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57962" w14:textId="41E01BEF" w:rsidR="00FC7950" w:rsidRPr="00FC7950" w:rsidRDefault="00FC7950" w:rsidP="00FC7950">
      <w:pPr>
        <w:jc w:val="center"/>
        <w:rPr>
          <w:b/>
          <w:bCs/>
          <w:sz w:val="36"/>
          <w:szCs w:val="36"/>
        </w:rPr>
      </w:pPr>
      <w:r w:rsidRPr="00FC7950">
        <w:rPr>
          <w:b/>
          <w:bCs/>
          <w:sz w:val="36"/>
          <w:szCs w:val="36"/>
        </w:rPr>
        <w:t xml:space="preserve">Use Case </w:t>
      </w:r>
      <w:r w:rsidRPr="00FC7950">
        <w:rPr>
          <w:b/>
          <w:bCs/>
          <w:sz w:val="36"/>
          <w:szCs w:val="36"/>
        </w:rPr>
        <w:t>Documentation</w:t>
      </w:r>
      <w:r w:rsidRPr="00FC7950">
        <w:rPr>
          <w:b/>
          <w:bCs/>
          <w:sz w:val="36"/>
          <w:szCs w:val="36"/>
        </w:rPr>
        <w:t xml:space="preserve"> </w:t>
      </w:r>
      <w:proofErr w:type="spellStart"/>
      <w:r w:rsidRPr="00FC7950">
        <w:rPr>
          <w:b/>
          <w:bCs/>
          <w:sz w:val="36"/>
          <w:szCs w:val="36"/>
        </w:rPr>
        <w:t>FoodieSpot</w:t>
      </w:r>
      <w:proofErr w:type="spellEnd"/>
      <w:r w:rsidRPr="00FC7950">
        <w:rPr>
          <w:b/>
          <w:bCs/>
          <w:sz w:val="36"/>
          <w:szCs w:val="36"/>
        </w:rPr>
        <w:t xml:space="preserve"> Conversational AI</w:t>
      </w:r>
    </w:p>
    <w:p w14:paraId="0803336A" w14:textId="77777777" w:rsidR="00FC7950" w:rsidRDefault="00FC7950" w:rsidP="00FC7950">
      <w:pPr>
        <w:rPr>
          <w:b/>
          <w:bCs/>
        </w:rPr>
      </w:pPr>
    </w:p>
    <w:p w14:paraId="4B9E7A52" w14:textId="5506FC20" w:rsidR="00FC7950" w:rsidRPr="00FC7950" w:rsidRDefault="00FC7950" w:rsidP="00FC7950">
      <w:pPr>
        <w:rPr>
          <w:b/>
          <w:bCs/>
        </w:rPr>
      </w:pPr>
      <w:r w:rsidRPr="00FC7950">
        <w:rPr>
          <w:b/>
          <w:bCs/>
        </w:rPr>
        <w:t>Goal</w:t>
      </w:r>
    </w:p>
    <w:p w14:paraId="19C76DD7" w14:textId="77777777" w:rsidR="00FC7950" w:rsidRDefault="00FC7950" w:rsidP="00FC7950">
      <w:r w:rsidRPr="00FC7950">
        <w:t xml:space="preserve">Create an AI-powered chatbot to streamline </w:t>
      </w:r>
      <w:proofErr w:type="spellStart"/>
      <w:r w:rsidRPr="00FC7950">
        <w:t>FoodieSpot's</w:t>
      </w:r>
      <w:proofErr w:type="spellEnd"/>
      <w:r w:rsidRPr="00FC7950">
        <w:t xml:space="preserve"> restaurant reservation system, allowing users to find, explore, and book restaurants efficiently via a conversational interface.</w:t>
      </w:r>
    </w:p>
    <w:p w14:paraId="69CAFF76" w14:textId="77777777" w:rsidR="00FC7950" w:rsidRPr="00FC7950" w:rsidRDefault="00FC7950" w:rsidP="00FC7950"/>
    <w:p w14:paraId="12CD809D" w14:textId="77777777" w:rsidR="00FC7950" w:rsidRPr="00FC7950" w:rsidRDefault="00FC7950" w:rsidP="00FC7950">
      <w:pPr>
        <w:rPr>
          <w:b/>
          <w:bCs/>
        </w:rPr>
      </w:pPr>
      <w:r w:rsidRPr="00FC7950">
        <w:rPr>
          <w:b/>
          <w:bCs/>
        </w:rPr>
        <w:t>Long-Term Goal</w:t>
      </w:r>
    </w:p>
    <w:p w14:paraId="70CBC0A7" w14:textId="77777777" w:rsidR="00FC7950" w:rsidRPr="00FC7950" w:rsidRDefault="00FC7950" w:rsidP="00FC7950">
      <w:pPr>
        <w:numPr>
          <w:ilvl w:val="0"/>
          <w:numId w:val="1"/>
        </w:numPr>
      </w:pPr>
      <w:r w:rsidRPr="00FC7950">
        <w:t>Enhance customer experience by automating restaurant discovery and reservations.</w:t>
      </w:r>
    </w:p>
    <w:p w14:paraId="53AABAA8" w14:textId="77777777" w:rsidR="00FC7950" w:rsidRPr="00FC7950" w:rsidRDefault="00FC7950" w:rsidP="00FC7950">
      <w:pPr>
        <w:numPr>
          <w:ilvl w:val="0"/>
          <w:numId w:val="1"/>
        </w:numPr>
      </w:pPr>
      <w:r w:rsidRPr="00FC7950">
        <w:t>Reduce the workload on customer service representatives.</w:t>
      </w:r>
    </w:p>
    <w:p w14:paraId="57C79FC3" w14:textId="77777777" w:rsidR="00FC7950" w:rsidRDefault="00FC7950" w:rsidP="00FC7950">
      <w:pPr>
        <w:numPr>
          <w:ilvl w:val="0"/>
          <w:numId w:val="1"/>
        </w:numPr>
      </w:pPr>
      <w:r w:rsidRPr="00FC7950">
        <w:t>Improve table occupancy rates across multiple locations.</w:t>
      </w:r>
    </w:p>
    <w:p w14:paraId="328F5151" w14:textId="77777777" w:rsidR="00FC7950" w:rsidRPr="00FC7950" w:rsidRDefault="00FC7950" w:rsidP="00FC7950">
      <w:pPr>
        <w:ind w:left="720"/>
      </w:pPr>
    </w:p>
    <w:p w14:paraId="2048E8CA" w14:textId="77777777" w:rsidR="00FC7950" w:rsidRPr="00FC7950" w:rsidRDefault="00FC7950" w:rsidP="00FC7950">
      <w:pPr>
        <w:rPr>
          <w:b/>
          <w:bCs/>
        </w:rPr>
      </w:pPr>
      <w:r w:rsidRPr="00FC7950">
        <w:rPr>
          <w:b/>
          <w:bCs/>
        </w:rPr>
        <w:t>Success Criteria</w:t>
      </w:r>
    </w:p>
    <w:p w14:paraId="281744E8" w14:textId="77777777" w:rsidR="00FC7950" w:rsidRPr="00FC7950" w:rsidRDefault="00FC7950" w:rsidP="00FC7950">
      <w:pPr>
        <w:numPr>
          <w:ilvl w:val="0"/>
          <w:numId w:val="2"/>
        </w:numPr>
      </w:pPr>
      <w:r w:rsidRPr="00FC7950">
        <w:t>The bot should be able to:</w:t>
      </w:r>
    </w:p>
    <w:p w14:paraId="1FBB429D" w14:textId="77777777" w:rsidR="00FC7950" w:rsidRPr="00FC7950" w:rsidRDefault="00FC7950" w:rsidP="00FC7950">
      <w:pPr>
        <w:numPr>
          <w:ilvl w:val="1"/>
          <w:numId w:val="2"/>
        </w:numPr>
      </w:pPr>
      <w:r w:rsidRPr="00FC7950">
        <w:t>Accurately recommend restaurants based on user preferences.</w:t>
      </w:r>
    </w:p>
    <w:p w14:paraId="6DF73BB4" w14:textId="1F9F8C76" w:rsidR="00FC7950" w:rsidRPr="00FC7950" w:rsidRDefault="00FC7950" w:rsidP="00FC7950">
      <w:pPr>
        <w:numPr>
          <w:ilvl w:val="1"/>
          <w:numId w:val="2"/>
        </w:numPr>
      </w:pPr>
      <w:r w:rsidRPr="00FC7950">
        <w:t>Handle user queries without human intervention.</w:t>
      </w:r>
    </w:p>
    <w:p w14:paraId="40BA4AD9" w14:textId="6EAD24C4" w:rsidR="00FC7950" w:rsidRPr="00FC7950" w:rsidRDefault="00FC7950" w:rsidP="00FC7950">
      <w:pPr>
        <w:numPr>
          <w:ilvl w:val="1"/>
          <w:numId w:val="2"/>
        </w:numPr>
      </w:pPr>
      <w:r w:rsidRPr="00FC7950">
        <w:t xml:space="preserve">Complete a reservation </w:t>
      </w:r>
      <w:r>
        <w:t>quickly</w:t>
      </w:r>
      <w:r w:rsidRPr="00FC7950">
        <w:t>.</w:t>
      </w:r>
    </w:p>
    <w:p w14:paraId="45D63462" w14:textId="63ADDA60" w:rsidR="00FC7950" w:rsidRPr="00FC7950" w:rsidRDefault="00FC7950" w:rsidP="00FC7950">
      <w:pPr>
        <w:numPr>
          <w:ilvl w:val="1"/>
          <w:numId w:val="2"/>
        </w:numPr>
      </w:pPr>
      <w:r w:rsidRPr="00FC7950">
        <w:t>Maintain a user satisfaction rating based on feedback.</w:t>
      </w:r>
    </w:p>
    <w:p w14:paraId="168E6117" w14:textId="77777777" w:rsidR="00FC7950" w:rsidRDefault="00FC7950" w:rsidP="00FC7950">
      <w:pPr>
        <w:rPr>
          <w:b/>
          <w:bCs/>
        </w:rPr>
      </w:pPr>
    </w:p>
    <w:p w14:paraId="45A46D5E" w14:textId="3F2F59A2" w:rsidR="00FC7950" w:rsidRPr="00FC7950" w:rsidRDefault="00FC7950" w:rsidP="00FC7950">
      <w:pPr>
        <w:rPr>
          <w:b/>
          <w:bCs/>
        </w:rPr>
      </w:pPr>
      <w:r w:rsidRPr="00FC7950">
        <w:rPr>
          <w:b/>
          <w:bCs/>
        </w:rPr>
        <w:t>Use Case (100 Words)</w:t>
      </w:r>
    </w:p>
    <w:p w14:paraId="500479DA" w14:textId="77777777" w:rsidR="00FC7950" w:rsidRPr="00FC7950" w:rsidRDefault="00FC7950" w:rsidP="00FC7950">
      <w:proofErr w:type="spellStart"/>
      <w:r w:rsidRPr="00FC7950">
        <w:t>FoodieSpot</w:t>
      </w:r>
      <w:proofErr w:type="spellEnd"/>
      <w:r w:rsidRPr="00FC7950">
        <w:t>, a restaurant chain with multiple locations, wants to enhance its reservation system using a conversational AI chatbot. Customers can interact via a chat-based interface to discover restaurants based on cuisine, location, and seating preferences. The bot will utilize an LLM (Llama-3.1-8B) with function calling to dynamically determine user intent and fetch real-time restaurant availability. Users can finalize their selection and book tables seamlessly. The chatbot will provide instant confirmations and allow modifications to bookings. This system aims to improve customer experience, increase reservation efficiency, and optimize restaurant occupancy rates.</w:t>
      </w:r>
    </w:p>
    <w:p w14:paraId="56C37DB4" w14:textId="77777777" w:rsidR="00FC7950" w:rsidRPr="00FC7950" w:rsidRDefault="00FC7950" w:rsidP="00FC7950">
      <w:pPr>
        <w:rPr>
          <w:b/>
          <w:bCs/>
        </w:rPr>
      </w:pPr>
      <w:r w:rsidRPr="00FC7950">
        <w:rPr>
          <w:b/>
          <w:bCs/>
        </w:rPr>
        <w:t>Key Steps (Bot Flow)</w:t>
      </w:r>
    </w:p>
    <w:p w14:paraId="24BA569B" w14:textId="77777777" w:rsidR="00FC7950" w:rsidRPr="00FC7950" w:rsidRDefault="00FC7950" w:rsidP="00FC7950">
      <w:pPr>
        <w:numPr>
          <w:ilvl w:val="0"/>
          <w:numId w:val="3"/>
        </w:numPr>
      </w:pPr>
      <w:r w:rsidRPr="00FC7950">
        <w:t>User starts a conversation and specifies preferences (cuisine, location, seating, timing, etc.).</w:t>
      </w:r>
    </w:p>
    <w:p w14:paraId="1B994796" w14:textId="77777777" w:rsidR="00FC7950" w:rsidRPr="00FC7950" w:rsidRDefault="00FC7950" w:rsidP="00FC7950">
      <w:pPr>
        <w:numPr>
          <w:ilvl w:val="0"/>
          <w:numId w:val="3"/>
        </w:numPr>
      </w:pPr>
      <w:r w:rsidRPr="00FC7950">
        <w:t>The chatbot detects intent and fetches restaurant options.</w:t>
      </w:r>
    </w:p>
    <w:p w14:paraId="625BFFB6" w14:textId="77777777" w:rsidR="00FC7950" w:rsidRPr="00FC7950" w:rsidRDefault="00FC7950" w:rsidP="00FC7950">
      <w:pPr>
        <w:numPr>
          <w:ilvl w:val="0"/>
          <w:numId w:val="3"/>
        </w:numPr>
      </w:pPr>
      <w:r w:rsidRPr="00FC7950">
        <w:t>User selects a restaurant from the provided list.</w:t>
      </w:r>
    </w:p>
    <w:p w14:paraId="7E6DC81F" w14:textId="77777777" w:rsidR="00FC7950" w:rsidRPr="00FC7950" w:rsidRDefault="00FC7950" w:rsidP="00FC7950">
      <w:pPr>
        <w:numPr>
          <w:ilvl w:val="0"/>
          <w:numId w:val="3"/>
        </w:numPr>
      </w:pPr>
      <w:r w:rsidRPr="00FC7950">
        <w:t>The chatbot checks table availability and presents time slots.</w:t>
      </w:r>
    </w:p>
    <w:p w14:paraId="54A359C0" w14:textId="77777777" w:rsidR="00FC7950" w:rsidRPr="00FC7950" w:rsidRDefault="00FC7950" w:rsidP="00FC7950">
      <w:pPr>
        <w:numPr>
          <w:ilvl w:val="0"/>
          <w:numId w:val="3"/>
        </w:numPr>
      </w:pPr>
      <w:r w:rsidRPr="00FC7950">
        <w:t>User confirms a suitable time, and the bot books the table.</w:t>
      </w:r>
    </w:p>
    <w:p w14:paraId="19B70AC5" w14:textId="77777777" w:rsidR="00FC7950" w:rsidRPr="00FC7950" w:rsidRDefault="00FC7950" w:rsidP="00FC7950">
      <w:pPr>
        <w:numPr>
          <w:ilvl w:val="0"/>
          <w:numId w:val="3"/>
        </w:numPr>
      </w:pPr>
      <w:r w:rsidRPr="00FC7950">
        <w:t>Confirmation is sent, with options to modify or cancel the reservation.</w:t>
      </w:r>
    </w:p>
    <w:p w14:paraId="1E24F040" w14:textId="77777777" w:rsidR="00FC7950" w:rsidRPr="00FC7950" w:rsidRDefault="00FC7950" w:rsidP="00FC7950">
      <w:pPr>
        <w:numPr>
          <w:ilvl w:val="0"/>
          <w:numId w:val="3"/>
        </w:numPr>
      </w:pPr>
      <w:r w:rsidRPr="00FC7950">
        <w:lastRenderedPageBreak/>
        <w:t>Post-reservation, the bot can gather feedback.</w:t>
      </w:r>
    </w:p>
    <w:p w14:paraId="0A218213" w14:textId="77777777" w:rsidR="00FC7950" w:rsidRPr="00FC7950" w:rsidRDefault="00FC7950" w:rsidP="00FC7950">
      <w:pPr>
        <w:rPr>
          <w:b/>
          <w:bCs/>
        </w:rPr>
      </w:pPr>
      <w:r w:rsidRPr="00FC7950">
        <w:rPr>
          <w:b/>
          <w:bCs/>
        </w:rPr>
        <w:t>State Transition Diagram</w:t>
      </w:r>
    </w:p>
    <w:p w14:paraId="4F1D51AC" w14:textId="24459C12" w:rsidR="00E70041" w:rsidRDefault="00CD0C79" w:rsidP="00FC7950">
      <w:r>
        <w:rPr>
          <w:noProof/>
        </w:rPr>
        <w:drawing>
          <wp:inline distT="0" distB="0" distL="0" distR="0" wp14:anchorId="1D812426" wp14:editId="6F54DC3F">
            <wp:extent cx="5731510" cy="1272540"/>
            <wp:effectExtent l="0" t="0" r="2540" b="3810"/>
            <wp:docPr id="54793047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30478" name="Picture 1" descr="A diagram of a flowchart&#10;&#10;Description automatically generated"/>
                    <pic:cNvPicPr/>
                  </pic:nvPicPr>
                  <pic:blipFill>
                    <a:blip r:embed="rId5"/>
                    <a:stretch>
                      <a:fillRect/>
                    </a:stretch>
                  </pic:blipFill>
                  <pic:spPr>
                    <a:xfrm>
                      <a:off x="0" y="0"/>
                      <a:ext cx="5731510" cy="1272540"/>
                    </a:xfrm>
                    <a:prstGeom prst="rect">
                      <a:avLst/>
                    </a:prstGeom>
                  </pic:spPr>
                </pic:pic>
              </a:graphicData>
            </a:graphic>
          </wp:inline>
        </w:drawing>
      </w:r>
    </w:p>
    <w:p w14:paraId="67006BD2" w14:textId="77777777" w:rsidR="00E70041" w:rsidRDefault="00E70041" w:rsidP="00FC7950">
      <w:pPr>
        <w:rPr>
          <w:b/>
          <w:bCs/>
        </w:rPr>
      </w:pPr>
    </w:p>
    <w:p w14:paraId="14B2ADBF" w14:textId="77777777" w:rsidR="00E70041" w:rsidRDefault="00E70041" w:rsidP="00FC7950">
      <w:pPr>
        <w:rPr>
          <w:b/>
          <w:bCs/>
        </w:rPr>
      </w:pPr>
    </w:p>
    <w:p w14:paraId="7346F839" w14:textId="1635455D" w:rsidR="00FC7950" w:rsidRPr="00FC7950" w:rsidRDefault="00FC7950" w:rsidP="00FC7950">
      <w:pPr>
        <w:rPr>
          <w:b/>
          <w:bCs/>
        </w:rPr>
      </w:pPr>
      <w:r w:rsidRPr="00FC7950">
        <w:rPr>
          <w:b/>
          <w:bCs/>
        </w:rPr>
        <w:t>Bot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4036"/>
        <w:gridCol w:w="1182"/>
      </w:tblGrid>
      <w:tr w:rsidR="00FC7950" w:rsidRPr="00FC7950" w14:paraId="1458F2AE" w14:textId="77777777" w:rsidTr="00FC7950">
        <w:trPr>
          <w:tblCellSpacing w:w="15" w:type="dxa"/>
        </w:trPr>
        <w:tc>
          <w:tcPr>
            <w:tcW w:w="0" w:type="auto"/>
            <w:vAlign w:val="center"/>
            <w:hideMark/>
          </w:tcPr>
          <w:p w14:paraId="04AD93A1" w14:textId="77777777" w:rsidR="00FC7950" w:rsidRPr="00FC7950" w:rsidRDefault="00FC7950" w:rsidP="00FC7950">
            <w:pPr>
              <w:rPr>
                <w:b/>
                <w:bCs/>
              </w:rPr>
            </w:pPr>
            <w:r w:rsidRPr="00FC7950">
              <w:rPr>
                <w:b/>
                <w:bCs/>
              </w:rPr>
              <w:t>Feature</w:t>
            </w:r>
          </w:p>
        </w:tc>
        <w:tc>
          <w:tcPr>
            <w:tcW w:w="0" w:type="auto"/>
            <w:vAlign w:val="center"/>
            <w:hideMark/>
          </w:tcPr>
          <w:p w14:paraId="120530C7" w14:textId="77777777" w:rsidR="00FC7950" w:rsidRPr="00FC7950" w:rsidRDefault="00FC7950" w:rsidP="00FC7950">
            <w:pPr>
              <w:rPr>
                <w:b/>
                <w:bCs/>
              </w:rPr>
            </w:pPr>
            <w:r w:rsidRPr="00FC7950">
              <w:rPr>
                <w:b/>
                <w:bCs/>
              </w:rPr>
              <w:t>Details</w:t>
            </w:r>
          </w:p>
        </w:tc>
        <w:tc>
          <w:tcPr>
            <w:tcW w:w="0" w:type="auto"/>
            <w:vAlign w:val="center"/>
            <w:hideMark/>
          </w:tcPr>
          <w:p w14:paraId="6C2CF8FD" w14:textId="77777777" w:rsidR="00FC7950" w:rsidRPr="00FC7950" w:rsidRDefault="00FC7950" w:rsidP="00FC7950">
            <w:pPr>
              <w:rPr>
                <w:b/>
                <w:bCs/>
              </w:rPr>
            </w:pPr>
            <w:r w:rsidRPr="00FC7950">
              <w:rPr>
                <w:b/>
                <w:bCs/>
              </w:rPr>
              <w:t>Difficulty</w:t>
            </w:r>
          </w:p>
        </w:tc>
      </w:tr>
      <w:tr w:rsidR="00FC7950" w:rsidRPr="00FC7950" w14:paraId="44D7B5A3" w14:textId="77777777" w:rsidTr="00FC7950">
        <w:trPr>
          <w:tblCellSpacing w:w="15" w:type="dxa"/>
        </w:trPr>
        <w:tc>
          <w:tcPr>
            <w:tcW w:w="0" w:type="auto"/>
            <w:vAlign w:val="center"/>
            <w:hideMark/>
          </w:tcPr>
          <w:p w14:paraId="3362BEED" w14:textId="77777777" w:rsidR="00FC7950" w:rsidRPr="00FC7950" w:rsidRDefault="00FC7950" w:rsidP="00FC7950">
            <w:r w:rsidRPr="00FC7950">
              <w:t>Natural Language Processing</w:t>
            </w:r>
          </w:p>
        </w:tc>
        <w:tc>
          <w:tcPr>
            <w:tcW w:w="0" w:type="auto"/>
            <w:vAlign w:val="center"/>
            <w:hideMark/>
          </w:tcPr>
          <w:p w14:paraId="6E434909" w14:textId="77777777" w:rsidR="00FC7950" w:rsidRPr="00FC7950" w:rsidRDefault="00FC7950" w:rsidP="00FC7950">
            <w:r w:rsidRPr="00FC7950">
              <w:t>LLM-based intent recognition (Llama-3.1-8B)</w:t>
            </w:r>
          </w:p>
        </w:tc>
        <w:tc>
          <w:tcPr>
            <w:tcW w:w="0" w:type="auto"/>
            <w:vAlign w:val="center"/>
            <w:hideMark/>
          </w:tcPr>
          <w:p w14:paraId="2655CE4A" w14:textId="77777777" w:rsidR="00FC7950" w:rsidRPr="00FC7950" w:rsidRDefault="00FC7950" w:rsidP="00FC7950">
            <w:r w:rsidRPr="00FC7950">
              <w:rPr>
                <w:rFonts w:ascii="Segoe UI Emoji" w:hAnsi="Segoe UI Emoji" w:cs="Segoe UI Emoji"/>
              </w:rPr>
              <w:t>🟢</w:t>
            </w:r>
            <w:r w:rsidRPr="00FC7950">
              <w:t xml:space="preserve"> Easy</w:t>
            </w:r>
          </w:p>
        </w:tc>
      </w:tr>
      <w:tr w:rsidR="00FC7950" w:rsidRPr="00FC7950" w14:paraId="49D22A9A" w14:textId="77777777" w:rsidTr="00FC7950">
        <w:trPr>
          <w:tblCellSpacing w:w="15" w:type="dxa"/>
        </w:trPr>
        <w:tc>
          <w:tcPr>
            <w:tcW w:w="0" w:type="auto"/>
            <w:vAlign w:val="center"/>
            <w:hideMark/>
          </w:tcPr>
          <w:p w14:paraId="2260165E" w14:textId="77777777" w:rsidR="00FC7950" w:rsidRPr="00FC7950" w:rsidRDefault="00FC7950" w:rsidP="00FC7950">
            <w:r w:rsidRPr="00FC7950">
              <w:t>Restaurant Discovery</w:t>
            </w:r>
          </w:p>
        </w:tc>
        <w:tc>
          <w:tcPr>
            <w:tcW w:w="0" w:type="auto"/>
            <w:vAlign w:val="center"/>
            <w:hideMark/>
          </w:tcPr>
          <w:p w14:paraId="5B46DA0E" w14:textId="77777777" w:rsidR="00FC7950" w:rsidRPr="00FC7950" w:rsidRDefault="00FC7950" w:rsidP="00FC7950">
            <w:r w:rsidRPr="00FC7950">
              <w:t>Fetching restaurant options dynamically</w:t>
            </w:r>
          </w:p>
        </w:tc>
        <w:tc>
          <w:tcPr>
            <w:tcW w:w="0" w:type="auto"/>
            <w:vAlign w:val="center"/>
            <w:hideMark/>
          </w:tcPr>
          <w:p w14:paraId="482836FC" w14:textId="77777777" w:rsidR="00FC7950" w:rsidRPr="00FC7950" w:rsidRDefault="00FC7950" w:rsidP="00FC7950">
            <w:r w:rsidRPr="00FC7950">
              <w:rPr>
                <w:rFonts w:ascii="Segoe UI Emoji" w:hAnsi="Segoe UI Emoji" w:cs="Segoe UI Emoji"/>
              </w:rPr>
              <w:t>🟡</w:t>
            </w:r>
            <w:r w:rsidRPr="00FC7950">
              <w:t xml:space="preserve"> Medium</w:t>
            </w:r>
          </w:p>
        </w:tc>
      </w:tr>
      <w:tr w:rsidR="00FC7950" w:rsidRPr="00FC7950" w14:paraId="13FF2CDF" w14:textId="77777777" w:rsidTr="00FC7950">
        <w:trPr>
          <w:tblCellSpacing w:w="15" w:type="dxa"/>
        </w:trPr>
        <w:tc>
          <w:tcPr>
            <w:tcW w:w="0" w:type="auto"/>
            <w:vAlign w:val="center"/>
            <w:hideMark/>
          </w:tcPr>
          <w:p w14:paraId="1EB9339C" w14:textId="77777777" w:rsidR="00FC7950" w:rsidRPr="00FC7950" w:rsidRDefault="00FC7950" w:rsidP="00FC7950">
            <w:r w:rsidRPr="00FC7950">
              <w:t>Table Reservation</w:t>
            </w:r>
          </w:p>
        </w:tc>
        <w:tc>
          <w:tcPr>
            <w:tcW w:w="0" w:type="auto"/>
            <w:vAlign w:val="center"/>
            <w:hideMark/>
          </w:tcPr>
          <w:p w14:paraId="41FD9D19" w14:textId="77777777" w:rsidR="00FC7950" w:rsidRPr="00FC7950" w:rsidRDefault="00FC7950" w:rsidP="00FC7950">
            <w:r w:rsidRPr="00FC7950">
              <w:t>Checking availability &amp; confirming booking</w:t>
            </w:r>
          </w:p>
        </w:tc>
        <w:tc>
          <w:tcPr>
            <w:tcW w:w="0" w:type="auto"/>
            <w:vAlign w:val="center"/>
            <w:hideMark/>
          </w:tcPr>
          <w:p w14:paraId="39808F1D" w14:textId="77777777" w:rsidR="00FC7950" w:rsidRPr="00FC7950" w:rsidRDefault="00FC7950" w:rsidP="00FC7950">
            <w:r w:rsidRPr="00FC7950">
              <w:rPr>
                <w:rFonts w:ascii="Segoe UI Emoji" w:hAnsi="Segoe UI Emoji" w:cs="Segoe UI Emoji"/>
              </w:rPr>
              <w:t>🟡</w:t>
            </w:r>
            <w:r w:rsidRPr="00FC7950">
              <w:t xml:space="preserve"> Medium</w:t>
            </w:r>
          </w:p>
        </w:tc>
      </w:tr>
      <w:tr w:rsidR="00FC7950" w:rsidRPr="00FC7950" w14:paraId="68D1A123" w14:textId="77777777" w:rsidTr="00FC7950">
        <w:trPr>
          <w:tblCellSpacing w:w="15" w:type="dxa"/>
        </w:trPr>
        <w:tc>
          <w:tcPr>
            <w:tcW w:w="0" w:type="auto"/>
            <w:vAlign w:val="center"/>
            <w:hideMark/>
          </w:tcPr>
          <w:p w14:paraId="74E07417" w14:textId="77777777" w:rsidR="00FC7950" w:rsidRPr="00FC7950" w:rsidRDefault="00FC7950" w:rsidP="00FC7950">
            <w:r w:rsidRPr="00FC7950">
              <w:t>API Integrations</w:t>
            </w:r>
          </w:p>
        </w:tc>
        <w:tc>
          <w:tcPr>
            <w:tcW w:w="0" w:type="auto"/>
            <w:vAlign w:val="center"/>
            <w:hideMark/>
          </w:tcPr>
          <w:p w14:paraId="61D283F9" w14:textId="77777777" w:rsidR="00FC7950" w:rsidRPr="00FC7950" w:rsidRDefault="00FC7950" w:rsidP="00FC7950">
            <w:r w:rsidRPr="00FC7950">
              <w:t>Restaurant database, reservation system</w:t>
            </w:r>
          </w:p>
        </w:tc>
        <w:tc>
          <w:tcPr>
            <w:tcW w:w="0" w:type="auto"/>
            <w:vAlign w:val="center"/>
            <w:hideMark/>
          </w:tcPr>
          <w:p w14:paraId="641DDDC4" w14:textId="77777777" w:rsidR="00FC7950" w:rsidRPr="00FC7950" w:rsidRDefault="00FC7950" w:rsidP="00FC7950">
            <w:r w:rsidRPr="00FC7950">
              <w:rPr>
                <w:rFonts w:ascii="Segoe UI Emoji" w:hAnsi="Segoe UI Emoji" w:cs="Segoe UI Emoji"/>
              </w:rPr>
              <w:t>🟡</w:t>
            </w:r>
            <w:r w:rsidRPr="00FC7950">
              <w:t xml:space="preserve"> Medium</w:t>
            </w:r>
          </w:p>
        </w:tc>
      </w:tr>
    </w:tbl>
    <w:p w14:paraId="58488FFE" w14:textId="77777777" w:rsidR="00E70041" w:rsidRDefault="00E70041" w:rsidP="00FC7950">
      <w:pPr>
        <w:rPr>
          <w:b/>
          <w:bCs/>
        </w:rPr>
      </w:pPr>
    </w:p>
    <w:p w14:paraId="4D1F9BFF" w14:textId="25C02B44" w:rsidR="00FC7950" w:rsidRPr="00FC7950" w:rsidRDefault="00FC7950" w:rsidP="00FC7950">
      <w:pPr>
        <w:rPr>
          <w:b/>
          <w:bCs/>
        </w:rPr>
      </w:pPr>
      <w:r w:rsidRPr="00FC7950">
        <w:rPr>
          <w:b/>
          <w:bCs/>
        </w:rPr>
        <w:t>Knowledge Bases (KBs)</w:t>
      </w:r>
    </w:p>
    <w:p w14:paraId="50B06F23" w14:textId="77777777" w:rsidR="00FC7950" w:rsidRPr="00FC7950" w:rsidRDefault="00FC7950" w:rsidP="00FC7950">
      <w:pPr>
        <w:numPr>
          <w:ilvl w:val="0"/>
          <w:numId w:val="4"/>
        </w:numPr>
      </w:pPr>
      <w:r w:rsidRPr="00FC7950">
        <w:t>Restaurant database (locations, cuisine, seating capacity, availability)</w:t>
      </w:r>
    </w:p>
    <w:p w14:paraId="1BA461F7" w14:textId="77777777" w:rsidR="00FC7950" w:rsidRPr="00FC7950" w:rsidRDefault="00FC7950" w:rsidP="00FC7950">
      <w:pPr>
        <w:numPr>
          <w:ilvl w:val="0"/>
          <w:numId w:val="4"/>
        </w:numPr>
      </w:pPr>
      <w:r w:rsidRPr="00FC7950">
        <w:t>User reservation history</w:t>
      </w:r>
    </w:p>
    <w:p w14:paraId="0C4F08D1" w14:textId="77777777" w:rsidR="00FC7950" w:rsidRPr="00FC7950" w:rsidRDefault="00FC7950" w:rsidP="00FC7950">
      <w:pPr>
        <w:numPr>
          <w:ilvl w:val="0"/>
          <w:numId w:val="4"/>
        </w:numPr>
      </w:pPr>
      <w:r w:rsidRPr="00FC7950">
        <w:t>FAQs (common user queries on reservations, modifications, etc.)</w:t>
      </w:r>
    </w:p>
    <w:p w14:paraId="1DF73D4C" w14:textId="77777777" w:rsidR="00E70041" w:rsidRDefault="00E70041" w:rsidP="00FC7950">
      <w:pPr>
        <w:rPr>
          <w:b/>
          <w:bCs/>
        </w:rPr>
      </w:pPr>
    </w:p>
    <w:p w14:paraId="4F11E35C" w14:textId="72C8D744" w:rsidR="00FC7950" w:rsidRPr="00FC7950" w:rsidRDefault="00FC7950" w:rsidP="00FC7950">
      <w:pPr>
        <w:rPr>
          <w:b/>
          <w:bCs/>
        </w:rPr>
      </w:pPr>
      <w:r w:rsidRPr="00FC7950">
        <w:rPr>
          <w:b/>
          <w:bCs/>
        </w:rPr>
        <w:t>Required Integrations</w:t>
      </w:r>
    </w:p>
    <w:p w14:paraId="7C4C2B6B" w14:textId="77777777" w:rsidR="00FC7950" w:rsidRPr="00FC7950" w:rsidRDefault="00FC7950" w:rsidP="00FC7950">
      <w:pPr>
        <w:numPr>
          <w:ilvl w:val="0"/>
          <w:numId w:val="5"/>
        </w:numPr>
      </w:pPr>
      <w:r w:rsidRPr="00FC7950">
        <w:t>Restaurant management API (for real-time availability)</w:t>
      </w:r>
    </w:p>
    <w:p w14:paraId="1A7EC55A" w14:textId="77777777" w:rsidR="00E70041" w:rsidRDefault="00E70041" w:rsidP="00FC7950">
      <w:pPr>
        <w:rPr>
          <w:b/>
          <w:bCs/>
        </w:rPr>
      </w:pPr>
    </w:p>
    <w:p w14:paraId="74ADB536" w14:textId="30F74E2C" w:rsidR="00FC7950" w:rsidRPr="00FC7950" w:rsidRDefault="00FC7950" w:rsidP="00FC7950">
      <w:pPr>
        <w:rPr>
          <w:b/>
          <w:bCs/>
        </w:rPr>
      </w:pPr>
      <w:r w:rsidRPr="00FC7950">
        <w:rPr>
          <w:b/>
          <w:bCs/>
        </w:rPr>
        <w:t>Scale-up / Rollout Strategy</w:t>
      </w:r>
    </w:p>
    <w:p w14:paraId="470DC5CA" w14:textId="77777777" w:rsidR="00FC7950" w:rsidRPr="00FC7950" w:rsidRDefault="00FC7950" w:rsidP="00FC7950">
      <w:pPr>
        <w:numPr>
          <w:ilvl w:val="0"/>
          <w:numId w:val="6"/>
        </w:numPr>
      </w:pPr>
      <w:r w:rsidRPr="00FC7950">
        <w:rPr>
          <w:b/>
          <w:bCs/>
        </w:rPr>
        <w:t>Phase 1 (Pilot)</w:t>
      </w:r>
      <w:r w:rsidRPr="00FC7950">
        <w:t xml:space="preserve"> – Deploy chatbot for a small set of restaurants to test user interactions and refine intent recognition.</w:t>
      </w:r>
    </w:p>
    <w:p w14:paraId="7669A2E2" w14:textId="25923DD9" w:rsidR="00FC7950" w:rsidRPr="00FC7950" w:rsidRDefault="00FC7950" w:rsidP="00FC7950">
      <w:pPr>
        <w:numPr>
          <w:ilvl w:val="0"/>
          <w:numId w:val="6"/>
        </w:numPr>
      </w:pPr>
      <w:r w:rsidRPr="00FC7950">
        <w:rPr>
          <w:b/>
          <w:bCs/>
        </w:rPr>
        <w:t>Phase 2 (Expansion)</w:t>
      </w:r>
      <w:r w:rsidRPr="00FC7950">
        <w:t xml:space="preserve"> – Scale up to all locations with real-time integrations.</w:t>
      </w:r>
    </w:p>
    <w:p w14:paraId="4D9AA366" w14:textId="77777777" w:rsidR="00FC7950" w:rsidRPr="00FC7950" w:rsidRDefault="00FC7950" w:rsidP="00FC7950">
      <w:pPr>
        <w:numPr>
          <w:ilvl w:val="0"/>
          <w:numId w:val="6"/>
        </w:numPr>
      </w:pPr>
      <w:r w:rsidRPr="00FC7950">
        <w:rPr>
          <w:b/>
          <w:bCs/>
        </w:rPr>
        <w:t>Phase 3 (Enhancements)</w:t>
      </w:r>
      <w:r w:rsidRPr="00FC7950">
        <w:t xml:space="preserve"> – Introduce multilingual support, advanced AI personalization, and payment integrations.</w:t>
      </w:r>
    </w:p>
    <w:p w14:paraId="3B3F9227" w14:textId="77777777" w:rsidR="00E70041" w:rsidRDefault="00E70041" w:rsidP="00FC7950">
      <w:pPr>
        <w:rPr>
          <w:b/>
          <w:bCs/>
        </w:rPr>
      </w:pPr>
    </w:p>
    <w:p w14:paraId="155F93C9" w14:textId="77777777" w:rsidR="00E70041" w:rsidRDefault="00E70041" w:rsidP="00FC7950">
      <w:pPr>
        <w:rPr>
          <w:b/>
          <w:bCs/>
        </w:rPr>
      </w:pPr>
    </w:p>
    <w:p w14:paraId="5B8236C1" w14:textId="77777777" w:rsidR="00E70041" w:rsidRDefault="00E70041" w:rsidP="00FC7950">
      <w:pPr>
        <w:rPr>
          <w:b/>
          <w:bCs/>
        </w:rPr>
      </w:pPr>
    </w:p>
    <w:p w14:paraId="407B5E17" w14:textId="0EB5476F" w:rsidR="00FC7950" w:rsidRPr="00FC7950" w:rsidRDefault="00FC7950" w:rsidP="00FC7950">
      <w:pPr>
        <w:rPr>
          <w:b/>
          <w:bCs/>
        </w:rPr>
      </w:pPr>
      <w:r w:rsidRPr="00FC7950">
        <w:rPr>
          <w:b/>
          <w:bCs/>
        </w:rPr>
        <w:t>Key Challenges</w:t>
      </w:r>
    </w:p>
    <w:p w14:paraId="57D5709F" w14:textId="77777777" w:rsidR="00FC7950" w:rsidRPr="00FC7950" w:rsidRDefault="00FC7950" w:rsidP="00FC7950">
      <w:pPr>
        <w:numPr>
          <w:ilvl w:val="0"/>
          <w:numId w:val="7"/>
        </w:numPr>
      </w:pPr>
      <w:r w:rsidRPr="00FC7950">
        <w:rPr>
          <w:b/>
          <w:bCs/>
        </w:rPr>
        <w:t>Intent Recognition Accuracy</w:t>
      </w:r>
      <w:r w:rsidRPr="00FC7950">
        <w:t xml:space="preserve"> – Ensuring the LLM correctly identifies user intent without hardcoded rules.</w:t>
      </w:r>
    </w:p>
    <w:p w14:paraId="324E5C8E" w14:textId="77777777" w:rsidR="00FC7950" w:rsidRPr="00FC7950" w:rsidRDefault="00FC7950" w:rsidP="00FC7950">
      <w:pPr>
        <w:numPr>
          <w:ilvl w:val="0"/>
          <w:numId w:val="7"/>
        </w:numPr>
      </w:pPr>
      <w:r w:rsidRPr="00FC7950">
        <w:rPr>
          <w:b/>
          <w:bCs/>
        </w:rPr>
        <w:t>Tool Calling Optimization</w:t>
      </w:r>
      <w:r w:rsidRPr="00FC7950">
        <w:t xml:space="preserve"> – Managing function execution dynamically within the LLM’s responses.</w:t>
      </w:r>
    </w:p>
    <w:p w14:paraId="0341706F" w14:textId="77777777" w:rsidR="00FC7950" w:rsidRPr="00FC7950" w:rsidRDefault="00FC7950" w:rsidP="00FC7950">
      <w:pPr>
        <w:numPr>
          <w:ilvl w:val="0"/>
          <w:numId w:val="7"/>
        </w:numPr>
      </w:pPr>
      <w:r w:rsidRPr="00FC7950">
        <w:rPr>
          <w:b/>
          <w:bCs/>
        </w:rPr>
        <w:t>Scalability</w:t>
      </w:r>
      <w:r w:rsidRPr="00FC7950">
        <w:t xml:space="preserve"> – Handling high concurrent user interactions during peak hours.</w:t>
      </w:r>
    </w:p>
    <w:p w14:paraId="0082F253" w14:textId="77777777" w:rsidR="00FC7950" w:rsidRPr="00FC7950" w:rsidRDefault="00FC7950" w:rsidP="00FC7950">
      <w:pPr>
        <w:numPr>
          <w:ilvl w:val="0"/>
          <w:numId w:val="7"/>
        </w:numPr>
      </w:pPr>
      <w:r w:rsidRPr="00FC7950">
        <w:rPr>
          <w:b/>
          <w:bCs/>
        </w:rPr>
        <w:t>Real-Time Data Sync</w:t>
      </w:r>
      <w:r w:rsidRPr="00FC7950">
        <w:t xml:space="preserve"> – Keeping restaurant availability updated in real time.</w:t>
      </w:r>
    </w:p>
    <w:p w14:paraId="3A96FCC6" w14:textId="77777777" w:rsidR="00FC7950" w:rsidRPr="00FC7950" w:rsidRDefault="00FC7950" w:rsidP="00FC7950">
      <w:pPr>
        <w:numPr>
          <w:ilvl w:val="0"/>
          <w:numId w:val="7"/>
        </w:numPr>
      </w:pPr>
      <w:r w:rsidRPr="00FC7950">
        <w:rPr>
          <w:b/>
          <w:bCs/>
        </w:rPr>
        <w:t>Fallback Handling</w:t>
      </w:r>
      <w:r w:rsidRPr="00FC7950">
        <w:t xml:space="preserve"> – Seamless handoff to human agents for unresolved queries.</w:t>
      </w:r>
    </w:p>
    <w:p w14:paraId="4D6BFF41" w14:textId="77777777" w:rsidR="00FC7950" w:rsidRPr="00FC7950" w:rsidRDefault="00FC7950" w:rsidP="00FC7950">
      <w:r w:rsidRPr="00FC7950">
        <w:pict w14:anchorId="7B64F2B2">
          <v:rect id="_x0000_i1037" style="width:0;height:1.5pt" o:hralign="center" o:hrstd="t" o:hr="t" fillcolor="#a0a0a0" stroked="f"/>
        </w:pict>
      </w:r>
    </w:p>
    <w:p w14:paraId="7EFA1040" w14:textId="77777777" w:rsidR="00E70041" w:rsidRDefault="00E70041" w:rsidP="00FC7950">
      <w:pPr>
        <w:rPr>
          <w:b/>
          <w:bCs/>
        </w:rPr>
      </w:pPr>
    </w:p>
    <w:p w14:paraId="71C1D8CB" w14:textId="765B631A" w:rsidR="00E70041" w:rsidRDefault="00FC7950" w:rsidP="00FC7950">
      <w:pPr>
        <w:rPr>
          <w:b/>
          <w:bCs/>
        </w:rPr>
      </w:pPr>
      <w:r w:rsidRPr="00FC7950">
        <w:rPr>
          <w:b/>
          <w:bCs/>
        </w:rPr>
        <w:t>Prompt Engineering Approach</w:t>
      </w:r>
    </w:p>
    <w:p w14:paraId="153B09C0" w14:textId="2D7B6441" w:rsidR="00FC7950" w:rsidRPr="00FC7950" w:rsidRDefault="00FC7950" w:rsidP="00FC7950">
      <w:pPr>
        <w:rPr>
          <w:b/>
          <w:bCs/>
        </w:rPr>
      </w:pPr>
      <w:r w:rsidRPr="00FC7950">
        <w:rPr>
          <w:b/>
          <w:bCs/>
        </w:rPr>
        <w:t>Key Techniques Used:</w:t>
      </w:r>
    </w:p>
    <w:p w14:paraId="14F1D83B" w14:textId="77777777" w:rsidR="00FC7950" w:rsidRPr="00FC7950" w:rsidRDefault="00FC7950" w:rsidP="00FC7950">
      <w:pPr>
        <w:numPr>
          <w:ilvl w:val="0"/>
          <w:numId w:val="8"/>
        </w:numPr>
      </w:pPr>
      <w:r w:rsidRPr="00FC7950">
        <w:rPr>
          <w:b/>
          <w:bCs/>
        </w:rPr>
        <w:t>Zero-shot &amp; Few-shot Prompting:</w:t>
      </w:r>
    </w:p>
    <w:p w14:paraId="1D00FBDE" w14:textId="77777777" w:rsidR="00FC7950" w:rsidRPr="00FC7950" w:rsidRDefault="00FC7950" w:rsidP="00FC7950">
      <w:pPr>
        <w:numPr>
          <w:ilvl w:val="1"/>
          <w:numId w:val="8"/>
        </w:numPr>
      </w:pPr>
      <w:r w:rsidRPr="00FC7950">
        <w:t>Used structured prompts to guide Llama-3.1-8B without pretraining specific queries.</w:t>
      </w:r>
    </w:p>
    <w:p w14:paraId="49CB4279" w14:textId="77777777" w:rsidR="00FC7950" w:rsidRPr="00FC7950" w:rsidRDefault="00FC7950" w:rsidP="00FC7950">
      <w:pPr>
        <w:numPr>
          <w:ilvl w:val="1"/>
          <w:numId w:val="8"/>
        </w:numPr>
      </w:pPr>
      <w:r w:rsidRPr="00FC7950">
        <w:t>Few-shot examples included to improve response accuracy.</w:t>
      </w:r>
    </w:p>
    <w:p w14:paraId="15C1F919" w14:textId="77777777" w:rsidR="00FC7950" w:rsidRPr="00FC7950" w:rsidRDefault="00FC7950" w:rsidP="00FC7950">
      <w:pPr>
        <w:numPr>
          <w:ilvl w:val="0"/>
          <w:numId w:val="8"/>
        </w:numPr>
      </w:pPr>
      <w:r w:rsidRPr="00FC7950">
        <w:rPr>
          <w:b/>
          <w:bCs/>
        </w:rPr>
        <w:t>Function Calling Implementation:</w:t>
      </w:r>
    </w:p>
    <w:p w14:paraId="4D7DDF17" w14:textId="77777777" w:rsidR="00FC7950" w:rsidRPr="00FC7950" w:rsidRDefault="00FC7950" w:rsidP="00FC7950">
      <w:pPr>
        <w:numPr>
          <w:ilvl w:val="1"/>
          <w:numId w:val="8"/>
        </w:numPr>
      </w:pPr>
      <w:r w:rsidRPr="00FC7950">
        <w:t>Designed system prompts to enable the LLM to call functions dynamically.</w:t>
      </w:r>
    </w:p>
    <w:p w14:paraId="70E4593B" w14:textId="77777777" w:rsidR="00FC7950" w:rsidRPr="00FC7950" w:rsidRDefault="00FC7950" w:rsidP="00FC7950">
      <w:pPr>
        <w:numPr>
          <w:ilvl w:val="1"/>
          <w:numId w:val="8"/>
        </w:numPr>
      </w:pPr>
      <w:r w:rsidRPr="00FC7950">
        <w:t>Included JSON-based expected outputs to enhance tool calling reliability.</w:t>
      </w:r>
    </w:p>
    <w:p w14:paraId="03403183" w14:textId="77777777" w:rsidR="00FC7950" w:rsidRPr="00FC7950" w:rsidRDefault="00FC7950" w:rsidP="00FC7950">
      <w:pPr>
        <w:numPr>
          <w:ilvl w:val="0"/>
          <w:numId w:val="8"/>
        </w:numPr>
      </w:pPr>
      <w:r w:rsidRPr="00FC7950">
        <w:rPr>
          <w:b/>
          <w:bCs/>
        </w:rPr>
        <w:t>Context Retention:</w:t>
      </w:r>
    </w:p>
    <w:p w14:paraId="50B8127B" w14:textId="77777777" w:rsidR="00FC7950" w:rsidRPr="00FC7950" w:rsidRDefault="00FC7950" w:rsidP="00FC7950">
      <w:pPr>
        <w:numPr>
          <w:ilvl w:val="1"/>
          <w:numId w:val="8"/>
        </w:numPr>
      </w:pPr>
      <w:r w:rsidRPr="00FC7950">
        <w:t>Maintained conversation state using history management.</w:t>
      </w:r>
    </w:p>
    <w:p w14:paraId="40A9D2C0" w14:textId="77777777" w:rsidR="00FC7950" w:rsidRPr="00FC7950" w:rsidRDefault="00FC7950" w:rsidP="00FC7950">
      <w:pPr>
        <w:numPr>
          <w:ilvl w:val="1"/>
          <w:numId w:val="8"/>
        </w:numPr>
      </w:pPr>
      <w:r w:rsidRPr="00FC7950">
        <w:t>Reinforced previous user inputs within subsequent queries.</w:t>
      </w:r>
    </w:p>
    <w:p w14:paraId="4E06E6F7" w14:textId="77777777" w:rsidR="00FC7950" w:rsidRPr="00FC7950" w:rsidRDefault="00FC7950" w:rsidP="00FC7950">
      <w:pPr>
        <w:rPr>
          <w:b/>
          <w:bCs/>
        </w:rPr>
      </w:pPr>
      <w:r w:rsidRPr="00FC7950">
        <w:rPr>
          <w:b/>
          <w:bCs/>
        </w:rPr>
        <w:t>Example Conversations:</w:t>
      </w:r>
    </w:p>
    <w:p w14:paraId="534DD63C" w14:textId="77777777" w:rsidR="00E70041" w:rsidRPr="00E70041" w:rsidRDefault="00E70041" w:rsidP="00E70041">
      <w:pPr>
        <w:numPr>
          <w:ilvl w:val="0"/>
          <w:numId w:val="11"/>
        </w:numPr>
      </w:pPr>
      <w:r w:rsidRPr="00E70041">
        <w:t>Finding Restaurant</w:t>
      </w:r>
    </w:p>
    <w:p w14:paraId="6C2094A9" w14:textId="77777777" w:rsidR="00E70041" w:rsidRPr="00E70041" w:rsidRDefault="00E70041" w:rsidP="00E70041">
      <w:pPr>
        <w:ind w:left="720"/>
      </w:pPr>
      <w:r w:rsidRPr="00E70041">
        <w:t xml:space="preserve">User: Find </w:t>
      </w:r>
      <w:proofErr w:type="spellStart"/>
      <w:r w:rsidRPr="00E70041">
        <w:t>italian</w:t>
      </w:r>
      <w:proofErr w:type="spellEnd"/>
      <w:r w:rsidRPr="00E70041">
        <w:t xml:space="preserve"> </w:t>
      </w:r>
      <w:proofErr w:type="spellStart"/>
      <w:r w:rsidRPr="00E70041">
        <w:t>restraunt</w:t>
      </w:r>
      <w:proofErr w:type="spellEnd"/>
      <w:r w:rsidRPr="00E70041">
        <w:t xml:space="preserve"> in downtown for 4 people at 7 pm</w:t>
      </w:r>
    </w:p>
    <w:p w14:paraId="38F40192" w14:textId="77777777" w:rsidR="00E70041" w:rsidRPr="00E70041" w:rsidRDefault="00E70041" w:rsidP="00E70041">
      <w:pPr>
        <w:ind w:left="720"/>
      </w:pPr>
      <w:r w:rsidRPr="00E70041">
        <w:t>Bot: 1. Pasta Paradise (</w:t>
      </w:r>
      <w:proofErr w:type="spellStart"/>
      <w:r w:rsidRPr="00E70041">
        <w:t>italian</w:t>
      </w:r>
      <w:proofErr w:type="spellEnd"/>
      <w:r w:rsidRPr="00E70041">
        <w:t xml:space="preserve">) in Downtown </w:t>
      </w:r>
      <w:proofErr w:type="gramStart"/>
      <w:r w:rsidRPr="00E70041">
        <w:t>.....</w:t>
      </w:r>
      <w:proofErr w:type="gramEnd"/>
    </w:p>
    <w:p w14:paraId="03ED005B" w14:textId="77777777" w:rsidR="00E70041" w:rsidRPr="00E70041" w:rsidRDefault="00E70041" w:rsidP="00E70041">
      <w:pPr>
        <w:numPr>
          <w:ilvl w:val="0"/>
          <w:numId w:val="12"/>
        </w:numPr>
      </w:pPr>
      <w:r w:rsidRPr="00E70041">
        <w:t>Making reservation</w:t>
      </w:r>
    </w:p>
    <w:p w14:paraId="36334D05" w14:textId="77777777" w:rsidR="00E70041" w:rsidRPr="00E70041" w:rsidRDefault="00E70041" w:rsidP="00E70041">
      <w:pPr>
        <w:ind w:left="720"/>
      </w:pPr>
      <w:r w:rsidRPr="00E70041">
        <w:t>User: Book a table at Pasta Paradise for 4 people tonight</w:t>
      </w:r>
    </w:p>
    <w:p w14:paraId="691E87DD" w14:textId="77777777" w:rsidR="00E70041" w:rsidRPr="00E70041" w:rsidRDefault="00E70041" w:rsidP="00E70041">
      <w:pPr>
        <w:ind w:left="720"/>
      </w:pPr>
      <w:r w:rsidRPr="00E70041">
        <w:t>Bot: Reservation Confirmed at Pasta Paradise</w:t>
      </w:r>
    </w:p>
    <w:p w14:paraId="534F1B53" w14:textId="77777777" w:rsidR="00E70041" w:rsidRPr="00E70041" w:rsidRDefault="00E70041" w:rsidP="00E70041">
      <w:pPr>
        <w:numPr>
          <w:ilvl w:val="0"/>
          <w:numId w:val="13"/>
        </w:numPr>
      </w:pPr>
      <w:r w:rsidRPr="00E70041">
        <w:t>General Query</w:t>
      </w:r>
    </w:p>
    <w:p w14:paraId="1CD82A87" w14:textId="77777777" w:rsidR="00E70041" w:rsidRPr="00E70041" w:rsidRDefault="00E70041" w:rsidP="00E70041">
      <w:pPr>
        <w:ind w:left="720"/>
      </w:pPr>
      <w:r w:rsidRPr="00E70041">
        <w:t>User: What cuisine do you offer?</w:t>
      </w:r>
    </w:p>
    <w:p w14:paraId="5ABEF542" w14:textId="0FFB1658" w:rsidR="00FC7950" w:rsidRPr="00FC7950" w:rsidRDefault="00E70041" w:rsidP="00E70041">
      <w:pPr>
        <w:ind w:left="720"/>
      </w:pPr>
      <w:r w:rsidRPr="00E70041">
        <w:lastRenderedPageBreak/>
        <w:t xml:space="preserve">Bot: We offer </w:t>
      </w:r>
      <w:proofErr w:type="spellStart"/>
      <w:r w:rsidRPr="00E70041">
        <w:t>Itlian</w:t>
      </w:r>
      <w:proofErr w:type="spellEnd"/>
      <w:r w:rsidRPr="00E70041">
        <w:t>, Mexican, Spanish ...</w:t>
      </w:r>
    </w:p>
    <w:p w14:paraId="35F6346E" w14:textId="77777777" w:rsidR="00CD0C79" w:rsidRDefault="00CD0C79" w:rsidP="00FC7950">
      <w:pPr>
        <w:rPr>
          <w:b/>
          <w:bCs/>
        </w:rPr>
      </w:pPr>
    </w:p>
    <w:p w14:paraId="6AD3CC9A" w14:textId="2AF5E245" w:rsidR="00FC7950" w:rsidRPr="00FC7950" w:rsidRDefault="00FC7950" w:rsidP="00FC7950">
      <w:pPr>
        <w:rPr>
          <w:b/>
          <w:bCs/>
        </w:rPr>
      </w:pPr>
      <w:r w:rsidRPr="00FC7950">
        <w:rPr>
          <w:b/>
          <w:bCs/>
        </w:rPr>
        <w:t>Assumptions &amp; Limitations</w:t>
      </w:r>
    </w:p>
    <w:p w14:paraId="5A5D11CD" w14:textId="77777777" w:rsidR="00FC7950" w:rsidRPr="00FC7950" w:rsidRDefault="00FC7950" w:rsidP="00FC7950">
      <w:pPr>
        <w:rPr>
          <w:b/>
          <w:bCs/>
        </w:rPr>
      </w:pPr>
      <w:r w:rsidRPr="00FC7950">
        <w:rPr>
          <w:b/>
          <w:bCs/>
        </w:rPr>
        <w:t>Assumptions:</w:t>
      </w:r>
    </w:p>
    <w:p w14:paraId="3F80C801" w14:textId="77777777" w:rsidR="00FC7950" w:rsidRPr="00FC7950" w:rsidRDefault="00FC7950" w:rsidP="00FC7950">
      <w:pPr>
        <w:numPr>
          <w:ilvl w:val="0"/>
          <w:numId w:val="9"/>
        </w:numPr>
      </w:pPr>
      <w:r w:rsidRPr="00FC7950">
        <w:t>Users will provide clear preferences in a structured manner.</w:t>
      </w:r>
    </w:p>
    <w:p w14:paraId="4A85A2BB" w14:textId="77777777" w:rsidR="00FC7950" w:rsidRPr="00FC7950" w:rsidRDefault="00FC7950" w:rsidP="00FC7950">
      <w:pPr>
        <w:numPr>
          <w:ilvl w:val="0"/>
          <w:numId w:val="9"/>
        </w:numPr>
      </w:pPr>
      <w:r w:rsidRPr="00FC7950">
        <w:t xml:space="preserve">The restaurant database will always be </w:t>
      </w:r>
      <w:proofErr w:type="gramStart"/>
      <w:r w:rsidRPr="00FC7950">
        <w:t>up-to-date</w:t>
      </w:r>
      <w:proofErr w:type="gramEnd"/>
      <w:r w:rsidRPr="00FC7950">
        <w:t xml:space="preserve"> with accurate availability.</w:t>
      </w:r>
    </w:p>
    <w:p w14:paraId="03C0CE02" w14:textId="77777777" w:rsidR="00FC7950" w:rsidRPr="00FC7950" w:rsidRDefault="00FC7950" w:rsidP="00FC7950">
      <w:pPr>
        <w:numPr>
          <w:ilvl w:val="0"/>
          <w:numId w:val="9"/>
        </w:numPr>
      </w:pPr>
      <w:r w:rsidRPr="00FC7950">
        <w:t>Internet connectivity is reliable for real-time API calls.</w:t>
      </w:r>
    </w:p>
    <w:p w14:paraId="16ABCFB0" w14:textId="77777777" w:rsidR="00FC7950" w:rsidRPr="00FC7950" w:rsidRDefault="00FC7950" w:rsidP="00FC7950">
      <w:pPr>
        <w:rPr>
          <w:b/>
          <w:bCs/>
        </w:rPr>
      </w:pPr>
      <w:r w:rsidRPr="00FC7950">
        <w:rPr>
          <w:b/>
          <w:bCs/>
        </w:rPr>
        <w:t>Limitations:</w:t>
      </w:r>
    </w:p>
    <w:p w14:paraId="584B45D0" w14:textId="77777777" w:rsidR="00FC7950" w:rsidRPr="00FC7950" w:rsidRDefault="00FC7950" w:rsidP="00FC7950">
      <w:pPr>
        <w:numPr>
          <w:ilvl w:val="0"/>
          <w:numId w:val="10"/>
        </w:numPr>
      </w:pPr>
      <w:r w:rsidRPr="00FC7950">
        <w:t>Does not handle complex, multi-turn negotiations for group bookings.</w:t>
      </w:r>
    </w:p>
    <w:p w14:paraId="5AC22337" w14:textId="77777777" w:rsidR="00FC7950" w:rsidRPr="00FC7950" w:rsidRDefault="00FC7950" w:rsidP="00FC7950">
      <w:pPr>
        <w:numPr>
          <w:ilvl w:val="0"/>
          <w:numId w:val="10"/>
        </w:numPr>
      </w:pPr>
      <w:r w:rsidRPr="00FC7950">
        <w:t>Limited to English (multilingual support planned for later phases).</w:t>
      </w:r>
    </w:p>
    <w:p w14:paraId="64CDC8F9" w14:textId="77777777" w:rsidR="00FC7950" w:rsidRPr="00FC7950" w:rsidRDefault="00FC7950" w:rsidP="00FC7950">
      <w:pPr>
        <w:numPr>
          <w:ilvl w:val="0"/>
          <w:numId w:val="10"/>
        </w:numPr>
      </w:pPr>
      <w:r w:rsidRPr="00FC7950">
        <w:t>Cannot handle special dietary restrictions dynamically.</w:t>
      </w:r>
    </w:p>
    <w:p w14:paraId="4DDE624A" w14:textId="6DE34581" w:rsidR="00776076" w:rsidRDefault="00FC7950" w:rsidP="00CD0C79">
      <w:pPr>
        <w:numPr>
          <w:ilvl w:val="0"/>
          <w:numId w:val="10"/>
        </w:numPr>
      </w:pPr>
      <w:r w:rsidRPr="00FC7950">
        <w:t>External API failures may cause temporary unavailability of some features.</w:t>
      </w:r>
    </w:p>
    <w:sectPr w:rsidR="00776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634"/>
    <w:multiLevelType w:val="multilevel"/>
    <w:tmpl w:val="5D10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DE3"/>
    <w:multiLevelType w:val="multilevel"/>
    <w:tmpl w:val="BB9A8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92585"/>
    <w:multiLevelType w:val="multilevel"/>
    <w:tmpl w:val="3F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596C"/>
    <w:multiLevelType w:val="multilevel"/>
    <w:tmpl w:val="9044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770ED"/>
    <w:multiLevelType w:val="multilevel"/>
    <w:tmpl w:val="09D0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65580"/>
    <w:multiLevelType w:val="multilevel"/>
    <w:tmpl w:val="C3A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15042"/>
    <w:multiLevelType w:val="multilevel"/>
    <w:tmpl w:val="6BCA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4337A"/>
    <w:multiLevelType w:val="multilevel"/>
    <w:tmpl w:val="015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42F2B"/>
    <w:multiLevelType w:val="multilevel"/>
    <w:tmpl w:val="89260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A6956"/>
    <w:multiLevelType w:val="multilevel"/>
    <w:tmpl w:val="B4883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F70F8"/>
    <w:multiLevelType w:val="multilevel"/>
    <w:tmpl w:val="6BBC9E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5332A"/>
    <w:multiLevelType w:val="multilevel"/>
    <w:tmpl w:val="0D5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02A89"/>
    <w:multiLevelType w:val="multilevel"/>
    <w:tmpl w:val="034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473662">
    <w:abstractNumId w:val="7"/>
  </w:num>
  <w:num w:numId="2" w16cid:durableId="1839274323">
    <w:abstractNumId w:val="1"/>
  </w:num>
  <w:num w:numId="3" w16cid:durableId="990214483">
    <w:abstractNumId w:val="4"/>
  </w:num>
  <w:num w:numId="4" w16cid:durableId="1100487747">
    <w:abstractNumId w:val="12"/>
  </w:num>
  <w:num w:numId="5" w16cid:durableId="1003051860">
    <w:abstractNumId w:val="11"/>
  </w:num>
  <w:num w:numId="6" w16cid:durableId="349914054">
    <w:abstractNumId w:val="0"/>
  </w:num>
  <w:num w:numId="7" w16cid:durableId="1069353248">
    <w:abstractNumId w:val="6"/>
  </w:num>
  <w:num w:numId="8" w16cid:durableId="1829637738">
    <w:abstractNumId w:val="8"/>
  </w:num>
  <w:num w:numId="9" w16cid:durableId="1084033314">
    <w:abstractNumId w:val="5"/>
  </w:num>
  <w:num w:numId="10" w16cid:durableId="297999711">
    <w:abstractNumId w:val="2"/>
  </w:num>
  <w:num w:numId="11" w16cid:durableId="215749704">
    <w:abstractNumId w:val="3"/>
  </w:num>
  <w:num w:numId="12" w16cid:durableId="1923366344">
    <w:abstractNumId w:val="9"/>
  </w:num>
  <w:num w:numId="13" w16cid:durableId="19448767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50"/>
    <w:rsid w:val="002E6F1A"/>
    <w:rsid w:val="00776076"/>
    <w:rsid w:val="00A469F9"/>
    <w:rsid w:val="00CD0C79"/>
    <w:rsid w:val="00E70041"/>
    <w:rsid w:val="00FC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2470"/>
  <w15:chartTrackingRefBased/>
  <w15:docId w15:val="{A1225708-BD47-4821-85D0-430FA7EB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9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9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9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9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9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9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9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9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50"/>
    <w:rPr>
      <w:rFonts w:eastAsiaTheme="majorEastAsia" w:cstheme="majorBidi"/>
      <w:color w:val="272727" w:themeColor="text1" w:themeTint="D8"/>
    </w:rPr>
  </w:style>
  <w:style w:type="paragraph" w:styleId="Title">
    <w:name w:val="Title"/>
    <w:basedOn w:val="Normal"/>
    <w:next w:val="Normal"/>
    <w:link w:val="TitleChar"/>
    <w:uiPriority w:val="10"/>
    <w:qFormat/>
    <w:rsid w:val="00FC7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50"/>
    <w:pPr>
      <w:spacing w:before="160"/>
      <w:jc w:val="center"/>
    </w:pPr>
    <w:rPr>
      <w:i/>
      <w:iCs/>
      <w:color w:val="404040" w:themeColor="text1" w:themeTint="BF"/>
    </w:rPr>
  </w:style>
  <w:style w:type="character" w:customStyle="1" w:styleId="QuoteChar">
    <w:name w:val="Quote Char"/>
    <w:basedOn w:val="DefaultParagraphFont"/>
    <w:link w:val="Quote"/>
    <w:uiPriority w:val="29"/>
    <w:rsid w:val="00FC7950"/>
    <w:rPr>
      <w:i/>
      <w:iCs/>
      <w:color w:val="404040" w:themeColor="text1" w:themeTint="BF"/>
    </w:rPr>
  </w:style>
  <w:style w:type="paragraph" w:styleId="ListParagraph">
    <w:name w:val="List Paragraph"/>
    <w:basedOn w:val="Normal"/>
    <w:uiPriority w:val="34"/>
    <w:qFormat/>
    <w:rsid w:val="00FC7950"/>
    <w:pPr>
      <w:ind w:left="720"/>
      <w:contextualSpacing/>
    </w:pPr>
  </w:style>
  <w:style w:type="character" w:styleId="IntenseEmphasis">
    <w:name w:val="Intense Emphasis"/>
    <w:basedOn w:val="DefaultParagraphFont"/>
    <w:uiPriority w:val="21"/>
    <w:qFormat/>
    <w:rsid w:val="00FC7950"/>
    <w:rPr>
      <w:i/>
      <w:iCs/>
      <w:color w:val="2F5496" w:themeColor="accent1" w:themeShade="BF"/>
    </w:rPr>
  </w:style>
  <w:style w:type="paragraph" w:styleId="IntenseQuote">
    <w:name w:val="Intense Quote"/>
    <w:basedOn w:val="Normal"/>
    <w:next w:val="Normal"/>
    <w:link w:val="IntenseQuoteChar"/>
    <w:uiPriority w:val="30"/>
    <w:qFormat/>
    <w:rsid w:val="00FC79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950"/>
    <w:rPr>
      <w:i/>
      <w:iCs/>
      <w:color w:val="2F5496" w:themeColor="accent1" w:themeShade="BF"/>
    </w:rPr>
  </w:style>
  <w:style w:type="character" w:styleId="IntenseReference">
    <w:name w:val="Intense Reference"/>
    <w:basedOn w:val="DefaultParagraphFont"/>
    <w:uiPriority w:val="32"/>
    <w:qFormat/>
    <w:rsid w:val="00FC79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20678">
      <w:bodyDiv w:val="1"/>
      <w:marLeft w:val="0"/>
      <w:marRight w:val="0"/>
      <w:marTop w:val="0"/>
      <w:marBottom w:val="0"/>
      <w:divBdr>
        <w:top w:val="none" w:sz="0" w:space="0" w:color="auto"/>
        <w:left w:val="none" w:sz="0" w:space="0" w:color="auto"/>
        <w:bottom w:val="none" w:sz="0" w:space="0" w:color="auto"/>
        <w:right w:val="none" w:sz="0" w:space="0" w:color="auto"/>
      </w:divBdr>
      <w:divsChild>
        <w:div w:id="1753431209">
          <w:marLeft w:val="0"/>
          <w:marRight w:val="0"/>
          <w:marTop w:val="0"/>
          <w:marBottom w:val="0"/>
          <w:divBdr>
            <w:top w:val="none" w:sz="0" w:space="0" w:color="auto"/>
            <w:left w:val="none" w:sz="0" w:space="0" w:color="auto"/>
            <w:bottom w:val="none" w:sz="0" w:space="0" w:color="auto"/>
            <w:right w:val="none" w:sz="0" w:space="0" w:color="auto"/>
          </w:divBdr>
        </w:div>
        <w:div w:id="1959876817">
          <w:marLeft w:val="0"/>
          <w:marRight w:val="0"/>
          <w:marTop w:val="0"/>
          <w:marBottom w:val="0"/>
          <w:divBdr>
            <w:top w:val="none" w:sz="0" w:space="0" w:color="auto"/>
            <w:left w:val="none" w:sz="0" w:space="0" w:color="auto"/>
            <w:bottom w:val="none" w:sz="0" w:space="0" w:color="auto"/>
            <w:right w:val="none" w:sz="0" w:space="0" w:color="auto"/>
          </w:divBdr>
        </w:div>
      </w:divsChild>
    </w:div>
    <w:div w:id="1088118569">
      <w:bodyDiv w:val="1"/>
      <w:marLeft w:val="0"/>
      <w:marRight w:val="0"/>
      <w:marTop w:val="0"/>
      <w:marBottom w:val="0"/>
      <w:divBdr>
        <w:top w:val="none" w:sz="0" w:space="0" w:color="auto"/>
        <w:left w:val="none" w:sz="0" w:space="0" w:color="auto"/>
        <w:bottom w:val="none" w:sz="0" w:space="0" w:color="auto"/>
        <w:right w:val="none" w:sz="0" w:space="0" w:color="auto"/>
      </w:divBdr>
    </w:div>
    <w:div w:id="1265309631">
      <w:bodyDiv w:val="1"/>
      <w:marLeft w:val="0"/>
      <w:marRight w:val="0"/>
      <w:marTop w:val="0"/>
      <w:marBottom w:val="0"/>
      <w:divBdr>
        <w:top w:val="none" w:sz="0" w:space="0" w:color="auto"/>
        <w:left w:val="none" w:sz="0" w:space="0" w:color="auto"/>
        <w:bottom w:val="none" w:sz="0" w:space="0" w:color="auto"/>
        <w:right w:val="none" w:sz="0" w:space="0" w:color="auto"/>
      </w:divBdr>
    </w:div>
    <w:div w:id="1802453858">
      <w:bodyDiv w:val="1"/>
      <w:marLeft w:val="0"/>
      <w:marRight w:val="0"/>
      <w:marTop w:val="0"/>
      <w:marBottom w:val="0"/>
      <w:divBdr>
        <w:top w:val="none" w:sz="0" w:space="0" w:color="auto"/>
        <w:left w:val="none" w:sz="0" w:space="0" w:color="auto"/>
        <w:bottom w:val="none" w:sz="0" w:space="0" w:color="auto"/>
        <w:right w:val="none" w:sz="0" w:space="0" w:color="auto"/>
      </w:divBdr>
      <w:divsChild>
        <w:div w:id="1220674742">
          <w:marLeft w:val="0"/>
          <w:marRight w:val="0"/>
          <w:marTop w:val="0"/>
          <w:marBottom w:val="0"/>
          <w:divBdr>
            <w:top w:val="none" w:sz="0" w:space="0" w:color="auto"/>
            <w:left w:val="none" w:sz="0" w:space="0" w:color="auto"/>
            <w:bottom w:val="none" w:sz="0" w:space="0" w:color="auto"/>
            <w:right w:val="none" w:sz="0" w:space="0" w:color="auto"/>
          </w:divBdr>
        </w:div>
        <w:div w:id="70714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Golecha</dc:creator>
  <cp:keywords/>
  <dc:description/>
  <cp:lastModifiedBy>Naitik Golecha</cp:lastModifiedBy>
  <cp:revision>1</cp:revision>
  <dcterms:created xsi:type="dcterms:W3CDTF">2025-02-05T18:47:00Z</dcterms:created>
  <dcterms:modified xsi:type="dcterms:W3CDTF">2025-02-05T19:20:00Z</dcterms:modified>
</cp:coreProperties>
</file>