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2105" w14:textId="77777777" w:rsidR="00AA5A8C" w:rsidRPr="00AA5A8C" w:rsidRDefault="00AA5A8C" w:rsidP="00AA5A8C">
      <w:pPr>
        <w:spacing w:after="0" w:line="240" w:lineRule="auto"/>
        <w:rPr>
          <w:rFonts w:ascii="Times New Roman" w:eastAsia="Times New Roman" w:hAnsi="Times New Roman" w:cs="Times New Roman"/>
          <w:kern w:val="0"/>
          <w14:ligatures w14:val="none"/>
        </w:rPr>
      </w:pPr>
      <w:r w:rsidRPr="00AA5A8C">
        <w:rPr>
          <w:rFonts w:ascii="Segoe UI" w:eastAsia="Times New Roman" w:hAnsi="Segoe UI" w:cs="Segoe UI"/>
          <w:b/>
          <w:bCs/>
          <w:color w:val="35CEA0"/>
          <w:kern w:val="0"/>
          <w:sz w:val="120"/>
          <w:szCs w:val="120"/>
          <w14:ligatures w14:val="none"/>
        </w:rPr>
        <w:t>11</w:t>
      </w:r>
    </w:p>
    <w:p w14:paraId="22A7771D" w14:textId="77777777" w:rsidR="00AA5A8C" w:rsidRPr="00AA5A8C" w:rsidRDefault="00AA5A8C" w:rsidP="00AA5A8C">
      <w:pPr>
        <w:spacing w:after="300" w:line="750" w:lineRule="atLeast"/>
        <w:outlineLvl w:val="0"/>
        <w:rPr>
          <w:rFonts w:ascii="Segoe UI" w:eastAsia="Times New Roman" w:hAnsi="Segoe UI" w:cs="Segoe UI"/>
          <w:b/>
          <w:bCs/>
          <w:color w:val="282828"/>
          <w:kern w:val="36"/>
          <w:sz w:val="60"/>
          <w:szCs w:val="60"/>
          <w14:ligatures w14:val="none"/>
        </w:rPr>
      </w:pPr>
      <w:r w:rsidRPr="00AA5A8C">
        <w:rPr>
          <w:rFonts w:ascii="Segoe UI" w:eastAsia="Times New Roman" w:hAnsi="Segoe UI" w:cs="Segoe UI"/>
          <w:b/>
          <w:bCs/>
          <w:color w:val="282828"/>
          <w:kern w:val="36"/>
          <w:sz w:val="60"/>
          <w:szCs w:val="60"/>
          <w14:ligatures w14:val="none"/>
        </w:rPr>
        <w:t>Design A Notification System</w:t>
      </w:r>
    </w:p>
    <w:p w14:paraId="0D915327"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A notification system has already become a very popular feature for many applications in recent years. A notification alerts a user with important information like breaking news, product updates, events, offerings, etc. It has become an indispensable part of our daily life. In this chapter, you are asked to design a notification system.</w:t>
      </w:r>
    </w:p>
    <w:p w14:paraId="1B2FBAD0"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A notification is more than just mobile push notification. Three types of notification formats are: mobile push notification, SMS message, and Email. Figure 1 shows an example of each of these notifications.</w:t>
      </w:r>
    </w:p>
    <w:p w14:paraId="111E8785" w14:textId="7AE30F56" w:rsidR="00AA5A8C" w:rsidRPr="00AA5A8C" w:rsidRDefault="00AA5A8C" w:rsidP="00AA5A8C">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73D03F83" wp14:editId="3DD6CCDA">
            <wp:extent cx="5525353" cy="4148666"/>
            <wp:effectExtent l="0" t="0" r="0" b="4445"/>
            <wp:docPr id="3896999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99930" name="Picture 389699930"/>
                    <pic:cNvPicPr/>
                  </pic:nvPicPr>
                  <pic:blipFill>
                    <a:blip r:embed="rId5">
                      <a:extLst>
                        <a:ext uri="{28A0092B-C50C-407E-A947-70E740481C1C}">
                          <a14:useLocalDpi xmlns:a14="http://schemas.microsoft.com/office/drawing/2010/main" val="0"/>
                        </a:ext>
                      </a:extLst>
                    </a:blip>
                    <a:stretch>
                      <a:fillRect/>
                    </a:stretch>
                  </pic:blipFill>
                  <pic:spPr>
                    <a:xfrm>
                      <a:off x="0" y="0"/>
                      <a:ext cx="5574825" cy="4185812"/>
                    </a:xfrm>
                    <a:prstGeom prst="rect">
                      <a:avLst/>
                    </a:prstGeom>
                  </pic:spPr>
                </pic:pic>
              </a:graphicData>
            </a:graphic>
          </wp:inline>
        </w:drawing>
      </w:r>
      <w:r w:rsidRPr="00AA5A8C">
        <w:rPr>
          <w:rFonts w:ascii="Segoe UI" w:eastAsia="Times New Roman" w:hAnsi="Segoe UI" w:cs="Segoe UI"/>
          <w:kern w:val="0"/>
          <w14:ligatures w14:val="none"/>
        </w:rPr>
        <w:fldChar w:fldCharType="begin"/>
      </w:r>
      <w:r w:rsidRPr="00AA5A8C">
        <w:rPr>
          <w:rFonts w:ascii="Segoe UI" w:eastAsia="Times New Roman" w:hAnsi="Segoe UI" w:cs="Segoe UI"/>
          <w:kern w:val="0"/>
          <w14:ligatures w14:val="none"/>
        </w:rPr>
        <w:instrText xml:space="preserve"> INCLUDEPICTURE "https://bytebytego.com/images/courses/system-design-interview/design-a-notification-system/figure-10-1-4EEWILYD.svg?dpl=dpl_CEjisbLnWxFQGUTRjiHGoKY1oV5c" \* MERGEFORMATINET </w:instrText>
      </w:r>
      <w:r w:rsidRPr="00AA5A8C">
        <w:rPr>
          <w:rFonts w:ascii="Segoe UI" w:eastAsia="Times New Roman" w:hAnsi="Segoe UI" w:cs="Segoe UI"/>
          <w:kern w:val="0"/>
          <w14:ligatures w14:val="none"/>
        </w:rPr>
        <w:fldChar w:fldCharType="separate"/>
      </w:r>
      <w:r w:rsidRPr="00AA5A8C">
        <w:rPr>
          <w:rFonts w:ascii="Segoe UI" w:eastAsia="Times New Roman" w:hAnsi="Segoe UI" w:cs="Segoe UI"/>
          <w:kern w:val="0"/>
          <w14:ligatures w14:val="none"/>
        </w:rPr>
        <w:fldChar w:fldCharType="end"/>
      </w:r>
    </w:p>
    <w:p w14:paraId="5B41B781" w14:textId="77777777"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t>Figure 1</w:t>
      </w:r>
    </w:p>
    <w:p w14:paraId="0329C6EE" w14:textId="77777777" w:rsidR="00AA5A8C" w:rsidRPr="00AA5A8C" w:rsidRDefault="00AA5A8C" w:rsidP="00AA5A8C">
      <w:pPr>
        <w:spacing w:before="240" w:after="150" w:line="600" w:lineRule="atLeast"/>
        <w:outlineLvl w:val="1"/>
        <w:rPr>
          <w:rFonts w:ascii="Segoe UI" w:eastAsia="Times New Roman" w:hAnsi="Segoe UI" w:cs="Segoe UI"/>
          <w:b/>
          <w:bCs/>
          <w:color w:val="282828"/>
          <w:kern w:val="0"/>
          <w:sz w:val="45"/>
          <w:szCs w:val="45"/>
          <w14:ligatures w14:val="none"/>
        </w:rPr>
      </w:pPr>
      <w:r w:rsidRPr="00AA5A8C">
        <w:rPr>
          <w:rFonts w:ascii="Segoe UI" w:eastAsia="Times New Roman" w:hAnsi="Segoe UI" w:cs="Segoe UI"/>
          <w:b/>
          <w:bCs/>
          <w:color w:val="282828"/>
          <w:kern w:val="0"/>
          <w:sz w:val="45"/>
          <w:szCs w:val="45"/>
          <w14:ligatures w14:val="none"/>
        </w:rPr>
        <w:t>Step 1 - Understand the problem and establish design scope</w:t>
      </w:r>
    </w:p>
    <w:p w14:paraId="74C13D9F"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 xml:space="preserve">Building a scalable system that sends out millions of notifications a day is not an easy task. It requires a deep understanding of the notification ecosystem. The interview question is </w:t>
      </w:r>
      <w:r w:rsidRPr="00AA5A8C">
        <w:rPr>
          <w:rFonts w:ascii="Segoe UI" w:eastAsia="Times New Roman" w:hAnsi="Segoe UI" w:cs="Segoe UI"/>
          <w:color w:val="212529"/>
          <w:kern w:val="0"/>
          <w:sz w:val="23"/>
          <w:szCs w:val="23"/>
          <w14:ligatures w14:val="none"/>
        </w:rPr>
        <w:lastRenderedPageBreak/>
        <w:t>purposely designed to be open-ended and ambiguous, and it is your responsibility to ask questions to clarify the requirements.</w:t>
      </w:r>
    </w:p>
    <w:p w14:paraId="34660090"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b/>
          <w:bCs/>
          <w:color w:val="212529"/>
          <w:kern w:val="0"/>
          <w:sz w:val="23"/>
          <w:szCs w:val="23"/>
          <w14:ligatures w14:val="none"/>
        </w:rPr>
        <w:t>Candidate</w:t>
      </w:r>
      <w:r w:rsidRPr="00AA5A8C">
        <w:rPr>
          <w:rFonts w:ascii="Segoe UI" w:eastAsia="Times New Roman" w:hAnsi="Segoe UI" w:cs="Segoe UI"/>
          <w:color w:val="212529"/>
          <w:kern w:val="0"/>
          <w:sz w:val="23"/>
          <w:szCs w:val="23"/>
          <w14:ligatures w14:val="none"/>
        </w:rPr>
        <w:t>: What types of notifications does the system support?</w:t>
      </w:r>
      <w:r w:rsidRPr="00AA5A8C">
        <w:rPr>
          <w:rFonts w:ascii="Segoe UI" w:eastAsia="Times New Roman" w:hAnsi="Segoe UI" w:cs="Segoe UI"/>
          <w:color w:val="212529"/>
          <w:kern w:val="0"/>
          <w:sz w:val="23"/>
          <w:szCs w:val="23"/>
          <w14:ligatures w14:val="none"/>
        </w:rPr>
        <w:br/>
      </w:r>
      <w:r w:rsidRPr="00AA5A8C">
        <w:rPr>
          <w:rFonts w:ascii="Segoe UI" w:eastAsia="Times New Roman" w:hAnsi="Segoe UI" w:cs="Segoe UI"/>
          <w:b/>
          <w:bCs/>
          <w:color w:val="212529"/>
          <w:kern w:val="0"/>
          <w:sz w:val="23"/>
          <w:szCs w:val="23"/>
          <w14:ligatures w14:val="none"/>
        </w:rPr>
        <w:t>Interviewer</w:t>
      </w:r>
      <w:r w:rsidRPr="00AA5A8C">
        <w:rPr>
          <w:rFonts w:ascii="Segoe UI" w:eastAsia="Times New Roman" w:hAnsi="Segoe UI" w:cs="Segoe UI"/>
          <w:color w:val="212529"/>
          <w:kern w:val="0"/>
          <w:sz w:val="23"/>
          <w:szCs w:val="23"/>
          <w14:ligatures w14:val="none"/>
        </w:rPr>
        <w:t>: Push notification, SMS message, and email.</w:t>
      </w:r>
    </w:p>
    <w:p w14:paraId="48307233"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b/>
          <w:bCs/>
          <w:color w:val="212529"/>
          <w:kern w:val="0"/>
          <w:sz w:val="23"/>
          <w:szCs w:val="23"/>
          <w14:ligatures w14:val="none"/>
        </w:rPr>
        <w:t>Candidate:</w:t>
      </w:r>
      <w:r w:rsidRPr="00AA5A8C">
        <w:rPr>
          <w:rFonts w:ascii="Segoe UI" w:eastAsia="Times New Roman" w:hAnsi="Segoe UI" w:cs="Segoe UI"/>
          <w:color w:val="212529"/>
          <w:kern w:val="0"/>
          <w:sz w:val="23"/>
          <w:szCs w:val="23"/>
          <w14:ligatures w14:val="none"/>
        </w:rPr>
        <w:t> Is it a real-time system?</w:t>
      </w:r>
      <w:r w:rsidRPr="00AA5A8C">
        <w:rPr>
          <w:rFonts w:ascii="Segoe UI" w:eastAsia="Times New Roman" w:hAnsi="Segoe UI" w:cs="Segoe UI"/>
          <w:color w:val="212529"/>
          <w:kern w:val="0"/>
          <w:sz w:val="23"/>
          <w:szCs w:val="23"/>
          <w14:ligatures w14:val="none"/>
        </w:rPr>
        <w:br/>
      </w:r>
      <w:r w:rsidRPr="00AA5A8C">
        <w:rPr>
          <w:rFonts w:ascii="Segoe UI" w:eastAsia="Times New Roman" w:hAnsi="Segoe UI" w:cs="Segoe UI"/>
          <w:b/>
          <w:bCs/>
          <w:color w:val="212529"/>
          <w:kern w:val="0"/>
          <w:sz w:val="23"/>
          <w:szCs w:val="23"/>
          <w14:ligatures w14:val="none"/>
        </w:rPr>
        <w:t>Interviewer:</w:t>
      </w:r>
      <w:r w:rsidRPr="00AA5A8C">
        <w:rPr>
          <w:rFonts w:ascii="Segoe UI" w:eastAsia="Times New Roman" w:hAnsi="Segoe UI" w:cs="Segoe UI"/>
          <w:color w:val="212529"/>
          <w:kern w:val="0"/>
          <w:sz w:val="23"/>
          <w:szCs w:val="23"/>
          <w14:ligatures w14:val="none"/>
        </w:rPr>
        <w:t> Let us say it is a soft real-time system. We want a user to receive notifications as soon as possible. However, if the system is under a high workload, a slight delay is acceptable.</w:t>
      </w:r>
    </w:p>
    <w:p w14:paraId="0599D8DC"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b/>
          <w:bCs/>
          <w:color w:val="212529"/>
          <w:kern w:val="0"/>
          <w:sz w:val="23"/>
          <w:szCs w:val="23"/>
          <w14:ligatures w14:val="none"/>
        </w:rPr>
        <w:t>Candidate:</w:t>
      </w:r>
      <w:r w:rsidRPr="00AA5A8C">
        <w:rPr>
          <w:rFonts w:ascii="Segoe UI" w:eastAsia="Times New Roman" w:hAnsi="Segoe UI" w:cs="Segoe UI"/>
          <w:color w:val="212529"/>
          <w:kern w:val="0"/>
          <w:sz w:val="23"/>
          <w:szCs w:val="23"/>
          <w14:ligatures w14:val="none"/>
        </w:rPr>
        <w:t> What are the supported devices?</w:t>
      </w:r>
      <w:r w:rsidRPr="00AA5A8C">
        <w:rPr>
          <w:rFonts w:ascii="Segoe UI" w:eastAsia="Times New Roman" w:hAnsi="Segoe UI" w:cs="Segoe UI"/>
          <w:color w:val="212529"/>
          <w:kern w:val="0"/>
          <w:sz w:val="23"/>
          <w:szCs w:val="23"/>
          <w14:ligatures w14:val="none"/>
        </w:rPr>
        <w:br/>
      </w:r>
      <w:r w:rsidRPr="00AA5A8C">
        <w:rPr>
          <w:rFonts w:ascii="Segoe UI" w:eastAsia="Times New Roman" w:hAnsi="Segoe UI" w:cs="Segoe UI"/>
          <w:b/>
          <w:bCs/>
          <w:color w:val="212529"/>
          <w:kern w:val="0"/>
          <w:sz w:val="23"/>
          <w:szCs w:val="23"/>
          <w14:ligatures w14:val="none"/>
        </w:rPr>
        <w:t>Interviewer:</w:t>
      </w:r>
      <w:r w:rsidRPr="00AA5A8C">
        <w:rPr>
          <w:rFonts w:ascii="Segoe UI" w:eastAsia="Times New Roman" w:hAnsi="Segoe UI" w:cs="Segoe UI"/>
          <w:color w:val="212529"/>
          <w:kern w:val="0"/>
          <w:sz w:val="23"/>
          <w:szCs w:val="23"/>
          <w14:ligatures w14:val="none"/>
        </w:rPr>
        <w:t> iOS devices, android devices, and laptop/desktop.</w:t>
      </w:r>
    </w:p>
    <w:p w14:paraId="7A212A96"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b/>
          <w:bCs/>
          <w:color w:val="212529"/>
          <w:kern w:val="0"/>
          <w:sz w:val="23"/>
          <w:szCs w:val="23"/>
          <w14:ligatures w14:val="none"/>
        </w:rPr>
        <w:t>Candidate:</w:t>
      </w:r>
      <w:r w:rsidRPr="00AA5A8C">
        <w:rPr>
          <w:rFonts w:ascii="Segoe UI" w:eastAsia="Times New Roman" w:hAnsi="Segoe UI" w:cs="Segoe UI"/>
          <w:color w:val="212529"/>
          <w:kern w:val="0"/>
          <w:sz w:val="23"/>
          <w:szCs w:val="23"/>
          <w14:ligatures w14:val="none"/>
        </w:rPr>
        <w:t> What triggers notifications?</w:t>
      </w:r>
      <w:r w:rsidRPr="00AA5A8C">
        <w:rPr>
          <w:rFonts w:ascii="Segoe UI" w:eastAsia="Times New Roman" w:hAnsi="Segoe UI" w:cs="Segoe UI"/>
          <w:color w:val="212529"/>
          <w:kern w:val="0"/>
          <w:sz w:val="23"/>
          <w:szCs w:val="23"/>
          <w14:ligatures w14:val="none"/>
        </w:rPr>
        <w:br/>
      </w:r>
      <w:r w:rsidRPr="00AA5A8C">
        <w:rPr>
          <w:rFonts w:ascii="Segoe UI" w:eastAsia="Times New Roman" w:hAnsi="Segoe UI" w:cs="Segoe UI"/>
          <w:b/>
          <w:bCs/>
          <w:color w:val="212529"/>
          <w:kern w:val="0"/>
          <w:sz w:val="23"/>
          <w:szCs w:val="23"/>
          <w14:ligatures w14:val="none"/>
        </w:rPr>
        <w:t>Interviewer:</w:t>
      </w:r>
      <w:r w:rsidRPr="00AA5A8C">
        <w:rPr>
          <w:rFonts w:ascii="Segoe UI" w:eastAsia="Times New Roman" w:hAnsi="Segoe UI" w:cs="Segoe UI"/>
          <w:color w:val="212529"/>
          <w:kern w:val="0"/>
          <w:sz w:val="23"/>
          <w:szCs w:val="23"/>
          <w14:ligatures w14:val="none"/>
        </w:rPr>
        <w:t> Notifications can be triggered by client applications. They can also be scheduled on the server-side.</w:t>
      </w:r>
    </w:p>
    <w:p w14:paraId="656BC54F"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b/>
          <w:bCs/>
          <w:color w:val="212529"/>
          <w:kern w:val="0"/>
          <w:sz w:val="23"/>
          <w:szCs w:val="23"/>
          <w14:ligatures w14:val="none"/>
        </w:rPr>
        <w:t>Candidate:</w:t>
      </w:r>
      <w:r w:rsidRPr="00AA5A8C">
        <w:rPr>
          <w:rFonts w:ascii="Segoe UI" w:eastAsia="Times New Roman" w:hAnsi="Segoe UI" w:cs="Segoe UI"/>
          <w:color w:val="212529"/>
          <w:kern w:val="0"/>
          <w:sz w:val="23"/>
          <w:szCs w:val="23"/>
          <w14:ligatures w14:val="none"/>
        </w:rPr>
        <w:t> Will users be able to opt-out?</w:t>
      </w:r>
      <w:r w:rsidRPr="00AA5A8C">
        <w:rPr>
          <w:rFonts w:ascii="Segoe UI" w:eastAsia="Times New Roman" w:hAnsi="Segoe UI" w:cs="Segoe UI"/>
          <w:color w:val="212529"/>
          <w:kern w:val="0"/>
          <w:sz w:val="23"/>
          <w:szCs w:val="23"/>
          <w14:ligatures w14:val="none"/>
        </w:rPr>
        <w:br/>
      </w:r>
      <w:r w:rsidRPr="00AA5A8C">
        <w:rPr>
          <w:rFonts w:ascii="Segoe UI" w:eastAsia="Times New Roman" w:hAnsi="Segoe UI" w:cs="Segoe UI"/>
          <w:b/>
          <w:bCs/>
          <w:color w:val="212529"/>
          <w:kern w:val="0"/>
          <w:sz w:val="23"/>
          <w:szCs w:val="23"/>
          <w14:ligatures w14:val="none"/>
        </w:rPr>
        <w:t>Interviewer:</w:t>
      </w:r>
      <w:r w:rsidRPr="00AA5A8C">
        <w:rPr>
          <w:rFonts w:ascii="Segoe UI" w:eastAsia="Times New Roman" w:hAnsi="Segoe UI" w:cs="Segoe UI"/>
          <w:color w:val="212529"/>
          <w:kern w:val="0"/>
          <w:sz w:val="23"/>
          <w:szCs w:val="23"/>
          <w14:ligatures w14:val="none"/>
        </w:rPr>
        <w:t> Yes, users who choose to opt-out will no longer receive notifications.</w:t>
      </w:r>
    </w:p>
    <w:p w14:paraId="727D5B76"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b/>
          <w:bCs/>
          <w:color w:val="212529"/>
          <w:kern w:val="0"/>
          <w:sz w:val="23"/>
          <w:szCs w:val="23"/>
          <w14:ligatures w14:val="none"/>
        </w:rPr>
        <w:t>Candidate:</w:t>
      </w:r>
      <w:r w:rsidRPr="00AA5A8C">
        <w:rPr>
          <w:rFonts w:ascii="Segoe UI" w:eastAsia="Times New Roman" w:hAnsi="Segoe UI" w:cs="Segoe UI"/>
          <w:color w:val="212529"/>
          <w:kern w:val="0"/>
          <w:sz w:val="23"/>
          <w:szCs w:val="23"/>
          <w14:ligatures w14:val="none"/>
        </w:rPr>
        <w:t> How many notifications are sent out each day?</w:t>
      </w:r>
      <w:r w:rsidRPr="00AA5A8C">
        <w:rPr>
          <w:rFonts w:ascii="Segoe UI" w:eastAsia="Times New Roman" w:hAnsi="Segoe UI" w:cs="Segoe UI"/>
          <w:color w:val="212529"/>
          <w:kern w:val="0"/>
          <w:sz w:val="23"/>
          <w:szCs w:val="23"/>
          <w14:ligatures w14:val="none"/>
        </w:rPr>
        <w:br/>
      </w:r>
      <w:r w:rsidRPr="00AA5A8C">
        <w:rPr>
          <w:rFonts w:ascii="Segoe UI" w:eastAsia="Times New Roman" w:hAnsi="Segoe UI" w:cs="Segoe UI"/>
          <w:b/>
          <w:bCs/>
          <w:color w:val="212529"/>
          <w:kern w:val="0"/>
          <w:sz w:val="23"/>
          <w:szCs w:val="23"/>
          <w14:ligatures w14:val="none"/>
        </w:rPr>
        <w:t>Interviewer:</w:t>
      </w:r>
      <w:r w:rsidRPr="00AA5A8C">
        <w:rPr>
          <w:rFonts w:ascii="Segoe UI" w:eastAsia="Times New Roman" w:hAnsi="Segoe UI" w:cs="Segoe UI"/>
          <w:color w:val="212529"/>
          <w:kern w:val="0"/>
          <w:sz w:val="23"/>
          <w:szCs w:val="23"/>
          <w14:ligatures w14:val="none"/>
        </w:rPr>
        <w:t> 10 million mobile push notifications, 1 million SMS messages, and 5 million emails.</w:t>
      </w:r>
    </w:p>
    <w:p w14:paraId="4E2AB00F" w14:textId="77777777" w:rsidR="00AA5A8C" w:rsidRPr="00AA5A8C" w:rsidRDefault="00AA5A8C" w:rsidP="00AA5A8C">
      <w:pPr>
        <w:spacing w:before="240" w:after="150" w:line="600" w:lineRule="atLeast"/>
        <w:outlineLvl w:val="1"/>
        <w:rPr>
          <w:rFonts w:ascii="Segoe UI" w:eastAsia="Times New Roman" w:hAnsi="Segoe UI" w:cs="Segoe UI"/>
          <w:b/>
          <w:bCs/>
          <w:color w:val="282828"/>
          <w:kern w:val="0"/>
          <w:sz w:val="45"/>
          <w:szCs w:val="45"/>
          <w14:ligatures w14:val="none"/>
        </w:rPr>
      </w:pPr>
      <w:r w:rsidRPr="00AA5A8C">
        <w:rPr>
          <w:rFonts w:ascii="Segoe UI" w:eastAsia="Times New Roman" w:hAnsi="Segoe UI" w:cs="Segoe UI"/>
          <w:b/>
          <w:bCs/>
          <w:color w:val="282828"/>
          <w:kern w:val="0"/>
          <w:sz w:val="45"/>
          <w:szCs w:val="45"/>
          <w14:ligatures w14:val="none"/>
        </w:rPr>
        <w:t>Step 2 - Propose high-level design and get buy-in</w:t>
      </w:r>
    </w:p>
    <w:p w14:paraId="56B10265"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This section shows the high-level design that supports various notification types: iOS push notification, Android push notification, SMS message, and Email. It is structured as follows:</w:t>
      </w:r>
    </w:p>
    <w:p w14:paraId="5FB5B973" w14:textId="77777777" w:rsidR="00AA5A8C" w:rsidRPr="00AA5A8C" w:rsidRDefault="00AA5A8C" w:rsidP="00AA5A8C">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Different types of notifications</w:t>
      </w:r>
    </w:p>
    <w:p w14:paraId="59986C08" w14:textId="77777777" w:rsidR="00AA5A8C" w:rsidRPr="00AA5A8C" w:rsidRDefault="00AA5A8C" w:rsidP="00AA5A8C">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Contact info gathering flow</w:t>
      </w:r>
    </w:p>
    <w:p w14:paraId="47756764" w14:textId="77777777" w:rsidR="00AA5A8C" w:rsidRPr="00AA5A8C" w:rsidRDefault="00AA5A8C" w:rsidP="00AA5A8C">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Notification sending/receiving flow</w:t>
      </w:r>
    </w:p>
    <w:p w14:paraId="7E0C4429" w14:textId="77777777" w:rsidR="00AA5A8C" w:rsidRPr="00AA5A8C" w:rsidRDefault="00AA5A8C" w:rsidP="00AA5A8C">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AA5A8C">
        <w:rPr>
          <w:rFonts w:ascii="Segoe UI" w:eastAsia="Times New Roman" w:hAnsi="Segoe UI" w:cs="Segoe UI"/>
          <w:b/>
          <w:bCs/>
          <w:color w:val="282828"/>
          <w:kern w:val="0"/>
          <w:sz w:val="39"/>
          <w:szCs w:val="39"/>
          <w14:ligatures w14:val="none"/>
        </w:rPr>
        <w:t>Different types of notifications</w:t>
      </w:r>
    </w:p>
    <w:p w14:paraId="379FDB1F"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We start by looking at how each notification type works at a high level.</w:t>
      </w:r>
    </w:p>
    <w:p w14:paraId="0AA60244" w14:textId="77777777" w:rsidR="00AA5A8C" w:rsidRPr="00AA5A8C" w:rsidRDefault="00AA5A8C" w:rsidP="00AA5A8C">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AA5A8C">
        <w:rPr>
          <w:rFonts w:ascii="Segoe UI" w:eastAsia="Times New Roman" w:hAnsi="Segoe UI" w:cs="Segoe UI"/>
          <w:b/>
          <w:bCs/>
          <w:color w:val="282828"/>
          <w:kern w:val="0"/>
          <w:sz w:val="30"/>
          <w:szCs w:val="30"/>
          <w14:ligatures w14:val="none"/>
        </w:rPr>
        <w:t>iOS push notification</w:t>
      </w:r>
    </w:p>
    <w:p w14:paraId="1DB1A18E" w14:textId="4B567417"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lastRenderedPageBreak/>
        <w:fldChar w:fldCharType="begin"/>
      </w:r>
      <w:r w:rsidRPr="00AA5A8C">
        <w:rPr>
          <w:rFonts w:ascii="Segoe UI" w:eastAsia="Times New Roman" w:hAnsi="Segoe UI" w:cs="Segoe UI"/>
          <w:kern w:val="0"/>
          <w14:ligatures w14:val="none"/>
        </w:rPr>
        <w:instrText xml:space="preserve"> INCLUDEPICTURE "https://bytebytego.com/_next/image?url=%2Fimages%2Fcourses%2Fsystem-design-interview%2Fdesign-a-notification-system%2Ffigure-10-2-LRDI5SEA.png&amp;w=3840&amp;q=75&amp;dpl=dpl_CEjisbLnWxFQGUTRjiHGoKY1oV5c" \* MERGEFORMATINET </w:instrText>
      </w:r>
      <w:r w:rsidRPr="00AA5A8C">
        <w:rPr>
          <w:rFonts w:ascii="Segoe UI" w:eastAsia="Times New Roman" w:hAnsi="Segoe UI" w:cs="Segoe UI"/>
          <w:kern w:val="0"/>
          <w14:ligatures w14:val="none"/>
        </w:rPr>
        <w:fldChar w:fldCharType="separate"/>
      </w:r>
      <w:r w:rsidRPr="00AA5A8C">
        <w:rPr>
          <w:rFonts w:ascii="Segoe UI" w:eastAsia="Times New Roman" w:hAnsi="Segoe UI" w:cs="Segoe UI"/>
          <w:noProof/>
          <w:kern w:val="0"/>
          <w14:ligatures w14:val="none"/>
        </w:rPr>
        <w:drawing>
          <wp:inline distT="0" distB="0" distL="0" distR="0" wp14:anchorId="0EC15733" wp14:editId="1E0F4854">
            <wp:extent cx="5943600" cy="1418590"/>
            <wp:effectExtent l="0" t="0" r="0" b="3810"/>
            <wp:docPr id="1805657763" name="Picture 13" descr="Image represents a simplified architecture diagram illustrating the communication flow between an iOS device, an APNs (Apple Push Notification service) server, and a service provider.  A circle labeled 'Provider' represents the origin of push notifications. A solid arrow points from the 'Provider' to a cloud-shaped icon labeled 'APNs,' indicating that the provider sends notifications to the APNs server.  Another solid arrow extends from the 'APNs' cloud to a smartphone icon labeled 'iOS,' showing that the APNs server then forwards these notifications to the iOS device.  The diagram visually depicts a unidirectional flow of information: the provider initiates the notification process, which is then relayed through the APNs server to reach the end-user's iOS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presents a simplified architecture diagram illustrating the communication flow between an iOS device, an APNs (Apple Push Notification service) server, and a service provider.  A circle labeled 'Provider' represents the origin of push notifications. A solid arrow points from the 'Provider' to a cloud-shaped icon labeled 'APNs,' indicating that the provider sends notifications to the APNs server.  Another solid arrow extends from the 'APNs' cloud to a smartphone icon labeled 'iOS,' showing that the APNs server then forwards these notifications to the iOS device.  The diagram visually depicts a unidirectional flow of information: the provider initiates the notification process, which is then relayed through the APNs server to reach the end-user's iOS devi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418590"/>
                    </a:xfrm>
                    <a:prstGeom prst="rect">
                      <a:avLst/>
                    </a:prstGeom>
                    <a:noFill/>
                    <a:ln>
                      <a:noFill/>
                    </a:ln>
                  </pic:spPr>
                </pic:pic>
              </a:graphicData>
            </a:graphic>
          </wp:inline>
        </w:drawing>
      </w:r>
      <w:r w:rsidRPr="00AA5A8C">
        <w:rPr>
          <w:rFonts w:ascii="Segoe UI" w:eastAsia="Times New Roman" w:hAnsi="Segoe UI" w:cs="Segoe UI"/>
          <w:kern w:val="0"/>
          <w14:ligatures w14:val="none"/>
        </w:rPr>
        <w:fldChar w:fldCharType="end"/>
      </w:r>
    </w:p>
    <w:p w14:paraId="428F7690" w14:textId="77777777"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t>Figure 2</w:t>
      </w:r>
    </w:p>
    <w:p w14:paraId="14C45213"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We primarily need three components to send an iOS push notification:</w:t>
      </w:r>
    </w:p>
    <w:p w14:paraId="4A8D5B9F" w14:textId="77777777" w:rsidR="00AA5A8C" w:rsidRPr="00AA5A8C" w:rsidRDefault="00AA5A8C" w:rsidP="00AA5A8C">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Provider. A provider builds and sends notification requests to Apple Push Notification Service (APNS). To construct a push notification, the provider provides the following data:</w:t>
      </w:r>
    </w:p>
    <w:p w14:paraId="2C00CFDC" w14:textId="77777777" w:rsidR="00AA5A8C" w:rsidRPr="00AA5A8C" w:rsidRDefault="00AA5A8C" w:rsidP="00AA5A8C">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Device token: This is a unique identifier used for sending push notifications.</w:t>
      </w:r>
    </w:p>
    <w:p w14:paraId="3632F062" w14:textId="77777777" w:rsidR="00AA5A8C" w:rsidRPr="00AA5A8C" w:rsidRDefault="00AA5A8C" w:rsidP="00AA5A8C">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Payload: This is a JSON dictionary that contains a notification’s payload. Here is an example:</w:t>
      </w:r>
    </w:p>
    <w:p w14:paraId="5B3CA1B0"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w:t>
      </w:r>
    </w:p>
    <w:p w14:paraId="4013BEB8"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"aps</w:t>
      </w:r>
      <w:proofErr w:type="gramStart"/>
      <w:r w:rsidRPr="00AA5A8C">
        <w:rPr>
          <w:rFonts w:ascii="Monaco" w:eastAsia="Times New Roman" w:hAnsi="Monaco" w:cs="Courier New"/>
          <w:color w:val="1669B0"/>
          <w:kern w:val="0"/>
          <w:sz w:val="20"/>
          <w:szCs w:val="20"/>
          <w14:ligatures w14:val="none"/>
        </w:rPr>
        <w:t>":{</w:t>
      </w:r>
      <w:proofErr w:type="gramEnd"/>
    </w:p>
    <w:p w14:paraId="50887441"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"alert</w:t>
      </w:r>
      <w:proofErr w:type="gramStart"/>
      <w:r w:rsidRPr="00AA5A8C">
        <w:rPr>
          <w:rFonts w:ascii="Monaco" w:eastAsia="Times New Roman" w:hAnsi="Monaco" w:cs="Courier New"/>
          <w:color w:val="1669B0"/>
          <w:kern w:val="0"/>
          <w:sz w:val="20"/>
          <w:szCs w:val="20"/>
          <w14:ligatures w14:val="none"/>
        </w:rPr>
        <w:t>":{</w:t>
      </w:r>
      <w:proofErr w:type="gramEnd"/>
    </w:p>
    <w:p w14:paraId="1DE0D288"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w:t>
      </w:r>
      <w:proofErr w:type="spellStart"/>
      <w:r w:rsidRPr="00AA5A8C">
        <w:rPr>
          <w:rFonts w:ascii="Monaco" w:eastAsia="Times New Roman" w:hAnsi="Monaco" w:cs="Courier New"/>
          <w:color w:val="1669B0"/>
          <w:kern w:val="0"/>
          <w:sz w:val="20"/>
          <w:szCs w:val="20"/>
          <w14:ligatures w14:val="none"/>
        </w:rPr>
        <w:t>title":"Game</w:t>
      </w:r>
      <w:proofErr w:type="spellEnd"/>
      <w:r w:rsidRPr="00AA5A8C">
        <w:rPr>
          <w:rFonts w:ascii="Monaco" w:eastAsia="Times New Roman" w:hAnsi="Monaco" w:cs="Courier New"/>
          <w:color w:val="1669B0"/>
          <w:kern w:val="0"/>
          <w:sz w:val="20"/>
          <w:szCs w:val="20"/>
          <w14:ligatures w14:val="none"/>
        </w:rPr>
        <w:t xml:space="preserve"> Request",</w:t>
      </w:r>
    </w:p>
    <w:p w14:paraId="54F97AFB"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w:t>
      </w:r>
      <w:proofErr w:type="spellStart"/>
      <w:r w:rsidRPr="00AA5A8C">
        <w:rPr>
          <w:rFonts w:ascii="Monaco" w:eastAsia="Times New Roman" w:hAnsi="Monaco" w:cs="Courier New"/>
          <w:color w:val="1669B0"/>
          <w:kern w:val="0"/>
          <w:sz w:val="20"/>
          <w:szCs w:val="20"/>
          <w14:ligatures w14:val="none"/>
        </w:rPr>
        <w:t>body":"Bob</w:t>
      </w:r>
      <w:proofErr w:type="spellEnd"/>
      <w:r w:rsidRPr="00AA5A8C">
        <w:rPr>
          <w:rFonts w:ascii="Monaco" w:eastAsia="Times New Roman" w:hAnsi="Monaco" w:cs="Courier New"/>
          <w:color w:val="1669B0"/>
          <w:kern w:val="0"/>
          <w:sz w:val="20"/>
          <w:szCs w:val="20"/>
          <w14:ligatures w14:val="none"/>
        </w:rPr>
        <w:t xml:space="preserve"> wants to play chess",</w:t>
      </w:r>
    </w:p>
    <w:p w14:paraId="01EFC548"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w:t>
      </w:r>
      <w:proofErr w:type="spellStart"/>
      <w:proofErr w:type="gramStart"/>
      <w:r w:rsidRPr="00AA5A8C">
        <w:rPr>
          <w:rFonts w:ascii="Monaco" w:eastAsia="Times New Roman" w:hAnsi="Monaco" w:cs="Courier New"/>
          <w:color w:val="1669B0"/>
          <w:kern w:val="0"/>
          <w:sz w:val="20"/>
          <w:szCs w:val="20"/>
          <w14:ligatures w14:val="none"/>
        </w:rPr>
        <w:t>action</w:t>
      </w:r>
      <w:proofErr w:type="gramEnd"/>
      <w:r w:rsidRPr="00AA5A8C">
        <w:rPr>
          <w:rFonts w:ascii="Monaco" w:eastAsia="Times New Roman" w:hAnsi="Monaco" w:cs="Courier New"/>
          <w:color w:val="1669B0"/>
          <w:kern w:val="0"/>
          <w:sz w:val="20"/>
          <w:szCs w:val="20"/>
          <w14:ligatures w14:val="none"/>
        </w:rPr>
        <w:t>-loc-key":"PLAY</w:t>
      </w:r>
      <w:proofErr w:type="spellEnd"/>
      <w:r w:rsidRPr="00AA5A8C">
        <w:rPr>
          <w:rFonts w:ascii="Monaco" w:eastAsia="Times New Roman" w:hAnsi="Monaco" w:cs="Courier New"/>
          <w:color w:val="1669B0"/>
          <w:kern w:val="0"/>
          <w:sz w:val="20"/>
          <w:szCs w:val="20"/>
          <w14:ligatures w14:val="none"/>
        </w:rPr>
        <w:t>"</w:t>
      </w:r>
    </w:p>
    <w:p w14:paraId="66700351"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w:t>
      </w:r>
    </w:p>
    <w:p w14:paraId="723C220D"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"badge":5</w:t>
      </w:r>
    </w:p>
    <w:p w14:paraId="07F34596"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w:t>
      </w:r>
    </w:p>
    <w:p w14:paraId="1AC13E85"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w:t>
      </w:r>
    </w:p>
    <w:p w14:paraId="0288428C" w14:textId="77777777" w:rsidR="00AA5A8C" w:rsidRPr="00AA5A8C" w:rsidRDefault="00AA5A8C" w:rsidP="00AA5A8C">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APNS: This is a remote service provided by Apple to propagate push notifications to iOS devices.</w:t>
      </w:r>
    </w:p>
    <w:p w14:paraId="406D9A40" w14:textId="77777777" w:rsidR="00AA5A8C" w:rsidRPr="00AA5A8C" w:rsidRDefault="00AA5A8C" w:rsidP="00AA5A8C">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iOS Device: It is the end client, which receives push notifications.</w:t>
      </w:r>
    </w:p>
    <w:p w14:paraId="47C3553B" w14:textId="77777777" w:rsidR="00AA5A8C" w:rsidRPr="00AA5A8C" w:rsidRDefault="00AA5A8C" w:rsidP="00AA5A8C">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AA5A8C">
        <w:rPr>
          <w:rFonts w:ascii="Segoe UI" w:eastAsia="Times New Roman" w:hAnsi="Segoe UI" w:cs="Segoe UI"/>
          <w:b/>
          <w:bCs/>
          <w:color w:val="282828"/>
          <w:kern w:val="0"/>
          <w:sz w:val="30"/>
          <w:szCs w:val="30"/>
          <w14:ligatures w14:val="none"/>
        </w:rPr>
        <w:t>Android push notification</w:t>
      </w:r>
    </w:p>
    <w:p w14:paraId="2BA989F5"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Android adopts a similar notification flow. Instead of using APNs, Firebase Cloud Messaging (FCM) is commonly used to send push notifications to android devices.</w:t>
      </w:r>
    </w:p>
    <w:p w14:paraId="221E4775" w14:textId="2110C73F"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fldChar w:fldCharType="begin"/>
      </w:r>
      <w:r w:rsidRPr="00AA5A8C">
        <w:rPr>
          <w:rFonts w:ascii="Segoe UI" w:eastAsia="Times New Roman" w:hAnsi="Segoe UI" w:cs="Segoe UI"/>
          <w:kern w:val="0"/>
          <w14:ligatures w14:val="none"/>
        </w:rPr>
        <w:instrText xml:space="preserve"> INCLUDEPICTURE "https://bytebytego.com/_next/image?url=%2Fimages%2Fcourses%2Fsystem-design-interview%2Fdesign-a-notification-system%2Ffigure-10-3-5PEUMLEX.png&amp;w=3840&amp;q=75&amp;dpl=dpl_CEjisbLnWxFQGUTRjiHGoKY1oV5c" \* MERGEFORMATINET </w:instrText>
      </w:r>
      <w:r w:rsidRPr="00AA5A8C">
        <w:rPr>
          <w:rFonts w:ascii="Segoe UI" w:eastAsia="Times New Roman" w:hAnsi="Segoe UI" w:cs="Segoe UI"/>
          <w:kern w:val="0"/>
          <w14:ligatures w14:val="none"/>
        </w:rPr>
        <w:fldChar w:fldCharType="separate"/>
      </w:r>
      <w:r w:rsidRPr="00AA5A8C">
        <w:rPr>
          <w:rFonts w:ascii="Segoe UI" w:eastAsia="Times New Roman" w:hAnsi="Segoe UI" w:cs="Segoe UI"/>
          <w:noProof/>
          <w:kern w:val="0"/>
          <w14:ligatures w14:val="none"/>
        </w:rPr>
        <w:drawing>
          <wp:inline distT="0" distB="0" distL="0" distR="0" wp14:anchorId="2A3AEB83" wp14:editId="067A68BD">
            <wp:extent cx="5943600" cy="1418590"/>
            <wp:effectExtent l="0" t="0" r="0" b="3810"/>
            <wp:docPr id="2018494584" name="Picture 12" descr="Image represents a simplified architecture diagram illustrating the flow of information for push notifications.  A circular element labeled 'Provider' represents a data source or server sending notification data. A unidirectional arrow connects the 'Provider' to a central component depicted by the Firebase Cloud Messaging (FCM) logo, indicating that the 'Provider' sends data to FCM.  FCM, labeled as such below its logo, acts as a message broker or intermediary service. Another unidirectional arrow extends from FCM to a rectangular element representing an Android device, labeled 'Android,' showing that FCM forwards the notification data to the Android device.  The overall flow depicts the process where a 'Provider' sends push notification data to FCM, which then delivers the notification to the target Android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presents a simplified architecture diagram illustrating the flow of information for push notifications.  A circular element labeled 'Provider' represents a data source or server sending notification data. A unidirectional arrow connects the 'Provider' to a central component depicted by the Firebase Cloud Messaging (FCM) logo, indicating that the 'Provider' sends data to FCM.  FCM, labeled as such below its logo, acts as a message broker or intermediary service. Another unidirectional arrow extends from FCM to a rectangular element representing an Android device, labeled 'Android,' showing that FCM forwards the notification data to the Android device.  The overall flow depicts the process where a 'Provider' sends push notification data to FCM, which then delivers the notification to the target Android applic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418590"/>
                    </a:xfrm>
                    <a:prstGeom prst="rect">
                      <a:avLst/>
                    </a:prstGeom>
                    <a:noFill/>
                    <a:ln>
                      <a:noFill/>
                    </a:ln>
                  </pic:spPr>
                </pic:pic>
              </a:graphicData>
            </a:graphic>
          </wp:inline>
        </w:drawing>
      </w:r>
      <w:r w:rsidRPr="00AA5A8C">
        <w:rPr>
          <w:rFonts w:ascii="Segoe UI" w:eastAsia="Times New Roman" w:hAnsi="Segoe UI" w:cs="Segoe UI"/>
          <w:kern w:val="0"/>
          <w14:ligatures w14:val="none"/>
        </w:rPr>
        <w:fldChar w:fldCharType="end"/>
      </w:r>
    </w:p>
    <w:p w14:paraId="7EA829F8" w14:textId="77777777"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t>Figure 3</w:t>
      </w:r>
    </w:p>
    <w:p w14:paraId="145F0077" w14:textId="77777777" w:rsidR="00AA5A8C" w:rsidRPr="00AA5A8C" w:rsidRDefault="00AA5A8C" w:rsidP="00AA5A8C">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AA5A8C">
        <w:rPr>
          <w:rFonts w:ascii="Segoe UI" w:eastAsia="Times New Roman" w:hAnsi="Segoe UI" w:cs="Segoe UI"/>
          <w:b/>
          <w:bCs/>
          <w:color w:val="282828"/>
          <w:kern w:val="0"/>
          <w:sz w:val="30"/>
          <w:szCs w:val="30"/>
          <w14:ligatures w14:val="none"/>
        </w:rPr>
        <w:lastRenderedPageBreak/>
        <w:t>SMS message</w:t>
      </w:r>
    </w:p>
    <w:p w14:paraId="1BA181F7"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 xml:space="preserve">For SMS messages, third party SMS services like Twilio [1], </w:t>
      </w:r>
      <w:proofErr w:type="spellStart"/>
      <w:r w:rsidRPr="00AA5A8C">
        <w:rPr>
          <w:rFonts w:ascii="Segoe UI" w:eastAsia="Times New Roman" w:hAnsi="Segoe UI" w:cs="Segoe UI"/>
          <w:color w:val="212529"/>
          <w:kern w:val="0"/>
          <w:sz w:val="23"/>
          <w:szCs w:val="23"/>
          <w14:ligatures w14:val="none"/>
        </w:rPr>
        <w:t>Nexmo</w:t>
      </w:r>
      <w:proofErr w:type="spellEnd"/>
      <w:r w:rsidRPr="00AA5A8C">
        <w:rPr>
          <w:rFonts w:ascii="Segoe UI" w:eastAsia="Times New Roman" w:hAnsi="Segoe UI" w:cs="Segoe UI"/>
          <w:color w:val="212529"/>
          <w:kern w:val="0"/>
          <w:sz w:val="23"/>
          <w:szCs w:val="23"/>
          <w14:ligatures w14:val="none"/>
        </w:rPr>
        <w:t xml:space="preserve"> [2], and many others are commonly used. Most of them are commercial services.</w:t>
      </w:r>
    </w:p>
    <w:p w14:paraId="1E03A511" w14:textId="5D51EEF8"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fldChar w:fldCharType="begin"/>
      </w:r>
      <w:r w:rsidRPr="00AA5A8C">
        <w:rPr>
          <w:rFonts w:ascii="Segoe UI" w:eastAsia="Times New Roman" w:hAnsi="Segoe UI" w:cs="Segoe UI"/>
          <w:kern w:val="0"/>
          <w14:ligatures w14:val="none"/>
        </w:rPr>
        <w:instrText xml:space="preserve"> INCLUDEPICTURE "https://bytebytego.com/_next/image?url=%2Fimages%2Fcourses%2Fsystem-design-interview%2Fdesign-a-notification-system%2Ffigure-10-4-VBM7JWLQ.png&amp;w=3840&amp;q=75&amp;dpl=dpl_CEjisbLnWxFQGUTRjiHGoKY1oV5c" \* MERGEFORMATINET </w:instrText>
      </w:r>
      <w:r w:rsidRPr="00AA5A8C">
        <w:rPr>
          <w:rFonts w:ascii="Segoe UI" w:eastAsia="Times New Roman" w:hAnsi="Segoe UI" w:cs="Segoe UI"/>
          <w:kern w:val="0"/>
          <w14:ligatures w14:val="none"/>
        </w:rPr>
        <w:fldChar w:fldCharType="separate"/>
      </w:r>
      <w:r w:rsidRPr="00AA5A8C">
        <w:rPr>
          <w:rFonts w:ascii="Segoe UI" w:eastAsia="Times New Roman" w:hAnsi="Segoe UI" w:cs="Segoe UI"/>
          <w:noProof/>
          <w:kern w:val="0"/>
          <w14:ligatures w14:val="none"/>
        </w:rPr>
        <w:drawing>
          <wp:inline distT="0" distB="0" distL="0" distR="0" wp14:anchorId="3169CBF8" wp14:editId="7CF1A4F3">
            <wp:extent cx="5943600" cy="1529080"/>
            <wp:effectExtent l="0" t="0" r="0" b="0"/>
            <wp:docPr id="444819258" name="Picture 11" descr="Image represents a simplified architecture for sending an SMS message.  A circular node labeled 'Provider' represents the origin of the SMS message. A directed arrow connects the 'Provider' to a square node representing the 'SMS Service,' depicted with a stylized speech bubble icon and labeled 'SMS Service' below. This arrow indicates the flow of the SMS message data from the provider to the service.  Finally, another directed arrow connects the 'SMS Service' node to a rectangular node representing a smartphone, labeled 'SMS' below. This arrow shows the delivery of the SMS message from the service to the recipient's mobile phone.  The overall diagram illustrates a linear data flow from the message originator (Provider) through an intermediary SMS service to the final recipient (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presents a simplified architecture for sending an SMS message.  A circular node labeled 'Provider' represents the origin of the SMS message. A directed arrow connects the 'Provider' to a square node representing the 'SMS Service,' depicted with a stylized speech bubble icon and labeled 'SMS Service' below. This arrow indicates the flow of the SMS message data from the provider to the service.  Finally, another directed arrow connects the 'SMS Service' node to a rectangular node representing a smartphone, labeled 'SMS' below. This arrow shows the delivery of the SMS message from the service to the recipient's mobile phone.  The overall diagram illustrates a linear data flow from the message originator (Provider) through an intermediary SMS service to the final recipient (Smartpho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29080"/>
                    </a:xfrm>
                    <a:prstGeom prst="rect">
                      <a:avLst/>
                    </a:prstGeom>
                    <a:noFill/>
                    <a:ln>
                      <a:noFill/>
                    </a:ln>
                  </pic:spPr>
                </pic:pic>
              </a:graphicData>
            </a:graphic>
          </wp:inline>
        </w:drawing>
      </w:r>
      <w:r w:rsidRPr="00AA5A8C">
        <w:rPr>
          <w:rFonts w:ascii="Segoe UI" w:eastAsia="Times New Roman" w:hAnsi="Segoe UI" w:cs="Segoe UI"/>
          <w:kern w:val="0"/>
          <w14:ligatures w14:val="none"/>
        </w:rPr>
        <w:fldChar w:fldCharType="end"/>
      </w:r>
    </w:p>
    <w:p w14:paraId="0CE049D5" w14:textId="77777777"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t>Figure 4</w:t>
      </w:r>
    </w:p>
    <w:p w14:paraId="137D1CE4" w14:textId="77777777" w:rsidR="00AA5A8C" w:rsidRPr="00AA5A8C" w:rsidRDefault="00AA5A8C" w:rsidP="00AA5A8C">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AA5A8C">
        <w:rPr>
          <w:rFonts w:ascii="Segoe UI" w:eastAsia="Times New Roman" w:hAnsi="Segoe UI" w:cs="Segoe UI"/>
          <w:b/>
          <w:bCs/>
          <w:color w:val="282828"/>
          <w:kern w:val="0"/>
          <w:sz w:val="30"/>
          <w:szCs w:val="30"/>
          <w14:ligatures w14:val="none"/>
        </w:rPr>
        <w:t>Email</w:t>
      </w:r>
    </w:p>
    <w:p w14:paraId="41CA0642"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 xml:space="preserve">Although companies can set up their own email servers, many of them opt for commercial email services. </w:t>
      </w:r>
      <w:proofErr w:type="spellStart"/>
      <w:r w:rsidRPr="00AA5A8C">
        <w:rPr>
          <w:rFonts w:ascii="Segoe UI" w:eastAsia="Times New Roman" w:hAnsi="Segoe UI" w:cs="Segoe UI"/>
          <w:color w:val="212529"/>
          <w:kern w:val="0"/>
          <w:sz w:val="23"/>
          <w:szCs w:val="23"/>
          <w14:ligatures w14:val="none"/>
        </w:rPr>
        <w:t>Sendgrid</w:t>
      </w:r>
      <w:proofErr w:type="spellEnd"/>
      <w:r w:rsidRPr="00AA5A8C">
        <w:rPr>
          <w:rFonts w:ascii="Segoe UI" w:eastAsia="Times New Roman" w:hAnsi="Segoe UI" w:cs="Segoe UI"/>
          <w:color w:val="212529"/>
          <w:kern w:val="0"/>
          <w:sz w:val="23"/>
          <w:szCs w:val="23"/>
          <w14:ligatures w14:val="none"/>
        </w:rPr>
        <w:t xml:space="preserve"> [3] and Mailchimp [4] are among the most popular email services, which offer a better delivery rate and data analytics.</w:t>
      </w:r>
    </w:p>
    <w:p w14:paraId="7E5EEAFD" w14:textId="731FEEF3"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fldChar w:fldCharType="begin"/>
      </w:r>
      <w:r w:rsidRPr="00AA5A8C">
        <w:rPr>
          <w:rFonts w:ascii="Segoe UI" w:eastAsia="Times New Roman" w:hAnsi="Segoe UI" w:cs="Segoe UI"/>
          <w:kern w:val="0"/>
          <w14:ligatures w14:val="none"/>
        </w:rPr>
        <w:instrText xml:space="preserve"> INCLUDEPICTURE "https://bytebytego.com/_next/image?url=%2Fimages%2Fcourses%2Fsystem-design-interview%2Fdesign-a-notification-system%2Ffigure-10-5-XJUEYKYB.png&amp;w=3840&amp;q=75&amp;dpl=dpl_CEjisbLnWxFQGUTRjiHGoKY1oV5c" \* MERGEFORMATINET </w:instrText>
      </w:r>
      <w:r w:rsidRPr="00AA5A8C">
        <w:rPr>
          <w:rFonts w:ascii="Segoe UI" w:eastAsia="Times New Roman" w:hAnsi="Segoe UI" w:cs="Segoe UI"/>
          <w:kern w:val="0"/>
          <w14:ligatures w14:val="none"/>
        </w:rPr>
        <w:fldChar w:fldCharType="separate"/>
      </w:r>
      <w:r w:rsidRPr="00AA5A8C">
        <w:rPr>
          <w:rFonts w:ascii="Segoe UI" w:eastAsia="Times New Roman" w:hAnsi="Segoe UI" w:cs="Segoe UI"/>
          <w:noProof/>
          <w:kern w:val="0"/>
          <w14:ligatures w14:val="none"/>
        </w:rPr>
        <w:drawing>
          <wp:inline distT="0" distB="0" distL="0" distR="0" wp14:anchorId="42C2B898" wp14:editId="4E216B58">
            <wp:extent cx="5943600" cy="1513840"/>
            <wp:effectExtent l="0" t="0" r="0" b="0"/>
            <wp:docPr id="1539946120" name="Picture 10" descr="Image represents a simplified email sending process.  A circular node labeled 'Provider' is connected via a unidirectional arrow to a central component representing an 'Email Service.' This service is depicted as an email icon surrounded by four rectangular nodes symbolizing servers, with bidirectional arrows indicating data flow between the servers and the email icon.  The email service then connects to a laptop icon labeled 'Email' via another unidirectional arrow, showing the delivery of the email to the recipient's email client.  The overall flow illustrates data originating from the 'Provider,' being processed by the 'Email Service' servers, and finally delivered to the 'Email' client on a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presents a simplified email sending process.  A circular node labeled 'Provider' is connected via a unidirectional arrow to a central component representing an 'Email Service.' This service is depicted as an email icon surrounded by four rectangular nodes symbolizing servers, with bidirectional arrows indicating data flow between the servers and the email icon.  The email service then connects to a laptop icon labeled 'Email' via another unidirectional arrow, showing the delivery of the email to the recipient's email client.  The overall flow illustrates data originating from the 'Provider,' being processed by the 'Email Service' servers, and finally delivered to the 'Email' client on a lapto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13840"/>
                    </a:xfrm>
                    <a:prstGeom prst="rect">
                      <a:avLst/>
                    </a:prstGeom>
                    <a:noFill/>
                    <a:ln>
                      <a:noFill/>
                    </a:ln>
                  </pic:spPr>
                </pic:pic>
              </a:graphicData>
            </a:graphic>
          </wp:inline>
        </w:drawing>
      </w:r>
      <w:r w:rsidRPr="00AA5A8C">
        <w:rPr>
          <w:rFonts w:ascii="Segoe UI" w:eastAsia="Times New Roman" w:hAnsi="Segoe UI" w:cs="Segoe UI"/>
          <w:kern w:val="0"/>
          <w14:ligatures w14:val="none"/>
        </w:rPr>
        <w:fldChar w:fldCharType="end"/>
      </w:r>
    </w:p>
    <w:p w14:paraId="1A69E406" w14:textId="77777777"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t>Figure 5</w:t>
      </w:r>
    </w:p>
    <w:p w14:paraId="6B5D743F"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Figure 6 shows the design after including all the third-party services.</w:t>
      </w:r>
    </w:p>
    <w:p w14:paraId="7B418C52" w14:textId="64DA48E0"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lastRenderedPageBreak/>
        <w:fldChar w:fldCharType="begin"/>
      </w:r>
      <w:r w:rsidRPr="00AA5A8C">
        <w:rPr>
          <w:rFonts w:ascii="Segoe UI" w:eastAsia="Times New Roman" w:hAnsi="Segoe UI" w:cs="Segoe UI"/>
          <w:kern w:val="0"/>
          <w14:ligatures w14:val="none"/>
        </w:rPr>
        <w:instrText xml:space="preserve"> INCLUDEPICTURE "https://bytebytego.com/_next/image?url=%2Fimages%2Fcourses%2Fsystem-design-interview%2Fdesign-a-notification-system%2Ffigure-10-6-OWRSE4LF.png&amp;w=3840&amp;q=75&amp;dpl=dpl_CEjisbLnWxFQGUTRjiHGoKY1oV5c" \* MERGEFORMATINET </w:instrText>
      </w:r>
      <w:r w:rsidRPr="00AA5A8C">
        <w:rPr>
          <w:rFonts w:ascii="Segoe UI" w:eastAsia="Times New Roman" w:hAnsi="Segoe UI" w:cs="Segoe UI"/>
          <w:kern w:val="0"/>
          <w14:ligatures w14:val="none"/>
        </w:rPr>
        <w:fldChar w:fldCharType="separate"/>
      </w:r>
      <w:r w:rsidRPr="00AA5A8C">
        <w:rPr>
          <w:rFonts w:ascii="Segoe UI" w:eastAsia="Times New Roman" w:hAnsi="Segoe UI" w:cs="Segoe UI"/>
          <w:noProof/>
          <w:kern w:val="0"/>
          <w14:ligatures w14:val="none"/>
        </w:rPr>
        <w:drawing>
          <wp:inline distT="0" distB="0" distL="0" distR="0" wp14:anchorId="43306E58" wp14:editId="43B0B366">
            <wp:extent cx="3761662" cy="7247467"/>
            <wp:effectExtent l="0" t="0" r="0" b="4445"/>
            <wp:docPr id="2137863840" name="Picture 9" descr="Image represents a system architecture diagram illustrating how a system sends notifications to different platforms using various third-party services.  A dashed-line box labeled 'Third Party Services' contains four service icons: a cloud icon labeled 'APNs' (Apple Push Notification service), a triangular icon labeled 'FCM' (Firebase Cloud Messaging), a speech bubble icon within a square labeled 'SMS Service,' and an icon depicting an email surrounded by servers labeled 'Email Service.'  Horizontal arrows extend from each service icon to the right, connecting to corresponding recipient icons: APNs connects to an iOS device icon labeled 'iOS'; FCM connects to an Android device icon labeled 'Android'; SMS Service connects to a smartphone icon labeled 'SMS'; and Email Service connects to a laptop icon labeled 'Email.'  The diagram visually depicts the unidirectional flow of notifications from the various third-party services to their respective target devices or plat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presents a system architecture diagram illustrating how a system sends notifications to different platforms using various third-party services.  A dashed-line box labeled 'Third Party Services' contains four service icons: a cloud icon labeled 'APNs' (Apple Push Notification service), a triangular icon labeled 'FCM' (Firebase Cloud Messaging), a speech bubble icon within a square labeled 'SMS Service,' and an icon depicting an email surrounded by servers labeled 'Email Service.'  Horizontal arrows extend from each service icon to the right, connecting to corresponding recipient icons: APNs connects to an iOS device icon labeled 'iOS'; FCM connects to an Android device icon labeled 'Android'; SMS Service connects to a smartphone icon labeled 'SMS'; and Email Service connects to a laptop icon labeled 'Email.'  The diagram visually depicts the unidirectional flow of notifications from the various third-party services to their respective target devices or platform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81045" cy="7284811"/>
                    </a:xfrm>
                    <a:prstGeom prst="rect">
                      <a:avLst/>
                    </a:prstGeom>
                    <a:noFill/>
                    <a:ln>
                      <a:noFill/>
                    </a:ln>
                  </pic:spPr>
                </pic:pic>
              </a:graphicData>
            </a:graphic>
          </wp:inline>
        </w:drawing>
      </w:r>
      <w:r w:rsidRPr="00AA5A8C">
        <w:rPr>
          <w:rFonts w:ascii="Segoe UI" w:eastAsia="Times New Roman" w:hAnsi="Segoe UI" w:cs="Segoe UI"/>
          <w:kern w:val="0"/>
          <w14:ligatures w14:val="none"/>
        </w:rPr>
        <w:fldChar w:fldCharType="end"/>
      </w:r>
    </w:p>
    <w:p w14:paraId="1CB11429" w14:textId="77777777"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t>Figure 6</w:t>
      </w:r>
    </w:p>
    <w:p w14:paraId="505F31CD" w14:textId="77777777" w:rsidR="00AA5A8C" w:rsidRPr="00AA5A8C" w:rsidRDefault="00AA5A8C" w:rsidP="00AA5A8C">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AA5A8C">
        <w:rPr>
          <w:rFonts w:ascii="Segoe UI" w:eastAsia="Times New Roman" w:hAnsi="Segoe UI" w:cs="Segoe UI"/>
          <w:b/>
          <w:bCs/>
          <w:color w:val="282828"/>
          <w:kern w:val="0"/>
          <w:sz w:val="39"/>
          <w:szCs w:val="39"/>
          <w14:ligatures w14:val="none"/>
        </w:rPr>
        <w:t>Contact info gathering flow</w:t>
      </w:r>
    </w:p>
    <w:p w14:paraId="6F065532"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To send notifications, we need to gather mobile device tokens, phone numbers, or email addresses. As shown in Figure 7, when a user installs our app or signs up for the first time, API servers collect user contact info and store it in the database.</w:t>
      </w:r>
    </w:p>
    <w:p w14:paraId="60FF4331" w14:textId="28F9196D"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lastRenderedPageBreak/>
        <w:fldChar w:fldCharType="begin"/>
      </w:r>
      <w:r w:rsidRPr="00AA5A8C">
        <w:rPr>
          <w:rFonts w:ascii="Segoe UI" w:eastAsia="Times New Roman" w:hAnsi="Segoe UI" w:cs="Segoe UI"/>
          <w:kern w:val="0"/>
          <w14:ligatures w14:val="none"/>
        </w:rPr>
        <w:instrText xml:space="preserve"> INCLUDEPICTURE "https://bytebytego.com/_next/image?url=%2Fimages%2Fcourses%2Fsystem-design-interview%2Fdesign-a-notification-system%2Ffigure-10-7-W32A7UNW.png&amp;w=3840&amp;q=75&amp;dpl=dpl_CEjisbLnWxFQGUTRjiHGoKY1oV5c" \* MERGEFORMATINET </w:instrText>
      </w:r>
      <w:r w:rsidRPr="00AA5A8C">
        <w:rPr>
          <w:rFonts w:ascii="Segoe UI" w:eastAsia="Times New Roman" w:hAnsi="Segoe UI" w:cs="Segoe UI"/>
          <w:kern w:val="0"/>
          <w14:ligatures w14:val="none"/>
        </w:rPr>
        <w:fldChar w:fldCharType="separate"/>
      </w:r>
      <w:r w:rsidRPr="00AA5A8C">
        <w:rPr>
          <w:rFonts w:ascii="Segoe UI" w:eastAsia="Times New Roman" w:hAnsi="Segoe UI" w:cs="Segoe UI"/>
          <w:noProof/>
          <w:kern w:val="0"/>
          <w14:ligatures w14:val="none"/>
        </w:rPr>
        <w:drawing>
          <wp:inline distT="0" distB="0" distL="0" distR="0" wp14:anchorId="3405F89E" wp14:editId="4C646CDA">
            <wp:extent cx="5943600" cy="1466215"/>
            <wp:effectExtent l="0" t="0" r="0" b="0"/>
            <wp:docPr id="834576147" name="Picture 8" descr="Image represents a simplified system architecture diagram for user contact information storage.  A light-blue box labeled 'User' contains icons representing a laptop and a mobile phone, indicating user access from multiple devices.  A solid dark-blue arrow originates from the 'User' box, labeled 'on app install or sign up,' connecting to a dark-blue, trapezoidal shape labeled 'Load balancer,' which acts as a traffic distributor.  A solid dark-blue arrow extends from the load balancer to a dashed light-blue box containing three vertically stacked, light-green rectangles representing 'API servers.'  The arrow connecting the load balancer and API servers implies that the load balancer distributes incoming requests across these servers.  A solid dark-blue arrow labeled 'store contact info' connects the API servers to a light-blue box labeled 'DB,' which contains three vertically stacked dark-blue cylinders representing a database where the contact information is stored.  The overall flow depicts a user initiating a request (app install or sign-up), which is balanced across API servers before finally storing the contact information in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presents a simplified system architecture diagram for user contact information storage.  A light-blue box labeled 'User' contains icons representing a laptop and a mobile phone, indicating user access from multiple devices.  A solid dark-blue arrow originates from the 'User' box, labeled 'on app install or sign up,' connecting to a dark-blue, trapezoidal shape labeled 'Load balancer,' which acts as a traffic distributor.  A solid dark-blue arrow extends from the load balancer to a dashed light-blue box containing three vertically stacked, light-green rectangles representing 'API servers.'  The arrow connecting the load balancer and API servers implies that the load balancer distributes incoming requests across these servers.  A solid dark-blue arrow labeled 'store contact info' connects the API servers to a light-blue box labeled 'DB,' which contains three vertically stacked dark-blue cylinders representing a database where the contact information is stored.  The overall flow depicts a user initiating a request (app install or sign-up), which is balanced across API servers before finally storing the contact information in the databas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466215"/>
                    </a:xfrm>
                    <a:prstGeom prst="rect">
                      <a:avLst/>
                    </a:prstGeom>
                    <a:noFill/>
                    <a:ln>
                      <a:noFill/>
                    </a:ln>
                  </pic:spPr>
                </pic:pic>
              </a:graphicData>
            </a:graphic>
          </wp:inline>
        </w:drawing>
      </w:r>
      <w:r w:rsidRPr="00AA5A8C">
        <w:rPr>
          <w:rFonts w:ascii="Segoe UI" w:eastAsia="Times New Roman" w:hAnsi="Segoe UI" w:cs="Segoe UI"/>
          <w:kern w:val="0"/>
          <w14:ligatures w14:val="none"/>
        </w:rPr>
        <w:fldChar w:fldCharType="end"/>
      </w:r>
    </w:p>
    <w:p w14:paraId="3BC19B86" w14:textId="77777777"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t>Figure 7</w:t>
      </w:r>
    </w:p>
    <w:p w14:paraId="0D782CAA"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Figure 8 shows simplified database tables to store contact info. Email addresses and phone numbers are stored in the </w:t>
      </w:r>
      <w:r w:rsidRPr="00AA5A8C">
        <w:rPr>
          <w:rFonts w:ascii="Segoe UI" w:eastAsia="Times New Roman" w:hAnsi="Segoe UI" w:cs="Segoe UI"/>
          <w:i/>
          <w:iCs/>
          <w:color w:val="212529"/>
          <w:kern w:val="0"/>
          <w:sz w:val="23"/>
          <w:szCs w:val="23"/>
          <w14:ligatures w14:val="none"/>
        </w:rPr>
        <w:t>user</w:t>
      </w:r>
      <w:r w:rsidRPr="00AA5A8C">
        <w:rPr>
          <w:rFonts w:ascii="Segoe UI" w:eastAsia="Times New Roman" w:hAnsi="Segoe UI" w:cs="Segoe UI"/>
          <w:color w:val="212529"/>
          <w:kern w:val="0"/>
          <w:sz w:val="23"/>
          <w:szCs w:val="23"/>
          <w14:ligatures w14:val="none"/>
        </w:rPr>
        <w:t> table, whereas device tokens are stored in the </w:t>
      </w:r>
      <w:r w:rsidRPr="00AA5A8C">
        <w:rPr>
          <w:rFonts w:ascii="Segoe UI" w:eastAsia="Times New Roman" w:hAnsi="Segoe UI" w:cs="Segoe UI"/>
          <w:i/>
          <w:iCs/>
          <w:color w:val="212529"/>
          <w:kern w:val="0"/>
          <w:sz w:val="23"/>
          <w:szCs w:val="23"/>
          <w14:ligatures w14:val="none"/>
        </w:rPr>
        <w:t>device</w:t>
      </w:r>
      <w:r w:rsidRPr="00AA5A8C">
        <w:rPr>
          <w:rFonts w:ascii="Segoe UI" w:eastAsia="Times New Roman" w:hAnsi="Segoe UI" w:cs="Segoe UI"/>
          <w:color w:val="212529"/>
          <w:kern w:val="0"/>
          <w:sz w:val="23"/>
          <w:szCs w:val="23"/>
          <w14:ligatures w14:val="none"/>
        </w:rPr>
        <w:t> table. A user can have multiple devices, indicating that a push notification can be sent to all the user devices.</w:t>
      </w:r>
    </w:p>
    <w:p w14:paraId="56562616" w14:textId="26699F74" w:rsidR="00AA5A8C" w:rsidRPr="00AA5A8C" w:rsidRDefault="00AA5A8C" w:rsidP="00AA5A8C">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3D16F52A" wp14:editId="0F7B161D">
            <wp:extent cx="6127830" cy="2048934"/>
            <wp:effectExtent l="0" t="0" r="0" b="0"/>
            <wp:docPr id="1202940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4006" name="Picture 120294006"/>
                    <pic:cNvPicPr/>
                  </pic:nvPicPr>
                  <pic:blipFill>
                    <a:blip r:embed="rId12">
                      <a:extLst>
                        <a:ext uri="{28A0092B-C50C-407E-A947-70E740481C1C}">
                          <a14:useLocalDpi xmlns:a14="http://schemas.microsoft.com/office/drawing/2010/main" val="0"/>
                        </a:ext>
                      </a:extLst>
                    </a:blip>
                    <a:stretch>
                      <a:fillRect/>
                    </a:stretch>
                  </pic:blipFill>
                  <pic:spPr>
                    <a:xfrm>
                      <a:off x="0" y="0"/>
                      <a:ext cx="6152126" cy="2057058"/>
                    </a:xfrm>
                    <a:prstGeom prst="rect">
                      <a:avLst/>
                    </a:prstGeom>
                  </pic:spPr>
                </pic:pic>
              </a:graphicData>
            </a:graphic>
          </wp:inline>
        </w:drawing>
      </w:r>
      <w:r w:rsidRPr="00AA5A8C">
        <w:rPr>
          <w:rFonts w:ascii="Segoe UI" w:eastAsia="Times New Roman" w:hAnsi="Segoe UI" w:cs="Segoe UI"/>
          <w:kern w:val="0"/>
          <w14:ligatures w14:val="none"/>
        </w:rPr>
        <w:fldChar w:fldCharType="begin"/>
      </w:r>
      <w:r w:rsidRPr="00AA5A8C">
        <w:rPr>
          <w:rFonts w:ascii="Segoe UI" w:eastAsia="Times New Roman" w:hAnsi="Segoe UI" w:cs="Segoe UI"/>
          <w:kern w:val="0"/>
          <w14:ligatures w14:val="none"/>
        </w:rPr>
        <w:instrText xml:space="preserve"> INCLUDEPICTURE "https://bytebytego.com/images/courses/system-design-interview/design-a-notification-system/figure-10-8-GYVHLNWP.svg?dpl=dpl_CEjisbLnWxFQGUTRjiHGoKY1oV5c" \* MERGEFORMATINET </w:instrText>
      </w:r>
      <w:r w:rsidRPr="00AA5A8C">
        <w:rPr>
          <w:rFonts w:ascii="Segoe UI" w:eastAsia="Times New Roman" w:hAnsi="Segoe UI" w:cs="Segoe UI"/>
          <w:kern w:val="0"/>
          <w14:ligatures w14:val="none"/>
        </w:rPr>
        <w:fldChar w:fldCharType="separate"/>
      </w:r>
      <w:r w:rsidRPr="00AA5A8C">
        <w:rPr>
          <w:rFonts w:ascii="Segoe UI" w:eastAsia="Times New Roman" w:hAnsi="Segoe UI" w:cs="Segoe UI"/>
          <w:kern w:val="0"/>
          <w14:ligatures w14:val="none"/>
        </w:rPr>
        <w:fldChar w:fldCharType="end"/>
      </w:r>
    </w:p>
    <w:p w14:paraId="41FFF9E7" w14:textId="77777777"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t>Figure 8</w:t>
      </w:r>
    </w:p>
    <w:p w14:paraId="1422D994" w14:textId="77777777" w:rsidR="00AA5A8C" w:rsidRPr="00AA5A8C" w:rsidRDefault="00AA5A8C" w:rsidP="00AA5A8C">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AA5A8C">
        <w:rPr>
          <w:rFonts w:ascii="Segoe UI" w:eastAsia="Times New Roman" w:hAnsi="Segoe UI" w:cs="Segoe UI"/>
          <w:b/>
          <w:bCs/>
          <w:color w:val="282828"/>
          <w:kern w:val="0"/>
          <w:sz w:val="39"/>
          <w:szCs w:val="39"/>
          <w14:ligatures w14:val="none"/>
        </w:rPr>
        <w:t>Notification sending/receiving flow</w:t>
      </w:r>
    </w:p>
    <w:p w14:paraId="1801C142"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We will first present the initial design; then, propose some optimizations.</w:t>
      </w:r>
    </w:p>
    <w:p w14:paraId="165FC730"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High-level design</w:t>
      </w:r>
    </w:p>
    <w:p w14:paraId="7369377A"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Figure 9 shows the design, and each system component is explained below.</w:t>
      </w:r>
    </w:p>
    <w:p w14:paraId="2682489F" w14:textId="642A8D14"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lastRenderedPageBreak/>
        <w:fldChar w:fldCharType="begin"/>
      </w:r>
      <w:r w:rsidRPr="00AA5A8C">
        <w:rPr>
          <w:rFonts w:ascii="Segoe UI" w:eastAsia="Times New Roman" w:hAnsi="Segoe UI" w:cs="Segoe UI"/>
          <w:kern w:val="0"/>
          <w14:ligatures w14:val="none"/>
        </w:rPr>
        <w:instrText xml:space="preserve"> INCLUDEPICTURE "https://bytebytego.com/_next/image?url=%2Fimages%2Fcourses%2Fsystem-design-interview%2Fdesign-a-notification-system%2Ffigure-10-9-62C2GFUU.png&amp;w=3840&amp;q=75&amp;dpl=dpl_CEjisbLnWxFQGUTRjiHGoKY1oV5c" \* MERGEFORMATINET </w:instrText>
      </w:r>
      <w:r w:rsidRPr="00AA5A8C">
        <w:rPr>
          <w:rFonts w:ascii="Segoe UI" w:eastAsia="Times New Roman" w:hAnsi="Segoe UI" w:cs="Segoe UI"/>
          <w:kern w:val="0"/>
          <w14:ligatures w14:val="none"/>
        </w:rPr>
        <w:fldChar w:fldCharType="separate"/>
      </w:r>
      <w:r w:rsidRPr="00AA5A8C">
        <w:rPr>
          <w:rFonts w:ascii="Segoe UI" w:eastAsia="Times New Roman" w:hAnsi="Segoe UI" w:cs="Segoe UI"/>
          <w:noProof/>
          <w:kern w:val="0"/>
          <w14:ligatures w14:val="none"/>
        </w:rPr>
        <w:drawing>
          <wp:inline distT="0" distB="0" distL="0" distR="0" wp14:anchorId="286F83E6" wp14:editId="7A6694B9">
            <wp:extent cx="5943600" cy="4370070"/>
            <wp:effectExtent l="0" t="0" r="0" b="0"/>
            <wp:docPr id="1691538230" name="Picture 6" descr="Image represents a system architecture diagram for a notification system.  Multiple services, labeled 'Service 1,' 'Service 2,' and 'Service N,' feed into a central 'Notification System.' This system then routes notifications to various third-party services based on the recipient's platform.  These third-party services include APNs (Apple Push Notification service) for iOS devices, FCM (Firebase Cloud Messaging) for Android devices, an SMS Service for SMS notifications, and an Email Service for email notifications.  Arrows indicate the flow of notification data from the services to the Notification System and then to the appropriate third-party service, which finally delivers the notification to the end-user's iOS, Android, SMS, or email client.  The third-party services are grouped within a dashed-line box labeled 'Third Part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presents a system architecture diagram for a notification system.  Multiple services, labeled 'Service 1,' 'Service 2,' and 'Service N,' feed into a central 'Notification System.' This system then routes notifications to various third-party services based on the recipient's platform.  These third-party services include APNs (Apple Push Notification service) for iOS devices, FCM (Firebase Cloud Messaging) for Android devices, an SMS Service for SMS notifications, and an Email Service for email notifications.  Arrows indicate the flow of notification data from the services to the Notification System and then to the appropriate third-party service, which finally delivers the notification to the end-user's iOS, Android, SMS, or email client.  The third-party services are grouped within a dashed-line box labeled 'Third Party Servic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370070"/>
                    </a:xfrm>
                    <a:prstGeom prst="rect">
                      <a:avLst/>
                    </a:prstGeom>
                    <a:noFill/>
                    <a:ln>
                      <a:noFill/>
                    </a:ln>
                  </pic:spPr>
                </pic:pic>
              </a:graphicData>
            </a:graphic>
          </wp:inline>
        </w:drawing>
      </w:r>
      <w:r w:rsidRPr="00AA5A8C">
        <w:rPr>
          <w:rFonts w:ascii="Segoe UI" w:eastAsia="Times New Roman" w:hAnsi="Segoe UI" w:cs="Segoe UI"/>
          <w:kern w:val="0"/>
          <w14:ligatures w14:val="none"/>
        </w:rPr>
        <w:fldChar w:fldCharType="end"/>
      </w:r>
    </w:p>
    <w:p w14:paraId="6F28B4A1" w14:textId="77777777"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t>Figure 9</w:t>
      </w:r>
    </w:p>
    <w:p w14:paraId="07A67F86"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b/>
          <w:bCs/>
          <w:color w:val="212529"/>
          <w:kern w:val="0"/>
          <w:sz w:val="23"/>
          <w:szCs w:val="23"/>
          <w14:ligatures w14:val="none"/>
        </w:rPr>
        <w:t>Service 1 to N</w:t>
      </w:r>
      <w:r w:rsidRPr="00AA5A8C">
        <w:rPr>
          <w:rFonts w:ascii="Segoe UI" w:eastAsia="Times New Roman" w:hAnsi="Segoe UI" w:cs="Segoe UI"/>
          <w:color w:val="212529"/>
          <w:kern w:val="0"/>
          <w:sz w:val="23"/>
          <w:szCs w:val="23"/>
          <w14:ligatures w14:val="none"/>
        </w:rPr>
        <w:t xml:space="preserve">: A service can be a micro-service, a </w:t>
      </w:r>
      <w:proofErr w:type="spellStart"/>
      <w:r w:rsidRPr="00AA5A8C">
        <w:rPr>
          <w:rFonts w:ascii="Segoe UI" w:eastAsia="Times New Roman" w:hAnsi="Segoe UI" w:cs="Segoe UI"/>
          <w:color w:val="212529"/>
          <w:kern w:val="0"/>
          <w:sz w:val="23"/>
          <w:szCs w:val="23"/>
          <w14:ligatures w14:val="none"/>
        </w:rPr>
        <w:t>cron</w:t>
      </w:r>
      <w:proofErr w:type="spellEnd"/>
      <w:r w:rsidRPr="00AA5A8C">
        <w:rPr>
          <w:rFonts w:ascii="Segoe UI" w:eastAsia="Times New Roman" w:hAnsi="Segoe UI" w:cs="Segoe UI"/>
          <w:color w:val="212529"/>
          <w:kern w:val="0"/>
          <w:sz w:val="23"/>
          <w:szCs w:val="23"/>
          <w14:ligatures w14:val="none"/>
        </w:rPr>
        <w:t xml:space="preserve"> job, or a distributed system that triggers notification sending events. For example, a billing service sends emails to remind customers of their due </w:t>
      </w:r>
      <w:proofErr w:type="gramStart"/>
      <w:r w:rsidRPr="00AA5A8C">
        <w:rPr>
          <w:rFonts w:ascii="Segoe UI" w:eastAsia="Times New Roman" w:hAnsi="Segoe UI" w:cs="Segoe UI"/>
          <w:color w:val="212529"/>
          <w:kern w:val="0"/>
          <w:sz w:val="23"/>
          <w:szCs w:val="23"/>
          <w14:ligatures w14:val="none"/>
        </w:rPr>
        <w:t>payment</w:t>
      </w:r>
      <w:proofErr w:type="gramEnd"/>
      <w:r w:rsidRPr="00AA5A8C">
        <w:rPr>
          <w:rFonts w:ascii="Segoe UI" w:eastAsia="Times New Roman" w:hAnsi="Segoe UI" w:cs="Segoe UI"/>
          <w:color w:val="212529"/>
          <w:kern w:val="0"/>
          <w:sz w:val="23"/>
          <w:szCs w:val="23"/>
          <w14:ligatures w14:val="none"/>
        </w:rPr>
        <w:t xml:space="preserve"> or a shopping website tells customers that their packages will be delivered tomorrow via SMS messages.</w:t>
      </w:r>
    </w:p>
    <w:p w14:paraId="1976F4E6"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b/>
          <w:bCs/>
          <w:color w:val="212529"/>
          <w:kern w:val="0"/>
          <w:sz w:val="23"/>
          <w:szCs w:val="23"/>
          <w14:ligatures w14:val="none"/>
        </w:rPr>
        <w:t>Notification system</w:t>
      </w:r>
      <w:r w:rsidRPr="00AA5A8C">
        <w:rPr>
          <w:rFonts w:ascii="Segoe UI" w:eastAsia="Times New Roman" w:hAnsi="Segoe UI" w:cs="Segoe UI"/>
          <w:color w:val="212529"/>
          <w:kern w:val="0"/>
          <w:sz w:val="23"/>
          <w:szCs w:val="23"/>
          <w14:ligatures w14:val="none"/>
        </w:rPr>
        <w:t xml:space="preserve">: The notification system is the centerpiece of sending/receiving notifications. Starting with something simple, only one notification server is used. It provides APIs for services 1 to </w:t>
      </w:r>
      <w:proofErr w:type="gramStart"/>
      <w:r w:rsidRPr="00AA5A8C">
        <w:rPr>
          <w:rFonts w:ascii="Segoe UI" w:eastAsia="Times New Roman" w:hAnsi="Segoe UI" w:cs="Segoe UI"/>
          <w:color w:val="212529"/>
          <w:kern w:val="0"/>
          <w:sz w:val="23"/>
          <w:szCs w:val="23"/>
          <w14:ligatures w14:val="none"/>
        </w:rPr>
        <w:t>N, and</w:t>
      </w:r>
      <w:proofErr w:type="gramEnd"/>
      <w:r w:rsidRPr="00AA5A8C">
        <w:rPr>
          <w:rFonts w:ascii="Segoe UI" w:eastAsia="Times New Roman" w:hAnsi="Segoe UI" w:cs="Segoe UI"/>
          <w:color w:val="212529"/>
          <w:kern w:val="0"/>
          <w:sz w:val="23"/>
          <w:szCs w:val="23"/>
          <w14:ligatures w14:val="none"/>
        </w:rPr>
        <w:t xml:space="preserve"> builds notification payloads for third party services.</w:t>
      </w:r>
    </w:p>
    <w:p w14:paraId="039DDE65"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b/>
          <w:bCs/>
          <w:color w:val="212529"/>
          <w:kern w:val="0"/>
          <w:sz w:val="23"/>
          <w:szCs w:val="23"/>
          <w14:ligatures w14:val="none"/>
        </w:rPr>
        <w:t>Third-party services:</w:t>
      </w:r>
      <w:r w:rsidRPr="00AA5A8C">
        <w:rPr>
          <w:rFonts w:ascii="Segoe UI" w:eastAsia="Times New Roman" w:hAnsi="Segoe UI" w:cs="Segoe UI"/>
          <w:color w:val="212529"/>
          <w:kern w:val="0"/>
          <w:sz w:val="23"/>
          <w:szCs w:val="23"/>
          <w14:ligatures w14:val="none"/>
        </w:rPr>
        <w:t xml:space="preserve"> Third party services are responsible for delivering notifications to users. While integrating with third-party services, we need to pay extra attention to extensibility. Good extensibility means a flexible system that can easily plugging or unplugging of a third-party service. Another important consideration is that a third-party service might be unavailable in new markets or in the future. For instance, FCM is unavailable in China. Thus, alternative third-party services such as </w:t>
      </w:r>
      <w:proofErr w:type="spellStart"/>
      <w:r w:rsidRPr="00AA5A8C">
        <w:rPr>
          <w:rFonts w:ascii="Segoe UI" w:eastAsia="Times New Roman" w:hAnsi="Segoe UI" w:cs="Segoe UI"/>
          <w:color w:val="212529"/>
          <w:kern w:val="0"/>
          <w:sz w:val="23"/>
          <w:szCs w:val="23"/>
          <w14:ligatures w14:val="none"/>
        </w:rPr>
        <w:t>Jpush</w:t>
      </w:r>
      <w:proofErr w:type="spellEnd"/>
      <w:r w:rsidRPr="00AA5A8C">
        <w:rPr>
          <w:rFonts w:ascii="Segoe UI" w:eastAsia="Times New Roman" w:hAnsi="Segoe UI" w:cs="Segoe UI"/>
          <w:color w:val="212529"/>
          <w:kern w:val="0"/>
          <w:sz w:val="23"/>
          <w:szCs w:val="23"/>
          <w14:ligatures w14:val="none"/>
        </w:rPr>
        <w:t xml:space="preserve">, </w:t>
      </w:r>
      <w:proofErr w:type="spellStart"/>
      <w:r w:rsidRPr="00AA5A8C">
        <w:rPr>
          <w:rFonts w:ascii="Segoe UI" w:eastAsia="Times New Roman" w:hAnsi="Segoe UI" w:cs="Segoe UI"/>
          <w:color w:val="212529"/>
          <w:kern w:val="0"/>
          <w:sz w:val="23"/>
          <w:szCs w:val="23"/>
          <w14:ligatures w14:val="none"/>
        </w:rPr>
        <w:t>PushY</w:t>
      </w:r>
      <w:proofErr w:type="spellEnd"/>
      <w:r w:rsidRPr="00AA5A8C">
        <w:rPr>
          <w:rFonts w:ascii="Segoe UI" w:eastAsia="Times New Roman" w:hAnsi="Segoe UI" w:cs="Segoe UI"/>
          <w:color w:val="212529"/>
          <w:kern w:val="0"/>
          <w:sz w:val="23"/>
          <w:szCs w:val="23"/>
          <w14:ligatures w14:val="none"/>
        </w:rPr>
        <w:t xml:space="preserve">, </w:t>
      </w:r>
      <w:proofErr w:type="spellStart"/>
      <w:r w:rsidRPr="00AA5A8C">
        <w:rPr>
          <w:rFonts w:ascii="Segoe UI" w:eastAsia="Times New Roman" w:hAnsi="Segoe UI" w:cs="Segoe UI"/>
          <w:color w:val="212529"/>
          <w:kern w:val="0"/>
          <w:sz w:val="23"/>
          <w:szCs w:val="23"/>
          <w14:ligatures w14:val="none"/>
        </w:rPr>
        <w:t>etc</w:t>
      </w:r>
      <w:proofErr w:type="spellEnd"/>
      <w:r w:rsidRPr="00AA5A8C">
        <w:rPr>
          <w:rFonts w:ascii="Segoe UI" w:eastAsia="Times New Roman" w:hAnsi="Segoe UI" w:cs="Segoe UI"/>
          <w:color w:val="212529"/>
          <w:kern w:val="0"/>
          <w:sz w:val="23"/>
          <w:szCs w:val="23"/>
          <w14:ligatures w14:val="none"/>
        </w:rPr>
        <w:t xml:space="preserve"> are used there.</w:t>
      </w:r>
    </w:p>
    <w:p w14:paraId="5A697D11"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b/>
          <w:bCs/>
          <w:color w:val="212529"/>
          <w:kern w:val="0"/>
          <w:sz w:val="23"/>
          <w:szCs w:val="23"/>
          <w14:ligatures w14:val="none"/>
        </w:rPr>
        <w:t>iOS, Android, SMS, Email</w:t>
      </w:r>
      <w:r w:rsidRPr="00AA5A8C">
        <w:rPr>
          <w:rFonts w:ascii="Segoe UI" w:eastAsia="Times New Roman" w:hAnsi="Segoe UI" w:cs="Segoe UI"/>
          <w:color w:val="212529"/>
          <w:kern w:val="0"/>
          <w:sz w:val="23"/>
          <w:szCs w:val="23"/>
          <w14:ligatures w14:val="none"/>
        </w:rPr>
        <w:t>: Users receive notifications on their devices.</w:t>
      </w:r>
    </w:p>
    <w:p w14:paraId="1BEFCDBE"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Three problems are identified in this design:</w:t>
      </w:r>
    </w:p>
    <w:p w14:paraId="59B4C052" w14:textId="77777777" w:rsidR="00AA5A8C" w:rsidRPr="00AA5A8C" w:rsidRDefault="00AA5A8C" w:rsidP="00AA5A8C">
      <w:pPr>
        <w:numPr>
          <w:ilvl w:val="0"/>
          <w:numId w:val="4"/>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Single point of failure (SPOF): A single notification server means SPOF.</w:t>
      </w:r>
    </w:p>
    <w:p w14:paraId="064302E1" w14:textId="77777777" w:rsidR="00AA5A8C" w:rsidRPr="00AA5A8C" w:rsidRDefault="00AA5A8C" w:rsidP="00AA5A8C">
      <w:pPr>
        <w:numPr>
          <w:ilvl w:val="0"/>
          <w:numId w:val="4"/>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lastRenderedPageBreak/>
        <w:t>Hard to scale: The notification system handles everything related to push notifications in one server. It is challenging to scale databases, caches, and different notification processing components independently.</w:t>
      </w:r>
    </w:p>
    <w:p w14:paraId="53D2133B" w14:textId="77777777" w:rsidR="00AA5A8C" w:rsidRPr="00AA5A8C" w:rsidRDefault="00AA5A8C" w:rsidP="00AA5A8C">
      <w:pPr>
        <w:numPr>
          <w:ilvl w:val="0"/>
          <w:numId w:val="4"/>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Performance bottleneck: Processing and sending notifications can be resource intensive. For example, constructing HTML pages and waiting for responses from third party services could take time. Handling everything in one system can result in the system overload, especially during peak hours.</w:t>
      </w:r>
    </w:p>
    <w:p w14:paraId="3D389FB1"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High-level design (improved)</w:t>
      </w:r>
    </w:p>
    <w:p w14:paraId="40531A4C"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After enumerating challenges in the initial design, we improve the design as listed below:</w:t>
      </w:r>
    </w:p>
    <w:p w14:paraId="4F24BD03" w14:textId="77777777" w:rsidR="00AA5A8C" w:rsidRPr="00AA5A8C" w:rsidRDefault="00AA5A8C" w:rsidP="00AA5A8C">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Move the database and cache out of the notification server.</w:t>
      </w:r>
    </w:p>
    <w:p w14:paraId="4F73E90A" w14:textId="77777777" w:rsidR="00AA5A8C" w:rsidRPr="00AA5A8C" w:rsidRDefault="00AA5A8C" w:rsidP="00AA5A8C">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Add more notification servers and set up automatic horizontal scaling.</w:t>
      </w:r>
    </w:p>
    <w:p w14:paraId="2CC01361" w14:textId="77777777" w:rsidR="00AA5A8C" w:rsidRPr="00AA5A8C" w:rsidRDefault="00AA5A8C" w:rsidP="00AA5A8C">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Introduce message queues to decouple the system components.</w:t>
      </w:r>
    </w:p>
    <w:p w14:paraId="5FB4358C"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Figure 10 shows the improved high-level design.</w:t>
      </w:r>
    </w:p>
    <w:p w14:paraId="1F771660" w14:textId="7BE85B07"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fldChar w:fldCharType="begin"/>
      </w:r>
      <w:r w:rsidRPr="00AA5A8C">
        <w:rPr>
          <w:rFonts w:ascii="Segoe UI" w:eastAsia="Times New Roman" w:hAnsi="Segoe UI" w:cs="Segoe UI"/>
          <w:kern w:val="0"/>
          <w14:ligatures w14:val="none"/>
        </w:rPr>
        <w:instrText xml:space="preserve"> INCLUDEPICTURE "https://bytebytego.com/_next/image?url=%2Fimages%2Fcourses%2Fsystem-design-interview%2Fdesign-a-notification-system%2Ffigure-10-10-VPOYUWTG.png&amp;w=3840&amp;q=75&amp;dpl=dpl_CEjisbLnWxFQGUTRjiHGoKY1oV5c" \* MERGEFORMATINET </w:instrText>
      </w:r>
      <w:r w:rsidRPr="00AA5A8C">
        <w:rPr>
          <w:rFonts w:ascii="Segoe UI" w:eastAsia="Times New Roman" w:hAnsi="Segoe UI" w:cs="Segoe UI"/>
          <w:kern w:val="0"/>
          <w14:ligatures w14:val="none"/>
        </w:rPr>
        <w:fldChar w:fldCharType="separate"/>
      </w:r>
      <w:r w:rsidRPr="00AA5A8C">
        <w:rPr>
          <w:rFonts w:ascii="Segoe UI" w:eastAsia="Times New Roman" w:hAnsi="Segoe UI" w:cs="Segoe UI"/>
          <w:noProof/>
          <w:kern w:val="0"/>
          <w14:ligatures w14:val="none"/>
        </w:rPr>
        <w:drawing>
          <wp:inline distT="0" distB="0" distL="0" distR="0" wp14:anchorId="5923DF2D" wp14:editId="2F5F69B2">
            <wp:extent cx="5943600" cy="3651250"/>
            <wp:effectExtent l="0" t="0" r="0" b="6350"/>
            <wp:docPr id="1361136459" name="Picture 5" descr="Image represents a system architecture for sending notifications.  Multiple services (Service 1, Service 2... Service N) send notification requests (labeled 1) to a central 'Notification servers' component. These servers (2) check a cache (CACHE) before querying a database (DB) for necessary information.  The notification servers then route messages to different queues: iOS Push Notification (iOS PN), Android Push Notification (Android PN), SMS queue, and Email queue.  Each queue feeds into a set of 'Workers' (4) which process the messages.  The iOS PN and Android PN messages are sent to Apple Push Notification service (APNs) (5) and Firebase Cloud Messaging (FCM) (5) respectively, before reaching iOS and Android devices (6).  The SMS queue messages are sent to an SMS Service (third-party service), and the Email queue messages are sent to an Email Service (third-party service), both ultimately reaching their respective end-users.  The entire system includes error handling with a 'retry on error'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presents a system architecture for sending notifications.  Multiple services (Service 1, Service 2... Service N) send notification requests (labeled 1) to a central 'Notification servers' component. These servers (2) check a cache (CACHE) before querying a database (DB) for necessary information.  The notification servers then route messages to different queues: iOS Push Notification (iOS PN), Android Push Notification (Android PN), SMS queue, and Email queue.  Each queue feeds into a set of 'Workers' (4) which process the messages.  The iOS PN and Android PN messages are sent to Apple Push Notification service (APNs) (5) and Firebase Cloud Messaging (FCM) (5) respectively, before reaching iOS and Android devices (6).  The SMS queue messages are sent to an SMS Service (third-party service), and the Email queue messages are sent to an Email Service (third-party service), both ultimately reaching their respective end-users.  The entire system includes error handling with a 'retry on error' mechanis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651250"/>
                    </a:xfrm>
                    <a:prstGeom prst="rect">
                      <a:avLst/>
                    </a:prstGeom>
                    <a:noFill/>
                    <a:ln>
                      <a:noFill/>
                    </a:ln>
                  </pic:spPr>
                </pic:pic>
              </a:graphicData>
            </a:graphic>
          </wp:inline>
        </w:drawing>
      </w:r>
      <w:r w:rsidRPr="00AA5A8C">
        <w:rPr>
          <w:rFonts w:ascii="Segoe UI" w:eastAsia="Times New Roman" w:hAnsi="Segoe UI" w:cs="Segoe UI"/>
          <w:kern w:val="0"/>
          <w14:ligatures w14:val="none"/>
        </w:rPr>
        <w:fldChar w:fldCharType="end"/>
      </w:r>
    </w:p>
    <w:p w14:paraId="36A22489" w14:textId="77777777"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t>Figure 10</w:t>
      </w:r>
    </w:p>
    <w:p w14:paraId="05607670"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The best way to go through the above diagram is from left to right:</w:t>
      </w:r>
    </w:p>
    <w:p w14:paraId="60AC51EB"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b/>
          <w:bCs/>
          <w:color w:val="212529"/>
          <w:kern w:val="0"/>
          <w:sz w:val="23"/>
          <w:szCs w:val="23"/>
          <w14:ligatures w14:val="none"/>
        </w:rPr>
        <w:t>Service 1 to N</w:t>
      </w:r>
      <w:r w:rsidRPr="00AA5A8C">
        <w:rPr>
          <w:rFonts w:ascii="Segoe UI" w:eastAsia="Times New Roman" w:hAnsi="Segoe UI" w:cs="Segoe UI"/>
          <w:color w:val="212529"/>
          <w:kern w:val="0"/>
          <w:sz w:val="23"/>
          <w:szCs w:val="23"/>
          <w14:ligatures w14:val="none"/>
        </w:rPr>
        <w:t>: They represent different services that send notifications via APIs provided by notification servers.</w:t>
      </w:r>
    </w:p>
    <w:p w14:paraId="4DCF9D28"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b/>
          <w:bCs/>
          <w:color w:val="212529"/>
          <w:kern w:val="0"/>
          <w:sz w:val="23"/>
          <w:szCs w:val="23"/>
          <w14:ligatures w14:val="none"/>
        </w:rPr>
        <w:t>Notification servers</w:t>
      </w:r>
      <w:r w:rsidRPr="00AA5A8C">
        <w:rPr>
          <w:rFonts w:ascii="Segoe UI" w:eastAsia="Times New Roman" w:hAnsi="Segoe UI" w:cs="Segoe UI"/>
          <w:color w:val="212529"/>
          <w:kern w:val="0"/>
          <w:sz w:val="23"/>
          <w:szCs w:val="23"/>
          <w14:ligatures w14:val="none"/>
        </w:rPr>
        <w:t>: They provide the following functionalities:</w:t>
      </w:r>
    </w:p>
    <w:p w14:paraId="30CCD9E1" w14:textId="77777777" w:rsidR="00AA5A8C" w:rsidRPr="00AA5A8C" w:rsidRDefault="00AA5A8C" w:rsidP="00AA5A8C">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lastRenderedPageBreak/>
        <w:t>Provide APIs for services to send notifications. Those APIs are only accessible internally or by verified clients to prevent spams.</w:t>
      </w:r>
    </w:p>
    <w:p w14:paraId="3DCF581E" w14:textId="77777777" w:rsidR="00AA5A8C" w:rsidRPr="00AA5A8C" w:rsidRDefault="00AA5A8C" w:rsidP="00AA5A8C">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Carry out basic validations to verify emails, phone numbers, etc.</w:t>
      </w:r>
    </w:p>
    <w:p w14:paraId="56744665" w14:textId="77777777" w:rsidR="00AA5A8C" w:rsidRPr="00AA5A8C" w:rsidRDefault="00AA5A8C" w:rsidP="00AA5A8C">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Query the database or cache to fetch data needed to render a notification.</w:t>
      </w:r>
    </w:p>
    <w:p w14:paraId="45BD862E" w14:textId="77777777" w:rsidR="00AA5A8C" w:rsidRPr="00AA5A8C" w:rsidRDefault="00AA5A8C" w:rsidP="00AA5A8C">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Put notification data to message queues for parallel processing.</w:t>
      </w:r>
    </w:p>
    <w:p w14:paraId="12D1655C"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Here is an example of the API to send an email:</w:t>
      </w:r>
    </w:p>
    <w:p w14:paraId="062A3B50"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POST </w:t>
      </w:r>
      <w:r w:rsidRPr="00AA5A8C">
        <w:rPr>
          <w:rFonts w:ascii="Monaco" w:eastAsia="Times New Roman" w:hAnsi="Monaco" w:cs="Courier New"/>
          <w:color w:val="212529"/>
          <w:kern w:val="0"/>
          <w:sz w:val="20"/>
          <w:szCs w:val="20"/>
          <w14:ligatures w14:val="none"/>
        </w:rPr>
        <w:t>https://api.example.com/v/sms/send</w:t>
      </w:r>
    </w:p>
    <w:p w14:paraId="1D322B14"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Request body</w:t>
      </w:r>
    </w:p>
    <w:p w14:paraId="28AB6EE4"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w:t>
      </w:r>
    </w:p>
    <w:p w14:paraId="53C9E563"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"to</w:t>
      </w:r>
      <w:proofErr w:type="gramStart"/>
      <w:r w:rsidRPr="00AA5A8C">
        <w:rPr>
          <w:rFonts w:ascii="Monaco" w:eastAsia="Times New Roman" w:hAnsi="Monaco" w:cs="Courier New"/>
          <w:color w:val="1669B0"/>
          <w:kern w:val="0"/>
          <w:sz w:val="20"/>
          <w:szCs w:val="20"/>
          <w14:ligatures w14:val="none"/>
        </w:rPr>
        <w:t>":[</w:t>
      </w:r>
      <w:proofErr w:type="gramEnd"/>
    </w:p>
    <w:p w14:paraId="0371E887"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w:t>
      </w:r>
    </w:p>
    <w:p w14:paraId="43F22330"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w:t>
      </w:r>
      <w:proofErr w:type="gramStart"/>
      <w:r w:rsidRPr="00AA5A8C">
        <w:rPr>
          <w:rFonts w:ascii="Monaco" w:eastAsia="Times New Roman" w:hAnsi="Monaco" w:cs="Courier New"/>
          <w:color w:val="1669B0"/>
          <w:kern w:val="0"/>
          <w:sz w:val="20"/>
          <w:szCs w:val="20"/>
          <w14:ligatures w14:val="none"/>
        </w:rPr>
        <w:t>user</w:t>
      </w:r>
      <w:proofErr w:type="gramEnd"/>
      <w:r w:rsidRPr="00AA5A8C">
        <w:rPr>
          <w:rFonts w:ascii="Monaco" w:eastAsia="Times New Roman" w:hAnsi="Monaco" w:cs="Courier New"/>
          <w:color w:val="1669B0"/>
          <w:kern w:val="0"/>
          <w:sz w:val="20"/>
          <w:szCs w:val="20"/>
          <w14:ligatures w14:val="none"/>
        </w:rPr>
        <w:t>_id":123456</w:t>
      </w:r>
    </w:p>
    <w:p w14:paraId="3B3CBF5B"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w:t>
      </w:r>
    </w:p>
    <w:p w14:paraId="2485D483"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w:t>
      </w:r>
    </w:p>
    <w:p w14:paraId="3D365FE2"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"from</w:t>
      </w:r>
      <w:proofErr w:type="gramStart"/>
      <w:r w:rsidRPr="00AA5A8C">
        <w:rPr>
          <w:rFonts w:ascii="Monaco" w:eastAsia="Times New Roman" w:hAnsi="Monaco" w:cs="Courier New"/>
          <w:color w:val="1669B0"/>
          <w:kern w:val="0"/>
          <w:sz w:val="20"/>
          <w:szCs w:val="20"/>
          <w14:ligatures w14:val="none"/>
        </w:rPr>
        <w:t>":{</w:t>
      </w:r>
      <w:proofErr w:type="gramEnd"/>
    </w:p>
    <w:p w14:paraId="6A094714"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"email":"from_address@example.com"</w:t>
      </w:r>
    </w:p>
    <w:p w14:paraId="00F8AC47"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w:t>
      </w:r>
    </w:p>
    <w:p w14:paraId="5EF5C362"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w:t>
      </w:r>
      <w:proofErr w:type="spellStart"/>
      <w:r w:rsidRPr="00AA5A8C">
        <w:rPr>
          <w:rFonts w:ascii="Monaco" w:eastAsia="Times New Roman" w:hAnsi="Monaco" w:cs="Courier New"/>
          <w:color w:val="1669B0"/>
          <w:kern w:val="0"/>
          <w:sz w:val="20"/>
          <w:szCs w:val="20"/>
          <w14:ligatures w14:val="none"/>
        </w:rPr>
        <w:t>subject":"Hello</w:t>
      </w:r>
      <w:proofErr w:type="spellEnd"/>
      <w:r w:rsidRPr="00AA5A8C">
        <w:rPr>
          <w:rFonts w:ascii="Monaco" w:eastAsia="Times New Roman" w:hAnsi="Monaco" w:cs="Courier New"/>
          <w:color w:val="1669B0"/>
          <w:kern w:val="0"/>
          <w:sz w:val="20"/>
          <w:szCs w:val="20"/>
          <w14:ligatures w14:val="none"/>
        </w:rPr>
        <w:t xml:space="preserve"> World!",</w:t>
      </w:r>
    </w:p>
    <w:p w14:paraId="15556B29"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"content</w:t>
      </w:r>
      <w:proofErr w:type="gramStart"/>
      <w:r w:rsidRPr="00AA5A8C">
        <w:rPr>
          <w:rFonts w:ascii="Monaco" w:eastAsia="Times New Roman" w:hAnsi="Monaco" w:cs="Courier New"/>
          <w:color w:val="1669B0"/>
          <w:kern w:val="0"/>
          <w:sz w:val="20"/>
          <w:szCs w:val="20"/>
          <w14:ligatures w14:val="none"/>
        </w:rPr>
        <w:t>":[</w:t>
      </w:r>
      <w:proofErr w:type="gramEnd"/>
    </w:p>
    <w:p w14:paraId="08FCB9B2"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w:t>
      </w:r>
    </w:p>
    <w:p w14:paraId="626CA52C"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w:t>
      </w:r>
      <w:proofErr w:type="spellStart"/>
      <w:r w:rsidRPr="00AA5A8C">
        <w:rPr>
          <w:rFonts w:ascii="Monaco" w:eastAsia="Times New Roman" w:hAnsi="Monaco" w:cs="Courier New"/>
          <w:color w:val="1669B0"/>
          <w:kern w:val="0"/>
          <w:sz w:val="20"/>
          <w:szCs w:val="20"/>
          <w14:ligatures w14:val="none"/>
        </w:rPr>
        <w:t>type":"text</w:t>
      </w:r>
      <w:proofErr w:type="spellEnd"/>
      <w:r w:rsidRPr="00AA5A8C">
        <w:rPr>
          <w:rFonts w:ascii="Monaco" w:eastAsia="Times New Roman" w:hAnsi="Monaco" w:cs="Courier New"/>
          <w:color w:val="1669B0"/>
          <w:kern w:val="0"/>
          <w:sz w:val="20"/>
          <w:szCs w:val="20"/>
          <w14:ligatures w14:val="none"/>
        </w:rPr>
        <w:t>/plain",</w:t>
      </w:r>
    </w:p>
    <w:p w14:paraId="7D097C12"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w:t>
      </w:r>
      <w:proofErr w:type="spellStart"/>
      <w:r w:rsidRPr="00AA5A8C">
        <w:rPr>
          <w:rFonts w:ascii="Monaco" w:eastAsia="Times New Roman" w:hAnsi="Monaco" w:cs="Courier New"/>
          <w:color w:val="1669B0"/>
          <w:kern w:val="0"/>
          <w:sz w:val="20"/>
          <w:szCs w:val="20"/>
          <w14:ligatures w14:val="none"/>
        </w:rPr>
        <w:t>value":"Hello</w:t>
      </w:r>
      <w:proofErr w:type="spellEnd"/>
      <w:r w:rsidRPr="00AA5A8C">
        <w:rPr>
          <w:rFonts w:ascii="Monaco" w:eastAsia="Times New Roman" w:hAnsi="Monaco" w:cs="Courier New"/>
          <w:color w:val="1669B0"/>
          <w:kern w:val="0"/>
          <w:sz w:val="20"/>
          <w:szCs w:val="20"/>
          <w14:ligatures w14:val="none"/>
        </w:rPr>
        <w:t>, World!"</w:t>
      </w:r>
    </w:p>
    <w:p w14:paraId="6FE9BEBD"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w:t>
      </w:r>
    </w:p>
    <w:p w14:paraId="754750C4"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   ]</w:t>
      </w:r>
    </w:p>
    <w:p w14:paraId="4BF27600"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w:t>
      </w:r>
    </w:p>
    <w:p w14:paraId="2FA5AF26"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b/>
          <w:bCs/>
          <w:color w:val="212529"/>
          <w:kern w:val="0"/>
          <w:sz w:val="23"/>
          <w:szCs w:val="23"/>
          <w14:ligatures w14:val="none"/>
        </w:rPr>
        <w:t>Cache</w:t>
      </w:r>
      <w:r w:rsidRPr="00AA5A8C">
        <w:rPr>
          <w:rFonts w:ascii="Segoe UI" w:eastAsia="Times New Roman" w:hAnsi="Segoe UI" w:cs="Segoe UI"/>
          <w:color w:val="212529"/>
          <w:kern w:val="0"/>
          <w:sz w:val="23"/>
          <w:szCs w:val="23"/>
          <w14:ligatures w14:val="none"/>
        </w:rPr>
        <w:t>: User info, device info, notification templates are cached.</w:t>
      </w:r>
    </w:p>
    <w:p w14:paraId="023D13C9"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b/>
          <w:bCs/>
          <w:color w:val="212529"/>
          <w:kern w:val="0"/>
          <w:sz w:val="23"/>
          <w:szCs w:val="23"/>
          <w14:ligatures w14:val="none"/>
        </w:rPr>
        <w:t>DB</w:t>
      </w:r>
      <w:r w:rsidRPr="00AA5A8C">
        <w:rPr>
          <w:rFonts w:ascii="Segoe UI" w:eastAsia="Times New Roman" w:hAnsi="Segoe UI" w:cs="Segoe UI"/>
          <w:color w:val="212529"/>
          <w:kern w:val="0"/>
          <w:sz w:val="23"/>
          <w:szCs w:val="23"/>
          <w14:ligatures w14:val="none"/>
        </w:rPr>
        <w:t>: It stores data about user, notification, settings, etc.</w:t>
      </w:r>
    </w:p>
    <w:p w14:paraId="7C2CA45D"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b/>
          <w:bCs/>
          <w:color w:val="212529"/>
          <w:kern w:val="0"/>
          <w:sz w:val="23"/>
          <w:szCs w:val="23"/>
          <w14:ligatures w14:val="none"/>
        </w:rPr>
        <w:t>Message queues</w:t>
      </w:r>
      <w:r w:rsidRPr="00AA5A8C">
        <w:rPr>
          <w:rFonts w:ascii="Segoe UI" w:eastAsia="Times New Roman" w:hAnsi="Segoe UI" w:cs="Segoe UI"/>
          <w:color w:val="212529"/>
          <w:kern w:val="0"/>
          <w:sz w:val="23"/>
          <w:szCs w:val="23"/>
          <w14:ligatures w14:val="none"/>
        </w:rPr>
        <w:t>: They remove dependencies between components. Message queues serve as buffers when high volumes of notifications are to be sent out. Each notification type is assigned with a distinct message queue so an outage in one third-party service will not affect other notification types.</w:t>
      </w:r>
    </w:p>
    <w:p w14:paraId="57AA7348"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b/>
          <w:bCs/>
          <w:color w:val="212529"/>
          <w:kern w:val="0"/>
          <w:sz w:val="23"/>
          <w:szCs w:val="23"/>
          <w14:ligatures w14:val="none"/>
        </w:rPr>
        <w:t>Workers</w:t>
      </w:r>
      <w:r w:rsidRPr="00AA5A8C">
        <w:rPr>
          <w:rFonts w:ascii="Segoe UI" w:eastAsia="Times New Roman" w:hAnsi="Segoe UI" w:cs="Segoe UI"/>
          <w:color w:val="212529"/>
          <w:kern w:val="0"/>
          <w:sz w:val="23"/>
          <w:szCs w:val="23"/>
          <w14:ligatures w14:val="none"/>
        </w:rPr>
        <w:t>: Workers are a list of servers that pull notification events from message queues and send them to the corresponding third-party services.</w:t>
      </w:r>
    </w:p>
    <w:p w14:paraId="4115665A"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b/>
          <w:bCs/>
          <w:color w:val="212529"/>
          <w:kern w:val="0"/>
          <w:sz w:val="23"/>
          <w:szCs w:val="23"/>
          <w14:ligatures w14:val="none"/>
        </w:rPr>
        <w:t>Third-party services</w:t>
      </w:r>
      <w:r w:rsidRPr="00AA5A8C">
        <w:rPr>
          <w:rFonts w:ascii="Segoe UI" w:eastAsia="Times New Roman" w:hAnsi="Segoe UI" w:cs="Segoe UI"/>
          <w:color w:val="212529"/>
          <w:kern w:val="0"/>
          <w:sz w:val="23"/>
          <w:szCs w:val="23"/>
          <w14:ligatures w14:val="none"/>
        </w:rPr>
        <w:t>: Already explained in the initial design.</w:t>
      </w:r>
    </w:p>
    <w:p w14:paraId="6D045253"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b/>
          <w:bCs/>
          <w:color w:val="212529"/>
          <w:kern w:val="0"/>
          <w:sz w:val="23"/>
          <w:szCs w:val="23"/>
          <w14:ligatures w14:val="none"/>
        </w:rPr>
        <w:t>iOS, Android, SMS, Email</w:t>
      </w:r>
      <w:r w:rsidRPr="00AA5A8C">
        <w:rPr>
          <w:rFonts w:ascii="Segoe UI" w:eastAsia="Times New Roman" w:hAnsi="Segoe UI" w:cs="Segoe UI"/>
          <w:color w:val="212529"/>
          <w:kern w:val="0"/>
          <w:sz w:val="23"/>
          <w:szCs w:val="23"/>
          <w14:ligatures w14:val="none"/>
        </w:rPr>
        <w:t>: Already explained in the initial design.</w:t>
      </w:r>
    </w:p>
    <w:p w14:paraId="59D72CDE"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lastRenderedPageBreak/>
        <w:t>Next, let us examine how every component works together to send a notification:</w:t>
      </w:r>
    </w:p>
    <w:p w14:paraId="2EE11E16"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1. A service calls APIs provided by notification servers to send notifications.</w:t>
      </w:r>
    </w:p>
    <w:p w14:paraId="0D4BF8E1"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2. Notification servers fetch metadata such as user info, device token, and notification setting from the cache or database.</w:t>
      </w:r>
    </w:p>
    <w:p w14:paraId="36977CC5"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3. A notification event is sent to the corresponding queue for processing. For instance, an iOS push notification event is sent to the iOS PN queue.</w:t>
      </w:r>
    </w:p>
    <w:p w14:paraId="6C9A71C6"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4. Workers pull notification events from message queues.</w:t>
      </w:r>
    </w:p>
    <w:p w14:paraId="7C0B9B75"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5. Workers send notifications to third party services.</w:t>
      </w:r>
    </w:p>
    <w:p w14:paraId="6457D24F"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6. Third-party services send notifications to user devices.</w:t>
      </w:r>
    </w:p>
    <w:p w14:paraId="182C15D1" w14:textId="77777777" w:rsidR="00AA5A8C" w:rsidRPr="00AA5A8C" w:rsidRDefault="00AA5A8C" w:rsidP="00AA5A8C">
      <w:pPr>
        <w:spacing w:before="240" w:after="150" w:line="600" w:lineRule="atLeast"/>
        <w:outlineLvl w:val="1"/>
        <w:rPr>
          <w:rFonts w:ascii="Segoe UI" w:eastAsia="Times New Roman" w:hAnsi="Segoe UI" w:cs="Segoe UI"/>
          <w:b/>
          <w:bCs/>
          <w:color w:val="282828"/>
          <w:kern w:val="0"/>
          <w:sz w:val="45"/>
          <w:szCs w:val="45"/>
          <w14:ligatures w14:val="none"/>
        </w:rPr>
      </w:pPr>
      <w:r w:rsidRPr="00AA5A8C">
        <w:rPr>
          <w:rFonts w:ascii="Segoe UI" w:eastAsia="Times New Roman" w:hAnsi="Segoe UI" w:cs="Segoe UI"/>
          <w:b/>
          <w:bCs/>
          <w:color w:val="282828"/>
          <w:kern w:val="0"/>
          <w:sz w:val="45"/>
          <w:szCs w:val="45"/>
          <w14:ligatures w14:val="none"/>
        </w:rPr>
        <w:t>Step 3 - Design deep dive</w:t>
      </w:r>
    </w:p>
    <w:p w14:paraId="6E4DA2BA"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In the high-level design, we discussed different types of notifications, contact info gathering flow, and notification sending/receiving flow. We will explore the following in deep dive:</w:t>
      </w:r>
    </w:p>
    <w:p w14:paraId="3368B56E" w14:textId="77777777" w:rsidR="00AA5A8C" w:rsidRPr="00AA5A8C" w:rsidRDefault="00AA5A8C" w:rsidP="00AA5A8C">
      <w:pPr>
        <w:numPr>
          <w:ilvl w:val="0"/>
          <w:numId w:val="7"/>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Reliability.</w:t>
      </w:r>
    </w:p>
    <w:p w14:paraId="5304FA2D" w14:textId="77777777" w:rsidR="00AA5A8C" w:rsidRPr="00AA5A8C" w:rsidRDefault="00AA5A8C" w:rsidP="00AA5A8C">
      <w:pPr>
        <w:numPr>
          <w:ilvl w:val="0"/>
          <w:numId w:val="7"/>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Additional component and considerations: notification template, notification settings, rate limiting, retry mechanism, security in push notifications, monitor queued notifications and event tracking.</w:t>
      </w:r>
    </w:p>
    <w:p w14:paraId="00FE798D" w14:textId="77777777" w:rsidR="00AA5A8C" w:rsidRPr="00AA5A8C" w:rsidRDefault="00AA5A8C" w:rsidP="00AA5A8C">
      <w:pPr>
        <w:numPr>
          <w:ilvl w:val="0"/>
          <w:numId w:val="7"/>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Updated design.</w:t>
      </w:r>
    </w:p>
    <w:p w14:paraId="3D89CA99" w14:textId="77777777" w:rsidR="00AA5A8C" w:rsidRPr="00AA5A8C" w:rsidRDefault="00AA5A8C" w:rsidP="00AA5A8C">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AA5A8C">
        <w:rPr>
          <w:rFonts w:ascii="Segoe UI" w:eastAsia="Times New Roman" w:hAnsi="Segoe UI" w:cs="Segoe UI"/>
          <w:b/>
          <w:bCs/>
          <w:color w:val="282828"/>
          <w:kern w:val="0"/>
          <w:sz w:val="39"/>
          <w:szCs w:val="39"/>
          <w14:ligatures w14:val="none"/>
        </w:rPr>
        <w:t>Reliability</w:t>
      </w:r>
    </w:p>
    <w:p w14:paraId="6A2E2825"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We must answer a few important reliability questions when designing a notification system in distributed environments.</w:t>
      </w:r>
    </w:p>
    <w:p w14:paraId="07C71393"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How to prevent data loss?</w:t>
      </w:r>
    </w:p>
    <w:p w14:paraId="7B4692BD"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 xml:space="preserve">One of the most important requirements in a notification system is that it cannot lose data. Notifications can usually be delayed or </w:t>
      </w:r>
      <w:proofErr w:type="gramStart"/>
      <w:r w:rsidRPr="00AA5A8C">
        <w:rPr>
          <w:rFonts w:ascii="Segoe UI" w:eastAsia="Times New Roman" w:hAnsi="Segoe UI" w:cs="Segoe UI"/>
          <w:color w:val="212529"/>
          <w:kern w:val="0"/>
          <w:sz w:val="23"/>
          <w:szCs w:val="23"/>
          <w14:ligatures w14:val="none"/>
        </w:rPr>
        <w:t>re-ordered, but</w:t>
      </w:r>
      <w:proofErr w:type="gramEnd"/>
      <w:r w:rsidRPr="00AA5A8C">
        <w:rPr>
          <w:rFonts w:ascii="Segoe UI" w:eastAsia="Times New Roman" w:hAnsi="Segoe UI" w:cs="Segoe UI"/>
          <w:color w:val="212529"/>
          <w:kern w:val="0"/>
          <w:sz w:val="23"/>
          <w:szCs w:val="23"/>
          <w14:ligatures w14:val="none"/>
        </w:rPr>
        <w:t xml:space="preserve"> never lost. To satisfy this requirement, the notification system persists notification data in a database and implements a retry mechanism. The notification log database is included for data persistence, as shown in Figure 11.</w:t>
      </w:r>
    </w:p>
    <w:p w14:paraId="5D786088" w14:textId="0E69CD40" w:rsidR="00AA5A8C" w:rsidRPr="00AA5A8C" w:rsidRDefault="00AA5A8C" w:rsidP="00AA5A8C">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lastRenderedPageBreak/>
        <w:drawing>
          <wp:inline distT="0" distB="0" distL="0" distR="0" wp14:anchorId="0BF3CFA5" wp14:editId="3626A800">
            <wp:extent cx="4960619" cy="2887133"/>
            <wp:effectExtent l="0" t="0" r="5715" b="0"/>
            <wp:docPr id="1637922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2260" name="Picture 163792260"/>
                    <pic:cNvPicPr/>
                  </pic:nvPicPr>
                  <pic:blipFill>
                    <a:blip r:embed="rId15">
                      <a:extLst>
                        <a:ext uri="{28A0092B-C50C-407E-A947-70E740481C1C}">
                          <a14:useLocalDpi xmlns:a14="http://schemas.microsoft.com/office/drawing/2010/main" val="0"/>
                        </a:ext>
                      </a:extLst>
                    </a:blip>
                    <a:stretch>
                      <a:fillRect/>
                    </a:stretch>
                  </pic:blipFill>
                  <pic:spPr>
                    <a:xfrm>
                      <a:off x="0" y="0"/>
                      <a:ext cx="4988153" cy="2903158"/>
                    </a:xfrm>
                    <a:prstGeom prst="rect">
                      <a:avLst/>
                    </a:prstGeom>
                  </pic:spPr>
                </pic:pic>
              </a:graphicData>
            </a:graphic>
          </wp:inline>
        </w:drawing>
      </w:r>
      <w:r w:rsidRPr="00AA5A8C">
        <w:rPr>
          <w:rFonts w:ascii="Segoe UI" w:eastAsia="Times New Roman" w:hAnsi="Segoe UI" w:cs="Segoe UI"/>
          <w:kern w:val="0"/>
          <w14:ligatures w14:val="none"/>
        </w:rPr>
        <w:fldChar w:fldCharType="begin"/>
      </w:r>
      <w:r w:rsidRPr="00AA5A8C">
        <w:rPr>
          <w:rFonts w:ascii="Segoe UI" w:eastAsia="Times New Roman" w:hAnsi="Segoe UI" w:cs="Segoe UI"/>
          <w:kern w:val="0"/>
          <w14:ligatures w14:val="none"/>
        </w:rPr>
        <w:instrText xml:space="preserve"> INCLUDEPICTURE "https://bytebytego.com/images/courses/system-design-interview/design-a-notification-system/figure-10-11-IAFMAASK.svg?dpl=dpl_CEjisbLnWxFQGUTRjiHGoKY1oV5c" \* MERGEFORMATINET </w:instrText>
      </w:r>
      <w:r w:rsidRPr="00AA5A8C">
        <w:rPr>
          <w:rFonts w:ascii="Segoe UI" w:eastAsia="Times New Roman" w:hAnsi="Segoe UI" w:cs="Segoe UI"/>
          <w:kern w:val="0"/>
          <w14:ligatures w14:val="none"/>
        </w:rPr>
        <w:fldChar w:fldCharType="separate"/>
      </w:r>
      <w:r w:rsidRPr="00AA5A8C">
        <w:rPr>
          <w:rFonts w:ascii="Segoe UI" w:eastAsia="Times New Roman" w:hAnsi="Segoe UI" w:cs="Segoe UI"/>
          <w:kern w:val="0"/>
          <w14:ligatures w14:val="none"/>
        </w:rPr>
        <w:fldChar w:fldCharType="end"/>
      </w:r>
    </w:p>
    <w:p w14:paraId="6E1C359E" w14:textId="11E9BE71"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t>Figure 11</w:t>
      </w:r>
    </w:p>
    <w:p w14:paraId="4B41E409"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Will recipients receive a notification exactly once?</w:t>
      </w:r>
    </w:p>
    <w:p w14:paraId="39D60DDA"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The short answer is no. Although notification is delivered exactly once most of the time, the distributed nature could result in duplicate notifications. To reduce the duplication occurrence, we introduce a dedupe mechanism and handle each failure case carefully. Here is a simple dedupe logic:</w:t>
      </w:r>
    </w:p>
    <w:p w14:paraId="63DE4334"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When a notification event first arrives, we check if it is seen before by checking the event ID. If it is seen before, it is discarded. Otherwise, we will send out the notification. For interested readers to explore why we cannot have exactly once delivery, refer to the reference material [5].</w:t>
      </w:r>
    </w:p>
    <w:p w14:paraId="60C50804" w14:textId="77777777" w:rsidR="00AA5A8C" w:rsidRPr="00AA5A8C" w:rsidRDefault="00AA5A8C" w:rsidP="00AA5A8C">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AA5A8C">
        <w:rPr>
          <w:rFonts w:ascii="Segoe UI" w:eastAsia="Times New Roman" w:hAnsi="Segoe UI" w:cs="Segoe UI"/>
          <w:b/>
          <w:bCs/>
          <w:color w:val="282828"/>
          <w:kern w:val="0"/>
          <w:sz w:val="39"/>
          <w:szCs w:val="39"/>
          <w14:ligatures w14:val="none"/>
        </w:rPr>
        <w:t>Additional components and considerations</w:t>
      </w:r>
    </w:p>
    <w:p w14:paraId="01D17166"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We have discussed how to collect user contact info, send, and receive a notification. A notification system is a lot more than that. Here we discuss additional components including template reusing, notification settings, event tracking, system monitoring, rate limiting, etc.</w:t>
      </w:r>
    </w:p>
    <w:p w14:paraId="5AF817C4" w14:textId="77777777" w:rsidR="00AA5A8C" w:rsidRPr="00AA5A8C" w:rsidRDefault="00AA5A8C" w:rsidP="00AA5A8C">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AA5A8C">
        <w:rPr>
          <w:rFonts w:ascii="Segoe UI" w:eastAsia="Times New Roman" w:hAnsi="Segoe UI" w:cs="Segoe UI"/>
          <w:b/>
          <w:bCs/>
          <w:color w:val="282828"/>
          <w:kern w:val="0"/>
          <w:sz w:val="30"/>
          <w:szCs w:val="30"/>
          <w14:ligatures w14:val="none"/>
        </w:rPr>
        <w:t>Notification template</w:t>
      </w:r>
    </w:p>
    <w:p w14:paraId="7AB49F81"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A large notification system sends out millions of notifications per day, and many of these notifications follow a similar format. Notification templates are introduced to avoid building every notification from scratch. A notification template is a preformatted notification to create your unique notification by customizing parameters, styling, tracking links, etc. Here is an example template of push notifications.</w:t>
      </w:r>
    </w:p>
    <w:p w14:paraId="7E581EE1"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BODY:</w:t>
      </w:r>
    </w:p>
    <w:p w14:paraId="15A5AA15"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You dreamed of it. We dared it. [ITEM NAME] is back — only until [DATE].</w:t>
      </w:r>
    </w:p>
    <w:p w14:paraId="0F7AA35A"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p>
    <w:p w14:paraId="6ED95E41"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CTA:</w:t>
      </w:r>
    </w:p>
    <w:p w14:paraId="2401C40C" w14:textId="77777777" w:rsidR="00AA5A8C" w:rsidRPr="00AA5A8C" w:rsidRDefault="00AA5A8C" w:rsidP="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AA5A8C">
        <w:rPr>
          <w:rFonts w:ascii="Monaco" w:eastAsia="Times New Roman" w:hAnsi="Monaco" w:cs="Courier New"/>
          <w:color w:val="1669B0"/>
          <w:kern w:val="0"/>
          <w:sz w:val="20"/>
          <w:szCs w:val="20"/>
          <w14:ligatures w14:val="none"/>
        </w:rPr>
        <w:t xml:space="preserve">Order Now. </w:t>
      </w:r>
      <w:proofErr w:type="gramStart"/>
      <w:r w:rsidRPr="00AA5A8C">
        <w:rPr>
          <w:rFonts w:ascii="Monaco" w:eastAsia="Times New Roman" w:hAnsi="Monaco" w:cs="Courier New"/>
          <w:color w:val="1669B0"/>
          <w:kern w:val="0"/>
          <w:sz w:val="20"/>
          <w:szCs w:val="20"/>
          <w14:ligatures w14:val="none"/>
        </w:rPr>
        <w:t>Or,</w:t>
      </w:r>
      <w:proofErr w:type="gramEnd"/>
      <w:r w:rsidRPr="00AA5A8C">
        <w:rPr>
          <w:rFonts w:ascii="Monaco" w:eastAsia="Times New Roman" w:hAnsi="Monaco" w:cs="Courier New"/>
          <w:color w:val="1669B0"/>
          <w:kern w:val="0"/>
          <w:sz w:val="20"/>
          <w:szCs w:val="20"/>
          <w14:ligatures w14:val="none"/>
        </w:rPr>
        <w:t xml:space="preserve"> Save My [ITEM NAME]</w:t>
      </w:r>
    </w:p>
    <w:p w14:paraId="72CAD181"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The benefits of using notification templates include maintaining a consistent format, reducing the margin error, and saving time.</w:t>
      </w:r>
    </w:p>
    <w:p w14:paraId="69D43733" w14:textId="77777777" w:rsidR="00AA5A8C" w:rsidRPr="00AA5A8C" w:rsidRDefault="00AA5A8C" w:rsidP="00AA5A8C">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AA5A8C">
        <w:rPr>
          <w:rFonts w:ascii="Segoe UI" w:eastAsia="Times New Roman" w:hAnsi="Segoe UI" w:cs="Segoe UI"/>
          <w:b/>
          <w:bCs/>
          <w:color w:val="282828"/>
          <w:kern w:val="0"/>
          <w:sz w:val="30"/>
          <w:szCs w:val="30"/>
          <w14:ligatures w14:val="none"/>
        </w:rPr>
        <w:t>Notification setting</w:t>
      </w:r>
    </w:p>
    <w:p w14:paraId="0D568A9A"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Users generally receive way too many notifications daily and they can easily feel overwhelmed. Thus, many websites and apps give users fine-grained control over notification settings. This information is stored in the notification setting table, with the following fields:</w:t>
      </w:r>
    </w:p>
    <w:p w14:paraId="4C0FFF13"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proofErr w:type="spellStart"/>
      <w:r w:rsidRPr="00AA5A8C">
        <w:rPr>
          <w:rFonts w:ascii="Segoe UI" w:eastAsia="Times New Roman" w:hAnsi="Segoe UI" w:cs="Segoe UI"/>
          <w:color w:val="212529"/>
          <w:kern w:val="0"/>
          <w:sz w:val="23"/>
          <w:szCs w:val="23"/>
          <w14:ligatures w14:val="none"/>
        </w:rPr>
        <w:t>user_id</w:t>
      </w:r>
      <w:proofErr w:type="spellEnd"/>
      <w:r w:rsidRPr="00AA5A8C">
        <w:rPr>
          <w:rFonts w:ascii="Segoe UI" w:eastAsia="Times New Roman" w:hAnsi="Segoe UI" w:cs="Segoe UI"/>
          <w:color w:val="212529"/>
          <w:kern w:val="0"/>
          <w:sz w:val="23"/>
          <w:szCs w:val="23"/>
          <w14:ligatures w14:val="none"/>
        </w:rPr>
        <w:t xml:space="preserve"> </w:t>
      </w:r>
      <w:proofErr w:type="spellStart"/>
      <w:r w:rsidRPr="00AA5A8C">
        <w:rPr>
          <w:rFonts w:ascii="Segoe UI" w:eastAsia="Times New Roman" w:hAnsi="Segoe UI" w:cs="Segoe UI"/>
          <w:color w:val="212529"/>
          <w:kern w:val="0"/>
          <w:sz w:val="23"/>
          <w:szCs w:val="23"/>
          <w14:ligatures w14:val="none"/>
        </w:rPr>
        <w:t>bigInt</w:t>
      </w:r>
      <w:proofErr w:type="spellEnd"/>
    </w:p>
    <w:p w14:paraId="1CB96089"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channel varchar # push notification, email or SMS</w:t>
      </w:r>
    </w:p>
    <w:p w14:paraId="0EB91913"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proofErr w:type="spellStart"/>
      <w:r w:rsidRPr="00AA5A8C">
        <w:rPr>
          <w:rFonts w:ascii="Segoe UI" w:eastAsia="Times New Roman" w:hAnsi="Segoe UI" w:cs="Segoe UI"/>
          <w:color w:val="212529"/>
          <w:kern w:val="0"/>
          <w:sz w:val="23"/>
          <w:szCs w:val="23"/>
          <w14:ligatures w14:val="none"/>
        </w:rPr>
        <w:t>opt_in</w:t>
      </w:r>
      <w:proofErr w:type="spellEnd"/>
      <w:r w:rsidRPr="00AA5A8C">
        <w:rPr>
          <w:rFonts w:ascii="Segoe UI" w:eastAsia="Times New Roman" w:hAnsi="Segoe UI" w:cs="Segoe UI"/>
          <w:color w:val="212529"/>
          <w:kern w:val="0"/>
          <w:sz w:val="23"/>
          <w:szCs w:val="23"/>
          <w14:ligatures w14:val="none"/>
        </w:rPr>
        <w:t xml:space="preserve"> </w:t>
      </w:r>
      <w:proofErr w:type="spellStart"/>
      <w:r w:rsidRPr="00AA5A8C">
        <w:rPr>
          <w:rFonts w:ascii="Segoe UI" w:eastAsia="Times New Roman" w:hAnsi="Segoe UI" w:cs="Segoe UI"/>
          <w:color w:val="212529"/>
          <w:kern w:val="0"/>
          <w:sz w:val="23"/>
          <w:szCs w:val="23"/>
          <w14:ligatures w14:val="none"/>
        </w:rPr>
        <w:t>boolean</w:t>
      </w:r>
      <w:proofErr w:type="spellEnd"/>
      <w:r w:rsidRPr="00AA5A8C">
        <w:rPr>
          <w:rFonts w:ascii="Segoe UI" w:eastAsia="Times New Roman" w:hAnsi="Segoe UI" w:cs="Segoe UI"/>
          <w:color w:val="212529"/>
          <w:kern w:val="0"/>
          <w:sz w:val="23"/>
          <w:szCs w:val="23"/>
          <w14:ligatures w14:val="none"/>
        </w:rPr>
        <w:t xml:space="preserve"> # opt-in to receive notification</w:t>
      </w:r>
    </w:p>
    <w:p w14:paraId="6E03B54E"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Before any notification is sent to a user, we first check if a user is opted-in to receive this type of notification.</w:t>
      </w:r>
    </w:p>
    <w:p w14:paraId="1F4F7583" w14:textId="77777777" w:rsidR="00AA5A8C" w:rsidRPr="00AA5A8C" w:rsidRDefault="00AA5A8C" w:rsidP="00AA5A8C">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AA5A8C">
        <w:rPr>
          <w:rFonts w:ascii="Segoe UI" w:eastAsia="Times New Roman" w:hAnsi="Segoe UI" w:cs="Segoe UI"/>
          <w:b/>
          <w:bCs/>
          <w:color w:val="282828"/>
          <w:kern w:val="0"/>
          <w:sz w:val="30"/>
          <w:szCs w:val="30"/>
          <w14:ligatures w14:val="none"/>
        </w:rPr>
        <w:t>Rate limiting</w:t>
      </w:r>
    </w:p>
    <w:p w14:paraId="465BE5F3"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To avoid overwhelming users with too many notifications, we can limit the number of notifications a user can receive. This is important because receivers could turn off notifications completely if we send too often.</w:t>
      </w:r>
    </w:p>
    <w:p w14:paraId="4E91806E" w14:textId="77777777" w:rsidR="00AA5A8C" w:rsidRPr="00AA5A8C" w:rsidRDefault="00AA5A8C" w:rsidP="00AA5A8C">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AA5A8C">
        <w:rPr>
          <w:rFonts w:ascii="Segoe UI" w:eastAsia="Times New Roman" w:hAnsi="Segoe UI" w:cs="Segoe UI"/>
          <w:b/>
          <w:bCs/>
          <w:color w:val="282828"/>
          <w:kern w:val="0"/>
          <w:sz w:val="30"/>
          <w:szCs w:val="30"/>
          <w14:ligatures w14:val="none"/>
        </w:rPr>
        <w:t>Retry mechanism</w:t>
      </w:r>
    </w:p>
    <w:p w14:paraId="3EF8DE0B"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When a third-party service fails to send a notification, the notification will be added to the message queue for retrying. If the problem persists, an alert will be sent out to developers.</w:t>
      </w:r>
    </w:p>
    <w:p w14:paraId="6C6B1CEB" w14:textId="77777777" w:rsidR="00AA5A8C" w:rsidRPr="00AA5A8C" w:rsidRDefault="00AA5A8C" w:rsidP="00AA5A8C">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AA5A8C">
        <w:rPr>
          <w:rFonts w:ascii="Segoe UI" w:eastAsia="Times New Roman" w:hAnsi="Segoe UI" w:cs="Segoe UI"/>
          <w:b/>
          <w:bCs/>
          <w:color w:val="282828"/>
          <w:kern w:val="0"/>
          <w:sz w:val="30"/>
          <w:szCs w:val="30"/>
          <w14:ligatures w14:val="none"/>
        </w:rPr>
        <w:t>Security in push notifications</w:t>
      </w:r>
    </w:p>
    <w:p w14:paraId="644143CD"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 xml:space="preserve">For iOS or Android apps, </w:t>
      </w:r>
      <w:proofErr w:type="spellStart"/>
      <w:r w:rsidRPr="00AA5A8C">
        <w:rPr>
          <w:rFonts w:ascii="Segoe UI" w:eastAsia="Times New Roman" w:hAnsi="Segoe UI" w:cs="Segoe UI"/>
          <w:color w:val="212529"/>
          <w:kern w:val="0"/>
          <w:sz w:val="23"/>
          <w:szCs w:val="23"/>
          <w14:ligatures w14:val="none"/>
        </w:rPr>
        <w:t>appKey</w:t>
      </w:r>
      <w:proofErr w:type="spellEnd"/>
      <w:r w:rsidRPr="00AA5A8C">
        <w:rPr>
          <w:rFonts w:ascii="Segoe UI" w:eastAsia="Times New Roman" w:hAnsi="Segoe UI" w:cs="Segoe UI"/>
          <w:color w:val="212529"/>
          <w:kern w:val="0"/>
          <w:sz w:val="23"/>
          <w:szCs w:val="23"/>
          <w14:ligatures w14:val="none"/>
        </w:rPr>
        <w:t xml:space="preserve"> and </w:t>
      </w:r>
      <w:proofErr w:type="spellStart"/>
      <w:r w:rsidRPr="00AA5A8C">
        <w:rPr>
          <w:rFonts w:ascii="Segoe UI" w:eastAsia="Times New Roman" w:hAnsi="Segoe UI" w:cs="Segoe UI"/>
          <w:color w:val="212529"/>
          <w:kern w:val="0"/>
          <w:sz w:val="23"/>
          <w:szCs w:val="23"/>
          <w14:ligatures w14:val="none"/>
        </w:rPr>
        <w:t>appSecret</w:t>
      </w:r>
      <w:proofErr w:type="spellEnd"/>
      <w:r w:rsidRPr="00AA5A8C">
        <w:rPr>
          <w:rFonts w:ascii="Segoe UI" w:eastAsia="Times New Roman" w:hAnsi="Segoe UI" w:cs="Segoe UI"/>
          <w:color w:val="212529"/>
          <w:kern w:val="0"/>
          <w:sz w:val="23"/>
          <w:szCs w:val="23"/>
          <w14:ligatures w14:val="none"/>
        </w:rPr>
        <w:t xml:space="preserve"> are used to secure push notification APIs [6]. Only authenticated or verified clients are allowed to send push notifications using our APIs. Interested users should refer to the reference material [6].</w:t>
      </w:r>
    </w:p>
    <w:p w14:paraId="36D306FC" w14:textId="77777777" w:rsidR="00AA5A8C" w:rsidRPr="00AA5A8C" w:rsidRDefault="00AA5A8C" w:rsidP="00AA5A8C">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AA5A8C">
        <w:rPr>
          <w:rFonts w:ascii="Segoe UI" w:eastAsia="Times New Roman" w:hAnsi="Segoe UI" w:cs="Segoe UI"/>
          <w:b/>
          <w:bCs/>
          <w:color w:val="282828"/>
          <w:kern w:val="0"/>
          <w:sz w:val="30"/>
          <w:szCs w:val="30"/>
          <w14:ligatures w14:val="none"/>
        </w:rPr>
        <w:t>Monitor queued notifications</w:t>
      </w:r>
    </w:p>
    <w:p w14:paraId="58BFC085"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 xml:space="preserve">A key metric to monitor is the total number of queued notifications. If the number is large, the notification events are not processed fast enough by workers. To avoid delay in the </w:t>
      </w:r>
      <w:r w:rsidRPr="00AA5A8C">
        <w:rPr>
          <w:rFonts w:ascii="Segoe UI" w:eastAsia="Times New Roman" w:hAnsi="Segoe UI" w:cs="Segoe UI"/>
          <w:color w:val="212529"/>
          <w:kern w:val="0"/>
          <w:sz w:val="23"/>
          <w:szCs w:val="23"/>
          <w14:ligatures w14:val="none"/>
        </w:rPr>
        <w:lastRenderedPageBreak/>
        <w:t>notification delivery, more workers are needed. Figure 12 (credit to [7]) shows an example of queued messages to be processed.</w:t>
      </w:r>
    </w:p>
    <w:p w14:paraId="4F499963" w14:textId="2E95F86C" w:rsidR="00AA5A8C" w:rsidRPr="00AA5A8C" w:rsidRDefault="00AA5A8C" w:rsidP="00AA5A8C">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4A682232" wp14:editId="6F103CAF">
            <wp:extent cx="5636364" cy="2463800"/>
            <wp:effectExtent l="0" t="0" r="2540" b="0"/>
            <wp:docPr id="1237334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3412" name="Picture 123733412"/>
                    <pic:cNvPicPr/>
                  </pic:nvPicPr>
                  <pic:blipFill>
                    <a:blip r:embed="rId16">
                      <a:extLst>
                        <a:ext uri="{28A0092B-C50C-407E-A947-70E740481C1C}">
                          <a14:useLocalDpi xmlns:a14="http://schemas.microsoft.com/office/drawing/2010/main" val="0"/>
                        </a:ext>
                      </a:extLst>
                    </a:blip>
                    <a:stretch>
                      <a:fillRect/>
                    </a:stretch>
                  </pic:blipFill>
                  <pic:spPr>
                    <a:xfrm>
                      <a:off x="0" y="0"/>
                      <a:ext cx="5663610" cy="2475710"/>
                    </a:xfrm>
                    <a:prstGeom prst="rect">
                      <a:avLst/>
                    </a:prstGeom>
                  </pic:spPr>
                </pic:pic>
              </a:graphicData>
            </a:graphic>
          </wp:inline>
        </w:drawing>
      </w:r>
      <w:r w:rsidRPr="00AA5A8C">
        <w:rPr>
          <w:rFonts w:ascii="Segoe UI" w:eastAsia="Times New Roman" w:hAnsi="Segoe UI" w:cs="Segoe UI"/>
          <w:kern w:val="0"/>
          <w14:ligatures w14:val="none"/>
        </w:rPr>
        <w:fldChar w:fldCharType="begin"/>
      </w:r>
      <w:r w:rsidRPr="00AA5A8C">
        <w:rPr>
          <w:rFonts w:ascii="Segoe UI" w:eastAsia="Times New Roman" w:hAnsi="Segoe UI" w:cs="Segoe UI"/>
          <w:kern w:val="0"/>
          <w14:ligatures w14:val="none"/>
        </w:rPr>
        <w:instrText xml:space="preserve"> INCLUDEPICTURE "https://bytebytego.com/images/courses/system-design-interview/design-a-notification-system/figure-10-12-WMFNVPQI.svg?dpl=dpl_CEjisbLnWxFQGUTRjiHGoKY1oV5c" \* MERGEFORMATINET </w:instrText>
      </w:r>
      <w:r w:rsidRPr="00AA5A8C">
        <w:rPr>
          <w:rFonts w:ascii="Segoe UI" w:eastAsia="Times New Roman" w:hAnsi="Segoe UI" w:cs="Segoe UI"/>
          <w:kern w:val="0"/>
          <w14:ligatures w14:val="none"/>
        </w:rPr>
        <w:fldChar w:fldCharType="separate"/>
      </w:r>
      <w:r w:rsidRPr="00AA5A8C">
        <w:rPr>
          <w:rFonts w:ascii="Segoe UI" w:eastAsia="Times New Roman" w:hAnsi="Segoe UI" w:cs="Segoe UI"/>
          <w:kern w:val="0"/>
          <w14:ligatures w14:val="none"/>
        </w:rPr>
        <w:fldChar w:fldCharType="end"/>
      </w:r>
    </w:p>
    <w:p w14:paraId="558E5A75" w14:textId="77777777"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t>Figure 12</w:t>
      </w:r>
    </w:p>
    <w:p w14:paraId="51311F22" w14:textId="77777777" w:rsidR="00AA5A8C" w:rsidRPr="00AA5A8C" w:rsidRDefault="00AA5A8C" w:rsidP="00AA5A8C">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AA5A8C">
        <w:rPr>
          <w:rFonts w:ascii="Segoe UI" w:eastAsia="Times New Roman" w:hAnsi="Segoe UI" w:cs="Segoe UI"/>
          <w:b/>
          <w:bCs/>
          <w:color w:val="282828"/>
          <w:kern w:val="0"/>
          <w:sz w:val="30"/>
          <w:szCs w:val="30"/>
          <w14:ligatures w14:val="none"/>
        </w:rPr>
        <w:t>Events tracking</w:t>
      </w:r>
    </w:p>
    <w:p w14:paraId="64843304"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Notification metrics, such as open rate, click rate, and engagement are important in understanding customer behaviors. Analytics service implements events tracking. Integration between the notification system and the analytics service is usually required. Figure 13 shows an example of events that might be tracked for analytics purposes.</w:t>
      </w:r>
    </w:p>
    <w:p w14:paraId="3EA60E39" w14:textId="03CAB253" w:rsidR="00AA5A8C" w:rsidRPr="00AA5A8C" w:rsidRDefault="00AA5A8C" w:rsidP="00AA5A8C">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1227D067" wp14:editId="52DB60FB">
            <wp:extent cx="4861934" cy="2650067"/>
            <wp:effectExtent l="0" t="0" r="2540" b="4445"/>
            <wp:docPr id="21458653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65385" name="Picture 2145865385"/>
                    <pic:cNvPicPr/>
                  </pic:nvPicPr>
                  <pic:blipFill>
                    <a:blip r:embed="rId17">
                      <a:extLst>
                        <a:ext uri="{28A0092B-C50C-407E-A947-70E740481C1C}">
                          <a14:useLocalDpi xmlns:a14="http://schemas.microsoft.com/office/drawing/2010/main" val="0"/>
                        </a:ext>
                      </a:extLst>
                    </a:blip>
                    <a:stretch>
                      <a:fillRect/>
                    </a:stretch>
                  </pic:blipFill>
                  <pic:spPr>
                    <a:xfrm>
                      <a:off x="0" y="0"/>
                      <a:ext cx="4883353" cy="2661742"/>
                    </a:xfrm>
                    <a:prstGeom prst="rect">
                      <a:avLst/>
                    </a:prstGeom>
                  </pic:spPr>
                </pic:pic>
              </a:graphicData>
            </a:graphic>
          </wp:inline>
        </w:drawing>
      </w:r>
      <w:r w:rsidRPr="00AA5A8C">
        <w:rPr>
          <w:rFonts w:ascii="Segoe UI" w:eastAsia="Times New Roman" w:hAnsi="Segoe UI" w:cs="Segoe UI"/>
          <w:kern w:val="0"/>
          <w14:ligatures w14:val="none"/>
        </w:rPr>
        <w:fldChar w:fldCharType="begin"/>
      </w:r>
      <w:r w:rsidRPr="00AA5A8C">
        <w:rPr>
          <w:rFonts w:ascii="Segoe UI" w:eastAsia="Times New Roman" w:hAnsi="Segoe UI" w:cs="Segoe UI"/>
          <w:kern w:val="0"/>
          <w14:ligatures w14:val="none"/>
        </w:rPr>
        <w:instrText xml:space="preserve"> INCLUDEPICTURE "https://bytebytego.com/images/courses/system-design-interview/design-a-notification-system/figure-10-13-LUL4UIPV.svg?dpl=dpl_CEjisbLnWxFQGUTRjiHGoKY1oV5c" \* MERGEFORMATINET </w:instrText>
      </w:r>
      <w:r w:rsidRPr="00AA5A8C">
        <w:rPr>
          <w:rFonts w:ascii="Segoe UI" w:eastAsia="Times New Roman" w:hAnsi="Segoe UI" w:cs="Segoe UI"/>
          <w:kern w:val="0"/>
          <w14:ligatures w14:val="none"/>
        </w:rPr>
        <w:fldChar w:fldCharType="separate"/>
      </w:r>
      <w:r w:rsidRPr="00AA5A8C">
        <w:rPr>
          <w:rFonts w:ascii="Segoe UI" w:eastAsia="Times New Roman" w:hAnsi="Segoe UI" w:cs="Segoe UI"/>
          <w:kern w:val="0"/>
          <w14:ligatures w14:val="none"/>
        </w:rPr>
        <w:fldChar w:fldCharType="end"/>
      </w:r>
    </w:p>
    <w:p w14:paraId="037C7E85" w14:textId="77777777"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t>Figure 13</w:t>
      </w:r>
    </w:p>
    <w:p w14:paraId="5A0E77AD" w14:textId="77777777" w:rsidR="00AA5A8C" w:rsidRPr="00AA5A8C" w:rsidRDefault="00AA5A8C" w:rsidP="00AA5A8C">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AA5A8C">
        <w:rPr>
          <w:rFonts w:ascii="Segoe UI" w:eastAsia="Times New Roman" w:hAnsi="Segoe UI" w:cs="Segoe UI"/>
          <w:b/>
          <w:bCs/>
          <w:color w:val="282828"/>
          <w:kern w:val="0"/>
          <w:sz w:val="39"/>
          <w:szCs w:val="39"/>
          <w14:ligatures w14:val="none"/>
        </w:rPr>
        <w:t>Updated design</w:t>
      </w:r>
    </w:p>
    <w:p w14:paraId="78120CFF"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Putting everything together, Figure 14 shows the updated notification system design.</w:t>
      </w:r>
    </w:p>
    <w:p w14:paraId="67899B14" w14:textId="508C1557"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lastRenderedPageBreak/>
        <w:fldChar w:fldCharType="begin"/>
      </w:r>
      <w:r w:rsidRPr="00AA5A8C">
        <w:rPr>
          <w:rFonts w:ascii="Segoe UI" w:eastAsia="Times New Roman" w:hAnsi="Segoe UI" w:cs="Segoe UI"/>
          <w:kern w:val="0"/>
          <w14:ligatures w14:val="none"/>
        </w:rPr>
        <w:instrText xml:space="preserve"> INCLUDEPICTURE "https://bytebytego.com/_next/image?url=%2Fimages%2Fcourses%2Fsystem-design-interview%2Fdesign-a-notification-system%2Ffigure-10-14-XSG2DEDM.png&amp;w=3840&amp;q=75&amp;dpl=dpl_CEjisbLnWxFQGUTRjiHGoKY1oV5c" \* MERGEFORMATINET </w:instrText>
      </w:r>
      <w:r w:rsidRPr="00AA5A8C">
        <w:rPr>
          <w:rFonts w:ascii="Segoe UI" w:eastAsia="Times New Roman" w:hAnsi="Segoe UI" w:cs="Segoe UI"/>
          <w:kern w:val="0"/>
          <w14:ligatures w14:val="none"/>
        </w:rPr>
        <w:fldChar w:fldCharType="separate"/>
      </w:r>
      <w:r w:rsidRPr="00AA5A8C">
        <w:rPr>
          <w:rFonts w:ascii="Segoe UI" w:eastAsia="Times New Roman" w:hAnsi="Segoe UI" w:cs="Segoe UI"/>
          <w:noProof/>
          <w:kern w:val="0"/>
          <w14:ligatures w14:val="none"/>
        </w:rPr>
        <w:drawing>
          <wp:inline distT="0" distB="0" distL="0" distR="0" wp14:anchorId="60FE31C4" wp14:editId="60BC358E">
            <wp:extent cx="5943600" cy="3588385"/>
            <wp:effectExtent l="0" t="0" r="0" b="5715"/>
            <wp:docPr id="1629664776" name="Picture 1" descr="Image represents a system architecture diagram for a notification service.  The process begins with 'Service N' sending a request to 'Notification servers', which then performs authentication and rate limiting.  Successful requests proceed to the 'iOS PN' (likely iOS Push Notification) component.  Three 'Workers' process these notifications, sending them via 'APNs' (Apple Push Notification service) to the 'iOS' device.  The entire process is monitored by an 'Analytics service', receiving 'send pending' and 'click tracking' information, and handling retries on errors.  A 'Notification template' component is used by the workers, and a 'Notification log' stores notification history.  The system also includes a cache and a database ('DB') storing 'device setting' and 'user info'.  The flow is unidirectional, except for feedback loops to the 'Analytics service' and error handling from the 'iOS PN' back to the 'Wor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represents a system architecture diagram for a notification service.  The process begins with 'Service N' sending a request to 'Notification servers', which then performs authentication and rate limiting.  Successful requests proceed to the 'iOS PN' (likely iOS Push Notification) component.  Three 'Workers' process these notifications, sending them via 'APNs' (Apple Push Notification service) to the 'iOS' device.  The entire process is monitored by an 'Analytics service', receiving 'send pending' and 'click tracking' information, and handling retries on errors.  A 'Notification template' component is used by the workers, and a 'Notification log' stores notification history.  The system also includes a cache and a database ('DB') storing 'device setting' and 'user info'.  The flow is unidirectional, except for feedback loops to the 'Analytics service' and error handling from the 'iOS PN' back to the 'Worker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588385"/>
                    </a:xfrm>
                    <a:prstGeom prst="rect">
                      <a:avLst/>
                    </a:prstGeom>
                    <a:noFill/>
                    <a:ln>
                      <a:noFill/>
                    </a:ln>
                  </pic:spPr>
                </pic:pic>
              </a:graphicData>
            </a:graphic>
          </wp:inline>
        </w:drawing>
      </w:r>
      <w:r w:rsidRPr="00AA5A8C">
        <w:rPr>
          <w:rFonts w:ascii="Segoe UI" w:eastAsia="Times New Roman" w:hAnsi="Segoe UI" w:cs="Segoe UI"/>
          <w:kern w:val="0"/>
          <w14:ligatures w14:val="none"/>
        </w:rPr>
        <w:fldChar w:fldCharType="end"/>
      </w:r>
    </w:p>
    <w:p w14:paraId="250F45A1" w14:textId="77777777" w:rsidR="00AA5A8C" w:rsidRPr="00AA5A8C" w:rsidRDefault="00AA5A8C" w:rsidP="00AA5A8C">
      <w:pPr>
        <w:spacing w:after="0" w:line="240" w:lineRule="auto"/>
        <w:jc w:val="center"/>
        <w:rPr>
          <w:rFonts w:ascii="Segoe UI" w:eastAsia="Times New Roman" w:hAnsi="Segoe UI" w:cs="Segoe UI"/>
          <w:kern w:val="0"/>
          <w14:ligatures w14:val="none"/>
        </w:rPr>
      </w:pPr>
      <w:r w:rsidRPr="00AA5A8C">
        <w:rPr>
          <w:rFonts w:ascii="Segoe UI" w:eastAsia="Times New Roman" w:hAnsi="Segoe UI" w:cs="Segoe UI"/>
          <w:kern w:val="0"/>
          <w14:ligatures w14:val="none"/>
        </w:rPr>
        <w:t>Figure 14</w:t>
      </w:r>
    </w:p>
    <w:p w14:paraId="55EEF286"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In this design, many new components are added in comparison with the previous design.</w:t>
      </w:r>
    </w:p>
    <w:p w14:paraId="4ADAF1FE" w14:textId="77777777" w:rsidR="00AA5A8C" w:rsidRPr="00AA5A8C" w:rsidRDefault="00AA5A8C" w:rsidP="00AA5A8C">
      <w:pPr>
        <w:numPr>
          <w:ilvl w:val="0"/>
          <w:numId w:val="8"/>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The notification servers are equipped with two more critical features: authentication and rate-limiting.</w:t>
      </w:r>
    </w:p>
    <w:p w14:paraId="4C828C04" w14:textId="77777777" w:rsidR="00AA5A8C" w:rsidRPr="00AA5A8C" w:rsidRDefault="00AA5A8C" w:rsidP="00AA5A8C">
      <w:pPr>
        <w:numPr>
          <w:ilvl w:val="0"/>
          <w:numId w:val="8"/>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 xml:space="preserve">We also add a retry mechanism to handle notification failures. If the system fails to send notifications, they are put back in the messaging </w:t>
      </w:r>
      <w:proofErr w:type="gramStart"/>
      <w:r w:rsidRPr="00AA5A8C">
        <w:rPr>
          <w:rFonts w:ascii="Segoe UI" w:eastAsia="Times New Roman" w:hAnsi="Segoe UI" w:cs="Segoe UI"/>
          <w:color w:val="212529"/>
          <w:kern w:val="0"/>
          <w:sz w:val="23"/>
          <w:szCs w:val="23"/>
          <w14:ligatures w14:val="none"/>
        </w:rPr>
        <w:t>queue</w:t>
      </w:r>
      <w:proofErr w:type="gramEnd"/>
      <w:r w:rsidRPr="00AA5A8C">
        <w:rPr>
          <w:rFonts w:ascii="Segoe UI" w:eastAsia="Times New Roman" w:hAnsi="Segoe UI" w:cs="Segoe UI"/>
          <w:color w:val="212529"/>
          <w:kern w:val="0"/>
          <w:sz w:val="23"/>
          <w:szCs w:val="23"/>
          <w14:ligatures w14:val="none"/>
        </w:rPr>
        <w:t xml:space="preserve"> and the workers will retry for a predefined number of times.</w:t>
      </w:r>
    </w:p>
    <w:p w14:paraId="47426120" w14:textId="77777777" w:rsidR="00AA5A8C" w:rsidRPr="00AA5A8C" w:rsidRDefault="00AA5A8C" w:rsidP="00AA5A8C">
      <w:pPr>
        <w:numPr>
          <w:ilvl w:val="0"/>
          <w:numId w:val="8"/>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Furthermore, notification templates provide a consistent and efficient notification creation process.</w:t>
      </w:r>
    </w:p>
    <w:p w14:paraId="5894E323" w14:textId="77777777" w:rsidR="00AA5A8C" w:rsidRPr="00AA5A8C" w:rsidRDefault="00AA5A8C" w:rsidP="00AA5A8C">
      <w:pPr>
        <w:numPr>
          <w:ilvl w:val="0"/>
          <w:numId w:val="8"/>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Finally, monitoring and tracking systems are added for system health checks and future improvements.</w:t>
      </w:r>
    </w:p>
    <w:p w14:paraId="62DA9FBD" w14:textId="77777777" w:rsidR="00AA5A8C" w:rsidRPr="00AA5A8C" w:rsidRDefault="00AA5A8C" w:rsidP="00AA5A8C">
      <w:pPr>
        <w:spacing w:before="240" w:after="150" w:line="600" w:lineRule="atLeast"/>
        <w:outlineLvl w:val="1"/>
        <w:rPr>
          <w:rFonts w:ascii="Segoe UI" w:eastAsia="Times New Roman" w:hAnsi="Segoe UI" w:cs="Segoe UI"/>
          <w:b/>
          <w:bCs/>
          <w:color w:val="282828"/>
          <w:kern w:val="0"/>
          <w:sz w:val="45"/>
          <w:szCs w:val="45"/>
          <w14:ligatures w14:val="none"/>
        </w:rPr>
      </w:pPr>
      <w:r w:rsidRPr="00AA5A8C">
        <w:rPr>
          <w:rFonts w:ascii="Segoe UI" w:eastAsia="Times New Roman" w:hAnsi="Segoe UI" w:cs="Segoe UI"/>
          <w:b/>
          <w:bCs/>
          <w:color w:val="282828"/>
          <w:kern w:val="0"/>
          <w:sz w:val="45"/>
          <w:szCs w:val="45"/>
          <w14:ligatures w14:val="none"/>
        </w:rPr>
        <w:t>Step 4 - Wrap up</w:t>
      </w:r>
    </w:p>
    <w:p w14:paraId="782EF052"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Notifications are indispensable because they keep us posted with important information. It could be a push notification about your favorite movie on Netflix, an email about discounts on new products, or a message about your online shopping payment confirmation.</w:t>
      </w:r>
    </w:p>
    <w:p w14:paraId="3BC671C0"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In this chapter, we described the design of a scalable notification system that supports multiple notification formats: push notification, SMS message, and email. We adopted message queues to decouple system components.</w:t>
      </w:r>
    </w:p>
    <w:p w14:paraId="4706A53F"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Besides the high-level design, we dug deep into more components and optimizations.</w:t>
      </w:r>
    </w:p>
    <w:p w14:paraId="64FE3B33" w14:textId="77777777" w:rsidR="00AA5A8C" w:rsidRPr="00AA5A8C" w:rsidRDefault="00AA5A8C" w:rsidP="00AA5A8C">
      <w:pPr>
        <w:numPr>
          <w:ilvl w:val="0"/>
          <w:numId w:val="9"/>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Reliability: We proposed a robust retry mechanism to minimize the failure rate.</w:t>
      </w:r>
    </w:p>
    <w:p w14:paraId="08320127" w14:textId="77777777" w:rsidR="00AA5A8C" w:rsidRPr="00AA5A8C" w:rsidRDefault="00AA5A8C" w:rsidP="00AA5A8C">
      <w:pPr>
        <w:numPr>
          <w:ilvl w:val="0"/>
          <w:numId w:val="9"/>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lastRenderedPageBreak/>
        <w:t xml:space="preserve">Security: </w:t>
      </w:r>
      <w:proofErr w:type="spellStart"/>
      <w:r w:rsidRPr="00AA5A8C">
        <w:rPr>
          <w:rFonts w:ascii="Segoe UI" w:eastAsia="Times New Roman" w:hAnsi="Segoe UI" w:cs="Segoe UI"/>
          <w:color w:val="212529"/>
          <w:kern w:val="0"/>
          <w:sz w:val="23"/>
          <w:szCs w:val="23"/>
          <w14:ligatures w14:val="none"/>
        </w:rPr>
        <w:t>AppKey</w:t>
      </w:r>
      <w:proofErr w:type="spellEnd"/>
      <w:r w:rsidRPr="00AA5A8C">
        <w:rPr>
          <w:rFonts w:ascii="Segoe UI" w:eastAsia="Times New Roman" w:hAnsi="Segoe UI" w:cs="Segoe UI"/>
          <w:color w:val="212529"/>
          <w:kern w:val="0"/>
          <w:sz w:val="23"/>
          <w:szCs w:val="23"/>
          <w14:ligatures w14:val="none"/>
        </w:rPr>
        <w:t>/</w:t>
      </w:r>
      <w:proofErr w:type="spellStart"/>
      <w:r w:rsidRPr="00AA5A8C">
        <w:rPr>
          <w:rFonts w:ascii="Segoe UI" w:eastAsia="Times New Roman" w:hAnsi="Segoe UI" w:cs="Segoe UI"/>
          <w:color w:val="212529"/>
          <w:kern w:val="0"/>
          <w:sz w:val="23"/>
          <w:szCs w:val="23"/>
          <w14:ligatures w14:val="none"/>
        </w:rPr>
        <w:t>appSecret</w:t>
      </w:r>
      <w:proofErr w:type="spellEnd"/>
      <w:r w:rsidRPr="00AA5A8C">
        <w:rPr>
          <w:rFonts w:ascii="Segoe UI" w:eastAsia="Times New Roman" w:hAnsi="Segoe UI" w:cs="Segoe UI"/>
          <w:color w:val="212529"/>
          <w:kern w:val="0"/>
          <w:sz w:val="23"/>
          <w:szCs w:val="23"/>
          <w14:ligatures w14:val="none"/>
        </w:rPr>
        <w:t xml:space="preserve"> pair is used to ensure only verified clients can send notifications.</w:t>
      </w:r>
    </w:p>
    <w:p w14:paraId="0162DEAF" w14:textId="77777777" w:rsidR="00AA5A8C" w:rsidRPr="00AA5A8C" w:rsidRDefault="00AA5A8C" w:rsidP="00AA5A8C">
      <w:pPr>
        <w:numPr>
          <w:ilvl w:val="0"/>
          <w:numId w:val="9"/>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Tracking and monitoring: These are implemented in any stage of a notification flow to capture important stats.</w:t>
      </w:r>
    </w:p>
    <w:p w14:paraId="490584D0" w14:textId="77777777" w:rsidR="00AA5A8C" w:rsidRPr="00AA5A8C" w:rsidRDefault="00AA5A8C" w:rsidP="00AA5A8C">
      <w:pPr>
        <w:numPr>
          <w:ilvl w:val="0"/>
          <w:numId w:val="9"/>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Respect user settings: Users may opt-out of receiving notifications. Our system checks user settings first before sending notifications.</w:t>
      </w:r>
    </w:p>
    <w:p w14:paraId="73C503F7" w14:textId="77777777" w:rsidR="00AA5A8C" w:rsidRPr="00AA5A8C" w:rsidRDefault="00AA5A8C" w:rsidP="00AA5A8C">
      <w:pPr>
        <w:numPr>
          <w:ilvl w:val="0"/>
          <w:numId w:val="9"/>
        </w:numPr>
        <w:spacing w:after="60" w:line="390" w:lineRule="atLeast"/>
        <w:ind w:left="1140"/>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Rate limiting: Users will appreciate a frequency capping on the number of notifications they receive.</w:t>
      </w:r>
    </w:p>
    <w:p w14:paraId="68360F51"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Congratulations on getting this far! Now give yourself a pat on the back. Good job!</w:t>
      </w:r>
    </w:p>
    <w:p w14:paraId="7CF6888A" w14:textId="77777777" w:rsidR="00AA5A8C" w:rsidRPr="00AA5A8C" w:rsidRDefault="00AA5A8C" w:rsidP="00AA5A8C">
      <w:pPr>
        <w:spacing w:before="240" w:after="150" w:line="600" w:lineRule="atLeast"/>
        <w:outlineLvl w:val="1"/>
        <w:rPr>
          <w:rFonts w:ascii="Segoe UI" w:eastAsia="Times New Roman" w:hAnsi="Segoe UI" w:cs="Segoe UI"/>
          <w:b/>
          <w:bCs/>
          <w:color w:val="282828"/>
          <w:kern w:val="0"/>
          <w:sz w:val="45"/>
          <w:szCs w:val="45"/>
          <w14:ligatures w14:val="none"/>
        </w:rPr>
      </w:pPr>
      <w:r w:rsidRPr="00AA5A8C">
        <w:rPr>
          <w:rFonts w:ascii="Segoe UI" w:eastAsia="Times New Roman" w:hAnsi="Segoe UI" w:cs="Segoe UI"/>
          <w:b/>
          <w:bCs/>
          <w:color w:val="282828"/>
          <w:kern w:val="0"/>
          <w:sz w:val="45"/>
          <w:szCs w:val="45"/>
          <w14:ligatures w14:val="none"/>
        </w:rPr>
        <w:t>Reference materials</w:t>
      </w:r>
    </w:p>
    <w:p w14:paraId="18E1087A"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[1] Twilio SMS: </w:t>
      </w:r>
      <w:hyperlink r:id="rId19" w:tgtFrame="_blank" w:history="1">
        <w:r w:rsidRPr="00AA5A8C">
          <w:rPr>
            <w:rFonts w:ascii="Segoe UI" w:eastAsia="Times New Roman" w:hAnsi="Segoe UI" w:cs="Segoe UI"/>
            <w:color w:val="4283C4"/>
            <w:kern w:val="0"/>
            <w:sz w:val="23"/>
            <w:szCs w:val="23"/>
            <w:u w:val="single"/>
            <w14:ligatures w14:val="none"/>
          </w:rPr>
          <w:t>https://www.twilio.com/sms</w:t>
        </w:r>
      </w:hyperlink>
    </w:p>
    <w:p w14:paraId="0C0EEAD8"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 xml:space="preserve">[2] </w:t>
      </w:r>
      <w:proofErr w:type="spellStart"/>
      <w:r w:rsidRPr="00AA5A8C">
        <w:rPr>
          <w:rFonts w:ascii="Segoe UI" w:eastAsia="Times New Roman" w:hAnsi="Segoe UI" w:cs="Segoe UI"/>
          <w:color w:val="212529"/>
          <w:kern w:val="0"/>
          <w:sz w:val="23"/>
          <w:szCs w:val="23"/>
          <w14:ligatures w14:val="none"/>
        </w:rPr>
        <w:t>Nexmo</w:t>
      </w:r>
      <w:proofErr w:type="spellEnd"/>
      <w:r w:rsidRPr="00AA5A8C">
        <w:rPr>
          <w:rFonts w:ascii="Segoe UI" w:eastAsia="Times New Roman" w:hAnsi="Segoe UI" w:cs="Segoe UI"/>
          <w:color w:val="212529"/>
          <w:kern w:val="0"/>
          <w:sz w:val="23"/>
          <w:szCs w:val="23"/>
          <w14:ligatures w14:val="none"/>
        </w:rPr>
        <w:t xml:space="preserve"> SMS: </w:t>
      </w:r>
      <w:hyperlink r:id="rId20" w:tgtFrame="_blank" w:history="1">
        <w:r w:rsidRPr="00AA5A8C">
          <w:rPr>
            <w:rFonts w:ascii="Segoe UI" w:eastAsia="Times New Roman" w:hAnsi="Segoe UI" w:cs="Segoe UI"/>
            <w:color w:val="4283C4"/>
            <w:kern w:val="0"/>
            <w:sz w:val="23"/>
            <w:szCs w:val="23"/>
            <w:u w:val="single"/>
            <w14:ligatures w14:val="none"/>
          </w:rPr>
          <w:t>https://www.nexmo.com/products/sms</w:t>
        </w:r>
      </w:hyperlink>
    </w:p>
    <w:p w14:paraId="33540EA0"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 xml:space="preserve">[3] </w:t>
      </w:r>
      <w:proofErr w:type="spellStart"/>
      <w:r w:rsidRPr="00AA5A8C">
        <w:rPr>
          <w:rFonts w:ascii="Segoe UI" w:eastAsia="Times New Roman" w:hAnsi="Segoe UI" w:cs="Segoe UI"/>
          <w:color w:val="212529"/>
          <w:kern w:val="0"/>
          <w:sz w:val="23"/>
          <w:szCs w:val="23"/>
          <w14:ligatures w14:val="none"/>
        </w:rPr>
        <w:t>Sendgrid</w:t>
      </w:r>
      <w:proofErr w:type="spellEnd"/>
      <w:r w:rsidRPr="00AA5A8C">
        <w:rPr>
          <w:rFonts w:ascii="Segoe UI" w:eastAsia="Times New Roman" w:hAnsi="Segoe UI" w:cs="Segoe UI"/>
          <w:color w:val="212529"/>
          <w:kern w:val="0"/>
          <w:sz w:val="23"/>
          <w:szCs w:val="23"/>
          <w14:ligatures w14:val="none"/>
        </w:rPr>
        <w:t>: </w:t>
      </w:r>
      <w:hyperlink r:id="rId21" w:tgtFrame="_blank" w:history="1">
        <w:r w:rsidRPr="00AA5A8C">
          <w:rPr>
            <w:rFonts w:ascii="Segoe UI" w:eastAsia="Times New Roman" w:hAnsi="Segoe UI" w:cs="Segoe UI"/>
            <w:color w:val="4283C4"/>
            <w:kern w:val="0"/>
            <w:sz w:val="23"/>
            <w:szCs w:val="23"/>
            <w:u w:val="single"/>
            <w14:ligatures w14:val="none"/>
          </w:rPr>
          <w:t>https://sendgrid.com/</w:t>
        </w:r>
      </w:hyperlink>
    </w:p>
    <w:p w14:paraId="3AC1E5C5"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[4] Mailchimp: </w:t>
      </w:r>
      <w:hyperlink r:id="rId22" w:tgtFrame="_blank" w:history="1">
        <w:r w:rsidRPr="00AA5A8C">
          <w:rPr>
            <w:rFonts w:ascii="Segoe UI" w:eastAsia="Times New Roman" w:hAnsi="Segoe UI" w:cs="Segoe UI"/>
            <w:color w:val="4283C4"/>
            <w:kern w:val="0"/>
            <w:sz w:val="23"/>
            <w:szCs w:val="23"/>
            <w:u w:val="single"/>
            <w14:ligatures w14:val="none"/>
          </w:rPr>
          <w:t>https://mailchimp.com/</w:t>
        </w:r>
      </w:hyperlink>
    </w:p>
    <w:p w14:paraId="3B9881A5"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 xml:space="preserve">[5] You Cannot Have </w:t>
      </w:r>
      <w:proofErr w:type="gramStart"/>
      <w:r w:rsidRPr="00AA5A8C">
        <w:rPr>
          <w:rFonts w:ascii="Segoe UI" w:eastAsia="Times New Roman" w:hAnsi="Segoe UI" w:cs="Segoe UI"/>
          <w:color w:val="212529"/>
          <w:kern w:val="0"/>
          <w:sz w:val="23"/>
          <w:szCs w:val="23"/>
          <w14:ligatures w14:val="none"/>
        </w:rPr>
        <w:t>Exactly-Once</w:t>
      </w:r>
      <w:proofErr w:type="gramEnd"/>
      <w:r w:rsidRPr="00AA5A8C">
        <w:rPr>
          <w:rFonts w:ascii="Segoe UI" w:eastAsia="Times New Roman" w:hAnsi="Segoe UI" w:cs="Segoe UI"/>
          <w:color w:val="212529"/>
          <w:kern w:val="0"/>
          <w:sz w:val="23"/>
          <w:szCs w:val="23"/>
          <w14:ligatures w14:val="none"/>
        </w:rPr>
        <w:t xml:space="preserve"> Delivery:</w:t>
      </w:r>
      <w:r w:rsidRPr="00AA5A8C">
        <w:rPr>
          <w:rFonts w:ascii="Segoe UI" w:eastAsia="Times New Roman" w:hAnsi="Segoe UI" w:cs="Segoe UI"/>
          <w:color w:val="212529"/>
          <w:kern w:val="0"/>
          <w:sz w:val="23"/>
          <w:szCs w:val="23"/>
          <w14:ligatures w14:val="none"/>
        </w:rPr>
        <w:br/>
      </w:r>
      <w:hyperlink r:id="rId23" w:tgtFrame="_blank" w:history="1">
        <w:r w:rsidRPr="00AA5A8C">
          <w:rPr>
            <w:rFonts w:ascii="Segoe UI" w:eastAsia="Times New Roman" w:hAnsi="Segoe UI" w:cs="Segoe UI"/>
            <w:color w:val="4283C4"/>
            <w:kern w:val="0"/>
            <w:sz w:val="23"/>
            <w:szCs w:val="23"/>
            <w:u w:val="single"/>
            <w14:ligatures w14:val="none"/>
          </w:rPr>
          <w:t>https://bravenewgeek.com/you-cannot-have-exactly-once-delivery/</w:t>
        </w:r>
      </w:hyperlink>
    </w:p>
    <w:p w14:paraId="64B270EE" w14:textId="77777777" w:rsidR="00AA5A8C" w:rsidRPr="00AA5A8C" w:rsidRDefault="00AA5A8C" w:rsidP="00AA5A8C">
      <w:pPr>
        <w:spacing w:before="100" w:beforeAutospacing="1" w:after="150" w:line="390" w:lineRule="atLeast"/>
        <w:rPr>
          <w:rFonts w:ascii="Segoe UI" w:eastAsia="Times New Roman" w:hAnsi="Segoe UI" w:cs="Segoe UI"/>
          <w:color w:val="212529"/>
          <w:kern w:val="0"/>
          <w:sz w:val="23"/>
          <w:szCs w:val="23"/>
          <w14:ligatures w14:val="none"/>
        </w:rPr>
      </w:pPr>
      <w:r w:rsidRPr="00AA5A8C">
        <w:rPr>
          <w:rFonts w:ascii="Segoe UI" w:eastAsia="Times New Roman" w:hAnsi="Segoe UI" w:cs="Segoe UI"/>
          <w:color w:val="212529"/>
          <w:kern w:val="0"/>
          <w:sz w:val="23"/>
          <w:szCs w:val="23"/>
          <w14:ligatures w14:val="none"/>
        </w:rPr>
        <w:t>[6] Security in Push Notifications:</w:t>
      </w:r>
      <w:r w:rsidRPr="00AA5A8C">
        <w:rPr>
          <w:rFonts w:ascii="Segoe UI" w:eastAsia="Times New Roman" w:hAnsi="Segoe UI" w:cs="Segoe UI"/>
          <w:color w:val="212529"/>
          <w:kern w:val="0"/>
          <w:sz w:val="23"/>
          <w:szCs w:val="23"/>
          <w14:ligatures w14:val="none"/>
        </w:rPr>
        <w:br/>
      </w:r>
      <w:hyperlink r:id="rId24" w:tgtFrame="_blank" w:history="1">
        <w:r w:rsidRPr="00AA5A8C">
          <w:rPr>
            <w:rFonts w:ascii="Segoe UI" w:eastAsia="Times New Roman" w:hAnsi="Segoe UI" w:cs="Segoe UI"/>
            <w:color w:val="4283C4"/>
            <w:kern w:val="0"/>
            <w:sz w:val="23"/>
            <w:szCs w:val="23"/>
            <w:u w:val="single"/>
            <w14:ligatures w14:val="none"/>
          </w:rPr>
          <w:t>https://cloud.ibm.com/docs/event-notifications?topic=event-notifications-en-push-apns</w:t>
        </w:r>
      </w:hyperlink>
    </w:p>
    <w:p w14:paraId="2CA33A12" w14:textId="77777777" w:rsidR="00AA5A8C" w:rsidRPr="00AA5A8C" w:rsidRDefault="00AA5A8C" w:rsidP="00AA5A8C">
      <w:pPr>
        <w:spacing w:after="0" w:line="390" w:lineRule="atLeast"/>
        <w:rPr>
          <w:rFonts w:ascii="Segoe UI" w:eastAsia="Times New Roman" w:hAnsi="Segoe UI" w:cs="Segoe UI"/>
          <w:color w:val="212529"/>
          <w:kern w:val="0"/>
          <w:sz w:val="21"/>
          <w:szCs w:val="21"/>
          <w14:ligatures w14:val="none"/>
        </w:rPr>
      </w:pPr>
      <w:r w:rsidRPr="00AA5A8C">
        <w:rPr>
          <w:rFonts w:ascii="Segoe UI" w:eastAsia="Times New Roman" w:hAnsi="Segoe UI" w:cs="Segoe UI"/>
          <w:color w:val="212529"/>
          <w:kern w:val="0"/>
          <w:sz w:val="21"/>
          <w:szCs w:val="21"/>
          <w14:ligatures w14:val="none"/>
        </w:rPr>
        <w:t>[7] Key metrics for RabbitMQ monitoring:</w:t>
      </w:r>
      <w:r w:rsidRPr="00AA5A8C">
        <w:rPr>
          <w:rFonts w:ascii="Segoe UI" w:eastAsia="Times New Roman" w:hAnsi="Segoe UI" w:cs="Segoe UI"/>
          <w:color w:val="212529"/>
          <w:kern w:val="0"/>
          <w:sz w:val="21"/>
          <w:szCs w:val="21"/>
          <w14:ligatures w14:val="none"/>
        </w:rPr>
        <w:br/>
      </w:r>
      <w:hyperlink r:id="rId25" w:tgtFrame="_blank" w:history="1">
        <w:r w:rsidRPr="00AA5A8C">
          <w:rPr>
            <w:rFonts w:ascii="Segoe UI" w:eastAsia="Times New Roman" w:hAnsi="Segoe UI" w:cs="Segoe UI"/>
            <w:color w:val="4283C4"/>
            <w:kern w:val="0"/>
            <w:sz w:val="21"/>
            <w:szCs w:val="21"/>
            <w:u w:val="single"/>
            <w14:ligatures w14:val="none"/>
          </w:rPr>
          <w:t>https://www.datadoghq.com/blog/rabbitmq-monitoring/</w:t>
        </w:r>
      </w:hyperlink>
    </w:p>
    <w:p w14:paraId="135B82C3" w14:textId="77777777" w:rsidR="008E249D" w:rsidRDefault="008E249D" w:rsidP="00AA5A8C"/>
    <w:sectPr w:rsidR="008E249D" w:rsidSect="00AA5A8C">
      <w:pgSz w:w="12240" w:h="15840"/>
      <w:pgMar w:top="162" w:right="1440" w:bottom="20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2F4C"/>
    <w:multiLevelType w:val="multilevel"/>
    <w:tmpl w:val="6CC0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904BA"/>
    <w:multiLevelType w:val="multilevel"/>
    <w:tmpl w:val="0936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A048D"/>
    <w:multiLevelType w:val="multilevel"/>
    <w:tmpl w:val="7BFA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E106C"/>
    <w:multiLevelType w:val="multilevel"/>
    <w:tmpl w:val="42CA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4591A"/>
    <w:multiLevelType w:val="multilevel"/>
    <w:tmpl w:val="18F0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57C25"/>
    <w:multiLevelType w:val="multilevel"/>
    <w:tmpl w:val="E7FA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D6969"/>
    <w:multiLevelType w:val="multilevel"/>
    <w:tmpl w:val="4172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BB71E0"/>
    <w:multiLevelType w:val="multilevel"/>
    <w:tmpl w:val="EE94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2067DA"/>
    <w:multiLevelType w:val="multilevel"/>
    <w:tmpl w:val="B656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24828">
    <w:abstractNumId w:val="0"/>
  </w:num>
  <w:num w:numId="2" w16cid:durableId="92560323">
    <w:abstractNumId w:val="3"/>
  </w:num>
  <w:num w:numId="3" w16cid:durableId="326515294">
    <w:abstractNumId w:val="4"/>
  </w:num>
  <w:num w:numId="4" w16cid:durableId="484321504">
    <w:abstractNumId w:val="8"/>
  </w:num>
  <w:num w:numId="5" w16cid:durableId="1173568105">
    <w:abstractNumId w:val="7"/>
  </w:num>
  <w:num w:numId="6" w16cid:durableId="1018696595">
    <w:abstractNumId w:val="1"/>
  </w:num>
  <w:num w:numId="7" w16cid:durableId="1317954941">
    <w:abstractNumId w:val="2"/>
  </w:num>
  <w:num w:numId="8" w16cid:durableId="962152884">
    <w:abstractNumId w:val="5"/>
  </w:num>
  <w:num w:numId="9" w16cid:durableId="5141982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A8C"/>
    <w:rsid w:val="002B71F0"/>
    <w:rsid w:val="00656F0A"/>
    <w:rsid w:val="008E249D"/>
    <w:rsid w:val="00AA5A8C"/>
    <w:rsid w:val="00BA3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61515"/>
  <w15:chartTrackingRefBased/>
  <w15:docId w15:val="{A6FE6109-D446-694A-BE04-3E0363D6C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5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5A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A5A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A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A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5A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5A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A5A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A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A8C"/>
    <w:rPr>
      <w:rFonts w:eastAsiaTheme="majorEastAsia" w:cstheme="majorBidi"/>
      <w:color w:val="272727" w:themeColor="text1" w:themeTint="D8"/>
    </w:rPr>
  </w:style>
  <w:style w:type="paragraph" w:styleId="Title">
    <w:name w:val="Title"/>
    <w:basedOn w:val="Normal"/>
    <w:next w:val="Normal"/>
    <w:link w:val="TitleChar"/>
    <w:uiPriority w:val="10"/>
    <w:qFormat/>
    <w:rsid w:val="00AA5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A8C"/>
    <w:pPr>
      <w:spacing w:before="160"/>
      <w:jc w:val="center"/>
    </w:pPr>
    <w:rPr>
      <w:i/>
      <w:iCs/>
      <w:color w:val="404040" w:themeColor="text1" w:themeTint="BF"/>
    </w:rPr>
  </w:style>
  <w:style w:type="character" w:customStyle="1" w:styleId="QuoteChar">
    <w:name w:val="Quote Char"/>
    <w:basedOn w:val="DefaultParagraphFont"/>
    <w:link w:val="Quote"/>
    <w:uiPriority w:val="29"/>
    <w:rsid w:val="00AA5A8C"/>
    <w:rPr>
      <w:i/>
      <w:iCs/>
      <w:color w:val="404040" w:themeColor="text1" w:themeTint="BF"/>
    </w:rPr>
  </w:style>
  <w:style w:type="paragraph" w:styleId="ListParagraph">
    <w:name w:val="List Paragraph"/>
    <w:basedOn w:val="Normal"/>
    <w:uiPriority w:val="34"/>
    <w:qFormat/>
    <w:rsid w:val="00AA5A8C"/>
    <w:pPr>
      <w:ind w:left="720"/>
      <w:contextualSpacing/>
    </w:pPr>
  </w:style>
  <w:style w:type="character" w:styleId="IntenseEmphasis">
    <w:name w:val="Intense Emphasis"/>
    <w:basedOn w:val="DefaultParagraphFont"/>
    <w:uiPriority w:val="21"/>
    <w:qFormat/>
    <w:rsid w:val="00AA5A8C"/>
    <w:rPr>
      <w:i/>
      <w:iCs/>
      <w:color w:val="0F4761" w:themeColor="accent1" w:themeShade="BF"/>
    </w:rPr>
  </w:style>
  <w:style w:type="paragraph" w:styleId="IntenseQuote">
    <w:name w:val="Intense Quote"/>
    <w:basedOn w:val="Normal"/>
    <w:next w:val="Normal"/>
    <w:link w:val="IntenseQuoteChar"/>
    <w:uiPriority w:val="30"/>
    <w:qFormat/>
    <w:rsid w:val="00AA5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A8C"/>
    <w:rPr>
      <w:i/>
      <w:iCs/>
      <w:color w:val="0F4761" w:themeColor="accent1" w:themeShade="BF"/>
    </w:rPr>
  </w:style>
  <w:style w:type="character" w:styleId="IntenseReference">
    <w:name w:val="Intense Reference"/>
    <w:basedOn w:val="DefaultParagraphFont"/>
    <w:uiPriority w:val="32"/>
    <w:qFormat/>
    <w:rsid w:val="00AA5A8C"/>
    <w:rPr>
      <w:b/>
      <w:bCs/>
      <w:smallCaps/>
      <w:color w:val="0F4761" w:themeColor="accent1" w:themeShade="BF"/>
      <w:spacing w:val="5"/>
    </w:rPr>
  </w:style>
  <w:style w:type="character" w:styleId="Strong">
    <w:name w:val="Strong"/>
    <w:basedOn w:val="DefaultParagraphFont"/>
    <w:uiPriority w:val="22"/>
    <w:qFormat/>
    <w:rsid w:val="00AA5A8C"/>
    <w:rPr>
      <w:b/>
      <w:bCs/>
    </w:rPr>
  </w:style>
  <w:style w:type="paragraph" w:styleId="NormalWeb">
    <w:name w:val="Normal (Web)"/>
    <w:basedOn w:val="Normal"/>
    <w:uiPriority w:val="99"/>
    <w:semiHidden/>
    <w:unhideWhenUsed/>
    <w:rsid w:val="00AA5A8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AA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5A8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5A8C"/>
    <w:rPr>
      <w:rFonts w:ascii="Courier New" w:eastAsia="Times New Roman" w:hAnsi="Courier New" w:cs="Courier New"/>
      <w:sz w:val="20"/>
      <w:szCs w:val="20"/>
    </w:rPr>
  </w:style>
  <w:style w:type="character" w:styleId="Emphasis">
    <w:name w:val="Emphasis"/>
    <w:basedOn w:val="DefaultParagraphFont"/>
    <w:uiPriority w:val="20"/>
    <w:qFormat/>
    <w:rsid w:val="00AA5A8C"/>
    <w:rPr>
      <w:i/>
      <w:iCs/>
    </w:rPr>
  </w:style>
  <w:style w:type="character" w:styleId="Hyperlink">
    <w:name w:val="Hyperlink"/>
    <w:basedOn w:val="DefaultParagraphFont"/>
    <w:uiPriority w:val="99"/>
    <w:semiHidden/>
    <w:unhideWhenUsed/>
    <w:rsid w:val="00AA5A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endgrid.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datadoghq.com/blog/rabbitmq-monitorin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nexmo.com/products/sm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cloud.ibm.com/docs/event-notifications?topic=event-notifications-en-push-apn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bravenewgeek.com/you-cannot-have-exactly-once-delivery/" TargetMode="External"/><Relationship Id="rId10" Type="http://schemas.openxmlformats.org/officeDocument/2006/relationships/image" Target="media/image6.png"/><Relationship Id="rId19" Type="http://schemas.openxmlformats.org/officeDocument/2006/relationships/hyperlink" Target="https://www.twilio.com/sm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mailchimp.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2922</Words>
  <Characters>16661</Characters>
  <Application>Microsoft Office Word</Application>
  <DocSecurity>0</DocSecurity>
  <Lines>138</Lines>
  <Paragraphs>39</Paragraphs>
  <ScaleCrop>false</ScaleCrop>
  <Company/>
  <LinksUpToDate>false</LinksUpToDate>
  <CharactersWithSpaces>19544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Naitik Alpesh</dc:creator>
  <cp:keywords/>
  <dc:description/>
  <cp:lastModifiedBy>Shah, Naitik Alpesh</cp:lastModifiedBy>
  <cp:revision>2</cp:revision>
  <cp:lastPrinted>2026-05-11T04:16:00Z</cp:lastPrinted>
  <dcterms:created xsi:type="dcterms:W3CDTF">2026-05-11T04:17:00Z</dcterms:created>
  <dcterms:modified xsi:type="dcterms:W3CDTF">2026-05-11T04:17:00Z</dcterms:modified>
</cp:coreProperties>
</file>