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详细描述从测试用例中的 int $0x80 开始一直到 HIT_GOOD_TRAP 为止的详细的系统行为（完整描述控 制的转移过程，即相关函数的调用和关键参数传递过程） ，可以通过文字或画图的方式来完成；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答：当触发int $0x80指令之后，进入Int函数，随后进入raise_intr函数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在raise_intr()函数中，将标志寄存器，段寄存器 和 eip 压栈，之后读取 IDTR 中存放的 IDT 首地址，根据传入的intr_no获取偏移量，从而获得中断处理程序的首地址。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跳转过程的函数的注册由kernel实现。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在kernel的do_irq.S文件中，都定义了一些中断处理函数。注册这些中断处理函数之后，就可以在int的时候调用这些函数。（提前注册好了，只不过现在才用）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在kernel的irq_handle.c 文件中，有一个irq_handle函数，这个函数的参数就是指向push的寄存器的地址。在do_irq.S中，都有一条push %esp的语句，这个就是参数，指向了我们pusha之后的所有寄存器的地址。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随后有一个链表的结构，代表着一些函数（使用了函数指针）。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使用add_irq_handle函数，将一些处理函数加入到handles数组里。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随后一个接一个的调用处理函数（</w:t>
      </w:r>
      <w:r>
        <w:rPr>
          <w:rFonts w:hint="eastAsia"/>
          <w:b/>
          <w:bCs/>
          <w:lang w:val="en-US" w:eastAsia="zh-CN"/>
        </w:rPr>
        <w:t>如果非0x80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如果是0x80</w:t>
      </w:r>
      <w:r>
        <w:rPr>
          <w:rFonts w:hint="eastAsia"/>
          <w:lang w:val="en-US" w:eastAsia="zh-CN"/>
        </w:rPr>
        <w:t>，就是调用了do_syscall函数，根据eax的内容判断要执行什么功能。最后执行完毕返回。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在描述过程中，回答 kernel/src/irq/do_irq.S 中的 push %esp 起什么作用，画出在 call irq_handle 之前， 系统栈的内容和 esp 的位置，指出 TrapFrame 对应系统栈的哪一段内容。 </w:t>
      </w:r>
    </w:p>
    <w:tbl>
      <w:tblPr>
        <w:tblStyle w:val="4"/>
        <w:tblpPr w:leftFromText="180" w:rightFromText="180" w:vertAnchor="text" w:horzAnchor="page" w:tblpX="4432" w:tblpY="592"/>
        <w:tblOverlap w:val="never"/>
        <w:tblW w:w="30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ebx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ebp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(puah esp之后)旧esp(指向edi)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 %esp的作用就是把8个通用寄存器的地址当作参数，传递给了iqr_handle函数。（pusha之后，这8个寄存器地址连续，edi在最后）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4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64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4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4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TrapFrame对应的就是这段栈的内容（由一个旧esp当作参数指向的）</w:t>
      </w:r>
    </w:p>
    <w:p>
      <w:pPr>
        <w:tabs>
          <w:tab w:val="left" w:pos="64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4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4.1.3</w:t>
      </w:r>
    </w:p>
    <w:p>
      <w:pPr>
        <w:tabs>
          <w:tab w:val="left" w:pos="64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详细描述 NEMU 和 Kernel 响应时钟中断的过程和先前的系统调用过程不同之处在哪里？相同的地方又在哪里？可以通过文字或画图的方式来完成。 </w:t>
      </w:r>
    </w:p>
    <w:p>
      <w:pPr>
        <w:tabs>
          <w:tab w:val="left" w:pos="64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不同之处：响应时钟中断是通过检查cpu.intr中断引脚来实现的，当中断引脚被置为 1 时系统进入中断处理程，属于外部中断。之前的是用int指令实现，属于软中断。外部中断，保存的eip的当前指令的地址；int陷阱指令的中断，保存的eip的下一条指令的地址。</w:t>
      </w:r>
    </w:p>
    <w:p>
      <w:pPr>
        <w:tabs>
          <w:tab w:val="left" w:pos="64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相同之处：都是通过中断号确定中断服务程序，后续处理和int指令一样</w:t>
      </w:r>
    </w:p>
    <w:p>
      <w:pPr>
        <w:tabs>
          <w:tab w:val="left" w:pos="64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</w:p>
    <w:p>
      <w:pPr>
        <w:tabs>
          <w:tab w:val="left" w:pos="64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</w:p>
    <w:p>
      <w:pPr>
        <w:tabs>
          <w:tab w:val="left" w:pos="64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4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4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4.2</w:t>
      </w:r>
    </w:p>
    <w:p>
      <w:pPr>
        <w:numPr>
          <w:ilvl w:val="0"/>
          <w:numId w:val="2"/>
        </w:numPr>
        <w:tabs>
          <w:tab w:val="left" w:pos="64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注册监听键盘事件是怎么完成的？ </w:t>
      </w:r>
    </w:p>
    <w:p>
      <w:pPr>
        <w:numPr>
          <w:numId w:val="0"/>
        </w:numPr>
        <w:tabs>
          <w:tab w:val="left" w:pos="64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使用了make_pio_handle宏进行的注册。首先定义了关于键盘的端口消息处理函数(使用的是端口io而非内存io) handler_keyboard_data。</w:t>
      </w:r>
    </w:p>
    <w:p>
      <w:pPr>
        <w:numPr>
          <w:numId w:val="0"/>
        </w:numPr>
        <w:tabs>
          <w:tab w:val="left" w:pos="64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我们本身有端口数组 uint8_t io_port[IO_PORT_SPACE];</w:t>
      </w:r>
    </w:p>
    <w:p>
      <w:pPr>
        <w:numPr>
          <w:numId w:val="0"/>
        </w:numPr>
        <w:tabs>
          <w:tab w:val="left" w:pos="64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然后定义了端口-&gt;函数映射关系的数组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pio_handler_table</w:t>
      </w:r>
    </w:p>
    <w:p>
      <w:pPr>
        <w:numPr>
          <w:numId w:val="0"/>
        </w:numPr>
        <w:tabs>
          <w:tab w:val="left" w:pos="64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然后把它添加进于所有端口处理函数的数组 pio_handler_table里，并指定了端口号（KEYBOARD_DATA_PORT，也是一个宏）。</w:t>
      </w:r>
    </w:p>
    <w:p>
      <w:pPr>
        <w:numPr>
          <w:numId w:val="0"/>
        </w:numPr>
        <w:tabs>
          <w:tab w:val="left" w:pos="64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然后当键盘消息进入的时候，就会通过这个端口，调用对应的函数（就是在pio_write和pio_read函数）</w:t>
      </w:r>
    </w:p>
    <w:p>
      <w:pPr>
        <w:numPr>
          <w:numId w:val="0"/>
        </w:numPr>
        <w:tabs>
          <w:tab w:val="left" w:pos="64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tabs>
          <w:tab w:val="left" w:pos="64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tabs>
          <w:tab w:val="left" w:pos="6448"/>
        </w:tabs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从键盘按下一个键到控制台输出对应的字符，系统的执行过程是什么？如果涉及与之前报告重复的内容，简单引用之前的内容即可</w:t>
      </w:r>
    </w:p>
    <w:p>
      <w:pPr>
        <w:numPr>
          <w:numId w:val="0"/>
        </w:numPr>
        <w:tabs>
          <w:tab w:val="left" w:pos="6448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按下一个键，然后键盘监听函数得到扫描码(和数电实验的类似)，然后进入echo函数，进行读取并转化，解析成ASCII码，最后对写的串口进行写入，并进行pio_write(对写的端口进行pio_write)，就可以显示在控制台上了。</w:t>
      </w:r>
    </w:p>
    <w:p>
      <w:pPr>
        <w:numPr>
          <w:numId w:val="0"/>
        </w:numPr>
        <w:tabs>
          <w:tab w:val="left" w:pos="6448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此处有个问题，就是如果不做控制台输出，开启了keyboard会怎么样。。答案是不会进入echo(皮一下)</w:t>
      </w:r>
      <w:bookmarkStart w:id="0" w:name="_GoBack"/>
      <w:bookmarkEnd w:id="0"/>
    </w:p>
    <w:p>
      <w:pPr>
        <w:numPr>
          <w:numId w:val="0"/>
        </w:numPr>
        <w:tabs>
          <w:tab w:val="left" w:pos="6448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tabs>
          <w:tab w:val="left" w:pos="644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B1B719"/>
    <w:multiLevelType w:val="singleLevel"/>
    <w:tmpl w:val="C6B1B71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8D2DFA0"/>
    <w:multiLevelType w:val="singleLevel"/>
    <w:tmpl w:val="28D2DF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8325E"/>
    <w:rsid w:val="06C25E1A"/>
    <w:rsid w:val="08BC3FDE"/>
    <w:rsid w:val="0EEE30D2"/>
    <w:rsid w:val="121C3D0B"/>
    <w:rsid w:val="128C0285"/>
    <w:rsid w:val="1626355C"/>
    <w:rsid w:val="170A0680"/>
    <w:rsid w:val="18CC67E6"/>
    <w:rsid w:val="1B7720FF"/>
    <w:rsid w:val="23133204"/>
    <w:rsid w:val="252A0698"/>
    <w:rsid w:val="295F5A47"/>
    <w:rsid w:val="2B553B96"/>
    <w:rsid w:val="2B601A5D"/>
    <w:rsid w:val="2C9E7864"/>
    <w:rsid w:val="2D6A7740"/>
    <w:rsid w:val="2D7A7680"/>
    <w:rsid w:val="2F571D2D"/>
    <w:rsid w:val="2FF16192"/>
    <w:rsid w:val="312E612E"/>
    <w:rsid w:val="33893B09"/>
    <w:rsid w:val="363A0294"/>
    <w:rsid w:val="3A0C264A"/>
    <w:rsid w:val="3AD765AC"/>
    <w:rsid w:val="3EE458C2"/>
    <w:rsid w:val="443420C2"/>
    <w:rsid w:val="45E12652"/>
    <w:rsid w:val="46233A16"/>
    <w:rsid w:val="46B77B20"/>
    <w:rsid w:val="479C6511"/>
    <w:rsid w:val="481F03AC"/>
    <w:rsid w:val="493B6136"/>
    <w:rsid w:val="4B830C74"/>
    <w:rsid w:val="4D5425C6"/>
    <w:rsid w:val="4DFC6B24"/>
    <w:rsid w:val="52210C30"/>
    <w:rsid w:val="56153BE3"/>
    <w:rsid w:val="57FC084B"/>
    <w:rsid w:val="5A15282B"/>
    <w:rsid w:val="5C73782B"/>
    <w:rsid w:val="5E7A540A"/>
    <w:rsid w:val="62C03386"/>
    <w:rsid w:val="64BF0EF8"/>
    <w:rsid w:val="6B6A782F"/>
    <w:rsid w:val="6BB914C0"/>
    <w:rsid w:val="6E853A9D"/>
    <w:rsid w:val="711725A7"/>
    <w:rsid w:val="7672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naive</cp:lastModifiedBy>
  <dcterms:modified xsi:type="dcterms:W3CDTF">2018-08-13T15:10:52Z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