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B24C8" w14:textId="77777777" w:rsidR="00010A16" w:rsidRDefault="00010A16" w:rsidP="00010A16">
      <w:pPr>
        <w:pStyle w:val="Heading1"/>
        <w:shd w:val="clear" w:color="auto" w:fill="FFFFFF"/>
        <w:spacing w:before="240" w:beforeAutospacing="0" w:after="120" w:afterAutospacing="0" w:line="324" w:lineRule="atLeast"/>
        <w:rPr>
          <w:rFonts w:eastAsiaTheme="minorEastAsia"/>
          <w:bCs w:val="0"/>
          <w:kern w:val="0"/>
          <w:sz w:val="24"/>
          <w:szCs w:val="24"/>
          <w:shd w:val="clear" w:color="auto" w:fill="FFFFFF"/>
        </w:rPr>
      </w:pPr>
      <w:r w:rsidRPr="00602EEC">
        <w:rPr>
          <w:rFonts w:eastAsiaTheme="minorEastAsia"/>
          <w:bCs w:val="0"/>
          <w:kern w:val="0"/>
          <w:sz w:val="24"/>
          <w:szCs w:val="24"/>
          <w:shd w:val="clear" w:color="auto" w:fill="FFFFFF"/>
        </w:rPr>
        <w:t xml:space="preserve">Does health </w:t>
      </w:r>
      <w:r>
        <w:rPr>
          <w:rFonts w:eastAsiaTheme="minorEastAsia"/>
          <w:bCs w:val="0"/>
          <w:kern w:val="0"/>
          <w:sz w:val="24"/>
          <w:szCs w:val="24"/>
          <w:shd w:val="clear" w:color="auto" w:fill="FFFFFF"/>
        </w:rPr>
        <w:t>i</w:t>
      </w:r>
      <w:r w:rsidRPr="00602EEC">
        <w:rPr>
          <w:rFonts w:eastAsiaTheme="minorEastAsia"/>
          <w:bCs w:val="0"/>
          <w:kern w:val="0"/>
          <w:sz w:val="24"/>
          <w:szCs w:val="24"/>
          <w:shd w:val="clear" w:color="auto" w:fill="FFFFFF"/>
        </w:rPr>
        <w:t xml:space="preserve">nsurance </w:t>
      </w:r>
      <w:r>
        <w:rPr>
          <w:rFonts w:eastAsiaTheme="minorEastAsia"/>
          <w:bCs w:val="0"/>
          <w:kern w:val="0"/>
          <w:sz w:val="24"/>
          <w:szCs w:val="24"/>
          <w:shd w:val="clear" w:color="auto" w:fill="FFFFFF"/>
        </w:rPr>
        <w:t>s</w:t>
      </w:r>
      <w:r w:rsidRPr="00602EEC">
        <w:rPr>
          <w:rFonts w:eastAsiaTheme="minorEastAsia"/>
          <w:bCs w:val="0"/>
          <w:kern w:val="0"/>
          <w:sz w:val="24"/>
          <w:szCs w:val="24"/>
          <w:shd w:val="clear" w:color="auto" w:fill="FFFFFF"/>
        </w:rPr>
        <w:t>tatus influence the hospital length of stay for patients with asthma conditions?</w:t>
      </w:r>
    </w:p>
    <w:p w14:paraId="1ACEE779" w14:textId="77777777" w:rsidR="00010A16" w:rsidRDefault="00010A16" w:rsidP="00010A16">
      <w:pPr>
        <w:pStyle w:val="Heading1"/>
        <w:shd w:val="clear" w:color="auto" w:fill="FFFFFF"/>
        <w:spacing w:before="240" w:beforeAutospacing="0" w:after="120" w:afterAutospacing="0" w:line="324" w:lineRule="atLeast"/>
        <w:jc w:val="center"/>
        <w:rPr>
          <w:rFonts w:eastAsiaTheme="minorEastAsia"/>
          <w:b w:val="0"/>
          <w:bCs w:val="0"/>
          <w:kern w:val="0"/>
          <w:sz w:val="24"/>
          <w:szCs w:val="24"/>
          <w:shd w:val="clear" w:color="auto" w:fill="FFFFFF"/>
        </w:rPr>
      </w:pPr>
      <w:r w:rsidRPr="009B37B4">
        <w:rPr>
          <w:rFonts w:eastAsiaTheme="minorEastAsia"/>
          <w:b w:val="0"/>
          <w:bCs w:val="0"/>
          <w:kern w:val="0"/>
          <w:sz w:val="24"/>
          <w:szCs w:val="24"/>
          <w:shd w:val="clear" w:color="auto" w:fill="FFFFFF"/>
        </w:rPr>
        <w:t>Naixin Zhang</w:t>
      </w:r>
    </w:p>
    <w:p w14:paraId="0F86852E" w14:textId="10CBDC4D" w:rsidR="00010A16" w:rsidRPr="00010A16" w:rsidRDefault="00010A16" w:rsidP="00010A16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0245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Objective</w:t>
      </w:r>
    </w:p>
    <w:p w14:paraId="36B0025D" w14:textId="77777777" w:rsidR="00010A16" w:rsidRDefault="00010A16" w:rsidP="00010A16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0245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Data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description</w:t>
      </w:r>
    </w:p>
    <w:p w14:paraId="19577CA9" w14:textId="77777777" w:rsidR="00010A16" w:rsidRPr="00E02457" w:rsidRDefault="00010A16" w:rsidP="00010A16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</w:r>
      <w:r w:rsidRPr="00E0245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data pre-processing</w:t>
      </w:r>
    </w:p>
    <w:p w14:paraId="4C560ED3" w14:textId="77777777" w:rsidR="00010A16" w:rsidRDefault="00010A16" w:rsidP="00010A16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E0245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Methodology</w:t>
      </w:r>
    </w:p>
    <w:p w14:paraId="1C838DAB" w14:textId="77777777" w:rsidR="00010A16" w:rsidRDefault="00010A16" w:rsidP="00010A16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  <w:t>Feature selection</w:t>
      </w:r>
    </w:p>
    <w:p w14:paraId="7DDEAADD" w14:textId="77777777" w:rsidR="00010A16" w:rsidRDefault="00010A16" w:rsidP="00010A16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ab/>
        <w:t>classification method</w:t>
      </w:r>
    </w:p>
    <w:p w14:paraId="624DE701" w14:textId="77777777" w:rsidR="00010A16" w:rsidRDefault="00010A16" w:rsidP="00010A16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Result</w:t>
      </w:r>
    </w:p>
    <w:p w14:paraId="61A401FB" w14:textId="77777777" w:rsidR="00010A16" w:rsidRDefault="00010A16" w:rsidP="00010A16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Conclusion and Future work</w:t>
      </w:r>
    </w:p>
    <w:p w14:paraId="6BECD43F" w14:textId="77777777" w:rsidR="00010A16" w:rsidRDefault="00010A16" w:rsidP="00010A16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R</w:t>
      </w:r>
      <w:r>
        <w:rPr>
          <w:rFonts w:ascii="Times New Roman" w:hAnsi="Times New Roman" w:cs="Times New Roman" w:hint="eastAsia"/>
          <w:b/>
          <w:sz w:val="24"/>
          <w:szCs w:val="24"/>
          <w:shd w:val="clear" w:color="auto" w:fill="FFFFFF"/>
        </w:rPr>
        <w:t>e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ference</w:t>
      </w:r>
    </w:p>
    <w:p w14:paraId="7DDDAA41" w14:textId="77777777" w:rsidR="00016F2A" w:rsidRDefault="00016F2A">
      <w:bookmarkStart w:id="0" w:name="_GoBack"/>
      <w:bookmarkEnd w:id="0"/>
    </w:p>
    <w:sectPr w:rsidR="00016F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80AF9" w14:textId="77777777" w:rsidR="00782E46" w:rsidRDefault="00782E46" w:rsidP="00010A16">
      <w:pPr>
        <w:spacing w:after="0" w:line="240" w:lineRule="auto"/>
      </w:pPr>
      <w:r>
        <w:separator/>
      </w:r>
    </w:p>
  </w:endnote>
  <w:endnote w:type="continuationSeparator" w:id="0">
    <w:p w14:paraId="2A1723A6" w14:textId="77777777" w:rsidR="00782E46" w:rsidRDefault="00782E46" w:rsidP="00010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C9330" w14:textId="77777777" w:rsidR="00782E46" w:rsidRDefault="00782E46" w:rsidP="00010A16">
      <w:pPr>
        <w:spacing w:after="0" w:line="240" w:lineRule="auto"/>
      </w:pPr>
      <w:r>
        <w:separator/>
      </w:r>
    </w:p>
  </w:footnote>
  <w:footnote w:type="continuationSeparator" w:id="0">
    <w:p w14:paraId="533A475B" w14:textId="77777777" w:rsidR="00782E46" w:rsidRDefault="00782E46" w:rsidP="00010A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A1"/>
    <w:rsid w:val="00010A16"/>
    <w:rsid w:val="00016F2A"/>
    <w:rsid w:val="000917FC"/>
    <w:rsid w:val="002D6C10"/>
    <w:rsid w:val="00376CE2"/>
    <w:rsid w:val="004123F5"/>
    <w:rsid w:val="006B37B2"/>
    <w:rsid w:val="00782E46"/>
    <w:rsid w:val="00930DDB"/>
    <w:rsid w:val="009512EA"/>
    <w:rsid w:val="00D921A1"/>
    <w:rsid w:val="00E7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64B84"/>
  <w15:chartTrackingRefBased/>
  <w15:docId w15:val="{ED6CDC04-6A74-4468-B452-76E876E0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0A16"/>
  </w:style>
  <w:style w:type="paragraph" w:styleId="Heading1">
    <w:name w:val="heading 1"/>
    <w:basedOn w:val="Normal"/>
    <w:link w:val="Heading1Char"/>
    <w:uiPriority w:val="9"/>
    <w:qFormat/>
    <w:rsid w:val="00010A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0A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A16"/>
  </w:style>
  <w:style w:type="paragraph" w:styleId="Footer">
    <w:name w:val="footer"/>
    <w:basedOn w:val="Normal"/>
    <w:link w:val="FooterChar"/>
    <w:uiPriority w:val="99"/>
    <w:unhideWhenUsed/>
    <w:rsid w:val="00010A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A16"/>
  </w:style>
  <w:style w:type="character" w:customStyle="1" w:styleId="Heading1Char">
    <w:name w:val="Heading 1 Char"/>
    <w:basedOn w:val="DefaultParagraphFont"/>
    <w:link w:val="Heading1"/>
    <w:uiPriority w:val="9"/>
    <w:rsid w:val="00010A1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Naixin</dc:creator>
  <cp:keywords/>
  <dc:description/>
  <cp:lastModifiedBy>Zhang Naixin</cp:lastModifiedBy>
  <cp:revision>2</cp:revision>
  <dcterms:created xsi:type="dcterms:W3CDTF">2019-09-12T20:47:00Z</dcterms:created>
  <dcterms:modified xsi:type="dcterms:W3CDTF">2019-09-12T20:49:00Z</dcterms:modified>
</cp:coreProperties>
</file>