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4593D" w14:textId="77777777" w:rsidR="002E2C86" w:rsidRDefault="002E2C86" w:rsidP="002E2C86">
      <w:pPr>
        <w:pStyle w:val="Heading3"/>
      </w:pPr>
      <w:r>
        <w:t>1NC Shell---Devolution</w:t>
      </w:r>
    </w:p>
    <w:p w14:paraId="2E50679B" w14:textId="77777777" w:rsidR="002E2C86" w:rsidRDefault="002E2C86" w:rsidP="002E2C86"/>
    <w:p w14:paraId="5DA3751B" w14:textId="77777777" w:rsidR="002E2C86" w:rsidRPr="00D956E3" w:rsidRDefault="002E2C86" w:rsidP="002E2C86">
      <w:pPr>
        <w:pStyle w:val="Heading4"/>
        <w:rPr>
          <w:color w:val="0070C0"/>
        </w:rPr>
      </w:pPr>
      <w:r w:rsidRPr="00D956E3">
        <w:rPr>
          <w:color w:val="0070C0"/>
        </w:rPr>
        <w:t>The United States federal government should:</w:t>
      </w:r>
      <w:r w:rsidRPr="00D956E3">
        <w:rPr>
          <w:color w:val="0070C0"/>
        </w:rPr>
        <w:br/>
      </w:r>
      <w:r w:rsidRPr="00D956E3">
        <w:rPr>
          <w:color w:val="0070C0"/>
        </w:rPr>
        <w:br/>
        <w:t xml:space="preserve">-- delineate the devolution of powers in a publicly available </w:t>
      </w:r>
      <w:r w:rsidRPr="00D956E3">
        <w:rPr>
          <w:i/>
          <w:color w:val="0070C0"/>
        </w:rPr>
        <w:t>Code of Restrictions and Savings</w:t>
      </w:r>
      <w:r w:rsidRPr="00D956E3">
        <w:rPr>
          <w:color w:val="0070C0"/>
        </w:rPr>
        <w:t>.</w:t>
      </w:r>
    </w:p>
    <w:p w14:paraId="62D077CE" w14:textId="77777777" w:rsidR="002E2C86" w:rsidRDefault="002E2C86" w:rsidP="002E2C86">
      <w:pPr>
        <w:pStyle w:val="Heading4"/>
        <w:rPr>
          <w:color w:val="0070C0"/>
        </w:rPr>
      </w:pPr>
      <w:r w:rsidRPr="00D956E3">
        <w:rPr>
          <w:color w:val="0070C0"/>
        </w:rPr>
        <w:t>The government of Alaska should</w:t>
      </w:r>
      <w:r>
        <w:rPr>
          <w:color w:val="0070C0"/>
        </w:rPr>
        <w:t xml:space="preserve"> create the port of Nome. </w:t>
      </w:r>
    </w:p>
    <w:p w14:paraId="7291025C" w14:textId="77777777" w:rsidR="002E2C86" w:rsidRPr="007A7FD3" w:rsidRDefault="002E2C86" w:rsidP="002E2C86"/>
    <w:p w14:paraId="40146C2C" w14:textId="77777777" w:rsidR="002E2C86" w:rsidRDefault="002E2C86" w:rsidP="002E2C86">
      <w:pPr>
        <w:pStyle w:val="Heading4"/>
      </w:pPr>
      <w:r w:rsidRPr="004523E0">
        <w:t>Devolved state authority</w:t>
      </w:r>
      <w:r>
        <w:t xml:space="preserve"> is </w:t>
      </w:r>
      <w:r w:rsidRPr="004523E0">
        <w:rPr>
          <w:u w:val="single"/>
        </w:rPr>
        <w:t>uniform</w:t>
      </w:r>
      <w:r>
        <w:t xml:space="preserve">, </w:t>
      </w:r>
      <w:r w:rsidRPr="004523E0">
        <w:rPr>
          <w:u w:val="single"/>
        </w:rPr>
        <w:t>not pre-empted</w:t>
      </w:r>
      <w:r>
        <w:t xml:space="preserve">, and </w:t>
      </w:r>
      <w:r w:rsidRPr="004523E0">
        <w:rPr>
          <w:u w:val="single"/>
        </w:rPr>
        <w:t>solves case</w:t>
      </w:r>
      <w:r>
        <w:t>—avoids federal resource overstretch.</w:t>
      </w:r>
    </w:p>
    <w:p w14:paraId="6A86AB46" w14:textId="77777777" w:rsidR="002E2C86" w:rsidRDefault="002E2C86" w:rsidP="002E2C86">
      <w:r w:rsidRPr="005173DB">
        <w:rPr>
          <w:rStyle w:val="Style13ptBold"/>
        </w:rPr>
        <w:t>Zimmerman 9</w:t>
      </w:r>
      <w:r>
        <w:t xml:space="preserve">—(Professor of Political Science, University of Albany). Joseph F. Zimmerman. September 5, 2009. “Congressional Devolution of Powers and Preemption of State Regulatory Powers: Countervailing Trends”. Presented at the annual meeting of the American Political Science Association, Toronto, Ontario, Canada. </w:t>
      </w:r>
      <w:hyperlink r:id="rId5" w:history="1">
        <w:r w:rsidRPr="00DF2E7B">
          <w:rPr>
            <w:rStyle w:val="Hyperlink"/>
          </w:rPr>
          <w:t>https://papers.ssrn.com/sol3/papers.cfm?abstract_id=1450981</w:t>
        </w:r>
      </w:hyperlink>
      <w:r>
        <w:t xml:space="preserve">. </w:t>
      </w:r>
    </w:p>
    <w:p w14:paraId="4B658DB9" w14:textId="77777777" w:rsidR="002E2C86" w:rsidRPr="00C61214" w:rsidRDefault="002E2C86" w:rsidP="002E2C86">
      <w:pPr>
        <w:rPr>
          <w:sz w:val="8"/>
        </w:rPr>
      </w:pPr>
      <w:r w:rsidRPr="0037448C">
        <w:rPr>
          <w:rStyle w:val="StyleUnderline"/>
          <w:highlight w:val="cyan"/>
        </w:rPr>
        <w:t xml:space="preserve">Congress is free to </w:t>
      </w:r>
      <w:r w:rsidRPr="0037448C">
        <w:rPr>
          <w:rStyle w:val="Emphasis"/>
          <w:highlight w:val="cyan"/>
        </w:rPr>
        <w:t>devolve its domestic powers to states</w:t>
      </w:r>
      <w:r w:rsidRPr="00C61214">
        <w:rPr>
          <w:sz w:val="8"/>
        </w:rPr>
        <w:t xml:space="preserve"> with the exception of coinage and in 1789 enacted the first statute devolving powers to state, and in 1790 enacted the first two of 615 preemption statutes removing regulatory powers from the states. </w:t>
      </w:r>
      <w:r w:rsidRPr="00D20F25">
        <w:rPr>
          <w:rStyle w:val="StyleUnderline"/>
        </w:rPr>
        <w:t xml:space="preserve">There are nine types of devolution statutes with </w:t>
      </w:r>
      <w:r w:rsidRPr="00D20F25">
        <w:rPr>
          <w:rStyle w:val="Emphasis"/>
        </w:rPr>
        <w:t>savings clauses</w:t>
      </w:r>
      <w:r w:rsidRPr="00D20F25">
        <w:rPr>
          <w:rStyle w:val="StyleUnderline"/>
        </w:rPr>
        <w:t xml:space="preserve"> in preemption acts the most common type.</w:t>
      </w:r>
      <w:r w:rsidRPr="00C61214">
        <w:rPr>
          <w:sz w:val="8"/>
        </w:rPr>
        <w:t xml:space="preserve"> Preemption statutes vary in length from less than one page to hundreds of pages, and some are included in another preemption statute or in an omnibus consolidated appropriation act. Courts play a key role in determining whether a statute is a preemptive if it lacks an explicit preemption statement. </w:t>
      </w:r>
    </w:p>
    <w:p w14:paraId="11FABE43" w14:textId="77777777" w:rsidR="002E2C86" w:rsidRPr="00C61214" w:rsidRDefault="002E2C86" w:rsidP="002E2C86">
      <w:pPr>
        <w:rPr>
          <w:sz w:val="8"/>
          <w:szCs w:val="8"/>
        </w:rPr>
      </w:pPr>
      <w:r w:rsidRPr="00C61214">
        <w:rPr>
          <w:sz w:val="8"/>
          <w:szCs w:val="8"/>
        </w:rPr>
        <w:t xml:space="preserve">The proliferation of these statutes has produced a democratic deficit by making it difficult for citizens to determine which plane of government is responsible for many regulatory functions. Congress could clarify to an extent the responsibilities of each plane by directing national regulatory departments and agencies to prepare a Code of Restrictions for each partial preemption statute and implementing regulations. Furthermore, Congress should enact additional innovative preemption statutes respecting state sovereignty while promoting more harmonious state regulation. </w:t>
      </w:r>
    </w:p>
    <w:p w14:paraId="5B61D1D3" w14:textId="77777777" w:rsidR="002E2C86" w:rsidRPr="00C61214" w:rsidRDefault="002E2C86" w:rsidP="002E2C86">
      <w:pPr>
        <w:rPr>
          <w:sz w:val="8"/>
          <w:szCs w:val="8"/>
        </w:rPr>
      </w:pPr>
      <w:r w:rsidRPr="00C61214">
        <w:rPr>
          <w:sz w:val="8"/>
          <w:szCs w:val="8"/>
        </w:rPr>
        <w:t xml:space="preserve">Congress first devolved some of its constitutionally delegated powers to the states in 1789 and enacted its first two preemption statutes in 1790 removing completely two state regulatory powers. Subsequently, numerous statutes containing devolution and/or preemption provisions have been enacted and illustrate the Association’s 2009 annual meeting theme of “Politics in Motion.” These countervailing trends reveal Congress has been the principal architect of constitutionally authorized changes in regulatory power distribution in the United States federal system. </w:t>
      </w:r>
    </w:p>
    <w:p w14:paraId="52BB826A" w14:textId="77777777" w:rsidR="002E2C86" w:rsidRPr="00C61214" w:rsidRDefault="002E2C86" w:rsidP="002E2C86">
      <w:pPr>
        <w:rPr>
          <w:sz w:val="8"/>
          <w:szCs w:val="8"/>
        </w:rPr>
      </w:pPr>
      <w:r w:rsidRPr="00C61214">
        <w:rPr>
          <w:sz w:val="8"/>
          <w:szCs w:val="8"/>
        </w:rPr>
        <w:t xml:space="preserve">The first devolution statute granted power to states to regulate marine pilots in ports and the first two preemption statutes—Copyright Act and the Patent Act—completely removed state regulatory powers in these fields.1 The United States federal system today is the most complex federal system in the world and stands in sharp contrast to the relatively simple and easy to understand system during the early decades of the economic union and the political union when interactions between the national government and the states were limited. The theory of dual federalism had general validity during this time period. </w:t>
      </w:r>
    </w:p>
    <w:p w14:paraId="7E86F286" w14:textId="77777777" w:rsidR="002E2C86" w:rsidRPr="00C61214" w:rsidRDefault="002E2C86" w:rsidP="002E2C86">
      <w:pPr>
        <w:rPr>
          <w:sz w:val="8"/>
          <w:szCs w:val="8"/>
        </w:rPr>
      </w:pPr>
      <w:r w:rsidRPr="00C61214">
        <w:rPr>
          <w:sz w:val="8"/>
          <w:szCs w:val="8"/>
        </w:rPr>
        <w:t xml:space="preserve">The first part of this paper examines briefly powers devolved by Congress to the states. The second part focuses Congress’ use of its preemption powers to remove regulatory powers from the states, mandate that they initiated specified actions, and forbid states to initiate specified actions. The concluding part contains recommendations addressed to Congress to enact innovative statutes encouraging states to harmonize their regulations, preserve the discretionary authority of states, and improve national-state relations. </w:t>
      </w:r>
    </w:p>
    <w:p w14:paraId="1A12EC9A" w14:textId="77777777" w:rsidR="002E2C86" w:rsidRPr="00C61214" w:rsidRDefault="002E2C86" w:rsidP="002E2C86">
      <w:pPr>
        <w:rPr>
          <w:sz w:val="8"/>
        </w:rPr>
      </w:pPr>
      <w:r w:rsidRPr="00C61214">
        <w:rPr>
          <w:sz w:val="8"/>
        </w:rPr>
        <w:t xml:space="preserve">Devolution of Powers </w:t>
      </w:r>
    </w:p>
    <w:p w14:paraId="630B9567" w14:textId="77777777" w:rsidR="002E2C86" w:rsidRPr="00C61214" w:rsidRDefault="002E2C86" w:rsidP="002E2C86">
      <w:pPr>
        <w:rPr>
          <w:sz w:val="8"/>
        </w:rPr>
      </w:pPr>
      <w:r w:rsidRPr="00C61214">
        <w:rPr>
          <w:sz w:val="8"/>
        </w:rPr>
        <w:t>Textbooks on the federal system explain the powers delegated by the United States Constitution to Congress and the President by Articles I and II, respectively, and note the Tenth Amendment reserves unspecified powers to the states. Generally omitted are powers devolved by the constitution to each state legislature to (1) determine the times, places, and manner of holding elections for United States Senators and Representatives subject to alteration by Congress, (2) enter into compacts with sister states with the consent of Congress, (3) appoint presidential and vice presidential electors, (4) require Congress to call a convention for the purpose of proposing constitutional amendments, and (5) regulate or prohibit drinking of intoxicating liquors.2</w:t>
      </w:r>
    </w:p>
    <w:p w14:paraId="4E6F78DE" w14:textId="77777777" w:rsidR="002E2C86" w:rsidRPr="00C61214" w:rsidRDefault="002E2C86" w:rsidP="002E2C86">
      <w:pPr>
        <w:rPr>
          <w:sz w:val="8"/>
        </w:rPr>
      </w:pPr>
      <w:r w:rsidRPr="00C61214">
        <w:rPr>
          <w:sz w:val="8"/>
        </w:rPr>
        <w:t xml:space="preserve">Unless constitutionally prohibited, </w:t>
      </w:r>
      <w:r w:rsidRPr="0037448C">
        <w:rPr>
          <w:rStyle w:val="StyleUnderline"/>
          <w:highlight w:val="cyan"/>
        </w:rPr>
        <w:t xml:space="preserve">a </w:t>
      </w:r>
      <w:r w:rsidRPr="0037448C">
        <w:rPr>
          <w:rStyle w:val="Emphasis"/>
          <w:highlight w:val="cyan"/>
        </w:rPr>
        <w:t>national legislature</w:t>
      </w:r>
      <w:r w:rsidRPr="0037448C">
        <w:rPr>
          <w:rStyle w:val="StyleUnderline"/>
          <w:highlight w:val="cyan"/>
        </w:rPr>
        <w:t xml:space="preserve"> may </w:t>
      </w:r>
      <w:r w:rsidRPr="004523E0">
        <w:rPr>
          <w:rStyle w:val="StyleUnderline"/>
        </w:rPr>
        <w:t xml:space="preserve">devolve its </w:t>
      </w:r>
      <w:r w:rsidRPr="004523E0">
        <w:rPr>
          <w:rStyle w:val="Emphasis"/>
        </w:rPr>
        <w:t>legislative</w:t>
      </w:r>
      <w:r w:rsidRPr="00C61214">
        <w:rPr>
          <w:sz w:val="8"/>
        </w:rPr>
        <w:t xml:space="preserve">, </w:t>
      </w:r>
      <w:r w:rsidRPr="004523E0">
        <w:rPr>
          <w:rStyle w:val="Emphasis"/>
        </w:rPr>
        <w:t>executive</w:t>
      </w:r>
      <w:r w:rsidRPr="00C61214">
        <w:rPr>
          <w:sz w:val="8"/>
        </w:rPr>
        <w:t xml:space="preserve">, </w:t>
      </w:r>
      <w:r w:rsidRPr="004523E0">
        <w:rPr>
          <w:rStyle w:val="StyleUnderline"/>
        </w:rPr>
        <w:t xml:space="preserve">and </w:t>
      </w:r>
      <w:r w:rsidRPr="004523E0">
        <w:rPr>
          <w:rStyle w:val="Emphasis"/>
        </w:rPr>
        <w:t>administrative powers</w:t>
      </w:r>
      <w:r w:rsidRPr="00C61214">
        <w:rPr>
          <w:sz w:val="8"/>
        </w:rPr>
        <w:t xml:space="preserve"> </w:t>
      </w:r>
      <w:r w:rsidRPr="004523E0">
        <w:rPr>
          <w:rStyle w:val="StyleUnderline"/>
        </w:rPr>
        <w:t>to one or more territorial governmental units.</w:t>
      </w:r>
      <w:r w:rsidRPr="00C61214">
        <w:rPr>
          <w:sz w:val="8"/>
        </w:rPr>
        <w:t>3 The above constitutionally devolved powers are outweighed in importance by congressionally devolved powers, including consent to interstate compacts allowing states to initiate actions otherwise unconstitutional.4</w:t>
      </w:r>
    </w:p>
    <w:p w14:paraId="257CBE6F" w14:textId="77777777" w:rsidR="002E2C86" w:rsidRPr="00C61214" w:rsidRDefault="002E2C86" w:rsidP="002E2C86">
      <w:pPr>
        <w:rPr>
          <w:sz w:val="8"/>
        </w:rPr>
      </w:pPr>
      <w:r w:rsidRPr="004523E0">
        <w:rPr>
          <w:rStyle w:val="StyleUnderline"/>
        </w:rPr>
        <w:t xml:space="preserve">Each devolution statute </w:t>
      </w:r>
      <w:r w:rsidRPr="00C61214">
        <w:rPr>
          <w:sz w:val="8"/>
        </w:rPr>
        <w:t xml:space="preserve">is relatively short in length and </w:t>
      </w:r>
      <w:r w:rsidRPr="004523E0">
        <w:rPr>
          <w:rStyle w:val="StyleUnderline"/>
        </w:rPr>
        <w:t>may be classified as one of following eleven types. A statute may</w:t>
      </w:r>
      <w:r w:rsidRPr="00C61214">
        <w:rPr>
          <w:sz w:val="8"/>
        </w:rPr>
        <w:t xml:space="preserve"> (1) </w:t>
      </w:r>
      <w:r w:rsidRPr="0037448C">
        <w:rPr>
          <w:rStyle w:val="StyleUnderline"/>
          <w:highlight w:val="cyan"/>
        </w:rPr>
        <w:t xml:space="preserve">turn over a </w:t>
      </w:r>
      <w:r w:rsidRPr="0037448C">
        <w:rPr>
          <w:rStyle w:val="Emphasis"/>
          <w:highlight w:val="cyan"/>
        </w:rPr>
        <w:t>specified regulatory responsibility</w:t>
      </w:r>
      <w:r w:rsidRPr="0037448C">
        <w:rPr>
          <w:rStyle w:val="StyleUnderline"/>
          <w:highlight w:val="cyan"/>
        </w:rPr>
        <w:t xml:space="preserve"> to the states,</w:t>
      </w:r>
      <w:r w:rsidRPr="00C61214">
        <w:rPr>
          <w:sz w:val="8"/>
        </w:rPr>
        <w:t xml:space="preserve"> (2) </w:t>
      </w:r>
      <w:r w:rsidRPr="003E6058">
        <w:rPr>
          <w:rStyle w:val="StyleUnderline"/>
        </w:rPr>
        <w:t>include</w:t>
      </w:r>
      <w:r w:rsidRPr="00C61214">
        <w:rPr>
          <w:sz w:val="8"/>
        </w:rPr>
        <w:t xml:space="preserve"> one or more savings clauses preventing complete prevention of a field such as a </w:t>
      </w:r>
      <w:r w:rsidRPr="003E6058">
        <w:rPr>
          <w:rStyle w:val="StyleUnderline"/>
        </w:rPr>
        <w:t xml:space="preserve">declaration of </w:t>
      </w:r>
      <w:r w:rsidRPr="003E6058">
        <w:rPr>
          <w:rStyle w:val="Emphasis"/>
        </w:rPr>
        <w:t>intent not to preempt</w:t>
      </w:r>
      <w:r w:rsidRPr="00C61214">
        <w:rPr>
          <w:sz w:val="8"/>
        </w:rPr>
        <w:t xml:space="preserve">, (3) </w:t>
      </w:r>
      <w:r w:rsidRPr="0037448C">
        <w:rPr>
          <w:rStyle w:val="StyleUnderline"/>
          <w:highlight w:val="cyan"/>
        </w:rPr>
        <w:t>return</w:t>
      </w:r>
      <w:r w:rsidRPr="003E6058">
        <w:rPr>
          <w:rStyle w:val="StyleUnderline"/>
        </w:rPr>
        <w:t xml:space="preserve"> to states regulatory enforcement </w:t>
      </w:r>
      <w:r w:rsidRPr="0037448C">
        <w:rPr>
          <w:rStyle w:val="StyleUnderline"/>
          <w:highlight w:val="cyan"/>
        </w:rPr>
        <w:t xml:space="preserve">authority in a </w:t>
      </w:r>
      <w:r w:rsidRPr="0037448C">
        <w:rPr>
          <w:rStyle w:val="Emphasis"/>
          <w:highlight w:val="cyan"/>
        </w:rPr>
        <w:t>new completely preempted field</w:t>
      </w:r>
      <w:r w:rsidRPr="00C61214">
        <w:rPr>
          <w:sz w:val="8"/>
        </w:rPr>
        <w:t xml:space="preserve">, (4) authorize a national department or agency to delegate regulatory primacy to states, (5) grant authority to states to establish regulatory standards more stringent than national standards without the approval of a federal agency, (6) permit a state veto of a national government officer’s decision subject to an override by Congress, (7) </w:t>
      </w:r>
      <w:r w:rsidRPr="0037448C">
        <w:rPr>
          <w:rStyle w:val="StyleUnderline"/>
          <w:highlight w:val="cyan"/>
        </w:rPr>
        <w:t xml:space="preserve">exempt from preemption a </w:t>
      </w:r>
      <w:r w:rsidRPr="0037448C">
        <w:rPr>
          <w:rStyle w:val="Emphasis"/>
          <w:highlight w:val="cyan"/>
        </w:rPr>
        <w:t>uniform state law</w:t>
      </w:r>
      <w:r w:rsidRPr="0037448C">
        <w:rPr>
          <w:rStyle w:val="StyleUnderline"/>
          <w:highlight w:val="cyan"/>
        </w:rPr>
        <w:t xml:space="preserve"> </w:t>
      </w:r>
      <w:r w:rsidRPr="007A2274">
        <w:rPr>
          <w:rStyle w:val="StyleUnderline"/>
        </w:rPr>
        <w:t>enacted by a state legislature</w:t>
      </w:r>
      <w:r w:rsidRPr="00C61214">
        <w:rPr>
          <w:sz w:val="8"/>
        </w:rPr>
        <w:t xml:space="preserve">, (8) include an opt-in provision and/or an opt-out provision in a preemption statute, (9) </w:t>
      </w:r>
      <w:r w:rsidRPr="00CC68B7">
        <w:rPr>
          <w:rStyle w:val="StyleUnderline"/>
        </w:rPr>
        <w:t>empower governors to initiate actions not authorized by their respective state constitution and statutes,</w:t>
      </w:r>
      <w:r w:rsidRPr="00C61214">
        <w:rPr>
          <w:sz w:val="8"/>
        </w:rPr>
        <w:t xml:space="preserve"> (10) grant authority to each state attorney general to file a law suit to enforce a preemption statute, and (11) authorize a state agency to administer a federal program.5</w:t>
      </w:r>
    </w:p>
    <w:p w14:paraId="3DA25D60" w14:textId="77777777" w:rsidR="002E2C86" w:rsidRPr="00C61214" w:rsidRDefault="002E2C86" w:rsidP="002E2C86">
      <w:pPr>
        <w:rPr>
          <w:sz w:val="8"/>
        </w:rPr>
      </w:pPr>
      <w:r w:rsidRPr="00C61214">
        <w:rPr>
          <w:sz w:val="8"/>
        </w:rPr>
        <w:t xml:space="preserve">Powers Devolved to State Legislatures </w:t>
      </w:r>
    </w:p>
    <w:p w14:paraId="18E4F66E" w14:textId="77777777" w:rsidR="002E2C86" w:rsidRPr="00C61214" w:rsidRDefault="002E2C86" w:rsidP="002E2C86">
      <w:pPr>
        <w:rPr>
          <w:sz w:val="8"/>
        </w:rPr>
      </w:pPr>
      <w:r w:rsidRPr="00C61214">
        <w:rPr>
          <w:sz w:val="8"/>
        </w:rPr>
        <w:t>A number of devolved powers are relatively insignificant as illustrated by the requirement all appraisals of properties involving federal government transactions must be made by state-licensed or state-certified appraisers, and authorization for a state to register pesticides to meet special local needs. Space limitations prevent a listing of all devolved powers and attention is focused on devolution statutes involving four regulatory fields.6</w:t>
      </w:r>
    </w:p>
    <w:p w14:paraId="22CEA989" w14:textId="77777777" w:rsidR="002E2C86" w:rsidRPr="00C61214" w:rsidRDefault="002E2C86" w:rsidP="002E2C86">
      <w:pPr>
        <w:rPr>
          <w:sz w:val="8"/>
        </w:rPr>
      </w:pPr>
      <w:r w:rsidRPr="00C61214">
        <w:rPr>
          <w:sz w:val="8"/>
        </w:rPr>
        <w:t>Marine Ports and Water Safety</w:t>
      </w:r>
    </w:p>
    <w:p w14:paraId="6D4AC2DC" w14:textId="77777777" w:rsidR="002E2C86" w:rsidRPr="00C61214" w:rsidRDefault="002E2C86" w:rsidP="002E2C86">
      <w:pPr>
        <w:rPr>
          <w:sz w:val="8"/>
        </w:rPr>
      </w:pPr>
      <w:r w:rsidRPr="00C61214">
        <w:rPr>
          <w:sz w:val="8"/>
        </w:rPr>
        <w:t>Congress in 1789 granted states authority to regulate marine pilots and the current Shipping Statute provides “pilots in the bays, rivers, harbors, and ports of the United States shall be regulated only in conformity with the laws of the States.”7</w:t>
      </w:r>
    </w:p>
    <w:p w14:paraId="682266CF" w14:textId="77777777" w:rsidR="002E2C86" w:rsidRPr="00C61214" w:rsidRDefault="002E2C86" w:rsidP="002E2C86">
      <w:pPr>
        <w:rPr>
          <w:sz w:val="8"/>
        </w:rPr>
      </w:pPr>
      <w:r w:rsidRPr="00C61214">
        <w:rPr>
          <w:sz w:val="8"/>
        </w:rPr>
        <w:lastRenderedPageBreak/>
        <w:t>The Port and Tanker Safety Act of 1978 directs the United States Secretary of Transportation to require federally licensed pilots on all domestic and foreign self-propelled vessels “engaged in foreign trade when operating in the navigable waters of the United States in areas and under circumstances where a pilot is not otherwise required by state law.”8 This act also devolves power to states to prescribe higher “safety equipment requirements or safety standards” than federal ones for bridges and other structures on or in the navigable waters of the United States.9</w:t>
      </w:r>
    </w:p>
    <w:p w14:paraId="0ACEFAD4" w14:textId="77777777" w:rsidR="002E2C86" w:rsidRPr="00C61214" w:rsidRDefault="002E2C86" w:rsidP="002E2C86">
      <w:pPr>
        <w:rPr>
          <w:sz w:val="8"/>
        </w:rPr>
      </w:pPr>
      <w:r w:rsidRPr="00C61214">
        <w:rPr>
          <w:sz w:val="8"/>
        </w:rPr>
        <w:t>The Coast Guard Authorization Act of 1984 directs the Secretary of Transportation to develop standards for determining whether an individual is intoxicated while operating a marine recreational vessel.10 In 1987, the Coast Guard encouraged state legislatures to enact such standards by promulgating a rule adopting a state blood-alcohol-content (BAC) standard if it exists, but also establishing a national BAC standard of 0.08 percent in the absence of a state standard.11 The Coast Guard similarly promulgated a regulation exempting from preemption a state which has a life jacket requirement for persons on boats.12</w:t>
      </w:r>
    </w:p>
    <w:p w14:paraId="41795282" w14:textId="77777777" w:rsidR="002E2C86" w:rsidRPr="00C61214" w:rsidRDefault="002E2C86" w:rsidP="002E2C86">
      <w:pPr>
        <w:rPr>
          <w:sz w:val="8"/>
        </w:rPr>
      </w:pPr>
      <w:r w:rsidRPr="00C61214">
        <w:rPr>
          <w:sz w:val="8"/>
        </w:rPr>
        <w:t xml:space="preserve">Insurance Regulation </w:t>
      </w:r>
    </w:p>
    <w:p w14:paraId="665F279B" w14:textId="77777777" w:rsidR="002E2C86" w:rsidRPr="00C61214" w:rsidRDefault="002E2C86" w:rsidP="002E2C86">
      <w:pPr>
        <w:rPr>
          <w:sz w:val="8"/>
        </w:rPr>
      </w:pPr>
      <w:r w:rsidRPr="00C61214">
        <w:rPr>
          <w:sz w:val="8"/>
        </w:rPr>
        <w:t>States historically regulated the business of insurance and the United States Supreme Court in 1868 opined the business does not involve commerce and hence is not subject to regulation by Congress.13 The court in 1944 reversed this decision by holding insurance involves interstate commerce.14 States successfully lobbied Congress to enact the McCarran Ferguson Act of 1945, the most important devolution statute unrelated to a preemption statute, exempting state regulation of the industry from the antitrust statutes and devolving to states the power to regulate the business of insurance.15</w:t>
      </w:r>
    </w:p>
    <w:p w14:paraId="6B7F521A" w14:textId="77777777" w:rsidR="002E2C86" w:rsidRPr="00C61214" w:rsidRDefault="002E2C86" w:rsidP="002E2C86">
      <w:pPr>
        <w:rPr>
          <w:sz w:val="8"/>
        </w:rPr>
      </w:pPr>
      <w:r w:rsidRPr="00C61214">
        <w:rPr>
          <w:sz w:val="8"/>
        </w:rPr>
        <w:t xml:space="preserve">Insurance companies with the passage of time became increasingly frustrated with nonharmonious state regulations that required up to eighteen months to secure the approval of all states for a new product, and lobbied Congress to enact the Gramm-Leach-Bliley Financial Modernization Act of 1999 that partially preempts thirteen specified areas of insurance regulation by establishing maximum regulatory standards and threatened to impose a national licensing system for insurance agents if twenty-six states failed to adopt a uniform system by November 12, 2002.16 A federal licensing system was averted when thirty-five states on September 10, 2002, were certified as having a uniform system. </w:t>
      </w:r>
    </w:p>
    <w:p w14:paraId="0E7DA5C3" w14:textId="77777777" w:rsidR="002E2C86" w:rsidRPr="00C61214" w:rsidRDefault="002E2C86" w:rsidP="002E2C86">
      <w:pPr>
        <w:rPr>
          <w:sz w:val="8"/>
        </w:rPr>
      </w:pPr>
      <w:r w:rsidRPr="00C61214">
        <w:rPr>
          <w:sz w:val="8"/>
        </w:rPr>
        <w:t xml:space="preserve">The act convinced the National Association of Insurance Commissioners (NAIC) that state legislatures must initiate additional actions to harmonize insurance regulations, and drafted the Producer Licensing Model Act, providing for interstate reciprocity, that has been enacted by forty-seven state legislatures.17 NAIC also drafted the Interstate Insurance Product Regulation Compact creating a commission with authority to protect consumers by establishing uniform regulatory standards for annuity, disability income, life insurance, and long-term health care products.18 Thirty-four state legislatures and the Puerto Rico legislature by September 1, 2009, enacted the compact creating a commission as a central filing and decision-making body for regulatory approval of new insurance products. The commission acts expeditiously on applications for approval of new products and the time to render a decision on each application averages thirty-one days. </w:t>
      </w:r>
    </w:p>
    <w:p w14:paraId="054CD620" w14:textId="77777777" w:rsidR="002E2C86" w:rsidRPr="00C61214" w:rsidRDefault="002E2C86" w:rsidP="002E2C86">
      <w:pPr>
        <w:rPr>
          <w:sz w:val="8"/>
        </w:rPr>
      </w:pPr>
      <w:r w:rsidRPr="00C61214">
        <w:rPr>
          <w:sz w:val="8"/>
        </w:rPr>
        <w:t>A number of large insurance companies currently are lobbying Congress to authorize a national charter for insurance companies, and thereby establish a dual insurance charter system somewhat similar to the dual bank charter system. The failure of federal financial regulatory agencies to use successfully powers granted to them by eleven congressional statutes and the success of state attorneys general in prosecuting financial services companies for fraud constitute strong evidence that Congress should not establish a dual insurance charter system at this time.19</w:t>
      </w:r>
    </w:p>
    <w:p w14:paraId="6FBF4A83" w14:textId="77777777" w:rsidR="002E2C86" w:rsidRPr="00C61214" w:rsidRDefault="002E2C86" w:rsidP="002E2C86">
      <w:pPr>
        <w:rPr>
          <w:sz w:val="8"/>
        </w:rPr>
      </w:pPr>
      <w:r w:rsidRPr="00C61214">
        <w:rPr>
          <w:sz w:val="8"/>
        </w:rPr>
        <w:t>Minimum Standards Preemption</w:t>
      </w:r>
    </w:p>
    <w:p w14:paraId="189A68F8" w14:textId="77777777" w:rsidR="002E2C86" w:rsidRPr="00C61214" w:rsidRDefault="002E2C86" w:rsidP="002E2C86">
      <w:pPr>
        <w:rPr>
          <w:sz w:val="8"/>
        </w:rPr>
      </w:pPr>
      <w:r w:rsidRPr="00C61214">
        <w:rPr>
          <w:sz w:val="8"/>
        </w:rPr>
        <w:t xml:space="preserve">This preemption type involves devolution of congressional powers and can be described as “contingent” complete preemption designed to encourage states to initiate action to meet minimum national regulatory standards under the threat of losing primacy in a regulatory field. Congress in 1965 decided water pollution could not be abated by state and local governmental regulation aided by federal conditional grants-in-aid, and a new problem-solving approach was necessary.20 To continue to exercise regulatory authority under a minimum preemption statute, a state must submit a plan containing standards at least as stringent as national ones to the appropriate federal agency for approval and provide evidence the state possesses qualified enforcement personnel and equipment essential for effective enforcement. The agency, after approving a plan, devolves “regulatory primacy” to the state and the role of the agency is limited to monitoring the state’s performance and providing technical advice. A state on occasion has returned “regulatory primacy” to the Environmental Protection Agency, but reaccepted primacy after negotiating an agreement with the agency. </w:t>
      </w:r>
    </w:p>
    <w:p w14:paraId="76B9C2CA" w14:textId="77777777" w:rsidR="002E2C86" w:rsidRDefault="002E2C86" w:rsidP="002E2C86">
      <w:pPr>
        <w:rPr>
          <w:sz w:val="8"/>
        </w:rPr>
      </w:pPr>
      <w:r w:rsidRPr="0037448C">
        <w:rPr>
          <w:rStyle w:val="StyleUnderline"/>
          <w:highlight w:val="cyan"/>
        </w:rPr>
        <w:t>This</w:t>
      </w:r>
      <w:r w:rsidRPr="0024133D">
        <w:rPr>
          <w:rStyle w:val="StyleUnderline"/>
        </w:rPr>
        <w:t xml:space="preserve"> type of preemption </w:t>
      </w:r>
      <w:r w:rsidRPr="0037448C">
        <w:rPr>
          <w:rStyle w:val="Emphasis"/>
          <w:highlight w:val="cyan"/>
        </w:rPr>
        <w:t>encourages states to become responsible</w:t>
      </w:r>
      <w:r w:rsidRPr="00C61214">
        <w:rPr>
          <w:sz w:val="8"/>
        </w:rPr>
        <w:t xml:space="preserve"> in large measure </w:t>
      </w:r>
      <w:r w:rsidRPr="0024133D">
        <w:rPr>
          <w:rStyle w:val="StyleUnderline"/>
        </w:rPr>
        <w:t xml:space="preserve">for implementing national regulatory policies </w:t>
      </w:r>
      <w:r w:rsidRPr="0037448C">
        <w:rPr>
          <w:rStyle w:val="StyleUnderline"/>
          <w:highlight w:val="cyan"/>
        </w:rPr>
        <w:t>and</w:t>
      </w:r>
      <w:r w:rsidRPr="00C61214">
        <w:rPr>
          <w:sz w:val="8"/>
        </w:rPr>
        <w:t xml:space="preserve"> in effect </w:t>
      </w:r>
      <w:r w:rsidRPr="0037448C">
        <w:rPr>
          <w:rStyle w:val="Emphasis"/>
          <w:highlight w:val="cyan"/>
        </w:rPr>
        <w:t>multiplies federal government resources</w:t>
      </w:r>
      <w:r w:rsidRPr="00C61214">
        <w:rPr>
          <w:sz w:val="8"/>
        </w:rPr>
        <w:t xml:space="preserve"> </w:t>
      </w:r>
      <w:r w:rsidRPr="00A152E5">
        <w:rPr>
          <w:rStyle w:val="StyleUnderline"/>
        </w:rPr>
        <w:t>by incorporating resources of the states in national programs.</w:t>
      </w:r>
      <w:r w:rsidRPr="00C61214">
        <w:rPr>
          <w:sz w:val="8"/>
        </w:rPr>
        <w:t xml:space="preserve"> Although this statement suggests Congress “commandeers” resources of reluctant states to achieve its policy goals, this suggestion is not entirely accurate. A state prior to minimum standards preemption may have wished to initiate more stringent regulatory programs, but was reluctant to do so for fear industrial firms would be discouraged from expanding their facilities within the state which also would acquire an anti-business image injuring its industrial recruitment program. </w:t>
      </w:r>
    </w:p>
    <w:p w14:paraId="4F72B146" w14:textId="77777777" w:rsidR="002E2C86" w:rsidRDefault="002E2C86" w:rsidP="002E2C86">
      <w:pPr>
        <w:rPr>
          <w:sz w:val="8"/>
        </w:rPr>
      </w:pPr>
    </w:p>
    <w:p w14:paraId="7E07A7DD" w14:textId="77777777" w:rsidR="002E2C86" w:rsidRPr="001A3D7E" w:rsidRDefault="002E2C86" w:rsidP="002E2C86">
      <w:pPr>
        <w:pStyle w:val="Heading4"/>
      </w:pPr>
      <w:r>
        <w:t xml:space="preserve">The counterplan </w:t>
      </w:r>
      <w:r w:rsidRPr="00447785">
        <w:t>recenters</w:t>
      </w:r>
      <w:r>
        <w:t xml:space="preserve"> federal </w:t>
      </w:r>
      <w:r w:rsidRPr="00447785">
        <w:rPr>
          <w:u w:val="single"/>
        </w:rPr>
        <w:t>perception</w:t>
      </w:r>
      <w:r>
        <w:t xml:space="preserve"> of the Arctic, reversing </w:t>
      </w:r>
      <w:r w:rsidRPr="00447785">
        <w:rPr>
          <w:u w:val="single"/>
        </w:rPr>
        <w:t>territorial frames</w:t>
      </w:r>
      <w:r>
        <w:t xml:space="preserve"> of Alaska and prioritizing </w:t>
      </w:r>
      <w:r w:rsidRPr="00447785">
        <w:rPr>
          <w:u w:val="single"/>
        </w:rPr>
        <w:t>regionalization</w:t>
      </w:r>
      <w:r>
        <w:t xml:space="preserve">; that fights warming at the </w:t>
      </w:r>
      <w:r w:rsidRPr="00447785">
        <w:rPr>
          <w:u w:val="single"/>
        </w:rPr>
        <w:t>local</w:t>
      </w:r>
      <w:r>
        <w:t xml:space="preserve"> level, spurring </w:t>
      </w:r>
      <w:r w:rsidRPr="00447785">
        <w:rPr>
          <w:u w:val="single"/>
        </w:rPr>
        <w:t>political agency</w:t>
      </w:r>
      <w:r>
        <w:t xml:space="preserve"> and </w:t>
      </w:r>
      <w:r w:rsidRPr="00447785">
        <w:rPr>
          <w:u w:val="single"/>
        </w:rPr>
        <w:t>regional legitimacy</w:t>
      </w:r>
      <w:r>
        <w:t xml:space="preserve">. </w:t>
      </w:r>
    </w:p>
    <w:p w14:paraId="06BFB689" w14:textId="77777777" w:rsidR="002E2C86" w:rsidRDefault="002E2C86" w:rsidP="002E2C86">
      <w:r>
        <w:t xml:space="preserve">Vesa </w:t>
      </w:r>
      <w:r w:rsidRPr="0055696A">
        <w:rPr>
          <w:rStyle w:val="Style13ptBold"/>
        </w:rPr>
        <w:t>Vaatanen</w:t>
      </w:r>
      <w:r>
        <w:t xml:space="preserve"> 10/23/20</w:t>
      </w:r>
      <w:r w:rsidRPr="000C57F0">
        <w:rPr>
          <w:rStyle w:val="Style13ptBold"/>
        </w:rPr>
        <w:t>18</w:t>
      </w:r>
      <w:r>
        <w:t xml:space="preserve"> A</w:t>
      </w:r>
      <w:r w:rsidRPr="00837D36">
        <w:t>cademy Research Fellow,</w:t>
      </w:r>
      <w:r>
        <w:t xml:space="preserve"> Arctic Centre, Post-doctoral researcher at the University of Lapland, PhD in Political Geography from University of Oulu, Taylor and Francis Online, “</w:t>
      </w:r>
      <w:r w:rsidRPr="009921E4">
        <w:t>Investigating the particularities of regionalization: Contested state–federal relations and the politics of Alaska’s Arctic Policy</w:t>
      </w:r>
      <w:r>
        <w:t xml:space="preserve">”, </w:t>
      </w:r>
      <w:r w:rsidRPr="00DE50C8">
        <w:t>https://www.tandfonline.com/doi/10.1080/04353684.2019.1616510</w:t>
      </w:r>
      <w:r>
        <w:t>//mp3</w:t>
      </w:r>
    </w:p>
    <w:p w14:paraId="03CA52CE" w14:textId="77777777" w:rsidR="002E2C86" w:rsidRPr="000C0512" w:rsidRDefault="002E2C86" w:rsidP="002E2C86">
      <w:pPr>
        <w:rPr>
          <w:sz w:val="16"/>
          <w:szCs w:val="16"/>
        </w:rPr>
      </w:pPr>
      <w:r w:rsidRPr="1D154F15">
        <w:rPr>
          <w:sz w:val="16"/>
          <w:szCs w:val="16"/>
        </w:rPr>
        <w:t xml:space="preserve">As indicated by these quotations, </w:t>
      </w:r>
      <w:r w:rsidRPr="1D154F15">
        <w:rPr>
          <w:rStyle w:val="StyleUnderline"/>
        </w:rPr>
        <w:t xml:space="preserve">it is evident that </w:t>
      </w:r>
      <w:r w:rsidRPr="00A97E16">
        <w:rPr>
          <w:rStyle w:val="StyleUnderline"/>
        </w:rPr>
        <w:t xml:space="preserve">claims for </w:t>
      </w:r>
      <w:r w:rsidRPr="00A97E16">
        <w:rPr>
          <w:rStyle w:val="Emphasis"/>
        </w:rPr>
        <w:t>regional spokespersonship</w:t>
      </w:r>
      <w:r w:rsidRPr="00A97E16">
        <w:rPr>
          <w:rStyle w:val="StyleUnderline"/>
        </w:rPr>
        <w:t xml:space="preserve"> are formulated especially in relation to the </w:t>
      </w:r>
      <w:r w:rsidRPr="00A97E16">
        <w:rPr>
          <w:rStyle w:val="Emphasis"/>
        </w:rPr>
        <w:t>U.S. fed</w:t>
      </w:r>
      <w:r w:rsidRPr="00A97E16">
        <w:t>eral</w:t>
      </w:r>
      <w:r w:rsidRPr="00A97E16">
        <w:rPr>
          <w:rStyle w:val="StyleUnderline"/>
        </w:rPr>
        <w:t xml:space="preserve"> government.</w:t>
      </w:r>
      <w:r w:rsidRPr="1D154F15">
        <w:rPr>
          <w:sz w:val="16"/>
          <w:szCs w:val="16"/>
        </w:rPr>
        <w:t xml:space="preserve"> Through </w:t>
      </w:r>
      <w:r w:rsidRPr="00A97E16">
        <w:rPr>
          <w:rStyle w:val="StyleUnderline"/>
        </w:rPr>
        <w:t xml:space="preserve">these claims state actors in </w:t>
      </w:r>
      <w:r w:rsidRPr="1D154F15">
        <w:rPr>
          <w:rStyle w:val="StyleUnderline"/>
          <w:highlight w:val="cyan"/>
        </w:rPr>
        <w:t>Alaska have positioned themselves</w:t>
      </w:r>
      <w:r w:rsidRPr="1D154F15">
        <w:rPr>
          <w:rStyle w:val="StyleUnderline"/>
        </w:rPr>
        <w:t xml:space="preserve"> – or more precisely they have </w:t>
      </w:r>
      <w:r w:rsidRPr="1D154F15">
        <w:rPr>
          <w:rStyle w:val="Emphasis"/>
        </w:rPr>
        <w:t>positioned ‘Alaska’</w:t>
      </w:r>
      <w:r w:rsidRPr="1D154F15">
        <w:rPr>
          <w:rStyle w:val="StyleUnderline"/>
        </w:rPr>
        <w:t xml:space="preserve"> and thus themselves as </w:t>
      </w:r>
      <w:r w:rsidRPr="1D154F15">
        <w:rPr>
          <w:rStyle w:val="Emphasis"/>
        </w:rPr>
        <w:t>representatives</w:t>
      </w:r>
      <w:r w:rsidRPr="1D154F15">
        <w:rPr>
          <w:rStyle w:val="StyleUnderline"/>
        </w:rPr>
        <w:t xml:space="preserve"> of Alaska</w:t>
      </w:r>
      <w:r w:rsidRPr="1D154F15">
        <w:rPr>
          <w:sz w:val="16"/>
          <w:szCs w:val="16"/>
        </w:rPr>
        <w:t xml:space="preserve"> – </w:t>
      </w:r>
      <w:r w:rsidRPr="1D154F15">
        <w:rPr>
          <w:rStyle w:val="StyleUnderline"/>
          <w:highlight w:val="cyan"/>
        </w:rPr>
        <w:t xml:space="preserve">as </w:t>
      </w:r>
      <w:r w:rsidRPr="00A97E16">
        <w:rPr>
          <w:rStyle w:val="StyleUnderline"/>
        </w:rPr>
        <w:t xml:space="preserve">the </w:t>
      </w:r>
      <w:r w:rsidRPr="00A97E16">
        <w:rPr>
          <w:rStyle w:val="Emphasis"/>
        </w:rPr>
        <w:t>legitimate embodiments</w:t>
      </w:r>
      <w:r w:rsidRPr="00A97E16">
        <w:rPr>
          <w:rStyle w:val="StyleUnderline"/>
        </w:rPr>
        <w:t xml:space="preserve"> of the</w:t>
      </w:r>
      <w:r w:rsidRPr="1D154F15">
        <w:rPr>
          <w:rStyle w:val="StyleUnderline"/>
          <w:highlight w:val="cyan"/>
        </w:rPr>
        <w:t xml:space="preserve"> </w:t>
      </w:r>
      <w:r w:rsidRPr="1D154F15">
        <w:rPr>
          <w:rStyle w:val="Emphasis"/>
          <w:highlight w:val="cyan"/>
        </w:rPr>
        <w:t>voice</w:t>
      </w:r>
      <w:r w:rsidRPr="1D154F15">
        <w:rPr>
          <w:sz w:val="16"/>
          <w:szCs w:val="16"/>
          <w:highlight w:val="cyan"/>
        </w:rPr>
        <w:t xml:space="preserve"> </w:t>
      </w:r>
      <w:r w:rsidRPr="1D154F15">
        <w:rPr>
          <w:rStyle w:val="StyleUnderline"/>
          <w:highlight w:val="cyan"/>
        </w:rPr>
        <w:t>of the Arctic region</w:t>
      </w:r>
      <w:r w:rsidRPr="1D154F15">
        <w:rPr>
          <w:rStyle w:val="StyleUnderline"/>
        </w:rPr>
        <w:t>.</w:t>
      </w:r>
      <w:r w:rsidRPr="00A97E16">
        <w:rPr>
          <w:sz w:val="16"/>
          <w:szCs w:val="16"/>
          <w:highlight w:val="cyan"/>
        </w:rPr>
        <w:t xml:space="preserve">2 </w:t>
      </w:r>
      <w:r w:rsidRPr="00A97E16">
        <w:rPr>
          <w:rStyle w:val="StyleUnderline"/>
          <w:highlight w:val="cyan"/>
        </w:rPr>
        <w:t xml:space="preserve">This is done by drawing from </w:t>
      </w:r>
      <w:r w:rsidRPr="00A97E16">
        <w:rPr>
          <w:rStyle w:val="StyleUnderline"/>
        </w:rPr>
        <w:t>a</w:t>
      </w:r>
      <w:r w:rsidRPr="1D154F15">
        <w:rPr>
          <w:rStyle w:val="StyleUnderline"/>
          <w:highlight w:val="cyan"/>
        </w:rPr>
        <w:t xml:space="preserve"> </w:t>
      </w:r>
      <w:r w:rsidRPr="1D154F15">
        <w:rPr>
          <w:rStyle w:val="Emphasis"/>
          <w:highlight w:val="cyan"/>
        </w:rPr>
        <w:t>territorial</w:t>
      </w:r>
      <w:r w:rsidRPr="1D154F15">
        <w:rPr>
          <w:rStyle w:val="StyleUnderline"/>
          <w:highlight w:val="cyan"/>
        </w:rPr>
        <w:t xml:space="preserve"> argument</w:t>
      </w:r>
      <w:r w:rsidRPr="1D154F15">
        <w:rPr>
          <w:sz w:val="16"/>
          <w:szCs w:val="16"/>
          <w:highlight w:val="cyan"/>
        </w:rPr>
        <w:t xml:space="preserve"> </w:t>
      </w:r>
      <w:r w:rsidRPr="00A97E16">
        <w:rPr>
          <w:rStyle w:val="StyleUnderline"/>
        </w:rPr>
        <w:t>and emphasizing that it is Alaska that makes the United States an Arctic nation,</w:t>
      </w:r>
      <w:r w:rsidRPr="00A97E16">
        <w:rPr>
          <w:sz w:val="16"/>
          <w:szCs w:val="16"/>
        </w:rPr>
        <w:t xml:space="preserve"> </w:t>
      </w:r>
      <w:r w:rsidRPr="00A97E16">
        <w:rPr>
          <w:rStyle w:val="StyleUnderline"/>
        </w:rPr>
        <w:t xml:space="preserve">which is why </w:t>
      </w:r>
      <w:r w:rsidRPr="1D154F15">
        <w:rPr>
          <w:rStyle w:val="StyleUnderline"/>
          <w:highlight w:val="cyan"/>
        </w:rPr>
        <w:t>‘</w:t>
      </w:r>
      <w:r w:rsidRPr="1D154F15">
        <w:rPr>
          <w:rStyle w:val="Emphasis"/>
          <w:highlight w:val="cyan"/>
        </w:rPr>
        <w:t>Alaskans’</w:t>
      </w:r>
      <w:r w:rsidRPr="1D154F15">
        <w:rPr>
          <w:rStyle w:val="StyleUnderline"/>
          <w:highlight w:val="cyan"/>
        </w:rPr>
        <w:t xml:space="preserve"> should have an </w:t>
      </w:r>
      <w:r w:rsidRPr="1D154F15">
        <w:rPr>
          <w:rStyle w:val="Emphasis"/>
          <w:highlight w:val="cyan"/>
        </w:rPr>
        <w:t>important role</w:t>
      </w:r>
      <w:r w:rsidRPr="1D154F15">
        <w:rPr>
          <w:rStyle w:val="StyleUnderline"/>
          <w:highlight w:val="cyan"/>
        </w:rPr>
        <w:t xml:space="preserve"> </w:t>
      </w:r>
      <w:r w:rsidRPr="00A97E16">
        <w:rPr>
          <w:rStyle w:val="StyleUnderline"/>
        </w:rPr>
        <w:t xml:space="preserve">to play </w:t>
      </w:r>
      <w:r w:rsidRPr="1D154F15">
        <w:rPr>
          <w:rStyle w:val="StyleUnderline"/>
          <w:highlight w:val="cyan"/>
        </w:rPr>
        <w:t xml:space="preserve">regarding </w:t>
      </w:r>
      <w:r w:rsidRPr="1D154F15">
        <w:rPr>
          <w:rStyle w:val="Emphasis"/>
          <w:highlight w:val="cyan"/>
        </w:rPr>
        <w:t>decision-making</w:t>
      </w:r>
      <w:r w:rsidRPr="1D154F15">
        <w:rPr>
          <w:rStyle w:val="StyleUnderline"/>
          <w:highlight w:val="cyan"/>
        </w:rPr>
        <w:t xml:space="preserve"> </w:t>
      </w:r>
      <w:r w:rsidRPr="00A97E16">
        <w:rPr>
          <w:rStyle w:val="StyleUnderline"/>
        </w:rPr>
        <w:t>concerning the Arctic</w:t>
      </w:r>
      <w:r w:rsidRPr="1D154F15">
        <w:rPr>
          <w:sz w:val="16"/>
          <w:szCs w:val="16"/>
        </w:rPr>
        <w:t xml:space="preserve">.3 </w:t>
      </w:r>
      <w:r w:rsidRPr="1D154F15">
        <w:rPr>
          <w:rStyle w:val="StyleUnderline"/>
        </w:rPr>
        <w:t>This claim</w:t>
      </w:r>
      <w:r w:rsidRPr="1D154F15">
        <w:rPr>
          <w:sz w:val="16"/>
          <w:szCs w:val="16"/>
        </w:rPr>
        <w:t xml:space="preserve"> </w:t>
      </w:r>
      <w:r w:rsidRPr="1D154F15">
        <w:rPr>
          <w:rStyle w:val="StyleUnderline"/>
        </w:rPr>
        <w:t>for regional spokespersonship</w:t>
      </w:r>
      <w:r w:rsidRPr="1D154F15">
        <w:rPr>
          <w:sz w:val="16"/>
          <w:szCs w:val="16"/>
        </w:rPr>
        <w:t xml:space="preserve"> is dovetailed by the articulation of a particular version of the supposed essence of the region, which </w:t>
      </w:r>
      <w:r w:rsidRPr="1D154F15">
        <w:rPr>
          <w:rStyle w:val="StyleUnderline"/>
        </w:rPr>
        <w:t xml:space="preserve">constitutes an </w:t>
      </w:r>
      <w:r w:rsidRPr="1D154F15">
        <w:rPr>
          <w:rStyle w:val="Emphasis"/>
        </w:rPr>
        <w:t>alternative</w:t>
      </w:r>
      <w:r w:rsidRPr="1D154F15">
        <w:rPr>
          <w:rStyle w:val="StyleUnderline"/>
        </w:rPr>
        <w:t xml:space="preserve"> ‘proposition for </w:t>
      </w:r>
      <w:r w:rsidRPr="1D154F15">
        <w:rPr>
          <w:rStyle w:val="Emphasis"/>
        </w:rPr>
        <w:t>regionalization’</w:t>
      </w:r>
      <w:r w:rsidRPr="1D154F15">
        <w:rPr>
          <w:sz w:val="16"/>
          <w:szCs w:val="16"/>
        </w:rPr>
        <w:t xml:space="preserve"> </w:t>
      </w:r>
      <w:r w:rsidRPr="1D154F15">
        <w:rPr>
          <w:rStyle w:val="StyleUnderline"/>
        </w:rPr>
        <w:t>regarding the Arctic.</w:t>
      </w:r>
      <w:r w:rsidRPr="1D154F15">
        <w:rPr>
          <w:sz w:val="16"/>
          <w:szCs w:val="16"/>
        </w:rPr>
        <w:t xml:space="preserve"> This is illustratively put in a letter sent by the chairs of the AAPC to Admiral Papp (who held the position of a Special Representative for the Arctic in the U.S. Department of State between 2014 and 2017) and Ambassador Balton (who was the Chair of the Senior Arctic Officials during the U.S. AC chairmanship period):</w:t>
      </w:r>
    </w:p>
    <w:p w14:paraId="03D762AF" w14:textId="77777777" w:rsidR="002E2C86" w:rsidRPr="000C0512" w:rsidRDefault="002E2C86" w:rsidP="002E2C86">
      <w:pPr>
        <w:rPr>
          <w:sz w:val="16"/>
          <w:szCs w:val="16"/>
          <w:highlight w:val="cyan"/>
        </w:rPr>
      </w:pPr>
      <w:r w:rsidRPr="1D154F15">
        <w:rPr>
          <w:sz w:val="16"/>
          <w:szCs w:val="16"/>
        </w:rPr>
        <w:t>While we can all agree on the need to identify the “national imperative” that will motivate all Americans in supporting Arctic endeavors, your recent comments on this being a “moral obligation to protect the region and preserve it for future generations” dismisses the fact that Alaskans have been doing just that, and quite well, for many decades. We already have that moral obligation, because the American Arctic is our home. We are not supportive of locking up the Arctic or designating additional wilderness areas; Alaskans should have access to the development lands that we were promised. Instead, we hope you will focus on the important goal of supporting a vibrant economy through resource development, a simplified permitting regime and a positive investment arena, which has the potential to deliver social benefits while responding to the need for a healthy environment. (AAPC 2014, 2)</w:t>
      </w:r>
    </w:p>
    <w:p w14:paraId="78F18FBD" w14:textId="77777777" w:rsidR="002E2C86" w:rsidRPr="007811E1" w:rsidRDefault="002E2C86" w:rsidP="002E2C86">
      <w:pPr>
        <w:rPr>
          <w:rStyle w:val="StyleUnderline"/>
        </w:rPr>
      </w:pPr>
      <w:r w:rsidRPr="1D154F15">
        <w:rPr>
          <w:sz w:val="16"/>
          <w:szCs w:val="16"/>
        </w:rPr>
        <w:lastRenderedPageBreak/>
        <w:t xml:space="preserve">This shows that </w:t>
      </w:r>
      <w:r w:rsidRPr="00A97E16">
        <w:rPr>
          <w:rStyle w:val="StyleUnderline"/>
        </w:rPr>
        <w:t xml:space="preserve">the </w:t>
      </w:r>
      <w:r w:rsidRPr="00A97E16">
        <w:rPr>
          <w:rStyle w:val="Emphasis"/>
        </w:rPr>
        <w:t>transformation</w:t>
      </w:r>
      <w:r w:rsidRPr="00A97E16">
        <w:rPr>
          <w:rStyle w:val="StyleUnderline"/>
        </w:rPr>
        <w:t xml:space="preserve"> of the supposed</w:t>
      </w:r>
      <w:r w:rsidRPr="1D154F15">
        <w:rPr>
          <w:rStyle w:val="StyleUnderline"/>
        </w:rPr>
        <w:t xml:space="preserve"> essence and </w:t>
      </w:r>
      <w:r w:rsidRPr="00A97E16">
        <w:rPr>
          <w:rStyle w:val="StyleUnderline"/>
        </w:rPr>
        <w:t>interests of the region</w:t>
      </w:r>
      <w:r w:rsidRPr="1D154F15">
        <w:rPr>
          <w:sz w:val="16"/>
          <w:szCs w:val="16"/>
        </w:rPr>
        <w:t xml:space="preserve"> – </w:t>
      </w:r>
      <w:r w:rsidRPr="1D154F15">
        <w:rPr>
          <w:rStyle w:val="StyleUnderline"/>
        </w:rPr>
        <w:t>or the territorial concerns</w:t>
      </w:r>
      <w:r w:rsidRPr="1D154F15">
        <w:rPr>
          <w:sz w:val="16"/>
          <w:szCs w:val="16"/>
        </w:rPr>
        <w:t xml:space="preserve"> that are seen to define them – </w:t>
      </w:r>
      <w:r w:rsidRPr="00A97E16">
        <w:rPr>
          <w:rStyle w:val="Emphasis"/>
        </w:rPr>
        <w:t>within</w:t>
      </w:r>
      <w:r w:rsidRPr="00A97E16">
        <w:rPr>
          <w:rStyle w:val="StyleUnderline"/>
        </w:rPr>
        <w:t xml:space="preserve"> the federal government</w:t>
      </w:r>
      <w:r w:rsidRPr="1D154F15">
        <w:rPr>
          <w:sz w:val="16"/>
          <w:szCs w:val="16"/>
        </w:rPr>
        <w:t xml:space="preserve"> has </w:t>
      </w:r>
      <w:r w:rsidRPr="1D154F15">
        <w:rPr>
          <w:rStyle w:val="StyleUnderline"/>
        </w:rPr>
        <w:t xml:space="preserve">emerged </w:t>
      </w:r>
      <w:r w:rsidRPr="00A97E16">
        <w:rPr>
          <w:rStyle w:val="StyleUnderline"/>
        </w:rPr>
        <w:t xml:space="preserve">as a </w:t>
      </w:r>
      <w:r w:rsidRPr="00A97E16">
        <w:rPr>
          <w:rStyle w:val="Emphasis"/>
        </w:rPr>
        <w:t>key ingredient</w:t>
      </w:r>
      <w:r w:rsidRPr="00A97E16">
        <w:rPr>
          <w:rStyle w:val="StyleUnderline"/>
        </w:rPr>
        <w:t xml:space="preserve"> in the </w:t>
      </w:r>
      <w:r w:rsidRPr="00A97E16">
        <w:rPr>
          <w:rStyle w:val="Emphasis"/>
        </w:rPr>
        <w:t>political agency</w:t>
      </w:r>
      <w:r w:rsidRPr="00A97E16">
        <w:rPr>
          <w:rStyle w:val="StyleUnderline"/>
        </w:rPr>
        <w:t xml:space="preserve"> invested in the Arctic Policy of Alaska.</w:t>
      </w:r>
      <w:r w:rsidRPr="1D154F15">
        <w:rPr>
          <w:rStyle w:val="StyleUnderline"/>
        </w:rPr>
        <w:t xml:space="preserve"> </w:t>
      </w:r>
      <w:r w:rsidRPr="00A97E16">
        <w:rPr>
          <w:rStyle w:val="StyleUnderline"/>
        </w:rPr>
        <w:t xml:space="preserve">By </w:t>
      </w:r>
      <w:r w:rsidRPr="1D154F15">
        <w:rPr>
          <w:rStyle w:val="StyleUnderline"/>
          <w:highlight w:val="cyan"/>
        </w:rPr>
        <w:t xml:space="preserve">claiming the </w:t>
      </w:r>
      <w:r w:rsidRPr="1D154F15">
        <w:rPr>
          <w:rStyle w:val="Emphasis"/>
          <w:highlight w:val="cyan"/>
        </w:rPr>
        <w:t>status</w:t>
      </w:r>
      <w:r w:rsidRPr="1D154F15">
        <w:rPr>
          <w:rStyle w:val="StyleUnderline"/>
          <w:highlight w:val="cyan"/>
        </w:rPr>
        <w:t xml:space="preserve"> of a regional spokesperson</w:t>
      </w:r>
      <w:r w:rsidRPr="1D154F15">
        <w:rPr>
          <w:sz w:val="16"/>
          <w:szCs w:val="16"/>
          <w:highlight w:val="cyan"/>
        </w:rPr>
        <w:t>,</w:t>
      </w:r>
      <w:r w:rsidRPr="1D154F15">
        <w:rPr>
          <w:sz w:val="16"/>
          <w:szCs w:val="16"/>
        </w:rPr>
        <w:t xml:space="preserve"> and </w:t>
      </w:r>
      <w:r w:rsidRPr="1D154F15">
        <w:rPr>
          <w:rStyle w:val="StyleUnderline"/>
        </w:rPr>
        <w:t xml:space="preserve">by it </w:t>
      </w:r>
      <w:r w:rsidRPr="1D154F15">
        <w:rPr>
          <w:rStyle w:val="Emphasis"/>
        </w:rPr>
        <w:t>positioning ‘Alaskans’</w:t>
      </w:r>
      <w:r w:rsidRPr="1D154F15">
        <w:rPr>
          <w:rStyle w:val="StyleUnderline"/>
        </w:rPr>
        <w:t xml:space="preserve"> as the ones who can </w:t>
      </w:r>
      <w:r w:rsidRPr="1D154F15">
        <w:rPr>
          <w:rStyle w:val="Emphasis"/>
        </w:rPr>
        <w:t>define</w:t>
      </w:r>
      <w:r w:rsidRPr="1D154F15">
        <w:rPr>
          <w:rStyle w:val="StyleUnderline"/>
        </w:rPr>
        <w:t xml:space="preserve"> what the ‘</w:t>
      </w:r>
      <w:r w:rsidRPr="1D154F15">
        <w:rPr>
          <w:rStyle w:val="Emphasis"/>
        </w:rPr>
        <w:t>real’ interests</w:t>
      </w:r>
      <w:r w:rsidRPr="1D154F15">
        <w:rPr>
          <w:rStyle w:val="StyleUnderline"/>
        </w:rPr>
        <w:t xml:space="preserve"> of the region are, </w:t>
      </w:r>
      <w:r w:rsidRPr="00A97E16">
        <w:rPr>
          <w:rStyle w:val="StyleUnderline"/>
        </w:rPr>
        <w:t xml:space="preserve">the main objective is to </w:t>
      </w:r>
      <w:r w:rsidRPr="1D154F15">
        <w:rPr>
          <w:rStyle w:val="Emphasis"/>
          <w:highlight w:val="cyan"/>
        </w:rPr>
        <w:t>transform</w:t>
      </w:r>
      <w:r w:rsidRPr="1D154F15">
        <w:rPr>
          <w:rStyle w:val="StyleUnderline"/>
          <w:highlight w:val="cyan"/>
        </w:rPr>
        <w:t xml:space="preserve"> the </w:t>
      </w:r>
      <w:r w:rsidRPr="1D154F15">
        <w:rPr>
          <w:rStyle w:val="Emphasis"/>
          <w:highlight w:val="cyan"/>
        </w:rPr>
        <w:t>ways</w:t>
      </w:r>
      <w:r w:rsidRPr="1D154F15">
        <w:rPr>
          <w:rStyle w:val="StyleUnderline"/>
          <w:highlight w:val="cyan"/>
        </w:rPr>
        <w:t xml:space="preserve"> in which the Arctic region is</w:t>
      </w:r>
      <w:r w:rsidRPr="1D154F15">
        <w:rPr>
          <w:sz w:val="16"/>
          <w:szCs w:val="16"/>
          <w:highlight w:val="cyan"/>
        </w:rPr>
        <w:t xml:space="preserve"> </w:t>
      </w:r>
      <w:r w:rsidRPr="1D154F15">
        <w:rPr>
          <w:rStyle w:val="StyleUnderline"/>
          <w:highlight w:val="cyan"/>
        </w:rPr>
        <w:t>enacted through</w:t>
      </w:r>
      <w:r w:rsidRPr="1D154F15">
        <w:rPr>
          <w:rStyle w:val="StyleUnderline"/>
        </w:rPr>
        <w:t xml:space="preserve"> </w:t>
      </w:r>
      <w:r w:rsidRPr="1D154F15">
        <w:rPr>
          <w:sz w:val="16"/>
          <w:szCs w:val="16"/>
        </w:rPr>
        <w:t xml:space="preserve">the </w:t>
      </w:r>
      <w:r w:rsidRPr="1D154F15">
        <w:rPr>
          <w:rStyle w:val="Emphasis"/>
          <w:highlight w:val="cyan"/>
        </w:rPr>
        <w:t>policies</w:t>
      </w:r>
      <w:r w:rsidRPr="1D154F15">
        <w:rPr>
          <w:rStyle w:val="StyleUnderline"/>
          <w:highlight w:val="cyan"/>
        </w:rPr>
        <w:t xml:space="preserve"> of the federal government</w:t>
      </w:r>
      <w:r w:rsidRPr="1D154F15">
        <w:rPr>
          <w:sz w:val="16"/>
          <w:szCs w:val="16"/>
        </w:rPr>
        <w:t xml:space="preserve">. Importantly, </w:t>
      </w:r>
      <w:r w:rsidRPr="1D154F15">
        <w:rPr>
          <w:rStyle w:val="StyleUnderline"/>
        </w:rPr>
        <w:t xml:space="preserve">it is not only emphasized that the Arctic should be seen as an </w:t>
      </w:r>
      <w:r w:rsidRPr="1D154F15">
        <w:rPr>
          <w:rStyle w:val="Emphasis"/>
        </w:rPr>
        <w:t>economic space</w:t>
      </w:r>
      <w:r w:rsidRPr="1D154F15">
        <w:rPr>
          <w:rStyle w:val="StyleUnderline"/>
        </w:rPr>
        <w:t xml:space="preserve"> in its own right, but is a </w:t>
      </w:r>
      <w:r w:rsidRPr="1D154F15">
        <w:rPr>
          <w:rStyle w:val="Emphasis"/>
        </w:rPr>
        <w:t>space</w:t>
      </w:r>
      <w:r w:rsidRPr="1D154F15">
        <w:rPr>
          <w:rStyle w:val="StyleUnderline"/>
        </w:rPr>
        <w:t xml:space="preserve"> in </w:t>
      </w:r>
      <w:r w:rsidRPr="1D154F15">
        <w:rPr>
          <w:rStyle w:val="Emphasis"/>
        </w:rPr>
        <w:t>need</w:t>
      </w:r>
      <w:r w:rsidRPr="1D154F15">
        <w:rPr>
          <w:rStyle w:val="StyleUnderline"/>
        </w:rPr>
        <w:t xml:space="preserve"> of </w:t>
      </w:r>
      <w:r w:rsidRPr="1D154F15">
        <w:rPr>
          <w:rStyle w:val="Emphasis"/>
        </w:rPr>
        <w:t>economic development</w:t>
      </w:r>
      <w:r w:rsidRPr="1D154F15">
        <w:rPr>
          <w:rStyle w:val="StyleUnderline"/>
        </w:rPr>
        <w:t xml:space="preserve"> ‘for the people’:</w:t>
      </w:r>
    </w:p>
    <w:p w14:paraId="66244064" w14:textId="77777777" w:rsidR="002E2C86" w:rsidRPr="000C0512" w:rsidRDefault="002E2C86" w:rsidP="002E2C86">
      <w:pPr>
        <w:rPr>
          <w:sz w:val="16"/>
          <w:szCs w:val="16"/>
          <w:highlight w:val="cyan"/>
        </w:rPr>
      </w:pPr>
      <w:r w:rsidRPr="1D154F15">
        <w:rPr>
          <w:sz w:val="16"/>
          <w:szCs w:val="16"/>
        </w:rPr>
        <w:t>We are concerned that Alaskans will not be able to develop our economy in a way that will allow us to respond to, and prosper, in the face of change. All levels of government can work together to empower Alaskans to adapt and promote resilient communities. We believe that people should come first. (AAPC 2015a, 3) Climate change is a global challenge and Alaska’s citizens and its economy should not bear the consequences of mitigation. (AAPC 2015a, 10)</w:t>
      </w:r>
    </w:p>
    <w:p w14:paraId="17C72A67" w14:textId="77777777" w:rsidR="002E2C86" w:rsidRPr="000C0512" w:rsidRDefault="002E2C86" w:rsidP="002E2C86">
      <w:pPr>
        <w:rPr>
          <w:sz w:val="16"/>
          <w:szCs w:val="16"/>
          <w:highlight w:val="cyan"/>
        </w:rPr>
      </w:pPr>
      <w:r w:rsidRPr="1D154F15">
        <w:rPr>
          <w:sz w:val="16"/>
          <w:szCs w:val="16"/>
        </w:rPr>
        <w:t xml:space="preserve">Through </w:t>
      </w:r>
      <w:r w:rsidRPr="1D154F15">
        <w:rPr>
          <w:rStyle w:val="StyleUnderline"/>
        </w:rPr>
        <w:t>these kinds of notions</w:t>
      </w:r>
      <w:r w:rsidRPr="1D154F15">
        <w:rPr>
          <w:sz w:val="16"/>
          <w:szCs w:val="16"/>
        </w:rPr>
        <w:t xml:space="preserve">, a </w:t>
      </w:r>
      <w:r w:rsidRPr="1D154F15">
        <w:rPr>
          <w:rStyle w:val="StyleUnderline"/>
        </w:rPr>
        <w:t xml:space="preserve">connection is made between </w:t>
      </w:r>
      <w:r w:rsidRPr="1D154F15">
        <w:rPr>
          <w:rStyle w:val="Emphasis"/>
        </w:rPr>
        <w:t>federal ‘Arctic’ policies</w:t>
      </w:r>
      <w:r w:rsidRPr="1D154F15">
        <w:rPr>
          <w:rStyle w:val="StyleUnderline"/>
        </w:rPr>
        <w:t xml:space="preserve"> that tackle the issue of </w:t>
      </w:r>
      <w:r w:rsidRPr="1D154F15">
        <w:rPr>
          <w:rStyle w:val="Emphasis"/>
        </w:rPr>
        <w:t>climate change</w:t>
      </w:r>
      <w:r w:rsidRPr="1D154F15">
        <w:rPr>
          <w:sz w:val="16"/>
          <w:szCs w:val="16"/>
        </w:rPr>
        <w:t xml:space="preserve"> </w:t>
      </w:r>
      <w:r w:rsidRPr="1D154F15">
        <w:rPr>
          <w:rStyle w:val="StyleUnderline"/>
        </w:rPr>
        <w:t>and</w:t>
      </w:r>
      <w:r w:rsidRPr="1D154F15">
        <w:rPr>
          <w:sz w:val="16"/>
          <w:szCs w:val="16"/>
        </w:rPr>
        <w:t xml:space="preserve"> the </w:t>
      </w:r>
      <w:r w:rsidRPr="1D154F15">
        <w:rPr>
          <w:rStyle w:val="Emphasis"/>
        </w:rPr>
        <w:t>negative effects</w:t>
      </w:r>
      <w:r w:rsidRPr="1D154F15">
        <w:rPr>
          <w:rStyle w:val="StyleUnderline"/>
        </w:rPr>
        <w:t xml:space="preserve"> these policies have for the </w:t>
      </w:r>
      <w:r w:rsidRPr="1D154F15">
        <w:rPr>
          <w:rStyle w:val="Emphasis"/>
        </w:rPr>
        <w:t>day-to-day survival</w:t>
      </w:r>
      <w:r w:rsidRPr="1D154F15">
        <w:rPr>
          <w:rStyle w:val="StyleUnderline"/>
        </w:rPr>
        <w:t xml:space="preserve"> of people in Alaska under conditions brought about by climate change.</w:t>
      </w:r>
      <w:r w:rsidRPr="1D154F15">
        <w:rPr>
          <w:sz w:val="16"/>
          <w:szCs w:val="16"/>
        </w:rPr>
        <w:t xml:space="preserve"> In this way, </w:t>
      </w:r>
      <w:r w:rsidRPr="1D154F15">
        <w:rPr>
          <w:rStyle w:val="StyleUnderline"/>
        </w:rPr>
        <w:t>the aim is to make</w:t>
      </w:r>
      <w:r w:rsidRPr="1D154F15">
        <w:rPr>
          <w:sz w:val="16"/>
          <w:szCs w:val="16"/>
        </w:rPr>
        <w:t xml:space="preserve"> the </w:t>
      </w:r>
      <w:r w:rsidRPr="1D154F15">
        <w:rPr>
          <w:rStyle w:val="StyleUnderline"/>
        </w:rPr>
        <w:t xml:space="preserve">federal government </w:t>
      </w:r>
      <w:r w:rsidRPr="1D154F15">
        <w:rPr>
          <w:rStyle w:val="Emphasis"/>
        </w:rPr>
        <w:t>accountable</w:t>
      </w:r>
      <w:r w:rsidRPr="1D154F15">
        <w:rPr>
          <w:sz w:val="16"/>
          <w:szCs w:val="16"/>
        </w:rPr>
        <w:t xml:space="preserve"> </w:t>
      </w:r>
      <w:r w:rsidRPr="1D154F15">
        <w:rPr>
          <w:rStyle w:val="StyleUnderline"/>
        </w:rPr>
        <w:t>for those of its policies that address the</w:t>
      </w:r>
      <w:r w:rsidRPr="1D154F15">
        <w:rPr>
          <w:sz w:val="16"/>
          <w:szCs w:val="16"/>
        </w:rPr>
        <w:t xml:space="preserve"> </w:t>
      </w:r>
      <w:r w:rsidRPr="1D154F15">
        <w:rPr>
          <w:rStyle w:val="StyleUnderline"/>
        </w:rPr>
        <w:t xml:space="preserve">Arctic but end up </w:t>
      </w:r>
      <w:r w:rsidRPr="1D154F15">
        <w:rPr>
          <w:rStyle w:val="Emphasis"/>
        </w:rPr>
        <w:t>affecting</w:t>
      </w:r>
      <w:r w:rsidRPr="1D154F15">
        <w:rPr>
          <w:rStyle w:val="StyleUnderline"/>
        </w:rPr>
        <w:t xml:space="preserve"> Alaska</w:t>
      </w:r>
      <w:r w:rsidRPr="1D154F15">
        <w:rPr>
          <w:sz w:val="16"/>
          <w:szCs w:val="16"/>
        </w:rPr>
        <w:t xml:space="preserve">, </w:t>
      </w:r>
      <w:r w:rsidRPr="1D154F15">
        <w:rPr>
          <w:rStyle w:val="StyleUnderline"/>
        </w:rPr>
        <w:t xml:space="preserve">the </w:t>
      </w:r>
      <w:r w:rsidRPr="1D154F15">
        <w:rPr>
          <w:rStyle w:val="Emphasis"/>
        </w:rPr>
        <w:t>people</w:t>
      </w:r>
      <w:r w:rsidRPr="1D154F15">
        <w:rPr>
          <w:rStyle w:val="StyleUnderline"/>
        </w:rPr>
        <w:t xml:space="preserve"> living in Alaska, and, lest it is forgotten, the </w:t>
      </w:r>
      <w:r w:rsidRPr="1D154F15">
        <w:rPr>
          <w:rStyle w:val="Emphasis"/>
        </w:rPr>
        <w:t>revenues</w:t>
      </w:r>
      <w:r w:rsidRPr="1D154F15">
        <w:rPr>
          <w:rStyle w:val="StyleUnderline"/>
        </w:rPr>
        <w:t xml:space="preserve"> of the state</w:t>
      </w:r>
      <w:r w:rsidRPr="1D154F15">
        <w:rPr>
          <w:sz w:val="16"/>
          <w:szCs w:val="16"/>
        </w:rPr>
        <w:t xml:space="preserve">. By </w:t>
      </w:r>
      <w:r w:rsidRPr="1D154F15">
        <w:rPr>
          <w:rStyle w:val="StyleUnderline"/>
          <w:highlight w:val="cyan"/>
        </w:rPr>
        <w:t xml:space="preserve">highlighting </w:t>
      </w:r>
      <w:r w:rsidRPr="00A97E16">
        <w:rPr>
          <w:rStyle w:val="StyleUnderline"/>
        </w:rPr>
        <w:t xml:space="preserve">that </w:t>
      </w:r>
      <w:r w:rsidRPr="1D154F15">
        <w:rPr>
          <w:rStyle w:val="StyleUnderline"/>
          <w:highlight w:val="cyan"/>
        </w:rPr>
        <w:t>‘</w:t>
      </w:r>
      <w:r w:rsidRPr="1D154F15">
        <w:rPr>
          <w:rStyle w:val="Emphasis"/>
          <w:highlight w:val="cyan"/>
        </w:rPr>
        <w:t>people should come first’</w:t>
      </w:r>
      <w:r w:rsidRPr="1D154F15">
        <w:rPr>
          <w:sz w:val="16"/>
          <w:szCs w:val="16"/>
        </w:rPr>
        <w:t xml:space="preserve">, the </w:t>
      </w:r>
      <w:r w:rsidRPr="00A97E16">
        <w:rPr>
          <w:rStyle w:val="StyleUnderline"/>
        </w:rPr>
        <w:t xml:space="preserve">popular </w:t>
      </w:r>
      <w:r w:rsidRPr="1D154F15">
        <w:rPr>
          <w:rStyle w:val="Emphasis"/>
          <w:highlight w:val="cyan"/>
        </w:rPr>
        <w:t>perception</w:t>
      </w:r>
      <w:r w:rsidRPr="1D154F15">
        <w:rPr>
          <w:rStyle w:val="StyleUnderline"/>
          <w:highlight w:val="cyan"/>
        </w:rPr>
        <w:t xml:space="preserve"> of the Arctic as </w:t>
      </w:r>
      <w:r w:rsidRPr="00A97E16">
        <w:rPr>
          <w:rStyle w:val="Emphasis"/>
        </w:rPr>
        <w:t>first</w:t>
      </w:r>
      <w:r w:rsidRPr="00A97E16">
        <w:rPr>
          <w:rStyle w:val="StyleUnderline"/>
        </w:rPr>
        <w:t xml:space="preserve"> and </w:t>
      </w:r>
      <w:r w:rsidRPr="1D154F15">
        <w:rPr>
          <w:rStyle w:val="StyleUnderline"/>
          <w:highlight w:val="cyan"/>
        </w:rPr>
        <w:t xml:space="preserve">foremost an </w:t>
      </w:r>
      <w:r w:rsidRPr="1D154F15">
        <w:rPr>
          <w:rStyle w:val="Emphasis"/>
          <w:highlight w:val="cyan"/>
        </w:rPr>
        <w:t>environmental space</w:t>
      </w:r>
      <w:r w:rsidRPr="1D154F15">
        <w:rPr>
          <w:sz w:val="16"/>
          <w:szCs w:val="16"/>
          <w:highlight w:val="cyan"/>
        </w:rPr>
        <w:t xml:space="preserve"> </w:t>
      </w:r>
      <w:r w:rsidRPr="1D154F15">
        <w:rPr>
          <w:rStyle w:val="StyleUnderline"/>
          <w:highlight w:val="cyan"/>
        </w:rPr>
        <w:t xml:space="preserve">is </w:t>
      </w:r>
      <w:r w:rsidRPr="1D154F15">
        <w:rPr>
          <w:rStyle w:val="Emphasis"/>
          <w:highlight w:val="cyan"/>
        </w:rPr>
        <w:t>displaced</w:t>
      </w:r>
      <w:r w:rsidRPr="1D154F15">
        <w:rPr>
          <w:sz w:val="16"/>
          <w:szCs w:val="16"/>
        </w:rPr>
        <w:t xml:space="preserve">. </w:t>
      </w:r>
      <w:r w:rsidRPr="1D154F15">
        <w:rPr>
          <w:rStyle w:val="StyleUnderline"/>
        </w:rPr>
        <w:t xml:space="preserve">This is </w:t>
      </w:r>
      <w:r w:rsidRPr="00A97E16">
        <w:rPr>
          <w:rStyle w:val="StyleUnderline"/>
        </w:rPr>
        <w:t xml:space="preserve">to </w:t>
      </w:r>
      <w:r w:rsidRPr="00A97E16">
        <w:rPr>
          <w:rStyle w:val="Emphasis"/>
        </w:rPr>
        <w:t>transform</w:t>
      </w:r>
      <w:r w:rsidRPr="00A97E16">
        <w:rPr>
          <w:rStyle w:val="StyleUnderline"/>
        </w:rPr>
        <w:t xml:space="preserve"> the </w:t>
      </w:r>
      <w:r w:rsidRPr="00A97E16">
        <w:rPr>
          <w:rStyle w:val="Emphasis"/>
        </w:rPr>
        <w:t>criteria</w:t>
      </w:r>
      <w:r w:rsidRPr="00A97E16">
        <w:rPr>
          <w:rStyle w:val="StyleUnderline"/>
        </w:rPr>
        <w:t xml:space="preserve"> through which the Arctic region as a </w:t>
      </w:r>
      <w:r w:rsidRPr="00A97E16">
        <w:rPr>
          <w:rStyle w:val="Emphasis"/>
        </w:rPr>
        <w:t>territorial object</w:t>
      </w:r>
      <w:r w:rsidRPr="00A97E16">
        <w:rPr>
          <w:rStyle w:val="StyleUnderline"/>
        </w:rPr>
        <w:t xml:space="preserve"> of policy is imagined</w:t>
      </w:r>
      <w:r w:rsidRPr="1D154F15">
        <w:rPr>
          <w:rStyle w:val="StyleUnderline"/>
        </w:rPr>
        <w:t xml:space="preserve"> within and enacted through the policies of the federal government</w:t>
      </w:r>
      <w:r w:rsidRPr="1D154F15">
        <w:rPr>
          <w:sz w:val="16"/>
          <w:szCs w:val="16"/>
        </w:rPr>
        <w:t xml:space="preserve">. This is done </w:t>
      </w:r>
      <w:r w:rsidRPr="1D154F15">
        <w:rPr>
          <w:rStyle w:val="StyleUnderline"/>
          <w:highlight w:val="cyan"/>
        </w:rPr>
        <w:t>by claiming that the Arctic is about the people that live there</w:t>
      </w:r>
      <w:r w:rsidRPr="1D154F15">
        <w:rPr>
          <w:rStyle w:val="StyleUnderline"/>
        </w:rPr>
        <w:t xml:space="preserve"> </w:t>
      </w:r>
      <w:r w:rsidRPr="1D154F15">
        <w:rPr>
          <w:sz w:val="16"/>
          <w:szCs w:val="16"/>
        </w:rPr>
        <w:t>and, therefore</w:t>
      </w:r>
      <w:r w:rsidRPr="1D154F15">
        <w:rPr>
          <w:rStyle w:val="StyleUnderline"/>
        </w:rPr>
        <w:t>, the federal Arctic policies should enact this vision by allowing increased drilling for oil on federally owned lands and in the seas adjacent to Alaska</w:t>
      </w:r>
      <w:r w:rsidRPr="1D154F15">
        <w:rPr>
          <w:sz w:val="16"/>
          <w:szCs w:val="16"/>
        </w:rPr>
        <w:t xml:space="preserve">; by </w:t>
      </w:r>
      <w:r w:rsidRPr="1D154F15">
        <w:rPr>
          <w:rStyle w:val="StyleUnderline"/>
        </w:rPr>
        <w:t>directing the revenues of such activity towards the state</w:t>
      </w:r>
      <w:r w:rsidRPr="1D154F15">
        <w:rPr>
          <w:sz w:val="16"/>
          <w:szCs w:val="16"/>
        </w:rPr>
        <w:t xml:space="preserve">; </w:t>
      </w:r>
      <w:r w:rsidRPr="1D154F15">
        <w:rPr>
          <w:rStyle w:val="StyleUnderline"/>
        </w:rPr>
        <w:t>and</w:t>
      </w:r>
      <w:r w:rsidRPr="1D154F15">
        <w:rPr>
          <w:sz w:val="16"/>
          <w:szCs w:val="16"/>
        </w:rPr>
        <w:t xml:space="preserve"> furthermore </w:t>
      </w:r>
      <w:r w:rsidRPr="1D154F15">
        <w:rPr>
          <w:rStyle w:val="StyleUnderline"/>
        </w:rPr>
        <w:t xml:space="preserve">by </w:t>
      </w:r>
      <w:r w:rsidRPr="00A97E16">
        <w:rPr>
          <w:rStyle w:val="Emphasis"/>
          <w:highlight w:val="cyan"/>
        </w:rPr>
        <w:t>channeling</w:t>
      </w:r>
      <w:r w:rsidRPr="00A97E16">
        <w:rPr>
          <w:rStyle w:val="StyleUnderline"/>
          <w:highlight w:val="cyan"/>
        </w:rPr>
        <w:t xml:space="preserve"> federal </w:t>
      </w:r>
      <w:r w:rsidRPr="00A97E16">
        <w:rPr>
          <w:rStyle w:val="Emphasis"/>
          <w:highlight w:val="cyan"/>
        </w:rPr>
        <w:t>funding</w:t>
      </w:r>
      <w:r w:rsidRPr="1D154F15">
        <w:rPr>
          <w:rStyle w:val="StyleUnderline"/>
        </w:rPr>
        <w:t xml:space="preserve"> </w:t>
      </w:r>
      <w:r w:rsidRPr="00A97E16">
        <w:rPr>
          <w:rStyle w:val="StyleUnderline"/>
          <w:highlight w:val="cyan"/>
        </w:rPr>
        <w:t>for infrastructure</w:t>
      </w:r>
      <w:r w:rsidRPr="00A97E16">
        <w:rPr>
          <w:sz w:val="16"/>
          <w:szCs w:val="16"/>
          <w:highlight w:val="cyan"/>
        </w:rPr>
        <w:t xml:space="preserve"> </w:t>
      </w:r>
      <w:r w:rsidRPr="00A97E16">
        <w:rPr>
          <w:rStyle w:val="StyleUnderline"/>
          <w:highlight w:val="cyan"/>
        </w:rPr>
        <w:t>and other</w:t>
      </w:r>
      <w:r w:rsidRPr="00A97E16">
        <w:rPr>
          <w:sz w:val="16"/>
          <w:szCs w:val="16"/>
          <w:highlight w:val="cyan"/>
        </w:rPr>
        <w:t xml:space="preserve"> </w:t>
      </w:r>
      <w:r w:rsidRPr="00A97E16">
        <w:rPr>
          <w:rStyle w:val="StyleUnderline"/>
          <w:highlight w:val="cyan"/>
        </w:rPr>
        <w:t>projects</w:t>
      </w:r>
      <w:r w:rsidRPr="1D154F15">
        <w:rPr>
          <w:rStyle w:val="StyleUnderline"/>
        </w:rPr>
        <w:t xml:space="preserve"> in</w:t>
      </w:r>
      <w:r w:rsidRPr="1D154F15">
        <w:rPr>
          <w:sz w:val="16"/>
          <w:szCs w:val="16"/>
        </w:rPr>
        <w:t xml:space="preserve"> these ‘Arctic’ </w:t>
      </w:r>
      <w:r w:rsidRPr="1D154F15">
        <w:rPr>
          <w:rStyle w:val="StyleUnderline"/>
        </w:rPr>
        <w:t xml:space="preserve">areas to </w:t>
      </w:r>
      <w:r w:rsidRPr="00A97E16">
        <w:rPr>
          <w:rStyle w:val="StyleUnderline"/>
          <w:highlight w:val="cyan"/>
        </w:rPr>
        <w:t xml:space="preserve">support economic </w:t>
      </w:r>
      <w:r w:rsidRPr="00A97E16">
        <w:rPr>
          <w:rStyle w:val="Emphasis"/>
          <w:highlight w:val="cyan"/>
        </w:rPr>
        <w:t>development</w:t>
      </w:r>
      <w:r w:rsidRPr="1D154F15">
        <w:rPr>
          <w:rStyle w:val="StyleUnderline"/>
        </w:rPr>
        <w:t xml:space="preserve"> ‘for the people’.</w:t>
      </w:r>
    </w:p>
    <w:p w14:paraId="4EB25E60" w14:textId="77777777" w:rsidR="002E2C86" w:rsidRDefault="002E2C86" w:rsidP="002E2C86">
      <w:pPr>
        <w:rPr>
          <w:sz w:val="16"/>
          <w:szCs w:val="16"/>
        </w:rPr>
      </w:pPr>
      <w:r w:rsidRPr="1D154F15">
        <w:rPr>
          <w:sz w:val="16"/>
          <w:szCs w:val="16"/>
        </w:rPr>
        <w:t xml:space="preserve">In addition, </w:t>
      </w:r>
      <w:r w:rsidRPr="1D154F15">
        <w:rPr>
          <w:rStyle w:val="StyleUnderline"/>
        </w:rPr>
        <w:t xml:space="preserve">by </w:t>
      </w:r>
      <w:r w:rsidRPr="00A97E16">
        <w:rPr>
          <w:rStyle w:val="StyleUnderline"/>
          <w:highlight w:val="cyan"/>
        </w:rPr>
        <w:t>highlighting</w:t>
      </w:r>
      <w:r w:rsidRPr="00A97E16">
        <w:rPr>
          <w:rStyle w:val="StyleUnderline"/>
        </w:rPr>
        <w:t xml:space="preserve"> that ‘</w:t>
      </w:r>
      <w:r w:rsidRPr="00A97E16">
        <w:rPr>
          <w:rStyle w:val="Emphasis"/>
          <w:highlight w:val="cyan"/>
        </w:rPr>
        <w:t>climate change</w:t>
      </w:r>
      <w:r w:rsidRPr="00A97E16">
        <w:rPr>
          <w:rStyle w:val="StyleUnderline"/>
        </w:rPr>
        <w:t xml:space="preserve"> is a </w:t>
      </w:r>
      <w:r w:rsidRPr="00A97E16">
        <w:rPr>
          <w:rStyle w:val="Emphasis"/>
          <w:highlight w:val="cyan"/>
        </w:rPr>
        <w:t>global challeng</w:t>
      </w:r>
      <w:r w:rsidRPr="00A97E16">
        <w:rPr>
          <w:rStyle w:val="Emphasis"/>
        </w:rPr>
        <w:t>e’</w:t>
      </w:r>
      <w:r w:rsidRPr="00A97E16">
        <w:rPr>
          <w:sz w:val="16"/>
          <w:szCs w:val="16"/>
        </w:rPr>
        <w:t xml:space="preserve">, the </w:t>
      </w:r>
      <w:r w:rsidRPr="00A97E16">
        <w:rPr>
          <w:rStyle w:val="StyleUnderline"/>
        </w:rPr>
        <w:t xml:space="preserve">solution to </w:t>
      </w:r>
      <w:r w:rsidRPr="00A97E16">
        <w:rPr>
          <w:rStyle w:val="StyleUnderline"/>
          <w:highlight w:val="cyan"/>
        </w:rPr>
        <w:t>climate change is placed ‘</w:t>
      </w:r>
      <w:r w:rsidRPr="00A97E16">
        <w:rPr>
          <w:rStyle w:val="Emphasis"/>
          <w:highlight w:val="cyan"/>
        </w:rPr>
        <w:t>out of reach’</w:t>
      </w:r>
      <w:r w:rsidRPr="00A97E16">
        <w:rPr>
          <w:rStyle w:val="StyleUnderline"/>
          <w:highlight w:val="cyan"/>
        </w:rPr>
        <w:t xml:space="preserve"> for </w:t>
      </w:r>
      <w:r w:rsidRPr="00A97E16">
        <w:rPr>
          <w:rStyle w:val="Emphasis"/>
          <w:highlight w:val="cyan"/>
        </w:rPr>
        <w:t>federal Arctic policies</w:t>
      </w:r>
      <w:r w:rsidRPr="00A97E16">
        <w:rPr>
          <w:sz w:val="16"/>
          <w:szCs w:val="16"/>
        </w:rPr>
        <w:t xml:space="preserve">. </w:t>
      </w:r>
      <w:r w:rsidRPr="00A97E16">
        <w:rPr>
          <w:rStyle w:val="StyleUnderline"/>
        </w:rPr>
        <w:t>Territorially framed ‘Arctic’ policies</w:t>
      </w:r>
      <w:r w:rsidRPr="00A97E16">
        <w:rPr>
          <w:sz w:val="16"/>
          <w:szCs w:val="16"/>
        </w:rPr>
        <w:t xml:space="preserve"> are </w:t>
      </w:r>
      <w:r w:rsidRPr="00A97E16">
        <w:rPr>
          <w:rStyle w:val="StyleUnderline"/>
        </w:rPr>
        <w:t xml:space="preserve">thus portrayed as more or less </w:t>
      </w:r>
      <w:r w:rsidRPr="00A97E16">
        <w:rPr>
          <w:rStyle w:val="Emphasis"/>
        </w:rPr>
        <w:t>futile</w:t>
      </w:r>
      <w:r w:rsidRPr="00A97E16">
        <w:rPr>
          <w:sz w:val="16"/>
          <w:szCs w:val="16"/>
        </w:rPr>
        <w:t xml:space="preserve"> </w:t>
      </w:r>
      <w:r w:rsidRPr="00A97E16">
        <w:rPr>
          <w:rStyle w:val="StyleUnderline"/>
        </w:rPr>
        <w:t xml:space="preserve">regarding the </w:t>
      </w:r>
      <w:r w:rsidRPr="00A97E16">
        <w:rPr>
          <w:rStyle w:val="Emphasis"/>
        </w:rPr>
        <w:t>broader effort</w:t>
      </w:r>
      <w:r w:rsidRPr="00A97E16">
        <w:rPr>
          <w:rStyle w:val="StyleUnderline"/>
        </w:rPr>
        <w:t xml:space="preserve"> of fighting climate change while simultaneously having </w:t>
      </w:r>
      <w:r w:rsidRPr="00A97E16">
        <w:rPr>
          <w:rStyle w:val="Emphasis"/>
        </w:rPr>
        <w:t>concrete (negative) repercussions</w:t>
      </w:r>
      <w:r w:rsidRPr="00A97E16">
        <w:rPr>
          <w:rStyle w:val="StyleUnderline"/>
        </w:rPr>
        <w:t xml:space="preserve"> for Alaskans</w:t>
      </w:r>
      <w:r w:rsidRPr="00A97E16">
        <w:rPr>
          <w:sz w:val="16"/>
          <w:szCs w:val="16"/>
        </w:rPr>
        <w:t xml:space="preserve">. This </w:t>
      </w:r>
      <w:r w:rsidRPr="00A97E16">
        <w:rPr>
          <w:rStyle w:val="StyleUnderline"/>
        </w:rPr>
        <w:t>lays a claim that</w:t>
      </w:r>
      <w:r w:rsidRPr="00A97E16">
        <w:rPr>
          <w:sz w:val="16"/>
          <w:szCs w:val="16"/>
        </w:rPr>
        <w:t xml:space="preserve"> </w:t>
      </w:r>
      <w:r w:rsidRPr="00A97E16">
        <w:rPr>
          <w:rStyle w:val="StyleUnderline"/>
        </w:rPr>
        <w:t xml:space="preserve">policies with specific </w:t>
      </w:r>
      <w:r w:rsidRPr="00A97E16">
        <w:rPr>
          <w:rStyle w:val="Emphasis"/>
        </w:rPr>
        <w:t>territorial</w:t>
      </w:r>
      <w:r w:rsidRPr="00A97E16">
        <w:rPr>
          <w:rStyle w:val="StyleUnderline"/>
        </w:rPr>
        <w:t xml:space="preserve"> (Arctic) </w:t>
      </w:r>
      <w:r w:rsidRPr="00A97E16">
        <w:rPr>
          <w:rStyle w:val="Emphasis"/>
        </w:rPr>
        <w:t>focus</w:t>
      </w:r>
      <w:r w:rsidRPr="00A97E16">
        <w:rPr>
          <w:rStyle w:val="StyleUnderline"/>
        </w:rPr>
        <w:t xml:space="preserve"> are </w:t>
      </w:r>
      <w:r w:rsidRPr="00A97E16">
        <w:rPr>
          <w:rStyle w:val="Emphasis"/>
        </w:rPr>
        <w:t>inadequate</w:t>
      </w:r>
      <w:r w:rsidRPr="00A97E16">
        <w:rPr>
          <w:rStyle w:val="StyleUnderline"/>
        </w:rPr>
        <w:t xml:space="preserve"> in addressing such a ‘global’ issue</w:t>
      </w:r>
      <w:r w:rsidRPr="00A97E16">
        <w:rPr>
          <w:sz w:val="16"/>
          <w:szCs w:val="16"/>
        </w:rPr>
        <w:t xml:space="preserve">, therefore </w:t>
      </w:r>
      <w:r w:rsidRPr="00A97E16">
        <w:rPr>
          <w:rStyle w:val="StyleUnderline"/>
        </w:rPr>
        <w:t>climate change should not be seen as a ‘regional’ concern to be tackled through ‘Arctic’ policies</w:t>
      </w:r>
      <w:r w:rsidRPr="00A97E16">
        <w:rPr>
          <w:sz w:val="16"/>
          <w:szCs w:val="16"/>
        </w:rPr>
        <w:t xml:space="preserve">. Put together, </w:t>
      </w:r>
      <w:r w:rsidRPr="00A97E16">
        <w:rPr>
          <w:rStyle w:val="StyleUnderline"/>
        </w:rPr>
        <w:t>by</w:t>
      </w:r>
      <w:r w:rsidRPr="1D154F15">
        <w:rPr>
          <w:rStyle w:val="StyleUnderline"/>
        </w:rPr>
        <w:t xml:space="preserve"> contesting the supposed essence of the Arctic region and by producing an </w:t>
      </w:r>
      <w:r w:rsidRPr="1D154F15">
        <w:rPr>
          <w:rStyle w:val="Emphasis"/>
        </w:rPr>
        <w:t>alternative</w:t>
      </w:r>
      <w:r w:rsidRPr="1D154F15">
        <w:rPr>
          <w:rStyle w:val="StyleUnderline"/>
        </w:rPr>
        <w:t xml:space="preserve"> ‘proposition for regionalization’</w:t>
      </w:r>
      <w:r w:rsidRPr="1D154F15">
        <w:rPr>
          <w:sz w:val="16"/>
          <w:szCs w:val="16"/>
        </w:rPr>
        <w:t xml:space="preserve"> in which </w:t>
      </w:r>
      <w:r w:rsidRPr="1D154F15">
        <w:rPr>
          <w:rStyle w:val="Emphasis"/>
        </w:rPr>
        <w:t>economic development</w:t>
      </w:r>
      <w:r w:rsidRPr="1D154F15">
        <w:rPr>
          <w:rStyle w:val="StyleUnderline"/>
        </w:rPr>
        <w:t xml:space="preserve"> for the people of the Arctic would become the </w:t>
      </w:r>
      <w:r w:rsidRPr="1D154F15">
        <w:rPr>
          <w:rStyle w:val="Emphasis"/>
        </w:rPr>
        <w:t>key</w:t>
      </w:r>
      <w:r w:rsidRPr="1D154F15">
        <w:rPr>
          <w:rStyle w:val="StyleUnderline"/>
        </w:rPr>
        <w:t xml:space="preserve"> territorial issue to be focused upon</w:t>
      </w:r>
      <w:r w:rsidRPr="1D154F15">
        <w:rPr>
          <w:sz w:val="16"/>
          <w:szCs w:val="16"/>
        </w:rPr>
        <w:t xml:space="preserve">, </w:t>
      </w:r>
      <w:r w:rsidRPr="1D154F15">
        <w:rPr>
          <w:rStyle w:val="StyleUnderline"/>
        </w:rPr>
        <w:t xml:space="preserve">the Alaskan state actors are </w:t>
      </w:r>
      <w:r w:rsidRPr="1D154F15">
        <w:rPr>
          <w:rStyle w:val="Emphasis"/>
        </w:rPr>
        <w:t>utilizing</w:t>
      </w:r>
      <w:r w:rsidRPr="1D154F15">
        <w:rPr>
          <w:rStyle w:val="StyleUnderline"/>
        </w:rPr>
        <w:t xml:space="preserve"> ‘the </w:t>
      </w:r>
      <w:r w:rsidRPr="1D154F15">
        <w:rPr>
          <w:rStyle w:val="Emphasis"/>
        </w:rPr>
        <w:t>Arctic</w:t>
      </w:r>
      <w:r w:rsidRPr="1D154F15">
        <w:rPr>
          <w:rStyle w:val="StyleUnderline"/>
        </w:rPr>
        <w:t xml:space="preserve">’ to </w:t>
      </w:r>
      <w:r w:rsidRPr="1D154F15">
        <w:rPr>
          <w:rStyle w:val="Emphasis"/>
        </w:rPr>
        <w:t>influence federal policies</w:t>
      </w:r>
      <w:r w:rsidRPr="1D154F15">
        <w:rPr>
          <w:rStyle w:val="StyleUnderline"/>
        </w:rPr>
        <w:t xml:space="preserve"> that affect Alaska</w:t>
      </w:r>
      <w:r w:rsidRPr="1D154F15">
        <w:rPr>
          <w:sz w:val="16"/>
          <w:szCs w:val="16"/>
        </w:rPr>
        <w:t>.4</w:t>
      </w:r>
    </w:p>
    <w:p w14:paraId="2BDB621E" w14:textId="77777777" w:rsidR="002E2C86" w:rsidRDefault="002E2C86" w:rsidP="002E2C86">
      <w:pPr>
        <w:rPr>
          <w:sz w:val="16"/>
          <w:szCs w:val="16"/>
        </w:rPr>
      </w:pPr>
    </w:p>
    <w:p w14:paraId="1A4FD931" w14:textId="77777777" w:rsidR="002E2C86" w:rsidRDefault="002E2C86" w:rsidP="002E2C86">
      <w:pPr>
        <w:pStyle w:val="Heading4"/>
      </w:pPr>
      <w:r>
        <w:t>Russia expanding not revisionist - Regional Cooperation prevents Security dilemma</w:t>
      </w:r>
    </w:p>
    <w:p w14:paraId="044BDA70" w14:textId="77777777" w:rsidR="002E2C86" w:rsidRPr="00504EA9" w:rsidRDefault="002E2C86" w:rsidP="002E2C86">
      <w:pPr>
        <w:rPr>
          <w:rStyle w:val="Style13ptBold"/>
        </w:rPr>
      </w:pPr>
      <w:r w:rsidRPr="00504EA9">
        <w:rPr>
          <w:rStyle w:val="Style13ptBold"/>
        </w:rPr>
        <w:t xml:space="preserve">Åtland, </w:t>
      </w:r>
      <w:r>
        <w:rPr>
          <w:rStyle w:val="Style13ptBold"/>
        </w:rPr>
        <w:t>’</w:t>
      </w:r>
      <w:r w:rsidRPr="00504EA9">
        <w:rPr>
          <w:rStyle w:val="Style13ptBold"/>
        </w:rPr>
        <w:t>12</w:t>
      </w:r>
      <w:r>
        <w:rPr>
          <w:rStyle w:val="Style13ptBold"/>
        </w:rPr>
        <w:t xml:space="preserve">, </w:t>
      </w:r>
      <w:r w:rsidRPr="00504EA9">
        <w:t>(</w:t>
      </w:r>
      <w:r>
        <w:t xml:space="preserve">Kristian </w:t>
      </w:r>
      <w:r w:rsidRPr="00504EA9">
        <w:t xml:space="preserve">Åtland </w:t>
      </w:r>
      <w:r>
        <w:t xml:space="preserve">MA degree in Russian cultural studies  PhD in political science, </w:t>
      </w:r>
      <w:r w:rsidRPr="00504EA9">
        <w:t>Foreign Ministry’s Russia and CIS division, as Second Secretary at the Norwegian Embassy in Kiev, and as Consul at the Norwegian Consulate General in San Francisco</w:t>
      </w:r>
      <w:r>
        <w:t xml:space="preserve">, </w:t>
      </w:r>
      <w:r w:rsidRPr="00504EA9">
        <w:t>worked as a research fellow at the Norwegian Defence Research Establishment</w:t>
      </w:r>
      <w:r>
        <w:t xml:space="preserve">), “Overcoming the Security Dilemma”, presented at Annual Convention of the International Studies Association, 4-3-12, </w:t>
      </w:r>
      <w:r w:rsidRPr="00504EA9">
        <w:t>http://files.isanet.org/ConferenceArchive/b6e6953d374446d1a05cee38d34b2480.pdf</w:t>
      </w:r>
    </w:p>
    <w:p w14:paraId="6D079F8D" w14:textId="77777777" w:rsidR="002E2C86" w:rsidRPr="00504EA9" w:rsidRDefault="002E2C86" w:rsidP="002E2C86">
      <w:pPr>
        <w:rPr>
          <w:rStyle w:val="StyleUnderline"/>
        </w:rPr>
      </w:pPr>
      <w:r w:rsidRPr="00504EA9">
        <w:rPr>
          <w:sz w:val="16"/>
        </w:rPr>
        <w:lastRenderedPageBreak/>
        <w:t xml:space="preserve">Recognizing the Arctic region’s long-term potential as an energy province and a maritime transport corridor, Arctic as well as non-Arctic states have in recent years begun to turn their attention to the economic opportunities presenting themselves in the northern waters and shelf areas. All of the Arctic states have developed region-specific strategy documents, and the coastal states have taken various measures to protect their economic or national security interests in the region. </w:t>
      </w:r>
      <w:r w:rsidRPr="00504EA9">
        <w:rPr>
          <w:rStyle w:val="StyleUnderline"/>
        </w:rPr>
        <w:t xml:space="preserve">Many of the measures are based on, or motivated by, uncertainty about the intentions of their neighbors or outside actors who might have interests in the region. </w:t>
      </w:r>
      <w:r w:rsidRPr="00611575">
        <w:rPr>
          <w:rStyle w:val="StyleUnderline"/>
          <w:highlight w:val="cyan"/>
        </w:rPr>
        <w:t>Rather than being intended to signal offensive or revisionist intentions</w:t>
      </w:r>
      <w:r w:rsidRPr="00504EA9">
        <w:rPr>
          <w:rStyle w:val="StyleUnderline"/>
        </w:rPr>
        <w:t xml:space="preserve">, the coastal states’ current security and </w:t>
      </w:r>
      <w:r w:rsidRPr="00611575">
        <w:rPr>
          <w:rStyle w:val="StyleUnderline"/>
          <w:highlight w:val="cyan"/>
        </w:rPr>
        <w:t>defense policy</w:t>
      </w:r>
      <w:r w:rsidRPr="00504EA9">
        <w:rPr>
          <w:rStyle w:val="StyleUnderline"/>
        </w:rPr>
        <w:t xml:space="preserve"> moves in the Arctic are for the </w:t>
      </w:r>
      <w:r w:rsidRPr="00611575">
        <w:rPr>
          <w:rStyle w:val="StyleUnderline"/>
          <w:highlight w:val="cyan"/>
        </w:rPr>
        <w:t>most part intended to consolidate the status quo</w:t>
      </w:r>
      <w:r w:rsidRPr="00504EA9">
        <w:rPr>
          <w:rStyle w:val="StyleUnderline"/>
        </w:rPr>
        <w:t xml:space="preserve">, and to </w:t>
      </w:r>
      <w:r w:rsidRPr="00611575">
        <w:rPr>
          <w:rStyle w:val="StyleUnderline"/>
          <w:highlight w:val="cyan"/>
        </w:rPr>
        <w:t>make other actors think twice about challenging it.</w:t>
      </w:r>
      <w:r w:rsidRPr="00504EA9">
        <w:rPr>
          <w:rStyle w:val="StyleUnderline"/>
        </w:rPr>
        <w:t xml:space="preserve"> </w:t>
      </w:r>
      <w:r w:rsidRPr="00504EA9">
        <w:rPr>
          <w:sz w:val="16"/>
        </w:rPr>
        <w:t xml:space="preserve">The problem is, as noted in the introduction, that the </w:t>
      </w:r>
      <w:r w:rsidRPr="00504EA9">
        <w:rPr>
          <w:rStyle w:val="StyleUnderline"/>
        </w:rPr>
        <w:t xml:space="preserve">measures sometimes have the unforeseen effect of making others feel less secure, and compelled to reciprocate. </w:t>
      </w:r>
      <w:r w:rsidRPr="00504EA9">
        <w:rPr>
          <w:sz w:val="16"/>
        </w:rPr>
        <w:t xml:space="preserve">The dilemma facing political and military decision-makers in the Arctic coastal states, at the “interpretation level” as well as at the “response level”, is not unmanageable. It may not be overcome, at least not in the short run, </w:t>
      </w:r>
      <w:r w:rsidRPr="00504EA9">
        <w:rPr>
          <w:rStyle w:val="StyleUnderline"/>
        </w:rPr>
        <w:t xml:space="preserve">but its negative effects may at least be ameliorated by remedies such as the ones discussed in the previous section </w:t>
      </w:r>
      <w:r w:rsidRPr="00504EA9">
        <w:rPr>
          <w:sz w:val="16"/>
        </w:rPr>
        <w:t xml:space="preserve">– “non-offensive” (or “less offensive”) defense postures, consideration of conventional or nuclear arms control measures, confidence-building measures, </w:t>
      </w:r>
      <w:r w:rsidRPr="00504EA9">
        <w:rPr>
          <w:rStyle w:val="StyleUnderline"/>
        </w:rPr>
        <w:t xml:space="preserve">NATO-Russia dialogue on Arctic security, strengthening of the Arctic governance system, and settlement of unresolved boundary and jurisdiction issues. </w:t>
      </w:r>
      <w:r w:rsidRPr="00611575">
        <w:rPr>
          <w:rStyle w:val="StyleUnderline"/>
          <w:highlight w:val="cyan"/>
        </w:rPr>
        <w:t>Through increased transparency and enhanced cooperation at the regional level, the states that surround the Arctic Ocean can reduce uncertainty</w:t>
      </w:r>
      <w:r w:rsidRPr="00504EA9">
        <w:rPr>
          <w:rStyle w:val="StyleUnderline"/>
        </w:rPr>
        <w:t xml:space="preserve"> and </w:t>
      </w:r>
      <w:r w:rsidRPr="00611575">
        <w:rPr>
          <w:rStyle w:val="StyleUnderline"/>
          <w:highlight w:val="cyan"/>
        </w:rPr>
        <w:t>create an atmosphere of mutual trust.</w:t>
      </w:r>
      <w:r w:rsidRPr="00504EA9">
        <w:rPr>
          <w:rStyle w:val="StyleUnderline"/>
        </w:rPr>
        <w:t xml:space="preserve"> They can also </w:t>
      </w:r>
      <w:r w:rsidRPr="00611575">
        <w:rPr>
          <w:rStyle w:val="StyleUnderline"/>
          <w:highlight w:val="cyan"/>
        </w:rPr>
        <w:t>strengthen the norms regulating the use of force.</w:t>
      </w:r>
      <w:r w:rsidRPr="00504EA9">
        <w:rPr>
          <w:sz w:val="16"/>
        </w:rPr>
        <w:t xml:space="preserve"> If and </w:t>
      </w:r>
      <w:r w:rsidRPr="00504EA9">
        <w:rPr>
          <w:rStyle w:val="StyleUnderline"/>
        </w:rPr>
        <w:t>when there is “real assurance” that none of them will attempt to settle disputes by the use of force, a genuine “security community” has been established, and the security dilemma can no longer operate.</w:t>
      </w:r>
    </w:p>
    <w:p w14:paraId="5880CC26" w14:textId="77777777" w:rsidR="002E2C86" w:rsidRDefault="002E2C86" w:rsidP="002E2C86">
      <w:pPr>
        <w:pStyle w:val="Heading3"/>
      </w:pPr>
      <w:r>
        <w:lastRenderedPageBreak/>
        <w:t>1NC</w:t>
      </w:r>
    </w:p>
    <w:p w14:paraId="6024A53F" w14:textId="77777777" w:rsidR="002E2C86" w:rsidRPr="001844DA" w:rsidRDefault="002E2C86" w:rsidP="002E2C86">
      <w:pPr>
        <w:pStyle w:val="Heading4"/>
        <w:rPr>
          <w:rStyle w:val="Style13ptBold"/>
          <w:color w:val="000000" w:themeColor="text1"/>
        </w:rPr>
      </w:pPr>
      <w:r w:rsidRPr="001844DA">
        <w:rPr>
          <w:color w:val="000000" w:themeColor="text1"/>
        </w:rPr>
        <w:t xml:space="preserve">U.S. </w:t>
      </w:r>
      <w:r w:rsidRPr="001844DA">
        <w:rPr>
          <w:color w:val="000000" w:themeColor="text1"/>
          <w:u w:val="single"/>
        </w:rPr>
        <w:t>Arctic</w:t>
      </w:r>
      <w:r w:rsidRPr="001844DA">
        <w:rPr>
          <w:color w:val="000000" w:themeColor="text1"/>
        </w:rPr>
        <w:t xml:space="preserve"> </w:t>
      </w:r>
      <w:r w:rsidRPr="001844DA">
        <w:rPr>
          <w:color w:val="000000" w:themeColor="text1"/>
          <w:u w:val="single"/>
        </w:rPr>
        <w:t>policy</w:t>
      </w:r>
      <w:r w:rsidRPr="001844DA">
        <w:rPr>
          <w:color w:val="000000" w:themeColor="text1"/>
        </w:rPr>
        <w:t xml:space="preserve"> is driven by </w:t>
      </w:r>
      <w:r w:rsidRPr="001844DA">
        <w:rPr>
          <w:color w:val="000000" w:themeColor="text1"/>
          <w:u w:val="single"/>
        </w:rPr>
        <w:t>capitalism</w:t>
      </w:r>
      <w:r w:rsidRPr="001844DA">
        <w:rPr>
          <w:color w:val="000000" w:themeColor="text1"/>
        </w:rPr>
        <w:t xml:space="preserve"> and </w:t>
      </w:r>
      <w:r w:rsidRPr="001844DA">
        <w:rPr>
          <w:color w:val="000000" w:themeColor="text1"/>
          <w:u w:val="single"/>
        </w:rPr>
        <w:t>neocolonialism</w:t>
      </w:r>
      <w:r w:rsidRPr="001844DA">
        <w:rPr>
          <w:color w:val="000000" w:themeColor="text1"/>
        </w:rPr>
        <w:t>—profit and power override cooperation and Indigenous rights.</w:t>
      </w:r>
    </w:p>
    <w:p w14:paraId="78E43AC0" w14:textId="77777777" w:rsidR="002E2C86" w:rsidRPr="001844DA" w:rsidRDefault="002E2C86" w:rsidP="002E2C86">
      <w:pPr>
        <w:rPr>
          <w:color w:val="000000" w:themeColor="text1"/>
        </w:rPr>
      </w:pPr>
      <w:r w:rsidRPr="001844DA">
        <w:rPr>
          <w:rStyle w:val="Style13ptBold"/>
          <w:color w:val="000000" w:themeColor="text1"/>
        </w:rPr>
        <w:t xml:space="preserve">Fenn ’23 </w:t>
      </w:r>
      <w:r w:rsidRPr="001844DA">
        <w:rPr>
          <w:color w:val="000000" w:themeColor="text1"/>
        </w:rPr>
        <w:t xml:space="preserve">[Alexandria Jessika Fenn; MA degree in International Affairs in the Faculty of Political Science, University of Iceland, School of Social Sciences; 06-2023; " The Tip of the Iceberg: Situating the U.S. Arctic Discourse as an Arctic Ally or Adversary"; </w:t>
      </w:r>
      <w:hyperlink r:id="rId6" w:history="1">
        <w:r w:rsidRPr="001844DA">
          <w:rPr>
            <w:rStyle w:val="Hyperlink"/>
            <w:color w:val="000000" w:themeColor="text1"/>
          </w:rPr>
          <w:t>https://skemman.is/bitstream/1946/43509/3/The%20Tip%20of%20the%20Iceberg-%20Situating%20the%20U.S.%20Arctic%20Discourse%20as%20an%20Arctic%20Ally%20or%20Adversary.pdf</w:t>
        </w:r>
      </w:hyperlink>
      <w:r w:rsidRPr="001844DA">
        <w:rPr>
          <w:color w:val="000000" w:themeColor="text1"/>
        </w:rPr>
        <w:t>; Accessed 6-30-2025; TS]</w:t>
      </w:r>
    </w:p>
    <w:p w14:paraId="66AEC1EC" w14:textId="77777777" w:rsidR="002E2C86" w:rsidRDefault="002E2C86" w:rsidP="002E2C86">
      <w:pPr>
        <w:rPr>
          <w:color w:val="000000" w:themeColor="text1"/>
          <w:sz w:val="14"/>
        </w:rPr>
      </w:pPr>
      <w:r w:rsidRPr="001844DA">
        <w:rPr>
          <w:color w:val="000000" w:themeColor="text1"/>
          <w:sz w:val="14"/>
        </w:rPr>
        <w:t xml:space="preserve">This thesis investigates the United State’s interests in the </w:t>
      </w:r>
      <w:r w:rsidRPr="00E972DA">
        <w:rPr>
          <w:color w:val="000000" w:themeColor="text1"/>
          <w:highlight w:val="cyan"/>
          <w:u w:val="single"/>
        </w:rPr>
        <w:t>Arctic</w:t>
      </w:r>
      <w:r w:rsidRPr="001844DA">
        <w:rPr>
          <w:color w:val="000000" w:themeColor="text1"/>
          <w:u w:val="single"/>
        </w:rPr>
        <w:t xml:space="preserve"> </w:t>
      </w:r>
      <w:r w:rsidRPr="00354195">
        <w:rPr>
          <w:color w:val="000000" w:themeColor="text1"/>
          <w:u w:val="single"/>
        </w:rPr>
        <w:t>region</w:t>
      </w:r>
      <w:r w:rsidRPr="001844DA">
        <w:rPr>
          <w:color w:val="000000" w:themeColor="text1"/>
          <w:u w:val="single"/>
        </w:rPr>
        <w:t xml:space="preserve"> as it has </w:t>
      </w:r>
      <w:r w:rsidRPr="00E972DA">
        <w:rPr>
          <w:color w:val="000000" w:themeColor="text1"/>
          <w:highlight w:val="cyan"/>
          <w:u w:val="single"/>
        </w:rPr>
        <w:t>transitioned</w:t>
      </w:r>
      <w:r w:rsidRPr="001844DA">
        <w:rPr>
          <w:color w:val="000000" w:themeColor="text1"/>
          <w:u w:val="single"/>
        </w:rPr>
        <w:t xml:space="preserve"> </w:t>
      </w:r>
      <w:r w:rsidRPr="00E972DA">
        <w:rPr>
          <w:color w:val="000000" w:themeColor="text1"/>
          <w:highlight w:val="cyan"/>
          <w:u w:val="single"/>
        </w:rPr>
        <w:t>into</w:t>
      </w:r>
      <w:r w:rsidRPr="001844DA">
        <w:rPr>
          <w:color w:val="000000" w:themeColor="text1"/>
          <w:u w:val="single"/>
        </w:rPr>
        <w:t xml:space="preserve"> a </w:t>
      </w:r>
      <w:r w:rsidRPr="00E972DA">
        <w:rPr>
          <w:color w:val="000000" w:themeColor="text1"/>
          <w:highlight w:val="cyan"/>
          <w:u w:val="single"/>
        </w:rPr>
        <w:t>large</w:t>
      </w:r>
      <w:r w:rsidRPr="001844DA">
        <w:rPr>
          <w:color w:val="000000" w:themeColor="text1"/>
          <w:u w:val="single"/>
        </w:rPr>
        <w:t xml:space="preserve"> Arctic </w:t>
      </w:r>
      <w:r w:rsidRPr="00E972DA">
        <w:rPr>
          <w:color w:val="000000" w:themeColor="text1"/>
          <w:highlight w:val="cyan"/>
          <w:u w:val="single"/>
        </w:rPr>
        <w:t>region</w:t>
      </w:r>
      <w:r w:rsidRPr="001844DA">
        <w:rPr>
          <w:color w:val="000000" w:themeColor="text1"/>
          <w:u w:val="single"/>
        </w:rPr>
        <w:t xml:space="preserve"> player </w:t>
      </w:r>
      <w:r w:rsidRPr="00354195">
        <w:rPr>
          <w:color w:val="000000" w:themeColor="text1"/>
          <w:u w:val="single"/>
        </w:rPr>
        <w:t>over</w:t>
      </w:r>
      <w:r w:rsidRPr="001844DA">
        <w:rPr>
          <w:color w:val="000000" w:themeColor="text1"/>
          <w:u w:val="single"/>
        </w:rPr>
        <w:t xml:space="preserve"> the past few decades</w:t>
      </w:r>
      <w:r w:rsidRPr="001844DA">
        <w:rPr>
          <w:color w:val="000000" w:themeColor="text1"/>
          <w:sz w:val="14"/>
        </w:rPr>
        <w:t xml:space="preserve">. As climate change opens up the Arctic region, </w:t>
      </w:r>
      <w:r w:rsidRPr="00E972DA">
        <w:rPr>
          <w:color w:val="000000" w:themeColor="text1"/>
          <w:highlight w:val="cyan"/>
          <w:u w:val="single"/>
        </w:rPr>
        <w:t>more</w:t>
      </w:r>
      <w:r w:rsidRPr="001844DA">
        <w:rPr>
          <w:color w:val="000000" w:themeColor="text1"/>
          <w:u w:val="single"/>
        </w:rPr>
        <w:t xml:space="preserve"> </w:t>
      </w:r>
      <w:r w:rsidRPr="00E972DA">
        <w:rPr>
          <w:color w:val="000000" w:themeColor="text1"/>
          <w:highlight w:val="cyan"/>
          <w:u w:val="single"/>
        </w:rPr>
        <w:t>international</w:t>
      </w:r>
      <w:r w:rsidRPr="001844DA">
        <w:rPr>
          <w:color w:val="000000" w:themeColor="text1"/>
          <w:u w:val="single"/>
        </w:rPr>
        <w:t xml:space="preserve"> </w:t>
      </w:r>
      <w:r w:rsidRPr="00E972DA">
        <w:rPr>
          <w:color w:val="000000" w:themeColor="text1"/>
          <w:highlight w:val="cyan"/>
          <w:u w:val="single"/>
        </w:rPr>
        <w:t>players</w:t>
      </w:r>
      <w:r w:rsidRPr="001844DA">
        <w:rPr>
          <w:color w:val="000000" w:themeColor="text1"/>
          <w:u w:val="single"/>
        </w:rPr>
        <w:t xml:space="preserve"> have </w:t>
      </w:r>
      <w:r w:rsidRPr="00E972DA">
        <w:rPr>
          <w:color w:val="000000" w:themeColor="text1"/>
          <w:highlight w:val="cyan"/>
          <w:u w:val="single"/>
        </w:rPr>
        <w:t>entered</w:t>
      </w:r>
      <w:r w:rsidRPr="001844DA">
        <w:rPr>
          <w:color w:val="000000" w:themeColor="text1"/>
          <w:u w:val="single"/>
        </w:rPr>
        <w:t xml:space="preserve"> the region.</w:t>
      </w:r>
      <w:r w:rsidRPr="001844DA">
        <w:rPr>
          <w:color w:val="000000" w:themeColor="text1"/>
          <w:sz w:val="14"/>
        </w:rPr>
        <w:t xml:space="preserve"> However, the increased international spotlight has led to heightened tensions in the region. </w:t>
      </w:r>
      <w:r w:rsidRPr="00E972DA">
        <w:rPr>
          <w:color w:val="000000" w:themeColor="text1"/>
          <w:highlight w:val="cyan"/>
          <w:u w:val="single"/>
        </w:rPr>
        <w:t>Geopolitical</w:t>
      </w:r>
      <w:r w:rsidRPr="001844DA">
        <w:rPr>
          <w:color w:val="000000" w:themeColor="text1"/>
          <w:u w:val="single"/>
        </w:rPr>
        <w:t xml:space="preserve"> </w:t>
      </w:r>
      <w:r w:rsidRPr="00E972DA">
        <w:rPr>
          <w:color w:val="000000" w:themeColor="text1"/>
          <w:highlight w:val="cyan"/>
          <w:u w:val="single"/>
        </w:rPr>
        <w:t>tensions</w:t>
      </w:r>
      <w:r w:rsidRPr="001844DA">
        <w:rPr>
          <w:color w:val="000000" w:themeColor="text1"/>
          <w:u w:val="single"/>
        </w:rPr>
        <w:t xml:space="preserve"> and </w:t>
      </w:r>
      <w:r w:rsidRPr="00E972DA">
        <w:rPr>
          <w:color w:val="000000" w:themeColor="text1"/>
          <w:highlight w:val="cyan"/>
          <w:u w:val="single"/>
        </w:rPr>
        <w:t>expanding</w:t>
      </w:r>
      <w:r w:rsidRPr="001844DA">
        <w:rPr>
          <w:color w:val="000000" w:themeColor="text1"/>
          <w:u w:val="single"/>
        </w:rPr>
        <w:t xml:space="preserve"> </w:t>
      </w:r>
      <w:r w:rsidRPr="00E972DA">
        <w:rPr>
          <w:color w:val="000000" w:themeColor="text1"/>
          <w:highlight w:val="cyan"/>
          <w:u w:val="single"/>
        </w:rPr>
        <w:t>economic</w:t>
      </w:r>
      <w:r w:rsidRPr="001844DA">
        <w:rPr>
          <w:color w:val="000000" w:themeColor="text1"/>
          <w:u w:val="single"/>
        </w:rPr>
        <w:t xml:space="preserve"> opportunities are </w:t>
      </w:r>
      <w:r w:rsidRPr="00E972DA">
        <w:rPr>
          <w:rStyle w:val="Emphasis"/>
          <w:color w:val="000000" w:themeColor="text1"/>
          <w:highlight w:val="cyan"/>
        </w:rPr>
        <w:t>driving</w:t>
      </w:r>
      <w:r w:rsidRPr="001844DA">
        <w:rPr>
          <w:rStyle w:val="Emphasis"/>
          <w:color w:val="000000" w:themeColor="text1"/>
        </w:rPr>
        <w:t xml:space="preserve"> </w:t>
      </w:r>
      <w:r w:rsidRPr="00E972DA">
        <w:rPr>
          <w:rStyle w:val="Emphasis"/>
          <w:color w:val="000000" w:themeColor="text1"/>
          <w:highlight w:val="cyan"/>
        </w:rPr>
        <w:t>states</w:t>
      </w:r>
      <w:r w:rsidRPr="001844DA">
        <w:rPr>
          <w:color w:val="000000" w:themeColor="text1"/>
          <w:u w:val="single"/>
        </w:rPr>
        <w:t xml:space="preserve"> </w:t>
      </w:r>
      <w:r w:rsidRPr="00E972DA">
        <w:rPr>
          <w:color w:val="000000" w:themeColor="text1"/>
          <w:highlight w:val="cyan"/>
          <w:u w:val="single"/>
        </w:rPr>
        <w:t>to</w:t>
      </w:r>
      <w:r w:rsidRPr="001844DA">
        <w:rPr>
          <w:color w:val="000000" w:themeColor="text1"/>
          <w:u w:val="single"/>
        </w:rPr>
        <w:t xml:space="preserve"> issue strategies concerning their position and </w:t>
      </w:r>
      <w:r w:rsidRPr="00E972DA">
        <w:rPr>
          <w:color w:val="000000" w:themeColor="text1"/>
          <w:highlight w:val="cyan"/>
          <w:u w:val="single"/>
        </w:rPr>
        <w:t>interests</w:t>
      </w:r>
      <w:r w:rsidRPr="001844DA">
        <w:rPr>
          <w:color w:val="000000" w:themeColor="text1"/>
          <w:u w:val="single"/>
        </w:rPr>
        <w:t xml:space="preserve"> </w:t>
      </w:r>
      <w:r w:rsidRPr="00E972DA">
        <w:rPr>
          <w:color w:val="000000" w:themeColor="text1"/>
          <w:highlight w:val="cyan"/>
          <w:u w:val="single"/>
        </w:rPr>
        <w:t>in</w:t>
      </w:r>
      <w:r w:rsidRPr="001844DA">
        <w:rPr>
          <w:color w:val="000000" w:themeColor="text1"/>
          <w:u w:val="single"/>
        </w:rPr>
        <w:t xml:space="preserve"> </w:t>
      </w:r>
      <w:r w:rsidRPr="00E972DA">
        <w:rPr>
          <w:color w:val="000000" w:themeColor="text1"/>
          <w:highlight w:val="cyan"/>
          <w:u w:val="single"/>
        </w:rPr>
        <w:t>the</w:t>
      </w:r>
      <w:r w:rsidRPr="001844DA">
        <w:rPr>
          <w:color w:val="000000" w:themeColor="text1"/>
          <w:u w:val="single"/>
        </w:rPr>
        <w:t xml:space="preserve"> </w:t>
      </w:r>
      <w:r w:rsidRPr="00E972DA">
        <w:rPr>
          <w:color w:val="000000" w:themeColor="text1"/>
          <w:highlight w:val="cyan"/>
          <w:u w:val="single"/>
        </w:rPr>
        <w:t>Arctic</w:t>
      </w:r>
      <w:r w:rsidRPr="001844DA">
        <w:rPr>
          <w:color w:val="000000" w:themeColor="text1"/>
          <w:u w:val="single"/>
        </w:rPr>
        <w:t xml:space="preserve"> region.</w:t>
      </w:r>
      <w:r w:rsidRPr="001844DA">
        <w:rPr>
          <w:color w:val="000000" w:themeColor="text1"/>
          <w:sz w:val="14"/>
        </w:rPr>
        <w:t xml:space="preserve"> Many scholars and researchers have criticized the U.S. for its sudden involvement in the region, prompting questions regarding its sincerity and underlying interests in the region. This study conducts a two-part discourse analysis to compare the formally stated interests of the U.S. Arctic Policies with the underlying discourse and interests expressed by U.S. political actors in their statements about the Arctic, Alaska, and Greenland. The analysis covers the period from 2009 to the beginning of 2023. The discourse findings are analyzed under the theoretical framework of </w:t>
      </w:r>
      <w:r w:rsidRPr="001844DA">
        <w:rPr>
          <w:color w:val="000000" w:themeColor="text1"/>
          <w:u w:val="single"/>
        </w:rPr>
        <w:t>neocolonialism,</w:t>
      </w:r>
      <w:r w:rsidRPr="001844DA">
        <w:rPr>
          <w:color w:val="000000" w:themeColor="text1"/>
          <w:sz w:val="14"/>
        </w:rPr>
        <w:t xml:space="preserve"> </w:t>
      </w:r>
      <w:r w:rsidRPr="00E972DA">
        <w:rPr>
          <w:rStyle w:val="Emphasis"/>
          <w:color w:val="000000" w:themeColor="text1"/>
          <w:highlight w:val="cyan"/>
        </w:rPr>
        <w:t>capitalism</w:t>
      </w:r>
      <w:r w:rsidRPr="001844DA">
        <w:rPr>
          <w:color w:val="000000" w:themeColor="text1"/>
          <w:sz w:val="14"/>
        </w:rPr>
        <w:t xml:space="preserve">, and human securitization theory. The main finding is that the U.S. Arctic Policies’ strategies and interests differ from the discourse of U.S. political actors, </w:t>
      </w:r>
      <w:r w:rsidRPr="001844DA">
        <w:rPr>
          <w:color w:val="000000" w:themeColor="text1"/>
          <w:u w:val="single"/>
        </w:rPr>
        <w:t xml:space="preserve">with </w:t>
      </w:r>
      <w:r w:rsidRPr="00E972DA">
        <w:rPr>
          <w:color w:val="000000" w:themeColor="text1"/>
          <w:highlight w:val="cyan"/>
          <w:u w:val="single"/>
        </w:rPr>
        <w:t>economic</w:t>
      </w:r>
      <w:r w:rsidRPr="001844DA">
        <w:rPr>
          <w:color w:val="000000" w:themeColor="text1"/>
          <w:u w:val="single"/>
        </w:rPr>
        <w:t xml:space="preserve"> </w:t>
      </w:r>
      <w:r w:rsidRPr="00E972DA">
        <w:rPr>
          <w:color w:val="000000" w:themeColor="text1"/>
          <w:highlight w:val="cyan"/>
          <w:u w:val="single"/>
        </w:rPr>
        <w:t>opportunities</w:t>
      </w:r>
      <w:r w:rsidRPr="001844DA">
        <w:rPr>
          <w:color w:val="000000" w:themeColor="text1"/>
          <w:u w:val="single"/>
        </w:rPr>
        <w:t xml:space="preserve"> </w:t>
      </w:r>
      <w:r w:rsidRPr="00354195">
        <w:rPr>
          <w:color w:val="000000" w:themeColor="text1"/>
          <w:u w:val="single"/>
        </w:rPr>
        <w:t>and</w:t>
      </w:r>
      <w:r w:rsidRPr="001844DA">
        <w:rPr>
          <w:color w:val="000000" w:themeColor="text1"/>
          <w:u w:val="single"/>
        </w:rPr>
        <w:t xml:space="preserve"> </w:t>
      </w:r>
      <w:r w:rsidRPr="00E972DA">
        <w:rPr>
          <w:color w:val="000000" w:themeColor="text1"/>
          <w:highlight w:val="cyan"/>
          <w:u w:val="single"/>
        </w:rPr>
        <w:t>military</w:t>
      </w:r>
      <w:r w:rsidRPr="001844DA">
        <w:rPr>
          <w:color w:val="000000" w:themeColor="text1"/>
          <w:u w:val="single"/>
        </w:rPr>
        <w:t xml:space="preserve"> </w:t>
      </w:r>
      <w:r w:rsidRPr="00E972DA">
        <w:rPr>
          <w:color w:val="000000" w:themeColor="text1"/>
          <w:highlight w:val="cyan"/>
          <w:u w:val="single"/>
        </w:rPr>
        <w:t>security</w:t>
      </w:r>
      <w:r w:rsidRPr="001844DA">
        <w:rPr>
          <w:color w:val="000000" w:themeColor="text1"/>
          <w:u w:val="single"/>
        </w:rPr>
        <w:t xml:space="preserve"> being the </w:t>
      </w:r>
      <w:r w:rsidRPr="00E972DA">
        <w:rPr>
          <w:color w:val="000000" w:themeColor="text1"/>
          <w:highlight w:val="cyan"/>
          <w:u w:val="single"/>
        </w:rPr>
        <w:t>main</w:t>
      </w:r>
      <w:r w:rsidRPr="001844DA">
        <w:rPr>
          <w:color w:val="000000" w:themeColor="text1"/>
          <w:u w:val="single"/>
        </w:rPr>
        <w:t xml:space="preserve"> </w:t>
      </w:r>
      <w:r w:rsidRPr="00E972DA">
        <w:rPr>
          <w:color w:val="000000" w:themeColor="text1"/>
          <w:highlight w:val="cyan"/>
          <w:u w:val="single"/>
        </w:rPr>
        <w:t>interests</w:t>
      </w:r>
      <w:r w:rsidRPr="001844DA">
        <w:rPr>
          <w:color w:val="000000" w:themeColor="text1"/>
          <w:u w:val="single"/>
        </w:rPr>
        <w:t xml:space="preserve"> of the U.S. in the Arctic region</w:t>
      </w:r>
      <w:r w:rsidRPr="001844DA">
        <w:rPr>
          <w:color w:val="000000" w:themeColor="text1"/>
          <w:sz w:val="14"/>
        </w:rPr>
        <w:t xml:space="preserve">. U.S. Arctic interests are more concerned with domestic priorities than foreign ones. As </w:t>
      </w:r>
      <w:r w:rsidRPr="001844DA">
        <w:rPr>
          <w:color w:val="000000" w:themeColor="text1"/>
          <w:u w:val="single"/>
        </w:rPr>
        <w:t xml:space="preserve">U.S. </w:t>
      </w:r>
      <w:r w:rsidRPr="00E972DA">
        <w:rPr>
          <w:rStyle w:val="Emphasis"/>
          <w:color w:val="000000" w:themeColor="text1"/>
          <w:highlight w:val="cyan"/>
        </w:rPr>
        <w:t>Arctic</w:t>
      </w:r>
      <w:r w:rsidRPr="001844DA">
        <w:rPr>
          <w:rStyle w:val="Emphasis"/>
          <w:color w:val="000000" w:themeColor="text1"/>
        </w:rPr>
        <w:t xml:space="preserve"> </w:t>
      </w:r>
      <w:r w:rsidRPr="00E972DA">
        <w:rPr>
          <w:rStyle w:val="Emphasis"/>
          <w:color w:val="000000" w:themeColor="text1"/>
          <w:highlight w:val="cyan"/>
        </w:rPr>
        <w:t>interests</w:t>
      </w:r>
      <w:r w:rsidRPr="001844DA">
        <w:rPr>
          <w:color w:val="000000" w:themeColor="text1"/>
          <w:u w:val="single"/>
        </w:rPr>
        <w:t xml:space="preserve"> are </w:t>
      </w:r>
      <w:r w:rsidRPr="00E972DA">
        <w:rPr>
          <w:color w:val="000000" w:themeColor="text1"/>
          <w:highlight w:val="cyan"/>
          <w:u w:val="single"/>
        </w:rPr>
        <w:t>driven</w:t>
      </w:r>
      <w:r w:rsidRPr="001844DA">
        <w:rPr>
          <w:color w:val="000000" w:themeColor="text1"/>
          <w:u w:val="single"/>
        </w:rPr>
        <w:t xml:space="preserve"> </w:t>
      </w:r>
      <w:r w:rsidRPr="00E972DA">
        <w:rPr>
          <w:color w:val="000000" w:themeColor="text1"/>
          <w:highlight w:val="cyan"/>
          <w:u w:val="single"/>
        </w:rPr>
        <w:t>by</w:t>
      </w:r>
      <w:r w:rsidRPr="001844DA">
        <w:rPr>
          <w:color w:val="000000" w:themeColor="text1"/>
          <w:u w:val="single"/>
        </w:rPr>
        <w:t xml:space="preserve"> neocolonialism motives and </w:t>
      </w:r>
      <w:r w:rsidRPr="00E972DA">
        <w:rPr>
          <w:rStyle w:val="Emphasis"/>
          <w:color w:val="000000" w:themeColor="text1"/>
          <w:highlight w:val="cyan"/>
        </w:rPr>
        <w:t>capitalistic</w:t>
      </w:r>
      <w:r w:rsidRPr="001844DA">
        <w:rPr>
          <w:rStyle w:val="Emphasis"/>
          <w:color w:val="000000" w:themeColor="text1"/>
        </w:rPr>
        <w:t xml:space="preserve"> </w:t>
      </w:r>
      <w:r w:rsidRPr="00E972DA">
        <w:rPr>
          <w:rStyle w:val="Emphasis"/>
          <w:color w:val="000000" w:themeColor="text1"/>
          <w:highlight w:val="cyan"/>
        </w:rPr>
        <w:t>behaviors</w:t>
      </w:r>
      <w:r w:rsidRPr="001844DA">
        <w:rPr>
          <w:color w:val="000000" w:themeColor="text1"/>
          <w:u w:val="single"/>
        </w:rPr>
        <w:t xml:space="preserve">, the human security of non-state actors in the Arctic is </w:t>
      </w:r>
      <w:r w:rsidRPr="00E972DA">
        <w:rPr>
          <w:color w:val="000000" w:themeColor="text1"/>
          <w:highlight w:val="cyan"/>
          <w:u w:val="single"/>
        </w:rPr>
        <w:t>hindered</w:t>
      </w:r>
      <w:r w:rsidRPr="001844DA">
        <w:rPr>
          <w:color w:val="000000" w:themeColor="text1"/>
          <w:u w:val="single"/>
        </w:rPr>
        <w:t xml:space="preserve">, such as the Arctic </w:t>
      </w:r>
      <w:r w:rsidRPr="00E972DA">
        <w:rPr>
          <w:color w:val="000000" w:themeColor="text1"/>
          <w:highlight w:val="cyan"/>
          <w:u w:val="single"/>
        </w:rPr>
        <w:t>Indigenous</w:t>
      </w:r>
      <w:r w:rsidRPr="001844DA">
        <w:rPr>
          <w:color w:val="000000" w:themeColor="text1"/>
          <w:u w:val="single"/>
        </w:rPr>
        <w:t xml:space="preserve"> </w:t>
      </w:r>
      <w:r w:rsidRPr="00E972DA">
        <w:rPr>
          <w:color w:val="000000" w:themeColor="text1"/>
          <w:highlight w:val="cyan"/>
          <w:u w:val="single"/>
        </w:rPr>
        <w:t>peoples</w:t>
      </w:r>
      <w:r w:rsidRPr="001844DA">
        <w:rPr>
          <w:color w:val="000000" w:themeColor="text1"/>
          <w:u w:val="single"/>
        </w:rPr>
        <w:t>.</w:t>
      </w:r>
      <w:r w:rsidRPr="001844DA">
        <w:rPr>
          <w:color w:val="000000" w:themeColor="text1"/>
          <w:sz w:val="14"/>
        </w:rPr>
        <w:t xml:space="preserve"> The U.S. focuses more on the human security of Alaskan natives than other Arctic States’ Indigenous peoples. The U.S. Arctic Policies are published to ameliorate its reputation, as all the </w:t>
      </w:r>
      <w:r w:rsidRPr="001844DA">
        <w:rPr>
          <w:color w:val="000000" w:themeColor="text1"/>
          <w:u w:val="single"/>
        </w:rPr>
        <w:t xml:space="preserve">U.S. Arctic </w:t>
      </w:r>
      <w:r w:rsidRPr="00E972DA">
        <w:rPr>
          <w:color w:val="000000" w:themeColor="text1"/>
          <w:highlight w:val="cyan"/>
          <w:u w:val="single"/>
        </w:rPr>
        <w:t>interests</w:t>
      </w:r>
      <w:r w:rsidRPr="001844DA">
        <w:rPr>
          <w:color w:val="000000" w:themeColor="text1"/>
          <w:u w:val="single"/>
        </w:rPr>
        <w:t xml:space="preserve"> </w:t>
      </w:r>
      <w:r w:rsidRPr="00E972DA">
        <w:rPr>
          <w:color w:val="000000" w:themeColor="text1"/>
          <w:highlight w:val="cyan"/>
          <w:u w:val="single"/>
        </w:rPr>
        <w:t>are</w:t>
      </w:r>
      <w:r w:rsidRPr="001844DA">
        <w:rPr>
          <w:color w:val="000000" w:themeColor="text1"/>
          <w:u w:val="single"/>
        </w:rPr>
        <w:t xml:space="preserve"> </w:t>
      </w:r>
      <w:r w:rsidRPr="00E972DA">
        <w:rPr>
          <w:color w:val="000000" w:themeColor="text1"/>
          <w:highlight w:val="cyan"/>
          <w:u w:val="single"/>
        </w:rPr>
        <w:t>based</w:t>
      </w:r>
      <w:r w:rsidRPr="001844DA">
        <w:rPr>
          <w:color w:val="000000" w:themeColor="text1"/>
          <w:u w:val="single"/>
        </w:rPr>
        <w:t xml:space="preserve"> </w:t>
      </w:r>
      <w:r w:rsidRPr="00E972DA">
        <w:rPr>
          <w:color w:val="000000" w:themeColor="text1"/>
          <w:highlight w:val="cyan"/>
          <w:u w:val="single"/>
        </w:rPr>
        <w:t>on</w:t>
      </w:r>
      <w:r w:rsidRPr="001844DA">
        <w:rPr>
          <w:color w:val="000000" w:themeColor="text1"/>
          <w:u w:val="single"/>
        </w:rPr>
        <w:t xml:space="preserve"> U.S. </w:t>
      </w:r>
      <w:r w:rsidRPr="00E972DA">
        <w:rPr>
          <w:color w:val="000000" w:themeColor="text1"/>
          <w:highlight w:val="cyan"/>
          <w:u w:val="single"/>
        </w:rPr>
        <w:t>securitization</w:t>
      </w:r>
      <w:r w:rsidRPr="001844DA">
        <w:rPr>
          <w:color w:val="000000" w:themeColor="text1"/>
          <w:u w:val="single"/>
        </w:rPr>
        <w:t xml:space="preserve">, </w:t>
      </w:r>
      <w:r w:rsidRPr="00E972DA">
        <w:rPr>
          <w:rStyle w:val="Emphasis"/>
          <w:color w:val="000000" w:themeColor="text1"/>
          <w:highlight w:val="cyan"/>
        </w:rPr>
        <w:t>not</w:t>
      </w:r>
      <w:r w:rsidRPr="001844DA">
        <w:rPr>
          <w:rStyle w:val="Emphasis"/>
          <w:color w:val="000000" w:themeColor="text1"/>
        </w:rPr>
        <w:t xml:space="preserve"> </w:t>
      </w:r>
      <w:r w:rsidRPr="00E972DA">
        <w:rPr>
          <w:rStyle w:val="Emphasis"/>
          <w:color w:val="000000" w:themeColor="text1"/>
          <w:highlight w:val="cyan"/>
        </w:rPr>
        <w:t>cooperation</w:t>
      </w:r>
      <w:r w:rsidRPr="001844DA">
        <w:rPr>
          <w:color w:val="000000" w:themeColor="text1"/>
          <w:u w:val="single"/>
        </w:rPr>
        <w:t>.</w:t>
      </w:r>
      <w:r w:rsidRPr="001844DA">
        <w:rPr>
          <w:color w:val="000000" w:themeColor="text1"/>
          <w:sz w:val="14"/>
        </w:rPr>
        <w:t xml:space="preserve"> Concluding that the U.S.’s Arctic Policy priorities do not align with the interests found within the U.S. political actors’ discourse about the Arctic. Suggesting that the U.S. has underlying interests in the region that promotes its priorities over being an Arctic ally.</w:t>
      </w:r>
    </w:p>
    <w:p w14:paraId="59526368" w14:textId="77777777" w:rsidR="002E2C86" w:rsidRPr="00C36749" w:rsidRDefault="002E2C86" w:rsidP="002E2C86">
      <w:pPr>
        <w:rPr>
          <w:color w:val="000000" w:themeColor="text1"/>
          <w:sz w:val="14"/>
        </w:rPr>
      </w:pPr>
    </w:p>
    <w:p w14:paraId="48BC8378" w14:textId="77777777" w:rsidR="002E2C86" w:rsidRPr="002E639A" w:rsidRDefault="002E2C86" w:rsidP="002E2C86">
      <w:pPr>
        <w:pStyle w:val="Heading4"/>
      </w:pPr>
      <w:r>
        <w:t xml:space="preserve">Capitalism causes </w:t>
      </w:r>
      <w:r>
        <w:rPr>
          <w:u w:val="single"/>
        </w:rPr>
        <w:t>cascading</w:t>
      </w:r>
      <w:r>
        <w:t xml:space="preserve"> and </w:t>
      </w:r>
      <w:r>
        <w:rPr>
          <w:u w:val="single"/>
        </w:rPr>
        <w:t>systemic</w:t>
      </w:r>
      <w:r>
        <w:t xml:space="preserve"> risks, culminating in </w:t>
      </w:r>
      <w:r>
        <w:rPr>
          <w:u w:val="single"/>
        </w:rPr>
        <w:t>extinction</w:t>
      </w:r>
      <w:r>
        <w:t xml:space="preserve">. </w:t>
      </w:r>
    </w:p>
    <w:p w14:paraId="030C61A6" w14:textId="77777777" w:rsidR="002E2C86" w:rsidRPr="00CD0512" w:rsidRDefault="002E2C86" w:rsidP="002E2C86">
      <w:r>
        <w:t xml:space="preserve">Dr. Charles </w:t>
      </w:r>
      <w:r w:rsidRPr="002E639A">
        <w:rPr>
          <w:rStyle w:val="Style13ptBold"/>
        </w:rPr>
        <w:t>Derber 23</w:t>
      </w:r>
      <w:r>
        <w:t>, Sociology Professor at Boston College; Suren Moodliar, Managing Editor from the Research Group on Socialism and Democracy, “Dying for Capitalism How Big Money Fuels Extinction and What We Can Do About It,” https://doi.org/10.4324/9781003401483</w:t>
      </w:r>
    </w:p>
    <w:p w14:paraId="0D0AC29F" w14:textId="77777777" w:rsidR="002E2C86" w:rsidRPr="00434E9F" w:rsidRDefault="002E2C86" w:rsidP="002E2C86">
      <w:pPr>
        <w:rPr>
          <w:sz w:val="14"/>
        </w:rPr>
      </w:pPr>
      <w:r w:rsidRPr="00E972DA">
        <w:rPr>
          <w:rStyle w:val="Emphasis"/>
          <w:highlight w:val="cyan"/>
        </w:rPr>
        <w:t>Human extinction</w:t>
      </w:r>
      <w:r w:rsidRPr="00E972DA">
        <w:rPr>
          <w:rStyle w:val="StyleUnderline"/>
          <w:highlight w:val="cyan"/>
        </w:rPr>
        <w:t xml:space="preserve"> is</w:t>
      </w:r>
      <w:r w:rsidRPr="00CD0512">
        <w:rPr>
          <w:rStyle w:val="StyleUnderline"/>
        </w:rPr>
        <w:t xml:space="preserve"> now a </w:t>
      </w:r>
      <w:r w:rsidRPr="00E2198E">
        <w:rPr>
          <w:rStyle w:val="Emphasis"/>
        </w:rPr>
        <w:t>very real possibility</w:t>
      </w:r>
      <w:r w:rsidRPr="00434E9F">
        <w:rPr>
          <w:sz w:val="14"/>
        </w:rPr>
        <w:t xml:space="preserve"> with underlying causes rooted in the deepest systems of our society. However, while parts of the extinction crisis are in clear view, most people around the world have not put together a clear map of </w:t>
      </w:r>
      <w:r w:rsidRPr="00CD0512">
        <w:rPr>
          <w:rStyle w:val="StyleUnderline"/>
        </w:rPr>
        <w:t>the “extinction system,”</w:t>
      </w:r>
      <w:r w:rsidRPr="00434E9F">
        <w:rPr>
          <w:sz w:val="14"/>
        </w:rPr>
        <w:t xml:space="preserve"> which </w:t>
      </w:r>
      <w:r w:rsidRPr="00CD0512">
        <w:rPr>
          <w:rStyle w:val="StyleUnderline"/>
        </w:rPr>
        <w:t xml:space="preserve">has been denied or </w:t>
      </w:r>
      <w:r w:rsidRPr="00E2198E">
        <w:rPr>
          <w:rStyle w:val="Emphasis"/>
        </w:rPr>
        <w:t>obscured</w:t>
      </w:r>
      <w:r w:rsidRPr="00CD0512">
        <w:rPr>
          <w:rStyle w:val="StyleUnderline"/>
        </w:rPr>
        <w:t xml:space="preserve"> by many of the world’s most </w:t>
      </w:r>
      <w:r w:rsidRPr="00E2198E">
        <w:rPr>
          <w:rStyle w:val="Emphasis"/>
        </w:rPr>
        <w:t>powerful people</w:t>
      </w:r>
      <w:r w:rsidRPr="00434E9F">
        <w:rPr>
          <w:sz w:val="14"/>
        </w:rPr>
        <w:t xml:space="preserve"> and institutions, </w:t>
      </w:r>
      <w:r w:rsidRPr="00CD0512">
        <w:rPr>
          <w:rStyle w:val="StyleUnderline"/>
        </w:rPr>
        <w:t xml:space="preserve">particularly in the </w:t>
      </w:r>
      <w:r w:rsidRPr="00E2198E">
        <w:rPr>
          <w:rStyle w:val="Emphasis"/>
        </w:rPr>
        <w:t>U</w:t>
      </w:r>
      <w:r w:rsidRPr="00434E9F">
        <w:rPr>
          <w:sz w:val="14"/>
        </w:rPr>
        <w:t xml:space="preserve">nited </w:t>
      </w:r>
      <w:r w:rsidRPr="00E2198E">
        <w:rPr>
          <w:rStyle w:val="Emphasis"/>
        </w:rPr>
        <w:t>S</w:t>
      </w:r>
      <w:r w:rsidRPr="00434E9F">
        <w:rPr>
          <w:sz w:val="14"/>
        </w:rPr>
        <w:t>tates.</w:t>
      </w:r>
    </w:p>
    <w:p w14:paraId="70D912C5" w14:textId="77777777" w:rsidR="002E2C86" w:rsidRPr="00434E9F" w:rsidRDefault="002E2C86" w:rsidP="002E2C86">
      <w:pPr>
        <w:rPr>
          <w:sz w:val="14"/>
        </w:rPr>
      </w:pPr>
      <w:r w:rsidRPr="00434E9F">
        <w:rPr>
          <w:sz w:val="14"/>
        </w:rPr>
        <w:t xml:space="preserve">In this chapter, we discuss the hidden triangle, a causal chain showing how </w:t>
      </w:r>
      <w:r w:rsidRPr="00CD0512">
        <w:rPr>
          <w:rStyle w:val="StyleUnderline"/>
        </w:rPr>
        <w:t xml:space="preserve">the </w:t>
      </w:r>
      <w:r w:rsidRPr="00E972DA">
        <w:rPr>
          <w:rStyle w:val="Emphasis"/>
          <w:highlight w:val="cyan"/>
        </w:rPr>
        <w:t>looming</w:t>
      </w:r>
      <w:r w:rsidRPr="00E2198E">
        <w:rPr>
          <w:rStyle w:val="Emphasis"/>
        </w:rPr>
        <w:t xml:space="preserve"> prospect</w:t>
      </w:r>
      <w:r w:rsidRPr="00CD0512">
        <w:rPr>
          <w:rStyle w:val="StyleUnderline"/>
        </w:rPr>
        <w:t xml:space="preserve"> of </w:t>
      </w:r>
      <w:r w:rsidRPr="00E2198E">
        <w:rPr>
          <w:rStyle w:val="Emphasis"/>
        </w:rPr>
        <w:t>extinction</w:t>
      </w:r>
      <w:r w:rsidRPr="00CD0512">
        <w:rPr>
          <w:rStyle w:val="StyleUnderline"/>
        </w:rPr>
        <w:t xml:space="preserve"> is </w:t>
      </w:r>
      <w:r w:rsidRPr="00E972DA">
        <w:rPr>
          <w:rStyle w:val="StyleUnderline"/>
          <w:highlight w:val="cyan"/>
        </w:rPr>
        <w:t>driven by</w:t>
      </w:r>
      <w:r w:rsidRPr="00434E9F">
        <w:rPr>
          <w:sz w:val="14"/>
        </w:rPr>
        <w:t xml:space="preserve"> three major </w:t>
      </w:r>
      <w:r w:rsidRPr="00E972DA">
        <w:rPr>
          <w:rStyle w:val="Emphasis"/>
          <w:highlight w:val="cyan"/>
        </w:rPr>
        <w:t>intertwined threats</w:t>
      </w:r>
      <w:r w:rsidRPr="00CD0512">
        <w:rPr>
          <w:rStyle w:val="StyleUnderline"/>
        </w:rPr>
        <w:t xml:space="preserve"> to all life</w:t>
      </w:r>
      <w:r w:rsidRPr="00434E9F">
        <w:rPr>
          <w:sz w:val="14"/>
        </w:rPr>
        <w:t xml:space="preserve">. The triangle is a global system, and </w:t>
      </w:r>
      <w:r w:rsidRPr="00E2198E">
        <w:rPr>
          <w:rStyle w:val="Emphasis"/>
        </w:rPr>
        <w:t>imperils life</w:t>
      </w:r>
      <w:r w:rsidRPr="00CD0512">
        <w:rPr>
          <w:rStyle w:val="StyleUnderline"/>
        </w:rPr>
        <w:t xml:space="preserve"> across the </w:t>
      </w:r>
      <w:r w:rsidRPr="00E2198E">
        <w:rPr>
          <w:rStyle w:val="Emphasis"/>
        </w:rPr>
        <w:t>entire world</w:t>
      </w:r>
      <w:r w:rsidRPr="00434E9F">
        <w:rPr>
          <w:sz w:val="14"/>
        </w:rPr>
        <w:t>,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w:t>
      </w:r>
    </w:p>
    <w:p w14:paraId="52B20B90" w14:textId="77777777" w:rsidR="002E2C86" w:rsidRPr="00434E9F" w:rsidRDefault="002E2C86" w:rsidP="002E2C86">
      <w:pPr>
        <w:rPr>
          <w:sz w:val="14"/>
        </w:rPr>
      </w:pPr>
      <w:r w:rsidRPr="00434E9F">
        <w:rPr>
          <w:sz w:val="14"/>
        </w:rPr>
        <w:t>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w:t>
      </w:r>
    </w:p>
    <w:p w14:paraId="1372758C" w14:textId="77777777" w:rsidR="002E2C86" w:rsidRPr="00434E9F" w:rsidRDefault="002E2C86" w:rsidP="002E2C86">
      <w:pPr>
        <w:rPr>
          <w:sz w:val="14"/>
        </w:rPr>
      </w:pPr>
      <w:r w:rsidRPr="00434E9F">
        <w:rPr>
          <w:sz w:val="14"/>
        </w:rPr>
        <w:lastRenderedPageBreak/>
        <w:t xml:space="preserve">The idea of </w:t>
      </w:r>
      <w:r w:rsidRPr="00CD0512">
        <w:rPr>
          <w:rStyle w:val="StyleUnderline"/>
        </w:rPr>
        <w:t xml:space="preserve">a </w:t>
      </w:r>
      <w:r w:rsidRPr="00E2198E">
        <w:rPr>
          <w:rStyle w:val="Emphasis"/>
        </w:rPr>
        <w:t>global extinction</w:t>
      </w:r>
      <w:r w:rsidRPr="00CD0512">
        <w:rPr>
          <w:rStyle w:val="StyleUnderline"/>
        </w:rPr>
        <w:t xml:space="preserve"> triangle </w:t>
      </w:r>
      <w:r w:rsidRPr="00E972DA">
        <w:rPr>
          <w:rStyle w:val="Emphasis"/>
          <w:highlight w:val="cyan"/>
        </w:rPr>
        <w:t>linking cap</w:t>
      </w:r>
      <w:r w:rsidRPr="00E2198E">
        <w:rPr>
          <w:rStyle w:val="Emphasis"/>
        </w:rPr>
        <w:t>italism</w:t>
      </w:r>
      <w:r w:rsidRPr="00CD0512">
        <w:rPr>
          <w:rStyle w:val="StyleUnderline"/>
        </w:rPr>
        <w:t xml:space="preserve">, </w:t>
      </w:r>
      <w:r w:rsidRPr="00E972DA">
        <w:rPr>
          <w:rStyle w:val="Emphasis"/>
          <w:highlight w:val="cyan"/>
        </w:rPr>
        <w:t>environmental destruction</w:t>
      </w:r>
      <w:r w:rsidRPr="00434E9F">
        <w:rPr>
          <w:sz w:val="14"/>
        </w:rPr>
        <w:t xml:space="preserve"> (including </w:t>
      </w:r>
      <w:r w:rsidRPr="00E972DA">
        <w:rPr>
          <w:rStyle w:val="Emphasis"/>
          <w:highlight w:val="cyan"/>
        </w:rPr>
        <w:t>climate</w:t>
      </w:r>
      <w:r w:rsidRPr="00E2198E">
        <w:rPr>
          <w:rStyle w:val="Emphasis"/>
        </w:rPr>
        <w:t xml:space="preserve"> change</w:t>
      </w:r>
      <w:r w:rsidRPr="00CD0512">
        <w:rPr>
          <w:rStyle w:val="StyleUnderline"/>
        </w:rPr>
        <w:t xml:space="preserve">, </w:t>
      </w:r>
      <w:r w:rsidRPr="00E972DA">
        <w:rPr>
          <w:rStyle w:val="Emphasis"/>
          <w:highlight w:val="cyan"/>
        </w:rPr>
        <w:t>pandemics</w:t>
      </w:r>
      <w:r w:rsidRPr="00CD0512">
        <w:rPr>
          <w:rStyle w:val="StyleUnderline"/>
        </w:rPr>
        <w:t xml:space="preserve">, and </w:t>
      </w:r>
      <w:r w:rsidRPr="00E972DA">
        <w:rPr>
          <w:rStyle w:val="Emphasis"/>
          <w:highlight w:val="cyan"/>
        </w:rPr>
        <w:t>biod</w:t>
      </w:r>
      <w:r w:rsidRPr="00CD0512">
        <w:rPr>
          <w:rStyle w:val="StyleUnderline"/>
        </w:rPr>
        <w:t>iversity collapse</w:t>
      </w:r>
      <w:r w:rsidRPr="00434E9F">
        <w:rPr>
          <w:sz w:val="14"/>
        </w:rPr>
        <w:t xml:space="preserve">), and </w:t>
      </w:r>
      <w:r w:rsidRPr="00CD0512">
        <w:rPr>
          <w:rStyle w:val="StyleUnderline"/>
        </w:rPr>
        <w:t xml:space="preserve">militarism (especially </w:t>
      </w:r>
      <w:r w:rsidRPr="00E972DA">
        <w:rPr>
          <w:rStyle w:val="Emphasis"/>
          <w:highlight w:val="cyan"/>
        </w:rPr>
        <w:t>nuclear war</w:t>
      </w:r>
      <w:r w:rsidRPr="00CD0512">
        <w:rPr>
          <w:rStyle w:val="StyleUnderline"/>
        </w:rPr>
        <w:t>)</w:t>
      </w:r>
      <w:r w:rsidRPr="00434E9F">
        <w:rPr>
          <w:sz w:val="14"/>
        </w:rPr>
        <w:t xml:space="preserve">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914345B" w14:textId="77777777" w:rsidR="002E2C86" w:rsidRPr="00434E9F" w:rsidRDefault="002E2C86" w:rsidP="002E2C86">
      <w:pPr>
        <w:rPr>
          <w:sz w:val="14"/>
        </w:rPr>
      </w:pPr>
      <w:r w:rsidRPr="00434E9F">
        <w:rPr>
          <w:sz w:val="14"/>
        </w:rPr>
        <w:t xml:space="preserve">To take just climate, the notion that </w:t>
      </w:r>
      <w:r w:rsidRPr="00CD0512">
        <w:rPr>
          <w:rStyle w:val="StyleUnderline"/>
        </w:rPr>
        <w:t xml:space="preserve">the capitalist system </w:t>
      </w:r>
      <w:r w:rsidRPr="00E2198E">
        <w:rPr>
          <w:rStyle w:val="Emphasis"/>
        </w:rPr>
        <w:t>drives climate change</w:t>
      </w:r>
      <w:r w:rsidRPr="00434E9F">
        <w:rPr>
          <w:sz w:val="14"/>
        </w:rPr>
        <w:t xml:space="preserve"> is highlighted by only a few leading analysts, mainly on the Left. One is Naomi Klein, who argues that extinction arises from “the collision between capitalism and the planet” and that:</w:t>
      </w:r>
    </w:p>
    <w:p w14:paraId="07295F41" w14:textId="77777777" w:rsidR="002E2C86" w:rsidRPr="00434E9F" w:rsidRDefault="002E2C86" w:rsidP="002E2C86">
      <w:pPr>
        <w:rPr>
          <w:sz w:val="14"/>
        </w:rPr>
      </w:pPr>
      <w:r w:rsidRPr="00434E9F">
        <w:rPr>
          <w:sz w:val="14"/>
        </w:rPr>
        <w:t xml:space="preserve">We have not done the things that are necessary </w:t>
      </w:r>
      <w:r w:rsidRPr="00CD0512">
        <w:rPr>
          <w:rStyle w:val="StyleUnderline"/>
        </w:rPr>
        <w:t xml:space="preserve">to </w:t>
      </w:r>
      <w:r w:rsidRPr="00E972DA">
        <w:rPr>
          <w:rStyle w:val="Emphasis"/>
          <w:highlight w:val="cyan"/>
        </w:rPr>
        <w:t>lower emissions</w:t>
      </w:r>
      <w:r w:rsidRPr="00434E9F">
        <w:rPr>
          <w:sz w:val="14"/>
        </w:rPr>
        <w:t xml:space="preserve"> because those things fundamentally </w:t>
      </w:r>
      <w:r w:rsidRPr="00E972DA">
        <w:rPr>
          <w:rStyle w:val="Emphasis"/>
          <w:highlight w:val="cyan"/>
        </w:rPr>
        <w:t>conflict</w:t>
      </w:r>
      <w:r w:rsidRPr="00E972DA">
        <w:rPr>
          <w:rStyle w:val="StyleUnderline"/>
          <w:highlight w:val="cyan"/>
        </w:rPr>
        <w:t xml:space="preserve"> with</w:t>
      </w:r>
      <w:r w:rsidRPr="00CD0512">
        <w:rPr>
          <w:rStyle w:val="StyleUnderline"/>
        </w:rPr>
        <w:t xml:space="preserve"> </w:t>
      </w:r>
      <w:r w:rsidRPr="00E2198E">
        <w:rPr>
          <w:rStyle w:val="Emphasis"/>
        </w:rPr>
        <w:t xml:space="preserve">deregulated </w:t>
      </w:r>
      <w:r w:rsidRPr="00E972DA">
        <w:rPr>
          <w:rStyle w:val="Emphasis"/>
          <w:highlight w:val="cyan"/>
        </w:rPr>
        <w:t>cap</w:t>
      </w:r>
      <w:r w:rsidRPr="00E2198E">
        <w:rPr>
          <w:rStyle w:val="Emphasis"/>
        </w:rPr>
        <w:t>italism</w:t>
      </w:r>
      <w:r w:rsidRPr="00434E9F">
        <w:rPr>
          <w:sz w:val="14"/>
        </w:rPr>
        <w:t xml:space="preserve">, the reigning ideology for the entire period we have been struggling to find a way out of this crisis. We are stuck because the </w:t>
      </w:r>
      <w:r w:rsidRPr="00E972DA">
        <w:rPr>
          <w:rStyle w:val="StyleUnderline"/>
          <w:highlight w:val="cyan"/>
        </w:rPr>
        <w:t>actions that</w:t>
      </w:r>
      <w:r w:rsidRPr="00CD0512">
        <w:rPr>
          <w:rStyle w:val="StyleUnderline"/>
        </w:rPr>
        <w:t xml:space="preserve"> would give us the best chance of </w:t>
      </w:r>
      <w:r w:rsidRPr="00E972DA">
        <w:rPr>
          <w:rStyle w:val="Emphasis"/>
          <w:highlight w:val="cyan"/>
        </w:rPr>
        <w:t>avert</w:t>
      </w:r>
      <w:r w:rsidRPr="00E2198E">
        <w:rPr>
          <w:rStyle w:val="Emphasis"/>
        </w:rPr>
        <w:t>ing catastrophe</w:t>
      </w:r>
      <w:r w:rsidRPr="00434E9F">
        <w:rPr>
          <w:sz w:val="14"/>
        </w:rPr>
        <w:t xml:space="preserve"> – and would benefit the vast majority – </w:t>
      </w:r>
      <w:r w:rsidRPr="00CD0512">
        <w:rPr>
          <w:rStyle w:val="StyleUnderline"/>
        </w:rPr>
        <w:t xml:space="preserve">are extremely </w:t>
      </w:r>
      <w:r w:rsidRPr="00E972DA">
        <w:rPr>
          <w:rStyle w:val="Emphasis"/>
          <w:highlight w:val="cyan"/>
        </w:rPr>
        <w:t>threaten</w:t>
      </w:r>
      <w:r w:rsidRPr="00E2198E">
        <w:rPr>
          <w:rStyle w:val="Emphasis"/>
        </w:rPr>
        <w:t>ing</w:t>
      </w:r>
      <w:r w:rsidRPr="00CD0512">
        <w:rPr>
          <w:rStyle w:val="StyleUnderline"/>
        </w:rPr>
        <w:t xml:space="preserve"> to an </w:t>
      </w:r>
      <w:r w:rsidRPr="00E972DA">
        <w:rPr>
          <w:rStyle w:val="Emphasis"/>
          <w:highlight w:val="cyan"/>
        </w:rPr>
        <w:t>elite minority</w:t>
      </w:r>
      <w:r w:rsidRPr="00434E9F">
        <w:rPr>
          <w:sz w:val="14"/>
        </w:rPr>
        <w:t xml:space="preserve"> that has a stranglehold over our economy, our political process, and most of our major media outlets.2</w:t>
      </w:r>
    </w:p>
    <w:p w14:paraId="5937EC12" w14:textId="77777777" w:rsidR="002E2C86" w:rsidRPr="00CD0512" w:rsidRDefault="002E2C86" w:rsidP="002E2C86">
      <w:pPr>
        <w:rPr>
          <w:rStyle w:val="StyleUnderline"/>
        </w:rPr>
      </w:pPr>
      <w:r w:rsidRPr="00434E9F">
        <w:rPr>
          <w:sz w:val="14"/>
        </w:rPr>
        <w:t xml:space="preserve">Klein acknowledges that “autocratic industrial socialism” can also cause climate change, but argues that </w:t>
      </w:r>
      <w:r w:rsidRPr="00CD0512">
        <w:rPr>
          <w:rStyle w:val="StyleUnderline"/>
        </w:rPr>
        <w:t xml:space="preserve">the ruling capitalist model is the major risk and </w:t>
      </w:r>
      <w:r w:rsidRPr="00E972DA">
        <w:rPr>
          <w:rStyle w:val="Emphasis"/>
          <w:highlight w:val="cyan"/>
        </w:rPr>
        <w:t>we need</w:t>
      </w:r>
      <w:r w:rsidRPr="00CD0512">
        <w:rPr>
          <w:rStyle w:val="StyleUnderline"/>
        </w:rPr>
        <w:t xml:space="preserve"> to pursue a democratic </w:t>
      </w:r>
      <w:r w:rsidRPr="00E2198E">
        <w:rPr>
          <w:sz w:val="14"/>
          <w:szCs w:val="14"/>
        </w:rPr>
        <w:t>“</w:t>
      </w:r>
      <w:r w:rsidRPr="00E2198E">
        <w:rPr>
          <w:rStyle w:val="Emphasis"/>
        </w:rPr>
        <w:t>eco-</w:t>
      </w:r>
      <w:r w:rsidRPr="00E972DA">
        <w:rPr>
          <w:rStyle w:val="Emphasis"/>
          <w:highlight w:val="cyan"/>
        </w:rPr>
        <w:t>socialism</w:t>
      </w:r>
      <w:r w:rsidRPr="00E2198E">
        <w:rPr>
          <w:sz w:val="14"/>
          <w:szCs w:val="14"/>
        </w:rPr>
        <w:t>”</w:t>
      </w:r>
      <w:r w:rsidRPr="00CD0512">
        <w:rPr>
          <w:rStyle w:val="StyleUnderline"/>
        </w:rPr>
        <w:t xml:space="preserve"> to </w:t>
      </w:r>
      <w:r w:rsidRPr="00E2198E">
        <w:rPr>
          <w:rStyle w:val="Emphasis"/>
        </w:rPr>
        <w:t>save the planet</w:t>
      </w:r>
      <w:r w:rsidRPr="00434E9F">
        <w:rPr>
          <w:rStyle w:val="StyleUnderline"/>
          <w:sz w:val="14"/>
        </w:rPr>
        <w:t>.</w:t>
      </w:r>
    </w:p>
    <w:p w14:paraId="516855DD" w14:textId="77777777" w:rsidR="002E2C86" w:rsidRPr="00434E9F" w:rsidRDefault="002E2C86" w:rsidP="002E2C86">
      <w:pPr>
        <w:rPr>
          <w:sz w:val="14"/>
        </w:rPr>
      </w:pPr>
      <w:r w:rsidRPr="00434E9F">
        <w:rPr>
          <w:sz w:val="14"/>
        </w:rPr>
        <w:t>Joining Klein in the laser-like but lonely focus on the capitalist DNA driving extinction is the journalist, George Monbiot. He writes that:</w:t>
      </w:r>
    </w:p>
    <w:p w14:paraId="2AB2EBA2" w14:textId="77777777" w:rsidR="002E2C86" w:rsidRPr="00434E9F" w:rsidRDefault="002E2C86" w:rsidP="002E2C86">
      <w:pPr>
        <w:rPr>
          <w:sz w:val="14"/>
        </w:rPr>
      </w:pPr>
      <w:r w:rsidRPr="00434E9F">
        <w:rPr>
          <w:sz w:val="14"/>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w:t>
      </w:r>
      <w:r w:rsidRPr="00CD0512">
        <w:rPr>
          <w:rStyle w:val="StyleUnderline"/>
        </w:rPr>
        <w:t>It is easier to imagine the end of the world than to imagine the end of capitalism.” Our urgent task is to turn this the other way round</w:t>
      </w:r>
      <w:r w:rsidRPr="00434E9F">
        <w:rPr>
          <w:sz w:val="14"/>
        </w:rPr>
        <w:t>.3</w:t>
      </w:r>
    </w:p>
    <w:p w14:paraId="2D06725B" w14:textId="77777777" w:rsidR="002E2C86" w:rsidRPr="00434E9F" w:rsidRDefault="002E2C86" w:rsidP="002E2C86">
      <w:pPr>
        <w:rPr>
          <w:sz w:val="14"/>
        </w:rPr>
      </w:pPr>
      <w:r w:rsidRPr="00434E9F">
        <w:rPr>
          <w:sz w:val="14"/>
        </w:rPr>
        <w:t xml:space="preserve">Monbiot is not joking when he says our most important task is to “turn this the other way round.” While this sounds daunting, </w:t>
      </w:r>
      <w:r w:rsidRPr="00A30B37">
        <w:rPr>
          <w:sz w:val="14"/>
        </w:rPr>
        <w:t xml:space="preserve">imagining </w:t>
      </w:r>
      <w:r w:rsidRPr="00A30B37">
        <w:rPr>
          <w:rStyle w:val="Emphasis"/>
        </w:rPr>
        <w:t>systemic change</w:t>
      </w:r>
      <w:r w:rsidRPr="00CD0512">
        <w:rPr>
          <w:rStyle w:val="StyleUnderline"/>
        </w:rPr>
        <w:t xml:space="preserve"> in the global </w:t>
      </w:r>
      <w:r w:rsidRPr="00E2198E">
        <w:rPr>
          <w:rStyle w:val="Emphasis"/>
        </w:rPr>
        <w:t>capitalist economy</w:t>
      </w:r>
      <w:r w:rsidRPr="00CD0512">
        <w:rPr>
          <w:rStyle w:val="StyleUnderline"/>
        </w:rPr>
        <w:t xml:space="preserve"> has become </w:t>
      </w:r>
      <w:r w:rsidRPr="00E2198E">
        <w:rPr>
          <w:rStyle w:val="Emphasis"/>
        </w:rPr>
        <w:t>essential</w:t>
      </w:r>
      <w:r w:rsidRPr="00CD0512">
        <w:rPr>
          <w:rStyle w:val="StyleUnderline"/>
        </w:rPr>
        <w:t xml:space="preserve"> to </w:t>
      </w:r>
      <w:r w:rsidRPr="00E2198E">
        <w:rPr>
          <w:rStyle w:val="Emphasis"/>
        </w:rPr>
        <w:t>human survival</w:t>
      </w:r>
      <w:r w:rsidRPr="00CD0512">
        <w:rPr>
          <w:rStyle w:val="StyleUnderline"/>
        </w:rPr>
        <w:t>.</w:t>
      </w:r>
      <w:r w:rsidRPr="00434E9F">
        <w:rPr>
          <w:sz w:val="14"/>
        </w:rPr>
        <w:t xml:space="preserve"> In a period when there is a new awakening about “systemic racism,” </w:t>
      </w:r>
      <w:r w:rsidRPr="00CD0512">
        <w:rPr>
          <w:rStyle w:val="StyleUnderline"/>
        </w:rPr>
        <w:t xml:space="preserve">we need now to </w:t>
      </w:r>
      <w:r w:rsidRPr="00E2198E">
        <w:rPr>
          <w:rStyle w:val="Emphasis"/>
        </w:rPr>
        <w:t>expand</w:t>
      </w:r>
      <w:r w:rsidRPr="00CD0512">
        <w:rPr>
          <w:rStyle w:val="StyleUnderline"/>
        </w:rPr>
        <w:t xml:space="preserve"> our </w:t>
      </w:r>
      <w:r w:rsidRPr="00E2198E">
        <w:rPr>
          <w:rStyle w:val="Emphasis"/>
        </w:rPr>
        <w:t>consciousness</w:t>
      </w:r>
      <w:r w:rsidRPr="00CD0512">
        <w:rPr>
          <w:rStyle w:val="StyleUnderline"/>
        </w:rPr>
        <w:t xml:space="preserve"> about our economy</w:t>
      </w:r>
      <w:r w:rsidRPr="00434E9F">
        <w:rPr>
          <w:sz w:val="14"/>
        </w:rPr>
        <w:t xml:space="preserve">, recognizing that we are now living in a new stage of “extinction capitalism.” </w:t>
      </w:r>
      <w:r w:rsidRPr="00A30B37">
        <w:rPr>
          <w:rStyle w:val="StyleUnderline"/>
        </w:rPr>
        <w:t>Only systemic change in our political economy</w:t>
      </w:r>
      <w:r w:rsidRPr="00CD0512">
        <w:rPr>
          <w:rStyle w:val="StyleUnderline"/>
        </w:rPr>
        <w:t xml:space="preserve"> can </w:t>
      </w:r>
      <w:r w:rsidRPr="00E2198E">
        <w:rPr>
          <w:rStyle w:val="Emphasis"/>
        </w:rPr>
        <w:t>save us</w:t>
      </w:r>
      <w:r w:rsidRPr="00434E9F">
        <w:rPr>
          <w:sz w:val="14"/>
        </w:rPr>
        <w:t>.</w:t>
      </w:r>
    </w:p>
    <w:p w14:paraId="6B5DD1FE" w14:textId="77777777" w:rsidR="002E2C86" w:rsidRPr="00434E9F" w:rsidRDefault="002E2C86" w:rsidP="002E2C86">
      <w:pPr>
        <w:rPr>
          <w:sz w:val="14"/>
        </w:rPr>
      </w:pPr>
      <w:r w:rsidRPr="00434E9F">
        <w:rPr>
          <w:sz w:val="14"/>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094DDB50" w14:textId="77777777" w:rsidR="002E2C86" w:rsidRPr="00434E9F" w:rsidRDefault="002E2C86" w:rsidP="002E2C86">
      <w:pPr>
        <w:rPr>
          <w:sz w:val="14"/>
        </w:rPr>
      </w:pPr>
      <w:r w:rsidRPr="00434E9F">
        <w:rPr>
          <w:sz w:val="14"/>
        </w:rPr>
        <w:t xml:space="preserve">In the United States, mainstream socialist political parties do not exist, and “big government” and universal welfare programs are seen as enemies of liberty, with the exception of an enormous military. Klein and Monbiot have an audience in the United States, but their views that </w:t>
      </w:r>
      <w:r w:rsidRPr="00E972DA">
        <w:rPr>
          <w:rStyle w:val="Emphasis"/>
          <w:highlight w:val="cyan"/>
        </w:rPr>
        <w:t>to survive</w:t>
      </w:r>
      <w:r w:rsidRPr="00E972DA">
        <w:rPr>
          <w:rStyle w:val="StyleUnderline"/>
          <w:highlight w:val="cyan"/>
        </w:rPr>
        <w:t xml:space="preserve"> means </w:t>
      </w:r>
      <w:r w:rsidRPr="00E972DA">
        <w:rPr>
          <w:rStyle w:val="Emphasis"/>
          <w:highlight w:val="cyan"/>
        </w:rPr>
        <w:t>moving beyond cap</w:t>
      </w:r>
      <w:r w:rsidRPr="00A30B37">
        <w:rPr>
          <w:rStyle w:val="Emphasis"/>
        </w:rPr>
        <w:t>italism</w:t>
      </w:r>
      <w:r w:rsidRPr="00434E9F">
        <w:rPr>
          <w:sz w:val="14"/>
        </w:rPr>
        <w:t xml:space="preserve">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AE33E0B" w14:textId="77777777" w:rsidR="002E2C86" w:rsidRPr="00434E9F" w:rsidRDefault="002E2C86" w:rsidP="002E2C86">
      <w:pPr>
        <w:rPr>
          <w:sz w:val="14"/>
        </w:rPr>
      </w:pPr>
      <w:r w:rsidRPr="00434E9F">
        <w:rPr>
          <w:sz w:val="14"/>
        </w:rPr>
        <w:t>Crossing the Threshold: Humanity Confronts Its Final Stage</w:t>
      </w:r>
    </w:p>
    <w:p w14:paraId="4ACFE564" w14:textId="77777777" w:rsidR="002E2C86" w:rsidRPr="00434E9F" w:rsidRDefault="002E2C86" w:rsidP="002E2C86">
      <w:pPr>
        <w:rPr>
          <w:sz w:val="14"/>
        </w:rPr>
      </w:pPr>
      <w:r w:rsidRPr="00434E9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w:t>
      </w:r>
    </w:p>
    <w:p w14:paraId="24A00C6A" w14:textId="77777777" w:rsidR="002E2C86" w:rsidRPr="00434E9F" w:rsidRDefault="002E2C86" w:rsidP="002E2C86">
      <w:pPr>
        <w:rPr>
          <w:sz w:val="14"/>
        </w:rPr>
      </w:pPr>
      <w:r w:rsidRPr="00434E9F">
        <w:rPr>
          <w:sz w:val="14"/>
        </w:rPr>
        <w:t xml:space="preserve">Review of the record reveals clearly that </w:t>
      </w:r>
      <w:r w:rsidRPr="00E972DA">
        <w:rPr>
          <w:rStyle w:val="StyleUnderline"/>
          <w:highlight w:val="cyan"/>
        </w:rPr>
        <w:t>escape</w:t>
      </w:r>
      <w:r w:rsidRPr="00434E9F">
        <w:rPr>
          <w:sz w:val="14"/>
        </w:rPr>
        <w:t xml:space="preserve"> from catastrophe </w:t>
      </w:r>
      <w:r w:rsidRPr="00B46315">
        <w:rPr>
          <w:rStyle w:val="StyleUnderline"/>
        </w:rPr>
        <w:t xml:space="preserve">for seventy years </w:t>
      </w:r>
      <w:r w:rsidRPr="00E972DA">
        <w:rPr>
          <w:rStyle w:val="StyleUnderline"/>
          <w:highlight w:val="cyan"/>
        </w:rPr>
        <w:t>has been a</w:t>
      </w:r>
      <w:r w:rsidRPr="00B46315">
        <w:rPr>
          <w:rStyle w:val="StyleUnderline"/>
        </w:rPr>
        <w:t xml:space="preserve"> near </w:t>
      </w:r>
      <w:r w:rsidRPr="00E972DA">
        <w:rPr>
          <w:rStyle w:val="Emphasis"/>
          <w:highlight w:val="cyan"/>
        </w:rPr>
        <w:t>miracle</w:t>
      </w:r>
      <w:r w:rsidRPr="00434E9F">
        <w:rPr>
          <w:sz w:val="14"/>
        </w:rPr>
        <w:t xml:space="preserve"> and such </w:t>
      </w:r>
      <w:r w:rsidRPr="00A30B37">
        <w:rPr>
          <w:rStyle w:val="Emphasis"/>
        </w:rPr>
        <w:t>miracles cannot be trusted</w:t>
      </w:r>
      <w:r w:rsidRPr="00B46315">
        <w:rPr>
          <w:rStyle w:val="StyleUnderline"/>
        </w:rPr>
        <w:t xml:space="preserve"> to perpetuate</w:t>
      </w:r>
      <w:r w:rsidRPr="00434E9F">
        <w:rPr>
          <w:sz w:val="14"/>
        </w:rPr>
        <w:t>.</w:t>
      </w:r>
    </w:p>
    <w:p w14:paraId="2B09053E" w14:textId="77777777" w:rsidR="002E2C86" w:rsidRPr="00434E9F" w:rsidRDefault="002E2C86" w:rsidP="002E2C86">
      <w:pPr>
        <w:rPr>
          <w:sz w:val="14"/>
        </w:rPr>
      </w:pPr>
      <w:r w:rsidRPr="00434E9F">
        <w:rPr>
          <w:sz w:val="14"/>
        </w:rPr>
        <w:t xml:space="preserve">On that grim day in August 1945, humanity entered into a new era, </w:t>
      </w:r>
      <w:r w:rsidRPr="00B46315">
        <w:rPr>
          <w:rStyle w:val="StyleUnderline"/>
        </w:rPr>
        <w:t xml:space="preserve">the </w:t>
      </w:r>
      <w:r w:rsidRPr="00A30B37">
        <w:rPr>
          <w:rStyle w:val="Emphasis"/>
        </w:rPr>
        <w:t>nuclear age</w:t>
      </w:r>
      <w:r w:rsidRPr="00434E9F">
        <w:rPr>
          <w:sz w:val="14"/>
        </w:rPr>
        <w:t xml:space="preserve">. It’s one that’s </w:t>
      </w:r>
      <w:r w:rsidRPr="00A30B37">
        <w:rPr>
          <w:rStyle w:val="Emphasis"/>
        </w:rPr>
        <w:t>unlikely</w:t>
      </w:r>
      <w:r w:rsidRPr="00B46315">
        <w:rPr>
          <w:rStyle w:val="StyleUnderline"/>
        </w:rPr>
        <w:t xml:space="preserve"> to </w:t>
      </w:r>
      <w:r w:rsidRPr="00A30B37">
        <w:rPr>
          <w:rStyle w:val="Emphasis"/>
        </w:rPr>
        <w:t>last long</w:t>
      </w:r>
      <w:r w:rsidRPr="00434E9F">
        <w:rPr>
          <w:sz w:val="14"/>
        </w:rPr>
        <w:t xml:space="preserve">, either we will bring it to an end or </w:t>
      </w:r>
      <w:r w:rsidRPr="00B46315">
        <w:rPr>
          <w:rStyle w:val="StyleUnderline"/>
        </w:rPr>
        <w:t xml:space="preserve">it’s likely to </w:t>
      </w:r>
      <w:r w:rsidRPr="00B46315">
        <w:rPr>
          <w:rStyle w:val="Emphasis"/>
        </w:rPr>
        <w:t>bring us</w:t>
      </w:r>
      <w:r w:rsidRPr="00B46315">
        <w:rPr>
          <w:rStyle w:val="StyleUnderline"/>
        </w:rPr>
        <w:t xml:space="preserve"> to an </w:t>
      </w:r>
      <w:r w:rsidRPr="00B46315">
        <w:rPr>
          <w:rStyle w:val="Emphasis"/>
        </w:rPr>
        <w:t>end</w:t>
      </w:r>
      <w:r w:rsidRPr="00434E9F">
        <w:rPr>
          <w:sz w:val="14"/>
        </w:rPr>
        <w:t>. It was evident at once that any hope of containing the demon would require international corporation ….</w:t>
      </w:r>
    </w:p>
    <w:p w14:paraId="141AE0FC" w14:textId="77777777" w:rsidR="002E2C86" w:rsidRPr="00434E9F" w:rsidRDefault="002E2C86" w:rsidP="002E2C86">
      <w:pPr>
        <w:rPr>
          <w:sz w:val="14"/>
        </w:rPr>
      </w:pPr>
      <w:r w:rsidRPr="00434E9F">
        <w:rPr>
          <w:sz w:val="14"/>
        </w:rPr>
        <w:t>It was not understood at the time but a second and no less critical new era was beginning at the same time. A new geological epoch, by now, called the Anthropocene–an epoch defined by extreme human impact on the environment.</w:t>
      </w:r>
    </w:p>
    <w:p w14:paraId="6635E5A2" w14:textId="77777777" w:rsidR="002E2C86" w:rsidRPr="00434E9F" w:rsidRDefault="002E2C86" w:rsidP="002E2C86">
      <w:pPr>
        <w:rPr>
          <w:sz w:val="14"/>
        </w:rPr>
      </w:pPr>
      <w:r w:rsidRPr="00434E9F">
        <w:rPr>
          <w:sz w:val="14"/>
        </w:rPr>
        <w:t>The Anthropocene and the nuclear age coincide, a dual threat to the perpetuation of organized human life. Both threats are severe and imminent. It’s widely recognized that we have entered the period of the sixth mass extinction.4</w:t>
      </w:r>
    </w:p>
    <w:p w14:paraId="3CB759A2" w14:textId="77777777" w:rsidR="002E2C86" w:rsidRPr="00434E9F" w:rsidRDefault="002E2C86" w:rsidP="002E2C86">
      <w:pPr>
        <w:rPr>
          <w:sz w:val="14"/>
        </w:rPr>
      </w:pPr>
      <w:r w:rsidRPr="00434E9F">
        <w:rPr>
          <w:sz w:val="14"/>
        </w:rPr>
        <w:t xml:space="preserve">Extinction denialism has limited public awareness of the new stage that arose in the late 1940s but is rooted in the foundations of our economic system. Indeed, </w:t>
      </w:r>
      <w:r w:rsidRPr="00E972DA">
        <w:rPr>
          <w:rStyle w:val="Emphasis"/>
          <w:highlight w:val="cyan"/>
        </w:rPr>
        <w:t>capitalism</w:t>
      </w:r>
      <w:r w:rsidRPr="00E972DA">
        <w:rPr>
          <w:rStyle w:val="StyleUnderline"/>
          <w:highlight w:val="cyan"/>
        </w:rPr>
        <w:t>, even as it</w:t>
      </w:r>
      <w:r w:rsidRPr="00434E9F">
        <w:rPr>
          <w:sz w:val="14"/>
        </w:rPr>
        <w:t xml:space="preserve"> historically </w:t>
      </w:r>
      <w:r w:rsidRPr="00E972DA">
        <w:rPr>
          <w:rStyle w:val="StyleUnderline"/>
          <w:highlight w:val="cyan"/>
        </w:rPr>
        <w:t>helped</w:t>
      </w:r>
      <w:r w:rsidRPr="00434E9F">
        <w:rPr>
          <w:sz w:val="14"/>
        </w:rPr>
        <w:t xml:space="preserve"> build new economic </w:t>
      </w:r>
      <w:r w:rsidRPr="00B46315">
        <w:rPr>
          <w:rStyle w:val="StyleUnderline"/>
        </w:rPr>
        <w:t xml:space="preserve">growth and </w:t>
      </w:r>
      <w:r w:rsidRPr="00E972DA">
        <w:rPr>
          <w:rStyle w:val="Emphasis"/>
          <w:highlight w:val="cyan"/>
        </w:rPr>
        <w:t>innovation</w:t>
      </w:r>
      <w:r w:rsidRPr="00434E9F">
        <w:rPr>
          <w:sz w:val="14"/>
        </w:rPr>
        <w:t xml:space="preserve"> and pulled millions out of poverty, </w:t>
      </w:r>
      <w:r w:rsidRPr="00B46315">
        <w:rPr>
          <w:rStyle w:val="StyleUnderline"/>
        </w:rPr>
        <w:t xml:space="preserve">has always </w:t>
      </w:r>
      <w:r w:rsidRPr="00E972DA">
        <w:rPr>
          <w:rStyle w:val="Emphasis"/>
          <w:highlight w:val="cyan"/>
        </w:rPr>
        <w:t>created war</w:t>
      </w:r>
      <w:r w:rsidRPr="00B46315">
        <w:rPr>
          <w:rStyle w:val="StyleUnderline"/>
        </w:rPr>
        <w:t xml:space="preserve"> and </w:t>
      </w:r>
      <w:r w:rsidRPr="00E2198E">
        <w:rPr>
          <w:rStyle w:val="Emphasis"/>
        </w:rPr>
        <w:t>environmental destruction</w:t>
      </w:r>
      <w:r w:rsidRPr="00434E9F">
        <w:rPr>
          <w:sz w:val="14"/>
        </w:rPr>
        <w:t xml:space="preserve">. Its historical progress fueled “development” that catapulted the European and </w:t>
      </w:r>
      <w:r w:rsidRPr="00434E9F">
        <w:rPr>
          <w:sz w:val="14"/>
        </w:rPr>
        <w:lastRenderedPageBreak/>
        <w:t xml:space="preserve">American world toward prosperity and material well-being for two centuries. But </w:t>
      </w:r>
      <w:r w:rsidRPr="00B46315">
        <w:rPr>
          <w:rStyle w:val="StyleUnderline"/>
        </w:rPr>
        <w:t>that</w:t>
      </w:r>
      <w:r w:rsidRPr="00434E9F">
        <w:rPr>
          <w:sz w:val="14"/>
        </w:rPr>
        <w:t xml:space="preserve"> huge leap forward also </w:t>
      </w:r>
      <w:r w:rsidRPr="00B46315">
        <w:rPr>
          <w:rStyle w:val="StyleUnderline"/>
        </w:rPr>
        <w:t xml:space="preserve">froze into society an </w:t>
      </w:r>
      <w:r w:rsidRPr="00E972DA">
        <w:rPr>
          <w:rStyle w:val="Emphasis"/>
          <w:highlight w:val="cyan"/>
        </w:rPr>
        <w:t>unsustainable</w:t>
      </w:r>
      <w:r w:rsidRPr="00A30B37">
        <w:rPr>
          <w:rStyle w:val="Emphasis"/>
        </w:rPr>
        <w:t xml:space="preserve"> quest</w:t>
      </w:r>
      <w:r w:rsidRPr="00A30B37">
        <w:rPr>
          <w:rStyle w:val="StyleUnderline"/>
        </w:rPr>
        <w:t xml:space="preserve"> for </w:t>
      </w:r>
      <w:r w:rsidRPr="00A30B37">
        <w:rPr>
          <w:rStyle w:val="Emphasis"/>
        </w:rPr>
        <w:t xml:space="preserve">unfettered </w:t>
      </w:r>
      <w:r w:rsidRPr="00E972DA">
        <w:rPr>
          <w:rStyle w:val="Emphasis"/>
          <w:highlight w:val="cyan"/>
        </w:rPr>
        <w:t>growth</w:t>
      </w:r>
      <w:r w:rsidRPr="00434E9F">
        <w:rPr>
          <w:sz w:val="14"/>
        </w:rPr>
        <w:t xml:space="preserve"> threatening military and environmental catastrophe and externalized multiple costs onto the peoples of the Global South. The history of </w:t>
      </w:r>
      <w:r w:rsidRPr="00B46315">
        <w:rPr>
          <w:rStyle w:val="StyleUnderline"/>
        </w:rPr>
        <w:t xml:space="preserve">capitalist successes disguised </w:t>
      </w:r>
      <w:r w:rsidRPr="00A30B37">
        <w:rPr>
          <w:rStyle w:val="Emphasis"/>
        </w:rPr>
        <w:t>latent crises</w:t>
      </w:r>
      <w:r w:rsidRPr="00B46315">
        <w:rPr>
          <w:rStyle w:val="StyleUnderline"/>
        </w:rPr>
        <w:t xml:space="preserve"> now </w:t>
      </w:r>
      <w:r w:rsidRPr="00A30B37">
        <w:rPr>
          <w:rStyle w:val="Emphasis"/>
        </w:rPr>
        <w:t>surfacing</w:t>
      </w:r>
      <w:r w:rsidRPr="00B46315">
        <w:rPr>
          <w:rStyle w:val="StyleUnderline"/>
        </w:rPr>
        <w:t xml:space="preserve"> in the </w:t>
      </w:r>
      <w:r w:rsidRPr="00A30B37">
        <w:rPr>
          <w:rStyle w:val="Emphasis"/>
        </w:rPr>
        <w:t>extinction stage</w:t>
      </w:r>
      <w:r w:rsidRPr="00B46315">
        <w:rPr>
          <w:rStyle w:val="StyleUnderline"/>
        </w:rPr>
        <w:t xml:space="preserve">. The historical </w:t>
      </w:r>
      <w:r w:rsidRPr="00A30B37">
        <w:rPr>
          <w:rStyle w:val="Emphasis"/>
        </w:rPr>
        <w:t>benefits</w:t>
      </w:r>
      <w:r w:rsidRPr="00B46315">
        <w:rPr>
          <w:rStyle w:val="StyleUnderline"/>
        </w:rPr>
        <w:t xml:space="preserve"> of </w:t>
      </w:r>
      <w:r w:rsidRPr="00A30B37">
        <w:rPr>
          <w:rStyle w:val="Emphasis"/>
        </w:rPr>
        <w:t>capitalism</w:t>
      </w:r>
      <w:r w:rsidRPr="00B46315">
        <w:rPr>
          <w:rStyle w:val="StyleUnderline"/>
        </w:rPr>
        <w:t xml:space="preserve"> have not </w:t>
      </w:r>
      <w:r w:rsidRPr="00A30B37">
        <w:rPr>
          <w:rStyle w:val="Emphasis"/>
        </w:rPr>
        <w:t>disappeared</w:t>
      </w:r>
      <w:r w:rsidRPr="00B46315">
        <w:rPr>
          <w:rStyle w:val="StyleUnderline"/>
        </w:rPr>
        <w:t xml:space="preserve">, but their </w:t>
      </w:r>
      <w:r w:rsidRPr="00A30B37">
        <w:rPr>
          <w:rStyle w:val="Emphasis"/>
        </w:rPr>
        <w:t>relative value</w:t>
      </w:r>
      <w:r w:rsidRPr="00B46315">
        <w:rPr>
          <w:rStyle w:val="StyleUnderline"/>
        </w:rPr>
        <w:t xml:space="preserve"> has </w:t>
      </w:r>
      <w:r w:rsidRPr="00A30B37">
        <w:rPr>
          <w:rStyle w:val="Emphasis"/>
        </w:rPr>
        <w:t>declined</w:t>
      </w:r>
      <w:r w:rsidRPr="00B46315">
        <w:rPr>
          <w:rStyle w:val="StyleUnderline"/>
        </w:rPr>
        <w:t xml:space="preserve"> compared to the </w:t>
      </w:r>
      <w:r w:rsidRPr="00A30B37">
        <w:rPr>
          <w:rStyle w:val="Emphasis"/>
        </w:rPr>
        <w:t>costs</w:t>
      </w:r>
      <w:r w:rsidRPr="00B46315">
        <w:rPr>
          <w:rStyle w:val="StyleUnderline"/>
        </w:rPr>
        <w:t xml:space="preserve"> and risks – ultimately of </w:t>
      </w:r>
      <w:r w:rsidRPr="00A30B37">
        <w:rPr>
          <w:rStyle w:val="Emphasis"/>
        </w:rPr>
        <w:t>extinction</w:t>
      </w:r>
      <w:r w:rsidRPr="00434E9F">
        <w:rPr>
          <w:sz w:val="14"/>
        </w:rPr>
        <w:t>.</w:t>
      </w:r>
    </w:p>
    <w:p w14:paraId="60F67743" w14:textId="77777777" w:rsidR="002E2C86" w:rsidRPr="00434E9F" w:rsidRDefault="002E2C86" w:rsidP="002E2C86">
      <w:pPr>
        <w:rPr>
          <w:sz w:val="14"/>
        </w:rPr>
      </w:pPr>
      <w:r w:rsidRPr="00434E9F">
        <w:rPr>
          <w:sz w:val="14"/>
        </w:rPr>
        <w:t>The Triangle of Extinction: Mad Money</w:t>
      </w:r>
    </w:p>
    <w:p w14:paraId="6A4A3641" w14:textId="77777777" w:rsidR="002E2C86" w:rsidRPr="00434E9F" w:rsidRDefault="002E2C86" w:rsidP="002E2C86">
      <w:pPr>
        <w:rPr>
          <w:sz w:val="14"/>
        </w:rPr>
      </w:pPr>
      <w:r w:rsidRPr="00434E9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C10518D" w14:textId="77777777" w:rsidR="002E2C86" w:rsidRPr="00434E9F" w:rsidRDefault="002E2C86" w:rsidP="002E2C86">
      <w:pPr>
        <w:rPr>
          <w:sz w:val="14"/>
        </w:rPr>
      </w:pPr>
      <w:r w:rsidRPr="00E972DA">
        <w:rPr>
          <w:rStyle w:val="StyleUnderline"/>
          <w:highlight w:val="cyan"/>
        </w:rPr>
        <w:t>Cap</w:t>
      </w:r>
      <w:r w:rsidRPr="00B46315">
        <w:rPr>
          <w:rStyle w:val="StyleUnderline"/>
        </w:rPr>
        <w:t xml:space="preserve">italism </w:t>
      </w:r>
      <w:r w:rsidRPr="00E972DA">
        <w:rPr>
          <w:rStyle w:val="StyleUnderline"/>
          <w:highlight w:val="cyan"/>
        </w:rPr>
        <w:t>drives</w:t>
      </w:r>
      <w:r w:rsidRPr="00B46315">
        <w:rPr>
          <w:rStyle w:val="StyleUnderline"/>
        </w:rPr>
        <w:t xml:space="preserve"> </w:t>
      </w:r>
      <w:r w:rsidRPr="00434E9F">
        <w:rPr>
          <w:sz w:val="14"/>
        </w:rPr>
        <w:t xml:space="preserve">the triangle of extinction. Its very nature, as a system, foments </w:t>
      </w:r>
      <w:r w:rsidRPr="00E972DA">
        <w:rPr>
          <w:rStyle w:val="Emphasis"/>
          <w:highlight w:val="cyan"/>
        </w:rPr>
        <w:t>militarism</w:t>
      </w:r>
      <w:r w:rsidRPr="00434E9F">
        <w:rPr>
          <w:sz w:val="14"/>
        </w:rPr>
        <w:t xml:space="preserve"> and drives environmental destruction. In Chapter 2, we argue that </w:t>
      </w:r>
      <w:r w:rsidRPr="00B46315">
        <w:rPr>
          <w:rStyle w:val="StyleUnderline"/>
        </w:rPr>
        <w:t xml:space="preserve">capitalism’s constant need </w:t>
      </w:r>
      <w:r w:rsidRPr="00E972DA">
        <w:rPr>
          <w:rStyle w:val="StyleUnderline"/>
          <w:highlight w:val="cyan"/>
        </w:rPr>
        <w:t>to expand</w:t>
      </w:r>
      <w:r w:rsidRPr="00B46315">
        <w:rPr>
          <w:rStyle w:val="StyleUnderline"/>
        </w:rPr>
        <w:t xml:space="preserve"> both </w:t>
      </w:r>
      <w:r w:rsidRPr="00E972DA">
        <w:rPr>
          <w:rStyle w:val="StyleUnderline"/>
          <w:highlight w:val="cyan"/>
        </w:rPr>
        <w:t xml:space="preserve">its </w:t>
      </w:r>
      <w:r w:rsidRPr="00E972DA">
        <w:rPr>
          <w:rStyle w:val="Emphasis"/>
          <w:highlight w:val="cyan"/>
        </w:rPr>
        <w:t>resource base</w:t>
      </w:r>
      <w:r w:rsidRPr="00E972DA">
        <w:rPr>
          <w:rStyle w:val="StyleUnderline"/>
          <w:highlight w:val="cyan"/>
        </w:rPr>
        <w:t xml:space="preserve"> and</w:t>
      </w:r>
      <w:r w:rsidRPr="00B46315">
        <w:rPr>
          <w:rStyle w:val="StyleUnderline"/>
        </w:rPr>
        <w:t xml:space="preserve"> its </w:t>
      </w:r>
      <w:r w:rsidRPr="00E972DA">
        <w:rPr>
          <w:rStyle w:val="Emphasis"/>
          <w:highlight w:val="cyan"/>
        </w:rPr>
        <w:t>markets</w:t>
      </w:r>
      <w:r w:rsidRPr="00B46315">
        <w:rPr>
          <w:rStyle w:val="StyleUnderline"/>
        </w:rPr>
        <w:t xml:space="preserve"> fosters a militarism to pry open markets </w:t>
      </w:r>
      <w:r w:rsidRPr="00E972DA">
        <w:rPr>
          <w:rStyle w:val="StyleUnderline"/>
          <w:highlight w:val="cyan"/>
        </w:rPr>
        <w:t xml:space="preserve">and </w:t>
      </w:r>
      <w:r w:rsidRPr="00E972DA">
        <w:rPr>
          <w:rStyle w:val="Emphasis"/>
          <w:highlight w:val="cyan"/>
        </w:rPr>
        <w:t>“protect” investments</w:t>
      </w:r>
      <w:r w:rsidRPr="00434E9F">
        <w:rPr>
          <w:sz w:val="14"/>
        </w:rPr>
        <w:t xml:space="preserve">. Territorial expansion across national borders has a corollary in the </w:t>
      </w:r>
      <w:r w:rsidRPr="00B46315">
        <w:rPr>
          <w:rStyle w:val="StyleUnderline"/>
        </w:rPr>
        <w:t xml:space="preserve">capitalist dynamic to test </w:t>
      </w:r>
      <w:r w:rsidRPr="00E972DA">
        <w:rPr>
          <w:rStyle w:val="StyleUnderline"/>
          <w:highlight w:val="cyan"/>
        </w:rPr>
        <w:t xml:space="preserve">and </w:t>
      </w:r>
      <w:r w:rsidRPr="00E972DA">
        <w:rPr>
          <w:rStyle w:val="Emphasis"/>
          <w:highlight w:val="cyan"/>
        </w:rPr>
        <w:t>break ecological thresholds</w:t>
      </w:r>
      <w:r w:rsidRPr="00434E9F">
        <w:rPr>
          <w:sz w:val="14"/>
        </w:rPr>
        <w:t>, producing the third corner of the triangle, environmental destruction.</w:t>
      </w:r>
    </w:p>
    <w:p w14:paraId="59156450" w14:textId="77777777" w:rsidR="002E2C86" w:rsidRPr="00C03D5D" w:rsidRDefault="002E2C86" w:rsidP="002E2C86">
      <w:pPr>
        <w:rPr>
          <w:sz w:val="14"/>
        </w:rPr>
      </w:pPr>
      <w:r w:rsidRPr="00434E9F">
        <w:rPr>
          <w:sz w:val="14"/>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w:t>
      </w:r>
      <w:r w:rsidRPr="00C03D5D">
        <w:rPr>
          <w:sz w:val="14"/>
        </w:rPr>
        <w:t xml:space="preserve">us all more dependent on the petrochemical and agro-industrial corporations selling fertilizers and pesticides. Similarly, </w:t>
      </w:r>
      <w:r w:rsidRPr="00C03D5D">
        <w:rPr>
          <w:rStyle w:val="StyleUnderline"/>
        </w:rPr>
        <w:t>capitalism’s inherent instability, particularly in the American case, produces a “</w:t>
      </w:r>
      <w:r w:rsidRPr="00C03D5D">
        <w:rPr>
          <w:rStyle w:val="Emphasis"/>
        </w:rPr>
        <w:t>military Keynesianism</w:t>
      </w:r>
      <w:r w:rsidRPr="00C03D5D">
        <w:rPr>
          <w:rStyle w:val="StyleUnderline"/>
        </w:rPr>
        <w:t xml:space="preserve">,” using </w:t>
      </w:r>
      <w:r w:rsidRPr="00C03D5D">
        <w:rPr>
          <w:rStyle w:val="Emphasis"/>
        </w:rPr>
        <w:t>state spending</w:t>
      </w:r>
      <w:r w:rsidRPr="00C03D5D">
        <w:rPr>
          <w:rStyle w:val="StyleUnderline"/>
        </w:rPr>
        <w:t xml:space="preserve"> to </w:t>
      </w:r>
      <w:r w:rsidRPr="00C03D5D">
        <w:rPr>
          <w:rStyle w:val="Emphasis"/>
        </w:rPr>
        <w:t>increase production</w:t>
      </w:r>
      <w:r w:rsidRPr="00C03D5D">
        <w:rPr>
          <w:rStyle w:val="StyleUnderline"/>
        </w:rPr>
        <w:t xml:space="preserve"> and profits of </w:t>
      </w:r>
      <w:r w:rsidRPr="00C03D5D">
        <w:rPr>
          <w:rStyle w:val="Emphasis"/>
        </w:rPr>
        <w:t>military companies</w:t>
      </w:r>
      <w:r w:rsidRPr="00C03D5D">
        <w:rPr>
          <w:sz w:val="14"/>
        </w:rPr>
        <w:t>. This, in turn, compromises democracy, giving weapons contractors privileged access to the state, rendering the latter dependent on the “market” fortunes of these corporations (Figure 1.1).</w:t>
      </w:r>
    </w:p>
    <w:p w14:paraId="24B645F4" w14:textId="77777777" w:rsidR="002E2C86" w:rsidRPr="00C03D5D" w:rsidRDefault="002E2C86" w:rsidP="002E2C86">
      <w:pPr>
        <w:rPr>
          <w:sz w:val="14"/>
        </w:rPr>
      </w:pPr>
      <w:r w:rsidRPr="00C03D5D">
        <w:t>[Figure 1.1 Omitted]</w:t>
      </w:r>
    </w:p>
    <w:p w14:paraId="7FA662E6" w14:textId="77777777" w:rsidR="002E2C86" w:rsidRPr="00434E9F" w:rsidRDefault="002E2C86" w:rsidP="002E2C86">
      <w:pPr>
        <w:rPr>
          <w:sz w:val="14"/>
        </w:rPr>
      </w:pPr>
      <w:r w:rsidRPr="00C03D5D">
        <w:rPr>
          <w:sz w:val="14"/>
        </w:rPr>
        <w:t>Figure 1.1 The Triangle of Extinction, Basic Version</w:t>
      </w:r>
    </w:p>
    <w:p w14:paraId="2D2D19C7" w14:textId="77777777" w:rsidR="002E2C86" w:rsidRPr="00434E9F" w:rsidRDefault="002E2C86" w:rsidP="002E2C86">
      <w:pPr>
        <w:rPr>
          <w:sz w:val="14"/>
        </w:rPr>
      </w:pPr>
      <w:r w:rsidRPr="00434E9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642A350" w14:textId="77777777" w:rsidR="002E2C86" w:rsidRPr="00434E9F" w:rsidRDefault="002E2C86" w:rsidP="002E2C86">
      <w:pPr>
        <w:rPr>
          <w:sz w:val="14"/>
        </w:rPr>
      </w:pPr>
    </w:p>
    <w:p w14:paraId="357FFA7F" w14:textId="77777777" w:rsidR="002E2C86" w:rsidRPr="00434E9F" w:rsidRDefault="002E2C86" w:rsidP="002E2C86">
      <w:pPr>
        <w:rPr>
          <w:sz w:val="14"/>
        </w:rPr>
      </w:pPr>
      <w:r w:rsidRPr="00434E9F">
        <w:rPr>
          <w:sz w:val="14"/>
        </w:rPr>
        <w:t>Long Description for Figure 1.2</w:t>
      </w:r>
    </w:p>
    <w:p w14:paraId="09B9AA17" w14:textId="77777777" w:rsidR="002E2C86" w:rsidRPr="00434E9F" w:rsidRDefault="002E2C86" w:rsidP="002E2C86">
      <w:pPr>
        <w:rPr>
          <w:sz w:val="14"/>
        </w:rPr>
      </w:pPr>
      <w:r w:rsidRPr="00434E9F">
        <w:rPr>
          <w:sz w:val="14"/>
        </w:rPr>
        <w:t>Figure 1.2 The Triangle of Extinction, Expanded Version</w:t>
      </w:r>
    </w:p>
    <w:p w14:paraId="32BEE090" w14:textId="77777777" w:rsidR="002E2C86" w:rsidRPr="00434E9F" w:rsidRDefault="002E2C86" w:rsidP="002E2C86">
      <w:pPr>
        <w:rPr>
          <w:sz w:val="14"/>
        </w:rPr>
      </w:pPr>
      <w:r w:rsidRPr="00434E9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FB9D498" w14:textId="77777777" w:rsidR="002E2C86" w:rsidRPr="00434E9F" w:rsidRDefault="002E2C86" w:rsidP="002E2C86">
      <w:pPr>
        <w:rPr>
          <w:sz w:val="14"/>
        </w:rPr>
      </w:pPr>
      <w:r w:rsidRPr="00434E9F">
        <w:rPr>
          <w:sz w:val="14"/>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B46315">
        <w:rPr>
          <w:rStyle w:val="StyleUnderline"/>
        </w:rPr>
        <w:t xml:space="preserve">militarism </w:t>
      </w:r>
      <w:r w:rsidRPr="00E972DA">
        <w:rPr>
          <w:rStyle w:val="StyleUnderline"/>
          <w:highlight w:val="cyan"/>
        </w:rPr>
        <w:t xml:space="preserve">produces </w:t>
      </w:r>
      <w:r w:rsidRPr="00E972DA">
        <w:rPr>
          <w:rStyle w:val="Emphasis"/>
          <w:highlight w:val="cyan"/>
        </w:rPr>
        <w:t>nuclear</w:t>
      </w:r>
      <w:r w:rsidRPr="00E972DA">
        <w:rPr>
          <w:rStyle w:val="StyleUnderline"/>
          <w:highlight w:val="cyan"/>
        </w:rPr>
        <w:t xml:space="preserve">, </w:t>
      </w:r>
      <w:r w:rsidRPr="00E972DA">
        <w:rPr>
          <w:rStyle w:val="Emphasis"/>
          <w:highlight w:val="cyan"/>
        </w:rPr>
        <w:t>bio</w:t>
      </w:r>
      <w:r w:rsidRPr="00E2198E">
        <w:rPr>
          <w:rStyle w:val="Emphasis"/>
        </w:rPr>
        <w:t>logical</w:t>
      </w:r>
      <w:r w:rsidRPr="00B46315">
        <w:rPr>
          <w:rStyle w:val="StyleUnderline"/>
        </w:rPr>
        <w:t>/</w:t>
      </w:r>
      <w:r w:rsidRPr="00E972DA">
        <w:rPr>
          <w:rStyle w:val="Emphasis"/>
          <w:highlight w:val="cyan"/>
        </w:rPr>
        <w:t>chemical</w:t>
      </w:r>
      <w:r w:rsidRPr="00E972DA">
        <w:rPr>
          <w:rStyle w:val="StyleUnderline"/>
          <w:highlight w:val="cyan"/>
        </w:rPr>
        <w:t xml:space="preserve">, and </w:t>
      </w:r>
      <w:r w:rsidRPr="00E972DA">
        <w:rPr>
          <w:rStyle w:val="Emphasis"/>
          <w:highlight w:val="cyan"/>
        </w:rPr>
        <w:t>cyberwar</w:t>
      </w:r>
      <w:r w:rsidRPr="00E2198E">
        <w:rPr>
          <w:rStyle w:val="Emphasis"/>
        </w:rPr>
        <w:t xml:space="preserve"> risks</w:t>
      </w:r>
      <w:r w:rsidRPr="00434E9F">
        <w:rPr>
          <w:sz w:val="14"/>
        </w:rPr>
        <w:t xml:space="preserve">. All of these six varieties of existential risk are extremely important, and </w:t>
      </w:r>
      <w:r w:rsidRPr="00E972DA">
        <w:rPr>
          <w:rStyle w:val="Emphasis"/>
          <w:highlight w:val="cyan"/>
        </w:rPr>
        <w:t>all are “systemic”</w:t>
      </w:r>
      <w:r w:rsidRPr="00434E9F">
        <w:rPr>
          <w:sz w:val="14"/>
        </w:rPr>
        <w:t xml:space="preserve"> in that they are partly caused </w:t>
      </w:r>
      <w:r w:rsidRPr="00B46315">
        <w:rPr>
          <w:rStyle w:val="StyleUnderline"/>
        </w:rPr>
        <w:t xml:space="preserve">and </w:t>
      </w:r>
      <w:r w:rsidRPr="00A30B37">
        <w:rPr>
          <w:rStyle w:val="Emphasis"/>
        </w:rPr>
        <w:t>fueled</w:t>
      </w:r>
      <w:r w:rsidRPr="00B46315">
        <w:rPr>
          <w:rStyle w:val="StyleUnderline"/>
        </w:rPr>
        <w:t xml:space="preserve"> by the</w:t>
      </w:r>
      <w:r w:rsidRPr="00434E9F">
        <w:rPr>
          <w:sz w:val="14"/>
        </w:rPr>
        <w:t xml:space="preserve"> United States and global </w:t>
      </w:r>
      <w:r w:rsidRPr="00A30B37">
        <w:rPr>
          <w:rStyle w:val="Emphasis"/>
        </w:rPr>
        <w:t>capitalist system</w:t>
      </w:r>
      <w:r w:rsidRPr="00434E9F">
        <w:rPr>
          <w:sz w:val="14"/>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771DB4B7" w14:textId="77777777" w:rsidR="002E2C86" w:rsidRPr="00434E9F" w:rsidRDefault="002E2C86" w:rsidP="002E2C86">
      <w:pPr>
        <w:rPr>
          <w:sz w:val="14"/>
        </w:rPr>
      </w:pPr>
      <w:r w:rsidRPr="00434E9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9AAC717" w14:textId="77777777" w:rsidR="002E2C86" w:rsidRPr="00434E9F" w:rsidRDefault="002E2C86" w:rsidP="002E2C86">
      <w:pPr>
        <w:rPr>
          <w:sz w:val="14"/>
        </w:rPr>
      </w:pPr>
      <w:r w:rsidRPr="00434E9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capitalism, especially the militarized hegemonic form modeled by US neoliberal capitalism, causes war, which further multiplies the extinction threat embedded in the possibility of nuclear war. Climate change, pandemics, and extreme war could arise from other systems than capitalism, but </w:t>
      </w:r>
      <w:r w:rsidRPr="00B46315">
        <w:rPr>
          <w:rStyle w:val="StyleUnderline"/>
        </w:rPr>
        <w:t xml:space="preserve">capitalism is a leading cause and accelerator of all these threats, which in turn </w:t>
      </w:r>
      <w:r w:rsidRPr="00E972DA">
        <w:rPr>
          <w:rStyle w:val="Emphasis"/>
          <w:highlight w:val="cyan"/>
        </w:rPr>
        <w:t>intensify</w:t>
      </w:r>
      <w:r w:rsidRPr="00E972DA">
        <w:rPr>
          <w:rStyle w:val="StyleUnderline"/>
          <w:highlight w:val="cyan"/>
        </w:rPr>
        <w:t xml:space="preserve"> the extinction </w:t>
      </w:r>
      <w:r w:rsidRPr="00E972DA">
        <w:rPr>
          <w:rStyle w:val="Emphasis"/>
          <w:highlight w:val="cyan"/>
        </w:rPr>
        <w:t>dangers</w:t>
      </w:r>
      <w:r w:rsidRPr="00E972DA">
        <w:rPr>
          <w:rStyle w:val="StyleUnderline"/>
          <w:highlight w:val="cyan"/>
        </w:rPr>
        <w:t xml:space="preserve"> of </w:t>
      </w:r>
      <w:r w:rsidRPr="00E972DA">
        <w:rPr>
          <w:rStyle w:val="Emphasis"/>
          <w:highlight w:val="cyan"/>
        </w:rPr>
        <w:t>each other</w:t>
      </w:r>
      <w:r w:rsidRPr="00E972DA">
        <w:rPr>
          <w:rStyle w:val="StyleUnderline"/>
          <w:highlight w:val="cyan"/>
        </w:rPr>
        <w:t>. Climate change is a</w:t>
      </w:r>
      <w:r w:rsidRPr="00B46315">
        <w:rPr>
          <w:rStyle w:val="StyleUnderline"/>
        </w:rPr>
        <w:t xml:space="preserve"> </w:t>
      </w:r>
      <w:r w:rsidRPr="00A30B37">
        <w:rPr>
          <w:rStyle w:val="Emphasis"/>
        </w:rPr>
        <w:t xml:space="preserve">major </w:t>
      </w:r>
      <w:r w:rsidRPr="00E972DA">
        <w:rPr>
          <w:rStyle w:val="Emphasis"/>
          <w:highlight w:val="cyan"/>
        </w:rPr>
        <w:t>driver</w:t>
      </w:r>
      <w:r w:rsidRPr="00E972DA">
        <w:rPr>
          <w:rStyle w:val="StyleUnderline"/>
          <w:highlight w:val="cyan"/>
        </w:rPr>
        <w:t xml:space="preserve"> of </w:t>
      </w:r>
      <w:r w:rsidRPr="00E972DA">
        <w:rPr>
          <w:rStyle w:val="Emphasis"/>
          <w:highlight w:val="cyan"/>
        </w:rPr>
        <w:t>war</w:t>
      </w:r>
      <w:r w:rsidRPr="00E972DA">
        <w:rPr>
          <w:rStyle w:val="StyleUnderline"/>
          <w:highlight w:val="cyan"/>
        </w:rPr>
        <w:t xml:space="preserve"> and war</w:t>
      </w:r>
      <w:r w:rsidRPr="00B46315">
        <w:rPr>
          <w:rStyle w:val="StyleUnderline"/>
        </w:rPr>
        <w:t xml:space="preserve"> has become a </w:t>
      </w:r>
      <w:r w:rsidRPr="00A30B37">
        <w:rPr>
          <w:rStyle w:val="Emphasis"/>
        </w:rPr>
        <w:t xml:space="preserve">leading </w:t>
      </w:r>
      <w:r w:rsidRPr="00E972DA">
        <w:rPr>
          <w:rStyle w:val="Emphasis"/>
          <w:highlight w:val="cyan"/>
        </w:rPr>
        <w:t>cause</w:t>
      </w:r>
      <w:r w:rsidRPr="00E972DA">
        <w:rPr>
          <w:rStyle w:val="StyleUnderline"/>
          <w:highlight w:val="cyan"/>
        </w:rPr>
        <w:t xml:space="preserve"> of </w:t>
      </w:r>
      <w:r w:rsidRPr="00E972DA">
        <w:rPr>
          <w:rStyle w:val="Emphasis"/>
          <w:highlight w:val="cyan"/>
        </w:rPr>
        <w:t>climate</w:t>
      </w:r>
      <w:r w:rsidRPr="00A30B37">
        <w:rPr>
          <w:rStyle w:val="Emphasis"/>
        </w:rPr>
        <w:t xml:space="preserve"> change</w:t>
      </w:r>
      <w:r w:rsidRPr="00434E9F">
        <w:rPr>
          <w:sz w:val="14"/>
        </w:rPr>
        <w:t xml:space="preserve">. Scholarship on climate </w:t>
      </w:r>
      <w:r w:rsidRPr="00434E9F">
        <w:rPr>
          <w:sz w:val="14"/>
        </w:rPr>
        <w:lastRenderedPageBreak/>
        <w:t>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37A4ABE0" w14:textId="77777777" w:rsidR="002E2C86" w:rsidRPr="008412A8" w:rsidRDefault="002E2C86" w:rsidP="002E2C86">
      <w:pPr>
        <w:rPr>
          <w:rFonts w:eastAsia="Calibri"/>
        </w:rPr>
      </w:pPr>
    </w:p>
    <w:p w14:paraId="43628724" w14:textId="77777777" w:rsidR="002E2C86" w:rsidRPr="00B64D89" w:rsidRDefault="002E2C86" w:rsidP="002E2C86">
      <w:pPr>
        <w:keepNext/>
        <w:keepLines/>
        <w:spacing w:before="40" w:after="0"/>
        <w:outlineLvl w:val="3"/>
        <w:rPr>
          <w:rFonts w:eastAsia="SimSun" w:cs="Times New Roman"/>
          <w:b/>
          <w:iCs/>
          <w:sz w:val="26"/>
        </w:rPr>
      </w:pPr>
      <w:r w:rsidRPr="00B64D89">
        <w:rPr>
          <w:rFonts w:eastAsia="SimSun" w:cs="Times New Roman"/>
          <w:b/>
          <w:iCs/>
          <w:sz w:val="26"/>
        </w:rPr>
        <w:t xml:space="preserve">The alternative is to vote negative for an anti-capitalist revolution. </w:t>
      </w:r>
    </w:p>
    <w:p w14:paraId="35E756F5" w14:textId="77777777" w:rsidR="002E2C86" w:rsidRPr="00B64D89" w:rsidRDefault="002E2C86" w:rsidP="002E2C86">
      <w:pPr>
        <w:rPr>
          <w:rFonts w:eastAsia="Calibri"/>
          <w:b/>
          <w:bCs/>
          <w:sz w:val="26"/>
        </w:rPr>
      </w:pPr>
      <w:r w:rsidRPr="00B64D89">
        <w:rPr>
          <w:rFonts w:eastAsia="Calibri"/>
          <w:b/>
          <w:bCs/>
          <w:sz w:val="26"/>
        </w:rPr>
        <w:t xml:space="preserve">Tavan ’21 </w:t>
      </w:r>
      <w:r w:rsidRPr="00B64D89">
        <w:rPr>
          <w:rFonts w:eastAsia="Calibri"/>
        </w:rPr>
        <w:t xml:space="preserve">Revolutionary Leftist (Luca, “Worldwide revolution is possible and necessary”, </w:t>
      </w:r>
      <w:r w:rsidRPr="00B64D89">
        <w:rPr>
          <w:rFonts w:eastAsia="Calibri"/>
          <w:i/>
          <w:iCs/>
        </w:rPr>
        <w:t xml:space="preserve">Red Flag, </w:t>
      </w:r>
      <w:r w:rsidRPr="00B64D89">
        <w:rPr>
          <w:rFonts w:eastAsia="Calibri"/>
        </w:rPr>
        <w:t xml:space="preserve">3-7-2025, </w:t>
      </w:r>
      <w:hyperlink r:id="rId7" w:history="1">
        <w:r w:rsidRPr="00B64D89">
          <w:rPr>
            <w:rFonts w:eastAsia="Calibri"/>
            <w:color w:val="0563C1"/>
            <w:u w:val="single"/>
          </w:rPr>
          <w:t>https://redflag.org.au/article/worldwide-revolution-possible-and-necessary</w:t>
        </w:r>
      </w:hyperlink>
      <w:r w:rsidRPr="00B64D89">
        <w:rPr>
          <w:rFonts w:eastAsia="Calibri"/>
        </w:rPr>
        <w:t xml:space="preserve"> )//LFS—LMH </w:t>
      </w:r>
    </w:p>
    <w:p w14:paraId="06FFB78B" w14:textId="77777777" w:rsidR="002E2C86" w:rsidRPr="00B64D89" w:rsidRDefault="002E2C86" w:rsidP="002E2C86">
      <w:pPr>
        <w:rPr>
          <w:rFonts w:eastAsia="Calibri"/>
          <w:sz w:val="16"/>
        </w:rPr>
      </w:pPr>
      <w:r w:rsidRPr="00B64D89">
        <w:rPr>
          <w:rFonts w:eastAsia="Calibri"/>
          <w:sz w:val="16"/>
        </w:rPr>
        <w:t xml:space="preserve">But </w:t>
      </w:r>
      <w:r w:rsidRPr="00B64D89">
        <w:rPr>
          <w:rFonts w:eastAsia="Calibri"/>
          <w:highlight w:val="cyan"/>
          <w:u w:val="single"/>
        </w:rPr>
        <w:t xml:space="preserve">capitalism’s </w:t>
      </w:r>
      <w:r w:rsidRPr="00B64D89">
        <w:rPr>
          <w:rFonts w:eastAsia="Calibri"/>
          <w:sz w:val="16"/>
        </w:rPr>
        <w:t xml:space="preserve">global nature </w:t>
      </w:r>
      <w:r w:rsidRPr="00B64D89">
        <w:rPr>
          <w:rFonts w:eastAsia="Calibri"/>
          <w:highlight w:val="cyan"/>
          <w:u w:val="single"/>
        </w:rPr>
        <w:t xml:space="preserve">means that revolts </w:t>
      </w:r>
      <w:r w:rsidRPr="00B64D89">
        <w:rPr>
          <w:rFonts w:eastAsia="Calibri"/>
          <w:sz w:val="16"/>
        </w:rPr>
        <w:t>tend to spread across national borders</w:t>
      </w:r>
      <w:r w:rsidRPr="00B64D89">
        <w:rPr>
          <w:rFonts w:eastAsia="Calibri"/>
          <w:sz w:val="16"/>
          <w:highlight w:val="cyan"/>
        </w:rPr>
        <w:t xml:space="preserve">. </w:t>
      </w:r>
      <w:r w:rsidRPr="00B64D89">
        <w:rPr>
          <w:rFonts w:eastAsia="Calibri"/>
          <w:highlight w:val="cyan"/>
          <w:u w:val="single"/>
        </w:rPr>
        <w:t>Workers</w:t>
      </w:r>
      <w:r w:rsidRPr="00B64D89">
        <w:rPr>
          <w:rFonts w:eastAsia="Calibri"/>
          <w:u w:val="single"/>
        </w:rPr>
        <w:t xml:space="preserve"> today </w:t>
      </w:r>
      <w:r w:rsidRPr="00B64D89">
        <w:rPr>
          <w:rFonts w:eastAsia="Calibri"/>
          <w:highlight w:val="cyan"/>
          <w:u w:val="single"/>
        </w:rPr>
        <w:t>share</w:t>
      </w:r>
      <w:r w:rsidRPr="00B64D89">
        <w:rPr>
          <w:rFonts w:eastAsia="Calibri"/>
          <w:u w:val="single"/>
        </w:rPr>
        <w:t xml:space="preserve"> increasingly </w:t>
      </w:r>
      <w:r w:rsidRPr="00B64D89">
        <w:rPr>
          <w:rFonts w:eastAsia="Calibri"/>
          <w:highlight w:val="cyan"/>
          <w:u w:val="single"/>
        </w:rPr>
        <w:t>similar experiences</w:t>
      </w:r>
      <w:r w:rsidRPr="00B64D89">
        <w:rPr>
          <w:rFonts w:eastAsia="Calibri"/>
          <w:sz w:val="16"/>
        </w:rPr>
        <w:t xml:space="preserve">: conditions of work, forms of consumption, lifestyles and political cultures. </w:t>
      </w:r>
      <w:r w:rsidRPr="00B64D89">
        <w:rPr>
          <w:rFonts w:eastAsia="Calibri"/>
          <w:u w:val="single"/>
        </w:rPr>
        <w:t>And the global integration of production serves to transmit struggle from one country to another</w:t>
      </w:r>
      <w:r w:rsidRPr="00B64D89">
        <w:rPr>
          <w:rFonts w:eastAsia="Calibri"/>
          <w:sz w:val="16"/>
        </w:rPr>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1B310E5D" w14:textId="77777777" w:rsidR="002E2C86" w:rsidRPr="00B64D89" w:rsidRDefault="002E2C86" w:rsidP="002E2C86">
      <w:pPr>
        <w:rPr>
          <w:rFonts w:eastAsia="Calibri"/>
          <w:sz w:val="16"/>
        </w:rPr>
      </w:pPr>
      <w:r w:rsidRPr="00B64D89">
        <w:rPr>
          <w:rFonts w:eastAsia="Calibri"/>
          <w:sz w:val="16"/>
        </w:rPr>
        <w:t xml:space="preserve">While nationalism still has a powerful hold on the consciousness of many, it’s increasingly clear that </w:t>
      </w:r>
      <w:r w:rsidRPr="00B64D89">
        <w:rPr>
          <w:rFonts w:eastAsia="Calibri"/>
          <w:u w:val="single"/>
        </w:rPr>
        <w:t xml:space="preserve">the real line of </w:t>
      </w:r>
      <w:r w:rsidRPr="00B64D89">
        <w:rPr>
          <w:rFonts w:eastAsia="Calibri"/>
          <w:highlight w:val="cyan"/>
          <w:u w:val="single"/>
        </w:rPr>
        <w:t>polarisation</w:t>
      </w:r>
      <w:r w:rsidRPr="00B64D89">
        <w:rPr>
          <w:rFonts w:eastAsia="Calibri"/>
          <w:u w:val="single"/>
        </w:rPr>
        <w:t xml:space="preserve"> across the globe </w:t>
      </w:r>
      <w:r w:rsidRPr="00B64D89">
        <w:rPr>
          <w:rFonts w:eastAsia="Calibri"/>
          <w:highlight w:val="cyan"/>
          <w:u w:val="single"/>
        </w:rPr>
        <w:t>is between the minority ruling class and the majority working class</w:t>
      </w:r>
      <w:r w:rsidRPr="00B64D89">
        <w:rPr>
          <w:rFonts w:eastAsia="Calibri"/>
          <w:sz w:val="16"/>
        </w:rPr>
        <w:t xml:space="preserve">. </w:t>
      </w:r>
      <w:r w:rsidRPr="00B64D89">
        <w:rPr>
          <w:rFonts w:eastAsia="Calibri"/>
          <w:u w:val="single"/>
        </w:rPr>
        <w:t>And when revolts break out in one part of the world, people can identify with the causes and motivations of their struggles</w:t>
      </w:r>
      <w:r w:rsidRPr="00B64D89">
        <w:rPr>
          <w:rFonts w:eastAsia="Calibri"/>
          <w:sz w:val="16"/>
        </w:rPr>
        <w:t xml:space="preserve">, and draw comparisons with their own situation. “Languages remain different,” observed UK Marxist Chris Harman in 1992, “but what they say is increasingly the same”. Harman’s words ring true in every wave of political radicalisation. </w:t>
      </w:r>
    </w:p>
    <w:p w14:paraId="4400C879" w14:textId="77777777" w:rsidR="002E2C86" w:rsidRPr="00B64D89" w:rsidRDefault="002E2C86" w:rsidP="002E2C86">
      <w:pPr>
        <w:rPr>
          <w:rFonts w:eastAsia="Calibri"/>
          <w:sz w:val="16"/>
        </w:rPr>
      </w:pPr>
      <w:r w:rsidRPr="00B64D89">
        <w:rPr>
          <w:rFonts w:eastAsia="Calibri"/>
          <w:sz w:val="16"/>
        </w:rPr>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6D1796C2" w14:textId="77777777" w:rsidR="002E2C86" w:rsidRPr="00B64D89" w:rsidRDefault="002E2C86" w:rsidP="002E2C86">
      <w:pPr>
        <w:rPr>
          <w:rFonts w:eastAsia="Calibri"/>
          <w:sz w:val="16"/>
        </w:rPr>
      </w:pPr>
      <w:r w:rsidRPr="00B64D89">
        <w:rPr>
          <w:rFonts w:eastAsia="Calibri"/>
          <w:sz w:val="16"/>
        </w:rPr>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3CFF7149" w14:textId="77777777" w:rsidR="002E2C86" w:rsidRPr="00B64D89" w:rsidRDefault="002E2C86" w:rsidP="002E2C86">
      <w:pPr>
        <w:rPr>
          <w:rFonts w:eastAsia="Calibri"/>
          <w:sz w:val="16"/>
        </w:rPr>
      </w:pPr>
      <w:r w:rsidRPr="00B64D89">
        <w:rPr>
          <w:rFonts w:eastAsia="Calibri"/>
          <w:u w:val="single"/>
        </w:rPr>
        <w:t xml:space="preserve">In </w:t>
      </w:r>
      <w:r w:rsidRPr="00B64D89">
        <w:rPr>
          <w:rFonts w:eastAsia="Calibri"/>
          <w:highlight w:val="cyan"/>
          <w:u w:val="single"/>
        </w:rPr>
        <w:t xml:space="preserve">2011, a poor </w:t>
      </w:r>
      <w:r w:rsidRPr="00B64D89">
        <w:rPr>
          <w:rFonts w:eastAsia="Calibri"/>
          <w:u w:val="single"/>
        </w:rPr>
        <w:t xml:space="preserve">Tunisian </w:t>
      </w:r>
      <w:r w:rsidRPr="00B64D89">
        <w:rPr>
          <w:rFonts w:eastAsia="Calibri"/>
          <w:highlight w:val="cyan"/>
          <w:u w:val="single"/>
        </w:rPr>
        <w:t>street vendor set himself alight to protest against police harassment</w:t>
      </w:r>
      <w:r w:rsidRPr="00B64D89">
        <w:rPr>
          <w:rFonts w:eastAsia="Calibri"/>
          <w:sz w:val="16"/>
        </w:rPr>
        <w:t xml:space="preserve">. Within days, </w:t>
      </w:r>
      <w:r w:rsidRPr="00B64D89">
        <w:rPr>
          <w:rFonts w:eastAsia="Calibri"/>
          <w:u w:val="single"/>
        </w:rPr>
        <w:t>his act had inspired anti-government protests across the country</w:t>
      </w:r>
      <w:r w:rsidRPr="00B64D89">
        <w:rPr>
          <w:rFonts w:eastAsia="Calibri"/>
          <w:sz w:val="16"/>
        </w:rPr>
        <w:t xml:space="preserve">. Within weeks, </w:t>
      </w:r>
      <w:r w:rsidRPr="00B64D89">
        <w:rPr>
          <w:rFonts w:eastAsia="Calibri"/>
          <w:u w:val="single"/>
        </w:rPr>
        <w:t xml:space="preserve">the </w:t>
      </w:r>
      <w:r w:rsidRPr="00B64D89">
        <w:rPr>
          <w:rFonts w:eastAsia="Calibri"/>
          <w:highlight w:val="cyan"/>
          <w:u w:val="single"/>
        </w:rPr>
        <w:t xml:space="preserve">protests escalated </w:t>
      </w:r>
      <w:r w:rsidRPr="00B64D89">
        <w:rPr>
          <w:rFonts w:eastAsia="Calibri"/>
          <w:u w:val="single"/>
        </w:rPr>
        <w:t xml:space="preserve">into a </w:t>
      </w:r>
      <w:r w:rsidRPr="00B64D89">
        <w:rPr>
          <w:rFonts w:eastAsia="Calibri"/>
          <w:sz w:val="16"/>
        </w:rPr>
        <w:t xml:space="preserve">regional revolt </w:t>
      </w:r>
      <w:r w:rsidRPr="00B64D89">
        <w:rPr>
          <w:rFonts w:eastAsia="Calibri"/>
          <w:u w:val="single"/>
        </w:rPr>
        <w:t xml:space="preserve">that challenged regimes </w:t>
      </w:r>
      <w:r w:rsidRPr="00B64D89">
        <w:rPr>
          <w:rFonts w:eastAsia="Calibri"/>
          <w:highlight w:val="cyan"/>
          <w:u w:val="single"/>
        </w:rPr>
        <w:t>across the Arab world</w:t>
      </w:r>
      <w:r w:rsidRPr="00B64D89">
        <w:rPr>
          <w:rFonts w:eastAsia="Calibri"/>
          <w:sz w:val="16"/>
        </w:rPr>
        <w:t xml:space="preserve">. </w:t>
      </w:r>
      <w:r w:rsidRPr="00B64D89">
        <w:rPr>
          <w:rFonts w:eastAsia="Calibri"/>
          <w:u w:val="single"/>
        </w:rPr>
        <w:t>One small act tapped into resentment</w:t>
      </w:r>
      <w:r w:rsidRPr="00B64D89">
        <w:rPr>
          <w:rFonts w:eastAsia="Calibri"/>
          <w:sz w:val="16"/>
        </w:rPr>
        <w:t xml:space="preserve"> against inequality, unemployment and state violence </w:t>
      </w:r>
      <w:r w:rsidRPr="00B64D89">
        <w:rPr>
          <w:rFonts w:eastAsia="Calibri"/>
          <w:u w:val="single"/>
        </w:rPr>
        <w:t>that engulfed an entire region</w:t>
      </w:r>
      <w:r w:rsidRPr="00B64D89">
        <w:rPr>
          <w:rFonts w:eastAsia="Calibri"/>
          <w:sz w:val="16"/>
        </w:rPr>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B64D89">
        <w:rPr>
          <w:rFonts w:eastAsia="Calibri"/>
          <w:u w:val="single"/>
        </w:rPr>
        <w:t xml:space="preserve">The Arab revolutions went on to </w:t>
      </w:r>
      <w:r w:rsidRPr="00B64D89">
        <w:rPr>
          <w:rFonts w:eastAsia="Calibri"/>
          <w:highlight w:val="cyan"/>
          <w:u w:val="single"/>
        </w:rPr>
        <w:t>inspire</w:t>
      </w:r>
      <w:r w:rsidRPr="00B64D89">
        <w:rPr>
          <w:rFonts w:eastAsia="Calibri"/>
          <w:u w:val="single"/>
        </w:rPr>
        <w:t xml:space="preserve"> the </w:t>
      </w:r>
      <w:r w:rsidRPr="00B64D89">
        <w:rPr>
          <w:rFonts w:eastAsia="Calibri"/>
          <w:highlight w:val="cyan"/>
          <w:u w:val="single"/>
        </w:rPr>
        <w:t>Occupy movement</w:t>
      </w:r>
      <w:r w:rsidRPr="00B64D89">
        <w:rPr>
          <w:rFonts w:eastAsia="Calibri"/>
          <w:u w:val="single"/>
        </w:rPr>
        <w:t xml:space="preserve">, which </w:t>
      </w:r>
      <w:r w:rsidRPr="00B64D89">
        <w:rPr>
          <w:rFonts w:eastAsia="Calibri"/>
          <w:highlight w:val="cyan"/>
          <w:u w:val="single"/>
        </w:rPr>
        <w:t>spread to</w:t>
      </w:r>
      <w:r w:rsidRPr="00B64D89">
        <w:rPr>
          <w:rFonts w:eastAsia="Calibri"/>
          <w:u w:val="single"/>
        </w:rPr>
        <w:t xml:space="preserve"> more than</w:t>
      </w:r>
      <w:r w:rsidRPr="00B64D89">
        <w:rPr>
          <w:rFonts w:eastAsia="Calibri"/>
          <w:sz w:val="16"/>
        </w:rPr>
        <w:t xml:space="preserve"> </w:t>
      </w:r>
      <w:r w:rsidRPr="00B64D89">
        <w:rPr>
          <w:rFonts w:eastAsia="Calibri"/>
          <w:highlight w:val="cyan"/>
          <w:u w:val="single"/>
        </w:rPr>
        <w:t>80 countries</w:t>
      </w:r>
      <w:r w:rsidRPr="00B64D89">
        <w:rPr>
          <w:rFonts w:eastAsia="Calibri"/>
          <w:sz w:val="16"/>
        </w:rPr>
        <w:t xml:space="preserve">. </w:t>
      </w:r>
    </w:p>
    <w:p w14:paraId="2EA9CB12" w14:textId="77777777" w:rsidR="002E2C86" w:rsidRPr="00B64D89" w:rsidRDefault="002E2C86" w:rsidP="002E2C86">
      <w:pPr>
        <w:rPr>
          <w:rFonts w:eastAsia="Calibri"/>
          <w:sz w:val="16"/>
        </w:rPr>
      </w:pPr>
      <w:r w:rsidRPr="00B64D89">
        <w:rPr>
          <w:rFonts w:eastAsia="Calibri"/>
          <w:sz w:val="16"/>
        </w:rPr>
        <w:t>Today, more than ever</w:t>
      </w:r>
      <w:r w:rsidRPr="00B64D89">
        <w:rPr>
          <w:rFonts w:eastAsia="Calibri"/>
          <w:u w:val="single"/>
        </w:rPr>
        <w:t xml:space="preserve">, insurgent social movements and working-class uprisings are </w:t>
      </w:r>
      <w:r w:rsidRPr="00B64D89">
        <w:rPr>
          <w:rFonts w:eastAsia="Calibri"/>
          <w:highlight w:val="cyan"/>
          <w:u w:val="single"/>
        </w:rPr>
        <w:t>spurring action in other parts of the world</w:t>
      </w:r>
      <w:r w:rsidRPr="00B64D89">
        <w:rPr>
          <w:rFonts w:eastAsia="Calibri"/>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42E04B4E" w14:textId="77777777" w:rsidR="002E2C86" w:rsidRPr="00B64D89" w:rsidRDefault="002E2C86" w:rsidP="002E2C86">
      <w:pPr>
        <w:rPr>
          <w:rFonts w:eastAsia="Calibri"/>
          <w:sz w:val="16"/>
        </w:rPr>
      </w:pPr>
      <w:r w:rsidRPr="00B64D89">
        <w:rPr>
          <w:rFonts w:eastAsia="Calibri"/>
          <w:sz w:val="16"/>
        </w:rPr>
        <w:t xml:space="preserve">While </w:t>
      </w:r>
      <w:r w:rsidRPr="00B64D89">
        <w:rPr>
          <w:rFonts w:eastAsia="Calibri"/>
          <w:u w:val="single"/>
        </w:rPr>
        <w:t xml:space="preserve">the </w:t>
      </w:r>
      <w:r w:rsidRPr="00B64D89">
        <w:rPr>
          <w:rFonts w:eastAsia="Calibri"/>
          <w:highlight w:val="cyan"/>
          <w:u w:val="single"/>
        </w:rPr>
        <w:t>Russian Revolution</w:t>
      </w:r>
      <w:r w:rsidRPr="00B64D89">
        <w:rPr>
          <w:rFonts w:eastAsia="Calibri"/>
          <w:sz w:val="16"/>
        </w:rPr>
        <w:t xml:space="preserve"> is cynically held up by capitalist ideologists as the ultimate argument against international revolution, it </w:t>
      </w:r>
      <w:r w:rsidRPr="00B64D89">
        <w:rPr>
          <w:rFonts w:eastAsia="Calibri"/>
          <w:u w:val="single"/>
        </w:rPr>
        <w:t>actually</w:t>
      </w:r>
      <w:r w:rsidRPr="00B64D89">
        <w:rPr>
          <w:rFonts w:eastAsia="Calibri"/>
          <w:sz w:val="16"/>
        </w:rPr>
        <w:t xml:space="preserve"> proves the opposite. It </w:t>
      </w:r>
      <w:r w:rsidRPr="00B64D89">
        <w:rPr>
          <w:rFonts w:eastAsia="Calibri"/>
          <w:u w:val="single"/>
        </w:rPr>
        <w:t>shows that the goal is not only necessary, but also that it’s possible</w:t>
      </w:r>
      <w:r w:rsidRPr="00B64D89">
        <w:rPr>
          <w:rFonts w:eastAsia="Calibri"/>
          <w:sz w:val="16"/>
        </w:rPr>
        <w:t xml:space="preserve">. The news of workers seizing power in Russia, overthrowing their capitalist government and declaring their withdrawal from WWI, </w:t>
      </w:r>
      <w:r w:rsidRPr="00B64D89">
        <w:rPr>
          <w:rFonts w:eastAsia="Calibri"/>
          <w:highlight w:val="cyan"/>
          <w:u w:val="single"/>
        </w:rPr>
        <w:t xml:space="preserve">created shock waves </w:t>
      </w:r>
      <w:r w:rsidRPr="00B64D89">
        <w:rPr>
          <w:rFonts w:eastAsia="Calibri"/>
          <w:sz w:val="16"/>
        </w:rPr>
        <w:t xml:space="preserve">across the planet. </w:t>
      </w:r>
      <w:r w:rsidRPr="00B64D89">
        <w:rPr>
          <w:rFonts w:eastAsia="Calibri"/>
          <w:highlight w:val="cyan"/>
          <w:u w:val="single"/>
        </w:rPr>
        <w:t>Workers in Germany rose</w:t>
      </w:r>
      <w:r w:rsidRPr="00B64D89">
        <w:rPr>
          <w:rFonts w:eastAsia="Calibri"/>
          <w:u w:val="single"/>
        </w:rPr>
        <w:t xml:space="preserve"> in revolt </w:t>
      </w:r>
      <w:r w:rsidRPr="00B64D89">
        <w:rPr>
          <w:rFonts w:eastAsia="Calibri"/>
          <w:highlight w:val="cyan"/>
          <w:u w:val="single"/>
        </w:rPr>
        <w:t>a year later</w:t>
      </w:r>
      <w:r w:rsidRPr="00B64D89">
        <w:rPr>
          <w:rFonts w:eastAsia="Calibri"/>
          <w:sz w:val="16"/>
          <w:highlight w:val="cyan"/>
        </w:rPr>
        <w:t>,</w:t>
      </w:r>
      <w:r w:rsidRPr="00B64D89">
        <w:rPr>
          <w:rFonts w:eastAsia="Calibri"/>
          <w:sz w:val="16"/>
        </w:rPr>
        <w:t xml:space="preserve"> ending the war for good and building soviets, a form of radical working-class democracy inspired by the Russian example. </w:t>
      </w:r>
      <w:r w:rsidRPr="00B64D89">
        <w:rPr>
          <w:rFonts w:eastAsia="Calibri"/>
          <w:u w:val="single"/>
        </w:rPr>
        <w:t xml:space="preserve">This was </w:t>
      </w:r>
      <w:r w:rsidRPr="00B64D89">
        <w:rPr>
          <w:rFonts w:eastAsia="Calibri"/>
          <w:highlight w:val="cyan"/>
          <w:u w:val="single"/>
        </w:rPr>
        <w:t xml:space="preserve">followed by uprisings in France, Italy </w:t>
      </w:r>
      <w:r w:rsidRPr="00B64D89">
        <w:rPr>
          <w:rFonts w:eastAsia="Calibri"/>
          <w:u w:val="single"/>
        </w:rPr>
        <w:t xml:space="preserve">and </w:t>
      </w:r>
      <w:r w:rsidRPr="00B64D89">
        <w:rPr>
          <w:rFonts w:eastAsia="Calibri"/>
          <w:highlight w:val="cyan"/>
          <w:u w:val="single"/>
        </w:rPr>
        <w:t>Hungary</w:t>
      </w:r>
      <w:r w:rsidRPr="00B64D89">
        <w:rPr>
          <w:rFonts w:eastAsia="Calibri"/>
          <w:sz w:val="16"/>
          <w:highlight w:val="cyan"/>
        </w:rPr>
        <w:t>.</w:t>
      </w:r>
      <w:r w:rsidRPr="00B64D89">
        <w:rPr>
          <w:rFonts w:eastAsia="Calibri"/>
          <w:sz w:val="16"/>
        </w:rPr>
        <w:t xml:space="preserve"> </w:t>
      </w:r>
    </w:p>
    <w:p w14:paraId="31B5BA0A" w14:textId="77777777" w:rsidR="002E2C86" w:rsidRPr="00B64D89" w:rsidRDefault="002E2C86" w:rsidP="002E2C86">
      <w:pPr>
        <w:rPr>
          <w:rFonts w:eastAsia="Calibri"/>
          <w:sz w:val="16"/>
        </w:rPr>
      </w:pPr>
      <w:r w:rsidRPr="00B64D89">
        <w:rPr>
          <w:rFonts w:eastAsia="Calibri"/>
          <w:u w:val="single"/>
        </w:rPr>
        <w:t>The revolutionary wave spread further</w:t>
      </w:r>
      <w:r w:rsidRPr="00B64D89">
        <w:rPr>
          <w:rFonts w:eastAsia="Calibri"/>
          <w:sz w:val="16"/>
        </w:rPr>
        <w:t xml:space="preserve">. A classified British government report from 1919 noted a “very widespread feeling among workers that thrones have become anachronisms, and that the Soviet may be the best form of Government for a democracy”. </w:t>
      </w:r>
    </w:p>
    <w:p w14:paraId="23AEEF25" w14:textId="77777777" w:rsidR="002E2C86" w:rsidRPr="00B64D89" w:rsidRDefault="002E2C86" w:rsidP="002E2C86">
      <w:pPr>
        <w:rPr>
          <w:rFonts w:eastAsia="Calibri"/>
          <w:sz w:val="16"/>
        </w:rPr>
      </w:pPr>
      <w:r w:rsidRPr="00B64D89">
        <w:rPr>
          <w:rFonts w:eastAsia="Calibri"/>
          <w:sz w:val="16"/>
        </w:rPr>
        <w:lastRenderedPageBreak/>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09192C4C" w14:textId="77777777" w:rsidR="002E2C86" w:rsidRPr="00B64D89" w:rsidRDefault="002E2C86" w:rsidP="002E2C86">
      <w:pPr>
        <w:rPr>
          <w:rFonts w:eastAsia="Calibri"/>
          <w:sz w:val="16"/>
        </w:rPr>
      </w:pPr>
      <w:r w:rsidRPr="00B64D89">
        <w:rPr>
          <w:rFonts w:eastAsia="Calibri"/>
          <w:u w:val="single"/>
        </w:rPr>
        <w:t xml:space="preserve">The Russian </w:t>
      </w:r>
      <w:r w:rsidRPr="00B64D89">
        <w:rPr>
          <w:rFonts w:eastAsia="Calibri"/>
          <w:highlight w:val="cyan"/>
          <w:u w:val="single"/>
        </w:rPr>
        <w:t>Bolsheviks</w:t>
      </w:r>
      <w:r w:rsidRPr="00B64D89">
        <w:rPr>
          <w:rFonts w:eastAsia="Calibri"/>
          <w:sz w:val="16"/>
        </w:rPr>
        <w:t xml:space="preserve">, the revolutionary working-class party that led the revolution to victory in 1917, </w:t>
      </w:r>
      <w:r w:rsidRPr="00B64D89">
        <w:rPr>
          <w:rFonts w:eastAsia="Calibri"/>
          <w:u w:val="single"/>
        </w:rPr>
        <w:t>didn’t just passively wait for revolutions elsewhere</w:t>
      </w:r>
      <w:r w:rsidRPr="00B64D89">
        <w:rPr>
          <w:rFonts w:eastAsia="Calibri"/>
          <w:sz w:val="16"/>
        </w:rPr>
        <w:t xml:space="preserve">. </w:t>
      </w:r>
      <w:r w:rsidRPr="00B64D89">
        <w:rPr>
          <w:rFonts w:eastAsia="Calibri"/>
          <w:u w:val="single"/>
        </w:rPr>
        <w:t xml:space="preserve">They actively </w:t>
      </w:r>
      <w:r w:rsidRPr="00B64D89">
        <w:rPr>
          <w:rFonts w:eastAsia="Calibri"/>
          <w:highlight w:val="cyan"/>
          <w:u w:val="single"/>
        </w:rPr>
        <w:t>organised to spread the revolt</w:t>
      </w:r>
      <w:r w:rsidRPr="00B64D89">
        <w:rPr>
          <w:rFonts w:eastAsia="Calibri"/>
          <w:sz w:val="16"/>
        </w:rPr>
        <w:t xml:space="preserve">. In 1919, </w:t>
      </w:r>
      <w:r w:rsidRPr="00B64D89">
        <w:rPr>
          <w:rFonts w:eastAsia="Calibri"/>
          <w:u w:val="single"/>
        </w:rPr>
        <w:t xml:space="preserve">they </w:t>
      </w:r>
      <w:r w:rsidRPr="00B64D89">
        <w:rPr>
          <w:rFonts w:eastAsia="Calibri"/>
          <w:highlight w:val="cyan"/>
          <w:u w:val="single"/>
        </w:rPr>
        <w:t>established the Communist International</w:t>
      </w:r>
      <w:r w:rsidRPr="00B64D89">
        <w:rPr>
          <w:rFonts w:eastAsia="Calibri"/>
          <w:sz w:val="16"/>
        </w:rPr>
        <w:t xml:space="preserve">,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w:t>
      </w:r>
      <w:r w:rsidRPr="00B64D89">
        <w:rPr>
          <w:rFonts w:eastAsia="Calibri"/>
          <w:u w:val="single"/>
        </w:rPr>
        <w:t>for a number of years, workers came close to overthrowing capitalism in several countries.</w:t>
      </w:r>
      <w:r w:rsidRPr="00B64D89">
        <w:rPr>
          <w:rFonts w:eastAsia="Calibri"/>
          <w:sz w:val="16"/>
        </w:rPr>
        <w:t xml:space="preserve"> </w:t>
      </w:r>
    </w:p>
    <w:p w14:paraId="25C50886" w14:textId="77777777" w:rsidR="002E2C86" w:rsidRPr="00B64D89" w:rsidRDefault="002E2C86" w:rsidP="002E2C86">
      <w:pPr>
        <w:rPr>
          <w:rFonts w:eastAsia="Calibri"/>
          <w:sz w:val="16"/>
        </w:rPr>
      </w:pPr>
      <w:r w:rsidRPr="00B64D89">
        <w:rPr>
          <w:rFonts w:eastAsia="Calibri"/>
          <w:u w:val="single"/>
        </w:rPr>
        <w:t>In periods of stability</w:t>
      </w:r>
      <w:r w:rsidRPr="00B64D89">
        <w:rPr>
          <w:rFonts w:eastAsia="Calibri"/>
          <w:sz w:val="16"/>
        </w:rPr>
        <w:t xml:space="preserve">, when social conservatism dominates, </w:t>
      </w:r>
      <w:r w:rsidRPr="00B64D89">
        <w:rPr>
          <w:rFonts w:eastAsia="Calibri"/>
          <w:u w:val="single"/>
        </w:rPr>
        <w:t>international revolution can seem like a pipe dream</w:t>
      </w:r>
      <w:r w:rsidRPr="00B64D89">
        <w:rPr>
          <w:rFonts w:eastAsia="Calibri"/>
          <w:sz w:val="16"/>
        </w:rPr>
        <w:t xml:space="preserve">. Defenders of the status quo actively work to reinforce this illusion. </w:t>
      </w:r>
      <w:r w:rsidRPr="00B64D89">
        <w:rPr>
          <w:rFonts w:eastAsia="Calibri"/>
          <w:u w:val="single"/>
        </w:rPr>
        <w:t xml:space="preserve">But </w:t>
      </w:r>
      <w:r w:rsidRPr="00B64D89">
        <w:rPr>
          <w:rFonts w:eastAsia="Calibri"/>
          <w:highlight w:val="cyan"/>
          <w:u w:val="single"/>
        </w:rPr>
        <w:t xml:space="preserve">history proves </w:t>
      </w:r>
      <w:r w:rsidRPr="00B64D89">
        <w:rPr>
          <w:rFonts w:eastAsia="Calibri"/>
          <w:u w:val="single"/>
        </w:rPr>
        <w:t xml:space="preserve">that the </w:t>
      </w:r>
      <w:r w:rsidRPr="00B64D89">
        <w:rPr>
          <w:rFonts w:eastAsia="Calibri"/>
          <w:sz w:val="16"/>
          <w:highlight w:val="cyan"/>
        </w:rPr>
        <w:t>crises</w:t>
      </w:r>
      <w:r w:rsidRPr="00B64D89">
        <w:rPr>
          <w:rFonts w:eastAsia="Calibri"/>
          <w:sz w:val="16"/>
        </w:rPr>
        <w:t xml:space="preserve"> </w:t>
      </w:r>
      <w:r w:rsidRPr="00B64D89">
        <w:rPr>
          <w:rFonts w:eastAsia="Calibri"/>
          <w:u w:val="single"/>
        </w:rPr>
        <w:t xml:space="preserve">that the system generates are international, and that they will </w:t>
      </w:r>
      <w:r w:rsidRPr="00B64D89">
        <w:rPr>
          <w:rFonts w:eastAsia="Calibri"/>
          <w:sz w:val="16"/>
        </w:rPr>
        <w:t xml:space="preserve">inevitably provoke international resistance. </w:t>
      </w:r>
    </w:p>
    <w:p w14:paraId="12E4B6E7" w14:textId="77777777" w:rsidR="002E2C86" w:rsidRDefault="002E2C86" w:rsidP="002E2C86">
      <w:pPr>
        <w:rPr>
          <w:rFonts w:eastAsia="Calibri"/>
          <w:sz w:val="16"/>
        </w:rPr>
      </w:pPr>
      <w:r w:rsidRPr="00B64D89">
        <w:rPr>
          <w:rFonts w:eastAsia="Calibri"/>
          <w:u w:val="single"/>
        </w:rPr>
        <w:t>Capitalism</w:t>
      </w:r>
      <w:r w:rsidRPr="00B64D89">
        <w:rPr>
          <w:rFonts w:eastAsia="Calibri"/>
          <w:sz w:val="16"/>
        </w:rPr>
        <w:t xml:space="preserve"> is a global system. It requires a global movement to tear it up, root and branch. But it also </w:t>
      </w:r>
      <w:r w:rsidRPr="00B64D89">
        <w:rPr>
          <w:rFonts w:eastAsia="Calibri"/>
          <w:u w:val="single"/>
        </w:rPr>
        <w:t xml:space="preserve">makes global revolution more possible, and more likely. The </w:t>
      </w:r>
      <w:r w:rsidRPr="00B64D89">
        <w:rPr>
          <w:rFonts w:eastAsia="Calibri"/>
          <w:highlight w:val="cyan"/>
          <w:u w:val="single"/>
        </w:rPr>
        <w:t>most important thing that socialists can do</w:t>
      </w:r>
      <w:r w:rsidRPr="00B64D89">
        <w:rPr>
          <w:rFonts w:eastAsia="Calibri"/>
          <w:sz w:val="16"/>
        </w:rPr>
        <w:t xml:space="preserve">, whether you live in Hong Kong or France, Myanmar or Australia, </w:t>
      </w:r>
      <w:r w:rsidRPr="00B64D89">
        <w:rPr>
          <w:rFonts w:eastAsia="Calibri"/>
          <w:highlight w:val="cyan"/>
          <w:u w:val="single"/>
        </w:rPr>
        <w:t>is to get</w:t>
      </w:r>
      <w:r w:rsidRPr="00B64D89">
        <w:rPr>
          <w:rFonts w:eastAsia="Calibri"/>
          <w:sz w:val="16"/>
        </w:rPr>
        <w:t xml:space="preserve"> stuck </w:t>
      </w:r>
      <w:r w:rsidRPr="00B64D89">
        <w:rPr>
          <w:rFonts w:eastAsia="Calibri"/>
          <w:highlight w:val="cyan"/>
          <w:u w:val="single"/>
        </w:rPr>
        <w:t>into organising</w:t>
      </w:r>
      <w:r w:rsidRPr="00B64D89">
        <w:rPr>
          <w:rFonts w:eastAsia="Calibri"/>
          <w:sz w:val="16"/>
        </w:rPr>
        <w:t xml:space="preserve"> for it today.</w:t>
      </w:r>
    </w:p>
    <w:p w14:paraId="6B497490" w14:textId="77777777" w:rsidR="002E2C86" w:rsidRDefault="002E2C86" w:rsidP="002E2C86"/>
    <w:p w14:paraId="7C099E70" w14:textId="77777777" w:rsidR="002E2C86" w:rsidRDefault="002E2C86" w:rsidP="002E2C86">
      <w:pPr>
        <w:pStyle w:val="Heading3"/>
        <w:rPr>
          <w:rFonts w:cstheme="minorHAnsi"/>
        </w:rPr>
      </w:pPr>
    </w:p>
    <w:p w14:paraId="18101EB5" w14:textId="77777777" w:rsidR="002E2C86" w:rsidRDefault="002E2C86" w:rsidP="002E2C86">
      <w:pPr>
        <w:pStyle w:val="Heading3"/>
        <w:rPr>
          <w:rFonts w:cstheme="minorHAnsi"/>
        </w:rPr>
      </w:pPr>
      <w:r w:rsidRPr="004248F0">
        <w:rPr>
          <w:rFonts w:cstheme="minorHAnsi"/>
        </w:rPr>
        <w:lastRenderedPageBreak/>
        <w:t>1NC</w:t>
      </w:r>
      <w:r>
        <w:rPr>
          <w:rFonts w:cstheme="minorHAnsi"/>
        </w:rPr>
        <w:t>---Russia War</w:t>
      </w:r>
    </w:p>
    <w:p w14:paraId="3D76CE82" w14:textId="77777777" w:rsidR="002E2C86" w:rsidRDefault="002E2C86" w:rsidP="002E2C86"/>
    <w:p w14:paraId="11DD3961" w14:textId="77777777" w:rsidR="002E2C86" w:rsidRDefault="002E2C86" w:rsidP="002E2C86">
      <w:pPr>
        <w:pStyle w:val="Heading4"/>
      </w:pPr>
      <w:r>
        <w:t xml:space="preserve">Cooperation between the US and Russia in the Arctic is stable now </w:t>
      </w:r>
      <w:r>
        <w:rPr>
          <w:u w:val="single"/>
        </w:rPr>
        <w:t>despite</w:t>
      </w:r>
      <w:r>
        <w:t xml:space="preserve"> Ukraine and is getting better. Avoiding </w:t>
      </w:r>
      <w:r>
        <w:rPr>
          <w:u w:val="single"/>
        </w:rPr>
        <w:t>encroaching</w:t>
      </w:r>
      <w:r>
        <w:t xml:space="preserve"> on Russia’s sphere of influence is key to prevent an accidental war.</w:t>
      </w:r>
    </w:p>
    <w:p w14:paraId="6EEF0425" w14:textId="77777777" w:rsidR="002E2C86" w:rsidRDefault="002E2C86" w:rsidP="002E2C86">
      <w:pPr>
        <w:rPr>
          <w:b/>
          <w:sz w:val="26"/>
          <w:szCs w:val="26"/>
        </w:rPr>
      </w:pPr>
      <w:r>
        <w:rPr>
          <w:b/>
          <w:sz w:val="26"/>
          <w:szCs w:val="26"/>
        </w:rPr>
        <w:t xml:space="preserve">Bell, M.A. student in the International Security program, 24. </w:t>
      </w:r>
    </w:p>
    <w:p w14:paraId="627EEB56" w14:textId="77777777" w:rsidR="002E2C86" w:rsidRDefault="002E2C86" w:rsidP="002E2C86">
      <w:r>
        <w:t xml:space="preserve">Abby Bell 24. is a M.A. student in the International Security program with the Schar School of Policy and Government at George Mason University. “Cold Realities: Russia’s Arctic Security Actions and Implications”. </w:t>
      </w:r>
      <w:hyperlink r:id="rId8" w:anchor=":~:text=Russia's%20security%20posture%20aims%20to,threats%2C%20particularly%20in%20areas%20of">
        <w:r>
          <w:rPr>
            <w:color w:val="467886"/>
            <w:u w:val="single"/>
          </w:rPr>
          <w:t>https://csps.gmu.edu/2024/05/20/cold-realities-russias-arctic-security-actions-and-implications/#:~:text=Russia's%20security%20posture%20aims%20to,threats%2C%20particularly%20in%20areas%20of</w:t>
        </w:r>
      </w:hyperlink>
      <w:r>
        <w:t xml:space="preserve"> HDCSW-Packet</w:t>
      </w:r>
    </w:p>
    <w:p w14:paraId="3A1731A9" w14:textId="77777777" w:rsidR="002E2C86" w:rsidRDefault="002E2C86" w:rsidP="002E2C86">
      <w:pPr>
        <w:rPr>
          <w:u w:val="single"/>
        </w:rPr>
      </w:pPr>
      <w:r>
        <w:rPr>
          <w:u w:val="single"/>
        </w:rPr>
        <w:t xml:space="preserve">The </w:t>
      </w:r>
      <w:r w:rsidRPr="00645C91">
        <w:rPr>
          <w:highlight w:val="cyan"/>
          <w:u w:val="single"/>
        </w:rPr>
        <w:t>Arctic</w:t>
      </w:r>
      <w:r>
        <w:rPr>
          <w:u w:val="single"/>
        </w:rPr>
        <w:t xml:space="preserve"> plays a </w:t>
      </w:r>
      <w:r w:rsidRPr="00645C91">
        <w:rPr>
          <w:rFonts w:eastAsia="Calibri"/>
          <w:b/>
          <w:highlight w:val="cyan"/>
          <w:u w:val="single"/>
        </w:rPr>
        <w:t>significan</w:t>
      </w:r>
      <w:r>
        <w:rPr>
          <w:rFonts w:eastAsia="Calibri"/>
          <w:b/>
          <w:u w:val="single"/>
        </w:rPr>
        <w:t>t role</w:t>
      </w:r>
      <w:r>
        <w:rPr>
          <w:u w:val="single"/>
        </w:rPr>
        <w:t xml:space="preserve"> in </w:t>
      </w:r>
      <w:r w:rsidRPr="00645C91">
        <w:rPr>
          <w:highlight w:val="cyan"/>
          <w:u w:val="single"/>
        </w:rPr>
        <w:t>Russia</w:t>
      </w:r>
      <w:r>
        <w:rPr>
          <w:u w:val="single"/>
        </w:rPr>
        <w:t xml:space="preserve">’s </w:t>
      </w:r>
      <w:r w:rsidRPr="00645C91">
        <w:rPr>
          <w:highlight w:val="cyan"/>
          <w:u w:val="single"/>
        </w:rPr>
        <w:t xml:space="preserve">self-identity as a </w:t>
      </w:r>
      <w:r w:rsidRPr="00645C91">
        <w:rPr>
          <w:rFonts w:eastAsia="Calibri"/>
          <w:b/>
          <w:highlight w:val="cyan"/>
          <w:u w:val="single"/>
        </w:rPr>
        <w:t>great power</w:t>
      </w:r>
      <w:r>
        <w:rPr>
          <w:u w:val="single"/>
        </w:rPr>
        <w:t xml:space="preserve"> because Russia has historically perceived the Arctic to largely belong in its </w:t>
      </w:r>
      <w:r>
        <w:rPr>
          <w:rFonts w:eastAsia="Calibri"/>
          <w:b/>
          <w:u w:val="single"/>
        </w:rPr>
        <w:t>sphere of influence</w:t>
      </w:r>
      <w:r>
        <w:rPr>
          <w:u w:val="single"/>
        </w:rPr>
        <w:t xml:space="preserve"> and because Russia boasts </w:t>
      </w:r>
      <w:r>
        <w:rPr>
          <w:rFonts w:eastAsia="Calibri"/>
          <w:b/>
          <w:u w:val="single"/>
        </w:rPr>
        <w:t>regional hegemony</w:t>
      </w:r>
      <w:r>
        <w:rPr>
          <w:u w:val="single"/>
        </w:rPr>
        <w:t xml:space="preserve"> in the area</w:t>
      </w:r>
      <w:r>
        <w:rPr>
          <w:sz w:val="16"/>
          <w:szCs w:val="16"/>
        </w:rPr>
        <w:t xml:space="preserve">. </w:t>
      </w:r>
      <w:r>
        <w:rPr>
          <w:u w:val="single"/>
        </w:rPr>
        <w:t xml:space="preserve">Russia’s </w:t>
      </w:r>
      <w:r w:rsidRPr="00645C91">
        <w:rPr>
          <w:highlight w:val="cyan"/>
          <w:u w:val="single"/>
        </w:rPr>
        <w:t>security</w:t>
      </w:r>
      <w:r>
        <w:rPr>
          <w:u w:val="single"/>
        </w:rPr>
        <w:t xml:space="preserve"> posture </w:t>
      </w:r>
      <w:r w:rsidRPr="00645C91">
        <w:rPr>
          <w:highlight w:val="cyan"/>
          <w:u w:val="single"/>
        </w:rPr>
        <w:t>aims to</w:t>
      </w:r>
      <w:r>
        <w:rPr>
          <w:u w:val="single"/>
        </w:rPr>
        <w:t xml:space="preserve"> </w:t>
      </w:r>
      <w:r w:rsidRPr="00645C91">
        <w:rPr>
          <w:highlight w:val="cyan"/>
          <w:u w:val="single"/>
        </w:rPr>
        <w:t>maintain</w:t>
      </w:r>
      <w:r>
        <w:rPr>
          <w:u w:val="single"/>
        </w:rPr>
        <w:t xml:space="preserve"> Russia’s </w:t>
      </w:r>
      <w:r w:rsidRPr="00645C91">
        <w:rPr>
          <w:highlight w:val="cyan"/>
          <w:u w:val="single"/>
        </w:rPr>
        <w:t>sphere of influence</w:t>
      </w:r>
      <w:r>
        <w:rPr>
          <w:u w:val="single"/>
        </w:rPr>
        <w:t xml:space="preserve"> to safeguard it </w:t>
      </w:r>
      <w:r w:rsidRPr="00645C91">
        <w:rPr>
          <w:highlight w:val="cyan"/>
          <w:u w:val="single"/>
        </w:rPr>
        <w:t>against</w:t>
      </w:r>
      <w:r>
        <w:rPr>
          <w:u w:val="single"/>
        </w:rPr>
        <w:t xml:space="preserve"> external </w:t>
      </w:r>
      <w:r w:rsidRPr="00645C91">
        <w:rPr>
          <w:highlight w:val="cyan"/>
          <w:u w:val="single"/>
        </w:rPr>
        <w:t>threat</w:t>
      </w:r>
      <w:r>
        <w:rPr>
          <w:u w:val="single"/>
        </w:rPr>
        <w:t xml:space="preserve">s, particularly in areas of strategic importance such as the Arctic. </w:t>
      </w:r>
      <w:r>
        <w:rPr>
          <w:sz w:val="16"/>
          <w:szCs w:val="16"/>
        </w:rPr>
        <w:t xml:space="preserve">While the </w:t>
      </w:r>
      <w:r>
        <w:rPr>
          <w:u w:val="single"/>
        </w:rPr>
        <w:t>U.S.</w:t>
      </w:r>
      <w:r>
        <w:rPr>
          <w:sz w:val="16"/>
          <w:szCs w:val="16"/>
        </w:rPr>
        <w:t xml:space="preserve"> is by far the most powerful Arctic state, its </w:t>
      </w:r>
      <w:r>
        <w:rPr>
          <w:rFonts w:eastAsia="Calibri"/>
          <w:b/>
          <w:u w:val="single"/>
        </w:rPr>
        <w:t>limited presence</w:t>
      </w:r>
      <w:r>
        <w:rPr>
          <w:sz w:val="16"/>
          <w:szCs w:val="16"/>
        </w:rPr>
        <w:t xml:space="preserve"> </w:t>
      </w:r>
      <w:r>
        <w:rPr>
          <w:u w:val="single"/>
        </w:rPr>
        <w:t xml:space="preserve">in the Arctic has granted Russia de-facto hegemony in the region. </w:t>
      </w:r>
      <w:r>
        <w:rPr>
          <w:sz w:val="16"/>
          <w:szCs w:val="16"/>
        </w:rPr>
        <w:t xml:space="preserve">In terms of the greatest capabilities deployed in the region and the fact that </w:t>
      </w:r>
      <w:r>
        <w:rPr>
          <w:u w:val="single"/>
        </w:rPr>
        <w:t xml:space="preserve">Russia has the </w:t>
      </w:r>
      <w:r>
        <w:rPr>
          <w:rFonts w:eastAsia="Calibri"/>
          <w:b/>
          <w:u w:val="single"/>
        </w:rPr>
        <w:t>largest Arctic fleet</w:t>
      </w:r>
      <w:r>
        <w:rPr>
          <w:sz w:val="16"/>
          <w:szCs w:val="16"/>
        </w:rPr>
        <w:t xml:space="preserve"> </w:t>
      </w:r>
      <w:r>
        <w:rPr>
          <w:u w:val="single"/>
        </w:rPr>
        <w:t>capable of year-round power</w:t>
      </w:r>
      <w:r>
        <w:rPr>
          <w:sz w:val="16"/>
          <w:szCs w:val="16"/>
        </w:rPr>
        <w:t xml:space="preserve"> </w:t>
      </w:r>
      <w:r>
        <w:rPr>
          <w:u w:val="single"/>
        </w:rPr>
        <w:t>projection</w:t>
      </w:r>
      <w:r>
        <w:rPr>
          <w:sz w:val="16"/>
          <w:szCs w:val="16"/>
        </w:rPr>
        <w:t xml:space="preserve">, </w:t>
      </w:r>
      <w:r>
        <w:rPr>
          <w:u w:val="single"/>
        </w:rPr>
        <w:t xml:space="preserve">Russia is the </w:t>
      </w:r>
      <w:r>
        <w:rPr>
          <w:rFonts w:eastAsia="Calibri"/>
          <w:b/>
          <w:u w:val="single"/>
        </w:rPr>
        <w:t>commanding military power</w:t>
      </w:r>
      <w:r>
        <w:rPr>
          <w:sz w:val="16"/>
          <w:szCs w:val="16"/>
        </w:rPr>
        <w:t xml:space="preserve">. However, </w:t>
      </w:r>
      <w:r>
        <w:rPr>
          <w:u w:val="single"/>
        </w:rPr>
        <w:t xml:space="preserve">Russia has </w:t>
      </w:r>
      <w:r>
        <w:rPr>
          <w:rFonts w:eastAsia="Calibri"/>
          <w:b/>
          <w:u w:val="single"/>
        </w:rPr>
        <w:t xml:space="preserve">increasingly </w:t>
      </w:r>
      <w:r w:rsidRPr="00645C91">
        <w:rPr>
          <w:rFonts w:eastAsia="Calibri"/>
          <w:b/>
          <w:highlight w:val="cyan"/>
          <w:u w:val="single"/>
        </w:rPr>
        <w:t>perceived</w:t>
      </w:r>
      <w:r>
        <w:rPr>
          <w:u w:val="single"/>
        </w:rPr>
        <w:t xml:space="preserve"> the </w:t>
      </w:r>
      <w:r w:rsidRPr="00645C91">
        <w:rPr>
          <w:highlight w:val="cyan"/>
          <w:u w:val="single"/>
        </w:rPr>
        <w:t>U.S.</w:t>
      </w:r>
      <w:r>
        <w:rPr>
          <w:u w:val="single"/>
        </w:rPr>
        <w:t xml:space="preserve"> and NATO as </w:t>
      </w:r>
      <w:r w:rsidRPr="00645C91">
        <w:rPr>
          <w:highlight w:val="cyan"/>
          <w:u w:val="single"/>
        </w:rPr>
        <w:t>trying to</w:t>
      </w:r>
      <w:r>
        <w:rPr>
          <w:u w:val="single"/>
        </w:rPr>
        <w:t xml:space="preserve"> </w:t>
      </w:r>
      <w:r>
        <w:rPr>
          <w:rFonts w:eastAsia="Calibri"/>
          <w:b/>
          <w:u w:val="single"/>
        </w:rPr>
        <w:t xml:space="preserve">reduce and </w:t>
      </w:r>
      <w:r w:rsidRPr="00645C91">
        <w:rPr>
          <w:rFonts w:eastAsia="Calibri"/>
          <w:b/>
          <w:highlight w:val="cyan"/>
          <w:u w:val="single"/>
        </w:rPr>
        <w:t>replace</w:t>
      </w:r>
      <w:r>
        <w:rPr>
          <w:rFonts w:eastAsia="Calibri"/>
          <w:b/>
          <w:u w:val="single"/>
        </w:rPr>
        <w:t xml:space="preserve"> its influence</w:t>
      </w:r>
      <w:r>
        <w:rPr>
          <w:u w:val="single"/>
        </w:rPr>
        <w:t xml:space="preserve"> in its </w:t>
      </w:r>
      <w:r>
        <w:rPr>
          <w:rFonts w:eastAsia="Calibri"/>
          <w:b/>
          <w:u w:val="single"/>
        </w:rPr>
        <w:t xml:space="preserve">historic sphere of </w:t>
      </w:r>
      <w:r w:rsidRPr="00645C91">
        <w:rPr>
          <w:rFonts w:eastAsia="Calibri"/>
          <w:b/>
          <w:highlight w:val="cyan"/>
          <w:u w:val="single"/>
        </w:rPr>
        <w:t>influence.</w:t>
      </w:r>
    </w:p>
    <w:p w14:paraId="26D8FE0F" w14:textId="77777777" w:rsidR="002E2C86" w:rsidRDefault="002E2C86" w:rsidP="002E2C86">
      <w:pPr>
        <w:rPr>
          <w:sz w:val="16"/>
          <w:szCs w:val="16"/>
        </w:rPr>
      </w:pPr>
      <w:r>
        <w:rPr>
          <w:sz w:val="16"/>
          <w:szCs w:val="16"/>
        </w:rPr>
        <w:t xml:space="preserve">Over the last few decades, Russia has sought to increase its military presence and capabilities in the Arctic to demonstrate and maintain Russia’s power in the region as well as convey it to the U.S. and NATO. Russia has both re-opened former Soviet military and radar bases on and around its northern coastline and has built new ones to boast a total of twenty-seven bases above the Arctic Circle.  Additionally, </w:t>
      </w:r>
      <w:r>
        <w:rPr>
          <w:u w:val="single"/>
        </w:rPr>
        <w:t>Russia intends to add an additional twenty-two icebreakers to its existing fleet of fifty-five which will significantly increase its already strong year-round power projection capabilities in the Arctic. Meanwhile, the U.S. and NATO have responded to Russia’s “aggressive” behavior in the Arctic by building up their own military presences and military capabilities in the region.</w:t>
      </w:r>
      <w:r>
        <w:rPr>
          <w:sz w:val="16"/>
          <w:szCs w:val="16"/>
        </w:rPr>
        <w:t xml:space="preserve"> </w:t>
      </w:r>
      <w:r>
        <w:rPr>
          <w:u w:val="single"/>
        </w:rPr>
        <w:t>The U.S intends to build six new icebreakers for the Coast Guard to replace the two in its fleet to better maintain a persistent presence in the region year-round and has reopened the Keflavik Naval Air Station in Iceland where it now stations a bomber task force mission for “strategic deterrence.”</w:t>
      </w:r>
      <w:r>
        <w:rPr>
          <w:sz w:val="16"/>
          <w:szCs w:val="16"/>
        </w:rPr>
        <w:t xml:space="preserve"> NATO has taken similar actions in response to Russia’s expanding military presence by taking steps such as increasing its exercise and training tempo in the region to “show the world that NATO is relevant, united, and ready to defend itself”.</w:t>
      </w:r>
    </w:p>
    <w:p w14:paraId="6D973ADF" w14:textId="77777777" w:rsidR="002E2C86" w:rsidRDefault="002E2C86" w:rsidP="002E2C86">
      <w:pPr>
        <w:rPr>
          <w:u w:val="single"/>
        </w:rPr>
      </w:pPr>
      <w:r>
        <w:rPr>
          <w:sz w:val="16"/>
          <w:szCs w:val="16"/>
        </w:rPr>
        <w:t xml:space="preserve">One implication of Russia’s actions in the Arctic involves the continuation of suspicion and mistrust between Russia and the U.S./NATO in the future, especially considering Russia’s 2022 invasion of Ukraine.  </w:t>
      </w:r>
      <w:r>
        <w:rPr>
          <w:u w:val="single"/>
        </w:rPr>
        <w:t xml:space="preserve">The </w:t>
      </w:r>
      <w:r w:rsidRPr="00645C91">
        <w:rPr>
          <w:highlight w:val="cyan"/>
          <w:u w:val="single"/>
        </w:rPr>
        <w:t>U.S.</w:t>
      </w:r>
      <w:r>
        <w:rPr>
          <w:u w:val="single"/>
        </w:rPr>
        <w:t xml:space="preserve"> and NATO may</w:t>
      </w:r>
      <w:r>
        <w:rPr>
          <w:sz w:val="16"/>
          <w:szCs w:val="16"/>
        </w:rPr>
        <w:t xml:space="preserve"> reasonably </w:t>
      </w:r>
      <w:r>
        <w:rPr>
          <w:u w:val="single"/>
        </w:rPr>
        <w:t xml:space="preserve">continue to </w:t>
      </w:r>
      <w:r w:rsidRPr="00645C91">
        <w:rPr>
          <w:u w:val="single"/>
        </w:rPr>
        <w:t>view</w:t>
      </w:r>
      <w:r>
        <w:rPr>
          <w:u w:val="single"/>
        </w:rPr>
        <w:t xml:space="preserve"> Russia’s </w:t>
      </w:r>
      <w:r w:rsidRPr="00645C91">
        <w:rPr>
          <w:u w:val="single"/>
        </w:rPr>
        <w:t>actions</w:t>
      </w:r>
      <w:r>
        <w:rPr>
          <w:u w:val="single"/>
        </w:rPr>
        <w:t xml:space="preserve"> in the Arctic </w:t>
      </w:r>
      <w:r w:rsidRPr="00645C91">
        <w:rPr>
          <w:u w:val="single"/>
        </w:rPr>
        <w:t>with</w:t>
      </w:r>
      <w:r>
        <w:rPr>
          <w:u w:val="single"/>
        </w:rPr>
        <w:t xml:space="preserve"> </w:t>
      </w:r>
      <w:r>
        <w:rPr>
          <w:rFonts w:eastAsia="Calibri"/>
          <w:b/>
          <w:u w:val="single"/>
        </w:rPr>
        <w:t xml:space="preserve">heightened </w:t>
      </w:r>
      <w:r w:rsidRPr="00645C91">
        <w:rPr>
          <w:rFonts w:eastAsia="Calibri"/>
          <w:b/>
          <w:u w:val="single"/>
        </w:rPr>
        <w:t>suspicion</w:t>
      </w:r>
      <w:r>
        <w:rPr>
          <w:sz w:val="16"/>
          <w:szCs w:val="16"/>
        </w:rPr>
        <w:t xml:space="preserve"> </w:t>
      </w:r>
      <w:r>
        <w:rPr>
          <w:u w:val="single"/>
        </w:rPr>
        <w:t xml:space="preserve">and </w:t>
      </w:r>
      <w:r w:rsidRPr="00645C91">
        <w:rPr>
          <w:highlight w:val="cyan"/>
          <w:u w:val="single"/>
        </w:rPr>
        <w:t>increase</w:t>
      </w:r>
      <w:r>
        <w:rPr>
          <w:u w:val="single"/>
        </w:rPr>
        <w:t xml:space="preserve"> </w:t>
      </w:r>
      <w:r w:rsidRPr="00645C91">
        <w:rPr>
          <w:highlight w:val="cyan"/>
          <w:u w:val="single"/>
        </w:rPr>
        <w:t>their</w:t>
      </w:r>
      <w:r>
        <w:rPr>
          <w:u w:val="single"/>
        </w:rPr>
        <w:t xml:space="preserve"> own respective </w:t>
      </w:r>
      <w:r w:rsidRPr="00645C91">
        <w:rPr>
          <w:rFonts w:eastAsia="Calibri"/>
          <w:b/>
          <w:highlight w:val="cyan"/>
          <w:u w:val="single"/>
        </w:rPr>
        <w:t>military presences</w:t>
      </w:r>
      <w:r w:rsidRPr="00645C91">
        <w:rPr>
          <w:highlight w:val="cyan"/>
          <w:u w:val="single"/>
        </w:rPr>
        <w:t xml:space="preserve"> and </w:t>
      </w:r>
      <w:r w:rsidRPr="00645C91">
        <w:rPr>
          <w:rFonts w:eastAsia="Calibri"/>
          <w:b/>
          <w:highlight w:val="cyan"/>
          <w:u w:val="single"/>
        </w:rPr>
        <w:t>capabilities</w:t>
      </w:r>
      <w:r>
        <w:rPr>
          <w:rFonts w:eastAsia="Calibri"/>
          <w:b/>
          <w:u w:val="single"/>
        </w:rPr>
        <w:t xml:space="preserve"> in the Arctic</w:t>
      </w:r>
      <w:r>
        <w:rPr>
          <w:sz w:val="16"/>
          <w:szCs w:val="16"/>
        </w:rPr>
        <w:t xml:space="preserve"> </w:t>
      </w:r>
      <w:r>
        <w:rPr>
          <w:u w:val="single"/>
        </w:rPr>
        <w:t>to bolster their own self-defense capacities</w:t>
      </w:r>
      <w:r>
        <w:rPr>
          <w:sz w:val="16"/>
          <w:szCs w:val="16"/>
        </w:rPr>
        <w:t xml:space="preserve">. The current perspectives of </w:t>
      </w:r>
      <w:r>
        <w:rPr>
          <w:u w:val="single"/>
        </w:rPr>
        <w:t xml:space="preserve">each side viewing the other as presenting a potential security threat leads to </w:t>
      </w:r>
      <w:r w:rsidRPr="00645C91">
        <w:rPr>
          <w:rFonts w:eastAsia="Calibri"/>
          <w:b/>
          <w:highlight w:val="cyan"/>
          <w:u w:val="single"/>
        </w:rPr>
        <w:t>continuing</w:t>
      </w:r>
      <w:r>
        <w:rPr>
          <w:rFonts w:eastAsia="Calibri"/>
          <w:b/>
          <w:u w:val="single"/>
        </w:rPr>
        <w:t xml:space="preserve"> cycles of </w:t>
      </w:r>
      <w:r w:rsidRPr="00645C91">
        <w:rPr>
          <w:rFonts w:eastAsia="Calibri"/>
          <w:b/>
          <w:highlight w:val="cyan"/>
          <w:u w:val="single"/>
        </w:rPr>
        <w:t>mutual distrust</w:t>
      </w:r>
      <w:r>
        <w:rPr>
          <w:u w:val="single"/>
        </w:rPr>
        <w:t xml:space="preserve"> </w:t>
      </w:r>
      <w:r w:rsidRPr="00645C91">
        <w:rPr>
          <w:highlight w:val="cyan"/>
          <w:u w:val="single"/>
        </w:rPr>
        <w:t xml:space="preserve">and </w:t>
      </w:r>
      <w:r w:rsidRPr="00645C91">
        <w:rPr>
          <w:rFonts w:eastAsia="Calibri"/>
          <w:b/>
          <w:highlight w:val="cyan"/>
          <w:u w:val="single"/>
        </w:rPr>
        <w:t>uncertainty</w:t>
      </w:r>
      <w:r>
        <w:rPr>
          <w:u w:val="single"/>
        </w:rPr>
        <w:t xml:space="preserve"> between Russia and the U.S./NATO in the Arctic</w:t>
      </w:r>
      <w:r>
        <w:rPr>
          <w:sz w:val="16"/>
          <w:szCs w:val="16"/>
        </w:rPr>
        <w:t xml:space="preserve">. </w:t>
      </w:r>
      <w:r>
        <w:rPr>
          <w:rFonts w:eastAsia="Calibri"/>
          <w:b/>
          <w:u w:val="single"/>
        </w:rPr>
        <w:t>Geopolitical tensions</w:t>
      </w:r>
      <w:r>
        <w:rPr>
          <w:u w:val="single"/>
        </w:rPr>
        <w:t xml:space="preserve"> and </w:t>
      </w:r>
      <w:r>
        <w:rPr>
          <w:rFonts w:eastAsia="Calibri"/>
          <w:b/>
          <w:u w:val="single"/>
        </w:rPr>
        <w:t>suspicions</w:t>
      </w:r>
      <w:r>
        <w:rPr>
          <w:sz w:val="16"/>
          <w:szCs w:val="16"/>
        </w:rPr>
        <w:t xml:space="preserve"> </w:t>
      </w:r>
      <w:r w:rsidRPr="00645C91">
        <w:rPr>
          <w:highlight w:val="cyan"/>
          <w:u w:val="single"/>
        </w:rPr>
        <w:t xml:space="preserve">will </w:t>
      </w:r>
      <w:r w:rsidRPr="00645C91">
        <w:rPr>
          <w:rFonts w:eastAsia="Calibri"/>
          <w:b/>
          <w:highlight w:val="cyan"/>
          <w:u w:val="single"/>
        </w:rPr>
        <w:t>continue to increase</w:t>
      </w:r>
      <w:r>
        <w:rPr>
          <w:u w:val="single"/>
        </w:rPr>
        <w:t xml:space="preserve"> as this cycle continues</w:t>
      </w:r>
      <w:r>
        <w:rPr>
          <w:sz w:val="16"/>
          <w:szCs w:val="16"/>
        </w:rPr>
        <w:t xml:space="preserve">, </w:t>
      </w:r>
      <w:r>
        <w:rPr>
          <w:u w:val="single"/>
        </w:rPr>
        <w:t xml:space="preserve">which may </w:t>
      </w:r>
      <w:r w:rsidRPr="00645C91">
        <w:rPr>
          <w:highlight w:val="cyan"/>
          <w:u w:val="single"/>
        </w:rPr>
        <w:t>result in</w:t>
      </w:r>
      <w:r>
        <w:rPr>
          <w:u w:val="single"/>
        </w:rPr>
        <w:t xml:space="preserve"> a </w:t>
      </w:r>
      <w:r w:rsidRPr="00645C91">
        <w:rPr>
          <w:rFonts w:eastAsia="Calibri"/>
          <w:b/>
          <w:highlight w:val="cyan"/>
          <w:u w:val="single"/>
        </w:rPr>
        <w:t>destabilizing</w:t>
      </w:r>
      <w:r>
        <w:rPr>
          <w:u w:val="single"/>
        </w:rPr>
        <w:t xml:space="preserve"> and </w:t>
      </w:r>
      <w:r w:rsidRPr="00645C91">
        <w:rPr>
          <w:rFonts w:eastAsia="Calibri"/>
          <w:b/>
          <w:highlight w:val="cyan"/>
          <w:u w:val="single"/>
        </w:rPr>
        <w:t>increasingly offensive posture in the region</w:t>
      </w:r>
      <w:r>
        <w:rPr>
          <w:sz w:val="16"/>
          <w:szCs w:val="16"/>
        </w:rPr>
        <w:t xml:space="preserve">. U.S. Secretary of Defense Lloyd Austin has cited “the importance of maintaining lines of communication [with Russia] amid the ongoing war” in Ukraine. </w:t>
      </w:r>
      <w:r>
        <w:rPr>
          <w:u w:val="single"/>
        </w:rPr>
        <w:t xml:space="preserve">Maintaining </w:t>
      </w:r>
      <w:r w:rsidRPr="00645C91">
        <w:rPr>
          <w:rFonts w:eastAsia="Calibri"/>
          <w:b/>
          <w:u w:val="single"/>
        </w:rPr>
        <w:t>o</w:t>
      </w:r>
      <w:r>
        <w:rPr>
          <w:rFonts w:eastAsia="Calibri"/>
          <w:b/>
          <w:u w:val="single"/>
        </w:rPr>
        <w:t>pen diplomatic</w:t>
      </w:r>
      <w:r>
        <w:rPr>
          <w:u w:val="single"/>
        </w:rPr>
        <w:t xml:space="preserve"> </w:t>
      </w:r>
      <w:r>
        <w:rPr>
          <w:sz w:val="16"/>
          <w:szCs w:val="16"/>
        </w:rPr>
        <w:t>and military</w:t>
      </w:r>
      <w:r>
        <w:rPr>
          <w:u w:val="single"/>
        </w:rPr>
        <w:t xml:space="preserve"> </w:t>
      </w:r>
      <w:r w:rsidRPr="00645C91">
        <w:rPr>
          <w:highlight w:val="cyan"/>
          <w:u w:val="single"/>
        </w:rPr>
        <w:t>lines of communication</w:t>
      </w:r>
      <w:r>
        <w:rPr>
          <w:u w:val="single"/>
        </w:rPr>
        <w:t xml:space="preserve"> between the U.S. and Moscow on Arctic matters may be one way to help </w:t>
      </w:r>
      <w:r w:rsidRPr="00645C91">
        <w:rPr>
          <w:rFonts w:eastAsia="Calibri"/>
          <w:b/>
          <w:highlight w:val="cyan"/>
          <w:u w:val="single"/>
        </w:rPr>
        <w:t xml:space="preserve">minimize </w:t>
      </w:r>
      <w:r w:rsidRPr="00645C91">
        <w:rPr>
          <w:rFonts w:eastAsia="Calibri"/>
          <w:b/>
          <w:highlight w:val="cyan"/>
          <w:u w:val="single"/>
        </w:rPr>
        <w:lastRenderedPageBreak/>
        <w:t>misperceptions</w:t>
      </w:r>
      <w:r>
        <w:rPr>
          <w:u w:val="single"/>
        </w:rPr>
        <w:t xml:space="preserve"> by either country in the Arctic to help reduce tensions </w:t>
      </w:r>
      <w:r w:rsidRPr="00645C91">
        <w:rPr>
          <w:highlight w:val="cyan"/>
          <w:u w:val="single"/>
        </w:rPr>
        <w:t>or</w:t>
      </w:r>
      <w:r>
        <w:rPr>
          <w:u w:val="single"/>
        </w:rPr>
        <w:t xml:space="preserve"> avoid misperceptions that could lead to </w:t>
      </w:r>
      <w:r>
        <w:rPr>
          <w:rFonts w:eastAsia="Calibri"/>
          <w:b/>
          <w:u w:val="single"/>
        </w:rPr>
        <w:t xml:space="preserve">accidental </w:t>
      </w:r>
      <w:r w:rsidRPr="00645C91">
        <w:rPr>
          <w:rFonts w:eastAsia="Calibri"/>
          <w:b/>
          <w:highlight w:val="cyan"/>
          <w:u w:val="single"/>
        </w:rPr>
        <w:t>escalation</w:t>
      </w:r>
      <w:r w:rsidRPr="00645C91">
        <w:rPr>
          <w:highlight w:val="cyan"/>
          <w:u w:val="single"/>
        </w:rPr>
        <w:t>.</w:t>
      </w:r>
      <w:r>
        <w:rPr>
          <w:u w:val="single"/>
        </w:rPr>
        <w:t xml:space="preserve"> </w:t>
      </w:r>
    </w:p>
    <w:p w14:paraId="5DBA6A68" w14:textId="77777777" w:rsidR="002E2C86" w:rsidRDefault="002E2C86" w:rsidP="002E2C86">
      <w:pPr>
        <w:rPr>
          <w:sz w:val="16"/>
          <w:szCs w:val="16"/>
        </w:rPr>
      </w:pPr>
      <w:r>
        <w:rPr>
          <w:sz w:val="16"/>
          <w:szCs w:val="16"/>
        </w:rPr>
        <w:t xml:space="preserve">Furthermore, the outcome of Russia’s war in Ukraine bears the potential to influence future security and stability in the Arctic regarding Russia’s future on the Arctic Council. Composed of the eight Arctic states (the U.S., Canada, Denmark, Norway, and Russia, Finland, Iceland, and Sweden), the Council is a consensus-based intergovernmental forum designed to facilitate cooperation and collaboration on Arctic concerns and which thereby contributes to stability in the region. As a response to the onset of Russia’s invasion to Ukraine, the seven other members of the Council (the “Arctic 7”) suspended political activities and high-level meetings. While projects that did not involve Russia resumed as early as the summer of 2022, this decision has pushed back the progress of inter-Arctic dialogue and cooperation. </w:t>
      </w:r>
      <w:r>
        <w:rPr>
          <w:u w:val="single"/>
        </w:rPr>
        <w:t xml:space="preserve">Regardless of whether Russia should win or lose the war in Ukraine, the </w:t>
      </w:r>
      <w:r w:rsidRPr="00645C91">
        <w:rPr>
          <w:highlight w:val="cyan"/>
          <w:u w:val="single"/>
        </w:rPr>
        <w:t>Arctic 7</w:t>
      </w:r>
      <w:r>
        <w:rPr>
          <w:u w:val="single"/>
        </w:rPr>
        <w:t xml:space="preserve"> may </w:t>
      </w:r>
      <w:r w:rsidRPr="00645C91">
        <w:rPr>
          <w:highlight w:val="cyan"/>
          <w:u w:val="single"/>
        </w:rPr>
        <w:t>seek</w:t>
      </w:r>
      <w:r>
        <w:rPr>
          <w:u w:val="single"/>
        </w:rPr>
        <w:t xml:space="preserve"> the eventual </w:t>
      </w:r>
      <w:r w:rsidRPr="00645C91">
        <w:rPr>
          <w:rFonts w:eastAsia="Calibri"/>
          <w:b/>
          <w:highlight w:val="cyan"/>
          <w:u w:val="single"/>
        </w:rPr>
        <w:t>re-normalization</w:t>
      </w:r>
      <w:r>
        <w:rPr>
          <w:rFonts w:eastAsia="Calibri"/>
          <w:b/>
          <w:u w:val="single"/>
        </w:rPr>
        <w:t xml:space="preserve"> </w:t>
      </w:r>
      <w:r w:rsidRPr="00645C91">
        <w:rPr>
          <w:rFonts w:eastAsia="Calibri"/>
          <w:b/>
          <w:highlight w:val="cyan"/>
          <w:u w:val="single"/>
        </w:rPr>
        <w:t>of Russia</w:t>
      </w:r>
      <w:r>
        <w:rPr>
          <w:rFonts w:eastAsia="Calibri"/>
          <w:b/>
          <w:u w:val="single"/>
        </w:rPr>
        <w:t xml:space="preserve"> into Council activities to </w:t>
      </w:r>
      <w:r w:rsidRPr="00645C91">
        <w:rPr>
          <w:rFonts w:eastAsia="Calibri"/>
          <w:b/>
          <w:highlight w:val="cyan"/>
          <w:u w:val="single"/>
        </w:rPr>
        <w:t>resume</w:t>
      </w:r>
      <w:r>
        <w:rPr>
          <w:rFonts w:eastAsia="Calibri"/>
          <w:b/>
          <w:u w:val="single"/>
        </w:rPr>
        <w:t xml:space="preserve"> full-scale </w:t>
      </w:r>
      <w:r w:rsidRPr="00645C91">
        <w:rPr>
          <w:rFonts w:eastAsia="Calibri"/>
          <w:b/>
          <w:highlight w:val="cyan"/>
          <w:u w:val="single"/>
        </w:rPr>
        <w:t>Arctic coordination and cooperation</w:t>
      </w:r>
      <w:r>
        <w:rPr>
          <w:sz w:val="16"/>
          <w:szCs w:val="16"/>
        </w:rPr>
        <w:t xml:space="preserve">. The Arctic 7 may reluctantly prefer this option over the continued isolation of the largest Arctic state, which would undermine the fundamental vision of circumpolar cooperation that prompted the Council’s creation in the first place. </w:t>
      </w:r>
    </w:p>
    <w:p w14:paraId="5390F91D" w14:textId="77777777" w:rsidR="002E2C86" w:rsidRPr="00645C91" w:rsidRDefault="002E2C86" w:rsidP="002E2C86">
      <w:pPr>
        <w:rPr>
          <w:rStyle w:val="Emphasis"/>
          <w:b w:val="0"/>
          <w:iCs w:val="0"/>
          <w:sz w:val="16"/>
          <w:szCs w:val="16"/>
        </w:rPr>
      </w:pPr>
      <w:r>
        <w:rPr>
          <w:u w:val="single"/>
        </w:rPr>
        <w:t xml:space="preserve">The Arctic remains an evolving arena for </w:t>
      </w:r>
      <w:r>
        <w:rPr>
          <w:rFonts w:eastAsia="Calibri"/>
          <w:b/>
          <w:u w:val="single"/>
        </w:rPr>
        <w:t>geopolitical competition</w:t>
      </w:r>
      <w:r>
        <w:rPr>
          <w:sz w:val="16"/>
          <w:szCs w:val="16"/>
        </w:rPr>
        <w:t xml:space="preserve"> </w:t>
      </w:r>
      <w:r>
        <w:rPr>
          <w:u w:val="single"/>
        </w:rPr>
        <w:t xml:space="preserve">between Russia and the U.S. and its Arctic NATO allies, particularly as tensions have </w:t>
      </w:r>
      <w:r>
        <w:rPr>
          <w:rFonts w:eastAsia="Calibri"/>
          <w:b/>
          <w:u w:val="single"/>
        </w:rPr>
        <w:t>increased</w:t>
      </w:r>
      <w:r>
        <w:rPr>
          <w:u w:val="single"/>
        </w:rPr>
        <w:t xml:space="preserve"> following </w:t>
      </w:r>
      <w:r>
        <w:rPr>
          <w:rFonts w:eastAsia="Calibri"/>
          <w:b/>
          <w:u w:val="single"/>
        </w:rPr>
        <w:t>Russia’s invasion of Ukraine</w:t>
      </w:r>
      <w:r>
        <w:rPr>
          <w:sz w:val="16"/>
          <w:szCs w:val="16"/>
        </w:rPr>
        <w:t xml:space="preserve">. </w:t>
      </w:r>
      <w:r>
        <w:rPr>
          <w:u w:val="single"/>
        </w:rPr>
        <w:t xml:space="preserve">To help </w:t>
      </w:r>
      <w:r w:rsidRPr="00645C91">
        <w:rPr>
          <w:highlight w:val="cyan"/>
          <w:u w:val="single"/>
        </w:rPr>
        <w:t>mitigate risks</w:t>
      </w:r>
      <w:r>
        <w:rPr>
          <w:u w:val="single"/>
        </w:rPr>
        <w:t xml:space="preserve"> </w:t>
      </w:r>
      <w:r w:rsidRPr="00645C91">
        <w:rPr>
          <w:highlight w:val="cyan"/>
          <w:u w:val="single"/>
        </w:rPr>
        <w:t>and preserve stability</w:t>
      </w:r>
      <w:r>
        <w:rPr>
          <w:u w:val="single"/>
        </w:rPr>
        <w:t xml:space="preserve"> in the Arctic</w:t>
      </w:r>
      <w:r>
        <w:rPr>
          <w:sz w:val="16"/>
          <w:szCs w:val="16"/>
        </w:rPr>
        <w:t xml:space="preserve">, </w:t>
      </w:r>
      <w:r>
        <w:rPr>
          <w:u w:val="single"/>
        </w:rPr>
        <w:t>Russia</w:t>
      </w:r>
      <w:r>
        <w:rPr>
          <w:sz w:val="16"/>
          <w:szCs w:val="16"/>
        </w:rPr>
        <w:t xml:space="preserve"> </w:t>
      </w:r>
      <w:r>
        <w:rPr>
          <w:u w:val="single"/>
        </w:rPr>
        <w:t>and the U.S.,</w:t>
      </w:r>
      <w:r>
        <w:rPr>
          <w:sz w:val="16"/>
          <w:szCs w:val="16"/>
        </w:rPr>
        <w:t xml:space="preserve"> </w:t>
      </w:r>
      <w:r>
        <w:rPr>
          <w:u w:val="single"/>
        </w:rPr>
        <w:t>along with the rest of the Arctic 7 countries</w:t>
      </w:r>
      <w:r>
        <w:rPr>
          <w:sz w:val="16"/>
          <w:szCs w:val="16"/>
        </w:rPr>
        <w:t xml:space="preserve">, </w:t>
      </w:r>
      <w:r w:rsidRPr="00645C91">
        <w:rPr>
          <w:highlight w:val="cyan"/>
          <w:u w:val="single"/>
        </w:rPr>
        <w:t xml:space="preserve">must </w:t>
      </w:r>
      <w:r w:rsidRPr="00645C91">
        <w:rPr>
          <w:u w:val="single"/>
        </w:rPr>
        <w:t>take</w:t>
      </w:r>
      <w:r>
        <w:rPr>
          <w:u w:val="single"/>
        </w:rPr>
        <w:t xml:space="preserve"> care to </w:t>
      </w:r>
      <w:r w:rsidRPr="00645C91">
        <w:rPr>
          <w:highlight w:val="cyan"/>
          <w:u w:val="single"/>
        </w:rPr>
        <w:t>ensure</w:t>
      </w:r>
      <w:r>
        <w:rPr>
          <w:u w:val="single"/>
        </w:rPr>
        <w:t xml:space="preserve"> that increased </w:t>
      </w:r>
      <w:r w:rsidRPr="00645C91">
        <w:rPr>
          <w:highlight w:val="cyan"/>
          <w:u w:val="single"/>
        </w:rPr>
        <w:t>human activity and military capabilities</w:t>
      </w:r>
      <w:r>
        <w:rPr>
          <w:u w:val="single"/>
        </w:rPr>
        <w:t xml:space="preserve"> in the region </w:t>
      </w:r>
      <w:r w:rsidRPr="00645C91">
        <w:rPr>
          <w:rFonts w:eastAsia="Calibri"/>
          <w:b/>
          <w:highlight w:val="cyan"/>
          <w:u w:val="single"/>
        </w:rPr>
        <w:t>do not lead to</w:t>
      </w:r>
      <w:r>
        <w:rPr>
          <w:rFonts w:eastAsia="Calibri"/>
          <w:b/>
          <w:u w:val="single"/>
        </w:rPr>
        <w:t xml:space="preserve"> accidental or inadvertent </w:t>
      </w:r>
      <w:r w:rsidRPr="00645C91">
        <w:rPr>
          <w:rFonts w:eastAsia="Calibri"/>
          <w:b/>
          <w:highlight w:val="cyan"/>
          <w:u w:val="single"/>
        </w:rPr>
        <w:t>escalation</w:t>
      </w:r>
      <w:r>
        <w:rPr>
          <w:sz w:val="16"/>
          <w:szCs w:val="16"/>
        </w:rPr>
        <w:t xml:space="preserve"> caused by </w:t>
      </w:r>
      <w:r w:rsidRPr="00645C91">
        <w:rPr>
          <w:rFonts w:eastAsia="Calibri"/>
          <w:b/>
          <w:highlight w:val="cyan"/>
          <w:u w:val="single"/>
        </w:rPr>
        <w:t>miscommunication</w:t>
      </w:r>
      <w:r>
        <w:rPr>
          <w:sz w:val="16"/>
          <w:szCs w:val="16"/>
        </w:rPr>
        <w:t xml:space="preserve"> or </w:t>
      </w:r>
      <w:r w:rsidRPr="00645C91">
        <w:rPr>
          <w:rFonts w:eastAsia="Calibri"/>
          <w:b/>
          <w:highlight w:val="cyan"/>
          <w:u w:val="single"/>
        </w:rPr>
        <w:t>misinterpretation</w:t>
      </w:r>
      <w:r>
        <w:rPr>
          <w:rFonts w:eastAsia="Calibri"/>
          <w:b/>
          <w:u w:val="single"/>
        </w:rPr>
        <w:t xml:space="preserve"> of each other’s actions</w:t>
      </w:r>
      <w:r>
        <w:rPr>
          <w:sz w:val="16"/>
          <w:szCs w:val="16"/>
        </w:rPr>
        <w:t xml:space="preserve">.  </w:t>
      </w:r>
      <w:r>
        <w:rPr>
          <w:rFonts w:eastAsia="Calibri"/>
          <w:b/>
          <w:u w:val="single"/>
        </w:rPr>
        <w:t>Despite the ongoing war in Ukraine</w:t>
      </w:r>
      <w:r>
        <w:rPr>
          <w:sz w:val="16"/>
          <w:szCs w:val="16"/>
        </w:rPr>
        <w:t xml:space="preserve">, </w:t>
      </w:r>
      <w:r>
        <w:rPr>
          <w:u w:val="single"/>
        </w:rPr>
        <w:t xml:space="preserve">maintaining lines of </w:t>
      </w:r>
      <w:r>
        <w:rPr>
          <w:rFonts w:eastAsia="Calibri"/>
          <w:b/>
          <w:u w:val="single"/>
        </w:rPr>
        <w:t>diplomatic and military communication</w:t>
      </w:r>
      <w:r>
        <w:rPr>
          <w:sz w:val="16"/>
          <w:szCs w:val="16"/>
        </w:rPr>
        <w:t xml:space="preserve"> </w:t>
      </w:r>
      <w:r>
        <w:rPr>
          <w:u w:val="single"/>
        </w:rPr>
        <w:t>with Russia on Arctic matters</w:t>
      </w:r>
      <w:r>
        <w:rPr>
          <w:sz w:val="16"/>
          <w:szCs w:val="16"/>
        </w:rPr>
        <w:t xml:space="preserve"> </w:t>
      </w:r>
      <w:r>
        <w:rPr>
          <w:u w:val="single"/>
        </w:rPr>
        <w:t xml:space="preserve">and re-normalizing Russia’s participation on the Arctic Council to help bolster Arctic </w:t>
      </w:r>
      <w:r>
        <w:rPr>
          <w:rFonts w:eastAsia="Calibri"/>
          <w:b/>
          <w:u w:val="single"/>
        </w:rPr>
        <w:t>cooperation</w:t>
      </w:r>
      <w:r>
        <w:rPr>
          <w:u w:val="single"/>
        </w:rPr>
        <w:t xml:space="preserve"> and </w:t>
      </w:r>
      <w:r>
        <w:rPr>
          <w:rFonts w:eastAsia="Calibri"/>
          <w:b/>
          <w:u w:val="single"/>
        </w:rPr>
        <w:t>stability may be effective methods to help do so</w:t>
      </w:r>
      <w:r>
        <w:rPr>
          <w:sz w:val="16"/>
          <w:szCs w:val="16"/>
        </w:rPr>
        <w:t>.</w:t>
      </w:r>
    </w:p>
    <w:p w14:paraId="7BB1A57F" w14:textId="77777777" w:rsidR="002E2C86" w:rsidRDefault="002E2C86" w:rsidP="002E2C86">
      <w:pPr>
        <w:rPr>
          <w:rStyle w:val="StyleUnderline"/>
        </w:rPr>
      </w:pPr>
    </w:p>
    <w:p w14:paraId="692702C7" w14:textId="77777777" w:rsidR="002E2C86" w:rsidRDefault="002E2C86" w:rsidP="002E2C86">
      <w:pPr>
        <w:rPr>
          <w:rStyle w:val="StyleUnderline"/>
        </w:rPr>
      </w:pPr>
    </w:p>
    <w:p w14:paraId="18A2800F" w14:textId="77777777" w:rsidR="002E2C86" w:rsidRPr="00C0671B" w:rsidRDefault="002E2C86" w:rsidP="002E2C86">
      <w:pPr>
        <w:pStyle w:val="Heading4"/>
      </w:pPr>
      <w:r>
        <w:t xml:space="preserve">Pressures and escalation cause Russia to go nuclear from the start – extinction </w:t>
      </w:r>
      <w:r w:rsidRPr="00C0671B">
        <w:t xml:space="preserve"> </w:t>
      </w:r>
    </w:p>
    <w:p w14:paraId="2D178B47" w14:textId="77777777" w:rsidR="002E2C86" w:rsidRPr="00C0671B" w:rsidRDefault="002E2C86" w:rsidP="002E2C86">
      <w:pPr>
        <w:rPr>
          <w:sz w:val="16"/>
        </w:rPr>
      </w:pPr>
      <w:r w:rsidRPr="00950281">
        <w:rPr>
          <w:b/>
          <w:bCs/>
        </w:rPr>
        <w:t>Logan</w:t>
      </w:r>
      <w:r>
        <w:rPr>
          <w:b/>
          <w:bCs/>
        </w:rPr>
        <w:t xml:space="preserve"> </w:t>
      </w:r>
      <w:r w:rsidRPr="00950281">
        <w:rPr>
          <w:b/>
          <w:bCs/>
        </w:rPr>
        <w:t>20</w:t>
      </w:r>
      <w:r w:rsidRPr="00950281">
        <w:t xml:space="preserve"> </w:t>
      </w:r>
      <w:r w:rsidRPr="00C0671B">
        <w:rPr>
          <w:sz w:val="16"/>
        </w:rPr>
        <w:t>David Logan is a Ph.D. Candidate in Security Studies at Princeton University. "The Varied Roads to Armageddon: Unpacking the Use-It-Or-Lose-It Dilemma," 7-1-2020, https://web.archive.org/web/20220301165242/https://scholar.princeton.edu/sites/default/files/dlogan/files/logan_david_-_the_varied_roads_to_armageddon_-_june_2020_3.pdf. MSU-shARK Accessed 7-28-2025.</w:t>
      </w:r>
    </w:p>
    <w:p w14:paraId="7B46F5BC" w14:textId="77777777" w:rsidR="002E2C86" w:rsidRPr="00950281" w:rsidRDefault="002E2C86" w:rsidP="002E2C86"/>
    <w:p w14:paraId="6C4E306B" w14:textId="77777777" w:rsidR="002E2C86" w:rsidRPr="00C0671B" w:rsidRDefault="002E2C86" w:rsidP="002E2C86">
      <w:pPr>
        <w:rPr>
          <w:sz w:val="16"/>
        </w:rPr>
      </w:pPr>
      <w:r w:rsidRPr="00C77F92">
        <w:rPr>
          <w:highlight w:val="cyan"/>
          <w:u w:val="single"/>
        </w:rPr>
        <w:t xml:space="preserve">The </w:t>
      </w:r>
      <w:r w:rsidRPr="00C77F92">
        <w:rPr>
          <w:rFonts w:eastAsiaTheme="majorEastAsia"/>
          <w:highlight w:val="cyan"/>
          <w:u w:val="single"/>
        </w:rPr>
        <w:t>Varied Roads to Armageddon</w:t>
      </w:r>
      <w:r w:rsidRPr="00C0671B">
        <w:rPr>
          <w:u w:val="single"/>
        </w:rPr>
        <w:t>:</w:t>
      </w:r>
      <w:r w:rsidRPr="00C0671B">
        <w:rPr>
          <w:sz w:val="16"/>
        </w:rPr>
        <w:t xml:space="preserve"> Unpacking the Use-It-Or-Lose-It Dilemma</w:t>
      </w:r>
    </w:p>
    <w:p w14:paraId="0EA47422" w14:textId="77777777" w:rsidR="002E2C86" w:rsidRPr="00C0671B" w:rsidRDefault="002E2C86" w:rsidP="002E2C86">
      <w:pPr>
        <w:rPr>
          <w:sz w:val="16"/>
        </w:rPr>
      </w:pPr>
      <w:r w:rsidRPr="00C0671B">
        <w:rPr>
          <w:rStyle w:val="StyleUnderline"/>
        </w:rPr>
        <w:t>The use-it-or-lose-it dilemma has long been a staple of theorizing about deterrence and nuclear weapons. It has undergirded explanations for everything from strategic stability and escalation dynamics to nuclear strategy and arms control</w:t>
      </w:r>
      <w:r w:rsidRPr="00C0671B">
        <w:rPr>
          <w:sz w:val="16"/>
        </w:rPr>
        <w:t xml:space="preserve">. The dilemma appears, at first glance, highly intuitive, and scholars have typically employed it without further elaboration, confident that both they and the reader appreciate its underlying logic. However, upon closer inspection, the dilemma and the escalatory pressures it is believed to produce, are more puzzling, if not wholly irrational. Here, I resolve the puzzle inherent in the use-it-or-lose-it dilemma by identifying the </w:t>
      </w:r>
      <w:r w:rsidRPr="00C0671B">
        <w:rPr>
          <w:u w:val="single"/>
        </w:rPr>
        <w:t>various mechanisms by which it can encourage nuclear use</w:t>
      </w:r>
      <w:r w:rsidRPr="00C0671B">
        <w:rPr>
          <w:sz w:val="16"/>
        </w:rPr>
        <w:t>, sketching three non-rational mechanisms and more fully elaborating three rational mechanisms. Disaggregating and specifying these mechanisms enriches our understanding of a concept ubiquitous in the literature and sheds new light on potential escalation dynamics in an interstate crisis or conflict.</w:t>
      </w:r>
    </w:p>
    <w:p w14:paraId="5607E82F" w14:textId="77777777" w:rsidR="002E2C86" w:rsidRPr="00C0671B" w:rsidRDefault="002E2C86" w:rsidP="002E2C86">
      <w:pPr>
        <w:rPr>
          <w:u w:val="single"/>
        </w:rPr>
      </w:pPr>
      <w:r w:rsidRPr="00C0671B">
        <w:rPr>
          <w:sz w:val="16"/>
        </w:rPr>
        <w:t xml:space="preserve">The use-it-or-lose-it dilemma has long been a staple of theorizing about deterrence and nuclear weapons. It has undergirded explanations for everything from strategic stability and escalation dynamics to nuclear strategy and arms control. The dilemma appears, at first glance, highly intuitive, and scholars have typically employed it without further elaboration, confident that both they and the reader appreciate its underlying logic. </w:t>
      </w:r>
      <w:r w:rsidRPr="00C0671B">
        <w:rPr>
          <w:u w:val="single"/>
        </w:rPr>
        <w:t>However, upon closer inspection, the dilemma and the escalatory pressures it is believed to produce, are more puzzling, if not wholly irrational.</w:t>
      </w:r>
    </w:p>
    <w:p w14:paraId="086336E2" w14:textId="77777777" w:rsidR="002E2C86" w:rsidRPr="00C0671B" w:rsidRDefault="002E2C86" w:rsidP="002E2C86">
      <w:pPr>
        <w:rPr>
          <w:u w:val="single"/>
        </w:rPr>
      </w:pPr>
      <w:r w:rsidRPr="00C77F92">
        <w:rPr>
          <w:highlight w:val="cyan"/>
          <w:u w:val="single"/>
        </w:rPr>
        <w:lastRenderedPageBreak/>
        <w:t>In</w:t>
      </w:r>
      <w:r w:rsidRPr="00C0671B">
        <w:rPr>
          <w:u w:val="single"/>
        </w:rPr>
        <w:t xml:space="preserve"> the simple, implicit model of </w:t>
      </w:r>
      <w:r w:rsidRPr="00C77F92">
        <w:rPr>
          <w:highlight w:val="cyan"/>
          <w:u w:val="single"/>
        </w:rPr>
        <w:t>the use-it-or-lose-it dilemma</w:t>
      </w:r>
      <w:r w:rsidRPr="00C0671B">
        <w:rPr>
          <w:u w:val="single"/>
        </w:rPr>
        <w:t xml:space="preserve">, two nuclear-armed states confront one another in a crisis or conflict. </w:t>
      </w:r>
      <w:r w:rsidRPr="00C0671B">
        <w:rPr>
          <w:sz w:val="16"/>
        </w:rPr>
        <w:t xml:space="preserve">For at least </w:t>
      </w:r>
      <w:r w:rsidRPr="00C77F92">
        <w:rPr>
          <w:highlight w:val="cyan"/>
          <w:u w:val="single"/>
        </w:rPr>
        <w:t>one</w:t>
      </w:r>
      <w:r w:rsidRPr="00C0671B">
        <w:rPr>
          <w:sz w:val="16"/>
        </w:rPr>
        <w:t xml:space="preserve"> of those states, the survivability of its nuclear arsenal is so fragile that the adversary </w:t>
      </w:r>
      <w:r w:rsidRPr="00C77F92">
        <w:rPr>
          <w:highlight w:val="cyan"/>
          <w:u w:val="single"/>
        </w:rPr>
        <w:t xml:space="preserve">could execute a </w:t>
      </w:r>
      <w:r w:rsidRPr="00C77F92">
        <w:rPr>
          <w:rFonts w:eastAsiaTheme="majorEastAsia"/>
          <w:highlight w:val="cyan"/>
          <w:u w:val="single"/>
        </w:rPr>
        <w:t>disarming first strike</w:t>
      </w:r>
      <w:r w:rsidRPr="00C0671B">
        <w:rPr>
          <w:sz w:val="16"/>
        </w:rPr>
        <w:t xml:space="preserve">. In this situation, the </w:t>
      </w:r>
      <w:r w:rsidRPr="00C0671B">
        <w:rPr>
          <w:u w:val="single"/>
        </w:rPr>
        <w:t xml:space="preserve">nuclear inferior state faces a Sophie's choice. It can launch its nuclear arsenal now, inviting certain and destructive retaliation by the adversary. Or it can wait and risk certain and equally destructive disarmament. </w:t>
      </w:r>
      <w:r w:rsidRPr="00C0671B">
        <w:rPr>
          <w:sz w:val="16"/>
        </w:rPr>
        <w:t xml:space="preserve">Scholars have reflexively interpreted this situation as </w:t>
      </w:r>
      <w:r w:rsidRPr="00C77F92">
        <w:rPr>
          <w:rFonts w:eastAsiaTheme="majorEastAsia"/>
          <w:highlight w:val="cyan"/>
          <w:u w:val="single"/>
        </w:rPr>
        <w:t>encouraging nuclear first use</w:t>
      </w:r>
      <w:r w:rsidRPr="00C0671B">
        <w:rPr>
          <w:u w:val="single"/>
        </w:rPr>
        <w:t xml:space="preserve"> on the part of the weaker state under the assumption that it is better to strike than not.</w:t>
      </w:r>
      <w:r w:rsidRPr="00C0671B">
        <w:rPr>
          <w:sz w:val="16"/>
        </w:rPr>
        <w:t xml:space="preserve"> But, upon closer examination, the decision to launch now offers no benefits. If the weaker state uses its nuclear weapons, its deterrent its expended and it is exposed to certain destruction from the adversary. On the other hand, </w:t>
      </w:r>
      <w:r w:rsidRPr="00C0671B">
        <w:rPr>
          <w:rStyle w:val="StyleUnderline"/>
        </w:rPr>
        <w:t>if it does not expend its arsenal, it risks having its arsenal preemptively destroyed, again eliminating its deterrent and exposing it to certain destruction from the adversary.</w:t>
      </w:r>
      <w:r w:rsidRPr="00C0671B">
        <w:rPr>
          <w:sz w:val="16"/>
        </w:rPr>
        <w:t xml:space="preserve"> The state is </w:t>
      </w:r>
      <w:r w:rsidRPr="00C0671B">
        <w:rPr>
          <w:rStyle w:val="StyleUnderline"/>
        </w:rPr>
        <w:t>damned if it does, damned if it doesn't.</w:t>
      </w:r>
      <w:r w:rsidRPr="00C0671B">
        <w:rPr>
          <w:sz w:val="16"/>
        </w:rPr>
        <w:t xml:space="preserve"> Presented in this way, the dilemma may encourage a nuclear strike, but not for wholly rational reasons. Although much of the scholarly literature has grappled with the inherent challenges of credibility and rationality posed by nuclear weapons, scholars deploying the use-it-or-lose-it dilemma in their analyses rarely specify the underlying logic driving it. Further, in failing to articulate or interrogate that logic, scholars and policy </w:t>
      </w:r>
      <w:r w:rsidRPr="00C77F92">
        <w:rPr>
          <w:highlight w:val="cyan"/>
          <w:u w:val="single"/>
        </w:rPr>
        <w:t>analysts</w:t>
      </w:r>
      <w:r w:rsidRPr="00C0671B">
        <w:rPr>
          <w:u w:val="single"/>
        </w:rPr>
        <w:t xml:space="preserve"> </w:t>
      </w:r>
      <w:r w:rsidRPr="00C0671B">
        <w:rPr>
          <w:sz w:val="16"/>
        </w:rPr>
        <w:t xml:space="preserve">have </w:t>
      </w:r>
      <w:r w:rsidRPr="00C77F92">
        <w:rPr>
          <w:rFonts w:eastAsiaTheme="majorEastAsia"/>
          <w:highlight w:val="cyan"/>
          <w:u w:val="single"/>
        </w:rPr>
        <w:t>missed important variation</w:t>
      </w:r>
      <w:r w:rsidRPr="00C77F92">
        <w:rPr>
          <w:highlight w:val="cyan"/>
          <w:u w:val="single"/>
        </w:rPr>
        <w:t xml:space="preserve"> in the </w:t>
      </w:r>
      <w:r w:rsidRPr="00C77F92">
        <w:rPr>
          <w:rFonts w:eastAsiaTheme="majorEastAsia"/>
          <w:highlight w:val="cyan"/>
          <w:u w:val="single"/>
        </w:rPr>
        <w:t>pathways</w:t>
      </w:r>
      <w:r w:rsidRPr="00C77F92">
        <w:rPr>
          <w:highlight w:val="cyan"/>
          <w:u w:val="single"/>
        </w:rPr>
        <w:t xml:space="preserve"> </w:t>
      </w:r>
      <w:r w:rsidRPr="00C77F92">
        <w:rPr>
          <w:rFonts w:eastAsiaTheme="majorEastAsia"/>
          <w:highlight w:val="cyan"/>
          <w:u w:val="single"/>
        </w:rPr>
        <w:t>from the dilemma to nuclear escalation</w:t>
      </w:r>
      <w:r w:rsidRPr="00C0671B">
        <w:rPr>
          <w:u w:val="single"/>
        </w:rPr>
        <w:t xml:space="preserve">. The </w:t>
      </w:r>
      <w:r w:rsidRPr="00C77F92">
        <w:rPr>
          <w:rFonts w:eastAsiaTheme="majorEastAsia"/>
          <w:highlight w:val="cyan"/>
          <w:u w:val="single"/>
        </w:rPr>
        <w:t>use-it-or-lose-it</w:t>
      </w:r>
      <w:r w:rsidRPr="00C0671B">
        <w:rPr>
          <w:u w:val="single"/>
        </w:rPr>
        <w:t xml:space="preserve"> dilemma </w:t>
      </w:r>
      <w:r w:rsidRPr="00C77F92">
        <w:rPr>
          <w:rFonts w:eastAsiaTheme="majorEastAsia"/>
          <w:highlight w:val="cyan"/>
          <w:u w:val="single"/>
        </w:rPr>
        <w:t>is real</w:t>
      </w:r>
      <w:r w:rsidRPr="00C77F92">
        <w:rPr>
          <w:highlight w:val="cyan"/>
          <w:u w:val="single"/>
        </w:rPr>
        <w:t xml:space="preserve"> and</w:t>
      </w:r>
      <w:r w:rsidRPr="00C0671B">
        <w:rPr>
          <w:u w:val="single"/>
        </w:rPr>
        <w:t xml:space="preserve">, in various forms, </w:t>
      </w:r>
      <w:r w:rsidRPr="00C77F92">
        <w:rPr>
          <w:highlight w:val="cyan"/>
          <w:u w:val="single"/>
        </w:rPr>
        <w:t>can encourage</w:t>
      </w:r>
      <w:r w:rsidRPr="00C0671B">
        <w:rPr>
          <w:u w:val="single"/>
        </w:rPr>
        <w:t xml:space="preserve"> the </w:t>
      </w:r>
      <w:r w:rsidRPr="00C77F92">
        <w:rPr>
          <w:highlight w:val="cyan"/>
          <w:u w:val="single"/>
        </w:rPr>
        <w:t>use of nuc</w:t>
      </w:r>
      <w:r w:rsidRPr="00C0671B">
        <w:rPr>
          <w:u w:val="single"/>
        </w:rPr>
        <w:t>lear weapon</w:t>
      </w:r>
      <w:r w:rsidRPr="00C77F92">
        <w:rPr>
          <w:highlight w:val="cyan"/>
          <w:u w:val="single"/>
        </w:rPr>
        <w:t xml:space="preserve">s for </w:t>
      </w:r>
      <w:r w:rsidRPr="00C77F92">
        <w:rPr>
          <w:rFonts w:eastAsiaTheme="majorEastAsia"/>
          <w:highlight w:val="cyan"/>
          <w:u w:val="single"/>
        </w:rPr>
        <w:t>irrational</w:t>
      </w:r>
      <w:r w:rsidRPr="00C77F92">
        <w:rPr>
          <w:highlight w:val="cyan"/>
          <w:u w:val="single"/>
        </w:rPr>
        <w:t xml:space="preserve">, </w:t>
      </w:r>
      <w:r w:rsidRPr="00C77F92">
        <w:rPr>
          <w:rFonts w:eastAsiaTheme="majorEastAsia"/>
          <w:highlight w:val="cyan"/>
          <w:u w:val="single"/>
        </w:rPr>
        <w:t>arational</w:t>
      </w:r>
      <w:r w:rsidRPr="00C77F92">
        <w:rPr>
          <w:highlight w:val="cyan"/>
          <w:u w:val="single"/>
        </w:rPr>
        <w:t xml:space="preserve">, </w:t>
      </w:r>
      <w:r w:rsidRPr="00C77F92">
        <w:rPr>
          <w:rFonts w:eastAsiaTheme="majorEastAsia"/>
          <w:highlight w:val="cyan"/>
          <w:u w:val="single"/>
        </w:rPr>
        <w:t>and rational</w:t>
      </w:r>
      <w:r w:rsidRPr="00C77F92">
        <w:rPr>
          <w:highlight w:val="cyan"/>
          <w:u w:val="single"/>
        </w:rPr>
        <w:t xml:space="preserve"> </w:t>
      </w:r>
      <w:r w:rsidRPr="00C0671B">
        <w:rPr>
          <w:u w:val="single"/>
        </w:rPr>
        <w:t xml:space="preserve">strategic </w:t>
      </w:r>
      <w:r w:rsidRPr="00C77F92">
        <w:rPr>
          <w:highlight w:val="cyan"/>
          <w:u w:val="single"/>
        </w:rPr>
        <w:t>reasons.</w:t>
      </w:r>
    </w:p>
    <w:p w14:paraId="613D2D7A" w14:textId="77777777" w:rsidR="002E2C86" w:rsidRPr="00C0671B" w:rsidRDefault="002E2C86" w:rsidP="002E2C86">
      <w:pPr>
        <w:rPr>
          <w:sz w:val="12"/>
        </w:rPr>
      </w:pPr>
      <w:r w:rsidRPr="00C0671B">
        <w:rPr>
          <w:sz w:val="12"/>
        </w:rPr>
        <w:t>Here, I describe that variation by identifying the various mechanisms by which the use-it-or-lose-it dilemma can promote nuclear use. I sketch three non-rational mechanisms and more fully discuss three rational mechanisms. Some of these mechanisms have previously been identified in the literature, whether explicitly or implicitly. However, scholars who invoke the concept to explain interstate crisis or conflict dynamics rarely make explicit the underlying logic of these pressures. In doing so, they conflate the various pathways by which the dilemma can influence interstate dynamics. Here, I unpack the dilemma to reveal the important variation in its forms. In doing so, I systematize and specify the different forms in which the use-it-or-lose-it dilemma may operate and identify the conditions under which those forms are more or less likely to arise.</w:t>
      </w:r>
    </w:p>
    <w:p w14:paraId="03069610" w14:textId="77777777" w:rsidR="002E2C86" w:rsidRPr="00C0671B" w:rsidRDefault="002E2C86" w:rsidP="002E2C86">
      <w:pPr>
        <w:rPr>
          <w:sz w:val="12"/>
        </w:rPr>
      </w:pPr>
      <w:r w:rsidRPr="00C0671B">
        <w:rPr>
          <w:sz w:val="12"/>
        </w:rPr>
        <w:t>I begin by discussing the use of the use-it-or-lose-it dilemma in the literature and briefly sketch the implicit model scholars often use to describe and assess the dilemma. Next, I identify three embedded assumptions in those models which, when relaxed, permit a more realistic accounting of use-it-or-lose it pressures and how those pressures can encourage a nuclear first strike. I then proceed to identify each of the three mechanisms by which use-it-or-lose it pressures can operate, discuss the conditions which are likely to make each mechanism more or less salient, and provide illustrative examples. Finally, I close with a discussion of the analysis and some concluding thoughts.</w:t>
      </w:r>
    </w:p>
    <w:p w14:paraId="2EB79724" w14:textId="77777777" w:rsidR="002E2C86" w:rsidRPr="00C0671B" w:rsidRDefault="002E2C86" w:rsidP="002E2C86">
      <w:pPr>
        <w:rPr>
          <w:sz w:val="12"/>
        </w:rPr>
      </w:pPr>
      <w:r w:rsidRPr="00C0671B">
        <w:rPr>
          <w:sz w:val="12"/>
        </w:rPr>
        <w:t>Use-It-Or-Lose-It Pressures in the Literature</w:t>
      </w:r>
    </w:p>
    <w:p w14:paraId="542E03D1" w14:textId="77777777" w:rsidR="002E2C86" w:rsidRPr="00C0671B" w:rsidRDefault="002E2C86" w:rsidP="002E2C86">
      <w:pPr>
        <w:rPr>
          <w:sz w:val="16"/>
        </w:rPr>
      </w:pPr>
      <w:r w:rsidRPr="00C0671B">
        <w:rPr>
          <w:sz w:val="16"/>
        </w:rPr>
        <w:t xml:space="preserve">The use-it-or-lose-it dilemma is not the only domain in which nuclear weapons can promote seemingly irrational behavior. </w:t>
      </w:r>
      <w:r w:rsidRPr="00C0671B">
        <w:rPr>
          <w:rStyle w:val="StyleUnderline"/>
        </w:rPr>
        <w:t>The world of nuclear weapons is suffuse with paradox</w:t>
      </w:r>
      <w:r w:rsidRPr="00C0671B">
        <w:rPr>
          <w:sz w:val="16"/>
        </w:rPr>
        <w:t xml:space="preserve">.1 It's a world in which, according to the </w:t>
      </w:r>
      <w:r w:rsidRPr="00C0671B">
        <w:rPr>
          <w:rStyle w:val="StyleUnderline"/>
        </w:rPr>
        <w:t xml:space="preserve">logic of deterrence, </w:t>
      </w:r>
      <w:r w:rsidRPr="00C0671B">
        <w:rPr>
          <w:sz w:val="16"/>
        </w:rPr>
        <w:t xml:space="preserve">the </w:t>
      </w:r>
      <w:r w:rsidRPr="00C0671B">
        <w:rPr>
          <w:rStyle w:val="StyleUnderline"/>
        </w:rPr>
        <w:t>hope of never using</w:t>
      </w:r>
      <w:r w:rsidRPr="00C0671B">
        <w:rPr>
          <w:sz w:val="16"/>
        </w:rPr>
        <w:t xml:space="preserve"> a nuclear weapon </w:t>
      </w:r>
      <w:r w:rsidRPr="00C0671B">
        <w:rPr>
          <w:rStyle w:val="StyleUnderline"/>
        </w:rPr>
        <w:t>rests on the promise to use one.</w:t>
      </w:r>
      <w:r w:rsidRPr="00C0671B">
        <w:rPr>
          <w:sz w:val="16"/>
        </w:rPr>
        <w:t xml:space="preserve"> As Brodie recognized, a nuclear capability should "be always ready to spring while going permanently unused. Surely there is something almost unreal about all this."2 It's a world where the enemy's attempts to shore up its defenses can be reassuring. Informed that the Soviet Union had begun to harden its ICBM silos, U.S. Secretary of Defense Robert McNamara reportedly responded "Thank God."3 And it's a world where peace at one level can generate violence at another. The stability-instability paradox predicts that while the deterrent effects of strategic nuclear weapons may decrease the likelihood of large-scale war between two nuclear-armed states, they may simultaneously increase the likelihood of lower-scale conflicts.4 Schelling demonstrated the strategic advantages of the "rationality of irrationality."5</w:t>
      </w:r>
    </w:p>
    <w:p w14:paraId="04553B33" w14:textId="77777777" w:rsidR="002E2C86" w:rsidRPr="00C0671B" w:rsidRDefault="002E2C86" w:rsidP="002E2C86">
      <w:pPr>
        <w:rPr>
          <w:sz w:val="12"/>
        </w:rPr>
      </w:pPr>
      <w:r w:rsidRPr="00C0671B">
        <w:rPr>
          <w:sz w:val="12"/>
        </w:rPr>
        <w:t>The use-it-or-lose-it dilemma is ubiquitous in the literature on nuclear weapons. The Cold War arms control agenda was often centered on-or, at least, some theorists claim, should have centered on6-efforts to avoid the creation of use-it-or-lose-it pressures for either superpower since it was feared that such pressures could produce dangerous crisis instability.7 At the end of the Cold War, Posen implicitly relied on the concept to explain how a conventional conflict between NATO and the Warsaw Pact could inadvertently escalate to the nuclear level.8 One analyst has lobbied for the United States to adopt a no-first-use nuclear policy, in part, to reduce the possibility of creating a use-it-or-lose-it dilemma for an adversary.9 The use-it-or-lose-it dilemma has been used to explain the dangerous escalation pressures that could arise in a conflict between India and Pakistan.10 More recently, scholars have used the dilemma to highlight the escalation risks stemming from misperception and possible conventional-nuclear entanglement in a conflict between China and the United States.11</w:t>
      </w:r>
    </w:p>
    <w:p w14:paraId="54CCD7F0" w14:textId="77777777" w:rsidR="002E2C86" w:rsidRPr="00C0671B" w:rsidRDefault="002E2C86" w:rsidP="002E2C86">
      <w:pPr>
        <w:rPr>
          <w:u w:val="single"/>
        </w:rPr>
      </w:pPr>
      <w:r w:rsidRPr="00C0671B">
        <w:rPr>
          <w:sz w:val="12"/>
        </w:rPr>
        <w:t xml:space="preserve">However, despite their propensity for invoking the concept, scholars rarely specify the mechanisms by which these pressures could induce a nuclear first strike on the part of the pressured state. In fact, in its simplest form, the first use of nuclear weapons under conditions of mutual vulnerability, even in the face of use-it-or-lose-it pressures, is still irrational.12 Typically presented as a stark choice between either preemptively using all of its nuclear arsenal or having all of that arsenal destroyed, this implicit model seems to permit no room for the rational use of nuclear weapons.13 Framed in this way, the pressured (and presumably inferior) state faces a choice between certain annihilation in case it preemptively uses its weapons and certain annihilation in the case it does not.14 Indeed, as one recent work critiquing the logic of the use-it-or-lose-it dilemma has argued, "We may suppose that if a weaker adversary believes that it is about to be hit first with nuclear weapons and wiped out, then it may take a chance on striking first to try to inflict pain on the major power in order to compel that major power to back down. But why would the major power back down if the adversary has already expended its arsenal, making it more vulnerable to a devastating riposte?"15 </w:t>
      </w:r>
      <w:r w:rsidRPr="00C0671B">
        <w:rPr>
          <w:u w:val="single"/>
        </w:rPr>
        <w:t>This critique embodies an implicit model of the use-it-or-lose-it dilemma which scholars have repeatedly deployed, whether in applying the use-it-or-lose-it dilemma or critiquing it. In it, a weaker state is in conflict or crisis with a stronger adversary. Both are nuclear-armed. But the weaker state's capabilities are so meager by comparison that, if the stronger adversary so chose, it could execute a complete and sudden disarming first strike against it.</w:t>
      </w:r>
    </w:p>
    <w:p w14:paraId="5184E5CF" w14:textId="77777777" w:rsidR="002E2C86" w:rsidRPr="00C0671B" w:rsidRDefault="002E2C86" w:rsidP="002E2C86">
      <w:pPr>
        <w:rPr>
          <w:sz w:val="16"/>
        </w:rPr>
      </w:pPr>
      <w:r w:rsidRPr="00C0671B">
        <w:rPr>
          <w:sz w:val="16"/>
        </w:rPr>
        <w:lastRenderedPageBreak/>
        <w:t xml:space="preserve">Accepting the conditions embodied in this implicit model, it is still possible for the pressured state to launch a nuclear first strike for either irrational or arational reasons. First, state </w:t>
      </w:r>
      <w:r w:rsidRPr="00C77F92">
        <w:rPr>
          <w:rStyle w:val="StyleUnderline"/>
          <w:highlight w:val="cyan"/>
        </w:rPr>
        <w:t>leaders</w:t>
      </w:r>
      <w:r w:rsidRPr="00C0671B">
        <w:rPr>
          <w:sz w:val="16"/>
        </w:rPr>
        <w:t xml:space="preserve"> confronting the use-it-or-lose it dilemma, </w:t>
      </w:r>
      <w:r w:rsidRPr="00C77F92">
        <w:rPr>
          <w:rStyle w:val="StyleUnderline"/>
          <w:highlight w:val="cyan"/>
        </w:rPr>
        <w:t>even if facing certain annihilation, may draw emotional utility from inflicting damage on the enemy.</w:t>
      </w:r>
      <w:r w:rsidRPr="00C77F92">
        <w:rPr>
          <w:sz w:val="16"/>
          <w:highlight w:val="cyan"/>
        </w:rPr>
        <w:t xml:space="preserve"> </w:t>
      </w:r>
      <w:r w:rsidRPr="00C0671B">
        <w:rPr>
          <w:rFonts w:eastAsiaTheme="majorEastAsia"/>
          <w:sz w:val="16"/>
        </w:rPr>
        <w:t>Facing</w:t>
      </w:r>
      <w:r w:rsidRPr="00C0671B">
        <w:rPr>
          <w:sz w:val="16"/>
        </w:rPr>
        <w:t xml:space="preserve"> the </w:t>
      </w:r>
      <w:r w:rsidRPr="00C0671B">
        <w:rPr>
          <w:rFonts w:eastAsiaTheme="majorEastAsia"/>
          <w:sz w:val="16"/>
        </w:rPr>
        <w:t>shadows and ash</w:t>
      </w:r>
      <w:r w:rsidRPr="00C0671B">
        <w:rPr>
          <w:sz w:val="16"/>
        </w:rPr>
        <w:t xml:space="preserve"> of an impending nuclear strike, state </w:t>
      </w:r>
      <w:r w:rsidRPr="00C77F92">
        <w:rPr>
          <w:rStyle w:val="StyleUnderline"/>
          <w:highlight w:val="cyan"/>
        </w:rPr>
        <w:t>leaders may launch</w:t>
      </w:r>
      <w:r w:rsidRPr="00C0671B">
        <w:rPr>
          <w:sz w:val="16"/>
        </w:rPr>
        <w:t xml:space="preserve"> their bombs, </w:t>
      </w:r>
      <w:r w:rsidRPr="00C77F92">
        <w:rPr>
          <w:rStyle w:val="StyleUnderline"/>
          <w:highlight w:val="cyan"/>
        </w:rPr>
        <w:t>not to</w:t>
      </w:r>
      <w:r w:rsidRPr="00C77F92">
        <w:rPr>
          <w:sz w:val="16"/>
          <w:highlight w:val="cyan"/>
        </w:rPr>
        <w:t xml:space="preserve"> </w:t>
      </w:r>
      <w:r w:rsidRPr="00C0671B">
        <w:rPr>
          <w:sz w:val="16"/>
        </w:rPr>
        <w:t xml:space="preserve">obtain any strategic or material </w:t>
      </w:r>
      <w:r w:rsidRPr="00C77F92">
        <w:rPr>
          <w:rStyle w:val="StyleUnderline"/>
          <w:highlight w:val="cyan"/>
        </w:rPr>
        <w:t>gain, but only to hurt</w:t>
      </w:r>
      <w:r w:rsidRPr="00C0671B">
        <w:rPr>
          <w:sz w:val="16"/>
        </w:rPr>
        <w:t xml:space="preserve"> the enemy.16 Emotions, including </w:t>
      </w:r>
      <w:r w:rsidRPr="00C77F92">
        <w:rPr>
          <w:rStyle w:val="StyleUnderline"/>
          <w:highlight w:val="cyan"/>
        </w:rPr>
        <w:t>revenge, can be powerful</w:t>
      </w:r>
      <w:r w:rsidRPr="00C0671B">
        <w:rPr>
          <w:sz w:val="16"/>
        </w:rPr>
        <w:t xml:space="preserve"> forces in the conduct of interstate relations, </w:t>
      </w:r>
      <w:r w:rsidRPr="00C0671B">
        <w:rPr>
          <w:rFonts w:eastAsiaTheme="majorEastAsia"/>
          <w:sz w:val="16"/>
        </w:rPr>
        <w:t xml:space="preserve">especially </w:t>
      </w:r>
      <w:r w:rsidRPr="00C77F92">
        <w:rPr>
          <w:rStyle w:val="StyleUnderline"/>
          <w:highlight w:val="cyan"/>
        </w:rPr>
        <w:t>when nuc</w:t>
      </w:r>
      <w:r w:rsidRPr="00C0671B">
        <w:rPr>
          <w:sz w:val="16"/>
        </w:rPr>
        <w:t>lear weapon</w:t>
      </w:r>
      <w:r w:rsidRPr="00C77F92">
        <w:rPr>
          <w:rStyle w:val="StyleUnderline"/>
          <w:highlight w:val="cyan"/>
        </w:rPr>
        <w:t>s are involved</w:t>
      </w:r>
      <w:r w:rsidRPr="00C0671B">
        <w:rPr>
          <w:sz w:val="16"/>
        </w:rPr>
        <w:t xml:space="preserve">. Scholars have argued that a state is most likely to seek revenge when it believes the harm it suffers is morally outrageous, when it feels humiliated, and when "international retaliation is institutionalized by rules and laws that govern the use of cross-border force."17 What would be more morally outrageous, more humiliating, and more counter to the decades of non-use and just war principles of proportionality and discrimination than the prospect of a nuclear strike?18 </w:t>
      </w:r>
      <w:r w:rsidRPr="00C77F92">
        <w:rPr>
          <w:rStyle w:val="StyleUnderline"/>
          <w:highlight w:val="cyan"/>
        </w:rPr>
        <w:t>The underlying biological and emotional mechanisms</w:t>
      </w:r>
      <w:r w:rsidRPr="00C0671B">
        <w:rPr>
          <w:sz w:val="16"/>
        </w:rPr>
        <w:t xml:space="preserve"> driving the desire for revenge may have evolved to serve an instrumental deterrent purpose. But, as McDermott, Lopez, and Hatemi illustrate, those mechanisms also operate independently: "Revenge is not motivated by the rational expectation of future deterrence. It </w:t>
      </w:r>
      <w:r w:rsidRPr="00C77F92">
        <w:rPr>
          <w:rStyle w:val="StyleUnderline"/>
          <w:highlight w:val="cyan"/>
        </w:rPr>
        <w:t>is</w:t>
      </w:r>
      <w:r w:rsidRPr="00C0671B">
        <w:rPr>
          <w:sz w:val="16"/>
        </w:rPr>
        <w:t xml:space="preserve"> instead </w:t>
      </w:r>
      <w:r w:rsidRPr="00C77F92">
        <w:rPr>
          <w:rStyle w:val="StyleUnderline"/>
          <w:highlight w:val="cyan"/>
        </w:rPr>
        <w:t>driven by the</w:t>
      </w:r>
      <w:r w:rsidRPr="00C0671B">
        <w:rPr>
          <w:sz w:val="16"/>
        </w:rPr>
        <w:t xml:space="preserve"> intrinsic </w:t>
      </w:r>
      <w:r w:rsidRPr="00C77F92">
        <w:rPr>
          <w:rStyle w:val="StyleUnderline"/>
          <w:highlight w:val="cyan"/>
        </w:rPr>
        <w:t>pleasure</w:t>
      </w:r>
      <w:r w:rsidRPr="00C0671B">
        <w:rPr>
          <w:sz w:val="16"/>
        </w:rPr>
        <w:t xml:space="preserve"> that </w:t>
      </w:r>
      <w:r w:rsidRPr="00C77F92">
        <w:rPr>
          <w:rStyle w:val="StyleUnderline"/>
          <w:highlight w:val="cyan"/>
        </w:rPr>
        <w:t>one expects to experience upon striking back</w:t>
      </w:r>
      <w:r w:rsidRPr="00C0671B">
        <w:rPr>
          <w:sz w:val="16"/>
        </w:rPr>
        <w:t>."19 This mechanism is more likely to operate in state dyads featuring long-standing enmity, oppositional ideologies, or strident nationalism.</w:t>
      </w:r>
    </w:p>
    <w:p w14:paraId="727104F2" w14:textId="77777777" w:rsidR="002E2C86" w:rsidRPr="00C0671B" w:rsidRDefault="002E2C86" w:rsidP="002E2C86">
      <w:pPr>
        <w:rPr>
          <w:sz w:val="16"/>
        </w:rPr>
      </w:pPr>
      <w:r w:rsidRPr="00C0671B">
        <w:rPr>
          <w:sz w:val="16"/>
        </w:rPr>
        <w:t xml:space="preserve">Second, the expectation that a nuclear-armed state might confront </w:t>
      </w:r>
      <w:r w:rsidRPr="00C77F92">
        <w:rPr>
          <w:rStyle w:val="StyleUnderline"/>
          <w:highlight w:val="cyan"/>
        </w:rPr>
        <w:t>these</w:t>
      </w:r>
      <w:r w:rsidRPr="00C0671B">
        <w:rPr>
          <w:sz w:val="16"/>
        </w:rPr>
        <w:t xml:space="preserve"> kinds of </w:t>
      </w:r>
      <w:r w:rsidRPr="00C77F92">
        <w:rPr>
          <w:rStyle w:val="StyleUnderline"/>
          <w:highlight w:val="cyan"/>
        </w:rPr>
        <w:t>pressures can encourage</w:t>
      </w:r>
      <w:r w:rsidRPr="00C0671B">
        <w:rPr>
          <w:sz w:val="16"/>
        </w:rPr>
        <w:t xml:space="preserve"> it to adopt a more assertive nuclear posture precisely to avoid or mitigate the dilemma. The leaders of a weaker nuclear-armed state may believe that adopting</w:t>
      </w:r>
      <w:r w:rsidRPr="00C0671B">
        <w:rPr>
          <w:rStyle w:val="StyleUnderline"/>
        </w:rPr>
        <w:t xml:space="preserve"> </w:t>
      </w:r>
      <w:r w:rsidRPr="00C77F92">
        <w:rPr>
          <w:rStyle w:val="StyleUnderline"/>
          <w:highlight w:val="cyan"/>
        </w:rPr>
        <w:t>a</w:t>
      </w:r>
      <w:r w:rsidRPr="00C0671B">
        <w:rPr>
          <w:sz w:val="16"/>
        </w:rPr>
        <w:t xml:space="preserve"> more assertive </w:t>
      </w:r>
      <w:r w:rsidRPr="00C77F92">
        <w:rPr>
          <w:rStyle w:val="StyleUnderline"/>
          <w:highlight w:val="cyan"/>
        </w:rPr>
        <w:t>nuclear posture</w:t>
      </w:r>
      <w:r w:rsidRPr="00C0671B">
        <w:rPr>
          <w:sz w:val="16"/>
        </w:rPr>
        <w:t xml:space="preserve">, one </w:t>
      </w:r>
      <w:r w:rsidRPr="00C77F92">
        <w:rPr>
          <w:rStyle w:val="StyleUnderline"/>
          <w:highlight w:val="cyan"/>
        </w:rPr>
        <w:t>which</w:t>
      </w:r>
      <w:r w:rsidRPr="00C0671B">
        <w:rPr>
          <w:sz w:val="16"/>
        </w:rPr>
        <w:t xml:space="preserve"> both </w:t>
      </w:r>
      <w:r w:rsidRPr="00C77F92">
        <w:rPr>
          <w:rStyle w:val="StyleUnderline"/>
          <w:highlight w:val="cyan"/>
        </w:rPr>
        <w:t>decentralizes command</w:t>
      </w:r>
      <w:r w:rsidRPr="00C0671B">
        <w:rPr>
          <w:sz w:val="16"/>
        </w:rPr>
        <w:t xml:space="preserve"> and permits faster launches, will increase the survivability of its nuclear forces. A more assertive posture, characterized by peacetime targeting, launch-on-warning, and </w:t>
      </w:r>
      <w:r w:rsidRPr="00C77F92">
        <w:rPr>
          <w:rStyle w:val="StyleUnderline"/>
          <w:highlight w:val="cyan"/>
        </w:rPr>
        <w:t>pre-delegation, could increase the likelihood of</w:t>
      </w:r>
      <w:r w:rsidRPr="00C0671B">
        <w:rPr>
          <w:sz w:val="16"/>
        </w:rPr>
        <w:t xml:space="preserve"> an accidental or </w:t>
      </w:r>
      <w:r w:rsidRPr="00C77F92">
        <w:rPr>
          <w:rStyle w:val="StyleUnderline"/>
          <w:highlight w:val="cyan"/>
        </w:rPr>
        <w:t>unauthorized launch</w:t>
      </w:r>
      <w:r w:rsidRPr="00C0671B">
        <w:rPr>
          <w:sz w:val="16"/>
        </w:rPr>
        <w:t xml:space="preserve">. As Sagan illustrates, </w:t>
      </w:r>
      <w:r w:rsidRPr="00C0671B">
        <w:rPr>
          <w:u w:val="single"/>
        </w:rPr>
        <w:t>nuclear weapons programs are characterized by tight coupling</w:t>
      </w:r>
      <w:r w:rsidRPr="00C0671B">
        <w:rPr>
          <w:sz w:val="16"/>
        </w:rPr>
        <w:t xml:space="preserve"> (systems with time-invariant processes) </w:t>
      </w:r>
      <w:r w:rsidRPr="00C0671B">
        <w:rPr>
          <w:u w:val="single"/>
        </w:rPr>
        <w:t>and interactive complexity</w:t>
      </w:r>
      <w:r w:rsidRPr="00C0671B">
        <w:rPr>
          <w:sz w:val="16"/>
        </w:rPr>
        <w:t xml:space="preserve"> (many interconnected and unplanned processes).20 These characteristics create </w:t>
      </w:r>
      <w:r w:rsidRPr="00C0671B">
        <w:rPr>
          <w:u w:val="single"/>
        </w:rPr>
        <w:t>systems which are prone to unplanned accidents.</w:t>
      </w:r>
      <w:r w:rsidRPr="00C0671B">
        <w:rPr>
          <w:sz w:val="16"/>
        </w:rPr>
        <w:t xml:space="preserve"> The U.S. alone has experienced at least several dozen accidents involving nuclear weapons.21 In the case of nuclear weapons, the risks inherent to any interactively complex and tightly coupled system can be further exacerbated by organizational pathologies in the military bureaucracies entrusted with the weapons.22 This mechanism is more likely to operate for states which are "immature" nuclear powers, meaning those which are relatively recent entrants to the nuclear club and those which have not yet developed comprehensive systems for securing and managing their nuclear weapons.</w:t>
      </w:r>
    </w:p>
    <w:p w14:paraId="74D7B471" w14:textId="77777777" w:rsidR="002E2C86" w:rsidRPr="00C0671B" w:rsidRDefault="002E2C86" w:rsidP="002E2C86">
      <w:pPr>
        <w:rPr>
          <w:sz w:val="12"/>
        </w:rPr>
      </w:pPr>
      <w:r w:rsidRPr="00C0671B">
        <w:rPr>
          <w:sz w:val="16"/>
        </w:rPr>
        <w:t>Finally, state</w:t>
      </w:r>
      <w:r w:rsidRPr="00C0671B">
        <w:rPr>
          <w:rStyle w:val="StyleUnderline"/>
        </w:rPr>
        <w:t xml:space="preserve"> </w:t>
      </w:r>
      <w:r w:rsidRPr="00C77F92">
        <w:rPr>
          <w:rStyle w:val="StyleUnderline"/>
          <w:highlight w:val="cyan"/>
        </w:rPr>
        <w:t>leaders</w:t>
      </w:r>
      <w:r w:rsidRPr="00C0671B">
        <w:rPr>
          <w:rStyle w:val="StyleUnderline"/>
        </w:rPr>
        <w:t xml:space="preserve"> </w:t>
      </w:r>
      <w:r w:rsidRPr="00C0671B">
        <w:rPr>
          <w:sz w:val="16"/>
        </w:rPr>
        <w:t xml:space="preserve">may launch a nuclear first strike for strictly "irrational" reasons. Irrational, of course does not mean impossible. Indeed, individuals </w:t>
      </w:r>
      <w:r w:rsidRPr="00C77F92">
        <w:rPr>
          <w:rStyle w:val="StyleUnderline"/>
          <w:highlight w:val="cyan"/>
        </w:rPr>
        <w:t>confronted with time constraints</w:t>
      </w:r>
      <w:r w:rsidRPr="00C0671B">
        <w:rPr>
          <w:sz w:val="16"/>
        </w:rPr>
        <w:t xml:space="preserve">, induced </w:t>
      </w:r>
      <w:r w:rsidRPr="00C77F92">
        <w:rPr>
          <w:rStyle w:val="StyleUnderline"/>
          <w:highlight w:val="cyan"/>
        </w:rPr>
        <w:t>stress, and uncertainty are more</w:t>
      </w:r>
      <w:r w:rsidRPr="00C0671B">
        <w:rPr>
          <w:sz w:val="16"/>
        </w:rPr>
        <w:t xml:space="preserve"> likely to resort to decision-making styles </w:t>
      </w:r>
      <w:r w:rsidRPr="00C77F92">
        <w:rPr>
          <w:rStyle w:val="StyleUnderline"/>
          <w:highlight w:val="cyan"/>
        </w:rPr>
        <w:t>vulnerable to cognitive errors</w:t>
      </w:r>
      <w:r w:rsidRPr="00C0671B">
        <w:rPr>
          <w:sz w:val="16"/>
        </w:rPr>
        <w:t xml:space="preserve">.23 </w:t>
      </w:r>
      <w:r w:rsidRPr="00C77F92">
        <w:rPr>
          <w:rStyle w:val="StyleUnderline"/>
          <w:highlight w:val="cyan"/>
        </w:rPr>
        <w:t>These</w:t>
      </w:r>
      <w:r w:rsidRPr="00C0671B">
        <w:rPr>
          <w:sz w:val="16"/>
        </w:rPr>
        <w:t xml:space="preserve"> are the very </w:t>
      </w:r>
      <w:r w:rsidRPr="00C77F92">
        <w:rPr>
          <w:rStyle w:val="StyleUnderline"/>
          <w:highlight w:val="cyan"/>
        </w:rPr>
        <w:t>conditions</w:t>
      </w:r>
      <w:r w:rsidRPr="00C0671B">
        <w:rPr>
          <w:sz w:val="16"/>
        </w:rPr>
        <w:t xml:space="preserve"> that </w:t>
      </w:r>
      <w:r w:rsidRPr="00C77F92">
        <w:rPr>
          <w:rStyle w:val="StyleUnderline"/>
          <w:highlight w:val="cyan"/>
        </w:rPr>
        <w:t>abound in</w:t>
      </w:r>
      <w:r w:rsidRPr="00C0671B">
        <w:rPr>
          <w:sz w:val="16"/>
        </w:rPr>
        <w:t xml:space="preserve"> interstate </w:t>
      </w:r>
      <w:r w:rsidRPr="00C77F92">
        <w:rPr>
          <w:rStyle w:val="StyleUnderline"/>
          <w:highlight w:val="cyan"/>
        </w:rPr>
        <w:t>crises</w:t>
      </w:r>
      <w:r w:rsidRPr="00C0671B">
        <w:rPr>
          <w:sz w:val="16"/>
        </w:rPr>
        <w:t xml:space="preserve"> and conflicts. </w:t>
      </w:r>
      <w:r w:rsidRPr="00C0671B">
        <w:rPr>
          <w:sz w:val="12"/>
        </w:rPr>
        <w:t>According to one recent review of the neurobiological and behavioral studies literature, "when stressed, individuals tend to make more habitual responses than goal-directed choices, be less likely to adjust their initial judgment, and rely more on gut feelings in social situations."24 Studies have shown that the presence of acute stressors induce individuals to resort to cognitive heuristics of the kind representative of intuitive decision-makers.25 This is a recipe for irrationality. Indeed, a recent accounting of U.S. wargames during the Cold War found that, in every instance in which a team used nuclear weapons, the constraints of the crisis environment played a role.26 According to one wargame participant at the time, "If the US team had had more time to talk, it probably would have decided not to use nuclear weapons after all."27 This mechanism is more likely to operate for immature nuclear powers and for states led by leaders featuring low levels of cognitive complexity. When it comes to nuclear weapons, experience matters. At the level of the state, Horowitz finds the likelihood of a nuclear-armed state to either reciprocate a militarized challenge or have its own militarized challenge reciprocated decreases over time.28 At the level of the individual, research has demonstrated that deep relevant experience in a given area can reduce cognitive errors in decision-making related to that area.29 States with less experience with nuclear weapons and crises involving them may be more likely to act in seemingly irrational ways. Similarly, and apart from variations stemming from experience, the state's susceptibility to irrational behavior may also vary with cognitive characteristics of the leader, as Rathbun demonstrates how variation in the cognitive styles of state leaders (whether highly intuitive or highly rational) can drive variation in state behavior.30</w:t>
      </w:r>
    </w:p>
    <w:p w14:paraId="12324EE9" w14:textId="77777777" w:rsidR="002E2C86" w:rsidRPr="00C0671B" w:rsidRDefault="002E2C86" w:rsidP="002E2C86">
      <w:pPr>
        <w:rPr>
          <w:sz w:val="12"/>
        </w:rPr>
      </w:pPr>
      <w:r w:rsidRPr="00C0671B">
        <w:rPr>
          <w:sz w:val="12"/>
        </w:rPr>
        <w:t xml:space="preserve">Having identified three irrational or arational reasons a state confronting the use-it-or-lose-it dilemma might choose to launch its nuclear weapons, I now move to a discussion of the rational strategic mechanisms by which the use-it-or-lose-it dilemma can induce a nuclear first strike on the part of the pressured state. </w:t>
      </w:r>
    </w:p>
    <w:p w14:paraId="2F09FDDD" w14:textId="77777777" w:rsidR="002E2C86" w:rsidRPr="00C0671B" w:rsidRDefault="002E2C86" w:rsidP="002E2C86">
      <w:pPr>
        <w:rPr>
          <w:sz w:val="12"/>
        </w:rPr>
      </w:pPr>
      <w:r w:rsidRPr="00C0671B">
        <w:rPr>
          <w:sz w:val="12"/>
        </w:rPr>
        <w:t>Implicit Models and Embedded Assumptions</w:t>
      </w:r>
    </w:p>
    <w:p w14:paraId="2D5CCA1F" w14:textId="77777777" w:rsidR="002E2C86" w:rsidRPr="00C0671B" w:rsidRDefault="002E2C86" w:rsidP="002E2C86">
      <w:pPr>
        <w:rPr>
          <w:sz w:val="12"/>
        </w:rPr>
      </w:pPr>
      <w:r w:rsidRPr="00C0671B">
        <w:rPr>
          <w:sz w:val="12"/>
        </w:rPr>
        <w:t>Scholars have often employed implicit models like that outlined above to understand the concept of use-it-or-lose-it pressures and the limits of those pressures in (rationally) affecting state behavior. These implicit models contain three embedded assumptions which, together, make first use of nuclear weapons under conditions of mutual vulnerability appear irrational, regardless of the presence of use-it-or-lose-it pressures.</w:t>
      </w:r>
    </w:p>
    <w:p w14:paraId="5BC2E200" w14:textId="77777777" w:rsidR="002E2C86" w:rsidRPr="00C0671B" w:rsidRDefault="002E2C86" w:rsidP="002E2C86">
      <w:pPr>
        <w:rPr>
          <w:sz w:val="12"/>
        </w:rPr>
      </w:pPr>
      <w:r w:rsidRPr="00C0671B">
        <w:rPr>
          <w:sz w:val="12"/>
        </w:rPr>
        <w:t>First, the implicit models assume complete and symmetric certainty on the part of both the pressured state and its adversary that a disarming first strike would succeed. The implicit model generally makes no room for uncertainty, either on the part of the weaker state or the strong one. However, the history of nuclear exchange modeling in the United States shows that state predictions about the outcomes of a nuclear strike were often fraught with uncertainty. Throughout the Cold War, various U.S. agencies attempted to quantify the number of fatalities that might result in a nuclear exchange with the United States.31 These assessments exhibited significant uncertainty within assessment and variation across them. For example, one such assessment of the nuclear balance in 1962 conducted by the U.S. Department of Defense predicted that the United States would suffer anywhere from 4 to 85 million fatalities, while the Soviet Union would suffer anywhere between 10 and 95 million, despite the U.S. enjoying an advantage in total warheads of 25,000.32</w:t>
      </w:r>
    </w:p>
    <w:p w14:paraId="5E64F290" w14:textId="77777777" w:rsidR="002E2C86" w:rsidRPr="00C0671B" w:rsidRDefault="002E2C86" w:rsidP="002E2C86">
      <w:pPr>
        <w:rPr>
          <w:sz w:val="16"/>
        </w:rPr>
      </w:pPr>
      <w:r w:rsidRPr="00C0671B">
        <w:rPr>
          <w:sz w:val="16"/>
        </w:rPr>
        <w:t xml:space="preserve">Second, is the assumption that this complete destruction or disabling of the pressured state's nuclear arsenal will happen nearly instantaneously. If the pressured state faces the prospect of complete and (near) instantaneous disarmament, then it faces a stark choice in whether and how to use its nuclear arsenal. </w:t>
      </w:r>
      <w:r w:rsidRPr="00C0671B">
        <w:rPr>
          <w:u w:val="single"/>
        </w:rPr>
        <w:t xml:space="preserve">Any forces which are not used prior to the disarming strike will no </w:t>
      </w:r>
      <w:r w:rsidRPr="00C0671B">
        <w:rPr>
          <w:u w:val="single"/>
        </w:rPr>
        <w:lastRenderedPageBreak/>
        <w:t>longer be usable</w:t>
      </w:r>
      <w:r w:rsidRPr="00C0671B">
        <w:rPr>
          <w:sz w:val="16"/>
        </w:rPr>
        <w:t xml:space="preserve">. However, even if an adversary is able, eventually, to complete a disarming first strike, </w:t>
      </w:r>
      <w:r w:rsidRPr="00C0671B">
        <w:rPr>
          <w:u w:val="single"/>
        </w:rPr>
        <w:t>it may not be able to accomplish it quickly enough to prevent a counterstrike, however limited that retaliatory attack may be</w:t>
      </w:r>
      <w:r w:rsidRPr="00C0671B">
        <w:rPr>
          <w:sz w:val="16"/>
        </w:rPr>
        <w:t>. The longer the window between the destruction of the first nuclear asset and the last, the greater opportunity for the pressured state to maneuver strategically in response. The adversary may be able to destroy all of the pressured state's nuclear forces, but the time it takes to do so will likely grow with the size, sophistication, and diversity of the pressured state's nuclear forces.</w:t>
      </w:r>
    </w:p>
    <w:p w14:paraId="61BA72F9" w14:textId="77777777" w:rsidR="002E2C86" w:rsidRPr="00C0671B" w:rsidRDefault="002E2C86" w:rsidP="002E2C86">
      <w:pPr>
        <w:rPr>
          <w:sz w:val="16"/>
        </w:rPr>
      </w:pPr>
      <w:r w:rsidRPr="00C0671B">
        <w:rPr>
          <w:sz w:val="16"/>
        </w:rPr>
        <w:t xml:space="preserve">The technical and military requirements necessary to successfully conduct a (nearly) simultaneous disarming strike are likely often tremendous and these requirements increase with the size, sophistication, and diversity of the opponent's nuclear forces. Forces must, in military vocabulary, </w:t>
      </w:r>
      <w:r w:rsidRPr="00C0671B">
        <w:rPr>
          <w:u w:val="single"/>
        </w:rPr>
        <w:t>"find, fix, track, target, engage, and assess" the nuclear systems of the adversary.</w:t>
      </w:r>
      <w:r w:rsidRPr="00C0671B">
        <w:rPr>
          <w:sz w:val="16"/>
        </w:rPr>
        <w:t>33 This can be complicated when those adversary systems are concealed, mobile, dispersed, and on varied platforms.</w:t>
      </w:r>
      <w:r w:rsidRPr="00C0671B">
        <w:rPr>
          <w:u w:val="single"/>
        </w:rPr>
        <w:t xml:space="preserve"> The underlying question is not whether the state can successfully eliminate the adversary's nuclear forces, but whether it can do so quickly enough without giving the adversary time to respond.</w:t>
      </w:r>
    </w:p>
    <w:p w14:paraId="48D9B38A" w14:textId="77777777" w:rsidR="002E2C86" w:rsidRPr="00C0671B" w:rsidRDefault="002E2C86" w:rsidP="002E2C86">
      <w:pPr>
        <w:rPr>
          <w:sz w:val="16"/>
        </w:rPr>
      </w:pPr>
      <w:r w:rsidRPr="00C0671B">
        <w:rPr>
          <w:sz w:val="16"/>
        </w:rPr>
        <w:t xml:space="preserve">Third, implicit </w:t>
      </w:r>
      <w:r w:rsidRPr="00C77F92">
        <w:rPr>
          <w:rStyle w:val="StyleUnderline"/>
          <w:highlight w:val="cyan"/>
        </w:rPr>
        <w:t>models</w:t>
      </w:r>
      <w:r w:rsidRPr="00C0671B">
        <w:rPr>
          <w:rStyle w:val="StyleUnderline"/>
        </w:rPr>
        <w:t xml:space="preserve"> of use it or lose dynamics </w:t>
      </w:r>
      <w:r w:rsidRPr="00C77F92">
        <w:rPr>
          <w:rStyle w:val="StyleUnderline"/>
          <w:highlight w:val="cyan"/>
        </w:rPr>
        <w:t>assume</w:t>
      </w:r>
      <w:r w:rsidRPr="00C0671B">
        <w:rPr>
          <w:rStyle w:val="StyleUnderline"/>
        </w:rPr>
        <w:t xml:space="preserve"> that </w:t>
      </w:r>
      <w:r w:rsidRPr="00C77F92">
        <w:rPr>
          <w:rStyle w:val="StyleUnderline"/>
          <w:highlight w:val="cyan"/>
        </w:rPr>
        <w:t>the</w:t>
      </w:r>
      <w:r w:rsidRPr="00C0671B">
        <w:rPr>
          <w:rStyle w:val="StyleUnderline"/>
        </w:rPr>
        <w:t xml:space="preserve"> pressured </w:t>
      </w:r>
      <w:r w:rsidRPr="00C77F92">
        <w:rPr>
          <w:rStyle w:val="StyleUnderline"/>
          <w:highlight w:val="cyan"/>
        </w:rPr>
        <w:t>state is confronted with a</w:t>
      </w:r>
      <w:r w:rsidRPr="00C0671B">
        <w:rPr>
          <w:rStyle w:val="StyleUnderline"/>
        </w:rPr>
        <w:t xml:space="preserve"> sharp </w:t>
      </w:r>
      <w:r w:rsidRPr="00C77F92">
        <w:rPr>
          <w:rStyle w:val="StyleUnderline"/>
          <w:highlight w:val="cyan"/>
        </w:rPr>
        <w:t>choice between</w:t>
      </w:r>
      <w:r w:rsidRPr="00C0671B">
        <w:rPr>
          <w:rStyle w:val="StyleUnderline"/>
        </w:rPr>
        <w:t xml:space="preserve"> either </w:t>
      </w:r>
      <w:r w:rsidRPr="00C77F92">
        <w:rPr>
          <w:rStyle w:val="StyleUnderline"/>
          <w:highlight w:val="cyan"/>
        </w:rPr>
        <w:t>using all</w:t>
      </w:r>
      <w:r w:rsidRPr="00C0671B">
        <w:rPr>
          <w:rStyle w:val="StyleUnderline"/>
        </w:rPr>
        <w:t xml:space="preserve"> of </w:t>
      </w:r>
      <w:r w:rsidRPr="00C77F92">
        <w:rPr>
          <w:rStyle w:val="StyleUnderline"/>
          <w:highlight w:val="cyan"/>
        </w:rPr>
        <w:t>its</w:t>
      </w:r>
      <w:r w:rsidRPr="00C0671B">
        <w:rPr>
          <w:rStyle w:val="StyleUnderline"/>
        </w:rPr>
        <w:t xml:space="preserve"> nuclear </w:t>
      </w:r>
      <w:r w:rsidRPr="00C77F92">
        <w:rPr>
          <w:rStyle w:val="StyleUnderline"/>
          <w:highlight w:val="cyan"/>
        </w:rPr>
        <w:t>arsenal or none</w:t>
      </w:r>
      <w:r w:rsidRPr="00C0671B">
        <w:rPr>
          <w:rStyle w:val="StyleUnderline"/>
        </w:rPr>
        <w:t xml:space="preserve"> of it</w:t>
      </w:r>
      <w:r w:rsidRPr="00C0671B">
        <w:rPr>
          <w:sz w:val="16"/>
        </w:rPr>
        <w:t xml:space="preserve">. This third assumption proceeds logically from the first. If the pressured state faces certain and simultaneous impending disarmament, then there is no reason to save some of its capabilities. Any weapons which are not used now will necessarily be wiped out by the opponent and so, the logic, goes if one is to use any of the arsenal, one might as well use all of it. However, by relaxing these three assumptions, we permit the pressured state </w:t>
      </w:r>
      <w:r w:rsidRPr="00C77F92">
        <w:rPr>
          <w:rStyle w:val="StyleUnderline"/>
          <w:highlight w:val="cyan"/>
        </w:rPr>
        <w:t>a</w:t>
      </w:r>
      <w:r w:rsidRPr="00C0671B">
        <w:rPr>
          <w:sz w:val="16"/>
        </w:rPr>
        <w:t xml:space="preserve"> wider (and </w:t>
      </w:r>
      <w:r w:rsidRPr="00C77F92">
        <w:rPr>
          <w:rStyle w:val="StyleUnderline"/>
          <w:highlight w:val="cyan"/>
        </w:rPr>
        <w:t>more realistic) range of options</w:t>
      </w:r>
      <w:r w:rsidRPr="00C0671B">
        <w:rPr>
          <w:sz w:val="16"/>
        </w:rPr>
        <w:t xml:space="preserve"> in using its nuclear forces. Specifically, </w:t>
      </w:r>
      <w:r w:rsidRPr="00C77F92">
        <w:rPr>
          <w:rStyle w:val="StyleUnderline"/>
          <w:highlight w:val="cyan"/>
        </w:rPr>
        <w:t>the pressured state may opt to</w:t>
      </w:r>
      <w:r w:rsidRPr="00C0671B">
        <w:rPr>
          <w:sz w:val="16"/>
        </w:rPr>
        <w:t xml:space="preserve"> launch a </w:t>
      </w:r>
      <w:r w:rsidRPr="00C77F92">
        <w:rPr>
          <w:rStyle w:val="StyleUnderline"/>
          <w:highlight w:val="cyan"/>
        </w:rPr>
        <w:t>strike using only part of its arsenal</w:t>
      </w:r>
      <w:r w:rsidRPr="00C0671B">
        <w:rPr>
          <w:sz w:val="16"/>
        </w:rPr>
        <w:t>, while reserving the rest of it for follow-on strikes or deterrent signals.</w:t>
      </w:r>
    </w:p>
    <w:p w14:paraId="62C9A35A" w14:textId="77777777" w:rsidR="002E2C86" w:rsidRPr="00C0671B" w:rsidRDefault="002E2C86" w:rsidP="002E2C86">
      <w:pPr>
        <w:rPr>
          <w:sz w:val="16"/>
        </w:rPr>
      </w:pPr>
      <w:r w:rsidRPr="00C0671B">
        <w:rPr>
          <w:sz w:val="16"/>
        </w:rPr>
        <w:t xml:space="preserve">Relaxing each of these three assumptions permits us to build models which are both more realistic and which allow (unfortunately) for a broader range of uses of nuclear weapons, including rational ones. If the adversary is unable to execute a certain and simultaneous disarming first strike, </w:t>
      </w:r>
      <w:r w:rsidRPr="00C77F92">
        <w:rPr>
          <w:rStyle w:val="StyleUnderline"/>
          <w:highlight w:val="cyan"/>
        </w:rPr>
        <w:t>use-it-or-lose-it pressures are no longer concentrated on a single point in time</w:t>
      </w:r>
      <w:r w:rsidRPr="00C0671B">
        <w:rPr>
          <w:sz w:val="16"/>
        </w:rPr>
        <w:t xml:space="preserve"> but, rather, operate across a period of time. </w:t>
      </w:r>
      <w:r w:rsidRPr="00E61295">
        <w:rPr>
          <w:rStyle w:val="StyleUnderline"/>
        </w:rPr>
        <w:t>This lengthening of the time frame</w:t>
      </w:r>
      <w:r w:rsidRPr="00E61295">
        <w:rPr>
          <w:sz w:val="16"/>
        </w:rPr>
        <w:t xml:space="preserve"> then </w:t>
      </w:r>
      <w:r w:rsidRPr="00E61295">
        <w:rPr>
          <w:rStyle w:val="StyleUnderline"/>
        </w:rPr>
        <w:t>transforms</w:t>
      </w:r>
      <w:r w:rsidRPr="00E61295">
        <w:rPr>
          <w:sz w:val="16"/>
        </w:rPr>
        <w:t xml:space="preserve"> the </w:t>
      </w:r>
      <w:r w:rsidRPr="00E61295">
        <w:rPr>
          <w:rStyle w:val="StyleUnderline"/>
        </w:rPr>
        <w:t>interactions</w:t>
      </w:r>
      <w:r w:rsidRPr="00E61295">
        <w:rPr>
          <w:sz w:val="16"/>
        </w:rPr>
        <w:t xml:space="preserve"> between</w:t>
      </w:r>
      <w:r w:rsidRPr="00C0671B">
        <w:rPr>
          <w:sz w:val="16"/>
        </w:rPr>
        <w:t xml:space="preserve"> the two states from one best modeled as a one-shot shot game to one modeled as a repeated game. </w:t>
      </w:r>
      <w:r w:rsidRPr="00C77F92">
        <w:rPr>
          <w:rStyle w:val="StyleUnderline"/>
          <w:highlight w:val="cyan"/>
        </w:rPr>
        <w:t>In the repeated game</w:t>
      </w:r>
      <w:r w:rsidRPr="00C0671B">
        <w:rPr>
          <w:sz w:val="16"/>
        </w:rPr>
        <w:t xml:space="preserve">, though the time is compressed, </w:t>
      </w:r>
      <w:r w:rsidRPr="00C77F92">
        <w:rPr>
          <w:rStyle w:val="StyleUnderline"/>
          <w:highlight w:val="cyan"/>
        </w:rPr>
        <w:t>there is</w:t>
      </w:r>
      <w:r w:rsidRPr="00C0671B">
        <w:rPr>
          <w:sz w:val="16"/>
        </w:rPr>
        <w:t xml:space="preserve"> still opportunity for interaction between the two states, creating </w:t>
      </w:r>
      <w:r w:rsidRPr="00C77F92">
        <w:rPr>
          <w:rStyle w:val="StyleUnderline"/>
          <w:highlight w:val="cyan"/>
        </w:rPr>
        <w:t>space for the rational use of nuc</w:t>
      </w:r>
      <w:r w:rsidRPr="00C0671B">
        <w:rPr>
          <w:sz w:val="16"/>
        </w:rPr>
        <w:t>lear weapon</w:t>
      </w:r>
      <w:r w:rsidRPr="00C77F92">
        <w:rPr>
          <w:rStyle w:val="StyleUnderline"/>
          <w:highlight w:val="cyan"/>
        </w:rPr>
        <w:t>s.</w:t>
      </w:r>
    </w:p>
    <w:p w14:paraId="6C8C94F3" w14:textId="77777777" w:rsidR="002E2C86" w:rsidRPr="00C0671B" w:rsidRDefault="002E2C86" w:rsidP="002E2C86">
      <w:pPr>
        <w:rPr>
          <w:sz w:val="16"/>
        </w:rPr>
      </w:pPr>
      <w:r w:rsidRPr="00C0671B">
        <w:rPr>
          <w:sz w:val="16"/>
        </w:rPr>
        <w:t xml:space="preserve">Below I review three strategic mechanisms by which use-it-or-lose-it pressures can produce first-use of nuclear weapons: intra-conflict signaling, asymmetric offset, and postconflict posturing, are all strategic mechanisms. The operation of each of the strategic mechanisms may be sensitive to both the embedded assumptions discussed above and other features of the interstate conflict. For each mechanism, I provide brief sketch of its underlying logic, a discussion of the conditions under which the mechanism is more or less likely to operate, and a real-world illustration of how the mechanism might work in practice. Table 1 summarizes the six mechanisms, identifies their rational basis, describes the underlying logic, and highlights conditions which facilitate their operation. I make no claims as to the frequency or likelihood with which each mechanism actually operates. These pressures may still be rare and, even when present, need not mechanistically produce a nuclear first strike. However, by adopting more realistic assumptions about the conditions under which these pressures may operate, we are able to see how states may </w:t>
      </w:r>
      <w:r w:rsidRPr="00C0671B">
        <w:rPr>
          <w:rFonts w:eastAsiaTheme="majorEastAsia"/>
          <w:sz w:val="16"/>
        </w:rPr>
        <w:t>still rationally perceive</w:t>
      </w:r>
      <w:r w:rsidRPr="00C0671B">
        <w:rPr>
          <w:sz w:val="16"/>
        </w:rPr>
        <w:t xml:space="preserve"> some </w:t>
      </w:r>
      <w:r w:rsidRPr="00C0671B">
        <w:rPr>
          <w:rFonts w:eastAsiaTheme="majorEastAsia"/>
          <w:sz w:val="16"/>
        </w:rPr>
        <w:t>utility in launching a nuclear first strike</w:t>
      </w:r>
      <w:r w:rsidRPr="00C0671B">
        <w:rPr>
          <w:sz w:val="16"/>
        </w:rPr>
        <w:t>.</w:t>
      </w:r>
    </w:p>
    <w:p w14:paraId="683B25A3" w14:textId="77777777" w:rsidR="002E2C86" w:rsidRPr="00C0671B" w:rsidRDefault="002E2C86" w:rsidP="002E2C86">
      <w:pPr>
        <w:rPr>
          <w:sz w:val="16"/>
        </w:rPr>
      </w:pPr>
      <w:r w:rsidRPr="00C0671B">
        <w:rPr>
          <w:sz w:val="16"/>
        </w:rPr>
        <w:t>Mechanism 1: Intra-Conflict Signaling</w:t>
      </w:r>
    </w:p>
    <w:p w14:paraId="401FC5B1" w14:textId="77777777" w:rsidR="002E2C86" w:rsidRPr="00C0671B" w:rsidRDefault="002E2C86" w:rsidP="002E2C86">
      <w:pPr>
        <w:rPr>
          <w:sz w:val="16"/>
        </w:rPr>
      </w:pPr>
      <w:r w:rsidRPr="00C77F92">
        <w:rPr>
          <w:rStyle w:val="StyleUnderline"/>
          <w:highlight w:val="cyan"/>
        </w:rPr>
        <w:t>A state</w:t>
      </w:r>
      <w:r w:rsidRPr="00C0671B">
        <w:rPr>
          <w:sz w:val="16"/>
        </w:rPr>
        <w:t xml:space="preserve"> confronting use-it-or-lose-it pressures </w:t>
      </w:r>
      <w:r w:rsidRPr="00C77F92">
        <w:rPr>
          <w:rStyle w:val="StyleUnderline"/>
          <w:highlight w:val="cyan"/>
        </w:rPr>
        <w:t>may</w:t>
      </w:r>
      <w:r w:rsidRPr="00C0671B">
        <w:rPr>
          <w:sz w:val="16"/>
        </w:rPr>
        <w:t xml:space="preserve"> feel compelled to launch a </w:t>
      </w:r>
      <w:r w:rsidRPr="00C77F92">
        <w:rPr>
          <w:rStyle w:val="StyleUnderline"/>
          <w:highlight w:val="cyan"/>
        </w:rPr>
        <w:t>strike</w:t>
      </w:r>
      <w:r w:rsidRPr="00C0671B">
        <w:rPr>
          <w:sz w:val="16"/>
        </w:rPr>
        <w:t xml:space="preserve"> if it believes the window need for the disarming first strike to unfold is sufficiently large to permit the use of its nuclear arsenal </w:t>
      </w:r>
      <w:r w:rsidRPr="00C77F92">
        <w:rPr>
          <w:rStyle w:val="StyleUnderline"/>
          <w:highlight w:val="cyan"/>
        </w:rPr>
        <w:t>for intra-conflict signaling</w:t>
      </w:r>
      <w:r w:rsidRPr="00C0671B">
        <w:rPr>
          <w:sz w:val="16"/>
        </w:rPr>
        <w:t>. The signaling function of a nuclear strike works largely because of the ability of the pressured state to threaten similar future nuclear strikes if the adversary does not cease its attacks. This mechanism is very sensitive to the length of time it takes to execute the disarming first strike. If an adversary's disarming first strike truly could be accomplished (nearly) instantaneously, then there is no hope of retaining some of the force for follow-on strikes, eliminating the possibility of intra-conflict deterrent signaling. However, as the time frame for accomplishing the strike expands, so does the potential for the pressured state to use its remaining force to conduct intra-conflict deterrence signaling.</w:t>
      </w:r>
    </w:p>
    <w:p w14:paraId="1DEFEB39" w14:textId="77777777" w:rsidR="002E2C86" w:rsidRPr="00C0671B" w:rsidRDefault="002E2C86" w:rsidP="002E2C86">
      <w:pPr>
        <w:rPr>
          <w:sz w:val="12"/>
        </w:rPr>
      </w:pPr>
      <w:r w:rsidRPr="00C0671B">
        <w:rPr>
          <w:sz w:val="12"/>
        </w:rPr>
        <w:t>The intra-conflict signaling mechanism is more likely to operate when there is greater uncertainty about the ability of the nuclear superior state to execute a disarming first strike and when the expected time needed to complete that strike is longer. This mechanism approximates the strategy of limited retaliation described by Robert Powell.34 Here, the pressured state faces the possibility that its nuclear forces will be eliminated within a given window of time. However, if the window is sufficiently large, the pressured state may attempt to launch a limited nuclear strike against the adversary while still retaining some of its capabilities. In this way, the strike is valuable not because of the immediate damage it causes to the adversary, but rather because of the implied future damage to the adversary. So long as the adversary may have some uncertainty in its ability to completely and immediately disarm the pressured state of its remaining nuclear capabilities, the adversary may be deterred.</w:t>
      </w:r>
    </w:p>
    <w:p w14:paraId="181FADF8" w14:textId="77777777" w:rsidR="002E2C86" w:rsidRPr="00C0671B" w:rsidRDefault="002E2C86" w:rsidP="002E2C86">
      <w:pPr>
        <w:rPr>
          <w:sz w:val="12"/>
        </w:rPr>
      </w:pPr>
      <w:r w:rsidRPr="00C0671B">
        <w:rPr>
          <w:sz w:val="12"/>
        </w:rPr>
        <w:t xml:space="preserve">During the Cold War, war planners recognized the fact that nuclear strikes themselves might be carried out over periods of hours to even months, depending on the contours of the conflict. Some envisioned the United States waging a "protracted nuclear war," in which the conflict would consist of a series of nuclear exchanges spread across up to six months, with each side working to quickly reconstitute additional nuclear forces.35 But even discussions of how the United States would employ its nuclear arsenal in larger-scale initial "spasm" strikes accounted for a "transattack period," defined as ”[i]n nuclear warfare, the period from the initiation of the attack to its termination."36 Planning for this period implies a recognition that even large-scale </w:t>
      </w:r>
      <w:r w:rsidRPr="00C0671B">
        <w:rPr>
          <w:sz w:val="12"/>
        </w:rPr>
        <w:lastRenderedPageBreak/>
        <w:t>initial strikes might not be executed instantaneously. References to the imagined length of this transattack period are largely excised from public sources.37 But one government source stated that "This period would normally be the first 12 to 14 hours after attack."38 Though this window is certainly compressed by the standards of large-scale conventional war, it also permits some maneuverability within the conflict.</w:t>
      </w:r>
    </w:p>
    <w:p w14:paraId="1261C8C8" w14:textId="77777777" w:rsidR="002E2C86" w:rsidRPr="00C0671B" w:rsidRDefault="002E2C86" w:rsidP="002E2C86">
      <w:pPr>
        <w:rPr>
          <w:sz w:val="16"/>
        </w:rPr>
      </w:pPr>
      <w:r w:rsidRPr="00C0671B">
        <w:rPr>
          <w:sz w:val="16"/>
        </w:rPr>
        <w:t>Mechanism 2: Asymmetric Offset</w:t>
      </w:r>
    </w:p>
    <w:p w14:paraId="4C605149" w14:textId="77777777" w:rsidR="002E2C86" w:rsidRPr="00C0671B" w:rsidRDefault="002E2C86" w:rsidP="002E2C86">
      <w:pPr>
        <w:rPr>
          <w:sz w:val="16"/>
        </w:rPr>
      </w:pPr>
      <w:r w:rsidRPr="00C77F92">
        <w:rPr>
          <w:rStyle w:val="StyleUnderline"/>
          <w:highlight w:val="cyan"/>
        </w:rPr>
        <w:t>Use-it-or-lose-it pressures may cause states to</w:t>
      </w:r>
      <w:r w:rsidRPr="00C0671B">
        <w:rPr>
          <w:rStyle w:val="StyleUnderline"/>
        </w:rPr>
        <w:t xml:space="preserve"> launch a nuclear first</w:t>
      </w:r>
      <w:r w:rsidRPr="00C0671B">
        <w:rPr>
          <w:sz w:val="16"/>
        </w:rPr>
        <w:t xml:space="preserve"> </w:t>
      </w:r>
      <w:r w:rsidRPr="00C77F92">
        <w:rPr>
          <w:rStyle w:val="StyleUnderline"/>
          <w:highlight w:val="cyan"/>
        </w:rPr>
        <w:t>strike</w:t>
      </w:r>
      <w:r w:rsidRPr="00C0671B">
        <w:rPr>
          <w:rStyle w:val="StyleUnderline"/>
        </w:rPr>
        <w:t xml:space="preserve"> </w:t>
      </w:r>
      <w:r w:rsidRPr="00C0671B">
        <w:rPr>
          <w:sz w:val="16"/>
        </w:rPr>
        <w:t xml:space="preserve">in an attempt </w:t>
      </w:r>
      <w:r w:rsidRPr="00C77F92">
        <w:rPr>
          <w:rStyle w:val="StyleUnderline"/>
          <w:highlight w:val="cyan"/>
        </w:rPr>
        <w:t>to asymmetrically offset</w:t>
      </w:r>
      <w:r w:rsidRPr="00C0671B">
        <w:rPr>
          <w:rStyle w:val="StyleUnderline"/>
        </w:rPr>
        <w:t xml:space="preserve"> the superior </w:t>
      </w:r>
      <w:r w:rsidRPr="00C77F92">
        <w:rPr>
          <w:rStyle w:val="StyleUnderline"/>
          <w:highlight w:val="cyan"/>
        </w:rPr>
        <w:t>conventional capabilities</w:t>
      </w:r>
      <w:r w:rsidRPr="00C0671B">
        <w:rPr>
          <w:rStyle w:val="StyleUnderline"/>
        </w:rPr>
        <w:t xml:space="preserve"> of an adversary.</w:t>
      </w:r>
      <w:r w:rsidRPr="00C0671B">
        <w:rPr>
          <w:sz w:val="16"/>
        </w:rPr>
        <w:t xml:space="preserve"> In this way, a state may view its nuclear weapons as crucial tools for deterring or defeating a conventional attack.39 If the pressured state believes that the adversary is likely to launch a large-scale attack and that its own conventional forces are insufficient to either deter or defeat the adversary, it may view its nuclear forces as a necessary means of reducing the likelihood of suffering a devastating conventional attack. The very perception that its nuclear capabilities are under threat could even increase the perceived likelihood that the pressured state confronts an impending large-scale conventional strike by the adversary.40</w:t>
      </w:r>
    </w:p>
    <w:p w14:paraId="261B32F1" w14:textId="77777777" w:rsidR="002E2C86" w:rsidRPr="00C0671B" w:rsidRDefault="002E2C86" w:rsidP="002E2C86">
      <w:pPr>
        <w:rPr>
          <w:sz w:val="16"/>
        </w:rPr>
      </w:pPr>
      <w:r w:rsidRPr="00C0671B">
        <w:rPr>
          <w:sz w:val="16"/>
        </w:rPr>
        <w:t xml:space="preserve">Crucially, and unlike the intra-conflict signaling mechanism, the asymmetric offset mechanism can operate regardless of whether, as discussed above, the use-it-or-lose-it pressures are concentrated at a point in time or are spread across a longer time frame. If those pressures are spread across a longer time frame, the pressured state may have more opportunities to use its nuclear arsenal in order to shift the military balance in its favor. But even if those pressures converge on a single point in time, </w:t>
      </w:r>
      <w:r w:rsidRPr="00C77F92">
        <w:rPr>
          <w:rStyle w:val="StyleUnderline"/>
          <w:highlight w:val="cyan"/>
        </w:rPr>
        <w:t>the</w:t>
      </w:r>
      <w:r w:rsidRPr="00C0671B">
        <w:rPr>
          <w:rStyle w:val="StyleUnderline"/>
        </w:rPr>
        <w:t xml:space="preserve"> pressured </w:t>
      </w:r>
      <w:r w:rsidRPr="00C77F92">
        <w:rPr>
          <w:rStyle w:val="StyleUnderline"/>
          <w:highlight w:val="cyan"/>
        </w:rPr>
        <w:t>state may find it rational</w:t>
      </w:r>
      <w:r w:rsidRPr="00C0671B">
        <w:rPr>
          <w:rStyle w:val="StyleUnderline"/>
        </w:rPr>
        <w:t xml:space="preserve"> to use its weapons </w:t>
      </w:r>
      <w:r w:rsidRPr="00C77F92">
        <w:rPr>
          <w:rStyle w:val="StyleUnderline"/>
          <w:highlight w:val="cyan"/>
        </w:rPr>
        <w:t>if</w:t>
      </w:r>
      <w:r w:rsidRPr="00C0671B">
        <w:rPr>
          <w:rStyle w:val="StyleUnderline"/>
        </w:rPr>
        <w:t xml:space="preserve"> it believes both that conflict is imminent (or ongoing) and that </w:t>
      </w:r>
      <w:r w:rsidRPr="00C77F92">
        <w:rPr>
          <w:rStyle w:val="StyleUnderline"/>
          <w:highlight w:val="cyan"/>
        </w:rPr>
        <w:t>using its nuc</w:t>
      </w:r>
      <w:r w:rsidRPr="00C0671B">
        <w:rPr>
          <w:rStyle w:val="StyleUnderline"/>
        </w:rPr>
        <w:t>lear weapon</w:t>
      </w:r>
      <w:r w:rsidRPr="00C77F92">
        <w:rPr>
          <w:rStyle w:val="StyleUnderline"/>
          <w:highlight w:val="cyan"/>
        </w:rPr>
        <w:t>s</w:t>
      </w:r>
      <w:r w:rsidRPr="00C0671B">
        <w:rPr>
          <w:rStyle w:val="StyleUnderline"/>
        </w:rPr>
        <w:t xml:space="preserve"> can meaningfully </w:t>
      </w:r>
      <w:r w:rsidRPr="00C77F92">
        <w:rPr>
          <w:rStyle w:val="StyleUnderline"/>
          <w:highlight w:val="cyan"/>
        </w:rPr>
        <w:t xml:space="preserve">change the conventional balance. </w:t>
      </w:r>
      <w:r w:rsidRPr="00C0671B">
        <w:rPr>
          <w:sz w:val="16"/>
        </w:rPr>
        <w:t xml:space="preserve">The pressured state may still find it fruitful to </w:t>
      </w:r>
      <w:r w:rsidRPr="00C0671B">
        <w:rPr>
          <w:rFonts w:eastAsiaTheme="majorEastAsia"/>
          <w:sz w:val="16"/>
        </w:rPr>
        <w:t>signal its resolve</w:t>
      </w:r>
      <w:r w:rsidRPr="00C0671B">
        <w:rPr>
          <w:sz w:val="16"/>
        </w:rPr>
        <w:t xml:space="preserve"> in the impending post-strike conventional conflict, even if the underlying signal does not materially change the military balance.41</w:t>
      </w:r>
    </w:p>
    <w:p w14:paraId="7C7DFDB8" w14:textId="77777777" w:rsidR="002E2C86" w:rsidRPr="00C0671B" w:rsidRDefault="002E2C86" w:rsidP="002E2C86">
      <w:pPr>
        <w:rPr>
          <w:sz w:val="16"/>
        </w:rPr>
      </w:pPr>
      <w:r w:rsidRPr="00C0671B">
        <w:rPr>
          <w:sz w:val="16"/>
        </w:rPr>
        <w:t>The signal is also probably more likely to operate when the conventional military balance between the states is both sufficiently large that the conventionally inferior state sees an advantage in resorting to nuclear weapons and sufficiently small that the nuclear offset could make a meaningful difference.42 That is, in crises or conflicts featuring overly large conventional military imbalances, no amount of nuclear offset may be enough while in crises or conflicts featuring relative parity, nuclear offset may be viewed as unnecessary.</w:t>
      </w:r>
    </w:p>
    <w:p w14:paraId="087B8890" w14:textId="77777777" w:rsidR="002E2C86" w:rsidRPr="00C0671B" w:rsidRDefault="002E2C86" w:rsidP="002E2C86">
      <w:pPr>
        <w:rPr>
          <w:sz w:val="16"/>
        </w:rPr>
      </w:pPr>
      <w:r w:rsidRPr="00C0671B">
        <w:rPr>
          <w:sz w:val="16"/>
        </w:rPr>
        <w:t xml:space="preserve">This mechanism can operate at the level of the unified state, but it is likely to be more pronounced for states which have developed an asymmetric escalation nuclear posture.43 This posture is characterized by the deployment of battlefield nuclear weapons and the pre-delegation of use authority for those battlefield weapons to lower-level military commanders. Under these conditions, </w:t>
      </w:r>
      <w:r w:rsidRPr="00C77F92">
        <w:rPr>
          <w:rStyle w:val="StyleUnderline"/>
          <w:highlight w:val="cyan"/>
        </w:rPr>
        <w:t>lower-level</w:t>
      </w:r>
      <w:r w:rsidRPr="00C0671B">
        <w:rPr>
          <w:sz w:val="16"/>
        </w:rPr>
        <w:t xml:space="preserve"> military </w:t>
      </w:r>
      <w:r w:rsidRPr="00C77F92">
        <w:rPr>
          <w:rStyle w:val="StyleUnderline"/>
          <w:highlight w:val="cyan"/>
        </w:rPr>
        <w:t>commanders</w:t>
      </w:r>
      <w:r w:rsidRPr="00C0671B">
        <w:rPr>
          <w:rStyle w:val="StyleUnderline"/>
        </w:rPr>
        <w:t xml:space="preserve"> </w:t>
      </w:r>
      <w:r w:rsidRPr="00C0671B">
        <w:rPr>
          <w:sz w:val="16"/>
        </w:rPr>
        <w:t xml:space="preserve">may believe that the very survival of their units and themselves is dependent on defeating a local conventionally superior adversary force which could only be accomplished by resorting to their own battlefield nuclear weapons. In these instances, commanders </w:t>
      </w:r>
      <w:r w:rsidRPr="00C77F92">
        <w:rPr>
          <w:rStyle w:val="StyleUnderline"/>
          <w:highlight w:val="cyan"/>
        </w:rPr>
        <w:t>may opt to launch a nuclear first-strike to save themselves, even if it risks escalating the broader conflict</w:t>
      </w:r>
      <w:r w:rsidRPr="00C77F92">
        <w:rPr>
          <w:sz w:val="16"/>
          <w:highlight w:val="cyan"/>
        </w:rPr>
        <w:t>.</w:t>
      </w:r>
    </w:p>
    <w:p w14:paraId="0632B470" w14:textId="77777777" w:rsidR="002E2C86" w:rsidRPr="00C0671B" w:rsidRDefault="002E2C86" w:rsidP="002E2C86">
      <w:pPr>
        <w:rPr>
          <w:sz w:val="16"/>
        </w:rPr>
      </w:pPr>
      <w:r w:rsidRPr="00C0671B">
        <w:rPr>
          <w:sz w:val="16"/>
        </w:rPr>
        <w:t>For example, a conflict between North Korea and the United States could generate some of these pressures for the leadership in Pyongyang. As Narang summarizes, "If North Korea and the United States wind up shooting at each other, it might make sense for Kim to use nuclear weapons first in a way that increases his chances of survival. The basic idea is to use one set of nuclear devices to stave off the conventional invasion, and hold in reserve longer range, more powerful devices that threaten the enemy's cities to deter nuclear annihilation."44 In this way, despite the likelihood that the United States might be able to eliminate North Korea's nuclear arsenal, Pyongyang may still attempt a strike to weaken U.S. conventional forces in the region beforehand.</w:t>
      </w:r>
    </w:p>
    <w:p w14:paraId="6240E209" w14:textId="77777777" w:rsidR="002E2C86" w:rsidRPr="00C0671B" w:rsidRDefault="002E2C86" w:rsidP="002E2C86">
      <w:pPr>
        <w:rPr>
          <w:sz w:val="16"/>
        </w:rPr>
      </w:pPr>
      <w:r w:rsidRPr="00C0671B">
        <w:rPr>
          <w:sz w:val="16"/>
        </w:rPr>
        <w:t>Mechanism 3: Post-Conflict Posturing</w:t>
      </w:r>
    </w:p>
    <w:p w14:paraId="6E2C59B2" w14:textId="77777777" w:rsidR="002E2C86" w:rsidRPr="00C0671B" w:rsidRDefault="002E2C86" w:rsidP="002E2C86">
      <w:pPr>
        <w:rPr>
          <w:sz w:val="16"/>
        </w:rPr>
      </w:pPr>
      <w:r w:rsidRPr="00C0671B">
        <w:rPr>
          <w:sz w:val="16"/>
        </w:rPr>
        <w:t xml:space="preserve">Finally, use-it-or-lose it pressures can lead to nuclear first use under conditions of mutual vulnerability if the pressured state believes there is a sufficiently high risk of all-out war, including the likelihood of it suffering a nuclear strike itself. In this case, the pressured state may believe that a large-scale conflict and its attendant destruction is likely. Rather than concentrating solely on the immediate outcome of this impending conflict, </w:t>
      </w:r>
      <w:r w:rsidRPr="00C77F92">
        <w:rPr>
          <w:rStyle w:val="StyleUnderline"/>
          <w:highlight w:val="cyan"/>
        </w:rPr>
        <w:t>the pressured state may</w:t>
      </w:r>
      <w:r w:rsidRPr="00C0671B">
        <w:rPr>
          <w:rStyle w:val="StyleUnderline"/>
        </w:rPr>
        <w:t xml:space="preserve"> also </w:t>
      </w:r>
      <w:r w:rsidRPr="00C77F92">
        <w:rPr>
          <w:rStyle w:val="StyleUnderline"/>
          <w:highlight w:val="cyan"/>
        </w:rPr>
        <w:t>be concerned about</w:t>
      </w:r>
      <w:r w:rsidRPr="00C0671B">
        <w:rPr>
          <w:rStyle w:val="StyleUnderline"/>
        </w:rPr>
        <w:t xml:space="preserve"> how quickly it could recover from the conflict and, in particular, </w:t>
      </w:r>
      <w:r w:rsidRPr="00C77F92">
        <w:rPr>
          <w:rStyle w:val="StyleUnderline"/>
          <w:highlight w:val="cyan"/>
        </w:rPr>
        <w:t>whether it could recover faster than the adversary.</w:t>
      </w:r>
    </w:p>
    <w:p w14:paraId="3679E71E" w14:textId="77777777" w:rsidR="002E2C86" w:rsidRPr="00C0671B" w:rsidRDefault="002E2C86" w:rsidP="002E2C86">
      <w:pPr>
        <w:rPr>
          <w:sz w:val="12"/>
        </w:rPr>
      </w:pPr>
      <w:r w:rsidRPr="00C0671B">
        <w:rPr>
          <w:sz w:val="12"/>
        </w:rPr>
        <w:t>This mechanism is more likely to operate when the pressured state believes that the coming conflict is likely to represent total war. The greater the expected scope and destructiveness of the conflict, the more the pressured state may look to its long-term strategic implications. This mechanism is also more likely to operate the greater the perceived degree of parity between the overall power of two states. The greater the power parity between the two states, the greater the parity in expected recovery times and, therefore, the more sensitive those relative recovery times will be to the immediate effects of a nuclear exchange. However, in highly asymmetric crises or conflicts in which one state enjoys a preponderance of power, it may be impossible for the weaker state to meaningfully affect the relative recovery time of the stronger state given the tremendous gap in starting points between the two. If the gap in overall power between the two states is sufficiently large and the nuclear capabilities of the stronger state are sufficiently powerful, it may even be possible for the stronger state to completely eliminate the weaker state a political entity, making moot the issue of recovery time.</w:t>
      </w:r>
    </w:p>
    <w:p w14:paraId="7DA4417C" w14:textId="77777777" w:rsidR="002E2C86" w:rsidRPr="00C0671B" w:rsidRDefault="002E2C86" w:rsidP="002E2C86">
      <w:pPr>
        <w:rPr>
          <w:sz w:val="12"/>
        </w:rPr>
      </w:pPr>
      <w:r w:rsidRPr="00C0671B">
        <w:rPr>
          <w:sz w:val="12"/>
        </w:rPr>
        <w:t>During the Cold War, U.S. decision-makers explicitly weighed relative recovery time as an outcome measure in nuclear exchange planning and modeling. In 1974, President Richard Nixon issued National Security Decision Memorandum-242, "Planning Nuclear Weapons Employment for Deterrence," which outlined a framework for the employment of U.S. nuclear weapons. That framework was concerned not only with the immediate capabilities offered by the nuclear arsenal in a general war with the Soviet Union. It also explicitly looked to the post-war era in mandating that U.S. forces be able to create the "[djestruction of the political, economic, and military resources critical to the enemy's postwar power, influence, and ability to recover at an early time as a major power."45 Similarly, in his 1977 report to Congress, Secretary of Defense Donald Rumsfeld explained that "We believe that a substantial number of military forces and critical industries in the Soviet Union should be directly targeted, and that an important objective of the assured retaliation mission should be to retard significantly the ability of the USSR to recover from a nuclear exchange and regain the status of a 20th-century military and industrial power more rapidly than the United States.”46 The aim of U.S. nuclear strategy was not to "win" the immediate war (though it did aim at that) but, more significantly, to win the inevitable race to recovery which came after.47</w:t>
      </w:r>
    </w:p>
    <w:p w14:paraId="21713F37" w14:textId="77777777" w:rsidR="002E2C86" w:rsidRPr="00C0671B" w:rsidRDefault="002E2C86" w:rsidP="002E2C86">
      <w:pPr>
        <w:rPr>
          <w:sz w:val="16"/>
        </w:rPr>
      </w:pPr>
      <w:r w:rsidRPr="00C77F92">
        <w:rPr>
          <w:rStyle w:val="StyleUnderline"/>
          <w:highlight w:val="cyan"/>
        </w:rPr>
        <w:lastRenderedPageBreak/>
        <w:t xml:space="preserve">In </w:t>
      </w:r>
      <w:r w:rsidRPr="00C0671B">
        <w:rPr>
          <w:rStyle w:val="StyleUnderline"/>
        </w:rPr>
        <w:t xml:space="preserve">the event of </w:t>
      </w:r>
      <w:r w:rsidRPr="00C77F92">
        <w:rPr>
          <w:rStyle w:val="StyleUnderline"/>
          <w:highlight w:val="cyan"/>
        </w:rPr>
        <w:t>a</w:t>
      </w:r>
      <w:r w:rsidRPr="00C0671B">
        <w:rPr>
          <w:rStyle w:val="StyleUnderline"/>
        </w:rPr>
        <w:t xml:space="preserve"> major </w:t>
      </w:r>
      <w:r w:rsidRPr="00C77F92">
        <w:rPr>
          <w:rStyle w:val="StyleUnderline"/>
          <w:highlight w:val="cyan"/>
        </w:rPr>
        <w:t xml:space="preserve">crisis </w:t>
      </w:r>
      <w:r w:rsidRPr="00C0671B">
        <w:rPr>
          <w:rStyle w:val="StyleUnderline"/>
        </w:rPr>
        <w:t xml:space="preserve">or conflict today </w:t>
      </w:r>
      <w:r w:rsidRPr="00C77F92">
        <w:rPr>
          <w:rStyle w:val="StyleUnderline"/>
          <w:highlight w:val="cyan"/>
        </w:rPr>
        <w:t>between</w:t>
      </w:r>
      <w:r w:rsidRPr="00C0671B">
        <w:rPr>
          <w:rStyle w:val="StyleUnderline"/>
        </w:rPr>
        <w:t xml:space="preserve"> seemingly more equally powerful states such as between the United States and China or </w:t>
      </w:r>
      <w:r w:rsidRPr="00C77F92">
        <w:rPr>
          <w:rStyle w:val="StyleUnderline"/>
          <w:highlight w:val="cyan"/>
        </w:rPr>
        <w:t>the U</w:t>
      </w:r>
      <w:r w:rsidRPr="00C0671B">
        <w:rPr>
          <w:rStyle w:val="StyleUnderline"/>
        </w:rPr>
        <w:t xml:space="preserve">nited </w:t>
      </w:r>
      <w:r w:rsidRPr="00C77F92">
        <w:rPr>
          <w:rStyle w:val="StyleUnderline"/>
          <w:highlight w:val="cyan"/>
        </w:rPr>
        <w:t>S</w:t>
      </w:r>
      <w:r w:rsidRPr="00C0671B">
        <w:rPr>
          <w:rStyle w:val="StyleUnderline"/>
        </w:rPr>
        <w:t xml:space="preserve">tates </w:t>
      </w:r>
      <w:r w:rsidRPr="00C77F92">
        <w:rPr>
          <w:rStyle w:val="StyleUnderline"/>
          <w:highlight w:val="cyan"/>
        </w:rPr>
        <w:t>and Russia, these pressures would be more likely to exist</w:t>
      </w:r>
      <w:r w:rsidRPr="00C0671B">
        <w:rPr>
          <w:rStyle w:val="StyleUnderline"/>
        </w:rPr>
        <w:t>.</w:t>
      </w:r>
      <w:r w:rsidRPr="00C0671B">
        <w:rPr>
          <w:sz w:val="16"/>
        </w:rPr>
        <w:t xml:space="preserve"> However, the post-conflict posturing mechanism is unlikely to operate between states with drastic disparities in overall power for at least two reasons. First, the gap in overall power between the two states is likely to be so large that it could be offset only by a similarly large and opposite nuclear balance. Second, the nuclear balance is likely correlated with the overall power balance, meaning that the weaker state is unlikely to possess anywhere near the massive nuclear forces necessary to offset its inferiority. For example, the United States today enjoys such a tremendous relative power advantage over North Korea that, in the event of a large-scale conflict between the two, it is inconceivable that North Korea could ever hope to enjoy a recovery time faster than the United States.</w:t>
      </w:r>
    </w:p>
    <w:p w14:paraId="1092DC8D" w14:textId="77777777" w:rsidR="002E2C86" w:rsidRDefault="002E2C86" w:rsidP="002E2C86">
      <w:pPr>
        <w:rPr>
          <w:rStyle w:val="StyleUnderline"/>
        </w:rPr>
      </w:pPr>
    </w:p>
    <w:p w14:paraId="6D23D035" w14:textId="77777777" w:rsidR="002E2C86" w:rsidRDefault="002E2C86" w:rsidP="002E2C86">
      <w:pPr>
        <w:pStyle w:val="Heading2"/>
      </w:pPr>
    </w:p>
    <w:p w14:paraId="11F769EF" w14:textId="77777777" w:rsidR="002E2C86" w:rsidRDefault="002E2C86" w:rsidP="002E2C86">
      <w:pPr>
        <w:pStyle w:val="Heading2"/>
      </w:pPr>
      <w:r>
        <w:lastRenderedPageBreak/>
        <w:t>T</w:t>
      </w:r>
    </w:p>
    <w:p w14:paraId="5BA79FDC" w14:textId="77777777" w:rsidR="002E2C86" w:rsidRPr="00A10E75" w:rsidRDefault="002E2C86" w:rsidP="002E2C86">
      <w:pPr>
        <w:pStyle w:val="Heading4"/>
      </w:pPr>
      <w:r>
        <w:t xml:space="preserve">Interp: 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48AC90F0" w14:textId="77777777" w:rsidR="002E2C86" w:rsidRPr="00A10E75" w:rsidRDefault="002E2C86" w:rsidP="002E2C86">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1F41351C" w14:textId="77777777" w:rsidR="002E2C86" w:rsidRDefault="002E2C86" w:rsidP="002E2C86">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239F388F" w14:textId="77777777" w:rsidR="002E2C86" w:rsidRDefault="002E2C86" w:rsidP="002E2C86">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2E498112" w14:textId="77777777" w:rsidR="002E2C86" w:rsidRPr="002D1D09" w:rsidRDefault="002E2C86" w:rsidP="002E2C86">
      <w:pPr>
        <w:pStyle w:val="Heading4"/>
        <w:rPr>
          <w:color w:val="0070C0"/>
        </w:rPr>
      </w:pPr>
      <w:r w:rsidRPr="00E34447">
        <w:rPr>
          <w:color w:val="0070C0"/>
        </w:rPr>
        <w:t>Violation: The</w:t>
      </w:r>
      <w:r>
        <w:rPr>
          <w:color w:val="0070C0"/>
        </w:rPr>
        <w:t xml:space="preserve"> aff does not do mineral development</w:t>
      </w:r>
    </w:p>
    <w:p w14:paraId="54E94F14" w14:textId="77777777" w:rsidR="002E2C86" w:rsidRDefault="002E2C86" w:rsidP="002E2C86">
      <w:pPr>
        <w:pStyle w:val="Heading4"/>
        <w:rPr>
          <w:color w:val="0070C0"/>
        </w:rPr>
      </w:pPr>
      <w:r w:rsidRPr="00E34447">
        <w:rPr>
          <w:color w:val="0070C0"/>
        </w:rPr>
        <w:t xml:space="preserve">Limits—they can theoretically build </w:t>
      </w:r>
      <w:r>
        <w:rPr>
          <w:color w:val="0070C0"/>
        </w:rPr>
        <w:t xml:space="preserve">a Chick-fil-a </w:t>
      </w:r>
      <w:r w:rsidRPr="00E34447">
        <w:rPr>
          <w:color w:val="0070C0"/>
        </w:rPr>
        <w:t>under their model—lack of stable definition of what the topic is and isn’t makes it impossible to create educational clash</w:t>
      </w:r>
    </w:p>
    <w:p w14:paraId="158B8D4E" w14:textId="77777777" w:rsidR="002E2C86" w:rsidRPr="00D72CD6" w:rsidRDefault="002E2C86" w:rsidP="002E2C86"/>
    <w:p w14:paraId="25B8B76A" w14:textId="77777777" w:rsidR="002E2C86" w:rsidRDefault="002E2C86" w:rsidP="002E2C86">
      <w:pPr>
        <w:pStyle w:val="Heading4"/>
        <w:rPr>
          <w:color w:val="0070C0"/>
        </w:rPr>
      </w:pPr>
      <w:r w:rsidRPr="00E34447">
        <w:rPr>
          <w:color w:val="0070C0"/>
        </w:rPr>
        <w:t>Ground—Without a stable stasis, there lacks core negative generics because the aff skirts burdens by infinite possible plans, so the negative loses good argumentation – decimates fairness.</w:t>
      </w:r>
    </w:p>
    <w:p w14:paraId="3A611B53" w14:textId="77777777" w:rsidR="002E2C86" w:rsidRDefault="002E2C86" w:rsidP="002E2C86">
      <w:pPr>
        <w:pStyle w:val="Heading3"/>
      </w:pPr>
      <w:r>
        <w:lastRenderedPageBreak/>
        <w:t>AT: WM---Effects T</w:t>
      </w:r>
    </w:p>
    <w:p w14:paraId="3A62135F" w14:textId="77777777" w:rsidR="002E2C86" w:rsidRDefault="002E2C86" w:rsidP="002E2C86">
      <w:pPr>
        <w:pStyle w:val="Heading4"/>
        <w:rPr>
          <w:color w:val="0070C0"/>
        </w:rPr>
      </w:pPr>
      <w:r w:rsidRPr="00795F0E">
        <w:rPr>
          <w:color w:val="0070C0"/>
        </w:rPr>
        <w:t>Their W/M takes too many steps to reach the topical action</w:t>
      </w:r>
      <w:r>
        <w:rPr>
          <w:color w:val="0070C0"/>
        </w:rPr>
        <w:t xml:space="preserve"> – reject the WM</w:t>
      </w:r>
    </w:p>
    <w:p w14:paraId="5F8E03A5" w14:textId="77777777" w:rsidR="002E2C86" w:rsidRPr="00C07319" w:rsidRDefault="002E2C86" w:rsidP="002E2C86">
      <w:pPr>
        <w:pStyle w:val="Heading4"/>
        <w:rPr>
          <w:color w:val="0070C0"/>
        </w:rPr>
      </w:pPr>
      <w:r>
        <w:rPr>
          <w:color w:val="0070C0"/>
        </w:rPr>
        <w:t xml:space="preserve">Interp: </w:t>
      </w:r>
      <w:r w:rsidRPr="00C07319">
        <w:rPr>
          <w:color w:val="0070C0"/>
        </w:rPr>
        <w:t>WM should have to be under the mandate of the plan anything else allows them to pull any possible little side effect and say they are topical</w:t>
      </w:r>
    </w:p>
    <w:p w14:paraId="662EAC80" w14:textId="77777777" w:rsidR="002E2C86" w:rsidRPr="00795F0E" w:rsidRDefault="002E2C86" w:rsidP="002E2C86">
      <w:pPr>
        <w:pStyle w:val="Heading4"/>
        <w:numPr>
          <w:ilvl w:val="0"/>
          <w:numId w:val="17"/>
        </w:numPr>
        <w:tabs>
          <w:tab w:val="num" w:pos="360"/>
          <w:tab w:val="num" w:pos="1440"/>
        </w:tabs>
        <w:ind w:left="1440" w:firstLine="0"/>
        <w:rPr>
          <w:color w:val="0070C0"/>
        </w:rPr>
      </w:pPr>
      <w:r w:rsidRPr="00795F0E">
        <w:rPr>
          <w:color w:val="0070C0"/>
        </w:rPr>
        <w:t>Unpredictable: aff could take a unlimited number of steps to reach the topical action</w:t>
      </w:r>
    </w:p>
    <w:p w14:paraId="279CA95B" w14:textId="77777777" w:rsidR="002E2C86" w:rsidRDefault="002E2C86" w:rsidP="002E2C86">
      <w:pPr>
        <w:pStyle w:val="Heading4"/>
        <w:numPr>
          <w:ilvl w:val="0"/>
          <w:numId w:val="17"/>
        </w:numPr>
        <w:tabs>
          <w:tab w:val="num" w:pos="360"/>
          <w:tab w:val="num" w:pos="1440"/>
        </w:tabs>
        <w:ind w:left="1440" w:firstLine="0"/>
        <w:rPr>
          <w:color w:val="0070C0"/>
        </w:rPr>
      </w:pPr>
      <w:r w:rsidRPr="00795F0E">
        <w:rPr>
          <w:color w:val="0070C0"/>
        </w:rPr>
        <w:t>Allows Vague Plan writin</w:t>
      </w:r>
      <w:r>
        <w:rPr>
          <w:color w:val="0070C0"/>
        </w:rPr>
        <w:t>g to be able to fit under any possible interp and in the 2AC say a rando</w:t>
      </w:r>
      <w:r w:rsidRPr="00C07319">
        <w:rPr>
          <w:color w:val="0070C0"/>
        </w:rPr>
        <w:t>m effect of the plan fits</w:t>
      </w:r>
    </w:p>
    <w:p w14:paraId="4019CF64" w14:textId="77777777" w:rsidR="002E2C86" w:rsidRDefault="002E2C86" w:rsidP="002E2C86">
      <w:pPr>
        <w:pStyle w:val="Heading4"/>
        <w:numPr>
          <w:ilvl w:val="0"/>
          <w:numId w:val="17"/>
        </w:numPr>
        <w:tabs>
          <w:tab w:val="num" w:pos="360"/>
          <w:tab w:val="num" w:pos="1440"/>
        </w:tabs>
        <w:ind w:left="1440" w:firstLine="0"/>
        <w:rPr>
          <w:color w:val="0070C0"/>
        </w:rPr>
      </w:pPr>
      <w:r w:rsidRPr="00C07319">
        <w:rPr>
          <w:color w:val="0070C0"/>
        </w:rPr>
        <w:t>Under limits the aff</w:t>
      </w:r>
      <w:r>
        <w:rPr>
          <w:color w:val="0070C0"/>
        </w:rPr>
        <w:t xml:space="preserve"> -  neg would have to prepare of affs that would only be topical through solvency – explode limits and make debate more skewed for the aff</w:t>
      </w:r>
    </w:p>
    <w:p w14:paraId="3936062C" w14:textId="77777777" w:rsidR="002E2C86" w:rsidRPr="002E2C86" w:rsidRDefault="002E2C86" w:rsidP="002E2C86"/>
    <w:p w14:paraId="68978D77" w14:textId="77777777" w:rsidR="002E2C86" w:rsidRDefault="002E2C86" w:rsidP="002E2C86">
      <w:pPr>
        <w:pStyle w:val="Heading4"/>
        <w:rPr>
          <w:rFonts w:cs="Calibri"/>
        </w:rPr>
      </w:pPr>
    </w:p>
    <w:p w14:paraId="191AF303" w14:textId="77777777" w:rsidR="002E2C86" w:rsidRDefault="002E2C86" w:rsidP="002E2C86">
      <w:pPr>
        <w:pStyle w:val="Heading2"/>
      </w:pPr>
      <w:r>
        <w:lastRenderedPageBreak/>
        <w:t>Case</w:t>
      </w:r>
    </w:p>
    <w:p w14:paraId="39E97954" w14:textId="77777777" w:rsidR="002E2C86" w:rsidRPr="004A405F" w:rsidRDefault="002E2C86" w:rsidP="002E2C86">
      <w:pPr>
        <w:pStyle w:val="Heading4"/>
        <w:rPr>
          <w:rFonts w:cs="Calibri"/>
        </w:rPr>
      </w:pPr>
      <w:r w:rsidRPr="004A405F">
        <w:rPr>
          <w:rFonts w:cs="Calibri"/>
        </w:rPr>
        <w:t xml:space="preserve">Numerous alt causes to maritime security – China, cooperation, pirates, the blue economy, cables, and more. </w:t>
      </w:r>
      <w:r>
        <w:rPr>
          <w:rFonts w:cs="Calibri"/>
        </w:rPr>
        <w:t xml:space="preserve">LFS </w:t>
      </w:r>
      <w:r w:rsidRPr="004A405F">
        <w:rPr>
          <w:rFonts w:cs="Calibri"/>
        </w:rPr>
        <w:t>reads yellow</w:t>
      </w:r>
    </w:p>
    <w:p w14:paraId="4CE0710B" w14:textId="77777777" w:rsidR="002E2C86" w:rsidRPr="004A405F" w:rsidRDefault="002E2C86" w:rsidP="002E2C86">
      <w:r w:rsidRPr="004A405F">
        <w:t xml:space="preserve">Anil Jai </w:t>
      </w:r>
      <w:r w:rsidRPr="004A405F">
        <w:rPr>
          <w:rStyle w:val="Style13ptBold"/>
        </w:rPr>
        <w:t>1AC Singh 22</w:t>
      </w:r>
      <w:r w:rsidRPr="004A405F">
        <w:t xml:space="preserve">, Vice President, Indian Maritime Foundation, former Commodore, Indian Navy, former instructor, College of Naval Warfare, M.Sc. Defence and Strategic Studies (Defence Services Staff College), 2022, UNCLOS: Facilitating Ocean Governance and Maritime Security, </w:t>
      </w:r>
      <w:r w:rsidRPr="004A405F">
        <w:rPr>
          <w:i/>
          <w:iCs/>
        </w:rPr>
        <w:t>Maritime Affairs: Journal of the National Maritime Foundation of India</w:t>
      </w:r>
      <w:r w:rsidRPr="004A405F">
        <w:t>, 18(1), pp. 72-90, https://doi.org/10.1080/09733159.2022.2097643</w:t>
      </w:r>
    </w:p>
    <w:p w14:paraId="595D918E" w14:textId="77777777" w:rsidR="002E2C86" w:rsidRPr="004A405F" w:rsidRDefault="002E2C86" w:rsidP="002E2C86">
      <w:pPr>
        <w:rPr>
          <w:rFonts w:eastAsia="Calibri"/>
          <w:sz w:val="16"/>
        </w:rPr>
      </w:pPr>
      <w:r w:rsidRPr="004A405F">
        <w:rPr>
          <w:rFonts w:eastAsia="Calibri"/>
          <w:sz w:val="16"/>
        </w:rPr>
        <w:t xml:space="preserve">Regulation of the oceans, which cover over 70 per cent of the earth’s surface and are the lifeline of the global economy is as much a necessity as a challenge. The </w:t>
      </w:r>
      <w:r w:rsidRPr="004A405F">
        <w:rPr>
          <w:rFonts w:eastAsia="Calibri"/>
          <w:highlight w:val="cyan"/>
          <w:u w:val="single"/>
        </w:rPr>
        <w:t>maritime domain</w:t>
      </w:r>
      <w:r w:rsidRPr="004A405F">
        <w:rPr>
          <w:rFonts w:eastAsia="Calibri"/>
          <w:u w:val="single"/>
        </w:rPr>
        <w:t xml:space="preserve"> has</w:t>
      </w:r>
      <w:r w:rsidRPr="004A405F">
        <w:rPr>
          <w:rFonts w:eastAsia="Calibri"/>
          <w:sz w:val="16"/>
        </w:rPr>
        <w:t xml:space="preserve">, in many ways, </w:t>
      </w:r>
      <w:r w:rsidRPr="004A405F">
        <w:rPr>
          <w:rFonts w:eastAsia="Calibri"/>
          <w:highlight w:val="cyan"/>
          <w:u w:val="single"/>
        </w:rPr>
        <w:t>shaped</w:t>
      </w:r>
      <w:r w:rsidRPr="004A405F">
        <w:rPr>
          <w:rFonts w:eastAsia="Calibri"/>
          <w:u w:val="single"/>
        </w:rPr>
        <w:t xml:space="preserve"> the </w:t>
      </w:r>
      <w:r w:rsidRPr="004A405F">
        <w:rPr>
          <w:rStyle w:val="Emphasis"/>
          <w:highlight w:val="cyan"/>
        </w:rPr>
        <w:t>destiny</w:t>
      </w:r>
      <w:r w:rsidRPr="004A405F">
        <w:rPr>
          <w:rFonts w:eastAsia="Calibri"/>
          <w:highlight w:val="cyan"/>
          <w:u w:val="single"/>
        </w:rPr>
        <w:t xml:space="preserve"> of</w:t>
      </w:r>
      <w:r w:rsidRPr="004A405F">
        <w:rPr>
          <w:rFonts w:eastAsia="Calibri"/>
          <w:u w:val="single"/>
        </w:rPr>
        <w:t xml:space="preserve"> the </w:t>
      </w:r>
      <w:r w:rsidRPr="004A405F">
        <w:rPr>
          <w:rStyle w:val="Emphasis"/>
          <w:highlight w:val="cyan"/>
        </w:rPr>
        <w:t>world</w:t>
      </w:r>
      <w:r w:rsidRPr="004A405F">
        <w:rPr>
          <w:rFonts w:eastAsia="Calibri"/>
          <w:sz w:val="16"/>
        </w:rPr>
        <w:t xml:space="preserve"> and has been instrumental in orchestrating the rise and fall of great powers. From the time of the Peloponnesian War to the current emerging great power rivalry brewing in the Indo-Pacific, domination of the oceans remains the key to global power. </w:t>
      </w:r>
      <w:r w:rsidRPr="004A405F">
        <w:rPr>
          <w:rFonts w:eastAsia="Calibri"/>
          <w:u w:val="single"/>
        </w:rPr>
        <w:t xml:space="preserve">Cooperation is giving way to </w:t>
      </w:r>
      <w:r w:rsidRPr="004A405F">
        <w:rPr>
          <w:rStyle w:val="Emphasis"/>
        </w:rPr>
        <w:t>competition</w:t>
      </w:r>
      <w:r w:rsidRPr="004A405F">
        <w:rPr>
          <w:rFonts w:eastAsia="Calibri"/>
          <w:u w:val="single"/>
        </w:rPr>
        <w:t xml:space="preserve"> and the global </w:t>
      </w:r>
      <w:r w:rsidRPr="004A405F">
        <w:rPr>
          <w:rStyle w:val="Emphasis"/>
          <w:highlight w:val="yellow"/>
        </w:rPr>
        <w:t>commons</w:t>
      </w:r>
      <w:r w:rsidRPr="004A405F">
        <w:rPr>
          <w:rFonts w:eastAsia="Calibri"/>
          <w:highlight w:val="yellow"/>
          <w:u w:val="single"/>
        </w:rPr>
        <w:t xml:space="preserve"> are under </w:t>
      </w:r>
      <w:r w:rsidRPr="004A405F">
        <w:rPr>
          <w:rStyle w:val="Emphasis"/>
          <w:highlight w:val="yellow"/>
        </w:rPr>
        <w:t>stress</w:t>
      </w:r>
      <w:r w:rsidRPr="004A405F">
        <w:rPr>
          <w:rFonts w:eastAsia="Calibri"/>
          <w:highlight w:val="yellow"/>
          <w:u w:val="single"/>
        </w:rPr>
        <w:t xml:space="preserve"> from multiple </w:t>
      </w:r>
      <w:r w:rsidRPr="004A405F">
        <w:rPr>
          <w:rStyle w:val="Emphasis"/>
          <w:highlight w:val="yellow"/>
        </w:rPr>
        <w:t>pressures</w:t>
      </w:r>
      <w:r w:rsidRPr="004A405F">
        <w:rPr>
          <w:rFonts w:eastAsia="Calibri"/>
          <w:sz w:val="16"/>
        </w:rPr>
        <w:t xml:space="preserve"> and interests </w:t>
      </w:r>
      <w:r w:rsidRPr="004A405F">
        <w:rPr>
          <w:rFonts w:eastAsia="Calibri"/>
          <w:u w:val="single"/>
        </w:rPr>
        <w:t xml:space="preserve">leading to an </w:t>
      </w:r>
      <w:r w:rsidRPr="004A405F">
        <w:rPr>
          <w:rStyle w:val="Emphasis"/>
        </w:rPr>
        <w:t>unstable</w:t>
      </w:r>
      <w:r w:rsidRPr="004A405F">
        <w:rPr>
          <w:rFonts w:eastAsia="Calibri"/>
          <w:u w:val="single"/>
        </w:rPr>
        <w:t xml:space="preserve"> maritime environment</w:t>
      </w:r>
      <w:r w:rsidRPr="004A405F">
        <w:rPr>
          <w:rFonts w:eastAsia="Calibri"/>
          <w:sz w:val="16"/>
        </w:rPr>
        <w:t xml:space="preserve">. Hence, the importance of a </w:t>
      </w:r>
      <w:r w:rsidRPr="004A405F">
        <w:rPr>
          <w:rStyle w:val="Emphasis"/>
          <w:highlight w:val="cyan"/>
        </w:rPr>
        <w:t>robust</w:t>
      </w:r>
      <w:r w:rsidRPr="004A405F">
        <w:rPr>
          <w:rFonts w:eastAsia="Calibri"/>
          <w:u w:val="single"/>
        </w:rPr>
        <w:t xml:space="preserve"> regulatory </w:t>
      </w:r>
      <w:r w:rsidRPr="004A405F">
        <w:rPr>
          <w:rFonts w:eastAsia="Calibri"/>
          <w:highlight w:val="cyan"/>
          <w:u w:val="single"/>
        </w:rPr>
        <w:t>mechanism</w:t>
      </w:r>
      <w:r w:rsidRPr="004A405F">
        <w:rPr>
          <w:rFonts w:eastAsia="Calibri"/>
          <w:sz w:val="16"/>
        </w:rPr>
        <w:t xml:space="preserve"> and a collective approach </w:t>
      </w:r>
      <w:r w:rsidRPr="004A405F">
        <w:rPr>
          <w:rFonts w:eastAsia="Calibri"/>
          <w:u w:val="single"/>
        </w:rPr>
        <w:t>to ensure</w:t>
      </w:r>
      <w:r w:rsidRPr="004A405F">
        <w:rPr>
          <w:rFonts w:eastAsia="Calibri"/>
          <w:sz w:val="16"/>
        </w:rPr>
        <w:t xml:space="preserve"> the </w:t>
      </w:r>
      <w:r w:rsidRPr="004A405F">
        <w:rPr>
          <w:rStyle w:val="Emphasis"/>
        </w:rPr>
        <w:t>security</w:t>
      </w:r>
      <w:r w:rsidRPr="004A405F">
        <w:rPr>
          <w:rFonts w:eastAsia="Calibri"/>
          <w:sz w:val="16"/>
        </w:rPr>
        <w:t xml:space="preserve"> of the maritime domain needs little emphasis and </w:t>
      </w:r>
      <w:r w:rsidRPr="004A405F">
        <w:rPr>
          <w:rFonts w:eastAsia="Calibri"/>
          <w:highlight w:val="cyan"/>
          <w:u w:val="single"/>
        </w:rPr>
        <w:t>is</w:t>
      </w:r>
      <w:r w:rsidRPr="004A405F">
        <w:rPr>
          <w:rFonts w:eastAsia="Calibri"/>
          <w:u w:val="single"/>
        </w:rPr>
        <w:t xml:space="preserve"> an inescapable </w:t>
      </w:r>
      <w:r w:rsidRPr="004A405F">
        <w:rPr>
          <w:rStyle w:val="Emphasis"/>
          <w:highlight w:val="cyan"/>
        </w:rPr>
        <w:t>imperative</w:t>
      </w:r>
      <w:r w:rsidRPr="004A405F">
        <w:rPr>
          <w:rFonts w:eastAsia="Calibri"/>
          <w:sz w:val="16"/>
        </w:rPr>
        <w:t xml:space="preserve"> in the uncertain world that we live in.</w:t>
      </w:r>
    </w:p>
    <w:p w14:paraId="75A5D743" w14:textId="77777777" w:rsidR="002E2C86" w:rsidRPr="004A405F" w:rsidRDefault="002E2C86" w:rsidP="002E2C86">
      <w:pPr>
        <w:rPr>
          <w:rStyle w:val="StyleUnderline"/>
        </w:rPr>
      </w:pPr>
      <w:r w:rsidRPr="004A405F">
        <w:rPr>
          <w:rFonts w:eastAsia="Calibri"/>
          <w:sz w:val="16"/>
        </w:rPr>
        <w:t xml:space="preserve">The seas are regarded as the “common heritage of mankind”, a term coined in 1967 by Arvid Pardo, the Maltese Ambassador to the United Nations (UN), and therefore need to be regulated and controlled.1 While land borders divide, the seas unite. Ever since man ventured into the high seas, they have been the maritime highways over which commerce and energy have travelled across the globe. In this era of globalization, connectivity and </w:t>
      </w:r>
      <w:r w:rsidRPr="004A405F">
        <w:rPr>
          <w:rStyle w:val="Emphasis"/>
        </w:rPr>
        <w:t>trade</w:t>
      </w:r>
      <w:r w:rsidRPr="004A405F">
        <w:rPr>
          <w:rFonts w:eastAsia="Calibri"/>
          <w:sz w:val="16"/>
        </w:rPr>
        <w:t xml:space="preserve"> dependencies, which transcend cartographic geographies, this </w:t>
      </w:r>
      <w:r w:rsidRPr="004A405F">
        <w:rPr>
          <w:rFonts w:eastAsia="Calibri"/>
          <w:u w:val="single"/>
        </w:rPr>
        <w:t xml:space="preserve">is happening </w:t>
      </w:r>
      <w:r w:rsidRPr="004A405F">
        <w:rPr>
          <w:rStyle w:val="Emphasis"/>
        </w:rPr>
        <w:t>more than ever</w:t>
      </w:r>
      <w:r w:rsidRPr="004A405F">
        <w:rPr>
          <w:rFonts w:eastAsia="Calibri"/>
          <w:sz w:val="16"/>
        </w:rPr>
        <w:t xml:space="preserve"> before. </w:t>
      </w:r>
      <w:r w:rsidRPr="004A405F">
        <w:rPr>
          <w:rFonts w:eastAsia="Calibri"/>
          <w:highlight w:val="cyan"/>
          <w:u w:val="single"/>
        </w:rPr>
        <w:t>With</w:t>
      </w:r>
      <w:r w:rsidRPr="004A405F">
        <w:rPr>
          <w:rFonts w:eastAsia="Calibri"/>
          <w:sz w:val="16"/>
        </w:rPr>
        <w:t xml:space="preserve"> the burgeoning global population and the rapid </w:t>
      </w:r>
      <w:r w:rsidRPr="004A405F">
        <w:rPr>
          <w:rStyle w:val="Emphasis"/>
          <w:highlight w:val="cyan"/>
        </w:rPr>
        <w:t>depletion</w:t>
      </w:r>
      <w:r w:rsidRPr="004A405F">
        <w:rPr>
          <w:rFonts w:eastAsia="Calibri"/>
          <w:highlight w:val="cyan"/>
          <w:u w:val="single"/>
        </w:rPr>
        <w:t xml:space="preserve"> of</w:t>
      </w:r>
      <w:r w:rsidRPr="004A405F">
        <w:rPr>
          <w:rFonts w:eastAsia="Calibri"/>
          <w:u w:val="single"/>
        </w:rPr>
        <w:t xml:space="preserve"> land </w:t>
      </w:r>
      <w:r w:rsidRPr="004A405F">
        <w:rPr>
          <w:rStyle w:val="Emphasis"/>
          <w:highlight w:val="cyan"/>
        </w:rPr>
        <w:t>resources</w:t>
      </w:r>
      <w:r w:rsidRPr="004A405F">
        <w:rPr>
          <w:sz w:val="16"/>
          <w:szCs w:val="16"/>
        </w:rPr>
        <w:t xml:space="preserve">, </w:t>
      </w:r>
      <w:r w:rsidRPr="004A405F">
        <w:rPr>
          <w:rFonts w:eastAsia="Calibri"/>
          <w:u w:val="single"/>
        </w:rPr>
        <w:t xml:space="preserve">the </w:t>
      </w:r>
      <w:r w:rsidRPr="004A405F">
        <w:rPr>
          <w:rFonts w:eastAsia="Calibri"/>
          <w:highlight w:val="cyan"/>
          <w:u w:val="single"/>
        </w:rPr>
        <w:t>seas are becoming</w:t>
      </w:r>
      <w:r w:rsidRPr="004A405F">
        <w:rPr>
          <w:rFonts w:eastAsia="Calibri"/>
          <w:u w:val="single"/>
        </w:rPr>
        <w:t xml:space="preserve"> the source for the </w:t>
      </w:r>
      <w:r w:rsidRPr="004A405F">
        <w:rPr>
          <w:rStyle w:val="Emphasis"/>
          <w:highlight w:val="cyan"/>
        </w:rPr>
        <w:t>future</w:t>
      </w:r>
      <w:r w:rsidRPr="004A405F">
        <w:rPr>
          <w:rFonts w:eastAsia="Calibri"/>
          <w:sz w:val="16"/>
        </w:rPr>
        <w:t xml:space="preserve"> sustenance and development </w:t>
      </w:r>
      <w:r w:rsidRPr="004A405F">
        <w:rPr>
          <w:rFonts w:eastAsia="Calibri"/>
          <w:highlight w:val="cyan"/>
          <w:u w:val="single"/>
        </w:rPr>
        <w:t xml:space="preserve">of </w:t>
      </w:r>
      <w:r w:rsidRPr="004A405F">
        <w:rPr>
          <w:rStyle w:val="Emphasis"/>
          <w:highlight w:val="cyan"/>
        </w:rPr>
        <w:t>humankind</w:t>
      </w:r>
      <w:r w:rsidRPr="004A405F">
        <w:rPr>
          <w:rFonts w:eastAsia="Calibri"/>
          <w:sz w:val="16"/>
        </w:rPr>
        <w:t xml:space="preserve">. The seamless expanse of the oceans therefore not only offers vast opportunities but also gives rise to numerous challenges in the maritime domain with security being one of them. The wide spectrum of contemporary maritime security challenges makes it impossible for any one nation to address these. </w:t>
      </w:r>
      <w:r w:rsidRPr="004A405F">
        <w:rPr>
          <w:rStyle w:val="StyleUnderline"/>
          <w:highlight w:val="yellow"/>
        </w:rPr>
        <w:t>A</w:t>
      </w:r>
      <w:r w:rsidRPr="004A405F">
        <w:rPr>
          <w:rStyle w:val="StyleUnderline"/>
        </w:rPr>
        <w:t xml:space="preserve"> multilayered, multi- dimensional and </w:t>
      </w:r>
      <w:r w:rsidRPr="004A405F">
        <w:rPr>
          <w:rStyle w:val="StyleUnderline"/>
          <w:highlight w:val="yellow"/>
        </w:rPr>
        <w:t>multinational approach to ensure adherence to</w:t>
      </w:r>
      <w:r w:rsidRPr="004A405F">
        <w:rPr>
          <w:rStyle w:val="StyleUnderline"/>
        </w:rPr>
        <w:t xml:space="preserve"> an established inter- national </w:t>
      </w:r>
      <w:r w:rsidRPr="004A405F">
        <w:rPr>
          <w:rStyle w:val="StyleUnderline"/>
          <w:highlight w:val="yellow"/>
        </w:rPr>
        <w:t>rules-based order and compliance with</w:t>
      </w:r>
      <w:r w:rsidRPr="004A405F">
        <w:rPr>
          <w:rStyle w:val="StyleUnderline"/>
        </w:rPr>
        <w:t xml:space="preserve"> laid-down </w:t>
      </w:r>
      <w:r w:rsidRPr="004A405F">
        <w:rPr>
          <w:rStyle w:val="StyleUnderline"/>
          <w:highlight w:val="yellow"/>
        </w:rPr>
        <w:t>laws and conventions is</w:t>
      </w:r>
      <w:r w:rsidRPr="004A405F">
        <w:rPr>
          <w:rStyle w:val="StyleUnderline"/>
        </w:rPr>
        <w:t xml:space="preserve"> therefore </w:t>
      </w:r>
      <w:r w:rsidRPr="004A405F">
        <w:rPr>
          <w:rStyle w:val="StyleUnderline"/>
          <w:highlight w:val="cyan"/>
        </w:rPr>
        <w:t xml:space="preserve">the </w:t>
      </w:r>
      <w:r w:rsidRPr="004A405F">
        <w:rPr>
          <w:rStyle w:val="StyleUnderline"/>
          <w:highlight w:val="yellow"/>
        </w:rPr>
        <w:t xml:space="preserve">key </w:t>
      </w:r>
      <w:r w:rsidRPr="004A405F">
        <w:rPr>
          <w:rStyle w:val="StyleUnderline"/>
          <w:highlight w:val="cyan"/>
        </w:rPr>
        <w:t>to protecting</w:t>
      </w:r>
      <w:r w:rsidRPr="004A405F">
        <w:rPr>
          <w:rStyle w:val="StyleUnderline"/>
        </w:rPr>
        <w:t xml:space="preserve"> this critical </w:t>
      </w:r>
      <w:r w:rsidRPr="004A405F">
        <w:rPr>
          <w:rStyle w:val="StyleUnderline"/>
          <w:highlight w:val="cyan"/>
        </w:rPr>
        <w:t>resource</w:t>
      </w:r>
      <w:r w:rsidRPr="004A405F">
        <w:rPr>
          <w:rStyle w:val="StyleUnderline"/>
        </w:rPr>
        <w:t xml:space="preserve"> for the future.</w:t>
      </w:r>
    </w:p>
    <w:p w14:paraId="76402E02" w14:textId="77777777" w:rsidR="002E2C86" w:rsidRPr="004A405F" w:rsidRDefault="002E2C86" w:rsidP="002E2C86">
      <w:pPr>
        <w:rPr>
          <w:rFonts w:eastAsia="Calibri"/>
          <w:sz w:val="16"/>
        </w:rPr>
      </w:pPr>
      <w:r w:rsidRPr="004A405F">
        <w:rPr>
          <w:rFonts w:eastAsia="Calibri"/>
          <w:sz w:val="16"/>
        </w:rPr>
        <w:t>&lt;&lt;PARAGRAPH BREAKS END&gt;&gt;</w:t>
      </w:r>
    </w:p>
    <w:p w14:paraId="1731E88F" w14:textId="77777777" w:rsidR="002E2C86" w:rsidRPr="004A405F" w:rsidRDefault="002E2C86" w:rsidP="002E2C86">
      <w:pPr>
        <w:rPr>
          <w:rFonts w:eastAsia="Calibri"/>
          <w:sz w:val="4"/>
          <w:szCs w:val="4"/>
        </w:rPr>
      </w:pPr>
      <w:r w:rsidRPr="004A405F">
        <w:rPr>
          <w:sz w:val="4"/>
          <w:szCs w:val="4"/>
        </w:rPr>
        <w:t>Maritime governance over the centuries has been driven by geopolitical power rivalry, economic imperatives, hegemonistic ambitions and various other factors which have shaped both, cooperation and competition. However, the underlying conviction that the open seas are for everybody to use has endured. The contemporary maritime environment is governed by the 1982 United Nations Convention on the Law of the Sea, which is in its third iteration (UNCLOS III) since it was first codified in 1958 under the aegis of the UN. UNCLOS primarily defines the extent of sovereign maritime boundaries while respecting the principle of “mare liberum” which can be defined as “the sea is open to all nations”. This was first propagated by the famous Dutch lawyer Hugo Grotius in 1608, primarily to argue for the free and unhindered passage of Dutch ships to the Dutch East Indies and to counter the influence of the Church to some extent.2 Historical perspective Grotius was challenged by an English lawyer John Selden, articulating mare clausum (1635), who suggested that seas contiguous to the coastline of a country should be under the dominion of that country and were a reflection of his country’s views.3 Such arguments eventually led to the introduction of territorial waters. However, it was the Grotian view that ultimately prevailed and became the basis for marine governance of that period. The first attempt at ownership of the sea was expressed by Cornelius van Bynkershoek, a Dutch lawyer who believed that states should have a limited right to own and occupy some sea space and propagated the “cannon-shot rule”. In his view, ownership of the sea was possible only as far as “the cannon will carry”. This soon became the accepted norm4 and became the basis for the three mile limit being legiti- mately accepted as the extent of the territorial sea. Limited ownership of the sea also suited the large maritime powers who, were thus able to dominate, control, and travel over vast portions of the sea for trade and in pursuit of dominion. The nineteenth century witnessed a series of transformational events that altered the global approach to the maritime domain and continue to influence the governance of the oceans even today. The opening of the Suez Canal in 1869 immediately reduced the navigable distance by almost 4,000 miles for ships travel- ling across the oceans. The regulations governing the use of the Suez Canal were enshrined in the Constantinople Convention signed on October 29, 1888. Its Article 1 defined that it will always be free and open for navigation “without distinction of flag” in times of war and peace and further stipulated that it “shall never be subjected to the exercise of the right of blockade”.5 In 1866, the first undersea cable was successfully laid between Ireland and Newfound- land. While protection of these cables was a concern, which led to the 1884 Convention for the Protection of Submarine Cables6, the freedom to lay cables in the high seas was never questioned or challenged. It was during this period that curiosity about the maritime domain led to the beginning of marine research. A converted Royal Navy corvette, HMS Challenger, undertook an expedition between 1872 and 1876. It covered over 68,000 miles and collected exten- sive data besides various types of marine flora, fauna and objects which included ferro- manganic nodules. It discovered the Marianas Trench (26,850 feet deep), the Challenger Deep (37,800 feet and the deepest point of the ocean) and the rise in the middle of the Atlantic Ocean, now called the Mid-Atlantic Ridge.7 Oceanographic research picked up pace and soon all major maritime powers began undertaking expeditions to unravel the mysteries of the deep. In the 1870s, the introduction of steam powered fishing trawlers led to fishing far from home. While this did lead to concerns of overfishing, the majority view was that the abundance of fish in the ocean would preclude that from ever happening. Towards the end of the nineteenth century, offshore oil exploration also made humble beginnings. The Industrial Revolution and the transition from sail to steam effected a remarkable transformation in the global maritime landscape and the spirit of human endeavour began to have an impact on the oceans in many ways. This also led to greater effort at regulation and organisation of the maritime space. The sinking of the liners Lusitania and Athenia by German U-boats in World Wars I and II, respectively, sent shock waves through the maritime community. Unrestricted submarine warfare – first by Germany against the Allied forces and later, by the United States (US) against Japan – had rudely violated the freedom of the open sea. In 1930, the League of Nations Codification Conference was held at The Hague. It was unsuccessful in addressing the issue of territorial waters, except for certain draft articles that were accepted by governments to a limited extent.8 These major developments in the maritime domain and the efforts to address the security and economic risks arising from them were addressed periodically, but regulation in this domain continued to be inconsistent. The evolution of UNCLOS The requirement of a regulatory framework to govern the world’s oceans and establish a uniform limit of sovereign maritime boundaries towards mitigating the occurrence of maritime territorial disputes as also to protecting and conserving the marine environ- ment was felt after World War II as nations began advancing their territorial claims further seawards from the commonly accepted three-mile limit. In 1945, President Woodrow Wilson extended the US’s territorial sea rights up to the extent of its continental shelf. Many countries followed suit by fixing different limits; Chile, Ecuador and Peru declared a 200-mile zone as their territorial sea to protect their fishing rights.9 Work on a uniform global framework began in 1949. The International Law Commis- sion prepared four draft conventions. This led to the First conference on the Law of the Sea (UNCLOS I) being held in 1956, and resulted in four treaties being concluded at Geneva between February 24 and April 29, 1958. These were the Convention on Terri- torial Seas and Contiguous Zones, the Convention on the Continental Shelf, the Conven- tion on the High Seas and the Convention on Fishing and Conservation of Living Resources on the High Seas. These ultimately came into force between September 30, 1962 and March 20, 1966.10 However, there were still unresolved issues such as a decision on the maximum breadth of the sea. This could not be established even at the Second Conference (UNCLOS II) held at Geneva from March 17 to April 26, 1960. Held over a duration of six weeks in the shadow of the bipolar Cold War world order, it did not result in any new agreements. The Third Conference (UNCLOS III) was held in New York. More than 160 countries participated in the discussions, which continued from 1973 to 1982. The Convention was signed on December 10, 1982 at Montego Bay in Jamaica and finally came into force on November 16, 1994 after Guyana became the 60th nation to ratify it. One hundred and sixty-eight parties comprising 164 UN member states and four others – Palestine (UN Observer State), the Cook Islands, Niue, and the European Union (EU) as a separate entity have now ratified it. It is a completely binding document and comprises 17 parts, 320 articles and nine annexures and clearly defines maritime zones, namely, the baseline, the territorial waters, the contiguous zone, the exclusive economic zone (EEZ), the continental shelf, the international seabed area, and archipelagic waters.11 The UNCLOS has been described variously as “the strongest comprehensive global environment treaty negotiated todate”12 but has also faced criticism for not being effective enough. The world’s leading maritime power, the US has not ratified it: initially for its disagreement on deep seabed mining and subsequently, because of various reasons, including sovereignty issues.13 China, on the other hand, has ratified it but pays scant attention to its provisions when its own interests are affected. Contradictions like these have an adverse impact on maritime security in both, territorial waters and on the high seas. As per the Convention, states have the jurisdiction and are free to manage, develop and exploit all resources within the sea, the floor and the subsoil within their EEZ; this has led to 38 million nautical square miles of ocean and about 87 per cent of all known hydro- carbon reserves coming under some sort of national jurisdiction.14 While UNCLOS has demarcated coastal waters with the rights and privileges of states clearly defined, similar regulation governing the areas beyond national jurisdiction (ABNJ), which constitute 64 per cent of the world’s ocean space is presently inadequate for the conservation and sustainable use of this medium. Irresponsible exploitation of the open seas is rarely checked even by flag states who not only often turn a blind eye towards their own agencies indulging in this but in a few cases even support it. The unchecked depredation of marine resources and the destruction of biodiversity in the ABNJ because of the concept of open seas is a matter of concern and a maritime security chal- lenge. Open ocean governance has been addressed to some extent by the formation of the International Seabed Authority (ISA) as a distinct institutional mechanism to deal with those maritime areas, which are not owned by states. However, the efficacy, or lack of it of the ISA highlights the difficulties of regulating the open oceans which have been described by some as “characterized by anarchy”.15 Besides the ISA, UNCLOS has also led to the development of other important conventions governing different aspects related to the oceans and maritime security, including the International Tribunal for the Law of the Sea (ITLOS), the International Whaling Commission, and the International Union for Conservation of Nature (IUCN), amongst others. Its limitations notwithstanding, UNCLOS has been successful in ensuring adherence to a framework that has stood the test of time in mitigating tensions over maritime spaces and improved the protective environment for the conservation and responsible exploitation of marine resources. The preamble of the Convention states its aim of settling “all issues relating to the law of the sea” and is “conscious that the problems of ocean space are closely interrelated and need to be considered as a whole”.16 It also takes into account that without compromising sovereignty, it will “promote the peaceful uses of the seas and the oceans, the equitable and efficient utilization of their resources, the conservation of their living resources, and the study, protection and preservation of the marine environment”.17 Hence, in a nutshell, the UNCLOS provides an inclusive legal framework which respects sovereign waters while encouraging a cooperative approach towards the exploi- tation of the oceans as a global common. As the importance of the maritime domain increases and it increasingly becomes the source for future global sustenance, so will the importance of UNCLOS for addressing the em</w:t>
      </w:r>
      <w:r w:rsidRPr="004A405F">
        <w:rPr>
          <w:rFonts w:eastAsia="Calibri"/>
          <w:sz w:val="4"/>
          <w:szCs w:val="4"/>
        </w:rPr>
        <w:t>erging competition and contestation on, for, and from the sea. Changing nature of the maritime threat</w:t>
      </w:r>
    </w:p>
    <w:p w14:paraId="70B363BA" w14:textId="77777777" w:rsidR="002E2C86" w:rsidRPr="004A405F" w:rsidRDefault="002E2C86" w:rsidP="002E2C86">
      <w:pPr>
        <w:rPr>
          <w:rFonts w:eastAsia="Calibri"/>
          <w:sz w:val="16"/>
        </w:rPr>
      </w:pPr>
      <w:r w:rsidRPr="004A405F">
        <w:rPr>
          <w:rFonts w:eastAsia="Calibri"/>
          <w:sz w:val="16"/>
        </w:rPr>
        <w:t>&lt;&lt;PARAGRAPH BREAKS BEGIN&gt;&gt;</w:t>
      </w:r>
    </w:p>
    <w:p w14:paraId="2D05D61A" w14:textId="77777777" w:rsidR="002E2C86" w:rsidRPr="004A405F" w:rsidRDefault="002E2C86" w:rsidP="002E2C86">
      <w:pPr>
        <w:rPr>
          <w:rFonts w:eastAsia="Calibri"/>
          <w:sz w:val="16"/>
        </w:rPr>
      </w:pPr>
      <w:r w:rsidRPr="004A405F">
        <w:rPr>
          <w:rFonts w:eastAsia="Calibri"/>
          <w:sz w:val="16"/>
        </w:rPr>
        <w:t xml:space="preserve">One of the objectives of a universally accepted legal </w:t>
      </w:r>
      <w:r w:rsidRPr="004A405F">
        <w:rPr>
          <w:rFonts w:eastAsia="Calibri"/>
          <w:u w:val="single"/>
        </w:rPr>
        <w:t>framework</w:t>
      </w:r>
      <w:r w:rsidRPr="004A405F">
        <w:rPr>
          <w:rFonts w:eastAsia="Calibri"/>
          <w:sz w:val="16"/>
        </w:rPr>
        <w:t xml:space="preserve"> is to </w:t>
      </w:r>
      <w:r w:rsidRPr="004A405F">
        <w:rPr>
          <w:rStyle w:val="Emphasis"/>
        </w:rPr>
        <w:t>resolve</w:t>
      </w:r>
      <w:r w:rsidRPr="004A405F">
        <w:rPr>
          <w:rFonts w:eastAsia="Calibri"/>
          <w:u w:val="single"/>
        </w:rPr>
        <w:t xml:space="preserve"> tension amongst nations over</w:t>
      </w:r>
      <w:r w:rsidRPr="004A405F">
        <w:rPr>
          <w:rFonts w:eastAsia="Calibri"/>
          <w:sz w:val="16"/>
        </w:rPr>
        <w:t xml:space="preserve"> maritime </w:t>
      </w:r>
      <w:r w:rsidRPr="004A405F">
        <w:rPr>
          <w:rStyle w:val="Emphasis"/>
        </w:rPr>
        <w:t>disputes</w:t>
      </w:r>
      <w:r w:rsidRPr="004A405F">
        <w:rPr>
          <w:rFonts w:eastAsia="Calibri"/>
          <w:u w:val="single"/>
        </w:rPr>
        <w:t xml:space="preserve"> and</w:t>
      </w:r>
      <w:r w:rsidRPr="004A405F">
        <w:rPr>
          <w:rFonts w:eastAsia="Calibri"/>
          <w:sz w:val="16"/>
        </w:rPr>
        <w:t xml:space="preserve"> to </w:t>
      </w:r>
      <w:r w:rsidRPr="004A405F">
        <w:rPr>
          <w:rStyle w:val="Emphasis"/>
        </w:rPr>
        <w:t>mitigate</w:t>
      </w:r>
      <w:r w:rsidRPr="004A405F">
        <w:rPr>
          <w:rFonts w:eastAsia="Calibri"/>
          <w:sz w:val="16"/>
        </w:rPr>
        <w:t xml:space="preserve"> emerging </w:t>
      </w:r>
      <w:r w:rsidRPr="004A405F">
        <w:rPr>
          <w:rFonts w:eastAsia="Calibri"/>
          <w:u w:val="single"/>
        </w:rPr>
        <w:t>security challenges</w:t>
      </w:r>
      <w:r w:rsidRPr="004A405F">
        <w:rPr>
          <w:rFonts w:eastAsia="Calibri"/>
          <w:sz w:val="16"/>
        </w:rPr>
        <w:t xml:space="preserve">. Ocean governance remains a serious challenge. Nations continue to feud over control of their common waters with these disputes often leading to dangerous brinkmanship and potential escalation. The nature of the maritime threat has also evolved over time and is undergoing a distinct transition from the primacy of kinetic state-on-state conflict, which is the raison d’être of navies the world over, towards a wider spectrum of challenges which threaten the peaceful use of the sea. These threats extend across the strategic, operational, tactical and sub-conventional domains thus requiring different prevention and response strategies. Concepts such as </w:t>
      </w:r>
      <w:r w:rsidRPr="004A405F">
        <w:rPr>
          <w:rStyle w:val="Emphasis"/>
          <w:highlight w:val="yellow"/>
        </w:rPr>
        <w:t>gunboat diplomacy</w:t>
      </w:r>
      <w:r w:rsidRPr="004A405F">
        <w:rPr>
          <w:rFonts w:eastAsia="Calibri"/>
          <w:sz w:val="16"/>
        </w:rPr>
        <w:t xml:space="preserve"> in less-than-war situations or the threat of </w:t>
      </w:r>
      <w:r w:rsidRPr="004A405F">
        <w:rPr>
          <w:rStyle w:val="StyleUnderline"/>
          <w:highlight w:val="yellow"/>
        </w:rPr>
        <w:t>blockades and other coercive measures</w:t>
      </w:r>
      <w:r w:rsidRPr="004A405F">
        <w:rPr>
          <w:rFonts w:eastAsia="Calibri"/>
          <w:sz w:val="16"/>
        </w:rPr>
        <w:t xml:space="preserve"> have giv</w:t>
      </w:r>
      <w:r w:rsidRPr="004A405F">
        <w:rPr>
          <w:rFonts w:eastAsia="Calibri"/>
          <w:sz w:val="16"/>
          <w:szCs w:val="16"/>
        </w:rPr>
        <w:t>en way to more contemporary hybrid warfare and grey zone tactics, which, as the very name suggests is a nebulous state betwe</w:t>
      </w:r>
      <w:r w:rsidRPr="004A405F">
        <w:rPr>
          <w:rFonts w:eastAsia="Calibri"/>
          <w:sz w:val="16"/>
        </w:rPr>
        <w:t xml:space="preserve">en war and peace with the potential to </w:t>
      </w:r>
      <w:r w:rsidRPr="004A405F">
        <w:rPr>
          <w:rFonts w:eastAsia="Calibri"/>
          <w:highlight w:val="yellow"/>
          <w:u w:val="single"/>
        </w:rPr>
        <w:t>provoke</w:t>
      </w:r>
      <w:r w:rsidRPr="004A405F">
        <w:rPr>
          <w:rFonts w:eastAsia="Calibri"/>
          <w:sz w:val="16"/>
        </w:rPr>
        <w:t xml:space="preserve"> an unintended </w:t>
      </w:r>
      <w:r w:rsidRPr="004A405F">
        <w:rPr>
          <w:rStyle w:val="Emphasis"/>
          <w:highlight w:val="yellow"/>
        </w:rPr>
        <w:t>escalation</w:t>
      </w:r>
      <w:r w:rsidRPr="004A405F">
        <w:rPr>
          <w:rFonts w:eastAsia="Calibri"/>
          <w:sz w:val="16"/>
        </w:rPr>
        <w:t>.</w:t>
      </w:r>
    </w:p>
    <w:p w14:paraId="53F35CC4" w14:textId="77777777" w:rsidR="002E2C86" w:rsidRPr="004A405F" w:rsidRDefault="002E2C86" w:rsidP="002E2C86">
      <w:pPr>
        <w:rPr>
          <w:rStyle w:val="StyleUnderline"/>
        </w:rPr>
      </w:pPr>
      <w:r w:rsidRPr="004A405F">
        <w:rPr>
          <w:rFonts w:eastAsia="Calibri"/>
          <w:sz w:val="16"/>
        </w:rPr>
        <w:t xml:space="preserve">The term “maritime security” has itself undergone a paradigm shift and is no longer restricted within the narrow confines of the commonly understood meaning of the word “security”. The maritime domain is inextricably linked to national and international political, economic, legal </w:t>
      </w:r>
      <w:r w:rsidRPr="004A405F">
        <w:rPr>
          <w:rFonts w:eastAsia="Calibri"/>
          <w:sz w:val="16"/>
        </w:rPr>
        <w:lastRenderedPageBreak/>
        <w:t xml:space="preserve">and societal </w:t>
      </w:r>
      <w:r w:rsidRPr="004A405F">
        <w:rPr>
          <w:rFonts w:eastAsia="Calibri"/>
          <w:u w:val="single"/>
        </w:rPr>
        <w:t>issues</w:t>
      </w:r>
      <w:r w:rsidRPr="004A405F">
        <w:rPr>
          <w:rFonts w:eastAsia="Calibri"/>
          <w:sz w:val="16"/>
        </w:rPr>
        <w:t xml:space="preserve"> each of which not only has an </w:t>
      </w:r>
      <w:r w:rsidRPr="004A405F">
        <w:rPr>
          <w:rFonts w:eastAsia="Calibri"/>
          <w:u w:val="single"/>
        </w:rPr>
        <w:t>impact</w:t>
      </w:r>
      <w:r w:rsidRPr="004A405F">
        <w:rPr>
          <w:rFonts w:eastAsia="Calibri"/>
          <w:sz w:val="16"/>
        </w:rPr>
        <w:t xml:space="preserve"> on maritime security but in the larger context, on </w:t>
      </w:r>
      <w:r w:rsidRPr="004A405F">
        <w:rPr>
          <w:rStyle w:val="Emphasis"/>
        </w:rPr>
        <w:t>humankind</w:t>
      </w:r>
      <w:r w:rsidRPr="004A405F">
        <w:rPr>
          <w:rFonts w:eastAsia="Calibri"/>
          <w:sz w:val="16"/>
        </w:rPr>
        <w:t xml:space="preserve"> as well. </w:t>
      </w:r>
      <w:r w:rsidRPr="004A405F">
        <w:rPr>
          <w:rFonts w:eastAsia="Calibri"/>
          <w:highlight w:val="cyan"/>
          <w:u w:val="single"/>
        </w:rPr>
        <w:t>Tackling</w:t>
      </w:r>
      <w:r w:rsidRPr="004A405F">
        <w:rPr>
          <w:rFonts w:eastAsia="Calibri"/>
          <w:sz w:val="16"/>
        </w:rPr>
        <w:t xml:space="preserve"> the emerging </w:t>
      </w:r>
      <w:r w:rsidRPr="004A405F">
        <w:rPr>
          <w:rStyle w:val="Emphasis"/>
          <w:highlight w:val="cyan"/>
        </w:rPr>
        <w:t>existential</w:t>
      </w:r>
      <w:r w:rsidRPr="004A405F">
        <w:rPr>
          <w:rFonts w:eastAsia="Calibri"/>
          <w:highlight w:val="cyan"/>
          <w:u w:val="single"/>
        </w:rPr>
        <w:t xml:space="preserve"> challenge</w:t>
      </w:r>
      <w:r w:rsidRPr="004A405F">
        <w:rPr>
          <w:rFonts w:eastAsia="Calibri"/>
          <w:u w:val="single"/>
        </w:rPr>
        <w:t xml:space="preserve"> posed </w:t>
      </w:r>
      <w:r w:rsidRPr="004A405F">
        <w:rPr>
          <w:rFonts w:eastAsia="Calibri"/>
          <w:highlight w:val="cyan"/>
          <w:u w:val="single"/>
        </w:rPr>
        <w:t>by</w:t>
      </w:r>
      <w:r w:rsidRPr="004A405F">
        <w:rPr>
          <w:rFonts w:eastAsia="Calibri"/>
          <w:u w:val="single"/>
        </w:rPr>
        <w:t xml:space="preserve"> the effects of </w:t>
      </w:r>
      <w:r w:rsidRPr="004A405F">
        <w:rPr>
          <w:rStyle w:val="Emphasis"/>
          <w:highlight w:val="cyan"/>
        </w:rPr>
        <w:t>climate change</w:t>
      </w:r>
      <w:r w:rsidRPr="004A405F">
        <w:rPr>
          <w:rFonts w:eastAsia="Calibri"/>
          <w:highlight w:val="cyan"/>
          <w:u w:val="single"/>
        </w:rPr>
        <w:t xml:space="preserve"> or</w:t>
      </w:r>
      <w:r w:rsidRPr="004A405F">
        <w:rPr>
          <w:rFonts w:eastAsia="Calibri"/>
          <w:sz w:val="16"/>
        </w:rPr>
        <w:t xml:space="preserve"> </w:t>
      </w:r>
      <w:r w:rsidRPr="004A405F">
        <w:rPr>
          <w:rStyle w:val="StyleUnderline"/>
          <w:highlight w:val="yellow"/>
        </w:rPr>
        <w:t>developing a</w:t>
      </w:r>
      <w:r w:rsidRPr="004A405F">
        <w:rPr>
          <w:rStyle w:val="StyleUnderline"/>
        </w:rPr>
        <w:t xml:space="preserve"> sustainable </w:t>
      </w:r>
      <w:r w:rsidRPr="004A405F">
        <w:rPr>
          <w:rStyle w:val="StyleUnderline"/>
          <w:highlight w:val="yellow"/>
        </w:rPr>
        <w:t>Blue Economy</w:t>
      </w:r>
      <w:r w:rsidRPr="004A405F">
        <w:rPr>
          <w:rStyle w:val="StyleUnderline"/>
        </w:rPr>
        <w:t xml:space="preserve"> model </w:t>
      </w:r>
      <w:r w:rsidRPr="004A405F">
        <w:rPr>
          <w:rStyle w:val="StyleUnderline"/>
          <w:highlight w:val="yellow"/>
        </w:rPr>
        <w:t>are</w:t>
      </w:r>
      <w:r w:rsidRPr="004A405F">
        <w:rPr>
          <w:rStyle w:val="StyleUnderline"/>
        </w:rPr>
        <w:t xml:space="preserve"> also </w:t>
      </w:r>
      <w:r w:rsidRPr="004A405F">
        <w:rPr>
          <w:rStyle w:val="StyleUnderline"/>
          <w:highlight w:val="yellow"/>
        </w:rPr>
        <w:t>intrinsic to ensuring maritime security</w:t>
      </w:r>
      <w:r w:rsidRPr="004A405F">
        <w:rPr>
          <w:rStyle w:val="StyleUnderline"/>
        </w:rPr>
        <w:t>.</w:t>
      </w:r>
    </w:p>
    <w:p w14:paraId="3A3AA352" w14:textId="77777777" w:rsidR="002E2C86" w:rsidRPr="004A405F" w:rsidRDefault="002E2C86" w:rsidP="002E2C86">
      <w:pPr>
        <w:rPr>
          <w:rFonts w:eastAsia="Calibri"/>
          <w:sz w:val="16"/>
        </w:rPr>
      </w:pPr>
      <w:r w:rsidRPr="004A405F">
        <w:rPr>
          <w:rFonts w:eastAsia="Calibri"/>
          <w:sz w:val="16"/>
        </w:rPr>
        <w:t xml:space="preserve">Further, the current uncertainty in the global order and numerous trouble spots across the world have resulted in a host of non-traditional and transnational security challenges in the maritime domain. </w:t>
      </w:r>
      <w:r w:rsidRPr="004A405F">
        <w:rPr>
          <w:rStyle w:val="StyleUnderline"/>
          <w:highlight w:val="yellow"/>
        </w:rPr>
        <w:t>Undersea</w:t>
      </w:r>
      <w:r w:rsidRPr="004A405F">
        <w:rPr>
          <w:rFonts w:eastAsia="Calibri"/>
          <w:sz w:val="16"/>
        </w:rPr>
        <w:t xml:space="preserve"> communication </w:t>
      </w:r>
      <w:r w:rsidRPr="004A405F">
        <w:rPr>
          <w:rStyle w:val="Emphasis"/>
          <w:highlight w:val="yellow"/>
        </w:rPr>
        <w:t>cables</w:t>
      </w:r>
      <w:r w:rsidRPr="004A405F">
        <w:rPr>
          <w:rFonts w:eastAsia="Calibri"/>
          <w:highlight w:val="yellow"/>
          <w:u w:val="single"/>
        </w:rPr>
        <w:t xml:space="preserve"> are under threat</w:t>
      </w:r>
      <w:r w:rsidRPr="004A405F">
        <w:rPr>
          <w:rFonts w:eastAsia="Calibri"/>
          <w:u w:val="single"/>
        </w:rPr>
        <w:t xml:space="preserve"> of being damaged</w:t>
      </w:r>
      <w:r w:rsidRPr="004A405F">
        <w:rPr>
          <w:rFonts w:eastAsia="Calibri"/>
          <w:sz w:val="16"/>
        </w:rPr>
        <w:t xml:space="preserve"> by inimical forces; </w:t>
      </w:r>
      <w:r w:rsidRPr="004A405F">
        <w:rPr>
          <w:rStyle w:val="StyleUnderline"/>
          <w:highlight w:val="yellow"/>
        </w:rPr>
        <w:t>piracy and armed robbery</w:t>
      </w:r>
      <w:r w:rsidRPr="004A405F">
        <w:rPr>
          <w:rStyle w:val="StyleUnderline"/>
        </w:rPr>
        <w:t xml:space="preserve"> </w:t>
      </w:r>
      <w:r w:rsidRPr="004A405F">
        <w:rPr>
          <w:rFonts w:eastAsia="Calibri"/>
          <w:u w:val="single"/>
        </w:rPr>
        <w:t xml:space="preserve">remains a live </w:t>
      </w:r>
      <w:r w:rsidRPr="004A405F">
        <w:rPr>
          <w:rStyle w:val="Emphasis"/>
        </w:rPr>
        <w:t>threat</w:t>
      </w:r>
      <w:r w:rsidRPr="004A405F">
        <w:rPr>
          <w:rFonts w:eastAsia="Calibri"/>
          <w:sz w:val="16"/>
        </w:rPr>
        <w:t xml:space="preserve"> and rears its ugly head in different parts of the world on a regular basis; </w:t>
      </w:r>
      <w:r w:rsidRPr="004A405F">
        <w:rPr>
          <w:rStyle w:val="Emphasis"/>
          <w:highlight w:val="cyan"/>
        </w:rPr>
        <w:t>insurgencies</w:t>
      </w:r>
      <w:r w:rsidRPr="004A405F">
        <w:rPr>
          <w:rFonts w:eastAsia="Calibri"/>
          <w:u w:val="single"/>
        </w:rPr>
        <w:t xml:space="preserve"> are </w:t>
      </w:r>
      <w:r w:rsidRPr="004A405F">
        <w:rPr>
          <w:rFonts w:eastAsia="Calibri"/>
          <w:highlight w:val="cyan"/>
          <w:u w:val="single"/>
        </w:rPr>
        <w:t>spreading</w:t>
      </w:r>
      <w:r w:rsidRPr="004A405F">
        <w:rPr>
          <w:rFonts w:eastAsia="Calibri"/>
          <w:u w:val="single"/>
        </w:rPr>
        <w:t xml:space="preserve"> into</w:t>
      </w:r>
      <w:r w:rsidRPr="004A405F">
        <w:rPr>
          <w:rFonts w:eastAsia="Calibri"/>
          <w:sz w:val="16"/>
        </w:rPr>
        <w:t xml:space="preserve"> the </w:t>
      </w:r>
      <w:r w:rsidRPr="004A405F">
        <w:rPr>
          <w:rStyle w:val="Emphasis"/>
        </w:rPr>
        <w:t>maritime</w:t>
      </w:r>
      <w:r w:rsidRPr="004A405F">
        <w:rPr>
          <w:rFonts w:eastAsia="Calibri"/>
          <w:u w:val="single"/>
        </w:rPr>
        <w:t xml:space="preserve"> domain</w:t>
      </w:r>
      <w:r w:rsidRPr="004A405F">
        <w:rPr>
          <w:rFonts w:eastAsia="Calibri"/>
          <w:sz w:val="16"/>
        </w:rPr>
        <w:t xml:space="preserve"> with the lethality and intensity of the attacks increasing by the day with the active involvement of state and state-supported elements. The spectre of maritime </w:t>
      </w:r>
      <w:r w:rsidRPr="004A405F">
        <w:rPr>
          <w:rStyle w:val="Emphasis"/>
          <w:highlight w:val="yellow"/>
        </w:rPr>
        <w:t>terrorism</w:t>
      </w:r>
      <w:r w:rsidRPr="004A405F">
        <w:rPr>
          <w:rFonts w:eastAsia="Calibri"/>
          <w:highlight w:val="yellow"/>
          <w:u w:val="single"/>
        </w:rPr>
        <w:t xml:space="preserve"> is omnipresent</w:t>
      </w:r>
      <w:r w:rsidRPr="004A405F">
        <w:rPr>
          <w:rFonts w:eastAsia="Calibri"/>
          <w:sz w:val="16"/>
        </w:rPr>
        <w:t xml:space="preserve">; human rights at sea are often called into question; </w:t>
      </w:r>
      <w:r w:rsidRPr="004A405F">
        <w:rPr>
          <w:rStyle w:val="Emphasis"/>
          <w:highlight w:val="cyan"/>
        </w:rPr>
        <w:t>fishing</w:t>
      </w:r>
      <w:r w:rsidRPr="004A405F">
        <w:rPr>
          <w:rFonts w:eastAsia="Calibri"/>
          <w:highlight w:val="cyan"/>
          <w:u w:val="single"/>
        </w:rPr>
        <w:t xml:space="preserve"> stocks</w:t>
      </w:r>
      <w:r w:rsidRPr="004A405F">
        <w:rPr>
          <w:rFonts w:eastAsia="Calibri"/>
          <w:u w:val="single"/>
        </w:rPr>
        <w:t xml:space="preserve"> the world over are </w:t>
      </w:r>
      <w:r w:rsidRPr="004A405F">
        <w:rPr>
          <w:rFonts w:eastAsia="Calibri"/>
          <w:highlight w:val="cyan"/>
          <w:u w:val="single"/>
        </w:rPr>
        <w:t>depleting</w:t>
      </w:r>
      <w:r w:rsidRPr="004A405F">
        <w:rPr>
          <w:rFonts w:eastAsia="Calibri"/>
          <w:sz w:val="16"/>
        </w:rPr>
        <w:t xml:space="preserve"> rapidly; the </w:t>
      </w:r>
      <w:r w:rsidRPr="004A405F">
        <w:rPr>
          <w:rFonts w:eastAsia="Calibri"/>
          <w:u w:val="single"/>
        </w:rPr>
        <w:t xml:space="preserve">melting of </w:t>
      </w:r>
      <w:r w:rsidRPr="004A405F">
        <w:rPr>
          <w:rStyle w:val="Emphasis"/>
        </w:rPr>
        <w:t>glaciers</w:t>
      </w:r>
      <w:r w:rsidRPr="004A405F">
        <w:rPr>
          <w:rFonts w:eastAsia="Calibri"/>
          <w:sz w:val="16"/>
        </w:rPr>
        <w:t xml:space="preserve"> and the polar ice cap is accelerating global warming; the </w:t>
      </w:r>
      <w:r w:rsidRPr="004A405F">
        <w:rPr>
          <w:rStyle w:val="Emphasis"/>
          <w:highlight w:val="yellow"/>
        </w:rPr>
        <w:t>acidification</w:t>
      </w:r>
      <w:r w:rsidRPr="004A405F">
        <w:rPr>
          <w:rFonts w:eastAsia="Calibri"/>
          <w:u w:val="single"/>
        </w:rPr>
        <w:t xml:space="preserve"> of the oceans is </w:t>
      </w:r>
      <w:r w:rsidRPr="004A405F">
        <w:rPr>
          <w:rFonts w:eastAsia="Calibri"/>
          <w:highlight w:val="cyan"/>
          <w:u w:val="single"/>
        </w:rPr>
        <w:t>on</w:t>
      </w:r>
      <w:r w:rsidRPr="004A405F">
        <w:rPr>
          <w:rFonts w:eastAsia="Calibri"/>
          <w:u w:val="single"/>
        </w:rPr>
        <w:t xml:space="preserve"> the </w:t>
      </w:r>
      <w:r w:rsidRPr="004A405F">
        <w:rPr>
          <w:rFonts w:eastAsia="Calibri"/>
          <w:highlight w:val="cyan"/>
          <w:u w:val="single"/>
        </w:rPr>
        <w:t>rise</w:t>
      </w:r>
      <w:r w:rsidRPr="004A405F">
        <w:rPr>
          <w:rFonts w:eastAsia="Calibri"/>
          <w:sz w:val="16"/>
        </w:rPr>
        <w:t xml:space="preserve">; the effects of seabed mining on the fragile marine ecosystem are yet to be fully understood and the quest for maritime domination is leading to a competitive and confrontational maritime environment. The governance deficit in certain countries and regions due to political instability, internecine conflict, internal insurgencies, separatist movements and economic deprivation makes them vulnerable to exploitation by inimical external forces. These are further exacerbated by the </w:t>
      </w:r>
      <w:r w:rsidRPr="004A405F">
        <w:rPr>
          <w:rFonts w:eastAsia="Calibri"/>
          <w:u w:val="single"/>
        </w:rPr>
        <w:t xml:space="preserve">increasing frequency of </w:t>
      </w:r>
      <w:r w:rsidRPr="004A405F">
        <w:rPr>
          <w:rStyle w:val="Emphasis"/>
        </w:rPr>
        <w:t>natural disasters</w:t>
      </w:r>
      <w:r w:rsidRPr="004A405F">
        <w:rPr>
          <w:rFonts w:eastAsia="Calibri"/>
          <w:sz w:val="16"/>
        </w:rPr>
        <w:t xml:space="preserve"> caused due to the effects of climate change that render large sections of coastal communities destitute and robbed of livelihoods besides the loss of life and property.</w:t>
      </w:r>
    </w:p>
    <w:p w14:paraId="76984BA4" w14:textId="77777777" w:rsidR="002E2C86" w:rsidRPr="004A405F" w:rsidRDefault="002E2C86" w:rsidP="002E2C86">
      <w:pPr>
        <w:rPr>
          <w:rFonts w:eastAsia="Calibri"/>
          <w:sz w:val="16"/>
          <w:szCs w:val="16"/>
        </w:rPr>
      </w:pPr>
      <w:r w:rsidRPr="004A405F">
        <w:rPr>
          <w:rFonts w:eastAsia="Calibri"/>
          <w:sz w:val="16"/>
          <w:szCs w:val="16"/>
        </w:rPr>
        <w:t>Transnational dimension</w:t>
      </w:r>
    </w:p>
    <w:p w14:paraId="4B9ABE06" w14:textId="77777777" w:rsidR="002E2C86" w:rsidRPr="004A405F" w:rsidRDefault="002E2C86" w:rsidP="002E2C86">
      <w:pPr>
        <w:rPr>
          <w:rFonts w:eastAsia="Calibri"/>
          <w:sz w:val="16"/>
        </w:rPr>
      </w:pPr>
      <w:r w:rsidRPr="004A405F">
        <w:rPr>
          <w:rFonts w:eastAsia="Calibri"/>
          <w:sz w:val="16"/>
        </w:rPr>
        <w:t xml:space="preserve">About </w:t>
      </w:r>
      <w:r w:rsidRPr="004A405F">
        <w:rPr>
          <w:rStyle w:val="Emphasis"/>
          <w:highlight w:val="cyan"/>
        </w:rPr>
        <w:t>90 per cent</w:t>
      </w:r>
      <w:r w:rsidRPr="004A405F">
        <w:rPr>
          <w:rFonts w:eastAsia="Calibri"/>
          <w:highlight w:val="cyan"/>
          <w:u w:val="single"/>
        </w:rPr>
        <w:t xml:space="preserve"> of</w:t>
      </w:r>
      <w:r w:rsidRPr="004A405F">
        <w:rPr>
          <w:rFonts w:eastAsia="Calibri"/>
          <w:u w:val="single"/>
        </w:rPr>
        <w:t xml:space="preserve"> global </w:t>
      </w:r>
      <w:r w:rsidRPr="004A405F">
        <w:rPr>
          <w:rFonts w:eastAsia="Calibri"/>
          <w:highlight w:val="cyan"/>
          <w:u w:val="single"/>
        </w:rPr>
        <w:t>trade transits</w:t>
      </w:r>
      <w:r w:rsidRPr="004A405F">
        <w:rPr>
          <w:rFonts w:eastAsia="Calibri"/>
          <w:sz w:val="16"/>
        </w:rPr>
        <w:t xml:space="preserve"> over the sea </w:t>
      </w:r>
      <w:r w:rsidRPr="004A405F">
        <w:rPr>
          <w:rFonts w:eastAsia="Calibri"/>
          <w:highlight w:val="cyan"/>
          <w:u w:val="single"/>
        </w:rPr>
        <w:t>on</w:t>
      </w:r>
      <w:r w:rsidRPr="004A405F">
        <w:rPr>
          <w:rFonts w:eastAsia="Calibri"/>
          <w:sz w:val="16"/>
        </w:rPr>
        <w:t xml:space="preserve"> more than 50,000 </w:t>
      </w:r>
      <w:r w:rsidRPr="004A405F">
        <w:rPr>
          <w:rStyle w:val="Emphasis"/>
          <w:highlight w:val="cyan"/>
        </w:rPr>
        <w:t>ships</w:t>
      </w:r>
      <w:r w:rsidRPr="004A405F">
        <w:rPr>
          <w:rFonts w:eastAsia="Calibri"/>
          <w:sz w:val="16"/>
        </w:rPr>
        <w:t xml:space="preserve">.18 The volume of global trade in 2020–21 was 10.6 billion tonnes despite the slump caused by the COVID-19 pandemic.19 In 2020, 131 countries imported crude oil worth more than US$ 709 billion,20 which travelled on huge tankers across geographies. In this age of transcontinental connectivity, the economic fall-out of the COVID-19 </w:t>
      </w:r>
      <w:r w:rsidRPr="004A405F">
        <w:rPr>
          <w:rStyle w:val="Emphasis"/>
        </w:rPr>
        <w:t>pandemic</w:t>
      </w:r>
      <w:r w:rsidRPr="004A405F">
        <w:rPr>
          <w:rFonts w:eastAsia="Calibri"/>
          <w:sz w:val="16"/>
        </w:rPr>
        <w:t xml:space="preserve"> exposed the vulnerability of the global </w:t>
      </w:r>
      <w:r w:rsidRPr="004A405F">
        <w:rPr>
          <w:rStyle w:val="Emphasis"/>
        </w:rPr>
        <w:t>supply chains</w:t>
      </w:r>
      <w:r w:rsidRPr="004A405F">
        <w:rPr>
          <w:rFonts w:eastAsia="Calibri"/>
          <w:sz w:val="16"/>
        </w:rPr>
        <w:t xml:space="preserve">, thereby leading to a renewed thrust on ensuring their resilience. Hence, the safety and </w:t>
      </w:r>
      <w:r w:rsidRPr="004A405F">
        <w:rPr>
          <w:rStyle w:val="Emphasis"/>
          <w:highlight w:val="cyan"/>
        </w:rPr>
        <w:t>security</w:t>
      </w:r>
      <w:r w:rsidRPr="004A405F">
        <w:rPr>
          <w:rFonts w:eastAsia="Calibri"/>
          <w:highlight w:val="cyan"/>
          <w:u w:val="single"/>
        </w:rPr>
        <w:t xml:space="preserve"> of</w:t>
      </w:r>
      <w:r w:rsidRPr="004A405F">
        <w:rPr>
          <w:rFonts w:eastAsia="Calibri"/>
          <w:u w:val="single"/>
        </w:rPr>
        <w:t xml:space="preserve"> the global sea lines of communication</w:t>
      </w:r>
      <w:r w:rsidRPr="004A405F">
        <w:rPr>
          <w:rFonts w:eastAsia="Calibri"/>
          <w:sz w:val="16"/>
        </w:rPr>
        <w:t xml:space="preserve"> (</w:t>
      </w:r>
      <w:r w:rsidRPr="004A405F">
        <w:rPr>
          <w:rStyle w:val="Emphasis"/>
          <w:highlight w:val="cyan"/>
        </w:rPr>
        <w:t>SLOCs</w:t>
      </w:r>
      <w:r w:rsidRPr="004A405F">
        <w:rPr>
          <w:rFonts w:eastAsia="Calibri"/>
          <w:sz w:val="16"/>
        </w:rPr>
        <w:t xml:space="preserve">) and the maintenance of good order at sea is critical to keep the wheels of the global economy rotating smoothly. This </w:t>
      </w:r>
      <w:r w:rsidRPr="004A405F">
        <w:rPr>
          <w:rFonts w:eastAsia="Calibri"/>
          <w:u w:val="single"/>
        </w:rPr>
        <w:t xml:space="preserve">will </w:t>
      </w:r>
      <w:r w:rsidRPr="004A405F">
        <w:rPr>
          <w:rStyle w:val="Emphasis"/>
          <w:highlight w:val="cyan"/>
        </w:rPr>
        <w:t>only</w:t>
      </w:r>
      <w:r w:rsidRPr="004A405F">
        <w:rPr>
          <w:rStyle w:val="Emphasis"/>
        </w:rPr>
        <w:t xml:space="preserve"> be</w:t>
      </w:r>
      <w:r w:rsidRPr="004A405F">
        <w:rPr>
          <w:rFonts w:eastAsia="Calibri"/>
          <w:u w:val="single"/>
        </w:rPr>
        <w:t xml:space="preserve"> </w:t>
      </w:r>
      <w:r w:rsidRPr="004A405F">
        <w:rPr>
          <w:rFonts w:eastAsia="Calibri"/>
          <w:highlight w:val="cyan"/>
          <w:u w:val="single"/>
        </w:rPr>
        <w:t>possible with</w:t>
      </w:r>
      <w:r w:rsidRPr="004A405F">
        <w:rPr>
          <w:rFonts w:eastAsia="Calibri"/>
          <w:u w:val="single"/>
        </w:rPr>
        <w:t xml:space="preserve"> a </w:t>
      </w:r>
      <w:r w:rsidRPr="004A405F">
        <w:rPr>
          <w:rStyle w:val="Emphasis"/>
          <w:highlight w:val="cyan"/>
        </w:rPr>
        <w:t>collective</w:t>
      </w:r>
      <w:r w:rsidRPr="004A405F">
        <w:rPr>
          <w:rFonts w:eastAsia="Calibri"/>
          <w:highlight w:val="cyan"/>
          <w:u w:val="single"/>
        </w:rPr>
        <w:t xml:space="preserve"> approach</w:t>
      </w:r>
      <w:r w:rsidRPr="004A405F">
        <w:rPr>
          <w:rFonts w:eastAsia="Calibri"/>
          <w:u w:val="single"/>
        </w:rPr>
        <w:t xml:space="preserve"> to maritime </w:t>
      </w:r>
      <w:r w:rsidRPr="004A405F">
        <w:rPr>
          <w:rStyle w:val="Emphasis"/>
        </w:rPr>
        <w:t>security</w:t>
      </w:r>
      <w:r w:rsidRPr="004A405F">
        <w:rPr>
          <w:rFonts w:eastAsia="Calibri"/>
          <w:sz w:val="16"/>
        </w:rPr>
        <w:t>.</w:t>
      </w:r>
    </w:p>
    <w:p w14:paraId="0A78D828" w14:textId="77777777" w:rsidR="002E2C86" w:rsidRPr="004A405F" w:rsidRDefault="002E2C86" w:rsidP="002E2C86">
      <w:pPr>
        <w:rPr>
          <w:rFonts w:eastAsia="Calibri"/>
          <w:sz w:val="16"/>
          <w:szCs w:val="16"/>
        </w:rPr>
      </w:pPr>
      <w:r w:rsidRPr="004A405F">
        <w:rPr>
          <w:rFonts w:eastAsia="Calibri"/>
          <w:sz w:val="16"/>
          <w:szCs w:val="16"/>
        </w:rPr>
        <w:t>Perhaps the most recent and prominent example of a successful collective approach to maritime security was the response to the scourge of piracy off the coast of Somalia in the Horn of Africa. It took a coordinated approach by powerful warships of more than 20 navies bristling with weapons and sensors, from all over the world, almost four years to quell this menace that was posed by groups of young “pirates” brandishing AK-47s and a sense of bravado travelling in small skiffs who were able to hold global trade to ransom. This was obviously part of a larger political and economic mess created by a failed state with a severe governance deficit, but containing it at sea required an effort that was grossly disproportionate to the menace. Such is the nature of the asymmetric sub-conventional threat. Piracy is just one of many transnational threats; the uncertain world we live in has many more. That many of these are state-sponsored makes this even more disconcerting.</w:t>
      </w:r>
    </w:p>
    <w:p w14:paraId="59092031" w14:textId="77777777" w:rsidR="002E2C86" w:rsidRPr="004A405F" w:rsidRDefault="002E2C86" w:rsidP="002E2C86">
      <w:pPr>
        <w:rPr>
          <w:rFonts w:eastAsia="Calibri"/>
          <w:sz w:val="16"/>
          <w:szCs w:val="16"/>
        </w:rPr>
      </w:pPr>
      <w:r w:rsidRPr="004A405F">
        <w:rPr>
          <w:rFonts w:eastAsia="Calibri"/>
          <w:sz w:val="16"/>
        </w:rPr>
        <w:t xml:space="preserve">While the threat of piracy is localised and tactical in nature, the more </w:t>
      </w:r>
      <w:r w:rsidRPr="004A405F">
        <w:rPr>
          <w:rStyle w:val="Emphasis"/>
        </w:rPr>
        <w:t xml:space="preserve">insidious </w:t>
      </w:r>
      <w:r w:rsidRPr="004A405F">
        <w:rPr>
          <w:rStyle w:val="Emphasis"/>
          <w:highlight w:val="cyan"/>
        </w:rPr>
        <w:t>threat</w:t>
      </w:r>
      <w:r w:rsidRPr="004A405F">
        <w:rPr>
          <w:rFonts w:eastAsia="Calibri"/>
          <w:u w:val="single"/>
        </w:rPr>
        <w:t xml:space="preserve"> is one that </w:t>
      </w:r>
      <w:r w:rsidRPr="004A405F">
        <w:rPr>
          <w:rFonts w:eastAsia="Calibri"/>
          <w:highlight w:val="cyan"/>
          <w:u w:val="single"/>
        </w:rPr>
        <w:t>comes from</w:t>
      </w:r>
      <w:r w:rsidRPr="004A405F">
        <w:rPr>
          <w:rFonts w:eastAsia="Calibri"/>
          <w:sz w:val="16"/>
        </w:rPr>
        <w:t xml:space="preserve"> the </w:t>
      </w:r>
      <w:r w:rsidRPr="004A405F">
        <w:rPr>
          <w:rStyle w:val="Emphasis"/>
        </w:rPr>
        <w:t>strategic</w:t>
      </w:r>
      <w:r w:rsidRPr="004A405F">
        <w:rPr>
          <w:rFonts w:eastAsia="Calibri"/>
          <w:u w:val="single"/>
        </w:rPr>
        <w:t xml:space="preserve"> intent of </w:t>
      </w:r>
      <w:r w:rsidRPr="004A405F">
        <w:rPr>
          <w:rFonts w:eastAsia="Calibri"/>
          <w:highlight w:val="cyan"/>
          <w:u w:val="single"/>
        </w:rPr>
        <w:t xml:space="preserve">nations seeking to </w:t>
      </w:r>
      <w:r w:rsidRPr="004A405F">
        <w:rPr>
          <w:rStyle w:val="Emphasis"/>
          <w:highlight w:val="cyan"/>
        </w:rPr>
        <w:t>reshape</w:t>
      </w:r>
      <w:r w:rsidRPr="004A405F">
        <w:rPr>
          <w:rFonts w:eastAsia="Calibri"/>
          <w:u w:val="single"/>
        </w:rPr>
        <w:t xml:space="preserve"> the </w:t>
      </w:r>
      <w:r w:rsidRPr="004A405F">
        <w:rPr>
          <w:rStyle w:val="Emphasis"/>
          <w:highlight w:val="cyan"/>
        </w:rPr>
        <w:t>existing</w:t>
      </w:r>
      <w:r w:rsidRPr="004A405F">
        <w:rPr>
          <w:rFonts w:eastAsia="Calibri"/>
          <w:u w:val="single"/>
        </w:rPr>
        <w:t xml:space="preserve"> rules-based </w:t>
      </w:r>
      <w:r w:rsidRPr="004A405F">
        <w:rPr>
          <w:rFonts w:eastAsia="Calibri"/>
          <w:highlight w:val="cyan"/>
          <w:u w:val="single"/>
        </w:rPr>
        <w:t>order</w:t>
      </w:r>
      <w:r w:rsidRPr="004A405F">
        <w:rPr>
          <w:rFonts w:eastAsia="Calibri"/>
          <w:sz w:val="16"/>
        </w:rPr>
        <w:t xml:space="preserve"> and </w:t>
      </w:r>
      <w:r w:rsidRPr="004A405F">
        <w:rPr>
          <w:rFonts w:eastAsia="Calibri"/>
          <w:highlight w:val="cyan"/>
          <w:u w:val="single"/>
        </w:rPr>
        <w:t xml:space="preserve">staking </w:t>
      </w:r>
      <w:r w:rsidRPr="004A405F">
        <w:rPr>
          <w:rStyle w:val="Emphasis"/>
          <w:highlight w:val="cyan"/>
        </w:rPr>
        <w:t>illegal</w:t>
      </w:r>
      <w:r w:rsidRPr="004A405F">
        <w:rPr>
          <w:rFonts w:eastAsia="Calibri"/>
          <w:sz w:val="16"/>
        </w:rPr>
        <w:t xml:space="preserve"> hegemonistic </w:t>
      </w:r>
      <w:r w:rsidRPr="004A405F">
        <w:rPr>
          <w:rFonts w:eastAsia="Calibri"/>
          <w:highlight w:val="cyan"/>
          <w:u w:val="single"/>
        </w:rPr>
        <w:t>claims to</w:t>
      </w:r>
      <w:r w:rsidRPr="004A405F">
        <w:rPr>
          <w:rFonts w:eastAsia="Calibri"/>
          <w:u w:val="single"/>
        </w:rPr>
        <w:t xml:space="preserve"> the </w:t>
      </w:r>
      <w:r w:rsidRPr="004A405F">
        <w:rPr>
          <w:rStyle w:val="Emphasis"/>
        </w:rPr>
        <w:t xml:space="preserve">global </w:t>
      </w:r>
      <w:r w:rsidRPr="004A405F">
        <w:rPr>
          <w:rStyle w:val="Emphasis"/>
          <w:highlight w:val="cyan"/>
        </w:rPr>
        <w:t>commons</w:t>
      </w:r>
      <w:r w:rsidRPr="004A405F">
        <w:rPr>
          <w:rFonts w:eastAsia="Calibri"/>
          <w:u w:val="single"/>
        </w:rPr>
        <w:t xml:space="preserve"> in pursuit of their global </w:t>
      </w:r>
      <w:r w:rsidRPr="004A405F">
        <w:rPr>
          <w:rStyle w:val="StyleUnderline"/>
        </w:rPr>
        <w:t xml:space="preserve">ambitions. In the last two decades, </w:t>
      </w:r>
      <w:r w:rsidRPr="004A405F">
        <w:rPr>
          <w:rStyle w:val="StyleUnderline"/>
          <w:highlight w:val="yellow"/>
        </w:rPr>
        <w:t>China’s maritime belligerence in the E</w:t>
      </w:r>
      <w:r w:rsidRPr="004A405F">
        <w:rPr>
          <w:rStyle w:val="StyleUnderline"/>
        </w:rPr>
        <w:t xml:space="preserve">ast </w:t>
      </w:r>
      <w:r w:rsidRPr="004A405F">
        <w:rPr>
          <w:rStyle w:val="StyleUnderline"/>
          <w:highlight w:val="yellow"/>
        </w:rPr>
        <w:t>C</w:t>
      </w:r>
      <w:r w:rsidRPr="004A405F">
        <w:rPr>
          <w:rStyle w:val="StyleUnderline"/>
        </w:rPr>
        <w:t xml:space="preserve">hina </w:t>
      </w:r>
      <w:r w:rsidRPr="004A405F">
        <w:rPr>
          <w:rStyle w:val="StyleUnderline"/>
          <w:highlight w:val="yellow"/>
        </w:rPr>
        <w:t>S</w:t>
      </w:r>
      <w:r w:rsidRPr="004A405F">
        <w:rPr>
          <w:rStyle w:val="StyleUnderline"/>
        </w:rPr>
        <w:t xml:space="preserve">ea, its territorial claim over approximately 80 per cent of the South China Sea enclosed within the Nine-Dash Line based on some dubious historical claim, and its active support to all manner of </w:t>
      </w:r>
      <w:r w:rsidRPr="004A405F">
        <w:rPr>
          <w:rStyle w:val="StyleUnderline"/>
          <w:highlight w:val="yellow"/>
        </w:rPr>
        <w:t>illegal activity at sea</w:t>
      </w:r>
      <w:r w:rsidRPr="004A405F">
        <w:rPr>
          <w:rStyle w:val="StyleUnderline"/>
        </w:rPr>
        <w:t xml:space="preserve"> has raised regional con- cerns across the Indo-Pacific. China has reclaimed various features in the South China Sea and is claiming these as islands inspite of many of these not conforming to the definition given in UNCLOS.21</w:t>
      </w:r>
      <w:r w:rsidRPr="004A405F">
        <w:rPr>
          <w:rFonts w:eastAsia="Calibri"/>
          <w:sz w:val="16"/>
        </w:rPr>
        <w:t xml:space="preserve"> Also, despite reassu</w:t>
      </w:r>
      <w:r w:rsidRPr="004A405F">
        <w:rPr>
          <w:rFonts w:eastAsia="Calibri"/>
          <w:sz w:val="16"/>
          <w:szCs w:val="16"/>
        </w:rPr>
        <w:t xml:space="preserve">rances to the contrary, </w:t>
      </w:r>
      <w:r w:rsidRPr="004A405F">
        <w:rPr>
          <w:rStyle w:val="StyleUnderline"/>
        </w:rPr>
        <w:t xml:space="preserve">it is actively militarising these islands with the deployment of missile batteries and the frequent move- ment of military aircraft, all of which </w:t>
      </w:r>
      <w:r w:rsidRPr="004A405F">
        <w:rPr>
          <w:rStyle w:val="StyleUnderline"/>
          <w:highlight w:val="yellow"/>
        </w:rPr>
        <w:t>pose a</w:t>
      </w:r>
      <w:r w:rsidRPr="004A405F">
        <w:rPr>
          <w:rStyle w:val="StyleUnderline"/>
        </w:rPr>
        <w:t xml:space="preserve"> serious </w:t>
      </w:r>
      <w:r w:rsidRPr="004A405F">
        <w:rPr>
          <w:rStyle w:val="StyleUnderline"/>
          <w:highlight w:val="yellow"/>
        </w:rPr>
        <w:t>challenge to</w:t>
      </w:r>
      <w:r w:rsidRPr="004A405F">
        <w:rPr>
          <w:rStyle w:val="StyleUnderline"/>
        </w:rPr>
        <w:t xml:space="preserve"> the </w:t>
      </w:r>
      <w:r w:rsidRPr="004A405F">
        <w:rPr>
          <w:rStyle w:val="StyleUnderline"/>
          <w:highlight w:val="yellow"/>
        </w:rPr>
        <w:t>freedom of the seas</w:t>
      </w:r>
      <w:r w:rsidRPr="004A405F">
        <w:rPr>
          <w:rFonts w:eastAsia="Calibri"/>
          <w:sz w:val="16"/>
          <w:szCs w:val="16"/>
        </w:rPr>
        <w:t xml:space="preserve"> and a Free and Open Indo-Pacific (FOIP).22</w:t>
      </w:r>
    </w:p>
    <w:p w14:paraId="4E24D157" w14:textId="77777777" w:rsidR="002E2C86" w:rsidRPr="004A405F" w:rsidRDefault="002E2C86" w:rsidP="002E2C86">
      <w:pPr>
        <w:pStyle w:val="Heading4"/>
        <w:numPr>
          <w:ilvl w:val="0"/>
          <w:numId w:val="1"/>
        </w:numPr>
        <w:tabs>
          <w:tab w:val="num" w:pos="360"/>
        </w:tabs>
        <w:ind w:left="0" w:firstLine="0"/>
        <w:rPr>
          <w:rFonts w:cs="Calibri"/>
          <w:u w:val="single"/>
        </w:rPr>
      </w:pPr>
      <w:r w:rsidRPr="004A405F">
        <w:rPr>
          <w:rFonts w:cs="Calibri"/>
        </w:rPr>
        <w:t>No Arctic war---</w:t>
      </w:r>
      <w:r w:rsidRPr="004A405F">
        <w:rPr>
          <w:rFonts w:cs="Calibri"/>
          <w:u w:val="single"/>
        </w:rPr>
        <w:t>restraint</w:t>
      </w:r>
      <w:r w:rsidRPr="004A405F">
        <w:rPr>
          <w:rFonts w:cs="Calibri"/>
        </w:rPr>
        <w:t xml:space="preserve">, </w:t>
      </w:r>
      <w:r w:rsidRPr="004A405F">
        <w:rPr>
          <w:rFonts w:cs="Calibri"/>
          <w:u w:val="single"/>
        </w:rPr>
        <w:t>cooperation</w:t>
      </w:r>
      <w:r w:rsidRPr="004A405F">
        <w:rPr>
          <w:rFonts w:cs="Calibri"/>
        </w:rPr>
        <w:t xml:space="preserve">, and </w:t>
      </w:r>
      <w:r w:rsidRPr="004A405F">
        <w:rPr>
          <w:rFonts w:cs="Calibri"/>
          <w:u w:val="single"/>
        </w:rPr>
        <w:t>declining rivalry factor</w:t>
      </w:r>
      <w:r w:rsidRPr="004A405F">
        <w:rPr>
          <w:rFonts w:cs="Calibri"/>
        </w:rPr>
        <w:t xml:space="preserve"> make escalation AND miscalc </w:t>
      </w:r>
      <w:r w:rsidRPr="004A405F">
        <w:rPr>
          <w:rFonts w:cs="Calibri"/>
          <w:u w:val="single"/>
        </w:rPr>
        <w:t>impossible</w:t>
      </w:r>
      <w:r w:rsidRPr="004A405F">
        <w:rPr>
          <w:rFonts w:cs="Calibri"/>
        </w:rPr>
        <w:t>.</w:t>
      </w:r>
    </w:p>
    <w:p w14:paraId="757FD2C4" w14:textId="77777777" w:rsidR="002E2C86" w:rsidRPr="004A405F" w:rsidRDefault="002E2C86" w:rsidP="002E2C86">
      <w:r w:rsidRPr="004A405F">
        <w:rPr>
          <w:rStyle w:val="Style13ptBold"/>
        </w:rPr>
        <w:t>Vlček ’24</w:t>
      </w:r>
      <w:r w:rsidRPr="004A405F">
        <w:t xml:space="preserve"> [Tomáš Vlček; Associate Professor, Department of International Relations and European Studies, Faculty of Social Studies, Masaryk University. Martin Chovančík; Assistant Professor, </w:t>
      </w:r>
      <w:r w:rsidRPr="004A405F">
        <w:lastRenderedPageBreak/>
        <w:t>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olivia</w:t>
      </w:r>
    </w:p>
    <w:p w14:paraId="43C59314" w14:textId="77777777" w:rsidR="002E2C86" w:rsidRPr="004A405F" w:rsidRDefault="002E2C86" w:rsidP="002E2C86">
      <w:pPr>
        <w:rPr>
          <w:i/>
          <w:iCs/>
        </w:rPr>
      </w:pPr>
      <w:r w:rsidRPr="004A405F">
        <w:rPr>
          <w:i/>
          <w:iCs/>
        </w:rPr>
        <w:t>*STWM = Steps to War Model</w:t>
      </w:r>
    </w:p>
    <w:p w14:paraId="0DA83312" w14:textId="77777777" w:rsidR="002E2C86" w:rsidRPr="004A405F" w:rsidRDefault="002E2C86" w:rsidP="002E2C86">
      <w:pPr>
        <w:rPr>
          <w:sz w:val="16"/>
        </w:rPr>
      </w:pPr>
      <w:r w:rsidRPr="004A405F">
        <w:rPr>
          <w:sz w:val="16"/>
        </w:rPr>
        <w:t xml:space="preserve">Our </w:t>
      </w:r>
      <w:r w:rsidRPr="004A405F">
        <w:rPr>
          <w:rStyle w:val="Emphasis"/>
          <w:highlight w:val="cyan"/>
        </w:rPr>
        <w:t>research</w:t>
      </w:r>
      <w:r w:rsidRPr="004A405F">
        <w:rPr>
          <w:rStyle w:val="StyleUnderline"/>
        </w:rPr>
        <w:t xml:space="preserve"> has applied the three main indicators of </w:t>
      </w:r>
      <w:r w:rsidRPr="004A405F">
        <w:rPr>
          <w:rStyle w:val="Emphasis"/>
        </w:rPr>
        <w:t>STWM</w:t>
      </w:r>
      <w:r w:rsidRPr="004A405F">
        <w:rPr>
          <w:rStyle w:val="StyleUnderline"/>
        </w:rPr>
        <w:t xml:space="preserve"> to the Arctic region with regard to the Arctic Council states</w:t>
      </w:r>
      <w:r w:rsidRPr="004A405F">
        <w:rPr>
          <w:sz w:val="16"/>
        </w:rPr>
        <w:t xml:space="preserve"> in the period </w:t>
      </w:r>
      <w:r w:rsidRPr="004A405F">
        <w:rPr>
          <w:rStyle w:val="StyleUnderline"/>
        </w:rPr>
        <w:t>since 2014</w:t>
      </w:r>
      <w:r w:rsidRPr="004A405F">
        <w:rPr>
          <w:sz w:val="16"/>
        </w:rPr>
        <w:t xml:space="preserve">. </w:t>
      </w:r>
      <w:r w:rsidRPr="004A405F">
        <w:rPr>
          <w:rStyle w:val="StyleUnderline"/>
        </w:rPr>
        <w:t>We have sought to answer whether the conflict potential has been trending upwards since 2014</w:t>
      </w:r>
      <w:r w:rsidRPr="004A405F">
        <w:rPr>
          <w:sz w:val="16"/>
        </w:rPr>
        <w:t xml:space="preserve"> and how close it is to a critical threshold based on recent developments. </w:t>
      </w:r>
      <w:r w:rsidRPr="004A405F">
        <w:rPr>
          <w:rStyle w:val="StyleUnderline"/>
        </w:rPr>
        <w:t xml:space="preserve">The outcomes </w:t>
      </w:r>
      <w:r w:rsidRPr="004A405F">
        <w:rPr>
          <w:rStyle w:val="StyleUnderline"/>
          <w:highlight w:val="cyan"/>
        </w:rPr>
        <w:t>show clear evidence</w:t>
      </w:r>
      <w:r w:rsidRPr="004A405F">
        <w:rPr>
          <w:rStyle w:val="StyleUnderline"/>
        </w:rPr>
        <w:t xml:space="preserve"> confirming rising confrontational behaviour</w:t>
      </w:r>
      <w:r w:rsidRPr="004A405F">
        <w:rPr>
          <w:sz w:val="16"/>
        </w:rPr>
        <w:t xml:space="preserve"> in the militarisation marker. On the other hand, </w:t>
      </w:r>
      <w:r w:rsidRPr="004A405F">
        <w:rPr>
          <w:rStyle w:val="StyleUnderline"/>
        </w:rPr>
        <w:t xml:space="preserve">the rivalry indicator shows </w:t>
      </w:r>
      <w:r w:rsidRPr="004A405F">
        <w:rPr>
          <w:rStyle w:val="Emphasis"/>
        </w:rPr>
        <w:t xml:space="preserve">continued </w:t>
      </w:r>
      <w:r w:rsidRPr="004A405F">
        <w:rPr>
          <w:rStyle w:val="Emphasis"/>
          <w:highlight w:val="cyan"/>
        </w:rPr>
        <w:t>cooperative behaviour</w:t>
      </w:r>
      <w:r w:rsidRPr="004A405F">
        <w:rPr>
          <w:sz w:val="16"/>
        </w:rPr>
        <w:t xml:space="preserve">, </w:t>
      </w:r>
      <w:r w:rsidRPr="004A405F">
        <w:rPr>
          <w:rStyle w:val="StyleUnderline"/>
        </w:rPr>
        <w:t xml:space="preserve">while the </w:t>
      </w:r>
      <w:r w:rsidRPr="004A405F">
        <w:rPr>
          <w:rStyle w:val="Emphasis"/>
        </w:rPr>
        <w:t>coalition-building analysis</w:t>
      </w:r>
      <w:r w:rsidRPr="004A405F">
        <w:rPr>
          <w:sz w:val="16"/>
        </w:rPr>
        <w:t xml:space="preserve"> also shows a mostly cooperative approach in the post-Crimea period, then a sharp decline after February 2022.</w:t>
      </w:r>
    </w:p>
    <w:p w14:paraId="08BBF3FD" w14:textId="77777777" w:rsidR="002E2C86" w:rsidRPr="004A405F" w:rsidRDefault="002E2C86" w:rsidP="002E2C86">
      <w:pPr>
        <w:rPr>
          <w:rStyle w:val="StyleUnderline"/>
        </w:rPr>
      </w:pPr>
      <w:r w:rsidRPr="004A405F">
        <w:rPr>
          <w:sz w:val="16"/>
        </w:rPr>
        <w:t xml:space="preserve">Thus, the </w:t>
      </w:r>
      <w:r w:rsidRPr="004A405F">
        <w:rPr>
          <w:rStyle w:val="StyleUnderline"/>
        </w:rPr>
        <w:t>STWM, as one of the most sensitive models of escalation potential of territorial disputes</w:t>
      </w:r>
      <w:r w:rsidRPr="004A405F">
        <w:rPr>
          <w:sz w:val="16"/>
        </w:rPr>
        <w:t xml:space="preserve">, </w:t>
      </w:r>
      <w:r w:rsidRPr="004A405F">
        <w:rPr>
          <w:rStyle w:val="StyleUnderline"/>
        </w:rPr>
        <w:t>confirms confrontational behaviour in two indicators</w:t>
      </w:r>
      <w:r w:rsidRPr="004A405F">
        <w:rPr>
          <w:sz w:val="16"/>
        </w:rPr>
        <w:t xml:space="preserve">, </w:t>
      </w:r>
      <w:r w:rsidRPr="004A405F">
        <w:rPr>
          <w:rStyle w:val="StyleUnderline"/>
        </w:rPr>
        <w:t>militarisation and coalition-buildi</w:t>
      </w:r>
      <w:r w:rsidRPr="004A405F">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4A405F">
        <w:rPr>
          <w:rStyle w:val="StyleUnderline"/>
        </w:rPr>
        <w:t>Since all three indicators of the STWM</w:t>
      </w:r>
      <w:r w:rsidRPr="004A405F">
        <w:rPr>
          <w:sz w:val="16"/>
        </w:rPr>
        <w:t xml:space="preserve"> must show the relevant trends in order to signal increased likelihood of international armed conflict, </w:t>
      </w:r>
      <w:r w:rsidRPr="004A405F">
        <w:rPr>
          <w:rStyle w:val="StyleUnderline"/>
        </w:rPr>
        <w:t xml:space="preserve">in the case of the </w:t>
      </w:r>
      <w:r w:rsidRPr="004A405F">
        <w:rPr>
          <w:rStyle w:val="StyleUnderline"/>
          <w:highlight w:val="cyan"/>
        </w:rPr>
        <w:t>Arctic</w:t>
      </w:r>
      <w:r w:rsidRPr="004A405F">
        <w:rPr>
          <w:rStyle w:val="StyleUnderline"/>
        </w:rPr>
        <w:t xml:space="preserve">, such </w:t>
      </w:r>
      <w:r w:rsidRPr="004A405F">
        <w:rPr>
          <w:rStyle w:val="StyleUnderline"/>
          <w:highlight w:val="cyan"/>
        </w:rPr>
        <w:t>conflict</w:t>
      </w:r>
      <w:r w:rsidRPr="004A405F">
        <w:rPr>
          <w:rStyle w:val="StyleUnderline"/>
        </w:rPr>
        <w:t xml:space="preserve"> is </w:t>
      </w:r>
      <w:r w:rsidRPr="004A405F">
        <w:rPr>
          <w:rStyle w:val="Emphasis"/>
          <w:highlight w:val="cyan"/>
        </w:rPr>
        <w:t>not predicted</w:t>
      </w:r>
      <w:r w:rsidRPr="004A405F">
        <w:rPr>
          <w:rStyle w:val="StyleUnderline"/>
        </w:rPr>
        <w:t>.</w:t>
      </w:r>
    </w:p>
    <w:p w14:paraId="2D8BD819" w14:textId="77777777" w:rsidR="002E2C86" w:rsidRPr="004A405F" w:rsidRDefault="002E2C86" w:rsidP="002E2C86">
      <w:pPr>
        <w:rPr>
          <w:sz w:val="16"/>
        </w:rPr>
      </w:pPr>
      <w:r w:rsidRPr="004A405F">
        <w:rPr>
          <w:sz w:val="16"/>
        </w:rPr>
        <w:t xml:space="preserve">Thus, while the research clearly shows a rise in conflict potential, critically, </w:t>
      </w:r>
      <w:r w:rsidRPr="004A405F">
        <w:rPr>
          <w:rStyle w:val="StyleUnderline"/>
        </w:rPr>
        <w:t xml:space="preserve">the </w:t>
      </w:r>
      <w:r w:rsidRPr="004A405F">
        <w:rPr>
          <w:rStyle w:val="StyleUnderline"/>
          <w:highlight w:val="cyan"/>
        </w:rPr>
        <w:t>rivalry factor</w:t>
      </w:r>
      <w:r w:rsidRPr="004A405F">
        <w:rPr>
          <w:rStyle w:val="StyleUnderline"/>
        </w:rPr>
        <w:t xml:space="preserve"> has </w:t>
      </w:r>
      <w:r w:rsidRPr="004A405F">
        <w:rPr>
          <w:rStyle w:val="Emphasis"/>
          <w:highlight w:val="cyan"/>
        </w:rPr>
        <w:t>not increased</w:t>
      </w:r>
      <w:r w:rsidRPr="004A405F">
        <w:rPr>
          <w:sz w:val="16"/>
        </w:rPr>
        <w:t xml:space="preserve">. In other words, </w:t>
      </w:r>
      <w:r w:rsidRPr="004A405F">
        <w:rPr>
          <w:rStyle w:val="StyleUnderline"/>
          <w:highlight w:val="cyan"/>
        </w:rPr>
        <w:t>no</w:t>
      </w:r>
      <w:r w:rsidRPr="004A405F">
        <w:rPr>
          <w:rStyle w:val="StyleUnderline"/>
        </w:rPr>
        <w:t xml:space="preserve">ne of the </w:t>
      </w:r>
      <w:r w:rsidRPr="004A405F">
        <w:rPr>
          <w:rStyle w:val="StyleUnderline"/>
          <w:highlight w:val="cyan"/>
        </w:rPr>
        <w:t>actor</w:t>
      </w:r>
      <w:r w:rsidRPr="004A405F">
        <w:rPr>
          <w:rStyle w:val="StyleUnderline"/>
        </w:rPr>
        <w:t xml:space="preserve">s in the examined region </w:t>
      </w:r>
      <w:r w:rsidRPr="004A405F">
        <w:rPr>
          <w:rStyle w:val="StyleUnderline"/>
          <w:highlight w:val="cyan"/>
        </w:rPr>
        <w:t>has</w:t>
      </w:r>
      <w:r w:rsidRPr="004A405F">
        <w:rPr>
          <w:rStyle w:val="StyleUnderline"/>
        </w:rPr>
        <w:t xml:space="preserve"> an </w:t>
      </w:r>
      <w:r w:rsidRPr="004A405F">
        <w:rPr>
          <w:rStyle w:val="Emphasis"/>
          <w:highlight w:val="cyan"/>
        </w:rPr>
        <w:t>interest in escalating</w:t>
      </w:r>
      <w:r w:rsidRPr="004A405F">
        <w:rPr>
          <w:sz w:val="16"/>
        </w:rPr>
        <w:t xml:space="preserve"> confrontational behaviour. While the </w:t>
      </w:r>
      <w:r w:rsidRPr="004A405F">
        <w:rPr>
          <w:rStyle w:val="StyleUnderline"/>
          <w:highlight w:val="cyan"/>
        </w:rPr>
        <w:t>military</w:t>
      </w:r>
      <w:r w:rsidRPr="004A405F">
        <w:rPr>
          <w:rStyle w:val="StyleUnderline"/>
        </w:rPr>
        <w:t xml:space="preserve"> presence is growing in the Arctic, this </w:t>
      </w:r>
      <w:r w:rsidRPr="004A405F">
        <w:rPr>
          <w:rStyle w:val="StyleUnderline"/>
          <w:highlight w:val="cyan"/>
        </w:rPr>
        <w:t>growth</w:t>
      </w:r>
      <w:r w:rsidRPr="004A405F">
        <w:rPr>
          <w:rStyle w:val="StyleUnderline"/>
        </w:rPr>
        <w:t xml:space="preserve"> has </w:t>
      </w:r>
      <w:r w:rsidRPr="004A405F">
        <w:rPr>
          <w:rStyle w:val="Emphasis"/>
          <w:highlight w:val="cyan"/>
        </w:rPr>
        <w:t>not diverged</w:t>
      </w:r>
      <w:r w:rsidRPr="004A405F">
        <w:rPr>
          <w:rStyle w:val="StyleUnderline"/>
        </w:rPr>
        <w:t xml:space="preserve"> drastically </w:t>
      </w:r>
      <w:r w:rsidRPr="004A405F">
        <w:rPr>
          <w:rStyle w:val="StyleUnderline"/>
          <w:highlight w:val="cyan"/>
        </w:rPr>
        <w:t>from</w:t>
      </w:r>
      <w:r w:rsidRPr="004A405F">
        <w:rPr>
          <w:rStyle w:val="StyleUnderline"/>
        </w:rPr>
        <w:t xml:space="preserve"> the </w:t>
      </w:r>
      <w:r w:rsidRPr="004A405F">
        <w:rPr>
          <w:rStyle w:val="Emphasis"/>
          <w:highlight w:val="cyan"/>
        </w:rPr>
        <w:t>previous trend</w:t>
      </w:r>
      <w:r w:rsidRPr="004A405F">
        <w:rPr>
          <w:sz w:val="16"/>
        </w:rPr>
        <w:t xml:space="preserve">. Even on the worsened geopolitical playing field after February 2022, </w:t>
      </w:r>
      <w:r w:rsidRPr="004A405F">
        <w:rPr>
          <w:rStyle w:val="StyleUnderline"/>
          <w:highlight w:val="cyan"/>
        </w:rPr>
        <w:t>communication</w:t>
      </w:r>
      <w:r w:rsidRPr="004A405F">
        <w:rPr>
          <w:rStyle w:val="StyleUnderline"/>
        </w:rPr>
        <w:t xml:space="preserve"> channels have </w:t>
      </w:r>
      <w:r w:rsidRPr="004A405F">
        <w:rPr>
          <w:rStyle w:val="Emphasis"/>
          <w:highlight w:val="cyan"/>
        </w:rPr>
        <w:t>not</w:t>
      </w:r>
      <w:r w:rsidRPr="004A405F">
        <w:rPr>
          <w:rStyle w:val="Emphasis"/>
        </w:rPr>
        <w:t xml:space="preserve"> been </w:t>
      </w:r>
      <w:r w:rsidRPr="004A405F">
        <w:rPr>
          <w:rStyle w:val="Emphasis"/>
          <w:highlight w:val="cyan"/>
        </w:rPr>
        <w:t>interrupted</w:t>
      </w:r>
      <w:r w:rsidRPr="004A405F">
        <w:rPr>
          <w:sz w:val="16"/>
        </w:rPr>
        <w:t xml:space="preserve">, and the </w:t>
      </w:r>
      <w:r w:rsidRPr="004A405F">
        <w:rPr>
          <w:rStyle w:val="StyleUnderline"/>
        </w:rPr>
        <w:t xml:space="preserve">rivalry indicators clearly show </w:t>
      </w:r>
      <w:r w:rsidRPr="004A405F">
        <w:rPr>
          <w:rStyle w:val="Emphasis"/>
        </w:rPr>
        <w:t>cooperative behaviour</w:t>
      </w:r>
      <w:r w:rsidRPr="004A405F">
        <w:rPr>
          <w:sz w:val="16"/>
        </w:rPr>
        <w:t xml:space="preserve"> among the actors, including indications of efforts to continue in this manner.</w:t>
      </w:r>
    </w:p>
    <w:p w14:paraId="68EE10D8" w14:textId="77777777" w:rsidR="002E2C86" w:rsidRPr="004A405F" w:rsidRDefault="002E2C86" w:rsidP="002E2C86">
      <w:pPr>
        <w:rPr>
          <w:sz w:val="16"/>
        </w:rPr>
      </w:pPr>
      <w:r w:rsidRPr="004A405F">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4A405F">
        <w:rPr>
          <w:rStyle w:val="StyleUnderline"/>
        </w:rPr>
        <w:t xml:space="preserve">actors in the </w:t>
      </w:r>
      <w:r w:rsidRPr="004A405F">
        <w:rPr>
          <w:rStyle w:val="StyleUnderline"/>
          <w:highlight w:val="cyan"/>
        </w:rPr>
        <w:t>Arctic</w:t>
      </w:r>
      <w:r w:rsidRPr="004A405F">
        <w:rPr>
          <w:rStyle w:val="StyleUnderline"/>
        </w:rPr>
        <w:t xml:space="preserve"> have </w:t>
      </w:r>
      <w:r w:rsidRPr="004A405F">
        <w:rPr>
          <w:rStyle w:val="StyleUnderline"/>
          <w:highlight w:val="cyan"/>
        </w:rPr>
        <w:t>show</w:t>
      </w:r>
      <w:r w:rsidRPr="004A405F">
        <w:rPr>
          <w:rStyle w:val="StyleUnderline"/>
        </w:rPr>
        <w:t xml:space="preserve">n </w:t>
      </w:r>
      <w:r w:rsidRPr="004A405F">
        <w:rPr>
          <w:rStyle w:val="Emphasis"/>
          <w:highlight w:val="cyan"/>
        </w:rPr>
        <w:t>stability</w:t>
      </w:r>
      <w:r w:rsidRPr="004A405F">
        <w:rPr>
          <w:rStyle w:val="StyleUnderline"/>
        </w:rPr>
        <w:t xml:space="preserve"> and </w:t>
      </w:r>
      <w:r w:rsidRPr="004A405F">
        <w:rPr>
          <w:rStyle w:val="Emphasis"/>
          <w:highlight w:val="cyan"/>
        </w:rPr>
        <w:t>adherence</w:t>
      </w:r>
      <w:r w:rsidRPr="004A405F">
        <w:rPr>
          <w:rStyle w:val="StyleUnderline"/>
          <w:highlight w:val="cyan"/>
        </w:rPr>
        <w:t xml:space="preserve"> to</w:t>
      </w:r>
      <w:r w:rsidRPr="004A405F">
        <w:rPr>
          <w:rStyle w:val="StyleUnderline"/>
        </w:rPr>
        <w:t xml:space="preserve"> the regime of regional cooperation institutions and </w:t>
      </w:r>
      <w:r w:rsidRPr="004A405F">
        <w:rPr>
          <w:rStyle w:val="Emphasis"/>
          <w:highlight w:val="cyan"/>
        </w:rPr>
        <w:t>treaties</w:t>
      </w:r>
      <w:r w:rsidRPr="004A405F">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4A405F">
        <w:rPr>
          <w:rStyle w:val="Emphasis"/>
        </w:rPr>
        <w:t>rivalry factor</w:t>
      </w:r>
      <w:r w:rsidRPr="004A405F">
        <w:rPr>
          <w:rStyle w:val="StyleUnderline"/>
        </w:rPr>
        <w:t xml:space="preserve"> is </w:t>
      </w:r>
      <w:r w:rsidRPr="004A405F">
        <w:rPr>
          <w:rStyle w:val="Emphasis"/>
          <w:highlight w:val="cyan"/>
        </w:rPr>
        <w:t>strong enough</w:t>
      </w:r>
      <w:r w:rsidRPr="004A405F">
        <w:rPr>
          <w:rStyle w:val="StyleUnderline"/>
          <w:highlight w:val="cyan"/>
        </w:rPr>
        <w:t xml:space="preserve"> to offset</w:t>
      </w:r>
      <w:r w:rsidRPr="004A405F">
        <w:rPr>
          <w:rStyle w:val="StyleUnderline"/>
        </w:rPr>
        <w:t xml:space="preserve"> and even detract from the </w:t>
      </w:r>
      <w:r w:rsidRPr="004A405F">
        <w:rPr>
          <w:rStyle w:val="StyleUnderline"/>
          <w:highlight w:val="cyan"/>
        </w:rPr>
        <w:t>tensions</w:t>
      </w:r>
      <w:r w:rsidRPr="004A405F">
        <w:rPr>
          <w:rStyle w:val="StyleUnderline"/>
        </w:rPr>
        <w:t xml:space="preserve"> caused by developments </w:t>
      </w:r>
      <w:r w:rsidRPr="004A405F">
        <w:rPr>
          <w:rStyle w:val="StyleUnderline"/>
          <w:highlight w:val="cyan"/>
        </w:rPr>
        <w:t xml:space="preserve">in </w:t>
      </w:r>
      <w:r w:rsidRPr="004A405F">
        <w:rPr>
          <w:rStyle w:val="Emphasis"/>
          <w:highlight w:val="cyan"/>
        </w:rPr>
        <w:t>militarisation</w:t>
      </w:r>
      <w:r w:rsidRPr="004A405F">
        <w:rPr>
          <w:sz w:val="16"/>
        </w:rPr>
        <w:t xml:space="preserve"> and coalition-building.</w:t>
      </w:r>
    </w:p>
    <w:p w14:paraId="10091F8A" w14:textId="77777777" w:rsidR="002E2C86" w:rsidRPr="004A405F" w:rsidRDefault="002E2C86" w:rsidP="002E2C86">
      <w:pPr>
        <w:rPr>
          <w:sz w:val="16"/>
        </w:rPr>
      </w:pPr>
      <w:r w:rsidRPr="004A405F">
        <w:rPr>
          <w:sz w:val="16"/>
        </w:rPr>
        <w:t xml:space="preserve">Placing this research within a larger international context, the prioritisation of the Arctic among the key players has decreased at the expense of developments in Eastern Europe and the world energy crisis. </w:t>
      </w:r>
      <w:r w:rsidRPr="004A405F">
        <w:rPr>
          <w:rStyle w:val="StyleUnderline"/>
        </w:rPr>
        <w:t xml:space="preserve">The enduring world economic crisis in the wake of the </w:t>
      </w:r>
      <w:r w:rsidRPr="004A405F">
        <w:rPr>
          <w:rStyle w:val="StyleUnderline"/>
          <w:highlight w:val="cyan"/>
        </w:rPr>
        <w:t>COVID</w:t>
      </w:r>
      <w:r w:rsidRPr="004A405F">
        <w:rPr>
          <w:rStyle w:val="StyleUnderline"/>
        </w:rPr>
        <w:t xml:space="preserve">-19 pandemic and the invasion of </w:t>
      </w:r>
      <w:r w:rsidRPr="004A405F">
        <w:rPr>
          <w:rStyle w:val="StyleUnderline"/>
          <w:highlight w:val="cyan"/>
        </w:rPr>
        <w:t xml:space="preserve">Ukraine </w:t>
      </w:r>
      <w:r w:rsidRPr="004A405F">
        <w:rPr>
          <w:rStyle w:val="Emphasis"/>
          <w:highlight w:val="cyan"/>
        </w:rPr>
        <w:t>reduces</w:t>
      </w:r>
      <w:r w:rsidRPr="004A405F">
        <w:rPr>
          <w:rStyle w:val="StyleUnderline"/>
        </w:rPr>
        <w:t xml:space="preserve"> the </w:t>
      </w:r>
      <w:r w:rsidRPr="004A405F">
        <w:rPr>
          <w:rStyle w:val="StyleUnderline"/>
          <w:highlight w:val="cyan"/>
        </w:rPr>
        <w:t>desire for</w:t>
      </w:r>
      <w:r w:rsidRPr="004A405F">
        <w:rPr>
          <w:rStyle w:val="StyleUnderline"/>
        </w:rPr>
        <w:t xml:space="preserve"> an escalation of another </w:t>
      </w:r>
      <w:r w:rsidRPr="004A405F">
        <w:rPr>
          <w:rStyle w:val="Emphasis"/>
          <w:highlight w:val="cyan"/>
        </w:rPr>
        <w:t>conflict</w:t>
      </w:r>
      <w:r w:rsidRPr="004A405F">
        <w:rPr>
          <w:sz w:val="16"/>
        </w:rPr>
        <w:t xml:space="preserve"> in the Arctic. It is thus expected that </w:t>
      </w:r>
      <w:r w:rsidRPr="004A405F">
        <w:rPr>
          <w:rStyle w:val="StyleUnderline"/>
        </w:rPr>
        <w:t xml:space="preserve">the </w:t>
      </w:r>
      <w:r w:rsidRPr="004A405F">
        <w:rPr>
          <w:rStyle w:val="StyleUnderline"/>
          <w:highlight w:val="cyan"/>
        </w:rPr>
        <w:t>Arctic countries</w:t>
      </w:r>
      <w:r w:rsidRPr="004A405F">
        <w:rPr>
          <w:rStyle w:val="StyleUnderline"/>
        </w:rPr>
        <w:t xml:space="preserve"> will </w:t>
      </w:r>
      <w:r w:rsidRPr="004A405F">
        <w:rPr>
          <w:rStyle w:val="StyleUnderline"/>
          <w:highlight w:val="cyan"/>
        </w:rPr>
        <w:t xml:space="preserve">adhere to </w:t>
      </w:r>
      <w:r w:rsidRPr="004A405F">
        <w:rPr>
          <w:rStyle w:val="Emphasis"/>
          <w:highlight w:val="cyan"/>
        </w:rPr>
        <w:t>non-confrontational behaviour</w:t>
      </w:r>
      <w:r w:rsidRPr="004A405F">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4A405F">
        <w:rPr>
          <w:rStyle w:val="StyleUnderline"/>
        </w:rPr>
        <w:t xml:space="preserve">the </w:t>
      </w:r>
      <w:r w:rsidRPr="004A405F">
        <w:rPr>
          <w:rStyle w:val="StyleUnderline"/>
          <w:highlight w:val="cyan"/>
        </w:rPr>
        <w:t>rivalry factor</w:t>
      </w:r>
      <w:r w:rsidRPr="004A405F">
        <w:rPr>
          <w:rStyle w:val="StyleUnderline"/>
        </w:rPr>
        <w:t xml:space="preserve"> will continue to </w:t>
      </w:r>
      <w:r w:rsidRPr="004A405F">
        <w:rPr>
          <w:rStyle w:val="Emphasis"/>
          <w:highlight w:val="cyan"/>
        </w:rPr>
        <w:t>support non-escalation</w:t>
      </w:r>
      <w:r w:rsidRPr="004A405F">
        <w:rPr>
          <w:rStyle w:val="StyleUnderline"/>
          <w:highlight w:val="cyan"/>
        </w:rPr>
        <w:t xml:space="preserve"> in the region.</w:t>
      </w:r>
    </w:p>
    <w:p w14:paraId="490BA848" w14:textId="77777777" w:rsidR="002E2C86" w:rsidRDefault="002E2C86" w:rsidP="002E2C86">
      <w:r w:rsidRPr="004A405F">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w:t>
      </w:r>
      <w:r w:rsidRPr="004A405F">
        <w:rPr>
          <w:sz w:val="16"/>
        </w:rPr>
        <w:lastRenderedPageBreak/>
        <w:t xml:space="preserve">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4A405F">
        <w:rPr>
          <w:rStyle w:val="StyleUnderline"/>
          <w:highlight w:val="cyan"/>
        </w:rPr>
        <w:t xml:space="preserve">persistent rhetoric underlining </w:t>
      </w:r>
      <w:r w:rsidRPr="004A405F">
        <w:rPr>
          <w:rStyle w:val="Emphasis"/>
          <w:highlight w:val="cyan"/>
        </w:rPr>
        <w:t>cooperation</w:t>
      </w:r>
      <w:r w:rsidRPr="004A405F">
        <w:rPr>
          <w:sz w:val="16"/>
        </w:rPr>
        <w:t xml:space="preserve"> and joint dispute settlement in the High North and agendas setting cooperative goals for respective coalitions. Thus, the coalition regime under which cooperation in </w:t>
      </w:r>
      <w:r w:rsidRPr="004A405F">
        <w:rPr>
          <w:rStyle w:val="StyleUnderline"/>
        </w:rPr>
        <w:t xml:space="preserve">the </w:t>
      </w:r>
      <w:r w:rsidRPr="004A405F">
        <w:rPr>
          <w:rStyle w:val="StyleUnderline"/>
          <w:highlight w:val="cyan"/>
        </w:rPr>
        <w:t>Arctic</w:t>
      </w:r>
      <w:r w:rsidRPr="004A405F">
        <w:rPr>
          <w:rStyle w:val="StyleUnderline"/>
        </w:rPr>
        <w:t xml:space="preserve"> takes place appears </w:t>
      </w:r>
      <w:r w:rsidRPr="004A405F">
        <w:rPr>
          <w:rStyle w:val="Emphasis"/>
          <w:highlight w:val="cyan"/>
        </w:rPr>
        <w:t>stable</w:t>
      </w:r>
      <w:r w:rsidRPr="004A405F">
        <w:rPr>
          <w:rStyle w:val="StyleUnderline"/>
        </w:rPr>
        <w:t xml:space="preserve"> for the time being</w:t>
      </w:r>
      <w:r w:rsidRPr="004A405F">
        <w:t>.</w:t>
      </w:r>
    </w:p>
    <w:p w14:paraId="5F43A001" w14:textId="77777777" w:rsidR="002E2C86" w:rsidRPr="00BB7302" w:rsidRDefault="002E2C86" w:rsidP="002E2C86">
      <w:pPr>
        <w:pStyle w:val="Heading4"/>
        <w:rPr>
          <w:rStyle w:val="Style13ptBold"/>
          <w:b/>
          <w:bCs w:val="0"/>
        </w:rPr>
      </w:pPr>
      <w:r w:rsidRPr="00BB7302">
        <w:rPr>
          <w:rStyle w:val="Style13ptBold"/>
        </w:rPr>
        <w:t>Russia is being deterred now</w:t>
      </w:r>
      <w:r>
        <w:rPr>
          <w:rStyle w:val="Style13ptBold"/>
        </w:rPr>
        <w:t xml:space="preserve"> in Europe</w:t>
      </w:r>
      <w:r w:rsidRPr="00BB7302">
        <w:rPr>
          <w:rStyle w:val="Style13ptBold"/>
        </w:rPr>
        <w:t xml:space="preserve"> and is being more careful –</w:t>
      </w:r>
      <w:r w:rsidRPr="004B0A96">
        <w:rPr>
          <w:rStyle w:val="Style13ptBold"/>
        </w:rPr>
        <w:t xml:space="preserve"> NATO building defenses </w:t>
      </w:r>
    </w:p>
    <w:p w14:paraId="405E3C00" w14:textId="77777777" w:rsidR="002E2C86" w:rsidRPr="002B7F90" w:rsidRDefault="002E2C86" w:rsidP="002E2C86">
      <w:r>
        <w:rPr>
          <w:rStyle w:val="Style13ptBold"/>
        </w:rPr>
        <w:t xml:space="preserve">Deutsch, ’10-22, </w:t>
      </w:r>
      <w:r w:rsidRPr="002B7F90">
        <w:t>(</w:t>
      </w:r>
      <w:r>
        <w:t xml:space="preserve">Anthony Deutsch is an Office Chief and Reporter at Reuters and has also worked for AP News), </w:t>
      </w:r>
      <w:r w:rsidRPr="002B7F90">
        <w:t>NATO says Russian incursions deterred but hybrid threats persist</w:t>
      </w:r>
      <w:r>
        <w:t xml:space="preserve">, Reuters, 10-22-25, </w:t>
      </w:r>
      <w:r w:rsidRPr="002B7F90">
        <w:t>https://www.reuters.com/business/aerospace-defense/nato-says-russian-incursions-deterred-hybrid-threats-persist-2025-10-22/</w:t>
      </w:r>
      <w:r>
        <w:t xml:space="preserve"> - LFS LJH</w:t>
      </w:r>
    </w:p>
    <w:p w14:paraId="7A30AC94"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 xml:space="preserve">THE HAGUE, Oct 22 (Reuters) - </w:t>
      </w:r>
      <w:r w:rsidRPr="002B7F90">
        <w:rPr>
          <w:rStyle w:val="StyleUnderline"/>
          <w:highlight w:val="cyan"/>
        </w:rPr>
        <w:t>Russia</w:t>
      </w:r>
      <w:r w:rsidRPr="002B7F90">
        <w:rPr>
          <w:rStyle w:val="StyleUnderline"/>
        </w:rPr>
        <w:t xml:space="preserve"> appears to have been </w:t>
      </w:r>
      <w:r w:rsidRPr="002B7F90">
        <w:rPr>
          <w:rStyle w:val="StyleUnderline"/>
          <w:highlight w:val="cyan"/>
        </w:rPr>
        <w:t>deterred by NATO's firm response</w:t>
      </w:r>
      <w:r w:rsidRPr="002B7F90">
        <w:rPr>
          <w:rStyle w:val="StyleUnderline"/>
        </w:rPr>
        <w:t xml:space="preserve"> last month </w:t>
      </w:r>
      <w:r w:rsidRPr="002B7F90">
        <w:rPr>
          <w:rStyle w:val="StyleUnderline"/>
          <w:highlight w:val="cyan"/>
        </w:rPr>
        <w:t>to incursions</w:t>
      </w:r>
      <w:r w:rsidRPr="002B7F90">
        <w:rPr>
          <w:rStyle w:val="StyleUnderline"/>
        </w:rPr>
        <w:t xml:space="preserve"> into Polish and Estonian airspace,</w:t>
      </w:r>
      <w:r w:rsidRPr="00F0671D">
        <w:rPr>
          <w:rFonts w:asciiTheme="minorHAnsi" w:hAnsiTheme="minorHAnsi" w:cstheme="minorHAnsi"/>
          <w:sz w:val="14"/>
        </w:rPr>
        <w:t xml:space="preserve"> but Moscow is expected to continue testing boundaries, the U.S. general serving as NATO's top commander said on Tuesday.</w:t>
      </w:r>
    </w:p>
    <w:p w14:paraId="3859AF24"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Three Russian military jets violated Estonia's airspace for 12 minutes on September 19. NATO scrambled fighters and escorted them out, and Washington vowed to "defend every inch of NATO territory."</w:t>
      </w:r>
    </w:p>
    <w:p w14:paraId="63A0B7D7" w14:textId="77777777" w:rsidR="002E2C86" w:rsidRPr="002B7F90" w:rsidRDefault="002E2C86" w:rsidP="002E2C86">
      <w:pPr>
        <w:rPr>
          <w:rStyle w:val="StyleUnderline"/>
        </w:rPr>
      </w:pPr>
      <w:r w:rsidRPr="00F0671D">
        <w:rPr>
          <w:rFonts w:asciiTheme="minorHAnsi" w:hAnsiTheme="minorHAnsi" w:cstheme="minorHAnsi"/>
          <w:sz w:val="14"/>
        </w:rPr>
        <w:t xml:space="preserve">Nine days earlier, </w:t>
      </w:r>
      <w:r w:rsidRPr="002B7F90">
        <w:rPr>
          <w:rStyle w:val="StyleUnderline"/>
        </w:rPr>
        <w:t>more than 20 Russian drones had entered Polish airspace. NATO jets shot some of them down, the first time an alliance member had fired on Russian targets since the start of the war in Ukraine.</w:t>
      </w:r>
    </w:p>
    <w:p w14:paraId="27B9A30D"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Alexus Grynkewich, a U.S. Air Force general serving as NATO's Supreme Allied Commander Europe, told Reuters in an interview on Tuesday that NATO's responses had sent a message to Moscow.</w:t>
      </w:r>
    </w:p>
    <w:p w14:paraId="17B0EB70" w14:textId="77777777" w:rsidR="002E2C86" w:rsidRPr="00F0671D" w:rsidRDefault="002E2C86" w:rsidP="002E2C86">
      <w:pPr>
        <w:rPr>
          <w:rFonts w:asciiTheme="minorHAnsi" w:hAnsiTheme="minorHAnsi" w:cstheme="minorHAnsi"/>
          <w:sz w:val="14"/>
        </w:rPr>
      </w:pPr>
    </w:p>
    <w:p w14:paraId="7944E6A0"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INDICATIONS RUSSIANS ARE 'TRYING TO BE MORE CAREFUL'</w:t>
      </w:r>
    </w:p>
    <w:p w14:paraId="63507824" w14:textId="77777777" w:rsidR="002E2C86" w:rsidRPr="002B7F90" w:rsidRDefault="002E2C86" w:rsidP="002E2C86">
      <w:pPr>
        <w:rPr>
          <w:rStyle w:val="StyleUnderline"/>
        </w:rPr>
      </w:pPr>
      <w:r w:rsidRPr="002B7F90">
        <w:rPr>
          <w:rStyle w:val="StyleUnderline"/>
        </w:rPr>
        <w:t xml:space="preserve">"We do </w:t>
      </w:r>
      <w:r w:rsidRPr="002B7F90">
        <w:rPr>
          <w:rStyle w:val="StyleUnderline"/>
          <w:highlight w:val="cyan"/>
        </w:rPr>
        <w:t>see indications</w:t>
      </w:r>
      <w:r w:rsidRPr="002B7F90">
        <w:rPr>
          <w:rStyle w:val="StyleUnderline"/>
        </w:rPr>
        <w:t xml:space="preserve"> that the </w:t>
      </w:r>
      <w:r w:rsidRPr="002B7F90">
        <w:rPr>
          <w:rStyle w:val="StyleUnderline"/>
          <w:highlight w:val="cyan"/>
        </w:rPr>
        <w:t>Russians are trying to be more careful</w:t>
      </w:r>
      <w:r w:rsidRPr="002B7F90">
        <w:rPr>
          <w:rStyle w:val="StyleUnderline"/>
        </w:rPr>
        <w:t xml:space="preserve">, that </w:t>
      </w:r>
      <w:r w:rsidRPr="002B7F90">
        <w:rPr>
          <w:rStyle w:val="StyleUnderline"/>
          <w:highlight w:val="cyan"/>
        </w:rPr>
        <w:t>they recognise that they came close to or crossed a line</w:t>
      </w:r>
      <w:r w:rsidRPr="002B7F90">
        <w:rPr>
          <w:rStyle w:val="StyleUnderline"/>
        </w:rPr>
        <w:t xml:space="preserve"> in a couple of cases, particularly when you consider the drone event in Poland," he said.</w:t>
      </w:r>
    </w:p>
    <w:p w14:paraId="211DEC33"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"We'll have a deterrent effect, but they're going to continue to try to move and take hybrid approaches to how they challenge the alliance."</w:t>
      </w:r>
    </w:p>
    <w:p w14:paraId="13FB2251"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In the Estonian incident, Russia's Defence Ministry denied the jets violated Estonian airspace, saying they flew over neutral waters. In the Polish incident, Moscow said its drones were engaged in strikes in Ukraine and had not targeted Poland.</w:t>
      </w:r>
    </w:p>
    <w:p w14:paraId="24604356" w14:textId="77777777" w:rsidR="002E2C86" w:rsidRPr="002B7F90" w:rsidRDefault="002E2C86" w:rsidP="002E2C86">
      <w:pPr>
        <w:rPr>
          <w:rStyle w:val="StyleUnderline"/>
        </w:rPr>
      </w:pPr>
      <w:r w:rsidRPr="00F0671D">
        <w:rPr>
          <w:rFonts w:asciiTheme="minorHAnsi" w:hAnsiTheme="minorHAnsi" w:cstheme="minorHAnsi"/>
          <w:sz w:val="14"/>
        </w:rPr>
        <w:t xml:space="preserve">After the jets left Estonian airspace "they went very wide and around Estonia," Grynkewich said. </w:t>
      </w:r>
      <w:r w:rsidRPr="002B7F90">
        <w:rPr>
          <w:rStyle w:val="StyleUnderline"/>
        </w:rPr>
        <w:t xml:space="preserve">"So to me, that shows that </w:t>
      </w:r>
      <w:r w:rsidRPr="002B7F90">
        <w:rPr>
          <w:rStyle w:val="StyleUnderline"/>
          <w:highlight w:val="cyan"/>
        </w:rPr>
        <w:t>they understood that we would respond,</w:t>
      </w:r>
      <w:r w:rsidRPr="002B7F90">
        <w:rPr>
          <w:rStyle w:val="StyleUnderline"/>
        </w:rPr>
        <w:t xml:space="preserve"> that we're able to respond, and that they did not want to have the situation repeat itself."</w:t>
      </w:r>
    </w:p>
    <w:p w14:paraId="1C03FFC7"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 xml:space="preserve">With major Russian drone and missile attacks targeting Ukrainian cities and power infrastructure ahead of winter, Grynkewich said that the </w:t>
      </w:r>
      <w:r w:rsidRPr="002B7F90">
        <w:rPr>
          <w:rStyle w:val="StyleUnderline"/>
        </w:rPr>
        <w:t>U.S. will continue to supply Patriot missile capabilities</w:t>
      </w:r>
      <w:r w:rsidRPr="00F0671D">
        <w:rPr>
          <w:rFonts w:asciiTheme="minorHAnsi" w:hAnsiTheme="minorHAnsi" w:cstheme="minorHAnsi"/>
          <w:sz w:val="14"/>
        </w:rPr>
        <w:t xml:space="preserve"> "at the rate that meets the Ukrainian needs".</w:t>
      </w:r>
    </w:p>
    <w:p w14:paraId="60783E59" w14:textId="77777777" w:rsidR="002E2C86" w:rsidRPr="00F0671D" w:rsidRDefault="002E2C86" w:rsidP="002E2C86">
      <w:pPr>
        <w:rPr>
          <w:rFonts w:asciiTheme="minorHAnsi" w:hAnsiTheme="minorHAnsi" w:cstheme="minorHAnsi"/>
          <w:sz w:val="14"/>
        </w:rPr>
      </w:pPr>
    </w:p>
    <w:p w14:paraId="7FFCB9FD" w14:textId="77777777" w:rsidR="002E2C86" w:rsidRPr="00F0671D" w:rsidRDefault="002E2C86" w:rsidP="002E2C86">
      <w:pPr>
        <w:rPr>
          <w:rStyle w:val="StyleUnderline"/>
        </w:rPr>
      </w:pPr>
      <w:r w:rsidRPr="00F0671D">
        <w:rPr>
          <w:rStyle w:val="StyleUnderline"/>
          <w:highlight w:val="cyan"/>
        </w:rPr>
        <w:t>NATO WORKING ON COUNTER-DRONE DETERRENCE</w:t>
      </w:r>
    </w:p>
    <w:p w14:paraId="1D782110"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European powers believe Russia was likely involved in a wave of drone incursions in recent weeks, including some that led to severe disruptions at airports in Denmark and Norway. Drones were also spotted over Danish North Sea oilfields in September and disrupted Dutch military exercises in Poland.</w:t>
      </w:r>
    </w:p>
    <w:p w14:paraId="249929EC"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Since the first incursions of Russian drones into Poland on September 9, northern European NATO member states have registered at least another 38 incidents spanning Scandinavia, Belgium, and the Baltic states, according to the Washington-based Center for European Policy Analysis.</w:t>
      </w:r>
    </w:p>
    <w:p w14:paraId="22EA04AC"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Russia has repeatedly denied links to these incidents.</w:t>
      </w:r>
    </w:p>
    <w:p w14:paraId="06C20E55" w14:textId="77777777" w:rsidR="002E2C86" w:rsidRPr="002B7F90" w:rsidRDefault="002E2C86" w:rsidP="002E2C86">
      <w:pPr>
        <w:rPr>
          <w:rStyle w:val="StyleUnderline"/>
        </w:rPr>
      </w:pPr>
      <w:r w:rsidRPr="00F0671D">
        <w:rPr>
          <w:rFonts w:asciiTheme="minorHAnsi" w:hAnsiTheme="minorHAnsi" w:cstheme="minorHAnsi"/>
          <w:sz w:val="14"/>
        </w:rPr>
        <w:lastRenderedPageBreak/>
        <w:t xml:space="preserve">Dutch Chief of Defence General Onno Eichelsheim said that </w:t>
      </w:r>
      <w:r w:rsidRPr="002B7F90">
        <w:rPr>
          <w:rStyle w:val="StyleUnderline"/>
          <w:highlight w:val="cyan"/>
        </w:rPr>
        <w:t>NATO will respond to Russian incursions into its territory whether intentional or accidental,</w:t>
      </w:r>
      <w:r w:rsidRPr="002B7F90">
        <w:rPr>
          <w:rStyle w:val="StyleUnderline"/>
        </w:rPr>
        <w:t xml:space="preserve"> and that the alliance is working with Ukraine to counter them.</w:t>
      </w:r>
    </w:p>
    <w:p w14:paraId="5DAC902B" w14:textId="77777777" w:rsidR="002E2C86" w:rsidRPr="00F0671D" w:rsidRDefault="002E2C86" w:rsidP="002E2C86">
      <w:pPr>
        <w:rPr>
          <w:rFonts w:asciiTheme="minorHAnsi" w:hAnsiTheme="minorHAnsi" w:cstheme="minorHAnsi"/>
          <w:sz w:val="14"/>
        </w:rPr>
      </w:pPr>
      <w:r w:rsidRPr="002B7F90">
        <w:rPr>
          <w:rStyle w:val="StyleUnderline"/>
        </w:rPr>
        <w:t xml:space="preserve">"The good thing is they (Ukrainians) produce a lot of counter-drone capabilities themselves. So what we have to do is give them the money to produce more," </w:t>
      </w:r>
      <w:r w:rsidRPr="00F0671D">
        <w:rPr>
          <w:rFonts w:asciiTheme="minorHAnsi" w:hAnsiTheme="minorHAnsi" w:cstheme="minorHAnsi"/>
          <w:sz w:val="14"/>
        </w:rPr>
        <w:t>Eichelsheim said after meetings with Grynkewich. "That's one thing we should do in the coming period to provide them with more counter-drone capabilities."</w:t>
      </w:r>
    </w:p>
    <w:p w14:paraId="4023B1CA"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 xml:space="preserve">The comments followed a European Commission </w:t>
      </w:r>
      <w:r w:rsidRPr="00F0671D">
        <w:rPr>
          <w:rStyle w:val="StyleUnderline"/>
        </w:rPr>
        <w:t xml:space="preserve">proposal last week for four flagship European defence projects, </w:t>
      </w:r>
      <w:r w:rsidRPr="00F0671D">
        <w:rPr>
          <w:rStyle w:val="StyleUnderline"/>
          <w:highlight w:val="cyan"/>
        </w:rPr>
        <w:t>including a counter-drone system</w:t>
      </w:r>
      <w:r w:rsidRPr="00F0671D">
        <w:rPr>
          <w:rStyle w:val="StyleUnderline"/>
        </w:rPr>
        <w:t> and a plan to fortify the eastern border,</w:t>
      </w:r>
      <w:r w:rsidRPr="00F0671D">
        <w:rPr>
          <w:rFonts w:asciiTheme="minorHAnsi" w:hAnsiTheme="minorHAnsi" w:cstheme="minorHAnsi"/>
          <w:sz w:val="14"/>
        </w:rPr>
        <w:t xml:space="preserve"> as part of a drive to get the continent ready to defend itself by 2030.</w:t>
      </w:r>
    </w:p>
    <w:p w14:paraId="34686900" w14:textId="77777777" w:rsidR="002E2C86" w:rsidRPr="00F0671D" w:rsidRDefault="002E2C86" w:rsidP="002E2C86">
      <w:pPr>
        <w:rPr>
          <w:rFonts w:asciiTheme="minorHAnsi" w:hAnsiTheme="minorHAnsi" w:cstheme="minorHAnsi"/>
          <w:sz w:val="14"/>
        </w:rPr>
      </w:pPr>
      <w:r w:rsidRPr="00F0671D">
        <w:rPr>
          <w:rFonts w:asciiTheme="minorHAnsi" w:hAnsiTheme="minorHAnsi" w:cstheme="minorHAnsi"/>
          <w:sz w:val="14"/>
        </w:rPr>
        <w:t>The defence policy "roadmap" reflects fears fuelled by the war in Ukraine, now in its fourth year, that Russia may attack an EU member in the coming years, and calls by U.S. President Donald Trump for Europe to do more for its own security.</w:t>
      </w:r>
    </w:p>
    <w:p w14:paraId="2490FDF1" w14:textId="77777777" w:rsidR="002E2C86" w:rsidRPr="005D388F" w:rsidRDefault="002E2C86" w:rsidP="002E2C86"/>
    <w:p w14:paraId="696AD154" w14:textId="77777777" w:rsidR="002E2C86" w:rsidRPr="004A405F" w:rsidRDefault="002E2C86" w:rsidP="002E2C86">
      <w:pPr>
        <w:rPr>
          <w:u w:val="single"/>
        </w:rPr>
      </w:pPr>
    </w:p>
    <w:p w14:paraId="41ED67FF" w14:textId="77777777" w:rsidR="002E2C86" w:rsidRPr="004A405F" w:rsidRDefault="002E2C86" w:rsidP="002E2C86">
      <w:pPr>
        <w:pStyle w:val="Heading4"/>
        <w:numPr>
          <w:ilvl w:val="0"/>
          <w:numId w:val="1"/>
        </w:numPr>
        <w:tabs>
          <w:tab w:val="num" w:pos="360"/>
        </w:tabs>
        <w:ind w:left="0" w:firstLine="0"/>
        <w:rPr>
          <w:rFonts w:cs="Calibri"/>
        </w:rPr>
      </w:pPr>
      <w:r w:rsidRPr="004A405F">
        <w:rPr>
          <w:rFonts w:cs="Calibri"/>
        </w:rPr>
        <w:t xml:space="preserve">A </w:t>
      </w:r>
      <w:r w:rsidRPr="004A405F">
        <w:rPr>
          <w:rFonts w:cs="Calibri"/>
          <w:u w:val="single"/>
        </w:rPr>
        <w:t>laundry list</w:t>
      </w:r>
      <w:r w:rsidRPr="004A405F">
        <w:rPr>
          <w:rFonts w:cs="Calibri"/>
        </w:rPr>
        <w:t xml:space="preserve"> of alt causes prevent development of icebreakers </w:t>
      </w:r>
      <w:r w:rsidRPr="004A405F">
        <w:rPr>
          <w:rFonts w:cs="Calibri"/>
          <w:u w:val="single"/>
        </w:rPr>
        <w:t>and</w:t>
      </w:r>
      <w:r w:rsidRPr="004A405F">
        <w:rPr>
          <w:rFonts w:cs="Calibri"/>
        </w:rPr>
        <w:t xml:space="preserve"> development will take 10 years at a minimum</w:t>
      </w:r>
    </w:p>
    <w:p w14:paraId="4BBB6B5E" w14:textId="77777777" w:rsidR="002E2C86" w:rsidRPr="004A405F" w:rsidRDefault="002E2C86" w:rsidP="002E2C86">
      <w:r w:rsidRPr="004A405F">
        <w:rPr>
          <w:rStyle w:val="Style13ptBold"/>
        </w:rPr>
        <w:t xml:space="preserve">Slivinski ’25 </w:t>
      </w:r>
      <w:r w:rsidRPr="004A405F">
        <w:t>[7/15/2025. Luke Slviinski is a Former Military Fellow at the Defense and Security Department of CSIS. Center for Strategic and International Studies. “How the United States Can Overcome Icebreaker Construction Woes and Grow the Maritime Industrial Base”. https://www.csis.org/analysis/how-united-states-can-overcome-icebreaker-construction-woes-and-grow-maritime-industrial]/NL</w:t>
      </w:r>
    </w:p>
    <w:p w14:paraId="7012C4CB" w14:textId="77777777" w:rsidR="002E2C86" w:rsidRPr="004A405F" w:rsidRDefault="002E2C86" w:rsidP="002E2C86">
      <w:r w:rsidRPr="004A405F">
        <w:t>PSC = Polar Security Cutter</w:t>
      </w:r>
      <w:r w:rsidRPr="004A405F">
        <w:tab/>
        <w:t>USCG = United States Coast Guard</w:t>
      </w:r>
    </w:p>
    <w:p w14:paraId="1B14A32C" w14:textId="77777777" w:rsidR="002E2C86" w:rsidRPr="004A405F" w:rsidRDefault="002E2C86" w:rsidP="002E2C86">
      <w:pPr>
        <w:rPr>
          <w:sz w:val="16"/>
        </w:rPr>
      </w:pPr>
      <w:r w:rsidRPr="004A405F">
        <w:rPr>
          <w:sz w:val="16"/>
        </w:rPr>
        <w:t>The U</w:t>
      </w:r>
      <w:r w:rsidRPr="004A405F">
        <w:rPr>
          <w:u w:val="single"/>
        </w:rPr>
        <w:t>.S. Coast Guard</w:t>
      </w:r>
      <w:r w:rsidRPr="004A405F">
        <w:rPr>
          <w:sz w:val="16"/>
        </w:rPr>
        <w:t xml:space="preserve"> (USCG) </w:t>
      </w:r>
      <w:r w:rsidRPr="004A405F">
        <w:rPr>
          <w:u w:val="single"/>
        </w:rPr>
        <w:t xml:space="preserve">polar </w:t>
      </w:r>
      <w:r w:rsidRPr="004A405F">
        <w:rPr>
          <w:highlight w:val="cyan"/>
          <w:u w:val="single"/>
        </w:rPr>
        <w:t xml:space="preserve">icebreaker </w:t>
      </w:r>
      <w:r w:rsidRPr="004A405F">
        <w:rPr>
          <w:rStyle w:val="Emphasis"/>
          <w:highlight w:val="cyan"/>
        </w:rPr>
        <w:t>acquisition</w:t>
      </w:r>
      <w:r w:rsidRPr="004A405F">
        <w:rPr>
          <w:u w:val="single"/>
        </w:rPr>
        <w:t xml:space="preserve"> </w:t>
      </w:r>
      <w:r w:rsidRPr="004A405F">
        <w:rPr>
          <w:sz w:val="16"/>
        </w:rPr>
        <w:t xml:space="preserve">challenges are well known, having been the </w:t>
      </w:r>
      <w:r w:rsidRPr="004A405F">
        <w:rPr>
          <w:u w:val="single"/>
        </w:rPr>
        <w:t>subject of several recent congressional hearings, multiple articles, and a comment recently made by President Trump about ordering 40 big icebreakers</w:t>
      </w:r>
      <w:r w:rsidRPr="004A405F">
        <w:rPr>
          <w:sz w:val="16"/>
        </w:rPr>
        <w:t xml:space="preserve">. The USCG’s then–deputy commandant for operations, Vice Admiral Peter Gautier, and then–deputy commandant for mission support, Vice Admiral Thomas Allan Jr., testified before the House Committee on Transportation and Infrastructure on November 14, 2024, on the USCG’s icebreaker recapitalization efforts. Those testimonies affirmed the U.S. national security risk in the Arctic, the USCG’s need for more ice breaking capacity now, and the sad state of the Polar Security Cutter (PSC) acquisition program. The continued PSC acquisition challenges were further acknowledged again by Vice Admiral Allan Jr.’s testimonies before the House Committee on Homeland Security on December 18, 2024, and the House Committee on Transportation and Infrastructure on March 5, 2025. The United States is fully aware of the growing national security risk in the Arctic: President Trump announced the creation of a White House Office of Shipbuilding in his 2025 State of the Union address and addressed the problem further in his recent executive order, Restoring America’s Maritime Dominance. But the PSC solution remains a distant reality. The USCG was unable to provide a date for delivery of the first PSC when the subject was raised during the recent hearings; 2033 was mentioned by Representative Rick Larsen during the March 5 hearing. But estimates have continued to slide for years, and the 2033 date must be eyed with skepticism. The contract for the first PSC was announced in 2019 with a planned delivery in 2024. That date has passed, and the first PSC is still being designed (albeit nearing completion) and the shipbuilder and USCG do not have enough understanding of the totality of the project to provide a delivery estimate with any level of confidence. This is especially distressing as the three-ship PSC acquisition cost has ballooned almost threefold from $1.9 billion to an estimated $5.1 billion. The Origins of the Problem The </w:t>
      </w:r>
      <w:r w:rsidRPr="004A405F">
        <w:rPr>
          <w:u w:val="single"/>
        </w:rPr>
        <w:t xml:space="preserve">PSC </w:t>
      </w:r>
      <w:r w:rsidRPr="004A405F">
        <w:rPr>
          <w:highlight w:val="cyan"/>
          <w:u w:val="single"/>
        </w:rPr>
        <w:t>is</w:t>
      </w:r>
      <w:r w:rsidRPr="004A405F">
        <w:rPr>
          <w:u w:val="single"/>
        </w:rPr>
        <w:t xml:space="preserve"> a </w:t>
      </w:r>
      <w:r w:rsidRPr="004A405F">
        <w:rPr>
          <w:rStyle w:val="Emphasis"/>
        </w:rPr>
        <w:t>large</w:t>
      </w:r>
      <w:r w:rsidRPr="004A405F">
        <w:rPr>
          <w:u w:val="single"/>
        </w:rPr>
        <w:t xml:space="preserve">, </w:t>
      </w:r>
      <w:r w:rsidRPr="004A405F">
        <w:rPr>
          <w:rStyle w:val="Emphasis"/>
          <w:highlight w:val="cyan"/>
        </w:rPr>
        <w:t>complicated</w:t>
      </w:r>
      <w:r w:rsidRPr="004A405F">
        <w:rPr>
          <w:u w:val="single"/>
        </w:rPr>
        <w:t xml:space="preserve"> ship, and the U.S. </w:t>
      </w:r>
      <w:r w:rsidRPr="004A405F">
        <w:rPr>
          <w:highlight w:val="cyan"/>
          <w:u w:val="single"/>
        </w:rPr>
        <w:t>shipbuilding industry</w:t>
      </w:r>
      <w:r w:rsidRPr="004A405F">
        <w:rPr>
          <w:u w:val="single"/>
        </w:rPr>
        <w:t xml:space="preserve"> has </w:t>
      </w:r>
      <w:r w:rsidRPr="004A405F">
        <w:rPr>
          <w:highlight w:val="cyan"/>
          <w:u w:val="single"/>
        </w:rPr>
        <w:t>not</w:t>
      </w:r>
      <w:r w:rsidRPr="004A405F">
        <w:rPr>
          <w:u w:val="single"/>
        </w:rPr>
        <w:t xml:space="preserve"> </w:t>
      </w:r>
      <w:r w:rsidRPr="004A405F">
        <w:rPr>
          <w:highlight w:val="cyan"/>
          <w:u w:val="single"/>
        </w:rPr>
        <w:t>constructed</w:t>
      </w:r>
      <w:r w:rsidRPr="004A405F">
        <w:rPr>
          <w:u w:val="single"/>
        </w:rPr>
        <w:t xml:space="preserve"> a heavy </w:t>
      </w:r>
      <w:r w:rsidRPr="004A405F">
        <w:rPr>
          <w:highlight w:val="cyan"/>
          <w:u w:val="single"/>
        </w:rPr>
        <w:t>icebreaker in 50 years</w:t>
      </w:r>
      <w:r w:rsidRPr="004A405F">
        <w:rPr>
          <w:u w:val="single"/>
        </w:rPr>
        <w:t>.</w:t>
      </w:r>
      <w:r w:rsidRPr="004A405F">
        <w:rPr>
          <w:sz w:val="16"/>
        </w:rPr>
        <w:t xml:space="preserve"> The </w:t>
      </w:r>
      <w:r w:rsidRPr="004A405F">
        <w:rPr>
          <w:u w:val="single"/>
        </w:rPr>
        <w:t xml:space="preserve">reasons for the </w:t>
      </w:r>
      <w:r w:rsidRPr="004A405F">
        <w:rPr>
          <w:highlight w:val="cyan"/>
          <w:u w:val="single"/>
        </w:rPr>
        <w:t>PSC</w:t>
      </w:r>
      <w:r w:rsidRPr="004A405F">
        <w:rPr>
          <w:u w:val="single"/>
        </w:rPr>
        <w:t xml:space="preserve"> being </w:t>
      </w:r>
      <w:r w:rsidRPr="004A405F">
        <w:rPr>
          <w:highlight w:val="cyan"/>
          <w:u w:val="single"/>
        </w:rPr>
        <w:t xml:space="preserve">delayed and over budget </w:t>
      </w:r>
      <w:r w:rsidRPr="004A405F">
        <w:rPr>
          <w:u w:val="single"/>
        </w:rPr>
        <w:t xml:space="preserve">are many, and they are all justifiable to a certain degree. Responsibility for the problems ends up being a circular argument where all </w:t>
      </w:r>
      <w:r w:rsidRPr="004A405F">
        <w:rPr>
          <w:rStyle w:val="Emphasis"/>
        </w:rPr>
        <w:t>stakeholders</w:t>
      </w:r>
      <w:r w:rsidRPr="004A405F">
        <w:rPr>
          <w:u w:val="single"/>
        </w:rPr>
        <w:t xml:space="preserve"> share portions of the </w:t>
      </w:r>
      <w:r w:rsidRPr="004A405F">
        <w:rPr>
          <w:rStyle w:val="Emphasis"/>
        </w:rPr>
        <w:t>blame</w:t>
      </w:r>
      <w:r w:rsidRPr="004A405F">
        <w:rPr>
          <w:u w:val="single"/>
        </w:rPr>
        <w:t xml:space="preserve">. </w:t>
      </w:r>
      <w:r w:rsidRPr="004A405F">
        <w:rPr>
          <w:sz w:val="16"/>
        </w:rPr>
        <w:t xml:space="preserve">One </w:t>
      </w:r>
      <w:r w:rsidRPr="004A405F">
        <w:rPr>
          <w:u w:val="single"/>
        </w:rPr>
        <w:t xml:space="preserve">major overarching problem with all federal ship </w:t>
      </w:r>
      <w:r w:rsidRPr="004A405F">
        <w:rPr>
          <w:highlight w:val="cyan"/>
          <w:u w:val="single"/>
        </w:rPr>
        <w:t>acquisitions</w:t>
      </w:r>
      <w:r w:rsidRPr="004A405F">
        <w:rPr>
          <w:u w:val="single"/>
        </w:rPr>
        <w:t xml:space="preserve"> is that they </w:t>
      </w:r>
      <w:r w:rsidRPr="004A405F">
        <w:rPr>
          <w:highlight w:val="cyan"/>
          <w:u w:val="single"/>
        </w:rPr>
        <w:t>are sluggish,</w:t>
      </w:r>
      <w:r w:rsidRPr="004A405F">
        <w:rPr>
          <w:u w:val="single"/>
        </w:rPr>
        <w:t xml:space="preserve"> </w:t>
      </w:r>
      <w:r w:rsidRPr="004A405F">
        <w:rPr>
          <w:highlight w:val="cyan"/>
          <w:u w:val="single"/>
        </w:rPr>
        <w:t>even in</w:t>
      </w:r>
      <w:r w:rsidRPr="004A405F">
        <w:rPr>
          <w:u w:val="single"/>
        </w:rPr>
        <w:t xml:space="preserve"> the </w:t>
      </w:r>
      <w:r w:rsidRPr="004A405F">
        <w:rPr>
          <w:highlight w:val="cyan"/>
          <w:u w:val="single"/>
        </w:rPr>
        <w:t>best</w:t>
      </w:r>
      <w:r w:rsidRPr="004A405F">
        <w:rPr>
          <w:u w:val="single"/>
        </w:rPr>
        <w:t xml:space="preserve"> of </w:t>
      </w:r>
      <w:r w:rsidRPr="004A405F">
        <w:rPr>
          <w:highlight w:val="cyan"/>
          <w:u w:val="single"/>
        </w:rPr>
        <w:t>circumstances</w:t>
      </w:r>
      <w:r w:rsidRPr="004A405F">
        <w:rPr>
          <w:u w:val="single"/>
        </w:rPr>
        <w:t>. The laws and regulations governing major system acquisition programs are partly to blame</w:t>
      </w:r>
      <w:r w:rsidRPr="004A405F">
        <w:rPr>
          <w:sz w:val="16"/>
        </w:rPr>
        <w:t xml:space="preserve">, and are being targeted for reform by President Trump’s recent Modernizing Defense Acquisitions and Spurring Innovation in the Defense Industrial Base executive order.1 </w:t>
      </w:r>
      <w:r w:rsidRPr="004A405F">
        <w:rPr>
          <w:u w:val="single"/>
        </w:rPr>
        <w:t xml:space="preserve">It </w:t>
      </w:r>
      <w:r w:rsidRPr="004A405F">
        <w:rPr>
          <w:highlight w:val="cyan"/>
          <w:u w:val="single"/>
        </w:rPr>
        <w:t>takes years to amass all</w:t>
      </w:r>
      <w:r w:rsidRPr="004A405F">
        <w:rPr>
          <w:u w:val="single"/>
        </w:rPr>
        <w:t xml:space="preserve"> the written analyses, </w:t>
      </w:r>
      <w:r w:rsidRPr="004A405F">
        <w:rPr>
          <w:highlight w:val="cyan"/>
          <w:u w:val="single"/>
        </w:rPr>
        <w:t>reports</w:t>
      </w:r>
      <w:r w:rsidRPr="004A405F">
        <w:rPr>
          <w:u w:val="single"/>
        </w:rPr>
        <w:t>, and documents to support the acquisition of a major system.</w:t>
      </w:r>
      <w:r w:rsidRPr="004A405F">
        <w:rPr>
          <w:sz w:val="16"/>
        </w:rPr>
        <w:t xml:space="preserve"> </w:t>
      </w:r>
      <w:r w:rsidRPr="004A405F">
        <w:rPr>
          <w:u w:val="single"/>
        </w:rPr>
        <w:t xml:space="preserve">Ten years is used as the USCG’s general planning factor when starting a new cutter </w:t>
      </w:r>
      <w:r w:rsidRPr="004A405F">
        <w:rPr>
          <w:u w:val="single"/>
        </w:rPr>
        <w:lastRenderedPageBreak/>
        <w:t>acquisition</w:t>
      </w:r>
      <w:r w:rsidRPr="004A405F">
        <w:rPr>
          <w:sz w:val="16"/>
        </w:rPr>
        <w:t>—that is about how long it takes to run the acquisition gamut between identifying a future capability gap to taking delivery of the first new cutter when all goes smoothly. Taking the USCG’s Fast Response Cutter (FRC) acquisition as an example, the</w:t>
      </w:r>
      <w:r w:rsidRPr="004A405F">
        <w:rPr>
          <w:u w:val="single"/>
        </w:rPr>
        <w:t xml:space="preserve"> USCG documented the need to recapitalize their aging fleet of 110-ft patrol boats in a 1995 Mission Analysis Report and commenced the ignominious Integrated Deepwater System program in 1996 to comprehensively recapitalize its aged fleet of cutters, aircraft, and boats. </w:t>
      </w:r>
      <w:r w:rsidRPr="004A405F">
        <w:rPr>
          <w:sz w:val="16"/>
        </w:rPr>
        <w:t xml:space="preserve">After several fits and starts, the </w:t>
      </w:r>
      <w:r w:rsidRPr="004A405F">
        <w:rPr>
          <w:u w:val="single"/>
        </w:rPr>
        <w:t>FRC program contract was awarded in its current state in 2008 and the USCG took delivery of the first FRC hull in early 201</w:t>
      </w:r>
      <w:r w:rsidRPr="004A405F">
        <w:rPr>
          <w:sz w:val="16"/>
        </w:rPr>
        <w:t xml:space="preserve">2.2 That is </w:t>
      </w:r>
      <w:r w:rsidRPr="004A405F">
        <w:rPr>
          <w:rStyle w:val="Emphasis"/>
          <w:highlight w:val="cyan"/>
        </w:rPr>
        <w:t>17 years</w:t>
      </w:r>
      <w:r w:rsidRPr="004A405F">
        <w:rPr>
          <w:highlight w:val="cyan"/>
          <w:u w:val="single"/>
        </w:rPr>
        <w:t xml:space="preserve"> from documented need</w:t>
      </w:r>
      <w:r w:rsidRPr="004A405F">
        <w:rPr>
          <w:u w:val="single"/>
        </w:rPr>
        <w:t xml:space="preserve"> to delivery of the first hull, a distressingly long time for a class of cutters that is relatively simple and small</w:t>
      </w:r>
      <w:r w:rsidRPr="004A405F">
        <w:rPr>
          <w:sz w:val="16"/>
        </w:rPr>
        <w:t xml:space="preserve">, and that ultimately utilized an off-the-shelf design. The FRC </w:t>
      </w:r>
      <w:r w:rsidRPr="004A405F">
        <w:rPr>
          <w:u w:val="single"/>
        </w:rPr>
        <w:t xml:space="preserve">acquisition demonstrates that even a </w:t>
      </w:r>
      <w:r w:rsidRPr="004A405F">
        <w:rPr>
          <w:rStyle w:val="Emphasis"/>
          <w:highlight w:val="cyan"/>
        </w:rPr>
        <w:t>10-year planning</w:t>
      </w:r>
      <w:r w:rsidRPr="004A405F">
        <w:rPr>
          <w:highlight w:val="cyan"/>
          <w:u w:val="single"/>
        </w:rPr>
        <w:t xml:space="preserve"> timeline</w:t>
      </w:r>
      <w:r w:rsidRPr="004A405F">
        <w:rPr>
          <w:u w:val="single"/>
        </w:rPr>
        <w:t xml:space="preserve"> can be </w:t>
      </w:r>
      <w:r w:rsidRPr="004A405F">
        <w:rPr>
          <w:rStyle w:val="Emphasis"/>
          <w:highlight w:val="cyan"/>
        </w:rPr>
        <w:t>ambitious</w:t>
      </w:r>
      <w:r w:rsidRPr="004A405F">
        <w:rPr>
          <w:u w:val="single"/>
        </w:rPr>
        <w:t xml:space="preserve"> for a major system acquisition. </w:t>
      </w:r>
      <w:r w:rsidRPr="004A405F">
        <w:rPr>
          <w:sz w:val="16"/>
        </w:rPr>
        <w:t xml:space="preserve">In terms of what is possible across the global shipbuilding industry from a construction perspective, take the Royal Caribbean’s Icon of the Seas cruise ship as an example. The contract for the Icon of the Seas was announced in 2016, construction began in June of 2021, and the ship was completed and departed on its first voyage in January 2024—less than three years later. Acknowledging the apples to oranges comparison, the Icon of the Seas is arguably more complicated than the PSC—the PSC has no waterparks, mini-golf courses, or ice rinks, and will accommodate roughly 7,000 fewer people. If a ship the size and complexity of the Icon of the Seas can be brought into operation in a matter of years, why not a heavy polar icebreaker? </w:t>
      </w:r>
      <w:r w:rsidRPr="004A405F">
        <w:rPr>
          <w:u w:val="single"/>
        </w:rPr>
        <w:t xml:space="preserve">It would be a </w:t>
      </w:r>
      <w:r w:rsidRPr="004A405F">
        <w:rPr>
          <w:rStyle w:val="Emphasis"/>
          <w:highlight w:val="cyan"/>
        </w:rPr>
        <w:t>miracle</w:t>
      </w:r>
      <w:r w:rsidRPr="004A405F">
        <w:rPr>
          <w:highlight w:val="cyan"/>
          <w:u w:val="single"/>
        </w:rPr>
        <w:t xml:space="preserve"> if</w:t>
      </w:r>
      <w:r w:rsidRPr="004A405F">
        <w:rPr>
          <w:u w:val="single"/>
        </w:rPr>
        <w:t xml:space="preserve"> the USCG took </w:t>
      </w:r>
      <w:r w:rsidRPr="004A405F">
        <w:rPr>
          <w:highlight w:val="cyan"/>
          <w:u w:val="single"/>
        </w:rPr>
        <w:t>delivery</w:t>
      </w:r>
      <w:r w:rsidRPr="004A405F">
        <w:rPr>
          <w:u w:val="single"/>
        </w:rPr>
        <w:t xml:space="preserve"> of the first PSC </w:t>
      </w:r>
      <w:r w:rsidRPr="004A405F">
        <w:rPr>
          <w:highlight w:val="cyan"/>
          <w:u w:val="single"/>
        </w:rPr>
        <w:t>before the end of the</w:t>
      </w:r>
      <w:r w:rsidRPr="004A405F">
        <w:rPr>
          <w:u w:val="single"/>
        </w:rPr>
        <w:t xml:space="preserve"> </w:t>
      </w:r>
      <w:r w:rsidRPr="004A405F">
        <w:rPr>
          <w:highlight w:val="cyan"/>
          <w:u w:val="single"/>
        </w:rPr>
        <w:t>decade</w:t>
      </w:r>
      <w:r w:rsidRPr="004A405F">
        <w:rPr>
          <w:u w:val="single"/>
        </w:rPr>
        <w:t xml:space="preserve"> and lucky if a 2033 delivery comes through</w:t>
      </w:r>
      <w:r w:rsidRPr="004A405F">
        <w:rPr>
          <w:sz w:val="16"/>
        </w:rPr>
        <w:t xml:space="preserve">. If that is unacceptable to the administration and Congress, something must change. The Current State of USCG Polar Icebreakers The </w:t>
      </w:r>
      <w:r w:rsidRPr="004A405F">
        <w:rPr>
          <w:u w:val="single"/>
        </w:rPr>
        <w:t>USCG operates the national fleet of active Polar icebreaking ships (cutters), including one heavy icebreaker, USCG Cutter (USCGC) Polar Star, and two medium icebreakers, USCGC Healy and the recently acquired USCGC Storis.</w:t>
      </w:r>
      <w:r w:rsidRPr="004A405F">
        <w:rPr>
          <w:sz w:val="16"/>
        </w:rPr>
        <w:t xml:space="preserve"> Both the Polar Star and Healy are noble cutters and have served the nation admirably, but they are old (49 years and 25 years, respectively) and overdue for replacement. The USCG is largely succeeding in keeping their two legacy polar icebreakers operational by putting their operations and maintenance into “no-fail” status; essentially, they get 100 percent of needed funding. Ideally, all cutters would get 100 percent funding, but </w:t>
      </w:r>
      <w:r w:rsidRPr="004A405F">
        <w:rPr>
          <w:rStyle w:val="StyleUnderline"/>
          <w:highlight w:val="cyan"/>
        </w:rPr>
        <w:t>the USCG is only completing half of needed</w:t>
      </w:r>
      <w:r w:rsidRPr="004A405F">
        <w:rPr>
          <w:rStyle w:val="StyleUnderline"/>
        </w:rPr>
        <w:t xml:space="preserve"> cutter </w:t>
      </w:r>
      <w:r w:rsidRPr="004A405F">
        <w:rPr>
          <w:rStyle w:val="StyleUnderline"/>
          <w:highlight w:val="cyan"/>
        </w:rPr>
        <w:t>maintenance due to funding shortfalls and competing demands</w:t>
      </w:r>
      <w:r w:rsidRPr="004A405F">
        <w:rPr>
          <w:sz w:val="16"/>
        </w:rPr>
        <w:t xml:space="preserve">. These </w:t>
      </w:r>
      <w:r w:rsidRPr="004A405F">
        <w:rPr>
          <w:highlight w:val="cyan"/>
          <w:u w:val="single"/>
        </w:rPr>
        <w:t>constraints have</w:t>
      </w:r>
      <w:r w:rsidRPr="004A405F">
        <w:rPr>
          <w:u w:val="single"/>
        </w:rPr>
        <w:t xml:space="preserve"> </w:t>
      </w:r>
      <w:r w:rsidRPr="004A405F">
        <w:rPr>
          <w:rStyle w:val="Emphasis"/>
        </w:rPr>
        <w:t xml:space="preserve">outsized </w:t>
      </w:r>
      <w:r w:rsidRPr="004A405F">
        <w:rPr>
          <w:rStyle w:val="Emphasis"/>
          <w:highlight w:val="cyan"/>
        </w:rPr>
        <w:t>negative impacts</w:t>
      </w:r>
      <w:r w:rsidRPr="004A405F">
        <w:rPr>
          <w:u w:val="single"/>
        </w:rPr>
        <w:t xml:space="preserve"> to the readiness, safety, and effectiveness of the other 240 cutters in the fleet. Despite the </w:t>
      </w:r>
      <w:r w:rsidRPr="004A405F">
        <w:rPr>
          <w:highlight w:val="cyan"/>
          <w:u w:val="single"/>
        </w:rPr>
        <w:t>USCG</w:t>
      </w:r>
      <w:r w:rsidRPr="004A405F">
        <w:rPr>
          <w:u w:val="single"/>
        </w:rPr>
        <w:t xml:space="preserve"> spending an outsized portion of its cutter operations and sustainment budget on its polar icebreakers,</w:t>
      </w:r>
      <w:r w:rsidRPr="004A405F">
        <w:rPr>
          <w:sz w:val="16"/>
        </w:rPr>
        <w:t xml:space="preserve"> it has </w:t>
      </w:r>
      <w:r w:rsidRPr="004A405F">
        <w:rPr>
          <w:rStyle w:val="Emphasis"/>
          <w:highlight w:val="cyan"/>
        </w:rPr>
        <w:t>struggled</w:t>
      </w:r>
      <w:r w:rsidRPr="004A405F">
        <w:rPr>
          <w:highlight w:val="cyan"/>
          <w:u w:val="single"/>
        </w:rPr>
        <w:t xml:space="preserve"> to keep them running</w:t>
      </w:r>
      <w:r w:rsidRPr="004A405F">
        <w:rPr>
          <w:sz w:val="16"/>
        </w:rPr>
        <w:t xml:space="preserve">. Healy’s </w:t>
      </w:r>
      <w:r w:rsidRPr="004A405F">
        <w:rPr>
          <w:u w:val="single"/>
        </w:rPr>
        <w:t>equipment casualty in July 2024 called its annual deployment into question</w:t>
      </w:r>
      <w:r w:rsidRPr="004A405F">
        <w:rPr>
          <w:sz w:val="16"/>
        </w:rPr>
        <w:t xml:space="preserve">. This follows the </w:t>
      </w:r>
      <w:r w:rsidRPr="004A405F">
        <w:rPr>
          <w:u w:val="single"/>
        </w:rPr>
        <w:t>significant fire in 2020 that necessitated a complex and lengthy replacement of one of its main propulsion motors</w:t>
      </w:r>
      <w:r w:rsidRPr="004A405F">
        <w:rPr>
          <w:sz w:val="16"/>
        </w:rPr>
        <w:t>. Keeping Polar Star running relies on cannibalizing parts from the inactive Polar Sea—a clear indication that the USCG’s sole heavy polar icebreaker and its maintenance program are far from state-of-the-art.</w:t>
      </w:r>
    </w:p>
    <w:p w14:paraId="01C49964" w14:textId="77777777" w:rsidR="002E2C86" w:rsidRPr="004A405F" w:rsidRDefault="002E2C86" w:rsidP="002E2C86">
      <w:pPr>
        <w:pStyle w:val="Heading4"/>
        <w:numPr>
          <w:ilvl w:val="0"/>
          <w:numId w:val="1"/>
        </w:numPr>
        <w:tabs>
          <w:tab w:val="num" w:pos="360"/>
        </w:tabs>
        <w:ind w:left="0" w:firstLine="0"/>
        <w:rPr>
          <w:rFonts w:cs="Calibri"/>
        </w:rPr>
      </w:pPr>
      <w:r w:rsidRPr="004A405F">
        <w:rPr>
          <w:rFonts w:cs="Calibri"/>
        </w:rPr>
        <w:t>Northwest passage is worse than the NSR</w:t>
      </w:r>
    </w:p>
    <w:p w14:paraId="6E3D52F6" w14:textId="77777777" w:rsidR="002E2C86" w:rsidRPr="004A405F" w:rsidRDefault="002E2C86" w:rsidP="002E2C86">
      <w:r w:rsidRPr="004A405F">
        <w:rPr>
          <w:rStyle w:val="Style13ptBold"/>
        </w:rPr>
        <w:t>Dean 25,</w:t>
      </w:r>
      <w:r w:rsidRPr="004A405F">
        <w:t xml:space="preserve"> Ryan Dean, North American and Arctic Defense and Security Network Coordinator, “Comparing the Northwest Passage with the Northern Sea Route” 4/30/2025, https://www.naadsn.ca/wp-content/uploads/2025/05/25apr-Comaparing-the-NWP-with-the-NSR_RD-NAADSN-Policy-Brief.pdf .ctm</w:t>
      </w:r>
    </w:p>
    <w:p w14:paraId="41A4AC11" w14:textId="77777777" w:rsidR="002E2C86" w:rsidRPr="004A405F" w:rsidRDefault="002E2C86" w:rsidP="002E2C86">
      <w:r w:rsidRPr="004A405F">
        <w:t>NWP = Northwest Passage</w:t>
      </w:r>
      <w:r w:rsidRPr="004A405F">
        <w:tab/>
        <w:t>NSR = Northern Sea Route</w:t>
      </w:r>
    </w:p>
    <w:p w14:paraId="6569ECF4" w14:textId="77777777" w:rsidR="002E2C86" w:rsidRPr="004A405F" w:rsidRDefault="002E2C86" w:rsidP="002E2C86">
      <w:pPr>
        <w:rPr>
          <w:sz w:val="16"/>
        </w:rPr>
      </w:pPr>
      <w:r w:rsidRPr="004A405F">
        <w:rPr>
          <w:sz w:val="16"/>
        </w:rPr>
        <w:t xml:space="preserve">Work investigating the geopolitics of the NWP by political scientist Franklyn Griffiths twenty-five years ago argued that it would never become a reliable shipping lane. </w:t>
      </w:r>
      <w:r w:rsidRPr="004A405F">
        <w:rPr>
          <w:rStyle w:val="StyleUnderline"/>
        </w:rPr>
        <w:t>The future NWP would be characterized by destinational rather than transit traffic</w:t>
      </w:r>
      <w:r w:rsidRPr="004A405F">
        <w:rPr>
          <w:sz w:val="16"/>
        </w:rPr>
        <w:t xml:space="preserve">, he predicted, </w:t>
      </w:r>
      <w:r w:rsidRPr="004A405F">
        <w:rPr>
          <w:rStyle w:val="StyleUnderline"/>
        </w:rPr>
        <w:t>meaning</w:t>
      </w:r>
      <w:r w:rsidRPr="004A405F">
        <w:rPr>
          <w:sz w:val="16"/>
        </w:rPr>
        <w:t xml:space="preserve"> that </w:t>
      </w:r>
      <w:r w:rsidRPr="004A405F">
        <w:rPr>
          <w:rStyle w:val="StyleUnderline"/>
        </w:rPr>
        <w:t>shipping would be focused on getting things out of the Arctic rather than through it.</w:t>
      </w:r>
      <w:r w:rsidRPr="004A405F">
        <w:rPr>
          <w:sz w:val="16"/>
        </w:rPr>
        <w:t xml:space="preserve"> At the turn of the new millennium, </w:t>
      </w:r>
      <w:r w:rsidRPr="004A405F">
        <w:rPr>
          <w:rStyle w:val="StyleUnderline"/>
        </w:rPr>
        <w:t xml:space="preserve">it was clear that </w:t>
      </w:r>
      <w:r w:rsidRPr="004A405F">
        <w:rPr>
          <w:rStyle w:val="StyleUnderline"/>
          <w:highlight w:val="cyan"/>
        </w:rPr>
        <w:t>ice was thinning</w:t>
      </w:r>
      <w:r w:rsidRPr="004A405F">
        <w:rPr>
          <w:rStyle w:val="StyleUnderline"/>
        </w:rPr>
        <w:t xml:space="preserve"> across the</w:t>
      </w:r>
      <w:r w:rsidRPr="004A405F">
        <w:rPr>
          <w:sz w:val="16"/>
        </w:rPr>
        <w:t xml:space="preserve"> Circumpolar </w:t>
      </w:r>
      <w:r w:rsidRPr="004A405F">
        <w:rPr>
          <w:rStyle w:val="StyleUnderline"/>
        </w:rPr>
        <w:t xml:space="preserve">Arctic </w:t>
      </w:r>
      <w:r w:rsidRPr="004A405F">
        <w:rPr>
          <w:rStyle w:val="StyleUnderline"/>
          <w:highlight w:val="cyan"/>
        </w:rPr>
        <w:t>at different rates. Due to the currents of the Arctic Ocean, ice would pile up along the</w:t>
      </w:r>
      <w:r w:rsidRPr="004A405F">
        <w:rPr>
          <w:rStyle w:val="StyleUnderline"/>
        </w:rPr>
        <w:t xml:space="preserve"> western coast of the </w:t>
      </w:r>
      <w:r w:rsidRPr="004A405F">
        <w:rPr>
          <w:rStyle w:val="StyleUnderline"/>
          <w:highlight w:val="cyan"/>
        </w:rPr>
        <w:t>Canadian</w:t>
      </w:r>
      <w:r w:rsidRPr="004A405F">
        <w:rPr>
          <w:rStyle w:val="StyleUnderline"/>
        </w:rPr>
        <w:t xml:space="preserve"> Arctic </w:t>
      </w:r>
      <w:r w:rsidRPr="004A405F">
        <w:rPr>
          <w:rStyle w:val="StyleUnderline"/>
          <w:highlight w:val="cyan"/>
        </w:rPr>
        <w:t>Archipelago</w:t>
      </w:r>
      <w:r w:rsidRPr="004A405F">
        <w:rPr>
          <w:rStyle w:val="StyleUnderline"/>
        </w:rPr>
        <w:t xml:space="preserve"> before leaking into it, </w:t>
      </w:r>
      <w:r w:rsidRPr="004A405F">
        <w:rPr>
          <w:rStyle w:val="StyleUnderline"/>
          <w:highlight w:val="cyan"/>
        </w:rPr>
        <w:t>making</w:t>
      </w:r>
      <w:r w:rsidRPr="004A405F">
        <w:rPr>
          <w:sz w:val="16"/>
        </w:rPr>
        <w:t xml:space="preserve"> it </w:t>
      </w:r>
      <w:r w:rsidRPr="004A405F">
        <w:rPr>
          <w:rStyle w:val="StyleUnderline"/>
          <w:highlight w:val="cyan"/>
        </w:rPr>
        <w:t>an “</w:t>
      </w:r>
      <w:r w:rsidRPr="004A405F">
        <w:rPr>
          <w:rStyle w:val="Emphasis"/>
          <w:highlight w:val="cyan"/>
        </w:rPr>
        <w:t>ice-infested</w:t>
      </w:r>
      <w:r w:rsidRPr="004A405F">
        <w:rPr>
          <w:rStyle w:val="StyleUnderline"/>
          <w:highlight w:val="cyan"/>
        </w:rPr>
        <w:t xml:space="preserve">” waterway that would </w:t>
      </w:r>
      <w:r w:rsidRPr="004A405F">
        <w:rPr>
          <w:rStyle w:val="Emphasis"/>
          <w:highlight w:val="cyan"/>
        </w:rPr>
        <w:t>deter</w:t>
      </w:r>
      <w:r w:rsidRPr="004A405F">
        <w:rPr>
          <w:rStyle w:val="StyleUnderline"/>
          <w:highlight w:val="cyan"/>
        </w:rPr>
        <w:t xml:space="preserve"> shippers</w:t>
      </w:r>
      <w:r w:rsidRPr="004A405F">
        <w:rPr>
          <w:rStyle w:val="StyleUnderline"/>
        </w:rPr>
        <w:t xml:space="preserve"> from using it during even the best of conditions</w:t>
      </w:r>
      <w:r w:rsidRPr="004A405F">
        <w:rPr>
          <w:sz w:val="16"/>
        </w:rPr>
        <w:t xml:space="preserve">. Ocean currents and unpredictable </w:t>
      </w:r>
      <w:r w:rsidRPr="004A405F">
        <w:rPr>
          <w:rStyle w:val="StyleUnderline"/>
        </w:rPr>
        <w:t xml:space="preserve">ice </w:t>
      </w:r>
      <w:r w:rsidRPr="004A405F">
        <w:rPr>
          <w:rStyle w:val="StyleUnderline"/>
          <w:highlight w:val="cyan"/>
        </w:rPr>
        <w:t>conditions were compounded by</w:t>
      </w:r>
      <w:r w:rsidRPr="004A405F">
        <w:rPr>
          <w:rStyle w:val="StyleUnderline"/>
        </w:rPr>
        <w:t xml:space="preserve"> the </w:t>
      </w:r>
      <w:r w:rsidRPr="004A405F">
        <w:rPr>
          <w:rStyle w:val="Emphasis"/>
          <w:highlight w:val="cyan"/>
        </w:rPr>
        <w:t>complicated geography</w:t>
      </w:r>
      <w:r w:rsidRPr="004A405F">
        <w:rPr>
          <w:rStyle w:val="StyleUnderline"/>
        </w:rPr>
        <w:t xml:space="preserve"> of the archipelago</w:t>
      </w:r>
      <w:r w:rsidRPr="004A405F">
        <w:rPr>
          <w:sz w:val="16"/>
        </w:rPr>
        <w:t xml:space="preserve"> catching this ice. Hence, </w:t>
      </w:r>
      <w:r w:rsidRPr="004A405F">
        <w:rPr>
          <w:rStyle w:val="StyleUnderline"/>
          <w:highlight w:val="cyan"/>
        </w:rPr>
        <w:t>climate change would make it the</w:t>
      </w:r>
      <w:r w:rsidRPr="004A405F">
        <w:rPr>
          <w:rStyle w:val="StyleUnderline"/>
        </w:rPr>
        <w:t xml:space="preserve"> last </w:t>
      </w:r>
      <w:r w:rsidRPr="004A405F">
        <w:rPr>
          <w:rStyle w:val="StyleUnderline"/>
        </w:rPr>
        <w:lastRenderedPageBreak/>
        <w:t xml:space="preserve">and </w:t>
      </w:r>
      <w:r w:rsidRPr="004A405F">
        <w:rPr>
          <w:rStyle w:val="Emphasis"/>
          <w:highlight w:val="cyan"/>
        </w:rPr>
        <w:t>least desirable</w:t>
      </w:r>
      <w:r w:rsidRPr="004A405F">
        <w:rPr>
          <w:rStyle w:val="StyleUnderline"/>
          <w:highlight w:val="cyan"/>
        </w:rPr>
        <w:t xml:space="preserve"> of</w:t>
      </w:r>
      <w:r w:rsidRPr="004A405F">
        <w:rPr>
          <w:rStyle w:val="StyleUnderline"/>
        </w:rPr>
        <w:t xml:space="preserve"> the </w:t>
      </w:r>
      <w:r w:rsidRPr="004A405F">
        <w:rPr>
          <w:rStyle w:val="StyleUnderline"/>
          <w:highlight w:val="cyan"/>
        </w:rPr>
        <w:t>possible</w:t>
      </w:r>
      <w:r w:rsidRPr="004A405F">
        <w:rPr>
          <w:rStyle w:val="StyleUnderline"/>
        </w:rPr>
        <w:t xml:space="preserve"> Arctic shipping </w:t>
      </w:r>
      <w:r w:rsidRPr="004A405F">
        <w:rPr>
          <w:rStyle w:val="StyleUnderline"/>
          <w:highlight w:val="cyan"/>
        </w:rPr>
        <w:t>routes</w:t>
      </w:r>
      <w:r w:rsidRPr="004A405F">
        <w:rPr>
          <w:sz w:val="16"/>
        </w:rPr>
        <w:t xml:space="preserve"> to open, if ever it did. Griffiths concluded that international shipping would prefer the NSR over the NWP due to these physical restrictions.17</w:t>
      </w:r>
    </w:p>
    <w:p w14:paraId="2BB4323F" w14:textId="77777777" w:rsidR="002E2C86" w:rsidRPr="004A405F" w:rsidRDefault="002E2C86" w:rsidP="002E2C86">
      <w:pPr>
        <w:pStyle w:val="Heading4"/>
        <w:numPr>
          <w:ilvl w:val="0"/>
          <w:numId w:val="1"/>
        </w:numPr>
        <w:tabs>
          <w:tab w:val="num" w:pos="360"/>
        </w:tabs>
        <w:ind w:left="0" w:firstLine="0"/>
        <w:rPr>
          <w:rFonts w:cs="Calibri"/>
        </w:rPr>
      </w:pPr>
      <w:r w:rsidRPr="004A405F">
        <w:rPr>
          <w:rFonts w:cs="Calibri"/>
        </w:rPr>
        <w:t>Deep water ports aren’t necessary – icebreakers can just anchor instead of docking</w:t>
      </w:r>
    </w:p>
    <w:p w14:paraId="3AF85A0D" w14:textId="77777777" w:rsidR="002E2C86" w:rsidRPr="004A405F" w:rsidRDefault="002E2C86" w:rsidP="002E2C86">
      <w:r w:rsidRPr="004A405F">
        <w:rPr>
          <w:rStyle w:val="Style13ptBold"/>
        </w:rPr>
        <w:t>NOAA 20,</w:t>
      </w:r>
      <w:r w:rsidRPr="004A405F">
        <w:t xml:space="preserve"> [National Oceanic and Atmospheric Administration, “Endangered Species Act Section 7(a)(2) Biological Opinion Programmatic Biological and Conference Opinion on Construction and Operation of up to Six New Icebreakers to Support Coast Guard Missions in the Arctic and Antarctic” 2020, https://doi.org/10.25923/7mxq-fb27] .ctm</w:t>
      </w:r>
    </w:p>
    <w:p w14:paraId="64A38348" w14:textId="77777777" w:rsidR="002E2C86" w:rsidRPr="004A405F" w:rsidRDefault="002E2C86" w:rsidP="002E2C86">
      <w:pPr>
        <w:rPr>
          <w:sz w:val="16"/>
        </w:rPr>
      </w:pPr>
      <w:r w:rsidRPr="004A405F">
        <w:rPr>
          <w:rStyle w:val="StyleUnderline"/>
          <w:highlight w:val="cyan"/>
        </w:rPr>
        <w:t>Icebreakers will</w:t>
      </w:r>
      <w:r w:rsidRPr="004A405F">
        <w:rPr>
          <w:sz w:val="16"/>
        </w:rPr>
        <w:t xml:space="preserve"> not anchor while in transit but may </w:t>
      </w:r>
      <w:r w:rsidRPr="004A405F">
        <w:rPr>
          <w:rStyle w:val="Emphasis"/>
          <w:highlight w:val="cyan"/>
        </w:rPr>
        <w:t>anchor</w:t>
      </w:r>
      <w:r w:rsidRPr="004A405F">
        <w:rPr>
          <w:rStyle w:val="StyleUnderline"/>
          <w:highlight w:val="cyan"/>
        </w:rPr>
        <w:t xml:space="preserve"> at a port if</w:t>
      </w:r>
      <w:r w:rsidRPr="004A405F">
        <w:rPr>
          <w:rStyle w:val="StyleUnderline"/>
        </w:rPr>
        <w:t xml:space="preserve"> facilities for </w:t>
      </w:r>
      <w:r w:rsidRPr="004A405F">
        <w:rPr>
          <w:rStyle w:val="StyleUnderline"/>
          <w:highlight w:val="cyan"/>
        </w:rPr>
        <w:t>docking</w:t>
      </w:r>
      <w:r w:rsidRPr="004A405F">
        <w:rPr>
          <w:rStyle w:val="StyleUnderline"/>
        </w:rPr>
        <w:t xml:space="preserve"> an icebreaker are </w:t>
      </w:r>
      <w:r w:rsidRPr="004A405F">
        <w:rPr>
          <w:rStyle w:val="Emphasis"/>
          <w:highlight w:val="cyan"/>
        </w:rPr>
        <w:t>not available</w:t>
      </w:r>
      <w:r w:rsidRPr="004A405F">
        <w:rPr>
          <w:sz w:val="16"/>
        </w:rPr>
        <w:t xml:space="preserve">, although docking is preferred and icebreakers will typically use ports that can support these types of vessels. </w:t>
      </w:r>
      <w:r w:rsidRPr="004A405F">
        <w:rPr>
          <w:rStyle w:val="StyleUnderline"/>
        </w:rPr>
        <w:t>If anchoring at port facilities is required, it would occur in designated anchorage areas</w:t>
      </w:r>
      <w:r w:rsidRPr="004A405F">
        <w:rPr>
          <w:sz w:val="16"/>
        </w:rPr>
        <w:t xml:space="preserve">. In ports such as Seattle, Washington, and Kodiak and Dutch Harbor, Alaska, the icebreakers would berth at a pier. </w:t>
      </w:r>
      <w:r w:rsidRPr="004A405F">
        <w:rPr>
          <w:rStyle w:val="StyleUnderline"/>
        </w:rPr>
        <w:t>Utqiagvik/</w:t>
      </w:r>
      <w:r w:rsidRPr="004A405F">
        <w:rPr>
          <w:rStyle w:val="StyleUnderline"/>
          <w:highlight w:val="cyan"/>
        </w:rPr>
        <w:t>Barrow cannot support docking of</w:t>
      </w:r>
      <w:r w:rsidRPr="004A405F">
        <w:rPr>
          <w:rStyle w:val="StyleUnderline"/>
        </w:rPr>
        <w:t xml:space="preserve"> </w:t>
      </w:r>
      <w:r w:rsidRPr="004A405F">
        <w:rPr>
          <w:sz w:val="16"/>
        </w:rPr>
        <w:t xml:space="preserve">the </w:t>
      </w:r>
      <w:r w:rsidRPr="004A405F">
        <w:rPr>
          <w:rStyle w:val="StyleUnderline"/>
        </w:rPr>
        <w:t xml:space="preserve">current </w:t>
      </w:r>
      <w:r w:rsidRPr="004A405F">
        <w:rPr>
          <w:rStyle w:val="StyleUnderline"/>
          <w:highlight w:val="cyan"/>
        </w:rPr>
        <w:t>icebreaker fleet so it is assumed</w:t>
      </w:r>
      <w:r w:rsidRPr="004A405F">
        <w:rPr>
          <w:rStyle w:val="StyleUnderline"/>
        </w:rPr>
        <w:t xml:space="preserve"> that the </w:t>
      </w:r>
      <w:r w:rsidRPr="004A405F">
        <w:rPr>
          <w:rStyle w:val="StyleUnderline"/>
          <w:highlight w:val="cyan"/>
        </w:rPr>
        <w:t>new</w:t>
      </w:r>
      <w:r w:rsidRPr="004A405F">
        <w:rPr>
          <w:rStyle w:val="StyleUnderline"/>
        </w:rPr>
        <w:t xml:space="preserve"> ice</w:t>
      </w:r>
      <w:r w:rsidRPr="004A405F">
        <w:rPr>
          <w:rStyle w:val="StyleUnderline"/>
          <w:highlight w:val="cyan"/>
        </w:rPr>
        <w:t xml:space="preserve">breakers would need to </w:t>
      </w:r>
      <w:r w:rsidRPr="004A405F">
        <w:rPr>
          <w:rStyle w:val="Emphasis"/>
          <w:highlight w:val="cyan"/>
        </w:rPr>
        <w:t>anchor</w:t>
      </w:r>
      <w:r w:rsidRPr="004A405F">
        <w:rPr>
          <w:rStyle w:val="StyleUnderline"/>
        </w:rPr>
        <w:t xml:space="preserve"> at this location</w:t>
      </w:r>
      <w:r w:rsidRPr="004A405F">
        <w:rPr>
          <w:sz w:val="16"/>
        </w:rPr>
        <w:t>.</w:t>
      </w:r>
    </w:p>
    <w:p w14:paraId="6FF043D6" w14:textId="77777777" w:rsidR="002E2C86" w:rsidRPr="004A405F" w:rsidRDefault="002E2C86" w:rsidP="002E2C86">
      <w:pPr>
        <w:pStyle w:val="Heading4"/>
        <w:numPr>
          <w:ilvl w:val="0"/>
          <w:numId w:val="1"/>
        </w:numPr>
        <w:tabs>
          <w:tab w:val="num" w:pos="360"/>
        </w:tabs>
        <w:ind w:left="0" w:firstLine="0"/>
        <w:rPr>
          <w:rFonts w:cs="Calibri"/>
        </w:rPr>
      </w:pPr>
      <w:r w:rsidRPr="004A405F">
        <w:rPr>
          <w:rFonts w:cs="Calibri"/>
        </w:rPr>
        <w:t>Trade doesn’t prevent war.</w:t>
      </w:r>
    </w:p>
    <w:p w14:paraId="6F674B0C" w14:textId="77777777" w:rsidR="002E2C86" w:rsidRPr="004A405F" w:rsidRDefault="002E2C86" w:rsidP="002E2C86">
      <w:r w:rsidRPr="004A405F">
        <w:rPr>
          <w:rStyle w:val="Style13ptBold"/>
        </w:rPr>
        <w:t>Martin 24</w:t>
      </w:r>
      <w:r w:rsidRPr="004A405F">
        <w:t>, Director of the RAND National Security Supply Chain Institute, Ph.D. in Political Science from the University of Michigan (Bradley Martin, February 23, 2024, “Interdependence and Its Discontents: Why Would Nations with Incentives to Avoid It Go to War?” RAND, https://www.rand.org/pubs/commentary/2024/02/interdependence-and-its-discontents-why-would-nations.html)</w:t>
      </w:r>
    </w:p>
    <w:p w14:paraId="68B6F12F" w14:textId="77777777" w:rsidR="002E2C86" w:rsidRPr="004A405F" w:rsidRDefault="002E2C86" w:rsidP="002E2C86">
      <w:pPr>
        <w:rPr>
          <w:sz w:val="16"/>
        </w:rPr>
      </w:pPr>
      <w:r w:rsidRPr="004A405F">
        <w:rPr>
          <w:rStyle w:val="StyleUnderline"/>
          <w:highlight w:val="cyan"/>
        </w:rPr>
        <w:t>It's tempting to think</w:t>
      </w:r>
      <w:r w:rsidRPr="004A405F">
        <w:rPr>
          <w:rStyle w:val="StyleUnderline"/>
        </w:rPr>
        <w:t xml:space="preserve"> that</w:t>
      </w:r>
      <w:r w:rsidRPr="004A405F">
        <w:rPr>
          <w:sz w:val="16"/>
        </w:rPr>
        <w:t xml:space="preserve"> such </w:t>
      </w:r>
      <w:r w:rsidRPr="004A405F">
        <w:rPr>
          <w:rStyle w:val="Emphasis"/>
          <w:highlight w:val="cyan"/>
        </w:rPr>
        <w:t>interdependence</w:t>
      </w:r>
      <w:r w:rsidRPr="004A405F">
        <w:rPr>
          <w:rStyle w:val="StyleUnderline"/>
        </w:rPr>
        <w:t xml:space="preserve"> has </w:t>
      </w:r>
      <w:r w:rsidRPr="004A405F">
        <w:rPr>
          <w:rStyle w:val="StyleUnderline"/>
          <w:highlight w:val="cyan"/>
        </w:rPr>
        <w:t>reached a level</w:t>
      </w:r>
      <w:r w:rsidRPr="004A405F">
        <w:rPr>
          <w:rStyle w:val="StyleUnderline"/>
        </w:rPr>
        <w:t xml:space="preserve"> in </w:t>
      </w:r>
      <w:r w:rsidRPr="004A405F">
        <w:rPr>
          <w:rStyle w:val="StyleUnderline"/>
          <w:highlight w:val="cyan"/>
        </w:rPr>
        <w:t>which</w:t>
      </w:r>
      <w:r w:rsidRPr="004A405F">
        <w:rPr>
          <w:rStyle w:val="StyleUnderline"/>
        </w:rPr>
        <w:t xml:space="preserve"> armed </w:t>
      </w:r>
      <w:r w:rsidRPr="004A405F">
        <w:rPr>
          <w:rStyle w:val="Emphasis"/>
          <w:highlight w:val="cyan"/>
        </w:rPr>
        <w:t>conflict</w:t>
      </w:r>
      <w:r w:rsidRPr="004A405F">
        <w:rPr>
          <w:sz w:val="16"/>
        </w:rPr>
        <w:t xml:space="preserve"> between these two rivals </w:t>
      </w:r>
      <w:r w:rsidRPr="004A405F">
        <w:rPr>
          <w:rStyle w:val="StyleUnderline"/>
          <w:highlight w:val="cyan"/>
        </w:rPr>
        <w:t xml:space="preserve">has </w:t>
      </w:r>
      <w:r w:rsidRPr="004A405F">
        <w:rPr>
          <w:rStyle w:val="Emphasis"/>
          <w:highlight w:val="cyan"/>
        </w:rPr>
        <w:t>grown</w:t>
      </w:r>
      <w:r w:rsidRPr="004A405F">
        <w:rPr>
          <w:rStyle w:val="StyleUnderline"/>
        </w:rPr>
        <w:t xml:space="preserve"> to be something beyond irrational, into the realm of the </w:t>
      </w:r>
      <w:r w:rsidRPr="004A405F">
        <w:rPr>
          <w:rStyle w:val="Emphasis"/>
          <w:highlight w:val="cyan"/>
        </w:rPr>
        <w:t>unthinkable</w:t>
      </w:r>
      <w:r w:rsidRPr="004A405F">
        <w:rPr>
          <w:sz w:val="16"/>
        </w:rPr>
        <w:t xml:space="preserve">. Wouldn't the terrible costs of war cause both nations to seek every other means before resorting to armed action? Unfortunately, </w:t>
      </w:r>
      <w:r w:rsidRPr="004A405F">
        <w:rPr>
          <w:rStyle w:val="StyleUnderline"/>
          <w:highlight w:val="cyan"/>
        </w:rPr>
        <w:t>history gives</w:t>
      </w:r>
      <w:r w:rsidRPr="004A405F">
        <w:rPr>
          <w:rStyle w:val="StyleUnderline"/>
        </w:rPr>
        <w:t xml:space="preserve"> us </w:t>
      </w:r>
      <w:r w:rsidRPr="004A405F">
        <w:rPr>
          <w:rStyle w:val="Emphasis"/>
          <w:highlight w:val="cyan"/>
        </w:rPr>
        <w:t>little reason</w:t>
      </w:r>
      <w:r w:rsidRPr="004A405F">
        <w:rPr>
          <w:rStyle w:val="StyleUnderline"/>
        </w:rPr>
        <w:t xml:space="preserve"> to be </w:t>
      </w:r>
      <w:r w:rsidRPr="004A405F">
        <w:rPr>
          <w:rStyle w:val="Emphasis"/>
        </w:rPr>
        <w:t>confident</w:t>
      </w:r>
      <w:r w:rsidRPr="004A405F">
        <w:rPr>
          <w:rStyle w:val="StyleUnderline"/>
        </w:rPr>
        <w:t xml:space="preserve"> that </w:t>
      </w:r>
      <w:r w:rsidRPr="004A405F">
        <w:rPr>
          <w:rStyle w:val="StyleUnderline"/>
          <w:highlight w:val="cyan"/>
        </w:rPr>
        <w:t xml:space="preserve">peace is </w:t>
      </w:r>
      <w:r w:rsidRPr="004A405F">
        <w:rPr>
          <w:rStyle w:val="Emphasis"/>
          <w:highlight w:val="cyan"/>
        </w:rPr>
        <w:t>inevitable</w:t>
      </w:r>
      <w:r w:rsidRPr="004A405F">
        <w:rPr>
          <w:sz w:val="16"/>
        </w:rPr>
        <w:t xml:space="preserve"> simply </w:t>
      </w:r>
      <w:r w:rsidRPr="004A405F">
        <w:rPr>
          <w:rStyle w:val="StyleUnderline"/>
        </w:rPr>
        <w:t>because</w:t>
      </w:r>
      <w:r w:rsidRPr="004A405F">
        <w:rPr>
          <w:sz w:val="16"/>
        </w:rPr>
        <w:t xml:space="preserve"> the degree of </w:t>
      </w:r>
      <w:r w:rsidRPr="004A405F">
        <w:rPr>
          <w:rStyle w:val="StyleUnderline"/>
        </w:rPr>
        <w:t xml:space="preserve">interdependence is strong. </w:t>
      </w:r>
      <w:r w:rsidRPr="004A405F">
        <w:rPr>
          <w:rStyle w:val="StyleUnderline"/>
          <w:highlight w:val="cyan"/>
        </w:rPr>
        <w:t>Trading partners</w:t>
      </w:r>
      <w:r w:rsidRPr="004A405F">
        <w:rPr>
          <w:sz w:val="16"/>
        </w:rPr>
        <w:t xml:space="preserve"> in fact sometimes </w:t>
      </w:r>
      <w:r w:rsidRPr="004A405F">
        <w:rPr>
          <w:rStyle w:val="StyleUnderline"/>
          <w:highlight w:val="cyan"/>
        </w:rPr>
        <w:t xml:space="preserve">do go to </w:t>
      </w:r>
      <w:r w:rsidRPr="004A405F">
        <w:rPr>
          <w:rStyle w:val="Emphasis"/>
          <w:highlight w:val="cyan"/>
        </w:rPr>
        <w:t>war</w:t>
      </w:r>
      <w:r w:rsidRPr="004A405F">
        <w:rPr>
          <w:sz w:val="16"/>
        </w:rPr>
        <w:t xml:space="preserve"> (PDF) </w:t>
      </w:r>
      <w:r w:rsidRPr="004A405F">
        <w:rPr>
          <w:rStyle w:val="StyleUnderline"/>
        </w:rPr>
        <w:t>with one another</w:t>
      </w:r>
      <w:r w:rsidRPr="004A405F">
        <w:rPr>
          <w:sz w:val="16"/>
        </w:rPr>
        <w:t xml:space="preserve">. Indeed, </w:t>
      </w:r>
      <w:r w:rsidRPr="004A405F">
        <w:rPr>
          <w:rStyle w:val="StyleUnderline"/>
          <w:highlight w:val="cyan"/>
        </w:rPr>
        <w:t>by</w:t>
      </w:r>
      <w:r w:rsidRPr="004A405F">
        <w:rPr>
          <w:rStyle w:val="StyleUnderline"/>
        </w:rPr>
        <w:t xml:space="preserve"> the </w:t>
      </w:r>
      <w:r w:rsidRPr="004A405F">
        <w:rPr>
          <w:rStyle w:val="StyleUnderline"/>
          <w:highlight w:val="cyan"/>
        </w:rPr>
        <w:t xml:space="preserve">logic of interdependence, </w:t>
      </w:r>
      <w:r w:rsidRPr="004A405F">
        <w:rPr>
          <w:rStyle w:val="Emphasis"/>
          <w:highlight w:val="cyan"/>
        </w:rPr>
        <w:t>World War I</w:t>
      </w:r>
      <w:r w:rsidRPr="004A405F">
        <w:rPr>
          <w:rStyle w:val="StyleUnderline"/>
          <w:highlight w:val="cyan"/>
        </w:rPr>
        <w:t xml:space="preserve"> should </w:t>
      </w:r>
      <w:r w:rsidRPr="004A405F">
        <w:rPr>
          <w:rStyle w:val="Emphasis"/>
          <w:highlight w:val="cyan"/>
        </w:rPr>
        <w:t>never</w:t>
      </w:r>
      <w:r w:rsidRPr="004A405F">
        <w:rPr>
          <w:rStyle w:val="StyleUnderline"/>
          <w:highlight w:val="cyan"/>
        </w:rPr>
        <w:t xml:space="preserve"> have </w:t>
      </w:r>
      <w:r w:rsidRPr="004A405F">
        <w:rPr>
          <w:rStyle w:val="Emphasis"/>
          <w:highlight w:val="cyan"/>
        </w:rPr>
        <w:t>occurred</w:t>
      </w:r>
      <w:r w:rsidRPr="004A405F">
        <w:rPr>
          <w:sz w:val="16"/>
        </w:rPr>
        <w:t>. Interdependence did not always prevent war in the past, and it is safe to say that it probably will not assure a peaceful future.</w:t>
      </w:r>
    </w:p>
    <w:p w14:paraId="4D4F9295" w14:textId="77777777" w:rsidR="002E2C86" w:rsidRDefault="002E2C86" w:rsidP="002E2C86">
      <w:pPr>
        <w:rPr>
          <w:sz w:val="16"/>
        </w:rPr>
      </w:pPr>
      <w:r w:rsidRPr="004A405F">
        <w:rPr>
          <w:sz w:val="16"/>
        </w:rPr>
        <w:t xml:space="preserve">Why, then, would nations with incentives to avoid war go to war anyway? Sometimes, </w:t>
      </w:r>
      <w:r w:rsidRPr="004A405F">
        <w:rPr>
          <w:rStyle w:val="StyleUnderline"/>
          <w:highlight w:val="cyan"/>
        </w:rPr>
        <w:t>wars occurr</w:t>
      </w:r>
      <w:r w:rsidRPr="004A405F">
        <w:rPr>
          <w:rStyle w:val="StyleUnderline"/>
        </w:rPr>
        <w:t xml:space="preserve">ed </w:t>
      </w:r>
      <w:r w:rsidRPr="004A405F">
        <w:rPr>
          <w:rStyle w:val="StyleUnderline"/>
          <w:highlight w:val="cyan"/>
        </w:rPr>
        <w:t xml:space="preserve">due to </w:t>
      </w:r>
      <w:r w:rsidRPr="004A405F">
        <w:rPr>
          <w:rStyle w:val="Emphasis"/>
          <w:highlight w:val="cyan"/>
        </w:rPr>
        <w:t>misperception</w:t>
      </w:r>
      <w:r w:rsidRPr="004A405F">
        <w:rPr>
          <w:rStyle w:val="StyleUnderline"/>
          <w:highlight w:val="cyan"/>
        </w:rPr>
        <w:t xml:space="preserve"> and </w:t>
      </w:r>
      <w:r w:rsidRPr="004A405F">
        <w:rPr>
          <w:rStyle w:val="Emphasis"/>
          <w:highlight w:val="cyan"/>
        </w:rPr>
        <w:t>irrationality</w:t>
      </w:r>
      <w:r w:rsidRPr="004A405F">
        <w:rPr>
          <w:sz w:val="16"/>
        </w:rPr>
        <w:t xml:space="preserve">. In other cases, </w:t>
      </w:r>
      <w:r w:rsidRPr="004A405F">
        <w:rPr>
          <w:rStyle w:val="StyleUnderline"/>
          <w:highlight w:val="cyan"/>
        </w:rPr>
        <w:t>actors view</w:t>
      </w:r>
      <w:r w:rsidRPr="004A405F">
        <w:rPr>
          <w:rStyle w:val="StyleUnderline"/>
        </w:rPr>
        <w:t xml:space="preserve">ed </w:t>
      </w:r>
      <w:r w:rsidRPr="004A405F">
        <w:rPr>
          <w:rStyle w:val="StyleUnderline"/>
          <w:highlight w:val="cyan"/>
        </w:rPr>
        <w:t>war as</w:t>
      </w:r>
      <w:r w:rsidRPr="004A405F">
        <w:rPr>
          <w:rStyle w:val="StyleUnderline"/>
        </w:rPr>
        <w:t xml:space="preserve"> at least </w:t>
      </w:r>
      <w:r w:rsidRPr="004A405F">
        <w:rPr>
          <w:rStyle w:val="Emphasis"/>
          <w:highlight w:val="cyan"/>
        </w:rPr>
        <w:t>inevitable</w:t>
      </w:r>
      <w:r w:rsidRPr="004A405F">
        <w:rPr>
          <w:rStyle w:val="StyleUnderline"/>
          <w:highlight w:val="cyan"/>
        </w:rPr>
        <w:t xml:space="preserve"> and</w:t>
      </w:r>
      <w:r w:rsidRPr="004A405F">
        <w:rPr>
          <w:rStyle w:val="StyleUnderline"/>
        </w:rPr>
        <w:t xml:space="preserve"> possibly </w:t>
      </w:r>
      <w:r w:rsidRPr="004A405F">
        <w:rPr>
          <w:rStyle w:val="Emphasis"/>
          <w:highlight w:val="cyan"/>
        </w:rPr>
        <w:t>desirable</w:t>
      </w:r>
      <w:r w:rsidRPr="004A405F">
        <w:rPr>
          <w:sz w:val="16"/>
        </w:rPr>
        <w:t xml:space="preserve">. But, to a degree, </w:t>
      </w:r>
      <w:r w:rsidRPr="004A405F">
        <w:rPr>
          <w:rStyle w:val="StyleUnderline"/>
        </w:rPr>
        <w:t xml:space="preserve">the propensity to arrive at </w:t>
      </w:r>
      <w:r w:rsidRPr="004A405F">
        <w:rPr>
          <w:rStyle w:val="Emphasis"/>
        </w:rPr>
        <w:t>armed conflict</w:t>
      </w:r>
      <w:r w:rsidRPr="004A405F">
        <w:rPr>
          <w:rStyle w:val="StyleUnderline"/>
        </w:rPr>
        <w:t xml:space="preserve">, even when doing so would seem to be against </w:t>
      </w:r>
      <w:r w:rsidRPr="004A405F">
        <w:rPr>
          <w:rStyle w:val="Emphasis"/>
        </w:rPr>
        <w:t>national interests</w:t>
      </w:r>
      <w:r w:rsidRPr="004A405F">
        <w:rPr>
          <w:rStyle w:val="StyleUnderline"/>
        </w:rPr>
        <w:t xml:space="preserve">, is an inherent </w:t>
      </w:r>
      <w:r w:rsidRPr="004A405F">
        <w:rPr>
          <w:rStyle w:val="Emphasis"/>
        </w:rPr>
        <w:t>feature</w:t>
      </w:r>
      <w:r w:rsidRPr="004A405F">
        <w:rPr>
          <w:rStyle w:val="StyleUnderline"/>
        </w:rPr>
        <w:t xml:space="preserve"> within an international </w:t>
      </w:r>
      <w:r w:rsidRPr="004A405F">
        <w:rPr>
          <w:rStyle w:val="Emphasis"/>
        </w:rPr>
        <w:t>system</w:t>
      </w:r>
      <w:r w:rsidRPr="004A405F">
        <w:rPr>
          <w:sz w:val="16"/>
        </w:rPr>
        <w:t xml:space="preserve"> in which nations are constantly bargaining over outcomes—are in fact in any number of ongoing forms of unarmed conflict.</w:t>
      </w:r>
    </w:p>
    <w:p w14:paraId="00B7374C" w14:textId="77777777" w:rsidR="002E2C86" w:rsidRPr="004A405F" w:rsidRDefault="002E2C86" w:rsidP="002E2C86">
      <w:pPr>
        <w:pStyle w:val="Heading4"/>
        <w:numPr>
          <w:ilvl w:val="0"/>
          <w:numId w:val="16"/>
        </w:numPr>
        <w:tabs>
          <w:tab w:val="num" w:pos="360"/>
        </w:tabs>
        <w:ind w:left="0" w:firstLine="0"/>
        <w:rPr>
          <w:rFonts w:cs="Calibri"/>
        </w:rPr>
      </w:pPr>
      <w:r w:rsidRPr="004A405F">
        <w:rPr>
          <w:rFonts w:cs="Calibri"/>
        </w:rPr>
        <w:t xml:space="preserve">Warming impact is empirically denied by the </w:t>
      </w:r>
      <w:r w:rsidRPr="004A405F">
        <w:rPr>
          <w:rFonts w:cs="Calibri"/>
          <w:u w:val="single"/>
        </w:rPr>
        <w:t>geological record</w:t>
      </w:r>
      <w:r w:rsidRPr="004A405F">
        <w:rPr>
          <w:rFonts w:cs="Calibri"/>
        </w:rPr>
        <w:t xml:space="preserve">. </w:t>
      </w:r>
    </w:p>
    <w:p w14:paraId="0FD117EF" w14:textId="77777777" w:rsidR="002E2C86" w:rsidRPr="004A405F" w:rsidRDefault="002E2C86" w:rsidP="002E2C86">
      <w:r w:rsidRPr="004A405F">
        <w:rPr>
          <w:rStyle w:val="Style13ptBold"/>
        </w:rPr>
        <w:t>Thorstad 23</w:t>
      </w:r>
      <w:r w:rsidRPr="004A405F">
        <w:t>, PhD, Assistant Professor of Philosophy at Vanderbilt University. (David, 1-28-2023, "Exaggerating the risks (Part 4: Halstead continued)," Reflective Altruism, https://reflectivealtruism.com/2023/01/28/exaggerating-the-risks-part-4-halstead-continued/)</w:t>
      </w:r>
    </w:p>
    <w:p w14:paraId="638FDD93" w14:textId="77777777" w:rsidR="002E2C86" w:rsidRPr="004A405F" w:rsidRDefault="002E2C86" w:rsidP="002E2C86">
      <w:pPr>
        <w:rPr>
          <w:rStyle w:val="StyleUnderline"/>
        </w:rPr>
      </w:pPr>
      <w:r w:rsidRPr="004A405F">
        <w:rPr>
          <w:sz w:val="16"/>
        </w:rPr>
        <w:t xml:space="preserve">But I will bite. I think Halstead is quite convincing in arguing that the paleoclimate </w:t>
      </w:r>
      <w:r w:rsidRPr="004A405F">
        <w:rPr>
          <w:rStyle w:val="Emphasis"/>
          <w:highlight w:val="cyan"/>
        </w:rPr>
        <w:t>data</w:t>
      </w:r>
      <w:r w:rsidRPr="004A405F">
        <w:rPr>
          <w:rStyle w:val="StyleUnderline"/>
          <w:highlight w:val="cyan"/>
        </w:rPr>
        <w:t xml:space="preserve"> does not give</w:t>
      </w:r>
      <w:r w:rsidRPr="004A405F">
        <w:rPr>
          <w:sz w:val="16"/>
          <w:szCs w:val="16"/>
        </w:rPr>
        <w:t xml:space="preserve"> us </w:t>
      </w:r>
      <w:r w:rsidRPr="004A405F">
        <w:rPr>
          <w:sz w:val="16"/>
        </w:rPr>
        <w:t xml:space="preserve">good </w:t>
      </w:r>
      <w:r w:rsidRPr="004A405F">
        <w:rPr>
          <w:rStyle w:val="StyleUnderline"/>
          <w:highlight w:val="cyan"/>
        </w:rPr>
        <w:t>reason to expect climate change to bring about</w:t>
      </w:r>
      <w:r w:rsidRPr="004A405F">
        <w:rPr>
          <w:sz w:val="16"/>
        </w:rPr>
        <w:t xml:space="preserve"> irreversible </w:t>
      </w:r>
      <w:r w:rsidRPr="004A405F">
        <w:rPr>
          <w:rStyle w:val="Emphasis"/>
        </w:rPr>
        <w:t xml:space="preserve">existential </w:t>
      </w:r>
      <w:r w:rsidRPr="004A405F">
        <w:rPr>
          <w:rStyle w:val="Emphasis"/>
          <w:highlight w:val="cyan"/>
        </w:rPr>
        <w:t>catastrophe</w:t>
      </w:r>
      <w:r w:rsidRPr="004A405F">
        <w:rPr>
          <w:sz w:val="16"/>
        </w:rPr>
        <w:t xml:space="preserve"> any time soon, </w:t>
      </w:r>
      <w:r w:rsidRPr="004A405F">
        <w:rPr>
          <w:rStyle w:val="StyleUnderline"/>
          <w:highlight w:val="cyan"/>
        </w:rPr>
        <w:t>and</w:t>
      </w:r>
      <w:r w:rsidRPr="004A405F">
        <w:rPr>
          <w:sz w:val="16"/>
        </w:rPr>
        <w:t xml:space="preserve"> probably </w:t>
      </w:r>
      <w:r w:rsidRPr="004A405F">
        <w:rPr>
          <w:rStyle w:val="StyleUnderline"/>
          <w:highlight w:val="cyan"/>
        </w:rPr>
        <w:t>gives</w:t>
      </w:r>
      <w:r w:rsidRPr="004A405F">
        <w:rPr>
          <w:rStyle w:val="StyleUnderline"/>
        </w:rPr>
        <w:t xml:space="preserve"> us </w:t>
      </w:r>
      <w:r w:rsidRPr="004A405F">
        <w:rPr>
          <w:rStyle w:val="Emphasis"/>
          <w:highlight w:val="cyan"/>
        </w:rPr>
        <w:t>good reason</w:t>
      </w:r>
      <w:r w:rsidRPr="004A405F">
        <w:rPr>
          <w:rStyle w:val="StyleUnderline"/>
          <w:highlight w:val="cyan"/>
        </w:rPr>
        <w:t xml:space="preserve"> to expect</w:t>
      </w:r>
      <w:r w:rsidRPr="004A405F">
        <w:rPr>
          <w:rStyle w:val="StyleUnderline"/>
        </w:rPr>
        <w:t xml:space="preserve"> that </w:t>
      </w:r>
      <w:r w:rsidRPr="004A405F">
        <w:rPr>
          <w:rStyle w:val="StyleUnderline"/>
          <w:highlight w:val="cyan"/>
        </w:rPr>
        <w:t xml:space="preserve">it </w:t>
      </w:r>
      <w:r w:rsidRPr="004A405F">
        <w:rPr>
          <w:rStyle w:val="Emphasis"/>
          <w:highlight w:val="cyan"/>
        </w:rPr>
        <w:t>won’t</w:t>
      </w:r>
      <w:r w:rsidRPr="004A405F">
        <w:rPr>
          <w:rStyle w:val="StyleUnderline"/>
          <w:highlight w:val="cyan"/>
        </w:rPr>
        <w:t>.</w:t>
      </w:r>
    </w:p>
    <w:p w14:paraId="21344D1F" w14:textId="77777777" w:rsidR="002E2C86" w:rsidRPr="004A405F" w:rsidRDefault="002E2C86" w:rsidP="002E2C86">
      <w:pPr>
        <w:rPr>
          <w:sz w:val="16"/>
        </w:rPr>
      </w:pPr>
      <w:r w:rsidRPr="004A405F">
        <w:rPr>
          <w:sz w:val="16"/>
        </w:rPr>
        <w:t xml:space="preserve">The first thing to note is that </w:t>
      </w:r>
      <w:r w:rsidRPr="004A405F">
        <w:rPr>
          <w:rStyle w:val="StyleUnderline"/>
        </w:rPr>
        <w:t xml:space="preserve">the earth has been </w:t>
      </w:r>
      <w:r w:rsidRPr="004A405F">
        <w:rPr>
          <w:rStyle w:val="Emphasis"/>
        </w:rPr>
        <w:t>much hotter</w:t>
      </w:r>
      <w:r w:rsidRPr="004A405F">
        <w:rPr>
          <w:sz w:val="16"/>
        </w:rPr>
        <w:t xml:space="preserve"> in the past </w:t>
      </w:r>
      <w:r w:rsidRPr="004A405F">
        <w:rPr>
          <w:rStyle w:val="StyleUnderline"/>
        </w:rPr>
        <w:t xml:space="preserve">than even the most </w:t>
      </w:r>
      <w:r w:rsidRPr="004A405F">
        <w:rPr>
          <w:rStyle w:val="Emphasis"/>
        </w:rPr>
        <w:t>dire</w:t>
      </w:r>
      <w:r w:rsidRPr="004A405F">
        <w:rPr>
          <w:rStyle w:val="StyleUnderline"/>
        </w:rPr>
        <w:t xml:space="preserve"> warming projections</w:t>
      </w:r>
      <w:r w:rsidRPr="004A405F">
        <w:rPr>
          <w:sz w:val="16"/>
        </w:rPr>
        <w:t xml:space="preserve"> predict it will soon become. </w:t>
      </w:r>
      <w:r w:rsidRPr="004A405F">
        <w:rPr>
          <w:rStyle w:val="StyleUnderline"/>
          <w:highlight w:val="cyan"/>
        </w:rPr>
        <w:t>During the</w:t>
      </w:r>
      <w:r w:rsidRPr="004A405F">
        <w:rPr>
          <w:sz w:val="16"/>
          <w:szCs w:val="16"/>
        </w:rPr>
        <w:t xml:space="preserve"> Paleocene-Eocene thermal maximum </w:t>
      </w:r>
      <w:r w:rsidRPr="004A405F">
        <w:rPr>
          <w:sz w:val="16"/>
        </w:rPr>
        <w:t>(</w:t>
      </w:r>
      <w:r w:rsidRPr="004A405F">
        <w:rPr>
          <w:rStyle w:val="Emphasis"/>
          <w:highlight w:val="cyan"/>
        </w:rPr>
        <w:t>PETM</w:t>
      </w:r>
      <w:r w:rsidRPr="004A405F">
        <w:rPr>
          <w:sz w:val="16"/>
        </w:rPr>
        <w:t xml:space="preserve">) 55 million years ago, </w:t>
      </w:r>
      <w:r w:rsidRPr="004A405F">
        <w:rPr>
          <w:rStyle w:val="StyleUnderline"/>
          <w:highlight w:val="cyan"/>
        </w:rPr>
        <w:t xml:space="preserve">the earth </w:t>
      </w:r>
      <w:r w:rsidRPr="004A405F">
        <w:rPr>
          <w:rStyle w:val="StyleUnderline"/>
          <w:highlight w:val="cyan"/>
        </w:rPr>
        <w:lastRenderedPageBreak/>
        <w:t>was</w:t>
      </w:r>
      <w:r w:rsidRPr="004A405F">
        <w:rPr>
          <w:sz w:val="16"/>
        </w:rPr>
        <w:t xml:space="preserve"> an astounding 14-</w:t>
      </w:r>
      <w:r w:rsidRPr="004A405F">
        <w:rPr>
          <w:rStyle w:val="Emphasis"/>
          <w:highlight w:val="cyan"/>
        </w:rPr>
        <w:t>17°</w:t>
      </w:r>
      <w:r w:rsidRPr="004A405F">
        <w:rPr>
          <w:sz w:val="16"/>
        </w:rPr>
        <w:t xml:space="preserve">C </w:t>
      </w:r>
      <w:r w:rsidRPr="004A405F">
        <w:rPr>
          <w:rStyle w:val="Emphasis"/>
          <w:highlight w:val="cyan"/>
        </w:rPr>
        <w:t>above</w:t>
      </w:r>
      <w:r w:rsidRPr="004A405F">
        <w:rPr>
          <w:rStyle w:val="StyleUnderline"/>
        </w:rPr>
        <w:t xml:space="preserve"> the pre-industrial average, but </w:t>
      </w:r>
      <w:r w:rsidRPr="004A405F">
        <w:rPr>
          <w:rStyle w:val="Emphasis"/>
        </w:rPr>
        <w:t>species extinctions</w:t>
      </w:r>
      <w:r w:rsidRPr="004A405F">
        <w:rPr>
          <w:rStyle w:val="StyleUnderline"/>
        </w:rPr>
        <w:t xml:space="preserve"> were </w:t>
      </w:r>
      <w:r w:rsidRPr="004A405F">
        <w:rPr>
          <w:rStyle w:val="Emphasis"/>
        </w:rPr>
        <w:t>limited</w:t>
      </w:r>
      <w:r w:rsidRPr="004A405F">
        <w:rPr>
          <w:sz w:val="16"/>
        </w:rPr>
        <w:t>. Here is Halstead:</w:t>
      </w:r>
    </w:p>
    <w:p w14:paraId="6E7F7207" w14:textId="77777777" w:rsidR="002E2C86" w:rsidRPr="004A405F" w:rsidRDefault="002E2C86" w:rsidP="002E2C86">
      <w:pPr>
        <w:rPr>
          <w:sz w:val="16"/>
        </w:rPr>
      </w:pPr>
      <w:r w:rsidRPr="004A405F">
        <w:rPr>
          <w:sz w:val="16"/>
        </w:rPr>
        <w:t xml:space="preserve">Overall, in the PETM, temperatures were upwards of 17°C higher than pre-industrial levels and </w:t>
      </w:r>
      <w:r w:rsidRPr="004A405F">
        <w:rPr>
          <w:rStyle w:val="StyleUnderline"/>
        </w:rPr>
        <w:t xml:space="preserve">the </w:t>
      </w:r>
      <w:r w:rsidRPr="004A405F">
        <w:rPr>
          <w:rStyle w:val="Emphasis"/>
        </w:rPr>
        <w:t>only species</w:t>
      </w:r>
      <w:r w:rsidRPr="004A405F">
        <w:rPr>
          <w:rStyle w:val="StyleUnderline"/>
        </w:rPr>
        <w:t xml:space="preserve"> that went extinct</w:t>
      </w:r>
      <w:r w:rsidRPr="004A405F">
        <w:rPr>
          <w:sz w:val="16"/>
        </w:rPr>
        <w:t xml:space="preserve"> that we know of </w:t>
      </w:r>
      <w:r w:rsidRPr="004A405F">
        <w:rPr>
          <w:rStyle w:val="StyleUnderline"/>
        </w:rPr>
        <w:t>was</w:t>
      </w:r>
      <w:r w:rsidRPr="004A405F">
        <w:rPr>
          <w:sz w:val="16"/>
          <w:szCs w:val="16"/>
        </w:rPr>
        <w:t xml:space="preserve"> a </w:t>
      </w:r>
      <w:r w:rsidRPr="004A405F">
        <w:rPr>
          <w:rStyle w:val="Emphasis"/>
        </w:rPr>
        <w:t>single-celled</w:t>
      </w:r>
      <w:r w:rsidRPr="004A405F">
        <w:rPr>
          <w:sz w:val="16"/>
          <w:szCs w:val="16"/>
        </w:rPr>
        <w:t xml:space="preserve"> marine organism</w:t>
      </w:r>
      <w:r w:rsidRPr="004A405F">
        <w:rPr>
          <w:sz w:val="16"/>
        </w:rPr>
        <w:t xml:space="preserve">, and </w:t>
      </w:r>
      <w:r w:rsidRPr="004A405F">
        <w:rPr>
          <w:rStyle w:val="StyleUnderline"/>
        </w:rPr>
        <w:t xml:space="preserve">on land it was a time of </w:t>
      </w:r>
      <w:r w:rsidRPr="004A405F">
        <w:rPr>
          <w:rStyle w:val="Emphasis"/>
        </w:rPr>
        <w:t>ecological flourishing</w:t>
      </w:r>
      <w:r w:rsidRPr="004A405F">
        <w:rPr>
          <w:sz w:val="16"/>
        </w:rPr>
        <w:t>, persistence and diversity.</w:t>
      </w:r>
    </w:p>
    <w:p w14:paraId="2A467998" w14:textId="77777777" w:rsidR="002E2C86" w:rsidRPr="004A405F" w:rsidRDefault="002E2C86" w:rsidP="002E2C86">
      <w:pPr>
        <w:rPr>
          <w:sz w:val="16"/>
        </w:rPr>
      </w:pPr>
      <w:r w:rsidRPr="004A405F">
        <w:rPr>
          <w:sz w:val="16"/>
        </w:rPr>
        <w:t xml:space="preserve">But if the scorching temperatures of the PETM did not lead to existential catastrophe, </w:t>
      </w:r>
      <w:r w:rsidRPr="004A405F">
        <w:rPr>
          <w:rStyle w:val="StyleUnderline"/>
        </w:rPr>
        <w:t xml:space="preserve">why believe that lower levels of warming will now </w:t>
      </w:r>
      <w:r w:rsidRPr="004A405F">
        <w:rPr>
          <w:rStyle w:val="Emphasis"/>
        </w:rPr>
        <w:t>destroy humanity</w:t>
      </w:r>
      <w:r w:rsidRPr="004A405F">
        <w:rPr>
          <w:sz w:val="16"/>
        </w:rPr>
        <w:t>? We saw in Part 2 that even Ord seems concerned by this thought:</w:t>
      </w:r>
    </w:p>
    <w:p w14:paraId="6CB38A37" w14:textId="77777777" w:rsidR="002E2C86" w:rsidRPr="004A405F" w:rsidRDefault="002E2C86" w:rsidP="002E2C86">
      <w:pPr>
        <w:rPr>
          <w:sz w:val="16"/>
        </w:rPr>
      </w:pPr>
      <w:r w:rsidRPr="004A405F">
        <w:rPr>
          <w:sz w:val="16"/>
        </w:rPr>
        <w:t xml:space="preserve">The best argument against … unknown mechanisms [for extinction] is probably that </w:t>
      </w:r>
      <w:r w:rsidRPr="004A405F">
        <w:rPr>
          <w:rStyle w:val="StyleUnderline"/>
          <w:highlight w:val="cyan"/>
        </w:rPr>
        <w:t>the PETM</w:t>
      </w:r>
      <w:r w:rsidRPr="004A405F">
        <w:rPr>
          <w:sz w:val="16"/>
        </w:rPr>
        <w:t xml:space="preserve"> [Paleocene–Eocene Thermal Maximum] </w:t>
      </w:r>
      <w:r w:rsidRPr="004A405F">
        <w:rPr>
          <w:rStyle w:val="StyleUnderline"/>
          <w:highlight w:val="cyan"/>
        </w:rPr>
        <w:t xml:space="preserve">did </w:t>
      </w:r>
      <w:r w:rsidRPr="004A405F">
        <w:rPr>
          <w:rStyle w:val="Emphasis"/>
          <w:highlight w:val="cyan"/>
        </w:rPr>
        <w:t>not</w:t>
      </w:r>
      <w:r w:rsidRPr="004A405F">
        <w:rPr>
          <w:rStyle w:val="StyleUnderline"/>
          <w:highlight w:val="cyan"/>
        </w:rPr>
        <w:t xml:space="preserve"> lead to a mass extinction, despite temp</w:t>
      </w:r>
      <w:r w:rsidRPr="004A405F">
        <w:rPr>
          <w:sz w:val="16"/>
          <w:szCs w:val="16"/>
        </w:rPr>
        <w:t>erature</w:t>
      </w:r>
      <w:r w:rsidRPr="004A405F">
        <w:rPr>
          <w:rStyle w:val="StyleUnderline"/>
          <w:highlight w:val="cyan"/>
        </w:rPr>
        <w:t xml:space="preserve">s </w:t>
      </w:r>
      <w:r w:rsidRPr="004A405F">
        <w:rPr>
          <w:rStyle w:val="Emphasis"/>
          <w:highlight w:val="cyan"/>
        </w:rPr>
        <w:t>rapidly rising</w:t>
      </w:r>
      <w:r w:rsidRPr="004A405F">
        <w:rPr>
          <w:sz w:val="16"/>
        </w:rPr>
        <w:t xml:space="preserve"> about 5 degrees Celsius, </w:t>
      </w:r>
      <w:r w:rsidRPr="004A405F">
        <w:rPr>
          <w:rStyle w:val="StyleUnderline"/>
        </w:rPr>
        <w:t>to reach</w:t>
      </w:r>
      <w:r w:rsidRPr="004A405F">
        <w:rPr>
          <w:sz w:val="16"/>
        </w:rPr>
        <w:t xml:space="preserve"> a level of </w:t>
      </w:r>
      <w:r w:rsidRPr="004A405F">
        <w:rPr>
          <w:rStyle w:val="Emphasis"/>
        </w:rPr>
        <w:t>14 degrees</w:t>
      </w:r>
      <w:r w:rsidRPr="004A405F">
        <w:rPr>
          <w:sz w:val="16"/>
        </w:rPr>
        <w:t xml:space="preserve"> Celsius above pre-industrial temperatures.</w:t>
      </w:r>
    </w:p>
    <w:p w14:paraId="3ECA638E" w14:textId="77777777" w:rsidR="002E2C86" w:rsidRPr="004A405F" w:rsidRDefault="002E2C86" w:rsidP="002E2C86">
      <w:pPr>
        <w:rPr>
          <w:sz w:val="16"/>
        </w:rPr>
      </w:pPr>
      <w:r w:rsidRPr="004A405F">
        <w:rPr>
          <w:sz w:val="16"/>
        </w:rPr>
        <w:t>Toby Ord, The precipice</w:t>
      </w:r>
    </w:p>
    <w:p w14:paraId="755A16EC" w14:textId="77777777" w:rsidR="002E2C86" w:rsidRPr="004A405F" w:rsidRDefault="002E2C86" w:rsidP="002E2C86">
      <w:pPr>
        <w:rPr>
          <w:sz w:val="16"/>
        </w:rPr>
      </w:pPr>
      <w:r w:rsidRPr="004A405F">
        <w:rPr>
          <w:sz w:val="16"/>
        </w:rPr>
        <w:t>However, Ord suggests that even though the PETM was hotter than the 21st century will be, warming during the PETM was slower than the rapid warming we are now experiencing:</w:t>
      </w:r>
    </w:p>
    <w:p w14:paraId="1C2E61DC" w14:textId="77777777" w:rsidR="002E2C86" w:rsidRPr="004A405F" w:rsidRDefault="002E2C86" w:rsidP="002E2C86">
      <w:pPr>
        <w:rPr>
          <w:sz w:val="16"/>
        </w:rPr>
      </w:pPr>
      <w:r w:rsidRPr="004A405F">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A6CEDA5" w14:textId="77777777" w:rsidR="002E2C86" w:rsidRPr="004A405F" w:rsidRDefault="002E2C86" w:rsidP="002E2C86">
      <w:pPr>
        <w:rPr>
          <w:sz w:val="16"/>
        </w:rPr>
      </w:pPr>
      <w:r w:rsidRPr="004A405F">
        <w:rPr>
          <w:sz w:val="16"/>
        </w:rPr>
        <w:t>Toby Ord, The precipice</w:t>
      </w:r>
    </w:p>
    <w:p w14:paraId="7FE599AC" w14:textId="77777777" w:rsidR="002E2C86" w:rsidRPr="004A405F" w:rsidRDefault="002E2C86" w:rsidP="002E2C86">
      <w:pPr>
        <w:rPr>
          <w:sz w:val="16"/>
        </w:rPr>
      </w:pPr>
      <w:r w:rsidRPr="004A405F">
        <w:rPr>
          <w:sz w:val="16"/>
        </w:rPr>
        <w:t>Fair enough. But Halstead has something to say about that too.</w:t>
      </w:r>
    </w:p>
    <w:p w14:paraId="2645474F" w14:textId="77777777" w:rsidR="002E2C86" w:rsidRPr="004A405F" w:rsidRDefault="002E2C86" w:rsidP="002E2C86">
      <w:pPr>
        <w:rPr>
          <w:sz w:val="16"/>
        </w:rPr>
      </w:pPr>
      <w:r w:rsidRPr="004A405F">
        <w:rPr>
          <w:sz w:val="16"/>
        </w:rPr>
        <w:t xml:space="preserve">Citing Willis and MacDonald (2011), Halstead reminds us that </w:t>
      </w:r>
      <w:r w:rsidRPr="004A405F">
        <w:rPr>
          <w:rStyle w:val="StyleUnderline"/>
          <w:highlight w:val="cyan"/>
        </w:rPr>
        <w:t xml:space="preserve">we have seen </w:t>
      </w:r>
      <w:r w:rsidRPr="004A405F">
        <w:rPr>
          <w:rStyle w:val="Emphasis"/>
          <w:highlight w:val="cyan"/>
        </w:rPr>
        <w:t>rapid warming</w:t>
      </w:r>
      <w:r w:rsidRPr="004A405F">
        <w:rPr>
          <w:rStyle w:val="StyleUnderline"/>
          <w:highlight w:val="cyan"/>
        </w:rPr>
        <w:t xml:space="preserve"> before</w:t>
      </w:r>
      <w:r w:rsidRPr="004A405F">
        <w:rPr>
          <w:sz w:val="16"/>
        </w:rPr>
        <w:t>:</w:t>
      </w:r>
    </w:p>
    <w:p w14:paraId="4ACD63DC" w14:textId="77777777" w:rsidR="002E2C86" w:rsidRPr="004A405F" w:rsidRDefault="002E2C86" w:rsidP="002E2C86">
      <w:pPr>
        <w:rPr>
          <w:sz w:val="16"/>
        </w:rPr>
      </w:pPr>
      <w:r w:rsidRPr="004A405F">
        <w:rPr>
          <w:sz w:val="16"/>
        </w:rPr>
        <w:t xml:space="preserve">a. </w:t>
      </w:r>
      <w:r w:rsidRPr="004A405F">
        <w:rPr>
          <w:rStyle w:val="StyleUnderline"/>
        </w:rPr>
        <w:t xml:space="preserve">In </w:t>
      </w:r>
      <w:r w:rsidRPr="004A405F">
        <w:rPr>
          <w:rStyle w:val="Emphasis"/>
        </w:rPr>
        <w:t>Greenland</w:t>
      </w:r>
      <w:r w:rsidRPr="004A405F">
        <w:rPr>
          <w:sz w:val="16"/>
        </w:rPr>
        <w:t xml:space="preserve">, </w:t>
      </w:r>
      <w:r w:rsidRPr="004A405F">
        <w:rPr>
          <w:rStyle w:val="StyleUnderline"/>
        </w:rPr>
        <w:t>temperatures</w:t>
      </w:r>
      <w:r w:rsidRPr="004A405F">
        <w:rPr>
          <w:sz w:val="16"/>
        </w:rPr>
        <w:t xml:space="preserve"> may </w:t>
      </w:r>
      <w:r w:rsidRPr="004A405F">
        <w:rPr>
          <w:rStyle w:val="StyleUnderline"/>
        </w:rPr>
        <w:t>have risen</w:t>
      </w:r>
      <w:r w:rsidRPr="004A405F">
        <w:rPr>
          <w:sz w:val="16"/>
        </w:rPr>
        <w:t xml:space="preserve"> by </w:t>
      </w:r>
      <w:r w:rsidRPr="004A405F">
        <w:rPr>
          <w:rStyle w:val="Emphasis"/>
        </w:rPr>
        <w:t>10°</w:t>
      </w:r>
      <w:r w:rsidRPr="004A405F">
        <w:rPr>
          <w:sz w:val="16"/>
        </w:rPr>
        <w:t>C, though this may be an error in climate proxies.</w:t>
      </w:r>
    </w:p>
    <w:p w14:paraId="447CD7AC" w14:textId="77777777" w:rsidR="002E2C86" w:rsidRPr="004A405F" w:rsidRDefault="002E2C86" w:rsidP="002E2C86">
      <w:pPr>
        <w:rPr>
          <w:sz w:val="16"/>
        </w:rPr>
      </w:pPr>
      <w:r w:rsidRPr="004A405F">
        <w:rPr>
          <w:sz w:val="16"/>
        </w:rPr>
        <w:t xml:space="preserve">b. </w:t>
      </w:r>
      <w:r w:rsidRPr="004A405F">
        <w:rPr>
          <w:rStyle w:val="StyleUnderline"/>
        </w:rPr>
        <w:t xml:space="preserve">In </w:t>
      </w:r>
      <w:r w:rsidRPr="004A405F">
        <w:rPr>
          <w:rStyle w:val="StyleUnderline"/>
          <w:highlight w:val="cyan"/>
        </w:rPr>
        <w:t xml:space="preserve">the </w:t>
      </w:r>
      <w:r w:rsidRPr="004A405F">
        <w:rPr>
          <w:rStyle w:val="Emphasis"/>
          <w:highlight w:val="cyan"/>
        </w:rPr>
        <w:t>Swiss Alps</w:t>
      </w:r>
      <w:r w:rsidRPr="004A405F">
        <w:rPr>
          <w:sz w:val="16"/>
        </w:rPr>
        <w:t xml:space="preserve"> and other parts of Europe, a </w:t>
      </w:r>
      <w:r w:rsidRPr="004A405F">
        <w:rPr>
          <w:rStyle w:val="StyleUnderline"/>
        </w:rPr>
        <w:t>warming of</w:t>
      </w:r>
      <w:r w:rsidRPr="004A405F">
        <w:rPr>
          <w:sz w:val="16"/>
        </w:rPr>
        <w:t xml:space="preserve"> 2 to </w:t>
      </w:r>
      <w:r w:rsidRPr="004A405F">
        <w:rPr>
          <w:rStyle w:val="Emphasis"/>
        </w:rPr>
        <w:t>5°</w:t>
      </w:r>
      <w:r w:rsidRPr="004A405F">
        <w:rPr>
          <w:sz w:val="16"/>
        </w:rPr>
        <w:t xml:space="preserve">C </w:t>
      </w:r>
      <w:r w:rsidRPr="004A405F">
        <w:rPr>
          <w:rStyle w:val="StyleUnderline"/>
        </w:rPr>
        <w:t>appears to have occurred in 200 years or less</w:t>
      </w:r>
      <w:r w:rsidRPr="004A405F">
        <w:rPr>
          <w:sz w:val="16"/>
        </w:rPr>
        <w:t>.</w:t>
      </w:r>
    </w:p>
    <w:p w14:paraId="046AB8C8" w14:textId="77777777" w:rsidR="002E2C86" w:rsidRPr="004A405F" w:rsidRDefault="002E2C86" w:rsidP="002E2C86">
      <w:pPr>
        <w:rPr>
          <w:sz w:val="16"/>
        </w:rPr>
      </w:pPr>
      <w:r w:rsidRPr="004A405F">
        <w:rPr>
          <w:sz w:val="16"/>
        </w:rPr>
        <w:t xml:space="preserve">c. </w:t>
      </w:r>
      <w:r w:rsidRPr="004A405F">
        <w:rPr>
          <w:rStyle w:val="StyleUnderline"/>
        </w:rPr>
        <w:t xml:space="preserve">In the </w:t>
      </w:r>
      <w:r w:rsidRPr="004A405F">
        <w:rPr>
          <w:rStyle w:val="Emphasis"/>
          <w:highlight w:val="cyan"/>
        </w:rPr>
        <w:t>Sierra Nevada</w:t>
      </w:r>
      <w:r w:rsidRPr="004A405F">
        <w:rPr>
          <w:sz w:val="16"/>
        </w:rPr>
        <w:t xml:space="preserve"> of California, </w:t>
      </w:r>
      <w:r w:rsidRPr="004A405F">
        <w:rPr>
          <w:rStyle w:val="StyleUnderline"/>
        </w:rPr>
        <w:t>rates of warming in the late glacial may have been</w:t>
      </w:r>
      <w:r w:rsidRPr="004A405F">
        <w:rPr>
          <w:sz w:val="16"/>
        </w:rPr>
        <w:t xml:space="preserve"> 4 to </w:t>
      </w:r>
      <w:r w:rsidRPr="004A405F">
        <w:rPr>
          <w:rStyle w:val="Emphasis"/>
        </w:rPr>
        <w:t>5°</w:t>
      </w:r>
      <w:r w:rsidRPr="004A405F">
        <w:rPr>
          <w:sz w:val="16"/>
        </w:rPr>
        <w:t xml:space="preserve">C every 500 years </w:t>
      </w:r>
      <w:r w:rsidRPr="004A405F">
        <w:rPr>
          <w:rStyle w:val="StyleUnderline"/>
        </w:rPr>
        <w:t>around 15,000 years ago.</w:t>
      </w:r>
    </w:p>
    <w:p w14:paraId="0D3F753A" w14:textId="77777777" w:rsidR="002E2C86" w:rsidRPr="004A405F" w:rsidRDefault="002E2C86" w:rsidP="002E2C86">
      <w:pPr>
        <w:rPr>
          <w:sz w:val="16"/>
        </w:rPr>
      </w:pPr>
      <w:r w:rsidRPr="004A405F">
        <w:rPr>
          <w:sz w:val="16"/>
        </w:rPr>
        <w:t xml:space="preserve">d. At the higher latitudes of the Northern Hemisphere, </w:t>
      </w:r>
      <w:r w:rsidRPr="004A405F">
        <w:rPr>
          <w:rStyle w:val="StyleUnderline"/>
        </w:rPr>
        <w:t xml:space="preserve">there were increases of 5°C and more over a </w:t>
      </w:r>
      <w:r w:rsidRPr="004A405F">
        <w:rPr>
          <w:rStyle w:val="Emphasis"/>
        </w:rPr>
        <w:t>few decades</w:t>
      </w:r>
      <w:r w:rsidRPr="004A405F">
        <w:rPr>
          <w:sz w:val="16"/>
        </w:rPr>
        <w:t xml:space="preserve"> (11,700 years ago).</w:t>
      </w:r>
    </w:p>
    <w:p w14:paraId="5680D7C2" w14:textId="77777777" w:rsidR="002E2C86" w:rsidRPr="004A405F" w:rsidRDefault="002E2C86" w:rsidP="002E2C86">
      <w:pPr>
        <w:rPr>
          <w:sz w:val="16"/>
        </w:rPr>
      </w:pPr>
      <w:r w:rsidRPr="004A405F">
        <w:rPr>
          <w:sz w:val="16"/>
        </w:rPr>
        <w:t xml:space="preserve">e. </w:t>
      </w:r>
      <w:r w:rsidRPr="004A405F">
        <w:rPr>
          <w:rStyle w:val="StyleUnderline"/>
        </w:rPr>
        <w:t xml:space="preserve">Data from </w:t>
      </w:r>
      <w:r w:rsidRPr="004A405F">
        <w:rPr>
          <w:rStyle w:val="Emphasis"/>
          <w:highlight w:val="cyan"/>
        </w:rPr>
        <w:t>Greenland</w:t>
      </w:r>
      <w:r w:rsidRPr="004A405F">
        <w:rPr>
          <w:rStyle w:val="StyleUnderline"/>
          <w:highlight w:val="cyan"/>
        </w:rPr>
        <w:t xml:space="preserve"> ice cores</w:t>
      </w:r>
      <w:r w:rsidRPr="004A405F">
        <w:rPr>
          <w:rStyle w:val="StyleUnderline"/>
        </w:rPr>
        <w:t xml:space="preserve"> </w:t>
      </w:r>
      <w:r w:rsidRPr="004A405F">
        <w:rPr>
          <w:rStyle w:val="StyleUnderline"/>
          <w:highlight w:val="cyan"/>
        </w:rPr>
        <w:t>suggest</w:t>
      </w:r>
      <w:r w:rsidRPr="004A405F">
        <w:rPr>
          <w:sz w:val="16"/>
        </w:rPr>
        <w:t xml:space="preserve"> that a &gt;</w:t>
      </w:r>
      <w:r w:rsidRPr="004A405F">
        <w:rPr>
          <w:rStyle w:val="Emphasis"/>
          <w:highlight w:val="cyan"/>
        </w:rPr>
        <w:t>10°</w:t>
      </w:r>
      <w:r w:rsidRPr="004A405F">
        <w:rPr>
          <w:rStyle w:val="StyleUnderline"/>
        </w:rPr>
        <w:t xml:space="preserve">C </w:t>
      </w:r>
      <w:r w:rsidRPr="004A405F">
        <w:rPr>
          <w:rStyle w:val="StyleUnderline"/>
          <w:highlight w:val="cyan"/>
        </w:rPr>
        <w:t>warming</w:t>
      </w:r>
      <w:r w:rsidRPr="004A405F">
        <w:rPr>
          <w:rStyle w:val="StyleUnderline"/>
        </w:rPr>
        <w:t xml:space="preserve"> may have </w:t>
      </w:r>
      <w:r w:rsidRPr="004A405F">
        <w:rPr>
          <w:rStyle w:val="StyleUnderline"/>
          <w:highlight w:val="cyan"/>
        </w:rPr>
        <w:t>occurred over</w:t>
      </w:r>
      <w:r w:rsidRPr="004A405F">
        <w:rPr>
          <w:sz w:val="16"/>
        </w:rPr>
        <w:t xml:space="preserve"> 20 to </w:t>
      </w:r>
      <w:r w:rsidRPr="004A405F">
        <w:rPr>
          <w:rStyle w:val="Emphasis"/>
          <w:highlight w:val="cyan"/>
        </w:rPr>
        <w:t>6 years</w:t>
      </w:r>
      <w:r w:rsidRPr="004A405F">
        <w:rPr>
          <w:sz w:val="16"/>
        </w:rPr>
        <w:t xml:space="preserve"> (13,000 to 11,000 years ago).</w:t>
      </w:r>
    </w:p>
    <w:p w14:paraId="27E21554" w14:textId="77777777" w:rsidR="002E2C86" w:rsidRPr="004A405F" w:rsidRDefault="002E2C86" w:rsidP="002E2C86">
      <w:pPr>
        <w:rPr>
          <w:sz w:val="16"/>
        </w:rPr>
      </w:pPr>
      <w:r w:rsidRPr="004A405F">
        <w:rPr>
          <w:sz w:val="16"/>
        </w:rPr>
        <w:t>f. In California, warming at the close of the Younger Dryas (13,000 years ago) may have been on the order of 3°C in less than 100 to 200 years.</w:t>
      </w:r>
    </w:p>
    <w:p w14:paraId="275907EA" w14:textId="77777777" w:rsidR="002E2C86" w:rsidRPr="004A405F" w:rsidRDefault="002E2C86" w:rsidP="002E2C86">
      <w:pPr>
        <w:rPr>
          <w:sz w:val="16"/>
        </w:rPr>
      </w:pPr>
      <w:r w:rsidRPr="004A405F">
        <w:rPr>
          <w:sz w:val="16"/>
        </w:rPr>
        <w:t>g. For the entire Southwest US, a general warming of 4°C may have occurred in less than a century (13,000 to 11,000 years ago).</w:t>
      </w:r>
    </w:p>
    <w:p w14:paraId="1D917207" w14:textId="77777777" w:rsidR="002E2C86" w:rsidRPr="004A405F" w:rsidRDefault="002E2C86" w:rsidP="002E2C86">
      <w:pPr>
        <w:rPr>
          <w:sz w:val="16"/>
        </w:rPr>
      </w:pPr>
      <w:r w:rsidRPr="004A405F">
        <w:rPr>
          <w:sz w:val="16"/>
        </w:rPr>
        <w:t>Halstead, Climate change and longtermism</w:t>
      </w:r>
    </w:p>
    <w:p w14:paraId="6FD03E19" w14:textId="77777777" w:rsidR="002E2C86" w:rsidRPr="004A405F" w:rsidRDefault="002E2C86" w:rsidP="002E2C86">
      <w:pPr>
        <w:rPr>
          <w:sz w:val="16"/>
        </w:rPr>
      </w:pPr>
      <w:r w:rsidRPr="004A405F">
        <w:rPr>
          <w:sz w:val="16"/>
        </w:rPr>
        <w:t xml:space="preserve">Just as </w:t>
      </w:r>
      <w:r w:rsidRPr="004A405F">
        <w:rPr>
          <w:rStyle w:val="StyleUnderline"/>
          <w:highlight w:val="cyan"/>
        </w:rPr>
        <w:t xml:space="preserve">history gives us </w:t>
      </w:r>
      <w:r w:rsidRPr="004A405F">
        <w:rPr>
          <w:rStyle w:val="Emphasis"/>
          <w:highlight w:val="cyan"/>
        </w:rPr>
        <w:t>abundant ev</w:t>
      </w:r>
      <w:r w:rsidRPr="004A405F">
        <w:rPr>
          <w:sz w:val="16"/>
        </w:rPr>
        <w:t xml:space="preserve">idence </w:t>
      </w:r>
      <w:r w:rsidRPr="004A405F">
        <w:rPr>
          <w:rStyle w:val="StyleUnderline"/>
          <w:highlight w:val="cyan"/>
        </w:rPr>
        <w:t>of</w:t>
      </w:r>
      <w:r w:rsidRPr="004A405F">
        <w:rPr>
          <w:rStyle w:val="StyleUnderline"/>
        </w:rPr>
        <w:t xml:space="preserve"> large mammals </w:t>
      </w:r>
      <w:r w:rsidRPr="004A405F">
        <w:rPr>
          <w:rStyle w:val="Emphasis"/>
          <w:highlight w:val="cyan"/>
        </w:rPr>
        <w:t>surviving</w:t>
      </w:r>
      <w:r w:rsidRPr="004A405F">
        <w:rPr>
          <w:rStyle w:val="StyleUnderline"/>
          <w:highlight w:val="cyan"/>
        </w:rPr>
        <w:t xml:space="preserve"> temperatures </w:t>
      </w:r>
      <w:r w:rsidRPr="004A405F">
        <w:rPr>
          <w:rStyle w:val="Emphasis"/>
          <w:highlight w:val="cyan"/>
        </w:rPr>
        <w:t>hotter</w:t>
      </w:r>
      <w:r w:rsidRPr="004A405F">
        <w:rPr>
          <w:sz w:val="16"/>
          <w:highlight w:val="cyan"/>
        </w:rPr>
        <w:t xml:space="preserve"> </w:t>
      </w:r>
      <w:r w:rsidRPr="004A405F">
        <w:rPr>
          <w:rStyle w:val="StyleUnderline"/>
          <w:highlight w:val="cyan"/>
        </w:rPr>
        <w:t>than</w:t>
      </w:r>
      <w:r w:rsidRPr="004A405F">
        <w:rPr>
          <w:rStyle w:val="StyleUnderline"/>
        </w:rPr>
        <w:t xml:space="preserve"> the earth is projected to be</w:t>
      </w:r>
      <w:r w:rsidRPr="004A405F">
        <w:rPr>
          <w:sz w:val="16"/>
        </w:rPr>
        <w:t xml:space="preserve"> by 2100, </w:t>
      </w:r>
      <w:r w:rsidRPr="004A405F">
        <w:rPr>
          <w:rStyle w:val="StyleUnderline"/>
        </w:rPr>
        <w:t xml:space="preserve">history also gives us evidence of survival at rates of warming comparable to the </w:t>
      </w:r>
      <w:r w:rsidRPr="004A405F">
        <w:rPr>
          <w:rStyle w:val="Emphasis"/>
          <w:highlight w:val="cyan"/>
        </w:rPr>
        <w:t>worst-case scenarios</w:t>
      </w:r>
      <w:r w:rsidRPr="004A405F">
        <w:rPr>
          <w:rStyle w:val="StyleUnderline"/>
        </w:rPr>
        <w:t xml:space="preserve"> in the IPCC report</w:t>
      </w:r>
      <w:r w:rsidRPr="004A405F">
        <w:rPr>
          <w:sz w:val="16"/>
        </w:rPr>
        <w:t>.</w:t>
      </w:r>
    </w:p>
    <w:p w14:paraId="22EB30D5" w14:textId="77777777" w:rsidR="002E2C86" w:rsidRPr="004A405F" w:rsidRDefault="002E2C86" w:rsidP="002E2C86">
      <w:pPr>
        <w:rPr>
          <w:rStyle w:val="StyleUnderline"/>
        </w:rPr>
      </w:pPr>
      <w:r w:rsidRPr="004A405F">
        <w:rPr>
          <w:rStyle w:val="StyleUnderline"/>
        </w:rPr>
        <w:t xml:space="preserve">Even the worst-looking scenarios give </w:t>
      </w:r>
      <w:r w:rsidRPr="004A405F">
        <w:rPr>
          <w:rStyle w:val="Emphasis"/>
        </w:rPr>
        <w:t>cause for comfort</w:t>
      </w:r>
      <w:r w:rsidRPr="004A405F">
        <w:rPr>
          <w:sz w:val="16"/>
        </w:rPr>
        <w:t xml:space="preserve">. For example, </w:t>
      </w:r>
      <w:r w:rsidRPr="004A405F">
        <w:rPr>
          <w:rStyle w:val="StyleUnderline"/>
          <w:highlight w:val="cyan"/>
        </w:rPr>
        <w:t>in</w:t>
      </w:r>
      <w:r w:rsidRPr="004A405F">
        <w:rPr>
          <w:rStyle w:val="StyleUnderline"/>
        </w:rPr>
        <w:t xml:space="preserve"> the beginning of </w:t>
      </w:r>
      <w:r w:rsidRPr="004A405F">
        <w:rPr>
          <w:rStyle w:val="StyleUnderline"/>
          <w:highlight w:val="cyan"/>
        </w:rPr>
        <w:t xml:space="preserve">the </w:t>
      </w:r>
      <w:r w:rsidRPr="004A405F">
        <w:rPr>
          <w:rStyle w:val="Emphasis"/>
          <w:highlight w:val="cyan"/>
        </w:rPr>
        <w:t>Holocene</w:t>
      </w:r>
      <w:r w:rsidRPr="004A405F">
        <w:rPr>
          <w:sz w:val="16"/>
        </w:rPr>
        <w:t xml:space="preserve"> (~10,000 BCE), climate change did seem to play a role in the extinction of megafauna (large animals). But there is little evidence of plant extinctions, and many megafauna survived. In particular, Halstead notes, </w:t>
      </w:r>
      <w:r w:rsidRPr="004A405F">
        <w:rPr>
          <w:rStyle w:val="StyleUnderline"/>
          <w:highlight w:val="cyan"/>
        </w:rPr>
        <w:t>humans</w:t>
      </w:r>
      <w:r w:rsidRPr="004A405F">
        <w:rPr>
          <w:rStyle w:val="StyleUnderline"/>
        </w:rPr>
        <w:t xml:space="preserve"> </w:t>
      </w:r>
      <w:r w:rsidRPr="004A405F">
        <w:rPr>
          <w:rStyle w:val="Emphasis"/>
        </w:rPr>
        <w:t>lived</w:t>
      </w:r>
      <w:r w:rsidRPr="004A405F">
        <w:rPr>
          <w:rStyle w:val="StyleUnderline"/>
        </w:rPr>
        <w:t>, and</w:t>
      </w:r>
      <w:r w:rsidRPr="004A405F">
        <w:rPr>
          <w:sz w:val="16"/>
        </w:rPr>
        <w:t xml:space="preserve"> by all appearances </w:t>
      </w:r>
      <w:r w:rsidRPr="004A405F">
        <w:rPr>
          <w:rStyle w:val="Emphasis"/>
          <w:highlight w:val="cyan"/>
        </w:rPr>
        <w:t>thrived</w:t>
      </w:r>
      <w:r w:rsidRPr="004A405F">
        <w:rPr>
          <w:sz w:val="16"/>
        </w:rPr>
        <w:t xml:space="preserve"> </w:t>
      </w:r>
      <w:r w:rsidRPr="004A405F">
        <w:rPr>
          <w:rStyle w:val="StyleUnderline"/>
        </w:rPr>
        <w:t>during this time</w:t>
      </w:r>
      <w:r w:rsidRPr="004A405F">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4A405F">
        <w:rPr>
          <w:rStyle w:val="Emphasis"/>
          <w:highlight w:val="cyan"/>
        </w:rPr>
        <w:lastRenderedPageBreak/>
        <w:t>today’s</w:t>
      </w:r>
      <w:r w:rsidRPr="004A405F">
        <w:rPr>
          <w:rStyle w:val="StyleUnderline"/>
          <w:highlight w:val="cyan"/>
        </w:rPr>
        <w:t xml:space="preserve"> humans, with</w:t>
      </w:r>
      <w:r w:rsidRPr="004A405F">
        <w:rPr>
          <w:rStyle w:val="StyleUnderline"/>
        </w:rPr>
        <w:t xml:space="preserve"> greater numbers, </w:t>
      </w:r>
      <w:r w:rsidRPr="004A405F">
        <w:rPr>
          <w:rStyle w:val="Emphasis"/>
          <w:highlight w:val="cyan"/>
        </w:rPr>
        <w:t>tech</w:t>
      </w:r>
      <w:r w:rsidRPr="004A405F">
        <w:rPr>
          <w:sz w:val="16"/>
        </w:rPr>
        <w:t xml:space="preserve">nology, </w:t>
      </w:r>
      <w:r w:rsidRPr="004A405F">
        <w:rPr>
          <w:rStyle w:val="StyleUnderline"/>
          <w:highlight w:val="cyan"/>
        </w:rPr>
        <w:t xml:space="preserve">and </w:t>
      </w:r>
      <w:r w:rsidRPr="004A405F">
        <w:rPr>
          <w:rStyle w:val="Emphasis"/>
          <w:highlight w:val="cyan"/>
        </w:rPr>
        <w:t>forewarning</w:t>
      </w:r>
      <w:r w:rsidRPr="004A405F">
        <w:rPr>
          <w:sz w:val="16"/>
        </w:rPr>
        <w:t xml:space="preserve"> than our ancestors, </w:t>
      </w:r>
      <w:r w:rsidRPr="004A405F">
        <w:rPr>
          <w:rStyle w:val="StyleUnderline"/>
          <w:highlight w:val="cyan"/>
        </w:rPr>
        <w:t xml:space="preserve">can </w:t>
      </w:r>
      <w:r w:rsidRPr="004A405F">
        <w:rPr>
          <w:rStyle w:val="Emphasis"/>
          <w:highlight w:val="cyan"/>
        </w:rPr>
        <w:t>survive</w:t>
      </w:r>
      <w:r w:rsidRPr="004A405F">
        <w:rPr>
          <w:rStyle w:val="StyleUnderline"/>
        </w:rPr>
        <w:t xml:space="preserve"> ongoing </w:t>
      </w:r>
      <w:r w:rsidRPr="004A405F">
        <w:rPr>
          <w:rStyle w:val="Emphasis"/>
        </w:rPr>
        <w:t>climate catastrophe</w:t>
      </w:r>
      <w:r w:rsidRPr="004A405F">
        <w:rPr>
          <w:rStyle w:val="StyleUnderline"/>
        </w:rPr>
        <w:t>.</w:t>
      </w:r>
    </w:p>
    <w:p w14:paraId="33BD1680" w14:textId="77777777" w:rsidR="002E2C86" w:rsidRPr="004A405F" w:rsidRDefault="002E2C86" w:rsidP="002E2C86">
      <w:pPr>
        <w:rPr>
          <w:sz w:val="16"/>
        </w:rPr>
      </w:pPr>
      <w:r w:rsidRPr="004A405F">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7814EC09" w14:textId="77777777" w:rsidR="002E2C86" w:rsidRDefault="002E2C86" w:rsidP="002E2C86">
      <w:pPr>
        <w:pStyle w:val="Heading4"/>
        <w:numPr>
          <w:ilvl w:val="0"/>
          <w:numId w:val="16"/>
        </w:numPr>
        <w:tabs>
          <w:tab w:val="num" w:pos="360"/>
        </w:tabs>
        <w:ind w:left="0" w:firstLine="0"/>
        <w:rPr>
          <w:rFonts w:cs="Calibri"/>
        </w:rPr>
      </w:pPr>
      <w:r w:rsidRPr="004A405F">
        <w:rPr>
          <w:rFonts w:cs="Calibri"/>
          <w:u w:val="single"/>
        </w:rPr>
        <w:t>Thumped</w:t>
      </w:r>
      <w:r w:rsidRPr="004A405F">
        <w:rPr>
          <w:rFonts w:cs="Calibri"/>
        </w:rPr>
        <w:t xml:space="preserve"> – thousands of oil spills happen every year, no catastrophic impact</w:t>
      </w:r>
    </w:p>
    <w:p w14:paraId="55B016AB" w14:textId="77777777" w:rsidR="002E2C86" w:rsidRPr="0007060B" w:rsidRDefault="002E2C86" w:rsidP="002E2C86">
      <w:pPr>
        <w:pStyle w:val="ListParagraph"/>
      </w:pPr>
    </w:p>
    <w:p w14:paraId="5F6292A2" w14:textId="77777777" w:rsidR="002E2C86" w:rsidRPr="0007060B" w:rsidRDefault="002E2C86" w:rsidP="002E2C86">
      <w:pPr>
        <w:pStyle w:val="Heading4"/>
        <w:numPr>
          <w:ilvl w:val="0"/>
          <w:numId w:val="16"/>
        </w:numPr>
        <w:tabs>
          <w:tab w:val="num" w:pos="360"/>
        </w:tabs>
        <w:ind w:left="0" w:firstLine="0"/>
        <w:rPr>
          <w:rFonts w:cs="Calibri"/>
        </w:rPr>
      </w:pPr>
      <w:r>
        <w:rPr>
          <w:rFonts w:cs="Calibri"/>
        </w:rPr>
        <w:t xml:space="preserve">Oil spills are </w:t>
      </w:r>
      <w:r>
        <w:rPr>
          <w:rFonts w:cs="Calibri"/>
          <w:u w:val="single"/>
        </w:rPr>
        <w:t>empirically</w:t>
      </w:r>
      <w:r>
        <w:rPr>
          <w:rFonts w:cs="Calibri"/>
        </w:rPr>
        <w:t xml:space="preserve"> overblown</w:t>
      </w:r>
    </w:p>
    <w:p w14:paraId="63A03BFF" w14:textId="77777777" w:rsidR="002E2C86" w:rsidRPr="004A405F" w:rsidRDefault="002E2C86" w:rsidP="002E2C86">
      <w:r w:rsidRPr="004A405F">
        <w:rPr>
          <w:rStyle w:val="Style13ptBold"/>
        </w:rPr>
        <w:t xml:space="preserve">Grunwald ’10 </w:t>
      </w:r>
      <w:r w:rsidRPr="004A405F">
        <w:t>(Michael - an American journalist and author who writes about public policy and national politics; July 29</w:t>
      </w:r>
      <w:r w:rsidRPr="004A405F">
        <w:rPr>
          <w:vertAlign w:val="superscript"/>
        </w:rPr>
        <w:t>th</w:t>
      </w:r>
      <w:r w:rsidRPr="004A405F">
        <w:t xml:space="preserve">; “The BP Spill: Has the Damage Been Exaggerated?”; </w:t>
      </w:r>
      <w:r w:rsidRPr="004A405F">
        <w:rPr>
          <w:i/>
          <w:iCs/>
        </w:rPr>
        <w:t>TIME</w:t>
      </w:r>
      <w:r w:rsidRPr="004A405F">
        <w:t>; http://content.time.com/time/magazine/article/0,9171,2007428,00.html; CD)</w:t>
      </w:r>
    </w:p>
    <w:p w14:paraId="152A9C1A" w14:textId="77777777" w:rsidR="002E2C86" w:rsidRPr="004A405F" w:rsidRDefault="002E2C86" w:rsidP="002E2C86">
      <w:pPr>
        <w:rPr>
          <w:sz w:val="16"/>
          <w:szCs w:val="16"/>
        </w:rPr>
      </w:pPr>
      <w:r w:rsidRPr="004A405F">
        <w:rPr>
          <w:sz w:val="16"/>
          <w:szCs w:val="16"/>
        </w:rPr>
        <w:t xml:space="preserve">President </w:t>
      </w:r>
      <w:r w:rsidRPr="004A405F">
        <w:rPr>
          <w:rStyle w:val="StyleUnderline"/>
        </w:rPr>
        <w:t>Obama has called the BP oil spill</w:t>
      </w:r>
      <w:r w:rsidRPr="004A405F">
        <w:rPr>
          <w:sz w:val="16"/>
          <w:szCs w:val="16"/>
        </w:rPr>
        <w:t xml:space="preserve"> "</w:t>
      </w:r>
      <w:r w:rsidRPr="004A405F">
        <w:rPr>
          <w:rStyle w:val="StyleUnderline"/>
        </w:rPr>
        <w:t xml:space="preserve">the </w:t>
      </w:r>
      <w:r w:rsidRPr="004A405F">
        <w:rPr>
          <w:rStyle w:val="Emphasis"/>
        </w:rPr>
        <w:t>worst environmental disaster</w:t>
      </w:r>
      <w:r w:rsidRPr="004A405F">
        <w:rPr>
          <w:rStyle w:val="StyleUnderline"/>
        </w:rPr>
        <w:t xml:space="preserve"> America</w:t>
      </w:r>
      <w:r w:rsidRPr="004A405F">
        <w:rPr>
          <w:sz w:val="16"/>
          <w:szCs w:val="16"/>
        </w:rPr>
        <w:t xml:space="preserve"> has </w:t>
      </w:r>
      <w:r w:rsidRPr="004A405F">
        <w:rPr>
          <w:rStyle w:val="Emphasis"/>
        </w:rPr>
        <w:t>ever faced</w:t>
      </w:r>
      <w:r w:rsidRPr="004A405F">
        <w:rPr>
          <w:sz w:val="16"/>
          <w:szCs w:val="16"/>
        </w:rPr>
        <w:t xml:space="preserve">," </w:t>
      </w:r>
      <w:r w:rsidRPr="004A405F">
        <w:rPr>
          <w:rStyle w:val="StyleUnderline"/>
        </w:rPr>
        <w:t xml:space="preserve">and so has just about </w:t>
      </w:r>
      <w:r w:rsidRPr="004A405F">
        <w:rPr>
          <w:rStyle w:val="Emphasis"/>
        </w:rPr>
        <w:t>everyone else</w:t>
      </w:r>
      <w:r w:rsidRPr="004A405F">
        <w:rPr>
          <w:sz w:val="16"/>
          <w:szCs w:val="16"/>
        </w:rPr>
        <w:t xml:space="preserve">. Green groups are sounding alarms about the "catastrophe along the Gulf Coast," while </w:t>
      </w:r>
      <w:r w:rsidRPr="004A405F">
        <w:rPr>
          <w:rStyle w:val="Emphasis"/>
        </w:rPr>
        <w:t>CBS</w:t>
      </w:r>
      <w:r w:rsidRPr="004A405F">
        <w:rPr>
          <w:sz w:val="16"/>
          <w:szCs w:val="16"/>
        </w:rPr>
        <w:t xml:space="preserve">, </w:t>
      </w:r>
      <w:r w:rsidRPr="004A405F">
        <w:rPr>
          <w:rStyle w:val="Emphasis"/>
        </w:rPr>
        <w:t>Fox</w:t>
      </w:r>
      <w:r w:rsidRPr="004A405F">
        <w:rPr>
          <w:sz w:val="16"/>
          <w:szCs w:val="16"/>
        </w:rPr>
        <w:t xml:space="preserve"> </w:t>
      </w:r>
      <w:r w:rsidRPr="004A405F">
        <w:rPr>
          <w:rStyle w:val="StyleUnderline"/>
        </w:rPr>
        <w:t>and</w:t>
      </w:r>
      <w:r w:rsidRPr="004A405F">
        <w:rPr>
          <w:sz w:val="16"/>
          <w:szCs w:val="16"/>
        </w:rPr>
        <w:t xml:space="preserve"> </w:t>
      </w:r>
      <w:r w:rsidRPr="004A405F">
        <w:rPr>
          <w:rStyle w:val="Emphasis"/>
        </w:rPr>
        <w:t>MSNBC</w:t>
      </w:r>
      <w:r w:rsidRPr="004A405F">
        <w:rPr>
          <w:sz w:val="16"/>
          <w:szCs w:val="16"/>
        </w:rPr>
        <w:t xml:space="preserve"> </w:t>
      </w:r>
      <w:r w:rsidRPr="004A405F">
        <w:rPr>
          <w:rStyle w:val="StyleUnderline"/>
        </w:rPr>
        <w:t>are all slapping</w:t>
      </w:r>
      <w:r w:rsidRPr="004A405F">
        <w:rPr>
          <w:sz w:val="16"/>
          <w:szCs w:val="16"/>
        </w:rPr>
        <w:t xml:space="preserve"> "</w:t>
      </w:r>
      <w:r w:rsidRPr="004A405F">
        <w:rPr>
          <w:rStyle w:val="Emphasis"/>
        </w:rPr>
        <w:t>Disaster</w:t>
      </w:r>
      <w:r w:rsidRPr="004A405F">
        <w:rPr>
          <w:sz w:val="16"/>
          <w:szCs w:val="16"/>
        </w:rPr>
        <w:t xml:space="preserve"> </w:t>
      </w:r>
      <w:r w:rsidRPr="004A405F">
        <w:rPr>
          <w:rStyle w:val="StyleUnderline"/>
        </w:rPr>
        <w:t>in the</w:t>
      </w:r>
      <w:r w:rsidRPr="004A405F">
        <w:rPr>
          <w:sz w:val="16"/>
          <w:szCs w:val="16"/>
        </w:rPr>
        <w:t xml:space="preserve"> </w:t>
      </w:r>
      <w:r w:rsidRPr="004A405F">
        <w:rPr>
          <w:rStyle w:val="Emphasis"/>
        </w:rPr>
        <w:t>Gulf</w:t>
      </w:r>
      <w:r w:rsidRPr="004A405F">
        <w:rPr>
          <w:sz w:val="16"/>
          <w:szCs w:val="16"/>
        </w:rPr>
        <w:t xml:space="preserve">" chyrons </w:t>
      </w:r>
      <w:r w:rsidRPr="004A405F">
        <w:rPr>
          <w:rStyle w:val="StyleUnderline"/>
        </w:rPr>
        <w:t>on their spill</w:t>
      </w:r>
      <w:r w:rsidRPr="004A405F">
        <w:rPr>
          <w:sz w:val="16"/>
          <w:szCs w:val="16"/>
        </w:rPr>
        <w:t xml:space="preserve">-related </w:t>
      </w:r>
      <w:r w:rsidRPr="004A405F">
        <w:rPr>
          <w:rStyle w:val="StyleUnderline"/>
        </w:rPr>
        <w:t>news</w:t>
      </w:r>
      <w:r w:rsidRPr="004A405F">
        <w:rPr>
          <w:sz w:val="16"/>
          <w:szCs w:val="16"/>
        </w:rPr>
        <w:t xml:space="preserve">. Even BP fall guy Tony Hayward, after some early happy talk, admitted that the spill was an "environmental catastrophe." The obnoxious anti-environmentalist Rush </w:t>
      </w:r>
      <w:r w:rsidRPr="004A405F">
        <w:rPr>
          <w:rStyle w:val="StyleUnderline"/>
        </w:rPr>
        <w:t>Limbaugh has been</w:t>
      </w:r>
      <w:r w:rsidRPr="004A405F">
        <w:rPr>
          <w:sz w:val="16"/>
          <w:szCs w:val="16"/>
        </w:rPr>
        <w:t xml:space="preserve"> a rare voice </w:t>
      </w:r>
      <w:r w:rsidRPr="004A405F">
        <w:rPr>
          <w:rStyle w:val="StyleUnderline"/>
        </w:rPr>
        <w:t>arguing</w:t>
      </w:r>
      <w:r w:rsidRPr="004A405F">
        <w:rPr>
          <w:sz w:val="16"/>
          <w:szCs w:val="16"/>
        </w:rPr>
        <w:t xml:space="preserve"> that </w:t>
      </w:r>
      <w:r w:rsidRPr="004A405F">
        <w:rPr>
          <w:rStyle w:val="StyleUnderline"/>
        </w:rPr>
        <w:t xml:space="preserve">the </w:t>
      </w:r>
      <w:r w:rsidRPr="004A405F">
        <w:rPr>
          <w:rStyle w:val="StyleUnderline"/>
          <w:highlight w:val="cyan"/>
        </w:rPr>
        <w:t>spill</w:t>
      </w:r>
      <w:r w:rsidRPr="004A405F">
        <w:rPr>
          <w:sz w:val="16"/>
          <w:szCs w:val="16"/>
        </w:rPr>
        <w:t xml:space="preserve"> — he calls it "the leak" — </w:t>
      </w:r>
      <w:r w:rsidRPr="004A405F">
        <w:rPr>
          <w:rStyle w:val="StyleUnderline"/>
        </w:rPr>
        <w:t xml:space="preserve">is anything </w:t>
      </w:r>
      <w:r w:rsidRPr="004A405F">
        <w:rPr>
          <w:rStyle w:val="Emphasis"/>
          <w:highlight w:val="cyan"/>
        </w:rPr>
        <w:t>less than</w:t>
      </w:r>
      <w:r w:rsidRPr="004A405F">
        <w:rPr>
          <w:rStyle w:val="StyleUnderline"/>
          <w:highlight w:val="cyan"/>
        </w:rPr>
        <w:t xml:space="preserve"> an eco</w:t>
      </w:r>
      <w:r w:rsidRPr="004A405F">
        <w:rPr>
          <w:rStyle w:val="StyleUnderline"/>
        </w:rPr>
        <w:t xml:space="preserve">logical </w:t>
      </w:r>
      <w:r w:rsidRPr="004A405F">
        <w:rPr>
          <w:rStyle w:val="StyleUnderline"/>
          <w:highlight w:val="cyan"/>
        </w:rPr>
        <w:t>calamity</w:t>
      </w:r>
      <w:r w:rsidRPr="004A405F">
        <w:rPr>
          <w:sz w:val="16"/>
          <w:szCs w:val="16"/>
        </w:rPr>
        <w:t xml:space="preserve">, </w:t>
      </w:r>
      <w:r w:rsidRPr="004A405F">
        <w:rPr>
          <w:rStyle w:val="StyleUnderline"/>
        </w:rPr>
        <w:t xml:space="preserve">scoffing at the avalanche of </w:t>
      </w:r>
      <w:r w:rsidRPr="004A405F">
        <w:rPr>
          <w:rStyle w:val="Emphasis"/>
        </w:rPr>
        <w:t>end-is-nigh eco-hype</w:t>
      </w:r>
      <w:r w:rsidRPr="004A405F">
        <w:rPr>
          <w:sz w:val="16"/>
          <w:szCs w:val="16"/>
        </w:rPr>
        <w:t>.</w:t>
      </w:r>
    </w:p>
    <w:p w14:paraId="1EB34B98" w14:textId="77777777" w:rsidR="002E2C86" w:rsidRPr="004A405F" w:rsidRDefault="002E2C86" w:rsidP="002E2C86">
      <w:pPr>
        <w:rPr>
          <w:sz w:val="16"/>
          <w:szCs w:val="16"/>
        </w:rPr>
      </w:pPr>
      <w:r w:rsidRPr="004A405F">
        <w:rPr>
          <w:sz w:val="16"/>
          <w:szCs w:val="16"/>
        </w:rPr>
        <w:t xml:space="preserve">Well, </w:t>
      </w:r>
      <w:r w:rsidRPr="004A405F">
        <w:rPr>
          <w:rStyle w:val="StyleUnderline"/>
        </w:rPr>
        <w:t>Limbaugh has a point</w:t>
      </w:r>
      <w:r w:rsidRPr="004A405F">
        <w:rPr>
          <w:sz w:val="16"/>
          <w:szCs w:val="16"/>
        </w:rPr>
        <w:t xml:space="preserve">. </w:t>
      </w:r>
      <w:r w:rsidRPr="004A405F">
        <w:rPr>
          <w:rStyle w:val="StyleUnderline"/>
        </w:rPr>
        <w:t xml:space="preserve">The </w:t>
      </w:r>
      <w:r w:rsidRPr="004A405F">
        <w:rPr>
          <w:rStyle w:val="StyleUnderline"/>
          <w:highlight w:val="cyan"/>
        </w:rPr>
        <w:t>Deepwater Horizon</w:t>
      </w:r>
      <w:r w:rsidRPr="004A405F">
        <w:rPr>
          <w:rStyle w:val="StyleUnderline"/>
        </w:rPr>
        <w:t xml:space="preserve"> explosion </w:t>
      </w:r>
      <w:r w:rsidRPr="004A405F">
        <w:rPr>
          <w:rStyle w:val="StyleUnderline"/>
          <w:highlight w:val="cyan"/>
        </w:rPr>
        <w:t>was</w:t>
      </w:r>
      <w:r w:rsidRPr="004A405F">
        <w:rPr>
          <w:sz w:val="16"/>
          <w:szCs w:val="16"/>
        </w:rPr>
        <w:t xml:space="preserve"> an </w:t>
      </w:r>
      <w:r w:rsidRPr="004A405F">
        <w:rPr>
          <w:rStyle w:val="StyleUnderline"/>
        </w:rPr>
        <w:t>awful tragedy</w:t>
      </w:r>
      <w:r w:rsidRPr="004A405F">
        <w:rPr>
          <w:sz w:val="16"/>
          <w:szCs w:val="16"/>
        </w:rPr>
        <w:t xml:space="preserve"> for the 11 workers who died on the rig, </w:t>
      </w:r>
      <w:r w:rsidRPr="004A405F">
        <w:rPr>
          <w:rStyle w:val="StyleUnderline"/>
        </w:rPr>
        <w:t xml:space="preserve">and it's </w:t>
      </w:r>
      <w:r w:rsidRPr="004A405F">
        <w:rPr>
          <w:rStyle w:val="Emphasis"/>
        </w:rPr>
        <w:t>no leak</w:t>
      </w:r>
      <w:r w:rsidRPr="004A405F">
        <w:rPr>
          <w:sz w:val="16"/>
          <w:szCs w:val="16"/>
        </w:rPr>
        <w:t xml:space="preserve">; </w:t>
      </w:r>
      <w:r w:rsidRPr="004A405F">
        <w:rPr>
          <w:rStyle w:val="StyleUnderline"/>
        </w:rPr>
        <w:t xml:space="preserve">it's </w:t>
      </w:r>
      <w:r w:rsidRPr="004A405F">
        <w:rPr>
          <w:rStyle w:val="StyleUnderline"/>
          <w:highlight w:val="cyan"/>
        </w:rPr>
        <w:t xml:space="preserve">the </w:t>
      </w:r>
      <w:r w:rsidRPr="004A405F">
        <w:rPr>
          <w:rStyle w:val="Emphasis"/>
          <w:highlight w:val="cyan"/>
        </w:rPr>
        <w:t>biggest</w:t>
      </w:r>
      <w:r w:rsidRPr="004A405F">
        <w:rPr>
          <w:rStyle w:val="Emphasis"/>
        </w:rPr>
        <w:t xml:space="preserve"> oil </w:t>
      </w:r>
      <w:r w:rsidRPr="004A405F">
        <w:rPr>
          <w:rStyle w:val="Emphasis"/>
          <w:highlight w:val="cyan"/>
        </w:rPr>
        <w:t>spill</w:t>
      </w:r>
      <w:r w:rsidRPr="004A405F">
        <w:rPr>
          <w:sz w:val="16"/>
          <w:szCs w:val="16"/>
          <w:highlight w:val="cyan"/>
        </w:rPr>
        <w:t xml:space="preserve"> </w:t>
      </w:r>
      <w:r w:rsidRPr="004A405F">
        <w:rPr>
          <w:rStyle w:val="StyleUnderline"/>
          <w:highlight w:val="cyan"/>
        </w:rPr>
        <w:t>in</w:t>
      </w:r>
      <w:r w:rsidRPr="004A405F">
        <w:rPr>
          <w:sz w:val="16"/>
          <w:szCs w:val="16"/>
        </w:rPr>
        <w:t xml:space="preserve"> </w:t>
      </w:r>
      <w:r w:rsidRPr="004A405F">
        <w:rPr>
          <w:rStyle w:val="Emphasis"/>
        </w:rPr>
        <w:t xml:space="preserve">U.S. </w:t>
      </w:r>
      <w:r w:rsidRPr="004A405F">
        <w:rPr>
          <w:rStyle w:val="Emphasis"/>
          <w:highlight w:val="cyan"/>
        </w:rPr>
        <w:t>history</w:t>
      </w:r>
      <w:r w:rsidRPr="004A405F">
        <w:rPr>
          <w:sz w:val="16"/>
          <w:szCs w:val="16"/>
        </w:rPr>
        <w:t xml:space="preserve">. </w:t>
      </w:r>
      <w:r w:rsidRPr="004A405F">
        <w:rPr>
          <w:rStyle w:val="StyleUnderline"/>
        </w:rPr>
        <w:t xml:space="preserve">It's also </w:t>
      </w:r>
      <w:r w:rsidRPr="004A405F">
        <w:rPr>
          <w:rStyle w:val="StyleUnderline"/>
          <w:highlight w:val="cyan"/>
        </w:rPr>
        <w:t>inflicting</w:t>
      </w:r>
      <w:r w:rsidRPr="004A405F">
        <w:rPr>
          <w:sz w:val="16"/>
          <w:szCs w:val="16"/>
        </w:rPr>
        <w:t xml:space="preserve"> serious </w:t>
      </w:r>
      <w:r w:rsidRPr="004A405F">
        <w:rPr>
          <w:rStyle w:val="Emphasis"/>
        </w:rPr>
        <w:t>economic</w:t>
      </w:r>
      <w:r w:rsidRPr="004A405F">
        <w:rPr>
          <w:sz w:val="16"/>
          <w:szCs w:val="16"/>
        </w:rPr>
        <w:t xml:space="preserve"> </w:t>
      </w:r>
      <w:r w:rsidRPr="004A405F">
        <w:rPr>
          <w:rStyle w:val="StyleUnderline"/>
        </w:rPr>
        <w:t>and</w:t>
      </w:r>
      <w:r w:rsidRPr="004A405F">
        <w:rPr>
          <w:sz w:val="16"/>
          <w:szCs w:val="16"/>
        </w:rPr>
        <w:t xml:space="preserve"> </w:t>
      </w:r>
      <w:r w:rsidRPr="004A405F">
        <w:rPr>
          <w:rStyle w:val="Emphasis"/>
        </w:rPr>
        <w:t xml:space="preserve">psychological </w:t>
      </w:r>
      <w:r w:rsidRPr="004A405F">
        <w:rPr>
          <w:rStyle w:val="Emphasis"/>
          <w:highlight w:val="cyan"/>
        </w:rPr>
        <w:t>damage</w:t>
      </w:r>
      <w:r w:rsidRPr="004A405F">
        <w:rPr>
          <w:sz w:val="16"/>
          <w:szCs w:val="16"/>
        </w:rPr>
        <w:t xml:space="preserve"> </w:t>
      </w:r>
      <w:r w:rsidRPr="004A405F">
        <w:rPr>
          <w:rStyle w:val="StyleUnderline"/>
        </w:rPr>
        <w:t>on coastal communities</w:t>
      </w:r>
      <w:r w:rsidRPr="004A405F">
        <w:rPr>
          <w:sz w:val="16"/>
          <w:szCs w:val="16"/>
        </w:rPr>
        <w:t xml:space="preserve"> that depend on tourism, fishing and drilling. </w:t>
      </w:r>
      <w:r w:rsidRPr="004A405F">
        <w:rPr>
          <w:rStyle w:val="Emphasis"/>
          <w:highlight w:val="cyan"/>
        </w:rPr>
        <w:t>But</w:t>
      </w:r>
      <w:r w:rsidRPr="004A405F">
        <w:rPr>
          <w:sz w:val="16"/>
          <w:szCs w:val="16"/>
        </w:rPr>
        <w:t xml:space="preserve"> so far — while it's important to acknowledge that the long-term potential danger is simply unknowable for an underwater event that took place just three months ago — </w:t>
      </w:r>
      <w:r w:rsidRPr="004A405F">
        <w:rPr>
          <w:rStyle w:val="StyleUnderline"/>
        </w:rPr>
        <w:t xml:space="preserve">it </w:t>
      </w:r>
      <w:r w:rsidRPr="004A405F">
        <w:rPr>
          <w:rStyle w:val="Emphasis"/>
          <w:highlight w:val="cyan"/>
        </w:rPr>
        <w:t>does not</w:t>
      </w:r>
      <w:r w:rsidRPr="004A405F">
        <w:rPr>
          <w:rStyle w:val="StyleUnderline"/>
        </w:rPr>
        <w:t xml:space="preserve"> seem to be </w:t>
      </w:r>
      <w:r w:rsidRPr="004A405F">
        <w:rPr>
          <w:rStyle w:val="StyleUnderline"/>
          <w:highlight w:val="cyan"/>
        </w:rPr>
        <w:t>inflict</w:t>
      </w:r>
      <w:r w:rsidRPr="004A405F">
        <w:rPr>
          <w:rStyle w:val="StyleUnderline"/>
        </w:rPr>
        <w:t xml:space="preserve">ing </w:t>
      </w:r>
      <w:r w:rsidRPr="004A405F">
        <w:rPr>
          <w:rStyle w:val="Emphasis"/>
          <w:highlight w:val="cyan"/>
        </w:rPr>
        <w:t>severe</w:t>
      </w:r>
      <w:r w:rsidRPr="004A405F">
        <w:rPr>
          <w:rStyle w:val="StyleUnderline"/>
        </w:rPr>
        <w:t xml:space="preserve"> environmental </w:t>
      </w:r>
      <w:r w:rsidRPr="004A405F">
        <w:rPr>
          <w:rStyle w:val="Emphasis"/>
          <w:highlight w:val="cyan"/>
        </w:rPr>
        <w:t>damage</w:t>
      </w:r>
      <w:r w:rsidRPr="004A405F">
        <w:rPr>
          <w:sz w:val="16"/>
          <w:szCs w:val="16"/>
        </w:rPr>
        <w:t>. "</w:t>
      </w:r>
      <w:r w:rsidRPr="004A405F">
        <w:rPr>
          <w:rStyle w:val="StyleUnderline"/>
        </w:rPr>
        <w:t xml:space="preserve">The impacts have been </w:t>
      </w:r>
      <w:r w:rsidRPr="004A405F">
        <w:rPr>
          <w:rStyle w:val="Emphasis"/>
        </w:rPr>
        <w:t>much</w:t>
      </w:r>
      <w:r w:rsidRPr="004A405F">
        <w:rPr>
          <w:sz w:val="16"/>
          <w:szCs w:val="16"/>
        </w:rPr>
        <w:t xml:space="preserve">, much </w:t>
      </w:r>
      <w:r w:rsidRPr="004A405F">
        <w:rPr>
          <w:rStyle w:val="Emphasis"/>
        </w:rPr>
        <w:t>less</w:t>
      </w:r>
      <w:r w:rsidRPr="004A405F">
        <w:rPr>
          <w:rStyle w:val="StyleUnderline"/>
        </w:rPr>
        <w:t xml:space="preserve"> than everyone feared</w:t>
      </w:r>
      <w:r w:rsidRPr="004A405F">
        <w:rPr>
          <w:sz w:val="16"/>
          <w:szCs w:val="16"/>
        </w:rPr>
        <w:t>," says geochemist Jacqueline Michel, a federal contractor who is coordinating shoreline assessments in Louisiana.</w:t>
      </w:r>
    </w:p>
    <w:p w14:paraId="5F67B7E5" w14:textId="77777777" w:rsidR="002E2C86" w:rsidRPr="004A405F" w:rsidRDefault="002E2C86" w:rsidP="002E2C86">
      <w:pPr>
        <w:rPr>
          <w:sz w:val="16"/>
          <w:szCs w:val="16"/>
        </w:rPr>
      </w:pPr>
      <w:r w:rsidRPr="004A405F">
        <w:rPr>
          <w:rStyle w:val="StyleUnderline"/>
        </w:rPr>
        <w:t>Yes</w:t>
      </w:r>
      <w:r w:rsidRPr="004A405F">
        <w:rPr>
          <w:sz w:val="16"/>
          <w:szCs w:val="16"/>
        </w:rPr>
        <w:t xml:space="preserve">, </w:t>
      </w:r>
      <w:r w:rsidRPr="004A405F">
        <w:rPr>
          <w:rStyle w:val="StyleUnderline"/>
        </w:rPr>
        <w:t>the spill killed birds</w:t>
      </w:r>
      <w:r w:rsidRPr="004A405F">
        <w:rPr>
          <w:sz w:val="16"/>
          <w:szCs w:val="16"/>
        </w:rPr>
        <w:t xml:space="preserve"> — </w:t>
      </w:r>
      <w:r w:rsidRPr="004A405F">
        <w:rPr>
          <w:rStyle w:val="StyleUnderline"/>
        </w:rPr>
        <w:t>but</w:t>
      </w:r>
      <w:r w:rsidRPr="004A405F">
        <w:rPr>
          <w:sz w:val="16"/>
          <w:szCs w:val="16"/>
        </w:rPr>
        <w:t xml:space="preserve"> so far, </w:t>
      </w:r>
      <w:r w:rsidRPr="004A405F">
        <w:rPr>
          <w:rStyle w:val="Emphasis"/>
        </w:rPr>
        <w:t>less than 1%</w:t>
      </w:r>
      <w:r w:rsidRPr="004A405F">
        <w:rPr>
          <w:sz w:val="16"/>
          <w:szCs w:val="16"/>
        </w:rPr>
        <w:t xml:space="preserve"> </w:t>
      </w:r>
      <w:r w:rsidRPr="004A405F">
        <w:rPr>
          <w:rStyle w:val="StyleUnderline"/>
        </w:rPr>
        <w:t>of the number killed by the Exxon Valdez spill</w:t>
      </w:r>
      <w:r w:rsidRPr="004A405F">
        <w:rPr>
          <w:sz w:val="16"/>
          <w:szCs w:val="16"/>
        </w:rPr>
        <w:t xml:space="preserve"> in Alaska </w:t>
      </w:r>
      <w:r w:rsidRPr="004A405F">
        <w:rPr>
          <w:rStyle w:val="StyleUnderline"/>
        </w:rPr>
        <w:t>21 years ago</w:t>
      </w:r>
      <w:r w:rsidRPr="004A405F">
        <w:rPr>
          <w:sz w:val="16"/>
          <w:szCs w:val="16"/>
        </w:rPr>
        <w:t xml:space="preserve">. </w:t>
      </w:r>
      <w:r w:rsidRPr="004A405F">
        <w:rPr>
          <w:rStyle w:val="StyleUnderline"/>
        </w:rPr>
        <w:t>Yes</w:t>
      </w:r>
      <w:r w:rsidRPr="004A405F">
        <w:rPr>
          <w:sz w:val="16"/>
          <w:szCs w:val="16"/>
        </w:rPr>
        <w:t xml:space="preserve">, </w:t>
      </w:r>
      <w:r w:rsidRPr="004A405F">
        <w:rPr>
          <w:rStyle w:val="StyleUnderline"/>
        </w:rPr>
        <w:t>we've heard</w:t>
      </w:r>
      <w:r w:rsidRPr="004A405F">
        <w:rPr>
          <w:sz w:val="16"/>
          <w:szCs w:val="16"/>
        </w:rPr>
        <w:t xml:space="preserve"> horror stories </w:t>
      </w:r>
      <w:r w:rsidRPr="004A405F">
        <w:rPr>
          <w:rStyle w:val="StyleUnderline"/>
        </w:rPr>
        <w:t>about oiled dolphins</w:t>
      </w:r>
      <w:r w:rsidRPr="004A405F">
        <w:rPr>
          <w:sz w:val="16"/>
          <w:szCs w:val="16"/>
        </w:rPr>
        <w:t xml:space="preserve"> — </w:t>
      </w:r>
      <w:r w:rsidRPr="004A405F">
        <w:rPr>
          <w:rStyle w:val="StyleUnderline"/>
        </w:rPr>
        <w:t>but</w:t>
      </w:r>
      <w:r w:rsidRPr="004A405F">
        <w:rPr>
          <w:sz w:val="16"/>
          <w:szCs w:val="16"/>
        </w:rPr>
        <w:t xml:space="preserve"> so far, wildlife-</w:t>
      </w:r>
      <w:r w:rsidRPr="004A405F">
        <w:rPr>
          <w:rStyle w:val="StyleUnderline"/>
        </w:rPr>
        <w:t xml:space="preserve">response </w:t>
      </w:r>
      <w:r w:rsidRPr="004A405F">
        <w:rPr>
          <w:rStyle w:val="StyleUnderline"/>
          <w:highlight w:val="cyan"/>
        </w:rPr>
        <w:t>teams</w:t>
      </w:r>
      <w:r w:rsidRPr="004A405F">
        <w:rPr>
          <w:rStyle w:val="StyleUnderline"/>
        </w:rPr>
        <w:t xml:space="preserve"> have </w:t>
      </w:r>
      <w:r w:rsidRPr="004A405F">
        <w:rPr>
          <w:rStyle w:val="StyleUnderline"/>
          <w:highlight w:val="cyan"/>
        </w:rPr>
        <w:t xml:space="preserve">collected </w:t>
      </w:r>
      <w:r w:rsidRPr="004A405F">
        <w:rPr>
          <w:rStyle w:val="Emphasis"/>
          <w:highlight w:val="cyan"/>
        </w:rPr>
        <w:t>only three</w:t>
      </w:r>
      <w:r w:rsidRPr="004A405F">
        <w:rPr>
          <w:sz w:val="16"/>
          <w:szCs w:val="16"/>
        </w:rPr>
        <w:t xml:space="preserve"> visibly </w:t>
      </w:r>
      <w:r w:rsidRPr="004A405F">
        <w:rPr>
          <w:rStyle w:val="StyleUnderline"/>
          <w:highlight w:val="cyan"/>
        </w:rPr>
        <w:t>oiled carcasses of mammals</w:t>
      </w:r>
      <w:r w:rsidRPr="004A405F">
        <w:rPr>
          <w:sz w:val="16"/>
          <w:szCs w:val="16"/>
        </w:rPr>
        <w:t xml:space="preserve">. </w:t>
      </w:r>
      <w:r w:rsidRPr="004A405F">
        <w:rPr>
          <w:rStyle w:val="StyleUnderline"/>
        </w:rPr>
        <w:t>Yes</w:t>
      </w:r>
      <w:r w:rsidRPr="004A405F">
        <w:rPr>
          <w:sz w:val="16"/>
          <w:szCs w:val="16"/>
        </w:rPr>
        <w:t xml:space="preserve">, </w:t>
      </w:r>
      <w:r w:rsidRPr="004A405F">
        <w:rPr>
          <w:rStyle w:val="StyleUnderline"/>
        </w:rPr>
        <w:t>the spill prompted</w:t>
      </w:r>
      <w:r w:rsidRPr="004A405F">
        <w:rPr>
          <w:sz w:val="16"/>
          <w:szCs w:val="16"/>
        </w:rPr>
        <w:t xml:space="preserve"> harsh </w:t>
      </w:r>
      <w:r w:rsidRPr="004A405F">
        <w:rPr>
          <w:rStyle w:val="StyleUnderline"/>
        </w:rPr>
        <w:t>restrictions on fishing and shrimping</w:t>
      </w:r>
      <w:r w:rsidRPr="004A405F">
        <w:rPr>
          <w:sz w:val="16"/>
          <w:szCs w:val="16"/>
        </w:rPr>
        <w:t xml:space="preserve">, </w:t>
      </w:r>
      <w:r w:rsidRPr="004A405F">
        <w:rPr>
          <w:rStyle w:val="StyleUnderline"/>
        </w:rPr>
        <w:t>but</w:t>
      </w:r>
      <w:r w:rsidRPr="004A405F">
        <w:rPr>
          <w:sz w:val="16"/>
          <w:szCs w:val="16"/>
        </w:rPr>
        <w:t xml:space="preserve"> so far, </w:t>
      </w:r>
      <w:r w:rsidRPr="004A405F">
        <w:rPr>
          <w:rStyle w:val="StyleUnderline"/>
          <w:highlight w:val="cyan"/>
        </w:rPr>
        <w:t>the region's fish</w:t>
      </w:r>
      <w:r w:rsidRPr="004A405F">
        <w:rPr>
          <w:rStyle w:val="StyleUnderline"/>
        </w:rPr>
        <w:t xml:space="preserve"> and shrimp have </w:t>
      </w:r>
      <w:r w:rsidRPr="004A405F">
        <w:rPr>
          <w:rStyle w:val="StyleUnderline"/>
          <w:highlight w:val="cyan"/>
        </w:rPr>
        <w:t xml:space="preserve">tested </w:t>
      </w:r>
      <w:r w:rsidRPr="004A405F">
        <w:rPr>
          <w:rStyle w:val="Emphasis"/>
          <w:highlight w:val="cyan"/>
        </w:rPr>
        <w:t>clean</w:t>
      </w:r>
      <w:r w:rsidRPr="004A405F">
        <w:rPr>
          <w:sz w:val="16"/>
          <w:szCs w:val="16"/>
        </w:rPr>
        <w:t xml:space="preserve">, </w:t>
      </w:r>
      <w:r w:rsidRPr="004A405F">
        <w:rPr>
          <w:rStyle w:val="StyleUnderline"/>
          <w:highlight w:val="cyan"/>
        </w:rPr>
        <w:t>and</w:t>
      </w:r>
      <w:r w:rsidRPr="004A405F">
        <w:rPr>
          <w:sz w:val="16"/>
          <w:szCs w:val="16"/>
        </w:rPr>
        <w:t xml:space="preserve"> the </w:t>
      </w:r>
      <w:r w:rsidRPr="004A405F">
        <w:rPr>
          <w:rStyle w:val="StyleUnderline"/>
          <w:highlight w:val="cyan"/>
        </w:rPr>
        <w:t xml:space="preserve">restrictions </w:t>
      </w:r>
      <w:r w:rsidRPr="004A405F">
        <w:rPr>
          <w:rStyle w:val="StyleUnderline"/>
        </w:rPr>
        <w:t>are</w:t>
      </w:r>
      <w:r w:rsidRPr="004A405F">
        <w:rPr>
          <w:sz w:val="16"/>
          <w:szCs w:val="16"/>
        </w:rPr>
        <w:t xml:space="preserve"> gradually </w:t>
      </w:r>
      <w:r w:rsidRPr="004A405F">
        <w:rPr>
          <w:rStyle w:val="StyleUnderline"/>
        </w:rPr>
        <w:t xml:space="preserve">being </w:t>
      </w:r>
      <w:r w:rsidRPr="004A405F">
        <w:rPr>
          <w:rStyle w:val="Emphasis"/>
          <w:highlight w:val="cyan"/>
        </w:rPr>
        <w:t>lifted</w:t>
      </w:r>
      <w:r w:rsidRPr="004A405F">
        <w:rPr>
          <w:sz w:val="16"/>
          <w:szCs w:val="16"/>
        </w:rPr>
        <w:t xml:space="preserve"> . </w:t>
      </w:r>
      <w:r w:rsidRPr="004A405F">
        <w:rPr>
          <w:rStyle w:val="StyleUnderline"/>
        </w:rPr>
        <w:t>And yes</w:t>
      </w:r>
      <w:r w:rsidRPr="004A405F">
        <w:rPr>
          <w:sz w:val="16"/>
          <w:szCs w:val="16"/>
        </w:rPr>
        <w:t xml:space="preserve">, </w:t>
      </w:r>
      <w:r w:rsidRPr="004A405F">
        <w:rPr>
          <w:rStyle w:val="StyleUnderline"/>
        </w:rPr>
        <w:t>scientists</w:t>
      </w:r>
      <w:r w:rsidRPr="004A405F">
        <w:rPr>
          <w:sz w:val="16"/>
          <w:szCs w:val="16"/>
        </w:rPr>
        <w:t xml:space="preserve"> have </w:t>
      </w:r>
      <w:r w:rsidRPr="004A405F">
        <w:rPr>
          <w:rStyle w:val="StyleUnderline"/>
        </w:rPr>
        <w:t>warned</w:t>
      </w:r>
      <w:r w:rsidRPr="004A405F">
        <w:rPr>
          <w:sz w:val="16"/>
          <w:szCs w:val="16"/>
        </w:rPr>
        <w:t xml:space="preserve"> that </w:t>
      </w:r>
      <w:r w:rsidRPr="004A405F">
        <w:rPr>
          <w:rStyle w:val="StyleUnderline"/>
        </w:rPr>
        <w:t>the oil could accelerate</w:t>
      </w:r>
      <w:r w:rsidRPr="004A405F">
        <w:rPr>
          <w:sz w:val="16"/>
          <w:szCs w:val="16"/>
        </w:rPr>
        <w:t xml:space="preserve"> the </w:t>
      </w:r>
      <w:r w:rsidRPr="004A405F">
        <w:rPr>
          <w:rStyle w:val="StyleUnderline"/>
        </w:rPr>
        <w:t>destruction of</w:t>
      </w:r>
      <w:r w:rsidRPr="004A405F">
        <w:rPr>
          <w:sz w:val="16"/>
          <w:szCs w:val="16"/>
        </w:rPr>
        <w:t xml:space="preserve"> Louisiana's </w:t>
      </w:r>
      <w:r w:rsidRPr="004A405F">
        <w:rPr>
          <w:rStyle w:val="StyleUnderline"/>
        </w:rPr>
        <w:t>disintegrating coastal marshes</w:t>
      </w:r>
      <w:r w:rsidRPr="004A405F">
        <w:rPr>
          <w:sz w:val="16"/>
          <w:szCs w:val="16"/>
        </w:rPr>
        <w:t xml:space="preserve"> — a real slow-motion ecological calamity — </w:t>
      </w:r>
      <w:r w:rsidRPr="004A405F">
        <w:rPr>
          <w:rStyle w:val="StyleUnderline"/>
        </w:rPr>
        <w:t>but</w:t>
      </w:r>
      <w:r w:rsidRPr="004A405F">
        <w:rPr>
          <w:sz w:val="16"/>
          <w:szCs w:val="16"/>
        </w:rPr>
        <w:t xml:space="preserve"> so far, assessment </w:t>
      </w:r>
      <w:r w:rsidRPr="004A405F">
        <w:rPr>
          <w:rStyle w:val="StyleUnderline"/>
          <w:highlight w:val="cyan"/>
        </w:rPr>
        <w:t>teams</w:t>
      </w:r>
      <w:r w:rsidRPr="004A405F">
        <w:rPr>
          <w:sz w:val="16"/>
          <w:szCs w:val="16"/>
        </w:rPr>
        <w:t xml:space="preserve"> have </w:t>
      </w:r>
      <w:r w:rsidRPr="004A405F">
        <w:rPr>
          <w:rStyle w:val="StyleUnderline"/>
          <w:highlight w:val="cyan"/>
        </w:rPr>
        <w:t>found only</w:t>
      </w:r>
      <w:r w:rsidRPr="004A405F">
        <w:rPr>
          <w:rStyle w:val="StyleUnderline"/>
        </w:rPr>
        <w:t xml:space="preserve"> about </w:t>
      </w:r>
      <w:r w:rsidRPr="004A405F">
        <w:rPr>
          <w:rStyle w:val="Emphasis"/>
          <w:highlight w:val="cyan"/>
        </w:rPr>
        <w:t>350 acres</w:t>
      </w:r>
      <w:r w:rsidRPr="004A405F">
        <w:rPr>
          <w:sz w:val="16"/>
          <w:szCs w:val="16"/>
          <w:highlight w:val="cyan"/>
        </w:rPr>
        <w:t xml:space="preserve"> </w:t>
      </w:r>
      <w:r w:rsidRPr="004A405F">
        <w:rPr>
          <w:rStyle w:val="StyleUnderline"/>
          <w:highlight w:val="cyan"/>
        </w:rPr>
        <w:t>of oiled marshes</w:t>
      </w:r>
      <w:r w:rsidRPr="004A405F">
        <w:rPr>
          <w:sz w:val="16"/>
          <w:szCs w:val="16"/>
        </w:rPr>
        <w:t xml:space="preserve">, </w:t>
      </w:r>
      <w:r w:rsidRPr="004A405F">
        <w:rPr>
          <w:rStyle w:val="StyleUnderline"/>
          <w:highlight w:val="cyan"/>
        </w:rPr>
        <w:t>when Louisiana was</w:t>
      </w:r>
      <w:r w:rsidRPr="004A405F">
        <w:rPr>
          <w:sz w:val="16"/>
          <w:szCs w:val="16"/>
        </w:rPr>
        <w:t xml:space="preserve"> already </w:t>
      </w:r>
      <w:r w:rsidRPr="004A405F">
        <w:rPr>
          <w:rStyle w:val="StyleUnderline"/>
          <w:highlight w:val="cyan"/>
        </w:rPr>
        <w:t>losing</w:t>
      </w:r>
      <w:r w:rsidRPr="004A405F">
        <w:rPr>
          <w:rStyle w:val="StyleUnderline"/>
        </w:rPr>
        <w:t xml:space="preserve"> about </w:t>
      </w:r>
      <w:r w:rsidRPr="004A405F">
        <w:rPr>
          <w:rStyle w:val="Emphasis"/>
          <w:highlight w:val="cyan"/>
        </w:rPr>
        <w:t>15,000 acres</w:t>
      </w:r>
      <w:r w:rsidRPr="004A405F">
        <w:rPr>
          <w:sz w:val="16"/>
          <w:szCs w:val="16"/>
        </w:rPr>
        <w:t xml:space="preserve"> </w:t>
      </w:r>
      <w:r w:rsidRPr="004A405F">
        <w:rPr>
          <w:rStyle w:val="StyleUnderline"/>
        </w:rPr>
        <w:t xml:space="preserve">of wetlands </w:t>
      </w:r>
      <w:r w:rsidRPr="004A405F">
        <w:rPr>
          <w:rStyle w:val="StyleUnderline"/>
          <w:highlight w:val="cyan"/>
        </w:rPr>
        <w:t>every year</w:t>
      </w:r>
      <w:r w:rsidRPr="004A405F">
        <w:rPr>
          <w:sz w:val="16"/>
          <w:szCs w:val="16"/>
        </w:rPr>
        <w:t>.</w:t>
      </w:r>
    </w:p>
    <w:p w14:paraId="2906B671" w14:textId="77777777" w:rsidR="002E2C86" w:rsidRPr="004A405F" w:rsidRDefault="002E2C86" w:rsidP="002E2C86">
      <w:pPr>
        <w:rPr>
          <w:sz w:val="16"/>
          <w:szCs w:val="16"/>
        </w:rPr>
      </w:pPr>
      <w:r w:rsidRPr="004A405F">
        <w:rPr>
          <w:sz w:val="16"/>
          <w:szCs w:val="16"/>
        </w:rPr>
        <w:t xml:space="preserve">The disappearance of more than 2,000 sq. mi. of coastal Louisiana over the past century has been a true national tragedy, ravaging a unique wilderness, threatening the bayou way of life and leaving communities like New Orleans extremely vulnerable to hurricanes from the Gulf. And while much of the erosion has been caused by the re-engineering of the Mississippi River — which no longer deposits much sediment at the bottom of its Delta — quite a bit has been caused by the oil and gas industry, which gouged 8,000 miles of canals and pipelines through coastal wetlands. But </w:t>
      </w:r>
      <w:r w:rsidRPr="004A405F">
        <w:rPr>
          <w:rStyle w:val="StyleUnderline"/>
        </w:rPr>
        <w:t xml:space="preserve">the spill </w:t>
      </w:r>
      <w:r w:rsidRPr="004A405F">
        <w:rPr>
          <w:rStyle w:val="Emphasis"/>
        </w:rPr>
        <w:t>isn't</w:t>
      </w:r>
      <w:r w:rsidRPr="004A405F">
        <w:rPr>
          <w:rStyle w:val="StyleUnderline"/>
        </w:rPr>
        <w:t xml:space="preserve"> making that problem </w:t>
      </w:r>
      <w:r w:rsidRPr="004A405F">
        <w:rPr>
          <w:rStyle w:val="Emphasis"/>
        </w:rPr>
        <w:t>much worse</w:t>
      </w:r>
      <w:r w:rsidRPr="004A405F">
        <w:rPr>
          <w:sz w:val="16"/>
          <w:szCs w:val="16"/>
        </w:rPr>
        <w:t>. Coastal scientist Paul Kemp, a former Louisiana State University professor who is now a National Audubon Society vice president, compares the impact of the spill on the vanishing marshes to "a sunburn on a cancer patient."</w:t>
      </w:r>
    </w:p>
    <w:p w14:paraId="0191D643" w14:textId="77777777" w:rsidR="002E2C86" w:rsidRDefault="002E2C86" w:rsidP="002E2C86">
      <w:pPr>
        <w:rPr>
          <w:sz w:val="16"/>
          <w:szCs w:val="16"/>
        </w:rPr>
      </w:pPr>
      <w:r w:rsidRPr="004A405F">
        <w:rPr>
          <w:sz w:val="16"/>
          <w:szCs w:val="16"/>
        </w:rPr>
        <w:t>Marine scientist Ivor van Heerden, another former LSU prof, who's working for a spill-response contractor, says, "</w:t>
      </w:r>
      <w:r w:rsidRPr="004A405F">
        <w:rPr>
          <w:rStyle w:val="StyleUnderline"/>
        </w:rPr>
        <w:t>There's</w:t>
      </w:r>
      <w:r w:rsidRPr="004A405F">
        <w:rPr>
          <w:sz w:val="16"/>
          <w:szCs w:val="16"/>
        </w:rPr>
        <w:t xml:space="preserve"> just </w:t>
      </w:r>
      <w:r w:rsidRPr="004A405F">
        <w:rPr>
          <w:rStyle w:val="Emphasis"/>
        </w:rPr>
        <w:t>no data</w:t>
      </w:r>
      <w:r w:rsidRPr="004A405F">
        <w:rPr>
          <w:sz w:val="16"/>
          <w:szCs w:val="16"/>
        </w:rPr>
        <w:t xml:space="preserve"> </w:t>
      </w:r>
      <w:r w:rsidRPr="004A405F">
        <w:rPr>
          <w:rStyle w:val="StyleUnderline"/>
        </w:rPr>
        <w:t xml:space="preserve">to suggest this is an </w:t>
      </w:r>
      <w:r w:rsidRPr="004A405F">
        <w:rPr>
          <w:rStyle w:val="Emphasis"/>
        </w:rPr>
        <w:t>environmental disaster</w:t>
      </w:r>
      <w:r w:rsidRPr="004A405F">
        <w:rPr>
          <w:sz w:val="16"/>
          <w:szCs w:val="16"/>
        </w:rPr>
        <w:t xml:space="preserve">. I have no interest in making BP look good — I think they lied about the size of the spill — but </w:t>
      </w:r>
      <w:r w:rsidRPr="004A405F">
        <w:rPr>
          <w:rStyle w:val="StyleUnderline"/>
          <w:highlight w:val="cyan"/>
        </w:rPr>
        <w:t xml:space="preserve">we're </w:t>
      </w:r>
      <w:r w:rsidRPr="004A405F">
        <w:rPr>
          <w:rStyle w:val="Emphasis"/>
          <w:highlight w:val="cyan"/>
        </w:rPr>
        <w:t>not</w:t>
      </w:r>
      <w:r w:rsidRPr="004A405F">
        <w:rPr>
          <w:rStyle w:val="StyleUnderline"/>
          <w:highlight w:val="cyan"/>
        </w:rPr>
        <w:t xml:space="preserve"> seeing </w:t>
      </w:r>
      <w:r w:rsidRPr="004A405F">
        <w:rPr>
          <w:rStyle w:val="Emphasis"/>
          <w:highlight w:val="cyan"/>
        </w:rPr>
        <w:t>catastrophic impacts</w:t>
      </w:r>
      <w:r w:rsidRPr="004A405F">
        <w:rPr>
          <w:sz w:val="16"/>
          <w:szCs w:val="16"/>
        </w:rPr>
        <w:t>." Van Heerden, like just about everyone else working in the Gulf these days, is being paid from BP's spill-response funds. "</w:t>
      </w:r>
      <w:r w:rsidRPr="004A405F">
        <w:rPr>
          <w:rStyle w:val="StyleUnderline"/>
        </w:rPr>
        <w:t xml:space="preserve">There's a lot of </w:t>
      </w:r>
      <w:r w:rsidRPr="004A405F">
        <w:rPr>
          <w:rStyle w:val="Emphasis"/>
        </w:rPr>
        <w:t>hype</w:t>
      </w:r>
      <w:r w:rsidRPr="004A405F">
        <w:rPr>
          <w:sz w:val="16"/>
          <w:szCs w:val="16"/>
        </w:rPr>
        <w:t xml:space="preserve">, </w:t>
      </w:r>
      <w:r w:rsidRPr="004A405F">
        <w:rPr>
          <w:rStyle w:val="StyleUnderline"/>
        </w:rPr>
        <w:t xml:space="preserve">but </w:t>
      </w:r>
      <w:r w:rsidRPr="004A405F">
        <w:rPr>
          <w:rStyle w:val="Emphasis"/>
        </w:rPr>
        <w:t>no evidence</w:t>
      </w:r>
      <w:r w:rsidRPr="004A405F">
        <w:rPr>
          <w:sz w:val="16"/>
          <w:szCs w:val="16"/>
        </w:rPr>
        <w:t xml:space="preserve"> to justify it."</w:t>
      </w:r>
    </w:p>
    <w:p w14:paraId="52D56736" w14:textId="77777777" w:rsidR="002E2C86" w:rsidRDefault="002E2C86" w:rsidP="002E2C86">
      <w:pPr>
        <w:rPr>
          <w:sz w:val="16"/>
          <w:szCs w:val="16"/>
        </w:rPr>
      </w:pPr>
    </w:p>
    <w:p w14:paraId="5FE55629" w14:textId="77777777" w:rsidR="002E2C86" w:rsidRPr="00316CF6" w:rsidRDefault="002E2C86" w:rsidP="002E2C86">
      <w:pPr>
        <w:pStyle w:val="Heading4"/>
        <w:numPr>
          <w:ilvl w:val="0"/>
          <w:numId w:val="16"/>
        </w:numPr>
        <w:tabs>
          <w:tab w:val="num" w:pos="360"/>
        </w:tabs>
        <w:ind w:left="0" w:firstLine="0"/>
      </w:pPr>
      <w:r>
        <w:t>No BioD impact---</w:t>
      </w:r>
      <w:r>
        <w:rPr>
          <w:u w:val="single"/>
        </w:rPr>
        <w:t>adaptation</w:t>
      </w:r>
      <w:r>
        <w:t xml:space="preserve"> and </w:t>
      </w:r>
      <w:r>
        <w:rPr>
          <w:u w:val="single"/>
        </w:rPr>
        <w:t>lack of ev</w:t>
      </w:r>
    </w:p>
    <w:p w14:paraId="7C275C80" w14:textId="77777777" w:rsidR="002E2C86" w:rsidRPr="00316CF6" w:rsidRDefault="002E2C86" w:rsidP="002E2C86">
      <w:r>
        <w:t xml:space="preserve">Jeremy </w:t>
      </w:r>
      <w:r w:rsidRPr="00316CF6">
        <w:rPr>
          <w:rStyle w:val="Style13ptBold"/>
        </w:rPr>
        <w:t>Hance 18</w:t>
      </w:r>
      <w:r>
        <w:t xml:space="preserve"> (Jeremy Hance is a writer for the Guardian and a KSJ fellow at MIT, 1/16/18, accessed 10/8/21, “</w:t>
      </w:r>
      <w:r w:rsidRPr="00316CF6">
        <w:t>Could biodiversity destruction lead to a global tipping point?</w:t>
      </w:r>
      <w:r>
        <w:t xml:space="preserve">”, </w:t>
      </w:r>
      <w:r w:rsidRPr="00316CF6">
        <w:t>https://www.theguardian.com/environment/radical-conservation/2018/jan/16/biodiversity-extinction-tipping-point-planetary-boundary</w:t>
      </w:r>
      <w:r>
        <w:t>)AGabay</w:t>
      </w:r>
    </w:p>
    <w:p w14:paraId="0D149323" w14:textId="77777777" w:rsidR="002E2C86" w:rsidRDefault="002E2C86" w:rsidP="002E2C86">
      <w:pPr>
        <w:rPr>
          <w:u w:val="single"/>
        </w:rPr>
      </w:pPr>
      <w:r w:rsidRPr="00316CF6">
        <w:rPr>
          <w:sz w:val="16"/>
        </w:rPr>
        <w:t xml:space="preserve">But what’s arguably most fascinating about this event – known as the Permian-Triassic extinction or more poetically, the Great Dying – is the fact that anything survived at all. </w:t>
      </w:r>
      <w:r w:rsidRPr="00044CF1">
        <w:rPr>
          <w:highlight w:val="cyan"/>
          <w:u w:val="single"/>
        </w:rPr>
        <w:t>Life</w:t>
      </w:r>
      <w:r w:rsidRPr="00316CF6">
        <w:rPr>
          <w:sz w:val="16"/>
        </w:rPr>
        <w:t xml:space="preserve">, it seems, </w:t>
      </w:r>
      <w:r w:rsidRPr="005B04D8">
        <w:rPr>
          <w:u w:val="single"/>
        </w:rPr>
        <w:t xml:space="preserve">is </w:t>
      </w:r>
      <w:r w:rsidRPr="00044CF1">
        <w:rPr>
          <w:highlight w:val="cyan"/>
          <w:u w:val="single"/>
        </w:rPr>
        <w:t>so</w:t>
      </w:r>
      <w:r w:rsidRPr="005B04D8">
        <w:rPr>
          <w:u w:val="single"/>
        </w:rPr>
        <w:t xml:space="preserve"> </w:t>
      </w:r>
      <w:r w:rsidRPr="005B04D8">
        <w:rPr>
          <w:b/>
          <w:bCs/>
          <w:u w:val="single"/>
        </w:rPr>
        <w:t xml:space="preserve">ridiculously </w:t>
      </w:r>
      <w:r w:rsidRPr="00044CF1">
        <w:rPr>
          <w:b/>
          <w:bCs/>
          <w:highlight w:val="cyan"/>
          <w:u w:val="single"/>
        </w:rPr>
        <w:t>adaptable</w:t>
      </w:r>
      <w:r w:rsidRPr="005B04D8">
        <w:rPr>
          <w:u w:val="single"/>
        </w:rPr>
        <w:t xml:space="preserve"> </w:t>
      </w:r>
      <w:r w:rsidRPr="00044CF1">
        <w:rPr>
          <w:highlight w:val="cyan"/>
          <w:u w:val="single"/>
        </w:rPr>
        <w:t>that</w:t>
      </w:r>
      <w:r w:rsidRPr="005B04D8">
        <w:rPr>
          <w:u w:val="single"/>
        </w:rPr>
        <w:t xml:space="preserve"> not only did </w:t>
      </w:r>
      <w:r w:rsidRPr="005B04D8">
        <w:rPr>
          <w:b/>
          <w:bCs/>
          <w:u w:val="single"/>
        </w:rPr>
        <w:t>thousands</w:t>
      </w:r>
      <w:r w:rsidRPr="005B04D8">
        <w:rPr>
          <w:u w:val="single"/>
        </w:rPr>
        <w:t xml:space="preserve"> of </w:t>
      </w:r>
      <w:r w:rsidRPr="00044CF1">
        <w:rPr>
          <w:b/>
          <w:bCs/>
          <w:highlight w:val="cyan"/>
          <w:u w:val="single"/>
        </w:rPr>
        <w:t>species</w:t>
      </w:r>
      <w:r w:rsidRPr="00044CF1">
        <w:rPr>
          <w:highlight w:val="cyan"/>
          <w:u w:val="single"/>
        </w:rPr>
        <w:t xml:space="preserve"> make it through</w:t>
      </w:r>
      <w:r w:rsidRPr="005B04D8">
        <w:rPr>
          <w:u w:val="single"/>
        </w:rPr>
        <w:t xml:space="preserve"> whatever </w:t>
      </w:r>
      <w:r w:rsidRPr="005B04D8">
        <w:rPr>
          <w:b/>
          <w:bCs/>
          <w:u w:val="single"/>
        </w:rPr>
        <w:t xml:space="preserve">killed off nearly </w:t>
      </w:r>
      <w:r w:rsidRPr="00044CF1">
        <w:rPr>
          <w:b/>
          <w:bCs/>
          <w:highlight w:val="cyan"/>
          <w:u w:val="single"/>
        </w:rPr>
        <w:t>everything</w:t>
      </w:r>
      <w:r w:rsidRPr="00316CF6">
        <w:rPr>
          <w:sz w:val="16"/>
        </w:rPr>
        <w:t xml:space="preserve"> (no one knows for certain though theories abound) </w:t>
      </w:r>
      <w:r w:rsidRPr="005B04D8">
        <w:rPr>
          <w:u w:val="single"/>
        </w:rPr>
        <w:t>but</w:t>
      </w:r>
      <w:r w:rsidRPr="00316CF6">
        <w:rPr>
          <w:sz w:val="16"/>
        </w:rPr>
        <w:t xml:space="preserve">, somehow, </w:t>
      </w:r>
      <w:r w:rsidRPr="005B04D8">
        <w:rPr>
          <w:u w:val="single"/>
        </w:rPr>
        <w:t>after millions of years life even recovered and went on to write new tales</w:t>
      </w:r>
      <w:r w:rsidRPr="00316CF6">
        <w:rPr>
          <w:sz w:val="16"/>
        </w:rPr>
        <w:t xml:space="preserve">. </w:t>
      </w:r>
      <w:r w:rsidRPr="005B04D8">
        <w:rPr>
          <w:u w:val="single"/>
        </w:rPr>
        <w:t>Even as the Permian-</w:t>
      </w:r>
      <w:r w:rsidRPr="00044CF1">
        <w:rPr>
          <w:b/>
          <w:bCs/>
          <w:highlight w:val="cyan"/>
          <w:u w:val="single"/>
        </w:rPr>
        <w:t>Triassic</w:t>
      </w:r>
      <w:r w:rsidRPr="005B04D8">
        <w:rPr>
          <w:b/>
          <w:bCs/>
          <w:u w:val="single"/>
        </w:rPr>
        <w:t xml:space="preserve"> extinction event</w:t>
      </w:r>
      <w:r w:rsidRPr="005B04D8">
        <w:rPr>
          <w:u w:val="single"/>
        </w:rPr>
        <w:t xml:space="preserve"> </w:t>
      </w:r>
      <w:r w:rsidRPr="00316CF6">
        <w:rPr>
          <w:sz w:val="16"/>
        </w:rPr>
        <w:t>shows the fragility of life, it also</w:t>
      </w:r>
      <w:r w:rsidRPr="005B04D8">
        <w:rPr>
          <w:u w:val="single"/>
        </w:rPr>
        <w:t xml:space="preserve"> </w:t>
      </w:r>
      <w:r w:rsidRPr="00044CF1">
        <w:rPr>
          <w:b/>
          <w:bCs/>
          <w:highlight w:val="cyan"/>
          <w:u w:val="single"/>
        </w:rPr>
        <w:t>proves</w:t>
      </w:r>
      <w:r w:rsidRPr="005B04D8">
        <w:rPr>
          <w:u w:val="single"/>
        </w:rPr>
        <w:t xml:space="preserve"> its </w:t>
      </w:r>
      <w:r w:rsidRPr="00044CF1">
        <w:rPr>
          <w:b/>
          <w:bCs/>
          <w:highlight w:val="cyan"/>
          <w:u w:val="single"/>
        </w:rPr>
        <w:t>resilience</w:t>
      </w:r>
      <w:r w:rsidRPr="005B04D8">
        <w:rPr>
          <w:u w:val="single"/>
        </w:rPr>
        <w:t xml:space="preserve"> in the </w:t>
      </w:r>
      <w:r w:rsidRPr="005B04D8">
        <w:rPr>
          <w:b/>
          <w:bCs/>
          <w:u w:val="single"/>
        </w:rPr>
        <w:t>long-term</w:t>
      </w:r>
      <w:r w:rsidRPr="00316CF6">
        <w:rPr>
          <w:sz w:val="16"/>
        </w:rPr>
        <w:t>.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5B04D8">
        <w:rPr>
          <w:u w:val="single"/>
        </w:rPr>
        <w:t xml:space="preserve">It makes </w:t>
      </w:r>
      <w:r w:rsidRPr="00044CF1">
        <w:rPr>
          <w:highlight w:val="cyan"/>
          <w:u w:val="single"/>
        </w:rPr>
        <w:t>no sense</w:t>
      </w:r>
      <w:r w:rsidRPr="005B04D8">
        <w:rPr>
          <w:u w:val="single"/>
        </w:rPr>
        <w:t xml:space="preserve"> that </w:t>
      </w:r>
      <w:r w:rsidRPr="00044CF1">
        <w:rPr>
          <w:b/>
          <w:bCs/>
          <w:highlight w:val="cyan"/>
          <w:u w:val="single"/>
        </w:rPr>
        <w:t>there exists</w:t>
      </w:r>
      <w:r w:rsidRPr="005B04D8">
        <w:rPr>
          <w:u w:val="single"/>
        </w:rPr>
        <w:t xml:space="preserve"> a </w:t>
      </w:r>
      <w:r w:rsidRPr="00044CF1">
        <w:rPr>
          <w:b/>
          <w:bCs/>
          <w:highlight w:val="cyan"/>
          <w:u w:val="single"/>
        </w:rPr>
        <w:t>tipping point</w:t>
      </w:r>
      <w:r w:rsidRPr="005B04D8">
        <w:rPr>
          <w:u w:val="single"/>
        </w:rPr>
        <w:t xml:space="preserve"> of </w:t>
      </w:r>
      <w:r w:rsidRPr="005B04D8">
        <w:rPr>
          <w:b/>
          <w:bCs/>
          <w:u w:val="single"/>
        </w:rPr>
        <w:t>biodiversity loss</w:t>
      </w:r>
      <w:r w:rsidRPr="005B04D8">
        <w:rPr>
          <w:u w:val="single"/>
        </w:rPr>
        <w:t xml:space="preserve"> </w:t>
      </w:r>
      <w:r w:rsidRPr="00044CF1">
        <w:rPr>
          <w:highlight w:val="cyan"/>
          <w:u w:val="single"/>
        </w:rPr>
        <w:t xml:space="preserve">beyond which </w:t>
      </w:r>
      <w:r w:rsidRPr="00720E6B">
        <w:rPr>
          <w:u w:val="single"/>
        </w:rPr>
        <w:t xml:space="preserve">the </w:t>
      </w:r>
      <w:r w:rsidRPr="00044CF1">
        <w:rPr>
          <w:b/>
          <w:bCs/>
          <w:highlight w:val="cyan"/>
          <w:u w:val="single"/>
        </w:rPr>
        <w:t>Earth will collapse</w:t>
      </w:r>
      <w:r w:rsidRPr="00316CF6">
        <w:rPr>
          <w:sz w:val="16"/>
        </w:rPr>
        <w:t>,” said co-author and ecologist, José Montoya, with Paul Sabatier Univeristy in France. “</w:t>
      </w:r>
      <w:r w:rsidRPr="005B04D8">
        <w:rPr>
          <w:u w:val="single"/>
        </w:rPr>
        <w:t xml:space="preserve">There is </w:t>
      </w:r>
      <w:r w:rsidRPr="005B04D8">
        <w:rPr>
          <w:b/>
          <w:bCs/>
          <w:u w:val="single"/>
        </w:rPr>
        <w:t>no</w:t>
      </w:r>
      <w:r w:rsidRPr="005B04D8">
        <w:rPr>
          <w:u w:val="single"/>
        </w:rPr>
        <w:t xml:space="preserve"> </w:t>
      </w:r>
      <w:r w:rsidRPr="005B04D8">
        <w:rPr>
          <w:b/>
          <w:bCs/>
          <w:u w:val="single"/>
        </w:rPr>
        <w:t>rationale</w:t>
      </w:r>
      <w:r w:rsidRPr="005B04D8">
        <w:rPr>
          <w:u w:val="single"/>
        </w:rPr>
        <w:t xml:space="preserve"> for this</w:t>
      </w:r>
      <w:r w:rsidRPr="00316CF6">
        <w:rPr>
          <w:sz w:val="16"/>
        </w:rPr>
        <w:t xml:space="preserve">.” Montoya wrote the paper along with Ian Donohue, an ecologist at Trinity College in Ireland and Stuart Pimm, one of the world’s leading experts on extinctions, with Duke University in the US. Montoya, Donohue and Pimm argue that </w:t>
      </w:r>
      <w:r w:rsidRPr="00044CF1">
        <w:rPr>
          <w:highlight w:val="cyan"/>
          <w:u w:val="single"/>
        </w:rPr>
        <w:t xml:space="preserve">there isn’t </w:t>
      </w:r>
      <w:r w:rsidRPr="00044CF1">
        <w:rPr>
          <w:b/>
          <w:bCs/>
          <w:highlight w:val="cyan"/>
          <w:u w:val="single"/>
        </w:rPr>
        <w:t>evidence</w:t>
      </w:r>
      <w:r w:rsidRPr="005B04D8">
        <w:rPr>
          <w:u w:val="single"/>
        </w:rPr>
        <w:t xml:space="preserve"> of a point at which loss of species leads to </w:t>
      </w:r>
      <w:r w:rsidRPr="005B04D8">
        <w:rPr>
          <w:b/>
          <w:bCs/>
          <w:u w:val="single"/>
        </w:rPr>
        <w:t>ecosystem collaps</w:t>
      </w:r>
      <w:r w:rsidRPr="005B04D8">
        <w:rPr>
          <w:u w:val="single"/>
        </w:rPr>
        <w:t xml:space="preserve">e, </w:t>
      </w:r>
      <w:r w:rsidRPr="005B04D8">
        <w:rPr>
          <w:b/>
          <w:bCs/>
          <w:u w:val="single"/>
        </w:rPr>
        <w:t>globally</w:t>
      </w:r>
      <w:r w:rsidRPr="005B04D8">
        <w:rPr>
          <w:u w:val="single"/>
        </w:rPr>
        <w:t xml:space="preserve"> or </w:t>
      </w:r>
      <w:r w:rsidRPr="005B04D8">
        <w:rPr>
          <w:b/>
          <w:bCs/>
          <w:u w:val="single"/>
        </w:rPr>
        <w:t>even locally</w:t>
      </w:r>
      <w:r w:rsidRPr="00316CF6">
        <w:rPr>
          <w:sz w:val="16"/>
        </w:rPr>
        <w:t xml:space="preserve">. </w:t>
      </w:r>
      <w:r w:rsidRPr="00044CF1">
        <w:rPr>
          <w:highlight w:val="cyan"/>
          <w:u w:val="single"/>
        </w:rPr>
        <w:t>If</w:t>
      </w:r>
      <w:r w:rsidRPr="005B04D8">
        <w:rPr>
          <w:u w:val="single"/>
        </w:rPr>
        <w:t xml:space="preserve"> the </w:t>
      </w:r>
      <w:r w:rsidRPr="00044CF1">
        <w:rPr>
          <w:highlight w:val="cyan"/>
          <w:u w:val="single"/>
        </w:rPr>
        <w:t>planet didn’t collapse after</w:t>
      </w:r>
      <w:r w:rsidRPr="005B04D8">
        <w:rPr>
          <w:u w:val="single"/>
        </w:rPr>
        <w:t xml:space="preserve"> the </w:t>
      </w:r>
      <w:r w:rsidRPr="005B04D8">
        <w:rPr>
          <w:b/>
          <w:bCs/>
          <w:u w:val="single"/>
        </w:rPr>
        <w:t>Permian-</w:t>
      </w:r>
      <w:r w:rsidRPr="00044CF1">
        <w:rPr>
          <w:b/>
          <w:bCs/>
          <w:highlight w:val="cyan"/>
          <w:u w:val="single"/>
        </w:rPr>
        <w:t>Triassic</w:t>
      </w:r>
      <w:r w:rsidRPr="005B04D8">
        <w:rPr>
          <w:b/>
          <w:bCs/>
          <w:u w:val="single"/>
        </w:rPr>
        <w:t xml:space="preserve"> extinction event</w:t>
      </w:r>
      <w:r w:rsidRPr="005B04D8">
        <w:rPr>
          <w:u w:val="single"/>
        </w:rPr>
        <w:t xml:space="preserve">, it </w:t>
      </w:r>
      <w:r w:rsidRPr="00044CF1">
        <w:rPr>
          <w:highlight w:val="cyan"/>
          <w:u w:val="single"/>
        </w:rPr>
        <w:t>won’t collapse</w:t>
      </w:r>
      <w:r w:rsidRPr="005B04D8">
        <w:rPr>
          <w:u w:val="single"/>
        </w:rPr>
        <w:t xml:space="preserve"> </w:t>
      </w:r>
      <w:r w:rsidRPr="00044CF1">
        <w:rPr>
          <w:b/>
          <w:bCs/>
          <w:highlight w:val="cyan"/>
          <w:u w:val="single"/>
        </w:rPr>
        <w:t>now</w:t>
      </w:r>
      <w:r w:rsidRPr="00316CF6">
        <w:rPr>
          <w:sz w:val="16"/>
        </w:rPr>
        <w:t xml:space="preserve"> – though our descendants may well curse us for the damage we’ve done. Instead, according to the researchers, every loss of species counts. </w:t>
      </w:r>
      <w:r w:rsidRPr="005B04D8">
        <w:rPr>
          <w:u w:val="single"/>
        </w:rPr>
        <w:t xml:space="preserve">But </w:t>
      </w:r>
      <w:r w:rsidRPr="00044CF1">
        <w:rPr>
          <w:highlight w:val="cyan"/>
          <w:u w:val="single"/>
        </w:rPr>
        <w:t xml:space="preserve">the damage is </w:t>
      </w:r>
      <w:r w:rsidRPr="00044CF1">
        <w:rPr>
          <w:b/>
          <w:bCs/>
          <w:highlight w:val="cyan"/>
          <w:u w:val="single"/>
        </w:rPr>
        <w:t>gradual</w:t>
      </w:r>
      <w:r w:rsidRPr="005B04D8">
        <w:rPr>
          <w:u w:val="single"/>
        </w:rPr>
        <w:t xml:space="preserve"> and </w:t>
      </w:r>
      <w:r w:rsidRPr="005B04D8">
        <w:rPr>
          <w:b/>
          <w:bCs/>
          <w:u w:val="single"/>
        </w:rPr>
        <w:t>incremental</w:t>
      </w:r>
      <w:r w:rsidRPr="005B04D8">
        <w:rPr>
          <w:u w:val="single"/>
        </w:rPr>
        <w:t xml:space="preserve">, not a </w:t>
      </w:r>
      <w:r w:rsidRPr="005B04D8">
        <w:rPr>
          <w:b/>
          <w:bCs/>
          <w:u w:val="single"/>
        </w:rPr>
        <w:t>sudden plunge</w:t>
      </w:r>
      <w:r w:rsidRPr="005B04D8">
        <w:rPr>
          <w:u w:val="single"/>
        </w:rPr>
        <w:t xml:space="preserve">. </w:t>
      </w:r>
      <w:r w:rsidRPr="00044CF1">
        <w:rPr>
          <w:highlight w:val="cyan"/>
          <w:u w:val="single"/>
        </w:rPr>
        <w:t>Ecosystems</w:t>
      </w:r>
      <w:r w:rsidRPr="005B04D8">
        <w:rPr>
          <w:u w:val="single"/>
        </w:rPr>
        <w:t xml:space="preserve">, according to them, slowly </w:t>
      </w:r>
      <w:r w:rsidRPr="005B04D8">
        <w:rPr>
          <w:b/>
          <w:bCs/>
          <w:u w:val="single"/>
        </w:rPr>
        <w:t>degrade</w:t>
      </w:r>
      <w:r w:rsidRPr="005B04D8">
        <w:rPr>
          <w:u w:val="single"/>
        </w:rPr>
        <w:t xml:space="preserve"> but </w:t>
      </w:r>
      <w:r w:rsidRPr="00044CF1">
        <w:rPr>
          <w:highlight w:val="cyan"/>
          <w:u w:val="single"/>
        </w:rPr>
        <w:t xml:space="preserve">never </w:t>
      </w:r>
      <w:r w:rsidRPr="00044CF1">
        <w:rPr>
          <w:b/>
          <w:bCs/>
          <w:highlight w:val="cyan"/>
          <w:u w:val="single"/>
        </w:rPr>
        <w:t>fail</w:t>
      </w:r>
      <w:r w:rsidRPr="005B04D8">
        <w:rPr>
          <w:u w:val="single"/>
        </w:rPr>
        <w:t xml:space="preserve"> </w:t>
      </w:r>
      <w:r w:rsidRPr="005B04D8">
        <w:rPr>
          <w:b/>
          <w:bCs/>
          <w:u w:val="single"/>
        </w:rPr>
        <w:t>outright</w:t>
      </w:r>
      <w:r w:rsidRPr="005B04D8">
        <w:rPr>
          <w:u w:val="single"/>
        </w:rPr>
        <w:t>.</w:t>
      </w:r>
      <w:r w:rsidRPr="00316CF6">
        <w:rPr>
          <w:sz w:val="16"/>
        </w:rPr>
        <w:t xml:space="preserve"> </w:t>
      </w:r>
      <w:r w:rsidRPr="005B04D8">
        <w:rPr>
          <w:u w:val="single"/>
        </w:rPr>
        <w:t xml:space="preserve">“Of more than </w:t>
      </w:r>
      <w:r w:rsidRPr="00044CF1">
        <w:rPr>
          <w:b/>
          <w:bCs/>
          <w:highlight w:val="cyan"/>
          <w:u w:val="single"/>
        </w:rPr>
        <w:t>600 experiments</w:t>
      </w:r>
      <w:r w:rsidRPr="005B04D8">
        <w:rPr>
          <w:u w:val="single"/>
        </w:rPr>
        <w:t xml:space="preserve"> of </w:t>
      </w:r>
      <w:r w:rsidRPr="005B04D8">
        <w:rPr>
          <w:b/>
          <w:bCs/>
          <w:u w:val="single"/>
        </w:rPr>
        <w:t>biodiversity</w:t>
      </w:r>
      <w:r w:rsidRPr="005B04D8">
        <w:rPr>
          <w:u w:val="single"/>
        </w:rPr>
        <w:t xml:space="preserve"> effects on various functions, </w:t>
      </w:r>
      <w:r w:rsidRPr="00044CF1">
        <w:rPr>
          <w:b/>
          <w:bCs/>
          <w:highlight w:val="cyan"/>
          <w:u w:val="single"/>
        </w:rPr>
        <w:t>none showed</w:t>
      </w:r>
      <w:r w:rsidRPr="005B04D8">
        <w:rPr>
          <w:b/>
          <w:bCs/>
          <w:u w:val="single"/>
        </w:rPr>
        <w:t xml:space="preserve"> a </w:t>
      </w:r>
      <w:r w:rsidRPr="00044CF1">
        <w:rPr>
          <w:b/>
          <w:bCs/>
          <w:highlight w:val="cyan"/>
          <w:u w:val="single"/>
        </w:rPr>
        <w:t>collapse</w:t>
      </w:r>
      <w:r w:rsidRPr="00316CF6">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316CF6">
        <w:rPr>
          <w:u w:val="single"/>
        </w:rPr>
        <w:t>we never observe a critical level of biodiversity over which functions collapse.”</w:t>
      </w:r>
    </w:p>
    <w:p w14:paraId="695D6A1F" w14:textId="77777777" w:rsidR="002E2C86" w:rsidRPr="004A405F" w:rsidRDefault="002E2C86" w:rsidP="002E2C86">
      <w:pPr>
        <w:rPr>
          <w:sz w:val="16"/>
        </w:rPr>
      </w:pPr>
    </w:p>
    <w:p w14:paraId="48B72869" w14:textId="77777777" w:rsidR="009E576A" w:rsidRPr="00B3491E" w:rsidRDefault="009E576A" w:rsidP="009E576A">
      <w:pPr>
        <w:pStyle w:val="Heading4"/>
        <w:rPr>
          <w:color w:val="0070C0"/>
        </w:rPr>
      </w:pPr>
      <w:r w:rsidRPr="00B3491E">
        <w:rPr>
          <w:color w:val="0070C0"/>
        </w:rPr>
        <w:t xml:space="preserve">Counter-interp: the debate should be centered on competing </w:t>
      </w:r>
      <w:r w:rsidRPr="00B3491E">
        <w:rPr>
          <w:color w:val="0070C0"/>
          <w:u w:val="single"/>
        </w:rPr>
        <w:t>value systems</w:t>
      </w:r>
      <w:r w:rsidRPr="00B3491E">
        <w:rPr>
          <w:color w:val="0070C0"/>
        </w:rPr>
        <w:t xml:space="preserve">, BUT [we’ll concede] they get the plan. Vote neg if the desirability of a world without capitalism OR the fiated alternative </w:t>
      </w:r>
      <w:r w:rsidRPr="00B3491E">
        <w:rPr>
          <w:color w:val="0070C0"/>
          <w:u w:val="single"/>
        </w:rPr>
        <w:t>outweighs</w:t>
      </w:r>
      <w:r w:rsidRPr="00B3491E">
        <w:rPr>
          <w:color w:val="0070C0"/>
        </w:rPr>
        <w:t xml:space="preserve"> the aff.</w:t>
      </w:r>
    </w:p>
    <w:p w14:paraId="35962939" w14:textId="77777777" w:rsidR="009E576A" w:rsidRPr="00B3491E" w:rsidRDefault="009E576A" w:rsidP="009E576A">
      <w:pPr>
        <w:rPr>
          <w:color w:val="0070C0"/>
        </w:rPr>
      </w:pPr>
    </w:p>
    <w:p w14:paraId="5CB84AD2" w14:textId="77777777" w:rsidR="009E576A" w:rsidRPr="00B3491E" w:rsidRDefault="009E576A" w:rsidP="009E576A">
      <w:pPr>
        <w:pStyle w:val="Heading4"/>
        <w:rPr>
          <w:color w:val="0070C0"/>
        </w:rPr>
      </w:pPr>
      <w:r w:rsidRPr="00B3491E">
        <w:rPr>
          <w:color w:val="0070C0"/>
        </w:rPr>
        <w:t xml:space="preserve">Evaluate the debate through </w:t>
      </w:r>
      <w:r w:rsidRPr="00B3491E">
        <w:rPr>
          <w:color w:val="0070C0"/>
          <w:u w:val="single"/>
        </w:rPr>
        <w:t>philosophical competition</w:t>
      </w:r>
      <w:r w:rsidRPr="00B3491E">
        <w:rPr>
          <w:color w:val="0070C0"/>
        </w:rPr>
        <w:t xml:space="preserve"> — if we win that the 1AC carries an ideological commitment </w:t>
      </w:r>
      <w:r w:rsidRPr="00B3491E">
        <w:rPr>
          <w:color w:val="0070C0"/>
          <w:u w:val="single"/>
        </w:rPr>
        <w:t>contrary</w:t>
      </w:r>
      <w:r w:rsidRPr="00B3491E">
        <w:rPr>
          <w:color w:val="0070C0"/>
        </w:rPr>
        <w:t xml:space="preserve"> to the alt, they don’t get a perm because they </w:t>
      </w:r>
      <w:r w:rsidRPr="00B3491E">
        <w:rPr>
          <w:color w:val="0070C0"/>
          <w:u w:val="single"/>
        </w:rPr>
        <w:t>sever</w:t>
      </w:r>
      <w:r w:rsidRPr="00B3491E">
        <w:rPr>
          <w:color w:val="0070C0"/>
        </w:rPr>
        <w:t xml:space="preserve">. </w:t>
      </w:r>
    </w:p>
    <w:p w14:paraId="251B2F56" w14:textId="77777777" w:rsidR="009E576A" w:rsidRDefault="009E576A" w:rsidP="009E576A"/>
    <w:p w14:paraId="1EF3AFF0" w14:textId="77777777" w:rsidR="009E576A" w:rsidRPr="00F57917" w:rsidRDefault="009E576A" w:rsidP="009E576A">
      <w:pPr>
        <w:pStyle w:val="Heading4"/>
      </w:pPr>
      <w:r>
        <w:lastRenderedPageBreak/>
        <w:t xml:space="preserve">That’s best---debates about </w:t>
      </w:r>
      <w:r w:rsidRPr="00DD5EAC">
        <w:rPr>
          <w:u w:val="single"/>
        </w:rPr>
        <w:t>competing value systems</w:t>
      </w:r>
      <w:r>
        <w:t xml:space="preserve"> break out of </w:t>
      </w:r>
      <w:r>
        <w:rPr>
          <w:u w:val="single"/>
        </w:rPr>
        <w:t>capitalist thought</w:t>
      </w:r>
      <w:r>
        <w:t xml:space="preserve">---you’re cognitively wired to prefer their impacts, which culminates in </w:t>
      </w:r>
      <w:r w:rsidRPr="00F57917">
        <w:rPr>
          <w:u w:val="single"/>
        </w:rPr>
        <w:t>serial policy failure</w:t>
      </w:r>
      <w:r>
        <w:t xml:space="preserve">. </w:t>
      </w:r>
    </w:p>
    <w:p w14:paraId="05B15EC9" w14:textId="77777777" w:rsidR="009E576A" w:rsidRPr="009F661E" w:rsidRDefault="009E576A" w:rsidP="009E576A">
      <w:r>
        <w:rPr>
          <w:rStyle w:val="Style13ptBold"/>
        </w:rPr>
        <w:t>McCarraher</w:t>
      </w:r>
      <w:r w:rsidRPr="00652009">
        <w:rPr>
          <w:rStyle w:val="Style13ptBold"/>
        </w:rPr>
        <w:t xml:space="preserve"> '</w:t>
      </w:r>
      <w:r>
        <w:rPr>
          <w:rStyle w:val="Style13ptBold"/>
        </w:rPr>
        <w:t>19</w:t>
      </w:r>
      <w:r w:rsidRPr="00652009">
        <w:rPr>
          <w:rStyle w:val="Style13ptBold"/>
        </w:rPr>
        <w:t xml:space="preserve"> </w:t>
      </w:r>
      <w:r>
        <w:t>[Eugene; 11/12/19; Associate Professor of Humanities at Villanova University, PhD in US Cultural and Intellectual History from Rutgers University; The Enchantments of Mammon: How Capitalism Became the Religion of Modernity, p. 15-18]</w:t>
      </w:r>
    </w:p>
    <w:p w14:paraId="008DFB46" w14:textId="77777777" w:rsidR="009E576A" w:rsidRPr="00C04583" w:rsidRDefault="009E576A" w:rsidP="009E576A">
      <w:pPr>
        <w:rPr>
          <w:sz w:val="16"/>
        </w:rPr>
      </w:pPr>
      <w:r w:rsidRPr="00C04583">
        <w:rPr>
          <w:sz w:val="16"/>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DD0125">
        <w:rPr>
          <w:rStyle w:val="StyleUnderline"/>
          <w:highlight w:val="cyan"/>
        </w:rPr>
        <w:t xml:space="preserve">As the </w:t>
      </w:r>
      <w:r w:rsidRPr="00DD0125">
        <w:rPr>
          <w:rStyle w:val="Emphasis"/>
          <w:highlight w:val="cyan"/>
        </w:rPr>
        <w:t>master science</w:t>
      </w:r>
      <w:r w:rsidRPr="00075554">
        <w:rPr>
          <w:rStyle w:val="StyleUnderline"/>
        </w:rPr>
        <w:t xml:space="preserve"> of </w:t>
      </w:r>
      <w:r w:rsidRPr="00075554">
        <w:rPr>
          <w:rStyle w:val="Emphasis"/>
        </w:rPr>
        <w:t>desire</w:t>
      </w:r>
      <w:r w:rsidRPr="00075554">
        <w:rPr>
          <w:rStyle w:val="StyleUnderline"/>
        </w:rPr>
        <w:t xml:space="preserve"> in advanced </w:t>
      </w:r>
      <w:r w:rsidRPr="00DD0125">
        <w:rPr>
          <w:rStyle w:val="Emphasis"/>
          <w:highlight w:val="cyan"/>
        </w:rPr>
        <w:t>capitalist</w:t>
      </w:r>
      <w:r w:rsidRPr="00075554">
        <w:rPr>
          <w:rStyle w:val="Emphasis"/>
        </w:rPr>
        <w:t xml:space="preserve"> nations</w:t>
      </w:r>
      <w:r w:rsidRPr="00075554">
        <w:rPr>
          <w:rStyle w:val="StyleUnderline"/>
        </w:rPr>
        <w:t xml:space="preserve">, </w:t>
      </w:r>
      <w:r w:rsidRPr="00DD0125">
        <w:rPr>
          <w:rStyle w:val="Emphasis"/>
          <w:highlight w:val="cyan"/>
        </w:rPr>
        <w:t>economics</w:t>
      </w:r>
      <w:r w:rsidRPr="00075554">
        <w:rPr>
          <w:rStyle w:val="StyleUnderline"/>
        </w:rPr>
        <w:t xml:space="preserve"> and its acolytes </w:t>
      </w:r>
      <w:r w:rsidRPr="00DD0125">
        <w:rPr>
          <w:rStyle w:val="Emphasis"/>
          <w:highlight w:val="cyan"/>
        </w:rPr>
        <w:t>define the parameters</w:t>
      </w:r>
      <w:r w:rsidRPr="00DD0125">
        <w:rPr>
          <w:rStyle w:val="StyleUnderline"/>
          <w:highlight w:val="cyan"/>
        </w:rPr>
        <w:t xml:space="preserve"> of</w:t>
      </w:r>
      <w:r w:rsidRPr="00075554">
        <w:rPr>
          <w:rStyle w:val="StyleUnderline"/>
        </w:rPr>
        <w:t xml:space="preserve"> our moral and </w:t>
      </w:r>
      <w:r w:rsidRPr="00DD0125">
        <w:rPr>
          <w:rStyle w:val="Emphasis"/>
          <w:highlight w:val="cyan"/>
        </w:rPr>
        <w:t>political imaginations</w:t>
      </w:r>
      <w:r w:rsidRPr="00075554">
        <w:rPr>
          <w:rStyle w:val="StyleUnderline"/>
        </w:rPr>
        <w:t xml:space="preserve">, </w:t>
      </w:r>
      <w:r w:rsidRPr="00DD0125">
        <w:rPr>
          <w:rStyle w:val="StyleUnderline"/>
        </w:rPr>
        <w:t>patrolling</w:t>
      </w:r>
      <w:r w:rsidRPr="00075554">
        <w:rPr>
          <w:rStyle w:val="StyleUnderline"/>
        </w:rPr>
        <w:t xml:space="preserve"> the boundaries of </w:t>
      </w:r>
      <w:r w:rsidRPr="00075554">
        <w:rPr>
          <w:rStyle w:val="Emphasis"/>
        </w:rPr>
        <w:t>possibility</w:t>
      </w:r>
      <w:r w:rsidRPr="00075554">
        <w:rPr>
          <w:rStyle w:val="StyleUnderline"/>
        </w:rPr>
        <w:t xml:space="preserve"> and </w:t>
      </w:r>
      <w:r w:rsidRPr="00DD0125">
        <w:rPr>
          <w:rStyle w:val="Emphasis"/>
        </w:rPr>
        <w:t>censoring</w:t>
      </w:r>
      <w:r w:rsidRPr="00075554">
        <w:rPr>
          <w:rStyle w:val="StyleUnderline"/>
        </w:rPr>
        <w:t xml:space="preserve"> any </w:t>
      </w:r>
      <w:r w:rsidRPr="00075554">
        <w:rPr>
          <w:rStyle w:val="Emphasis"/>
        </w:rPr>
        <w:t>more generous conception</w:t>
      </w:r>
      <w:r w:rsidRPr="00075554">
        <w:rPr>
          <w:rStyle w:val="StyleUnderline"/>
        </w:rPr>
        <w:t xml:space="preserve"> of </w:t>
      </w:r>
      <w:r w:rsidRPr="00075554">
        <w:rPr>
          <w:rStyle w:val="Emphasis"/>
        </w:rPr>
        <w:t>human affairs</w:t>
      </w:r>
      <w:r w:rsidRPr="00075554">
        <w:rPr>
          <w:rStyle w:val="StyleUnderline"/>
        </w:rPr>
        <w:t xml:space="preserve">. Under the regime of </w:t>
      </w:r>
      <w:r w:rsidRPr="00075554">
        <w:rPr>
          <w:rStyle w:val="Emphasis"/>
        </w:rPr>
        <w:t>neoliberalism</w:t>
      </w:r>
      <w:r w:rsidRPr="00075554">
        <w:rPr>
          <w:rStyle w:val="StyleUnderline"/>
        </w:rPr>
        <w:t xml:space="preserve">, </w:t>
      </w:r>
      <w:r w:rsidRPr="00DD0125">
        <w:rPr>
          <w:rStyle w:val="StyleUnderline"/>
          <w:highlight w:val="cyan"/>
        </w:rPr>
        <w:t>it has been the</w:t>
      </w:r>
      <w:r w:rsidRPr="00075554">
        <w:rPr>
          <w:rStyle w:val="StyleUnderline"/>
        </w:rPr>
        <w:t xml:space="preserve"> </w:t>
      </w:r>
      <w:r w:rsidRPr="00DD0125">
        <w:rPr>
          <w:rStyle w:val="Emphasis"/>
          <w:highlight w:val="cyan"/>
        </w:rPr>
        <w:t>chief weapon</w:t>
      </w:r>
      <w:r w:rsidRPr="00DD0125">
        <w:rPr>
          <w:rStyle w:val="StyleUnderline"/>
          <w:highlight w:val="cyan"/>
        </w:rPr>
        <w:t xml:space="preserve"> in</w:t>
      </w:r>
      <w:r w:rsidRPr="00075554">
        <w:rPr>
          <w:rStyle w:val="StyleUnderline"/>
        </w:rPr>
        <w:t xml:space="preserve"> the arsenal of</w:t>
      </w:r>
      <w:r w:rsidRPr="00C04583">
        <w:rPr>
          <w:sz w:val="16"/>
        </w:rPr>
        <w:t xml:space="preserve"> what David Graeber has characterized as </w:t>
      </w:r>
      <w:r w:rsidRPr="00075554">
        <w:rPr>
          <w:rStyle w:val="StyleUnderline"/>
        </w:rPr>
        <w:t>“</w:t>
      </w:r>
      <w:r w:rsidRPr="00DD0125">
        <w:rPr>
          <w:rStyle w:val="StyleUnderline"/>
          <w:highlight w:val="cyan"/>
        </w:rPr>
        <w:t xml:space="preserve">a </w:t>
      </w:r>
      <w:r w:rsidRPr="00DD0125">
        <w:rPr>
          <w:rStyle w:val="Emphasis"/>
          <w:highlight w:val="cyan"/>
        </w:rPr>
        <w:t>war on the imagination</w:t>
      </w:r>
      <w:r w:rsidRPr="00075554">
        <w:rPr>
          <w:rStyle w:val="StyleUnderline"/>
        </w:rPr>
        <w:t>,” a relentless assault on our capacity to envision an end to the despotism of money</w:t>
      </w:r>
      <w:r w:rsidRPr="00C04583">
        <w:rPr>
          <w:sz w:val="16"/>
        </w:rPr>
        <w:t xml:space="preserve">.24 </w:t>
      </w:r>
      <w:r w:rsidRPr="00075554">
        <w:rPr>
          <w:rStyle w:val="StyleUnderline"/>
        </w:rPr>
        <w:t>Insistent,</w:t>
      </w:r>
      <w:r w:rsidRPr="00C04583">
        <w:rPr>
          <w:sz w:val="16"/>
        </w:rPr>
        <w:t xml:space="preserve"> in Margaret Thatcher’s ominous ukase, </w:t>
      </w:r>
      <w:r w:rsidRPr="00075554">
        <w:rPr>
          <w:rStyle w:val="StyleUnderline"/>
        </w:rPr>
        <w:t>that “</w:t>
      </w:r>
      <w:r w:rsidRPr="00DD0125">
        <w:rPr>
          <w:rStyle w:val="StyleUnderline"/>
          <w:highlight w:val="cyan"/>
        </w:rPr>
        <w:t>there is no</w:t>
      </w:r>
      <w:r w:rsidRPr="00075554">
        <w:rPr>
          <w:rStyle w:val="StyleUnderline"/>
        </w:rPr>
        <w:t xml:space="preserve"> </w:t>
      </w:r>
      <w:r w:rsidRPr="00DD0125">
        <w:rPr>
          <w:rStyle w:val="StyleUnderline"/>
          <w:highlight w:val="cyan"/>
        </w:rPr>
        <w:t>alternative</w:t>
      </w:r>
      <w:r w:rsidRPr="00075554">
        <w:rPr>
          <w:rStyle w:val="StyleUnderline"/>
        </w:rPr>
        <w:t xml:space="preserve">” to capitalism, our </w:t>
      </w:r>
      <w:r w:rsidRPr="00075554">
        <w:rPr>
          <w:rStyle w:val="Emphasis"/>
        </w:rPr>
        <w:t>corporate plutocracy</w:t>
      </w:r>
      <w:r w:rsidRPr="00075554">
        <w:rPr>
          <w:rStyle w:val="StyleUnderline"/>
        </w:rPr>
        <w:t xml:space="preserve"> has been busy imposing its own </w:t>
      </w:r>
      <w:r w:rsidRPr="00075554">
        <w:rPr>
          <w:rStyle w:val="Emphasis"/>
        </w:rPr>
        <w:t>beatific vision</w:t>
      </w:r>
      <w:r w:rsidRPr="00545AAB">
        <w:rPr>
          <w:rStyle w:val="StyleUnderline"/>
        </w:rPr>
        <w:t xml:space="preserve"> on the world: the </w:t>
      </w:r>
      <w:r w:rsidRPr="00545AAB">
        <w:rPr>
          <w:rStyle w:val="Emphasis"/>
        </w:rPr>
        <w:t>empire of capital</w:t>
      </w:r>
      <w:r w:rsidRPr="00545AAB">
        <w:rPr>
          <w:rStyle w:val="StyleUnderline"/>
        </w:rPr>
        <w:t xml:space="preserve">, with an imperial aristocracy enriched by the </w:t>
      </w:r>
      <w:r w:rsidRPr="00545AAB">
        <w:rPr>
          <w:rStyle w:val="Emphasis"/>
        </w:rPr>
        <w:t>labor</w:t>
      </w:r>
      <w:r w:rsidRPr="00545AAB">
        <w:rPr>
          <w:rStyle w:val="StyleUnderline"/>
        </w:rPr>
        <w:t xml:space="preserve"> of a </w:t>
      </w:r>
      <w:r w:rsidRPr="00545AAB">
        <w:rPr>
          <w:rStyle w:val="Emphasis"/>
        </w:rPr>
        <w:t>fearful</w:t>
      </w:r>
      <w:r w:rsidRPr="00545AAB">
        <w:rPr>
          <w:rStyle w:val="StyleUnderline"/>
        </w:rPr>
        <w:t xml:space="preserve">, </w:t>
      </w:r>
      <w:r w:rsidRPr="00545AAB">
        <w:rPr>
          <w:rStyle w:val="Emphasis"/>
        </w:rPr>
        <w:t>overburdened</w:t>
      </w:r>
      <w:r w:rsidRPr="00545AAB">
        <w:rPr>
          <w:rStyle w:val="StyleUnderline"/>
        </w:rPr>
        <w:t xml:space="preserve">, and cheerfully </w:t>
      </w:r>
      <w:r w:rsidRPr="00545AAB">
        <w:rPr>
          <w:rStyle w:val="Emphasis"/>
        </w:rPr>
        <w:t>servile</w:t>
      </w:r>
      <w:r w:rsidRPr="00545AAB">
        <w:rPr>
          <w:rStyle w:val="StyleUnderline"/>
        </w:rPr>
        <w:t xml:space="preserve"> population</w:t>
      </w:r>
      <w:r w:rsidRPr="00C04583">
        <w:rPr>
          <w:sz w:val="16"/>
        </w:rPr>
        <w:t xml:space="preserve"> of human resources. </w:t>
      </w:r>
      <w:r w:rsidRPr="00DD0125">
        <w:rPr>
          <w:rStyle w:val="StyleUnderline"/>
          <w:highlight w:val="cyan"/>
        </w:rPr>
        <w:t>Every avenue of</w:t>
      </w:r>
      <w:r w:rsidRPr="00545AAB">
        <w:rPr>
          <w:rStyle w:val="StyleUnderline"/>
        </w:rPr>
        <w:t xml:space="preserve"> </w:t>
      </w:r>
      <w:r w:rsidRPr="00545AAB">
        <w:rPr>
          <w:rStyle w:val="Emphasis"/>
        </w:rPr>
        <w:t>escape</w:t>
      </w:r>
      <w:r w:rsidRPr="00545AAB">
        <w:rPr>
          <w:rStyle w:val="StyleUnderline"/>
        </w:rPr>
        <w:t xml:space="preserve"> from </w:t>
      </w:r>
      <w:r w:rsidRPr="00545AAB">
        <w:rPr>
          <w:rStyle w:val="Emphasis"/>
        </w:rPr>
        <w:t>accumulation</w:t>
      </w:r>
      <w:r w:rsidRPr="00545AAB">
        <w:rPr>
          <w:rStyle w:val="StyleUnderline"/>
        </w:rPr>
        <w:t xml:space="preserve"> and </w:t>
      </w:r>
      <w:r w:rsidRPr="00545AAB">
        <w:rPr>
          <w:rStyle w:val="Emphasis"/>
        </w:rPr>
        <w:t>wage servitude</w:t>
      </w:r>
      <w:r w:rsidRPr="00545AAB">
        <w:rPr>
          <w:rStyle w:val="StyleUnderline"/>
        </w:rPr>
        <w:t xml:space="preserve"> </w:t>
      </w:r>
      <w:r w:rsidRPr="00DD0125">
        <w:rPr>
          <w:rStyle w:val="StyleUnderline"/>
          <w:highlight w:val="cyan"/>
        </w:rPr>
        <w:t xml:space="preserve">must be </w:t>
      </w:r>
      <w:r w:rsidRPr="00DD0125">
        <w:rPr>
          <w:rStyle w:val="Emphasis"/>
        </w:rPr>
        <w:t>closed</w:t>
      </w:r>
      <w:r w:rsidRPr="00545AAB">
        <w:rPr>
          <w:rStyle w:val="StyleUnderline"/>
        </w:rPr>
        <w:t xml:space="preserve">, or better yet, </w:t>
      </w:r>
      <w:r w:rsidRPr="00DD0125">
        <w:rPr>
          <w:rStyle w:val="Emphasis"/>
          <w:highlight w:val="cyan"/>
        </w:rPr>
        <w:t>rendered inconceivable</w:t>
      </w:r>
      <w:r w:rsidRPr="00545AAB">
        <w:rPr>
          <w:rStyle w:val="StyleUnderline"/>
        </w:rPr>
        <w:t>; any map of the world that includes utopia must be burned</w:t>
      </w:r>
      <w:r w:rsidRPr="00C04583">
        <w:rPr>
          <w:sz w:val="16"/>
        </w:rPr>
        <w:t xml:space="preserve"> before it can be glanced at. Better to follow Miller’s wisdom: we already inhabit paradise, and we can never make ourselves fit to live in it if we obey the avaricious and punitive sophistry professed in the dismal pseudoscience.</w:t>
      </w:r>
    </w:p>
    <w:p w14:paraId="61ED4D06" w14:textId="77777777" w:rsidR="009E576A" w:rsidRPr="00C04583" w:rsidRDefault="009E576A" w:rsidP="009E576A">
      <w:pPr>
        <w:rPr>
          <w:sz w:val="16"/>
        </w:rPr>
      </w:pPr>
      <w:r w:rsidRPr="00C04583">
        <w:rPr>
          <w:sz w:val="16"/>
        </w:rPr>
        <w:t>The grotesque ontology of scarcity and money, the tawdry humanism of acquisitiveness and conflict, the reduction of rationality to the mercenary principles of pecuniary reason—</w:t>
      </w:r>
      <w:r w:rsidRPr="00DD0125">
        <w:rPr>
          <w:rStyle w:val="StyleUnderline"/>
          <w:highlight w:val="cyan"/>
        </w:rPr>
        <w:t xml:space="preserve">this ensemble of </w:t>
      </w:r>
      <w:r w:rsidRPr="00DD0125">
        <w:rPr>
          <w:rStyle w:val="Emphasis"/>
          <w:highlight w:val="cyan"/>
        </w:rPr>
        <w:t>falsehoods</w:t>
      </w:r>
      <w:r w:rsidRPr="007C49A2">
        <w:rPr>
          <w:rStyle w:val="StyleUnderline"/>
        </w:rPr>
        <w:t xml:space="preserve"> that comprise the foundation of economics </w:t>
      </w:r>
      <w:r w:rsidRPr="00DD0125">
        <w:rPr>
          <w:rStyle w:val="StyleUnderline"/>
          <w:highlight w:val="cyan"/>
        </w:rPr>
        <w:t xml:space="preserve">must be </w:t>
      </w:r>
      <w:r w:rsidRPr="00DD0125">
        <w:rPr>
          <w:rStyle w:val="Emphasis"/>
          <w:highlight w:val="cyan"/>
        </w:rPr>
        <w:t>resisted</w:t>
      </w:r>
      <w:r w:rsidRPr="007C49A2">
        <w:rPr>
          <w:rStyle w:val="StyleUnderline"/>
        </w:rPr>
        <w:t xml:space="preserve"> and </w:t>
      </w:r>
      <w:r w:rsidRPr="007C49A2">
        <w:rPr>
          <w:rStyle w:val="Emphasis"/>
        </w:rPr>
        <w:t>supplanted</w:t>
      </w:r>
      <w:r w:rsidRPr="007C49A2">
        <w:rPr>
          <w:rStyle w:val="StyleUnderline"/>
        </w:rPr>
        <w:t xml:space="preserve">. </w:t>
      </w:r>
      <w:r w:rsidRPr="00DD0125">
        <w:rPr>
          <w:rStyle w:val="StyleUnderline"/>
          <w:highlight w:val="cyan"/>
        </w:rPr>
        <w:t xml:space="preserve">Economics must be </w:t>
      </w:r>
      <w:r w:rsidRPr="00DD0125">
        <w:rPr>
          <w:rStyle w:val="Emphasis"/>
          <w:highlight w:val="cyan"/>
        </w:rPr>
        <w:t>challenged</w:t>
      </w:r>
      <w:r w:rsidRPr="007C49A2">
        <w:rPr>
          <w:rStyle w:val="StyleUnderline"/>
        </w:rPr>
        <w:t xml:space="preserve">, not only </w:t>
      </w:r>
      <w:r w:rsidRPr="0084665A">
        <w:rPr>
          <w:rStyle w:val="StyleUnderline"/>
          <w:highlight w:val="cyan"/>
        </w:rPr>
        <w:t>as a</w:t>
      </w:r>
      <w:r w:rsidRPr="007C49A2">
        <w:rPr>
          <w:rStyle w:val="StyleUnderline"/>
        </w:rPr>
        <w:t xml:space="preserve"> sanction for injustice but also as a </w:t>
      </w:r>
      <w:r w:rsidRPr="007C49A2">
        <w:rPr>
          <w:rStyle w:val="Emphasis"/>
        </w:rPr>
        <w:t>specious portrayal</w:t>
      </w:r>
      <w:r w:rsidRPr="007C49A2">
        <w:rPr>
          <w:rStyle w:val="StyleUnderline"/>
        </w:rPr>
        <w:t xml:space="preserve"> of </w:t>
      </w:r>
      <w:r w:rsidRPr="007C49A2">
        <w:rPr>
          <w:rStyle w:val="Emphasis"/>
        </w:rPr>
        <w:t>human beings</w:t>
      </w:r>
      <w:r w:rsidRPr="007C49A2">
        <w:rPr>
          <w:rStyle w:val="StyleUnderline"/>
        </w:rPr>
        <w:t xml:space="preserve"> and a </w:t>
      </w:r>
      <w:r w:rsidRPr="007C49A2">
        <w:rPr>
          <w:rStyle w:val="Emphasis"/>
        </w:rPr>
        <w:t>fictional account</w:t>
      </w:r>
      <w:r w:rsidRPr="007C49A2">
        <w:rPr>
          <w:rStyle w:val="StyleUnderline"/>
        </w:rPr>
        <w:t xml:space="preserve"> of their </w:t>
      </w:r>
      <w:r w:rsidRPr="007C49A2">
        <w:rPr>
          <w:rStyle w:val="Emphasis"/>
        </w:rPr>
        <w:t>history</w:t>
      </w:r>
      <w:r w:rsidRPr="007C49A2">
        <w:rPr>
          <w:rStyle w:val="StyleUnderline"/>
        </w:rPr>
        <w:t>. As a legion of anthropologists and historians have repeatedly demonstrated, economics</w:t>
      </w:r>
      <w:r w:rsidRPr="00C04583">
        <w:rPr>
          <w:sz w:val="16"/>
        </w:rPr>
        <w:t xml:space="preserve">, in Graeber’s forthright dismissal, </w:t>
      </w:r>
      <w:r w:rsidRPr="007C49A2">
        <w:rPr>
          <w:rStyle w:val="StyleUnderline"/>
        </w:rPr>
        <w:t xml:space="preserve">has “little to do with anything we </w:t>
      </w:r>
      <w:r w:rsidRPr="007C49A2">
        <w:rPr>
          <w:rStyle w:val="Emphasis"/>
        </w:rPr>
        <w:t>observe</w:t>
      </w:r>
      <w:r w:rsidRPr="007C49A2">
        <w:rPr>
          <w:rStyle w:val="StyleUnderline"/>
        </w:rPr>
        <w:t xml:space="preserve"> when we examine how </w:t>
      </w:r>
      <w:r w:rsidRPr="007C49A2">
        <w:rPr>
          <w:rStyle w:val="Emphasis"/>
        </w:rPr>
        <w:t>economic life</w:t>
      </w:r>
      <w:r w:rsidRPr="007C49A2">
        <w:rPr>
          <w:rStyle w:val="StyleUnderline"/>
        </w:rPr>
        <w:t xml:space="preserve"> is </w:t>
      </w:r>
      <w:r w:rsidRPr="007C49A2">
        <w:rPr>
          <w:rStyle w:val="Emphasis"/>
        </w:rPr>
        <w:t>actually conducted</w:t>
      </w:r>
      <w:r w:rsidRPr="007C49A2">
        <w:rPr>
          <w:rStyle w:val="StyleUnderline"/>
        </w:rPr>
        <w:t>.” From its historically illiterate “myth</w:t>
      </w:r>
      <w:r w:rsidRPr="00C04583">
        <w:rPr>
          <w:sz w:val="16"/>
        </w:rPr>
        <w:t xml:space="preserve"> of barter” to its shabby and degrading claims about human nature, </w:t>
      </w:r>
      <w:r w:rsidRPr="0084665A">
        <w:rPr>
          <w:rStyle w:val="StyleUnderline"/>
        </w:rPr>
        <w:t>economics is</w:t>
      </w:r>
      <w:r w:rsidRPr="007C49A2">
        <w:rPr>
          <w:rStyle w:val="StyleUnderline"/>
        </w:rPr>
        <w:t xml:space="preserve"> not just a dismal but a </w:t>
      </w:r>
      <w:r w:rsidRPr="00F400F0">
        <w:rPr>
          <w:rStyle w:val="StyleUnderline"/>
          <w:highlight w:val="cyan"/>
        </w:rPr>
        <w:t xml:space="preserve">fundamentally </w:t>
      </w:r>
      <w:r w:rsidRPr="00F400F0">
        <w:rPr>
          <w:rStyle w:val="Emphasis"/>
          <w:highlight w:val="cyan"/>
        </w:rPr>
        <w:t>fraudulent science</w:t>
      </w:r>
      <w:r w:rsidRPr="007C49A2">
        <w:rPr>
          <w:rStyle w:val="StyleUnderline"/>
        </w:rPr>
        <w:t xml:space="preserve"> as well, akin,</w:t>
      </w:r>
      <w:r w:rsidRPr="00C04583">
        <w:rPr>
          <w:sz w:val="16"/>
        </w:rPr>
        <w:t xml:space="preserve"> as Ruskin wrote in Unto This Last, </w:t>
      </w:r>
      <w:r w:rsidRPr="007C49A2">
        <w:rPr>
          <w:rStyle w:val="StyleUnderline"/>
        </w:rPr>
        <w:t>to “</w:t>
      </w:r>
      <w:r w:rsidRPr="007C49A2">
        <w:rPr>
          <w:rStyle w:val="Emphasis"/>
        </w:rPr>
        <w:t>alchemy</w:t>
      </w:r>
      <w:r w:rsidRPr="007C49A2">
        <w:rPr>
          <w:rStyle w:val="StyleUnderline"/>
        </w:rPr>
        <w:t xml:space="preserve">, </w:t>
      </w:r>
      <w:r w:rsidRPr="007C49A2">
        <w:rPr>
          <w:rStyle w:val="Emphasis"/>
        </w:rPr>
        <w:t>astrology</w:t>
      </w:r>
      <w:r w:rsidRPr="007C49A2">
        <w:rPr>
          <w:rStyle w:val="StyleUnderline"/>
        </w:rPr>
        <w:t xml:space="preserve">, </w:t>
      </w:r>
      <w:r w:rsidRPr="007C49A2">
        <w:rPr>
          <w:rStyle w:val="Emphasis"/>
        </w:rPr>
        <w:t>witchcraft</w:t>
      </w:r>
      <w:r w:rsidRPr="00C04583">
        <w:rPr>
          <w:sz w:val="16"/>
        </w:rPr>
        <w:t>, and other such popular creeds.”25</w:t>
      </w:r>
    </w:p>
    <w:p w14:paraId="67B0B98B" w14:textId="77777777" w:rsidR="009E576A" w:rsidRPr="00C04583" w:rsidRDefault="009E576A" w:rsidP="009E576A">
      <w:pPr>
        <w:rPr>
          <w:sz w:val="16"/>
        </w:rPr>
      </w:pPr>
      <w:r w:rsidRPr="00C04583">
        <w:rPr>
          <w:sz w:val="16"/>
        </w:rPr>
        <w:t>Ruskin’s courageous and bracing indictment of economics arose from his Romantic imagination, and this book partakes unashamedly of his sacramental Romanticism. “</w:t>
      </w:r>
      <w:r w:rsidRPr="00D123C6">
        <w:rPr>
          <w:rStyle w:val="StyleUnderline"/>
        </w:rPr>
        <w:t>Imagination” was</w:t>
      </w:r>
      <w:r w:rsidRPr="00C04583">
        <w:rPr>
          <w:sz w:val="16"/>
        </w:rPr>
        <w:t xml:space="preserve">, to the Romantics, primarily a form of vision, </w:t>
      </w:r>
      <w:r w:rsidRPr="00D123C6">
        <w:rPr>
          <w:rStyle w:val="StyleUnderline"/>
        </w:rPr>
        <w:t>a mode of realism, an insight into the nature of reality that was irreducible to</w:t>
      </w:r>
      <w:r w:rsidRPr="00C04583">
        <w:rPr>
          <w:sz w:val="16"/>
        </w:rPr>
        <w:t xml:space="preserve">, but not contradictory of, </w:t>
      </w:r>
      <w:r w:rsidRPr="00D123C6">
        <w:rPr>
          <w:rStyle w:val="StyleUnderline"/>
        </w:rPr>
        <w:t>the knowledge provided by scientific investigation. Romantic social criticism did not claim the imprimatur of science as did Marxism and other modern social theories</w:t>
      </w:r>
      <w:r w:rsidRPr="00C04583">
        <w:rPr>
          <w:sz w:val="16"/>
        </w:rPr>
        <w:t xml:space="preserve">, yet the Romantic lineage of opposition to “disenchantment” </w:t>
      </w:r>
      <w:r w:rsidRPr="00D123C6">
        <w:rPr>
          <w:rStyle w:val="StyleUnderline"/>
        </w:rPr>
        <w:t>and capitalism has proved to be more resilient</w:t>
      </w:r>
      <w:r w:rsidRPr="00C04583">
        <w:rPr>
          <w:sz w:val="16"/>
        </w:rPr>
        <w:t xml:space="preserve"> and humane </w:t>
      </w:r>
      <w:r w:rsidRPr="00D123C6">
        <w:rPr>
          <w:rStyle w:val="StyleUnderline"/>
        </w:rPr>
        <w:t>than Marxism, “progressivism,” or social democracy.</w:t>
      </w:r>
      <w:r w:rsidRPr="00C04583">
        <w:rPr>
          <w:sz w:val="16"/>
        </w:rPr>
        <w:t xml:space="preserve"> Indeed, </w:t>
      </w:r>
      <w:r w:rsidRPr="00D123C6">
        <w:rPr>
          <w:rStyle w:val="StyleUnderline"/>
        </w:rPr>
        <w:t xml:space="preserve">it is more </w:t>
      </w:r>
      <w:r w:rsidRPr="00D123C6">
        <w:rPr>
          <w:rStyle w:val="Emphasis"/>
        </w:rPr>
        <w:t>urgently relevant</w:t>
      </w:r>
      <w:r w:rsidRPr="00D123C6">
        <w:rPr>
          <w:rStyle w:val="StyleUnderline"/>
        </w:rPr>
        <w:t xml:space="preserve"> to a world </w:t>
      </w:r>
      <w:r w:rsidRPr="00D123C6">
        <w:rPr>
          <w:rStyle w:val="Emphasis"/>
        </w:rPr>
        <w:t>hurtling</w:t>
      </w:r>
      <w:r w:rsidRPr="00D123C6">
        <w:rPr>
          <w:rStyle w:val="StyleUnderline"/>
        </w:rPr>
        <w:t xml:space="preserve"> ever faster to </w:t>
      </w:r>
      <w:r w:rsidRPr="00D123C6">
        <w:rPr>
          <w:rStyle w:val="Emphasis"/>
        </w:rPr>
        <w:t>barbarism</w:t>
      </w:r>
      <w:r w:rsidRPr="00D123C6">
        <w:rPr>
          <w:rStyle w:val="StyleUnderline"/>
        </w:rPr>
        <w:t xml:space="preserve"> and </w:t>
      </w:r>
      <w:r w:rsidRPr="00D123C6">
        <w:rPr>
          <w:rStyle w:val="Emphasis"/>
        </w:rPr>
        <w:t>ecological calamity</w:t>
      </w:r>
      <w:r w:rsidRPr="00C04583">
        <w:rPr>
          <w:sz w:val="16"/>
        </w:rPr>
        <w:t xml:space="preserve">. I wrote this book in part out of a belief that </w:t>
      </w:r>
      <w:r w:rsidRPr="00DD0125">
        <w:rPr>
          <w:rStyle w:val="StyleUnderline"/>
          <w:highlight w:val="cyan"/>
        </w:rPr>
        <w:t>many</w:t>
      </w:r>
      <w:r w:rsidRPr="00D123C6">
        <w:rPr>
          <w:rStyle w:val="StyleUnderline"/>
        </w:rPr>
        <w:t xml:space="preserve"> on the “left” </w:t>
      </w:r>
      <w:r w:rsidRPr="00DD0125">
        <w:rPr>
          <w:rStyle w:val="StyleUnderline"/>
          <w:highlight w:val="cyan"/>
        </w:rPr>
        <w:t>continue to share</w:t>
      </w:r>
      <w:r w:rsidRPr="00D123C6">
        <w:rPr>
          <w:rStyle w:val="StyleUnderline"/>
        </w:rPr>
        <w:t xml:space="preserve"> far </w:t>
      </w:r>
      <w:r w:rsidRPr="00DD0125">
        <w:rPr>
          <w:rStyle w:val="StyleUnderline"/>
          <w:highlight w:val="cyan"/>
        </w:rPr>
        <w:t>too much with their antagonists: an ideology</w:t>
      </w:r>
      <w:r w:rsidRPr="00D123C6">
        <w:rPr>
          <w:rStyle w:val="StyleUnderline"/>
        </w:rPr>
        <w:t xml:space="preserve"> </w:t>
      </w:r>
      <w:r w:rsidRPr="00DD0125">
        <w:rPr>
          <w:rStyle w:val="StyleUnderline"/>
          <w:highlight w:val="cyan"/>
        </w:rPr>
        <w:t>of “progress</w:t>
      </w:r>
      <w:r w:rsidRPr="00D123C6">
        <w:rPr>
          <w:rStyle w:val="StyleUnderline"/>
        </w:rPr>
        <w:t xml:space="preserve">” </w:t>
      </w:r>
      <w:r w:rsidRPr="00DD0125">
        <w:rPr>
          <w:rStyle w:val="StyleUnderline"/>
          <w:highlight w:val="cyan"/>
        </w:rPr>
        <w:t xml:space="preserve">defined as </w:t>
      </w:r>
      <w:r w:rsidRPr="00DD0125">
        <w:rPr>
          <w:rStyle w:val="Emphasis"/>
          <w:highlight w:val="cyan"/>
        </w:rPr>
        <w:t>unlimited</w:t>
      </w:r>
      <w:r w:rsidRPr="0084665A">
        <w:rPr>
          <w:rStyle w:val="Emphasis"/>
        </w:rPr>
        <w:t xml:space="preserve"> economic </w:t>
      </w:r>
      <w:r w:rsidRPr="00DD0125">
        <w:rPr>
          <w:rStyle w:val="Emphasis"/>
          <w:highlight w:val="cyan"/>
        </w:rPr>
        <w:t>growth</w:t>
      </w:r>
      <w:r w:rsidRPr="00DD0125">
        <w:rPr>
          <w:rStyle w:val="StyleUnderline"/>
          <w:highlight w:val="cyan"/>
        </w:rPr>
        <w:t xml:space="preserve"> and</w:t>
      </w:r>
      <w:r w:rsidRPr="00D123C6">
        <w:rPr>
          <w:rStyle w:val="StyleUnderline"/>
        </w:rPr>
        <w:t xml:space="preserve"> </w:t>
      </w:r>
      <w:r w:rsidRPr="00D123C6">
        <w:rPr>
          <w:rStyle w:val="Emphasis"/>
        </w:rPr>
        <w:t xml:space="preserve">technological </w:t>
      </w:r>
      <w:r w:rsidRPr="00DD0125">
        <w:rPr>
          <w:rStyle w:val="Emphasis"/>
          <w:highlight w:val="cyan"/>
        </w:rPr>
        <w:t>development</w:t>
      </w:r>
      <w:r w:rsidRPr="00DD0125">
        <w:rPr>
          <w:rStyle w:val="StyleUnderline"/>
          <w:highlight w:val="cyan"/>
        </w:rPr>
        <w:t xml:space="preserve">, as well as an </w:t>
      </w:r>
      <w:r w:rsidRPr="00DD0125">
        <w:rPr>
          <w:rStyle w:val="Emphasis"/>
          <w:highlight w:val="cyan"/>
        </w:rPr>
        <w:t>acceptance</w:t>
      </w:r>
      <w:r w:rsidRPr="00D123C6">
        <w:rPr>
          <w:rStyle w:val="StyleUnderline"/>
        </w:rPr>
        <w:t xml:space="preserve"> of the </w:t>
      </w:r>
      <w:r w:rsidRPr="00D123C6">
        <w:rPr>
          <w:rStyle w:val="Emphasis"/>
        </w:rPr>
        <w:t>myth of disenchantment</w:t>
      </w:r>
      <w:r w:rsidRPr="00170610">
        <w:rPr>
          <w:rStyle w:val="StyleUnderline"/>
        </w:rPr>
        <w:t xml:space="preserve"> that underwrites the pursuit of such expansion. The Romantic antipathy to capitalism, mechanization, and disenchantment stemmed</w:t>
      </w:r>
      <w:r w:rsidRPr="00C04583">
        <w:rPr>
          <w:sz w:val="16"/>
        </w:rPr>
        <w:t xml:space="preserve"> not from a facile and nostalgic desire to return to the past, but </w:t>
      </w:r>
      <w:r w:rsidRPr="00170610">
        <w:rPr>
          <w:rStyle w:val="StyleUnderline"/>
        </w:rPr>
        <w:t xml:space="preserve">from a view that much of what passed for “progress” was in fact </w:t>
      </w:r>
      <w:r w:rsidRPr="00170610">
        <w:rPr>
          <w:rStyle w:val="Emphasis"/>
        </w:rPr>
        <w:t>inimical to human flourishing</w:t>
      </w:r>
      <w:r w:rsidRPr="00170610">
        <w:rPr>
          <w:rStyle w:val="StyleUnderline"/>
        </w:rPr>
        <w:t xml:space="preserve">: a specious productivity that </w:t>
      </w:r>
      <w:r w:rsidRPr="00170610">
        <w:rPr>
          <w:rStyle w:val="Emphasis"/>
        </w:rPr>
        <w:t>required</w:t>
      </w:r>
      <w:r w:rsidRPr="00170610">
        <w:rPr>
          <w:rStyle w:val="StyleUnderline"/>
        </w:rPr>
        <w:t xml:space="preserve"> the acceptance of </w:t>
      </w:r>
      <w:r w:rsidRPr="00170610">
        <w:rPr>
          <w:rStyle w:val="Emphasis"/>
        </w:rPr>
        <w:t>venality</w:t>
      </w:r>
      <w:r w:rsidRPr="00170610">
        <w:rPr>
          <w:rStyle w:val="StyleUnderline"/>
        </w:rPr>
        <w:t xml:space="preserve">, </w:t>
      </w:r>
      <w:r w:rsidRPr="00170610">
        <w:rPr>
          <w:rStyle w:val="Emphasis"/>
        </w:rPr>
        <w:t>injustice</w:t>
      </w:r>
      <w:r w:rsidRPr="00170610">
        <w:rPr>
          <w:rStyle w:val="StyleUnderline"/>
        </w:rPr>
        <w:t xml:space="preserve">, and </w:t>
      </w:r>
      <w:r w:rsidRPr="00170610">
        <w:rPr>
          <w:rStyle w:val="Emphasis"/>
        </w:rPr>
        <w:lastRenderedPageBreak/>
        <w:t>despoliation</w:t>
      </w:r>
      <w:r w:rsidRPr="00170610">
        <w:rPr>
          <w:rStyle w:val="StyleUnderline"/>
        </w:rPr>
        <w:t xml:space="preserve">; a </w:t>
      </w:r>
      <w:r w:rsidRPr="00170610">
        <w:rPr>
          <w:rStyle w:val="Emphasis"/>
        </w:rPr>
        <w:t>technological</w:t>
      </w:r>
      <w:r w:rsidRPr="00170610">
        <w:rPr>
          <w:rStyle w:val="StyleUnderline"/>
        </w:rPr>
        <w:t xml:space="preserve"> and </w:t>
      </w:r>
      <w:r w:rsidRPr="00170610">
        <w:rPr>
          <w:rStyle w:val="Emphasis"/>
        </w:rPr>
        <w:t>organizational efficiency</w:t>
      </w:r>
      <w:r w:rsidRPr="00170610">
        <w:rPr>
          <w:rStyle w:val="StyleUnderline"/>
        </w:rPr>
        <w:t xml:space="preserve"> that entailed the </w:t>
      </w:r>
      <w:r w:rsidRPr="00170610">
        <w:rPr>
          <w:rStyle w:val="Emphasis"/>
        </w:rPr>
        <w:t>industrialization of human beings</w:t>
      </w:r>
      <w:r w:rsidRPr="00170610">
        <w:rPr>
          <w:rStyle w:val="StyleUnderline"/>
        </w:rPr>
        <w:t>; and the primacy of the production of goods</w:t>
      </w:r>
      <w:r w:rsidRPr="00C04583">
        <w:rPr>
          <w:sz w:val="16"/>
        </w:rPr>
        <w:t xml:space="preserve"> over the cultivation and nurturance of men and women. This train of iniquities followed inevitably from the chauvinism of what William Blake called “single vision,” a blindness to the enormity of reality that led to a “Babylon builded in the waste.”26</w:t>
      </w:r>
    </w:p>
    <w:p w14:paraId="01CAF10D" w14:textId="77777777" w:rsidR="009E576A" w:rsidRPr="00C04583" w:rsidRDefault="009E576A" w:rsidP="009E576A">
      <w:pPr>
        <w:rPr>
          <w:sz w:val="16"/>
        </w:rPr>
      </w:pPr>
      <w:r w:rsidRPr="00D75210">
        <w:rPr>
          <w:rStyle w:val="StyleUnderline"/>
        </w:rPr>
        <w:t>Romantics redefined rather than rejected “realism” and “progress,” drawing on</w:t>
      </w:r>
      <w:r w:rsidRPr="00C04583">
        <w:rPr>
          <w:sz w:val="16"/>
        </w:rPr>
        <w:t xml:space="preserve"> the premodern customs and traditions of peasants, artisans, and artists: </w:t>
      </w:r>
      <w:r w:rsidRPr="00D75210">
        <w:rPr>
          <w:rStyle w:val="Emphasis"/>
        </w:rPr>
        <w:t>craftsmanship</w:t>
      </w:r>
      <w:r w:rsidRPr="00D75210">
        <w:rPr>
          <w:rStyle w:val="StyleUnderline"/>
        </w:rPr>
        <w:t xml:space="preserve">, </w:t>
      </w:r>
      <w:r w:rsidRPr="00D75210">
        <w:rPr>
          <w:rStyle w:val="Emphasis"/>
        </w:rPr>
        <w:t>mutual aid</w:t>
      </w:r>
      <w:r w:rsidRPr="00D75210">
        <w:rPr>
          <w:rStyle w:val="StyleUnderline"/>
        </w:rPr>
        <w:t>, and a conception of property that harkened back to the medieval practices of “</w:t>
      </w:r>
      <w:r w:rsidRPr="00D75210">
        <w:rPr>
          <w:rStyle w:val="Emphasis"/>
        </w:rPr>
        <w:t>the commons</w:t>
      </w:r>
      <w:r w:rsidRPr="00D75210">
        <w:rPr>
          <w:rStyle w:val="StyleUnderline"/>
        </w:rPr>
        <w:t>.”</w:t>
      </w:r>
      <w:r w:rsidRPr="00C04583">
        <w:rPr>
          <w:sz w:val="16"/>
        </w:rPr>
        <w:t xml:space="preserve"> Whether they believed in some traditional form of religion or translated it into secular idioms of enchantment, such as “art” or “beauty” or “organism,” </w:t>
      </w:r>
      <w:r w:rsidRPr="00D75210">
        <w:rPr>
          <w:rStyle w:val="StyleUnderline"/>
        </w:rPr>
        <w:t xml:space="preserve">Romantic anticapitalists tended to favor direct </w:t>
      </w:r>
      <w:r w:rsidRPr="00D75210">
        <w:rPr>
          <w:rStyle w:val="Emphasis"/>
        </w:rPr>
        <w:t>workers’ control of production</w:t>
      </w:r>
      <w:r w:rsidRPr="00D75210">
        <w:rPr>
          <w:rStyle w:val="StyleUnderline"/>
        </w:rPr>
        <w:t xml:space="preserve">; the </w:t>
      </w:r>
      <w:r w:rsidRPr="00D75210">
        <w:rPr>
          <w:rStyle w:val="Emphasis"/>
        </w:rPr>
        <w:t>restoration</w:t>
      </w:r>
      <w:r w:rsidRPr="00D75210">
        <w:rPr>
          <w:rStyle w:val="StyleUnderline"/>
        </w:rPr>
        <w:t xml:space="preserve"> of a </w:t>
      </w:r>
      <w:r w:rsidRPr="00D75210">
        <w:rPr>
          <w:rStyle w:val="Emphasis"/>
        </w:rPr>
        <w:t>human scale</w:t>
      </w:r>
      <w:r w:rsidRPr="00D75210">
        <w:rPr>
          <w:rStyle w:val="StyleUnderline"/>
        </w:rPr>
        <w:t xml:space="preserve"> in </w:t>
      </w:r>
      <w:r w:rsidRPr="00D75210">
        <w:rPr>
          <w:rStyle w:val="Emphasis"/>
        </w:rPr>
        <w:t>technics</w:t>
      </w:r>
      <w:r w:rsidRPr="00D75210">
        <w:rPr>
          <w:rStyle w:val="StyleUnderline"/>
        </w:rPr>
        <w:t xml:space="preserve"> and </w:t>
      </w:r>
      <w:r w:rsidRPr="00D75210">
        <w:rPr>
          <w:rStyle w:val="Emphasis"/>
        </w:rPr>
        <w:t>social relations</w:t>
      </w:r>
      <w:r w:rsidRPr="00D75210">
        <w:rPr>
          <w:rStyle w:val="StyleUnderline"/>
        </w:rPr>
        <w:t xml:space="preserve">; a </w:t>
      </w:r>
      <w:r w:rsidRPr="00D75210">
        <w:rPr>
          <w:rStyle w:val="Emphasis"/>
        </w:rPr>
        <w:t>sensitivity</w:t>
      </w:r>
      <w:r w:rsidRPr="00D75210">
        <w:rPr>
          <w:rStyle w:val="StyleUnderline"/>
        </w:rPr>
        <w:t xml:space="preserve"> to the </w:t>
      </w:r>
      <w:r w:rsidRPr="00D75210">
        <w:rPr>
          <w:rStyle w:val="Emphasis"/>
        </w:rPr>
        <w:t>natural world</w:t>
      </w:r>
      <w:r w:rsidRPr="00D75210">
        <w:rPr>
          <w:rStyle w:val="StyleUnderline"/>
        </w:rPr>
        <w:t xml:space="preserve"> that precluded its reduction to mere instrumental value</w:t>
      </w:r>
      <w:r w:rsidRPr="00C04583">
        <w:rPr>
          <w:sz w:val="16"/>
        </w:rPr>
        <w:t>;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w:t>
      </w:r>
    </w:p>
    <w:p w14:paraId="618E343F" w14:textId="77777777" w:rsidR="009E576A" w:rsidRDefault="009E576A" w:rsidP="009E576A">
      <w:pPr>
        <w:rPr>
          <w:sz w:val="16"/>
        </w:rPr>
      </w:pPr>
      <w:r w:rsidRPr="00F400F0">
        <w:rPr>
          <w:rStyle w:val="StyleUnderline"/>
          <w:highlight w:val="cyan"/>
        </w:rPr>
        <w:t xml:space="preserve">Rendered </w:t>
      </w:r>
      <w:r w:rsidRPr="00F400F0">
        <w:rPr>
          <w:rStyle w:val="Emphasis"/>
          <w:highlight w:val="cyan"/>
        </w:rPr>
        <w:t>gaudy</w:t>
      </w:r>
      <w:r w:rsidRPr="00F400F0">
        <w:rPr>
          <w:rStyle w:val="StyleUnderline"/>
          <w:highlight w:val="cyan"/>
        </w:rPr>
        <w:t xml:space="preserve"> and </w:t>
      </w:r>
      <w:r w:rsidRPr="00F400F0">
        <w:rPr>
          <w:rStyle w:val="Emphasis"/>
          <w:highlight w:val="cyan"/>
        </w:rPr>
        <w:t>impoverished</w:t>
      </w:r>
      <w:r w:rsidRPr="00F400F0">
        <w:rPr>
          <w:rStyle w:val="StyleUnderline"/>
          <w:highlight w:val="cyan"/>
        </w:rPr>
        <w:t xml:space="preserve"> by the </w:t>
      </w:r>
      <w:r w:rsidRPr="00F400F0">
        <w:rPr>
          <w:rStyle w:val="Emphasis"/>
          <w:highlight w:val="cyan"/>
        </w:rPr>
        <w:t>tyranny of economics</w:t>
      </w:r>
      <w:r w:rsidRPr="00F400F0">
        <w:rPr>
          <w:rStyle w:val="StyleUnderline"/>
          <w:highlight w:val="cyan"/>
        </w:rPr>
        <w:t xml:space="preserve"> and</w:t>
      </w:r>
      <w:r w:rsidRPr="00143813">
        <w:rPr>
          <w:rStyle w:val="StyleUnderline"/>
        </w:rPr>
        <w:t xml:space="preserve"> the </w:t>
      </w:r>
      <w:r w:rsidRPr="00F400F0">
        <w:rPr>
          <w:rStyle w:val="Emphasis"/>
          <w:highlight w:val="cyan"/>
        </w:rPr>
        <w:t>enchantment</w:t>
      </w:r>
      <w:r w:rsidRPr="00F400F0">
        <w:rPr>
          <w:rStyle w:val="StyleUnderline"/>
          <w:highlight w:val="cyan"/>
        </w:rPr>
        <w:t xml:space="preserve"> of</w:t>
      </w:r>
      <w:r w:rsidRPr="00E3199A">
        <w:rPr>
          <w:rStyle w:val="StyleUnderline"/>
        </w:rPr>
        <w:t xml:space="preserve"> </w:t>
      </w:r>
      <w:r w:rsidRPr="00E3199A">
        <w:rPr>
          <w:rStyle w:val="Emphasis"/>
        </w:rPr>
        <w:t xml:space="preserve">neoliberal </w:t>
      </w:r>
      <w:r w:rsidRPr="00F400F0">
        <w:rPr>
          <w:rStyle w:val="Emphasis"/>
          <w:highlight w:val="cyan"/>
        </w:rPr>
        <w:t>capitalism</w:t>
      </w:r>
      <w:r w:rsidRPr="00143813">
        <w:rPr>
          <w:rStyle w:val="StyleUnderline"/>
        </w:rPr>
        <w:t xml:space="preserve">, </w:t>
      </w:r>
      <w:r w:rsidRPr="00F400F0">
        <w:rPr>
          <w:rStyle w:val="StyleUnderline"/>
          <w:highlight w:val="cyan"/>
        </w:rPr>
        <w:t xml:space="preserve">our </w:t>
      </w:r>
      <w:r w:rsidRPr="00F400F0">
        <w:rPr>
          <w:rStyle w:val="Emphasis"/>
          <w:highlight w:val="cyan"/>
        </w:rPr>
        <w:t>sensibilities need replenishment</w:t>
      </w:r>
      <w:r w:rsidRPr="00143813">
        <w:rPr>
          <w:rStyle w:val="StyleUnderline"/>
        </w:rPr>
        <w:t xml:space="preserve"> </w:t>
      </w:r>
      <w:r w:rsidRPr="00F400F0">
        <w:rPr>
          <w:rStyle w:val="StyleUnderline"/>
          <w:highlight w:val="cyan"/>
        </w:rPr>
        <w:t>from</w:t>
      </w:r>
      <w:r w:rsidRPr="00143813">
        <w:rPr>
          <w:rStyle w:val="StyleUnderline"/>
        </w:rPr>
        <w:t xml:space="preserve"> the </w:t>
      </w:r>
      <w:r w:rsidRPr="00F400F0">
        <w:rPr>
          <w:rStyle w:val="StyleUnderline"/>
          <w:highlight w:val="cyan"/>
        </w:rPr>
        <w:t>sacramental imagination</w:t>
      </w:r>
      <w:r w:rsidRPr="00143813">
        <w:rPr>
          <w:rStyle w:val="StyleUnderline"/>
        </w:rPr>
        <w:t>. As Americans begin to experience the initial stages of imperial</w:t>
      </w:r>
      <w:r w:rsidRPr="00C04583">
        <w:rPr>
          <w:sz w:val="16"/>
        </w:rPr>
        <w:t xml:space="preserve"> sclerosis and </w:t>
      </w:r>
      <w:r w:rsidRPr="00143813">
        <w:rPr>
          <w:rStyle w:val="Emphasis"/>
        </w:rPr>
        <w:t>decline</w:t>
      </w:r>
      <w:r w:rsidRPr="00143813">
        <w:rPr>
          <w:rStyle w:val="StyleUnderline"/>
        </w:rPr>
        <w:t>, and as the advanced capitalist world</w:t>
      </w:r>
      <w:r w:rsidRPr="00C04583">
        <w:rPr>
          <w:sz w:val="16"/>
        </w:rPr>
        <w:t xml:space="preserve"> in general </w:t>
      </w:r>
      <w:r w:rsidRPr="00143813">
        <w:rPr>
          <w:rStyle w:val="StyleUnderline"/>
        </w:rPr>
        <w:t xml:space="preserve">discovers the reality of </w:t>
      </w:r>
      <w:r w:rsidRPr="00143813">
        <w:rPr>
          <w:rStyle w:val="Emphasis"/>
        </w:rPr>
        <w:t>ecological limits</w:t>
      </w:r>
      <w:r w:rsidRPr="00C04583">
        <w:rPr>
          <w:sz w:val="16"/>
        </w:rPr>
        <w:t xml:space="preserve">, we may find in what Marx called the “prehistory” of our species a perennial and redemptive wisdom. </w:t>
      </w:r>
      <w:r w:rsidRPr="00C04583">
        <w:rPr>
          <w:rStyle w:val="StyleUnderline"/>
        </w:rPr>
        <w:t>We will not be saved by our money, our weapons, or our technological virtuosity</w:t>
      </w:r>
      <w:r w:rsidRPr="00C04583">
        <w:rPr>
          <w:sz w:val="16"/>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27773B65" w14:textId="77777777" w:rsidR="009E576A" w:rsidRDefault="009E576A" w:rsidP="009E576A">
      <w:pPr>
        <w:rPr>
          <w:sz w:val="16"/>
        </w:rPr>
      </w:pPr>
    </w:p>
    <w:p w14:paraId="242E4864" w14:textId="77777777" w:rsidR="009E576A" w:rsidRDefault="009E576A" w:rsidP="009E576A">
      <w:pPr>
        <w:pStyle w:val="Heading3"/>
      </w:pPr>
      <w:r>
        <w:lastRenderedPageBreak/>
        <w:t>FW---AT: Fairness</w:t>
      </w:r>
    </w:p>
    <w:p w14:paraId="1E9BEEBC" w14:textId="77777777" w:rsidR="009E576A" w:rsidRDefault="009E576A" w:rsidP="009E576A">
      <w:pPr>
        <w:pStyle w:val="Analytic"/>
      </w:pPr>
      <w:r>
        <w:t xml:space="preserve">1—it’s </w:t>
      </w:r>
      <w:r w:rsidRPr="00797603">
        <w:rPr>
          <w:u w:val="single"/>
        </w:rPr>
        <w:t>inevitable</w:t>
      </w:r>
      <w:r>
        <w:t>: speed, resources, experience</w:t>
      </w:r>
    </w:p>
    <w:p w14:paraId="5F2263EF" w14:textId="77777777" w:rsidR="009E576A" w:rsidRDefault="009E576A" w:rsidP="009E576A">
      <w:pPr>
        <w:pStyle w:val="Analytic"/>
      </w:pPr>
      <w:r>
        <w:t>2—infinite prep solves: they decide the 1ac and its lit base</w:t>
      </w:r>
    </w:p>
    <w:p w14:paraId="4560A629" w14:textId="77777777" w:rsidR="009E576A" w:rsidRPr="00F04C3D" w:rsidRDefault="009E576A" w:rsidP="009E576A">
      <w:pPr>
        <w:pStyle w:val="Analytic"/>
      </w:pPr>
      <w:r>
        <w:t>3—</w:t>
      </w:r>
      <w:r w:rsidRPr="00F04C3D">
        <w:t>fairness is a sliding scale---they must win we make debate impossible to access an impact---any other offense should be filtered through our education impact, because that will always outweigh the risk that the scale is tipped in favor of the negative</w:t>
      </w:r>
    </w:p>
    <w:p w14:paraId="27D340AC" w14:textId="77777777" w:rsidR="009E576A" w:rsidRDefault="009E576A" w:rsidP="009E576A">
      <w:pPr>
        <w:pStyle w:val="Analytic"/>
      </w:pPr>
      <w:r>
        <w:t>4—</w:t>
      </w:r>
      <w:r w:rsidRPr="00F04C3D">
        <w:t xml:space="preserve">Infinitely regressive, no brightline — policing fairness without a telos is a way to skirt discussions which avoids the confrontation with </w:t>
      </w:r>
      <w:r>
        <w:t>rhetoric</w:t>
      </w:r>
      <w:r w:rsidRPr="00F04C3D">
        <w:t xml:space="preserve"> that we have impact turned.</w:t>
      </w:r>
    </w:p>
    <w:p w14:paraId="6E64CECA" w14:textId="77777777" w:rsidR="009E576A" w:rsidRDefault="009E576A" w:rsidP="009E576A">
      <w:pPr>
        <w:pStyle w:val="Analytic"/>
      </w:pPr>
      <w:r>
        <w:t>We allow them the aff if fair and now we are comparing if capitaism if they support is good</w:t>
      </w:r>
    </w:p>
    <w:p w14:paraId="2C5E0017" w14:textId="77777777" w:rsidR="009E576A" w:rsidRDefault="009E576A" w:rsidP="009E576A"/>
    <w:p w14:paraId="2D362AA1" w14:textId="77777777" w:rsidR="009E576A" w:rsidRDefault="009E576A" w:rsidP="009E576A">
      <w:pPr>
        <w:pStyle w:val="Heading2"/>
      </w:pPr>
      <w:r>
        <w:lastRenderedPageBreak/>
        <w:t>2NC---P-Reps</w:t>
      </w:r>
    </w:p>
    <w:p w14:paraId="120E25C7" w14:textId="77777777" w:rsidR="009E576A" w:rsidRDefault="009E576A" w:rsidP="009E576A">
      <w:pPr>
        <w:pStyle w:val="Heading3"/>
      </w:pPr>
      <w:r>
        <w:lastRenderedPageBreak/>
        <w:t>2NC---P---TL</w:t>
      </w:r>
    </w:p>
    <w:p w14:paraId="43CBFB1D" w14:textId="77777777" w:rsidR="009E576A" w:rsidRDefault="009E576A" w:rsidP="009E576A">
      <w:pPr>
        <w:pStyle w:val="Analytic"/>
      </w:pPr>
      <w:r>
        <w:t xml:space="preserve">Frame the perm through </w:t>
      </w:r>
      <w:r>
        <w:rPr>
          <w:u w:val="single"/>
        </w:rPr>
        <w:t>illogicality</w:t>
      </w:r>
      <w:r>
        <w:t xml:space="preserve">: the aff doesn’t get a permutation because the k is a turn on the assumptions of the project of the 1ac – they either </w:t>
      </w:r>
      <w:r w:rsidRPr="009E2B5D">
        <w:rPr>
          <w:u w:val="single"/>
        </w:rPr>
        <w:t>sever</w:t>
      </w:r>
      <w:r>
        <w:t xml:space="preserve"> their representations or the permutation </w:t>
      </w:r>
      <w:r w:rsidRPr="009E2B5D">
        <w:rPr>
          <w:u w:val="single"/>
        </w:rPr>
        <w:t>links</w:t>
      </w:r>
      <w:r>
        <w:t xml:space="preserve"> – that’s FW.</w:t>
      </w:r>
    </w:p>
    <w:p w14:paraId="036D6DBE" w14:textId="77777777" w:rsidR="009E576A" w:rsidRDefault="009E576A" w:rsidP="009E576A">
      <w:pPr>
        <w:pStyle w:val="Heading3"/>
      </w:pPr>
      <w:r>
        <w:lastRenderedPageBreak/>
        <w:t>2NC---P---DB</w:t>
      </w:r>
    </w:p>
    <w:p w14:paraId="1817BC36" w14:textId="77777777" w:rsidR="009E576A" w:rsidRDefault="009E576A" w:rsidP="009E576A">
      <w:pPr>
        <w:pStyle w:val="Analytic"/>
      </w:pPr>
      <w:r>
        <w:t xml:space="preserve">1—c/a above—it’s severance. </w:t>
      </w:r>
    </w:p>
    <w:p w14:paraId="619C2135" w14:textId="77777777" w:rsidR="009E576A" w:rsidRDefault="009E576A" w:rsidP="009E576A">
      <w:pPr>
        <w:pStyle w:val="Analytic"/>
      </w:pPr>
      <w:r>
        <w:t>2—It’s impossible: you can’t --- while doing the [</w:t>
      </w:r>
      <w:r w:rsidRPr="00E972DA">
        <w:rPr>
          <w:highlight w:val="cyan"/>
        </w:rPr>
        <w:t>plan</w:t>
      </w:r>
      <w:r>
        <w:t xml:space="preserve">]. </w:t>
      </w:r>
    </w:p>
    <w:p w14:paraId="3DB2D3EF" w14:textId="77777777" w:rsidR="009E576A" w:rsidRDefault="009E576A" w:rsidP="009E576A">
      <w:pPr>
        <w:pStyle w:val="Analytic"/>
      </w:pPr>
      <w:r>
        <w:t>3—Smokescreen DA: The aff trades off with movement energy because the revolutionary proletariat is trapped under the guise of capital being necessary.</w:t>
      </w:r>
    </w:p>
    <w:p w14:paraId="10793DF6" w14:textId="77777777" w:rsidR="009E576A" w:rsidRDefault="009E576A" w:rsidP="009E576A">
      <w:pPr>
        <w:pStyle w:val="Heading3"/>
      </w:pPr>
      <w:r>
        <w:lastRenderedPageBreak/>
        <w:t>2NC---P---Dalt</w:t>
      </w:r>
    </w:p>
    <w:p w14:paraId="164ABA72" w14:textId="77777777" w:rsidR="009E576A" w:rsidRDefault="009E576A" w:rsidP="009E576A">
      <w:pPr>
        <w:pStyle w:val="Analytic"/>
      </w:pPr>
      <w:r>
        <w:t>1—c/a above—it’s severance.</w:t>
      </w:r>
    </w:p>
    <w:p w14:paraId="4BDF641B" w14:textId="77777777" w:rsidR="009E576A" w:rsidRDefault="009E576A" w:rsidP="009E576A">
      <w:pPr>
        <w:pStyle w:val="Analytic"/>
      </w:pPr>
      <w:r>
        <w:t>2—It’s impossible: [plan] is not an example of the alternative.</w:t>
      </w:r>
    </w:p>
    <w:p w14:paraId="54103E98" w14:textId="77777777" w:rsidR="009E576A" w:rsidRDefault="009E576A" w:rsidP="009E576A">
      <w:pPr>
        <w:pStyle w:val="Heading3"/>
      </w:pPr>
      <w:r>
        <w:lastRenderedPageBreak/>
        <w:t>2NC---P---Double Bind</w:t>
      </w:r>
    </w:p>
    <w:p w14:paraId="0E3E1E72" w14:textId="77777777" w:rsidR="009E576A" w:rsidRDefault="009E576A" w:rsidP="009E576A">
      <w:pPr>
        <w:pStyle w:val="Analytic"/>
      </w:pPr>
      <w:r>
        <w:t xml:space="preserve">1—it’s a framing issue—the alternative provides uniqueness for the links, which means it is a </w:t>
      </w:r>
      <w:r w:rsidRPr="002C438F">
        <w:rPr>
          <w:u w:val="single"/>
        </w:rPr>
        <w:t>logical fallacy</w:t>
      </w:r>
    </w:p>
    <w:p w14:paraId="0022AAFF" w14:textId="77777777" w:rsidR="009E576A" w:rsidRDefault="009E576A" w:rsidP="009E576A">
      <w:pPr>
        <w:pStyle w:val="Analytic"/>
      </w:pPr>
      <w:r>
        <w:t xml:space="preserve">2—c/a Smokescreen DA: there is a tradeoff – that was the link debate and above. </w:t>
      </w:r>
    </w:p>
    <w:p w14:paraId="4D06B939" w14:textId="77777777" w:rsidR="009E576A" w:rsidRPr="00346583" w:rsidRDefault="009E576A" w:rsidP="009E576A">
      <w:pPr>
        <w:pStyle w:val="Analytic"/>
      </w:pPr>
      <w:r>
        <w:t xml:space="preserve">3—the permutation is a </w:t>
      </w:r>
      <w:r w:rsidRPr="009B290E">
        <w:rPr>
          <w:u w:val="single"/>
        </w:rPr>
        <w:t>test of the link</w:t>
      </w:r>
      <w:r>
        <w:t>: [they’ve conceded] they increase capitalism, so it’s a non-starter.</w:t>
      </w:r>
    </w:p>
    <w:p w14:paraId="15FCAF94" w14:textId="77777777" w:rsidR="009E576A" w:rsidRDefault="009E576A" w:rsidP="009E576A"/>
    <w:p w14:paraId="19E889E6" w14:textId="77777777" w:rsidR="009E576A" w:rsidRDefault="009E576A" w:rsidP="009E576A">
      <w:pPr>
        <w:pStyle w:val="Heading2"/>
      </w:pPr>
      <w:r>
        <w:lastRenderedPageBreak/>
        <w:t>Link</w:t>
      </w:r>
    </w:p>
    <w:p w14:paraId="08FEFAD3" w14:textId="77777777" w:rsidR="009E576A" w:rsidRPr="00440DEE" w:rsidRDefault="009E576A" w:rsidP="009E576A">
      <w:pPr>
        <w:pStyle w:val="Heading3"/>
      </w:pPr>
      <w:r>
        <w:lastRenderedPageBreak/>
        <w:t>L---Shipping</w:t>
      </w:r>
    </w:p>
    <w:p w14:paraId="38E921F5" w14:textId="77777777" w:rsidR="009E576A" w:rsidRPr="001A445E" w:rsidRDefault="009E576A" w:rsidP="009E576A">
      <w:pPr>
        <w:pStyle w:val="Heading4"/>
        <w:rPr>
          <w:rFonts w:cs="Calibri"/>
        </w:rPr>
      </w:pPr>
      <w:r>
        <w:rPr>
          <w:rFonts w:cs="Calibri"/>
          <w:u w:val="single"/>
        </w:rPr>
        <w:t xml:space="preserve">SHIPPING --- </w:t>
      </w:r>
      <w:r w:rsidRPr="001A445E">
        <w:rPr>
          <w:rFonts w:cs="Calibri"/>
          <w:u w:val="single"/>
        </w:rPr>
        <w:t>Global markets</w:t>
      </w:r>
      <w:r w:rsidRPr="001A445E">
        <w:rPr>
          <w:rFonts w:cs="Calibri"/>
        </w:rPr>
        <w:t xml:space="preserve"> and the </w:t>
      </w:r>
      <w:r>
        <w:rPr>
          <w:rFonts w:cs="Calibri"/>
          <w:u w:val="single"/>
        </w:rPr>
        <w:t>Icebreakers</w:t>
      </w:r>
      <w:r w:rsidRPr="001A445E">
        <w:rPr>
          <w:rFonts w:cs="Calibri"/>
        </w:rPr>
        <w:t xml:space="preserve"> reflect </w:t>
      </w:r>
      <w:r w:rsidRPr="001A445E">
        <w:rPr>
          <w:rFonts w:cs="Calibri"/>
          <w:u w:val="single"/>
        </w:rPr>
        <w:t>capitalist structures</w:t>
      </w:r>
      <w:r w:rsidRPr="001A445E">
        <w:rPr>
          <w:rFonts w:cs="Calibri"/>
        </w:rPr>
        <w:t xml:space="preserve"> and the expansion of </w:t>
      </w:r>
      <w:r w:rsidRPr="001A445E">
        <w:rPr>
          <w:rFonts w:cs="Calibri"/>
          <w:u w:val="single"/>
        </w:rPr>
        <w:t>profit-driven ideas</w:t>
      </w:r>
      <w:r w:rsidRPr="001A445E">
        <w:rPr>
          <w:rFonts w:cs="Calibri"/>
        </w:rPr>
        <w:t>.</w:t>
      </w:r>
    </w:p>
    <w:p w14:paraId="62C87B69" w14:textId="77777777" w:rsidR="009E576A" w:rsidRPr="001A445E" w:rsidRDefault="009E576A" w:rsidP="009E576A">
      <w:r w:rsidRPr="001A445E">
        <w:t xml:space="preserve">Charmaine </w:t>
      </w:r>
      <w:r w:rsidRPr="001A445E">
        <w:rPr>
          <w:rStyle w:val="Style13ptBold"/>
        </w:rPr>
        <w:t>Chua 21</w:t>
      </w:r>
      <w:r w:rsidRPr="001A445E">
        <w:t>. Assistant Professor of Global Studies at the University of California, Santa Barbara. In 2023 they were named a Freedom Scholar by the Marguerite Casey Foundation. Their work has been published in Jacobin, Theory &amp; Event, and Historical Materialism.. “The Monstrosity of Maritime Capitalism.” Boston Review. 5-4-2021. https://www.bostonreview.net/articles/the-ever-given-and-the-monstrosity-of-maritime-capitalism/ //reyrey</w:t>
      </w:r>
    </w:p>
    <w:p w14:paraId="403348F4" w14:textId="77777777" w:rsidR="009E576A" w:rsidRPr="00A01AC5" w:rsidRDefault="009E576A" w:rsidP="009E576A">
      <w:pPr>
        <w:rPr>
          <w:rStyle w:val="StyleUnderline"/>
          <w:highlight w:val="cyan"/>
        </w:rPr>
      </w:pPr>
      <w:r w:rsidRPr="00A01AC5">
        <w:rPr>
          <w:rStyle w:val="StyleUnderline"/>
          <w:highlight w:val="cyan"/>
        </w:rPr>
        <w:t xml:space="preserve">The </w:t>
      </w:r>
      <w:r w:rsidRPr="00A01AC5">
        <w:rPr>
          <w:rStyle w:val="Emphasis"/>
          <w:highlight w:val="cyan"/>
        </w:rPr>
        <w:t>workings of global markets</w:t>
      </w:r>
      <w:r w:rsidRPr="001A445E">
        <w:rPr>
          <w:rStyle w:val="StyleUnderline"/>
        </w:rPr>
        <w:t xml:space="preserve"> are </w:t>
      </w:r>
      <w:r w:rsidRPr="00A01AC5">
        <w:rPr>
          <w:rStyle w:val="StyleUnderline"/>
          <w:highlight w:val="cyan"/>
        </w:rPr>
        <w:t xml:space="preserve">typically </w:t>
      </w:r>
      <w:r w:rsidRPr="00A01AC5">
        <w:rPr>
          <w:rStyle w:val="Emphasis"/>
          <w:highlight w:val="cyan"/>
        </w:rPr>
        <w:t>invisible</w:t>
      </w:r>
      <w:r w:rsidRPr="001A445E">
        <w:rPr>
          <w:rStyle w:val="StyleUnderline"/>
        </w:rPr>
        <w:t xml:space="preserve">—dissolved in the abstract, quasi-magical relations of </w:t>
      </w:r>
      <w:r w:rsidRPr="00A01AC5">
        <w:rPr>
          <w:rStyle w:val="StyleUnderline"/>
          <w:highlight w:val="cyan"/>
        </w:rPr>
        <w:t>capital flows.</w:t>
      </w:r>
    </w:p>
    <w:p w14:paraId="0A82A25E" w14:textId="77777777" w:rsidR="009E576A" w:rsidRPr="001A445E" w:rsidRDefault="009E576A" w:rsidP="009E576A">
      <w:pPr>
        <w:rPr>
          <w:sz w:val="16"/>
        </w:rPr>
      </w:pPr>
      <w:r w:rsidRPr="001A445E">
        <w:rPr>
          <w:sz w:val="16"/>
        </w:rPr>
        <w:t xml:space="preserve">As publicized </w:t>
      </w:r>
      <w:r w:rsidRPr="00A01AC5">
        <w:rPr>
          <w:rStyle w:val="StyleUnderline"/>
          <w:highlight w:val="cyan"/>
        </w:rPr>
        <w:t>images</w:t>
      </w:r>
      <w:r w:rsidRPr="001A445E">
        <w:rPr>
          <w:sz w:val="16"/>
        </w:rPr>
        <w:t xml:space="preserve"> of the machinic wonders of modernity, </w:t>
      </w:r>
      <w:r w:rsidRPr="001A445E">
        <w:rPr>
          <w:rStyle w:val="StyleUnderline"/>
        </w:rPr>
        <w:t xml:space="preserve">they also served as </w:t>
      </w:r>
      <w:r w:rsidRPr="001A445E">
        <w:rPr>
          <w:rStyle w:val="Emphasis"/>
        </w:rPr>
        <w:t>promissory notes</w:t>
      </w:r>
      <w:r w:rsidRPr="001A445E">
        <w:rPr>
          <w:rStyle w:val="StyleUnderline"/>
        </w:rPr>
        <w:t xml:space="preserve">, </w:t>
      </w:r>
      <w:r w:rsidRPr="00A01AC5">
        <w:rPr>
          <w:rStyle w:val="StyleUnderline"/>
          <w:highlight w:val="cyan"/>
        </w:rPr>
        <w:t xml:space="preserve">enticing investors to </w:t>
      </w:r>
      <w:r w:rsidRPr="00A01AC5">
        <w:rPr>
          <w:rStyle w:val="Emphasis"/>
          <w:highlight w:val="cyan"/>
        </w:rPr>
        <w:t>purchase shares</w:t>
      </w:r>
      <w:r w:rsidRPr="00A01AC5">
        <w:rPr>
          <w:rStyle w:val="StyleUnderline"/>
          <w:highlight w:val="cyan"/>
        </w:rPr>
        <w:t xml:space="preserve"> in</w:t>
      </w:r>
      <w:r w:rsidRPr="001A445E">
        <w:rPr>
          <w:rStyle w:val="StyleUnderline"/>
        </w:rPr>
        <w:t xml:space="preserve"> the joint-stock </w:t>
      </w:r>
      <w:r w:rsidRPr="00A01AC5">
        <w:rPr>
          <w:rStyle w:val="StyleUnderline"/>
          <w:highlight w:val="cyan"/>
        </w:rPr>
        <w:t xml:space="preserve">Suez Canal </w:t>
      </w:r>
      <w:r w:rsidRPr="001A445E">
        <w:rPr>
          <w:rStyle w:val="StyleUnderline"/>
        </w:rPr>
        <w:t>Company</w:t>
      </w:r>
      <w:r w:rsidRPr="001A445E">
        <w:rPr>
          <w:sz w:val="16"/>
        </w:rPr>
        <w:t xml:space="preserve">. The photographs </w:t>
      </w:r>
      <w:r w:rsidRPr="00A01AC5">
        <w:rPr>
          <w:rStyle w:val="StyleUnderline"/>
          <w:highlight w:val="cyan"/>
        </w:rPr>
        <w:t>telegraphed</w:t>
      </w:r>
      <w:r w:rsidRPr="001A445E">
        <w:rPr>
          <w:rStyle w:val="StyleUnderline"/>
        </w:rPr>
        <w:t xml:space="preserve"> seductive </w:t>
      </w:r>
      <w:r w:rsidRPr="00A01AC5">
        <w:rPr>
          <w:rStyle w:val="StyleUnderline"/>
          <w:highlight w:val="cyan"/>
        </w:rPr>
        <w:t xml:space="preserve">promises of </w:t>
      </w:r>
      <w:r w:rsidRPr="00A01AC5">
        <w:rPr>
          <w:rStyle w:val="Emphasis"/>
          <w:highlight w:val="cyan"/>
        </w:rPr>
        <w:t>financial gain</w:t>
      </w:r>
      <w:r w:rsidRPr="001A445E">
        <w:rPr>
          <w:rStyle w:val="StyleUnderline"/>
        </w:rPr>
        <w:t>, pictorializing the genius of European engineering that could dig a manmade channel across the African continent</w:t>
      </w:r>
      <w:r w:rsidRPr="001A445E">
        <w:rPr>
          <w:sz w:val="16"/>
        </w:rPr>
        <w:t>. Running through the pictures, historian Mohamed Gamal-Eldin discovered, was a striking pattern. For the technological sublime to work its wonder on the awed spectator, the photos had to be evacuated of the laboring subjects who made the feat possible: the many tens of thousands of dispossessed fellahin—peasants—who dug the monumental canal by hand.</w:t>
      </w:r>
    </w:p>
    <w:p w14:paraId="509BAEF0" w14:textId="77777777" w:rsidR="009E576A" w:rsidRPr="001A445E" w:rsidRDefault="009E576A" w:rsidP="009E576A">
      <w:pPr>
        <w:rPr>
          <w:sz w:val="16"/>
        </w:rPr>
      </w:pPr>
      <w:r w:rsidRPr="001A445E">
        <w:rPr>
          <w:rStyle w:val="StyleUnderline"/>
        </w:rPr>
        <w:t>What sense of the sublime, after all, could be gleaned from scenes of corvée labor toiling under a punishing sun? Hundreds died—from cholera, from accidents, by drowning in the process</w:t>
      </w:r>
      <w:r w:rsidRPr="001A445E">
        <w:rPr>
          <w:sz w:val="16"/>
        </w:rPr>
        <w:t>. The shrewd aesthetics of anonymity served a thinly veiled political function. Depopulated landscapes of gargantuan automation are studded with a few indistinct laborers, made to seem inconsequential to the task at hand. It is a colonial engineer’s fantasy—a celebration of the mastery of European man over the landscape of colonized Egypt, and a paean to the centrality of French technological power in an industrial age that supposedly less developed Egyptians had yet to grasp. The effect is to body forth what Alberto Toscano calls a “world already without us,” the conceit of capitalism that reproduces itself in abstract images of human-altered landscapes devoid of the working hands that fashion them. “The dead labor embodied in machinery suddenly swells to inhuman proportions,” Fredric Jameson likewise observes in Representing Capital (2011). “The quantities of the past have been rendered invisible . . . yet they now surround the worker in a proportion hitherto unthinkable.”</w:t>
      </w:r>
    </w:p>
    <w:p w14:paraId="7F930F44" w14:textId="77777777" w:rsidR="009E576A" w:rsidRPr="001A445E" w:rsidRDefault="009E576A" w:rsidP="009E576A">
      <w:pPr>
        <w:rPr>
          <w:sz w:val="16"/>
        </w:rPr>
      </w:pPr>
      <w:r w:rsidRPr="001A445E">
        <w:rPr>
          <w:sz w:val="16"/>
        </w:rPr>
        <w:t>This same effacement of labor marked many depictions of the Ever Given—the colossal container ship that ran aground in the Suez Canal for six days in late March, blocking this pivotal artery of global trade. As the whole world looked on, aerial photographs and wide-lens panoramas struggled to capture the ship’s scale in a single frame. Humans, even other machines, barely register alongside it. Stacked with 18,000 containers and millions of dollars of goods, stretching more than 1,312 feet from end to end, the ship is twice as long as the Suez Canal is wide in the narrow passage where it ran aground. Its geopolitical proportions are equally mindboggling: Japanese-owned, German-managed, and Taiwanese-operated, it is registered in Panama and captained by a crew of Indian seamen. The industrial sublime had returned.</w:t>
      </w:r>
    </w:p>
    <w:p w14:paraId="47BD9AFD" w14:textId="77777777" w:rsidR="009E576A" w:rsidRPr="001A445E" w:rsidRDefault="009E576A" w:rsidP="009E576A">
      <w:pPr>
        <w:rPr>
          <w:sz w:val="16"/>
        </w:rPr>
      </w:pPr>
      <w:r w:rsidRPr="001A445E">
        <w:rPr>
          <w:sz w:val="16"/>
        </w:rPr>
        <w:t>Images of the ship went viral. After more than a year of public health emergency, brought on by a virus too small to see, the Ever Given surely captured our attention in part because its fate expressed the stalled feeling of a whole planet suspended in pandemic time. For a few days the world seemed a little less inscrutable, brought down to scale by a simpler and more satisfying causality. The workings of global markets, like those of microbes, are typically invisible, dissolved in the abstract, numerical, quasi-magical relations of capital flows. But this? A big boat got stuck. The stuck boat was big. And people had to get it unstuck.</w:t>
      </w:r>
    </w:p>
    <w:p w14:paraId="4FEFBC58" w14:textId="77777777" w:rsidR="009E576A" w:rsidRPr="001A445E" w:rsidRDefault="009E576A" w:rsidP="009E576A">
      <w:pPr>
        <w:rPr>
          <w:sz w:val="16"/>
        </w:rPr>
      </w:pPr>
      <w:r w:rsidRPr="001A445E">
        <w:rPr>
          <w:sz w:val="16"/>
        </w:rPr>
        <w:t>To understand the particular saga of the Ever Given, we have to understand the larger global history of maritime commerce.</w:t>
      </w:r>
    </w:p>
    <w:p w14:paraId="3B194D0B" w14:textId="77777777" w:rsidR="009E576A" w:rsidRPr="001A445E" w:rsidRDefault="009E576A" w:rsidP="009E576A">
      <w:pPr>
        <w:rPr>
          <w:sz w:val="16"/>
        </w:rPr>
      </w:pPr>
      <w:r w:rsidRPr="001A445E">
        <w:rPr>
          <w:sz w:val="16"/>
        </w:rPr>
        <w:t xml:space="preserve">This simplicity conceals depths of its own, however, and the story of how we got to this point—where monstrous ships dwarf the canals they sail in—also deserves excavation. Two timely new books help to do that work, unmasking a </w:t>
      </w:r>
      <w:r w:rsidRPr="001A445E">
        <w:rPr>
          <w:rStyle w:val="Emphasis"/>
        </w:rPr>
        <w:t xml:space="preserve">colossal </w:t>
      </w:r>
      <w:r w:rsidRPr="00A01AC5">
        <w:rPr>
          <w:rStyle w:val="Emphasis"/>
          <w:highlight w:val="cyan"/>
        </w:rPr>
        <w:t>maritime system</w:t>
      </w:r>
      <w:r w:rsidRPr="00A01AC5">
        <w:rPr>
          <w:rStyle w:val="StyleUnderline"/>
          <w:highlight w:val="cyan"/>
        </w:rPr>
        <w:t xml:space="preserve"> </w:t>
      </w:r>
      <w:r w:rsidRPr="001A445E">
        <w:rPr>
          <w:rStyle w:val="StyleUnderline"/>
        </w:rPr>
        <w:t xml:space="preserve">whose obsessions with </w:t>
      </w:r>
      <w:r w:rsidRPr="001A445E">
        <w:rPr>
          <w:rStyle w:val="Emphasis"/>
        </w:rPr>
        <w:t>monstrous infrastructure</w:t>
      </w:r>
      <w:r w:rsidRPr="001A445E">
        <w:rPr>
          <w:rStyle w:val="StyleUnderline"/>
        </w:rPr>
        <w:t xml:space="preserve"> </w:t>
      </w:r>
      <w:r w:rsidRPr="00A01AC5">
        <w:rPr>
          <w:rStyle w:val="StyleUnderline"/>
          <w:highlight w:val="cyan"/>
        </w:rPr>
        <w:t xml:space="preserve">reflect structures of </w:t>
      </w:r>
      <w:r w:rsidRPr="00A01AC5">
        <w:rPr>
          <w:rStyle w:val="Emphasis"/>
          <w:highlight w:val="cyan"/>
        </w:rPr>
        <w:t>profit-making</w:t>
      </w:r>
      <w:r w:rsidRPr="00A01AC5">
        <w:rPr>
          <w:rStyle w:val="StyleUnderline"/>
          <w:highlight w:val="cyan"/>
        </w:rPr>
        <w:t xml:space="preserve"> that </w:t>
      </w:r>
      <w:r w:rsidRPr="001A445E">
        <w:rPr>
          <w:rStyle w:val="StyleUnderline"/>
        </w:rPr>
        <w:t xml:space="preserve">have long </w:t>
      </w:r>
      <w:r w:rsidRPr="00A01AC5">
        <w:rPr>
          <w:rStyle w:val="StyleUnderline"/>
          <w:highlight w:val="cyan"/>
        </w:rPr>
        <w:t>sought to reduce, deregulate, and hierarchize</w:t>
      </w:r>
      <w:r w:rsidRPr="001A445E">
        <w:rPr>
          <w:rStyle w:val="StyleUnderline"/>
        </w:rPr>
        <w:t xml:space="preserve"> the </w:t>
      </w:r>
      <w:r w:rsidRPr="00A01AC5">
        <w:rPr>
          <w:rStyle w:val="Emphasis"/>
          <w:highlight w:val="cyan"/>
        </w:rPr>
        <w:t>labor</w:t>
      </w:r>
      <w:r w:rsidRPr="00A01AC5">
        <w:rPr>
          <w:rStyle w:val="StyleUnderline"/>
          <w:highlight w:val="cyan"/>
        </w:rPr>
        <w:t xml:space="preserve"> that lubricates the </w:t>
      </w:r>
      <w:r w:rsidRPr="00A01AC5">
        <w:rPr>
          <w:rStyle w:val="Emphasis"/>
          <w:highlight w:val="cyan"/>
        </w:rPr>
        <w:t>movement of goods</w:t>
      </w:r>
      <w:r w:rsidRPr="001A445E">
        <w:rPr>
          <w:rStyle w:val="StyleUnderline"/>
        </w:rPr>
        <w:t>.</w:t>
      </w:r>
      <w:r w:rsidRPr="001A445E">
        <w:rPr>
          <w:sz w:val="16"/>
        </w:rPr>
        <w:t xml:space="preserve"> In this regime, </w:t>
      </w:r>
      <w:r w:rsidRPr="00A01AC5">
        <w:rPr>
          <w:rStyle w:val="StyleUnderline"/>
          <w:highlight w:val="cyan"/>
        </w:rPr>
        <w:t xml:space="preserve">constant </w:t>
      </w:r>
      <w:r w:rsidRPr="00A01AC5">
        <w:rPr>
          <w:rStyle w:val="Emphasis"/>
          <w:highlight w:val="cyan"/>
        </w:rPr>
        <w:t>circulation of commodities</w:t>
      </w:r>
      <w:r w:rsidRPr="00A01AC5">
        <w:rPr>
          <w:rStyle w:val="StyleUnderline"/>
          <w:highlight w:val="cyan"/>
        </w:rPr>
        <w:t xml:space="preserve"> </w:t>
      </w:r>
      <w:r w:rsidRPr="001A445E">
        <w:rPr>
          <w:rStyle w:val="StyleUnderline"/>
        </w:rPr>
        <w:t xml:space="preserve">has </w:t>
      </w:r>
      <w:r w:rsidRPr="00A01AC5">
        <w:rPr>
          <w:rStyle w:val="StyleUnderline"/>
          <w:highlight w:val="cyan"/>
        </w:rPr>
        <w:t xml:space="preserve">become </w:t>
      </w:r>
      <w:r w:rsidRPr="00A01AC5">
        <w:rPr>
          <w:rStyle w:val="Emphasis"/>
          <w:highlight w:val="cyan"/>
        </w:rPr>
        <w:t>central</w:t>
      </w:r>
      <w:r w:rsidRPr="00A01AC5">
        <w:rPr>
          <w:rStyle w:val="StyleUnderline"/>
          <w:highlight w:val="cyan"/>
        </w:rPr>
        <w:t xml:space="preserve"> t</w:t>
      </w:r>
      <w:r w:rsidRPr="001A445E">
        <w:rPr>
          <w:rStyle w:val="StyleUnderline"/>
        </w:rPr>
        <w:t>o the “</w:t>
      </w:r>
      <w:r w:rsidRPr="001A445E">
        <w:rPr>
          <w:rStyle w:val="Emphasis"/>
        </w:rPr>
        <w:t xml:space="preserve">health” of </w:t>
      </w:r>
      <w:r w:rsidRPr="00A01AC5">
        <w:rPr>
          <w:rStyle w:val="Emphasis"/>
          <w:highlight w:val="cyan"/>
        </w:rPr>
        <w:t>the global economy</w:t>
      </w:r>
      <w:r w:rsidRPr="001A445E">
        <w:rPr>
          <w:sz w:val="16"/>
        </w:rPr>
        <w:t>. To understand the particular saga of the Ever Given, we have to understand the larger global history of maritime commerce.</w:t>
      </w:r>
    </w:p>
    <w:p w14:paraId="54AD6700" w14:textId="77777777" w:rsidR="009E576A" w:rsidRPr="001A445E" w:rsidRDefault="009E576A" w:rsidP="009E576A">
      <w:pPr>
        <w:rPr>
          <w:sz w:val="16"/>
        </w:rPr>
      </w:pPr>
      <w:r w:rsidRPr="001A445E">
        <w:rPr>
          <w:sz w:val="16"/>
        </w:rPr>
        <w:t>Oceans as Arteries</w:t>
      </w:r>
    </w:p>
    <w:p w14:paraId="1B555A32" w14:textId="77777777" w:rsidR="009E576A" w:rsidRPr="001A445E" w:rsidRDefault="009E576A" w:rsidP="009E576A">
      <w:pPr>
        <w:rPr>
          <w:sz w:val="16"/>
        </w:rPr>
      </w:pPr>
      <w:r w:rsidRPr="001A445E">
        <w:rPr>
          <w:sz w:val="16"/>
        </w:rPr>
        <w:lastRenderedPageBreak/>
        <w:t>I encountered the realities of this system firsthand during ethnographic fieldwork in 2015, when I spent six weeks riding across the Pacific Ocean on another vessel owned by Evergreen (the company that operates the Ever Given). Its capacity was 8,100 TEU—the standard unit of cargo size, based on the volume of a standard twenty-foot container box. That is only some 40 percent of the Ever Given’s capacity, but still the ship was as long as two Eiffel towers are tall. The crew comprised twenty-three, all men. For forty-eight days at sea, we scrubbed rust, swabbed the deck, cleaned the walls of forecastle, mended leaky pipes, and monitored the temperature of reefers, the refrigerated containers holding perishable goods. Except for the faint smell of apples interlaced with the stench of the heavy fuel oil, the crew knew nothing of the contents of the thousands of containers on board.</w:t>
      </w:r>
    </w:p>
    <w:p w14:paraId="3471F8EC" w14:textId="77777777" w:rsidR="009E576A" w:rsidRPr="001A445E" w:rsidRDefault="009E576A" w:rsidP="009E576A">
      <w:pPr>
        <w:rPr>
          <w:sz w:val="16"/>
        </w:rPr>
      </w:pPr>
      <w:r w:rsidRPr="001A445E">
        <w:rPr>
          <w:sz w:val="16"/>
        </w:rPr>
        <w:t xml:space="preserve">This is par for the course. In the era of containerization, ships no longer carry shipping manifests. A clerk in Shenzhen or Los Angeles calculates what cargo should be loaded and where, and sailors are there to maintain the lifespan of the ship, keeping rust, dirt, and engine malfunctions at bay. The alienation of workers from the value of their labor that Karl Marx first described in the context of factories is only compounded on the ocean. Whatever the containers carry—from microchips to rubber chickens, produce to hazardous waste—is rendered illegible to the workers charged with ensuring their circulation. </w:t>
      </w:r>
      <w:r w:rsidRPr="001A445E">
        <w:rPr>
          <w:rStyle w:val="StyleUnderline"/>
        </w:rPr>
        <w:t xml:space="preserve">The container, economist Marc Levinson has written, </w:t>
      </w:r>
      <w:r w:rsidRPr="00A01AC5">
        <w:rPr>
          <w:rStyle w:val="StyleUnderline"/>
          <w:highlight w:val="cyan"/>
        </w:rPr>
        <w:t xml:space="preserve">“made the </w:t>
      </w:r>
      <w:r w:rsidRPr="00A01AC5">
        <w:rPr>
          <w:rStyle w:val="Emphasis"/>
          <w:highlight w:val="cyan"/>
        </w:rPr>
        <w:t xml:space="preserve">world smaller </w:t>
      </w:r>
      <w:r w:rsidRPr="00A01AC5">
        <w:rPr>
          <w:rStyle w:val="StyleUnderline"/>
          <w:highlight w:val="cyan"/>
        </w:rPr>
        <w:t xml:space="preserve">and the </w:t>
      </w:r>
      <w:r w:rsidRPr="00A01AC5">
        <w:rPr>
          <w:rStyle w:val="Emphasis"/>
          <w:highlight w:val="cyan"/>
        </w:rPr>
        <w:t>world economy bigger</w:t>
      </w:r>
      <w:r w:rsidRPr="00A01AC5">
        <w:rPr>
          <w:rStyle w:val="StyleUnderline"/>
          <w:highlight w:val="cyan"/>
        </w:rPr>
        <w:t>.”</w:t>
      </w:r>
      <w:r w:rsidRPr="00A01AC5">
        <w:rPr>
          <w:sz w:val="16"/>
          <w:highlight w:val="cyan"/>
        </w:rPr>
        <w:t xml:space="preserve"> </w:t>
      </w:r>
      <w:r w:rsidRPr="001A445E">
        <w:rPr>
          <w:sz w:val="16"/>
        </w:rPr>
        <w:t>Its main innovation was what the industry calls “intermodality”: it could be detached from trucks, lifted by crane, and stacked directly onto oceangoing vessels, standardizing and radically reducing the costs of transportation.</w:t>
      </w:r>
    </w:p>
    <w:p w14:paraId="13673786" w14:textId="77777777" w:rsidR="009E576A" w:rsidRPr="001A445E" w:rsidRDefault="009E576A" w:rsidP="009E576A">
      <w:pPr>
        <w:rPr>
          <w:sz w:val="16"/>
        </w:rPr>
      </w:pPr>
      <w:r w:rsidRPr="001A445E">
        <w:rPr>
          <w:sz w:val="16"/>
        </w:rPr>
        <w:t>The first container ship to cross the Atlantic, the SS Fairland, provided proof of concept in 1966; a year later, the company that owned it would carry war materiel from the West Coast to Cam Ranh Bay during the Vietnam War and ship boxes back to the United States stuffed with Japanese goods. But even as the world got bigger, workers got shortchanged. Containers ushered in the mechanization of ports, just as states, acting with and like corporations, sought to repress the power of organized longshore labor. Jobs that had once required multiple gangs of stevedores to load and unload goods from ships were almost entirely wiped out. Unloading became the lonely work of pushing levers atop behemoth gantry cranes that lift and drop steel boxes into an endless grid of squares.</w:t>
      </w:r>
    </w:p>
    <w:p w14:paraId="79C9D596" w14:textId="77777777" w:rsidR="009E576A" w:rsidRPr="001A445E" w:rsidRDefault="009E576A" w:rsidP="009E576A">
      <w:pPr>
        <w:rPr>
          <w:rStyle w:val="StyleUnderline"/>
        </w:rPr>
      </w:pPr>
      <w:r w:rsidRPr="00A01AC5">
        <w:rPr>
          <w:rStyle w:val="StyleUnderline"/>
          <w:highlight w:val="cyan"/>
        </w:rPr>
        <w:t xml:space="preserve">Unique among </w:t>
      </w:r>
      <w:r w:rsidRPr="001A445E">
        <w:rPr>
          <w:rStyle w:val="StyleUnderline"/>
        </w:rPr>
        <w:t xml:space="preserve">other spaces of </w:t>
      </w:r>
      <w:r w:rsidRPr="00A01AC5">
        <w:rPr>
          <w:rStyle w:val="Emphasis"/>
          <w:highlight w:val="cyan"/>
        </w:rPr>
        <w:t>capitalist production</w:t>
      </w:r>
      <w:r w:rsidRPr="001A445E">
        <w:rPr>
          <w:rStyle w:val="StyleUnderline"/>
        </w:rPr>
        <w:t xml:space="preserve">, </w:t>
      </w:r>
      <w:r w:rsidRPr="00A01AC5">
        <w:rPr>
          <w:rStyle w:val="StyleUnderline"/>
          <w:highlight w:val="cyan"/>
        </w:rPr>
        <w:t xml:space="preserve">the sea is both </w:t>
      </w:r>
      <w:r w:rsidRPr="00A01AC5">
        <w:rPr>
          <w:rStyle w:val="Emphasis"/>
          <w:highlight w:val="cyan"/>
        </w:rPr>
        <w:t>passageway</w:t>
      </w:r>
      <w:r w:rsidRPr="00A01AC5">
        <w:rPr>
          <w:rStyle w:val="StyleUnderline"/>
          <w:highlight w:val="cyan"/>
        </w:rPr>
        <w:t xml:space="preserve"> and </w:t>
      </w:r>
      <w:r w:rsidRPr="00A01AC5">
        <w:rPr>
          <w:rStyle w:val="Emphasis"/>
          <w:highlight w:val="cyan"/>
        </w:rPr>
        <w:t xml:space="preserve">precondition </w:t>
      </w:r>
      <w:r w:rsidRPr="00A01AC5">
        <w:rPr>
          <w:rStyle w:val="StyleUnderline"/>
          <w:highlight w:val="cyan"/>
        </w:rPr>
        <w:t xml:space="preserve">for </w:t>
      </w:r>
      <w:r w:rsidRPr="00A01AC5">
        <w:rPr>
          <w:rStyle w:val="Emphasis"/>
          <w:highlight w:val="cyan"/>
        </w:rPr>
        <w:t>capitalism</w:t>
      </w:r>
      <w:r w:rsidRPr="00A01AC5">
        <w:rPr>
          <w:rStyle w:val="StyleUnderline"/>
          <w:highlight w:val="cyan"/>
        </w:rPr>
        <w:t xml:space="preserve"> to conquer </w:t>
      </w:r>
      <w:r w:rsidRPr="00A01AC5">
        <w:rPr>
          <w:rStyle w:val="Emphasis"/>
          <w:highlight w:val="cyan"/>
        </w:rPr>
        <w:t>new frontiers</w:t>
      </w:r>
      <w:r w:rsidRPr="001A445E">
        <w:rPr>
          <w:rStyle w:val="StyleUnderline"/>
        </w:rPr>
        <w:t>.</w:t>
      </w:r>
    </w:p>
    <w:p w14:paraId="4F13C763" w14:textId="77777777" w:rsidR="009E576A" w:rsidRPr="00D50F49" w:rsidRDefault="009E576A" w:rsidP="009E576A">
      <w:r w:rsidRPr="001A445E">
        <w:rPr>
          <w:sz w:val="16"/>
        </w:rPr>
        <w:t xml:space="preserve">Abstraction is, in large part, the point of logistics. In their new book Capitalism and the Sea: The Maritime Factor in the Making of the Modern World, Liam Campling and Alejandro Colás argue that </w:t>
      </w:r>
      <w:r w:rsidRPr="001A445E">
        <w:rPr>
          <w:rStyle w:val="StyleUnderline"/>
        </w:rPr>
        <w:t>“</w:t>
      </w:r>
      <w:r w:rsidRPr="00A01AC5">
        <w:rPr>
          <w:rStyle w:val="StyleUnderline"/>
          <w:highlight w:val="cyan"/>
        </w:rPr>
        <w:t xml:space="preserve">circulation is </w:t>
      </w:r>
      <w:r w:rsidRPr="00A01AC5">
        <w:rPr>
          <w:rStyle w:val="Emphasis"/>
          <w:highlight w:val="cyan"/>
        </w:rPr>
        <w:t xml:space="preserve">the lifeblood </w:t>
      </w:r>
      <w:r w:rsidRPr="00A01AC5">
        <w:rPr>
          <w:rStyle w:val="StyleUnderline"/>
          <w:highlight w:val="cyan"/>
        </w:rPr>
        <w:t xml:space="preserve">of </w:t>
      </w:r>
      <w:r w:rsidRPr="00A01AC5">
        <w:rPr>
          <w:rStyle w:val="Emphasis"/>
          <w:highlight w:val="cyan"/>
        </w:rPr>
        <w:t>global capitalism</w:t>
      </w:r>
      <w:r w:rsidRPr="00A01AC5">
        <w:rPr>
          <w:rStyle w:val="StyleUnderline"/>
          <w:highlight w:val="cyan"/>
        </w:rPr>
        <w:t>, and the oceans act as</w:t>
      </w:r>
      <w:r w:rsidRPr="001A445E">
        <w:rPr>
          <w:rStyle w:val="StyleUnderline"/>
        </w:rPr>
        <w:t xml:space="preserve"> its </w:t>
      </w:r>
      <w:r w:rsidRPr="00A01AC5">
        <w:rPr>
          <w:rStyle w:val="Emphasis"/>
          <w:highlight w:val="cyan"/>
        </w:rPr>
        <w:t>arteries</w:t>
      </w:r>
      <w:r w:rsidRPr="001A445E">
        <w:rPr>
          <w:rStyle w:val="StyleUnderline"/>
        </w:rPr>
        <w:t xml:space="preserve">.” Unique among other spaces of capitalist production, the sea is </w:t>
      </w:r>
      <w:r w:rsidRPr="001A445E">
        <w:rPr>
          <w:rStyle w:val="Emphasis"/>
        </w:rPr>
        <w:t>both</w:t>
      </w:r>
      <w:r w:rsidRPr="001A445E">
        <w:rPr>
          <w:rStyle w:val="StyleUnderline"/>
        </w:rPr>
        <w:t xml:space="preserve"> </w:t>
      </w:r>
      <w:r w:rsidRPr="001A445E">
        <w:rPr>
          <w:rStyle w:val="Emphasis"/>
        </w:rPr>
        <w:t xml:space="preserve">passageway </w:t>
      </w:r>
      <w:r w:rsidRPr="001A445E">
        <w:rPr>
          <w:rStyle w:val="StyleUnderline"/>
        </w:rPr>
        <w:t xml:space="preserve">and </w:t>
      </w:r>
      <w:r w:rsidRPr="001A445E">
        <w:rPr>
          <w:rStyle w:val="Emphasis"/>
        </w:rPr>
        <w:t>precondition</w:t>
      </w:r>
      <w:r w:rsidRPr="001A445E">
        <w:rPr>
          <w:rStyle w:val="StyleUnderline"/>
        </w:rPr>
        <w:t xml:space="preserve"> for capitalism to conquer new frontiers.</w:t>
      </w:r>
      <w:r w:rsidRPr="001A445E">
        <w:rPr>
          <w:sz w:val="16"/>
        </w:rPr>
        <w:t xml:space="preserve"> Prior to World War II, it had been cheaper and more efficient for industrial producers to use iron and coal as energy sources, but after the war the 1948 Marshall Plan changed the economic calculus with investment in oil infrastructure. Oil was lighter and easier to transport, and embracing it would weaken the structural power of European miners whose strikes could shut down production</w:t>
      </w:r>
      <w:r>
        <w:rPr>
          <w:sz w:val="16"/>
        </w:rPr>
        <w:t>.</w:t>
      </w:r>
    </w:p>
    <w:p w14:paraId="44D51062" w14:textId="77777777" w:rsidR="009E576A" w:rsidRDefault="009E576A" w:rsidP="009E576A"/>
    <w:p w14:paraId="3CE25D43" w14:textId="77777777" w:rsidR="009E576A" w:rsidRPr="00E63A02" w:rsidRDefault="009E576A" w:rsidP="009E576A">
      <w:pPr>
        <w:pStyle w:val="Heading3"/>
        <w:rPr>
          <w:rFonts w:cs="Calibri"/>
          <w:lang w:eastAsia="zh-CN"/>
        </w:rPr>
      </w:pPr>
      <w:r w:rsidRPr="00E63A02">
        <w:rPr>
          <w:rFonts w:cs="Calibri"/>
          <w:lang w:eastAsia="zh-CN"/>
        </w:rPr>
        <w:lastRenderedPageBreak/>
        <w:t>L---Hegemony</w:t>
      </w:r>
    </w:p>
    <w:p w14:paraId="5320AF20" w14:textId="77777777" w:rsidR="009E576A" w:rsidRPr="00E63A02" w:rsidRDefault="009E576A" w:rsidP="009E576A">
      <w:pPr>
        <w:pStyle w:val="Heading4"/>
        <w:rPr>
          <w:rFonts w:cs="Calibri"/>
        </w:rPr>
      </w:pPr>
      <w:r w:rsidRPr="00E63A02">
        <w:rPr>
          <w:rFonts w:cs="Calibri"/>
        </w:rPr>
        <w:t xml:space="preserve">The 1AC </w:t>
      </w:r>
      <w:r w:rsidRPr="00E63A02">
        <w:rPr>
          <w:rFonts w:cs="Calibri"/>
          <w:u w:val="single"/>
        </w:rPr>
        <w:t>cannot disentangle</w:t>
      </w:r>
      <w:r w:rsidRPr="00E63A02">
        <w:rPr>
          <w:rFonts w:cs="Calibri"/>
        </w:rPr>
        <w:t xml:space="preserve"> itself from the </w:t>
      </w:r>
      <w:r w:rsidRPr="00E63A02">
        <w:rPr>
          <w:rFonts w:cs="Calibri"/>
          <w:u w:val="single"/>
        </w:rPr>
        <w:t>global regime</w:t>
      </w:r>
      <w:r w:rsidRPr="00E63A02">
        <w:rPr>
          <w:rFonts w:cs="Calibri"/>
        </w:rPr>
        <w:t xml:space="preserve"> of </w:t>
      </w:r>
      <w:r w:rsidRPr="00E63A02">
        <w:rPr>
          <w:rFonts w:cs="Calibri"/>
          <w:u w:val="single"/>
        </w:rPr>
        <w:t>fossil imperialism</w:t>
      </w:r>
      <w:r w:rsidRPr="00E63A02">
        <w:rPr>
          <w:rFonts w:cs="Calibri"/>
        </w:rPr>
        <w:t xml:space="preserve">---investments into American hegemony preserve the economic </w:t>
      </w:r>
      <w:r w:rsidRPr="00E63A02">
        <w:rPr>
          <w:rFonts w:cs="Calibri"/>
          <w:u w:val="single"/>
        </w:rPr>
        <w:t>status quo</w:t>
      </w:r>
      <w:r w:rsidRPr="00E63A02">
        <w:rPr>
          <w:rFonts w:cs="Calibri"/>
        </w:rPr>
        <w:t xml:space="preserve">, enabling </w:t>
      </w:r>
      <w:r w:rsidRPr="00E63A02">
        <w:rPr>
          <w:rFonts w:cs="Calibri"/>
          <w:u w:val="single"/>
        </w:rPr>
        <w:t>unending extraction</w:t>
      </w:r>
      <w:r w:rsidRPr="00E63A02">
        <w:rPr>
          <w:rFonts w:cs="Calibri"/>
        </w:rPr>
        <w:t xml:space="preserve"> that </w:t>
      </w:r>
      <w:r w:rsidRPr="00E63A02">
        <w:rPr>
          <w:rFonts w:cs="Calibri"/>
          <w:u w:val="single"/>
        </w:rPr>
        <w:t>suffocates</w:t>
      </w:r>
      <w:r w:rsidRPr="00E63A02">
        <w:rPr>
          <w:rFonts w:cs="Calibri"/>
        </w:rPr>
        <w:t xml:space="preserve"> the planet.</w:t>
      </w:r>
    </w:p>
    <w:p w14:paraId="27EB4C06" w14:textId="77777777" w:rsidR="009E576A" w:rsidRPr="00E63A02" w:rsidRDefault="009E576A" w:rsidP="009E576A">
      <w:pPr>
        <w:rPr>
          <w:lang w:eastAsia="zh-TW"/>
        </w:rPr>
      </w:pPr>
      <w:r w:rsidRPr="00E63A02">
        <w:rPr>
          <w:rStyle w:val="Style13ptBold"/>
        </w:rPr>
        <w:t>Jurema and König 23</w:t>
      </w:r>
      <w:r w:rsidRPr="00E63A02">
        <w:t xml:space="preserve"> [Dr. Bernardo Jurema is a political scientist from Recife, Brazil. They graduated in Social Sciences at the Federal University of Pernambuco, hold an MSc in comparative politics from the London School of Economics and Political Science, and a PhD degree in political science from the Freie Universität Berlin. Elias König holds a Bachelor's Degree in Philosophy and Political Science from the Free University of Berlin and a Master's Degree in Philosophy/China Studies from Peking University. 2023. “Sketching a Theory of Fossil Imperialism”, Research Institute for Sustainability, https://www.rifs-potsdam.de/en/blog/2023/07/sketching-theory-fossil-imperialism] </w:t>
      </w:r>
      <w:r w:rsidRPr="00E63A02">
        <w:rPr>
          <w:rFonts w:eastAsia="Malgun Gothic"/>
          <w:lang w:eastAsia="zh-TW"/>
        </w:rPr>
        <w:t>吳</w:t>
      </w:r>
    </w:p>
    <w:p w14:paraId="08D03D27" w14:textId="77777777" w:rsidR="009E576A" w:rsidRPr="00E63A02" w:rsidRDefault="009E576A" w:rsidP="009E576A">
      <w:pPr>
        <w:rPr>
          <w:sz w:val="16"/>
        </w:rPr>
      </w:pPr>
      <w:r w:rsidRPr="00E63A02">
        <w:rPr>
          <w:sz w:val="16"/>
        </w:rPr>
        <w:t xml:space="preserve">In recent years, both activists and researchers have started to invoke the term </w:t>
      </w:r>
      <w:r w:rsidRPr="00E63A02">
        <w:rPr>
          <w:rStyle w:val="StyleUnderline"/>
        </w:rPr>
        <w:t>fossil imperialism</w:t>
      </w:r>
      <w:r w:rsidRPr="00E63A02">
        <w:rPr>
          <w:sz w:val="16"/>
        </w:rPr>
        <w:t xml:space="preserve"> to </w:t>
      </w:r>
      <w:r w:rsidRPr="00E63A02">
        <w:rPr>
          <w:rStyle w:val="StyleUnderline"/>
        </w:rPr>
        <w:t xml:space="preserve">highlight the ways in which </w:t>
      </w:r>
      <w:r w:rsidRPr="00E63A02">
        <w:rPr>
          <w:rStyle w:val="Emphasis"/>
          <w:highlight w:val="cyan"/>
        </w:rPr>
        <w:t>imperialist politics</w:t>
      </w:r>
      <w:r w:rsidRPr="00E63A02">
        <w:rPr>
          <w:rStyle w:val="StyleUnderline"/>
          <w:highlight w:val="cyan"/>
        </w:rPr>
        <w:t xml:space="preserve"> are tied up with</w:t>
      </w:r>
      <w:r w:rsidRPr="00E63A02">
        <w:rPr>
          <w:sz w:val="16"/>
        </w:rPr>
        <w:t xml:space="preserve"> the logic of </w:t>
      </w:r>
      <w:r w:rsidRPr="00E63A02">
        <w:rPr>
          <w:rStyle w:val="StyleUnderline"/>
          <w:highlight w:val="cyan"/>
        </w:rPr>
        <w:t>fossil capitalism</w:t>
      </w:r>
      <w:r w:rsidRPr="00E63A02">
        <w:rPr>
          <w:sz w:val="16"/>
        </w:rPr>
        <w:t xml:space="preserve">. Under fossil capitalism, </w:t>
      </w:r>
      <w:r w:rsidRPr="00E63A02">
        <w:rPr>
          <w:rStyle w:val="Emphasis"/>
        </w:rPr>
        <w:t xml:space="preserve">ceaseless </w:t>
      </w:r>
      <w:r w:rsidRPr="00E63A02">
        <w:rPr>
          <w:rStyle w:val="Emphasis"/>
          <w:highlight w:val="cyan"/>
        </w:rPr>
        <w:t>accumulation</w:t>
      </w:r>
      <w:r w:rsidRPr="00E63A02">
        <w:rPr>
          <w:rStyle w:val="StyleUnderline"/>
        </w:rPr>
        <w:t xml:space="preserve"> of capital </w:t>
      </w:r>
      <w:r w:rsidRPr="00E63A02">
        <w:rPr>
          <w:rStyle w:val="StyleUnderline"/>
          <w:highlight w:val="cyan"/>
        </w:rPr>
        <w:t>necessitates</w:t>
      </w:r>
      <w:r w:rsidRPr="00E63A02">
        <w:rPr>
          <w:rStyle w:val="StyleUnderline"/>
        </w:rPr>
        <w:t xml:space="preserve"> </w:t>
      </w:r>
      <w:r w:rsidRPr="00E63A02">
        <w:rPr>
          <w:rStyle w:val="Emphasis"/>
        </w:rPr>
        <w:t xml:space="preserve">continued </w:t>
      </w:r>
      <w:r w:rsidRPr="00E63A02">
        <w:rPr>
          <w:rStyle w:val="Emphasis"/>
          <w:highlight w:val="cyan"/>
        </w:rPr>
        <w:t>expansion</w:t>
      </w:r>
      <w:r w:rsidRPr="00E63A02">
        <w:rPr>
          <w:rStyle w:val="StyleUnderline"/>
          <w:highlight w:val="cyan"/>
        </w:rPr>
        <w:t xml:space="preserve"> of</w:t>
      </w:r>
      <w:r w:rsidRPr="00E63A02">
        <w:rPr>
          <w:rStyle w:val="StyleUnderline"/>
        </w:rPr>
        <w:t xml:space="preserve"> an energy base of </w:t>
      </w:r>
      <w:r w:rsidRPr="00E63A02">
        <w:rPr>
          <w:rStyle w:val="StyleUnderline"/>
          <w:highlight w:val="cyan"/>
        </w:rPr>
        <w:t>coal, oil, and</w:t>
      </w:r>
      <w:r w:rsidRPr="00E63A02">
        <w:rPr>
          <w:rStyle w:val="StyleUnderline"/>
        </w:rPr>
        <w:t xml:space="preserve"> natural </w:t>
      </w:r>
      <w:r w:rsidRPr="00E63A02">
        <w:rPr>
          <w:rStyle w:val="StyleUnderline"/>
          <w:highlight w:val="cyan"/>
        </w:rPr>
        <w:t>gas</w:t>
      </w:r>
      <w:r w:rsidRPr="00E63A02">
        <w:rPr>
          <w:sz w:val="16"/>
        </w:rPr>
        <w:t xml:space="preserve">. </w:t>
      </w:r>
      <w:r w:rsidRPr="00E63A02">
        <w:rPr>
          <w:rStyle w:val="StyleUnderline"/>
        </w:rPr>
        <w:t xml:space="preserve">Imperial states play a </w:t>
      </w:r>
      <w:r w:rsidRPr="00E63A02">
        <w:rPr>
          <w:rStyle w:val="Emphasis"/>
        </w:rPr>
        <w:t>key role</w:t>
      </w:r>
      <w:r w:rsidRPr="00E63A02">
        <w:rPr>
          <w:rStyle w:val="StyleUnderline"/>
        </w:rPr>
        <w:t xml:space="preserve"> in the process</w:t>
      </w:r>
      <w:r w:rsidRPr="00E63A02">
        <w:rPr>
          <w:sz w:val="16"/>
        </w:rPr>
        <w:t>, which has in turn enabled a remarkable concentration of imperial power and continues to do so in today’s world order. Understanding fossil imperialism, therefore, is necessary for devising effective strategies of resistance to a planet-wrecking capitalist status quo.</w:t>
      </w:r>
    </w:p>
    <w:p w14:paraId="37C6B2C5" w14:textId="77777777" w:rsidR="009E576A" w:rsidRPr="00E63A02" w:rsidRDefault="009E576A" w:rsidP="009E576A">
      <w:pPr>
        <w:rPr>
          <w:sz w:val="16"/>
        </w:rPr>
      </w:pPr>
      <w:r w:rsidRPr="00E63A02">
        <w:rPr>
          <w:sz w:val="16"/>
        </w:rPr>
        <w:t xml:space="preserve">Our model of </w:t>
      </w:r>
      <w:r w:rsidRPr="00E63A02">
        <w:rPr>
          <w:rStyle w:val="StyleUnderline"/>
          <w:highlight w:val="cyan"/>
        </w:rPr>
        <w:t>fossil imperialism</w:t>
      </w:r>
      <w:r w:rsidRPr="00E63A02">
        <w:rPr>
          <w:sz w:val="16"/>
        </w:rPr>
        <w:t xml:space="preserve"> attempts to sketch the general workings of this relationship between imperial states and fossil capital in its historical development over the past two centuries and in its different varieties. It </w:t>
      </w:r>
      <w:r w:rsidRPr="00E63A02">
        <w:rPr>
          <w:rStyle w:val="StyleUnderline"/>
          <w:highlight w:val="cyan"/>
        </w:rPr>
        <w:t>is</w:t>
      </w:r>
      <w:r w:rsidRPr="00E63A02">
        <w:rPr>
          <w:rStyle w:val="StyleUnderline"/>
        </w:rPr>
        <w:t xml:space="preserve"> principally </w:t>
      </w:r>
      <w:r w:rsidRPr="00E63A02">
        <w:rPr>
          <w:rStyle w:val="StyleUnderline"/>
          <w:highlight w:val="cyan"/>
        </w:rPr>
        <w:t>based on</w:t>
      </w:r>
      <w:r w:rsidRPr="00E63A02">
        <w:rPr>
          <w:rStyle w:val="StyleUnderline"/>
        </w:rPr>
        <w:t xml:space="preserve"> the two general modes of </w:t>
      </w:r>
      <w:r w:rsidRPr="00E63A02">
        <w:rPr>
          <w:rStyle w:val="Emphasis"/>
        </w:rPr>
        <w:t>expansion and obstruction</w:t>
      </w:r>
      <w:r w:rsidRPr="00E63A02">
        <w:rPr>
          <w:sz w:val="16"/>
        </w:rPr>
        <w:t xml:space="preserve">. </w:t>
      </w:r>
      <w:r w:rsidRPr="00E63A02">
        <w:rPr>
          <w:rStyle w:val="StyleUnderline"/>
        </w:rPr>
        <w:t xml:space="preserve">On the </w:t>
      </w:r>
      <w:r w:rsidRPr="00E63A02">
        <w:rPr>
          <w:rStyle w:val="StyleUnderline"/>
          <w:highlight w:val="cyan"/>
        </w:rPr>
        <w:t>one hand</w:t>
      </w:r>
      <w:r w:rsidRPr="00E63A02">
        <w:rPr>
          <w:rStyle w:val="StyleUnderline"/>
        </w:rPr>
        <w:t xml:space="preserve">, the </w:t>
      </w:r>
      <w:r w:rsidRPr="00E63A02">
        <w:rPr>
          <w:rStyle w:val="StyleUnderline"/>
          <w:highlight w:val="cyan"/>
        </w:rPr>
        <w:t xml:space="preserve">expansion and protection of </w:t>
      </w:r>
      <w:r w:rsidRPr="00E63A02">
        <w:rPr>
          <w:rStyle w:val="Emphasis"/>
          <w:highlight w:val="cyan"/>
        </w:rPr>
        <w:t>new fossil fuel resources</w:t>
      </w:r>
      <w:r w:rsidRPr="00E63A02">
        <w:rPr>
          <w:rStyle w:val="StyleUnderline"/>
          <w:highlight w:val="cyan"/>
        </w:rPr>
        <w:t xml:space="preserve"> and </w:t>
      </w:r>
      <w:r w:rsidRPr="00E63A02">
        <w:rPr>
          <w:rStyle w:val="Emphasis"/>
          <w:highlight w:val="cyan"/>
        </w:rPr>
        <w:t>infrastructure</w:t>
      </w:r>
      <w:r w:rsidRPr="00E63A02">
        <w:rPr>
          <w:rStyle w:val="StyleUnderline"/>
        </w:rPr>
        <w:t xml:space="preserve"> are </w:t>
      </w:r>
      <w:r w:rsidRPr="00E63A02">
        <w:rPr>
          <w:rStyle w:val="Emphasis"/>
        </w:rPr>
        <w:t>crucial</w:t>
      </w:r>
      <w:r w:rsidRPr="00E63A02">
        <w:rPr>
          <w:rStyle w:val="StyleUnderline"/>
        </w:rPr>
        <w:t xml:space="preserve"> to keeping</w:t>
      </w:r>
      <w:r w:rsidRPr="00E63A02">
        <w:rPr>
          <w:sz w:val="16"/>
        </w:rPr>
        <w:t xml:space="preserve"> the engine rooms of </w:t>
      </w:r>
      <w:r w:rsidRPr="00E63A02">
        <w:rPr>
          <w:rStyle w:val="StyleUnderline"/>
        </w:rPr>
        <w:t xml:space="preserve">fossil capital well-supplied. </w:t>
      </w:r>
      <w:r w:rsidRPr="00E63A02">
        <w:rPr>
          <w:rStyle w:val="StyleUnderline"/>
          <w:highlight w:val="cyan"/>
        </w:rPr>
        <w:t>On the other</w:t>
      </w:r>
      <w:r w:rsidRPr="00E63A02">
        <w:rPr>
          <w:rStyle w:val="StyleUnderline"/>
        </w:rPr>
        <w:t xml:space="preserve"> hand, the </w:t>
      </w:r>
      <w:r w:rsidRPr="00E63A02">
        <w:rPr>
          <w:rStyle w:val="StyleUnderline"/>
          <w:highlight w:val="cyan"/>
        </w:rPr>
        <w:t>obstruction</w:t>
      </w:r>
      <w:r w:rsidRPr="00E63A02">
        <w:rPr>
          <w:rStyle w:val="StyleUnderline"/>
        </w:rPr>
        <w:t xml:space="preserve"> or destruction </w:t>
      </w:r>
      <w:r w:rsidRPr="00E63A02">
        <w:rPr>
          <w:rStyle w:val="StyleUnderline"/>
          <w:highlight w:val="cyan"/>
        </w:rPr>
        <w:t>of</w:t>
      </w:r>
      <w:r w:rsidRPr="00E63A02">
        <w:rPr>
          <w:sz w:val="16"/>
        </w:rPr>
        <w:t xml:space="preserve"> the infrastructure of </w:t>
      </w:r>
      <w:r w:rsidRPr="00E63A02">
        <w:rPr>
          <w:rStyle w:val="Emphasis"/>
          <w:highlight w:val="cyan"/>
        </w:rPr>
        <w:t>rivaling</w:t>
      </w:r>
      <w:r w:rsidRPr="00E63A02">
        <w:rPr>
          <w:sz w:val="16"/>
        </w:rPr>
        <w:t xml:space="preserve"> capital </w:t>
      </w:r>
      <w:r w:rsidRPr="00E63A02">
        <w:rPr>
          <w:rStyle w:val="Emphasis"/>
          <w:highlight w:val="cyan"/>
        </w:rPr>
        <w:t>factions</w:t>
      </w:r>
      <w:r w:rsidRPr="00E63A02">
        <w:rPr>
          <w:sz w:val="16"/>
        </w:rPr>
        <w:t xml:space="preserve"> and states in order </w:t>
      </w:r>
      <w:r w:rsidRPr="00E63A02">
        <w:rPr>
          <w:rStyle w:val="StyleUnderline"/>
        </w:rPr>
        <w:t>to maintain control</w:t>
      </w:r>
      <w:r w:rsidRPr="00E63A02">
        <w:rPr>
          <w:sz w:val="16"/>
        </w:rPr>
        <w:t xml:space="preserve"> over pricing and distribution </w:t>
      </w:r>
      <w:r w:rsidRPr="00E63A02">
        <w:rPr>
          <w:rStyle w:val="StyleUnderline"/>
        </w:rPr>
        <w:t>has been equally integral</w:t>
      </w:r>
      <w:r w:rsidRPr="00E63A02">
        <w:rPr>
          <w:sz w:val="16"/>
        </w:rPr>
        <w:t xml:space="preserve"> to the history of fossil imperialism. In this way, the workings of fossil imperialism reflect the more general nature of capitalism as a mode of production and destruction.</w:t>
      </w:r>
    </w:p>
    <w:p w14:paraId="5CC512D8" w14:textId="77777777" w:rsidR="009E576A" w:rsidRPr="00E63A02" w:rsidRDefault="009E576A" w:rsidP="009E576A">
      <w:pPr>
        <w:rPr>
          <w:sz w:val="16"/>
        </w:rPr>
      </w:pPr>
      <w:r w:rsidRPr="00E63A02">
        <w:rPr>
          <w:sz w:val="16"/>
        </w:rPr>
        <w:t xml:space="preserve">It is important to take into account the specific characteristics of the three dominant sources of fossil energy (coal, oil, gas) when analyzing concrete cases. While all three energy sources still hold a significant share of the global fossil economy, each also corresponds to a distinct historical phase in the development of fossil imperialism. Coal powered the rise of the British Empire, the switch to oil marked the ascent of American hegemony in the 20th century, and fossil gas is increasingly at the core of the United States’ attempt to continue projecting its supremacy well into the 21st century. While there is growing concern over new forms of "green imperialism", especially in relation to the extraction and distribution of the raw materials supposedly required to decarbonize the economies of the North, </w:t>
      </w:r>
      <w:r w:rsidRPr="00E63A02">
        <w:rPr>
          <w:rStyle w:val="StyleUnderline"/>
        </w:rPr>
        <w:t>current fossil-fueled conflicts such as the Russian war in Ukraine or the Saudi war in Yemen show that the age of fossil imperialism is</w:t>
      </w:r>
      <w:r w:rsidRPr="00E63A02">
        <w:rPr>
          <w:sz w:val="16"/>
        </w:rPr>
        <w:t xml:space="preserve"> - unfortunately - </w:t>
      </w:r>
      <w:r w:rsidRPr="00E63A02">
        <w:rPr>
          <w:rStyle w:val="Emphasis"/>
        </w:rPr>
        <w:t>far from over</w:t>
      </w:r>
      <w:r w:rsidRPr="00E63A02">
        <w:rPr>
          <w:sz w:val="16"/>
        </w:rPr>
        <w:t>.</w:t>
      </w:r>
    </w:p>
    <w:p w14:paraId="0F70DC29" w14:textId="77777777" w:rsidR="009E576A" w:rsidRPr="00E63A02" w:rsidRDefault="009E576A" w:rsidP="009E576A">
      <w:pPr>
        <w:rPr>
          <w:sz w:val="16"/>
        </w:rPr>
      </w:pPr>
      <w:r w:rsidRPr="00E63A02">
        <w:rPr>
          <w:rStyle w:val="StyleUnderline"/>
        </w:rPr>
        <w:t>There are</w:t>
      </w:r>
      <w:r w:rsidRPr="00E63A02">
        <w:rPr>
          <w:sz w:val="16"/>
        </w:rPr>
        <w:t xml:space="preserve"> at least </w:t>
      </w:r>
      <w:r w:rsidRPr="00E63A02">
        <w:rPr>
          <w:rStyle w:val="StyleUnderline"/>
        </w:rPr>
        <w:t xml:space="preserve">five ways in which imperial states facilitate the </w:t>
      </w:r>
      <w:r w:rsidRPr="00E63A02">
        <w:rPr>
          <w:rStyle w:val="Emphasis"/>
        </w:rPr>
        <w:t>interests of fossil capital</w:t>
      </w:r>
      <w:r w:rsidRPr="00E63A02">
        <w:rPr>
          <w:rStyle w:val="StyleUnderline"/>
        </w:rPr>
        <w:t xml:space="preserve">: through </w:t>
      </w:r>
      <w:r w:rsidRPr="00E63A02">
        <w:rPr>
          <w:rStyle w:val="Emphasis"/>
        </w:rPr>
        <w:t>colonization</w:t>
      </w:r>
      <w:r w:rsidRPr="00E63A02">
        <w:rPr>
          <w:rStyle w:val="StyleUnderline"/>
        </w:rPr>
        <w:t xml:space="preserve">, the projection of </w:t>
      </w:r>
      <w:r w:rsidRPr="00E63A02">
        <w:rPr>
          <w:rStyle w:val="Emphasis"/>
        </w:rPr>
        <w:t>military power</w:t>
      </w:r>
      <w:r w:rsidRPr="00E63A02">
        <w:rPr>
          <w:sz w:val="16"/>
        </w:rPr>
        <w:t xml:space="preserve">, the </w:t>
      </w:r>
      <w:r w:rsidRPr="00E63A02">
        <w:rPr>
          <w:rStyle w:val="Emphasis"/>
        </w:rPr>
        <w:t>suppression</w:t>
      </w:r>
      <w:r w:rsidRPr="00E63A02">
        <w:rPr>
          <w:rStyle w:val="StyleUnderline"/>
        </w:rPr>
        <w:t xml:space="preserve"> of anti-extractivist movements, </w:t>
      </w:r>
      <w:r w:rsidRPr="00E63A02">
        <w:rPr>
          <w:rStyle w:val="Emphasis"/>
        </w:rPr>
        <w:t>economic warfare</w:t>
      </w:r>
      <w:r w:rsidRPr="00E63A02">
        <w:rPr>
          <w:rStyle w:val="StyleUnderline"/>
        </w:rPr>
        <w:t>, and</w:t>
      </w:r>
      <w:r w:rsidRPr="00E63A02">
        <w:rPr>
          <w:sz w:val="16"/>
        </w:rPr>
        <w:t xml:space="preserve"> the </w:t>
      </w:r>
      <w:r w:rsidRPr="00E63A02">
        <w:rPr>
          <w:rStyle w:val="Emphasis"/>
        </w:rPr>
        <w:t>domination</w:t>
      </w:r>
      <w:r w:rsidRPr="00E63A02">
        <w:rPr>
          <w:rStyle w:val="StyleUnderline"/>
        </w:rPr>
        <w:t xml:space="preserve"> of global institutions</w:t>
      </w:r>
      <w:r w:rsidRPr="00E63A02">
        <w:rPr>
          <w:sz w:val="16"/>
        </w:rPr>
        <w:t xml:space="preserve">. This </w:t>
      </w:r>
      <w:r w:rsidRPr="00E63A02">
        <w:rPr>
          <w:rStyle w:val="StyleUnderline"/>
        </w:rPr>
        <w:t>scheme makes plain the crucial role of fossil fuels</w:t>
      </w:r>
      <w:r w:rsidRPr="00E63A02">
        <w:rPr>
          <w:sz w:val="16"/>
        </w:rPr>
        <w:t xml:space="preserve">, functioning variously as a driver, </w:t>
      </w:r>
      <w:r w:rsidRPr="00E63A02">
        <w:rPr>
          <w:rStyle w:val="StyleUnderline"/>
        </w:rPr>
        <w:t>as an enhancer or as an outcome of imperial states' actions</w:t>
      </w:r>
      <w:r w:rsidRPr="00E63A02">
        <w:rPr>
          <w:sz w:val="16"/>
        </w:rPr>
        <w:t xml:space="preserve">. It </w:t>
      </w:r>
      <w:r w:rsidRPr="00E63A02">
        <w:rPr>
          <w:rStyle w:val="StyleUnderline"/>
        </w:rPr>
        <w:t xml:space="preserve">disentangles the ways in which </w:t>
      </w:r>
      <w:r w:rsidRPr="00E63A02">
        <w:rPr>
          <w:rStyle w:val="StyleUnderline"/>
          <w:highlight w:val="cyan"/>
        </w:rPr>
        <w:t xml:space="preserve">contemporary politics are </w:t>
      </w:r>
      <w:r w:rsidRPr="00E63A02">
        <w:rPr>
          <w:rStyle w:val="Emphasis"/>
          <w:highlight w:val="cyan"/>
        </w:rPr>
        <w:t>significantly influenced</w:t>
      </w:r>
      <w:r w:rsidRPr="00E63A02">
        <w:rPr>
          <w:rStyle w:val="StyleUnderline"/>
          <w:highlight w:val="cyan"/>
        </w:rPr>
        <w:t xml:space="preserve"> by fossil fuels</w:t>
      </w:r>
      <w:r w:rsidRPr="00E63A02">
        <w:rPr>
          <w:sz w:val="16"/>
        </w:rPr>
        <w:t xml:space="preserve">, which have played a defining role in shaping the structure of capitalist corporations, settler-imperial states, and earth-transforming technoscience. These </w:t>
      </w:r>
      <w:r w:rsidRPr="00E63A02">
        <w:rPr>
          <w:rStyle w:val="StyleUnderline"/>
        </w:rPr>
        <w:t xml:space="preserve">arrangements have had </w:t>
      </w:r>
      <w:r w:rsidRPr="00E63A02">
        <w:rPr>
          <w:rStyle w:val="Emphasis"/>
          <w:highlight w:val="cyan"/>
        </w:rPr>
        <w:t>profound consequences</w:t>
      </w:r>
      <w:r w:rsidRPr="00E63A02">
        <w:rPr>
          <w:rStyle w:val="StyleUnderline"/>
          <w:highlight w:val="cyan"/>
        </w:rPr>
        <w:t xml:space="preserve"> for </w:t>
      </w:r>
      <w:r w:rsidRPr="00E63A02">
        <w:rPr>
          <w:rStyle w:val="Emphasis"/>
          <w:highlight w:val="cyan"/>
        </w:rPr>
        <w:t>ecological destruction</w:t>
      </w:r>
      <w:r w:rsidRPr="00E63A02">
        <w:rPr>
          <w:rStyle w:val="StyleUnderline"/>
        </w:rPr>
        <w:t xml:space="preserve"> and the implementation of ecological management strategies</w:t>
      </w:r>
      <w:r w:rsidRPr="00E63A02">
        <w:rPr>
          <w:sz w:val="16"/>
        </w:rPr>
        <w:t>.</w:t>
      </w:r>
    </w:p>
    <w:p w14:paraId="77BAD5C0" w14:textId="77777777" w:rsidR="009E576A" w:rsidRPr="00E63A02" w:rsidRDefault="009E576A" w:rsidP="009E576A">
      <w:pPr>
        <w:rPr>
          <w:sz w:val="16"/>
        </w:rPr>
      </w:pPr>
      <w:r w:rsidRPr="00E63A02">
        <w:rPr>
          <w:sz w:val="16"/>
        </w:rPr>
        <w:t>[IMAGE OMITTED]</w:t>
      </w:r>
    </w:p>
    <w:p w14:paraId="55A7242E" w14:textId="77777777" w:rsidR="009E576A" w:rsidRPr="00E63A02" w:rsidRDefault="009E576A" w:rsidP="009E576A">
      <w:pPr>
        <w:rPr>
          <w:sz w:val="16"/>
          <w:lang w:eastAsia="zh-CN"/>
        </w:rPr>
      </w:pPr>
      <w:r w:rsidRPr="00E63A02">
        <w:rPr>
          <w:sz w:val="16"/>
          <w:lang w:eastAsia="zh-CN"/>
        </w:rPr>
        <w:lastRenderedPageBreak/>
        <w:t>Colonization is a form of direct political domination and subjugation of one people by another. It was perhaps most evident during the “golden” age of coal, the fossil fuel that powered the rise of the British Empire — from Australia to India, from South Africa to Borneo. Because coal extraction requires a large amount of disciplined labor, arguably, it also necessitates more comprehensive forms of social and political control than oil and gas extraction. At the same time, the British — in many cases — obstructed the rapid expansion of foreign coal industries to protect their own domestic industry.  Even in the case of oil and gas, many of the major private companies like BP and Shell still operate in markets shaped by colonial legacies.</w:t>
      </w:r>
    </w:p>
    <w:p w14:paraId="0823D51A" w14:textId="77777777" w:rsidR="009E576A" w:rsidRPr="00E63A02" w:rsidRDefault="009E576A" w:rsidP="009E576A">
      <w:pPr>
        <w:rPr>
          <w:sz w:val="16"/>
          <w:lang w:eastAsia="zh-CN"/>
        </w:rPr>
      </w:pPr>
      <w:r w:rsidRPr="00E63A02">
        <w:rPr>
          <w:rStyle w:val="StyleUnderline"/>
          <w:lang w:eastAsia="zh-CN"/>
        </w:rPr>
        <w:t>“</w:t>
      </w:r>
      <w:r w:rsidRPr="00E63A02">
        <w:rPr>
          <w:rStyle w:val="StyleUnderline"/>
          <w:highlight w:val="cyan"/>
          <w:lang w:eastAsia="zh-CN"/>
        </w:rPr>
        <w:t>Projection of military power</w:t>
      </w:r>
      <w:r w:rsidRPr="00E63A02">
        <w:rPr>
          <w:rStyle w:val="StyleUnderline"/>
          <w:lang w:eastAsia="zh-CN"/>
        </w:rPr>
        <w:t xml:space="preserve">” refers to different kinds of military interventions short of </w:t>
      </w:r>
      <w:r w:rsidRPr="00E63A02">
        <w:rPr>
          <w:rStyle w:val="Emphasis"/>
          <w:lang w:eastAsia="zh-CN"/>
        </w:rPr>
        <w:t>full-on colonization</w:t>
      </w:r>
      <w:r w:rsidRPr="00E63A02">
        <w:rPr>
          <w:sz w:val="16"/>
          <w:lang w:eastAsia="zh-CN"/>
        </w:rPr>
        <w:t xml:space="preserve">. Historically, </w:t>
      </w:r>
      <w:r w:rsidRPr="00E63A02">
        <w:rPr>
          <w:rStyle w:val="StyleUnderline"/>
          <w:lang w:eastAsia="zh-CN"/>
        </w:rPr>
        <w:t xml:space="preserve">states often deployed their own forces to </w:t>
      </w:r>
      <w:r w:rsidRPr="00E63A02">
        <w:rPr>
          <w:rStyle w:val="Emphasis"/>
          <w:highlight w:val="cyan"/>
          <w:lang w:eastAsia="zh-CN"/>
        </w:rPr>
        <w:t>protect fossil infrastructure</w:t>
      </w:r>
      <w:r w:rsidRPr="00E63A02">
        <w:rPr>
          <w:rStyle w:val="StyleUnderline"/>
          <w:highlight w:val="cyan"/>
          <w:lang w:eastAsia="zh-CN"/>
        </w:rPr>
        <w:t xml:space="preserve"> abroad</w:t>
      </w:r>
      <w:r w:rsidRPr="00E63A02">
        <w:rPr>
          <w:sz w:val="16"/>
          <w:lang w:eastAsia="zh-CN"/>
        </w:rPr>
        <w:t xml:space="preserve"> — a practice that continues today in various ways. Projection of military power </w:t>
      </w:r>
      <w:r w:rsidRPr="00E63A02">
        <w:rPr>
          <w:rStyle w:val="StyleUnderline"/>
          <w:lang w:eastAsia="zh-CN"/>
        </w:rPr>
        <w:t xml:space="preserve">also takes place through proxy armies, funded through a </w:t>
      </w:r>
      <w:r w:rsidRPr="00E63A02">
        <w:rPr>
          <w:rStyle w:val="Emphasis"/>
          <w:lang w:eastAsia="zh-CN"/>
        </w:rPr>
        <w:t>closed circuit</w:t>
      </w:r>
      <w:r w:rsidRPr="00E63A02">
        <w:rPr>
          <w:rStyle w:val="StyleUnderline"/>
          <w:lang w:eastAsia="zh-CN"/>
        </w:rPr>
        <w:t xml:space="preserve"> of </w:t>
      </w:r>
      <w:r w:rsidRPr="00E63A02">
        <w:rPr>
          <w:rStyle w:val="Emphasis"/>
          <w:lang w:eastAsia="zh-CN"/>
        </w:rPr>
        <w:t>oil money</w:t>
      </w:r>
      <w:r w:rsidRPr="00E63A02">
        <w:rPr>
          <w:rStyle w:val="StyleUnderline"/>
          <w:lang w:eastAsia="zh-CN"/>
        </w:rPr>
        <w:t xml:space="preserve"> and </w:t>
      </w:r>
      <w:r w:rsidRPr="00E63A02">
        <w:rPr>
          <w:rStyle w:val="Emphasis"/>
          <w:lang w:eastAsia="zh-CN"/>
        </w:rPr>
        <w:t>weapons contracts</w:t>
      </w:r>
      <w:r w:rsidRPr="00E63A02">
        <w:rPr>
          <w:sz w:val="16"/>
          <w:lang w:eastAsia="zh-CN"/>
        </w:rPr>
        <w:t xml:space="preserve">, </w:t>
      </w:r>
      <w:r w:rsidRPr="00E63A02">
        <w:rPr>
          <w:rStyle w:val="StyleUnderline"/>
          <w:lang w:eastAsia="zh-CN"/>
        </w:rPr>
        <w:t xml:space="preserve">as </w:t>
      </w:r>
      <w:r w:rsidRPr="00E63A02">
        <w:rPr>
          <w:rStyle w:val="StyleUnderline"/>
          <w:highlight w:val="cyan"/>
          <w:lang w:eastAsia="zh-CN"/>
        </w:rPr>
        <w:t>in the case of</w:t>
      </w:r>
      <w:r w:rsidRPr="00E63A02">
        <w:rPr>
          <w:sz w:val="16"/>
          <w:lang w:eastAsia="zh-CN"/>
        </w:rPr>
        <w:t xml:space="preserve"> the Gulf monarchies. The 20th anniversary of the invasion of </w:t>
      </w:r>
      <w:r w:rsidRPr="00E63A02">
        <w:rPr>
          <w:rStyle w:val="StyleUnderline"/>
          <w:highlight w:val="cyan"/>
          <w:lang w:eastAsia="zh-CN"/>
        </w:rPr>
        <w:t>Iraq</w:t>
      </w:r>
      <w:r w:rsidRPr="00E63A02">
        <w:rPr>
          <w:sz w:val="16"/>
          <w:lang w:eastAsia="zh-CN"/>
        </w:rPr>
        <w:t xml:space="preserve"> reminds us how current the role of military power remains. </w:t>
      </w:r>
      <w:r w:rsidRPr="00E63A02">
        <w:rPr>
          <w:rStyle w:val="Emphasis"/>
          <w:lang w:eastAsia="zh-CN"/>
        </w:rPr>
        <w:t>Twenty years</w:t>
      </w:r>
      <w:r w:rsidRPr="00E63A02">
        <w:rPr>
          <w:rStyle w:val="StyleUnderline"/>
          <w:lang w:eastAsia="zh-CN"/>
        </w:rPr>
        <w:t xml:space="preserve"> after</w:t>
      </w:r>
      <w:r w:rsidRPr="00E63A02">
        <w:rPr>
          <w:sz w:val="16"/>
          <w:lang w:eastAsia="zh-CN"/>
        </w:rPr>
        <w:t xml:space="preserve"> the regime-change military </w:t>
      </w:r>
      <w:r w:rsidRPr="00E63A02">
        <w:rPr>
          <w:rStyle w:val="StyleUnderline"/>
          <w:lang w:eastAsia="zh-CN"/>
        </w:rPr>
        <w:t xml:space="preserve">intervention, the </w:t>
      </w:r>
      <w:r w:rsidRPr="00E63A02">
        <w:rPr>
          <w:rStyle w:val="StyleUnderline"/>
          <w:highlight w:val="cyan"/>
          <w:lang w:eastAsia="zh-CN"/>
        </w:rPr>
        <w:t>U</w:t>
      </w:r>
      <w:r w:rsidRPr="00E63A02">
        <w:rPr>
          <w:sz w:val="16"/>
          <w:lang w:eastAsia="zh-CN"/>
        </w:rPr>
        <w:t xml:space="preserve">nited </w:t>
      </w:r>
      <w:r w:rsidRPr="00E63A02">
        <w:rPr>
          <w:rStyle w:val="StyleUnderline"/>
          <w:highlight w:val="cyan"/>
          <w:lang w:eastAsia="zh-CN"/>
        </w:rPr>
        <w:t>S</w:t>
      </w:r>
      <w:r w:rsidRPr="00E63A02">
        <w:rPr>
          <w:sz w:val="16"/>
          <w:lang w:eastAsia="zh-CN"/>
        </w:rPr>
        <w:t xml:space="preserve">tates </w:t>
      </w:r>
      <w:r w:rsidRPr="00E63A02">
        <w:rPr>
          <w:rStyle w:val="StyleUnderline"/>
          <w:highlight w:val="cyan"/>
          <w:lang w:eastAsia="zh-CN"/>
        </w:rPr>
        <w:t xml:space="preserve">still has </w:t>
      </w:r>
      <w:r w:rsidRPr="00E63A02">
        <w:rPr>
          <w:rStyle w:val="Emphasis"/>
          <w:highlight w:val="cyan"/>
          <w:lang w:eastAsia="zh-CN"/>
        </w:rPr>
        <w:t>2500 troops</w:t>
      </w:r>
      <w:r w:rsidRPr="00E63A02">
        <w:rPr>
          <w:rStyle w:val="StyleUnderline"/>
          <w:lang w:eastAsia="zh-CN"/>
        </w:rPr>
        <w:t> stationed</w:t>
      </w:r>
      <w:r w:rsidRPr="00E63A02">
        <w:rPr>
          <w:sz w:val="16"/>
          <w:lang w:eastAsia="zh-CN"/>
        </w:rPr>
        <w:t xml:space="preserve"> in the country. And, as has recently been revealed, </w:t>
      </w:r>
      <w:r w:rsidRPr="00E63A02">
        <w:rPr>
          <w:rStyle w:val="StyleUnderline"/>
          <w:highlight w:val="cyan"/>
          <w:lang w:eastAsia="zh-CN"/>
        </w:rPr>
        <w:t>BP and Shell</w:t>
      </w:r>
      <w:r w:rsidRPr="00E63A02">
        <w:rPr>
          <w:sz w:val="16"/>
          <w:lang w:eastAsia="zh-CN"/>
        </w:rPr>
        <w:t xml:space="preserve">, which had been barred from the country for decades, </w:t>
      </w:r>
      <w:r w:rsidRPr="00E63A02">
        <w:rPr>
          <w:rStyle w:val="StyleUnderline"/>
          <w:highlight w:val="cyan"/>
          <w:lang w:eastAsia="zh-CN"/>
        </w:rPr>
        <w:t>have extracted</w:t>
      </w:r>
      <w:r w:rsidRPr="00E63A02">
        <w:rPr>
          <w:rStyle w:val="StyleUnderline"/>
          <w:lang w:eastAsia="zh-CN"/>
        </w:rPr>
        <w:t> </w:t>
      </w:r>
      <w:r w:rsidRPr="00E63A02">
        <w:rPr>
          <w:rStyle w:val="Emphasis"/>
          <w:lang w:eastAsia="zh-CN"/>
        </w:rPr>
        <w:t xml:space="preserve">tens of </w:t>
      </w:r>
      <w:r w:rsidRPr="00E63A02">
        <w:rPr>
          <w:rStyle w:val="Emphasis"/>
          <w:highlight w:val="cyan"/>
          <w:lang w:eastAsia="zh-CN"/>
        </w:rPr>
        <w:t>billions of dollars</w:t>
      </w:r>
      <w:r w:rsidRPr="00E63A02">
        <w:rPr>
          <w:rStyle w:val="StyleUnderline"/>
          <w:lang w:eastAsia="zh-CN"/>
        </w:rPr>
        <w:t xml:space="preserve"> in Iraqi oil </w:t>
      </w:r>
      <w:r w:rsidRPr="00E63A02">
        <w:rPr>
          <w:rStyle w:val="StyleUnderline"/>
          <w:highlight w:val="cyan"/>
          <w:lang w:eastAsia="zh-CN"/>
        </w:rPr>
        <w:t>post-invasion</w:t>
      </w:r>
      <w:r w:rsidRPr="00E63A02">
        <w:rPr>
          <w:sz w:val="16"/>
          <w:lang w:eastAsia="zh-CN"/>
        </w:rPr>
        <w:t>.</w:t>
      </w:r>
    </w:p>
    <w:p w14:paraId="61B2F87F" w14:textId="77777777" w:rsidR="009E576A" w:rsidRPr="00E63A02" w:rsidRDefault="009E576A" w:rsidP="009E576A">
      <w:pPr>
        <w:rPr>
          <w:sz w:val="16"/>
          <w:lang w:eastAsia="zh-CN"/>
        </w:rPr>
      </w:pPr>
      <w:r w:rsidRPr="00E63A02">
        <w:rPr>
          <w:sz w:val="16"/>
          <w:lang w:eastAsia="zh-CN"/>
        </w:rPr>
        <w:t xml:space="preserve">The </w:t>
      </w:r>
      <w:r w:rsidRPr="00E63A02">
        <w:rPr>
          <w:rStyle w:val="StyleUnderline"/>
          <w:highlight w:val="cyan"/>
          <w:lang w:eastAsia="zh-CN"/>
        </w:rPr>
        <w:t>pursuit</w:t>
      </w:r>
      <w:r w:rsidRPr="00E63A02">
        <w:rPr>
          <w:rStyle w:val="StyleUnderline"/>
          <w:lang w:eastAsia="zh-CN"/>
        </w:rPr>
        <w:t xml:space="preserve"> of regional economic dominance on the part of fossil imperial states </w:t>
      </w:r>
      <w:r w:rsidRPr="00E63A02">
        <w:rPr>
          <w:rStyle w:val="StyleUnderline"/>
          <w:highlight w:val="cyan"/>
          <w:lang w:eastAsia="zh-CN"/>
        </w:rPr>
        <w:t>requires</w:t>
      </w:r>
      <w:r w:rsidRPr="00E63A02">
        <w:rPr>
          <w:rStyle w:val="StyleUnderline"/>
          <w:lang w:eastAsia="zh-CN"/>
        </w:rPr>
        <w:t xml:space="preserve"> the </w:t>
      </w:r>
      <w:r w:rsidRPr="00E63A02">
        <w:rPr>
          <w:rStyle w:val="Emphasis"/>
          <w:highlight w:val="cyan"/>
          <w:lang w:eastAsia="zh-CN"/>
        </w:rPr>
        <w:t>suppression</w:t>
      </w:r>
      <w:r w:rsidRPr="00E63A02">
        <w:rPr>
          <w:rStyle w:val="StyleUnderline"/>
          <w:highlight w:val="cyan"/>
          <w:lang w:eastAsia="zh-CN"/>
        </w:rPr>
        <w:t xml:space="preserve"> of anti-extractivist movements</w:t>
      </w:r>
      <w:r w:rsidRPr="00E63A02">
        <w:rPr>
          <w:sz w:val="16"/>
          <w:lang w:eastAsia="zh-CN"/>
        </w:rPr>
        <w:t xml:space="preserve"> and other grassroots movements opposed to the social order. Interventionary military assistance was justified from the 1990s onwards on the basis of immigration enforcement, anti-narcotics control, and fighting against general criminality. For example, the role of the War on Drugs in continuing counterinsurgent practices against civilian population that were carried out until the late 1980s within a Cold War framework. However, according to Russell Crandall, professor at Davidson College in North Carolina and former Pentagon and National Security Council official under George W. Bush, </w:t>
      </w:r>
      <w:r w:rsidRPr="00E63A02">
        <w:rPr>
          <w:rStyle w:val="StyleUnderline"/>
          <w:lang w:eastAsia="zh-CN"/>
        </w:rPr>
        <w:t xml:space="preserve">the significant role in shaping outcomes is </w:t>
      </w:r>
      <w:r w:rsidRPr="00E63A02">
        <w:rPr>
          <w:rStyle w:val="Emphasis"/>
          <w:lang w:eastAsia="zh-CN"/>
        </w:rPr>
        <w:t xml:space="preserve">not </w:t>
      </w:r>
      <w:r w:rsidRPr="00E63A02">
        <w:rPr>
          <w:rStyle w:val="Emphasis"/>
          <w:highlight w:val="cyan"/>
          <w:lang w:eastAsia="zh-CN"/>
        </w:rPr>
        <w:t>primarily played</w:t>
      </w:r>
      <w:r w:rsidRPr="00E63A02">
        <w:rPr>
          <w:rStyle w:val="StyleUnderline"/>
          <w:highlight w:val="cyan"/>
          <w:lang w:eastAsia="zh-CN"/>
        </w:rPr>
        <w:t xml:space="preserve"> by</w:t>
      </w:r>
      <w:r w:rsidRPr="00E63A02">
        <w:rPr>
          <w:rStyle w:val="StyleUnderline"/>
          <w:lang w:eastAsia="zh-CN"/>
        </w:rPr>
        <w:t xml:space="preserve"> the U.S. military advisors, but rather by the "imperial diplomats"</w:t>
      </w:r>
      <w:r w:rsidRPr="00E63A02">
        <w:rPr>
          <w:sz w:val="16"/>
          <w:lang w:eastAsia="zh-CN"/>
        </w:rPr>
        <w:t xml:space="preserve"> – the </w:t>
      </w:r>
      <w:r w:rsidRPr="00E63A02">
        <w:rPr>
          <w:rStyle w:val="Emphasis"/>
          <w:highlight w:val="cyan"/>
          <w:lang w:eastAsia="zh-CN"/>
        </w:rPr>
        <w:t>civilian officials</w:t>
      </w:r>
      <w:r w:rsidRPr="00E63A02">
        <w:rPr>
          <w:rStyle w:val="StyleUnderline"/>
          <w:lang w:eastAsia="zh-CN"/>
        </w:rPr>
        <w:t xml:space="preserve"> within the </w:t>
      </w:r>
      <w:r w:rsidRPr="00E63A02">
        <w:rPr>
          <w:rStyle w:val="Emphasis"/>
          <w:lang w:eastAsia="zh-CN"/>
        </w:rPr>
        <w:t>U.S. foreign policy structure</w:t>
      </w:r>
      <w:r w:rsidRPr="00E63A02">
        <w:rPr>
          <w:sz w:val="16"/>
          <w:lang w:eastAsia="zh-CN"/>
        </w:rPr>
        <w:t>.</w:t>
      </w:r>
    </w:p>
    <w:p w14:paraId="29F406DD" w14:textId="77777777" w:rsidR="009E576A" w:rsidRPr="00E63A02" w:rsidRDefault="009E576A" w:rsidP="009E576A">
      <w:pPr>
        <w:rPr>
          <w:sz w:val="16"/>
          <w:lang w:eastAsia="zh-CN"/>
        </w:rPr>
      </w:pPr>
      <w:r w:rsidRPr="00E63A02">
        <w:rPr>
          <w:sz w:val="16"/>
          <w:lang w:eastAsia="zh-CN"/>
        </w:rPr>
        <w:t xml:space="preserve">In his study of economic sanctions, Cornell historian Nicholas Mulder has demonstrated that </w:t>
      </w:r>
      <w:r w:rsidRPr="00E63A02">
        <w:rPr>
          <w:rStyle w:val="StyleUnderline"/>
          <w:lang w:eastAsia="zh-CN"/>
        </w:rPr>
        <w:t xml:space="preserve">modern-day </w:t>
      </w:r>
      <w:r w:rsidRPr="00E63A02">
        <w:rPr>
          <w:rStyle w:val="StyleUnderline"/>
          <w:highlight w:val="cyan"/>
          <w:lang w:eastAsia="zh-CN"/>
        </w:rPr>
        <w:t>sanctions developed out of</w:t>
      </w:r>
      <w:r w:rsidRPr="00E63A02">
        <w:rPr>
          <w:rStyle w:val="StyleUnderline"/>
          <w:lang w:eastAsia="zh-CN"/>
        </w:rPr>
        <w:t xml:space="preserve"> mechanisms for </w:t>
      </w:r>
      <w:r w:rsidRPr="00E63A02">
        <w:rPr>
          <w:rStyle w:val="Emphasis"/>
          <w:highlight w:val="cyan"/>
          <w:lang w:eastAsia="zh-CN"/>
        </w:rPr>
        <w:t>energy control</w:t>
      </w:r>
      <w:r w:rsidRPr="00E63A02">
        <w:rPr>
          <w:sz w:val="16"/>
          <w:lang w:eastAsia="zh-CN"/>
        </w:rPr>
        <w:t xml:space="preserve">, blacklisting, import and export rationing, property seizures and asset freezes, trade prohibitions, and preclusive purchasing, as well as financial blockade — </w:t>
      </w:r>
      <w:r w:rsidRPr="00E63A02">
        <w:rPr>
          <w:rStyle w:val="StyleUnderline"/>
          <w:lang w:eastAsia="zh-CN"/>
        </w:rPr>
        <w:t xml:space="preserve">simply put, </w:t>
      </w:r>
      <w:r w:rsidRPr="00E63A02">
        <w:rPr>
          <w:rStyle w:val="Emphasis"/>
          <w:lang w:eastAsia="zh-CN"/>
        </w:rPr>
        <w:t>economic warfare</w:t>
      </w:r>
      <w:r w:rsidRPr="00E63A02">
        <w:rPr>
          <w:sz w:val="16"/>
          <w:lang w:eastAsia="zh-CN"/>
        </w:rPr>
        <w:t xml:space="preserve">. He shows that </w:t>
      </w:r>
      <w:r w:rsidRPr="00E63A02">
        <w:rPr>
          <w:rStyle w:val="StyleUnderline"/>
          <w:lang w:eastAsia="zh-CN"/>
        </w:rPr>
        <w:t xml:space="preserve">effectively isolating a whole nation from the intricate networks that support global trade requires the ability to </w:t>
      </w:r>
      <w:r w:rsidRPr="00E63A02">
        <w:rPr>
          <w:rStyle w:val="Emphasis"/>
          <w:lang w:eastAsia="zh-CN"/>
        </w:rPr>
        <w:t>gather information</w:t>
      </w:r>
      <w:r w:rsidRPr="00E63A02">
        <w:rPr>
          <w:rStyle w:val="StyleUnderline"/>
          <w:lang w:eastAsia="zh-CN"/>
        </w:rPr>
        <w:t xml:space="preserve"> and </w:t>
      </w:r>
      <w:r w:rsidRPr="00E63A02">
        <w:rPr>
          <w:rStyle w:val="Emphasis"/>
          <w:lang w:eastAsia="zh-CN"/>
        </w:rPr>
        <w:t>generate knowledge</w:t>
      </w:r>
      <w:r w:rsidRPr="00E63A02">
        <w:rPr>
          <w:sz w:val="16"/>
          <w:lang w:eastAsia="zh-CN"/>
        </w:rPr>
        <w:t xml:space="preserve">. This involves mapping the intricate web of physical goods and resources that connect the specific country to the rest of the globe. Key factors in this process include having legal authority and access to more precise data and statistics. </w:t>
      </w:r>
      <w:r w:rsidRPr="00E63A02">
        <w:rPr>
          <w:rStyle w:val="StyleUnderline"/>
          <w:highlight w:val="cyan"/>
          <w:lang w:eastAsia="zh-CN"/>
        </w:rPr>
        <w:t>What makes it possible</w:t>
      </w:r>
      <w:r w:rsidRPr="00E63A02">
        <w:rPr>
          <w:rStyle w:val="StyleUnderline"/>
          <w:lang w:eastAsia="zh-CN"/>
        </w:rPr>
        <w:t xml:space="preserve"> to impose this unilateral sanctions regime on the rest of the world </w:t>
      </w:r>
      <w:r w:rsidRPr="00E63A02">
        <w:rPr>
          <w:rStyle w:val="StyleUnderline"/>
          <w:highlight w:val="cyan"/>
          <w:lang w:eastAsia="zh-CN"/>
        </w:rPr>
        <w:t>is</w:t>
      </w:r>
      <w:r w:rsidRPr="00E63A02">
        <w:rPr>
          <w:rStyle w:val="StyleUnderline"/>
          <w:lang w:eastAsia="zh-CN"/>
        </w:rPr>
        <w:t xml:space="preserve"> the </w:t>
      </w:r>
      <w:r w:rsidRPr="00E63A02">
        <w:rPr>
          <w:rStyle w:val="Emphasis"/>
          <w:highlight w:val="cyan"/>
          <w:lang w:eastAsia="zh-CN"/>
        </w:rPr>
        <w:t>domination</w:t>
      </w:r>
      <w:r w:rsidRPr="00E63A02">
        <w:rPr>
          <w:rStyle w:val="StyleUnderline"/>
          <w:highlight w:val="cyan"/>
          <w:lang w:eastAsia="zh-CN"/>
        </w:rPr>
        <w:t xml:space="preserve"> of the </w:t>
      </w:r>
      <w:r w:rsidRPr="00E63A02">
        <w:rPr>
          <w:rStyle w:val="Emphasis"/>
          <w:highlight w:val="cyan"/>
          <w:lang w:eastAsia="zh-CN"/>
        </w:rPr>
        <w:t>global</w:t>
      </w:r>
      <w:r w:rsidRPr="00E63A02">
        <w:rPr>
          <w:sz w:val="16"/>
          <w:lang w:eastAsia="zh-CN"/>
        </w:rPr>
        <w:t xml:space="preserve"> (financial and political) </w:t>
      </w:r>
      <w:r w:rsidRPr="00E63A02">
        <w:rPr>
          <w:rStyle w:val="Emphasis"/>
          <w:highlight w:val="cyan"/>
          <w:lang w:eastAsia="zh-CN"/>
        </w:rPr>
        <w:t>institutions</w:t>
      </w:r>
      <w:r w:rsidRPr="00E63A02">
        <w:rPr>
          <w:rStyle w:val="StyleUnderline"/>
          <w:highlight w:val="cyan"/>
          <w:lang w:eastAsia="zh-CN"/>
        </w:rPr>
        <w:t xml:space="preserve"> that regulate</w:t>
      </w:r>
      <w:r w:rsidRPr="00E63A02">
        <w:rPr>
          <w:rStyle w:val="StyleUnderline"/>
          <w:lang w:eastAsia="zh-CN"/>
        </w:rPr>
        <w:t xml:space="preserve"> the </w:t>
      </w:r>
      <w:r w:rsidRPr="00E63A02">
        <w:rPr>
          <w:rStyle w:val="StyleUnderline"/>
          <w:highlight w:val="cyan"/>
          <w:lang w:eastAsia="zh-CN"/>
        </w:rPr>
        <w:t>trade and distribution of fossil fuels</w:t>
      </w:r>
      <w:r w:rsidRPr="00E63A02">
        <w:rPr>
          <w:sz w:val="16"/>
          <w:lang w:eastAsia="zh-CN"/>
        </w:rPr>
        <w:t>. Both 19th-century British and 20th-century US-American dominance stemmed from their respective global leadership in corporate, regulatory, technological, and financial frameworks, which in turn was tightly linked to the pound sterling and later the US dollar being the chief reserve and trade currencies of their time.</w:t>
      </w:r>
    </w:p>
    <w:p w14:paraId="11B82740" w14:textId="77777777" w:rsidR="009E576A" w:rsidRPr="00E63A02" w:rsidRDefault="009E576A" w:rsidP="009E576A">
      <w:pPr>
        <w:rPr>
          <w:sz w:val="16"/>
          <w:lang w:eastAsia="zh-CN"/>
        </w:rPr>
      </w:pPr>
      <w:r w:rsidRPr="00E63A02">
        <w:rPr>
          <w:rStyle w:val="StyleUnderline"/>
          <w:highlight w:val="cyan"/>
          <w:lang w:eastAsia="zh-CN"/>
        </w:rPr>
        <w:t>In</w:t>
      </w:r>
      <w:r w:rsidRPr="00E63A02">
        <w:rPr>
          <w:rStyle w:val="StyleUnderline"/>
          <w:lang w:eastAsia="zh-CN"/>
        </w:rPr>
        <w:t xml:space="preserve"> the age of </w:t>
      </w:r>
      <w:r w:rsidRPr="00E63A02">
        <w:rPr>
          <w:rStyle w:val="Emphasis"/>
          <w:highlight w:val="cyan"/>
          <w:lang w:eastAsia="zh-CN"/>
        </w:rPr>
        <w:t>American heg</w:t>
      </w:r>
      <w:r w:rsidRPr="00E63A02">
        <w:rPr>
          <w:rStyle w:val="Emphasis"/>
          <w:lang w:eastAsia="zh-CN"/>
        </w:rPr>
        <w:t>emony</w:t>
      </w:r>
      <w:r w:rsidRPr="00E63A02">
        <w:rPr>
          <w:sz w:val="16"/>
          <w:lang w:eastAsia="zh-CN"/>
        </w:rPr>
        <w:t xml:space="preserve">, the United Nations and other </w:t>
      </w:r>
      <w:r w:rsidRPr="00E63A02">
        <w:rPr>
          <w:rStyle w:val="Emphasis"/>
          <w:highlight w:val="cyan"/>
          <w:lang w:eastAsia="zh-CN"/>
        </w:rPr>
        <w:t>multilat</w:t>
      </w:r>
      <w:r w:rsidRPr="00E63A02">
        <w:rPr>
          <w:rStyle w:val="Emphasis"/>
          <w:lang w:eastAsia="zh-CN"/>
        </w:rPr>
        <w:t>eral organizations</w:t>
      </w:r>
      <w:r w:rsidRPr="00E63A02">
        <w:rPr>
          <w:sz w:val="16"/>
          <w:lang w:eastAsia="zh-CN"/>
        </w:rPr>
        <w:t xml:space="preserve"> — in particular, the Bretton Woods system (the International Monetary Fund and World Bank) — </w:t>
      </w:r>
      <w:r w:rsidRPr="00E63A02">
        <w:rPr>
          <w:rStyle w:val="StyleUnderline"/>
          <w:highlight w:val="cyan"/>
          <w:lang w:eastAsia="zh-CN"/>
        </w:rPr>
        <w:t xml:space="preserve">have become </w:t>
      </w:r>
      <w:r w:rsidRPr="00E63A02">
        <w:rPr>
          <w:rStyle w:val="Emphasis"/>
          <w:highlight w:val="cyan"/>
          <w:lang w:eastAsia="zh-CN"/>
        </w:rPr>
        <w:t>key</w:t>
      </w:r>
      <w:r w:rsidRPr="00E63A02">
        <w:rPr>
          <w:rStyle w:val="Emphasis"/>
          <w:lang w:eastAsia="zh-CN"/>
        </w:rPr>
        <w:t xml:space="preserve"> means</w:t>
      </w:r>
      <w:r w:rsidRPr="00E63A02">
        <w:rPr>
          <w:rStyle w:val="StyleUnderline"/>
          <w:lang w:eastAsia="zh-CN"/>
        </w:rPr>
        <w:t xml:space="preserve"> </w:t>
      </w:r>
      <w:r w:rsidRPr="00E63A02">
        <w:rPr>
          <w:rStyle w:val="StyleUnderline"/>
          <w:highlight w:val="cyan"/>
          <w:lang w:eastAsia="zh-CN"/>
        </w:rPr>
        <w:t>to maintain</w:t>
      </w:r>
      <w:r w:rsidRPr="00E63A02">
        <w:rPr>
          <w:rStyle w:val="StyleUnderline"/>
          <w:lang w:eastAsia="zh-CN"/>
        </w:rPr>
        <w:t xml:space="preserve"> its </w:t>
      </w:r>
      <w:r w:rsidRPr="00E63A02">
        <w:rPr>
          <w:rStyle w:val="StyleUnderline"/>
          <w:highlight w:val="cyan"/>
          <w:lang w:eastAsia="zh-CN"/>
        </w:rPr>
        <w:t xml:space="preserve">armed primacy and </w:t>
      </w:r>
      <w:r w:rsidRPr="00E63A02">
        <w:rPr>
          <w:rStyle w:val="Emphasis"/>
          <w:highlight w:val="cyan"/>
          <w:lang w:eastAsia="zh-CN"/>
        </w:rPr>
        <w:t>fossil</w:t>
      </w:r>
      <w:r w:rsidRPr="00E63A02">
        <w:rPr>
          <w:rStyle w:val="Emphasis"/>
          <w:lang w:eastAsia="zh-CN"/>
        </w:rPr>
        <w:t xml:space="preserve">-based economic </w:t>
      </w:r>
      <w:r w:rsidRPr="00E63A02">
        <w:rPr>
          <w:rStyle w:val="Emphasis"/>
          <w:highlight w:val="cyan"/>
          <w:lang w:eastAsia="zh-CN"/>
        </w:rPr>
        <w:t>dominance</w:t>
      </w:r>
      <w:r w:rsidRPr="00E63A02">
        <w:rPr>
          <w:sz w:val="16"/>
          <w:lang w:eastAsia="zh-CN"/>
        </w:rPr>
        <w:t xml:space="preserve">. Significantly, </w:t>
      </w:r>
      <w:r w:rsidRPr="00E63A02">
        <w:rPr>
          <w:rStyle w:val="StyleUnderline"/>
          <w:lang w:eastAsia="zh-CN"/>
        </w:rPr>
        <w:t xml:space="preserve">the US-led bloc </w:t>
      </w:r>
      <w:r w:rsidRPr="00E63A02">
        <w:rPr>
          <w:rStyle w:val="StyleUnderline"/>
          <w:highlight w:val="cyan"/>
          <w:lang w:eastAsia="zh-CN"/>
        </w:rPr>
        <w:t>thwarted</w:t>
      </w:r>
      <w:r w:rsidRPr="00E63A02">
        <w:rPr>
          <w:sz w:val="16"/>
          <w:lang w:eastAsia="zh-CN"/>
        </w:rPr>
        <w:t xml:space="preserve"> attempts by the newly decolonized countries in the postwar period to build a fairer world order by torpedoing </w:t>
      </w:r>
      <w:r w:rsidRPr="00E63A02">
        <w:rPr>
          <w:rStyle w:val="StyleUnderline"/>
          <w:lang w:eastAsia="zh-CN"/>
        </w:rPr>
        <w:t xml:space="preserve">the </w:t>
      </w:r>
      <w:r w:rsidRPr="00E63A02">
        <w:rPr>
          <w:rStyle w:val="Emphasis"/>
          <w:highlight w:val="cyan"/>
          <w:lang w:eastAsia="zh-CN"/>
        </w:rPr>
        <w:t>Third World agenda</w:t>
      </w:r>
      <w:r w:rsidRPr="00E63A02">
        <w:rPr>
          <w:sz w:val="16"/>
          <w:lang w:eastAsia="zh-CN"/>
        </w:rPr>
        <w:t xml:space="preserve">, the United Nations Conference on Trade </w:t>
      </w:r>
      <w:r w:rsidRPr="00E63A02">
        <w:rPr>
          <w:rStyle w:val="StyleUnderline"/>
          <w:highlight w:val="cyan"/>
          <w:lang w:eastAsia="zh-CN"/>
        </w:rPr>
        <w:t>and</w:t>
      </w:r>
      <w:r w:rsidRPr="00E63A02">
        <w:rPr>
          <w:sz w:val="16"/>
          <w:lang w:eastAsia="zh-CN"/>
        </w:rPr>
        <w:t xml:space="preserve"> Development, </w:t>
      </w:r>
      <w:r w:rsidRPr="00E63A02">
        <w:rPr>
          <w:rStyle w:val="StyleUnderline"/>
          <w:lang w:eastAsia="zh-CN"/>
        </w:rPr>
        <w:t xml:space="preserve">the </w:t>
      </w:r>
      <w:r w:rsidRPr="00E63A02">
        <w:rPr>
          <w:rStyle w:val="Emphasis"/>
          <w:highlight w:val="cyan"/>
          <w:lang w:eastAsia="zh-CN"/>
        </w:rPr>
        <w:t>Non-Aligned Movement</w:t>
      </w:r>
      <w:r w:rsidRPr="00E63A02">
        <w:rPr>
          <w:sz w:val="16"/>
          <w:lang w:eastAsia="zh-CN"/>
        </w:rPr>
        <w:t xml:space="preserve"> and the New International Economic Order.</w:t>
      </w:r>
    </w:p>
    <w:p w14:paraId="60C6895B" w14:textId="77777777" w:rsidR="009E576A" w:rsidRDefault="009E576A" w:rsidP="009E576A"/>
    <w:p w14:paraId="3B90505C" w14:textId="77777777" w:rsidR="009E576A" w:rsidRDefault="009E576A" w:rsidP="009E576A">
      <w:pPr>
        <w:pStyle w:val="Heading2"/>
      </w:pPr>
      <w:r>
        <w:t>Sus</w:t>
      </w:r>
    </w:p>
    <w:p w14:paraId="2A67AD45" w14:textId="77777777" w:rsidR="009E576A" w:rsidRPr="001844DA" w:rsidRDefault="009E576A" w:rsidP="009E576A">
      <w:pPr>
        <w:pStyle w:val="Heading3"/>
        <w:rPr>
          <w:color w:val="000000" w:themeColor="text1"/>
        </w:rPr>
      </w:pPr>
      <w:r>
        <w:rPr>
          <w:color w:val="000000" w:themeColor="text1"/>
        </w:rPr>
        <w:t>!/</w:t>
      </w:r>
      <w:r w:rsidRPr="001844DA">
        <w:rPr>
          <w:color w:val="000000" w:themeColor="text1"/>
        </w:rPr>
        <w:t>RC</w:t>
      </w:r>
      <w:r>
        <w:rPr>
          <w:color w:val="000000" w:themeColor="text1"/>
        </w:rPr>
        <w:t>---Conflict</w:t>
      </w:r>
    </w:p>
    <w:p w14:paraId="666EED5B" w14:textId="77777777" w:rsidR="009E576A" w:rsidRPr="001844DA" w:rsidRDefault="009E576A" w:rsidP="009E576A">
      <w:pPr>
        <w:pStyle w:val="Heading4"/>
        <w:rPr>
          <w:color w:val="000000" w:themeColor="text1"/>
        </w:rPr>
      </w:pPr>
      <w:r w:rsidRPr="001844DA">
        <w:rPr>
          <w:color w:val="000000" w:themeColor="text1"/>
        </w:rPr>
        <w:t>Capitalism is the root cause of wa</w:t>
      </w:r>
      <w:r>
        <w:rPr>
          <w:color w:val="000000" w:themeColor="text1"/>
        </w:rPr>
        <w:t>r, militarization, and authoritarianism</w:t>
      </w:r>
    </w:p>
    <w:p w14:paraId="4894AC3A" w14:textId="77777777" w:rsidR="009E576A" w:rsidRPr="001844DA" w:rsidRDefault="009E576A" w:rsidP="009E576A">
      <w:pPr>
        <w:rPr>
          <w:color w:val="000000" w:themeColor="text1"/>
        </w:rPr>
      </w:pPr>
      <w:r w:rsidRPr="001844DA">
        <w:rPr>
          <w:color w:val="000000" w:themeColor="text1"/>
        </w:rPr>
        <w:t xml:space="preserve">William </w:t>
      </w:r>
      <w:r w:rsidRPr="001844DA">
        <w:rPr>
          <w:rStyle w:val="Style13ptBold"/>
          <w:color w:val="000000" w:themeColor="text1"/>
        </w:rPr>
        <w:t>Robinson 22</w:t>
      </w:r>
      <w:r w:rsidRPr="001844DA">
        <w:rPr>
          <w:color w:val="000000" w:themeColor="text1"/>
        </w:rPr>
        <w:t>, professor of sociology, global studies and Latin American studies at UC Santa Barbara, 4-24-22, "Global Capitalism Has Become Dependent on War-Making to Sustain Itself," https://truthout.org/articles/global-capitalism-has-become-dependent-on-war-making-to-sustain-itself/, jy</w:t>
      </w:r>
    </w:p>
    <w:p w14:paraId="0AA003B1" w14:textId="77777777" w:rsidR="009E576A" w:rsidRPr="001844DA" w:rsidRDefault="009E576A" w:rsidP="009E576A">
      <w:pPr>
        <w:rPr>
          <w:color w:val="000000" w:themeColor="text1"/>
          <w:sz w:val="14"/>
        </w:rPr>
      </w:pPr>
      <w:r w:rsidRPr="001844DA">
        <w:rPr>
          <w:color w:val="000000" w:themeColor="text1"/>
          <w:sz w:val="14"/>
        </w:rPr>
        <w:t>Militarized Accumulation</w:t>
      </w:r>
    </w:p>
    <w:p w14:paraId="37BA4FE1" w14:textId="77777777" w:rsidR="009E576A" w:rsidRPr="001844DA" w:rsidRDefault="009E576A" w:rsidP="009E576A">
      <w:pPr>
        <w:rPr>
          <w:color w:val="000000" w:themeColor="text1"/>
          <w:sz w:val="14"/>
        </w:rPr>
      </w:pPr>
      <w:r w:rsidRPr="001844DA">
        <w:rPr>
          <w:color w:val="000000" w:themeColor="text1"/>
          <w:sz w:val="14"/>
        </w:rPr>
        <w:t xml:space="preserve">The Russian invasion — brutal, reckless and condemnable by any standard — has sparked debate on NATO’s proposed expansion into Ukraine and the role that it played in motivating the Kremlin. U.S. officials were keenly aware, in fact, that </w:t>
      </w:r>
      <w:r w:rsidRPr="001844DA">
        <w:rPr>
          <w:rStyle w:val="StyleUnderline"/>
          <w:color w:val="000000" w:themeColor="text1"/>
        </w:rPr>
        <w:t xml:space="preserve">the drive to </w:t>
      </w:r>
      <w:r w:rsidRPr="00E972DA">
        <w:rPr>
          <w:rStyle w:val="Emphasis"/>
          <w:color w:val="000000" w:themeColor="text1"/>
          <w:highlight w:val="cyan"/>
        </w:rPr>
        <w:t>expand NATO</w:t>
      </w:r>
      <w:r w:rsidRPr="001844DA">
        <w:rPr>
          <w:rStyle w:val="StyleUnderline"/>
          <w:color w:val="000000" w:themeColor="text1"/>
        </w:rPr>
        <w:t xml:space="preserve"> to Russian borders would eventually </w:t>
      </w:r>
      <w:r w:rsidRPr="00E972DA">
        <w:rPr>
          <w:rStyle w:val="StyleUnderline"/>
          <w:color w:val="000000" w:themeColor="text1"/>
          <w:highlight w:val="cyan"/>
        </w:rPr>
        <w:t xml:space="preserve">push Moscow into a </w:t>
      </w:r>
      <w:r w:rsidRPr="00E972DA">
        <w:rPr>
          <w:rStyle w:val="Emphasis"/>
          <w:color w:val="000000" w:themeColor="text1"/>
          <w:highlight w:val="cyan"/>
        </w:rPr>
        <w:t>military conflict</w:t>
      </w:r>
      <w:r w:rsidRPr="00E972DA">
        <w:rPr>
          <w:color w:val="000000" w:themeColor="text1"/>
          <w:sz w:val="14"/>
          <w:highlight w:val="cyan"/>
        </w:rPr>
        <w:t>.</w:t>
      </w:r>
      <w:r w:rsidRPr="001844DA">
        <w:rPr>
          <w:color w:val="000000" w:themeColor="text1"/>
          <w:sz w:val="14"/>
        </w:rPr>
        <w:t xml:space="preserve">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w:t>
      </w:r>
    </w:p>
    <w:p w14:paraId="01973585" w14:textId="77777777" w:rsidR="009E576A" w:rsidRPr="001844DA" w:rsidRDefault="009E576A" w:rsidP="009E576A">
      <w:pPr>
        <w:rPr>
          <w:color w:val="000000" w:themeColor="text1"/>
          <w:sz w:val="14"/>
        </w:rPr>
      </w:pPr>
      <w:r w:rsidRPr="001844DA">
        <w:rPr>
          <w:color w:val="000000" w:themeColor="text1"/>
          <w:sz w:val="14"/>
        </w:rPr>
        <w:t xml:space="preserve">But the provocation could not be reduced to geopolitical competition, however important, as most observers were keen to do. </w:t>
      </w:r>
      <w:r w:rsidRPr="001844DA">
        <w:rPr>
          <w:rStyle w:val="StyleUnderline"/>
          <w:color w:val="000000" w:themeColor="text1"/>
        </w:rPr>
        <w:t>Missing</w:t>
      </w:r>
      <w:r w:rsidRPr="001844DA">
        <w:rPr>
          <w:color w:val="000000" w:themeColor="text1"/>
          <w:sz w:val="14"/>
        </w:rPr>
        <w:t xml:space="preserve"> from the larger picture </w:t>
      </w:r>
      <w:r w:rsidRPr="001844DA">
        <w:rPr>
          <w:rStyle w:val="StyleUnderline"/>
          <w:color w:val="000000" w:themeColor="text1"/>
        </w:rPr>
        <w:t xml:space="preserve">was the centrality of </w:t>
      </w:r>
      <w:r w:rsidRPr="00E972DA">
        <w:rPr>
          <w:rStyle w:val="Emphasis"/>
          <w:color w:val="000000" w:themeColor="text1"/>
          <w:highlight w:val="cyan"/>
        </w:rPr>
        <w:t>militarized accumulation</w:t>
      </w:r>
      <w:r w:rsidRPr="001844DA">
        <w:rPr>
          <w:color w:val="000000" w:themeColor="text1"/>
          <w:sz w:val="14"/>
        </w:rPr>
        <w:t xml:space="preserve"> </w:t>
      </w:r>
      <w:r w:rsidRPr="001844DA">
        <w:rPr>
          <w:rStyle w:val="StyleUnderline"/>
          <w:color w:val="000000" w:themeColor="text1"/>
        </w:rPr>
        <w:t xml:space="preserve">— of endless low- and high-intensity warfare, simmering conflicts, civil strife and policing — </w:t>
      </w:r>
      <w:r w:rsidRPr="00E972DA">
        <w:rPr>
          <w:rStyle w:val="StyleUnderline"/>
          <w:color w:val="000000" w:themeColor="text1"/>
          <w:highlight w:val="cyan"/>
        </w:rPr>
        <w:t xml:space="preserve">to the </w:t>
      </w:r>
      <w:r w:rsidRPr="00E972DA">
        <w:rPr>
          <w:rStyle w:val="Emphasis"/>
          <w:color w:val="000000" w:themeColor="text1"/>
          <w:highlight w:val="cyan"/>
        </w:rPr>
        <w:t>global political economy</w:t>
      </w:r>
      <w:r w:rsidRPr="001844DA">
        <w:rPr>
          <w:color w:val="000000" w:themeColor="text1"/>
          <w:sz w:val="14"/>
        </w:rPr>
        <w:t xml:space="preserve">. Militarized accumulation refers to a situation in which </w:t>
      </w:r>
      <w:r w:rsidRPr="001844DA">
        <w:rPr>
          <w:rStyle w:val="StyleUnderline"/>
          <w:color w:val="000000" w:themeColor="text1"/>
        </w:rPr>
        <w:t xml:space="preserve">a global war economy relies on the state to </w:t>
      </w:r>
      <w:r w:rsidRPr="001844DA">
        <w:rPr>
          <w:rStyle w:val="Emphasis"/>
          <w:color w:val="000000" w:themeColor="text1"/>
        </w:rPr>
        <w:t>organize war-making</w:t>
      </w:r>
      <w:r w:rsidRPr="001844DA">
        <w:rPr>
          <w:rStyle w:val="StyleUnderline"/>
          <w:color w:val="000000" w:themeColor="text1"/>
        </w:rPr>
        <w:t xml:space="preserve">, </w:t>
      </w:r>
      <w:r w:rsidRPr="001844DA">
        <w:rPr>
          <w:rStyle w:val="Emphasis"/>
          <w:color w:val="000000" w:themeColor="text1"/>
        </w:rPr>
        <w:t>social control and repression</w:t>
      </w:r>
      <w:r w:rsidRPr="001844DA">
        <w:rPr>
          <w:rStyle w:val="StyleUnderline"/>
          <w:color w:val="000000" w:themeColor="text1"/>
        </w:rPr>
        <w:t xml:space="preserve"> </w:t>
      </w:r>
      <w:r w:rsidRPr="00E972DA">
        <w:rPr>
          <w:rStyle w:val="StyleUnderline"/>
          <w:color w:val="000000" w:themeColor="text1"/>
          <w:highlight w:val="cyan"/>
        </w:rPr>
        <w:t xml:space="preserve">to </w:t>
      </w:r>
      <w:r w:rsidRPr="00E972DA">
        <w:rPr>
          <w:rStyle w:val="Emphasis"/>
          <w:color w:val="000000" w:themeColor="text1"/>
          <w:highlight w:val="cyan"/>
        </w:rPr>
        <w:t>sustain capital accumulation</w:t>
      </w:r>
      <w:r w:rsidRPr="001844DA">
        <w:rPr>
          <w:color w:val="000000" w:themeColor="text1"/>
          <w:sz w:val="14"/>
        </w:rPr>
        <w:t xml:space="preserve"> </w:t>
      </w:r>
      <w:r w:rsidRPr="001844DA">
        <w:rPr>
          <w:rStyle w:val="StyleUnderline"/>
          <w:color w:val="000000" w:themeColor="text1"/>
        </w:rPr>
        <w:t xml:space="preserve">in the face of </w:t>
      </w:r>
      <w:r w:rsidRPr="001844DA">
        <w:rPr>
          <w:rStyle w:val="Emphasis"/>
          <w:color w:val="000000" w:themeColor="text1"/>
        </w:rPr>
        <w:t>chronic stagnation</w:t>
      </w:r>
      <w:r w:rsidRPr="001844DA">
        <w:rPr>
          <w:color w:val="000000" w:themeColor="text1"/>
          <w:sz w:val="14"/>
        </w:rPr>
        <w:t xml:space="preserve"> </w:t>
      </w:r>
      <w:r w:rsidRPr="00E972DA">
        <w:rPr>
          <w:rStyle w:val="StyleUnderline"/>
          <w:color w:val="000000" w:themeColor="text1"/>
          <w:highlight w:val="cyan"/>
        </w:rPr>
        <w:t xml:space="preserve">and </w:t>
      </w:r>
      <w:r w:rsidRPr="00E972DA">
        <w:rPr>
          <w:rStyle w:val="Emphasis"/>
          <w:color w:val="000000" w:themeColor="text1"/>
          <w:highlight w:val="cyan"/>
        </w:rPr>
        <w:t>saturation of global markets</w:t>
      </w:r>
      <w:r w:rsidRPr="001844DA">
        <w:rPr>
          <w:color w:val="000000" w:themeColor="text1"/>
          <w:sz w:val="14"/>
        </w:rPr>
        <w:t xml:space="preserve">. </w:t>
      </w:r>
      <w:r w:rsidRPr="001844DA">
        <w:rPr>
          <w:rStyle w:val="StyleUnderline"/>
          <w:color w:val="000000" w:themeColor="text1"/>
        </w:rPr>
        <w:t>These</w:t>
      </w:r>
      <w:r w:rsidRPr="001844DA">
        <w:rPr>
          <w:color w:val="000000" w:themeColor="text1"/>
          <w:sz w:val="14"/>
        </w:rPr>
        <w:t xml:space="preserve"> state-organized </w:t>
      </w:r>
      <w:r w:rsidRPr="001844DA">
        <w:rPr>
          <w:rStyle w:val="StyleUnderline"/>
          <w:color w:val="000000" w:themeColor="text1"/>
        </w:rPr>
        <w:t>practices are outsourced</w:t>
      </w:r>
      <w:r w:rsidRPr="001844DA">
        <w:rPr>
          <w:color w:val="000000" w:themeColor="text1"/>
          <w:sz w:val="14"/>
        </w:rPr>
        <w:t xml:space="preserve"> to transnational corporate capital, </w:t>
      </w:r>
      <w:r w:rsidRPr="001844DA">
        <w:rPr>
          <w:rStyle w:val="StyleUnderline"/>
          <w:color w:val="000000" w:themeColor="text1"/>
        </w:rPr>
        <w:t xml:space="preserve">involving the fusion of private accumulation with state </w:t>
      </w:r>
      <w:r w:rsidRPr="00E972DA">
        <w:rPr>
          <w:rStyle w:val="StyleUnderline"/>
          <w:color w:val="000000" w:themeColor="text1"/>
          <w:highlight w:val="cyan"/>
        </w:rPr>
        <w:t>militarization</w:t>
      </w:r>
      <w:r w:rsidRPr="001844DA">
        <w:rPr>
          <w:rStyle w:val="StyleUnderline"/>
          <w:color w:val="000000" w:themeColor="text1"/>
        </w:rPr>
        <w:t xml:space="preserve"> in order </w:t>
      </w:r>
      <w:r w:rsidRPr="00E972DA">
        <w:rPr>
          <w:rStyle w:val="StyleUnderline"/>
          <w:color w:val="000000" w:themeColor="text1"/>
          <w:highlight w:val="cyan"/>
        </w:rPr>
        <w:t>to sustain the process of capital accumulation</w:t>
      </w:r>
      <w:r w:rsidRPr="001844DA">
        <w:rPr>
          <w:rStyle w:val="StyleUnderline"/>
          <w:color w:val="000000" w:themeColor="text1"/>
        </w:rPr>
        <w:t xml:space="preserve">. Cycles of destruction and reconstruction provide </w:t>
      </w:r>
      <w:r w:rsidRPr="001844DA">
        <w:rPr>
          <w:rStyle w:val="Emphasis"/>
          <w:color w:val="000000" w:themeColor="text1"/>
        </w:rPr>
        <w:t>ongoing outlets for over-accumulated capital</w:t>
      </w:r>
      <w:r w:rsidRPr="001844DA">
        <w:rPr>
          <w:color w:val="000000" w:themeColor="text1"/>
          <w:sz w:val="14"/>
        </w:rPr>
        <w:t xml:space="preserve">; that is, </w:t>
      </w:r>
      <w:r w:rsidRPr="001844DA">
        <w:rPr>
          <w:rStyle w:val="StyleUnderline"/>
          <w:color w:val="000000" w:themeColor="text1"/>
        </w:rPr>
        <w:t xml:space="preserve">these cycles </w:t>
      </w:r>
      <w:r w:rsidRPr="00E972DA">
        <w:rPr>
          <w:rStyle w:val="StyleUnderline"/>
          <w:color w:val="000000" w:themeColor="text1"/>
          <w:highlight w:val="cyan"/>
        </w:rPr>
        <w:t xml:space="preserve">open up </w:t>
      </w:r>
      <w:r w:rsidRPr="00E972DA">
        <w:rPr>
          <w:rStyle w:val="Emphasis"/>
          <w:color w:val="000000" w:themeColor="text1"/>
          <w:highlight w:val="cyan"/>
        </w:rPr>
        <w:t>new profit-making opportunities</w:t>
      </w:r>
      <w:r w:rsidRPr="001844DA">
        <w:rPr>
          <w:color w:val="000000" w:themeColor="text1"/>
          <w:sz w:val="14"/>
        </w:rPr>
        <w:t xml:space="preserve"> for transnational capitalists seeking ongoing opportunities to profitably reinvest the enormous amounts of cash they have accumulated. </w:t>
      </w:r>
      <w:r w:rsidRPr="001844DA">
        <w:rPr>
          <w:rStyle w:val="StyleUnderline"/>
          <w:color w:val="000000" w:themeColor="text1"/>
        </w:rPr>
        <w:t xml:space="preserve">There is a convergence in this process of global capitalism’s political </w:t>
      </w:r>
      <w:r w:rsidRPr="001844DA">
        <w:rPr>
          <w:rStyle w:val="Emphasis"/>
          <w:color w:val="000000" w:themeColor="text1"/>
        </w:rPr>
        <w:t>need for social control</w:t>
      </w:r>
      <w:r w:rsidRPr="001844DA">
        <w:rPr>
          <w:rStyle w:val="StyleUnderline"/>
          <w:color w:val="000000" w:themeColor="text1"/>
        </w:rPr>
        <w:t xml:space="preserve"> and </w:t>
      </w:r>
      <w:r w:rsidRPr="001844DA">
        <w:rPr>
          <w:rStyle w:val="Emphasis"/>
          <w:color w:val="000000" w:themeColor="text1"/>
        </w:rPr>
        <w:t>repression</w:t>
      </w:r>
      <w:r w:rsidRPr="001844DA">
        <w:rPr>
          <w:color w:val="000000" w:themeColor="text1"/>
          <w:sz w:val="14"/>
        </w:rPr>
        <w:t xml:space="preserve"> </w:t>
      </w:r>
      <w:r w:rsidRPr="001844DA">
        <w:rPr>
          <w:rStyle w:val="StyleUnderline"/>
          <w:color w:val="000000" w:themeColor="text1"/>
        </w:rPr>
        <w:t xml:space="preserve">in the face of </w:t>
      </w:r>
      <w:r w:rsidRPr="00E972DA">
        <w:rPr>
          <w:rStyle w:val="Emphasis"/>
          <w:color w:val="000000" w:themeColor="text1"/>
          <w:highlight w:val="cyan"/>
        </w:rPr>
        <w:t>mounting popular discontent worldwide</w:t>
      </w:r>
      <w:r w:rsidRPr="001844DA">
        <w:rPr>
          <w:color w:val="000000" w:themeColor="text1"/>
          <w:sz w:val="14"/>
        </w:rPr>
        <w:t xml:space="preserve"> </w:t>
      </w:r>
      <w:r w:rsidRPr="001844DA">
        <w:rPr>
          <w:rStyle w:val="StyleUnderline"/>
          <w:color w:val="000000" w:themeColor="text1"/>
        </w:rPr>
        <w:t>and its economic need to perpetuate accumulation in the face of stagnation</w:t>
      </w:r>
      <w:r w:rsidRPr="001844DA">
        <w:rPr>
          <w:color w:val="000000" w:themeColor="text1"/>
          <w:sz w:val="14"/>
        </w:rPr>
        <w:t>.</w:t>
      </w:r>
    </w:p>
    <w:p w14:paraId="20ECED6F" w14:textId="77777777" w:rsidR="009E576A" w:rsidRPr="001844DA" w:rsidRDefault="009E576A" w:rsidP="009E576A">
      <w:pPr>
        <w:rPr>
          <w:color w:val="000000" w:themeColor="text1"/>
          <w:sz w:val="14"/>
        </w:rPr>
      </w:pPr>
      <w:r w:rsidRPr="001844DA">
        <w:rPr>
          <w:rStyle w:val="StyleUnderline"/>
          <w:color w:val="000000" w:themeColor="text1"/>
        </w:rPr>
        <w:t xml:space="preserve">Wars provide </w:t>
      </w:r>
      <w:r w:rsidRPr="001844DA">
        <w:rPr>
          <w:rStyle w:val="Emphasis"/>
          <w:color w:val="000000" w:themeColor="text1"/>
        </w:rPr>
        <w:t>critical economic stimulus</w:t>
      </w:r>
      <w:r w:rsidRPr="001844DA">
        <w:rPr>
          <w:color w:val="000000" w:themeColor="text1"/>
          <w:sz w:val="14"/>
        </w:rPr>
        <w:t xml:space="preserve">. </w:t>
      </w:r>
      <w:r w:rsidRPr="001844DA">
        <w:rPr>
          <w:rStyle w:val="StyleUnderline"/>
          <w:color w:val="000000" w:themeColor="text1"/>
        </w:rPr>
        <w:t>They have</w:t>
      </w:r>
      <w:r w:rsidRPr="001844DA">
        <w:rPr>
          <w:color w:val="000000" w:themeColor="text1"/>
          <w:sz w:val="14"/>
        </w:rPr>
        <w:t xml:space="preserve"> historically </w:t>
      </w:r>
      <w:r w:rsidRPr="001844DA">
        <w:rPr>
          <w:rStyle w:val="StyleUnderline"/>
          <w:color w:val="000000" w:themeColor="text1"/>
        </w:rPr>
        <w:t xml:space="preserve">pulled the capitalist system </w:t>
      </w:r>
      <w:r w:rsidRPr="001844DA">
        <w:rPr>
          <w:rStyle w:val="Emphasis"/>
          <w:color w:val="000000" w:themeColor="text1"/>
        </w:rPr>
        <w:t>out of accumulation crises</w:t>
      </w:r>
      <w:r w:rsidRPr="001844DA">
        <w:rPr>
          <w:rStyle w:val="StyleUnderline"/>
          <w:color w:val="000000" w:themeColor="text1"/>
        </w:rPr>
        <w:t xml:space="preserve"> while they serve to deflect attention from political tensions and problems of legitimacy</w:t>
      </w:r>
      <w:r w:rsidRPr="001844DA">
        <w:rPr>
          <w:color w:val="000000" w:themeColor="text1"/>
          <w:sz w:val="14"/>
        </w:rPr>
        <w:t xml:space="preserve">. It took </w:t>
      </w:r>
      <w:r w:rsidRPr="001844DA">
        <w:rPr>
          <w:rStyle w:val="Emphasis"/>
          <w:color w:val="000000" w:themeColor="text1"/>
        </w:rPr>
        <w:t>World War II</w:t>
      </w:r>
      <w:r w:rsidRPr="001844DA">
        <w:rPr>
          <w:color w:val="000000" w:themeColor="text1"/>
          <w:sz w:val="14"/>
        </w:rPr>
        <w:t xml:space="preserve"> </w:t>
      </w:r>
      <w:r w:rsidRPr="001844DA">
        <w:rPr>
          <w:rStyle w:val="StyleUnderline"/>
          <w:color w:val="000000" w:themeColor="text1"/>
        </w:rPr>
        <w:t xml:space="preserve">to finally lift world capitalism out of the </w:t>
      </w:r>
      <w:r w:rsidRPr="001844DA">
        <w:rPr>
          <w:color w:val="000000" w:themeColor="text1"/>
          <w:sz w:val="14"/>
        </w:rPr>
        <w:t xml:space="preserve">Great </w:t>
      </w:r>
      <w:r w:rsidRPr="001844DA">
        <w:rPr>
          <w:rStyle w:val="StyleUnderline"/>
          <w:color w:val="000000" w:themeColor="text1"/>
        </w:rPr>
        <w:t xml:space="preserve">Depression. </w:t>
      </w:r>
      <w:r w:rsidRPr="001844DA">
        <w:rPr>
          <w:rStyle w:val="Emphasis"/>
          <w:color w:val="000000" w:themeColor="text1"/>
        </w:rPr>
        <w:t>The Cold War</w:t>
      </w:r>
      <w:r w:rsidRPr="001844DA">
        <w:rPr>
          <w:color w:val="000000" w:themeColor="text1"/>
          <w:sz w:val="14"/>
        </w:rPr>
        <w:t xml:space="preserve"> </w:t>
      </w:r>
      <w:r w:rsidRPr="001844DA">
        <w:rPr>
          <w:rStyle w:val="StyleUnderline"/>
          <w:color w:val="000000" w:themeColor="text1"/>
        </w:rPr>
        <w:t>legitimated a half century of expanding military budgets</w:t>
      </w:r>
      <w:r w:rsidRPr="001844DA">
        <w:rPr>
          <w:color w:val="000000" w:themeColor="text1"/>
          <w:sz w:val="14"/>
        </w:rPr>
        <w:t xml:space="preserve"> and the Iraq/Afghanistan wars, the longest in history, helped keep the economy sputtering along in the face of chronic stagnation in the first two decades of the century. </w:t>
      </w:r>
      <w:r w:rsidRPr="001844DA">
        <w:rPr>
          <w:rStyle w:val="StyleUnderline"/>
          <w:color w:val="000000" w:themeColor="text1"/>
        </w:rPr>
        <w:t>From the</w:t>
      </w:r>
      <w:r w:rsidRPr="001844DA">
        <w:rPr>
          <w:color w:val="000000" w:themeColor="text1"/>
          <w:sz w:val="14"/>
        </w:rPr>
        <w:t xml:space="preserve"> anti-Communist fervor of the </w:t>
      </w:r>
      <w:r w:rsidRPr="001844DA">
        <w:rPr>
          <w:rStyle w:val="StyleUnderline"/>
          <w:color w:val="000000" w:themeColor="text1"/>
        </w:rPr>
        <w:t>Cold War, to the “war on terror,” then the</w:t>
      </w:r>
      <w:r w:rsidRPr="001844DA">
        <w:rPr>
          <w:color w:val="000000" w:themeColor="text1"/>
          <w:sz w:val="14"/>
        </w:rPr>
        <w:t xml:space="preserve"> so-called </w:t>
      </w:r>
      <w:r w:rsidRPr="001844DA">
        <w:rPr>
          <w:rStyle w:val="StyleUnderline"/>
          <w:color w:val="000000" w:themeColor="text1"/>
        </w:rPr>
        <w:t>New Cold War, and now</w:t>
      </w:r>
      <w:r w:rsidRPr="001844DA">
        <w:rPr>
          <w:color w:val="000000" w:themeColor="text1"/>
          <w:sz w:val="14"/>
        </w:rPr>
        <w:t xml:space="preserve"> the Russian invasion of </w:t>
      </w:r>
      <w:r w:rsidRPr="001844DA">
        <w:rPr>
          <w:rStyle w:val="StyleUnderline"/>
          <w:color w:val="000000" w:themeColor="text1"/>
        </w:rPr>
        <w:t>Ukraine, the transnational elite</w:t>
      </w:r>
      <w:r w:rsidRPr="001844DA">
        <w:rPr>
          <w:color w:val="000000" w:themeColor="text1"/>
          <w:sz w:val="14"/>
        </w:rPr>
        <w:t xml:space="preserve">, led by Washington, </w:t>
      </w:r>
      <w:r w:rsidRPr="001844DA">
        <w:rPr>
          <w:rStyle w:val="StyleUnderline"/>
          <w:color w:val="000000" w:themeColor="text1"/>
        </w:rPr>
        <w:t xml:space="preserve">have had to conjure </w:t>
      </w:r>
      <w:r w:rsidRPr="00E972DA">
        <w:rPr>
          <w:rStyle w:val="Emphasis"/>
          <w:color w:val="000000" w:themeColor="text1"/>
          <w:highlight w:val="cyan"/>
        </w:rPr>
        <w:t>up one enemy after another</w:t>
      </w:r>
      <w:r w:rsidRPr="00E972DA">
        <w:rPr>
          <w:color w:val="000000" w:themeColor="text1"/>
          <w:sz w:val="14"/>
          <w:highlight w:val="cyan"/>
        </w:rPr>
        <w:t xml:space="preserve"> </w:t>
      </w:r>
      <w:r w:rsidRPr="00E972DA">
        <w:rPr>
          <w:rStyle w:val="StyleUnderline"/>
          <w:color w:val="000000" w:themeColor="text1"/>
          <w:highlight w:val="cyan"/>
        </w:rPr>
        <w:t xml:space="preserve">to </w:t>
      </w:r>
      <w:r w:rsidRPr="00E972DA">
        <w:rPr>
          <w:rStyle w:val="Emphasis"/>
          <w:color w:val="000000" w:themeColor="text1"/>
          <w:highlight w:val="cyan"/>
        </w:rPr>
        <w:t>legitimate militarized accumulation</w:t>
      </w:r>
      <w:r w:rsidRPr="001844DA">
        <w:rPr>
          <w:color w:val="000000" w:themeColor="text1"/>
          <w:sz w:val="14"/>
        </w:rPr>
        <w:t xml:space="preserve"> </w:t>
      </w:r>
      <w:r w:rsidRPr="001844DA">
        <w:rPr>
          <w:rStyle w:val="StyleUnderline"/>
          <w:color w:val="000000" w:themeColor="text1"/>
        </w:rPr>
        <w:t xml:space="preserve">and </w:t>
      </w:r>
      <w:r w:rsidRPr="00E972DA">
        <w:rPr>
          <w:rStyle w:val="Emphasis"/>
          <w:color w:val="000000" w:themeColor="text1"/>
          <w:highlight w:val="cyan"/>
        </w:rPr>
        <w:t>deflect crises of state legitimacy and capitalist hegemony</w:t>
      </w:r>
      <w:r w:rsidRPr="001844DA">
        <w:rPr>
          <w:color w:val="000000" w:themeColor="text1"/>
          <w:sz w:val="14"/>
        </w:rPr>
        <w:t xml:space="preserve"> </w:t>
      </w:r>
      <w:r w:rsidRPr="001844DA">
        <w:rPr>
          <w:rStyle w:val="StyleUnderline"/>
          <w:color w:val="000000" w:themeColor="text1"/>
        </w:rPr>
        <w:t xml:space="preserve">onto </w:t>
      </w:r>
      <w:r w:rsidRPr="001844DA">
        <w:rPr>
          <w:rStyle w:val="Emphasis"/>
          <w:color w:val="000000" w:themeColor="text1"/>
        </w:rPr>
        <w:t>external enemies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contrived threats</w:t>
      </w:r>
      <w:r w:rsidRPr="001844DA">
        <w:rPr>
          <w:color w:val="000000" w:themeColor="text1"/>
          <w:sz w:val="14"/>
        </w:rPr>
        <w:t>.</w:t>
      </w:r>
    </w:p>
    <w:p w14:paraId="3C5D850E" w14:textId="77777777" w:rsidR="009E576A" w:rsidRPr="001844DA" w:rsidRDefault="009E576A" w:rsidP="009E576A">
      <w:pPr>
        <w:rPr>
          <w:color w:val="000000" w:themeColor="text1"/>
          <w:sz w:val="14"/>
        </w:rPr>
      </w:pPr>
      <w:r w:rsidRPr="001844DA">
        <w:rPr>
          <w:color w:val="000000" w:themeColor="text1"/>
          <w:sz w:val="14"/>
        </w:rPr>
        <w:t xml:space="preserve">The events of </w:t>
      </w:r>
      <w:r w:rsidRPr="001844DA">
        <w:rPr>
          <w:rStyle w:val="StyleUnderline"/>
          <w:color w:val="000000" w:themeColor="text1"/>
        </w:rPr>
        <w:t>September 11</w:t>
      </w:r>
      <w:r w:rsidRPr="001844DA">
        <w:rPr>
          <w:color w:val="000000" w:themeColor="text1"/>
          <w:sz w:val="14"/>
        </w:rPr>
        <w:t xml:space="preserve">, 2001, marked the </w:t>
      </w:r>
      <w:r w:rsidRPr="001844DA">
        <w:rPr>
          <w:rStyle w:val="StyleUnderline"/>
          <w:color w:val="000000" w:themeColor="text1"/>
        </w:rPr>
        <w:t>start</w:t>
      </w:r>
      <w:r w:rsidRPr="001844DA">
        <w:rPr>
          <w:color w:val="000000" w:themeColor="text1"/>
          <w:sz w:val="14"/>
        </w:rPr>
        <w:t xml:space="preserve"> of an era of a </w:t>
      </w:r>
      <w:r w:rsidRPr="001844DA">
        <w:rPr>
          <w:rStyle w:val="Emphasis"/>
          <w:color w:val="000000" w:themeColor="text1"/>
        </w:rPr>
        <w:t>permanent global war</w:t>
      </w:r>
      <w:r w:rsidRPr="001844DA">
        <w:rPr>
          <w:color w:val="000000" w:themeColor="text1"/>
          <w:sz w:val="14"/>
        </w:rPr>
        <w:t xml:space="preserve"> </w:t>
      </w:r>
      <w:r w:rsidRPr="001844DA">
        <w:rPr>
          <w:rStyle w:val="StyleUnderline"/>
          <w:color w:val="000000" w:themeColor="text1"/>
        </w:rPr>
        <w:t xml:space="preserve">in which logistics, warfare, intelligence, repression, surveillance and even military personnel are more and more the </w:t>
      </w:r>
      <w:r w:rsidRPr="00E972DA">
        <w:rPr>
          <w:rStyle w:val="Emphasis"/>
          <w:color w:val="000000" w:themeColor="text1"/>
          <w:highlight w:val="cyan"/>
        </w:rPr>
        <w:t>privatized domain of transnational capita</w:t>
      </w:r>
      <w:r w:rsidRPr="001844DA">
        <w:rPr>
          <w:color w:val="000000" w:themeColor="text1"/>
          <w:sz w:val="14"/>
        </w:rPr>
        <w:t xml:space="preserve">l. The Pentagon budget increased 91 percent in real terms between 1998 and 2011, while worldwide, </w:t>
      </w:r>
      <w:r w:rsidRPr="001844DA">
        <w:rPr>
          <w:rStyle w:val="StyleUnderline"/>
          <w:color w:val="000000" w:themeColor="text1"/>
        </w:rPr>
        <w:t>total state military budget outlays grew by 50 percent</w:t>
      </w:r>
      <w:r w:rsidRPr="001844DA">
        <w:rPr>
          <w:color w:val="000000" w:themeColor="text1"/>
          <w:sz w:val="14"/>
        </w:rPr>
        <w:t xml:space="preserve"> from 2006 to 2015, from $1.4 trillion to more than $2 trillion. (This figure does not take into account the hundreds of billions of dollars spent on intelligence; contingency operations; policing; bogus wars against immigrants, terrorism and drugs; and “homeland security.”) During this time, </w:t>
      </w:r>
      <w:r w:rsidRPr="001844DA">
        <w:rPr>
          <w:rStyle w:val="StyleUnderline"/>
          <w:color w:val="000000" w:themeColor="text1"/>
        </w:rPr>
        <w:t xml:space="preserve">military-industrial complex profits </w:t>
      </w:r>
      <w:r w:rsidRPr="001844DA">
        <w:rPr>
          <w:rStyle w:val="Emphasis"/>
          <w:color w:val="000000" w:themeColor="text1"/>
        </w:rPr>
        <w:t>quadrupled</w:t>
      </w:r>
      <w:r w:rsidRPr="001844DA">
        <w:rPr>
          <w:color w:val="000000" w:themeColor="text1"/>
          <w:sz w:val="14"/>
        </w:rPr>
        <w:t>.</w:t>
      </w:r>
    </w:p>
    <w:p w14:paraId="6AC6453C" w14:textId="77777777" w:rsidR="009E576A" w:rsidRPr="001844DA" w:rsidRDefault="009E576A" w:rsidP="009E576A">
      <w:pPr>
        <w:rPr>
          <w:color w:val="000000" w:themeColor="text1"/>
          <w:sz w:val="14"/>
        </w:rPr>
      </w:pPr>
      <w:r w:rsidRPr="001844DA">
        <w:rPr>
          <w:color w:val="000000" w:themeColor="text1"/>
          <w:sz w:val="14"/>
        </w:rPr>
        <w:t xml:space="preserve">However, focusing just on state military budgets only gives us a part of the picture of the global war economy. As I showed in my 2020 book, The Global Police State, </w:t>
      </w:r>
      <w:r w:rsidRPr="001844DA">
        <w:rPr>
          <w:rStyle w:val="StyleUnderline"/>
          <w:color w:val="000000" w:themeColor="text1"/>
        </w:rPr>
        <w:t xml:space="preserve">the various wars, conflicts and campaigns of social control and repression around the world involve the </w:t>
      </w:r>
      <w:r w:rsidRPr="00E972DA">
        <w:rPr>
          <w:rStyle w:val="Emphasis"/>
          <w:color w:val="000000" w:themeColor="text1"/>
          <w:sz w:val="24"/>
          <w:szCs w:val="24"/>
          <w:highlight w:val="cyan"/>
        </w:rPr>
        <w:t>fusion of private accumulation with state militarization</w:t>
      </w:r>
      <w:r w:rsidRPr="001844DA">
        <w:rPr>
          <w:color w:val="000000" w:themeColor="text1"/>
          <w:sz w:val="14"/>
        </w:rPr>
        <w:t xml:space="preserve">. In this relationship, the </w:t>
      </w:r>
      <w:r w:rsidRPr="001844DA">
        <w:rPr>
          <w:rStyle w:val="StyleUnderline"/>
          <w:color w:val="000000" w:themeColor="text1"/>
        </w:rPr>
        <w:t xml:space="preserve">state facilitates the expansion of opportunities for private capital to </w:t>
      </w:r>
      <w:r w:rsidRPr="001844DA">
        <w:rPr>
          <w:rStyle w:val="Emphasis"/>
          <w:color w:val="000000" w:themeColor="text1"/>
        </w:rPr>
        <w:t>accumulate through militarization</w:t>
      </w:r>
      <w:r w:rsidRPr="001844DA">
        <w:rPr>
          <w:color w:val="000000" w:themeColor="text1"/>
          <w:sz w:val="14"/>
        </w:rPr>
        <w:t xml:space="preserve">, such as by </w:t>
      </w:r>
      <w:r w:rsidRPr="001844DA">
        <w:rPr>
          <w:rStyle w:val="StyleUnderline"/>
          <w:color w:val="000000" w:themeColor="text1"/>
        </w:rPr>
        <w:t>facilitating global weapons sales by military-industrial-security firms, the amounts of which have reached unprecedented leve</w:t>
      </w:r>
      <w:r w:rsidRPr="001844DA">
        <w:rPr>
          <w:color w:val="000000" w:themeColor="text1"/>
          <w:sz w:val="14"/>
        </w:rPr>
        <w:t>ls. Global weapons sales by the top 100 weapons manufacturers and military service companies increased by 38 percent between 2002 and 2016 and can be expected to escalate further in the face of a prolonged war in Ukraine.</w:t>
      </w:r>
    </w:p>
    <w:p w14:paraId="535AFA8B" w14:textId="77777777" w:rsidR="009E576A" w:rsidRPr="001844DA" w:rsidRDefault="009E576A" w:rsidP="009E576A">
      <w:pPr>
        <w:rPr>
          <w:color w:val="000000" w:themeColor="text1"/>
          <w:sz w:val="14"/>
        </w:rPr>
      </w:pPr>
      <w:r w:rsidRPr="001844DA">
        <w:rPr>
          <w:color w:val="000000" w:themeColor="text1"/>
          <w:sz w:val="14"/>
        </w:rPr>
        <w:t xml:space="preserve">Said one consultant to Boeing, General Dynamics, Lockheed Martin and Raytheon Technologies: “For the defense industry, </w:t>
      </w:r>
      <w:r w:rsidRPr="001844DA">
        <w:rPr>
          <w:rStyle w:val="Emphasis"/>
          <w:color w:val="000000" w:themeColor="text1"/>
        </w:rPr>
        <w:t>happy days are here again</w:t>
      </w:r>
      <w:r w:rsidRPr="001844DA">
        <w:rPr>
          <w:color w:val="000000" w:themeColor="text1"/>
          <w:sz w:val="14"/>
        </w:rPr>
        <w:t>.</w:t>
      </w:r>
    </w:p>
    <w:p w14:paraId="644A87FA" w14:textId="77777777" w:rsidR="009E576A" w:rsidRPr="001844DA" w:rsidRDefault="009E576A" w:rsidP="009E576A">
      <w:pPr>
        <w:rPr>
          <w:color w:val="000000" w:themeColor="text1"/>
          <w:sz w:val="14"/>
        </w:rPr>
      </w:pPr>
      <w:r w:rsidRPr="001844DA">
        <w:rPr>
          <w:color w:val="000000" w:themeColor="text1"/>
          <w:sz w:val="14"/>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1A4F67BA" w14:textId="77777777" w:rsidR="009E576A" w:rsidRPr="001844DA" w:rsidRDefault="009E576A" w:rsidP="009E576A">
      <w:pPr>
        <w:rPr>
          <w:color w:val="000000" w:themeColor="text1"/>
          <w:sz w:val="14"/>
        </w:rPr>
      </w:pPr>
      <w:r w:rsidRPr="001844DA">
        <w:rPr>
          <w:color w:val="000000" w:themeColor="text1"/>
          <w:sz w:val="14"/>
        </w:rPr>
        <w:t>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w:t>
      </w:r>
    </w:p>
    <w:p w14:paraId="734AFF3E" w14:textId="77777777" w:rsidR="009E576A" w:rsidRPr="001844DA" w:rsidRDefault="009E576A" w:rsidP="009E576A">
      <w:pPr>
        <w:rPr>
          <w:color w:val="000000" w:themeColor="text1"/>
          <w:sz w:val="14"/>
        </w:rPr>
      </w:pPr>
      <w:r w:rsidRPr="001844DA">
        <w:rPr>
          <w:color w:val="000000" w:themeColor="text1"/>
          <w:sz w:val="14"/>
        </w:rPr>
        <w:t>The Russian invasion has accelerated but did not originate the ongoing surge in military spending around the world. It is notable that state military spending worldwide skyrocketed in the wake of the 2008 global financial collapse even beyond the post-9/11 spending hike, rising from about $1.5 billion in 2008 to over $2 trillion in 2022. The fact that this explosion in spending coincides perfectly with continued worldwide stagnation following the Great Recession suggests that the heightened militarization of the global economy is as much or more a response to this chronic stagnation than to perceived security threats. If bursts of militarized accumulation (such as that unleashed by 9/11, then by the 2008 financial collapse, and now by the Russian invasion) help offset the overaccumulation crisis further into the future, they are also high-risk bets that heighten worldwide tensions and push the world dangerously towards all-out international conflagration.</w:t>
      </w:r>
    </w:p>
    <w:p w14:paraId="1F2EE1F7" w14:textId="77777777" w:rsidR="009E576A" w:rsidRPr="001844DA" w:rsidRDefault="009E576A" w:rsidP="009E576A">
      <w:pPr>
        <w:rPr>
          <w:color w:val="000000" w:themeColor="text1"/>
          <w:sz w:val="14"/>
        </w:rPr>
      </w:pPr>
      <w:r w:rsidRPr="001844DA">
        <w:rPr>
          <w:color w:val="000000" w:themeColor="text1"/>
          <w:sz w:val="14"/>
        </w:rPr>
        <w:t>The Crisis of Global Capitalism</w:t>
      </w:r>
    </w:p>
    <w:p w14:paraId="649F7E8B" w14:textId="77777777" w:rsidR="009E576A" w:rsidRPr="001844DA" w:rsidRDefault="009E576A" w:rsidP="009E576A">
      <w:pPr>
        <w:rPr>
          <w:color w:val="000000" w:themeColor="text1"/>
          <w:sz w:val="14"/>
        </w:rPr>
      </w:pPr>
      <w:r w:rsidRPr="001844DA">
        <w:rPr>
          <w:rStyle w:val="StyleUnderline"/>
          <w:color w:val="000000" w:themeColor="text1"/>
        </w:rPr>
        <w:t xml:space="preserve">This crisis of global capitalism is </w:t>
      </w:r>
      <w:r w:rsidRPr="001844DA">
        <w:rPr>
          <w:rStyle w:val="Emphasis"/>
          <w:color w:val="000000" w:themeColor="text1"/>
        </w:rPr>
        <w:t>economic</w:t>
      </w:r>
      <w:r w:rsidRPr="001844DA">
        <w:rPr>
          <w:color w:val="000000" w:themeColor="text1"/>
          <w:sz w:val="14"/>
        </w:rPr>
        <w:t xml:space="preserve">, or structural, </w:t>
      </w:r>
      <w:r w:rsidRPr="001844DA">
        <w:rPr>
          <w:rStyle w:val="StyleUnderline"/>
          <w:color w:val="000000" w:themeColor="text1"/>
        </w:rPr>
        <w:t xml:space="preserve">one of </w:t>
      </w:r>
      <w:r w:rsidRPr="001844DA">
        <w:rPr>
          <w:rStyle w:val="Emphasis"/>
          <w:color w:val="000000" w:themeColor="text1"/>
        </w:rPr>
        <w:t>chronic stagnation in the global economy</w:t>
      </w:r>
      <w:r w:rsidRPr="001844DA">
        <w:rPr>
          <w:color w:val="000000" w:themeColor="text1"/>
          <w:sz w:val="14"/>
        </w:rPr>
        <w:t xml:space="preserve">. But </w:t>
      </w:r>
      <w:r w:rsidRPr="001844DA">
        <w:rPr>
          <w:rStyle w:val="StyleUnderline"/>
          <w:color w:val="000000" w:themeColor="text1"/>
        </w:rPr>
        <w:t xml:space="preserve">it is also </w:t>
      </w:r>
      <w:r w:rsidRPr="001844DA">
        <w:rPr>
          <w:rStyle w:val="Emphasis"/>
          <w:color w:val="000000" w:themeColor="text1"/>
        </w:rPr>
        <w:t>political</w:t>
      </w:r>
      <w:r w:rsidRPr="001844DA">
        <w:rPr>
          <w:rStyle w:val="StyleUnderline"/>
          <w:color w:val="000000" w:themeColor="text1"/>
        </w:rPr>
        <w:t xml:space="preserve">: a crisis of </w:t>
      </w:r>
      <w:r w:rsidRPr="001844DA">
        <w:rPr>
          <w:rStyle w:val="Emphasis"/>
          <w:color w:val="000000" w:themeColor="text1"/>
        </w:rPr>
        <w:t>state legitimacy</w:t>
      </w:r>
      <w:r w:rsidRPr="001844DA">
        <w:rPr>
          <w:color w:val="000000" w:themeColor="text1"/>
          <w:sz w:val="14"/>
        </w:rPr>
        <w:t xml:space="preserve"> </w:t>
      </w:r>
      <w:r w:rsidRPr="001844DA">
        <w:rPr>
          <w:rStyle w:val="StyleUnderline"/>
          <w:color w:val="000000" w:themeColor="text1"/>
        </w:rPr>
        <w:t xml:space="preserve">and </w:t>
      </w:r>
      <w:r w:rsidRPr="00AD4859">
        <w:rPr>
          <w:rStyle w:val="Emphasis"/>
          <w:color w:val="000000" w:themeColor="text1"/>
          <w:highlight w:val="cyan"/>
        </w:rPr>
        <w:t>capitalist hegemony</w:t>
      </w:r>
      <w:r w:rsidRPr="001844DA">
        <w:rPr>
          <w:rStyle w:val="StyleUnderline"/>
          <w:color w:val="000000" w:themeColor="text1"/>
        </w:rPr>
        <w:t xml:space="preserve">. The system is </w:t>
      </w:r>
      <w:r w:rsidRPr="00AD4859">
        <w:rPr>
          <w:rStyle w:val="StyleUnderline"/>
          <w:color w:val="000000" w:themeColor="text1"/>
          <w:highlight w:val="cyan"/>
        </w:rPr>
        <w:t xml:space="preserve">moving towards “a </w:t>
      </w:r>
      <w:r w:rsidRPr="00AD4859">
        <w:rPr>
          <w:rStyle w:val="Emphasis"/>
          <w:color w:val="000000" w:themeColor="text1"/>
          <w:highlight w:val="cyan"/>
        </w:rPr>
        <w:t>general crisis</w:t>
      </w:r>
      <w:r w:rsidRPr="001844DA">
        <w:rPr>
          <w:color w:val="000000" w:themeColor="text1"/>
          <w:sz w:val="14"/>
        </w:rPr>
        <w:t xml:space="preserve"> of capitalist rule” </w:t>
      </w:r>
      <w:r w:rsidRPr="001844DA">
        <w:rPr>
          <w:rStyle w:val="StyleUnderline"/>
          <w:color w:val="000000" w:themeColor="text1"/>
        </w:rPr>
        <w:t xml:space="preserve">as billions of people around the world face </w:t>
      </w:r>
      <w:r w:rsidRPr="001844DA">
        <w:rPr>
          <w:rStyle w:val="Emphasis"/>
          <w:color w:val="000000" w:themeColor="text1"/>
        </w:rPr>
        <w:t>uncertain struggles for survival</w:t>
      </w:r>
      <w:r w:rsidRPr="001844DA">
        <w:rPr>
          <w:color w:val="000000" w:themeColor="text1"/>
          <w:sz w:val="14"/>
        </w:rPr>
        <w:t xml:space="preserve"> </w:t>
      </w:r>
      <w:r w:rsidRPr="001844DA">
        <w:rPr>
          <w:rStyle w:val="StyleUnderline"/>
          <w:color w:val="000000" w:themeColor="text1"/>
        </w:rPr>
        <w:t xml:space="preserve">and question a system they no </w:t>
      </w:r>
      <w:r w:rsidRPr="001844DA">
        <w:rPr>
          <w:rStyle w:val="Emphasis"/>
          <w:color w:val="000000" w:themeColor="text1"/>
        </w:rPr>
        <w:t>longer see as legitimate</w:t>
      </w:r>
      <w:r w:rsidRPr="001844DA">
        <w:rPr>
          <w:rStyle w:val="StyleUnderline"/>
          <w:color w:val="000000" w:themeColor="text1"/>
        </w:rPr>
        <w:t>. Historically,</w:t>
      </w:r>
      <w:r w:rsidRPr="001844DA">
        <w:rPr>
          <w:color w:val="000000" w:themeColor="text1"/>
          <w:sz w:val="14"/>
        </w:rPr>
        <w:t xml:space="preserve"> </w:t>
      </w:r>
      <w:r w:rsidRPr="00AD4859">
        <w:rPr>
          <w:rStyle w:val="StyleUnderline"/>
          <w:color w:val="000000" w:themeColor="text1"/>
          <w:highlight w:val="cyan"/>
        </w:rPr>
        <w:t>wars</w:t>
      </w:r>
      <w:r w:rsidRPr="001844DA">
        <w:rPr>
          <w:rStyle w:val="StyleUnderline"/>
          <w:color w:val="000000" w:themeColor="text1"/>
        </w:rPr>
        <w:t xml:space="preserve"> have </w:t>
      </w:r>
      <w:r w:rsidRPr="00AD4859">
        <w:rPr>
          <w:rStyle w:val="StyleUnderline"/>
          <w:color w:val="000000" w:themeColor="text1"/>
          <w:highlight w:val="cyan"/>
        </w:rPr>
        <w:t xml:space="preserve">pulled the capitalist system </w:t>
      </w:r>
      <w:r w:rsidRPr="00AD4859">
        <w:rPr>
          <w:rStyle w:val="Emphasis"/>
          <w:color w:val="000000" w:themeColor="text1"/>
          <w:highlight w:val="cyan"/>
        </w:rPr>
        <w:t>out of crisi</w:t>
      </w:r>
      <w:r w:rsidRPr="001844DA">
        <w:rPr>
          <w:rStyle w:val="Emphasis"/>
          <w:color w:val="000000" w:themeColor="text1"/>
        </w:rPr>
        <w:t>s</w:t>
      </w:r>
      <w:r w:rsidRPr="001844DA">
        <w:rPr>
          <w:color w:val="000000" w:themeColor="text1"/>
          <w:sz w:val="14"/>
        </w:rPr>
        <w:t xml:space="preserve"> while they serve to deflect attention from political tensions and problems of legitimacy.</w:t>
      </w:r>
    </w:p>
    <w:p w14:paraId="55C69514" w14:textId="77777777" w:rsidR="009E576A" w:rsidRPr="001844DA" w:rsidRDefault="009E576A" w:rsidP="009E576A">
      <w:pPr>
        <w:rPr>
          <w:color w:val="000000" w:themeColor="text1"/>
          <w:sz w:val="14"/>
        </w:rPr>
      </w:pPr>
      <w:r w:rsidRPr="001844DA">
        <w:rPr>
          <w:color w:val="000000" w:themeColor="text1"/>
          <w:sz w:val="14"/>
        </w:rPr>
        <w:t xml:space="preserve">Economically, </w:t>
      </w:r>
      <w:r w:rsidRPr="001844DA">
        <w:rPr>
          <w:rStyle w:val="StyleUnderline"/>
          <w:color w:val="000000" w:themeColor="text1"/>
        </w:rPr>
        <w:t>global capitalism faces</w:t>
      </w:r>
      <w:r w:rsidRPr="001844DA">
        <w:rPr>
          <w:color w:val="000000" w:themeColor="text1"/>
          <w:sz w:val="14"/>
        </w:rPr>
        <w:t xml:space="preserve"> what is known in technical language as “</w:t>
      </w:r>
      <w:r w:rsidRPr="001844DA">
        <w:rPr>
          <w:rStyle w:val="Emphasis"/>
          <w:color w:val="000000" w:themeColor="text1"/>
        </w:rPr>
        <w:t>overaccumulation</w:t>
      </w:r>
      <w:r w:rsidRPr="001844DA">
        <w:rPr>
          <w:color w:val="000000" w:themeColor="text1"/>
          <w:sz w:val="14"/>
        </w:rPr>
        <w:t xml:space="preserve">”: a situation in which </w:t>
      </w:r>
      <w:r w:rsidRPr="001844DA">
        <w:rPr>
          <w:rStyle w:val="StyleUnderline"/>
          <w:color w:val="000000" w:themeColor="text1"/>
        </w:rPr>
        <w:t>the economy has produced</w:t>
      </w:r>
      <w:r w:rsidRPr="001844DA">
        <w:rPr>
          <w:color w:val="000000" w:themeColor="text1"/>
          <w:sz w:val="14"/>
        </w:rPr>
        <w:t xml:space="preserve"> — or has the capacity to produce — </w:t>
      </w:r>
      <w:r w:rsidRPr="001844DA">
        <w:rPr>
          <w:rStyle w:val="StyleUnderline"/>
          <w:color w:val="000000" w:themeColor="text1"/>
        </w:rPr>
        <w:t xml:space="preserve">great quantities of wealth but the market </w:t>
      </w:r>
      <w:r w:rsidRPr="001844DA">
        <w:rPr>
          <w:rStyle w:val="Emphasis"/>
          <w:color w:val="000000" w:themeColor="text1"/>
        </w:rPr>
        <w:t>cannot absorb this</w:t>
      </w:r>
      <w:r w:rsidRPr="001844DA">
        <w:rPr>
          <w:color w:val="000000" w:themeColor="text1"/>
          <w:sz w:val="14"/>
        </w:rPr>
        <w:t xml:space="preserve"> wealth because of escalating inequality. </w:t>
      </w:r>
      <w:r w:rsidRPr="00E972DA">
        <w:rPr>
          <w:rStyle w:val="StyleUnderline"/>
          <w:color w:val="000000" w:themeColor="text1"/>
          <w:highlight w:val="cyan"/>
        </w:rPr>
        <w:t>Capitalism</w:t>
      </w:r>
      <w:r w:rsidRPr="001844DA">
        <w:rPr>
          <w:rStyle w:val="StyleUnderline"/>
          <w:color w:val="000000" w:themeColor="text1"/>
        </w:rPr>
        <w:t xml:space="preserve"> by its very nature will produce abundant wealth yet </w:t>
      </w:r>
      <w:r w:rsidRPr="00E972DA">
        <w:rPr>
          <w:rStyle w:val="StyleUnderline"/>
          <w:color w:val="000000" w:themeColor="text1"/>
          <w:highlight w:val="cyan"/>
        </w:rPr>
        <w:t xml:space="preserve">polarize that wealth and generate ever </w:t>
      </w:r>
      <w:r w:rsidRPr="00E972DA">
        <w:rPr>
          <w:rStyle w:val="Emphasis"/>
          <w:color w:val="000000" w:themeColor="text1"/>
          <w:highlight w:val="cyan"/>
        </w:rPr>
        <w:t>greater levels of social inequality</w:t>
      </w:r>
      <w:r w:rsidRPr="001844DA">
        <w:rPr>
          <w:color w:val="000000" w:themeColor="text1"/>
          <w:sz w:val="14"/>
        </w:rPr>
        <w:t xml:space="preserve"> unless offset by redistributive policies. </w:t>
      </w:r>
      <w:r w:rsidRPr="001844DA">
        <w:rPr>
          <w:rStyle w:val="StyleUnderline"/>
          <w:color w:val="000000" w:themeColor="text1"/>
        </w:rPr>
        <w:t>The level of global social polarization and inequality</w:t>
      </w:r>
      <w:r w:rsidRPr="001844DA">
        <w:rPr>
          <w:color w:val="000000" w:themeColor="text1"/>
          <w:sz w:val="14"/>
        </w:rPr>
        <w:t xml:space="preserve"> now experienced </w:t>
      </w:r>
      <w:r w:rsidRPr="001844DA">
        <w:rPr>
          <w:rStyle w:val="StyleUnderline"/>
          <w:color w:val="000000" w:themeColor="text1"/>
        </w:rPr>
        <w:t xml:space="preserve">is </w:t>
      </w:r>
      <w:r w:rsidRPr="001844DA">
        <w:rPr>
          <w:rStyle w:val="Emphasis"/>
          <w:color w:val="000000" w:themeColor="text1"/>
        </w:rPr>
        <w:t>without precedent</w:t>
      </w:r>
      <w:r w:rsidRPr="001844DA">
        <w:rPr>
          <w:color w:val="000000" w:themeColor="text1"/>
          <w:sz w:val="14"/>
        </w:rPr>
        <w:t>. In 2018, the richest 1 percent of humanity controlled more than half of the world’s wealth while the bottom 80 percent had to make do with just 5 percent. The international development agency Oxfam reported in January that during the first two years of the coronavirus pandemic, the 10 richest men in the world more than doubled their fortunes, from $700 billion to $1.5 trillion, while 99 percent of humanity saw a fall in their income and 160 million more people fell into poverty.</w:t>
      </w:r>
    </w:p>
    <w:p w14:paraId="3E520066" w14:textId="77777777" w:rsidR="009E576A" w:rsidRPr="001844DA" w:rsidRDefault="009E576A" w:rsidP="009E576A">
      <w:pPr>
        <w:rPr>
          <w:color w:val="000000" w:themeColor="text1"/>
          <w:sz w:val="14"/>
        </w:rPr>
      </w:pPr>
      <w:r w:rsidRPr="001844DA">
        <w:rPr>
          <w:color w:val="000000" w:themeColor="text1"/>
          <w:sz w:val="14"/>
        </w:rPr>
        <w:t xml:space="preserve">Such </w:t>
      </w:r>
      <w:r w:rsidRPr="001844DA">
        <w:rPr>
          <w:rStyle w:val="StyleUnderline"/>
          <w:color w:val="000000" w:themeColor="text1"/>
        </w:rPr>
        <w:t xml:space="preserve">inequalities end up </w:t>
      </w:r>
      <w:r w:rsidRPr="00E972DA">
        <w:rPr>
          <w:rStyle w:val="Emphasis"/>
          <w:color w:val="000000" w:themeColor="text1"/>
          <w:highlight w:val="cyan"/>
        </w:rPr>
        <w:t>undermining the stability of the system</w:t>
      </w:r>
      <w:r w:rsidRPr="001844DA">
        <w:rPr>
          <w:color w:val="000000" w:themeColor="text1"/>
          <w:sz w:val="14"/>
        </w:rPr>
        <w:t xml:space="preserve"> as the gap grows between what is — or could be — produced and what the market can absorb. </w:t>
      </w:r>
      <w:r w:rsidRPr="001844DA">
        <w:rPr>
          <w:rStyle w:val="StyleUnderline"/>
          <w:color w:val="000000" w:themeColor="text1"/>
        </w:rPr>
        <w:t>The</w:t>
      </w:r>
      <w:r w:rsidRPr="001844DA">
        <w:rPr>
          <w:color w:val="000000" w:themeColor="text1"/>
          <w:sz w:val="14"/>
        </w:rPr>
        <w:t xml:space="preserve"> extreme </w:t>
      </w:r>
      <w:r w:rsidRPr="001844DA">
        <w:rPr>
          <w:rStyle w:val="StyleUnderline"/>
          <w:color w:val="000000" w:themeColor="text1"/>
        </w:rPr>
        <w:t>concentration</w:t>
      </w:r>
      <w:r w:rsidRPr="001844DA">
        <w:rPr>
          <w:color w:val="000000" w:themeColor="text1"/>
          <w:sz w:val="14"/>
        </w:rPr>
        <w:t xml:space="preserve"> of the planet’s wealth in the hands of the few and the accelerated impoverishment and dispossession of the majority means that </w:t>
      </w:r>
      <w:r w:rsidRPr="001844DA">
        <w:rPr>
          <w:rStyle w:val="StyleUnderline"/>
          <w:color w:val="000000" w:themeColor="text1"/>
        </w:rPr>
        <w:t>the transnational capitalist class</w:t>
      </w:r>
      <w:r w:rsidRPr="001844DA">
        <w:rPr>
          <w:color w:val="000000" w:themeColor="text1"/>
          <w:sz w:val="14"/>
        </w:rPr>
        <w:t xml:space="preserve">, or TCC, </w:t>
      </w:r>
      <w:r w:rsidRPr="001844DA">
        <w:rPr>
          <w:rStyle w:val="StyleUnderline"/>
          <w:color w:val="000000" w:themeColor="text1"/>
        </w:rPr>
        <w:t>has increasing difficulty in finding productive outlets to unload enormous amounts of surplus it accumulated.</w:t>
      </w:r>
      <w:r w:rsidRPr="001844DA">
        <w:rPr>
          <w:color w:val="000000" w:themeColor="text1"/>
          <w:sz w:val="14"/>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 Along with militarized accumulation, </w:t>
      </w:r>
      <w:r w:rsidRPr="001844DA">
        <w:rPr>
          <w:rStyle w:val="StyleUnderline"/>
          <w:color w:val="000000" w:themeColor="text1"/>
        </w:rPr>
        <w:t xml:space="preserve">the TCC has turned to unprecedented levels of </w:t>
      </w:r>
      <w:r w:rsidRPr="001844DA">
        <w:rPr>
          <w:rStyle w:val="Emphasis"/>
          <w:color w:val="000000" w:themeColor="text1"/>
        </w:rPr>
        <w:t>financial speculation</w:t>
      </w:r>
      <w:r w:rsidRPr="001844DA">
        <w:rPr>
          <w:color w:val="000000" w:themeColor="text1"/>
          <w:sz w:val="14"/>
        </w:rPr>
        <w:t xml:space="preserve"> and to debt-driven growth to sustain profit-making in the face of the crisis. If left unchecked, </w:t>
      </w:r>
      <w:r w:rsidRPr="00E972DA">
        <w:rPr>
          <w:rStyle w:val="StyleUnderline"/>
          <w:color w:val="000000" w:themeColor="text1"/>
          <w:highlight w:val="cyan"/>
        </w:rPr>
        <w:t xml:space="preserve">overaccumulation results in </w:t>
      </w:r>
      <w:r w:rsidRPr="00E972DA">
        <w:rPr>
          <w:rStyle w:val="Emphasis"/>
          <w:color w:val="000000" w:themeColor="text1"/>
          <w:highlight w:val="cyan"/>
        </w:rPr>
        <w:t>crisis</w:t>
      </w:r>
      <w:r w:rsidRPr="001844DA">
        <w:rPr>
          <w:color w:val="000000" w:themeColor="text1"/>
          <w:sz w:val="14"/>
        </w:rPr>
        <w:t xml:space="preserve"> — in stagnation, recessions, </w:t>
      </w:r>
      <w:r w:rsidRPr="00E972DA">
        <w:rPr>
          <w:rStyle w:val="Emphasis"/>
          <w:color w:val="000000" w:themeColor="text1"/>
          <w:highlight w:val="cyan"/>
        </w:rPr>
        <w:t>depressions</w:t>
      </w:r>
      <w:r w:rsidRPr="00E972DA">
        <w:rPr>
          <w:rStyle w:val="StyleUnderline"/>
          <w:color w:val="000000" w:themeColor="text1"/>
          <w:highlight w:val="cyan"/>
        </w:rPr>
        <w:t xml:space="preserve">, </w:t>
      </w:r>
      <w:r w:rsidRPr="00E972DA">
        <w:rPr>
          <w:rStyle w:val="Emphasis"/>
          <w:color w:val="000000" w:themeColor="text1"/>
          <w:highlight w:val="cyan"/>
        </w:rPr>
        <w:t>social upheavals</w:t>
      </w:r>
      <w:r w:rsidRPr="00E972DA">
        <w:rPr>
          <w:color w:val="000000" w:themeColor="text1"/>
          <w:sz w:val="14"/>
          <w:highlight w:val="cyan"/>
        </w:rPr>
        <w:t xml:space="preserve"> </w:t>
      </w:r>
      <w:r w:rsidRPr="00E972DA">
        <w:rPr>
          <w:rStyle w:val="StyleUnderline"/>
          <w:color w:val="000000" w:themeColor="text1"/>
          <w:highlight w:val="cyan"/>
        </w:rPr>
        <w:t xml:space="preserve">and </w:t>
      </w:r>
      <w:r w:rsidRPr="00E972DA">
        <w:rPr>
          <w:rStyle w:val="Emphasis"/>
          <w:color w:val="000000" w:themeColor="text1"/>
          <w:highlight w:val="cyan"/>
        </w:rPr>
        <w:t>war</w:t>
      </w:r>
      <w:r w:rsidRPr="001844DA">
        <w:rPr>
          <w:color w:val="000000" w:themeColor="text1"/>
          <w:sz w:val="14"/>
        </w:rPr>
        <w:t xml:space="preserve"> — </w:t>
      </w:r>
      <w:r w:rsidRPr="001844DA">
        <w:rPr>
          <w:rStyle w:val="StyleUnderline"/>
          <w:color w:val="000000" w:themeColor="text1"/>
        </w:rPr>
        <w:t xml:space="preserve">just what </w:t>
      </w:r>
      <w:r w:rsidRPr="001844DA">
        <w:rPr>
          <w:rStyle w:val="Emphasis"/>
          <w:color w:val="000000" w:themeColor="text1"/>
        </w:rPr>
        <w:t>we are experiencing</w:t>
      </w:r>
      <w:r w:rsidRPr="001844DA">
        <w:rPr>
          <w:color w:val="000000" w:themeColor="text1"/>
          <w:sz w:val="14"/>
        </w:rPr>
        <w:t xml:space="preserve"> right now.</w:t>
      </w:r>
    </w:p>
    <w:p w14:paraId="6AE6249D" w14:textId="77777777" w:rsidR="009E576A" w:rsidRPr="001844DA" w:rsidRDefault="009E576A" w:rsidP="009E576A">
      <w:pPr>
        <w:rPr>
          <w:color w:val="000000" w:themeColor="text1"/>
          <w:sz w:val="14"/>
        </w:rPr>
      </w:pPr>
      <w:r w:rsidRPr="001844DA">
        <w:rPr>
          <w:color w:val="000000" w:themeColor="text1"/>
          <w:sz w:val="14"/>
        </w:rPr>
        <w:t xml:space="preserve">But </w:t>
      </w:r>
      <w:r w:rsidRPr="001844DA">
        <w:rPr>
          <w:rStyle w:val="StyleUnderline"/>
          <w:color w:val="000000" w:themeColor="text1"/>
        </w:rPr>
        <w:t>there is a related dynamic at work</w:t>
      </w:r>
      <w:r w:rsidRPr="001844DA">
        <w:rPr>
          <w:color w:val="000000" w:themeColor="text1"/>
          <w:sz w:val="14"/>
        </w:rPr>
        <w:t xml:space="preserve"> in the global war economy: </w:t>
      </w:r>
      <w:r w:rsidRPr="001844DA">
        <w:rPr>
          <w:rStyle w:val="StyleUnderline"/>
          <w:color w:val="000000" w:themeColor="text1"/>
        </w:rPr>
        <w:t xml:space="preserve">the need for dominant groups to </w:t>
      </w:r>
      <w:r w:rsidRPr="001844DA">
        <w:rPr>
          <w:rStyle w:val="Emphasis"/>
          <w:color w:val="000000" w:themeColor="text1"/>
        </w:rPr>
        <w:t>suppress mass discontent</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deflect the crisis of state legitimacy</w:t>
      </w:r>
      <w:r w:rsidRPr="001844DA">
        <w:rPr>
          <w:rStyle w:val="StyleUnderline"/>
          <w:color w:val="000000" w:themeColor="text1"/>
        </w:rPr>
        <w:t xml:space="preserve">. International frictions </w:t>
      </w:r>
      <w:r w:rsidRPr="001844DA">
        <w:rPr>
          <w:rStyle w:val="Emphasis"/>
          <w:color w:val="000000" w:themeColor="text1"/>
        </w:rPr>
        <w:t>escalate</w:t>
      </w:r>
      <w:r w:rsidRPr="001844DA">
        <w:rPr>
          <w:rStyle w:val="StyleUnderline"/>
          <w:color w:val="000000" w:themeColor="text1"/>
        </w:rPr>
        <w:t xml:space="preserve"> as states</w:t>
      </w:r>
      <w:r w:rsidRPr="001844DA">
        <w:rPr>
          <w:color w:val="000000" w:themeColor="text1"/>
          <w:sz w:val="14"/>
        </w:rPr>
        <w:t xml:space="preserve">, in their efforts to retain legitimacy, </w:t>
      </w:r>
      <w:r w:rsidRPr="001844DA">
        <w:rPr>
          <w:rStyle w:val="StyleUnderline"/>
          <w:color w:val="000000" w:themeColor="text1"/>
        </w:rPr>
        <w:t xml:space="preserve">seek to </w:t>
      </w:r>
      <w:r w:rsidRPr="001844DA">
        <w:rPr>
          <w:rStyle w:val="Emphasis"/>
          <w:color w:val="000000" w:themeColor="text1"/>
        </w:rPr>
        <w:t>sublimate social and political tensions</w:t>
      </w:r>
      <w:r w:rsidRPr="001844DA">
        <w:rPr>
          <w:color w:val="000000" w:themeColor="text1"/>
          <w:sz w:val="14"/>
        </w:rPr>
        <w:t xml:space="preserve"> </w:t>
      </w:r>
      <w:r w:rsidRPr="001844DA">
        <w:rPr>
          <w:rStyle w:val="StyleUnderline"/>
          <w:color w:val="000000" w:themeColor="text1"/>
        </w:rPr>
        <w:t xml:space="preserve">and to </w:t>
      </w:r>
      <w:r w:rsidRPr="001844DA">
        <w:rPr>
          <w:rStyle w:val="Emphasis"/>
          <w:color w:val="000000" w:themeColor="text1"/>
        </w:rPr>
        <w:t>keep the social order from fracturing</w:t>
      </w:r>
      <w:r w:rsidRPr="001844DA">
        <w:rPr>
          <w:color w:val="000000" w:themeColor="text1"/>
          <w:sz w:val="14"/>
        </w:rPr>
        <w:t>. All around the world, a “</w:t>
      </w:r>
      <w:r w:rsidRPr="001844DA">
        <w:rPr>
          <w:rStyle w:val="StyleUnderline"/>
          <w:color w:val="000000" w:themeColor="text1"/>
        </w:rPr>
        <w:t>people’s Spring</w:t>
      </w:r>
      <w:r w:rsidRPr="001844DA">
        <w:rPr>
          <w:color w:val="000000" w:themeColor="text1"/>
          <w:sz w:val="14"/>
        </w:rPr>
        <w:t xml:space="preserve">” has taken off. </w:t>
      </w:r>
      <w:r w:rsidRPr="001844DA">
        <w:rPr>
          <w:rStyle w:val="StyleUnderline"/>
          <w:color w:val="000000" w:themeColor="text1"/>
        </w:rPr>
        <w:t xml:space="preserve">From Chile to Lebanon, Iraq to India, France to the United States, Haiti to Nigeria, South Africa to Colombia, Jordan to Sri Lanka, waves of strikes and mass protests have </w:t>
      </w:r>
      <w:r w:rsidRPr="001844DA">
        <w:rPr>
          <w:rStyle w:val="Emphasis"/>
          <w:color w:val="000000" w:themeColor="text1"/>
        </w:rPr>
        <w:t>proliferated</w:t>
      </w:r>
      <w:r w:rsidRPr="001844DA">
        <w:rPr>
          <w:color w:val="000000" w:themeColor="text1"/>
          <w:sz w:val="14"/>
        </w:rPr>
        <w:t xml:space="preserve"> and, in some instances, </w:t>
      </w:r>
      <w:r w:rsidRPr="001844DA">
        <w:rPr>
          <w:rStyle w:val="StyleUnderline"/>
          <w:color w:val="000000" w:themeColor="text1"/>
        </w:rPr>
        <w:t xml:space="preserve">appear to be acquiring </w:t>
      </w:r>
      <w:r w:rsidRPr="001844DA">
        <w:rPr>
          <w:rStyle w:val="Emphasis"/>
          <w:color w:val="000000" w:themeColor="text1"/>
        </w:rPr>
        <w:t>an anti-capitalist character</w:t>
      </w:r>
      <w:r w:rsidRPr="001844DA">
        <w:rPr>
          <w:rStyle w:val="StyleUnderline"/>
          <w:color w:val="000000" w:themeColor="text1"/>
        </w:rPr>
        <w:t xml:space="preserve">. Wars and external enemies allow the ruling groups to </w:t>
      </w:r>
      <w:r w:rsidRPr="001844DA">
        <w:rPr>
          <w:rStyle w:val="Emphasis"/>
          <w:color w:val="000000" w:themeColor="text1"/>
        </w:rPr>
        <w:t>deflect attention away</w:t>
      </w:r>
      <w:r w:rsidRPr="001844DA">
        <w:rPr>
          <w:color w:val="000000" w:themeColor="text1"/>
          <w:sz w:val="14"/>
        </w:rPr>
        <w:t xml:space="preserve"> from domestic malaise in their effort to maintain a grip on power as the crisis deepens.</w:t>
      </w:r>
    </w:p>
    <w:p w14:paraId="1A1799E4" w14:textId="77777777" w:rsidR="009E576A" w:rsidRPr="001844DA" w:rsidRDefault="009E576A" w:rsidP="009E576A">
      <w:pPr>
        <w:rPr>
          <w:color w:val="000000" w:themeColor="text1"/>
          <w:sz w:val="14"/>
        </w:rPr>
      </w:pPr>
      <w:r w:rsidRPr="001844DA">
        <w:rPr>
          <w:color w:val="000000" w:themeColor="text1"/>
          <w:sz w:val="14"/>
        </w:rPr>
        <w:t xml:space="preserve">In the U.S., this </w:t>
      </w:r>
      <w:r w:rsidRPr="001844DA">
        <w:rPr>
          <w:rStyle w:val="StyleUnderline"/>
          <w:color w:val="000000" w:themeColor="text1"/>
        </w:rPr>
        <w:t>sublimation</w:t>
      </w:r>
      <w:r w:rsidRPr="001844DA">
        <w:rPr>
          <w:color w:val="000000" w:themeColor="text1"/>
          <w:sz w:val="14"/>
        </w:rPr>
        <w:t xml:space="preserve"> has </w:t>
      </w:r>
      <w:r w:rsidRPr="001844DA">
        <w:rPr>
          <w:rStyle w:val="StyleUnderline"/>
          <w:color w:val="000000" w:themeColor="text1"/>
        </w:rPr>
        <w:t xml:space="preserve">involved efforts to channel social unrest towards </w:t>
      </w:r>
      <w:r w:rsidRPr="001844DA">
        <w:rPr>
          <w:rStyle w:val="Emphasis"/>
          <w:color w:val="000000" w:themeColor="text1"/>
        </w:rPr>
        <w:t>scapegoated communities</w:t>
      </w:r>
      <w:r w:rsidRPr="001844DA">
        <w:rPr>
          <w:color w:val="000000" w:themeColor="text1"/>
          <w:sz w:val="14"/>
        </w:rPr>
        <w:t xml:space="preserve"> such as immigrants or other marginalized groups — this is </w:t>
      </w:r>
      <w:r w:rsidRPr="001844DA">
        <w:rPr>
          <w:rStyle w:val="StyleUnderline"/>
          <w:color w:val="000000" w:themeColor="text1"/>
        </w:rPr>
        <w:t xml:space="preserve">one </w:t>
      </w:r>
      <w:r w:rsidRPr="001844DA">
        <w:rPr>
          <w:rStyle w:val="Emphasis"/>
          <w:color w:val="000000" w:themeColor="text1"/>
        </w:rPr>
        <w:t>key function of racism</w:t>
      </w:r>
      <w:r w:rsidRPr="001844DA">
        <w:rPr>
          <w:color w:val="000000" w:themeColor="text1"/>
          <w:sz w:val="14"/>
        </w:rPr>
        <w:t xml:space="preserve"> </w:t>
      </w:r>
      <w:r w:rsidRPr="001844DA">
        <w:rPr>
          <w:rStyle w:val="StyleUnderline"/>
          <w:color w:val="000000" w:themeColor="text1"/>
        </w:rPr>
        <w:t xml:space="preserve">and was a </w:t>
      </w:r>
      <w:r w:rsidRPr="00AD4859">
        <w:rPr>
          <w:rStyle w:val="StyleUnderline"/>
          <w:color w:val="000000" w:themeColor="text1"/>
        </w:rPr>
        <w:t>core component</w:t>
      </w:r>
      <w:r w:rsidRPr="001844DA">
        <w:rPr>
          <w:rStyle w:val="StyleUnderline"/>
          <w:color w:val="000000" w:themeColor="text1"/>
        </w:rPr>
        <w:t xml:space="preserve"> of the Trump</w:t>
      </w:r>
      <w:r w:rsidRPr="001844DA">
        <w:rPr>
          <w:color w:val="000000" w:themeColor="text1"/>
          <w:sz w:val="14"/>
        </w:rPr>
        <w:t xml:space="preserve"> government’s political strategy — </w:t>
      </w:r>
      <w:r w:rsidRPr="001844DA">
        <w:rPr>
          <w:rStyle w:val="StyleUnderline"/>
          <w:color w:val="000000" w:themeColor="text1"/>
        </w:rPr>
        <w:t>or</w:t>
      </w:r>
      <w:r w:rsidRPr="001844DA">
        <w:rPr>
          <w:color w:val="000000" w:themeColor="text1"/>
          <w:sz w:val="14"/>
        </w:rPr>
        <w:t xml:space="preserve"> towards an external enemy such as </w:t>
      </w:r>
      <w:r w:rsidRPr="001844DA">
        <w:rPr>
          <w:rStyle w:val="Emphasis"/>
          <w:color w:val="000000" w:themeColor="text1"/>
        </w:rPr>
        <w:t>China</w:t>
      </w:r>
      <w:r w:rsidRPr="001844DA">
        <w:rPr>
          <w:rStyle w:val="StyleUnderline"/>
          <w:color w:val="000000" w:themeColor="text1"/>
        </w:rPr>
        <w:t xml:space="preserve"> or </w:t>
      </w:r>
      <w:r w:rsidRPr="001844DA">
        <w:rPr>
          <w:rStyle w:val="Emphasis"/>
          <w:color w:val="000000" w:themeColor="text1"/>
        </w:rPr>
        <w:t>Russia</w:t>
      </w:r>
      <w:r w:rsidRPr="001844DA">
        <w:rPr>
          <w:color w:val="000000" w:themeColor="text1"/>
          <w:sz w:val="14"/>
        </w:rPr>
        <w:t xml:space="preserve">, which had clearly become </w:t>
      </w:r>
      <w:r w:rsidRPr="001844DA">
        <w:rPr>
          <w:rStyle w:val="StyleUnderline"/>
          <w:color w:val="000000" w:themeColor="text1"/>
        </w:rPr>
        <w:t>a cornerstone of the Biden</w:t>
      </w:r>
      <w:r w:rsidRPr="001844DA">
        <w:rPr>
          <w:color w:val="000000" w:themeColor="text1"/>
          <w:sz w:val="14"/>
        </w:rPr>
        <w:t xml:space="preserve"> government</w:t>
      </w:r>
      <w:r w:rsidRPr="001844DA">
        <w:rPr>
          <w:rStyle w:val="StyleUnderline"/>
          <w:color w:val="000000" w:themeColor="text1"/>
        </w:rPr>
        <w:t>’s strategy well before</w:t>
      </w:r>
      <w:r w:rsidRPr="001844DA">
        <w:rPr>
          <w:color w:val="000000" w:themeColor="text1"/>
          <w:sz w:val="14"/>
        </w:rPr>
        <w:t xml:space="preserve"> the Russian invasion of </w:t>
      </w:r>
      <w:r w:rsidRPr="001844DA">
        <w:rPr>
          <w:rStyle w:val="StyleUnderline"/>
          <w:color w:val="000000" w:themeColor="text1"/>
        </w:rPr>
        <w:t>Ukraine</w:t>
      </w:r>
      <w:r w:rsidRPr="001844DA">
        <w:rPr>
          <w:color w:val="000000" w:themeColor="text1"/>
          <w:sz w:val="14"/>
        </w:rPr>
        <w:t xml:space="preserve">. U.S. presidents historically reach their highest approval ratings when they launch wars. George W. </w:t>
      </w:r>
      <w:r w:rsidRPr="001844DA">
        <w:rPr>
          <w:rStyle w:val="StyleUnderline"/>
          <w:color w:val="000000" w:themeColor="text1"/>
        </w:rPr>
        <w:t>Bush reached an all-time-high of 90 percent in 2001 as his administration geared up to invade Afghanistan</w:t>
      </w:r>
      <w:r w:rsidRPr="001844DA">
        <w:rPr>
          <w:color w:val="000000" w:themeColor="text1"/>
          <w:sz w:val="14"/>
        </w:rPr>
        <w:t>, and his father George H.W. Bush achieved an 89 percent approval rating in 1991, right as the U.S. declared the end of its (first) invasion of Iraq and the “liberation of Kuwait.”</w:t>
      </w:r>
    </w:p>
    <w:p w14:paraId="1677873D" w14:textId="77777777" w:rsidR="009E576A" w:rsidRPr="001844DA" w:rsidRDefault="009E576A" w:rsidP="009E576A">
      <w:pPr>
        <w:rPr>
          <w:color w:val="000000" w:themeColor="text1"/>
          <w:sz w:val="14"/>
        </w:rPr>
      </w:pPr>
      <w:r w:rsidRPr="001844DA">
        <w:rPr>
          <w:rStyle w:val="StyleUnderline"/>
          <w:color w:val="000000" w:themeColor="text1"/>
        </w:rPr>
        <w:t xml:space="preserve">It is </w:t>
      </w:r>
      <w:r w:rsidRPr="001844DA">
        <w:rPr>
          <w:rStyle w:val="Emphasis"/>
          <w:color w:val="000000" w:themeColor="text1"/>
        </w:rPr>
        <w:t>unlikely</w:t>
      </w:r>
      <w:r w:rsidRPr="001844DA">
        <w:rPr>
          <w:color w:val="000000" w:themeColor="text1"/>
          <w:sz w:val="14"/>
        </w:rPr>
        <w:t xml:space="preserve"> that </w:t>
      </w:r>
      <w:r w:rsidRPr="001844DA">
        <w:rPr>
          <w:rStyle w:val="StyleUnderline"/>
          <w:color w:val="000000" w:themeColor="text1"/>
        </w:rPr>
        <w:t>an increasing militarization</w:t>
      </w:r>
      <w:r w:rsidRPr="001844DA">
        <w:rPr>
          <w:color w:val="000000" w:themeColor="text1"/>
          <w:sz w:val="14"/>
        </w:rPr>
        <w:t xml:space="preserve"> of the world economy </w:t>
      </w:r>
      <w:r w:rsidRPr="001844DA">
        <w:rPr>
          <w:rStyle w:val="StyleUnderline"/>
          <w:color w:val="000000" w:themeColor="text1"/>
        </w:rPr>
        <w:t>can</w:t>
      </w:r>
      <w:r w:rsidRPr="001844DA">
        <w:rPr>
          <w:color w:val="000000" w:themeColor="text1"/>
          <w:sz w:val="14"/>
        </w:rPr>
        <w:t xml:space="preserve"> in the long run </w:t>
      </w:r>
      <w:r w:rsidRPr="001844DA">
        <w:rPr>
          <w:rStyle w:val="StyleUnderline"/>
          <w:color w:val="000000" w:themeColor="text1"/>
        </w:rPr>
        <w:t>offset either the economic or the political dimensions of the crisis</w:t>
      </w:r>
      <w:r w:rsidRPr="001844DA">
        <w:rPr>
          <w:color w:val="000000" w:themeColor="text1"/>
          <w:sz w:val="14"/>
        </w:rPr>
        <w:t xml:space="preserve"> of global capitalism. </w:t>
      </w:r>
      <w:r w:rsidRPr="001844DA">
        <w:rPr>
          <w:rStyle w:val="StyleUnderline"/>
          <w:color w:val="000000" w:themeColor="text1"/>
        </w:rPr>
        <w:t>Global capitalism is emerging from</w:t>
      </w:r>
      <w:r w:rsidRPr="001844DA">
        <w:rPr>
          <w:color w:val="000000" w:themeColor="text1"/>
          <w:sz w:val="14"/>
        </w:rPr>
        <w:t xml:space="preserve"> the </w:t>
      </w:r>
      <w:r w:rsidRPr="001844DA">
        <w:rPr>
          <w:rStyle w:val="StyleUnderline"/>
          <w:color w:val="000000" w:themeColor="text1"/>
        </w:rPr>
        <w:t>coronavirus</w:t>
      </w:r>
      <w:r w:rsidRPr="001844DA">
        <w:rPr>
          <w:color w:val="000000" w:themeColor="text1"/>
          <w:sz w:val="14"/>
        </w:rPr>
        <w:t xml:space="preserve"> pandemic </w:t>
      </w:r>
      <w:r w:rsidRPr="001844DA">
        <w:rPr>
          <w:rStyle w:val="StyleUnderline"/>
          <w:color w:val="000000" w:themeColor="text1"/>
        </w:rPr>
        <w:t xml:space="preserve">with </w:t>
      </w:r>
      <w:r w:rsidRPr="00E972DA">
        <w:rPr>
          <w:rStyle w:val="Emphasis"/>
          <w:color w:val="000000" w:themeColor="text1"/>
          <w:highlight w:val="cyan"/>
        </w:rPr>
        <w:t>more inequality</w:t>
      </w:r>
      <w:r w:rsidRPr="00E972DA">
        <w:rPr>
          <w:rStyle w:val="StyleUnderline"/>
          <w:color w:val="000000" w:themeColor="text1"/>
          <w:highlight w:val="cyan"/>
        </w:rPr>
        <w:t xml:space="preserve">, </w:t>
      </w:r>
      <w:r w:rsidRPr="00E972DA">
        <w:rPr>
          <w:rStyle w:val="Emphasis"/>
          <w:color w:val="000000" w:themeColor="text1"/>
          <w:highlight w:val="cyan"/>
        </w:rPr>
        <w:t>more authoritarianism</w:t>
      </w:r>
      <w:r w:rsidRPr="00E972DA">
        <w:rPr>
          <w:rStyle w:val="StyleUnderline"/>
          <w:color w:val="000000" w:themeColor="text1"/>
          <w:highlight w:val="cyan"/>
        </w:rPr>
        <w:t xml:space="preserve">, more </w:t>
      </w:r>
      <w:r w:rsidRPr="00E972DA">
        <w:rPr>
          <w:rStyle w:val="Emphasis"/>
          <w:color w:val="000000" w:themeColor="text1"/>
          <w:highlight w:val="cyan"/>
        </w:rPr>
        <w:t>militarization</w:t>
      </w:r>
      <w:r w:rsidRPr="001844DA">
        <w:rPr>
          <w:rStyle w:val="StyleUnderline"/>
          <w:color w:val="000000" w:themeColor="text1"/>
        </w:rPr>
        <w:t xml:space="preserve">, and more </w:t>
      </w:r>
      <w:r w:rsidRPr="001844DA">
        <w:rPr>
          <w:rStyle w:val="Emphasis"/>
          <w:color w:val="000000" w:themeColor="text1"/>
        </w:rPr>
        <w:t>civic and political strife</w:t>
      </w:r>
      <w:r w:rsidRPr="001844DA">
        <w:rPr>
          <w:color w:val="000000" w:themeColor="text1"/>
          <w:sz w:val="14"/>
        </w:rPr>
        <w:t xml:space="preserve">. In the U.S., </w:t>
      </w:r>
      <w:r w:rsidRPr="00AD4859">
        <w:rPr>
          <w:rStyle w:val="StyleUnderline"/>
          <w:color w:val="000000" w:themeColor="text1"/>
          <w:highlight w:val="cyan"/>
        </w:rPr>
        <w:t xml:space="preserve">class struggle is </w:t>
      </w:r>
      <w:r w:rsidRPr="00AD4859">
        <w:rPr>
          <w:rStyle w:val="Emphasis"/>
          <w:color w:val="000000" w:themeColor="text1"/>
          <w:highlight w:val="cyan"/>
        </w:rPr>
        <w:t>heating up</w:t>
      </w:r>
      <w:r w:rsidRPr="001844DA">
        <w:rPr>
          <w:rStyle w:val="StyleUnderline"/>
          <w:color w:val="000000" w:themeColor="text1"/>
        </w:rPr>
        <w:t>, with a wave of strikes and of unionization drives</w:t>
      </w:r>
      <w:r w:rsidRPr="001844DA">
        <w:rPr>
          <w:color w:val="000000" w:themeColor="text1"/>
          <w:sz w:val="14"/>
        </w:rPr>
        <w:t xml:space="preserve"> in Amazon, Starbucks, and elsewhere in the gig economy. </w:t>
      </w:r>
      <w:r w:rsidRPr="001844DA">
        <w:rPr>
          <w:rStyle w:val="StyleUnderline"/>
          <w:color w:val="000000" w:themeColor="text1"/>
        </w:rPr>
        <w:t xml:space="preserve">The current </w:t>
      </w:r>
      <w:r w:rsidRPr="001844DA">
        <w:rPr>
          <w:rStyle w:val="Emphasis"/>
          <w:color w:val="000000" w:themeColor="text1"/>
        </w:rPr>
        <w:t>inflationary spiral</w:t>
      </w:r>
      <w:r w:rsidRPr="001844DA">
        <w:rPr>
          <w:rStyle w:val="StyleUnderline"/>
          <w:color w:val="000000" w:themeColor="text1"/>
        </w:rPr>
        <w:t xml:space="preserve"> and the </w:t>
      </w:r>
      <w:r w:rsidRPr="001844DA">
        <w:rPr>
          <w:rStyle w:val="Emphasis"/>
          <w:color w:val="000000" w:themeColor="text1"/>
        </w:rPr>
        <w:t>escalation of class struggle</w:t>
      </w:r>
      <w:r w:rsidRPr="001844DA">
        <w:rPr>
          <w:color w:val="000000" w:themeColor="text1"/>
          <w:sz w:val="14"/>
        </w:rPr>
        <w:t xml:space="preserve"> in the United States </w:t>
      </w:r>
      <w:r w:rsidRPr="001844DA">
        <w:rPr>
          <w:rStyle w:val="StyleUnderline"/>
          <w:color w:val="000000" w:themeColor="text1"/>
        </w:rPr>
        <w:t xml:space="preserve">and around the world point to the </w:t>
      </w:r>
      <w:r w:rsidRPr="001844DA">
        <w:rPr>
          <w:rStyle w:val="Emphasis"/>
          <w:color w:val="000000" w:themeColor="text1"/>
        </w:rPr>
        <w:t>inability of the ruling groups to contain the expanding crisis</w:t>
      </w:r>
      <w:r w:rsidRPr="001844DA">
        <w:rPr>
          <w:rStyle w:val="StyleUnderline"/>
          <w:color w:val="000000" w:themeColor="text1"/>
        </w:rPr>
        <w:t>. The drive</w:t>
      </w:r>
      <w:r w:rsidRPr="001844DA">
        <w:rPr>
          <w:color w:val="000000" w:themeColor="text1"/>
          <w:sz w:val="14"/>
        </w:rPr>
        <w:t xml:space="preserve"> by the capitalist state </w:t>
      </w:r>
      <w:r w:rsidRPr="001844DA">
        <w:rPr>
          <w:rStyle w:val="StyleUnderline"/>
          <w:color w:val="000000" w:themeColor="text1"/>
        </w:rPr>
        <w:t>to externalize the political fallout</w:t>
      </w:r>
      <w:r w:rsidRPr="001844DA">
        <w:rPr>
          <w:color w:val="000000" w:themeColor="text1"/>
          <w:sz w:val="14"/>
        </w:rPr>
        <w:t xml:space="preserve"> of the crisis </w:t>
      </w:r>
      <w:r w:rsidRPr="001844DA">
        <w:rPr>
          <w:rStyle w:val="StyleUnderline"/>
          <w:color w:val="000000" w:themeColor="text1"/>
        </w:rPr>
        <w:t xml:space="preserve">increases the danger that </w:t>
      </w:r>
      <w:r w:rsidRPr="001844DA">
        <w:rPr>
          <w:rStyle w:val="Emphasis"/>
          <w:color w:val="000000" w:themeColor="text1"/>
        </w:rPr>
        <w:t>international tensions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localized conflicts</w:t>
      </w:r>
      <w:r w:rsidRPr="001844DA">
        <w:rPr>
          <w:color w:val="000000" w:themeColor="text1"/>
          <w:sz w:val="14"/>
        </w:rPr>
        <w:t xml:space="preserve"> such as in Ukraine </w:t>
      </w:r>
      <w:r w:rsidRPr="001844DA">
        <w:rPr>
          <w:rStyle w:val="StyleUnderline"/>
          <w:color w:val="000000" w:themeColor="text1"/>
        </w:rPr>
        <w:t xml:space="preserve">will </w:t>
      </w:r>
      <w:r w:rsidRPr="001844DA">
        <w:rPr>
          <w:rStyle w:val="Emphasis"/>
          <w:color w:val="000000" w:themeColor="text1"/>
        </w:rPr>
        <w:t>snowball</w:t>
      </w:r>
      <w:r w:rsidRPr="001844DA">
        <w:rPr>
          <w:color w:val="000000" w:themeColor="text1"/>
          <w:sz w:val="14"/>
        </w:rPr>
        <w:t xml:space="preserve"> </w:t>
      </w:r>
      <w:r w:rsidRPr="001844DA">
        <w:rPr>
          <w:rStyle w:val="StyleUnderline"/>
          <w:color w:val="000000" w:themeColor="text1"/>
        </w:rPr>
        <w:t xml:space="preserve">into broader </w:t>
      </w:r>
      <w:r w:rsidRPr="001844DA">
        <w:rPr>
          <w:rStyle w:val="Emphasis"/>
          <w:color w:val="000000" w:themeColor="text1"/>
        </w:rPr>
        <w:t>international conflagrations of unforeseen consequences</w:t>
      </w:r>
      <w:r w:rsidRPr="001844DA">
        <w:rPr>
          <w:color w:val="000000" w:themeColor="text1"/>
          <w:sz w:val="14"/>
        </w:rPr>
        <w:t>.</w:t>
      </w:r>
    </w:p>
    <w:p w14:paraId="028BE69C" w14:textId="77777777" w:rsidR="009E576A" w:rsidRPr="001844DA" w:rsidRDefault="009E576A" w:rsidP="009E576A">
      <w:pPr>
        <w:rPr>
          <w:color w:val="000000" w:themeColor="text1"/>
        </w:rPr>
      </w:pPr>
      <w:r w:rsidRPr="001844DA">
        <w:rPr>
          <w:color w:val="000000" w:themeColor="text1"/>
          <w:sz w:val="14"/>
        </w:rPr>
        <w:t xml:space="preserve">As the Ukraine crisis continues to drag on and the global revolt escalates, </w:t>
      </w:r>
      <w:r w:rsidRPr="001844DA">
        <w:rPr>
          <w:rStyle w:val="StyleUnderline"/>
          <w:color w:val="000000" w:themeColor="text1"/>
        </w:rPr>
        <w:t xml:space="preserve">there will be a </w:t>
      </w:r>
      <w:r w:rsidRPr="00E972DA">
        <w:rPr>
          <w:rStyle w:val="Emphasis"/>
          <w:color w:val="000000" w:themeColor="text1"/>
          <w:highlight w:val="cyan"/>
        </w:rPr>
        <w:t>radical reconfiguration of global geopolitical alignm</w:t>
      </w:r>
      <w:r w:rsidRPr="00AD4859">
        <w:rPr>
          <w:rStyle w:val="Emphasis"/>
          <w:color w:val="000000" w:themeColor="text1"/>
          <w:highlight w:val="cyan"/>
        </w:rPr>
        <w:t>ents</w:t>
      </w:r>
      <w:r w:rsidRPr="001844DA">
        <w:rPr>
          <w:color w:val="000000" w:themeColor="text1"/>
          <w:sz w:val="14"/>
        </w:rPr>
        <w:t xml:space="preserve"> </w:t>
      </w:r>
      <w:r w:rsidRPr="001844DA">
        <w:rPr>
          <w:rStyle w:val="StyleUnderline"/>
          <w:color w:val="000000" w:themeColor="text1"/>
        </w:rPr>
        <w:t xml:space="preserve">to the drumbeat of </w:t>
      </w:r>
      <w:r w:rsidRPr="001844DA">
        <w:rPr>
          <w:rStyle w:val="Emphasis"/>
          <w:color w:val="000000" w:themeColor="text1"/>
        </w:rPr>
        <w:t>escalating turbulence</w:t>
      </w:r>
      <w:r w:rsidRPr="001844DA">
        <w:rPr>
          <w:color w:val="000000" w:themeColor="text1"/>
          <w:sz w:val="14"/>
        </w:rPr>
        <w:t xml:space="preserve"> in the world economy </w:t>
      </w:r>
      <w:r w:rsidRPr="001844DA">
        <w:rPr>
          <w:rStyle w:val="StyleUnderline"/>
          <w:color w:val="000000" w:themeColor="text1"/>
        </w:rPr>
        <w:t xml:space="preserve">that will feed new </w:t>
      </w:r>
      <w:r w:rsidRPr="00E972DA">
        <w:rPr>
          <w:rStyle w:val="Emphasis"/>
          <w:color w:val="000000" w:themeColor="text1"/>
          <w:highlight w:val="cyan"/>
        </w:rPr>
        <w:t>political upheavals</w:t>
      </w:r>
      <w:r w:rsidRPr="00E972DA">
        <w:rPr>
          <w:rStyle w:val="StyleUnderline"/>
          <w:color w:val="000000" w:themeColor="text1"/>
          <w:highlight w:val="cyan"/>
        </w:rPr>
        <w:t xml:space="preserve"> and </w:t>
      </w:r>
      <w:r w:rsidRPr="00E972DA">
        <w:rPr>
          <w:rStyle w:val="Emphasis"/>
          <w:color w:val="000000" w:themeColor="text1"/>
          <w:highlight w:val="cyan"/>
        </w:rPr>
        <w:t>violent conflicts</w:t>
      </w:r>
      <w:r w:rsidRPr="00E972DA">
        <w:rPr>
          <w:rStyle w:val="StyleUnderline"/>
          <w:color w:val="000000" w:themeColor="text1"/>
          <w:highlight w:val="cyan"/>
        </w:rPr>
        <w:t xml:space="preserve">, making global capitalism </w:t>
      </w:r>
      <w:r w:rsidRPr="00E972DA">
        <w:rPr>
          <w:rStyle w:val="Emphasis"/>
          <w:color w:val="000000" w:themeColor="text1"/>
          <w:highlight w:val="cyan"/>
        </w:rPr>
        <w:t>all the more volatile</w:t>
      </w:r>
      <w:r w:rsidRPr="001844DA">
        <w:rPr>
          <w:color w:val="000000" w:themeColor="text1"/>
          <w:sz w:val="14"/>
        </w:rPr>
        <w:t xml:space="preserve">. While it is hard to imagine a return to the status quo antebellum in Eastern Europe, in the larger picture, the </w:t>
      </w:r>
      <w:r w:rsidRPr="001844DA">
        <w:rPr>
          <w:rStyle w:val="StyleUnderline"/>
          <w:color w:val="000000" w:themeColor="text1"/>
        </w:rPr>
        <w:t>Ukraine</w:t>
      </w:r>
      <w:r w:rsidRPr="001844DA">
        <w:rPr>
          <w:color w:val="000000" w:themeColor="text1"/>
          <w:sz w:val="14"/>
        </w:rPr>
        <w:t xml:space="preserve"> crisis </w:t>
      </w:r>
      <w:r w:rsidRPr="001844DA">
        <w:rPr>
          <w:rStyle w:val="StyleUnderline"/>
          <w:color w:val="000000" w:themeColor="text1"/>
        </w:rPr>
        <w:t xml:space="preserve">is not the cause but a consequence of the </w:t>
      </w:r>
      <w:r w:rsidRPr="00E972DA">
        <w:rPr>
          <w:rStyle w:val="Emphasis"/>
          <w:color w:val="000000" w:themeColor="text1"/>
          <w:highlight w:val="cyan"/>
        </w:rPr>
        <w:t>general crisis of global capitalism</w:t>
      </w:r>
      <w:r w:rsidRPr="001844DA">
        <w:rPr>
          <w:rStyle w:val="StyleUnderline"/>
          <w:color w:val="000000" w:themeColor="text1"/>
        </w:rPr>
        <w:t>. That</w:t>
      </w:r>
      <w:r w:rsidRPr="001844DA">
        <w:rPr>
          <w:color w:val="000000" w:themeColor="text1"/>
          <w:sz w:val="14"/>
        </w:rPr>
        <w:t xml:space="preserve"> crisis </w:t>
      </w:r>
      <w:r w:rsidRPr="001844DA">
        <w:rPr>
          <w:rStyle w:val="StyleUnderline"/>
          <w:color w:val="000000" w:themeColor="text1"/>
        </w:rPr>
        <w:t xml:space="preserve">will </w:t>
      </w:r>
      <w:r w:rsidRPr="00E972DA">
        <w:rPr>
          <w:rStyle w:val="Emphasis"/>
          <w:color w:val="000000" w:themeColor="text1"/>
          <w:highlight w:val="cyan"/>
        </w:rPr>
        <w:t>only get wor</w:t>
      </w:r>
      <w:r w:rsidRPr="00AD4859">
        <w:rPr>
          <w:rStyle w:val="Emphasis"/>
          <w:color w:val="000000" w:themeColor="text1"/>
          <w:highlight w:val="cyan"/>
        </w:rPr>
        <w:t>se</w:t>
      </w:r>
      <w:r w:rsidRPr="001844DA">
        <w:rPr>
          <w:rStyle w:val="StyleUnderline"/>
          <w:color w:val="000000" w:themeColor="text1"/>
        </w:rPr>
        <w:t xml:space="preserve">. </w:t>
      </w:r>
      <w:r w:rsidRPr="001844DA">
        <w:rPr>
          <w:rStyle w:val="Emphasis"/>
          <w:color w:val="000000" w:themeColor="text1"/>
          <w:sz w:val="24"/>
          <w:szCs w:val="24"/>
        </w:rPr>
        <w:t>Fasten your seat belts</w:t>
      </w:r>
      <w:r w:rsidRPr="001844DA">
        <w:rPr>
          <w:color w:val="000000" w:themeColor="text1"/>
          <w:sz w:val="14"/>
        </w:rPr>
        <w:t>; it will get much worse.</w:t>
      </w:r>
    </w:p>
    <w:p w14:paraId="4C1AB208" w14:textId="77777777" w:rsidR="009E576A" w:rsidRDefault="009E576A" w:rsidP="009E576A">
      <w:pPr>
        <w:rPr>
          <w:rFonts w:asciiTheme="minorHAnsi" w:hAnsiTheme="minorHAnsi" w:cstheme="minorHAnsi"/>
          <w:sz w:val="16"/>
        </w:rPr>
      </w:pPr>
    </w:p>
    <w:p w14:paraId="372CC210" w14:textId="77777777" w:rsidR="009E576A" w:rsidRDefault="009E576A" w:rsidP="009E576A">
      <w:pPr>
        <w:pStyle w:val="Heading3"/>
      </w:pPr>
      <w:r>
        <w:t>2NC---Sus---Boom-and-Bust</w:t>
      </w:r>
    </w:p>
    <w:p w14:paraId="4B1DB288" w14:textId="77777777" w:rsidR="009E576A" w:rsidRPr="009E3BDF" w:rsidRDefault="009E576A" w:rsidP="009E576A">
      <w:pPr>
        <w:keepNext/>
        <w:keepLines/>
        <w:spacing w:before="40"/>
        <w:outlineLvl w:val="3"/>
        <w:rPr>
          <w:rFonts w:eastAsia="DengXian Light" w:cs="Times New Roman"/>
          <w:b/>
          <w:iCs/>
          <w:sz w:val="26"/>
        </w:rPr>
      </w:pPr>
      <w:r w:rsidRPr="009E3BDF">
        <w:rPr>
          <w:rFonts w:eastAsia="DengXian Light" w:cs="Times New Roman"/>
          <w:b/>
          <w:iCs/>
          <w:sz w:val="26"/>
        </w:rPr>
        <w:t xml:space="preserve">Extractive economic development </w:t>
      </w:r>
      <w:r w:rsidRPr="009E3BDF">
        <w:rPr>
          <w:rFonts w:eastAsia="DengXian Light" w:cs="Times New Roman"/>
          <w:b/>
          <w:iCs/>
          <w:sz w:val="26"/>
          <w:u w:val="single"/>
        </w:rPr>
        <w:t>locks</w:t>
      </w:r>
      <w:r w:rsidRPr="009E3BDF">
        <w:rPr>
          <w:rFonts w:eastAsia="DengXian Light" w:cs="Times New Roman"/>
          <w:b/>
          <w:iCs/>
          <w:sz w:val="26"/>
        </w:rPr>
        <w:t xml:space="preserve"> in a cycle of </w:t>
      </w:r>
      <w:r w:rsidRPr="009E3BDF">
        <w:rPr>
          <w:rFonts w:eastAsia="DengXian Light" w:cs="Times New Roman"/>
          <w:b/>
          <w:iCs/>
          <w:sz w:val="26"/>
          <w:u w:val="single"/>
        </w:rPr>
        <w:t>boom-and-bust</w:t>
      </w:r>
      <w:r w:rsidRPr="009E3BDF">
        <w:rPr>
          <w:rFonts w:eastAsia="DengXian Light" w:cs="Times New Roman"/>
          <w:b/>
          <w:iCs/>
          <w:sz w:val="26"/>
        </w:rPr>
        <w:t xml:space="preserve">, driven by </w:t>
      </w:r>
      <w:r w:rsidRPr="009E3BDF">
        <w:rPr>
          <w:rFonts w:eastAsia="DengXian Light" w:cs="Times New Roman"/>
          <w:b/>
          <w:iCs/>
          <w:sz w:val="26"/>
          <w:u w:val="single"/>
        </w:rPr>
        <w:t>warming-induced</w:t>
      </w:r>
      <w:r w:rsidRPr="009E3BDF">
        <w:rPr>
          <w:rFonts w:eastAsia="DengXian Light" w:cs="Times New Roman"/>
          <w:b/>
          <w:iCs/>
          <w:sz w:val="26"/>
        </w:rPr>
        <w:t xml:space="preserve"> accessibility. </w:t>
      </w:r>
    </w:p>
    <w:p w14:paraId="4D56F9A0" w14:textId="77777777" w:rsidR="009E576A" w:rsidRPr="009E3BDF" w:rsidRDefault="009E576A" w:rsidP="009E576A">
      <w:pPr>
        <w:rPr>
          <w:rFonts w:eastAsia="Aptos"/>
        </w:rPr>
      </w:pPr>
      <w:r w:rsidRPr="009E3BDF">
        <w:rPr>
          <w:rFonts w:eastAsia="Aptos"/>
        </w:rPr>
        <w:t xml:space="preserve">Elizabeth </w:t>
      </w:r>
      <w:r w:rsidRPr="009E3BDF">
        <w:rPr>
          <w:rFonts w:eastAsia="Aptos"/>
          <w:b/>
          <w:bCs/>
          <w:sz w:val="26"/>
        </w:rPr>
        <w:t>Moeser</w:t>
      </w:r>
      <w:r w:rsidRPr="009E3BDF">
        <w:rPr>
          <w:rFonts w:eastAsia="Aptos"/>
        </w:rPr>
        <w:t xml:space="preserve">, </w:t>
      </w:r>
      <w:r w:rsidRPr="009E3BDF">
        <w:rPr>
          <w:rFonts w:eastAsia="Aptos"/>
          <w:b/>
          <w:bCs/>
          <w:sz w:val="26"/>
        </w:rPr>
        <w:t>23</w:t>
      </w:r>
      <w:r w:rsidRPr="009E3BDF">
        <w:rPr>
          <w:rFonts w:eastAsia="Aptos"/>
        </w:rPr>
        <w:t xml:space="preserve"> – (Elizabeth Moeser, “Decolonization and Arctic Engagement: A Critical Analysis of Resource Development in the US Arctic,” Arctic Institute - Center for Circumpolar Security Studies, 2-21-2023, Available Online: https://www.thearcticinstitute.org/decolonization-arctic-engagement-critical-analysis-resource-development-us-arctic/, Accessed: 6-28-2025)//ilake-mc</w:t>
      </w:r>
    </w:p>
    <w:p w14:paraId="1CB35062" w14:textId="77777777" w:rsidR="009E576A" w:rsidRPr="009E3BDF" w:rsidRDefault="009E576A" w:rsidP="009E576A">
      <w:pPr>
        <w:rPr>
          <w:rFonts w:eastAsia="Aptos"/>
          <w:sz w:val="16"/>
        </w:rPr>
      </w:pPr>
      <w:r w:rsidRPr="009E3BDF">
        <w:rPr>
          <w:rFonts w:eastAsia="Aptos"/>
          <w:sz w:val="16"/>
        </w:rPr>
        <w:t xml:space="preserve">An estimated </w:t>
      </w:r>
      <w:r w:rsidRPr="009E3BDF">
        <w:rPr>
          <w:rFonts w:eastAsia="Aptos"/>
          <w:u w:val="single"/>
        </w:rPr>
        <w:t>10 percent of</w:t>
      </w:r>
      <w:r w:rsidRPr="009E3BDF">
        <w:rPr>
          <w:rFonts w:eastAsia="Aptos"/>
          <w:sz w:val="16"/>
        </w:rPr>
        <w:t xml:space="preserve"> the nearly </w:t>
      </w:r>
      <w:r w:rsidRPr="009E3BDF">
        <w:rPr>
          <w:rFonts w:eastAsia="Aptos"/>
          <w:u w:val="single"/>
        </w:rPr>
        <w:t>four million residents throughout the entire Arctic region are Indigenous.1)</w:t>
      </w:r>
      <w:r w:rsidRPr="009E3BDF">
        <w:rPr>
          <w:rFonts w:eastAsia="Aptos"/>
          <w:sz w:val="16"/>
        </w:rPr>
        <w:t xml:space="preserve"> </w:t>
      </w:r>
      <w:r w:rsidRPr="009E3BDF">
        <w:rPr>
          <w:rFonts w:eastAsia="Aptos"/>
          <w:u w:val="single"/>
        </w:rPr>
        <w:t>Indigenous populations have inhabited much of the Arctic for thousands of years, long before the land was claimed and divided into nation-states</w:t>
      </w:r>
      <w:r w:rsidRPr="009E3BDF">
        <w:rPr>
          <w:rFonts w:eastAsia="Aptos"/>
          <w:sz w:val="16"/>
        </w:rPr>
        <w:t xml:space="preserve">. </w:t>
      </w:r>
      <w:r w:rsidRPr="009E3BDF">
        <w:rPr>
          <w:rFonts w:eastAsia="Aptos"/>
          <w:u w:val="single"/>
        </w:rPr>
        <w:t>Interest in opportunities for natural resource extraction drove the historic colonization in the Arctic2)</w:t>
      </w:r>
      <w:r w:rsidRPr="009E3BDF">
        <w:rPr>
          <w:rFonts w:eastAsia="Aptos"/>
          <w:sz w:val="16"/>
        </w:rPr>
        <w:t xml:space="preserve"> and, </w:t>
      </w:r>
      <w:r w:rsidRPr="009E3BDF">
        <w:rPr>
          <w:rFonts w:eastAsia="Aptos"/>
          <w:u w:val="single"/>
        </w:rPr>
        <w:t>today, the increasing accessibility of minerals and oil due to climate change is fuelling the so-called “Arctic resource boom”3)—a quest to find and exploit the region’s remaining resources.</w:t>
      </w:r>
      <w:r w:rsidRPr="009E3BDF">
        <w:rPr>
          <w:rFonts w:eastAsia="Aptos"/>
          <w:sz w:val="16"/>
        </w:rPr>
        <w:t xml:space="preserve"> As more international players hope to participate in Arctic affairs, it is critical to not only consider how these ventures impact Indigenous populations but to prioritize decolonization in these spaces.</w:t>
      </w:r>
    </w:p>
    <w:p w14:paraId="261F909A" w14:textId="77777777" w:rsidR="009E576A" w:rsidRPr="009E3BDF" w:rsidRDefault="009E576A" w:rsidP="009E576A">
      <w:pPr>
        <w:rPr>
          <w:rFonts w:eastAsia="Aptos"/>
          <w:sz w:val="16"/>
        </w:rPr>
      </w:pPr>
      <w:r w:rsidRPr="009E3BDF">
        <w:rPr>
          <w:rFonts w:eastAsia="Aptos"/>
          <w:u w:val="single"/>
        </w:rPr>
        <w:t>Climate change is occurring more rapidly in the Arctic than in any other part of the world</w:t>
      </w:r>
      <w:r w:rsidRPr="009E3BDF">
        <w:rPr>
          <w:rFonts w:eastAsia="Aptos"/>
          <w:sz w:val="16"/>
        </w:rPr>
        <w:t xml:space="preserve">, with </w:t>
      </w:r>
      <w:r w:rsidRPr="009E3BDF">
        <w:rPr>
          <w:rFonts w:eastAsia="Aptos"/>
          <w:u w:val="single"/>
        </w:rPr>
        <w:t xml:space="preserve">the most recent evidence pointing to a rate of </w:t>
      </w:r>
      <w:r w:rsidRPr="00E972DA">
        <w:rPr>
          <w:rFonts w:eastAsia="Aptos"/>
          <w:highlight w:val="cyan"/>
          <w:u w:val="single"/>
        </w:rPr>
        <w:t>warming</w:t>
      </w:r>
      <w:r w:rsidRPr="009E3BDF">
        <w:rPr>
          <w:rFonts w:eastAsia="Aptos"/>
          <w:u w:val="single"/>
        </w:rPr>
        <w:t xml:space="preserve"> nearly </w:t>
      </w:r>
      <w:r w:rsidRPr="00E972DA">
        <w:rPr>
          <w:rFonts w:eastAsia="Aptos"/>
          <w:highlight w:val="cyan"/>
          <w:u w:val="single"/>
        </w:rPr>
        <w:t>four times greater</w:t>
      </w:r>
      <w:r w:rsidRPr="009E3BDF">
        <w:rPr>
          <w:rFonts w:eastAsia="Aptos"/>
          <w:u w:val="single"/>
        </w:rPr>
        <w:t xml:space="preserve"> than the global average</w:t>
      </w:r>
      <w:r w:rsidRPr="009E3BDF">
        <w:rPr>
          <w:rFonts w:eastAsia="Aptos"/>
          <w:sz w:val="16"/>
        </w:rPr>
        <w:t xml:space="preserve">.4) </w:t>
      </w:r>
      <w:r w:rsidRPr="009E3BDF">
        <w:rPr>
          <w:rFonts w:eastAsia="Aptos"/>
          <w:u w:val="single"/>
        </w:rPr>
        <w:t xml:space="preserve">This </w:t>
      </w:r>
      <w:r w:rsidRPr="00E972DA">
        <w:rPr>
          <w:rFonts w:eastAsia="Aptos"/>
          <w:highlight w:val="cyan"/>
          <w:u w:val="single"/>
        </w:rPr>
        <w:t>warming</w:t>
      </w:r>
      <w:r w:rsidRPr="009E3BDF">
        <w:rPr>
          <w:rFonts w:eastAsia="Aptos"/>
          <w:u w:val="single"/>
        </w:rPr>
        <w:t xml:space="preserve"> is </w:t>
      </w:r>
      <w:r w:rsidRPr="00E972DA">
        <w:rPr>
          <w:rFonts w:eastAsia="Aptos"/>
          <w:highlight w:val="cyan"/>
          <w:u w:val="single"/>
        </w:rPr>
        <w:t>driving</w:t>
      </w:r>
      <w:r w:rsidRPr="009E3BDF">
        <w:rPr>
          <w:rFonts w:eastAsia="Aptos"/>
          <w:u w:val="single"/>
        </w:rPr>
        <w:t xml:space="preserve"> the thawing of permafrost, </w:t>
      </w:r>
      <w:r w:rsidRPr="00E972DA">
        <w:rPr>
          <w:rFonts w:eastAsia="Aptos"/>
          <w:highlight w:val="cyan"/>
          <w:u w:val="single"/>
        </w:rPr>
        <w:t xml:space="preserve">loss of </w:t>
      </w:r>
      <w:r w:rsidRPr="009E3BDF">
        <w:rPr>
          <w:rFonts w:eastAsia="Aptos"/>
          <w:u w:val="single"/>
        </w:rPr>
        <w:t xml:space="preserve">seasonal </w:t>
      </w:r>
      <w:r w:rsidRPr="00E972DA">
        <w:rPr>
          <w:rFonts w:eastAsia="Aptos"/>
          <w:highlight w:val="cyan"/>
          <w:u w:val="single"/>
        </w:rPr>
        <w:t xml:space="preserve">snow </w:t>
      </w:r>
      <w:r w:rsidRPr="006779D3">
        <w:rPr>
          <w:rFonts w:eastAsia="Aptos"/>
          <w:u w:val="single"/>
        </w:rPr>
        <w:t>cover</w:t>
      </w:r>
      <w:r w:rsidRPr="009E3BDF">
        <w:rPr>
          <w:rFonts w:eastAsia="Aptos"/>
          <w:u w:val="single"/>
        </w:rPr>
        <w:t xml:space="preserve">, and </w:t>
      </w:r>
      <w:r w:rsidRPr="00E972DA">
        <w:rPr>
          <w:rFonts w:eastAsia="Aptos"/>
          <w:highlight w:val="cyan"/>
          <w:u w:val="single"/>
        </w:rPr>
        <w:t>melting</w:t>
      </w:r>
      <w:r w:rsidRPr="009E3BDF">
        <w:rPr>
          <w:rFonts w:eastAsia="Aptos"/>
          <w:u w:val="single"/>
        </w:rPr>
        <w:t xml:space="preserve"> of sea </w:t>
      </w:r>
      <w:r w:rsidRPr="00E972DA">
        <w:rPr>
          <w:rFonts w:eastAsia="Aptos"/>
          <w:highlight w:val="cyan"/>
          <w:u w:val="single"/>
        </w:rPr>
        <w:t>ice</w:t>
      </w:r>
      <w:r w:rsidRPr="009E3BDF">
        <w:rPr>
          <w:rFonts w:eastAsia="Aptos"/>
          <w:u w:val="single"/>
        </w:rPr>
        <w:t xml:space="preserve">, ice caps and glaciers; each, </w:t>
      </w:r>
      <w:r w:rsidRPr="00E972DA">
        <w:rPr>
          <w:rFonts w:eastAsia="Aptos"/>
          <w:highlight w:val="cyan"/>
          <w:u w:val="single"/>
        </w:rPr>
        <w:t>in turn</w:t>
      </w:r>
      <w:r w:rsidRPr="009E3BDF">
        <w:rPr>
          <w:rFonts w:eastAsia="Aptos"/>
          <w:u w:val="single"/>
        </w:rPr>
        <w:t xml:space="preserve">, </w:t>
      </w:r>
      <w:r w:rsidRPr="00E972DA">
        <w:rPr>
          <w:rFonts w:eastAsia="Aptos"/>
          <w:highlight w:val="cyan"/>
          <w:u w:val="single"/>
        </w:rPr>
        <w:t>increasing</w:t>
      </w:r>
      <w:r w:rsidRPr="009E3BDF">
        <w:rPr>
          <w:rFonts w:eastAsia="Aptos"/>
          <w:u w:val="single"/>
        </w:rPr>
        <w:t xml:space="preserve"> the </w:t>
      </w:r>
      <w:r w:rsidRPr="00E972DA">
        <w:rPr>
          <w:rFonts w:eastAsia="Aptos"/>
          <w:highlight w:val="cyan"/>
          <w:u w:val="single"/>
        </w:rPr>
        <w:t xml:space="preserve">accessibility of </w:t>
      </w:r>
      <w:r w:rsidRPr="006779D3">
        <w:rPr>
          <w:rFonts w:eastAsia="Aptos"/>
          <w:u w:val="single"/>
        </w:rPr>
        <w:t xml:space="preserve">natural </w:t>
      </w:r>
      <w:r w:rsidRPr="00E972DA">
        <w:rPr>
          <w:rFonts w:eastAsia="Aptos"/>
          <w:highlight w:val="cyan"/>
          <w:u w:val="single"/>
        </w:rPr>
        <w:t>resources</w:t>
      </w:r>
      <w:r w:rsidRPr="009E3BDF">
        <w:rPr>
          <w:rFonts w:eastAsia="Aptos"/>
          <w:u w:val="single"/>
        </w:rPr>
        <w:t xml:space="preserve"> </w:t>
      </w:r>
      <w:r w:rsidRPr="00E972DA">
        <w:rPr>
          <w:rFonts w:eastAsia="Aptos"/>
          <w:highlight w:val="cyan"/>
          <w:u w:val="single"/>
        </w:rPr>
        <w:t>and</w:t>
      </w:r>
      <w:r w:rsidRPr="009E3BDF">
        <w:rPr>
          <w:rFonts w:eastAsia="Aptos"/>
          <w:u w:val="single"/>
        </w:rPr>
        <w:t xml:space="preserve"> </w:t>
      </w:r>
      <w:r w:rsidRPr="00E972DA">
        <w:rPr>
          <w:rFonts w:eastAsia="Aptos"/>
          <w:highlight w:val="cyan"/>
          <w:u w:val="single"/>
        </w:rPr>
        <w:t xml:space="preserve">growing </w:t>
      </w:r>
      <w:r w:rsidRPr="006779D3">
        <w:rPr>
          <w:rFonts w:eastAsia="Aptos"/>
          <w:u w:val="single"/>
        </w:rPr>
        <w:t xml:space="preserve">global </w:t>
      </w:r>
      <w:r w:rsidRPr="00E972DA">
        <w:rPr>
          <w:rFonts w:eastAsia="Aptos"/>
          <w:highlight w:val="cyan"/>
          <w:u w:val="single"/>
        </w:rPr>
        <w:t>interest in the</w:t>
      </w:r>
      <w:r w:rsidRPr="009E3BDF">
        <w:rPr>
          <w:rFonts w:eastAsia="Aptos"/>
          <w:u w:val="single"/>
        </w:rPr>
        <w:t xml:space="preserve"> </w:t>
      </w:r>
      <w:r w:rsidRPr="00E972DA">
        <w:rPr>
          <w:rFonts w:eastAsia="Aptos"/>
          <w:highlight w:val="cyan"/>
          <w:u w:val="single"/>
        </w:rPr>
        <w:t>Arctic</w:t>
      </w:r>
      <w:r w:rsidRPr="009E3BDF">
        <w:rPr>
          <w:rFonts w:eastAsia="Aptos"/>
          <w:u w:val="single"/>
        </w:rPr>
        <w:t>.</w:t>
      </w:r>
      <w:r w:rsidRPr="009E3BDF">
        <w:rPr>
          <w:rFonts w:eastAsia="Aptos"/>
          <w:sz w:val="16"/>
        </w:rPr>
        <w:t xml:space="preserve">5) This article uses a decolonization framework to analyze resource development with a focus on the </w:t>
      </w:r>
      <w:r w:rsidRPr="006779D3">
        <w:rPr>
          <w:rFonts w:eastAsia="Aptos"/>
          <w:sz w:val="16"/>
        </w:rPr>
        <w:t>United</w:t>
      </w:r>
      <w:r w:rsidRPr="009E3BDF">
        <w:rPr>
          <w:rFonts w:eastAsia="Aptos"/>
          <w:sz w:val="16"/>
        </w:rPr>
        <w:t xml:space="preserve"> States (US), which is considered an Arctic state by way of Alaska. Decolonization will be defined as a concept and practice of confronting and reversing the historic and ongoing legacies of colonialism,6) including the structures of power that uphold inequalities.</w:t>
      </w:r>
    </w:p>
    <w:p w14:paraId="23FB24FC" w14:textId="77777777" w:rsidR="009E576A" w:rsidRPr="009E3BDF" w:rsidRDefault="009E576A" w:rsidP="009E576A">
      <w:pPr>
        <w:rPr>
          <w:rFonts w:eastAsia="Aptos"/>
          <w:sz w:val="14"/>
          <w:szCs w:val="20"/>
        </w:rPr>
      </w:pPr>
      <w:r w:rsidRPr="009E3BDF">
        <w:rPr>
          <w:rFonts w:eastAsia="Aptos"/>
          <w:sz w:val="14"/>
          <w:szCs w:val="20"/>
        </w:rPr>
        <w:t>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Confronting the ongoing systems and dynamics of colonialism must be placed at the forefront of present-day and future Arctic engagement and collaboration—not only in the US, but throughout the region.</w:t>
      </w:r>
    </w:p>
    <w:p w14:paraId="74C6A47F" w14:textId="77777777" w:rsidR="009E576A" w:rsidRPr="009E3BDF" w:rsidRDefault="009E576A" w:rsidP="009E576A">
      <w:pPr>
        <w:rPr>
          <w:rFonts w:eastAsia="Aptos"/>
          <w:sz w:val="14"/>
          <w:szCs w:val="20"/>
        </w:rPr>
      </w:pPr>
      <w:r w:rsidRPr="009E3BDF">
        <w:rPr>
          <w:rFonts w:eastAsia="Aptos"/>
          <w:sz w:val="14"/>
          <w:szCs w:val="20"/>
        </w:rPr>
        <w:t>Background</w:t>
      </w:r>
    </w:p>
    <w:p w14:paraId="03A18AE2" w14:textId="77777777" w:rsidR="009E576A" w:rsidRPr="009E3BDF" w:rsidRDefault="009E576A" w:rsidP="009E576A">
      <w:pPr>
        <w:rPr>
          <w:rFonts w:eastAsia="Aptos"/>
          <w:sz w:val="14"/>
          <w:szCs w:val="20"/>
        </w:rPr>
      </w:pPr>
      <w:r w:rsidRPr="009E3BDF">
        <w:rPr>
          <w:rFonts w:eastAsia="Aptos"/>
          <w:sz w:val="20"/>
          <w:szCs w:val="20"/>
          <w:u w:val="single"/>
        </w:rPr>
        <w:t>The United States purchased the land that is present-day Alaska from Russia in 1867</w:t>
      </w:r>
      <w:r w:rsidRPr="009E3BDF">
        <w:rPr>
          <w:rFonts w:eastAsia="Aptos"/>
          <w:sz w:val="14"/>
          <w:szCs w:val="20"/>
        </w:rPr>
        <w:t xml:space="preserve">. </w:t>
      </w:r>
      <w:r w:rsidRPr="009E3BDF">
        <w:rPr>
          <w:rFonts w:eastAsia="Aptos"/>
          <w:sz w:val="20"/>
          <w:szCs w:val="20"/>
          <w:u w:val="single"/>
        </w:rPr>
        <w:t>Just over a century later, in 1968, the discovery of oil in Prudhoe Bay made the Arctic relevant at a national scale</w:t>
      </w:r>
      <w:r w:rsidRPr="009E3BDF">
        <w:rPr>
          <w:rFonts w:eastAsia="Aptos"/>
          <w:sz w:val="14"/>
          <w:szCs w:val="20"/>
        </w:rPr>
        <w:t xml:space="preserve">.7) The commercial export of oil to the lower 48 states was now possible for the first time. </w:t>
      </w:r>
      <w:r w:rsidRPr="009E3BDF">
        <w:rPr>
          <w:rFonts w:eastAsia="Aptos"/>
          <w:sz w:val="20"/>
          <w:szCs w:val="20"/>
          <w:u w:val="single"/>
        </w:rPr>
        <w:t>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w:t>
      </w:r>
      <w:r w:rsidRPr="009E3BDF">
        <w:rPr>
          <w:rFonts w:eastAsia="Aptos"/>
          <w:sz w:val="14"/>
          <w:szCs w:val="20"/>
        </w:rPr>
        <w:t xml:space="preserve">.8) This term encompasses “many nations and tribes” and “widely diverse cultures, languages, lifeways, art forms and histories”.9) </w:t>
      </w:r>
      <w:r w:rsidRPr="009E3BDF">
        <w:rPr>
          <w:rFonts w:eastAsia="Aptos"/>
          <w:sz w:val="20"/>
          <w:szCs w:val="20"/>
          <w:u w:val="single"/>
        </w:rPr>
        <w:t>To enable the construction of the pipeline to the contiguous United States, land claims issues around Prudhoe Bay were settled with the Alaska Native Claims Settlement Act (ANCSA) in 1971</w:t>
      </w:r>
      <w:r w:rsidRPr="009E3BDF">
        <w:rPr>
          <w:rFonts w:eastAsia="Aptos"/>
          <w:sz w:val="14"/>
          <w:szCs w:val="20"/>
        </w:rPr>
        <w:t xml:space="preserve">. </w:t>
      </w:r>
      <w:r w:rsidRPr="009E3BDF">
        <w:rPr>
          <w:rFonts w:eastAsia="Aptos"/>
          <w:sz w:val="20"/>
          <w:szCs w:val="20"/>
          <w:u w:val="single"/>
        </w:rPr>
        <w:t>ANCSA extinguished Indigenous claims to nearly 400 million acres of land throughout the state in exchange for $962.5 million and ownership of 43.7 million acres</w:t>
      </w:r>
      <w:r w:rsidRPr="009E3BDF">
        <w:rPr>
          <w:rFonts w:eastAsia="Aptos"/>
          <w:sz w:val="14"/>
          <w:szCs w:val="20"/>
        </w:rPr>
        <w:t xml:space="preserve">. </w:t>
      </w:r>
    </w:p>
    <w:p w14:paraId="6759C568" w14:textId="77777777" w:rsidR="009E576A" w:rsidRPr="009E3BDF" w:rsidRDefault="009E576A" w:rsidP="009E576A">
      <w:pPr>
        <w:rPr>
          <w:rFonts w:eastAsia="Aptos"/>
          <w:u w:val="single"/>
        </w:rPr>
      </w:pPr>
      <w:r w:rsidRPr="009E3BDF">
        <w:rPr>
          <w:rFonts w:eastAsia="Aptos"/>
          <w:sz w:val="16"/>
        </w:rPr>
        <w:t xml:space="preserve">ANCSA also divided the state into twelve regions, each with an Alaska Native Regional Corporation. The regional boundaries of the corporations do not, however, equate to land ownership; </w:t>
      </w:r>
      <w:r w:rsidRPr="009E3BDF">
        <w:rPr>
          <w:rFonts w:eastAsia="Aptos"/>
          <w:u w:val="single"/>
        </w:rPr>
        <w:t>land in Alaska is predominantly owned by the state and federal governments</w:t>
      </w:r>
      <w:r w:rsidRPr="009E3BDF">
        <w:rPr>
          <w:rFonts w:eastAsia="Aptos"/>
          <w:sz w:val="16"/>
        </w:rPr>
        <w:t xml:space="preserve">. Just 10 percent of Alaska’s 663,000 square miles are owned by Alaska Native populations.10) </w:t>
      </w:r>
      <w:r w:rsidRPr="009E3BDF">
        <w:rPr>
          <w:rFonts w:eastAsia="Aptos"/>
          <w:u w:val="single"/>
        </w:rPr>
        <w:t xml:space="preserve">The Regional Corporations operate under US corporate law to administer resources and serve the local communities. These for-profit corporations participate in the Alaskan natural resource industry, both directly and indirectly. </w:t>
      </w:r>
    </w:p>
    <w:p w14:paraId="79F727A8" w14:textId="77777777" w:rsidR="009E576A" w:rsidRPr="009E3BDF" w:rsidRDefault="009E576A" w:rsidP="009E576A">
      <w:pPr>
        <w:rPr>
          <w:rFonts w:eastAsia="Aptos"/>
          <w:sz w:val="16"/>
        </w:rPr>
      </w:pPr>
      <w:r w:rsidRPr="00E972DA">
        <w:rPr>
          <w:rFonts w:eastAsia="Aptos"/>
          <w:highlight w:val="cyan"/>
          <w:u w:val="single"/>
        </w:rPr>
        <w:t xml:space="preserve">Federal </w:t>
      </w:r>
      <w:r w:rsidRPr="006779D3">
        <w:rPr>
          <w:rFonts w:eastAsia="Aptos"/>
          <w:u w:val="single"/>
        </w:rPr>
        <w:t xml:space="preserve">Arctic </w:t>
      </w:r>
      <w:r w:rsidRPr="00E972DA">
        <w:rPr>
          <w:rFonts w:eastAsia="Aptos"/>
          <w:highlight w:val="cyan"/>
          <w:u w:val="single"/>
        </w:rPr>
        <w:t>policy in the US</w:t>
      </w:r>
      <w:r w:rsidRPr="009E3BDF">
        <w:rPr>
          <w:rFonts w:eastAsia="Aptos"/>
          <w:u w:val="single"/>
        </w:rPr>
        <w:t xml:space="preserve"> has tended to </w:t>
      </w:r>
      <w:r w:rsidRPr="00E972DA">
        <w:rPr>
          <w:rFonts w:eastAsia="Aptos"/>
          <w:highlight w:val="cyan"/>
          <w:u w:val="single"/>
        </w:rPr>
        <w:t xml:space="preserve">emphasize </w:t>
      </w:r>
      <w:r w:rsidRPr="006779D3">
        <w:rPr>
          <w:rFonts w:eastAsia="Aptos"/>
          <w:u w:val="single"/>
        </w:rPr>
        <w:t xml:space="preserve">the </w:t>
      </w:r>
      <w:r w:rsidRPr="00E972DA">
        <w:rPr>
          <w:rFonts w:eastAsia="Aptos"/>
          <w:highlight w:val="cyan"/>
          <w:u w:val="single"/>
        </w:rPr>
        <w:t xml:space="preserve">exploitation of Arctic </w:t>
      </w:r>
      <w:r w:rsidRPr="006779D3">
        <w:rPr>
          <w:rFonts w:eastAsia="Aptos"/>
          <w:u w:val="single"/>
        </w:rPr>
        <w:t xml:space="preserve">resources </w:t>
      </w:r>
      <w:r w:rsidRPr="00E972DA">
        <w:rPr>
          <w:rFonts w:eastAsia="Aptos"/>
          <w:highlight w:val="cyan"/>
          <w:u w:val="single"/>
        </w:rPr>
        <w:t>for</w:t>
      </w:r>
      <w:r w:rsidRPr="009E3BDF">
        <w:rPr>
          <w:rFonts w:eastAsia="Aptos"/>
          <w:u w:val="single"/>
        </w:rPr>
        <w:t xml:space="preserve"> US </w:t>
      </w:r>
      <w:r w:rsidRPr="00E972DA">
        <w:rPr>
          <w:rFonts w:eastAsia="Aptos"/>
          <w:highlight w:val="cyan"/>
          <w:u w:val="single"/>
        </w:rPr>
        <w:t>econ</w:t>
      </w:r>
      <w:r w:rsidRPr="009E3BDF">
        <w:rPr>
          <w:rFonts w:eastAsia="Aptos"/>
          <w:u w:val="single"/>
        </w:rPr>
        <w:t xml:space="preserve">omic </w:t>
      </w:r>
      <w:r w:rsidRPr="006779D3">
        <w:rPr>
          <w:rFonts w:eastAsia="Aptos"/>
          <w:u w:val="single"/>
        </w:rPr>
        <w:t>development</w:t>
      </w:r>
      <w:r w:rsidRPr="009E3BDF">
        <w:rPr>
          <w:rFonts w:eastAsia="Aptos"/>
          <w:sz w:val="16"/>
        </w:rPr>
        <w:t xml:space="preserve">.11) </w:t>
      </w:r>
      <w:r w:rsidRPr="00E972DA">
        <w:rPr>
          <w:rFonts w:eastAsia="Aptos"/>
          <w:highlight w:val="cyan"/>
          <w:u w:val="single"/>
        </w:rPr>
        <w:t>Within</w:t>
      </w:r>
      <w:r w:rsidRPr="009E3BDF">
        <w:rPr>
          <w:rFonts w:eastAsia="Aptos"/>
          <w:u w:val="single"/>
        </w:rPr>
        <w:t xml:space="preserve"> </w:t>
      </w:r>
      <w:r w:rsidRPr="00E972DA">
        <w:rPr>
          <w:rFonts w:eastAsia="Aptos"/>
          <w:highlight w:val="cyan"/>
          <w:u w:val="single"/>
        </w:rPr>
        <w:t xml:space="preserve">the </w:t>
      </w:r>
      <w:r w:rsidRPr="006779D3">
        <w:rPr>
          <w:rFonts w:eastAsia="Aptos"/>
          <w:u w:val="single"/>
        </w:rPr>
        <w:t>new</w:t>
      </w:r>
      <w:r w:rsidRPr="009E3BDF">
        <w:rPr>
          <w:rFonts w:eastAsia="Aptos"/>
          <w:u w:val="single"/>
        </w:rPr>
        <w:t xml:space="preserve"> </w:t>
      </w:r>
      <w:r w:rsidRPr="00E972DA">
        <w:rPr>
          <w:rFonts w:eastAsia="Aptos"/>
          <w:highlight w:val="cyan"/>
          <w:u w:val="single"/>
        </w:rPr>
        <w:t xml:space="preserve">National Strategy </w:t>
      </w:r>
      <w:r w:rsidRPr="006779D3">
        <w:rPr>
          <w:rFonts w:eastAsia="Aptos"/>
          <w:u w:val="single"/>
        </w:rPr>
        <w:t>for the Arctic Region</w:t>
      </w:r>
      <w:r w:rsidRPr="006779D3">
        <w:rPr>
          <w:rFonts w:eastAsia="Aptos"/>
          <w:sz w:val="16"/>
        </w:rPr>
        <w:t xml:space="preserve"> (</w:t>
      </w:r>
      <w:r w:rsidRPr="009E3BDF">
        <w:rPr>
          <w:rFonts w:eastAsia="Aptos"/>
          <w:sz w:val="16"/>
        </w:rPr>
        <w:t xml:space="preserve">released October 2022), </w:t>
      </w:r>
      <w:r w:rsidRPr="00E972DA">
        <w:rPr>
          <w:rFonts w:eastAsia="Aptos"/>
          <w:highlight w:val="cyan"/>
          <w:u w:val="single"/>
        </w:rPr>
        <w:t>economic development continues to receive</w:t>
      </w:r>
      <w:r w:rsidRPr="009E3BDF">
        <w:rPr>
          <w:rFonts w:eastAsia="Aptos"/>
          <w:u w:val="single"/>
        </w:rPr>
        <w:t xml:space="preserve"> a </w:t>
      </w:r>
      <w:r w:rsidRPr="00E972DA">
        <w:rPr>
          <w:rFonts w:eastAsia="Aptos"/>
          <w:b/>
          <w:iCs/>
          <w:highlight w:val="cyan"/>
          <w:u w:val="single"/>
          <w:bdr w:val="single" w:sz="8" w:space="0" w:color="auto"/>
        </w:rPr>
        <w:t>strong emphasis</w:t>
      </w:r>
      <w:r w:rsidRPr="009E3BDF">
        <w:rPr>
          <w:rFonts w:eastAsia="Aptos"/>
          <w:sz w:val="16"/>
        </w:rPr>
        <w:t xml:space="preserve">—alongside security—and Arctic investments are expected to increase over the following decade.12) In the face of this ever-growing interest in Arctic engagement, Alaska Native communities may face new and renewed colonial intrusion in the form of large-scale resource development.13) </w:t>
      </w:r>
    </w:p>
    <w:p w14:paraId="19B9420F" w14:textId="77777777" w:rsidR="009E576A" w:rsidRPr="009E3BDF" w:rsidRDefault="009E576A" w:rsidP="009E576A">
      <w:pPr>
        <w:rPr>
          <w:rFonts w:eastAsia="Aptos"/>
          <w:sz w:val="16"/>
        </w:rPr>
      </w:pPr>
      <w:r w:rsidRPr="009E3BDF">
        <w:rPr>
          <w:rFonts w:eastAsia="Aptos"/>
          <w:sz w:val="16"/>
        </w:rPr>
        <w:t xml:space="preserve">Effects of resource development </w:t>
      </w:r>
    </w:p>
    <w:p w14:paraId="7327EDD2" w14:textId="77777777" w:rsidR="009E576A" w:rsidRPr="009E3BDF" w:rsidRDefault="009E576A" w:rsidP="009E576A">
      <w:pPr>
        <w:rPr>
          <w:rFonts w:eastAsia="Aptos"/>
          <w:u w:val="single"/>
        </w:rPr>
      </w:pPr>
      <w:r w:rsidRPr="006779D3">
        <w:rPr>
          <w:rFonts w:eastAsia="Aptos"/>
          <w:u w:val="single"/>
        </w:rPr>
        <w:t xml:space="preserve">Continual </w:t>
      </w:r>
      <w:r w:rsidRPr="00E972DA">
        <w:rPr>
          <w:rFonts w:eastAsia="Aptos"/>
          <w:highlight w:val="cyan"/>
          <w:u w:val="single"/>
        </w:rPr>
        <w:t>‘</w:t>
      </w:r>
      <w:r w:rsidRPr="00E972DA">
        <w:rPr>
          <w:rFonts w:eastAsia="Aptos"/>
          <w:b/>
          <w:iCs/>
          <w:highlight w:val="cyan"/>
          <w:u w:val="single"/>
          <w:bdr w:val="single" w:sz="8" w:space="0" w:color="auto"/>
        </w:rPr>
        <w:t>boom and bust’</w:t>
      </w:r>
      <w:r w:rsidRPr="009E3BDF">
        <w:rPr>
          <w:rFonts w:eastAsia="Aptos"/>
          <w:u w:val="single"/>
        </w:rPr>
        <w:t xml:space="preserve"> </w:t>
      </w:r>
      <w:r w:rsidRPr="00E972DA">
        <w:rPr>
          <w:rFonts w:eastAsia="Aptos"/>
          <w:highlight w:val="cyan"/>
          <w:u w:val="single"/>
        </w:rPr>
        <w:t xml:space="preserve">with periods of </w:t>
      </w:r>
      <w:r w:rsidRPr="006779D3">
        <w:rPr>
          <w:rFonts w:eastAsia="Aptos"/>
          <w:u w:val="single"/>
        </w:rPr>
        <w:t xml:space="preserve">financial </w:t>
      </w:r>
      <w:r w:rsidRPr="00E972DA">
        <w:rPr>
          <w:rFonts w:eastAsia="Aptos"/>
          <w:highlight w:val="cyan"/>
          <w:u w:val="single"/>
        </w:rPr>
        <w:t>growth and decline characterizes</w:t>
      </w:r>
      <w:r w:rsidRPr="009E3BDF">
        <w:rPr>
          <w:rFonts w:eastAsia="Aptos"/>
          <w:u w:val="single"/>
        </w:rPr>
        <w:t xml:space="preserve"> </w:t>
      </w:r>
      <w:r w:rsidRPr="006779D3">
        <w:rPr>
          <w:rFonts w:eastAsia="Aptos"/>
          <w:u w:val="single"/>
        </w:rPr>
        <w:t xml:space="preserve">resource </w:t>
      </w:r>
      <w:r w:rsidRPr="00E972DA">
        <w:rPr>
          <w:rFonts w:eastAsia="Aptos"/>
          <w:highlight w:val="cyan"/>
          <w:u w:val="single"/>
        </w:rPr>
        <w:t>development</w:t>
      </w:r>
      <w:r w:rsidRPr="009E3BDF">
        <w:rPr>
          <w:rFonts w:eastAsia="Aptos"/>
          <w:u w:val="single"/>
        </w:rPr>
        <w:t xml:space="preserve"> in the capitalist system</w:t>
      </w:r>
      <w:r w:rsidRPr="009E3BDF">
        <w:rPr>
          <w:rFonts w:eastAsia="Aptos"/>
          <w:sz w:val="16"/>
        </w:rPr>
        <w:t xml:space="preserve">.14) </w:t>
      </w:r>
      <w:r w:rsidRPr="009E3BDF">
        <w:rPr>
          <w:rFonts w:eastAsia="Aptos"/>
          <w:u w:val="single"/>
        </w:rPr>
        <w:t xml:space="preserve">This </w:t>
      </w:r>
      <w:r w:rsidRPr="00E972DA">
        <w:rPr>
          <w:rFonts w:eastAsia="Aptos"/>
          <w:highlight w:val="cyan"/>
          <w:u w:val="single"/>
        </w:rPr>
        <w:t>instability prohibits</w:t>
      </w:r>
      <w:r w:rsidRPr="009E3BDF">
        <w:rPr>
          <w:rFonts w:eastAsia="Aptos"/>
          <w:u w:val="single"/>
        </w:rPr>
        <w:t xml:space="preserve"> </w:t>
      </w:r>
      <w:r w:rsidRPr="006779D3">
        <w:rPr>
          <w:rFonts w:eastAsia="Aptos"/>
          <w:u w:val="single"/>
        </w:rPr>
        <w:t xml:space="preserve">many communities from </w:t>
      </w:r>
      <w:r w:rsidRPr="00E972DA">
        <w:rPr>
          <w:rFonts w:eastAsia="Aptos"/>
          <w:highlight w:val="cyan"/>
          <w:u w:val="single"/>
        </w:rPr>
        <w:t xml:space="preserve">relying solely on economies centered on </w:t>
      </w:r>
      <w:r w:rsidRPr="006779D3">
        <w:rPr>
          <w:rFonts w:eastAsia="Aptos"/>
          <w:u w:val="single"/>
        </w:rPr>
        <w:t>resource</w:t>
      </w:r>
      <w:r w:rsidRPr="00E972DA">
        <w:rPr>
          <w:rFonts w:eastAsia="Aptos"/>
          <w:highlight w:val="cyan"/>
          <w:u w:val="single"/>
        </w:rPr>
        <w:t xml:space="preserve"> extraction</w:t>
      </w:r>
      <w:r w:rsidRPr="009E3BDF">
        <w:rPr>
          <w:rFonts w:eastAsia="Aptos"/>
          <w:u w:val="single"/>
        </w:rPr>
        <w:t>. Subsistence practices provide a source of greater stability within what would otherwise be an unstable extractive economy.15)</w:t>
      </w:r>
      <w:r w:rsidRPr="009E3BDF">
        <w:rPr>
          <w:rFonts w:eastAsia="Aptos"/>
          <w:sz w:val="16"/>
        </w:rPr>
        <w:t xml:space="preserve"> </w:t>
      </w:r>
      <w:r w:rsidRPr="006779D3">
        <w:rPr>
          <w:rFonts w:eastAsia="Aptos"/>
          <w:u w:val="single"/>
        </w:rPr>
        <w:t xml:space="preserve">Resource </w:t>
      </w:r>
      <w:r w:rsidRPr="00E972DA">
        <w:rPr>
          <w:rFonts w:eastAsia="Aptos"/>
          <w:highlight w:val="cyan"/>
          <w:u w:val="single"/>
        </w:rPr>
        <w:t>extraction</w:t>
      </w:r>
      <w:r w:rsidRPr="009E3BDF">
        <w:rPr>
          <w:rFonts w:eastAsia="Aptos"/>
          <w:u w:val="single"/>
        </w:rPr>
        <w:t xml:space="preserve"> </w:t>
      </w:r>
      <w:r w:rsidRPr="00E972DA">
        <w:rPr>
          <w:rFonts w:eastAsia="Aptos"/>
          <w:highlight w:val="cyan"/>
          <w:u w:val="single"/>
        </w:rPr>
        <w:t>has</w:t>
      </w:r>
      <w:r w:rsidRPr="009E3BDF">
        <w:rPr>
          <w:rFonts w:eastAsia="Aptos"/>
          <w:u w:val="single"/>
        </w:rPr>
        <w:t xml:space="preserve">, however, had </w:t>
      </w:r>
      <w:r w:rsidRPr="00E972DA">
        <w:rPr>
          <w:rFonts w:eastAsia="Aptos"/>
          <w:highlight w:val="cyan"/>
          <w:u w:val="single"/>
        </w:rPr>
        <w:t xml:space="preserve">detrimental impacts </w:t>
      </w:r>
      <w:r w:rsidRPr="009E3BDF">
        <w:rPr>
          <w:rFonts w:eastAsia="Aptos"/>
          <w:u w:val="single"/>
        </w:rPr>
        <w:t xml:space="preserve">on the land, water, and wildlife </w:t>
      </w:r>
      <w:r w:rsidRPr="00E972DA">
        <w:rPr>
          <w:rFonts w:eastAsia="Aptos"/>
          <w:highlight w:val="cyan"/>
          <w:u w:val="single"/>
        </w:rPr>
        <w:t xml:space="preserve">that </w:t>
      </w:r>
      <w:r w:rsidRPr="00E972DA">
        <w:rPr>
          <w:rFonts w:eastAsia="Aptos"/>
          <w:b/>
          <w:iCs/>
          <w:highlight w:val="cyan"/>
          <w:u w:val="single"/>
          <w:bdr w:val="single" w:sz="8" w:space="0" w:color="auto"/>
        </w:rPr>
        <w:t xml:space="preserve">reduce the viability of </w:t>
      </w:r>
      <w:r w:rsidRPr="006779D3">
        <w:rPr>
          <w:rFonts w:eastAsia="Aptos"/>
          <w:b/>
          <w:iCs/>
          <w:u w:val="single"/>
          <w:bdr w:val="single" w:sz="8" w:space="0" w:color="auto"/>
        </w:rPr>
        <w:t xml:space="preserve">subsistence </w:t>
      </w:r>
      <w:r w:rsidRPr="00E972DA">
        <w:rPr>
          <w:rFonts w:eastAsia="Aptos"/>
          <w:b/>
          <w:iCs/>
          <w:highlight w:val="cyan"/>
          <w:u w:val="single"/>
          <w:bdr w:val="single" w:sz="8" w:space="0" w:color="auto"/>
        </w:rPr>
        <w:t>lifeways</w:t>
      </w:r>
      <w:r w:rsidRPr="009E3BDF">
        <w:rPr>
          <w:rFonts w:eastAsia="Aptos"/>
          <w:u w:val="single"/>
        </w:rPr>
        <w:t>.</w:t>
      </w:r>
      <w:r w:rsidRPr="009E3BDF">
        <w:rPr>
          <w:rFonts w:eastAsia="Aptos"/>
          <w:sz w:val="16"/>
        </w:rPr>
        <w:t xml:space="preserve"> </w:t>
      </w:r>
      <w:r w:rsidRPr="009E3BDF">
        <w:rPr>
          <w:rFonts w:eastAsia="Aptos"/>
          <w:u w:val="single"/>
        </w:rPr>
        <w:t xml:space="preserve">Specifically, extractive activities have been found to </w:t>
      </w:r>
      <w:r w:rsidRPr="009E3BDF">
        <w:rPr>
          <w:rFonts w:eastAsia="Aptos"/>
          <w:b/>
          <w:iCs/>
          <w:u w:val="single"/>
          <w:bdr w:val="single" w:sz="8" w:space="0" w:color="auto"/>
        </w:rPr>
        <w:t>increase vulnerability to biological invasion</w:t>
      </w:r>
      <w:r w:rsidRPr="009E3BDF">
        <w:rPr>
          <w:rFonts w:eastAsia="Aptos"/>
          <w:sz w:val="16"/>
        </w:rPr>
        <w:t xml:space="preserve">,16) </w:t>
      </w:r>
      <w:r w:rsidRPr="009E3BDF">
        <w:rPr>
          <w:rFonts w:eastAsia="Aptos"/>
          <w:u w:val="single"/>
        </w:rPr>
        <w:t>bring changes to the land with built infrastructure</w:t>
      </w:r>
      <w:r w:rsidRPr="009E3BDF">
        <w:rPr>
          <w:rFonts w:eastAsia="Aptos"/>
          <w:sz w:val="16"/>
        </w:rPr>
        <w:t xml:space="preserve">,17) </w:t>
      </w:r>
      <w:r w:rsidRPr="009E3BDF">
        <w:rPr>
          <w:rFonts w:eastAsia="Aptos"/>
          <w:u w:val="single"/>
        </w:rPr>
        <w:t>and introduce the risk of contamination, such as oil spills</w:t>
      </w:r>
      <w:r w:rsidRPr="009E3BDF">
        <w:rPr>
          <w:rFonts w:eastAsia="Aptos"/>
          <w:sz w:val="16"/>
        </w:rPr>
        <w:t xml:space="preserve">.18) </w:t>
      </w:r>
      <w:r w:rsidRPr="009E3BDF">
        <w:rPr>
          <w:rFonts w:eastAsia="Aptos"/>
          <w:u w:val="single"/>
        </w:rPr>
        <w:t>The resulting decreased viability of subsistence practices is worsened by the threat climate change poses to hunting and gathering activities.19)</w:t>
      </w:r>
    </w:p>
    <w:p w14:paraId="5DDB9037" w14:textId="77777777" w:rsidR="009E576A" w:rsidRDefault="009E576A" w:rsidP="009E576A"/>
    <w:p w14:paraId="4B3882A5" w14:textId="77777777" w:rsidR="009E576A" w:rsidRPr="000D3B4A" w:rsidRDefault="009E576A" w:rsidP="009E576A">
      <w:pPr>
        <w:pStyle w:val="Heading3"/>
      </w:pPr>
      <w:r w:rsidRPr="000D3B4A">
        <w:t>AT: Smith</w:t>
      </w:r>
    </w:p>
    <w:p w14:paraId="51F8C6A9" w14:textId="77777777" w:rsidR="009E576A" w:rsidRPr="000D3B4A" w:rsidRDefault="009E576A" w:rsidP="009E576A">
      <w:pPr>
        <w:pStyle w:val="Heading4"/>
        <w:rPr>
          <w:rFonts w:cstheme="minorHAnsi"/>
        </w:rPr>
      </w:pPr>
      <w:r w:rsidRPr="000D3B4A">
        <w:rPr>
          <w:rFonts w:cstheme="minorHAnsi"/>
        </w:rPr>
        <w:t xml:space="preserve">Smith’s claims are </w:t>
      </w:r>
      <w:r w:rsidRPr="000D3B4A">
        <w:rPr>
          <w:rFonts w:cstheme="minorHAnsi"/>
          <w:u w:val="single"/>
        </w:rPr>
        <w:t>comprehensively denied</w:t>
      </w:r>
      <w:r w:rsidRPr="000D3B4A">
        <w:rPr>
          <w:rFonts w:cstheme="minorHAnsi"/>
        </w:rPr>
        <w:t xml:space="preserve"> by the literature. </w:t>
      </w:r>
    </w:p>
    <w:p w14:paraId="4FEA2F9D" w14:textId="77777777" w:rsidR="009E576A" w:rsidRPr="000D3B4A" w:rsidRDefault="009E576A" w:rsidP="009E576A">
      <w:pPr>
        <w:rPr>
          <w:rFonts w:cstheme="minorHAnsi"/>
        </w:rPr>
      </w:pPr>
      <w:r w:rsidRPr="000D3B4A">
        <w:rPr>
          <w:rFonts w:cstheme="minorHAnsi"/>
        </w:rPr>
        <w:t xml:space="preserve">Jason </w:t>
      </w:r>
      <w:r w:rsidRPr="000D3B4A">
        <w:rPr>
          <w:rStyle w:val="Style13ptBold"/>
          <w:rFonts w:cstheme="minorHAnsi"/>
        </w:rPr>
        <w:t>Hickel 21</w:t>
      </w:r>
      <w:r w:rsidRPr="000D3B4A">
        <w:rPr>
          <w:rFonts w:cstheme="minorHAnsi"/>
        </w:rPr>
        <w:t>. professor at the Institute for Environmental Science and Technology at the Autonomous University of Barcelona, and Visiting Senior Fellow at the London School of Economics, 9/08/2021, a response to Noah Smith’s Article on Degrowth, https://twitter.com/jasonhickel/status/1435598356995313671?lang=en, yes it’s from Twitter, theirs is from Noah Smith’s blog called “Noahpinion,” so not much peer-reviewed literature across the board here</w:t>
      </w:r>
    </w:p>
    <w:p w14:paraId="66317B4A" w14:textId="77777777" w:rsidR="009E576A" w:rsidRPr="000D3B4A" w:rsidRDefault="009E576A" w:rsidP="009E576A">
      <w:pPr>
        <w:rPr>
          <w:rFonts w:cstheme="minorHAnsi"/>
          <w:sz w:val="16"/>
        </w:rPr>
      </w:pPr>
      <w:r w:rsidRPr="00E972DA">
        <w:rPr>
          <w:rStyle w:val="StyleUnderline"/>
          <w:rFonts w:cstheme="minorHAnsi"/>
          <w:highlight w:val="cyan"/>
        </w:rPr>
        <w:t>Here is a</w:t>
      </w:r>
      <w:r w:rsidRPr="000D3B4A">
        <w:rPr>
          <w:rStyle w:val="StyleUnderline"/>
          <w:rFonts w:cstheme="minorHAnsi"/>
        </w:rPr>
        <w:t xml:space="preserve"> </w:t>
      </w:r>
      <w:r w:rsidRPr="000D3B4A">
        <w:rPr>
          <w:rStyle w:val="Emphasis"/>
          <w:rFonts w:cstheme="minorHAnsi"/>
        </w:rPr>
        <w:t xml:space="preserve">brief </w:t>
      </w:r>
      <w:r w:rsidRPr="00E972DA">
        <w:rPr>
          <w:rStyle w:val="Emphasis"/>
          <w:rFonts w:cstheme="minorHAnsi"/>
          <w:highlight w:val="cyan"/>
        </w:rPr>
        <w:t>response</w:t>
      </w:r>
      <w:r w:rsidRPr="00E972DA">
        <w:rPr>
          <w:rStyle w:val="StyleUnderline"/>
          <w:rFonts w:cstheme="minorHAnsi"/>
          <w:highlight w:val="cyan"/>
        </w:rPr>
        <w:t xml:space="preserve"> to</w:t>
      </w:r>
      <w:r w:rsidRPr="000D3B4A">
        <w:rPr>
          <w:rStyle w:val="StyleUnderline"/>
          <w:rFonts w:cstheme="minorHAnsi"/>
        </w:rPr>
        <w:t xml:space="preserve"> </w:t>
      </w:r>
      <w:r w:rsidRPr="000D3B4A">
        <w:rPr>
          <w:rStyle w:val="Emphasis"/>
          <w:rFonts w:cstheme="minorHAnsi"/>
        </w:rPr>
        <w:t xml:space="preserve">Noah </w:t>
      </w:r>
      <w:r w:rsidRPr="00E972DA">
        <w:rPr>
          <w:rStyle w:val="Emphasis"/>
          <w:rFonts w:cstheme="minorHAnsi"/>
          <w:highlight w:val="cyan"/>
        </w:rPr>
        <w:t>Smith's</w:t>
      </w:r>
      <w:r w:rsidRPr="000D3B4A">
        <w:rPr>
          <w:rStyle w:val="StyleUnderline"/>
          <w:rFonts w:cstheme="minorHAnsi"/>
        </w:rPr>
        <w:t xml:space="preserve"> recent </w:t>
      </w:r>
      <w:r w:rsidRPr="00E972DA">
        <w:rPr>
          <w:rStyle w:val="StyleUnderline"/>
          <w:rFonts w:cstheme="minorHAnsi"/>
          <w:highlight w:val="cyan"/>
        </w:rPr>
        <w:t xml:space="preserve">article on </w:t>
      </w:r>
      <w:r w:rsidRPr="00E972DA">
        <w:rPr>
          <w:rStyle w:val="Emphasis"/>
          <w:rFonts w:cstheme="minorHAnsi"/>
          <w:highlight w:val="cyan"/>
        </w:rPr>
        <w:t>degrowth</w:t>
      </w:r>
      <w:r w:rsidRPr="000D3B4A">
        <w:rPr>
          <w:rFonts w:cstheme="minorHAnsi"/>
          <w:sz w:val="16"/>
        </w:rPr>
        <w:t>. Most of the claims have already been dealt with in the published literature, and others I agree with, so there's not much interesting to say. But a few thoughts:</w:t>
      </w:r>
    </w:p>
    <w:p w14:paraId="1353BD3F" w14:textId="77777777" w:rsidR="009E576A" w:rsidRPr="000D3B4A" w:rsidRDefault="009E576A" w:rsidP="009E576A">
      <w:pPr>
        <w:rPr>
          <w:rFonts w:cstheme="minorHAnsi"/>
          <w:sz w:val="16"/>
        </w:rPr>
      </w:pPr>
      <w:r w:rsidRPr="00E972DA">
        <w:rPr>
          <w:rStyle w:val="StyleUnderline"/>
          <w:rFonts w:cstheme="minorHAnsi"/>
          <w:highlight w:val="cyan"/>
        </w:rPr>
        <w:t>Smith relies</w:t>
      </w:r>
      <w:r w:rsidRPr="000D3B4A">
        <w:rPr>
          <w:rStyle w:val="StyleUnderline"/>
          <w:rFonts w:cstheme="minorHAnsi"/>
        </w:rPr>
        <w:t xml:space="preserve"> </w:t>
      </w:r>
      <w:r w:rsidRPr="000D3B4A">
        <w:rPr>
          <w:rStyle w:val="Emphasis"/>
          <w:rFonts w:cstheme="minorHAnsi"/>
        </w:rPr>
        <w:t>heavily</w:t>
      </w:r>
      <w:r w:rsidRPr="000D3B4A">
        <w:rPr>
          <w:rStyle w:val="StyleUnderline"/>
          <w:rFonts w:cstheme="minorHAnsi"/>
        </w:rPr>
        <w:t xml:space="preserve"> </w:t>
      </w:r>
      <w:r w:rsidRPr="00E972DA">
        <w:rPr>
          <w:rStyle w:val="StyleUnderline"/>
          <w:rFonts w:cstheme="minorHAnsi"/>
          <w:highlight w:val="cyan"/>
        </w:rPr>
        <w:t xml:space="preserve">on </w:t>
      </w:r>
      <w:r w:rsidRPr="00E972DA">
        <w:rPr>
          <w:rStyle w:val="Emphasis"/>
          <w:rFonts w:cstheme="minorHAnsi"/>
          <w:highlight w:val="cyan"/>
        </w:rPr>
        <w:t>McAfee's claims</w:t>
      </w:r>
      <w:r w:rsidRPr="00E972DA">
        <w:rPr>
          <w:rStyle w:val="StyleUnderline"/>
          <w:rFonts w:cstheme="minorHAnsi"/>
          <w:highlight w:val="cyan"/>
        </w:rPr>
        <w:t xml:space="preserve"> about</w:t>
      </w:r>
      <w:r w:rsidRPr="000D3B4A">
        <w:rPr>
          <w:rStyle w:val="StyleUnderline"/>
          <w:rFonts w:cstheme="minorHAnsi"/>
        </w:rPr>
        <w:t xml:space="preserve"> the US </w:t>
      </w:r>
      <w:r w:rsidRPr="00E972DA">
        <w:rPr>
          <w:rStyle w:val="Emphasis"/>
          <w:rFonts w:cstheme="minorHAnsi"/>
          <w:highlight w:val="cyan"/>
        </w:rPr>
        <w:t>"decoupling"</w:t>
      </w:r>
      <w:r w:rsidRPr="000D3B4A">
        <w:rPr>
          <w:rStyle w:val="Emphasis"/>
          <w:rFonts w:cstheme="minorHAnsi"/>
        </w:rPr>
        <w:t xml:space="preserve"> GDP from resource use</w:t>
      </w:r>
      <w:r w:rsidRPr="000D3B4A">
        <w:rPr>
          <w:rFonts w:cstheme="minorHAnsi"/>
          <w:sz w:val="16"/>
        </w:rPr>
        <w:t xml:space="preserve">. </w:t>
      </w:r>
      <w:r w:rsidRPr="00E972DA">
        <w:rPr>
          <w:rStyle w:val="StyleUnderline"/>
          <w:rFonts w:cstheme="minorHAnsi"/>
          <w:highlight w:val="cyan"/>
        </w:rPr>
        <w:t>Unfortunately</w:t>
      </w:r>
      <w:r w:rsidRPr="000D3B4A">
        <w:rPr>
          <w:rStyle w:val="StyleUnderline"/>
          <w:rFonts w:cstheme="minorHAnsi"/>
        </w:rPr>
        <w:t xml:space="preserve"> the </w:t>
      </w:r>
      <w:r w:rsidRPr="00E972DA">
        <w:rPr>
          <w:rStyle w:val="StyleUnderline"/>
          <w:rFonts w:cstheme="minorHAnsi"/>
          <w:highlight w:val="cyan"/>
        </w:rPr>
        <w:t>data</w:t>
      </w:r>
      <w:r w:rsidRPr="000D3B4A">
        <w:rPr>
          <w:rFonts w:cstheme="minorHAnsi"/>
          <w:sz w:val="16"/>
        </w:rPr>
        <w:t xml:space="preserve"> he uses </w:t>
      </w:r>
      <w:r w:rsidRPr="00E972DA">
        <w:rPr>
          <w:rStyle w:val="StyleUnderline"/>
          <w:rFonts w:cstheme="minorHAnsi"/>
          <w:highlight w:val="cyan"/>
        </w:rPr>
        <w:t>does not account for</w:t>
      </w:r>
      <w:r w:rsidRPr="000D3B4A">
        <w:rPr>
          <w:rStyle w:val="StyleUnderline"/>
          <w:rFonts w:cstheme="minorHAnsi"/>
        </w:rPr>
        <w:t xml:space="preserve"> resources involved in </w:t>
      </w:r>
      <w:r w:rsidRPr="00E972DA">
        <w:rPr>
          <w:rStyle w:val="Emphasis"/>
          <w:rFonts w:cstheme="minorHAnsi"/>
          <w:highlight w:val="cyan"/>
        </w:rPr>
        <w:t>offshored production</w:t>
      </w:r>
      <w:r w:rsidRPr="000D3B4A">
        <w:rPr>
          <w:rFonts w:cstheme="minorHAnsi"/>
          <w:sz w:val="16"/>
        </w:rPr>
        <w:t xml:space="preserve">. </w:t>
      </w:r>
      <w:r w:rsidRPr="00E972DA">
        <w:rPr>
          <w:rStyle w:val="StyleUnderline"/>
          <w:rFonts w:cstheme="minorHAnsi"/>
          <w:highlight w:val="cyan"/>
        </w:rPr>
        <w:t xml:space="preserve">This is a </w:t>
      </w:r>
      <w:r w:rsidRPr="00E972DA">
        <w:rPr>
          <w:rStyle w:val="Emphasis"/>
          <w:rFonts w:cstheme="minorHAnsi"/>
          <w:highlight w:val="cyan"/>
        </w:rPr>
        <w:t>significant</w:t>
      </w:r>
      <w:r w:rsidRPr="000D3B4A">
        <w:rPr>
          <w:rStyle w:val="StyleUnderline"/>
          <w:rFonts w:cstheme="minorHAnsi"/>
        </w:rPr>
        <w:t xml:space="preserve"> </w:t>
      </w:r>
      <w:r w:rsidRPr="000D3B4A">
        <w:rPr>
          <w:rStyle w:val="Emphasis"/>
          <w:rFonts w:cstheme="minorHAnsi"/>
        </w:rPr>
        <w:t xml:space="preserve">empirical </w:t>
      </w:r>
      <w:r w:rsidRPr="00E972DA">
        <w:rPr>
          <w:rStyle w:val="Emphasis"/>
          <w:rFonts w:cstheme="minorHAnsi"/>
          <w:highlight w:val="cyan"/>
        </w:rPr>
        <w:t>error</w:t>
      </w:r>
      <w:r w:rsidRPr="000D3B4A">
        <w:rPr>
          <w:rFonts w:cstheme="minorHAnsi"/>
          <w:sz w:val="16"/>
        </w:rPr>
        <w:t xml:space="preserve"> that I have addressed here: https://t.co/ouF2eiyy01</w:t>
      </w:r>
    </w:p>
    <w:p w14:paraId="0E8FDAEE" w14:textId="77777777" w:rsidR="009E576A" w:rsidRPr="000D3B4A" w:rsidRDefault="009E576A" w:rsidP="009E576A">
      <w:pPr>
        <w:rPr>
          <w:rFonts w:cstheme="minorHAnsi"/>
          <w:sz w:val="16"/>
        </w:rPr>
      </w:pPr>
      <w:r w:rsidRPr="000D3B4A">
        <w:rPr>
          <w:rStyle w:val="StyleUnderline"/>
          <w:rFonts w:cstheme="minorHAnsi"/>
        </w:rPr>
        <w:t>When we account for this</w:t>
      </w:r>
      <w:r w:rsidRPr="000D3B4A">
        <w:rPr>
          <w:rFonts w:cstheme="minorHAnsi"/>
          <w:sz w:val="16"/>
        </w:rPr>
        <w:t xml:space="preserve">, as the Material Footprint indicator does, </w:t>
      </w:r>
      <w:r w:rsidRPr="000D3B4A">
        <w:rPr>
          <w:rStyle w:val="StyleUnderline"/>
          <w:rFonts w:cstheme="minorHAnsi"/>
        </w:rPr>
        <w:t xml:space="preserve">the </w:t>
      </w:r>
      <w:r w:rsidRPr="000D3B4A">
        <w:rPr>
          <w:rStyle w:val="Emphasis"/>
          <w:rFonts w:cstheme="minorHAnsi"/>
        </w:rPr>
        <w:t>US economy</w:t>
      </w:r>
      <w:r w:rsidRPr="000D3B4A">
        <w:rPr>
          <w:rStyle w:val="StyleUnderline"/>
          <w:rFonts w:cstheme="minorHAnsi"/>
        </w:rPr>
        <w:t xml:space="preserve"> is not </w:t>
      </w:r>
      <w:r w:rsidRPr="000D3B4A">
        <w:rPr>
          <w:rStyle w:val="Emphasis"/>
          <w:rFonts w:cstheme="minorHAnsi"/>
        </w:rPr>
        <w:t>absolutely decoupling</w:t>
      </w:r>
      <w:r w:rsidRPr="000D3B4A">
        <w:rPr>
          <w:rStyle w:val="StyleUnderline"/>
          <w:rFonts w:cstheme="minorHAnsi"/>
        </w:rPr>
        <w:t xml:space="preserve"> GDP from resource use</w:t>
      </w:r>
      <w:r w:rsidRPr="000D3B4A">
        <w:rPr>
          <w:rFonts w:cstheme="minorHAnsi"/>
          <w:sz w:val="16"/>
        </w:rPr>
        <w:t xml:space="preserve"> (not just the world as a whole).  </w:t>
      </w:r>
      <w:r w:rsidRPr="000D3B4A">
        <w:rPr>
          <w:rStyle w:val="StyleUnderline"/>
          <w:rFonts w:cstheme="minorHAnsi"/>
        </w:rPr>
        <w:t>So too with other rich economies</w:t>
      </w:r>
      <w:r w:rsidRPr="000D3B4A">
        <w:rPr>
          <w:rFonts w:cstheme="minorHAnsi"/>
          <w:sz w:val="16"/>
        </w:rPr>
        <w:t xml:space="preserve">. </w:t>
      </w:r>
      <w:r w:rsidRPr="00E972DA">
        <w:rPr>
          <w:rStyle w:val="StyleUnderline"/>
          <w:rFonts w:cstheme="minorHAnsi"/>
          <w:highlight w:val="cyan"/>
        </w:rPr>
        <w:t>This</w:t>
      </w:r>
      <w:r w:rsidRPr="000D3B4A">
        <w:rPr>
          <w:rStyle w:val="StyleUnderline"/>
          <w:rFonts w:cstheme="minorHAnsi"/>
        </w:rPr>
        <w:t xml:space="preserve"> point </w:t>
      </w:r>
      <w:r w:rsidRPr="00E972DA">
        <w:rPr>
          <w:rStyle w:val="StyleUnderline"/>
          <w:rFonts w:cstheme="minorHAnsi"/>
          <w:highlight w:val="cyan"/>
        </w:rPr>
        <w:t xml:space="preserve">is </w:t>
      </w:r>
      <w:r w:rsidRPr="00E972DA">
        <w:rPr>
          <w:rStyle w:val="Emphasis"/>
          <w:rFonts w:cstheme="minorHAnsi"/>
          <w:highlight w:val="cyan"/>
        </w:rPr>
        <w:t>well established</w:t>
      </w:r>
      <w:r w:rsidRPr="000D3B4A">
        <w:rPr>
          <w:rStyle w:val="StyleUnderline"/>
          <w:rFonts w:cstheme="minorHAnsi"/>
        </w:rPr>
        <w:t xml:space="preserve"> in the </w:t>
      </w:r>
      <w:r w:rsidRPr="000D3B4A">
        <w:rPr>
          <w:rStyle w:val="Emphasis"/>
          <w:rFonts w:cstheme="minorHAnsi"/>
        </w:rPr>
        <w:t>literature</w:t>
      </w:r>
      <w:r w:rsidRPr="000D3B4A">
        <w:rPr>
          <w:rFonts w:cstheme="minorHAnsi"/>
          <w:sz w:val="16"/>
        </w:rPr>
        <w:t>: https://t.co/wOl3lRWmD4</w:t>
      </w:r>
    </w:p>
    <w:p w14:paraId="3FCE830D" w14:textId="77777777" w:rsidR="009E576A" w:rsidRPr="000D3B4A" w:rsidRDefault="009E576A" w:rsidP="009E576A">
      <w:pPr>
        <w:rPr>
          <w:rFonts w:cstheme="minorHAnsi"/>
          <w:sz w:val="16"/>
        </w:rPr>
      </w:pPr>
      <w:r w:rsidRPr="000D3B4A">
        <w:rPr>
          <w:rStyle w:val="StyleUnderline"/>
          <w:rFonts w:cstheme="minorHAnsi"/>
        </w:rPr>
        <w:t xml:space="preserve">This fact has been </w:t>
      </w:r>
      <w:r w:rsidRPr="00E972DA">
        <w:rPr>
          <w:rStyle w:val="Emphasis"/>
          <w:rFonts w:cstheme="minorHAnsi"/>
          <w:highlight w:val="cyan"/>
        </w:rPr>
        <w:t>reaffirmed</w:t>
      </w:r>
      <w:r w:rsidRPr="00E972DA">
        <w:rPr>
          <w:rStyle w:val="StyleUnderline"/>
          <w:rFonts w:cstheme="minorHAnsi"/>
          <w:highlight w:val="cyan"/>
        </w:rPr>
        <w:t xml:space="preserve"> by</w:t>
      </w:r>
      <w:r w:rsidRPr="000D3B4A">
        <w:rPr>
          <w:rStyle w:val="StyleUnderline"/>
          <w:rFonts w:cstheme="minorHAnsi"/>
        </w:rPr>
        <w:t xml:space="preserve"> several </w:t>
      </w:r>
      <w:r w:rsidRPr="00E972DA">
        <w:rPr>
          <w:rStyle w:val="Emphasis"/>
          <w:rFonts w:cstheme="minorHAnsi"/>
          <w:highlight w:val="cyan"/>
        </w:rPr>
        <w:t>recent meta-reviews</w:t>
      </w:r>
      <w:r w:rsidRPr="000D3B4A">
        <w:rPr>
          <w:rFonts w:cstheme="minorHAnsi"/>
          <w:sz w:val="16"/>
        </w:rPr>
        <w:t>.  Here is one: https://iopscience.iop.org/article/10.1088/1748-9326/ab842a I have elaborated on this argument further here:</w:t>
      </w:r>
    </w:p>
    <w:p w14:paraId="7086521A" w14:textId="77777777" w:rsidR="009E576A" w:rsidRPr="000D3B4A" w:rsidRDefault="009E576A" w:rsidP="009E576A">
      <w:pPr>
        <w:rPr>
          <w:rFonts w:cstheme="minorHAnsi"/>
          <w:sz w:val="16"/>
        </w:rPr>
      </w:pPr>
      <w:r w:rsidRPr="00E972DA">
        <w:rPr>
          <w:rStyle w:val="StyleUnderline"/>
          <w:rFonts w:cstheme="minorHAnsi"/>
          <w:highlight w:val="cyan"/>
        </w:rPr>
        <w:t>Of course</w:t>
      </w:r>
      <w:r w:rsidRPr="000D3B4A">
        <w:rPr>
          <w:rFonts w:cstheme="minorHAnsi"/>
          <w:sz w:val="16"/>
        </w:rPr>
        <w:t xml:space="preserve">, Smith is right that </w:t>
      </w:r>
      <w:r w:rsidRPr="00E972DA">
        <w:rPr>
          <w:rStyle w:val="Emphasis"/>
          <w:rFonts w:cstheme="minorHAnsi"/>
          <w:highlight w:val="cyan"/>
        </w:rPr>
        <w:t>past</w:t>
      </w:r>
      <w:r w:rsidRPr="000D3B4A">
        <w:rPr>
          <w:rStyle w:val="Emphasis"/>
          <w:rFonts w:cstheme="minorHAnsi"/>
        </w:rPr>
        <w:t xml:space="preserve"> trends</w:t>
      </w:r>
      <w:r w:rsidRPr="000D3B4A">
        <w:rPr>
          <w:rStyle w:val="StyleUnderline"/>
          <w:rFonts w:cstheme="minorHAnsi"/>
        </w:rPr>
        <w:t xml:space="preserve"> are </w:t>
      </w:r>
      <w:r w:rsidRPr="00E972DA">
        <w:rPr>
          <w:rStyle w:val="Emphasis"/>
          <w:rFonts w:cstheme="minorHAnsi"/>
          <w:highlight w:val="cyan"/>
        </w:rPr>
        <w:t>no guarantee</w:t>
      </w:r>
      <w:r w:rsidRPr="000D3B4A">
        <w:rPr>
          <w:rStyle w:val="StyleUnderline"/>
          <w:rFonts w:cstheme="minorHAnsi"/>
        </w:rPr>
        <w:t xml:space="preserve"> of </w:t>
      </w:r>
      <w:r w:rsidRPr="00E972DA">
        <w:rPr>
          <w:rStyle w:val="Emphasis"/>
          <w:rFonts w:cstheme="minorHAnsi"/>
          <w:highlight w:val="cyan"/>
        </w:rPr>
        <w:t>future</w:t>
      </w:r>
      <w:r w:rsidRPr="000D3B4A">
        <w:rPr>
          <w:rStyle w:val="Emphasis"/>
          <w:rFonts w:cstheme="minorHAnsi"/>
        </w:rPr>
        <w:t xml:space="preserve"> trends</w:t>
      </w:r>
      <w:r w:rsidRPr="000D3B4A">
        <w:rPr>
          <w:rFonts w:cstheme="minorHAnsi"/>
          <w:sz w:val="16"/>
        </w:rPr>
        <w:t xml:space="preserve">.  </w:t>
      </w:r>
      <w:r w:rsidRPr="000D3B4A">
        <w:rPr>
          <w:rStyle w:val="StyleUnderline"/>
          <w:rFonts w:cstheme="minorHAnsi"/>
        </w:rPr>
        <w:t xml:space="preserve">Maybe strong </w:t>
      </w:r>
      <w:r w:rsidRPr="00E972DA">
        <w:rPr>
          <w:rStyle w:val="StyleUnderline"/>
          <w:rFonts w:cstheme="minorHAnsi"/>
          <w:highlight w:val="cyan"/>
        </w:rPr>
        <w:t>policy could</w:t>
      </w:r>
      <w:r w:rsidRPr="000D3B4A">
        <w:rPr>
          <w:rStyle w:val="StyleUnderline"/>
          <w:rFonts w:cstheme="minorHAnsi"/>
        </w:rPr>
        <w:t xml:space="preserve"> help </w:t>
      </w:r>
      <w:r w:rsidRPr="00E972DA">
        <w:rPr>
          <w:rStyle w:val="Emphasis"/>
          <w:rFonts w:cstheme="minorHAnsi"/>
          <w:highlight w:val="cyan"/>
        </w:rPr>
        <w:t>break the link...</w:t>
      </w:r>
      <w:r w:rsidRPr="000D3B4A">
        <w:rPr>
          <w:rFonts w:cstheme="minorHAnsi"/>
          <w:sz w:val="16"/>
        </w:rPr>
        <w:t xml:space="preserve"> </w:t>
      </w:r>
      <w:r w:rsidRPr="00E972DA">
        <w:rPr>
          <w:rStyle w:val="StyleUnderline"/>
          <w:rFonts w:cstheme="minorHAnsi"/>
          <w:highlight w:val="cyan"/>
        </w:rPr>
        <w:t>but</w:t>
      </w:r>
      <w:r w:rsidRPr="000D3B4A">
        <w:rPr>
          <w:rStyle w:val="StyleUnderline"/>
          <w:rFonts w:cstheme="minorHAnsi"/>
        </w:rPr>
        <w:t xml:space="preserve"> all </w:t>
      </w:r>
      <w:r w:rsidRPr="000D3B4A">
        <w:rPr>
          <w:rStyle w:val="Emphasis"/>
          <w:rFonts w:cstheme="minorHAnsi"/>
        </w:rPr>
        <w:t xml:space="preserve">existing </w:t>
      </w:r>
      <w:r w:rsidRPr="00E972DA">
        <w:rPr>
          <w:rStyle w:val="Emphasis"/>
          <w:rFonts w:cstheme="minorHAnsi"/>
          <w:highlight w:val="cyan"/>
        </w:rPr>
        <w:t>models</w:t>
      </w:r>
      <w:r w:rsidRPr="00E972DA">
        <w:rPr>
          <w:rStyle w:val="StyleUnderline"/>
          <w:rFonts w:cstheme="minorHAnsi"/>
          <w:highlight w:val="cyan"/>
        </w:rPr>
        <w:t xml:space="preserve"> find no</w:t>
      </w:r>
      <w:r w:rsidRPr="000D3B4A">
        <w:rPr>
          <w:rStyle w:val="StyleUnderline"/>
          <w:rFonts w:cstheme="minorHAnsi"/>
        </w:rPr>
        <w:t xml:space="preserve"> </w:t>
      </w:r>
      <w:r w:rsidRPr="000D3B4A">
        <w:rPr>
          <w:rStyle w:val="Emphasis"/>
          <w:rFonts w:cstheme="minorHAnsi"/>
        </w:rPr>
        <w:t xml:space="preserve">absolute </w:t>
      </w:r>
      <w:r w:rsidRPr="00E972DA">
        <w:rPr>
          <w:rStyle w:val="Emphasis"/>
          <w:rFonts w:cstheme="minorHAnsi"/>
          <w:highlight w:val="cyan"/>
        </w:rPr>
        <w:t>decoupling</w:t>
      </w:r>
      <w:r w:rsidRPr="000D3B4A">
        <w:rPr>
          <w:rFonts w:cstheme="minorHAnsi"/>
          <w:sz w:val="16"/>
        </w:rPr>
        <w:t xml:space="preserve">, </w:t>
      </w:r>
      <w:r w:rsidRPr="00E972DA">
        <w:rPr>
          <w:rStyle w:val="StyleUnderline"/>
          <w:rFonts w:cstheme="minorHAnsi"/>
          <w:highlight w:val="cyan"/>
        </w:rPr>
        <w:t xml:space="preserve">even under </w:t>
      </w:r>
      <w:r w:rsidRPr="00E972DA">
        <w:rPr>
          <w:rStyle w:val="Emphasis"/>
          <w:rFonts w:cstheme="minorHAnsi"/>
          <w:highlight w:val="cyan"/>
        </w:rPr>
        <w:t>high-efficiency</w:t>
      </w:r>
      <w:r w:rsidRPr="000D3B4A">
        <w:rPr>
          <w:rStyle w:val="StyleUnderline"/>
          <w:rFonts w:cstheme="minorHAnsi"/>
        </w:rPr>
        <w:t xml:space="preserve"> assumptions</w:t>
      </w:r>
      <w:r w:rsidRPr="000D3B4A">
        <w:rPr>
          <w:rFonts w:cstheme="minorHAnsi"/>
          <w:sz w:val="16"/>
        </w:rPr>
        <w:t>. We review extant studies here: https://t.co/g3qV3tndLK</w:t>
      </w:r>
    </w:p>
    <w:p w14:paraId="6C089B1D" w14:textId="77777777" w:rsidR="009E576A" w:rsidRPr="000D3B4A" w:rsidRDefault="009E576A" w:rsidP="009E576A">
      <w:pPr>
        <w:rPr>
          <w:rFonts w:cstheme="minorHAnsi"/>
          <w:sz w:val="16"/>
        </w:rPr>
      </w:pPr>
      <w:r w:rsidRPr="000D3B4A">
        <w:rPr>
          <w:rFonts w:cstheme="minorHAnsi"/>
          <w:sz w:val="16"/>
        </w:rPr>
        <w:t xml:space="preserve">Is </w:t>
      </w:r>
      <w:r w:rsidRPr="00E972DA">
        <w:rPr>
          <w:rStyle w:val="StyleUnderline"/>
          <w:rFonts w:cstheme="minorHAnsi"/>
          <w:highlight w:val="cyan"/>
        </w:rPr>
        <w:t>Material Footprint</w:t>
      </w:r>
      <w:r w:rsidRPr="000D3B4A">
        <w:rPr>
          <w:rFonts w:cstheme="minorHAnsi"/>
          <w:sz w:val="16"/>
        </w:rPr>
        <w:t xml:space="preserve"> the right </w:t>
      </w:r>
      <w:r w:rsidRPr="000D3B4A">
        <w:rPr>
          <w:rStyle w:val="StyleUnderline"/>
          <w:rFonts w:cstheme="minorHAnsi"/>
        </w:rPr>
        <w:t>indicator</w:t>
      </w:r>
      <w:r w:rsidRPr="000D3B4A">
        <w:rPr>
          <w:rFonts w:cstheme="minorHAnsi"/>
          <w:sz w:val="16"/>
        </w:rPr>
        <w:t xml:space="preserve"> to use?  Well, it's </w:t>
      </w:r>
      <w:r w:rsidRPr="000D3B4A">
        <w:rPr>
          <w:rStyle w:val="StyleUnderline"/>
          <w:rFonts w:cstheme="minorHAnsi"/>
        </w:rPr>
        <w:t xml:space="preserve">a </w:t>
      </w:r>
      <w:r w:rsidRPr="00E972DA">
        <w:rPr>
          <w:rStyle w:val="StyleUnderline"/>
          <w:rFonts w:cstheme="minorHAnsi"/>
          <w:highlight w:val="cyan"/>
        </w:rPr>
        <w:t>strong proxy for environmental</w:t>
      </w:r>
      <w:r w:rsidRPr="000D3B4A">
        <w:rPr>
          <w:rStyle w:val="StyleUnderline"/>
          <w:rFonts w:cstheme="minorHAnsi"/>
        </w:rPr>
        <w:t xml:space="preserve"> </w:t>
      </w:r>
      <w:r w:rsidRPr="00E972DA">
        <w:rPr>
          <w:rStyle w:val="StyleUnderline"/>
          <w:rFonts w:cstheme="minorHAnsi"/>
          <w:highlight w:val="cyan"/>
        </w:rPr>
        <w:t>pressures</w:t>
      </w:r>
      <w:r w:rsidRPr="000D3B4A">
        <w:rPr>
          <w:rFonts w:cstheme="minorHAnsi"/>
          <w:sz w:val="16"/>
        </w:rPr>
        <w:t xml:space="preserve"> (</w:t>
      </w:r>
      <w:r w:rsidRPr="000D3B4A">
        <w:rPr>
          <w:rStyle w:val="StyleUnderline"/>
          <w:rFonts w:cstheme="minorHAnsi"/>
        </w:rPr>
        <w:t>explaining more than 90%</w:t>
      </w:r>
      <w:r w:rsidRPr="000D3B4A">
        <w:rPr>
          <w:rFonts w:cstheme="minorHAnsi"/>
          <w:sz w:val="16"/>
        </w:rPr>
        <w:t xml:space="preserve"> of it), so it's useful in that sense. But yes we should also pay attention to different material categories.</w:t>
      </w:r>
    </w:p>
    <w:p w14:paraId="2133A87D" w14:textId="77777777" w:rsidR="009E576A" w:rsidRPr="000D3B4A" w:rsidRDefault="009E576A" w:rsidP="009E576A">
      <w:pPr>
        <w:rPr>
          <w:rFonts w:cstheme="minorHAnsi"/>
          <w:sz w:val="16"/>
        </w:rPr>
      </w:pPr>
      <w:r w:rsidRPr="000D3B4A">
        <w:rPr>
          <w:rFonts w:cstheme="minorHAnsi"/>
          <w:sz w:val="16"/>
        </w:rPr>
        <w:t xml:space="preserve">Next up, emissions. </w:t>
      </w:r>
      <w:r w:rsidRPr="000D3B4A">
        <w:rPr>
          <w:rStyle w:val="StyleUnderline"/>
          <w:rFonts w:cstheme="minorHAnsi"/>
        </w:rPr>
        <w:t xml:space="preserve">Yes </w:t>
      </w:r>
      <w:r w:rsidRPr="000D3B4A">
        <w:rPr>
          <w:rStyle w:val="Emphasis"/>
          <w:rFonts w:cstheme="minorHAnsi"/>
        </w:rPr>
        <w:t>rich nations</w:t>
      </w:r>
      <w:r w:rsidRPr="000D3B4A">
        <w:rPr>
          <w:rStyle w:val="StyleUnderline"/>
          <w:rFonts w:cstheme="minorHAnsi"/>
        </w:rPr>
        <w:t xml:space="preserve"> are decoupling </w:t>
      </w:r>
      <w:r w:rsidRPr="000D3B4A">
        <w:rPr>
          <w:rStyle w:val="Emphasis"/>
          <w:rFonts w:cstheme="minorHAnsi"/>
        </w:rPr>
        <w:t>GDP</w:t>
      </w:r>
      <w:r w:rsidRPr="000D3B4A">
        <w:rPr>
          <w:rStyle w:val="StyleUnderline"/>
          <w:rFonts w:cstheme="minorHAnsi"/>
        </w:rPr>
        <w:t xml:space="preserve"> from </w:t>
      </w:r>
      <w:r w:rsidRPr="000D3B4A">
        <w:rPr>
          <w:rStyle w:val="Emphasis"/>
          <w:rFonts w:cstheme="minorHAnsi"/>
        </w:rPr>
        <w:t>emissions</w:t>
      </w:r>
      <w:r w:rsidRPr="000D3B4A">
        <w:rPr>
          <w:rFonts w:cstheme="minorHAnsi"/>
          <w:sz w:val="16"/>
        </w:rPr>
        <w:t xml:space="preserve"> (renewable energy!). The problem is </w:t>
      </w:r>
      <w:r w:rsidRPr="000D3B4A">
        <w:rPr>
          <w:rStyle w:val="StyleUnderline"/>
          <w:rFonts w:cstheme="minorHAnsi"/>
        </w:rPr>
        <w:t xml:space="preserve">it seems </w:t>
      </w:r>
      <w:r w:rsidRPr="00E972DA">
        <w:rPr>
          <w:rStyle w:val="StyleUnderline"/>
          <w:rFonts w:cstheme="minorHAnsi"/>
          <w:highlight w:val="cyan"/>
        </w:rPr>
        <w:t>unlikely</w:t>
      </w:r>
      <w:r w:rsidRPr="000D3B4A">
        <w:rPr>
          <w:rStyle w:val="StyleUnderline"/>
          <w:rFonts w:cstheme="minorHAnsi"/>
        </w:rPr>
        <w:t xml:space="preserve"> that </w:t>
      </w:r>
      <w:r w:rsidRPr="00E972DA">
        <w:rPr>
          <w:rStyle w:val="Emphasis"/>
          <w:rFonts w:cstheme="minorHAnsi"/>
          <w:highlight w:val="cyan"/>
        </w:rPr>
        <w:t>HICs</w:t>
      </w:r>
      <w:r w:rsidRPr="00E972DA">
        <w:rPr>
          <w:rStyle w:val="StyleUnderline"/>
          <w:rFonts w:cstheme="minorHAnsi"/>
          <w:highlight w:val="cyan"/>
        </w:rPr>
        <w:t xml:space="preserve"> can decarbonize </w:t>
      </w:r>
      <w:r w:rsidRPr="00E972DA">
        <w:rPr>
          <w:rStyle w:val="Emphasis"/>
          <w:rFonts w:cstheme="minorHAnsi"/>
          <w:highlight w:val="cyan"/>
        </w:rPr>
        <w:t>fast enough</w:t>
      </w:r>
      <w:r w:rsidRPr="00E972DA">
        <w:rPr>
          <w:rStyle w:val="StyleUnderline"/>
          <w:rFonts w:cstheme="minorHAnsi"/>
          <w:highlight w:val="cyan"/>
        </w:rPr>
        <w:t xml:space="preserve"> to stay under </w:t>
      </w:r>
      <w:r w:rsidRPr="00E972DA">
        <w:rPr>
          <w:rStyle w:val="Emphasis"/>
          <w:rFonts w:cstheme="minorHAnsi"/>
          <w:highlight w:val="cyan"/>
        </w:rPr>
        <w:t>1.5</w:t>
      </w:r>
      <w:r w:rsidRPr="000D3B4A">
        <w:rPr>
          <w:rFonts w:cstheme="minorHAnsi"/>
          <w:sz w:val="16"/>
        </w:rPr>
        <w:t xml:space="preserve"> or 2C </w:t>
      </w:r>
      <w:r w:rsidRPr="000D3B4A">
        <w:rPr>
          <w:rStyle w:val="StyleUnderline"/>
          <w:rFonts w:cstheme="minorHAnsi"/>
        </w:rPr>
        <w:t>while pursuing growth</w:t>
      </w:r>
      <w:r w:rsidRPr="000D3B4A">
        <w:rPr>
          <w:rFonts w:cstheme="minorHAnsi"/>
          <w:sz w:val="16"/>
        </w:rPr>
        <w:t xml:space="preserve"> at the same time. Argument here: https://t.co/kjZ15UOXvc</w:t>
      </w:r>
    </w:p>
    <w:p w14:paraId="55D38E1D" w14:textId="77777777" w:rsidR="009E576A" w:rsidRPr="000D3B4A" w:rsidRDefault="009E576A" w:rsidP="009E576A">
      <w:pPr>
        <w:rPr>
          <w:rFonts w:cstheme="minorHAnsi"/>
          <w:sz w:val="16"/>
        </w:rPr>
      </w:pPr>
      <w:r w:rsidRPr="000D3B4A">
        <w:rPr>
          <w:rFonts w:cstheme="minorHAnsi"/>
          <w:sz w:val="16"/>
        </w:rPr>
        <w:t>Here is an open access version of that Nature Energy paper, btw: https://nature.com/articles/s41560-021-00884-9.epdf?sharing_token=fkd3j-TwNt24NvjzexMJltRgN0jAjWel9jnR3ZoTv0MPv3Tuc5WRQSvUD-gC2YZSUSCPQuiw0fW3o2aOk23Hri5a0ZWiekOW6GyLp9ubwG-HSYt3av9XhiJ7QVgjTBbcEOEFd8Gcuao9QYJ7bi0TgdaXi5V1kq8XA2Hs9D2I0g9RtHIkFK2OxNp2yExZSuuf  And here for the NPE paper: https://jasonhickel.org/s/Hickel-and-Kallis-Is-Green-Growth-Possible.pdf</w:t>
      </w:r>
    </w:p>
    <w:p w14:paraId="2FFFCC0C" w14:textId="77777777" w:rsidR="009E576A" w:rsidRPr="000D3B4A" w:rsidRDefault="009E576A" w:rsidP="009E576A">
      <w:pPr>
        <w:rPr>
          <w:rFonts w:cstheme="minorHAnsi"/>
          <w:sz w:val="16"/>
        </w:rPr>
      </w:pPr>
      <w:r w:rsidRPr="00E972DA">
        <w:rPr>
          <w:rStyle w:val="StyleUnderline"/>
          <w:rFonts w:cstheme="minorHAnsi"/>
          <w:highlight w:val="cyan"/>
        </w:rPr>
        <w:t>About</w:t>
      </w:r>
      <w:r w:rsidRPr="000D3B4A">
        <w:rPr>
          <w:rStyle w:val="StyleUnderline"/>
          <w:rFonts w:cstheme="minorHAnsi"/>
        </w:rPr>
        <w:t xml:space="preserve"> the question of </w:t>
      </w:r>
      <w:r w:rsidRPr="00E972DA">
        <w:rPr>
          <w:rStyle w:val="StyleUnderline"/>
          <w:rFonts w:cstheme="minorHAnsi"/>
          <w:highlight w:val="cyan"/>
        </w:rPr>
        <w:t>incomes</w:t>
      </w:r>
      <w:r w:rsidRPr="000D3B4A">
        <w:rPr>
          <w:rFonts w:cstheme="minorHAnsi"/>
          <w:sz w:val="16"/>
        </w:rPr>
        <w:t xml:space="preserve"> under a degrowth scenario, we have addressed that here. In short, </w:t>
      </w:r>
      <w:r w:rsidRPr="00E972DA">
        <w:rPr>
          <w:rStyle w:val="StyleUnderline"/>
          <w:rFonts w:cstheme="minorHAnsi"/>
          <w:highlight w:val="cyan"/>
        </w:rPr>
        <w:t>what counts is</w:t>
      </w:r>
      <w:r w:rsidRPr="000D3B4A">
        <w:rPr>
          <w:rStyle w:val="StyleUnderline"/>
          <w:rFonts w:cstheme="minorHAnsi"/>
        </w:rPr>
        <w:t xml:space="preserve"> the welfare </w:t>
      </w:r>
      <w:r w:rsidRPr="00E972DA">
        <w:rPr>
          <w:rStyle w:val="Emphasis"/>
          <w:rFonts w:cstheme="minorHAnsi"/>
          <w:highlight w:val="cyan"/>
        </w:rPr>
        <w:t>purchasing power</w:t>
      </w:r>
      <w:r w:rsidRPr="000D3B4A">
        <w:rPr>
          <w:rStyle w:val="StyleUnderline"/>
          <w:rFonts w:cstheme="minorHAnsi"/>
        </w:rPr>
        <w:t xml:space="preserve"> of </w:t>
      </w:r>
      <w:r w:rsidRPr="000D3B4A">
        <w:rPr>
          <w:rStyle w:val="Emphasis"/>
          <w:rFonts w:cstheme="minorHAnsi"/>
        </w:rPr>
        <w:t>income</w:t>
      </w:r>
      <w:r w:rsidRPr="000D3B4A">
        <w:rPr>
          <w:rStyle w:val="StyleUnderline"/>
          <w:rFonts w:cstheme="minorHAnsi"/>
        </w:rPr>
        <w:t xml:space="preserve">, and </w:t>
      </w:r>
      <w:r w:rsidRPr="00E972DA">
        <w:rPr>
          <w:rStyle w:val="StyleUnderline"/>
          <w:rFonts w:cstheme="minorHAnsi"/>
          <w:highlight w:val="cyan"/>
        </w:rPr>
        <w:t xml:space="preserve">that can be </w:t>
      </w:r>
      <w:r w:rsidRPr="00E972DA">
        <w:rPr>
          <w:rStyle w:val="Emphasis"/>
          <w:rFonts w:cstheme="minorHAnsi"/>
          <w:highlight w:val="cyan"/>
        </w:rPr>
        <w:t>improved</w:t>
      </w:r>
      <w:r w:rsidRPr="000D3B4A">
        <w:rPr>
          <w:rStyle w:val="Emphasis"/>
          <w:rFonts w:cstheme="minorHAnsi"/>
        </w:rPr>
        <w:t xml:space="preserve"> significantly</w:t>
      </w:r>
      <w:r w:rsidRPr="000D3B4A">
        <w:rPr>
          <w:rStyle w:val="StyleUnderline"/>
          <w:rFonts w:cstheme="minorHAnsi"/>
        </w:rPr>
        <w:t xml:space="preserve"> </w:t>
      </w:r>
      <w:r w:rsidRPr="00E972DA">
        <w:rPr>
          <w:rStyle w:val="StyleUnderline"/>
          <w:rFonts w:cstheme="minorHAnsi"/>
          <w:highlight w:val="cyan"/>
        </w:rPr>
        <w:t>by</w:t>
      </w:r>
      <w:r w:rsidRPr="000D3B4A">
        <w:rPr>
          <w:rStyle w:val="StyleUnderline"/>
          <w:rFonts w:cstheme="minorHAnsi"/>
        </w:rPr>
        <w:t xml:space="preserve"> decommodifying and </w:t>
      </w:r>
      <w:r w:rsidRPr="00E972DA">
        <w:rPr>
          <w:rStyle w:val="StyleUnderline"/>
          <w:rFonts w:cstheme="minorHAnsi"/>
          <w:highlight w:val="cyan"/>
        </w:rPr>
        <w:t xml:space="preserve">expanding </w:t>
      </w:r>
      <w:r w:rsidRPr="00E972DA">
        <w:rPr>
          <w:rStyle w:val="Emphasis"/>
          <w:rFonts w:cstheme="minorHAnsi"/>
          <w:highlight w:val="cyan"/>
        </w:rPr>
        <w:t>public</w:t>
      </w:r>
      <w:r w:rsidRPr="000D3B4A">
        <w:rPr>
          <w:rStyle w:val="Emphasis"/>
          <w:rFonts w:cstheme="minorHAnsi"/>
        </w:rPr>
        <w:t xml:space="preserve"> goods</w:t>
      </w:r>
      <w:r w:rsidRPr="000D3B4A">
        <w:rPr>
          <w:rStyle w:val="StyleUnderline"/>
          <w:rFonts w:cstheme="minorHAnsi"/>
        </w:rPr>
        <w:t xml:space="preserve"> and </w:t>
      </w:r>
      <w:r w:rsidRPr="00E972DA">
        <w:rPr>
          <w:rStyle w:val="Emphasis"/>
          <w:rFonts w:cstheme="minorHAnsi"/>
          <w:highlight w:val="cyan"/>
        </w:rPr>
        <w:t>services</w:t>
      </w:r>
      <w:r w:rsidRPr="000D3B4A">
        <w:rPr>
          <w:rFonts w:cstheme="minorHAnsi"/>
          <w:sz w:val="16"/>
        </w:rPr>
        <w:t>:</w:t>
      </w:r>
    </w:p>
    <w:p w14:paraId="0343B637" w14:textId="77777777" w:rsidR="009E576A" w:rsidRDefault="009E576A" w:rsidP="009E576A"/>
    <w:p w14:paraId="57B204E4" w14:textId="77777777" w:rsidR="009E576A" w:rsidRPr="001F2986" w:rsidRDefault="009E576A" w:rsidP="009E576A">
      <w:pPr>
        <w:pStyle w:val="Heading4"/>
        <w:rPr>
          <w:rFonts w:cstheme="minorHAnsi"/>
        </w:rPr>
      </w:pPr>
      <w:bookmarkStart w:id="0" w:name="_Hlk66989501"/>
      <w:r w:rsidRPr="001F2986">
        <w:rPr>
          <w:rFonts w:cstheme="minorHAnsi"/>
        </w:rPr>
        <w:t xml:space="preserve">No leadership impact. </w:t>
      </w:r>
    </w:p>
    <w:p w14:paraId="63727F69" w14:textId="77777777" w:rsidR="009E576A" w:rsidRPr="001F2986" w:rsidRDefault="009E576A" w:rsidP="009E576A">
      <w:pPr>
        <w:rPr>
          <w:rFonts w:cstheme="minorHAnsi"/>
        </w:rPr>
      </w:pPr>
      <w:r w:rsidRPr="001F2986">
        <w:rPr>
          <w:rStyle w:val="Style13ptBold"/>
          <w:rFonts w:cstheme="minorHAnsi"/>
        </w:rPr>
        <w:t>Fettweis 20</w:t>
      </w:r>
      <w:r w:rsidRPr="001F2986">
        <w:rPr>
          <w:rFonts w:cstheme="minorHAnsi"/>
        </w:rPr>
        <w:t xml:space="preserve">, Associate Professor of Political Science at Tulane University. (Christopher J., 6-3-2020, "Delusions of Danger: Geopolitical Fear and Indispensability in U.S. Foreign Policy", </w:t>
      </w:r>
      <w:r w:rsidRPr="001F2986">
        <w:rPr>
          <w:rFonts w:cstheme="minorHAnsi"/>
          <w:i/>
          <w:iCs/>
        </w:rPr>
        <w:t>A Dangerous World? Threat Perception and U.S. National Security</w:t>
      </w:r>
      <w:r w:rsidRPr="001F2986">
        <w:rPr>
          <w:rFonts w:cstheme="minorHAnsi"/>
        </w:rPr>
        <w:t xml:space="preserve">, </w:t>
      </w:r>
      <w:hyperlink r:id="rId9" w:history="1">
        <w:r w:rsidRPr="001F2986">
          <w:rPr>
            <w:rStyle w:val="Hyperlink"/>
            <w:rFonts w:cstheme="minorHAnsi"/>
          </w:rPr>
          <w:t>https://www.cato.org/publications/publications/delusions-danger-geopolitical-fear-indispensability-us-foreign-policy</w:t>
        </w:r>
      </w:hyperlink>
      <w:r w:rsidRPr="001F2986">
        <w:rPr>
          <w:rFonts w:cstheme="minorHAnsi"/>
        </w:rPr>
        <w:t>)</w:t>
      </w:r>
    </w:p>
    <w:p w14:paraId="3A8ED528" w14:textId="77777777" w:rsidR="009E576A" w:rsidRPr="001F2986" w:rsidRDefault="009E576A" w:rsidP="009E576A">
      <w:pPr>
        <w:rPr>
          <w:rFonts w:cstheme="minorHAnsi"/>
          <w:u w:val="single"/>
        </w:rPr>
      </w:pPr>
      <w:r w:rsidRPr="001F2986">
        <w:rPr>
          <w:rFonts w:cstheme="minorHAnsi"/>
        </w:rPr>
        <w:t xml:space="preserve">Like many believers, </w:t>
      </w:r>
      <w:r w:rsidRPr="001F2986">
        <w:rPr>
          <w:rStyle w:val="StyleUnderline"/>
          <w:rFonts w:cstheme="minorHAnsi"/>
        </w:rPr>
        <w:t xml:space="preserve">proponents of hegemonic stability theory base their view on </w:t>
      </w:r>
      <w:r w:rsidRPr="001F2986">
        <w:rPr>
          <w:rStyle w:val="Emphasis"/>
          <w:rFonts w:cstheme="minorHAnsi"/>
        </w:rPr>
        <w:t>faith alone</w:t>
      </w:r>
      <w:r w:rsidRPr="001F2986">
        <w:rPr>
          <w:rFonts w:cstheme="minorHAnsi"/>
        </w:rPr>
        <w:t xml:space="preserve">.41 </w:t>
      </w:r>
      <w:r w:rsidRPr="001F2986">
        <w:rPr>
          <w:rStyle w:val="StyleUnderline"/>
          <w:rFonts w:cstheme="minorHAnsi"/>
        </w:rPr>
        <w:t xml:space="preserve">There is </w:t>
      </w:r>
      <w:r w:rsidRPr="001F2986">
        <w:rPr>
          <w:rStyle w:val="Emphasis"/>
          <w:rFonts w:cstheme="minorHAnsi"/>
        </w:rPr>
        <w:t>precious little evidence</w:t>
      </w:r>
      <w:r w:rsidRPr="001F2986">
        <w:rPr>
          <w:rStyle w:val="StyleUnderline"/>
          <w:rFonts w:cstheme="minorHAnsi"/>
        </w:rPr>
        <w:t xml:space="preserve"> to suggest that the United States is responsible for</w:t>
      </w:r>
      <w:r w:rsidRPr="001F2986">
        <w:rPr>
          <w:rFonts w:cstheme="minorHAnsi"/>
        </w:rPr>
        <w:t xml:space="preserve"> the </w:t>
      </w:r>
      <w:r w:rsidRPr="001F2986">
        <w:rPr>
          <w:rStyle w:val="StyleUnderline"/>
          <w:rFonts w:cstheme="minorHAnsi"/>
        </w:rPr>
        <w:t>pacific trends</w:t>
      </w:r>
      <w:r w:rsidRPr="001F2986">
        <w:rPr>
          <w:rFonts w:cstheme="minorHAnsi"/>
        </w:rPr>
        <w:t xml:space="preserve"> that have swept across the system. In fact, </w:t>
      </w:r>
      <w:r w:rsidRPr="00BE66AC">
        <w:rPr>
          <w:rStyle w:val="StyleUnderline"/>
          <w:rFonts w:cstheme="minorHAnsi"/>
          <w:highlight w:val="cyan"/>
        </w:rPr>
        <w:t xml:space="preserve">the world remained </w:t>
      </w:r>
      <w:r w:rsidRPr="00BE66AC">
        <w:rPr>
          <w:rStyle w:val="Emphasis"/>
          <w:rFonts w:cstheme="minorHAnsi"/>
          <w:highlight w:val="cyan"/>
        </w:rPr>
        <w:t>equally peaceful</w:t>
      </w:r>
      <w:r w:rsidRPr="001F2986">
        <w:rPr>
          <w:rFonts w:cstheme="minorHAnsi"/>
        </w:rPr>
        <w:t xml:space="preserve">, relatively speaking, </w:t>
      </w:r>
      <w:r w:rsidRPr="00BE66AC">
        <w:rPr>
          <w:rStyle w:val="StyleUnderline"/>
          <w:rFonts w:cstheme="minorHAnsi"/>
          <w:highlight w:val="cyan"/>
        </w:rPr>
        <w:t>while the U</w:t>
      </w:r>
      <w:r w:rsidRPr="001F2986">
        <w:rPr>
          <w:rFonts w:cstheme="minorHAnsi"/>
        </w:rPr>
        <w:t xml:space="preserve">nited </w:t>
      </w:r>
      <w:r w:rsidRPr="00BE66AC">
        <w:rPr>
          <w:rStyle w:val="StyleUnderline"/>
          <w:rFonts w:cstheme="minorHAnsi"/>
          <w:highlight w:val="cyan"/>
        </w:rPr>
        <w:t>S</w:t>
      </w:r>
      <w:r w:rsidRPr="001F2986">
        <w:rPr>
          <w:rFonts w:cstheme="minorHAnsi"/>
        </w:rPr>
        <w:t xml:space="preserve">tates </w:t>
      </w:r>
      <w:r w:rsidRPr="00BE66AC">
        <w:rPr>
          <w:rStyle w:val="StyleUnderline"/>
          <w:rFonts w:cstheme="minorHAnsi"/>
          <w:highlight w:val="cyan"/>
        </w:rPr>
        <w:t>cut</w:t>
      </w:r>
      <w:r w:rsidRPr="001F2986">
        <w:rPr>
          <w:rStyle w:val="StyleUnderline"/>
          <w:rFonts w:cstheme="minorHAnsi"/>
        </w:rPr>
        <w:t xml:space="preserve"> its </w:t>
      </w:r>
      <w:r w:rsidRPr="00BE66AC">
        <w:rPr>
          <w:rStyle w:val="StyleUnderline"/>
          <w:rFonts w:cstheme="minorHAnsi"/>
          <w:highlight w:val="cyan"/>
        </w:rPr>
        <w:t>forces throughout the</w:t>
      </w:r>
      <w:r w:rsidRPr="001F2986">
        <w:rPr>
          <w:rStyle w:val="StyleUnderline"/>
          <w:rFonts w:cstheme="minorHAnsi"/>
        </w:rPr>
        <w:t xml:space="preserve"> 19</w:t>
      </w:r>
      <w:r w:rsidRPr="00BE66AC">
        <w:rPr>
          <w:rStyle w:val="StyleUnderline"/>
          <w:rFonts w:cstheme="minorHAnsi"/>
          <w:highlight w:val="cyan"/>
        </w:rPr>
        <w:t>90s</w:t>
      </w:r>
      <w:r w:rsidRPr="001F2986">
        <w:rPr>
          <w:rStyle w:val="StyleUnderline"/>
          <w:rFonts w:cstheme="minorHAnsi"/>
        </w:rPr>
        <w:t xml:space="preserve">, as well as while it </w:t>
      </w:r>
      <w:r w:rsidRPr="001F2986">
        <w:rPr>
          <w:rStyle w:val="Emphasis"/>
          <w:rFonts w:cstheme="minorHAnsi"/>
        </w:rPr>
        <w:t>doubled</w:t>
      </w:r>
      <w:r w:rsidRPr="001F2986">
        <w:rPr>
          <w:rStyle w:val="StyleUnderline"/>
          <w:rFonts w:cstheme="minorHAnsi"/>
        </w:rPr>
        <w:t xml:space="preserve"> its military spending in the first decade of the new century</w:t>
      </w:r>
      <w:r w:rsidRPr="001F2986">
        <w:rPr>
          <w:rFonts w:cstheme="minorHAnsi"/>
        </w:rPr>
        <w:t xml:space="preserve">.42 </w:t>
      </w:r>
      <w:r w:rsidRPr="001F2986">
        <w:rPr>
          <w:rStyle w:val="Emphasis"/>
          <w:rFonts w:cstheme="minorHAnsi"/>
        </w:rPr>
        <w:t>Complex statistical methods</w:t>
      </w:r>
      <w:r w:rsidRPr="001F2986">
        <w:rPr>
          <w:rFonts w:cstheme="minorHAnsi"/>
        </w:rPr>
        <w:t xml:space="preserve"> should not be needed to </w:t>
      </w:r>
      <w:r w:rsidRPr="001F2986">
        <w:rPr>
          <w:rStyle w:val="StyleUnderline"/>
          <w:rFonts w:cstheme="minorHAnsi"/>
        </w:rPr>
        <w:t xml:space="preserve">demonstrate that levels of U.S. military </w:t>
      </w:r>
      <w:r w:rsidRPr="00BE66AC">
        <w:rPr>
          <w:rStyle w:val="StyleUnderline"/>
          <w:rFonts w:cstheme="minorHAnsi"/>
          <w:highlight w:val="cyan"/>
        </w:rPr>
        <w:t>spending have been</w:t>
      </w:r>
      <w:r w:rsidRPr="001F2986">
        <w:rPr>
          <w:rStyle w:val="StyleUnderline"/>
          <w:rFonts w:cstheme="minorHAnsi"/>
        </w:rPr>
        <w:t xml:space="preserve"> essentially </w:t>
      </w:r>
      <w:r w:rsidRPr="00BE66AC">
        <w:rPr>
          <w:rStyle w:val="Emphasis"/>
          <w:rFonts w:cstheme="minorHAnsi"/>
          <w:highlight w:val="cyan"/>
        </w:rPr>
        <w:t>unrelated</w:t>
      </w:r>
      <w:r w:rsidRPr="00BE66AC">
        <w:rPr>
          <w:rStyle w:val="StyleUnderline"/>
          <w:rFonts w:cstheme="minorHAnsi"/>
          <w:highlight w:val="cyan"/>
        </w:rPr>
        <w:t xml:space="preserve"> to</w:t>
      </w:r>
      <w:r w:rsidRPr="001F2986">
        <w:rPr>
          <w:rStyle w:val="StyleUnderline"/>
          <w:rFonts w:cstheme="minorHAnsi"/>
        </w:rPr>
        <w:t xml:space="preserve"> global </w:t>
      </w:r>
      <w:r w:rsidRPr="00BE66AC">
        <w:rPr>
          <w:rStyle w:val="StyleUnderline"/>
          <w:rFonts w:cstheme="minorHAnsi"/>
          <w:highlight w:val="cyan"/>
        </w:rPr>
        <w:t>stability</w:t>
      </w:r>
      <w:r w:rsidRPr="001F2986">
        <w:rPr>
          <w:rStyle w:val="StyleUnderline"/>
          <w:rFonts w:cstheme="minorHAnsi"/>
        </w:rPr>
        <w:t>.</w:t>
      </w:r>
    </w:p>
    <w:p w14:paraId="14943C98" w14:textId="77777777" w:rsidR="009E576A" w:rsidRPr="001F2986" w:rsidRDefault="009E576A" w:rsidP="009E576A">
      <w:pPr>
        <w:rPr>
          <w:rFonts w:cstheme="minorHAnsi"/>
          <w:u w:val="single"/>
        </w:rPr>
      </w:pPr>
      <w:r w:rsidRPr="001F2986">
        <w:rPr>
          <w:rFonts w:cstheme="minorHAnsi"/>
        </w:rPr>
        <w:t xml:space="preserve">Hegemonic stability theory’s flaws go way beyond the absence of simple correlations to support them, however. </w:t>
      </w:r>
      <w:r w:rsidRPr="001F2986">
        <w:rPr>
          <w:rStyle w:val="StyleUnderline"/>
          <w:rFonts w:cstheme="minorHAnsi"/>
        </w:rPr>
        <w:t xml:space="preserve">The theory’s supporters have </w:t>
      </w:r>
      <w:r w:rsidRPr="001F2986">
        <w:rPr>
          <w:rStyle w:val="Emphasis"/>
          <w:rFonts w:cstheme="minorHAnsi"/>
        </w:rPr>
        <w:t>never been able to explain adequately</w:t>
      </w:r>
      <w:r w:rsidRPr="001F2986">
        <w:rPr>
          <w:rStyle w:val="StyleUnderline"/>
          <w:rFonts w:cstheme="minorHAnsi"/>
        </w:rPr>
        <w:t xml:space="preserve"> how precisely </w:t>
      </w:r>
      <w:r w:rsidRPr="001F2986">
        <w:rPr>
          <w:rStyle w:val="Emphasis"/>
          <w:rFonts w:cstheme="minorHAnsi"/>
        </w:rPr>
        <w:t>5 percent</w:t>
      </w:r>
      <w:r w:rsidRPr="001F2986">
        <w:rPr>
          <w:rStyle w:val="StyleUnderline"/>
          <w:rFonts w:cstheme="minorHAnsi"/>
        </w:rPr>
        <w:t xml:space="preserve"> of the world’s population could </w:t>
      </w:r>
      <w:r w:rsidRPr="001F2986">
        <w:rPr>
          <w:rStyle w:val="Emphasis"/>
          <w:rFonts w:cstheme="minorHAnsi"/>
        </w:rPr>
        <w:t>force</w:t>
      </w:r>
      <w:r w:rsidRPr="001F2986">
        <w:rPr>
          <w:rStyle w:val="StyleUnderline"/>
          <w:rFonts w:cstheme="minorHAnsi"/>
        </w:rPr>
        <w:t xml:space="preserve"> peace on the other </w:t>
      </w:r>
      <w:r w:rsidRPr="001F2986">
        <w:rPr>
          <w:rStyle w:val="Emphasis"/>
          <w:rFonts w:cstheme="minorHAnsi"/>
        </w:rPr>
        <w:t>95 percent</w:t>
      </w:r>
      <w:r w:rsidRPr="001F2986">
        <w:rPr>
          <w:rFonts w:cstheme="minorHAnsi"/>
        </w:rPr>
        <w:t xml:space="preserve">, unless, of course, the rest of the world was simply not intent on fighting. </w:t>
      </w:r>
      <w:r w:rsidRPr="001F2986">
        <w:rPr>
          <w:rStyle w:val="StyleUnderline"/>
          <w:rFonts w:cstheme="minorHAnsi"/>
        </w:rPr>
        <w:t xml:space="preserve">Most states are quite free to go to war without U.S. involvement but </w:t>
      </w:r>
      <w:r w:rsidRPr="001F2986">
        <w:rPr>
          <w:rStyle w:val="Emphasis"/>
          <w:rFonts w:cstheme="minorHAnsi"/>
        </w:rPr>
        <w:t>choose not to</w:t>
      </w:r>
      <w:r w:rsidRPr="001F2986">
        <w:rPr>
          <w:rFonts w:cstheme="minorHAnsi"/>
        </w:rPr>
        <w:t xml:space="preserve">. </w:t>
      </w:r>
      <w:r w:rsidRPr="001F2986">
        <w:rPr>
          <w:rStyle w:val="StyleUnderline"/>
          <w:rFonts w:cstheme="minorHAnsi"/>
        </w:rPr>
        <w:t>The U</w:t>
      </w:r>
      <w:r w:rsidRPr="001F2986">
        <w:rPr>
          <w:rFonts w:cstheme="minorHAnsi"/>
        </w:rPr>
        <w:t xml:space="preserve">nited </w:t>
      </w:r>
      <w:r w:rsidRPr="001F2986">
        <w:rPr>
          <w:rStyle w:val="StyleUnderline"/>
          <w:rFonts w:cstheme="minorHAnsi"/>
        </w:rPr>
        <w:t>S</w:t>
      </w:r>
      <w:r w:rsidRPr="001F2986">
        <w:rPr>
          <w:rFonts w:cstheme="minorHAnsi"/>
        </w:rPr>
        <w:t xml:space="preserve">tates </w:t>
      </w:r>
      <w:r w:rsidRPr="001F2986">
        <w:rPr>
          <w:rStyle w:val="StyleUnderline"/>
          <w:rFonts w:cstheme="minorHAnsi"/>
        </w:rPr>
        <w:t xml:space="preserve">can be counted on, especially after Iraq, to </w:t>
      </w:r>
      <w:r w:rsidRPr="001F2986">
        <w:rPr>
          <w:rStyle w:val="Emphasis"/>
          <w:rFonts w:cstheme="minorHAnsi"/>
        </w:rPr>
        <w:t>steer well clear</w:t>
      </w:r>
      <w:r w:rsidRPr="001F2986">
        <w:rPr>
          <w:rStyle w:val="StyleUnderline"/>
          <w:rFonts w:cstheme="minorHAnsi"/>
        </w:rPr>
        <w:t xml:space="preserve"> of most civil wars and ethnic conflicts</w:t>
      </w:r>
      <w:r w:rsidRPr="001F2986">
        <w:rPr>
          <w:rFonts w:cstheme="minorHAnsi"/>
        </w:rPr>
        <w:t xml:space="preserve">. It took years, hundreds of thousands of casualties, and the use of chemical weapons to spur even limited interest in the events in Syria, for example; surely internal </w:t>
      </w:r>
      <w:r w:rsidRPr="001F2986">
        <w:rPr>
          <w:rStyle w:val="StyleUnderline"/>
          <w:rFonts w:cstheme="minorHAnsi"/>
        </w:rPr>
        <w:t>violence in</w:t>
      </w:r>
      <w:r w:rsidRPr="001F2986">
        <w:rPr>
          <w:rFonts w:cstheme="minorHAnsi"/>
        </w:rPr>
        <w:t xml:space="preserve">, say, </w:t>
      </w:r>
      <w:r w:rsidRPr="001F2986">
        <w:rPr>
          <w:rStyle w:val="StyleUnderline"/>
          <w:rFonts w:cstheme="minorHAnsi"/>
        </w:rPr>
        <w:t xml:space="preserve">most of </w:t>
      </w:r>
      <w:r w:rsidRPr="00BE66AC">
        <w:rPr>
          <w:rStyle w:val="StyleUnderline"/>
          <w:rFonts w:cstheme="minorHAnsi"/>
          <w:highlight w:val="cyan"/>
        </w:rPr>
        <w:t>Africa</w:t>
      </w:r>
      <w:r w:rsidRPr="001F2986">
        <w:rPr>
          <w:rStyle w:val="StyleUnderline"/>
          <w:rFonts w:cstheme="minorHAnsi"/>
        </w:rPr>
        <w:t xml:space="preserve"> would be unlikely to attract serious attention of the world’s policeman, much less </w:t>
      </w:r>
      <w:r w:rsidRPr="001F2986">
        <w:rPr>
          <w:rStyle w:val="Emphasis"/>
          <w:rFonts w:cstheme="minorHAnsi"/>
        </w:rPr>
        <w:t>intervention</w:t>
      </w:r>
      <w:r w:rsidRPr="001F2986">
        <w:rPr>
          <w:rFonts w:cstheme="minorHAnsi"/>
        </w:rPr>
        <w:t xml:space="preserve">. </w:t>
      </w:r>
      <w:r w:rsidRPr="001F2986">
        <w:rPr>
          <w:rStyle w:val="StyleUnderline"/>
          <w:rFonts w:cstheme="minorHAnsi"/>
        </w:rPr>
        <w:t xml:space="preserve">The continent </w:t>
      </w:r>
      <w:r w:rsidRPr="00BE66AC">
        <w:rPr>
          <w:rStyle w:val="StyleUnderline"/>
          <w:rFonts w:cstheme="minorHAnsi"/>
          <w:highlight w:val="cyan"/>
        </w:rPr>
        <w:t>is</w:t>
      </w:r>
      <w:r w:rsidRPr="001F2986">
        <w:rPr>
          <w:rStyle w:val="StyleUnderline"/>
          <w:rFonts w:cstheme="minorHAnsi"/>
        </w:rPr>
        <w:t xml:space="preserve">, </w:t>
      </w:r>
      <w:r w:rsidRPr="001F2986">
        <w:rPr>
          <w:rStyle w:val="Emphasis"/>
          <w:rFonts w:cstheme="minorHAnsi"/>
        </w:rPr>
        <w:t>nevertheless</w:t>
      </w:r>
      <w:r w:rsidRPr="001F2986">
        <w:rPr>
          <w:rStyle w:val="StyleUnderline"/>
          <w:rFonts w:cstheme="minorHAnsi"/>
        </w:rPr>
        <w:t xml:space="preserve">, </w:t>
      </w:r>
      <w:r w:rsidRPr="001F2986">
        <w:rPr>
          <w:rStyle w:val="Emphasis"/>
          <w:rFonts w:cstheme="minorHAnsi"/>
        </w:rPr>
        <w:t xml:space="preserve">more </w:t>
      </w:r>
      <w:r w:rsidRPr="00BE66AC">
        <w:rPr>
          <w:rStyle w:val="Emphasis"/>
          <w:rFonts w:cstheme="minorHAnsi"/>
          <w:highlight w:val="cyan"/>
        </w:rPr>
        <w:t>peaceful</w:t>
      </w:r>
      <w:r w:rsidRPr="001F2986">
        <w:rPr>
          <w:rStyle w:val="Emphasis"/>
          <w:rFonts w:cstheme="minorHAnsi"/>
        </w:rPr>
        <w:t xml:space="preserve"> today</w:t>
      </w:r>
      <w:r w:rsidRPr="001F2986">
        <w:rPr>
          <w:rStyle w:val="StyleUnderline"/>
          <w:rFonts w:cstheme="minorHAnsi"/>
        </w:rPr>
        <w:t xml:space="preserve"> than at </w:t>
      </w:r>
      <w:r w:rsidRPr="001F2986">
        <w:rPr>
          <w:rStyle w:val="Emphasis"/>
          <w:rFonts w:cstheme="minorHAnsi"/>
        </w:rPr>
        <w:t>any other time</w:t>
      </w:r>
      <w:r w:rsidRPr="001F2986">
        <w:rPr>
          <w:rStyle w:val="StyleUnderline"/>
          <w:rFonts w:cstheme="minorHAnsi"/>
        </w:rPr>
        <w:t xml:space="preserve"> in its history</w:t>
      </w:r>
      <w:r w:rsidRPr="001F2986">
        <w:rPr>
          <w:rFonts w:cstheme="minorHAnsi"/>
        </w:rPr>
        <w:t xml:space="preserve">, </w:t>
      </w:r>
      <w:r w:rsidRPr="00BE66AC">
        <w:rPr>
          <w:rStyle w:val="StyleUnderline"/>
          <w:rFonts w:cstheme="minorHAnsi"/>
          <w:highlight w:val="cyan"/>
        </w:rPr>
        <w:t>something for which</w:t>
      </w:r>
      <w:r w:rsidRPr="001F2986">
        <w:rPr>
          <w:rStyle w:val="StyleUnderline"/>
          <w:rFonts w:cstheme="minorHAnsi"/>
        </w:rPr>
        <w:t xml:space="preserve"> U.S. </w:t>
      </w:r>
      <w:r w:rsidRPr="00BE66AC">
        <w:rPr>
          <w:rStyle w:val="StyleUnderline"/>
          <w:rFonts w:cstheme="minorHAnsi"/>
          <w:highlight w:val="cyan"/>
        </w:rPr>
        <w:t>heg</w:t>
      </w:r>
      <w:r w:rsidRPr="001F2986">
        <w:rPr>
          <w:rStyle w:val="StyleUnderline"/>
          <w:rFonts w:cstheme="minorHAnsi"/>
        </w:rPr>
        <w:t xml:space="preserve">emony </w:t>
      </w:r>
      <w:r w:rsidRPr="00BE66AC">
        <w:rPr>
          <w:rStyle w:val="Emphasis"/>
          <w:rFonts w:cstheme="minorHAnsi"/>
          <w:highlight w:val="cyan"/>
        </w:rPr>
        <w:t>cannot take credit</w:t>
      </w:r>
      <w:r w:rsidRPr="001F2986">
        <w:rPr>
          <w:rFonts w:cstheme="minorHAnsi"/>
        </w:rPr>
        <w:t xml:space="preserve">.43 </w:t>
      </w:r>
      <w:r w:rsidRPr="00BE66AC">
        <w:rPr>
          <w:rStyle w:val="StyleUnderline"/>
          <w:rFonts w:cstheme="minorHAnsi"/>
          <w:highlight w:val="cyan"/>
        </w:rPr>
        <w:t>Stability exists</w:t>
      </w:r>
      <w:r w:rsidRPr="001F2986">
        <w:rPr>
          <w:rStyle w:val="StyleUnderline"/>
          <w:rFonts w:cstheme="minorHAnsi"/>
        </w:rPr>
        <w:t xml:space="preserve"> today </w:t>
      </w:r>
      <w:r w:rsidRPr="00BE66AC">
        <w:rPr>
          <w:rStyle w:val="StyleUnderline"/>
          <w:rFonts w:cstheme="minorHAnsi"/>
          <w:highlight w:val="cyan"/>
        </w:rPr>
        <w:t xml:space="preserve">in </w:t>
      </w:r>
      <w:r w:rsidRPr="00BE66AC">
        <w:rPr>
          <w:rStyle w:val="Emphasis"/>
          <w:rFonts w:cstheme="minorHAnsi"/>
          <w:highlight w:val="cyan"/>
        </w:rPr>
        <w:t>many</w:t>
      </w:r>
      <w:r w:rsidRPr="001F2986">
        <w:rPr>
          <w:rStyle w:val="Emphasis"/>
          <w:rFonts w:cstheme="minorHAnsi"/>
        </w:rPr>
        <w:t xml:space="preserve"> such </w:t>
      </w:r>
      <w:r w:rsidRPr="00BE66AC">
        <w:rPr>
          <w:rStyle w:val="Emphasis"/>
          <w:rFonts w:cstheme="minorHAnsi"/>
          <w:highlight w:val="cyan"/>
        </w:rPr>
        <w:t>places</w:t>
      </w:r>
      <w:r w:rsidRPr="00BE66AC">
        <w:rPr>
          <w:rStyle w:val="StyleUnderline"/>
          <w:rFonts w:cstheme="minorHAnsi"/>
          <w:highlight w:val="cyan"/>
        </w:rPr>
        <w:t xml:space="preserve"> to which</w:t>
      </w:r>
      <w:r w:rsidRPr="001F2986">
        <w:rPr>
          <w:rStyle w:val="StyleUnderline"/>
          <w:rFonts w:cstheme="minorHAnsi"/>
        </w:rPr>
        <w:t xml:space="preserve"> U.S. </w:t>
      </w:r>
      <w:r w:rsidRPr="00BE66AC">
        <w:rPr>
          <w:rStyle w:val="StyleUnderline"/>
          <w:rFonts w:cstheme="minorHAnsi"/>
          <w:highlight w:val="cyan"/>
        </w:rPr>
        <w:t>heg</w:t>
      </w:r>
      <w:r w:rsidRPr="001F2986">
        <w:rPr>
          <w:rStyle w:val="StyleUnderline"/>
          <w:rFonts w:cstheme="minorHAnsi"/>
        </w:rPr>
        <w:t xml:space="preserve">emony </w:t>
      </w:r>
      <w:r w:rsidRPr="001F2986">
        <w:rPr>
          <w:rStyle w:val="Emphasis"/>
          <w:rFonts w:cstheme="minorHAnsi"/>
        </w:rPr>
        <w:t xml:space="preserve">simply </w:t>
      </w:r>
      <w:r w:rsidRPr="00BE66AC">
        <w:rPr>
          <w:rStyle w:val="Emphasis"/>
          <w:rFonts w:cstheme="minorHAnsi"/>
          <w:highlight w:val="cyan"/>
        </w:rPr>
        <w:t>does not extend</w:t>
      </w:r>
      <w:r w:rsidRPr="00BE66AC">
        <w:rPr>
          <w:rStyle w:val="StyleUnderline"/>
          <w:rFonts w:cstheme="minorHAnsi"/>
          <w:highlight w:val="cyan"/>
        </w:rPr>
        <w:t>.</w:t>
      </w:r>
    </w:p>
    <w:p w14:paraId="15E55DA0" w14:textId="77777777" w:rsidR="009E576A" w:rsidRPr="001F2986" w:rsidRDefault="009E576A" w:rsidP="009E576A">
      <w:pPr>
        <w:rPr>
          <w:rFonts w:cstheme="minorHAnsi"/>
          <w:u w:val="single"/>
        </w:rPr>
      </w:pPr>
      <w:r w:rsidRPr="001F2986">
        <w:rPr>
          <w:rFonts w:cstheme="minorHAnsi"/>
        </w:rPr>
        <w:t xml:space="preserve">Overall, </w:t>
      </w:r>
      <w:r w:rsidRPr="001F2986">
        <w:rPr>
          <w:rStyle w:val="StyleUnderline"/>
          <w:rFonts w:cstheme="minorHAnsi"/>
        </w:rPr>
        <w:t xml:space="preserve">proponents of the </w:t>
      </w:r>
      <w:r w:rsidRPr="001F2986">
        <w:rPr>
          <w:rStyle w:val="Emphasis"/>
          <w:rFonts w:cstheme="minorHAnsi"/>
        </w:rPr>
        <w:t>stabilizing power</w:t>
      </w:r>
      <w:r w:rsidRPr="001F2986">
        <w:rPr>
          <w:rStyle w:val="StyleUnderline"/>
          <w:rFonts w:cstheme="minorHAnsi"/>
        </w:rPr>
        <w:t xml:space="preserve"> of U.S. hegemony should keep in mind one of the most </w:t>
      </w:r>
      <w:r w:rsidRPr="001F2986">
        <w:rPr>
          <w:rStyle w:val="Emphasis"/>
          <w:rFonts w:cstheme="minorHAnsi"/>
        </w:rPr>
        <w:t>basic observations</w:t>
      </w:r>
      <w:r w:rsidRPr="001F2986">
        <w:rPr>
          <w:rStyle w:val="StyleUnderline"/>
          <w:rFonts w:cstheme="minorHAnsi"/>
        </w:rPr>
        <w:t xml:space="preserve"> from </w:t>
      </w:r>
      <w:r w:rsidRPr="001F2986">
        <w:rPr>
          <w:rStyle w:val="Emphasis"/>
          <w:rFonts w:cstheme="minorHAnsi"/>
        </w:rPr>
        <w:t>cognitive psychology</w:t>
      </w:r>
      <w:r w:rsidRPr="001F2986">
        <w:rPr>
          <w:rFonts w:cstheme="minorHAnsi"/>
        </w:rPr>
        <w:t xml:space="preserve">: </w:t>
      </w:r>
      <w:r w:rsidRPr="001F2986">
        <w:rPr>
          <w:rStyle w:val="Emphasis"/>
          <w:rFonts w:cstheme="minorHAnsi"/>
        </w:rPr>
        <w:t>rarely</w:t>
      </w:r>
      <w:r w:rsidRPr="001F2986">
        <w:rPr>
          <w:rStyle w:val="StyleUnderline"/>
          <w:rFonts w:cstheme="minorHAnsi"/>
        </w:rPr>
        <w:t xml:space="preserve"> are our actions as important to others’ calculations as we </w:t>
      </w:r>
      <w:r w:rsidRPr="001F2986">
        <w:rPr>
          <w:rStyle w:val="Emphasis"/>
          <w:rFonts w:cstheme="minorHAnsi"/>
        </w:rPr>
        <w:t>perceive them to be</w:t>
      </w:r>
      <w:r w:rsidRPr="001F2986">
        <w:rPr>
          <w:rFonts w:cstheme="minorHAnsi"/>
        </w:rPr>
        <w:t xml:space="preserve">.44 </w:t>
      </w:r>
      <w:r w:rsidRPr="00BE66AC">
        <w:rPr>
          <w:rStyle w:val="StyleUnderline"/>
          <w:rFonts w:cstheme="minorHAnsi"/>
          <w:highlight w:val="cyan"/>
        </w:rPr>
        <w:t>The</w:t>
      </w:r>
      <w:r w:rsidRPr="001F2986">
        <w:rPr>
          <w:rFonts w:cstheme="minorHAnsi"/>
        </w:rPr>
        <w:t xml:space="preserve"> so‐​called </w:t>
      </w:r>
      <w:r w:rsidRPr="00BE66AC">
        <w:rPr>
          <w:rStyle w:val="Emphasis"/>
          <w:rFonts w:cstheme="minorHAnsi"/>
          <w:highlight w:val="cyan"/>
        </w:rPr>
        <w:t>egocentric bias</w:t>
      </w:r>
      <w:r w:rsidRPr="001F2986">
        <w:rPr>
          <w:rFonts w:cstheme="minorHAnsi"/>
        </w:rPr>
        <w:t xml:space="preserve">, which is essentially ubiquitous in human interaction, </w:t>
      </w:r>
      <w:r w:rsidRPr="00BE66AC">
        <w:rPr>
          <w:rStyle w:val="StyleUnderline"/>
          <w:rFonts w:cstheme="minorHAnsi"/>
          <w:highlight w:val="cyan"/>
        </w:rPr>
        <w:t>suggests</w:t>
      </w:r>
      <w:r w:rsidRPr="001F2986">
        <w:rPr>
          <w:rStyle w:val="StyleUnderline"/>
          <w:rFonts w:cstheme="minorHAnsi"/>
        </w:rPr>
        <w:t xml:space="preserve"> that although it may be </w:t>
      </w:r>
      <w:r w:rsidRPr="001F2986">
        <w:rPr>
          <w:rStyle w:val="Emphasis"/>
          <w:rFonts w:cstheme="minorHAnsi"/>
        </w:rPr>
        <w:t>natural</w:t>
      </w:r>
      <w:r w:rsidRPr="001F2986">
        <w:rPr>
          <w:rStyle w:val="StyleUnderline"/>
          <w:rFonts w:cstheme="minorHAnsi"/>
        </w:rPr>
        <w:t xml:space="preserve"> for </w:t>
      </w:r>
      <w:r w:rsidRPr="00BE66AC">
        <w:rPr>
          <w:rStyle w:val="StyleUnderline"/>
          <w:rFonts w:cstheme="minorHAnsi"/>
          <w:highlight w:val="cyan"/>
        </w:rPr>
        <w:t>U.S. policymakers</w:t>
      </w:r>
      <w:r w:rsidRPr="001F2986">
        <w:rPr>
          <w:rStyle w:val="StyleUnderline"/>
          <w:rFonts w:cstheme="minorHAnsi"/>
        </w:rPr>
        <w:t xml:space="preserve"> to interpret their role as crucial in the maintenance of world peace, they are </w:t>
      </w:r>
      <w:r w:rsidRPr="001F2986">
        <w:rPr>
          <w:rStyle w:val="Emphasis"/>
          <w:rFonts w:cstheme="minorHAnsi"/>
        </w:rPr>
        <w:t xml:space="preserve">almost certainly </w:t>
      </w:r>
      <w:r w:rsidRPr="00BE66AC">
        <w:rPr>
          <w:rStyle w:val="Emphasis"/>
          <w:rFonts w:cstheme="minorHAnsi"/>
          <w:highlight w:val="cyan"/>
        </w:rPr>
        <w:t>overestimat</w:t>
      </w:r>
      <w:r w:rsidRPr="001F2986">
        <w:rPr>
          <w:rStyle w:val="Emphasis"/>
          <w:rFonts w:cstheme="minorHAnsi"/>
        </w:rPr>
        <w:t xml:space="preserve">ing </w:t>
      </w:r>
      <w:r w:rsidRPr="00BE66AC">
        <w:rPr>
          <w:rStyle w:val="Emphasis"/>
          <w:rFonts w:cstheme="minorHAnsi"/>
          <w:highlight w:val="cyan"/>
        </w:rPr>
        <w:t>their own importance</w:t>
      </w:r>
      <w:r w:rsidRPr="001F2986">
        <w:rPr>
          <w:rFonts w:cstheme="minorHAnsi"/>
        </w:rPr>
        <w:t xml:space="preserve">. </w:t>
      </w:r>
      <w:r w:rsidRPr="001F2986">
        <w:rPr>
          <w:rStyle w:val="StyleUnderline"/>
          <w:rFonts w:cstheme="minorHAnsi"/>
        </w:rPr>
        <w:t xml:space="preserve">Washington is probably not as central to the </w:t>
      </w:r>
      <w:r w:rsidRPr="001F2986">
        <w:rPr>
          <w:rStyle w:val="Emphasis"/>
          <w:rFonts w:cstheme="minorHAnsi"/>
        </w:rPr>
        <w:t>myriad decisions</w:t>
      </w:r>
      <w:r w:rsidRPr="001F2986">
        <w:rPr>
          <w:rStyle w:val="StyleUnderline"/>
          <w:rFonts w:cstheme="minorHAnsi"/>
        </w:rPr>
        <w:t xml:space="preserve"> in foreign capitals that help maintain international stability as it thinks it is.</w:t>
      </w:r>
    </w:p>
    <w:p w14:paraId="1B4584C4" w14:textId="77777777" w:rsidR="009E576A" w:rsidRPr="001F2986" w:rsidRDefault="009E576A" w:rsidP="009E576A">
      <w:pPr>
        <w:rPr>
          <w:rFonts w:cstheme="minorHAnsi"/>
        </w:rPr>
      </w:pPr>
      <w:r w:rsidRPr="001F2986">
        <w:rPr>
          <w:rStyle w:val="StyleUnderline"/>
          <w:rFonts w:cstheme="minorHAnsi"/>
        </w:rPr>
        <w:t xml:space="preserve">The </w:t>
      </w:r>
      <w:r w:rsidRPr="001F2986">
        <w:rPr>
          <w:rStyle w:val="Emphasis"/>
          <w:rFonts w:cstheme="minorHAnsi"/>
        </w:rPr>
        <w:t>indispensability fallacy</w:t>
      </w:r>
      <w:r w:rsidRPr="001F2986">
        <w:rPr>
          <w:rStyle w:val="StyleUnderline"/>
          <w:rFonts w:cstheme="minorHAnsi"/>
        </w:rPr>
        <w:t xml:space="preserve"> owes its existence to a couple of factors</w:t>
      </w:r>
      <w:r w:rsidRPr="001F2986">
        <w:rPr>
          <w:rFonts w:cstheme="minorHAnsi"/>
        </w:rPr>
        <w:t xml:space="preserve">. First, </w:t>
      </w:r>
      <w:r w:rsidRPr="001F2986">
        <w:rPr>
          <w:rStyle w:val="StyleUnderline"/>
          <w:rFonts w:cstheme="minorHAnsi"/>
        </w:rPr>
        <w:t xml:space="preserve">although all people like to </w:t>
      </w:r>
      <w:r w:rsidRPr="001F2986">
        <w:rPr>
          <w:rStyle w:val="Emphasis"/>
          <w:rFonts w:cstheme="minorHAnsi"/>
        </w:rPr>
        <w:t>bask</w:t>
      </w:r>
      <w:r w:rsidRPr="001F2986">
        <w:rPr>
          <w:rStyle w:val="StyleUnderline"/>
          <w:rFonts w:cstheme="minorHAnsi"/>
        </w:rPr>
        <w:t xml:space="preserve"> in the </w:t>
      </w:r>
      <w:r w:rsidRPr="001F2986">
        <w:rPr>
          <w:rStyle w:val="Emphasis"/>
          <w:rFonts w:cstheme="minorHAnsi"/>
        </w:rPr>
        <w:t>reflected glory</w:t>
      </w:r>
      <w:r w:rsidRPr="001F2986">
        <w:rPr>
          <w:rStyle w:val="StyleUnderline"/>
          <w:rFonts w:cstheme="minorHAnsi"/>
        </w:rPr>
        <w:t xml:space="preserve"> of their country’s</w:t>
      </w:r>
      <w:r w:rsidRPr="001F2986">
        <w:rPr>
          <w:rFonts w:cstheme="minorHAnsi"/>
        </w:rPr>
        <w:t xml:space="preserve"> (or culture’s) </w:t>
      </w:r>
      <w:r w:rsidRPr="001F2986">
        <w:rPr>
          <w:rStyle w:val="Emphasis"/>
          <w:rFonts w:cstheme="minorHAnsi"/>
        </w:rPr>
        <w:t>unique, nonpareil stature</w:t>
      </w:r>
      <w:r w:rsidRPr="001F2986">
        <w:rPr>
          <w:rFonts w:cstheme="minorHAnsi"/>
        </w:rPr>
        <w:t xml:space="preserve">, </w:t>
      </w:r>
      <w:r w:rsidRPr="001F2986">
        <w:rPr>
          <w:rStyle w:val="StyleUnderline"/>
          <w:rFonts w:cstheme="minorHAnsi"/>
        </w:rPr>
        <w:t xml:space="preserve">Americans have long been </w:t>
      </w:r>
      <w:r w:rsidRPr="001F2986">
        <w:rPr>
          <w:rStyle w:val="Emphasis"/>
          <w:rFonts w:cstheme="minorHAnsi"/>
        </w:rPr>
        <w:t>exceptional</w:t>
      </w:r>
      <w:r w:rsidRPr="001F2986">
        <w:rPr>
          <w:rStyle w:val="StyleUnderline"/>
          <w:rFonts w:cstheme="minorHAnsi"/>
        </w:rPr>
        <w:t xml:space="preserve"> in their </w:t>
      </w:r>
      <w:r w:rsidRPr="001F2986">
        <w:rPr>
          <w:rStyle w:val="Emphasis"/>
          <w:rFonts w:cstheme="minorHAnsi"/>
        </w:rPr>
        <w:t>exceptionalism</w:t>
      </w:r>
      <w:r w:rsidRPr="001F2986">
        <w:rPr>
          <w:rFonts w:cstheme="minorHAnsi"/>
        </w:rPr>
        <w:t xml:space="preserve">.45 </w:t>
      </w:r>
      <w:r w:rsidRPr="001F2986">
        <w:rPr>
          <w:rStyle w:val="StyleUnderline"/>
          <w:rFonts w:cstheme="minorHAnsi"/>
        </w:rPr>
        <w:t>The short history of the U</w:t>
      </w:r>
      <w:r w:rsidRPr="001F2986">
        <w:rPr>
          <w:rFonts w:cstheme="minorHAnsi"/>
        </w:rPr>
        <w:t xml:space="preserve">nited </w:t>
      </w:r>
      <w:r w:rsidRPr="001F2986">
        <w:rPr>
          <w:rStyle w:val="StyleUnderline"/>
          <w:rFonts w:cstheme="minorHAnsi"/>
        </w:rPr>
        <w:t>S</w:t>
      </w:r>
      <w:r w:rsidRPr="001F2986">
        <w:rPr>
          <w:rFonts w:cstheme="minorHAnsi"/>
        </w:rPr>
        <w:t xml:space="preserve">tates, which can easily be read as an almost uninterrupted and certainly unlikely story of success, </w:t>
      </w:r>
      <w:r w:rsidRPr="001F2986">
        <w:rPr>
          <w:rStyle w:val="StyleUnderline"/>
          <w:rFonts w:cstheme="minorHAnsi"/>
        </w:rPr>
        <w:t>has led to a</w:t>
      </w:r>
      <w:r w:rsidRPr="001F2986">
        <w:rPr>
          <w:rFonts w:cstheme="minorHAnsi"/>
        </w:rPr>
        <w:t xml:space="preserve"> (perhaps natural) </w:t>
      </w:r>
      <w:r w:rsidRPr="001F2986">
        <w:rPr>
          <w:rStyle w:val="StyleUnderline"/>
          <w:rFonts w:cstheme="minorHAnsi"/>
        </w:rPr>
        <w:t xml:space="preserve">belief that it is </w:t>
      </w:r>
      <w:r w:rsidRPr="001F2986">
        <w:rPr>
          <w:rStyle w:val="Emphasis"/>
          <w:rFonts w:cstheme="minorHAnsi"/>
        </w:rPr>
        <w:t>morally, culturally</w:t>
      </w:r>
      <w:r w:rsidRPr="001F2986">
        <w:rPr>
          <w:rStyle w:val="StyleUnderline"/>
          <w:rFonts w:cstheme="minorHAnsi"/>
        </w:rPr>
        <w:t xml:space="preserve">, and </w:t>
      </w:r>
      <w:r w:rsidRPr="001F2986">
        <w:rPr>
          <w:rStyle w:val="Emphasis"/>
          <w:rFonts w:cstheme="minorHAnsi"/>
        </w:rPr>
        <w:t>politically superior</w:t>
      </w:r>
      <w:r w:rsidRPr="001F2986">
        <w:rPr>
          <w:rStyle w:val="StyleUnderline"/>
          <w:rFonts w:cstheme="minorHAnsi"/>
        </w:rPr>
        <w:t xml:space="preserve"> to other, lesser countries</w:t>
      </w:r>
      <w:r w:rsidRPr="001F2986">
        <w:rPr>
          <w:rFonts w:cstheme="minorHAnsi"/>
        </w:rPr>
        <w:t>. It is no coincidence that the exceptional state would be called on by fate to maintain peace and justice in the world.</w:t>
      </w:r>
    </w:p>
    <w:p w14:paraId="55030B2C" w14:textId="77777777" w:rsidR="009E576A" w:rsidRPr="001F2986" w:rsidRDefault="009E576A" w:rsidP="009E576A">
      <w:pPr>
        <w:rPr>
          <w:rFonts w:cstheme="minorHAnsi"/>
        </w:rPr>
      </w:pPr>
      <w:r w:rsidRPr="001F2986">
        <w:rPr>
          <w:rStyle w:val="StyleUnderline"/>
          <w:rFonts w:cstheme="minorHAnsi"/>
        </w:rPr>
        <w:t xml:space="preserve">Americans have always combined that feeling of </w:t>
      </w:r>
      <w:r w:rsidRPr="001F2986">
        <w:rPr>
          <w:rStyle w:val="Emphasis"/>
          <w:rFonts w:cstheme="minorHAnsi"/>
        </w:rPr>
        <w:t>divine providence</w:t>
      </w:r>
      <w:r w:rsidRPr="001F2986">
        <w:rPr>
          <w:rStyle w:val="StyleUnderline"/>
          <w:rFonts w:cstheme="minorHAnsi"/>
        </w:rPr>
        <w:t xml:space="preserve"> with a sense of mission to spread their ideals around the world and </w:t>
      </w:r>
      <w:r w:rsidRPr="001F2986">
        <w:rPr>
          <w:rStyle w:val="Emphasis"/>
          <w:rFonts w:cstheme="minorHAnsi"/>
        </w:rPr>
        <w:t>battle evil</w:t>
      </w:r>
      <w:r w:rsidRPr="001F2986">
        <w:rPr>
          <w:rFonts w:cstheme="minorHAnsi"/>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70D08B1F" w14:textId="77777777" w:rsidR="009E576A" w:rsidRPr="001F2986" w:rsidRDefault="009E576A" w:rsidP="009E576A">
      <w:pPr>
        <w:rPr>
          <w:rFonts w:cstheme="minorHAnsi"/>
        </w:rPr>
      </w:pPr>
      <w:r w:rsidRPr="001F2986">
        <w:rPr>
          <w:rFonts w:cstheme="minorHAnsi"/>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0B7612EF" w14:textId="77777777" w:rsidR="009E576A" w:rsidRPr="001F2986" w:rsidRDefault="009E576A" w:rsidP="009E576A">
      <w:pPr>
        <w:rPr>
          <w:rFonts w:cstheme="minorHAnsi"/>
        </w:rPr>
      </w:pPr>
      <w:r w:rsidRPr="001F2986">
        <w:rPr>
          <w:rFonts w:cstheme="minorHAnsi"/>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1F2986">
        <w:rPr>
          <w:rStyle w:val="StyleUnderline"/>
          <w:rFonts w:cstheme="minorHAnsi"/>
        </w:rPr>
        <w:t xml:space="preserve">It is quite likely that the world </w:t>
      </w:r>
      <w:r w:rsidRPr="001F2986">
        <w:rPr>
          <w:rStyle w:val="Emphasis"/>
          <w:rFonts w:cstheme="minorHAnsi"/>
        </w:rPr>
        <w:t>does not need the U</w:t>
      </w:r>
      <w:r w:rsidRPr="001F2986">
        <w:rPr>
          <w:rFonts w:cstheme="minorHAnsi"/>
        </w:rPr>
        <w:t xml:space="preserve">nited </w:t>
      </w:r>
      <w:r w:rsidRPr="001F2986">
        <w:rPr>
          <w:rStyle w:val="Emphasis"/>
          <w:rFonts w:cstheme="minorHAnsi"/>
        </w:rPr>
        <w:t>S</w:t>
      </w:r>
      <w:r w:rsidRPr="001F2986">
        <w:rPr>
          <w:rFonts w:cstheme="minorHAnsi"/>
        </w:rPr>
        <w:t xml:space="preserve">tates </w:t>
      </w:r>
      <w:r w:rsidRPr="001F2986">
        <w:rPr>
          <w:rStyle w:val="Emphasis"/>
          <w:rFonts w:cstheme="minorHAnsi"/>
        </w:rPr>
        <w:t>to enforce peace</w:t>
      </w:r>
      <w:r w:rsidRPr="001F2986">
        <w:rPr>
          <w:rFonts w:cstheme="minorHAnsi"/>
        </w:rPr>
        <w:t xml:space="preserve">. In fact, </w:t>
      </w:r>
      <w:r w:rsidRPr="001F2986">
        <w:rPr>
          <w:rStyle w:val="StyleUnderline"/>
          <w:rFonts w:cstheme="minorHAnsi"/>
        </w:rPr>
        <w:t xml:space="preserve">if </w:t>
      </w:r>
      <w:r w:rsidRPr="001F2986">
        <w:rPr>
          <w:rStyle w:val="Emphasis"/>
          <w:rFonts w:cstheme="minorHAnsi"/>
        </w:rPr>
        <w:t>virtually any</w:t>
      </w:r>
      <w:r w:rsidRPr="001F2986">
        <w:rPr>
          <w:rStyle w:val="StyleUnderline"/>
          <w:rFonts w:cstheme="minorHAnsi"/>
        </w:rPr>
        <w:t xml:space="preserve"> of the overlapping and mutually reinforcing explanations for the current stability are correct, the trends in international security may well prove </w:t>
      </w:r>
      <w:r w:rsidRPr="001F2986">
        <w:rPr>
          <w:rStyle w:val="Emphasis"/>
          <w:rFonts w:cstheme="minorHAnsi"/>
        </w:rPr>
        <w:t>difficult to reverse</w:t>
      </w:r>
      <w:r w:rsidRPr="001F2986">
        <w:rPr>
          <w:rFonts w:cstheme="minorHAnsi"/>
        </w:rPr>
        <w:t xml:space="preserve">. </w:t>
      </w:r>
      <w:r w:rsidRPr="00BE66AC">
        <w:rPr>
          <w:rStyle w:val="Emphasis"/>
          <w:rFonts w:cstheme="minorHAnsi"/>
          <w:highlight w:val="cyan"/>
        </w:rPr>
        <w:t>None</w:t>
      </w:r>
      <w:r w:rsidRPr="00BE66AC">
        <w:rPr>
          <w:rStyle w:val="StyleUnderline"/>
          <w:rFonts w:cstheme="minorHAnsi"/>
          <w:highlight w:val="cyan"/>
        </w:rPr>
        <w:t xml:space="preserve"> of the </w:t>
      </w:r>
      <w:r w:rsidRPr="00BE66AC">
        <w:rPr>
          <w:rStyle w:val="Emphasis"/>
          <w:rFonts w:cstheme="minorHAnsi"/>
          <w:highlight w:val="cyan"/>
        </w:rPr>
        <w:t>contributing factors</w:t>
      </w:r>
      <w:r w:rsidRPr="001F2986">
        <w:rPr>
          <w:rStyle w:val="StyleUnderline"/>
          <w:rFonts w:cstheme="minorHAnsi"/>
        </w:rPr>
        <w:t xml:space="preserve"> that are commonly suggested</w:t>
      </w:r>
      <w:r w:rsidRPr="001F2986">
        <w:rPr>
          <w:rFonts w:cstheme="minorHAnsi"/>
        </w:rPr>
        <w:t xml:space="preserve"> (</w:t>
      </w:r>
      <w:r w:rsidRPr="001F2986">
        <w:rPr>
          <w:rStyle w:val="Emphasis"/>
          <w:rFonts w:cstheme="minorHAnsi"/>
        </w:rPr>
        <w:t>economic development</w:t>
      </w:r>
      <w:r w:rsidRPr="001F2986">
        <w:rPr>
          <w:rStyle w:val="StyleUnderline"/>
          <w:rFonts w:cstheme="minorHAnsi"/>
        </w:rPr>
        <w:t xml:space="preserve">, complex </w:t>
      </w:r>
      <w:r w:rsidRPr="00BE66AC">
        <w:rPr>
          <w:rStyle w:val="Emphasis"/>
          <w:rFonts w:cstheme="minorHAnsi"/>
          <w:highlight w:val="cyan"/>
        </w:rPr>
        <w:t>interdependence</w:t>
      </w:r>
      <w:r w:rsidRPr="00BE66AC">
        <w:rPr>
          <w:rStyle w:val="StyleUnderline"/>
          <w:rFonts w:cstheme="minorHAnsi"/>
          <w:highlight w:val="cyan"/>
        </w:rPr>
        <w:t xml:space="preserve">, </w:t>
      </w:r>
      <w:r w:rsidRPr="00BE66AC">
        <w:rPr>
          <w:rStyle w:val="Emphasis"/>
          <w:rFonts w:cstheme="minorHAnsi"/>
          <w:highlight w:val="cyan"/>
        </w:rPr>
        <w:t>nuc</w:t>
      </w:r>
      <w:r w:rsidRPr="001F2986">
        <w:rPr>
          <w:rStyle w:val="Emphasis"/>
          <w:rFonts w:cstheme="minorHAnsi"/>
        </w:rPr>
        <w:t>lear weapon</w:t>
      </w:r>
      <w:r w:rsidRPr="00BE66AC">
        <w:rPr>
          <w:rStyle w:val="Emphasis"/>
          <w:rFonts w:cstheme="minorHAnsi"/>
          <w:highlight w:val="cyan"/>
        </w:rPr>
        <w:t>s</w:t>
      </w:r>
      <w:r w:rsidRPr="001F2986">
        <w:rPr>
          <w:rStyle w:val="StyleUnderline"/>
          <w:rFonts w:cstheme="minorHAnsi"/>
        </w:rPr>
        <w:t xml:space="preserve">, international </w:t>
      </w:r>
      <w:r w:rsidRPr="00BE66AC">
        <w:rPr>
          <w:rStyle w:val="Emphasis"/>
          <w:rFonts w:cstheme="minorHAnsi"/>
          <w:highlight w:val="cyan"/>
        </w:rPr>
        <w:t>institutions</w:t>
      </w:r>
      <w:r w:rsidRPr="001F2986">
        <w:rPr>
          <w:rStyle w:val="StyleUnderline"/>
          <w:rFonts w:cstheme="minorHAnsi"/>
        </w:rPr>
        <w:t xml:space="preserve">, </w:t>
      </w:r>
      <w:r w:rsidRPr="00BE66AC">
        <w:rPr>
          <w:rStyle w:val="Emphasis"/>
          <w:rFonts w:cstheme="minorHAnsi"/>
          <w:highlight w:val="cyan"/>
        </w:rPr>
        <w:t>democracy</w:t>
      </w:r>
      <w:r w:rsidRPr="001F2986">
        <w:rPr>
          <w:rStyle w:val="StyleUnderline"/>
          <w:rFonts w:cstheme="minorHAnsi"/>
        </w:rPr>
        <w:t xml:space="preserve">, </w:t>
      </w:r>
      <w:r w:rsidRPr="001F2986">
        <w:rPr>
          <w:rStyle w:val="Emphasis"/>
          <w:rFonts w:cstheme="minorHAnsi"/>
        </w:rPr>
        <w:t xml:space="preserve">shifting global </w:t>
      </w:r>
      <w:r w:rsidRPr="00BE66AC">
        <w:rPr>
          <w:rStyle w:val="Emphasis"/>
          <w:rFonts w:cstheme="minorHAnsi"/>
          <w:highlight w:val="cyan"/>
        </w:rPr>
        <w:t>norms</w:t>
      </w:r>
      <w:r w:rsidRPr="001F2986">
        <w:rPr>
          <w:rStyle w:val="StyleUnderline"/>
          <w:rFonts w:cstheme="minorHAnsi"/>
        </w:rPr>
        <w:t xml:space="preserve"> on war</w:t>
      </w:r>
      <w:r w:rsidRPr="001F2986">
        <w:rPr>
          <w:rFonts w:cstheme="minorHAnsi"/>
        </w:rPr>
        <w:t xml:space="preserve">) </w:t>
      </w:r>
      <w:r w:rsidRPr="00BE66AC">
        <w:rPr>
          <w:rStyle w:val="StyleUnderline"/>
          <w:rFonts w:cstheme="minorHAnsi"/>
          <w:highlight w:val="cyan"/>
        </w:rPr>
        <w:t xml:space="preserve">seem </w:t>
      </w:r>
      <w:r w:rsidRPr="00BE66AC">
        <w:rPr>
          <w:rStyle w:val="Emphasis"/>
          <w:rFonts w:cstheme="minorHAnsi"/>
          <w:highlight w:val="cyan"/>
        </w:rPr>
        <w:t>poised to disappear</w:t>
      </w:r>
      <w:r w:rsidRPr="001F2986">
        <w:rPr>
          <w:rStyle w:val="StyleUnderline"/>
          <w:rFonts w:cstheme="minorHAnsi"/>
        </w:rPr>
        <w:t xml:space="preserve"> any time soon</w:t>
      </w:r>
      <w:r w:rsidRPr="001F2986">
        <w:rPr>
          <w:rFonts w:cstheme="minorHAnsi"/>
        </w:rPr>
        <w:t xml:space="preserve">.50 </w:t>
      </w:r>
      <w:r w:rsidRPr="00BE66AC">
        <w:rPr>
          <w:rStyle w:val="StyleUnderline"/>
          <w:rFonts w:cstheme="minorHAnsi"/>
          <w:highlight w:val="cyan"/>
        </w:rPr>
        <w:t>The world will</w:t>
      </w:r>
      <w:r w:rsidRPr="001F2986">
        <w:rPr>
          <w:rStyle w:val="StyleUnderline"/>
          <w:rFonts w:cstheme="minorHAnsi"/>
        </w:rPr>
        <w:t xml:space="preserve"> probably </w:t>
      </w:r>
      <w:r w:rsidRPr="00BE66AC">
        <w:rPr>
          <w:rStyle w:val="Emphasis"/>
          <w:rFonts w:cstheme="minorHAnsi"/>
          <w:highlight w:val="cyan"/>
        </w:rPr>
        <w:t>continue</w:t>
      </w:r>
      <w:r w:rsidRPr="00BE66AC">
        <w:rPr>
          <w:rStyle w:val="StyleUnderline"/>
          <w:rFonts w:cstheme="minorHAnsi"/>
          <w:highlight w:val="cyan"/>
        </w:rPr>
        <w:t xml:space="preserve"> its peaceful ways</w:t>
      </w:r>
      <w:r w:rsidRPr="001F2986">
        <w:rPr>
          <w:rFonts w:cstheme="minorHAnsi"/>
        </w:rPr>
        <w:t xml:space="preserve"> for the near future, at the very least, </w:t>
      </w:r>
      <w:r w:rsidRPr="00BE66AC">
        <w:rPr>
          <w:rStyle w:val="Emphasis"/>
          <w:rFonts w:cstheme="minorHAnsi"/>
          <w:highlight w:val="cyan"/>
        </w:rPr>
        <w:t>no matter what</w:t>
      </w:r>
      <w:r w:rsidRPr="001F2986">
        <w:rPr>
          <w:rStyle w:val="StyleUnderline"/>
          <w:rFonts w:cstheme="minorHAnsi"/>
        </w:rPr>
        <w:t xml:space="preserve"> the U</w:t>
      </w:r>
      <w:r w:rsidRPr="001F2986">
        <w:rPr>
          <w:rFonts w:cstheme="minorHAnsi"/>
        </w:rPr>
        <w:t xml:space="preserve">nited </w:t>
      </w:r>
      <w:r w:rsidRPr="001F2986">
        <w:rPr>
          <w:rStyle w:val="StyleUnderline"/>
          <w:rFonts w:cstheme="minorHAnsi"/>
        </w:rPr>
        <w:t>S</w:t>
      </w:r>
      <w:r w:rsidRPr="001F2986">
        <w:rPr>
          <w:rFonts w:cstheme="minorHAnsi"/>
        </w:rPr>
        <w:t xml:space="preserve">tates </w:t>
      </w:r>
      <w:r w:rsidRPr="001F2986">
        <w:rPr>
          <w:rStyle w:val="StyleUnderline"/>
          <w:rFonts w:cstheme="minorHAnsi"/>
        </w:rPr>
        <w:t>chooses to do or not do</w:t>
      </w:r>
      <w:r w:rsidRPr="001F2986">
        <w:rPr>
          <w:rFonts w:cstheme="minorHAnsi"/>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0"/>
    <w:p w14:paraId="4BC1193D" w14:textId="77777777" w:rsidR="009E576A" w:rsidRDefault="009E576A" w:rsidP="009E576A"/>
    <w:p w14:paraId="49F21EC3" w14:textId="77777777" w:rsidR="009E576A" w:rsidRPr="00883D3C" w:rsidRDefault="009E576A" w:rsidP="009E576A"/>
    <w:p w14:paraId="6893045E" w14:textId="77777777" w:rsidR="009E576A" w:rsidRPr="00883D3C" w:rsidRDefault="009E576A" w:rsidP="009E576A">
      <w:pPr>
        <w:pStyle w:val="Heading2"/>
      </w:pPr>
      <w:r>
        <w:t>Alt</w:t>
      </w:r>
    </w:p>
    <w:p w14:paraId="6B1B68B5" w14:textId="77777777" w:rsidR="009E576A" w:rsidRDefault="009E576A" w:rsidP="009E576A">
      <w:pPr>
        <w:pStyle w:val="Heading3"/>
      </w:pPr>
      <w:r>
        <w:t>2NC---A---Solves [x]</w:t>
      </w:r>
    </w:p>
    <w:p w14:paraId="158CCA70" w14:textId="77777777" w:rsidR="009E576A" w:rsidRPr="00F61B0C" w:rsidRDefault="009E576A" w:rsidP="009E576A">
      <w:pPr>
        <w:pStyle w:val="Heading4"/>
        <w:rPr>
          <w:color w:val="0070C0"/>
          <w:sz w:val="16"/>
        </w:rPr>
      </w:pPr>
      <w:r w:rsidRPr="00F61B0C">
        <w:rPr>
          <w:color w:val="0070C0"/>
        </w:rPr>
        <w:t xml:space="preserve">The alternative is a transnational </w:t>
      </w:r>
      <w:r w:rsidRPr="00F61B0C">
        <w:rPr>
          <w:color w:val="0070C0"/>
          <w:u w:val="single"/>
        </w:rPr>
        <w:t>anti-capitalist revolution</w:t>
      </w:r>
      <w:r w:rsidRPr="00F61B0C">
        <w:rPr>
          <w:color w:val="0070C0"/>
        </w:rPr>
        <w:t xml:space="preserve"> — it fiats a general increase in the scope and intensity of movements. Acting now is key because of </w:t>
      </w:r>
      <w:r w:rsidRPr="00F61B0C">
        <w:rPr>
          <w:color w:val="0070C0"/>
          <w:u w:val="single"/>
        </w:rPr>
        <w:t>unrevealed cracks</w:t>
      </w:r>
      <w:r w:rsidRPr="00F61B0C">
        <w:rPr>
          <w:color w:val="0070C0"/>
        </w:rPr>
        <w:t xml:space="preserve"> in the old order — that’s Tavan. </w:t>
      </w:r>
    </w:p>
    <w:p w14:paraId="553EE6B4" w14:textId="77777777" w:rsidR="009E576A" w:rsidRPr="00F61B0C" w:rsidRDefault="009E576A" w:rsidP="009E576A">
      <w:pPr>
        <w:pStyle w:val="Heading4"/>
        <w:rPr>
          <w:color w:val="0070C0"/>
        </w:rPr>
      </w:pPr>
      <w:r w:rsidRPr="00F61B0C">
        <w:rPr>
          <w:color w:val="0070C0"/>
        </w:rPr>
        <w:t>Solves case</w:t>
      </w:r>
    </w:p>
    <w:p w14:paraId="6925742F" w14:textId="77777777" w:rsidR="009E576A" w:rsidRPr="00F61B0C" w:rsidRDefault="009E576A" w:rsidP="009E576A">
      <w:pPr>
        <w:pStyle w:val="Heading4"/>
        <w:rPr>
          <w:color w:val="0070C0"/>
        </w:rPr>
      </w:pPr>
      <w:r w:rsidRPr="00F61B0C">
        <w:rPr>
          <w:color w:val="0070C0"/>
        </w:rPr>
        <w:t>Solves link</w:t>
      </w:r>
    </w:p>
    <w:p w14:paraId="5CE72562" w14:textId="77777777" w:rsidR="009E576A" w:rsidRDefault="009E576A" w:rsidP="009E576A"/>
    <w:p w14:paraId="2A92198A" w14:textId="77777777" w:rsidR="009E576A" w:rsidRDefault="009E576A" w:rsidP="009E576A"/>
    <w:p w14:paraId="41EA7D0D" w14:textId="77777777" w:rsidR="009E576A" w:rsidRDefault="009E576A" w:rsidP="009E576A">
      <w:pPr>
        <w:pStyle w:val="Heading3"/>
      </w:pPr>
      <w:r>
        <w:t>AT: Cap Crachdown</w:t>
      </w:r>
    </w:p>
    <w:p w14:paraId="5BCC4538" w14:textId="77777777" w:rsidR="009E576A" w:rsidRPr="005B1ED9" w:rsidRDefault="009E576A" w:rsidP="009E576A">
      <w:pPr>
        <w:pStyle w:val="Heading4"/>
        <w:rPr>
          <w:rFonts w:cs="Times New Roman"/>
        </w:rPr>
      </w:pPr>
      <w:r w:rsidRPr="005B1ED9">
        <w:rPr>
          <w:rFonts w:cs="Times New Roman"/>
          <w:u w:val="single"/>
        </w:rPr>
        <w:t>strikes</w:t>
      </w:r>
      <w:r w:rsidRPr="005B1ED9">
        <w:rPr>
          <w:rFonts w:cs="Times New Roman"/>
        </w:rPr>
        <w:t xml:space="preserve"> solve</w:t>
      </w:r>
      <w:r>
        <w:rPr>
          <w:rFonts w:cs="Times New Roman"/>
        </w:rPr>
        <w:t xml:space="preserve"> — t</w:t>
      </w:r>
      <w:r w:rsidRPr="005B1ED9">
        <w:rPr>
          <w:rFonts w:cs="Times New Roman"/>
        </w:rPr>
        <w:t xml:space="preserve">hey </w:t>
      </w:r>
      <w:r w:rsidRPr="005B1ED9">
        <w:rPr>
          <w:rFonts w:cs="Times New Roman"/>
          <w:u w:val="single"/>
        </w:rPr>
        <w:t>disrupt global supply chains</w:t>
      </w:r>
      <w:r w:rsidRPr="005B1ED9">
        <w:rPr>
          <w:rFonts w:cs="Times New Roman"/>
        </w:rPr>
        <w:t xml:space="preserve"> that are </w:t>
      </w:r>
      <w:r w:rsidRPr="005B1ED9">
        <w:rPr>
          <w:rFonts w:cs="Times New Roman"/>
          <w:u w:val="single"/>
        </w:rPr>
        <w:t>key to capitalism</w:t>
      </w:r>
      <w:r w:rsidRPr="005B1ED9">
        <w:rPr>
          <w:rFonts w:cs="Times New Roman"/>
        </w:rPr>
        <w:t>.</w:t>
      </w:r>
    </w:p>
    <w:p w14:paraId="46886BF5" w14:textId="77777777" w:rsidR="009E576A" w:rsidRPr="005B1ED9" w:rsidRDefault="009E576A" w:rsidP="009E576A">
      <w:r w:rsidRPr="005B1ED9">
        <w:rPr>
          <w:rStyle w:val="Style13ptBold"/>
        </w:rPr>
        <w:t>Fox</w:t>
      </w:r>
      <w:r w:rsidRPr="005B1ED9">
        <w:t xml:space="preserve">-Hodess </w:t>
      </w:r>
      <w:r w:rsidRPr="005B1ED9">
        <w:rPr>
          <w:rStyle w:val="Style13ptBold"/>
        </w:rPr>
        <w:t>21</w:t>
      </w:r>
      <w:r w:rsidRPr="005B1ED9">
        <w:t>, Sociologist and cofounder of the International Labour and Logistics Research Network (Katy, June 16</w:t>
      </w:r>
      <w:r w:rsidRPr="005B1ED9">
        <w:rPr>
          <w:vertAlign w:val="superscript"/>
        </w:rPr>
        <w:t>th</w:t>
      </w:r>
      <w:r w:rsidRPr="005B1ED9">
        <w:t>, “</w:t>
      </w:r>
      <w:r w:rsidRPr="003B11BB">
        <w:rPr>
          <w:rStyle w:val="Emphasis"/>
          <w:highlight w:val="cyan"/>
        </w:rPr>
        <w:t>Logistics Workers Make Global Capitalism — and They Can Break It, Too</w:t>
      </w:r>
      <w:r w:rsidRPr="003B11BB">
        <w:t>,</w:t>
      </w:r>
      <w:r w:rsidRPr="005B1ED9">
        <w:t xml:space="preserve">” </w:t>
      </w:r>
      <w:r w:rsidRPr="005B1ED9">
        <w:rPr>
          <w:i/>
          <w:iCs/>
        </w:rPr>
        <w:t>Jacobin Magazine</w:t>
      </w:r>
      <w:r w:rsidRPr="005B1ED9">
        <w:t xml:space="preserve">, </w:t>
      </w:r>
      <w:hyperlink r:id="rId10" w:history="1">
        <w:r w:rsidRPr="005B1ED9">
          <w:rPr>
            <w:rStyle w:val="Hyperlink"/>
          </w:rPr>
          <w:t>https://www.jacobinmag.com/2021/06/logistics-industry-capitalism-unions</w:t>
        </w:r>
      </w:hyperlink>
      <w:r w:rsidRPr="005B1ED9">
        <w:t>, Accessed 11-08-2021)</w:t>
      </w:r>
    </w:p>
    <w:p w14:paraId="7AA25E15" w14:textId="77777777" w:rsidR="009E576A" w:rsidRPr="005B1ED9" w:rsidRDefault="009E576A" w:rsidP="009E576A">
      <w:r w:rsidRPr="003B11BB">
        <w:rPr>
          <w:rStyle w:val="StyleUnderline"/>
          <w:highlight w:val="cyan"/>
        </w:rPr>
        <w:t xml:space="preserve">The logistics industry is </w:t>
      </w:r>
      <w:r w:rsidRPr="003B11BB">
        <w:rPr>
          <w:rStyle w:val="Emphasis"/>
          <w:highlight w:val="cyan"/>
        </w:rPr>
        <w:t>key to the global circulation of goods under capitalism</w:t>
      </w:r>
      <w:r w:rsidRPr="003B11BB">
        <w:rPr>
          <w:highlight w:val="cyan"/>
        </w:rPr>
        <w:t xml:space="preserve">. </w:t>
      </w:r>
      <w:r w:rsidRPr="003B11BB">
        <w:rPr>
          <w:rStyle w:val="StyleUnderline"/>
          <w:highlight w:val="cyan"/>
        </w:rPr>
        <w:t xml:space="preserve">Workers have </w:t>
      </w:r>
      <w:r w:rsidRPr="003B11BB">
        <w:rPr>
          <w:rStyle w:val="Emphasis"/>
          <w:highlight w:val="cyan"/>
        </w:rPr>
        <w:t>immense power</w:t>
      </w:r>
      <w:r w:rsidRPr="003B11BB">
        <w:rPr>
          <w:highlight w:val="cyan"/>
        </w:rPr>
        <w:t xml:space="preserve"> </w:t>
      </w:r>
      <w:r w:rsidRPr="003B11BB">
        <w:rPr>
          <w:rStyle w:val="StyleUnderline"/>
          <w:highlight w:val="cyan"/>
        </w:rPr>
        <w:t xml:space="preserve">within it to grind that circulation to a halt — if they can get </w:t>
      </w:r>
      <w:r w:rsidRPr="003B11BB">
        <w:rPr>
          <w:rStyle w:val="Emphasis"/>
          <w:highlight w:val="cyan"/>
        </w:rPr>
        <w:t>organized</w:t>
      </w:r>
      <w:r w:rsidRPr="003B11BB">
        <w:rPr>
          <w:highlight w:val="cyan"/>
        </w:rPr>
        <w:t>.</w:t>
      </w:r>
    </w:p>
    <w:p w14:paraId="420041CB" w14:textId="77777777" w:rsidR="009E576A" w:rsidRDefault="009E576A" w:rsidP="009E576A">
      <w:r w:rsidRPr="005B1ED9">
        <w:t xml:space="preserve">Over the past several decades, </w:t>
      </w:r>
      <w:r w:rsidRPr="005B1ED9">
        <w:rPr>
          <w:rStyle w:val="StyleUnderline"/>
        </w:rPr>
        <w:t xml:space="preserve">capitalism has broken up the production process into individual steps carried out in separate work sites scattered across the globe. As a result, </w:t>
      </w:r>
      <w:r w:rsidRPr="003B11BB">
        <w:rPr>
          <w:rStyle w:val="StyleUnderline"/>
          <w:highlight w:val="cyan"/>
        </w:rPr>
        <w:t>logistics</w:t>
      </w:r>
      <w:r w:rsidRPr="005B1ED9">
        <w:t xml:space="preserve">, the systems that organize the physical movement of goods through space and time, </w:t>
      </w:r>
      <w:r w:rsidRPr="003B11BB">
        <w:rPr>
          <w:rStyle w:val="StyleUnderline"/>
          <w:highlight w:val="cyan"/>
        </w:rPr>
        <w:t>has become</w:t>
      </w:r>
      <w:r w:rsidRPr="005B1ED9">
        <w:rPr>
          <w:rStyle w:val="StyleUnderline"/>
        </w:rPr>
        <w:t xml:space="preserve"> more </w:t>
      </w:r>
      <w:r w:rsidRPr="003B11BB">
        <w:rPr>
          <w:rStyle w:val="StyleUnderline"/>
          <w:highlight w:val="cyan"/>
        </w:rPr>
        <w:t>central to global capitalism</w:t>
      </w:r>
      <w:r w:rsidRPr="005B1ED9">
        <w:rPr>
          <w:rStyle w:val="StyleUnderline"/>
        </w:rPr>
        <w:t xml:space="preserve"> than ever, </w:t>
      </w:r>
      <w:r w:rsidRPr="003B11BB">
        <w:rPr>
          <w:rStyle w:val="StyleUnderline"/>
          <w:highlight w:val="cyan"/>
        </w:rPr>
        <w:t xml:space="preserve">and that </w:t>
      </w:r>
      <w:r w:rsidRPr="003B11BB">
        <w:rPr>
          <w:rStyle w:val="Emphasis"/>
          <w:highlight w:val="cyan"/>
        </w:rPr>
        <w:t>gives workers in the logistics sector</w:t>
      </w:r>
      <w:r w:rsidRPr="005B1ED9">
        <w:t xml:space="preserve"> — including ports, rail, trucking, and other industries — </w:t>
      </w:r>
      <w:r w:rsidRPr="003B11BB">
        <w:rPr>
          <w:rStyle w:val="Emphasis"/>
          <w:highlight w:val="cyan"/>
        </w:rPr>
        <w:t>tremendous potential leverage over the capitalist class</w:t>
      </w:r>
      <w:r w:rsidRPr="005B1ED9">
        <w:t xml:space="preserve">. </w:t>
      </w:r>
      <w:r w:rsidRPr="005B1ED9">
        <w:rPr>
          <w:rStyle w:val="StyleUnderline"/>
        </w:rPr>
        <w:t>Any attempt to think strategically about strengthening working-class power must therefore grapple with the sector and how it works</w:t>
      </w:r>
      <w:r w:rsidRPr="005B1ED9">
        <w:t>.</w:t>
      </w:r>
    </w:p>
    <w:p w14:paraId="1EE8CD75" w14:textId="77777777" w:rsidR="009E576A" w:rsidRDefault="009E576A" w:rsidP="009E576A">
      <w:pPr>
        <w:pStyle w:val="Heading3"/>
      </w:pPr>
      <w:r>
        <w:t>Pop support</w:t>
      </w:r>
    </w:p>
    <w:p w14:paraId="641ECAA2" w14:textId="77777777" w:rsidR="009E576A" w:rsidRPr="000D3B4A" w:rsidRDefault="009E576A" w:rsidP="009E576A">
      <w:pPr>
        <w:pStyle w:val="Heading4"/>
        <w:numPr>
          <w:ilvl w:val="0"/>
          <w:numId w:val="18"/>
        </w:numPr>
        <w:tabs>
          <w:tab w:val="num" w:pos="360"/>
          <w:tab w:val="num" w:pos="720"/>
          <w:tab w:val="num" w:pos="1800"/>
        </w:tabs>
        <w:ind w:left="360" w:firstLine="0"/>
      </w:pPr>
      <w:r w:rsidRPr="000D3B4A">
        <w:t>Historical opposition no longer applies---</w:t>
      </w:r>
      <w:r w:rsidRPr="000D3B4A">
        <w:rPr>
          <w:u w:val="single"/>
        </w:rPr>
        <w:t>AOC</w:t>
      </w:r>
      <w:r w:rsidRPr="000D3B4A">
        <w:t xml:space="preserve"> proves.</w:t>
      </w:r>
    </w:p>
    <w:p w14:paraId="0C508D7C" w14:textId="77777777" w:rsidR="009E576A" w:rsidRPr="000D3B4A" w:rsidRDefault="009E576A" w:rsidP="009E576A">
      <w:r w:rsidRPr="000D3B4A">
        <w:rPr>
          <w:rStyle w:val="Style13ptBold"/>
        </w:rPr>
        <w:t>Burgis ’25</w:t>
      </w:r>
      <w:r w:rsidRPr="000D3B4A">
        <w:t xml:space="preserve"> [Ben; Adjunct philosophy professor at Rutgers University, Columnist for Jacobin magazine. “The Case for Democratic Socialism,” Skeptic, published 7-4-2025, accessed 7-14-2025, https://www.skeptic.com/article/case-for-democratic-socialism/] olivia</w:t>
      </w:r>
    </w:p>
    <w:p w14:paraId="09507F5A" w14:textId="77777777" w:rsidR="009E576A" w:rsidRPr="000D3B4A" w:rsidRDefault="009E576A" w:rsidP="009E576A">
      <w:pPr>
        <w:rPr>
          <w:sz w:val="16"/>
        </w:rPr>
      </w:pPr>
      <w:r w:rsidRPr="00E972DA">
        <w:rPr>
          <w:rStyle w:val="StyleUnderline"/>
          <w:highlight w:val="cyan"/>
        </w:rPr>
        <w:t>The U</w:t>
      </w:r>
      <w:r w:rsidRPr="000D3B4A">
        <w:rPr>
          <w:sz w:val="16"/>
        </w:rPr>
        <w:t xml:space="preserve">nited </w:t>
      </w:r>
      <w:r w:rsidRPr="00E972DA">
        <w:rPr>
          <w:rStyle w:val="StyleUnderline"/>
          <w:highlight w:val="cyan"/>
        </w:rPr>
        <w:t>S</w:t>
      </w:r>
      <w:r w:rsidRPr="000D3B4A">
        <w:rPr>
          <w:sz w:val="16"/>
        </w:rPr>
        <w:t xml:space="preserve">tates </w:t>
      </w:r>
      <w:r w:rsidRPr="00E972DA">
        <w:rPr>
          <w:rStyle w:val="StyleUnderline"/>
          <w:highlight w:val="cyan"/>
        </w:rPr>
        <w:t>has long been</w:t>
      </w:r>
      <w:r w:rsidRPr="000D3B4A">
        <w:rPr>
          <w:rStyle w:val="StyleUnderline"/>
        </w:rPr>
        <w:t xml:space="preserve"> one of the most </w:t>
      </w:r>
      <w:r w:rsidRPr="00E972DA">
        <w:rPr>
          <w:rStyle w:val="StyleUnderline"/>
          <w:highlight w:val="cyan"/>
        </w:rPr>
        <w:t>antisocialist</w:t>
      </w:r>
      <w:r w:rsidRPr="000D3B4A">
        <w:rPr>
          <w:rStyle w:val="StyleUnderline"/>
        </w:rPr>
        <w:t xml:space="preserve"> nations in the developed world</w:t>
      </w:r>
      <w:r w:rsidRPr="000D3B4A">
        <w:rPr>
          <w:sz w:val="16"/>
        </w:rPr>
        <w:t>. Socialist parties have been elected to power in many countries over the course of the last century. This happened several times even in the United Kingdom, a nation linked to the U.S. by history, cultural affinity, and a diplomatic special relationship. While the UK’s Labour Party has long since drifted to the political center, when it first became one of the country’s major parties, Clause IV of its constitution, drafted by Sidney and Beatrice Webb in November 1917 and adopted by the party in 1918, committed the party to:</w:t>
      </w:r>
    </w:p>
    <w:p w14:paraId="70326719" w14:textId="77777777" w:rsidR="009E576A" w:rsidRPr="000D3B4A" w:rsidRDefault="009E576A" w:rsidP="009E576A">
      <w:pPr>
        <w:rPr>
          <w:sz w:val="16"/>
        </w:rPr>
      </w:pPr>
      <w:r w:rsidRPr="000D3B4A">
        <w:rPr>
          <w:sz w:val="16"/>
        </w:rPr>
        <w:t>No political force with similar goals has ever been a major part of American politics.</w:t>
      </w:r>
    </w:p>
    <w:p w14:paraId="58AA2E41" w14:textId="77777777" w:rsidR="009E576A" w:rsidRPr="000D3B4A" w:rsidRDefault="009E576A" w:rsidP="009E576A">
      <w:pPr>
        <w:rPr>
          <w:sz w:val="16"/>
        </w:rPr>
      </w:pPr>
      <w:r w:rsidRPr="00E972DA">
        <w:rPr>
          <w:rStyle w:val="StyleUnderline"/>
          <w:highlight w:val="cyan"/>
        </w:rPr>
        <w:t>In 2025</w:t>
      </w:r>
      <w:r w:rsidRPr="000D3B4A">
        <w:rPr>
          <w:rStyle w:val="StyleUnderline"/>
        </w:rPr>
        <w:t xml:space="preserve"> though</w:t>
      </w:r>
      <w:r w:rsidRPr="000D3B4A">
        <w:rPr>
          <w:sz w:val="16"/>
        </w:rPr>
        <w:t xml:space="preserve">, </w:t>
      </w:r>
      <w:r w:rsidRPr="00E972DA">
        <w:rPr>
          <w:rStyle w:val="StyleUnderline"/>
          <w:highlight w:val="cyan"/>
        </w:rPr>
        <w:t>that</w:t>
      </w:r>
      <w:r w:rsidRPr="000D3B4A">
        <w:rPr>
          <w:sz w:val="16"/>
        </w:rPr>
        <w:t xml:space="preserve"> might be </w:t>
      </w:r>
      <w:r w:rsidRPr="00E972DA">
        <w:rPr>
          <w:rStyle w:val="Emphasis"/>
          <w:highlight w:val="cyan"/>
        </w:rPr>
        <w:t>finally starting</w:t>
      </w:r>
      <w:r w:rsidRPr="00E972DA">
        <w:rPr>
          <w:rStyle w:val="StyleUnderline"/>
          <w:highlight w:val="cyan"/>
        </w:rPr>
        <w:t xml:space="preserve"> to change</w:t>
      </w:r>
      <w:r w:rsidRPr="000D3B4A">
        <w:rPr>
          <w:sz w:val="16"/>
        </w:rPr>
        <w:t xml:space="preserve">. The two U.S. politicians most associated with democratic socialism, </w:t>
      </w:r>
      <w:r w:rsidRPr="000D3B4A">
        <w:rPr>
          <w:rStyle w:val="StyleUnderline"/>
        </w:rPr>
        <w:t xml:space="preserve">Bernie </w:t>
      </w:r>
      <w:r w:rsidRPr="00E972DA">
        <w:rPr>
          <w:rStyle w:val="Emphasis"/>
          <w:highlight w:val="cyan"/>
        </w:rPr>
        <w:t>Sanders</w:t>
      </w:r>
      <w:r w:rsidRPr="00E972DA">
        <w:rPr>
          <w:rStyle w:val="StyleUnderline"/>
          <w:highlight w:val="cyan"/>
        </w:rPr>
        <w:t xml:space="preserve"> and</w:t>
      </w:r>
      <w:r w:rsidRPr="000D3B4A">
        <w:rPr>
          <w:sz w:val="16"/>
        </w:rPr>
        <w:t xml:space="preserve"> Alexandria Ocasio-Cortez (</w:t>
      </w:r>
      <w:r w:rsidRPr="00E972DA">
        <w:rPr>
          <w:rStyle w:val="Emphasis"/>
          <w:highlight w:val="cyan"/>
        </w:rPr>
        <w:t>AOC</w:t>
      </w:r>
      <w:r w:rsidRPr="000D3B4A">
        <w:rPr>
          <w:sz w:val="16"/>
        </w:rPr>
        <w:t xml:space="preserve">), </w:t>
      </w:r>
      <w:r w:rsidRPr="000D3B4A">
        <w:rPr>
          <w:rStyle w:val="StyleUnderline"/>
        </w:rPr>
        <w:t xml:space="preserve">have been </w:t>
      </w:r>
      <w:r w:rsidRPr="00E972DA">
        <w:rPr>
          <w:rStyle w:val="Emphasis"/>
          <w:highlight w:val="cyan"/>
        </w:rPr>
        <w:t>drawing giant crowds</w:t>
      </w:r>
      <w:r w:rsidRPr="000D3B4A">
        <w:rPr>
          <w:sz w:val="16"/>
        </w:rPr>
        <w:t xml:space="preserve"> in cities all around the country during their Fighting Oligarchy tour, where they’ve combined condemnation of the Trump administration with a broader critique of economic inequality. In early polls, </w:t>
      </w:r>
      <w:r w:rsidRPr="00E972DA">
        <w:rPr>
          <w:rStyle w:val="StyleUnderline"/>
          <w:highlight w:val="cyan"/>
        </w:rPr>
        <w:t>AOC</w:t>
      </w:r>
      <w:r w:rsidRPr="000D3B4A">
        <w:rPr>
          <w:rStyle w:val="StyleUnderline"/>
        </w:rPr>
        <w:t xml:space="preserve"> has emerged as </w:t>
      </w:r>
      <w:r w:rsidRPr="00E972DA">
        <w:rPr>
          <w:rStyle w:val="StyleUnderline"/>
          <w:highlight w:val="cyan"/>
        </w:rPr>
        <w:t>one of the top contenders for</w:t>
      </w:r>
      <w:r w:rsidRPr="000D3B4A">
        <w:rPr>
          <w:sz w:val="16"/>
        </w:rPr>
        <w:t xml:space="preserve"> the </w:t>
      </w:r>
      <w:r w:rsidRPr="00E972DA">
        <w:rPr>
          <w:rStyle w:val="StyleUnderline"/>
          <w:highlight w:val="cyan"/>
        </w:rPr>
        <w:t>2028</w:t>
      </w:r>
      <w:r w:rsidRPr="000D3B4A">
        <w:rPr>
          <w:sz w:val="16"/>
        </w:rPr>
        <w:t xml:space="preserve"> Democratic presidential nomination.2</w:t>
      </w:r>
    </w:p>
    <w:p w14:paraId="13BD5D57" w14:textId="77777777" w:rsidR="009E576A" w:rsidRPr="000D3B4A" w:rsidRDefault="009E576A" w:rsidP="009E576A">
      <w:pPr>
        <w:pStyle w:val="Heading4"/>
        <w:numPr>
          <w:ilvl w:val="0"/>
          <w:numId w:val="18"/>
        </w:numPr>
        <w:tabs>
          <w:tab w:val="num" w:pos="360"/>
          <w:tab w:val="num" w:pos="720"/>
          <w:tab w:val="num" w:pos="1800"/>
        </w:tabs>
        <w:ind w:left="360" w:firstLine="0"/>
      </w:pPr>
      <w:r w:rsidRPr="000D3B4A">
        <w:rPr>
          <w:u w:val="single"/>
        </w:rPr>
        <w:t>POST-CAPITALISM</w:t>
      </w:r>
      <w:r w:rsidRPr="000D3B4A">
        <w:t xml:space="preserve">. A </w:t>
      </w:r>
      <w:r w:rsidRPr="000D3B4A">
        <w:rPr>
          <w:u w:val="single"/>
        </w:rPr>
        <w:t>global</w:t>
      </w:r>
      <w:r w:rsidRPr="000D3B4A">
        <w:t xml:space="preserve"> majority is sliding towards </w:t>
      </w:r>
      <w:r w:rsidRPr="000D3B4A">
        <w:rPr>
          <w:u w:val="single"/>
        </w:rPr>
        <w:t>anti-capitalism.</w:t>
      </w:r>
      <w:r w:rsidRPr="000D3B4A">
        <w:t>.</w:t>
      </w:r>
    </w:p>
    <w:p w14:paraId="62B29165" w14:textId="77777777" w:rsidR="009E576A" w:rsidRPr="000D3B4A" w:rsidRDefault="009E576A" w:rsidP="009E576A">
      <w:r w:rsidRPr="000D3B4A">
        <w:rPr>
          <w:rStyle w:val="Style13ptBold"/>
        </w:rPr>
        <w:t>Hickel ’23</w:t>
      </w:r>
      <w:r w:rsidRPr="000D3B4A">
        <w:t xml:space="preserve"> [Jason; Anthropologist and professor at the Autonomous University of Barcelona. “How popular are post-capitalist ideas?  Some recent data,” Jason Hickel, published 11-24-2023, accessed 7-14-2025, https://www.jasonhickel.org/blog/2023/11/24/how-popular-are-post-growth-and-post-capitalist-ideas] olivia</w:t>
      </w:r>
    </w:p>
    <w:p w14:paraId="7780B1C5" w14:textId="77777777" w:rsidR="009E576A" w:rsidRPr="000D3B4A" w:rsidRDefault="009E576A" w:rsidP="009E576A">
      <w:pPr>
        <w:rPr>
          <w:rStyle w:val="StyleUnderline"/>
        </w:rPr>
      </w:pPr>
      <w:r w:rsidRPr="000D3B4A">
        <w:rPr>
          <w:rStyle w:val="StyleUnderline"/>
        </w:rPr>
        <w:t xml:space="preserve">Support for </w:t>
      </w:r>
      <w:r w:rsidRPr="000D3B4A">
        <w:rPr>
          <w:rStyle w:val="Emphasis"/>
        </w:rPr>
        <w:t>post-capitalism</w:t>
      </w:r>
    </w:p>
    <w:p w14:paraId="1F30C9DB" w14:textId="77777777" w:rsidR="009E576A" w:rsidRPr="000D3B4A" w:rsidRDefault="009E576A" w:rsidP="009E576A">
      <w:pPr>
        <w:rPr>
          <w:sz w:val="16"/>
        </w:rPr>
      </w:pPr>
      <w:r w:rsidRPr="000D3B4A">
        <w:rPr>
          <w:sz w:val="16"/>
        </w:rPr>
        <w:t xml:space="preserve">1. </w:t>
      </w:r>
      <w:r w:rsidRPr="000D3B4A">
        <w:rPr>
          <w:rStyle w:val="StyleUnderline"/>
        </w:rPr>
        <w:t xml:space="preserve">A </w:t>
      </w:r>
      <w:r w:rsidRPr="00E972DA">
        <w:rPr>
          <w:rStyle w:val="StyleUnderline"/>
          <w:highlight w:val="cyan"/>
        </w:rPr>
        <w:t>survey of youth climate movement groups found</w:t>
      </w:r>
      <w:r w:rsidRPr="000D3B4A">
        <w:rPr>
          <w:rStyle w:val="StyleUnderline"/>
        </w:rPr>
        <w:t xml:space="preserve"> that more </w:t>
      </w:r>
      <w:r w:rsidRPr="00E972DA">
        <w:rPr>
          <w:rStyle w:val="StyleUnderline"/>
          <w:highlight w:val="cyan"/>
        </w:rPr>
        <w:t>than half say</w:t>
      </w:r>
      <w:r w:rsidRPr="000D3B4A">
        <w:rPr>
          <w:rStyle w:val="StyleUnderline"/>
        </w:rPr>
        <w:t xml:space="preserve"> that the </w:t>
      </w:r>
      <w:r w:rsidRPr="00E972DA">
        <w:rPr>
          <w:rStyle w:val="StyleUnderline"/>
          <w:highlight w:val="cyan"/>
        </w:rPr>
        <w:t>root cause of the</w:t>
      </w:r>
      <w:r w:rsidRPr="000D3B4A">
        <w:rPr>
          <w:rStyle w:val="StyleUnderline"/>
        </w:rPr>
        <w:t xml:space="preserve"> </w:t>
      </w:r>
      <w:r w:rsidRPr="00E972DA">
        <w:rPr>
          <w:rStyle w:val="StyleUnderline"/>
          <w:highlight w:val="cyan"/>
        </w:rPr>
        <w:t>climate and ecological crisis is</w:t>
      </w:r>
      <w:r w:rsidRPr="000D3B4A">
        <w:rPr>
          <w:sz w:val="16"/>
        </w:rPr>
        <w:t xml:space="preserve"> “a system that puts profit over people and planet”. 89% of this group specified the system as </w:t>
      </w:r>
      <w:r w:rsidRPr="00E972DA">
        <w:rPr>
          <w:rStyle w:val="Emphasis"/>
          <w:highlight w:val="cyan"/>
        </w:rPr>
        <w:t>capitalism</w:t>
      </w:r>
      <w:r w:rsidRPr="000D3B4A">
        <w:rPr>
          <w:sz w:val="16"/>
        </w:rPr>
        <w:t>. Source: Climate Vanguard, 2023.</w:t>
      </w:r>
    </w:p>
    <w:p w14:paraId="2DBC90A1" w14:textId="77777777" w:rsidR="009E576A" w:rsidRPr="000D3B4A" w:rsidRDefault="009E576A" w:rsidP="009E576A">
      <w:pPr>
        <w:rPr>
          <w:sz w:val="16"/>
        </w:rPr>
      </w:pPr>
      <w:r w:rsidRPr="000D3B4A">
        <w:rPr>
          <w:sz w:val="16"/>
        </w:rPr>
        <w:t xml:space="preserve">2. A survey shows that a </w:t>
      </w:r>
      <w:r w:rsidRPr="00E972DA">
        <w:rPr>
          <w:rStyle w:val="StyleUnderline"/>
          <w:highlight w:val="cyan"/>
        </w:rPr>
        <w:t>majority of people around the world</w:t>
      </w:r>
      <w:r w:rsidRPr="000D3B4A">
        <w:rPr>
          <w:sz w:val="16"/>
        </w:rPr>
        <w:t xml:space="preserve"> (56%) </w:t>
      </w:r>
      <w:r w:rsidRPr="00E972DA">
        <w:rPr>
          <w:rStyle w:val="StyleUnderline"/>
          <w:highlight w:val="cyan"/>
        </w:rPr>
        <w:t>agree</w:t>
      </w:r>
      <w:r w:rsidRPr="000D3B4A">
        <w:rPr>
          <w:sz w:val="16"/>
        </w:rPr>
        <w:t xml:space="preserve"> with the statement “</w:t>
      </w:r>
      <w:r w:rsidRPr="00E972DA">
        <w:rPr>
          <w:rStyle w:val="Emphasis"/>
          <w:highlight w:val="cyan"/>
        </w:rPr>
        <w:t>Capitalism</w:t>
      </w:r>
      <w:r w:rsidRPr="00E972DA">
        <w:rPr>
          <w:rStyle w:val="StyleUnderline"/>
          <w:highlight w:val="cyan"/>
        </w:rPr>
        <w:t xml:space="preserve"> does </w:t>
      </w:r>
      <w:r w:rsidRPr="00E972DA">
        <w:rPr>
          <w:rStyle w:val="Emphasis"/>
          <w:highlight w:val="cyan"/>
        </w:rPr>
        <w:t>more</w:t>
      </w:r>
      <w:r w:rsidRPr="000D3B4A">
        <w:rPr>
          <w:rStyle w:val="Emphasis"/>
        </w:rPr>
        <w:t xml:space="preserve"> </w:t>
      </w:r>
      <w:r w:rsidRPr="00E972DA">
        <w:rPr>
          <w:rStyle w:val="Emphasis"/>
          <w:highlight w:val="cyan"/>
        </w:rPr>
        <w:t>harm</w:t>
      </w:r>
      <w:r w:rsidRPr="00E972DA">
        <w:rPr>
          <w:rStyle w:val="StyleUnderline"/>
          <w:highlight w:val="cyan"/>
        </w:rPr>
        <w:t xml:space="preserve"> than good</w:t>
      </w:r>
      <w:r w:rsidRPr="000D3B4A">
        <w:rPr>
          <w:sz w:val="16"/>
        </w:rPr>
        <w:t xml:space="preserve">”. In France it is 69%, in India it is 74%. Source: Edelman Trust Barometer, 2020. </w:t>
      </w:r>
    </w:p>
    <w:p w14:paraId="36054190" w14:textId="77777777" w:rsidR="009E576A" w:rsidRPr="000D3B4A" w:rsidRDefault="009E576A" w:rsidP="009E576A">
      <w:pPr>
        <w:rPr>
          <w:sz w:val="16"/>
        </w:rPr>
      </w:pPr>
      <w:r w:rsidRPr="000D3B4A">
        <w:rPr>
          <w:sz w:val="16"/>
        </w:rPr>
        <w:t xml:space="preserve">3. A study found that </w:t>
      </w:r>
      <w:r w:rsidRPr="00E972DA">
        <w:rPr>
          <w:rStyle w:val="StyleUnderline"/>
          <w:highlight w:val="cyan"/>
        </w:rPr>
        <w:t xml:space="preserve">in 28 of 34 countries, a </w:t>
      </w:r>
      <w:r w:rsidRPr="00E972DA">
        <w:rPr>
          <w:rStyle w:val="Emphasis"/>
          <w:highlight w:val="cyan"/>
        </w:rPr>
        <w:t>majority</w:t>
      </w:r>
      <w:r w:rsidRPr="000D3B4A">
        <w:rPr>
          <w:rStyle w:val="StyleUnderline"/>
        </w:rPr>
        <w:t xml:space="preserve"> of respondents </w:t>
      </w:r>
      <w:r w:rsidRPr="00E972DA">
        <w:rPr>
          <w:rStyle w:val="StyleUnderline"/>
          <w:highlight w:val="cyan"/>
        </w:rPr>
        <w:t xml:space="preserve">hold </w:t>
      </w:r>
      <w:r w:rsidRPr="00E972DA">
        <w:rPr>
          <w:rStyle w:val="Emphasis"/>
          <w:highlight w:val="cyan"/>
        </w:rPr>
        <w:t>anti-capitalist positions</w:t>
      </w:r>
      <w:r w:rsidRPr="000D3B4A">
        <w:rPr>
          <w:sz w:val="16"/>
        </w:rPr>
        <w:t xml:space="preserve">. Source: Economic Affairs, 2023. </w:t>
      </w:r>
    </w:p>
    <w:p w14:paraId="02B0F953" w14:textId="77777777" w:rsidR="009E576A" w:rsidRDefault="009E576A" w:rsidP="009E576A"/>
    <w:p w14:paraId="5A59879E" w14:textId="77777777" w:rsidR="009E576A" w:rsidRPr="00894BCE" w:rsidRDefault="009E576A" w:rsidP="009E576A">
      <w:pPr>
        <w:pStyle w:val="Heading4"/>
      </w:pPr>
      <w:r w:rsidRPr="00364C27">
        <w:rPr>
          <w:u w:val="single"/>
        </w:rPr>
        <w:t>INNOVATION</w:t>
      </w:r>
      <w:r>
        <w:t xml:space="preserve">. </w:t>
      </w:r>
      <w:r w:rsidRPr="003B11BB">
        <w:t xml:space="preserve">Only the alt can solve. </w:t>
      </w:r>
    </w:p>
    <w:p w14:paraId="37B4A785" w14:textId="77777777" w:rsidR="009E576A" w:rsidRPr="00894BCE" w:rsidRDefault="009E576A" w:rsidP="009E576A">
      <w:r w:rsidRPr="00894BCE">
        <w:rPr>
          <w:rStyle w:val="Style13ptBold"/>
        </w:rPr>
        <w:t>Smith 20</w:t>
      </w:r>
      <w:r w:rsidRPr="00894BCE">
        <w:t xml:space="preserve">---Tony Smith is a professor of philosophy at Iowa State University and the author of </w:t>
      </w:r>
      <w:r w:rsidRPr="00894BCE">
        <w:rPr>
          <w:i/>
          <w:iCs/>
        </w:rPr>
        <w:t>Technology and Capital in the Age of Lean Production.</w:t>
      </w:r>
      <w:r w:rsidRPr="00894BCE">
        <w:t xml:space="preserve"> (“How Capitalism Stifles Innovation”, Tribune, 8-30-2020, https://tribunemag.co.uk/2020/08/how-capitalism-stifles-innovation)//AN</w:t>
      </w:r>
    </w:p>
    <w:p w14:paraId="288B721C" w14:textId="77777777" w:rsidR="009E576A" w:rsidRPr="00894BCE" w:rsidRDefault="009E576A" w:rsidP="009E576A">
      <w:pPr>
        <w:rPr>
          <w:sz w:val="16"/>
        </w:rPr>
      </w:pPr>
      <w:r w:rsidRPr="00894BCE">
        <w:rPr>
          <w:sz w:val="16"/>
        </w:rPr>
        <w:t>The technological dynamism of capitalism has always been a powerful argument in its defence. But one of its secrets is that at the heart of this change we find neither bold entrepreneurs, venture capitalists, nor established firms.</w:t>
      </w:r>
    </w:p>
    <w:p w14:paraId="08A55904" w14:textId="77777777" w:rsidR="009E576A" w:rsidRPr="00894BCE" w:rsidRDefault="009E576A" w:rsidP="009E576A">
      <w:pPr>
        <w:rPr>
          <w:sz w:val="16"/>
        </w:rPr>
      </w:pPr>
      <w:r w:rsidRPr="00894BCE">
        <w:rPr>
          <w:sz w:val="16"/>
        </w:rPr>
        <w:t>Investments pushing the frontiers of scientific knowledge are just too risky. The advances sought may not be forthcoming. Those that do occur may not ever be commercially viable. Any potentially profitable results that do arise may take decades to make any money. And when they finally do, there are no guarantees initial investors will appropriate most of the resulting windfall.</w:t>
      </w:r>
    </w:p>
    <w:p w14:paraId="4A54B4CF" w14:textId="77777777" w:rsidR="009E576A" w:rsidRPr="00894BCE" w:rsidRDefault="009E576A" w:rsidP="009E576A">
      <w:pPr>
        <w:rPr>
          <w:rStyle w:val="TitleChar"/>
        </w:rPr>
      </w:pPr>
      <w:r w:rsidRPr="00894BCE">
        <w:rPr>
          <w:rStyle w:val="TitleChar"/>
        </w:rPr>
        <w:t>There is</w:t>
      </w:r>
      <w:r w:rsidRPr="00894BCE">
        <w:rPr>
          <w:sz w:val="16"/>
        </w:rPr>
        <w:t xml:space="preserve">, accordingly, </w:t>
      </w:r>
      <w:r w:rsidRPr="00894BCE">
        <w:rPr>
          <w:rStyle w:val="TitleChar"/>
        </w:rPr>
        <w:t xml:space="preserve">a </w:t>
      </w:r>
      <w:r w:rsidRPr="00894BCE">
        <w:rPr>
          <w:rStyle w:val="Emphasis"/>
        </w:rPr>
        <w:t>powerful tendency</w:t>
      </w:r>
      <w:r w:rsidRPr="00894BCE">
        <w:rPr>
          <w:rStyle w:val="TitleChar"/>
        </w:rPr>
        <w:t xml:space="preserve"> for </w:t>
      </w:r>
      <w:r w:rsidRPr="00EE4084">
        <w:rPr>
          <w:rStyle w:val="TitleChar"/>
          <w:highlight w:val="cyan"/>
        </w:rPr>
        <w:t>private capital</w:t>
      </w:r>
      <w:r w:rsidRPr="00894BCE">
        <w:rPr>
          <w:rStyle w:val="TitleChar"/>
        </w:rPr>
        <w:t xml:space="preserve"> to </w:t>
      </w:r>
      <w:r w:rsidRPr="00EE4084">
        <w:rPr>
          <w:rStyle w:val="Emphasis"/>
          <w:highlight w:val="cyan"/>
        </w:rPr>
        <w:t>systematically</w:t>
      </w:r>
      <w:r w:rsidRPr="00EE4084">
        <w:rPr>
          <w:rStyle w:val="TitleChar"/>
          <w:highlight w:val="cyan"/>
        </w:rPr>
        <w:t xml:space="preserve"> underinvest in </w:t>
      </w:r>
      <w:r w:rsidRPr="00EE4084">
        <w:rPr>
          <w:rStyle w:val="Emphasis"/>
          <w:highlight w:val="cyan"/>
        </w:rPr>
        <w:t>long-term</w:t>
      </w:r>
      <w:r w:rsidRPr="00EE4084">
        <w:rPr>
          <w:rStyle w:val="TitleChar"/>
          <w:highlight w:val="cyan"/>
        </w:rPr>
        <w:t xml:space="preserve"> r</w:t>
      </w:r>
      <w:r w:rsidRPr="00894BCE">
        <w:rPr>
          <w:rStyle w:val="TitleChar"/>
        </w:rPr>
        <w:t xml:space="preserve">esearch </w:t>
      </w:r>
      <w:r w:rsidRPr="00EE4084">
        <w:rPr>
          <w:rStyle w:val="TitleChar"/>
          <w:highlight w:val="cyan"/>
        </w:rPr>
        <w:t>and d</w:t>
      </w:r>
      <w:r w:rsidRPr="00894BCE">
        <w:rPr>
          <w:rStyle w:val="TitleChar"/>
        </w:rPr>
        <w:t>evelopment</w:t>
      </w:r>
      <w:r w:rsidRPr="00894BCE">
        <w:rPr>
          <w:sz w:val="16"/>
        </w:rPr>
        <w:t xml:space="preserve">. </w:t>
      </w:r>
      <w:r w:rsidRPr="00894BCE">
        <w:rPr>
          <w:rStyle w:val="TitleChar"/>
        </w:rPr>
        <w:t>Despite</w:t>
      </w:r>
      <w:r w:rsidRPr="00894BCE">
        <w:rPr>
          <w:sz w:val="16"/>
        </w:rPr>
        <w:t xml:space="preserve"> popular </w:t>
      </w:r>
      <w:r w:rsidRPr="00894BCE">
        <w:rPr>
          <w:rStyle w:val="Emphasis"/>
        </w:rPr>
        <w:t>perceptions</w:t>
      </w:r>
      <w:r w:rsidRPr="00894BCE">
        <w:rPr>
          <w:rStyle w:val="TitleChar"/>
        </w:rPr>
        <w:t xml:space="preserve"> that </w:t>
      </w:r>
      <w:r w:rsidRPr="00894BCE">
        <w:rPr>
          <w:rStyle w:val="Emphasis"/>
        </w:rPr>
        <w:t>private</w:t>
      </w:r>
      <w:r w:rsidRPr="00894BCE">
        <w:rPr>
          <w:rStyle w:val="TitleChar"/>
        </w:rPr>
        <w:t xml:space="preserve"> entrepreneurs drive</w:t>
      </w:r>
      <w:r w:rsidRPr="00894BCE">
        <w:rPr>
          <w:sz w:val="16"/>
        </w:rPr>
        <w:t xml:space="preserve"> technological </w:t>
      </w:r>
      <w:r w:rsidRPr="00894BCE">
        <w:rPr>
          <w:rStyle w:val="TitleChar"/>
        </w:rPr>
        <w:t xml:space="preserve">innovation, </w:t>
      </w:r>
      <w:r w:rsidRPr="00EE4084">
        <w:rPr>
          <w:rStyle w:val="TitleChar"/>
          <w:highlight w:val="cyan"/>
        </w:rPr>
        <w:t xml:space="preserve">the </w:t>
      </w:r>
      <w:r w:rsidRPr="00EE4084">
        <w:rPr>
          <w:rStyle w:val="Emphasis"/>
          <w:highlight w:val="cyan"/>
        </w:rPr>
        <w:t>leading</w:t>
      </w:r>
      <w:r w:rsidRPr="00EE4084">
        <w:rPr>
          <w:rStyle w:val="TitleChar"/>
          <w:highlight w:val="cyan"/>
        </w:rPr>
        <w:t xml:space="preserve"> regions of the</w:t>
      </w:r>
      <w:r w:rsidRPr="00894BCE">
        <w:rPr>
          <w:rStyle w:val="TitleChar"/>
        </w:rPr>
        <w:t xml:space="preserve"> global </w:t>
      </w:r>
      <w:r w:rsidRPr="00EE4084">
        <w:rPr>
          <w:rStyle w:val="TitleChar"/>
          <w:highlight w:val="cyan"/>
        </w:rPr>
        <w:t xml:space="preserve">economy </w:t>
      </w:r>
      <w:r w:rsidRPr="00EE4084">
        <w:rPr>
          <w:rStyle w:val="Emphasis"/>
          <w:highlight w:val="cyan"/>
        </w:rPr>
        <w:t>do not</w:t>
      </w:r>
      <w:r w:rsidRPr="00EE4084">
        <w:rPr>
          <w:rStyle w:val="TitleChar"/>
          <w:highlight w:val="cyan"/>
        </w:rPr>
        <w:t xml:space="preserve"> leave the</w:t>
      </w:r>
      <w:r w:rsidRPr="00894BCE">
        <w:rPr>
          <w:rStyle w:val="TitleChar"/>
        </w:rPr>
        <w:t xml:space="preserve"> most </w:t>
      </w:r>
      <w:r w:rsidRPr="00EE4084">
        <w:rPr>
          <w:rStyle w:val="TitleChar"/>
          <w:highlight w:val="cyan"/>
        </w:rPr>
        <w:t>important</w:t>
      </w:r>
      <w:r w:rsidRPr="00894BCE">
        <w:rPr>
          <w:rStyle w:val="TitleChar"/>
        </w:rPr>
        <w:t xml:space="preserve"> </w:t>
      </w:r>
      <w:r w:rsidRPr="00EE4084">
        <w:rPr>
          <w:rStyle w:val="TitleChar"/>
          <w:highlight w:val="cyan"/>
        </w:rPr>
        <w:t>stages of tech</w:t>
      </w:r>
      <w:r w:rsidRPr="00894BCE">
        <w:rPr>
          <w:rStyle w:val="TitleChar"/>
        </w:rPr>
        <w:t xml:space="preserve">nological </w:t>
      </w:r>
      <w:r w:rsidRPr="00EE4084">
        <w:rPr>
          <w:rStyle w:val="TitleChar"/>
          <w:highlight w:val="cyan"/>
        </w:rPr>
        <w:t xml:space="preserve">change to </w:t>
      </w:r>
      <w:r w:rsidRPr="00EE4084">
        <w:rPr>
          <w:rStyle w:val="Emphasis"/>
          <w:highlight w:val="cyan"/>
        </w:rPr>
        <w:t>private</w:t>
      </w:r>
      <w:r w:rsidRPr="00EE4084">
        <w:rPr>
          <w:rStyle w:val="TitleChar"/>
          <w:highlight w:val="cyan"/>
        </w:rPr>
        <w:t xml:space="preserve"> investors. These costs are </w:t>
      </w:r>
      <w:r w:rsidRPr="00EE4084">
        <w:rPr>
          <w:rStyle w:val="Emphasis"/>
          <w:highlight w:val="cyan"/>
        </w:rPr>
        <w:t>socialised</w:t>
      </w:r>
      <w:r w:rsidRPr="00EE4084">
        <w:rPr>
          <w:rStyle w:val="TitleChar"/>
          <w:highlight w:val="cyan"/>
        </w:rPr>
        <w:t>.</w:t>
      </w:r>
    </w:p>
    <w:p w14:paraId="2EA9588B" w14:textId="77777777" w:rsidR="009E576A" w:rsidRPr="00894BCE" w:rsidRDefault="009E576A" w:rsidP="009E576A">
      <w:pPr>
        <w:rPr>
          <w:sz w:val="16"/>
        </w:rPr>
      </w:pPr>
      <w:r w:rsidRPr="00894BCE">
        <w:rPr>
          <w:sz w:val="16"/>
        </w:rPr>
        <w:t>In the quarter-century after World War II, the high profits garnered by American corporations due to their exceptional place in the world market allowed corporate labs to engage in “blue-skies research” projects. But even then, public funding accounted for roughly two-thirds of all research and development expenditures in the United States, creating the foundations for the high-tech sectors of today.</w:t>
      </w:r>
    </w:p>
    <w:p w14:paraId="31B6A330" w14:textId="77777777" w:rsidR="009E576A" w:rsidRPr="00894BCE" w:rsidRDefault="009E576A" w:rsidP="009E576A">
      <w:pPr>
        <w:rPr>
          <w:sz w:val="16"/>
        </w:rPr>
      </w:pPr>
      <w:r w:rsidRPr="00EE4084">
        <w:rPr>
          <w:rStyle w:val="TitleChar"/>
          <w:highlight w:val="cyan"/>
        </w:rPr>
        <w:t>With</w:t>
      </w:r>
      <w:r w:rsidRPr="00894BCE">
        <w:rPr>
          <w:rStyle w:val="TitleChar"/>
        </w:rPr>
        <w:t xml:space="preserve"> the </w:t>
      </w:r>
      <w:r w:rsidRPr="00894BCE">
        <w:rPr>
          <w:rStyle w:val="Emphasis"/>
        </w:rPr>
        <w:t>rise</w:t>
      </w:r>
      <w:r w:rsidRPr="00894BCE">
        <w:rPr>
          <w:rStyle w:val="TitleChar"/>
        </w:rPr>
        <w:t xml:space="preserve"> of </w:t>
      </w:r>
      <w:r w:rsidRPr="00EE4084">
        <w:rPr>
          <w:rStyle w:val="Emphasis"/>
          <w:highlight w:val="cyan"/>
        </w:rPr>
        <w:t>competition</w:t>
      </w:r>
      <w:r w:rsidRPr="00894BCE">
        <w:rPr>
          <w:sz w:val="16"/>
        </w:rPr>
        <w:t xml:space="preserve"> from Japanese and European capital in the 1970s, </w:t>
      </w:r>
      <w:r w:rsidRPr="00894BCE">
        <w:rPr>
          <w:rStyle w:val="TitleChar"/>
        </w:rPr>
        <w:t xml:space="preserve">private-sector </w:t>
      </w:r>
      <w:r w:rsidRPr="00894BCE">
        <w:rPr>
          <w:rStyle w:val="Emphasis"/>
        </w:rPr>
        <w:t>funding</w:t>
      </w:r>
      <w:r w:rsidRPr="00894BCE">
        <w:rPr>
          <w:rStyle w:val="TitleChar"/>
        </w:rPr>
        <w:t xml:space="preserve"> of </w:t>
      </w:r>
      <w:r w:rsidRPr="00894BCE">
        <w:rPr>
          <w:rStyle w:val="Emphasis"/>
        </w:rPr>
        <w:t>r</w:t>
      </w:r>
      <w:r w:rsidRPr="00894BCE">
        <w:rPr>
          <w:rStyle w:val="TitleChar"/>
        </w:rPr>
        <w:t xml:space="preserve">esearch </w:t>
      </w:r>
      <w:r w:rsidRPr="00894BCE">
        <w:rPr>
          <w:rStyle w:val="Emphasis"/>
        </w:rPr>
        <w:t>and d</w:t>
      </w:r>
      <w:r w:rsidRPr="00894BCE">
        <w:rPr>
          <w:rStyle w:val="TitleChar"/>
        </w:rPr>
        <w:t xml:space="preserve">evelopment </w:t>
      </w:r>
      <w:r w:rsidRPr="00894BCE">
        <w:rPr>
          <w:rStyle w:val="Emphasis"/>
        </w:rPr>
        <w:t>increased</w:t>
      </w:r>
      <w:r w:rsidRPr="00894BCE">
        <w:rPr>
          <w:sz w:val="16"/>
        </w:rPr>
        <w:t xml:space="preserve">. However, </w:t>
      </w:r>
      <w:r w:rsidRPr="00EE4084">
        <w:rPr>
          <w:rStyle w:val="Emphasis"/>
          <w:highlight w:val="cyan"/>
        </w:rPr>
        <w:t>long</w:t>
      </w:r>
      <w:r w:rsidRPr="00894BCE">
        <w:rPr>
          <w:rStyle w:val="Emphasis"/>
        </w:rPr>
        <w:t>-</w:t>
      </w:r>
      <w:r w:rsidRPr="00EE4084">
        <w:rPr>
          <w:rStyle w:val="Emphasis"/>
          <w:highlight w:val="cyan"/>
        </w:rPr>
        <w:t>term</w:t>
      </w:r>
      <w:r w:rsidRPr="00EE4084">
        <w:rPr>
          <w:rStyle w:val="TitleChar"/>
          <w:highlight w:val="cyan"/>
        </w:rPr>
        <w:t xml:space="preserve"> projects were</w:t>
      </w:r>
      <w:r w:rsidRPr="00894BCE">
        <w:rPr>
          <w:rStyle w:val="TitleChar"/>
        </w:rPr>
        <w:t xml:space="preserve"> almost </w:t>
      </w:r>
      <w:r w:rsidRPr="00894BCE">
        <w:rPr>
          <w:rStyle w:val="Emphasis"/>
        </w:rPr>
        <w:t xml:space="preserve">entirely </w:t>
      </w:r>
      <w:r w:rsidRPr="00EE4084">
        <w:rPr>
          <w:rStyle w:val="Emphasis"/>
          <w:highlight w:val="cyan"/>
        </w:rPr>
        <w:t>abandoned</w:t>
      </w:r>
      <w:r w:rsidRPr="00EE4084">
        <w:rPr>
          <w:rStyle w:val="TitleChar"/>
          <w:highlight w:val="cyan"/>
        </w:rPr>
        <w:t xml:space="preserve"> in favor of </w:t>
      </w:r>
      <w:r w:rsidRPr="00EE4084">
        <w:rPr>
          <w:rStyle w:val="Emphasis"/>
          <w:highlight w:val="cyan"/>
        </w:rPr>
        <w:t>product</w:t>
      </w:r>
      <w:r w:rsidRPr="00EE4084">
        <w:rPr>
          <w:rStyle w:val="TitleChar"/>
          <w:highlight w:val="cyan"/>
        </w:rPr>
        <w:t xml:space="preserve"> development</w:t>
      </w:r>
      <w:r w:rsidRPr="00894BCE">
        <w:rPr>
          <w:sz w:val="16"/>
        </w:rPr>
        <w:t xml:space="preserve"> and applied-research projects promising commercial advantages in the short-to-medium term.</w:t>
      </w:r>
    </w:p>
    <w:p w14:paraId="469F4858" w14:textId="77777777" w:rsidR="009E576A" w:rsidRPr="00894BCE" w:rsidRDefault="009E576A" w:rsidP="009E576A">
      <w:pPr>
        <w:rPr>
          <w:sz w:val="16"/>
        </w:rPr>
      </w:pPr>
      <w:r w:rsidRPr="00894BCE">
        <w:rPr>
          <w:sz w:val="16"/>
        </w:rPr>
        <w:t>Basic research continued to be funded by the government,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67A744FD" w14:textId="77777777" w:rsidR="009E576A" w:rsidRPr="00894BCE" w:rsidRDefault="009E576A" w:rsidP="009E576A">
      <w:pPr>
        <w:rPr>
          <w:sz w:val="16"/>
        </w:rPr>
      </w:pPr>
      <w:r w:rsidRPr="00894BCE">
        <w:rPr>
          <w:sz w:val="16"/>
        </w:rPr>
        <w:t xml:space="preserve">But </w:t>
      </w:r>
      <w:r w:rsidRPr="00894BCE">
        <w:rPr>
          <w:rStyle w:val="TitleChar"/>
        </w:rPr>
        <w:t xml:space="preserve">medium-to-long-term </w:t>
      </w:r>
      <w:r w:rsidRPr="00894BCE">
        <w:rPr>
          <w:rStyle w:val="Emphasis"/>
        </w:rPr>
        <w:t>R&amp;D</w:t>
      </w:r>
      <w:r w:rsidRPr="00894BCE">
        <w:rPr>
          <w:sz w:val="16"/>
        </w:rPr>
        <w:t xml:space="preserve"> in general </w:t>
      </w:r>
      <w:r w:rsidRPr="00894BCE">
        <w:rPr>
          <w:rStyle w:val="TitleChar"/>
        </w:rPr>
        <w:t xml:space="preserve">was in </w:t>
      </w:r>
      <w:r w:rsidRPr="00894BCE">
        <w:rPr>
          <w:rStyle w:val="Emphasis"/>
        </w:rPr>
        <w:t>great danger</w:t>
      </w:r>
      <w:r w:rsidRPr="00894BCE">
        <w:rPr>
          <w:rStyle w:val="TitleChar"/>
        </w:rPr>
        <w:t xml:space="preserve"> of falling into a </w:t>
      </w:r>
      <w:r w:rsidRPr="00894BCE">
        <w:rPr>
          <w:rStyle w:val="Emphasis"/>
        </w:rPr>
        <w:t>“valley of death”</w:t>
      </w:r>
      <w:r w:rsidRPr="00894BCE">
        <w:rPr>
          <w:sz w:val="16"/>
        </w:rPr>
        <w:t xml:space="preserve"> between basic research and immediate development, </w:t>
      </w:r>
      <w:r w:rsidRPr="00894BCE">
        <w:rPr>
          <w:rStyle w:val="TitleChar"/>
        </w:rPr>
        <w:t xml:space="preserve">with </w:t>
      </w:r>
      <w:r w:rsidRPr="00894BCE">
        <w:rPr>
          <w:rStyle w:val="Emphasis"/>
        </w:rPr>
        <w:t>neither</w:t>
      </w:r>
      <w:r w:rsidRPr="00894BCE">
        <w:rPr>
          <w:rStyle w:val="TitleChar"/>
        </w:rPr>
        <w:t xml:space="preserve"> the government nor private capital providing significant </w:t>
      </w:r>
      <w:r w:rsidRPr="00894BCE">
        <w:rPr>
          <w:rStyle w:val="Emphasis"/>
        </w:rPr>
        <w:t>funding</w:t>
      </w:r>
      <w:r w:rsidRPr="00894BCE">
        <w:rPr>
          <w:rStyle w:val="TitleChar"/>
        </w:rPr>
        <w:t xml:space="preserve"> for it</w:t>
      </w:r>
      <w:r w:rsidRPr="00894BCE">
        <w:rPr>
          <w:sz w:val="16"/>
        </w:rPr>
        <w:t>.</w:t>
      </w:r>
    </w:p>
    <w:p w14:paraId="170E82C4" w14:textId="77777777" w:rsidR="009E576A" w:rsidRPr="00894BCE" w:rsidRDefault="009E576A" w:rsidP="009E576A">
      <w:pPr>
        <w:rPr>
          <w:sz w:val="16"/>
        </w:rPr>
      </w:pPr>
      <w:r w:rsidRPr="00894BCE">
        <w:rPr>
          <w:sz w:val="16"/>
        </w:rPr>
        <w:t>For all their rhetoric touting the “magic of the marketplace,” those in the Reagan administration recognised market failure when they saw it. They began to offer federal and publicly funded university laboratories various carrots and sticks to undertake long-term R&amp;D for US capital.</w:t>
      </w:r>
    </w:p>
    <w:p w14:paraId="22BB5F6A" w14:textId="77777777" w:rsidR="009E576A" w:rsidRPr="00894BCE" w:rsidRDefault="009E576A" w:rsidP="009E576A">
      <w:pPr>
        <w:rPr>
          <w:sz w:val="16"/>
        </w:rPr>
      </w:pPr>
      <w:r w:rsidRPr="00894BCE">
        <w:rPr>
          <w:sz w:val="16"/>
        </w:rPr>
        <w:t>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w:t>
      </w:r>
    </w:p>
    <w:p w14:paraId="0948208E" w14:textId="77777777" w:rsidR="009E576A" w:rsidRPr="00894BCE" w:rsidRDefault="009E576A" w:rsidP="009E576A">
      <w:pPr>
        <w:rPr>
          <w:rStyle w:val="TitleChar"/>
        </w:rPr>
      </w:pPr>
      <w:r w:rsidRPr="00894BCE">
        <w:rPr>
          <w:sz w:val="16"/>
        </w:rPr>
        <w:t xml:space="preserve">It’s no surprise that </w:t>
      </w:r>
      <w:r w:rsidRPr="00EE4084">
        <w:rPr>
          <w:rStyle w:val="TitleChar"/>
          <w:highlight w:val="cyan"/>
        </w:rPr>
        <w:t>Apple’s</w:t>
      </w:r>
      <w:r w:rsidRPr="00894BCE">
        <w:rPr>
          <w:sz w:val="16"/>
        </w:rPr>
        <w:t xml:space="preserve"> tremendously </w:t>
      </w:r>
      <w:r w:rsidRPr="00EE4084">
        <w:rPr>
          <w:rStyle w:val="Emphasis"/>
          <w:highlight w:val="cyan"/>
        </w:rPr>
        <w:t>successful</w:t>
      </w:r>
      <w:r w:rsidRPr="00894BCE">
        <w:rPr>
          <w:rStyle w:val="TitleChar"/>
        </w:rPr>
        <w:t xml:space="preserve"> line of </w:t>
      </w:r>
      <w:r w:rsidRPr="00EE4084">
        <w:rPr>
          <w:rStyle w:val="Emphasis"/>
          <w:highlight w:val="cyan"/>
        </w:rPr>
        <w:t>products</w:t>
      </w:r>
      <w:r w:rsidRPr="00894BCE">
        <w:rPr>
          <w:sz w:val="16"/>
        </w:rPr>
        <w:t xml:space="preserve"> — iPads, iPhones, and iPods — </w:t>
      </w:r>
      <w:r w:rsidRPr="00EE4084">
        <w:rPr>
          <w:rStyle w:val="TitleChar"/>
          <w:highlight w:val="cyan"/>
        </w:rPr>
        <w:t xml:space="preserve">incorporate </w:t>
      </w:r>
      <w:r w:rsidRPr="00EE4084">
        <w:rPr>
          <w:rStyle w:val="Emphasis"/>
          <w:highlight w:val="cyan"/>
        </w:rPr>
        <w:t>twelve</w:t>
      </w:r>
      <w:r w:rsidRPr="00EE4084">
        <w:rPr>
          <w:rStyle w:val="TitleChar"/>
          <w:highlight w:val="cyan"/>
        </w:rPr>
        <w:t xml:space="preserve"> key innovations</w:t>
      </w:r>
      <w:r w:rsidRPr="00EE4084">
        <w:rPr>
          <w:sz w:val="16"/>
          <w:highlight w:val="cyan"/>
        </w:rPr>
        <w:t xml:space="preserve">. </w:t>
      </w:r>
      <w:r w:rsidRPr="00EE4084">
        <w:rPr>
          <w:rStyle w:val="Emphasis"/>
          <w:highlight w:val="cyan"/>
        </w:rPr>
        <w:t>All twelve</w:t>
      </w:r>
      <w:r w:rsidRPr="00894BCE">
        <w:rPr>
          <w:sz w:val="16"/>
        </w:rPr>
        <w:t xml:space="preserve"> (central processing units, dynamic random-access memory, hard-drive disks, liquid-crystal displays, batteries, digital single processing, the Internet, the HTTP and HTML languages, cellular networks, GPS system, and voice-user AI programs) </w:t>
      </w:r>
      <w:r w:rsidRPr="00EE4084">
        <w:rPr>
          <w:rStyle w:val="TitleChar"/>
          <w:highlight w:val="cyan"/>
        </w:rPr>
        <w:t xml:space="preserve">were developed by </w:t>
      </w:r>
      <w:r w:rsidRPr="00EE4084">
        <w:rPr>
          <w:rStyle w:val="Emphasis"/>
          <w:highlight w:val="cyan"/>
        </w:rPr>
        <w:t>public</w:t>
      </w:r>
      <w:r w:rsidRPr="00894BCE">
        <w:rPr>
          <w:rStyle w:val="Emphasis"/>
        </w:rPr>
        <w:t>ly funded</w:t>
      </w:r>
      <w:r w:rsidRPr="00894BCE">
        <w:rPr>
          <w:rStyle w:val="TitleChar"/>
        </w:rPr>
        <w:t xml:space="preserve"> </w:t>
      </w:r>
      <w:r w:rsidRPr="00EE4084">
        <w:rPr>
          <w:rStyle w:val="TitleChar"/>
          <w:highlight w:val="cyan"/>
        </w:rPr>
        <w:t>r</w:t>
      </w:r>
      <w:r w:rsidRPr="00894BCE">
        <w:rPr>
          <w:rStyle w:val="TitleChar"/>
        </w:rPr>
        <w:t xml:space="preserve">esearch </w:t>
      </w:r>
      <w:r w:rsidRPr="00EE4084">
        <w:rPr>
          <w:rStyle w:val="TitleChar"/>
          <w:highlight w:val="cyan"/>
        </w:rPr>
        <w:t>and d</w:t>
      </w:r>
      <w:r w:rsidRPr="00894BCE">
        <w:rPr>
          <w:rStyle w:val="TitleChar"/>
        </w:rPr>
        <w:t xml:space="preserve">evelopment </w:t>
      </w:r>
      <w:r w:rsidRPr="00894BCE">
        <w:rPr>
          <w:rStyle w:val="Emphasis"/>
        </w:rPr>
        <w:t>projects</w:t>
      </w:r>
      <w:r w:rsidRPr="00894BCE">
        <w:rPr>
          <w:rStyle w:val="TitleChar"/>
        </w:rPr>
        <w:t>.</w:t>
      </w:r>
    </w:p>
    <w:p w14:paraId="2F15A028" w14:textId="77777777" w:rsidR="009E576A" w:rsidRPr="00894BCE" w:rsidRDefault="009E576A" w:rsidP="009E576A">
      <w:pPr>
        <w:rPr>
          <w:sz w:val="16"/>
        </w:rPr>
      </w:pPr>
      <w:r w:rsidRPr="00894BCE">
        <w:rPr>
          <w:rStyle w:val="TitleChar"/>
        </w:rPr>
        <w:t xml:space="preserve">It </w:t>
      </w:r>
      <w:r w:rsidRPr="00894BCE">
        <w:rPr>
          <w:rStyle w:val="Emphasis"/>
        </w:rPr>
        <w:t>hasn’t been</w:t>
      </w:r>
      <w:r w:rsidRPr="00894BCE">
        <w:rPr>
          <w:rStyle w:val="TitleChar"/>
        </w:rPr>
        <w:t xml:space="preserve"> the dynamics of the </w:t>
      </w:r>
      <w:r w:rsidRPr="00894BCE">
        <w:rPr>
          <w:rStyle w:val="Emphasis"/>
        </w:rPr>
        <w:t>market</w:t>
      </w:r>
      <w:r w:rsidRPr="00894BCE">
        <w:rPr>
          <w:rStyle w:val="TitleChar"/>
        </w:rPr>
        <w:t xml:space="preserve"> so much as</w:t>
      </w:r>
      <w:r w:rsidRPr="00894BCE">
        <w:rPr>
          <w:sz w:val="16"/>
        </w:rPr>
        <w:t xml:space="preserve"> active </w:t>
      </w:r>
      <w:r w:rsidRPr="00EE4084">
        <w:rPr>
          <w:rStyle w:val="Emphasis"/>
          <w:highlight w:val="cyan"/>
        </w:rPr>
        <w:t>state</w:t>
      </w:r>
      <w:r w:rsidRPr="00EE4084">
        <w:rPr>
          <w:rStyle w:val="TitleChar"/>
          <w:highlight w:val="cyan"/>
        </w:rPr>
        <w:t xml:space="preserve"> intervention</w:t>
      </w:r>
      <w:r w:rsidRPr="00894BCE">
        <w:rPr>
          <w:rStyle w:val="TitleChar"/>
        </w:rPr>
        <w:t xml:space="preserve"> that </w:t>
      </w:r>
      <w:r w:rsidRPr="00EE4084">
        <w:rPr>
          <w:rStyle w:val="TitleChar"/>
          <w:highlight w:val="cyan"/>
        </w:rPr>
        <w:t xml:space="preserve">has fueled technological </w:t>
      </w:r>
      <w:r w:rsidRPr="00EE4084">
        <w:rPr>
          <w:rStyle w:val="Emphasis"/>
          <w:highlight w:val="cyan"/>
        </w:rPr>
        <w:t>change</w:t>
      </w:r>
      <w:r w:rsidRPr="00EE4084">
        <w:rPr>
          <w:sz w:val="16"/>
          <w:highlight w:val="cyan"/>
        </w:rPr>
        <w:t>.</w:t>
      </w:r>
    </w:p>
    <w:p w14:paraId="6BADFDB0" w14:textId="77777777" w:rsidR="009E576A" w:rsidRPr="00894BCE" w:rsidRDefault="009E576A" w:rsidP="009E576A">
      <w:pPr>
        <w:rPr>
          <w:sz w:val="16"/>
        </w:rPr>
      </w:pPr>
      <w:r w:rsidRPr="00894BCE">
        <w:rPr>
          <w:sz w:val="16"/>
        </w:rPr>
        <w:t>The Promised Golden Age</w:t>
      </w:r>
    </w:p>
    <w:p w14:paraId="0CEA3D01" w14:textId="77777777" w:rsidR="009E576A" w:rsidRPr="00894BCE" w:rsidRDefault="009E576A" w:rsidP="009E576A">
      <w:pPr>
        <w:rPr>
          <w:sz w:val="16"/>
        </w:rPr>
      </w:pPr>
      <w:r w:rsidRPr="00894BCE">
        <w:rPr>
          <w:sz w:val="16"/>
        </w:rPr>
        <w:t>Technology is more than just a weapon for inter-capitalist competition; it is a weapon in struggles between capital and labour. Technological changes that create unemployment, de-skill the workforce, and enable one sector of the workforce to be played against another shift the balance of power in capital’s favor. Given this asymmetry, advances in productivity that could reduce work time while expanding real wages lead instead to forced layoffs, increasing stress for those still employed and eroding real wages.</w:t>
      </w:r>
    </w:p>
    <w:p w14:paraId="113310C7" w14:textId="77777777" w:rsidR="009E576A" w:rsidRPr="00894BCE" w:rsidRDefault="009E576A" w:rsidP="009E576A">
      <w:pPr>
        <w:rPr>
          <w:sz w:val="16"/>
        </w:rPr>
      </w:pPr>
      <w:r w:rsidRPr="00894BCE">
        <w:rPr>
          <w:sz w:val="16"/>
        </w:rPr>
        <w:t xml:space="preserve">Two ongoing </w:t>
      </w:r>
      <w:r w:rsidRPr="00EE4084">
        <w:rPr>
          <w:rStyle w:val="TitleChar"/>
          <w:highlight w:val="cyan"/>
        </w:rPr>
        <w:t>tech</w:t>
      </w:r>
      <w:r w:rsidRPr="00894BCE">
        <w:rPr>
          <w:rStyle w:val="TitleChar"/>
        </w:rPr>
        <w:t xml:space="preserve">nological </w:t>
      </w:r>
      <w:r w:rsidRPr="00EE4084">
        <w:rPr>
          <w:rStyle w:val="TitleChar"/>
          <w:highlight w:val="cyan"/>
        </w:rPr>
        <w:t xml:space="preserve">developments further </w:t>
      </w:r>
      <w:r w:rsidRPr="00EE4084">
        <w:rPr>
          <w:rStyle w:val="Emphasis"/>
          <w:highlight w:val="cyan"/>
        </w:rPr>
        <w:t>strengthen</w:t>
      </w:r>
      <w:r w:rsidRPr="00894BCE">
        <w:rPr>
          <w:rStyle w:val="TitleChar"/>
        </w:rPr>
        <w:t xml:space="preserve"> the power of </w:t>
      </w:r>
      <w:r w:rsidRPr="00EE4084">
        <w:rPr>
          <w:rStyle w:val="Emphasis"/>
          <w:highlight w:val="cyan"/>
        </w:rPr>
        <w:t>capital</w:t>
      </w:r>
      <w:r w:rsidRPr="00EE4084">
        <w:rPr>
          <w:sz w:val="16"/>
          <w:highlight w:val="cyan"/>
        </w:rPr>
        <w:t xml:space="preserve">. </w:t>
      </w:r>
      <w:r w:rsidRPr="00EE4084">
        <w:rPr>
          <w:rStyle w:val="TitleChar"/>
          <w:highlight w:val="cyan"/>
        </w:rPr>
        <w:t>Advances</w:t>
      </w:r>
      <w:r w:rsidRPr="00894BCE">
        <w:rPr>
          <w:rStyle w:val="TitleChar"/>
        </w:rPr>
        <w:t xml:space="preserve"> in </w:t>
      </w:r>
      <w:r w:rsidRPr="00894BCE">
        <w:rPr>
          <w:rStyle w:val="Emphasis"/>
        </w:rPr>
        <w:t>transportation</w:t>
      </w:r>
      <w:r w:rsidRPr="00894BCE">
        <w:rPr>
          <w:rStyle w:val="TitleChar"/>
        </w:rPr>
        <w:t xml:space="preserve"> and </w:t>
      </w:r>
      <w:r w:rsidRPr="00894BCE">
        <w:rPr>
          <w:rStyle w:val="Emphasis"/>
        </w:rPr>
        <w:t>communication</w:t>
      </w:r>
      <w:r w:rsidRPr="00894BCE">
        <w:rPr>
          <w:sz w:val="16"/>
        </w:rPr>
        <w:t xml:space="preserve"> now </w:t>
      </w:r>
      <w:r w:rsidRPr="00EE4084">
        <w:rPr>
          <w:rStyle w:val="TitleChar"/>
          <w:highlight w:val="cyan"/>
        </w:rPr>
        <w:t>enable</w:t>
      </w:r>
      <w:r w:rsidRPr="00894BCE">
        <w:rPr>
          <w:rStyle w:val="TitleChar"/>
        </w:rPr>
        <w:t xml:space="preserve"> </w:t>
      </w:r>
      <w:r w:rsidRPr="00894BCE">
        <w:rPr>
          <w:rStyle w:val="Emphasis"/>
        </w:rPr>
        <w:t>production</w:t>
      </w:r>
      <w:r w:rsidRPr="00894BCE">
        <w:rPr>
          <w:rStyle w:val="TitleChar"/>
        </w:rPr>
        <w:t xml:space="preserve"> and </w:t>
      </w:r>
      <w:r w:rsidRPr="00EE4084">
        <w:rPr>
          <w:rStyle w:val="Emphasis"/>
          <w:highlight w:val="cyan"/>
        </w:rPr>
        <w:t>distribution</w:t>
      </w:r>
      <w:r w:rsidRPr="00EE4084">
        <w:rPr>
          <w:rStyle w:val="TitleChar"/>
          <w:highlight w:val="cyan"/>
        </w:rPr>
        <w:t xml:space="preserve"> chains to</w:t>
      </w:r>
      <w:r w:rsidRPr="00894BCE">
        <w:rPr>
          <w:rStyle w:val="TitleChar"/>
        </w:rPr>
        <w:t xml:space="preserve"> be </w:t>
      </w:r>
      <w:r w:rsidRPr="00EE4084">
        <w:rPr>
          <w:rStyle w:val="TitleChar"/>
          <w:highlight w:val="cyan"/>
        </w:rPr>
        <w:t>extend</w:t>
      </w:r>
      <w:r w:rsidRPr="00894BCE">
        <w:rPr>
          <w:rStyle w:val="TitleChar"/>
        </w:rPr>
        <w:t xml:space="preserve">ed </w:t>
      </w:r>
      <w:r w:rsidRPr="00EE4084">
        <w:rPr>
          <w:rStyle w:val="Emphasis"/>
          <w:highlight w:val="cyan"/>
        </w:rPr>
        <w:t>across</w:t>
      </w:r>
      <w:r w:rsidRPr="00EE4084">
        <w:rPr>
          <w:rStyle w:val="TitleChar"/>
          <w:highlight w:val="cyan"/>
        </w:rPr>
        <w:t xml:space="preserve"> the </w:t>
      </w:r>
      <w:r w:rsidRPr="00EE4084">
        <w:rPr>
          <w:rStyle w:val="Emphasis"/>
          <w:highlight w:val="cyan"/>
        </w:rPr>
        <w:t>globe</w:t>
      </w:r>
      <w:r w:rsidRPr="00EE4084">
        <w:rPr>
          <w:sz w:val="16"/>
          <w:highlight w:val="cyan"/>
        </w:rPr>
        <w:t xml:space="preserve">, </w:t>
      </w:r>
      <w:r w:rsidRPr="00EE4084">
        <w:rPr>
          <w:rStyle w:val="TitleChar"/>
          <w:highlight w:val="cyan"/>
        </w:rPr>
        <w:t>allowing capital to implement “</w:t>
      </w:r>
      <w:r w:rsidRPr="00EE4084">
        <w:rPr>
          <w:rStyle w:val="Emphasis"/>
          <w:highlight w:val="cyan"/>
        </w:rPr>
        <w:t>divide</w:t>
      </w:r>
      <w:r w:rsidRPr="00EE4084">
        <w:rPr>
          <w:rStyle w:val="TitleChar"/>
          <w:highlight w:val="cyan"/>
        </w:rPr>
        <w:t xml:space="preserve"> and </w:t>
      </w:r>
      <w:r w:rsidRPr="00EE4084">
        <w:rPr>
          <w:rStyle w:val="Emphasis"/>
          <w:highlight w:val="cyan"/>
        </w:rPr>
        <w:t>conquer</w:t>
      </w:r>
      <w:r w:rsidRPr="00EE4084">
        <w:rPr>
          <w:rStyle w:val="TitleChar"/>
          <w:highlight w:val="cyan"/>
        </w:rPr>
        <w:t>” strategies</w:t>
      </w:r>
      <w:r w:rsidRPr="00894BCE">
        <w:rPr>
          <w:sz w:val="16"/>
        </w:rPr>
        <w:t xml:space="preserve"> against labour to an unprecedented extent.</w:t>
      </w:r>
    </w:p>
    <w:p w14:paraId="6F176BB8" w14:textId="77777777" w:rsidR="009E576A" w:rsidRPr="00894BCE" w:rsidRDefault="009E576A" w:rsidP="009E576A">
      <w:pPr>
        <w:rPr>
          <w:sz w:val="16"/>
        </w:rPr>
      </w:pPr>
      <w:r w:rsidRPr="00894BCE">
        <w:rPr>
          <w:sz w:val="16"/>
        </w:rPr>
        <w:t xml:space="preserve">Astounding new labour-saving machines are also becoming more and more inexpensive. An exhaustive study of over seven hundred occupations concluded that no less than 47 percent of employment in the United States is at high risk of being automated within two decades. Anything approaching </w:t>
      </w:r>
      <w:r w:rsidRPr="00EE4084">
        <w:rPr>
          <w:rStyle w:val="TitleChar"/>
          <w:highlight w:val="cyan"/>
        </w:rPr>
        <w:t>this</w:t>
      </w:r>
      <w:r w:rsidRPr="00894BCE">
        <w:rPr>
          <w:rStyle w:val="TitleChar"/>
        </w:rPr>
        <w:t xml:space="preserve"> level of labour </w:t>
      </w:r>
      <w:r w:rsidRPr="00EE4084">
        <w:rPr>
          <w:rStyle w:val="Emphasis"/>
          <w:highlight w:val="cyan"/>
        </w:rPr>
        <w:t>displacement</w:t>
      </w:r>
      <w:r w:rsidRPr="00EE4084">
        <w:rPr>
          <w:rStyle w:val="TitleChar"/>
          <w:highlight w:val="cyan"/>
        </w:rPr>
        <w:t xml:space="preserve"> will yield more </w:t>
      </w:r>
      <w:r w:rsidRPr="00EE4084">
        <w:rPr>
          <w:rStyle w:val="Emphasis"/>
          <w:highlight w:val="cyan"/>
        </w:rPr>
        <w:t>misery</w:t>
      </w:r>
      <w:r w:rsidRPr="00894BCE">
        <w:rPr>
          <w:sz w:val="16"/>
        </w:rPr>
        <w:t>, not progress, for ordinary workers.</w:t>
      </w:r>
    </w:p>
    <w:p w14:paraId="708C7258" w14:textId="77777777" w:rsidR="009E576A" w:rsidRPr="00894BCE" w:rsidRDefault="009E576A" w:rsidP="009E576A">
      <w:pPr>
        <w:rPr>
          <w:sz w:val="16"/>
        </w:rPr>
      </w:pPr>
      <w:r w:rsidRPr="00894BCE">
        <w:rPr>
          <w:sz w:val="16"/>
        </w:rPr>
        <w:t>But the lower cost and higher capacities of machines have also led to change of a better sort. As the prices of computer hardware, software, and Internet connections have declined, many people can now create new “knowledge products” without working for big capitalists.</w:t>
      </w:r>
    </w:p>
    <w:p w14:paraId="570B8796" w14:textId="77777777" w:rsidR="009E576A" w:rsidRPr="00894BCE" w:rsidRDefault="009E576A" w:rsidP="009E576A">
      <w:pPr>
        <w:rPr>
          <w:sz w:val="16"/>
        </w:rPr>
      </w:pPr>
      <w:r w:rsidRPr="00894BCE">
        <w:rPr>
          <w:sz w:val="16"/>
        </w:rPr>
        <w:t>Multitudes across the globe now freely choose to contribute to collective innovation projects of interest to them, outside the relationship of capital and wage labour. The resulting products can now be distributed as unlimited free goods to anyone who wishes to use them, rather than being scarce commodities sold for profit.</w:t>
      </w:r>
    </w:p>
    <w:p w14:paraId="705D7BCD" w14:textId="77777777" w:rsidR="009E576A" w:rsidRPr="00894BCE" w:rsidRDefault="009E576A" w:rsidP="009E576A">
      <w:pPr>
        <w:rPr>
          <w:sz w:val="16"/>
        </w:rPr>
      </w:pPr>
      <w:r w:rsidRPr="00894BCE">
        <w:rPr>
          <w:sz w:val="16"/>
        </w:rPr>
        <w:t xml:space="preserve">It is beyond dispute that this new form of </w:t>
      </w:r>
      <w:r w:rsidRPr="00EE4084">
        <w:rPr>
          <w:rStyle w:val="Emphasis"/>
          <w:highlight w:val="cyan"/>
        </w:rPr>
        <w:t>social labour</w:t>
      </w:r>
      <w:r w:rsidRPr="00EE4084">
        <w:rPr>
          <w:rStyle w:val="TitleChar"/>
          <w:highlight w:val="cyan"/>
        </w:rPr>
        <w:t xml:space="preserve"> has generated </w:t>
      </w:r>
      <w:r w:rsidRPr="00EE4084">
        <w:rPr>
          <w:rStyle w:val="Emphasis"/>
          <w:highlight w:val="cyan"/>
        </w:rPr>
        <w:t>innovations</w:t>
      </w:r>
      <w:r w:rsidRPr="00EE4084">
        <w:rPr>
          <w:rStyle w:val="TitleChar"/>
          <w:highlight w:val="cyan"/>
        </w:rPr>
        <w:t xml:space="preserve"> superior</w:t>
      </w:r>
      <w:r w:rsidRPr="00894BCE">
        <w:rPr>
          <w:rStyle w:val="TitleChar"/>
        </w:rPr>
        <w:t xml:space="preserve"> in </w:t>
      </w:r>
      <w:r w:rsidRPr="00894BCE">
        <w:rPr>
          <w:rStyle w:val="Emphasis"/>
        </w:rPr>
        <w:t>quality</w:t>
      </w:r>
      <w:r w:rsidRPr="00894BCE">
        <w:rPr>
          <w:rStyle w:val="TitleChar"/>
        </w:rPr>
        <w:t xml:space="preserve"> and </w:t>
      </w:r>
      <w:r w:rsidRPr="00894BCE">
        <w:rPr>
          <w:rStyle w:val="Emphasis"/>
        </w:rPr>
        <w:t>scale</w:t>
      </w:r>
      <w:r w:rsidRPr="00894BCE">
        <w:rPr>
          <w:rStyle w:val="TitleChar"/>
        </w:rPr>
        <w:t xml:space="preserve"> </w:t>
      </w:r>
      <w:r w:rsidRPr="00EE4084">
        <w:rPr>
          <w:rStyle w:val="TitleChar"/>
          <w:highlight w:val="cyan"/>
        </w:rPr>
        <w:t xml:space="preserve">to </w:t>
      </w:r>
      <w:r w:rsidRPr="00894BCE">
        <w:rPr>
          <w:rStyle w:val="TitleChar"/>
        </w:rPr>
        <w:t xml:space="preserve">the </w:t>
      </w:r>
      <w:r w:rsidRPr="00894BCE">
        <w:rPr>
          <w:rStyle w:val="Emphasis"/>
        </w:rPr>
        <w:t>output</w:t>
      </w:r>
      <w:r w:rsidRPr="00894BCE">
        <w:rPr>
          <w:rStyle w:val="TitleChar"/>
        </w:rPr>
        <w:t xml:space="preserve"> of </w:t>
      </w:r>
      <w:r w:rsidRPr="00EE4084">
        <w:rPr>
          <w:rStyle w:val="TitleChar"/>
          <w:highlight w:val="cyan"/>
        </w:rPr>
        <w:t>capitalist firms</w:t>
      </w:r>
      <w:r w:rsidRPr="00EE4084">
        <w:rPr>
          <w:sz w:val="16"/>
          <w:highlight w:val="cyan"/>
        </w:rPr>
        <w:t>.</w:t>
      </w:r>
      <w:r w:rsidRPr="00894BCE">
        <w:rPr>
          <w:sz w:val="16"/>
        </w:rPr>
        <w:t xml:space="preserve"> These innovations also tend to be qualitatively different.</w:t>
      </w:r>
    </w:p>
    <w:p w14:paraId="4D636068" w14:textId="77777777" w:rsidR="009E576A" w:rsidRPr="00894BCE" w:rsidRDefault="009E576A" w:rsidP="009E576A">
      <w:pPr>
        <w:rPr>
          <w:sz w:val="16"/>
        </w:rPr>
      </w:pPr>
      <w:r w:rsidRPr="00894BCE">
        <w:rPr>
          <w:sz w:val="16"/>
        </w:rPr>
        <w:t xml:space="preserve">While technological developments in capitalism primarily address the wants and needs of those with disposable income, </w:t>
      </w:r>
      <w:r w:rsidRPr="00EE4084">
        <w:rPr>
          <w:rStyle w:val="Emphasis"/>
          <w:highlight w:val="cyan"/>
        </w:rPr>
        <w:t>open-source</w:t>
      </w:r>
      <w:r w:rsidRPr="00EE4084">
        <w:rPr>
          <w:rStyle w:val="TitleChar"/>
          <w:highlight w:val="cyan"/>
        </w:rPr>
        <w:t xml:space="preserve"> projects can </w:t>
      </w:r>
      <w:r w:rsidRPr="00EE4084">
        <w:rPr>
          <w:rStyle w:val="Emphasis"/>
          <w:highlight w:val="cyan"/>
        </w:rPr>
        <w:t>mobilise</w:t>
      </w:r>
      <w:r w:rsidRPr="00894BCE">
        <w:rPr>
          <w:rStyle w:val="TitleChar"/>
        </w:rPr>
        <w:t xml:space="preserve"> creative </w:t>
      </w:r>
      <w:r w:rsidRPr="00EE4084">
        <w:rPr>
          <w:rStyle w:val="Emphasis"/>
          <w:highlight w:val="cyan"/>
        </w:rPr>
        <w:t>energies</w:t>
      </w:r>
      <w:r w:rsidRPr="00EE4084">
        <w:rPr>
          <w:rStyle w:val="TitleChar"/>
          <w:highlight w:val="cyan"/>
        </w:rPr>
        <w:t xml:space="preserve"> to</w:t>
      </w:r>
      <w:r w:rsidRPr="00894BCE">
        <w:rPr>
          <w:rStyle w:val="TitleChar"/>
        </w:rPr>
        <w:t xml:space="preserve"> </w:t>
      </w:r>
      <w:r w:rsidRPr="00EE4084">
        <w:rPr>
          <w:rStyle w:val="TitleChar"/>
          <w:highlight w:val="cyan"/>
        </w:rPr>
        <w:t xml:space="preserve">address </w:t>
      </w:r>
      <w:r w:rsidRPr="00EE4084">
        <w:rPr>
          <w:rStyle w:val="Emphasis"/>
          <w:highlight w:val="cyan"/>
        </w:rPr>
        <w:t>areas</w:t>
      </w:r>
      <w:r w:rsidRPr="00EE4084">
        <w:rPr>
          <w:rStyle w:val="TitleChar"/>
          <w:highlight w:val="cyan"/>
        </w:rPr>
        <w:t xml:space="preserve"> capital</w:t>
      </w:r>
      <w:r w:rsidRPr="00894BCE">
        <w:rPr>
          <w:rStyle w:val="TitleChar"/>
        </w:rPr>
        <w:t xml:space="preserve"> </w:t>
      </w:r>
      <w:r w:rsidRPr="00894BCE">
        <w:rPr>
          <w:rStyle w:val="Emphasis"/>
        </w:rPr>
        <w:t>systematically</w:t>
      </w:r>
      <w:r w:rsidRPr="00894BCE">
        <w:rPr>
          <w:rStyle w:val="TitleChar"/>
        </w:rPr>
        <w:t xml:space="preserve"> </w:t>
      </w:r>
      <w:r w:rsidRPr="00EE4084">
        <w:rPr>
          <w:rStyle w:val="TitleChar"/>
          <w:highlight w:val="cyan"/>
        </w:rPr>
        <w:t>neglects</w:t>
      </w:r>
      <w:r w:rsidRPr="00894BCE">
        <w:rPr>
          <w:sz w:val="16"/>
        </w:rPr>
        <w:t xml:space="preserve">, such as developing seeds for poor farmers or medicines for those without the money to buy existing medications. </w:t>
      </w:r>
      <w:r w:rsidRPr="00894BCE">
        <w:rPr>
          <w:rStyle w:val="TitleChar"/>
        </w:rPr>
        <w:t>The potential</w:t>
      </w:r>
      <w:r w:rsidRPr="00894BCE">
        <w:rPr>
          <w:sz w:val="16"/>
        </w:rPr>
        <w:t xml:space="preserve"> of this new form of collective social labour </w:t>
      </w:r>
      <w:r w:rsidRPr="00894BCE">
        <w:rPr>
          <w:rStyle w:val="TitleChar"/>
        </w:rPr>
        <w:t xml:space="preserve">to address pressing </w:t>
      </w:r>
      <w:r w:rsidRPr="00894BCE">
        <w:rPr>
          <w:rStyle w:val="Emphasis"/>
        </w:rPr>
        <w:t>social needs</w:t>
      </w:r>
      <w:r w:rsidRPr="00894BCE">
        <w:rPr>
          <w:rStyle w:val="TitleChar"/>
        </w:rPr>
        <w:t xml:space="preserve"> across the globe is </w:t>
      </w:r>
      <w:r w:rsidRPr="00894BCE">
        <w:rPr>
          <w:sz w:val="16"/>
        </w:rPr>
        <w:t xml:space="preserve">historically </w:t>
      </w:r>
      <w:r w:rsidRPr="00894BCE">
        <w:rPr>
          <w:rStyle w:val="Emphasis"/>
        </w:rPr>
        <w:t>unprecedented</w:t>
      </w:r>
      <w:r w:rsidRPr="00894BCE">
        <w:rPr>
          <w:sz w:val="16"/>
        </w:rPr>
        <w:t>.</w:t>
      </w:r>
    </w:p>
    <w:p w14:paraId="78765610" w14:textId="77777777" w:rsidR="009E576A" w:rsidRPr="00894BCE" w:rsidRDefault="009E576A" w:rsidP="009E576A">
      <w:pPr>
        <w:rPr>
          <w:sz w:val="16"/>
        </w:rPr>
      </w:pPr>
      <w:r w:rsidRPr="00894BCE">
        <w:rPr>
          <w:sz w:val="16"/>
        </w:rPr>
        <w:t>In order to flourish, however, open-source innovation requires free access to existing knowledge goods.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 Copyright, after all, was extended for twenty years at the turn of the century, just as internet access was starting to balloon.</w:t>
      </w:r>
    </w:p>
    <w:p w14:paraId="6ED08D4F" w14:textId="77777777" w:rsidR="009E576A" w:rsidRPr="00894BCE" w:rsidRDefault="009E576A" w:rsidP="009E576A">
      <w:pPr>
        <w:rPr>
          <w:sz w:val="16"/>
        </w:rPr>
      </w:pPr>
      <w:r w:rsidRPr="00894BCE">
        <w:rPr>
          <w:sz w:val="16"/>
        </w:rPr>
        <w:t xml:space="preserve">Despite these barriers, </w:t>
      </w:r>
      <w:r w:rsidRPr="00EE4084">
        <w:rPr>
          <w:rStyle w:val="TitleChar"/>
          <w:highlight w:val="cyan"/>
        </w:rPr>
        <w:t xml:space="preserve">the </w:t>
      </w:r>
      <w:r w:rsidRPr="00EE4084">
        <w:rPr>
          <w:rStyle w:val="Emphasis"/>
          <w:highlight w:val="cyan"/>
        </w:rPr>
        <w:t>success</w:t>
      </w:r>
      <w:r w:rsidRPr="00EE4084">
        <w:rPr>
          <w:rStyle w:val="TitleChar"/>
          <w:highlight w:val="cyan"/>
        </w:rPr>
        <w:t xml:space="preserve"> of open-source</w:t>
      </w:r>
      <w:r w:rsidRPr="00894BCE">
        <w:rPr>
          <w:rStyle w:val="TitleChar"/>
        </w:rPr>
        <w:t xml:space="preserve"> projects </w:t>
      </w:r>
      <w:r w:rsidRPr="00EE4084">
        <w:rPr>
          <w:rStyle w:val="TitleChar"/>
          <w:highlight w:val="cyan"/>
        </w:rPr>
        <w:t>shows that i</w:t>
      </w:r>
      <w:r w:rsidRPr="00894BCE">
        <w:rPr>
          <w:rStyle w:val="TitleChar"/>
        </w:rPr>
        <w:t>ntellectual-</w:t>
      </w:r>
      <w:r w:rsidRPr="00EE4084">
        <w:rPr>
          <w:rStyle w:val="TitleChar"/>
          <w:highlight w:val="cyan"/>
        </w:rPr>
        <w:t>p</w:t>
      </w:r>
      <w:r w:rsidRPr="00894BCE">
        <w:rPr>
          <w:rStyle w:val="TitleChar"/>
        </w:rPr>
        <w:t xml:space="preserve">roperty </w:t>
      </w:r>
      <w:r w:rsidRPr="00EE4084">
        <w:rPr>
          <w:rStyle w:val="TitleChar"/>
          <w:highlight w:val="cyan"/>
        </w:rPr>
        <w:t xml:space="preserve">rights are </w:t>
      </w:r>
      <w:r w:rsidRPr="00EE4084">
        <w:rPr>
          <w:rStyle w:val="Emphasis"/>
          <w:highlight w:val="cyan"/>
        </w:rPr>
        <w:t>not required</w:t>
      </w:r>
      <w:r w:rsidRPr="00EE4084">
        <w:rPr>
          <w:rStyle w:val="TitleChar"/>
          <w:highlight w:val="cyan"/>
        </w:rPr>
        <w:t xml:space="preserve"> for innovation</w:t>
      </w:r>
      <w:r w:rsidRPr="00894BCE">
        <w:rPr>
          <w:sz w:val="16"/>
        </w:rPr>
        <w:t xml:space="preserve">. Further evidence is provided by the fact that </w:t>
      </w:r>
      <w:r w:rsidRPr="00894BCE">
        <w:rPr>
          <w:rStyle w:val="TitleChar"/>
        </w:rPr>
        <w:t xml:space="preserve">most scientific and technological workers engaged in </w:t>
      </w:r>
      <w:r w:rsidRPr="00894BCE">
        <w:rPr>
          <w:rStyle w:val="Emphasis"/>
        </w:rPr>
        <w:t>innovation</w:t>
      </w:r>
      <w:r w:rsidRPr="00894BCE">
        <w:rPr>
          <w:rStyle w:val="TitleChar"/>
        </w:rPr>
        <w:t xml:space="preserve"> are forced to </w:t>
      </w:r>
      <w:r w:rsidRPr="00894BCE">
        <w:rPr>
          <w:rStyle w:val="Emphasis"/>
        </w:rPr>
        <w:t>sign away</w:t>
      </w:r>
      <w:r w:rsidRPr="00894BCE">
        <w:rPr>
          <w:rStyle w:val="TitleChar"/>
        </w:rPr>
        <w:t xml:space="preserve"> intellectual property </w:t>
      </w:r>
      <w:r w:rsidRPr="00894BCE">
        <w:rPr>
          <w:rStyle w:val="Emphasis"/>
        </w:rPr>
        <w:t>rights</w:t>
      </w:r>
      <w:r w:rsidRPr="00894BCE">
        <w:rPr>
          <w:sz w:val="16"/>
        </w:rPr>
        <w:t xml:space="preserve"> as a condition of employment. These rights actually hamper advancement by raising the cost of engaging in the production of new knowledge, and by diverting funds to unproductive legal costs.</w:t>
      </w:r>
    </w:p>
    <w:p w14:paraId="51CA064F" w14:textId="77777777" w:rsidR="009E576A" w:rsidRPr="00894BCE" w:rsidRDefault="009E576A" w:rsidP="009E576A">
      <w:pPr>
        <w:rPr>
          <w:sz w:val="16"/>
        </w:rPr>
      </w:pPr>
      <w:r w:rsidRPr="00894BCE">
        <w:rPr>
          <w:sz w:val="16"/>
        </w:rPr>
        <w:t>The World Is Flat?</w:t>
      </w:r>
    </w:p>
    <w:p w14:paraId="4E60F338" w14:textId="77777777" w:rsidR="009E576A" w:rsidRPr="00894BCE" w:rsidRDefault="009E576A" w:rsidP="009E576A">
      <w:pPr>
        <w:rPr>
          <w:sz w:val="16"/>
        </w:rPr>
      </w:pPr>
      <w:r w:rsidRPr="00EE4084">
        <w:rPr>
          <w:rStyle w:val="TitleChar"/>
          <w:highlight w:val="cyan"/>
        </w:rPr>
        <w:t>Capitalism</w:t>
      </w:r>
      <w:r w:rsidRPr="00894BCE">
        <w:rPr>
          <w:sz w:val="16"/>
        </w:rPr>
        <w:t xml:space="preserve"> also </w:t>
      </w:r>
      <w:r w:rsidRPr="00EE4084">
        <w:rPr>
          <w:rStyle w:val="Emphasis"/>
          <w:highlight w:val="cyan"/>
        </w:rPr>
        <w:t>hampers</w:t>
      </w:r>
      <w:r w:rsidRPr="00EE4084">
        <w:rPr>
          <w:rStyle w:val="TitleChar"/>
          <w:highlight w:val="cyan"/>
        </w:rPr>
        <w:t xml:space="preserve"> </w:t>
      </w:r>
      <w:r w:rsidRPr="00894BCE">
        <w:rPr>
          <w:rStyle w:val="TitleChar"/>
        </w:rPr>
        <w:t xml:space="preserve">the ability of much of the </w:t>
      </w:r>
      <w:r w:rsidRPr="00894BCE">
        <w:rPr>
          <w:rStyle w:val="Emphasis"/>
        </w:rPr>
        <w:t>world</w:t>
      </w:r>
      <w:r w:rsidRPr="00894BCE">
        <w:rPr>
          <w:rStyle w:val="TitleChar"/>
        </w:rPr>
        <w:t xml:space="preserve"> to </w:t>
      </w:r>
      <w:r w:rsidRPr="00894BCE">
        <w:rPr>
          <w:rStyle w:val="Emphasis"/>
        </w:rPr>
        <w:t>contribute</w:t>
      </w:r>
      <w:r w:rsidRPr="00894BCE">
        <w:rPr>
          <w:rStyle w:val="TitleChar"/>
        </w:rPr>
        <w:t xml:space="preserve"> to </w:t>
      </w:r>
      <w:r w:rsidRPr="00EE4084">
        <w:rPr>
          <w:rStyle w:val="TitleChar"/>
          <w:highlight w:val="cyan"/>
        </w:rPr>
        <w:t>tech</w:t>
      </w:r>
      <w:r w:rsidRPr="00894BCE">
        <w:rPr>
          <w:sz w:val="16"/>
        </w:rPr>
        <w:t xml:space="preserve">nological </w:t>
      </w:r>
      <w:r w:rsidRPr="00EE4084">
        <w:rPr>
          <w:rStyle w:val="Emphasis"/>
          <w:highlight w:val="cyan"/>
        </w:rPr>
        <w:t>advancement</w:t>
      </w:r>
      <w:r w:rsidRPr="00894BCE">
        <w:rPr>
          <w:sz w:val="16"/>
        </w:rPr>
        <w:t>. Whole regions of the global economy lack the wealth to support meaningful innovation. Today, only four countries spend over 3 percent of their GDP on research and development; a mere six others devote 2 percent or more.</w:t>
      </w:r>
    </w:p>
    <w:p w14:paraId="785F821C" w14:textId="77777777" w:rsidR="009E576A" w:rsidRPr="00894BCE" w:rsidRDefault="009E576A" w:rsidP="009E576A">
      <w:pPr>
        <w:rPr>
          <w:sz w:val="16"/>
        </w:rPr>
      </w:pPr>
      <w:r w:rsidRPr="00894BCE">
        <w:rPr>
          <w:rStyle w:val="Emphasis"/>
        </w:rPr>
        <w:t>Capital</w:t>
      </w:r>
      <w:r w:rsidRPr="00894BCE">
        <w:rPr>
          <w:rStyle w:val="TitleChar"/>
        </w:rPr>
        <w:t xml:space="preserve"> in these advantaged regions has the </w:t>
      </w:r>
      <w:r w:rsidRPr="00894BCE">
        <w:rPr>
          <w:rStyle w:val="Emphasis"/>
        </w:rPr>
        <w:t>opportunity</w:t>
      </w:r>
      <w:r w:rsidRPr="00894BCE">
        <w:rPr>
          <w:rStyle w:val="TitleChar"/>
        </w:rPr>
        <w:t xml:space="preserve"> to establish a </w:t>
      </w:r>
      <w:r w:rsidRPr="00894BCE">
        <w:rPr>
          <w:rStyle w:val="Emphasis"/>
        </w:rPr>
        <w:t>virtuous circle</w:t>
      </w:r>
      <w:r w:rsidRPr="00894BCE">
        <w:rPr>
          <w:sz w:val="16"/>
        </w:rPr>
        <w:t xml:space="preserve">, free-riding on the extensive public investment discussed above. Privileged </w:t>
      </w:r>
      <w:r w:rsidRPr="00894BCE">
        <w:rPr>
          <w:rStyle w:val="TitleChar"/>
        </w:rPr>
        <w:t xml:space="preserve">access to advanced R&amp;D enables capitalists to appropriate </w:t>
      </w:r>
      <w:r w:rsidRPr="00894BCE">
        <w:rPr>
          <w:rStyle w:val="Emphasis"/>
        </w:rPr>
        <w:t>high returns</w:t>
      </w:r>
      <w:r w:rsidRPr="00894BCE">
        <w:rPr>
          <w:rStyle w:val="TitleChar"/>
        </w:rPr>
        <w:t xml:space="preserve"> on successful innovations</w:t>
      </w:r>
      <w:r w:rsidRPr="00894BCE">
        <w:rPr>
          <w:sz w:val="16"/>
        </w:rPr>
        <w:t>; these returns allow those companies to make effective use of technological advances in the next cycle, setting the stage for future profits.</w:t>
      </w:r>
    </w:p>
    <w:p w14:paraId="030F530D" w14:textId="77777777" w:rsidR="009E576A" w:rsidRPr="00894BCE" w:rsidRDefault="009E576A" w:rsidP="009E576A">
      <w:pPr>
        <w:rPr>
          <w:sz w:val="16"/>
        </w:rPr>
      </w:pPr>
      <w:r w:rsidRPr="00894BCE">
        <w:rPr>
          <w:sz w:val="16"/>
        </w:rPr>
        <w:t xml:space="preserve">At the same time, </w:t>
      </w:r>
      <w:r w:rsidRPr="00894BCE">
        <w:rPr>
          <w:rStyle w:val="TitleChar"/>
        </w:rPr>
        <w:t xml:space="preserve">enterprises in </w:t>
      </w:r>
      <w:r w:rsidRPr="00894BCE">
        <w:rPr>
          <w:rStyle w:val="Emphasis"/>
        </w:rPr>
        <w:t>poorer regions</w:t>
      </w:r>
      <w:r w:rsidRPr="00894BCE">
        <w:rPr>
          <w:rStyle w:val="TitleChar"/>
        </w:rPr>
        <w:t xml:space="preserve">, lacking access to high-level R&amp;D, find themselves </w:t>
      </w:r>
      <w:r w:rsidRPr="00894BCE">
        <w:rPr>
          <w:rStyle w:val="Emphasis"/>
        </w:rPr>
        <w:t>trapped</w:t>
      </w:r>
      <w:r w:rsidRPr="00894BCE">
        <w:rPr>
          <w:rStyle w:val="TitleChar"/>
        </w:rPr>
        <w:t xml:space="preserve"> in a vicious cycle</w:t>
      </w:r>
      <w:r w:rsidRPr="00894BCE">
        <w:rPr>
          <w:sz w:val="16"/>
        </w:rPr>
        <w:t>.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w:t>
      </w:r>
    </w:p>
    <w:p w14:paraId="7DF1DC55" w14:textId="77777777" w:rsidR="009E576A" w:rsidRPr="00894BCE" w:rsidRDefault="009E576A" w:rsidP="009E576A">
      <w:pPr>
        <w:rPr>
          <w:sz w:val="16"/>
        </w:rPr>
      </w:pPr>
      <w:r w:rsidRPr="00894BCE">
        <w:rPr>
          <w:sz w:val="16"/>
        </w:rPr>
        <w:t>Global disparities in technological change alone do not explain why 1 percent of people in the world own 48 percent of global wealth. But they are a major part of the story; technological change is a weapon that enables the privileged to maintain and extend their global advantages over time.</w:t>
      </w:r>
    </w:p>
    <w:p w14:paraId="429E9514" w14:textId="77777777" w:rsidR="009E576A" w:rsidRPr="00894BCE" w:rsidRDefault="009E576A" w:rsidP="009E576A">
      <w:pPr>
        <w:rPr>
          <w:rStyle w:val="TitleChar"/>
        </w:rPr>
      </w:pPr>
      <w:r w:rsidRPr="00894BCE">
        <w:rPr>
          <w:rStyle w:val="TitleChar"/>
        </w:rPr>
        <w:t>Creative Non-Destruction</w:t>
      </w:r>
    </w:p>
    <w:p w14:paraId="58C9F5C2" w14:textId="77777777" w:rsidR="009E576A" w:rsidRPr="00894BCE" w:rsidRDefault="009E576A" w:rsidP="009E576A">
      <w:pPr>
        <w:rPr>
          <w:sz w:val="16"/>
        </w:rPr>
      </w:pPr>
      <w:r w:rsidRPr="00894BCE">
        <w:rPr>
          <w:rStyle w:val="TitleChar"/>
        </w:rPr>
        <w:t xml:space="preserve">The </w:t>
      </w:r>
      <w:r w:rsidRPr="00EE4084">
        <w:rPr>
          <w:rStyle w:val="Emphasis"/>
          <w:highlight w:val="cyan"/>
        </w:rPr>
        <w:t>destructive</w:t>
      </w:r>
      <w:r w:rsidRPr="00EE4084">
        <w:rPr>
          <w:rStyle w:val="TitleChar"/>
          <w:highlight w:val="cyan"/>
        </w:rPr>
        <w:t xml:space="preserve"> effects</w:t>
      </w:r>
      <w:r w:rsidRPr="00894BCE">
        <w:rPr>
          <w:rStyle w:val="TitleChar"/>
        </w:rPr>
        <w:t xml:space="preserve"> examined above are </w:t>
      </w:r>
      <w:r w:rsidRPr="00894BCE">
        <w:rPr>
          <w:rStyle w:val="Emphasis"/>
        </w:rPr>
        <w:t>not necessary</w:t>
      </w:r>
      <w:r w:rsidRPr="00894BCE">
        <w:rPr>
          <w:rStyle w:val="TitleChar"/>
        </w:rPr>
        <w:t xml:space="preserve"> features of </w:t>
      </w:r>
      <w:r w:rsidRPr="00894BCE">
        <w:rPr>
          <w:rStyle w:val="Emphasis"/>
        </w:rPr>
        <w:t>technological change</w:t>
      </w:r>
      <w:r w:rsidRPr="00894BCE">
        <w:rPr>
          <w:rStyle w:val="TitleChar"/>
        </w:rPr>
        <w:t xml:space="preserve">; they are necessary </w:t>
      </w:r>
      <w:r w:rsidRPr="00894BCE">
        <w:rPr>
          <w:rStyle w:val="Emphasis"/>
        </w:rPr>
        <w:t>features</w:t>
      </w:r>
      <w:r w:rsidRPr="00894BCE">
        <w:rPr>
          <w:rStyle w:val="TitleChar"/>
        </w:rPr>
        <w:t xml:space="preserve"> of technological change in </w:t>
      </w:r>
      <w:r w:rsidRPr="00894BCE">
        <w:rPr>
          <w:rStyle w:val="Emphasis"/>
        </w:rPr>
        <w:t>capitalism</w:t>
      </w:r>
      <w:r w:rsidRPr="00894BCE">
        <w:rPr>
          <w:rStyle w:val="TitleChar"/>
        </w:rPr>
        <w:t xml:space="preserve">. Overcoming them </w:t>
      </w:r>
      <w:r w:rsidRPr="00EE4084">
        <w:rPr>
          <w:rStyle w:val="TitleChar"/>
          <w:highlight w:val="cyan"/>
        </w:rPr>
        <w:t>require</w:t>
      </w:r>
      <w:r w:rsidRPr="00894BCE">
        <w:rPr>
          <w:rStyle w:val="TitleChar"/>
        </w:rPr>
        <w:t xml:space="preserve">s </w:t>
      </w:r>
      <w:r w:rsidRPr="00EE4084">
        <w:rPr>
          <w:rStyle w:val="Emphasis"/>
          <w:highlight w:val="cyan"/>
        </w:rPr>
        <w:t>overcoming</w:t>
      </w:r>
      <w:r w:rsidRPr="00EE4084">
        <w:rPr>
          <w:rStyle w:val="TitleChar"/>
          <w:highlight w:val="cyan"/>
        </w:rPr>
        <w:t xml:space="preserve"> capitalism</w:t>
      </w:r>
      <w:r w:rsidRPr="00894BCE">
        <w:rPr>
          <w:sz w:val="16"/>
        </w:rPr>
        <w:t>, even if we only have a provisional sense of what that might mean.</w:t>
      </w:r>
    </w:p>
    <w:p w14:paraId="56E5F6FB" w14:textId="77777777" w:rsidR="009E576A" w:rsidRPr="00894BCE" w:rsidRDefault="009E576A" w:rsidP="009E576A">
      <w:pPr>
        <w:rPr>
          <w:sz w:val="16"/>
        </w:rPr>
      </w:pPr>
      <w:r w:rsidRPr="00894BCE">
        <w:rPr>
          <w:sz w:val="16"/>
        </w:rPr>
        <w:t>The pernicious tendencies associated with technological change in capitalist workplaces are rooted in a structure where managers are agents of the owners of the firm’s assets, with a fiduciary duty to further their private interests.</w:t>
      </w:r>
    </w:p>
    <w:p w14:paraId="4F40DD6A" w14:textId="77777777" w:rsidR="009E576A" w:rsidRPr="00894BCE" w:rsidRDefault="009E576A" w:rsidP="009E576A">
      <w:pPr>
        <w:rPr>
          <w:rStyle w:val="TitleChar"/>
        </w:rPr>
      </w:pPr>
      <w:r w:rsidRPr="00894BCE">
        <w:rPr>
          <w:sz w:val="16"/>
        </w:rPr>
        <w:t xml:space="preserve">But a society’s means of production are not goods for personal consumption, like a toothbrush. The material reproduction of society is an inherently public matter, as the technological development of capitalism itself, resting on public funds, confirms. </w:t>
      </w:r>
      <w:r w:rsidRPr="00EE4084">
        <w:rPr>
          <w:rStyle w:val="TitleChar"/>
          <w:highlight w:val="cyan"/>
        </w:rPr>
        <w:t xml:space="preserve">Capital </w:t>
      </w:r>
      <w:r w:rsidRPr="00EE4084">
        <w:rPr>
          <w:rStyle w:val="Emphasis"/>
          <w:highlight w:val="cyan"/>
        </w:rPr>
        <w:t>markets</w:t>
      </w:r>
      <w:r w:rsidRPr="00894BCE">
        <w:rPr>
          <w:sz w:val="16"/>
        </w:rPr>
        <w:t xml:space="preserve">, where private claims to productive resources are bought and sold, treat public power as if it were just another item for personal use. They </w:t>
      </w:r>
      <w:r w:rsidRPr="00894BCE">
        <w:rPr>
          <w:rStyle w:val="TitleChar"/>
        </w:rPr>
        <w:t xml:space="preserve">can, and </w:t>
      </w:r>
      <w:r w:rsidRPr="00EE4084">
        <w:rPr>
          <w:rStyle w:val="TitleChar"/>
          <w:highlight w:val="cyan"/>
        </w:rPr>
        <w:t>should, be</w:t>
      </w:r>
      <w:r w:rsidRPr="00894BCE">
        <w:rPr>
          <w:rStyle w:val="TitleChar"/>
        </w:rPr>
        <w:t xml:space="preserve"> totally </w:t>
      </w:r>
      <w:r w:rsidRPr="00EE4084">
        <w:rPr>
          <w:rStyle w:val="Emphasis"/>
          <w:highlight w:val="cyan"/>
        </w:rPr>
        <w:t>done away</w:t>
      </w:r>
      <w:r w:rsidRPr="00EE4084">
        <w:rPr>
          <w:rStyle w:val="TitleChar"/>
          <w:highlight w:val="cyan"/>
        </w:rPr>
        <w:t xml:space="preserve"> with.</w:t>
      </w:r>
    </w:p>
    <w:p w14:paraId="067B0A5F" w14:textId="77777777" w:rsidR="009E576A" w:rsidRPr="00894BCE" w:rsidRDefault="009E576A" w:rsidP="009E576A">
      <w:pPr>
        <w:rPr>
          <w:sz w:val="16"/>
        </w:rPr>
      </w:pPr>
      <w:r w:rsidRPr="00894BCE">
        <w:rPr>
          <w:sz w:val="16"/>
        </w:rPr>
        <w:t xml:space="preserve">Large-scale </w:t>
      </w:r>
      <w:r w:rsidRPr="00894BCE">
        <w:rPr>
          <w:rStyle w:val="TitleChar"/>
        </w:rPr>
        <w:t xml:space="preserve">productive enterprises should instead be </w:t>
      </w:r>
      <w:r w:rsidRPr="00894BCE">
        <w:rPr>
          <w:rStyle w:val="Emphasis"/>
        </w:rPr>
        <w:t>acknowledged</w:t>
      </w:r>
      <w:r w:rsidRPr="00894BCE">
        <w:rPr>
          <w:rStyle w:val="TitleChar"/>
        </w:rPr>
        <w:t xml:space="preserve"> as a distinct type of </w:t>
      </w:r>
      <w:r w:rsidRPr="00894BCE">
        <w:rPr>
          <w:rStyle w:val="Emphasis"/>
        </w:rPr>
        <w:t>public property</w:t>
      </w:r>
      <w:r w:rsidRPr="00894BCE">
        <w:rPr>
          <w:sz w:val="16"/>
        </w:rPr>
        <w:t>, and exercises of authority within these workplaces as acts of public authority. The principle of democracy must then come into play: all exercises of this authority must be subject to the consent of those impacted by it.</w:t>
      </w:r>
    </w:p>
    <w:p w14:paraId="39499057" w14:textId="77777777" w:rsidR="009E576A" w:rsidRPr="00894BCE" w:rsidRDefault="009E576A" w:rsidP="009E576A">
      <w:pPr>
        <w:rPr>
          <w:sz w:val="16"/>
        </w:rPr>
      </w:pPr>
      <w:r w:rsidRPr="00894BCE">
        <w:rPr>
          <w:sz w:val="16"/>
        </w:rPr>
        <w:t>Though additional regulations would be needed if managers were elected and subject to recall by the workforce as a whole, technological advances in productivity would not typically result in the involuntary unemployment of some and the overwork of others, but rather in reduced work for all.</w:t>
      </w:r>
    </w:p>
    <w:p w14:paraId="56332B6D" w14:textId="77777777" w:rsidR="009E576A" w:rsidRPr="00894BCE" w:rsidRDefault="009E576A" w:rsidP="009E576A">
      <w:pPr>
        <w:rPr>
          <w:sz w:val="16"/>
        </w:rPr>
      </w:pPr>
      <w:r w:rsidRPr="00894BCE">
        <w:rPr>
          <w:sz w:val="16"/>
        </w:rPr>
        <w:t>We know this because workers say they want more time to spend with their families and friends, or on projects of their own choosing. With democracy in the workplace, the drive to introduce de-skilling technologies would be replaced with a search for ways to make work more interesting and creative.</w:t>
      </w:r>
    </w:p>
    <w:p w14:paraId="0415DBEE" w14:textId="77777777" w:rsidR="009E576A" w:rsidRPr="00894BCE" w:rsidRDefault="009E576A" w:rsidP="009E576A">
      <w:pPr>
        <w:rPr>
          <w:sz w:val="16"/>
        </w:rPr>
      </w:pPr>
      <w:r w:rsidRPr="00894BCE">
        <w:rPr>
          <w:sz w:val="16"/>
        </w:rPr>
        <w:t>Suppose that decisions regarding the general level of new investment were also a matter for public debate, eventually decided by a democratic body. If there were pressing social needs, the overall rate of new investment could be increased; if this were not the case, it could be stabilised. These bodies could then set aside a portion of new investment funds to provide public goods free of charge, putting more useful goods and services outside the market’s reach.</w:t>
      </w:r>
    </w:p>
    <w:p w14:paraId="55A2D914" w14:textId="77777777" w:rsidR="009E576A" w:rsidRPr="00894BCE" w:rsidRDefault="009E576A" w:rsidP="009E576A">
      <w:pPr>
        <w:rPr>
          <w:sz w:val="16"/>
        </w:rPr>
      </w:pPr>
      <w:r w:rsidRPr="00894BCE">
        <w:rPr>
          <w:rStyle w:val="TitleChar"/>
        </w:rPr>
        <w:t xml:space="preserve">The </w:t>
      </w:r>
      <w:r w:rsidRPr="00EE4084">
        <w:rPr>
          <w:rStyle w:val="Emphasis"/>
          <w:highlight w:val="cyan"/>
        </w:rPr>
        <w:t>public goods</w:t>
      </w:r>
      <w:r w:rsidRPr="00EE4084">
        <w:rPr>
          <w:rStyle w:val="TitleChar"/>
          <w:highlight w:val="cyan"/>
        </w:rPr>
        <w:t xml:space="preserve"> of scientific</w:t>
      </w:r>
      <w:r w:rsidRPr="00894BCE">
        <w:rPr>
          <w:rStyle w:val="TitleChar"/>
        </w:rPr>
        <w:t xml:space="preserve"> and technological </w:t>
      </w:r>
      <w:r w:rsidRPr="00EE4084">
        <w:rPr>
          <w:rStyle w:val="TitleChar"/>
          <w:highlight w:val="cyan"/>
        </w:rPr>
        <w:t>knowledge</w:t>
      </w:r>
      <w:r w:rsidRPr="00894BCE">
        <w:rPr>
          <w:sz w:val="16"/>
        </w:rPr>
        <w:t xml:space="preserve"> resulting from basic research and long-term R&amp;D </w:t>
      </w:r>
      <w:r w:rsidRPr="00EE4084">
        <w:rPr>
          <w:rStyle w:val="TitleChar"/>
          <w:highlight w:val="cyan"/>
        </w:rPr>
        <w:t xml:space="preserve">would be </w:t>
      </w:r>
      <w:r w:rsidRPr="00EE4084">
        <w:rPr>
          <w:rStyle w:val="Emphasis"/>
          <w:highlight w:val="cyan"/>
        </w:rPr>
        <w:t>decommodified</w:t>
      </w:r>
      <w:r w:rsidRPr="00894BCE">
        <w:rPr>
          <w:sz w:val="16"/>
        </w:rPr>
        <w:t>, too, as would the fruits of open-source innovation. The latter could be unleashed by abolishing intellectual property rights and by providing an adequate basic income to all — enabling anyone who wished to participate in open-source projects to do so. If special incentives were required, generous prizes could be awarded to the first to solve important challenges.</w:t>
      </w:r>
    </w:p>
    <w:p w14:paraId="636EC721" w14:textId="77777777" w:rsidR="009E576A" w:rsidRPr="00894BCE" w:rsidRDefault="009E576A" w:rsidP="009E576A">
      <w:pPr>
        <w:rPr>
          <w:sz w:val="16"/>
        </w:rPr>
      </w:pPr>
      <w:r w:rsidRPr="00894BCE">
        <w:rPr>
          <w:sz w:val="16"/>
        </w:rPr>
        <w:t>Remaining funds could then be distributed to other elected bodies at various geographical levels, each of which would determine what share would go to public goods in a region. The remainder would be distributed to local community banks charged with allocating them to worker enterprises.</w:t>
      </w:r>
    </w:p>
    <w:p w14:paraId="2BDA284A" w14:textId="77777777" w:rsidR="009E576A" w:rsidRPr="00894BCE" w:rsidRDefault="009E576A" w:rsidP="009E576A">
      <w:pPr>
        <w:rPr>
          <w:sz w:val="16"/>
        </w:rPr>
      </w:pPr>
      <w:r w:rsidRPr="00894BCE">
        <w:rPr>
          <w:sz w:val="16"/>
        </w:rPr>
        <w:t>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w:t>
      </w:r>
    </w:p>
    <w:p w14:paraId="6B48568D" w14:textId="77777777" w:rsidR="009E576A" w:rsidRPr="00894BCE" w:rsidRDefault="009E576A" w:rsidP="009E576A">
      <w:pPr>
        <w:rPr>
          <w:sz w:val="16"/>
        </w:rPr>
      </w:pPr>
      <w:r w:rsidRPr="00EE4084">
        <w:rPr>
          <w:rStyle w:val="Emphasis"/>
          <w:highlight w:val="cyan"/>
        </w:rPr>
        <w:t>Abolishing</w:t>
      </w:r>
      <w:r w:rsidRPr="00EE4084">
        <w:rPr>
          <w:rStyle w:val="TitleChar"/>
          <w:highlight w:val="cyan"/>
        </w:rPr>
        <w:t xml:space="preserve"> i</w:t>
      </w:r>
      <w:r w:rsidRPr="00894BCE">
        <w:rPr>
          <w:rStyle w:val="TitleChar"/>
        </w:rPr>
        <w:t xml:space="preserve">ntellectual </w:t>
      </w:r>
      <w:r w:rsidRPr="00EE4084">
        <w:rPr>
          <w:rStyle w:val="TitleChar"/>
          <w:highlight w:val="cyan"/>
        </w:rPr>
        <w:t>p</w:t>
      </w:r>
      <w:r w:rsidRPr="00894BCE">
        <w:rPr>
          <w:rStyle w:val="TitleChar"/>
        </w:rPr>
        <w:t xml:space="preserve">roperty </w:t>
      </w:r>
      <w:r w:rsidRPr="00EE4084">
        <w:rPr>
          <w:rStyle w:val="TitleChar"/>
          <w:highlight w:val="cyan"/>
        </w:rPr>
        <w:t>r</w:t>
      </w:r>
      <w:r w:rsidRPr="00894BCE">
        <w:rPr>
          <w:rStyle w:val="TitleChar"/>
        </w:rPr>
        <w:t xml:space="preserve">ights </w:t>
      </w:r>
      <w:r w:rsidRPr="00EE4084">
        <w:rPr>
          <w:rStyle w:val="TitleChar"/>
          <w:highlight w:val="cyan"/>
        </w:rPr>
        <w:t>would</w:t>
      </w:r>
      <w:r w:rsidRPr="00894BCE">
        <w:rPr>
          <w:rStyle w:val="TitleChar"/>
        </w:rPr>
        <w:t xml:space="preserve"> have the</w:t>
      </w:r>
      <w:r w:rsidRPr="00894BCE">
        <w:rPr>
          <w:sz w:val="16"/>
        </w:rPr>
        <w:t xml:space="preserve"> added </w:t>
      </w:r>
      <w:r w:rsidRPr="00894BCE">
        <w:rPr>
          <w:rStyle w:val="Emphasis"/>
        </w:rPr>
        <w:t>benefit</w:t>
      </w:r>
      <w:r w:rsidRPr="00894BCE">
        <w:rPr>
          <w:rStyle w:val="TitleChar"/>
        </w:rPr>
        <w:t xml:space="preserve"> of </w:t>
      </w:r>
      <w:r w:rsidRPr="00EE4084">
        <w:rPr>
          <w:rStyle w:val="TitleChar"/>
          <w:highlight w:val="cyan"/>
        </w:rPr>
        <w:t>ensur</w:t>
      </w:r>
      <w:r w:rsidRPr="00894BCE">
        <w:rPr>
          <w:rStyle w:val="TitleChar"/>
        </w:rPr>
        <w:t xml:space="preserve">ing </w:t>
      </w:r>
      <w:r w:rsidRPr="00EE4084">
        <w:rPr>
          <w:rStyle w:val="TitleChar"/>
          <w:highlight w:val="cyan"/>
        </w:rPr>
        <w:t xml:space="preserve">that wealthy regions could </w:t>
      </w:r>
      <w:r w:rsidRPr="00EE4084">
        <w:rPr>
          <w:rStyle w:val="Emphasis"/>
          <w:highlight w:val="cyan"/>
        </w:rPr>
        <w:t>not use</w:t>
      </w:r>
      <w:r w:rsidRPr="00EE4084">
        <w:rPr>
          <w:rStyle w:val="TitleChar"/>
          <w:highlight w:val="cyan"/>
        </w:rPr>
        <w:t xml:space="preserve"> tech</w:t>
      </w:r>
      <w:r w:rsidRPr="00894BCE">
        <w:rPr>
          <w:rStyle w:val="TitleChar"/>
        </w:rPr>
        <w:t xml:space="preserve">nological knowledge </w:t>
      </w:r>
      <w:r w:rsidRPr="00EE4084">
        <w:rPr>
          <w:rStyle w:val="TitleChar"/>
          <w:highlight w:val="cyan"/>
        </w:rPr>
        <w:t>as a</w:t>
      </w:r>
      <w:r w:rsidRPr="00894BCE">
        <w:rPr>
          <w:rStyle w:val="TitleChar"/>
        </w:rPr>
        <w:t xml:space="preserve"> </w:t>
      </w:r>
      <w:r w:rsidRPr="00EE4084">
        <w:rPr>
          <w:rStyle w:val="Emphasis"/>
          <w:highlight w:val="cyan"/>
        </w:rPr>
        <w:t>weapon</w:t>
      </w:r>
      <w:r w:rsidRPr="00894BCE">
        <w:rPr>
          <w:rStyle w:val="TitleChar"/>
        </w:rPr>
        <w:t xml:space="preserve"> to</w:t>
      </w:r>
      <w:r w:rsidRPr="00894BCE">
        <w:rPr>
          <w:sz w:val="16"/>
        </w:rPr>
        <w:t xml:space="preserve"> create and </w:t>
      </w:r>
      <w:r w:rsidRPr="00894BCE">
        <w:rPr>
          <w:rStyle w:val="TitleChar"/>
        </w:rPr>
        <w:t xml:space="preserve">reproduce </w:t>
      </w:r>
      <w:r w:rsidRPr="00894BCE">
        <w:rPr>
          <w:rStyle w:val="Emphasis"/>
        </w:rPr>
        <w:t>inequality</w:t>
      </w:r>
      <w:r w:rsidRPr="00894BCE">
        <w:rPr>
          <w:sz w:val="16"/>
        </w:rPr>
        <w:t xml:space="preserve"> in the global economy. This danger would be all but eliminated if every region were granted a fundamental right to its per capita share of new investment funds.</w:t>
      </w:r>
    </w:p>
    <w:p w14:paraId="512D5DDA" w14:textId="77777777" w:rsidR="009E576A" w:rsidRPr="00894BCE" w:rsidRDefault="009E576A" w:rsidP="009E576A">
      <w:pPr>
        <w:rPr>
          <w:sz w:val="16"/>
        </w:rPr>
      </w:pPr>
      <w:r w:rsidRPr="00894BCE">
        <w:rPr>
          <w:sz w:val="16"/>
        </w:rPr>
        <w:t xml:space="preserve">Finally, </w:t>
      </w:r>
      <w:r w:rsidRPr="00EE4084">
        <w:rPr>
          <w:rStyle w:val="TitleChar"/>
          <w:highlight w:val="cyan"/>
        </w:rPr>
        <w:t xml:space="preserve">if </w:t>
      </w:r>
      <w:r w:rsidRPr="00EE4084">
        <w:rPr>
          <w:rStyle w:val="Emphasis"/>
          <w:highlight w:val="cyan"/>
        </w:rPr>
        <w:t>workplaces</w:t>
      </w:r>
      <w:r w:rsidRPr="00894BCE">
        <w:rPr>
          <w:rStyle w:val="TitleChar"/>
        </w:rPr>
        <w:t xml:space="preserve"> used productivity advances to </w:t>
      </w:r>
      <w:r w:rsidRPr="00EE4084">
        <w:rPr>
          <w:rStyle w:val="TitleChar"/>
          <w:highlight w:val="cyan"/>
        </w:rPr>
        <w:t xml:space="preserve">free up </w:t>
      </w:r>
      <w:r w:rsidRPr="00EE4084">
        <w:rPr>
          <w:rStyle w:val="Emphasis"/>
          <w:highlight w:val="cyan"/>
        </w:rPr>
        <w:t>time</w:t>
      </w:r>
      <w:r w:rsidRPr="00894BCE">
        <w:rPr>
          <w:sz w:val="16"/>
        </w:rPr>
        <w:t xml:space="preserve"> for their workers </w:t>
      </w:r>
      <w:r w:rsidRPr="00894BCE">
        <w:rPr>
          <w:rStyle w:val="TitleChar"/>
        </w:rPr>
        <w:t xml:space="preserve">rather than to </w:t>
      </w:r>
      <w:r w:rsidRPr="00894BCE">
        <w:rPr>
          <w:rStyle w:val="Emphasis"/>
        </w:rPr>
        <w:t>increase</w:t>
      </w:r>
      <w:r w:rsidRPr="00894BCE">
        <w:rPr>
          <w:rStyle w:val="TitleChar"/>
        </w:rPr>
        <w:t xml:space="preserve"> the </w:t>
      </w:r>
      <w:r w:rsidRPr="00894BCE">
        <w:rPr>
          <w:rStyle w:val="Emphasis"/>
        </w:rPr>
        <w:t>output</w:t>
      </w:r>
      <w:r w:rsidRPr="00894BCE">
        <w:rPr>
          <w:sz w:val="16"/>
        </w:rPr>
        <w:t xml:space="preserve"> of commodities, </w:t>
      </w:r>
      <w:r w:rsidRPr="00EE4084">
        <w:rPr>
          <w:rStyle w:val="TitleChar"/>
          <w:highlight w:val="cyan"/>
        </w:rPr>
        <w:t>resources would be</w:t>
      </w:r>
      <w:r w:rsidRPr="00894BCE">
        <w:rPr>
          <w:rStyle w:val="TitleChar"/>
        </w:rPr>
        <w:t xml:space="preserve"> </w:t>
      </w:r>
      <w:r w:rsidRPr="00EE4084">
        <w:rPr>
          <w:rStyle w:val="Emphasis"/>
          <w:highlight w:val="cyan"/>
        </w:rPr>
        <w:t>depleted</w:t>
      </w:r>
      <w:r w:rsidRPr="00EE4084">
        <w:rPr>
          <w:rStyle w:val="TitleChar"/>
          <w:highlight w:val="cyan"/>
        </w:rPr>
        <w:t xml:space="preserve"> and waste </w:t>
      </w:r>
      <w:r w:rsidRPr="00EE4084">
        <w:rPr>
          <w:rStyle w:val="Emphasis"/>
          <w:highlight w:val="cyan"/>
        </w:rPr>
        <w:t>generated</w:t>
      </w:r>
      <w:r w:rsidRPr="00EE4084">
        <w:rPr>
          <w:rStyle w:val="TitleChar"/>
          <w:highlight w:val="cyan"/>
        </w:rPr>
        <w:t xml:space="preserve"> at a</w:t>
      </w:r>
      <w:r w:rsidRPr="00894BCE">
        <w:rPr>
          <w:rStyle w:val="TitleChar"/>
        </w:rPr>
        <w:t xml:space="preserve"> </w:t>
      </w:r>
      <w:r w:rsidRPr="00894BCE">
        <w:rPr>
          <w:sz w:val="16"/>
        </w:rPr>
        <w:t xml:space="preserve">much </w:t>
      </w:r>
      <w:r w:rsidRPr="00EE4084">
        <w:rPr>
          <w:rStyle w:val="Emphasis"/>
          <w:highlight w:val="cyan"/>
        </w:rPr>
        <w:t>lower rate</w:t>
      </w:r>
      <w:r w:rsidRPr="00EE4084">
        <w:rPr>
          <w:rStyle w:val="TitleChar"/>
          <w:highlight w:val="cyan"/>
        </w:rPr>
        <w:t>. Abolishing</w:t>
      </w:r>
      <w:r w:rsidRPr="00894BCE">
        <w:rPr>
          <w:rStyle w:val="TitleChar"/>
        </w:rPr>
        <w:t xml:space="preserve"> capital </w:t>
      </w:r>
      <w:r w:rsidRPr="00EE4084">
        <w:rPr>
          <w:rStyle w:val="Emphasis"/>
          <w:highlight w:val="cyan"/>
        </w:rPr>
        <w:t>markets</w:t>
      </w:r>
      <w:r w:rsidRPr="00894BCE">
        <w:rPr>
          <w:rStyle w:val="TitleChar"/>
        </w:rPr>
        <w:t xml:space="preserve"> </w:t>
      </w:r>
      <w:r w:rsidRPr="00894BCE">
        <w:rPr>
          <w:sz w:val="16"/>
        </w:rPr>
        <w:t xml:space="preserve">and replacing them with democratic control over levels of new investment </w:t>
      </w:r>
      <w:r w:rsidRPr="00EE4084">
        <w:rPr>
          <w:rStyle w:val="TitleChar"/>
          <w:highlight w:val="cyan"/>
        </w:rPr>
        <w:t>would</w:t>
      </w:r>
      <w:r w:rsidRPr="00894BCE">
        <w:rPr>
          <w:rStyle w:val="TitleChar"/>
        </w:rPr>
        <w:t xml:space="preserve"> </w:t>
      </w:r>
      <w:r w:rsidRPr="00EE4084">
        <w:rPr>
          <w:rStyle w:val="TitleChar"/>
          <w:highlight w:val="cyan"/>
        </w:rPr>
        <w:t xml:space="preserve">free </w:t>
      </w:r>
      <w:r w:rsidRPr="00EE4084">
        <w:rPr>
          <w:rStyle w:val="Emphasis"/>
          <w:highlight w:val="cyan"/>
        </w:rPr>
        <w:t>humanity</w:t>
      </w:r>
      <w:r w:rsidRPr="00EE4084">
        <w:rPr>
          <w:rStyle w:val="TitleChar"/>
          <w:highlight w:val="cyan"/>
        </w:rPr>
        <w:t xml:space="preserve"> from the “</w:t>
      </w:r>
      <w:r w:rsidRPr="00EE4084">
        <w:rPr>
          <w:rStyle w:val="Emphasis"/>
          <w:highlight w:val="cyan"/>
        </w:rPr>
        <w:t>grow or die</w:t>
      </w:r>
      <w:r w:rsidRPr="00EE4084">
        <w:rPr>
          <w:rStyle w:val="TitleChar"/>
          <w:highlight w:val="cyan"/>
        </w:rPr>
        <w:t>” imperative</w:t>
      </w:r>
      <w:r w:rsidRPr="00894BCE">
        <w:rPr>
          <w:sz w:val="16"/>
        </w:rPr>
        <w:t xml:space="preserve"> and the environmental consequences that follow from it.</w:t>
      </w:r>
    </w:p>
    <w:p w14:paraId="54764CFC" w14:textId="77777777" w:rsidR="009E576A" w:rsidRPr="008D421C" w:rsidRDefault="009E576A" w:rsidP="009E576A">
      <w:pPr>
        <w:rPr>
          <w:sz w:val="16"/>
        </w:rPr>
      </w:pPr>
      <w:r w:rsidRPr="00894BCE">
        <w:rPr>
          <w:sz w:val="16"/>
        </w:rPr>
        <w:t>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w:t>
      </w:r>
    </w:p>
    <w:p w14:paraId="597442C0" w14:textId="77777777" w:rsidR="009E576A" w:rsidRPr="001658CE" w:rsidRDefault="009E576A" w:rsidP="009E576A"/>
    <w:p w14:paraId="5C31AC78" w14:textId="77777777" w:rsidR="009E576A" w:rsidRPr="00440DEE" w:rsidRDefault="009E576A" w:rsidP="009E576A"/>
    <w:p w14:paraId="3FBD213F" w14:textId="77777777" w:rsidR="00DA57D6" w:rsidRDefault="00DA57D6"/>
    <w:sectPr w:rsidR="00DA5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53444C"/>
    <w:multiLevelType w:val="hybridMultilevel"/>
    <w:tmpl w:val="1C72B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664C95"/>
    <w:multiLevelType w:val="hybridMultilevel"/>
    <w:tmpl w:val="4656B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B23407"/>
    <w:multiLevelType w:val="hybridMultilevel"/>
    <w:tmpl w:val="9372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C74B0C"/>
    <w:multiLevelType w:val="hybridMultilevel"/>
    <w:tmpl w:val="FA0EA2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4263608">
    <w:abstractNumId w:val="13"/>
  </w:num>
  <w:num w:numId="2" w16cid:durableId="909073978">
    <w:abstractNumId w:val="16"/>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 w:numId="16" w16cid:durableId="1996763191">
    <w:abstractNumId w:val="17"/>
  </w:num>
  <w:num w:numId="17" w16cid:durableId="2133404968">
    <w:abstractNumId w:val="14"/>
  </w:num>
  <w:num w:numId="18" w16cid:durableId="21049129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86"/>
    <w:rsid w:val="002E2C86"/>
    <w:rsid w:val="007F53C4"/>
    <w:rsid w:val="009E576A"/>
    <w:rsid w:val="00B46D4F"/>
    <w:rsid w:val="00DA5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00C782"/>
  <w15:chartTrackingRefBased/>
  <w15:docId w15:val="{89BC6C9F-2DF1-2044-93B4-454D6499F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576A"/>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E57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9E57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9E57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9E57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57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57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576A"/>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E576A"/>
    <w:rPr>
      <w:rFonts w:ascii="Calibri" w:eastAsiaTheme="majorEastAsia" w:hAnsi="Calibri" w:cstheme="majorBidi"/>
      <w:b/>
      <w:iCs/>
      <w:kern w:val="0"/>
      <w:sz w:val="26"/>
      <w:szCs w:val="22"/>
      <w14:ligatures w14:val="non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E576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E576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9E576A"/>
    <w:rPr>
      <w:b w:val="0"/>
      <w:sz w:val="22"/>
      <w:u w:val="single"/>
    </w:rPr>
  </w:style>
  <w:style w:type="paragraph" w:customStyle="1" w:styleId="textbold">
    <w:name w:val="text bold"/>
    <w:basedOn w:val="Normal"/>
    <w:link w:val="Emphasis"/>
    <w:uiPriority w:val="8"/>
    <w:qFormat/>
    <w:rsid w:val="002E2C86"/>
    <w:pPr>
      <w:widowControl w:val="0"/>
      <w:ind w:left="720"/>
      <w:jc w:val="both"/>
    </w:pPr>
    <w:rPr>
      <w:b/>
      <w:iCs/>
      <w:kern w:val="2"/>
      <w:szCs w:val="24"/>
      <w:u w:val="single"/>
      <w14:ligatures w14:val="standardContextual"/>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9E576A"/>
    <w:rPr>
      <w:rFonts w:ascii="Calibri" w:eastAsiaTheme="majorEastAsia" w:hAnsi="Calibri" w:cstheme="majorBidi"/>
      <w:b/>
      <w:kern w:val="0"/>
      <w:sz w:val="32"/>
      <w:u w:val="single"/>
      <w14:ligatures w14:val="none"/>
    </w:rPr>
  </w:style>
  <w:style w:type="paragraph" w:customStyle="1" w:styleId="UnderlinePara">
    <w:name w:val="Underline Para"/>
    <w:basedOn w:val="Normal"/>
    <w:uiPriority w:val="7"/>
    <w:qFormat/>
    <w:rsid w:val="002E2C86"/>
    <w:pPr>
      <w:widowControl w:val="0"/>
      <w:spacing w:after="200"/>
      <w:contextualSpacing/>
    </w:pPr>
    <w:rPr>
      <w:rFonts w:asciiTheme="minorHAnsi" w:hAnsiTheme="minorHAnsi" w:cstheme="minorBidi"/>
      <w:u w:val="single"/>
    </w:rPr>
  </w:style>
  <w:style w:type="character" w:customStyle="1" w:styleId="Heading1Char">
    <w:name w:val="Heading 1 Char"/>
    <w:aliases w:val="Pocket Char"/>
    <w:basedOn w:val="DefaultParagraphFont"/>
    <w:link w:val="Heading1"/>
    <w:rsid w:val="009E576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9E576A"/>
    <w:rPr>
      <w:rFonts w:ascii="Calibri" w:eastAsiaTheme="majorEastAsia" w:hAnsi="Calibri" w:cstheme="majorBidi"/>
      <w:b/>
      <w:kern w:val="0"/>
      <w:sz w:val="44"/>
      <w:szCs w:val="26"/>
      <w:u w:val="double"/>
      <w14:ligatures w14:val="none"/>
    </w:rPr>
  </w:style>
  <w:style w:type="character" w:customStyle="1" w:styleId="Heading5Char">
    <w:name w:val="Heading 5 Char"/>
    <w:basedOn w:val="DefaultParagraphFont"/>
    <w:link w:val="Heading5"/>
    <w:uiPriority w:val="9"/>
    <w:semiHidden/>
    <w:rsid w:val="009E576A"/>
    <w:rPr>
      <w:rFonts w:asciiTheme="majorHAnsi" w:eastAsiaTheme="majorEastAsia" w:hAnsiTheme="majorHAnsi" w:cstheme="majorBidi"/>
      <w:color w:val="2F5496" w:themeColor="accent1" w:themeShade="BF"/>
      <w:kern w:val="0"/>
      <w:sz w:val="22"/>
      <w:szCs w:val="22"/>
      <w14:ligatures w14:val="none"/>
    </w:rPr>
  </w:style>
  <w:style w:type="character" w:styleId="FollowedHyperlink">
    <w:name w:val="FollowedHyperlink"/>
    <w:basedOn w:val="DefaultParagraphFont"/>
    <w:uiPriority w:val="99"/>
    <w:semiHidden/>
    <w:unhideWhenUsed/>
    <w:rsid w:val="009E576A"/>
    <w:rPr>
      <w:color w:val="auto"/>
      <w:u w:val="none"/>
    </w:rPr>
  </w:style>
  <w:style w:type="character" w:styleId="Strong">
    <w:name w:val="Strong"/>
    <w:basedOn w:val="DefaultParagraphFont"/>
    <w:uiPriority w:val="22"/>
    <w:qFormat/>
    <w:rsid w:val="009E576A"/>
    <w:rPr>
      <w:b/>
      <w:bCs/>
    </w:rPr>
  </w:style>
  <w:style w:type="character" w:styleId="BookTitle">
    <w:name w:val="Book Title"/>
    <w:basedOn w:val="DefaultParagraphFont"/>
    <w:uiPriority w:val="33"/>
    <w:qFormat/>
    <w:rsid w:val="009E576A"/>
    <w:rPr>
      <w:b/>
      <w:bCs/>
      <w:i/>
      <w:iCs/>
      <w:spacing w:val="5"/>
    </w:rPr>
  </w:style>
  <w:style w:type="numbering" w:styleId="111111">
    <w:name w:val="Outline List 2"/>
    <w:basedOn w:val="NoList"/>
    <w:uiPriority w:val="99"/>
    <w:semiHidden/>
    <w:unhideWhenUsed/>
    <w:rsid w:val="009E576A"/>
  </w:style>
  <w:style w:type="paragraph" w:styleId="Header">
    <w:name w:val="header"/>
    <w:basedOn w:val="Normal"/>
    <w:link w:val="HeaderChar"/>
    <w:uiPriority w:val="99"/>
    <w:semiHidden/>
    <w:rsid w:val="009E57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576A"/>
    <w:rPr>
      <w:rFonts w:ascii="Calibri" w:hAnsi="Calibri" w:cs="Calibri"/>
      <w:kern w:val="0"/>
      <w:sz w:val="22"/>
      <w:szCs w:val="22"/>
      <w14:ligatures w14:val="none"/>
    </w:rPr>
  </w:style>
  <w:style w:type="paragraph" w:styleId="Footer">
    <w:name w:val="footer"/>
    <w:basedOn w:val="Normal"/>
    <w:link w:val="FooterChar"/>
    <w:uiPriority w:val="99"/>
    <w:semiHidden/>
    <w:rsid w:val="009E57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576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E576A"/>
    <w:pPr>
      <w:spacing w:after="120"/>
    </w:pPr>
  </w:style>
  <w:style w:type="character" w:customStyle="1" w:styleId="BodyTextChar">
    <w:name w:val="Body Text Char"/>
    <w:basedOn w:val="DefaultParagraphFont"/>
    <w:link w:val="BodyText"/>
    <w:uiPriority w:val="99"/>
    <w:semiHidden/>
    <w:rsid w:val="009E576A"/>
    <w:rPr>
      <w:rFonts w:ascii="Calibri" w:hAnsi="Calibri" w:cs="Calibri"/>
      <w:kern w:val="0"/>
      <w:sz w:val="22"/>
      <w:szCs w:val="22"/>
      <w14:ligatures w14:val="none"/>
    </w:rPr>
  </w:style>
  <w:style w:type="paragraph" w:styleId="NoSpacing">
    <w:name w:val="No Spacing"/>
    <w:link w:val="NoSpacingChar"/>
    <w:uiPriority w:val="99"/>
    <w:unhideWhenUsed/>
    <w:qFormat/>
    <w:rsid w:val="009E576A"/>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E576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9E576A"/>
    <w:rPr>
      <w:color w:val="0563C1" w:themeColor="hyperlink"/>
      <w:u w:val="single"/>
    </w:rPr>
  </w:style>
  <w:style w:type="character" w:styleId="UnresolvedMention">
    <w:name w:val="Unresolved Mention"/>
    <w:basedOn w:val="DefaultParagraphFont"/>
    <w:uiPriority w:val="99"/>
    <w:semiHidden/>
    <w:unhideWhenUsed/>
    <w:rsid w:val="009E576A"/>
    <w:rPr>
      <w:color w:val="605E5C"/>
      <w:shd w:val="clear" w:color="auto" w:fill="E1DFDD"/>
    </w:rPr>
  </w:style>
  <w:style w:type="paragraph" w:styleId="ListParagraph">
    <w:name w:val="List Paragraph"/>
    <w:basedOn w:val="Normal"/>
    <w:uiPriority w:val="34"/>
    <w:unhideWhenUsed/>
    <w:qFormat/>
    <w:rsid w:val="002E2C86"/>
    <w:pPr>
      <w:ind w:left="720"/>
      <w:contextualSpacing/>
    </w:pPr>
  </w:style>
  <w:style w:type="paragraph" w:customStyle="1" w:styleId="Heading411">
    <w:name w:val="Heading 411"/>
    <w:basedOn w:val="Heading1"/>
    <w:next w:val="NoSpacing"/>
    <w:link w:val="Hyperlink"/>
    <w:autoRedefine/>
    <w:uiPriority w:val="99"/>
    <w:qFormat/>
    <w:rsid w:val="002E2C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Emphasis0">
    <w:name w:val="!!_Emphasis"/>
    <w:basedOn w:val="Normal"/>
    <w:uiPriority w:val="8"/>
    <w:qFormat/>
    <w:rsid w:val="009E576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Analytic">
    <w:name w:val="Analytic"/>
    <w:basedOn w:val="Heading4"/>
    <w:link w:val="AnalyticChar"/>
    <w:uiPriority w:val="5"/>
    <w:qFormat/>
    <w:rsid w:val="009E576A"/>
    <w:rPr>
      <w:color w:val="0070C0"/>
    </w:rPr>
  </w:style>
  <w:style w:type="character" w:customStyle="1" w:styleId="AnalyticChar">
    <w:name w:val="Analytic Char"/>
    <w:basedOn w:val="DefaultParagraphFont"/>
    <w:link w:val="Analytic"/>
    <w:uiPriority w:val="5"/>
    <w:rsid w:val="009E576A"/>
    <w:rPr>
      <w:rFonts w:ascii="Calibri" w:eastAsiaTheme="majorEastAsia" w:hAnsi="Calibri" w:cstheme="majorBidi"/>
      <w:b/>
      <w:iCs/>
      <w:color w:val="0070C0"/>
      <w:kern w:val="0"/>
      <w:sz w:val="26"/>
      <w:szCs w:val="22"/>
      <w14:ligatures w14:val="none"/>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99"/>
    <w:qFormat/>
    <w:rsid w:val="009E576A"/>
    <w:rPr>
      <w:u w:val="single"/>
    </w:rPr>
  </w:style>
  <w:style w:type="paragraph" w:styleId="Title">
    <w:name w:val="Title"/>
    <w:aliases w:val="UNDERLINE,Cites and Cards,Bold Underlined,title,Block Heading,Read This,Non Read Text,Debate Normal,Warrants"/>
    <w:basedOn w:val="Normal"/>
    <w:next w:val="Normal"/>
    <w:link w:val="TitleChar"/>
    <w:uiPriority w:val="99"/>
    <w:qFormat/>
    <w:rsid w:val="009E576A"/>
    <w:pPr>
      <w:spacing w:after="80"/>
      <w:contextualSpacing/>
    </w:pPr>
    <w:rPr>
      <w:rFonts w:asciiTheme="minorHAnsi" w:hAnsiTheme="minorHAnsi" w:cstheme="minorBidi"/>
      <w:kern w:val="2"/>
      <w:sz w:val="24"/>
      <w:szCs w:val="24"/>
      <w:u w:val="single"/>
      <w14:ligatures w14:val="standardContextual"/>
    </w:rPr>
  </w:style>
  <w:style w:type="character" w:customStyle="1" w:styleId="TitleChar1">
    <w:name w:val="Title Char1"/>
    <w:basedOn w:val="DefaultParagraphFont"/>
    <w:uiPriority w:val="10"/>
    <w:rsid w:val="009E576A"/>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ps.gmu.edu/2024/05/20/cold-realities-russias-arctic-security-actions-and-implications/" TargetMode="External"/><Relationship Id="rId3" Type="http://schemas.openxmlformats.org/officeDocument/2006/relationships/settings" Target="settings.xml"/><Relationship Id="rId7" Type="http://schemas.openxmlformats.org/officeDocument/2006/relationships/hyperlink" Target="https://redflag.org.au/article/worldwide-revolution-possible-and-necessar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emman.is/bitstream/1946/43509/3/The%20Tip%20of%20the%20Iceberg-%20Situating%20the%20U.S.%20Arctic%20Discourse%20as%20an%20Arctic%20Ally%20or%20Adversary.pdf" TargetMode="External"/><Relationship Id="rId11" Type="http://schemas.openxmlformats.org/officeDocument/2006/relationships/fontTable" Target="fontTable.xml"/><Relationship Id="rId5" Type="http://schemas.openxmlformats.org/officeDocument/2006/relationships/hyperlink" Target="https://papers.ssrn.com/sol3/papers.cfm?abstract_id=1450981" TargetMode="External"/><Relationship Id="rId10" Type="http://schemas.openxmlformats.org/officeDocument/2006/relationships/hyperlink" Target="https://www.jacobinmag.com/2021/06/logistics-industry-capitalism-unions" TargetMode="External"/><Relationship Id="rId4" Type="http://schemas.openxmlformats.org/officeDocument/2006/relationships/webSettings" Target="webSettings.xml"/><Relationship Id="rId9" Type="http://schemas.openxmlformats.org/officeDocument/2006/relationships/hyperlink" Target="https://www.cato.org/publications/publications/delusions-danger-geopolitical-fear-indispensability-us-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21035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43</Pages>
  <Words>31662</Words>
  <Characters>180478</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Arbor Cox</dc:creator>
  <cp:keywords/>
  <dc:description/>
  <cp:lastModifiedBy>Arbor Cox</cp:lastModifiedBy>
  <cp:revision>2</cp:revision>
  <dcterms:created xsi:type="dcterms:W3CDTF">2025-11-17T20:11:00Z</dcterms:created>
  <dcterms:modified xsi:type="dcterms:W3CDTF">2025-11-17T20:11:00Z</dcterms:modified>
</cp:coreProperties>
</file>