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1EB4" w14:textId="3FAE884A" w:rsidR="00CD7006" w:rsidRDefault="001300A4" w:rsidP="00CD7006">
      <w:pPr>
        <w:pStyle w:val="Heading1"/>
      </w:pPr>
      <w:r>
        <w:t>ModernBrain PC---Jack Howe---Round 6</w:t>
      </w:r>
    </w:p>
    <w:p w14:paraId="1E63024E" w14:textId="76A672F5" w:rsidR="00CD7006" w:rsidRDefault="00CD7006" w:rsidP="00CD7006">
      <w:pPr>
        <w:pStyle w:val="Heading1"/>
      </w:pPr>
      <w:r>
        <w:t>1NC</w:t>
      </w:r>
      <w:r w:rsidR="001300A4">
        <w:t>---Jack Howe---Round 6</w:t>
      </w:r>
    </w:p>
    <w:p w14:paraId="1B5A2699" w14:textId="083F667B" w:rsidR="00D83382" w:rsidRDefault="00D83382" w:rsidP="00D83382">
      <w:pPr>
        <w:pStyle w:val="Heading3"/>
      </w:pPr>
      <w:r>
        <w:lastRenderedPageBreak/>
        <w:t>1NC---OFF</w:t>
      </w:r>
    </w:p>
    <w:p w14:paraId="005135B8" w14:textId="2786E34F" w:rsidR="006B4FD4" w:rsidRPr="006B4FD4" w:rsidRDefault="006B4FD4" w:rsidP="006B4FD4">
      <w:pPr>
        <w:pStyle w:val="Heading4"/>
        <w:rPr>
          <w:u w:val="single"/>
        </w:rPr>
      </w:pPr>
      <w:r>
        <w:rPr>
          <w:u w:val="single"/>
        </w:rPr>
        <w:t>Federalism CP.</w:t>
      </w:r>
    </w:p>
    <w:p w14:paraId="2603BE5C" w14:textId="365852E0" w:rsidR="00D83382" w:rsidRPr="004B5DB1" w:rsidRDefault="00D83382" w:rsidP="00D83382">
      <w:pPr>
        <w:pStyle w:val="Heading4"/>
        <w:rPr>
          <w:rFonts w:cs="Arial"/>
        </w:rPr>
      </w:pPr>
      <w:r w:rsidRPr="004B5DB1">
        <w:rPr>
          <w:rFonts w:cs="Arial"/>
        </w:rPr>
        <w:t>The fifty states and relevant subnational actors, includ</w:t>
      </w:r>
      <w:r w:rsidRPr="004B5DB1">
        <w:rPr>
          <w:rFonts w:cs="Arial"/>
        </w:rPr>
        <w:lastRenderedPageBreak/>
        <w:t>ing the National Governors Ass</w:t>
      </w:r>
      <w:r w:rsidRPr="004B5DB1">
        <w:rPr>
          <w:rFonts w:cs="Arial"/>
        </w:rPr>
        <w:lastRenderedPageBreak/>
        <w:t xml:space="preserve">ociation, should suspend their cooperation in the administration of federal programs until </w:t>
      </w:r>
      <w:r>
        <w:rPr>
          <w:rFonts w:cs="Arial"/>
        </w:rPr>
        <w:t xml:space="preserve">the United States federal government </w:t>
      </w:r>
      <w:r w:rsidRPr="002F65E7">
        <w:rPr>
          <w:rFonts w:cs="Calibri"/>
        </w:rPr>
        <w:t>significantly increase</w:t>
      </w:r>
      <w:r>
        <w:rPr>
          <w:rFonts w:cs="Calibri"/>
        </w:rPr>
        <w:t>s</w:t>
      </w:r>
      <w:r w:rsidRPr="002F65E7">
        <w:rPr>
          <w:rFonts w:cs="Calibri"/>
        </w:rPr>
        <w:t xml:space="preserve"> its exploration and/or development of the Arctic with Russia through the Arctic Coast Guard Forum.</w:t>
      </w:r>
      <w:r>
        <w:rPr>
          <w:rFonts w:cs="Arial"/>
        </w:rPr>
        <w:t xml:space="preserve"> and should independently implement said policy.</w:t>
      </w:r>
    </w:p>
    <w:p w14:paraId="78AA9AB9" w14:textId="77777777" w:rsidR="00D83382" w:rsidRPr="004B5DB1" w:rsidRDefault="00D83382" w:rsidP="00D83382">
      <w:pPr>
        <w:pStyle w:val="Heading4"/>
        <w:rPr>
          <w:rFonts w:cs="Arial"/>
        </w:rPr>
      </w:pPr>
      <w:r w:rsidRPr="004B5DB1">
        <w:rPr>
          <w:rFonts w:cs="Arial"/>
        </w:rPr>
        <w:t xml:space="preserve">State influence </w:t>
      </w:r>
      <w:r w:rsidRPr="008D29E7">
        <w:rPr>
          <w:rFonts w:cs="Arial"/>
          <w:u w:val="single"/>
        </w:rPr>
        <w:t>spills over</w:t>
      </w:r>
      <w:r w:rsidRPr="004B5DB1">
        <w:rPr>
          <w:rFonts w:cs="Arial"/>
        </w:rPr>
        <w:t xml:space="preserve">, expanding </w:t>
      </w:r>
      <w:r w:rsidRPr="004B5DB1">
        <w:rPr>
          <w:rFonts w:cs="Arial"/>
          <w:u w:val="single"/>
        </w:rPr>
        <w:t>dual sovereignty</w:t>
      </w:r>
      <w:r w:rsidRPr="004B5DB1">
        <w:rPr>
          <w:rFonts w:cs="Arial"/>
        </w:rPr>
        <w:t xml:space="preserve"> in the face of Trump</w:t>
      </w:r>
      <w:r>
        <w:rPr>
          <w:rFonts w:cs="Arial"/>
        </w:rPr>
        <w:t>, BUT</w:t>
      </w:r>
      <w:r w:rsidRPr="004B5DB1">
        <w:rPr>
          <w:rFonts w:cs="Arial"/>
        </w:rPr>
        <w:t xml:space="preserve"> the plan </w:t>
      </w:r>
      <w:r w:rsidRPr="008D29E7">
        <w:rPr>
          <w:rFonts w:cs="Arial"/>
        </w:rPr>
        <w:t>statutorily</w:t>
      </w:r>
      <w:r w:rsidRPr="004B5DB1">
        <w:rPr>
          <w:rFonts w:cs="Arial"/>
        </w:rPr>
        <w:t xml:space="preserve"> </w:t>
      </w:r>
      <w:r w:rsidRPr="008D29E7">
        <w:rPr>
          <w:rFonts w:cs="Arial"/>
          <w:u w:val="single"/>
        </w:rPr>
        <w:t xml:space="preserve">unwinds </w:t>
      </w:r>
      <w:r w:rsidRPr="004B5DB1">
        <w:rPr>
          <w:rFonts w:cs="Arial"/>
          <w:u w:val="single"/>
        </w:rPr>
        <w:t>momentum</w:t>
      </w:r>
      <w:r w:rsidRPr="004B5DB1">
        <w:rPr>
          <w:rFonts w:cs="Arial"/>
        </w:rPr>
        <w:t>.</w:t>
      </w:r>
    </w:p>
    <w:p w14:paraId="43FE9A1A" w14:textId="77777777" w:rsidR="00D83382" w:rsidRPr="004B5DB1" w:rsidRDefault="00D83382" w:rsidP="00D83382">
      <w:r w:rsidRPr="004B5DB1">
        <w:t xml:space="preserve">David </w:t>
      </w:r>
      <w:r w:rsidRPr="004B5DB1">
        <w:rPr>
          <w:rStyle w:val="Style13ptBold"/>
        </w:rPr>
        <w:t>Presslein 24</w:t>
      </w:r>
      <w:r w:rsidRPr="004B5DB1">
        <w:t>. Research Assistant at the Max Planck Institute for Social Law and Social Policy in Munich. He holds an LL.M. from Yale Law School. “Political Resistance and Two Dirty Words.” November 15, 2024. https://verfassungsblog.de/political-resistance-and-two-dirty-words/</w:t>
      </w:r>
    </w:p>
    <w:p w14:paraId="196AAAB1" w14:textId="77777777" w:rsidR="00D83382" w:rsidRPr="004B5DB1" w:rsidRDefault="00D83382" w:rsidP="00D83382">
      <w:pPr>
        <w:rPr>
          <w:sz w:val="16"/>
        </w:rPr>
      </w:pPr>
      <w:r w:rsidRPr="004B5DB1">
        <w:rPr>
          <w:sz w:val="16"/>
        </w:rPr>
        <w:t xml:space="preserve">Although the </w:t>
      </w:r>
      <w:r w:rsidRPr="00465FDF">
        <w:rPr>
          <w:rStyle w:val="TitleChar"/>
          <w:highlight w:val="cyan"/>
        </w:rPr>
        <w:t>States and the fed</w:t>
      </w:r>
      <w:r w:rsidRPr="004B5DB1">
        <w:rPr>
          <w:rStyle w:val="TitleChar"/>
        </w:rPr>
        <w:t>eral government formally act separately</w:t>
      </w:r>
      <w:r w:rsidRPr="004B5DB1">
        <w:rPr>
          <w:sz w:val="16"/>
        </w:rPr>
        <w:t xml:space="preserve">, in practice they often </w:t>
      </w:r>
      <w:r w:rsidRPr="004B5DB1">
        <w:rPr>
          <w:rStyle w:val="TitleChar"/>
        </w:rPr>
        <w:t xml:space="preserve">cooperate to </w:t>
      </w:r>
      <w:r w:rsidRPr="00465FDF">
        <w:rPr>
          <w:rStyle w:val="TitleChar"/>
          <w:highlight w:val="cyan"/>
        </w:rPr>
        <w:t>administer joint programs</w:t>
      </w:r>
      <w:r w:rsidRPr="004B5DB1">
        <w:rPr>
          <w:sz w:val="16"/>
        </w:rPr>
        <w:t xml:space="preserve"> in what can be called “Intrastatutory Federalism”. </w:t>
      </w:r>
      <w:r w:rsidRPr="00465FDF">
        <w:rPr>
          <w:rStyle w:val="TitleChar"/>
          <w:highlight w:val="cyan"/>
        </w:rPr>
        <w:t xml:space="preserve">The </w:t>
      </w:r>
      <w:r w:rsidRPr="00465FDF">
        <w:rPr>
          <w:rStyle w:val="Emphasis"/>
          <w:highlight w:val="cyan"/>
        </w:rPr>
        <w:t>States</w:t>
      </w:r>
      <w:r w:rsidRPr="004B5DB1">
        <w:rPr>
          <w:sz w:val="16"/>
        </w:rPr>
        <w:t xml:space="preserve"> (and localities) have </w:t>
      </w:r>
      <w:r w:rsidRPr="004B5DB1">
        <w:rPr>
          <w:rStyle w:val="TitleChar"/>
        </w:rPr>
        <w:t xml:space="preserve">thus </w:t>
      </w:r>
      <w:r w:rsidRPr="00044EA1">
        <w:rPr>
          <w:rStyle w:val="Emphasis"/>
        </w:rPr>
        <w:t xml:space="preserve">considerable </w:t>
      </w:r>
      <w:r w:rsidRPr="00465FDF">
        <w:rPr>
          <w:rStyle w:val="Emphasis"/>
          <w:highlight w:val="cyan"/>
        </w:rPr>
        <w:t>influence</w:t>
      </w:r>
      <w:r w:rsidRPr="00044EA1">
        <w:rPr>
          <w:rStyle w:val="TitleChar"/>
        </w:rPr>
        <w:t xml:space="preserve"> on the actual </w:t>
      </w:r>
      <w:r w:rsidRPr="00465FDF">
        <w:rPr>
          <w:rStyle w:val="Emphasis"/>
          <w:highlight w:val="cyan"/>
        </w:rPr>
        <w:t>implementation</w:t>
      </w:r>
      <w:r w:rsidRPr="004B5DB1">
        <w:rPr>
          <w:rStyle w:val="TitleChar"/>
        </w:rPr>
        <w:t xml:space="preserve"> of federal measures and </w:t>
      </w:r>
      <w:r w:rsidRPr="00465FDF">
        <w:rPr>
          <w:rStyle w:val="TitleChar"/>
          <w:highlight w:val="cyan"/>
        </w:rPr>
        <w:t>can (</w:t>
      </w:r>
      <w:r w:rsidRPr="00465FDF">
        <w:rPr>
          <w:rStyle w:val="Emphasis"/>
          <w:highlight w:val="cyan"/>
        </w:rPr>
        <w:t>re-)shape</w:t>
      </w:r>
      <w:r w:rsidRPr="004B5DB1">
        <w:rPr>
          <w:rStyle w:val="TitleChar"/>
        </w:rPr>
        <w:t xml:space="preserve"> or block harmful </w:t>
      </w:r>
      <w:r w:rsidRPr="00465FDF">
        <w:rPr>
          <w:rStyle w:val="TitleChar"/>
          <w:highlight w:val="cyan"/>
        </w:rPr>
        <w:t>programs</w:t>
      </w:r>
      <w:r w:rsidRPr="004B5DB1">
        <w:rPr>
          <w:rStyle w:val="TitleChar"/>
        </w:rPr>
        <w:t xml:space="preserve">, engaging in </w:t>
      </w:r>
      <w:r w:rsidRPr="00465FDF">
        <w:rPr>
          <w:rStyle w:val="Emphasis"/>
          <w:highlight w:val="cyan"/>
        </w:rPr>
        <w:t>Uncooperative Federalism</w:t>
      </w:r>
      <w:r w:rsidRPr="004B5DB1">
        <w:rPr>
          <w:sz w:val="16"/>
        </w:rPr>
        <w:t xml:space="preserve">. </w:t>
      </w:r>
      <w:r w:rsidRPr="004B5DB1">
        <w:rPr>
          <w:rStyle w:val="TitleChar"/>
        </w:rPr>
        <w:t xml:space="preserve">Through disaggregation of political bodies and diffusion of power, </w:t>
      </w:r>
      <w:r w:rsidRPr="00465FDF">
        <w:rPr>
          <w:rStyle w:val="TitleChar"/>
          <w:highlight w:val="cyan"/>
        </w:rPr>
        <w:t>national minorities</w:t>
      </w:r>
      <w:r w:rsidRPr="004B5DB1">
        <w:rPr>
          <w:rStyle w:val="TitleChar"/>
        </w:rPr>
        <w:t xml:space="preserve"> can </w:t>
      </w:r>
      <w:r w:rsidRPr="00465FDF">
        <w:rPr>
          <w:rStyle w:val="TitleChar"/>
          <w:highlight w:val="cyan"/>
        </w:rPr>
        <w:t>become local majorities</w:t>
      </w:r>
      <w:r w:rsidRPr="004B5DB1">
        <w:rPr>
          <w:sz w:val="16"/>
        </w:rPr>
        <w:t xml:space="preserve"> and shape policy themselves, thereby </w:t>
      </w:r>
      <w:r w:rsidRPr="004B5DB1">
        <w:rPr>
          <w:rStyle w:val="TitleChar"/>
        </w:rPr>
        <w:t>dissenting by deciding</w:t>
      </w:r>
      <w:r w:rsidRPr="004B5DB1">
        <w:rPr>
          <w:sz w:val="16"/>
        </w:rPr>
        <w:t xml:space="preserve">. Furthermore, local communities offer the opportunity to establish their own programs at a local level and strengthen their case in opposition to federal policies – </w:t>
      </w:r>
      <w:r w:rsidRPr="004B5DB1">
        <w:rPr>
          <w:rStyle w:val="TitleChar"/>
        </w:rPr>
        <w:t xml:space="preserve">it is </w:t>
      </w:r>
      <w:r w:rsidRPr="00044EA1">
        <w:rPr>
          <w:rStyle w:val="Emphasis"/>
        </w:rPr>
        <w:t>easier</w:t>
      </w:r>
      <w:r w:rsidRPr="00044EA1">
        <w:rPr>
          <w:rStyle w:val="TitleChar"/>
        </w:rPr>
        <w:t xml:space="preserve"> to argue if you can point to </w:t>
      </w:r>
      <w:r w:rsidRPr="00044EA1">
        <w:rPr>
          <w:rStyle w:val="Emphasis"/>
        </w:rPr>
        <w:t>concrete</w:t>
      </w:r>
      <w:r w:rsidRPr="00044EA1">
        <w:rPr>
          <w:rStyle w:val="TitleChar"/>
        </w:rPr>
        <w:t xml:space="preserve">, well-functioning </w:t>
      </w:r>
      <w:r w:rsidRPr="00465FDF">
        <w:rPr>
          <w:rStyle w:val="Emphasis"/>
          <w:highlight w:val="cyan"/>
        </w:rPr>
        <w:t>practical examples</w:t>
      </w:r>
      <w:r w:rsidRPr="004B5DB1">
        <w:rPr>
          <w:rStyle w:val="TitleChar"/>
        </w:rPr>
        <w:t>. That way</w:t>
      </w:r>
      <w:r w:rsidRPr="004B5DB1">
        <w:rPr>
          <w:sz w:val="16"/>
        </w:rPr>
        <w:t xml:space="preserve">, they can also work to protect individual rights – federalism and rights </w:t>
      </w:r>
      <w:r w:rsidRPr="00465FDF">
        <w:rPr>
          <w:rStyle w:val="TitleChar"/>
          <w:highlight w:val="cyan"/>
        </w:rPr>
        <w:t>work as “interlocking gears</w:t>
      </w:r>
      <w:r w:rsidRPr="004B5DB1">
        <w:rPr>
          <w:sz w:val="16"/>
        </w:rPr>
        <w:t xml:space="preserve">”. Such a </w:t>
      </w:r>
      <w:r w:rsidRPr="00465FDF">
        <w:rPr>
          <w:rStyle w:val="TitleChar"/>
          <w:highlight w:val="cyan"/>
        </w:rPr>
        <w:t>comprehensive account</w:t>
      </w:r>
      <w:r w:rsidRPr="004B5DB1">
        <w:rPr>
          <w:sz w:val="16"/>
        </w:rPr>
        <w:t xml:space="preserve"> of federalism can </w:t>
      </w:r>
      <w:r w:rsidRPr="004B5DB1">
        <w:rPr>
          <w:rStyle w:val="TitleChar"/>
        </w:rPr>
        <w:t>help Democrats understand its progressive potential</w:t>
      </w:r>
      <w:r w:rsidRPr="004B5DB1">
        <w:rPr>
          <w:sz w:val="16"/>
        </w:rPr>
        <w:t xml:space="preserve"> and adapt accordingly. As Gerken argues, this </w:t>
      </w:r>
      <w:r w:rsidRPr="00465FDF">
        <w:rPr>
          <w:rStyle w:val="TitleChar"/>
          <w:highlight w:val="cyan"/>
        </w:rPr>
        <w:t xml:space="preserve">proves </w:t>
      </w:r>
      <w:r w:rsidRPr="00465FDF">
        <w:rPr>
          <w:rStyle w:val="Emphasis"/>
          <w:highlight w:val="cyan"/>
        </w:rPr>
        <w:t>more useful</w:t>
      </w:r>
      <w:r w:rsidRPr="004B5DB1">
        <w:rPr>
          <w:rStyle w:val="TitleChar"/>
        </w:rPr>
        <w:t xml:space="preserve"> against the Trump Administration</w:t>
      </w:r>
      <w:r w:rsidRPr="004B5DB1">
        <w:rPr>
          <w:sz w:val="16"/>
        </w:rPr>
        <w:t xml:space="preserve"> than arguments relying on sovereignty (see here, here, or here).</w:t>
      </w:r>
    </w:p>
    <w:p w14:paraId="2C231A93" w14:textId="77777777" w:rsidR="00D83382" w:rsidRPr="004B5DB1" w:rsidRDefault="00D83382" w:rsidP="00D83382">
      <w:pPr>
        <w:rPr>
          <w:sz w:val="16"/>
        </w:rPr>
      </w:pPr>
      <w:r w:rsidRPr="004B5DB1">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59BF3DD0" w14:textId="77777777" w:rsidR="00D83382" w:rsidRPr="004B5DB1" w:rsidRDefault="00D83382" w:rsidP="00D83382">
      <w:pPr>
        <w:rPr>
          <w:sz w:val="16"/>
        </w:rPr>
      </w:pPr>
      <w:r w:rsidRPr="004B5DB1">
        <w:rPr>
          <w:sz w:val="16"/>
        </w:rPr>
        <w:t xml:space="preserve">First in line is the </w:t>
      </w:r>
      <w:r w:rsidRPr="00465FDF">
        <w:rPr>
          <w:rStyle w:val="TitleChar"/>
          <w:highlight w:val="cyan"/>
        </w:rPr>
        <w:t>Anti-Commandeering</w:t>
      </w:r>
      <w:r w:rsidRPr="004B5DB1">
        <w:rPr>
          <w:rStyle w:val="TitleChar"/>
        </w:rPr>
        <w:t xml:space="preserve"> Doctrine</w:t>
      </w:r>
      <w:r w:rsidRPr="004B5DB1">
        <w:rPr>
          <w:sz w:val="16"/>
        </w:rPr>
        <w:t xml:space="preserve">. The </w:t>
      </w:r>
      <w:r w:rsidRPr="004B5DB1">
        <w:rPr>
          <w:rStyle w:val="TitleChar"/>
        </w:rPr>
        <w:t>U.S. Constitution formally envisions a dual system in which the federal and state levels administer their own laws independently</w:t>
      </w:r>
      <w:r w:rsidRPr="004B5DB1">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B5DB1">
        <w:rPr>
          <w:rStyle w:val="TitleChar"/>
        </w:rPr>
        <w:t xml:space="preserve">can now </w:t>
      </w:r>
      <w:r w:rsidRPr="00465FDF">
        <w:rPr>
          <w:rStyle w:val="TitleChar"/>
          <w:highlight w:val="cyan"/>
        </w:rPr>
        <w:t>foreclose attempts</w:t>
      </w:r>
      <w:r w:rsidRPr="004B5DB1">
        <w:rPr>
          <w:rStyle w:val="TitleChar"/>
        </w:rPr>
        <w:t xml:space="preserve"> by the Trump administration </w:t>
      </w:r>
      <w:r w:rsidRPr="00465FDF">
        <w:rPr>
          <w:rStyle w:val="TitleChar"/>
          <w:highlight w:val="cyan"/>
        </w:rPr>
        <w:t xml:space="preserve">to </w:t>
      </w:r>
      <w:r w:rsidRPr="00465FDF">
        <w:rPr>
          <w:rStyle w:val="Emphasis"/>
          <w:highlight w:val="cyan"/>
        </w:rPr>
        <w:t>force</w:t>
      </w:r>
      <w:r w:rsidRPr="00465FDF">
        <w:rPr>
          <w:rStyle w:val="TitleChar"/>
          <w:highlight w:val="cyan"/>
        </w:rPr>
        <w:t xml:space="preserve"> the States to enact its policies</w:t>
      </w:r>
      <w:r w:rsidRPr="004B5DB1">
        <w:rPr>
          <w:sz w:val="16"/>
        </w:rPr>
        <w:t>.</w:t>
      </w:r>
    </w:p>
    <w:p w14:paraId="18B3282F" w14:textId="77777777" w:rsidR="00D83382" w:rsidRPr="004B5DB1" w:rsidRDefault="00D83382" w:rsidP="00D83382">
      <w:pPr>
        <w:rPr>
          <w:sz w:val="16"/>
        </w:rPr>
      </w:pPr>
      <w:r w:rsidRPr="004B5DB1">
        <w:rPr>
          <w:sz w:val="16"/>
        </w:rPr>
        <w:t xml:space="preserve">The </w:t>
      </w:r>
      <w:r w:rsidRPr="004B5DB1">
        <w:rPr>
          <w:rStyle w:val="TitleChar"/>
        </w:rPr>
        <w:t>Anti-Coercion Doctrine heads in a similar direction</w:t>
      </w:r>
      <w:r w:rsidRPr="004B5DB1">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65FDF">
        <w:rPr>
          <w:rStyle w:val="Emphasis"/>
          <w:highlight w:val="cyan"/>
        </w:rPr>
        <w:t>Anti-Coercion</w:t>
      </w:r>
      <w:r w:rsidRPr="004B5DB1">
        <w:rPr>
          <w:rStyle w:val="TitleChar"/>
        </w:rPr>
        <w:t xml:space="preserve"> Doctrine can therefore block coercive Republican effor</w:t>
      </w:r>
      <w:r w:rsidRPr="004B5DB1">
        <w:rPr>
          <w:sz w:val="16"/>
        </w:rPr>
        <w:t>ts (for a first, albeit unsuccessful attempt, see State of New York v. Yellen and here).</w:t>
      </w:r>
    </w:p>
    <w:p w14:paraId="2C1961D3" w14:textId="77777777" w:rsidR="00D83382" w:rsidRPr="004B5DB1" w:rsidRDefault="00D83382" w:rsidP="00D83382">
      <w:pPr>
        <w:rPr>
          <w:sz w:val="16"/>
        </w:rPr>
      </w:pPr>
      <w:r w:rsidRPr="004B5DB1">
        <w:rPr>
          <w:sz w:val="16"/>
        </w:rPr>
        <w:t xml:space="preserve">A third candidate is the </w:t>
      </w:r>
      <w:r w:rsidRPr="00465FDF">
        <w:rPr>
          <w:rStyle w:val="Emphasis"/>
          <w:highlight w:val="cyan"/>
        </w:rPr>
        <w:t>Equal Sovereignty</w:t>
      </w:r>
      <w:r w:rsidRPr="004B5DB1">
        <w:rPr>
          <w:rStyle w:val="TitleChar"/>
        </w:rPr>
        <w:t xml:space="preserve"> Doctrine</w:t>
      </w:r>
      <w:r w:rsidRPr="004B5DB1">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B5DB1">
        <w:rPr>
          <w:rStyle w:val="TitleChar"/>
        </w:rPr>
        <w:t>severely</w:t>
      </w:r>
      <w:r w:rsidRPr="00465FDF">
        <w:rPr>
          <w:rStyle w:val="TitleChar"/>
          <w:highlight w:val="cyan"/>
        </w:rPr>
        <w:t xml:space="preserve"> </w:t>
      </w:r>
      <w:r w:rsidRPr="00465FDF">
        <w:rPr>
          <w:rStyle w:val="TitleChar"/>
          <w:highlight w:val="cyan"/>
        </w:rPr>
        <w:lastRenderedPageBreak/>
        <w:t>restricted</w:t>
      </w:r>
      <w:r w:rsidRPr="004B5DB1">
        <w:rPr>
          <w:rStyle w:val="TitleChar"/>
        </w:rPr>
        <w:t xml:space="preserve"> their </w:t>
      </w:r>
      <w:r w:rsidRPr="00465FDF">
        <w:rPr>
          <w:rStyle w:val="TitleChar"/>
          <w:highlight w:val="cyan"/>
        </w:rPr>
        <w:t xml:space="preserve">capacity to </w:t>
      </w:r>
      <w:r w:rsidRPr="00465FDF">
        <w:rPr>
          <w:rStyle w:val="Emphasis"/>
          <w:highlight w:val="cyan"/>
        </w:rPr>
        <w:t>regulate</w:t>
      </w:r>
      <w:r w:rsidRPr="004B5DB1">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B5DB1">
        <w:rPr>
          <w:rStyle w:val="TitleChar"/>
        </w:rPr>
        <w:t>general principle of equality</w:t>
      </w:r>
      <w:r w:rsidRPr="004B5DB1">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64CAB1D1" w14:textId="77777777" w:rsidR="00D83382" w:rsidRPr="004B5DB1" w:rsidRDefault="00D83382" w:rsidP="00D83382">
      <w:pPr>
        <w:rPr>
          <w:sz w:val="16"/>
        </w:rPr>
      </w:pPr>
      <w:r w:rsidRPr="004B5DB1">
        <w:rPr>
          <w:sz w:val="16"/>
        </w:rPr>
        <w:t xml:space="preserve">These </w:t>
      </w:r>
      <w:r w:rsidRPr="00465FDF">
        <w:rPr>
          <w:rStyle w:val="TitleChar"/>
          <w:highlight w:val="cyan"/>
        </w:rPr>
        <w:t>examples are</w:t>
      </w:r>
      <w:r w:rsidRPr="004B5DB1">
        <w:rPr>
          <w:rStyle w:val="TitleChar"/>
        </w:rPr>
        <w:t xml:space="preserve"> merely the </w:t>
      </w:r>
      <w:r w:rsidRPr="00465FDF">
        <w:rPr>
          <w:rStyle w:val="TitleChar"/>
          <w:highlight w:val="cyan"/>
        </w:rPr>
        <w:t>tip of the iceberg</w:t>
      </w:r>
      <w:r w:rsidRPr="004B5DB1">
        <w:rPr>
          <w:sz w:val="16"/>
        </w:rPr>
        <w:t xml:space="preserve">. There are </w:t>
      </w:r>
      <w:r w:rsidRPr="004B5DB1">
        <w:rPr>
          <w:rStyle w:val="TitleChar"/>
        </w:rPr>
        <w:t xml:space="preserve">more ways to </w:t>
      </w:r>
      <w:r w:rsidRPr="00465FDF">
        <w:rPr>
          <w:rStyle w:val="TitleChar"/>
          <w:highlight w:val="cyan"/>
        </w:rPr>
        <w:t>defy an excessive federal government</w:t>
      </w:r>
      <w:r w:rsidRPr="004B5DB1">
        <w:rPr>
          <w:rStyle w:val="TitleChar"/>
        </w:rPr>
        <w:t xml:space="preserve"> and more </w:t>
      </w:r>
      <w:r w:rsidRPr="00465FDF">
        <w:rPr>
          <w:rStyle w:val="TitleChar"/>
          <w:highlight w:val="cyan"/>
        </w:rPr>
        <w:t>doctrines</w:t>
      </w:r>
      <w:r w:rsidRPr="004B5DB1">
        <w:rPr>
          <w:rStyle w:val="TitleChar"/>
        </w:rPr>
        <w:t xml:space="preserve"> that </w:t>
      </w:r>
      <w:r w:rsidRPr="00465FDF">
        <w:rPr>
          <w:rStyle w:val="TitleChar"/>
          <w:highlight w:val="cyan"/>
        </w:rPr>
        <w:t>await</w:t>
      </w:r>
      <w:r w:rsidRPr="004B5DB1">
        <w:rPr>
          <w:rStyle w:val="TitleChar"/>
        </w:rPr>
        <w:t xml:space="preserve"> a </w:t>
      </w:r>
      <w:r w:rsidRPr="00465FDF">
        <w:rPr>
          <w:rStyle w:val="Emphasis"/>
          <w:highlight w:val="cyan"/>
        </w:rPr>
        <w:t>progressive reframing</w:t>
      </w:r>
      <w:r w:rsidRPr="004B5DB1">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4F149AC8" w14:textId="77777777" w:rsidR="00D83382" w:rsidRPr="004B5DB1" w:rsidRDefault="00D83382" w:rsidP="00D83382">
      <w:pPr>
        <w:rPr>
          <w:sz w:val="16"/>
        </w:rPr>
      </w:pPr>
      <w:r w:rsidRPr="004B5DB1">
        <w:rPr>
          <w:sz w:val="16"/>
        </w:rPr>
        <w:t>Not So Dirty After All?</w:t>
      </w:r>
    </w:p>
    <w:p w14:paraId="6482CE29" w14:textId="77777777" w:rsidR="00D83382" w:rsidRPr="004B5DB1" w:rsidRDefault="00D83382" w:rsidP="00D83382">
      <w:pPr>
        <w:rPr>
          <w:sz w:val="16"/>
        </w:rPr>
      </w:pPr>
      <w:r w:rsidRPr="00465FDF">
        <w:rPr>
          <w:rStyle w:val="TitleChar"/>
          <w:highlight w:val="cyan"/>
        </w:rPr>
        <w:t>Trump’s second term</w:t>
      </w:r>
      <w:r w:rsidRPr="004B5DB1">
        <w:rPr>
          <w:rStyle w:val="TitleChar"/>
        </w:rPr>
        <w:t xml:space="preserve"> will be a </w:t>
      </w:r>
      <w:r w:rsidRPr="00465FDF">
        <w:rPr>
          <w:rStyle w:val="TitleChar"/>
          <w:highlight w:val="cyan"/>
        </w:rPr>
        <w:t>challenge for</w:t>
      </w:r>
      <w:r w:rsidRPr="004B5DB1">
        <w:rPr>
          <w:rStyle w:val="TitleChar"/>
        </w:rPr>
        <w:t xml:space="preserve"> the international legal order, American </w:t>
      </w:r>
      <w:r w:rsidRPr="00465FDF">
        <w:rPr>
          <w:rStyle w:val="TitleChar"/>
          <w:highlight w:val="cyan"/>
        </w:rPr>
        <w:t>democracy</w:t>
      </w:r>
      <w:r w:rsidRPr="004B5DB1">
        <w:rPr>
          <w:rStyle w:val="TitleChar"/>
        </w:rPr>
        <w:t xml:space="preserve">, and fundamental rights, particularly of the most vulnerable. It is the </w:t>
      </w:r>
      <w:r w:rsidRPr="00465FDF">
        <w:rPr>
          <w:rStyle w:val="TitleChar"/>
          <w:highlight w:val="cyan"/>
        </w:rPr>
        <w:t xml:space="preserve">Democrats’ task to </w:t>
      </w:r>
      <w:r w:rsidRPr="00465FDF">
        <w:rPr>
          <w:rStyle w:val="Emphasis"/>
          <w:highlight w:val="cyan"/>
        </w:rPr>
        <w:t>step up</w:t>
      </w:r>
      <w:r w:rsidRPr="004B5DB1">
        <w:rPr>
          <w:rStyle w:val="TitleChar"/>
        </w:rPr>
        <w:t xml:space="preserve"> and alleviate the worst consequences</w:t>
      </w:r>
      <w:r w:rsidRPr="004B5DB1">
        <w:rPr>
          <w:sz w:val="16"/>
        </w:rPr>
        <w:t xml:space="preserve"> of a MAGA federal government.</w:t>
      </w:r>
    </w:p>
    <w:p w14:paraId="092BDD21" w14:textId="77777777" w:rsidR="00D83382" w:rsidRPr="004B5DB1" w:rsidRDefault="00D83382" w:rsidP="00D83382">
      <w:pPr>
        <w:pStyle w:val="Heading4"/>
        <w:rPr>
          <w:rFonts w:cs="Arial"/>
        </w:rPr>
      </w:pPr>
      <w:r w:rsidRPr="004B5DB1">
        <w:rPr>
          <w:rFonts w:cs="Arial"/>
          <w:u w:val="single"/>
        </w:rPr>
        <w:t>Dual sovereignty</w:t>
      </w:r>
      <w:r w:rsidRPr="004B5DB1">
        <w:rPr>
          <w:rFonts w:cs="Arial"/>
        </w:rPr>
        <w:t xml:space="preserve"> ensures a </w:t>
      </w:r>
      <w:r w:rsidRPr="004B5DB1">
        <w:rPr>
          <w:rFonts w:cs="Arial"/>
          <w:u w:val="single"/>
        </w:rPr>
        <w:t>flexible</w:t>
      </w:r>
      <w:r w:rsidRPr="004B5DB1">
        <w:rPr>
          <w:rFonts w:cs="Arial"/>
        </w:rPr>
        <w:t xml:space="preserve"> regulatory ecosystem </w:t>
      </w:r>
      <w:r w:rsidRPr="00151053">
        <w:rPr>
          <w:rFonts w:cs="Arial"/>
          <w:u w:val="single"/>
        </w:rPr>
        <w:t>necessary</w:t>
      </w:r>
      <w:r w:rsidRPr="004B5DB1">
        <w:rPr>
          <w:rFonts w:cs="Arial"/>
        </w:rPr>
        <w:t xml:space="preserve"> to check countless </w:t>
      </w:r>
      <w:r w:rsidRPr="004B5DB1">
        <w:rPr>
          <w:rFonts w:cs="Arial"/>
          <w:u w:val="single"/>
        </w:rPr>
        <w:t>existential threats</w:t>
      </w:r>
      <w:r w:rsidRPr="004B5DB1">
        <w:rPr>
          <w:rFonts w:cs="Arial"/>
        </w:rPr>
        <w:t>. Else, Trump locks</w:t>
      </w:r>
      <w:r>
        <w:rPr>
          <w:rFonts w:cs="Arial"/>
        </w:rPr>
        <w:t>-</w:t>
      </w:r>
      <w:r w:rsidRPr="004B5DB1">
        <w:rPr>
          <w:rFonts w:cs="Arial"/>
        </w:rPr>
        <w:t xml:space="preserve">in </w:t>
      </w:r>
      <w:r w:rsidRPr="004B5DB1">
        <w:rPr>
          <w:rFonts w:cs="Arial"/>
          <w:u w:val="single"/>
        </w:rPr>
        <w:t>disease</w:t>
      </w:r>
      <w:r w:rsidRPr="004B5DB1">
        <w:rPr>
          <w:rFonts w:cs="Arial"/>
        </w:rPr>
        <w:t xml:space="preserve">, </w:t>
      </w:r>
      <w:r w:rsidRPr="004B5DB1">
        <w:rPr>
          <w:rFonts w:cs="Arial"/>
          <w:u w:val="single"/>
        </w:rPr>
        <w:t>nuclear war</w:t>
      </w:r>
      <w:r w:rsidRPr="004B5DB1">
        <w:rPr>
          <w:rFonts w:cs="Arial"/>
        </w:rPr>
        <w:t xml:space="preserve">, and existential </w:t>
      </w:r>
      <w:r w:rsidRPr="004B5DB1">
        <w:rPr>
          <w:rFonts w:cs="Arial"/>
          <w:u w:val="single"/>
        </w:rPr>
        <w:t>emerging tech</w:t>
      </w:r>
      <w:r w:rsidRPr="004B5DB1">
        <w:rPr>
          <w:rFonts w:cs="Arial"/>
        </w:rPr>
        <w:t>.</w:t>
      </w:r>
    </w:p>
    <w:p w14:paraId="72CEF37B" w14:textId="77777777" w:rsidR="00D83382" w:rsidRPr="004B5DB1" w:rsidRDefault="00D83382" w:rsidP="00D83382">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085FB43E" w14:textId="77777777" w:rsidR="00D83382" w:rsidRPr="004B5DB1" w:rsidRDefault="00D83382" w:rsidP="00D83382">
      <w:pPr>
        <w:rPr>
          <w:sz w:val="16"/>
        </w:rPr>
      </w:pPr>
      <w:r w:rsidRPr="004B5DB1">
        <w:rPr>
          <w:rStyle w:val="TitleChar"/>
        </w:rPr>
        <w:t>We are</w:t>
      </w:r>
      <w:r w:rsidRPr="004B5DB1">
        <w:rPr>
          <w:sz w:val="16"/>
        </w:rPr>
        <w:t xml:space="preserve"> needlessly </w:t>
      </w:r>
      <w:r w:rsidRPr="004B5DB1">
        <w:rPr>
          <w:rStyle w:val="TitleChar"/>
        </w:rPr>
        <w:t xml:space="preserve">allowing </w:t>
      </w:r>
      <w:r w:rsidRPr="00465FDF">
        <w:rPr>
          <w:rStyle w:val="Emphasis"/>
          <w:highlight w:val="cyan"/>
        </w:rPr>
        <w:t>tech</w:t>
      </w:r>
      <w:r w:rsidRPr="004B5DB1">
        <w:rPr>
          <w:sz w:val="16"/>
        </w:rPr>
        <w:t xml:space="preserve">nology </w:t>
      </w:r>
      <w:r w:rsidRPr="004B5DB1">
        <w:rPr>
          <w:rStyle w:val="TitleChar"/>
        </w:rPr>
        <w:t xml:space="preserve">to </w:t>
      </w:r>
      <w:r w:rsidRPr="00465FDF">
        <w:rPr>
          <w:rStyle w:val="TitleChar"/>
          <w:highlight w:val="cyan"/>
        </w:rPr>
        <w:t>take the world to</w:t>
      </w:r>
      <w:r w:rsidRPr="004B5DB1">
        <w:rPr>
          <w:rStyle w:val="TitleChar"/>
        </w:rPr>
        <w:t xml:space="preserve"> the </w:t>
      </w:r>
      <w:r w:rsidRPr="004B5DB1">
        <w:rPr>
          <w:rStyle w:val="Emphasis"/>
        </w:rPr>
        <w:t xml:space="preserve">brink of </w:t>
      </w:r>
      <w:r w:rsidRPr="00465FDF">
        <w:rPr>
          <w:rStyle w:val="Emphasis"/>
          <w:highlight w:val="cyan"/>
        </w:rPr>
        <w:t>disasters</w:t>
      </w:r>
      <w:r w:rsidRPr="00465FDF">
        <w:rPr>
          <w:rStyle w:val="TitleChar"/>
          <w:highlight w:val="cyan"/>
        </w:rPr>
        <w:t xml:space="preserve"> from</w:t>
      </w:r>
      <w:r w:rsidRPr="004B5DB1">
        <w:rPr>
          <w:sz w:val="16"/>
        </w:rPr>
        <w:t xml:space="preserve"> accidental </w:t>
      </w:r>
      <w:r w:rsidRPr="00465FDF">
        <w:rPr>
          <w:rStyle w:val="Emphasis"/>
          <w:highlight w:val="cyan"/>
        </w:rPr>
        <w:t>climate</w:t>
      </w:r>
      <w:r w:rsidRPr="004B5DB1">
        <w:rPr>
          <w:sz w:val="16"/>
        </w:rPr>
        <w:t xml:space="preserve"> disruption, </w:t>
      </w:r>
      <w:r w:rsidRPr="00465FDF">
        <w:rPr>
          <w:rStyle w:val="Emphasis"/>
          <w:highlight w:val="cyan"/>
        </w:rPr>
        <w:t>nuclear war</w:t>
      </w:r>
      <w:r w:rsidRPr="00465FDF">
        <w:rPr>
          <w:rStyle w:val="TitleChar"/>
          <w:highlight w:val="cyan"/>
        </w:rPr>
        <w:t xml:space="preserve">, and </w:t>
      </w:r>
      <w:r w:rsidRPr="00465FDF">
        <w:rPr>
          <w:rStyle w:val="Emphasis"/>
          <w:highlight w:val="cyan"/>
        </w:rPr>
        <w:t>pandemics</w:t>
      </w:r>
      <w:r w:rsidRPr="004B5DB1">
        <w:rPr>
          <w:rStyle w:val="TitleChar"/>
        </w:rPr>
        <w:t>— at the same time that we are</w:t>
      </w:r>
      <w:r w:rsidRPr="004B5DB1">
        <w:rPr>
          <w:sz w:val="16"/>
        </w:rPr>
        <w:t xml:space="preserve"> </w:t>
      </w:r>
      <w:r w:rsidRPr="004B5DB1">
        <w:rPr>
          <w:rStyle w:val="TitleChar"/>
        </w:rPr>
        <w:t xml:space="preserve">allowing </w:t>
      </w:r>
      <w:r w:rsidRPr="00465FDF">
        <w:rPr>
          <w:rStyle w:val="TitleChar"/>
          <w:highlight w:val="cyan"/>
        </w:rPr>
        <w:t xml:space="preserve">the </w:t>
      </w:r>
      <w:r w:rsidRPr="00465FDF">
        <w:rPr>
          <w:rStyle w:val="Emphasis"/>
          <w:highlight w:val="cyan"/>
        </w:rPr>
        <w:t>means</w:t>
      </w:r>
      <w:r w:rsidRPr="00465FDF">
        <w:rPr>
          <w:rStyle w:val="TitleChar"/>
          <w:highlight w:val="cyan"/>
        </w:rPr>
        <w:t xml:space="preserve"> for </w:t>
      </w:r>
      <w:r w:rsidRPr="00465FDF">
        <w:rPr>
          <w:rStyle w:val="Emphasis"/>
          <w:highlight w:val="cyan"/>
        </w:rPr>
        <w:t>controlling</w:t>
      </w:r>
      <w:r w:rsidRPr="00465FDF">
        <w:rPr>
          <w:rStyle w:val="TitleChar"/>
          <w:highlight w:val="cyan"/>
        </w:rPr>
        <w:t xml:space="preserve"> these</w:t>
      </w:r>
      <w:r w:rsidRPr="004B5DB1">
        <w:rPr>
          <w:sz w:val="16"/>
        </w:rPr>
        <w:t xml:space="preserve"> technologies </w:t>
      </w:r>
      <w:r w:rsidRPr="004B5DB1">
        <w:rPr>
          <w:rStyle w:val="TitleChar"/>
        </w:rPr>
        <w:t>to</w:t>
      </w:r>
      <w:r w:rsidRPr="004B5DB1">
        <w:rPr>
          <w:sz w:val="16"/>
        </w:rPr>
        <w:t xml:space="preserve"> </w:t>
      </w:r>
      <w:r w:rsidRPr="00465FDF">
        <w:rPr>
          <w:rStyle w:val="Emphasis"/>
          <w:highlight w:val="cyan"/>
        </w:rPr>
        <w:t>erode</w:t>
      </w:r>
      <w:r w:rsidRPr="004B5DB1">
        <w:rPr>
          <w:sz w:val="16"/>
        </w:rPr>
        <w:t xml:space="preserve">. In effect, </w:t>
      </w:r>
      <w:r w:rsidRPr="004B5DB1">
        <w:rPr>
          <w:rStyle w:val="TitleChar"/>
        </w:rPr>
        <w:t>we are edging</w:t>
      </w:r>
      <w:r w:rsidRPr="004B5DB1">
        <w:rPr>
          <w:sz w:val="16"/>
        </w:rPr>
        <w:t xml:space="preserve"> </w:t>
      </w:r>
      <w:r w:rsidRPr="004B5DB1">
        <w:rPr>
          <w:rStyle w:val="Emphasis"/>
        </w:rPr>
        <w:t>closer and closer</w:t>
      </w:r>
      <w:r w:rsidRPr="004B5DB1">
        <w:rPr>
          <w:sz w:val="16"/>
        </w:rPr>
        <w:t xml:space="preserve"> </w:t>
      </w:r>
      <w:r w:rsidRPr="004B5DB1">
        <w:rPr>
          <w:rStyle w:val="TitleChar"/>
        </w:rPr>
        <w:t xml:space="preserve">to </w:t>
      </w:r>
      <w:r w:rsidRPr="004B5DB1">
        <w:rPr>
          <w:rStyle w:val="Emphasis"/>
        </w:rPr>
        <w:t>cliffs</w:t>
      </w:r>
      <w:r w:rsidRPr="004B5DB1">
        <w:rPr>
          <w:rStyle w:val="TitleChar"/>
        </w:rPr>
        <w:t xml:space="preserve"> from which </w:t>
      </w:r>
      <w:r w:rsidRPr="00465FDF">
        <w:rPr>
          <w:rStyle w:val="TitleChar"/>
          <w:highlight w:val="cyan"/>
        </w:rPr>
        <w:t>we have</w:t>
      </w:r>
      <w:r w:rsidRPr="00465FDF">
        <w:rPr>
          <w:sz w:val="16"/>
          <w:highlight w:val="cyan"/>
        </w:rPr>
        <w:t xml:space="preserve"> </w:t>
      </w:r>
      <w:r w:rsidRPr="00465FDF">
        <w:rPr>
          <w:rStyle w:val="Emphasis"/>
          <w:highlight w:val="cyan"/>
        </w:rPr>
        <w:t>removed</w:t>
      </w:r>
      <w:r w:rsidRPr="004B5DB1">
        <w:rPr>
          <w:sz w:val="16"/>
        </w:rPr>
        <w:t xml:space="preserve"> the </w:t>
      </w:r>
      <w:r w:rsidRPr="00465FDF">
        <w:rPr>
          <w:rStyle w:val="Emphasis"/>
          <w:highlight w:val="cyan"/>
        </w:rPr>
        <w:t>guardrails</w:t>
      </w:r>
      <w:r w:rsidRPr="00465FDF">
        <w:rPr>
          <w:rStyle w:val="TitleChar"/>
          <w:highlight w:val="cyan"/>
        </w:rPr>
        <w:t>. Fortunately, people</w:t>
      </w:r>
      <w:r w:rsidRPr="004B5DB1">
        <w:rPr>
          <w:rStyle w:val="TitleChar"/>
        </w:rPr>
        <w:t xml:space="preserve"> are beginning to</w:t>
      </w:r>
      <w:r w:rsidRPr="004B5DB1">
        <w:rPr>
          <w:sz w:val="16"/>
        </w:rPr>
        <w:t xml:space="preserve"> develop— or at least to </w:t>
      </w:r>
      <w:r w:rsidRPr="00465FDF">
        <w:rPr>
          <w:rStyle w:val="Emphasis"/>
          <w:highlight w:val="cyan"/>
        </w:rPr>
        <w:t>think about</w:t>
      </w:r>
      <w:r w:rsidRPr="00465FDF">
        <w:rPr>
          <w:rStyle w:val="TitleChar"/>
          <w:highlight w:val="cyan"/>
        </w:rPr>
        <w:t xml:space="preserve">— </w:t>
      </w:r>
      <w:r w:rsidRPr="00465FDF">
        <w:rPr>
          <w:rStyle w:val="Emphasis"/>
          <w:highlight w:val="cyan"/>
        </w:rPr>
        <w:t>protections</w:t>
      </w:r>
      <w:r w:rsidRPr="004B5DB1">
        <w:rPr>
          <w:sz w:val="16"/>
        </w:rPr>
        <w:t xml:space="preserve"> </w:t>
      </w:r>
      <w:r w:rsidRPr="004B5DB1">
        <w:rPr>
          <w:rStyle w:val="TitleChar"/>
        </w:rPr>
        <w:t>against some of these dangers</w:t>
      </w:r>
      <w:r w:rsidRPr="004B5DB1">
        <w:rPr>
          <w:sz w:val="16"/>
        </w:rPr>
        <w:t>.</w:t>
      </w:r>
    </w:p>
    <w:p w14:paraId="5A925A0E" w14:textId="77777777" w:rsidR="00D83382" w:rsidRPr="004B5DB1" w:rsidRDefault="00D83382" w:rsidP="00D83382">
      <w:pPr>
        <w:rPr>
          <w:sz w:val="16"/>
        </w:rPr>
      </w:pPr>
      <w:r w:rsidRPr="004B5DB1">
        <w:rPr>
          <w:sz w:val="16"/>
        </w:rPr>
        <w:t xml:space="preserve">A technology-based model of </w:t>
      </w:r>
      <w:r w:rsidRPr="00465FDF">
        <w:rPr>
          <w:rStyle w:val="Emphasis"/>
          <w:highlight w:val="cyan"/>
        </w:rPr>
        <w:t>authoritarian</w:t>
      </w:r>
      <w:r w:rsidRPr="00465FDF">
        <w:rPr>
          <w:rStyle w:val="TitleChar"/>
          <w:highlight w:val="cyan"/>
        </w:rPr>
        <w:t xml:space="preserve"> government</w:t>
      </w:r>
      <w:r w:rsidRPr="004B5DB1">
        <w:rPr>
          <w:sz w:val="16"/>
        </w:rPr>
        <w:t xml:space="preserve"> is being promoted and exported as a technological, economic, and </w:t>
      </w:r>
      <w:r w:rsidRPr="004B5DB1">
        <w:rPr>
          <w:rStyle w:val="TitleChar"/>
        </w:rPr>
        <w:t xml:space="preserve">political </w:t>
      </w:r>
      <w:r w:rsidRPr="00465FDF">
        <w:rPr>
          <w:rStyle w:val="TitleChar"/>
          <w:highlight w:val="cyan"/>
        </w:rPr>
        <w:t>challenge to</w:t>
      </w:r>
      <w:r w:rsidRPr="004B5DB1">
        <w:rPr>
          <w:rStyle w:val="TitleChar"/>
        </w:rPr>
        <w:t xml:space="preserve"> Western </w:t>
      </w:r>
      <w:r w:rsidRPr="00465FDF">
        <w:rPr>
          <w:rStyle w:val="Emphasis"/>
          <w:highlight w:val="cyan"/>
        </w:rPr>
        <w:t>liberal democracies</w:t>
      </w:r>
      <w:r w:rsidRPr="004B5DB1">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3B95B962" w14:textId="77777777" w:rsidR="00D83382" w:rsidRPr="004B5DB1" w:rsidRDefault="00D83382" w:rsidP="00D83382">
      <w:pPr>
        <w:rPr>
          <w:sz w:val="16"/>
        </w:rPr>
      </w:pPr>
      <w:r w:rsidRPr="004B5DB1">
        <w:rPr>
          <w:sz w:val="16"/>
        </w:rPr>
        <w:lastRenderedPageBreak/>
        <w:t>Stimulating and Guiding Technological Change</w:t>
      </w:r>
    </w:p>
    <w:p w14:paraId="79F5A676" w14:textId="77777777" w:rsidR="00D83382" w:rsidRPr="004B5DB1" w:rsidRDefault="00D83382" w:rsidP="00D83382">
      <w:pPr>
        <w:rPr>
          <w:sz w:val="16"/>
        </w:rPr>
      </w:pPr>
      <w:r w:rsidRPr="004B5DB1">
        <w:rPr>
          <w:rStyle w:val="Emphasis"/>
        </w:rPr>
        <w:t>Science</w:t>
      </w:r>
      <w:r w:rsidRPr="004B5DB1">
        <w:rPr>
          <w:rStyle w:val="TitleChar"/>
        </w:rPr>
        <w:t xml:space="preserve"> and</w:t>
      </w:r>
      <w:r w:rsidRPr="004B5DB1">
        <w:rPr>
          <w:sz w:val="16"/>
        </w:rPr>
        <w:t xml:space="preserve"> </w:t>
      </w:r>
      <w:r w:rsidRPr="004B5DB1">
        <w:rPr>
          <w:rStyle w:val="Emphasis"/>
        </w:rPr>
        <w:t>tech</w:t>
      </w:r>
      <w:r w:rsidRPr="004B5DB1">
        <w:rPr>
          <w:sz w:val="16"/>
        </w:rPr>
        <w:t xml:space="preserve">nology </w:t>
      </w:r>
      <w:r w:rsidRPr="004B5DB1">
        <w:rPr>
          <w:rStyle w:val="TitleChar"/>
        </w:rPr>
        <w:t>have</w:t>
      </w:r>
      <w:r w:rsidRPr="004B5DB1">
        <w:rPr>
          <w:sz w:val="16"/>
        </w:rPr>
        <w:t xml:space="preserve"> </w:t>
      </w:r>
      <w:r w:rsidRPr="004B5DB1">
        <w:rPr>
          <w:rStyle w:val="Emphasis"/>
        </w:rPr>
        <w:t>much to contribute</w:t>
      </w:r>
      <w:r w:rsidRPr="004B5DB1">
        <w:rPr>
          <w:sz w:val="16"/>
        </w:rPr>
        <w:t xml:space="preserve"> </w:t>
      </w:r>
      <w:r w:rsidRPr="004B5DB1">
        <w:rPr>
          <w:rStyle w:val="TitleChar"/>
        </w:rPr>
        <w:t>to the resolution of all these issues. We need better scientific understanding</w:t>
      </w:r>
      <w:r w:rsidRPr="004B5DB1">
        <w:rPr>
          <w:sz w:val="16"/>
        </w:rPr>
        <w:t xml:space="preserve"> of the climate, of the ways in which diseases spread, and of the likely impact of gene drivers and geoengineering. </w:t>
      </w:r>
      <w:r w:rsidRPr="00465FDF">
        <w:rPr>
          <w:rStyle w:val="TitleChar"/>
          <w:highlight w:val="cyan"/>
        </w:rPr>
        <w:t xml:space="preserve">We </w:t>
      </w:r>
      <w:r w:rsidRPr="00465FDF">
        <w:rPr>
          <w:rStyle w:val="Emphasis"/>
          <w:highlight w:val="cyan"/>
        </w:rPr>
        <w:t>need</w:t>
      </w:r>
      <w:r w:rsidRPr="004B5DB1">
        <w:rPr>
          <w:sz w:val="16"/>
        </w:rPr>
        <w:t xml:space="preserve"> technological </w:t>
      </w:r>
      <w:r w:rsidRPr="00465FDF">
        <w:rPr>
          <w:rStyle w:val="TitleChar"/>
          <w:highlight w:val="cyan"/>
        </w:rPr>
        <w:t>innovations</w:t>
      </w:r>
      <w:r w:rsidRPr="004B5DB1">
        <w:rPr>
          <w:sz w:val="16"/>
        </w:rPr>
        <w:t xml:space="preserve"> to prevent or cure non- communicable diseases, alleviate malnutrition, conserve resources, defend against cyberattack, and restructure our economies along more sustainable and equitable lines.</w:t>
      </w:r>
    </w:p>
    <w:p w14:paraId="5FFFF01B" w14:textId="77777777" w:rsidR="00D83382" w:rsidRPr="004B5DB1" w:rsidRDefault="00D83382" w:rsidP="00D83382">
      <w:pPr>
        <w:rPr>
          <w:sz w:val="16"/>
        </w:rPr>
      </w:pPr>
      <w:r w:rsidRPr="00465FDF">
        <w:rPr>
          <w:rStyle w:val="TitleChar"/>
          <w:highlight w:val="cyan"/>
        </w:rPr>
        <w:t>But</w:t>
      </w:r>
      <w:r w:rsidRPr="004B5DB1">
        <w:rPr>
          <w:rStyle w:val="TitleChar"/>
        </w:rPr>
        <w:t xml:space="preserve"> we can</w:t>
      </w:r>
      <w:r w:rsidRPr="00465FDF">
        <w:rPr>
          <w:rStyle w:val="Emphasis"/>
          <w:highlight w:val="cyan"/>
        </w:rPr>
        <w:t>not</w:t>
      </w:r>
      <w:r w:rsidRPr="004B5DB1">
        <w:rPr>
          <w:rStyle w:val="TitleChar"/>
        </w:rPr>
        <w:t xml:space="preserve"> depend on</w:t>
      </w:r>
      <w:r w:rsidRPr="004B5DB1">
        <w:rPr>
          <w:sz w:val="16"/>
        </w:rPr>
        <w:t xml:space="preserve"> science and </w:t>
      </w:r>
      <w:r w:rsidRPr="004B5DB1">
        <w:rPr>
          <w:rStyle w:val="Emphasis"/>
        </w:rPr>
        <w:t>tech</w:t>
      </w:r>
      <w:r w:rsidRPr="004B5DB1">
        <w:rPr>
          <w:sz w:val="16"/>
        </w:rPr>
        <w:t xml:space="preserve">nology to address these issues </w:t>
      </w:r>
      <w:r w:rsidRPr="00465FDF">
        <w:rPr>
          <w:rStyle w:val="TitleChar"/>
          <w:highlight w:val="cyan"/>
        </w:rPr>
        <w:t>on their</w:t>
      </w:r>
      <w:r w:rsidRPr="00465FDF">
        <w:rPr>
          <w:sz w:val="16"/>
          <w:highlight w:val="cyan"/>
        </w:rPr>
        <w:t xml:space="preserve"> </w:t>
      </w:r>
      <w:r w:rsidRPr="00465FDF">
        <w:rPr>
          <w:rStyle w:val="Emphasis"/>
          <w:highlight w:val="cyan"/>
        </w:rPr>
        <w:t>own</w:t>
      </w:r>
      <w:r w:rsidRPr="004B5DB1">
        <w:rPr>
          <w:rStyle w:val="TitleChar"/>
        </w:rPr>
        <w:t xml:space="preserve">. We </w:t>
      </w:r>
      <w:r w:rsidRPr="00465FDF">
        <w:rPr>
          <w:rStyle w:val="TitleChar"/>
          <w:highlight w:val="cyan"/>
        </w:rPr>
        <w:t>also need</w:t>
      </w:r>
      <w:r w:rsidRPr="004B5DB1">
        <w:rPr>
          <w:sz w:val="16"/>
        </w:rPr>
        <w:t xml:space="preserve"> policies and </w:t>
      </w:r>
      <w:r w:rsidRPr="00465FDF">
        <w:rPr>
          <w:rStyle w:val="Emphasis"/>
          <w:highlight w:val="cyan"/>
        </w:rPr>
        <w:t>institutions</w:t>
      </w:r>
      <w:r w:rsidRPr="004B5DB1">
        <w:rPr>
          <w:sz w:val="16"/>
        </w:rPr>
        <w:t xml:space="preserve"> </w:t>
      </w:r>
      <w:r w:rsidRPr="004B5DB1">
        <w:rPr>
          <w:rStyle w:val="TitleChar"/>
        </w:rPr>
        <w:t>that not only support research and encourage</w:t>
      </w:r>
      <w:r w:rsidRPr="004B5DB1">
        <w:rPr>
          <w:sz w:val="16"/>
        </w:rPr>
        <w:t xml:space="preserve"> technological </w:t>
      </w:r>
      <w:r w:rsidRPr="004B5DB1">
        <w:rPr>
          <w:rStyle w:val="TitleChar"/>
        </w:rPr>
        <w:t>innovation but also</w:t>
      </w:r>
      <w:r w:rsidRPr="004B5DB1">
        <w:rPr>
          <w:sz w:val="16"/>
        </w:rPr>
        <w:t xml:space="preserve"> </w:t>
      </w:r>
      <w:r w:rsidRPr="004B5DB1">
        <w:rPr>
          <w:rStyle w:val="Emphasis"/>
        </w:rPr>
        <w:t>guide</w:t>
      </w:r>
      <w:r w:rsidRPr="004B5DB1">
        <w:rPr>
          <w:sz w:val="16"/>
        </w:rPr>
        <w:t xml:space="preserve"> scientific research and technological </w:t>
      </w:r>
      <w:r w:rsidRPr="004B5DB1">
        <w:rPr>
          <w:rStyle w:val="TitleChar"/>
        </w:rPr>
        <w:t>change in</w:t>
      </w:r>
      <w:r w:rsidRPr="004B5DB1">
        <w:rPr>
          <w:sz w:val="16"/>
        </w:rPr>
        <w:t xml:space="preserve"> </w:t>
      </w:r>
      <w:r w:rsidRPr="004B5DB1">
        <w:rPr>
          <w:rStyle w:val="Emphasis"/>
        </w:rPr>
        <w:t>responsible directions</w:t>
      </w:r>
      <w:r w:rsidRPr="004B5DB1">
        <w:rPr>
          <w:rStyle w:val="TitleChar"/>
        </w:rPr>
        <w:t xml:space="preserve">. This will require </w:t>
      </w:r>
      <w:r w:rsidRPr="00465FDF">
        <w:rPr>
          <w:rStyle w:val="TitleChar"/>
          <w:highlight w:val="cyan"/>
        </w:rPr>
        <w:t>both</w:t>
      </w:r>
      <w:r w:rsidRPr="00465FDF">
        <w:rPr>
          <w:sz w:val="16"/>
          <w:highlight w:val="cyan"/>
        </w:rPr>
        <w:t xml:space="preserve"> </w:t>
      </w:r>
      <w:r w:rsidRPr="00465FDF">
        <w:rPr>
          <w:rStyle w:val="Emphasis"/>
          <w:highlight w:val="cyan"/>
        </w:rPr>
        <w:t>“top-down”</w:t>
      </w:r>
      <w:r w:rsidRPr="004B5DB1">
        <w:rPr>
          <w:sz w:val="16"/>
        </w:rPr>
        <w:t xml:space="preserve"> </w:t>
      </w:r>
      <w:r w:rsidRPr="004B5DB1">
        <w:rPr>
          <w:rStyle w:val="TitleChar"/>
        </w:rPr>
        <w:t>measures</w:t>
      </w:r>
      <w:r w:rsidRPr="004B5DB1">
        <w:rPr>
          <w:sz w:val="16"/>
        </w:rPr>
        <w:t xml:space="preserve"> by national governments </w:t>
      </w:r>
      <w:r w:rsidRPr="00465FDF">
        <w:rPr>
          <w:rStyle w:val="Emphasis"/>
          <w:highlight w:val="cyan"/>
        </w:rPr>
        <w:t>and “bottom-up”</w:t>
      </w:r>
      <w:r w:rsidRPr="004B5DB1">
        <w:rPr>
          <w:rStyle w:val="Emphasis"/>
        </w:rPr>
        <w:t xml:space="preserve"> pressures </w:t>
      </w:r>
      <w:r w:rsidRPr="00465FDF">
        <w:rPr>
          <w:rStyle w:val="Emphasis"/>
          <w:highlight w:val="cyan"/>
        </w:rPr>
        <w:t>from</w:t>
      </w:r>
      <w:r w:rsidRPr="004B5DB1">
        <w:rPr>
          <w:sz w:val="16"/>
        </w:rPr>
        <w:t xml:space="preserve"> public opinion, from nongovernmental organizations (NGOs) and from </w:t>
      </w:r>
      <w:r w:rsidRPr="00465FDF">
        <w:rPr>
          <w:rStyle w:val="Emphasis"/>
          <w:highlight w:val="cyan"/>
        </w:rPr>
        <w:t>state and local governments</w:t>
      </w:r>
      <w:r w:rsidRPr="004B5DB1">
        <w:rPr>
          <w:rStyle w:val="Emphasis"/>
        </w:rPr>
        <w:t xml:space="preserve"> that are</w:t>
      </w:r>
      <w:r w:rsidRPr="004B5DB1">
        <w:rPr>
          <w:sz w:val="16"/>
        </w:rPr>
        <w:t xml:space="preserve"> often more </w:t>
      </w:r>
      <w:r w:rsidRPr="00465FDF">
        <w:rPr>
          <w:rStyle w:val="Emphasis"/>
          <w:highlight w:val="cyan"/>
        </w:rPr>
        <w:t>directly responsive to public pressure</w:t>
      </w:r>
      <w:r w:rsidRPr="004B5DB1">
        <w:rPr>
          <w:sz w:val="16"/>
        </w:rPr>
        <w:t xml:space="preserve">. It will need </w:t>
      </w:r>
      <w:r w:rsidRPr="00465FDF">
        <w:rPr>
          <w:rStyle w:val="Emphasis"/>
          <w:highlight w:val="cyan"/>
        </w:rPr>
        <w:t>ideas</w:t>
      </w:r>
      <w:r w:rsidRPr="00465FDF">
        <w:rPr>
          <w:sz w:val="16"/>
          <w:highlight w:val="cyan"/>
        </w:rPr>
        <w:t xml:space="preserve"> </w:t>
      </w:r>
      <w:r w:rsidRPr="00465FDF">
        <w:rPr>
          <w:rStyle w:val="TitleChar"/>
          <w:highlight w:val="cyan"/>
        </w:rPr>
        <w:t>and</w:t>
      </w:r>
      <w:r w:rsidRPr="00465FDF">
        <w:rPr>
          <w:sz w:val="16"/>
          <w:highlight w:val="cyan"/>
        </w:rPr>
        <w:t xml:space="preserve"> </w:t>
      </w:r>
      <w:r w:rsidRPr="00465FDF">
        <w:rPr>
          <w:rStyle w:val="Emphasis"/>
          <w:highlight w:val="cyan"/>
        </w:rPr>
        <w:t>inspiration</w:t>
      </w:r>
      <w:r w:rsidRPr="004B5DB1">
        <w:rPr>
          <w:sz w:val="16"/>
        </w:rPr>
        <w:t xml:space="preserve"> from businesses, universities, research institutes, individual inventors, and ordinary citizens, and support </w:t>
      </w:r>
      <w:r w:rsidRPr="00465FDF">
        <w:rPr>
          <w:rStyle w:val="TitleChar"/>
          <w:highlight w:val="cyan"/>
        </w:rPr>
        <w:t>from</w:t>
      </w:r>
      <w:r w:rsidRPr="00465FDF">
        <w:rPr>
          <w:sz w:val="16"/>
          <w:highlight w:val="cyan"/>
        </w:rPr>
        <w:t xml:space="preserve"> </w:t>
      </w:r>
      <w:r w:rsidRPr="00465FDF">
        <w:rPr>
          <w:rStyle w:val="Emphasis"/>
          <w:highlight w:val="cyan"/>
        </w:rPr>
        <w:t>public opinion</w:t>
      </w:r>
      <w:r w:rsidRPr="00465FDF">
        <w:rPr>
          <w:sz w:val="16"/>
          <w:highlight w:val="cyan"/>
        </w:rPr>
        <w:t xml:space="preserve"> </w:t>
      </w:r>
      <w:r w:rsidRPr="00465FDF">
        <w:rPr>
          <w:rStyle w:val="TitleChar"/>
          <w:highlight w:val="cyan"/>
        </w:rPr>
        <w:t>and</w:t>
      </w:r>
      <w:r w:rsidRPr="004B5DB1">
        <w:rPr>
          <w:rStyle w:val="TitleChar"/>
        </w:rPr>
        <w:t xml:space="preserve"> from the</w:t>
      </w:r>
      <w:r w:rsidRPr="004B5DB1">
        <w:rPr>
          <w:sz w:val="16"/>
        </w:rPr>
        <w:t xml:space="preserve"> actions and </w:t>
      </w:r>
      <w:r w:rsidRPr="00465FDF">
        <w:rPr>
          <w:rStyle w:val="Emphasis"/>
          <w:highlight w:val="cyan"/>
        </w:rPr>
        <w:t>advocacy</w:t>
      </w:r>
      <w:r w:rsidRPr="00465FDF">
        <w:rPr>
          <w:sz w:val="16"/>
          <w:highlight w:val="cyan"/>
        </w:rPr>
        <w:t xml:space="preserve"> </w:t>
      </w:r>
      <w:r w:rsidRPr="00465FDF">
        <w:rPr>
          <w:rStyle w:val="TitleChar"/>
          <w:highlight w:val="cyan"/>
        </w:rPr>
        <w:t>of</w:t>
      </w:r>
      <w:r w:rsidRPr="00465FDF">
        <w:rPr>
          <w:sz w:val="16"/>
          <w:highlight w:val="cyan"/>
        </w:rPr>
        <w:t xml:space="preserve"> </w:t>
      </w:r>
      <w:r w:rsidRPr="00465FDF">
        <w:rPr>
          <w:rStyle w:val="Emphasis"/>
          <w:highlight w:val="cyan"/>
        </w:rPr>
        <w:t>individuals</w:t>
      </w:r>
      <w:r w:rsidRPr="004B5DB1">
        <w:rPr>
          <w:sz w:val="16"/>
        </w:rPr>
        <w:t xml:space="preserve"> </w:t>
      </w:r>
      <w:r w:rsidRPr="004B5DB1">
        <w:rPr>
          <w:rStyle w:val="TitleChar"/>
        </w:rPr>
        <w:t>and</w:t>
      </w:r>
      <w:r w:rsidRPr="004B5DB1">
        <w:rPr>
          <w:sz w:val="16"/>
        </w:rPr>
        <w:t xml:space="preserve"> </w:t>
      </w:r>
      <w:r w:rsidRPr="004B5DB1">
        <w:rPr>
          <w:rStyle w:val="Emphasis"/>
        </w:rPr>
        <w:t>communities</w:t>
      </w:r>
      <w:r w:rsidRPr="004B5DB1">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8AB2395" w14:textId="77777777" w:rsidR="00D83382" w:rsidRPr="004B5DB1" w:rsidRDefault="00D83382" w:rsidP="00D83382">
      <w:pPr>
        <w:rPr>
          <w:sz w:val="16"/>
        </w:rPr>
      </w:pPr>
      <w:r w:rsidRPr="00465FDF">
        <w:rPr>
          <w:rStyle w:val="TitleChar"/>
          <w:highlight w:val="cyan"/>
        </w:rPr>
        <w:t>We need</w:t>
      </w:r>
      <w:r w:rsidRPr="004B5DB1">
        <w:rPr>
          <w:rStyle w:val="TitleChar"/>
        </w:rPr>
        <w:t xml:space="preserve"> to</w:t>
      </w:r>
      <w:r w:rsidRPr="004B5DB1">
        <w:rPr>
          <w:sz w:val="16"/>
        </w:rPr>
        <w:t xml:space="preserve"> </w:t>
      </w:r>
      <w:r w:rsidRPr="004B5DB1">
        <w:rPr>
          <w:rStyle w:val="Emphasis"/>
        </w:rPr>
        <w:t xml:space="preserve">devise </w:t>
      </w:r>
      <w:r w:rsidRPr="00465FDF">
        <w:rPr>
          <w:rStyle w:val="Emphasis"/>
          <w:highlight w:val="cyan"/>
        </w:rPr>
        <w:t>limits</w:t>
      </w:r>
      <w:r w:rsidRPr="00465FDF">
        <w:rPr>
          <w:sz w:val="16"/>
          <w:highlight w:val="cyan"/>
        </w:rPr>
        <w:t xml:space="preserve"> </w:t>
      </w:r>
      <w:r w:rsidRPr="00465FDF">
        <w:rPr>
          <w:rStyle w:val="TitleChar"/>
          <w:highlight w:val="cyan"/>
        </w:rPr>
        <w:t>on</w:t>
      </w:r>
      <w:r w:rsidRPr="004B5DB1">
        <w:rPr>
          <w:sz w:val="16"/>
        </w:rPr>
        <w:t xml:space="preserve"> technological </w:t>
      </w:r>
      <w:r w:rsidRPr="00465FDF">
        <w:rPr>
          <w:rStyle w:val="Emphasis"/>
          <w:highlight w:val="cyan"/>
        </w:rPr>
        <w:t>innovations</w:t>
      </w:r>
      <w:r w:rsidRPr="004B5DB1">
        <w:rPr>
          <w:sz w:val="16"/>
        </w:rPr>
        <w:t xml:space="preserve"> like autonomous weapons and hypersonic missiles </w:t>
      </w:r>
      <w:r w:rsidRPr="00465FDF">
        <w:rPr>
          <w:rStyle w:val="TitleChar"/>
          <w:highlight w:val="cyan"/>
        </w:rPr>
        <w:t>that</w:t>
      </w:r>
      <w:r w:rsidRPr="004B5DB1">
        <w:rPr>
          <w:sz w:val="16"/>
        </w:rPr>
        <w:t xml:space="preserve"> can </w:t>
      </w:r>
      <w:r w:rsidRPr="00465FDF">
        <w:rPr>
          <w:rStyle w:val="TitleChar"/>
          <w:highlight w:val="cyan"/>
        </w:rPr>
        <w:t>lead to</w:t>
      </w:r>
      <w:r w:rsidRPr="004B5DB1">
        <w:rPr>
          <w:sz w:val="16"/>
        </w:rPr>
        <w:t xml:space="preserve"> </w:t>
      </w:r>
      <w:r w:rsidRPr="004B5DB1">
        <w:rPr>
          <w:rStyle w:val="Emphasis"/>
        </w:rPr>
        <w:t xml:space="preserve">unintended </w:t>
      </w:r>
      <w:r w:rsidRPr="00465FDF">
        <w:rPr>
          <w:rStyle w:val="Emphasis"/>
          <w:highlight w:val="cyan"/>
        </w:rPr>
        <w:t>nuclear war</w:t>
      </w:r>
      <w:r w:rsidRPr="004B5DB1">
        <w:rPr>
          <w:rStyle w:val="TitleChar"/>
        </w:rPr>
        <w:t xml:space="preserve">. We need </w:t>
      </w:r>
      <w:r w:rsidRPr="00465FDF">
        <w:rPr>
          <w:rStyle w:val="TitleChar"/>
          <w:highlight w:val="cyan"/>
        </w:rPr>
        <w:t>to</w:t>
      </w:r>
      <w:r w:rsidRPr="004B5DB1">
        <w:rPr>
          <w:sz w:val="16"/>
        </w:rPr>
        <w:t xml:space="preserve"> restructure our economy and redesign our cities to end, or at least to limit the use of fossil fuels and to increase the efficiency of our use of energy and materials. We need </w:t>
      </w:r>
      <w:r w:rsidRPr="00465FDF">
        <w:rPr>
          <w:rStyle w:val="Emphasis"/>
          <w:highlight w:val="cyan"/>
        </w:rPr>
        <w:t>control</w:t>
      </w:r>
      <w:r w:rsidRPr="004B5DB1">
        <w:rPr>
          <w:sz w:val="16"/>
        </w:rPr>
        <w:t xml:space="preserve">s on </w:t>
      </w:r>
      <w:r w:rsidRPr="004B5DB1">
        <w:rPr>
          <w:rStyle w:val="TitleChar"/>
        </w:rPr>
        <w:t>technologies like</w:t>
      </w:r>
      <w:r w:rsidRPr="004B5DB1">
        <w:rPr>
          <w:sz w:val="16"/>
        </w:rPr>
        <w:t xml:space="preserve"> </w:t>
      </w:r>
      <w:r w:rsidRPr="00465FDF">
        <w:rPr>
          <w:rStyle w:val="Emphasis"/>
          <w:highlight w:val="cyan"/>
        </w:rPr>
        <w:t>a</w:t>
      </w:r>
      <w:r w:rsidRPr="004B5DB1">
        <w:rPr>
          <w:sz w:val="16"/>
        </w:rPr>
        <w:t xml:space="preserve">rtificial </w:t>
      </w:r>
      <w:r w:rsidRPr="00465FDF">
        <w:rPr>
          <w:rStyle w:val="Emphasis"/>
          <w:highlight w:val="cyan"/>
        </w:rPr>
        <w:t>i</w:t>
      </w:r>
      <w:r w:rsidRPr="004B5DB1">
        <w:rPr>
          <w:sz w:val="16"/>
        </w:rPr>
        <w:t xml:space="preserve">ntelligence, </w:t>
      </w:r>
      <w:r w:rsidRPr="00465FDF">
        <w:rPr>
          <w:rStyle w:val="Emphasis"/>
          <w:highlight w:val="cyan"/>
        </w:rPr>
        <w:t>gene drivers</w:t>
      </w:r>
      <w:r w:rsidRPr="00465FDF">
        <w:rPr>
          <w:rStyle w:val="TitleChar"/>
          <w:highlight w:val="cyan"/>
        </w:rPr>
        <w:t xml:space="preserve">, and </w:t>
      </w:r>
      <w:r w:rsidRPr="00465FDF">
        <w:rPr>
          <w:rStyle w:val="Emphasis"/>
          <w:highlight w:val="cyan"/>
        </w:rPr>
        <w:t>geoengineering</w:t>
      </w:r>
      <w:r w:rsidRPr="004B5DB1">
        <w:rPr>
          <w:sz w:val="16"/>
        </w:rPr>
        <w:t xml:space="preserve">, </w:t>
      </w:r>
      <w:r w:rsidRPr="004B5DB1">
        <w:rPr>
          <w:rStyle w:val="TitleChar"/>
        </w:rPr>
        <w:t xml:space="preserve">all of </w:t>
      </w:r>
      <w:r w:rsidRPr="00465FDF">
        <w:rPr>
          <w:rStyle w:val="TitleChar"/>
          <w:highlight w:val="cyan"/>
        </w:rPr>
        <w:t>which</w:t>
      </w:r>
      <w:r w:rsidRPr="004B5DB1">
        <w:rPr>
          <w:sz w:val="16"/>
        </w:rPr>
        <w:t xml:space="preserve"> both promise major benefits and </w:t>
      </w:r>
      <w:r w:rsidRPr="00465FDF">
        <w:rPr>
          <w:rStyle w:val="TitleChar"/>
          <w:highlight w:val="cyan"/>
        </w:rPr>
        <w:t>involve</w:t>
      </w:r>
      <w:r w:rsidRPr="00465FDF">
        <w:rPr>
          <w:sz w:val="16"/>
          <w:highlight w:val="cyan"/>
        </w:rPr>
        <w:t xml:space="preserve"> </w:t>
      </w:r>
      <w:r w:rsidRPr="00465FDF">
        <w:rPr>
          <w:rStyle w:val="Emphasis"/>
          <w:highlight w:val="cyan"/>
        </w:rPr>
        <w:t>great risks</w:t>
      </w:r>
      <w:r w:rsidRPr="004B5DB1">
        <w:rPr>
          <w:rStyle w:val="TitleChar"/>
        </w:rPr>
        <w:t>. We need to defend ourselves</w:t>
      </w:r>
      <w:r w:rsidRPr="004B5DB1">
        <w:rPr>
          <w:sz w:val="16"/>
        </w:rPr>
        <w:t xml:space="preserve"> against </w:t>
      </w:r>
      <w:r w:rsidRPr="004B5DB1">
        <w:rPr>
          <w:rStyle w:val="Emphasis"/>
        </w:rPr>
        <w:t>tech</w:t>
      </w:r>
      <w:r w:rsidRPr="004B5DB1">
        <w:rPr>
          <w:sz w:val="16"/>
        </w:rPr>
        <w:t>nology</w:t>
      </w:r>
      <w:r w:rsidRPr="004B5DB1">
        <w:rPr>
          <w:rStyle w:val="Emphasis"/>
        </w:rPr>
        <w:t>-based attacks</w:t>
      </w:r>
      <w:r w:rsidRPr="004B5DB1">
        <w:rPr>
          <w:sz w:val="16"/>
        </w:rPr>
        <w:t xml:space="preserve"> </w:t>
      </w:r>
      <w:r w:rsidRPr="004B5DB1">
        <w:rPr>
          <w:rStyle w:val="TitleChar"/>
        </w:rPr>
        <w:t>on</w:t>
      </w:r>
      <w:r w:rsidRPr="004B5DB1">
        <w:rPr>
          <w:sz w:val="16"/>
        </w:rPr>
        <w:t xml:space="preserve"> the </w:t>
      </w:r>
      <w:r w:rsidRPr="004B5DB1">
        <w:rPr>
          <w:rStyle w:val="Emphasis"/>
        </w:rPr>
        <w:t>values</w:t>
      </w:r>
      <w:r w:rsidRPr="004B5DB1">
        <w:rPr>
          <w:sz w:val="16"/>
        </w:rPr>
        <w:t xml:space="preserve"> of freedom of thought, communication, innovation, and access to information that were embodied in the original design of the Internet and social media but are now under attack.</w:t>
      </w:r>
    </w:p>
    <w:p w14:paraId="5880FAEC" w14:textId="77777777" w:rsidR="00D83382" w:rsidRPr="004B5DB1" w:rsidRDefault="00D83382" w:rsidP="00D83382">
      <w:pPr>
        <w:rPr>
          <w:sz w:val="16"/>
        </w:rPr>
      </w:pPr>
      <w:r w:rsidRPr="004B5DB1">
        <w:rPr>
          <w:rStyle w:val="TitleChar"/>
        </w:rPr>
        <w:t xml:space="preserve">At the same time, we need </w:t>
      </w:r>
      <w:r w:rsidRPr="004B5DB1">
        <w:rPr>
          <w:rStyle w:val="Emphasis"/>
        </w:rPr>
        <w:t>new</w:t>
      </w:r>
      <w:r w:rsidRPr="004B5DB1">
        <w:rPr>
          <w:sz w:val="16"/>
        </w:rPr>
        <w:t xml:space="preserve"> science and </w:t>
      </w:r>
      <w:r w:rsidRPr="004B5DB1">
        <w:rPr>
          <w:rStyle w:val="Emphasis"/>
        </w:rPr>
        <w:t>tech</w:t>
      </w:r>
      <w:r w:rsidRPr="004B5DB1">
        <w:rPr>
          <w:sz w:val="16"/>
        </w:rPr>
        <w:t xml:space="preserve">nology </w:t>
      </w:r>
      <w:r w:rsidRPr="004B5DB1">
        <w:rPr>
          <w:rStyle w:val="TitleChar"/>
        </w:rPr>
        <w:t>to develop novel approaches to</w:t>
      </w:r>
      <w:r w:rsidRPr="004B5DB1">
        <w:rPr>
          <w:sz w:val="16"/>
        </w:rPr>
        <w:t xml:space="preserve"> environmental </w:t>
      </w:r>
      <w:r w:rsidRPr="004B5DB1">
        <w:rPr>
          <w:rStyle w:val="Emphasis"/>
        </w:rPr>
        <w:t>sustainability</w:t>
      </w:r>
      <w:r w:rsidRPr="004B5DB1">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72709DF" w14:textId="77777777" w:rsidR="00D83382" w:rsidRPr="004B5DB1" w:rsidRDefault="00D83382" w:rsidP="00D83382">
      <w:pPr>
        <w:rPr>
          <w:sz w:val="16"/>
        </w:rPr>
      </w:pPr>
      <w:r w:rsidRPr="004B5DB1">
        <w:rPr>
          <w:sz w:val="16"/>
        </w:rPr>
        <w:t xml:space="preserve">Some of these </w:t>
      </w:r>
      <w:r w:rsidRPr="004B5DB1">
        <w:rPr>
          <w:rStyle w:val="TitleChar"/>
        </w:rPr>
        <w:t>issues, like</w:t>
      </w:r>
      <w:r w:rsidRPr="004B5DB1">
        <w:rPr>
          <w:sz w:val="16"/>
        </w:rPr>
        <w:t xml:space="preserve"> </w:t>
      </w:r>
      <w:r w:rsidRPr="004B5DB1">
        <w:rPr>
          <w:rStyle w:val="Emphasis"/>
        </w:rPr>
        <w:t>climate change</w:t>
      </w:r>
      <w:r w:rsidRPr="004B5DB1">
        <w:rPr>
          <w:rStyle w:val="TitleChar"/>
        </w:rPr>
        <w:t xml:space="preserve">, </w:t>
      </w:r>
      <w:r w:rsidRPr="004B5DB1">
        <w:rPr>
          <w:rStyle w:val="Emphasis"/>
        </w:rPr>
        <w:t>nuclear weapons</w:t>
      </w:r>
      <w:r w:rsidRPr="004B5DB1">
        <w:rPr>
          <w:rStyle w:val="TitleChar"/>
        </w:rPr>
        <w:t>, and</w:t>
      </w:r>
      <w:r w:rsidRPr="004B5DB1">
        <w:rPr>
          <w:sz w:val="16"/>
        </w:rPr>
        <w:t xml:space="preserve"> global </w:t>
      </w:r>
      <w:r w:rsidRPr="004B5DB1">
        <w:rPr>
          <w:rStyle w:val="Emphasis"/>
        </w:rPr>
        <w:t>health</w:t>
      </w:r>
      <w:r w:rsidRPr="004B5DB1">
        <w:rPr>
          <w:rStyle w:val="TitleChar"/>
        </w:rPr>
        <w:t>, are governed by</w:t>
      </w:r>
      <w:r w:rsidRPr="004B5DB1">
        <w:rPr>
          <w:sz w:val="16"/>
        </w:rPr>
        <w:t xml:space="preserve"> </w:t>
      </w:r>
      <w:r w:rsidRPr="004B5DB1">
        <w:rPr>
          <w:rStyle w:val="Emphasis"/>
        </w:rPr>
        <w:t>long-standing</w:t>
      </w:r>
      <w:r w:rsidRPr="004B5DB1">
        <w:rPr>
          <w:sz w:val="16"/>
        </w:rPr>
        <w:t xml:space="preserve"> regimes, </w:t>
      </w:r>
      <w:r w:rsidRPr="004B5DB1">
        <w:rPr>
          <w:rStyle w:val="Emphasis"/>
        </w:rPr>
        <w:t>norms</w:t>
      </w:r>
      <w:r w:rsidRPr="004B5DB1">
        <w:rPr>
          <w:rStyle w:val="TitleChar"/>
        </w:rPr>
        <w:t>, and</w:t>
      </w:r>
      <w:r w:rsidRPr="004B5DB1">
        <w:rPr>
          <w:sz w:val="16"/>
        </w:rPr>
        <w:t xml:space="preserve"> </w:t>
      </w:r>
      <w:r w:rsidRPr="00465FDF">
        <w:rPr>
          <w:rStyle w:val="Emphasis"/>
          <w:highlight w:val="cyan"/>
        </w:rPr>
        <w:t>institutions</w:t>
      </w:r>
      <w:r w:rsidRPr="004B5DB1">
        <w:rPr>
          <w:sz w:val="16"/>
        </w:rPr>
        <w:t xml:space="preserve"> </w:t>
      </w:r>
      <w:r w:rsidRPr="004B5DB1">
        <w:rPr>
          <w:rStyle w:val="TitleChar"/>
        </w:rPr>
        <w:t>that</w:t>
      </w:r>
      <w:r w:rsidRPr="004B5DB1">
        <w:rPr>
          <w:sz w:val="16"/>
        </w:rPr>
        <w:t xml:space="preserve"> </w:t>
      </w:r>
      <w:r w:rsidRPr="004B5DB1">
        <w:rPr>
          <w:rStyle w:val="Emphasis"/>
        </w:rPr>
        <w:t xml:space="preserve">now </w:t>
      </w:r>
      <w:r w:rsidRPr="00465FDF">
        <w:rPr>
          <w:rStyle w:val="Emphasis"/>
          <w:highlight w:val="cyan"/>
        </w:rPr>
        <w:t>need strengthening</w:t>
      </w:r>
      <w:r w:rsidRPr="004B5DB1">
        <w:rPr>
          <w:sz w:val="16"/>
        </w:rPr>
        <w:t xml:space="preserve"> </w:t>
      </w:r>
      <w:r w:rsidRPr="004B5DB1">
        <w:rPr>
          <w:rStyle w:val="TitleChar"/>
        </w:rPr>
        <w:t>and</w:t>
      </w:r>
      <w:r w:rsidRPr="004B5DB1">
        <w:rPr>
          <w:sz w:val="16"/>
        </w:rPr>
        <w:t xml:space="preserve"> </w:t>
      </w:r>
      <w:r w:rsidRPr="004B5DB1">
        <w:rPr>
          <w:rStyle w:val="Emphasis"/>
        </w:rPr>
        <w:t>refurbishing</w:t>
      </w:r>
      <w:r w:rsidRPr="004B5DB1">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5FB29D8E" w14:textId="77777777" w:rsidR="00D83382" w:rsidRPr="004B5DB1" w:rsidRDefault="00D83382" w:rsidP="00D83382">
      <w:pPr>
        <w:rPr>
          <w:sz w:val="16"/>
        </w:rPr>
      </w:pPr>
      <w:r w:rsidRPr="004B5DB1">
        <w:rPr>
          <w:sz w:val="16"/>
        </w:rPr>
        <w:t xml:space="preserve">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w:t>
      </w:r>
      <w:r w:rsidRPr="004B5DB1">
        <w:rPr>
          <w:sz w:val="16"/>
        </w:rPr>
        <w:lastRenderedPageBreak/>
        <w:t>use of cyberweapons, despite the risk they pose of acci­ dental escalation. Continued research and international discussion on how these weapons can be controlled are urgent priorities.</w:t>
      </w:r>
    </w:p>
    <w:p w14:paraId="62533FDA" w14:textId="77777777" w:rsidR="00D83382" w:rsidRPr="004B5DB1" w:rsidRDefault="00D83382" w:rsidP="00D83382">
      <w:pPr>
        <w:rPr>
          <w:sz w:val="16"/>
        </w:rPr>
      </w:pPr>
      <w:r w:rsidRPr="004B5DB1">
        <w:rPr>
          <w:sz w:val="16"/>
        </w:rPr>
        <w:t xml:space="preserve">Geoengineering and gene drivers also take the world into uncharted terri­ tory. Their </w:t>
      </w:r>
      <w:r w:rsidRPr="004B5DB1">
        <w:rPr>
          <w:rStyle w:val="TitleChar"/>
        </w:rPr>
        <w:t xml:space="preserve">governance is </w:t>
      </w:r>
      <w:r w:rsidRPr="004B5DB1">
        <w:rPr>
          <w:rStyle w:val="Emphasis"/>
        </w:rPr>
        <w:t>complicated</w:t>
      </w:r>
      <w:r w:rsidRPr="004B5DB1">
        <w:rPr>
          <w:rStyle w:val="TitleChar"/>
        </w:rPr>
        <w:t xml:space="preserve"> by</w:t>
      </w:r>
      <w:r w:rsidRPr="004B5DB1">
        <w:rPr>
          <w:sz w:val="16"/>
        </w:rPr>
        <w:t xml:space="preserve"> the fact that they are accessible not only to governments, but also to </w:t>
      </w:r>
      <w:r w:rsidRPr="004B5DB1">
        <w:rPr>
          <w:rStyle w:val="Emphasis"/>
        </w:rPr>
        <w:t>private businesses</w:t>
      </w:r>
      <w:r w:rsidRPr="004B5DB1">
        <w:rPr>
          <w:rStyle w:val="TitleChar"/>
        </w:rPr>
        <w:t xml:space="preserve">, </w:t>
      </w:r>
      <w:r w:rsidRPr="004B5DB1">
        <w:rPr>
          <w:rStyle w:val="Emphasis"/>
        </w:rPr>
        <w:t>NGOs</w:t>
      </w:r>
      <w:r w:rsidRPr="004B5DB1">
        <w:rPr>
          <w:rStyle w:val="TitleChar"/>
        </w:rPr>
        <w:t xml:space="preserve">, and </w:t>
      </w:r>
      <w:r w:rsidRPr="004B5DB1">
        <w:rPr>
          <w:rStyle w:val="Emphasis"/>
        </w:rPr>
        <w:t>individuals</w:t>
      </w:r>
      <w:r w:rsidRPr="004B5DB1">
        <w:rPr>
          <w:rStyle w:val="TitleChar"/>
        </w:rPr>
        <w:t xml:space="preserve">. It is </w:t>
      </w:r>
      <w:r w:rsidRPr="004B5DB1">
        <w:rPr>
          <w:rStyle w:val="Emphasis"/>
        </w:rPr>
        <w:t>far from clear</w:t>
      </w:r>
      <w:r w:rsidRPr="004B5DB1">
        <w:rPr>
          <w:sz w:val="16"/>
        </w:rPr>
        <w:t xml:space="preserve"> </w:t>
      </w:r>
      <w:r w:rsidRPr="004B5DB1">
        <w:rPr>
          <w:rStyle w:val="TitleChar"/>
        </w:rPr>
        <w:t>how decisions should be made</w:t>
      </w:r>
      <w:r w:rsidRPr="004B5DB1">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2EC58449" w14:textId="77777777" w:rsidR="00D83382" w:rsidRPr="004B5DB1" w:rsidRDefault="00D83382" w:rsidP="00D83382">
      <w:pPr>
        <w:rPr>
          <w:sz w:val="16"/>
        </w:rPr>
      </w:pPr>
      <w:r w:rsidRPr="004B5DB1">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6A70A22F" w14:textId="77777777" w:rsidR="00D83382" w:rsidRPr="004B5DB1" w:rsidRDefault="00D83382" w:rsidP="00D83382">
      <w:pPr>
        <w:rPr>
          <w:sz w:val="16"/>
        </w:rPr>
      </w:pPr>
      <w:r w:rsidRPr="004B5DB1">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7E0AD1B7" w14:textId="77777777" w:rsidR="00D83382" w:rsidRPr="004B5DB1" w:rsidRDefault="00D83382" w:rsidP="00D83382">
      <w:pPr>
        <w:rPr>
          <w:sz w:val="16"/>
        </w:rPr>
      </w:pPr>
      <w:r w:rsidRPr="004B5DB1">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001C6839" w14:textId="77777777" w:rsidR="00D83382" w:rsidRPr="004B5DB1" w:rsidRDefault="00D83382" w:rsidP="00D83382">
      <w:pPr>
        <w:rPr>
          <w:sz w:val="16"/>
        </w:rPr>
      </w:pPr>
      <w:r w:rsidRPr="004B5DB1">
        <w:rPr>
          <w:rStyle w:val="TitleChar"/>
        </w:rPr>
        <w:t xml:space="preserve">Dealing with complex global, technology-intensive issues like these is </w:t>
      </w:r>
      <w:r w:rsidRPr="00465FDF">
        <w:rPr>
          <w:rStyle w:val="TitleChar"/>
          <w:highlight w:val="cyan"/>
        </w:rPr>
        <w:t xml:space="preserve">a </w:t>
      </w:r>
      <w:r w:rsidRPr="00465FDF">
        <w:rPr>
          <w:rStyle w:val="Emphasis"/>
          <w:highlight w:val="cyan"/>
        </w:rPr>
        <w:t>tall order</w:t>
      </w:r>
      <w:r w:rsidRPr="004B5DB1">
        <w:rPr>
          <w:sz w:val="16"/>
        </w:rPr>
        <w:t>, especially when they require democratic countries to find</w:t>
      </w:r>
      <w:r w:rsidRPr="004B5DB1">
        <w:rPr>
          <w:rStyle w:val="TitleChar"/>
        </w:rPr>
        <w:t xml:space="preserve"> </w:t>
      </w:r>
      <w:r w:rsidRPr="004B5DB1">
        <w:rPr>
          <w:sz w:val="16"/>
        </w:rPr>
        <w:t xml:space="preserve">common in­ terest with countries with whose governments they are otherwise deeply at odds. </w:t>
      </w:r>
      <w:r w:rsidRPr="00465FDF">
        <w:rPr>
          <w:rStyle w:val="TitleChar"/>
          <w:highlight w:val="cyan"/>
        </w:rPr>
        <w:t>Nevertheless</w:t>
      </w:r>
      <w:r w:rsidRPr="004B5DB1">
        <w:rPr>
          <w:rStyle w:val="TitleChar"/>
        </w:rPr>
        <w:t xml:space="preserve">, the world has </w:t>
      </w:r>
      <w:r w:rsidRPr="00465FDF">
        <w:rPr>
          <w:rStyle w:val="TitleChar"/>
          <w:highlight w:val="cyan"/>
        </w:rPr>
        <w:t>faced</w:t>
      </w:r>
      <w:r w:rsidRPr="004B5DB1">
        <w:rPr>
          <w:rStyle w:val="TitleChar"/>
        </w:rPr>
        <w:t xml:space="preserve"> such issues </w:t>
      </w:r>
      <w:r w:rsidRPr="00465FDF">
        <w:rPr>
          <w:rStyle w:val="TitleChar"/>
          <w:highlight w:val="cyan"/>
        </w:rPr>
        <w:t xml:space="preserve">successfully </w:t>
      </w:r>
      <w:r w:rsidRPr="00465FDF">
        <w:rPr>
          <w:rStyle w:val="Emphasis"/>
          <w:highlight w:val="cyan"/>
        </w:rPr>
        <w:t>before</w:t>
      </w:r>
      <w:r w:rsidRPr="00465FDF">
        <w:rPr>
          <w:rStyle w:val="TitleChar"/>
          <w:highlight w:val="cyan"/>
        </w:rPr>
        <w:t xml:space="preserve"> under</w:t>
      </w:r>
      <w:r w:rsidRPr="004B5DB1">
        <w:rPr>
          <w:sz w:val="16"/>
        </w:rPr>
        <w:t xml:space="preserve"> </w:t>
      </w:r>
      <w:r w:rsidRPr="004B5DB1">
        <w:rPr>
          <w:rStyle w:val="TitleChar"/>
        </w:rPr>
        <w:t>the</w:t>
      </w:r>
      <w:r w:rsidRPr="004B5DB1">
        <w:rPr>
          <w:sz w:val="16"/>
        </w:rPr>
        <w:t xml:space="preserve"> arguably </w:t>
      </w:r>
      <w:r w:rsidRPr="004B5DB1">
        <w:rPr>
          <w:rStyle w:val="TitleChar"/>
        </w:rPr>
        <w:t>more difficult conditions</w:t>
      </w:r>
      <w:r w:rsidRPr="004B5DB1">
        <w:rPr>
          <w:sz w:val="16"/>
        </w:rPr>
        <w:t xml:space="preserve"> </w:t>
      </w:r>
      <w:r w:rsidRPr="004B5DB1">
        <w:rPr>
          <w:rStyle w:val="TitleChar"/>
        </w:rPr>
        <w:t xml:space="preserve">of </w:t>
      </w:r>
      <w:r w:rsidRPr="00465FDF">
        <w:rPr>
          <w:rStyle w:val="TitleChar"/>
          <w:highlight w:val="cyan"/>
        </w:rPr>
        <w:t xml:space="preserve">the </w:t>
      </w:r>
      <w:r w:rsidRPr="00465FDF">
        <w:rPr>
          <w:rStyle w:val="Emphasis"/>
          <w:highlight w:val="cyan"/>
        </w:rPr>
        <w:t>Cold War</w:t>
      </w:r>
      <w:r w:rsidRPr="004B5DB1">
        <w:rPr>
          <w:rStyle w:val="TitleChar"/>
        </w:rPr>
        <w:t xml:space="preserve">, which pitted two </w:t>
      </w:r>
      <w:r w:rsidRPr="004B5DB1">
        <w:rPr>
          <w:rStyle w:val="Emphasis"/>
        </w:rPr>
        <w:t>ideologically opposed superpowers</w:t>
      </w:r>
      <w:r w:rsidRPr="004B5DB1">
        <w:rPr>
          <w:rStyle w:val="TitleChar"/>
        </w:rPr>
        <w:t xml:space="preserve"> against each other that nevertheless managed to </w:t>
      </w:r>
      <w:r w:rsidRPr="004B5DB1">
        <w:rPr>
          <w:rStyle w:val="Emphasis"/>
        </w:rPr>
        <w:t>agree</w:t>
      </w:r>
      <w:r w:rsidRPr="004B5DB1">
        <w:rPr>
          <w:rStyle w:val="TitleChar"/>
        </w:rPr>
        <w:t xml:space="preserve"> </w:t>
      </w:r>
      <w:r w:rsidRPr="004B5DB1">
        <w:rPr>
          <w:sz w:val="16"/>
        </w:rPr>
        <w:t xml:space="preserve">on elaborate and technically demanding measures </w:t>
      </w:r>
      <w:r w:rsidRPr="004B5DB1">
        <w:rPr>
          <w:rStyle w:val="TitleChar"/>
        </w:rPr>
        <w:t xml:space="preserve">to avoid </w:t>
      </w:r>
      <w:r w:rsidRPr="004B5DB1">
        <w:rPr>
          <w:rStyle w:val="Emphasis"/>
        </w:rPr>
        <w:t>nuclear holocaust</w:t>
      </w:r>
      <w:r w:rsidRPr="004B5DB1">
        <w:rPr>
          <w:sz w:val="16"/>
        </w:rPr>
        <w:t>.</w:t>
      </w:r>
    </w:p>
    <w:p w14:paraId="5CD7073B" w14:textId="77777777" w:rsidR="00D83382" w:rsidRPr="004B5DB1" w:rsidRDefault="00D83382" w:rsidP="00D83382">
      <w:pPr>
        <w:rPr>
          <w:sz w:val="16"/>
        </w:rPr>
      </w:pPr>
      <w:r w:rsidRPr="004B5DB1">
        <w:rPr>
          <w:sz w:val="16"/>
        </w:rPr>
        <w:t xml:space="preserve">There have been </w:t>
      </w:r>
      <w:r w:rsidRPr="00465FDF">
        <w:rPr>
          <w:rStyle w:val="TitleChar"/>
          <w:highlight w:val="cyan"/>
        </w:rPr>
        <w:t>major innovations</w:t>
      </w:r>
      <w:r w:rsidRPr="004B5DB1">
        <w:rPr>
          <w:sz w:val="16"/>
        </w:rPr>
        <w:t xml:space="preserve"> </w:t>
      </w:r>
      <w:r w:rsidRPr="004B5DB1">
        <w:rPr>
          <w:rStyle w:val="Emphasis"/>
        </w:rPr>
        <w:t>since the</w:t>
      </w:r>
      <w:r w:rsidRPr="004B5DB1">
        <w:rPr>
          <w:sz w:val="16"/>
        </w:rPr>
        <w:t xml:space="preserve"> days of the </w:t>
      </w:r>
      <w:r w:rsidRPr="004B5DB1">
        <w:rPr>
          <w:rStyle w:val="Emphasis"/>
        </w:rPr>
        <w:t>Cold War</w:t>
      </w:r>
      <w:r w:rsidRPr="004B5DB1">
        <w:rPr>
          <w:sz w:val="16"/>
        </w:rPr>
        <w:t xml:space="preserve"> that </w:t>
      </w:r>
      <w:r w:rsidRPr="00465FDF">
        <w:rPr>
          <w:rStyle w:val="TitleChar"/>
          <w:highlight w:val="cyan"/>
        </w:rPr>
        <w:t xml:space="preserve">will </w:t>
      </w:r>
      <w:r w:rsidRPr="00465FDF">
        <w:rPr>
          <w:rStyle w:val="Emphasis"/>
          <w:highlight w:val="cyan"/>
        </w:rPr>
        <w:t>help</w:t>
      </w:r>
      <w:r w:rsidRPr="004B5DB1">
        <w:rPr>
          <w:rStyle w:val="TitleChar"/>
        </w:rPr>
        <w:t xml:space="preserve"> with these </w:t>
      </w:r>
      <w:r w:rsidRPr="004B5DB1">
        <w:rPr>
          <w:rStyle w:val="Emphasis"/>
        </w:rPr>
        <w:t>new challenges</w:t>
      </w:r>
      <w:r w:rsidRPr="004B5DB1">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65FDF">
        <w:rPr>
          <w:rStyle w:val="TitleChar"/>
          <w:highlight w:val="cyan"/>
        </w:rPr>
        <w:t>“</w:t>
      </w:r>
      <w:r w:rsidRPr="00465FDF">
        <w:rPr>
          <w:rStyle w:val="Emphasis"/>
          <w:highlight w:val="cyan"/>
        </w:rPr>
        <w:t>bottom-up</w:t>
      </w:r>
      <w:r w:rsidRPr="00465FDF">
        <w:rPr>
          <w:rStyle w:val="TitleChar"/>
          <w:highlight w:val="cyan"/>
        </w:rPr>
        <w:t>”</w:t>
      </w:r>
      <w:r w:rsidRPr="00465FDF">
        <w:rPr>
          <w:sz w:val="16"/>
          <w:highlight w:val="cyan"/>
        </w:rPr>
        <w:t xml:space="preserve"> </w:t>
      </w:r>
      <w:r w:rsidRPr="00465FDF">
        <w:rPr>
          <w:rStyle w:val="Emphasis"/>
          <w:highlight w:val="cyan"/>
        </w:rPr>
        <w:t>codes</w:t>
      </w:r>
      <w:r w:rsidRPr="004B5DB1">
        <w:rPr>
          <w:sz w:val="16"/>
        </w:rPr>
        <w:t xml:space="preserve"> of conduct, </w:t>
      </w:r>
      <w:r w:rsidRPr="00465FDF">
        <w:rPr>
          <w:rStyle w:val="Emphasis"/>
          <w:highlight w:val="cyan"/>
        </w:rPr>
        <w:t>norms</w:t>
      </w:r>
      <w:r w:rsidRPr="00465FDF">
        <w:rPr>
          <w:sz w:val="16"/>
          <w:highlight w:val="cyan"/>
        </w:rPr>
        <w:t xml:space="preserve">, </w:t>
      </w:r>
      <w:r w:rsidRPr="00465FDF">
        <w:rPr>
          <w:rStyle w:val="TitleChar"/>
          <w:highlight w:val="cyan"/>
        </w:rPr>
        <w:t>and</w:t>
      </w:r>
      <w:r w:rsidRPr="00465FDF">
        <w:rPr>
          <w:sz w:val="16"/>
          <w:highlight w:val="cyan"/>
        </w:rPr>
        <w:t xml:space="preserve"> </w:t>
      </w:r>
      <w:r w:rsidRPr="00465FDF">
        <w:rPr>
          <w:rStyle w:val="Emphasis"/>
          <w:highlight w:val="cyan"/>
        </w:rPr>
        <w:t>standards</w:t>
      </w:r>
      <w:r w:rsidRPr="004B5DB1">
        <w:rPr>
          <w:sz w:val="16"/>
        </w:rPr>
        <w:t xml:space="preserve"> that sometimes </w:t>
      </w:r>
      <w:r w:rsidRPr="00465FDF">
        <w:rPr>
          <w:rStyle w:val="TitleChar"/>
          <w:highlight w:val="cyan"/>
        </w:rPr>
        <w:t xml:space="preserve">make their way </w:t>
      </w:r>
      <w:r w:rsidRPr="00465FDF">
        <w:rPr>
          <w:rStyle w:val="Emphasis"/>
          <w:highlight w:val="cyan"/>
        </w:rPr>
        <w:t>into</w:t>
      </w:r>
      <w:r w:rsidRPr="004B5DB1">
        <w:rPr>
          <w:rStyle w:val="TitleChar"/>
        </w:rPr>
        <w:t xml:space="preserve"> more</w:t>
      </w:r>
      <w:r w:rsidRPr="004B5DB1">
        <w:rPr>
          <w:sz w:val="16"/>
        </w:rPr>
        <w:t xml:space="preserve"> </w:t>
      </w:r>
      <w:r w:rsidRPr="00465FDF">
        <w:rPr>
          <w:rStyle w:val="Emphasis"/>
          <w:highlight w:val="cyan"/>
        </w:rPr>
        <w:t>formal</w:t>
      </w:r>
      <w:r w:rsidRPr="004B5DB1">
        <w:rPr>
          <w:sz w:val="16"/>
        </w:rPr>
        <w:t xml:space="preserve"> </w:t>
      </w:r>
      <w:r w:rsidRPr="004B5DB1">
        <w:rPr>
          <w:rStyle w:val="TitleChar"/>
        </w:rPr>
        <w:t xml:space="preserve">government and international declarations and eventually into </w:t>
      </w:r>
      <w:r w:rsidRPr="004B5DB1">
        <w:rPr>
          <w:rStyle w:val="Emphasis"/>
        </w:rPr>
        <w:t xml:space="preserve">national </w:t>
      </w:r>
      <w:r w:rsidRPr="00465FDF">
        <w:rPr>
          <w:rStyle w:val="Emphasis"/>
          <w:highlight w:val="cyan"/>
        </w:rPr>
        <w:t>legislation</w:t>
      </w:r>
      <w:r w:rsidRPr="004B5DB1">
        <w:rPr>
          <w:sz w:val="16"/>
        </w:rPr>
        <w:t xml:space="preserve"> </w:t>
      </w:r>
      <w:r w:rsidRPr="004B5DB1">
        <w:rPr>
          <w:rStyle w:val="TitleChar"/>
        </w:rPr>
        <w:t>and</w:t>
      </w:r>
      <w:r w:rsidRPr="004B5DB1">
        <w:rPr>
          <w:sz w:val="16"/>
        </w:rPr>
        <w:t xml:space="preserve"> international </w:t>
      </w:r>
      <w:r w:rsidRPr="004B5DB1">
        <w:rPr>
          <w:rStyle w:val="Emphasis"/>
        </w:rPr>
        <w:t>agreements</w:t>
      </w:r>
      <w:r w:rsidRPr="004B5DB1">
        <w:rPr>
          <w:rStyle w:val="TitleChar"/>
        </w:rPr>
        <w:t xml:space="preserve">. </w:t>
      </w:r>
      <w:r w:rsidRPr="00465FDF">
        <w:rPr>
          <w:rStyle w:val="Emphasis"/>
          <w:highlight w:val="cyan"/>
        </w:rPr>
        <w:t>State</w:t>
      </w:r>
      <w:r w:rsidRPr="00465FDF">
        <w:rPr>
          <w:sz w:val="16"/>
          <w:highlight w:val="cyan"/>
        </w:rPr>
        <w:t xml:space="preserve"> </w:t>
      </w:r>
      <w:r w:rsidRPr="00465FDF">
        <w:rPr>
          <w:rStyle w:val="TitleChar"/>
          <w:highlight w:val="cyan"/>
        </w:rPr>
        <w:t>and</w:t>
      </w:r>
      <w:r w:rsidRPr="00465FDF">
        <w:rPr>
          <w:sz w:val="16"/>
          <w:highlight w:val="cyan"/>
        </w:rPr>
        <w:t xml:space="preserve"> </w:t>
      </w:r>
      <w:r w:rsidRPr="00465FDF">
        <w:rPr>
          <w:rStyle w:val="Emphasis"/>
          <w:highlight w:val="cyan"/>
        </w:rPr>
        <w:t>city governments</w:t>
      </w:r>
      <w:r w:rsidRPr="00465FDF">
        <w:rPr>
          <w:sz w:val="16"/>
          <w:highlight w:val="cyan"/>
        </w:rPr>
        <w:t xml:space="preserve"> </w:t>
      </w:r>
      <w:r w:rsidRPr="00465FDF">
        <w:rPr>
          <w:rStyle w:val="TitleChar"/>
          <w:highlight w:val="cyan"/>
        </w:rPr>
        <w:t xml:space="preserve">combine forces </w:t>
      </w:r>
      <w:r w:rsidRPr="00465FDF">
        <w:rPr>
          <w:rStyle w:val="Emphasis"/>
          <w:highlight w:val="cyan"/>
        </w:rPr>
        <w:t>across borders</w:t>
      </w:r>
      <w:r w:rsidRPr="00465FDF">
        <w:rPr>
          <w:rStyle w:val="TitleChar"/>
          <w:highlight w:val="cyan"/>
        </w:rPr>
        <w:t xml:space="preserve"> to </w:t>
      </w:r>
      <w:r w:rsidRPr="00465FDF">
        <w:rPr>
          <w:rStyle w:val="Emphasis"/>
          <w:highlight w:val="cyan"/>
        </w:rPr>
        <w:t>deal with issues</w:t>
      </w:r>
      <w:r w:rsidRPr="00465FDF">
        <w:rPr>
          <w:sz w:val="16"/>
          <w:highlight w:val="cyan"/>
        </w:rPr>
        <w:t xml:space="preserve"> </w:t>
      </w:r>
      <w:r w:rsidRPr="00465FDF">
        <w:rPr>
          <w:rStyle w:val="TitleChar"/>
          <w:highlight w:val="cyan"/>
        </w:rPr>
        <w:t>when</w:t>
      </w:r>
      <w:r w:rsidRPr="004B5DB1">
        <w:rPr>
          <w:sz w:val="16"/>
        </w:rPr>
        <w:t xml:space="preserve"> their </w:t>
      </w:r>
      <w:r w:rsidRPr="00465FDF">
        <w:rPr>
          <w:rStyle w:val="Emphasis"/>
          <w:highlight w:val="cyan"/>
        </w:rPr>
        <w:t>national</w:t>
      </w:r>
      <w:r w:rsidRPr="00465FDF">
        <w:rPr>
          <w:sz w:val="16"/>
          <w:highlight w:val="cyan"/>
        </w:rPr>
        <w:t xml:space="preserve"> </w:t>
      </w:r>
      <w:r w:rsidRPr="00465FDF">
        <w:rPr>
          <w:rStyle w:val="TitleChar"/>
          <w:highlight w:val="cyan"/>
        </w:rPr>
        <w:t>governments</w:t>
      </w:r>
      <w:r w:rsidRPr="00465FDF">
        <w:rPr>
          <w:sz w:val="16"/>
          <w:highlight w:val="cyan"/>
        </w:rPr>
        <w:t xml:space="preserve"> </w:t>
      </w:r>
      <w:r w:rsidRPr="00465FDF">
        <w:rPr>
          <w:rStyle w:val="Emphasis"/>
          <w:highlight w:val="cyan"/>
        </w:rPr>
        <w:t>shrink</w:t>
      </w:r>
      <w:r w:rsidRPr="004B5DB1">
        <w:rPr>
          <w:sz w:val="16"/>
        </w:rPr>
        <w:t xml:space="preserve"> from action. Flexible, informal, or voluntary </w:t>
      </w:r>
      <w:r w:rsidRPr="004B5DB1">
        <w:rPr>
          <w:rStyle w:val="TitleChar"/>
        </w:rPr>
        <w:t>arrangements</w:t>
      </w:r>
      <w:r w:rsidRPr="004B5DB1">
        <w:rPr>
          <w:sz w:val="16"/>
        </w:rPr>
        <w:t xml:space="preserve"> </w:t>
      </w:r>
      <w:r w:rsidRPr="00465FDF">
        <w:rPr>
          <w:rStyle w:val="Emphasis"/>
          <w:highlight w:val="cyan"/>
        </w:rPr>
        <w:t>facilitate</w:t>
      </w:r>
      <w:r w:rsidRPr="004B5DB1">
        <w:rPr>
          <w:sz w:val="16"/>
        </w:rPr>
        <w:t xml:space="preserve"> international </w:t>
      </w:r>
      <w:r w:rsidRPr="00465FDF">
        <w:rPr>
          <w:rStyle w:val="Emphasis"/>
          <w:highlight w:val="cyan"/>
        </w:rPr>
        <w:t>coop</w:t>
      </w:r>
      <w:r w:rsidRPr="004B5DB1">
        <w:rPr>
          <w:sz w:val="16"/>
        </w:rPr>
        <w:t xml:space="preserve">eration </w:t>
      </w:r>
      <w:r w:rsidRPr="004B5DB1">
        <w:rPr>
          <w:rStyle w:val="TitleChar"/>
        </w:rPr>
        <w:t xml:space="preserve">in situations </w:t>
      </w:r>
      <w:r w:rsidRPr="00465FDF">
        <w:rPr>
          <w:rStyle w:val="TitleChar"/>
          <w:highlight w:val="cyan"/>
        </w:rPr>
        <w:t xml:space="preserve">where </w:t>
      </w:r>
      <w:r w:rsidRPr="00465FDF">
        <w:rPr>
          <w:rStyle w:val="Emphasis"/>
          <w:highlight w:val="cyan"/>
        </w:rPr>
        <w:t>binding</w:t>
      </w:r>
      <w:r w:rsidRPr="00465FDF">
        <w:rPr>
          <w:rStyle w:val="TitleChar"/>
          <w:highlight w:val="cyan"/>
        </w:rPr>
        <w:t xml:space="preserve"> obligations</w:t>
      </w:r>
      <w:r w:rsidRPr="004B5DB1">
        <w:rPr>
          <w:rStyle w:val="TitleChar"/>
        </w:rPr>
        <w:t xml:space="preserve"> and formal agreements </w:t>
      </w:r>
      <w:r w:rsidRPr="00465FDF">
        <w:rPr>
          <w:rStyle w:val="TitleChar"/>
          <w:highlight w:val="cyan"/>
        </w:rPr>
        <w:t xml:space="preserve">would be </w:t>
      </w:r>
      <w:r w:rsidRPr="00465FDF">
        <w:rPr>
          <w:rStyle w:val="Emphasis"/>
          <w:highlight w:val="cyan"/>
        </w:rPr>
        <w:t>cumbersome</w:t>
      </w:r>
      <w:r w:rsidRPr="004B5DB1">
        <w:rPr>
          <w:rStyle w:val="TitleChar"/>
        </w:rPr>
        <w:t xml:space="preserve"> or </w:t>
      </w:r>
      <w:r w:rsidRPr="00465FDF">
        <w:rPr>
          <w:rStyle w:val="Emphasis"/>
          <w:highlight w:val="cyan"/>
        </w:rPr>
        <w:t>slow</w:t>
      </w:r>
      <w:r w:rsidRPr="004B5DB1">
        <w:rPr>
          <w:rStyle w:val="TitleChar"/>
        </w:rPr>
        <w:t xml:space="preserve"> moving. Pragmatic, informal institutional arrangements arise to </w:t>
      </w:r>
      <w:r w:rsidRPr="004B5DB1">
        <w:rPr>
          <w:rStyle w:val="Emphasis"/>
        </w:rPr>
        <w:t>manage international resources</w:t>
      </w:r>
      <w:r w:rsidRPr="004B5DB1">
        <w:rPr>
          <w:rStyle w:val="TitleChar"/>
        </w:rPr>
        <w:t xml:space="preserve"> when more formal institutions or agreements would be </w:t>
      </w:r>
      <w:r w:rsidRPr="004B5DB1">
        <w:rPr>
          <w:rStyle w:val="Emphasis"/>
        </w:rPr>
        <w:t>cumbersome</w:t>
      </w:r>
      <w:r w:rsidRPr="004B5DB1">
        <w:rPr>
          <w:rStyle w:val="TitleChar"/>
        </w:rPr>
        <w:t xml:space="preserve"> </w:t>
      </w:r>
      <w:r w:rsidRPr="00465FDF">
        <w:rPr>
          <w:rStyle w:val="TitleChar"/>
          <w:highlight w:val="cyan"/>
        </w:rPr>
        <w:t xml:space="preserve">or </w:t>
      </w:r>
      <w:r w:rsidRPr="00465FDF">
        <w:rPr>
          <w:rStyle w:val="Emphasis"/>
          <w:highlight w:val="cyan"/>
        </w:rPr>
        <w:t>impractical</w:t>
      </w:r>
      <w:r w:rsidRPr="004B5DB1">
        <w:rPr>
          <w:sz w:val="16"/>
        </w:rPr>
        <w:t xml:space="preserve">. Private foundations support research in areas neglected by governments and intergovernmental organizations. “Innovative developing countries” like India and China develop and market profitable products for low- income people. Multinational corporations and </w:t>
      </w:r>
      <w:r w:rsidRPr="004B5DB1">
        <w:rPr>
          <w:sz w:val="16"/>
        </w:rPr>
        <w:lastRenderedPageBreak/>
        <w:t>NGOs support innovations to meet the needs of people without market power. And a billion-dollar network of agricultural laboratories develops improved technology for small-scale farmers in low-income countries.</w:t>
      </w:r>
    </w:p>
    <w:p w14:paraId="2730BC6D" w14:textId="77777777" w:rsidR="00361DF7" w:rsidRDefault="00361DF7" w:rsidP="00361DF7">
      <w:pPr>
        <w:pStyle w:val="Heading3"/>
      </w:pPr>
      <w:r>
        <w:lastRenderedPageBreak/>
        <w:t>1NC---OFF</w:t>
      </w:r>
    </w:p>
    <w:p w14:paraId="183750A1" w14:textId="554625F5" w:rsidR="006B4FD4" w:rsidRPr="006B4FD4" w:rsidRDefault="006B4FD4" w:rsidP="006B4FD4">
      <w:pPr>
        <w:pStyle w:val="Heading4"/>
        <w:rPr>
          <w:u w:val="single"/>
        </w:rPr>
      </w:pPr>
      <w:r w:rsidRPr="006B4FD4">
        <w:rPr>
          <w:u w:val="single"/>
        </w:rPr>
        <w:t>Death K.</w:t>
      </w:r>
    </w:p>
    <w:p w14:paraId="48BF430A" w14:textId="77777777" w:rsidR="00361DF7" w:rsidRPr="00BA0A9C" w:rsidRDefault="00361DF7" w:rsidP="00361DF7">
      <w:pPr>
        <w:pStyle w:val="Heading4"/>
      </w:pPr>
      <w:r w:rsidRPr="007762AC">
        <w:t xml:space="preserve">Invocation of death impacts is </w:t>
      </w:r>
      <w:r>
        <w:rPr>
          <w:u w:val="single"/>
        </w:rPr>
        <w:t>necrophilia</w:t>
      </w:r>
      <w:r w:rsidRPr="007762AC">
        <w:t xml:space="preserve">, an obsession with </w:t>
      </w:r>
      <w:r w:rsidRPr="002A28AA">
        <w:rPr>
          <w:u w:val="single"/>
        </w:rPr>
        <w:t>body counts</w:t>
      </w:r>
      <w:r w:rsidRPr="007762AC">
        <w:t xml:space="preserve"> that ends in </w:t>
      </w:r>
      <w:r>
        <w:rPr>
          <w:u w:val="single"/>
        </w:rPr>
        <w:t>extinction</w:t>
      </w:r>
      <w:r w:rsidRPr="007762AC">
        <w:t>.</w:t>
      </w:r>
      <w:r>
        <w:t xml:space="preserve"> Vote neg to reject it.</w:t>
      </w:r>
    </w:p>
    <w:p w14:paraId="6C7BAC93" w14:textId="77777777" w:rsidR="00361DF7" w:rsidRPr="00BC6F05" w:rsidRDefault="00361DF7" w:rsidP="00361DF7">
      <w:r>
        <w:rPr>
          <w:rStyle w:val="Style13ptBold"/>
        </w:rPr>
        <w:t xml:space="preserve">Mehrvand ’21 </w:t>
      </w:r>
      <w:r w:rsidRPr="00595705">
        <w:t>[Ahad and Naser Keramatfar; 2021; Associate Professor of English Language and Literature Department, Azarbaijan Shahid Madani University; MA in English Literature, Azarbaijan Shahid Madani University; Journal of Philosophical Investigations, “Frommian Biophilic Ethics in Tolstoy’s The death of Ivan Ilyich” vol. 16]</w:t>
      </w:r>
    </w:p>
    <w:p w14:paraId="5F986A5A" w14:textId="77777777" w:rsidR="00361DF7" w:rsidRPr="007D2109" w:rsidRDefault="00361DF7" w:rsidP="00361DF7">
      <w:pPr>
        <w:rPr>
          <w:sz w:val="16"/>
        </w:rPr>
      </w:pPr>
      <w:r w:rsidRPr="007D2109">
        <w:rPr>
          <w:sz w:val="16"/>
        </w:rPr>
        <w:t>3. Theoretical Framework</w:t>
      </w:r>
    </w:p>
    <w:p w14:paraId="7534EE8F" w14:textId="77777777" w:rsidR="00361DF7" w:rsidRPr="007D2109" w:rsidRDefault="00361DF7" w:rsidP="00361DF7">
      <w:pPr>
        <w:rPr>
          <w:sz w:val="16"/>
        </w:rPr>
      </w:pPr>
      <w:r w:rsidRPr="007D2109">
        <w:rPr>
          <w:sz w:val="16"/>
        </w:rPr>
        <w:t xml:space="preserve">A glimpse of Fromm’s thoughts explicated in his later works; i.e., The heart of the man, The anatomy of human destructiveness and To have or to be? indicates how, to a considerable degree, Fromm examines the concepts of life and death. In The heart of man and later with more elaboration in The anatomy of human destructiveness, Fromm defines and elaborates on the two key terms: “necrophilia” and “biophilia”. </w:t>
      </w:r>
    </w:p>
    <w:p w14:paraId="0AB0EB6C" w14:textId="77777777" w:rsidR="00361DF7" w:rsidRPr="007D2109" w:rsidRDefault="00361DF7" w:rsidP="00361DF7">
      <w:pPr>
        <w:rPr>
          <w:sz w:val="16"/>
        </w:rPr>
      </w:pPr>
      <w:r w:rsidRPr="007D2109">
        <w:rPr>
          <w:sz w:val="16"/>
        </w:rPr>
        <w:t xml:space="preserve">Fromm suggests that </w:t>
      </w:r>
      <w:r w:rsidRPr="00465FDF">
        <w:rPr>
          <w:rStyle w:val="StyleUnderline"/>
          <w:highlight w:val="cyan"/>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465FDF">
        <w:rPr>
          <w:rStyle w:val="Emphasis"/>
          <w:highlight w:val="cyan"/>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465FDF">
        <w:rPr>
          <w:rStyle w:val="StyleUnderline"/>
          <w:highlight w:val="cyan"/>
        </w:rPr>
        <w:t>to</w:t>
      </w:r>
      <w:r w:rsidRPr="00793B23">
        <w:rPr>
          <w:rStyle w:val="StyleUnderline"/>
        </w:rPr>
        <w:t xml:space="preserve"> all </w:t>
      </w:r>
      <w:r w:rsidRPr="00465FDF">
        <w:rPr>
          <w:rStyle w:val="StyleUnderline"/>
          <w:highlight w:val="cyan"/>
        </w:rPr>
        <w:t xml:space="preserve">that is </w:t>
      </w:r>
      <w:r w:rsidRPr="00465FDF">
        <w:rPr>
          <w:rStyle w:val="Emphasis"/>
          <w:highlight w:val="cyan"/>
        </w:rPr>
        <w:t>dead</w:t>
      </w:r>
      <w:r w:rsidRPr="007D2109">
        <w:rPr>
          <w:sz w:val="16"/>
        </w:rPr>
        <w:t xml:space="preserve">, decayed, putrid, sickly; it is </w:t>
      </w:r>
      <w:r w:rsidRPr="00793B23">
        <w:rPr>
          <w:rStyle w:val="StyleUnderline"/>
        </w:rPr>
        <w:t xml:space="preserve">the </w:t>
      </w:r>
      <w:r w:rsidRPr="00465FDF">
        <w:rPr>
          <w:rStyle w:val="StyleUnderline"/>
          <w:highlight w:val="cyan"/>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465FDF">
        <w:rPr>
          <w:rStyle w:val="Emphasis"/>
          <w:highlight w:val="cyan"/>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465FDF">
        <w:rPr>
          <w:rStyle w:val="StyleUnderline"/>
          <w:highlight w:val="cyan"/>
        </w:rPr>
        <w:t>exclusive interest in</w:t>
      </w:r>
      <w:r w:rsidRPr="00ED048D">
        <w:rPr>
          <w:rStyle w:val="StyleUnderline"/>
        </w:rPr>
        <w:t xml:space="preserve"> all that is purely </w:t>
      </w:r>
      <w:r w:rsidRPr="00465FDF">
        <w:rPr>
          <w:rStyle w:val="Emphasis"/>
          <w:highlight w:val="cyan"/>
        </w:rPr>
        <w:t>mechanical</w:t>
      </w:r>
      <w:r w:rsidRPr="00ED048D">
        <w:rPr>
          <w:sz w:val="16"/>
        </w:rPr>
        <w:t>” (332, emphasis in original).</w:t>
      </w:r>
    </w:p>
    <w:p w14:paraId="4044514C" w14:textId="77777777" w:rsidR="00361DF7" w:rsidRPr="007D2109" w:rsidRDefault="00361DF7" w:rsidP="00361DF7">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17EF99E4" w14:textId="77777777" w:rsidR="00361DF7" w:rsidRPr="007D2109" w:rsidRDefault="00361DF7" w:rsidP="00361DF7">
      <w:pPr>
        <w:ind w:left="720"/>
        <w:rPr>
          <w:sz w:val="16"/>
        </w:rPr>
      </w:pPr>
      <w:r w:rsidRPr="00793B23">
        <w:rPr>
          <w:rStyle w:val="StyleUnderline"/>
        </w:rPr>
        <w:t>the conscience</w:t>
      </w:r>
      <w:r w:rsidRPr="007D2109">
        <w:rPr>
          <w:sz w:val="16"/>
        </w:rPr>
        <w:t xml:space="preserve"> of the biophilous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r w:rsidRPr="00465FDF">
        <w:rPr>
          <w:rStyle w:val="StyleUnderline"/>
          <w:highlight w:val="cyan"/>
        </w:rPr>
        <w:t>biophilous</w:t>
      </w:r>
      <w:r w:rsidRPr="00793B23">
        <w:rPr>
          <w:rStyle w:val="StyleUnderline"/>
        </w:rPr>
        <w:t xml:space="preserve"> conscience </w:t>
      </w:r>
      <w:r w:rsidRPr="00465FDF">
        <w:rPr>
          <w:rStyle w:val="StyleUnderline"/>
          <w:highlight w:val="cyan"/>
        </w:rPr>
        <w:t>is</w:t>
      </w:r>
      <w:r w:rsidRPr="00793B23">
        <w:rPr>
          <w:rStyle w:val="StyleUnderline"/>
        </w:rPr>
        <w:t xml:space="preserve"> </w:t>
      </w:r>
      <w:r w:rsidRPr="00793B23">
        <w:rPr>
          <w:rStyle w:val="Emphasis"/>
        </w:rPr>
        <w:t>motivated</w:t>
      </w:r>
      <w:r w:rsidRPr="00793B23">
        <w:rPr>
          <w:rStyle w:val="StyleUnderline"/>
        </w:rPr>
        <w:t xml:space="preserve"> by its </w:t>
      </w:r>
      <w:r w:rsidRPr="00465FDF">
        <w:rPr>
          <w:rStyle w:val="Emphasis"/>
          <w:highlight w:val="cyan"/>
        </w:rPr>
        <w:t>attraction</w:t>
      </w:r>
      <w:r w:rsidRPr="00465FDF">
        <w:rPr>
          <w:rStyle w:val="StyleUnderline"/>
          <w:highlight w:val="cyan"/>
        </w:rPr>
        <w:t xml:space="preserve"> to </w:t>
      </w:r>
      <w:r w:rsidRPr="00465FDF">
        <w:rPr>
          <w:rStyle w:val="Emphasis"/>
          <w:highlight w:val="cyan"/>
        </w:rPr>
        <w:t>life</w:t>
      </w:r>
      <w:r w:rsidRPr="00465FDF">
        <w:rPr>
          <w:rStyle w:val="StyleUnderline"/>
          <w:highlight w:val="cyan"/>
        </w:rPr>
        <w:t xml:space="preserve"> and </w:t>
      </w:r>
      <w:r w:rsidRPr="00465FDF">
        <w:rPr>
          <w:rStyle w:val="Emphasis"/>
          <w:highlight w:val="cyan"/>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For[these] reasons the biophile does not dwell in remorse and guilt, which are, after all, only aspects of self-loathing and sadness. He turns quickly to life and attempts to do good. (23)</w:t>
      </w:r>
    </w:p>
    <w:p w14:paraId="5DEF8C07" w14:textId="77777777" w:rsidR="00361DF7" w:rsidRPr="007D2109" w:rsidRDefault="00361DF7" w:rsidP="00361DF7">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793B23">
        <w:rPr>
          <w:rStyle w:val="Emphasis"/>
        </w:rPr>
        <w:t>death drive</w:t>
      </w:r>
      <w:r w:rsidRPr="007D2109">
        <w:rPr>
          <w:sz w:val="16"/>
        </w:rPr>
        <w:t xml:space="preserve">, or what Post Freudians called Thanatos, </w:t>
      </w:r>
      <w:r w:rsidRPr="00793B23">
        <w:rPr>
          <w:rStyle w:val="StyleUnderline"/>
        </w:rPr>
        <w:t xml:space="preserve">and </w:t>
      </w:r>
      <w:r w:rsidRPr="00793B23">
        <w:rPr>
          <w:rStyle w:val="Emphasis"/>
        </w:rPr>
        <w:t>life drive</w:t>
      </w:r>
      <w:r w:rsidRPr="007D2109">
        <w:rPr>
          <w:sz w:val="16"/>
        </w:rPr>
        <w:t>, or Eros, are of “normal biological tendency”, asserting,</w:t>
      </w:r>
    </w:p>
    <w:p w14:paraId="49DBDE54" w14:textId="77777777" w:rsidR="00361DF7" w:rsidRPr="007D2109" w:rsidRDefault="00361DF7" w:rsidP="00361DF7">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assumptions[,] I believe that </w:t>
      </w:r>
      <w:r w:rsidRPr="00465FDF">
        <w:rPr>
          <w:rStyle w:val="StyleUnderline"/>
          <w:highlight w:val="cyan"/>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465FDF">
        <w:rPr>
          <w:rStyle w:val="Emphasis"/>
          <w:highlight w:val="cyan"/>
        </w:rPr>
        <w:t>pathological</w:t>
      </w:r>
      <w:r w:rsidRPr="007D2109">
        <w:rPr>
          <w:sz w:val="16"/>
        </w:rPr>
        <w:t xml:space="preserve"> phenomenon--</w:t>
      </w:r>
      <w:r w:rsidRPr="00E43444">
        <w:rPr>
          <w:rStyle w:val="StyleUnderline"/>
        </w:rPr>
        <w:t>in fact, the most malignant pathology that exists in mail</w:t>
      </w:r>
      <w:r w:rsidRPr="007D2109">
        <w:rPr>
          <w:sz w:val="16"/>
        </w:rPr>
        <w:t>.(24)</w:t>
      </w:r>
    </w:p>
    <w:p w14:paraId="12ED2B0A" w14:textId="77777777" w:rsidR="00361DF7" w:rsidRPr="007D2109" w:rsidRDefault="00361DF7" w:rsidP="00361DF7">
      <w:pPr>
        <w:rPr>
          <w:sz w:val="16"/>
        </w:rPr>
      </w:pPr>
      <w:r w:rsidRPr="007D2109">
        <w:rPr>
          <w:sz w:val="16"/>
        </w:rPr>
        <w:lastRenderedPageBreak/>
        <w:t xml:space="preserve">Freud’s </w:t>
      </w:r>
      <w:r w:rsidRPr="00E43444">
        <w:rPr>
          <w:rStyle w:val="StyleUnderline"/>
        </w:rPr>
        <w:t xml:space="preserve">death instinct is </w:t>
      </w:r>
      <w:r w:rsidRPr="00465FDF">
        <w:rPr>
          <w:rStyle w:val="Emphasis"/>
          <w:highlight w:val="cyan"/>
        </w:rPr>
        <w:t>connected</w:t>
      </w:r>
      <w:r w:rsidRPr="00465FDF">
        <w:rPr>
          <w:rStyle w:val="StyleUnderline"/>
          <w:highlight w:val="cyan"/>
        </w:rPr>
        <w:t xml:space="preserve"> to</w:t>
      </w:r>
      <w:r w:rsidRPr="007D2109">
        <w:rPr>
          <w:sz w:val="16"/>
        </w:rPr>
        <w:t xml:space="preserve"> his understanding of </w:t>
      </w:r>
      <w:r w:rsidRPr="00E43444">
        <w:rPr>
          <w:rStyle w:val="StyleUnderline"/>
        </w:rPr>
        <w:t xml:space="preserve">the psychological </w:t>
      </w:r>
      <w:r w:rsidRPr="00465FDF">
        <w:rPr>
          <w:rStyle w:val="Emphasis"/>
          <w:highlight w:val="cyan"/>
        </w:rPr>
        <w:t>causes</w:t>
      </w:r>
      <w:r w:rsidRPr="00465FDF">
        <w:rPr>
          <w:rStyle w:val="StyleUnderline"/>
          <w:highlight w:val="cyan"/>
        </w:rPr>
        <w:t xml:space="preserve"> of</w:t>
      </w:r>
      <w:r w:rsidRPr="00E43444">
        <w:rPr>
          <w:rStyle w:val="StyleUnderline"/>
        </w:rPr>
        <w:t xml:space="preserve"> the </w:t>
      </w:r>
      <w:r w:rsidRPr="00C062AB">
        <w:rPr>
          <w:rStyle w:val="Emphasis"/>
        </w:rPr>
        <w:t xml:space="preserve">World </w:t>
      </w:r>
      <w:r w:rsidRPr="00465FDF">
        <w:rPr>
          <w:rStyle w:val="Emphasis"/>
          <w:highlight w:val="cyan"/>
        </w:rPr>
        <w:t>War</w:t>
      </w:r>
      <w:r w:rsidRPr="007D2109">
        <w:rPr>
          <w:sz w:val="16"/>
        </w:rPr>
        <w:t xml:space="preserve"> I. Andrea Heiss (2011) finds a similarity between Freud and Fromm’s discussions on death instinct and draws upon Fromm’s own opinions (1973) on Freud, stating,</w:t>
      </w:r>
    </w:p>
    <w:p w14:paraId="2F98CF0A" w14:textId="77777777" w:rsidR="00361DF7" w:rsidRPr="00ED048D" w:rsidRDefault="00361DF7" w:rsidP="00361DF7">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465FDF">
        <w:rPr>
          <w:rStyle w:val="StyleUnderline"/>
          <w:highlight w:val="cyan"/>
        </w:rPr>
        <w:t xml:space="preserve">a </w:t>
      </w:r>
      <w:r w:rsidRPr="00465FDF">
        <w:rPr>
          <w:rStyle w:val="Emphasis"/>
          <w:highlight w:val="cyan"/>
        </w:rPr>
        <w:t>fury</w:t>
      </w:r>
      <w:r w:rsidRPr="00465FDF">
        <w:rPr>
          <w:rStyle w:val="StyleUnderline"/>
          <w:highlight w:val="cyan"/>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465FDF">
        <w:rPr>
          <w:rStyle w:val="Emphasis"/>
          <w:highlight w:val="cyan"/>
        </w:rPr>
        <w:t>destruction</w:t>
      </w:r>
      <w:r w:rsidRPr="00ED048D">
        <w:rPr>
          <w:rStyle w:val="StyleUnderline"/>
        </w:rPr>
        <w:t xml:space="preserve"> hardly believable</w:t>
      </w:r>
      <w:r w:rsidRPr="00ED048D">
        <w:rPr>
          <w:sz w:val="16"/>
        </w:rPr>
        <w:t xml:space="preserve"> before August 1,1914. (p. 498)</w:t>
      </w:r>
    </w:p>
    <w:p w14:paraId="144B7326" w14:textId="77777777" w:rsidR="00361DF7" w:rsidRPr="00ED048D" w:rsidRDefault="00361DF7" w:rsidP="00361DF7">
      <w:pPr>
        <w:rPr>
          <w:sz w:val="16"/>
        </w:rPr>
      </w:pPr>
      <w:r w:rsidRPr="00ED048D">
        <w:rPr>
          <w:sz w:val="16"/>
        </w:rPr>
        <w:t>Fromm argues that “necrophilia” is the product of uncongenial and harsh environmental conditions, whereas “biophilia” is “a biologically given quality” (1973:358):</w:t>
      </w:r>
    </w:p>
    <w:p w14:paraId="2D8D3B58" w14:textId="77777777" w:rsidR="00361DF7" w:rsidRPr="007D2109" w:rsidRDefault="00361DF7" w:rsidP="00361DF7">
      <w:pPr>
        <w:ind w:left="720"/>
        <w:rPr>
          <w:sz w:val="16"/>
        </w:rPr>
      </w:pPr>
      <w:r w:rsidRPr="00ED048D">
        <w:rPr>
          <w:rStyle w:val="StyleUnderline"/>
        </w:rPr>
        <w:t xml:space="preserve">Biophilia is the passionate </w:t>
      </w:r>
      <w:r w:rsidRPr="00ED048D">
        <w:rPr>
          <w:rStyle w:val="Emphasis"/>
        </w:rPr>
        <w:t>love of life</w:t>
      </w:r>
      <w:r w:rsidRPr="00ED048D">
        <w:rPr>
          <w:rStyle w:val="StyleUnderline"/>
        </w:rPr>
        <w:t xml:space="preserve"> and of all that is alive; it is the wish to </w:t>
      </w:r>
      <w:r w:rsidRPr="00ED048D">
        <w:rPr>
          <w:rStyle w:val="Emphasis"/>
        </w:rPr>
        <w:t>further growth</w:t>
      </w:r>
      <w:r w:rsidRPr="00ED048D">
        <w:rPr>
          <w:sz w:val="16"/>
        </w:rPr>
        <w:t xml:space="preserve">, whether in a person, a plant, an idea, or a social group. </w:t>
      </w:r>
      <w:r w:rsidRPr="00ED048D">
        <w:rPr>
          <w:rStyle w:val="StyleUnderline"/>
        </w:rPr>
        <w:t xml:space="preserve">The biophilous person prefers to </w:t>
      </w:r>
      <w:r w:rsidRPr="00ED048D">
        <w:rPr>
          <w:rStyle w:val="Emphasis"/>
        </w:rPr>
        <w:t>construct</w:t>
      </w:r>
      <w:r w:rsidRPr="00ED048D">
        <w:rPr>
          <w:rStyle w:val="StyleUnderline"/>
        </w:rPr>
        <w:t xml:space="preserve"> rather than to </w:t>
      </w:r>
      <w:r w:rsidRPr="00ED048D">
        <w:rPr>
          <w:rStyle w:val="Emphasis"/>
        </w:rPr>
        <w:t>retain</w:t>
      </w:r>
      <w:r w:rsidRPr="00ED048D">
        <w:rPr>
          <w:sz w:val="16"/>
        </w:rPr>
        <w:t xml:space="preserve">. He is capable of wondering, and he prefers to see something new rather than to find confirmation of the old. </w:t>
      </w:r>
      <w:r w:rsidRPr="00ED048D">
        <w:rPr>
          <w:rStyle w:val="StyleUnderline"/>
        </w:rPr>
        <w:t>He loves</w:t>
      </w:r>
      <w:r w:rsidRPr="00ED048D">
        <w:rPr>
          <w:sz w:val="16"/>
        </w:rPr>
        <w:t xml:space="preserve"> the adventure of </w:t>
      </w:r>
      <w:r w:rsidRPr="00ED048D">
        <w:rPr>
          <w:rStyle w:val="StyleUnderline"/>
        </w:rPr>
        <w:t>living more than</w:t>
      </w:r>
      <w:r w:rsidRPr="00ED048D">
        <w:rPr>
          <w:sz w:val="16"/>
        </w:rPr>
        <w:t xml:space="preserve"> he does </w:t>
      </w:r>
      <w:r w:rsidRPr="00ED048D">
        <w:rPr>
          <w:rStyle w:val="Emphasis"/>
        </w:rPr>
        <w:t>certainty</w:t>
      </w:r>
      <w:r w:rsidRPr="00ED048D">
        <w:rPr>
          <w:sz w:val="16"/>
        </w:rPr>
        <w:t xml:space="preserve">. He sees the whole rather than only the parts, structures rather than summations. </w:t>
      </w:r>
      <w:r w:rsidRPr="00ED048D">
        <w:rPr>
          <w:rStyle w:val="StyleUnderline"/>
        </w:rPr>
        <w:t>He wants to mold</w:t>
      </w:r>
      <w:r w:rsidRPr="00ED048D">
        <w:rPr>
          <w:sz w:val="16"/>
        </w:rPr>
        <w:t xml:space="preserve"> and to influence </w:t>
      </w:r>
      <w:r w:rsidRPr="00ED048D">
        <w:rPr>
          <w:rStyle w:val="StyleUnderline"/>
        </w:rPr>
        <w:t xml:space="preserve">by </w:t>
      </w:r>
      <w:r w:rsidRPr="00ED048D">
        <w:rPr>
          <w:rStyle w:val="Emphasis"/>
        </w:rPr>
        <w:t>love</w:t>
      </w:r>
      <w:r w:rsidRPr="00ED048D">
        <w:rPr>
          <w:sz w:val="16"/>
        </w:rPr>
        <w:t>, reason, and example</w:t>
      </w:r>
      <w:r w:rsidRPr="007D2109">
        <w:rPr>
          <w:sz w:val="16"/>
        </w:rPr>
        <w:t xml:space="preserve">; </w:t>
      </w:r>
      <w:r w:rsidRPr="004167B3">
        <w:rPr>
          <w:rStyle w:val="StyleUnderline"/>
        </w:rPr>
        <w:t xml:space="preserve">not by </w:t>
      </w:r>
      <w:r w:rsidRPr="004167B3">
        <w:rPr>
          <w:rStyle w:val="Emphasis"/>
        </w:rPr>
        <w:t>force</w:t>
      </w:r>
      <w:r w:rsidRPr="004167B3">
        <w:rPr>
          <w:sz w:val="16"/>
        </w:rPr>
        <w:t>, by cutting things</w:t>
      </w:r>
      <w:r w:rsidRPr="007D2109">
        <w:rPr>
          <w:sz w:val="16"/>
        </w:rPr>
        <w:t xml:space="preserve"> apart, </w:t>
      </w:r>
      <w:r w:rsidRPr="00465FDF">
        <w:rPr>
          <w:rStyle w:val="StyleUnderline"/>
          <w:highlight w:val="cyan"/>
        </w:rPr>
        <w:t>by</w:t>
      </w:r>
      <w:r w:rsidRPr="007D2109">
        <w:rPr>
          <w:sz w:val="16"/>
        </w:rPr>
        <w:t xml:space="preserve"> the </w:t>
      </w:r>
      <w:r w:rsidRPr="00465FDF">
        <w:rPr>
          <w:rStyle w:val="Emphasis"/>
          <w:highlight w:val="cyan"/>
        </w:rPr>
        <w:t>bureaucratic</w:t>
      </w:r>
      <w:r w:rsidRPr="00E43444">
        <w:rPr>
          <w:rStyle w:val="StyleUnderline"/>
        </w:rPr>
        <w:t xml:space="preserve"> manner of </w:t>
      </w:r>
      <w:r w:rsidRPr="00465FDF">
        <w:rPr>
          <w:rStyle w:val="StyleUnderline"/>
          <w:highlight w:val="cyan"/>
        </w:rPr>
        <w:t xml:space="preserve">administering </w:t>
      </w:r>
      <w:r w:rsidRPr="00465FDF">
        <w:rPr>
          <w:rStyle w:val="Emphasis"/>
          <w:highlight w:val="cyan"/>
        </w:rPr>
        <w:t>people</w:t>
      </w:r>
      <w:r w:rsidRPr="00465FDF">
        <w:rPr>
          <w:rStyle w:val="StyleUnderline"/>
          <w:highlight w:val="cyan"/>
        </w:rPr>
        <w:t xml:space="preserve"> as</w:t>
      </w:r>
      <w:r w:rsidRPr="004167B3">
        <w:rPr>
          <w:rStyle w:val="StyleUnderline"/>
        </w:rPr>
        <w:t xml:space="preserve"> if</w:t>
      </w:r>
      <w:r w:rsidRPr="00E43444">
        <w:rPr>
          <w:rStyle w:val="StyleUnderline"/>
        </w:rPr>
        <w:t xml:space="preserve"> they were </w:t>
      </w:r>
      <w:r w:rsidRPr="00465FDF">
        <w:rPr>
          <w:rStyle w:val="Emphasis"/>
          <w:highlight w:val="cyan"/>
        </w:rPr>
        <w:t>things</w:t>
      </w:r>
      <w:r w:rsidRPr="007D2109">
        <w:rPr>
          <w:sz w:val="16"/>
        </w:rPr>
        <w:t>. (Fromm, 1973: 365)</w:t>
      </w:r>
    </w:p>
    <w:p w14:paraId="1E2A5DD6" w14:textId="77777777" w:rsidR="00361DF7" w:rsidRPr="007D2109" w:rsidRDefault="00361DF7" w:rsidP="00361DF7">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465FDF">
        <w:rPr>
          <w:rStyle w:val="StyleUnderline"/>
          <w:highlight w:val="cyan"/>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465FDF">
        <w:rPr>
          <w:rStyle w:val="StyleUnderline"/>
          <w:highlight w:val="cyan"/>
        </w:rPr>
        <w:t>makes</w:t>
      </w:r>
      <w:r w:rsidRPr="00864C46">
        <w:rPr>
          <w:rStyle w:val="StyleUnderline"/>
        </w:rPr>
        <w:t xml:space="preserve"> one’s </w:t>
      </w:r>
      <w:r w:rsidRPr="00465FDF">
        <w:rPr>
          <w:rStyle w:val="StyleUnderline"/>
          <w:highlight w:val="cyan"/>
        </w:rPr>
        <w:t xml:space="preserve">life </w:t>
      </w:r>
      <w:r w:rsidRPr="00465FDF">
        <w:rPr>
          <w:rStyle w:val="Emphasis"/>
          <w:highlight w:val="cyan"/>
        </w:rPr>
        <w:t>soulless</w:t>
      </w:r>
      <w:r w:rsidRPr="00864C46">
        <w:rPr>
          <w:rStyle w:val="StyleUnderline"/>
        </w:rPr>
        <w:t xml:space="preserve"> and </w:t>
      </w:r>
      <w:r w:rsidRPr="00864C46">
        <w:rPr>
          <w:rStyle w:val="Emphasis"/>
        </w:rPr>
        <w:t>indistinguishable from death</w:t>
      </w:r>
      <w:r w:rsidRPr="007D2109">
        <w:rPr>
          <w:sz w:val="16"/>
        </w:rPr>
        <w:t>.</w:t>
      </w:r>
    </w:p>
    <w:p w14:paraId="5A5E9D6D" w14:textId="77777777" w:rsidR="00361DF7" w:rsidRPr="007D2109" w:rsidRDefault="00361DF7" w:rsidP="00361DF7">
      <w:pPr>
        <w:rPr>
          <w:sz w:val="16"/>
        </w:rPr>
      </w:pPr>
      <w:r w:rsidRPr="007D2109">
        <w:rPr>
          <w:sz w:val="16"/>
        </w:rPr>
        <w:t xml:space="preserve">Thus, later in To have or to be?,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aforementioned modes of existence being considered subsets of necrophilia and biophilia, can be elicited from The Heart of the man where Fromm argues that </w:t>
      </w:r>
      <w:r w:rsidRPr="00864C46">
        <w:rPr>
          <w:rStyle w:val="StyleUnderline"/>
        </w:rPr>
        <w:t>for a necrophilious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To have or to be?, </w:t>
      </w:r>
      <w:r w:rsidRPr="00465FDF">
        <w:rPr>
          <w:rStyle w:val="StyleUnderline"/>
          <w:highlight w:val="cyan"/>
        </w:rPr>
        <w:t>“having” is</w:t>
      </w:r>
      <w:r w:rsidRPr="007D2109">
        <w:rPr>
          <w:sz w:val="16"/>
        </w:rPr>
        <w:t xml:space="preserve"> defined as </w:t>
      </w:r>
      <w:r w:rsidRPr="00465FDF">
        <w:rPr>
          <w:rStyle w:val="StyleUnderline"/>
          <w:highlight w:val="cyan"/>
        </w:rPr>
        <w:t xml:space="preserve">a </w:t>
      </w:r>
      <w:r w:rsidRPr="0052177B">
        <w:rPr>
          <w:rStyle w:val="Emphasis"/>
        </w:rPr>
        <w:t xml:space="preserve">mode of </w:t>
      </w:r>
      <w:r w:rsidRPr="00465FDF">
        <w:rPr>
          <w:rStyle w:val="Emphasis"/>
          <w:highlight w:val="cyan"/>
        </w:rPr>
        <w:t>existence</w:t>
      </w:r>
      <w:r w:rsidRPr="00465FDF">
        <w:rPr>
          <w:rStyle w:val="StyleUnderline"/>
          <w:highlight w:val="cyan"/>
        </w:rPr>
        <w:t xml:space="preserve"> </w:t>
      </w:r>
      <w:r w:rsidRPr="00465FDF">
        <w:rPr>
          <w:rStyle w:val="Emphasis"/>
          <w:highlight w:val="cyan"/>
        </w:rPr>
        <w:t>where</w:t>
      </w:r>
      <w:r w:rsidRPr="00864C46">
        <w:rPr>
          <w:rStyle w:val="StyleUnderline"/>
        </w:rPr>
        <w:t>in one’s “</w:t>
      </w:r>
      <w:r w:rsidRPr="00465FDF">
        <w:rPr>
          <w:rStyle w:val="Emphasis"/>
          <w:highlight w:val="cyan"/>
        </w:rPr>
        <w:t>relations</w:t>
      </w:r>
      <w:r w:rsidRPr="00864C46">
        <w:rPr>
          <w:rStyle w:val="StyleUnderline"/>
        </w:rPr>
        <w:t xml:space="preserve">hip </w:t>
      </w:r>
      <w:r w:rsidRPr="00465FDF">
        <w:rPr>
          <w:rStyle w:val="StyleUnderline"/>
          <w:highlight w:val="cyan"/>
        </w:rPr>
        <w:t>to the world is</w:t>
      </w:r>
      <w:r w:rsidRPr="00864C46">
        <w:rPr>
          <w:rStyle w:val="StyleUnderline"/>
        </w:rPr>
        <w:t xml:space="preserve"> one of </w:t>
      </w:r>
      <w:r w:rsidRPr="00465FDF">
        <w:rPr>
          <w:rStyle w:val="Emphasis"/>
          <w:highlight w:val="cyan"/>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being”(21,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7ACA51C2" w14:textId="77777777" w:rsidR="00361DF7" w:rsidRPr="007D2109" w:rsidRDefault="00361DF7" w:rsidP="00361DF7">
      <w:pPr>
        <w:rPr>
          <w:sz w:val="16"/>
        </w:rPr>
      </w:pPr>
      <w:r w:rsidRPr="007D2109">
        <w:rPr>
          <w:sz w:val="16"/>
        </w:rPr>
        <w:t xml:space="preserve">In The anatomy of human destructiveness, Fromm underscores how </w:t>
      </w:r>
      <w:r w:rsidRPr="00465FDF">
        <w:rPr>
          <w:rStyle w:val="StyleUnderline"/>
          <w:highlight w:val="cyan"/>
        </w:rPr>
        <w:t>necrophilious</w:t>
      </w:r>
      <w:r w:rsidRPr="00864C46">
        <w:rPr>
          <w:rStyle w:val="StyleUnderline"/>
        </w:rPr>
        <w:t xml:space="preserve"> individuals tend to </w:t>
      </w:r>
      <w:r w:rsidRPr="00465FDF">
        <w:rPr>
          <w:rStyle w:val="StyleUnderline"/>
          <w:highlight w:val="cyan"/>
        </w:rPr>
        <w:t>find</w:t>
      </w:r>
      <w:r w:rsidRPr="00864C46">
        <w:rPr>
          <w:rStyle w:val="StyleUnderline"/>
        </w:rPr>
        <w:t xml:space="preserve"> force and </w:t>
      </w:r>
      <w:r w:rsidRPr="00465FDF">
        <w:rPr>
          <w:rStyle w:val="Emphasis"/>
          <w:highlight w:val="cyan"/>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465FDF">
        <w:rPr>
          <w:rStyle w:val="StyleUnderline"/>
          <w:highlight w:val="cyan"/>
        </w:rPr>
        <w:t xml:space="preserve">regard </w:t>
      </w:r>
      <w:r w:rsidRPr="00465FDF">
        <w:rPr>
          <w:rStyle w:val="Emphasis"/>
          <w:highlight w:val="cyan"/>
        </w:rPr>
        <w:t>dark</w:t>
      </w:r>
      <w:r w:rsidRPr="00864C46">
        <w:rPr>
          <w:rStyle w:val="StyleUnderline"/>
        </w:rPr>
        <w:t xml:space="preserve"> to be </w:t>
      </w:r>
      <w:r w:rsidRPr="00465FDF">
        <w:rPr>
          <w:rStyle w:val="StyleUnderline"/>
          <w:highlight w:val="cyan"/>
        </w:rPr>
        <w:t>more</w:t>
      </w:r>
      <w:r w:rsidRPr="00864C46">
        <w:rPr>
          <w:rStyle w:val="StyleUnderline"/>
        </w:rPr>
        <w:t xml:space="preserve"> fascinating </w:t>
      </w:r>
      <w:r w:rsidRPr="00465FDF">
        <w:rPr>
          <w:rStyle w:val="StyleUnderline"/>
          <w:highlight w:val="cyan"/>
        </w:rPr>
        <w:t xml:space="preserve">than </w:t>
      </w:r>
      <w:r w:rsidRPr="00465FDF">
        <w:rPr>
          <w:rStyle w:val="Emphasis"/>
          <w:highlight w:val="cyan"/>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465FDF">
        <w:rPr>
          <w:rStyle w:val="StyleUnderline"/>
          <w:highlight w:val="cyan"/>
        </w:rPr>
        <w:t xml:space="preserve">making them </w:t>
      </w:r>
      <w:r w:rsidRPr="00465FDF">
        <w:rPr>
          <w:rStyle w:val="Emphasis"/>
          <w:highlight w:val="cyan"/>
        </w:rPr>
        <w:t>turn</w:t>
      </w:r>
      <w:r w:rsidRPr="00864C46">
        <w:rPr>
          <w:rStyle w:val="Emphasis"/>
        </w:rPr>
        <w:t xml:space="preserve"> all </w:t>
      </w:r>
      <w:r w:rsidRPr="00465FDF">
        <w:rPr>
          <w:rStyle w:val="Emphasis"/>
          <w:highlight w:val="cyan"/>
        </w:rPr>
        <w:t>“life” into “things”</w:t>
      </w:r>
      <w:r w:rsidRPr="007D2109">
        <w:rPr>
          <w:sz w:val="16"/>
        </w:rPr>
        <w:t xml:space="preserve"> (350). </w:t>
      </w:r>
      <w:r w:rsidRPr="00864C46">
        <w:rPr>
          <w:rStyle w:val="StyleUnderline"/>
        </w:rPr>
        <w:t xml:space="preserve">This way, </w:t>
      </w:r>
      <w:r w:rsidRPr="00465FDF">
        <w:rPr>
          <w:rStyle w:val="StyleUnderline"/>
          <w:highlight w:val="cyan"/>
        </w:rPr>
        <w:t>everything</w:t>
      </w:r>
      <w:r w:rsidRPr="00197AA9">
        <w:rPr>
          <w:rStyle w:val="StyleUnderline"/>
        </w:rPr>
        <w:t xml:space="preserve"> is </w:t>
      </w:r>
      <w:r w:rsidRPr="00197AA9">
        <w:rPr>
          <w:rStyle w:val="Emphasis"/>
        </w:rPr>
        <w:t xml:space="preserve">already </w:t>
      </w:r>
      <w:r w:rsidRPr="00465FDF">
        <w:rPr>
          <w:rStyle w:val="Emphasis"/>
          <w:highlight w:val="cyan"/>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“monocerebral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465FDF">
        <w:rPr>
          <w:rStyle w:val="StyleUnderline"/>
          <w:highlight w:val="cyan"/>
        </w:rPr>
        <w:t>governed</w:t>
      </w:r>
      <w:r w:rsidRPr="00864C46">
        <w:rPr>
          <w:rStyle w:val="StyleUnderline"/>
        </w:rPr>
        <w:t xml:space="preserve"> by intellect </w:t>
      </w:r>
      <w:r w:rsidRPr="00465FDF">
        <w:rPr>
          <w:rStyle w:val="Emphasis"/>
          <w:highlight w:val="cyan"/>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lastRenderedPageBreak/>
        <w:t>emotions</w:t>
      </w:r>
      <w:r w:rsidRPr="007D2109">
        <w:rPr>
          <w:sz w:val="16"/>
        </w:rPr>
        <w:t xml:space="preserve"> (1973: 352). One can derive from this discussion that the opposite of such qualities are ascribable to the individuals leading their lives based upon biophilia. Interestingly, all these necrophilious and their opposite, i.e. biophilous traits are detectable in The death of Ivan Ilyich; especially, with more vivid manifestation, in the protagonist himself before and after he grapples with the debilitating sickness.</w:t>
      </w:r>
    </w:p>
    <w:p w14:paraId="2066E71D" w14:textId="6D2C4023" w:rsidR="00361DF7" w:rsidRDefault="00361DF7" w:rsidP="00361DF7">
      <w:pPr>
        <w:pStyle w:val="Heading3"/>
      </w:pPr>
      <w:r>
        <w:lastRenderedPageBreak/>
        <w:t>1NC---OFF</w:t>
      </w:r>
    </w:p>
    <w:p w14:paraId="30430985" w14:textId="5D38449B" w:rsidR="006B4FD4" w:rsidRPr="006B4FD4" w:rsidRDefault="006B4FD4" w:rsidP="006B4FD4">
      <w:pPr>
        <w:pStyle w:val="Heading4"/>
        <w:rPr>
          <w:u w:val="single"/>
        </w:rPr>
      </w:pPr>
      <w:r w:rsidRPr="006B4FD4">
        <w:rPr>
          <w:u w:val="single"/>
        </w:rPr>
        <w:t>Canada DA.</w:t>
      </w:r>
    </w:p>
    <w:p w14:paraId="6164B550" w14:textId="77777777" w:rsidR="00361DF7" w:rsidRPr="00DF131B" w:rsidRDefault="00361DF7" w:rsidP="00361DF7">
      <w:pPr>
        <w:pStyle w:val="Heading4"/>
      </w:pPr>
      <w:r>
        <w:t xml:space="preserve">They’re leading now and key for </w:t>
      </w:r>
      <w:r w:rsidRPr="00096C9B">
        <w:rPr>
          <w:u w:val="single"/>
        </w:rPr>
        <w:t>global</w:t>
      </w:r>
      <w:r w:rsidRPr="00096C9B">
        <w:t xml:space="preserve"> </w:t>
      </w:r>
      <w:r w:rsidRPr="00096C9B">
        <w:rPr>
          <w:u w:val="single"/>
        </w:rPr>
        <w:t>AI regulations</w:t>
      </w:r>
      <w:r>
        <w:t>.</w:t>
      </w:r>
    </w:p>
    <w:p w14:paraId="6F8C9BA5" w14:textId="77777777" w:rsidR="00361DF7" w:rsidRPr="00C627B3" w:rsidRDefault="00361DF7" w:rsidP="00361DF7">
      <w:pPr>
        <w:rPr>
          <w:rStyle w:val="Style13ptBold"/>
        </w:rPr>
      </w:pPr>
      <w:r>
        <w:rPr>
          <w:rStyle w:val="Style13ptBold"/>
        </w:rPr>
        <w:t xml:space="preserve">Lobana ’25 </w:t>
      </w:r>
      <w:r w:rsidRPr="00C627B3">
        <w:t>[</w:t>
      </w:r>
      <w:r>
        <w:t>Jodie; May 1; Chair of the Advisory Board for McMaster’s AI Society, Course Director at York University, Former Assistant Professor at Queen’s University, Ph.D. in Business Administration from McMaster University; Information Matters, “</w:t>
      </w:r>
      <w:r w:rsidRPr="00C627B3">
        <w:t>Forging a Middle Path: Canada’s Moment to Lead in AI Governance</w:t>
      </w:r>
      <w:r>
        <w:t xml:space="preserve">,” </w:t>
      </w:r>
      <w:r w:rsidRPr="00DF131B">
        <w:t>https://informationmatters.org/2025/05/forging-a-middle-path-canadas-moment-to-lead-in-ai-governance/</w:t>
      </w:r>
      <w:r w:rsidRPr="00C627B3">
        <w:t>]</w:t>
      </w:r>
      <w:r>
        <w:t xml:space="preserve"> era</w:t>
      </w:r>
    </w:p>
    <w:p w14:paraId="003C0421" w14:textId="77777777" w:rsidR="00361DF7" w:rsidRPr="00DF131B" w:rsidRDefault="00361DF7" w:rsidP="00361DF7">
      <w:pPr>
        <w:rPr>
          <w:sz w:val="16"/>
        </w:rPr>
      </w:pPr>
      <w:r w:rsidRPr="00DF131B">
        <w:rPr>
          <w:sz w:val="16"/>
        </w:rPr>
        <w:t>International Collaboration and Economic Implications</w:t>
      </w:r>
    </w:p>
    <w:p w14:paraId="19770AC8" w14:textId="77777777" w:rsidR="00361DF7" w:rsidRPr="00DF131B" w:rsidRDefault="00361DF7" w:rsidP="00361DF7">
      <w:pPr>
        <w:rPr>
          <w:sz w:val="16"/>
        </w:rPr>
      </w:pPr>
      <w:r w:rsidRPr="00465FDF">
        <w:rPr>
          <w:rStyle w:val="Emphasis"/>
          <w:highlight w:val="cyan"/>
        </w:rPr>
        <w:t>Canada</w:t>
      </w:r>
      <w:r w:rsidRPr="00DF131B">
        <w:rPr>
          <w:rStyle w:val="StyleUnderline"/>
        </w:rPr>
        <w:t xml:space="preserve"> should actively </w:t>
      </w:r>
      <w:r w:rsidRPr="00465FDF">
        <w:rPr>
          <w:rStyle w:val="StyleUnderline"/>
          <w:highlight w:val="cyan"/>
        </w:rPr>
        <w:t>leverage</w:t>
      </w:r>
      <w:r w:rsidRPr="00DF131B">
        <w:rPr>
          <w:rStyle w:val="StyleUnderline"/>
        </w:rPr>
        <w:t xml:space="preserve"> international </w:t>
      </w:r>
      <w:r w:rsidRPr="00465FDF">
        <w:rPr>
          <w:rStyle w:val="Emphasis"/>
          <w:highlight w:val="cyan"/>
        </w:rPr>
        <w:t>partnerships</w:t>
      </w:r>
      <w:r w:rsidRPr="00465FDF">
        <w:rPr>
          <w:rStyle w:val="StyleUnderline"/>
          <w:highlight w:val="cyan"/>
        </w:rPr>
        <w:t xml:space="preserve">, building </w:t>
      </w:r>
      <w:r w:rsidRPr="00465FDF">
        <w:rPr>
          <w:rStyle w:val="Emphasis"/>
          <w:highlight w:val="cyan"/>
        </w:rPr>
        <w:t>consensus</w:t>
      </w:r>
      <w:r w:rsidRPr="00DF131B">
        <w:rPr>
          <w:rStyle w:val="StyleUnderline"/>
        </w:rPr>
        <w:t xml:space="preserve"> with the EU, UK,</w:t>
      </w:r>
      <w:r w:rsidRPr="00DF131B">
        <w:rPr>
          <w:sz w:val="16"/>
        </w:rPr>
        <w:t xml:space="preserve"> </w:t>
      </w:r>
      <w:r w:rsidRPr="00DF131B">
        <w:rPr>
          <w:rStyle w:val="StyleUnderline"/>
        </w:rPr>
        <w:t>Nordic countries, Asia</w:t>
      </w:r>
      <w:r w:rsidRPr="00DF131B">
        <w:rPr>
          <w:sz w:val="16"/>
        </w:rPr>
        <w:t xml:space="preserve">, and—especially </w:t>
      </w:r>
      <w:r w:rsidRPr="00465FDF">
        <w:rPr>
          <w:rStyle w:val="StyleUnderline"/>
          <w:highlight w:val="cyan"/>
        </w:rPr>
        <w:t>given</w:t>
      </w:r>
      <w:r w:rsidRPr="00DF131B">
        <w:rPr>
          <w:rStyle w:val="StyleUnderline"/>
        </w:rPr>
        <w:t xml:space="preserve"> our </w:t>
      </w:r>
      <w:r w:rsidRPr="00465FDF">
        <w:rPr>
          <w:rStyle w:val="StyleUnderline"/>
          <w:highlight w:val="cyan"/>
        </w:rPr>
        <w:t>deep</w:t>
      </w:r>
      <w:r w:rsidRPr="00DF131B">
        <w:rPr>
          <w:rStyle w:val="StyleUnderline"/>
        </w:rPr>
        <w:t xml:space="preserve"> economic and </w:t>
      </w:r>
      <w:r w:rsidRPr="00DF131B">
        <w:rPr>
          <w:rStyle w:val="Emphasis"/>
        </w:rPr>
        <w:t xml:space="preserve">strategic </w:t>
      </w:r>
      <w:r w:rsidRPr="00465FDF">
        <w:rPr>
          <w:rStyle w:val="Emphasis"/>
          <w:highlight w:val="cyan"/>
        </w:rPr>
        <w:t>ties</w:t>
      </w:r>
      <w:r w:rsidRPr="00DF131B">
        <w:rPr>
          <w:sz w:val="16"/>
        </w:rPr>
        <w:t xml:space="preserve">—whenever possible, the U.S. Such </w:t>
      </w:r>
      <w:r w:rsidRPr="00DF131B">
        <w:rPr>
          <w:rStyle w:val="StyleUnderline"/>
        </w:rPr>
        <w:t xml:space="preserve">collaboration is </w:t>
      </w:r>
      <w:r w:rsidRPr="00465FDF">
        <w:rPr>
          <w:rStyle w:val="StyleUnderline"/>
          <w:highlight w:val="cyan"/>
        </w:rPr>
        <w:t>critical</w:t>
      </w:r>
      <w:r w:rsidRPr="00DF131B">
        <w:rPr>
          <w:rStyle w:val="StyleUnderline"/>
        </w:rPr>
        <w:t xml:space="preserve"> because </w:t>
      </w:r>
      <w:r w:rsidRPr="00465FDF">
        <w:rPr>
          <w:rStyle w:val="StyleUnderline"/>
          <w:highlight w:val="cyan"/>
        </w:rPr>
        <w:t xml:space="preserve">shared </w:t>
      </w:r>
      <w:r w:rsidRPr="00465FDF">
        <w:rPr>
          <w:rStyle w:val="Emphasis"/>
          <w:highlight w:val="cyan"/>
        </w:rPr>
        <w:t>global standards</w:t>
      </w:r>
      <w:r w:rsidRPr="00465FDF">
        <w:rPr>
          <w:rStyle w:val="StyleUnderline"/>
          <w:highlight w:val="cyan"/>
        </w:rPr>
        <w:t xml:space="preserve"> prevent</w:t>
      </w:r>
      <w:r w:rsidRPr="00DF131B">
        <w:rPr>
          <w:rStyle w:val="StyleUnderline"/>
        </w:rPr>
        <w:t xml:space="preserve"> regulatory</w:t>
      </w:r>
      <w:r w:rsidRPr="00DF131B">
        <w:rPr>
          <w:sz w:val="16"/>
        </w:rPr>
        <w:t xml:space="preserve"> </w:t>
      </w:r>
      <w:r w:rsidRPr="00465FDF">
        <w:rPr>
          <w:rStyle w:val="Emphasis"/>
          <w:highlight w:val="cyan"/>
        </w:rPr>
        <w:t>fragmentation</w:t>
      </w:r>
      <w:r w:rsidRPr="00465FDF">
        <w:rPr>
          <w:rStyle w:val="StyleUnderline"/>
          <w:highlight w:val="cyan"/>
        </w:rPr>
        <w:t xml:space="preserve">, facilitate </w:t>
      </w:r>
      <w:r w:rsidRPr="00465FDF">
        <w:rPr>
          <w:rStyle w:val="Emphasis"/>
          <w:highlight w:val="cyan"/>
        </w:rPr>
        <w:t>smoother</w:t>
      </w:r>
      <w:r w:rsidRPr="00DF131B">
        <w:rPr>
          <w:rStyle w:val="StyleUnderline"/>
        </w:rPr>
        <w:t xml:space="preserve"> international </w:t>
      </w:r>
      <w:r w:rsidRPr="00465FDF">
        <w:rPr>
          <w:rStyle w:val="Emphasis"/>
          <w:highlight w:val="cyan"/>
        </w:rPr>
        <w:t>coop</w:t>
      </w:r>
      <w:r w:rsidRPr="00DF131B">
        <w:rPr>
          <w:rStyle w:val="Emphasis"/>
        </w:rPr>
        <w:t>eration</w:t>
      </w:r>
      <w:r w:rsidRPr="00DF131B">
        <w:rPr>
          <w:sz w:val="16"/>
        </w:rPr>
        <w:t xml:space="preserve"> and trade, and help </w:t>
      </w:r>
      <w:r w:rsidRPr="00465FDF">
        <w:rPr>
          <w:rStyle w:val="StyleUnderline"/>
          <w:highlight w:val="cyan"/>
        </w:rPr>
        <w:t>address global</w:t>
      </w:r>
      <w:r w:rsidRPr="00DF131B">
        <w:rPr>
          <w:rStyle w:val="StyleUnderline"/>
        </w:rPr>
        <w:t xml:space="preserve">-scale </w:t>
      </w:r>
      <w:r w:rsidRPr="00465FDF">
        <w:rPr>
          <w:rStyle w:val="Emphasis"/>
          <w:highlight w:val="cyan"/>
        </w:rPr>
        <w:t>AI risks</w:t>
      </w:r>
      <w:r w:rsidRPr="00465FDF">
        <w:rPr>
          <w:rStyle w:val="StyleUnderline"/>
          <w:highlight w:val="cyan"/>
        </w:rPr>
        <w:t xml:space="preserve"> collectively</w:t>
      </w:r>
      <w:r w:rsidRPr="00DF131B">
        <w:rPr>
          <w:sz w:val="16"/>
        </w:rPr>
        <w:t>. Additionally, the Canadian government must encourage the three major AI institutes—Vector, Amii, and Mila—to unite their efforts to prepare Canada for global AI leadership.</w:t>
      </w:r>
    </w:p>
    <w:p w14:paraId="06E55541" w14:textId="77777777" w:rsidR="00361DF7" w:rsidRPr="00DF131B" w:rsidRDefault="00361DF7" w:rsidP="00361DF7">
      <w:pPr>
        <w:rPr>
          <w:sz w:val="16"/>
        </w:rPr>
      </w:pPr>
      <w:r w:rsidRPr="00DF131B">
        <w:rPr>
          <w:sz w:val="16"/>
        </w:rPr>
        <w:t>Effective policies will not only secure fairness and safety but will boost Canada’s global competitiveness, stimulate homegrown innovation, create quality employment, and attract global investment. Strategically balancing regulation with innovation will ensure Canada’s economy thrives in the AI era.</w:t>
      </w:r>
    </w:p>
    <w:p w14:paraId="2704621B" w14:textId="77777777" w:rsidR="00361DF7" w:rsidRPr="00DF131B" w:rsidRDefault="00361DF7" w:rsidP="00361DF7">
      <w:pPr>
        <w:rPr>
          <w:sz w:val="16"/>
        </w:rPr>
      </w:pPr>
      <w:r w:rsidRPr="00DF131B">
        <w:rPr>
          <w:sz w:val="16"/>
        </w:rPr>
        <w:t>A Defining Moment for Canada</w:t>
      </w:r>
    </w:p>
    <w:p w14:paraId="6E347A62" w14:textId="77777777" w:rsidR="00361DF7" w:rsidRPr="00DF131B" w:rsidRDefault="00361DF7" w:rsidP="00361DF7">
      <w:pPr>
        <w:rPr>
          <w:sz w:val="16"/>
        </w:rPr>
      </w:pPr>
      <w:r w:rsidRPr="00DF131B">
        <w:rPr>
          <w:sz w:val="16"/>
        </w:rPr>
        <w:t xml:space="preserve">AI is not merely technological—it’s societal. </w:t>
      </w:r>
      <w:r w:rsidRPr="00465FDF">
        <w:rPr>
          <w:rStyle w:val="Emphasis"/>
          <w:highlight w:val="cyan"/>
        </w:rPr>
        <w:t>Canada’s</w:t>
      </w:r>
      <w:r w:rsidRPr="00465FDF">
        <w:rPr>
          <w:rStyle w:val="StyleUnderline"/>
          <w:highlight w:val="cyan"/>
        </w:rPr>
        <w:t xml:space="preserve"> values</w:t>
      </w:r>
      <w:r w:rsidRPr="00DF131B">
        <w:rPr>
          <w:rStyle w:val="StyleUnderline"/>
        </w:rPr>
        <w:t xml:space="preserve"> uniquely </w:t>
      </w:r>
      <w:r w:rsidRPr="00465FDF">
        <w:rPr>
          <w:rStyle w:val="Emphasis"/>
          <w:highlight w:val="cyan"/>
        </w:rPr>
        <w:t>position</w:t>
      </w:r>
      <w:r w:rsidRPr="00465FDF">
        <w:rPr>
          <w:rStyle w:val="StyleUnderline"/>
          <w:highlight w:val="cyan"/>
        </w:rPr>
        <w:t xml:space="preserve"> it for sustainable</w:t>
      </w:r>
      <w:r w:rsidRPr="00DF131B">
        <w:rPr>
          <w:sz w:val="16"/>
        </w:rPr>
        <w:t xml:space="preserve"> </w:t>
      </w:r>
      <w:r w:rsidRPr="00DF131B">
        <w:rPr>
          <w:rStyle w:val="StyleUnderline"/>
        </w:rPr>
        <w:t xml:space="preserve">global AI </w:t>
      </w:r>
      <w:r w:rsidRPr="00465FDF">
        <w:rPr>
          <w:rStyle w:val="Emphasis"/>
          <w:highlight w:val="cyan"/>
        </w:rPr>
        <w:t>leadership</w:t>
      </w:r>
      <w:r w:rsidRPr="00DF131B">
        <w:rPr>
          <w:sz w:val="16"/>
        </w:rPr>
        <w:t xml:space="preserve">. Mark Carney’s election presents an </w:t>
      </w:r>
      <w:r w:rsidRPr="00465FDF">
        <w:rPr>
          <w:rStyle w:val="Emphasis"/>
          <w:highlight w:val="cyan"/>
        </w:rPr>
        <w:t>unprecedented</w:t>
      </w:r>
      <w:r w:rsidRPr="00465FDF">
        <w:rPr>
          <w:rStyle w:val="StyleUnderline"/>
          <w:highlight w:val="cyan"/>
        </w:rPr>
        <w:t xml:space="preserve"> opportunity for </w:t>
      </w:r>
      <w:r w:rsidRPr="00465FDF">
        <w:rPr>
          <w:rStyle w:val="Emphasis"/>
          <w:highlight w:val="cyan"/>
        </w:rPr>
        <w:t>coherence</w:t>
      </w:r>
      <w:r w:rsidRPr="00DF131B">
        <w:rPr>
          <w:rStyle w:val="StyleUnderline"/>
        </w:rPr>
        <w:t xml:space="preserve"> and courage in </w:t>
      </w:r>
      <w:r w:rsidRPr="00DF131B">
        <w:rPr>
          <w:rStyle w:val="Emphasis"/>
        </w:rPr>
        <w:t>AI policy</w:t>
      </w:r>
      <w:r w:rsidRPr="00DF131B">
        <w:rPr>
          <w:sz w:val="16"/>
        </w:rPr>
        <w:t>.</w:t>
      </w:r>
    </w:p>
    <w:p w14:paraId="6E47E614" w14:textId="77777777" w:rsidR="00361DF7" w:rsidRPr="00DF131B" w:rsidRDefault="00361DF7" w:rsidP="00361DF7">
      <w:pPr>
        <w:rPr>
          <w:sz w:val="16"/>
        </w:rPr>
      </w:pPr>
      <w:r w:rsidRPr="00DF131B">
        <w:rPr>
          <w:sz w:val="16"/>
        </w:rPr>
        <w:t>Now is the time for policymakers, businesses, academia, and civil society to unite and actively participate, ensuring Canada not only adopts but exemplifies responsible, inclusive, and impactful AI governance.</w:t>
      </w:r>
    </w:p>
    <w:p w14:paraId="57527D6F" w14:textId="77777777" w:rsidR="00361DF7" w:rsidRPr="00DF131B" w:rsidRDefault="00361DF7" w:rsidP="00361DF7">
      <w:pPr>
        <w:rPr>
          <w:sz w:val="16"/>
        </w:rPr>
      </w:pPr>
      <w:r w:rsidRPr="00DF131B">
        <w:rPr>
          <w:rStyle w:val="Emphasis"/>
        </w:rPr>
        <w:t>Canada</w:t>
      </w:r>
      <w:r w:rsidRPr="00DF131B">
        <w:rPr>
          <w:rStyle w:val="StyleUnderline"/>
        </w:rPr>
        <w:t xml:space="preserve"> must </w:t>
      </w:r>
      <w:r w:rsidRPr="00465FDF">
        <w:rPr>
          <w:rStyle w:val="StyleUnderline"/>
          <w:highlight w:val="cyan"/>
        </w:rPr>
        <w:t>act</w:t>
      </w:r>
      <w:r w:rsidRPr="00DF131B">
        <w:rPr>
          <w:rStyle w:val="StyleUnderline"/>
        </w:rPr>
        <w:t xml:space="preserve"> not as a follower but </w:t>
      </w:r>
      <w:r w:rsidRPr="00465FDF">
        <w:rPr>
          <w:rStyle w:val="StyleUnderline"/>
          <w:highlight w:val="cyan"/>
        </w:rPr>
        <w:t xml:space="preserve">as a </w:t>
      </w:r>
      <w:r w:rsidRPr="00465FDF">
        <w:rPr>
          <w:rStyle w:val="Emphasis"/>
          <w:highlight w:val="cyan"/>
        </w:rPr>
        <w:t>bridge builder</w:t>
      </w:r>
      <w:r w:rsidRPr="00DF131B">
        <w:rPr>
          <w:rStyle w:val="StyleUnderline"/>
        </w:rPr>
        <w:t xml:space="preserve">, offering a </w:t>
      </w:r>
      <w:r w:rsidRPr="00465FDF">
        <w:rPr>
          <w:rStyle w:val="Emphasis"/>
          <w:highlight w:val="cyan"/>
        </w:rPr>
        <w:t>third model</w:t>
      </w:r>
      <w:r w:rsidRPr="00465FDF">
        <w:rPr>
          <w:rStyle w:val="StyleUnderline"/>
          <w:highlight w:val="cyan"/>
        </w:rPr>
        <w:t xml:space="preserve"> others may </w:t>
      </w:r>
      <w:r w:rsidRPr="00465FDF">
        <w:rPr>
          <w:rStyle w:val="Emphasis"/>
          <w:highlight w:val="cyan"/>
        </w:rPr>
        <w:t>follow</w:t>
      </w:r>
      <w:r w:rsidRPr="00DF131B">
        <w:rPr>
          <w:sz w:val="16"/>
        </w:rPr>
        <w:t>. With talent, values, and institutions in place, Canada must now show speed, vision, and commitment.</w:t>
      </w:r>
    </w:p>
    <w:p w14:paraId="12A2E205" w14:textId="77777777" w:rsidR="00361DF7" w:rsidRPr="00D918C8" w:rsidRDefault="00361DF7" w:rsidP="00361DF7"/>
    <w:p w14:paraId="0DC5935D" w14:textId="77777777" w:rsidR="00361DF7" w:rsidRPr="007A39F5" w:rsidRDefault="00361DF7" w:rsidP="00361DF7">
      <w:pPr>
        <w:pStyle w:val="Heading4"/>
      </w:pPr>
      <w:r>
        <w:t xml:space="preserve">The plan </w:t>
      </w:r>
      <w:r w:rsidRPr="001C75C1">
        <w:rPr>
          <w:u w:val="single"/>
        </w:rPr>
        <w:t>forces</w:t>
      </w:r>
      <w:r>
        <w:t xml:space="preserve"> Canada to take a </w:t>
      </w:r>
      <w:r w:rsidRPr="008F4256">
        <w:rPr>
          <w:u w:val="single"/>
        </w:rPr>
        <w:t>backpedal</w:t>
      </w:r>
      <w:r>
        <w:t xml:space="preserve"> to leadership. </w:t>
      </w:r>
    </w:p>
    <w:p w14:paraId="6FB31D71" w14:textId="77777777" w:rsidR="00361DF7" w:rsidRPr="00510BAB" w:rsidRDefault="00361DF7" w:rsidP="00361DF7">
      <w:pPr>
        <w:rPr>
          <w:rStyle w:val="Style13ptBold"/>
        </w:rPr>
      </w:pPr>
      <w:r>
        <w:rPr>
          <w:rStyle w:val="Style13ptBold"/>
        </w:rPr>
        <w:t xml:space="preserve">Naimpoor ’20 </w:t>
      </w:r>
      <w:r w:rsidRPr="00510BAB">
        <w:t>[</w:t>
      </w:r>
      <w:r>
        <w:t xml:space="preserve">Sakhi; January 21; Business Executive Member of Asia-Pacific Economic Cooperation, Ph.D. Student of Political Science at Western University; The Hill Times, </w:t>
      </w:r>
      <w:r w:rsidRPr="006C6D9E">
        <w:t>“Bumpy Ride Ahead On The Bandwagon: Why Canadian Foreign Policy Lacks Direction</w:t>
      </w:r>
      <w:r>
        <w:t xml:space="preserve">,” </w:t>
      </w:r>
      <w:r w:rsidRPr="00510BAB">
        <w:t>https://www.hilltimes.com/2020/01/21/bumpy-ride-ahead-on-the-bandwagon-why-canadian-foreign-policy-lacks-direction/230876]</w:t>
      </w:r>
      <w:r>
        <w:t xml:space="preserve"> era</w:t>
      </w:r>
    </w:p>
    <w:p w14:paraId="457D5CE7" w14:textId="77777777" w:rsidR="00361DF7" w:rsidRPr="00B22BC5" w:rsidRDefault="00361DF7" w:rsidP="00361DF7">
      <w:pPr>
        <w:rPr>
          <w:sz w:val="16"/>
        </w:rPr>
      </w:pPr>
      <w:r w:rsidRPr="00B22BC5">
        <w:rPr>
          <w:sz w:val="16"/>
        </w:rPr>
        <w:t xml:space="preserve">However, for middle powers such as Canada, the </w:t>
      </w:r>
      <w:r w:rsidRPr="00465FDF">
        <w:rPr>
          <w:rStyle w:val="StyleUnderline"/>
          <w:highlight w:val="cyan"/>
        </w:rPr>
        <w:t>construction of foreign policy</w:t>
      </w:r>
      <w:r w:rsidRPr="00B22BC5">
        <w:rPr>
          <w:sz w:val="16"/>
        </w:rPr>
        <w:t xml:space="preserve"> is </w:t>
      </w:r>
      <w:r w:rsidRPr="00465FDF">
        <w:rPr>
          <w:rStyle w:val="StyleUnderline"/>
          <w:highlight w:val="cyan"/>
        </w:rPr>
        <w:t xml:space="preserve">often </w:t>
      </w:r>
      <w:r w:rsidRPr="00465FDF">
        <w:rPr>
          <w:rStyle w:val="Emphasis"/>
          <w:highlight w:val="cyan"/>
        </w:rPr>
        <w:t>overshadowed</w:t>
      </w:r>
      <w:r w:rsidRPr="00465FDF">
        <w:rPr>
          <w:rStyle w:val="StyleUnderline"/>
          <w:highlight w:val="cyan"/>
        </w:rPr>
        <w:t xml:space="preserve"> by</w:t>
      </w:r>
      <w:r w:rsidRPr="000814ED">
        <w:rPr>
          <w:rStyle w:val="StyleUnderline"/>
        </w:rPr>
        <w:t xml:space="preserve"> various </w:t>
      </w:r>
      <w:r w:rsidRPr="00465FDF">
        <w:rPr>
          <w:rStyle w:val="StyleUnderline"/>
          <w:highlight w:val="cyan"/>
        </w:rPr>
        <w:t>factors</w:t>
      </w:r>
      <w:r w:rsidRPr="00B22BC5">
        <w:rPr>
          <w:sz w:val="16"/>
        </w:rPr>
        <w:t xml:space="preserve">. First, the pervasiveness of </w:t>
      </w:r>
      <w:r w:rsidRPr="000814ED">
        <w:rPr>
          <w:rStyle w:val="StyleUnderline"/>
        </w:rPr>
        <w:t xml:space="preserve">the </w:t>
      </w:r>
      <w:r w:rsidRPr="00465FDF">
        <w:rPr>
          <w:rStyle w:val="StyleUnderline"/>
          <w:highlight w:val="cyan"/>
        </w:rPr>
        <w:t>“</w:t>
      </w:r>
      <w:r w:rsidRPr="00465FDF">
        <w:rPr>
          <w:rStyle w:val="Emphasis"/>
          <w:highlight w:val="cyan"/>
        </w:rPr>
        <w:t>bandwagoning effect</w:t>
      </w:r>
      <w:r w:rsidRPr="00465FDF">
        <w:rPr>
          <w:rStyle w:val="StyleUnderline"/>
          <w:highlight w:val="cyan"/>
        </w:rPr>
        <w:t>”</w:t>
      </w:r>
      <w:r w:rsidRPr="000814ED">
        <w:rPr>
          <w:rStyle w:val="StyleUnderline"/>
        </w:rPr>
        <w:t xml:space="preserve"> perversely</w:t>
      </w:r>
      <w:r w:rsidRPr="00B22BC5">
        <w:rPr>
          <w:sz w:val="16"/>
        </w:rPr>
        <w:t xml:space="preserve"> </w:t>
      </w:r>
      <w:r w:rsidRPr="00465FDF">
        <w:rPr>
          <w:rStyle w:val="Emphasis"/>
          <w:highlight w:val="cyan"/>
        </w:rPr>
        <w:t>affects</w:t>
      </w:r>
      <w:r w:rsidRPr="000814ED">
        <w:rPr>
          <w:rStyle w:val="StyleUnderline"/>
        </w:rPr>
        <w:t xml:space="preserve"> the creation of an </w:t>
      </w:r>
      <w:r w:rsidRPr="00465FDF">
        <w:rPr>
          <w:rStyle w:val="Emphasis"/>
          <w:highlight w:val="cyan"/>
        </w:rPr>
        <w:t>independent</w:t>
      </w:r>
      <w:r w:rsidRPr="00465FDF">
        <w:rPr>
          <w:rStyle w:val="StyleUnderline"/>
          <w:highlight w:val="cyan"/>
        </w:rPr>
        <w:t xml:space="preserve"> foreign policy</w:t>
      </w:r>
      <w:r w:rsidRPr="00B22BC5">
        <w:rPr>
          <w:sz w:val="16"/>
        </w:rPr>
        <w:t xml:space="preserve">. This means that </w:t>
      </w:r>
      <w:r w:rsidRPr="00465FDF">
        <w:rPr>
          <w:rStyle w:val="Emphasis"/>
          <w:highlight w:val="cyan"/>
        </w:rPr>
        <w:t>middle powers</w:t>
      </w:r>
      <w:r w:rsidRPr="000814ED">
        <w:rPr>
          <w:rStyle w:val="StyleUnderline"/>
        </w:rPr>
        <w:t xml:space="preserve"> often craft</w:t>
      </w:r>
      <w:r w:rsidRPr="00B22BC5">
        <w:rPr>
          <w:sz w:val="16"/>
        </w:rPr>
        <w:t xml:space="preserve"> </w:t>
      </w:r>
      <w:r w:rsidRPr="000814ED">
        <w:rPr>
          <w:rStyle w:val="StyleUnderline"/>
        </w:rPr>
        <w:t xml:space="preserve">and </w:t>
      </w:r>
      <w:r w:rsidRPr="00465FDF">
        <w:rPr>
          <w:rStyle w:val="Emphasis"/>
          <w:highlight w:val="cyan"/>
        </w:rPr>
        <w:t>synchronize</w:t>
      </w:r>
      <w:r w:rsidRPr="000814ED">
        <w:rPr>
          <w:rStyle w:val="StyleUnderline"/>
        </w:rPr>
        <w:t xml:space="preserve"> their foreign </w:t>
      </w:r>
      <w:r w:rsidRPr="000814ED">
        <w:rPr>
          <w:rStyle w:val="StyleUnderline"/>
        </w:rPr>
        <w:lastRenderedPageBreak/>
        <w:t xml:space="preserve">policy </w:t>
      </w:r>
      <w:r w:rsidRPr="00465FDF">
        <w:rPr>
          <w:rStyle w:val="Emphasis"/>
          <w:highlight w:val="cyan"/>
        </w:rPr>
        <w:t>in line</w:t>
      </w:r>
      <w:r w:rsidRPr="00465FDF">
        <w:rPr>
          <w:rStyle w:val="StyleUnderline"/>
          <w:highlight w:val="cyan"/>
        </w:rPr>
        <w:t xml:space="preserve"> with influential</w:t>
      </w:r>
      <w:r w:rsidRPr="000814ED">
        <w:rPr>
          <w:rStyle w:val="StyleUnderline"/>
        </w:rPr>
        <w:t xml:space="preserve"> </w:t>
      </w:r>
      <w:r w:rsidRPr="000814ED">
        <w:rPr>
          <w:rStyle w:val="Emphasis"/>
        </w:rPr>
        <w:t>hegemonic</w:t>
      </w:r>
      <w:r w:rsidRPr="000814ED">
        <w:rPr>
          <w:rStyle w:val="StyleUnderline"/>
        </w:rPr>
        <w:t xml:space="preserve"> </w:t>
      </w:r>
      <w:r w:rsidRPr="00465FDF">
        <w:rPr>
          <w:rStyle w:val="StyleUnderline"/>
          <w:highlight w:val="cyan"/>
        </w:rPr>
        <w:t>states such as</w:t>
      </w:r>
      <w:r w:rsidRPr="000814ED">
        <w:rPr>
          <w:rStyle w:val="StyleUnderline"/>
        </w:rPr>
        <w:t xml:space="preserve"> the </w:t>
      </w:r>
      <w:r w:rsidRPr="00465FDF">
        <w:rPr>
          <w:rStyle w:val="Emphasis"/>
          <w:highlight w:val="cyan"/>
        </w:rPr>
        <w:t>U.S.</w:t>
      </w:r>
      <w:r w:rsidRPr="00B22BC5">
        <w:rPr>
          <w:sz w:val="16"/>
        </w:rPr>
        <w:t xml:space="preserve"> to maintain a united front to the various challenges in international affairs. </w:t>
      </w:r>
      <w:r w:rsidRPr="000814ED">
        <w:rPr>
          <w:rStyle w:val="StyleUnderline"/>
        </w:rPr>
        <w:t xml:space="preserve">By </w:t>
      </w:r>
      <w:r w:rsidRPr="00465FDF">
        <w:rPr>
          <w:rStyle w:val="Emphasis"/>
          <w:highlight w:val="cyan"/>
        </w:rPr>
        <w:t>aligning</w:t>
      </w:r>
      <w:r w:rsidRPr="00465FDF">
        <w:rPr>
          <w:rStyle w:val="StyleUnderline"/>
          <w:highlight w:val="cyan"/>
        </w:rPr>
        <w:t xml:space="preserve"> and</w:t>
      </w:r>
      <w:r w:rsidRPr="00465FDF">
        <w:rPr>
          <w:sz w:val="16"/>
          <w:highlight w:val="cyan"/>
        </w:rPr>
        <w:t xml:space="preserve"> </w:t>
      </w:r>
      <w:r w:rsidRPr="00465FDF">
        <w:rPr>
          <w:rStyle w:val="Emphasis"/>
          <w:highlight w:val="cyan"/>
        </w:rPr>
        <w:t>outsourcing</w:t>
      </w:r>
      <w:r w:rsidRPr="00465FDF">
        <w:rPr>
          <w:rStyle w:val="StyleUnderline"/>
          <w:highlight w:val="cyan"/>
        </w:rPr>
        <w:t xml:space="preserve"> Canadian</w:t>
      </w:r>
      <w:r w:rsidRPr="000814ED">
        <w:rPr>
          <w:rStyle w:val="StyleUnderline"/>
        </w:rPr>
        <w:t xml:space="preserve"> </w:t>
      </w:r>
      <w:r w:rsidRPr="000814ED">
        <w:rPr>
          <w:rStyle w:val="Emphasis"/>
        </w:rPr>
        <w:t xml:space="preserve">foreign </w:t>
      </w:r>
      <w:r w:rsidRPr="00465FDF">
        <w:rPr>
          <w:rStyle w:val="Emphasis"/>
          <w:highlight w:val="cyan"/>
        </w:rPr>
        <w:t>policy</w:t>
      </w:r>
      <w:r w:rsidRPr="000814ED">
        <w:rPr>
          <w:rStyle w:val="StyleUnderline"/>
        </w:rPr>
        <w:t xml:space="preserve"> prerogatives with </w:t>
      </w:r>
      <w:r w:rsidRPr="000814ED">
        <w:rPr>
          <w:rStyle w:val="Emphasis"/>
        </w:rPr>
        <w:t>hegemonic countries</w:t>
      </w:r>
      <w:r w:rsidRPr="000814ED">
        <w:rPr>
          <w:rStyle w:val="StyleUnderline"/>
        </w:rPr>
        <w:t xml:space="preserve"> such as the </w:t>
      </w:r>
      <w:r w:rsidRPr="000814ED">
        <w:rPr>
          <w:rStyle w:val="Emphasis"/>
        </w:rPr>
        <w:t>U.S.</w:t>
      </w:r>
      <w:r w:rsidRPr="00B22BC5">
        <w:rPr>
          <w:sz w:val="16"/>
        </w:rPr>
        <w:t>, the political discourse surrounding key issues such as global terrorism, foreign aid, and peacekeeping are becoming increasingly predictable.</w:t>
      </w:r>
    </w:p>
    <w:p w14:paraId="7561F67C" w14:textId="77777777" w:rsidR="00361DF7" w:rsidRPr="000814ED" w:rsidRDefault="00361DF7" w:rsidP="00361DF7">
      <w:pPr>
        <w:rPr>
          <w:rStyle w:val="StyleUnderline"/>
        </w:rPr>
      </w:pPr>
      <w:r w:rsidRPr="00B22BC5">
        <w:rPr>
          <w:sz w:val="16"/>
        </w:rPr>
        <w:t xml:space="preserve">Secondly, </w:t>
      </w:r>
      <w:r w:rsidRPr="00465FDF">
        <w:rPr>
          <w:rStyle w:val="Emphasis"/>
          <w:highlight w:val="cyan"/>
        </w:rPr>
        <w:t>Canada’s</w:t>
      </w:r>
      <w:r w:rsidRPr="00465FDF">
        <w:rPr>
          <w:rStyle w:val="StyleUnderline"/>
          <w:highlight w:val="cyan"/>
        </w:rPr>
        <w:t xml:space="preserve"> geographical </w:t>
      </w:r>
      <w:r w:rsidRPr="00465FDF">
        <w:rPr>
          <w:rStyle w:val="Emphasis"/>
          <w:highlight w:val="cyan"/>
        </w:rPr>
        <w:t>proximity</w:t>
      </w:r>
      <w:r w:rsidRPr="00465FDF">
        <w:rPr>
          <w:rStyle w:val="StyleUnderline"/>
          <w:highlight w:val="cyan"/>
        </w:rPr>
        <w:t xml:space="preserve"> to</w:t>
      </w:r>
      <w:r w:rsidRPr="000814ED">
        <w:rPr>
          <w:rStyle w:val="StyleUnderline"/>
        </w:rPr>
        <w:t xml:space="preserve"> the </w:t>
      </w:r>
      <w:r w:rsidRPr="00465FDF">
        <w:rPr>
          <w:rStyle w:val="Emphasis"/>
          <w:highlight w:val="cyan"/>
        </w:rPr>
        <w:t>U.S.</w:t>
      </w:r>
      <w:r w:rsidRPr="000814ED">
        <w:rPr>
          <w:rStyle w:val="StyleUnderline"/>
        </w:rPr>
        <w:t xml:space="preserve"> and its membership in NATO </w:t>
      </w:r>
      <w:r w:rsidRPr="00465FDF">
        <w:rPr>
          <w:rStyle w:val="StyleUnderline"/>
          <w:highlight w:val="cyan"/>
        </w:rPr>
        <w:t xml:space="preserve">is a </w:t>
      </w:r>
      <w:r w:rsidRPr="00465FDF">
        <w:rPr>
          <w:rStyle w:val="Emphasis"/>
          <w:highlight w:val="cyan"/>
        </w:rPr>
        <w:t>key factor</w:t>
      </w:r>
      <w:r w:rsidRPr="000814ED">
        <w:rPr>
          <w:rStyle w:val="StyleUnderline"/>
        </w:rPr>
        <w:t xml:space="preserve"> in </w:t>
      </w:r>
      <w:r w:rsidRPr="00465FDF">
        <w:rPr>
          <w:rStyle w:val="Emphasis"/>
          <w:highlight w:val="cyan"/>
        </w:rPr>
        <w:t>restricting</w:t>
      </w:r>
      <w:r w:rsidRPr="00465FDF">
        <w:rPr>
          <w:rStyle w:val="StyleUnderline"/>
          <w:highlight w:val="cyan"/>
        </w:rPr>
        <w:t xml:space="preserve"> the creation of</w:t>
      </w:r>
      <w:r w:rsidRPr="000814ED">
        <w:rPr>
          <w:rStyle w:val="StyleUnderline"/>
        </w:rPr>
        <w:t xml:space="preserve"> an </w:t>
      </w:r>
      <w:r w:rsidRPr="00465FDF">
        <w:rPr>
          <w:rStyle w:val="StyleUnderline"/>
          <w:highlight w:val="cyan"/>
        </w:rPr>
        <w:t xml:space="preserve">independent </w:t>
      </w:r>
      <w:r w:rsidRPr="00465FDF">
        <w:rPr>
          <w:rStyle w:val="Emphasis"/>
          <w:highlight w:val="cyan"/>
        </w:rPr>
        <w:t>foreign</w:t>
      </w:r>
      <w:r w:rsidRPr="000814ED">
        <w:rPr>
          <w:rStyle w:val="Emphasis"/>
        </w:rPr>
        <w:t xml:space="preserve"> </w:t>
      </w:r>
      <w:r w:rsidRPr="00465FDF">
        <w:rPr>
          <w:rStyle w:val="Emphasis"/>
          <w:highlight w:val="cyan"/>
        </w:rPr>
        <w:t>policy</w:t>
      </w:r>
      <w:r w:rsidRPr="000814ED">
        <w:rPr>
          <w:rStyle w:val="StyleUnderline"/>
        </w:rPr>
        <w:t xml:space="preserve"> at home</w:t>
      </w:r>
      <w:r w:rsidRPr="00B22BC5">
        <w:rPr>
          <w:sz w:val="16"/>
        </w:rPr>
        <w:t xml:space="preserve">. President Donald </w:t>
      </w:r>
      <w:r w:rsidRPr="00465FDF">
        <w:rPr>
          <w:rStyle w:val="Emphasis"/>
          <w:highlight w:val="cyan"/>
        </w:rPr>
        <w:t>Trump</w:t>
      </w:r>
      <w:r w:rsidRPr="00465FDF">
        <w:rPr>
          <w:rStyle w:val="StyleUnderline"/>
          <w:highlight w:val="cyan"/>
        </w:rPr>
        <w:t>’s administration’s</w:t>
      </w:r>
      <w:r w:rsidRPr="00B22BC5">
        <w:rPr>
          <w:sz w:val="16"/>
        </w:rPr>
        <w:t xml:space="preserve"> unprecedented and unpredictable gambles in foreign policy endeavours—the withdrawal from the Iran nuclear deal, a policy of rapprochement towards North Korea, and renegotiation of crucial trade deals with global powers—</w:t>
      </w:r>
      <w:r w:rsidRPr="00465FDF">
        <w:rPr>
          <w:rStyle w:val="StyleUnderline"/>
          <w:highlight w:val="cyan"/>
        </w:rPr>
        <w:t xml:space="preserve">places Canada at </w:t>
      </w:r>
      <w:r w:rsidRPr="00465FDF">
        <w:rPr>
          <w:rStyle w:val="Emphasis"/>
          <w:highlight w:val="cyan"/>
        </w:rPr>
        <w:t>inconvenient crossroads</w:t>
      </w:r>
      <w:r w:rsidRPr="00B22BC5">
        <w:rPr>
          <w:sz w:val="16"/>
        </w:rPr>
        <w:t xml:space="preserve">. This begs the following question: </w:t>
      </w:r>
      <w:r w:rsidRPr="003603D6">
        <w:rPr>
          <w:rStyle w:val="StyleUnderline"/>
        </w:rPr>
        <w:t xml:space="preserve">is </w:t>
      </w:r>
      <w:r w:rsidRPr="00142C98">
        <w:rPr>
          <w:rStyle w:val="Emphasis"/>
        </w:rPr>
        <w:t>Canada</w:t>
      </w:r>
      <w:r w:rsidRPr="00142C98">
        <w:rPr>
          <w:rStyle w:val="StyleUnderline"/>
        </w:rPr>
        <w:t xml:space="preserve"> </w:t>
      </w:r>
      <w:r w:rsidRPr="00465FDF">
        <w:rPr>
          <w:rStyle w:val="StyleUnderline"/>
          <w:highlight w:val="cyan"/>
        </w:rPr>
        <w:t>delegating</w:t>
      </w:r>
      <w:r w:rsidRPr="000814ED">
        <w:rPr>
          <w:rStyle w:val="StyleUnderline"/>
        </w:rPr>
        <w:t xml:space="preserve"> its purported </w:t>
      </w:r>
      <w:r w:rsidRPr="00465FDF">
        <w:rPr>
          <w:rStyle w:val="Emphasis"/>
          <w:highlight w:val="cyan"/>
        </w:rPr>
        <w:t>independence</w:t>
      </w:r>
      <w:r w:rsidRPr="000814ED">
        <w:rPr>
          <w:rStyle w:val="StyleUnderline"/>
        </w:rPr>
        <w:t xml:space="preserve"> in foreign policy </w:t>
      </w:r>
      <w:r w:rsidRPr="00465FDF">
        <w:rPr>
          <w:rStyle w:val="StyleUnderline"/>
          <w:highlight w:val="cyan"/>
        </w:rPr>
        <w:t xml:space="preserve">to the </w:t>
      </w:r>
      <w:r w:rsidRPr="00465FDF">
        <w:rPr>
          <w:rStyle w:val="Emphasis"/>
          <w:highlight w:val="cyan"/>
        </w:rPr>
        <w:t>U</w:t>
      </w:r>
      <w:r w:rsidRPr="00B22BC5">
        <w:rPr>
          <w:sz w:val="16"/>
        </w:rPr>
        <w:t xml:space="preserve">nited </w:t>
      </w:r>
      <w:r w:rsidRPr="00465FDF">
        <w:rPr>
          <w:rStyle w:val="Emphasis"/>
          <w:highlight w:val="cyan"/>
        </w:rPr>
        <w:t>S</w:t>
      </w:r>
      <w:r w:rsidRPr="00B22BC5">
        <w:rPr>
          <w:sz w:val="16"/>
        </w:rPr>
        <w:t xml:space="preserve">tates </w:t>
      </w:r>
      <w:r w:rsidRPr="00465FDF">
        <w:rPr>
          <w:rStyle w:val="StyleUnderline"/>
          <w:highlight w:val="cyan"/>
        </w:rPr>
        <w:t>to</w:t>
      </w:r>
      <w:r w:rsidRPr="000814ED">
        <w:rPr>
          <w:rStyle w:val="StyleUnderline"/>
        </w:rPr>
        <w:t xml:space="preserve"> </w:t>
      </w:r>
      <w:r w:rsidRPr="00465FDF">
        <w:rPr>
          <w:rStyle w:val="Emphasis"/>
          <w:highlight w:val="cyan"/>
        </w:rPr>
        <w:t>focus</w:t>
      </w:r>
      <w:r w:rsidRPr="000814ED">
        <w:rPr>
          <w:rStyle w:val="StyleUnderline"/>
        </w:rPr>
        <w:t xml:space="preserve"> predominantly </w:t>
      </w:r>
      <w:r w:rsidRPr="00465FDF">
        <w:rPr>
          <w:rStyle w:val="StyleUnderline"/>
          <w:highlight w:val="cyan"/>
        </w:rPr>
        <w:t xml:space="preserve">on </w:t>
      </w:r>
      <w:r w:rsidRPr="00465FDF">
        <w:rPr>
          <w:rStyle w:val="Emphasis"/>
          <w:highlight w:val="cyan"/>
        </w:rPr>
        <w:t>internal</w:t>
      </w:r>
      <w:r w:rsidRPr="000814ED">
        <w:rPr>
          <w:rStyle w:val="Emphasis"/>
        </w:rPr>
        <w:t xml:space="preserve"> political</w:t>
      </w:r>
      <w:r w:rsidRPr="000814ED">
        <w:rPr>
          <w:rStyle w:val="StyleUnderline"/>
        </w:rPr>
        <w:t xml:space="preserve"> </w:t>
      </w:r>
      <w:r w:rsidRPr="00465FDF">
        <w:rPr>
          <w:rStyle w:val="StyleUnderline"/>
          <w:highlight w:val="cyan"/>
        </w:rPr>
        <w:t>matters</w:t>
      </w:r>
      <w:r w:rsidRPr="00B22BC5">
        <w:rPr>
          <w:sz w:val="16"/>
        </w:rPr>
        <w:t>?</w:t>
      </w:r>
    </w:p>
    <w:p w14:paraId="4A39FAD1" w14:textId="77777777" w:rsidR="00361DF7" w:rsidRPr="00B22BC5" w:rsidRDefault="00361DF7" w:rsidP="00361DF7">
      <w:pPr>
        <w:rPr>
          <w:sz w:val="16"/>
        </w:rPr>
      </w:pPr>
      <w:r w:rsidRPr="00B22BC5">
        <w:rPr>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2D5802DD" w14:textId="77777777" w:rsidR="00361DF7" w:rsidRPr="00B22BC5" w:rsidRDefault="00361DF7" w:rsidP="00361DF7">
      <w:pPr>
        <w:rPr>
          <w:sz w:val="16"/>
        </w:rPr>
      </w:pPr>
      <w:r w:rsidRPr="00B22BC5">
        <w:rPr>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24729115" w14:textId="77777777" w:rsidR="00361DF7" w:rsidRPr="00B22BC5" w:rsidRDefault="00361DF7" w:rsidP="00361DF7">
      <w:pPr>
        <w:rPr>
          <w:sz w:val="16"/>
        </w:rPr>
      </w:pPr>
      <w:r w:rsidRPr="00B22BC5">
        <w:rPr>
          <w:sz w:val="16"/>
        </w:rPr>
        <w:t xml:space="preserve">More importantly, </w:t>
      </w:r>
      <w:r w:rsidRPr="000814ED">
        <w:rPr>
          <w:rStyle w:val="Emphasis"/>
        </w:rPr>
        <w:t>Canadian</w:t>
      </w:r>
      <w:r w:rsidRPr="000814ED">
        <w:rPr>
          <w:rStyle w:val="StyleUnderline"/>
        </w:rPr>
        <w:t xml:space="preserve"> foreign policy now </w:t>
      </w:r>
      <w:r w:rsidRPr="00465FDF">
        <w:rPr>
          <w:rStyle w:val="Emphasis"/>
          <w:highlight w:val="cyan"/>
        </w:rPr>
        <w:t>closely resembles</w:t>
      </w:r>
      <w:r w:rsidRPr="00465FDF">
        <w:rPr>
          <w:rStyle w:val="StyleUnderline"/>
          <w:highlight w:val="cyan"/>
        </w:rPr>
        <w:t xml:space="preserve"> U.S.</w:t>
      </w:r>
      <w:r w:rsidRPr="000814ED">
        <w:rPr>
          <w:rStyle w:val="StyleUnderline"/>
        </w:rPr>
        <w:t xml:space="preserve"> foreign policy </w:t>
      </w:r>
      <w:r w:rsidRPr="00465FDF">
        <w:rPr>
          <w:rStyle w:val="StyleUnderline"/>
          <w:highlight w:val="cyan"/>
        </w:rPr>
        <w:t>on</w:t>
      </w:r>
      <w:r w:rsidRPr="000814ED">
        <w:rPr>
          <w:rStyle w:val="StyleUnderline"/>
        </w:rPr>
        <w:t xml:space="preserve"> many issues</w:t>
      </w:r>
      <w:r w:rsidRPr="00B22BC5">
        <w:rPr>
          <w:sz w:val="16"/>
        </w:rPr>
        <w:t xml:space="preserve"> </w:t>
      </w:r>
      <w:r w:rsidRPr="000814ED">
        <w:rPr>
          <w:rStyle w:val="StyleUnderline"/>
        </w:rPr>
        <w:t>ranging from</w:t>
      </w:r>
      <w:r w:rsidRPr="00B22BC5">
        <w:rPr>
          <w:sz w:val="16"/>
        </w:rPr>
        <w:t xml:space="preserve"> Canada’s diplomatic attitude towards </w:t>
      </w:r>
      <w:r w:rsidRPr="00465FDF">
        <w:rPr>
          <w:rStyle w:val="Emphasis"/>
          <w:highlight w:val="cyan"/>
        </w:rPr>
        <w:t>China</w:t>
      </w:r>
      <w:r w:rsidRPr="000814ED">
        <w:rPr>
          <w:rStyle w:val="StyleUnderline"/>
        </w:rPr>
        <w:t xml:space="preserve">, </w:t>
      </w:r>
      <w:r w:rsidRPr="000814ED">
        <w:rPr>
          <w:rStyle w:val="Emphasis"/>
        </w:rPr>
        <w:t>Iran</w:t>
      </w:r>
      <w:r w:rsidRPr="000814ED">
        <w:rPr>
          <w:rStyle w:val="StyleUnderline"/>
        </w:rPr>
        <w:t xml:space="preserve">, </w:t>
      </w:r>
      <w:r w:rsidRPr="000814ED">
        <w:rPr>
          <w:rStyle w:val="Emphasis"/>
        </w:rPr>
        <w:t>Russia</w:t>
      </w:r>
      <w:r w:rsidRPr="000814ED">
        <w:rPr>
          <w:rStyle w:val="StyleUnderline"/>
        </w:rPr>
        <w:t xml:space="preserve">, and </w:t>
      </w:r>
      <w:r w:rsidRPr="000814ED">
        <w:rPr>
          <w:rStyle w:val="Emphasis"/>
        </w:rPr>
        <w:t>Saudi Arabia</w:t>
      </w:r>
      <w:r w:rsidRPr="000814ED">
        <w:rPr>
          <w:rStyle w:val="StyleUnderline"/>
        </w:rPr>
        <w:t>, to</w:t>
      </w:r>
      <w:r w:rsidRPr="00B22BC5">
        <w:rPr>
          <w:sz w:val="16"/>
        </w:rPr>
        <w:t xml:space="preserve"> the unsuccessful attempts to grant </w:t>
      </w:r>
      <w:r w:rsidRPr="000814ED">
        <w:rPr>
          <w:rStyle w:val="Emphasis"/>
        </w:rPr>
        <w:t>Juan Guaidó</w:t>
      </w:r>
      <w:r w:rsidRPr="00B22BC5">
        <w:rPr>
          <w:sz w:val="16"/>
        </w:rPr>
        <w:t xml:space="preserve"> the parallel presidency of Venezuela. Considering that Canada is increasingly becoming an insignificant player in world affairs, the </w:t>
      </w:r>
      <w:r w:rsidRPr="000814ED">
        <w:rPr>
          <w:rStyle w:val="StyleUnderline"/>
        </w:rPr>
        <w:t>bandwagoning and</w:t>
      </w:r>
      <w:r w:rsidRPr="00B22BC5">
        <w:rPr>
          <w:sz w:val="16"/>
        </w:rPr>
        <w:t xml:space="preserve"> </w:t>
      </w:r>
      <w:r w:rsidRPr="00465FDF">
        <w:rPr>
          <w:rStyle w:val="Emphasis"/>
          <w:highlight w:val="cyan"/>
        </w:rPr>
        <w:t>dancing</w:t>
      </w:r>
      <w:r w:rsidRPr="000814ED">
        <w:rPr>
          <w:rStyle w:val="StyleUnderline"/>
        </w:rPr>
        <w:t xml:space="preserve"> along </w:t>
      </w:r>
      <w:r w:rsidRPr="00465FDF">
        <w:rPr>
          <w:rStyle w:val="StyleUnderline"/>
          <w:highlight w:val="cyan"/>
        </w:rPr>
        <w:t>with the</w:t>
      </w:r>
      <w:r w:rsidRPr="000814ED">
        <w:rPr>
          <w:rStyle w:val="StyleUnderline"/>
        </w:rPr>
        <w:t xml:space="preserve"> </w:t>
      </w:r>
      <w:r w:rsidRPr="000814ED">
        <w:rPr>
          <w:rStyle w:val="Emphasis"/>
        </w:rPr>
        <w:t xml:space="preserve">political </w:t>
      </w:r>
      <w:r w:rsidRPr="00465FDF">
        <w:rPr>
          <w:rStyle w:val="Emphasis"/>
          <w:highlight w:val="cyan"/>
        </w:rPr>
        <w:t>tunes</w:t>
      </w:r>
      <w:r w:rsidRPr="00465FDF">
        <w:rPr>
          <w:rStyle w:val="StyleUnderline"/>
          <w:highlight w:val="cyan"/>
        </w:rPr>
        <w:t xml:space="preserve"> of</w:t>
      </w:r>
      <w:r w:rsidRPr="000814ED">
        <w:rPr>
          <w:rStyle w:val="StyleUnderline"/>
        </w:rPr>
        <w:t xml:space="preserve"> the </w:t>
      </w:r>
      <w:r w:rsidRPr="00465FDF">
        <w:rPr>
          <w:rStyle w:val="Emphasis"/>
          <w:highlight w:val="cyan"/>
        </w:rPr>
        <w:t>Trump</w:t>
      </w:r>
      <w:r w:rsidRPr="000814ED">
        <w:rPr>
          <w:rStyle w:val="StyleUnderline"/>
        </w:rPr>
        <w:t xml:space="preserve"> administration </w:t>
      </w:r>
      <w:r w:rsidRPr="00465FDF">
        <w:rPr>
          <w:rStyle w:val="StyleUnderline"/>
          <w:highlight w:val="cyan"/>
        </w:rPr>
        <w:t>is</w:t>
      </w:r>
      <w:r w:rsidRPr="000814ED">
        <w:rPr>
          <w:rStyle w:val="StyleUnderline"/>
        </w:rPr>
        <w:t xml:space="preserve"> a </w:t>
      </w:r>
      <w:r w:rsidRPr="00465FDF">
        <w:rPr>
          <w:rStyle w:val="Emphasis"/>
          <w:highlight w:val="cyan"/>
        </w:rPr>
        <w:t>questionable</w:t>
      </w:r>
      <w:r w:rsidRPr="000814ED">
        <w:rPr>
          <w:rStyle w:val="StyleUnderline"/>
        </w:rPr>
        <w:t xml:space="preserve"> practice</w:t>
      </w:r>
      <w:r w:rsidRPr="00B22BC5">
        <w:rPr>
          <w:sz w:val="16"/>
        </w:rPr>
        <w:t xml:space="preserve"> </w:t>
      </w:r>
      <w:r w:rsidRPr="00465FDF">
        <w:rPr>
          <w:rStyle w:val="StyleUnderline"/>
          <w:highlight w:val="cyan"/>
        </w:rPr>
        <w:t>for</w:t>
      </w:r>
      <w:r w:rsidRPr="00B22BC5">
        <w:rPr>
          <w:sz w:val="16"/>
        </w:rPr>
        <w:t xml:space="preserve"> the long term that defies our liberal </w:t>
      </w:r>
      <w:r w:rsidRPr="00465FDF">
        <w:rPr>
          <w:rStyle w:val="Emphasis"/>
          <w:highlight w:val="cyan"/>
        </w:rPr>
        <w:t>internationalist values</w:t>
      </w:r>
      <w:r w:rsidRPr="00B22BC5">
        <w:rPr>
          <w:sz w:val="16"/>
        </w:rPr>
        <w:t>.</w:t>
      </w:r>
    </w:p>
    <w:p w14:paraId="5A34A054" w14:textId="77777777" w:rsidR="00361DF7" w:rsidRPr="00B22BC5" w:rsidRDefault="00361DF7" w:rsidP="00361DF7">
      <w:pPr>
        <w:rPr>
          <w:sz w:val="16"/>
        </w:rPr>
      </w:pPr>
      <w:r w:rsidRPr="00B22BC5">
        <w:rPr>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2FF79E38" w14:textId="77777777" w:rsidR="00361DF7" w:rsidRPr="00B22BC5" w:rsidRDefault="00361DF7" w:rsidP="00361DF7">
      <w:pPr>
        <w:rPr>
          <w:sz w:val="16"/>
        </w:rPr>
      </w:pPr>
      <w:r w:rsidRPr="00B22BC5">
        <w:rPr>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497D8CCE" w14:textId="77777777" w:rsidR="00361DF7" w:rsidRDefault="00361DF7" w:rsidP="00361DF7">
      <w:pPr>
        <w:rPr>
          <w:sz w:val="16"/>
        </w:rPr>
      </w:pPr>
      <w:r w:rsidRPr="00B22BC5">
        <w:rPr>
          <w:sz w:val="16"/>
        </w:rPr>
        <w:t xml:space="preserve">Aside from bandwagoning on to the U.S. foreign policy train, there is an </w:t>
      </w:r>
      <w:r w:rsidRPr="00465FDF">
        <w:rPr>
          <w:rStyle w:val="Emphasis"/>
          <w:highlight w:val="cyan"/>
        </w:rPr>
        <w:t>urgent need</w:t>
      </w:r>
      <w:r w:rsidRPr="00465FDF">
        <w:rPr>
          <w:rStyle w:val="StyleUnderline"/>
          <w:highlight w:val="cyan"/>
        </w:rPr>
        <w:t xml:space="preserve"> for</w:t>
      </w:r>
      <w:r w:rsidRPr="0074540C">
        <w:rPr>
          <w:rStyle w:val="StyleUnderline"/>
        </w:rPr>
        <w:t xml:space="preserve"> a </w:t>
      </w:r>
      <w:r w:rsidRPr="00465FDF">
        <w:rPr>
          <w:rStyle w:val="StyleUnderline"/>
          <w:highlight w:val="cyan"/>
        </w:rPr>
        <w:t>foreign policy</w:t>
      </w:r>
      <w:r w:rsidRPr="00B22BC5">
        <w:rPr>
          <w:sz w:val="16"/>
        </w:rPr>
        <w:t xml:space="preserve"> review in Ottawa </w:t>
      </w:r>
      <w:r w:rsidRPr="00465FDF">
        <w:rPr>
          <w:rStyle w:val="StyleUnderline"/>
          <w:highlight w:val="cyan"/>
        </w:rPr>
        <w:t>to clarify</w:t>
      </w:r>
      <w:r w:rsidRPr="00B22BC5">
        <w:rPr>
          <w:sz w:val="16"/>
        </w:rPr>
        <w:t xml:space="preserve"> and promulgate our stance on </w:t>
      </w:r>
      <w:r w:rsidRPr="0074540C">
        <w:rPr>
          <w:rStyle w:val="Emphasis"/>
        </w:rPr>
        <w:t xml:space="preserve">crucial </w:t>
      </w:r>
      <w:r w:rsidRPr="00465FDF">
        <w:rPr>
          <w:rStyle w:val="Emphasis"/>
          <w:highlight w:val="cyan"/>
        </w:rPr>
        <w:t>issues</w:t>
      </w:r>
      <w:r w:rsidRPr="00B22BC5">
        <w:rPr>
          <w:sz w:val="16"/>
        </w:rPr>
        <w:t xml:space="preserve">, including but not limited to, active commitment to NATO missions, disarmament, peace negotiations, and trade. Moving forward, </w:t>
      </w:r>
      <w:r w:rsidRPr="00465FDF">
        <w:rPr>
          <w:rStyle w:val="StyleUnderline"/>
          <w:highlight w:val="cyan"/>
        </w:rPr>
        <w:t>the</w:t>
      </w:r>
      <w:r w:rsidRPr="000814ED">
        <w:rPr>
          <w:rStyle w:val="StyleUnderline"/>
        </w:rPr>
        <w:t xml:space="preserve"> </w:t>
      </w:r>
      <w:r w:rsidRPr="000814ED">
        <w:rPr>
          <w:rStyle w:val="Emphasis"/>
        </w:rPr>
        <w:t xml:space="preserve">main </w:t>
      </w:r>
      <w:r w:rsidRPr="00465FDF">
        <w:rPr>
          <w:rStyle w:val="Emphasis"/>
          <w:highlight w:val="cyan"/>
        </w:rPr>
        <w:t>imperative</w:t>
      </w:r>
      <w:r w:rsidRPr="000814ED">
        <w:rPr>
          <w:rStyle w:val="StyleUnderline"/>
        </w:rPr>
        <w:t xml:space="preserve"> for Ottawa </w:t>
      </w:r>
      <w:r w:rsidRPr="00465FDF">
        <w:rPr>
          <w:rStyle w:val="StyleUnderline"/>
          <w:highlight w:val="cyan"/>
        </w:rPr>
        <w:t xml:space="preserve">is to find a </w:t>
      </w:r>
      <w:r w:rsidRPr="00465FDF">
        <w:rPr>
          <w:rStyle w:val="Emphasis"/>
          <w:highlight w:val="cyan"/>
        </w:rPr>
        <w:t>balance</w:t>
      </w:r>
      <w:r w:rsidRPr="00B22BC5">
        <w:rPr>
          <w:sz w:val="16"/>
        </w:rPr>
        <w:t xml:space="preserve"> between strong economic and trade ties </w:t>
      </w:r>
      <w:r w:rsidRPr="00465FDF">
        <w:rPr>
          <w:rStyle w:val="StyleUnderline"/>
          <w:highlight w:val="cyan"/>
        </w:rPr>
        <w:t xml:space="preserve">with the </w:t>
      </w:r>
      <w:r w:rsidRPr="00465FDF">
        <w:rPr>
          <w:rStyle w:val="Emphasis"/>
          <w:highlight w:val="cyan"/>
        </w:rPr>
        <w:t>US</w:t>
      </w:r>
      <w:r w:rsidRPr="000814ED">
        <w:rPr>
          <w:rStyle w:val="StyleUnderline"/>
        </w:rPr>
        <w:t xml:space="preserve"> and concurrently be able </w:t>
      </w:r>
      <w:r w:rsidRPr="00465FDF">
        <w:rPr>
          <w:rStyle w:val="StyleUnderline"/>
          <w:highlight w:val="cyan"/>
        </w:rPr>
        <w:t xml:space="preserve">to </w:t>
      </w:r>
      <w:r w:rsidRPr="00465FDF">
        <w:rPr>
          <w:rStyle w:val="Emphasis"/>
          <w:highlight w:val="cyan"/>
        </w:rPr>
        <w:t>embark</w:t>
      </w:r>
      <w:r w:rsidRPr="00465FDF">
        <w:rPr>
          <w:rStyle w:val="StyleUnderline"/>
          <w:highlight w:val="cyan"/>
        </w:rPr>
        <w:t xml:space="preserve"> upon</w:t>
      </w:r>
      <w:r w:rsidRPr="000814ED">
        <w:rPr>
          <w:rStyle w:val="StyleUnderline"/>
        </w:rPr>
        <w:t xml:space="preserve"> the initiative</w:t>
      </w:r>
      <w:r w:rsidRPr="00B22BC5">
        <w:rPr>
          <w:sz w:val="16"/>
        </w:rPr>
        <w:t xml:space="preserve"> to construct a </w:t>
      </w:r>
      <w:r w:rsidRPr="000814ED">
        <w:rPr>
          <w:rStyle w:val="Emphasis"/>
        </w:rPr>
        <w:t xml:space="preserve">foreign </w:t>
      </w:r>
      <w:r w:rsidRPr="00465FDF">
        <w:rPr>
          <w:rStyle w:val="Emphasis"/>
          <w:highlight w:val="cyan"/>
        </w:rPr>
        <w:t>policy</w:t>
      </w:r>
      <w:r w:rsidRPr="00465FDF">
        <w:rPr>
          <w:rStyle w:val="StyleUnderline"/>
          <w:highlight w:val="cyan"/>
        </w:rPr>
        <w:t xml:space="preserve"> devoid of </w:t>
      </w:r>
      <w:r w:rsidRPr="00465FDF">
        <w:rPr>
          <w:rStyle w:val="Emphasis"/>
          <w:highlight w:val="cyan"/>
        </w:rPr>
        <w:t>dependence</w:t>
      </w:r>
      <w:r w:rsidRPr="000814ED">
        <w:rPr>
          <w:rStyle w:val="StyleUnderline"/>
        </w:rPr>
        <w:t xml:space="preserve"> and one </w:t>
      </w:r>
      <w:r w:rsidRPr="00465FDF">
        <w:rPr>
          <w:rStyle w:val="StyleUnderline"/>
          <w:highlight w:val="cyan"/>
        </w:rPr>
        <w:t xml:space="preserve">that places </w:t>
      </w:r>
      <w:r w:rsidRPr="00465FDF">
        <w:rPr>
          <w:rStyle w:val="Emphasis"/>
          <w:highlight w:val="cyan"/>
        </w:rPr>
        <w:t>Canada first</w:t>
      </w:r>
      <w:r w:rsidRPr="00B22BC5">
        <w:rPr>
          <w:sz w:val="16"/>
        </w:rPr>
        <w:t>.</w:t>
      </w:r>
    </w:p>
    <w:p w14:paraId="708F9918" w14:textId="77777777" w:rsidR="00361DF7" w:rsidRPr="00B22BC5" w:rsidRDefault="00361DF7" w:rsidP="00361DF7"/>
    <w:p w14:paraId="4FF11AE3" w14:textId="77777777" w:rsidR="00361DF7" w:rsidRPr="00CE4904" w:rsidRDefault="00361DF7" w:rsidP="00361DF7">
      <w:pPr>
        <w:pStyle w:val="Heading4"/>
      </w:pPr>
      <w:r>
        <w:lastRenderedPageBreak/>
        <w:t>Extinction.</w:t>
      </w:r>
    </w:p>
    <w:p w14:paraId="6FA16954" w14:textId="77777777" w:rsidR="00361DF7" w:rsidRPr="008569D5" w:rsidRDefault="00361DF7" w:rsidP="00361DF7">
      <w:r w:rsidRPr="004C3A22">
        <w:rPr>
          <w:rStyle w:val="Style13ptBold"/>
        </w:rPr>
        <w:t>SA ’23</w:t>
      </w:r>
      <w:r>
        <w:t xml:space="preserve"> [Safer AI; May 31; Safer AI, “</w:t>
      </w:r>
      <w:r w:rsidRPr="008569D5">
        <w:t>Slowing Down AI: Rationales, Proposals, and Difficulties</w:t>
      </w:r>
      <w:r>
        <w:t xml:space="preserve">,” </w:t>
      </w:r>
      <w:r w:rsidRPr="008569D5">
        <w:t>https://www.safer-ai.org/post/slowing-down-newsletter</w:t>
      </w:r>
      <w:r>
        <w:t>] era</w:t>
      </w:r>
    </w:p>
    <w:p w14:paraId="1E52A6D1" w14:textId="77777777" w:rsidR="00361DF7" w:rsidRPr="00B106D6" w:rsidRDefault="00361DF7" w:rsidP="00361DF7">
      <w:pPr>
        <w:rPr>
          <w:sz w:val="16"/>
        </w:rPr>
      </w:pPr>
      <w:r w:rsidRPr="00B106D6">
        <w:rPr>
          <w:sz w:val="16"/>
        </w:rPr>
        <w:t>Why Slow Down?</w:t>
      </w:r>
    </w:p>
    <w:p w14:paraId="63D65798" w14:textId="77777777" w:rsidR="00361DF7" w:rsidRPr="00B106D6" w:rsidRDefault="00361DF7" w:rsidP="00361DF7">
      <w:pPr>
        <w:rPr>
          <w:sz w:val="16"/>
        </w:rPr>
      </w:pPr>
      <w:r w:rsidRPr="00B106D6">
        <w:rPr>
          <w:sz w:val="16"/>
        </w:rPr>
        <w:t xml:space="preserve">Essentially, </w:t>
      </w:r>
      <w:r w:rsidRPr="00465FDF">
        <w:rPr>
          <w:rStyle w:val="StyleUnderline"/>
          <w:highlight w:val="cyan"/>
        </w:rPr>
        <w:t xml:space="preserve">to avoid a </w:t>
      </w:r>
      <w:r w:rsidRPr="00465FDF">
        <w:rPr>
          <w:rStyle w:val="Emphasis"/>
          <w:highlight w:val="cyan"/>
        </w:rPr>
        <w:t>race</w:t>
      </w:r>
      <w:r w:rsidRPr="00465FDF">
        <w:rPr>
          <w:rStyle w:val="StyleUnderline"/>
          <w:highlight w:val="cyan"/>
        </w:rPr>
        <w:t xml:space="preserve"> to the </w:t>
      </w:r>
      <w:r w:rsidRPr="00465FDF">
        <w:rPr>
          <w:rStyle w:val="Emphasis"/>
          <w:highlight w:val="cyan"/>
        </w:rPr>
        <w:t>bottom</w:t>
      </w:r>
      <w:r w:rsidRPr="00B106D6">
        <w:rPr>
          <w:rStyle w:val="StyleUnderline"/>
        </w:rPr>
        <w:t>, i.e.</w:t>
      </w:r>
      <w:r w:rsidRPr="00B106D6">
        <w:rPr>
          <w:sz w:val="16"/>
        </w:rPr>
        <w:t xml:space="preserve"> a race where </w:t>
      </w:r>
      <w:r w:rsidRPr="00B106D6">
        <w:rPr>
          <w:rStyle w:val="StyleUnderline"/>
        </w:rPr>
        <w:t xml:space="preserve">companies try to be the </w:t>
      </w:r>
      <w:r w:rsidRPr="00B106D6">
        <w:rPr>
          <w:rStyle w:val="Emphasis"/>
        </w:rPr>
        <w:t>first to deploy</w:t>
      </w:r>
      <w:r w:rsidRPr="00B106D6">
        <w:rPr>
          <w:rStyle w:val="StyleUnderline"/>
        </w:rPr>
        <w:t xml:space="preserve"> a technology cheaply, at the </w:t>
      </w:r>
      <w:r w:rsidRPr="00B106D6">
        <w:rPr>
          <w:rStyle w:val="Emphasis"/>
        </w:rPr>
        <w:t>expense</w:t>
      </w:r>
      <w:r w:rsidRPr="00B106D6">
        <w:rPr>
          <w:rStyle w:val="StyleUnderline"/>
        </w:rPr>
        <w:t xml:space="preserve"> of</w:t>
      </w:r>
      <w:r w:rsidRPr="00B106D6">
        <w:rPr>
          <w:sz w:val="16"/>
        </w:rPr>
        <w:t xml:space="preserve"> ensuring its </w:t>
      </w:r>
      <w:r w:rsidRPr="00B106D6">
        <w:rPr>
          <w:rStyle w:val="Emphasis"/>
        </w:rPr>
        <w:t>safety</w:t>
      </w:r>
      <w:r w:rsidRPr="00B106D6">
        <w:rPr>
          <w:sz w:val="16"/>
        </w:rPr>
        <w:t xml:space="preserve">. That’s a classic problem in safety-critical industries, such as healthcare or aviation. </w:t>
      </w:r>
      <w:r w:rsidRPr="00B106D6">
        <w:rPr>
          <w:rStyle w:val="StyleUnderline"/>
        </w:rPr>
        <w:t xml:space="preserve">Given the </w:t>
      </w:r>
      <w:r w:rsidRPr="00465FDF">
        <w:rPr>
          <w:rStyle w:val="Emphasis"/>
          <w:highlight w:val="cyan"/>
        </w:rPr>
        <w:t>economic incentives</w:t>
      </w:r>
      <w:r w:rsidRPr="00B106D6">
        <w:rPr>
          <w:rStyle w:val="StyleUnderline"/>
        </w:rPr>
        <w:t xml:space="preserve"> to develop advanced AI, </w:t>
      </w:r>
      <w:r w:rsidRPr="00465FDF">
        <w:rPr>
          <w:rStyle w:val="Emphasis"/>
          <w:highlight w:val="cyan"/>
        </w:rPr>
        <w:t>corner-cutting</w:t>
      </w:r>
      <w:r w:rsidRPr="00B106D6">
        <w:rPr>
          <w:sz w:val="16"/>
        </w:rPr>
        <w:t xml:space="preserve"> seems poised to </w:t>
      </w:r>
      <w:r w:rsidRPr="00465FDF">
        <w:rPr>
          <w:rStyle w:val="StyleUnderline"/>
          <w:highlight w:val="cyan"/>
        </w:rPr>
        <w:t>define</w:t>
      </w:r>
      <w:r w:rsidRPr="00B106D6">
        <w:rPr>
          <w:sz w:val="16"/>
        </w:rPr>
        <w:t xml:space="preserve"> the relationship between </w:t>
      </w:r>
      <w:r w:rsidRPr="00465FDF">
        <w:rPr>
          <w:rStyle w:val="StyleUnderline"/>
          <w:highlight w:val="cyan"/>
        </w:rPr>
        <w:t>AI labs</w:t>
      </w:r>
      <w:r w:rsidRPr="00B106D6">
        <w:rPr>
          <w:sz w:val="16"/>
        </w:rPr>
        <w:t xml:space="preserve"> (</w:t>
      </w:r>
      <w:r w:rsidRPr="00B106D6">
        <w:rPr>
          <w:rStyle w:val="StyleUnderline"/>
        </w:rPr>
        <w:t>and</w:t>
      </w:r>
      <w:r w:rsidRPr="00B106D6">
        <w:rPr>
          <w:sz w:val="16"/>
        </w:rPr>
        <w:t xml:space="preserve"> between the </w:t>
      </w:r>
      <w:r w:rsidRPr="00B106D6">
        <w:rPr>
          <w:rStyle w:val="StyleUnderline"/>
        </w:rPr>
        <w:t>states</w:t>
      </w:r>
      <w:r w:rsidRPr="00B106D6">
        <w:rPr>
          <w:sz w:val="16"/>
        </w:rPr>
        <w:t xml:space="preserve"> in which they operate).</w:t>
      </w:r>
    </w:p>
    <w:p w14:paraId="30EB60D9" w14:textId="77777777" w:rsidR="00361DF7" w:rsidRPr="00B106D6" w:rsidRDefault="00361DF7" w:rsidP="00361DF7">
      <w:pPr>
        <w:rPr>
          <w:sz w:val="16"/>
        </w:rPr>
      </w:pPr>
      <w:r w:rsidRPr="00B106D6">
        <w:rPr>
          <w:rStyle w:val="StyleUnderline"/>
        </w:rPr>
        <w:t xml:space="preserve">A </w:t>
      </w:r>
      <w:r w:rsidRPr="00465FDF">
        <w:rPr>
          <w:rStyle w:val="Emphasis"/>
          <w:highlight w:val="cyan"/>
        </w:rPr>
        <w:t>pause</w:t>
      </w:r>
      <w:r w:rsidRPr="00B106D6">
        <w:rPr>
          <w:rStyle w:val="StyleUnderline"/>
        </w:rPr>
        <w:t xml:space="preserve"> in large language model development would </w:t>
      </w:r>
      <w:r w:rsidRPr="00465FDF">
        <w:rPr>
          <w:rStyle w:val="StyleUnderline"/>
          <w:highlight w:val="cyan"/>
        </w:rPr>
        <w:t xml:space="preserve">allow society to </w:t>
      </w:r>
      <w:r w:rsidRPr="00465FDF">
        <w:rPr>
          <w:rStyle w:val="Emphasis"/>
          <w:highlight w:val="cyan"/>
        </w:rPr>
        <w:t>adapt</w:t>
      </w:r>
      <w:r w:rsidRPr="00B106D6">
        <w:rPr>
          <w:rStyle w:val="StyleUnderline"/>
        </w:rPr>
        <w:t xml:space="preserve"> and decide</w:t>
      </w:r>
      <w:r w:rsidRPr="00B106D6">
        <w:rPr>
          <w:sz w:val="16"/>
        </w:rPr>
        <w:t xml:space="preserve"> on the extent of its </w:t>
      </w:r>
      <w:r w:rsidRPr="00B106D6">
        <w:rPr>
          <w:rStyle w:val="StyleUnderline"/>
        </w:rPr>
        <w:t>deployment</w:t>
      </w:r>
      <w:r w:rsidRPr="00B106D6">
        <w:rPr>
          <w:sz w:val="16"/>
        </w:rPr>
        <w:t xml:space="preserve">, considering its exponential growth and impact on up to 300 million full-time jobs, including white-collar roles. </w:t>
      </w:r>
      <w:r w:rsidRPr="00B106D6">
        <w:rPr>
          <w:rStyle w:val="StyleUnderline"/>
        </w:rPr>
        <w:t>This break</w:t>
      </w:r>
      <w:r w:rsidRPr="00B106D6">
        <w:rPr>
          <w:sz w:val="16"/>
        </w:rPr>
        <w:t xml:space="preserve"> would also </w:t>
      </w:r>
      <w:r w:rsidRPr="00B106D6">
        <w:rPr>
          <w:rStyle w:val="StyleUnderline"/>
        </w:rPr>
        <w:t xml:space="preserve">provide </w:t>
      </w:r>
      <w:r w:rsidRPr="00465FDF">
        <w:rPr>
          <w:rStyle w:val="Emphasis"/>
          <w:highlight w:val="cyan"/>
        </w:rPr>
        <w:t>time</w:t>
      </w:r>
      <w:r w:rsidRPr="00465FDF">
        <w:rPr>
          <w:rStyle w:val="StyleUnderline"/>
          <w:highlight w:val="cyan"/>
        </w:rPr>
        <w:t xml:space="preserve"> for </w:t>
      </w:r>
      <w:r w:rsidRPr="00465FDF">
        <w:rPr>
          <w:rStyle w:val="Emphasis"/>
          <w:highlight w:val="cyan"/>
        </w:rPr>
        <w:t>policymakers</w:t>
      </w:r>
      <w:r w:rsidRPr="00465FDF">
        <w:rPr>
          <w:rStyle w:val="StyleUnderline"/>
          <w:highlight w:val="cyan"/>
        </w:rPr>
        <w:t xml:space="preserve"> to</w:t>
      </w:r>
      <w:r w:rsidRPr="00B106D6">
        <w:rPr>
          <w:rStyle w:val="StyleUnderline"/>
        </w:rPr>
        <w:t xml:space="preserve"> evaluate and </w:t>
      </w:r>
      <w:r w:rsidRPr="00465FDF">
        <w:rPr>
          <w:rStyle w:val="Emphasis"/>
          <w:highlight w:val="cyan"/>
        </w:rPr>
        <w:t>update laws</w:t>
      </w:r>
      <w:r w:rsidRPr="00B106D6">
        <w:rPr>
          <w:sz w:val="16"/>
        </w:rPr>
        <w:t xml:space="preserve"> related to intellectual property, liability, discrimination, and privacy, </w:t>
      </w:r>
      <w:r w:rsidRPr="00465FDF">
        <w:rPr>
          <w:rStyle w:val="StyleUnderline"/>
          <w:highlight w:val="cyan"/>
        </w:rPr>
        <w:t>enabling</w:t>
      </w:r>
      <w:r w:rsidRPr="00B106D6">
        <w:rPr>
          <w:sz w:val="16"/>
        </w:rPr>
        <w:t xml:space="preserve"> the establishment of </w:t>
      </w:r>
      <w:r w:rsidRPr="00B106D6">
        <w:rPr>
          <w:rStyle w:val="StyleUnderline"/>
        </w:rPr>
        <w:t xml:space="preserve">basic </w:t>
      </w:r>
      <w:r w:rsidRPr="00465FDF">
        <w:rPr>
          <w:rStyle w:val="StyleUnderline"/>
          <w:highlight w:val="cyan"/>
        </w:rPr>
        <w:t>guardrails</w:t>
      </w:r>
      <w:r w:rsidRPr="00B106D6">
        <w:rPr>
          <w:rStyle w:val="StyleUnderline"/>
        </w:rPr>
        <w:t xml:space="preserve"> for safer future technology </w:t>
      </w:r>
      <w:r w:rsidRPr="00465FDF">
        <w:rPr>
          <w:rStyle w:val="StyleUnderline"/>
          <w:highlight w:val="cyan"/>
        </w:rPr>
        <w:t>and</w:t>
      </w:r>
      <w:r w:rsidRPr="00B106D6">
        <w:rPr>
          <w:rStyle w:val="StyleUnderline"/>
        </w:rPr>
        <w:t xml:space="preserve"> ensuring </w:t>
      </w:r>
      <w:r w:rsidRPr="00465FDF">
        <w:rPr>
          <w:rStyle w:val="StyleUnderline"/>
          <w:highlight w:val="cyan"/>
        </w:rPr>
        <w:t xml:space="preserve">legal </w:t>
      </w:r>
      <w:r w:rsidRPr="00465FDF">
        <w:rPr>
          <w:rStyle w:val="Emphasis"/>
          <w:highlight w:val="cyan"/>
        </w:rPr>
        <w:t>certainty</w:t>
      </w:r>
      <w:r w:rsidRPr="00B106D6">
        <w:rPr>
          <w:rStyle w:val="StyleUnderline"/>
        </w:rPr>
        <w:t xml:space="preserve"> for AI </w:t>
      </w:r>
      <w:r w:rsidRPr="00B106D6">
        <w:rPr>
          <w:rStyle w:val="Emphasis"/>
        </w:rPr>
        <w:t>development</w:t>
      </w:r>
      <w:r w:rsidRPr="00B106D6">
        <w:rPr>
          <w:sz w:val="16"/>
        </w:rPr>
        <w:t xml:space="preserve"> and deployment.</w:t>
      </w:r>
    </w:p>
    <w:p w14:paraId="50EF3D9F" w14:textId="77777777" w:rsidR="00361DF7" w:rsidRPr="00B106D6" w:rsidRDefault="00361DF7" w:rsidP="00361DF7">
      <w:pPr>
        <w:rPr>
          <w:sz w:val="16"/>
        </w:rPr>
      </w:pPr>
      <w:r w:rsidRPr="00B106D6">
        <w:rPr>
          <w:sz w:val="16"/>
        </w:rPr>
        <w:t xml:space="preserve">A substantial fraction of </w:t>
      </w:r>
      <w:r w:rsidRPr="00B106D6">
        <w:rPr>
          <w:rStyle w:val="StyleUnderline"/>
        </w:rPr>
        <w:t xml:space="preserve">AI </w:t>
      </w:r>
      <w:r w:rsidRPr="00465FDF">
        <w:rPr>
          <w:rStyle w:val="Emphasis"/>
          <w:highlight w:val="cyan"/>
        </w:rPr>
        <w:t>experts</w:t>
      </w:r>
      <w:r w:rsidRPr="00465FDF">
        <w:rPr>
          <w:rStyle w:val="StyleUnderline"/>
          <w:highlight w:val="cyan"/>
        </w:rPr>
        <w:t xml:space="preserve"> worry about </w:t>
      </w:r>
      <w:r w:rsidRPr="00465FDF">
        <w:rPr>
          <w:rStyle w:val="Emphasis"/>
          <w:highlight w:val="cyan"/>
        </w:rPr>
        <w:t>existential accident</w:t>
      </w:r>
      <w:r w:rsidRPr="00B106D6">
        <w:rPr>
          <w:rStyle w:val="StyleUnderline"/>
        </w:rPr>
        <w:t>al risk</w:t>
      </w:r>
      <w:r w:rsidRPr="00465FDF">
        <w:rPr>
          <w:rStyle w:val="Emphasis"/>
          <w:highlight w:val="cyan"/>
        </w:rPr>
        <w:t>s</w:t>
      </w:r>
      <w:r w:rsidRPr="00B106D6">
        <w:rPr>
          <w:sz w:val="16"/>
        </w:rPr>
        <w:t xml:space="preserve">. Among those expressing concern is Geoffrey Hinton, godfather of the deep learning revolution. Another, Dan Hendrycks, is a leading Machine Learning researcher, expert in evaluating AI systems, and the inventor of GeLU, an important component of most frontier AI systems. He has said publicly that </w:t>
      </w:r>
      <w:r w:rsidRPr="00B106D6">
        <w:rPr>
          <w:rStyle w:val="StyleUnderline"/>
        </w:rPr>
        <w:t xml:space="preserve">the </w:t>
      </w:r>
      <w:r w:rsidRPr="00465FDF">
        <w:rPr>
          <w:rStyle w:val="StyleUnderline"/>
          <w:highlight w:val="cyan"/>
        </w:rPr>
        <w:t>chances</w:t>
      </w:r>
      <w:r w:rsidRPr="00B106D6">
        <w:rPr>
          <w:rStyle w:val="StyleUnderline"/>
        </w:rPr>
        <w:t xml:space="preserve"> that we go </w:t>
      </w:r>
      <w:r w:rsidRPr="00465FDF">
        <w:rPr>
          <w:rStyle w:val="Emphasis"/>
          <w:highlight w:val="cyan"/>
        </w:rPr>
        <w:t>extinct</w:t>
      </w:r>
      <w:r w:rsidRPr="00B106D6">
        <w:rPr>
          <w:rStyle w:val="StyleUnderline"/>
        </w:rPr>
        <w:t xml:space="preserve"> are</w:t>
      </w:r>
      <w:r w:rsidRPr="00B106D6">
        <w:rPr>
          <w:sz w:val="16"/>
        </w:rPr>
        <w:t xml:space="preserve"> as high as </w:t>
      </w:r>
      <w:r w:rsidRPr="00465FDF">
        <w:rPr>
          <w:rStyle w:val="Emphasis"/>
          <w:highlight w:val="cyan"/>
        </w:rPr>
        <w:t>80%</w:t>
      </w:r>
      <w:r w:rsidRPr="00B106D6">
        <w:rPr>
          <w:sz w:val="16"/>
        </w:rPr>
        <w:t>. He defends his position more thoroughly in a paper which states that “</w:t>
      </w:r>
      <w:r w:rsidRPr="00465FDF">
        <w:rPr>
          <w:rStyle w:val="StyleUnderline"/>
          <w:highlight w:val="cyan"/>
        </w:rPr>
        <w:t xml:space="preserve">Natural </w:t>
      </w:r>
      <w:r w:rsidRPr="00465FDF">
        <w:rPr>
          <w:rStyle w:val="Emphasis"/>
          <w:highlight w:val="cyan"/>
        </w:rPr>
        <w:t>Selection</w:t>
      </w:r>
      <w:r w:rsidRPr="00465FDF">
        <w:rPr>
          <w:rStyle w:val="StyleUnderline"/>
          <w:highlight w:val="cyan"/>
        </w:rPr>
        <w:t xml:space="preserve"> Favors AI</w:t>
      </w:r>
      <w:r w:rsidRPr="00B106D6">
        <w:rPr>
          <w:rStyle w:val="StyleUnderline"/>
        </w:rPr>
        <w:t xml:space="preserve"> over Humans</w:t>
      </w:r>
      <w:r w:rsidRPr="00B106D6">
        <w:rPr>
          <w:sz w:val="16"/>
        </w:rPr>
        <w:t>”. Zooming out, a poll on US public opinion reveals that 46% of the population is “somewhat” to “very concerned” about AI existential risks.</w:t>
      </w:r>
    </w:p>
    <w:p w14:paraId="051BDFF8" w14:textId="77777777" w:rsidR="00361DF7" w:rsidRPr="00DF131B" w:rsidRDefault="00361DF7" w:rsidP="00361DF7">
      <w:pPr>
        <w:rPr>
          <w:sz w:val="16"/>
        </w:rPr>
      </w:pPr>
      <w:r w:rsidRPr="00B106D6">
        <w:rPr>
          <w:sz w:val="16"/>
        </w:rPr>
        <w:t xml:space="preserve">Concerns about misuse, including </w:t>
      </w:r>
      <w:r w:rsidRPr="00465FDF">
        <w:rPr>
          <w:rStyle w:val="Emphasis"/>
          <w:highlight w:val="cyan"/>
        </w:rPr>
        <w:t>high-consequence</w:t>
      </w:r>
      <w:r w:rsidRPr="00B106D6">
        <w:rPr>
          <w:rStyle w:val="StyleUnderline"/>
        </w:rPr>
        <w:t xml:space="preserve"> risk</w:t>
      </w:r>
      <w:r w:rsidRPr="00465FDF">
        <w:rPr>
          <w:rStyle w:val="Emphasis"/>
          <w:highlight w:val="cyan"/>
        </w:rPr>
        <w:t>s</w:t>
      </w:r>
      <w:r w:rsidRPr="00B106D6">
        <w:rPr>
          <w:sz w:val="16"/>
        </w:rPr>
        <w:t xml:space="preserve">, also lend </w:t>
      </w:r>
      <w:r w:rsidRPr="00B106D6">
        <w:rPr>
          <w:rStyle w:val="StyleUnderline"/>
        </w:rPr>
        <w:t>support to a pause in LLM</w:t>
      </w:r>
      <w:r w:rsidRPr="00B106D6">
        <w:rPr>
          <w:sz w:val="16"/>
        </w:rPr>
        <w:t xml:space="preserve"> </w:t>
      </w:r>
      <w:r w:rsidRPr="00B106D6">
        <w:rPr>
          <w:rStyle w:val="StyleUnderline"/>
        </w:rPr>
        <w:t>development</w:t>
      </w:r>
      <w:r w:rsidRPr="00B106D6">
        <w:rPr>
          <w:sz w:val="16"/>
        </w:rPr>
        <w:t xml:space="preserve">. Europol warns that </w:t>
      </w:r>
      <w:r w:rsidRPr="00B106D6">
        <w:rPr>
          <w:rStyle w:val="StyleUnderline"/>
        </w:rPr>
        <w:t xml:space="preserve">enhanced </w:t>
      </w:r>
      <w:r w:rsidRPr="00465FDF">
        <w:rPr>
          <w:rStyle w:val="Emphasis"/>
          <w:highlight w:val="cyan"/>
        </w:rPr>
        <w:t>disinfo</w:t>
      </w:r>
      <w:r w:rsidRPr="00B106D6">
        <w:rPr>
          <w:rStyle w:val="StyleUnderline"/>
        </w:rPr>
        <w:t xml:space="preserve">rmation campaigns </w:t>
      </w:r>
      <w:r w:rsidRPr="00465FDF">
        <w:rPr>
          <w:rStyle w:val="StyleUnderline"/>
          <w:highlight w:val="cyan"/>
        </w:rPr>
        <w:t>and</w:t>
      </w:r>
      <w:r w:rsidRPr="00B106D6">
        <w:rPr>
          <w:sz w:val="16"/>
        </w:rPr>
        <w:t xml:space="preserve"> the empowerment of </w:t>
      </w:r>
      <w:r w:rsidRPr="00465FDF">
        <w:rPr>
          <w:rStyle w:val="Emphasis"/>
          <w:highlight w:val="cyan"/>
        </w:rPr>
        <w:t>criminal actors</w:t>
      </w:r>
      <w:r w:rsidRPr="00B106D6">
        <w:rPr>
          <w:rStyle w:val="StyleUnderline"/>
        </w:rPr>
        <w:t xml:space="preserve"> are growing threat</w:t>
      </w:r>
      <w:r w:rsidRPr="00465FDF">
        <w:rPr>
          <w:rStyle w:val="Emphasis"/>
          <w:highlight w:val="cyan"/>
        </w:rPr>
        <w:t>s</w:t>
      </w:r>
      <w:r w:rsidRPr="00B106D6">
        <w:rPr>
          <w:rStyle w:val="StyleUnderline"/>
        </w:rPr>
        <w:t>. LLMs</w:t>
      </w:r>
      <w:r w:rsidRPr="00B106D6">
        <w:rPr>
          <w:sz w:val="16"/>
        </w:rPr>
        <w:t xml:space="preserve"> are also </w:t>
      </w:r>
      <w:r w:rsidRPr="00465FDF">
        <w:rPr>
          <w:rStyle w:val="StyleUnderline"/>
          <w:highlight w:val="cyan"/>
        </w:rPr>
        <w:t>disrupting</w:t>
      </w:r>
      <w:r w:rsidRPr="00B106D6">
        <w:rPr>
          <w:sz w:val="16"/>
        </w:rPr>
        <w:t xml:space="preserve"> the global </w:t>
      </w:r>
      <w:r w:rsidRPr="00465FDF">
        <w:rPr>
          <w:rStyle w:val="Emphasis"/>
          <w:highlight w:val="cyan"/>
        </w:rPr>
        <w:t>cybersecurity</w:t>
      </w:r>
      <w:r w:rsidRPr="00B106D6">
        <w:rPr>
          <w:rStyle w:val="StyleUnderline"/>
        </w:rPr>
        <w:t xml:space="preserve"> landscape by </w:t>
      </w:r>
      <w:r w:rsidRPr="00465FDF">
        <w:rPr>
          <w:rStyle w:val="StyleUnderline"/>
          <w:highlight w:val="cyan"/>
        </w:rPr>
        <w:t>facilitating</w:t>
      </w:r>
      <w:r w:rsidRPr="00B106D6">
        <w:rPr>
          <w:sz w:val="16"/>
        </w:rPr>
        <w:t xml:space="preserve"> large-scale search of </w:t>
      </w:r>
      <w:r w:rsidRPr="00465FDF">
        <w:rPr>
          <w:rStyle w:val="StyleUnderline"/>
          <w:highlight w:val="cyan"/>
        </w:rPr>
        <w:t xml:space="preserve">security </w:t>
      </w:r>
      <w:r w:rsidRPr="00465FDF">
        <w:rPr>
          <w:rStyle w:val="Emphasis"/>
          <w:highlight w:val="cyan"/>
        </w:rPr>
        <w:t>failures</w:t>
      </w:r>
      <w:r w:rsidRPr="00465FDF">
        <w:rPr>
          <w:rStyle w:val="StyleUnderline"/>
          <w:highlight w:val="cyan"/>
        </w:rPr>
        <w:t xml:space="preserve"> and</w:t>
      </w:r>
      <w:r w:rsidRPr="00B106D6">
        <w:rPr>
          <w:rStyle w:val="StyleUnderline"/>
        </w:rPr>
        <w:t xml:space="preserve"> the creation of rapidly </w:t>
      </w:r>
      <w:r w:rsidRPr="00B106D6">
        <w:rPr>
          <w:rStyle w:val="Emphasis"/>
        </w:rPr>
        <w:t xml:space="preserve">mutating </w:t>
      </w:r>
      <w:r w:rsidRPr="00465FDF">
        <w:rPr>
          <w:rStyle w:val="Emphasis"/>
          <w:highlight w:val="cyan"/>
        </w:rPr>
        <w:t>viruses</w:t>
      </w:r>
      <w:r w:rsidRPr="00B106D6">
        <w:rPr>
          <w:rStyle w:val="StyleUnderline"/>
        </w:rPr>
        <w:t>. Without countermeasures</w:t>
      </w:r>
      <w:r w:rsidRPr="00B106D6">
        <w:rPr>
          <w:sz w:val="16"/>
        </w:rPr>
        <w:t xml:space="preserve">, frequent and large-scale </w:t>
      </w:r>
      <w:r w:rsidRPr="00B106D6">
        <w:rPr>
          <w:rStyle w:val="StyleUnderline"/>
        </w:rPr>
        <w:t>cyberattacks could occur, and</w:t>
      </w:r>
      <w:r w:rsidRPr="00B106D6">
        <w:rPr>
          <w:sz w:val="16"/>
        </w:rPr>
        <w:t xml:space="preserve"> advanced AI systems might </w:t>
      </w:r>
      <w:r w:rsidRPr="00B106D6">
        <w:rPr>
          <w:rStyle w:val="StyleUnderline"/>
        </w:rPr>
        <w:t xml:space="preserve">make </w:t>
      </w:r>
      <w:r w:rsidRPr="00465FDF">
        <w:rPr>
          <w:rStyle w:val="Emphasis"/>
          <w:highlight w:val="cyan"/>
        </w:rPr>
        <w:t>chem</w:t>
      </w:r>
      <w:r w:rsidRPr="00B106D6">
        <w:rPr>
          <w:rStyle w:val="StyleUnderline"/>
        </w:rPr>
        <w:t xml:space="preserve">ical </w:t>
      </w:r>
      <w:r w:rsidRPr="00465FDF">
        <w:rPr>
          <w:rStyle w:val="StyleUnderline"/>
          <w:highlight w:val="cyan"/>
        </w:rPr>
        <w:t xml:space="preserve">and </w:t>
      </w:r>
      <w:r w:rsidRPr="00465FDF">
        <w:rPr>
          <w:rStyle w:val="Emphasis"/>
          <w:highlight w:val="cyan"/>
        </w:rPr>
        <w:t>bio</w:t>
      </w:r>
      <w:r w:rsidRPr="00B106D6">
        <w:rPr>
          <w:rStyle w:val="StyleUnderline"/>
        </w:rPr>
        <w:t xml:space="preserve">logical </w:t>
      </w:r>
      <w:r w:rsidRPr="00465FDF">
        <w:rPr>
          <w:rStyle w:val="Emphasis"/>
          <w:highlight w:val="cyan"/>
        </w:rPr>
        <w:t>weapons more powerful</w:t>
      </w:r>
      <w:r w:rsidRPr="00465FDF">
        <w:rPr>
          <w:rStyle w:val="StyleUnderline"/>
          <w:highlight w:val="cyan"/>
        </w:rPr>
        <w:t xml:space="preserve"> and </w:t>
      </w:r>
      <w:r w:rsidRPr="00465FDF">
        <w:rPr>
          <w:rStyle w:val="Emphasis"/>
          <w:highlight w:val="cyan"/>
        </w:rPr>
        <w:t>easier</w:t>
      </w:r>
      <w:r w:rsidRPr="00B106D6">
        <w:rPr>
          <w:sz w:val="16"/>
        </w:rPr>
        <w:t xml:space="preserve"> to create. We’ll discuss those risks more in future newsletters.</w:t>
      </w:r>
    </w:p>
    <w:p w14:paraId="4AEED2DD" w14:textId="77777777" w:rsidR="00361DF7" w:rsidRDefault="00361DF7" w:rsidP="00361DF7">
      <w:pPr>
        <w:pStyle w:val="Heading3"/>
      </w:pPr>
      <w:r w:rsidRPr="00CE5F34">
        <w:lastRenderedPageBreak/>
        <w:t>1NC</w:t>
      </w:r>
      <w:r>
        <w:t>---OFF</w:t>
      </w:r>
    </w:p>
    <w:p w14:paraId="4C5E6AC2" w14:textId="6FF31D5A" w:rsidR="006B4FD4" w:rsidRPr="006B4FD4" w:rsidRDefault="006B4FD4" w:rsidP="006B4FD4">
      <w:pPr>
        <w:pStyle w:val="Heading4"/>
        <w:rPr>
          <w:u w:val="single"/>
        </w:rPr>
      </w:pPr>
      <w:r w:rsidRPr="006B4FD4">
        <w:rPr>
          <w:u w:val="single"/>
        </w:rPr>
        <w:t>T-Minerals.</w:t>
      </w:r>
    </w:p>
    <w:p w14:paraId="21979D82" w14:textId="77777777" w:rsidR="00361DF7" w:rsidRPr="00CE5F34" w:rsidRDefault="00361DF7" w:rsidP="00361DF7">
      <w:pPr>
        <w:pStyle w:val="Heading4"/>
      </w:pPr>
      <w:r w:rsidRPr="00CE5F34">
        <w:t xml:space="preserve">Development is </w:t>
      </w:r>
      <w:r w:rsidRPr="00CE5F34">
        <w:rPr>
          <w:u w:val="single"/>
        </w:rPr>
        <w:t>activity</w:t>
      </w:r>
      <w:r w:rsidRPr="00CE5F34">
        <w:t xml:space="preserve"> relating to the </w:t>
      </w:r>
      <w:r w:rsidRPr="00CE5F34">
        <w:rPr>
          <w:u w:val="single"/>
        </w:rPr>
        <w:t>exploitation</w:t>
      </w:r>
      <w:r w:rsidRPr="00CE5F34">
        <w:t xml:space="preserve"> of resources. Exploration refers to </w:t>
      </w:r>
      <w:r w:rsidRPr="00CE5F34">
        <w:rPr>
          <w:u w:val="single"/>
        </w:rPr>
        <w:t>any activity</w:t>
      </w:r>
      <w:r w:rsidRPr="00CE5F34">
        <w:t xml:space="preserve"> related to the </w:t>
      </w:r>
      <w:r w:rsidRPr="00CE5F34">
        <w:rPr>
          <w:u w:val="single"/>
        </w:rPr>
        <w:t>identification</w:t>
      </w:r>
      <w:r w:rsidRPr="00CE5F34">
        <w:t xml:space="preserve"> or </w:t>
      </w:r>
      <w:r w:rsidRPr="00CE5F34">
        <w:rPr>
          <w:u w:val="single"/>
        </w:rPr>
        <w:t>evaluation</w:t>
      </w:r>
      <w:r w:rsidRPr="00CE5F34">
        <w:t xml:space="preserve"> of resource deposits. </w:t>
      </w:r>
    </w:p>
    <w:p w14:paraId="50823D3F" w14:textId="77777777" w:rsidR="00361DF7" w:rsidRPr="00CE5F34" w:rsidRDefault="00361DF7" w:rsidP="00361DF7">
      <w:pPr>
        <w:rPr>
          <w:b/>
          <w:bCs/>
          <w:sz w:val="26"/>
        </w:rPr>
      </w:pPr>
      <w:r w:rsidRPr="00CE5F34">
        <w:rPr>
          <w:rStyle w:val="Style13ptBold"/>
        </w:rPr>
        <w:t xml:space="preserve">U.S. Code ’90 </w:t>
      </w:r>
      <w:r w:rsidRPr="00CE5F34">
        <w:t>[16 U.S. Code § 2462; June 28; Legal Information Institute, “Definition: development from 16 USC § 2462(4),” https://www.law.cornell.edu/definitions/uscode.php]</w:t>
      </w:r>
    </w:p>
    <w:p w14:paraId="2F747C7E" w14:textId="77777777" w:rsidR="00361DF7" w:rsidRPr="00CE5F34" w:rsidRDefault="00361DF7" w:rsidP="00361DF7">
      <w:pPr>
        <w:rPr>
          <w:sz w:val="16"/>
        </w:rPr>
      </w:pPr>
      <w:r w:rsidRPr="00CE5F34">
        <w:rPr>
          <w:sz w:val="16"/>
        </w:rPr>
        <w:t xml:space="preserve">(3)The term </w:t>
      </w:r>
      <w:r w:rsidRPr="00465FDF">
        <w:rPr>
          <w:rStyle w:val="Emphasis"/>
          <w:highlight w:val="cyan"/>
        </w:rPr>
        <w:t>“development”</w:t>
      </w:r>
      <w:r w:rsidRPr="00465FDF">
        <w:rPr>
          <w:rStyle w:val="StyleUnderline"/>
          <w:highlight w:val="cyan"/>
        </w:rPr>
        <w:t xml:space="preserve"> means any </w:t>
      </w:r>
      <w:r w:rsidRPr="00465FDF">
        <w:rPr>
          <w:rStyle w:val="Emphasis"/>
          <w:highlight w:val="cyan"/>
        </w:rPr>
        <w:t>activity</w:t>
      </w:r>
      <w:r w:rsidRPr="00CE5F34">
        <w:rPr>
          <w:rStyle w:val="StyleUnderline"/>
        </w:rPr>
        <w:t xml:space="preserve">, including </w:t>
      </w:r>
      <w:r w:rsidRPr="00CE5F34">
        <w:rPr>
          <w:rStyle w:val="Emphasis"/>
        </w:rPr>
        <w:t>logistic support</w:t>
      </w:r>
      <w:r w:rsidRPr="00CE5F34">
        <w:rPr>
          <w:sz w:val="16"/>
        </w:rPr>
        <w:t xml:space="preserve">, which takes place </w:t>
      </w:r>
      <w:r w:rsidRPr="00465FDF">
        <w:rPr>
          <w:rStyle w:val="StyleUnderline"/>
          <w:highlight w:val="cyan"/>
        </w:rPr>
        <w:t xml:space="preserve">following </w:t>
      </w:r>
      <w:r w:rsidRPr="00465FDF">
        <w:rPr>
          <w:rStyle w:val="Emphasis"/>
          <w:highlight w:val="cyan"/>
        </w:rPr>
        <w:t>exploration</w:t>
      </w:r>
      <w:r w:rsidRPr="00CE5F34">
        <w:rPr>
          <w:rStyle w:val="StyleUnderline"/>
        </w:rPr>
        <w:t xml:space="preserve">, the purpose of which is the </w:t>
      </w:r>
      <w:r w:rsidRPr="00465FDF">
        <w:rPr>
          <w:rStyle w:val="Emphasis"/>
          <w:highlight w:val="cyan"/>
        </w:rPr>
        <w:t>exploit</w:t>
      </w:r>
      <w:r w:rsidRPr="00CE5F34">
        <w:rPr>
          <w:rStyle w:val="Emphasis"/>
        </w:rPr>
        <w:t>ation</w:t>
      </w:r>
      <w:r w:rsidRPr="00CE5F34">
        <w:rPr>
          <w:rStyle w:val="StyleUnderline"/>
        </w:rPr>
        <w:t xml:space="preserve"> of specific mineral </w:t>
      </w:r>
      <w:r w:rsidRPr="00465FDF">
        <w:rPr>
          <w:rStyle w:val="StyleUnderline"/>
          <w:highlight w:val="cyan"/>
        </w:rPr>
        <w:t>resource</w:t>
      </w:r>
      <w:r w:rsidRPr="00CE5F34">
        <w:rPr>
          <w:sz w:val="16"/>
        </w:rPr>
        <w:t xml:space="preserve"> </w:t>
      </w:r>
      <w:r w:rsidRPr="00465FDF">
        <w:rPr>
          <w:rStyle w:val="Emphasis"/>
          <w:highlight w:val="cyan"/>
        </w:rPr>
        <w:t>deposits</w:t>
      </w:r>
      <w:r w:rsidRPr="00CE5F34">
        <w:rPr>
          <w:rStyle w:val="StyleUnderline"/>
        </w:rPr>
        <w:t xml:space="preserve">, including </w:t>
      </w:r>
      <w:r w:rsidRPr="00CE5F34">
        <w:rPr>
          <w:rStyle w:val="Emphasis"/>
        </w:rPr>
        <w:t>processing</w:t>
      </w:r>
      <w:r w:rsidRPr="00CE5F34">
        <w:rPr>
          <w:rStyle w:val="StyleUnderline"/>
        </w:rPr>
        <w:t xml:space="preserve">, </w:t>
      </w:r>
      <w:r w:rsidRPr="00CE5F34">
        <w:rPr>
          <w:rStyle w:val="Emphasis"/>
        </w:rPr>
        <w:t>storage</w:t>
      </w:r>
      <w:r w:rsidRPr="00CE5F34">
        <w:rPr>
          <w:rStyle w:val="StyleUnderline"/>
        </w:rPr>
        <w:t xml:space="preserve">, and </w:t>
      </w:r>
      <w:r w:rsidRPr="00CE5F34">
        <w:rPr>
          <w:rStyle w:val="Emphasis"/>
        </w:rPr>
        <w:t>transport</w:t>
      </w:r>
      <w:r w:rsidRPr="00CE5F34">
        <w:rPr>
          <w:rStyle w:val="StyleUnderline"/>
        </w:rPr>
        <w:t xml:space="preserve"> activities</w:t>
      </w:r>
      <w:r w:rsidRPr="00CE5F34">
        <w:rPr>
          <w:sz w:val="16"/>
        </w:rPr>
        <w:t>.</w:t>
      </w:r>
    </w:p>
    <w:p w14:paraId="22D8C91D" w14:textId="77777777" w:rsidR="00361DF7" w:rsidRPr="00CE5F34" w:rsidRDefault="00361DF7" w:rsidP="00361DF7">
      <w:pPr>
        <w:rPr>
          <w:sz w:val="16"/>
        </w:rPr>
      </w:pPr>
      <w:r w:rsidRPr="00CE5F34">
        <w:rPr>
          <w:sz w:val="16"/>
        </w:rPr>
        <w:t xml:space="preserve">(4) The term </w:t>
      </w:r>
      <w:r w:rsidRPr="00465FDF">
        <w:rPr>
          <w:rStyle w:val="Emphasis"/>
          <w:highlight w:val="cyan"/>
        </w:rPr>
        <w:t>“exploration”</w:t>
      </w:r>
      <w:r w:rsidRPr="00465FDF">
        <w:rPr>
          <w:rStyle w:val="StyleUnderline"/>
          <w:highlight w:val="cyan"/>
        </w:rPr>
        <w:t xml:space="preserve"> means any </w:t>
      </w:r>
      <w:r w:rsidRPr="00465FDF">
        <w:rPr>
          <w:rStyle w:val="Emphasis"/>
          <w:highlight w:val="cyan"/>
        </w:rPr>
        <w:t>activity</w:t>
      </w:r>
      <w:r w:rsidRPr="00CE5F34">
        <w:rPr>
          <w:rStyle w:val="StyleUnderline"/>
        </w:rPr>
        <w:t xml:space="preserve">, including </w:t>
      </w:r>
      <w:r w:rsidRPr="00CE5F34">
        <w:rPr>
          <w:rStyle w:val="Emphasis"/>
        </w:rPr>
        <w:t>logistic support</w:t>
      </w:r>
      <w:r w:rsidRPr="00CE5F34">
        <w:rPr>
          <w:rStyle w:val="StyleUnderline"/>
        </w:rPr>
        <w:t xml:space="preserve">, the </w:t>
      </w:r>
      <w:r w:rsidRPr="00465FDF">
        <w:rPr>
          <w:rStyle w:val="Emphasis"/>
          <w:highlight w:val="cyan"/>
        </w:rPr>
        <w:t>purpose</w:t>
      </w:r>
      <w:r w:rsidRPr="00CE5F34">
        <w:rPr>
          <w:rStyle w:val="StyleUnderline"/>
        </w:rPr>
        <w:t xml:space="preserve"> of which </w:t>
      </w:r>
      <w:r w:rsidRPr="00465FDF">
        <w:rPr>
          <w:rStyle w:val="StyleUnderline"/>
          <w:highlight w:val="cyan"/>
        </w:rPr>
        <w:t>is</w:t>
      </w:r>
      <w:r w:rsidRPr="00CE5F34">
        <w:rPr>
          <w:sz w:val="16"/>
        </w:rPr>
        <w:t xml:space="preserve"> </w:t>
      </w:r>
      <w:r w:rsidRPr="00CE5F34">
        <w:rPr>
          <w:rStyle w:val="StyleUnderline"/>
        </w:rPr>
        <w:t xml:space="preserve">the </w:t>
      </w:r>
      <w:r w:rsidRPr="00465FDF">
        <w:rPr>
          <w:rStyle w:val="Emphasis"/>
          <w:highlight w:val="cyan"/>
        </w:rPr>
        <w:t>identification</w:t>
      </w:r>
      <w:r w:rsidRPr="00465FDF">
        <w:rPr>
          <w:rStyle w:val="StyleUnderline"/>
          <w:highlight w:val="cyan"/>
        </w:rPr>
        <w:t xml:space="preserve"> or </w:t>
      </w:r>
      <w:r w:rsidRPr="00465FDF">
        <w:rPr>
          <w:rStyle w:val="Emphasis"/>
          <w:highlight w:val="cyan"/>
        </w:rPr>
        <w:t>evaluation</w:t>
      </w:r>
      <w:r w:rsidRPr="00465FDF">
        <w:rPr>
          <w:rStyle w:val="StyleUnderline"/>
          <w:highlight w:val="cyan"/>
        </w:rPr>
        <w:t xml:space="preserve"> of</w:t>
      </w:r>
      <w:r w:rsidRPr="00CE5F34">
        <w:rPr>
          <w:rStyle w:val="StyleUnderline"/>
        </w:rPr>
        <w:t xml:space="preserve"> specific mineral </w:t>
      </w:r>
      <w:r w:rsidRPr="00465FDF">
        <w:rPr>
          <w:rStyle w:val="Emphasis"/>
          <w:highlight w:val="cyan"/>
        </w:rPr>
        <w:t>resource</w:t>
      </w:r>
      <w:r w:rsidRPr="00465FDF">
        <w:rPr>
          <w:rStyle w:val="StyleUnderline"/>
          <w:highlight w:val="cyan"/>
        </w:rPr>
        <w:t xml:space="preserve"> deposits</w:t>
      </w:r>
      <w:r w:rsidRPr="00CE5F34">
        <w:rPr>
          <w:rStyle w:val="StyleUnderline"/>
        </w:rPr>
        <w:t>. The term includes</w:t>
      </w:r>
      <w:r w:rsidRPr="00CE5F34">
        <w:rPr>
          <w:sz w:val="16"/>
        </w:rPr>
        <w:t xml:space="preserve"> </w:t>
      </w:r>
      <w:r w:rsidRPr="00CE5F34">
        <w:rPr>
          <w:rStyle w:val="StyleUnderline"/>
        </w:rPr>
        <w:t xml:space="preserve">exploratory </w:t>
      </w:r>
      <w:r w:rsidRPr="00CE5F34">
        <w:rPr>
          <w:rStyle w:val="Emphasis"/>
        </w:rPr>
        <w:t>drilling</w:t>
      </w:r>
      <w:r w:rsidRPr="00CE5F34">
        <w:rPr>
          <w:rStyle w:val="StyleUnderline"/>
        </w:rPr>
        <w:t xml:space="preserve">, </w:t>
      </w:r>
      <w:r w:rsidRPr="00CE5F34">
        <w:rPr>
          <w:rStyle w:val="Emphasis"/>
        </w:rPr>
        <w:t>dredging</w:t>
      </w:r>
      <w:r w:rsidRPr="00CE5F34">
        <w:rPr>
          <w:rStyle w:val="StyleUnderline"/>
        </w:rPr>
        <w:t>, and</w:t>
      </w:r>
      <w:r w:rsidRPr="00CE5F34">
        <w:rPr>
          <w:sz w:val="16"/>
        </w:rPr>
        <w:t xml:space="preserve"> other surface or subsurface </w:t>
      </w:r>
      <w:r w:rsidRPr="00CE5F34">
        <w:rPr>
          <w:rStyle w:val="Emphasis"/>
        </w:rPr>
        <w:t>excavations</w:t>
      </w:r>
      <w:r w:rsidRPr="00CE5F34">
        <w:rPr>
          <w:rStyle w:val="StyleUnderline"/>
        </w:rPr>
        <w:t xml:space="preserve"> required to determine</w:t>
      </w:r>
      <w:r w:rsidRPr="00CE5F34">
        <w:rPr>
          <w:sz w:val="16"/>
        </w:rPr>
        <w:t xml:space="preserve"> </w:t>
      </w:r>
      <w:r w:rsidRPr="00CE5F34">
        <w:rPr>
          <w:rStyle w:val="StyleUnderline"/>
        </w:rPr>
        <w:t xml:space="preserve">the </w:t>
      </w:r>
      <w:r w:rsidRPr="00CE5F34">
        <w:rPr>
          <w:rStyle w:val="Emphasis"/>
        </w:rPr>
        <w:t>nature</w:t>
      </w:r>
      <w:r w:rsidRPr="00CE5F34">
        <w:rPr>
          <w:rStyle w:val="StyleUnderline"/>
        </w:rPr>
        <w:t xml:space="preserve"> and </w:t>
      </w:r>
      <w:r w:rsidRPr="00CE5F34">
        <w:rPr>
          <w:rStyle w:val="Emphasis"/>
        </w:rPr>
        <w:t>size</w:t>
      </w:r>
      <w:r w:rsidRPr="00CE5F34">
        <w:rPr>
          <w:rStyle w:val="StyleUnderline"/>
        </w:rPr>
        <w:t xml:space="preserve"> of mineral resource deposits and the </w:t>
      </w:r>
      <w:r w:rsidRPr="00CE5F34">
        <w:rPr>
          <w:rStyle w:val="Emphasis"/>
        </w:rPr>
        <w:t>feasibility</w:t>
      </w:r>
      <w:r w:rsidRPr="00CE5F34">
        <w:rPr>
          <w:rStyle w:val="StyleUnderline"/>
        </w:rPr>
        <w:t xml:space="preserve"> of their </w:t>
      </w:r>
      <w:r w:rsidRPr="00CE5F34">
        <w:rPr>
          <w:rStyle w:val="Emphasis"/>
        </w:rPr>
        <w:t>development</w:t>
      </w:r>
      <w:r w:rsidRPr="00CE5F34">
        <w:rPr>
          <w:sz w:val="16"/>
        </w:rPr>
        <w:t>.</w:t>
      </w:r>
    </w:p>
    <w:p w14:paraId="71A8211E" w14:textId="77777777" w:rsidR="00361DF7" w:rsidRPr="00CE5F34" w:rsidRDefault="00361DF7" w:rsidP="00361DF7">
      <w:pPr>
        <w:pStyle w:val="Heading4"/>
      </w:pPr>
      <w:r w:rsidRPr="00CE5F34">
        <w:rPr>
          <w:u w:val="single"/>
        </w:rPr>
        <w:t>VIOLATION</w:t>
      </w:r>
      <w:r w:rsidRPr="00CE5F34">
        <w:t>---the plan doesn’t.</w:t>
      </w:r>
    </w:p>
    <w:p w14:paraId="5A0B75F5" w14:textId="77777777" w:rsidR="00361DF7" w:rsidRPr="00CE5F34" w:rsidRDefault="00361DF7" w:rsidP="00361DF7">
      <w:pPr>
        <w:pStyle w:val="Heading4"/>
      </w:pPr>
      <w:r w:rsidRPr="00CE5F34">
        <w:t xml:space="preserve">Vote neg: </w:t>
      </w:r>
    </w:p>
    <w:p w14:paraId="04B90DCD" w14:textId="77777777" w:rsidR="00361DF7" w:rsidRPr="00CE5F34" w:rsidRDefault="00361DF7" w:rsidP="00361DF7">
      <w:pPr>
        <w:pStyle w:val="Heading4"/>
      </w:pPr>
      <w:r w:rsidRPr="00CE5F34">
        <w:t xml:space="preserve">1. </w:t>
      </w:r>
      <w:r w:rsidRPr="00CE5F34">
        <w:rPr>
          <w:u w:val="single"/>
        </w:rPr>
        <w:t>PRECISION</w:t>
      </w:r>
      <w:r w:rsidRPr="00CE5F34">
        <w:t xml:space="preserve">---our evidence is </w:t>
      </w:r>
      <w:r w:rsidRPr="00CE5F34">
        <w:rPr>
          <w:u w:val="single"/>
        </w:rPr>
        <w:t>most qualified</w:t>
      </w:r>
      <w:r w:rsidRPr="00CE5F34">
        <w:t xml:space="preserve"> and has </w:t>
      </w:r>
      <w:r w:rsidRPr="00CE5F34">
        <w:rPr>
          <w:u w:val="single"/>
        </w:rPr>
        <w:t>intent</w:t>
      </w:r>
      <w:r w:rsidRPr="00CE5F34">
        <w:t xml:space="preserve"> to </w:t>
      </w:r>
      <w:r w:rsidRPr="00CE5F34">
        <w:rPr>
          <w:u w:val="single"/>
        </w:rPr>
        <w:t>define</w:t>
      </w:r>
      <w:r w:rsidRPr="00CE5F34">
        <w:t xml:space="preserve">. Predictable definitions </w:t>
      </w:r>
      <w:r w:rsidRPr="00CE5F34">
        <w:rPr>
          <w:u w:val="single"/>
        </w:rPr>
        <w:t>maximize</w:t>
      </w:r>
      <w:r w:rsidRPr="00CE5F34">
        <w:t xml:space="preserve"> clash. </w:t>
      </w:r>
    </w:p>
    <w:p w14:paraId="4A532420" w14:textId="77777777" w:rsidR="00361DF7" w:rsidRDefault="00361DF7" w:rsidP="00361DF7">
      <w:pPr>
        <w:pStyle w:val="Heading4"/>
      </w:pPr>
      <w:r w:rsidRPr="00CE5F34">
        <w:t xml:space="preserve">2. </w:t>
      </w:r>
      <w:r w:rsidRPr="00CE5F34">
        <w:rPr>
          <w:u w:val="single"/>
        </w:rPr>
        <w:t>LIMITS</w:t>
      </w:r>
      <w:r w:rsidRPr="00CE5F34">
        <w:t xml:space="preserve">---allowing </w:t>
      </w:r>
      <w:r w:rsidRPr="00CE5F34">
        <w:rPr>
          <w:u w:val="single"/>
        </w:rPr>
        <w:t>any activity</w:t>
      </w:r>
      <w:r w:rsidRPr="00CE5F34">
        <w:t xml:space="preserve"> explodes the </w:t>
      </w:r>
      <w:r w:rsidRPr="00CE5F34">
        <w:rPr>
          <w:u w:val="single"/>
        </w:rPr>
        <w:t>floodgates</w:t>
      </w:r>
      <w:r w:rsidRPr="00CE5F34">
        <w:t xml:space="preserve">, which makes </w:t>
      </w:r>
      <w:r w:rsidRPr="00CE5F34">
        <w:rPr>
          <w:u w:val="single"/>
        </w:rPr>
        <w:t>NEG</w:t>
      </w:r>
      <w:r w:rsidRPr="00CE5F34">
        <w:t xml:space="preserve"> prep </w:t>
      </w:r>
      <w:r w:rsidRPr="00CE5F34">
        <w:rPr>
          <w:u w:val="single"/>
        </w:rPr>
        <w:t>impossible</w:t>
      </w:r>
      <w:r w:rsidRPr="00CE5F34">
        <w:t xml:space="preserve">. </w:t>
      </w:r>
    </w:p>
    <w:p w14:paraId="543AC036" w14:textId="77777777" w:rsidR="00361DF7" w:rsidRDefault="00361DF7" w:rsidP="00361DF7">
      <w:pPr>
        <w:pStyle w:val="Heading3"/>
      </w:pPr>
      <w:r>
        <w:lastRenderedPageBreak/>
        <w:t>1NC---OFF</w:t>
      </w:r>
    </w:p>
    <w:p w14:paraId="657E9160" w14:textId="2B5A73A7" w:rsidR="006B4FD4" w:rsidRPr="006B4FD4" w:rsidRDefault="006B4FD4" w:rsidP="006B4FD4">
      <w:pPr>
        <w:pStyle w:val="Heading4"/>
        <w:rPr>
          <w:u w:val="single"/>
        </w:rPr>
      </w:pPr>
      <w:r w:rsidRPr="006B4FD4">
        <w:rPr>
          <w:u w:val="single"/>
        </w:rPr>
        <w:t>Germany CP.</w:t>
      </w:r>
    </w:p>
    <w:p w14:paraId="51C4EBA1" w14:textId="77777777" w:rsidR="00361DF7" w:rsidRDefault="00361DF7" w:rsidP="00361DF7">
      <w:pPr>
        <w:pStyle w:val="Heading4"/>
      </w:pPr>
      <w:r>
        <w:t>The Federal Republic of Germany should:</w:t>
      </w:r>
    </w:p>
    <w:p w14:paraId="0A905D87" w14:textId="56E783E5" w:rsidR="00361DF7" w:rsidRDefault="00361DF7" w:rsidP="00361DF7">
      <w:pPr>
        <w:pStyle w:val="Heading4"/>
      </w:pPr>
      <w:r>
        <w:t>---</w:t>
      </w:r>
      <w:r w:rsidRPr="002F65E7">
        <w:rPr>
          <w:rFonts w:cs="Calibri"/>
        </w:rPr>
        <w:t xml:space="preserve"> significantly increase its exploration and/or development of the Arctic with Russia through the Arctic Coast Guard Forum.</w:t>
      </w:r>
    </w:p>
    <w:p w14:paraId="555B01B4" w14:textId="77777777" w:rsidR="00361DF7" w:rsidRDefault="00361DF7" w:rsidP="00361DF7">
      <w:pPr>
        <w:pStyle w:val="Heading4"/>
        <w:rPr>
          <w:rFonts w:cs="Calibri"/>
        </w:rPr>
      </w:pPr>
      <w:r>
        <w:t xml:space="preserve">---recommend the United States federal government </w:t>
      </w:r>
      <w:r w:rsidRPr="002F65E7">
        <w:rPr>
          <w:rFonts w:cs="Calibri"/>
        </w:rPr>
        <w:t>significantly increase its exploration and/or development of the Arctic with Russia through the Arctic Coast Guard Forum.</w:t>
      </w:r>
    </w:p>
    <w:p w14:paraId="1C30DDB5" w14:textId="752CDE59" w:rsidR="00361DF7" w:rsidRPr="009E31DF" w:rsidRDefault="00361DF7" w:rsidP="00361DF7">
      <w:pPr>
        <w:pStyle w:val="Heading4"/>
      </w:pPr>
      <w:r>
        <w:t xml:space="preserve">The counterplan solves---it </w:t>
      </w:r>
      <w:r>
        <w:rPr>
          <w:u w:val="single"/>
        </w:rPr>
        <w:t>accrues</w:t>
      </w:r>
      <w:r>
        <w:t xml:space="preserve"> German capabilities in the Arctic, revitalizing </w:t>
      </w:r>
      <w:r>
        <w:rPr>
          <w:u w:val="single"/>
        </w:rPr>
        <w:t>middle power</w:t>
      </w:r>
      <w:r>
        <w:t>.</w:t>
      </w:r>
    </w:p>
    <w:p w14:paraId="19B62599" w14:textId="77777777" w:rsidR="00361DF7" w:rsidRDefault="00361DF7" w:rsidP="00361DF7">
      <w:r w:rsidRPr="00E7029D">
        <w:rPr>
          <w:rStyle w:val="Style13ptBold"/>
        </w:rPr>
        <w:t xml:space="preserve">Rumsey '25 </w:t>
      </w:r>
      <w:r w:rsidRPr="00C51C6A">
        <w:t>[</w:t>
      </w:r>
      <w:r>
        <w:t>Nicole A., Terrence J. Shanigan, Craig L. Fleener, Randy A. Kee, and Joseph L. Chamberlain</w:t>
      </w:r>
      <w:r w:rsidRPr="00C51C6A">
        <w:t xml:space="preserve">; </w:t>
      </w:r>
      <w:r>
        <w:t>April 11</w:t>
      </w:r>
      <w:r w:rsidRPr="00C51C6A">
        <w:t xml:space="preserve">; </w:t>
      </w:r>
      <w:r w:rsidRPr="00C0645F">
        <w:t>Associate Director for Combatant Command Programs</w:t>
      </w:r>
      <w:r w:rsidRPr="00C51C6A">
        <w:t xml:space="preserve">; </w:t>
      </w:r>
      <w:r w:rsidRPr="001E100A">
        <w:t>Logistics Planner &amp; Administrator</w:t>
      </w:r>
      <w:r>
        <w:t xml:space="preserve">; Deputy Director, </w:t>
      </w:r>
      <w:r w:rsidRPr="00627D1D">
        <w:t>USAF Air War College</w:t>
      </w:r>
      <w:r>
        <w:t xml:space="preserve">; </w:t>
      </w:r>
      <w:r w:rsidRPr="00101A8C">
        <w:t>Director, Strategy and Policy, Headquarters U.S. European Command, Stuttgart-Vaihingen, Germany</w:t>
      </w:r>
      <w:r>
        <w:t xml:space="preserve">; </w:t>
      </w:r>
      <w:r w:rsidRPr="00A07E90">
        <w:t>Associate Director for International Policy Integration</w:t>
      </w:r>
      <w:r>
        <w:t xml:space="preserve">; </w:t>
      </w:r>
      <w:r w:rsidRPr="009A11C2">
        <w:t>Ted Stevens Center for Arctic Security Studies</w:t>
      </w:r>
      <w:r w:rsidRPr="00C51C6A">
        <w:t>, "</w:t>
      </w:r>
      <w:r>
        <w:t>U.S.-Germany Collaboration in Arctic and High North Security: A Strategic Partnership within the Trans-Atlantic Alliance</w:t>
      </w:r>
      <w:r w:rsidRPr="00C51C6A">
        <w:t>", accessed 7-20-2025, https://tedstevensarcticcenter.org/wp-content/uploads/2025/04/US-German-High-North-Security.pdf] quinneth</w:t>
      </w:r>
    </w:p>
    <w:p w14:paraId="7BCD24F0" w14:textId="77777777" w:rsidR="00361DF7" w:rsidRPr="009D3AA5" w:rsidRDefault="00361DF7" w:rsidP="00361DF7">
      <w:pPr>
        <w:rPr>
          <w:sz w:val="16"/>
        </w:rPr>
      </w:pPr>
      <w:r w:rsidRPr="00465FDF">
        <w:rPr>
          <w:highlight w:val="cyan"/>
          <w:u w:val="single"/>
        </w:rPr>
        <w:t>U.S.-Germany</w:t>
      </w:r>
      <w:r w:rsidRPr="003D3287">
        <w:rPr>
          <w:u w:val="single"/>
        </w:rPr>
        <w:t xml:space="preserve"> Collaboration</w:t>
      </w:r>
      <w:r w:rsidRPr="009D3AA5">
        <w:rPr>
          <w:sz w:val="16"/>
        </w:rPr>
        <w:t xml:space="preserve"> in Arctic and High North Security: A Strategic Partnership within the Trans-Atlantic Alliance</w:t>
      </w:r>
    </w:p>
    <w:p w14:paraId="080EFA89" w14:textId="77777777" w:rsidR="00361DF7" w:rsidRPr="009D3AA5" w:rsidRDefault="00361DF7" w:rsidP="00361DF7">
      <w:pPr>
        <w:rPr>
          <w:sz w:val="16"/>
        </w:rPr>
      </w:pPr>
      <w:r w:rsidRPr="009D3AA5">
        <w:rPr>
          <w:sz w:val="16"/>
        </w:rPr>
        <w:t>Abstract</w:t>
      </w:r>
    </w:p>
    <w:p w14:paraId="41AE0A19" w14:textId="77777777" w:rsidR="00361DF7" w:rsidRPr="009D3AA5" w:rsidRDefault="00361DF7" w:rsidP="00361DF7">
      <w:pPr>
        <w:rPr>
          <w:sz w:val="16"/>
        </w:rPr>
      </w:pPr>
      <w:r w:rsidRPr="009D3AA5">
        <w:rPr>
          <w:sz w:val="16"/>
        </w:rPr>
        <w:t xml:space="preserve">Rooted in NATO’s collective defense framework, </w:t>
      </w:r>
      <w:r w:rsidRPr="003D3287">
        <w:rPr>
          <w:u w:val="single"/>
        </w:rPr>
        <w:t xml:space="preserve">their </w:t>
      </w:r>
      <w:r w:rsidRPr="00465FDF">
        <w:rPr>
          <w:highlight w:val="cyan"/>
          <w:u w:val="single"/>
        </w:rPr>
        <w:t xml:space="preserve">partnership strengthens </w:t>
      </w:r>
      <w:r w:rsidRPr="00465FDF">
        <w:rPr>
          <w:rStyle w:val="Emphasis"/>
          <w:highlight w:val="cyan"/>
        </w:rPr>
        <w:t>deterrence</w:t>
      </w:r>
      <w:r w:rsidRPr="00465FDF">
        <w:rPr>
          <w:highlight w:val="cyan"/>
          <w:u w:val="single"/>
        </w:rPr>
        <w:t xml:space="preserve"> against Russian</w:t>
      </w:r>
      <w:r w:rsidRPr="003D3287">
        <w:rPr>
          <w:u w:val="single"/>
        </w:rPr>
        <w:t xml:space="preserve"> militarization </w:t>
      </w:r>
      <w:r w:rsidRPr="00465FDF">
        <w:rPr>
          <w:highlight w:val="cyan"/>
          <w:u w:val="single"/>
        </w:rPr>
        <w:t>and Chinese expansionism</w:t>
      </w:r>
      <w:r w:rsidRPr="003D3287">
        <w:rPr>
          <w:u w:val="single"/>
        </w:rPr>
        <w:t xml:space="preserve"> through joint military exercises, maritime operations, and infrastructure protection</w:t>
      </w:r>
      <w:r w:rsidRPr="009D3AA5">
        <w:rPr>
          <w:sz w:val="16"/>
        </w:rPr>
        <w:t xml:space="preserve">. Economically, </w:t>
      </w:r>
      <w:r w:rsidRPr="003D3287">
        <w:rPr>
          <w:u w:val="single"/>
        </w:rPr>
        <w:t xml:space="preserve">they </w:t>
      </w:r>
      <w:r w:rsidRPr="00BE721F">
        <w:rPr>
          <w:rStyle w:val="Emphasis"/>
        </w:rPr>
        <w:t>align</w:t>
      </w:r>
      <w:r w:rsidRPr="003D3287">
        <w:rPr>
          <w:u w:val="single"/>
        </w:rPr>
        <w:t xml:space="preserve"> to </w:t>
      </w:r>
      <w:r w:rsidRPr="00465FDF">
        <w:rPr>
          <w:highlight w:val="cyan"/>
          <w:u w:val="single"/>
        </w:rPr>
        <w:t>secure</w:t>
      </w:r>
      <w:r w:rsidRPr="003D3287">
        <w:rPr>
          <w:u w:val="single"/>
        </w:rPr>
        <w:t xml:space="preserve"> critical </w:t>
      </w:r>
      <w:r w:rsidRPr="00465FDF">
        <w:rPr>
          <w:highlight w:val="cyan"/>
          <w:u w:val="single"/>
        </w:rPr>
        <w:t>minerals and</w:t>
      </w:r>
      <w:r w:rsidRPr="007F48C5">
        <w:rPr>
          <w:u w:val="single"/>
        </w:rPr>
        <w:t xml:space="preserve"> maintain</w:t>
      </w:r>
      <w:r w:rsidRPr="003D3287">
        <w:rPr>
          <w:u w:val="single"/>
        </w:rPr>
        <w:t xml:space="preserve"> open sea </w:t>
      </w:r>
      <w:r w:rsidRPr="00465FDF">
        <w:rPr>
          <w:highlight w:val="cyan"/>
          <w:u w:val="single"/>
        </w:rPr>
        <w:t>lanes</w:t>
      </w:r>
      <w:r w:rsidRPr="003D3287">
        <w:rPr>
          <w:u w:val="single"/>
        </w:rPr>
        <w:t xml:space="preserve">, </w:t>
      </w:r>
      <w:r w:rsidRPr="00465FDF">
        <w:rPr>
          <w:rStyle w:val="Emphasis"/>
          <w:highlight w:val="cyan"/>
        </w:rPr>
        <w:t>essential</w:t>
      </w:r>
      <w:r w:rsidRPr="00465FDF">
        <w:rPr>
          <w:highlight w:val="cyan"/>
          <w:u w:val="single"/>
        </w:rPr>
        <w:t xml:space="preserve"> for</w:t>
      </w:r>
      <w:r w:rsidRPr="003D3287">
        <w:rPr>
          <w:u w:val="single"/>
        </w:rPr>
        <w:t xml:space="preserve"> transatlantic </w:t>
      </w:r>
      <w:r w:rsidRPr="007F48C5">
        <w:rPr>
          <w:rStyle w:val="Emphasis"/>
        </w:rPr>
        <w:t>prosperity</w:t>
      </w:r>
      <w:r w:rsidRPr="009D3AA5">
        <w:rPr>
          <w:sz w:val="16"/>
        </w:rPr>
        <w:t xml:space="preserve">. Diplomatically, </w:t>
      </w:r>
      <w:r w:rsidRPr="003D3287">
        <w:rPr>
          <w:u w:val="single"/>
        </w:rPr>
        <w:t xml:space="preserve">they advocate for </w:t>
      </w:r>
      <w:r w:rsidRPr="00465FDF">
        <w:rPr>
          <w:highlight w:val="cyan"/>
          <w:u w:val="single"/>
        </w:rPr>
        <w:t xml:space="preserve">a rules-based </w:t>
      </w:r>
      <w:r w:rsidRPr="00465FDF">
        <w:rPr>
          <w:rStyle w:val="Emphasis"/>
          <w:highlight w:val="cyan"/>
        </w:rPr>
        <w:t>order</w:t>
      </w:r>
      <w:r w:rsidRPr="003D3287">
        <w:rPr>
          <w:u w:val="single"/>
        </w:rPr>
        <w:t xml:space="preserve"> through the Arctic Council and the United Nations Convention on the Law of the Sea (UNCLOS)</w:t>
      </w:r>
      <w:r w:rsidRPr="009D3AA5">
        <w:rPr>
          <w:sz w:val="16"/>
        </w:rPr>
        <w:t xml:space="preserve">. This analysis underscores that </w:t>
      </w:r>
      <w:r w:rsidRPr="00933D2F">
        <w:rPr>
          <w:u w:val="single"/>
        </w:rPr>
        <w:t>U.S.-</w:t>
      </w:r>
      <w:r w:rsidRPr="00465FDF">
        <w:rPr>
          <w:highlight w:val="cyan"/>
          <w:u w:val="single"/>
        </w:rPr>
        <w:t>Germany</w:t>
      </w:r>
      <w:r w:rsidRPr="003D3287">
        <w:rPr>
          <w:u w:val="single"/>
        </w:rPr>
        <w:t xml:space="preserve"> cooperation </w:t>
      </w:r>
      <w:r w:rsidRPr="00465FDF">
        <w:rPr>
          <w:highlight w:val="cyan"/>
          <w:u w:val="single"/>
        </w:rPr>
        <w:t xml:space="preserve">is a </w:t>
      </w:r>
      <w:r w:rsidRPr="00465FDF">
        <w:rPr>
          <w:rStyle w:val="Emphasis"/>
          <w:highlight w:val="cyan"/>
        </w:rPr>
        <w:t>linchpin</w:t>
      </w:r>
      <w:r w:rsidRPr="00465FDF">
        <w:rPr>
          <w:highlight w:val="cyan"/>
          <w:u w:val="single"/>
        </w:rPr>
        <w:t xml:space="preserve"> for Arctic stability</w:t>
      </w:r>
      <w:r w:rsidRPr="003D3287">
        <w:rPr>
          <w:u w:val="single"/>
        </w:rPr>
        <w:t xml:space="preserve">, blending military prowess, economic strategy, and governance leadership to </w:t>
      </w:r>
      <w:r w:rsidRPr="00933D2F">
        <w:rPr>
          <w:rStyle w:val="Emphasis"/>
        </w:rPr>
        <w:t>safeguard</w:t>
      </w:r>
      <w:r w:rsidRPr="003D3287">
        <w:rPr>
          <w:u w:val="single"/>
        </w:rPr>
        <w:t xml:space="preserve"> a region increasingly vital to global </w:t>
      </w:r>
      <w:r w:rsidRPr="00BE721F">
        <w:rPr>
          <w:rStyle w:val="Emphasis"/>
        </w:rPr>
        <w:t>security</w:t>
      </w:r>
      <w:r w:rsidRPr="003D3287">
        <w:rPr>
          <w:u w:val="single"/>
        </w:rPr>
        <w:t xml:space="preserve"> and </w:t>
      </w:r>
      <w:r w:rsidRPr="00BE721F">
        <w:rPr>
          <w:rStyle w:val="Emphasis"/>
        </w:rPr>
        <w:t>sustainability</w:t>
      </w:r>
      <w:r w:rsidRPr="009D3AA5">
        <w:rPr>
          <w:sz w:val="16"/>
        </w:rPr>
        <w:t>.</w:t>
      </w:r>
    </w:p>
    <w:p w14:paraId="4CC640FD" w14:textId="77777777" w:rsidR="00361DF7" w:rsidRPr="009D3AA5" w:rsidRDefault="00361DF7" w:rsidP="00361DF7">
      <w:pPr>
        <w:rPr>
          <w:sz w:val="16"/>
        </w:rPr>
      </w:pPr>
      <w:r w:rsidRPr="009D3AA5">
        <w:rPr>
          <w:sz w:val="16"/>
        </w:rPr>
        <w:t xml:space="preserve">This article examines and urges the strengthening of strategic collaboration between the United States and Germany in the High North, exploring how </w:t>
      </w:r>
      <w:r w:rsidRPr="00465FDF">
        <w:rPr>
          <w:highlight w:val="cyan"/>
          <w:u w:val="single"/>
        </w:rPr>
        <w:t xml:space="preserve">the U.S. and Germany could </w:t>
      </w:r>
      <w:r w:rsidRPr="00465FDF">
        <w:rPr>
          <w:rStyle w:val="Emphasis"/>
          <w:sz w:val="28"/>
          <w:szCs w:val="28"/>
          <w:highlight w:val="cyan"/>
        </w:rPr>
        <w:t>jointly</w:t>
      </w:r>
      <w:r w:rsidRPr="00465FDF">
        <w:rPr>
          <w:sz w:val="28"/>
          <w:szCs w:val="28"/>
          <w:highlight w:val="cyan"/>
          <w:u w:val="single"/>
        </w:rPr>
        <w:t xml:space="preserve"> address</w:t>
      </w:r>
      <w:r w:rsidRPr="003D3287">
        <w:rPr>
          <w:u w:val="single"/>
        </w:rPr>
        <w:t xml:space="preserve"> military presence, governance, and economic dimensions of </w:t>
      </w:r>
      <w:r w:rsidRPr="00465FDF">
        <w:rPr>
          <w:highlight w:val="cyan"/>
          <w:u w:val="single"/>
        </w:rPr>
        <w:t>Arctic</w:t>
      </w:r>
      <w:r w:rsidRPr="003D3287">
        <w:rPr>
          <w:u w:val="single"/>
        </w:rPr>
        <w:t xml:space="preserve"> security</w:t>
      </w:r>
      <w:r w:rsidRPr="009D3AA5">
        <w:rPr>
          <w:sz w:val="16"/>
        </w:rPr>
        <w:t xml:space="preserve">. It begins by exploring their military contributions, anchored in NATO and bilateral initiatives, which enhance deterrence and operational readiness in the European High North and the broader Arctic region. It then analyzes their governance efforts, which promote a rules-based order through international institutions and bilateral dialogues. Finally, it assesses their economic strategies, from securing critical supply chains to fostering sustainable trade routes. The discussion recommends that </w:t>
      </w:r>
      <w:r w:rsidRPr="00724B40">
        <w:rPr>
          <w:u w:val="single"/>
        </w:rPr>
        <w:t xml:space="preserve">this alliance is not merely a tactical necessity but a </w:t>
      </w:r>
      <w:r w:rsidRPr="007762B8">
        <w:rPr>
          <w:rStyle w:val="Emphasis"/>
        </w:rPr>
        <w:t>strategic cornerstone</w:t>
      </w:r>
      <w:r w:rsidRPr="00724B40">
        <w:rPr>
          <w:u w:val="single"/>
        </w:rPr>
        <w:t xml:space="preserve">, </w:t>
      </w:r>
      <w:r w:rsidRPr="00465FDF">
        <w:rPr>
          <w:highlight w:val="cyan"/>
          <w:u w:val="single"/>
        </w:rPr>
        <w:t>shaping the Arctic’s future and reinforcing</w:t>
      </w:r>
      <w:r w:rsidRPr="00724B40">
        <w:rPr>
          <w:u w:val="single"/>
        </w:rPr>
        <w:t xml:space="preserve"> transatlantic </w:t>
      </w:r>
      <w:r w:rsidRPr="00465FDF">
        <w:rPr>
          <w:highlight w:val="cyan"/>
          <w:u w:val="single"/>
        </w:rPr>
        <w:t>unity</w:t>
      </w:r>
      <w:r w:rsidRPr="00724B40">
        <w:rPr>
          <w:u w:val="single"/>
        </w:rPr>
        <w:t xml:space="preserve"> in an era of global uncertainty</w:t>
      </w:r>
      <w:r w:rsidRPr="009D3AA5">
        <w:rPr>
          <w:sz w:val="16"/>
        </w:rPr>
        <w:t>.</w:t>
      </w:r>
    </w:p>
    <w:p w14:paraId="6CB816EE" w14:textId="77777777" w:rsidR="00361DF7" w:rsidRPr="009D3AA5" w:rsidRDefault="00361DF7" w:rsidP="00361DF7">
      <w:pPr>
        <w:rPr>
          <w:sz w:val="16"/>
        </w:rPr>
      </w:pPr>
      <w:r w:rsidRPr="009D3AA5">
        <w:rPr>
          <w:sz w:val="16"/>
        </w:rPr>
        <w:t>Introduction</w:t>
      </w:r>
    </w:p>
    <w:p w14:paraId="6D548D50" w14:textId="77777777" w:rsidR="00361DF7" w:rsidRPr="009D3AA5" w:rsidRDefault="00361DF7" w:rsidP="00361DF7">
      <w:pPr>
        <w:rPr>
          <w:sz w:val="16"/>
        </w:rPr>
      </w:pPr>
      <w:r w:rsidRPr="009D3AA5">
        <w:rPr>
          <w:sz w:val="16"/>
        </w:rPr>
        <w:lastRenderedPageBreak/>
        <w:t xml:space="preserve">The Arctic, long perceived as a remote and inhospitable expanse, has undergone a dramatic transformation in recent decades. Sea ice retreat has unlocked vast economic opportunities, new shipping routes, untapped energy reserves, and critical mineral deposits while simultaneously exposing the region to heightened geopolitical risks. </w:t>
      </w:r>
      <w:r w:rsidRPr="00B71699">
        <w:rPr>
          <w:u w:val="single"/>
        </w:rPr>
        <w:t>For the United States, an Arctic nation through Alaska, the High North represents both a strategic asset and a vulnerability, necessitating a robust and collaborative approach to its security</w:t>
      </w:r>
      <w:r w:rsidRPr="009D3AA5">
        <w:rPr>
          <w:sz w:val="16"/>
        </w:rPr>
        <w:t xml:space="preserve">. Though lacking Arctic territory, </w:t>
      </w:r>
      <w:r w:rsidRPr="00465FDF">
        <w:rPr>
          <w:highlight w:val="cyan"/>
          <w:u w:val="single"/>
        </w:rPr>
        <w:t>Germany</w:t>
      </w:r>
      <w:r w:rsidRPr="00B71699">
        <w:rPr>
          <w:u w:val="single"/>
        </w:rPr>
        <w:t xml:space="preserve"> has emerged as an </w:t>
      </w:r>
      <w:r w:rsidRPr="00465FDF">
        <w:rPr>
          <w:rStyle w:val="Emphasis"/>
          <w:sz w:val="28"/>
          <w:szCs w:val="28"/>
          <w:highlight w:val="cyan"/>
        </w:rPr>
        <w:t>indispensable</w:t>
      </w:r>
      <w:r w:rsidRPr="00933D2F">
        <w:rPr>
          <w:rStyle w:val="Emphasis"/>
          <w:sz w:val="28"/>
          <w:szCs w:val="28"/>
        </w:rPr>
        <w:t xml:space="preserve"> partner</w:t>
      </w:r>
      <w:r w:rsidRPr="00B71699">
        <w:rPr>
          <w:u w:val="single"/>
        </w:rPr>
        <w:t xml:space="preserve"> in this endeavor, </w:t>
      </w:r>
      <w:r w:rsidRPr="00465FDF">
        <w:rPr>
          <w:highlight w:val="cyan"/>
          <w:u w:val="single"/>
        </w:rPr>
        <w:t>leveraging</w:t>
      </w:r>
      <w:r w:rsidRPr="00B71699">
        <w:rPr>
          <w:u w:val="single"/>
        </w:rPr>
        <w:t xml:space="preserve"> its status in </w:t>
      </w:r>
      <w:r w:rsidRPr="00465FDF">
        <w:rPr>
          <w:highlight w:val="cyan"/>
          <w:u w:val="single"/>
        </w:rPr>
        <w:t>NATO</w:t>
      </w:r>
      <w:r w:rsidRPr="00B71699">
        <w:rPr>
          <w:u w:val="single"/>
        </w:rPr>
        <w:t>, a leader in the European Union (EU), and a close U.S</w:t>
      </w:r>
      <w:r w:rsidRPr="007F48C5">
        <w:rPr>
          <w:u w:val="single"/>
        </w:rPr>
        <w:t>. ally to contribute to regional stability</w:t>
      </w:r>
      <w:r w:rsidRPr="007F48C5">
        <w:rPr>
          <w:sz w:val="16"/>
        </w:rPr>
        <w:t>.</w:t>
      </w:r>
    </w:p>
    <w:p w14:paraId="5FBE22A2" w14:textId="77777777" w:rsidR="00361DF7" w:rsidRPr="009D3AA5" w:rsidRDefault="00361DF7" w:rsidP="00361DF7">
      <w:pPr>
        <w:rPr>
          <w:sz w:val="16"/>
        </w:rPr>
      </w:pPr>
      <w:r w:rsidRPr="009D3AA5">
        <w:rPr>
          <w:sz w:val="16"/>
        </w:rPr>
        <w:t xml:space="preserve">This </w:t>
      </w:r>
      <w:r w:rsidRPr="00465FDF">
        <w:rPr>
          <w:highlight w:val="cyan"/>
          <w:u w:val="single"/>
        </w:rPr>
        <w:t>partnership</w:t>
      </w:r>
      <w:r w:rsidRPr="00350E7B">
        <w:rPr>
          <w:u w:val="single"/>
        </w:rPr>
        <w:t xml:space="preserve"> has </w:t>
      </w:r>
      <w:r w:rsidRPr="00465FDF">
        <w:rPr>
          <w:rStyle w:val="Emphasis"/>
          <w:highlight w:val="cyan"/>
        </w:rPr>
        <w:t>gained urgency</w:t>
      </w:r>
      <w:r w:rsidRPr="00465FDF">
        <w:rPr>
          <w:highlight w:val="cyan"/>
          <w:u w:val="single"/>
        </w:rPr>
        <w:t xml:space="preserve"> in the wake of</w:t>
      </w:r>
      <w:r w:rsidRPr="00350E7B">
        <w:rPr>
          <w:u w:val="single"/>
        </w:rPr>
        <w:t xml:space="preserve"> Russia’s 2022 invasion of </w:t>
      </w:r>
      <w:r w:rsidRPr="00465FDF">
        <w:rPr>
          <w:rStyle w:val="Emphasis"/>
          <w:highlight w:val="cyan"/>
        </w:rPr>
        <w:t>Ukraine</w:t>
      </w:r>
      <w:r w:rsidRPr="00350E7B">
        <w:rPr>
          <w:u w:val="single"/>
        </w:rPr>
        <w:t xml:space="preserve"> and China’s expanding Arctic ambitions</w:t>
      </w:r>
      <w:r w:rsidRPr="009D3AA5">
        <w:rPr>
          <w:sz w:val="16"/>
        </w:rPr>
        <w:t xml:space="preserve">, events that have reshaped the security landscape of the Arctic. </w:t>
      </w:r>
      <w:r w:rsidRPr="00350E7B">
        <w:rPr>
          <w:u w:val="single"/>
        </w:rPr>
        <w:t>Germany’s policy shift</w:t>
      </w:r>
      <w:r w:rsidRPr="009D3AA5">
        <w:rPr>
          <w:sz w:val="16"/>
        </w:rPr>
        <w:t xml:space="preserve">, encapsulated in the 2022 “Zeitenwende” (times-turn or turning point), has </w:t>
      </w:r>
      <w:r w:rsidRPr="00350E7B">
        <w:rPr>
          <w:u w:val="single"/>
        </w:rPr>
        <w:t>broadened its usual scientific and environmental focus in the Arctic to emphasize energy, defense, and security, aligning closely with U.S. objectives</w:t>
      </w:r>
      <w:r w:rsidRPr="009D3AA5">
        <w:rPr>
          <w:sz w:val="16"/>
        </w:rPr>
        <w:t>. The U.S., meanwhile, views the Arctic as a critical component of its national security (White House, 2025), with the Department of Defense identifying it as a potential theater for great power competition (U.S. Department of Defense, 2021). Together, these nations are fortifying transatlantic resilience through joint patrols with US and Nordic allies in key areas like the GIUK gap, countering emerging threats from Russia’s militarized Arctic bases to China’s investments in infrastructure and shipping.</w:t>
      </w:r>
    </w:p>
    <w:p w14:paraId="1C438256" w14:textId="77777777" w:rsidR="00361DF7" w:rsidRPr="009D3AA5" w:rsidRDefault="00361DF7" w:rsidP="00361DF7">
      <w:pPr>
        <w:rPr>
          <w:sz w:val="16"/>
        </w:rPr>
      </w:pPr>
      <w:r w:rsidRPr="00465FDF">
        <w:rPr>
          <w:highlight w:val="cyan"/>
          <w:u w:val="single"/>
        </w:rPr>
        <w:t xml:space="preserve">The </w:t>
      </w:r>
      <w:r w:rsidRPr="00465FDF">
        <w:rPr>
          <w:rStyle w:val="Emphasis"/>
          <w:highlight w:val="cyan"/>
        </w:rPr>
        <w:t>stakes</w:t>
      </w:r>
      <w:r w:rsidRPr="00272C1A">
        <w:rPr>
          <w:u w:val="single"/>
        </w:rPr>
        <w:t xml:space="preserve"> in the Arctic </w:t>
      </w:r>
      <w:r w:rsidRPr="00465FDF">
        <w:rPr>
          <w:highlight w:val="cyan"/>
          <w:u w:val="single"/>
        </w:rPr>
        <w:t>are immense</w:t>
      </w:r>
      <w:r w:rsidRPr="009D3AA5">
        <w:rPr>
          <w:sz w:val="16"/>
        </w:rPr>
        <w:t xml:space="preserve">. The U.S. Geological Survey estimates that the region contains 13% of the world’s undiscovered oil, 30% of its undiscovered natural gas, and significant reserves of rare earth elements critical for advanced technologies (Gautier et al., 2009). New maritime routes, such as the Trans-Arctic Route (TSR), could reduce shipping times by 50% (Bennett et al, 2020), and the Northern Sea Route (NSR) promises to cut shipping times between Europe and Asia by up to 40%, reshaping global trade dynamics (Humpert, 2014). However, </w:t>
      </w:r>
      <w:r w:rsidRPr="00114CA0">
        <w:rPr>
          <w:rStyle w:val="Emphasis"/>
        </w:rPr>
        <w:t>risks</w:t>
      </w:r>
      <w:r w:rsidRPr="00272C1A">
        <w:rPr>
          <w:u w:val="single"/>
        </w:rPr>
        <w:t xml:space="preserve"> shadow these opportunities, and actual savings depend on future ice conditions and navigational feasibility, with potential variations due to operational challenges. </w:t>
      </w:r>
      <w:r w:rsidRPr="00465FDF">
        <w:rPr>
          <w:highlight w:val="cyan"/>
          <w:u w:val="single"/>
        </w:rPr>
        <w:t>Russia</w:t>
      </w:r>
      <w:r w:rsidRPr="00272C1A">
        <w:rPr>
          <w:u w:val="single"/>
        </w:rPr>
        <w:t xml:space="preserve"> understands the value of the Arctic and has bolstered its Arctic presence with advanced missile systems and submarines and reopened Soviet-era bases, </w:t>
      </w:r>
      <w:r w:rsidRPr="00465FDF">
        <w:rPr>
          <w:rStyle w:val="Emphasis"/>
          <w:highlight w:val="cyan"/>
        </w:rPr>
        <w:t>threatening NATO</w:t>
      </w:r>
      <w:r w:rsidRPr="00272C1A">
        <w:rPr>
          <w:u w:val="single"/>
        </w:rPr>
        <w:t>’s northern and western flanks</w:t>
      </w:r>
      <w:r w:rsidRPr="009D3AA5">
        <w:rPr>
          <w:sz w:val="16"/>
        </w:rPr>
        <w:t xml:space="preserve"> (Pezard et al., 2020). Hoping to gain a foothold in the Arctic, </w:t>
      </w:r>
      <w:r w:rsidRPr="00465FDF">
        <w:rPr>
          <w:highlight w:val="cyan"/>
          <w:u w:val="single"/>
        </w:rPr>
        <w:t>China</w:t>
      </w:r>
      <w:r w:rsidRPr="00272C1A">
        <w:rPr>
          <w:u w:val="single"/>
        </w:rPr>
        <w:t xml:space="preserve"> has pursued economic projects like the Polar Silk Road, </w:t>
      </w:r>
      <w:r w:rsidRPr="00465FDF">
        <w:rPr>
          <w:highlight w:val="cyan"/>
          <w:u w:val="single"/>
        </w:rPr>
        <w:t>raising concerns</w:t>
      </w:r>
      <w:r w:rsidRPr="00272C1A">
        <w:rPr>
          <w:u w:val="single"/>
        </w:rPr>
        <w:t xml:space="preserve"> about its long-term intentions</w:t>
      </w:r>
      <w:r w:rsidRPr="009D3AA5">
        <w:rPr>
          <w:sz w:val="16"/>
        </w:rPr>
        <w:t xml:space="preserve"> (Lanteigne, 2014). In this complex environment, </w:t>
      </w:r>
      <w:r w:rsidRPr="00272C1A">
        <w:rPr>
          <w:u w:val="single"/>
        </w:rPr>
        <w:t>U.S.-</w:t>
      </w:r>
      <w:r w:rsidRPr="00465FDF">
        <w:rPr>
          <w:highlight w:val="cyan"/>
          <w:u w:val="single"/>
        </w:rPr>
        <w:t>Germany collaboration offers a</w:t>
      </w:r>
      <w:r w:rsidRPr="00427DFE">
        <w:rPr>
          <w:u w:val="single"/>
        </w:rPr>
        <w:t xml:space="preserve"> </w:t>
      </w:r>
      <w:r w:rsidRPr="00427DFE">
        <w:rPr>
          <w:rStyle w:val="Emphasis"/>
        </w:rPr>
        <w:t xml:space="preserve">multifaceted </w:t>
      </w:r>
      <w:r w:rsidRPr="00465FDF">
        <w:rPr>
          <w:rStyle w:val="Emphasis"/>
          <w:highlight w:val="cyan"/>
        </w:rPr>
        <w:t>response</w:t>
      </w:r>
      <w:r w:rsidRPr="00272C1A">
        <w:rPr>
          <w:u w:val="single"/>
        </w:rPr>
        <w:t xml:space="preserve">, integrating military cooperation, economic alignment, and diplomatic leadership to ensure the Arctic remains a zone of </w:t>
      </w:r>
      <w:r w:rsidRPr="00E8511C">
        <w:rPr>
          <w:rStyle w:val="Emphasis"/>
        </w:rPr>
        <w:t>stability</w:t>
      </w:r>
      <w:r w:rsidRPr="00272C1A">
        <w:rPr>
          <w:u w:val="single"/>
        </w:rPr>
        <w:t xml:space="preserve"> rather than conflict</w:t>
      </w:r>
      <w:r w:rsidRPr="009D3AA5">
        <w:rPr>
          <w:sz w:val="16"/>
        </w:rPr>
        <w:t>.</w:t>
      </w:r>
    </w:p>
    <w:p w14:paraId="64EBDCC8" w14:textId="77777777" w:rsidR="00361DF7" w:rsidRPr="009D3AA5" w:rsidRDefault="00361DF7" w:rsidP="00361DF7">
      <w:pPr>
        <w:rPr>
          <w:sz w:val="16"/>
        </w:rPr>
      </w:pPr>
      <w:r w:rsidRPr="009D3AA5">
        <w:rPr>
          <w:sz w:val="16"/>
        </w:rPr>
        <w:t xml:space="preserve">Germany’s role, while distinct from that of Arctic states, is grounded in its strategic position within NATO and the EU. Historically, Berlin’s Arctic engagement focused on scientific research, exemplified by initiatives like the MOSAiC expedition, which advanced global understanding of climate dynamics (Alfred Wegener Institute, 2020). However, the Zeitenwende has marked a turning point, with </w:t>
      </w:r>
      <w:r w:rsidRPr="00465FDF">
        <w:rPr>
          <w:highlight w:val="cyan"/>
          <w:u w:val="single"/>
        </w:rPr>
        <w:t>Germany’s</w:t>
      </w:r>
      <w:r w:rsidRPr="009D3AA5">
        <w:rPr>
          <w:sz w:val="16"/>
        </w:rPr>
        <w:t xml:space="preserve"> 2023 National Security Strategy </w:t>
      </w:r>
      <w:r w:rsidRPr="00465FDF">
        <w:rPr>
          <w:rStyle w:val="Emphasis"/>
          <w:highlight w:val="cyan"/>
        </w:rPr>
        <w:t>explicitly framing</w:t>
      </w:r>
      <w:r w:rsidRPr="00465FDF">
        <w:rPr>
          <w:highlight w:val="cyan"/>
          <w:u w:val="single"/>
        </w:rPr>
        <w:t xml:space="preserve"> Arctic stability as a</w:t>
      </w:r>
      <w:r w:rsidRPr="009C27D8">
        <w:rPr>
          <w:u w:val="single"/>
        </w:rPr>
        <w:t xml:space="preserve"> NATO </w:t>
      </w:r>
      <w:r w:rsidRPr="00465FDF">
        <w:rPr>
          <w:highlight w:val="cyan"/>
          <w:u w:val="single"/>
        </w:rPr>
        <w:t>priority and pledging enhanced cooperation</w:t>
      </w:r>
      <w:r w:rsidRPr="009C27D8">
        <w:rPr>
          <w:u w:val="single"/>
        </w:rPr>
        <w:t xml:space="preserve"> with Arctic allies</w:t>
      </w:r>
      <w:r w:rsidRPr="009D3AA5">
        <w:rPr>
          <w:sz w:val="16"/>
        </w:rPr>
        <w:t xml:space="preserve"> (Federal Foreign Office, 2023).</w:t>
      </w:r>
    </w:p>
    <w:p w14:paraId="4781BFB2" w14:textId="77777777" w:rsidR="00361DF7" w:rsidRPr="009D3AA5" w:rsidRDefault="00361DF7" w:rsidP="00361DF7">
      <w:pPr>
        <w:rPr>
          <w:sz w:val="16"/>
        </w:rPr>
      </w:pPr>
      <w:r w:rsidRPr="009D3AA5">
        <w:rPr>
          <w:sz w:val="16"/>
        </w:rPr>
        <w:t xml:space="preserve">This shift recognizes that </w:t>
      </w:r>
      <w:r w:rsidRPr="00465FDF">
        <w:rPr>
          <w:highlight w:val="cyan"/>
          <w:u w:val="single"/>
        </w:rPr>
        <w:t>developments</w:t>
      </w:r>
      <w:r w:rsidRPr="009C27D8">
        <w:rPr>
          <w:u w:val="single"/>
        </w:rPr>
        <w:t xml:space="preserve"> in the High North</w:t>
      </w:r>
      <w:r w:rsidRPr="009D3AA5">
        <w:rPr>
          <w:sz w:val="16"/>
        </w:rPr>
        <w:t xml:space="preserve">, whether Russian naval activity in the Greenland-Iceland-UK (GIUK) gap or Chinese investments in Greenland, </w:t>
      </w:r>
      <w:r w:rsidRPr="00465FDF">
        <w:rPr>
          <w:highlight w:val="cyan"/>
          <w:u w:val="single"/>
        </w:rPr>
        <w:t>directly impact</w:t>
      </w:r>
      <w:r w:rsidRPr="009C27D8">
        <w:rPr>
          <w:u w:val="single"/>
        </w:rPr>
        <w:t xml:space="preserve"> European and transatlantic </w:t>
      </w:r>
      <w:r w:rsidRPr="00465FDF">
        <w:rPr>
          <w:highlight w:val="cyan"/>
          <w:u w:val="single"/>
        </w:rPr>
        <w:t>security</w:t>
      </w:r>
      <w:r w:rsidRPr="009C27D8">
        <w:rPr>
          <w:u w:val="single"/>
        </w:rPr>
        <w:t xml:space="preserve">. For the U.S., </w:t>
      </w:r>
      <w:r w:rsidRPr="00465FDF">
        <w:rPr>
          <w:highlight w:val="cyan"/>
          <w:u w:val="single"/>
        </w:rPr>
        <w:t xml:space="preserve">Germany’s contributions </w:t>
      </w:r>
      <w:r w:rsidRPr="00465FDF">
        <w:rPr>
          <w:rStyle w:val="Emphasis"/>
          <w:highlight w:val="cyan"/>
        </w:rPr>
        <w:t>strengthen</w:t>
      </w:r>
      <w:r w:rsidRPr="00465FDF">
        <w:rPr>
          <w:highlight w:val="cyan"/>
          <w:u w:val="single"/>
        </w:rPr>
        <w:t xml:space="preserve"> the</w:t>
      </w:r>
      <w:r w:rsidRPr="009C27D8">
        <w:rPr>
          <w:u w:val="single"/>
        </w:rPr>
        <w:t xml:space="preserve"> transatlantic </w:t>
      </w:r>
      <w:r w:rsidRPr="00465FDF">
        <w:rPr>
          <w:highlight w:val="cyan"/>
          <w:u w:val="single"/>
        </w:rPr>
        <w:t xml:space="preserve">alliance, </w:t>
      </w:r>
      <w:r w:rsidRPr="00465FDF">
        <w:rPr>
          <w:rStyle w:val="Emphasis"/>
          <w:highlight w:val="cyan"/>
        </w:rPr>
        <w:t>directly supporting</w:t>
      </w:r>
      <w:r w:rsidRPr="009C27D8">
        <w:rPr>
          <w:u w:val="single"/>
        </w:rPr>
        <w:t xml:space="preserve"> America’s </w:t>
      </w:r>
      <w:r w:rsidRPr="00465FDF">
        <w:rPr>
          <w:highlight w:val="cyan"/>
          <w:u w:val="single"/>
        </w:rPr>
        <w:t>interests</w:t>
      </w:r>
      <w:r w:rsidRPr="009C27D8">
        <w:rPr>
          <w:u w:val="single"/>
        </w:rPr>
        <w:t xml:space="preserve"> by providing logistical support, maritime capabilities, and diplomatic weight in the Arctic – a region critical to US security, where </w:t>
      </w:r>
      <w:r w:rsidRPr="00465FDF">
        <w:rPr>
          <w:rStyle w:val="Emphasis"/>
          <w:sz w:val="28"/>
          <w:szCs w:val="28"/>
          <w:highlight w:val="cyan"/>
        </w:rPr>
        <w:t>acting alone isn’t enough</w:t>
      </w:r>
      <w:r w:rsidRPr="009D3AA5">
        <w:rPr>
          <w:sz w:val="16"/>
        </w:rPr>
        <w:t xml:space="preserve">. Moreover, </w:t>
      </w:r>
      <w:r w:rsidRPr="00465FDF">
        <w:rPr>
          <w:highlight w:val="cyan"/>
          <w:u w:val="single"/>
        </w:rPr>
        <w:t xml:space="preserve">Germany can </w:t>
      </w:r>
      <w:r w:rsidRPr="00465FDF">
        <w:rPr>
          <w:rStyle w:val="Emphasis"/>
          <w:highlight w:val="cyan"/>
        </w:rPr>
        <w:t>leverage</w:t>
      </w:r>
      <w:r w:rsidRPr="00465FDF">
        <w:rPr>
          <w:highlight w:val="cyan"/>
          <w:u w:val="single"/>
        </w:rPr>
        <w:t xml:space="preserve"> its </w:t>
      </w:r>
      <w:r w:rsidRPr="00465FDF">
        <w:rPr>
          <w:rStyle w:val="Emphasis"/>
          <w:highlight w:val="cyan"/>
        </w:rPr>
        <w:t>proximity</w:t>
      </w:r>
      <w:r w:rsidRPr="00EB7BBA">
        <w:rPr>
          <w:u w:val="single"/>
        </w:rPr>
        <w:t xml:space="preserve"> and E.U. influence </w:t>
      </w:r>
      <w:r w:rsidRPr="00465FDF">
        <w:rPr>
          <w:highlight w:val="cyan"/>
          <w:u w:val="single"/>
        </w:rPr>
        <w:t>to shape policy</w:t>
      </w:r>
      <w:r w:rsidRPr="00EB7BBA">
        <w:rPr>
          <w:u w:val="single"/>
        </w:rPr>
        <w:t xml:space="preserve"> and economic engagement in the European Arctic, such as fostering sustainable development or countering Chinese infrastructure bids, </w:t>
      </w:r>
      <w:r w:rsidRPr="00465FDF">
        <w:rPr>
          <w:highlight w:val="cyan"/>
          <w:u w:val="single"/>
        </w:rPr>
        <w:t>in a way the U.S.</w:t>
      </w:r>
      <w:r w:rsidRPr="00EB7BBA">
        <w:rPr>
          <w:u w:val="single"/>
        </w:rPr>
        <w:t xml:space="preserve">, as a non-E.U. power geographically distant from the region, </w:t>
      </w:r>
      <w:r w:rsidRPr="00465FDF">
        <w:rPr>
          <w:highlight w:val="cyan"/>
          <w:u w:val="single"/>
        </w:rPr>
        <w:t>cannot</w:t>
      </w:r>
      <w:r w:rsidRPr="009D3AA5">
        <w:rPr>
          <w:sz w:val="16"/>
        </w:rPr>
        <w:t>.</w:t>
      </w:r>
    </w:p>
    <w:p w14:paraId="57A3DDBD" w14:textId="77777777" w:rsidR="00361DF7" w:rsidRPr="009D3AA5" w:rsidRDefault="00361DF7" w:rsidP="00361DF7">
      <w:pPr>
        <w:rPr>
          <w:sz w:val="16"/>
        </w:rPr>
      </w:pPr>
      <w:r w:rsidRPr="009D3AA5">
        <w:rPr>
          <w:sz w:val="16"/>
        </w:rPr>
        <w:t>Military, Governance, and Economic Dimensions of U.S.-Germany Collaboration</w:t>
      </w:r>
    </w:p>
    <w:p w14:paraId="447E7FD7" w14:textId="77777777" w:rsidR="00361DF7" w:rsidRPr="009D3AA5" w:rsidRDefault="00361DF7" w:rsidP="00361DF7">
      <w:pPr>
        <w:rPr>
          <w:sz w:val="16"/>
        </w:rPr>
      </w:pPr>
      <w:r w:rsidRPr="009D3AA5">
        <w:rPr>
          <w:sz w:val="16"/>
        </w:rPr>
        <w:lastRenderedPageBreak/>
        <w:t>The U.S.-Germany partnership in the Arctic operates across three interlocking domains: military cooperation, governance and policy, and economic strategy. Each dimension reflects a shared commitment to countering threats, seizing opportunities, and upholding a stable, rules-based order in the High North.</w:t>
      </w:r>
    </w:p>
    <w:p w14:paraId="43FB2F53" w14:textId="77777777" w:rsidR="00361DF7" w:rsidRPr="009D3AA5" w:rsidRDefault="00361DF7" w:rsidP="00361DF7">
      <w:pPr>
        <w:rPr>
          <w:sz w:val="16"/>
        </w:rPr>
      </w:pPr>
      <w:r w:rsidRPr="009D3AA5">
        <w:rPr>
          <w:sz w:val="16"/>
        </w:rPr>
        <w:t>Strengthening NATO’s Northern and Western Flanks</w:t>
      </w:r>
    </w:p>
    <w:p w14:paraId="1653634A" w14:textId="77777777" w:rsidR="00361DF7" w:rsidRPr="009D3AA5" w:rsidRDefault="00361DF7" w:rsidP="00361DF7">
      <w:pPr>
        <w:rPr>
          <w:sz w:val="16"/>
        </w:rPr>
      </w:pPr>
      <w:r w:rsidRPr="00C55281">
        <w:rPr>
          <w:u w:val="single"/>
        </w:rPr>
        <w:t xml:space="preserve">At the heart of U.S.-Germany military collaboration lies their shared commitment to NATO, which has designated the Arctic and North Atlantic as critical theaters for collective defense. The U.S. brings unparalleled Arctic expertise through its Alaskan bases, Coast Guard icebreakers, and Northern Command, while </w:t>
      </w:r>
      <w:r w:rsidRPr="00465FDF">
        <w:rPr>
          <w:rStyle w:val="Emphasis"/>
          <w:highlight w:val="cyan"/>
        </w:rPr>
        <w:t>Germany</w:t>
      </w:r>
      <w:r w:rsidRPr="00465FDF">
        <w:rPr>
          <w:highlight w:val="cyan"/>
          <w:u w:val="single"/>
        </w:rPr>
        <w:t xml:space="preserve"> contributes</w:t>
      </w:r>
      <w:r w:rsidRPr="00C55281">
        <w:rPr>
          <w:u w:val="single"/>
        </w:rPr>
        <w:t xml:space="preserve"> maritime and logistical </w:t>
      </w:r>
      <w:r w:rsidRPr="00465FDF">
        <w:rPr>
          <w:highlight w:val="cyan"/>
          <w:u w:val="single"/>
        </w:rPr>
        <w:t xml:space="preserve">capabilities that </w:t>
      </w:r>
      <w:r w:rsidRPr="00465FDF">
        <w:rPr>
          <w:rStyle w:val="Emphasis"/>
          <w:sz w:val="28"/>
          <w:szCs w:val="28"/>
          <w:highlight w:val="cyan"/>
        </w:rPr>
        <w:t>enhance NATO’s reach</w:t>
      </w:r>
      <w:r w:rsidRPr="00C55281">
        <w:rPr>
          <w:u w:val="single"/>
        </w:rPr>
        <w:t>. Russia’s militarization of the Arctic</w:t>
      </w:r>
      <w:r w:rsidRPr="009D3AA5">
        <w:rPr>
          <w:sz w:val="16"/>
        </w:rPr>
        <w:t xml:space="preserve">, evidenced by its deployment of S-400 missile systems and nuclear submarines along the Kola Peninsula, has </w:t>
      </w:r>
      <w:r w:rsidRPr="00C55281">
        <w:rPr>
          <w:u w:val="single"/>
        </w:rPr>
        <w:t xml:space="preserve">heightened the need for a </w:t>
      </w:r>
      <w:r w:rsidRPr="00612D2C">
        <w:rPr>
          <w:rStyle w:val="Emphasis"/>
        </w:rPr>
        <w:t>robust</w:t>
      </w:r>
      <w:r w:rsidRPr="00C55281">
        <w:rPr>
          <w:u w:val="single"/>
        </w:rPr>
        <w:t xml:space="preserve"> allied </w:t>
      </w:r>
      <w:r w:rsidRPr="00612D2C">
        <w:rPr>
          <w:rStyle w:val="Emphasis"/>
        </w:rPr>
        <w:t>presence</w:t>
      </w:r>
      <w:r w:rsidRPr="009D3AA5">
        <w:rPr>
          <w:sz w:val="16"/>
        </w:rPr>
        <w:t xml:space="preserve"> (Conley et al., 2020). Joint exercises like NATO’s 2018 Trident Juncture, conducted in northern Norway with 50,000 troops, showcased this synergy, </w:t>
      </w:r>
      <w:r w:rsidRPr="00C55281">
        <w:rPr>
          <w:u w:val="single"/>
        </w:rPr>
        <w:t xml:space="preserve">with </w:t>
      </w:r>
      <w:r w:rsidRPr="00465FDF">
        <w:rPr>
          <w:highlight w:val="cyan"/>
          <w:u w:val="single"/>
        </w:rPr>
        <w:t>German infrastructure facilitating</w:t>
      </w:r>
      <w:r w:rsidRPr="00C55281">
        <w:rPr>
          <w:u w:val="single"/>
        </w:rPr>
        <w:t xml:space="preserve"> the rapid </w:t>
      </w:r>
      <w:r w:rsidRPr="00465FDF">
        <w:rPr>
          <w:highlight w:val="cyan"/>
          <w:u w:val="single"/>
        </w:rPr>
        <w:t>deployment of U.S.</w:t>
      </w:r>
      <w:r w:rsidRPr="00C55281">
        <w:rPr>
          <w:u w:val="single"/>
        </w:rPr>
        <w:t xml:space="preserve"> and allied </w:t>
      </w:r>
      <w:r w:rsidRPr="00465FDF">
        <w:rPr>
          <w:highlight w:val="cyan"/>
          <w:u w:val="single"/>
        </w:rPr>
        <w:t>forces</w:t>
      </w:r>
      <w:r w:rsidRPr="009D3AA5">
        <w:rPr>
          <w:sz w:val="16"/>
        </w:rPr>
        <w:t xml:space="preserve"> (NATO, 2018). Similarly, the 2022 Cold Response exercise saw German naval and air units train alongside 26 NATO nations in Arctic conditions, refining their interoperability in extreme environments (NATO, 2022).</w:t>
      </w:r>
    </w:p>
    <w:p w14:paraId="1814C316" w14:textId="77777777" w:rsidR="00361DF7" w:rsidRPr="009D3AA5" w:rsidRDefault="00361DF7" w:rsidP="00361DF7">
      <w:pPr>
        <w:rPr>
          <w:sz w:val="16"/>
        </w:rPr>
      </w:pPr>
      <w:r w:rsidRPr="00B757D7">
        <w:rPr>
          <w:u w:val="single"/>
        </w:rPr>
        <w:t>Germany’s maritime contributions are particularly significant</w:t>
      </w:r>
      <w:r w:rsidRPr="009D3AA5">
        <w:rPr>
          <w:sz w:val="16"/>
        </w:rPr>
        <w:t xml:space="preserve">. The German Navy has shifted focus to the North Atlantic and Arctic-adjacent waters, patrolling key gaps and seams like the GIUK gap alongside U.S. and Nordic allies. Following the 2022 Nord Stream pipeline sabotage, Germany deployed </w:t>
      </w:r>
      <w:r w:rsidRPr="00B757D7">
        <w:rPr>
          <w:u w:val="single"/>
        </w:rPr>
        <w:t xml:space="preserve">frigates and supply ships to Norwegian waters to protect critical infrastructure, including oil rigs and undersea cables, underscoring its role in NATO’s deterrence </w:t>
      </w:r>
      <w:r w:rsidRPr="00612D2C">
        <w:rPr>
          <w:rStyle w:val="Emphasis"/>
        </w:rPr>
        <w:t>posture</w:t>
      </w:r>
      <w:r w:rsidRPr="009D3AA5">
        <w:rPr>
          <w:sz w:val="16"/>
        </w:rPr>
        <w:t xml:space="preserve"> (Arctic Today, 2022). Bilaterally, Germany and Norway are collaborating on a new and improved submarine, the Type U212CD, a stealth vessel designed for Arctic operations, with delivery expected by 2029 (Thales, 2023). In 2024, the German Navy’s U-36 submarine participated in Exercise Arctic Dolphin, a multinational anti-submarine warfare drill off Norway, enhancing NATO’s ability to counter Russian underwater threats (Navy Leaders, 2025).</w:t>
      </w:r>
    </w:p>
    <w:p w14:paraId="6F8CD51E" w14:textId="77777777" w:rsidR="00361DF7" w:rsidRPr="009D3AA5" w:rsidRDefault="00361DF7" w:rsidP="00361DF7">
      <w:pPr>
        <w:rPr>
          <w:sz w:val="16"/>
        </w:rPr>
      </w:pPr>
      <w:r w:rsidRPr="009D3AA5">
        <w:rPr>
          <w:sz w:val="16"/>
        </w:rPr>
        <w:t>The U.S. complements these efforts with its deployments, including P-8 Poseidon maritime patrol aircraft and Virginia-class submarines, which monitor Russian naval movements in the Arctic Ocean (U.S. Department of Defense, 2021). Germany is set to bolster this capability by acquiring P-8 Poseidons, replacing aging P-3C Orions, and aligning its anti-submarine warfare capacity with U.S. standards (Federal Foreign Office, 2023). On land, Germany’s hosting of NATO’s Joint Support and Enabling Command in Ulm ensures rapid reinforcement of the High North during crises, a role tested in exercises like Trident Juncture (NATO, 2018). Looking forward, Germany’s 2023 National Security Strategy commits to designating Bundeswehr units for Arctic duties and expanding cold-weather training, reflecting a long-term investment in High North security (Federal Foreign Office, 2023).</w:t>
      </w:r>
    </w:p>
    <w:p w14:paraId="08D8CD99" w14:textId="77777777" w:rsidR="00361DF7" w:rsidRPr="009D3AA5" w:rsidRDefault="00361DF7" w:rsidP="00361DF7">
      <w:pPr>
        <w:rPr>
          <w:sz w:val="16"/>
        </w:rPr>
      </w:pPr>
      <w:r w:rsidRPr="009D3AA5">
        <w:rPr>
          <w:sz w:val="16"/>
        </w:rPr>
        <w:t>Upholding a Rules-Based Order</w:t>
      </w:r>
    </w:p>
    <w:p w14:paraId="00541711" w14:textId="77777777" w:rsidR="00361DF7" w:rsidRPr="009D3AA5" w:rsidRDefault="00361DF7" w:rsidP="00361DF7">
      <w:pPr>
        <w:rPr>
          <w:sz w:val="16"/>
        </w:rPr>
      </w:pPr>
      <w:r w:rsidRPr="009D3AA5">
        <w:rPr>
          <w:sz w:val="16"/>
        </w:rPr>
        <w:t xml:space="preserve">Beyond military power, </w:t>
      </w:r>
      <w:r w:rsidRPr="00F140DD">
        <w:rPr>
          <w:u w:val="single"/>
        </w:rPr>
        <w:t xml:space="preserve">U.S.-Germany collaboration extends to governance, where both nations advocate for a </w:t>
      </w:r>
      <w:r w:rsidRPr="003461A9">
        <w:rPr>
          <w:rStyle w:val="Emphasis"/>
        </w:rPr>
        <w:t>multilateral framework</w:t>
      </w:r>
      <w:r w:rsidRPr="00F140DD">
        <w:rPr>
          <w:u w:val="single"/>
        </w:rPr>
        <w:t xml:space="preserve"> to manage Arctic challenges. The U.S., as an Arctic Council member, and </w:t>
      </w:r>
      <w:r w:rsidRPr="00465FDF">
        <w:rPr>
          <w:highlight w:val="cyan"/>
          <w:u w:val="single"/>
        </w:rPr>
        <w:t>Germany</w:t>
      </w:r>
      <w:r w:rsidRPr="009D3AA5">
        <w:rPr>
          <w:sz w:val="16"/>
        </w:rPr>
        <w:t xml:space="preserve">, an observer since 1998, </w:t>
      </w:r>
      <w:r w:rsidRPr="00465FDF">
        <w:rPr>
          <w:highlight w:val="cyan"/>
          <w:u w:val="single"/>
        </w:rPr>
        <w:t xml:space="preserve">view the Council as a </w:t>
      </w:r>
      <w:r w:rsidRPr="00465FDF">
        <w:rPr>
          <w:rStyle w:val="Emphasis"/>
          <w:highlight w:val="cyan"/>
        </w:rPr>
        <w:t>cornerstone</w:t>
      </w:r>
      <w:r w:rsidRPr="00465FDF">
        <w:rPr>
          <w:highlight w:val="cyan"/>
          <w:u w:val="single"/>
        </w:rPr>
        <w:t xml:space="preserve"> for </w:t>
      </w:r>
      <w:r w:rsidRPr="00465FDF">
        <w:rPr>
          <w:rStyle w:val="Emphasis"/>
          <w:highlight w:val="cyan"/>
        </w:rPr>
        <w:t>dialogue</w:t>
      </w:r>
      <w:r w:rsidRPr="00F140DD">
        <w:rPr>
          <w:u w:val="single"/>
        </w:rPr>
        <w:t xml:space="preserve"> and cooperation</w:t>
      </w:r>
      <w:r w:rsidRPr="009D3AA5">
        <w:rPr>
          <w:sz w:val="16"/>
        </w:rPr>
        <w:t xml:space="preserve"> (Federal Foreign Office, 2019). </w:t>
      </w:r>
      <w:r w:rsidRPr="00925B54">
        <w:rPr>
          <w:u w:val="single"/>
        </w:rPr>
        <w:t>Germany’s</w:t>
      </w:r>
      <w:r w:rsidRPr="009D3AA5">
        <w:rPr>
          <w:sz w:val="16"/>
        </w:rPr>
        <w:t xml:space="preserve"> 2023 </w:t>
      </w:r>
      <w:r w:rsidRPr="00925B54">
        <w:rPr>
          <w:u w:val="single"/>
        </w:rPr>
        <w:t>Arctic Policy Guidelines emphasize working “closely with allies and partners to guarantee security and stability,”</w:t>
      </w:r>
      <w:r w:rsidRPr="003461A9">
        <w:rPr>
          <w:sz w:val="16"/>
        </w:rPr>
        <w:t xml:space="preserve"> </w:t>
      </w:r>
      <w:r w:rsidRPr="009D3AA5">
        <w:rPr>
          <w:sz w:val="16"/>
        </w:rPr>
        <w:t>primarily through NATO and the EU (Federal Foreign Office, 2023). Both nations staunchly endorse UNCLOS as the legal bedrock for Arctic governance, advocating its use to resolve territorial disputes and regulate maritime activities, a stance critical amid overlapping claims in the central Arctic Ocean (Federal Foreign Office, 2023). Germany has shaped a unified Arctic policy within the EU, influencing the 2021 EU Arctic Strategy’s focus on sustainability and opposition to unregulated resource extraction (European Commission, 2021). Berlin’s advocacy for an Arctic oil and gas drilling ban, aligned with Paris Agreement goals, has sparked debate but underscores its environmental concerns (High North News, 2023). Washington’s focus is on energy and national security interests to strengthen the United States and its alliance (Rosen, 2025; DeVore, 2025). Post-2022, both nations joined the other seven Arctic states in suspending cooperation with Russia in the Council, redirecting efforts toward “like-minded partners” to sustain governance initiatives (Østhagen, 2024).</w:t>
      </w:r>
    </w:p>
    <w:p w14:paraId="3505884C" w14:textId="77777777" w:rsidR="00361DF7" w:rsidRPr="009D3AA5" w:rsidRDefault="00361DF7" w:rsidP="00361DF7">
      <w:pPr>
        <w:rPr>
          <w:sz w:val="16"/>
        </w:rPr>
      </w:pPr>
      <w:r w:rsidRPr="009D3AA5">
        <w:rPr>
          <w:sz w:val="16"/>
        </w:rPr>
        <w:t xml:space="preserve">Germany’s participation in forums like the Arctic Security Forces Roundtable and its observer status at Nordic Chiefs of Defense meetings further deepen its governance role (U.S. European Command, 2023). It promotes confidence-building measures, such as the Arctic Coast Guard Forum and the Polar Code, while voicing concerns about Russia’s military buildup and China’s ambitions through diplomatic channels (Federal Foreign Office, 2023). The U.S., meanwhile, leads efforts to integrate Finland and Sweden into NATO’s Arctic framework, a process Germany </w:t>
      </w:r>
      <w:r w:rsidRPr="009D3AA5">
        <w:rPr>
          <w:sz w:val="16"/>
        </w:rPr>
        <w:lastRenderedPageBreak/>
        <w:t xml:space="preserve">supports through logistical and political backing (Federal Foreign Office, 2023). </w:t>
      </w:r>
      <w:r w:rsidRPr="00397574">
        <w:rPr>
          <w:u w:val="single"/>
        </w:rPr>
        <w:t>Together, they foster a governance model prioritizing peace, sustainability, and cooperation over confrontation</w:t>
      </w:r>
      <w:r w:rsidRPr="009D3AA5">
        <w:rPr>
          <w:sz w:val="16"/>
        </w:rPr>
        <w:t>.</w:t>
      </w:r>
    </w:p>
    <w:p w14:paraId="304A8A07" w14:textId="77777777" w:rsidR="00361DF7" w:rsidRPr="009D3AA5" w:rsidRDefault="00361DF7" w:rsidP="00361DF7">
      <w:pPr>
        <w:rPr>
          <w:sz w:val="16"/>
        </w:rPr>
      </w:pPr>
      <w:r w:rsidRPr="009D3AA5">
        <w:rPr>
          <w:sz w:val="16"/>
        </w:rPr>
        <w:t>Securing Resources and Trade Routes</w:t>
      </w:r>
    </w:p>
    <w:p w14:paraId="369DFC2B" w14:textId="77777777" w:rsidR="00361DF7" w:rsidRPr="009D3AA5" w:rsidRDefault="00361DF7" w:rsidP="00361DF7">
      <w:pPr>
        <w:rPr>
          <w:sz w:val="16"/>
        </w:rPr>
      </w:pPr>
      <w:r w:rsidRPr="009D3AA5">
        <w:rPr>
          <w:sz w:val="16"/>
        </w:rPr>
        <w:t xml:space="preserve">Economically, </w:t>
      </w:r>
      <w:r w:rsidRPr="009437D4">
        <w:rPr>
          <w:u w:val="single"/>
        </w:rPr>
        <w:t xml:space="preserve">the U.S. and Germany align to harness the Arctic’s potential while </w:t>
      </w:r>
      <w:r w:rsidRPr="005D4B05">
        <w:rPr>
          <w:rStyle w:val="Emphasis"/>
        </w:rPr>
        <w:t>mitigating</w:t>
      </w:r>
      <w:r w:rsidRPr="009437D4">
        <w:rPr>
          <w:u w:val="single"/>
        </w:rPr>
        <w:t xml:space="preserve"> its </w:t>
      </w:r>
      <w:r w:rsidRPr="005D4B05">
        <w:rPr>
          <w:rStyle w:val="Emphasis"/>
        </w:rPr>
        <w:t>risks</w:t>
      </w:r>
      <w:r w:rsidRPr="009D3AA5">
        <w:rPr>
          <w:sz w:val="16"/>
        </w:rPr>
        <w:t>. The region’s critical minerals, rare earths, cobalt, and nickel are vital for their high-tech economies, with Greenland and Northern Canada emerging as key sources (Hammond, 2023). The 2022 Minerals Security Partnership (MSP), a U.S.-led coalition including Germany, targets “friend-shoring” these resources with Arctic allies to counter China’s dominance in the rare earth market (Reuters, 2022). Germany’s 2023 Arctic Policy Guidelines highlight this as a priority, with joint U.S.-Germany funding supporting mining ventures in Greenland that adhere to high environmental standards (Pulitzer Center, 2022).</w:t>
      </w:r>
    </w:p>
    <w:p w14:paraId="65DFDE5A" w14:textId="77777777" w:rsidR="00361DF7" w:rsidRPr="009D3AA5" w:rsidRDefault="00361DF7" w:rsidP="00361DF7">
      <w:pPr>
        <w:rPr>
          <w:sz w:val="16"/>
        </w:rPr>
      </w:pPr>
      <w:r w:rsidRPr="000E2898">
        <w:rPr>
          <w:rStyle w:val="Emphasis"/>
        </w:rPr>
        <w:t>Shipping routes</w:t>
      </w:r>
      <w:r w:rsidRPr="009D3AA5">
        <w:rPr>
          <w:u w:val="single"/>
        </w:rPr>
        <w:t xml:space="preserve"> like </w:t>
      </w:r>
      <w:r w:rsidRPr="00465FDF">
        <w:rPr>
          <w:highlight w:val="cyan"/>
          <w:u w:val="single"/>
        </w:rPr>
        <w:t>the NSR</w:t>
      </w:r>
      <w:r w:rsidRPr="009D3AA5">
        <w:rPr>
          <w:u w:val="single"/>
        </w:rPr>
        <w:t xml:space="preserve"> offer another economic frontier. For Germany, a trading nation, these lanes could </w:t>
      </w:r>
      <w:r w:rsidRPr="00465FDF">
        <w:rPr>
          <w:highlight w:val="cyan"/>
          <w:u w:val="single"/>
        </w:rPr>
        <w:t xml:space="preserve">elevate Hamburg as a </w:t>
      </w:r>
      <w:r w:rsidRPr="00465FDF">
        <w:rPr>
          <w:rStyle w:val="Emphasis"/>
          <w:highlight w:val="cyan"/>
        </w:rPr>
        <w:t>global hub</w:t>
      </w:r>
      <w:r w:rsidRPr="009D3AA5">
        <w:rPr>
          <w:u w:val="single"/>
        </w:rPr>
        <w:t>, while the U.S. seeks to ensure freedom of navigation</w:t>
      </w:r>
      <w:r w:rsidRPr="009D3AA5">
        <w:rPr>
          <w:sz w:val="16"/>
        </w:rPr>
        <w:t xml:space="preserve"> (Humpert, 2014). Both nations insist these routes remain open and governed by UNCLOS, with Germany pioneering green ice-class vessels to meet strict environmental standards (Federal Foreign Office, 2023). In energy, Germany has shifted to Norwegian Arctic gas following the curtailment of Russian imports. At the same time, the U.S. is exploring an all-energy sources solution, such as oil leasing in Arctic waters off Alaska, prioritizing energy security and economic development (Alaska Beacon, 2025). Naval deployments, including Germany’s P-8 Poseidon investments and U.S. Coast Guard patrols, secure these sea lanes, particularly after the 2022 pipeline attacks heightened infrastructure vulnerabilities (Gosnell &amp; Thomas, 2024).</w:t>
      </w:r>
    </w:p>
    <w:p w14:paraId="58620FA4" w14:textId="77777777" w:rsidR="00361DF7" w:rsidRPr="009D3AA5" w:rsidRDefault="00361DF7" w:rsidP="00361DF7">
      <w:pPr>
        <w:rPr>
          <w:sz w:val="16"/>
        </w:rPr>
      </w:pPr>
      <w:r w:rsidRPr="009D3AA5">
        <w:rPr>
          <w:sz w:val="16"/>
        </w:rPr>
        <w:t>Conclusion</w:t>
      </w:r>
    </w:p>
    <w:p w14:paraId="44FEE477" w14:textId="77777777" w:rsidR="00361DF7" w:rsidRDefault="00361DF7" w:rsidP="00361DF7">
      <w:pPr>
        <w:rPr>
          <w:sz w:val="16"/>
        </w:rPr>
      </w:pPr>
      <w:r w:rsidRPr="009D3AA5">
        <w:rPr>
          <w:u w:val="single"/>
        </w:rPr>
        <w:t xml:space="preserve">The U.S.-Germany partnership in the Arctic is a testament to the </w:t>
      </w:r>
      <w:r w:rsidRPr="000E2898">
        <w:rPr>
          <w:rStyle w:val="Emphasis"/>
        </w:rPr>
        <w:t>power</w:t>
      </w:r>
      <w:r w:rsidRPr="009D3AA5">
        <w:rPr>
          <w:u w:val="single"/>
        </w:rPr>
        <w:t xml:space="preserve"> of transatlantic cooperation in addressing the region’s multifaceted challenges</w:t>
      </w:r>
      <w:r w:rsidRPr="009D3AA5">
        <w:rPr>
          <w:sz w:val="16"/>
        </w:rPr>
        <w:t xml:space="preserve">. Militarily, </w:t>
      </w:r>
      <w:r w:rsidRPr="00B751D6">
        <w:rPr>
          <w:u w:val="single"/>
        </w:rPr>
        <w:t xml:space="preserve">their NATO-based </w:t>
      </w:r>
      <w:r w:rsidRPr="000E2898">
        <w:rPr>
          <w:rStyle w:val="Emphasis"/>
        </w:rPr>
        <w:t>collaboration</w:t>
      </w:r>
      <w:r w:rsidRPr="00B751D6">
        <w:rPr>
          <w:u w:val="single"/>
        </w:rPr>
        <w:t xml:space="preserve"> deters aggression, protects infrastructure, and ensures readiness in a contested domain</w:t>
      </w:r>
      <w:r w:rsidRPr="009D3AA5">
        <w:rPr>
          <w:sz w:val="16"/>
        </w:rPr>
        <w:t xml:space="preserve">. In governance, </w:t>
      </w:r>
      <w:r w:rsidRPr="00B751D6">
        <w:rPr>
          <w:u w:val="single"/>
        </w:rPr>
        <w:t xml:space="preserve">their advocacy for a rules-based order through the Arctic Council, UNCLOS, and the EU </w:t>
      </w:r>
      <w:r w:rsidRPr="000E2898">
        <w:rPr>
          <w:rStyle w:val="Emphasis"/>
        </w:rPr>
        <w:t>counters</w:t>
      </w:r>
      <w:r w:rsidRPr="00B751D6">
        <w:rPr>
          <w:u w:val="single"/>
        </w:rPr>
        <w:t xml:space="preserve"> destabilizing </w:t>
      </w:r>
      <w:r w:rsidRPr="000E2898">
        <w:rPr>
          <w:rStyle w:val="Emphasis"/>
        </w:rPr>
        <w:t>influences</w:t>
      </w:r>
      <w:r w:rsidRPr="00B751D6">
        <w:rPr>
          <w:u w:val="single"/>
        </w:rPr>
        <w:t>, promoting stability and sustainability</w:t>
      </w:r>
      <w:r w:rsidRPr="009D3AA5">
        <w:rPr>
          <w:sz w:val="16"/>
        </w:rPr>
        <w:t xml:space="preserve">. Economically, </w:t>
      </w:r>
      <w:r w:rsidRPr="00B751D6">
        <w:rPr>
          <w:u w:val="single"/>
        </w:rPr>
        <w:t>their alignment secures critical resources and trade routes, reinforcing transatlantic prosperity amid global competition. As the Arctic’s strategic importance grows, this alliance serves as a vital anchor, transforming a region of risk into one of opportunity.</w:t>
      </w:r>
      <w:r w:rsidRPr="000E2898">
        <w:rPr>
          <w:sz w:val="16"/>
          <w:szCs w:val="16"/>
        </w:rPr>
        <w:t xml:space="preserve"> Far from being short-term and expedient, the multi-decadal U.S.-Germany collaboration in the Arctic is a long-term strategic endeavor, safeguarding the Arctic and supporting global security and resilience. </w:t>
      </w:r>
      <w:r w:rsidRPr="00B751D6">
        <w:rPr>
          <w:u w:val="single"/>
        </w:rPr>
        <w:t xml:space="preserve">As the Federal Republic of </w:t>
      </w:r>
      <w:r w:rsidRPr="00465FDF">
        <w:rPr>
          <w:highlight w:val="cyan"/>
          <w:u w:val="single"/>
        </w:rPr>
        <w:t>Germany</w:t>
      </w:r>
      <w:r w:rsidRPr="00B751D6">
        <w:rPr>
          <w:u w:val="single"/>
        </w:rPr>
        <w:t xml:space="preserve"> plans its </w:t>
      </w:r>
      <w:r w:rsidRPr="000E2898">
        <w:rPr>
          <w:rStyle w:val="Emphasis"/>
        </w:rPr>
        <w:t>future investments</w:t>
      </w:r>
      <w:r w:rsidRPr="00B751D6">
        <w:rPr>
          <w:u w:val="single"/>
        </w:rPr>
        <w:t xml:space="preserve"> in defense and security, </w:t>
      </w:r>
      <w:r w:rsidRPr="00933D2F">
        <w:rPr>
          <w:rStyle w:val="Emphasis"/>
          <w:sz w:val="28"/>
          <w:szCs w:val="28"/>
        </w:rPr>
        <w:t xml:space="preserve">it </w:t>
      </w:r>
      <w:r w:rsidRPr="00465FDF">
        <w:rPr>
          <w:rStyle w:val="Emphasis"/>
          <w:sz w:val="28"/>
          <w:szCs w:val="28"/>
          <w:highlight w:val="cyan"/>
        </w:rPr>
        <w:t>should consider the Arctic</w:t>
      </w:r>
      <w:r w:rsidRPr="00B751D6">
        <w:rPr>
          <w:u w:val="single"/>
        </w:rPr>
        <w:t xml:space="preserve">, </w:t>
      </w:r>
      <w:r w:rsidRPr="00C05231">
        <w:rPr>
          <w:u w:val="single"/>
        </w:rPr>
        <w:t>a region of growing strategic importance</w:t>
      </w:r>
      <w:r w:rsidRPr="00B751D6">
        <w:rPr>
          <w:u w:val="single"/>
        </w:rPr>
        <w:t xml:space="preserve">, </w:t>
      </w:r>
      <w:r w:rsidRPr="00465FDF">
        <w:rPr>
          <w:highlight w:val="cyan"/>
          <w:u w:val="single"/>
        </w:rPr>
        <w:t xml:space="preserve">to further </w:t>
      </w:r>
      <w:r w:rsidRPr="00465FDF">
        <w:rPr>
          <w:rStyle w:val="Emphasis"/>
          <w:highlight w:val="cyan"/>
        </w:rPr>
        <w:t>expand</w:t>
      </w:r>
      <w:r w:rsidRPr="00465FDF">
        <w:rPr>
          <w:highlight w:val="cyan"/>
          <w:u w:val="single"/>
        </w:rPr>
        <w:t xml:space="preserve"> and </w:t>
      </w:r>
      <w:r w:rsidRPr="00465FDF">
        <w:rPr>
          <w:rStyle w:val="Emphasis"/>
          <w:highlight w:val="cyan"/>
        </w:rPr>
        <w:t>enhance</w:t>
      </w:r>
      <w:r w:rsidRPr="00465FDF">
        <w:rPr>
          <w:highlight w:val="cyan"/>
          <w:u w:val="single"/>
        </w:rPr>
        <w:t xml:space="preserve"> its contributions</w:t>
      </w:r>
      <w:r w:rsidRPr="009D3AA5">
        <w:rPr>
          <w:sz w:val="16"/>
        </w:rPr>
        <w:t>.</w:t>
      </w:r>
    </w:p>
    <w:p w14:paraId="018F7390" w14:textId="77777777" w:rsidR="00361DF7" w:rsidRPr="0078050A" w:rsidRDefault="00361DF7" w:rsidP="00361DF7">
      <w:pPr>
        <w:pStyle w:val="Heading4"/>
        <w:rPr>
          <w:b w:val="0"/>
          <w:bCs/>
        </w:rPr>
      </w:pPr>
      <w:r>
        <w:t xml:space="preserve">German middle power solves Indo-Pacific conflict </w:t>
      </w:r>
      <w:r>
        <w:rPr>
          <w:u w:val="single"/>
        </w:rPr>
        <w:t>better</w:t>
      </w:r>
      <w:r>
        <w:t xml:space="preserve"> than the US</w:t>
      </w:r>
      <w:r w:rsidRPr="0078050A">
        <w:rPr>
          <w:b w:val="0"/>
          <w:bCs/>
        </w:rPr>
        <w:t xml:space="preserve">---Germany avoids US containment that causes miscalculation, but the perm </w:t>
      </w:r>
      <w:r w:rsidRPr="0078050A">
        <w:rPr>
          <w:b w:val="0"/>
          <w:bCs/>
          <w:u w:val="single"/>
        </w:rPr>
        <w:t>destabilizes</w:t>
      </w:r>
      <w:r w:rsidRPr="0078050A">
        <w:rPr>
          <w:b w:val="0"/>
          <w:bCs/>
        </w:rPr>
        <w:t xml:space="preserve"> it.</w:t>
      </w:r>
    </w:p>
    <w:p w14:paraId="775115FA" w14:textId="77777777" w:rsidR="00361DF7" w:rsidRPr="00873EF1" w:rsidRDefault="00361DF7" w:rsidP="00361DF7">
      <w:r w:rsidRPr="00895EC7">
        <w:rPr>
          <w:rStyle w:val="Style13ptBold"/>
        </w:rPr>
        <w:t>Luo '24</w:t>
      </w:r>
      <w:r w:rsidRPr="0093169E">
        <w:t xml:space="preserve"> [</w:t>
      </w:r>
      <w:r w:rsidRPr="009352E5">
        <w:t>Chih-Mei</w:t>
      </w:r>
      <w:r>
        <w:t xml:space="preserve"> and </w:t>
      </w:r>
      <w:r w:rsidRPr="009352E5">
        <w:t>Jens-Uwe Wunderlich</w:t>
      </w:r>
      <w:r w:rsidRPr="0093169E">
        <w:t xml:space="preserve">; 10-10-2024; </w:t>
      </w:r>
      <w:r w:rsidRPr="00895EC7">
        <w:t>Department of Public Policy and Administration, National Taipei University</w:t>
      </w:r>
      <w:r>
        <w:t xml:space="preserve">; </w:t>
      </w:r>
      <w:r w:rsidRPr="00895EC7">
        <w:t>School of Law and Social Sciences (LSS), Aston University, Aston Triangle, Birmingham</w:t>
      </w:r>
      <w:r w:rsidRPr="0093169E">
        <w:t>; Wiley Online Library, "Germany's evolving role in global affairs: Positioning as a middle power in the Indo‐Pacific region", accessed 7-23-2025, https://onlinelibrary.wiley.com/doi/full/10.1111/apv.12425] quinneth</w:t>
      </w:r>
    </w:p>
    <w:p w14:paraId="7CC520A3" w14:textId="77777777" w:rsidR="00361DF7" w:rsidRPr="00EC351F" w:rsidRDefault="00361DF7" w:rsidP="00361DF7">
      <w:pPr>
        <w:rPr>
          <w:sz w:val="16"/>
        </w:rPr>
      </w:pPr>
      <w:r w:rsidRPr="00EC351F">
        <w:rPr>
          <w:sz w:val="16"/>
        </w:rPr>
        <w:t xml:space="preserve">This aligns well with the middle power framework discussed earlier – </w:t>
      </w:r>
      <w:r w:rsidRPr="00465FDF">
        <w:rPr>
          <w:highlight w:val="cyan"/>
          <w:u w:val="single"/>
        </w:rPr>
        <w:t>Germany seeks</w:t>
      </w:r>
      <w:r w:rsidRPr="008D31BE">
        <w:rPr>
          <w:u w:val="single"/>
        </w:rPr>
        <w:t xml:space="preserve"> the status of a ‘</w:t>
      </w:r>
      <w:r w:rsidRPr="00EC351F">
        <w:rPr>
          <w:rStyle w:val="Emphasis"/>
        </w:rPr>
        <w:t xml:space="preserve">civilian </w:t>
      </w:r>
      <w:r w:rsidRPr="00465FDF">
        <w:rPr>
          <w:rStyle w:val="Emphasis"/>
          <w:highlight w:val="cyan"/>
        </w:rPr>
        <w:t>middle power</w:t>
      </w:r>
      <w:r w:rsidRPr="008D31BE">
        <w:rPr>
          <w:u w:val="single"/>
        </w:rPr>
        <w:t>’</w:t>
      </w:r>
      <w:r w:rsidRPr="00EC351F">
        <w:rPr>
          <w:sz w:val="16"/>
        </w:rPr>
        <w:t xml:space="preserve">. This indicates the need to differentiate middle powers beyond the categories of ‘traditional’/‘emerging’ or ‘Western’/‘Global South’.5 By seeking ‘civilian middle power’ status, </w:t>
      </w:r>
      <w:r w:rsidRPr="008D31BE">
        <w:rPr>
          <w:u w:val="single"/>
        </w:rPr>
        <w:t xml:space="preserve">Germany aims to set itself apart from traditional middle powers such as the UK or France. This is deeply rooted within Germany's identity and determines its external engagement which is characterised by an explicit normative foreign policy approach and an aversion to </w:t>
      </w:r>
      <w:r w:rsidRPr="008D31BE">
        <w:rPr>
          <w:u w:val="single"/>
        </w:rPr>
        <w:lastRenderedPageBreak/>
        <w:t>balance-of-power politics</w:t>
      </w:r>
      <w:r w:rsidRPr="00EC351F">
        <w:rPr>
          <w:sz w:val="16"/>
        </w:rPr>
        <w:t>. As mentioned previously, status is a relational concept and status recognition is crucial. It not only shapes expectations but also provides the foundations for opportunity structures, thereby influencing engagement possibilities. Middle power status is the result of an ongoing process aimed at sustaining recognition and reputation in the international arena. The status of ‘civilian middle power’ prompts specific engagement patterns that prioritise peaceful conflict resolution through negotiations, mediation and diplomacy. Efforts focus on pre-emptively addressing potential conflicts via diplomatic channels and preventive measures. Adherence to international law, particularly treaties prohibiting force except in cases of self-defence or UN Security Council authorisation, is fundamental. Emphasis is placed on collective security and cooperation among nations via multilateral forums like the UN and regional alliances. Upholding humanitarian principles, protecting civilians and fostering cultural understanding through educational and diplomatic initiatives are integral aspects of this positioning.</w:t>
      </w:r>
    </w:p>
    <w:p w14:paraId="31820C85" w14:textId="77777777" w:rsidR="00361DF7" w:rsidRPr="00EC351F" w:rsidRDefault="00361DF7" w:rsidP="00361DF7">
      <w:pPr>
        <w:rPr>
          <w:sz w:val="16"/>
        </w:rPr>
      </w:pPr>
      <w:r w:rsidRPr="008D31BE">
        <w:rPr>
          <w:u w:val="single"/>
        </w:rPr>
        <w:t xml:space="preserve">Germany's </w:t>
      </w:r>
      <w:r w:rsidRPr="00465FDF">
        <w:rPr>
          <w:highlight w:val="cyan"/>
          <w:u w:val="single"/>
        </w:rPr>
        <w:t>Indo-Pacific strategy</w:t>
      </w:r>
      <w:r w:rsidRPr="008D31BE">
        <w:rPr>
          <w:u w:val="single"/>
        </w:rPr>
        <w:t xml:space="preserve"> can be regarded as </w:t>
      </w:r>
      <w:r w:rsidRPr="00465FDF">
        <w:rPr>
          <w:highlight w:val="cyan"/>
          <w:u w:val="single"/>
        </w:rPr>
        <w:t>part of this</w:t>
      </w:r>
      <w:r w:rsidRPr="008D31BE">
        <w:rPr>
          <w:u w:val="single"/>
        </w:rPr>
        <w:t xml:space="preserve"> </w:t>
      </w:r>
      <w:r w:rsidRPr="00EC351F">
        <w:rPr>
          <w:rStyle w:val="Emphasis"/>
        </w:rPr>
        <w:t>status-affirmation</w:t>
      </w:r>
      <w:r w:rsidRPr="008D31BE">
        <w:rPr>
          <w:u w:val="single"/>
        </w:rPr>
        <w:t xml:space="preserve"> process: setting Germany on course towards </w:t>
      </w:r>
      <w:r w:rsidRPr="00465FDF">
        <w:rPr>
          <w:highlight w:val="cyan"/>
          <w:u w:val="single"/>
        </w:rPr>
        <w:t>heightened</w:t>
      </w:r>
      <w:r w:rsidRPr="008D31BE">
        <w:rPr>
          <w:u w:val="single"/>
        </w:rPr>
        <w:t xml:space="preserve"> </w:t>
      </w:r>
      <w:r w:rsidRPr="00EC351F">
        <w:rPr>
          <w:rStyle w:val="Emphasis"/>
        </w:rPr>
        <w:t xml:space="preserve">global </w:t>
      </w:r>
      <w:r w:rsidRPr="00465FDF">
        <w:rPr>
          <w:rStyle w:val="Emphasis"/>
          <w:highlight w:val="cyan"/>
        </w:rPr>
        <w:t>engagement</w:t>
      </w:r>
      <w:r w:rsidRPr="008D31BE">
        <w:rPr>
          <w:u w:val="single"/>
        </w:rPr>
        <w:t xml:space="preserve">, aiming for </w:t>
      </w:r>
      <w:r w:rsidRPr="00EC351F">
        <w:rPr>
          <w:rStyle w:val="Emphasis"/>
        </w:rPr>
        <w:t>greater recognition</w:t>
      </w:r>
      <w:r w:rsidRPr="008D31BE">
        <w:rPr>
          <w:u w:val="single"/>
        </w:rPr>
        <w:t xml:space="preserve"> as civilian middle power in one of the most dynamic regions of contemporary world affairs. Germany's Indo-Pacific strategy</w:t>
      </w:r>
      <w:r w:rsidRPr="00EC351F">
        <w:rPr>
          <w:sz w:val="16"/>
        </w:rPr>
        <w:t xml:space="preserve">, articulated as guidelines in 2020, </w:t>
      </w:r>
      <w:r w:rsidRPr="008D31BE">
        <w:rPr>
          <w:u w:val="single"/>
        </w:rPr>
        <w:t xml:space="preserve">reveals a </w:t>
      </w:r>
      <w:r w:rsidRPr="00EC351F">
        <w:rPr>
          <w:rStyle w:val="Emphasis"/>
        </w:rPr>
        <w:t>nuanced</w:t>
      </w:r>
      <w:r w:rsidRPr="008D31BE">
        <w:rPr>
          <w:u w:val="single"/>
        </w:rPr>
        <w:t xml:space="preserve"> and </w:t>
      </w:r>
      <w:r w:rsidRPr="00EC351F">
        <w:rPr>
          <w:rStyle w:val="Emphasis"/>
        </w:rPr>
        <w:t>comprehensive</w:t>
      </w:r>
      <w:r w:rsidRPr="008D31BE">
        <w:rPr>
          <w:u w:val="single"/>
        </w:rPr>
        <w:t xml:space="preserve"> approach to the region </w:t>
      </w:r>
      <w:r w:rsidRPr="00465FDF">
        <w:rPr>
          <w:highlight w:val="cyan"/>
          <w:u w:val="single"/>
        </w:rPr>
        <w:t>despite</w:t>
      </w:r>
      <w:r w:rsidRPr="008D31BE">
        <w:rPr>
          <w:u w:val="single"/>
        </w:rPr>
        <w:t xml:space="preserve"> the acknowledged </w:t>
      </w:r>
      <w:r w:rsidRPr="00465FDF">
        <w:rPr>
          <w:rStyle w:val="Emphasis"/>
          <w:highlight w:val="cyan"/>
        </w:rPr>
        <w:t>challenges</w:t>
      </w:r>
      <w:r w:rsidRPr="008D31BE">
        <w:rPr>
          <w:u w:val="single"/>
        </w:rPr>
        <w:t xml:space="preserve">. The strategy underscores Germany's commitment to a civilian middle power positioning, strategically </w:t>
      </w:r>
      <w:r w:rsidRPr="00EC351F">
        <w:rPr>
          <w:rStyle w:val="Emphasis"/>
        </w:rPr>
        <w:t>identifying</w:t>
      </w:r>
      <w:r w:rsidRPr="008D31BE">
        <w:rPr>
          <w:u w:val="single"/>
        </w:rPr>
        <w:t xml:space="preserve"> key </w:t>
      </w:r>
      <w:r w:rsidRPr="00EC351F">
        <w:rPr>
          <w:rStyle w:val="Emphasis"/>
        </w:rPr>
        <w:t>interests</w:t>
      </w:r>
      <w:r w:rsidRPr="008D31BE">
        <w:rPr>
          <w:u w:val="single"/>
        </w:rPr>
        <w:t xml:space="preserve"> and articulating guiding principles to </w:t>
      </w:r>
      <w:r w:rsidRPr="00EC351F">
        <w:rPr>
          <w:rStyle w:val="Emphasis"/>
        </w:rPr>
        <w:t>enhance visibility</w:t>
      </w:r>
      <w:r w:rsidRPr="008D31BE">
        <w:rPr>
          <w:u w:val="single"/>
        </w:rPr>
        <w:t xml:space="preserve"> and recognition in the region</w:t>
      </w:r>
      <w:r w:rsidRPr="00EC351F">
        <w:rPr>
          <w:sz w:val="16"/>
        </w:rPr>
        <w:t xml:space="preserve"> (The Federal Government, 2020: 8–9). Among the explicitly stated interests are </w:t>
      </w:r>
      <w:r w:rsidRPr="00465FDF">
        <w:rPr>
          <w:highlight w:val="cyan"/>
          <w:u w:val="single"/>
        </w:rPr>
        <w:t>ensuring peace and security</w:t>
      </w:r>
      <w:r w:rsidRPr="008D31BE">
        <w:rPr>
          <w:u w:val="single"/>
        </w:rPr>
        <w:t xml:space="preserve">, </w:t>
      </w:r>
      <w:r w:rsidRPr="00465FDF">
        <w:rPr>
          <w:highlight w:val="cyan"/>
          <w:u w:val="single"/>
        </w:rPr>
        <w:t xml:space="preserve">diversifying relations to </w:t>
      </w:r>
      <w:r w:rsidRPr="00465FDF">
        <w:rPr>
          <w:rStyle w:val="Emphasis"/>
          <w:highlight w:val="cyan"/>
        </w:rPr>
        <w:t>avoid dependency</w:t>
      </w:r>
      <w:r w:rsidRPr="008D31BE">
        <w:rPr>
          <w:u w:val="single"/>
        </w:rPr>
        <w:t xml:space="preserve"> entanglements and actively </w:t>
      </w:r>
      <w:r w:rsidRPr="00465FDF">
        <w:rPr>
          <w:highlight w:val="cyan"/>
          <w:u w:val="single"/>
        </w:rPr>
        <w:t xml:space="preserve">advocating for a </w:t>
      </w:r>
      <w:r w:rsidRPr="00465FDF">
        <w:rPr>
          <w:rStyle w:val="Emphasis"/>
          <w:highlight w:val="cyan"/>
        </w:rPr>
        <w:t>balanced</w:t>
      </w:r>
      <w:r w:rsidRPr="008D31BE">
        <w:rPr>
          <w:u w:val="single"/>
        </w:rPr>
        <w:t xml:space="preserve"> and </w:t>
      </w:r>
      <w:r w:rsidRPr="00EC351F">
        <w:rPr>
          <w:rStyle w:val="Emphasis"/>
        </w:rPr>
        <w:t>inclusive</w:t>
      </w:r>
      <w:r w:rsidRPr="008D31BE">
        <w:rPr>
          <w:u w:val="single"/>
        </w:rPr>
        <w:t xml:space="preserve"> regional </w:t>
      </w:r>
      <w:r w:rsidRPr="00465FDF">
        <w:rPr>
          <w:rStyle w:val="Emphasis"/>
          <w:highlight w:val="cyan"/>
        </w:rPr>
        <w:t>order</w:t>
      </w:r>
      <w:r w:rsidRPr="008D31BE">
        <w:rPr>
          <w:u w:val="single"/>
        </w:rPr>
        <w:t>. Additionally, the guidelines emphasise the maintenance of open sea lanes, open markets and free-trade policies, as well as the promotion of digital transformation for connectivity and shared development. Given Germany's position as a major exporting country, the stability of the region holds vital economic importance. Trade with countries in the Indo-Pacific area constitutes a substantial proportion of Germany's total trade</w:t>
      </w:r>
      <w:r w:rsidRPr="00EC351F">
        <w:rPr>
          <w:sz w:val="16"/>
        </w:rPr>
        <w:t xml:space="preserve">, with millions of jobs in Germany dependent on this (The Federal Government, 2020: 9). Moreover two-thirds of international sea trade takes place in the Indo-Pacific. Hence, Germany places great importance on stability and open shipping routes (The Federal Government, 2020: 24). Although not explicitly stated in the guidelines, </w:t>
      </w:r>
      <w:r w:rsidRPr="00163D40">
        <w:rPr>
          <w:u w:val="single"/>
        </w:rPr>
        <w:t xml:space="preserve">it is evident that </w:t>
      </w:r>
      <w:r w:rsidRPr="00465FDF">
        <w:rPr>
          <w:rStyle w:val="Emphasis"/>
          <w:highlight w:val="cyan"/>
        </w:rPr>
        <w:t>China's</w:t>
      </w:r>
      <w:r w:rsidRPr="00465FDF">
        <w:rPr>
          <w:highlight w:val="cyan"/>
          <w:u w:val="single"/>
        </w:rPr>
        <w:t xml:space="preserve"> increasing</w:t>
      </w:r>
      <w:r w:rsidRPr="00163D40">
        <w:rPr>
          <w:u w:val="single"/>
        </w:rPr>
        <w:t xml:space="preserve"> strategic and economic </w:t>
      </w:r>
      <w:r w:rsidRPr="00465FDF">
        <w:rPr>
          <w:highlight w:val="cyan"/>
          <w:u w:val="single"/>
        </w:rPr>
        <w:t>influence is a</w:t>
      </w:r>
      <w:r w:rsidRPr="00163D40">
        <w:rPr>
          <w:u w:val="single"/>
        </w:rPr>
        <w:t xml:space="preserve"> significant </w:t>
      </w:r>
      <w:r w:rsidRPr="00465FDF">
        <w:rPr>
          <w:highlight w:val="cyan"/>
          <w:u w:val="single"/>
        </w:rPr>
        <w:t>concern</w:t>
      </w:r>
      <w:r w:rsidRPr="00EC351F">
        <w:rPr>
          <w:sz w:val="16"/>
        </w:rPr>
        <w:t xml:space="preserve">. China alone contributes to approximately one-third of global economic growth, and nearly 50% of German foreign trade in the Indo-Pacific is with China (The Federal Government, 2020: 47). In response, </w:t>
      </w:r>
      <w:r w:rsidRPr="00EC351F">
        <w:rPr>
          <w:u w:val="single"/>
        </w:rPr>
        <w:t>Germany</w:t>
      </w:r>
      <w:r w:rsidRPr="00163D40">
        <w:rPr>
          <w:u w:val="single"/>
        </w:rPr>
        <w:t xml:space="preserve"> aims to adopt a policy of diversifying and deepening relations with other countries in the region, </w:t>
      </w:r>
      <w:r w:rsidRPr="00EC351F">
        <w:rPr>
          <w:rStyle w:val="Emphasis"/>
        </w:rPr>
        <w:t>reducing overreliance</w:t>
      </w:r>
      <w:r w:rsidRPr="00163D40">
        <w:rPr>
          <w:u w:val="single"/>
        </w:rPr>
        <w:t xml:space="preserve"> on a single economy. At the same time, the </w:t>
      </w:r>
      <w:r w:rsidRPr="00465FDF">
        <w:rPr>
          <w:highlight w:val="cyan"/>
          <w:u w:val="single"/>
        </w:rPr>
        <w:t>German government appears</w:t>
      </w:r>
      <w:r w:rsidRPr="00163D40">
        <w:rPr>
          <w:u w:val="single"/>
        </w:rPr>
        <w:t xml:space="preserve"> to be </w:t>
      </w:r>
      <w:r w:rsidRPr="00465FDF">
        <w:rPr>
          <w:rStyle w:val="Emphasis"/>
          <w:highlight w:val="cyan"/>
        </w:rPr>
        <w:t>cautious</w:t>
      </w:r>
      <w:r w:rsidRPr="00EC351F">
        <w:rPr>
          <w:sz w:val="16"/>
        </w:rPr>
        <w:t>. Diversifying relations in the Indo-Pacific does not entail a decoupling from the Chinese economy.</w:t>
      </w:r>
    </w:p>
    <w:p w14:paraId="6527152B" w14:textId="77777777" w:rsidR="00361DF7" w:rsidRPr="00EC351F" w:rsidRDefault="00361DF7" w:rsidP="00361DF7">
      <w:pPr>
        <w:rPr>
          <w:sz w:val="16"/>
        </w:rPr>
      </w:pPr>
      <w:r w:rsidRPr="00163D40">
        <w:rPr>
          <w:u w:val="single"/>
        </w:rPr>
        <w:t xml:space="preserve">Germany's </w:t>
      </w:r>
      <w:r w:rsidRPr="00465FDF">
        <w:rPr>
          <w:highlight w:val="cyan"/>
          <w:u w:val="single"/>
        </w:rPr>
        <w:t>approach to the Indo-Pacific</w:t>
      </w:r>
      <w:r w:rsidRPr="00EC351F">
        <w:rPr>
          <w:sz w:val="16"/>
        </w:rPr>
        <w:t xml:space="preserve">, as outlined in the guidelines document, </w:t>
      </w:r>
      <w:r w:rsidRPr="00465FDF">
        <w:rPr>
          <w:rStyle w:val="Emphasis"/>
          <w:highlight w:val="cyan"/>
        </w:rPr>
        <w:t>differs</w:t>
      </w:r>
      <w:r w:rsidRPr="00EC351F">
        <w:rPr>
          <w:rStyle w:val="Emphasis"/>
        </w:rPr>
        <w:t xml:space="preserve"> significantly</w:t>
      </w:r>
      <w:r w:rsidRPr="00163D40">
        <w:rPr>
          <w:u w:val="single"/>
        </w:rPr>
        <w:t xml:space="preserve"> </w:t>
      </w:r>
      <w:r w:rsidRPr="00465FDF">
        <w:rPr>
          <w:highlight w:val="cyan"/>
          <w:u w:val="single"/>
        </w:rPr>
        <w:t>from</w:t>
      </w:r>
      <w:r w:rsidRPr="00163D40">
        <w:rPr>
          <w:u w:val="single"/>
        </w:rPr>
        <w:t xml:space="preserve"> that of some of its Western allies, </w:t>
      </w:r>
      <w:r w:rsidRPr="00EC351F">
        <w:rPr>
          <w:rStyle w:val="Emphasis"/>
        </w:rPr>
        <w:t>most notably</w:t>
      </w:r>
      <w:r w:rsidRPr="00163D40">
        <w:rPr>
          <w:u w:val="single"/>
        </w:rPr>
        <w:t xml:space="preserve"> the </w:t>
      </w:r>
      <w:r w:rsidRPr="00465FDF">
        <w:rPr>
          <w:highlight w:val="cyan"/>
          <w:u w:val="single"/>
        </w:rPr>
        <w:t>U</w:t>
      </w:r>
      <w:r w:rsidRPr="00163D40">
        <w:rPr>
          <w:u w:val="single"/>
        </w:rPr>
        <w:t xml:space="preserve">nited </w:t>
      </w:r>
      <w:r w:rsidRPr="00465FDF">
        <w:rPr>
          <w:highlight w:val="cyan"/>
          <w:u w:val="single"/>
        </w:rPr>
        <w:t>S</w:t>
      </w:r>
      <w:r w:rsidRPr="00163D40">
        <w:rPr>
          <w:u w:val="single"/>
        </w:rPr>
        <w:t xml:space="preserve">tates. Germany actively </w:t>
      </w:r>
      <w:r w:rsidRPr="00465FDF">
        <w:rPr>
          <w:highlight w:val="cyan"/>
          <w:u w:val="single"/>
        </w:rPr>
        <w:t xml:space="preserve">strives to </w:t>
      </w:r>
      <w:r w:rsidRPr="00465FDF">
        <w:rPr>
          <w:rStyle w:val="Emphasis"/>
          <w:highlight w:val="cyan"/>
        </w:rPr>
        <w:t>avoid containment</w:t>
      </w:r>
      <w:r w:rsidRPr="00EC351F">
        <w:rPr>
          <w:sz w:val="16"/>
        </w:rPr>
        <w:t xml:space="preserve">. With these guidelines, Germany aims to position itself as a mediating (civilian) middle power in the Indo-Pacific region, </w:t>
      </w:r>
      <w:r w:rsidRPr="00465FDF">
        <w:rPr>
          <w:highlight w:val="cyan"/>
          <w:u w:val="single"/>
        </w:rPr>
        <w:t>distinct from</w:t>
      </w:r>
      <w:r w:rsidRPr="00EC351F">
        <w:rPr>
          <w:u w:val="single"/>
        </w:rPr>
        <w:t xml:space="preserve"> being part of a US-led </w:t>
      </w:r>
      <w:r w:rsidRPr="00465FDF">
        <w:rPr>
          <w:highlight w:val="cyan"/>
          <w:u w:val="single"/>
        </w:rPr>
        <w:t>effort to balance against China's</w:t>
      </w:r>
      <w:r w:rsidRPr="00EC351F">
        <w:rPr>
          <w:u w:val="single"/>
        </w:rPr>
        <w:t xml:space="preserve"> increasing </w:t>
      </w:r>
      <w:r w:rsidRPr="00465FDF">
        <w:rPr>
          <w:highlight w:val="cyan"/>
          <w:u w:val="single"/>
        </w:rPr>
        <w:t>influence</w:t>
      </w:r>
      <w:r w:rsidRPr="00EC351F">
        <w:rPr>
          <w:sz w:val="16"/>
        </w:rPr>
        <w:t xml:space="preserve">. For example, there is no mention of the Quad in the German document. </w:t>
      </w:r>
      <w:r w:rsidRPr="00EC351F">
        <w:rPr>
          <w:u w:val="single"/>
        </w:rPr>
        <w:t xml:space="preserve">Berlin explicitly </w:t>
      </w:r>
      <w:r w:rsidRPr="00465FDF">
        <w:rPr>
          <w:highlight w:val="cyan"/>
          <w:u w:val="single"/>
        </w:rPr>
        <w:t>avoids</w:t>
      </w:r>
      <w:r w:rsidRPr="00EC351F">
        <w:rPr>
          <w:u w:val="single"/>
        </w:rPr>
        <w:t xml:space="preserve"> both a </w:t>
      </w:r>
      <w:r w:rsidRPr="00465FDF">
        <w:rPr>
          <w:rStyle w:val="Emphasis"/>
          <w:highlight w:val="cyan"/>
        </w:rPr>
        <w:t>unipolar</w:t>
      </w:r>
      <w:r w:rsidRPr="00465FDF">
        <w:rPr>
          <w:highlight w:val="cyan"/>
          <w:u w:val="single"/>
        </w:rPr>
        <w:t xml:space="preserve"> and</w:t>
      </w:r>
      <w:r w:rsidRPr="00EC351F">
        <w:rPr>
          <w:u w:val="single"/>
        </w:rPr>
        <w:t xml:space="preserve"> a </w:t>
      </w:r>
      <w:r w:rsidRPr="00465FDF">
        <w:rPr>
          <w:rStyle w:val="Emphasis"/>
          <w:highlight w:val="cyan"/>
        </w:rPr>
        <w:t>bipolar</w:t>
      </w:r>
      <w:r w:rsidRPr="00EC351F">
        <w:rPr>
          <w:u w:val="single"/>
        </w:rPr>
        <w:t xml:space="preserve"> structure emerging in the </w:t>
      </w:r>
      <w:r w:rsidRPr="00465FDF">
        <w:rPr>
          <w:highlight w:val="cyan"/>
          <w:u w:val="single"/>
        </w:rPr>
        <w:t>Indo-Pacific</w:t>
      </w:r>
      <w:r w:rsidRPr="00EC351F">
        <w:rPr>
          <w:sz w:val="16"/>
        </w:rPr>
        <w:t xml:space="preserve"> (The Federal Government, 2020: 9). </w:t>
      </w:r>
      <w:r w:rsidRPr="00465FDF">
        <w:rPr>
          <w:highlight w:val="cyan"/>
          <w:u w:val="single"/>
        </w:rPr>
        <w:t>Any dominance by a single power or rivalry between two</w:t>
      </w:r>
      <w:r w:rsidRPr="00EC351F">
        <w:rPr>
          <w:u w:val="single"/>
        </w:rPr>
        <w:t xml:space="preserve"> major powers </w:t>
      </w:r>
      <w:r w:rsidRPr="00465FDF">
        <w:rPr>
          <w:highlight w:val="cyan"/>
          <w:u w:val="single"/>
        </w:rPr>
        <w:t>would</w:t>
      </w:r>
      <w:r w:rsidRPr="00EC351F">
        <w:rPr>
          <w:u w:val="single"/>
        </w:rPr>
        <w:t xml:space="preserve"> pose </w:t>
      </w:r>
      <w:r w:rsidRPr="00465FDF">
        <w:rPr>
          <w:rStyle w:val="Emphasis"/>
          <w:highlight w:val="cyan"/>
        </w:rPr>
        <w:t>risk</w:t>
      </w:r>
      <w:r w:rsidRPr="00EC351F">
        <w:rPr>
          <w:u w:val="single"/>
        </w:rPr>
        <w:t xml:space="preserve">s to </w:t>
      </w:r>
      <w:r w:rsidRPr="00465FDF">
        <w:rPr>
          <w:highlight w:val="cyan"/>
          <w:u w:val="single"/>
        </w:rPr>
        <w:t xml:space="preserve">Germany's </w:t>
      </w:r>
      <w:r w:rsidRPr="00465FDF">
        <w:rPr>
          <w:rStyle w:val="Emphasis"/>
          <w:highlight w:val="cyan"/>
        </w:rPr>
        <w:t>interests</w:t>
      </w:r>
      <w:r w:rsidRPr="00EC351F">
        <w:rPr>
          <w:sz w:val="16"/>
        </w:rPr>
        <w:t>.</w:t>
      </w:r>
    </w:p>
    <w:p w14:paraId="2763FE12" w14:textId="77777777" w:rsidR="00361DF7" w:rsidRDefault="00361DF7" w:rsidP="00361DF7">
      <w:pPr>
        <w:pStyle w:val="Heading4"/>
        <w:rPr>
          <w:rFonts w:eastAsiaTheme="minorHAnsi"/>
        </w:rPr>
      </w:pPr>
      <w:r>
        <w:rPr>
          <w:rFonts w:eastAsiaTheme="minorHAnsi"/>
        </w:rPr>
        <w:t>Else, Indo-Pacific miscalc goes nuclear.</w:t>
      </w:r>
    </w:p>
    <w:p w14:paraId="4216BE26" w14:textId="77777777" w:rsidR="00361DF7" w:rsidRPr="00EA12B2" w:rsidRDefault="00361DF7" w:rsidP="00361DF7">
      <w:r w:rsidRPr="00EA12B2">
        <w:t xml:space="preserve">William </w:t>
      </w:r>
      <w:r w:rsidRPr="00EA12B2">
        <w:rPr>
          <w:rStyle w:val="Style13ptBold"/>
        </w:rPr>
        <w:t>Leben 24</w:t>
      </w:r>
      <w:r w:rsidRPr="00EA12B2">
        <w:t xml:space="preserve">, </w:t>
      </w:r>
      <w:r>
        <w:t>a</w:t>
      </w:r>
      <w:r w:rsidRPr="00EA12B2">
        <w:t xml:space="preserve">nalyst with research interests in climate change impacts, colonial PNG, Australian foreign policy, and future war, MPhil from Oxford, 2019 General Sir John Monash Foundation Scholar, former Australian Army officer, Expert Associate at the National Security College, ANU, 2/2024, </w:t>
      </w:r>
      <w:r>
        <w:t>“</w:t>
      </w:r>
      <w:r w:rsidRPr="00EA12B2">
        <w:t>Special Report: Escalation Risks in the Indo-Pacific – A Review for Practitioners,</w:t>
      </w:r>
      <w:r>
        <w:t>”</w:t>
      </w:r>
      <w:r w:rsidRPr="00EA12B2">
        <w:t xml:space="preserve"> Australian Strategic Policy </w:t>
      </w:r>
      <w:r w:rsidRPr="00EA12B2">
        <w:lastRenderedPageBreak/>
        <w:t xml:space="preserve">Institute, </w:t>
      </w:r>
      <w:r>
        <w:t>https://ad-aspi.s3.ap-southeast-2.amazonaws.com/2024-02/SR201%20Escalation%20risks%20in%20the%20Indo-Pacific.pdf, JL</w:t>
      </w:r>
    </w:p>
    <w:p w14:paraId="7D8987D3" w14:textId="77777777" w:rsidR="00361DF7" w:rsidRPr="00EB1C15" w:rsidRDefault="00361DF7" w:rsidP="00361DF7">
      <w:pPr>
        <w:rPr>
          <w:sz w:val="16"/>
        </w:rPr>
      </w:pPr>
      <w:r w:rsidRPr="00EB1C15">
        <w:rPr>
          <w:sz w:val="16"/>
        </w:rPr>
        <w:t xml:space="preserve">The first reason for </w:t>
      </w:r>
      <w:r w:rsidRPr="00EB1C15">
        <w:rPr>
          <w:rStyle w:val="StyleUnderline"/>
        </w:rPr>
        <w:t>concern is</w:t>
      </w:r>
      <w:r w:rsidRPr="00EB1C15">
        <w:rPr>
          <w:sz w:val="16"/>
        </w:rPr>
        <w:t xml:space="preserve"> the </w:t>
      </w:r>
      <w:r w:rsidRPr="00EB1C15">
        <w:rPr>
          <w:rStyle w:val="StyleUnderline"/>
        </w:rPr>
        <w:t xml:space="preserve">nature of the </w:t>
      </w:r>
      <w:r w:rsidRPr="00465FDF">
        <w:rPr>
          <w:rStyle w:val="Emphasis"/>
          <w:highlight w:val="cyan"/>
        </w:rPr>
        <w:t>Indo-Pacific</w:t>
      </w:r>
      <w:r w:rsidRPr="00EB1C15">
        <w:rPr>
          <w:sz w:val="16"/>
        </w:rPr>
        <w:t xml:space="preserve">, and specially the Western Pacific. Most thinking on </w:t>
      </w:r>
      <w:r w:rsidRPr="00EB1C15">
        <w:rPr>
          <w:rStyle w:val="StyleUnderline"/>
        </w:rPr>
        <w:t>crisis stability and deterrence</w:t>
      </w:r>
      <w:r w:rsidRPr="00EB1C15">
        <w:rPr>
          <w:sz w:val="16"/>
        </w:rPr>
        <w:t xml:space="preserve"> has </w:t>
      </w:r>
      <w:r w:rsidRPr="00EB1C15">
        <w:rPr>
          <w:rStyle w:val="StyleUnderline"/>
        </w:rPr>
        <w:t>focused on</w:t>
      </w:r>
      <w:r w:rsidRPr="00EB1C15">
        <w:rPr>
          <w:sz w:val="16"/>
        </w:rPr>
        <w:t xml:space="preserve"> the </w:t>
      </w:r>
      <w:r w:rsidRPr="00EB1C15">
        <w:rPr>
          <w:rStyle w:val="Emphasis"/>
        </w:rPr>
        <w:t>Cold War confrontation</w:t>
      </w:r>
      <w:r w:rsidRPr="00EB1C15">
        <w:rPr>
          <w:sz w:val="16"/>
        </w:rPr>
        <w:t xml:space="preserve"> between NATO and the Warsaw Pact along a European land border </w:t>
      </w:r>
      <w:r w:rsidRPr="00EB1C15">
        <w:rPr>
          <w:rStyle w:val="StyleUnderline"/>
        </w:rPr>
        <w:t>and the associated</w:t>
      </w:r>
      <w:r w:rsidRPr="00EB1C15">
        <w:rPr>
          <w:sz w:val="16"/>
        </w:rPr>
        <w:t xml:space="preserve"> contours of the US–</w:t>
      </w:r>
      <w:r w:rsidRPr="00E56177">
        <w:rPr>
          <w:sz w:val="16"/>
        </w:rPr>
        <w:t xml:space="preserve">USSR </w:t>
      </w:r>
      <w:r w:rsidRPr="00E56177">
        <w:rPr>
          <w:rStyle w:val="Emphasis"/>
        </w:rPr>
        <w:t>nuclear relationship</w:t>
      </w:r>
      <w:r w:rsidRPr="00E56177">
        <w:rPr>
          <w:sz w:val="16"/>
        </w:rPr>
        <w:t>. But the Indo</w:t>
      </w:r>
      <w:r w:rsidRPr="00EB1C15">
        <w:rPr>
          <w:sz w:val="16"/>
        </w:rPr>
        <w:t xml:space="preserve">-Pacific is principally a maritime theatre. It’s been argued that the maritime domain may be less </w:t>
      </w:r>
      <w:r w:rsidRPr="00465FDF">
        <w:rPr>
          <w:rStyle w:val="StyleUnderline"/>
          <w:highlight w:val="cyan"/>
        </w:rPr>
        <w:t>prone to</w:t>
      </w:r>
      <w:r w:rsidRPr="00EB1C15">
        <w:rPr>
          <w:rStyle w:val="StyleUnderline"/>
        </w:rPr>
        <w:t xml:space="preserve"> </w:t>
      </w:r>
      <w:r w:rsidRPr="00EB1C15">
        <w:rPr>
          <w:rStyle w:val="Emphasis"/>
        </w:rPr>
        <w:t>inadvertent escalation</w:t>
      </w:r>
      <w:r w:rsidRPr="00EB1C15">
        <w:rPr>
          <w:rStyle w:val="StyleUnderline"/>
        </w:rPr>
        <w:t xml:space="preserve"> an</w:t>
      </w:r>
      <w:r w:rsidRPr="00BE5F9A">
        <w:rPr>
          <w:rStyle w:val="StyleUnderline"/>
        </w:rPr>
        <w:t xml:space="preserve">d </w:t>
      </w:r>
      <w:r w:rsidRPr="00BE5F9A">
        <w:rPr>
          <w:rStyle w:val="Emphasis"/>
        </w:rPr>
        <w:t xml:space="preserve">disastrous </w:t>
      </w:r>
      <w:r w:rsidRPr="00465FDF">
        <w:rPr>
          <w:rStyle w:val="Emphasis"/>
          <w:highlight w:val="cyan"/>
        </w:rPr>
        <w:t>miscalc</w:t>
      </w:r>
      <w:r w:rsidRPr="00EB1C15">
        <w:rPr>
          <w:rStyle w:val="Emphasis"/>
        </w:rPr>
        <w:t>ulation</w:t>
      </w:r>
      <w:r w:rsidRPr="00EB1C15">
        <w:rPr>
          <w:sz w:val="16"/>
        </w:rPr>
        <w:t>.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202CA98F" w14:textId="77777777" w:rsidR="00361DF7" w:rsidRPr="00EB1C15" w:rsidRDefault="00361DF7" w:rsidP="00361DF7">
      <w:pPr>
        <w:rPr>
          <w:sz w:val="16"/>
        </w:rPr>
      </w:pPr>
      <w:r w:rsidRPr="00EB1C15">
        <w:rPr>
          <w:sz w:val="16"/>
        </w:rPr>
        <w:t xml:space="preserve">But those same attributes of the maritime domain could also be interpreted as reasons for concern. To begin with, </w:t>
      </w:r>
      <w:r w:rsidRPr="00465FDF">
        <w:rPr>
          <w:rStyle w:val="StyleUnderline"/>
          <w:highlight w:val="cyan"/>
        </w:rPr>
        <w:t xml:space="preserve">offence–defence distinguishability is </w:t>
      </w:r>
      <w:r w:rsidRPr="00465FDF">
        <w:rPr>
          <w:rStyle w:val="Emphasis"/>
          <w:highlight w:val="cyan"/>
        </w:rPr>
        <w:t>very low</w:t>
      </w:r>
      <w:r w:rsidRPr="00E56177">
        <w:rPr>
          <w:rStyle w:val="Emphasis"/>
        </w:rPr>
        <w:t xml:space="preserve"> at sea</w:t>
      </w:r>
      <w:r w:rsidRPr="00EB1C15">
        <w:rPr>
          <w:sz w:val="16"/>
        </w:rPr>
        <w:t xml:space="preserve">.27 For instance, the </w:t>
      </w:r>
      <w:r w:rsidRPr="00EB1C15">
        <w:rPr>
          <w:rStyle w:val="StyleUnderline"/>
        </w:rPr>
        <w:t>Washington Conference</w:t>
      </w:r>
      <w:r w:rsidRPr="00EB1C15">
        <w:rPr>
          <w:sz w:val="16"/>
        </w:rPr>
        <w:t xml:space="preserve"> in 1921–22, which was an </w:t>
      </w:r>
      <w:r w:rsidRPr="00465FDF">
        <w:rPr>
          <w:rStyle w:val="StyleUnderline"/>
          <w:highlight w:val="cyan"/>
        </w:rPr>
        <w:t>attempt</w:t>
      </w:r>
      <w:r w:rsidRPr="00EB1C15">
        <w:rPr>
          <w:rStyle w:val="StyleUnderline"/>
        </w:rPr>
        <w:t xml:space="preserve"> by the major powers </w:t>
      </w:r>
      <w:r w:rsidRPr="00465FDF">
        <w:rPr>
          <w:rStyle w:val="StyleUnderline"/>
          <w:highlight w:val="cyan"/>
        </w:rPr>
        <w:t>to limit</w:t>
      </w:r>
      <w:r w:rsidRPr="00EB1C15">
        <w:rPr>
          <w:rStyle w:val="StyleUnderline"/>
        </w:rPr>
        <w:t xml:space="preserve"> the </w:t>
      </w:r>
      <w:r w:rsidRPr="00EB1C15">
        <w:rPr>
          <w:rStyle w:val="Emphasis"/>
        </w:rPr>
        <w:t xml:space="preserve">naval </w:t>
      </w:r>
      <w:r w:rsidRPr="00465FDF">
        <w:rPr>
          <w:rStyle w:val="Emphasis"/>
          <w:highlight w:val="cyan"/>
        </w:rPr>
        <w:t>arms race</w:t>
      </w:r>
      <w:r w:rsidRPr="00EB1C15">
        <w:rPr>
          <w:sz w:val="16"/>
        </w:rPr>
        <w:t xml:space="preserve">, </w:t>
      </w:r>
      <w:r w:rsidRPr="00465FDF">
        <w:rPr>
          <w:rStyle w:val="StyleUnderline"/>
          <w:highlight w:val="cyan"/>
        </w:rPr>
        <w:t>struggle</w:t>
      </w:r>
      <w:r w:rsidRPr="00EB1C15">
        <w:rPr>
          <w:rStyle w:val="StyleUnderline"/>
        </w:rPr>
        <w:t xml:space="preserve">d </w:t>
      </w:r>
      <w:r w:rsidRPr="00465FDF">
        <w:rPr>
          <w:rStyle w:val="StyleUnderline"/>
          <w:highlight w:val="cyan"/>
        </w:rPr>
        <w:t>to define</w:t>
      </w:r>
      <w:r w:rsidRPr="001D4972">
        <w:rPr>
          <w:rStyle w:val="StyleUnderline"/>
        </w:rPr>
        <w:t xml:space="preserve"> </w:t>
      </w:r>
      <w:r w:rsidRPr="001D4972">
        <w:rPr>
          <w:rStyle w:val="Emphasis"/>
        </w:rPr>
        <w:t xml:space="preserve">offensive </w:t>
      </w:r>
      <w:r w:rsidRPr="00465FDF">
        <w:rPr>
          <w:rStyle w:val="Emphasis"/>
          <w:highlight w:val="cyan"/>
        </w:rPr>
        <w:t>capability</w:t>
      </w:r>
      <w:r w:rsidRPr="00EB1C15">
        <w:rPr>
          <w:sz w:val="16"/>
        </w:rPr>
        <w:t xml:space="preserve">. The vertical launching system (VLS) ubiquitous on Western warships is a prime contemporary example of this problem. </w:t>
      </w:r>
      <w:r w:rsidRPr="00EB1C15">
        <w:rPr>
          <w:rStyle w:val="StyleUnderline"/>
        </w:rPr>
        <w:t xml:space="preserve">An </w:t>
      </w:r>
      <w:r w:rsidRPr="00465FDF">
        <w:rPr>
          <w:rStyle w:val="StyleUnderline"/>
          <w:highlight w:val="cyan"/>
        </w:rPr>
        <w:t xml:space="preserve">adversary </w:t>
      </w:r>
      <w:r w:rsidRPr="00465FDF">
        <w:rPr>
          <w:rStyle w:val="Emphasis"/>
          <w:highlight w:val="cyan"/>
        </w:rPr>
        <w:t>doesn’t know</w:t>
      </w:r>
      <w:r w:rsidRPr="00EB1C15">
        <w:rPr>
          <w:rStyle w:val="StyleUnderline"/>
        </w:rPr>
        <w:t xml:space="preserve"> </w:t>
      </w:r>
      <w:r w:rsidRPr="00CE73C0">
        <w:rPr>
          <w:rStyle w:val="StyleUnderline"/>
        </w:rPr>
        <w:t xml:space="preserve">whether </w:t>
      </w:r>
      <w:r w:rsidRPr="00465FDF">
        <w:rPr>
          <w:rStyle w:val="StyleUnderline"/>
          <w:highlight w:val="cyan"/>
        </w:rPr>
        <w:t>VLS</w:t>
      </w:r>
      <w:r w:rsidRPr="00EB1C15">
        <w:rPr>
          <w:sz w:val="16"/>
        </w:rPr>
        <w:t xml:space="preserve"> cells </w:t>
      </w:r>
      <w:r w:rsidRPr="00465FDF">
        <w:rPr>
          <w:rStyle w:val="StyleUnderline"/>
          <w:highlight w:val="cyan"/>
        </w:rPr>
        <w:t>contain</w:t>
      </w:r>
      <w:r w:rsidRPr="00EB1C15">
        <w:rPr>
          <w:rStyle w:val="StyleUnderline"/>
        </w:rPr>
        <w:t xml:space="preserve"> </w:t>
      </w:r>
      <w:r w:rsidRPr="00EB1C15">
        <w:rPr>
          <w:rStyle w:val="Emphasis"/>
        </w:rPr>
        <w:t>anti-air missiles</w:t>
      </w:r>
      <w:r w:rsidRPr="00EB1C15">
        <w:rPr>
          <w:sz w:val="16"/>
        </w:rPr>
        <w:t xml:space="preserve"> for self-defence, </w:t>
      </w:r>
      <w:r w:rsidRPr="00EB1C15">
        <w:rPr>
          <w:rStyle w:val="StyleUnderline"/>
        </w:rPr>
        <w:t xml:space="preserve">land-attack </w:t>
      </w:r>
      <w:r w:rsidRPr="00465FDF">
        <w:rPr>
          <w:rStyle w:val="Emphasis"/>
          <w:highlight w:val="cyan"/>
        </w:rPr>
        <w:t>missiles</w:t>
      </w:r>
      <w:r w:rsidRPr="00EB1C15">
        <w:rPr>
          <w:sz w:val="16"/>
        </w:rPr>
        <w:t xml:space="preserve"> for long-range strike, </w:t>
      </w:r>
      <w:r w:rsidRPr="00EB1C15">
        <w:rPr>
          <w:rStyle w:val="StyleUnderline"/>
        </w:rPr>
        <w:t xml:space="preserve">or the next-generation stealthy </w:t>
      </w:r>
      <w:r w:rsidRPr="00EB1C15">
        <w:rPr>
          <w:rStyle w:val="Emphasis"/>
        </w:rPr>
        <w:t>anti-ship missile</w:t>
      </w:r>
      <w:r w:rsidRPr="00EB1C15">
        <w:rPr>
          <w:sz w:val="16"/>
        </w:rPr>
        <w:t xml:space="preserve"> currently under development for the US military. </w:t>
      </w:r>
      <w:r w:rsidRPr="00EB1C15">
        <w:rPr>
          <w:rStyle w:val="StyleUnderline"/>
        </w:rPr>
        <w:t>Submarines</w:t>
      </w:r>
      <w:r w:rsidRPr="00EB1C15">
        <w:rPr>
          <w:sz w:val="16"/>
        </w:rPr>
        <w:t xml:space="preserve"> and the contents of their magazines </w:t>
      </w:r>
      <w:r w:rsidRPr="00EB1C15">
        <w:rPr>
          <w:rStyle w:val="StyleUnderline"/>
        </w:rPr>
        <w:t xml:space="preserve">pose a </w:t>
      </w:r>
      <w:r w:rsidRPr="00EB1C15">
        <w:rPr>
          <w:rStyle w:val="Emphasis"/>
        </w:rPr>
        <w:t>similar problem</w:t>
      </w:r>
      <w:r w:rsidRPr="00EB1C15">
        <w:rPr>
          <w:sz w:val="16"/>
        </w:rPr>
        <w:t>.</w:t>
      </w:r>
    </w:p>
    <w:p w14:paraId="6C7188D2" w14:textId="77777777" w:rsidR="00361DF7" w:rsidRPr="00EB1C15" w:rsidRDefault="00361DF7" w:rsidP="00361DF7">
      <w:pPr>
        <w:rPr>
          <w:sz w:val="16"/>
        </w:rPr>
      </w:pPr>
      <w:r w:rsidRPr="00EB1C15">
        <w:rPr>
          <w:sz w:val="16"/>
        </w:rPr>
        <w:t xml:space="preserve">And some analysts have </w:t>
      </w:r>
      <w:r w:rsidRPr="00CE73C0">
        <w:rPr>
          <w:sz w:val="16"/>
        </w:rPr>
        <w:t>noted that ‘</w:t>
      </w:r>
      <w:r w:rsidRPr="00CE73C0">
        <w:rPr>
          <w:rStyle w:val="StyleUnderline"/>
        </w:rPr>
        <w:t xml:space="preserve">modern </w:t>
      </w:r>
      <w:r w:rsidRPr="00465FDF">
        <w:rPr>
          <w:rStyle w:val="StyleUnderline"/>
          <w:highlight w:val="cyan"/>
        </w:rPr>
        <w:t>warship</w:t>
      </w:r>
      <w:r w:rsidRPr="00CE73C0">
        <w:rPr>
          <w:rStyle w:val="StyleUnderline"/>
        </w:rPr>
        <w:t>s have</w:t>
      </w:r>
      <w:r w:rsidRPr="00EB1C15">
        <w:rPr>
          <w:rStyle w:val="StyleUnderline"/>
        </w:rPr>
        <w:t xml:space="preserve"> </w:t>
      </w:r>
      <w:r w:rsidRPr="00E56177">
        <w:rPr>
          <w:rStyle w:val="Emphasis"/>
        </w:rPr>
        <w:t>glass jaws</w:t>
      </w:r>
      <w:r w:rsidRPr="00E56177">
        <w:rPr>
          <w:sz w:val="16"/>
        </w:rPr>
        <w:t xml:space="preserve">’—that is, </w:t>
      </w:r>
      <w:r w:rsidRPr="00E56177">
        <w:rPr>
          <w:rStyle w:val="StyleUnderline"/>
        </w:rPr>
        <w:t>they’re</w:t>
      </w:r>
      <w:r w:rsidRPr="00EB1C15">
        <w:rPr>
          <w:rStyle w:val="StyleUnderline"/>
        </w:rPr>
        <w:t xml:space="preserve"> vulnerable</w:t>
      </w:r>
      <w:r w:rsidRPr="00EB1C15">
        <w:rPr>
          <w:sz w:val="16"/>
        </w:rPr>
        <w:t xml:space="preserve">, if not to sinking, </w:t>
      </w:r>
      <w:r w:rsidRPr="00EB1C15">
        <w:rPr>
          <w:rStyle w:val="StyleUnderline"/>
        </w:rPr>
        <w:t xml:space="preserve">then to being put </w:t>
      </w:r>
      <w:r w:rsidRPr="00EB1C15">
        <w:rPr>
          <w:rStyle w:val="Emphasis"/>
        </w:rPr>
        <w:t>out of action</w:t>
      </w:r>
      <w:r w:rsidRPr="00EB1C15">
        <w:rPr>
          <w:rStyle w:val="StyleUnderline"/>
        </w:rPr>
        <w:t xml:space="preserve"> by even a </w:t>
      </w:r>
      <w:r w:rsidRPr="00EB1C15">
        <w:rPr>
          <w:rStyle w:val="Emphasis"/>
        </w:rPr>
        <w:t>single missile</w:t>
      </w:r>
      <w:r w:rsidRPr="00EB1C15">
        <w:rPr>
          <w:sz w:val="16"/>
        </w:rPr>
        <w:t xml:space="preserve"> or torpedo hit.28 This arguably leads to a dynamic in which ‘</w:t>
      </w:r>
      <w:r w:rsidRPr="00EB1C15">
        <w:rPr>
          <w:rStyle w:val="StyleUnderline"/>
        </w:rPr>
        <w:t xml:space="preserve">whichever side completes the </w:t>
      </w:r>
      <w:r w:rsidRPr="00EB1C15">
        <w:rPr>
          <w:rStyle w:val="Emphasis"/>
        </w:rPr>
        <w:t>targeting chain</w:t>
      </w:r>
      <w:r w:rsidRPr="00EB1C15">
        <w:rPr>
          <w:sz w:val="16"/>
        </w:rPr>
        <w:t xml:space="preserve"> first </w:t>
      </w:r>
      <w:r w:rsidRPr="00EB1C15">
        <w:rPr>
          <w:rStyle w:val="StyleUnderline"/>
        </w:rPr>
        <w:t xml:space="preserve">and fires first almost </w:t>
      </w:r>
      <w:r w:rsidRPr="00EB1C15">
        <w:rPr>
          <w:rStyle w:val="Emphasis"/>
        </w:rPr>
        <w:t>always wins</w:t>
      </w:r>
      <w:r w:rsidRPr="00EB1C15">
        <w:rPr>
          <w:sz w:val="16"/>
        </w:rPr>
        <w:t xml:space="preserve">’, </w:t>
      </w:r>
      <w:r w:rsidRPr="00EB1C15">
        <w:rPr>
          <w:rStyle w:val="StyleUnderline"/>
        </w:rPr>
        <w:t xml:space="preserve">and </w:t>
      </w:r>
      <w:r w:rsidRPr="00465FDF">
        <w:rPr>
          <w:rStyle w:val="StyleUnderline"/>
          <w:highlight w:val="cyan"/>
        </w:rPr>
        <w:t>creates</w:t>
      </w:r>
      <w:r w:rsidRPr="00CE73C0">
        <w:rPr>
          <w:rStyle w:val="StyleUnderline"/>
        </w:rPr>
        <w:t xml:space="preserve"> </w:t>
      </w:r>
      <w:r w:rsidRPr="00E56177">
        <w:rPr>
          <w:rStyle w:val="StyleUnderline"/>
        </w:rPr>
        <w:t>a</w:t>
      </w:r>
      <w:r w:rsidRPr="00CE73C0">
        <w:rPr>
          <w:rStyle w:val="StyleUnderline"/>
        </w:rPr>
        <w:t xml:space="preserve"> </w:t>
      </w:r>
      <w:r w:rsidRPr="00E56177">
        <w:rPr>
          <w:rStyle w:val="StyleUnderline"/>
        </w:rPr>
        <w:t xml:space="preserve">powerful </w:t>
      </w:r>
      <w:r w:rsidRPr="00465FDF">
        <w:rPr>
          <w:rStyle w:val="Emphasis"/>
          <w:highlight w:val="cyan"/>
        </w:rPr>
        <w:t>incentive to</w:t>
      </w:r>
      <w:r w:rsidRPr="00EB1C15">
        <w:rPr>
          <w:rStyle w:val="Emphasis"/>
        </w:rPr>
        <w:t xml:space="preserve"> pre-empt</w:t>
      </w:r>
      <w:r w:rsidRPr="00EB1C15">
        <w:rPr>
          <w:sz w:val="16"/>
        </w:rPr>
        <w:t xml:space="preserve">.29 In other words, ships that can be discovered are very vulnerable. There can, therefore, </w:t>
      </w:r>
      <w:r w:rsidRPr="00EB1C15">
        <w:rPr>
          <w:rStyle w:val="StyleUnderline"/>
        </w:rPr>
        <w:t xml:space="preserve">be a major advantage in </w:t>
      </w:r>
      <w:r w:rsidRPr="00EB1C15">
        <w:rPr>
          <w:rStyle w:val="Emphasis"/>
        </w:rPr>
        <w:t>shooting first</w:t>
      </w:r>
      <w:r w:rsidRPr="00EB1C15">
        <w:rPr>
          <w:sz w:val="16"/>
        </w:rPr>
        <w:t xml:space="preserve"> when conflict seems imminent. This suggests the potential for maritime scenarios in which </w:t>
      </w:r>
      <w:r w:rsidRPr="00465FDF">
        <w:rPr>
          <w:rStyle w:val="Emphasis"/>
          <w:highlight w:val="cyan"/>
        </w:rPr>
        <w:t>escalat</w:t>
      </w:r>
      <w:r w:rsidRPr="00CE73C0">
        <w:rPr>
          <w:rStyle w:val="Emphasis"/>
        </w:rPr>
        <w:t>ion</w:t>
      </w:r>
      <w:r w:rsidRPr="00EB1C15">
        <w:rPr>
          <w:rStyle w:val="StyleUnderline"/>
        </w:rPr>
        <w:t xml:space="preserve"> </w:t>
      </w:r>
      <w:r w:rsidRPr="00E56177">
        <w:rPr>
          <w:rStyle w:val="StyleUnderline"/>
        </w:rPr>
        <w:t>pressures are</w:t>
      </w:r>
      <w:r w:rsidRPr="00EB1C15">
        <w:rPr>
          <w:sz w:val="16"/>
        </w:rPr>
        <w:t xml:space="preserve"> very </w:t>
      </w:r>
      <w:r w:rsidRPr="00EB1C15">
        <w:rPr>
          <w:rStyle w:val="Emphasis"/>
        </w:rPr>
        <w:t>strong</w:t>
      </w:r>
      <w:r w:rsidRPr="00EB1C15">
        <w:rPr>
          <w:sz w:val="16"/>
        </w:rPr>
        <w:t>.</w:t>
      </w:r>
    </w:p>
    <w:p w14:paraId="5A9AD121" w14:textId="77777777" w:rsidR="00361DF7" w:rsidRPr="00EB1C15" w:rsidRDefault="00361DF7" w:rsidP="00361DF7">
      <w:pPr>
        <w:rPr>
          <w:sz w:val="16"/>
        </w:rPr>
      </w:pPr>
      <w:r w:rsidRPr="00EB1C15">
        <w:rPr>
          <w:sz w:val="16"/>
        </w:rPr>
        <w:t xml:space="preserve">The longstanding naval </w:t>
      </w:r>
      <w:r w:rsidRPr="00EB1C15">
        <w:rPr>
          <w:rStyle w:val="StyleUnderline"/>
        </w:rPr>
        <w:t xml:space="preserve">preoccupation with </w:t>
      </w:r>
      <w:r w:rsidRPr="00465FDF">
        <w:rPr>
          <w:rStyle w:val="StyleUnderline"/>
          <w:highlight w:val="cyan"/>
        </w:rPr>
        <w:t>presence</w:t>
      </w:r>
      <w:r w:rsidRPr="00EB1C15">
        <w:rPr>
          <w:sz w:val="16"/>
        </w:rPr>
        <w:t xml:space="preserve"> can also be </w:t>
      </w:r>
      <w:r w:rsidRPr="00465FDF">
        <w:rPr>
          <w:rStyle w:val="StyleUnderline"/>
          <w:highlight w:val="cyan"/>
        </w:rPr>
        <w:t>read as</w:t>
      </w:r>
      <w:r w:rsidRPr="00EB1C15">
        <w:rPr>
          <w:rStyle w:val="StyleUnderline"/>
        </w:rPr>
        <w:t xml:space="preserve"> the </w:t>
      </w:r>
      <w:r w:rsidRPr="00465FDF">
        <w:rPr>
          <w:rStyle w:val="StyleUnderline"/>
          <w:highlight w:val="cyan"/>
        </w:rPr>
        <w:t>capacity</w:t>
      </w:r>
      <w:r w:rsidRPr="00EB1C15">
        <w:rPr>
          <w:rStyle w:val="StyleUnderline"/>
        </w:rPr>
        <w:t xml:space="preserve"> to act </w:t>
      </w:r>
      <w:r w:rsidRPr="00465FDF">
        <w:rPr>
          <w:rStyle w:val="StyleUnderline"/>
          <w:highlight w:val="cyan"/>
        </w:rPr>
        <w:t xml:space="preserve">with </w:t>
      </w:r>
      <w:r w:rsidRPr="00465FDF">
        <w:rPr>
          <w:rStyle w:val="Emphasis"/>
          <w:highlight w:val="cyan"/>
        </w:rPr>
        <w:t>little warning</w:t>
      </w:r>
      <w:r w:rsidRPr="00EB1C15">
        <w:rPr>
          <w:sz w:val="16"/>
        </w:rPr>
        <w:t xml:space="preserve">, and sea power has specific characteristics that </w:t>
      </w:r>
      <w:r w:rsidRPr="00465FDF">
        <w:rPr>
          <w:rStyle w:val="StyleUnderline"/>
          <w:highlight w:val="cyan"/>
        </w:rPr>
        <w:t xml:space="preserve">produce </w:t>
      </w:r>
      <w:r w:rsidRPr="00465FDF">
        <w:rPr>
          <w:rStyle w:val="Emphasis"/>
          <w:highlight w:val="cyan"/>
        </w:rPr>
        <w:t>uncertainty</w:t>
      </w:r>
      <w:r w:rsidRPr="00EB1C15">
        <w:rPr>
          <w:rStyle w:val="Emphasis"/>
        </w:rPr>
        <w:t xml:space="preserve"> and ambiguity</w:t>
      </w:r>
      <w:r w:rsidRPr="00EB1C15">
        <w:rPr>
          <w:sz w:val="16"/>
        </w:rPr>
        <w:t>.30</w:t>
      </w:r>
    </w:p>
    <w:p w14:paraId="0055CDF6" w14:textId="77777777" w:rsidR="00361DF7" w:rsidRPr="00EB1C15" w:rsidRDefault="00361DF7" w:rsidP="00361DF7">
      <w:pPr>
        <w:rPr>
          <w:sz w:val="16"/>
        </w:rPr>
      </w:pPr>
      <w:r w:rsidRPr="00EB1C15">
        <w:rPr>
          <w:sz w:val="16"/>
        </w:rPr>
        <w:t xml:space="preserve">The doctrine and concepts underwriting the employment of naval platforms reflect those features. The various </w:t>
      </w:r>
      <w:r w:rsidRPr="00E56177">
        <w:rPr>
          <w:sz w:val="16"/>
        </w:rPr>
        <w:t xml:space="preserve">iterations of </w:t>
      </w:r>
      <w:r w:rsidRPr="00E56177">
        <w:rPr>
          <w:rStyle w:val="StyleUnderline"/>
        </w:rPr>
        <w:t xml:space="preserve">US </w:t>
      </w:r>
      <w:r w:rsidRPr="00E56177">
        <w:rPr>
          <w:rStyle w:val="Emphasis"/>
        </w:rPr>
        <w:t>maritime doctrine</w:t>
      </w:r>
      <w:r w:rsidRPr="00EB1C15">
        <w:rPr>
          <w:sz w:val="16"/>
        </w:rPr>
        <w:t>—air–sea battle, joint concept for access and manoeuvre in the global commons (JAM-GC), now distributed maritime operations (DMO)—</w:t>
      </w:r>
      <w:r w:rsidRPr="00E56177">
        <w:rPr>
          <w:rStyle w:val="StyleUnderline"/>
        </w:rPr>
        <w:t xml:space="preserve">are </w:t>
      </w:r>
      <w:r w:rsidRPr="00465FDF">
        <w:rPr>
          <w:rStyle w:val="Emphasis"/>
          <w:highlight w:val="cyan"/>
        </w:rPr>
        <w:t>highly</w:t>
      </w:r>
      <w:r w:rsidRPr="00EB1C15">
        <w:rPr>
          <w:rStyle w:val="Emphasis"/>
        </w:rPr>
        <w:t xml:space="preserve"> offensive</w:t>
      </w:r>
      <w:r w:rsidRPr="00EB1C15">
        <w:rPr>
          <w:sz w:val="16"/>
        </w:rPr>
        <w:t xml:space="preserve"> ways of operating. Some analysts have </w:t>
      </w:r>
      <w:r w:rsidRPr="00CE73C0">
        <w:rPr>
          <w:sz w:val="16"/>
        </w:rPr>
        <w:t xml:space="preserve">rightly noted </w:t>
      </w:r>
      <w:r w:rsidRPr="00CE73C0">
        <w:rPr>
          <w:rStyle w:val="StyleUnderline"/>
        </w:rPr>
        <w:t>this</w:t>
      </w:r>
      <w:r w:rsidRPr="00EB1C15">
        <w:rPr>
          <w:sz w:val="16"/>
        </w:rPr>
        <w:t xml:space="preserve"> doctrine </w:t>
      </w:r>
      <w:r w:rsidRPr="00EB1C15">
        <w:rPr>
          <w:rStyle w:val="StyleUnderline"/>
        </w:rPr>
        <w:t xml:space="preserve">as </w:t>
      </w:r>
      <w:r w:rsidRPr="00465FDF">
        <w:rPr>
          <w:rStyle w:val="StyleUnderline"/>
          <w:highlight w:val="cyan"/>
        </w:rPr>
        <w:t>escalatory</w:t>
      </w:r>
      <w:r w:rsidRPr="00EB1C15">
        <w:rPr>
          <w:sz w:val="16"/>
        </w:rPr>
        <w:t>. As Jonathan Caverley and Peter Dombrowski have argued:</w:t>
      </w:r>
    </w:p>
    <w:p w14:paraId="76CB0A37" w14:textId="77777777" w:rsidR="00361DF7" w:rsidRPr="00EB1C15" w:rsidRDefault="00361DF7" w:rsidP="00361DF7">
      <w:pPr>
        <w:ind w:left="720"/>
        <w:rPr>
          <w:sz w:val="16"/>
        </w:rPr>
      </w:pPr>
      <w:r w:rsidRPr="00EB1C15">
        <w:rPr>
          <w:sz w:val="16"/>
        </w:rPr>
        <w:t xml:space="preserve">[A]t the minimum, it appears the </w:t>
      </w:r>
      <w:r w:rsidRPr="00EB1C15">
        <w:rPr>
          <w:rStyle w:val="StyleUnderline"/>
        </w:rPr>
        <w:t xml:space="preserve">USN will focus on destroying the </w:t>
      </w:r>
      <w:r w:rsidRPr="00EB1C15">
        <w:rPr>
          <w:rStyle w:val="Emphasis"/>
        </w:rPr>
        <w:t>PLAN fleet</w:t>
      </w:r>
      <w:r w:rsidRPr="00EB1C15">
        <w:rPr>
          <w:rStyle w:val="StyleUnderline"/>
        </w:rPr>
        <w:t xml:space="preserve"> and associated </w:t>
      </w:r>
      <w:r w:rsidRPr="00EB1C15">
        <w:rPr>
          <w:rStyle w:val="Emphasis"/>
        </w:rPr>
        <w:t>island bases</w:t>
      </w:r>
      <w:r w:rsidRPr="00EB1C15">
        <w:rPr>
          <w:sz w:val="16"/>
        </w:rPr>
        <w:t xml:space="preserve"> in the South China Sea should a conflict erupt. At the maximum, it, along with the [US] Air Force, is preparing for a rapid, blinding assault on the Chinese mainland to remove any Chinese capability for denying US access beyond the twelve nautical miles of the territory the United States recognises as Chinese …31</w:t>
      </w:r>
    </w:p>
    <w:p w14:paraId="6653D47E" w14:textId="77777777" w:rsidR="00361DF7" w:rsidRPr="00E56177" w:rsidRDefault="00361DF7" w:rsidP="00361DF7">
      <w:pPr>
        <w:rPr>
          <w:sz w:val="16"/>
        </w:rPr>
      </w:pPr>
      <w:r w:rsidRPr="00EB1C15">
        <w:rPr>
          <w:sz w:val="16"/>
        </w:rPr>
        <w:t xml:space="preserve">It isn’t surprising that these </w:t>
      </w:r>
      <w:r w:rsidRPr="00EB1C15">
        <w:rPr>
          <w:rStyle w:val="StyleUnderline"/>
        </w:rPr>
        <w:t xml:space="preserve">concepts are so </w:t>
      </w:r>
      <w:r w:rsidRPr="00465FDF">
        <w:rPr>
          <w:rStyle w:val="Emphasis"/>
          <w:highlight w:val="cyan"/>
        </w:rPr>
        <w:t>offensive</w:t>
      </w:r>
      <w:r w:rsidRPr="00EB1C15">
        <w:rPr>
          <w:rStyle w:val="Emphasis"/>
        </w:rPr>
        <w:t xml:space="preserve"> in </w:t>
      </w:r>
      <w:r w:rsidRPr="00465FDF">
        <w:rPr>
          <w:rStyle w:val="Emphasis"/>
          <w:highlight w:val="cyan"/>
        </w:rPr>
        <w:t>nature</w:t>
      </w:r>
      <w:r w:rsidRPr="00EB1C15">
        <w:rPr>
          <w:sz w:val="16"/>
        </w:rPr>
        <w:t xml:space="preserve">: </w:t>
      </w:r>
      <w:r w:rsidRPr="00EB1C15">
        <w:rPr>
          <w:rStyle w:val="StyleUnderline"/>
        </w:rPr>
        <w:t xml:space="preserve">the US military is expected to </w:t>
      </w:r>
      <w:r w:rsidRPr="00CE73C0">
        <w:rPr>
          <w:rStyle w:val="Emphasis"/>
        </w:rPr>
        <w:t>develop options</w:t>
      </w:r>
      <w:r w:rsidRPr="00EB1C15">
        <w:rPr>
          <w:rStyle w:val="StyleUnderline"/>
        </w:rPr>
        <w:t xml:space="preserve"> that </w:t>
      </w:r>
      <w:r w:rsidRPr="00465FDF">
        <w:rPr>
          <w:rStyle w:val="StyleUnderline"/>
          <w:highlight w:val="cyan"/>
        </w:rPr>
        <w:t>offer</w:t>
      </w:r>
      <w:r w:rsidRPr="00CE73C0">
        <w:rPr>
          <w:rStyle w:val="StyleUnderline"/>
        </w:rPr>
        <w:t xml:space="preserve"> the </w:t>
      </w:r>
      <w:r w:rsidRPr="00465FDF">
        <w:rPr>
          <w:rStyle w:val="Emphasis"/>
          <w:highlight w:val="cyan"/>
        </w:rPr>
        <w:t>prospect</w:t>
      </w:r>
      <w:r w:rsidRPr="00465FDF">
        <w:rPr>
          <w:rStyle w:val="StyleUnderline"/>
          <w:highlight w:val="cyan"/>
        </w:rPr>
        <w:t xml:space="preserve"> of</w:t>
      </w:r>
      <w:r w:rsidRPr="00EB1C15">
        <w:rPr>
          <w:rStyle w:val="StyleUnderline"/>
        </w:rPr>
        <w:t xml:space="preserve"> </w:t>
      </w:r>
      <w:r w:rsidRPr="00EB1C15">
        <w:rPr>
          <w:rStyle w:val="Emphasis"/>
        </w:rPr>
        <w:t>military victory</w:t>
      </w:r>
      <w:r w:rsidRPr="00EB1C15">
        <w:rPr>
          <w:sz w:val="16"/>
        </w:rPr>
        <w:t xml:space="preserve"> in a US–China conflict. Assuming that neither side </w:t>
      </w:r>
      <w:r w:rsidRPr="00CE73C0">
        <w:rPr>
          <w:sz w:val="16"/>
        </w:rPr>
        <w:t xml:space="preserve">wishes to engage </w:t>
      </w:r>
      <w:r w:rsidRPr="00CE73C0">
        <w:rPr>
          <w:rStyle w:val="StyleUnderline"/>
        </w:rPr>
        <w:t xml:space="preserve">in </w:t>
      </w:r>
      <w:r w:rsidRPr="00465FDF">
        <w:rPr>
          <w:rStyle w:val="Emphasis"/>
          <w:highlight w:val="cyan"/>
        </w:rPr>
        <w:t>nuclear war</w:t>
      </w:r>
      <w:r w:rsidRPr="00EB1C15">
        <w:rPr>
          <w:sz w:val="16"/>
        </w:rPr>
        <w:t xml:space="preserve">, the focus for </w:t>
      </w:r>
      <w:r w:rsidRPr="00EB1C15">
        <w:rPr>
          <w:rStyle w:val="StyleUnderline"/>
        </w:rPr>
        <w:t>analysis should be on whether US and Chinese force</w:t>
      </w:r>
      <w:r w:rsidRPr="00EB1C15">
        <w:rPr>
          <w:sz w:val="16"/>
        </w:rPr>
        <w:t xml:space="preserve"> </w:t>
      </w:r>
      <w:r w:rsidRPr="00E56177">
        <w:rPr>
          <w:sz w:val="16"/>
        </w:rPr>
        <w:t xml:space="preserve">structures and plans </w:t>
      </w:r>
      <w:r w:rsidRPr="00E56177">
        <w:rPr>
          <w:rStyle w:val="StyleUnderline"/>
        </w:rPr>
        <w:t>increase</w:t>
      </w:r>
      <w:r w:rsidRPr="00E56177">
        <w:rPr>
          <w:sz w:val="16"/>
        </w:rPr>
        <w:t xml:space="preserve"> </w:t>
      </w:r>
      <w:r w:rsidRPr="00E56177">
        <w:rPr>
          <w:sz w:val="16"/>
        </w:rPr>
        <w:lastRenderedPageBreak/>
        <w:t xml:space="preserve">the risks of </w:t>
      </w:r>
      <w:r w:rsidRPr="00E56177">
        <w:rPr>
          <w:rStyle w:val="StyleUnderline"/>
        </w:rPr>
        <w:t xml:space="preserve">inadvertent or </w:t>
      </w:r>
      <w:r w:rsidRPr="00E56177">
        <w:rPr>
          <w:rStyle w:val="Emphasis"/>
        </w:rPr>
        <w:t>accidental escalation</w:t>
      </w:r>
      <w:r w:rsidRPr="00E56177">
        <w:rPr>
          <w:sz w:val="16"/>
        </w:rPr>
        <w:t>, pre-emption and loss of control. In other words, which features of the strategic dynamic between the US and China raise the risk of escalation?</w:t>
      </w:r>
    </w:p>
    <w:p w14:paraId="5A0D8882" w14:textId="4B73A357" w:rsidR="00361DF7" w:rsidRPr="00361DF7" w:rsidRDefault="00361DF7" w:rsidP="00361DF7">
      <w:pPr>
        <w:rPr>
          <w:sz w:val="16"/>
        </w:rPr>
      </w:pPr>
      <w:r w:rsidRPr="00E56177">
        <w:rPr>
          <w:sz w:val="16"/>
        </w:rPr>
        <w:t xml:space="preserve">In short, </w:t>
      </w:r>
      <w:r w:rsidRPr="00E56177">
        <w:rPr>
          <w:rStyle w:val="StyleUnderline"/>
        </w:rPr>
        <w:t xml:space="preserve">contemporary naval capabilities are </w:t>
      </w:r>
      <w:r w:rsidRPr="00E56177">
        <w:rPr>
          <w:rStyle w:val="Emphasis"/>
        </w:rPr>
        <w:t>ambiguous in intent and nature</w:t>
      </w:r>
      <w:r w:rsidRPr="00E56177">
        <w:rPr>
          <w:sz w:val="16"/>
        </w:rPr>
        <w:t xml:space="preserve">, </w:t>
      </w:r>
      <w:r w:rsidRPr="00E56177">
        <w:rPr>
          <w:rStyle w:val="StyleUnderline"/>
        </w:rPr>
        <w:t xml:space="preserve">creating the possibilities for inadvertent and </w:t>
      </w:r>
      <w:r w:rsidRPr="00E56177">
        <w:rPr>
          <w:rStyle w:val="Emphasis"/>
        </w:rPr>
        <w:t>accidental escalation</w:t>
      </w:r>
      <w:r w:rsidRPr="00E56177">
        <w:rPr>
          <w:sz w:val="16"/>
        </w:rPr>
        <w:t>, and</w:t>
      </w:r>
      <w:r w:rsidRPr="00EB1C15">
        <w:rPr>
          <w:sz w:val="16"/>
        </w:rPr>
        <w:t xml:space="preserve"> the vulnerability of critical capabilities in a missile exchange creates pressures for pre-emption.</w:t>
      </w:r>
    </w:p>
    <w:p w14:paraId="68C0AE9F" w14:textId="77777777" w:rsidR="00361DF7" w:rsidRDefault="00361DF7" w:rsidP="00361DF7">
      <w:pPr>
        <w:pStyle w:val="Heading3"/>
      </w:pPr>
      <w:r w:rsidRPr="00BA4595">
        <w:lastRenderedPageBreak/>
        <w:t>1NC---OFF</w:t>
      </w:r>
    </w:p>
    <w:p w14:paraId="34366199" w14:textId="7D8597C1" w:rsidR="006B4FD4" w:rsidRPr="006B4FD4" w:rsidRDefault="006B4FD4" w:rsidP="006B4FD4">
      <w:pPr>
        <w:pStyle w:val="Heading4"/>
        <w:rPr>
          <w:u w:val="single"/>
        </w:rPr>
      </w:pPr>
      <w:r w:rsidRPr="006B4FD4">
        <w:rPr>
          <w:u w:val="single"/>
        </w:rPr>
        <w:t>Assurances DA.</w:t>
      </w:r>
    </w:p>
    <w:p w14:paraId="3CF444D2" w14:textId="77777777" w:rsidR="00361DF7" w:rsidRPr="00BA4595" w:rsidRDefault="00361DF7" w:rsidP="00361DF7">
      <w:pPr>
        <w:pStyle w:val="Heading4"/>
      </w:pPr>
      <w:r w:rsidRPr="00BA4595">
        <w:t xml:space="preserve">Trump’s </w:t>
      </w:r>
      <w:r w:rsidRPr="00BA4595">
        <w:rPr>
          <w:u w:val="single"/>
        </w:rPr>
        <w:t>recommitted</w:t>
      </w:r>
      <w:r w:rsidRPr="00BA4595">
        <w:t xml:space="preserve"> to NATO and </w:t>
      </w:r>
      <w:r w:rsidRPr="00BA4595">
        <w:rPr>
          <w:u w:val="single"/>
        </w:rPr>
        <w:t>turned</w:t>
      </w:r>
      <w:r w:rsidRPr="00BA4595">
        <w:t xml:space="preserve"> against Russia.</w:t>
      </w:r>
    </w:p>
    <w:p w14:paraId="02010EAD" w14:textId="77777777" w:rsidR="00361DF7" w:rsidRPr="00BA4595" w:rsidRDefault="00361DF7" w:rsidP="00361DF7">
      <w:r w:rsidRPr="00BA4595">
        <w:rPr>
          <w:rStyle w:val="Style13ptBold"/>
        </w:rPr>
        <w:t>Anderson and Chambers ’7-14</w:t>
      </w:r>
      <w:r w:rsidRPr="00BA4595">
        <w:t xml:space="preserve"> [Zac and Francesca; 2025; Campaign reporter covering Donald Trump and the Republicans; Emmy winner and a Society of Professional Journalists D.C. Dateline Award recipient; USA Today, “Trump to send Ukraine weapons through NATO, threatens secondary tariffs on Russia,” https://www.usatoday.com/story/news/politics/2025/07/14/trump-russia-tariffs-ukraine-war-weapons/85192703007/; Accessed 7.14.25]</w:t>
      </w:r>
    </w:p>
    <w:p w14:paraId="7D9CA2EA" w14:textId="77777777" w:rsidR="00361DF7" w:rsidRPr="00BA4595" w:rsidRDefault="00361DF7" w:rsidP="00361DF7">
      <w:pPr>
        <w:rPr>
          <w:sz w:val="16"/>
        </w:rPr>
      </w:pPr>
      <w:r w:rsidRPr="00BA4595">
        <w:rPr>
          <w:rStyle w:val="StyleUnderline"/>
        </w:rPr>
        <w:t xml:space="preserve">President Donald </w:t>
      </w:r>
      <w:r w:rsidRPr="00465FDF">
        <w:rPr>
          <w:rStyle w:val="StyleUnderline"/>
          <w:highlight w:val="cyan"/>
        </w:rPr>
        <w:t xml:space="preserve">Trump is </w:t>
      </w:r>
      <w:r w:rsidRPr="00465FDF">
        <w:rPr>
          <w:rStyle w:val="Emphasis"/>
          <w:highlight w:val="cyan"/>
        </w:rPr>
        <w:t>stepping up</w:t>
      </w:r>
      <w:r w:rsidRPr="00BA4595">
        <w:rPr>
          <w:rStyle w:val="StyleUnderline"/>
        </w:rPr>
        <w:t xml:space="preserve"> his </w:t>
      </w:r>
      <w:r w:rsidRPr="00465FDF">
        <w:rPr>
          <w:rStyle w:val="Emphasis"/>
          <w:highlight w:val="cyan"/>
        </w:rPr>
        <w:t>support</w:t>
      </w:r>
      <w:r w:rsidRPr="00465FDF">
        <w:rPr>
          <w:rStyle w:val="StyleUnderline"/>
          <w:highlight w:val="cyan"/>
        </w:rPr>
        <w:t xml:space="preserve"> for </w:t>
      </w:r>
      <w:r w:rsidRPr="00465FDF">
        <w:rPr>
          <w:rStyle w:val="Emphasis"/>
          <w:highlight w:val="cyan"/>
        </w:rPr>
        <w:t>Ukraine</w:t>
      </w:r>
      <w:r w:rsidRPr="00BA4595">
        <w:rPr>
          <w:rStyle w:val="StyleUnderline"/>
        </w:rPr>
        <w:t xml:space="preserve"> amid Russia’s</w:t>
      </w:r>
      <w:r w:rsidRPr="00BA4595">
        <w:rPr>
          <w:sz w:val="16"/>
        </w:rPr>
        <w:t xml:space="preserve"> ongoing attacks and </w:t>
      </w:r>
      <w:r w:rsidRPr="00BA4595">
        <w:rPr>
          <w:rStyle w:val="StyleUnderline"/>
        </w:rPr>
        <w:t xml:space="preserve">resistance to </w:t>
      </w:r>
      <w:r w:rsidRPr="00BA4595">
        <w:rPr>
          <w:rStyle w:val="Emphasis"/>
        </w:rPr>
        <w:t>peace efforts</w:t>
      </w:r>
      <w:r w:rsidRPr="00BA4595">
        <w:rPr>
          <w:sz w:val="16"/>
        </w:rPr>
        <w:t xml:space="preserve"> after more than three years of war.</w:t>
      </w:r>
    </w:p>
    <w:p w14:paraId="7D22E152" w14:textId="77777777" w:rsidR="00361DF7" w:rsidRPr="00BA4595" w:rsidRDefault="00361DF7" w:rsidP="00361DF7">
      <w:pPr>
        <w:rPr>
          <w:sz w:val="16"/>
        </w:rPr>
      </w:pPr>
      <w:r w:rsidRPr="00BA4595">
        <w:rPr>
          <w:rStyle w:val="StyleUnderline"/>
        </w:rPr>
        <w:t xml:space="preserve">Trump announced July 14 that </w:t>
      </w:r>
      <w:r w:rsidRPr="00465FDF">
        <w:rPr>
          <w:rStyle w:val="StyleUnderline"/>
          <w:highlight w:val="cyan"/>
        </w:rPr>
        <w:t xml:space="preserve">the </w:t>
      </w:r>
      <w:r w:rsidRPr="00465FDF">
        <w:rPr>
          <w:rStyle w:val="Emphasis"/>
          <w:highlight w:val="cyan"/>
        </w:rPr>
        <w:t>U</w:t>
      </w:r>
      <w:r w:rsidRPr="00BA4595">
        <w:rPr>
          <w:rStyle w:val="StyleUnderline"/>
        </w:rPr>
        <w:t xml:space="preserve">nited </w:t>
      </w:r>
      <w:r w:rsidRPr="00465FDF">
        <w:rPr>
          <w:rStyle w:val="Emphasis"/>
          <w:highlight w:val="cyan"/>
        </w:rPr>
        <w:t>S</w:t>
      </w:r>
      <w:r w:rsidRPr="00BA4595">
        <w:rPr>
          <w:rStyle w:val="StyleUnderline"/>
        </w:rPr>
        <w:t xml:space="preserve">tates </w:t>
      </w:r>
      <w:r w:rsidRPr="00465FDF">
        <w:rPr>
          <w:rStyle w:val="StyleUnderline"/>
          <w:highlight w:val="cyan"/>
        </w:rPr>
        <w:t xml:space="preserve">is </w:t>
      </w:r>
      <w:r w:rsidRPr="00465FDF">
        <w:rPr>
          <w:rStyle w:val="Emphasis"/>
          <w:highlight w:val="cyan"/>
        </w:rPr>
        <w:t>sending weapons</w:t>
      </w:r>
      <w:r w:rsidRPr="00465FDF">
        <w:rPr>
          <w:rStyle w:val="StyleUnderline"/>
          <w:highlight w:val="cyan"/>
        </w:rPr>
        <w:t xml:space="preserve"> to </w:t>
      </w:r>
      <w:r w:rsidRPr="00465FDF">
        <w:rPr>
          <w:rStyle w:val="Emphasis"/>
          <w:highlight w:val="cyan"/>
        </w:rPr>
        <w:t>NATO</w:t>
      </w:r>
      <w:r w:rsidRPr="00BA4595">
        <w:rPr>
          <w:sz w:val="16"/>
        </w:rPr>
        <w:t xml:space="preserve">, </w:t>
      </w:r>
      <w:r w:rsidRPr="00BA4595">
        <w:rPr>
          <w:rStyle w:val="StyleUnderline"/>
        </w:rPr>
        <w:t xml:space="preserve">which plans to </w:t>
      </w:r>
      <w:r w:rsidRPr="00BA4595">
        <w:rPr>
          <w:rStyle w:val="Emphasis"/>
        </w:rPr>
        <w:t>transfer</w:t>
      </w:r>
      <w:r w:rsidRPr="00BA4595">
        <w:rPr>
          <w:rStyle w:val="StyleUnderline"/>
        </w:rPr>
        <w:t xml:space="preserve"> the equipment to </w:t>
      </w:r>
      <w:r w:rsidRPr="00BA4595">
        <w:rPr>
          <w:rStyle w:val="Emphasis"/>
        </w:rPr>
        <w:t>Ukraine</w:t>
      </w:r>
      <w:r w:rsidRPr="00BA4595">
        <w:rPr>
          <w:sz w:val="16"/>
        </w:rPr>
        <w:t xml:space="preserve">, </w:t>
      </w:r>
      <w:r w:rsidRPr="00465FDF">
        <w:rPr>
          <w:rStyle w:val="StyleUnderline"/>
          <w:highlight w:val="cyan"/>
        </w:rPr>
        <w:t>and</w:t>
      </w:r>
      <w:r w:rsidRPr="00BA4595">
        <w:rPr>
          <w:rStyle w:val="StyleUnderline"/>
        </w:rPr>
        <w:t xml:space="preserve"> also </w:t>
      </w:r>
      <w:r w:rsidRPr="00465FDF">
        <w:rPr>
          <w:rStyle w:val="StyleUnderline"/>
          <w:highlight w:val="cyan"/>
        </w:rPr>
        <w:t xml:space="preserve">threatened </w:t>
      </w:r>
      <w:r w:rsidRPr="00465FDF">
        <w:rPr>
          <w:rStyle w:val="Emphasis"/>
          <w:highlight w:val="cyan"/>
        </w:rPr>
        <w:t>steep tariffs</w:t>
      </w:r>
      <w:r w:rsidRPr="00BA4595">
        <w:rPr>
          <w:rStyle w:val="StyleUnderline"/>
        </w:rPr>
        <w:t xml:space="preserve"> aimed </w:t>
      </w:r>
      <w:r w:rsidRPr="00465FDF">
        <w:rPr>
          <w:rStyle w:val="StyleUnderline"/>
          <w:highlight w:val="cyan"/>
        </w:rPr>
        <w:t>at</w:t>
      </w:r>
      <w:r w:rsidRPr="00BA4595">
        <w:rPr>
          <w:rStyle w:val="StyleUnderline"/>
        </w:rPr>
        <w:t xml:space="preserve"> impacting </w:t>
      </w:r>
      <w:r w:rsidRPr="00465FDF">
        <w:rPr>
          <w:rStyle w:val="StyleUnderline"/>
          <w:highlight w:val="cyan"/>
        </w:rPr>
        <w:t>Russia</w:t>
      </w:r>
      <w:r w:rsidRPr="00BA4595">
        <w:rPr>
          <w:rStyle w:val="StyleUnderline"/>
        </w:rPr>
        <w:t>'s ability to finance the war</w:t>
      </w:r>
      <w:r w:rsidRPr="00BA4595">
        <w:rPr>
          <w:sz w:val="16"/>
        </w:rPr>
        <w:t>.</w:t>
      </w:r>
    </w:p>
    <w:p w14:paraId="3E2AF05D" w14:textId="77777777" w:rsidR="00361DF7" w:rsidRPr="00BA4595" w:rsidRDefault="00361DF7" w:rsidP="00361DF7">
      <w:pPr>
        <w:rPr>
          <w:sz w:val="16"/>
        </w:rPr>
      </w:pPr>
      <w:r w:rsidRPr="00BA4595">
        <w:rPr>
          <w:rStyle w:val="StyleUnderline"/>
        </w:rPr>
        <w:t xml:space="preserve">Trump said that the United States would put </w:t>
      </w:r>
      <w:r w:rsidRPr="00BA4595">
        <w:rPr>
          <w:rStyle w:val="Emphasis"/>
        </w:rPr>
        <w:t>100% secondary tariffs</w:t>
      </w:r>
      <w:r w:rsidRPr="00BA4595">
        <w:rPr>
          <w:rStyle w:val="StyleUnderline"/>
        </w:rPr>
        <w:t xml:space="preserve"> on countries that do business with </w:t>
      </w:r>
      <w:r w:rsidRPr="00BA4595">
        <w:rPr>
          <w:rStyle w:val="Emphasis"/>
        </w:rPr>
        <w:t>Russia</w:t>
      </w:r>
      <w:r w:rsidRPr="00BA4595">
        <w:rPr>
          <w:sz w:val="16"/>
        </w:rPr>
        <w:t xml:space="preserve"> if a peace deal is not reached within 50 days.</w:t>
      </w:r>
    </w:p>
    <w:p w14:paraId="1053F714" w14:textId="77777777" w:rsidR="00361DF7" w:rsidRPr="00BA4595" w:rsidRDefault="00361DF7" w:rsidP="00361DF7">
      <w:pPr>
        <w:rPr>
          <w:sz w:val="16"/>
        </w:rPr>
      </w:pPr>
      <w:r w:rsidRPr="00BA4595">
        <w:rPr>
          <w:sz w:val="16"/>
        </w:rPr>
        <w:t>“We’re going to be doing very severe tariffs if we don’t have a deal in 50 days," Trump said.</w:t>
      </w:r>
    </w:p>
    <w:p w14:paraId="003A8533" w14:textId="77777777" w:rsidR="00361DF7" w:rsidRPr="00BA4595" w:rsidRDefault="00361DF7" w:rsidP="00361DF7">
      <w:pPr>
        <w:rPr>
          <w:sz w:val="16"/>
        </w:rPr>
      </w:pPr>
      <w:r w:rsidRPr="00BA4595">
        <w:rPr>
          <w:rStyle w:val="StyleUnderline"/>
        </w:rPr>
        <w:t xml:space="preserve">The announcement marked a </w:t>
      </w:r>
      <w:r w:rsidRPr="00BA4595">
        <w:rPr>
          <w:rStyle w:val="Emphasis"/>
        </w:rPr>
        <w:t>major shift</w:t>
      </w:r>
      <w:r w:rsidRPr="00BA4595">
        <w:rPr>
          <w:rStyle w:val="StyleUnderline"/>
        </w:rPr>
        <w:t xml:space="preserve"> by Trump to increase U.S. </w:t>
      </w:r>
      <w:r w:rsidRPr="00BA4595">
        <w:rPr>
          <w:rStyle w:val="Emphasis"/>
        </w:rPr>
        <w:t>pressure</w:t>
      </w:r>
      <w:r w:rsidRPr="00BA4595">
        <w:rPr>
          <w:rStyle w:val="StyleUnderline"/>
        </w:rPr>
        <w:t xml:space="preserve"> on </w:t>
      </w:r>
      <w:r w:rsidRPr="00BA4595">
        <w:rPr>
          <w:rStyle w:val="Emphasis"/>
        </w:rPr>
        <w:t>Moscow</w:t>
      </w:r>
      <w:r w:rsidRPr="00BA4595">
        <w:rPr>
          <w:sz w:val="16"/>
        </w:rPr>
        <w:t xml:space="preserve"> to make a quick deal. It came during a meeting with NATO Secretary General Mark Rutte in the Oval Office.</w:t>
      </w:r>
    </w:p>
    <w:p w14:paraId="60149B37" w14:textId="77777777" w:rsidR="00361DF7" w:rsidRPr="00BA4595" w:rsidRDefault="00361DF7" w:rsidP="00361DF7">
      <w:pPr>
        <w:rPr>
          <w:sz w:val="16"/>
        </w:rPr>
      </w:pPr>
      <w:r w:rsidRPr="00465FDF">
        <w:rPr>
          <w:rStyle w:val="StyleUnderline"/>
          <w:highlight w:val="cyan"/>
        </w:rPr>
        <w:t>Trump</w:t>
      </w:r>
      <w:r w:rsidRPr="00BA4595">
        <w:rPr>
          <w:sz w:val="16"/>
        </w:rPr>
        <w:t xml:space="preserve"> promised to end the war in Ukraine quickly, but </w:t>
      </w:r>
      <w:r w:rsidRPr="00BA4595">
        <w:rPr>
          <w:rStyle w:val="StyleUnderline"/>
        </w:rPr>
        <w:t xml:space="preserve">has </w:t>
      </w:r>
      <w:r w:rsidRPr="00465FDF">
        <w:rPr>
          <w:rStyle w:val="StyleUnderline"/>
          <w:highlight w:val="cyan"/>
        </w:rPr>
        <w:t>expressed</w:t>
      </w:r>
      <w:r w:rsidRPr="00BA4595">
        <w:rPr>
          <w:rStyle w:val="StyleUnderline"/>
        </w:rPr>
        <w:t xml:space="preserve"> </w:t>
      </w:r>
      <w:r w:rsidRPr="00BA4595">
        <w:rPr>
          <w:rStyle w:val="Emphasis"/>
        </w:rPr>
        <w:t xml:space="preserve">increasing </w:t>
      </w:r>
      <w:r w:rsidRPr="00465FDF">
        <w:rPr>
          <w:rStyle w:val="Emphasis"/>
          <w:highlight w:val="cyan"/>
        </w:rPr>
        <w:t>frustration</w:t>
      </w:r>
      <w:r w:rsidRPr="00465FDF">
        <w:rPr>
          <w:rStyle w:val="StyleUnderline"/>
          <w:highlight w:val="cyan"/>
        </w:rPr>
        <w:t xml:space="preserve"> with</w:t>
      </w:r>
      <w:r w:rsidRPr="00BA4595">
        <w:rPr>
          <w:rStyle w:val="StyleUnderline"/>
        </w:rPr>
        <w:t xml:space="preserve"> Russian President Vladimir </w:t>
      </w:r>
      <w:r w:rsidRPr="00465FDF">
        <w:rPr>
          <w:rStyle w:val="Emphasis"/>
          <w:highlight w:val="cyan"/>
        </w:rPr>
        <w:t>Putin</w:t>
      </w:r>
      <w:r w:rsidRPr="00BA4595">
        <w:rPr>
          <w:sz w:val="16"/>
        </w:rPr>
        <w:t xml:space="preserve"> as a ceasefire proves elusive.</w:t>
      </w:r>
    </w:p>
    <w:p w14:paraId="119374D6" w14:textId="77777777" w:rsidR="00361DF7" w:rsidRPr="00BA4595" w:rsidRDefault="00361DF7" w:rsidP="00361DF7">
      <w:pPr>
        <w:rPr>
          <w:sz w:val="16"/>
        </w:rPr>
      </w:pPr>
      <w:r w:rsidRPr="00BA4595">
        <w:rPr>
          <w:sz w:val="16"/>
        </w:rPr>
        <w:t>“</w:t>
      </w:r>
      <w:r w:rsidRPr="00BA4595">
        <w:rPr>
          <w:rStyle w:val="StyleUnderline"/>
        </w:rPr>
        <w:t xml:space="preserve">I’m </w:t>
      </w:r>
      <w:r w:rsidRPr="00BA4595">
        <w:rPr>
          <w:rStyle w:val="Emphasis"/>
        </w:rPr>
        <w:t>disappointed</w:t>
      </w:r>
      <w:r w:rsidRPr="00BA4595">
        <w:rPr>
          <w:rStyle w:val="StyleUnderline"/>
        </w:rPr>
        <w:t xml:space="preserve"> in President </w:t>
      </w:r>
      <w:r w:rsidRPr="00BA4595">
        <w:rPr>
          <w:rStyle w:val="Emphasis"/>
        </w:rPr>
        <w:t>Putin</w:t>
      </w:r>
      <w:r w:rsidRPr="00BA4595">
        <w:rPr>
          <w:sz w:val="16"/>
        </w:rPr>
        <w:t xml:space="preserve"> because I thought we would have had a deal two months ago, but it doesn’t seem to get there," Trump said.</w:t>
      </w:r>
    </w:p>
    <w:p w14:paraId="60F5EE29" w14:textId="77777777" w:rsidR="00361DF7" w:rsidRPr="00BA4595" w:rsidRDefault="00361DF7" w:rsidP="00361DF7">
      <w:pPr>
        <w:rPr>
          <w:sz w:val="16"/>
        </w:rPr>
      </w:pPr>
      <w:r w:rsidRPr="00BA4595">
        <w:rPr>
          <w:sz w:val="16"/>
        </w:rPr>
        <w:t>Trump said Putin is a "tough guy" who has "fooled a lot of people" over the years but "he didn't fool me." The president indicated he's weary of fruitless negotiations and said he wants "action."</w:t>
      </w:r>
    </w:p>
    <w:p w14:paraId="55BE927B" w14:textId="77777777" w:rsidR="00361DF7" w:rsidRPr="00BA4595" w:rsidRDefault="00361DF7" w:rsidP="00361DF7">
      <w:pPr>
        <w:rPr>
          <w:sz w:val="16"/>
        </w:rPr>
      </w:pPr>
      <w:r w:rsidRPr="00BA4595">
        <w:rPr>
          <w:sz w:val="16"/>
        </w:rPr>
        <w:t>"It's gotta be results," Trump said.</w:t>
      </w:r>
    </w:p>
    <w:p w14:paraId="0B064EA1" w14:textId="77777777" w:rsidR="00361DF7" w:rsidRPr="00BA4595" w:rsidRDefault="00361DF7" w:rsidP="00361DF7">
      <w:pPr>
        <w:rPr>
          <w:sz w:val="16"/>
        </w:rPr>
      </w:pPr>
      <w:r w:rsidRPr="00BA4595">
        <w:rPr>
          <w:sz w:val="16"/>
        </w:rPr>
        <w:t>The new military aid for Ukraine is being financed by European nations. Trump has complained about the massive cost of supplying Ukraine with weapons and pushed Europe to shoulder more of the burden.</w:t>
      </w:r>
    </w:p>
    <w:p w14:paraId="0C033714" w14:textId="77777777" w:rsidR="00361DF7" w:rsidRPr="00BA4595" w:rsidRDefault="00361DF7" w:rsidP="00361DF7">
      <w:pPr>
        <w:rPr>
          <w:sz w:val="16"/>
        </w:rPr>
      </w:pPr>
      <w:r w:rsidRPr="00BA4595">
        <w:rPr>
          <w:sz w:val="16"/>
        </w:rPr>
        <w:t>“We’re in for a lot of money, and we just, we don’t want to do anymore," Trump said July 14.</w:t>
      </w:r>
    </w:p>
    <w:p w14:paraId="7264C3C4" w14:textId="77777777" w:rsidR="00361DF7" w:rsidRPr="00BA4595" w:rsidRDefault="00361DF7" w:rsidP="00361DF7">
      <w:pPr>
        <w:rPr>
          <w:sz w:val="16"/>
        </w:rPr>
      </w:pPr>
      <w:r w:rsidRPr="00BA4595">
        <w:rPr>
          <w:sz w:val="16"/>
        </w:rPr>
        <w:t>Rutte said Trump called him last week to relay his position on arming Ukraine. Trump told the NATO leader he wanted to ensure Ukraine can “defend itself against Russia, but you want Europeans to pay for it,” Rutte said.</w:t>
      </w:r>
    </w:p>
    <w:p w14:paraId="1EB73DAD" w14:textId="77777777" w:rsidR="00361DF7" w:rsidRPr="00BA4595" w:rsidRDefault="00361DF7" w:rsidP="00361DF7">
      <w:pPr>
        <w:rPr>
          <w:sz w:val="16"/>
        </w:rPr>
      </w:pPr>
      <w:r w:rsidRPr="00BA4595">
        <w:rPr>
          <w:rStyle w:val="StyleUnderline"/>
        </w:rPr>
        <w:t xml:space="preserve">Rutte said </w:t>
      </w:r>
      <w:r w:rsidRPr="00465FDF">
        <w:rPr>
          <w:rStyle w:val="StyleUnderline"/>
          <w:highlight w:val="cyan"/>
        </w:rPr>
        <w:t>the deal</w:t>
      </w:r>
      <w:r w:rsidRPr="00BA4595">
        <w:rPr>
          <w:rStyle w:val="StyleUnderline"/>
        </w:rPr>
        <w:t xml:space="preserve"> is</w:t>
      </w:r>
      <w:r w:rsidRPr="00BA4595">
        <w:rPr>
          <w:sz w:val="16"/>
        </w:rPr>
        <w:t xml:space="preserve"> “</w:t>
      </w:r>
      <w:r w:rsidRPr="00BA4595">
        <w:rPr>
          <w:rStyle w:val="Emphasis"/>
        </w:rPr>
        <w:t>really big</w:t>
      </w:r>
      <w:r w:rsidRPr="00BA4595">
        <w:rPr>
          <w:sz w:val="16"/>
        </w:rPr>
        <w:t xml:space="preserve">,” </w:t>
      </w:r>
      <w:r w:rsidRPr="00BA4595">
        <w:rPr>
          <w:rStyle w:val="StyleUnderline"/>
        </w:rPr>
        <w:t xml:space="preserve">and </w:t>
      </w:r>
      <w:r w:rsidRPr="00465FDF">
        <w:rPr>
          <w:rStyle w:val="StyleUnderline"/>
          <w:highlight w:val="cyan"/>
        </w:rPr>
        <w:t>builds on</w:t>
      </w:r>
      <w:r w:rsidRPr="00BA4595">
        <w:rPr>
          <w:rStyle w:val="StyleUnderline"/>
        </w:rPr>
        <w:t xml:space="preserve"> the Trump administration’s </w:t>
      </w:r>
      <w:r w:rsidRPr="00465FDF">
        <w:rPr>
          <w:rStyle w:val="StyleUnderline"/>
          <w:highlight w:val="cyan"/>
        </w:rPr>
        <w:t>efforts to push</w:t>
      </w:r>
      <w:r w:rsidRPr="00BA4595">
        <w:rPr>
          <w:rStyle w:val="StyleUnderline"/>
        </w:rPr>
        <w:t xml:space="preserve"> </w:t>
      </w:r>
      <w:r w:rsidRPr="00BA4595">
        <w:rPr>
          <w:rStyle w:val="Emphasis"/>
        </w:rPr>
        <w:t>European countries</w:t>
      </w:r>
      <w:r w:rsidRPr="00BA4595">
        <w:rPr>
          <w:rStyle w:val="StyleUnderline"/>
        </w:rPr>
        <w:t xml:space="preserve"> to spend more on </w:t>
      </w:r>
      <w:r w:rsidRPr="00465FDF">
        <w:rPr>
          <w:rStyle w:val="Emphasis"/>
          <w:highlight w:val="cyan"/>
        </w:rPr>
        <w:t>NATO</w:t>
      </w:r>
      <w:r w:rsidRPr="00BA4595">
        <w:rPr>
          <w:sz w:val="16"/>
        </w:rPr>
        <w:t>.</w:t>
      </w:r>
    </w:p>
    <w:p w14:paraId="76C5D8E8" w14:textId="77777777" w:rsidR="00361DF7" w:rsidRPr="00BA4595" w:rsidRDefault="00361DF7" w:rsidP="00361DF7">
      <w:pPr>
        <w:rPr>
          <w:sz w:val="16"/>
        </w:rPr>
      </w:pPr>
      <w:r w:rsidRPr="00BA4595">
        <w:rPr>
          <w:sz w:val="16"/>
        </w:rPr>
        <w:t>“</w:t>
      </w:r>
      <w:r w:rsidRPr="00BA4595">
        <w:rPr>
          <w:rStyle w:val="StyleUnderline"/>
        </w:rPr>
        <w:t xml:space="preserve">It will mean that Ukraine can get its hands on really </w:t>
      </w:r>
      <w:r w:rsidRPr="00BA4595">
        <w:rPr>
          <w:rStyle w:val="Emphasis"/>
        </w:rPr>
        <w:t>massive numbers</w:t>
      </w:r>
      <w:r w:rsidRPr="00BA4595">
        <w:rPr>
          <w:rStyle w:val="StyleUnderline"/>
        </w:rPr>
        <w:t xml:space="preserve"> of military </w:t>
      </w:r>
      <w:r w:rsidRPr="00BA4595">
        <w:rPr>
          <w:rStyle w:val="Emphasis"/>
        </w:rPr>
        <w:t>equipment</w:t>
      </w:r>
      <w:r w:rsidRPr="00BA4595">
        <w:rPr>
          <w:sz w:val="16"/>
        </w:rPr>
        <w:t>,” Rutte said, describing it as “</w:t>
      </w:r>
      <w:r w:rsidRPr="00BA4595">
        <w:rPr>
          <w:rStyle w:val="StyleUnderline"/>
        </w:rPr>
        <w:t xml:space="preserve">only the first wave, there </w:t>
      </w:r>
      <w:r w:rsidRPr="00BA4595">
        <w:rPr>
          <w:rStyle w:val="Emphasis"/>
        </w:rPr>
        <w:t>will be more</w:t>
      </w:r>
      <w:r w:rsidRPr="00BA4595">
        <w:rPr>
          <w:sz w:val="16"/>
        </w:rPr>
        <w:t>.”</w:t>
      </w:r>
    </w:p>
    <w:p w14:paraId="1F1F2BED" w14:textId="77777777" w:rsidR="00361DF7" w:rsidRPr="00BA4595" w:rsidRDefault="00361DF7" w:rsidP="00361DF7">
      <w:pPr>
        <w:rPr>
          <w:sz w:val="16"/>
        </w:rPr>
      </w:pPr>
      <w:r w:rsidRPr="00BA4595">
        <w:rPr>
          <w:sz w:val="16"/>
        </w:rPr>
        <w:lastRenderedPageBreak/>
        <w:t>Trump’s posture toward Ukraine has evolved since he took office. He criticized Ukrainian President Volodymyr Zelenskyy during a dramatic Oval Office clash in February and briefly paused military aid and intelligence sharing.</w:t>
      </w:r>
    </w:p>
    <w:p w14:paraId="09E4EF4E" w14:textId="77777777" w:rsidR="00361DF7" w:rsidRPr="00BA4595" w:rsidRDefault="00361DF7" w:rsidP="00361DF7">
      <w:pPr>
        <w:rPr>
          <w:sz w:val="16"/>
        </w:rPr>
      </w:pPr>
      <w:r w:rsidRPr="00BA4595">
        <w:rPr>
          <w:rStyle w:val="StyleUnderline"/>
        </w:rPr>
        <w:t xml:space="preserve">The Pentagon also halted some </w:t>
      </w:r>
      <w:r w:rsidRPr="00BA4595">
        <w:rPr>
          <w:rStyle w:val="Emphasis"/>
        </w:rPr>
        <w:t>weapons shipments</w:t>
      </w:r>
      <w:r w:rsidRPr="00BA4595">
        <w:rPr>
          <w:sz w:val="16"/>
        </w:rPr>
        <w:t xml:space="preserve"> to Ukraine this month amid a review of U.S. military stockpiles. </w:t>
      </w:r>
      <w:r w:rsidRPr="00465FDF">
        <w:rPr>
          <w:rStyle w:val="StyleUnderline"/>
          <w:highlight w:val="cyan"/>
        </w:rPr>
        <w:t>Trump</w:t>
      </w:r>
      <w:r w:rsidRPr="00BA4595">
        <w:rPr>
          <w:rStyle w:val="StyleUnderline"/>
        </w:rPr>
        <w:t xml:space="preserve"> </w:t>
      </w:r>
      <w:r w:rsidRPr="00BA4595">
        <w:rPr>
          <w:rStyle w:val="Emphasis"/>
        </w:rPr>
        <w:t>reversed</w:t>
      </w:r>
      <w:r w:rsidRPr="00BA4595">
        <w:rPr>
          <w:rStyle w:val="StyleUnderline"/>
        </w:rPr>
        <w:t xml:space="preserve"> the </w:t>
      </w:r>
      <w:r w:rsidRPr="00BA4595">
        <w:rPr>
          <w:rStyle w:val="Emphasis"/>
        </w:rPr>
        <w:t>decision</w:t>
      </w:r>
      <w:r w:rsidRPr="00BA4595">
        <w:rPr>
          <w:rStyle w:val="StyleUnderline"/>
        </w:rPr>
        <w:t xml:space="preserve"> last week and </w:t>
      </w:r>
      <w:r w:rsidRPr="00465FDF">
        <w:rPr>
          <w:rStyle w:val="StyleUnderline"/>
          <w:highlight w:val="cyan"/>
        </w:rPr>
        <w:t>revealed his plan</w:t>
      </w:r>
      <w:r w:rsidRPr="00BA4595">
        <w:rPr>
          <w:rStyle w:val="StyleUnderline"/>
        </w:rPr>
        <w:t xml:space="preserve"> over the weekend </w:t>
      </w:r>
      <w:r w:rsidRPr="00465FDF">
        <w:rPr>
          <w:rStyle w:val="StyleUnderline"/>
          <w:highlight w:val="cyan"/>
        </w:rPr>
        <w:t xml:space="preserve">to send </w:t>
      </w:r>
      <w:r w:rsidRPr="00465FDF">
        <w:rPr>
          <w:rStyle w:val="Emphasis"/>
          <w:highlight w:val="cyan"/>
        </w:rPr>
        <w:t>Ukraine</w:t>
      </w:r>
      <w:r w:rsidRPr="00BA4595">
        <w:rPr>
          <w:rStyle w:val="StyleUnderline"/>
        </w:rPr>
        <w:t xml:space="preserve"> additional </w:t>
      </w:r>
      <w:r w:rsidRPr="00465FDF">
        <w:rPr>
          <w:rStyle w:val="Emphasis"/>
          <w:highlight w:val="cyan"/>
        </w:rPr>
        <w:t>air defense</w:t>
      </w:r>
      <w:r w:rsidRPr="00BA4595">
        <w:rPr>
          <w:rStyle w:val="Emphasis"/>
        </w:rPr>
        <w:t xml:space="preserve"> systems</w:t>
      </w:r>
      <w:r w:rsidRPr="00BA4595">
        <w:rPr>
          <w:sz w:val="16"/>
        </w:rPr>
        <w:t>.</w:t>
      </w:r>
    </w:p>
    <w:p w14:paraId="2EBD2C66" w14:textId="77777777" w:rsidR="00361DF7" w:rsidRPr="00BA4595" w:rsidRDefault="00361DF7" w:rsidP="00361DF7">
      <w:pPr>
        <w:rPr>
          <w:sz w:val="16"/>
        </w:rPr>
      </w:pPr>
      <w:r w:rsidRPr="00BA4595">
        <w:rPr>
          <w:rStyle w:val="StyleUnderline"/>
        </w:rPr>
        <w:t xml:space="preserve">Trump said the United States would be sending </w:t>
      </w:r>
      <w:r w:rsidRPr="00465FDF">
        <w:rPr>
          <w:rStyle w:val="StyleUnderline"/>
          <w:highlight w:val="cyan"/>
        </w:rPr>
        <w:t xml:space="preserve">Patriot </w:t>
      </w:r>
      <w:r w:rsidRPr="00465FDF">
        <w:rPr>
          <w:rStyle w:val="Emphasis"/>
          <w:highlight w:val="cyan"/>
        </w:rPr>
        <w:t>missiles</w:t>
      </w:r>
      <w:r w:rsidRPr="00465FDF">
        <w:rPr>
          <w:rStyle w:val="StyleUnderline"/>
          <w:highlight w:val="cyan"/>
        </w:rPr>
        <w:t xml:space="preserve"> and </w:t>
      </w:r>
      <w:r w:rsidRPr="00465FDF">
        <w:rPr>
          <w:rStyle w:val="Emphasis"/>
          <w:highlight w:val="cyan"/>
        </w:rPr>
        <w:t>batteries</w:t>
      </w:r>
      <w:r w:rsidRPr="00BA4595">
        <w:rPr>
          <w:rStyle w:val="StyleUnderline"/>
        </w:rPr>
        <w:t xml:space="preserve"> to Ukraine that would </w:t>
      </w:r>
      <w:r w:rsidRPr="00BA4595">
        <w:rPr>
          <w:rStyle w:val="Emphasis"/>
        </w:rPr>
        <w:t>arrive</w:t>
      </w:r>
      <w:r w:rsidRPr="00BA4595">
        <w:rPr>
          <w:rStyle w:val="StyleUnderline"/>
        </w:rPr>
        <w:t xml:space="preserve"> </w:t>
      </w:r>
      <w:r w:rsidRPr="00BA4595">
        <w:rPr>
          <w:rStyle w:val="Emphasis"/>
        </w:rPr>
        <w:t>within</w:t>
      </w:r>
      <w:r w:rsidRPr="00BA4595">
        <w:rPr>
          <w:rStyle w:val="StyleUnderline"/>
        </w:rPr>
        <w:t xml:space="preserve"> </w:t>
      </w:r>
      <w:r w:rsidRPr="00BA4595">
        <w:rPr>
          <w:rStyle w:val="Emphasis"/>
        </w:rPr>
        <w:t>days</w:t>
      </w:r>
      <w:r w:rsidRPr="00BA4595">
        <w:rPr>
          <w:sz w:val="16"/>
        </w:rPr>
        <w:t>. Several countries that already have Patriots will transfer them to Ukraine and the United States will send those countries replacement weapons.</w:t>
      </w:r>
    </w:p>
    <w:p w14:paraId="2A5D0D36" w14:textId="77777777" w:rsidR="00361DF7" w:rsidRPr="00BA4595" w:rsidRDefault="00361DF7" w:rsidP="00361DF7">
      <w:pPr>
        <w:pStyle w:val="Heading4"/>
      </w:pPr>
      <w:r w:rsidRPr="00BA4595">
        <w:t>Increasing U.S. Russia cooperation puts NATO on edge.</w:t>
      </w:r>
    </w:p>
    <w:p w14:paraId="4ED0A762" w14:textId="77777777" w:rsidR="00361DF7" w:rsidRPr="00BA4595" w:rsidRDefault="00361DF7" w:rsidP="00361DF7">
      <w:r w:rsidRPr="00BA4595">
        <w:rPr>
          <w:rStyle w:val="Style13ptBold"/>
        </w:rPr>
        <w:t>Thorsson ’25</w:t>
      </w:r>
      <w:r w:rsidRPr="00BA4595">
        <w:t xml:space="preserve"> [Elias; February 27; University of Copenhagen graduate, full time Arctic reporter; Arctic Today, “US and Russia explore Arctic cooperation as ties with European allies strain,” https://www.arctictoday.com/us-and-russia-explore-arctic-cooperation-as-ties-with-european-allies-strain/; Accessed 7.14.25]</w:t>
      </w:r>
    </w:p>
    <w:p w14:paraId="35B2417B" w14:textId="77777777" w:rsidR="00361DF7" w:rsidRPr="00BA4595" w:rsidRDefault="00361DF7" w:rsidP="00361DF7">
      <w:pPr>
        <w:rPr>
          <w:sz w:val="16"/>
        </w:rPr>
      </w:pPr>
      <w:r w:rsidRPr="00BA4595">
        <w:rPr>
          <w:sz w:val="16"/>
        </w:rPr>
        <w:t xml:space="preserve">Bloomberg reports that the </w:t>
      </w:r>
      <w:r w:rsidRPr="00BA4595">
        <w:rPr>
          <w:rStyle w:val="Emphasis"/>
        </w:rPr>
        <w:t>U</w:t>
      </w:r>
      <w:r w:rsidRPr="00BA4595">
        <w:rPr>
          <w:rStyle w:val="StyleUnderline"/>
        </w:rPr>
        <w:t xml:space="preserve">nited </w:t>
      </w:r>
      <w:r w:rsidRPr="00BA4595">
        <w:rPr>
          <w:rStyle w:val="Emphasis"/>
        </w:rPr>
        <w:t>S</w:t>
      </w:r>
      <w:r w:rsidRPr="00BA4595">
        <w:rPr>
          <w:rStyle w:val="StyleUnderline"/>
        </w:rPr>
        <w:t xml:space="preserve">tates and </w:t>
      </w:r>
      <w:r w:rsidRPr="00BA4595">
        <w:rPr>
          <w:rStyle w:val="Emphasis"/>
        </w:rPr>
        <w:t>Russia</w:t>
      </w:r>
      <w:r w:rsidRPr="00BA4595">
        <w:rPr>
          <w:rStyle w:val="StyleUnderline"/>
        </w:rPr>
        <w:t xml:space="preserve"> are exploring potential economic cooperation in the </w:t>
      </w:r>
      <w:r w:rsidRPr="00BA4595">
        <w:rPr>
          <w:rStyle w:val="Emphasis"/>
        </w:rPr>
        <w:t>Arctic</w:t>
      </w:r>
      <w:r w:rsidRPr="00BA4595">
        <w:rPr>
          <w:sz w:val="16"/>
        </w:rPr>
        <w:t xml:space="preserve">. The discussions, which include natural resource exploration and trade routes, align with President Donald Trump’s broader diplomatic efforts with Moscow. </w:t>
      </w:r>
      <w:r w:rsidRPr="00465FDF">
        <w:rPr>
          <w:rStyle w:val="StyleUnderline"/>
          <w:highlight w:val="cyan"/>
        </w:rPr>
        <w:t xml:space="preserve">NATO allies are </w:t>
      </w:r>
      <w:r w:rsidRPr="00465FDF">
        <w:rPr>
          <w:rStyle w:val="Emphasis"/>
          <w:highlight w:val="cyan"/>
        </w:rPr>
        <w:t>worried</w:t>
      </w:r>
      <w:r w:rsidRPr="00465FDF">
        <w:rPr>
          <w:rStyle w:val="StyleUnderline"/>
          <w:highlight w:val="cyan"/>
        </w:rPr>
        <w:t xml:space="preserve"> about</w:t>
      </w:r>
      <w:r w:rsidRPr="00BA4595">
        <w:rPr>
          <w:rStyle w:val="StyleUnderline"/>
        </w:rPr>
        <w:t xml:space="preserve"> the </w:t>
      </w:r>
      <w:r w:rsidRPr="00BA4595">
        <w:rPr>
          <w:rStyle w:val="Emphasis"/>
        </w:rPr>
        <w:t xml:space="preserve">growing </w:t>
      </w:r>
      <w:r w:rsidRPr="00465FDF">
        <w:rPr>
          <w:rStyle w:val="Emphasis"/>
          <w:highlight w:val="cyan"/>
        </w:rPr>
        <w:t>engagement</w:t>
      </w:r>
      <w:r w:rsidRPr="00465FDF">
        <w:rPr>
          <w:rStyle w:val="StyleUnderline"/>
          <w:highlight w:val="cyan"/>
        </w:rPr>
        <w:t xml:space="preserve"> between Washington and</w:t>
      </w:r>
      <w:r w:rsidRPr="00BA4595">
        <w:rPr>
          <w:rStyle w:val="StyleUnderline"/>
        </w:rPr>
        <w:t xml:space="preserve"> </w:t>
      </w:r>
      <w:r w:rsidRPr="00465FDF">
        <w:rPr>
          <w:rStyle w:val="StyleUnderline"/>
          <w:highlight w:val="cyan"/>
        </w:rPr>
        <w:t>the Kremlin</w:t>
      </w:r>
      <w:r w:rsidRPr="00BA4595">
        <w:rPr>
          <w:sz w:val="16"/>
        </w:rPr>
        <w:t>.</w:t>
      </w:r>
    </w:p>
    <w:p w14:paraId="1286CE39" w14:textId="77777777" w:rsidR="00361DF7" w:rsidRPr="00BA4595" w:rsidRDefault="00361DF7" w:rsidP="00361DF7">
      <w:pPr>
        <w:rPr>
          <w:sz w:val="16"/>
        </w:rPr>
      </w:pPr>
      <w:r w:rsidRPr="00BA4595">
        <w:rPr>
          <w:sz w:val="16"/>
        </w:rPr>
        <w:t>Key Developments</w:t>
      </w:r>
    </w:p>
    <w:p w14:paraId="58A21F92" w14:textId="77777777" w:rsidR="00361DF7" w:rsidRPr="00BA4595" w:rsidRDefault="00361DF7" w:rsidP="00361DF7">
      <w:pPr>
        <w:rPr>
          <w:sz w:val="16"/>
        </w:rPr>
      </w:pPr>
      <w:r w:rsidRPr="00BA4595">
        <w:rPr>
          <w:sz w:val="16"/>
        </w:rPr>
        <w:t>US and Russian officials have discussed cooperation on Arctic trade routes, energy exploration, and diplomatic engagement.</w:t>
      </w:r>
    </w:p>
    <w:p w14:paraId="5EA20D16" w14:textId="77777777" w:rsidR="00361DF7" w:rsidRPr="00BA4595" w:rsidRDefault="00361DF7" w:rsidP="00361DF7">
      <w:pPr>
        <w:rPr>
          <w:sz w:val="16"/>
        </w:rPr>
      </w:pPr>
      <w:r w:rsidRPr="00BA4595">
        <w:rPr>
          <w:sz w:val="16"/>
        </w:rPr>
        <w:t>Meetings in Istanbul are planned to restore embassy staffing levels, signaling a thaw in relations.</w:t>
      </w:r>
    </w:p>
    <w:p w14:paraId="09DCF829" w14:textId="77777777" w:rsidR="00361DF7" w:rsidRPr="00BA4595" w:rsidRDefault="00361DF7" w:rsidP="00361DF7">
      <w:pPr>
        <w:rPr>
          <w:sz w:val="16"/>
        </w:rPr>
      </w:pPr>
      <w:r w:rsidRPr="00BA4595">
        <w:rPr>
          <w:sz w:val="16"/>
        </w:rPr>
        <w:t>Some US officials see Arctic cooperation as an opportunity to counter China’s influence, though analysts believe Russia’s partnership with Beijing remains strong.</w:t>
      </w:r>
    </w:p>
    <w:p w14:paraId="7D28F756" w14:textId="77777777" w:rsidR="00361DF7" w:rsidRPr="00BA4595" w:rsidRDefault="00361DF7" w:rsidP="00361DF7">
      <w:pPr>
        <w:rPr>
          <w:sz w:val="16"/>
        </w:rPr>
      </w:pPr>
      <w:r w:rsidRPr="00BA4595">
        <w:rPr>
          <w:sz w:val="16"/>
        </w:rPr>
        <w:t>NATO’s Concerns</w:t>
      </w:r>
    </w:p>
    <w:p w14:paraId="27A59228" w14:textId="77777777" w:rsidR="00361DF7" w:rsidRPr="00BA4595" w:rsidRDefault="00361DF7" w:rsidP="00361DF7">
      <w:pPr>
        <w:rPr>
          <w:sz w:val="16"/>
        </w:rPr>
      </w:pPr>
      <w:r w:rsidRPr="00BA4595">
        <w:rPr>
          <w:rStyle w:val="StyleUnderline"/>
        </w:rPr>
        <w:t xml:space="preserve">European </w:t>
      </w:r>
      <w:r w:rsidRPr="00465FDF">
        <w:rPr>
          <w:rStyle w:val="StyleUnderline"/>
          <w:highlight w:val="cyan"/>
        </w:rPr>
        <w:t>allies are alarmed at</w:t>
      </w:r>
      <w:r w:rsidRPr="00BA4595">
        <w:rPr>
          <w:rStyle w:val="StyleUnderline"/>
        </w:rPr>
        <w:t xml:space="preserve"> US </w:t>
      </w:r>
      <w:r w:rsidRPr="00465FDF">
        <w:rPr>
          <w:rStyle w:val="Emphasis"/>
          <w:highlight w:val="cyan"/>
        </w:rPr>
        <w:t>diplomatic engagement</w:t>
      </w:r>
      <w:r w:rsidRPr="00BA4595">
        <w:rPr>
          <w:rStyle w:val="StyleUnderline"/>
        </w:rPr>
        <w:t xml:space="preserve"> with Russia</w:t>
      </w:r>
      <w:r w:rsidRPr="00BA4595">
        <w:rPr>
          <w:sz w:val="16"/>
        </w:rPr>
        <w:t xml:space="preserve">, </w:t>
      </w:r>
      <w:r w:rsidRPr="00465FDF">
        <w:rPr>
          <w:rStyle w:val="StyleUnderline"/>
          <w:highlight w:val="cyan"/>
        </w:rPr>
        <w:t xml:space="preserve">which undermines efforts to </w:t>
      </w:r>
      <w:r w:rsidRPr="00465FDF">
        <w:rPr>
          <w:rStyle w:val="Emphasis"/>
          <w:highlight w:val="cyan"/>
        </w:rPr>
        <w:t>isolate Moscow</w:t>
      </w:r>
      <w:r w:rsidRPr="00BA4595">
        <w:rPr>
          <w:rStyle w:val="StyleUnderline"/>
        </w:rPr>
        <w:t xml:space="preserve"> after the </w:t>
      </w:r>
      <w:r w:rsidRPr="00BA4595">
        <w:rPr>
          <w:rStyle w:val="Emphasis"/>
        </w:rPr>
        <w:t>Ukraine</w:t>
      </w:r>
      <w:r w:rsidRPr="00BA4595">
        <w:rPr>
          <w:rStyle w:val="StyleUnderline"/>
        </w:rPr>
        <w:t xml:space="preserve"> invasion</w:t>
      </w:r>
      <w:r w:rsidRPr="00BA4595">
        <w:rPr>
          <w:sz w:val="16"/>
        </w:rPr>
        <w:t>.</w:t>
      </w:r>
    </w:p>
    <w:p w14:paraId="15E4E260" w14:textId="77777777" w:rsidR="00361DF7" w:rsidRPr="00BA4595" w:rsidRDefault="00361DF7" w:rsidP="00361DF7">
      <w:pPr>
        <w:rPr>
          <w:sz w:val="16"/>
        </w:rPr>
      </w:pPr>
      <w:r w:rsidRPr="00465FDF">
        <w:rPr>
          <w:rStyle w:val="StyleUnderline"/>
          <w:highlight w:val="cyan"/>
        </w:rPr>
        <w:t>The Arctic is</w:t>
      </w:r>
      <w:r w:rsidRPr="00BA4595">
        <w:rPr>
          <w:rStyle w:val="StyleUnderline"/>
        </w:rPr>
        <w:t xml:space="preserve"> </w:t>
      </w:r>
      <w:r w:rsidRPr="00BA4595">
        <w:rPr>
          <w:sz w:val="16"/>
        </w:rPr>
        <w:t>a</w:t>
      </w:r>
      <w:r w:rsidRPr="00BA4595">
        <w:rPr>
          <w:rStyle w:val="StyleUnderline"/>
        </w:rPr>
        <w:t xml:space="preserve"> </w:t>
      </w:r>
      <w:r w:rsidRPr="00465FDF">
        <w:rPr>
          <w:rStyle w:val="Emphasis"/>
          <w:highlight w:val="cyan"/>
        </w:rPr>
        <w:t>strategic</w:t>
      </w:r>
      <w:r w:rsidRPr="00BA4595">
        <w:rPr>
          <w:sz w:val="16"/>
        </w:rPr>
        <w:t xml:space="preserve"> region, </w:t>
      </w:r>
      <w:r w:rsidRPr="00465FDF">
        <w:rPr>
          <w:rStyle w:val="StyleUnderline"/>
          <w:highlight w:val="cyan"/>
        </w:rPr>
        <w:t xml:space="preserve">surrounded by </w:t>
      </w:r>
      <w:r w:rsidRPr="00465FDF">
        <w:rPr>
          <w:rStyle w:val="Emphasis"/>
          <w:highlight w:val="cyan"/>
        </w:rPr>
        <w:t>Russia</w:t>
      </w:r>
      <w:r w:rsidRPr="00465FDF">
        <w:rPr>
          <w:rStyle w:val="StyleUnderline"/>
          <w:highlight w:val="cyan"/>
        </w:rPr>
        <w:t xml:space="preserve"> and</w:t>
      </w:r>
      <w:r w:rsidRPr="00BA4595">
        <w:rPr>
          <w:rStyle w:val="StyleUnderline"/>
        </w:rPr>
        <w:t xml:space="preserve"> </w:t>
      </w:r>
      <w:r w:rsidRPr="00BA4595">
        <w:rPr>
          <w:rStyle w:val="Emphasis"/>
        </w:rPr>
        <w:t xml:space="preserve">seven </w:t>
      </w:r>
      <w:r w:rsidRPr="00465FDF">
        <w:rPr>
          <w:rStyle w:val="Emphasis"/>
          <w:highlight w:val="cyan"/>
        </w:rPr>
        <w:t>NATO countries</w:t>
      </w:r>
      <w:r w:rsidRPr="00BA4595">
        <w:rPr>
          <w:sz w:val="16"/>
        </w:rPr>
        <w:t>: the US, Canada, Denmark, Finland, Iceland, Norway, and Sweden.</w:t>
      </w:r>
    </w:p>
    <w:p w14:paraId="08CD2830" w14:textId="77777777" w:rsidR="00361DF7" w:rsidRPr="00BA4595" w:rsidRDefault="00361DF7" w:rsidP="00361DF7">
      <w:pPr>
        <w:rPr>
          <w:sz w:val="16"/>
        </w:rPr>
      </w:pPr>
      <w:r w:rsidRPr="00BA4595">
        <w:rPr>
          <w:sz w:val="16"/>
        </w:rPr>
        <w:t>The Pentagon’s new Arctic strategy warns of growing Russia-China cooperation, increasing the urgency for NATO military readiness.</w:t>
      </w:r>
    </w:p>
    <w:p w14:paraId="418B6C77" w14:textId="77777777" w:rsidR="00361DF7" w:rsidRPr="00BA4595" w:rsidRDefault="00361DF7" w:rsidP="00361DF7">
      <w:pPr>
        <w:rPr>
          <w:sz w:val="16"/>
        </w:rPr>
      </w:pPr>
      <w:r w:rsidRPr="00BA4595">
        <w:rPr>
          <w:sz w:val="16"/>
        </w:rPr>
        <w:t>China’s Expanding Arctic Presence</w:t>
      </w:r>
    </w:p>
    <w:p w14:paraId="1CCCDF75" w14:textId="77777777" w:rsidR="00361DF7" w:rsidRPr="00BA4595" w:rsidRDefault="00361DF7" w:rsidP="00361DF7">
      <w:pPr>
        <w:rPr>
          <w:sz w:val="16"/>
        </w:rPr>
      </w:pPr>
      <w:r w:rsidRPr="00BA4595">
        <w:rPr>
          <w:sz w:val="16"/>
        </w:rPr>
        <w:t>China declared itself a “near-Arctic state” in 2018 and has increased investments in Arctic shipping, energy, and research projects.</w:t>
      </w:r>
    </w:p>
    <w:p w14:paraId="7AA55741" w14:textId="77777777" w:rsidR="00361DF7" w:rsidRPr="00BA4595" w:rsidRDefault="00361DF7" w:rsidP="00361DF7">
      <w:pPr>
        <w:rPr>
          <w:sz w:val="16"/>
        </w:rPr>
      </w:pPr>
      <w:r w:rsidRPr="00BA4595">
        <w:rPr>
          <w:sz w:val="16"/>
        </w:rPr>
        <w:t>The Polar Silk Road aims to establish new shipping routes between Asia, Europe, and North America, benefiting Beijing’s long-term trade strategy.</w:t>
      </w:r>
    </w:p>
    <w:p w14:paraId="34114AF4" w14:textId="77777777" w:rsidR="00361DF7" w:rsidRPr="00BA4595" w:rsidRDefault="00361DF7" w:rsidP="00361DF7">
      <w:pPr>
        <w:rPr>
          <w:sz w:val="16"/>
        </w:rPr>
      </w:pPr>
      <w:r w:rsidRPr="00BA4595">
        <w:rPr>
          <w:sz w:val="16"/>
        </w:rPr>
        <w:t>Russia and China’s strategic cooperation in the Arctic has raised concerns for the US and its allies.</w:t>
      </w:r>
    </w:p>
    <w:p w14:paraId="16755387" w14:textId="77777777" w:rsidR="00361DF7" w:rsidRPr="00BA4595" w:rsidRDefault="00361DF7" w:rsidP="00361DF7">
      <w:pPr>
        <w:rPr>
          <w:sz w:val="16"/>
        </w:rPr>
      </w:pPr>
      <w:r w:rsidRPr="00BA4595">
        <w:rPr>
          <w:sz w:val="16"/>
        </w:rPr>
        <w:t>Geopolitical and Economic Implications</w:t>
      </w:r>
    </w:p>
    <w:p w14:paraId="2E121033" w14:textId="77777777" w:rsidR="00361DF7" w:rsidRPr="00BA4595" w:rsidRDefault="00361DF7" w:rsidP="00361DF7">
      <w:pPr>
        <w:rPr>
          <w:sz w:val="16"/>
        </w:rPr>
      </w:pPr>
      <w:r w:rsidRPr="00BA4595">
        <w:rPr>
          <w:sz w:val="16"/>
        </w:rPr>
        <w:t>Melting ice in the Arctic is opening new trade routes and untapped energy reserves, intensifying competition among global powers.</w:t>
      </w:r>
    </w:p>
    <w:p w14:paraId="06044A2D" w14:textId="77777777" w:rsidR="00361DF7" w:rsidRPr="00BA4595" w:rsidRDefault="00361DF7" w:rsidP="00361DF7">
      <w:pPr>
        <w:rPr>
          <w:sz w:val="16"/>
        </w:rPr>
      </w:pPr>
      <w:r w:rsidRPr="00BA4595">
        <w:rPr>
          <w:sz w:val="16"/>
        </w:rPr>
        <w:t>The US seeks to balance its Arctic strategy between economic cooperation and national security concerns.</w:t>
      </w:r>
    </w:p>
    <w:p w14:paraId="6D9E450F" w14:textId="77777777" w:rsidR="00361DF7" w:rsidRDefault="00361DF7" w:rsidP="00361DF7">
      <w:pPr>
        <w:rPr>
          <w:sz w:val="16"/>
        </w:rPr>
      </w:pPr>
      <w:r w:rsidRPr="00BA4595">
        <w:rPr>
          <w:rStyle w:val="StyleUnderline"/>
        </w:rPr>
        <w:lastRenderedPageBreak/>
        <w:t xml:space="preserve">Despite </w:t>
      </w:r>
      <w:r w:rsidRPr="00BA4595">
        <w:rPr>
          <w:rStyle w:val="Emphasis"/>
        </w:rPr>
        <w:t>diplomatic discussions</w:t>
      </w:r>
      <w:r w:rsidRPr="00BA4595">
        <w:rPr>
          <w:sz w:val="16"/>
        </w:rPr>
        <w:t xml:space="preserve">, </w:t>
      </w:r>
      <w:r w:rsidRPr="00465FDF">
        <w:rPr>
          <w:rStyle w:val="StyleUnderline"/>
          <w:highlight w:val="cyan"/>
        </w:rPr>
        <w:t xml:space="preserve">tensions remain high as </w:t>
      </w:r>
      <w:r w:rsidRPr="00465FDF">
        <w:rPr>
          <w:rStyle w:val="Emphasis"/>
          <w:highlight w:val="cyan"/>
        </w:rPr>
        <w:t>NATO</w:t>
      </w:r>
      <w:r w:rsidRPr="00465FDF">
        <w:rPr>
          <w:rStyle w:val="StyleUnderline"/>
          <w:highlight w:val="cyan"/>
        </w:rPr>
        <w:t xml:space="preserve"> and </w:t>
      </w:r>
      <w:r w:rsidRPr="00465FDF">
        <w:rPr>
          <w:rStyle w:val="Emphasis"/>
          <w:highlight w:val="cyan"/>
        </w:rPr>
        <w:t>Russia</w:t>
      </w:r>
      <w:r w:rsidRPr="00BA4595">
        <w:rPr>
          <w:rStyle w:val="StyleUnderline"/>
        </w:rPr>
        <w:t xml:space="preserve"> continue to </w:t>
      </w:r>
      <w:r w:rsidRPr="00465FDF">
        <w:rPr>
          <w:rStyle w:val="StyleUnderline"/>
          <w:highlight w:val="cyan"/>
        </w:rPr>
        <w:t xml:space="preserve">expand their </w:t>
      </w:r>
      <w:r w:rsidRPr="00465FDF">
        <w:rPr>
          <w:rStyle w:val="Emphasis"/>
          <w:highlight w:val="cyan"/>
        </w:rPr>
        <w:t>Arctic military presence</w:t>
      </w:r>
      <w:r w:rsidRPr="00BA4595">
        <w:rPr>
          <w:sz w:val="16"/>
        </w:rPr>
        <w:t>.</w:t>
      </w:r>
    </w:p>
    <w:p w14:paraId="6BCC50CD" w14:textId="77777777" w:rsidR="00361DF7" w:rsidRPr="008E3E4E" w:rsidRDefault="00361DF7" w:rsidP="00361DF7">
      <w:pPr>
        <w:pStyle w:val="Heading4"/>
        <w:rPr>
          <w:lang w:val="fr-FR"/>
        </w:rPr>
      </w:pPr>
      <w:r w:rsidRPr="008E3E4E">
        <w:rPr>
          <w:lang w:val="fr-FR"/>
        </w:rPr>
        <w:t xml:space="preserve">Signals of disengagement cause </w:t>
      </w:r>
      <w:r w:rsidRPr="008E3E4E">
        <w:rPr>
          <w:u w:val="single"/>
          <w:lang w:val="fr-FR"/>
        </w:rPr>
        <w:t>European prolif</w:t>
      </w:r>
      <w:r w:rsidRPr="008E3E4E">
        <w:rPr>
          <w:lang w:val="fr-FR"/>
        </w:rPr>
        <w:t xml:space="preserve">. </w:t>
      </w:r>
    </w:p>
    <w:p w14:paraId="1844A829" w14:textId="77777777" w:rsidR="00361DF7" w:rsidRPr="00F65375" w:rsidRDefault="00361DF7" w:rsidP="00361DF7">
      <w:r>
        <w:t xml:space="preserve">Thomas </w:t>
      </w:r>
      <w:r w:rsidRPr="00F65375">
        <w:rPr>
          <w:rStyle w:val="Style13ptBold"/>
        </w:rPr>
        <w:t>O’Reilly 24</w:t>
      </w:r>
      <w:r>
        <w:t>, Journalist at The European Conservative, “Germany Floats Nuclear Arms Plan in Anticipation of Trump Win,” The European Conservative, 02-28-2024, https://europeanconservative.com/articles/news/germany-floats-nuclear-arms-plan-in-anticipation-of-trump-win</w:t>
      </w:r>
    </w:p>
    <w:p w14:paraId="1CF3DEB9" w14:textId="77777777" w:rsidR="00361DF7" w:rsidRPr="00833ACD" w:rsidRDefault="00361DF7" w:rsidP="00361DF7">
      <w:pPr>
        <w:rPr>
          <w:sz w:val="16"/>
        </w:rPr>
      </w:pPr>
      <w:r w:rsidRPr="00465FDF">
        <w:rPr>
          <w:rStyle w:val="StyleUnderline"/>
          <w:highlight w:val="cyan"/>
        </w:rPr>
        <w:t>Berlin</w:t>
      </w:r>
      <w:r w:rsidRPr="00833ACD">
        <w:rPr>
          <w:rStyle w:val="StyleUnderline"/>
        </w:rPr>
        <w:t xml:space="preserve"> could be </w:t>
      </w:r>
      <w:r w:rsidRPr="00465FDF">
        <w:rPr>
          <w:rStyle w:val="Emphasis"/>
          <w:highlight w:val="cyan"/>
        </w:rPr>
        <w:t>moving away</w:t>
      </w:r>
      <w:r w:rsidRPr="00465FDF">
        <w:rPr>
          <w:rStyle w:val="StyleUnderline"/>
          <w:highlight w:val="cyan"/>
        </w:rPr>
        <w:t xml:space="preserve"> from</w:t>
      </w:r>
      <w:r w:rsidRPr="00833ACD">
        <w:rPr>
          <w:rStyle w:val="StyleUnderline"/>
        </w:rPr>
        <w:t xml:space="preserve"> its historic reliance on </w:t>
      </w:r>
      <w:r w:rsidRPr="00465FDF">
        <w:rPr>
          <w:rStyle w:val="StyleUnderline"/>
          <w:highlight w:val="cyan"/>
        </w:rPr>
        <w:t xml:space="preserve">American </w:t>
      </w:r>
      <w:r w:rsidRPr="00465FDF">
        <w:rPr>
          <w:rStyle w:val="Emphasis"/>
          <w:highlight w:val="cyan"/>
        </w:rPr>
        <w:t>nuc</w:t>
      </w:r>
      <w:r w:rsidRPr="00833ACD">
        <w:rPr>
          <w:rStyle w:val="StyleUnderline"/>
        </w:rPr>
        <w:t>lear weapon</w:t>
      </w:r>
      <w:r w:rsidRPr="00465FDF">
        <w:rPr>
          <w:rStyle w:val="Emphasis"/>
          <w:highlight w:val="cyan"/>
        </w:rPr>
        <w:t>s</w:t>
      </w:r>
      <w:r w:rsidRPr="00833ACD">
        <w:rPr>
          <w:sz w:val="16"/>
        </w:rPr>
        <w:t xml:space="preserve">. Reports in the English-language press suggest that </w:t>
      </w:r>
      <w:r w:rsidRPr="00833ACD">
        <w:rPr>
          <w:rStyle w:val="StyleUnderline"/>
        </w:rPr>
        <w:t>German defence officials are quietly contacting</w:t>
      </w:r>
      <w:r w:rsidRPr="00833ACD">
        <w:rPr>
          <w:sz w:val="16"/>
        </w:rPr>
        <w:t xml:space="preserve"> their </w:t>
      </w:r>
      <w:r w:rsidRPr="00833ACD">
        <w:rPr>
          <w:rStyle w:val="StyleUnderline"/>
        </w:rPr>
        <w:t>British and French</w:t>
      </w:r>
      <w:r w:rsidRPr="00833ACD">
        <w:rPr>
          <w:sz w:val="16"/>
        </w:rPr>
        <w:t xml:space="preserve"> NATO </w:t>
      </w:r>
      <w:r w:rsidRPr="00465FDF">
        <w:rPr>
          <w:rStyle w:val="StyleUnderline"/>
          <w:highlight w:val="cyan"/>
        </w:rPr>
        <w:t>counterparts</w:t>
      </w:r>
      <w:r w:rsidRPr="00833ACD">
        <w:rPr>
          <w:rStyle w:val="StyleUnderline"/>
        </w:rPr>
        <w:t xml:space="preserve"> to </w:t>
      </w:r>
      <w:r w:rsidRPr="00465FDF">
        <w:rPr>
          <w:rStyle w:val="Emphasis"/>
          <w:highlight w:val="cyan"/>
        </w:rPr>
        <w:t>prepare an alternative to</w:t>
      </w:r>
      <w:r w:rsidRPr="00833ACD">
        <w:rPr>
          <w:rStyle w:val="Emphasis"/>
        </w:rPr>
        <w:t xml:space="preserve"> the </w:t>
      </w:r>
      <w:r w:rsidRPr="00465FDF">
        <w:rPr>
          <w:rStyle w:val="Emphasis"/>
          <w:highlight w:val="cyan"/>
        </w:rPr>
        <w:t>America</w:t>
      </w:r>
      <w:r w:rsidRPr="00833ACD">
        <w:rPr>
          <w:rStyle w:val="Emphasis"/>
        </w:rPr>
        <w:t>n nuclear umbrella</w:t>
      </w:r>
      <w:r w:rsidRPr="00833ACD">
        <w:rPr>
          <w:sz w:val="16"/>
        </w:rPr>
        <w:t>.</w:t>
      </w:r>
    </w:p>
    <w:p w14:paraId="52B43107" w14:textId="77777777" w:rsidR="00361DF7" w:rsidRPr="00833ACD" w:rsidRDefault="00361DF7" w:rsidP="00361DF7">
      <w:pPr>
        <w:rPr>
          <w:sz w:val="16"/>
        </w:rPr>
      </w:pPr>
      <w:r w:rsidRPr="00465FDF">
        <w:rPr>
          <w:rStyle w:val="StyleUnderline"/>
          <w:highlight w:val="cyan"/>
        </w:rPr>
        <w:t>Potential</w:t>
      </w:r>
      <w:r w:rsidRPr="00833ACD">
        <w:rPr>
          <w:rStyle w:val="StyleUnderline"/>
        </w:rPr>
        <w:t xml:space="preserve"> American </w:t>
      </w:r>
      <w:r w:rsidRPr="00465FDF">
        <w:rPr>
          <w:rStyle w:val="StyleUnderline"/>
          <w:highlight w:val="cyan"/>
        </w:rPr>
        <w:t>disengagement</w:t>
      </w:r>
      <w:r w:rsidRPr="00833ACD">
        <w:rPr>
          <w:sz w:val="16"/>
        </w:rPr>
        <w:t xml:space="preserve"> from Europe has </w:t>
      </w:r>
      <w:r w:rsidRPr="00465FDF">
        <w:rPr>
          <w:rStyle w:val="StyleUnderline"/>
          <w:highlight w:val="cyan"/>
        </w:rPr>
        <w:t>put</w:t>
      </w:r>
      <w:r w:rsidRPr="00833ACD">
        <w:rPr>
          <w:rStyle w:val="StyleUnderline"/>
        </w:rPr>
        <w:t xml:space="preserve"> pro-</w:t>
      </w:r>
      <w:r w:rsidRPr="00465FDF">
        <w:rPr>
          <w:rStyle w:val="StyleUnderline"/>
          <w:highlight w:val="cyan"/>
        </w:rPr>
        <w:t>NATO</w:t>
      </w:r>
      <w:r w:rsidRPr="00833ACD">
        <w:rPr>
          <w:rStyle w:val="StyleUnderline"/>
        </w:rPr>
        <w:t xml:space="preserve"> governments </w:t>
      </w:r>
      <w:r w:rsidRPr="00465FDF">
        <w:rPr>
          <w:rStyle w:val="Emphasis"/>
          <w:highlight w:val="cyan"/>
        </w:rPr>
        <w:t>on edge</w:t>
      </w:r>
      <w:r w:rsidRPr="00833ACD">
        <w:rPr>
          <w:sz w:val="16"/>
        </w:rPr>
        <w:t xml:space="preserve"> across Europe. </w:t>
      </w:r>
      <w:r w:rsidRPr="00833ACD">
        <w:rPr>
          <w:rStyle w:val="StyleUnderline"/>
        </w:rPr>
        <w:t>Unease about future changes</w:t>
      </w:r>
      <w:r w:rsidRPr="00833ACD">
        <w:rPr>
          <w:sz w:val="16"/>
        </w:rPr>
        <w:t xml:space="preserve"> at the White House </w:t>
      </w:r>
      <w:r w:rsidRPr="00833ACD">
        <w:rPr>
          <w:rStyle w:val="StyleUnderline"/>
        </w:rPr>
        <w:t>is</w:t>
      </w:r>
      <w:r w:rsidRPr="00833ACD">
        <w:rPr>
          <w:sz w:val="16"/>
        </w:rPr>
        <w:t xml:space="preserve"> now </w:t>
      </w:r>
      <w:r w:rsidRPr="00833ACD">
        <w:rPr>
          <w:rStyle w:val="StyleUnderline"/>
        </w:rPr>
        <w:t xml:space="preserve">driving the German government to </w:t>
      </w:r>
      <w:r w:rsidRPr="00833ACD">
        <w:rPr>
          <w:rStyle w:val="Emphasis"/>
        </w:rPr>
        <w:t>formulate plans for obtaining nuc</w:t>
      </w:r>
      <w:r w:rsidRPr="00833ACD">
        <w:rPr>
          <w:rStyle w:val="StyleUnderline"/>
        </w:rPr>
        <w:t>lear weapon</w:t>
      </w:r>
      <w:r w:rsidRPr="00833ACD">
        <w:rPr>
          <w:rStyle w:val="Emphasis"/>
        </w:rPr>
        <w:t>s</w:t>
      </w:r>
      <w:r w:rsidRPr="00833ACD">
        <w:rPr>
          <w:sz w:val="16"/>
        </w:rPr>
        <w:t xml:space="preserve">. Senior members of the centre-right CDU and ruling SPD call for a common European nuclear deterrent, ending sole reliance on the U.S. </w:t>
      </w:r>
    </w:p>
    <w:p w14:paraId="65C9C0DE" w14:textId="77777777" w:rsidR="00361DF7" w:rsidRPr="00833ACD" w:rsidRDefault="00361DF7" w:rsidP="00361DF7">
      <w:pPr>
        <w:rPr>
          <w:sz w:val="16"/>
        </w:rPr>
      </w:pPr>
      <w:r w:rsidRPr="00833ACD">
        <w:rPr>
          <w:sz w:val="16"/>
        </w:rPr>
        <w:t>German elites are still reeling from comments made by Trump on the campaign trail this month saying he would not respect Article 5 commitments to defend a NATO member under attack unless the country had fulfilled its financial obligations to the alliance, adding to calls for a more autonomous European pillar to NATO.</w:t>
      </w:r>
    </w:p>
    <w:p w14:paraId="07F8F100" w14:textId="77777777" w:rsidR="00361DF7" w:rsidRPr="00833ACD" w:rsidRDefault="00361DF7" w:rsidP="00361DF7">
      <w:pPr>
        <w:rPr>
          <w:sz w:val="16"/>
        </w:rPr>
      </w:pPr>
      <w:r w:rsidRPr="00833ACD">
        <w:rPr>
          <w:sz w:val="16"/>
        </w:rPr>
        <w:t xml:space="preserve">Currently governed by a disastrous liberal-left government under Chancellor Scholz, </w:t>
      </w:r>
      <w:r w:rsidRPr="00833ACD">
        <w:rPr>
          <w:rStyle w:val="StyleUnderline"/>
        </w:rPr>
        <w:t>Germany has been inching towards remilitarisation since Russia’s invasion of Ukraine</w:t>
      </w:r>
      <w:r w:rsidRPr="00833ACD">
        <w:rPr>
          <w:sz w:val="16"/>
        </w:rPr>
        <w:t>. Electoral pressure caused by the rise of the populist AfD draws on hostility to Ukraine policy, aggravated by the effects of sanctions on Germany’s economy and geopolitical standing alike.</w:t>
      </w:r>
    </w:p>
    <w:p w14:paraId="74423323" w14:textId="77777777" w:rsidR="00361DF7" w:rsidRPr="00833ACD" w:rsidRDefault="00361DF7" w:rsidP="00361DF7">
      <w:pPr>
        <w:rPr>
          <w:sz w:val="16"/>
        </w:rPr>
      </w:pPr>
      <w:r w:rsidRPr="00833ACD">
        <w:rPr>
          <w:rStyle w:val="StyleUnderline"/>
        </w:rPr>
        <w:t>While Scholz and other high-ranking German ministers</w:t>
      </w:r>
      <w:r w:rsidRPr="00833ACD">
        <w:rPr>
          <w:sz w:val="16"/>
        </w:rPr>
        <w:t xml:space="preserve"> (including Minister of Defence Boris Pistorius) </w:t>
      </w:r>
      <w:r w:rsidRPr="00833ACD">
        <w:rPr>
          <w:rStyle w:val="StyleUnderline"/>
        </w:rPr>
        <w:t xml:space="preserve">have </w:t>
      </w:r>
      <w:r w:rsidRPr="00833ACD">
        <w:rPr>
          <w:rStyle w:val="Emphasis"/>
        </w:rPr>
        <w:t>vetoed nuclear armaments for now</w:t>
      </w:r>
      <w:r w:rsidRPr="00833ACD">
        <w:rPr>
          <w:rStyle w:val="StyleUnderline"/>
        </w:rPr>
        <w:t xml:space="preserve">, other politicians are urging Berlin to </w:t>
      </w:r>
      <w:r w:rsidRPr="00833ACD">
        <w:rPr>
          <w:rStyle w:val="Emphasis"/>
        </w:rPr>
        <w:t>rethink its reliance on American nukes</w:t>
      </w:r>
      <w:r w:rsidRPr="00833ACD">
        <w:rPr>
          <w:sz w:val="16"/>
        </w:rPr>
        <w:t xml:space="preserve">. Liberal Finance Minister Christian </w:t>
      </w:r>
      <w:r w:rsidRPr="00833ACD">
        <w:rPr>
          <w:rStyle w:val="StyleUnderline"/>
        </w:rPr>
        <w:t>Lindner tested the waters</w:t>
      </w:r>
      <w:r w:rsidRPr="00833ACD">
        <w:rPr>
          <w:sz w:val="16"/>
        </w:rPr>
        <w:t xml:space="preserve"> on a common European nuclear shield in an op-ed published last month.</w:t>
      </w:r>
    </w:p>
    <w:p w14:paraId="2AB0B104" w14:textId="77777777" w:rsidR="00361DF7" w:rsidRPr="00833ACD" w:rsidRDefault="00361DF7" w:rsidP="00361DF7">
      <w:pPr>
        <w:rPr>
          <w:sz w:val="16"/>
        </w:rPr>
      </w:pPr>
      <w:r w:rsidRPr="00833ACD">
        <w:rPr>
          <w:sz w:val="16"/>
        </w:rPr>
        <w:t xml:space="preserve">“Let us not deceive ourselves: </w:t>
      </w:r>
      <w:r w:rsidRPr="00465FDF">
        <w:rPr>
          <w:rStyle w:val="StyleUnderline"/>
          <w:highlight w:val="cyan"/>
        </w:rPr>
        <w:t>as long as there are nuc</w:t>
      </w:r>
      <w:r w:rsidRPr="00833ACD">
        <w:rPr>
          <w:rStyle w:val="StyleUnderline"/>
        </w:rPr>
        <w:t>lear weapon</w:t>
      </w:r>
      <w:r w:rsidRPr="00465FDF">
        <w:rPr>
          <w:rStyle w:val="StyleUnderline"/>
          <w:highlight w:val="cyan"/>
        </w:rPr>
        <w:t>s</w:t>
      </w:r>
      <w:r w:rsidRPr="00833ACD">
        <w:rPr>
          <w:sz w:val="16"/>
        </w:rPr>
        <w:t xml:space="preserve"> in the world, </w:t>
      </w:r>
      <w:r w:rsidRPr="00465FDF">
        <w:rPr>
          <w:rStyle w:val="StyleUnderline"/>
          <w:highlight w:val="cyan"/>
        </w:rPr>
        <w:t>Europe will</w:t>
      </w:r>
      <w:r w:rsidRPr="00833ACD">
        <w:rPr>
          <w:sz w:val="16"/>
        </w:rPr>
        <w:t xml:space="preserve"> also </w:t>
      </w:r>
      <w:r w:rsidRPr="00833ACD">
        <w:rPr>
          <w:rStyle w:val="Emphasis"/>
        </w:rPr>
        <w:t xml:space="preserve">have to </w:t>
      </w:r>
      <w:r w:rsidRPr="00465FDF">
        <w:rPr>
          <w:rStyle w:val="Emphasis"/>
          <w:highlight w:val="cyan"/>
        </w:rPr>
        <w:t>adhere to</w:t>
      </w:r>
      <w:r w:rsidRPr="00833ACD">
        <w:rPr>
          <w:sz w:val="16"/>
        </w:rPr>
        <w:t xml:space="preserve"> a system of </w:t>
      </w:r>
      <w:r w:rsidRPr="00465FDF">
        <w:rPr>
          <w:rStyle w:val="Emphasis"/>
          <w:highlight w:val="cyan"/>
        </w:rPr>
        <w:t>nuclear deterrence</w:t>
      </w:r>
      <w:r w:rsidRPr="00833ACD">
        <w:rPr>
          <w:sz w:val="16"/>
        </w:rPr>
        <w:t xml:space="preserve"> in order not to be defenceless at the mercy of the blackmail of authoritarian states” Lindner declared, commending recent German deployments to Lithuania and push for a common EU defence policy.</w:t>
      </w:r>
    </w:p>
    <w:p w14:paraId="57839E20" w14:textId="77777777" w:rsidR="00361DF7" w:rsidRPr="00833ACD" w:rsidRDefault="00361DF7" w:rsidP="00361DF7">
      <w:pPr>
        <w:rPr>
          <w:sz w:val="16"/>
        </w:rPr>
      </w:pPr>
      <w:r w:rsidRPr="00833ACD">
        <w:rPr>
          <w:sz w:val="16"/>
        </w:rPr>
        <w:t>Western Germany has long been an American military bastion. An estimated 20 nuclear weapons are already stationed at Büchel Air Base in Germany. The issue of nuclear weapons on German soil has historically been a major rallying point for the anti-NATO Left and Right, despite the Green Party dumping its historic opposition to militarisation.</w:t>
      </w:r>
    </w:p>
    <w:p w14:paraId="6F5609E3" w14:textId="77777777" w:rsidR="00361DF7" w:rsidRPr="00833ACD" w:rsidRDefault="00361DF7" w:rsidP="00361DF7">
      <w:pPr>
        <w:rPr>
          <w:sz w:val="16"/>
        </w:rPr>
      </w:pPr>
      <w:r w:rsidRPr="00465FDF">
        <w:rPr>
          <w:rStyle w:val="StyleUnderline"/>
          <w:highlight w:val="cyan"/>
        </w:rPr>
        <w:t>The potential</w:t>
      </w:r>
      <w:r w:rsidRPr="00833ACD">
        <w:rPr>
          <w:rStyle w:val="StyleUnderline"/>
        </w:rPr>
        <w:t xml:space="preserve"> lurch towards nuclear weapons </w:t>
      </w:r>
      <w:r w:rsidRPr="00465FDF">
        <w:rPr>
          <w:rStyle w:val="StyleUnderline"/>
          <w:highlight w:val="cyan"/>
        </w:rPr>
        <w:t xml:space="preserve">comes </w:t>
      </w:r>
      <w:r w:rsidRPr="00465FDF">
        <w:rPr>
          <w:rStyle w:val="Emphasis"/>
          <w:highlight w:val="cyan"/>
        </w:rPr>
        <w:t>despite</w:t>
      </w:r>
      <w:r w:rsidRPr="00833ACD">
        <w:rPr>
          <w:rStyle w:val="StyleUnderline"/>
        </w:rPr>
        <w:t xml:space="preserve"> Germany </w:t>
      </w:r>
      <w:r w:rsidRPr="00465FDF">
        <w:rPr>
          <w:rStyle w:val="StyleUnderline"/>
          <w:highlight w:val="cyan"/>
        </w:rPr>
        <w:t>being party to treaties on</w:t>
      </w:r>
      <w:r w:rsidRPr="00833ACD">
        <w:rPr>
          <w:rStyle w:val="StyleUnderline"/>
        </w:rPr>
        <w:t xml:space="preserve"> nuclear </w:t>
      </w:r>
      <w:r w:rsidRPr="00465FDF">
        <w:rPr>
          <w:rStyle w:val="Emphasis"/>
          <w:highlight w:val="cyan"/>
        </w:rPr>
        <w:t>non-prolif</w:t>
      </w:r>
      <w:r w:rsidRPr="00833ACD">
        <w:rPr>
          <w:rStyle w:val="StyleUnderline"/>
        </w:rPr>
        <w:t>eration</w:t>
      </w:r>
      <w:r w:rsidRPr="00833ACD">
        <w:rPr>
          <w:sz w:val="16"/>
        </w:rPr>
        <w:t xml:space="preserve">. Experts estimate </w:t>
      </w:r>
      <w:r w:rsidRPr="00465FDF">
        <w:rPr>
          <w:rStyle w:val="StyleUnderline"/>
          <w:highlight w:val="cyan"/>
        </w:rPr>
        <w:t>the country’s</w:t>
      </w:r>
      <w:r w:rsidRPr="00833ACD">
        <w:rPr>
          <w:rStyle w:val="StyleUnderline"/>
        </w:rPr>
        <w:t xml:space="preserve"> industrial and scientific </w:t>
      </w:r>
      <w:r w:rsidRPr="00465FDF">
        <w:rPr>
          <w:rStyle w:val="StyleUnderline"/>
          <w:highlight w:val="cyan"/>
        </w:rPr>
        <w:t>prowess would give</w:t>
      </w:r>
      <w:r w:rsidRPr="00833ACD">
        <w:rPr>
          <w:rStyle w:val="StyleUnderline"/>
        </w:rPr>
        <w:t xml:space="preserve"> the country </w:t>
      </w:r>
      <w:r w:rsidRPr="00465FDF">
        <w:rPr>
          <w:rStyle w:val="Emphasis"/>
          <w:highlight w:val="cyan"/>
        </w:rPr>
        <w:t>nuc</w:t>
      </w:r>
      <w:r w:rsidRPr="00833ACD">
        <w:rPr>
          <w:rStyle w:val="StyleUnderline"/>
        </w:rPr>
        <w:t>lear weapon</w:t>
      </w:r>
      <w:r w:rsidRPr="00465FDF">
        <w:rPr>
          <w:rStyle w:val="Emphasis"/>
          <w:highlight w:val="cyan"/>
        </w:rPr>
        <w:t>s</w:t>
      </w:r>
      <w:r w:rsidRPr="00833ACD">
        <w:rPr>
          <w:rStyle w:val="StyleUnderline"/>
        </w:rPr>
        <w:t xml:space="preserve"> </w:t>
      </w:r>
      <w:r w:rsidRPr="00465FDF">
        <w:rPr>
          <w:rStyle w:val="StyleUnderline"/>
          <w:highlight w:val="cyan"/>
        </w:rPr>
        <w:t>in a</w:t>
      </w:r>
      <w:r w:rsidRPr="00833ACD">
        <w:rPr>
          <w:rStyle w:val="StyleUnderline"/>
        </w:rPr>
        <w:t xml:space="preserve"> </w:t>
      </w:r>
      <w:r w:rsidRPr="00833ACD">
        <w:rPr>
          <w:rStyle w:val="Emphasis"/>
        </w:rPr>
        <w:t xml:space="preserve">relatively </w:t>
      </w:r>
      <w:r w:rsidRPr="00465FDF">
        <w:rPr>
          <w:rStyle w:val="Emphasis"/>
          <w:highlight w:val="cyan"/>
        </w:rPr>
        <w:t>short period</w:t>
      </w:r>
      <w:r w:rsidRPr="00833ACD">
        <w:rPr>
          <w:rStyle w:val="Emphasis"/>
        </w:rPr>
        <w:t xml:space="preserve"> of time if required</w:t>
      </w:r>
      <w:r w:rsidRPr="00833ACD">
        <w:rPr>
          <w:sz w:val="16"/>
        </w:rPr>
        <w:t xml:space="preserve">. Ironically, Germany last year closed its last nuclear power plant, thereby completing the phasing out of the peacetime use of nuclear technology. </w:t>
      </w:r>
    </w:p>
    <w:p w14:paraId="52C6489E" w14:textId="77777777" w:rsidR="00361DF7" w:rsidRPr="00833ACD" w:rsidRDefault="00361DF7" w:rsidP="00361DF7">
      <w:pPr>
        <w:rPr>
          <w:sz w:val="16"/>
        </w:rPr>
      </w:pPr>
      <w:r w:rsidRPr="00833ACD">
        <w:rPr>
          <w:rStyle w:val="StyleUnderline"/>
        </w:rPr>
        <w:t xml:space="preserve">Polling shows greater sympathy towards </w:t>
      </w:r>
      <w:r w:rsidRPr="00833ACD">
        <w:rPr>
          <w:rStyle w:val="Emphasis"/>
        </w:rPr>
        <w:t>nuc</w:t>
      </w:r>
      <w:r w:rsidRPr="00833ACD">
        <w:rPr>
          <w:rStyle w:val="StyleUnderline"/>
        </w:rPr>
        <w:t>lear weapon</w:t>
      </w:r>
      <w:r w:rsidRPr="00833ACD">
        <w:rPr>
          <w:rStyle w:val="Emphasis"/>
        </w:rPr>
        <w:t>s</w:t>
      </w:r>
      <w:r w:rsidRPr="00833ACD">
        <w:rPr>
          <w:rStyle w:val="StyleUnderline"/>
        </w:rPr>
        <w:t xml:space="preserve"> in Germany in light of the war in Ukraine, with a </w:t>
      </w:r>
      <w:r w:rsidRPr="00833ACD">
        <w:rPr>
          <w:rStyle w:val="Emphasis"/>
        </w:rPr>
        <w:t>majority of German citizens</w:t>
      </w:r>
      <w:r w:rsidRPr="00833ACD">
        <w:rPr>
          <w:rStyle w:val="StyleUnderline"/>
        </w:rPr>
        <w:t xml:space="preserve"> now supportive</w:t>
      </w:r>
      <w:r w:rsidRPr="00833ACD">
        <w:rPr>
          <w:sz w:val="16"/>
        </w:rPr>
        <w:t xml:space="preserve"> of their presence.</w:t>
      </w:r>
    </w:p>
    <w:p w14:paraId="1BDCB8AE" w14:textId="77777777" w:rsidR="00361DF7" w:rsidRPr="00833ACD" w:rsidRDefault="00361DF7" w:rsidP="00361DF7">
      <w:pPr>
        <w:rPr>
          <w:sz w:val="16"/>
        </w:rPr>
      </w:pPr>
      <w:r w:rsidRPr="00833ACD">
        <w:rPr>
          <w:sz w:val="16"/>
        </w:rPr>
        <w:lastRenderedPageBreak/>
        <w:t xml:space="preserve">While Germany is front and centre in a drive for a common EU defence policy, </w:t>
      </w:r>
      <w:r w:rsidRPr="00833ACD">
        <w:rPr>
          <w:rStyle w:val="StyleUnderline"/>
        </w:rPr>
        <w:t>the concept of Eurocrats getting access to nuclear weapons was too much for some German MPs</w:t>
      </w:r>
      <w:r w:rsidRPr="00833ACD">
        <w:rPr>
          <w:sz w:val="16"/>
        </w:rPr>
        <w:t>, who shot down the idea at a meeting of the Bundestag Defence Committee earlier this month.</w:t>
      </w:r>
    </w:p>
    <w:p w14:paraId="7DA5B889" w14:textId="77777777" w:rsidR="00361DF7" w:rsidRPr="00BA4595" w:rsidRDefault="00361DF7" w:rsidP="00361DF7">
      <w:pPr>
        <w:rPr>
          <w:sz w:val="16"/>
        </w:rPr>
      </w:pPr>
      <w:r w:rsidRPr="00833ACD">
        <w:rPr>
          <w:sz w:val="16"/>
        </w:rPr>
        <w:t>The German Ministry of Defence did not respond to press inquiries about the rumoured plans at the time of publication.</w:t>
      </w:r>
    </w:p>
    <w:p w14:paraId="59A54AFE" w14:textId="77777777" w:rsidR="00361DF7" w:rsidRPr="00BA4595" w:rsidRDefault="00361DF7" w:rsidP="00361DF7">
      <w:pPr>
        <w:pStyle w:val="Heading4"/>
      </w:pPr>
      <w:r w:rsidRPr="00BA4595">
        <w:t xml:space="preserve">Allied proliferation causes </w:t>
      </w:r>
      <w:r w:rsidRPr="00BA4595">
        <w:rPr>
          <w:u w:val="single"/>
        </w:rPr>
        <w:t>nuclear war</w:t>
      </w:r>
      <w:r w:rsidRPr="00BA4595">
        <w:t xml:space="preserve">---preemption, entrapment, and prolif cascades are </w:t>
      </w:r>
      <w:r w:rsidRPr="00BA4595">
        <w:rPr>
          <w:u w:val="single"/>
        </w:rPr>
        <w:t>independent internal links</w:t>
      </w:r>
      <w:r w:rsidRPr="00BA4595">
        <w:t>.</w:t>
      </w:r>
    </w:p>
    <w:p w14:paraId="353AC96B" w14:textId="77777777" w:rsidR="00361DF7" w:rsidRPr="00BA4595" w:rsidRDefault="00361DF7" w:rsidP="00361DF7">
      <w:r w:rsidRPr="00BA4595">
        <w:rPr>
          <w:rStyle w:val="Style13ptBold"/>
        </w:rPr>
        <w:t>Panda et al. 25</w:t>
      </w:r>
      <w:r w:rsidRPr="00BA4595">
        <w:t>, Ankit Panda, Stanton Senior Fellow in the Nuclear Policy Program at the Carnegie Endowment for International Peace; Vipin Narang, Frank Stanton Professor of Nuclear Security and Political Science at the Massachusetts Institute of Technology, Ph.D. in Government from Harvard University; Pranay Vaddi, Senior Nuclear Fellow at the Massachusetts Institute of Technology Center for Nuclear Security Policy, former Senior Director for Arms Control, Disarmament, and Nonproliferation at the U.S. National Security Council, “Nuclear Proliferation Will Haunt ‘America First’,” War on the Rocks, 03-10-2025, accessed 07-20-2025, https://warontherocks.com/2025/03/nuclear-proliferation-will-haunt-america-first, DG</w:t>
      </w:r>
    </w:p>
    <w:p w14:paraId="2B4DCADD" w14:textId="77777777" w:rsidR="00361DF7" w:rsidRPr="00BA4595" w:rsidRDefault="00361DF7" w:rsidP="00361DF7">
      <w:pPr>
        <w:rPr>
          <w:sz w:val="16"/>
        </w:rPr>
      </w:pPr>
      <w:r w:rsidRPr="00BA4595">
        <w:rPr>
          <w:sz w:val="16"/>
        </w:rPr>
        <w:t xml:space="preserve">In the contemporary context, this quite literally means that pursuing a grand strategy that seeks to place ‘America First’ at the heart of U.S. statecraft should prize nonproliferation. Most importantly, </w:t>
      </w:r>
      <w:r w:rsidRPr="00465FDF">
        <w:rPr>
          <w:rStyle w:val="StyleUnderline"/>
          <w:highlight w:val="cyan"/>
        </w:rPr>
        <w:t>allied proliferation</w:t>
      </w:r>
      <w:r w:rsidRPr="00BA4595">
        <w:rPr>
          <w:rStyle w:val="StyleUnderline"/>
        </w:rPr>
        <w:t xml:space="preserve"> complicates America’s ability to exercise its hard power, </w:t>
      </w:r>
      <w:r w:rsidRPr="00465FDF">
        <w:rPr>
          <w:rStyle w:val="Emphasis"/>
          <w:highlight w:val="cyan"/>
        </w:rPr>
        <w:t>limit</w:t>
      </w:r>
      <w:r w:rsidRPr="00BA4595">
        <w:rPr>
          <w:rStyle w:val="Emphasis"/>
        </w:rPr>
        <w:t xml:space="preserve">ing </w:t>
      </w:r>
      <w:r w:rsidRPr="00465FDF">
        <w:rPr>
          <w:rStyle w:val="Emphasis"/>
          <w:highlight w:val="cyan"/>
        </w:rPr>
        <w:t>the privileges of primacy</w:t>
      </w:r>
      <w:r w:rsidRPr="00BA4595">
        <w:rPr>
          <w:sz w:val="16"/>
        </w:rPr>
        <w:t xml:space="preserve"> that </w:t>
      </w:r>
      <w:r w:rsidRPr="00BA4595">
        <w:rPr>
          <w:rStyle w:val="StyleUnderline"/>
        </w:rPr>
        <w:t>Trump</w:t>
      </w:r>
      <w:r w:rsidRPr="00BA4595">
        <w:rPr>
          <w:sz w:val="16"/>
        </w:rPr>
        <w:t xml:space="preserve"> so </w:t>
      </w:r>
      <w:r w:rsidRPr="00BA4595">
        <w:rPr>
          <w:rStyle w:val="StyleUnderline"/>
        </w:rPr>
        <w:t>relishes</w:t>
      </w:r>
      <w:r w:rsidRPr="00BA4595">
        <w:rPr>
          <w:sz w:val="16"/>
        </w:rPr>
        <w:t>.</w:t>
      </w:r>
    </w:p>
    <w:p w14:paraId="626C5494" w14:textId="77777777" w:rsidR="00361DF7" w:rsidRPr="00BA4595" w:rsidRDefault="00361DF7" w:rsidP="00361DF7">
      <w:pPr>
        <w:rPr>
          <w:sz w:val="16"/>
        </w:rPr>
      </w:pPr>
      <w:r w:rsidRPr="00BA4595">
        <w:rPr>
          <w:sz w:val="16"/>
        </w:rPr>
        <w:t xml:space="preserve">First, in practical terms, </w:t>
      </w:r>
      <w:r w:rsidRPr="00465FDF">
        <w:rPr>
          <w:rStyle w:val="Emphasis"/>
          <w:highlight w:val="cyan"/>
        </w:rPr>
        <w:t>allies</w:t>
      </w:r>
      <w:r w:rsidRPr="00BA4595">
        <w:rPr>
          <w:sz w:val="16"/>
        </w:rPr>
        <w:t xml:space="preserve"> today </w:t>
      </w:r>
      <w:r w:rsidRPr="00465FDF">
        <w:rPr>
          <w:rStyle w:val="StyleUnderline"/>
          <w:highlight w:val="cyan"/>
        </w:rPr>
        <w:t>that consider</w:t>
      </w:r>
      <w:r w:rsidRPr="00BA4595">
        <w:rPr>
          <w:rStyle w:val="StyleUnderline"/>
        </w:rPr>
        <w:t xml:space="preserve"> building </w:t>
      </w:r>
      <w:r w:rsidRPr="00465FDF">
        <w:rPr>
          <w:rStyle w:val="StyleUnderline"/>
          <w:highlight w:val="cyan"/>
        </w:rPr>
        <w:t xml:space="preserve">their own </w:t>
      </w:r>
      <w:r w:rsidRPr="00465FDF">
        <w:rPr>
          <w:rStyle w:val="Emphasis"/>
          <w:highlight w:val="cyan"/>
        </w:rPr>
        <w:t>nuclear arsenals</w:t>
      </w:r>
      <w:r w:rsidRPr="00BA4595">
        <w:rPr>
          <w:rStyle w:val="StyleUnderline"/>
        </w:rPr>
        <w:t xml:space="preserve"> need to contend with</w:t>
      </w:r>
      <w:r w:rsidRPr="00BA4595">
        <w:rPr>
          <w:sz w:val="16"/>
        </w:rPr>
        <w:t xml:space="preserve"> the </w:t>
      </w:r>
      <w:r w:rsidRPr="00BA4595">
        <w:rPr>
          <w:rStyle w:val="StyleUnderline"/>
        </w:rPr>
        <w:t>strategic and technical barriers</w:t>
      </w:r>
      <w:r w:rsidRPr="00BA4595">
        <w:rPr>
          <w:sz w:val="16"/>
        </w:rPr>
        <w:t xml:space="preserve"> to actually doing so. </w:t>
      </w:r>
      <w:r w:rsidRPr="00465FDF">
        <w:rPr>
          <w:rStyle w:val="Emphasis"/>
          <w:highlight w:val="cyan"/>
        </w:rPr>
        <w:t>Ukraine</w:t>
      </w:r>
      <w:r w:rsidRPr="00465FDF">
        <w:rPr>
          <w:rStyle w:val="StyleUnderline"/>
          <w:highlight w:val="cyan"/>
        </w:rPr>
        <w:t xml:space="preserve">, </w:t>
      </w:r>
      <w:r w:rsidRPr="00465FDF">
        <w:rPr>
          <w:rStyle w:val="Emphasis"/>
          <w:highlight w:val="cyan"/>
        </w:rPr>
        <w:t>Poland</w:t>
      </w:r>
      <w:r w:rsidRPr="00BA4595">
        <w:rPr>
          <w:rStyle w:val="StyleUnderline"/>
        </w:rPr>
        <w:t>, South Korea, and</w:t>
      </w:r>
      <w:r w:rsidRPr="00BA4595">
        <w:rPr>
          <w:sz w:val="16"/>
        </w:rPr>
        <w:t xml:space="preserve"> even </w:t>
      </w:r>
      <w:r w:rsidRPr="00BA4595">
        <w:rPr>
          <w:rStyle w:val="StyleUnderline"/>
        </w:rPr>
        <w:t>Taiwan</w:t>
      </w:r>
      <w:r w:rsidRPr="00BA4595">
        <w:rPr>
          <w:sz w:val="16"/>
        </w:rPr>
        <w:t xml:space="preserve"> all </w:t>
      </w:r>
      <w:r w:rsidRPr="00465FDF">
        <w:rPr>
          <w:rStyle w:val="StyleUnderline"/>
          <w:highlight w:val="cyan"/>
        </w:rPr>
        <w:t>would face</w:t>
      </w:r>
      <w:r w:rsidRPr="00BA4595">
        <w:rPr>
          <w:rStyle w:val="StyleUnderline"/>
        </w:rPr>
        <w:t xml:space="preserve"> the potential</w:t>
      </w:r>
      <w:r w:rsidRPr="00BA4595">
        <w:rPr>
          <w:sz w:val="16"/>
        </w:rPr>
        <w:t xml:space="preserve"> of an explicit </w:t>
      </w:r>
      <w:r w:rsidRPr="00465FDF">
        <w:rPr>
          <w:rStyle w:val="Emphasis"/>
          <w:highlight w:val="cyan"/>
        </w:rPr>
        <w:t>renunciation</w:t>
      </w:r>
      <w:r w:rsidRPr="00465FDF">
        <w:rPr>
          <w:rStyle w:val="StyleUnderline"/>
          <w:highlight w:val="cyan"/>
        </w:rPr>
        <w:t xml:space="preserve"> of</w:t>
      </w:r>
      <w:r w:rsidRPr="00BA4595">
        <w:rPr>
          <w:rStyle w:val="StyleUnderline"/>
        </w:rPr>
        <w:t xml:space="preserve"> U.S.</w:t>
      </w:r>
      <w:r w:rsidRPr="00BA4595">
        <w:rPr>
          <w:sz w:val="16"/>
        </w:rPr>
        <w:t xml:space="preserve"> protection or </w:t>
      </w:r>
      <w:r w:rsidRPr="00465FDF">
        <w:rPr>
          <w:rStyle w:val="StyleUnderline"/>
          <w:highlight w:val="cyan"/>
        </w:rPr>
        <w:t>assurances</w:t>
      </w:r>
      <w:r w:rsidRPr="00BA4595">
        <w:rPr>
          <w:sz w:val="16"/>
        </w:rPr>
        <w:t xml:space="preserve"> if they chose to pursue nuclear weapons. While some in these states may argue this is today’s status quo with the Trump administration’s approach to alliances, </w:t>
      </w:r>
      <w:r w:rsidRPr="00BA4595">
        <w:rPr>
          <w:rStyle w:val="StyleUnderline"/>
        </w:rPr>
        <w:t>they would face</w:t>
      </w:r>
      <w:r w:rsidRPr="00BA4595">
        <w:rPr>
          <w:sz w:val="16"/>
        </w:rPr>
        <w:t xml:space="preserve"> the problem of </w:t>
      </w:r>
      <w:r w:rsidRPr="00465FDF">
        <w:rPr>
          <w:rStyle w:val="Emphasis"/>
          <w:highlight w:val="cyan"/>
        </w:rPr>
        <w:t>vulnerability to attack</w:t>
      </w:r>
      <w:r w:rsidRPr="00BA4595">
        <w:rPr>
          <w:rStyle w:val="StyleUnderline"/>
        </w:rPr>
        <w:t xml:space="preserve"> as they sought to build the bomb. Reprocessing and enrichment </w:t>
      </w:r>
      <w:r w:rsidRPr="00465FDF">
        <w:rPr>
          <w:rStyle w:val="StyleUnderline"/>
          <w:highlight w:val="cyan"/>
        </w:rPr>
        <w:t>facilities will be</w:t>
      </w:r>
      <w:r w:rsidRPr="00BA4595">
        <w:rPr>
          <w:rStyle w:val="StyleUnderline"/>
        </w:rPr>
        <w:t xml:space="preserve"> hardly in</w:t>
      </w:r>
      <w:r w:rsidRPr="00465FDF">
        <w:rPr>
          <w:rStyle w:val="StyleUnderline"/>
          <w:highlight w:val="cyan"/>
        </w:rPr>
        <w:t>vulnerable</w:t>
      </w:r>
      <w:r w:rsidRPr="00BA4595">
        <w:rPr>
          <w:sz w:val="16"/>
        </w:rPr>
        <w:t xml:space="preserve"> to attack, and their adversaries — </w:t>
      </w:r>
      <w:r w:rsidRPr="00465FDF">
        <w:rPr>
          <w:rStyle w:val="StyleUnderline"/>
          <w:highlight w:val="cyan"/>
        </w:rPr>
        <w:t>Russia</w:t>
      </w:r>
      <w:r w:rsidRPr="00BA4595">
        <w:rPr>
          <w:rStyle w:val="StyleUnderline"/>
        </w:rPr>
        <w:t>, China, and North Korea</w:t>
      </w:r>
      <w:r w:rsidRPr="00BA4595">
        <w:rPr>
          <w:sz w:val="16"/>
        </w:rPr>
        <w:t xml:space="preserve"> — will </w:t>
      </w:r>
      <w:r w:rsidRPr="00BA4595">
        <w:rPr>
          <w:rStyle w:val="StyleUnderline"/>
        </w:rPr>
        <w:t xml:space="preserve">have ample incentive to consider </w:t>
      </w:r>
      <w:r w:rsidRPr="00BA4595">
        <w:rPr>
          <w:rStyle w:val="Emphasis"/>
        </w:rPr>
        <w:t xml:space="preserve">sabotage, </w:t>
      </w:r>
      <w:r w:rsidRPr="00465FDF">
        <w:rPr>
          <w:rStyle w:val="Emphasis"/>
          <w:highlight w:val="cyan"/>
        </w:rPr>
        <w:t>conventional air strikes</w:t>
      </w:r>
      <w:r w:rsidRPr="00BA4595">
        <w:rPr>
          <w:rStyle w:val="Emphasis"/>
        </w:rPr>
        <w:t>, or worse</w:t>
      </w:r>
      <w:r w:rsidRPr="00BA4595">
        <w:rPr>
          <w:rStyle w:val="StyleUnderline"/>
        </w:rPr>
        <w:t>. Russian, Chinese, or North Korean attempts to kill our proliferation-curious allies</w:t>
      </w:r>
      <w:r w:rsidRPr="00BA4595">
        <w:rPr>
          <w:sz w:val="16"/>
        </w:rPr>
        <w:t xml:space="preserve"> to stop them from getting there </w:t>
      </w:r>
      <w:r w:rsidRPr="00465FDF">
        <w:rPr>
          <w:rStyle w:val="StyleUnderline"/>
          <w:highlight w:val="cyan"/>
        </w:rPr>
        <w:t xml:space="preserve">could </w:t>
      </w:r>
      <w:r w:rsidRPr="00465FDF">
        <w:rPr>
          <w:rStyle w:val="Emphasis"/>
          <w:highlight w:val="cyan"/>
        </w:rPr>
        <w:t>drag us into a major conflict</w:t>
      </w:r>
      <w:r w:rsidRPr="00BA4595">
        <w:rPr>
          <w:sz w:val="16"/>
        </w:rPr>
        <w:t xml:space="preserve">, as </w:t>
      </w:r>
      <w:r w:rsidRPr="00BA4595">
        <w:rPr>
          <w:rStyle w:val="StyleUnderline"/>
        </w:rPr>
        <w:t>they would</w:t>
      </w:r>
      <w:r w:rsidRPr="00BA4595">
        <w:rPr>
          <w:sz w:val="16"/>
        </w:rPr>
        <w:t xml:space="preserve"> certainly </w:t>
      </w:r>
      <w:r w:rsidRPr="00465FDF">
        <w:rPr>
          <w:rStyle w:val="StyleUnderline"/>
          <w:highlight w:val="cyan"/>
        </w:rPr>
        <w:t>threaten</w:t>
      </w:r>
      <w:r w:rsidRPr="00BA4595">
        <w:rPr>
          <w:rStyle w:val="StyleUnderline"/>
        </w:rPr>
        <w:t xml:space="preserve"> the stability of </w:t>
      </w:r>
      <w:r w:rsidRPr="00465FDF">
        <w:rPr>
          <w:rStyle w:val="StyleUnderline"/>
          <w:highlight w:val="cyan"/>
        </w:rPr>
        <w:t xml:space="preserve">the </w:t>
      </w:r>
      <w:r w:rsidRPr="00465FDF">
        <w:rPr>
          <w:rStyle w:val="Emphasis"/>
          <w:highlight w:val="cyan"/>
        </w:rPr>
        <w:t>global economy</w:t>
      </w:r>
      <w:r w:rsidRPr="00BA4595">
        <w:rPr>
          <w:sz w:val="16"/>
        </w:rPr>
        <w:t xml:space="preserve"> and thus American interests.</w:t>
      </w:r>
    </w:p>
    <w:p w14:paraId="70F598DD" w14:textId="77777777" w:rsidR="00361DF7" w:rsidRPr="00BA4595" w:rsidRDefault="00361DF7" w:rsidP="00361DF7">
      <w:pPr>
        <w:rPr>
          <w:sz w:val="16"/>
        </w:rPr>
      </w:pPr>
      <w:r w:rsidRPr="00BA4595">
        <w:rPr>
          <w:sz w:val="16"/>
        </w:rPr>
        <w:t xml:space="preserve">Second, </w:t>
      </w:r>
      <w:r w:rsidRPr="00BA4595">
        <w:rPr>
          <w:rStyle w:val="StyleUnderline"/>
        </w:rPr>
        <w:t xml:space="preserve">even with </w:t>
      </w:r>
      <w:r w:rsidRPr="00465FDF">
        <w:rPr>
          <w:rStyle w:val="StyleUnderline"/>
          <w:highlight w:val="cyan"/>
        </w:rPr>
        <w:t>friendly countries that</w:t>
      </w:r>
      <w:r w:rsidRPr="00BA4595">
        <w:rPr>
          <w:rStyle w:val="StyleUnderline"/>
        </w:rPr>
        <w:t xml:space="preserve"> might</w:t>
      </w:r>
      <w:r w:rsidRPr="00BA4595">
        <w:rPr>
          <w:sz w:val="16"/>
        </w:rPr>
        <w:t xml:space="preserve"> successfully </w:t>
      </w:r>
      <w:r w:rsidRPr="00465FDF">
        <w:rPr>
          <w:rStyle w:val="StyleUnderline"/>
          <w:highlight w:val="cyan"/>
        </w:rPr>
        <w:t>proliferate</w:t>
      </w:r>
      <w:r w:rsidRPr="00BA4595">
        <w:rPr>
          <w:rStyle w:val="StyleUnderline"/>
        </w:rPr>
        <w:t>, the actions they take after</w:t>
      </w:r>
      <w:r w:rsidRPr="00BA4595">
        <w:rPr>
          <w:sz w:val="16"/>
        </w:rPr>
        <w:t xml:space="preserve"> acquiring nuclear weapons </w:t>
      </w:r>
      <w:r w:rsidRPr="00465FDF">
        <w:rPr>
          <w:rStyle w:val="StyleUnderline"/>
          <w:highlight w:val="cyan"/>
        </w:rPr>
        <w:t xml:space="preserve">may </w:t>
      </w:r>
      <w:r w:rsidRPr="00465FDF">
        <w:rPr>
          <w:rStyle w:val="Emphasis"/>
          <w:highlight w:val="cyan"/>
        </w:rPr>
        <w:t>force Washington to intervene</w:t>
      </w:r>
      <w:r w:rsidRPr="00BA4595">
        <w:rPr>
          <w:rStyle w:val="Emphasis"/>
        </w:rPr>
        <w:t xml:space="preserve"> in crises</w:t>
      </w:r>
      <w:r w:rsidRPr="00BA4595">
        <w:rPr>
          <w:rStyle w:val="StyleUnderline"/>
        </w:rPr>
        <w:t xml:space="preserve"> or wars against its own interests</w:t>
      </w:r>
      <w:r w:rsidRPr="00BA4595">
        <w:rPr>
          <w:sz w:val="16"/>
        </w:rPr>
        <w:t xml:space="preserve">. For instance, </w:t>
      </w:r>
      <w:r w:rsidRPr="00BA4595">
        <w:rPr>
          <w:rStyle w:val="StyleUnderline"/>
        </w:rPr>
        <w:t>an ally may force a U.S. president to</w:t>
      </w:r>
      <w:r w:rsidRPr="00BA4595">
        <w:rPr>
          <w:sz w:val="16"/>
        </w:rPr>
        <w:t xml:space="preserve"> step in and </w:t>
      </w:r>
      <w:r w:rsidRPr="00BA4595">
        <w:rPr>
          <w:rStyle w:val="StyleUnderline"/>
        </w:rPr>
        <w:t>prevent</w:t>
      </w:r>
      <w:r w:rsidRPr="00BA4595">
        <w:rPr>
          <w:sz w:val="16"/>
        </w:rPr>
        <w:t xml:space="preserve"> dangerous </w:t>
      </w:r>
      <w:r w:rsidRPr="00BA4595">
        <w:rPr>
          <w:rStyle w:val="StyleUnderline"/>
        </w:rPr>
        <w:t xml:space="preserve">nuclear signaling or </w:t>
      </w:r>
      <w:r w:rsidRPr="00BA4595">
        <w:rPr>
          <w:rStyle w:val="Emphasis"/>
        </w:rPr>
        <w:t>use</w:t>
      </w:r>
      <w:r w:rsidRPr="00BA4595">
        <w:rPr>
          <w:sz w:val="16"/>
        </w:rPr>
        <w:t>, as has been the case in the past with the United Kingdom, France, and Israel in 1956; Israel in 1973; and India and Pakistan after 1998.</w:t>
      </w:r>
    </w:p>
    <w:p w14:paraId="18F65418" w14:textId="77777777" w:rsidR="00361DF7" w:rsidRPr="00BA4595" w:rsidRDefault="00361DF7" w:rsidP="00361DF7">
      <w:pPr>
        <w:rPr>
          <w:sz w:val="16"/>
        </w:rPr>
      </w:pPr>
      <w:r w:rsidRPr="00BA4595">
        <w:rPr>
          <w:rStyle w:val="StyleUnderline"/>
        </w:rPr>
        <w:t>A newly emboldened</w:t>
      </w:r>
      <w:r w:rsidRPr="00BA4595">
        <w:rPr>
          <w:sz w:val="16"/>
        </w:rPr>
        <w:t xml:space="preserve"> but still weaker </w:t>
      </w:r>
      <w:r w:rsidRPr="00465FDF">
        <w:rPr>
          <w:rStyle w:val="StyleUnderline"/>
          <w:highlight w:val="cyan"/>
        </w:rPr>
        <w:t>nuclear-armed ally</w:t>
      </w:r>
      <w:r w:rsidRPr="00BA4595">
        <w:rPr>
          <w:sz w:val="16"/>
        </w:rPr>
        <w:t xml:space="preserve"> or partner </w:t>
      </w:r>
      <w:r w:rsidRPr="00465FDF">
        <w:rPr>
          <w:rStyle w:val="StyleUnderline"/>
          <w:highlight w:val="cyan"/>
        </w:rPr>
        <w:t>may</w:t>
      </w:r>
      <w:r w:rsidRPr="00BA4595">
        <w:rPr>
          <w:sz w:val="16"/>
        </w:rPr>
        <w:t xml:space="preserve"> try to </w:t>
      </w:r>
      <w:r w:rsidRPr="00465FDF">
        <w:rPr>
          <w:rStyle w:val="Emphasis"/>
          <w:highlight w:val="cyan"/>
        </w:rPr>
        <w:t>provoke a major U.S. adversary</w:t>
      </w:r>
      <w:r w:rsidRPr="00BA4595">
        <w:rPr>
          <w:rStyle w:val="StyleUnderline"/>
        </w:rPr>
        <w:t xml:space="preserve">, pulling the </w:t>
      </w:r>
      <w:r w:rsidRPr="00BA4595">
        <w:rPr>
          <w:rStyle w:val="Emphasis"/>
        </w:rPr>
        <w:t>U</w:t>
      </w:r>
      <w:r w:rsidRPr="00BA4595">
        <w:rPr>
          <w:rStyle w:val="StyleUnderline"/>
        </w:rPr>
        <w:t xml:space="preserve">nited </w:t>
      </w:r>
      <w:r w:rsidRPr="00BA4595">
        <w:rPr>
          <w:rStyle w:val="Emphasis"/>
        </w:rPr>
        <w:t>S</w:t>
      </w:r>
      <w:r w:rsidRPr="00BA4595">
        <w:rPr>
          <w:rStyle w:val="StyleUnderline"/>
        </w:rPr>
        <w:t>tates into a crisis</w:t>
      </w:r>
      <w:r w:rsidRPr="00BA4595">
        <w:rPr>
          <w:sz w:val="16"/>
        </w:rPr>
        <w:t xml:space="preserve"> as a mediator, or worse. </w:t>
      </w:r>
      <w:r w:rsidRPr="00BA4595">
        <w:rPr>
          <w:rStyle w:val="StyleUnderline"/>
        </w:rPr>
        <w:t xml:space="preserve">With more nuclear-armed states, the </w:t>
      </w:r>
      <w:r w:rsidRPr="00BA4595">
        <w:rPr>
          <w:rStyle w:val="Emphasis"/>
        </w:rPr>
        <w:t>intersection of crises</w:t>
      </w:r>
      <w:r w:rsidRPr="00BA4595">
        <w:rPr>
          <w:rStyle w:val="StyleUnderline"/>
        </w:rPr>
        <w:t xml:space="preserve"> that</w:t>
      </w:r>
      <w:r w:rsidRPr="00BA4595">
        <w:rPr>
          <w:sz w:val="16"/>
        </w:rPr>
        <w:t xml:space="preserve"> may </w:t>
      </w:r>
      <w:r w:rsidRPr="00BA4595">
        <w:rPr>
          <w:rStyle w:val="StyleUnderline"/>
        </w:rPr>
        <w:t xml:space="preserve">implicate U.S. interests with nuclear weapons uncontrolled by Washington becomes </w:t>
      </w:r>
      <w:r w:rsidRPr="00BA4595">
        <w:rPr>
          <w:rStyle w:val="Emphasis"/>
        </w:rPr>
        <w:t>far more likely</w:t>
      </w:r>
      <w:r w:rsidRPr="00BA4595">
        <w:rPr>
          <w:rStyle w:val="StyleUnderline"/>
        </w:rPr>
        <w:t xml:space="preserve">. In a world of reduced U.S. influence on multiple, </w:t>
      </w:r>
      <w:r w:rsidRPr="00465FDF">
        <w:rPr>
          <w:rStyle w:val="Emphasis"/>
          <w:highlight w:val="cyan"/>
        </w:rPr>
        <w:t>skittish new nuclear</w:t>
      </w:r>
      <w:r w:rsidRPr="00BA4595">
        <w:rPr>
          <w:rStyle w:val="Emphasis"/>
        </w:rPr>
        <w:t xml:space="preserve"> decision-making </w:t>
      </w:r>
      <w:r w:rsidRPr="00465FDF">
        <w:rPr>
          <w:rStyle w:val="Emphasis"/>
          <w:highlight w:val="cyan"/>
        </w:rPr>
        <w:t>centers</w:t>
      </w:r>
      <w:r w:rsidRPr="00BA4595">
        <w:rPr>
          <w:rStyle w:val="StyleUnderline"/>
        </w:rPr>
        <w:t xml:space="preserve"> in </w:t>
      </w:r>
      <w:r w:rsidRPr="00BA4595">
        <w:rPr>
          <w:rStyle w:val="Emphasis"/>
        </w:rPr>
        <w:t>Asia, the Middle East, Africa, or elsewhere</w:t>
      </w:r>
      <w:r w:rsidRPr="00BA4595">
        <w:rPr>
          <w:rStyle w:val="StyleUnderline"/>
        </w:rPr>
        <w:t xml:space="preserve">, states </w:t>
      </w:r>
      <w:r w:rsidRPr="00465FDF">
        <w:rPr>
          <w:rStyle w:val="StyleUnderline"/>
          <w:highlight w:val="cyan"/>
        </w:rPr>
        <w:t xml:space="preserve">are </w:t>
      </w:r>
      <w:r w:rsidRPr="00465FDF">
        <w:rPr>
          <w:rStyle w:val="Emphasis"/>
          <w:highlight w:val="cyan"/>
        </w:rPr>
        <w:t>less likely to consider Washington</w:t>
      </w:r>
      <w:r w:rsidRPr="00BA4595">
        <w:rPr>
          <w:rStyle w:val="Emphasis"/>
        </w:rPr>
        <w:t>’s opinion</w:t>
      </w:r>
      <w:r w:rsidRPr="00BA4595">
        <w:rPr>
          <w:rStyle w:val="StyleUnderline"/>
        </w:rPr>
        <w:t xml:space="preserve"> </w:t>
      </w:r>
      <w:r w:rsidRPr="00465FDF">
        <w:rPr>
          <w:rStyle w:val="StyleUnderline"/>
          <w:highlight w:val="cyan"/>
        </w:rPr>
        <w:t>before</w:t>
      </w:r>
      <w:r w:rsidRPr="00BA4595">
        <w:rPr>
          <w:rStyle w:val="StyleUnderline"/>
        </w:rPr>
        <w:t xml:space="preserve"> engaging in nuclear threat-making</w:t>
      </w:r>
      <w:r w:rsidRPr="00BA4595">
        <w:rPr>
          <w:sz w:val="16"/>
        </w:rPr>
        <w:t xml:space="preserve"> — </w:t>
      </w:r>
      <w:r w:rsidRPr="00BA4595">
        <w:rPr>
          <w:rStyle w:val="Emphasis"/>
        </w:rPr>
        <w:t xml:space="preserve">or </w:t>
      </w:r>
      <w:r w:rsidRPr="00465FDF">
        <w:rPr>
          <w:rStyle w:val="Emphasis"/>
          <w:highlight w:val="cyan"/>
        </w:rPr>
        <w:t>use</w:t>
      </w:r>
      <w:r w:rsidRPr="00BA4595">
        <w:rPr>
          <w:sz w:val="16"/>
        </w:rPr>
        <w:t xml:space="preserve"> — </w:t>
      </w:r>
      <w:r w:rsidRPr="00BA4595">
        <w:rPr>
          <w:rStyle w:val="StyleUnderline"/>
        </w:rPr>
        <w:t>to address local grievances</w:t>
      </w:r>
      <w:r w:rsidRPr="00BA4595">
        <w:rPr>
          <w:sz w:val="16"/>
        </w:rPr>
        <w:t xml:space="preserve"> or right historical wrongs.</w:t>
      </w:r>
    </w:p>
    <w:p w14:paraId="3D04CF4C" w14:textId="77777777" w:rsidR="00361DF7" w:rsidRPr="00BA4595" w:rsidRDefault="00361DF7" w:rsidP="00361DF7">
      <w:pPr>
        <w:rPr>
          <w:sz w:val="16"/>
        </w:rPr>
      </w:pPr>
      <w:r w:rsidRPr="00BA4595">
        <w:rPr>
          <w:sz w:val="16"/>
        </w:rPr>
        <w:lastRenderedPageBreak/>
        <w:t>This would hardly serve an ‘America First’ world. The potential for metastasizing nuclear crises assuredly contradict the goal of the “strategic prioritization” that former and incoming officials support.</w:t>
      </w:r>
    </w:p>
    <w:p w14:paraId="7C916162" w14:textId="77777777" w:rsidR="00361DF7" w:rsidRPr="00BA4595" w:rsidRDefault="00361DF7" w:rsidP="00361DF7">
      <w:pPr>
        <w:rPr>
          <w:sz w:val="16"/>
        </w:rPr>
      </w:pPr>
      <w:r w:rsidRPr="00BA4595">
        <w:rPr>
          <w:sz w:val="16"/>
        </w:rPr>
        <w:t xml:space="preserve">In addition to diminishing American power, further </w:t>
      </w:r>
      <w:r w:rsidRPr="00465FDF">
        <w:rPr>
          <w:rStyle w:val="StyleUnderline"/>
          <w:highlight w:val="cyan"/>
        </w:rPr>
        <w:t>proliferation anywhere</w:t>
      </w:r>
      <w:r w:rsidRPr="00BA4595">
        <w:rPr>
          <w:sz w:val="16"/>
        </w:rPr>
        <w:t xml:space="preserve"> — </w:t>
      </w:r>
      <w:r w:rsidRPr="00BA4595">
        <w:rPr>
          <w:rStyle w:val="StyleUnderline"/>
        </w:rPr>
        <w:t xml:space="preserve">especially by </w:t>
      </w:r>
      <w:r w:rsidRPr="00BA4595">
        <w:rPr>
          <w:sz w:val="16"/>
        </w:rPr>
        <w:t xml:space="preserve">prosperous, democratic </w:t>
      </w:r>
      <w:r w:rsidRPr="00BA4595">
        <w:rPr>
          <w:rStyle w:val="StyleUnderline"/>
        </w:rPr>
        <w:t>allies</w:t>
      </w:r>
      <w:r w:rsidRPr="00BA4595">
        <w:rPr>
          <w:sz w:val="16"/>
        </w:rPr>
        <w:t xml:space="preserve"> of the United States, like South Korea — </w:t>
      </w:r>
      <w:r w:rsidRPr="00465FDF">
        <w:rPr>
          <w:rStyle w:val="StyleUnderline"/>
          <w:highlight w:val="cyan"/>
        </w:rPr>
        <w:t xml:space="preserve">is likely to </w:t>
      </w:r>
      <w:r w:rsidRPr="00465FDF">
        <w:rPr>
          <w:rStyle w:val="Emphasis"/>
          <w:highlight w:val="cyan"/>
        </w:rPr>
        <w:t>beget</w:t>
      </w:r>
      <w:r w:rsidRPr="00BA4595">
        <w:rPr>
          <w:sz w:val="16"/>
        </w:rPr>
        <w:t xml:space="preserve"> further </w:t>
      </w:r>
      <w:r w:rsidRPr="00465FDF">
        <w:rPr>
          <w:rStyle w:val="Emphasis"/>
          <w:highlight w:val="cyan"/>
        </w:rPr>
        <w:t>proliferation everywhere</w:t>
      </w:r>
      <w:r w:rsidRPr="00BA4595">
        <w:rPr>
          <w:sz w:val="16"/>
        </w:rPr>
        <w:t xml:space="preserve">. While some U.S. officials may be comfortable with a nuclear </w:t>
      </w:r>
      <w:r w:rsidRPr="00BA4595">
        <w:rPr>
          <w:rStyle w:val="StyleUnderline"/>
        </w:rPr>
        <w:t>South Korea</w:t>
      </w:r>
      <w:r w:rsidRPr="00BA4595">
        <w:rPr>
          <w:sz w:val="16"/>
        </w:rPr>
        <w:t xml:space="preserve">, they should ask whether they are comfortable with all that may follow in total — such as </w:t>
      </w:r>
      <w:r w:rsidRPr="00BA4595">
        <w:rPr>
          <w:rStyle w:val="StyleUnderline"/>
        </w:rPr>
        <w:t>Japan, Taiwan, Poland, Saudi Arabia</w:t>
      </w:r>
      <w:r w:rsidRPr="00BA4595">
        <w:rPr>
          <w:sz w:val="16"/>
        </w:rPr>
        <w:t xml:space="preserve">, all supporters of today’s nonproliferation regime. </w:t>
      </w:r>
      <w:r w:rsidRPr="00BA4595">
        <w:rPr>
          <w:rStyle w:val="StyleUnderline"/>
        </w:rPr>
        <w:t xml:space="preserve">Should this dam break, the </w:t>
      </w:r>
      <w:r w:rsidRPr="00BA4595">
        <w:rPr>
          <w:rStyle w:val="Emphasis"/>
        </w:rPr>
        <w:t>U</w:t>
      </w:r>
      <w:r w:rsidRPr="00BA4595">
        <w:rPr>
          <w:rStyle w:val="StyleUnderline"/>
        </w:rPr>
        <w:t xml:space="preserve">nited </w:t>
      </w:r>
      <w:r w:rsidRPr="00BA4595">
        <w:rPr>
          <w:rStyle w:val="Emphasis"/>
        </w:rPr>
        <w:t>S</w:t>
      </w:r>
      <w:r w:rsidRPr="00BA4595">
        <w:rPr>
          <w:rStyle w:val="StyleUnderline"/>
        </w:rPr>
        <w:t xml:space="preserve">tates’ relative power and influence </w:t>
      </w:r>
      <w:r w:rsidRPr="00BA4595">
        <w:rPr>
          <w:rStyle w:val="Emphasis"/>
        </w:rPr>
        <w:t>stands to decline</w:t>
      </w:r>
      <w:r w:rsidRPr="00BA4595">
        <w:rPr>
          <w:sz w:val="16"/>
        </w:rPr>
        <w:t xml:space="preserve">. And </w:t>
      </w:r>
      <w:r w:rsidRPr="00BA4595">
        <w:rPr>
          <w:rStyle w:val="StyleUnderline"/>
        </w:rPr>
        <w:t xml:space="preserve">Trump’s </w:t>
      </w:r>
      <w:r w:rsidRPr="00465FDF">
        <w:rPr>
          <w:rStyle w:val="StyleUnderline"/>
          <w:highlight w:val="cyan"/>
        </w:rPr>
        <w:t>dreams of</w:t>
      </w:r>
      <w:r w:rsidRPr="00BA4595">
        <w:rPr>
          <w:rStyle w:val="StyleUnderline"/>
        </w:rPr>
        <w:t xml:space="preserve"> a </w:t>
      </w:r>
      <w:r w:rsidRPr="00465FDF">
        <w:rPr>
          <w:rStyle w:val="StyleUnderline"/>
          <w:highlight w:val="cyan"/>
        </w:rPr>
        <w:t>denuclearization</w:t>
      </w:r>
      <w:r w:rsidRPr="00BA4595">
        <w:rPr>
          <w:sz w:val="16"/>
        </w:rPr>
        <w:t xml:space="preserve"> pact </w:t>
      </w:r>
      <w:r w:rsidRPr="00BA4595">
        <w:rPr>
          <w:rStyle w:val="StyleUnderline"/>
        </w:rPr>
        <w:t xml:space="preserve">with Russia and China </w:t>
      </w:r>
      <w:r w:rsidRPr="00465FDF">
        <w:rPr>
          <w:rStyle w:val="StyleUnderline"/>
          <w:highlight w:val="cyan"/>
        </w:rPr>
        <w:t>will be</w:t>
      </w:r>
      <w:r w:rsidRPr="00BA4595">
        <w:rPr>
          <w:rStyle w:val="StyleUnderline"/>
        </w:rPr>
        <w:t xml:space="preserve"> </w:t>
      </w:r>
      <w:r w:rsidRPr="00BA4595">
        <w:rPr>
          <w:rStyle w:val="Emphasis"/>
        </w:rPr>
        <w:t xml:space="preserve">completely </w:t>
      </w:r>
      <w:r w:rsidRPr="00465FDF">
        <w:rPr>
          <w:rStyle w:val="Emphasis"/>
          <w:highlight w:val="cyan"/>
        </w:rPr>
        <w:t>out of reach</w:t>
      </w:r>
      <w:r w:rsidRPr="00BA4595">
        <w:rPr>
          <w:sz w:val="16"/>
        </w:rPr>
        <w:t xml:space="preserve"> in a world where multiple new nuclear aspirants emerge. Keeping ‘America First’ in that world becomes a lot more challenging. Keeping nuclear use from occurring, and potentially embroiling the United States, an ally, or other economic partner in a conflict, becomes much more unpredictable.</w:t>
      </w:r>
    </w:p>
    <w:p w14:paraId="7051F771" w14:textId="77777777" w:rsidR="00361DF7" w:rsidRPr="00BA4595" w:rsidRDefault="00361DF7" w:rsidP="00361DF7">
      <w:pPr>
        <w:rPr>
          <w:sz w:val="16"/>
        </w:rPr>
      </w:pPr>
      <w:r w:rsidRPr="00BA4595">
        <w:rPr>
          <w:sz w:val="16"/>
        </w:rPr>
        <w:t xml:space="preserve">The history of nuclear proliferation suggests that </w:t>
      </w:r>
      <w:r w:rsidRPr="00BA4595">
        <w:rPr>
          <w:rStyle w:val="StyleUnderline"/>
        </w:rPr>
        <w:t xml:space="preserve">any decisions to shelter or encourage </w:t>
      </w:r>
      <w:r w:rsidRPr="00465FDF">
        <w:rPr>
          <w:rStyle w:val="StyleUnderline"/>
          <w:highlight w:val="cyan"/>
        </w:rPr>
        <w:t xml:space="preserve">allied proliferation are </w:t>
      </w:r>
      <w:r w:rsidRPr="00465FDF">
        <w:rPr>
          <w:rStyle w:val="Emphasis"/>
          <w:highlight w:val="cyan"/>
        </w:rPr>
        <w:t>likely to be permanent</w:t>
      </w:r>
      <w:r w:rsidRPr="00BA4595">
        <w:rPr>
          <w:sz w:val="16"/>
        </w:rPr>
        <w:t xml:space="preserve">. With the exception of South Africa, no other state — not even Ukraine, which never had control over the weapons on its territory — has ever relinquished its nuclear weapons. Despite the remarkable success of the United States in leading nonproliferation efforts worldwide, </w:t>
      </w:r>
      <w:r w:rsidRPr="00BA4595">
        <w:rPr>
          <w:rStyle w:val="Emphasis"/>
        </w:rPr>
        <w:t>the proliferation genie does not easily reenter its bottle</w:t>
      </w:r>
      <w:r w:rsidRPr="00BA4595">
        <w:rPr>
          <w:sz w:val="16"/>
        </w:rPr>
        <w:t xml:space="preserve">. The </w:t>
      </w:r>
      <w:r w:rsidRPr="00BA4595">
        <w:rPr>
          <w:rStyle w:val="StyleUnderline"/>
        </w:rPr>
        <w:t>acquisition</w:t>
      </w:r>
      <w:r w:rsidRPr="00BA4595">
        <w:rPr>
          <w:sz w:val="16"/>
        </w:rPr>
        <w:t xml:space="preserve"> of nuclear weapons </w:t>
      </w:r>
      <w:r w:rsidRPr="00BA4595">
        <w:rPr>
          <w:rStyle w:val="StyleUnderline"/>
        </w:rPr>
        <w:t>is a lasting mark on international politics, and America’s freedom to maneuver</w:t>
      </w:r>
      <w:r w:rsidRPr="00BA4595">
        <w:rPr>
          <w:sz w:val="16"/>
        </w:rPr>
        <w:t>, even if by “friendly states.”</w:t>
      </w:r>
    </w:p>
    <w:p w14:paraId="138E9A39" w14:textId="77777777" w:rsidR="00361DF7" w:rsidRPr="00BA4595" w:rsidRDefault="00361DF7" w:rsidP="00361DF7">
      <w:pPr>
        <w:rPr>
          <w:sz w:val="16"/>
        </w:rPr>
      </w:pPr>
      <w:r w:rsidRPr="00BA4595">
        <w:rPr>
          <w:sz w:val="16"/>
        </w:rPr>
        <w:t xml:space="preserve">Compared to these potential costs, the administration should tread carefully as it seeks to revise longstanding compacts with its treaty allies around the world. While Trump reels at the peacetime costs of sustaining forward-deployed conventional forces in Europe and Asia, seeing them as evidence of the United States being taken for a ride, the alternatives could be far more costly to the United States. </w:t>
      </w:r>
      <w:r w:rsidRPr="00BA4595">
        <w:rPr>
          <w:rStyle w:val="Emphasis"/>
        </w:rPr>
        <w:t>Unleashing a cascade of nuclear prolif</w:t>
      </w:r>
      <w:r w:rsidRPr="00BA4595">
        <w:rPr>
          <w:rStyle w:val="StyleUnderline"/>
        </w:rPr>
        <w:t>eration</w:t>
      </w:r>
      <w:r w:rsidRPr="00BA4595">
        <w:rPr>
          <w:sz w:val="16"/>
        </w:rPr>
        <w:t xml:space="preserve">, or rebuilding American economic strength in the aftermath of nuclear conflicts, </w:t>
      </w:r>
      <w:r w:rsidRPr="00BA4595">
        <w:rPr>
          <w:rStyle w:val="Emphasis"/>
        </w:rPr>
        <w:t>would be far more expensive than sustaining the U.S. extended deterrence approach</w:t>
      </w:r>
      <w:r w:rsidRPr="00BA4595">
        <w:rPr>
          <w:sz w:val="16"/>
        </w:rPr>
        <w:t>.</w:t>
      </w:r>
    </w:p>
    <w:p w14:paraId="60BF2D09" w14:textId="77777777" w:rsidR="00361DF7" w:rsidRPr="00BA4595" w:rsidRDefault="00361DF7" w:rsidP="00361DF7">
      <w:pPr>
        <w:rPr>
          <w:sz w:val="16"/>
        </w:rPr>
      </w:pPr>
      <w:r w:rsidRPr="00BA4595">
        <w:rPr>
          <w:sz w:val="16"/>
        </w:rPr>
        <w:t>The surest way for the “crazy” power of nuclear weapons to boomerang back at the United States — constraining our freedom of action and potentially chain-ganging us into conflicts we seek to avoid — is for Washington to actively dismantle the extended nuclear deterrence architecture it so carefully crafted over three-quarters of a century, which managed to keep new allies from getting the bomb. In addition to reinstalling the software of extended deterrence, in order to prevent allied proliferation, the United States may have to make adjustments to the size or composition of its own deployed nuclear force posture. This will ensure that its hardware remains credible for deterrence, as well as assurance — some degree of vertical proliferation may be necessary to stanch the threat of horizontal proliferation, an oft lost point.</w:t>
      </w:r>
    </w:p>
    <w:p w14:paraId="212F922E" w14:textId="77777777" w:rsidR="00361DF7" w:rsidRDefault="00361DF7" w:rsidP="00361DF7">
      <w:pPr>
        <w:rPr>
          <w:sz w:val="16"/>
        </w:rPr>
      </w:pPr>
      <w:r w:rsidRPr="00BA4595">
        <w:rPr>
          <w:sz w:val="16"/>
        </w:rPr>
        <w:t xml:space="preserve">The post-Cold War conflation of nuclear nonproliferation with the so-called liberal order was understandable given the geopolitical context of the 1990s, but for the United States, is largely ahistorical. </w:t>
      </w:r>
      <w:r w:rsidRPr="00BA4595">
        <w:rPr>
          <w:rStyle w:val="StyleUnderline"/>
        </w:rPr>
        <w:t>If Trump wants to pursue a grand strategic project with the goal of keeping</w:t>
      </w:r>
      <w:r w:rsidRPr="00BA4595">
        <w:rPr>
          <w:sz w:val="16"/>
        </w:rPr>
        <w:t xml:space="preserve"> </w:t>
      </w:r>
      <w:r w:rsidRPr="00BA4595">
        <w:rPr>
          <w:rStyle w:val="StyleUnderline"/>
        </w:rPr>
        <w:t>‘America First</w:t>
      </w:r>
      <w:r w:rsidRPr="00BA4595">
        <w:rPr>
          <w:sz w:val="16"/>
        </w:rPr>
        <w:t xml:space="preserve">’, </w:t>
      </w:r>
      <w:r w:rsidRPr="00465FDF">
        <w:rPr>
          <w:rStyle w:val="Emphasis"/>
          <w:highlight w:val="cyan"/>
        </w:rPr>
        <w:t>nuclear nonproliferation</w:t>
      </w:r>
      <w:r w:rsidRPr="00BA4595">
        <w:rPr>
          <w:sz w:val="16"/>
        </w:rPr>
        <w:t xml:space="preserve"> — not just by adversaries but also by allies — </w:t>
      </w:r>
      <w:r w:rsidRPr="00465FDF">
        <w:rPr>
          <w:rStyle w:val="Emphasis"/>
          <w:highlight w:val="cyan"/>
        </w:rPr>
        <w:t>is an essential pillar</w:t>
      </w:r>
      <w:r w:rsidRPr="00BA4595">
        <w:rPr>
          <w:sz w:val="16"/>
        </w:rPr>
        <w:t>.</w:t>
      </w:r>
    </w:p>
    <w:p w14:paraId="47514F22" w14:textId="545EA264" w:rsidR="00361DF7" w:rsidRDefault="00361DF7" w:rsidP="00361DF7">
      <w:pPr>
        <w:pStyle w:val="Heading2"/>
      </w:pPr>
      <w:r>
        <w:lastRenderedPageBreak/>
        <w:t>ADV---Cooperation</w:t>
      </w:r>
    </w:p>
    <w:p w14:paraId="785521D1" w14:textId="27D1C416" w:rsidR="000F64E1" w:rsidRPr="000F64E1" w:rsidRDefault="000F64E1" w:rsidP="000F64E1">
      <w:pPr>
        <w:pStyle w:val="Heading3"/>
      </w:pPr>
      <w:r>
        <w:lastRenderedPageBreak/>
        <w:t>US-Russia War---1NC</w:t>
      </w:r>
    </w:p>
    <w:p w14:paraId="1342E992" w14:textId="77777777" w:rsidR="00361DF7" w:rsidRDefault="00361DF7" w:rsidP="00361DF7">
      <w:pPr>
        <w:pStyle w:val="Heading4"/>
      </w:pPr>
      <w:r w:rsidRPr="00284787">
        <w:t xml:space="preserve">No </w:t>
      </w:r>
      <w:r w:rsidRPr="0070075B">
        <w:rPr>
          <w:u w:val="single"/>
        </w:rPr>
        <w:t>escalation</w:t>
      </w:r>
      <w:r>
        <w:t>.</w:t>
      </w:r>
    </w:p>
    <w:p w14:paraId="090748BB" w14:textId="77777777" w:rsidR="00361DF7" w:rsidRPr="00956CF6" w:rsidRDefault="00361DF7" w:rsidP="00361DF7">
      <w:r>
        <w:rPr>
          <w:rStyle w:val="Style13ptBold"/>
        </w:rPr>
        <w:t>Andreeva et. al. 24</w:t>
      </w:r>
      <w:r>
        <w:t xml:space="preserve"> </w:t>
      </w:r>
      <w:r w:rsidRPr="00956CF6">
        <w:t>[</w:t>
      </w:r>
      <w:r>
        <w:t xml:space="preserve">Serafima Andreeva; </w:t>
      </w:r>
      <w:r w:rsidRPr="00B079C4">
        <w:t>Researcher, Fridtjof Nansens Institute</w:t>
      </w:r>
      <w:r>
        <w:t xml:space="preserve"> specializing in the Arctic; Klaus Dodds; </w:t>
      </w:r>
      <w:r w:rsidRPr="00B079C4">
        <w:t>Professor of Geopolitics at Royal Holloway, University of London</w:t>
      </w:r>
      <w:r>
        <w:t>; Nadja Douglas; Ph.D in IR; Christoph Humrich; Ph.D in political science; Thomas Nawrath</w:t>
      </w:r>
      <w:r w:rsidRPr="00956CF6">
        <w:t xml:space="preserve">; </w:t>
      </w:r>
      <w:r>
        <w:t>Masters in Political Science</w:t>
      </w:r>
      <w:r w:rsidRPr="00956CF6">
        <w:t xml:space="preserve">; 3-14-2024; </w:t>
      </w:r>
      <w:r w:rsidRPr="000978CC">
        <w:t>https://www.zois-berlin.de/en/publications/zois-report/new-arctic-realities-between-conflicting-interests-and-avenues-for-cooperation</w:t>
      </w:r>
      <w:r>
        <w:t xml:space="preserve"> **download the report at the bottom</w:t>
      </w:r>
      <w:r w:rsidRPr="00956CF6">
        <w:t xml:space="preserve">; "New Arctic Realities: Between Conflicting Interests and Avenues for Cooperation; </w:t>
      </w:r>
      <w:r>
        <w:t>ZOIS</w:t>
      </w:r>
      <w:r w:rsidRPr="00956CF6">
        <w:t>; Accessed 7-1-2025; AO]</w:t>
      </w:r>
    </w:p>
    <w:p w14:paraId="2DD423D8" w14:textId="5D3B5236" w:rsidR="000F64E1" w:rsidRPr="000F64E1" w:rsidRDefault="00361DF7" w:rsidP="000F64E1">
      <w:pPr>
        <w:rPr>
          <w:b/>
          <w:iCs/>
          <w:sz w:val="24"/>
          <w:u w:val="single"/>
          <w:bdr w:val="single" w:sz="8" w:space="0" w:color="auto"/>
        </w:rPr>
      </w:pPr>
      <w:r w:rsidRPr="00B079C4">
        <w:rPr>
          <w:sz w:val="16"/>
        </w:rPr>
        <w:t xml:space="preserve">This security dilemma has not come about as a result of Russian aggression in Ukraine, but its salience has increased. Russia’s decision to re-militarise and re-securitise the Arctic Zone of the Russian Federation over the last two decades is consistent with the dominant geopolitical narrative under President Putin that Russia’s ‘ontological security’ has been jeopardised by NATO expansionism. </w:t>
      </w:r>
      <w:r w:rsidRPr="00465FDF">
        <w:rPr>
          <w:rStyle w:val="StyleUnderline"/>
          <w:highlight w:val="cyan"/>
        </w:rPr>
        <w:t>In Ukraine</w:t>
      </w:r>
      <w:r w:rsidRPr="00B079C4">
        <w:rPr>
          <w:rStyle w:val="StyleUnderline"/>
        </w:rPr>
        <w:t xml:space="preserve">, it has become clear that the </w:t>
      </w:r>
      <w:r w:rsidRPr="00465FDF">
        <w:rPr>
          <w:rStyle w:val="StyleUnderline"/>
          <w:highlight w:val="cyan"/>
        </w:rPr>
        <w:t>Russian</w:t>
      </w:r>
      <w:r w:rsidRPr="00B079C4">
        <w:rPr>
          <w:rStyle w:val="StyleUnderline"/>
        </w:rPr>
        <w:t xml:space="preserve"> armed </w:t>
      </w:r>
      <w:r w:rsidRPr="00465FDF">
        <w:rPr>
          <w:rStyle w:val="StyleUnderline"/>
          <w:highlight w:val="cyan"/>
        </w:rPr>
        <w:t>forces</w:t>
      </w:r>
      <w:r w:rsidRPr="00B079C4">
        <w:rPr>
          <w:rStyle w:val="StyleUnderline"/>
        </w:rPr>
        <w:t xml:space="preserve"> are </w:t>
      </w:r>
      <w:r w:rsidRPr="00465FDF">
        <w:rPr>
          <w:rStyle w:val="Emphasis"/>
          <w:highlight w:val="cyan"/>
        </w:rPr>
        <w:t>not capable of realising</w:t>
      </w:r>
      <w:r w:rsidRPr="00C02D1F">
        <w:rPr>
          <w:rStyle w:val="Emphasis"/>
        </w:rPr>
        <w:t xml:space="preserve"> their military </w:t>
      </w:r>
      <w:r w:rsidRPr="00465FDF">
        <w:rPr>
          <w:rStyle w:val="Emphasis"/>
          <w:highlight w:val="cyan"/>
        </w:rPr>
        <w:t>objectives</w:t>
      </w:r>
      <w:r w:rsidRPr="00465FDF">
        <w:rPr>
          <w:rStyle w:val="StyleUnderline"/>
          <w:highlight w:val="cyan"/>
        </w:rPr>
        <w:t xml:space="preserve"> by conventional means</w:t>
      </w:r>
      <w:r w:rsidRPr="00B079C4">
        <w:rPr>
          <w:rStyle w:val="StyleUnderline"/>
        </w:rPr>
        <w:t>.</w:t>
      </w:r>
      <w:r w:rsidRPr="00B079C4">
        <w:rPr>
          <w:sz w:val="16"/>
        </w:rPr>
        <w:t xml:space="preserve"> Yet it is able and — with blatant disregard for international humanitarian law or civilian casualties and costs — willing to inflict serious damage and harm. </w:t>
      </w:r>
      <w:r w:rsidRPr="00644F08">
        <w:rPr>
          <w:rStyle w:val="StyleUnderline"/>
        </w:rPr>
        <w:t xml:space="preserve">At the same time, </w:t>
      </w:r>
      <w:r w:rsidRPr="00465FDF">
        <w:rPr>
          <w:rStyle w:val="StyleUnderline"/>
          <w:highlight w:val="cyan"/>
        </w:rPr>
        <w:t>Russia</w:t>
      </w:r>
      <w:r w:rsidRPr="00644F08">
        <w:rPr>
          <w:rStyle w:val="StyleUnderline"/>
        </w:rPr>
        <w:t xml:space="preserve"> is </w:t>
      </w:r>
      <w:r w:rsidRPr="00465FDF">
        <w:rPr>
          <w:rStyle w:val="StyleUnderline"/>
          <w:highlight w:val="cyan"/>
        </w:rPr>
        <w:t xml:space="preserve">in </w:t>
      </w:r>
      <w:r w:rsidRPr="00465FDF">
        <w:rPr>
          <w:rStyle w:val="Emphasis"/>
          <w:highlight w:val="cyan"/>
        </w:rPr>
        <w:t>no position to</w:t>
      </w:r>
      <w:r w:rsidRPr="00C02D1F">
        <w:rPr>
          <w:rStyle w:val="Emphasis"/>
        </w:rPr>
        <w:t xml:space="preserve"> keep up an </w:t>
      </w:r>
      <w:r w:rsidRPr="00465FDF">
        <w:rPr>
          <w:rStyle w:val="Emphasis"/>
          <w:highlight w:val="cyan"/>
        </w:rPr>
        <w:t>arms race</w:t>
      </w:r>
      <w:r w:rsidRPr="00465FDF">
        <w:rPr>
          <w:rStyle w:val="StyleUnderline"/>
          <w:highlight w:val="cyan"/>
        </w:rPr>
        <w:t xml:space="preserve"> with NATO</w:t>
      </w:r>
      <w:r w:rsidRPr="00644F08">
        <w:rPr>
          <w:rStyle w:val="StyleUnderline"/>
        </w:rPr>
        <w:t xml:space="preserve"> states. The apparent limits and </w:t>
      </w:r>
      <w:r w:rsidRPr="00465FDF">
        <w:rPr>
          <w:rStyle w:val="StyleUnderline"/>
          <w:highlight w:val="cyan"/>
        </w:rPr>
        <w:t>overstretching of Russia’s</w:t>
      </w:r>
      <w:r w:rsidRPr="00644F08">
        <w:rPr>
          <w:rStyle w:val="StyleUnderline"/>
        </w:rPr>
        <w:t xml:space="preserve"> con- ventional </w:t>
      </w:r>
      <w:r w:rsidRPr="00465FDF">
        <w:rPr>
          <w:rStyle w:val="StyleUnderline"/>
          <w:highlight w:val="cyan"/>
        </w:rPr>
        <w:t>military</w:t>
      </w:r>
      <w:r w:rsidRPr="00644F08">
        <w:rPr>
          <w:rStyle w:val="StyleUnderline"/>
        </w:rPr>
        <w:t xml:space="preserve"> capabilities in Ukraine have led to an increased use of nuclear rhetoric and hybrid activities. For the Arctic, the </w:t>
      </w:r>
      <w:r w:rsidRPr="00465FDF">
        <w:rPr>
          <w:rStyle w:val="StyleUnderline"/>
          <w:highlight w:val="cyan"/>
        </w:rPr>
        <w:t>consequences</w:t>
      </w:r>
      <w:r w:rsidRPr="00644F08">
        <w:rPr>
          <w:rStyle w:val="StyleUnderline"/>
        </w:rPr>
        <w:t xml:space="preserve"> of this might be </w:t>
      </w:r>
      <w:r w:rsidRPr="00465FDF">
        <w:rPr>
          <w:rStyle w:val="StyleUnderline"/>
          <w:highlight w:val="cyan"/>
        </w:rPr>
        <w:t>paradoxical</w:t>
      </w:r>
      <w:r w:rsidRPr="00644F08">
        <w:rPr>
          <w:rStyle w:val="StyleUnderline"/>
        </w:rPr>
        <w:t xml:space="preserve">: while </w:t>
      </w:r>
      <w:r w:rsidRPr="00465FDF">
        <w:rPr>
          <w:rStyle w:val="StyleUnderline"/>
          <w:highlight w:val="cyan"/>
        </w:rPr>
        <w:t>tensions</w:t>
      </w:r>
      <w:r w:rsidRPr="00644F08">
        <w:rPr>
          <w:rStyle w:val="StyleUnderline"/>
        </w:rPr>
        <w:t xml:space="preserve"> will </w:t>
      </w:r>
      <w:r w:rsidRPr="00465FDF">
        <w:rPr>
          <w:rStyle w:val="StyleUnderline"/>
          <w:highlight w:val="cyan"/>
        </w:rPr>
        <w:t>remain high</w:t>
      </w:r>
      <w:r w:rsidRPr="00644F08">
        <w:rPr>
          <w:rStyle w:val="StyleUnderline"/>
        </w:rPr>
        <w:t xml:space="preserve">, the </w:t>
      </w:r>
      <w:r w:rsidRPr="00465FDF">
        <w:rPr>
          <w:rStyle w:val="StyleUnderline"/>
          <w:highlight w:val="cyan"/>
        </w:rPr>
        <w:t>escalation potential</w:t>
      </w:r>
      <w:r w:rsidRPr="00644F08">
        <w:rPr>
          <w:rStyle w:val="StyleUnderline"/>
        </w:rPr>
        <w:t xml:space="preserve"> will probably be </w:t>
      </w:r>
      <w:r w:rsidRPr="00465FDF">
        <w:rPr>
          <w:rStyle w:val="StyleUnderline"/>
          <w:highlight w:val="cyan"/>
        </w:rPr>
        <w:t>low</w:t>
      </w:r>
      <w:r w:rsidRPr="00644F08">
        <w:rPr>
          <w:rStyle w:val="StyleUnderline"/>
        </w:rPr>
        <w:t xml:space="preserve"> and thus, in terms of international conflict, the </w:t>
      </w:r>
      <w:r w:rsidRPr="00465FDF">
        <w:rPr>
          <w:rStyle w:val="StyleUnderline"/>
          <w:highlight w:val="cyan"/>
        </w:rPr>
        <w:t>Arctic</w:t>
      </w:r>
      <w:r w:rsidRPr="00644F08">
        <w:rPr>
          <w:rStyle w:val="StyleUnderline"/>
        </w:rPr>
        <w:t xml:space="preserve"> might </w:t>
      </w:r>
      <w:r w:rsidRPr="00465FDF">
        <w:rPr>
          <w:rStyle w:val="Emphasis"/>
          <w:highlight w:val="cyan"/>
        </w:rPr>
        <w:t>remain stable.</w:t>
      </w:r>
      <w:r w:rsidRPr="00C02D1F">
        <w:rPr>
          <w:rStyle w:val="Emphasis"/>
        </w:rPr>
        <w:t xml:space="preserve"> </w:t>
      </w:r>
    </w:p>
    <w:p w14:paraId="65599119" w14:textId="13B2A6D5" w:rsidR="000F64E1" w:rsidRDefault="000F64E1" w:rsidP="000F64E1">
      <w:pPr>
        <w:pStyle w:val="Heading3"/>
      </w:pPr>
      <w:r>
        <w:lastRenderedPageBreak/>
        <w:t>Illegal Fishing---1NC</w:t>
      </w:r>
    </w:p>
    <w:p w14:paraId="5F710266" w14:textId="3E6FE2B8" w:rsidR="00361DF7" w:rsidRDefault="00361DF7" w:rsidP="00361DF7">
      <w:pPr>
        <w:pStyle w:val="Heading4"/>
      </w:pPr>
      <w:r>
        <w:t xml:space="preserve">Chinese regulation </w:t>
      </w:r>
      <w:r w:rsidRPr="00DA06C6">
        <w:rPr>
          <w:u w:val="single"/>
        </w:rPr>
        <w:t>solves</w:t>
      </w:r>
      <w:r>
        <w:t>.</w:t>
      </w:r>
    </w:p>
    <w:p w14:paraId="0D75F267" w14:textId="77777777" w:rsidR="00361DF7" w:rsidRPr="00CC147F" w:rsidRDefault="00361DF7" w:rsidP="00361DF7">
      <w:r>
        <w:t xml:space="preserve">Elizabeth </w:t>
      </w:r>
      <w:r w:rsidRPr="00DA06C6">
        <w:rPr>
          <w:rStyle w:val="Style13ptBold"/>
        </w:rPr>
        <w:t>Fitt ’20</w:t>
      </w:r>
      <w:r>
        <w:t xml:space="preserve"> [August 14, 2020; Elizabeth is a freelance journalist and photographer based in Beirut, Lebanon. “China issues new sustainability rules for its notorious fishing fleet,” Mongabay; </w:t>
      </w:r>
      <w:r w:rsidRPr="00DA06C6">
        <w:t>https://news.mongabay.com/2020/08/china-issues-new-sustainability-rules-for-its-notorious-fishing-fleet/</w:t>
      </w:r>
      <w:r>
        <w:t>] $G</w:t>
      </w:r>
    </w:p>
    <w:p w14:paraId="00E109C0" w14:textId="77777777" w:rsidR="00361DF7" w:rsidRPr="00CC147F" w:rsidRDefault="00361DF7" w:rsidP="00361DF7">
      <w:pPr>
        <w:rPr>
          <w:sz w:val="16"/>
        </w:rPr>
      </w:pPr>
      <w:r w:rsidRPr="00CC147F">
        <w:rPr>
          <w:sz w:val="16"/>
        </w:rPr>
        <w:t xml:space="preserve">For years, </w:t>
      </w:r>
      <w:r w:rsidRPr="00CC147F">
        <w:rPr>
          <w:rStyle w:val="StyleUnderline"/>
        </w:rPr>
        <w:t xml:space="preserve">reports of </w:t>
      </w:r>
      <w:r w:rsidRPr="00465FDF">
        <w:rPr>
          <w:rStyle w:val="Emphasis"/>
          <w:highlight w:val="cyan"/>
        </w:rPr>
        <w:t>illegal</w:t>
      </w:r>
      <w:r w:rsidRPr="00465FDF">
        <w:rPr>
          <w:rStyle w:val="StyleUnderline"/>
          <w:highlight w:val="cyan"/>
        </w:rPr>
        <w:t xml:space="preserve"> fishing</w:t>
      </w:r>
      <w:r w:rsidRPr="00CC147F">
        <w:rPr>
          <w:rStyle w:val="StyleUnderline"/>
        </w:rPr>
        <w:t xml:space="preserve"> </w:t>
      </w:r>
      <w:r w:rsidRPr="00CC147F">
        <w:rPr>
          <w:rStyle w:val="Emphasis"/>
        </w:rPr>
        <w:t>activities</w:t>
      </w:r>
      <w:r w:rsidRPr="00CC147F">
        <w:rPr>
          <w:rStyle w:val="StyleUnderline"/>
        </w:rPr>
        <w:t xml:space="preserve"> have </w:t>
      </w:r>
      <w:r w:rsidRPr="00465FDF">
        <w:rPr>
          <w:rStyle w:val="StyleUnderline"/>
          <w:highlight w:val="cyan"/>
        </w:rPr>
        <w:t xml:space="preserve">dogged </w:t>
      </w:r>
      <w:r w:rsidRPr="00465FDF">
        <w:rPr>
          <w:rStyle w:val="Emphasis"/>
          <w:highlight w:val="cyan"/>
        </w:rPr>
        <w:t>China’s</w:t>
      </w:r>
      <w:r w:rsidRPr="00CC147F">
        <w:rPr>
          <w:rStyle w:val="StyleUnderline"/>
        </w:rPr>
        <w:t xml:space="preserve"> distant-water </w:t>
      </w:r>
      <w:r w:rsidRPr="00465FDF">
        <w:rPr>
          <w:rStyle w:val="StyleUnderline"/>
          <w:highlight w:val="cyan"/>
        </w:rPr>
        <w:t xml:space="preserve">fishing </w:t>
      </w:r>
      <w:r w:rsidRPr="00465FDF">
        <w:rPr>
          <w:rStyle w:val="Emphasis"/>
          <w:highlight w:val="cyan"/>
        </w:rPr>
        <w:t>fleet</w:t>
      </w:r>
      <w:r w:rsidRPr="00CC147F">
        <w:rPr>
          <w:sz w:val="16"/>
        </w:rPr>
        <w:t xml:space="preserve">. Now, China is </w:t>
      </w:r>
      <w:r w:rsidRPr="00465FDF">
        <w:rPr>
          <w:rStyle w:val="StyleUnderline"/>
          <w:highlight w:val="cyan"/>
        </w:rPr>
        <w:t>significantly</w:t>
      </w:r>
      <w:r w:rsidRPr="00CC147F">
        <w:rPr>
          <w:rStyle w:val="StyleUnderline"/>
        </w:rPr>
        <w:t xml:space="preserve"> </w:t>
      </w:r>
      <w:r w:rsidRPr="00465FDF">
        <w:rPr>
          <w:rStyle w:val="StyleUnderline"/>
          <w:highlight w:val="cyan"/>
        </w:rPr>
        <w:t>tightening</w:t>
      </w:r>
      <w:r w:rsidRPr="00CC147F">
        <w:rPr>
          <w:rStyle w:val="StyleUnderline"/>
        </w:rPr>
        <w:t xml:space="preserve"> </w:t>
      </w:r>
      <w:r w:rsidRPr="00465FDF">
        <w:rPr>
          <w:rStyle w:val="StyleUnderline"/>
          <w:highlight w:val="cyan"/>
        </w:rPr>
        <w:t>regulations</w:t>
      </w:r>
      <w:r w:rsidRPr="00CC147F">
        <w:rPr>
          <w:sz w:val="16"/>
        </w:rPr>
        <w:t xml:space="preserve"> </w:t>
      </w:r>
      <w:r w:rsidRPr="00CC147F">
        <w:rPr>
          <w:rStyle w:val="Emphasis"/>
        </w:rPr>
        <w:t>governing</w:t>
      </w:r>
      <w:r w:rsidRPr="00CC147F">
        <w:rPr>
          <w:sz w:val="16"/>
        </w:rPr>
        <w:t xml:space="preserve"> these </w:t>
      </w:r>
      <w:r w:rsidRPr="00CC147F">
        <w:rPr>
          <w:rStyle w:val="StyleUnderline"/>
        </w:rPr>
        <w:t>vessels</w:t>
      </w:r>
      <w:r w:rsidRPr="00CC147F">
        <w:rPr>
          <w:sz w:val="16"/>
        </w:rPr>
        <w:t xml:space="preserve"> for the first time in 17 years, with a slew of new rules taking effect throughout 2020, </w:t>
      </w:r>
      <w:r w:rsidRPr="00CC147F">
        <w:rPr>
          <w:rStyle w:val="StyleUnderline"/>
        </w:rPr>
        <w:t xml:space="preserve">including </w:t>
      </w:r>
      <w:r w:rsidRPr="00465FDF">
        <w:rPr>
          <w:rStyle w:val="StyleUnderline"/>
          <w:highlight w:val="cyan"/>
        </w:rPr>
        <w:t xml:space="preserve">harsher </w:t>
      </w:r>
      <w:r w:rsidRPr="00465FDF">
        <w:rPr>
          <w:rStyle w:val="Emphasis"/>
          <w:highlight w:val="cyan"/>
        </w:rPr>
        <w:t>penalties</w:t>
      </w:r>
      <w:r w:rsidRPr="00CC147F">
        <w:rPr>
          <w:rStyle w:val="StyleUnderline"/>
        </w:rPr>
        <w:t xml:space="preserve"> </w:t>
      </w:r>
      <w:r w:rsidRPr="00465FDF">
        <w:rPr>
          <w:rStyle w:val="StyleUnderline"/>
          <w:highlight w:val="cyan"/>
        </w:rPr>
        <w:t>for captains</w:t>
      </w:r>
      <w:r w:rsidRPr="00CC147F">
        <w:rPr>
          <w:sz w:val="16"/>
        </w:rPr>
        <w:t xml:space="preserve"> and </w:t>
      </w:r>
      <w:r w:rsidRPr="00465FDF">
        <w:rPr>
          <w:rStyle w:val="Emphasis"/>
          <w:highlight w:val="cyan"/>
        </w:rPr>
        <w:t>companies</w:t>
      </w:r>
      <w:r w:rsidRPr="00CC147F">
        <w:rPr>
          <w:sz w:val="16"/>
        </w:rPr>
        <w:t xml:space="preserve"> found to have </w:t>
      </w:r>
      <w:r w:rsidRPr="00CC147F">
        <w:rPr>
          <w:rStyle w:val="StyleUnderline"/>
        </w:rPr>
        <w:t>broken the law.</w:t>
      </w:r>
    </w:p>
    <w:p w14:paraId="543FC44B" w14:textId="77777777" w:rsidR="00361DF7" w:rsidRPr="00CC147F" w:rsidRDefault="00361DF7" w:rsidP="00361DF7">
      <w:pPr>
        <w:rPr>
          <w:sz w:val="16"/>
        </w:rPr>
      </w:pPr>
      <w:r w:rsidRPr="00CC147F">
        <w:rPr>
          <w:sz w:val="16"/>
        </w:rPr>
        <w:t>Estimated at a minimum of 2,900 vessels, the country’s distant-water fleet, active outside its maritime borders, dwarfs that of other nations. Since 2003 it has grown by at least 1,000 boats and doubled its reported annual catch.</w:t>
      </w:r>
    </w:p>
    <w:p w14:paraId="2D5A5E45" w14:textId="77777777" w:rsidR="00361DF7" w:rsidRPr="00CC147F" w:rsidRDefault="00361DF7" w:rsidP="00361DF7">
      <w:pPr>
        <w:rPr>
          <w:sz w:val="16"/>
        </w:rPr>
      </w:pPr>
      <w:r w:rsidRPr="00CC147F">
        <w:rPr>
          <w:sz w:val="16"/>
        </w:rPr>
        <w:t xml:space="preserve">The rule changes include revisions to the Distant-Water Fishing Management Regulations, new Management Measures for High Seas Squid Fishery and a new Rule for High Seas Transshipment released earlier this year; as well as a revision to the Administrative Measures of the Vessel Monitoring System released in 2019. They all take effect between January 2020 and January 2021. </w:t>
      </w:r>
      <w:r w:rsidRPr="00CC147F">
        <w:rPr>
          <w:rStyle w:val="StyleUnderline"/>
        </w:rPr>
        <w:t xml:space="preserve">Leaving </w:t>
      </w:r>
      <w:r w:rsidRPr="00465FDF">
        <w:rPr>
          <w:rStyle w:val="Emphasis"/>
          <w:highlight w:val="cyan"/>
        </w:rPr>
        <w:t>less</w:t>
      </w:r>
      <w:r w:rsidRPr="00465FDF">
        <w:rPr>
          <w:rStyle w:val="StyleUnderline"/>
          <w:highlight w:val="cyan"/>
        </w:rPr>
        <w:t xml:space="preserve"> space for</w:t>
      </w:r>
      <w:r w:rsidRPr="00CC147F">
        <w:rPr>
          <w:rStyle w:val="StyleUnderline"/>
        </w:rPr>
        <w:t xml:space="preserve"> </w:t>
      </w:r>
      <w:r w:rsidRPr="00465FDF">
        <w:rPr>
          <w:rStyle w:val="Emphasis"/>
          <w:highlight w:val="cyan"/>
        </w:rPr>
        <w:t>illegal</w:t>
      </w:r>
      <w:r w:rsidRPr="00465FDF">
        <w:rPr>
          <w:rStyle w:val="StyleUnderline"/>
          <w:highlight w:val="cyan"/>
        </w:rPr>
        <w:t xml:space="preserve"> activities</w:t>
      </w:r>
      <w:r w:rsidRPr="00CC147F">
        <w:rPr>
          <w:sz w:val="16"/>
        </w:rPr>
        <w:t xml:space="preserve">, the changes are </w:t>
      </w:r>
      <w:r w:rsidRPr="00CC147F">
        <w:rPr>
          <w:rStyle w:val="StyleUnderline"/>
        </w:rPr>
        <w:t xml:space="preserve">geared toward </w:t>
      </w:r>
      <w:r w:rsidRPr="00465FDF">
        <w:rPr>
          <w:rStyle w:val="StyleUnderline"/>
          <w:highlight w:val="cyan"/>
        </w:rPr>
        <w:t xml:space="preserve">increasing </w:t>
      </w:r>
      <w:r w:rsidRPr="00465FDF">
        <w:rPr>
          <w:rStyle w:val="Emphasis"/>
          <w:highlight w:val="cyan"/>
        </w:rPr>
        <w:t>transparency</w:t>
      </w:r>
      <w:r w:rsidRPr="00CC147F">
        <w:rPr>
          <w:rStyle w:val="StyleUnderline"/>
        </w:rPr>
        <w:t xml:space="preserve"> and </w:t>
      </w:r>
      <w:r w:rsidRPr="00465FDF">
        <w:rPr>
          <w:rStyle w:val="StyleUnderline"/>
          <w:highlight w:val="cyan"/>
        </w:rPr>
        <w:t>promoting</w:t>
      </w:r>
      <w:r w:rsidRPr="00CC147F">
        <w:rPr>
          <w:rStyle w:val="StyleUnderline"/>
        </w:rPr>
        <w:t xml:space="preserve"> more </w:t>
      </w:r>
      <w:r w:rsidRPr="00465FDF">
        <w:rPr>
          <w:rStyle w:val="Emphasis"/>
          <w:highlight w:val="cyan"/>
        </w:rPr>
        <w:t>sustainable</w:t>
      </w:r>
      <w:r w:rsidRPr="00465FDF">
        <w:rPr>
          <w:rStyle w:val="StyleUnderline"/>
          <w:highlight w:val="cyan"/>
        </w:rPr>
        <w:t xml:space="preserve"> practices</w:t>
      </w:r>
      <w:r w:rsidRPr="00465FDF">
        <w:rPr>
          <w:sz w:val="16"/>
          <w:highlight w:val="cyan"/>
        </w:rPr>
        <w:t>.</w:t>
      </w:r>
    </w:p>
    <w:p w14:paraId="7EDF4704" w14:textId="77777777" w:rsidR="00361DF7" w:rsidRDefault="00361DF7" w:rsidP="00361DF7">
      <w:pPr>
        <w:rPr>
          <w:sz w:val="16"/>
        </w:rPr>
      </w:pPr>
      <w:r w:rsidRPr="00CC147F">
        <w:rPr>
          <w:sz w:val="16"/>
        </w:rPr>
        <w:t>“</w:t>
      </w:r>
      <w:r w:rsidRPr="00CC147F">
        <w:rPr>
          <w:rStyle w:val="StyleUnderline"/>
        </w:rPr>
        <w:t xml:space="preserve">China is the country that will </w:t>
      </w:r>
      <w:r w:rsidRPr="00465FDF">
        <w:rPr>
          <w:rStyle w:val="Emphasis"/>
          <w:highlight w:val="cyan"/>
        </w:rPr>
        <w:t>shape</w:t>
      </w:r>
      <w:r w:rsidRPr="00CC147F">
        <w:rPr>
          <w:rStyle w:val="StyleUnderline"/>
        </w:rPr>
        <w:t xml:space="preserve"> what the </w:t>
      </w:r>
      <w:r w:rsidRPr="00465FDF">
        <w:rPr>
          <w:rStyle w:val="Emphasis"/>
          <w:highlight w:val="cyan"/>
        </w:rPr>
        <w:t>future</w:t>
      </w:r>
      <w:r w:rsidRPr="00465FDF">
        <w:rPr>
          <w:rStyle w:val="StyleUnderline"/>
          <w:highlight w:val="cyan"/>
        </w:rPr>
        <w:t xml:space="preserve"> of ocean </w:t>
      </w:r>
      <w:r w:rsidRPr="00465FDF">
        <w:rPr>
          <w:rStyle w:val="Emphasis"/>
          <w:highlight w:val="cyan"/>
        </w:rPr>
        <w:t>health</w:t>
      </w:r>
      <w:r w:rsidRPr="00CC147F">
        <w:rPr>
          <w:rStyle w:val="StyleUnderline"/>
        </w:rPr>
        <w:t xml:space="preserve"> becomes</w:t>
      </w:r>
      <w:r w:rsidRPr="00CC147F">
        <w:rPr>
          <w:sz w:val="16"/>
        </w:rPr>
        <w:t>,” said Douglas McCauley, professor of marine biology at the University of California, Santa Barbara. “</w:t>
      </w:r>
      <w:r w:rsidRPr="00465FDF">
        <w:rPr>
          <w:rStyle w:val="Emphasis"/>
          <w:highlight w:val="cyan"/>
        </w:rPr>
        <w:t>No other nation</w:t>
      </w:r>
      <w:r w:rsidRPr="00465FDF">
        <w:rPr>
          <w:rStyle w:val="StyleUnderline"/>
          <w:highlight w:val="cyan"/>
        </w:rPr>
        <w:t xml:space="preserve"> has more </w:t>
      </w:r>
      <w:r w:rsidRPr="00465FDF">
        <w:rPr>
          <w:rStyle w:val="Emphasis"/>
          <w:highlight w:val="cyan"/>
        </w:rPr>
        <w:t>say</w:t>
      </w:r>
      <w:r w:rsidRPr="00CC147F">
        <w:rPr>
          <w:rStyle w:val="StyleUnderline"/>
        </w:rPr>
        <w:t xml:space="preserve"> as to what will </w:t>
      </w:r>
      <w:r w:rsidRPr="00CC147F">
        <w:rPr>
          <w:rStyle w:val="Emphasis"/>
        </w:rPr>
        <w:t>become</w:t>
      </w:r>
      <w:r w:rsidRPr="00CC147F">
        <w:rPr>
          <w:rStyle w:val="StyleUnderline"/>
        </w:rPr>
        <w:t xml:space="preserve"> of the future of our </w:t>
      </w:r>
      <w:r w:rsidRPr="00CC147F">
        <w:rPr>
          <w:rStyle w:val="Emphasis"/>
        </w:rPr>
        <w:t>ocean</w:t>
      </w:r>
      <w:r w:rsidRPr="00CC147F">
        <w:rPr>
          <w:sz w:val="16"/>
        </w:rPr>
        <w:t>.”</w:t>
      </w:r>
    </w:p>
    <w:p w14:paraId="5027D98A" w14:textId="2750B8AB" w:rsidR="000F64E1" w:rsidRPr="00D959F8" w:rsidRDefault="000F64E1" w:rsidP="000F64E1">
      <w:pPr>
        <w:pStyle w:val="Heading3"/>
      </w:pPr>
      <w:r>
        <w:lastRenderedPageBreak/>
        <w:t>Disasters---1NC</w:t>
      </w:r>
    </w:p>
    <w:p w14:paraId="004A637B" w14:textId="77777777" w:rsidR="00361DF7" w:rsidRDefault="00361DF7" w:rsidP="00361DF7">
      <w:pPr>
        <w:pStyle w:val="Heading4"/>
      </w:pPr>
      <w:r>
        <w:t xml:space="preserve">Disasters </w:t>
      </w:r>
      <w:r w:rsidRPr="00A63CE3">
        <w:rPr>
          <w:u w:val="single"/>
        </w:rPr>
        <w:t>don’t</w:t>
      </w:r>
      <w:r>
        <w:t xml:space="preserve"> have </w:t>
      </w:r>
      <w:r w:rsidRPr="00A63CE3">
        <w:rPr>
          <w:u w:val="single"/>
        </w:rPr>
        <w:t>global</w:t>
      </w:r>
      <w:r>
        <w:t xml:space="preserve"> impacts.</w:t>
      </w:r>
      <w:r w:rsidRPr="00A63CE3">
        <w:t> </w:t>
      </w:r>
    </w:p>
    <w:p w14:paraId="40D7102B" w14:textId="77777777" w:rsidR="00361DF7" w:rsidRPr="00A63CE3" w:rsidRDefault="00361DF7" w:rsidP="00361DF7">
      <w:r>
        <w:t xml:space="preserve">Michael </w:t>
      </w:r>
      <w:r w:rsidRPr="007F1419">
        <w:rPr>
          <w:rStyle w:val="Style13ptBold"/>
        </w:rPr>
        <w:t>Shellenberger ’19</w:t>
      </w:r>
      <w:r>
        <w:t xml:space="preserve"> [March 11, 2019; Former Contributor. “It Sounds Crazy, But Fukushima, Chernobyl, And Three Mile Island Show Why Nuclear Is Inherently Safe,” Forbes; </w:t>
      </w:r>
      <w:r w:rsidRPr="007F1419">
        <w:t>https://www.forbes.com/sites/michaelshellenberger/2019/03/11/it-sounds-crazy-but-fukushima-chernobyl-and-three-mile-island-show-why-nuclear-is-inherently-safe/</w:t>
      </w:r>
      <w:r>
        <w:t>] $G</w:t>
      </w:r>
    </w:p>
    <w:p w14:paraId="15941B17" w14:textId="77777777" w:rsidR="00361DF7" w:rsidRPr="00A63CE3" w:rsidRDefault="00361DF7" w:rsidP="00361DF7">
      <w:pPr>
        <w:rPr>
          <w:sz w:val="16"/>
        </w:rPr>
      </w:pPr>
      <w:r w:rsidRPr="00A63CE3">
        <w:rPr>
          <w:sz w:val="16"/>
        </w:rPr>
        <w:t xml:space="preserve">But now, eight years after Fukushima, the </w:t>
      </w:r>
      <w:r w:rsidRPr="00A63CE3">
        <w:rPr>
          <w:rStyle w:val="StyleUnderline"/>
        </w:rPr>
        <w:t xml:space="preserve">best-available </w:t>
      </w:r>
      <w:r w:rsidRPr="00A63CE3">
        <w:rPr>
          <w:rStyle w:val="Emphasis"/>
        </w:rPr>
        <w:t>science</w:t>
      </w:r>
      <w:r w:rsidRPr="00A63CE3">
        <w:rPr>
          <w:rStyle w:val="StyleUnderline"/>
        </w:rPr>
        <w:t xml:space="preserve"> clearly shows that Caldicott’s </w:t>
      </w:r>
      <w:r w:rsidRPr="00A63CE3">
        <w:rPr>
          <w:rStyle w:val="Emphasis"/>
        </w:rPr>
        <w:t>estimate</w:t>
      </w:r>
      <w:r w:rsidRPr="00A63CE3">
        <w:rPr>
          <w:sz w:val="16"/>
        </w:rPr>
        <w:t xml:space="preserve"> of the number of </w:t>
      </w:r>
      <w:r w:rsidRPr="00A63CE3">
        <w:rPr>
          <w:rStyle w:val="StyleUnderline"/>
        </w:rPr>
        <w:t xml:space="preserve">people </w:t>
      </w:r>
      <w:r w:rsidRPr="00A63CE3">
        <w:rPr>
          <w:rStyle w:val="Emphasis"/>
        </w:rPr>
        <w:t>killed</w:t>
      </w:r>
      <w:r w:rsidRPr="00A63CE3">
        <w:rPr>
          <w:rStyle w:val="StyleUnderline"/>
        </w:rPr>
        <w:t xml:space="preserve"> by nuclear accidents was </w:t>
      </w:r>
      <w:r w:rsidRPr="00A63CE3">
        <w:rPr>
          <w:rStyle w:val="Emphasis"/>
        </w:rPr>
        <w:t>off</w:t>
      </w:r>
      <w:r w:rsidRPr="00A63CE3">
        <w:rPr>
          <w:rStyle w:val="StyleUnderline"/>
        </w:rPr>
        <w:t xml:space="preserve"> by one </w:t>
      </w:r>
      <w:r w:rsidRPr="00A63CE3">
        <w:rPr>
          <w:rStyle w:val="Emphasis"/>
        </w:rPr>
        <w:t>million</w:t>
      </w:r>
      <w:r w:rsidRPr="00A63CE3">
        <w:rPr>
          <w:sz w:val="16"/>
        </w:rPr>
        <w:t xml:space="preserve">. </w:t>
      </w:r>
      <w:r w:rsidRPr="00465FDF">
        <w:rPr>
          <w:rStyle w:val="StyleUnderline"/>
          <w:highlight w:val="cyan"/>
        </w:rPr>
        <w:t>Radiation</w:t>
      </w:r>
      <w:r w:rsidRPr="00A63CE3">
        <w:rPr>
          <w:sz w:val="16"/>
        </w:rPr>
        <w:t xml:space="preserve"> from Chernobyl will </w:t>
      </w:r>
      <w:r w:rsidRPr="00465FDF">
        <w:rPr>
          <w:rStyle w:val="StyleUnderline"/>
          <w:highlight w:val="cyan"/>
        </w:rPr>
        <w:t>kill</w:t>
      </w:r>
      <w:r w:rsidRPr="00465FDF">
        <w:rPr>
          <w:sz w:val="16"/>
          <w:highlight w:val="cyan"/>
        </w:rPr>
        <w:t xml:space="preserve">, </w:t>
      </w:r>
      <w:r w:rsidRPr="00465FDF">
        <w:rPr>
          <w:rStyle w:val="StyleUnderline"/>
          <w:highlight w:val="cyan"/>
        </w:rPr>
        <w:t>at most</w:t>
      </w:r>
      <w:r w:rsidRPr="00465FDF">
        <w:rPr>
          <w:sz w:val="16"/>
          <w:highlight w:val="cyan"/>
        </w:rPr>
        <w:t xml:space="preserve">, </w:t>
      </w:r>
      <w:r w:rsidRPr="00465FDF">
        <w:rPr>
          <w:rStyle w:val="Emphasis"/>
          <w:highlight w:val="cyan"/>
        </w:rPr>
        <w:t>200</w:t>
      </w:r>
      <w:r w:rsidRPr="00465FDF">
        <w:rPr>
          <w:rStyle w:val="StyleUnderline"/>
          <w:highlight w:val="cyan"/>
        </w:rPr>
        <w:t xml:space="preserve"> people</w:t>
      </w:r>
      <w:r w:rsidRPr="00A63CE3">
        <w:rPr>
          <w:sz w:val="16"/>
        </w:rPr>
        <w:t xml:space="preserve">, while the </w:t>
      </w:r>
      <w:r w:rsidRPr="00465FDF">
        <w:rPr>
          <w:rStyle w:val="StyleUnderline"/>
          <w:highlight w:val="cyan"/>
        </w:rPr>
        <w:t xml:space="preserve">radiation from </w:t>
      </w:r>
      <w:r w:rsidRPr="00465FDF">
        <w:rPr>
          <w:rStyle w:val="Emphasis"/>
          <w:highlight w:val="cyan"/>
        </w:rPr>
        <w:t>Fukushima</w:t>
      </w:r>
      <w:r w:rsidRPr="00A63CE3">
        <w:rPr>
          <w:rStyle w:val="StyleUnderline"/>
        </w:rPr>
        <w:t xml:space="preserve"> and </w:t>
      </w:r>
      <w:r w:rsidRPr="00465FDF">
        <w:rPr>
          <w:rStyle w:val="Emphasis"/>
          <w:highlight w:val="cyan"/>
        </w:rPr>
        <w:t>Three Mile</w:t>
      </w:r>
      <w:r w:rsidRPr="00A63CE3">
        <w:rPr>
          <w:rStyle w:val="StyleUnderline"/>
        </w:rPr>
        <w:t xml:space="preserve"> Island</w:t>
      </w:r>
      <w:r w:rsidRPr="00A63CE3">
        <w:rPr>
          <w:sz w:val="16"/>
        </w:rPr>
        <w:t xml:space="preserve"> will </w:t>
      </w:r>
      <w:r w:rsidRPr="00465FDF">
        <w:rPr>
          <w:rStyle w:val="StyleUnderline"/>
          <w:highlight w:val="cyan"/>
        </w:rPr>
        <w:t>kill</w:t>
      </w:r>
      <w:r w:rsidRPr="00A63CE3">
        <w:rPr>
          <w:rStyle w:val="StyleUnderline"/>
        </w:rPr>
        <w:t xml:space="preserve"> </w:t>
      </w:r>
      <w:r w:rsidRPr="00465FDF">
        <w:rPr>
          <w:rStyle w:val="Emphasis"/>
          <w:highlight w:val="cyan"/>
        </w:rPr>
        <w:t>zero</w:t>
      </w:r>
      <w:r w:rsidRPr="00465FDF">
        <w:rPr>
          <w:rStyle w:val="StyleUnderline"/>
          <w:highlight w:val="cyan"/>
        </w:rPr>
        <w:t xml:space="preserve"> people</w:t>
      </w:r>
      <w:r w:rsidRPr="00A63CE3">
        <w:rPr>
          <w:sz w:val="16"/>
        </w:rPr>
        <w:t>.</w:t>
      </w:r>
    </w:p>
    <w:p w14:paraId="6DDFFE92" w14:textId="77777777" w:rsidR="00361DF7" w:rsidRPr="00A63CE3" w:rsidRDefault="00361DF7" w:rsidP="00361DF7">
      <w:pPr>
        <w:rPr>
          <w:sz w:val="16"/>
        </w:rPr>
      </w:pPr>
      <w:r w:rsidRPr="00A63CE3">
        <w:rPr>
          <w:sz w:val="16"/>
        </w:rPr>
        <w:t>In other words, the main lesson that should be drawn from the worst nuclear accidents is that nuclear energy has always been inherently safe.</w:t>
      </w:r>
    </w:p>
    <w:p w14:paraId="4536103D" w14:textId="77777777" w:rsidR="00361DF7" w:rsidRPr="00A63CE3" w:rsidRDefault="00361DF7" w:rsidP="00361DF7">
      <w:pPr>
        <w:rPr>
          <w:sz w:val="16"/>
        </w:rPr>
      </w:pPr>
      <w:r w:rsidRPr="00A63CE3">
        <w:rPr>
          <w:sz w:val="16"/>
        </w:rPr>
        <w:t>The Shocking Truth</w:t>
      </w:r>
    </w:p>
    <w:p w14:paraId="4619CEE6" w14:textId="77777777" w:rsidR="00361DF7" w:rsidRPr="00A63CE3" w:rsidRDefault="00361DF7" w:rsidP="00361DF7">
      <w:pPr>
        <w:rPr>
          <w:sz w:val="16"/>
        </w:rPr>
      </w:pPr>
      <w:r w:rsidRPr="00A63CE3">
        <w:rPr>
          <w:sz w:val="16"/>
        </w:rPr>
        <w:t xml:space="preserve">The truth about </w:t>
      </w:r>
      <w:r w:rsidRPr="00A63CE3">
        <w:rPr>
          <w:rStyle w:val="StyleUnderline"/>
        </w:rPr>
        <w:t xml:space="preserve">nuclear power’s </w:t>
      </w:r>
      <w:r w:rsidRPr="00A63CE3">
        <w:rPr>
          <w:rStyle w:val="Emphasis"/>
        </w:rPr>
        <w:t>safety</w:t>
      </w:r>
      <w:r w:rsidRPr="00A63CE3">
        <w:rPr>
          <w:rStyle w:val="StyleUnderline"/>
        </w:rPr>
        <w:t xml:space="preserve"> is so </w:t>
      </w:r>
      <w:r w:rsidRPr="00A63CE3">
        <w:rPr>
          <w:rStyle w:val="Emphasis"/>
        </w:rPr>
        <w:t>shocking</w:t>
      </w:r>
      <w:r w:rsidRPr="00A63CE3">
        <w:rPr>
          <w:sz w:val="16"/>
        </w:rPr>
        <w:t xml:space="preserve"> that it’s </w:t>
      </w:r>
      <w:r w:rsidRPr="00A63CE3">
        <w:rPr>
          <w:rStyle w:val="StyleUnderline"/>
        </w:rPr>
        <w:t xml:space="preserve">worth taking a closer </w:t>
      </w:r>
      <w:r w:rsidRPr="00A63CE3">
        <w:rPr>
          <w:rStyle w:val="Emphasis"/>
        </w:rPr>
        <w:t>look</w:t>
      </w:r>
      <w:r w:rsidRPr="00A63CE3">
        <w:rPr>
          <w:rStyle w:val="StyleUnderline"/>
        </w:rPr>
        <w:t xml:space="preserve"> at the worst </w:t>
      </w:r>
      <w:r w:rsidRPr="00A63CE3">
        <w:rPr>
          <w:rStyle w:val="Emphasis"/>
        </w:rPr>
        <w:t>accidents</w:t>
      </w:r>
      <w:r w:rsidRPr="00A63CE3">
        <w:rPr>
          <w:sz w:val="16"/>
        </w:rPr>
        <w:t xml:space="preserve">, starting with the worst of the worst: </w:t>
      </w:r>
      <w:r w:rsidRPr="00465FDF">
        <w:rPr>
          <w:rStyle w:val="StyleUnderline"/>
          <w:highlight w:val="cyan"/>
        </w:rPr>
        <w:t>Chernobyl</w:t>
      </w:r>
      <w:r w:rsidRPr="00A63CE3">
        <w:rPr>
          <w:sz w:val="16"/>
        </w:rPr>
        <w:t>.</w:t>
      </w:r>
    </w:p>
    <w:p w14:paraId="6723261E" w14:textId="77777777" w:rsidR="00361DF7" w:rsidRPr="00A63CE3" w:rsidRDefault="00361DF7" w:rsidP="00361DF7">
      <w:pPr>
        <w:rPr>
          <w:sz w:val="16"/>
        </w:rPr>
      </w:pPr>
      <w:r w:rsidRPr="00A63CE3">
        <w:rPr>
          <w:sz w:val="16"/>
        </w:rPr>
        <w:t xml:space="preserve">The </w:t>
      </w:r>
      <w:r w:rsidRPr="00A63CE3">
        <w:rPr>
          <w:rStyle w:val="StyleUnderline"/>
        </w:rPr>
        <w:t xml:space="preserve">nuclear </w:t>
      </w:r>
      <w:r w:rsidRPr="00A63CE3">
        <w:rPr>
          <w:rStyle w:val="Emphasis"/>
        </w:rPr>
        <w:t>plant</w:t>
      </w:r>
      <w:r w:rsidRPr="00A63CE3">
        <w:rPr>
          <w:rStyle w:val="StyleUnderline"/>
        </w:rPr>
        <w:t xml:space="preserve"> is in </w:t>
      </w:r>
      <w:r w:rsidRPr="00A63CE3">
        <w:rPr>
          <w:rStyle w:val="Emphasis"/>
        </w:rPr>
        <w:t>Ukraine</w:t>
      </w:r>
      <w:r w:rsidRPr="00A63CE3">
        <w:rPr>
          <w:sz w:val="16"/>
        </w:rPr>
        <w:t xml:space="preserve"> which, in 1986, the year of the accident, was a </w:t>
      </w:r>
      <w:r w:rsidRPr="00A63CE3">
        <w:rPr>
          <w:rStyle w:val="StyleUnderline"/>
        </w:rPr>
        <w:t>Soviet Republic</w:t>
      </w:r>
      <w:r w:rsidRPr="00A63CE3">
        <w:rPr>
          <w:sz w:val="16"/>
        </w:rPr>
        <w:t>. Operators lost control of an unauthorized experiment that resulted in the reactor catching fire.</w:t>
      </w:r>
    </w:p>
    <w:p w14:paraId="4A7A4190" w14:textId="77777777" w:rsidR="00361DF7" w:rsidRPr="00A63CE3" w:rsidRDefault="00361DF7" w:rsidP="00361DF7">
      <w:pPr>
        <w:rPr>
          <w:sz w:val="16"/>
        </w:rPr>
      </w:pPr>
      <w:r w:rsidRPr="00A63CE3">
        <w:rPr>
          <w:sz w:val="16"/>
        </w:rPr>
        <w:t xml:space="preserve">There was no containment dome, and the </w:t>
      </w:r>
      <w:r w:rsidRPr="00A63CE3">
        <w:rPr>
          <w:rStyle w:val="StyleUnderline"/>
        </w:rPr>
        <w:t xml:space="preserve">fire </w:t>
      </w:r>
      <w:r w:rsidRPr="00465FDF">
        <w:rPr>
          <w:rStyle w:val="StyleUnderline"/>
          <w:highlight w:val="cyan"/>
        </w:rPr>
        <w:t xml:space="preserve">spewed out </w:t>
      </w:r>
      <w:r w:rsidRPr="00465FDF">
        <w:rPr>
          <w:rStyle w:val="Emphasis"/>
          <w:highlight w:val="cyan"/>
        </w:rPr>
        <w:t>radioactive</w:t>
      </w:r>
      <w:r w:rsidRPr="00A63CE3">
        <w:rPr>
          <w:rStyle w:val="StyleUnderline"/>
        </w:rPr>
        <w:t xml:space="preserve"> particulate </w:t>
      </w:r>
      <w:r w:rsidRPr="00465FDF">
        <w:rPr>
          <w:rStyle w:val="Emphasis"/>
          <w:highlight w:val="cyan"/>
        </w:rPr>
        <w:t>matter</w:t>
      </w:r>
      <w:r w:rsidRPr="00A63CE3">
        <w:rPr>
          <w:sz w:val="16"/>
        </w:rPr>
        <w:t xml:space="preserve">, which </w:t>
      </w:r>
      <w:r w:rsidRPr="00A63CE3">
        <w:rPr>
          <w:rStyle w:val="StyleUnderline"/>
        </w:rPr>
        <w:t xml:space="preserve">went </w:t>
      </w:r>
      <w:r w:rsidRPr="00465FDF">
        <w:rPr>
          <w:rStyle w:val="Emphasis"/>
          <w:highlight w:val="cyan"/>
        </w:rPr>
        <w:t>all</w:t>
      </w:r>
      <w:r w:rsidRPr="00465FDF">
        <w:rPr>
          <w:rStyle w:val="StyleUnderline"/>
          <w:highlight w:val="cyan"/>
        </w:rPr>
        <w:t xml:space="preserve"> over the </w:t>
      </w:r>
      <w:r w:rsidRPr="00465FDF">
        <w:rPr>
          <w:rStyle w:val="Emphasis"/>
          <w:highlight w:val="cyan"/>
        </w:rPr>
        <w:t>world</w:t>
      </w:r>
      <w:r w:rsidRPr="00A63CE3">
        <w:rPr>
          <w:sz w:val="16"/>
        </w:rPr>
        <w:t xml:space="preserve">, leading many to </w:t>
      </w:r>
      <w:r w:rsidRPr="00A63CE3">
        <w:rPr>
          <w:rStyle w:val="StyleUnderline"/>
        </w:rPr>
        <w:t xml:space="preserve">conclude that Chernobyl is </w:t>
      </w:r>
      <w:r w:rsidRPr="00A63CE3">
        <w:rPr>
          <w:rStyle w:val="Emphasis"/>
        </w:rPr>
        <w:t>not</w:t>
      </w:r>
      <w:r w:rsidRPr="00A63CE3">
        <w:rPr>
          <w:rStyle w:val="StyleUnderline"/>
        </w:rPr>
        <w:t xml:space="preserve"> just the worst nuclear </w:t>
      </w:r>
      <w:r w:rsidRPr="00A63CE3">
        <w:rPr>
          <w:rStyle w:val="Emphasis"/>
        </w:rPr>
        <w:t>accident</w:t>
      </w:r>
      <w:r w:rsidRPr="00A63CE3">
        <w:rPr>
          <w:rStyle w:val="StyleUnderline"/>
        </w:rPr>
        <w:t xml:space="preserve"> in history</w:t>
      </w:r>
      <w:r w:rsidRPr="00A63CE3">
        <w:rPr>
          <w:sz w:val="16"/>
        </w:rPr>
        <w:t xml:space="preserve"> but is also the </w:t>
      </w:r>
      <w:r w:rsidRPr="00465FDF">
        <w:rPr>
          <w:rStyle w:val="Emphasis"/>
          <w:highlight w:val="cyan"/>
        </w:rPr>
        <w:t>worst</w:t>
      </w:r>
      <w:r w:rsidRPr="00A63CE3">
        <w:rPr>
          <w:sz w:val="16"/>
        </w:rPr>
        <w:t xml:space="preserve"> nuclear accident </w:t>
      </w:r>
      <w:r w:rsidRPr="00465FDF">
        <w:rPr>
          <w:rStyle w:val="Emphasis"/>
          <w:highlight w:val="cyan"/>
        </w:rPr>
        <w:t>possible</w:t>
      </w:r>
      <w:r w:rsidRPr="00A63CE3">
        <w:rPr>
          <w:sz w:val="16"/>
        </w:rPr>
        <w:t>.</w:t>
      </w:r>
    </w:p>
    <w:p w14:paraId="4F320408" w14:textId="77777777" w:rsidR="00361DF7" w:rsidRPr="00A63CE3" w:rsidRDefault="00361DF7" w:rsidP="00361DF7">
      <w:pPr>
        <w:rPr>
          <w:sz w:val="16"/>
        </w:rPr>
      </w:pPr>
      <w:r w:rsidRPr="00A63CE3">
        <w:rPr>
          <w:sz w:val="16"/>
        </w:rPr>
        <w:t>Twenty-eight firefighters died after putting out the Chernobyl fire. While the death of any firefighter is tragic, it’s worth putting that number in perspective. Eighty-six firefighters died in the U.S. in 2018, and 343 firefighters died during the September 11, 2001 terrorist attacks.</w:t>
      </w:r>
    </w:p>
    <w:p w14:paraId="4CD19520" w14:textId="77777777" w:rsidR="00361DF7" w:rsidRPr="00A63CE3" w:rsidRDefault="00361DF7" w:rsidP="00361DF7">
      <w:pPr>
        <w:rPr>
          <w:sz w:val="16"/>
        </w:rPr>
      </w:pPr>
      <w:r w:rsidRPr="00A63CE3">
        <w:rPr>
          <w:sz w:val="16"/>
        </w:rPr>
        <w:t xml:space="preserve">Since the Chernobyl accident, </w:t>
      </w:r>
      <w:r w:rsidRPr="00465FDF">
        <w:rPr>
          <w:rStyle w:val="Emphasis"/>
          <w:highlight w:val="cyan"/>
        </w:rPr>
        <w:t>19</w:t>
      </w:r>
      <w:r w:rsidRPr="00A63CE3">
        <w:rPr>
          <w:rStyle w:val="StyleUnderline"/>
        </w:rPr>
        <w:t xml:space="preserve"> first </w:t>
      </w:r>
      <w:r w:rsidRPr="00465FDF">
        <w:rPr>
          <w:rStyle w:val="StyleUnderline"/>
          <w:highlight w:val="cyan"/>
        </w:rPr>
        <w:t>responders</w:t>
      </w:r>
      <w:r w:rsidRPr="00A63CE3">
        <w:rPr>
          <w:rStyle w:val="StyleUnderline"/>
        </w:rPr>
        <w:t xml:space="preserve"> have </w:t>
      </w:r>
      <w:r w:rsidRPr="00465FDF">
        <w:rPr>
          <w:rStyle w:val="Emphasis"/>
          <w:highlight w:val="cyan"/>
        </w:rPr>
        <w:t>died</w:t>
      </w:r>
      <w:r w:rsidRPr="00A63CE3">
        <w:rPr>
          <w:sz w:val="16"/>
        </w:rPr>
        <w:t xml:space="preserve">, according to the United Nations, </w:t>
      </w:r>
      <w:r w:rsidRPr="00A63CE3">
        <w:rPr>
          <w:rStyle w:val="StyleUnderline"/>
        </w:rPr>
        <w:t>for</w:t>
      </w:r>
      <w:r w:rsidRPr="00A63CE3">
        <w:rPr>
          <w:sz w:val="16"/>
        </w:rPr>
        <w:t xml:space="preserve"> ”</w:t>
      </w:r>
      <w:r w:rsidRPr="00A63CE3">
        <w:rPr>
          <w:rStyle w:val="StyleUnderline"/>
        </w:rPr>
        <w:t xml:space="preserve">various </w:t>
      </w:r>
      <w:r w:rsidRPr="00A63CE3">
        <w:rPr>
          <w:rStyle w:val="Emphasis"/>
        </w:rPr>
        <w:t>reasons</w:t>
      </w:r>
      <w:r w:rsidRPr="00A63CE3">
        <w:rPr>
          <w:rStyle w:val="StyleUnderline"/>
        </w:rPr>
        <w:t>” including tuberculosis</w:t>
      </w:r>
      <w:r w:rsidRPr="00A63CE3">
        <w:rPr>
          <w:sz w:val="16"/>
        </w:rPr>
        <w:t xml:space="preserve">, </w:t>
      </w:r>
      <w:r w:rsidRPr="00A63CE3">
        <w:rPr>
          <w:rStyle w:val="Emphasis"/>
        </w:rPr>
        <w:t>cirrhosis</w:t>
      </w:r>
      <w:r w:rsidRPr="00A63CE3">
        <w:rPr>
          <w:rStyle w:val="StyleUnderline"/>
        </w:rPr>
        <w:t xml:space="preserve"> of the liver</w:t>
      </w:r>
      <w:r w:rsidRPr="00A63CE3">
        <w:rPr>
          <w:sz w:val="16"/>
        </w:rPr>
        <w:t xml:space="preserve">, </w:t>
      </w:r>
      <w:r w:rsidRPr="00A63CE3">
        <w:rPr>
          <w:rStyle w:val="StyleUnderline"/>
        </w:rPr>
        <w:t>heart attacks</w:t>
      </w:r>
      <w:r w:rsidRPr="00A63CE3">
        <w:rPr>
          <w:sz w:val="16"/>
        </w:rPr>
        <w:t xml:space="preserve">, and </w:t>
      </w:r>
      <w:r w:rsidRPr="00A63CE3">
        <w:rPr>
          <w:rStyle w:val="Emphasis"/>
        </w:rPr>
        <w:t>trauma</w:t>
      </w:r>
      <w:r w:rsidRPr="00A63CE3">
        <w:rPr>
          <w:sz w:val="16"/>
        </w:rPr>
        <w:t xml:space="preserve">. The U.N. concluded that “the </w:t>
      </w:r>
      <w:r w:rsidRPr="00A63CE3">
        <w:rPr>
          <w:rStyle w:val="StyleUnderline"/>
        </w:rPr>
        <w:t>assignment</w:t>
      </w:r>
      <w:r w:rsidRPr="00A63CE3">
        <w:rPr>
          <w:sz w:val="16"/>
        </w:rPr>
        <w:t xml:space="preserve"> of </w:t>
      </w:r>
      <w:r w:rsidRPr="00A63CE3">
        <w:rPr>
          <w:rStyle w:val="StyleUnderline"/>
        </w:rPr>
        <w:t>radiation</w:t>
      </w:r>
      <w:r w:rsidRPr="00A63CE3">
        <w:rPr>
          <w:sz w:val="16"/>
        </w:rPr>
        <w:t xml:space="preserve"> as the cause of death has </w:t>
      </w:r>
      <w:r w:rsidRPr="00A63CE3">
        <w:rPr>
          <w:rStyle w:val="StyleUnderline"/>
        </w:rPr>
        <w:t xml:space="preserve">become </w:t>
      </w:r>
      <w:r w:rsidRPr="00A63CE3">
        <w:rPr>
          <w:rStyle w:val="Emphasis"/>
        </w:rPr>
        <w:t>less clear</w:t>
      </w:r>
      <w:r w:rsidRPr="00A63CE3">
        <w:rPr>
          <w:rStyle w:val="StyleUnderline"/>
        </w:rPr>
        <w:t>.”</w:t>
      </w:r>
    </w:p>
    <w:p w14:paraId="1F52CDE2" w14:textId="77777777" w:rsidR="00361DF7" w:rsidRPr="00A63CE3" w:rsidRDefault="00361DF7" w:rsidP="00361DF7">
      <w:pPr>
        <w:rPr>
          <w:rStyle w:val="StyleUnderline"/>
        </w:rPr>
      </w:pPr>
      <w:r w:rsidRPr="00A63CE3">
        <w:rPr>
          <w:sz w:val="16"/>
        </w:rPr>
        <w:t xml:space="preserve">What about cancer? By </w:t>
      </w:r>
      <w:r w:rsidRPr="00465FDF">
        <w:rPr>
          <w:rStyle w:val="StyleUnderline"/>
          <w:highlight w:val="cyan"/>
        </w:rPr>
        <w:t>2065</w:t>
      </w:r>
      <w:r w:rsidRPr="00A63CE3">
        <w:rPr>
          <w:sz w:val="16"/>
        </w:rPr>
        <w:t xml:space="preserve"> there may be </w:t>
      </w:r>
      <w:r w:rsidRPr="00A63CE3">
        <w:rPr>
          <w:rStyle w:val="Emphasis"/>
        </w:rPr>
        <w:t>16,000</w:t>
      </w:r>
      <w:r w:rsidRPr="00A63CE3">
        <w:rPr>
          <w:rStyle w:val="StyleUnderline"/>
        </w:rPr>
        <w:t xml:space="preserve"> </w:t>
      </w:r>
      <w:r w:rsidRPr="00465FDF">
        <w:rPr>
          <w:rStyle w:val="StyleUnderline"/>
          <w:highlight w:val="cyan"/>
        </w:rPr>
        <w:t>thyroid</w:t>
      </w:r>
      <w:r w:rsidRPr="00A63CE3">
        <w:rPr>
          <w:rStyle w:val="StyleUnderline"/>
        </w:rPr>
        <w:t xml:space="preserve"> cancers</w:t>
      </w:r>
      <w:r w:rsidRPr="00A63CE3">
        <w:rPr>
          <w:sz w:val="16"/>
        </w:rPr>
        <w:t xml:space="preserve">; to date there have been 6,000. Since thyroid cancer has a mortality rate of just one percent — it is an </w:t>
      </w:r>
      <w:r w:rsidRPr="00465FDF">
        <w:rPr>
          <w:rStyle w:val="StyleUnderline"/>
          <w:highlight w:val="cyan"/>
        </w:rPr>
        <w:t xml:space="preserve">easy </w:t>
      </w:r>
      <w:r w:rsidRPr="00465FDF">
        <w:rPr>
          <w:rStyle w:val="Emphasis"/>
          <w:highlight w:val="cyan"/>
        </w:rPr>
        <w:t>cancer</w:t>
      </w:r>
      <w:r w:rsidRPr="00465FDF">
        <w:rPr>
          <w:rStyle w:val="StyleUnderline"/>
          <w:highlight w:val="cyan"/>
        </w:rPr>
        <w:t xml:space="preserve"> to </w:t>
      </w:r>
      <w:r w:rsidRPr="00465FDF">
        <w:rPr>
          <w:rStyle w:val="Emphasis"/>
          <w:highlight w:val="cyan"/>
        </w:rPr>
        <w:t>treat</w:t>
      </w:r>
      <w:r w:rsidRPr="00A63CE3">
        <w:rPr>
          <w:sz w:val="16"/>
        </w:rPr>
        <w:t xml:space="preserve"> — </w:t>
      </w:r>
      <w:r w:rsidRPr="00A63CE3">
        <w:rPr>
          <w:rStyle w:val="StyleUnderline"/>
        </w:rPr>
        <w:t xml:space="preserve">expected </w:t>
      </w:r>
      <w:r w:rsidRPr="00465FDF">
        <w:rPr>
          <w:rStyle w:val="StyleUnderline"/>
          <w:highlight w:val="cyan"/>
        </w:rPr>
        <w:t xml:space="preserve">deaths may be </w:t>
      </w:r>
      <w:r w:rsidRPr="00465FDF">
        <w:rPr>
          <w:rStyle w:val="Emphasis"/>
          <w:highlight w:val="cyan"/>
        </w:rPr>
        <w:t>160</w:t>
      </w:r>
      <w:r w:rsidRPr="00A63CE3">
        <w:rPr>
          <w:rStyle w:val="StyleUnderline"/>
        </w:rPr>
        <w:t>.</w:t>
      </w:r>
    </w:p>
    <w:p w14:paraId="46B12819" w14:textId="77777777" w:rsidR="00361DF7" w:rsidRPr="00A63CE3" w:rsidRDefault="00361DF7" w:rsidP="00361DF7">
      <w:pPr>
        <w:rPr>
          <w:sz w:val="16"/>
        </w:rPr>
      </w:pPr>
      <w:r w:rsidRPr="00A63CE3">
        <w:rPr>
          <w:sz w:val="16"/>
        </w:rPr>
        <w:t>The World Health Organization claims on its web site that Chernobyl could result in the premature deaths of 4,000 people, but according to Dr. Geraldine Thomas, who started and runs the Chernobyl Tissue Bank, that number is based on a disproven methodology.</w:t>
      </w:r>
    </w:p>
    <w:p w14:paraId="155C2E7C" w14:textId="77777777" w:rsidR="00361DF7" w:rsidRPr="00A63CE3" w:rsidRDefault="00361DF7" w:rsidP="00361DF7">
      <w:pPr>
        <w:rPr>
          <w:sz w:val="16"/>
        </w:rPr>
      </w:pPr>
      <w:r w:rsidRPr="00A63CE3">
        <w:rPr>
          <w:sz w:val="16"/>
        </w:rPr>
        <w:t xml:space="preserve">“That </w:t>
      </w:r>
      <w:r w:rsidRPr="00465FDF">
        <w:rPr>
          <w:rStyle w:val="StyleUnderline"/>
          <w:highlight w:val="cyan"/>
        </w:rPr>
        <w:t xml:space="preserve">WHO </w:t>
      </w:r>
      <w:r w:rsidRPr="00465FDF">
        <w:rPr>
          <w:rStyle w:val="Emphasis"/>
          <w:highlight w:val="cyan"/>
        </w:rPr>
        <w:t>number</w:t>
      </w:r>
      <w:r w:rsidRPr="00A63CE3">
        <w:rPr>
          <w:rStyle w:val="StyleUnderline"/>
        </w:rPr>
        <w:t xml:space="preserve"> is based on </w:t>
      </w:r>
      <w:r w:rsidRPr="00465FDF">
        <w:rPr>
          <w:rStyle w:val="Emphasis"/>
          <w:highlight w:val="cyan"/>
        </w:rPr>
        <w:t>LNT</w:t>
      </w:r>
      <w:r w:rsidRPr="00A63CE3">
        <w:rPr>
          <w:sz w:val="16"/>
        </w:rPr>
        <w:t xml:space="preserve">,” she explained, using the acronym for the “linear no-threshold” method of </w:t>
      </w:r>
      <w:r w:rsidRPr="00A63CE3">
        <w:rPr>
          <w:rStyle w:val="Emphasis"/>
        </w:rPr>
        <w:t>extrapolating</w:t>
      </w:r>
      <w:r w:rsidRPr="00A63CE3">
        <w:rPr>
          <w:rStyle w:val="StyleUnderline"/>
        </w:rPr>
        <w:t xml:space="preserve"> deaths from radiation</w:t>
      </w:r>
      <w:r w:rsidRPr="00A63CE3">
        <w:rPr>
          <w:sz w:val="16"/>
        </w:rPr>
        <w:t>.</w:t>
      </w:r>
    </w:p>
    <w:p w14:paraId="0C701800" w14:textId="77777777" w:rsidR="00361DF7" w:rsidRPr="003A5A4A" w:rsidRDefault="00361DF7" w:rsidP="00361DF7">
      <w:pPr>
        <w:rPr>
          <w:sz w:val="16"/>
        </w:rPr>
      </w:pPr>
      <w:r w:rsidRPr="00A63CE3">
        <w:rPr>
          <w:sz w:val="16"/>
        </w:rPr>
        <w:t xml:space="preserve">LNT assumes that there is no threshold below which radiation is safe, but that </w:t>
      </w:r>
      <w:r w:rsidRPr="00A63CE3">
        <w:rPr>
          <w:rStyle w:val="StyleUnderline"/>
        </w:rPr>
        <w:t xml:space="preserve">assumption has been </w:t>
      </w:r>
      <w:r w:rsidRPr="00465FDF">
        <w:rPr>
          <w:rStyle w:val="Emphasis"/>
          <w:highlight w:val="cyan"/>
        </w:rPr>
        <w:t>discredited</w:t>
      </w:r>
      <w:r w:rsidRPr="00465FDF">
        <w:rPr>
          <w:rStyle w:val="StyleUnderline"/>
          <w:highlight w:val="cyan"/>
        </w:rPr>
        <w:t xml:space="preserve"> over</w:t>
      </w:r>
      <w:r w:rsidRPr="00A63CE3">
        <w:rPr>
          <w:rStyle w:val="StyleUnderline"/>
        </w:rPr>
        <w:t xml:space="preserve"> recent </w:t>
      </w:r>
      <w:r w:rsidRPr="00465FDF">
        <w:rPr>
          <w:rStyle w:val="Emphasis"/>
          <w:highlight w:val="cyan"/>
        </w:rPr>
        <w:t>decades</w:t>
      </w:r>
      <w:r w:rsidRPr="00A63CE3">
        <w:rPr>
          <w:rStyle w:val="StyleUnderline"/>
        </w:rPr>
        <w:t xml:space="preserve"> </w:t>
      </w:r>
      <w:r w:rsidRPr="00465FDF">
        <w:rPr>
          <w:rStyle w:val="StyleUnderline"/>
          <w:highlight w:val="cyan"/>
        </w:rPr>
        <w:t>by</w:t>
      </w:r>
      <w:r w:rsidRPr="00A63CE3">
        <w:rPr>
          <w:rStyle w:val="StyleUnderline"/>
        </w:rPr>
        <w:t xml:space="preserve"> multiple sources of </w:t>
      </w:r>
      <w:r w:rsidRPr="00465FDF">
        <w:rPr>
          <w:rStyle w:val="Emphasis"/>
          <w:highlight w:val="cyan"/>
        </w:rPr>
        <w:t>data</w:t>
      </w:r>
      <w:r w:rsidRPr="00A63CE3">
        <w:rPr>
          <w:sz w:val="16"/>
        </w:rPr>
        <w:t>.</w:t>
      </w:r>
    </w:p>
    <w:p w14:paraId="65A00612" w14:textId="72AE9086" w:rsidR="005D388F" w:rsidRDefault="00361DF7" w:rsidP="00361DF7">
      <w:pPr>
        <w:pStyle w:val="Heading2"/>
      </w:pPr>
      <w:r>
        <w:lastRenderedPageBreak/>
        <w:t>ADV---China</w:t>
      </w:r>
    </w:p>
    <w:p w14:paraId="66D0FBCB" w14:textId="6E027DD6" w:rsidR="000F64E1" w:rsidRPr="000F64E1" w:rsidRDefault="000F64E1" w:rsidP="000F64E1">
      <w:pPr>
        <w:pStyle w:val="Heading3"/>
      </w:pPr>
      <w:r>
        <w:lastRenderedPageBreak/>
        <w:t>US-China War---1NC</w:t>
      </w:r>
    </w:p>
    <w:p w14:paraId="57AD7DCB" w14:textId="77777777" w:rsidR="00A94234" w:rsidRPr="00AC721D" w:rsidRDefault="00A94234" w:rsidP="00A94234">
      <w:pPr>
        <w:pStyle w:val="Heading4"/>
        <w:rPr>
          <w:rFonts w:cs="Calibri"/>
        </w:rPr>
      </w:pPr>
      <w:r w:rsidRPr="00AC721D">
        <w:rPr>
          <w:rFonts w:cs="Calibri"/>
        </w:rPr>
        <w:t xml:space="preserve">Laundry list but </w:t>
      </w:r>
      <w:r w:rsidRPr="0033678F">
        <w:rPr>
          <w:rFonts w:cs="Calibri"/>
          <w:u w:val="single"/>
        </w:rPr>
        <w:t>ZERO warrant</w:t>
      </w:r>
      <w:r>
        <w:rPr>
          <w:rFonts w:cs="Calibri"/>
        </w:rPr>
        <w:t xml:space="preserve"> for extinction. </w:t>
      </w:r>
    </w:p>
    <w:p w14:paraId="35BFCB35" w14:textId="77777777" w:rsidR="00A94234" w:rsidRPr="00A94234" w:rsidRDefault="00A94234" w:rsidP="00A94234">
      <w:pPr>
        <w:rPr>
          <w:szCs w:val="22"/>
        </w:rPr>
      </w:pPr>
      <w:r w:rsidRPr="00A94234">
        <w:rPr>
          <w:szCs w:val="22"/>
        </w:rPr>
        <w:t>&lt;&lt;&lt;INSERT KLARE&gt;&gt;&gt;</w:t>
      </w:r>
    </w:p>
    <w:p w14:paraId="19E390C4" w14:textId="77777777" w:rsidR="00A94234" w:rsidRPr="002F65E7" w:rsidRDefault="00A94234" w:rsidP="00A94234">
      <w:pPr>
        <w:rPr>
          <w:rStyle w:val="StyleUnderline"/>
        </w:rPr>
      </w:pPr>
      <w:r w:rsidRPr="002F65E7">
        <w:rPr>
          <w:sz w:val="16"/>
        </w:rPr>
        <w:t>If it weren’t for the seemingly never-</w:t>
      </w:r>
      <w:r w:rsidRPr="00387E4A">
        <w:rPr>
          <w:sz w:val="16"/>
        </w:rPr>
        <w:t xml:space="preserve">ending war in Ukraine, the dangers of all of this might be far more apparent and deemed far more newsworthy. Unfortunately, at this point, </w:t>
      </w:r>
      <w:r w:rsidRPr="00387E4A">
        <w:rPr>
          <w:rStyle w:val="StyleUnderline"/>
        </w:rPr>
        <w:t xml:space="preserve">there are </w:t>
      </w:r>
      <w:r w:rsidRPr="00387E4A">
        <w:rPr>
          <w:rStyle w:val="Emphasis"/>
        </w:rPr>
        <w:t>no indications</w:t>
      </w:r>
      <w:r w:rsidRPr="00387E4A">
        <w:rPr>
          <w:sz w:val="16"/>
        </w:rPr>
        <w:t xml:space="preserve"> that either </w:t>
      </w:r>
      <w:r w:rsidRPr="00387E4A">
        <w:rPr>
          <w:rStyle w:val="StyleUnderline"/>
        </w:rPr>
        <w:t xml:space="preserve">Beijing or Washington is prepared to </w:t>
      </w:r>
      <w:r w:rsidRPr="00387E4A">
        <w:rPr>
          <w:rStyle w:val="Emphasis"/>
        </w:rPr>
        <w:t>scale back</w:t>
      </w:r>
      <w:r w:rsidRPr="00387E4A">
        <w:rPr>
          <w:rStyle w:val="StyleUnderline"/>
        </w:rPr>
        <w:t xml:space="preserve"> its</w:t>
      </w:r>
      <w:r w:rsidRPr="00387E4A">
        <w:rPr>
          <w:sz w:val="16"/>
        </w:rPr>
        <w:t xml:space="preserve"> provocative </w:t>
      </w:r>
      <w:r w:rsidRPr="00387E4A">
        <w:rPr>
          <w:rStyle w:val="StyleUnderline"/>
        </w:rPr>
        <w:t>military maneuvers</w:t>
      </w:r>
      <w:r w:rsidRPr="00387E4A">
        <w:rPr>
          <w:sz w:val="16"/>
        </w:rPr>
        <w:t xml:space="preserve"> around Taiwan. That means </w:t>
      </w:r>
      <w:r w:rsidRPr="00387E4A">
        <w:rPr>
          <w:rStyle w:val="StyleUnderline"/>
        </w:rPr>
        <w:t xml:space="preserve">an </w:t>
      </w:r>
      <w:r w:rsidRPr="00387E4A">
        <w:rPr>
          <w:rStyle w:val="Emphasis"/>
        </w:rPr>
        <w:t>accidental</w:t>
      </w:r>
      <w:r w:rsidRPr="00387E4A">
        <w:rPr>
          <w:rStyle w:val="StyleUnderline"/>
        </w:rPr>
        <w:t xml:space="preserve"> or </w:t>
      </w:r>
      <w:r w:rsidRPr="00387E4A">
        <w:rPr>
          <w:rStyle w:val="Emphasis"/>
        </w:rPr>
        <w:t>unintended clash</w:t>
      </w:r>
      <w:r w:rsidRPr="00387E4A">
        <w:rPr>
          <w:rStyle w:val="StyleUnderline"/>
        </w:rPr>
        <w:t xml:space="preserve"> could occur at any time, possibly triggering</w:t>
      </w:r>
      <w:r w:rsidRPr="002F65E7">
        <w:rPr>
          <w:rStyle w:val="StyleUnderline"/>
        </w:rPr>
        <w:t xml:space="preserve"> a </w:t>
      </w:r>
      <w:r w:rsidRPr="00465FDF">
        <w:rPr>
          <w:rStyle w:val="Emphasis"/>
          <w:highlight w:val="cyan"/>
        </w:rPr>
        <w:t>full-scale conflict</w:t>
      </w:r>
      <w:r w:rsidRPr="002F65E7">
        <w:rPr>
          <w:rStyle w:val="StyleUnderline"/>
        </w:rPr>
        <w:t>.</w:t>
      </w:r>
    </w:p>
    <w:p w14:paraId="4A3560E1" w14:textId="77777777" w:rsidR="00A94234" w:rsidRPr="002F65E7" w:rsidRDefault="00A94234" w:rsidP="00A94234">
      <w:pPr>
        <w:rPr>
          <w:sz w:val="16"/>
        </w:rPr>
      </w:pPr>
      <w:r w:rsidRPr="002F65E7">
        <w:rPr>
          <w:sz w:val="16"/>
        </w:rPr>
        <w:t>Imagine, then, what a decision by Taiwan to declare full independence or by the Biden administration to abandon the One China policy could mean. China would undoubtedly respond aggressively, perhaps with a naval blockade of the island or even a full-scale invasion. Given the increasingly evident lack of interest among the key parties in compromise, a violent outcome appears ever more likely.</w:t>
      </w:r>
    </w:p>
    <w:p w14:paraId="7CD281FC" w14:textId="77777777" w:rsidR="00A94234" w:rsidRPr="002F65E7" w:rsidRDefault="00A94234" w:rsidP="00A94234">
      <w:pPr>
        <w:rPr>
          <w:sz w:val="16"/>
        </w:rPr>
      </w:pPr>
      <w:r w:rsidRPr="002F65E7">
        <w:rPr>
          <w:rStyle w:val="Emphasis"/>
        </w:rPr>
        <w:t>However</w:t>
      </w:r>
      <w:r w:rsidRPr="002F65E7">
        <w:rPr>
          <w:sz w:val="16"/>
        </w:rPr>
        <w:t xml:space="preserve"> such a </w:t>
      </w:r>
      <w:r w:rsidRPr="002F65E7">
        <w:rPr>
          <w:rStyle w:val="Emphasis"/>
        </w:rPr>
        <w:t>conflict erupts</w:t>
      </w:r>
      <w:r w:rsidRPr="002F65E7">
        <w:rPr>
          <w:rStyle w:val="StyleUnderline"/>
        </w:rPr>
        <w:t xml:space="preserve">, </w:t>
      </w:r>
      <w:r w:rsidRPr="00387E4A">
        <w:rPr>
          <w:rStyle w:val="StyleUnderline"/>
        </w:rPr>
        <w:t xml:space="preserve">it may prove </w:t>
      </w:r>
      <w:r w:rsidRPr="00387E4A">
        <w:rPr>
          <w:rStyle w:val="Emphasis"/>
        </w:rPr>
        <w:t>difficult</w:t>
      </w:r>
      <w:r w:rsidRPr="00387E4A">
        <w:rPr>
          <w:rStyle w:val="StyleUnderline"/>
        </w:rPr>
        <w:t xml:space="preserve"> to contain the</w:t>
      </w:r>
      <w:r w:rsidRPr="002F65E7">
        <w:rPr>
          <w:rStyle w:val="StyleUnderline"/>
        </w:rPr>
        <w:t xml:space="preserve"> fighting at a </w:t>
      </w:r>
      <w:r w:rsidRPr="00465FDF">
        <w:rPr>
          <w:rStyle w:val="Emphasis"/>
          <w:highlight w:val="cyan"/>
        </w:rPr>
        <w:t>“conventional” level</w:t>
      </w:r>
      <w:r w:rsidRPr="002F65E7">
        <w:rPr>
          <w:sz w:val="16"/>
        </w:rPr>
        <w:t xml:space="preserve">. After all, </w:t>
      </w:r>
      <w:r w:rsidRPr="002F65E7">
        <w:rPr>
          <w:rStyle w:val="StyleUnderline"/>
        </w:rPr>
        <w:t xml:space="preserve">both sides are wary of another </w:t>
      </w:r>
      <w:r w:rsidRPr="002F65E7">
        <w:rPr>
          <w:rStyle w:val="Emphasis"/>
        </w:rPr>
        <w:t>war of attrition</w:t>
      </w:r>
      <w:r w:rsidRPr="002F65E7">
        <w:rPr>
          <w:rStyle w:val="StyleUnderline"/>
        </w:rPr>
        <w:t xml:space="preserve"> like</w:t>
      </w:r>
      <w:r w:rsidRPr="002F65E7">
        <w:rPr>
          <w:sz w:val="16"/>
        </w:rPr>
        <w:t xml:space="preserve"> the one unfolding </w:t>
      </w:r>
      <w:r w:rsidRPr="002F65E7">
        <w:rPr>
          <w:rStyle w:val="StyleUnderline"/>
        </w:rPr>
        <w:t>i</w:t>
      </w:r>
      <w:r w:rsidRPr="00387E4A">
        <w:rPr>
          <w:rStyle w:val="StyleUnderline"/>
        </w:rPr>
        <w:t xml:space="preserve">n </w:t>
      </w:r>
      <w:r w:rsidRPr="00387E4A">
        <w:rPr>
          <w:rStyle w:val="Emphasis"/>
        </w:rPr>
        <w:t>Ukraine</w:t>
      </w:r>
      <w:r w:rsidRPr="00387E4A">
        <w:rPr>
          <w:rStyle w:val="StyleUnderline"/>
        </w:rPr>
        <w:t xml:space="preserve"> and have instead shaped their military forces for </w:t>
      </w:r>
      <w:r w:rsidRPr="00387E4A">
        <w:rPr>
          <w:rStyle w:val="Emphasis"/>
        </w:rPr>
        <w:t>rapid</w:t>
      </w:r>
      <w:r w:rsidRPr="00387E4A">
        <w:rPr>
          <w:rStyle w:val="StyleUnderline"/>
        </w:rPr>
        <w:t xml:space="preserve">, </w:t>
      </w:r>
      <w:r w:rsidRPr="00387E4A">
        <w:rPr>
          <w:rStyle w:val="Emphasis"/>
        </w:rPr>
        <w:t>firepower-intensive combat</w:t>
      </w:r>
      <w:r w:rsidRPr="00387E4A">
        <w:rPr>
          <w:sz w:val="16"/>
        </w:rPr>
        <w:t xml:space="preserve"> aimed</w:t>
      </w:r>
      <w:r w:rsidRPr="002F65E7">
        <w:rPr>
          <w:sz w:val="16"/>
        </w:rPr>
        <w:t xml:space="preserve"> at securing a decisive victory </w:t>
      </w:r>
      <w:r w:rsidRPr="00387E4A">
        <w:rPr>
          <w:sz w:val="16"/>
        </w:rPr>
        <w:t xml:space="preserve">quickly. For </w:t>
      </w:r>
      <w:r w:rsidRPr="00387E4A">
        <w:rPr>
          <w:rStyle w:val="Emphasis"/>
        </w:rPr>
        <w:t>Beijing</w:t>
      </w:r>
      <w:r w:rsidRPr="00387E4A">
        <w:rPr>
          <w:sz w:val="16"/>
        </w:rPr>
        <w:t xml:space="preserve">, this </w:t>
      </w:r>
      <w:r w:rsidRPr="00387E4A">
        <w:rPr>
          <w:rStyle w:val="StyleUnderline"/>
        </w:rPr>
        <w:t>could</w:t>
      </w:r>
      <w:r w:rsidRPr="00387E4A">
        <w:rPr>
          <w:sz w:val="16"/>
        </w:rPr>
        <w:t xml:space="preserve"> mean </w:t>
      </w:r>
      <w:r w:rsidRPr="00387E4A">
        <w:rPr>
          <w:rStyle w:val="StyleUnderline"/>
        </w:rPr>
        <w:t>fir</w:t>
      </w:r>
      <w:r w:rsidRPr="00387E4A">
        <w:rPr>
          <w:sz w:val="16"/>
        </w:rPr>
        <w:t>ing</w:t>
      </w:r>
      <w:r w:rsidRPr="002F65E7">
        <w:rPr>
          <w:sz w:val="16"/>
        </w:rPr>
        <w:t xml:space="preserve"> </w:t>
      </w:r>
      <w:r w:rsidRPr="002F65E7">
        <w:rPr>
          <w:rStyle w:val="Emphasis"/>
        </w:rPr>
        <w:t xml:space="preserve">hundreds of </w:t>
      </w:r>
      <w:r w:rsidRPr="00465FDF">
        <w:rPr>
          <w:rStyle w:val="Emphasis"/>
          <w:highlight w:val="cyan"/>
        </w:rPr>
        <w:t>ballistic missiles</w:t>
      </w:r>
      <w:r w:rsidRPr="00465FDF">
        <w:rPr>
          <w:rStyle w:val="StyleUnderline"/>
          <w:highlight w:val="cyan"/>
        </w:rPr>
        <w:t xml:space="preserve"> </w:t>
      </w:r>
      <w:r w:rsidRPr="002F65E7">
        <w:rPr>
          <w:rStyle w:val="StyleUnderline"/>
        </w:rPr>
        <w:t>at US ships and air bases</w:t>
      </w:r>
      <w:r w:rsidRPr="002F65E7">
        <w:rPr>
          <w:sz w:val="16"/>
        </w:rPr>
        <w:t xml:space="preserve"> in the region with the aim of </w:t>
      </w:r>
      <w:r w:rsidRPr="002F65E7">
        <w:rPr>
          <w:rStyle w:val="StyleUnderline"/>
        </w:rPr>
        <w:t>eliminating</w:t>
      </w:r>
      <w:r w:rsidRPr="002F65E7">
        <w:rPr>
          <w:sz w:val="16"/>
        </w:rPr>
        <w:t xml:space="preserve"> any </w:t>
      </w:r>
      <w:r w:rsidRPr="002F65E7">
        <w:rPr>
          <w:rStyle w:val="StyleUnderline"/>
        </w:rPr>
        <w:t xml:space="preserve">American capacity to </w:t>
      </w:r>
      <w:r w:rsidRPr="00387E4A">
        <w:rPr>
          <w:rStyle w:val="StyleUnderline"/>
        </w:rPr>
        <w:t>attack its territory</w:t>
      </w:r>
      <w:r w:rsidRPr="00387E4A">
        <w:rPr>
          <w:sz w:val="16"/>
        </w:rPr>
        <w:t xml:space="preserve">. For </w:t>
      </w:r>
      <w:r w:rsidRPr="00387E4A">
        <w:rPr>
          <w:rStyle w:val="Emphasis"/>
        </w:rPr>
        <w:t>Washington</w:t>
      </w:r>
      <w:r w:rsidRPr="00387E4A">
        <w:rPr>
          <w:sz w:val="16"/>
        </w:rPr>
        <w:t xml:space="preserve">, it </w:t>
      </w:r>
      <w:r w:rsidRPr="00387E4A">
        <w:rPr>
          <w:rStyle w:val="StyleUnderline"/>
        </w:rPr>
        <w:t>might</w:t>
      </w:r>
      <w:r w:rsidRPr="00387E4A">
        <w:rPr>
          <w:sz w:val="16"/>
        </w:rPr>
        <w:t xml:space="preserve"> mean </w:t>
      </w:r>
      <w:r w:rsidRPr="00387E4A">
        <w:rPr>
          <w:rStyle w:val="StyleUnderline"/>
        </w:rPr>
        <w:t>launch</w:t>
      </w:r>
      <w:r w:rsidRPr="00387E4A">
        <w:rPr>
          <w:sz w:val="16"/>
        </w:rPr>
        <w:t xml:space="preserve">ing </w:t>
      </w:r>
      <w:r w:rsidRPr="00387E4A">
        <w:rPr>
          <w:rStyle w:val="StyleUnderline"/>
        </w:rPr>
        <w:t>missiles at China’s</w:t>
      </w:r>
      <w:r w:rsidRPr="00387E4A">
        <w:rPr>
          <w:sz w:val="16"/>
        </w:rPr>
        <w:t xml:space="preserve"> key </w:t>
      </w:r>
      <w:r w:rsidRPr="00387E4A">
        <w:rPr>
          <w:rStyle w:val="StyleUnderline"/>
        </w:rPr>
        <w:t>ports</w:t>
      </w:r>
      <w:r w:rsidRPr="00387E4A">
        <w:rPr>
          <w:sz w:val="16"/>
        </w:rPr>
        <w:t xml:space="preserve">, air </w:t>
      </w:r>
      <w:r w:rsidRPr="00387E4A">
        <w:rPr>
          <w:rStyle w:val="StyleUnderline"/>
        </w:rPr>
        <w:t>bases, radar stations, and command centers</w:t>
      </w:r>
      <w:r w:rsidRPr="00387E4A">
        <w:rPr>
          <w:sz w:val="16"/>
        </w:rPr>
        <w:t xml:space="preserve">. In either case, the </w:t>
      </w:r>
      <w:r w:rsidRPr="00387E4A">
        <w:rPr>
          <w:rStyle w:val="Emphasis"/>
        </w:rPr>
        <w:t>results</w:t>
      </w:r>
      <w:r w:rsidRPr="00387E4A">
        <w:rPr>
          <w:rStyle w:val="StyleUnderline"/>
        </w:rPr>
        <w:t xml:space="preserve"> could prove </w:t>
      </w:r>
      <w:r w:rsidRPr="00387E4A">
        <w:rPr>
          <w:rStyle w:val="Emphasis"/>
        </w:rPr>
        <w:t>catastrophic</w:t>
      </w:r>
      <w:r w:rsidRPr="00387E4A">
        <w:rPr>
          <w:sz w:val="16"/>
        </w:rPr>
        <w:t xml:space="preserve">. For the United States, the loss of its carriers and other warships; for China, the loss of its very capacity to make war. Would leaders of the losing side accept such a situation without resorting to nuclear weapons? No one can say for sure, but </w:t>
      </w:r>
      <w:r w:rsidRPr="00387E4A">
        <w:rPr>
          <w:rStyle w:val="StyleUnderline"/>
        </w:rPr>
        <w:t xml:space="preserve">the </w:t>
      </w:r>
      <w:r w:rsidRPr="00387E4A">
        <w:rPr>
          <w:rStyle w:val="Emphasis"/>
        </w:rPr>
        <w:t>temptation</w:t>
      </w:r>
      <w:r w:rsidRPr="00387E4A">
        <w:rPr>
          <w:rStyle w:val="StyleUnderline"/>
        </w:rPr>
        <w:t xml:space="preserve"> to </w:t>
      </w:r>
      <w:r w:rsidRPr="00387E4A">
        <w:rPr>
          <w:rStyle w:val="Emphasis"/>
        </w:rPr>
        <w:t>escalate</w:t>
      </w:r>
      <w:r w:rsidRPr="00387E4A">
        <w:rPr>
          <w:rStyle w:val="StyleUnderline"/>
        </w:rPr>
        <w:t xml:space="preserve"> would</w:t>
      </w:r>
      <w:r w:rsidRPr="002F65E7">
        <w:rPr>
          <w:rStyle w:val="StyleUnderline"/>
        </w:rPr>
        <w:t xml:space="preserve"> undoubtedly be great</w:t>
      </w:r>
      <w:r w:rsidRPr="002F65E7">
        <w:rPr>
          <w:sz w:val="16"/>
        </w:rPr>
        <w:t>.</w:t>
      </w:r>
    </w:p>
    <w:p w14:paraId="32D1901E" w14:textId="77777777" w:rsidR="00A94234" w:rsidRPr="002F65E7" w:rsidRDefault="00A94234" w:rsidP="00A94234">
      <w:pPr>
        <w:rPr>
          <w:sz w:val="16"/>
        </w:rPr>
      </w:pPr>
      <w:r w:rsidRPr="002F65E7">
        <w:rPr>
          <w:sz w:val="16"/>
        </w:rPr>
        <w:t xml:space="preserve">Unfortunately, at the moment, </w:t>
      </w:r>
      <w:r w:rsidRPr="002F65E7">
        <w:rPr>
          <w:rStyle w:val="StyleUnderline"/>
        </w:rPr>
        <w:t>t</w:t>
      </w:r>
      <w:r w:rsidRPr="00387E4A">
        <w:rPr>
          <w:rStyle w:val="StyleUnderline"/>
        </w:rPr>
        <w:t xml:space="preserve">here are </w:t>
      </w:r>
      <w:r w:rsidRPr="00387E4A">
        <w:rPr>
          <w:rStyle w:val="Emphasis"/>
        </w:rPr>
        <w:t>no US-China negotiations</w:t>
      </w:r>
      <w:r w:rsidRPr="00387E4A">
        <w:rPr>
          <w:sz w:val="16"/>
        </w:rPr>
        <w:t xml:space="preserve"> under way </w:t>
      </w:r>
      <w:r w:rsidRPr="00387E4A">
        <w:rPr>
          <w:rStyle w:val="StyleUnderline"/>
        </w:rPr>
        <w:t>to resolve the Taiwan question</w:t>
      </w:r>
      <w:r w:rsidRPr="00387E4A">
        <w:rPr>
          <w:sz w:val="16"/>
        </w:rPr>
        <w:t xml:space="preserve">, to prevent unintended clashes in the Taiwan Strait, </w:t>
      </w:r>
      <w:r w:rsidRPr="00387E4A">
        <w:rPr>
          <w:rStyle w:val="StyleUnderline"/>
        </w:rPr>
        <w:t xml:space="preserve">or to reduce the risk of </w:t>
      </w:r>
      <w:r w:rsidRPr="00465FDF">
        <w:rPr>
          <w:rStyle w:val="Emphasis"/>
          <w:highlight w:val="cyan"/>
        </w:rPr>
        <w:t>nuclear escalation</w:t>
      </w:r>
      <w:r w:rsidRPr="002F65E7">
        <w:rPr>
          <w:sz w:val="16"/>
        </w:rPr>
        <w:t xml:space="preserve">. In fact, </w:t>
      </w:r>
      <w:r w:rsidRPr="00387E4A">
        <w:rPr>
          <w:rStyle w:val="Emphasis"/>
        </w:rPr>
        <w:t>China</w:t>
      </w:r>
      <w:r w:rsidRPr="00387E4A">
        <w:rPr>
          <w:sz w:val="16"/>
        </w:rPr>
        <w:t xml:space="preserve"> quite </w:t>
      </w:r>
      <w:r w:rsidRPr="00387E4A">
        <w:rPr>
          <w:rStyle w:val="Emphasis"/>
        </w:rPr>
        <w:t>publicly cut off</w:t>
      </w:r>
      <w:r w:rsidRPr="00387E4A">
        <w:rPr>
          <w:rStyle w:val="StyleUnderline"/>
        </w:rPr>
        <w:t xml:space="preserve"> all discussion of </w:t>
      </w:r>
      <w:r w:rsidRPr="00387E4A">
        <w:rPr>
          <w:rStyle w:val="Emphasis"/>
        </w:rPr>
        <w:t>bilateral issues</w:t>
      </w:r>
      <w:r w:rsidRPr="002F65E7">
        <w:rPr>
          <w:sz w:val="16"/>
        </w:rPr>
        <w:t xml:space="preserve">, ranging </w:t>
      </w:r>
      <w:r w:rsidRPr="002F65E7">
        <w:rPr>
          <w:rStyle w:val="StyleUnderline"/>
        </w:rPr>
        <w:t xml:space="preserve">from </w:t>
      </w:r>
      <w:r w:rsidRPr="002F65E7">
        <w:rPr>
          <w:rStyle w:val="Emphasis"/>
        </w:rPr>
        <w:t>military affairs</w:t>
      </w:r>
      <w:r w:rsidRPr="002F65E7">
        <w:rPr>
          <w:rStyle w:val="StyleUnderline"/>
        </w:rPr>
        <w:t xml:space="preserve"> to climate change</w:t>
      </w:r>
      <w:r w:rsidRPr="002F65E7">
        <w:rPr>
          <w:sz w:val="16"/>
        </w:rPr>
        <w:t xml:space="preserve">, in the wake of Pelosi’s visit to Taiwan. </w:t>
      </w:r>
      <w:r w:rsidRPr="00387E4A">
        <w:rPr>
          <w:sz w:val="16"/>
        </w:rPr>
        <w:t xml:space="preserve">So, </w:t>
      </w:r>
      <w:r w:rsidRPr="00387E4A">
        <w:rPr>
          <w:rStyle w:val="StyleUnderline"/>
        </w:rPr>
        <w:t xml:space="preserve">it’s </w:t>
      </w:r>
      <w:r w:rsidRPr="00387E4A">
        <w:rPr>
          <w:rStyle w:val="Emphasis"/>
        </w:rPr>
        <w:t>essential</w:t>
      </w:r>
      <w:r w:rsidRPr="00387E4A">
        <w:rPr>
          <w:sz w:val="16"/>
        </w:rPr>
        <w:t xml:space="preserve">, despite the present focus on escalation risks in Ukraine, </w:t>
      </w:r>
      <w:r w:rsidRPr="00387E4A">
        <w:rPr>
          <w:rStyle w:val="StyleUnderline"/>
        </w:rPr>
        <w:t>to recognize</w:t>
      </w:r>
      <w:r w:rsidRPr="00387E4A">
        <w:rPr>
          <w:sz w:val="16"/>
        </w:rPr>
        <w:t xml:space="preserve"> that </w:t>
      </w:r>
      <w:r w:rsidRPr="00387E4A">
        <w:rPr>
          <w:rStyle w:val="Emphasis"/>
        </w:rPr>
        <w:t>avoiding a war over Taiwan</w:t>
      </w:r>
      <w:r w:rsidRPr="00387E4A">
        <w:rPr>
          <w:rStyle w:val="StyleUnderline"/>
        </w:rPr>
        <w:t xml:space="preserve"> is</w:t>
      </w:r>
      <w:r w:rsidRPr="00387E4A">
        <w:rPr>
          <w:sz w:val="16"/>
        </w:rPr>
        <w:t xml:space="preserve"> no less </w:t>
      </w:r>
      <w:r w:rsidRPr="00387E4A">
        <w:rPr>
          <w:rStyle w:val="Emphasis"/>
        </w:rPr>
        <w:t>important</w:t>
      </w:r>
      <w:r w:rsidRPr="00387E4A">
        <w:rPr>
          <w:sz w:val="16"/>
        </w:rPr>
        <w:t xml:space="preserve">—especially </w:t>
      </w:r>
      <w:r w:rsidRPr="00387E4A">
        <w:rPr>
          <w:rStyle w:val="StyleUnderline"/>
        </w:rPr>
        <w:t>given</w:t>
      </w:r>
      <w:r w:rsidRPr="00387E4A">
        <w:rPr>
          <w:sz w:val="16"/>
        </w:rPr>
        <w:t xml:space="preserve"> the </w:t>
      </w:r>
      <w:r w:rsidRPr="00387E4A">
        <w:rPr>
          <w:rStyle w:val="StyleUnderline"/>
        </w:rPr>
        <w:t>danger that such</w:t>
      </w:r>
      <w:r w:rsidRPr="002F65E7">
        <w:rPr>
          <w:rStyle w:val="StyleUnderline"/>
        </w:rPr>
        <w:t xml:space="preserve"> a conflict could prove of even </w:t>
      </w:r>
      <w:r w:rsidRPr="00465FDF">
        <w:rPr>
          <w:rStyle w:val="Emphasis"/>
          <w:highlight w:val="cyan"/>
        </w:rPr>
        <w:t>greater destructiveness</w:t>
      </w:r>
      <w:r w:rsidRPr="002F65E7">
        <w:rPr>
          <w:sz w:val="16"/>
        </w:rPr>
        <w:t>. That’s why it’s so critical that Washington and Beijing put aside their differences long enough to initiate talks focused on preventin</w:t>
      </w:r>
      <w:r w:rsidRPr="00387E4A">
        <w:rPr>
          <w:sz w:val="16"/>
        </w:rPr>
        <w:t>g such a catastrophe.</w:t>
      </w:r>
    </w:p>
    <w:p w14:paraId="349D752E" w14:textId="04CD4A53" w:rsidR="000F64E1" w:rsidRDefault="000F64E1" w:rsidP="000F64E1">
      <w:pPr>
        <w:pStyle w:val="Heading3"/>
      </w:pPr>
      <w:r>
        <w:lastRenderedPageBreak/>
        <w:t>RCA---1NC</w:t>
      </w:r>
    </w:p>
    <w:p w14:paraId="4A663D67" w14:textId="3A0D8B15" w:rsidR="00361DF7" w:rsidRDefault="00361DF7" w:rsidP="00361DF7">
      <w:pPr>
        <w:pStyle w:val="Heading4"/>
      </w:pPr>
      <w:r>
        <w:t xml:space="preserve">The RCA’s limited </w:t>
      </w:r>
      <w:r>
        <w:rPr>
          <w:u w:val="single"/>
        </w:rPr>
        <w:t>at best</w:t>
      </w:r>
      <w:r>
        <w:t>.</w:t>
      </w:r>
    </w:p>
    <w:p w14:paraId="4F4E6691" w14:textId="77777777" w:rsidR="00361DF7" w:rsidRPr="00C71649" w:rsidRDefault="00361DF7" w:rsidP="00361DF7">
      <w:pPr>
        <w:rPr>
          <w:b/>
          <w:bCs/>
          <w:sz w:val="26"/>
        </w:rPr>
      </w:pPr>
      <w:r>
        <w:rPr>
          <w:rStyle w:val="Style13ptBold"/>
        </w:rPr>
        <w:t xml:space="preserve">Devyatkin ’24 </w:t>
      </w:r>
      <w:r>
        <w:t>[Pavel; August 22; PhD Fellow and Lecturer at HSE University and Senior Associate at the Arctic Institute; “</w:t>
      </w:r>
      <w:r w:rsidRPr="00C71649">
        <w:t>The Arctic Strategic Triangle: United States—China—Russia Competition and Cooperation</w:t>
      </w:r>
      <w:r>
        <w:t xml:space="preserve">,” pp. 57-59 in China-Russia Relations in the Arctic; </w:t>
      </w:r>
      <w:r w:rsidRPr="00C71649">
        <w:t>https://link.springer.com/chapter/10.1007/978-3-031-63087-3_4</w:t>
      </w:r>
      <w:r>
        <w:t>] LASA-AB</w:t>
      </w:r>
    </w:p>
    <w:p w14:paraId="0DC1B3D4" w14:textId="77777777" w:rsidR="00361DF7" w:rsidRPr="00F35060" w:rsidRDefault="00361DF7" w:rsidP="00361DF7">
      <w:pPr>
        <w:rPr>
          <w:sz w:val="16"/>
        </w:rPr>
      </w:pPr>
      <w:r w:rsidRPr="00465FDF">
        <w:rPr>
          <w:rStyle w:val="Emphasis"/>
          <w:highlight w:val="cyan"/>
        </w:rPr>
        <w:t>Russia</w:t>
      </w:r>
      <w:r w:rsidRPr="00465FDF">
        <w:rPr>
          <w:rStyle w:val="StyleUnderline"/>
          <w:highlight w:val="cyan"/>
        </w:rPr>
        <w:t xml:space="preserve"> and </w:t>
      </w:r>
      <w:r w:rsidRPr="00465FDF">
        <w:rPr>
          <w:rStyle w:val="Emphasis"/>
          <w:highlight w:val="cyan"/>
        </w:rPr>
        <w:t>China</w:t>
      </w:r>
      <w:r w:rsidRPr="00623994">
        <w:rPr>
          <w:sz w:val="16"/>
        </w:rPr>
        <w:t xml:space="preserve"> also </w:t>
      </w:r>
      <w:r w:rsidRPr="00465FDF">
        <w:rPr>
          <w:rStyle w:val="StyleUnderline"/>
          <w:highlight w:val="cyan"/>
        </w:rPr>
        <w:t xml:space="preserve">have legal </w:t>
      </w:r>
      <w:r w:rsidRPr="00465FDF">
        <w:rPr>
          <w:rStyle w:val="Emphasis"/>
          <w:highlight w:val="cyan"/>
        </w:rPr>
        <w:t>disagreements</w:t>
      </w:r>
      <w:r w:rsidRPr="00465FDF">
        <w:rPr>
          <w:rStyle w:val="StyleUnderline"/>
          <w:highlight w:val="cyan"/>
        </w:rPr>
        <w:t xml:space="preserve"> over</w:t>
      </w:r>
      <w:r w:rsidRPr="00623994">
        <w:rPr>
          <w:rStyle w:val="StyleUnderline"/>
        </w:rPr>
        <w:t xml:space="preserve"> Russia’s </w:t>
      </w:r>
      <w:r w:rsidRPr="00465FDF">
        <w:rPr>
          <w:rStyle w:val="Emphasis"/>
          <w:highlight w:val="cyan"/>
        </w:rPr>
        <w:t>historical claim</w:t>
      </w:r>
      <w:r w:rsidRPr="00465FDF">
        <w:rPr>
          <w:rStyle w:val="StyleUnderline"/>
          <w:highlight w:val="cyan"/>
        </w:rPr>
        <w:t xml:space="preserve"> to the NSR and regulation</w:t>
      </w:r>
      <w:r w:rsidRPr="00623994">
        <w:rPr>
          <w:rStyle w:val="StyleUnderline"/>
        </w:rPr>
        <w:t xml:space="preserve"> of the route </w:t>
      </w:r>
      <w:r w:rsidRPr="00465FDF">
        <w:rPr>
          <w:rStyle w:val="StyleUnderline"/>
          <w:highlight w:val="cyan"/>
        </w:rPr>
        <w:t xml:space="preserve">as </w:t>
      </w:r>
      <w:r w:rsidRPr="00465FDF">
        <w:rPr>
          <w:rStyle w:val="Emphasis"/>
          <w:highlight w:val="cyan"/>
        </w:rPr>
        <w:t>‘internal waters’</w:t>
      </w:r>
      <w:r w:rsidRPr="00623994">
        <w:rPr>
          <w:sz w:val="16"/>
        </w:rPr>
        <w:t xml:space="preserve">: some Chinese commentators see the NSR as international waters—a position similar to that taken by the USA (Liu &amp; Solski, 2022). Some </w:t>
      </w:r>
      <w:r w:rsidRPr="00623994">
        <w:rPr>
          <w:rStyle w:val="StyleUnderline"/>
        </w:rPr>
        <w:t>analysts believe that</w:t>
      </w:r>
      <w:r w:rsidRPr="00623994">
        <w:rPr>
          <w:sz w:val="16"/>
        </w:rPr>
        <w:t xml:space="preserve">, after the Ukraine-related sanctions, </w:t>
      </w:r>
      <w:r w:rsidRPr="00465FDF">
        <w:rPr>
          <w:rStyle w:val="StyleUnderline"/>
          <w:highlight w:val="cyan"/>
        </w:rPr>
        <w:t>Russia</w:t>
      </w:r>
      <w:r w:rsidRPr="00623994">
        <w:rPr>
          <w:rStyle w:val="StyleUnderline"/>
        </w:rPr>
        <w:t xml:space="preserve"> is </w:t>
      </w:r>
      <w:r w:rsidRPr="00465FDF">
        <w:rPr>
          <w:rStyle w:val="StyleUnderline"/>
          <w:highlight w:val="cyan"/>
        </w:rPr>
        <w:t xml:space="preserve">seeking to </w:t>
      </w:r>
      <w:r w:rsidRPr="00465FDF">
        <w:rPr>
          <w:rStyle w:val="Emphasis"/>
          <w:highlight w:val="cyan"/>
        </w:rPr>
        <w:t>avoid</w:t>
      </w:r>
      <w:r w:rsidRPr="00465FDF">
        <w:rPr>
          <w:rStyle w:val="StyleUnderline"/>
          <w:highlight w:val="cyan"/>
        </w:rPr>
        <w:t xml:space="preserve"> being seen as depending on Chin</w:t>
      </w:r>
      <w:r w:rsidRPr="00623994">
        <w:rPr>
          <w:rStyle w:val="StyleUnderline"/>
        </w:rPr>
        <w:t>a’s support</w:t>
      </w:r>
      <w:r w:rsidRPr="00623994">
        <w:rPr>
          <w:sz w:val="16"/>
        </w:rPr>
        <w:t xml:space="preserve"> for the NSR. Whereas the 2015 Naval Doctrine of the Russian Federation expressed ‘development of friendly ties with China is a key component of national maritime policy’, there is no mention of China in the 2022 version of the Doctrine (Rakov, 2022). Moreover, </w:t>
      </w:r>
      <w:r w:rsidRPr="00623994">
        <w:rPr>
          <w:rStyle w:val="StyleUnderline"/>
        </w:rPr>
        <w:t>in 2020</w:t>
      </w:r>
      <w:r w:rsidRPr="00623994">
        <w:rPr>
          <w:sz w:val="16"/>
        </w:rPr>
        <w:t xml:space="preserve">, Valery Mitko, </w:t>
      </w:r>
      <w:r w:rsidRPr="00623994">
        <w:rPr>
          <w:rStyle w:val="StyleUnderline"/>
        </w:rPr>
        <w:t xml:space="preserve">a prominent Russian Arctic </w:t>
      </w:r>
      <w:r w:rsidRPr="00465FDF">
        <w:rPr>
          <w:rStyle w:val="Emphasis"/>
          <w:highlight w:val="cyan"/>
        </w:rPr>
        <w:t>scientist</w:t>
      </w:r>
      <w:r w:rsidRPr="00623994">
        <w:rPr>
          <w:sz w:val="16"/>
        </w:rPr>
        <w:t xml:space="preserve"> and President of Russia’s Arctic Academy of Sciences, </w:t>
      </w:r>
      <w:r w:rsidRPr="00623994">
        <w:rPr>
          <w:rStyle w:val="StyleUnderline"/>
        </w:rPr>
        <w:t xml:space="preserve">was arrested and charged with allegedly </w:t>
      </w:r>
      <w:r w:rsidRPr="00465FDF">
        <w:rPr>
          <w:rStyle w:val="StyleUnderline"/>
          <w:highlight w:val="cyan"/>
        </w:rPr>
        <w:t xml:space="preserve">sharing </w:t>
      </w:r>
      <w:r w:rsidRPr="00465FDF">
        <w:rPr>
          <w:rStyle w:val="Emphasis"/>
          <w:highlight w:val="cyan"/>
        </w:rPr>
        <w:t>state secrets</w:t>
      </w:r>
      <w:r w:rsidRPr="00623994">
        <w:rPr>
          <w:sz w:val="16"/>
        </w:rPr>
        <w:t xml:space="preserve"> related to submarine detection technology </w:t>
      </w:r>
      <w:r w:rsidRPr="00465FDF">
        <w:rPr>
          <w:rStyle w:val="StyleUnderline"/>
          <w:highlight w:val="cyan"/>
        </w:rPr>
        <w:t>with China</w:t>
      </w:r>
      <w:r w:rsidRPr="00623994">
        <w:rPr>
          <w:sz w:val="16"/>
        </w:rPr>
        <w:t xml:space="preserve"> (Reuters, 2020). </w:t>
      </w:r>
      <w:r w:rsidRPr="00623994">
        <w:rPr>
          <w:rStyle w:val="StyleUnderline"/>
        </w:rPr>
        <w:t>Although the economic ties</w:t>
      </w:r>
      <w:r w:rsidRPr="00623994">
        <w:rPr>
          <w:sz w:val="16"/>
        </w:rPr>
        <w:t xml:space="preserve"> between Russia and China </w:t>
      </w:r>
      <w:r w:rsidRPr="00623994">
        <w:rPr>
          <w:rStyle w:val="StyleUnderline"/>
        </w:rPr>
        <w:t xml:space="preserve">are strong, such cases </w:t>
      </w:r>
      <w:r w:rsidRPr="00465FDF">
        <w:rPr>
          <w:rStyle w:val="StyleUnderline"/>
          <w:highlight w:val="cyan"/>
        </w:rPr>
        <w:t>indicate</w:t>
      </w:r>
      <w:r w:rsidRPr="00623994">
        <w:rPr>
          <w:rStyle w:val="StyleUnderline"/>
        </w:rPr>
        <w:t xml:space="preserve"> that the Russia-China Arctic </w:t>
      </w:r>
      <w:r w:rsidRPr="00465FDF">
        <w:rPr>
          <w:rStyle w:val="StyleUnderline"/>
          <w:highlight w:val="cyan"/>
        </w:rPr>
        <w:t>partnership</w:t>
      </w:r>
      <w:r w:rsidRPr="00623994">
        <w:rPr>
          <w:rStyle w:val="StyleUnderline"/>
        </w:rPr>
        <w:t xml:space="preserve"> may be </w:t>
      </w:r>
      <w:r w:rsidRPr="00623994">
        <w:rPr>
          <w:rStyle w:val="Emphasis"/>
        </w:rPr>
        <w:t xml:space="preserve">strategically </w:t>
      </w:r>
      <w:r w:rsidRPr="00465FDF">
        <w:rPr>
          <w:rStyle w:val="Emphasis"/>
          <w:highlight w:val="cyan"/>
        </w:rPr>
        <w:t>limited</w:t>
      </w:r>
      <w:r w:rsidRPr="00623994">
        <w:rPr>
          <w:sz w:val="16"/>
        </w:rPr>
        <w:t>.</w:t>
      </w:r>
    </w:p>
    <w:p w14:paraId="36D71F5B" w14:textId="1E197B8E" w:rsidR="000F64E1" w:rsidRDefault="000F64E1" w:rsidP="000F64E1">
      <w:pPr>
        <w:pStyle w:val="Heading3"/>
      </w:pPr>
      <w:r>
        <w:lastRenderedPageBreak/>
        <w:t>Gray Zones---1NC</w:t>
      </w:r>
    </w:p>
    <w:p w14:paraId="6DDE2741" w14:textId="52A8F54B" w:rsidR="00361DF7" w:rsidRDefault="00361DF7" w:rsidP="00361DF7">
      <w:pPr>
        <w:pStyle w:val="Heading4"/>
      </w:pPr>
      <w:r>
        <w:t xml:space="preserve">No gray zone </w:t>
      </w:r>
      <w:r w:rsidRPr="00EF7014">
        <w:rPr>
          <w:u w:val="single"/>
        </w:rPr>
        <w:t>impact</w:t>
      </w:r>
      <w:r>
        <w:t>.</w:t>
      </w:r>
    </w:p>
    <w:p w14:paraId="7E94E704" w14:textId="77777777" w:rsidR="00361DF7" w:rsidRPr="00EF7014" w:rsidRDefault="00361DF7" w:rsidP="00361DF7">
      <w:r>
        <w:t xml:space="preserve">Dustin </w:t>
      </w:r>
      <w:r w:rsidRPr="00EF7014">
        <w:rPr>
          <w:rStyle w:val="Style13ptBold"/>
        </w:rPr>
        <w:t>Lawrence ’24</w:t>
      </w:r>
      <w:r>
        <w:t xml:space="preserve"> [November-December 2024; Maj. Dustin Lawrence, U.S. Army, is the operations officer at 1st Battalion, 509th Infantry Regiment Airborne (Geronimo). He holds a BA from Valparaiso University, an MMAS from the Command and General Staff College. “Clash in the Gray Zone: China’s System to Win Without Fighting,” Military Review; </w:t>
      </w:r>
      <w:r w:rsidRPr="00EF7014">
        <w:t>https://www.armyupress.army.mil/Journals/Military-Review/English-Edition-Archives/Nov-Dec-2024/Gray-Zone/</w:t>
      </w:r>
      <w:r>
        <w:t>] $G</w:t>
      </w:r>
    </w:p>
    <w:p w14:paraId="316F6EC7" w14:textId="77777777" w:rsidR="00361DF7" w:rsidRPr="00EF7014" w:rsidRDefault="00361DF7" w:rsidP="00361DF7">
      <w:pPr>
        <w:rPr>
          <w:sz w:val="16"/>
        </w:rPr>
      </w:pPr>
      <w:r w:rsidRPr="00EF7014">
        <w:rPr>
          <w:sz w:val="16"/>
        </w:rPr>
        <w:t xml:space="preserve">The most pervasive example of this is Unrestricted Warfare: China’s Master Plan to Destroy America. The influential work, first published in 1999 by Qiao Lang and Wang Xiangsui, explores how a </w:t>
      </w:r>
      <w:r w:rsidRPr="00EF7014">
        <w:rPr>
          <w:rStyle w:val="StyleUnderline"/>
        </w:rPr>
        <w:t xml:space="preserve">weaker </w:t>
      </w:r>
      <w:r w:rsidRPr="00465FDF">
        <w:rPr>
          <w:rStyle w:val="StyleUnderline"/>
          <w:highlight w:val="cyan"/>
        </w:rPr>
        <w:t>China</w:t>
      </w:r>
      <w:r w:rsidRPr="00EF7014">
        <w:rPr>
          <w:rStyle w:val="StyleUnderline"/>
        </w:rPr>
        <w:t xml:space="preserve"> could challenge a </w:t>
      </w:r>
      <w:r w:rsidRPr="00EF7014">
        <w:rPr>
          <w:rStyle w:val="Emphasis"/>
        </w:rPr>
        <w:t>hegemonic</w:t>
      </w:r>
      <w:r w:rsidRPr="00EF7014">
        <w:rPr>
          <w:rStyle w:val="StyleUnderline"/>
        </w:rPr>
        <w:t xml:space="preserve"> United States and </w:t>
      </w:r>
      <w:r w:rsidRPr="00465FDF">
        <w:rPr>
          <w:rStyle w:val="Emphasis"/>
          <w:highlight w:val="cyan"/>
        </w:rPr>
        <w:t>conceptualize</w:t>
      </w:r>
      <w:r w:rsidRPr="00EF7014">
        <w:rPr>
          <w:rStyle w:val="StyleUnderline"/>
        </w:rPr>
        <w:t xml:space="preserve"> a </w:t>
      </w:r>
      <w:r w:rsidRPr="00465FDF">
        <w:rPr>
          <w:rStyle w:val="StyleUnderline"/>
          <w:highlight w:val="cyan"/>
        </w:rPr>
        <w:t>way of</w:t>
      </w:r>
      <w:r w:rsidRPr="00EF7014">
        <w:rPr>
          <w:rStyle w:val="StyleUnderline"/>
        </w:rPr>
        <w:t xml:space="preserve"> </w:t>
      </w:r>
      <w:r w:rsidRPr="00465FDF">
        <w:rPr>
          <w:rStyle w:val="StyleUnderline"/>
          <w:highlight w:val="cyan"/>
        </w:rPr>
        <w:t>war befitting</w:t>
      </w:r>
      <w:r w:rsidRPr="00EF7014">
        <w:rPr>
          <w:rStyle w:val="StyleUnderline"/>
        </w:rPr>
        <w:t xml:space="preserve"> China’s </w:t>
      </w:r>
      <w:r w:rsidRPr="00465FDF">
        <w:rPr>
          <w:rStyle w:val="Emphasis"/>
          <w:highlight w:val="cyan"/>
        </w:rPr>
        <w:t>disposition</w:t>
      </w:r>
      <w:r w:rsidRPr="00EF7014">
        <w:rPr>
          <w:sz w:val="16"/>
        </w:rPr>
        <w:t xml:space="preserve">. They determined the battlefield had </w:t>
      </w:r>
      <w:r w:rsidRPr="00EF7014">
        <w:rPr>
          <w:rStyle w:val="StyleUnderline"/>
        </w:rPr>
        <w:t xml:space="preserve">expanded beyond the </w:t>
      </w:r>
      <w:r w:rsidRPr="00EF7014">
        <w:rPr>
          <w:rStyle w:val="Emphasis"/>
        </w:rPr>
        <w:t>typical</w:t>
      </w:r>
      <w:r w:rsidRPr="00EF7014">
        <w:rPr>
          <w:rStyle w:val="StyleUnderline"/>
        </w:rPr>
        <w:t xml:space="preserve"> three-dimensional understanding</w:t>
      </w:r>
      <w:r w:rsidRPr="00EF7014">
        <w:rPr>
          <w:sz w:val="16"/>
        </w:rPr>
        <w:t xml:space="preserve"> into outer space, across the </w:t>
      </w:r>
      <w:r w:rsidRPr="00465FDF">
        <w:rPr>
          <w:rStyle w:val="StyleUnderline"/>
          <w:highlight w:val="cyan"/>
        </w:rPr>
        <w:t xml:space="preserve">electromagnetic </w:t>
      </w:r>
      <w:r w:rsidRPr="00465FDF">
        <w:rPr>
          <w:rStyle w:val="Emphasis"/>
          <w:highlight w:val="cyan"/>
        </w:rPr>
        <w:t>spectrum</w:t>
      </w:r>
      <w:r w:rsidRPr="00EF7014">
        <w:rPr>
          <w:sz w:val="16"/>
        </w:rPr>
        <w:t xml:space="preserve">, and into the </w:t>
      </w:r>
      <w:r w:rsidRPr="00465FDF">
        <w:rPr>
          <w:rStyle w:val="StyleUnderline"/>
          <w:highlight w:val="cyan"/>
        </w:rPr>
        <w:t xml:space="preserve">psychological </w:t>
      </w:r>
      <w:r w:rsidRPr="00465FDF">
        <w:rPr>
          <w:rStyle w:val="Emphasis"/>
          <w:highlight w:val="cyan"/>
        </w:rPr>
        <w:t>space</w:t>
      </w:r>
      <w:r w:rsidRPr="00EF7014">
        <w:rPr>
          <w:rStyle w:val="StyleUnderline"/>
        </w:rPr>
        <w:t xml:space="preserve"> of the human mind</w:t>
      </w:r>
      <w:r w:rsidRPr="00EF7014">
        <w:rPr>
          <w:sz w:val="16"/>
        </w:rPr>
        <w:t xml:space="preserve">. Their theory dismissed any bifurcation of war and peace and instead assumed a </w:t>
      </w:r>
      <w:r w:rsidRPr="00EF7014">
        <w:rPr>
          <w:rStyle w:val="StyleUnderline"/>
        </w:rPr>
        <w:t xml:space="preserve">state of constant </w:t>
      </w:r>
      <w:r w:rsidRPr="00EF7014">
        <w:rPr>
          <w:rStyle w:val="Emphasis"/>
        </w:rPr>
        <w:t>competition</w:t>
      </w:r>
      <w:r w:rsidRPr="00EF7014">
        <w:rPr>
          <w:sz w:val="16"/>
        </w:rPr>
        <w:t>. “The battlefield is omnipresent. Just think, if it is even possible to start a war in a computer room or a stock exchange that will send an enemy country to its doom, is there non-battlespace anywhere?”17</w:t>
      </w:r>
    </w:p>
    <w:p w14:paraId="1AF9988B" w14:textId="77777777" w:rsidR="00361DF7" w:rsidRPr="00EF7014" w:rsidRDefault="00361DF7" w:rsidP="00361DF7">
      <w:pPr>
        <w:rPr>
          <w:sz w:val="16"/>
        </w:rPr>
      </w:pPr>
      <w:r w:rsidRPr="00EF7014">
        <w:rPr>
          <w:sz w:val="16"/>
        </w:rPr>
        <w:t>Following the publication of Unrestricted Warfare, this paradigm began to permeate PLA literature. In 2003, the Chinese Communist Party (CCP) published The Political Work Guidelines of the People’s Liberation Army. Formalizing concepts from Unrestricted Warfare and expanding on pervasive ideas from earlier literature, the guidelines introduced the concept of “Three Warfares”—</w:t>
      </w:r>
      <w:r w:rsidRPr="00465FDF">
        <w:rPr>
          <w:rStyle w:val="StyleUnderline"/>
          <w:highlight w:val="cyan"/>
        </w:rPr>
        <w:t xml:space="preserve">public </w:t>
      </w:r>
      <w:r w:rsidRPr="00465FDF">
        <w:rPr>
          <w:rStyle w:val="Emphasis"/>
          <w:highlight w:val="cyan"/>
        </w:rPr>
        <w:t>opinion</w:t>
      </w:r>
      <w:r w:rsidRPr="00465FDF">
        <w:rPr>
          <w:rStyle w:val="StyleUnderline"/>
          <w:highlight w:val="cyan"/>
        </w:rPr>
        <w:t xml:space="preserve"> warfare</w:t>
      </w:r>
      <w:r w:rsidRPr="00EF7014">
        <w:rPr>
          <w:sz w:val="16"/>
        </w:rPr>
        <w:t xml:space="preserve">, </w:t>
      </w:r>
      <w:r w:rsidRPr="00EF7014">
        <w:rPr>
          <w:rStyle w:val="Emphasis"/>
        </w:rPr>
        <w:t>psychological</w:t>
      </w:r>
      <w:r w:rsidRPr="00EF7014">
        <w:rPr>
          <w:rStyle w:val="StyleUnderline"/>
        </w:rPr>
        <w:t xml:space="preserve"> warfare</w:t>
      </w:r>
      <w:r w:rsidRPr="00EF7014">
        <w:rPr>
          <w:sz w:val="16"/>
        </w:rPr>
        <w:t xml:space="preserve">, and </w:t>
      </w:r>
      <w:r w:rsidRPr="00EF7014">
        <w:rPr>
          <w:rStyle w:val="Emphasis"/>
        </w:rPr>
        <w:t>legal</w:t>
      </w:r>
      <w:r w:rsidRPr="00EF7014">
        <w:rPr>
          <w:rStyle w:val="StyleUnderline"/>
        </w:rPr>
        <w:t xml:space="preserve"> warfare</w:t>
      </w:r>
      <w:r w:rsidRPr="00EF7014">
        <w:rPr>
          <w:sz w:val="16"/>
        </w:rPr>
        <w:t xml:space="preserve">.18 Public opinion warfare would establish a foothold in the adversary’s minds. Gaining dominance would facilitate psychological warfare, which aimed to </w:t>
      </w:r>
      <w:r w:rsidRPr="00465FDF">
        <w:rPr>
          <w:rStyle w:val="StyleUnderline"/>
          <w:highlight w:val="cyan"/>
        </w:rPr>
        <w:t>disrupt</w:t>
      </w:r>
      <w:r w:rsidRPr="00EF7014">
        <w:rPr>
          <w:rStyle w:val="StyleUnderline"/>
        </w:rPr>
        <w:t xml:space="preserve"> </w:t>
      </w:r>
      <w:r w:rsidRPr="00465FDF">
        <w:rPr>
          <w:rStyle w:val="StyleUnderline"/>
          <w:highlight w:val="cyan"/>
        </w:rPr>
        <w:t>decision-making</w:t>
      </w:r>
      <w:r w:rsidRPr="00EF7014">
        <w:rPr>
          <w:rStyle w:val="StyleUnderline"/>
        </w:rPr>
        <w:t xml:space="preserve"> by </w:t>
      </w:r>
      <w:r w:rsidRPr="00465FDF">
        <w:rPr>
          <w:rStyle w:val="Emphasis"/>
          <w:highlight w:val="cyan"/>
        </w:rPr>
        <w:t>sapping</w:t>
      </w:r>
      <w:r w:rsidRPr="00EF7014">
        <w:rPr>
          <w:rStyle w:val="StyleUnderline"/>
        </w:rPr>
        <w:t xml:space="preserve"> the </w:t>
      </w:r>
      <w:r w:rsidRPr="00465FDF">
        <w:rPr>
          <w:rStyle w:val="Emphasis"/>
          <w:highlight w:val="cyan"/>
        </w:rPr>
        <w:t>will</w:t>
      </w:r>
      <w:r w:rsidRPr="00EF7014">
        <w:rPr>
          <w:rStyle w:val="StyleUnderline"/>
        </w:rPr>
        <w:t xml:space="preserve"> and </w:t>
      </w:r>
      <w:r w:rsidRPr="00465FDF">
        <w:rPr>
          <w:rStyle w:val="StyleUnderline"/>
          <w:highlight w:val="cyan"/>
        </w:rPr>
        <w:t xml:space="preserve">eroding </w:t>
      </w:r>
      <w:r w:rsidRPr="00465FDF">
        <w:rPr>
          <w:rStyle w:val="Emphasis"/>
          <w:highlight w:val="cyan"/>
        </w:rPr>
        <w:t>support</w:t>
      </w:r>
      <w:r w:rsidRPr="00EF7014">
        <w:rPr>
          <w:sz w:val="16"/>
        </w:rPr>
        <w:t xml:space="preserve">. Legal warfare operated as a subset of the previous two, further raising doubts across neutral parties and in adversarial populations.19 The three warfares would have a </w:t>
      </w:r>
      <w:r w:rsidRPr="00EF7014">
        <w:rPr>
          <w:rStyle w:val="StyleUnderline"/>
        </w:rPr>
        <w:t xml:space="preserve">symbiotic </w:t>
      </w:r>
      <w:r w:rsidRPr="00465FDF">
        <w:rPr>
          <w:rStyle w:val="StyleUnderline"/>
          <w:highlight w:val="cyan"/>
        </w:rPr>
        <w:t>relationship</w:t>
      </w:r>
      <w:r w:rsidRPr="00EF7014">
        <w:rPr>
          <w:rStyle w:val="StyleUnderline"/>
        </w:rPr>
        <w:t xml:space="preserve"> and </w:t>
      </w:r>
      <w:r w:rsidRPr="00465FDF">
        <w:rPr>
          <w:rStyle w:val="StyleUnderline"/>
          <w:highlight w:val="cyan"/>
        </w:rPr>
        <w:t>represent</w:t>
      </w:r>
      <w:r w:rsidRPr="00EF7014">
        <w:rPr>
          <w:rStyle w:val="StyleUnderline"/>
        </w:rPr>
        <w:t xml:space="preserve"> a new age of</w:t>
      </w:r>
      <w:r w:rsidRPr="00EF7014">
        <w:rPr>
          <w:sz w:val="16"/>
        </w:rPr>
        <w:t xml:space="preserve"> “</w:t>
      </w:r>
      <w:r w:rsidRPr="00465FDF">
        <w:rPr>
          <w:rStyle w:val="Emphasis"/>
          <w:highlight w:val="cyan"/>
        </w:rPr>
        <w:t>informatized</w:t>
      </w:r>
      <w:r w:rsidRPr="00465FDF">
        <w:rPr>
          <w:rStyle w:val="StyleUnderline"/>
          <w:highlight w:val="cyan"/>
        </w:rPr>
        <w:t xml:space="preserve"> warfare</w:t>
      </w:r>
      <w:r w:rsidRPr="00EF7014">
        <w:rPr>
          <w:sz w:val="16"/>
        </w:rPr>
        <w:t>.”</w:t>
      </w:r>
    </w:p>
    <w:p w14:paraId="745DD493" w14:textId="77777777" w:rsidR="00361DF7" w:rsidRPr="00EF7014" w:rsidRDefault="00361DF7" w:rsidP="00361DF7">
      <w:pPr>
        <w:rPr>
          <w:sz w:val="16"/>
        </w:rPr>
      </w:pPr>
      <w:r w:rsidRPr="00EF7014">
        <w:rPr>
          <w:sz w:val="16"/>
        </w:rPr>
        <w:t>Subsequent policies, white papers, and journals embraced “informatized warfare.” The PLA guidance for “local wars under informatized conditions” emphasized concepts and capabilities to respond to a technologically superior adversary, emphasizing “system-of-system operations” and setting conditions to degrade opponent systems.20 Beginning in 2005, this vision was operationalized through the “systems confrontation” approach.21 This “leap” fused historical concepts such as shi with technological advancements observed during the U.S. operations in Iraq and Afghanistan and NATO operations in Serbia and Kosovo.22 Parallel to the shift from a mechanized to an informatized force was the shift from “</w:t>
      </w:r>
      <w:r w:rsidRPr="00EF7014">
        <w:rPr>
          <w:rStyle w:val="StyleUnderline"/>
        </w:rPr>
        <w:t xml:space="preserve">active </w:t>
      </w:r>
      <w:r w:rsidRPr="00EF7014">
        <w:rPr>
          <w:rStyle w:val="Emphasis"/>
        </w:rPr>
        <w:t>defense</w:t>
      </w:r>
      <w:r w:rsidRPr="00EF7014">
        <w:rPr>
          <w:sz w:val="16"/>
        </w:rPr>
        <w:t>”—</w:t>
      </w:r>
      <w:r w:rsidRPr="00EF7014">
        <w:rPr>
          <w:rStyle w:val="StyleUnderline"/>
        </w:rPr>
        <w:t>never attack first but respond if attacked</w:t>
      </w:r>
      <w:r w:rsidRPr="00EF7014">
        <w:rPr>
          <w:sz w:val="16"/>
        </w:rPr>
        <w:t>—</w:t>
      </w:r>
      <w:r w:rsidRPr="00EF7014">
        <w:rPr>
          <w:rStyle w:val="StyleUnderline"/>
        </w:rPr>
        <w:t xml:space="preserve">to a </w:t>
      </w:r>
      <w:r w:rsidRPr="00465FDF">
        <w:rPr>
          <w:rStyle w:val="Emphasis"/>
          <w:highlight w:val="cyan"/>
        </w:rPr>
        <w:t>preemptive</w:t>
      </w:r>
      <w:r w:rsidRPr="00465FDF">
        <w:rPr>
          <w:rStyle w:val="StyleUnderline"/>
          <w:highlight w:val="cyan"/>
        </w:rPr>
        <w:t xml:space="preserve"> approach</w:t>
      </w:r>
      <w:r w:rsidRPr="00EF7014">
        <w:rPr>
          <w:sz w:val="16"/>
        </w:rPr>
        <w:t xml:space="preserve">. This idea was </w:t>
      </w:r>
      <w:r w:rsidRPr="00EF7014">
        <w:rPr>
          <w:rStyle w:val="StyleUnderline"/>
        </w:rPr>
        <w:t xml:space="preserve">especially </w:t>
      </w:r>
      <w:r w:rsidRPr="00465FDF">
        <w:rPr>
          <w:rStyle w:val="Emphasis"/>
          <w:highlight w:val="cyan"/>
        </w:rPr>
        <w:t>pervasive</w:t>
      </w:r>
      <w:r w:rsidRPr="00465FDF">
        <w:rPr>
          <w:rStyle w:val="StyleUnderline"/>
          <w:highlight w:val="cyan"/>
        </w:rPr>
        <w:t xml:space="preserve"> in</w:t>
      </w:r>
      <w:r w:rsidRPr="00EF7014">
        <w:rPr>
          <w:rStyle w:val="StyleUnderline"/>
        </w:rPr>
        <w:t xml:space="preserve"> the </w:t>
      </w:r>
      <w:r w:rsidRPr="00465FDF">
        <w:rPr>
          <w:rStyle w:val="Emphasis"/>
          <w:highlight w:val="cyan"/>
        </w:rPr>
        <w:t>information</w:t>
      </w:r>
      <w:r w:rsidRPr="00EF7014">
        <w:rPr>
          <w:rStyle w:val="StyleUnderline"/>
        </w:rPr>
        <w:t xml:space="preserve"> category</w:t>
      </w:r>
      <w:r w:rsidRPr="00EF7014">
        <w:rPr>
          <w:sz w:val="16"/>
        </w:rPr>
        <w:t xml:space="preserve">, where </w:t>
      </w:r>
      <w:r w:rsidRPr="00465FDF">
        <w:rPr>
          <w:rStyle w:val="Emphasis"/>
          <w:highlight w:val="cyan"/>
        </w:rPr>
        <w:t>blowback</w:t>
      </w:r>
      <w:r w:rsidRPr="00EF7014">
        <w:rPr>
          <w:rStyle w:val="StyleUnderline"/>
        </w:rPr>
        <w:t xml:space="preserve"> for such operations was </w:t>
      </w:r>
      <w:r w:rsidRPr="00465FDF">
        <w:rPr>
          <w:rStyle w:val="StyleUnderline"/>
          <w:highlight w:val="cyan"/>
        </w:rPr>
        <w:t xml:space="preserve">politically </w:t>
      </w:r>
      <w:r w:rsidRPr="00465FDF">
        <w:rPr>
          <w:rStyle w:val="Emphasis"/>
          <w:highlight w:val="cyan"/>
        </w:rPr>
        <w:t>reduced</w:t>
      </w:r>
      <w:r w:rsidRPr="00EF7014">
        <w:rPr>
          <w:sz w:val="16"/>
        </w:rPr>
        <w:t>. Calls for cyber formations or “net forces” under the control of the PLA began to echo in military journals.23</w:t>
      </w:r>
    </w:p>
    <w:p w14:paraId="4EB10190" w14:textId="77777777" w:rsidR="00361DF7" w:rsidRPr="00EF7014" w:rsidRDefault="00361DF7" w:rsidP="00361DF7">
      <w:pPr>
        <w:rPr>
          <w:sz w:val="16"/>
        </w:rPr>
      </w:pPr>
      <w:r w:rsidRPr="00EF7014">
        <w:rPr>
          <w:sz w:val="16"/>
        </w:rPr>
        <w:t xml:space="preserve">A 2009 white paper on national defense further </w:t>
      </w:r>
      <w:r w:rsidRPr="00465FDF">
        <w:rPr>
          <w:rStyle w:val="StyleUnderline"/>
          <w:highlight w:val="cyan"/>
        </w:rPr>
        <w:t>expanded</w:t>
      </w:r>
      <w:r w:rsidRPr="00EF7014">
        <w:rPr>
          <w:rStyle w:val="StyleUnderline"/>
        </w:rPr>
        <w:t xml:space="preserve"> the role of the </w:t>
      </w:r>
      <w:r w:rsidRPr="00465FDF">
        <w:rPr>
          <w:rStyle w:val="Emphasis"/>
          <w:highlight w:val="cyan"/>
        </w:rPr>
        <w:t>military</w:t>
      </w:r>
      <w:r w:rsidRPr="00EF7014">
        <w:rPr>
          <w:rStyle w:val="StyleUnderline"/>
        </w:rPr>
        <w:t xml:space="preserve"> </w:t>
      </w:r>
      <w:r w:rsidRPr="00465FDF">
        <w:rPr>
          <w:rStyle w:val="StyleUnderline"/>
          <w:highlight w:val="cyan"/>
        </w:rPr>
        <w:t xml:space="preserve">beyond </w:t>
      </w:r>
      <w:r w:rsidRPr="00465FDF">
        <w:rPr>
          <w:rStyle w:val="Emphasis"/>
          <w:highlight w:val="cyan"/>
        </w:rPr>
        <w:t>state-on-state</w:t>
      </w:r>
      <w:r w:rsidRPr="00EF7014">
        <w:rPr>
          <w:rStyle w:val="StyleUnderline"/>
        </w:rPr>
        <w:t xml:space="preserve"> armed</w:t>
      </w:r>
      <w:r w:rsidRPr="00EF7014">
        <w:rPr>
          <w:sz w:val="16"/>
        </w:rPr>
        <w:t xml:space="preserve"> </w:t>
      </w:r>
      <w:r w:rsidRPr="00EF7014">
        <w:rPr>
          <w:rStyle w:val="StyleUnderline"/>
        </w:rPr>
        <w:t>conflict</w:t>
      </w:r>
      <w:r w:rsidRPr="00EF7014">
        <w:rPr>
          <w:sz w:val="16"/>
        </w:rPr>
        <w:t xml:space="preserve">. Informatization tagged the military to </w:t>
      </w:r>
      <w:r w:rsidRPr="00EF7014">
        <w:rPr>
          <w:rStyle w:val="StyleUnderline"/>
        </w:rPr>
        <w:t xml:space="preserve">politically important missions such as </w:t>
      </w:r>
      <w:r w:rsidRPr="00465FDF">
        <w:rPr>
          <w:rStyle w:val="StyleUnderline"/>
          <w:highlight w:val="cyan"/>
        </w:rPr>
        <w:t>peacekeeping</w:t>
      </w:r>
      <w:r w:rsidRPr="00EF7014">
        <w:rPr>
          <w:sz w:val="16"/>
        </w:rPr>
        <w:t xml:space="preserve">, </w:t>
      </w:r>
      <w:r w:rsidRPr="00465FDF">
        <w:rPr>
          <w:rStyle w:val="Emphasis"/>
          <w:highlight w:val="cyan"/>
        </w:rPr>
        <w:t>antiterrorism</w:t>
      </w:r>
      <w:r w:rsidRPr="00EF7014">
        <w:rPr>
          <w:sz w:val="16"/>
        </w:rPr>
        <w:t xml:space="preserve">, and </w:t>
      </w:r>
      <w:r w:rsidRPr="00EF7014">
        <w:rPr>
          <w:rStyle w:val="StyleUnderline"/>
        </w:rPr>
        <w:t xml:space="preserve">military </w:t>
      </w:r>
      <w:r w:rsidRPr="00465FDF">
        <w:rPr>
          <w:rStyle w:val="Emphasis"/>
          <w:highlight w:val="cyan"/>
        </w:rPr>
        <w:t>diplomacy</w:t>
      </w:r>
      <w:r w:rsidRPr="00EF7014">
        <w:rPr>
          <w:sz w:val="16"/>
        </w:rPr>
        <w:t>. Such activities were captured under the term non-war military activities (NWMA).24 By 2011, NWMA was officially adopted in the People’s Liberation Army’s Military Terms: “Military activities that the armed strengths carry out to protect the nation’s security and developmental interests but do not constitute warfare.”25 In 2013, the PLA published the Science of Military Strategy (SMS) and devoted a chapter to NWMA. The SMS stated that these activities “are continually expanding. They are being used more and more broadly in social, political, and economic life and in international relations, and their importance is growing ever stronger.”26</w:t>
      </w:r>
    </w:p>
    <w:p w14:paraId="7795DC62" w14:textId="77777777" w:rsidR="00361DF7" w:rsidRPr="00EF7014" w:rsidRDefault="00361DF7" w:rsidP="00361DF7">
      <w:pPr>
        <w:rPr>
          <w:sz w:val="16"/>
        </w:rPr>
      </w:pPr>
      <w:r w:rsidRPr="00EF7014">
        <w:rPr>
          <w:sz w:val="16"/>
        </w:rPr>
        <w:t xml:space="preserve">Concurrently, the Chinese </w:t>
      </w:r>
      <w:r w:rsidRPr="00EF7014">
        <w:rPr>
          <w:rStyle w:val="StyleUnderline"/>
        </w:rPr>
        <w:t xml:space="preserve">began to use </w:t>
      </w:r>
      <w:r w:rsidRPr="00465FDF">
        <w:rPr>
          <w:rStyle w:val="Emphasis"/>
          <w:highlight w:val="cyan"/>
        </w:rPr>
        <w:t>informatized</w:t>
      </w:r>
      <w:r w:rsidRPr="00465FDF">
        <w:rPr>
          <w:rStyle w:val="StyleUnderline"/>
          <w:highlight w:val="cyan"/>
        </w:rPr>
        <w:t xml:space="preserve"> tactics</w:t>
      </w:r>
      <w:r w:rsidRPr="00EF7014">
        <w:rPr>
          <w:rStyle w:val="StyleUnderline"/>
        </w:rPr>
        <w:t xml:space="preserve"> more </w:t>
      </w:r>
      <w:r w:rsidRPr="00EF7014">
        <w:rPr>
          <w:rStyle w:val="Emphasis"/>
        </w:rPr>
        <w:t>broadly</w:t>
      </w:r>
      <w:r w:rsidRPr="00EF7014">
        <w:rPr>
          <w:sz w:val="16"/>
        </w:rPr>
        <w:t xml:space="preserve">. This was </w:t>
      </w:r>
      <w:r w:rsidRPr="00EF7014">
        <w:rPr>
          <w:rStyle w:val="StyleUnderline"/>
        </w:rPr>
        <w:t xml:space="preserve">evident </w:t>
      </w:r>
      <w:r w:rsidRPr="00465FDF">
        <w:rPr>
          <w:rStyle w:val="StyleUnderline"/>
          <w:highlight w:val="cyan"/>
        </w:rPr>
        <w:t>in</w:t>
      </w:r>
      <w:r w:rsidRPr="00EF7014">
        <w:rPr>
          <w:rStyle w:val="StyleUnderline"/>
        </w:rPr>
        <w:t xml:space="preserve"> the </w:t>
      </w:r>
      <w:r w:rsidRPr="00465FDF">
        <w:rPr>
          <w:rStyle w:val="Emphasis"/>
          <w:highlight w:val="cyan"/>
        </w:rPr>
        <w:t>cyber</w:t>
      </w:r>
      <w:r w:rsidRPr="00EF7014">
        <w:rPr>
          <w:rStyle w:val="StyleUnderline"/>
        </w:rPr>
        <w:t xml:space="preserve"> domain</w:t>
      </w:r>
      <w:r w:rsidRPr="00EF7014">
        <w:rPr>
          <w:sz w:val="16"/>
        </w:rPr>
        <w:t xml:space="preserve">. By 2009, at least thirty-five Trojan horse programs were directed by the CCP, and over two hundred and fifty hacktivist groups were </w:t>
      </w:r>
      <w:r w:rsidRPr="00EF7014">
        <w:rPr>
          <w:sz w:val="16"/>
        </w:rPr>
        <w:lastRenderedPageBreak/>
        <w:t>operating freely in China.27 Under the precept of Mao Tse-tung’s “</w:t>
      </w:r>
      <w:r w:rsidRPr="00EF7014">
        <w:rPr>
          <w:rStyle w:val="StyleUnderline"/>
        </w:rPr>
        <w:t>people’s war</w:t>
      </w:r>
      <w:r w:rsidRPr="00EF7014">
        <w:rPr>
          <w:sz w:val="16"/>
        </w:rPr>
        <w:t xml:space="preserve">,” China expanded </w:t>
      </w:r>
      <w:r w:rsidRPr="00EF7014">
        <w:rPr>
          <w:rStyle w:val="StyleUnderline"/>
        </w:rPr>
        <w:t>programs</w:t>
      </w:r>
      <w:r w:rsidRPr="00EF7014">
        <w:rPr>
          <w:sz w:val="16"/>
        </w:rPr>
        <w:t xml:space="preserve"> like the Network Crack Program Hacker to </w:t>
      </w:r>
      <w:r w:rsidRPr="00EF7014">
        <w:rPr>
          <w:rStyle w:val="StyleUnderline"/>
        </w:rPr>
        <w:t xml:space="preserve">establish an </w:t>
      </w:r>
      <w:r w:rsidRPr="00465FDF">
        <w:rPr>
          <w:rStyle w:val="Emphasis"/>
          <w:highlight w:val="cyan"/>
        </w:rPr>
        <w:t>informal</w:t>
      </w:r>
      <w:r w:rsidRPr="00465FDF">
        <w:rPr>
          <w:rStyle w:val="StyleUnderline"/>
          <w:highlight w:val="cyan"/>
        </w:rPr>
        <w:t xml:space="preserve"> army</w:t>
      </w:r>
      <w:r w:rsidRPr="00EF7014">
        <w:rPr>
          <w:rStyle w:val="StyleUnderline"/>
        </w:rPr>
        <w:t xml:space="preserve"> of plausibly deniable </w:t>
      </w:r>
      <w:r w:rsidRPr="00465FDF">
        <w:rPr>
          <w:rStyle w:val="Emphasis"/>
          <w:highlight w:val="cyan"/>
        </w:rPr>
        <w:t>hacktivists</w:t>
      </w:r>
      <w:r w:rsidRPr="00EF7014">
        <w:rPr>
          <w:sz w:val="16"/>
        </w:rPr>
        <w:t xml:space="preserve">.28 Keeping with their </w:t>
      </w:r>
      <w:r w:rsidRPr="00EF7014">
        <w:rPr>
          <w:rStyle w:val="StyleUnderline"/>
        </w:rPr>
        <w:t xml:space="preserve">previous </w:t>
      </w:r>
      <w:r w:rsidRPr="00EF7014">
        <w:rPr>
          <w:rStyle w:val="Emphasis"/>
        </w:rPr>
        <w:t>doctrine</w:t>
      </w:r>
      <w:r w:rsidRPr="00EF7014">
        <w:rPr>
          <w:sz w:val="16"/>
        </w:rPr>
        <w:t xml:space="preserve">, the Chinese would </w:t>
      </w:r>
      <w:r w:rsidRPr="00465FDF">
        <w:rPr>
          <w:rStyle w:val="StyleUnderline"/>
          <w:highlight w:val="cyan"/>
        </w:rPr>
        <w:t>target</w:t>
      </w:r>
      <w:r w:rsidRPr="00EF7014">
        <w:rPr>
          <w:rStyle w:val="StyleUnderline"/>
        </w:rPr>
        <w:t xml:space="preserve"> </w:t>
      </w:r>
      <w:r w:rsidRPr="00EF7014">
        <w:rPr>
          <w:rStyle w:val="Emphasis"/>
        </w:rPr>
        <w:t>centers</w:t>
      </w:r>
      <w:r w:rsidRPr="00EF7014">
        <w:rPr>
          <w:rStyle w:val="StyleUnderline"/>
        </w:rPr>
        <w:t xml:space="preserve"> of gravity in adversary systems</w:t>
      </w:r>
      <w:r w:rsidRPr="00EF7014">
        <w:rPr>
          <w:sz w:val="16"/>
        </w:rPr>
        <w:t xml:space="preserve">, including </w:t>
      </w:r>
      <w:r w:rsidRPr="00465FDF">
        <w:rPr>
          <w:rStyle w:val="Emphasis"/>
          <w:highlight w:val="cyan"/>
        </w:rPr>
        <w:t>leadership</w:t>
      </w:r>
      <w:r w:rsidRPr="00EF7014">
        <w:rPr>
          <w:rStyle w:val="StyleUnderline"/>
        </w:rPr>
        <w:t xml:space="preserve"> institutions</w:t>
      </w:r>
      <w:r w:rsidRPr="00EF7014">
        <w:rPr>
          <w:sz w:val="16"/>
        </w:rPr>
        <w:t xml:space="preserve">, </w:t>
      </w:r>
      <w:r w:rsidRPr="00465FDF">
        <w:rPr>
          <w:rStyle w:val="Emphasis"/>
          <w:highlight w:val="cyan"/>
        </w:rPr>
        <w:t>command</w:t>
      </w:r>
      <w:r w:rsidRPr="00465FDF">
        <w:rPr>
          <w:rStyle w:val="StyleUnderline"/>
          <w:highlight w:val="cyan"/>
        </w:rPr>
        <w:t xml:space="preserve"> and </w:t>
      </w:r>
      <w:r w:rsidRPr="00465FDF">
        <w:rPr>
          <w:rStyle w:val="Emphasis"/>
          <w:highlight w:val="cyan"/>
        </w:rPr>
        <w:t>control</w:t>
      </w:r>
      <w:r w:rsidRPr="00EF7014">
        <w:rPr>
          <w:sz w:val="16"/>
        </w:rPr>
        <w:t xml:space="preserve"> systems, and </w:t>
      </w:r>
      <w:r w:rsidRPr="00465FDF">
        <w:rPr>
          <w:rStyle w:val="StyleUnderline"/>
          <w:highlight w:val="cyan"/>
        </w:rPr>
        <w:t>information</w:t>
      </w:r>
      <w:r w:rsidRPr="00EF7014">
        <w:rPr>
          <w:rStyle w:val="StyleUnderline"/>
        </w:rPr>
        <w:t xml:space="preserve"> nodes</w:t>
      </w:r>
      <w:r w:rsidRPr="00EF7014">
        <w:rPr>
          <w:sz w:val="16"/>
        </w:rPr>
        <w:t>.29</w:t>
      </w:r>
    </w:p>
    <w:p w14:paraId="4B348B18" w14:textId="77777777" w:rsidR="00361DF7" w:rsidRDefault="00361DF7" w:rsidP="00361DF7">
      <w:pPr>
        <w:rPr>
          <w:sz w:val="16"/>
        </w:rPr>
      </w:pPr>
      <w:r w:rsidRPr="00EF7014">
        <w:rPr>
          <w:sz w:val="16"/>
        </w:rPr>
        <w:t xml:space="preserve">In 2016, President Xi Jinping </w:t>
      </w:r>
      <w:r w:rsidRPr="00EF7014">
        <w:rPr>
          <w:rStyle w:val="StyleUnderline"/>
        </w:rPr>
        <w:t xml:space="preserve">addressed the </w:t>
      </w:r>
      <w:r w:rsidRPr="00EF7014">
        <w:rPr>
          <w:rStyle w:val="Emphasis"/>
        </w:rPr>
        <w:t>dialectical</w:t>
      </w:r>
      <w:r w:rsidRPr="00EF7014">
        <w:rPr>
          <w:rStyle w:val="StyleUnderline"/>
        </w:rPr>
        <w:t xml:space="preserve"> nature of </w:t>
      </w:r>
      <w:r w:rsidRPr="00EF7014">
        <w:rPr>
          <w:rStyle w:val="Emphasis"/>
        </w:rPr>
        <w:t>war</w:t>
      </w:r>
      <w:r w:rsidRPr="00EF7014">
        <w:rPr>
          <w:sz w:val="16"/>
        </w:rPr>
        <w:t xml:space="preserve"> and </w:t>
      </w:r>
      <w:r w:rsidRPr="00EF7014">
        <w:rPr>
          <w:rStyle w:val="StyleUnderline"/>
        </w:rPr>
        <w:t>peace</w:t>
      </w:r>
      <w:r w:rsidRPr="00EF7014">
        <w:rPr>
          <w:sz w:val="16"/>
        </w:rPr>
        <w:t xml:space="preserve"> with his </w:t>
      </w:r>
      <w:r w:rsidRPr="00465FDF">
        <w:rPr>
          <w:rStyle w:val="StyleUnderline"/>
          <w:highlight w:val="cyan"/>
        </w:rPr>
        <w:t>concept</w:t>
      </w:r>
      <w:r w:rsidRPr="00EF7014">
        <w:rPr>
          <w:rStyle w:val="StyleUnderline"/>
        </w:rPr>
        <w:t xml:space="preserve"> on the</w:t>
      </w:r>
      <w:r w:rsidRPr="00EF7014">
        <w:rPr>
          <w:sz w:val="16"/>
        </w:rPr>
        <w:t xml:space="preserve"> “overall </w:t>
      </w:r>
      <w:r w:rsidRPr="00465FDF">
        <w:rPr>
          <w:rStyle w:val="Emphasis"/>
          <w:highlight w:val="cyan"/>
        </w:rPr>
        <w:t>planning</w:t>
      </w:r>
      <w:r w:rsidRPr="00465FDF">
        <w:rPr>
          <w:rStyle w:val="StyleUnderline"/>
          <w:highlight w:val="cyan"/>
        </w:rPr>
        <w:t xml:space="preserve"> for</w:t>
      </w:r>
      <w:r w:rsidRPr="00EF7014">
        <w:rPr>
          <w:rStyle w:val="StyleUnderline"/>
        </w:rPr>
        <w:t xml:space="preserve"> </w:t>
      </w:r>
      <w:r w:rsidRPr="00465FDF">
        <w:rPr>
          <w:rStyle w:val="StyleUnderline"/>
          <w:highlight w:val="cyan"/>
        </w:rPr>
        <w:t>war</w:t>
      </w:r>
      <w:r w:rsidRPr="00EF7014">
        <w:rPr>
          <w:rStyle w:val="StyleUnderline"/>
        </w:rPr>
        <w:t xml:space="preserve"> operations and</w:t>
      </w:r>
      <w:r w:rsidRPr="00EF7014">
        <w:rPr>
          <w:sz w:val="16"/>
        </w:rPr>
        <w:t xml:space="preserve"> the use of </w:t>
      </w:r>
      <w:r w:rsidRPr="00EF7014">
        <w:rPr>
          <w:rStyle w:val="StyleUnderline"/>
        </w:rPr>
        <w:t xml:space="preserve">military forces </w:t>
      </w:r>
      <w:r w:rsidRPr="00465FDF">
        <w:rPr>
          <w:rStyle w:val="StyleUnderline"/>
          <w:highlight w:val="cyan"/>
        </w:rPr>
        <w:t xml:space="preserve">in </w:t>
      </w:r>
      <w:r w:rsidRPr="00465FDF">
        <w:rPr>
          <w:rStyle w:val="Emphasis"/>
          <w:highlight w:val="cyan"/>
        </w:rPr>
        <w:t>peacetime</w:t>
      </w:r>
      <w:r w:rsidRPr="00EF7014">
        <w:rPr>
          <w:sz w:val="16"/>
        </w:rPr>
        <w:t xml:space="preserve">.”30 Here, Xi aligned China’s means—political, economic, and military—to </w:t>
      </w:r>
      <w:r w:rsidRPr="00EF7014">
        <w:rPr>
          <w:rStyle w:val="StyleUnderline"/>
        </w:rPr>
        <w:t xml:space="preserve">achieve </w:t>
      </w:r>
      <w:r w:rsidRPr="00EF7014">
        <w:rPr>
          <w:rStyle w:val="Emphasis"/>
        </w:rPr>
        <w:t>national</w:t>
      </w:r>
      <w:r w:rsidRPr="00EF7014">
        <w:rPr>
          <w:rStyle w:val="StyleUnderline"/>
        </w:rPr>
        <w:t xml:space="preserve"> objectives during </w:t>
      </w:r>
      <w:r w:rsidRPr="00EF7014">
        <w:rPr>
          <w:rStyle w:val="Emphasis"/>
        </w:rPr>
        <w:t>peace</w:t>
      </w:r>
      <w:r w:rsidRPr="00EF7014">
        <w:rPr>
          <w:sz w:val="16"/>
        </w:rPr>
        <w:t xml:space="preserve">. (Figure 2 shows the Chinese use-of-force spectrum.) </w:t>
      </w:r>
      <w:r w:rsidRPr="00EF7014">
        <w:rPr>
          <w:rStyle w:val="StyleUnderline"/>
        </w:rPr>
        <w:t>China’s capacities</w:t>
      </w:r>
      <w:r w:rsidRPr="00EF7014">
        <w:rPr>
          <w:sz w:val="16"/>
        </w:rPr>
        <w:t>, born of the leap to informatization, would be used to “</w:t>
      </w:r>
      <w:r w:rsidRPr="00465FDF">
        <w:rPr>
          <w:rStyle w:val="StyleUnderline"/>
          <w:highlight w:val="cyan"/>
        </w:rPr>
        <w:t xml:space="preserve">manage </w:t>
      </w:r>
      <w:r w:rsidRPr="00465FDF">
        <w:rPr>
          <w:rStyle w:val="Emphasis"/>
          <w:highlight w:val="cyan"/>
        </w:rPr>
        <w:t>crisis</w:t>
      </w:r>
      <w:r w:rsidRPr="00EF7014">
        <w:rPr>
          <w:rStyle w:val="StyleUnderline"/>
        </w:rPr>
        <w:t xml:space="preserve"> and </w:t>
      </w:r>
      <w:r w:rsidRPr="00465FDF">
        <w:rPr>
          <w:rStyle w:val="StyleUnderline"/>
          <w:highlight w:val="cyan"/>
        </w:rPr>
        <w:t xml:space="preserve">prevent </w:t>
      </w:r>
      <w:r w:rsidRPr="00465FDF">
        <w:rPr>
          <w:rStyle w:val="Emphasis"/>
          <w:highlight w:val="cyan"/>
        </w:rPr>
        <w:t>wars</w:t>
      </w:r>
      <w:r w:rsidRPr="00EF7014">
        <w:rPr>
          <w:rStyle w:val="StyleUnderline"/>
        </w:rPr>
        <w:t xml:space="preserve"> </w:t>
      </w:r>
      <w:r w:rsidRPr="00465FDF">
        <w:rPr>
          <w:rStyle w:val="StyleUnderline"/>
          <w:highlight w:val="cyan"/>
        </w:rPr>
        <w:t>through</w:t>
      </w:r>
      <w:r w:rsidRPr="00EF7014">
        <w:rPr>
          <w:rStyle w:val="StyleUnderline"/>
        </w:rPr>
        <w:t xml:space="preserve"> the use of </w:t>
      </w:r>
      <w:r w:rsidRPr="00465FDF">
        <w:rPr>
          <w:rStyle w:val="Emphasis"/>
          <w:highlight w:val="cyan"/>
        </w:rPr>
        <w:t>military</w:t>
      </w:r>
      <w:r w:rsidRPr="00465FDF">
        <w:rPr>
          <w:rStyle w:val="StyleUnderline"/>
          <w:highlight w:val="cyan"/>
        </w:rPr>
        <w:t xml:space="preserve"> forces</w:t>
      </w:r>
      <w:r w:rsidRPr="00EF7014">
        <w:rPr>
          <w:rStyle w:val="StyleUnderline"/>
        </w:rPr>
        <w:t xml:space="preserve"> in </w:t>
      </w:r>
      <w:r w:rsidRPr="00EF7014">
        <w:rPr>
          <w:rStyle w:val="Emphasis"/>
        </w:rPr>
        <w:t>peacetime</w:t>
      </w:r>
      <w:r w:rsidRPr="00EF7014">
        <w:rPr>
          <w:sz w:val="16"/>
        </w:rPr>
        <w:t xml:space="preserve">.”31 The weight of these capacities would be applied on a </w:t>
      </w:r>
      <w:r w:rsidRPr="00EF7014">
        <w:rPr>
          <w:rStyle w:val="StyleUnderline"/>
        </w:rPr>
        <w:t xml:space="preserve">use-of-force </w:t>
      </w:r>
      <w:r w:rsidRPr="00EF7014">
        <w:rPr>
          <w:rStyle w:val="Emphasis"/>
        </w:rPr>
        <w:t>spectrum</w:t>
      </w:r>
      <w:r w:rsidRPr="00EF7014">
        <w:rPr>
          <w:rStyle w:val="StyleUnderline"/>
        </w:rPr>
        <w:t xml:space="preserve"> ranging from</w:t>
      </w:r>
      <w:r w:rsidRPr="00EF7014">
        <w:rPr>
          <w:sz w:val="16"/>
        </w:rPr>
        <w:t xml:space="preserve"> “</w:t>
      </w:r>
      <w:r w:rsidRPr="00EF7014">
        <w:rPr>
          <w:rStyle w:val="StyleUnderline"/>
        </w:rPr>
        <w:t xml:space="preserve">peacetime use of </w:t>
      </w:r>
      <w:r w:rsidRPr="00EF7014">
        <w:rPr>
          <w:rStyle w:val="Emphasis"/>
        </w:rPr>
        <w:t>military</w:t>
      </w:r>
      <w:r w:rsidRPr="00EF7014">
        <w:rPr>
          <w:rStyle w:val="StyleUnderline"/>
        </w:rPr>
        <w:t xml:space="preserve"> force</w:t>
      </w:r>
      <w:r w:rsidRPr="00EF7014">
        <w:rPr>
          <w:sz w:val="16"/>
        </w:rPr>
        <w:t>” to “</w:t>
      </w:r>
      <w:r w:rsidRPr="00EF7014">
        <w:rPr>
          <w:rStyle w:val="StyleUnderline"/>
        </w:rPr>
        <w:t xml:space="preserve">wartime </w:t>
      </w:r>
      <w:r w:rsidRPr="00EF7014">
        <w:rPr>
          <w:rStyle w:val="Emphasis"/>
        </w:rPr>
        <w:t>wholesale</w:t>
      </w:r>
      <w:r w:rsidRPr="00EF7014">
        <w:rPr>
          <w:rStyle w:val="StyleUnderline"/>
        </w:rPr>
        <w:t xml:space="preserve"> use of force</w:t>
      </w:r>
      <w:r w:rsidRPr="00EF7014">
        <w:rPr>
          <w:sz w:val="16"/>
        </w:rPr>
        <w:t>” (see figure 2). In between these lay China’s new modus operandi [low-intensity use of force in peacetime].”32</w:t>
      </w:r>
    </w:p>
    <w:p w14:paraId="38155E03" w14:textId="590DFFD2" w:rsidR="000F64E1" w:rsidRPr="00EF7014" w:rsidRDefault="000F64E1" w:rsidP="000F64E1">
      <w:pPr>
        <w:pStyle w:val="Heading3"/>
      </w:pPr>
      <w:r>
        <w:lastRenderedPageBreak/>
        <w:t>Taiwan---1NC</w:t>
      </w:r>
    </w:p>
    <w:p w14:paraId="6E85B9FF" w14:textId="77777777" w:rsidR="00361DF7" w:rsidRPr="00E36A47" w:rsidRDefault="00361DF7" w:rsidP="00361DF7">
      <w:pPr>
        <w:pStyle w:val="Heading4"/>
      </w:pPr>
      <w:r>
        <w:t xml:space="preserve">No Taiwan </w:t>
      </w:r>
      <w:r w:rsidRPr="00E36A47">
        <w:rPr>
          <w:u w:val="single"/>
        </w:rPr>
        <w:t>impact</w:t>
      </w:r>
      <w:r>
        <w:t>.</w:t>
      </w:r>
    </w:p>
    <w:p w14:paraId="1B3D5969" w14:textId="77777777" w:rsidR="00361DF7" w:rsidRPr="005E1EF0" w:rsidRDefault="00361DF7" w:rsidP="00361DF7">
      <w:r>
        <w:t xml:space="preserve">Christoph </w:t>
      </w:r>
      <w:r w:rsidRPr="005E1EF0">
        <w:rPr>
          <w:rStyle w:val="Style13ptBold"/>
        </w:rPr>
        <w:t>Bluth 21</w:t>
      </w:r>
      <w:r>
        <w:t>, Professor of International Relations at the University of Bradford, Ph.D. from King’s College London, “Global Security in the Post-Cold War Era and the Relevance of Nuclear Weapons,” Journal of Security and Strategic Analyses, Vol. 7, No. 1, 2021, https://doi.org/10.57169/jssa.007.01.0128</w:t>
      </w:r>
    </w:p>
    <w:p w14:paraId="1B9BC8AB" w14:textId="77777777" w:rsidR="00361DF7" w:rsidRDefault="00361DF7" w:rsidP="00361DF7">
      <w:pPr>
        <w:rPr>
          <w:sz w:val="16"/>
        </w:rPr>
      </w:pPr>
      <w:r w:rsidRPr="005E1EF0">
        <w:rPr>
          <w:rStyle w:val="StyleUnderline"/>
        </w:rPr>
        <w:t xml:space="preserve">Any possible theatre of war between China and the </w:t>
      </w:r>
      <w:r w:rsidRPr="005E1EF0">
        <w:rPr>
          <w:rStyle w:val="Emphasis"/>
        </w:rPr>
        <w:t>U</w:t>
      </w:r>
      <w:r w:rsidRPr="005E1EF0">
        <w:rPr>
          <w:rStyle w:val="StyleUnderline"/>
        </w:rPr>
        <w:t xml:space="preserve">nited </w:t>
      </w:r>
      <w:r w:rsidRPr="005E1EF0">
        <w:rPr>
          <w:rStyle w:val="Emphasis"/>
        </w:rPr>
        <w:t>S</w:t>
      </w:r>
      <w:r w:rsidRPr="005E1EF0">
        <w:rPr>
          <w:rStyle w:val="StyleUnderline"/>
        </w:rPr>
        <w:t>tates differs from</w:t>
      </w:r>
      <w:r w:rsidRPr="005E1EF0">
        <w:rPr>
          <w:sz w:val="16"/>
        </w:rPr>
        <w:t xml:space="preserve"> the Cold War example of Central </w:t>
      </w:r>
      <w:r w:rsidRPr="005E1EF0">
        <w:rPr>
          <w:rStyle w:val="StyleUnderline"/>
        </w:rPr>
        <w:t>Europe</w:t>
      </w:r>
      <w:r w:rsidRPr="005E1EF0">
        <w:rPr>
          <w:sz w:val="16"/>
        </w:rPr>
        <w:t xml:space="preserve"> in so far as </w:t>
      </w:r>
      <w:r w:rsidRPr="00E27F65">
        <w:rPr>
          <w:rStyle w:val="StyleUnderline"/>
        </w:rPr>
        <w:t xml:space="preserve">there is </w:t>
      </w:r>
      <w:r w:rsidRPr="00465FDF">
        <w:rPr>
          <w:rStyle w:val="StyleUnderline"/>
          <w:highlight w:val="cyan"/>
        </w:rPr>
        <w:t>no</w:t>
      </w:r>
      <w:r w:rsidRPr="005E1EF0">
        <w:rPr>
          <w:rStyle w:val="StyleUnderline"/>
        </w:rPr>
        <w:t xml:space="preserve"> actual </w:t>
      </w:r>
      <w:r w:rsidRPr="00465FDF">
        <w:rPr>
          <w:rStyle w:val="StyleUnderline"/>
          <w:highlight w:val="cyan"/>
        </w:rPr>
        <w:t>territory for</w:t>
      </w:r>
      <w:r w:rsidRPr="005E1EF0">
        <w:rPr>
          <w:sz w:val="16"/>
        </w:rPr>
        <w:t xml:space="preserve"> the deployment of </w:t>
      </w:r>
      <w:r w:rsidRPr="005E1EF0">
        <w:rPr>
          <w:rStyle w:val="StyleUnderline"/>
        </w:rPr>
        <w:t xml:space="preserve">large-scale </w:t>
      </w:r>
      <w:r w:rsidRPr="00465FDF">
        <w:rPr>
          <w:rStyle w:val="StyleUnderline"/>
          <w:highlight w:val="cyan"/>
        </w:rPr>
        <w:t xml:space="preserve">conventional </w:t>
      </w:r>
      <w:r w:rsidRPr="00E27F65">
        <w:rPr>
          <w:rStyle w:val="StyleUnderline"/>
        </w:rPr>
        <w:t>forces</w:t>
      </w:r>
      <w:r w:rsidRPr="005E1EF0">
        <w:rPr>
          <w:sz w:val="16"/>
        </w:rPr>
        <w:t xml:space="preserve">. Any military operations would be carried out by naval forces unless China invaded Taiwan. </w:t>
      </w:r>
      <w:r w:rsidRPr="00465FDF">
        <w:rPr>
          <w:rStyle w:val="StyleUnderline"/>
          <w:highlight w:val="cyan"/>
        </w:rPr>
        <w:t xml:space="preserve">Using </w:t>
      </w:r>
      <w:r w:rsidRPr="00465FDF">
        <w:rPr>
          <w:rStyle w:val="Emphasis"/>
          <w:highlight w:val="cyan"/>
        </w:rPr>
        <w:t>nuc</w:t>
      </w:r>
      <w:r w:rsidRPr="005E1EF0">
        <w:rPr>
          <w:rStyle w:val="StyleUnderline"/>
        </w:rPr>
        <w:t>lear weapon</w:t>
      </w:r>
      <w:r w:rsidRPr="00465FDF">
        <w:rPr>
          <w:rStyle w:val="Emphasis"/>
          <w:highlight w:val="cyan"/>
        </w:rPr>
        <w:t>s</w:t>
      </w:r>
      <w:r w:rsidRPr="005E1EF0">
        <w:rPr>
          <w:rStyle w:val="StyleUnderline"/>
        </w:rPr>
        <w:t xml:space="preserve"> against naval targets </w:t>
      </w:r>
      <w:r w:rsidRPr="00E27F65">
        <w:rPr>
          <w:rStyle w:val="StyleUnderline"/>
        </w:rPr>
        <w:t>is not appropriate</w:t>
      </w:r>
      <w:r w:rsidRPr="005E1EF0">
        <w:rPr>
          <w:rStyle w:val="StyleUnderline"/>
        </w:rPr>
        <w:t xml:space="preserve"> to the targets </w:t>
      </w:r>
      <w:r w:rsidRPr="00E27F65">
        <w:rPr>
          <w:rStyle w:val="StyleUnderline"/>
        </w:rPr>
        <w:t>and involves</w:t>
      </w:r>
      <w:r w:rsidRPr="005E1EF0">
        <w:rPr>
          <w:sz w:val="16"/>
        </w:rPr>
        <w:t xml:space="preserve"> an </w:t>
      </w:r>
      <w:r w:rsidRPr="00465FDF">
        <w:rPr>
          <w:rStyle w:val="StyleUnderline"/>
          <w:highlight w:val="cyan"/>
        </w:rPr>
        <w:t xml:space="preserve">unnecessary </w:t>
      </w:r>
      <w:r w:rsidRPr="00E27F65">
        <w:rPr>
          <w:rStyle w:val="StyleUnderline"/>
        </w:rPr>
        <w:t>risk</w:t>
      </w:r>
      <w:r w:rsidRPr="005E1EF0">
        <w:rPr>
          <w:sz w:val="16"/>
        </w:rPr>
        <w:t xml:space="preserve"> of escalation. Likewise, </w:t>
      </w:r>
      <w:r w:rsidRPr="005E1EF0">
        <w:rPr>
          <w:rStyle w:val="StyleUnderline"/>
        </w:rPr>
        <w:t xml:space="preserve">the use of </w:t>
      </w:r>
      <w:r w:rsidRPr="00465FDF">
        <w:rPr>
          <w:rStyle w:val="Emphasis"/>
          <w:highlight w:val="cyan"/>
        </w:rPr>
        <w:t>nuc</w:t>
      </w:r>
      <w:r w:rsidRPr="005E1EF0">
        <w:rPr>
          <w:rStyle w:val="StyleUnderline"/>
        </w:rPr>
        <w:t>lear weapon</w:t>
      </w:r>
      <w:r w:rsidRPr="00465FDF">
        <w:rPr>
          <w:rStyle w:val="Emphasis"/>
          <w:highlight w:val="cyan"/>
        </w:rPr>
        <w:t xml:space="preserve">s </w:t>
      </w:r>
      <w:r w:rsidRPr="00465FDF">
        <w:rPr>
          <w:rStyle w:val="StyleUnderline"/>
          <w:highlight w:val="cyan"/>
        </w:rPr>
        <w:t xml:space="preserve">against Taiwan </w:t>
      </w:r>
      <w:r w:rsidRPr="00E27F65">
        <w:rPr>
          <w:rStyle w:val="StyleUnderline"/>
        </w:rPr>
        <w:t xml:space="preserve">would be </w:t>
      </w:r>
      <w:r w:rsidRPr="00465FDF">
        <w:rPr>
          <w:rStyle w:val="StyleUnderline"/>
          <w:highlight w:val="cyan"/>
        </w:rPr>
        <w:t>problematic</w:t>
      </w:r>
      <w:r w:rsidRPr="005E1EF0">
        <w:rPr>
          <w:rStyle w:val="StyleUnderline"/>
        </w:rPr>
        <w:t xml:space="preserve"> </w:t>
      </w:r>
      <w:r w:rsidRPr="00465FDF">
        <w:rPr>
          <w:rStyle w:val="StyleUnderline"/>
          <w:highlight w:val="cyan"/>
        </w:rPr>
        <w:t>because</w:t>
      </w:r>
      <w:r w:rsidRPr="005E1EF0">
        <w:rPr>
          <w:rStyle w:val="StyleUnderline"/>
        </w:rPr>
        <w:t xml:space="preserve"> </w:t>
      </w:r>
      <w:r w:rsidRPr="00E27F65">
        <w:rPr>
          <w:rStyle w:val="StyleUnderline"/>
        </w:rPr>
        <w:t xml:space="preserve">China considers the </w:t>
      </w:r>
      <w:r w:rsidRPr="00465FDF">
        <w:rPr>
          <w:rStyle w:val="StyleUnderline"/>
          <w:highlight w:val="cyan"/>
        </w:rPr>
        <w:t>population</w:t>
      </w:r>
      <w:r w:rsidRPr="005E1EF0">
        <w:rPr>
          <w:sz w:val="16"/>
        </w:rPr>
        <w:t xml:space="preserve"> of Taiwan </w:t>
      </w:r>
      <w:r w:rsidRPr="005E1EF0">
        <w:rPr>
          <w:rStyle w:val="StyleUnderline"/>
        </w:rPr>
        <w:t xml:space="preserve">to be </w:t>
      </w:r>
      <w:r w:rsidRPr="00465FDF">
        <w:rPr>
          <w:rStyle w:val="Emphasis"/>
          <w:highlight w:val="cyan"/>
        </w:rPr>
        <w:t>their own</w:t>
      </w:r>
      <w:r w:rsidRPr="005E1EF0">
        <w:rPr>
          <w:rStyle w:val="Emphasis"/>
        </w:rPr>
        <w:t xml:space="preserve"> citizens</w:t>
      </w:r>
      <w:r w:rsidRPr="005E1EF0">
        <w:rPr>
          <w:rStyle w:val="StyleUnderline"/>
        </w:rPr>
        <w:t xml:space="preserve"> and</w:t>
      </w:r>
      <w:r w:rsidRPr="005E1EF0">
        <w:rPr>
          <w:sz w:val="16"/>
        </w:rPr>
        <w:t xml:space="preserve"> therefore </w:t>
      </w:r>
      <w:r w:rsidRPr="005E1EF0">
        <w:rPr>
          <w:rStyle w:val="StyleUnderline"/>
        </w:rPr>
        <w:t>would</w:t>
      </w:r>
      <w:r w:rsidRPr="005E1EF0">
        <w:rPr>
          <w:sz w:val="16"/>
        </w:rPr>
        <w:t xml:space="preserve"> essentially </w:t>
      </w:r>
      <w:r w:rsidRPr="005E1EF0">
        <w:rPr>
          <w:rStyle w:val="Emphasis"/>
        </w:rPr>
        <w:t>kill millions</w:t>
      </w:r>
      <w:r w:rsidRPr="005E1EF0">
        <w:rPr>
          <w:rStyle w:val="StyleUnderline"/>
        </w:rPr>
        <w:t xml:space="preserve"> of their own people. </w:t>
      </w:r>
      <w:r w:rsidRPr="00E27F65">
        <w:rPr>
          <w:rStyle w:val="StyleUnderline"/>
        </w:rPr>
        <w:t xml:space="preserve">Although the </w:t>
      </w:r>
      <w:r w:rsidRPr="00E27F65">
        <w:rPr>
          <w:rStyle w:val="Emphasis"/>
        </w:rPr>
        <w:t>U</w:t>
      </w:r>
      <w:r w:rsidRPr="00E27F65">
        <w:rPr>
          <w:rStyle w:val="StyleUnderline"/>
        </w:rPr>
        <w:t xml:space="preserve">nited </w:t>
      </w:r>
      <w:r w:rsidRPr="00E27F65">
        <w:rPr>
          <w:rStyle w:val="Emphasis"/>
        </w:rPr>
        <w:t>S</w:t>
      </w:r>
      <w:r w:rsidRPr="00E27F65">
        <w:rPr>
          <w:rStyle w:val="StyleUnderline"/>
        </w:rPr>
        <w:t>tates is committed</w:t>
      </w:r>
      <w:r w:rsidRPr="005E1EF0">
        <w:rPr>
          <w:sz w:val="16"/>
        </w:rPr>
        <w:t xml:space="preserve"> to the security of Taiwan, </w:t>
      </w:r>
      <w:r w:rsidRPr="00E27F65">
        <w:rPr>
          <w:rStyle w:val="Emphasis"/>
        </w:rPr>
        <w:t xml:space="preserve">there is </w:t>
      </w:r>
      <w:r w:rsidRPr="00465FDF">
        <w:rPr>
          <w:rStyle w:val="Emphasis"/>
          <w:highlight w:val="cyan"/>
        </w:rPr>
        <w:t>no nuclear guarantee</w:t>
      </w:r>
      <w:r w:rsidRPr="005E1EF0">
        <w:rPr>
          <w:rStyle w:val="StyleUnderline"/>
        </w:rPr>
        <w:t xml:space="preserve">, and </w:t>
      </w:r>
      <w:r w:rsidRPr="00465FDF">
        <w:rPr>
          <w:rStyle w:val="StyleUnderline"/>
          <w:highlight w:val="cyan"/>
        </w:rPr>
        <w:t xml:space="preserve">the </w:t>
      </w:r>
      <w:r w:rsidRPr="00465FDF">
        <w:rPr>
          <w:rStyle w:val="Emphasis"/>
          <w:highlight w:val="cyan"/>
        </w:rPr>
        <w:t>U</w:t>
      </w:r>
      <w:r w:rsidRPr="005E1EF0">
        <w:rPr>
          <w:rStyle w:val="StyleUnderline"/>
        </w:rPr>
        <w:t xml:space="preserve">nited </w:t>
      </w:r>
      <w:r w:rsidRPr="00465FDF">
        <w:rPr>
          <w:rStyle w:val="Emphasis"/>
          <w:highlight w:val="cyan"/>
        </w:rPr>
        <w:t>S</w:t>
      </w:r>
      <w:r w:rsidRPr="005E1EF0">
        <w:rPr>
          <w:rStyle w:val="StyleUnderline"/>
        </w:rPr>
        <w:t xml:space="preserve">tates </w:t>
      </w:r>
      <w:r w:rsidRPr="00465FDF">
        <w:rPr>
          <w:rStyle w:val="StyleUnderline"/>
          <w:highlight w:val="cyan"/>
        </w:rPr>
        <w:t xml:space="preserve">has </w:t>
      </w:r>
      <w:r w:rsidRPr="00465FDF">
        <w:rPr>
          <w:rStyle w:val="Emphasis"/>
          <w:highlight w:val="cyan"/>
        </w:rPr>
        <w:t>no</w:t>
      </w:r>
      <w:r w:rsidRPr="005E1EF0">
        <w:rPr>
          <w:rStyle w:val="StyleUnderline"/>
        </w:rPr>
        <w:t xml:space="preserve">t deployed </w:t>
      </w:r>
      <w:r w:rsidRPr="00465FDF">
        <w:rPr>
          <w:rStyle w:val="Emphasis"/>
          <w:highlight w:val="cyan"/>
        </w:rPr>
        <w:t>nuc</w:t>
      </w:r>
      <w:r w:rsidRPr="005E1EF0">
        <w:rPr>
          <w:rStyle w:val="StyleUnderline"/>
        </w:rPr>
        <w:t>lear weapon</w:t>
      </w:r>
      <w:r w:rsidRPr="00465FDF">
        <w:rPr>
          <w:rStyle w:val="Emphasis"/>
          <w:highlight w:val="cyan"/>
        </w:rPr>
        <w:t>s</w:t>
      </w:r>
      <w:r w:rsidRPr="005E1EF0">
        <w:rPr>
          <w:rStyle w:val="StyleUnderline"/>
        </w:rPr>
        <w:t xml:space="preserve"> </w:t>
      </w:r>
      <w:r w:rsidRPr="005E1EF0">
        <w:rPr>
          <w:rStyle w:val="Emphasis"/>
        </w:rPr>
        <w:t>anywhere</w:t>
      </w:r>
      <w:r w:rsidRPr="005E1EF0">
        <w:rPr>
          <w:rStyle w:val="StyleUnderline"/>
        </w:rPr>
        <w:t xml:space="preserve"> on land </w:t>
      </w:r>
      <w:r w:rsidRPr="00E27F65">
        <w:rPr>
          <w:rStyle w:val="StyleUnderline"/>
        </w:rPr>
        <w:t>in the region</w:t>
      </w:r>
      <w:r w:rsidRPr="005E1EF0">
        <w:rPr>
          <w:sz w:val="16"/>
        </w:rPr>
        <w:t xml:space="preserve">. Moreover, </w:t>
      </w:r>
      <w:r w:rsidRPr="005E1EF0">
        <w:rPr>
          <w:rStyle w:val="StyleUnderline"/>
        </w:rPr>
        <w:t xml:space="preserve">the </w:t>
      </w:r>
      <w:r w:rsidRPr="005E1EF0">
        <w:rPr>
          <w:rStyle w:val="Emphasis"/>
        </w:rPr>
        <w:t>U</w:t>
      </w:r>
      <w:r w:rsidRPr="005E1EF0">
        <w:rPr>
          <w:rStyle w:val="StyleUnderline"/>
        </w:rPr>
        <w:t xml:space="preserve">nited </w:t>
      </w:r>
      <w:r w:rsidRPr="005E1EF0">
        <w:rPr>
          <w:rStyle w:val="Emphasis"/>
        </w:rPr>
        <w:t>S</w:t>
      </w:r>
      <w:r w:rsidRPr="005E1EF0">
        <w:rPr>
          <w:rStyle w:val="StyleUnderline"/>
        </w:rPr>
        <w:t xml:space="preserve">tates </w:t>
      </w:r>
      <w:r w:rsidRPr="00E27F65">
        <w:rPr>
          <w:rStyle w:val="StyleUnderline"/>
        </w:rPr>
        <w:t>has not deployed</w:t>
      </w:r>
      <w:r w:rsidRPr="005E1EF0">
        <w:rPr>
          <w:rStyle w:val="StyleUnderline"/>
        </w:rPr>
        <w:t xml:space="preserve"> on </w:t>
      </w:r>
      <w:r w:rsidRPr="00465FDF">
        <w:rPr>
          <w:rStyle w:val="StyleUnderline"/>
          <w:highlight w:val="cyan"/>
        </w:rPr>
        <w:t>ground forces</w:t>
      </w:r>
      <w:r w:rsidRPr="005E1EF0">
        <w:rPr>
          <w:rStyle w:val="StyleUnderline"/>
        </w:rPr>
        <w:t xml:space="preserve"> in Taiwan</w:t>
      </w:r>
      <w:r w:rsidRPr="005E1EF0">
        <w:rPr>
          <w:sz w:val="16"/>
        </w:rPr>
        <w:t xml:space="preserve">. This means that </w:t>
      </w:r>
      <w:r w:rsidRPr="005E1EF0">
        <w:rPr>
          <w:rStyle w:val="StyleUnderline"/>
        </w:rPr>
        <w:t xml:space="preserve">the use of </w:t>
      </w:r>
      <w:r w:rsidRPr="00E27F65">
        <w:rPr>
          <w:rStyle w:val="StyleUnderline"/>
        </w:rPr>
        <w:t xml:space="preserve">tactical nuclear </w:t>
      </w:r>
      <w:r w:rsidRPr="00465FDF">
        <w:rPr>
          <w:rStyle w:val="StyleUnderline"/>
          <w:highlight w:val="cyan"/>
        </w:rPr>
        <w:t>forces</w:t>
      </w:r>
      <w:r w:rsidRPr="00E27F65">
        <w:rPr>
          <w:rStyle w:val="StyleUnderline"/>
        </w:rPr>
        <w:t xml:space="preserve"> is </w:t>
      </w:r>
      <w:r w:rsidRPr="00465FDF">
        <w:rPr>
          <w:rStyle w:val="Emphasis"/>
          <w:highlight w:val="cyan"/>
        </w:rPr>
        <w:t>not plausible</w:t>
      </w:r>
      <w:r w:rsidRPr="005E1EF0">
        <w:rPr>
          <w:rStyle w:val="StyleUnderline"/>
        </w:rPr>
        <w:t xml:space="preserve"> from a military perspective</w:t>
      </w:r>
      <w:r w:rsidRPr="005E1EF0">
        <w:rPr>
          <w:sz w:val="16"/>
        </w:rPr>
        <w:t xml:space="preserve">. Overall, </w:t>
      </w:r>
      <w:r w:rsidRPr="005E1EF0">
        <w:rPr>
          <w:rStyle w:val="StyleUnderline"/>
        </w:rPr>
        <w:t xml:space="preserve">the analysis of </w:t>
      </w:r>
      <w:r w:rsidRPr="00E27F65">
        <w:rPr>
          <w:rStyle w:val="StyleUnderline"/>
        </w:rPr>
        <w:t xml:space="preserve">regional security </w:t>
      </w:r>
      <w:r w:rsidRPr="00E27F65">
        <w:rPr>
          <w:rStyle w:val="Emphasis"/>
        </w:rPr>
        <w:t xml:space="preserve">does </w:t>
      </w:r>
      <w:r w:rsidRPr="00465FDF">
        <w:rPr>
          <w:rStyle w:val="Emphasis"/>
          <w:highlight w:val="cyan"/>
        </w:rPr>
        <w:t>not indicate</w:t>
      </w:r>
      <w:r w:rsidRPr="005E1EF0">
        <w:rPr>
          <w:sz w:val="16"/>
        </w:rPr>
        <w:t xml:space="preserve"> that </w:t>
      </w:r>
      <w:r w:rsidRPr="00465FDF">
        <w:rPr>
          <w:rStyle w:val="Emphasis"/>
          <w:highlight w:val="cyan"/>
        </w:rPr>
        <w:t>nuclear deterrence is sufficient to prevent low-level</w:t>
      </w:r>
      <w:r w:rsidRPr="005E1EF0">
        <w:rPr>
          <w:rStyle w:val="Emphasis"/>
        </w:rPr>
        <w:t xml:space="preserve"> military </w:t>
      </w:r>
      <w:r w:rsidRPr="00465FDF">
        <w:rPr>
          <w:rStyle w:val="Emphasis"/>
          <w:highlight w:val="cyan"/>
        </w:rPr>
        <w:t>conflict</w:t>
      </w:r>
      <w:r w:rsidRPr="005E1EF0">
        <w:rPr>
          <w:sz w:val="16"/>
        </w:rPr>
        <w:t xml:space="preserve">, although it would limit escalation to attacks on Chinese territory. </w:t>
      </w:r>
      <w:r w:rsidRPr="005E1EF0">
        <w:rPr>
          <w:rStyle w:val="StyleUnderline"/>
        </w:rPr>
        <w:t xml:space="preserve">For China and the </w:t>
      </w:r>
      <w:r w:rsidRPr="005E1EF0">
        <w:rPr>
          <w:rStyle w:val="Emphasis"/>
        </w:rPr>
        <w:t>U</w:t>
      </w:r>
      <w:r w:rsidRPr="005E1EF0">
        <w:rPr>
          <w:rStyle w:val="StyleUnderline"/>
        </w:rPr>
        <w:t xml:space="preserve">nited </w:t>
      </w:r>
      <w:r w:rsidRPr="005E1EF0">
        <w:rPr>
          <w:rStyle w:val="Emphasis"/>
        </w:rPr>
        <w:t>S</w:t>
      </w:r>
      <w:r w:rsidRPr="005E1EF0">
        <w:rPr>
          <w:rStyle w:val="StyleUnderline"/>
        </w:rPr>
        <w:t xml:space="preserve">tates, nuclear weapons are </w:t>
      </w:r>
      <w:r w:rsidRPr="00465FDF">
        <w:rPr>
          <w:rStyle w:val="StyleUnderline"/>
          <w:highlight w:val="cyan"/>
        </w:rPr>
        <w:t xml:space="preserve">deterrents of </w:t>
      </w:r>
      <w:r w:rsidRPr="00465FDF">
        <w:rPr>
          <w:rStyle w:val="Emphasis"/>
          <w:highlight w:val="cyan"/>
        </w:rPr>
        <w:t>last resort</w:t>
      </w:r>
      <w:r w:rsidRPr="005E1EF0">
        <w:rPr>
          <w:sz w:val="16"/>
        </w:rPr>
        <w:t xml:space="preserve">. Given the strategic balance, China could not contemplate nuclear escalation unless there is a major attack on the Chinese mainland which is highly unlikely. Likewise, </w:t>
      </w:r>
      <w:r w:rsidRPr="005E1EF0">
        <w:rPr>
          <w:rStyle w:val="StyleUnderline"/>
        </w:rPr>
        <w:t xml:space="preserve">the </w:t>
      </w:r>
      <w:r w:rsidRPr="005E1EF0">
        <w:rPr>
          <w:rStyle w:val="Emphasis"/>
        </w:rPr>
        <w:t>U</w:t>
      </w:r>
      <w:r w:rsidRPr="005E1EF0">
        <w:rPr>
          <w:rStyle w:val="StyleUnderline"/>
        </w:rPr>
        <w:t xml:space="preserve">nited </w:t>
      </w:r>
      <w:r w:rsidRPr="005E1EF0">
        <w:rPr>
          <w:rStyle w:val="Emphasis"/>
        </w:rPr>
        <w:t>S</w:t>
      </w:r>
      <w:r w:rsidRPr="005E1EF0">
        <w:rPr>
          <w:rStyle w:val="StyleUnderline"/>
        </w:rPr>
        <w:t xml:space="preserve">tates is </w:t>
      </w:r>
      <w:r w:rsidRPr="00465FDF">
        <w:rPr>
          <w:rStyle w:val="StyleUnderline"/>
          <w:highlight w:val="cyan"/>
        </w:rPr>
        <w:t>protecting</w:t>
      </w:r>
      <w:r w:rsidRPr="005E1EF0">
        <w:rPr>
          <w:rStyle w:val="StyleUnderline"/>
        </w:rPr>
        <w:t xml:space="preserve"> strategic </w:t>
      </w:r>
      <w:r w:rsidRPr="00465FDF">
        <w:rPr>
          <w:rStyle w:val="StyleUnderline"/>
          <w:highlight w:val="cyan"/>
        </w:rPr>
        <w:t>interests</w:t>
      </w:r>
      <w:r w:rsidRPr="005E1EF0">
        <w:rPr>
          <w:rStyle w:val="StyleUnderline"/>
        </w:rPr>
        <w:t xml:space="preserve"> that are </w:t>
      </w:r>
      <w:r w:rsidRPr="00465FDF">
        <w:rPr>
          <w:rStyle w:val="StyleUnderline"/>
          <w:highlight w:val="cyan"/>
        </w:rPr>
        <w:t>far from the homeland</w:t>
      </w:r>
      <w:r w:rsidRPr="005E1EF0">
        <w:rPr>
          <w:rStyle w:val="StyleUnderline"/>
        </w:rPr>
        <w:t xml:space="preserve">, which </w:t>
      </w:r>
      <w:r w:rsidRPr="00465FDF">
        <w:rPr>
          <w:rStyle w:val="StyleUnderline"/>
          <w:highlight w:val="cyan"/>
        </w:rPr>
        <w:t xml:space="preserve">puts a </w:t>
      </w:r>
      <w:r w:rsidRPr="00465FDF">
        <w:rPr>
          <w:rStyle w:val="Emphasis"/>
          <w:highlight w:val="cyan"/>
        </w:rPr>
        <w:t xml:space="preserve">limit on the risks </w:t>
      </w:r>
      <w:r w:rsidRPr="00E27F65">
        <w:rPr>
          <w:rStyle w:val="Emphasis"/>
        </w:rPr>
        <w:t>it may be willing to take in their defence</w:t>
      </w:r>
      <w:r w:rsidRPr="00E27F65">
        <w:rPr>
          <w:sz w:val="16"/>
        </w:rPr>
        <w:t>.79</w:t>
      </w:r>
    </w:p>
    <w:p w14:paraId="4CF7B506" w14:textId="20EF643E" w:rsidR="001300A4" w:rsidRDefault="001300A4" w:rsidP="001300A4">
      <w:pPr>
        <w:pStyle w:val="Heading1"/>
      </w:pPr>
      <w:r>
        <w:t>2NC---Jack Howe---Round 6</w:t>
      </w:r>
    </w:p>
    <w:p w14:paraId="25AF4564" w14:textId="2BA98C5A" w:rsidR="001300A4" w:rsidRDefault="001300A4" w:rsidP="001300A4">
      <w:pPr>
        <w:pStyle w:val="Heading2"/>
      </w:pPr>
      <w:r>
        <w:t>CP---Federalism</w:t>
      </w:r>
    </w:p>
    <w:p w14:paraId="5005E43F" w14:textId="77777777" w:rsidR="001300A4" w:rsidRDefault="001300A4" w:rsidP="001300A4">
      <w:pPr>
        <w:pStyle w:val="Heading3"/>
      </w:pPr>
      <w:r>
        <w:t>Solvency---2NC</w:t>
      </w:r>
    </w:p>
    <w:p w14:paraId="55878669" w14:textId="7D18A598" w:rsidR="001300A4" w:rsidRDefault="001300A4" w:rsidP="001300A4">
      <w:pPr>
        <w:pStyle w:val="Heading3"/>
      </w:pPr>
      <w:r>
        <w:t>Dual Sovereignty---Impact---2NC</w:t>
      </w:r>
    </w:p>
    <w:p w14:paraId="4B3C5A76" w14:textId="77777777" w:rsidR="001300A4" w:rsidRDefault="001300A4" w:rsidP="001300A4">
      <w:pPr>
        <w:pStyle w:val="Heading4"/>
      </w:pPr>
      <w:r>
        <w:t xml:space="preserve">State-driven </w:t>
      </w:r>
      <w:r w:rsidRPr="00DD7397">
        <w:rPr>
          <w:u w:val="single"/>
        </w:rPr>
        <w:t>innovation</w:t>
      </w:r>
      <w:r>
        <w:t xml:space="preserve"> </w:t>
      </w:r>
      <w:r w:rsidRPr="00DD7397">
        <w:t>deters</w:t>
      </w:r>
      <w:r>
        <w:t xml:space="preserve"> </w:t>
      </w:r>
      <w:r w:rsidRPr="00DD7397">
        <w:rPr>
          <w:u w:val="single"/>
        </w:rPr>
        <w:t>techno-</w:t>
      </w:r>
      <w:r>
        <w:rPr>
          <w:u w:val="single"/>
        </w:rPr>
        <w:t>a</w:t>
      </w:r>
      <w:r w:rsidRPr="00DD7397">
        <w:rPr>
          <w:u w:val="single"/>
        </w:rPr>
        <w:t>uthoritarianism</w:t>
      </w:r>
      <w:r>
        <w:t>---that’s Weiss.</w:t>
      </w:r>
    </w:p>
    <w:p w14:paraId="6567456B" w14:textId="77777777" w:rsidR="001300A4" w:rsidRPr="008956C4" w:rsidRDefault="001300A4" w:rsidP="001300A4">
      <w:r>
        <w:t>&lt;&lt;&lt;</w:t>
      </w:r>
      <w:r w:rsidRPr="00DD7397">
        <w:t>FOR REFERENCE</w:t>
      </w:r>
      <w:r>
        <w:t>&gt;&gt;&gt;</w:t>
      </w:r>
    </w:p>
    <w:p w14:paraId="45DF10EF" w14:textId="77777777" w:rsidR="001300A4" w:rsidRPr="000F222D" w:rsidRDefault="001300A4" w:rsidP="001300A4">
      <w:pPr>
        <w:rPr>
          <w:sz w:val="16"/>
        </w:rPr>
      </w:pPr>
      <w:r w:rsidRPr="000F222D">
        <w:rPr>
          <w:rStyle w:val="TitleChar"/>
        </w:rPr>
        <w:t>We are</w:t>
      </w:r>
      <w:r w:rsidRPr="000F222D">
        <w:rPr>
          <w:sz w:val="16"/>
        </w:rPr>
        <w:t xml:space="preserve"> needlessly </w:t>
      </w:r>
      <w:r w:rsidRPr="000F222D">
        <w:rPr>
          <w:rStyle w:val="TitleChar"/>
        </w:rPr>
        <w:t xml:space="preserve">allowing </w:t>
      </w:r>
      <w:r w:rsidRPr="005824E5">
        <w:rPr>
          <w:rStyle w:val="Emphasis"/>
          <w:highlight w:val="lightGray"/>
        </w:rPr>
        <w:t>tech</w:t>
      </w:r>
      <w:r w:rsidRPr="000F222D">
        <w:rPr>
          <w:sz w:val="16"/>
        </w:rPr>
        <w:t xml:space="preserve">nology </w:t>
      </w:r>
      <w:r w:rsidRPr="000F222D">
        <w:rPr>
          <w:rStyle w:val="TitleChar"/>
        </w:rPr>
        <w:t xml:space="preserve">to </w:t>
      </w:r>
      <w:r w:rsidRPr="005824E5">
        <w:rPr>
          <w:rStyle w:val="TitleChar"/>
          <w:highlight w:val="lightGray"/>
        </w:rPr>
        <w:t>take the world to</w:t>
      </w:r>
      <w:r w:rsidRPr="000F222D">
        <w:rPr>
          <w:rStyle w:val="TitleChar"/>
        </w:rPr>
        <w:t xml:space="preserve"> the</w:t>
      </w:r>
      <w:r w:rsidRPr="00D9602A">
        <w:rPr>
          <w:rStyle w:val="TitleChar"/>
        </w:rPr>
        <w:t xml:space="preserve"> </w:t>
      </w:r>
      <w:r w:rsidRPr="000F222D">
        <w:rPr>
          <w:rStyle w:val="Emphasis"/>
        </w:rPr>
        <w:t xml:space="preserve">brink of </w:t>
      </w:r>
      <w:r w:rsidRPr="005824E5">
        <w:rPr>
          <w:rStyle w:val="Emphasis"/>
          <w:highlight w:val="lightGray"/>
        </w:rPr>
        <w:t>disasters</w:t>
      </w:r>
      <w:r w:rsidRPr="005824E5">
        <w:rPr>
          <w:rStyle w:val="TitleChar"/>
          <w:highlight w:val="lightGray"/>
        </w:rPr>
        <w:t xml:space="preserve"> from</w:t>
      </w:r>
      <w:r w:rsidRPr="000F222D">
        <w:rPr>
          <w:sz w:val="16"/>
        </w:rPr>
        <w:t xml:space="preserve"> accidental </w:t>
      </w:r>
      <w:r w:rsidRPr="005824E5">
        <w:rPr>
          <w:rStyle w:val="Emphasis"/>
          <w:highlight w:val="lightGray"/>
        </w:rPr>
        <w:t>climate</w:t>
      </w:r>
      <w:r w:rsidRPr="000F222D">
        <w:rPr>
          <w:sz w:val="16"/>
        </w:rPr>
        <w:t xml:space="preserve"> disruption, </w:t>
      </w:r>
      <w:r w:rsidRPr="005824E5">
        <w:rPr>
          <w:rStyle w:val="Emphasis"/>
          <w:highlight w:val="lightGray"/>
        </w:rPr>
        <w:t>nuclear war</w:t>
      </w:r>
      <w:r w:rsidRPr="005824E5">
        <w:rPr>
          <w:rStyle w:val="TitleChar"/>
          <w:highlight w:val="lightGray"/>
        </w:rPr>
        <w:t xml:space="preserve">, and </w:t>
      </w:r>
      <w:r w:rsidRPr="005824E5">
        <w:rPr>
          <w:rStyle w:val="Emphasis"/>
          <w:highlight w:val="lightGray"/>
        </w:rPr>
        <w:t>pandemics</w:t>
      </w:r>
      <w:r w:rsidRPr="000F222D">
        <w:rPr>
          <w:rStyle w:val="TitleChar"/>
        </w:rPr>
        <w:t>— at the same time that we are</w:t>
      </w:r>
      <w:r w:rsidRPr="000F222D">
        <w:rPr>
          <w:sz w:val="16"/>
        </w:rPr>
        <w:t xml:space="preserve"> </w:t>
      </w:r>
      <w:r w:rsidRPr="000F222D">
        <w:rPr>
          <w:rStyle w:val="TitleChar"/>
        </w:rPr>
        <w:t xml:space="preserve">allowing </w:t>
      </w:r>
      <w:r w:rsidRPr="005824E5">
        <w:rPr>
          <w:rStyle w:val="TitleChar"/>
          <w:highlight w:val="lightGray"/>
        </w:rPr>
        <w:t xml:space="preserve">the </w:t>
      </w:r>
      <w:r w:rsidRPr="005824E5">
        <w:rPr>
          <w:rStyle w:val="Emphasis"/>
          <w:highlight w:val="lightGray"/>
        </w:rPr>
        <w:t>means</w:t>
      </w:r>
      <w:r w:rsidRPr="005824E5">
        <w:rPr>
          <w:rStyle w:val="TitleChar"/>
          <w:highlight w:val="lightGray"/>
        </w:rPr>
        <w:t xml:space="preserve"> for </w:t>
      </w:r>
      <w:r w:rsidRPr="005824E5">
        <w:rPr>
          <w:rStyle w:val="Emphasis"/>
          <w:highlight w:val="lightGray"/>
        </w:rPr>
        <w:t>controlling</w:t>
      </w:r>
      <w:r w:rsidRPr="005824E5">
        <w:rPr>
          <w:rStyle w:val="TitleChar"/>
          <w:highlight w:val="lightGray"/>
        </w:rPr>
        <w:t xml:space="preserve"> these</w:t>
      </w:r>
      <w:r w:rsidRPr="000F222D">
        <w:rPr>
          <w:sz w:val="16"/>
        </w:rPr>
        <w:t xml:space="preserve"> technologies </w:t>
      </w:r>
      <w:r w:rsidRPr="000F222D">
        <w:rPr>
          <w:rStyle w:val="TitleChar"/>
        </w:rPr>
        <w:t>to</w:t>
      </w:r>
      <w:r w:rsidRPr="000F222D">
        <w:rPr>
          <w:sz w:val="16"/>
        </w:rPr>
        <w:t xml:space="preserve"> </w:t>
      </w:r>
      <w:r w:rsidRPr="005824E5">
        <w:rPr>
          <w:rStyle w:val="Emphasis"/>
          <w:highlight w:val="lightGray"/>
        </w:rPr>
        <w:t>erode</w:t>
      </w:r>
      <w:r w:rsidRPr="000F222D">
        <w:rPr>
          <w:sz w:val="16"/>
        </w:rPr>
        <w:t xml:space="preserve">. In effect, </w:t>
      </w:r>
      <w:r w:rsidRPr="000F222D">
        <w:rPr>
          <w:rStyle w:val="TitleChar"/>
        </w:rPr>
        <w:t>we are edging</w:t>
      </w:r>
      <w:r w:rsidRPr="000F222D">
        <w:rPr>
          <w:sz w:val="16"/>
        </w:rPr>
        <w:t xml:space="preserve"> </w:t>
      </w:r>
      <w:r w:rsidRPr="000F222D">
        <w:rPr>
          <w:rStyle w:val="Emphasis"/>
        </w:rPr>
        <w:t>closer and closer</w:t>
      </w:r>
      <w:r w:rsidRPr="000F222D">
        <w:rPr>
          <w:sz w:val="16"/>
        </w:rPr>
        <w:t xml:space="preserve"> </w:t>
      </w:r>
      <w:r w:rsidRPr="000F222D">
        <w:rPr>
          <w:rStyle w:val="TitleChar"/>
        </w:rPr>
        <w:t xml:space="preserve">to </w:t>
      </w:r>
      <w:r w:rsidRPr="000F222D">
        <w:rPr>
          <w:rStyle w:val="Emphasis"/>
        </w:rPr>
        <w:t>cliffs</w:t>
      </w:r>
      <w:r w:rsidRPr="000F222D">
        <w:rPr>
          <w:rStyle w:val="TitleChar"/>
        </w:rPr>
        <w:t xml:space="preserve"> from which </w:t>
      </w:r>
      <w:r w:rsidRPr="005824E5">
        <w:rPr>
          <w:rStyle w:val="TitleChar"/>
          <w:highlight w:val="lightGray"/>
        </w:rPr>
        <w:t>we have</w:t>
      </w:r>
      <w:r w:rsidRPr="005824E5">
        <w:rPr>
          <w:sz w:val="16"/>
          <w:highlight w:val="lightGray"/>
        </w:rPr>
        <w:t xml:space="preserve"> </w:t>
      </w:r>
      <w:r w:rsidRPr="005824E5">
        <w:rPr>
          <w:rStyle w:val="Emphasis"/>
          <w:highlight w:val="lightGray"/>
        </w:rPr>
        <w:t>removed</w:t>
      </w:r>
      <w:r w:rsidRPr="000F222D">
        <w:rPr>
          <w:sz w:val="16"/>
        </w:rPr>
        <w:t xml:space="preserve"> the </w:t>
      </w:r>
      <w:r w:rsidRPr="005824E5">
        <w:rPr>
          <w:rStyle w:val="Emphasis"/>
          <w:highlight w:val="lightGray"/>
        </w:rPr>
        <w:t>guardrails</w:t>
      </w:r>
      <w:r w:rsidRPr="005824E5">
        <w:rPr>
          <w:rStyle w:val="TitleChar"/>
          <w:highlight w:val="lightGray"/>
        </w:rPr>
        <w:t>. Fortunately, people</w:t>
      </w:r>
      <w:r w:rsidRPr="000F222D">
        <w:rPr>
          <w:rStyle w:val="TitleChar"/>
        </w:rPr>
        <w:t xml:space="preserve"> are beginning to</w:t>
      </w:r>
      <w:r w:rsidRPr="000F222D">
        <w:rPr>
          <w:sz w:val="16"/>
        </w:rPr>
        <w:t xml:space="preserve"> develop— or at least to </w:t>
      </w:r>
      <w:r w:rsidRPr="005824E5">
        <w:rPr>
          <w:rStyle w:val="Emphasis"/>
          <w:highlight w:val="lightGray"/>
        </w:rPr>
        <w:t>think about</w:t>
      </w:r>
      <w:r w:rsidRPr="005824E5">
        <w:rPr>
          <w:rStyle w:val="TitleChar"/>
          <w:highlight w:val="lightGray"/>
        </w:rPr>
        <w:t xml:space="preserve">— </w:t>
      </w:r>
      <w:r w:rsidRPr="005824E5">
        <w:rPr>
          <w:rStyle w:val="Emphasis"/>
          <w:highlight w:val="lightGray"/>
        </w:rPr>
        <w:t>protections</w:t>
      </w:r>
      <w:r w:rsidRPr="000F222D">
        <w:rPr>
          <w:sz w:val="16"/>
        </w:rPr>
        <w:t xml:space="preserve"> </w:t>
      </w:r>
      <w:r w:rsidRPr="000F222D">
        <w:rPr>
          <w:rStyle w:val="TitleChar"/>
        </w:rPr>
        <w:t>against some of these dangers</w:t>
      </w:r>
      <w:r w:rsidRPr="000F222D">
        <w:rPr>
          <w:sz w:val="16"/>
        </w:rPr>
        <w:t>.</w:t>
      </w:r>
    </w:p>
    <w:p w14:paraId="19996C5B" w14:textId="77777777" w:rsidR="001300A4" w:rsidRDefault="001300A4" w:rsidP="001300A4">
      <w:pPr>
        <w:rPr>
          <w:sz w:val="16"/>
        </w:rPr>
      </w:pPr>
      <w:r w:rsidRPr="000F222D">
        <w:rPr>
          <w:sz w:val="16"/>
        </w:rPr>
        <w:t xml:space="preserve">A technology-based model of </w:t>
      </w:r>
      <w:r w:rsidRPr="005824E5">
        <w:rPr>
          <w:rStyle w:val="Emphasis"/>
          <w:highlight w:val="lightGray"/>
        </w:rPr>
        <w:t>authoritarian</w:t>
      </w:r>
      <w:r w:rsidRPr="005824E5">
        <w:rPr>
          <w:rStyle w:val="TitleChar"/>
          <w:highlight w:val="lightGray"/>
        </w:rPr>
        <w:t xml:space="preserve"> government</w:t>
      </w:r>
      <w:r w:rsidRPr="000F222D">
        <w:rPr>
          <w:sz w:val="16"/>
        </w:rPr>
        <w:t xml:space="preserve"> is being promoted and exported as a technological, economic, and </w:t>
      </w:r>
      <w:r w:rsidRPr="00A024B1">
        <w:rPr>
          <w:rStyle w:val="TitleChar"/>
        </w:rPr>
        <w:t xml:space="preserve">political </w:t>
      </w:r>
      <w:r w:rsidRPr="005824E5">
        <w:rPr>
          <w:rStyle w:val="TitleChar"/>
          <w:highlight w:val="lightGray"/>
        </w:rPr>
        <w:t>challenge to</w:t>
      </w:r>
      <w:r w:rsidRPr="00A024B1">
        <w:rPr>
          <w:rStyle w:val="TitleChar"/>
        </w:rPr>
        <w:t xml:space="preserve"> Western </w:t>
      </w:r>
      <w:r w:rsidRPr="005824E5">
        <w:rPr>
          <w:rStyle w:val="Emphasis"/>
          <w:highlight w:val="lightGray"/>
        </w:rPr>
        <w:t>liberal democracies</w:t>
      </w:r>
      <w:r w:rsidRPr="000F222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2DDE9622" w14:textId="77777777" w:rsidR="001300A4" w:rsidRDefault="001300A4" w:rsidP="001300A4">
      <w:pPr>
        <w:pStyle w:val="Heading4"/>
      </w:pPr>
      <w:r>
        <w:t>That</w:t>
      </w:r>
      <w:r w:rsidRPr="00A407CF">
        <w:t xml:space="preserve">’s </w:t>
      </w:r>
      <w:r>
        <w:rPr>
          <w:u w:val="single"/>
        </w:rPr>
        <w:t>w</w:t>
      </w:r>
      <w:r w:rsidRPr="00B65282">
        <w:rPr>
          <w:u w:val="single"/>
        </w:rPr>
        <w:t>orse</w:t>
      </w:r>
      <w:r>
        <w:t xml:space="preserve"> than </w:t>
      </w:r>
      <w:r w:rsidRPr="00B65282">
        <w:rPr>
          <w:u w:val="single"/>
        </w:rPr>
        <w:t>extinction</w:t>
      </w:r>
      <w:r>
        <w:t>.</w:t>
      </w:r>
    </w:p>
    <w:p w14:paraId="4F325D3C" w14:textId="77777777" w:rsidR="001300A4" w:rsidRDefault="001300A4" w:rsidP="001300A4">
      <w:r w:rsidRPr="001C48A0">
        <w:rPr>
          <w:rStyle w:val="Style13ptBold"/>
        </w:rPr>
        <w:t>Clare 24</w:t>
      </w:r>
      <w:r>
        <w:t>.  MS, Research Manager, Centre for the Governance of AI. (Stephen, 6-19-2024, "Risks of stable totalitarianism," 80,000 Hours, https://80000hours.org/problem-profiles/risks-of-stable-totalitarianism/)</w:t>
      </w:r>
    </w:p>
    <w:p w14:paraId="5A2F9A31" w14:textId="77777777" w:rsidR="001300A4" w:rsidRPr="00E36462" w:rsidRDefault="001300A4" w:rsidP="001300A4">
      <w:pPr>
        <w:rPr>
          <w:sz w:val="16"/>
        </w:rPr>
      </w:pPr>
      <w:r w:rsidRPr="00E36462">
        <w:rPr>
          <w:sz w:val="16"/>
        </w:rPr>
        <w:t xml:space="preserve">Totalitarianism is a particular kind of autocracy, a form of government in which power is highly concentrated. </w:t>
      </w:r>
      <w:r w:rsidRPr="00E36462">
        <w:rPr>
          <w:rStyle w:val="TitleChar"/>
          <w:highlight w:val="cyan"/>
        </w:rPr>
        <w:t>What makes totalitarian regimes distinct is</w:t>
      </w:r>
      <w:r w:rsidRPr="00E36462">
        <w:rPr>
          <w:rStyle w:val="TitleChar"/>
        </w:rPr>
        <w:t xml:space="preserve"> the </w:t>
      </w:r>
      <w:r w:rsidRPr="00E36462">
        <w:rPr>
          <w:rStyle w:val="Emphasis"/>
          <w:highlight w:val="cyan"/>
        </w:rPr>
        <w:t>complete</w:t>
      </w:r>
      <w:r w:rsidRPr="00E36462">
        <w:rPr>
          <w:sz w:val="16"/>
          <w:highlight w:val="cyan"/>
        </w:rPr>
        <w:t xml:space="preserve">, </w:t>
      </w:r>
      <w:r w:rsidRPr="00E36462">
        <w:rPr>
          <w:rStyle w:val="Emphasis"/>
          <w:highlight w:val="cyan"/>
        </w:rPr>
        <w:t>enforced subservience</w:t>
      </w:r>
      <w:r w:rsidRPr="00E36462">
        <w:rPr>
          <w:sz w:val="16"/>
        </w:rPr>
        <w:t xml:space="preserve"> of the entire populace to the state.</w:t>
      </w:r>
    </w:p>
    <w:p w14:paraId="6F3B2A02" w14:textId="77777777" w:rsidR="001300A4" w:rsidRPr="00E36462" w:rsidRDefault="001300A4" w:rsidP="001300A4">
      <w:pPr>
        <w:rPr>
          <w:sz w:val="16"/>
        </w:rPr>
      </w:pPr>
      <w:r w:rsidRPr="00E36462">
        <w:rPr>
          <w:sz w:val="16"/>
        </w:rPr>
        <w:t xml:space="preserve">Most people do not welcome such subservience. So </w:t>
      </w:r>
      <w:r w:rsidRPr="00E36462">
        <w:rPr>
          <w:rStyle w:val="TitleChar"/>
        </w:rPr>
        <w:t xml:space="preserve">totalitarian states are also </w:t>
      </w:r>
      <w:r w:rsidRPr="00E36462">
        <w:rPr>
          <w:rStyle w:val="TitleChar"/>
          <w:highlight w:val="cyan"/>
        </w:rPr>
        <w:t xml:space="preserve">characterised by </w:t>
      </w:r>
      <w:r w:rsidRPr="00E36462">
        <w:rPr>
          <w:rStyle w:val="Emphasis"/>
          <w:highlight w:val="cyan"/>
        </w:rPr>
        <w:t>mass violence</w:t>
      </w:r>
      <w:r w:rsidRPr="00E36462">
        <w:rPr>
          <w:sz w:val="16"/>
        </w:rPr>
        <w:t>, surveillance, intrusive policing, and a lack of human rights protections, as well as a state-imposed ideology to maintain control.</w:t>
      </w:r>
    </w:p>
    <w:p w14:paraId="4BC77142" w14:textId="77777777" w:rsidR="001300A4" w:rsidRPr="00E36462" w:rsidRDefault="001300A4" w:rsidP="001300A4">
      <w:pPr>
        <w:rPr>
          <w:sz w:val="16"/>
        </w:rPr>
      </w:pPr>
      <w:r w:rsidRPr="00E36462">
        <w:rPr>
          <w:sz w:val="16"/>
        </w:rPr>
        <w:t>So far, most totalitarian regimes have only survived for a few decades.</w:t>
      </w:r>
    </w:p>
    <w:p w14:paraId="3D50C56C" w14:textId="77777777" w:rsidR="001300A4" w:rsidRDefault="001300A4" w:rsidP="001300A4">
      <w:pPr>
        <w:rPr>
          <w:sz w:val="16"/>
        </w:rPr>
      </w:pPr>
      <w:r w:rsidRPr="00E36462">
        <w:rPr>
          <w:sz w:val="16"/>
        </w:rPr>
        <w:t xml:space="preserve">If </w:t>
      </w:r>
      <w:r w:rsidRPr="00E36462">
        <w:rPr>
          <w:rStyle w:val="TitleChar"/>
        </w:rPr>
        <w:t>one of these regimes were to maintain its grip on power for centuries</w:t>
      </w:r>
      <w:r w:rsidRPr="00E36462">
        <w:rPr>
          <w:sz w:val="16"/>
        </w:rPr>
        <w:t xml:space="preserve"> or millennia, we </w:t>
      </w:r>
      <w:r w:rsidRPr="00E36462">
        <w:rPr>
          <w:rStyle w:val="TitleChar"/>
        </w:rPr>
        <w:t>could call it stable totalitarianism</w:t>
      </w:r>
      <w:r w:rsidRPr="00E36462">
        <w:rPr>
          <w:sz w:val="16"/>
        </w:rPr>
        <w:t xml:space="preserve">. All totalitarian regimes threaten their citizens and the rest of the world with violence, oppression, and suffering. But </w:t>
      </w:r>
      <w:r w:rsidRPr="00E36462">
        <w:rPr>
          <w:rStyle w:val="TitleChar"/>
        </w:rPr>
        <w:t>a stable totalitarian regime would also end any hope of the situation improving in the future.</w:t>
      </w:r>
      <w:r w:rsidRPr="00E36462">
        <w:rPr>
          <w:sz w:val="16"/>
        </w:rPr>
        <w:t xml:space="preserve"> Millions or </w:t>
      </w:r>
      <w:r w:rsidRPr="00E36462">
        <w:rPr>
          <w:rStyle w:val="Emphasis"/>
          <w:highlight w:val="cyan"/>
        </w:rPr>
        <w:t>billions</w:t>
      </w:r>
      <w:r w:rsidRPr="00E36462">
        <w:rPr>
          <w:sz w:val="16"/>
        </w:rPr>
        <w:t xml:space="preserve"> of people </w:t>
      </w:r>
      <w:r w:rsidRPr="00E36462">
        <w:rPr>
          <w:rStyle w:val="TitleChar"/>
          <w:highlight w:val="cyan"/>
        </w:rPr>
        <w:t>would be stuck in a terrible situation with</w:t>
      </w:r>
      <w:r w:rsidRPr="00E36462">
        <w:rPr>
          <w:rStyle w:val="TitleChar"/>
        </w:rPr>
        <w:t xml:space="preserve"> very </w:t>
      </w:r>
      <w:r w:rsidRPr="00E36462">
        <w:rPr>
          <w:rStyle w:val="TitleChar"/>
          <w:highlight w:val="cyan"/>
        </w:rPr>
        <w:t>little hope of recovery</w:t>
      </w:r>
      <w:r w:rsidRPr="00E36462">
        <w:rPr>
          <w:sz w:val="16"/>
        </w:rPr>
        <w:t xml:space="preserve"> — </w:t>
      </w:r>
      <w:r w:rsidRPr="00E36462">
        <w:rPr>
          <w:rStyle w:val="TitleChar"/>
          <w:highlight w:val="cyan"/>
        </w:rPr>
        <w:t>a fate</w:t>
      </w:r>
      <w:r w:rsidRPr="00E36462">
        <w:rPr>
          <w:sz w:val="16"/>
        </w:rPr>
        <w:t xml:space="preserve"> as bad (or even </w:t>
      </w:r>
      <w:r w:rsidRPr="00E36462">
        <w:rPr>
          <w:rStyle w:val="Emphasis"/>
          <w:highlight w:val="cyan"/>
        </w:rPr>
        <w:t>worse</w:t>
      </w:r>
      <w:r w:rsidRPr="00E36462">
        <w:rPr>
          <w:sz w:val="16"/>
        </w:rPr>
        <w:t xml:space="preserve">) </w:t>
      </w:r>
      <w:r w:rsidRPr="00E36462">
        <w:rPr>
          <w:rStyle w:val="Emphasis"/>
          <w:highlight w:val="cyan"/>
        </w:rPr>
        <w:t>than extinction</w:t>
      </w:r>
      <w:r w:rsidRPr="00E36462">
        <w:rPr>
          <w:sz w:val="16"/>
        </w:rPr>
        <w:t>.</w:t>
      </w:r>
    </w:p>
    <w:p w14:paraId="03214FD9" w14:textId="41DC4154" w:rsidR="001300A4" w:rsidRDefault="001300A4" w:rsidP="001300A4">
      <w:pPr>
        <w:pStyle w:val="Heading3"/>
      </w:pPr>
      <w:r>
        <w:t xml:space="preserve">AT: </w:t>
      </w:r>
      <w:r>
        <w:t>Perm Do Both---2NC</w:t>
      </w:r>
    </w:p>
    <w:p w14:paraId="3000EB16" w14:textId="77777777" w:rsidR="001300A4" w:rsidRDefault="001300A4" w:rsidP="001300A4">
      <w:pPr>
        <w:pStyle w:val="Heading4"/>
      </w:pPr>
      <w:r>
        <w:rPr>
          <w:rFonts w:asciiTheme="minorHAnsi" w:hAnsiTheme="minorHAnsi" w:cstheme="minorHAnsi"/>
        </w:rPr>
        <w:t xml:space="preserve">2. </w:t>
      </w:r>
      <w:r w:rsidRPr="00547275">
        <w:rPr>
          <w:rFonts w:asciiTheme="minorHAnsi" w:hAnsiTheme="minorHAnsi" w:cstheme="minorHAnsi"/>
          <w:u w:val="single"/>
        </w:rPr>
        <w:t>BARGAINING</w:t>
      </w:r>
      <w:r>
        <w:rPr>
          <w:rFonts w:asciiTheme="minorHAnsi" w:hAnsiTheme="minorHAnsi" w:cstheme="minorHAnsi"/>
        </w:rPr>
        <w:t>---it</w:t>
      </w:r>
      <w:r>
        <w:t xml:space="preserve">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w:t>
      </w:r>
      <w:r w:rsidRPr="00162A7F">
        <w:rPr>
          <w:u w:val="single"/>
        </w:rPr>
        <w:t>federal</w:t>
      </w:r>
      <w:r>
        <w:t xml:space="preserve"> government.</w:t>
      </w:r>
    </w:p>
    <w:p w14:paraId="2E4767C3" w14:textId="77777777" w:rsidR="001300A4" w:rsidRPr="00ED5D73" w:rsidRDefault="001300A4" w:rsidP="001300A4">
      <w:pPr>
        <w:rPr>
          <w:rStyle w:val="Style13ptBold"/>
        </w:rPr>
      </w:pPr>
      <w:r>
        <w:t xml:space="preserve">Elizabeth </w:t>
      </w:r>
      <w:r w:rsidRPr="00341A50">
        <w:rPr>
          <w:rStyle w:val="Style13ptBold"/>
        </w:rPr>
        <w:t>Leonard 10</w:t>
      </w:r>
      <w:r>
        <w:t xml:space="preserve">. </w:t>
      </w:r>
      <w:r w:rsidRPr="00ED5D73">
        <w:t>Professor of Law at the University of Kansas and Visiting Professor of Law at the University of Georgia, J.D. from the University of Georgia; Hofstra Law Review, “Rhetorical Federalism: The Value of State-Based Dissent to Federal Health Reform,” vol. 39</w:t>
      </w:r>
    </w:p>
    <w:p w14:paraId="04647A3C" w14:textId="77777777" w:rsidR="001300A4" w:rsidRPr="00BF6023" w:rsidRDefault="001300A4" w:rsidP="001300A4">
      <w:pPr>
        <w:rPr>
          <w:sz w:val="16"/>
        </w:rPr>
      </w:pPr>
      <w:r w:rsidRPr="00BF6023">
        <w:rPr>
          <w:sz w:val="16"/>
        </w:rPr>
        <w:t>A. Uncooperative Federalism</w:t>
      </w:r>
    </w:p>
    <w:p w14:paraId="1DB213D6" w14:textId="77777777" w:rsidR="001300A4" w:rsidRPr="00ED5D73" w:rsidRDefault="001300A4" w:rsidP="001300A4">
      <w:pPr>
        <w:rPr>
          <w:sz w:val="16"/>
        </w:rPr>
      </w:pPr>
      <w:r w:rsidRPr="003B41A0">
        <w:rPr>
          <w:rStyle w:val="Emphasis"/>
          <w:highlight w:val="cyan"/>
        </w:rPr>
        <w:t>Uncoop</w:t>
      </w:r>
      <w:r w:rsidRPr="00BF6023">
        <w:rPr>
          <w:rStyle w:val="TitleChar"/>
        </w:rPr>
        <w:t>erative federalism</w:t>
      </w:r>
      <w:r w:rsidRPr="00BF6023">
        <w:rPr>
          <w:sz w:val="16"/>
        </w:rPr>
        <w:t xml:space="preserve">, a theory articulated by Jessica Bulman-Pozen and Heather Gerken, </w:t>
      </w:r>
      <w:r w:rsidRPr="003B41A0">
        <w:rPr>
          <w:rStyle w:val="TitleChar"/>
          <w:highlight w:val="cyan"/>
        </w:rPr>
        <w:t>suggests</w:t>
      </w:r>
      <w:r w:rsidRPr="00BF6023">
        <w:rPr>
          <w:rStyle w:val="TitleChar"/>
        </w:rPr>
        <w:t xml:space="preserve"> that</w:t>
      </w:r>
      <w:r w:rsidRPr="00BF6023">
        <w:rPr>
          <w:sz w:val="16"/>
        </w:rPr>
        <w:t xml:space="preserve"> even </w:t>
      </w:r>
      <w:r w:rsidRPr="00BF6023">
        <w:rPr>
          <w:rStyle w:val="TitleChar"/>
        </w:rPr>
        <w:t xml:space="preserve">when </w:t>
      </w:r>
      <w:r w:rsidRPr="003B41A0">
        <w:rPr>
          <w:rStyle w:val="TitleChar"/>
          <w:highlight w:val="cyan"/>
        </w:rPr>
        <w:t xml:space="preserve">states </w:t>
      </w:r>
      <w:r w:rsidRPr="003B41A0">
        <w:rPr>
          <w:rStyle w:val="Emphasis"/>
          <w:highlight w:val="cyan"/>
        </w:rPr>
        <w:t>actively refuse</w:t>
      </w:r>
      <w:r w:rsidRPr="00BF6023">
        <w:rPr>
          <w:sz w:val="16"/>
        </w:rPr>
        <w:t xml:space="preserve"> to cooperate </w:t>
      </w:r>
      <w:r w:rsidRPr="00BF6023">
        <w:rPr>
          <w:rStyle w:val="TitleChar"/>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TitleChar"/>
        </w:rPr>
        <w:t xml:space="preserve"> may be beneficial. To understand</w:t>
      </w:r>
      <w:r w:rsidRPr="00BF6023">
        <w:rPr>
          <w:sz w:val="16"/>
        </w:rPr>
        <w:t xml:space="preserve"> uncooperative federalism, </w:t>
      </w:r>
      <w:r w:rsidRPr="00BF6023">
        <w:rPr>
          <w:rStyle w:val="TitleChar"/>
        </w:rPr>
        <w:t>it is helpful to place</w:t>
      </w:r>
      <w:r w:rsidRPr="00BF6023">
        <w:rPr>
          <w:sz w:val="16"/>
        </w:rPr>
        <w:t xml:space="preserve"> the theory </w:t>
      </w:r>
      <w:r w:rsidRPr="00BF6023">
        <w:rPr>
          <w:rStyle w:val="TitleChar"/>
        </w:rPr>
        <w:t>in the context of</w:t>
      </w:r>
      <w:r w:rsidRPr="00BF6023">
        <w:rPr>
          <w:sz w:val="16"/>
        </w:rPr>
        <w:t xml:space="preserve"> other federalism theories. Bulman-Pozen and Gerken offer </w:t>
      </w:r>
      <w:r w:rsidRPr="00BF6023">
        <w:rPr>
          <w:rStyle w:val="TitleChar"/>
        </w:rPr>
        <w:t xml:space="preserve">the following </w:t>
      </w:r>
      <w:r w:rsidRPr="00BF6023">
        <w:rPr>
          <w:rStyle w:val="Emphasis"/>
        </w:rPr>
        <w:t>matrix</w:t>
      </w:r>
      <w:r w:rsidRPr="00BF6023">
        <w:rPr>
          <w:sz w:val="16"/>
        </w:rPr>
        <w:t>, which I slightly modify, in their footnote 18.</w:t>
      </w:r>
    </w:p>
    <w:p w14:paraId="53AFA985" w14:textId="77777777" w:rsidR="001300A4" w:rsidRPr="00BF6023" w:rsidRDefault="001300A4" w:rsidP="001300A4">
      <w:pPr>
        <w:rPr>
          <w:sz w:val="16"/>
        </w:rPr>
      </w:pPr>
      <w:r w:rsidRPr="00BF6023">
        <w:rPr>
          <w:rStyle w:val="TitleChar"/>
        </w:rPr>
        <w:t xml:space="preserve">The vertical axis represents the normative position of what </w:t>
      </w:r>
      <w:r w:rsidRPr="003B41A0">
        <w:rPr>
          <w:rStyle w:val="TitleChar"/>
          <w:highlight w:val="cyan"/>
        </w:rPr>
        <w:t>states should</w:t>
      </w:r>
      <w:r w:rsidRPr="00BF6023">
        <w:rPr>
          <w:rStyle w:val="TitleChar"/>
        </w:rPr>
        <w:t xml:space="preserve"> do: </w:t>
      </w:r>
      <w:r w:rsidRPr="003B41A0">
        <w:rPr>
          <w:rStyle w:val="TitleChar"/>
          <w:highlight w:val="cyan"/>
        </w:rPr>
        <w:t>either</w:t>
      </w:r>
      <w:r w:rsidRPr="00BF6023">
        <w:rPr>
          <w:rStyle w:val="TitleChar"/>
        </w:rPr>
        <w:t xml:space="preserve"> they should </w:t>
      </w:r>
      <w:r w:rsidRPr="003B41A0">
        <w:rPr>
          <w:rStyle w:val="TitleChar"/>
          <w:highlight w:val="cyan"/>
        </w:rPr>
        <w:t xml:space="preserve">serve as </w:t>
      </w:r>
      <w:r w:rsidRPr="003B41A0">
        <w:rPr>
          <w:rStyle w:val="Emphasis"/>
          <w:highlight w:val="cyan"/>
        </w:rPr>
        <w:t>rivals</w:t>
      </w:r>
      <w:r w:rsidRPr="00BF6023">
        <w:rPr>
          <w:rStyle w:val="TitleChar"/>
        </w:rPr>
        <w:t xml:space="preserve"> or </w:t>
      </w:r>
      <w:r w:rsidRPr="00BF6023">
        <w:rPr>
          <w:rStyle w:val="Emphasis"/>
        </w:rPr>
        <w:t>challengers</w:t>
      </w:r>
      <w:r w:rsidRPr="00BF6023">
        <w:rPr>
          <w:rStyle w:val="TitleChar"/>
        </w:rPr>
        <w:t xml:space="preserve"> to the federal government, </w:t>
      </w:r>
      <w:r w:rsidRPr="003B41A0">
        <w:rPr>
          <w:rStyle w:val="TitleChar"/>
          <w:highlight w:val="cyan"/>
        </w:rPr>
        <w:t>or</w:t>
      </w:r>
      <w:r w:rsidRPr="00BF6023">
        <w:rPr>
          <w:rStyle w:val="TitleChar"/>
        </w:rPr>
        <w:t xml:space="preserve"> they should serve as </w:t>
      </w:r>
      <w:r w:rsidRPr="00BF6023">
        <w:rPr>
          <w:rStyle w:val="Emphasis"/>
        </w:rPr>
        <w:t>friends</w:t>
      </w:r>
      <w:r w:rsidRPr="00BF6023">
        <w:rPr>
          <w:rStyle w:val="TitleChar"/>
        </w:rPr>
        <w:t xml:space="preserve"> or </w:t>
      </w:r>
      <w:r w:rsidRPr="003B41A0">
        <w:rPr>
          <w:rStyle w:val="Emphasis"/>
          <w:highlight w:val="cyan"/>
        </w:rPr>
        <w:t>allies</w:t>
      </w:r>
      <w:r w:rsidRPr="00BF6023">
        <w:rPr>
          <w:rStyle w:val="TitleChar"/>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TitleChar"/>
        </w:rPr>
        <w:t xml:space="preserve">Their theory fills Box 2, </w:t>
      </w:r>
      <w:r w:rsidRPr="003B41A0">
        <w:rPr>
          <w:rStyle w:val="TitleChar"/>
          <w:highlight w:val="cyan"/>
        </w:rPr>
        <w:t xml:space="preserve">the </w:t>
      </w:r>
      <w:r w:rsidRPr="003B41A0">
        <w:rPr>
          <w:rStyle w:val="Emphasis"/>
          <w:highlight w:val="cyan"/>
        </w:rPr>
        <w:t>affirmative case</w:t>
      </w:r>
      <w:r w:rsidRPr="003B41A0">
        <w:rPr>
          <w:rStyle w:val="TitleChar"/>
          <w:highlight w:val="cyan"/>
        </w:rPr>
        <w:t xml:space="preserve"> for</w:t>
      </w:r>
      <w:r w:rsidRPr="00BF6023">
        <w:rPr>
          <w:rStyle w:val="TitleChar"/>
        </w:rPr>
        <w:t xml:space="preserve"> states as </w:t>
      </w:r>
      <w:r w:rsidRPr="00BF6023">
        <w:rPr>
          <w:rStyle w:val="Emphasis"/>
        </w:rPr>
        <w:t>rivals</w:t>
      </w:r>
      <w:r w:rsidRPr="00BF6023">
        <w:rPr>
          <w:rStyle w:val="TitleChar"/>
        </w:rPr>
        <w:t xml:space="preserve"> and </w:t>
      </w:r>
      <w:r w:rsidRPr="003B41A0">
        <w:rPr>
          <w:rStyle w:val="Emphasis"/>
          <w:highlight w:val="cyan"/>
        </w:rPr>
        <w:t>challengers</w:t>
      </w:r>
      <w:r w:rsidRPr="00BF6023">
        <w:rPr>
          <w:rStyle w:val="TitleChar"/>
        </w:rPr>
        <w:t xml:space="preserve"> from the </w:t>
      </w:r>
      <w:r w:rsidRPr="00BF6023">
        <w:rPr>
          <w:rStyle w:val="Emphasis"/>
        </w:rPr>
        <w:t>posture of servants</w:t>
      </w:r>
      <w:r w:rsidRPr="00BF6023">
        <w:rPr>
          <w:sz w:val="16"/>
        </w:rPr>
        <w:t>.</w:t>
      </w:r>
    </w:p>
    <w:p w14:paraId="150736AD" w14:textId="77777777" w:rsidR="001300A4" w:rsidRPr="00BF6023" w:rsidRDefault="001300A4" w:rsidP="001300A4">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50C938C7" w14:textId="77777777" w:rsidR="001300A4" w:rsidRPr="00BF6023" w:rsidRDefault="001300A4" w:rsidP="001300A4">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52941165" w14:textId="77777777" w:rsidR="001300A4" w:rsidRPr="00BF6023" w:rsidRDefault="001300A4" w:rsidP="001300A4">
      <w:pPr>
        <w:rPr>
          <w:sz w:val="16"/>
        </w:rPr>
      </w:pPr>
      <w:r w:rsidRPr="00BF6023">
        <w:rPr>
          <w:sz w:val="16"/>
        </w:rPr>
        <w:t xml:space="preserve"> The </w:t>
      </w:r>
      <w:r w:rsidRPr="00BF6023">
        <w:rPr>
          <w:rStyle w:val="TitleChar"/>
        </w:rPr>
        <w:t>dual sovereignty</w:t>
      </w:r>
      <w:r w:rsidRPr="00BF6023">
        <w:rPr>
          <w:sz w:val="16"/>
        </w:rPr>
        <w:t xml:space="preserve"> scholarship </w:t>
      </w:r>
      <w:r w:rsidRPr="003B41A0">
        <w:rPr>
          <w:rStyle w:val="TitleChar"/>
          <w:highlight w:val="cyan"/>
        </w:rPr>
        <w:t>recognizes</w:t>
      </w:r>
      <w:r w:rsidRPr="00BF6023">
        <w:rPr>
          <w:rStyle w:val="TitleChar"/>
        </w:rPr>
        <w:t xml:space="preserve"> the </w:t>
      </w:r>
      <w:r w:rsidRPr="003B41A0">
        <w:rPr>
          <w:rStyle w:val="TitleChar"/>
          <w:highlight w:val="cyan"/>
        </w:rPr>
        <w:t>value of</w:t>
      </w:r>
      <w:r w:rsidRPr="00BF6023">
        <w:rPr>
          <w:rStyle w:val="TitleChar"/>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TitleChar"/>
        </w:rPr>
        <w:t xml:space="preserve">The Framers envisioned </w:t>
      </w:r>
      <w:r w:rsidRPr="003B41A0">
        <w:rPr>
          <w:rStyle w:val="Emphasis"/>
          <w:highlight w:val="cyan"/>
        </w:rPr>
        <w:t>friction</w:t>
      </w:r>
      <w:r w:rsidRPr="00BF6023">
        <w:rPr>
          <w:sz w:val="16"/>
        </w:rPr>
        <w:t xml:space="preserve">, clashes, </w:t>
      </w:r>
      <w:r w:rsidRPr="003B41A0">
        <w:rPr>
          <w:rStyle w:val="TitleChar"/>
          <w:highlight w:val="cyan"/>
        </w:rPr>
        <w:t xml:space="preserve">and </w:t>
      </w:r>
      <w:r w:rsidRPr="003B41A0">
        <w:rPr>
          <w:rStyle w:val="Emphasis"/>
          <w:highlight w:val="cyan"/>
        </w:rPr>
        <w:t>jarring</w:t>
      </w:r>
      <w:r w:rsidRPr="00BF6023">
        <w:rPr>
          <w:sz w:val="16"/>
        </w:rPr>
        <w:t xml:space="preserve"> as part of the constitutional design. </w:t>
      </w:r>
      <w:r w:rsidRPr="00BF6023">
        <w:rPr>
          <w:rStyle w:val="TitleChar"/>
        </w:rPr>
        <w:t>States</w:t>
      </w:r>
      <w:r w:rsidRPr="00BF6023">
        <w:rPr>
          <w:sz w:val="16"/>
        </w:rPr>
        <w:t xml:space="preserve"> may </w:t>
      </w:r>
      <w:r w:rsidRPr="00BF6023">
        <w:rPr>
          <w:rStyle w:val="TitleChar"/>
        </w:rPr>
        <w:t>act as lobbyists</w:t>
      </w:r>
      <w:r w:rsidRPr="00BF6023">
        <w:rPr>
          <w:sz w:val="16"/>
        </w:rPr>
        <w:t xml:space="preserve"> and litigants, </w:t>
      </w:r>
      <w:r w:rsidRPr="00BF6023">
        <w:rPr>
          <w:rStyle w:val="Emphasis"/>
        </w:rPr>
        <w:t>challenging</w:t>
      </w:r>
      <w:r w:rsidRPr="00BF6023">
        <w:rPr>
          <w:rStyle w:val="TitleChar"/>
        </w:rPr>
        <w:t xml:space="preserve"> federal policies</w:t>
      </w:r>
      <w:r w:rsidRPr="00BF6023">
        <w:rPr>
          <w:sz w:val="16"/>
        </w:rPr>
        <w:t xml:space="preserve"> and laws. Objections may be voiced by states qua states, or by states as spokespersons for individuals.</w:t>
      </w:r>
    </w:p>
    <w:p w14:paraId="156C2723" w14:textId="77777777" w:rsidR="001300A4" w:rsidRPr="00BF6023" w:rsidRDefault="001300A4" w:rsidP="001300A4">
      <w:pPr>
        <w:rPr>
          <w:sz w:val="16"/>
        </w:rPr>
      </w:pPr>
      <w:r w:rsidRPr="003B41A0">
        <w:rPr>
          <w:rStyle w:val="Emphasis"/>
          <w:highlight w:val="cyan"/>
        </w:rPr>
        <w:t>Coop</w:t>
      </w:r>
      <w:r w:rsidRPr="00BF6023">
        <w:rPr>
          <w:rStyle w:val="Emphasis"/>
        </w:rPr>
        <w:t>erative</w:t>
      </w:r>
      <w:r w:rsidRPr="00BF6023">
        <w:rPr>
          <w:rStyle w:val="TitleChar"/>
        </w:rPr>
        <w:t xml:space="preserve"> federalism, </w:t>
      </w:r>
      <w:r w:rsidRPr="003B41A0">
        <w:rPr>
          <w:rStyle w:val="Emphasis"/>
          <w:highlight w:val="cyan"/>
        </w:rPr>
        <w:t>by contrast</w:t>
      </w:r>
      <w:r w:rsidRPr="003B41A0">
        <w:rPr>
          <w:rStyle w:val="TitleChar"/>
          <w:highlight w:val="cyan"/>
        </w:rPr>
        <w:t>, envisions</w:t>
      </w:r>
      <w:r w:rsidRPr="00BF6023">
        <w:rPr>
          <w:rStyle w:val="TitleChar"/>
        </w:rPr>
        <w:t xml:space="preserve"> the federal government and states </w:t>
      </w:r>
      <w:r w:rsidRPr="003B41A0">
        <w:rPr>
          <w:rStyle w:val="Emphasis"/>
          <w:highlight w:val="cyan"/>
        </w:rPr>
        <w:t>working together</w:t>
      </w:r>
      <w:r w:rsidRPr="00BF6023">
        <w:rPr>
          <w:rStyle w:val="TitleChar"/>
        </w:rPr>
        <w:t xml:space="preserve"> as </w:t>
      </w:r>
      <w:r w:rsidRPr="00BF6023">
        <w:rPr>
          <w:rStyle w:val="Emphasis"/>
        </w:rPr>
        <w:t>partners</w:t>
      </w:r>
      <w:r w:rsidRPr="00BF6023">
        <w:rPr>
          <w:rStyle w:val="TitleChar"/>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71261C37" w14:textId="77777777" w:rsidR="001300A4" w:rsidRPr="00BF6023" w:rsidRDefault="001300A4" w:rsidP="001300A4">
      <w:pPr>
        <w:rPr>
          <w:sz w:val="16"/>
        </w:rPr>
      </w:pPr>
      <w:r w:rsidRPr="00BF6023">
        <w:rPr>
          <w:rStyle w:val="TitleChar"/>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5E155427" w14:textId="77777777" w:rsidR="001300A4" w:rsidRPr="00BF6023" w:rsidRDefault="001300A4" w:rsidP="001300A4">
      <w:pPr>
        <w:rPr>
          <w:sz w:val="12"/>
          <w:szCs w:val="18"/>
        </w:rPr>
      </w:pPr>
      <w:r w:rsidRPr="00BF6023">
        <w:rPr>
          <w:rStyle w:val="TitleChar"/>
        </w:rPr>
        <w:t xml:space="preserve">States' power as </w:t>
      </w:r>
      <w:r w:rsidRPr="00BF6023">
        <w:rPr>
          <w:rStyle w:val="Emphasis"/>
        </w:rPr>
        <w:t>servants</w:t>
      </w:r>
      <w:r w:rsidRPr="00BF6023">
        <w:rPr>
          <w:sz w:val="16"/>
        </w:rPr>
        <w:t xml:space="preserve"> also </w:t>
      </w:r>
      <w:r w:rsidRPr="00BF6023">
        <w:rPr>
          <w:rStyle w:val="TitleChar"/>
        </w:rPr>
        <w:t>derives from</w:t>
      </w:r>
      <w:r w:rsidRPr="00BF6023">
        <w:rPr>
          <w:sz w:val="16"/>
        </w:rPr>
        <w:t xml:space="preserve"> their </w:t>
      </w:r>
      <w:r w:rsidRPr="00BF6023">
        <w:rPr>
          <w:rStyle w:val="TitleChar"/>
        </w:rPr>
        <w:t>integration into federal program implementation. State</w:t>
      </w:r>
      <w:r w:rsidRPr="00BF6023">
        <w:rPr>
          <w:sz w:val="16"/>
        </w:rPr>
        <w:t xml:space="preserve"> regulators and </w:t>
      </w:r>
      <w:r w:rsidRPr="00BF6023">
        <w:rPr>
          <w:rStyle w:val="TitleChar"/>
        </w:rPr>
        <w:t xml:space="preserve">policymakers have regular interaction with federal authorities in </w:t>
      </w:r>
      <w:r w:rsidRPr="00BF6023">
        <w:rPr>
          <w:rStyle w:val="Emphasis"/>
        </w:rPr>
        <w:t>administering</w:t>
      </w:r>
      <w:r w:rsidRPr="00BF6023">
        <w:rPr>
          <w:rStyle w:val="TitleChar"/>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734A44D7" w14:textId="77777777" w:rsidR="001300A4" w:rsidRPr="00BF6023" w:rsidRDefault="001300A4" w:rsidP="001300A4">
      <w:pPr>
        <w:rPr>
          <w:sz w:val="16"/>
        </w:rPr>
      </w:pPr>
      <w:r w:rsidRPr="00BF6023">
        <w:rPr>
          <w:sz w:val="16"/>
        </w:rPr>
        <w:t xml:space="preserve">Bulman-Pozen and Gerken conclude that </w:t>
      </w:r>
      <w:r w:rsidRPr="00BF6023">
        <w:rPr>
          <w:rStyle w:val="TitleChar"/>
        </w:rPr>
        <w:t xml:space="preserve">uncooperative federalism can be useful within a well-functioning federal system. </w:t>
      </w:r>
      <w:r w:rsidRPr="003B41A0">
        <w:rPr>
          <w:rStyle w:val="Emphasis"/>
          <w:highlight w:val="cyan"/>
        </w:rPr>
        <w:t>Friction</w:t>
      </w:r>
      <w:r w:rsidRPr="00BF6023">
        <w:rPr>
          <w:rStyle w:val="TitleChar"/>
        </w:rPr>
        <w:t xml:space="preserve"> between the federal government and states </w:t>
      </w:r>
      <w:r w:rsidRPr="003B41A0">
        <w:rPr>
          <w:rStyle w:val="TitleChar"/>
          <w:highlight w:val="cyan"/>
        </w:rPr>
        <w:t>fosters</w:t>
      </w:r>
      <w:r w:rsidRPr="00BF6023">
        <w:rPr>
          <w:rStyle w:val="TitleChar"/>
        </w:rPr>
        <w:t xml:space="preserve"> a rich </w:t>
      </w:r>
      <w:r w:rsidRPr="003B41A0">
        <w:rPr>
          <w:rStyle w:val="Emphasis"/>
          <w:highlight w:val="cyan"/>
        </w:rPr>
        <w:t>dialogue</w:t>
      </w:r>
      <w:r w:rsidRPr="00ED5D73">
        <w:rPr>
          <w:rStyle w:val="TitleChar"/>
        </w:rPr>
        <w:t xml:space="preserve">, </w:t>
      </w:r>
      <w:r w:rsidRPr="00D13B10">
        <w:rPr>
          <w:rStyle w:val="TitleChar"/>
        </w:rPr>
        <w:t xml:space="preserve">clarifies </w:t>
      </w:r>
      <w:r w:rsidRPr="003B41A0">
        <w:rPr>
          <w:rStyle w:val="Emphasis"/>
          <w:highlight w:val="cyan"/>
        </w:rPr>
        <w:t>accountability</w:t>
      </w:r>
      <w:r w:rsidRPr="00ED5D73">
        <w:rPr>
          <w:rStyle w:val="TitleChar"/>
        </w:rPr>
        <w:t xml:space="preserve">, </w:t>
      </w:r>
      <w:r w:rsidRPr="00D13B10">
        <w:rPr>
          <w:rStyle w:val="TitleChar"/>
        </w:rPr>
        <w:t xml:space="preserve">and </w:t>
      </w:r>
      <w:r w:rsidRPr="00D13B10">
        <w:rPr>
          <w:rStyle w:val="Emphasis"/>
        </w:rPr>
        <w:t>encourages</w:t>
      </w:r>
      <w:r w:rsidRPr="002A2E8A">
        <w:rPr>
          <w:rStyle w:val="Emphasis"/>
        </w:rPr>
        <w:t xml:space="preserve"> political </w:t>
      </w:r>
      <w:r w:rsidRPr="003B41A0">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3B41A0">
        <w:rPr>
          <w:rStyle w:val="Emphasis"/>
          <w:highlight w:val="cyan"/>
        </w:rPr>
        <w:t>Uncoop</w:t>
      </w:r>
      <w:r w:rsidRPr="00BF6023">
        <w:rPr>
          <w:rStyle w:val="Emphasis"/>
        </w:rPr>
        <w:t>erative</w:t>
      </w:r>
      <w:r w:rsidRPr="00BF6023">
        <w:rPr>
          <w:rStyle w:val="TitleChar"/>
        </w:rPr>
        <w:t xml:space="preserve"> federalism</w:t>
      </w:r>
      <w:r w:rsidRPr="00BF6023">
        <w:rPr>
          <w:sz w:val="16"/>
        </w:rPr>
        <w:t xml:space="preserve">, like state autonomy or dual sovereignty, </w:t>
      </w:r>
      <w:r w:rsidRPr="003B41A0">
        <w:rPr>
          <w:rStyle w:val="TitleChar"/>
          <w:highlight w:val="cyan"/>
        </w:rPr>
        <w:t>prefers</w:t>
      </w:r>
      <w:r w:rsidRPr="00BF6023">
        <w:rPr>
          <w:sz w:val="16"/>
        </w:rPr>
        <w:t xml:space="preserve"> narrow preemption but not because state power should be interpreted as broadly as possible but, rather, as </w:t>
      </w:r>
      <w:r w:rsidRPr="00BF6023">
        <w:rPr>
          <w:rStyle w:val="TitleChar"/>
        </w:rPr>
        <w:t>a way to create</w:t>
      </w:r>
      <w:r w:rsidRPr="00BF6023">
        <w:rPr>
          <w:sz w:val="16"/>
        </w:rPr>
        <w:t xml:space="preserve"> larger </w:t>
      </w:r>
      <w:r w:rsidRPr="00BF6023">
        <w:rPr>
          <w:rStyle w:val="Emphasis"/>
        </w:rPr>
        <w:t>overlapping</w:t>
      </w:r>
      <w:r w:rsidRPr="00BF6023">
        <w:rPr>
          <w:rStyle w:val="TitleChar"/>
        </w:rPr>
        <w:t xml:space="preserve"> spheres of</w:t>
      </w:r>
      <w:r w:rsidRPr="00BF6023">
        <w:rPr>
          <w:sz w:val="16"/>
        </w:rPr>
        <w:t xml:space="preserve"> federal and state regulatory </w:t>
      </w:r>
      <w:r w:rsidRPr="00BF6023">
        <w:rPr>
          <w:rStyle w:val="TitleChar"/>
        </w:rPr>
        <w:t>authority</w:t>
      </w:r>
      <w:r w:rsidRPr="00BF6023">
        <w:rPr>
          <w:sz w:val="16"/>
        </w:rPr>
        <w:t xml:space="preserve"> thereby </w:t>
      </w:r>
      <w:r w:rsidRPr="00BF6023">
        <w:rPr>
          <w:rStyle w:val="TitleChar"/>
        </w:rPr>
        <w:t xml:space="preserve">ensuring </w:t>
      </w:r>
      <w:r w:rsidRPr="003B41A0">
        <w:rPr>
          <w:rStyle w:val="Emphasis"/>
          <w:highlight w:val="cyan"/>
        </w:rPr>
        <w:t>ongoing conflict</w:t>
      </w:r>
      <w:r w:rsidRPr="00BF6023">
        <w:rPr>
          <w:rStyle w:val="Emphasis"/>
        </w:rPr>
        <w:t xml:space="preserve"> and jarring</w:t>
      </w:r>
      <w:r w:rsidRPr="00BF6023">
        <w:rPr>
          <w:sz w:val="16"/>
        </w:rPr>
        <w:t>.</w:t>
      </w:r>
    </w:p>
    <w:p w14:paraId="033FE2CC" w14:textId="77777777" w:rsidR="001300A4" w:rsidRDefault="001300A4" w:rsidP="001300A4">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3B41A0">
        <w:rPr>
          <w:rStyle w:val="TitleChar"/>
          <w:highlight w:val="cyan"/>
        </w:rPr>
        <w:t>sparking</w:t>
      </w:r>
      <w:r w:rsidRPr="00BF6023">
        <w:rPr>
          <w:sz w:val="16"/>
        </w:rPr>
        <w:t xml:space="preserve"> various </w:t>
      </w:r>
      <w:r w:rsidRPr="00BF6023">
        <w:rPr>
          <w:rStyle w:val="TitleChar"/>
        </w:rPr>
        <w:t xml:space="preserve">forms of </w:t>
      </w:r>
      <w:r w:rsidRPr="003B41A0">
        <w:rPr>
          <w:rStyle w:val="Emphasis"/>
          <w:highlight w:val="cyan"/>
        </w:rPr>
        <w:t>beneficial</w:t>
      </w:r>
      <w:r w:rsidRPr="00BF6023">
        <w:rPr>
          <w:rStyle w:val="TitleChar"/>
        </w:rPr>
        <w:t xml:space="preserve"> state </w:t>
      </w:r>
      <w:r w:rsidRPr="003B41A0">
        <w:rPr>
          <w:rStyle w:val="Emphasis"/>
          <w:highlight w:val="cyan"/>
        </w:rPr>
        <w:t>resistance</w:t>
      </w:r>
      <w:r w:rsidRPr="00BF6023">
        <w:rPr>
          <w:sz w:val="16"/>
        </w:rPr>
        <w:t xml:space="preserve"> and dissent. </w:t>
      </w:r>
      <w:r w:rsidRPr="003B41A0">
        <w:rPr>
          <w:rStyle w:val="TitleChar"/>
          <w:highlight w:val="cyan"/>
        </w:rPr>
        <w:t>But if states</w:t>
      </w:r>
      <w:r w:rsidRPr="00BF6023">
        <w:rPr>
          <w:rStyle w:val="TitleChar"/>
        </w:rPr>
        <w:t xml:space="preserve"> can </w:t>
      </w:r>
      <w:r w:rsidRPr="003B41A0">
        <w:rPr>
          <w:rStyle w:val="Emphasis"/>
          <w:highlight w:val="cyan"/>
        </w:rPr>
        <w:t>freely decline</w:t>
      </w:r>
      <w:r w:rsidRPr="00BF6023">
        <w:rPr>
          <w:sz w:val="16"/>
        </w:rPr>
        <w:t xml:space="preserve"> the federal government's offer or bargain for additional terms, </w:t>
      </w:r>
      <w:r w:rsidRPr="003B41A0">
        <w:rPr>
          <w:rStyle w:val="Emphasis"/>
          <w:highlight w:val="cyan"/>
        </w:rPr>
        <w:t>little</w:t>
      </w:r>
      <w:r w:rsidRPr="00BF6023">
        <w:rPr>
          <w:rStyle w:val="Emphasis"/>
        </w:rPr>
        <w:t xml:space="preserve"> meaningful </w:t>
      </w:r>
      <w:r w:rsidRPr="002A2E8A">
        <w:rPr>
          <w:rStyle w:val="Emphasis"/>
        </w:rPr>
        <w:t xml:space="preserve">dialogue </w:t>
      </w:r>
      <w:r w:rsidRPr="003B41A0">
        <w:rPr>
          <w:rStyle w:val="Emphasis"/>
          <w:highlight w:val="cyan"/>
        </w:rPr>
        <w:t>remains</w:t>
      </w:r>
      <w:r w:rsidRPr="00BF6023">
        <w:rPr>
          <w:sz w:val="16"/>
        </w:rPr>
        <w:t xml:space="preserve">. States that freely opt-out of cooperative federalism programs have little reason to object, </w:t>
      </w:r>
      <w:r w:rsidRPr="003B41A0">
        <w:rPr>
          <w:rStyle w:val="TitleChar"/>
          <w:highlight w:val="cyan"/>
        </w:rPr>
        <w:t xml:space="preserve">while states that </w:t>
      </w:r>
      <w:r w:rsidRPr="003B41A0">
        <w:rPr>
          <w:rStyle w:val="Emphasis"/>
          <w:highlight w:val="cyan"/>
        </w:rPr>
        <w:t>bargain</w:t>
      </w:r>
      <w:r w:rsidRPr="00BF6023">
        <w:rPr>
          <w:rStyle w:val="Emphasis"/>
        </w:rPr>
        <w:t xml:space="preserve"> effectively</w:t>
      </w:r>
      <w:r w:rsidRPr="00BF6023">
        <w:rPr>
          <w:sz w:val="16"/>
        </w:rPr>
        <w:t xml:space="preserve"> may </w:t>
      </w:r>
      <w:r w:rsidRPr="003B41A0">
        <w:rPr>
          <w:rStyle w:val="TitleChar"/>
          <w:highlight w:val="cyan"/>
        </w:rPr>
        <w:t>have</w:t>
      </w:r>
      <w:r w:rsidRPr="00BF6023">
        <w:rPr>
          <w:rStyle w:val="TitleChar"/>
        </w:rPr>
        <w:t xml:space="preserve"> their </w:t>
      </w:r>
      <w:r w:rsidRPr="003B41A0">
        <w:rPr>
          <w:rStyle w:val="TitleChar"/>
          <w:highlight w:val="cyan"/>
        </w:rPr>
        <w:t xml:space="preserve">objections </w:t>
      </w:r>
      <w:r w:rsidRPr="003B41A0">
        <w:rPr>
          <w:rStyle w:val="Emphasis"/>
          <w:highlight w:val="cyan"/>
        </w:rPr>
        <w:t>appeased</w:t>
      </w:r>
      <w:r w:rsidRPr="00BF6023">
        <w:rPr>
          <w:sz w:val="16"/>
        </w:rPr>
        <w:t>.</w:t>
      </w:r>
    </w:p>
    <w:p w14:paraId="44EC54CC" w14:textId="77777777" w:rsidR="001300A4" w:rsidRPr="00162A7F" w:rsidRDefault="001300A4" w:rsidP="001300A4">
      <w:pPr>
        <w:pStyle w:val="Heading4"/>
      </w:pPr>
      <w:r>
        <w:t xml:space="preserve">The plan’s </w:t>
      </w:r>
      <w:r w:rsidRPr="00341A50">
        <w:rPr>
          <w:u w:val="single"/>
        </w:rPr>
        <w:t>top-down</w:t>
      </w:r>
      <w:r w:rsidRPr="00162A7F">
        <w:t xml:space="preserve"> mandate</w:t>
      </w:r>
      <w:r>
        <w:t xml:space="preserve"> </w:t>
      </w:r>
      <w:r w:rsidRPr="00162A7F">
        <w:rPr>
          <w:u w:val="single"/>
        </w:rPr>
        <w:t>decimates</w:t>
      </w:r>
      <w:r>
        <w:t xml:space="preserve"> </w:t>
      </w:r>
      <w:r w:rsidRPr="00162A7F">
        <w:t>democratic</w:t>
      </w:r>
      <w:r w:rsidRPr="00341A50">
        <w:rPr>
          <w:u w:val="single"/>
        </w:rPr>
        <w:t xml:space="preserve"> experimentation</w:t>
      </w:r>
      <w:r>
        <w:t xml:space="preserve">, which </w:t>
      </w:r>
      <w:r>
        <w:rPr>
          <w:u w:val="single"/>
        </w:rPr>
        <w:t>underpins</w:t>
      </w:r>
      <w:r>
        <w:t xml:space="preserve"> federalism.</w:t>
      </w:r>
    </w:p>
    <w:p w14:paraId="397DE1CA" w14:textId="77777777" w:rsidR="001300A4" w:rsidRPr="005F46A3" w:rsidRDefault="001300A4" w:rsidP="001300A4">
      <w:r>
        <w:t xml:space="preserve">Charles </w:t>
      </w:r>
      <w:r w:rsidRPr="00710D4C">
        <w:rPr>
          <w:rStyle w:val="Style13ptBold"/>
        </w:rPr>
        <w:t xml:space="preserve">Sims </w:t>
      </w:r>
      <w:r>
        <w:rPr>
          <w:rStyle w:val="Style13ptBold"/>
        </w:rPr>
        <w:t>e</w:t>
      </w:r>
      <w:r w:rsidRPr="00710D4C">
        <w:rPr>
          <w:rStyle w:val="Style13ptBold"/>
        </w:rPr>
        <w:t xml:space="preserve">t </w:t>
      </w:r>
      <w:r>
        <w:rPr>
          <w:rStyle w:val="Style13ptBold"/>
        </w:rPr>
        <w:t>a</w:t>
      </w:r>
      <w:r w:rsidRPr="00710D4C">
        <w:rPr>
          <w:rStyle w:val="Style13ptBold"/>
        </w:rPr>
        <w:t>l 23</w:t>
      </w:r>
      <w:r>
        <w:t xml:space="preserve">. </w:t>
      </w:r>
      <w:r w:rsidRPr="00710D4C">
        <w:t>Department of Economics and Howard H. Baker Jr. Center for Public Policy, University of Tennessee</w:t>
      </w:r>
      <w:r>
        <w:t xml:space="preserve">. Paul </w:t>
      </w:r>
      <w:r w:rsidRPr="00710D4C">
        <w:t>R. Armsworth, Julie Blackwood, Ben Fitzpatrick, David M. Kling, Suzanne Lenhart, Michael Neubert, Monica Papeş, James Sanchirico, Katriona Shea, Michael Springborn</w:t>
      </w:r>
      <w:r>
        <w:t>. “</w:t>
      </w:r>
      <w:r w:rsidRPr="00710D4C">
        <w:t>Leveraging federalism for flexible and robust management of social-ecological systems</w:t>
      </w:r>
      <w:r>
        <w:t xml:space="preserve">.”British Ecological Society. February 16, 2023. </w:t>
      </w:r>
      <w:r w:rsidRPr="00710D4C">
        <w:t>https://besjournals.onlinelibrary.wiley.com/doi/full/10.1002/pan3.10458</w:t>
      </w:r>
    </w:p>
    <w:p w14:paraId="2D4BDE65" w14:textId="77777777" w:rsidR="001300A4" w:rsidRPr="008908BD" w:rsidRDefault="001300A4" w:rsidP="001300A4">
      <w:pPr>
        <w:rPr>
          <w:sz w:val="16"/>
        </w:rPr>
      </w:pPr>
      <w:r w:rsidRPr="00614D98">
        <w:rPr>
          <w:sz w:val="16"/>
        </w:rPr>
        <w:t xml:space="preserve">Natural laboratories: </w:t>
      </w:r>
      <w:r w:rsidRPr="003B41A0">
        <w:rPr>
          <w:rStyle w:val="TitleChar"/>
          <w:highlight w:val="cyan"/>
        </w:rPr>
        <w:t xml:space="preserve">Management at the </w:t>
      </w:r>
      <w:r w:rsidRPr="003B41A0">
        <w:rPr>
          <w:rStyle w:val="Emphasis"/>
          <w:highlight w:val="cyan"/>
        </w:rPr>
        <w:t>local level</w:t>
      </w:r>
      <w:r w:rsidRPr="003B41A0">
        <w:rPr>
          <w:rStyle w:val="TitleChar"/>
          <w:highlight w:val="cyan"/>
        </w:rPr>
        <w:t xml:space="preserve"> creates</w:t>
      </w:r>
      <w:r w:rsidRPr="00614D98">
        <w:rPr>
          <w:sz w:val="16"/>
        </w:rPr>
        <w:t xml:space="preserve"> what Justice Brandeis called ‘</w:t>
      </w:r>
      <w:r w:rsidRPr="003B41A0">
        <w:rPr>
          <w:rStyle w:val="TitleChar"/>
          <w:highlight w:val="cyan"/>
        </w:rPr>
        <w:t>laboratories of democracy’</w:t>
      </w:r>
      <w:r w:rsidRPr="00614D98">
        <w:rPr>
          <w:sz w:val="16"/>
        </w:rPr>
        <w:t xml:space="preserve"> that </w:t>
      </w:r>
      <w:r w:rsidRPr="003B41A0">
        <w:rPr>
          <w:rStyle w:val="TitleChar"/>
          <w:highlight w:val="cyan"/>
        </w:rPr>
        <w:t xml:space="preserve">allow state governments to </w:t>
      </w:r>
      <w:r w:rsidRPr="003B41A0">
        <w:rPr>
          <w:rStyle w:val="Emphasis"/>
          <w:highlight w:val="cyan"/>
        </w:rPr>
        <w:t>experiment</w:t>
      </w:r>
      <w:r w:rsidRPr="00614D98">
        <w:rPr>
          <w:sz w:val="16"/>
        </w:rPr>
        <w:t xml:space="preserve"> with different management approaches. The California effect, whereby </w:t>
      </w:r>
      <w:r w:rsidRPr="005F46A3">
        <w:rPr>
          <w:rStyle w:val="TitleChar"/>
        </w:rPr>
        <w:t>stricter California standards</w:t>
      </w:r>
      <w:r w:rsidRPr="00614D98">
        <w:rPr>
          <w:sz w:val="16"/>
        </w:rPr>
        <w:t xml:space="preserve"> eventually </w:t>
      </w:r>
      <w:r w:rsidRPr="003B41A0">
        <w:rPr>
          <w:rStyle w:val="TitleChar"/>
          <w:highlight w:val="cyan"/>
        </w:rPr>
        <w:t>spread to other states</w:t>
      </w:r>
      <w:r w:rsidRPr="00614D98">
        <w:rPr>
          <w:sz w:val="16"/>
        </w:rPr>
        <w:t xml:space="preserve">, is an example of the state laboratory concept in action (McNabb, 2013). Because diverse states may learn less from each other, ecological and social </w:t>
      </w:r>
      <w:r w:rsidRPr="003B41A0">
        <w:rPr>
          <w:rStyle w:val="TitleChar"/>
          <w:highlight w:val="cyan"/>
        </w:rPr>
        <w:t>heterogeneity can diminish</w:t>
      </w:r>
      <w:r w:rsidRPr="00113781">
        <w:rPr>
          <w:rStyle w:val="TitleChar"/>
        </w:rPr>
        <w:t xml:space="preserve"> the </w:t>
      </w:r>
      <w:r w:rsidRPr="003B41A0">
        <w:rPr>
          <w:rStyle w:val="TitleChar"/>
          <w:highlight w:val="cyan"/>
        </w:rPr>
        <w:t>benefits of</w:t>
      </w:r>
      <w:r w:rsidRPr="00113781">
        <w:rPr>
          <w:rStyle w:val="TitleChar"/>
        </w:rPr>
        <w:t xml:space="preserve"> having states experiment with </w:t>
      </w:r>
      <w:r w:rsidRPr="003B41A0">
        <w:rPr>
          <w:rStyle w:val="TitleChar"/>
          <w:highlight w:val="cyan"/>
        </w:rPr>
        <w:t>different policy approaches</w:t>
      </w:r>
      <w:r w:rsidRPr="00614D98">
        <w:rPr>
          <w:sz w:val="16"/>
        </w:rPr>
        <w:t xml:space="preserve">. A constantly evolving patchwork of </w:t>
      </w:r>
      <w:r w:rsidRPr="005F46A3">
        <w:rPr>
          <w:rStyle w:val="TitleChar"/>
        </w:rPr>
        <w:t xml:space="preserve">rules and </w:t>
      </w:r>
      <w:r w:rsidRPr="003B41A0">
        <w:rPr>
          <w:rStyle w:val="TitleChar"/>
          <w:highlight w:val="cyan"/>
        </w:rPr>
        <w:t>regulations</w:t>
      </w:r>
      <w:r w:rsidRPr="00614D98">
        <w:rPr>
          <w:sz w:val="16"/>
        </w:rPr>
        <w:t xml:space="preserve"> can also </w:t>
      </w:r>
      <w:r w:rsidRPr="003B41A0">
        <w:rPr>
          <w:rStyle w:val="TitleChar"/>
          <w:highlight w:val="cyan"/>
        </w:rPr>
        <w:t>create confusion</w:t>
      </w:r>
      <w:r w:rsidRPr="005F46A3">
        <w:rPr>
          <w:rStyle w:val="TitleChar"/>
        </w:rPr>
        <w:t xml:space="preserve"> and </w:t>
      </w:r>
      <w:r w:rsidRPr="003B41A0">
        <w:rPr>
          <w:rStyle w:val="Emphasis"/>
          <w:highlight w:val="cyan"/>
        </w:rPr>
        <w:t>uncertainty,</w:t>
      </w:r>
      <w:r w:rsidRPr="00614D98">
        <w:rPr>
          <w:sz w:val="16"/>
        </w:rPr>
        <w:t xml:space="preserve"> especially when </w:t>
      </w:r>
      <w:r w:rsidRPr="005F46A3">
        <w:rPr>
          <w:rStyle w:val="TitleChar"/>
        </w:rPr>
        <w:t>responding to rapidly changing conditions</w:t>
      </w:r>
      <w:r w:rsidRPr="00614D98">
        <w:rPr>
          <w:sz w:val="16"/>
        </w:rPr>
        <w:t>.</w:t>
      </w:r>
    </w:p>
    <w:p w14:paraId="529FA4A1" w14:textId="77777777" w:rsidR="001300A4" w:rsidRPr="00EE1164" w:rsidRDefault="001300A4" w:rsidP="001300A4">
      <w:pPr>
        <w:pStyle w:val="Heading4"/>
      </w:pPr>
      <w:r>
        <w:t xml:space="preserve">3. </w:t>
      </w:r>
      <w:r w:rsidRPr="00162A7F">
        <w:rPr>
          <w:u w:val="single"/>
        </w:rPr>
        <w:t>JUSTIFICATION</w:t>
      </w:r>
      <w:r>
        <w:t xml:space="preserve">---the plan is </w:t>
      </w:r>
      <w:r>
        <w:rPr>
          <w:u w:val="single"/>
        </w:rPr>
        <w:t>federal overreach</w:t>
      </w:r>
      <w:r>
        <w:t>.</w:t>
      </w:r>
    </w:p>
    <w:p w14:paraId="517B8975" w14:textId="77777777" w:rsidR="001300A4" w:rsidRDefault="001300A4" w:rsidP="001300A4">
      <w:r>
        <w:t xml:space="preserve">Jane C. </w:t>
      </w:r>
      <w:r w:rsidRPr="00A21BFB">
        <w:rPr>
          <w:rStyle w:val="Style13ptBold"/>
        </w:rPr>
        <w:t>Ginsb</w:t>
      </w:r>
      <w:r>
        <w:rPr>
          <w:rStyle w:val="Style13ptBold"/>
        </w:rPr>
        <w:t>e</w:t>
      </w:r>
      <w:r w:rsidRPr="00A21BFB">
        <w:rPr>
          <w:rStyle w:val="Style13ptBold"/>
        </w:rPr>
        <w:t>rg 96</w:t>
      </w:r>
      <w:r>
        <w:t xml:space="preserve">. </w:t>
      </w:r>
      <w:r w:rsidRPr="00A21BFB">
        <w:t>Morton L. Janklow Professor of Literary and Artistic Property Law at the Columbia Law School</w:t>
      </w:r>
      <w:r>
        <w:t>. “</w:t>
      </w:r>
      <w:r w:rsidRPr="00A21BFB">
        <w:t>U. S. Federalism and Intellectual Property</w:t>
      </w:r>
      <w:r>
        <w:t xml:space="preserve">.” Columbia Law School. 1996. </w:t>
      </w:r>
      <w:r w:rsidRPr="00A21BFB">
        <w:t>https://scholarship.law.columbia.edu/faculty_scholarship/3578/</w:t>
      </w:r>
    </w:p>
    <w:p w14:paraId="0B552699" w14:textId="77777777" w:rsidR="001300A4" w:rsidRPr="00EE1164" w:rsidRDefault="001300A4" w:rsidP="001300A4">
      <w:pPr>
        <w:rPr>
          <w:sz w:val="16"/>
        </w:rPr>
      </w:pPr>
      <w:r w:rsidRPr="00A21BFB">
        <w:rPr>
          <w:sz w:val="16"/>
        </w:rPr>
        <w:t xml:space="preserve">At first blush, </w:t>
      </w:r>
      <w:r w:rsidRPr="003B41A0">
        <w:rPr>
          <w:highlight w:val="cyan"/>
          <w:u w:val="single"/>
        </w:rPr>
        <w:t>one might assume</w:t>
      </w:r>
      <w:r w:rsidRPr="00A21BFB">
        <w:rPr>
          <w:u w:val="single"/>
        </w:rPr>
        <w:t xml:space="preserve"> that</w:t>
      </w:r>
      <w:r w:rsidRPr="00A21BFB">
        <w:rPr>
          <w:sz w:val="16"/>
        </w:rPr>
        <w:t xml:space="preserve"> all these varieties of </w:t>
      </w:r>
      <w:r w:rsidRPr="003B41A0">
        <w:rPr>
          <w:highlight w:val="cyan"/>
          <w:u w:val="single"/>
        </w:rPr>
        <w:t>i</w:t>
      </w:r>
      <w:r w:rsidRPr="00A21BFB">
        <w:rPr>
          <w:u w:val="single"/>
        </w:rPr>
        <w:t xml:space="preserve">ntellectual </w:t>
      </w:r>
      <w:r w:rsidRPr="003B41A0">
        <w:rPr>
          <w:highlight w:val="cyan"/>
          <w:u w:val="single"/>
        </w:rPr>
        <w:t>p</w:t>
      </w:r>
      <w:r w:rsidRPr="00A21BFB">
        <w:rPr>
          <w:u w:val="single"/>
        </w:rPr>
        <w:t xml:space="preserve">roperty </w:t>
      </w:r>
      <w:r w:rsidRPr="003B41A0">
        <w:rPr>
          <w:highlight w:val="cyan"/>
          <w:u w:val="single"/>
        </w:rPr>
        <w:t>fall under exclusive federal ordering</w:t>
      </w:r>
      <w:r w:rsidRPr="00A21BFB">
        <w:rPr>
          <w:u w:val="single"/>
        </w:rPr>
        <w:t>. By nature, inventions, works of authorship, trade symbols, and such, resist confinement to local boundaries. When ideas and images range widely, their subjection to discrete, and potentially conflicting, territorial regimes can frustrate their effective dissemination, and can produce commercial uncertainty and insecurity</w:t>
      </w:r>
      <w:r w:rsidRPr="00A21BFB">
        <w:rPr>
          <w:sz w:val="16"/>
        </w:rPr>
        <w:t xml:space="preserve">. In the U.S. federal system, </w:t>
      </w:r>
      <w:r w:rsidRPr="003B41A0">
        <w:rPr>
          <w:rStyle w:val="Emphasis"/>
          <w:highlight w:val="cyan"/>
        </w:rPr>
        <w:t>however</w:t>
      </w:r>
      <w:r w:rsidRPr="003B41A0">
        <w:rPr>
          <w:highlight w:val="cyan"/>
          <w:u w:val="single"/>
        </w:rPr>
        <w:t>, the national government is supposed to be</w:t>
      </w:r>
      <w:r w:rsidRPr="00A21BFB">
        <w:rPr>
          <w:u w:val="single"/>
        </w:rPr>
        <w:t xml:space="preserve"> of </w:t>
      </w:r>
      <w:r w:rsidRPr="003B41A0">
        <w:rPr>
          <w:rStyle w:val="Emphasis"/>
          <w:highlight w:val="cyan"/>
        </w:rPr>
        <w:t>limited</w:t>
      </w:r>
      <w:r w:rsidRPr="00A21BFB">
        <w:rPr>
          <w:rStyle w:val="Emphasis"/>
        </w:rPr>
        <w:t xml:space="preserve"> powers</w:t>
      </w:r>
      <w:r w:rsidRPr="00A21BFB">
        <w:rPr>
          <w:u w:val="single"/>
        </w:rPr>
        <w:t xml:space="preserve">; </w:t>
      </w:r>
      <w:r w:rsidRPr="003B41A0">
        <w:rPr>
          <w:highlight w:val="cyan"/>
          <w:u w:val="single"/>
        </w:rPr>
        <w:t>it may not regulate an area simply because</w:t>
      </w:r>
      <w:r w:rsidRPr="00A21BFB">
        <w:rPr>
          <w:u w:val="single"/>
        </w:rPr>
        <w:t xml:space="preserve"> uniform </w:t>
      </w:r>
      <w:r w:rsidRPr="003B41A0">
        <w:rPr>
          <w:highlight w:val="cyan"/>
          <w:u w:val="single"/>
        </w:rPr>
        <w:t>national regulation seems good</w:t>
      </w:r>
      <w:r w:rsidRPr="00A21BFB">
        <w:rPr>
          <w:u w:val="single"/>
        </w:rPr>
        <w:t xml:space="preserve"> policy</w:t>
      </w:r>
      <w:r w:rsidRPr="00A21BFB">
        <w:rPr>
          <w:sz w:val="16"/>
        </w:rPr>
        <w:t xml:space="preserve">. More important than the legal dimensions of U.S. federalism are its political ones. </w:t>
      </w:r>
      <w:r w:rsidRPr="003B41A0">
        <w:rPr>
          <w:highlight w:val="cyan"/>
          <w:u w:val="single"/>
        </w:rPr>
        <w:t xml:space="preserve">Federal intervention needs </w:t>
      </w:r>
      <w:r w:rsidRPr="003B41A0">
        <w:rPr>
          <w:rStyle w:val="Emphasis"/>
          <w:highlight w:val="cyan"/>
        </w:rPr>
        <w:t>justification</w:t>
      </w:r>
      <w:r w:rsidRPr="00A21BFB">
        <w:rPr>
          <w:sz w:val="16"/>
        </w:rPr>
        <w:t xml:space="preserve">, and, largely for historical reasons, </w:t>
      </w:r>
      <w:r w:rsidRPr="003B41A0">
        <w:rPr>
          <w:rStyle w:val="Emphasis"/>
          <w:highlight w:val="cyan"/>
        </w:rPr>
        <w:t>significant areas</w:t>
      </w:r>
      <w:r w:rsidRPr="00A21BFB">
        <w:rPr>
          <w:sz w:val="16"/>
        </w:rPr>
        <w:t xml:space="preserve"> are thought to </w:t>
      </w:r>
      <w:r w:rsidRPr="003B41A0">
        <w:rPr>
          <w:highlight w:val="cyan"/>
          <w:u w:val="single"/>
        </w:rPr>
        <w:t xml:space="preserve">reside with </w:t>
      </w:r>
      <w:r w:rsidRPr="003B41A0">
        <w:rPr>
          <w:rStyle w:val="Emphasis"/>
          <w:highlight w:val="cyan"/>
        </w:rPr>
        <w:t>state governments</w:t>
      </w:r>
      <w:r w:rsidRPr="00A21BFB">
        <w:rPr>
          <w:sz w:val="16"/>
        </w:rPr>
        <w:t xml:space="preserve">. In the U.S., the general areas of property law, tort law, and contract law – all fields relating directly or indirectly to </w:t>
      </w:r>
      <w:r w:rsidRPr="003B41A0">
        <w:rPr>
          <w:highlight w:val="cyan"/>
          <w:u w:val="single"/>
        </w:rPr>
        <w:t>i</w:t>
      </w:r>
      <w:r w:rsidRPr="00A21BFB">
        <w:rPr>
          <w:u w:val="single"/>
        </w:rPr>
        <w:t xml:space="preserve">ntellectual </w:t>
      </w:r>
      <w:r w:rsidRPr="003B41A0">
        <w:rPr>
          <w:highlight w:val="cyan"/>
          <w:u w:val="single"/>
        </w:rPr>
        <w:t>p</w:t>
      </w:r>
      <w:r w:rsidRPr="00A21BFB">
        <w:rPr>
          <w:u w:val="single"/>
        </w:rPr>
        <w:t>roperty</w:t>
      </w:r>
      <w:r w:rsidRPr="00A21BFB">
        <w:rPr>
          <w:sz w:val="16"/>
        </w:rPr>
        <w:t xml:space="preserve"> – </w:t>
      </w:r>
      <w:r w:rsidRPr="00A21BFB">
        <w:rPr>
          <w:u w:val="single"/>
        </w:rPr>
        <w:t xml:space="preserve">are </w:t>
      </w:r>
      <w:r w:rsidRPr="003B41A0">
        <w:rPr>
          <w:highlight w:val="cyan"/>
          <w:u w:val="single"/>
        </w:rPr>
        <w:t xml:space="preserve">traditionally considered the subject of </w:t>
      </w:r>
      <w:r w:rsidRPr="003B41A0">
        <w:rPr>
          <w:rStyle w:val="Emphasis"/>
          <w:highlight w:val="cyan"/>
        </w:rPr>
        <w:t>state regulation</w:t>
      </w:r>
      <w:r w:rsidRPr="00A21BFB">
        <w:rPr>
          <w:sz w:val="16"/>
        </w:rPr>
        <w:t>.</w:t>
      </w:r>
    </w:p>
    <w:p w14:paraId="5CB66DEF" w14:textId="77777777" w:rsidR="001300A4" w:rsidRPr="00404480" w:rsidRDefault="001300A4" w:rsidP="001300A4">
      <w:pPr>
        <w:pStyle w:val="Analytics"/>
        <w:rPr>
          <w:rFonts w:asciiTheme="minorHAnsi" w:hAnsiTheme="minorHAnsi" w:cstheme="minorHAnsi"/>
        </w:rPr>
      </w:pPr>
      <w:r>
        <w:rPr>
          <w:rFonts w:asciiTheme="minorHAnsi" w:hAnsiTheme="minorHAnsi" w:cstheme="minorHAnsi"/>
        </w:rPr>
        <w:t xml:space="preserve">4. </w:t>
      </w:r>
      <w:r w:rsidRPr="00162A7F">
        <w:rPr>
          <w:rFonts w:asciiTheme="minorHAnsi" w:hAnsiTheme="minorHAnsi" w:cstheme="minorHAnsi"/>
          <w:u w:val="single"/>
        </w:rPr>
        <w:t>SIGNAL</w:t>
      </w:r>
      <w:r>
        <w:rPr>
          <w:rFonts w:asciiTheme="minorHAnsi" w:hAnsiTheme="minorHAnsi" w:cstheme="minorHAnsi"/>
        </w:rPr>
        <w:t xml:space="preserve">---it won’t appear as </w:t>
      </w:r>
      <w:r w:rsidRPr="00162A7F">
        <w:rPr>
          <w:rFonts w:asciiTheme="minorHAnsi" w:hAnsiTheme="minorHAnsi" w:cstheme="minorHAnsi"/>
          <w:u w:val="single"/>
        </w:rPr>
        <w:t>defiance</w:t>
      </w:r>
      <w:r>
        <w:rPr>
          <w:rFonts w:asciiTheme="minorHAnsi" w:hAnsiTheme="minorHAnsi" w:cstheme="minorHAnsi"/>
        </w:rPr>
        <w:t>.</w:t>
      </w:r>
    </w:p>
    <w:p w14:paraId="5DA4460F" w14:textId="77777777" w:rsidR="001300A4" w:rsidRPr="00341A50" w:rsidRDefault="001300A4" w:rsidP="001300A4">
      <w:pPr>
        <w:rPr>
          <w:rStyle w:val="Style13ptBold"/>
          <w:b w:val="0"/>
          <w:bCs w:val="0"/>
        </w:rPr>
      </w:pPr>
      <w:r>
        <w:t xml:space="preserve">James </w:t>
      </w:r>
      <w:r w:rsidRPr="00341A50">
        <w:rPr>
          <w:rStyle w:val="Style13ptBold"/>
        </w:rPr>
        <w:t>Gardner 18</w:t>
      </w:r>
      <w:r>
        <w:t xml:space="preserve">. </w:t>
      </w:r>
      <w:r w:rsidRPr="00ED5D73">
        <w:t>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02209E4C" w14:textId="77777777" w:rsidR="001300A4" w:rsidRPr="00026D6C" w:rsidRDefault="001300A4" w:rsidP="001300A4">
      <w:pPr>
        <w:rPr>
          <w:sz w:val="16"/>
        </w:rPr>
      </w:pPr>
      <w:r w:rsidRPr="00026D6C">
        <w:rPr>
          <w:sz w:val="16"/>
        </w:rPr>
        <w:t>3. Defiance</w:t>
      </w:r>
    </w:p>
    <w:p w14:paraId="38656BDA" w14:textId="77777777" w:rsidR="001300A4" w:rsidRPr="00026D6C" w:rsidRDefault="001300A4" w:rsidP="001300A4">
      <w:pPr>
        <w:rPr>
          <w:sz w:val="16"/>
        </w:rPr>
      </w:pPr>
      <w:r w:rsidRPr="003B41A0">
        <w:rPr>
          <w:rStyle w:val="TitleChar"/>
          <w:highlight w:val="cyan"/>
        </w:rPr>
        <w:t>Defiance</w:t>
      </w:r>
      <w:r w:rsidRPr="00026D6C">
        <w:rPr>
          <w:sz w:val="16"/>
        </w:rPr>
        <w:t xml:space="preserve">, as I use the term here, </w:t>
      </w:r>
      <w:r w:rsidRPr="003B41A0">
        <w:rPr>
          <w:rStyle w:val="TitleChar"/>
          <w:highlight w:val="cyan"/>
        </w:rPr>
        <w:t>is</w:t>
      </w:r>
      <w:r w:rsidRPr="00026D6C">
        <w:rPr>
          <w:rStyle w:val="TitleChar"/>
        </w:rPr>
        <w:t xml:space="preserve"> the</w:t>
      </w:r>
      <w:r w:rsidRPr="00026D6C">
        <w:rPr>
          <w:sz w:val="16"/>
        </w:rPr>
        <w:t xml:space="preserve"> nonviolent </w:t>
      </w:r>
      <w:r w:rsidRPr="003B41A0">
        <w:rPr>
          <w:rStyle w:val="Emphasis"/>
          <w:highlight w:val="cyan"/>
        </w:rPr>
        <w:t>refusal</w:t>
      </w:r>
      <w:r w:rsidRPr="00026D6C">
        <w:rPr>
          <w:rStyle w:val="TitleChar"/>
        </w:rPr>
        <w:t xml:space="preserve"> of subnational governments </w:t>
      </w:r>
      <w:r w:rsidRPr="003B41A0">
        <w:rPr>
          <w:rStyle w:val="TitleChar"/>
          <w:highlight w:val="cyan"/>
        </w:rPr>
        <w:t>to accept</w:t>
      </w:r>
      <w:r w:rsidRPr="00026D6C">
        <w:rPr>
          <w:sz w:val="16"/>
        </w:rPr>
        <w:t xml:space="preserve"> specific </w:t>
      </w:r>
      <w:r w:rsidRPr="00252B51">
        <w:rPr>
          <w:rStyle w:val="TitleChar"/>
        </w:rPr>
        <w:t xml:space="preserve">exercises of </w:t>
      </w:r>
      <w:r w:rsidRPr="003B41A0">
        <w:rPr>
          <w:rStyle w:val="TitleChar"/>
          <w:highlight w:val="cyan"/>
        </w:rPr>
        <w:t>power by</w:t>
      </w:r>
      <w:r w:rsidRPr="00252B51">
        <w:rPr>
          <w:rStyle w:val="TitleChar"/>
        </w:rPr>
        <w:t xml:space="preserve"> the</w:t>
      </w:r>
      <w:r w:rsidRPr="00026D6C">
        <w:rPr>
          <w:rStyle w:val="TitleChar"/>
        </w:rPr>
        <w:t xml:space="preserve"> </w:t>
      </w:r>
      <w:r w:rsidRPr="003B41A0">
        <w:rPr>
          <w:rStyle w:val="TitleChar"/>
          <w:highlight w:val="cyan"/>
        </w:rPr>
        <w:t>central government</w:t>
      </w:r>
      <w:r w:rsidRPr="00026D6C">
        <w:rPr>
          <w:rStyle w:val="TitleChar"/>
        </w:rPr>
        <w:t xml:space="preserve">. Defiance can take many forms, but </w:t>
      </w:r>
      <w:r w:rsidRPr="003B41A0">
        <w:rPr>
          <w:rStyle w:val="TitleChar"/>
          <w:highlight w:val="cyan"/>
        </w:rPr>
        <w:t xml:space="preserve">it is useful to </w:t>
      </w:r>
      <w:r w:rsidRPr="003B41A0">
        <w:rPr>
          <w:rStyle w:val="Emphasis"/>
          <w:szCs w:val="26"/>
          <w:highlight w:val="cyan"/>
        </w:rPr>
        <w:t>distinguish</w:t>
      </w:r>
      <w:r w:rsidRPr="003B41A0">
        <w:rPr>
          <w:rStyle w:val="TitleChar"/>
          <w:sz w:val="24"/>
          <w:szCs w:val="26"/>
          <w:highlight w:val="cyan"/>
        </w:rPr>
        <w:t xml:space="preserve"> </w:t>
      </w:r>
      <w:r w:rsidRPr="003B41A0">
        <w:rPr>
          <w:rStyle w:val="TitleChar"/>
          <w:highlight w:val="cyan"/>
        </w:rPr>
        <w:t xml:space="preserve">between </w:t>
      </w:r>
      <w:r w:rsidRPr="003B41A0">
        <w:rPr>
          <w:rStyle w:val="Emphasis"/>
          <w:szCs w:val="26"/>
          <w:highlight w:val="cyan"/>
        </w:rPr>
        <w:t>strong</w:t>
      </w:r>
      <w:r w:rsidRPr="003B41A0">
        <w:rPr>
          <w:rStyle w:val="TitleChar"/>
          <w:sz w:val="24"/>
          <w:szCs w:val="26"/>
          <w:highlight w:val="cyan"/>
        </w:rPr>
        <w:t xml:space="preserve"> </w:t>
      </w:r>
      <w:r w:rsidRPr="003B41A0">
        <w:rPr>
          <w:rStyle w:val="TitleChar"/>
          <w:highlight w:val="cyan"/>
        </w:rPr>
        <w:t xml:space="preserve">and </w:t>
      </w:r>
      <w:r w:rsidRPr="003B41A0">
        <w:rPr>
          <w:rStyle w:val="Emphasis"/>
          <w:szCs w:val="26"/>
          <w:highlight w:val="cyan"/>
        </w:rPr>
        <w:t>weak</w:t>
      </w:r>
      <w:r w:rsidRPr="003B41A0">
        <w:rPr>
          <w:rStyle w:val="TitleChar"/>
          <w:sz w:val="24"/>
          <w:szCs w:val="26"/>
          <w:highlight w:val="cyan"/>
        </w:rPr>
        <w:t xml:space="preserve"> </w:t>
      </w:r>
      <w:r w:rsidRPr="003B41A0">
        <w:rPr>
          <w:rStyle w:val="TitleChar"/>
          <w:highlight w:val="cyan"/>
        </w:rPr>
        <w:t>forms</w:t>
      </w:r>
      <w:r w:rsidRPr="00026D6C">
        <w:rPr>
          <w:sz w:val="16"/>
        </w:rPr>
        <w:t xml:space="preserve"> of defiance.</w:t>
      </w:r>
    </w:p>
    <w:p w14:paraId="25E7646A" w14:textId="77777777" w:rsidR="001300A4" w:rsidRPr="00026D6C" w:rsidRDefault="001300A4" w:rsidP="001300A4">
      <w:pPr>
        <w:rPr>
          <w:sz w:val="16"/>
        </w:rPr>
      </w:pPr>
      <w:r>
        <w:rPr>
          <w:sz w:val="16"/>
        </w:rPr>
        <w:t>A</w:t>
      </w:r>
      <w:r w:rsidRPr="00026D6C">
        <w:rPr>
          <w:sz w:val="16"/>
        </w:rPr>
        <w:t>. Strong Defiance</w:t>
      </w:r>
    </w:p>
    <w:p w14:paraId="3903F54C" w14:textId="77777777" w:rsidR="001300A4" w:rsidRPr="00026D6C" w:rsidRDefault="001300A4" w:rsidP="001300A4">
      <w:pPr>
        <w:rPr>
          <w:sz w:val="16"/>
        </w:rPr>
      </w:pPr>
      <w:r w:rsidRPr="00026D6C">
        <w:rPr>
          <w:sz w:val="16"/>
        </w:rPr>
        <w:t xml:space="preserve">What I will call </w:t>
      </w:r>
      <w:r w:rsidRPr="003B41A0">
        <w:rPr>
          <w:rStyle w:val="Emphasis"/>
          <w:highlight w:val="cyan"/>
        </w:rPr>
        <w:t>strong</w:t>
      </w:r>
      <w:r w:rsidRPr="00026D6C">
        <w:rPr>
          <w:rStyle w:val="TitleChar"/>
        </w:rPr>
        <w:t xml:space="preserve"> defiance </w:t>
      </w:r>
      <w:r w:rsidRPr="003B41A0">
        <w:rPr>
          <w:rStyle w:val="TitleChar"/>
          <w:highlight w:val="cyan"/>
        </w:rPr>
        <w:t>consists of</w:t>
      </w:r>
      <w:r w:rsidRPr="00026D6C">
        <w:rPr>
          <w:sz w:val="16"/>
        </w:rPr>
        <w:t xml:space="preserve"> the </w:t>
      </w:r>
      <w:r w:rsidRPr="003B41A0">
        <w:rPr>
          <w:rStyle w:val="Emphasis"/>
          <w:highlight w:val="cyan"/>
        </w:rPr>
        <w:t>open</w:t>
      </w:r>
      <w:r w:rsidRPr="00026D6C">
        <w:rPr>
          <w:sz w:val="16"/>
        </w:rPr>
        <w:t xml:space="preserve">, nonviolent </w:t>
      </w:r>
      <w:r w:rsidRPr="003B41A0">
        <w:rPr>
          <w:rStyle w:val="Emphasis"/>
          <w:highlight w:val="cyan"/>
        </w:rPr>
        <w:t>refusal</w:t>
      </w:r>
      <w:r w:rsidRPr="00026D6C">
        <w:rPr>
          <w:sz w:val="16"/>
        </w:rPr>
        <w:t xml:space="preserve"> by a subnational government </w:t>
      </w:r>
      <w:r w:rsidRPr="00026D6C">
        <w:rPr>
          <w:rStyle w:val="TitleChar"/>
        </w:rPr>
        <w:t>to accede to some policy</w:t>
      </w:r>
      <w:r w:rsidRPr="00026D6C">
        <w:rPr>
          <w:sz w:val="16"/>
        </w:rPr>
        <w:t xml:space="preserve"> or action </w:t>
      </w:r>
      <w:r w:rsidRPr="00026D6C">
        <w:rPr>
          <w:rStyle w:val="TitleChar"/>
        </w:rPr>
        <w:t>of the national government. A subnational government may defy</w:t>
      </w:r>
      <w:r w:rsidRPr="00026D6C">
        <w:rPr>
          <w:sz w:val="16"/>
        </w:rPr>
        <w:t xml:space="preserve"> national power by passive refusal to comply with disliked national policies, or </w:t>
      </w:r>
      <w:r w:rsidRPr="003B41A0">
        <w:rPr>
          <w:rStyle w:val="TitleChar"/>
          <w:highlight w:val="cyan"/>
        </w:rPr>
        <w:t>by taking</w:t>
      </w:r>
      <w:r w:rsidRPr="00026D6C">
        <w:rPr>
          <w:rStyle w:val="TitleChar"/>
        </w:rPr>
        <w:t xml:space="preserve"> more </w:t>
      </w:r>
      <w:r w:rsidRPr="003B41A0">
        <w:rPr>
          <w:rStyle w:val="Emphasis"/>
          <w:szCs w:val="26"/>
          <w:highlight w:val="cyan"/>
        </w:rPr>
        <w:t>elaborate, affirmative steps</w:t>
      </w:r>
      <w:r w:rsidRPr="00026D6C">
        <w:rPr>
          <w:rStyle w:val="TitleChar"/>
          <w:sz w:val="24"/>
          <w:szCs w:val="26"/>
        </w:rPr>
        <w:t xml:space="preserve"> </w:t>
      </w:r>
      <w:r w:rsidRPr="00026D6C">
        <w:rPr>
          <w:rStyle w:val="TitleChar"/>
        </w:rPr>
        <w:t>to undermine</w:t>
      </w:r>
      <w:r w:rsidRPr="00026D6C">
        <w:rPr>
          <w:sz w:val="16"/>
        </w:rPr>
        <w:t xml:space="preserve"> the operation or success of the </w:t>
      </w:r>
      <w:r w:rsidRPr="00026D6C">
        <w:rPr>
          <w:rStyle w:val="TitleChar"/>
        </w:rPr>
        <w:t>national policy</w:t>
      </w:r>
      <w:r w:rsidRPr="00026D6C">
        <w:rPr>
          <w:sz w:val="16"/>
        </w:rPr>
        <w:t xml:space="preserve"> or action at issue within its borders.</w:t>
      </w:r>
    </w:p>
    <w:p w14:paraId="67E646B0" w14:textId="77777777" w:rsidR="001300A4" w:rsidRPr="00026D6C" w:rsidRDefault="001300A4" w:rsidP="001300A4">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0832C53A" w14:textId="77777777" w:rsidR="001300A4" w:rsidRPr="00026D6C" w:rsidRDefault="001300A4" w:rsidP="001300A4">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1EC4FC24" w14:textId="77777777" w:rsidR="001300A4" w:rsidRPr="00026D6C" w:rsidRDefault="001300A4" w:rsidP="001300A4">
      <w:pPr>
        <w:rPr>
          <w:sz w:val="16"/>
        </w:rPr>
      </w:pPr>
      <w:r>
        <w:rPr>
          <w:sz w:val="16"/>
        </w:rPr>
        <w:t>B</w:t>
      </w:r>
      <w:r w:rsidRPr="00026D6C">
        <w:rPr>
          <w:sz w:val="16"/>
        </w:rPr>
        <w:t>. Weak Defiance</w:t>
      </w:r>
    </w:p>
    <w:p w14:paraId="0609C228" w14:textId="77777777" w:rsidR="001300A4" w:rsidRDefault="001300A4" w:rsidP="001300A4">
      <w:pPr>
        <w:rPr>
          <w:sz w:val="16"/>
        </w:rPr>
      </w:pPr>
      <w:r w:rsidRPr="003B41A0">
        <w:rPr>
          <w:rStyle w:val="Emphasis"/>
          <w:highlight w:val="cyan"/>
        </w:rPr>
        <w:t>Weak</w:t>
      </w:r>
      <w:r w:rsidRPr="00026D6C">
        <w:rPr>
          <w:rStyle w:val="TitleChar"/>
        </w:rPr>
        <w:t xml:space="preserve"> defiance</w:t>
      </w:r>
      <w:r w:rsidRPr="00026D6C">
        <w:rPr>
          <w:sz w:val="16"/>
        </w:rPr>
        <w:t xml:space="preserve">, as I use the term here, </w:t>
      </w:r>
      <w:r w:rsidRPr="00026D6C">
        <w:rPr>
          <w:rStyle w:val="TitleChar"/>
        </w:rPr>
        <w:t>refers to actions</w:t>
      </w:r>
      <w:r w:rsidRPr="00026D6C">
        <w:rPr>
          <w:sz w:val="16"/>
        </w:rPr>
        <w:t xml:space="preserve"> intended to thwart, undermine, or diminish the force or success of national policies to which the subnational unit objects, but </w:t>
      </w:r>
      <w:r w:rsidRPr="00026D6C">
        <w:rPr>
          <w:rStyle w:val="TitleChar"/>
        </w:rPr>
        <w:t xml:space="preserve">which </w:t>
      </w:r>
      <w:r w:rsidRPr="003B41A0">
        <w:rPr>
          <w:rStyle w:val="TitleChar"/>
          <w:highlight w:val="cyan"/>
        </w:rPr>
        <w:t xml:space="preserve">do </w:t>
      </w:r>
      <w:r w:rsidRPr="003B41A0">
        <w:rPr>
          <w:rStyle w:val="Emphasis"/>
          <w:highlight w:val="cyan"/>
        </w:rPr>
        <w:t>not</w:t>
      </w:r>
      <w:r w:rsidRPr="003B41A0">
        <w:rPr>
          <w:rStyle w:val="TitleChar"/>
          <w:highlight w:val="cyan"/>
        </w:rPr>
        <w:t xml:space="preserve"> rise to</w:t>
      </w:r>
      <w:r w:rsidRPr="00026D6C">
        <w:rPr>
          <w:rStyle w:val="TitleChar"/>
        </w:rPr>
        <w:t xml:space="preserve"> the level of </w:t>
      </w:r>
      <w:r w:rsidRPr="003B41A0">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TitleChar"/>
        </w:rPr>
        <w:t xml:space="preserve">The tactic can be invoked </w:t>
      </w:r>
      <w:r w:rsidRPr="003B41A0">
        <w:rPr>
          <w:rStyle w:val="TitleChar"/>
          <w:highlight w:val="cyan"/>
        </w:rPr>
        <w:t>by cultivating</w:t>
      </w:r>
      <w:r w:rsidRPr="00026D6C">
        <w:rPr>
          <w:rStyle w:val="TitleChar"/>
        </w:rPr>
        <w:t xml:space="preserve"> a </w:t>
      </w:r>
      <w:r w:rsidRPr="00BC5EB3">
        <w:rPr>
          <w:rStyle w:val="Emphasis"/>
          <w:szCs w:val="26"/>
        </w:rPr>
        <w:t xml:space="preserve">public </w:t>
      </w:r>
      <w:r w:rsidRPr="003B41A0">
        <w:rPr>
          <w:rStyle w:val="Emphasis"/>
          <w:szCs w:val="26"/>
          <w:highlight w:val="cyan"/>
        </w:rPr>
        <w:t>appearance</w:t>
      </w:r>
      <w:r w:rsidRPr="003B41A0">
        <w:rPr>
          <w:rStyle w:val="TitleChar"/>
          <w:highlight w:val="cyan"/>
        </w:rPr>
        <w:t xml:space="preserve"> of </w:t>
      </w:r>
      <w:r w:rsidRPr="003B41A0">
        <w:rPr>
          <w:rStyle w:val="Emphasis"/>
          <w:szCs w:val="26"/>
          <w:highlight w:val="cyan"/>
        </w:rPr>
        <w:t>compliance and coop</w:t>
      </w:r>
      <w:r w:rsidRPr="00BC5EB3">
        <w:rPr>
          <w:rStyle w:val="Emphasis"/>
          <w:szCs w:val="26"/>
        </w:rPr>
        <w:t>eration</w:t>
      </w:r>
      <w:r w:rsidRPr="00BC5EB3">
        <w:rPr>
          <w:rStyle w:val="TitleChar"/>
        </w:rPr>
        <w:t xml:space="preserve"> </w:t>
      </w:r>
      <w:r w:rsidRPr="003B41A0">
        <w:rPr>
          <w:rStyle w:val="TitleChar"/>
          <w:highlight w:val="cyan"/>
        </w:rPr>
        <w:t>with</w:t>
      </w:r>
      <w:r w:rsidRPr="00026D6C">
        <w:rPr>
          <w:rStyle w:val="TitleChar"/>
        </w:rPr>
        <w:t xml:space="preserve"> a </w:t>
      </w:r>
      <w:r w:rsidRPr="003B41A0">
        <w:rPr>
          <w:rStyle w:val="TitleChar"/>
          <w:highlight w:val="cyan"/>
        </w:rPr>
        <w:t>disliked</w:t>
      </w:r>
      <w:r w:rsidRPr="00026D6C">
        <w:rPr>
          <w:rStyle w:val="TitleChar"/>
        </w:rPr>
        <w:t xml:space="preserve"> national </w:t>
      </w:r>
      <w:r w:rsidRPr="003B41A0">
        <w:rPr>
          <w:rStyle w:val="TitleChar"/>
          <w:highlight w:val="cyan"/>
        </w:rPr>
        <w:t>policy</w:t>
      </w:r>
      <w:r w:rsidRPr="00026D6C">
        <w:rPr>
          <w:sz w:val="16"/>
        </w:rPr>
        <w:t>, but then implementing or following it so half-heartedly, or even downright uncooperatively, as to undermine the policy's force and effect within the jurisdiction.</w:t>
      </w:r>
    </w:p>
    <w:p w14:paraId="647AF92D" w14:textId="39C2FB5F" w:rsidR="001300A4" w:rsidRDefault="001300A4" w:rsidP="001300A4">
      <w:pPr>
        <w:pStyle w:val="Heading3"/>
      </w:pPr>
      <w:r>
        <w:t xml:space="preserve">AT: </w:t>
      </w:r>
      <w:r>
        <w:t>Perm Do CP---2NC</w:t>
      </w:r>
    </w:p>
    <w:p w14:paraId="5CB62277" w14:textId="77777777" w:rsidR="001300A4" w:rsidRPr="00DC154F" w:rsidRDefault="001300A4" w:rsidP="001300A4">
      <w:pPr>
        <w:pStyle w:val="Heading4"/>
      </w:pPr>
      <w:r>
        <w:t xml:space="preserve">The ‘federal government’ is the </w:t>
      </w:r>
      <w:r>
        <w:rPr>
          <w:u w:val="single"/>
        </w:rPr>
        <w:t>three branches</w:t>
      </w:r>
      <w:r>
        <w:t xml:space="preserve"> and </w:t>
      </w:r>
      <w:r>
        <w:rPr>
          <w:u w:val="single"/>
        </w:rPr>
        <w:t>not</w:t>
      </w:r>
      <w:r>
        <w:t xml:space="preserve"> the states. </w:t>
      </w:r>
    </w:p>
    <w:p w14:paraId="52551761" w14:textId="77777777" w:rsidR="001300A4" w:rsidRDefault="001300A4" w:rsidP="001300A4">
      <w:r>
        <w:rPr>
          <w:rStyle w:val="Style13ptBold"/>
        </w:rPr>
        <w:t xml:space="preserve">U.S. Legal ’16 </w:t>
      </w:r>
      <w:r w:rsidRPr="00BD393A">
        <w:t xml:space="preserve">[U.S. Legal; 2016; Organization offering legal assistance and attorney access; U.S. Legal, “United States Federal Government Law and Legal Definition,” </w:t>
      </w:r>
      <w:r w:rsidRPr="008B35BE">
        <w:t>https://definitions.uslegal.com/u/united-states-federal-government/</w:t>
      </w:r>
      <w:r w:rsidRPr="00BD393A">
        <w:t>]</w:t>
      </w:r>
    </w:p>
    <w:p w14:paraId="2741F720" w14:textId="08324CC6" w:rsidR="001300A4" w:rsidRPr="001300A4" w:rsidRDefault="001300A4" w:rsidP="001300A4">
      <w:pPr>
        <w:rPr>
          <w:sz w:val="16"/>
        </w:rPr>
      </w:pPr>
      <w:r w:rsidRPr="005E4053">
        <w:rPr>
          <w:rStyle w:val="StyleUnderline"/>
          <w:highlight w:val="cyan"/>
        </w:rPr>
        <w:t xml:space="preserve">The </w:t>
      </w:r>
      <w:r w:rsidRPr="005E4053">
        <w:rPr>
          <w:rStyle w:val="Emphasis"/>
          <w:highlight w:val="cyan"/>
        </w:rPr>
        <w:t>U</w:t>
      </w:r>
      <w:r w:rsidRPr="00BD393A">
        <w:rPr>
          <w:sz w:val="16"/>
        </w:rPr>
        <w:t xml:space="preserve">nited </w:t>
      </w:r>
      <w:r w:rsidRPr="005E4053">
        <w:rPr>
          <w:rStyle w:val="Emphasis"/>
          <w:highlight w:val="cyan"/>
        </w:rPr>
        <w:t>S</w:t>
      </w:r>
      <w:r w:rsidRPr="00BD393A">
        <w:rPr>
          <w:sz w:val="16"/>
        </w:rPr>
        <w:t xml:space="preserve">tates </w:t>
      </w:r>
      <w:r w:rsidRPr="005E4053">
        <w:rPr>
          <w:rStyle w:val="Emphasis"/>
          <w:highlight w:val="cyan"/>
        </w:rPr>
        <w:t>F</w:t>
      </w:r>
      <w:r w:rsidRPr="00BD393A">
        <w:rPr>
          <w:sz w:val="16"/>
        </w:rPr>
        <w:t xml:space="preserve">ederal </w:t>
      </w:r>
      <w:r w:rsidRPr="005E4053">
        <w:rPr>
          <w:rStyle w:val="Emphasis"/>
          <w:highlight w:val="cyan"/>
        </w:rPr>
        <w:t>G</w:t>
      </w:r>
      <w:r w:rsidRPr="00BD393A">
        <w:rPr>
          <w:sz w:val="16"/>
        </w:rPr>
        <w:t xml:space="preserve">overnment </w:t>
      </w:r>
      <w:r w:rsidRPr="005E4053">
        <w:rPr>
          <w:rStyle w:val="StyleUnderline"/>
          <w:highlight w:val="cyan"/>
        </w:rPr>
        <w:t>is</w:t>
      </w:r>
      <w:r w:rsidRPr="00BD393A">
        <w:rPr>
          <w:sz w:val="16"/>
        </w:rPr>
        <w:t xml:space="preserve"> established by the US Constitution. The Federal Government shares sovereignty over the United Sates with the individual governments of the States of US. The Federal government has </w:t>
      </w:r>
      <w:r w:rsidRPr="005E4053">
        <w:rPr>
          <w:rStyle w:val="StyleUnderline"/>
          <w:highlight w:val="cyan"/>
        </w:rPr>
        <w:t>three branches</w:t>
      </w:r>
      <w:r w:rsidRPr="00BD393A">
        <w:rPr>
          <w:rStyle w:val="StyleUnderline"/>
        </w:rPr>
        <w:t>: i)</w:t>
      </w:r>
      <w:r w:rsidRPr="00BD393A">
        <w:rPr>
          <w:sz w:val="16"/>
        </w:rPr>
        <w:t xml:space="preserve"> the</w:t>
      </w:r>
      <w:r w:rsidRPr="00D422FD">
        <w:rPr>
          <w:sz w:val="16"/>
          <w:szCs w:val="16"/>
        </w:rPr>
        <w:t xml:space="preserve"> </w:t>
      </w:r>
      <w:r w:rsidRPr="007150C7">
        <w:rPr>
          <w:rStyle w:val="Emphasis"/>
        </w:rPr>
        <w:t>legislature</w:t>
      </w:r>
      <w:r w:rsidRPr="00BD393A">
        <w:rPr>
          <w:rStyle w:val="StyleUnderline"/>
        </w:rPr>
        <w:t>, which is the</w:t>
      </w:r>
      <w:r w:rsidRPr="00BD393A">
        <w:rPr>
          <w:sz w:val="16"/>
        </w:rPr>
        <w:t xml:space="preserve"> US </w:t>
      </w:r>
      <w:r w:rsidRPr="00BD393A">
        <w:rPr>
          <w:rStyle w:val="StyleUnderline"/>
        </w:rPr>
        <w:t xml:space="preserve">Congress, ii) </w:t>
      </w:r>
      <w:r w:rsidRPr="007150C7">
        <w:rPr>
          <w:rStyle w:val="Emphasis"/>
        </w:rPr>
        <w:t>Executive</w:t>
      </w:r>
      <w:r w:rsidRPr="00BD393A">
        <w:rPr>
          <w:sz w:val="16"/>
        </w:rPr>
        <w:t xml:space="preserve">, comprised of </w:t>
      </w:r>
      <w:r w:rsidRPr="00BD393A">
        <w:rPr>
          <w:rStyle w:val="StyleUnderline"/>
        </w:rPr>
        <w:t>the President</w:t>
      </w:r>
      <w:r w:rsidRPr="00BD393A">
        <w:rPr>
          <w:sz w:val="16"/>
        </w:rPr>
        <w:t xml:space="preserve"> and Vice president of the US </w:t>
      </w:r>
      <w:r w:rsidRPr="007150C7">
        <w:rPr>
          <w:rStyle w:val="StyleUnderline"/>
        </w:rPr>
        <w:t>and</w:t>
      </w:r>
      <w:r w:rsidRPr="00BD393A">
        <w:rPr>
          <w:rStyle w:val="StyleUnderline"/>
        </w:rPr>
        <w:t xml:space="preserve"> iii) </w:t>
      </w:r>
      <w:r w:rsidRPr="007150C7">
        <w:rPr>
          <w:rStyle w:val="Emphasis"/>
        </w:rPr>
        <w:t>Judiciary</w:t>
      </w:r>
      <w:r w:rsidRPr="007150C7">
        <w:rPr>
          <w:sz w:val="16"/>
        </w:rPr>
        <w:t>.</w:t>
      </w:r>
      <w:r w:rsidRPr="00BD393A">
        <w:rPr>
          <w:sz w:val="16"/>
        </w:rPr>
        <w:t xml:space="preserve"> The US Constitution prescribes a system of separation of powers and ‘checks and balances’ for the smooth functioning of all the three branches of the Federal Government. </w:t>
      </w:r>
      <w:r w:rsidRPr="00BD393A">
        <w:rPr>
          <w:rStyle w:val="StyleUnderline"/>
        </w:rPr>
        <w:t>The</w:t>
      </w:r>
      <w:r w:rsidRPr="00BD393A">
        <w:rPr>
          <w:sz w:val="16"/>
        </w:rPr>
        <w:t xml:space="preserve"> US </w:t>
      </w:r>
      <w:r w:rsidRPr="00BD393A">
        <w:rPr>
          <w:rStyle w:val="StyleUnderline"/>
        </w:rPr>
        <w:t xml:space="preserve">Constitution </w:t>
      </w:r>
      <w:r w:rsidRPr="00BD393A">
        <w:rPr>
          <w:rStyle w:val="Emphasis"/>
        </w:rPr>
        <w:t>limits</w:t>
      </w:r>
      <w:r w:rsidRPr="00BD393A">
        <w:rPr>
          <w:sz w:val="16"/>
        </w:rPr>
        <w:t xml:space="preserve"> the powers of </w:t>
      </w:r>
      <w:r w:rsidRPr="00BD393A">
        <w:rPr>
          <w:rStyle w:val="StyleUnderline"/>
        </w:rPr>
        <w:t>the Federal Government</w:t>
      </w:r>
      <w:r w:rsidRPr="00BD393A">
        <w:rPr>
          <w:sz w:val="16"/>
        </w:rPr>
        <w:t xml:space="preserve"> to the powers assigned to it; </w:t>
      </w:r>
      <w:r w:rsidRPr="00BD393A">
        <w:rPr>
          <w:rStyle w:val="StyleUnderline"/>
        </w:rPr>
        <w:t xml:space="preserve">all </w:t>
      </w:r>
      <w:r w:rsidRPr="007150C7">
        <w:rPr>
          <w:rStyle w:val="StyleUnderline"/>
        </w:rPr>
        <w:t xml:space="preserve">powers </w:t>
      </w:r>
      <w:r w:rsidRPr="005E4053">
        <w:rPr>
          <w:rStyle w:val="StyleUnderline"/>
          <w:highlight w:val="cyan"/>
        </w:rPr>
        <w:t>not</w:t>
      </w:r>
      <w:r w:rsidRPr="00BD393A">
        <w:rPr>
          <w:rStyle w:val="StyleUnderline"/>
        </w:rPr>
        <w:t xml:space="preserve"> </w:t>
      </w:r>
      <w:r w:rsidRPr="00BD393A">
        <w:rPr>
          <w:rStyle w:val="Emphasis"/>
        </w:rPr>
        <w:t xml:space="preserve">expressly </w:t>
      </w:r>
      <w:r w:rsidRPr="007150C7">
        <w:rPr>
          <w:rStyle w:val="Emphasis"/>
        </w:rPr>
        <w:t>assigned</w:t>
      </w:r>
      <w:r w:rsidRPr="007150C7">
        <w:rPr>
          <w:rStyle w:val="StyleUnderline"/>
        </w:rPr>
        <w:t xml:space="preserve"> to the </w:t>
      </w:r>
      <w:r w:rsidRPr="007150C7">
        <w:rPr>
          <w:rStyle w:val="Emphasis"/>
          <w:highlight w:val="cyan"/>
        </w:rPr>
        <w:t>Fed</w:t>
      </w:r>
      <w:r w:rsidRPr="00BD393A">
        <w:rPr>
          <w:rStyle w:val="StyleUnderline"/>
        </w:rPr>
        <w:t xml:space="preserve">eral Government </w:t>
      </w:r>
      <w:r w:rsidRPr="005E4053">
        <w:rPr>
          <w:rStyle w:val="StyleUnderline"/>
          <w:highlight w:val="cyan"/>
        </w:rPr>
        <w:t>are</w:t>
      </w:r>
      <w:r w:rsidRPr="00BD393A">
        <w:rPr>
          <w:rStyle w:val="StyleUnderline"/>
        </w:rPr>
        <w:t xml:space="preserve"> </w:t>
      </w:r>
      <w:r w:rsidRPr="00BD393A">
        <w:rPr>
          <w:rStyle w:val="Emphasis"/>
        </w:rPr>
        <w:t>reserved</w:t>
      </w:r>
      <w:r w:rsidRPr="00BD393A">
        <w:rPr>
          <w:rStyle w:val="StyleUnderline"/>
        </w:rPr>
        <w:t xml:space="preserve"> to </w:t>
      </w:r>
      <w:r w:rsidRPr="005E4053">
        <w:rPr>
          <w:rStyle w:val="StyleUnderline"/>
          <w:highlight w:val="cyan"/>
        </w:rPr>
        <w:t xml:space="preserve">the </w:t>
      </w:r>
      <w:r w:rsidRPr="005E4053">
        <w:rPr>
          <w:rStyle w:val="Emphasis"/>
          <w:highlight w:val="cyan"/>
        </w:rPr>
        <w:t>States</w:t>
      </w:r>
      <w:r w:rsidRPr="00BD393A">
        <w:rPr>
          <w:sz w:val="16"/>
        </w:rPr>
        <w:t xml:space="preserve"> or to the people.</w:t>
      </w:r>
    </w:p>
    <w:p w14:paraId="28B24FAF" w14:textId="77777777" w:rsidR="001300A4" w:rsidRDefault="001300A4" w:rsidP="001300A4">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5BA7A3DF" w14:textId="77777777" w:rsidR="001300A4" w:rsidRPr="00AF3831" w:rsidRDefault="001300A4" w:rsidP="001300A4">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49467DCC" w14:textId="77777777" w:rsidR="001300A4" w:rsidRPr="00AF3831" w:rsidRDefault="001300A4" w:rsidP="001300A4">
      <w:pPr>
        <w:rPr>
          <w:sz w:val="16"/>
        </w:rPr>
      </w:pPr>
      <w:r w:rsidRPr="00AB270D">
        <w:rPr>
          <w:rStyle w:val="StyleUnderline"/>
          <w:highlight w:val="cyan"/>
        </w:rPr>
        <w:t xml:space="preserve">Every </w:t>
      </w:r>
      <w:r w:rsidRPr="00AB270D">
        <w:rPr>
          <w:rStyle w:val="Emphasis"/>
          <w:highlight w:val="cyan"/>
        </w:rPr>
        <w:t>action</w:t>
      </w:r>
      <w:r w:rsidRPr="00AF3831">
        <w:rPr>
          <w:sz w:val="16"/>
        </w:rPr>
        <w:t xml:space="preserve"> or decision </w:t>
      </w:r>
      <w:r w:rsidRPr="00AB270D">
        <w:rPr>
          <w:rStyle w:val="StyleUnderline"/>
          <w:highlight w:val="cyan"/>
        </w:rPr>
        <w:t xml:space="preserve">has </w:t>
      </w:r>
      <w:r w:rsidRPr="00AB270D">
        <w:rPr>
          <w:rStyle w:val="Emphasis"/>
          <w:highlight w:val="cyan"/>
        </w:rPr>
        <w:t>some</w:t>
      </w:r>
      <w:r w:rsidRPr="00AF3831">
        <w:rPr>
          <w:rStyle w:val="StyleUnderline"/>
        </w:rPr>
        <w:t xml:space="preserve"> kind of </w:t>
      </w:r>
      <w:r w:rsidRPr="00AB270D">
        <w:rPr>
          <w:rStyle w:val="Emphasis"/>
          <w:highlight w:val="cyan"/>
        </w:rPr>
        <w:t>effect</w:t>
      </w:r>
      <w:r w:rsidRPr="00AB270D">
        <w:rPr>
          <w:rStyle w:val="StyleUnderline"/>
          <w:highlight w:val="cyan"/>
        </w:rPr>
        <w:t xml:space="preserve"> on </w:t>
      </w:r>
      <w:r w:rsidRPr="00AB270D">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3054E882" w14:textId="77777777" w:rsidR="001300A4" w:rsidRPr="00AF3831" w:rsidRDefault="001300A4" w:rsidP="001300A4">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44687E32" w14:textId="77777777" w:rsidR="001300A4" w:rsidRPr="00AF3831" w:rsidRDefault="001300A4" w:rsidP="001300A4">
      <w:pPr>
        <w:rPr>
          <w:sz w:val="16"/>
        </w:rPr>
      </w:pPr>
      <w:r w:rsidRPr="00AF3831">
        <w:rPr>
          <w:sz w:val="16"/>
        </w:rPr>
        <w:t xml:space="preserve">Actually the term “The Butterfly Effect”, was a phenomenon proposed in a doctoral thesis written in 1963 by Edward Lorenz. It states that </w:t>
      </w:r>
      <w:r w:rsidRPr="00AB270D">
        <w:rPr>
          <w:rStyle w:val="StyleUnderline"/>
          <w:highlight w:val="cyan"/>
        </w:rPr>
        <w:t>a butterfly</w:t>
      </w:r>
      <w:r w:rsidRPr="00AF3831">
        <w:rPr>
          <w:sz w:val="16"/>
        </w:rPr>
        <w:t xml:space="preserve">, by flapping its wings in one place and time </w:t>
      </w:r>
      <w:r w:rsidRPr="00AB270D">
        <w:rPr>
          <w:rStyle w:val="StyleUnderline"/>
          <w:highlight w:val="cyan"/>
        </w:rPr>
        <w:t>is able to create</w:t>
      </w:r>
      <w:r w:rsidRPr="00AF3831">
        <w:rPr>
          <w:rStyle w:val="StyleUnderline"/>
        </w:rPr>
        <w:t xml:space="preserve"> a major </w:t>
      </w:r>
      <w:r w:rsidRPr="00AB270D">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77BE1C20" w14:textId="77777777" w:rsidR="001300A4" w:rsidRDefault="001300A4" w:rsidP="001300A4">
      <w:pPr>
        <w:rPr>
          <w:sz w:val="16"/>
        </w:rPr>
      </w:pPr>
      <w:r w:rsidRPr="00AF3831">
        <w:rPr>
          <w:sz w:val="16"/>
        </w:rPr>
        <w:t xml:space="preserve">The butterfly effect suggests that </w:t>
      </w:r>
      <w:r w:rsidRPr="00AB270D">
        <w:rPr>
          <w:rStyle w:val="Emphasis"/>
          <w:highlight w:val="cyan"/>
        </w:rPr>
        <w:t>cause</w:t>
      </w:r>
      <w:r w:rsidRPr="00AB270D">
        <w:rPr>
          <w:rStyle w:val="StyleUnderline"/>
          <w:highlight w:val="cyan"/>
        </w:rPr>
        <w:t xml:space="preserve"> and </w:t>
      </w:r>
      <w:r w:rsidRPr="00AB270D">
        <w:rPr>
          <w:rStyle w:val="Emphasis"/>
          <w:highlight w:val="cyan"/>
        </w:rPr>
        <w:t>effect</w:t>
      </w:r>
      <w:r w:rsidRPr="00AB270D">
        <w:rPr>
          <w:rStyle w:val="StyleUnderline"/>
          <w:highlight w:val="cyan"/>
        </w:rPr>
        <w:t xml:space="preserve"> are applicable</w:t>
      </w:r>
      <w:r w:rsidRPr="00AF3831">
        <w:rPr>
          <w:sz w:val="16"/>
        </w:rPr>
        <w:t xml:space="preserve"> in the universe </w:t>
      </w:r>
      <w:r w:rsidRPr="00AB270D">
        <w:rPr>
          <w:rStyle w:val="StyleUnderline"/>
          <w:highlight w:val="cyan"/>
        </w:rPr>
        <w:t xml:space="preserve">even </w:t>
      </w:r>
      <w:r w:rsidRPr="00AB270D">
        <w:rPr>
          <w:rStyle w:val="Emphasis"/>
          <w:highlight w:val="cyan"/>
        </w:rPr>
        <w:t>if</w:t>
      </w:r>
      <w:r w:rsidRPr="00AB270D">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AB270D">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AB270D">
        <w:rPr>
          <w:rStyle w:val="StyleUnderline"/>
          <w:highlight w:val="cyan"/>
        </w:rPr>
        <w:t>are</w:t>
      </w:r>
      <w:r w:rsidRPr="00AF3831">
        <w:rPr>
          <w:rStyle w:val="StyleUnderline"/>
        </w:rPr>
        <w:t xml:space="preserve"> ultimately </w:t>
      </w:r>
      <w:r w:rsidRPr="00AB270D">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01CE962F" w14:textId="63B96CB4" w:rsidR="001300A4" w:rsidRDefault="001300A4" w:rsidP="001300A4">
      <w:pPr>
        <w:pStyle w:val="Heading3"/>
      </w:pPr>
      <w:r>
        <w:t>Perm: Through Process---2NPerm: Other Issues---2NC</w:t>
      </w:r>
    </w:p>
    <w:p w14:paraId="6D643F78" w14:textId="77777777" w:rsidR="001300A4" w:rsidRDefault="001300A4" w:rsidP="001300A4">
      <w:pPr>
        <w:pStyle w:val="Heading4"/>
      </w:pPr>
      <w:r>
        <w:t xml:space="preserve">It’ll be </w:t>
      </w:r>
      <w:r w:rsidRPr="00841133">
        <w:rPr>
          <w:u w:val="single"/>
        </w:rPr>
        <w:t>struck down</w:t>
      </w:r>
      <w:r>
        <w:t>.</w:t>
      </w:r>
    </w:p>
    <w:p w14:paraId="39E3D9DB" w14:textId="77777777" w:rsidR="001300A4" w:rsidRPr="00D5370B" w:rsidRDefault="001300A4" w:rsidP="001300A4">
      <w:r w:rsidRPr="00D5370B">
        <w:t xml:space="preserve">Fred A. </w:t>
      </w:r>
      <w:r w:rsidRPr="00D5370B">
        <w:rPr>
          <w:rStyle w:val="Style13ptBold"/>
        </w:rPr>
        <w:t>Blanche 83</w:t>
      </w:r>
      <w:r w:rsidRPr="00D5370B">
        <w:t xml:space="preserve">, former justice of the Louisiana Supreme Court, 3/25/1983, “State v. Union Tank Car Co.,” 439 So. 2d 377 (La. 1983), </w:t>
      </w:r>
    </w:p>
    <w:p w14:paraId="75296951" w14:textId="77777777" w:rsidR="001300A4" w:rsidRDefault="001300A4" w:rsidP="001300A4">
      <w:pPr>
        <w:rPr>
          <w:sz w:val="14"/>
        </w:rPr>
      </w:pPr>
      <w:r w:rsidRPr="00D5370B">
        <w:rPr>
          <w:sz w:val="14"/>
        </w:rPr>
        <w:t xml:space="preserve">In LAC 14-11:4.74, the words which are critical to a determination of vagueness are "appreciably injure," "beyond inconvenience," "materially injure or interfere," and "reasonable use." In LAC 14-11:17.11, </w:t>
      </w:r>
      <w:r w:rsidRPr="003B41A0">
        <w:rPr>
          <w:rStyle w:val="TitleChar"/>
          <w:highlight w:val="cyan"/>
        </w:rPr>
        <w:t>the words challenged as vague</w:t>
      </w:r>
      <w:r w:rsidRPr="00C82519">
        <w:rPr>
          <w:rStyle w:val="TitleChar"/>
        </w:rPr>
        <w:t xml:space="preserve"> are "</w:t>
      </w:r>
      <w:r w:rsidRPr="00841133">
        <w:rPr>
          <w:rStyle w:val="Emphasis"/>
        </w:rPr>
        <w:t>substantially increase</w:t>
      </w:r>
      <w:r w:rsidRPr="00D5370B">
        <w:rPr>
          <w:sz w:val="14"/>
        </w:rPr>
        <w:t xml:space="preserve">." </w:t>
      </w:r>
      <w:r w:rsidRPr="00C82519">
        <w:rPr>
          <w:rStyle w:val="TitleChar"/>
        </w:rPr>
        <w:t>These</w:t>
      </w:r>
      <w:r w:rsidRPr="00D5370B">
        <w:rPr>
          <w:rStyle w:val="TitleChar"/>
        </w:rPr>
        <w:t xml:space="preserve"> terms </w:t>
      </w:r>
      <w:r w:rsidRPr="003B41A0">
        <w:rPr>
          <w:rStyle w:val="TitleChar"/>
          <w:highlight w:val="cyan"/>
        </w:rPr>
        <w:t>are</w:t>
      </w:r>
      <w:r w:rsidRPr="00D5370B">
        <w:rPr>
          <w:rStyle w:val="TitleChar"/>
        </w:rPr>
        <w:t xml:space="preserve"> </w:t>
      </w:r>
      <w:r w:rsidRPr="00D5370B">
        <w:rPr>
          <w:rStyle w:val="Emphasis"/>
        </w:rPr>
        <w:t>no more definite</w:t>
      </w:r>
      <w:r w:rsidRPr="00D5370B">
        <w:rPr>
          <w:rStyle w:val="TitleChar"/>
        </w:rPr>
        <w:t xml:space="preserve"> in their context than the words "usual," "reasonable," and "proper" </w:t>
      </w:r>
      <w:r w:rsidRPr="003B41A0">
        <w:rPr>
          <w:rStyle w:val="Emphasis"/>
          <w:highlight w:val="cyan"/>
        </w:rPr>
        <w:t>struck down</w:t>
      </w:r>
      <w:r w:rsidRPr="00D5370B">
        <w:rPr>
          <w:rStyle w:val="TitleChar"/>
        </w:rPr>
        <w:t xml:space="preserve"> by this court as </w:t>
      </w:r>
      <w:r w:rsidRPr="00D5370B">
        <w:rPr>
          <w:rStyle w:val="Emphasis"/>
        </w:rPr>
        <w:t>vague</w:t>
      </w:r>
      <w:r w:rsidRPr="00D5370B">
        <w:rPr>
          <w:sz w:val="14"/>
        </w:rPr>
        <w:t xml:space="preserve"> in State v. Dousay, 378 So.2d 414 (La. 1979). Likewise, they provide no more definite standards by which criminal conduct might be judged than the words "any immoral sexual purpose" found to be unconstitutionally vague in State v. Defrances, 351 So.2d 133 (La. 1977). </w:t>
      </w:r>
      <w:r w:rsidRPr="00AB51AA">
        <w:rPr>
          <w:rStyle w:val="TitleChar"/>
        </w:rPr>
        <w:t>The</w:t>
      </w:r>
      <w:r w:rsidRPr="009004ED">
        <w:rPr>
          <w:rStyle w:val="TitleChar"/>
        </w:rPr>
        <w:t xml:space="preserve"> </w:t>
      </w:r>
      <w:r w:rsidRPr="009004ED">
        <w:rPr>
          <w:rStyle w:val="Emphasis"/>
        </w:rPr>
        <w:t xml:space="preserve">challenged </w:t>
      </w:r>
      <w:r w:rsidRPr="003B41A0">
        <w:rPr>
          <w:rStyle w:val="Emphasis"/>
          <w:highlight w:val="cyan"/>
        </w:rPr>
        <w:t>words</w:t>
      </w:r>
      <w:r w:rsidRPr="00AB51AA">
        <w:rPr>
          <w:rStyle w:val="TitleChar"/>
        </w:rPr>
        <w:t xml:space="preserve"> are</w:t>
      </w:r>
      <w:r w:rsidRPr="00D5370B">
        <w:rPr>
          <w:sz w:val="14"/>
        </w:rPr>
        <w:t xml:space="preserve"> in fact analogous to the following terms </w:t>
      </w:r>
      <w:r w:rsidRPr="003B41A0">
        <w:rPr>
          <w:rStyle w:val="Emphasis"/>
          <w:highlight w:val="cyan"/>
        </w:rPr>
        <w:t>adjudged</w:t>
      </w:r>
      <w:r w:rsidRPr="009004ED">
        <w:rPr>
          <w:rStyle w:val="Emphasis"/>
        </w:rPr>
        <w:t xml:space="preserve"> to be </w:t>
      </w:r>
      <w:r w:rsidRPr="003B41A0">
        <w:rPr>
          <w:rStyle w:val="Emphasis"/>
          <w:highlight w:val="cyan"/>
        </w:rPr>
        <w:t>vague</w:t>
      </w:r>
      <w:r w:rsidRPr="00AB51AA">
        <w:rPr>
          <w:rStyle w:val="TitleChar"/>
        </w:rPr>
        <w:t xml:space="preserve"> by the</w:t>
      </w:r>
      <w:r w:rsidRPr="00D5370B">
        <w:rPr>
          <w:sz w:val="14"/>
        </w:rPr>
        <w:t xml:space="preserve"> United States </w:t>
      </w:r>
      <w:r w:rsidRPr="00AB51AA">
        <w:rPr>
          <w:rStyle w:val="Emphasis"/>
        </w:rPr>
        <w:t>Supreme Court</w:t>
      </w:r>
      <w:r w:rsidRPr="00AB51AA">
        <w:rPr>
          <w:rStyle w:val="TitleChar"/>
        </w:rPr>
        <w:t xml:space="preserve"> </w:t>
      </w:r>
      <w:r w:rsidRPr="003B41A0">
        <w:rPr>
          <w:rStyle w:val="TitleChar"/>
          <w:highlight w:val="cyan"/>
        </w:rPr>
        <w:t>because they have no</w:t>
      </w:r>
      <w:r w:rsidRPr="00D5370B">
        <w:rPr>
          <w:sz w:val="14"/>
        </w:rPr>
        <w:t xml:space="preserve"> commonly accepted or </w:t>
      </w:r>
      <w:r w:rsidRPr="003B41A0">
        <w:rPr>
          <w:rStyle w:val="Emphasis"/>
          <w:highlight w:val="cyan"/>
        </w:rPr>
        <w:t>recognized meaning</w:t>
      </w:r>
      <w:r w:rsidRPr="00D5370B">
        <w:rPr>
          <w:sz w:val="14"/>
        </w:rPr>
        <w:t>: "real value", Collins v. Kentucky, 234 U.S. 634, 34 S.Ct. 924, 58 L.Ed. 1510 (1934); "unjust or unreasonable rate," United States v. L. Cohen Grocery Co., 255 U.S. 81, 41 S.Ct. 298, 65 L.Ed. 516 (1921); and "current rate of wages," Connally v. General Construction Co., 269 U.S. 385, 46 S.Ct. 126, 70 L.Ed. 322 (1926).</w:t>
      </w:r>
    </w:p>
    <w:p w14:paraId="50BA428F" w14:textId="77777777" w:rsidR="001300A4" w:rsidRDefault="001300A4" w:rsidP="001300A4">
      <w:pPr>
        <w:pStyle w:val="Heading4"/>
      </w:pPr>
      <w:bookmarkStart w:id="0" w:name="_Hlk206181810"/>
      <w:r>
        <w:t xml:space="preserve">Even sans </w:t>
      </w:r>
      <w:r w:rsidRPr="00635CF7">
        <w:rPr>
          <w:u w:val="single"/>
        </w:rPr>
        <w:t>rollback</w:t>
      </w:r>
      <w:r>
        <w:t xml:space="preserve"> it </w:t>
      </w:r>
      <w:r w:rsidRPr="00635CF7">
        <w:rPr>
          <w:u w:val="single"/>
        </w:rPr>
        <w:t>ruins</w:t>
      </w:r>
      <w:r>
        <w:t xml:space="preserve"> the net benefit. </w:t>
      </w:r>
      <w:r w:rsidRPr="00F32E60">
        <w:rPr>
          <w:u w:val="single"/>
        </w:rPr>
        <w:t>Clear</w:t>
      </w:r>
      <w:r>
        <w:t xml:space="preserve">, </w:t>
      </w:r>
      <w:r w:rsidRPr="00635CF7">
        <w:rPr>
          <w:u w:val="single"/>
        </w:rPr>
        <w:t>practical</w:t>
      </w:r>
      <w:r>
        <w:t xml:space="preserve"> examples are </w:t>
      </w:r>
      <w:r w:rsidRPr="00635CF7">
        <w:rPr>
          <w:u w:val="single"/>
        </w:rPr>
        <w:t>key</w:t>
      </w:r>
      <w:r>
        <w:t xml:space="preserve"> to effective </w:t>
      </w:r>
      <w:r w:rsidRPr="00F32E60">
        <w:rPr>
          <w:u w:val="single"/>
        </w:rPr>
        <w:t>state-federal</w:t>
      </w:r>
      <w:r>
        <w:t xml:space="preserve"> relations---that’s Presslein.</w:t>
      </w:r>
    </w:p>
    <w:p w14:paraId="149844A3" w14:textId="77777777" w:rsidR="001300A4" w:rsidRPr="00635CF7" w:rsidRDefault="001300A4" w:rsidP="001300A4">
      <w:r>
        <w:t>&lt;&lt;&lt;</w:t>
      </w:r>
      <w:r w:rsidRPr="00F32E60">
        <w:t>FOR REFERENCE</w:t>
      </w:r>
      <w:r>
        <w:t>&gt;&gt;&gt;</w:t>
      </w:r>
    </w:p>
    <w:p w14:paraId="308DEF24" w14:textId="77777777" w:rsidR="001300A4" w:rsidRPr="00AC2F42" w:rsidRDefault="001300A4" w:rsidP="001300A4">
      <w:pPr>
        <w:rPr>
          <w:sz w:val="16"/>
        </w:rPr>
      </w:pPr>
      <w:r w:rsidRPr="0093190C">
        <w:rPr>
          <w:sz w:val="16"/>
        </w:rPr>
        <w:t xml:space="preserve">Although the </w:t>
      </w:r>
      <w:r w:rsidRPr="00B61CE8">
        <w:rPr>
          <w:rStyle w:val="TitleChar"/>
          <w:highlight w:val="lightGray"/>
        </w:rPr>
        <w:t>States and the fed</w:t>
      </w:r>
      <w:r w:rsidRPr="00CA105E">
        <w:rPr>
          <w:rStyle w:val="TitleChar"/>
        </w:rPr>
        <w:t>eral government formally act separately</w:t>
      </w:r>
      <w:r w:rsidRPr="0093190C">
        <w:rPr>
          <w:sz w:val="16"/>
        </w:rPr>
        <w:t xml:space="preserve">, in practice they often </w:t>
      </w:r>
      <w:r w:rsidRPr="00CA105E">
        <w:rPr>
          <w:rStyle w:val="TitleChar"/>
        </w:rPr>
        <w:t xml:space="preserve">cooperate to </w:t>
      </w:r>
      <w:r w:rsidRPr="00B61CE8">
        <w:rPr>
          <w:rStyle w:val="TitleChar"/>
          <w:highlight w:val="lightGray"/>
        </w:rPr>
        <w:t>administer joint programs</w:t>
      </w:r>
      <w:r w:rsidRPr="0093190C">
        <w:rPr>
          <w:sz w:val="16"/>
        </w:rPr>
        <w:t xml:space="preserve"> in what can be called “Intrastatutory Federalism”. </w:t>
      </w:r>
      <w:r w:rsidRPr="00B61CE8">
        <w:rPr>
          <w:rStyle w:val="TitleChar"/>
          <w:highlight w:val="lightGray"/>
        </w:rPr>
        <w:t xml:space="preserve">The </w:t>
      </w:r>
      <w:r w:rsidRPr="00B61CE8">
        <w:rPr>
          <w:rStyle w:val="Emphasis"/>
          <w:highlight w:val="lightGray"/>
        </w:rPr>
        <w:t>States</w:t>
      </w:r>
      <w:r w:rsidRPr="0093190C">
        <w:rPr>
          <w:sz w:val="16"/>
        </w:rPr>
        <w:t xml:space="preserve"> (and localities) have </w:t>
      </w:r>
      <w:r w:rsidRPr="00CA105E">
        <w:rPr>
          <w:rStyle w:val="TitleChar"/>
        </w:rPr>
        <w:t xml:space="preserve">thus </w:t>
      </w:r>
      <w:r w:rsidRPr="00B61CE8">
        <w:rPr>
          <w:rStyle w:val="Emphasis"/>
          <w:highlight w:val="lightGray"/>
        </w:rPr>
        <w:t>considerable influence</w:t>
      </w:r>
      <w:r w:rsidRPr="00B61CE8">
        <w:rPr>
          <w:rStyle w:val="TitleChar"/>
          <w:highlight w:val="lightGray"/>
        </w:rPr>
        <w:t xml:space="preserve"> on</w:t>
      </w:r>
      <w:r w:rsidRPr="00CA105E">
        <w:rPr>
          <w:rStyle w:val="TitleChar"/>
        </w:rPr>
        <w:t xml:space="preserve"> the </w:t>
      </w:r>
      <w:r w:rsidRPr="00B61CE8">
        <w:rPr>
          <w:rStyle w:val="TitleChar"/>
          <w:highlight w:val="lightGray"/>
        </w:rPr>
        <w:t xml:space="preserve">actual </w:t>
      </w:r>
      <w:r w:rsidRPr="00B61CE8">
        <w:rPr>
          <w:rStyle w:val="Emphasis"/>
          <w:highlight w:val="lightGray"/>
        </w:rPr>
        <w:t>implementation</w:t>
      </w:r>
      <w:r w:rsidRPr="00CA105E">
        <w:rPr>
          <w:rStyle w:val="TitleChar"/>
        </w:rPr>
        <w:t xml:space="preserve"> of federal measures and </w:t>
      </w:r>
      <w:r w:rsidRPr="00B61CE8">
        <w:rPr>
          <w:rStyle w:val="TitleChar"/>
          <w:highlight w:val="lightGray"/>
        </w:rPr>
        <w:t>can (</w:t>
      </w:r>
      <w:r w:rsidRPr="00B61CE8">
        <w:rPr>
          <w:rStyle w:val="Emphasis"/>
          <w:highlight w:val="lightGray"/>
        </w:rPr>
        <w:t>re-)shape</w:t>
      </w:r>
      <w:r w:rsidRPr="00CA105E">
        <w:rPr>
          <w:rStyle w:val="TitleChar"/>
        </w:rPr>
        <w:t xml:space="preserve"> or block harmful </w:t>
      </w:r>
      <w:r w:rsidRPr="00B61CE8">
        <w:rPr>
          <w:rStyle w:val="TitleChar"/>
          <w:highlight w:val="lightGray"/>
        </w:rPr>
        <w:t>programs</w:t>
      </w:r>
      <w:r w:rsidRPr="00CA105E">
        <w:rPr>
          <w:rStyle w:val="TitleChar"/>
        </w:rPr>
        <w:t xml:space="preserve">, engaging in </w:t>
      </w:r>
      <w:r w:rsidRPr="00B61CE8">
        <w:rPr>
          <w:rStyle w:val="Emphasis"/>
          <w:highlight w:val="lightGray"/>
        </w:rPr>
        <w:t>Uncooperative Federalism</w:t>
      </w:r>
      <w:r w:rsidRPr="0093190C">
        <w:rPr>
          <w:sz w:val="16"/>
        </w:rPr>
        <w:t xml:space="preserve">. </w:t>
      </w:r>
      <w:r w:rsidRPr="00CA105E">
        <w:rPr>
          <w:rStyle w:val="TitleChar"/>
        </w:rPr>
        <w:t xml:space="preserve">Through disaggregation of political bodies and diffusion of power, </w:t>
      </w:r>
      <w:r w:rsidRPr="00B61CE8">
        <w:rPr>
          <w:rStyle w:val="TitleChar"/>
          <w:highlight w:val="lightGray"/>
        </w:rPr>
        <w:t>national minorities</w:t>
      </w:r>
      <w:r w:rsidRPr="00CA105E">
        <w:rPr>
          <w:rStyle w:val="TitleChar"/>
        </w:rPr>
        <w:t xml:space="preserve"> can </w:t>
      </w:r>
      <w:r w:rsidRPr="00B61CE8">
        <w:rPr>
          <w:rStyle w:val="TitleChar"/>
          <w:highlight w:val="lightGray"/>
        </w:rPr>
        <w:t>become local majorities</w:t>
      </w:r>
      <w:r w:rsidRPr="0093190C">
        <w:rPr>
          <w:sz w:val="16"/>
        </w:rPr>
        <w:t xml:space="preserve"> and shape policy themselves, thereby </w:t>
      </w:r>
      <w:r w:rsidRPr="00CA105E">
        <w:rPr>
          <w:rStyle w:val="TitleChar"/>
        </w:rPr>
        <w:t>dissenting by deciding</w:t>
      </w:r>
      <w:r w:rsidRPr="0093190C">
        <w:rPr>
          <w:sz w:val="16"/>
        </w:rPr>
        <w:t xml:space="preserve">. Furthermore, local communities offer the opportunity to establish their own programs at a local level and strengthen their case in opposition to federal policies – </w:t>
      </w:r>
      <w:r w:rsidRPr="00CA105E">
        <w:rPr>
          <w:rStyle w:val="TitleChar"/>
        </w:rPr>
        <w:t xml:space="preserve">it is </w:t>
      </w:r>
      <w:r w:rsidRPr="00B61CE8">
        <w:rPr>
          <w:rStyle w:val="Emphasis"/>
          <w:highlight w:val="lightGray"/>
        </w:rPr>
        <w:t>easier</w:t>
      </w:r>
      <w:r w:rsidRPr="00B61CE8">
        <w:rPr>
          <w:rStyle w:val="TitleChar"/>
          <w:highlight w:val="lightGray"/>
        </w:rPr>
        <w:t xml:space="preserve"> to argue if</w:t>
      </w:r>
      <w:r w:rsidRPr="00CA105E">
        <w:rPr>
          <w:rStyle w:val="TitleChar"/>
        </w:rPr>
        <w:t xml:space="preserve"> you can point to </w:t>
      </w:r>
      <w:r w:rsidRPr="00B61CE8">
        <w:rPr>
          <w:rStyle w:val="Emphasis"/>
          <w:highlight w:val="lightGray"/>
        </w:rPr>
        <w:t>concrete</w:t>
      </w:r>
      <w:r w:rsidRPr="00B61CE8">
        <w:rPr>
          <w:rStyle w:val="TitleChar"/>
          <w:highlight w:val="lightGray"/>
        </w:rPr>
        <w:t xml:space="preserve">, well-functioning </w:t>
      </w:r>
      <w:r w:rsidRPr="00B61CE8">
        <w:rPr>
          <w:rStyle w:val="Emphasis"/>
          <w:highlight w:val="lightGray"/>
        </w:rPr>
        <w:t>practical examples</w:t>
      </w:r>
      <w:r w:rsidRPr="0093190C">
        <w:rPr>
          <w:rStyle w:val="TitleChar"/>
        </w:rPr>
        <w:t>. That way</w:t>
      </w:r>
      <w:r w:rsidRPr="0093190C">
        <w:rPr>
          <w:sz w:val="16"/>
        </w:rPr>
        <w:t xml:space="preserve">, they can also work to protect individual rights – federalism and rights </w:t>
      </w:r>
      <w:r w:rsidRPr="00B61CE8">
        <w:rPr>
          <w:rStyle w:val="TitleChar"/>
          <w:highlight w:val="lightGray"/>
        </w:rPr>
        <w:t>work as “interlocking gears</w:t>
      </w:r>
      <w:r w:rsidRPr="0093190C">
        <w:rPr>
          <w:sz w:val="16"/>
        </w:rPr>
        <w:t xml:space="preserve">”. Such a </w:t>
      </w:r>
      <w:r w:rsidRPr="00B61CE8">
        <w:rPr>
          <w:rStyle w:val="TitleChar"/>
          <w:highlight w:val="lightGray"/>
        </w:rPr>
        <w:t>comprehensive account</w:t>
      </w:r>
      <w:r w:rsidRPr="0093190C">
        <w:rPr>
          <w:sz w:val="16"/>
        </w:rPr>
        <w:t xml:space="preserve"> of federalism can </w:t>
      </w:r>
      <w:r w:rsidRPr="0093190C">
        <w:rPr>
          <w:rStyle w:val="TitleChar"/>
        </w:rPr>
        <w:t>help Democrats understand its progressive potential</w:t>
      </w:r>
      <w:r w:rsidRPr="0093190C">
        <w:rPr>
          <w:sz w:val="16"/>
        </w:rPr>
        <w:t xml:space="preserve"> and adapt accordingly. As Gerken argues, this </w:t>
      </w:r>
      <w:r w:rsidRPr="00B61CE8">
        <w:rPr>
          <w:rStyle w:val="TitleChar"/>
          <w:highlight w:val="lightGray"/>
        </w:rPr>
        <w:t xml:space="preserve">proves </w:t>
      </w:r>
      <w:r w:rsidRPr="00B61CE8">
        <w:rPr>
          <w:rStyle w:val="Emphasis"/>
          <w:highlight w:val="lightGray"/>
        </w:rPr>
        <w:t>more useful</w:t>
      </w:r>
      <w:r w:rsidRPr="0093190C">
        <w:rPr>
          <w:rStyle w:val="TitleChar"/>
        </w:rPr>
        <w:t xml:space="preserve"> against the Trump Administration</w:t>
      </w:r>
      <w:r w:rsidRPr="0093190C">
        <w:rPr>
          <w:sz w:val="16"/>
        </w:rPr>
        <w:t xml:space="preserve"> than arguments relying on sovereignty (see here, here, or here).</w:t>
      </w:r>
      <w:bookmarkEnd w:id="0"/>
    </w:p>
    <w:p w14:paraId="501C0E52" w14:textId="77777777" w:rsidR="001300A4" w:rsidRDefault="001300A4" w:rsidP="001300A4">
      <w:pPr>
        <w:pStyle w:val="Heading3"/>
      </w:pPr>
      <w:r>
        <w:t>Competition---Text&amp;function---2NC</w:t>
      </w:r>
    </w:p>
    <w:p w14:paraId="3D3A42A2" w14:textId="77777777" w:rsidR="001300A4" w:rsidRDefault="001300A4" w:rsidP="001300A4">
      <w:pPr>
        <w:pStyle w:val="Heading3"/>
      </w:pPr>
      <w:r>
        <w:t>Theory: Result in Plan---2NC</w:t>
      </w:r>
    </w:p>
    <w:p w14:paraId="4F2C1AD7" w14:textId="77777777" w:rsidR="001300A4" w:rsidRDefault="001300A4" w:rsidP="001300A4">
      <w:pPr>
        <w:pStyle w:val="Heading4"/>
      </w:pPr>
      <w:r>
        <w:t xml:space="preserve">4. </w:t>
      </w:r>
      <w:r>
        <w:rPr>
          <w:u w:val="single"/>
        </w:rPr>
        <w:t>EDUCATION</w:t>
      </w:r>
      <w:r>
        <w:t xml:space="preserve">---subnational bargaining’s a </w:t>
      </w:r>
      <w:r>
        <w:rPr>
          <w:u w:val="single"/>
        </w:rPr>
        <w:t>deep field</w:t>
      </w:r>
      <w:r>
        <w:t xml:space="preserve"> that’s </w:t>
      </w:r>
      <w:r>
        <w:rPr>
          <w:u w:val="single"/>
        </w:rPr>
        <w:t>understudied</w:t>
      </w:r>
      <w:r>
        <w:t xml:space="preserve">. </w:t>
      </w:r>
    </w:p>
    <w:p w14:paraId="6A0E9420" w14:textId="77777777" w:rsidR="001300A4" w:rsidRPr="00736FB7" w:rsidRDefault="001300A4" w:rsidP="001300A4">
      <w:pPr>
        <w:rPr>
          <w:rStyle w:val="Style13ptBold"/>
        </w:rPr>
      </w:pPr>
      <w:r>
        <w:rPr>
          <w:rStyle w:val="Style13ptBold"/>
        </w:rPr>
        <w:t xml:space="preserve">Herian ’11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4C5590A7" w14:textId="77777777" w:rsidR="001300A4" w:rsidRPr="00511357" w:rsidRDefault="001300A4" w:rsidP="001300A4">
      <w:pPr>
        <w:rPr>
          <w:sz w:val="16"/>
        </w:rPr>
      </w:pPr>
      <w:r w:rsidRPr="00511357">
        <w:rPr>
          <w:sz w:val="16"/>
        </w:rPr>
        <w:t xml:space="preserve">The U.S. political system provides </w:t>
      </w:r>
      <w:r w:rsidRPr="00F16ABC">
        <w:rPr>
          <w:rStyle w:val="TitleChar"/>
          <w:highlight w:val="cyan"/>
        </w:rPr>
        <w:t>governors</w:t>
      </w:r>
      <w:r w:rsidRPr="00511357">
        <w:rPr>
          <w:sz w:val="16"/>
        </w:rPr>
        <w:t xml:space="preserve"> with opportunities to </w:t>
      </w:r>
      <w:r w:rsidRPr="00F16ABC">
        <w:rPr>
          <w:rStyle w:val="Emphasis"/>
          <w:highlight w:val="cyan"/>
        </w:rPr>
        <w:t>shape policy</w:t>
      </w:r>
      <w:r w:rsidRPr="00A618B8">
        <w:rPr>
          <w:rStyle w:val="TitleChar"/>
        </w:rPr>
        <w:t xml:space="preserve"> at many levels. From working with localities</w:t>
      </w:r>
      <w:r w:rsidRPr="00511357">
        <w:rPr>
          <w:sz w:val="16"/>
        </w:rPr>
        <w:t xml:space="preserve"> and quasi-governmental bodies, to crafting state budgets, to testifying before congressional committees in Washington, D.C., </w:t>
      </w:r>
      <w:r w:rsidRPr="00F16ABC">
        <w:rPr>
          <w:rStyle w:val="TitleChar"/>
          <w:highlight w:val="cyan"/>
        </w:rPr>
        <w:t>the</w:t>
      </w:r>
      <w:r w:rsidRPr="00A618B8">
        <w:rPr>
          <w:rStyle w:val="TitleChar"/>
        </w:rPr>
        <w:t xml:space="preserve"> modern</w:t>
      </w:r>
      <w:r w:rsidRPr="00511357">
        <w:rPr>
          <w:sz w:val="16"/>
        </w:rPr>
        <w:t>-</w:t>
      </w:r>
      <w:r w:rsidRPr="00A618B8">
        <w:rPr>
          <w:rStyle w:val="TitleChar"/>
        </w:rPr>
        <w:t xml:space="preserve">day governor fills many roles and is the </w:t>
      </w:r>
      <w:r w:rsidRPr="00F16ABC">
        <w:rPr>
          <w:rStyle w:val="Emphasis"/>
          <w:highlight w:val="cyan"/>
        </w:rPr>
        <w:t>key player</w:t>
      </w:r>
      <w:r w:rsidRPr="00F16ABC">
        <w:rPr>
          <w:rStyle w:val="TitleChar"/>
          <w:highlight w:val="cyan"/>
        </w:rPr>
        <w:t xml:space="preserve"> at many</w:t>
      </w:r>
      <w:r w:rsidRPr="00A618B8">
        <w:rPr>
          <w:rStyle w:val="TitleChar"/>
        </w:rPr>
        <w:t xml:space="preserve"> of the crucial </w:t>
      </w:r>
      <w:r w:rsidRPr="00F16ABC">
        <w:rPr>
          <w:rStyle w:val="Emphasis"/>
          <w:highlight w:val="cyan"/>
        </w:rPr>
        <w:t>decision</w:t>
      </w:r>
      <w:r w:rsidRPr="00A618B8">
        <w:rPr>
          <w:rStyle w:val="TitleChar"/>
        </w:rPr>
        <w:t xml:space="preserve"> point</w:t>
      </w:r>
      <w:r w:rsidRPr="00A618B8">
        <w:rPr>
          <w:rStyle w:val="Emphasis"/>
        </w:rPr>
        <w:t>s</w:t>
      </w:r>
      <w:r w:rsidRPr="00A618B8">
        <w:rPr>
          <w:rStyle w:val="TitleChar"/>
        </w:rPr>
        <w:t xml:space="preserve"> in the development of policy</w:t>
      </w:r>
      <w:r w:rsidRPr="00511357">
        <w:rPr>
          <w:sz w:val="16"/>
        </w:rPr>
        <w:t xml:space="preserve">. In recognition of this important fact, </w:t>
      </w:r>
      <w:r w:rsidRPr="00A618B8">
        <w:rPr>
          <w:rStyle w:val="Emphasis"/>
        </w:rPr>
        <w:t xml:space="preserve">political </w:t>
      </w:r>
      <w:r w:rsidRPr="00F16ABC">
        <w:rPr>
          <w:rStyle w:val="Emphasis"/>
          <w:highlight w:val="cyan"/>
        </w:rPr>
        <w:t>scientists</w:t>
      </w:r>
      <w:r w:rsidRPr="00A618B8">
        <w:rPr>
          <w:rStyle w:val="TitleChar"/>
        </w:rPr>
        <w:t xml:space="preserve"> have </w:t>
      </w:r>
      <w:r w:rsidRPr="00F16ABC">
        <w:rPr>
          <w:rStyle w:val="TitleChar"/>
          <w:highlight w:val="cyan"/>
        </w:rPr>
        <w:t xml:space="preserve">worked to </w:t>
      </w:r>
      <w:r w:rsidRPr="00F16ABC">
        <w:rPr>
          <w:rStyle w:val="Emphasis"/>
          <w:highlight w:val="cyan"/>
        </w:rPr>
        <w:t>increase</w:t>
      </w:r>
      <w:r w:rsidRPr="00A618B8">
        <w:rPr>
          <w:rStyle w:val="TitleChar"/>
        </w:rPr>
        <w:t xml:space="preserve"> both the </w:t>
      </w:r>
      <w:r w:rsidRPr="00F16ABC">
        <w:rPr>
          <w:rStyle w:val="Emphasis"/>
          <w:highlight w:val="cyan"/>
        </w:rPr>
        <w:t>quality</w:t>
      </w:r>
      <w:r w:rsidRPr="00F16ABC">
        <w:rPr>
          <w:rStyle w:val="TitleChar"/>
          <w:highlight w:val="cyan"/>
        </w:rPr>
        <w:t xml:space="preserve"> and </w:t>
      </w:r>
      <w:r w:rsidRPr="00F16ABC">
        <w:rPr>
          <w:rStyle w:val="Emphasis"/>
          <w:highlight w:val="cyan"/>
        </w:rPr>
        <w:t>quantity</w:t>
      </w:r>
      <w:r w:rsidRPr="00F16ABC">
        <w:rPr>
          <w:rStyle w:val="TitleChar"/>
          <w:highlight w:val="cyan"/>
        </w:rPr>
        <w:t xml:space="preserve"> of</w:t>
      </w:r>
      <w:r w:rsidRPr="00A618B8">
        <w:rPr>
          <w:rStyle w:val="TitleChar"/>
        </w:rPr>
        <w:t xml:space="preserve"> the </w:t>
      </w:r>
      <w:r w:rsidRPr="00F16ABC">
        <w:rPr>
          <w:rStyle w:val="Emphasis"/>
          <w:highlight w:val="cyan"/>
        </w:rPr>
        <w:t>research</w:t>
      </w:r>
      <w:r w:rsidRPr="00A618B8">
        <w:rPr>
          <w:rStyle w:val="TitleChar"/>
        </w:rPr>
        <w:t xml:space="preserve"> on this office </w:t>
      </w:r>
      <w:r w:rsidRPr="00F16ABC">
        <w:rPr>
          <w:rStyle w:val="TitleChar"/>
          <w:highlight w:val="cyan"/>
        </w:rPr>
        <w:t>in</w:t>
      </w:r>
      <w:r w:rsidRPr="00A618B8">
        <w:rPr>
          <w:rStyle w:val="TitleChar"/>
        </w:rPr>
        <w:t xml:space="preserve"> the past three </w:t>
      </w:r>
      <w:r w:rsidRPr="00F16ABC">
        <w:rPr>
          <w:rStyle w:val="TitleChar"/>
          <w:highlight w:val="cyan"/>
        </w:rPr>
        <w:t>decades. Scholars</w:t>
      </w:r>
      <w:r w:rsidRPr="00511357">
        <w:rPr>
          <w:sz w:val="16"/>
        </w:rPr>
        <w:t xml:space="preserve"> such as Joseph Schlesinger, Larry Sabato, Thad Beyle, and Nelson Dometrius have </w:t>
      </w:r>
      <w:r w:rsidRPr="00A618B8">
        <w:rPr>
          <w:rStyle w:val="TitleChar"/>
        </w:rPr>
        <w:t xml:space="preserve">helped </w:t>
      </w:r>
      <w:r w:rsidRPr="00F16ABC">
        <w:rPr>
          <w:rStyle w:val="TitleChar"/>
          <w:highlight w:val="cyan"/>
        </w:rPr>
        <w:t xml:space="preserve">push the </w:t>
      </w:r>
      <w:r w:rsidRPr="00F16ABC">
        <w:rPr>
          <w:rStyle w:val="Emphasis"/>
          <w:highlight w:val="cyan"/>
        </w:rPr>
        <w:t>field</w:t>
      </w:r>
      <w:r w:rsidRPr="00A618B8">
        <w:rPr>
          <w:rStyle w:val="TitleChar"/>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099B2845" w14:textId="77777777" w:rsidR="001300A4" w:rsidRPr="002477C4" w:rsidRDefault="001300A4" w:rsidP="001300A4">
      <w:pPr>
        <w:rPr>
          <w:sz w:val="16"/>
        </w:rPr>
      </w:pPr>
      <w:r w:rsidRPr="00511357">
        <w:rPr>
          <w:rStyle w:val="TitleChar"/>
        </w:rPr>
        <w:t>But even though scholars have focused on</w:t>
      </w:r>
      <w:r w:rsidRPr="00511357">
        <w:rPr>
          <w:sz w:val="16"/>
        </w:rPr>
        <w:t xml:space="preserve"> systematically examining the internal policy-making efforts and powers of </w:t>
      </w:r>
      <w:r w:rsidRPr="00511357">
        <w:rPr>
          <w:rStyle w:val="TitleChar"/>
        </w:rPr>
        <w:t xml:space="preserve">governors, relatively </w:t>
      </w:r>
      <w:r w:rsidRPr="00F16ABC">
        <w:rPr>
          <w:rStyle w:val="Emphasis"/>
          <w:highlight w:val="cyan"/>
        </w:rPr>
        <w:t>little</w:t>
      </w:r>
      <w:r w:rsidRPr="00F16ABC">
        <w:rPr>
          <w:rStyle w:val="TitleChar"/>
          <w:highlight w:val="cyan"/>
        </w:rPr>
        <w:t xml:space="preserve"> research has been dedicated to</w:t>
      </w:r>
      <w:r w:rsidRPr="00511357">
        <w:rPr>
          <w:rStyle w:val="TitleChar"/>
        </w:rPr>
        <w:t xml:space="preserve"> understanding </w:t>
      </w:r>
      <w:r w:rsidRPr="00F16ABC">
        <w:rPr>
          <w:rStyle w:val="TitleChar"/>
          <w:highlight w:val="cyan"/>
        </w:rPr>
        <w:t xml:space="preserve">the </w:t>
      </w:r>
      <w:r w:rsidRPr="00F16ABC">
        <w:rPr>
          <w:rStyle w:val="Emphasis"/>
          <w:highlight w:val="cyan"/>
        </w:rPr>
        <w:t>ways</w:t>
      </w:r>
      <w:r w:rsidRPr="00511357">
        <w:rPr>
          <w:rStyle w:val="TitleChar"/>
        </w:rPr>
        <w:t xml:space="preserve"> in which </w:t>
      </w:r>
      <w:r w:rsidRPr="00F16ABC">
        <w:rPr>
          <w:rStyle w:val="TitleChar"/>
          <w:highlight w:val="cyan"/>
        </w:rPr>
        <w:t>governors</w:t>
      </w:r>
      <w:r w:rsidRPr="00511357">
        <w:rPr>
          <w:rStyle w:val="TitleChar"/>
        </w:rPr>
        <w:t xml:space="preserve"> work to </w:t>
      </w:r>
      <w:r w:rsidRPr="00F16ABC">
        <w:rPr>
          <w:rStyle w:val="TitleChar"/>
          <w:highlight w:val="cyan"/>
        </w:rPr>
        <w:t xml:space="preserve">influence policy </w:t>
      </w:r>
      <w:r w:rsidRPr="00F16ABC">
        <w:rPr>
          <w:rStyle w:val="Emphasis"/>
          <w:highlight w:val="cyan"/>
        </w:rPr>
        <w:t>outside</w:t>
      </w:r>
      <w:r w:rsidRPr="00511357">
        <w:rPr>
          <w:rStyle w:val="TitleChar"/>
        </w:rPr>
        <w:t xml:space="preserve"> the borders of </w:t>
      </w:r>
      <w:r w:rsidRPr="00F16ABC">
        <w:rPr>
          <w:rStyle w:val="TitleChar"/>
          <w:highlight w:val="cyan"/>
        </w:rPr>
        <w:t>their</w:t>
      </w:r>
      <w:r w:rsidRPr="00511357">
        <w:rPr>
          <w:rStyle w:val="TitleChar"/>
        </w:rPr>
        <w:t xml:space="preserve"> </w:t>
      </w:r>
      <w:r w:rsidRPr="00511357">
        <w:rPr>
          <w:rStyle w:val="Emphasis"/>
        </w:rPr>
        <w:t xml:space="preserve">home </w:t>
      </w:r>
      <w:r w:rsidRPr="00F16ABC">
        <w:rPr>
          <w:rStyle w:val="Emphasis"/>
          <w:highlight w:val="cyan"/>
        </w:rPr>
        <w:t>states</w:t>
      </w:r>
      <w:r w:rsidRPr="00511357">
        <w:rPr>
          <w:sz w:val="16"/>
        </w:rPr>
        <w:t xml:space="preserve">. On its face, the lack of focus on external gubernatorial powers may not seem like </w:t>
      </w:r>
      <w:r w:rsidRPr="00F16ABC">
        <w:rPr>
          <w:rStyle w:val="TitleChar"/>
          <w:highlight w:val="cyan"/>
        </w:rPr>
        <w:t>a</w:t>
      </w:r>
      <w:r w:rsidRPr="00511357">
        <w:rPr>
          <w:rStyle w:val="TitleChar"/>
        </w:rPr>
        <w:t xml:space="preserve"> </w:t>
      </w:r>
      <w:r w:rsidRPr="00511357">
        <w:rPr>
          <w:rStyle w:val="Emphasis"/>
        </w:rPr>
        <w:t>significant</w:t>
      </w:r>
      <w:r w:rsidRPr="00511357">
        <w:rPr>
          <w:rStyle w:val="TitleChar"/>
        </w:rPr>
        <w:t xml:space="preserve"> </w:t>
      </w:r>
      <w:r w:rsidRPr="00F16ABC">
        <w:rPr>
          <w:rStyle w:val="TitleChar"/>
          <w:highlight w:val="cyan"/>
        </w:rPr>
        <w:t xml:space="preserve">point of </w:t>
      </w:r>
      <w:r w:rsidRPr="00F16ABC">
        <w:rPr>
          <w:rStyle w:val="Emphasis"/>
          <w:highlight w:val="cyan"/>
        </w:rPr>
        <w:t>weakness</w:t>
      </w:r>
      <w:r w:rsidRPr="00F16ABC">
        <w:rPr>
          <w:rStyle w:val="TitleChar"/>
          <w:highlight w:val="cyan"/>
        </w:rPr>
        <w:t xml:space="preserve"> in</w:t>
      </w:r>
      <w:r w:rsidRPr="00BA5CDA">
        <w:rPr>
          <w:rStyle w:val="TitleChar"/>
        </w:rPr>
        <w:t xml:space="preserve"> the </w:t>
      </w:r>
      <w:r w:rsidRPr="00F16ABC">
        <w:rPr>
          <w:rStyle w:val="Emphasis"/>
          <w:highlight w:val="cyan"/>
        </w:rPr>
        <w:t>lit</w:t>
      </w:r>
      <w:r w:rsidRPr="00511357">
        <w:rPr>
          <w:rStyle w:val="TitleChar"/>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TitleChar"/>
        </w:rPr>
        <w:t xml:space="preserve">But by </w:t>
      </w:r>
      <w:r w:rsidRPr="00F16ABC">
        <w:rPr>
          <w:rStyle w:val="Emphasis"/>
          <w:highlight w:val="cyan"/>
        </w:rPr>
        <w:t>ignoring</w:t>
      </w:r>
      <w:r w:rsidRPr="00511357">
        <w:rPr>
          <w:rStyle w:val="TitleChar"/>
        </w:rPr>
        <w:t xml:space="preserve"> the ability of </w:t>
      </w:r>
      <w:r w:rsidRPr="00F16ABC">
        <w:rPr>
          <w:rStyle w:val="TitleChar"/>
          <w:highlight w:val="cyan"/>
        </w:rPr>
        <w:t>governors</w:t>
      </w:r>
      <w:r w:rsidRPr="00511357">
        <w:rPr>
          <w:rStyle w:val="TitleChar"/>
        </w:rPr>
        <w:t xml:space="preserve"> to </w:t>
      </w:r>
      <w:r w:rsidRPr="00511357">
        <w:rPr>
          <w:rStyle w:val="Emphasis"/>
        </w:rPr>
        <w:t>shape policy</w:t>
      </w:r>
      <w:r w:rsidRPr="00511357">
        <w:rPr>
          <w:rStyle w:val="TitleChar"/>
        </w:rPr>
        <w:t xml:space="preserve"> outside the borders of the states</w:t>
      </w:r>
      <w:r w:rsidRPr="00511357">
        <w:rPr>
          <w:sz w:val="16"/>
        </w:rPr>
        <w:t xml:space="preserve"> they preside over, </w:t>
      </w:r>
      <w:r w:rsidRPr="00511357">
        <w:rPr>
          <w:rStyle w:val="TitleChar"/>
        </w:rPr>
        <w:t xml:space="preserve">researchers </w:t>
      </w:r>
      <w:r w:rsidRPr="00F16ABC">
        <w:rPr>
          <w:rStyle w:val="TitleChar"/>
          <w:highlight w:val="cyan"/>
        </w:rPr>
        <w:t>fail to capture</w:t>
      </w:r>
      <w:r w:rsidRPr="00511357">
        <w:rPr>
          <w:rStyle w:val="TitleChar"/>
        </w:rPr>
        <w:t xml:space="preserve"> one of the </w:t>
      </w:r>
      <w:r w:rsidRPr="00511357">
        <w:rPr>
          <w:rStyle w:val="Emphasis"/>
        </w:rPr>
        <w:t xml:space="preserve">most </w:t>
      </w:r>
      <w:r w:rsidRPr="00F16ABC">
        <w:rPr>
          <w:rStyle w:val="Emphasis"/>
          <w:highlight w:val="cyan"/>
        </w:rPr>
        <w:t>important</w:t>
      </w:r>
      <w:r w:rsidRPr="00F16ABC">
        <w:rPr>
          <w:rStyle w:val="TitleChar"/>
          <w:highlight w:val="cyan"/>
        </w:rPr>
        <w:t xml:space="preserve"> aspects of</w:t>
      </w:r>
      <w:r w:rsidRPr="00511357">
        <w:rPr>
          <w:rStyle w:val="TitleChar"/>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TitleChar"/>
        </w:rPr>
        <w:t>they are provided with ample opportunities to shape policy and are given effective control over</w:t>
      </w:r>
      <w:r w:rsidRPr="00511357">
        <w:rPr>
          <w:sz w:val="16"/>
        </w:rPr>
        <w:t xml:space="preserve"> the direction of considerable sums of </w:t>
      </w:r>
      <w:r w:rsidRPr="00F16ABC">
        <w:rPr>
          <w:rStyle w:val="Emphasis"/>
          <w:highlight w:val="cyan"/>
        </w:rPr>
        <w:t>federal</w:t>
      </w:r>
      <w:r w:rsidRPr="00F16ABC">
        <w:rPr>
          <w:rStyle w:val="TitleChar"/>
          <w:highlight w:val="cyan"/>
        </w:rPr>
        <w:t xml:space="preserve"> resources</w:t>
      </w:r>
      <w:r w:rsidRPr="00511357">
        <w:rPr>
          <w:sz w:val="16"/>
        </w:rPr>
        <w:t>.</w:t>
      </w:r>
    </w:p>
    <w:p w14:paraId="6C7647D5" w14:textId="5B8C2110" w:rsidR="001300A4" w:rsidRDefault="001300A4" w:rsidP="001300A4">
      <w:pPr>
        <w:pStyle w:val="Heading3"/>
      </w:pPr>
      <w:r>
        <w:t>Solvency---AT: Certainty---2NC</w:t>
      </w:r>
    </w:p>
    <w:p w14:paraId="10AEAC3F" w14:textId="77777777" w:rsidR="001300A4" w:rsidRPr="00E17F0F" w:rsidRDefault="001300A4" w:rsidP="001300A4">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181295BA" w14:textId="77777777" w:rsidR="001300A4" w:rsidRDefault="001300A4" w:rsidP="001300A4">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r w:rsidRPr="00357D4C">
        <w:t>https://core.ac.uk/download/pdf/232680704.pdf</w:t>
      </w:r>
      <w:r w:rsidRPr="00C86279">
        <w:t>]</w:t>
      </w:r>
    </w:p>
    <w:p w14:paraId="1C06B3D3" w14:textId="77777777" w:rsidR="001300A4" w:rsidRPr="00726A57" w:rsidRDefault="001300A4" w:rsidP="001300A4">
      <w:pPr>
        <w:rPr>
          <w:sz w:val="16"/>
        </w:rPr>
      </w:pPr>
      <w:r w:rsidRPr="003B41A0">
        <w:rPr>
          <w:rStyle w:val="TitleChar"/>
          <w:highlight w:val="cyan"/>
        </w:rPr>
        <w:t>State</w:t>
      </w:r>
      <w:r w:rsidRPr="00726A57">
        <w:rPr>
          <w:sz w:val="16"/>
        </w:rPr>
        <w:t xml:space="preserve"> and local government</w:t>
      </w:r>
      <w:r w:rsidRPr="003B41A0">
        <w:rPr>
          <w:rStyle w:val="Emphasis"/>
          <w:highlight w:val="cyan"/>
        </w:rPr>
        <w:t>s</w:t>
      </w:r>
      <w:r w:rsidRPr="00726A57">
        <w:rPr>
          <w:sz w:val="16"/>
        </w:rPr>
        <w:t xml:space="preserve"> are arguably seen as </w:t>
      </w:r>
      <w:r w:rsidRPr="003B41A0">
        <w:rPr>
          <w:rStyle w:val="Emphasis"/>
          <w:highlight w:val="cyan"/>
        </w:rPr>
        <w:t>represent</w:t>
      </w:r>
      <w:r w:rsidRPr="00726A57">
        <w:rPr>
          <w:sz w:val="16"/>
        </w:rPr>
        <w:t xml:space="preserve">ing </w:t>
      </w:r>
      <w:r w:rsidRPr="003B41A0">
        <w:rPr>
          <w:rStyle w:val="TitleChar"/>
          <w:highlight w:val="cyan"/>
        </w:rPr>
        <w:t>the U.S.</w:t>
      </w:r>
      <w:r w:rsidRPr="00726A57">
        <w:rPr>
          <w:sz w:val="16"/>
        </w:rPr>
        <w:t xml:space="preserve"> government </w:t>
      </w:r>
      <w:r w:rsidRPr="00726A57">
        <w:rPr>
          <w:rStyle w:val="TitleChar"/>
        </w:rPr>
        <w:t xml:space="preserve">abroad </w:t>
      </w:r>
      <w:r w:rsidRPr="003B41A0">
        <w:rPr>
          <w:rStyle w:val="TitleChar"/>
          <w:highlight w:val="cyan"/>
        </w:rPr>
        <w:t>in</w:t>
      </w:r>
      <w:r w:rsidRPr="00726A57">
        <w:rPr>
          <w:rStyle w:val="TitleChar"/>
        </w:rPr>
        <w:t xml:space="preserve"> a more </w:t>
      </w:r>
      <w:r w:rsidRPr="003B41A0">
        <w:rPr>
          <w:rStyle w:val="Emphasis"/>
          <w:highlight w:val="cyan"/>
        </w:rPr>
        <w:t>official</w:t>
      </w:r>
      <w:r w:rsidRPr="003B41A0">
        <w:rPr>
          <w:rStyle w:val="TitleChar"/>
          <w:highlight w:val="cyan"/>
        </w:rPr>
        <w:t xml:space="preserve"> capacity</w:t>
      </w:r>
      <w:r w:rsidRPr="00726A57">
        <w:rPr>
          <w:sz w:val="16"/>
        </w:rPr>
        <w:t xml:space="preserve"> than U.S. non-state actors. The governments of these </w:t>
      </w:r>
      <w:r w:rsidRPr="003B41A0">
        <w:rPr>
          <w:rStyle w:val="TitleChar"/>
          <w:highlight w:val="cyan"/>
        </w:rPr>
        <w:t xml:space="preserve">localities are </w:t>
      </w:r>
      <w:r w:rsidRPr="003B41A0">
        <w:rPr>
          <w:rStyle w:val="Emphasis"/>
          <w:highlight w:val="cyan"/>
        </w:rPr>
        <w:t>democratic</w:t>
      </w:r>
      <w:r w:rsidRPr="00726A57">
        <w:rPr>
          <w:sz w:val="16"/>
        </w:rPr>
        <w:t xml:space="preserve">ally elected </w:t>
      </w:r>
      <w:r w:rsidRPr="003B41A0">
        <w:rPr>
          <w:rStyle w:val="TitleChar"/>
          <w:highlight w:val="cyan"/>
        </w:rPr>
        <w:t>and</w:t>
      </w:r>
      <w:r w:rsidRPr="00726A57">
        <w:rPr>
          <w:sz w:val="16"/>
        </w:rPr>
        <w:t xml:space="preserve"> so it is more likely that they will be </w:t>
      </w:r>
      <w:r w:rsidRPr="003B41A0">
        <w:rPr>
          <w:rStyle w:val="Emphasis"/>
          <w:highlight w:val="cyan"/>
        </w:rPr>
        <w:t>seen</w:t>
      </w:r>
      <w:r w:rsidRPr="003B41A0">
        <w:rPr>
          <w:rStyle w:val="TitleChar"/>
          <w:highlight w:val="cyan"/>
        </w:rPr>
        <w:t xml:space="preserve"> as</w:t>
      </w:r>
      <w:r w:rsidRPr="00726A57">
        <w:rPr>
          <w:rStyle w:val="TitleChar"/>
        </w:rPr>
        <w:t xml:space="preserve"> acting </w:t>
      </w:r>
      <w:r w:rsidRPr="003B41A0">
        <w:rPr>
          <w:rStyle w:val="TitleChar"/>
          <w:highlight w:val="cyan"/>
        </w:rPr>
        <w:t>on behalf of</w:t>
      </w:r>
      <w:r w:rsidRPr="00726A57">
        <w:rPr>
          <w:rStyle w:val="TitleChar"/>
        </w:rPr>
        <w:t xml:space="preserve"> the </w:t>
      </w:r>
      <w:r w:rsidRPr="003B41A0">
        <w:rPr>
          <w:rStyle w:val="Emphasis"/>
          <w:highlight w:val="cyan"/>
        </w:rPr>
        <w:t>America</w:t>
      </w:r>
      <w:r w:rsidRPr="00726A57">
        <w:rPr>
          <w:sz w:val="16"/>
        </w:rPr>
        <w:t xml:space="preserve">n people. </w:t>
      </w:r>
      <w:r w:rsidRPr="00726A57">
        <w:rPr>
          <w:rStyle w:val="TitleChar"/>
        </w:rPr>
        <w:t>Additionally, the federal government</w:t>
      </w:r>
      <w:r w:rsidRPr="00726A57">
        <w:rPr>
          <w:sz w:val="16"/>
        </w:rPr>
        <w:t xml:space="preserve"> generally has a greater ability to </w:t>
      </w:r>
      <w:r w:rsidRPr="00726A57">
        <w:rPr>
          <w:rStyle w:val="TitleChar"/>
        </w:rPr>
        <w:t>control</w:t>
      </w:r>
      <w:r w:rsidRPr="00726A57">
        <w:rPr>
          <w:sz w:val="16"/>
        </w:rPr>
        <w:t xml:space="preserve"> the actions of </w:t>
      </w:r>
      <w:r w:rsidRPr="00726A57">
        <w:rPr>
          <w:rStyle w:val="TitleChar"/>
        </w:rPr>
        <w:t>these localities</w:t>
      </w:r>
      <w:r w:rsidRPr="00726A57">
        <w:rPr>
          <w:sz w:val="16"/>
        </w:rPr>
        <w:t xml:space="preserve"> than non-state actors. </w:t>
      </w:r>
      <w:r w:rsidRPr="00726A57">
        <w:rPr>
          <w:rStyle w:val="TitleChar"/>
        </w:rPr>
        <w:t>Therefore</w:t>
      </w:r>
      <w:r w:rsidRPr="00726A57">
        <w:rPr>
          <w:sz w:val="16"/>
        </w:rPr>
        <w:t xml:space="preserve">, there is a greater chance that </w:t>
      </w:r>
      <w:r w:rsidRPr="003B41A0">
        <w:rPr>
          <w:rStyle w:val="TitleChar"/>
          <w:highlight w:val="cyan"/>
        </w:rPr>
        <w:t>nonintervention</w:t>
      </w:r>
      <w:r w:rsidRPr="00726A57">
        <w:rPr>
          <w:sz w:val="16"/>
        </w:rPr>
        <w:t xml:space="preserve"> by the federal government </w:t>
      </w:r>
      <w:r w:rsidRPr="003B41A0">
        <w:rPr>
          <w:rStyle w:val="TitleChar"/>
          <w:highlight w:val="cyan"/>
        </w:rPr>
        <w:t xml:space="preserve">to </w:t>
      </w:r>
      <w:r w:rsidRPr="003B41A0">
        <w:rPr>
          <w:rStyle w:val="Emphasis"/>
          <w:highlight w:val="cyan"/>
        </w:rPr>
        <w:t>stop</w:t>
      </w:r>
      <w:r w:rsidRPr="00726A57">
        <w:rPr>
          <w:rStyle w:val="TitleChar"/>
        </w:rPr>
        <w:t xml:space="preserve"> offensive </w:t>
      </w:r>
      <w:r w:rsidRPr="003B41A0">
        <w:rPr>
          <w:rStyle w:val="TitleChar"/>
          <w:highlight w:val="cyan"/>
        </w:rPr>
        <w:t xml:space="preserve">activity will be </w:t>
      </w:r>
      <w:r w:rsidRPr="003B41A0">
        <w:rPr>
          <w:rStyle w:val="Emphasis"/>
          <w:highlight w:val="cyan"/>
        </w:rPr>
        <w:t>seen</w:t>
      </w:r>
      <w:r w:rsidRPr="003B41A0">
        <w:rPr>
          <w:rStyle w:val="TitleChar"/>
          <w:highlight w:val="cyan"/>
        </w:rPr>
        <w:t xml:space="preserve"> as</w:t>
      </w:r>
      <w:r w:rsidRPr="00726A57">
        <w:rPr>
          <w:rStyle w:val="TitleChar"/>
        </w:rPr>
        <w:t xml:space="preserve"> </w:t>
      </w:r>
      <w:r w:rsidRPr="00726A57">
        <w:rPr>
          <w:rStyle w:val="Emphasis"/>
        </w:rPr>
        <w:t xml:space="preserve">federal </w:t>
      </w:r>
      <w:r w:rsidRPr="003B41A0">
        <w:rPr>
          <w:rStyle w:val="Emphasis"/>
          <w:highlight w:val="cyan"/>
        </w:rPr>
        <w:t>endorsement</w:t>
      </w:r>
      <w:r w:rsidRPr="00726A57">
        <w:rPr>
          <w:rStyle w:val="TitleChar"/>
        </w:rPr>
        <w:t xml:space="preserve"> of such activity</w:t>
      </w:r>
      <w:r w:rsidRPr="00726A57">
        <w:rPr>
          <w:sz w:val="16"/>
        </w:rPr>
        <w:t>.</w:t>
      </w:r>
    </w:p>
    <w:p w14:paraId="482D626B" w14:textId="77777777" w:rsidR="001300A4" w:rsidRPr="00726A57" w:rsidRDefault="001300A4" w:rsidP="001300A4">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102588A1" w14:textId="77777777" w:rsidR="001300A4" w:rsidRPr="00726A57" w:rsidRDefault="001300A4" w:rsidP="001300A4">
      <w:pPr>
        <w:rPr>
          <w:sz w:val="12"/>
          <w:szCs w:val="12"/>
        </w:rPr>
      </w:pPr>
      <w:r w:rsidRPr="00726A57">
        <w:rPr>
          <w:sz w:val="12"/>
          <w:szCs w:val="12"/>
        </w:rPr>
        <w:t>2. Benefits of Decentralizing Foreign Relations</w:t>
      </w:r>
    </w:p>
    <w:p w14:paraId="0AF72F3B" w14:textId="77777777" w:rsidR="001300A4" w:rsidRPr="00726A57" w:rsidRDefault="001300A4" w:rsidP="001300A4">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47DB9A63" w14:textId="77777777" w:rsidR="001300A4" w:rsidRPr="00726A57" w:rsidRDefault="001300A4" w:rsidP="001300A4">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4EBEAB65" w14:textId="77777777" w:rsidR="001300A4" w:rsidRPr="00726A57" w:rsidRDefault="001300A4" w:rsidP="001300A4">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03C21CF5" w14:textId="77777777" w:rsidR="001300A4" w:rsidRPr="00726A57" w:rsidRDefault="001300A4" w:rsidP="001300A4">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48DD9F9F" w14:textId="77777777" w:rsidR="001300A4" w:rsidRPr="00726A57" w:rsidRDefault="001300A4" w:rsidP="001300A4">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79416E93" w14:textId="77777777" w:rsidR="001300A4" w:rsidRPr="00726A57" w:rsidRDefault="001300A4" w:rsidP="001300A4">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5E3BF91C" w14:textId="77777777" w:rsidR="001300A4" w:rsidRPr="00726A57" w:rsidRDefault="001300A4" w:rsidP="001300A4">
      <w:pPr>
        <w:rPr>
          <w:sz w:val="16"/>
        </w:rPr>
      </w:pPr>
      <w:r w:rsidRPr="00726A57">
        <w:rPr>
          <w:sz w:val="16"/>
        </w:rPr>
        <w:t xml:space="preserve">First, federalism allows for and fosters a greater diversity of policies. </w:t>
      </w:r>
      <w:r w:rsidRPr="003B41A0">
        <w:rPr>
          <w:rStyle w:val="TitleChar"/>
          <w:highlight w:val="cyan"/>
        </w:rPr>
        <w:t>Decentralization</w:t>
      </w:r>
      <w:r w:rsidRPr="00726A57">
        <w:rPr>
          <w:sz w:val="16"/>
        </w:rPr>
        <w:t xml:space="preserve"> can </w:t>
      </w:r>
      <w:r w:rsidRPr="003B41A0">
        <w:rPr>
          <w:rStyle w:val="TitleChar"/>
          <w:highlight w:val="cyan"/>
        </w:rPr>
        <w:t>allow for</w:t>
      </w:r>
      <w:r w:rsidRPr="00726A57">
        <w:rPr>
          <w:sz w:val="16"/>
        </w:rPr>
        <w:t xml:space="preserve"> a number of governmental subunits to work on the same problem creating what Jack Walker calls </w:t>
      </w:r>
      <w:r w:rsidRPr="001E63F4">
        <w:rPr>
          <w:rStyle w:val="TitleChar"/>
        </w:rPr>
        <w:t xml:space="preserve">a </w:t>
      </w:r>
      <w:r w:rsidRPr="003B41A0">
        <w:rPr>
          <w:rStyle w:val="TitleChar"/>
          <w:highlight w:val="cyan"/>
        </w:rPr>
        <w:t>“</w:t>
      </w:r>
      <w:r w:rsidRPr="003B41A0">
        <w:rPr>
          <w:rStyle w:val="Emphasis"/>
          <w:highlight w:val="cyan"/>
        </w:rPr>
        <w:t>national</w:t>
      </w:r>
      <w:r w:rsidRPr="001E63F4">
        <w:rPr>
          <w:rStyle w:val="Emphasis"/>
        </w:rPr>
        <w:t xml:space="preserve"> system</w:t>
      </w:r>
      <w:r w:rsidRPr="001E63F4">
        <w:rPr>
          <w:rStyle w:val="TitleChar"/>
        </w:rPr>
        <w:t xml:space="preserve"> of </w:t>
      </w:r>
      <w:r w:rsidRPr="003B41A0">
        <w:rPr>
          <w:rStyle w:val="TitleChar"/>
          <w:highlight w:val="cyan"/>
        </w:rPr>
        <w:t>emulation</w:t>
      </w:r>
      <w:r w:rsidRPr="001E63F4">
        <w:rPr>
          <w:rStyle w:val="TitleChar"/>
        </w:rPr>
        <w:t xml:space="preserve"> and competition”</w:t>
      </w:r>
      <w:r w:rsidRPr="00726A57">
        <w:rPr>
          <w:sz w:val="16"/>
        </w:rPr>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3DD07CD1" w14:textId="77777777" w:rsidR="001300A4" w:rsidRPr="00726A57" w:rsidRDefault="001300A4" w:rsidP="001300A4">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3B41A0">
        <w:rPr>
          <w:rStyle w:val="TitleChar"/>
          <w:highlight w:val="cyan"/>
        </w:rPr>
        <w:t>localities are</w:t>
      </w:r>
      <w:r w:rsidRPr="001E63F4">
        <w:rPr>
          <w:rStyle w:val="TitleChar"/>
        </w:rPr>
        <w:t xml:space="preserve"> remarkably </w:t>
      </w:r>
      <w:r w:rsidRPr="003B41A0">
        <w:rPr>
          <w:rStyle w:val="Emphasis"/>
          <w:highlight w:val="cyan"/>
        </w:rPr>
        <w:t>adaptive</w:t>
      </w:r>
      <w:r w:rsidRPr="001E63F4">
        <w:rPr>
          <w:rStyle w:val="TitleChar"/>
        </w:rPr>
        <w:t xml:space="preserve">, often correctly </w:t>
      </w:r>
      <w:r w:rsidRPr="003B41A0">
        <w:rPr>
          <w:rStyle w:val="Emphasis"/>
          <w:highlight w:val="cyan"/>
        </w:rPr>
        <w:t>pinpointing</w:t>
      </w:r>
      <w:r w:rsidRPr="001E63F4">
        <w:rPr>
          <w:rStyle w:val="TitleChar"/>
        </w:rPr>
        <w:t xml:space="preserve"> problems and finding new </w:t>
      </w:r>
      <w:r w:rsidRPr="003B41A0">
        <w:rPr>
          <w:rStyle w:val="TitleChar"/>
          <w:highlight w:val="cyan"/>
        </w:rPr>
        <w:t xml:space="preserve">solutions </w:t>
      </w:r>
      <w:r w:rsidRPr="003B41A0">
        <w:rPr>
          <w:rStyle w:val="Emphasis"/>
          <w:highlight w:val="cyan"/>
        </w:rPr>
        <w:t>before</w:t>
      </w:r>
      <w:r w:rsidRPr="003B41A0">
        <w:rPr>
          <w:rStyle w:val="TitleChar"/>
          <w:highlight w:val="cyan"/>
        </w:rPr>
        <w:t xml:space="preserve"> the </w:t>
      </w:r>
      <w:r w:rsidRPr="003B41A0">
        <w:rPr>
          <w:rStyle w:val="Emphasis"/>
          <w:highlight w:val="cyan"/>
        </w:rPr>
        <w:t>fed</w:t>
      </w:r>
      <w:r w:rsidRPr="001E63F4">
        <w:rPr>
          <w:rStyle w:val="TitleChar"/>
        </w:rPr>
        <w:t>eral government does</w:t>
      </w:r>
      <w:r w:rsidRPr="00726A57">
        <w:rPr>
          <w:sz w:val="16"/>
        </w:rPr>
        <w:t>.</w:t>
      </w:r>
    </w:p>
    <w:p w14:paraId="02512902" w14:textId="77777777" w:rsidR="001300A4" w:rsidRPr="00726A57" w:rsidRDefault="001300A4" w:rsidP="001300A4">
      <w:pPr>
        <w:rPr>
          <w:sz w:val="16"/>
        </w:rPr>
      </w:pPr>
      <w:r w:rsidRPr="00726A57">
        <w:rPr>
          <w:sz w:val="16"/>
        </w:rPr>
        <w:t xml:space="preserve">Dissenting from New State Ice Co. v. Liebmann, Justice Brandeis summarizes the frequently invoked idea that states can be laboratories for experimentation: </w:t>
      </w:r>
    </w:p>
    <w:p w14:paraId="7E9EE559" w14:textId="77777777" w:rsidR="001300A4" w:rsidRPr="00726A57" w:rsidRDefault="001300A4" w:rsidP="001300A4">
      <w:pPr>
        <w:rPr>
          <w:sz w:val="16"/>
        </w:rPr>
      </w:pPr>
      <w:r w:rsidRPr="00726A57">
        <w:rPr>
          <w:sz w:val="16"/>
        </w:rPr>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30D18D4F" w14:textId="77777777" w:rsidR="001300A4" w:rsidRPr="00726A57" w:rsidRDefault="001300A4" w:rsidP="001300A4">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TitleChar"/>
        </w:rPr>
        <w:t>dangers</w:t>
      </w:r>
      <w:r w:rsidRPr="00726A57">
        <w:rPr>
          <w:sz w:val="16"/>
        </w:rPr>
        <w:t xml:space="preserve"> should be seriously considered, they </w:t>
      </w:r>
      <w:r w:rsidRPr="00726A57">
        <w:rPr>
          <w:rStyle w:val="TitleChar"/>
        </w:rPr>
        <w:t xml:space="preserve">are often </w:t>
      </w:r>
      <w:r w:rsidRPr="00726A57">
        <w:rPr>
          <w:rStyle w:val="Emphasis"/>
        </w:rPr>
        <w:t>overstated</w:t>
      </w:r>
      <w:r w:rsidRPr="00726A57">
        <w:rPr>
          <w:rStyle w:val="TitleChar"/>
        </w:rPr>
        <w:t xml:space="preserve"> while in other cases the </w:t>
      </w:r>
      <w:r w:rsidRPr="00726A57">
        <w:rPr>
          <w:rStyle w:val="Emphasis"/>
        </w:rPr>
        <w:t>larger benefits</w:t>
      </w:r>
      <w:r w:rsidRPr="00726A57">
        <w:rPr>
          <w:rStyle w:val="TitleChar"/>
        </w:rPr>
        <w:t xml:space="preserve"> of state or local action </w:t>
      </w:r>
      <w:r w:rsidRPr="003B41A0">
        <w:rPr>
          <w:rStyle w:val="TitleChar"/>
          <w:highlight w:val="cyan"/>
        </w:rPr>
        <w:t>in</w:t>
      </w:r>
      <w:r w:rsidRPr="00726A57">
        <w:rPr>
          <w:rStyle w:val="TitleChar"/>
        </w:rPr>
        <w:t xml:space="preserve"> </w:t>
      </w:r>
      <w:r w:rsidRPr="00726A57">
        <w:rPr>
          <w:rStyle w:val="Emphasis"/>
        </w:rPr>
        <w:t xml:space="preserve">foreign </w:t>
      </w:r>
      <w:r w:rsidRPr="003B41A0">
        <w:rPr>
          <w:rStyle w:val="Emphasis"/>
          <w:highlight w:val="cyan"/>
        </w:rPr>
        <w:t>relations</w:t>
      </w:r>
      <w:r w:rsidRPr="00726A57">
        <w:rPr>
          <w:rStyle w:val="TitleChar"/>
        </w:rPr>
        <w:t xml:space="preserve"> may be worth</w:t>
      </w:r>
      <w:r w:rsidRPr="00726A57">
        <w:rPr>
          <w:sz w:val="16"/>
        </w:rPr>
        <w:t xml:space="preserve"> the potential for some </w:t>
      </w:r>
      <w:r w:rsidRPr="00726A57">
        <w:rPr>
          <w:rStyle w:val="TitleChar"/>
        </w:rPr>
        <w:t>limited adverse consequences</w:t>
      </w:r>
      <w:r w:rsidRPr="00726A57">
        <w:rPr>
          <w:sz w:val="16"/>
        </w:rPr>
        <w:t>. Further, the federal government can preempt localities’ policies that it finds endanger the country or its foreign policy.</w:t>
      </w:r>
    </w:p>
    <w:p w14:paraId="7226D169" w14:textId="77777777" w:rsidR="001300A4" w:rsidRPr="00726A57" w:rsidRDefault="001300A4" w:rsidP="001300A4">
      <w:pPr>
        <w:rPr>
          <w:sz w:val="16"/>
        </w:rPr>
      </w:pPr>
      <w:r w:rsidRPr="00726A57">
        <w:rPr>
          <w:sz w:val="16"/>
        </w:rPr>
        <w:t xml:space="preserve">State trade missions are an example of state action directed abroad that carries little risk for the nation as a whole. </w:t>
      </w:r>
      <w:r w:rsidRPr="003B41A0">
        <w:rPr>
          <w:rStyle w:val="TitleChar"/>
          <w:highlight w:val="cyan"/>
        </w:rPr>
        <w:t>States</w:t>
      </w:r>
      <w:r w:rsidRPr="00726A57">
        <w:rPr>
          <w:rStyle w:val="TitleChar"/>
        </w:rPr>
        <w:t xml:space="preserve"> may </w:t>
      </w:r>
      <w:r w:rsidRPr="003B41A0">
        <w:rPr>
          <w:rStyle w:val="Emphasis"/>
          <w:highlight w:val="cyan"/>
        </w:rPr>
        <w:t>tailor</w:t>
      </w:r>
      <w:r w:rsidRPr="00726A57">
        <w:rPr>
          <w:rStyle w:val="TitleChar"/>
        </w:rPr>
        <w:t xml:space="preserve"> these </w:t>
      </w:r>
      <w:r w:rsidRPr="003B41A0">
        <w:rPr>
          <w:rStyle w:val="TitleChar"/>
          <w:highlight w:val="cyan"/>
        </w:rPr>
        <w:t>missions to</w:t>
      </w:r>
      <w:r w:rsidRPr="00726A57">
        <w:rPr>
          <w:rStyle w:val="TitleChar"/>
        </w:rPr>
        <w:t xml:space="preserve"> the </w:t>
      </w:r>
      <w:r w:rsidRPr="00726A57">
        <w:rPr>
          <w:rStyle w:val="Emphasis"/>
        </w:rPr>
        <w:t xml:space="preserve">special </w:t>
      </w:r>
      <w:r w:rsidRPr="003B41A0">
        <w:rPr>
          <w:rStyle w:val="Emphasis"/>
          <w:highlight w:val="cyan"/>
        </w:rPr>
        <w:t>needs</w:t>
      </w:r>
      <w:r w:rsidRPr="003B41A0">
        <w:rPr>
          <w:rStyle w:val="TitleChar"/>
          <w:highlight w:val="cyan"/>
        </w:rPr>
        <w:t xml:space="preserve"> of</w:t>
      </w:r>
      <w:r w:rsidRPr="00726A57">
        <w:rPr>
          <w:rStyle w:val="TitleChar"/>
        </w:rPr>
        <w:t xml:space="preserve"> their</w:t>
      </w:r>
      <w:r w:rsidRPr="00726A57">
        <w:rPr>
          <w:sz w:val="16"/>
        </w:rPr>
        <w:t xml:space="preserve"> business </w:t>
      </w:r>
      <w:r w:rsidRPr="003B41A0">
        <w:rPr>
          <w:rStyle w:val="TitleChar"/>
          <w:highlight w:val="cyan"/>
        </w:rPr>
        <w:t>communities. The</w:t>
      </w:r>
      <w:r w:rsidRPr="00726A57">
        <w:rPr>
          <w:rStyle w:val="TitleChar"/>
        </w:rPr>
        <w:t xml:space="preserve"> diverse </w:t>
      </w:r>
      <w:r w:rsidRPr="003B41A0">
        <w:rPr>
          <w:rStyle w:val="TitleChar"/>
          <w:highlight w:val="cyan"/>
        </w:rPr>
        <w:t>tactics</w:t>
      </w:r>
      <w:r w:rsidRPr="00726A57">
        <w:rPr>
          <w:rStyle w:val="TitleChar"/>
        </w:rPr>
        <w:t xml:space="preserve"> and goals</w:t>
      </w:r>
      <w:r w:rsidRPr="00726A57">
        <w:rPr>
          <w:sz w:val="16"/>
        </w:rPr>
        <w:t xml:space="preserve"> of these missions </w:t>
      </w:r>
      <w:r w:rsidRPr="003B41A0">
        <w:rPr>
          <w:rStyle w:val="TitleChar"/>
          <w:highlight w:val="cyan"/>
        </w:rPr>
        <w:t>may</w:t>
      </w:r>
      <w:r w:rsidRPr="00726A57">
        <w:rPr>
          <w:rStyle w:val="TitleChar"/>
        </w:rPr>
        <w:t xml:space="preserve"> ultimately </w:t>
      </w:r>
      <w:r w:rsidRPr="003B41A0">
        <w:rPr>
          <w:rStyle w:val="TitleChar"/>
          <w:highlight w:val="cyan"/>
        </w:rPr>
        <w:t xml:space="preserve">be </w:t>
      </w:r>
      <w:r w:rsidRPr="003B41A0">
        <w:rPr>
          <w:rStyle w:val="Emphasis"/>
          <w:highlight w:val="cyan"/>
        </w:rPr>
        <w:t>more successful</w:t>
      </w:r>
      <w:r w:rsidRPr="00726A57">
        <w:rPr>
          <w:sz w:val="16"/>
        </w:rPr>
        <w:t xml:space="preserve"> at developing business ties </w:t>
      </w:r>
      <w:r w:rsidRPr="00726A57">
        <w:rPr>
          <w:rStyle w:val="TitleChar"/>
        </w:rPr>
        <w:t xml:space="preserve">with other countries </w:t>
      </w:r>
      <w:r w:rsidRPr="003B41A0">
        <w:rPr>
          <w:rStyle w:val="TitleChar"/>
          <w:highlight w:val="cyan"/>
        </w:rPr>
        <w:t xml:space="preserve">than if </w:t>
      </w:r>
      <w:r w:rsidRPr="003B41A0">
        <w:rPr>
          <w:rStyle w:val="Emphasis"/>
          <w:highlight w:val="cyan"/>
        </w:rPr>
        <w:t>all</w:t>
      </w:r>
      <w:r w:rsidRPr="00726A57">
        <w:rPr>
          <w:rStyle w:val="TitleChar"/>
        </w:rPr>
        <w:t xml:space="preserve"> efforts were</w:t>
      </w:r>
      <w:r w:rsidRPr="00726A57">
        <w:rPr>
          <w:sz w:val="16"/>
        </w:rPr>
        <w:t xml:space="preserve"> concentrated </w:t>
      </w:r>
      <w:r w:rsidRPr="003B41A0">
        <w:rPr>
          <w:rStyle w:val="TitleChar"/>
          <w:highlight w:val="cyan"/>
        </w:rPr>
        <w:t>through the U.S.</w:t>
      </w:r>
      <w:r w:rsidRPr="00726A57">
        <w:rPr>
          <w:rStyle w:val="TitleChar"/>
        </w:rPr>
        <w:t xml:space="preserve"> government</w:t>
      </w:r>
      <w:r w:rsidRPr="00726A57">
        <w:rPr>
          <w:sz w:val="16"/>
        </w:rPr>
        <w:t xml:space="preserve">. </w:t>
      </w:r>
    </w:p>
    <w:p w14:paraId="563C8E72" w14:textId="77777777" w:rsidR="001300A4" w:rsidRDefault="001300A4" w:rsidP="001300A4">
      <w:pPr>
        <w:rPr>
          <w:sz w:val="16"/>
        </w:rPr>
      </w:pPr>
      <w:r w:rsidRPr="00726A57">
        <w:rPr>
          <w:rStyle w:val="TitleChar"/>
        </w:rPr>
        <w:t xml:space="preserve">A number of areas of formerly </w:t>
      </w:r>
      <w:r w:rsidRPr="003B41A0">
        <w:rPr>
          <w:rStyle w:val="Emphasis"/>
          <w:highlight w:val="cyan"/>
        </w:rPr>
        <w:t>local</w:t>
      </w:r>
      <w:r w:rsidRPr="00726A57">
        <w:rPr>
          <w:sz w:val="16"/>
        </w:rPr>
        <w:t xml:space="preserve"> or national </w:t>
      </w:r>
      <w:r w:rsidRPr="003B41A0">
        <w:rPr>
          <w:rStyle w:val="TitleChar"/>
          <w:highlight w:val="cyan"/>
        </w:rPr>
        <w:t>concern</w:t>
      </w:r>
      <w:r w:rsidRPr="00726A57">
        <w:rPr>
          <w:sz w:val="16"/>
        </w:rPr>
        <w:t xml:space="preserve"> that have </w:t>
      </w:r>
      <w:r w:rsidRPr="003B41A0">
        <w:rPr>
          <w:rStyle w:val="TitleChar"/>
          <w:highlight w:val="cyan"/>
        </w:rPr>
        <w:t xml:space="preserve">become </w:t>
      </w:r>
      <w:r w:rsidRPr="003B41A0">
        <w:rPr>
          <w:rStyle w:val="Emphasis"/>
          <w:highlight w:val="cyan"/>
        </w:rPr>
        <w:t>international</w:t>
      </w:r>
      <w:r w:rsidRPr="00726A57">
        <w:rPr>
          <w:sz w:val="16"/>
        </w:rPr>
        <w:t xml:space="preserve">ized, such as environmental policy, </w:t>
      </w:r>
      <w:r w:rsidRPr="00726A57">
        <w:rPr>
          <w:rStyle w:val="TitleChar"/>
        </w:rPr>
        <w:t>also benefit from decentralization</w:t>
      </w:r>
      <w:r w:rsidRPr="00726A57">
        <w:rPr>
          <w:sz w:val="16"/>
        </w:rPr>
        <w:t xml:space="preserve">. Within the framework of minimum national standards, </w:t>
      </w:r>
      <w:r w:rsidRPr="003B41A0">
        <w:rPr>
          <w:rStyle w:val="TitleChar"/>
          <w:highlight w:val="cyan"/>
        </w:rPr>
        <w:t>localities</w:t>
      </w:r>
      <w:r w:rsidRPr="00726A57">
        <w:rPr>
          <w:rStyle w:val="TitleChar"/>
        </w:rPr>
        <w:t xml:space="preserve"> can</w:t>
      </w:r>
      <w:r w:rsidRPr="00726A57">
        <w:rPr>
          <w:sz w:val="16"/>
        </w:rPr>
        <w:t xml:space="preserve"> experiment with creative new environmental policies, defraying risk for the country and </w:t>
      </w:r>
      <w:r w:rsidRPr="003B41A0">
        <w:rPr>
          <w:rStyle w:val="Emphasis"/>
          <w:highlight w:val="cyan"/>
        </w:rPr>
        <w:t>creat</w:t>
      </w:r>
      <w:r w:rsidRPr="00726A57">
        <w:rPr>
          <w:rStyle w:val="TitleChar"/>
        </w:rPr>
        <w:t xml:space="preserve">ing </w:t>
      </w:r>
      <w:r w:rsidRPr="003B41A0">
        <w:rPr>
          <w:rStyle w:val="Emphasis"/>
          <w:highlight w:val="cyan"/>
        </w:rPr>
        <w:t>support</w:t>
      </w:r>
      <w:r w:rsidRPr="003B41A0">
        <w:rPr>
          <w:rStyle w:val="TitleChar"/>
          <w:highlight w:val="cyan"/>
        </w:rPr>
        <w:t xml:space="preserve"> for</w:t>
      </w:r>
      <w:r w:rsidRPr="00726A57">
        <w:rPr>
          <w:rStyle w:val="TitleChar"/>
        </w:rPr>
        <w:t xml:space="preserve"> successful </w:t>
      </w:r>
      <w:r w:rsidRPr="003B41A0">
        <w:rPr>
          <w:rStyle w:val="TitleChar"/>
          <w:highlight w:val="cyan"/>
        </w:rPr>
        <w:t>policies</w:t>
      </w:r>
      <w:r w:rsidRPr="00726A57">
        <w:rPr>
          <w:sz w:val="16"/>
        </w:rPr>
        <w:t>.</w:t>
      </w:r>
    </w:p>
    <w:p w14:paraId="6C319B6E" w14:textId="77777777" w:rsidR="001300A4" w:rsidRDefault="001300A4" w:rsidP="001300A4">
      <w:pPr>
        <w:pStyle w:val="Heading4"/>
      </w:pPr>
      <w:r>
        <w:t xml:space="preserve">It has </w:t>
      </w:r>
      <w:r>
        <w:rPr>
          <w:u w:val="single"/>
        </w:rPr>
        <w:t>all fifty states</w:t>
      </w:r>
      <w:r>
        <w:t xml:space="preserve"> collectively </w:t>
      </w:r>
      <w:r>
        <w:rPr>
          <w:u w:val="single"/>
        </w:rPr>
        <w:t>demand</w:t>
      </w:r>
      <w:r>
        <w:t xml:space="preserve"> the plan---that sends an </w:t>
      </w:r>
      <w:r>
        <w:rPr>
          <w:u w:val="single"/>
        </w:rPr>
        <w:t>unprecedented</w:t>
      </w:r>
      <w:r>
        <w:t xml:space="preserve"> signal of support that’s </w:t>
      </w:r>
      <w:r>
        <w:rPr>
          <w:u w:val="single"/>
        </w:rPr>
        <w:t>seen</w:t>
      </w:r>
      <w:r>
        <w:t xml:space="preserve"> as U.S. interest. </w:t>
      </w:r>
    </w:p>
    <w:p w14:paraId="4624BA01" w14:textId="77777777" w:rsidR="001300A4" w:rsidRDefault="001300A4" w:rsidP="001300A4">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r w:rsidRPr="00357D4C">
        <w:t>https://www.lawfareblog.com/embracing-foreign-affairs-federalism-post-trump-era</w:t>
      </w:r>
      <w:r w:rsidRPr="00741A05">
        <w:t>]</w:t>
      </w:r>
    </w:p>
    <w:p w14:paraId="0A00998D" w14:textId="77777777" w:rsidR="001300A4" w:rsidRPr="0063238B" w:rsidRDefault="001300A4" w:rsidP="001300A4">
      <w:pPr>
        <w:rPr>
          <w:sz w:val="16"/>
        </w:rPr>
      </w:pPr>
      <w:r w:rsidRPr="0063238B">
        <w:rPr>
          <w:sz w:val="16"/>
        </w:rPr>
        <w:t>Local Foreign Affairs in Practice</w:t>
      </w:r>
    </w:p>
    <w:p w14:paraId="540F59E3" w14:textId="77777777" w:rsidR="001300A4" w:rsidRPr="0063238B" w:rsidRDefault="001300A4" w:rsidP="001300A4">
      <w:pPr>
        <w:rPr>
          <w:sz w:val="16"/>
        </w:rPr>
      </w:pPr>
      <w:r w:rsidRPr="003B41A0">
        <w:rPr>
          <w:rStyle w:val="TitleChar"/>
          <w:highlight w:val="cyan"/>
        </w:rPr>
        <w:t>Subnational</w:t>
      </w:r>
      <w:r w:rsidRPr="00F169DD">
        <w:rPr>
          <w:rStyle w:val="TitleChar"/>
        </w:rPr>
        <w:t xml:space="preserve"> actor</w:t>
      </w:r>
      <w:r w:rsidRPr="003B41A0">
        <w:rPr>
          <w:rStyle w:val="TitleChar"/>
          <w:highlight w:val="cyan"/>
        </w:rPr>
        <w:t>s</w:t>
      </w:r>
      <w:r w:rsidRPr="0063238B">
        <w:rPr>
          <w:sz w:val="16"/>
        </w:rPr>
        <w:t xml:space="preserve"> may </w:t>
      </w:r>
      <w:r w:rsidRPr="003B41A0">
        <w:rPr>
          <w:rStyle w:val="Emphasis"/>
          <w:highlight w:val="cyan"/>
        </w:rPr>
        <w:t>possess</w:t>
      </w:r>
      <w:r w:rsidRPr="00F169DD">
        <w:rPr>
          <w:rStyle w:val="TitleChar"/>
        </w:rPr>
        <w:t xml:space="preserve"> these </w:t>
      </w:r>
      <w:r w:rsidRPr="003B41A0">
        <w:rPr>
          <w:rStyle w:val="Emphasis"/>
          <w:highlight w:val="cyan"/>
        </w:rPr>
        <w:t>foreign</w:t>
      </w:r>
      <w:r w:rsidRPr="00F169DD">
        <w:rPr>
          <w:rStyle w:val="Emphasis"/>
        </w:rPr>
        <w:t xml:space="preserve"> affairs</w:t>
      </w:r>
      <w:r w:rsidRPr="00F169DD">
        <w:rPr>
          <w:rStyle w:val="TitleChar"/>
        </w:rPr>
        <w:t xml:space="preserve"> </w:t>
      </w:r>
      <w:r w:rsidRPr="003B41A0">
        <w:rPr>
          <w:rStyle w:val="TitleChar"/>
          <w:highlight w:val="cyan"/>
        </w:rPr>
        <w:t>authorities</w:t>
      </w:r>
      <w:r w:rsidRPr="0063238B">
        <w:rPr>
          <w:sz w:val="16"/>
        </w:rPr>
        <w:t>, but how do they use them in practice? As proposed here, states and localities engage in four distinct types of foreign affairs federalism: local to local, local to federal, local to corporate, and local to global.</w:t>
      </w:r>
    </w:p>
    <w:p w14:paraId="6BF844FC" w14:textId="77777777" w:rsidR="001300A4" w:rsidRPr="0063238B" w:rsidRDefault="001300A4" w:rsidP="001300A4">
      <w:pPr>
        <w:rPr>
          <w:sz w:val="16"/>
        </w:rPr>
      </w:pPr>
      <w:r w:rsidRPr="0063238B">
        <w:rPr>
          <w:sz w:val="16"/>
        </w:rPr>
        <w:t xml:space="preserve">Local to Local. </w:t>
      </w:r>
      <w:r w:rsidRPr="00E10954">
        <w:rPr>
          <w:rStyle w:val="TitleChar"/>
        </w:rPr>
        <w:t xml:space="preserve">The </w:t>
      </w:r>
      <w:r w:rsidRPr="003B41A0">
        <w:rPr>
          <w:rStyle w:val="TitleChar"/>
          <w:highlight w:val="cyan"/>
        </w:rPr>
        <w:t xml:space="preserve">most </w:t>
      </w:r>
      <w:r w:rsidRPr="003B41A0">
        <w:rPr>
          <w:rStyle w:val="Emphasis"/>
          <w:highlight w:val="cyan"/>
        </w:rPr>
        <w:t>common</w:t>
      </w:r>
      <w:r w:rsidRPr="00E10954">
        <w:rPr>
          <w:rStyle w:val="TitleChar"/>
        </w:rPr>
        <w:t xml:space="preserve"> form of local foreign policymaking </w:t>
      </w:r>
      <w:r w:rsidRPr="003B41A0">
        <w:rPr>
          <w:rStyle w:val="TitleChar"/>
          <w:highlight w:val="cyan"/>
        </w:rPr>
        <w:t xml:space="preserve">involves </w:t>
      </w:r>
      <w:r w:rsidRPr="003B41A0">
        <w:rPr>
          <w:rStyle w:val="Emphasis"/>
          <w:highlight w:val="cyan"/>
        </w:rPr>
        <w:t>local</w:t>
      </w:r>
      <w:r w:rsidRPr="00E10954">
        <w:rPr>
          <w:rStyle w:val="TitleChar"/>
        </w:rPr>
        <w:t xml:space="preserve"> government</w:t>
      </w:r>
      <w:r w:rsidRPr="003B41A0">
        <w:rPr>
          <w:rStyle w:val="Emphasis"/>
          <w:highlight w:val="cyan"/>
        </w:rPr>
        <w:t>s</w:t>
      </w:r>
      <w:r w:rsidRPr="003B41A0">
        <w:rPr>
          <w:rStyle w:val="TitleChar"/>
          <w:highlight w:val="cyan"/>
        </w:rPr>
        <w:t xml:space="preserve"> engaging</w:t>
      </w:r>
      <w:r w:rsidRPr="00E10954">
        <w:rPr>
          <w:rStyle w:val="TitleChar"/>
        </w:rPr>
        <w:t xml:space="preserve"> with their </w:t>
      </w:r>
      <w:r w:rsidRPr="00E10954">
        <w:rPr>
          <w:rStyle w:val="Emphasis"/>
        </w:rPr>
        <w:t>counterparts</w:t>
      </w:r>
      <w:r w:rsidRPr="00E10954">
        <w:rPr>
          <w:rStyle w:val="TitleChar"/>
        </w:rPr>
        <w:t xml:space="preserve"> </w:t>
      </w:r>
      <w:r w:rsidRPr="003B41A0">
        <w:rPr>
          <w:rStyle w:val="TitleChar"/>
          <w:highlight w:val="cyan"/>
        </w:rPr>
        <w:t xml:space="preserve">to </w:t>
      </w:r>
      <w:r w:rsidRPr="003B41A0">
        <w:rPr>
          <w:rStyle w:val="Emphasis"/>
          <w:highlight w:val="cyan"/>
        </w:rPr>
        <w:t>implement</w:t>
      </w:r>
      <w:r w:rsidRPr="003B41A0">
        <w:rPr>
          <w:rStyle w:val="TitleChar"/>
          <w:highlight w:val="cyan"/>
        </w:rPr>
        <w:t xml:space="preserve"> policy</w:t>
      </w:r>
      <w:r w:rsidRPr="00E10954">
        <w:rPr>
          <w:rStyle w:val="TitleChar"/>
        </w:rPr>
        <w:t xml:space="preserve"> initiatives that have transnational impacts</w:t>
      </w:r>
      <w:r w:rsidRPr="0063238B">
        <w:rPr>
          <w:sz w:val="16"/>
        </w:rPr>
        <w:t xml:space="preserve">. For example, a number of states in the Pacific Northwest joined with the Canadian provinces of British Columbia, Alberta, Saskatchewan, Yukon and the Northwest Territories to create their own </w:t>
      </w:r>
      <w:r w:rsidRPr="00357D4C">
        <w:rPr>
          <w:sz w:val="16"/>
        </w:rPr>
        <w:t>economic region</w:t>
      </w:r>
      <w:r w:rsidRPr="0063238B">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r w:rsidRPr="00357D4C">
        <w:rPr>
          <w:sz w:val="16"/>
        </w:rPr>
        <w:t>summit</w:t>
      </w:r>
      <w:r w:rsidRPr="0063238B">
        <w:rPr>
          <w:sz w:val="16"/>
        </w:rPr>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r w:rsidRPr="00357D4C">
        <w:rPr>
          <w:sz w:val="16"/>
        </w:rPr>
        <w:t>greenhouse gas-neutral</w:t>
      </w:r>
      <w:r w:rsidRPr="0063238B">
        <w:rPr>
          <w:sz w:val="16"/>
        </w:rPr>
        <w:t xml:space="preserve"> by 2025. Similar </w:t>
      </w:r>
      <w:r w:rsidRPr="00357D4C">
        <w:rPr>
          <w:sz w:val="16"/>
        </w:rPr>
        <w:t>coordination</w:t>
      </w:r>
      <w:r w:rsidRPr="0063238B">
        <w:rPr>
          <w:sz w:val="16"/>
        </w:rPr>
        <w:t xml:space="preserve"> has occurred in response to the coronavirus pandemic.</w:t>
      </w:r>
    </w:p>
    <w:p w14:paraId="2E7B6A7D" w14:textId="77777777" w:rsidR="001300A4" w:rsidRPr="0063238B" w:rsidRDefault="001300A4" w:rsidP="001300A4">
      <w:pPr>
        <w:rPr>
          <w:sz w:val="16"/>
        </w:rPr>
      </w:pPr>
      <w:r w:rsidRPr="003B41A0">
        <w:rPr>
          <w:rStyle w:val="TitleChar"/>
          <w:highlight w:val="cyan"/>
        </w:rPr>
        <w:t>Localities</w:t>
      </w:r>
      <w:r w:rsidRPr="00E10954">
        <w:rPr>
          <w:rStyle w:val="TitleChar"/>
        </w:rPr>
        <w:t xml:space="preserve"> can also </w:t>
      </w:r>
      <w:r w:rsidRPr="003B41A0">
        <w:rPr>
          <w:rStyle w:val="TitleChar"/>
          <w:highlight w:val="cyan"/>
        </w:rPr>
        <w:t xml:space="preserve">wield </w:t>
      </w:r>
      <w:r w:rsidRPr="003B41A0">
        <w:rPr>
          <w:rStyle w:val="Emphasis"/>
          <w:highlight w:val="cyan"/>
        </w:rPr>
        <w:t>soft power</w:t>
      </w:r>
      <w:r w:rsidRPr="00E10954">
        <w:rPr>
          <w:rStyle w:val="TitleChar"/>
        </w:rPr>
        <w:t xml:space="preserve"> in foreign affairs</w:t>
      </w:r>
      <w:r w:rsidRPr="0063238B">
        <w:rPr>
          <w:sz w:val="16"/>
        </w:rPr>
        <w:t xml:space="preserve">. State National Guard units regularly </w:t>
      </w:r>
      <w:r w:rsidRPr="00357D4C">
        <w:rPr>
          <w:sz w:val="16"/>
        </w:rPr>
        <w:t>partner</w:t>
      </w:r>
      <w:r w:rsidRPr="0063238B">
        <w:rPr>
          <w:sz w:val="16"/>
        </w:rPr>
        <w:t xml:space="preserve"> with countries across Africa to conduct exercises and training, and a wide range of localities conduct exchanges with foreign counterparts through </w:t>
      </w:r>
      <w:r w:rsidRPr="00357D4C">
        <w:rPr>
          <w:sz w:val="16"/>
        </w:rPr>
        <w:t>Sister Cities</w:t>
      </w:r>
      <w:r w:rsidRPr="0063238B">
        <w:rPr>
          <w:sz w:val="16"/>
        </w:rPr>
        <w:t xml:space="preserve"> programs. </w:t>
      </w:r>
      <w:r w:rsidRPr="00E10954">
        <w:rPr>
          <w:rStyle w:val="TitleChar"/>
        </w:rPr>
        <w:t xml:space="preserve">Collectively, these initiatives help </w:t>
      </w:r>
      <w:r w:rsidRPr="003B41A0">
        <w:rPr>
          <w:rStyle w:val="TitleChar"/>
          <w:highlight w:val="cyan"/>
        </w:rPr>
        <w:t xml:space="preserve">facilitate the </w:t>
      </w:r>
      <w:r w:rsidRPr="003B41A0">
        <w:rPr>
          <w:rStyle w:val="Emphasis"/>
          <w:highlight w:val="cyan"/>
        </w:rPr>
        <w:t>bread and butter</w:t>
      </w:r>
      <w:r w:rsidRPr="003B41A0">
        <w:rPr>
          <w:rStyle w:val="TitleChar"/>
          <w:highlight w:val="cyan"/>
        </w:rPr>
        <w:t xml:space="preserve"> of</w:t>
      </w:r>
      <w:r w:rsidRPr="00E10954">
        <w:rPr>
          <w:rStyle w:val="TitleChar"/>
        </w:rPr>
        <w:t xml:space="preserve"> foreign </w:t>
      </w:r>
      <w:r w:rsidRPr="003B41A0">
        <w:rPr>
          <w:rStyle w:val="TitleChar"/>
          <w:highlight w:val="cyan"/>
        </w:rPr>
        <w:t>policy</w:t>
      </w:r>
      <w:r w:rsidRPr="00E10954">
        <w:rPr>
          <w:rStyle w:val="TitleChar"/>
        </w:rPr>
        <w:t xml:space="preserve">making: </w:t>
      </w:r>
      <w:r w:rsidRPr="003B41A0">
        <w:rPr>
          <w:rStyle w:val="TitleChar"/>
          <w:highlight w:val="cyan"/>
        </w:rPr>
        <w:t xml:space="preserve">building </w:t>
      </w:r>
      <w:r w:rsidRPr="003B41A0">
        <w:rPr>
          <w:rStyle w:val="Emphasis"/>
          <w:highlight w:val="cyan"/>
        </w:rPr>
        <w:t>relation</w:t>
      </w:r>
      <w:r w:rsidRPr="00E10954">
        <w:rPr>
          <w:rStyle w:val="TitleChar"/>
        </w:rPr>
        <w:t>ship</w:t>
      </w:r>
      <w:r w:rsidRPr="003B41A0">
        <w:rPr>
          <w:rStyle w:val="Emphasis"/>
          <w:highlight w:val="cyan"/>
        </w:rPr>
        <w:t>s</w:t>
      </w:r>
      <w:r w:rsidRPr="0063238B">
        <w:rPr>
          <w:sz w:val="16"/>
        </w:rPr>
        <w:t xml:space="preserve"> and understanding between communities.</w:t>
      </w:r>
    </w:p>
    <w:p w14:paraId="4FB10950" w14:textId="77777777" w:rsidR="001300A4" w:rsidRPr="0063238B" w:rsidRDefault="001300A4" w:rsidP="001300A4">
      <w:pPr>
        <w:rPr>
          <w:sz w:val="16"/>
        </w:rPr>
      </w:pPr>
      <w:r w:rsidRPr="0063238B">
        <w:rPr>
          <w:sz w:val="16"/>
        </w:rPr>
        <w:t xml:space="preserve">Local to Federal. </w:t>
      </w:r>
      <w:r w:rsidRPr="003B41A0">
        <w:rPr>
          <w:rStyle w:val="TitleChar"/>
          <w:highlight w:val="cyan"/>
        </w:rPr>
        <w:t xml:space="preserve">Local to </w:t>
      </w:r>
      <w:r w:rsidRPr="003B41A0">
        <w:rPr>
          <w:rStyle w:val="Emphasis"/>
          <w:highlight w:val="cyan"/>
        </w:rPr>
        <w:t>federal</w:t>
      </w:r>
      <w:r w:rsidRPr="00E10954">
        <w:rPr>
          <w:rStyle w:val="TitleChar"/>
        </w:rPr>
        <w:t xml:space="preserve"> foreign-policy </w:t>
      </w:r>
      <w:r w:rsidRPr="003B41A0">
        <w:rPr>
          <w:rStyle w:val="TitleChar"/>
          <w:highlight w:val="cyan"/>
        </w:rPr>
        <w:t>engagement gets</w:t>
      </w:r>
      <w:r w:rsidRPr="00E10954">
        <w:rPr>
          <w:rStyle w:val="TitleChar"/>
        </w:rPr>
        <w:t xml:space="preserve"> the </w:t>
      </w:r>
      <w:r w:rsidRPr="00E10954">
        <w:rPr>
          <w:rStyle w:val="Emphasis"/>
        </w:rPr>
        <w:t xml:space="preserve">most </w:t>
      </w:r>
      <w:r w:rsidRPr="003B41A0">
        <w:rPr>
          <w:rStyle w:val="Emphasis"/>
          <w:highlight w:val="cyan"/>
        </w:rPr>
        <w:t>attention</w:t>
      </w:r>
      <w:r w:rsidRPr="0063238B">
        <w:rPr>
          <w:sz w:val="16"/>
        </w:rPr>
        <w:t xml:space="preserve"> in legal circles. </w:t>
      </w:r>
      <w:r w:rsidRPr="00E10954">
        <w:rPr>
          <w:rStyle w:val="TitleChar"/>
        </w:rPr>
        <w:t xml:space="preserve">This engagement </w:t>
      </w:r>
      <w:r w:rsidRPr="003B41A0">
        <w:rPr>
          <w:rStyle w:val="TitleChar"/>
          <w:highlight w:val="cyan"/>
        </w:rPr>
        <w:t>often</w:t>
      </w:r>
      <w:r w:rsidRPr="00E10954">
        <w:rPr>
          <w:rStyle w:val="TitleChar"/>
        </w:rPr>
        <w:t xml:space="preserve"> takes the form of </w:t>
      </w:r>
      <w:r w:rsidRPr="003B41A0">
        <w:rPr>
          <w:rStyle w:val="TitleChar"/>
          <w:highlight w:val="cyan"/>
        </w:rPr>
        <w:t>“</w:t>
      </w:r>
      <w:r w:rsidRPr="003B41A0">
        <w:rPr>
          <w:rStyle w:val="Emphasis"/>
          <w:highlight w:val="cyan"/>
        </w:rPr>
        <w:t>uncoop</w:t>
      </w:r>
      <w:r w:rsidRPr="00E10954">
        <w:rPr>
          <w:rStyle w:val="TitleChar"/>
        </w:rPr>
        <w:t xml:space="preserve">erative </w:t>
      </w:r>
      <w:r w:rsidRPr="003B41A0">
        <w:rPr>
          <w:rStyle w:val="Emphasis"/>
          <w:highlight w:val="cyan"/>
        </w:rPr>
        <w:t>f</w:t>
      </w:r>
      <w:r w:rsidRPr="00E10954">
        <w:rPr>
          <w:rStyle w:val="TitleChar"/>
        </w:rPr>
        <w:t>ederal</w:t>
      </w:r>
      <w:r w:rsidRPr="003B41A0">
        <w:rPr>
          <w:rStyle w:val="Emphasis"/>
          <w:highlight w:val="cyan"/>
        </w:rPr>
        <w:t>ism</w:t>
      </w:r>
      <w:r w:rsidRPr="003B41A0">
        <w:rPr>
          <w:rStyle w:val="TitleChar"/>
          <w:highlight w:val="cyan"/>
        </w:rPr>
        <w:t>,”</w:t>
      </w:r>
      <w:r w:rsidRPr="0063238B">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55BF1BFA" w14:textId="77777777" w:rsidR="001300A4" w:rsidRPr="0063238B" w:rsidRDefault="001300A4" w:rsidP="001300A4">
      <w:pPr>
        <w:rPr>
          <w:sz w:val="16"/>
        </w:rPr>
      </w:pPr>
      <w:r w:rsidRPr="0063238B">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031A6A24" w14:textId="29DD3D54" w:rsidR="001300A4" w:rsidRPr="001300A4" w:rsidRDefault="001300A4" w:rsidP="001300A4">
      <w:pPr>
        <w:rPr>
          <w:sz w:val="16"/>
        </w:rPr>
      </w:pPr>
      <w:r w:rsidRPr="0063238B">
        <w:rPr>
          <w:sz w:val="16"/>
        </w:rPr>
        <w:t xml:space="preserve">At other times, this engagement is more cooperative. For instance, this past election cycle, </w:t>
      </w:r>
      <w:r w:rsidRPr="00357D4C">
        <w:rPr>
          <w:sz w:val="16"/>
        </w:rPr>
        <w:t>local election administrators</w:t>
      </w:r>
      <w:r w:rsidRPr="0063238B">
        <w:rPr>
          <w:sz w:val="16"/>
        </w:rPr>
        <w:t xml:space="preserve"> made critical operational decisions to protect their infrastructure against foreign election interference. This cooperation was particularly important in the face of Russia’s plan to </w:t>
      </w:r>
      <w:r w:rsidRPr="00357D4C">
        <w:rPr>
          <w:sz w:val="16"/>
        </w:rPr>
        <w:t>target election systems</w:t>
      </w:r>
      <w:r w:rsidRPr="0063238B">
        <w:rPr>
          <w:sz w:val="16"/>
        </w:rPr>
        <w:t xml:space="preserve"> in all 50 states. </w:t>
      </w:r>
      <w:r w:rsidRPr="003B41A0">
        <w:rPr>
          <w:rStyle w:val="TitleChar"/>
          <w:highlight w:val="cyan"/>
        </w:rPr>
        <w:t>Local</w:t>
      </w:r>
      <w:r w:rsidRPr="0063238B">
        <w:rPr>
          <w:rStyle w:val="TitleChar"/>
        </w:rPr>
        <w:t xml:space="preserve"> to federal </w:t>
      </w:r>
      <w:r w:rsidRPr="003B41A0">
        <w:rPr>
          <w:rStyle w:val="Emphasis"/>
          <w:highlight w:val="cyan"/>
        </w:rPr>
        <w:t>coop</w:t>
      </w:r>
      <w:r w:rsidRPr="0063238B">
        <w:rPr>
          <w:rStyle w:val="TitleChar"/>
        </w:rPr>
        <w:t xml:space="preserve">eration </w:t>
      </w:r>
      <w:r w:rsidRPr="003B41A0">
        <w:rPr>
          <w:rStyle w:val="TitleChar"/>
          <w:highlight w:val="cyan"/>
        </w:rPr>
        <w:t>was</w:t>
      </w:r>
      <w:r w:rsidRPr="0063238B">
        <w:rPr>
          <w:rStyle w:val="TitleChar"/>
        </w:rPr>
        <w:t xml:space="preserve"> an </w:t>
      </w:r>
      <w:r w:rsidRPr="003B41A0">
        <w:rPr>
          <w:rStyle w:val="Emphasis"/>
          <w:highlight w:val="cyan"/>
        </w:rPr>
        <w:t>enormous</w:t>
      </w:r>
      <w:r w:rsidRPr="0063238B">
        <w:rPr>
          <w:rStyle w:val="TitleChar"/>
        </w:rPr>
        <w:t>ly consequential foreign affairs function that protected the</w:t>
      </w:r>
      <w:r w:rsidRPr="0063238B">
        <w:rPr>
          <w:sz w:val="16"/>
        </w:rPr>
        <w:t xml:space="preserve"> integrity of the U.S. federal </w:t>
      </w:r>
      <w:r w:rsidRPr="0063238B">
        <w:rPr>
          <w:rStyle w:val="TitleChar"/>
        </w:rPr>
        <w:t xml:space="preserve">electoral system from an external attack. This engagement can also occur </w:t>
      </w:r>
      <w:r w:rsidRPr="003B41A0">
        <w:rPr>
          <w:rStyle w:val="TitleChar"/>
          <w:highlight w:val="cyan"/>
        </w:rPr>
        <w:t xml:space="preserve">across </w:t>
      </w:r>
      <w:r w:rsidRPr="003B41A0">
        <w:rPr>
          <w:rStyle w:val="Emphasis"/>
          <w:highlight w:val="cyan"/>
        </w:rPr>
        <w:t>country</w:t>
      </w:r>
      <w:r w:rsidRPr="0063238B">
        <w:rPr>
          <w:rStyle w:val="TitleChar"/>
        </w:rPr>
        <w:t xml:space="preserve"> line</w:t>
      </w:r>
      <w:r w:rsidRPr="003B41A0">
        <w:rPr>
          <w:rStyle w:val="Emphasis"/>
          <w:highlight w:val="cyan"/>
        </w:rPr>
        <w:t>s</w:t>
      </w:r>
      <w:r w:rsidRPr="0063238B">
        <w:rPr>
          <w:sz w:val="16"/>
        </w:rPr>
        <w:t xml:space="preserve">. For instance, in 1989, the mayor of Irvine and a California state senator traveled to Vietnam to </w:t>
      </w:r>
      <w:r w:rsidRPr="00357D4C">
        <w:rPr>
          <w:sz w:val="16"/>
        </w:rPr>
        <w:t>advocate</w:t>
      </w:r>
      <w:r w:rsidRPr="0063238B">
        <w:rPr>
          <w:sz w:val="16"/>
        </w:rPr>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63238B">
        <w:rPr>
          <w:rStyle w:val="TitleChar"/>
        </w:rPr>
        <w:t xml:space="preserve">These types of </w:t>
      </w:r>
      <w:r w:rsidRPr="0063238B">
        <w:rPr>
          <w:rStyle w:val="Emphasis"/>
        </w:rPr>
        <w:t>subnational</w:t>
      </w:r>
      <w:r w:rsidRPr="0063238B">
        <w:rPr>
          <w:rStyle w:val="TitleChar"/>
        </w:rPr>
        <w:t xml:space="preserve"> engagements with </w:t>
      </w:r>
      <w:r w:rsidRPr="0063238B">
        <w:rPr>
          <w:rStyle w:val="Emphasis"/>
        </w:rPr>
        <w:t>other nations</w:t>
      </w:r>
      <w:r w:rsidRPr="0063238B">
        <w:rPr>
          <w:rStyle w:val="TitleChar"/>
        </w:rPr>
        <w:t xml:space="preserve">’ federal bodies are now quite </w:t>
      </w:r>
      <w:r w:rsidRPr="0063238B">
        <w:rPr>
          <w:rStyle w:val="Emphasis"/>
        </w:rPr>
        <w:t>common</w:t>
      </w:r>
      <w:r w:rsidRPr="0063238B">
        <w:rPr>
          <w:sz w:val="16"/>
        </w:rPr>
        <w:t>.</w:t>
      </w:r>
    </w:p>
    <w:p w14:paraId="2494DEA9" w14:textId="545664C6" w:rsidR="001300A4" w:rsidRDefault="001300A4" w:rsidP="001300A4">
      <w:pPr>
        <w:pStyle w:val="Heading3"/>
      </w:pPr>
      <w:r>
        <w:t>Solvency---AT: Funding---2NC</w:t>
      </w:r>
    </w:p>
    <w:p w14:paraId="7E2EC7C4" w14:textId="77777777" w:rsidR="001300A4" w:rsidRDefault="001300A4" w:rsidP="001300A4">
      <w:pPr>
        <w:pStyle w:val="Heading4"/>
      </w:pPr>
      <w:r>
        <w:t xml:space="preserve">The CP </w:t>
      </w:r>
      <w:r w:rsidRPr="008E5C84">
        <w:rPr>
          <w:u w:val="single"/>
        </w:rPr>
        <w:t>suspends</w:t>
      </w:r>
      <w:r>
        <w:t xml:space="preserve"> cooperation over </w:t>
      </w:r>
      <w:r>
        <w:rPr>
          <w:u w:val="single"/>
        </w:rPr>
        <w:t>all</w:t>
      </w:r>
      <w:r>
        <w:t xml:space="preserve"> federal initiatives </w:t>
      </w:r>
      <w:r w:rsidRPr="008E5C84">
        <w:rPr>
          <w:u w:val="single"/>
        </w:rPr>
        <w:t>until</w:t>
      </w:r>
      <w:r>
        <w:t xml:space="preserve"> the plan is </w:t>
      </w:r>
      <w:r>
        <w:rPr>
          <w:u w:val="single"/>
        </w:rPr>
        <w:t>implemented</w:t>
      </w:r>
      <w:r>
        <w:t xml:space="preserve">. That generates </w:t>
      </w:r>
      <w:r>
        <w:rPr>
          <w:u w:val="single"/>
        </w:rPr>
        <w:t>outsized</w:t>
      </w:r>
      <w:r w:rsidRPr="008E5C84">
        <w:t xml:space="preserve"> influence</w:t>
      </w:r>
      <w:r>
        <w:t xml:space="preserve"> and shapes federal </w:t>
      </w:r>
      <w:r w:rsidRPr="008E5C84">
        <w:rPr>
          <w:u w:val="single"/>
        </w:rPr>
        <w:t>priorities</w:t>
      </w:r>
      <w:r>
        <w:t xml:space="preserve">---that’s </w:t>
      </w:r>
      <w:r w:rsidRPr="00636993">
        <w:t>Presslein</w:t>
      </w:r>
      <w:r>
        <w:t xml:space="preserve">. </w:t>
      </w:r>
    </w:p>
    <w:p w14:paraId="63B2AA41" w14:textId="77777777" w:rsidR="001300A4" w:rsidRPr="00636993" w:rsidRDefault="001300A4" w:rsidP="001300A4">
      <w:r>
        <w:t>&lt;&lt;&lt;FOR REFERENCE&gt;&gt;&gt;</w:t>
      </w:r>
    </w:p>
    <w:p w14:paraId="53F92C9E" w14:textId="219B0D35" w:rsidR="001300A4" w:rsidRDefault="001300A4" w:rsidP="001300A4">
      <w:r w:rsidRPr="003B41A0">
        <w:rPr>
          <w:rStyle w:val="TitleChar"/>
          <w:highlight w:val="lightGray"/>
        </w:rPr>
        <w:t xml:space="preserve">The </w:t>
      </w:r>
      <w:r w:rsidRPr="003B41A0">
        <w:rPr>
          <w:rStyle w:val="Emphasis"/>
          <w:highlight w:val="lightGray"/>
        </w:rPr>
        <w:t>States</w:t>
      </w:r>
      <w:r w:rsidRPr="0093190C">
        <w:t xml:space="preserve"> (and localities) have </w:t>
      </w:r>
      <w:r w:rsidRPr="00CA105E">
        <w:rPr>
          <w:rStyle w:val="TitleChar"/>
        </w:rPr>
        <w:t xml:space="preserve">thus </w:t>
      </w:r>
      <w:r w:rsidRPr="003B41A0">
        <w:rPr>
          <w:rStyle w:val="Emphasis"/>
          <w:highlight w:val="lightGray"/>
        </w:rPr>
        <w:t>considerable influence</w:t>
      </w:r>
      <w:r w:rsidRPr="003B41A0">
        <w:rPr>
          <w:rStyle w:val="TitleChar"/>
          <w:highlight w:val="lightGray"/>
        </w:rPr>
        <w:t xml:space="preserve"> on</w:t>
      </w:r>
      <w:r w:rsidRPr="00CA105E">
        <w:rPr>
          <w:rStyle w:val="TitleChar"/>
        </w:rPr>
        <w:t xml:space="preserve"> the </w:t>
      </w:r>
      <w:r w:rsidRPr="003B41A0">
        <w:rPr>
          <w:rStyle w:val="TitleChar"/>
          <w:highlight w:val="lightGray"/>
        </w:rPr>
        <w:t xml:space="preserve">actual </w:t>
      </w:r>
      <w:r w:rsidRPr="003B41A0">
        <w:rPr>
          <w:rStyle w:val="Emphasis"/>
          <w:highlight w:val="lightGray"/>
        </w:rPr>
        <w:t>implementation</w:t>
      </w:r>
      <w:r w:rsidRPr="00CA105E">
        <w:rPr>
          <w:rStyle w:val="TitleChar"/>
        </w:rPr>
        <w:t xml:space="preserve"> of federal measures and </w:t>
      </w:r>
      <w:r w:rsidRPr="003B41A0">
        <w:rPr>
          <w:rStyle w:val="TitleChar"/>
          <w:highlight w:val="lightGray"/>
        </w:rPr>
        <w:t>can (</w:t>
      </w:r>
      <w:r w:rsidRPr="003B41A0">
        <w:rPr>
          <w:rStyle w:val="Emphasis"/>
          <w:highlight w:val="lightGray"/>
        </w:rPr>
        <w:t>re-)shape</w:t>
      </w:r>
      <w:r w:rsidRPr="00CA105E">
        <w:rPr>
          <w:rStyle w:val="TitleChar"/>
        </w:rPr>
        <w:t xml:space="preserve"> or block harmful </w:t>
      </w:r>
      <w:r w:rsidRPr="003B41A0">
        <w:rPr>
          <w:rStyle w:val="TitleChar"/>
          <w:highlight w:val="lightGray"/>
        </w:rPr>
        <w:t>programs</w:t>
      </w:r>
      <w:r w:rsidRPr="00CA105E">
        <w:rPr>
          <w:rStyle w:val="TitleChar"/>
        </w:rPr>
        <w:t xml:space="preserve">, engaging in </w:t>
      </w:r>
      <w:r w:rsidRPr="003B41A0">
        <w:rPr>
          <w:rStyle w:val="Emphasis"/>
          <w:highlight w:val="lightGray"/>
        </w:rPr>
        <w:t>Uncooperative Federalism</w:t>
      </w:r>
      <w:r w:rsidRPr="0093190C">
        <w:t xml:space="preserve">. </w:t>
      </w:r>
      <w:r w:rsidRPr="00CA105E">
        <w:rPr>
          <w:rStyle w:val="TitleChar"/>
        </w:rPr>
        <w:t xml:space="preserve">Through disaggregation of political bodies and diffusion of power, </w:t>
      </w:r>
      <w:r w:rsidRPr="003B41A0">
        <w:rPr>
          <w:rStyle w:val="TitleChar"/>
          <w:highlight w:val="lightGray"/>
        </w:rPr>
        <w:t>national minorities</w:t>
      </w:r>
      <w:r w:rsidRPr="00CA105E">
        <w:rPr>
          <w:rStyle w:val="TitleChar"/>
        </w:rPr>
        <w:t xml:space="preserve"> can </w:t>
      </w:r>
      <w:r w:rsidRPr="003B41A0">
        <w:rPr>
          <w:rStyle w:val="TitleChar"/>
          <w:highlight w:val="lightGray"/>
        </w:rPr>
        <w:t>become local majorities</w:t>
      </w:r>
      <w:r w:rsidRPr="0093190C">
        <w:t xml:space="preserve"> and shape policy themselves, thereby </w:t>
      </w:r>
      <w:r w:rsidRPr="00CA105E">
        <w:rPr>
          <w:rStyle w:val="TitleChar"/>
        </w:rPr>
        <w:t>dissenting by deciding</w:t>
      </w:r>
      <w:r w:rsidRPr="0093190C">
        <w:t xml:space="preserve">. Furthermore, local communities offer the opportunity to establish their own programs at a local level and strengthen their case in opposition to federal policies – </w:t>
      </w:r>
      <w:r w:rsidRPr="00CA105E">
        <w:rPr>
          <w:rStyle w:val="TitleChar"/>
        </w:rPr>
        <w:t xml:space="preserve">it is </w:t>
      </w:r>
      <w:r w:rsidRPr="003B41A0">
        <w:rPr>
          <w:rStyle w:val="Emphasis"/>
          <w:highlight w:val="lightGray"/>
        </w:rPr>
        <w:t>easier</w:t>
      </w:r>
      <w:r w:rsidRPr="003B41A0">
        <w:rPr>
          <w:rStyle w:val="TitleChar"/>
          <w:highlight w:val="lightGray"/>
        </w:rPr>
        <w:t xml:space="preserve"> to argue if</w:t>
      </w:r>
      <w:r w:rsidRPr="00CA105E">
        <w:rPr>
          <w:rStyle w:val="TitleChar"/>
        </w:rPr>
        <w:t xml:space="preserve"> you can point to </w:t>
      </w:r>
      <w:r w:rsidRPr="003B41A0">
        <w:rPr>
          <w:rStyle w:val="Emphasis"/>
          <w:highlight w:val="lightGray"/>
        </w:rPr>
        <w:t>concrete</w:t>
      </w:r>
      <w:r w:rsidRPr="003B41A0">
        <w:rPr>
          <w:rStyle w:val="TitleChar"/>
          <w:highlight w:val="lightGray"/>
        </w:rPr>
        <w:t xml:space="preserve">, well-functioning </w:t>
      </w:r>
      <w:r w:rsidRPr="003B41A0">
        <w:rPr>
          <w:rStyle w:val="Emphasis"/>
          <w:highlight w:val="lightGray"/>
        </w:rPr>
        <w:t>practical examples</w:t>
      </w:r>
      <w:r w:rsidRPr="0093190C">
        <w:rPr>
          <w:rStyle w:val="TitleChar"/>
        </w:rPr>
        <w:t>. That way</w:t>
      </w:r>
      <w:r w:rsidRPr="0093190C">
        <w:t xml:space="preserve">, they can also work to protect individual rights – federalism and rights </w:t>
      </w:r>
      <w:r w:rsidRPr="003B41A0">
        <w:rPr>
          <w:rStyle w:val="TitleChar"/>
          <w:highlight w:val="lightGray"/>
        </w:rPr>
        <w:t>work as “interlocking gears</w:t>
      </w:r>
      <w:r w:rsidRPr="0093190C">
        <w:t xml:space="preserve">”. Such a </w:t>
      </w:r>
      <w:r w:rsidRPr="003B41A0">
        <w:rPr>
          <w:rStyle w:val="TitleChar"/>
          <w:highlight w:val="lightGray"/>
        </w:rPr>
        <w:t>comprehensive account</w:t>
      </w:r>
      <w:r w:rsidRPr="0093190C">
        <w:t xml:space="preserve"> of federalism can </w:t>
      </w:r>
      <w:r w:rsidRPr="0093190C">
        <w:rPr>
          <w:rStyle w:val="TitleChar"/>
        </w:rPr>
        <w:t>help Democrats understand its progressive potential</w:t>
      </w:r>
      <w:r w:rsidRPr="0093190C">
        <w:t xml:space="preserve"> and adapt accordingly. As Gerken argues, this </w:t>
      </w:r>
      <w:r w:rsidRPr="003B41A0">
        <w:rPr>
          <w:rStyle w:val="TitleChar"/>
          <w:highlight w:val="lightGray"/>
        </w:rPr>
        <w:t xml:space="preserve">proves </w:t>
      </w:r>
      <w:r w:rsidRPr="003B41A0">
        <w:rPr>
          <w:rStyle w:val="Emphasis"/>
          <w:highlight w:val="lightGray"/>
        </w:rPr>
        <w:t>more useful</w:t>
      </w:r>
      <w:r w:rsidRPr="0093190C">
        <w:rPr>
          <w:rStyle w:val="TitleChar"/>
        </w:rPr>
        <w:t xml:space="preserve"> against the Trump Administration</w:t>
      </w:r>
      <w:r w:rsidRPr="0093190C">
        <w:t xml:space="preserve"> than arguments relying on sovereignty (see here, here, or here).</w:t>
      </w:r>
    </w:p>
    <w:p w14:paraId="1931991F" w14:textId="77777777" w:rsidR="001300A4" w:rsidRDefault="001300A4" w:rsidP="001300A4">
      <w:pPr>
        <w:pStyle w:val="Heading4"/>
      </w:pPr>
      <w:r>
        <w:t xml:space="preserve">Administrative leverage </w:t>
      </w:r>
      <w:r>
        <w:rPr>
          <w:u w:val="single"/>
        </w:rPr>
        <w:t>overcomes</w:t>
      </w:r>
      <w:r>
        <w:t xml:space="preserve"> fiscal power.</w:t>
      </w:r>
    </w:p>
    <w:p w14:paraId="1ECBE712" w14:textId="77777777" w:rsidR="001300A4" w:rsidRPr="00E13AFF" w:rsidRDefault="001300A4" w:rsidP="001300A4">
      <w:pPr>
        <w:rPr>
          <w:rStyle w:val="Style13ptBold"/>
          <w:b w:val="0"/>
          <w:bCs w:val="0"/>
        </w:rPr>
      </w:pPr>
      <w:r>
        <w:t xml:space="preserve">Heather </w:t>
      </w:r>
      <w:r w:rsidRPr="00E13AFF">
        <w:rPr>
          <w:rStyle w:val="Style13ptBold"/>
        </w:rPr>
        <w:t>Gerken 17</w:t>
      </w:r>
      <w:r>
        <w:t xml:space="preserve">. </w:t>
      </w:r>
      <w:r w:rsidRPr="00ED5D73">
        <w:t>Professor of Law at Yale University, J.D. from the University of Michigan, A.B. from Princeton University; Vox, “We’re About to See States’ Rights Used Defensively Against Trump,” https://www.vox.com/the-big-idea/2016/12/12/13915990/federalism-trump-progressive-uncooperative</w:t>
      </w:r>
    </w:p>
    <w:p w14:paraId="0F6C68D8" w14:textId="77777777" w:rsidR="001300A4" w:rsidRPr="00986092" w:rsidRDefault="001300A4" w:rsidP="001300A4">
      <w:pPr>
        <w:rPr>
          <w:sz w:val="16"/>
        </w:rPr>
      </w:pPr>
      <w:r w:rsidRPr="00986092">
        <w:rPr>
          <w:sz w:val="16"/>
        </w:rPr>
        <w:t>Progressives have long been skeptical of federalism, with the role that “states’ rights” played in the resistance to the civil rights act and desegregation typically featuring prominently in their criticism. Its ugly history even led one 20th-century scholar to insist that “if one disapproves of racism, one should disapprove of federalism.” Even now, with every national institution in the hands of the GOP, progressives associate federalism with conservatism and shy away from invoking the language of federalism to change the policies they oppose.</w:t>
      </w:r>
    </w:p>
    <w:p w14:paraId="4CFEEF00" w14:textId="77777777" w:rsidR="001300A4" w:rsidRPr="00AD5524" w:rsidRDefault="001300A4" w:rsidP="001300A4">
      <w:pPr>
        <w:rPr>
          <w:sz w:val="16"/>
        </w:rPr>
      </w:pPr>
      <w:r w:rsidRPr="00986092">
        <w:rPr>
          <w:sz w:val="16"/>
        </w:rPr>
        <w:t xml:space="preserve">That is a </w:t>
      </w:r>
      <w:r w:rsidRPr="00AD5524">
        <w:rPr>
          <w:sz w:val="16"/>
        </w:rPr>
        <w:t xml:space="preserve">mistake. </w:t>
      </w:r>
      <w:r w:rsidRPr="00AD5524">
        <w:rPr>
          <w:rStyle w:val="TitleChar"/>
        </w:rPr>
        <w:t>Federalism</w:t>
      </w:r>
      <w:r w:rsidRPr="00AD5524">
        <w:rPr>
          <w:sz w:val="16"/>
        </w:rPr>
        <w:t xml:space="preserve"> doesn’t have a political valence. These days it</w:t>
      </w:r>
      <w:r w:rsidRPr="00AD5524">
        <w:rPr>
          <w:rStyle w:val="TitleChar"/>
        </w:rPr>
        <w:t xml:space="preserve">’s an </w:t>
      </w:r>
      <w:r w:rsidRPr="00AD5524">
        <w:rPr>
          <w:rStyle w:val="Emphasis"/>
        </w:rPr>
        <w:t>extraordinarily powerful</w:t>
      </w:r>
      <w:r w:rsidRPr="00AD5524">
        <w:rPr>
          <w:rStyle w:val="TitleChar"/>
        </w:rPr>
        <w:t xml:space="preserve"> weapon in politics for the left and the right</w:t>
      </w:r>
      <w:r w:rsidRPr="00AD5524">
        <w:rPr>
          <w:sz w:val="16"/>
        </w:rPr>
        <w:t>, and it doesn’t have to be your father’s (or grandfather’s) federalism. It can be a source of progressive resistance — against President’s Trump’s policies, for example — and, far more importantly, a source for compromise and change between the left and the right. It’s time liberals took notice.</w:t>
      </w:r>
    </w:p>
    <w:p w14:paraId="6B23A63E" w14:textId="77777777" w:rsidR="001300A4" w:rsidRPr="00986092" w:rsidRDefault="001300A4" w:rsidP="001300A4">
      <w:pPr>
        <w:rPr>
          <w:sz w:val="16"/>
        </w:rPr>
      </w:pPr>
      <w:r w:rsidRPr="00AD5524">
        <w:rPr>
          <w:sz w:val="16"/>
        </w:rPr>
        <w:t xml:space="preserve">Here are three important ways progressives can take a chapter from the conservatives’ playbook and use their control over </w:t>
      </w:r>
      <w:r w:rsidRPr="003B41A0">
        <w:rPr>
          <w:rStyle w:val="TitleChar"/>
          <w:highlight w:val="cyan"/>
        </w:rPr>
        <w:t>state</w:t>
      </w:r>
      <w:r w:rsidRPr="00AD5524">
        <w:rPr>
          <w:sz w:val="16"/>
        </w:rPr>
        <w:t xml:space="preserve"> and local </w:t>
      </w:r>
      <w:r w:rsidRPr="00AD5524">
        <w:rPr>
          <w:rStyle w:val="TitleChar"/>
        </w:rPr>
        <w:t>government</w:t>
      </w:r>
      <w:r w:rsidRPr="003B41A0">
        <w:rPr>
          <w:rStyle w:val="Emphasis"/>
          <w:highlight w:val="cyan"/>
        </w:rPr>
        <w:t>s</w:t>
      </w:r>
      <w:r w:rsidRPr="00AD5524">
        <w:rPr>
          <w:sz w:val="16"/>
        </w:rPr>
        <w:t xml:space="preserve"> to </w:t>
      </w:r>
      <w:r w:rsidRPr="003B41A0">
        <w:rPr>
          <w:rStyle w:val="TitleChar"/>
          <w:highlight w:val="cyan"/>
        </w:rPr>
        <w:t>influence the</w:t>
      </w:r>
      <w:r w:rsidRPr="00AD5524">
        <w:rPr>
          <w:rStyle w:val="TitleChar"/>
        </w:rPr>
        <w:t xml:space="preserve"> </w:t>
      </w:r>
      <w:r w:rsidRPr="00AD5524">
        <w:rPr>
          <w:rStyle w:val="Emphasis"/>
        </w:rPr>
        <w:t xml:space="preserve">national </w:t>
      </w:r>
      <w:r w:rsidRPr="003B41A0">
        <w:rPr>
          <w:rStyle w:val="Emphasis"/>
          <w:highlight w:val="cyan"/>
        </w:rPr>
        <w:t>agenda</w:t>
      </w:r>
      <w:r w:rsidRPr="00AD5524">
        <w:rPr>
          <w:rStyle w:val="TitleChar"/>
        </w:rPr>
        <w:t xml:space="preserve">, shape </w:t>
      </w:r>
      <w:r w:rsidRPr="00AD5524">
        <w:rPr>
          <w:rStyle w:val="Emphasis"/>
        </w:rPr>
        <w:t>policy results</w:t>
      </w:r>
      <w:r w:rsidRPr="00AD5524">
        <w:rPr>
          <w:rStyle w:val="TitleChar"/>
        </w:rPr>
        <w:t xml:space="preserve">, </w:t>
      </w:r>
      <w:r w:rsidRPr="003B41A0">
        <w:rPr>
          <w:rStyle w:val="TitleChar"/>
          <w:highlight w:val="cyan"/>
        </w:rPr>
        <w:t>and encourage</w:t>
      </w:r>
      <w:r w:rsidRPr="00AD5524">
        <w:rPr>
          <w:rStyle w:val="TitleChar"/>
        </w:rPr>
        <w:t xml:space="preserve"> political </w:t>
      </w:r>
      <w:r w:rsidRPr="003B41A0">
        <w:rPr>
          <w:rStyle w:val="Emphasis"/>
          <w:highlight w:val="cyan"/>
        </w:rPr>
        <w:t>compromise</w:t>
      </w:r>
      <w:r w:rsidRPr="00AD5524">
        <w:rPr>
          <w:sz w:val="16"/>
        </w:rPr>
        <w:t>. If Jerry Brown or Andrew Cuomo or Eric Garcetti is</w:t>
      </w:r>
      <w:r w:rsidRPr="00986092">
        <w:rPr>
          <w:sz w:val="16"/>
        </w:rPr>
        <w:t xml:space="preserve"> looking for a “to do” list for the next four years, it’s here.</w:t>
      </w:r>
    </w:p>
    <w:p w14:paraId="51AD9128" w14:textId="77777777" w:rsidR="001300A4" w:rsidRPr="00986092" w:rsidRDefault="001300A4" w:rsidP="001300A4">
      <w:pPr>
        <w:rPr>
          <w:sz w:val="16"/>
        </w:rPr>
      </w:pPr>
      <w:r w:rsidRPr="00986092">
        <w:rPr>
          <w:sz w:val="16"/>
        </w:rPr>
        <w:t>Uncooperative federalism</w:t>
      </w:r>
    </w:p>
    <w:p w14:paraId="0AA6964F" w14:textId="77777777" w:rsidR="001300A4" w:rsidRPr="00986092" w:rsidRDefault="001300A4" w:rsidP="001300A4">
      <w:pPr>
        <w:rPr>
          <w:sz w:val="16"/>
        </w:rPr>
      </w:pPr>
      <w:r w:rsidRPr="00986092">
        <w:rPr>
          <w:sz w:val="16"/>
        </w:rPr>
        <w:t xml:space="preserve">People assume that if Congress changes a law, everything changes on a dime. They forget that </w:t>
      </w:r>
      <w:r w:rsidRPr="003B41A0">
        <w:rPr>
          <w:rStyle w:val="TitleChar"/>
          <w:highlight w:val="cyan"/>
        </w:rPr>
        <w:t xml:space="preserve">Congress </w:t>
      </w:r>
      <w:r w:rsidRPr="003B41A0">
        <w:rPr>
          <w:rStyle w:val="Emphasis"/>
          <w:highlight w:val="cyan"/>
        </w:rPr>
        <w:t>depends</w:t>
      </w:r>
      <w:r w:rsidRPr="00481FA6">
        <w:rPr>
          <w:rStyle w:val="TitleChar"/>
        </w:rPr>
        <w:t xml:space="preserve"> heavily </w:t>
      </w:r>
      <w:r w:rsidRPr="003B41A0">
        <w:rPr>
          <w:rStyle w:val="TitleChar"/>
          <w:highlight w:val="cyan"/>
        </w:rPr>
        <w:t xml:space="preserve">on </w:t>
      </w:r>
      <w:r w:rsidRPr="003B41A0">
        <w:rPr>
          <w:rStyle w:val="Emphasis"/>
          <w:highlight w:val="cyan"/>
        </w:rPr>
        <w:t>states</w:t>
      </w:r>
      <w:r w:rsidRPr="00481FA6">
        <w:rPr>
          <w:rStyle w:val="TitleChar"/>
        </w:rPr>
        <w:t xml:space="preserve"> and localities </w:t>
      </w:r>
      <w:r w:rsidRPr="003B41A0">
        <w:rPr>
          <w:rStyle w:val="TitleChar"/>
          <w:highlight w:val="cyan"/>
        </w:rPr>
        <w:t xml:space="preserve">to </w:t>
      </w:r>
      <w:r w:rsidRPr="003B41A0">
        <w:rPr>
          <w:rStyle w:val="Emphasis"/>
          <w:highlight w:val="cyan"/>
        </w:rPr>
        <w:t>implement</w:t>
      </w:r>
      <w:r w:rsidRPr="00481FA6">
        <w:rPr>
          <w:rStyle w:val="TitleChar"/>
        </w:rPr>
        <w:t xml:space="preserve"> federal </w:t>
      </w:r>
      <w:r w:rsidRPr="003B41A0">
        <w:rPr>
          <w:rStyle w:val="TitleChar"/>
          <w:highlight w:val="cyan"/>
        </w:rPr>
        <w:t>policy</w:t>
      </w:r>
      <w:r w:rsidRPr="00986092">
        <w:rPr>
          <w:sz w:val="16"/>
        </w:rPr>
        <w:t>.</w:t>
      </w:r>
    </w:p>
    <w:p w14:paraId="33E101F5" w14:textId="77777777" w:rsidR="001300A4" w:rsidRPr="00986092" w:rsidRDefault="001300A4" w:rsidP="001300A4">
      <w:pPr>
        <w:rPr>
          <w:sz w:val="16"/>
        </w:rPr>
      </w:pPr>
      <w:r w:rsidRPr="00481FA6">
        <w:rPr>
          <w:rStyle w:val="TitleChar"/>
        </w:rPr>
        <w:t xml:space="preserve">The </w:t>
      </w:r>
      <w:r w:rsidRPr="00481FA6">
        <w:rPr>
          <w:rStyle w:val="Emphasis"/>
        </w:rPr>
        <w:t>fed</w:t>
      </w:r>
      <w:r w:rsidRPr="00481FA6">
        <w:rPr>
          <w:rStyle w:val="TitleChar"/>
        </w:rPr>
        <w:t xml:space="preserve">eral government doesn’t have enough </w:t>
      </w:r>
      <w:r w:rsidRPr="00481FA6">
        <w:rPr>
          <w:rStyle w:val="Emphasis"/>
        </w:rPr>
        <w:t>resources</w:t>
      </w:r>
      <w:r w:rsidRPr="00481FA6">
        <w:rPr>
          <w:rStyle w:val="TitleChar"/>
        </w:rPr>
        <w:t xml:space="preserve"> to deal with </w:t>
      </w:r>
      <w:r w:rsidRPr="00481FA6">
        <w:rPr>
          <w:rStyle w:val="Emphasis"/>
        </w:rPr>
        <w:t>immigration</w:t>
      </w:r>
      <w:r w:rsidRPr="00481FA6">
        <w:rPr>
          <w:rStyle w:val="TitleChar"/>
        </w:rPr>
        <w:t xml:space="preserve">, enforce its own </w:t>
      </w:r>
      <w:r w:rsidRPr="00481FA6">
        <w:rPr>
          <w:rStyle w:val="Emphasis"/>
        </w:rPr>
        <w:t>drug</w:t>
      </w:r>
      <w:r w:rsidRPr="00481FA6">
        <w:rPr>
          <w:rStyle w:val="TitleChar"/>
        </w:rPr>
        <w:t xml:space="preserve"> law</w:t>
      </w:r>
      <w:r w:rsidRPr="00481FA6">
        <w:rPr>
          <w:rStyle w:val="Emphasis"/>
        </w:rPr>
        <w:t>s</w:t>
      </w:r>
      <w:r w:rsidRPr="00524872">
        <w:rPr>
          <w:rStyle w:val="TitleChar"/>
        </w:rPr>
        <w:t xml:space="preserve">, carry out its </w:t>
      </w:r>
      <w:r w:rsidRPr="00524872">
        <w:rPr>
          <w:rStyle w:val="Emphasis"/>
        </w:rPr>
        <w:t>environment</w:t>
      </w:r>
      <w:r w:rsidRPr="00524872">
        <w:rPr>
          <w:rStyle w:val="TitleChar"/>
        </w:rPr>
        <w:t xml:space="preserve">al policies, build its own </w:t>
      </w:r>
      <w:r w:rsidRPr="00524872">
        <w:rPr>
          <w:rStyle w:val="Emphasis"/>
        </w:rPr>
        <w:t>infra</w:t>
      </w:r>
      <w:r w:rsidRPr="00524872">
        <w:rPr>
          <w:rStyle w:val="TitleChar"/>
        </w:rPr>
        <w:t xml:space="preserve">structure, or administer its </w:t>
      </w:r>
      <w:r w:rsidRPr="00524872">
        <w:rPr>
          <w:rStyle w:val="Emphasis"/>
        </w:rPr>
        <w:t>health care</w:t>
      </w:r>
      <w:r w:rsidRPr="00524872">
        <w:rPr>
          <w:rStyle w:val="TitleChar"/>
        </w:rPr>
        <w:t xml:space="preserve"> </w:t>
      </w:r>
      <w:r w:rsidRPr="007B3C85">
        <w:rPr>
          <w:rStyle w:val="TitleChar"/>
        </w:rPr>
        <w:t>system</w:t>
      </w:r>
      <w:r w:rsidRPr="00986092">
        <w:rPr>
          <w:sz w:val="16"/>
        </w:rPr>
        <w:t>. Instead, it relies on the states to do much of this work. We call such arrangements between the states and federal government “cooperative federalism.” But we forget that they create many opportunities for what Jessica Bulman-Pozen and I have called “uncooperative federalism.”</w:t>
      </w:r>
    </w:p>
    <w:p w14:paraId="5A14E2C1" w14:textId="77777777" w:rsidR="001300A4" w:rsidRPr="00986092" w:rsidRDefault="001300A4" w:rsidP="001300A4">
      <w:pPr>
        <w:rPr>
          <w:sz w:val="16"/>
        </w:rPr>
      </w:pPr>
      <w:r w:rsidRPr="00986092">
        <w:rPr>
          <w:sz w:val="16"/>
        </w:rPr>
        <w:t xml:space="preserve">Progressives at the state and local level can influence policy simply by refusing to partner with the federal government. By doing so, they force issues onto the national agenda, foregrounding debates that the Republicans would rather avoid. </w:t>
      </w:r>
      <w:r w:rsidRPr="007B3C85">
        <w:rPr>
          <w:rStyle w:val="TitleChar"/>
        </w:rPr>
        <w:t xml:space="preserve">More importantly, </w:t>
      </w:r>
      <w:r w:rsidRPr="003B41A0">
        <w:rPr>
          <w:rStyle w:val="Emphasis"/>
          <w:highlight w:val="cyan"/>
        </w:rPr>
        <w:t>defeating</w:t>
      </w:r>
      <w:r w:rsidRPr="007B3C85">
        <w:rPr>
          <w:rStyle w:val="TitleChar"/>
        </w:rPr>
        <w:t xml:space="preserve"> state</w:t>
      </w:r>
      <w:r w:rsidRPr="00986092">
        <w:rPr>
          <w:sz w:val="16"/>
        </w:rPr>
        <w:t xml:space="preserve"> or local </w:t>
      </w:r>
      <w:r w:rsidRPr="003B41A0">
        <w:rPr>
          <w:rStyle w:val="TitleChar"/>
          <w:highlight w:val="cyan"/>
        </w:rPr>
        <w:t>opposition costs</w:t>
      </w:r>
      <w:r w:rsidRPr="007B3C85">
        <w:rPr>
          <w:rStyle w:val="TitleChar"/>
        </w:rPr>
        <w:t xml:space="preserve"> fiscal </w:t>
      </w:r>
      <w:r w:rsidRPr="003B41A0">
        <w:rPr>
          <w:rStyle w:val="Emphasis"/>
          <w:highlight w:val="cyan"/>
        </w:rPr>
        <w:t>resources</w:t>
      </w:r>
      <w:r w:rsidRPr="003B41A0">
        <w:rPr>
          <w:rStyle w:val="TitleChar"/>
          <w:highlight w:val="cyan"/>
        </w:rPr>
        <w:t xml:space="preserve"> and </w:t>
      </w:r>
      <w:r w:rsidRPr="003B41A0">
        <w:rPr>
          <w:rStyle w:val="Emphasis"/>
          <w:highlight w:val="cyan"/>
        </w:rPr>
        <w:t>p</w:t>
      </w:r>
      <w:r w:rsidRPr="007B3C85">
        <w:rPr>
          <w:rStyle w:val="TitleChar"/>
        </w:rPr>
        <w:t xml:space="preserve">olitical </w:t>
      </w:r>
      <w:r w:rsidRPr="003B41A0">
        <w:rPr>
          <w:rStyle w:val="Emphasis"/>
          <w:highlight w:val="cyan"/>
        </w:rPr>
        <w:t>c</w:t>
      </w:r>
      <w:r w:rsidRPr="007B3C85">
        <w:rPr>
          <w:rStyle w:val="TitleChar"/>
        </w:rPr>
        <w:t xml:space="preserve">apital </w:t>
      </w:r>
      <w:r w:rsidRPr="003B41A0">
        <w:rPr>
          <w:rStyle w:val="TitleChar"/>
          <w:highlight w:val="cyan"/>
        </w:rPr>
        <w:t xml:space="preserve">the </w:t>
      </w:r>
      <w:r w:rsidRPr="003B41A0">
        <w:rPr>
          <w:rStyle w:val="Emphasis"/>
          <w:highlight w:val="cyan"/>
        </w:rPr>
        <w:t>fed</w:t>
      </w:r>
      <w:r w:rsidRPr="007B3C85">
        <w:rPr>
          <w:rStyle w:val="TitleChar"/>
        </w:rPr>
        <w:t xml:space="preserve">eral government would rather </w:t>
      </w:r>
      <w:r w:rsidRPr="003B41A0">
        <w:rPr>
          <w:rStyle w:val="TitleChar"/>
          <w:highlight w:val="cyan"/>
        </w:rPr>
        <w:t xml:space="preserve">employ </w:t>
      </w:r>
      <w:r w:rsidRPr="003B41A0">
        <w:rPr>
          <w:rStyle w:val="Emphasis"/>
          <w:highlight w:val="cyan"/>
        </w:rPr>
        <w:t>elsewhere</w:t>
      </w:r>
      <w:r w:rsidRPr="00986092">
        <w:rPr>
          <w:sz w:val="16"/>
        </w:rPr>
        <w:t>.</w:t>
      </w:r>
    </w:p>
    <w:p w14:paraId="6E4BDC47" w14:textId="77777777" w:rsidR="001300A4" w:rsidRPr="00A61E60" w:rsidRDefault="001300A4" w:rsidP="001300A4">
      <w:pPr>
        <w:rPr>
          <w:sz w:val="16"/>
        </w:rPr>
      </w:pPr>
      <w:r w:rsidRPr="003B41A0">
        <w:rPr>
          <w:rStyle w:val="TitleChar"/>
          <w:highlight w:val="cyan"/>
        </w:rPr>
        <w:t>The</w:t>
      </w:r>
      <w:r w:rsidRPr="00986092">
        <w:rPr>
          <w:sz w:val="16"/>
        </w:rPr>
        <w:t xml:space="preserve"> GOP-controlled </w:t>
      </w:r>
      <w:r w:rsidRPr="003B41A0">
        <w:rPr>
          <w:rStyle w:val="Emphasis"/>
          <w:highlight w:val="cyan"/>
        </w:rPr>
        <w:t>fed</w:t>
      </w:r>
      <w:r w:rsidRPr="00423C96">
        <w:rPr>
          <w:rStyle w:val="TitleChar"/>
        </w:rPr>
        <w:t xml:space="preserve">eral government </w:t>
      </w:r>
      <w:r w:rsidRPr="003B41A0">
        <w:rPr>
          <w:rStyle w:val="Emphasis"/>
          <w:highlight w:val="cyan"/>
        </w:rPr>
        <w:t>can’t</w:t>
      </w:r>
      <w:r w:rsidRPr="003B41A0">
        <w:rPr>
          <w:rStyle w:val="TitleChar"/>
          <w:highlight w:val="cyan"/>
        </w:rPr>
        <w:t xml:space="preserve"> put </w:t>
      </w:r>
      <w:r w:rsidRPr="003B41A0">
        <w:rPr>
          <w:rStyle w:val="Emphasis"/>
          <w:highlight w:val="cyan"/>
        </w:rPr>
        <w:t>cops</w:t>
      </w:r>
      <w:r w:rsidRPr="00423C96">
        <w:rPr>
          <w:rStyle w:val="TitleChar"/>
        </w:rPr>
        <w:t xml:space="preserve"> on every beat </w:t>
      </w:r>
      <w:r w:rsidRPr="003B41A0">
        <w:rPr>
          <w:rStyle w:val="TitleChar"/>
          <w:highlight w:val="cyan"/>
        </w:rPr>
        <w:t xml:space="preserve">or </w:t>
      </w:r>
      <w:r w:rsidRPr="003B41A0">
        <w:rPr>
          <w:rStyle w:val="Emphasis"/>
          <w:highlight w:val="cyan"/>
        </w:rPr>
        <w:t>bureaucrats</w:t>
      </w:r>
      <w:r w:rsidRPr="00423C96">
        <w:rPr>
          <w:rStyle w:val="TitleChar"/>
        </w:rPr>
        <w:t xml:space="preserve"> at every desk; </w:t>
      </w:r>
      <w:r w:rsidRPr="007B3C85">
        <w:rPr>
          <w:rStyle w:val="TitleChar"/>
        </w:rPr>
        <w:t xml:space="preserve">it </w:t>
      </w:r>
      <w:r w:rsidRPr="007B3C85">
        <w:rPr>
          <w:rStyle w:val="Emphasis"/>
        </w:rPr>
        <w:t>needs state</w:t>
      </w:r>
      <w:r w:rsidRPr="00986092">
        <w:rPr>
          <w:sz w:val="16"/>
        </w:rPr>
        <w:t xml:space="preserve"> and local official</w:t>
      </w:r>
      <w:r w:rsidRPr="007B3C85">
        <w:rPr>
          <w:rStyle w:val="Emphasis"/>
        </w:rPr>
        <w:t>s</w:t>
      </w:r>
      <w:r w:rsidRPr="007B3C85">
        <w:rPr>
          <w:rStyle w:val="TitleChar"/>
        </w:rPr>
        <w:t xml:space="preserve"> to get</w:t>
      </w:r>
      <w:r w:rsidRPr="00423C96">
        <w:rPr>
          <w:rStyle w:val="TitleChar"/>
        </w:rPr>
        <w:t xml:space="preserve"> its agenda through. </w:t>
      </w:r>
      <w:r w:rsidRPr="00524872">
        <w:rPr>
          <w:rStyle w:val="TitleChar"/>
        </w:rPr>
        <w:t xml:space="preserve">If blue </w:t>
      </w:r>
      <w:r w:rsidRPr="003B41A0">
        <w:rPr>
          <w:rStyle w:val="TitleChar"/>
          <w:highlight w:val="cyan"/>
        </w:rPr>
        <w:t>states</w:t>
      </w:r>
      <w:r w:rsidRPr="00986092">
        <w:rPr>
          <w:sz w:val="16"/>
        </w:rPr>
        <w:t xml:space="preserve"> and cities </w:t>
      </w:r>
      <w:r w:rsidRPr="008F222C">
        <w:rPr>
          <w:rStyle w:val="TitleChar"/>
        </w:rPr>
        <w:t>refuse</w:t>
      </w:r>
      <w:r w:rsidRPr="00986092">
        <w:rPr>
          <w:sz w:val="16"/>
        </w:rPr>
        <w:t xml:space="preserve"> to implement Trump’s agenda, </w:t>
      </w:r>
      <w:r w:rsidRPr="00524872">
        <w:rPr>
          <w:rStyle w:val="TitleChar"/>
        </w:rPr>
        <w:t>Republicans will</w:t>
      </w:r>
      <w:r w:rsidRPr="00986092">
        <w:rPr>
          <w:sz w:val="16"/>
        </w:rPr>
        <w:t xml:space="preserve"> sometimes </w:t>
      </w:r>
      <w:r w:rsidRPr="00524872">
        <w:rPr>
          <w:rStyle w:val="TitleChar"/>
        </w:rPr>
        <w:t xml:space="preserve">be </w:t>
      </w:r>
      <w:r w:rsidRPr="003B41A0">
        <w:rPr>
          <w:rStyle w:val="Emphasis"/>
          <w:highlight w:val="cyan"/>
        </w:rPr>
        <w:t>force</w:t>
      </w:r>
      <w:r w:rsidRPr="00524872">
        <w:rPr>
          <w:rStyle w:val="TitleChar"/>
        </w:rPr>
        <w:t xml:space="preserve">d to </w:t>
      </w:r>
      <w:r w:rsidRPr="003B41A0">
        <w:rPr>
          <w:rStyle w:val="TitleChar"/>
          <w:highlight w:val="cyan"/>
        </w:rPr>
        <w:t>compromise rather than</w:t>
      </w:r>
      <w:r w:rsidRPr="00524872">
        <w:rPr>
          <w:rStyle w:val="TitleChar"/>
        </w:rPr>
        <w:t xml:space="preserve"> pay a </w:t>
      </w:r>
      <w:r w:rsidRPr="003B41A0">
        <w:rPr>
          <w:rStyle w:val="Emphasis"/>
          <w:highlight w:val="cyan"/>
        </w:rPr>
        <w:t>political</w:t>
      </w:r>
      <w:r w:rsidRPr="003B41A0">
        <w:rPr>
          <w:rStyle w:val="TitleChar"/>
          <w:highlight w:val="cyan"/>
        </w:rPr>
        <w:t xml:space="preserve"> and </w:t>
      </w:r>
      <w:r w:rsidRPr="003B41A0">
        <w:rPr>
          <w:rStyle w:val="Emphasis"/>
          <w:highlight w:val="cyan"/>
        </w:rPr>
        <w:t>fiscal price</w:t>
      </w:r>
      <w:r w:rsidRPr="00986092">
        <w:rPr>
          <w:sz w:val="16"/>
        </w:rPr>
        <w:t>.</w:t>
      </w:r>
    </w:p>
    <w:p w14:paraId="6F4E8BA6" w14:textId="77777777" w:rsidR="001300A4" w:rsidRDefault="001300A4" w:rsidP="001300A4">
      <w:pPr>
        <w:pStyle w:val="Heading4"/>
      </w:pPr>
      <w:r>
        <w:t xml:space="preserve">Funding cuts are </w:t>
      </w:r>
      <w:r>
        <w:rPr>
          <w:u w:val="single"/>
        </w:rPr>
        <w:t>illegal</w:t>
      </w:r>
      <w:r>
        <w:t>.</w:t>
      </w:r>
    </w:p>
    <w:p w14:paraId="335042E3" w14:textId="77777777" w:rsidR="001300A4" w:rsidRDefault="001300A4" w:rsidP="001300A4">
      <w:r>
        <w:t xml:space="preserve">Noah </w:t>
      </w:r>
      <w:r w:rsidRPr="0025557F">
        <w:rPr>
          <w:rStyle w:val="Style13ptBold"/>
        </w:rPr>
        <w:t>Feldman 16</w:t>
      </w:r>
      <w:r>
        <w:t xml:space="preserve">. </w:t>
      </w:r>
      <w:r w:rsidRPr="00E97084">
        <w:t xml:space="preserve">Professor of Law at Harvard University, former U.S. Supreme Court Clerk; Bloomberg, “Sanctuary Cities Are Safe, Thanks to Conservatives,” </w:t>
      </w:r>
      <w:r w:rsidRPr="00E13AFF">
        <w:t>https://www.bloomberg.com/opinion/articles/2016-11-29/sanctuary-cities-are-safe-thanks-to-conservatives</w:t>
      </w:r>
    </w:p>
    <w:p w14:paraId="2922C161" w14:textId="77777777" w:rsidR="001300A4" w:rsidRPr="00AD5524" w:rsidRDefault="001300A4" w:rsidP="001300A4">
      <w:pPr>
        <w:rPr>
          <w:sz w:val="16"/>
        </w:rPr>
      </w:pPr>
      <w:r w:rsidRPr="00AD5524">
        <w:rPr>
          <w:sz w:val="16"/>
        </w:rPr>
        <w:t>&lt;&lt;HEADLINE BEGINS&gt;&gt;</w:t>
      </w:r>
    </w:p>
    <w:p w14:paraId="35616195" w14:textId="77777777" w:rsidR="001300A4" w:rsidRPr="00AD5524" w:rsidRDefault="001300A4" w:rsidP="001300A4">
      <w:pPr>
        <w:rPr>
          <w:sz w:val="16"/>
        </w:rPr>
      </w:pPr>
      <w:r w:rsidRPr="00A61E60">
        <w:rPr>
          <w:rStyle w:val="Emphasis"/>
        </w:rPr>
        <w:t>S</w:t>
      </w:r>
      <w:r w:rsidRPr="00A61E60">
        <w:rPr>
          <w:rStyle w:val="TitleChar"/>
        </w:rPr>
        <w:t xml:space="preserve">upreme </w:t>
      </w:r>
      <w:r w:rsidRPr="003B41A0">
        <w:rPr>
          <w:rStyle w:val="Emphasis"/>
          <w:highlight w:val="cyan"/>
        </w:rPr>
        <w:t>C</w:t>
      </w:r>
      <w:r w:rsidRPr="003B41A0">
        <w:rPr>
          <w:rStyle w:val="TitleChar"/>
          <w:highlight w:val="cyan"/>
        </w:rPr>
        <w:t>ourt</w:t>
      </w:r>
      <w:r w:rsidRPr="00A61E60">
        <w:rPr>
          <w:rStyle w:val="TitleChar"/>
        </w:rPr>
        <w:t xml:space="preserve"> precedent </w:t>
      </w:r>
      <w:r w:rsidRPr="003B41A0">
        <w:rPr>
          <w:rStyle w:val="TitleChar"/>
          <w:highlight w:val="cyan"/>
        </w:rPr>
        <w:t xml:space="preserve">makes it </w:t>
      </w:r>
      <w:r w:rsidRPr="003B41A0">
        <w:rPr>
          <w:rStyle w:val="Emphasis"/>
          <w:highlight w:val="cyan"/>
        </w:rPr>
        <w:t>unconstitutional</w:t>
      </w:r>
      <w:r w:rsidRPr="003B41A0">
        <w:rPr>
          <w:rStyle w:val="TitleChar"/>
          <w:highlight w:val="cyan"/>
        </w:rPr>
        <w:t xml:space="preserve"> to </w:t>
      </w:r>
      <w:r w:rsidRPr="003B41A0">
        <w:rPr>
          <w:rStyle w:val="Emphasis"/>
          <w:highlight w:val="cyan"/>
        </w:rPr>
        <w:t>take away</w:t>
      </w:r>
      <w:r w:rsidRPr="00A61E60">
        <w:rPr>
          <w:rStyle w:val="TitleChar"/>
        </w:rPr>
        <w:t xml:space="preserve"> federal </w:t>
      </w:r>
      <w:r w:rsidRPr="003B41A0">
        <w:rPr>
          <w:rStyle w:val="TitleChar"/>
          <w:highlight w:val="cyan"/>
        </w:rPr>
        <w:t>funding</w:t>
      </w:r>
      <w:r w:rsidRPr="00AD5524">
        <w:rPr>
          <w:sz w:val="16"/>
        </w:rPr>
        <w:t>.</w:t>
      </w:r>
    </w:p>
    <w:p w14:paraId="73E96592" w14:textId="77777777" w:rsidR="001300A4" w:rsidRPr="00AD5524" w:rsidRDefault="001300A4" w:rsidP="001300A4">
      <w:pPr>
        <w:rPr>
          <w:sz w:val="16"/>
        </w:rPr>
      </w:pPr>
      <w:r w:rsidRPr="00AD5524">
        <w:rPr>
          <w:sz w:val="16"/>
        </w:rPr>
        <w:t>&lt;&lt;HEADLINE ENDS&gt;&gt;</w:t>
      </w:r>
    </w:p>
    <w:p w14:paraId="5BEA8713" w14:textId="77777777" w:rsidR="001300A4" w:rsidRPr="00AD5524" w:rsidRDefault="001300A4" w:rsidP="001300A4">
      <w:pPr>
        <w:rPr>
          <w:sz w:val="16"/>
        </w:rPr>
      </w:pPr>
      <w:r w:rsidRPr="00AD5524">
        <w:rPr>
          <w:sz w:val="16"/>
        </w:rPr>
        <w:t>President-elect Donald Trump says he will make “sanctuary cities” help deport immigrants </w:t>
      </w:r>
      <w:r w:rsidRPr="00A61E60">
        <w:rPr>
          <w:rStyle w:val="TitleChar"/>
        </w:rPr>
        <w:t xml:space="preserve">by taking away their federal funding </w:t>
      </w:r>
      <w:r w:rsidRPr="003B41A0">
        <w:rPr>
          <w:rStyle w:val="TitleChar"/>
          <w:highlight w:val="cyan"/>
        </w:rPr>
        <w:t xml:space="preserve">if they </w:t>
      </w:r>
      <w:r w:rsidRPr="003B41A0">
        <w:rPr>
          <w:rStyle w:val="Emphasis"/>
          <w:highlight w:val="cyan"/>
        </w:rPr>
        <w:t>don’t change</w:t>
      </w:r>
      <w:r w:rsidRPr="00A61E60">
        <w:rPr>
          <w:rStyle w:val="TitleChar"/>
        </w:rPr>
        <w:t xml:space="preserve"> their </w:t>
      </w:r>
      <w:r w:rsidRPr="003B41A0">
        <w:rPr>
          <w:rStyle w:val="TitleChar"/>
          <w:highlight w:val="cyan"/>
        </w:rPr>
        <w:t>policies</w:t>
      </w:r>
      <w:r w:rsidRPr="00AD5524">
        <w:rPr>
          <w:sz w:val="16"/>
        </w:rPr>
        <w:t xml:space="preserve">. The good news is that he and </w:t>
      </w:r>
      <w:r w:rsidRPr="003B41A0">
        <w:rPr>
          <w:rStyle w:val="TitleChar"/>
          <w:highlight w:val="cyan"/>
        </w:rPr>
        <w:t xml:space="preserve">Congress </w:t>
      </w:r>
      <w:r w:rsidRPr="003B41A0">
        <w:rPr>
          <w:rStyle w:val="Emphasis"/>
          <w:highlight w:val="cyan"/>
        </w:rPr>
        <w:t>can’t do</w:t>
      </w:r>
      <w:r w:rsidRPr="003B41A0">
        <w:rPr>
          <w:rStyle w:val="TitleChar"/>
          <w:highlight w:val="cyan"/>
        </w:rPr>
        <w:t xml:space="preserve"> it</w:t>
      </w:r>
      <w:r w:rsidRPr="00A61E60">
        <w:rPr>
          <w:rStyle w:val="TitleChar"/>
        </w:rPr>
        <w:t xml:space="preserve"> -- not </w:t>
      </w:r>
      <w:r w:rsidRPr="003B41A0">
        <w:rPr>
          <w:rStyle w:val="TitleChar"/>
          <w:highlight w:val="cyan"/>
        </w:rPr>
        <w:t xml:space="preserve">without </w:t>
      </w:r>
      <w:r w:rsidRPr="003B41A0">
        <w:rPr>
          <w:rStyle w:val="Emphasis"/>
          <w:highlight w:val="cyan"/>
        </w:rPr>
        <w:t>violating</w:t>
      </w:r>
      <w:r w:rsidRPr="00A61E60">
        <w:rPr>
          <w:rStyle w:val="TitleChar"/>
        </w:rPr>
        <w:t xml:space="preserve"> the Constitution</w:t>
      </w:r>
      <w:r w:rsidRPr="00AD5524">
        <w:rPr>
          <w:sz w:val="16"/>
        </w:rPr>
        <w:t>.</w:t>
      </w:r>
    </w:p>
    <w:p w14:paraId="4F4CD977" w14:textId="77777777" w:rsidR="001300A4" w:rsidRPr="00AD5524" w:rsidRDefault="001300A4" w:rsidP="001300A4">
      <w:pPr>
        <w:rPr>
          <w:sz w:val="16"/>
        </w:rPr>
      </w:pPr>
      <w:r w:rsidRPr="00A61E60">
        <w:rPr>
          <w:rStyle w:val="TitleChar"/>
        </w:rPr>
        <w:t xml:space="preserve">Two core </w:t>
      </w:r>
      <w:r w:rsidRPr="003B41A0">
        <w:rPr>
          <w:rStyle w:val="TitleChar"/>
          <w:highlight w:val="cyan"/>
        </w:rPr>
        <w:t xml:space="preserve">rules of federalism </w:t>
      </w:r>
      <w:r w:rsidRPr="003B41A0">
        <w:rPr>
          <w:rStyle w:val="Emphasis"/>
          <w:highlight w:val="cyan"/>
        </w:rPr>
        <w:t>preclude</w:t>
      </w:r>
      <w:r w:rsidRPr="00A61E60">
        <w:rPr>
          <w:rStyle w:val="TitleChar"/>
        </w:rPr>
        <w:t xml:space="preserve"> Trump’s idea: </w:t>
      </w:r>
      <w:r w:rsidRPr="003B41A0">
        <w:rPr>
          <w:rStyle w:val="TitleChar"/>
          <w:highlight w:val="cyan"/>
        </w:rPr>
        <w:t xml:space="preserve">The </w:t>
      </w:r>
      <w:r w:rsidRPr="003B41A0">
        <w:rPr>
          <w:rStyle w:val="Emphasis"/>
          <w:highlight w:val="cyan"/>
        </w:rPr>
        <w:t>fed</w:t>
      </w:r>
      <w:r w:rsidRPr="00AD5524">
        <w:rPr>
          <w:sz w:val="16"/>
        </w:rPr>
        <w:t xml:space="preserve">eral government </w:t>
      </w:r>
      <w:r w:rsidRPr="003B41A0">
        <w:rPr>
          <w:rStyle w:val="Emphasis"/>
          <w:highlight w:val="cyan"/>
        </w:rPr>
        <w:t>can’t coerce</w:t>
      </w:r>
      <w:r w:rsidRPr="003B41A0">
        <w:rPr>
          <w:rStyle w:val="TitleChar"/>
          <w:highlight w:val="cyan"/>
        </w:rPr>
        <w:t xml:space="preserve"> states</w:t>
      </w:r>
      <w:r w:rsidRPr="00AD5524">
        <w:rPr>
          <w:sz w:val="16"/>
        </w:rPr>
        <w:t xml:space="preserve"> (or cities) into action </w:t>
      </w:r>
      <w:r w:rsidRPr="003B41A0">
        <w:rPr>
          <w:rStyle w:val="TitleChar"/>
          <w:highlight w:val="cyan"/>
        </w:rPr>
        <w:t xml:space="preserve">with a </w:t>
      </w:r>
      <w:r w:rsidRPr="003B41A0">
        <w:rPr>
          <w:rStyle w:val="Emphasis"/>
          <w:highlight w:val="cyan"/>
        </w:rPr>
        <w:t>financial</w:t>
      </w:r>
      <w:r w:rsidRPr="003B41A0">
        <w:rPr>
          <w:rStyle w:val="TitleChar"/>
          <w:highlight w:val="cyan"/>
        </w:rPr>
        <w:t xml:space="preserve"> “gun</w:t>
      </w:r>
      <w:r w:rsidRPr="00A61E60">
        <w:rPr>
          <w:rStyle w:val="TitleChar"/>
        </w:rPr>
        <w:t xml:space="preserve"> to the head,” </w:t>
      </w:r>
      <w:r w:rsidRPr="003B41A0">
        <w:rPr>
          <w:rStyle w:val="TitleChar"/>
          <w:highlight w:val="cyan"/>
        </w:rPr>
        <w:t>according to</w:t>
      </w:r>
      <w:r w:rsidRPr="00A61E60">
        <w:rPr>
          <w:rStyle w:val="TitleChar"/>
        </w:rPr>
        <w:t xml:space="preserve"> </w:t>
      </w:r>
      <w:r w:rsidRPr="00A61E60">
        <w:rPr>
          <w:rStyle w:val="Emphasis"/>
        </w:rPr>
        <w:t>S</w:t>
      </w:r>
      <w:r w:rsidRPr="00A61E60">
        <w:rPr>
          <w:rStyle w:val="TitleChar"/>
        </w:rPr>
        <w:t xml:space="preserve">upreme </w:t>
      </w:r>
      <w:r w:rsidRPr="003B41A0">
        <w:rPr>
          <w:rStyle w:val="Emphasis"/>
          <w:highlight w:val="cyan"/>
        </w:rPr>
        <w:t>C</w:t>
      </w:r>
      <w:r w:rsidRPr="003B41A0">
        <w:rPr>
          <w:rStyle w:val="TitleChar"/>
          <w:highlight w:val="cyan"/>
        </w:rPr>
        <w:t xml:space="preserve">ourt </w:t>
      </w:r>
      <w:r w:rsidRPr="003B41A0">
        <w:rPr>
          <w:rStyle w:val="Emphasis"/>
          <w:highlight w:val="cyan"/>
        </w:rPr>
        <w:t>precedent</w:t>
      </w:r>
      <w:r w:rsidRPr="00AD5524">
        <w:rPr>
          <w:sz w:val="16"/>
        </w:rPr>
        <w:t xml:space="preserve"> developed by Chief Justice John Roberts </w:t>
      </w:r>
      <w:r w:rsidRPr="00A61E60">
        <w:rPr>
          <w:rStyle w:val="TitleChar"/>
        </w:rPr>
        <w:t>in the</w:t>
      </w:r>
      <w:r w:rsidRPr="00AD5524">
        <w:rPr>
          <w:sz w:val="16"/>
        </w:rPr>
        <w:t xml:space="preserve"> 2012 </w:t>
      </w:r>
      <w:r w:rsidRPr="00A61E60">
        <w:rPr>
          <w:rStyle w:val="TitleChar"/>
        </w:rPr>
        <w:t xml:space="preserve">Affordable Care Act case. </w:t>
      </w:r>
      <w:r w:rsidRPr="003B41A0">
        <w:rPr>
          <w:rStyle w:val="TitleChar"/>
          <w:highlight w:val="cyan"/>
        </w:rPr>
        <w:t>And</w:t>
      </w:r>
      <w:r w:rsidRPr="00AD5524">
        <w:rPr>
          <w:sz w:val="16"/>
        </w:rPr>
        <w:t xml:space="preserve"> federal </w:t>
      </w:r>
      <w:r w:rsidRPr="00A61E60">
        <w:rPr>
          <w:rStyle w:val="TitleChar"/>
        </w:rPr>
        <w:t xml:space="preserve">officials </w:t>
      </w:r>
      <w:r w:rsidRPr="003B41A0">
        <w:rPr>
          <w:rStyle w:val="TitleChar"/>
          <w:highlight w:val="cyan"/>
        </w:rPr>
        <w:t>can’t “</w:t>
      </w:r>
      <w:r w:rsidRPr="003B41A0">
        <w:rPr>
          <w:rStyle w:val="Emphasis"/>
          <w:highlight w:val="cyan"/>
        </w:rPr>
        <w:t>commandeer</w:t>
      </w:r>
      <w:r w:rsidRPr="003B41A0">
        <w:rPr>
          <w:rStyle w:val="TitleChar"/>
          <w:highlight w:val="cyan"/>
        </w:rPr>
        <w:t>” state</w:t>
      </w:r>
      <w:r w:rsidRPr="00AD5524">
        <w:rPr>
          <w:sz w:val="16"/>
        </w:rPr>
        <w:t xml:space="preserve"> official</w:t>
      </w:r>
      <w:r w:rsidRPr="003B41A0">
        <w:rPr>
          <w:rStyle w:val="Emphasis"/>
          <w:highlight w:val="cyan"/>
        </w:rPr>
        <w:t>s</w:t>
      </w:r>
      <w:r w:rsidRPr="00A61E60">
        <w:rPr>
          <w:rStyle w:val="TitleChar"/>
        </w:rPr>
        <w:t xml:space="preserve"> to do their work</w:t>
      </w:r>
      <w:r w:rsidRPr="00AD5524">
        <w:rPr>
          <w:sz w:val="16"/>
        </w:rPr>
        <w:t xml:space="preserve"> for them under a 1997 </w:t>
      </w:r>
      <w:r w:rsidRPr="00357D4C">
        <w:rPr>
          <w:sz w:val="16"/>
        </w:rPr>
        <w:t>decision</w:t>
      </w:r>
      <w:r w:rsidRPr="00AD5524">
        <w:rPr>
          <w:sz w:val="16"/>
        </w:rPr>
        <w:t xml:space="preserve"> that involved gun purchases </w:t>
      </w:r>
      <w:r w:rsidRPr="00A61E60">
        <w:rPr>
          <w:rStyle w:val="TitleChar"/>
        </w:rPr>
        <w:t>under the Brady Act</w:t>
      </w:r>
      <w:r w:rsidRPr="00AD5524">
        <w:rPr>
          <w:sz w:val="16"/>
        </w:rPr>
        <w:t>.</w:t>
      </w:r>
    </w:p>
    <w:p w14:paraId="523F83D8" w14:textId="77777777" w:rsidR="001300A4" w:rsidRDefault="001300A4" w:rsidP="001300A4">
      <w:pPr>
        <w:rPr>
          <w:sz w:val="16"/>
        </w:rPr>
      </w:pPr>
      <w:r w:rsidRPr="00AD5524">
        <w:rPr>
          <w:sz w:val="16"/>
        </w:rPr>
        <w:t xml:space="preserve">Behold the revenge of conservative </w:t>
      </w:r>
      <w:r w:rsidRPr="003B41A0">
        <w:rPr>
          <w:rStyle w:val="TitleChar"/>
          <w:highlight w:val="cyan"/>
        </w:rPr>
        <w:t>federalism</w:t>
      </w:r>
      <w:r w:rsidRPr="00AD5524">
        <w:rPr>
          <w:sz w:val="16"/>
        </w:rPr>
        <w:t xml:space="preserve">: Judge-made doctrines developed to </w:t>
      </w:r>
      <w:r w:rsidRPr="003B41A0">
        <w:rPr>
          <w:rStyle w:val="TitleChar"/>
          <w:highlight w:val="cyan"/>
        </w:rPr>
        <w:t>protect states’ rights</w:t>
      </w:r>
      <w:r w:rsidRPr="00AD5524">
        <w:rPr>
          <w:sz w:val="16"/>
        </w:rPr>
        <w:t xml:space="preserve"> against progressive legislation can also be used to protect cities against Trump’s conservative policies. Ain’t constitutional law grand?</w:t>
      </w:r>
    </w:p>
    <w:p w14:paraId="66CF4B55" w14:textId="1164D474" w:rsidR="001300A4" w:rsidRDefault="001300A4" w:rsidP="001300A4">
      <w:pPr>
        <w:pStyle w:val="Heading3"/>
      </w:pPr>
      <w:r>
        <w:t>Solvency---AT: Say No---2NC</w:t>
      </w:r>
    </w:p>
    <w:p w14:paraId="3989EF58" w14:textId="77777777" w:rsidR="001300A4" w:rsidRDefault="001300A4" w:rsidP="001300A4">
      <w:pPr>
        <w:pStyle w:val="Heading4"/>
      </w:pPr>
      <w:r w:rsidRPr="008606A1">
        <w:rPr>
          <w:rStyle w:val="Style13ptBold"/>
          <w:b/>
          <w:bCs w:val="0"/>
        </w:rPr>
        <w:t xml:space="preserve">1. </w:t>
      </w:r>
      <w:r w:rsidRPr="008606A1">
        <w:rPr>
          <w:rStyle w:val="Style13ptBold"/>
          <w:b/>
          <w:bCs w:val="0"/>
          <w:u w:val="single"/>
        </w:rPr>
        <w:t>JOINT PROGRAMS</w:t>
      </w:r>
      <w:r w:rsidRPr="008606A1">
        <w:rPr>
          <w:rStyle w:val="Style13ptBold"/>
          <w:b/>
          <w:bCs w:val="0"/>
        </w:rPr>
        <w:t>---</w:t>
      </w:r>
      <w:r>
        <w:rPr>
          <w:rStyle w:val="Style13ptBold"/>
          <w:b/>
          <w:bCs w:val="0"/>
        </w:rPr>
        <w:t>the states</w:t>
      </w:r>
      <w:r w:rsidRPr="008606A1">
        <w:t xml:space="preserve"> </w:t>
      </w:r>
      <w:r>
        <w:t xml:space="preserve">can </w:t>
      </w:r>
      <w:r w:rsidRPr="0005686A">
        <w:rPr>
          <w:u w:val="single"/>
        </w:rPr>
        <w:t>reshape</w:t>
      </w:r>
      <w:r>
        <w:t xml:space="preserve"> every </w:t>
      </w:r>
      <w:r w:rsidRPr="008606A1">
        <w:rPr>
          <w:u w:val="single"/>
        </w:rPr>
        <w:t>federal</w:t>
      </w:r>
      <w:r>
        <w:t xml:space="preserve"> policy to </w:t>
      </w:r>
      <w:r w:rsidRPr="008606A1">
        <w:t>demand</w:t>
      </w:r>
      <w:r w:rsidRPr="0005686A">
        <w:rPr>
          <w:u w:val="single"/>
        </w:rPr>
        <w:t xml:space="preserve"> </w:t>
      </w:r>
      <w:r w:rsidRPr="008606A1">
        <w:rPr>
          <w:u w:val="single"/>
        </w:rPr>
        <w:t>acquiescence</w:t>
      </w:r>
      <w:r>
        <w:t>---that’s Presslein.</w:t>
      </w:r>
    </w:p>
    <w:p w14:paraId="7BAFD948" w14:textId="77777777" w:rsidR="001300A4" w:rsidRPr="0005686A" w:rsidRDefault="001300A4" w:rsidP="001300A4">
      <w:r w:rsidRPr="008606A1">
        <w:t>&lt;&lt;&lt;FOR REFERENCE&gt;&gt;&gt;</w:t>
      </w:r>
    </w:p>
    <w:p w14:paraId="242FA8F4" w14:textId="77777777" w:rsidR="001300A4" w:rsidRDefault="001300A4" w:rsidP="001300A4">
      <w:pPr>
        <w:rPr>
          <w:rStyle w:val="TitleChar"/>
        </w:rPr>
      </w:pPr>
      <w:r w:rsidRPr="0093190C">
        <w:rPr>
          <w:sz w:val="16"/>
        </w:rPr>
        <w:t xml:space="preserve">Although the </w:t>
      </w:r>
      <w:r w:rsidRPr="003553FE">
        <w:rPr>
          <w:rStyle w:val="TitleChar"/>
          <w:highlight w:val="lightGray"/>
        </w:rPr>
        <w:t>States and the fed</w:t>
      </w:r>
      <w:r w:rsidRPr="00CA105E">
        <w:rPr>
          <w:rStyle w:val="TitleChar"/>
        </w:rPr>
        <w:t>eral government formally act separately</w:t>
      </w:r>
      <w:r w:rsidRPr="0093190C">
        <w:rPr>
          <w:sz w:val="16"/>
        </w:rPr>
        <w:t xml:space="preserve">, in practice they often </w:t>
      </w:r>
      <w:r w:rsidRPr="00CA105E">
        <w:rPr>
          <w:rStyle w:val="TitleChar"/>
        </w:rPr>
        <w:t xml:space="preserve">cooperate to </w:t>
      </w:r>
      <w:r w:rsidRPr="003553FE">
        <w:rPr>
          <w:rStyle w:val="TitleChar"/>
          <w:highlight w:val="lightGray"/>
        </w:rPr>
        <w:t>administer joint programs</w:t>
      </w:r>
      <w:r w:rsidRPr="0093190C">
        <w:rPr>
          <w:sz w:val="16"/>
        </w:rPr>
        <w:t xml:space="preserve"> in what can be called “Intrastatutory Federalism”. </w:t>
      </w:r>
      <w:r w:rsidRPr="003553FE">
        <w:rPr>
          <w:rStyle w:val="TitleChar"/>
          <w:highlight w:val="lightGray"/>
        </w:rPr>
        <w:t xml:space="preserve">The </w:t>
      </w:r>
      <w:r w:rsidRPr="003553FE">
        <w:rPr>
          <w:rStyle w:val="Emphasis"/>
          <w:highlight w:val="lightGray"/>
        </w:rPr>
        <w:t>States</w:t>
      </w:r>
      <w:r w:rsidRPr="0093190C">
        <w:rPr>
          <w:sz w:val="16"/>
        </w:rPr>
        <w:t xml:space="preserve"> (and localities) have </w:t>
      </w:r>
      <w:r w:rsidRPr="00CA105E">
        <w:rPr>
          <w:rStyle w:val="TitleChar"/>
        </w:rPr>
        <w:t xml:space="preserve">thus </w:t>
      </w:r>
      <w:r w:rsidRPr="003553FE">
        <w:rPr>
          <w:rStyle w:val="Emphasis"/>
          <w:highlight w:val="lightGray"/>
        </w:rPr>
        <w:t>considerable influence</w:t>
      </w:r>
      <w:r w:rsidRPr="003553FE">
        <w:rPr>
          <w:rStyle w:val="TitleChar"/>
          <w:highlight w:val="lightGray"/>
        </w:rPr>
        <w:t xml:space="preserve"> on</w:t>
      </w:r>
      <w:r w:rsidRPr="00CA105E">
        <w:rPr>
          <w:rStyle w:val="TitleChar"/>
        </w:rPr>
        <w:t xml:space="preserve"> the </w:t>
      </w:r>
      <w:r w:rsidRPr="003553FE">
        <w:rPr>
          <w:rStyle w:val="TitleChar"/>
          <w:highlight w:val="lightGray"/>
        </w:rPr>
        <w:t xml:space="preserve">actual </w:t>
      </w:r>
      <w:r w:rsidRPr="003553FE">
        <w:rPr>
          <w:rStyle w:val="Emphasis"/>
          <w:highlight w:val="lightGray"/>
        </w:rPr>
        <w:t>implementation</w:t>
      </w:r>
      <w:r w:rsidRPr="00CA105E">
        <w:rPr>
          <w:rStyle w:val="TitleChar"/>
        </w:rPr>
        <w:t xml:space="preserve"> of federal measures and </w:t>
      </w:r>
      <w:r w:rsidRPr="003553FE">
        <w:rPr>
          <w:rStyle w:val="TitleChar"/>
          <w:highlight w:val="lightGray"/>
        </w:rPr>
        <w:t>can (</w:t>
      </w:r>
      <w:r w:rsidRPr="003553FE">
        <w:rPr>
          <w:rStyle w:val="Emphasis"/>
          <w:highlight w:val="lightGray"/>
        </w:rPr>
        <w:t>re-)shape</w:t>
      </w:r>
      <w:r w:rsidRPr="00CA105E">
        <w:rPr>
          <w:rStyle w:val="TitleChar"/>
        </w:rPr>
        <w:t xml:space="preserve"> or block harmful </w:t>
      </w:r>
      <w:r w:rsidRPr="003553FE">
        <w:rPr>
          <w:rStyle w:val="TitleChar"/>
          <w:highlight w:val="lightGray"/>
        </w:rPr>
        <w:t>programs</w:t>
      </w:r>
      <w:r w:rsidRPr="00CA105E">
        <w:rPr>
          <w:rStyle w:val="TitleChar"/>
        </w:rPr>
        <w:t xml:space="preserve">, engaging in </w:t>
      </w:r>
      <w:r w:rsidRPr="003553FE">
        <w:rPr>
          <w:rStyle w:val="Emphasis"/>
          <w:highlight w:val="lightGray"/>
        </w:rPr>
        <w:t>Uncooperative Federalism</w:t>
      </w:r>
      <w:r w:rsidRPr="0093190C">
        <w:rPr>
          <w:sz w:val="16"/>
        </w:rPr>
        <w:t xml:space="preserve">. </w:t>
      </w:r>
      <w:r w:rsidRPr="00CA105E">
        <w:rPr>
          <w:rStyle w:val="TitleChar"/>
        </w:rPr>
        <w:t xml:space="preserve">Through disaggregation of political bodies and diffusion of power, </w:t>
      </w:r>
      <w:r w:rsidRPr="003553FE">
        <w:rPr>
          <w:rStyle w:val="TitleChar"/>
          <w:highlight w:val="lightGray"/>
        </w:rPr>
        <w:t>national minorities</w:t>
      </w:r>
      <w:r w:rsidRPr="00CA105E">
        <w:rPr>
          <w:rStyle w:val="TitleChar"/>
        </w:rPr>
        <w:t xml:space="preserve"> can </w:t>
      </w:r>
      <w:r w:rsidRPr="003553FE">
        <w:rPr>
          <w:rStyle w:val="TitleChar"/>
          <w:highlight w:val="lightGray"/>
        </w:rPr>
        <w:t>become local majorities</w:t>
      </w:r>
    </w:p>
    <w:p w14:paraId="53714D9D" w14:textId="77777777" w:rsidR="001300A4" w:rsidRPr="008606A1" w:rsidRDefault="001300A4" w:rsidP="001300A4">
      <w:pPr>
        <w:pStyle w:val="Heading4"/>
        <w:rPr>
          <w:rStyle w:val="Style13ptBold"/>
          <w:b/>
          <w:bCs w:val="0"/>
        </w:rPr>
      </w:pPr>
      <w:r>
        <w:rPr>
          <w:rStyle w:val="Style13ptBold"/>
          <w:b/>
          <w:bCs w:val="0"/>
        </w:rPr>
        <w:t xml:space="preserve">2. </w:t>
      </w:r>
      <w:r w:rsidRPr="008606A1">
        <w:rPr>
          <w:rStyle w:val="Style13ptBold"/>
          <w:b/>
          <w:bCs w:val="0"/>
          <w:u w:val="single"/>
        </w:rPr>
        <w:t>ADMINISTRATIVE CAPACITY</w:t>
      </w:r>
      <w:r>
        <w:rPr>
          <w:rStyle w:val="Style13ptBold"/>
          <w:b/>
          <w:bCs w:val="0"/>
        </w:rPr>
        <w:t xml:space="preserve">---it grants them </w:t>
      </w:r>
      <w:r>
        <w:rPr>
          <w:rStyle w:val="Style13ptBold"/>
          <w:b/>
          <w:bCs w:val="0"/>
          <w:u w:val="single"/>
        </w:rPr>
        <w:t>unique leverage</w:t>
      </w:r>
      <w:r>
        <w:rPr>
          <w:rStyle w:val="Style13ptBold"/>
          <w:b/>
          <w:bCs w:val="0"/>
        </w:rPr>
        <w:t xml:space="preserve"> in </w:t>
      </w:r>
      <w:r>
        <w:rPr>
          <w:rStyle w:val="Style13ptBold"/>
          <w:b/>
          <w:bCs w:val="0"/>
          <w:u w:val="single"/>
        </w:rPr>
        <w:t>negotiations</w:t>
      </w:r>
      <w:r>
        <w:rPr>
          <w:rStyle w:val="Style13ptBold"/>
          <w:b/>
          <w:bCs w:val="0"/>
        </w:rPr>
        <w:t>.</w:t>
      </w:r>
    </w:p>
    <w:p w14:paraId="3CBB69FC" w14:textId="77777777" w:rsidR="001300A4" w:rsidRPr="005336A1" w:rsidRDefault="001300A4" w:rsidP="001300A4">
      <w:pPr>
        <w:rPr>
          <w:rStyle w:val="TitleChar"/>
        </w:rPr>
      </w:pPr>
      <w:r w:rsidRPr="00A419A5">
        <w:rPr>
          <w:rStyle w:val="TitleChar"/>
        </w:rPr>
        <w:t xml:space="preserve">Joshua </w:t>
      </w:r>
      <w:r w:rsidRPr="00A419A5">
        <w:rPr>
          <w:rStyle w:val="Style13ptBold"/>
        </w:rPr>
        <w:t>Resevz 17</w:t>
      </w:r>
      <w:r w:rsidRPr="00A419A5">
        <w:rPr>
          <w:rStyle w:val="TitleChar"/>
        </w:rPr>
        <w:t xml:space="preserve">. Heather Resevz. </w:t>
      </w:r>
      <w:r w:rsidRPr="00A419A5">
        <w:t>Civil Attorney at the United States Department of Justice, J.D. from Yale University; Professor of Law at Yale University, J.D. from the University of Michigan, A.B. from Princeton University; Democracy: A Journal of Ideas, “Progressive Federalism: A User’s Guide,” no. 44.</w:t>
      </w:r>
      <w:r>
        <w:t xml:space="preserve"> </w:t>
      </w:r>
    </w:p>
    <w:p w14:paraId="7CDDBC3D" w14:textId="77777777" w:rsidR="001300A4" w:rsidRPr="00563140" w:rsidRDefault="001300A4" w:rsidP="001300A4">
      <w:pPr>
        <w:rPr>
          <w:sz w:val="16"/>
        </w:rPr>
      </w:pPr>
      <w:r w:rsidRPr="00563140">
        <w:rPr>
          <w:sz w:val="16"/>
        </w:rPr>
        <w:t xml:space="preserve">But if progressives can simply look outside the Beltway, they will find that they still have access to one of </w:t>
      </w:r>
      <w:r w:rsidRPr="00404480">
        <w:rPr>
          <w:rStyle w:val="TitleChar"/>
          <w:highlight w:val="cyan"/>
        </w:rPr>
        <w:t>the</w:t>
      </w:r>
      <w:r w:rsidRPr="00A403B9">
        <w:rPr>
          <w:rStyle w:val="TitleChar"/>
        </w:rPr>
        <w:t xml:space="preserve"> most </w:t>
      </w:r>
      <w:r w:rsidRPr="00A403B9">
        <w:rPr>
          <w:rStyle w:val="Emphasis"/>
        </w:rPr>
        <w:t xml:space="preserve">powerful </w:t>
      </w:r>
      <w:r w:rsidRPr="00404480">
        <w:rPr>
          <w:rStyle w:val="Emphasis"/>
          <w:highlight w:val="cyan"/>
        </w:rPr>
        <w:t>weapon</w:t>
      </w:r>
      <w:r w:rsidRPr="00A403B9">
        <w:rPr>
          <w:rStyle w:val="TitleChar"/>
        </w:rPr>
        <w:t xml:space="preserve">s </w:t>
      </w:r>
      <w:r w:rsidRPr="00404480">
        <w:rPr>
          <w:rStyle w:val="TitleChar"/>
          <w:highlight w:val="cyan"/>
        </w:rPr>
        <w:t xml:space="preserve">in politics: </w:t>
      </w:r>
      <w:r w:rsidRPr="00404480">
        <w:rPr>
          <w:rStyle w:val="Emphasis"/>
          <w:highlight w:val="cyan"/>
        </w:rPr>
        <w:t>federalism</w:t>
      </w:r>
      <w:r w:rsidRPr="00563140">
        <w:rPr>
          <w:sz w:val="16"/>
        </w:rPr>
        <w:t xml:space="preserve">. Using the power they wield in </w:t>
      </w:r>
      <w:r w:rsidRPr="00404480">
        <w:rPr>
          <w:rStyle w:val="TitleChar"/>
          <w:highlight w:val="cyan"/>
        </w:rPr>
        <w:t>states</w:t>
      </w:r>
      <w:r w:rsidRPr="006677E3">
        <w:rPr>
          <w:rStyle w:val="TitleChar"/>
        </w:rPr>
        <w:t xml:space="preserve"> and cities</w:t>
      </w:r>
      <w:r w:rsidRPr="00563140">
        <w:rPr>
          <w:sz w:val="16"/>
        </w:rPr>
        <w:t xml:space="preserve"> across the country, progressives can do a good deal more than mourn and obstruct. They can resist Washington overreach, </w:t>
      </w:r>
      <w:r w:rsidRPr="00404480">
        <w:rPr>
          <w:rStyle w:val="TitleChar"/>
          <w:highlight w:val="cyan"/>
        </w:rPr>
        <w:t>shape</w:t>
      </w:r>
      <w:r w:rsidRPr="00A403B9">
        <w:rPr>
          <w:rStyle w:val="TitleChar"/>
        </w:rPr>
        <w:t xml:space="preserve"> </w:t>
      </w:r>
      <w:r w:rsidRPr="00A403B9">
        <w:rPr>
          <w:rStyle w:val="Emphasis"/>
        </w:rPr>
        <w:t xml:space="preserve">national </w:t>
      </w:r>
      <w:r w:rsidRPr="00404480">
        <w:rPr>
          <w:rStyle w:val="Emphasis"/>
          <w:highlight w:val="cyan"/>
        </w:rPr>
        <w:t>policies</w:t>
      </w:r>
      <w:r w:rsidRPr="00404480">
        <w:rPr>
          <w:rStyle w:val="TitleChar"/>
          <w:highlight w:val="cyan"/>
        </w:rPr>
        <w:t>, and</w:t>
      </w:r>
      <w:r w:rsidRPr="00AA6483">
        <w:rPr>
          <w:rStyle w:val="TitleChar"/>
        </w:rPr>
        <w:t xml:space="preserve"> force the Republicans to compromise</w:t>
      </w:r>
      <w:r w:rsidRPr="00563140">
        <w:rPr>
          <w:sz w:val="16"/>
        </w:rPr>
        <w:t xml:space="preserve">. Cities and states have long been at the center of the fight over national values. And it’s time progressives recognized that federalism isn’t just for conservatives. </w:t>
      </w:r>
    </w:p>
    <w:p w14:paraId="618B6C3D" w14:textId="77777777" w:rsidR="001300A4" w:rsidRPr="00563140" w:rsidRDefault="001300A4" w:rsidP="001300A4">
      <w:pPr>
        <w:rPr>
          <w:sz w:val="16"/>
        </w:rPr>
      </w:pPr>
      <w:r w:rsidRPr="00563140">
        <w:rPr>
          <w:sz w:val="16"/>
        </w:rPr>
        <w:t xml:space="preserve">Unfortunately, the moment one mentions federalism many progressives stop listening. The language of “states’ rights” has an ugly history, invoked to shield slavery and Jim Crow. Federalism’s checkered past led political scientist William H. Riker to remark in 1964 that “if one disapproves of racism, one should disapprove of federalism.” Even today, many progressives think of federalism as a parochial anachronism, better suited for stymieing change than for effecting it. But they are making a mistake. This is not your father’s federalism. These days, state and local governments are often led by dissenters and racial minorities, the two groups progressives think have the most to fear from federalism. And this has allowed them to not only </w:t>
      </w:r>
      <w:r w:rsidRPr="00AA6483">
        <w:rPr>
          <w:rStyle w:val="TitleChar"/>
        </w:rPr>
        <w:t xml:space="preserve">take advantage of the </w:t>
      </w:r>
      <w:r w:rsidRPr="00AA6483">
        <w:rPr>
          <w:rStyle w:val="Emphasis"/>
        </w:rPr>
        <w:t>enormous power</w:t>
      </w:r>
      <w:r w:rsidRPr="00AA6483">
        <w:rPr>
          <w:rStyle w:val="TitleChar"/>
        </w:rPr>
        <w:t xml:space="preserve"> that federalism confers</w:t>
      </w:r>
      <w:r w:rsidRPr="00563140">
        <w:rPr>
          <w:sz w:val="16"/>
        </w:rPr>
        <w:t xml:space="preserve"> within their own cities and states, but </w:t>
      </w:r>
      <w:r w:rsidRPr="00AA6483">
        <w:rPr>
          <w:rStyle w:val="TitleChar"/>
        </w:rPr>
        <w:t xml:space="preserve">to affect national debates, influence national policy, and </w:t>
      </w:r>
      <w:r w:rsidRPr="00404480">
        <w:rPr>
          <w:rStyle w:val="TitleChar"/>
          <w:highlight w:val="cyan"/>
        </w:rPr>
        <w:t>force</w:t>
      </w:r>
      <w:r w:rsidRPr="00AA6483">
        <w:rPr>
          <w:rStyle w:val="TitleChar"/>
        </w:rPr>
        <w:t xml:space="preserve"> </w:t>
      </w:r>
      <w:r w:rsidRPr="00AA6483">
        <w:rPr>
          <w:rStyle w:val="Emphasis"/>
        </w:rPr>
        <w:t xml:space="preserve">national </w:t>
      </w:r>
      <w:r w:rsidRPr="00404480">
        <w:rPr>
          <w:rStyle w:val="Emphasis"/>
          <w:highlight w:val="cyan"/>
        </w:rPr>
        <w:t>actors</w:t>
      </w:r>
      <w:r w:rsidRPr="00404480">
        <w:rPr>
          <w:rStyle w:val="TitleChar"/>
          <w:highlight w:val="cyan"/>
        </w:rPr>
        <w:t xml:space="preserve"> to</w:t>
      </w:r>
      <w:r w:rsidRPr="00AA6483">
        <w:rPr>
          <w:rStyle w:val="TitleChar"/>
        </w:rPr>
        <w:t xml:space="preserve"> the </w:t>
      </w:r>
      <w:r w:rsidRPr="00404480">
        <w:rPr>
          <w:rStyle w:val="Emphasis"/>
          <w:highlight w:val="cyan"/>
        </w:rPr>
        <w:t>bargain</w:t>
      </w:r>
      <w:r w:rsidRPr="00AA6483">
        <w:rPr>
          <w:rStyle w:val="TitleChar"/>
        </w:rPr>
        <w:t>ing table. Their success shows that federalism is a</w:t>
      </w:r>
      <w:r w:rsidRPr="00563140">
        <w:rPr>
          <w:sz w:val="16"/>
        </w:rPr>
        <w:t xml:space="preserve"> neutral and </w:t>
      </w:r>
      <w:r w:rsidRPr="00AA6483">
        <w:rPr>
          <w:rStyle w:val="TitleChar"/>
        </w:rPr>
        <w:t>powerful tool</w:t>
      </w:r>
      <w:r w:rsidRPr="00563140">
        <w:rPr>
          <w:sz w:val="16"/>
        </w:rPr>
        <w:t xml:space="preserve"> for change, not an intrinsically conservative quirk of U.S. government. </w:t>
      </w:r>
    </w:p>
    <w:p w14:paraId="3CC45892" w14:textId="77777777" w:rsidR="001300A4" w:rsidRPr="00563140" w:rsidRDefault="001300A4" w:rsidP="001300A4">
      <w:pPr>
        <w:rPr>
          <w:sz w:val="16"/>
          <w:szCs w:val="16"/>
        </w:rPr>
      </w:pPr>
      <w:r w:rsidRPr="00563140">
        <w:rPr>
          <w:sz w:val="16"/>
          <w:szCs w:val="16"/>
        </w:rPr>
        <w:t xml:space="preserve">The call for progressive federalism is not a new one. In 2004, Duke law professor Ernie Young invited liberals to come to the “Dark Side” and embrace the power of the states. (And one of the authors of this essay has spent more than a decade arguing—including in the pages of this journal— that federalism doesn’t have a political valence.) But having a Democrat in the White House was just too tempting for most progressives. They turned their attention to Washington while neglecting what was going on in California, Massachusetts, or New York City. We suspect that most progressives aren’t even aware that the Democrats have lost 27 state legislative chambers since 2008. But perhaps the 2016 election will help progressives shake loose the notion that D.C. is the center of the political universe. </w:t>
      </w:r>
    </w:p>
    <w:p w14:paraId="5386AEE8" w14:textId="77777777" w:rsidR="001300A4" w:rsidRPr="00563140" w:rsidRDefault="001300A4" w:rsidP="001300A4">
      <w:pPr>
        <w:rPr>
          <w:sz w:val="16"/>
          <w:szCs w:val="16"/>
        </w:rPr>
      </w:pPr>
      <w:r w:rsidRPr="00563140">
        <w:rPr>
          <w:sz w:val="16"/>
          <w:szCs w:val="16"/>
        </w:rPr>
        <w:t xml:space="preserve">Needless to say, though, the devil is in the details. So below we offer a “user’s guide” that identifies four ways that progressive leaders—from Jerry Brown and Bill de Blasio to small-city mayors—can push back against federal policy and force compromise. And, in doing so, we hope to persuade even the most fervent nationalist to become a fan of federalism. While we fashion this as a progressive user’s guide, it could, in theory, work just as well for conservatives should they lose the presidency in 2020. That’s precisely the point. </w:t>
      </w:r>
    </w:p>
    <w:p w14:paraId="70F0DA43" w14:textId="77777777" w:rsidR="001300A4" w:rsidRPr="00563140" w:rsidRDefault="001300A4" w:rsidP="001300A4">
      <w:pPr>
        <w:rPr>
          <w:sz w:val="16"/>
          <w:szCs w:val="16"/>
        </w:rPr>
      </w:pPr>
      <w:r w:rsidRPr="00563140">
        <w:rPr>
          <w:sz w:val="16"/>
          <w:szCs w:val="16"/>
        </w:rPr>
        <w:t xml:space="preserve">Types of Resistance </w:t>
      </w:r>
    </w:p>
    <w:p w14:paraId="62F23054" w14:textId="77777777" w:rsidR="001300A4" w:rsidRPr="00563140" w:rsidRDefault="001300A4" w:rsidP="001300A4">
      <w:pPr>
        <w:rPr>
          <w:sz w:val="16"/>
        </w:rPr>
      </w:pPr>
      <w:r w:rsidRPr="00563140">
        <w:rPr>
          <w:sz w:val="16"/>
        </w:rPr>
        <w:t xml:space="preserve">We often forget that </w:t>
      </w:r>
      <w:r w:rsidRPr="00404480">
        <w:rPr>
          <w:rStyle w:val="TitleChar"/>
          <w:highlight w:val="cyan"/>
        </w:rPr>
        <w:t xml:space="preserve">the </w:t>
      </w:r>
      <w:r w:rsidRPr="00404480">
        <w:rPr>
          <w:rStyle w:val="Emphasis"/>
          <w:highlight w:val="cyan"/>
        </w:rPr>
        <w:t>fed</w:t>
      </w:r>
      <w:r w:rsidRPr="00563140">
        <w:rPr>
          <w:sz w:val="16"/>
        </w:rPr>
        <w:t>eral government</w:t>
      </w:r>
      <w:r w:rsidRPr="00404480">
        <w:rPr>
          <w:rStyle w:val="Emphasis"/>
          <w:highlight w:val="cyan"/>
        </w:rPr>
        <w:t>’s</w:t>
      </w:r>
      <w:r w:rsidRPr="00404480">
        <w:rPr>
          <w:rStyle w:val="TitleChar"/>
          <w:highlight w:val="cyan"/>
        </w:rPr>
        <w:t xml:space="preserve"> </w:t>
      </w:r>
      <w:r w:rsidRPr="00404480">
        <w:rPr>
          <w:rStyle w:val="Emphasis"/>
          <w:highlight w:val="cyan"/>
        </w:rPr>
        <w:t>admin</w:t>
      </w:r>
      <w:r w:rsidRPr="00481FA6">
        <w:rPr>
          <w:rStyle w:val="TitleChar"/>
        </w:rPr>
        <w:t>istrative</w:t>
      </w:r>
      <w:r w:rsidRPr="00F04F38">
        <w:rPr>
          <w:rStyle w:val="TitleChar"/>
        </w:rPr>
        <w:t xml:space="preserve"> </w:t>
      </w:r>
      <w:r w:rsidRPr="00404480">
        <w:rPr>
          <w:rStyle w:val="TitleChar"/>
          <w:highlight w:val="cyan"/>
        </w:rPr>
        <w:t xml:space="preserve">capacity is </w:t>
      </w:r>
      <w:r w:rsidRPr="00404480">
        <w:rPr>
          <w:rStyle w:val="Emphasis"/>
          <w:highlight w:val="cyan"/>
        </w:rPr>
        <w:t>modest</w:t>
      </w:r>
      <w:r w:rsidRPr="00563140">
        <w:rPr>
          <w:sz w:val="16"/>
        </w:rPr>
        <w:t xml:space="preserve">, relatively speaking. Excluding the military, </w:t>
      </w:r>
      <w:r w:rsidRPr="00B64551">
        <w:rPr>
          <w:rStyle w:val="TitleChar"/>
        </w:rPr>
        <w:t xml:space="preserve">it </w:t>
      </w:r>
      <w:r w:rsidRPr="00404480">
        <w:rPr>
          <w:rStyle w:val="TitleChar"/>
          <w:highlight w:val="cyan"/>
        </w:rPr>
        <w:t xml:space="preserve">employs </w:t>
      </w:r>
      <w:r w:rsidRPr="00404480">
        <w:rPr>
          <w:rStyle w:val="Emphasis"/>
          <w:highlight w:val="cyan"/>
        </w:rPr>
        <w:t>just</w:t>
      </w:r>
      <w:r w:rsidRPr="00B9408D">
        <w:rPr>
          <w:rStyle w:val="TitleChar"/>
        </w:rPr>
        <w:t xml:space="preserve"> short of </w:t>
      </w:r>
      <w:r w:rsidRPr="00404480">
        <w:rPr>
          <w:rStyle w:val="TitleChar"/>
          <w:highlight w:val="cyan"/>
        </w:rPr>
        <w:t>three million</w:t>
      </w:r>
      <w:r w:rsidRPr="00B9408D">
        <w:rPr>
          <w:rStyle w:val="TitleChar"/>
        </w:rPr>
        <w:t xml:space="preserve"> personnel. </w:t>
      </w:r>
      <w:r w:rsidRPr="00404480">
        <w:rPr>
          <w:rStyle w:val="TitleChar"/>
          <w:highlight w:val="cyan"/>
        </w:rPr>
        <w:t>Its</w:t>
      </w:r>
      <w:r w:rsidRPr="00B9408D">
        <w:rPr>
          <w:rStyle w:val="TitleChar"/>
        </w:rPr>
        <w:t xml:space="preserve"> 2015 </w:t>
      </w:r>
      <w:r w:rsidRPr="00404480">
        <w:rPr>
          <w:rStyle w:val="TitleChar"/>
          <w:highlight w:val="cyan"/>
        </w:rPr>
        <w:t>budget</w:t>
      </w:r>
      <w:r w:rsidRPr="00563140">
        <w:rPr>
          <w:sz w:val="16"/>
        </w:rPr>
        <w:t xml:space="preserve"> (excluding defense, Social Security, and mandatory spending obligations) </w:t>
      </w:r>
      <w:r w:rsidRPr="00B9408D">
        <w:rPr>
          <w:rStyle w:val="TitleChar"/>
        </w:rPr>
        <w:t xml:space="preserve">was </w:t>
      </w:r>
      <w:r w:rsidRPr="00404480">
        <w:rPr>
          <w:rStyle w:val="TitleChar"/>
          <w:highlight w:val="cyan"/>
        </w:rPr>
        <w:t>less than $600</w:t>
      </w:r>
      <w:r w:rsidRPr="00B9408D">
        <w:rPr>
          <w:rStyle w:val="TitleChar"/>
        </w:rPr>
        <w:t xml:space="preserve"> billion. Together, </w:t>
      </w:r>
      <w:r w:rsidRPr="00404480">
        <w:rPr>
          <w:rStyle w:val="Emphasis"/>
          <w:highlight w:val="cyan"/>
        </w:rPr>
        <w:t>state</w:t>
      </w:r>
      <w:r w:rsidRPr="00563140">
        <w:rPr>
          <w:sz w:val="16"/>
        </w:rPr>
        <w:t xml:space="preserve"> and local government</w:t>
      </w:r>
      <w:r w:rsidRPr="00404480">
        <w:rPr>
          <w:rStyle w:val="Emphasis"/>
          <w:highlight w:val="cyan"/>
        </w:rPr>
        <w:t>s</w:t>
      </w:r>
      <w:r w:rsidRPr="00404480">
        <w:rPr>
          <w:rStyle w:val="TitleChar"/>
          <w:highlight w:val="cyan"/>
        </w:rPr>
        <w:t xml:space="preserve"> </w:t>
      </w:r>
      <w:r w:rsidRPr="00404480">
        <w:rPr>
          <w:rStyle w:val="Emphasis"/>
          <w:highlight w:val="cyan"/>
        </w:rPr>
        <w:t>dwarf</w:t>
      </w:r>
      <w:r w:rsidRPr="00404480">
        <w:rPr>
          <w:rStyle w:val="TitleChar"/>
          <w:highlight w:val="cyan"/>
        </w:rPr>
        <w:t xml:space="preserve"> these</w:t>
      </w:r>
      <w:r w:rsidRPr="00B9408D">
        <w:rPr>
          <w:rStyle w:val="TitleChar"/>
        </w:rPr>
        <w:t xml:space="preserve"> figures, </w:t>
      </w:r>
      <w:r w:rsidRPr="00404480">
        <w:rPr>
          <w:rStyle w:val="TitleChar"/>
          <w:highlight w:val="cyan"/>
        </w:rPr>
        <w:t>with</w:t>
      </w:r>
      <w:r w:rsidRPr="00B9408D">
        <w:rPr>
          <w:rStyle w:val="TitleChar"/>
        </w:rPr>
        <w:t xml:space="preserve"> more than </w:t>
      </w:r>
      <w:r w:rsidRPr="00404480">
        <w:rPr>
          <w:rStyle w:val="Emphasis"/>
          <w:highlight w:val="cyan"/>
        </w:rPr>
        <w:t>14</w:t>
      </w:r>
      <w:r w:rsidRPr="00B9408D">
        <w:rPr>
          <w:rStyle w:val="Emphasis"/>
        </w:rPr>
        <w:t xml:space="preserve"> million</w:t>
      </w:r>
      <w:r w:rsidRPr="00B9408D">
        <w:rPr>
          <w:rStyle w:val="TitleChar"/>
        </w:rPr>
        <w:t xml:space="preserve"> workers </w:t>
      </w:r>
      <w:r w:rsidRPr="00404480">
        <w:rPr>
          <w:rStyle w:val="TitleChar"/>
          <w:highlight w:val="cyan"/>
        </w:rPr>
        <w:t>and</w:t>
      </w:r>
      <w:r w:rsidRPr="00563140">
        <w:rPr>
          <w:sz w:val="16"/>
        </w:rPr>
        <w:t xml:space="preserve"> a combined budget of more than </w:t>
      </w:r>
      <w:r w:rsidRPr="00404480">
        <w:rPr>
          <w:rStyle w:val="Emphasis"/>
          <w:highlight w:val="cyan"/>
        </w:rPr>
        <w:t>$2.5 trillion</w:t>
      </w:r>
      <w:r w:rsidRPr="00563140">
        <w:rPr>
          <w:sz w:val="16"/>
        </w:rPr>
        <w:t xml:space="preserve">. </w:t>
      </w:r>
    </w:p>
    <w:p w14:paraId="0034E741" w14:textId="77777777" w:rsidR="001300A4" w:rsidRPr="00563140" w:rsidRDefault="001300A4" w:rsidP="001300A4">
      <w:pPr>
        <w:rPr>
          <w:sz w:val="16"/>
        </w:rPr>
      </w:pPr>
      <w:r w:rsidRPr="00563140">
        <w:rPr>
          <w:sz w:val="16"/>
        </w:rPr>
        <w:t xml:space="preserve">Because of this, Washington can’t go it alone. </w:t>
      </w:r>
      <w:r w:rsidRPr="00E44797">
        <w:rPr>
          <w:rStyle w:val="TitleChar"/>
        </w:rPr>
        <w:t>When Congress</w:t>
      </w:r>
      <w:r w:rsidRPr="00420A50">
        <w:rPr>
          <w:rStyle w:val="TitleChar"/>
        </w:rPr>
        <w:t xml:space="preserve"> makes a law, it often lacks the </w:t>
      </w:r>
      <w:r w:rsidRPr="00E44797">
        <w:rPr>
          <w:rStyle w:val="TitleChar"/>
        </w:rPr>
        <w:t>resources</w:t>
      </w:r>
      <w:r w:rsidRPr="00420A50">
        <w:rPr>
          <w:rStyle w:val="TitleChar"/>
        </w:rPr>
        <w:t xml:space="preserve"> to enforce it. Instead, it </w:t>
      </w:r>
      <w:r w:rsidRPr="00E44797">
        <w:rPr>
          <w:rStyle w:val="TitleChar"/>
        </w:rPr>
        <w:t>relies</w:t>
      </w:r>
      <w:r w:rsidRPr="00420A50">
        <w:rPr>
          <w:rStyle w:val="TitleChar"/>
        </w:rPr>
        <w:t xml:space="preserve"> on </w:t>
      </w:r>
      <w:r w:rsidRPr="00745534">
        <w:rPr>
          <w:rStyle w:val="TitleChar"/>
        </w:rPr>
        <w:t>states and localities to carry out its</w:t>
      </w:r>
      <w:r w:rsidRPr="00420A50">
        <w:rPr>
          <w:rStyle w:val="TitleChar"/>
        </w:rPr>
        <w:t xml:space="preserve"> policies. </w:t>
      </w:r>
      <w:r w:rsidRPr="00404480">
        <w:rPr>
          <w:rStyle w:val="TitleChar"/>
          <w:highlight w:val="cyan"/>
        </w:rPr>
        <w:t>Without</w:t>
      </w:r>
      <w:r w:rsidRPr="00DB6CE9">
        <w:rPr>
          <w:rStyle w:val="TitleChar"/>
        </w:rPr>
        <w:t xml:space="preserve"> those</w:t>
      </w:r>
      <w:r w:rsidRPr="00626F44">
        <w:rPr>
          <w:rStyle w:val="TitleChar"/>
        </w:rPr>
        <w:t xml:space="preserve"> </w:t>
      </w:r>
      <w:r w:rsidRPr="00404480">
        <w:rPr>
          <w:rStyle w:val="Emphasis"/>
          <w:highlight w:val="cyan"/>
        </w:rPr>
        <w:t>local</w:t>
      </w:r>
      <w:r w:rsidRPr="00626F44">
        <w:rPr>
          <w:rStyle w:val="TitleChar"/>
        </w:rPr>
        <w:t xml:space="preserve"> actor</w:t>
      </w:r>
      <w:r w:rsidRPr="00404480">
        <w:rPr>
          <w:rStyle w:val="Emphasis"/>
          <w:highlight w:val="cyan"/>
        </w:rPr>
        <w:t>s</w:t>
      </w:r>
      <w:r w:rsidRPr="00404480">
        <w:rPr>
          <w:rStyle w:val="TitleChar"/>
          <w:highlight w:val="cyan"/>
        </w:rPr>
        <w:t xml:space="preserve">, the feds </w:t>
      </w:r>
      <w:r w:rsidRPr="00404480">
        <w:rPr>
          <w:rStyle w:val="Emphasis"/>
          <w:highlight w:val="cyan"/>
        </w:rPr>
        <w:t>can</w:t>
      </w:r>
      <w:r w:rsidRPr="00626F44">
        <w:rPr>
          <w:rStyle w:val="TitleChar"/>
        </w:rPr>
        <w:t>no</w:t>
      </w:r>
      <w:r w:rsidRPr="00404480">
        <w:rPr>
          <w:rStyle w:val="Emphasis"/>
          <w:highlight w:val="cyan"/>
        </w:rPr>
        <w:t>t</w:t>
      </w:r>
      <w:r w:rsidRPr="00404480">
        <w:rPr>
          <w:rStyle w:val="TitleChar"/>
          <w:highlight w:val="cyan"/>
        </w:rPr>
        <w:t xml:space="preserve"> enforce </w:t>
      </w:r>
      <w:r w:rsidRPr="00404480">
        <w:rPr>
          <w:rStyle w:val="Emphasis"/>
          <w:highlight w:val="cyan"/>
        </w:rPr>
        <w:t>immigration</w:t>
      </w:r>
      <w:r w:rsidRPr="00C213BF">
        <w:rPr>
          <w:rStyle w:val="TitleChar"/>
        </w:rPr>
        <w:t xml:space="preserve"> law</w:t>
      </w:r>
      <w:r w:rsidRPr="00626F44">
        <w:rPr>
          <w:rStyle w:val="TitleChar"/>
        </w:rPr>
        <w:t xml:space="preserve">, implement </w:t>
      </w:r>
      <w:r w:rsidRPr="00404480">
        <w:rPr>
          <w:rStyle w:val="Emphasis"/>
          <w:highlight w:val="cyan"/>
        </w:rPr>
        <w:t>environment</w:t>
      </w:r>
      <w:r w:rsidRPr="00626F44">
        <w:rPr>
          <w:rStyle w:val="TitleChar"/>
        </w:rPr>
        <w:t xml:space="preserve">al policy, build </w:t>
      </w:r>
      <w:r w:rsidRPr="00404480">
        <w:rPr>
          <w:rStyle w:val="Emphasis"/>
          <w:highlight w:val="cyan"/>
        </w:rPr>
        <w:t>infrastructure</w:t>
      </w:r>
      <w:r w:rsidRPr="00404480">
        <w:rPr>
          <w:rStyle w:val="TitleChar"/>
          <w:highlight w:val="cyan"/>
        </w:rPr>
        <w:t>, or</w:t>
      </w:r>
      <w:r w:rsidRPr="00626F44">
        <w:rPr>
          <w:rStyle w:val="TitleChar"/>
        </w:rPr>
        <w:t xml:space="preserve"> prosecute </w:t>
      </w:r>
      <w:r w:rsidRPr="00404480">
        <w:rPr>
          <w:rStyle w:val="Emphasis"/>
          <w:highlight w:val="cyan"/>
        </w:rPr>
        <w:t>drug</w:t>
      </w:r>
      <w:r w:rsidRPr="00626F44">
        <w:rPr>
          <w:rStyle w:val="TitleChar"/>
        </w:rPr>
        <w:t xml:space="preserve"> offense</w:t>
      </w:r>
      <w:r w:rsidRPr="00404480">
        <w:rPr>
          <w:rStyle w:val="Emphasis"/>
          <w:highlight w:val="cyan"/>
        </w:rPr>
        <w:t>s</w:t>
      </w:r>
      <w:r w:rsidRPr="002D4AF5">
        <w:rPr>
          <w:rStyle w:val="TitleChar"/>
        </w:rPr>
        <w:t>. Changing policies</w:t>
      </w:r>
      <w:r w:rsidRPr="00563140">
        <w:rPr>
          <w:sz w:val="16"/>
        </w:rPr>
        <w:t xml:space="preserve"> in these areas—and many more—</w:t>
      </w:r>
      <w:r w:rsidRPr="002D4AF5">
        <w:rPr>
          <w:rStyle w:val="TitleChar"/>
        </w:rPr>
        <w:t xml:space="preserve">is possible </w:t>
      </w:r>
      <w:r w:rsidRPr="00E44797">
        <w:rPr>
          <w:rStyle w:val="Emphasis"/>
        </w:rPr>
        <w:t>only</w:t>
      </w:r>
      <w:r w:rsidRPr="002D4AF5">
        <w:rPr>
          <w:rStyle w:val="TitleChar"/>
        </w:rPr>
        <w:t xml:space="preserve"> if cities and states lend a hand</w:t>
      </w:r>
      <w:r w:rsidRPr="00745534">
        <w:rPr>
          <w:rStyle w:val="TitleChar"/>
        </w:rPr>
        <w:t>. This arrangement</w:t>
      </w:r>
      <w:r w:rsidRPr="00563140">
        <w:rPr>
          <w:sz w:val="16"/>
        </w:rPr>
        <w:t xml:space="preserve"> creates opportunities for federal-state cooperation. But it also </w:t>
      </w:r>
      <w:r w:rsidRPr="002D4AF5">
        <w:rPr>
          <w:rStyle w:val="TitleChar"/>
        </w:rPr>
        <w:t>allows for “</w:t>
      </w:r>
      <w:r w:rsidRPr="002D4AF5">
        <w:rPr>
          <w:rStyle w:val="Emphasis"/>
        </w:rPr>
        <w:t>uncoop</w:t>
      </w:r>
      <w:r w:rsidRPr="002D4AF5">
        <w:rPr>
          <w:rStyle w:val="TitleChar"/>
        </w:rPr>
        <w:t xml:space="preserve">erative </w:t>
      </w:r>
      <w:r w:rsidRPr="002D4AF5">
        <w:rPr>
          <w:rStyle w:val="Emphasis"/>
        </w:rPr>
        <w:t>f</w:t>
      </w:r>
      <w:r w:rsidRPr="002D4AF5">
        <w:rPr>
          <w:rStyle w:val="TitleChar"/>
        </w:rPr>
        <w:t>edera</w:t>
      </w:r>
      <w:r w:rsidRPr="002D4AF5">
        <w:rPr>
          <w:rStyle w:val="Emphasis"/>
        </w:rPr>
        <w:t>lism</w:t>
      </w:r>
      <w:r w:rsidRPr="002D4AF5">
        <w:rPr>
          <w:rStyle w:val="TitleChar"/>
        </w:rPr>
        <w:t xml:space="preserve">”: </w:t>
      </w:r>
      <w:r w:rsidRPr="00404480">
        <w:rPr>
          <w:rStyle w:val="TitleChar"/>
          <w:highlight w:val="cyan"/>
        </w:rPr>
        <w:t>State</w:t>
      </w:r>
      <w:r w:rsidRPr="002D4AF5">
        <w:rPr>
          <w:rStyle w:val="TitleChar"/>
        </w:rPr>
        <w:t xml:space="preserve"> and local official</w:t>
      </w:r>
      <w:r w:rsidRPr="00404480">
        <w:rPr>
          <w:rStyle w:val="Emphasis"/>
          <w:highlight w:val="cyan"/>
        </w:rPr>
        <w:t>s</w:t>
      </w:r>
      <w:r w:rsidRPr="002D4AF5">
        <w:rPr>
          <w:rStyle w:val="TitleChar"/>
        </w:rPr>
        <w:t xml:space="preserve"> can </w:t>
      </w:r>
      <w:r w:rsidRPr="00404480">
        <w:rPr>
          <w:rStyle w:val="TitleChar"/>
          <w:highlight w:val="cyan"/>
        </w:rPr>
        <w:t>use</w:t>
      </w:r>
      <w:r w:rsidRPr="002D4AF5">
        <w:rPr>
          <w:rStyle w:val="TitleChar"/>
        </w:rPr>
        <w:t xml:space="preserve"> their </w:t>
      </w:r>
      <w:r w:rsidRPr="00404480">
        <w:rPr>
          <w:rStyle w:val="Emphasis"/>
          <w:highlight w:val="cyan"/>
        </w:rPr>
        <w:t>leverage</w:t>
      </w:r>
      <w:r w:rsidRPr="002D4AF5">
        <w:rPr>
          <w:rStyle w:val="TitleChar"/>
        </w:rPr>
        <w:t xml:space="preserve"> over the feds </w:t>
      </w:r>
      <w:r w:rsidRPr="00404480">
        <w:rPr>
          <w:rStyle w:val="TitleChar"/>
          <w:highlight w:val="cyan"/>
        </w:rPr>
        <w:t xml:space="preserve">to </w:t>
      </w:r>
      <w:r w:rsidRPr="00404480">
        <w:rPr>
          <w:rStyle w:val="Emphasis"/>
          <w:highlight w:val="cyan"/>
        </w:rPr>
        <w:t>shape</w:t>
      </w:r>
      <w:r w:rsidRPr="00DB455B">
        <w:rPr>
          <w:rStyle w:val="Emphasis"/>
        </w:rPr>
        <w:t xml:space="preserve"> national</w:t>
      </w:r>
      <w:r w:rsidRPr="002D4AF5">
        <w:rPr>
          <w:rStyle w:val="Emphasis"/>
        </w:rPr>
        <w:t xml:space="preserve"> </w:t>
      </w:r>
      <w:r w:rsidRPr="00404480">
        <w:rPr>
          <w:rStyle w:val="Emphasis"/>
          <w:highlight w:val="cyan"/>
        </w:rPr>
        <w:t>policy</w:t>
      </w:r>
      <w:r w:rsidRPr="00563140">
        <w:rPr>
          <w:sz w:val="16"/>
        </w:rPr>
        <w:t xml:space="preserve">. </w:t>
      </w:r>
    </w:p>
    <w:p w14:paraId="089848D6" w14:textId="77777777" w:rsidR="001300A4" w:rsidRPr="005336A1" w:rsidRDefault="001300A4" w:rsidP="001300A4">
      <w:pPr>
        <w:rPr>
          <w:sz w:val="16"/>
        </w:rPr>
      </w:pPr>
      <w:r w:rsidRPr="00563140">
        <w:rPr>
          <w:sz w:val="16"/>
        </w:rPr>
        <w:t xml:space="preserve">This means that states can shape policy simply </w:t>
      </w:r>
      <w:r w:rsidRPr="00404480">
        <w:rPr>
          <w:rStyle w:val="TitleChar"/>
          <w:highlight w:val="cyan"/>
        </w:rPr>
        <w:t xml:space="preserve">by </w:t>
      </w:r>
      <w:r w:rsidRPr="00404480">
        <w:rPr>
          <w:rStyle w:val="Emphasis"/>
          <w:highlight w:val="cyan"/>
        </w:rPr>
        <w:t>refusing</w:t>
      </w:r>
      <w:r w:rsidRPr="00626F44">
        <w:rPr>
          <w:rStyle w:val="TitleChar"/>
        </w:rPr>
        <w:t xml:space="preserve"> to partner with </w:t>
      </w:r>
      <w:r w:rsidRPr="00404480">
        <w:rPr>
          <w:rStyle w:val="TitleChar"/>
          <w:highlight w:val="cyan"/>
        </w:rPr>
        <w:t xml:space="preserve">the </w:t>
      </w:r>
      <w:r w:rsidRPr="00404480">
        <w:rPr>
          <w:rStyle w:val="Emphasis"/>
          <w:highlight w:val="cyan"/>
        </w:rPr>
        <w:t>fed</w:t>
      </w:r>
      <w:r w:rsidRPr="00626F44">
        <w:rPr>
          <w:rStyle w:val="TitleChar"/>
        </w:rPr>
        <w:t xml:space="preserve">eral </w:t>
      </w:r>
      <w:r w:rsidRPr="00DB6CE9">
        <w:rPr>
          <w:rStyle w:val="TitleChar"/>
        </w:rPr>
        <w:t>government. This</w:t>
      </w:r>
      <w:r w:rsidRPr="00563140">
        <w:rPr>
          <w:sz w:val="16"/>
        </w:rPr>
        <w:t xml:space="preserve"> form of resistance involves more than mere obstruction. It allows progressive states to help </w:t>
      </w:r>
      <w:r w:rsidRPr="00DB6CE9">
        <w:rPr>
          <w:rStyle w:val="TitleChar"/>
        </w:rPr>
        <w:t xml:space="preserve">set the </w:t>
      </w:r>
      <w:r w:rsidRPr="00DB6CE9">
        <w:rPr>
          <w:rStyle w:val="Emphasis"/>
        </w:rPr>
        <w:t>federal agenda</w:t>
      </w:r>
      <w:r w:rsidRPr="00DB6CE9">
        <w:rPr>
          <w:rStyle w:val="TitleChar"/>
        </w:rPr>
        <w:t xml:space="preserve"> by forcing debates</w:t>
      </w:r>
      <w:r w:rsidRPr="00563140">
        <w:rPr>
          <w:sz w:val="16"/>
        </w:rPr>
        <w:t xml:space="preserve"> that conservatives would rather avoid </w:t>
      </w:r>
      <w:r w:rsidRPr="00DB6CE9">
        <w:rPr>
          <w:rStyle w:val="TitleChar"/>
        </w:rPr>
        <w:t>and</w:t>
      </w:r>
      <w:r w:rsidRPr="00563140">
        <w:rPr>
          <w:sz w:val="16"/>
        </w:rPr>
        <w:t xml:space="preserve"> by </w:t>
      </w:r>
      <w:r w:rsidRPr="00026787">
        <w:rPr>
          <w:rStyle w:val="TitleChar"/>
        </w:rPr>
        <w:t>creating incentives for com</w:t>
      </w:r>
      <w:r w:rsidRPr="00DB6CE9">
        <w:rPr>
          <w:rStyle w:val="TitleChar"/>
        </w:rPr>
        <w:t xml:space="preserve">promise. </w:t>
      </w:r>
      <w:r w:rsidRPr="00404480">
        <w:rPr>
          <w:rStyle w:val="TitleChar"/>
          <w:highlight w:val="cyan"/>
        </w:rPr>
        <w:t xml:space="preserve">When states </w:t>
      </w:r>
      <w:r w:rsidRPr="00404480">
        <w:rPr>
          <w:rStyle w:val="Emphasis"/>
          <w:highlight w:val="cyan"/>
        </w:rPr>
        <w:t>opt out</w:t>
      </w:r>
      <w:r w:rsidRPr="00626F44">
        <w:rPr>
          <w:rStyle w:val="TitleChar"/>
        </w:rPr>
        <w:t xml:space="preserve"> of a federal program, </w:t>
      </w:r>
      <w:r w:rsidRPr="00404480">
        <w:rPr>
          <w:rStyle w:val="TitleChar"/>
          <w:highlight w:val="cyan"/>
        </w:rPr>
        <w:t>it costs</w:t>
      </w:r>
      <w:r w:rsidRPr="00626F44">
        <w:rPr>
          <w:rStyle w:val="TitleChar"/>
        </w:rPr>
        <w:t xml:space="preserve"> the federal government </w:t>
      </w:r>
      <w:r w:rsidRPr="00404480">
        <w:rPr>
          <w:rStyle w:val="Emphasis"/>
          <w:highlight w:val="cyan"/>
        </w:rPr>
        <w:t>resources</w:t>
      </w:r>
      <w:r w:rsidRPr="00404480">
        <w:rPr>
          <w:rStyle w:val="TitleChar"/>
          <w:highlight w:val="cyan"/>
        </w:rPr>
        <w:t xml:space="preserve"> and </w:t>
      </w:r>
      <w:r w:rsidRPr="00404480">
        <w:rPr>
          <w:rStyle w:val="Emphasis"/>
          <w:highlight w:val="cyan"/>
        </w:rPr>
        <w:t>p</w:t>
      </w:r>
      <w:r w:rsidRPr="00626F44">
        <w:rPr>
          <w:rStyle w:val="TitleChar"/>
        </w:rPr>
        <w:t xml:space="preserve">olitical </w:t>
      </w:r>
      <w:r w:rsidRPr="00404480">
        <w:rPr>
          <w:rStyle w:val="Emphasis"/>
          <w:highlight w:val="cyan"/>
        </w:rPr>
        <w:t>c</w:t>
      </w:r>
      <w:r w:rsidRPr="00626F44">
        <w:rPr>
          <w:rStyle w:val="TitleChar"/>
        </w:rPr>
        <w:t>apital</w:t>
      </w:r>
      <w:r w:rsidRPr="00563140">
        <w:rPr>
          <w:sz w:val="16"/>
        </w:rPr>
        <w:t>. That’s why President Trump has a lot more incentive to compromise with Democrats in Sacramento than with those on the Hill.</w:t>
      </w:r>
    </w:p>
    <w:p w14:paraId="552EF144" w14:textId="77777777" w:rsidR="001300A4" w:rsidRPr="00577A4B" w:rsidRDefault="001300A4" w:rsidP="001300A4">
      <w:pPr>
        <w:pStyle w:val="Heading4"/>
      </w:pPr>
      <w:r>
        <w:t xml:space="preserve">3. </w:t>
      </w:r>
      <w:r w:rsidRPr="00577A4B">
        <w:rPr>
          <w:u w:val="single"/>
        </w:rPr>
        <w:t>UNITED FRONT</w:t>
      </w:r>
      <w:r>
        <w:t xml:space="preserve">---it </w:t>
      </w:r>
      <w:r>
        <w:rPr>
          <w:u w:val="single"/>
        </w:rPr>
        <w:t>includes</w:t>
      </w:r>
      <w:r>
        <w:t xml:space="preserve"> the NGA, which </w:t>
      </w:r>
      <w:r>
        <w:rPr>
          <w:u w:val="single"/>
        </w:rPr>
        <w:t>ensures</w:t>
      </w:r>
      <w:r>
        <w:t xml:space="preserve"> compliance.</w:t>
      </w:r>
    </w:p>
    <w:p w14:paraId="04EA966A" w14:textId="77777777" w:rsidR="001300A4" w:rsidRPr="005336A1" w:rsidRDefault="001300A4" w:rsidP="001300A4">
      <w:r w:rsidRPr="005336A1">
        <w:t xml:space="preserve">Mitchel </w:t>
      </w:r>
      <w:r w:rsidRPr="005336A1">
        <w:rPr>
          <w:rStyle w:val="Style13ptBold"/>
        </w:rPr>
        <w:t>Herian 11</w:t>
      </w:r>
      <w:r w:rsidRPr="005336A1">
        <w:t>. Research specialist at the University of Nebraska Public Policy center, Ph.D. and M.A. from the University of Nebraska-Lincoln; Governing the States and the Nation: The Intergovernmental Policy Influence of the National Governors Association, Kindle</w:t>
      </w:r>
      <w:r>
        <w:t xml:space="preserve">. </w:t>
      </w:r>
    </w:p>
    <w:p w14:paraId="36990719" w14:textId="77777777" w:rsidR="001300A4" w:rsidRPr="00894405" w:rsidRDefault="001300A4" w:rsidP="001300A4">
      <w:pPr>
        <w:rPr>
          <w:sz w:val="16"/>
        </w:rPr>
      </w:pPr>
      <w:r w:rsidRPr="00894405">
        <w:rPr>
          <w:sz w:val="16"/>
        </w:rPr>
        <w:t xml:space="preserve">The second reason it is advantageous to examine the NGA rather than individual governors is that a number of factors suggest that </w:t>
      </w:r>
      <w:r w:rsidRPr="00404480">
        <w:rPr>
          <w:rStyle w:val="TitleChar"/>
          <w:highlight w:val="cyan"/>
        </w:rPr>
        <w:t>governors</w:t>
      </w:r>
      <w:r w:rsidRPr="00A94D03">
        <w:rPr>
          <w:rStyle w:val="TitleChar"/>
        </w:rPr>
        <w:t xml:space="preserve"> would be</w:t>
      </w:r>
      <w:r w:rsidRPr="009631E1">
        <w:rPr>
          <w:rStyle w:val="TitleChar"/>
        </w:rPr>
        <w:t xml:space="preserve"> </w:t>
      </w:r>
      <w:r w:rsidRPr="00F47210">
        <w:rPr>
          <w:rStyle w:val="Emphasis"/>
        </w:rPr>
        <w:t>more eff</w:t>
      </w:r>
      <w:r w:rsidRPr="00782E74">
        <w:rPr>
          <w:rStyle w:val="Emphasis"/>
        </w:rPr>
        <w:t>ective</w:t>
      </w:r>
      <w:r w:rsidRPr="00782E74">
        <w:rPr>
          <w:rStyle w:val="TitleChar"/>
        </w:rPr>
        <w:t xml:space="preserve"> in </w:t>
      </w:r>
      <w:r w:rsidRPr="00404480">
        <w:rPr>
          <w:rStyle w:val="Emphasis"/>
          <w:highlight w:val="cyan"/>
        </w:rPr>
        <w:t>secur</w:t>
      </w:r>
      <w:r w:rsidRPr="00782E74">
        <w:rPr>
          <w:rStyle w:val="TitleChar"/>
        </w:rPr>
        <w:t>ing state</w:t>
      </w:r>
      <w:r w:rsidRPr="009631E1">
        <w:rPr>
          <w:rStyle w:val="TitleChar"/>
        </w:rPr>
        <w:t xml:space="preserve">-friendly </w:t>
      </w:r>
      <w:r w:rsidRPr="00404480">
        <w:rPr>
          <w:rStyle w:val="TitleChar"/>
          <w:highlight w:val="cyan"/>
        </w:rPr>
        <w:t>policies</w:t>
      </w:r>
      <w:r w:rsidRPr="009631E1">
        <w:rPr>
          <w:rStyle w:val="TitleChar"/>
        </w:rPr>
        <w:t xml:space="preserve"> for the states </w:t>
      </w:r>
      <w:r w:rsidRPr="00404480">
        <w:rPr>
          <w:rStyle w:val="Emphasis"/>
          <w:highlight w:val="cyan"/>
        </w:rPr>
        <w:t>at large</w:t>
      </w:r>
      <w:r w:rsidRPr="00404480">
        <w:rPr>
          <w:rStyle w:val="TitleChar"/>
          <w:highlight w:val="cyan"/>
        </w:rPr>
        <w:t xml:space="preserve"> if</w:t>
      </w:r>
      <w:r w:rsidRPr="009631E1">
        <w:rPr>
          <w:rStyle w:val="TitleChar"/>
        </w:rPr>
        <w:t xml:space="preserve"> they worked </w:t>
      </w:r>
      <w:r w:rsidRPr="00404480">
        <w:rPr>
          <w:rStyle w:val="Emphasis"/>
          <w:highlight w:val="cyan"/>
        </w:rPr>
        <w:t>together</w:t>
      </w:r>
      <w:r w:rsidRPr="00894405">
        <w:rPr>
          <w:sz w:val="16"/>
        </w:rPr>
        <w:t xml:space="preserve">. For example, governors are responsible for handling many of the federal funds that are granted to the states. Thus, they actively lobby Congress for policies that are favorable to them and their states, and it would make sense for governors to take a collective approach to such lobbying efforts. </w:t>
      </w:r>
      <w:r w:rsidRPr="00404480">
        <w:rPr>
          <w:rStyle w:val="TitleChar"/>
          <w:highlight w:val="cyan"/>
        </w:rPr>
        <w:t>Obviously</w:t>
      </w:r>
      <w:r w:rsidRPr="00894405">
        <w:rPr>
          <w:rStyle w:val="TitleChar"/>
        </w:rPr>
        <w:t xml:space="preserve">, the </w:t>
      </w:r>
      <w:r w:rsidRPr="00404480">
        <w:rPr>
          <w:rStyle w:val="Emphasis"/>
          <w:highlight w:val="cyan"/>
        </w:rPr>
        <w:t>congress</w:t>
      </w:r>
      <w:r w:rsidRPr="00894405">
        <w:rPr>
          <w:sz w:val="16"/>
        </w:rPr>
        <w:t xml:space="preserve">ional delegation from Texas </w:t>
      </w:r>
      <w:r w:rsidRPr="00404480">
        <w:rPr>
          <w:rStyle w:val="TitleChar"/>
          <w:highlight w:val="cyan"/>
        </w:rPr>
        <w:t>is unlikely</w:t>
      </w:r>
      <w:r w:rsidRPr="00894405">
        <w:rPr>
          <w:rStyle w:val="TitleChar"/>
        </w:rPr>
        <w:t xml:space="preserve"> to be </w:t>
      </w:r>
      <w:r w:rsidRPr="00404480">
        <w:rPr>
          <w:rStyle w:val="TitleChar"/>
          <w:highlight w:val="cyan"/>
        </w:rPr>
        <w:t>swayed by</w:t>
      </w:r>
      <w:r w:rsidRPr="00894405">
        <w:rPr>
          <w:sz w:val="16"/>
        </w:rPr>
        <w:t xml:space="preserve"> the preferences of the governor of </w:t>
      </w:r>
      <w:r w:rsidRPr="00894405">
        <w:rPr>
          <w:rStyle w:val="TitleChar"/>
        </w:rPr>
        <w:t xml:space="preserve">North </w:t>
      </w:r>
      <w:r w:rsidRPr="00404480">
        <w:rPr>
          <w:rStyle w:val="TitleChar"/>
          <w:highlight w:val="cyan"/>
        </w:rPr>
        <w:t>Dakota</w:t>
      </w:r>
      <w:r w:rsidRPr="00894405">
        <w:rPr>
          <w:sz w:val="16"/>
        </w:rPr>
        <w:t xml:space="preserve">, save for ideological or partisan reasons. </w:t>
      </w:r>
      <w:r w:rsidRPr="00894405">
        <w:rPr>
          <w:rStyle w:val="TitleChar"/>
        </w:rPr>
        <w:t xml:space="preserve">In contrast, </w:t>
      </w:r>
      <w:r w:rsidRPr="00404480">
        <w:rPr>
          <w:rStyle w:val="TitleChar"/>
          <w:highlight w:val="cyan"/>
        </w:rPr>
        <w:t xml:space="preserve">a </w:t>
      </w:r>
      <w:r w:rsidRPr="00404480">
        <w:rPr>
          <w:rStyle w:val="Emphasis"/>
          <w:highlight w:val="cyan"/>
        </w:rPr>
        <w:t>united front</w:t>
      </w:r>
      <w:r w:rsidRPr="00404480">
        <w:rPr>
          <w:rStyle w:val="TitleChar"/>
          <w:highlight w:val="cyan"/>
        </w:rPr>
        <w:t xml:space="preserve"> by</w:t>
      </w:r>
      <w:r w:rsidRPr="00EE4A61">
        <w:rPr>
          <w:rStyle w:val="TitleChar"/>
        </w:rPr>
        <w:t xml:space="preserve"> all governors—</w:t>
      </w:r>
      <w:r w:rsidRPr="00404480">
        <w:rPr>
          <w:rStyle w:val="TitleChar"/>
          <w:highlight w:val="cyan"/>
        </w:rPr>
        <w:t>the</w:t>
      </w:r>
      <w:r w:rsidRPr="00EE4A61">
        <w:rPr>
          <w:rStyle w:val="TitleChar"/>
        </w:rPr>
        <w:t xml:space="preserve"> </w:t>
      </w:r>
      <w:r w:rsidRPr="00EE4A61">
        <w:rPr>
          <w:rStyle w:val="Emphasis"/>
        </w:rPr>
        <w:t xml:space="preserve">most </w:t>
      </w:r>
      <w:r w:rsidRPr="00404480">
        <w:rPr>
          <w:rStyle w:val="Emphasis"/>
          <w:highlight w:val="cyan"/>
        </w:rPr>
        <w:t>powerful</w:t>
      </w:r>
      <w:r w:rsidRPr="00EE4A61">
        <w:rPr>
          <w:rStyle w:val="TitleChar"/>
        </w:rPr>
        <w:t xml:space="preserve"> policy </w:t>
      </w:r>
      <w:r w:rsidRPr="00404480">
        <w:rPr>
          <w:rStyle w:val="TitleChar"/>
          <w:highlight w:val="cyan"/>
        </w:rPr>
        <w:t>actors</w:t>
      </w:r>
      <w:r w:rsidRPr="00EE4A61">
        <w:rPr>
          <w:rStyle w:val="TitleChar"/>
        </w:rPr>
        <w:t xml:space="preserve"> within the states, </w:t>
      </w:r>
      <w:r w:rsidRPr="00404480">
        <w:rPr>
          <w:rStyle w:val="TitleChar"/>
          <w:highlight w:val="cyan"/>
        </w:rPr>
        <w:t>and</w:t>
      </w:r>
      <w:r w:rsidRPr="00EE4A61">
        <w:rPr>
          <w:rStyle w:val="TitleChar"/>
        </w:rPr>
        <w:t xml:space="preserve"> the </w:t>
      </w:r>
      <w:r w:rsidRPr="00EE4A61">
        <w:rPr>
          <w:rStyle w:val="Emphasis"/>
        </w:rPr>
        <w:t xml:space="preserve">central </w:t>
      </w:r>
      <w:r w:rsidRPr="00404480">
        <w:rPr>
          <w:rStyle w:val="Emphasis"/>
          <w:highlight w:val="cyan"/>
        </w:rPr>
        <w:t>managers</w:t>
      </w:r>
      <w:r w:rsidRPr="00404480">
        <w:rPr>
          <w:rStyle w:val="TitleChar"/>
          <w:highlight w:val="cyan"/>
        </w:rPr>
        <w:t xml:space="preserve"> of</w:t>
      </w:r>
      <w:r w:rsidRPr="00EE4A61">
        <w:rPr>
          <w:rStyle w:val="TitleChar"/>
        </w:rPr>
        <w:t xml:space="preserve"> federal </w:t>
      </w:r>
      <w:r w:rsidRPr="00404480">
        <w:rPr>
          <w:rStyle w:val="Emphasis"/>
          <w:highlight w:val="cyan"/>
        </w:rPr>
        <w:t>funds</w:t>
      </w:r>
      <w:r w:rsidRPr="00EE4A61">
        <w:rPr>
          <w:rStyle w:val="TitleChar"/>
        </w:rPr>
        <w:t xml:space="preserve"> flowing to the states—is more likely to </w:t>
      </w:r>
      <w:r w:rsidRPr="00404480">
        <w:rPr>
          <w:rStyle w:val="Emphasis"/>
          <w:highlight w:val="cyan"/>
        </w:rPr>
        <w:t>gain</w:t>
      </w:r>
      <w:r w:rsidRPr="00EE4A61">
        <w:rPr>
          <w:rStyle w:val="Emphasis"/>
        </w:rPr>
        <w:t xml:space="preserve"> the </w:t>
      </w:r>
      <w:r w:rsidRPr="00404480">
        <w:rPr>
          <w:rStyle w:val="Emphasis"/>
          <w:highlight w:val="cyan"/>
        </w:rPr>
        <w:t>attention</w:t>
      </w:r>
      <w:r w:rsidRPr="00404480">
        <w:rPr>
          <w:rStyle w:val="TitleChar"/>
          <w:highlight w:val="cyan"/>
        </w:rPr>
        <w:t xml:space="preserve"> of </w:t>
      </w:r>
      <w:r w:rsidRPr="00404480">
        <w:rPr>
          <w:rStyle w:val="Emphasis"/>
          <w:highlight w:val="cyan"/>
        </w:rPr>
        <w:t>all</w:t>
      </w:r>
      <w:r w:rsidRPr="00404480">
        <w:rPr>
          <w:rStyle w:val="TitleChar"/>
          <w:highlight w:val="cyan"/>
        </w:rPr>
        <w:t xml:space="preserve"> key </w:t>
      </w:r>
      <w:r w:rsidRPr="00404480">
        <w:rPr>
          <w:rStyle w:val="Emphasis"/>
          <w:highlight w:val="cyan"/>
        </w:rPr>
        <w:t>federal</w:t>
      </w:r>
      <w:r w:rsidRPr="00EE4A61">
        <w:rPr>
          <w:rStyle w:val="TitleChar"/>
        </w:rPr>
        <w:t xml:space="preserve"> policy </w:t>
      </w:r>
      <w:r w:rsidRPr="00404480">
        <w:rPr>
          <w:rStyle w:val="TitleChar"/>
          <w:highlight w:val="cyan"/>
        </w:rPr>
        <w:t>actors</w:t>
      </w:r>
      <w:r w:rsidRPr="00894405">
        <w:rPr>
          <w:sz w:val="16"/>
        </w:rPr>
        <w:t xml:space="preserve">. </w:t>
      </w:r>
    </w:p>
    <w:p w14:paraId="27B21277" w14:textId="77777777" w:rsidR="001300A4" w:rsidRDefault="001300A4" w:rsidP="001300A4">
      <w:pPr>
        <w:rPr>
          <w:sz w:val="16"/>
        </w:rPr>
      </w:pPr>
      <w:r w:rsidRPr="00894405">
        <w:rPr>
          <w:sz w:val="16"/>
        </w:rPr>
        <w:t xml:space="preserve">However, the effort necessary to align the governors introduces a classic collective action problem (Olson 1965) that is somewhat distinct from those faced by other interest groups. Clearly, it is difficult to achieve unanimity among all governors on every issue that comes before them. Therefore, </w:t>
      </w:r>
      <w:r w:rsidRPr="00404480">
        <w:rPr>
          <w:rStyle w:val="TitleChar"/>
          <w:highlight w:val="cyan"/>
        </w:rPr>
        <w:t>the NGA</w:t>
      </w:r>
      <w:r w:rsidRPr="00894405">
        <w:rPr>
          <w:sz w:val="16"/>
        </w:rPr>
        <w:t xml:space="preserve"> provides a place for governors to </w:t>
      </w:r>
      <w:r w:rsidRPr="00404480">
        <w:rPr>
          <w:rStyle w:val="Emphasis"/>
          <w:highlight w:val="cyan"/>
        </w:rPr>
        <w:t>aggregate</w:t>
      </w:r>
      <w:r w:rsidRPr="00101302">
        <w:rPr>
          <w:rStyle w:val="TitleChar"/>
        </w:rPr>
        <w:t xml:space="preserve"> their policy </w:t>
      </w:r>
      <w:r w:rsidRPr="00404480">
        <w:rPr>
          <w:rStyle w:val="TitleChar"/>
          <w:highlight w:val="cyan"/>
        </w:rPr>
        <w:t xml:space="preserve">preferences in a </w:t>
      </w:r>
      <w:r w:rsidRPr="00404480">
        <w:rPr>
          <w:rStyle w:val="Emphasis"/>
          <w:highlight w:val="cyan"/>
        </w:rPr>
        <w:t>singular</w:t>
      </w:r>
      <w:r w:rsidRPr="00101302">
        <w:rPr>
          <w:rStyle w:val="TitleChar"/>
        </w:rPr>
        <w:t xml:space="preserve">ly stated policy </w:t>
      </w:r>
      <w:r w:rsidRPr="00404480">
        <w:rPr>
          <w:rStyle w:val="TitleChar"/>
          <w:highlight w:val="cyan"/>
        </w:rPr>
        <w:t>position</w:t>
      </w:r>
      <w:r w:rsidRPr="00101302">
        <w:rPr>
          <w:rStyle w:val="TitleChar"/>
        </w:rPr>
        <w:t xml:space="preserve"> that</w:t>
      </w:r>
      <w:r w:rsidRPr="00894405">
        <w:rPr>
          <w:sz w:val="16"/>
        </w:rPr>
        <w:t xml:space="preserve">, ideally, </w:t>
      </w:r>
      <w:r w:rsidRPr="00101302">
        <w:rPr>
          <w:rStyle w:val="TitleChar"/>
        </w:rPr>
        <w:t>represents the</w:t>
      </w:r>
      <w:r w:rsidRPr="00894405">
        <w:rPr>
          <w:sz w:val="16"/>
        </w:rPr>
        <w:t xml:space="preserve"> interests of the governors and the </w:t>
      </w:r>
      <w:r w:rsidRPr="00EE4A61">
        <w:rPr>
          <w:rStyle w:val="TitleChar"/>
        </w:rPr>
        <w:t xml:space="preserve">states and provides the solution to the </w:t>
      </w:r>
      <w:r w:rsidRPr="00EE4A61">
        <w:rPr>
          <w:rStyle w:val="Emphasis"/>
        </w:rPr>
        <w:t>collective action</w:t>
      </w:r>
      <w:r w:rsidRPr="00EE4A61">
        <w:rPr>
          <w:rStyle w:val="TitleChar"/>
        </w:rPr>
        <w:t xml:space="preserve"> problem that the governors face</w:t>
      </w:r>
      <w:r w:rsidRPr="00894405">
        <w:rPr>
          <w:sz w:val="16"/>
        </w:rPr>
        <w:t xml:space="preserve">. Thus, the NGA is even more important to study because it provides the tools that </w:t>
      </w:r>
      <w:r w:rsidRPr="00EE4A61">
        <w:rPr>
          <w:rStyle w:val="TitleChar"/>
        </w:rPr>
        <w:t>governors</w:t>
      </w:r>
      <w:r w:rsidRPr="00894405">
        <w:rPr>
          <w:sz w:val="16"/>
        </w:rPr>
        <w:t xml:space="preserve"> use to organize their activities so that they can </w:t>
      </w:r>
      <w:r w:rsidRPr="00EE4A61">
        <w:rPr>
          <w:rStyle w:val="Emphasis"/>
        </w:rPr>
        <w:t>work together</w:t>
      </w:r>
      <w:r w:rsidRPr="00EE4A61">
        <w:rPr>
          <w:rStyle w:val="TitleChar"/>
        </w:rPr>
        <w:t xml:space="preserve"> </w:t>
      </w:r>
      <w:r w:rsidRPr="00404480">
        <w:rPr>
          <w:rStyle w:val="TitleChar"/>
          <w:highlight w:val="cyan"/>
        </w:rPr>
        <w:t xml:space="preserve">for </w:t>
      </w:r>
      <w:r w:rsidRPr="00404480">
        <w:rPr>
          <w:rStyle w:val="Emphasis"/>
          <w:highlight w:val="cyan"/>
        </w:rPr>
        <w:t>maximum</w:t>
      </w:r>
      <w:r w:rsidRPr="00404480">
        <w:rPr>
          <w:rStyle w:val="TitleChar"/>
          <w:highlight w:val="cyan"/>
        </w:rPr>
        <w:t xml:space="preserve"> effectiveness</w:t>
      </w:r>
      <w:r w:rsidRPr="00894405">
        <w:rPr>
          <w:sz w:val="16"/>
        </w:rPr>
        <w:t>.</w:t>
      </w:r>
    </w:p>
    <w:p w14:paraId="757B2489" w14:textId="77777777" w:rsidR="001300A4" w:rsidRDefault="001300A4" w:rsidP="001300A4">
      <w:pPr>
        <w:pStyle w:val="Heading4"/>
      </w:pPr>
      <w:r>
        <w:t xml:space="preserve">4. </w:t>
      </w:r>
      <w:r w:rsidRPr="00577A4B">
        <w:rPr>
          <w:u w:val="single"/>
        </w:rPr>
        <w:t>LAWSUITS</w:t>
      </w:r>
      <w:r>
        <w:t xml:space="preserve">---they </w:t>
      </w:r>
      <w:r>
        <w:rPr>
          <w:u w:val="single"/>
        </w:rPr>
        <w:t>force</w:t>
      </w:r>
      <w:r>
        <w:t xml:space="preserve"> compliance. </w:t>
      </w:r>
    </w:p>
    <w:p w14:paraId="10359CA6" w14:textId="77777777" w:rsidR="001300A4" w:rsidRDefault="001300A4" w:rsidP="001300A4">
      <w:r>
        <w:t xml:space="preserve">Albert </w:t>
      </w:r>
      <w:r w:rsidRPr="00E13AFF">
        <w:rPr>
          <w:rStyle w:val="Style13ptBold"/>
        </w:rPr>
        <w:t>Lin 20</w:t>
      </w:r>
      <w:r>
        <w:t xml:space="preserve">. </w:t>
      </w:r>
      <w:r w:rsidRPr="00FB6953">
        <w:t>Professor of Law at the University of California at Davis; The George Washington Law Review, “Uncooperative Environmental Federalism: State Suits Against the Federal Government in an Age of Political Polarization,” vol. 88</w:t>
      </w:r>
    </w:p>
    <w:p w14:paraId="73C74FF6" w14:textId="77777777" w:rsidR="001300A4" w:rsidRDefault="001300A4" w:rsidP="001300A4">
      <w:pPr>
        <w:rPr>
          <w:sz w:val="16"/>
        </w:rPr>
      </w:pPr>
      <w:r w:rsidRPr="00592DFF">
        <w:rPr>
          <w:rStyle w:val="TitleChar"/>
          <w:highlight w:val="cyan"/>
        </w:rPr>
        <w:t>Discussions of</w:t>
      </w:r>
      <w:r w:rsidRPr="00592DFF">
        <w:rPr>
          <w:sz w:val="16"/>
        </w:rPr>
        <w:t xml:space="preserve"> cooperative federalism and </w:t>
      </w:r>
      <w:r w:rsidRPr="00592DFF">
        <w:rPr>
          <w:rStyle w:val="TitleChar"/>
          <w:highlight w:val="cyan"/>
        </w:rPr>
        <w:t>uncooperative federalism</w:t>
      </w:r>
      <w:r w:rsidRPr="00592DFF">
        <w:rPr>
          <w:rStyle w:val="TitleChar"/>
        </w:rPr>
        <w:t xml:space="preserve"> have tended to </w:t>
      </w:r>
      <w:r w:rsidRPr="00592DFF">
        <w:rPr>
          <w:rStyle w:val="TitleChar"/>
          <w:highlight w:val="cyan"/>
        </w:rPr>
        <w:t>focus on</w:t>
      </w:r>
      <w:r w:rsidRPr="00592DFF">
        <w:rPr>
          <w:rStyle w:val="TitleChar"/>
        </w:rPr>
        <w:t xml:space="preserve"> the state and federal governments’ </w:t>
      </w:r>
      <w:r w:rsidRPr="00592DFF">
        <w:rPr>
          <w:rStyle w:val="TitleChar"/>
          <w:highlight w:val="cyan"/>
        </w:rPr>
        <w:t>political branches</w:t>
      </w:r>
      <w:r w:rsidRPr="00592DFF">
        <w:rPr>
          <w:sz w:val="16"/>
        </w:rPr>
        <w:t xml:space="preserve">, while </w:t>
      </w:r>
      <w:r w:rsidRPr="00592DFF">
        <w:rPr>
          <w:rStyle w:val="TitleChar"/>
          <w:highlight w:val="cyan"/>
        </w:rPr>
        <w:t xml:space="preserve">devoting less attention to the </w:t>
      </w:r>
      <w:r w:rsidRPr="00592DFF">
        <w:rPr>
          <w:rStyle w:val="Emphasis"/>
          <w:highlight w:val="cyan"/>
        </w:rPr>
        <w:t>courts</w:t>
      </w:r>
      <w:r w:rsidRPr="00592DFF">
        <w:rPr>
          <w:rStyle w:val="Emphasis"/>
        </w:rPr>
        <w:t>.</w:t>
      </w:r>
      <w:r w:rsidRPr="00592DFF">
        <w:rPr>
          <w:sz w:val="16"/>
        </w:rPr>
        <w:t xml:space="preserve">55 Yet </w:t>
      </w:r>
      <w:r w:rsidRPr="00592DFF">
        <w:rPr>
          <w:rStyle w:val="TitleChar"/>
          <w:highlight w:val="cyan"/>
        </w:rPr>
        <w:t>states</w:t>
      </w:r>
      <w:r w:rsidRPr="00592DFF">
        <w:rPr>
          <w:rStyle w:val="TitleChar"/>
        </w:rPr>
        <w:t xml:space="preserve"> also can dissent—and increasingly have done so—by </w:t>
      </w:r>
      <w:r w:rsidRPr="00592DFF">
        <w:rPr>
          <w:rStyle w:val="Emphasis"/>
          <w:highlight w:val="cyan"/>
        </w:rPr>
        <w:t>filing suits</w:t>
      </w:r>
      <w:r w:rsidRPr="00592DFF">
        <w:rPr>
          <w:rStyle w:val="TitleChar"/>
          <w:highlight w:val="cyan"/>
        </w:rPr>
        <w:t xml:space="preserve"> against </w:t>
      </w:r>
      <w:r w:rsidRPr="00592DFF">
        <w:rPr>
          <w:rStyle w:val="Emphasis"/>
          <w:highlight w:val="cyan"/>
        </w:rPr>
        <w:t>federal laws</w:t>
      </w:r>
      <w:r w:rsidRPr="00592DFF">
        <w:rPr>
          <w:rStyle w:val="TitleChar"/>
        </w:rPr>
        <w:t xml:space="preserve"> </w:t>
      </w:r>
      <w:r w:rsidRPr="00592DFF">
        <w:rPr>
          <w:sz w:val="16"/>
        </w:rPr>
        <w:t xml:space="preserve">and policies pertaining to the environment, immigration, health care, same-sex marriage, and other matters.56 The federal government may not be sued absent a </w:t>
      </w:r>
      <w:r w:rsidRPr="00592DFF">
        <w:rPr>
          <w:rStyle w:val="Emphasis"/>
          <w:highlight w:val="cyan"/>
        </w:rPr>
        <w:t>waiver</w:t>
      </w:r>
      <w:r w:rsidRPr="00592DFF">
        <w:rPr>
          <w:rStyle w:val="Emphasis"/>
        </w:rPr>
        <w:t xml:space="preserve"> </w:t>
      </w:r>
      <w:r w:rsidRPr="00592DFF">
        <w:rPr>
          <w:rStyle w:val="TitleChar"/>
          <w:highlight w:val="cyan"/>
        </w:rPr>
        <w:t>of sovereign immunity</w:t>
      </w:r>
      <w:r w:rsidRPr="00592DFF">
        <w:rPr>
          <w:sz w:val="16"/>
        </w:rPr>
        <w:t xml:space="preserve">,57 of course, but relevant waivers—such as the one set forth </w:t>
      </w:r>
      <w:r w:rsidRPr="00592DFF">
        <w:rPr>
          <w:rStyle w:val="TitleChar"/>
          <w:highlight w:val="cyan"/>
        </w:rPr>
        <w:t>in the</w:t>
      </w:r>
      <w:r w:rsidRPr="00592DFF">
        <w:rPr>
          <w:rStyle w:val="TitleChar"/>
        </w:rPr>
        <w:t xml:space="preserve"> Administrative Procedure Act</w:t>
      </w:r>
      <w:r w:rsidRPr="00592DFF">
        <w:rPr>
          <w:sz w:val="16"/>
        </w:rPr>
        <w:t xml:space="preserve"> (“</w:t>
      </w:r>
      <w:r w:rsidRPr="00592DFF">
        <w:rPr>
          <w:rStyle w:val="Emphasis"/>
          <w:highlight w:val="cyan"/>
        </w:rPr>
        <w:t>APA</w:t>
      </w:r>
      <w:r w:rsidRPr="00592DFF">
        <w:rPr>
          <w:sz w:val="16"/>
        </w:rPr>
        <w:t>”)58—</w:t>
      </w:r>
      <w:r w:rsidRPr="00592DFF">
        <w:rPr>
          <w:rStyle w:val="TitleChar"/>
          <w:highlight w:val="cyan"/>
        </w:rPr>
        <w:t>allow these challenges to be brought</w:t>
      </w:r>
      <w:r w:rsidRPr="00592DFF">
        <w:rPr>
          <w:rStyle w:val="TitleChar"/>
        </w:rPr>
        <w:t xml:space="preserve"> in federal court</w:t>
      </w:r>
      <w:r w:rsidRPr="00592DFF">
        <w:rPr>
          <w:sz w:val="16"/>
        </w:rPr>
        <w:t>.</w:t>
      </w:r>
    </w:p>
    <w:p w14:paraId="40539165" w14:textId="77777777" w:rsidR="001300A4" w:rsidRDefault="001300A4" w:rsidP="001300A4">
      <w:pPr>
        <w:pStyle w:val="Heading4"/>
      </w:pPr>
      <w:r>
        <w:t xml:space="preserve">5. </w:t>
      </w:r>
      <w:r w:rsidRPr="00577A4B">
        <w:rPr>
          <w:u w:val="single"/>
        </w:rPr>
        <w:t>REVENUE</w:t>
      </w:r>
      <w:r>
        <w:t xml:space="preserve">---states </w:t>
      </w:r>
      <w:r>
        <w:rPr>
          <w:u w:val="single"/>
        </w:rPr>
        <w:t>won’t</w:t>
      </w:r>
      <w:r>
        <w:t xml:space="preserve"> report </w:t>
      </w:r>
      <w:r>
        <w:rPr>
          <w:u w:val="single"/>
        </w:rPr>
        <w:t>taxes</w:t>
      </w:r>
      <w:r>
        <w:t xml:space="preserve"> OR provide </w:t>
      </w:r>
      <w:r>
        <w:rPr>
          <w:u w:val="single"/>
        </w:rPr>
        <w:t>staff</w:t>
      </w:r>
      <w:r>
        <w:t xml:space="preserve">, which </w:t>
      </w:r>
      <w:r>
        <w:rPr>
          <w:u w:val="single"/>
        </w:rPr>
        <w:t>grinds Congress</w:t>
      </w:r>
      <w:r>
        <w:t xml:space="preserve"> to a </w:t>
      </w:r>
      <w:r>
        <w:rPr>
          <w:u w:val="single"/>
        </w:rPr>
        <w:t>halt</w:t>
      </w:r>
      <w:r>
        <w:t>.</w:t>
      </w:r>
    </w:p>
    <w:p w14:paraId="60FDA149" w14:textId="77777777" w:rsidR="001300A4" w:rsidRDefault="001300A4" w:rsidP="001300A4">
      <w:r>
        <w:rPr>
          <w:rStyle w:val="Style13ptBold"/>
        </w:rPr>
        <w:t xml:space="preserve">Smith ’21 </w:t>
      </w:r>
      <w:r w:rsidRPr="004C0797">
        <w:t>[Fred; 2021; Associate Professor at Emory University Law School; Wisconsin Law Review, “Federalism in the States: What States Can Teach About Commandeering,” p. 1257-1279]</w:t>
      </w:r>
    </w:p>
    <w:p w14:paraId="7D21664D" w14:textId="77777777" w:rsidR="001300A4" w:rsidRPr="002F5761" w:rsidRDefault="001300A4" w:rsidP="001300A4">
      <w:pPr>
        <w:rPr>
          <w:sz w:val="16"/>
        </w:rPr>
      </w:pPr>
      <w:r w:rsidRPr="002F5761">
        <w:rPr>
          <w:sz w:val="16"/>
        </w:rPr>
        <w:t>1. Federalism and Collective Action</w:t>
      </w:r>
    </w:p>
    <w:p w14:paraId="055E90B0" w14:textId="77777777" w:rsidR="001300A4" w:rsidRPr="002F5761" w:rsidRDefault="001300A4" w:rsidP="001300A4">
      <w:pPr>
        <w:rPr>
          <w:sz w:val="16"/>
        </w:rPr>
      </w:pPr>
      <w:r w:rsidRPr="004C0797">
        <w:rPr>
          <w:rStyle w:val="TitleChar"/>
        </w:rPr>
        <w:t xml:space="preserve">With autonomy comes </w:t>
      </w:r>
      <w:r w:rsidRPr="004C0797">
        <w:rPr>
          <w:rStyle w:val="Emphasis"/>
        </w:rPr>
        <w:t>resistance</w:t>
      </w:r>
      <w:r w:rsidRPr="004C0797">
        <w:rPr>
          <w:rStyle w:val="TitleChar"/>
        </w:rPr>
        <w:t xml:space="preserve">, or </w:t>
      </w:r>
      <w:r w:rsidRPr="001F122D">
        <w:rPr>
          <w:rStyle w:val="TitleChar"/>
          <w:highlight w:val="cyan"/>
        </w:rPr>
        <w:t>“</w:t>
      </w:r>
      <w:r w:rsidRPr="001F122D">
        <w:rPr>
          <w:rStyle w:val="Emphasis"/>
          <w:highlight w:val="cyan"/>
        </w:rPr>
        <w:t>uncooperative</w:t>
      </w:r>
      <w:r w:rsidRPr="001F122D">
        <w:rPr>
          <w:rStyle w:val="TitleChar"/>
          <w:highlight w:val="cyan"/>
        </w:rPr>
        <w:t>”</w:t>
      </w:r>
      <w:r w:rsidRPr="004C0797">
        <w:rPr>
          <w:rStyle w:val="TitleChar"/>
        </w:rPr>
        <w:t xml:space="preserve"> postures by </w:t>
      </w:r>
      <w:r w:rsidRPr="001F122D">
        <w:rPr>
          <w:rStyle w:val="Emphasis"/>
          <w:highlight w:val="cyan"/>
        </w:rPr>
        <w:t>state</w:t>
      </w:r>
      <w:r w:rsidRPr="002F5761">
        <w:rPr>
          <w:sz w:val="16"/>
        </w:rPr>
        <w:t xml:space="preserve"> and local </w:t>
      </w:r>
      <w:r w:rsidRPr="004C0797">
        <w:rPr>
          <w:rStyle w:val="TitleChar"/>
        </w:rPr>
        <w:t>government</w:t>
      </w:r>
      <w:r w:rsidRPr="001F122D">
        <w:rPr>
          <w:rStyle w:val="Emphasis"/>
          <w:highlight w:val="cyan"/>
        </w:rPr>
        <w:t>s</w:t>
      </w:r>
      <w:r w:rsidRPr="002F5761">
        <w:rPr>
          <w:sz w:val="16"/>
        </w:rPr>
        <w:t xml:space="preserve">.133 And with </w:t>
      </w:r>
      <w:r w:rsidRPr="004C0797">
        <w:rPr>
          <w:rStyle w:val="TitleChar"/>
        </w:rPr>
        <w:t>this</w:t>
      </w:r>
      <w:r w:rsidRPr="002F5761">
        <w:rPr>
          <w:sz w:val="16"/>
        </w:rPr>
        <w:t xml:space="preserve"> autonomy to resist comes a potential complication: </w:t>
      </w:r>
      <w:r w:rsidRPr="001F122D">
        <w:rPr>
          <w:rStyle w:val="Emphasis"/>
          <w:highlight w:val="cyan"/>
        </w:rPr>
        <w:t>inhibit</w:t>
      </w:r>
      <w:r w:rsidRPr="002F5761">
        <w:rPr>
          <w:sz w:val="16"/>
        </w:rPr>
        <w:t xml:space="preserve">ing </w:t>
      </w:r>
      <w:r w:rsidRPr="001C6967">
        <w:rPr>
          <w:rStyle w:val="TitleChar"/>
        </w:rPr>
        <w:t>a</w:t>
      </w:r>
      <w:r w:rsidRPr="004C0797">
        <w:rPr>
          <w:rStyle w:val="TitleChar"/>
        </w:rPr>
        <w:t xml:space="preserve"> </w:t>
      </w:r>
      <w:r w:rsidRPr="004C0797">
        <w:rPr>
          <w:rStyle w:val="Emphasis"/>
        </w:rPr>
        <w:t xml:space="preserve">central </w:t>
      </w:r>
      <w:r w:rsidRPr="001C6967">
        <w:rPr>
          <w:rStyle w:val="Emphasis"/>
        </w:rPr>
        <w:t xml:space="preserve">government’s </w:t>
      </w:r>
      <w:r w:rsidRPr="001F122D">
        <w:rPr>
          <w:rStyle w:val="Emphasis"/>
          <w:highlight w:val="cyan"/>
        </w:rPr>
        <w:t>ability</w:t>
      </w:r>
      <w:r w:rsidRPr="001F122D">
        <w:rPr>
          <w:rStyle w:val="TitleChar"/>
          <w:highlight w:val="cyan"/>
        </w:rPr>
        <w:t xml:space="preserve"> to deal with </w:t>
      </w:r>
      <w:r w:rsidRPr="001F122D">
        <w:rPr>
          <w:rStyle w:val="Emphasis"/>
          <w:highlight w:val="cyan"/>
        </w:rPr>
        <w:t>collective</w:t>
      </w:r>
      <w:r w:rsidRPr="004C0797">
        <w:rPr>
          <w:rStyle w:val="Emphasis"/>
        </w:rPr>
        <w:t xml:space="preserve"> action</w:t>
      </w:r>
      <w:r w:rsidRPr="004C0797">
        <w:rPr>
          <w:rStyle w:val="TitleChar"/>
        </w:rPr>
        <w:t xml:space="preserve"> </w:t>
      </w:r>
      <w:r w:rsidRPr="001F122D">
        <w:rPr>
          <w:rStyle w:val="TitleChar"/>
          <w:highlight w:val="cyan"/>
        </w:rPr>
        <w:t>problems</w:t>
      </w:r>
      <w:r w:rsidRPr="002F5761">
        <w:rPr>
          <w:sz w:val="16"/>
        </w:rPr>
        <w:t>. This tension is as old as the republic.134 “Collective action” problems refer to situations in which (1) the normatively optimal result requires multiple entities or persons to act in a certain manner; but (2) each individual entity has incentive to act in an alternative, counterproductive manner (or not to act at all).135 These moments are ripe for negative “externalities,” in which many of the negative costs of an entity’s non-optimal behavior are internalized by others.136 It can also result in positive “spillovers,” in which entities acting in non-optimal ways benefit from the expenditures of other actors; this also reduces the incentive for each to act optimally given that they can enjoy benefits without paying for them.137</w:t>
      </w:r>
    </w:p>
    <w:p w14:paraId="17E15508" w14:textId="77777777" w:rsidR="001300A4" w:rsidRPr="002F5761" w:rsidRDefault="001300A4" w:rsidP="001300A4">
      <w:pPr>
        <w:rPr>
          <w:sz w:val="16"/>
        </w:rPr>
      </w:pPr>
      <w:r w:rsidRPr="002F5761">
        <w:rPr>
          <w:sz w:val="16"/>
        </w:rPr>
        <w:t xml:space="preserve">Prior to the adoption of the Constitution, under the Articles of Confederation, </w:t>
      </w:r>
      <w:r w:rsidRPr="001F122D">
        <w:rPr>
          <w:rStyle w:val="TitleChar"/>
          <w:highlight w:val="cyan"/>
        </w:rPr>
        <w:t>states’</w:t>
      </w:r>
      <w:r w:rsidRPr="003810A5">
        <w:rPr>
          <w:rStyle w:val="TitleChar"/>
        </w:rPr>
        <w:t xml:space="preserve"> considerable </w:t>
      </w:r>
      <w:r w:rsidRPr="001F122D">
        <w:rPr>
          <w:rStyle w:val="Emphasis"/>
          <w:highlight w:val="cyan"/>
        </w:rPr>
        <w:t>autonomy</w:t>
      </w:r>
      <w:r w:rsidRPr="002F5761">
        <w:rPr>
          <w:sz w:val="16"/>
        </w:rPr>
        <w:t xml:space="preserve"> and sovereignty </w:t>
      </w:r>
      <w:r w:rsidRPr="001F122D">
        <w:rPr>
          <w:rStyle w:val="TitleChar"/>
          <w:highlight w:val="cyan"/>
        </w:rPr>
        <w:t>facilitated</w:t>
      </w:r>
      <w:r w:rsidRPr="003810A5">
        <w:rPr>
          <w:rStyle w:val="TitleChar"/>
        </w:rPr>
        <w:t xml:space="preserve"> collective action </w:t>
      </w:r>
      <w:r w:rsidRPr="001F122D">
        <w:rPr>
          <w:rStyle w:val="Emphasis"/>
          <w:highlight w:val="cyan"/>
        </w:rPr>
        <w:t>problems</w:t>
      </w:r>
      <w:r w:rsidRPr="002F5761">
        <w:rPr>
          <w:sz w:val="16"/>
        </w:rPr>
        <w:t xml:space="preserve">.138 </w:t>
      </w:r>
      <w:r w:rsidRPr="001F122D">
        <w:rPr>
          <w:rStyle w:val="TitleChar"/>
          <w:highlight w:val="cyan"/>
        </w:rPr>
        <w:t xml:space="preserve">The </w:t>
      </w:r>
      <w:r w:rsidRPr="001F122D">
        <w:rPr>
          <w:rStyle w:val="Emphasis"/>
          <w:highlight w:val="cyan"/>
        </w:rPr>
        <w:t>fed</w:t>
      </w:r>
      <w:r w:rsidRPr="003810A5">
        <w:rPr>
          <w:rStyle w:val="TitleChar"/>
        </w:rPr>
        <w:t>eral</w:t>
      </w:r>
      <w:r w:rsidRPr="002F5761">
        <w:rPr>
          <w:sz w:val="16"/>
        </w:rPr>
        <w:t xml:space="preserve"> government </w:t>
      </w:r>
      <w:r w:rsidRPr="001F122D">
        <w:rPr>
          <w:rStyle w:val="TitleChar"/>
          <w:highlight w:val="cyan"/>
        </w:rPr>
        <w:t xml:space="preserve">could not </w:t>
      </w:r>
      <w:r w:rsidRPr="001F122D">
        <w:rPr>
          <w:rStyle w:val="Emphasis"/>
          <w:highlight w:val="cyan"/>
        </w:rPr>
        <w:t>raise revenue</w:t>
      </w:r>
      <w:r w:rsidRPr="003810A5">
        <w:rPr>
          <w:rStyle w:val="TitleChar"/>
        </w:rPr>
        <w:t xml:space="preserve"> without state approval</w:t>
      </w:r>
      <w:r w:rsidRPr="002F5761">
        <w:rPr>
          <w:sz w:val="16"/>
        </w:rPr>
        <w:t xml:space="preserve">, for example.139 One result of this arrangement was that </w:t>
      </w:r>
      <w:r w:rsidRPr="003810A5">
        <w:rPr>
          <w:rStyle w:val="TitleChar"/>
        </w:rPr>
        <w:t xml:space="preserve">the central government </w:t>
      </w:r>
      <w:r w:rsidRPr="001F122D">
        <w:rPr>
          <w:rStyle w:val="TitleChar"/>
          <w:highlight w:val="cyan"/>
        </w:rPr>
        <w:t>had</w:t>
      </w:r>
      <w:r w:rsidRPr="003810A5">
        <w:rPr>
          <w:rStyle w:val="TitleChar"/>
        </w:rPr>
        <w:t xml:space="preserve"> </w:t>
      </w:r>
      <w:r w:rsidRPr="003810A5">
        <w:rPr>
          <w:rStyle w:val="Emphasis"/>
        </w:rPr>
        <w:t xml:space="preserve">substantial </w:t>
      </w:r>
      <w:r w:rsidRPr="001F122D">
        <w:rPr>
          <w:rStyle w:val="Emphasis"/>
          <w:highlight w:val="cyan"/>
        </w:rPr>
        <w:t>difficulty</w:t>
      </w:r>
      <w:r w:rsidRPr="003810A5">
        <w:rPr>
          <w:rStyle w:val="TitleChar"/>
        </w:rPr>
        <w:t xml:space="preserve"> solving</w:t>
      </w:r>
      <w:r w:rsidRPr="002F5761">
        <w:rPr>
          <w:sz w:val="16"/>
        </w:rPr>
        <w:t xml:space="preserve"> collective action </w:t>
      </w:r>
      <w:r w:rsidRPr="003810A5">
        <w:rPr>
          <w:rStyle w:val="TitleChar"/>
        </w:rPr>
        <w:t>problems</w:t>
      </w:r>
      <w:r w:rsidRPr="002F5761">
        <w:rPr>
          <w:sz w:val="16"/>
        </w:rPr>
        <w:t>.140 If some states made contributions to the federal government, all states enjoyed the resultant spillover effects, reducing the incentive for any individual state to contribute. Professors Robert Cooter and Neil Siegel have argued that even if the Founders did not have the language of “collective action” as they confronted these problems, those were among the chief issues they aimed to solve in adopting the Constitution.141 In those two scholars’ view, this overarching purpose of the Constitution should inform one’s understanding of the intended scope of congressional powers in Article I of the Constitution.142 As they thoughtfully put it:</w:t>
      </w:r>
    </w:p>
    <w:p w14:paraId="3A87C403" w14:textId="77777777" w:rsidR="001300A4" w:rsidRPr="002F5761" w:rsidRDefault="001300A4" w:rsidP="001300A4">
      <w:pPr>
        <w:ind w:left="720"/>
        <w:rPr>
          <w:sz w:val="16"/>
        </w:rPr>
      </w:pPr>
      <w:r w:rsidRPr="002F5761">
        <w:rPr>
          <w:sz w:val="16"/>
        </w:rPr>
        <w:t>The Framers lacked the tools and language of modern social science, but they knew a collective action problem when they saw it. When activities spilled over from one state to another, the Framers recognized that the actions of individually rational states produced irrational results for the nation as a whole—the definition of a collective action problem.143</w:t>
      </w:r>
    </w:p>
    <w:p w14:paraId="05777219" w14:textId="77777777" w:rsidR="001300A4" w:rsidRPr="002F5761" w:rsidRDefault="001300A4" w:rsidP="001300A4">
      <w:pPr>
        <w:rPr>
          <w:sz w:val="16"/>
        </w:rPr>
      </w:pPr>
      <w:r w:rsidRPr="002F5761">
        <w:rPr>
          <w:sz w:val="16"/>
        </w:rPr>
        <w:t>2. Commandeering and Collective Action</w:t>
      </w:r>
    </w:p>
    <w:p w14:paraId="5260D5BD" w14:textId="77777777" w:rsidR="001300A4" w:rsidRPr="002F5761" w:rsidRDefault="001300A4" w:rsidP="001300A4">
      <w:pPr>
        <w:rPr>
          <w:sz w:val="16"/>
        </w:rPr>
      </w:pPr>
      <w:r w:rsidRPr="003810A5">
        <w:rPr>
          <w:rStyle w:val="TitleChar"/>
        </w:rPr>
        <w:t xml:space="preserve">The </w:t>
      </w:r>
      <w:r w:rsidRPr="001F122D">
        <w:rPr>
          <w:rStyle w:val="Emphasis"/>
          <w:highlight w:val="cyan"/>
        </w:rPr>
        <w:t>collective</w:t>
      </w:r>
      <w:r w:rsidRPr="003810A5">
        <w:rPr>
          <w:rStyle w:val="Emphasis"/>
        </w:rPr>
        <w:t>-action</w:t>
      </w:r>
      <w:r w:rsidRPr="003810A5">
        <w:rPr>
          <w:rStyle w:val="TitleChar"/>
        </w:rPr>
        <w:t xml:space="preserve"> strand of </w:t>
      </w:r>
      <w:r w:rsidRPr="001F122D">
        <w:rPr>
          <w:rStyle w:val="TitleChar"/>
          <w:highlight w:val="cyan"/>
        </w:rPr>
        <w:t>federalism</w:t>
      </w:r>
      <w:r w:rsidRPr="002F5761">
        <w:rPr>
          <w:sz w:val="16"/>
        </w:rPr>
        <w:t xml:space="preserve"> literature informs debates about the efficacy and proper scope of anticommandeering doctrine. Indeed, the facts of New York v. United States itself presented a classic collective problem.144 Congress commanded that states take title to their low-level radioactive waste in part because some states were amenable to allowing safe disposal states and others were not.145 And by not properly disposing of such waste, the state necessarily exported the negative externalities (by way costs and risks) to neighboring states.146 Justice Stevens’s partial dissent observed this feature of the problem Congress was aiming to solve, criticizing a doctrine that </w:t>
      </w:r>
      <w:r w:rsidRPr="001F122D">
        <w:rPr>
          <w:rStyle w:val="TitleChar"/>
          <w:highlight w:val="cyan"/>
        </w:rPr>
        <w:t xml:space="preserve">disabled </w:t>
      </w:r>
      <w:r w:rsidRPr="001F122D">
        <w:rPr>
          <w:rStyle w:val="Emphasis"/>
          <w:highlight w:val="cyan"/>
        </w:rPr>
        <w:t>Congress</w:t>
      </w:r>
      <w:r w:rsidRPr="003810A5">
        <w:rPr>
          <w:rStyle w:val="Emphasis"/>
        </w:rPr>
        <w:t>’s ability</w:t>
      </w:r>
      <w:r w:rsidRPr="003810A5">
        <w:rPr>
          <w:rStyle w:val="TitleChar"/>
        </w:rPr>
        <w:t xml:space="preserve"> to deal with this </w:t>
      </w:r>
      <w:r w:rsidRPr="003810A5">
        <w:rPr>
          <w:rStyle w:val="Emphasis"/>
        </w:rPr>
        <w:t>pressing</w:t>
      </w:r>
      <w:r w:rsidRPr="003810A5">
        <w:rPr>
          <w:rStyle w:val="TitleChar"/>
        </w:rPr>
        <w:t xml:space="preserve"> collective action problem</w:t>
      </w:r>
      <w:r w:rsidRPr="002F5761">
        <w:rPr>
          <w:sz w:val="16"/>
        </w:rPr>
        <w:t>.147</w:t>
      </w:r>
    </w:p>
    <w:p w14:paraId="67F49763" w14:textId="77777777" w:rsidR="001300A4" w:rsidRPr="002F5761" w:rsidRDefault="001300A4" w:rsidP="001300A4">
      <w:pPr>
        <w:rPr>
          <w:sz w:val="16"/>
        </w:rPr>
      </w:pPr>
      <w:r w:rsidRPr="002F5761">
        <w:rPr>
          <w:sz w:val="16"/>
        </w:rPr>
        <w:t xml:space="preserve">Scholarly critics of the doctrine have similarly described ways that </w:t>
      </w:r>
      <w:r w:rsidRPr="00B952E6">
        <w:rPr>
          <w:rStyle w:val="TitleChar"/>
        </w:rPr>
        <w:t>anticommandeering</w:t>
      </w:r>
      <w:r w:rsidRPr="002F5761">
        <w:rPr>
          <w:sz w:val="16"/>
        </w:rPr>
        <w:t xml:space="preserve"> can </w:t>
      </w:r>
      <w:r w:rsidRPr="00B952E6">
        <w:rPr>
          <w:rStyle w:val="TitleChar"/>
        </w:rPr>
        <w:t xml:space="preserve">make it </w:t>
      </w:r>
      <w:r w:rsidRPr="00B952E6">
        <w:rPr>
          <w:rStyle w:val="Emphasis"/>
        </w:rPr>
        <w:t>difficult</w:t>
      </w:r>
      <w:r w:rsidRPr="00B952E6">
        <w:rPr>
          <w:rStyle w:val="TitleChar"/>
        </w:rPr>
        <w:t xml:space="preserve"> for the </w:t>
      </w:r>
      <w:r w:rsidRPr="00B952E6">
        <w:rPr>
          <w:rStyle w:val="Emphasis"/>
        </w:rPr>
        <w:t>central gov</w:t>
      </w:r>
      <w:r w:rsidRPr="00B952E6">
        <w:rPr>
          <w:rStyle w:val="TitleChar"/>
        </w:rPr>
        <w:t>ernmen</w:t>
      </w:r>
      <w:r w:rsidRPr="00B952E6">
        <w:rPr>
          <w:rStyle w:val="Emphasis"/>
        </w:rPr>
        <w:t>t</w:t>
      </w:r>
      <w:r w:rsidRPr="00B952E6">
        <w:rPr>
          <w:rStyle w:val="TitleChar"/>
        </w:rPr>
        <w:t xml:space="preserve"> to mitigate </w:t>
      </w:r>
      <w:r w:rsidRPr="00B952E6">
        <w:rPr>
          <w:rStyle w:val="Emphasis"/>
        </w:rPr>
        <w:t>collective action</w:t>
      </w:r>
      <w:r w:rsidRPr="00B952E6">
        <w:rPr>
          <w:rStyle w:val="TitleChar"/>
        </w:rPr>
        <w:t xml:space="preserve"> problems</w:t>
      </w:r>
      <w:r w:rsidRPr="002F5761">
        <w:rPr>
          <w:sz w:val="16"/>
        </w:rPr>
        <w:t>. Professor Siegel has observed that the federal law at issue in New York v. United States “was obviously directed at solving serious, multistate collective action problems.”148 Moreover, now-Judge David Barron has argued that because anticommandeering doctrine can harm a central government’s ability to solve such problems, the doctrine can actually undermine, rather than protect, local autonomy. He explains,</w:t>
      </w:r>
    </w:p>
    <w:p w14:paraId="2D60A81A" w14:textId="77777777" w:rsidR="001300A4" w:rsidRPr="004B7E5D" w:rsidRDefault="001300A4" w:rsidP="001300A4">
      <w:pPr>
        <w:ind w:left="720"/>
        <w:rPr>
          <w:sz w:val="12"/>
          <w:szCs w:val="12"/>
        </w:rPr>
      </w:pPr>
      <w:r w:rsidRPr="004B7E5D">
        <w:rPr>
          <w:sz w:val="12"/>
          <w:szCs w:val="12"/>
        </w:rPr>
        <w:t>[If Congress] wishes to empower localities to overcome the irresponsible actions of holdouts, then it must enact a rule system that permits collective solutions, even though they are not approved unanimously. That is the kind of choice central law faces when it seeks to protect local autonomy. In making that choice, the central government will not unambiguously vindicate local autonomy no matter how it acts; it will infringe it by attempting to promote it or by choosing one idea of local autonomy at the expense of others. But that is inevitably the case when the limits on local power come from some source other than the visible intervention of the central government itself.149</w:t>
      </w:r>
    </w:p>
    <w:p w14:paraId="701DBFF0" w14:textId="77777777" w:rsidR="001300A4" w:rsidRPr="004B7E5D" w:rsidRDefault="001300A4" w:rsidP="001300A4">
      <w:pPr>
        <w:rPr>
          <w:sz w:val="12"/>
          <w:szCs w:val="12"/>
        </w:rPr>
      </w:pPr>
      <w:r w:rsidRPr="004B7E5D">
        <w:rPr>
          <w:sz w:val="12"/>
          <w:szCs w:val="12"/>
        </w:rPr>
        <w:t>3. State Commandeering and Collective Action</w:t>
      </w:r>
    </w:p>
    <w:p w14:paraId="405959DE" w14:textId="77777777" w:rsidR="001300A4" w:rsidRPr="004B7E5D" w:rsidRDefault="001300A4" w:rsidP="001300A4">
      <w:pPr>
        <w:rPr>
          <w:sz w:val="12"/>
          <w:szCs w:val="12"/>
        </w:rPr>
      </w:pPr>
      <w:r w:rsidRPr="004B7E5D">
        <w:rPr>
          <w:sz w:val="12"/>
          <w:szCs w:val="12"/>
        </w:rPr>
        <w:t>It is difficult to seriously dispute that commandeering can help resolve collective action problems. To understand how commandeering can resolve collective action problems, one need do nothing more than read the facts of New York v. United States. 150 Still, there are at least two relevant questions that could be more comprehensively answered by consulting intrastate arrangements.</w:t>
      </w:r>
    </w:p>
    <w:p w14:paraId="3ED960E8" w14:textId="77777777" w:rsidR="001300A4" w:rsidRPr="002F5761" w:rsidRDefault="001300A4" w:rsidP="001300A4">
      <w:pPr>
        <w:rPr>
          <w:sz w:val="16"/>
        </w:rPr>
      </w:pPr>
      <w:r w:rsidRPr="002F5761">
        <w:rPr>
          <w:sz w:val="16"/>
        </w:rPr>
        <w:t xml:space="preserve">First, what are the circumstances in which commandeering has been used to resolve collective action problems? One prominent problem is exclusionary zoning, wherein local governments (formally or functionally) ban low-income housing within their jurisdiction.151 The results of such laws often are not limited to the single town that enacts it. Instead, the “adverse consequences extend to neighboring communities.”152 </w:t>
      </w:r>
      <w:r w:rsidRPr="001F122D">
        <w:rPr>
          <w:rStyle w:val="TitleChar"/>
          <w:highlight w:val="cyan"/>
        </w:rPr>
        <w:t>Localities need</w:t>
      </w:r>
      <w:r w:rsidRPr="004B7E5D">
        <w:rPr>
          <w:rStyle w:val="TitleChar"/>
        </w:rPr>
        <w:t xml:space="preserve"> </w:t>
      </w:r>
      <w:r w:rsidRPr="004B7E5D">
        <w:rPr>
          <w:rStyle w:val="Emphasis"/>
        </w:rPr>
        <w:t>teachers</w:t>
      </w:r>
      <w:r w:rsidRPr="004B7E5D">
        <w:rPr>
          <w:rStyle w:val="TitleChar"/>
        </w:rPr>
        <w:t xml:space="preserve">, </w:t>
      </w:r>
      <w:r w:rsidRPr="004B7E5D">
        <w:rPr>
          <w:rStyle w:val="Emphasis"/>
        </w:rPr>
        <w:t xml:space="preserve">police </w:t>
      </w:r>
      <w:r w:rsidRPr="001F122D">
        <w:rPr>
          <w:rStyle w:val="Emphasis"/>
          <w:highlight w:val="cyan"/>
        </w:rPr>
        <w:t>officers</w:t>
      </w:r>
      <w:r w:rsidRPr="004B7E5D">
        <w:rPr>
          <w:rStyle w:val="TitleChar"/>
        </w:rPr>
        <w:t xml:space="preserve">, </w:t>
      </w:r>
      <w:r w:rsidRPr="004B7E5D">
        <w:rPr>
          <w:rStyle w:val="Emphasis"/>
        </w:rPr>
        <w:t xml:space="preserve">sanitation </w:t>
      </w:r>
      <w:r w:rsidRPr="001F122D">
        <w:rPr>
          <w:rStyle w:val="Emphasis"/>
          <w:highlight w:val="cyan"/>
        </w:rPr>
        <w:t>workers</w:t>
      </w:r>
      <w:r w:rsidRPr="001F122D">
        <w:rPr>
          <w:rStyle w:val="TitleChar"/>
          <w:highlight w:val="cyan"/>
        </w:rPr>
        <w:t>, and</w:t>
      </w:r>
      <w:r w:rsidRPr="004B7E5D">
        <w:rPr>
          <w:rStyle w:val="TitleChar"/>
        </w:rPr>
        <w:t xml:space="preserve"> </w:t>
      </w:r>
      <w:r w:rsidRPr="004B7E5D">
        <w:rPr>
          <w:rStyle w:val="Emphasis"/>
        </w:rPr>
        <w:t xml:space="preserve">grocery </w:t>
      </w:r>
      <w:r w:rsidRPr="001F122D">
        <w:rPr>
          <w:rStyle w:val="Emphasis"/>
          <w:highlight w:val="cyan"/>
        </w:rPr>
        <w:t>store</w:t>
      </w:r>
      <w:r w:rsidRPr="004B7E5D">
        <w:rPr>
          <w:rStyle w:val="TitleChar"/>
        </w:rPr>
        <w:t xml:space="preserve"> stocker</w:t>
      </w:r>
      <w:r w:rsidRPr="001F122D">
        <w:rPr>
          <w:rStyle w:val="Emphasis"/>
          <w:highlight w:val="cyan"/>
        </w:rPr>
        <w:t>s</w:t>
      </w:r>
      <w:r w:rsidRPr="001F122D">
        <w:rPr>
          <w:rStyle w:val="TitleChar"/>
          <w:highlight w:val="cyan"/>
        </w:rPr>
        <w:t xml:space="preserve"> to function</w:t>
      </w:r>
      <w:r w:rsidRPr="002F5761">
        <w:rPr>
          <w:sz w:val="16"/>
        </w:rPr>
        <w:t>. When one town in a region excludes moderate and low-income residents, another town picks up the slack. The net result is that some wealthy, exclusive jurisdictions have large tax bases with fewer expenditures.153 Meanwhile, other inclusive jurisdictions in the region have smaller tax bases while subsidizing a need that aids the entire region.154 This is a classic collective action problem. If exclusionary zoning is adopted, the negative results can create negative externalities for other communities in the same region.155 And while all in the region would benefit if each political subdivision contributed to, or created, affordable housing, individual political subdivisions can gain an unfair benefit by passing the costs to other jurisdictions.156</w:t>
      </w:r>
    </w:p>
    <w:p w14:paraId="34677428" w14:textId="77777777" w:rsidR="001300A4" w:rsidRPr="004B7E5D" w:rsidRDefault="001300A4" w:rsidP="001300A4">
      <w:pPr>
        <w:rPr>
          <w:sz w:val="12"/>
          <w:szCs w:val="12"/>
        </w:rPr>
      </w:pPr>
      <w:r w:rsidRPr="004B7E5D">
        <w:rPr>
          <w:sz w:val="12"/>
          <w:szCs w:val="12"/>
        </w:rPr>
        <w:t>Some of the tools that states have adopted to deal with this problem can fairly be called commandeering. The Massachusetts Low-and Moderate-Income Housing Act, which is often called an “anti-snob zoning law,” permits a state agency to override local decisions that block affordable housing.157 The New Jersey Fair Housing Act of 1985, created in response to a seminal state supreme court opinion,158 created a state council that assesses the need for low to moderately priced affordable housing for each of the state’s regions.159 The initial act required every municipality to create a plan demonstrating how it would provide its fair, relative share of affordable housing in its region.160 Moreover, California, Florida, and Oregon have required local governments to adopt plans for affordable housing.161 States, then, provide opportunities to study the role of commandeering in resolving collective action problems by examining the problems commandeering has been used to resolve; patterns in the political economies that facilitate these interventions; and how often commandeering is used for these purposes as opposed to others.</w:t>
      </w:r>
    </w:p>
    <w:p w14:paraId="7FDFEE21" w14:textId="77777777" w:rsidR="001300A4" w:rsidRPr="004B7E5D" w:rsidRDefault="001300A4" w:rsidP="001300A4">
      <w:pPr>
        <w:rPr>
          <w:sz w:val="12"/>
          <w:szCs w:val="12"/>
        </w:rPr>
      </w:pPr>
      <w:r w:rsidRPr="004B7E5D">
        <w:rPr>
          <w:sz w:val="12"/>
          <w:szCs w:val="12"/>
        </w:rPr>
        <w:t>Second, the recent pandemic has provided reason to ask the opposite question: how and when is commandeering used in ways that worsen collective action problems? The infectious disease COVID-19 has created or exposed collective action problems on multiple levels, including the individual level and polity level. On an individual level, the choices one makes impact others. Physical isolation reduces the risk of spreading the virus.162 And yet isolation can prove costly if it interferes with one’s ability to earn a living. Given the costs of isolation, there are sometimes economic incentives to make decisions that are not for the good of the whole. Likewise, on the governmental level, the choices one jurisdiction makes have externalities for other jurisdictions.163 And still, making choices that reduce the spread of the virus—such as closing non-essential businesses and gatherings—could prove costly by interfering with a community’s economy.164 If all make these choices, the virus might spread less quickly, creating the possibility that it could be controlled, and all economies could more safely open.165 But given the costs, there are economic incentives to make policy decisions that are good for the polity in the short term but not for the good of the whole.</w:t>
      </w:r>
    </w:p>
    <w:p w14:paraId="4CBF72C1" w14:textId="77777777" w:rsidR="001300A4" w:rsidRPr="002F5761" w:rsidRDefault="001300A4" w:rsidP="001300A4">
      <w:pPr>
        <w:rPr>
          <w:sz w:val="12"/>
          <w:szCs w:val="12"/>
        </w:rPr>
      </w:pPr>
      <w:r w:rsidRPr="004B7E5D">
        <w:rPr>
          <w:sz w:val="12"/>
          <w:szCs w:val="12"/>
        </w:rPr>
        <w:t xml:space="preserve">While states have used their commandeering power </w:t>
      </w:r>
      <w:r w:rsidRPr="002F5761">
        <w:rPr>
          <w:sz w:val="12"/>
          <w:szCs w:val="12"/>
        </w:rPr>
        <w:t>over the course of the pandemic to mitigate collective action problems, they have also used those powers in ways that do not self-evidently make that choice. Recently, the governor of Florida prohibited local school districts from requiring the use of facemasks to reduce the risk of spreading the virus.166 The governor of Georgia also banned local governments from requiring facemasks, suing the City of Atlanta when it asked locals to wear masks when in public and indoors.167 These choices remind that amidst critical collective action problems, commandeering by a central government will not necessarily resolve those problems. It may actually worsen them in two ways: (1) by consolidating political choices in ways that allow that central government to pass on costs to other jurisdictions dealing with the same problem; and (2) by incentivizing individuals to make choices that harm the collective group.168 This cost of commandeering—monopolizing political choices in ways that worsen collective action problems rather than mitigate them—is an important part of any comprehensive conversation about anticommandeering doctrine.</w:t>
      </w:r>
    </w:p>
    <w:p w14:paraId="67A23F3C" w14:textId="77777777" w:rsidR="001300A4" w:rsidRPr="002F5761" w:rsidRDefault="001300A4" w:rsidP="001300A4">
      <w:pPr>
        <w:rPr>
          <w:sz w:val="12"/>
          <w:szCs w:val="12"/>
        </w:rPr>
      </w:pPr>
      <w:r w:rsidRPr="002F5761">
        <w:rPr>
          <w:sz w:val="12"/>
          <w:szCs w:val="12"/>
        </w:rPr>
        <w:t>III. Implications from the States</w:t>
      </w:r>
    </w:p>
    <w:p w14:paraId="5660DAEE" w14:textId="77777777" w:rsidR="001300A4" w:rsidRPr="002F5761" w:rsidRDefault="001300A4" w:rsidP="001300A4">
      <w:pPr>
        <w:rPr>
          <w:sz w:val="16"/>
        </w:rPr>
      </w:pPr>
      <w:r w:rsidRPr="002F5761">
        <w:rPr>
          <w:sz w:val="16"/>
        </w:rPr>
        <w:t xml:space="preserve">This Essay has advocated for what I call “intrasystemic comparative analysis” to examine the lessons that can be learned from comparing multiple institutional legal arrangements in a single federal system. In the United States, </w:t>
      </w:r>
      <w:r w:rsidRPr="002F5761">
        <w:rPr>
          <w:rStyle w:val="Emphasis"/>
        </w:rPr>
        <w:t>horizonal</w:t>
      </w:r>
      <w:r w:rsidRPr="002F5761">
        <w:rPr>
          <w:rStyle w:val="TitleChar"/>
        </w:rPr>
        <w:t xml:space="preserve"> and </w:t>
      </w:r>
      <w:r w:rsidRPr="002F5761">
        <w:rPr>
          <w:rStyle w:val="Emphasis"/>
        </w:rPr>
        <w:t>vertical</w:t>
      </w:r>
      <w:r w:rsidRPr="002F5761">
        <w:rPr>
          <w:rStyle w:val="TitleChar"/>
        </w:rPr>
        <w:t xml:space="preserve"> federalism are oft-discussed features of the </w:t>
      </w:r>
      <w:r w:rsidRPr="002F5761">
        <w:rPr>
          <w:rStyle w:val="Emphasis"/>
        </w:rPr>
        <w:t>relationships</w:t>
      </w:r>
      <w:r w:rsidRPr="002F5761">
        <w:rPr>
          <w:rStyle w:val="TitleChar"/>
        </w:rPr>
        <w:t xml:space="preserve"> between the </w:t>
      </w:r>
      <w:r w:rsidRPr="002F5761">
        <w:rPr>
          <w:rStyle w:val="Emphasis"/>
        </w:rPr>
        <w:t>fed</w:t>
      </w:r>
      <w:r w:rsidRPr="002F5761">
        <w:rPr>
          <w:rStyle w:val="TitleChar"/>
        </w:rPr>
        <w:t>eral</w:t>
      </w:r>
      <w:r w:rsidRPr="002F5761">
        <w:rPr>
          <w:sz w:val="16"/>
        </w:rPr>
        <w:t xml:space="preserve"> government </w:t>
      </w:r>
      <w:r w:rsidRPr="002F5761">
        <w:rPr>
          <w:rStyle w:val="TitleChar"/>
        </w:rPr>
        <w:t xml:space="preserve">and </w:t>
      </w:r>
      <w:r w:rsidRPr="001F122D">
        <w:rPr>
          <w:rStyle w:val="Emphasis"/>
          <w:highlight w:val="cyan"/>
        </w:rPr>
        <w:t>states</w:t>
      </w:r>
      <w:r w:rsidRPr="002F5761">
        <w:rPr>
          <w:sz w:val="16"/>
        </w:rPr>
        <w:t xml:space="preserve"> and between the states themselves. But within states, there are federalist systems, too, which set up some of the same questions about democratic accountability and collective action that guide dialogue about the federal-state relationship. By way of example, this Essay has shown how commandeering plays a role in intrastate federalism that is fundamentally distinct from the role that it plays in interstate federalism. Moreover, the role of commandeering differs amongst the states themselves. Accordingly, this Essay has shown how </w:t>
      </w:r>
      <w:r w:rsidRPr="002F5761">
        <w:rPr>
          <w:rStyle w:val="TitleChar"/>
        </w:rPr>
        <w:t xml:space="preserve">intrastate </w:t>
      </w:r>
      <w:r w:rsidRPr="002F5761">
        <w:rPr>
          <w:rStyle w:val="Emphasis"/>
        </w:rPr>
        <w:t>commandeering</w:t>
      </w:r>
      <w:r w:rsidRPr="002F5761">
        <w:rPr>
          <w:rStyle w:val="TitleChar"/>
        </w:rPr>
        <w:t xml:space="preserve"> can inform</w:t>
      </w:r>
      <w:r w:rsidRPr="002F5761">
        <w:rPr>
          <w:sz w:val="16"/>
        </w:rPr>
        <w:t xml:space="preserve"> </w:t>
      </w:r>
      <w:r w:rsidRPr="002F5761">
        <w:rPr>
          <w:rStyle w:val="TitleChar"/>
        </w:rPr>
        <w:t>discussions about</w:t>
      </w:r>
      <w:r w:rsidRPr="002F5761">
        <w:rPr>
          <w:sz w:val="16"/>
        </w:rPr>
        <w:t xml:space="preserve"> how anticommandeering doctrine interacts with both democratic accountability and </w:t>
      </w:r>
      <w:r w:rsidRPr="002F5761">
        <w:rPr>
          <w:rStyle w:val="Emphasis"/>
        </w:rPr>
        <w:t>collective action</w:t>
      </w:r>
      <w:r w:rsidRPr="002F5761">
        <w:rPr>
          <w:rStyle w:val="TitleChar"/>
        </w:rPr>
        <w:t xml:space="preserve"> problems</w:t>
      </w:r>
      <w:r w:rsidRPr="002F5761">
        <w:rPr>
          <w:sz w:val="16"/>
        </w:rPr>
        <w:t>.</w:t>
      </w:r>
    </w:p>
    <w:p w14:paraId="5CBBB925" w14:textId="77777777" w:rsidR="001300A4" w:rsidRPr="002F5761" w:rsidRDefault="001300A4" w:rsidP="001300A4">
      <w:pPr>
        <w:rPr>
          <w:sz w:val="16"/>
        </w:rPr>
      </w:pPr>
      <w:r w:rsidRPr="002F5761">
        <w:rPr>
          <w:rStyle w:val="TitleChar"/>
        </w:rPr>
        <w:t xml:space="preserve">These observations </w:t>
      </w:r>
      <w:r w:rsidRPr="001F122D">
        <w:rPr>
          <w:rStyle w:val="TitleChar"/>
          <w:highlight w:val="cyan"/>
        </w:rPr>
        <w:t xml:space="preserve">have </w:t>
      </w:r>
      <w:r w:rsidRPr="001F122D">
        <w:rPr>
          <w:rStyle w:val="Emphasis"/>
          <w:highlight w:val="cyan"/>
        </w:rPr>
        <w:t>practical</w:t>
      </w:r>
      <w:r w:rsidRPr="002F5761">
        <w:rPr>
          <w:rStyle w:val="TitleChar"/>
        </w:rPr>
        <w:t xml:space="preserve"> or </w:t>
      </w:r>
      <w:r w:rsidRPr="002F5761">
        <w:rPr>
          <w:rStyle w:val="Emphasis"/>
        </w:rPr>
        <w:t xml:space="preserve">doctrinal </w:t>
      </w:r>
      <w:r w:rsidRPr="001F122D">
        <w:rPr>
          <w:rStyle w:val="Emphasis"/>
          <w:highlight w:val="cyan"/>
        </w:rPr>
        <w:t>import</w:t>
      </w:r>
      <w:r w:rsidRPr="002F5761">
        <w:rPr>
          <w:sz w:val="16"/>
        </w:rPr>
        <w:t>. When it comes to federal anticommandeering, the principle of democratic accountability is a core and foundational aspect of extant doctrine.169 Indeed, the record is mixed as to whether the doctrine is sustainable on other grounds.170 It is difficult to justify it as a matter of text, and some scholars have argued that it is not justifiable as a matter of history.171 Further, even those who have defended anticommandeering as a matter of history have argued that extant doctrine nonetheless outpaces that history.172 Thus, theorems about the probable behavior of voters and government officials are not a sideshow when it comes to anticommandeering doctrine. Democratic accountability is the plot, the stage, and the set in the main event. If the premise is wrong, another justification is needed for the doctrine. If the premise is overstated, perhaps a softer version of the doctrine is warranted. If the premise is right, but there are other equally or more important constitutional premises that anticommandeering doctrine also affects, this also suggests that revisions to the doctrine might be justified.</w:t>
      </w:r>
    </w:p>
    <w:p w14:paraId="28BAB4BB" w14:textId="77777777" w:rsidR="001300A4" w:rsidRPr="002F5761" w:rsidRDefault="001300A4" w:rsidP="001300A4">
      <w:pPr>
        <w:rPr>
          <w:sz w:val="16"/>
        </w:rPr>
      </w:pPr>
      <w:r w:rsidRPr="002F5761">
        <w:rPr>
          <w:sz w:val="16"/>
        </w:rPr>
        <w:t>Over the decades, scholars like Professors Vicki Jackson and Neil Siegel have offered visions about what such a reformed doctrine might look like. Professor Jackson has broadly advocated for</w:t>
      </w:r>
    </w:p>
    <w:p w14:paraId="1DB4402E" w14:textId="77777777" w:rsidR="001300A4" w:rsidRPr="002F5761" w:rsidRDefault="001300A4" w:rsidP="001300A4">
      <w:pPr>
        <w:ind w:left="720"/>
        <w:rPr>
          <w:sz w:val="16"/>
        </w:rPr>
      </w:pPr>
      <w:r w:rsidRPr="002F5761">
        <w:rPr>
          <w:sz w:val="16"/>
        </w:rPr>
        <w:t>focusing on the adequacy of congressional process to justify assertions of federal power over private citizens, and attending to the actual risks of politically nonaccountable behavior in particular programs of commandeering state facilities would help move the doctrine toward a “sufficiently principled” basis for achieving the goal of maintaining states as constitutionally important locations of power in a strong and effective national union based on the rule of law.173</w:t>
      </w:r>
    </w:p>
    <w:p w14:paraId="270EDAD0" w14:textId="77777777" w:rsidR="001300A4" w:rsidRPr="002F5761" w:rsidRDefault="001300A4" w:rsidP="001300A4">
      <w:pPr>
        <w:rPr>
          <w:sz w:val="16"/>
        </w:rPr>
      </w:pPr>
      <w:r w:rsidRPr="002F5761">
        <w:rPr>
          <w:sz w:val="16"/>
        </w:rPr>
        <w:t>Relatedly, Siegel has proposed a presumption against anticommandeering under some specified circumstances absent a compelling government interest.174</w:t>
      </w:r>
    </w:p>
    <w:p w14:paraId="7FED1694" w14:textId="77777777" w:rsidR="001300A4" w:rsidRDefault="001300A4" w:rsidP="001300A4">
      <w:pPr>
        <w:rPr>
          <w:sz w:val="16"/>
        </w:rPr>
      </w:pPr>
      <w:r w:rsidRPr="002F5761">
        <w:rPr>
          <w:sz w:val="16"/>
        </w:rPr>
        <w:t xml:space="preserve">The goal here is not to identify the precise metes and bounds of what a reformed anticommandeering doctrine should look like. Rather, </w:t>
      </w:r>
      <w:r w:rsidRPr="002F5761">
        <w:rPr>
          <w:rStyle w:val="TitleChar"/>
        </w:rPr>
        <w:t xml:space="preserve">when working </w:t>
      </w:r>
      <w:r w:rsidRPr="001F122D">
        <w:rPr>
          <w:rStyle w:val="TitleChar"/>
          <w:highlight w:val="cyan"/>
        </w:rPr>
        <w:t>to achieve</w:t>
      </w:r>
      <w:r w:rsidRPr="002F5761">
        <w:rPr>
          <w:rStyle w:val="TitleChar"/>
        </w:rPr>
        <w:t xml:space="preserve"> the </w:t>
      </w:r>
      <w:r w:rsidRPr="002F5761">
        <w:rPr>
          <w:rStyle w:val="Emphasis"/>
        </w:rPr>
        <w:t xml:space="preserve">optimal </w:t>
      </w:r>
      <w:r w:rsidRPr="001F122D">
        <w:rPr>
          <w:rStyle w:val="Emphasis"/>
          <w:highlight w:val="cyan"/>
        </w:rPr>
        <w:t>balance</w:t>
      </w:r>
      <w:r w:rsidRPr="002F5761">
        <w:rPr>
          <w:rStyle w:val="TitleChar"/>
        </w:rPr>
        <w:t xml:space="preserve">, we can </w:t>
      </w:r>
      <w:r w:rsidRPr="001F122D">
        <w:rPr>
          <w:rStyle w:val="Emphasis"/>
          <w:highlight w:val="cyan"/>
        </w:rPr>
        <w:t>learn</w:t>
      </w:r>
      <w:r w:rsidRPr="002F5761">
        <w:rPr>
          <w:rStyle w:val="Emphasis"/>
        </w:rPr>
        <w:t xml:space="preserve"> lessons</w:t>
      </w:r>
      <w:r w:rsidRPr="002F5761">
        <w:rPr>
          <w:rStyle w:val="TitleChar"/>
        </w:rPr>
        <w:t xml:space="preserve"> </w:t>
      </w:r>
      <w:r w:rsidRPr="001F122D">
        <w:rPr>
          <w:rStyle w:val="TitleChar"/>
          <w:highlight w:val="cyan"/>
        </w:rPr>
        <w:t xml:space="preserve">by looking to </w:t>
      </w:r>
      <w:r w:rsidRPr="001F122D">
        <w:rPr>
          <w:rStyle w:val="Emphasis"/>
          <w:highlight w:val="cyan"/>
        </w:rPr>
        <w:t>state</w:t>
      </w:r>
      <w:r w:rsidRPr="002F5761">
        <w:rPr>
          <w:rStyle w:val="Emphasis"/>
        </w:rPr>
        <w:t xml:space="preserve"> lab</w:t>
      </w:r>
      <w:r w:rsidRPr="002F5761">
        <w:rPr>
          <w:rStyle w:val="TitleChar"/>
        </w:rPr>
        <w:t>oratorie</w:t>
      </w:r>
      <w:r w:rsidRPr="002F5761">
        <w:rPr>
          <w:rStyle w:val="Emphasis"/>
        </w:rPr>
        <w:t>s</w:t>
      </w:r>
      <w:r w:rsidRPr="002F5761">
        <w:rPr>
          <w:rStyle w:val="TitleChar"/>
        </w:rPr>
        <w:t xml:space="preserve">. </w:t>
      </w:r>
      <w:r w:rsidRPr="002F5761">
        <w:rPr>
          <w:rStyle w:val="Emphasis"/>
        </w:rPr>
        <w:t>Consulting</w:t>
      </w:r>
      <w:r w:rsidRPr="002F5761">
        <w:rPr>
          <w:rStyle w:val="TitleChar"/>
        </w:rPr>
        <w:t xml:space="preserve"> the results of their </w:t>
      </w:r>
      <w:r w:rsidRPr="001F122D">
        <w:rPr>
          <w:rStyle w:val="Emphasis"/>
          <w:highlight w:val="cyan"/>
        </w:rPr>
        <w:t>experiments</w:t>
      </w:r>
      <w:r w:rsidRPr="002F5761">
        <w:rPr>
          <w:rStyle w:val="TitleChar"/>
        </w:rPr>
        <w:t xml:space="preserve"> reduces the risks of American federalism’s </w:t>
      </w:r>
      <w:r w:rsidRPr="002F5761">
        <w:rPr>
          <w:rStyle w:val="Emphasis"/>
        </w:rPr>
        <w:t>atom-splitting</w:t>
      </w:r>
      <w:r w:rsidRPr="002F5761">
        <w:rPr>
          <w:sz w:val="16"/>
        </w:rPr>
        <w:t>.</w:t>
      </w:r>
    </w:p>
    <w:p w14:paraId="73787F2A" w14:textId="467C260D" w:rsidR="001300A4" w:rsidRDefault="001300A4" w:rsidP="001300A4">
      <w:pPr>
        <w:pStyle w:val="Heading3"/>
      </w:pPr>
      <w:r>
        <w:t>Solvency---AT: Funding---Gardner---2NCDual Sovereignty---Impact---2NC</w:t>
      </w:r>
    </w:p>
    <w:p w14:paraId="70B36A57" w14:textId="77777777" w:rsidR="001300A4" w:rsidRDefault="001300A4" w:rsidP="001300A4">
      <w:pPr>
        <w:pStyle w:val="Heading4"/>
      </w:pPr>
      <w:r>
        <w:t xml:space="preserve">State-driven </w:t>
      </w:r>
      <w:r w:rsidRPr="00DD7397">
        <w:rPr>
          <w:u w:val="single"/>
        </w:rPr>
        <w:t>innovation</w:t>
      </w:r>
      <w:r>
        <w:t xml:space="preserve"> </w:t>
      </w:r>
      <w:r w:rsidRPr="00DD7397">
        <w:t>deters</w:t>
      </w:r>
      <w:r>
        <w:t xml:space="preserve"> </w:t>
      </w:r>
      <w:r w:rsidRPr="00DD7397">
        <w:rPr>
          <w:u w:val="single"/>
        </w:rPr>
        <w:t>techno-</w:t>
      </w:r>
      <w:r>
        <w:rPr>
          <w:u w:val="single"/>
        </w:rPr>
        <w:t>a</w:t>
      </w:r>
      <w:r w:rsidRPr="00DD7397">
        <w:rPr>
          <w:u w:val="single"/>
        </w:rPr>
        <w:t>uthoritarianism</w:t>
      </w:r>
      <w:r>
        <w:t>---that’s Weiss.</w:t>
      </w:r>
    </w:p>
    <w:p w14:paraId="2E037495" w14:textId="77777777" w:rsidR="001300A4" w:rsidRPr="008956C4" w:rsidRDefault="001300A4" w:rsidP="001300A4">
      <w:r>
        <w:t>&lt;&lt;&lt;</w:t>
      </w:r>
      <w:r w:rsidRPr="00DD7397">
        <w:t>FOR REFERENCE</w:t>
      </w:r>
      <w:r>
        <w:t>&gt;&gt;&gt;</w:t>
      </w:r>
    </w:p>
    <w:p w14:paraId="559C3E09" w14:textId="77777777" w:rsidR="001300A4" w:rsidRPr="000F222D" w:rsidRDefault="001300A4" w:rsidP="001300A4">
      <w:pPr>
        <w:rPr>
          <w:sz w:val="16"/>
        </w:rPr>
      </w:pPr>
      <w:r w:rsidRPr="000F222D">
        <w:rPr>
          <w:rStyle w:val="TitleChar"/>
        </w:rPr>
        <w:t>We are</w:t>
      </w:r>
      <w:r w:rsidRPr="000F222D">
        <w:rPr>
          <w:sz w:val="16"/>
        </w:rPr>
        <w:t xml:space="preserve"> needlessly </w:t>
      </w:r>
      <w:r w:rsidRPr="000F222D">
        <w:rPr>
          <w:rStyle w:val="TitleChar"/>
        </w:rPr>
        <w:t xml:space="preserve">allowing </w:t>
      </w:r>
      <w:r w:rsidRPr="005824E5">
        <w:rPr>
          <w:rStyle w:val="Emphasis"/>
          <w:highlight w:val="lightGray"/>
        </w:rPr>
        <w:t>tech</w:t>
      </w:r>
      <w:r w:rsidRPr="000F222D">
        <w:rPr>
          <w:sz w:val="16"/>
        </w:rPr>
        <w:t xml:space="preserve">nology </w:t>
      </w:r>
      <w:r w:rsidRPr="000F222D">
        <w:rPr>
          <w:rStyle w:val="TitleChar"/>
        </w:rPr>
        <w:t xml:space="preserve">to </w:t>
      </w:r>
      <w:r w:rsidRPr="005824E5">
        <w:rPr>
          <w:rStyle w:val="TitleChar"/>
          <w:highlight w:val="lightGray"/>
        </w:rPr>
        <w:t>take the world to</w:t>
      </w:r>
      <w:r w:rsidRPr="000F222D">
        <w:rPr>
          <w:rStyle w:val="TitleChar"/>
        </w:rPr>
        <w:t xml:space="preserve"> the</w:t>
      </w:r>
      <w:r w:rsidRPr="00D9602A">
        <w:rPr>
          <w:rStyle w:val="TitleChar"/>
        </w:rPr>
        <w:t xml:space="preserve"> </w:t>
      </w:r>
      <w:r w:rsidRPr="000F222D">
        <w:rPr>
          <w:rStyle w:val="Emphasis"/>
        </w:rPr>
        <w:t xml:space="preserve">brink of </w:t>
      </w:r>
      <w:r w:rsidRPr="005824E5">
        <w:rPr>
          <w:rStyle w:val="Emphasis"/>
          <w:highlight w:val="lightGray"/>
        </w:rPr>
        <w:t>disasters</w:t>
      </w:r>
      <w:r w:rsidRPr="005824E5">
        <w:rPr>
          <w:rStyle w:val="TitleChar"/>
          <w:highlight w:val="lightGray"/>
        </w:rPr>
        <w:t xml:space="preserve"> from</w:t>
      </w:r>
      <w:r w:rsidRPr="000F222D">
        <w:rPr>
          <w:sz w:val="16"/>
        </w:rPr>
        <w:t xml:space="preserve"> accidental </w:t>
      </w:r>
      <w:r w:rsidRPr="005824E5">
        <w:rPr>
          <w:rStyle w:val="Emphasis"/>
          <w:highlight w:val="lightGray"/>
        </w:rPr>
        <w:t>climate</w:t>
      </w:r>
      <w:r w:rsidRPr="000F222D">
        <w:rPr>
          <w:sz w:val="16"/>
        </w:rPr>
        <w:t xml:space="preserve"> disruption, </w:t>
      </w:r>
      <w:r w:rsidRPr="005824E5">
        <w:rPr>
          <w:rStyle w:val="Emphasis"/>
          <w:highlight w:val="lightGray"/>
        </w:rPr>
        <w:t>nuclear war</w:t>
      </w:r>
      <w:r w:rsidRPr="005824E5">
        <w:rPr>
          <w:rStyle w:val="TitleChar"/>
          <w:highlight w:val="lightGray"/>
        </w:rPr>
        <w:t xml:space="preserve">, and </w:t>
      </w:r>
      <w:r w:rsidRPr="005824E5">
        <w:rPr>
          <w:rStyle w:val="Emphasis"/>
          <w:highlight w:val="lightGray"/>
        </w:rPr>
        <w:t>pandemics</w:t>
      </w:r>
      <w:r w:rsidRPr="000F222D">
        <w:rPr>
          <w:rStyle w:val="TitleChar"/>
        </w:rPr>
        <w:t>— at the same time that we are</w:t>
      </w:r>
      <w:r w:rsidRPr="000F222D">
        <w:rPr>
          <w:sz w:val="16"/>
        </w:rPr>
        <w:t xml:space="preserve"> </w:t>
      </w:r>
      <w:r w:rsidRPr="000F222D">
        <w:rPr>
          <w:rStyle w:val="TitleChar"/>
        </w:rPr>
        <w:t xml:space="preserve">allowing </w:t>
      </w:r>
      <w:r w:rsidRPr="005824E5">
        <w:rPr>
          <w:rStyle w:val="TitleChar"/>
          <w:highlight w:val="lightGray"/>
        </w:rPr>
        <w:t xml:space="preserve">the </w:t>
      </w:r>
      <w:r w:rsidRPr="005824E5">
        <w:rPr>
          <w:rStyle w:val="Emphasis"/>
          <w:highlight w:val="lightGray"/>
        </w:rPr>
        <w:t>means</w:t>
      </w:r>
      <w:r w:rsidRPr="005824E5">
        <w:rPr>
          <w:rStyle w:val="TitleChar"/>
          <w:highlight w:val="lightGray"/>
        </w:rPr>
        <w:t xml:space="preserve"> for </w:t>
      </w:r>
      <w:r w:rsidRPr="005824E5">
        <w:rPr>
          <w:rStyle w:val="Emphasis"/>
          <w:highlight w:val="lightGray"/>
        </w:rPr>
        <w:t>controlling</w:t>
      </w:r>
      <w:r w:rsidRPr="005824E5">
        <w:rPr>
          <w:rStyle w:val="TitleChar"/>
          <w:highlight w:val="lightGray"/>
        </w:rPr>
        <w:t xml:space="preserve"> these</w:t>
      </w:r>
      <w:r w:rsidRPr="000F222D">
        <w:rPr>
          <w:sz w:val="16"/>
        </w:rPr>
        <w:t xml:space="preserve"> technologies </w:t>
      </w:r>
      <w:r w:rsidRPr="000F222D">
        <w:rPr>
          <w:rStyle w:val="TitleChar"/>
        </w:rPr>
        <w:t>to</w:t>
      </w:r>
      <w:r w:rsidRPr="000F222D">
        <w:rPr>
          <w:sz w:val="16"/>
        </w:rPr>
        <w:t xml:space="preserve"> </w:t>
      </w:r>
      <w:r w:rsidRPr="005824E5">
        <w:rPr>
          <w:rStyle w:val="Emphasis"/>
          <w:highlight w:val="lightGray"/>
        </w:rPr>
        <w:t>erode</w:t>
      </w:r>
      <w:r w:rsidRPr="000F222D">
        <w:rPr>
          <w:sz w:val="16"/>
        </w:rPr>
        <w:t xml:space="preserve">. In effect, </w:t>
      </w:r>
      <w:r w:rsidRPr="000F222D">
        <w:rPr>
          <w:rStyle w:val="TitleChar"/>
        </w:rPr>
        <w:t>we are edging</w:t>
      </w:r>
      <w:r w:rsidRPr="000F222D">
        <w:rPr>
          <w:sz w:val="16"/>
        </w:rPr>
        <w:t xml:space="preserve"> </w:t>
      </w:r>
      <w:r w:rsidRPr="000F222D">
        <w:rPr>
          <w:rStyle w:val="Emphasis"/>
        </w:rPr>
        <w:t>closer and closer</w:t>
      </w:r>
      <w:r w:rsidRPr="000F222D">
        <w:rPr>
          <w:sz w:val="16"/>
        </w:rPr>
        <w:t xml:space="preserve"> </w:t>
      </w:r>
      <w:r w:rsidRPr="000F222D">
        <w:rPr>
          <w:rStyle w:val="TitleChar"/>
        </w:rPr>
        <w:t xml:space="preserve">to </w:t>
      </w:r>
      <w:r w:rsidRPr="000F222D">
        <w:rPr>
          <w:rStyle w:val="Emphasis"/>
        </w:rPr>
        <w:t>cliffs</w:t>
      </w:r>
      <w:r w:rsidRPr="000F222D">
        <w:rPr>
          <w:rStyle w:val="TitleChar"/>
        </w:rPr>
        <w:t xml:space="preserve"> from which </w:t>
      </w:r>
      <w:r w:rsidRPr="005824E5">
        <w:rPr>
          <w:rStyle w:val="TitleChar"/>
          <w:highlight w:val="lightGray"/>
        </w:rPr>
        <w:t>we have</w:t>
      </w:r>
      <w:r w:rsidRPr="005824E5">
        <w:rPr>
          <w:sz w:val="16"/>
          <w:highlight w:val="lightGray"/>
        </w:rPr>
        <w:t xml:space="preserve"> </w:t>
      </w:r>
      <w:r w:rsidRPr="005824E5">
        <w:rPr>
          <w:rStyle w:val="Emphasis"/>
          <w:highlight w:val="lightGray"/>
        </w:rPr>
        <w:t>removed</w:t>
      </w:r>
      <w:r w:rsidRPr="000F222D">
        <w:rPr>
          <w:sz w:val="16"/>
        </w:rPr>
        <w:t xml:space="preserve"> the </w:t>
      </w:r>
      <w:r w:rsidRPr="005824E5">
        <w:rPr>
          <w:rStyle w:val="Emphasis"/>
          <w:highlight w:val="lightGray"/>
        </w:rPr>
        <w:t>guardrails</w:t>
      </w:r>
      <w:r w:rsidRPr="005824E5">
        <w:rPr>
          <w:rStyle w:val="TitleChar"/>
          <w:highlight w:val="lightGray"/>
        </w:rPr>
        <w:t>. Fortunately, people</w:t>
      </w:r>
      <w:r w:rsidRPr="000F222D">
        <w:rPr>
          <w:rStyle w:val="TitleChar"/>
        </w:rPr>
        <w:t xml:space="preserve"> are beginning to</w:t>
      </w:r>
      <w:r w:rsidRPr="000F222D">
        <w:rPr>
          <w:sz w:val="16"/>
        </w:rPr>
        <w:t xml:space="preserve"> develop— or at least to </w:t>
      </w:r>
      <w:r w:rsidRPr="005824E5">
        <w:rPr>
          <w:rStyle w:val="Emphasis"/>
          <w:highlight w:val="lightGray"/>
        </w:rPr>
        <w:t>think about</w:t>
      </w:r>
      <w:r w:rsidRPr="005824E5">
        <w:rPr>
          <w:rStyle w:val="TitleChar"/>
          <w:highlight w:val="lightGray"/>
        </w:rPr>
        <w:t xml:space="preserve">— </w:t>
      </w:r>
      <w:r w:rsidRPr="005824E5">
        <w:rPr>
          <w:rStyle w:val="Emphasis"/>
          <w:highlight w:val="lightGray"/>
        </w:rPr>
        <w:t>protections</w:t>
      </w:r>
      <w:r w:rsidRPr="000F222D">
        <w:rPr>
          <w:sz w:val="16"/>
        </w:rPr>
        <w:t xml:space="preserve"> </w:t>
      </w:r>
      <w:r w:rsidRPr="000F222D">
        <w:rPr>
          <w:rStyle w:val="TitleChar"/>
        </w:rPr>
        <w:t>against some of these dangers</w:t>
      </w:r>
      <w:r w:rsidRPr="000F222D">
        <w:rPr>
          <w:sz w:val="16"/>
        </w:rPr>
        <w:t>.</w:t>
      </w:r>
    </w:p>
    <w:p w14:paraId="6604CB2A" w14:textId="77777777" w:rsidR="001300A4" w:rsidRDefault="001300A4" w:rsidP="001300A4">
      <w:pPr>
        <w:rPr>
          <w:sz w:val="16"/>
        </w:rPr>
      </w:pPr>
      <w:r w:rsidRPr="000F222D">
        <w:rPr>
          <w:sz w:val="16"/>
        </w:rPr>
        <w:t xml:space="preserve">A technology-based model of </w:t>
      </w:r>
      <w:r w:rsidRPr="005824E5">
        <w:rPr>
          <w:rStyle w:val="Emphasis"/>
          <w:highlight w:val="lightGray"/>
        </w:rPr>
        <w:t>authoritarian</w:t>
      </w:r>
      <w:r w:rsidRPr="005824E5">
        <w:rPr>
          <w:rStyle w:val="TitleChar"/>
          <w:highlight w:val="lightGray"/>
        </w:rPr>
        <w:t xml:space="preserve"> government</w:t>
      </w:r>
      <w:r w:rsidRPr="000F222D">
        <w:rPr>
          <w:sz w:val="16"/>
        </w:rPr>
        <w:t xml:space="preserve"> is being promoted and exported as a technological, economic, and </w:t>
      </w:r>
      <w:r w:rsidRPr="00A024B1">
        <w:rPr>
          <w:rStyle w:val="TitleChar"/>
        </w:rPr>
        <w:t xml:space="preserve">political </w:t>
      </w:r>
      <w:r w:rsidRPr="005824E5">
        <w:rPr>
          <w:rStyle w:val="TitleChar"/>
          <w:highlight w:val="lightGray"/>
        </w:rPr>
        <w:t>challenge to</w:t>
      </w:r>
      <w:r w:rsidRPr="00A024B1">
        <w:rPr>
          <w:rStyle w:val="TitleChar"/>
        </w:rPr>
        <w:t xml:space="preserve"> Western </w:t>
      </w:r>
      <w:r w:rsidRPr="005824E5">
        <w:rPr>
          <w:rStyle w:val="Emphasis"/>
          <w:highlight w:val="lightGray"/>
        </w:rPr>
        <w:t>liberal democracies</w:t>
      </w:r>
      <w:r w:rsidRPr="000F222D">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0F2F9AD" w14:textId="77777777" w:rsidR="001300A4" w:rsidRDefault="001300A4" w:rsidP="001300A4">
      <w:pPr>
        <w:pStyle w:val="Heading4"/>
      </w:pPr>
      <w:r>
        <w:t>That</w:t>
      </w:r>
      <w:r w:rsidRPr="00A407CF">
        <w:t xml:space="preserve">’s </w:t>
      </w:r>
      <w:r>
        <w:rPr>
          <w:u w:val="single"/>
        </w:rPr>
        <w:t>w</w:t>
      </w:r>
      <w:r w:rsidRPr="00B65282">
        <w:rPr>
          <w:u w:val="single"/>
        </w:rPr>
        <w:t>orse</w:t>
      </w:r>
      <w:r>
        <w:t xml:space="preserve"> than </w:t>
      </w:r>
      <w:r w:rsidRPr="00B65282">
        <w:rPr>
          <w:u w:val="single"/>
        </w:rPr>
        <w:t>extinction</w:t>
      </w:r>
      <w:r>
        <w:t>.</w:t>
      </w:r>
    </w:p>
    <w:p w14:paraId="64613F82" w14:textId="77777777" w:rsidR="001300A4" w:rsidRDefault="001300A4" w:rsidP="001300A4">
      <w:r w:rsidRPr="001C48A0">
        <w:rPr>
          <w:rStyle w:val="Style13ptBold"/>
        </w:rPr>
        <w:t>Clare 24</w:t>
      </w:r>
      <w:r>
        <w:t>.  MS, Research Manager, Centre for the Governance of AI. (Stephen, 6-19-2024, "Risks of stable totalitarianism," 80,000 Hours, https://80000hours.org/problem-profiles/risks-of-stable-totalitarianism/)</w:t>
      </w:r>
    </w:p>
    <w:p w14:paraId="01CE3A05" w14:textId="77777777" w:rsidR="001300A4" w:rsidRPr="00E36462" w:rsidRDefault="001300A4" w:rsidP="001300A4">
      <w:pPr>
        <w:rPr>
          <w:sz w:val="16"/>
        </w:rPr>
      </w:pPr>
      <w:r w:rsidRPr="00E36462">
        <w:rPr>
          <w:sz w:val="16"/>
        </w:rPr>
        <w:t xml:space="preserve">Totalitarianism is a particular kind of autocracy, a form of government in which power is highly concentrated. </w:t>
      </w:r>
      <w:r w:rsidRPr="00E36462">
        <w:rPr>
          <w:rStyle w:val="TitleChar"/>
          <w:highlight w:val="cyan"/>
        </w:rPr>
        <w:t>What makes totalitarian regimes distinct is</w:t>
      </w:r>
      <w:r w:rsidRPr="00E36462">
        <w:rPr>
          <w:rStyle w:val="TitleChar"/>
        </w:rPr>
        <w:t xml:space="preserve"> the </w:t>
      </w:r>
      <w:r w:rsidRPr="00E36462">
        <w:rPr>
          <w:rStyle w:val="Emphasis"/>
          <w:highlight w:val="cyan"/>
        </w:rPr>
        <w:t>complete</w:t>
      </w:r>
      <w:r w:rsidRPr="00E36462">
        <w:rPr>
          <w:sz w:val="16"/>
          <w:highlight w:val="cyan"/>
        </w:rPr>
        <w:t xml:space="preserve">, </w:t>
      </w:r>
      <w:r w:rsidRPr="00E36462">
        <w:rPr>
          <w:rStyle w:val="Emphasis"/>
          <w:highlight w:val="cyan"/>
        </w:rPr>
        <w:t>enforced subservience</w:t>
      </w:r>
      <w:r w:rsidRPr="00E36462">
        <w:rPr>
          <w:sz w:val="16"/>
        </w:rPr>
        <w:t xml:space="preserve"> of the entire populace to the state.</w:t>
      </w:r>
    </w:p>
    <w:p w14:paraId="5F94727C" w14:textId="77777777" w:rsidR="001300A4" w:rsidRPr="00E36462" w:rsidRDefault="001300A4" w:rsidP="001300A4">
      <w:pPr>
        <w:rPr>
          <w:sz w:val="16"/>
        </w:rPr>
      </w:pPr>
      <w:r w:rsidRPr="00E36462">
        <w:rPr>
          <w:sz w:val="16"/>
        </w:rPr>
        <w:t xml:space="preserve">Most people do not welcome such subservience. So </w:t>
      </w:r>
      <w:r w:rsidRPr="00E36462">
        <w:rPr>
          <w:rStyle w:val="TitleChar"/>
        </w:rPr>
        <w:t xml:space="preserve">totalitarian states are also </w:t>
      </w:r>
      <w:r w:rsidRPr="00E36462">
        <w:rPr>
          <w:rStyle w:val="TitleChar"/>
          <w:highlight w:val="cyan"/>
        </w:rPr>
        <w:t xml:space="preserve">characterised by </w:t>
      </w:r>
      <w:r w:rsidRPr="00E36462">
        <w:rPr>
          <w:rStyle w:val="Emphasis"/>
          <w:highlight w:val="cyan"/>
        </w:rPr>
        <w:t>mass violence</w:t>
      </w:r>
      <w:r w:rsidRPr="00E36462">
        <w:rPr>
          <w:sz w:val="16"/>
        </w:rPr>
        <w:t>, surveillance, intrusive policing, and a lack of human rights protections, as well as a state-imposed ideology to maintain control.</w:t>
      </w:r>
    </w:p>
    <w:p w14:paraId="5CF8E061" w14:textId="77777777" w:rsidR="001300A4" w:rsidRPr="00E36462" w:rsidRDefault="001300A4" w:rsidP="001300A4">
      <w:pPr>
        <w:rPr>
          <w:sz w:val="16"/>
        </w:rPr>
      </w:pPr>
      <w:r w:rsidRPr="00E36462">
        <w:rPr>
          <w:sz w:val="16"/>
        </w:rPr>
        <w:t>So far, most totalitarian regimes have only survived for a few decades.</w:t>
      </w:r>
    </w:p>
    <w:p w14:paraId="52C4D835" w14:textId="77777777" w:rsidR="001300A4" w:rsidRDefault="001300A4" w:rsidP="001300A4">
      <w:pPr>
        <w:rPr>
          <w:sz w:val="16"/>
        </w:rPr>
      </w:pPr>
      <w:r w:rsidRPr="00E36462">
        <w:rPr>
          <w:sz w:val="16"/>
        </w:rPr>
        <w:t xml:space="preserve">If </w:t>
      </w:r>
      <w:r w:rsidRPr="00E36462">
        <w:rPr>
          <w:rStyle w:val="TitleChar"/>
        </w:rPr>
        <w:t>one of these regimes were to maintain its grip on power for centuries</w:t>
      </w:r>
      <w:r w:rsidRPr="00E36462">
        <w:rPr>
          <w:sz w:val="16"/>
        </w:rPr>
        <w:t xml:space="preserve"> or millennia, we </w:t>
      </w:r>
      <w:r w:rsidRPr="00E36462">
        <w:rPr>
          <w:rStyle w:val="TitleChar"/>
        </w:rPr>
        <w:t>could call it stable totalitarianism</w:t>
      </w:r>
      <w:r w:rsidRPr="00E36462">
        <w:rPr>
          <w:sz w:val="16"/>
        </w:rPr>
        <w:t xml:space="preserve">. All totalitarian regimes threaten their citizens and the rest of the world with violence, oppression, and suffering. But </w:t>
      </w:r>
      <w:r w:rsidRPr="00E36462">
        <w:rPr>
          <w:rStyle w:val="TitleChar"/>
        </w:rPr>
        <w:t>a stable totalitarian regime would also end any hope of the situation improving in the future.</w:t>
      </w:r>
      <w:r w:rsidRPr="00E36462">
        <w:rPr>
          <w:sz w:val="16"/>
        </w:rPr>
        <w:t xml:space="preserve"> Millions or </w:t>
      </w:r>
      <w:r w:rsidRPr="00E36462">
        <w:rPr>
          <w:rStyle w:val="Emphasis"/>
          <w:highlight w:val="cyan"/>
        </w:rPr>
        <w:t>billions</w:t>
      </w:r>
      <w:r w:rsidRPr="00E36462">
        <w:rPr>
          <w:sz w:val="16"/>
        </w:rPr>
        <w:t xml:space="preserve"> of people </w:t>
      </w:r>
      <w:r w:rsidRPr="00E36462">
        <w:rPr>
          <w:rStyle w:val="TitleChar"/>
          <w:highlight w:val="cyan"/>
        </w:rPr>
        <w:t>would be stuck in a terrible situation with</w:t>
      </w:r>
      <w:r w:rsidRPr="00E36462">
        <w:rPr>
          <w:rStyle w:val="TitleChar"/>
        </w:rPr>
        <w:t xml:space="preserve"> very </w:t>
      </w:r>
      <w:r w:rsidRPr="00E36462">
        <w:rPr>
          <w:rStyle w:val="TitleChar"/>
          <w:highlight w:val="cyan"/>
        </w:rPr>
        <w:t>little hope of recovery</w:t>
      </w:r>
      <w:r w:rsidRPr="00E36462">
        <w:rPr>
          <w:sz w:val="16"/>
        </w:rPr>
        <w:t xml:space="preserve"> — </w:t>
      </w:r>
      <w:r w:rsidRPr="00E36462">
        <w:rPr>
          <w:rStyle w:val="TitleChar"/>
          <w:highlight w:val="cyan"/>
        </w:rPr>
        <w:t>a fate</w:t>
      </w:r>
      <w:r w:rsidRPr="00E36462">
        <w:rPr>
          <w:sz w:val="16"/>
        </w:rPr>
        <w:t xml:space="preserve"> as bad (or even </w:t>
      </w:r>
      <w:r w:rsidRPr="00E36462">
        <w:rPr>
          <w:rStyle w:val="Emphasis"/>
          <w:highlight w:val="cyan"/>
        </w:rPr>
        <w:t>worse</w:t>
      </w:r>
      <w:r w:rsidRPr="00E36462">
        <w:rPr>
          <w:sz w:val="16"/>
        </w:rPr>
        <w:t xml:space="preserve">) </w:t>
      </w:r>
      <w:r w:rsidRPr="00E36462">
        <w:rPr>
          <w:rStyle w:val="Emphasis"/>
          <w:highlight w:val="cyan"/>
        </w:rPr>
        <w:t>than extinction</w:t>
      </w:r>
      <w:r w:rsidRPr="00E36462">
        <w:rPr>
          <w:sz w:val="16"/>
        </w:rPr>
        <w:t>.</w:t>
      </w:r>
    </w:p>
    <w:p w14:paraId="64A74377" w14:textId="1DDAB863" w:rsidR="001300A4" w:rsidRDefault="001300A4" w:rsidP="001300A4">
      <w:pPr>
        <w:pStyle w:val="Heading1"/>
      </w:pPr>
      <w:r>
        <w:t>1NR---Jack Howe---Round 6</w:t>
      </w:r>
    </w:p>
    <w:p w14:paraId="482876EA" w14:textId="77777777" w:rsidR="001300A4" w:rsidRPr="00153147" w:rsidRDefault="001300A4" w:rsidP="001300A4"/>
    <w:p w14:paraId="2839E9C2" w14:textId="2E38C07C" w:rsidR="001300A4" w:rsidRDefault="001300A4" w:rsidP="001300A4">
      <w:pPr>
        <w:pStyle w:val="Heading2"/>
        <w:rPr>
          <w:rFonts w:cs="Calibri"/>
        </w:rPr>
      </w:pPr>
      <w:r>
        <w:rPr>
          <w:rFonts w:cs="Calibri"/>
        </w:rPr>
        <w:t>K---Death</w:t>
      </w:r>
    </w:p>
    <w:p w14:paraId="0D067121" w14:textId="42211477" w:rsidR="001300A4" w:rsidRPr="001300A4" w:rsidRDefault="001300A4" w:rsidP="001300A4">
      <w:pPr>
        <w:pStyle w:val="Heading3"/>
      </w:pPr>
      <w:r>
        <w:t>Overview---2NC</w:t>
      </w:r>
    </w:p>
    <w:p w14:paraId="50C977C4" w14:textId="77777777" w:rsidR="001300A4" w:rsidRPr="00153147" w:rsidRDefault="001300A4" w:rsidP="001300A4">
      <w:pPr>
        <w:pStyle w:val="Heading4"/>
        <w:rPr>
          <w:rFonts w:cs="Calibri"/>
        </w:rPr>
      </w:pPr>
      <w:r w:rsidRPr="00153147">
        <w:rPr>
          <w:rFonts w:cs="Calibri"/>
        </w:rPr>
        <w:t xml:space="preserve">That turns case---voting aff </w:t>
      </w:r>
      <w:r w:rsidRPr="00153147">
        <w:rPr>
          <w:rFonts w:cs="Calibri"/>
          <w:u w:val="single"/>
        </w:rPr>
        <w:t>produces</w:t>
      </w:r>
      <w:r w:rsidRPr="00153147">
        <w:rPr>
          <w:rFonts w:cs="Calibri"/>
        </w:rPr>
        <w:t xml:space="preserve"> violence AND makes </w:t>
      </w:r>
      <w:r w:rsidRPr="00153147">
        <w:rPr>
          <w:rFonts w:cs="Calibri"/>
          <w:u w:val="single"/>
        </w:rPr>
        <w:t>enactment</w:t>
      </w:r>
      <w:r w:rsidRPr="00153147">
        <w:rPr>
          <w:rFonts w:cs="Calibri"/>
        </w:rPr>
        <w:t xml:space="preserve"> of the plan </w:t>
      </w:r>
      <w:r w:rsidRPr="00153147">
        <w:rPr>
          <w:rFonts w:cs="Calibri"/>
          <w:u w:val="single"/>
        </w:rPr>
        <w:t>less likely</w:t>
      </w:r>
      <w:r w:rsidRPr="00153147">
        <w:rPr>
          <w:rFonts w:cs="Calibri"/>
        </w:rPr>
        <w:t xml:space="preserve">. </w:t>
      </w:r>
    </w:p>
    <w:p w14:paraId="5C046E32" w14:textId="77777777" w:rsidR="001300A4" w:rsidRPr="00153147" w:rsidRDefault="001300A4" w:rsidP="001300A4">
      <w:r w:rsidRPr="00153147">
        <w:rPr>
          <w:rStyle w:val="Style13ptBold"/>
        </w:rPr>
        <w:t>Bjork ’93</w:t>
      </w:r>
      <w:r w:rsidRPr="00153147">
        <w:t xml:space="preserve"> [Rebecca Bjork; 1993; Former Associate Professor at the University of Utah; Reflections on the Ongoing Struggle; Debater's Research Guide 1992-1993: Wake Forest University, Symposium, </w:t>
      </w:r>
      <w:hyperlink r:id="rId8" w:history="1">
        <w:r w:rsidRPr="00153147">
          <w:rPr>
            <w:rStyle w:val="Hyperlink"/>
          </w:rPr>
          <w:t>http://groups.wfu.edu/debate/MiscSites/DRGArticles/Oudingetal1992Pollution.htm</w:t>
        </w:r>
      </w:hyperlink>
      <w:r w:rsidRPr="00153147">
        <w:t>]</w:t>
      </w:r>
    </w:p>
    <w:p w14:paraId="310465C2" w14:textId="77777777" w:rsidR="001300A4" w:rsidRPr="00153147" w:rsidRDefault="001300A4" w:rsidP="001300A4">
      <w:pPr>
        <w:rPr>
          <w:sz w:val="16"/>
        </w:rPr>
      </w:pPr>
      <w:r w:rsidRPr="00153147">
        <w:rPr>
          <w:sz w:val="16"/>
        </w:rPr>
        <w:t xml:space="preserve">I remember listening to a lecture a few years ago given by Tom Goodnight at the University summer debate camp.  Goodnight lamented what he saw as </w:t>
      </w:r>
      <w:r w:rsidRPr="00153147">
        <w:rPr>
          <w:rStyle w:val="StyleUnderline"/>
          <w:highlight w:val="cyan"/>
        </w:rPr>
        <w:t xml:space="preserve">the </w:t>
      </w:r>
      <w:r w:rsidRPr="00153147">
        <w:rPr>
          <w:rStyle w:val="Emphasis"/>
        </w:rPr>
        <w:t xml:space="preserve">debate </w:t>
      </w:r>
      <w:r w:rsidRPr="00153147">
        <w:rPr>
          <w:rStyle w:val="Emphasis"/>
          <w:highlight w:val="cyan"/>
        </w:rPr>
        <w:t>community's</w:t>
      </w:r>
      <w:r w:rsidRPr="00153147">
        <w:rPr>
          <w:rStyle w:val="StyleUnderline"/>
          <w:highlight w:val="cyan"/>
        </w:rPr>
        <w:t xml:space="preserve"> participation in</w:t>
      </w:r>
      <w:r w:rsidRPr="00153147">
        <w:rPr>
          <w:rStyle w:val="StyleUnderline"/>
        </w:rPr>
        <w:t xml:space="preserve">, and </w:t>
      </w:r>
      <w:r w:rsidRPr="00153147">
        <w:rPr>
          <w:rStyle w:val="Emphasis"/>
        </w:rPr>
        <w:t>unthinking perpetuation</w:t>
      </w:r>
      <w:r w:rsidRPr="00153147">
        <w:rPr>
          <w:rStyle w:val="StyleUnderline"/>
        </w:rPr>
        <w:t xml:space="preserve"> of</w:t>
      </w:r>
      <w:r w:rsidRPr="00153147">
        <w:rPr>
          <w:sz w:val="16"/>
        </w:rPr>
        <w:t xml:space="preserve"> what he termed the </w:t>
      </w:r>
      <w:r w:rsidRPr="00153147">
        <w:rPr>
          <w:rStyle w:val="StyleUnderline"/>
          <w:highlight w:val="cyan"/>
        </w:rPr>
        <w:t>"</w:t>
      </w:r>
      <w:r w:rsidRPr="00153147">
        <w:rPr>
          <w:rStyle w:val="Emphasis"/>
          <w:highlight w:val="cyan"/>
        </w:rPr>
        <w:t>death culture</w:t>
      </w:r>
      <w:r w:rsidRPr="00153147">
        <w:rPr>
          <w:rStyle w:val="StyleUnderline"/>
          <w:highlight w:val="cyan"/>
        </w:rPr>
        <w:t>."</w:t>
      </w:r>
      <w:r w:rsidRPr="00153147">
        <w:rPr>
          <w:sz w:val="16"/>
        </w:rPr>
        <w:t xml:space="preserve">  He argued that </w:t>
      </w:r>
      <w:r w:rsidRPr="00153147">
        <w:rPr>
          <w:rStyle w:val="StyleUnderline"/>
        </w:rPr>
        <w:t xml:space="preserve">the embracing of </w:t>
      </w:r>
      <w:r w:rsidRPr="00153147">
        <w:rPr>
          <w:rStyle w:val="StyleUnderline"/>
          <w:highlight w:val="cyan"/>
        </w:rPr>
        <w:t>"</w:t>
      </w:r>
      <w:r w:rsidRPr="00153147">
        <w:rPr>
          <w:rStyle w:val="Emphasis"/>
          <w:highlight w:val="cyan"/>
        </w:rPr>
        <w:t>big impact</w:t>
      </w:r>
      <w:r w:rsidRPr="00153147">
        <w:rPr>
          <w:rStyle w:val="StyleUnderline"/>
          <w:highlight w:val="cyan"/>
        </w:rPr>
        <w:t>" arguments</w:t>
      </w:r>
      <w:r w:rsidRPr="00153147">
        <w:rPr>
          <w:rStyle w:val="StyleUnderline"/>
        </w:rPr>
        <w:t>--</w:t>
      </w:r>
      <w:r w:rsidRPr="00153147">
        <w:rPr>
          <w:rStyle w:val="Emphasis"/>
        </w:rPr>
        <w:t xml:space="preserve">nuclear </w:t>
      </w:r>
      <w:r w:rsidRPr="00153147">
        <w:rPr>
          <w:rStyle w:val="Emphasis"/>
          <w:highlight w:val="cyan"/>
        </w:rPr>
        <w:t>war</w:t>
      </w:r>
      <w:r w:rsidRPr="00153147">
        <w:rPr>
          <w:rStyle w:val="StyleUnderline"/>
          <w:highlight w:val="cyan"/>
        </w:rPr>
        <w:t xml:space="preserve">, </w:t>
      </w:r>
      <w:r w:rsidRPr="00153147">
        <w:rPr>
          <w:rStyle w:val="Emphasis"/>
          <w:highlight w:val="cyan"/>
        </w:rPr>
        <w:t>enviro</w:t>
      </w:r>
      <w:r w:rsidRPr="00153147">
        <w:rPr>
          <w:rStyle w:val="Emphasis"/>
        </w:rPr>
        <w:t xml:space="preserve">nmental </w:t>
      </w:r>
      <w:r w:rsidRPr="00153147">
        <w:rPr>
          <w:rStyle w:val="Emphasis"/>
          <w:highlight w:val="cyan"/>
        </w:rPr>
        <w:t>destruction</w:t>
      </w:r>
      <w:r w:rsidRPr="00153147">
        <w:rPr>
          <w:rStyle w:val="StyleUnderline"/>
        </w:rPr>
        <w:t>, genocide, famine</w:t>
      </w:r>
      <w:r w:rsidRPr="00153147">
        <w:rPr>
          <w:sz w:val="16"/>
        </w:rPr>
        <w:t xml:space="preserve">, and the like-by debaters and coaches </w:t>
      </w:r>
      <w:r w:rsidRPr="00153147">
        <w:rPr>
          <w:rStyle w:val="StyleUnderline"/>
          <w:highlight w:val="cyan"/>
        </w:rPr>
        <w:t>signa</w:t>
      </w:r>
      <w:r w:rsidRPr="00153147">
        <w:rPr>
          <w:rStyle w:val="StyleUnderline"/>
        </w:rPr>
        <w:t xml:space="preserve">ls a </w:t>
      </w:r>
      <w:r w:rsidRPr="00153147">
        <w:rPr>
          <w:rStyle w:val="Emphasis"/>
        </w:rPr>
        <w:t>morbid</w:t>
      </w:r>
      <w:r w:rsidRPr="00153147">
        <w:rPr>
          <w:rStyle w:val="StyleUnderline"/>
        </w:rPr>
        <w:t xml:space="preserve"> and </w:t>
      </w:r>
      <w:r w:rsidRPr="00153147">
        <w:rPr>
          <w:rStyle w:val="Emphasis"/>
          <w:highlight w:val="cyan"/>
        </w:rPr>
        <w:t>detached fascination</w:t>
      </w:r>
      <w:r w:rsidRPr="00153147">
        <w:rPr>
          <w:rStyle w:val="StyleUnderline"/>
        </w:rPr>
        <w:t xml:space="preserve"> with such events, </w:t>
      </w:r>
      <w:r w:rsidRPr="00153147">
        <w:rPr>
          <w:rStyle w:val="StyleUnderline"/>
          <w:highlight w:val="cyan"/>
        </w:rPr>
        <w:t>one</w:t>
      </w:r>
      <w:r w:rsidRPr="00153147">
        <w:rPr>
          <w:rStyle w:val="StyleUnderline"/>
        </w:rPr>
        <w:t xml:space="preserve"> that </w:t>
      </w:r>
      <w:r w:rsidRPr="00153147">
        <w:rPr>
          <w:rStyle w:val="StyleUnderline"/>
          <w:highlight w:val="cyan"/>
        </w:rPr>
        <w:t>views</w:t>
      </w:r>
      <w:r w:rsidRPr="00153147">
        <w:rPr>
          <w:rStyle w:val="StyleUnderline"/>
        </w:rPr>
        <w:t xml:space="preserve"> these </w:t>
      </w:r>
      <w:r w:rsidRPr="00153147">
        <w:rPr>
          <w:rStyle w:val="Emphasis"/>
        </w:rPr>
        <w:t xml:space="preserve">real human </w:t>
      </w:r>
      <w:r w:rsidRPr="00153147">
        <w:rPr>
          <w:rStyle w:val="Emphasis"/>
          <w:highlight w:val="cyan"/>
        </w:rPr>
        <w:t>tragedies</w:t>
      </w:r>
      <w:r w:rsidRPr="00153147">
        <w:rPr>
          <w:rStyle w:val="StyleUnderline"/>
          <w:highlight w:val="cyan"/>
        </w:rPr>
        <w:t xml:space="preserve"> as part of a "</w:t>
      </w:r>
      <w:r w:rsidRPr="00153147">
        <w:rPr>
          <w:rStyle w:val="Emphasis"/>
          <w:highlight w:val="cyan"/>
        </w:rPr>
        <w:t>game</w:t>
      </w:r>
      <w:r w:rsidRPr="00153147">
        <w:rPr>
          <w:rStyle w:val="StyleUnderline"/>
          <w:highlight w:val="cyan"/>
        </w:rPr>
        <w:t>"</w:t>
      </w:r>
      <w:r w:rsidRPr="00153147">
        <w:rPr>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153147">
        <w:rPr>
          <w:rStyle w:val="StyleUnderline"/>
        </w:rPr>
        <w:t xml:space="preserve">our </w:t>
      </w:r>
      <w:r w:rsidRPr="00153147">
        <w:rPr>
          <w:rStyle w:val="StyleUnderline"/>
          <w:highlight w:val="cyan"/>
        </w:rPr>
        <w:t>"use" of</w:t>
      </w:r>
      <w:r w:rsidRPr="00153147">
        <w:rPr>
          <w:rStyle w:val="StyleUnderline"/>
        </w:rPr>
        <w:t xml:space="preserve"> </w:t>
      </w:r>
      <w:r w:rsidRPr="00153147">
        <w:rPr>
          <w:rStyle w:val="Emphasis"/>
        </w:rPr>
        <w:t xml:space="preserve">such </w:t>
      </w:r>
      <w:r w:rsidRPr="00153147">
        <w:rPr>
          <w:rStyle w:val="Emphasis"/>
          <w:highlight w:val="cyan"/>
        </w:rPr>
        <w:t>events</w:t>
      </w:r>
      <w:r w:rsidRPr="00153147">
        <w:rPr>
          <w:rStyle w:val="StyleUnderline"/>
        </w:rPr>
        <w:t xml:space="preserve"> in this way </w:t>
      </w:r>
      <w:r w:rsidRPr="00153147">
        <w:rPr>
          <w:rStyle w:val="StyleUnderline"/>
          <w:highlight w:val="cyan"/>
        </w:rPr>
        <w:t>is</w:t>
      </w:r>
      <w:r w:rsidRPr="00153147">
        <w:rPr>
          <w:rStyle w:val="StyleUnderline"/>
        </w:rPr>
        <w:t xml:space="preserve"> tantamount to a </w:t>
      </w:r>
      <w:r w:rsidRPr="00153147">
        <w:rPr>
          <w:rStyle w:val="Emphasis"/>
          <w:highlight w:val="cyan"/>
        </w:rPr>
        <w:t>celebration</w:t>
      </w:r>
      <w:r w:rsidRPr="00153147">
        <w:rPr>
          <w:rStyle w:val="StyleUnderline"/>
        </w:rPr>
        <w:t xml:space="preserve"> of them; our </w:t>
      </w:r>
      <w:r w:rsidRPr="00153147">
        <w:rPr>
          <w:rStyle w:val="Emphasis"/>
        </w:rPr>
        <w:t>detached</w:t>
      </w:r>
      <w:r w:rsidRPr="00153147">
        <w:rPr>
          <w:rStyle w:val="StyleUnderline"/>
        </w:rPr>
        <w:t xml:space="preserve">, </w:t>
      </w:r>
      <w:r w:rsidRPr="00153147">
        <w:rPr>
          <w:rStyle w:val="Emphasis"/>
        </w:rPr>
        <w:t xml:space="preserve">rational </w:t>
      </w:r>
      <w:r w:rsidRPr="00153147">
        <w:rPr>
          <w:rStyle w:val="Emphasis"/>
          <w:highlight w:val="cyan"/>
        </w:rPr>
        <w:t>discussions</w:t>
      </w:r>
      <w:r w:rsidRPr="00153147">
        <w:rPr>
          <w:rStyle w:val="StyleUnderline"/>
          <w:highlight w:val="cyan"/>
        </w:rPr>
        <w:t xml:space="preserve"> reinforce</w:t>
      </w:r>
      <w:r w:rsidRPr="00153147">
        <w:rPr>
          <w:rStyle w:val="StyleUnderline"/>
        </w:rPr>
        <w:t xml:space="preserve"> a </w:t>
      </w:r>
      <w:r w:rsidRPr="00153147">
        <w:rPr>
          <w:rStyle w:val="Emphasis"/>
        </w:rPr>
        <w:t>detached</w:t>
      </w:r>
      <w:r w:rsidRPr="00153147">
        <w:rPr>
          <w:rStyle w:val="StyleUnderline"/>
        </w:rPr>
        <w:t xml:space="preserve">, </w:t>
      </w:r>
      <w:r w:rsidRPr="00153147">
        <w:rPr>
          <w:rStyle w:val="Emphasis"/>
        </w:rPr>
        <w:t xml:space="preserve">rational </w:t>
      </w:r>
      <w:r w:rsidRPr="00153147">
        <w:rPr>
          <w:rStyle w:val="Emphasis"/>
          <w:highlight w:val="cyan"/>
        </w:rPr>
        <w:t>viewpoint,</w:t>
      </w:r>
      <w:r w:rsidRPr="00153147">
        <w:rPr>
          <w:rStyle w:val="StyleUnderline"/>
          <w:highlight w:val="cyan"/>
        </w:rPr>
        <w:t xml:space="preserve"> when</w:t>
      </w:r>
      <w:r w:rsidRPr="00153147">
        <w:rPr>
          <w:rStyle w:val="StyleUnderline"/>
        </w:rPr>
        <w:t xml:space="preserve"> emotional and </w:t>
      </w:r>
      <w:r w:rsidRPr="00153147">
        <w:rPr>
          <w:rStyle w:val="Emphasis"/>
        </w:rPr>
        <w:t xml:space="preserve">moral </w:t>
      </w:r>
      <w:r w:rsidRPr="00153147">
        <w:rPr>
          <w:rStyle w:val="Emphasis"/>
          <w:highlight w:val="cyan"/>
        </w:rPr>
        <w:t>outrage</w:t>
      </w:r>
      <w:r w:rsidRPr="00153147">
        <w:rPr>
          <w:rStyle w:val="StyleUnderline"/>
          <w:highlight w:val="cyan"/>
        </w:rPr>
        <w:t xml:space="preserve"> may be</w:t>
      </w:r>
      <w:r w:rsidRPr="00153147">
        <w:rPr>
          <w:rStyle w:val="StyleUnderline"/>
        </w:rPr>
        <w:t xml:space="preserve"> a </w:t>
      </w:r>
      <w:r w:rsidRPr="00153147">
        <w:rPr>
          <w:rStyle w:val="Emphasis"/>
        </w:rPr>
        <w:t xml:space="preserve">more </w:t>
      </w:r>
      <w:r w:rsidRPr="00153147">
        <w:rPr>
          <w:rStyle w:val="Emphasis"/>
          <w:highlight w:val="cyan"/>
        </w:rPr>
        <w:t>appropriate</w:t>
      </w:r>
      <w:r w:rsidRPr="00153147">
        <w:rPr>
          <w:sz w:val="16"/>
        </w:rPr>
        <w:t xml:space="preserve"> response.  In the last few years, my academic research has led me to be persuaded by Goodnight's unspoken assumption; </w:t>
      </w:r>
      <w:r w:rsidRPr="00153147">
        <w:rPr>
          <w:rStyle w:val="StyleUnderline"/>
          <w:highlight w:val="cyan"/>
        </w:rPr>
        <w:t>language</w:t>
      </w:r>
      <w:r w:rsidRPr="00153147">
        <w:rPr>
          <w:rStyle w:val="StyleUnderline"/>
        </w:rPr>
        <w:t xml:space="preserve"> is not merely some </w:t>
      </w:r>
      <w:r w:rsidRPr="00153147">
        <w:rPr>
          <w:rStyle w:val="Emphasis"/>
        </w:rPr>
        <w:t>transparent tool</w:t>
      </w:r>
      <w:r w:rsidRPr="00153147">
        <w:rPr>
          <w:rStyle w:val="StyleUnderline"/>
        </w:rPr>
        <w:t xml:space="preserve"> used to </w:t>
      </w:r>
      <w:r w:rsidRPr="00153147">
        <w:rPr>
          <w:rStyle w:val="Emphasis"/>
        </w:rPr>
        <w:t>transmit information</w:t>
      </w:r>
      <w:r w:rsidRPr="00153147">
        <w:rPr>
          <w:rStyle w:val="StyleUnderline"/>
        </w:rPr>
        <w:t>, but rather</w:t>
      </w:r>
      <w:r w:rsidRPr="00153147">
        <w:rPr>
          <w:sz w:val="16"/>
        </w:rPr>
        <w:t xml:space="preserve"> is an incredibly powerful medium, the use of which inevitably </w:t>
      </w:r>
      <w:r w:rsidRPr="00153147">
        <w:rPr>
          <w:rStyle w:val="StyleUnderline"/>
          <w:highlight w:val="cyan"/>
        </w:rPr>
        <w:t xml:space="preserve">has real </w:t>
      </w:r>
      <w:r w:rsidRPr="00153147">
        <w:rPr>
          <w:rStyle w:val="Emphasis"/>
        </w:rPr>
        <w:t xml:space="preserve">political and material </w:t>
      </w:r>
      <w:r w:rsidRPr="00153147">
        <w:rPr>
          <w:rStyle w:val="Emphasis"/>
          <w:highlight w:val="cyan"/>
        </w:rPr>
        <w:t>consequences</w:t>
      </w:r>
      <w:r w:rsidRPr="00153147">
        <w:rPr>
          <w:rStyle w:val="StyleUnderline"/>
          <w:sz w:val="16"/>
        </w:rPr>
        <w:t>.</w:t>
      </w:r>
      <w:r w:rsidRPr="00153147">
        <w:rPr>
          <w:sz w:val="16"/>
        </w:rPr>
        <w:t xml:space="preserve"> Given this assumption, I believe that </w:t>
      </w:r>
      <w:r w:rsidRPr="00153147">
        <w:rPr>
          <w:rStyle w:val="StyleUnderline"/>
        </w:rPr>
        <w:t xml:space="preserve">it is </w:t>
      </w:r>
      <w:r w:rsidRPr="00153147">
        <w:rPr>
          <w:rStyle w:val="Emphasis"/>
        </w:rPr>
        <w:t>important</w:t>
      </w:r>
      <w:r w:rsidRPr="00153147">
        <w:rPr>
          <w:rStyle w:val="StyleUnderline"/>
        </w:rPr>
        <w:t xml:space="preserve"> for us to examine the "</w:t>
      </w:r>
      <w:r w:rsidRPr="00153147">
        <w:rPr>
          <w:rStyle w:val="Emphasis"/>
          <w:highlight w:val="cyan"/>
        </w:rPr>
        <w:t>discourse</w:t>
      </w:r>
      <w:r w:rsidRPr="00153147">
        <w:rPr>
          <w:rStyle w:val="Emphasis"/>
        </w:rPr>
        <w:t xml:space="preserve"> of debate practice</w:t>
      </w:r>
      <w:r w:rsidRPr="00153147">
        <w:rPr>
          <w:sz w:val="16"/>
        </w:rPr>
        <w:t xml:space="preserve">:" that is, the language, discourses, and meanings that we, as a community of debaters and coaches, unthinkingly employ in academic debate.  If it is the case that </w:t>
      </w:r>
      <w:r w:rsidRPr="00153147">
        <w:rPr>
          <w:rStyle w:val="StyleUnderline"/>
        </w:rPr>
        <w:t xml:space="preserve">the </w:t>
      </w:r>
      <w:r w:rsidRPr="00153147">
        <w:rPr>
          <w:rStyle w:val="Emphasis"/>
        </w:rPr>
        <w:t>language</w:t>
      </w:r>
      <w:r w:rsidRPr="00153147">
        <w:rPr>
          <w:rStyle w:val="StyleUnderline"/>
        </w:rPr>
        <w:t xml:space="preserve"> we use </w:t>
      </w:r>
      <w:r w:rsidRPr="00153147">
        <w:rPr>
          <w:rStyle w:val="StyleUnderline"/>
          <w:highlight w:val="cyan"/>
        </w:rPr>
        <w:t>has</w:t>
      </w:r>
      <w:r w:rsidRPr="00153147">
        <w:rPr>
          <w:rStyle w:val="StyleUnderline"/>
        </w:rPr>
        <w:t xml:space="preserve"> </w:t>
      </w:r>
      <w:r w:rsidRPr="00153147">
        <w:rPr>
          <w:rStyle w:val="Emphasis"/>
        </w:rPr>
        <w:t xml:space="preserve">real </w:t>
      </w:r>
      <w:r w:rsidRPr="00153147">
        <w:rPr>
          <w:rStyle w:val="Emphasis"/>
          <w:highlight w:val="cyan"/>
        </w:rPr>
        <w:t>implications</w:t>
      </w:r>
      <w:r w:rsidRPr="00153147">
        <w:rPr>
          <w:rStyle w:val="StyleUnderline"/>
          <w:highlight w:val="cyan"/>
        </w:rPr>
        <w:t xml:space="preserve"> for how we </w:t>
      </w:r>
      <w:r w:rsidRPr="00153147">
        <w:rPr>
          <w:rStyle w:val="Emphasis"/>
          <w:highlight w:val="cyan"/>
        </w:rPr>
        <w:t>view</w:t>
      </w:r>
      <w:r w:rsidRPr="00153147">
        <w:rPr>
          <w:rStyle w:val="StyleUnderline"/>
        </w:rPr>
        <w:t xml:space="preserve"> the world</w:t>
      </w:r>
      <w:r w:rsidRPr="00153147">
        <w:rPr>
          <w:sz w:val="16"/>
        </w:rPr>
        <w:t xml:space="preserve">, how we view others, </w:t>
      </w:r>
      <w:r w:rsidRPr="00153147">
        <w:rPr>
          <w:rStyle w:val="StyleUnderline"/>
          <w:highlight w:val="cyan"/>
        </w:rPr>
        <w:t>and</w:t>
      </w:r>
      <w:r w:rsidRPr="00153147">
        <w:rPr>
          <w:rStyle w:val="StyleUnderline"/>
        </w:rPr>
        <w:t xml:space="preserve"> how we </w:t>
      </w:r>
      <w:r w:rsidRPr="00153147">
        <w:rPr>
          <w:rStyle w:val="Emphasis"/>
          <w:highlight w:val="cyan"/>
        </w:rPr>
        <w:t>act</w:t>
      </w:r>
      <w:r w:rsidRPr="00153147">
        <w:rPr>
          <w:rStyle w:val="Emphasis"/>
        </w:rPr>
        <w:t xml:space="preserve"> in the world</w:t>
      </w:r>
      <w:r w:rsidRPr="00153147">
        <w:rPr>
          <w:sz w:val="16"/>
        </w:rPr>
        <w:t xml:space="preserve">, then it is imperative that we critically examine our own discourse practices with an eye to how our </w:t>
      </w:r>
      <w:r w:rsidRPr="00153147">
        <w:rPr>
          <w:rStyle w:val="StyleUnderline"/>
          <w:highlight w:val="cyan"/>
        </w:rPr>
        <w:t xml:space="preserve">language </w:t>
      </w:r>
      <w:r w:rsidRPr="00153147">
        <w:rPr>
          <w:rStyle w:val="Emphasis"/>
          <w:highlight w:val="cyan"/>
        </w:rPr>
        <w:t>does violence</w:t>
      </w:r>
      <w:r w:rsidRPr="00153147">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then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153147">
        <w:rPr>
          <w:rStyle w:val="StyleUnderline"/>
          <w:highlight w:val="cyan"/>
        </w:rPr>
        <w:t>We may not</w:t>
      </w:r>
      <w:r w:rsidRPr="00153147">
        <w:rPr>
          <w:rStyle w:val="StyleUnderline"/>
        </w:rPr>
        <w:t xml:space="preserve"> be able to </w:t>
      </w:r>
      <w:r w:rsidRPr="00153147">
        <w:rPr>
          <w:rStyle w:val="Emphasis"/>
          <w:highlight w:val="cyan"/>
        </w:rPr>
        <w:t>change the world</w:t>
      </w:r>
      <w:r w:rsidRPr="00153147">
        <w:rPr>
          <w:rStyle w:val="StyleUnderline"/>
          <w:highlight w:val="cyan"/>
        </w:rPr>
        <w:t>, but</w:t>
      </w:r>
      <w:r w:rsidRPr="00153147">
        <w:rPr>
          <w:rStyle w:val="StyleUnderline"/>
        </w:rPr>
        <w:t xml:space="preserve"> we can </w:t>
      </w:r>
      <w:r w:rsidRPr="00153147">
        <w:rPr>
          <w:rStyle w:val="StyleUnderline"/>
          <w:highlight w:val="cyan"/>
        </w:rPr>
        <w:t xml:space="preserve">change our </w:t>
      </w:r>
      <w:r w:rsidRPr="00153147">
        <w:rPr>
          <w:rStyle w:val="Emphasis"/>
        </w:rPr>
        <w:t xml:space="preserve">own </w:t>
      </w:r>
      <w:r w:rsidRPr="00153147">
        <w:rPr>
          <w:rStyle w:val="Emphasis"/>
          <w:highlight w:val="cyan"/>
        </w:rPr>
        <w:t>community</w:t>
      </w:r>
      <w:r w:rsidRPr="00153147">
        <w:rPr>
          <w:rStyle w:val="StyleUnderline"/>
          <w:sz w:val="16"/>
        </w:rPr>
        <w:t>,</w:t>
      </w:r>
      <w:r w:rsidRPr="00153147">
        <w:rPr>
          <w:sz w:val="16"/>
        </w:rPr>
        <w:t xml:space="preserve"> and if we fail to do so, we give up the only real power that we have.</w:t>
      </w:r>
    </w:p>
    <w:p w14:paraId="10C0850B" w14:textId="77777777" w:rsidR="001300A4" w:rsidRPr="00153147" w:rsidRDefault="001300A4" w:rsidP="001300A4">
      <w:pPr>
        <w:pStyle w:val="Heading4"/>
        <w:rPr>
          <w:rFonts w:cs="Calibri"/>
        </w:rPr>
      </w:pPr>
      <w:r w:rsidRPr="00153147">
        <w:rPr>
          <w:rFonts w:cs="Calibri"/>
        </w:rPr>
        <w:t xml:space="preserve">Specifically for the death links---reflexive </w:t>
      </w:r>
      <w:r w:rsidRPr="00153147">
        <w:rPr>
          <w:rFonts w:cs="Calibri"/>
          <w:u w:val="single"/>
        </w:rPr>
        <w:t>fMRI</w:t>
      </w:r>
      <w:r w:rsidRPr="00153147">
        <w:rPr>
          <w:rFonts w:cs="Calibri"/>
        </w:rPr>
        <w:t xml:space="preserve"> confirms simulated death in </w:t>
      </w:r>
      <w:r w:rsidRPr="00153147">
        <w:rPr>
          <w:rFonts w:cs="Calibri"/>
          <w:u w:val="single"/>
        </w:rPr>
        <w:t>game settings</w:t>
      </w:r>
      <w:r w:rsidRPr="00153147">
        <w:rPr>
          <w:rFonts w:cs="Calibri"/>
        </w:rPr>
        <w:t xml:space="preserve"> produces </w:t>
      </w:r>
      <w:r w:rsidRPr="00153147">
        <w:rPr>
          <w:rFonts w:cs="Calibri"/>
          <w:u w:val="single"/>
        </w:rPr>
        <w:t>crude</w:t>
      </w:r>
      <w:r w:rsidRPr="00153147">
        <w:rPr>
          <w:rFonts w:cs="Calibri"/>
        </w:rPr>
        <w:t xml:space="preserve"> and </w:t>
      </w:r>
      <w:r w:rsidRPr="00153147">
        <w:rPr>
          <w:rFonts w:cs="Calibri"/>
          <w:u w:val="single"/>
        </w:rPr>
        <w:t>immediate</w:t>
      </w:r>
      <w:r w:rsidRPr="00153147">
        <w:rPr>
          <w:rFonts w:cs="Calibri"/>
        </w:rPr>
        <w:t xml:space="preserve"> cognitive aggression. </w:t>
      </w:r>
    </w:p>
    <w:p w14:paraId="44BCA800" w14:textId="77777777" w:rsidR="001300A4" w:rsidRPr="00153147" w:rsidRDefault="001300A4" w:rsidP="001300A4">
      <w:r w:rsidRPr="00153147">
        <w:rPr>
          <w:rStyle w:val="Style13ptBold"/>
        </w:rPr>
        <w:t xml:space="preserve">Van Dijk et al ’11 </w:t>
      </w:r>
      <w:r w:rsidRPr="00153147">
        <w:t xml:space="preserve">[Ilja Van Beest, Kipling D. Williams, Eric Van Dijk; 2011; 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he  is a board member of the Tilburg Institute for Behavioral Research (Tiber) and a member of the Kurt Lewin Institute. At the KLI institute he helps in the role of research director; Williams is a Distinguished Professor of Psychology in the Department of Psychological Sciences at Purdue University in West Lafayette, Indiana. He received his Ph.D. in Social Psychology from Ohio State University; van Dijk is the chair of the Social, Economic and Organisational Psychology unit. His research concentrates on the understanding of economic and social decision making. He graduated in economics and in psychology at Groningen University, and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 “Cyberbomb: Effects of being ostracized from a death game,” https://doi.org/10.1177/1368430210389084] neil </w:t>
      </w:r>
    </w:p>
    <w:p w14:paraId="1485D9E6" w14:textId="77777777" w:rsidR="001300A4" w:rsidRPr="00153147" w:rsidRDefault="001300A4" w:rsidP="001300A4">
      <w:pPr>
        <w:rPr>
          <w:sz w:val="16"/>
        </w:rPr>
      </w:pPr>
      <w:r w:rsidRPr="00153147">
        <w:rPr>
          <w:sz w:val="16"/>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propose, crosscutting variables should have a more direct link to survival than those that require a more elaborate cognitive appraisal and evaluation. </w:t>
      </w:r>
      <w:r w:rsidRPr="00153147">
        <w:rPr>
          <w:rStyle w:val="StyleUnderline"/>
        </w:rPr>
        <w:t xml:space="preserve">We therefore decided to confront participants with the most direct threat of survival that we could think of: </w:t>
      </w:r>
      <w:r w:rsidRPr="00153147">
        <w:rPr>
          <w:rStyle w:val="Emphasis"/>
        </w:rPr>
        <w:t>death</w:t>
      </w:r>
      <w:r w:rsidRPr="00153147">
        <w:rPr>
          <w:rStyle w:val="StyleUnderline"/>
        </w:rPr>
        <w:t xml:space="preserve">. </w:t>
      </w:r>
      <w:r w:rsidRPr="00153147">
        <w:rPr>
          <w:sz w:val="16"/>
        </w:rPr>
        <w:t xml:space="preserve">What if individuals are ostracized from a situation in which they could die? </w:t>
      </w:r>
      <w:r w:rsidRPr="00153147">
        <w:rPr>
          <w:rStyle w:val="StyleUnderline"/>
        </w:rPr>
        <w:t xml:space="preserve">Of course, our </w:t>
      </w:r>
      <w:r w:rsidRPr="00153147">
        <w:rPr>
          <w:rStyle w:val="StyleUnderline"/>
          <w:highlight w:val="cyan"/>
        </w:rPr>
        <w:t xml:space="preserve">participants </w:t>
      </w:r>
      <w:r w:rsidRPr="00153147">
        <w:rPr>
          <w:rStyle w:val="Emphasis"/>
          <w:highlight w:val="cyan"/>
        </w:rPr>
        <w:t>were never in</w:t>
      </w:r>
      <w:r w:rsidRPr="00153147">
        <w:rPr>
          <w:rStyle w:val="Emphasis"/>
        </w:rPr>
        <w:t xml:space="preserve"> any </w:t>
      </w:r>
      <w:r w:rsidRPr="00153147">
        <w:rPr>
          <w:rStyle w:val="Emphasis"/>
          <w:highlight w:val="cyan"/>
        </w:rPr>
        <w:t>real danger</w:t>
      </w:r>
      <w:r w:rsidRPr="00153147">
        <w:rPr>
          <w:rStyle w:val="StyleUnderline"/>
        </w:rPr>
        <w:t xml:space="preserve"> of dying during our studies.</w:t>
      </w:r>
      <w:r w:rsidRPr="00153147">
        <w:rPr>
          <w:sz w:val="16"/>
        </w:rPr>
        <w:t xml:space="preserve"> Instead, we devised a bomb tossing variant (i.e., Cyberbomb) of Cyberball in which we merely displaced the ball with a bomb (see Figure 1 for a snapshot of the graphical presentation of both games). </w:t>
      </w:r>
      <w:r w:rsidRPr="00153147">
        <w:rPr>
          <w:rStyle w:val="StyleUnderline"/>
        </w:rPr>
        <w:t xml:space="preserve">However, it is important to realize that the </w:t>
      </w:r>
      <w:r w:rsidRPr="00153147">
        <w:rPr>
          <w:rStyle w:val="StyleUnderline"/>
          <w:highlight w:val="cyan"/>
        </w:rPr>
        <w:t>immediate reaction to</w:t>
      </w:r>
      <w:r w:rsidRPr="00153147">
        <w:rPr>
          <w:rStyle w:val="StyleUnderline"/>
        </w:rPr>
        <w:t xml:space="preserve"> such a </w:t>
      </w:r>
      <w:r w:rsidRPr="00153147">
        <w:rPr>
          <w:rStyle w:val="Emphasis"/>
          <w:highlight w:val="cyan"/>
        </w:rPr>
        <w:t>symbolic death game</w:t>
      </w:r>
      <w:r w:rsidRPr="00153147">
        <w:rPr>
          <w:rStyle w:val="StyleUnderline"/>
        </w:rPr>
        <w:t xml:space="preserve"> should </w:t>
      </w:r>
      <w:r w:rsidRPr="00153147">
        <w:rPr>
          <w:rStyle w:val="StyleUnderline"/>
          <w:highlight w:val="cyan"/>
        </w:rPr>
        <w:t>operate as</w:t>
      </w:r>
      <w:r w:rsidRPr="00153147">
        <w:rPr>
          <w:rStyle w:val="StyleUnderline"/>
        </w:rPr>
        <w:t xml:space="preserve"> </w:t>
      </w:r>
      <w:r w:rsidRPr="00153147">
        <w:rPr>
          <w:rStyle w:val="Emphasis"/>
        </w:rPr>
        <w:t>quick</w:t>
      </w:r>
      <w:r w:rsidRPr="00153147">
        <w:rPr>
          <w:rStyle w:val="StyleUnderline"/>
        </w:rPr>
        <w:t xml:space="preserve"> and </w:t>
      </w:r>
      <w:r w:rsidRPr="00153147">
        <w:rPr>
          <w:rStyle w:val="Emphasis"/>
          <w:highlight w:val="cyan"/>
        </w:rPr>
        <w:t>crude</w:t>
      </w:r>
      <w:r w:rsidRPr="00153147">
        <w:rPr>
          <w:rStyle w:val="StyleUnderline"/>
        </w:rPr>
        <w:t xml:space="preserve"> as we assume reactions to ostracism are</w:t>
      </w:r>
      <w:r w:rsidRPr="00153147">
        <w:rPr>
          <w:sz w:val="16"/>
        </w:rPr>
        <w:t xml:space="preserve">. For example, </w:t>
      </w:r>
      <w:r w:rsidRPr="00153147">
        <w:rPr>
          <w:rStyle w:val="StyleUnderline"/>
          <w:highlight w:val="cyan"/>
        </w:rPr>
        <w:t>research</w:t>
      </w:r>
      <w:r w:rsidRPr="00153147">
        <w:rPr>
          <w:rStyle w:val="StyleUnderline"/>
        </w:rPr>
        <w:t xml:space="preserve"> on terror management has </w:t>
      </w:r>
      <w:r w:rsidRPr="00153147">
        <w:rPr>
          <w:rStyle w:val="StyleUnderline"/>
          <w:highlight w:val="cyan"/>
        </w:rPr>
        <w:t>repeatedly shown</w:t>
      </w:r>
      <w:r w:rsidRPr="00153147">
        <w:rPr>
          <w:rStyle w:val="StyleUnderline"/>
        </w:rPr>
        <w:t xml:space="preserve"> that rather </w:t>
      </w:r>
      <w:r w:rsidRPr="00153147">
        <w:rPr>
          <w:rStyle w:val="StyleUnderline"/>
          <w:highlight w:val="cyan"/>
        </w:rPr>
        <w:t xml:space="preserve">subtle </w:t>
      </w:r>
      <w:r w:rsidRPr="00153147">
        <w:rPr>
          <w:rStyle w:val="Emphasis"/>
          <w:highlight w:val="cyan"/>
        </w:rPr>
        <w:t>reminders of death act quickly</w:t>
      </w:r>
      <w:r w:rsidRPr="00153147">
        <w:rPr>
          <w:sz w:val="16"/>
        </w:rPr>
        <w:t xml:space="preserve">, </w:t>
      </w:r>
      <w:r w:rsidRPr="00153147">
        <w:rPr>
          <w:rStyle w:val="StyleUnderline"/>
        </w:rPr>
        <w:t>especially when encountered surreptitiously</w:t>
      </w:r>
      <w:r w:rsidRPr="00153147">
        <w:rPr>
          <w:sz w:val="16"/>
        </w:rPr>
        <w:t xml:space="preserve"> (Greenberg, Solomon, &amp; Pyszczynski, 1997). Moreover, </w:t>
      </w:r>
      <w:r w:rsidRPr="00153147">
        <w:rPr>
          <w:rStyle w:val="StyleUnderline"/>
        </w:rPr>
        <w:t xml:space="preserve">recent research comparing </w:t>
      </w:r>
      <w:r w:rsidRPr="00153147">
        <w:rPr>
          <w:rStyle w:val="StyleUnderline"/>
          <w:highlight w:val="cyan"/>
        </w:rPr>
        <w:t xml:space="preserve">symbolic and physical </w:t>
      </w:r>
      <w:r w:rsidRPr="00153147">
        <w:rPr>
          <w:rStyle w:val="Emphasis"/>
          <w:highlight w:val="cyan"/>
        </w:rPr>
        <w:t>extinction threats</w:t>
      </w:r>
      <w:r w:rsidRPr="00153147">
        <w:rPr>
          <w:rStyle w:val="StyleUnderline"/>
          <w:highlight w:val="cyan"/>
        </w:rPr>
        <w:t xml:space="preserve"> </w:t>
      </w:r>
      <w:r w:rsidRPr="00153147">
        <w:rPr>
          <w:rStyle w:val="StyleUnderline"/>
        </w:rPr>
        <w:t xml:space="preserve">showed that both </w:t>
      </w:r>
      <w:r w:rsidRPr="00153147">
        <w:rPr>
          <w:rStyle w:val="Emphasis"/>
          <w:highlight w:val="cyan"/>
        </w:rPr>
        <w:t>induce angst</w:t>
      </w:r>
      <w:r w:rsidRPr="00153147">
        <w:rPr>
          <w:rStyle w:val="StyleUnderline"/>
          <w:highlight w:val="cyan"/>
        </w:rPr>
        <w:t xml:space="preserve"> and</w:t>
      </w:r>
      <w:r w:rsidRPr="00153147">
        <w:rPr>
          <w:rStyle w:val="StyleUnderline"/>
        </w:rPr>
        <w:t xml:space="preserve"> the </w:t>
      </w:r>
      <w:r w:rsidRPr="00153147">
        <w:rPr>
          <w:rStyle w:val="StyleUnderline"/>
          <w:highlight w:val="cyan"/>
        </w:rPr>
        <w:t xml:space="preserve">desire to </w:t>
      </w:r>
      <w:r w:rsidRPr="00153147">
        <w:rPr>
          <w:rStyle w:val="Emphasis"/>
          <w:highlight w:val="cyan"/>
        </w:rPr>
        <w:t>strengthen</w:t>
      </w:r>
      <w:r w:rsidRPr="00153147">
        <w:rPr>
          <w:rStyle w:val="StyleUnderline"/>
          <w:highlight w:val="cyan"/>
        </w:rPr>
        <w:t xml:space="preserve"> one’s </w:t>
      </w:r>
      <w:r w:rsidRPr="00153147">
        <w:rPr>
          <w:rStyle w:val="Emphasis"/>
          <w:highlight w:val="cyan"/>
        </w:rPr>
        <w:t>own group</w:t>
      </w:r>
      <w:r w:rsidRPr="00153147">
        <w:rPr>
          <w:sz w:val="16"/>
        </w:rPr>
        <w:t xml:space="preserve">, suggesting that </w:t>
      </w:r>
      <w:r w:rsidRPr="00153147">
        <w:rPr>
          <w:rStyle w:val="StyleUnderline"/>
        </w:rPr>
        <w:t xml:space="preserve">responses to a </w:t>
      </w:r>
      <w:r w:rsidRPr="00153147">
        <w:rPr>
          <w:rStyle w:val="Emphasis"/>
          <w:highlight w:val="cyan"/>
        </w:rPr>
        <w:t>symbolic survival threat</w:t>
      </w:r>
      <w:r w:rsidRPr="00153147">
        <w:rPr>
          <w:rStyle w:val="StyleUnderline"/>
        </w:rPr>
        <w:t xml:space="preserve"> may </w:t>
      </w:r>
      <w:r w:rsidRPr="00153147">
        <w:rPr>
          <w:rStyle w:val="StyleUnderline"/>
          <w:highlight w:val="cyan"/>
        </w:rPr>
        <w:t xml:space="preserve">illicit </w:t>
      </w:r>
      <w:r w:rsidRPr="00153147">
        <w:rPr>
          <w:rStyle w:val="Emphasis"/>
          <w:highlight w:val="cyan"/>
        </w:rPr>
        <w:t>similar responses</w:t>
      </w:r>
      <w:r w:rsidRPr="00153147">
        <w:rPr>
          <w:rStyle w:val="StyleUnderline"/>
          <w:highlight w:val="cyan"/>
        </w:rPr>
        <w:t xml:space="preserve"> as </w:t>
      </w:r>
      <w:r w:rsidRPr="00153147">
        <w:rPr>
          <w:rStyle w:val="Emphasis"/>
          <w:highlight w:val="cyan"/>
        </w:rPr>
        <w:t>actual threats</w:t>
      </w:r>
      <w:r w:rsidRPr="00153147">
        <w:rPr>
          <w:sz w:val="16"/>
        </w:rPr>
        <w:t xml:space="preserve"> (Wohl, Branscombe, &amp; Reysen, 2010). </w:t>
      </w:r>
      <w:r w:rsidRPr="00153147">
        <w:rPr>
          <w:rStyle w:val="StyleUnderline"/>
        </w:rPr>
        <w:t xml:space="preserve">Finally, </w:t>
      </w:r>
      <w:r w:rsidRPr="00153147">
        <w:rPr>
          <w:rStyle w:val="Emphasis"/>
          <w:highlight w:val="cyan"/>
        </w:rPr>
        <w:t>fMRI</w:t>
      </w:r>
      <w:r w:rsidRPr="00153147">
        <w:rPr>
          <w:rStyle w:val="Emphasis"/>
        </w:rPr>
        <w:t xml:space="preserve"> </w:t>
      </w:r>
      <w:r w:rsidRPr="00153147">
        <w:rPr>
          <w:rStyle w:val="Emphasis"/>
          <w:highlight w:val="cyan"/>
        </w:rPr>
        <w:t>research</w:t>
      </w:r>
      <w:r w:rsidRPr="00153147">
        <w:rPr>
          <w:rStyle w:val="StyleUnderline"/>
        </w:rPr>
        <w:t xml:space="preserve"> has </w:t>
      </w:r>
      <w:r w:rsidRPr="00153147">
        <w:rPr>
          <w:rStyle w:val="StyleUnderline"/>
          <w:highlight w:val="cyan"/>
        </w:rPr>
        <w:t>shown</w:t>
      </w:r>
      <w:r w:rsidRPr="00153147">
        <w:rPr>
          <w:rStyle w:val="StyleUnderline"/>
        </w:rPr>
        <w:t xml:space="preserve"> that </w:t>
      </w:r>
      <w:r w:rsidRPr="00153147">
        <w:rPr>
          <w:rStyle w:val="Emphasis"/>
        </w:rPr>
        <w:t>imagining</w:t>
      </w:r>
      <w:r w:rsidRPr="00153147">
        <w:rPr>
          <w:rStyle w:val="StyleUnderline"/>
        </w:rPr>
        <w:t xml:space="preserve"> physical </w:t>
      </w:r>
      <w:r w:rsidRPr="00153147">
        <w:rPr>
          <w:rStyle w:val="Emphasis"/>
        </w:rPr>
        <w:t>injury</w:t>
      </w:r>
      <w:r w:rsidRPr="00153147">
        <w:rPr>
          <w:rStyle w:val="StyleUnderline"/>
        </w:rPr>
        <w:t xml:space="preserve"> is painful, again suggesting that symbolic threats may operate in </w:t>
      </w:r>
      <w:r w:rsidRPr="00153147">
        <w:rPr>
          <w:rStyle w:val="Emphasis"/>
        </w:rPr>
        <w:t>similar</w:t>
      </w:r>
      <w:r w:rsidRPr="00153147">
        <w:rPr>
          <w:rStyle w:val="StyleUnderline"/>
        </w:rPr>
        <w:t xml:space="preserve"> ways as actual threats</w:t>
      </w:r>
      <w:r w:rsidRPr="00153147">
        <w:rPr>
          <w:sz w:val="16"/>
        </w:rPr>
        <w:t xml:space="preserve"> (Ogino et al., 2007). In sum, </w:t>
      </w:r>
      <w:r w:rsidRPr="00153147">
        <w:rPr>
          <w:rStyle w:val="Emphasis"/>
        </w:rPr>
        <w:t>although our participants were never in any real danger</w:t>
      </w:r>
      <w:r w:rsidRPr="00153147">
        <w:rPr>
          <w:rStyle w:val="StyleUnderline"/>
        </w:rPr>
        <w:t xml:space="preserve">, we propose that our </w:t>
      </w:r>
      <w:r w:rsidRPr="00153147">
        <w:rPr>
          <w:rStyle w:val="StyleUnderline"/>
          <w:highlight w:val="cyan"/>
        </w:rPr>
        <w:t>symbolic survival threat</w:t>
      </w:r>
      <w:r w:rsidRPr="00153147">
        <w:rPr>
          <w:rStyle w:val="StyleUnderline"/>
        </w:rPr>
        <w:t xml:space="preserve"> sends a </w:t>
      </w:r>
      <w:r w:rsidRPr="00153147">
        <w:rPr>
          <w:rStyle w:val="StyleUnderline"/>
          <w:highlight w:val="cyan"/>
        </w:rPr>
        <w:t xml:space="preserve">powerful </w:t>
      </w:r>
      <w:r w:rsidRPr="00153147">
        <w:rPr>
          <w:rStyle w:val="StyleUnderline"/>
        </w:rPr>
        <w:t>message</w:t>
      </w:r>
      <w:r w:rsidRPr="00153147">
        <w:rPr>
          <w:sz w:val="16"/>
        </w:rPr>
        <w:t xml:space="preserve"> that requires not much cognitive processing to infer that it is actually a good thing to be ostracized from Cyberbomb. Consequently, we may observe that people find it less distressing to be ostracized from Cyberbomb than from Cyberball.</w:t>
      </w:r>
    </w:p>
    <w:p w14:paraId="6E05147C" w14:textId="0DD6156E" w:rsidR="001300A4" w:rsidRPr="00153147" w:rsidRDefault="001300A4" w:rsidP="001300A4">
      <w:pPr>
        <w:pStyle w:val="Heading2"/>
        <w:rPr>
          <w:rFonts w:cs="Calibri"/>
        </w:rPr>
      </w:pPr>
      <w:r>
        <w:rPr>
          <w:rFonts w:cs="Calibri"/>
        </w:rPr>
        <w:t>ADV---Cooperation</w:t>
      </w:r>
    </w:p>
    <w:p w14:paraId="53EFC145" w14:textId="77777777" w:rsidR="001300A4" w:rsidRPr="00153147" w:rsidRDefault="001300A4" w:rsidP="001300A4">
      <w:pPr>
        <w:pStyle w:val="Heading4"/>
        <w:rPr>
          <w:rFonts w:cs="Calibri"/>
        </w:rPr>
      </w:pPr>
      <w:r w:rsidRPr="00153147">
        <w:rPr>
          <w:rFonts w:cs="Calibri"/>
        </w:rPr>
        <w:t xml:space="preserve">4. </w:t>
      </w:r>
      <w:r w:rsidRPr="00153147">
        <w:rPr>
          <w:rFonts w:cs="Calibri"/>
          <w:u w:val="single"/>
        </w:rPr>
        <w:t>RULES OF ENGAGEMENT</w:t>
      </w:r>
      <w:r w:rsidRPr="00153147">
        <w:rPr>
          <w:rFonts w:cs="Calibri"/>
        </w:rPr>
        <w:t xml:space="preserve">---solves </w:t>
      </w:r>
      <w:r w:rsidRPr="00153147">
        <w:rPr>
          <w:rFonts w:cs="Calibri"/>
          <w:u w:val="single"/>
        </w:rPr>
        <w:t>miscalc</w:t>
      </w:r>
      <w:r w:rsidRPr="00153147">
        <w:rPr>
          <w:rFonts w:cs="Calibri"/>
        </w:rPr>
        <w:t>.</w:t>
      </w:r>
    </w:p>
    <w:p w14:paraId="2FD66762" w14:textId="77777777" w:rsidR="001300A4" w:rsidRPr="00153147" w:rsidRDefault="001300A4" w:rsidP="001300A4">
      <w:r w:rsidRPr="00153147">
        <w:t xml:space="preserve">Tormod </w:t>
      </w:r>
      <w:r w:rsidRPr="00153147">
        <w:rPr>
          <w:rStyle w:val="Style13ptBold"/>
        </w:rPr>
        <w:t>Heier,</w:t>
      </w:r>
      <w:r w:rsidRPr="00153147">
        <w:t xml:space="preserve"> 20</w:t>
      </w:r>
      <w:r w:rsidRPr="00153147">
        <w:rPr>
          <w:rStyle w:val="Style13ptBold"/>
        </w:rPr>
        <w:t>25</w:t>
      </w:r>
      <w:r w:rsidRPr="00153147">
        <w:t xml:space="preserve"> - Norwegian Defence University College, Norway “How the Ukraine War Stopped Arctic Brinkmanship” Arctic Review on Law and Politics Vol. 16, 2025, pp. 58–80, https://arcticreview.no/index.php/arctic/article/view/6837/11032  //DH</w:t>
      </w:r>
    </w:p>
    <w:p w14:paraId="4F48E2FB" w14:textId="77777777" w:rsidR="001300A4" w:rsidRPr="00153147" w:rsidRDefault="001300A4" w:rsidP="001300A4">
      <w:pPr>
        <w:rPr>
          <w:sz w:val="16"/>
        </w:rPr>
      </w:pPr>
      <w:r w:rsidRPr="00153147">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153147">
        <w:rPr>
          <w:rStyle w:val="StyleUnderline"/>
        </w:rPr>
        <w:t>contrary to the malign 2015–2021 period, post-2022 deployments are more tempered.</w:t>
      </w:r>
      <w:r w:rsidRPr="00153147">
        <w:rPr>
          <w:sz w:val="16"/>
        </w:rPr>
        <w:t xml:space="preserve"> </w:t>
      </w:r>
      <w:r w:rsidRPr="00153147">
        <w:rPr>
          <w:rStyle w:val="StyleUnderline"/>
        </w:rPr>
        <w:t xml:space="preserve">Cautiously confined to mutually exclusive zones of operations, </w:t>
      </w:r>
      <w:r w:rsidRPr="00153147">
        <w:rPr>
          <w:rStyle w:val="StyleUnderline"/>
          <w:highlight w:val="cyan"/>
        </w:rPr>
        <w:t>Russian NOTAMs are absent in the Norwegian Sea while U.S. maritime task groups are absent in the Barents Sea</w:t>
      </w:r>
      <w:r w:rsidRPr="00153147">
        <w:rPr>
          <w:sz w:val="16"/>
        </w:rPr>
        <w:t xml:space="preserve">. </w:t>
      </w:r>
      <w:r w:rsidRPr="00153147">
        <w:rPr>
          <w:rStyle w:val="StyleUnderline"/>
        </w:rPr>
        <w:t xml:space="preserve">Abstaining from provocative exercises also means that </w:t>
      </w:r>
      <w:r w:rsidRPr="00153147">
        <w:rPr>
          <w:rStyle w:val="StyleUnderline"/>
          <w:highlight w:val="cyan"/>
        </w:rPr>
        <w:t xml:space="preserve">the two adversaries pursue a </w:t>
      </w:r>
      <w:r w:rsidRPr="00153147">
        <w:rPr>
          <w:rStyle w:val="Emphasis"/>
          <w:highlight w:val="cyan"/>
        </w:rPr>
        <w:t>stricter rule of engagement</w:t>
      </w:r>
      <w:r w:rsidRPr="00153147">
        <w:rPr>
          <w:sz w:val="16"/>
        </w:rPr>
        <w:t xml:space="preserve">. </w:t>
      </w:r>
      <w:r w:rsidRPr="00153147">
        <w:rPr>
          <w:rStyle w:val="StyleUnderline"/>
          <w:highlight w:val="cyan"/>
        </w:rPr>
        <w:t>Careful not to invoke an Arctic escalatory “tit-for-tat” logic,</w:t>
      </w:r>
      <w:r w:rsidRPr="00153147">
        <w:rPr>
          <w:rStyle w:val="StyleUnderline"/>
        </w:rPr>
        <w:t xml:space="preserve"> </w:t>
      </w:r>
      <w:r w:rsidRPr="00153147">
        <w:rPr>
          <w:rStyle w:val="StyleUnderline"/>
          <w:highlight w:val="cyan"/>
        </w:rPr>
        <w:t>this</w:t>
      </w:r>
      <w:r w:rsidRPr="00153147">
        <w:rPr>
          <w:rStyle w:val="StyleUnderline"/>
        </w:rPr>
        <w:t xml:space="preserve"> </w:t>
      </w:r>
      <w:r w:rsidRPr="00153147">
        <w:rPr>
          <w:sz w:val="16"/>
        </w:rPr>
        <w:t xml:space="preserve">“gentleman’s </w:t>
      </w:r>
      <w:r w:rsidRPr="00153147">
        <w:rPr>
          <w:rStyle w:val="StyleUnderline"/>
          <w:highlight w:val="cyan"/>
        </w:rPr>
        <w:t>agreement</w:t>
      </w:r>
      <w:r w:rsidRPr="00153147">
        <w:rPr>
          <w:rStyle w:val="StyleUnderline"/>
        </w:rPr>
        <w:t>” can be interpreted as</w:t>
      </w:r>
      <w:r w:rsidRPr="00153147">
        <w:rPr>
          <w:sz w:val="16"/>
        </w:rPr>
        <w:t xml:space="preserve"> a sort of </w:t>
      </w:r>
      <w:r w:rsidRPr="00153147">
        <w:rPr>
          <w:rStyle w:val="StyleUnderline"/>
        </w:rPr>
        <w:t xml:space="preserve">tacit cooperation. It </w:t>
      </w:r>
      <w:r w:rsidRPr="00153147">
        <w:rPr>
          <w:rStyle w:val="StyleUnderline"/>
          <w:highlight w:val="cyan"/>
        </w:rPr>
        <w:t xml:space="preserve">allows state leaders and military commanders to </w:t>
      </w:r>
      <w:r w:rsidRPr="00153147">
        <w:rPr>
          <w:rStyle w:val="Emphasis"/>
          <w:highlight w:val="cyan"/>
        </w:rPr>
        <w:t>buy time</w:t>
      </w:r>
      <w:r w:rsidRPr="00153147">
        <w:rPr>
          <w:rStyle w:val="StyleUnderline"/>
          <w:highlight w:val="cyan"/>
        </w:rPr>
        <w:t xml:space="preserve"> in case of </w:t>
      </w:r>
      <w:r w:rsidRPr="00153147">
        <w:rPr>
          <w:rStyle w:val="Emphasis"/>
          <w:highlight w:val="cyan"/>
        </w:rPr>
        <w:t>unintended accidents</w:t>
      </w:r>
      <w:r w:rsidRPr="00153147">
        <w:rPr>
          <w:sz w:val="16"/>
        </w:rPr>
        <w:t xml:space="preserve">. </w:t>
      </w:r>
      <w:r w:rsidRPr="00153147">
        <w:rPr>
          <w:rStyle w:val="StyleUnderline"/>
        </w:rPr>
        <w:t>In the post-Ukrainian environment,</w:t>
      </w:r>
      <w:r w:rsidRPr="00153147">
        <w:rPr>
          <w:sz w:val="16"/>
        </w:rPr>
        <w:t xml:space="preserve"> technical or human errors close to Russia’s second-strike capabilities on the Kola Peninsula should be avoided. The </w:t>
      </w:r>
      <w:r w:rsidRPr="00153147">
        <w:rPr>
          <w:rStyle w:val="StyleUnderline"/>
          <w:highlight w:val="cyan"/>
        </w:rPr>
        <w:t>operative restraints</w:t>
      </w:r>
      <w:r w:rsidRPr="00153147">
        <w:rPr>
          <w:sz w:val="16"/>
        </w:rPr>
        <w:t xml:space="preserve"> thereby </w:t>
      </w:r>
      <w:r w:rsidRPr="00153147">
        <w:rPr>
          <w:rStyle w:val="StyleUnderline"/>
          <w:highlight w:val="cyan"/>
        </w:rPr>
        <w:t>provide the two opponents with more room for maneuver. If tension</w:t>
      </w:r>
      <w:r w:rsidRPr="00153147">
        <w:rPr>
          <w:rStyle w:val="StyleUnderline"/>
        </w:rPr>
        <w:t xml:space="preserve"> </w:t>
      </w:r>
      <w:r w:rsidRPr="00153147">
        <w:rPr>
          <w:sz w:val="16"/>
        </w:rPr>
        <w:t xml:space="preserve">inadvertently </w:t>
      </w:r>
      <w:r w:rsidRPr="00153147">
        <w:rPr>
          <w:rStyle w:val="StyleUnderline"/>
          <w:highlight w:val="cyan"/>
        </w:rPr>
        <w:t>spirals</w:t>
      </w:r>
      <w:r w:rsidRPr="00153147">
        <w:rPr>
          <w:sz w:val="16"/>
        </w:rPr>
        <w:t xml:space="preserve"> out of control,</w:t>
      </w:r>
      <w:r w:rsidRPr="00153147">
        <w:rPr>
          <w:rStyle w:val="StyleUnderline"/>
        </w:rPr>
        <w:t xml:space="preserve"> </w:t>
      </w:r>
      <w:r w:rsidRPr="00153147">
        <w:rPr>
          <w:rStyle w:val="StyleUnderline"/>
          <w:highlight w:val="cyan"/>
        </w:rPr>
        <w:t>U.S. and Russian defense officials are allowed to calm down</w:t>
      </w:r>
      <w:r w:rsidRPr="00153147">
        <w:rPr>
          <w:rStyle w:val="StyleUnderline"/>
        </w:rPr>
        <w:t xml:space="preserve">, </w:t>
      </w:r>
      <w:r w:rsidRPr="00153147">
        <w:rPr>
          <w:rStyle w:val="StyleUnderline"/>
          <w:highlight w:val="cyan"/>
        </w:rPr>
        <w:t>communicate, and clarify misperceptions</w:t>
      </w:r>
      <w:r w:rsidRPr="00153147">
        <w:rPr>
          <w:sz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3A38A2DB" w14:textId="77777777" w:rsidR="001300A4" w:rsidRPr="00153147" w:rsidRDefault="001300A4" w:rsidP="001300A4">
      <w:pPr>
        <w:pStyle w:val="Heading4"/>
        <w:rPr>
          <w:rFonts w:cs="Calibri"/>
        </w:rPr>
      </w:pPr>
      <w:r w:rsidRPr="00153147">
        <w:rPr>
          <w:rFonts w:cs="Calibri"/>
        </w:rPr>
        <w:t xml:space="preserve">5. </w:t>
      </w:r>
      <w:r w:rsidRPr="00153147">
        <w:rPr>
          <w:rFonts w:cs="Calibri"/>
          <w:u w:val="single"/>
        </w:rPr>
        <w:t>INTEREST</w:t>
      </w:r>
      <w:r w:rsidRPr="00153147">
        <w:rPr>
          <w:rFonts w:cs="Calibri"/>
        </w:rPr>
        <w:t xml:space="preserve">---it’s </w:t>
      </w:r>
      <w:r w:rsidRPr="00153147">
        <w:rPr>
          <w:rFonts w:cs="Calibri"/>
          <w:u w:val="single"/>
        </w:rPr>
        <w:t>low</w:t>
      </w:r>
      <w:r w:rsidRPr="00153147">
        <w:rPr>
          <w:rFonts w:cs="Calibri"/>
        </w:rPr>
        <w:t>.</w:t>
      </w:r>
    </w:p>
    <w:p w14:paraId="26404A91" w14:textId="6900E3FE" w:rsidR="001300A4" w:rsidRPr="00153147" w:rsidRDefault="001300A4" w:rsidP="001300A4">
      <w:r w:rsidRPr="00153147">
        <w:t xml:space="preserve">Alex </w:t>
      </w:r>
      <w:r w:rsidRPr="00153147">
        <w:rPr>
          <w:rStyle w:val="Style13ptBold"/>
        </w:rPr>
        <w:t>Little</w:t>
      </w:r>
      <w:r w:rsidRPr="00153147">
        <w:t>, 20</w:t>
      </w:r>
      <w:r w:rsidRPr="00153147">
        <w:rPr>
          <w:rStyle w:val="Style13ptBold"/>
        </w:rPr>
        <w:t>24</w:t>
      </w:r>
      <w:r w:rsidRPr="00153147">
        <w:t xml:space="preserve"> - Alex Little is an M.S. graduate of Georgia Tech and specializes in Russian and Central Asian affairs. “NATO’s Arctic Strategy Is an Overreaction” The American Conservative, 4/26, https://www.theamericanconservative.com/natos-arctic-strategy-is-an-overreaction/ //DH</w:t>
      </w:r>
    </w:p>
    <w:p w14:paraId="0B7950FB" w14:textId="77777777" w:rsidR="001300A4" w:rsidRPr="00153147" w:rsidRDefault="001300A4" w:rsidP="001300A4">
      <w:pPr>
        <w:rPr>
          <w:sz w:val="16"/>
        </w:rPr>
      </w:pPr>
      <w:r w:rsidRPr="00153147">
        <w:rPr>
          <w:sz w:val="16"/>
        </w:rPr>
        <w:t xml:space="preserve">Despite its increased operations in the region over the past few years, </w:t>
      </w:r>
      <w:r w:rsidRPr="00153147">
        <w:rPr>
          <w:rStyle w:val="StyleUnderline"/>
          <w:highlight w:val="cyan"/>
        </w:rPr>
        <w:t xml:space="preserve">Russia’s ability to mount an Arctic offensive is </w:t>
      </w:r>
      <w:r w:rsidRPr="00153147">
        <w:rPr>
          <w:rStyle w:val="Emphasis"/>
          <w:highlight w:val="cyan"/>
        </w:rPr>
        <w:t>negligible</w:t>
      </w:r>
      <w:r w:rsidRPr="00153147">
        <w:rPr>
          <w:rStyle w:val="StyleUnderline"/>
          <w:highlight w:val="cyan"/>
        </w:rPr>
        <w:t xml:space="preserve"> as it remains entrenched in</w:t>
      </w:r>
      <w:r w:rsidRPr="00153147">
        <w:rPr>
          <w:rStyle w:val="StyleUnderline"/>
        </w:rPr>
        <w:t xml:space="preserve"> the</w:t>
      </w:r>
      <w:r w:rsidRPr="00153147">
        <w:rPr>
          <w:sz w:val="16"/>
        </w:rPr>
        <w:t xml:space="preserve"> quagmire that is the Russo-</w:t>
      </w:r>
      <w:r w:rsidRPr="00153147">
        <w:rPr>
          <w:rStyle w:val="StyleUnderline"/>
          <w:highlight w:val="cyan"/>
        </w:rPr>
        <w:t>Ukrain</w:t>
      </w:r>
      <w:r w:rsidRPr="00153147">
        <w:rPr>
          <w:rStyle w:val="StyleUnderline"/>
        </w:rPr>
        <w:t>ian War</w:t>
      </w:r>
      <w:r w:rsidRPr="00153147">
        <w:rPr>
          <w:sz w:val="16"/>
        </w:rPr>
        <w:t xml:space="preserve">. </w:t>
      </w:r>
      <w:r w:rsidRPr="00153147">
        <w:rPr>
          <w:rStyle w:val="StyleUnderline"/>
          <w:highlight w:val="cyan"/>
        </w:rPr>
        <w:t>Moscow’s invasion</w:t>
      </w:r>
      <w:r w:rsidRPr="00153147">
        <w:rPr>
          <w:sz w:val="16"/>
        </w:rPr>
        <w:t xml:space="preserve"> of Ukraine </w:t>
      </w:r>
      <w:r w:rsidRPr="00153147">
        <w:rPr>
          <w:rStyle w:val="StyleUnderline"/>
          <w:highlight w:val="cyan"/>
        </w:rPr>
        <w:t>has been mired with various failures</w:t>
      </w:r>
      <w:r w:rsidRPr="00153147">
        <w:rPr>
          <w:sz w:val="16"/>
        </w:rPr>
        <w:t xml:space="preserve"> and shortcomings, </w:t>
      </w:r>
      <w:r w:rsidRPr="00153147">
        <w:rPr>
          <w:rStyle w:val="StyleUnderline"/>
          <w:highlight w:val="cyan"/>
        </w:rPr>
        <w:t>including</w:t>
      </w:r>
      <w:r w:rsidRPr="00153147">
        <w:rPr>
          <w:rStyle w:val="StyleUnderline"/>
        </w:rPr>
        <w:t xml:space="preserve"> poor planning and </w:t>
      </w:r>
      <w:r w:rsidRPr="00153147">
        <w:rPr>
          <w:rStyle w:val="StyleUnderline"/>
          <w:highlight w:val="cyan"/>
        </w:rPr>
        <w:t>running out of necessary supplies</w:t>
      </w:r>
      <w:r w:rsidRPr="00153147">
        <w:rPr>
          <w:rStyle w:val="StyleUnderline"/>
        </w:rPr>
        <w:t>.</w:t>
      </w:r>
      <w:r w:rsidRPr="00153147">
        <w:rPr>
          <w:sz w:val="16"/>
        </w:rPr>
        <w:t xml:space="preserve"> Shortages have become enough of an issue for Moscow to resort to increased cooperation with pariah states, such as North Korea, to attain necessary equipment. </w:t>
      </w:r>
    </w:p>
    <w:p w14:paraId="4824586B" w14:textId="77777777" w:rsidR="001300A4" w:rsidRPr="00153147" w:rsidRDefault="001300A4" w:rsidP="001300A4">
      <w:pPr>
        <w:rPr>
          <w:sz w:val="16"/>
        </w:rPr>
      </w:pPr>
      <w:r w:rsidRPr="00153147">
        <w:rPr>
          <w:sz w:val="16"/>
        </w:rPr>
        <w:t xml:space="preserve">Regarding China, </w:t>
      </w:r>
      <w:r w:rsidRPr="00153147">
        <w:rPr>
          <w:rStyle w:val="StyleUnderline"/>
          <w:highlight w:val="cyan"/>
        </w:rPr>
        <w:t>Beijing’s interest in the Arctic beyond economic endeavors is minimal</w:t>
      </w:r>
      <w:r w:rsidRPr="00153147">
        <w:rPr>
          <w:rStyle w:val="StyleUnderline"/>
        </w:rPr>
        <w:t xml:space="preserve">. </w:t>
      </w:r>
      <w:r w:rsidRPr="00153147">
        <w:rPr>
          <w:rStyle w:val="StyleUnderline"/>
          <w:highlight w:val="cyan"/>
        </w:rPr>
        <w:t>China’s main preoccupation has</w:t>
      </w:r>
      <w:r w:rsidRPr="00153147">
        <w:rPr>
          <w:rStyle w:val="StyleUnderline"/>
        </w:rPr>
        <w:t xml:space="preserve"> consistently </w:t>
      </w:r>
      <w:r w:rsidRPr="00153147">
        <w:rPr>
          <w:rStyle w:val="StyleUnderline"/>
          <w:highlight w:val="cyan"/>
        </w:rPr>
        <w:t>been</w:t>
      </w:r>
      <w:r w:rsidRPr="00153147">
        <w:rPr>
          <w:sz w:val="16"/>
        </w:rPr>
        <w:t xml:space="preserve"> the </w:t>
      </w:r>
      <w:r w:rsidRPr="00153147">
        <w:rPr>
          <w:rStyle w:val="StyleUnderline"/>
          <w:highlight w:val="cyan"/>
        </w:rPr>
        <w:t>Taiwan</w:t>
      </w:r>
      <w:r w:rsidRPr="00153147">
        <w:rPr>
          <w:sz w:val="16"/>
        </w:rPr>
        <w:t xml:space="preserve"> Strait, as Beijing has used various coercive tactics short of armed conflict aimed at wearing down Taiwan to capitulate to its aim of unification with the island. </w:t>
      </w:r>
      <w:r w:rsidRPr="00153147">
        <w:rPr>
          <w:rStyle w:val="StyleUnderline"/>
          <w:highlight w:val="cyan"/>
        </w:rPr>
        <w:t>Military activity in the Arctic would rank extremely lowly</w:t>
      </w:r>
      <w:r w:rsidRPr="00153147">
        <w:rPr>
          <w:sz w:val="16"/>
        </w:rPr>
        <w:t xml:space="preserve"> in importance </w:t>
      </w:r>
      <w:r w:rsidRPr="00153147">
        <w:rPr>
          <w:rStyle w:val="StyleUnderline"/>
        </w:rPr>
        <w:t>regarding Beijing’s military initiatives</w:t>
      </w:r>
      <w:r w:rsidRPr="00153147">
        <w:rPr>
          <w:sz w:val="16"/>
        </w:rPr>
        <w:t xml:space="preserve">.   </w:t>
      </w:r>
    </w:p>
    <w:p w14:paraId="3560D34B" w14:textId="77777777" w:rsidR="001300A4" w:rsidRPr="00153147" w:rsidRDefault="001300A4" w:rsidP="001300A4">
      <w:pPr>
        <w:pStyle w:val="Heading4"/>
        <w:rPr>
          <w:rFonts w:cs="Calibri"/>
        </w:rPr>
      </w:pPr>
      <w:r w:rsidRPr="00153147">
        <w:rPr>
          <w:rFonts w:cs="Calibri"/>
        </w:rPr>
        <w:t xml:space="preserve">6. </w:t>
      </w:r>
      <w:r w:rsidRPr="00153147">
        <w:rPr>
          <w:rFonts w:cs="Calibri"/>
          <w:u w:val="single"/>
        </w:rPr>
        <w:t>CRISIS MANAGEMENT</w:t>
      </w:r>
      <w:r w:rsidRPr="00153147">
        <w:rPr>
          <w:rFonts w:cs="Calibri"/>
        </w:rPr>
        <w:t xml:space="preserve">---it’s </w:t>
      </w:r>
      <w:r w:rsidRPr="00153147">
        <w:rPr>
          <w:rFonts w:cs="Calibri"/>
          <w:u w:val="single"/>
        </w:rPr>
        <w:t>everyone’s</w:t>
      </w:r>
      <w:r w:rsidRPr="00153147">
        <w:rPr>
          <w:rFonts w:cs="Calibri"/>
        </w:rPr>
        <w:t xml:space="preserve"> priority.</w:t>
      </w:r>
    </w:p>
    <w:p w14:paraId="5E96B697" w14:textId="77777777" w:rsidR="001300A4" w:rsidRPr="00153147" w:rsidRDefault="001300A4" w:rsidP="001300A4">
      <w:r w:rsidRPr="00153147">
        <w:t xml:space="preserve">Tormod </w:t>
      </w:r>
      <w:r w:rsidRPr="00153147">
        <w:rPr>
          <w:rStyle w:val="Style13ptBold"/>
        </w:rPr>
        <w:t>Heier,</w:t>
      </w:r>
      <w:r w:rsidRPr="00153147">
        <w:t xml:space="preserve"> 20</w:t>
      </w:r>
      <w:r w:rsidRPr="00153147">
        <w:rPr>
          <w:rStyle w:val="Style13ptBold"/>
        </w:rPr>
        <w:t>25</w:t>
      </w:r>
      <w:r w:rsidRPr="00153147">
        <w:t xml:space="preserve"> - Norwegian Defence University College, Norway “How the Ukraine War Stopped Arctic Brinkmanship” Arctic Review on Law and Politics</w:t>
      </w:r>
    </w:p>
    <w:p w14:paraId="56E7B098" w14:textId="77777777" w:rsidR="001300A4" w:rsidRPr="00153147" w:rsidRDefault="001300A4" w:rsidP="001300A4">
      <w:r w:rsidRPr="00153147">
        <w:t>Vol. 16, 2025, pp. 58–80, https://arcticreview.no/index.php/arctic/article/view/6837/11032  //DH</w:t>
      </w:r>
    </w:p>
    <w:p w14:paraId="116EAD16" w14:textId="77777777" w:rsidR="001300A4" w:rsidRPr="00153147" w:rsidRDefault="001300A4" w:rsidP="001300A4">
      <w:pPr>
        <w:rPr>
          <w:sz w:val="16"/>
        </w:rPr>
      </w:pPr>
      <w:r w:rsidRPr="00153147">
        <w:rPr>
          <w:sz w:val="16"/>
        </w:rPr>
        <w:t xml:space="preserve">The main finding is that </w:t>
      </w:r>
      <w:r w:rsidRPr="00153147">
        <w:rPr>
          <w:rStyle w:val="StyleUnderline"/>
          <w:highlight w:val="cyan"/>
        </w:rPr>
        <w:t>brink</w:t>
      </w:r>
      <w:r w:rsidRPr="00153147">
        <w:rPr>
          <w:sz w:val="16"/>
        </w:rPr>
        <w:t>man</w:t>
      </w:r>
      <w:r w:rsidRPr="00153147">
        <w:rPr>
          <w:rStyle w:val="StyleUnderline"/>
          <w:highlight w:val="cyan"/>
        </w:rPr>
        <w:t>ship</w:t>
      </w:r>
      <w:r w:rsidRPr="00153147">
        <w:rPr>
          <w:sz w:val="16"/>
        </w:rPr>
        <w:t xml:space="preserve"> </w:t>
      </w:r>
      <w:r w:rsidRPr="00153147">
        <w:rPr>
          <w:rStyle w:val="StyleUnderline"/>
          <w:highlight w:val="cyan"/>
        </w:rPr>
        <w:t>ceased because Russia’s invasion in Eastern-Europe made it too dangerous for the two rivals to continue a “tit-for-tat” logic</w:t>
      </w:r>
      <w:r w:rsidRPr="00153147">
        <w:rPr>
          <w:rStyle w:val="StyleUnderline"/>
        </w:rPr>
        <w:t xml:space="preserve"> outside Norway.</w:t>
      </w:r>
      <w:r w:rsidRPr="00153147">
        <w:rPr>
          <w:sz w:val="16"/>
        </w:rPr>
        <w:t xml:space="preserve"> As Europe’s largest war since 1945 unfolded, the United States and Russia could no longer push each other towards the brink of war. </w:t>
      </w:r>
      <w:r w:rsidRPr="00153147">
        <w:rPr>
          <w:rStyle w:val="StyleUnderline"/>
        </w:rPr>
        <w:t xml:space="preserve">In the post-Ukrainian security environment, </w:t>
      </w:r>
      <w:r w:rsidRPr="00153147">
        <w:rPr>
          <w:rStyle w:val="StyleUnderline"/>
          <w:highlight w:val="cyan"/>
        </w:rPr>
        <w:t>both nuclear powers accept that inadvertent crises must be mitigated</w:t>
      </w:r>
      <w:r w:rsidRPr="00153147">
        <w:rPr>
          <w:sz w:val="16"/>
          <w:highlight w:val="cyan"/>
        </w:rPr>
        <w:t xml:space="preserve">. </w:t>
      </w:r>
      <w:r w:rsidRPr="00153147">
        <w:rPr>
          <w:rStyle w:val="StyleUnderline"/>
          <w:highlight w:val="cyan"/>
        </w:rPr>
        <w:t xml:space="preserve">Fearing the Ukraine war will escalate beyond its borders, both parties have </w:t>
      </w:r>
      <w:r w:rsidRPr="00153147">
        <w:rPr>
          <w:rStyle w:val="Emphasis"/>
          <w:highlight w:val="cyan"/>
        </w:rPr>
        <w:t>tempered their Arctic saber rattling</w:t>
      </w:r>
      <w:r w:rsidRPr="00153147">
        <w:rPr>
          <w:sz w:val="16"/>
        </w:rPr>
        <w:t xml:space="preserve">. As seen from Moscow and Washington D.C., an Arctic salami-tactic aiming to install fear, uncertainty and ultimately coerce the other part to step down in the Norwegian Sea has become irresponsible. </w:t>
      </w:r>
      <w:r w:rsidRPr="00153147">
        <w:rPr>
          <w:rStyle w:val="StyleUnderline"/>
          <w:highlight w:val="cyan"/>
        </w:rPr>
        <w:t>The fact that no provocative incidents have been reported on either side of the Bear Gap signifies</w:t>
      </w:r>
      <w:r w:rsidRPr="00153147">
        <w:rPr>
          <w:sz w:val="16"/>
        </w:rPr>
        <w:t xml:space="preserve"> a </w:t>
      </w:r>
      <w:r w:rsidRPr="00153147">
        <w:rPr>
          <w:rStyle w:val="StyleUnderline"/>
          <w:highlight w:val="cyan"/>
        </w:rPr>
        <w:t>tacit cooperation</w:t>
      </w:r>
      <w:r w:rsidRPr="00153147">
        <w:rPr>
          <w:sz w:val="16"/>
        </w:rPr>
        <w:t xml:space="preserve"> between the two protagonists. U.S. and Russian state leaders stick to a “gentleman’s agreement”. This is not out of sympathy for each other but out of fear, anxiety and a mutual respect for each other’s destructive power.</w:t>
      </w:r>
    </w:p>
    <w:p w14:paraId="5DF2CDC0" w14:textId="77777777" w:rsidR="001300A4" w:rsidRPr="00153147" w:rsidRDefault="001300A4" w:rsidP="001300A4">
      <w:pPr>
        <w:rPr>
          <w:sz w:val="16"/>
        </w:rPr>
      </w:pPr>
      <w:r w:rsidRPr="00153147">
        <w:rPr>
          <w:sz w:val="16"/>
        </w:rPr>
        <w:t xml:space="preserve">Paradoxically, therefore, </w:t>
      </w:r>
      <w:r w:rsidRPr="00153147">
        <w:rPr>
          <w:rStyle w:val="StyleUnderline"/>
        </w:rPr>
        <w:t>Russia’s failed attempt to rapidly seize Ukraine has led to more Arctic predictability</w:t>
      </w:r>
      <w:r w:rsidRPr="00153147">
        <w:rPr>
          <w:sz w:val="16"/>
        </w:rPr>
        <w:t xml:space="preserve">. </w:t>
      </w:r>
      <w:r w:rsidRPr="00153147">
        <w:rPr>
          <w:rStyle w:val="StyleUnderline"/>
          <w:highlight w:val="cyan"/>
        </w:rPr>
        <w:t>Russia’s failure to win</w:t>
      </w:r>
      <w:r w:rsidRPr="00153147">
        <w:rPr>
          <w:sz w:val="16"/>
        </w:rPr>
        <w:t xml:space="preserve"> decisively in Eastern Europe has, in relative terms, led to more crisis stability outside Norway. The General Staff’s military blunder and failed coup d’état in Kyiv </w:t>
      </w:r>
      <w:r w:rsidRPr="00153147">
        <w:rPr>
          <w:rStyle w:val="StyleUnderline"/>
          <w:highlight w:val="cyan"/>
        </w:rPr>
        <w:t xml:space="preserve">has become </w:t>
      </w:r>
      <w:r w:rsidRPr="00153147">
        <w:rPr>
          <w:rStyle w:val="Emphasis"/>
          <w:highlight w:val="cyan"/>
        </w:rPr>
        <w:t>a regional tranquilizer</w:t>
      </w:r>
      <w:r w:rsidRPr="00153147">
        <w:rPr>
          <w:sz w:val="16"/>
        </w:rPr>
        <w:t xml:space="preserve"> in one of the most sensitive operational areas on Earth. The finding coincides with conclusions drawn by Kristian Åtland et al., claiming</w:t>
      </w:r>
    </w:p>
    <w:p w14:paraId="46CC37C2" w14:textId="77777777" w:rsidR="001300A4" w:rsidRPr="00153147" w:rsidRDefault="001300A4" w:rsidP="001300A4">
      <w:pPr>
        <w:ind w:left="720"/>
        <w:rPr>
          <w:sz w:val="16"/>
        </w:rPr>
      </w:pPr>
      <w:r w:rsidRPr="00153147">
        <w:rPr>
          <w:sz w:val="16"/>
        </w:rPr>
        <w:t>[…] the dominant pattern of Russia’s sea and air exercises on NATO’s northern flank has changed significantly in the time that has passed since February 2022. Particularly noteworthy is the shift in location […] from the Norwegian Sea to the Barents Sea.83</w:t>
      </w:r>
    </w:p>
    <w:p w14:paraId="2383F4BB" w14:textId="77777777" w:rsidR="001300A4" w:rsidRPr="00153147" w:rsidRDefault="001300A4" w:rsidP="001300A4">
      <w:pPr>
        <w:pStyle w:val="Heading4"/>
        <w:rPr>
          <w:rFonts w:cs="Calibri"/>
        </w:rPr>
      </w:pPr>
      <w:r w:rsidRPr="00153147">
        <w:rPr>
          <w:rFonts w:cs="Calibri"/>
        </w:rPr>
        <w:t xml:space="preserve">7. </w:t>
      </w:r>
      <w:r w:rsidRPr="00153147">
        <w:rPr>
          <w:rFonts w:cs="Calibri"/>
          <w:u w:val="single"/>
        </w:rPr>
        <w:t>MYTHMAKING</w:t>
      </w:r>
      <w:r w:rsidRPr="00153147">
        <w:rPr>
          <w:rFonts w:cs="Calibri"/>
        </w:rPr>
        <w:t>---err neg.</w:t>
      </w:r>
    </w:p>
    <w:p w14:paraId="185068F3" w14:textId="77777777" w:rsidR="001300A4" w:rsidRPr="00153147" w:rsidRDefault="001300A4" w:rsidP="001300A4">
      <w:r w:rsidRPr="00153147">
        <w:t xml:space="preserve">Rebecca </w:t>
      </w:r>
      <w:r w:rsidRPr="00153147">
        <w:rPr>
          <w:rStyle w:val="Style13ptBold"/>
        </w:rPr>
        <w:t>Pincus</w:t>
      </w:r>
      <w:r w:rsidRPr="00153147">
        <w:t>, 20</w:t>
      </w:r>
      <w:r w:rsidRPr="00153147">
        <w:rPr>
          <w:rStyle w:val="Style13ptBold"/>
        </w:rPr>
        <w:t>24</w:t>
      </w:r>
      <w:r w:rsidRPr="00153147">
        <w:t xml:space="preserve"> - Ph.D., is director of the Polar Institute at the Wilson Center. “Small Ocean, Big Hype: Arctic Myths and Realities” War on the Rocks, 5/3, https://warontherocks.com/2024/05/small-ocean-big-hype-arctic-myths-and-realities/ //DH</w:t>
      </w:r>
    </w:p>
    <w:p w14:paraId="5FD702E6" w14:textId="77777777" w:rsidR="001300A4" w:rsidRPr="00153147" w:rsidRDefault="001300A4" w:rsidP="001300A4"/>
    <w:p w14:paraId="56971C7A" w14:textId="77777777" w:rsidR="001300A4" w:rsidRPr="00153147" w:rsidRDefault="001300A4" w:rsidP="001300A4">
      <w:pPr>
        <w:rPr>
          <w:sz w:val="16"/>
        </w:rPr>
      </w:pPr>
      <w:r w:rsidRPr="00153147">
        <w:rPr>
          <w:sz w:val="16"/>
        </w:rPr>
        <w:t xml:space="preserve">Global dynamics, from climate change to the decline of American hegemony and technological revolution, are reshaping the Arctic. Unfortunately, </w:t>
      </w:r>
      <w:r w:rsidRPr="00153147">
        <w:rPr>
          <w:rStyle w:val="Emphasis"/>
          <w:highlight w:val="cyan"/>
        </w:rPr>
        <w:t xml:space="preserve">mythmaking </w:t>
      </w:r>
      <w:r w:rsidRPr="00153147">
        <w:rPr>
          <w:rStyle w:val="StyleUnderline"/>
          <w:highlight w:val="cyan"/>
        </w:rPr>
        <w:t>about the Arctic continues to distort</w:t>
      </w:r>
      <w:r w:rsidRPr="00153147">
        <w:rPr>
          <w:sz w:val="16"/>
        </w:rPr>
        <w:t xml:space="preserve"> the </w:t>
      </w:r>
      <w:r w:rsidRPr="00153147">
        <w:rPr>
          <w:rStyle w:val="StyleUnderline"/>
          <w:highlight w:val="cyan"/>
        </w:rPr>
        <w:t>narratives</w:t>
      </w:r>
      <w:r w:rsidRPr="00153147">
        <w:rPr>
          <w:sz w:val="16"/>
        </w:rPr>
        <w:t xml:space="preserve"> available to both public and elite audiences. Heather Exner-Pirot beautifully explains how easy this can be and, as Josh Tallis has written, the phantom of Arctic misgovernance can be used to raise alarm about an unusual gap in Arctic security governance. In reality, though, the Arctic is profoundly normal.</w:t>
      </w:r>
    </w:p>
    <w:p w14:paraId="7E2C55E0" w14:textId="77777777" w:rsidR="001300A4" w:rsidRPr="00153147" w:rsidRDefault="001300A4" w:rsidP="001300A4">
      <w:pPr>
        <w:rPr>
          <w:sz w:val="16"/>
        </w:rPr>
      </w:pPr>
      <w:r w:rsidRPr="00153147">
        <w:rPr>
          <w:sz w:val="16"/>
        </w:rPr>
        <w:t xml:space="preserve">The following is an effort to disassemble the leading myths about the Arctic Ocean and to underscore nuggets of truth underlying the legends. The natural tendency, noted above, for people to process their understanding of the Arctic through the most dramatic filter possible, is not easy to counteract by listing mundane realities. But </w:t>
      </w:r>
      <w:r w:rsidRPr="00153147">
        <w:rPr>
          <w:rStyle w:val="Emphasis"/>
          <w:highlight w:val="cyan"/>
        </w:rPr>
        <w:t>falling for the hype</w:t>
      </w:r>
      <w:r w:rsidRPr="00153147">
        <w:rPr>
          <w:rStyle w:val="StyleUnderline"/>
          <w:highlight w:val="cyan"/>
        </w:rPr>
        <w:t xml:space="preserve"> is not a good way to make policy</w:t>
      </w:r>
      <w:r w:rsidRPr="00153147">
        <w:rPr>
          <w:sz w:val="16"/>
        </w:rPr>
        <w:t>. Refuting these myths can put the focus back on more mundane, but ultimately more valuable, solutions.</w:t>
      </w:r>
    </w:p>
    <w:p w14:paraId="05E75F40" w14:textId="77777777" w:rsidR="001300A4" w:rsidRPr="00153147" w:rsidRDefault="001300A4" w:rsidP="001300A4">
      <w:pPr>
        <w:rPr>
          <w:sz w:val="16"/>
        </w:rPr>
      </w:pPr>
      <w:r w:rsidRPr="00153147">
        <w:rPr>
          <w:sz w:val="16"/>
        </w:rPr>
        <w:t>The Legendary Arctic Scramble</w:t>
      </w:r>
    </w:p>
    <w:p w14:paraId="183DCAE2" w14:textId="77777777" w:rsidR="001300A4" w:rsidRPr="00153147" w:rsidRDefault="001300A4" w:rsidP="001300A4">
      <w:pPr>
        <w:rPr>
          <w:sz w:val="16"/>
        </w:rPr>
      </w:pPr>
      <w:r w:rsidRPr="00153147">
        <w:rPr>
          <w:sz w:val="16"/>
        </w:rPr>
        <w:t xml:space="preserve">Most of the modern Arctic myths and legends are spicing up mundane realities with added drama. For example, </w:t>
      </w:r>
      <w:r w:rsidRPr="00153147">
        <w:rPr>
          <w:rStyle w:val="StyleUnderline"/>
        </w:rPr>
        <w:t>it’s common to see the Arctic referred to as a battleground for</w:t>
      </w:r>
      <w:r w:rsidRPr="00153147">
        <w:rPr>
          <w:sz w:val="16"/>
        </w:rPr>
        <w:t xml:space="preserve"> valuable natural </w:t>
      </w:r>
      <w:r w:rsidRPr="00153147">
        <w:rPr>
          <w:rStyle w:val="StyleUnderline"/>
        </w:rPr>
        <w:t>resource</w:t>
      </w:r>
      <w:r w:rsidRPr="00153147">
        <w:rPr>
          <w:sz w:val="16"/>
        </w:rPr>
        <w:t xml:space="preserve">s. It’s the “$1 Trillion Ocean”, holding massive reserves of oil and gas (or one trillion dollars’ worth of critical minerals, take your pick), with echoes of Dr. Evil. Competition over resources is framed as a “race” or “battle,” although it is often unclear what winning might mean. Industry and science have long known that the Arctic holds a significant endowment of natural resources. Prospecting and </w:t>
      </w:r>
      <w:r w:rsidRPr="00153147">
        <w:rPr>
          <w:rStyle w:val="StyleUnderline"/>
          <w:highlight w:val="cyan"/>
        </w:rPr>
        <w:t>development in the Arctic lag behind</w:t>
      </w:r>
      <w:r w:rsidRPr="00153147">
        <w:rPr>
          <w:rStyle w:val="StyleUnderline"/>
        </w:rPr>
        <w:t xml:space="preserve"> that of other regions </w:t>
      </w:r>
      <w:r w:rsidRPr="00153147">
        <w:rPr>
          <w:rStyle w:val="StyleUnderline"/>
          <w:highlight w:val="cyan"/>
        </w:rPr>
        <w:t>due to the significant logistical challenges and</w:t>
      </w:r>
      <w:r w:rsidRPr="00153147">
        <w:rPr>
          <w:rStyle w:val="StyleUnderline"/>
        </w:rPr>
        <w:t xml:space="preserve"> </w:t>
      </w:r>
      <w:r w:rsidRPr="00153147">
        <w:rPr>
          <w:sz w:val="16"/>
        </w:rPr>
        <w:t xml:space="preserve">resulting </w:t>
      </w:r>
      <w:r w:rsidRPr="00153147">
        <w:rPr>
          <w:rStyle w:val="StyleUnderline"/>
          <w:highlight w:val="cyan"/>
        </w:rPr>
        <w:t>extra costs</w:t>
      </w:r>
      <w:r w:rsidRPr="00153147">
        <w:rPr>
          <w:sz w:val="16"/>
        </w:rPr>
        <w:t xml:space="preserve"> relating to arctic operations. Resource deposits in the Arctic must be of a higher grade or size to attract investors and overcome the added risk to capital. In short, </w:t>
      </w:r>
      <w:r w:rsidRPr="00153147">
        <w:rPr>
          <w:rStyle w:val="StyleUnderline"/>
          <w:highlight w:val="cyan"/>
        </w:rPr>
        <w:t>it has</w:t>
      </w:r>
      <w:r w:rsidRPr="00153147">
        <w:rPr>
          <w:rStyle w:val="StyleUnderline"/>
        </w:rPr>
        <w:t xml:space="preserve"> historically </w:t>
      </w:r>
      <w:r w:rsidRPr="00153147">
        <w:rPr>
          <w:rStyle w:val="StyleUnderline"/>
          <w:highlight w:val="cyan"/>
        </w:rPr>
        <w:t>been cheaper to look elsewhere</w:t>
      </w:r>
      <w:r w:rsidRPr="00153147">
        <w:rPr>
          <w:sz w:val="16"/>
        </w:rPr>
        <w:t xml:space="preserve">. And that largely remains true: </w:t>
      </w:r>
      <w:r w:rsidRPr="00153147">
        <w:rPr>
          <w:rStyle w:val="StyleUnderline"/>
          <w:highlight w:val="cyan"/>
        </w:rPr>
        <w:t>There has not been a flood of</w:t>
      </w:r>
      <w:r w:rsidRPr="00153147">
        <w:rPr>
          <w:rStyle w:val="StyleUnderline"/>
        </w:rPr>
        <w:t xml:space="preserve"> investment and </w:t>
      </w:r>
      <w:r w:rsidRPr="00153147">
        <w:rPr>
          <w:rStyle w:val="StyleUnderline"/>
          <w:highlight w:val="cyan"/>
        </w:rPr>
        <w:t>new development</w:t>
      </w:r>
      <w:r w:rsidRPr="00153147">
        <w:rPr>
          <w:sz w:val="16"/>
        </w:rPr>
        <w:t xml:space="preserve"> into the Arctic.</w:t>
      </w:r>
    </w:p>
    <w:p w14:paraId="159CEF29" w14:textId="77777777" w:rsidR="001300A4" w:rsidRPr="00153147" w:rsidRDefault="001300A4" w:rsidP="001300A4">
      <w:pPr>
        <w:rPr>
          <w:sz w:val="16"/>
        </w:rPr>
      </w:pPr>
      <w:r w:rsidRPr="00153147">
        <w:rPr>
          <w:rStyle w:val="StyleUnderline"/>
        </w:rPr>
        <w:t xml:space="preserve">Rather than unclaimed, ungoverned space, </w:t>
      </w:r>
      <w:r w:rsidRPr="00153147">
        <w:rPr>
          <w:rStyle w:val="StyleUnderline"/>
          <w:highlight w:val="cyan"/>
        </w:rPr>
        <w:t>the Arctic Ocean and surrounding landmass are almost entirely sovereign lands and waters of the eight Arctic states.</w:t>
      </w:r>
      <w:r w:rsidRPr="00153147">
        <w:rPr>
          <w:rStyle w:val="StyleUnderline"/>
        </w:rPr>
        <w:t xml:space="preserve"> </w:t>
      </w:r>
      <w:r w:rsidRPr="00153147">
        <w:rPr>
          <w:sz w:val="16"/>
        </w:rPr>
        <w:t>Yes, there is a small area of high seas, the central Arctic Ocean. This area is under a fishing moratorium and can only be accessed through traversing an Arctic state’s waters (plus likely stopping in an Arctic state port). And yet the myth of an Arctic wild west persists: “As a consequence of the rapidly disappearing polar ice caps, there has been an increase in unclaimed ocean and land territory, beyond any nation’s control, that countries are attempting to claim jurisdiction over,” proclaims one analysis. While this is a common argument, it is factually incorrect. It is linking two separate issues into one misleading causal chain: the decline in Arctic sea ice due to climate change, and the ongoing process of defining boundaries and spaces under international law. In fact, there is no unclaimed land territory in the Arctic. And there is just one maritime boundary disagreement, between the United States and Canada, over a tiny slice of the Beaufort Sea.</w:t>
      </w:r>
    </w:p>
    <w:p w14:paraId="408FAE11" w14:textId="77777777" w:rsidR="001300A4" w:rsidRPr="00153147" w:rsidRDefault="001300A4" w:rsidP="001300A4">
      <w:pPr>
        <w:rPr>
          <w:sz w:val="16"/>
        </w:rPr>
      </w:pPr>
      <w:r w:rsidRPr="00153147">
        <w:rPr>
          <w:sz w:val="16"/>
        </w:rPr>
        <w:t>Perhaps the “Great Arctic Race” is about the overlapping claims to the central Arctic Ocean seabed. The U.N. Convention on the Law of the Sea (UNCLOS) permits coastal states to claim areas of the extended continental shelf beyond the 200 nautical mile exclusive economic zone, if they can prove that these areas are a natural prolongation of their continental shelf. Russia, Denmark (via Greenland), and Canada have overlapping claims in the central Arctic. Thus far, they have all adhered to the process of defining these claims in accordance with international law. Russia’s law-abiding approach to the Arctic shelf claims is a rare bright spot in the country’s foreign policy.</w:t>
      </w:r>
    </w:p>
    <w:p w14:paraId="6315A887" w14:textId="77777777" w:rsidR="001300A4" w:rsidRPr="00153147" w:rsidRDefault="001300A4" w:rsidP="001300A4">
      <w:pPr>
        <w:rPr>
          <w:sz w:val="16"/>
        </w:rPr>
      </w:pPr>
      <w:r w:rsidRPr="00153147">
        <w:rPr>
          <w:sz w:val="16"/>
        </w:rPr>
        <w:t xml:space="preserve">The U.N. convention and seabed claims have been in the spotlight recently as interest grows in seabed mining for critical minerals. </w:t>
      </w:r>
      <w:r w:rsidRPr="00153147">
        <w:rPr>
          <w:rStyle w:val="StyleUnderline"/>
        </w:rPr>
        <w:t>Seabed mining is not likely to drive conflict over Arctic shelf claims</w:t>
      </w:r>
      <w:r w:rsidRPr="00153147">
        <w:rPr>
          <w:sz w:val="16"/>
        </w:rPr>
        <w:t xml:space="preserve">. The central Arctic Ocean — over 200 nautical miles from any coast — is also an incredibly inhospitable area for resource extraction. The Arctic Ocean still freezes in the winter, and is sunk in the frigid darkness of the polar night. </w:t>
      </w:r>
      <w:r w:rsidRPr="00153147">
        <w:rPr>
          <w:rStyle w:val="StyleUnderline"/>
        </w:rPr>
        <w:t>The seabed mining industry, like most global industry, is likely to look for less costly options in warmer latitudes.</w:t>
      </w:r>
      <w:r w:rsidRPr="00153147">
        <w:rPr>
          <w:sz w:val="16"/>
        </w:rPr>
        <w:t xml:space="preserve"> While it cannot be assumed that Russia will continue pursuing its shelf claims in accordance with international law, it is likely to use lower-cost tools like lawfare or information warfare to complicate central Arctic Ocean claims, rather than apply high-cost and hard-to-sustain military options.</w:t>
      </w:r>
    </w:p>
    <w:p w14:paraId="50EF2187" w14:textId="77777777" w:rsidR="001300A4" w:rsidRPr="00153147" w:rsidRDefault="001300A4" w:rsidP="001300A4">
      <w:pPr>
        <w:rPr>
          <w:sz w:val="16"/>
        </w:rPr>
      </w:pPr>
      <w:r w:rsidRPr="00153147">
        <w:rPr>
          <w:sz w:val="16"/>
        </w:rPr>
        <w:t>The Myth of Increasing Accessibility and Arctic Shipping</w:t>
      </w:r>
    </w:p>
    <w:p w14:paraId="00E613C2" w14:textId="77777777" w:rsidR="001300A4" w:rsidRPr="00153147" w:rsidRDefault="001300A4" w:rsidP="001300A4">
      <w:pPr>
        <w:rPr>
          <w:sz w:val="16"/>
        </w:rPr>
      </w:pPr>
      <w:r w:rsidRPr="00153147">
        <w:rPr>
          <w:sz w:val="16"/>
        </w:rPr>
        <w:t>The idea that climate change is increasing accessibility in the Arctic is repeated so often that it is taken for granted. There is an element of truth here — the thick cap of multiyear Arctic sea ice that has shaped the region for thousands of years is melting away and will soon be gone. But that is just one piece of a bigger puzzle, and the net effect of climate change in the Arctic is making human activity harder, not easier.</w:t>
      </w:r>
    </w:p>
    <w:p w14:paraId="1590B98B" w14:textId="77777777" w:rsidR="001300A4" w:rsidRPr="00153147" w:rsidRDefault="001300A4" w:rsidP="001300A4">
      <w:pPr>
        <w:rPr>
          <w:sz w:val="16"/>
        </w:rPr>
      </w:pPr>
      <w:r w:rsidRPr="00153147">
        <w:rPr>
          <w:sz w:val="16"/>
        </w:rPr>
        <w:t>Shrinking sea ice leaves coastlines unprotected from stronger, more frequent storms. Coastal erosion is higher in the Arctic than anywhere else, threatening U.S. radar installations. Thawing permafrost causes subsidence, destroying infrastructure and saddling Arctic states with massive costs — highest in Russia. Permafrost thaw will cause many more disasters in coming years, in Russia and elsewhere. Massive wildfires further endanger communities and infrastructure in the North. At sea, increased storminess and stronger waves create hazards, along with increases in drifting ice. At the heart of it all lies uncertainty — a powerful dissuading factor.</w:t>
      </w:r>
    </w:p>
    <w:p w14:paraId="6C2AC896" w14:textId="77777777" w:rsidR="001300A4" w:rsidRPr="00153147" w:rsidRDefault="001300A4" w:rsidP="001300A4">
      <w:pPr>
        <w:rPr>
          <w:sz w:val="16"/>
        </w:rPr>
      </w:pPr>
      <w:r w:rsidRPr="00153147">
        <w:rPr>
          <w:sz w:val="16"/>
        </w:rPr>
        <w:t>Arctic shipping lanes replacing Suez and Panama is another related myth. When crisis erupts in the Red Sea, the Suez Canal, or the Panama Canal, it is tempting to point north to emerging Arctic shipping lanes as alternatives. On paper, Arctic shipping routes appear to offer considerable savings of distance, time, and fuel between northern ports in Asia, Europe, and North America. However, in practice, these shipping routes remain largely notional. Over the last decade, destinational Arctic maritime activity has ticked up, mostly driven by Russia’s Yamal liquified natural gas project and expansion at Canada’s Mary River Mine. Container ships and roll-on roll-offs are barely present, and this type of traffic has showed no change in the past decade.</w:t>
      </w:r>
    </w:p>
    <w:p w14:paraId="405E0596" w14:textId="77777777" w:rsidR="001300A4" w:rsidRPr="00153147" w:rsidRDefault="001300A4" w:rsidP="001300A4">
      <w:pPr>
        <w:rPr>
          <w:sz w:val="16"/>
        </w:rPr>
      </w:pPr>
      <w:r w:rsidRPr="00153147">
        <w:rPr>
          <w:sz w:val="16"/>
        </w:rPr>
        <w:t xml:space="preserve">It is clear that </w:t>
      </w:r>
      <w:r w:rsidRPr="00153147">
        <w:rPr>
          <w:rStyle w:val="StyleUnderline"/>
          <w:highlight w:val="cyan"/>
        </w:rPr>
        <w:t>Canada has no interest in opening the Northwest Passage to</w:t>
      </w:r>
      <w:r w:rsidRPr="00153147">
        <w:rPr>
          <w:sz w:val="16"/>
        </w:rPr>
        <w:t xml:space="preserve"> international </w:t>
      </w:r>
      <w:r w:rsidRPr="00153147">
        <w:rPr>
          <w:rStyle w:val="StyleUnderline"/>
          <w:highlight w:val="cyan"/>
        </w:rPr>
        <w:t>shipping</w:t>
      </w:r>
      <w:r w:rsidRPr="00153147">
        <w:rPr>
          <w:sz w:val="16"/>
        </w:rPr>
        <w:t xml:space="preserve">. Furthermore, the complex routes of the passage have draft limitations, significant remaining ice, and inadequate charting. </w:t>
      </w:r>
      <w:r w:rsidRPr="00153147">
        <w:rPr>
          <w:rStyle w:val="StyleUnderline"/>
          <w:highlight w:val="cyan"/>
        </w:rPr>
        <w:t>While</w:t>
      </w:r>
      <w:r w:rsidRPr="00153147">
        <w:rPr>
          <w:sz w:val="16"/>
        </w:rPr>
        <w:t xml:space="preserve"> Russian President Vladimir </w:t>
      </w:r>
      <w:r w:rsidRPr="00153147">
        <w:rPr>
          <w:rStyle w:val="StyleUnderline"/>
          <w:highlight w:val="cyan"/>
        </w:rPr>
        <w:t>Putin has been</w:t>
      </w:r>
      <w:r w:rsidRPr="00153147">
        <w:rPr>
          <w:sz w:val="16"/>
        </w:rPr>
        <w:t xml:space="preserve"> personally </w:t>
      </w:r>
      <w:r w:rsidRPr="00153147">
        <w:rPr>
          <w:rStyle w:val="StyleUnderline"/>
          <w:highlight w:val="cyan"/>
        </w:rPr>
        <w:t>driving the</w:t>
      </w:r>
      <w:r w:rsidRPr="00153147">
        <w:rPr>
          <w:rStyle w:val="StyleUnderline"/>
        </w:rPr>
        <w:t xml:space="preserve"> effort to develop the </w:t>
      </w:r>
      <w:r w:rsidRPr="00153147">
        <w:rPr>
          <w:rStyle w:val="StyleUnderline"/>
          <w:highlight w:val="cyan"/>
        </w:rPr>
        <w:t>Northern Sea Route</w:t>
      </w:r>
      <w:r w:rsidRPr="00153147">
        <w:rPr>
          <w:sz w:val="16"/>
        </w:rPr>
        <w:t xml:space="preserve">, imposing an ambitious timeline for cargo growth, </w:t>
      </w:r>
      <w:r w:rsidRPr="00153147">
        <w:rPr>
          <w:rStyle w:val="Emphasis"/>
          <w:highlight w:val="cyan"/>
        </w:rPr>
        <w:t>reality is not keeping pace</w:t>
      </w:r>
      <w:r w:rsidRPr="00153147">
        <w:rPr>
          <w:sz w:val="16"/>
        </w:rPr>
        <w:t xml:space="preserve">. </w:t>
      </w:r>
      <w:r w:rsidRPr="00153147">
        <w:rPr>
          <w:rStyle w:val="StyleUnderline"/>
          <w:highlight w:val="cyan"/>
        </w:rPr>
        <w:t>The route is plagued by its own draft limitations and lack of</w:t>
      </w:r>
      <w:r w:rsidRPr="00153147">
        <w:rPr>
          <w:rStyle w:val="StyleUnderline"/>
        </w:rPr>
        <w:t xml:space="preserve"> supporting </w:t>
      </w:r>
      <w:r w:rsidRPr="00153147">
        <w:rPr>
          <w:rStyle w:val="StyleUnderline"/>
          <w:highlight w:val="cyan"/>
        </w:rPr>
        <w:t>infrastructure, as well as unpredictable ice hazards</w:t>
      </w:r>
      <w:r w:rsidRPr="00153147">
        <w:rPr>
          <w:sz w:val="16"/>
        </w:rPr>
        <w:t>. International shipping vanished following the 2022 invasion of Ukraine, and while cargo totals have rebounded and grown in the past two years, the Northern Sea Route is functionally a route for Russian-flagged ships of all sorts to carry oil and gas to Asian markets (and bring in construction materials for future developments, which have been weakened by sanctions).</w:t>
      </w:r>
    </w:p>
    <w:p w14:paraId="72091A8A" w14:textId="77777777" w:rsidR="001300A4" w:rsidRPr="00153147" w:rsidRDefault="001300A4" w:rsidP="001300A4">
      <w:pPr>
        <w:rPr>
          <w:sz w:val="16"/>
        </w:rPr>
      </w:pPr>
      <w:r w:rsidRPr="00153147">
        <w:rPr>
          <w:sz w:val="16"/>
        </w:rPr>
        <w:t>The Myth of Russian Dominance and American Indifference</w:t>
      </w:r>
    </w:p>
    <w:p w14:paraId="624C122C" w14:textId="77777777" w:rsidR="001300A4" w:rsidRPr="00153147" w:rsidRDefault="001300A4" w:rsidP="001300A4">
      <w:pPr>
        <w:rPr>
          <w:sz w:val="16"/>
        </w:rPr>
      </w:pPr>
      <w:r w:rsidRPr="00153147">
        <w:rPr>
          <w:rStyle w:val="Emphasis"/>
          <w:highlight w:val="cyan"/>
        </w:rPr>
        <w:t>A large body of mythmaking</w:t>
      </w:r>
      <w:r w:rsidRPr="00153147">
        <w:rPr>
          <w:rStyle w:val="StyleUnderline"/>
        </w:rPr>
        <w:t xml:space="preserve"> threatens to create a security crisis in the Arctic by </w:t>
      </w:r>
      <w:r w:rsidRPr="00153147">
        <w:rPr>
          <w:rStyle w:val="StyleUnderline"/>
          <w:highlight w:val="cyan"/>
        </w:rPr>
        <w:t>sketch</w:t>
      </w:r>
      <w:r w:rsidRPr="00153147">
        <w:rPr>
          <w:rStyle w:val="StyleUnderline"/>
        </w:rPr>
        <w:t xml:space="preserve">ing </w:t>
      </w:r>
      <w:r w:rsidRPr="00153147">
        <w:rPr>
          <w:rStyle w:val="StyleUnderline"/>
          <w:highlight w:val="cyan"/>
        </w:rPr>
        <w:t>a 10-foot-tall Russia intent on conquering</w:t>
      </w:r>
      <w:r w:rsidRPr="00153147">
        <w:rPr>
          <w:rStyle w:val="StyleUnderline"/>
        </w:rPr>
        <w:t xml:space="preserve"> the region</w:t>
      </w:r>
      <w:r w:rsidRPr="00153147">
        <w:rPr>
          <w:sz w:val="16"/>
        </w:rPr>
        <w:t xml:space="preserve"> and controlling the ocean and casting the United States as an impotent weakling. These outsize legends are used to justify massive spending increases in the Arctic, as well as significantly stronger measures against Russia, both of which could contribute to escalation in the region and also ripple across the global balance.</w:t>
      </w:r>
    </w:p>
    <w:p w14:paraId="1B620D5C" w14:textId="77777777" w:rsidR="001300A4" w:rsidRPr="00153147" w:rsidRDefault="001300A4" w:rsidP="001300A4">
      <w:pPr>
        <w:rPr>
          <w:sz w:val="16"/>
        </w:rPr>
      </w:pPr>
      <w:r w:rsidRPr="00153147">
        <w:rPr>
          <w:sz w:val="16"/>
        </w:rPr>
        <w:t>Russia’s so-called “dominance” of the Arctic has been treated as gospel. It is true that over half of the Arctic coastline is Russian territory, and nearly half of the people living in the Arctic live in Russia. And yet the discourse of Russian dominance in the Arctic goes beyond geography. It also presents Russia’s position as a threat to the United States and to the entire Arctic Ocean. Of course, Moscow does everything it can to nourish this sense of threat. Planting a flag at the seabed of the North Pole — possibly the most effective Russian public relations stunt ever — was a purely symbolic act, but continues to serve as a reference point. Dropping paratroopers at the North Pole, or unfurling a giant banner on the ice, are also gestures that feed the legend.</w:t>
      </w:r>
    </w:p>
    <w:p w14:paraId="1BA74111" w14:textId="77777777" w:rsidR="001300A4" w:rsidRPr="00153147" w:rsidRDefault="001300A4" w:rsidP="001300A4">
      <w:pPr>
        <w:rPr>
          <w:sz w:val="16"/>
        </w:rPr>
      </w:pPr>
      <w:r w:rsidRPr="00153147">
        <w:rPr>
          <w:sz w:val="16"/>
        </w:rPr>
        <w:t>Arguments about Russia’s so-called dominance of the Arctic reveal more about America’s own insecurities than the facts on the ground. This framing creates a sense of unnecessary urgency and relies on a set of measures that together would badly warp U.S. strategic planning. Part of this is the legendary icebreaker gap, thoroughly debunked by Paul Avey. Does Russia dominate the Arctic with its icebreakers? Or does it just have a reasonable number of icebreakers for its 24,000 kilometer Arctic coastline, along which Putin is desperately thirsting to build an international shipping lane that has so far failed to catch on? Sober analyses of Russia’s power and strategy in the Arctic need to be facts-based, rather than dealing in terms of dominance.</w:t>
      </w:r>
    </w:p>
    <w:p w14:paraId="7A77D6F4" w14:textId="77777777" w:rsidR="001300A4" w:rsidRPr="00153147" w:rsidRDefault="001300A4" w:rsidP="001300A4">
      <w:pPr>
        <w:rPr>
          <w:sz w:val="16"/>
        </w:rPr>
      </w:pPr>
      <w:r w:rsidRPr="00153147">
        <w:rPr>
          <w:sz w:val="16"/>
        </w:rPr>
        <w:t xml:space="preserve">Yes, </w:t>
      </w:r>
      <w:r w:rsidRPr="00153147">
        <w:rPr>
          <w:rStyle w:val="StyleUnderline"/>
          <w:highlight w:val="cyan"/>
        </w:rPr>
        <w:t>Russian military capabilities</w:t>
      </w:r>
      <w:r w:rsidRPr="00153147">
        <w:rPr>
          <w:sz w:val="16"/>
        </w:rPr>
        <w:t xml:space="preserve"> and capacities </w:t>
      </w:r>
      <w:r w:rsidRPr="00153147">
        <w:rPr>
          <w:rStyle w:val="StyleUnderline"/>
        </w:rPr>
        <w:t>in the Arctic are substantive.</w:t>
      </w:r>
      <w:r w:rsidRPr="00153147">
        <w:rPr>
          <w:sz w:val="16"/>
        </w:rPr>
        <w:t xml:space="preserve"> It is widely recognized that Russian leadership began to rebuild and expand Arctic military capabilities and capacities as soon as it was able to, starting in the early 2000s. </w:t>
      </w:r>
      <w:r w:rsidRPr="00153147">
        <w:rPr>
          <w:rStyle w:val="StyleUnderline"/>
        </w:rPr>
        <w:t xml:space="preserve">Most authoritative analyses note that these installations and systems </w:t>
      </w:r>
      <w:r w:rsidRPr="00153147">
        <w:rPr>
          <w:rStyle w:val="StyleUnderline"/>
          <w:highlight w:val="cyan"/>
        </w:rPr>
        <w:t xml:space="preserve">are </w:t>
      </w:r>
      <w:r w:rsidRPr="00153147">
        <w:rPr>
          <w:rStyle w:val="Emphasis"/>
          <w:highlight w:val="cyan"/>
        </w:rPr>
        <w:t>primarily defensive</w:t>
      </w:r>
      <w:r w:rsidRPr="00153147">
        <w:rPr>
          <w:sz w:val="16"/>
        </w:rPr>
        <w:t xml:space="preserve"> in nature, intended </w:t>
      </w:r>
      <w:r w:rsidRPr="00153147">
        <w:rPr>
          <w:rStyle w:val="StyleUnderline"/>
          <w:highlight w:val="cyan"/>
        </w:rPr>
        <w:t>to help</w:t>
      </w:r>
      <w:r w:rsidRPr="00153147">
        <w:rPr>
          <w:rStyle w:val="StyleUnderline"/>
        </w:rPr>
        <w:t xml:space="preserve"> control and </w:t>
      </w:r>
      <w:r w:rsidRPr="00153147">
        <w:rPr>
          <w:rStyle w:val="StyleUnderline"/>
          <w:highlight w:val="cyan"/>
        </w:rPr>
        <w:t>protect Russia’s economic and strategic interests</w:t>
      </w:r>
      <w:r w:rsidRPr="00153147">
        <w:rPr>
          <w:sz w:val="16"/>
        </w:rPr>
        <w:t xml:space="preserve"> in the Arctic, although they could of course be useful in supporting aggression and, as Katarzyna Zysk notes, Russian strategic thinking does not clearly differentiate between offence and defense. </w:t>
      </w:r>
      <w:r w:rsidRPr="00153147">
        <w:rPr>
          <w:rStyle w:val="StyleUnderline"/>
          <w:highlight w:val="cyan"/>
        </w:rPr>
        <w:t>All great powers have military bases along their coastlines</w:t>
      </w:r>
      <w:r w:rsidRPr="00153147">
        <w:rPr>
          <w:sz w:val="16"/>
        </w:rPr>
        <w:t>, and Russia has both strategic and economic interests to protect in its Arctic territory.</w:t>
      </w:r>
    </w:p>
    <w:p w14:paraId="627E4E2B" w14:textId="77777777" w:rsidR="001300A4" w:rsidRPr="00153147" w:rsidRDefault="001300A4" w:rsidP="001300A4">
      <w:pPr>
        <w:rPr>
          <w:sz w:val="16"/>
        </w:rPr>
      </w:pPr>
      <w:r w:rsidRPr="00153147">
        <w:rPr>
          <w:sz w:val="16"/>
        </w:rPr>
        <w:t>And if fears over Russia are not enough, another myth holds that China is coming for the Arctic. Or that Chinese-Russian cooperation will open the door for Chinese dominance in the Arctic. As Marc Lanteigne has explained, relations between Beijing and Moscow in the Arctic are far more complicated. And others have noted that the myth of China’s growing influence in the Arctic is mostly serving Beijing’s interests. It is important to watch the broader trajectory of Russian-Chinese relations and not rush to assumptions about China’s future in the Arctic.</w:t>
      </w:r>
    </w:p>
    <w:p w14:paraId="2289A74F" w14:textId="77777777" w:rsidR="001300A4" w:rsidRPr="00153147" w:rsidRDefault="001300A4" w:rsidP="001300A4">
      <w:pPr>
        <w:rPr>
          <w:sz w:val="16"/>
        </w:rPr>
      </w:pPr>
      <w:r w:rsidRPr="00153147">
        <w:rPr>
          <w:sz w:val="16"/>
        </w:rPr>
        <w:t>In parts as a result of fears over Russian dominance, claims that the U.S. Department of Defense “needs to do more in the Arctic” have also become commonplace. The United States has identified several critical gaps in operational capabilities and capacities in the Arctic, including in the National Strategy for the Arctic Region as well as the Department of Defense’s Arctic strategy. The most significant gap is the North Warning System, and the ongoing effort to replace this critical system. Canada has also underscored its commitment to upgrade the key continental defense architecture, most recently in an Arctic-focused defense policy update. But it’s also important to note that the United States has significant Arctic military capabilities, including the highest concentration of fifth-generation aircraft in the world, as well as an airborne division in Alaska, along with a North American Aerospace Defense Command (NORAD) region. U.S. Navy submarines operate and train regularly in the Arctic Ocean.</w:t>
      </w:r>
    </w:p>
    <w:p w14:paraId="15E43374" w14:textId="77777777" w:rsidR="001300A4" w:rsidRPr="00153147" w:rsidRDefault="001300A4" w:rsidP="001300A4">
      <w:pPr>
        <w:rPr>
          <w:sz w:val="16"/>
        </w:rPr>
      </w:pPr>
      <w:r w:rsidRPr="00153147">
        <w:rPr>
          <w:sz w:val="16"/>
        </w:rPr>
        <w:t>In the current budget context, in which the Department of Defense faces flat and tight budgets, there are not free-floating resources to build up any but the most vital capabilities in the Arctic. Broad calls for significant spending increases in the Arctic are divorced from the reality of spending needs in the Indo-Pacific and Europe, and from U.S. national strategic priorities.</w:t>
      </w:r>
    </w:p>
    <w:p w14:paraId="6E96B3FE" w14:textId="77777777" w:rsidR="001300A4" w:rsidRPr="00153147" w:rsidRDefault="001300A4" w:rsidP="001300A4">
      <w:pPr>
        <w:pStyle w:val="Heading4"/>
        <w:rPr>
          <w:rFonts w:cs="Calibri"/>
        </w:rPr>
      </w:pPr>
      <w:r w:rsidRPr="00153147">
        <w:rPr>
          <w:rFonts w:cs="Calibri"/>
        </w:rPr>
        <w:t xml:space="preserve">2. </w:t>
      </w:r>
      <w:r w:rsidRPr="00153147">
        <w:rPr>
          <w:rFonts w:cs="Calibri"/>
          <w:u w:val="single"/>
        </w:rPr>
        <w:t>MAGNITUDE</w:t>
      </w:r>
      <w:r w:rsidRPr="00153147">
        <w:rPr>
          <w:rFonts w:cs="Calibri"/>
        </w:rPr>
        <w:t xml:space="preserve">---China is the </w:t>
      </w:r>
      <w:r w:rsidRPr="00153147">
        <w:rPr>
          <w:rFonts w:cs="Calibri"/>
          <w:u w:val="single"/>
        </w:rPr>
        <w:t>biggest</w:t>
      </w:r>
      <w:r w:rsidRPr="00153147">
        <w:rPr>
          <w:rFonts w:cs="Calibri"/>
        </w:rPr>
        <w:t xml:space="preserve"> IUU fishing contributor.</w:t>
      </w:r>
    </w:p>
    <w:p w14:paraId="268402B9" w14:textId="77777777" w:rsidR="001300A4" w:rsidRPr="00153147" w:rsidRDefault="001300A4" w:rsidP="001300A4">
      <w:r w:rsidRPr="00153147">
        <w:t xml:space="preserve">Elizabeth </w:t>
      </w:r>
      <w:r w:rsidRPr="00153147">
        <w:rPr>
          <w:rStyle w:val="Style13ptBold"/>
        </w:rPr>
        <w:t>Fitt ’20</w:t>
      </w:r>
      <w:r w:rsidRPr="00153147">
        <w:t xml:space="preserve"> [August 14, 2020; Elizabeth is a freelance journalist and photographer based in Beirut, Lebanon. “China issues new sustainability rules for its notorious fishing fleet,” Mongabay; https://news.mongabay.com/2020/08/china-issues-new-sustainability-rules-for-its-notorious-fishing-fleet/] $G</w:t>
      </w:r>
    </w:p>
    <w:p w14:paraId="316938D1" w14:textId="77777777" w:rsidR="001300A4" w:rsidRPr="00153147" w:rsidRDefault="001300A4" w:rsidP="001300A4">
      <w:pPr>
        <w:rPr>
          <w:sz w:val="16"/>
        </w:rPr>
      </w:pPr>
      <w:r w:rsidRPr="00153147">
        <w:rPr>
          <w:sz w:val="16"/>
        </w:rPr>
        <w:t>Is it enough?</w:t>
      </w:r>
    </w:p>
    <w:p w14:paraId="2CB579F3" w14:textId="77777777" w:rsidR="001300A4" w:rsidRPr="00153147" w:rsidRDefault="001300A4" w:rsidP="001300A4">
      <w:pPr>
        <w:rPr>
          <w:sz w:val="16"/>
        </w:rPr>
      </w:pPr>
      <w:r w:rsidRPr="00153147">
        <w:rPr>
          <w:sz w:val="16"/>
        </w:rPr>
        <w:t xml:space="preserve">“The </w:t>
      </w:r>
      <w:r w:rsidRPr="00153147">
        <w:rPr>
          <w:rStyle w:val="StyleUnderline"/>
        </w:rPr>
        <w:t xml:space="preserve">current </w:t>
      </w:r>
      <w:r w:rsidRPr="00153147">
        <w:rPr>
          <w:rStyle w:val="Emphasis"/>
          <w:highlight w:val="cyan"/>
        </w:rPr>
        <w:t>revisions</w:t>
      </w:r>
      <w:r w:rsidRPr="00153147">
        <w:rPr>
          <w:rStyle w:val="StyleUnderline"/>
        </w:rPr>
        <w:t xml:space="preserve"> are a </w:t>
      </w:r>
      <w:r w:rsidRPr="00153147">
        <w:rPr>
          <w:rStyle w:val="StyleUnderline"/>
          <w:highlight w:val="cyan"/>
        </w:rPr>
        <w:t xml:space="preserve">commendable </w:t>
      </w:r>
      <w:r w:rsidRPr="00153147">
        <w:rPr>
          <w:rStyle w:val="Emphasis"/>
          <w:highlight w:val="cyan"/>
        </w:rPr>
        <w:t>step</w:t>
      </w:r>
      <w:r w:rsidRPr="00153147">
        <w:rPr>
          <w:rStyle w:val="StyleUnderline"/>
        </w:rPr>
        <w:t xml:space="preserve"> to </w:t>
      </w:r>
      <w:r w:rsidRPr="00153147">
        <w:rPr>
          <w:rStyle w:val="StyleUnderline"/>
          <w:highlight w:val="cyan"/>
        </w:rPr>
        <w:t>make</w:t>
      </w:r>
      <w:r w:rsidRPr="00153147">
        <w:rPr>
          <w:rStyle w:val="StyleUnderline"/>
        </w:rPr>
        <w:t xml:space="preserve"> China’s </w:t>
      </w:r>
      <w:r w:rsidRPr="00153147">
        <w:rPr>
          <w:rStyle w:val="Emphasis"/>
          <w:highlight w:val="cyan"/>
        </w:rPr>
        <w:t>DWF</w:t>
      </w:r>
      <w:r w:rsidRPr="00153147">
        <w:rPr>
          <w:rStyle w:val="StyleUnderline"/>
          <w:highlight w:val="cyan"/>
        </w:rPr>
        <w:t xml:space="preserve"> management</w:t>
      </w:r>
      <w:r w:rsidRPr="00153147">
        <w:rPr>
          <w:sz w:val="16"/>
          <w:highlight w:val="cyan"/>
        </w:rPr>
        <w:t xml:space="preserve"> </w:t>
      </w:r>
      <w:r w:rsidRPr="00153147">
        <w:rPr>
          <w:rStyle w:val="Emphasis"/>
          <w:highlight w:val="cyan"/>
        </w:rPr>
        <w:t>regime</w:t>
      </w:r>
      <w:r w:rsidRPr="00153147">
        <w:rPr>
          <w:rStyle w:val="StyleUnderline"/>
        </w:rPr>
        <w:t xml:space="preserve"> more </w:t>
      </w:r>
      <w:r w:rsidRPr="00153147">
        <w:rPr>
          <w:rStyle w:val="StyleUnderline"/>
          <w:highlight w:val="cyan"/>
        </w:rPr>
        <w:t>in line with</w:t>
      </w:r>
      <w:r w:rsidRPr="00153147">
        <w:rPr>
          <w:rStyle w:val="StyleUnderline"/>
        </w:rPr>
        <w:t xml:space="preserve"> international </w:t>
      </w:r>
      <w:r w:rsidRPr="00153147">
        <w:rPr>
          <w:rStyle w:val="Emphasis"/>
          <w:highlight w:val="cyan"/>
        </w:rPr>
        <w:t>norms</w:t>
      </w:r>
      <w:r w:rsidRPr="00153147">
        <w:rPr>
          <w:rStyle w:val="StyleUnderline"/>
          <w:highlight w:val="cyan"/>
        </w:rPr>
        <w:t xml:space="preserve"> and </w:t>
      </w:r>
      <w:r w:rsidRPr="00153147">
        <w:rPr>
          <w:rStyle w:val="Emphasis"/>
          <w:highlight w:val="cyan"/>
        </w:rPr>
        <w:t>practices</w:t>
      </w:r>
      <w:r w:rsidRPr="00153147">
        <w:rPr>
          <w:sz w:val="16"/>
        </w:rPr>
        <w:t xml:space="preserve">,” Chou said. He pointed out that </w:t>
      </w:r>
      <w:r w:rsidRPr="00153147">
        <w:rPr>
          <w:rStyle w:val="StyleUnderline"/>
        </w:rPr>
        <w:t>resolving systemic</w:t>
      </w:r>
      <w:r w:rsidRPr="00153147">
        <w:rPr>
          <w:sz w:val="16"/>
        </w:rPr>
        <w:t xml:space="preserve"> issues of IUU fishing and sustainability globally would require international improvements to implementation of existing policy and further reform, and that China’s revisions are not a standalone panacea.</w:t>
      </w:r>
    </w:p>
    <w:p w14:paraId="491438D1" w14:textId="77777777" w:rsidR="001300A4" w:rsidRPr="00153147" w:rsidRDefault="001300A4" w:rsidP="001300A4">
      <w:pPr>
        <w:rPr>
          <w:sz w:val="16"/>
        </w:rPr>
      </w:pPr>
      <w:r w:rsidRPr="00153147">
        <w:rPr>
          <w:sz w:val="16"/>
        </w:rPr>
        <w:t xml:space="preserve">Even so, </w:t>
      </w:r>
      <w:r w:rsidRPr="00153147">
        <w:rPr>
          <w:rStyle w:val="StyleUnderline"/>
        </w:rPr>
        <w:t xml:space="preserve">China’s increasing </w:t>
      </w:r>
      <w:r w:rsidRPr="00153147">
        <w:rPr>
          <w:rStyle w:val="Emphasis"/>
          <w:highlight w:val="cyan"/>
        </w:rPr>
        <w:t>willingness</w:t>
      </w:r>
      <w:r w:rsidRPr="00153147">
        <w:rPr>
          <w:rStyle w:val="StyleUnderline"/>
        </w:rPr>
        <w:t xml:space="preserve"> to better </w:t>
      </w:r>
      <w:r w:rsidRPr="00153147">
        <w:rPr>
          <w:rStyle w:val="Emphasis"/>
        </w:rPr>
        <w:t>manage</w:t>
      </w:r>
      <w:r w:rsidRPr="00153147">
        <w:rPr>
          <w:rStyle w:val="StyleUnderline"/>
        </w:rPr>
        <w:t xml:space="preserve"> its distant-water </w:t>
      </w:r>
      <w:r w:rsidRPr="00153147">
        <w:rPr>
          <w:rStyle w:val="Emphasis"/>
        </w:rPr>
        <w:t>fishing</w:t>
      </w:r>
      <w:r w:rsidRPr="00153147">
        <w:rPr>
          <w:sz w:val="16"/>
        </w:rPr>
        <w:t xml:space="preserve">, plus the new </w:t>
      </w:r>
      <w:r w:rsidRPr="00153147">
        <w:rPr>
          <w:rStyle w:val="StyleUnderline"/>
        </w:rPr>
        <w:t>regulations</w:t>
      </w:r>
      <w:r w:rsidRPr="00153147">
        <w:rPr>
          <w:sz w:val="16"/>
        </w:rPr>
        <w:t xml:space="preserve">, could substantially </w:t>
      </w:r>
      <w:r w:rsidRPr="00153147">
        <w:rPr>
          <w:rStyle w:val="StyleUnderline"/>
          <w:highlight w:val="cyan"/>
        </w:rPr>
        <w:t xml:space="preserve">improve </w:t>
      </w:r>
      <w:r w:rsidRPr="00153147">
        <w:rPr>
          <w:rStyle w:val="Emphasis"/>
          <w:highlight w:val="cyan"/>
        </w:rPr>
        <w:t>fishing</w:t>
      </w:r>
      <w:r w:rsidRPr="00153147">
        <w:rPr>
          <w:sz w:val="16"/>
          <w:highlight w:val="cyan"/>
        </w:rPr>
        <w:t xml:space="preserve"> </w:t>
      </w:r>
      <w:r w:rsidRPr="00153147">
        <w:rPr>
          <w:sz w:val="16"/>
        </w:rPr>
        <w:t xml:space="preserve">and </w:t>
      </w:r>
      <w:r w:rsidRPr="00153147">
        <w:rPr>
          <w:rStyle w:val="StyleUnderline"/>
          <w:highlight w:val="cyan"/>
        </w:rPr>
        <w:t xml:space="preserve">supply chain </w:t>
      </w:r>
      <w:r w:rsidRPr="00153147">
        <w:rPr>
          <w:rStyle w:val="Emphasis"/>
          <w:highlight w:val="cyan"/>
        </w:rPr>
        <w:t>management</w:t>
      </w:r>
      <w:r w:rsidRPr="00153147">
        <w:rPr>
          <w:rStyle w:val="StyleUnderline"/>
        </w:rPr>
        <w:t xml:space="preserve"> </w:t>
      </w:r>
      <w:r w:rsidRPr="00153147">
        <w:rPr>
          <w:rStyle w:val="StyleUnderline"/>
          <w:highlight w:val="cyan"/>
        </w:rPr>
        <w:t>globally because of</w:t>
      </w:r>
      <w:r w:rsidRPr="00153147">
        <w:rPr>
          <w:rStyle w:val="StyleUnderline"/>
        </w:rPr>
        <w:t xml:space="preserve"> the country’s </w:t>
      </w:r>
      <w:r w:rsidRPr="00153147">
        <w:rPr>
          <w:rStyle w:val="Emphasis"/>
          <w:highlight w:val="cyan"/>
        </w:rPr>
        <w:t>position</w:t>
      </w:r>
      <w:r w:rsidRPr="00153147">
        <w:rPr>
          <w:rStyle w:val="StyleUnderline"/>
          <w:highlight w:val="cyan"/>
        </w:rPr>
        <w:t xml:space="preserve"> as</w:t>
      </w:r>
      <w:r w:rsidRPr="00153147">
        <w:rPr>
          <w:rStyle w:val="StyleUnderline"/>
        </w:rPr>
        <w:t xml:space="preserve"> the </w:t>
      </w:r>
      <w:r w:rsidRPr="00153147">
        <w:rPr>
          <w:rStyle w:val="StyleUnderline"/>
          <w:highlight w:val="cyan"/>
        </w:rPr>
        <w:t xml:space="preserve">largest </w:t>
      </w:r>
      <w:r w:rsidRPr="00153147">
        <w:rPr>
          <w:rStyle w:val="Emphasis"/>
          <w:highlight w:val="cyan"/>
        </w:rPr>
        <w:t>distant-water</w:t>
      </w:r>
      <w:r w:rsidRPr="00153147">
        <w:rPr>
          <w:rStyle w:val="StyleUnderline"/>
          <w:highlight w:val="cyan"/>
        </w:rPr>
        <w:t xml:space="preserve"> fishing </w:t>
      </w:r>
      <w:r w:rsidRPr="00153147">
        <w:rPr>
          <w:rStyle w:val="Emphasis"/>
          <w:highlight w:val="cyan"/>
        </w:rPr>
        <w:t>power</w:t>
      </w:r>
      <w:r w:rsidRPr="00153147">
        <w:rPr>
          <w:rStyle w:val="StyleUnderline"/>
        </w:rPr>
        <w:t xml:space="preserve"> on the </w:t>
      </w:r>
      <w:r w:rsidRPr="00153147">
        <w:rPr>
          <w:rStyle w:val="Emphasis"/>
        </w:rPr>
        <w:t>planet</w:t>
      </w:r>
      <w:r w:rsidRPr="00153147">
        <w:rPr>
          <w:rStyle w:val="StyleUnderline"/>
        </w:rPr>
        <w:t>,</w:t>
      </w:r>
      <w:r w:rsidRPr="00153147">
        <w:rPr>
          <w:sz w:val="16"/>
        </w:rPr>
        <w:t xml:space="preserve"> Pan said. But that can happen only if China enforces its new rules.</w:t>
      </w:r>
    </w:p>
    <w:p w14:paraId="27D48617" w14:textId="77777777" w:rsidR="001300A4" w:rsidRPr="00153147" w:rsidRDefault="001300A4" w:rsidP="001300A4">
      <w:pPr>
        <w:rPr>
          <w:sz w:val="16"/>
        </w:rPr>
      </w:pPr>
      <w:r w:rsidRPr="00153147">
        <w:rPr>
          <w:sz w:val="16"/>
        </w:rPr>
        <w:t xml:space="preserve">If it does, and the </w:t>
      </w:r>
      <w:r w:rsidRPr="00153147">
        <w:rPr>
          <w:rStyle w:val="StyleUnderline"/>
          <w:highlight w:val="cyan"/>
        </w:rPr>
        <w:t xml:space="preserve">country ranked </w:t>
      </w:r>
      <w:r w:rsidRPr="00153147">
        <w:rPr>
          <w:rStyle w:val="Emphasis"/>
          <w:highlight w:val="cyan"/>
        </w:rPr>
        <w:t>worst</w:t>
      </w:r>
      <w:r w:rsidRPr="00153147">
        <w:rPr>
          <w:rStyle w:val="StyleUnderline"/>
        </w:rPr>
        <w:t xml:space="preserve"> </w:t>
      </w:r>
      <w:r w:rsidRPr="00153147">
        <w:rPr>
          <w:rStyle w:val="StyleUnderline"/>
          <w:highlight w:val="cyan"/>
        </w:rPr>
        <w:t>in</w:t>
      </w:r>
      <w:r w:rsidRPr="00153147">
        <w:rPr>
          <w:rStyle w:val="StyleUnderline"/>
        </w:rPr>
        <w:t xml:space="preserve"> the world for </w:t>
      </w:r>
      <w:r w:rsidRPr="00153147">
        <w:rPr>
          <w:rStyle w:val="Emphasis"/>
          <w:highlight w:val="cyan"/>
        </w:rPr>
        <w:t>IUU</w:t>
      </w:r>
      <w:r w:rsidRPr="00153147">
        <w:rPr>
          <w:rStyle w:val="StyleUnderline"/>
        </w:rPr>
        <w:t xml:space="preserve"> fishing</w:t>
      </w:r>
      <w:r w:rsidRPr="00153147">
        <w:rPr>
          <w:sz w:val="16"/>
        </w:rPr>
        <w:t xml:space="preserve"> can </w:t>
      </w:r>
      <w:r w:rsidRPr="00153147">
        <w:rPr>
          <w:rStyle w:val="Emphasis"/>
          <w:highlight w:val="cyan"/>
        </w:rPr>
        <w:t>change</w:t>
      </w:r>
      <w:r w:rsidRPr="00153147">
        <w:rPr>
          <w:rStyle w:val="StyleUnderline"/>
          <w:highlight w:val="cyan"/>
        </w:rPr>
        <w:t xml:space="preserve"> course</w:t>
      </w:r>
      <w:r w:rsidRPr="00153147">
        <w:rPr>
          <w:sz w:val="16"/>
        </w:rPr>
        <w:t xml:space="preserve">, the </w:t>
      </w:r>
      <w:r w:rsidRPr="00153147">
        <w:rPr>
          <w:rStyle w:val="StyleUnderline"/>
          <w:highlight w:val="cyan"/>
        </w:rPr>
        <w:t>implications</w:t>
      </w:r>
      <w:r w:rsidRPr="00153147">
        <w:rPr>
          <w:rStyle w:val="StyleUnderline"/>
        </w:rPr>
        <w:t xml:space="preserve"> for</w:t>
      </w:r>
      <w:r w:rsidRPr="00153147">
        <w:rPr>
          <w:sz w:val="16"/>
        </w:rPr>
        <w:t xml:space="preserve"> the </w:t>
      </w:r>
      <w:r w:rsidRPr="00153147">
        <w:rPr>
          <w:rStyle w:val="Emphasis"/>
        </w:rPr>
        <w:t>sustainability</w:t>
      </w:r>
      <w:r w:rsidRPr="00153147">
        <w:rPr>
          <w:sz w:val="16"/>
        </w:rPr>
        <w:t xml:space="preserve"> of global fisheries are </w:t>
      </w:r>
      <w:r w:rsidRPr="00153147">
        <w:rPr>
          <w:rStyle w:val="Emphasis"/>
          <w:highlight w:val="cyan"/>
        </w:rPr>
        <w:t>huge</w:t>
      </w:r>
      <w:r w:rsidRPr="00153147">
        <w:rPr>
          <w:sz w:val="16"/>
        </w:rPr>
        <w:t>, experts consulted for this story agreed.</w:t>
      </w:r>
    </w:p>
    <w:p w14:paraId="1F28E3DE" w14:textId="77777777" w:rsidR="001300A4" w:rsidRPr="00153147" w:rsidRDefault="001300A4" w:rsidP="001300A4">
      <w:pPr>
        <w:rPr>
          <w:sz w:val="16"/>
        </w:rPr>
      </w:pPr>
      <w:r w:rsidRPr="00153147">
        <w:rPr>
          <w:sz w:val="16"/>
        </w:rPr>
        <w:t xml:space="preserve">“A solution waiting to happen,” is how McCauley referred to China’s potential to lead fishing reform. “If China elects to govern its fisheries more sustainably, </w:t>
      </w:r>
      <w:r w:rsidRPr="00153147">
        <w:rPr>
          <w:rStyle w:val="StyleUnderline"/>
        </w:rPr>
        <w:t>not only does China benefit</w:t>
      </w:r>
      <w:r w:rsidRPr="00153147">
        <w:rPr>
          <w:sz w:val="16"/>
        </w:rPr>
        <w:t xml:space="preserve">, the </w:t>
      </w:r>
      <w:r w:rsidRPr="00153147">
        <w:rPr>
          <w:rStyle w:val="Emphasis"/>
          <w:highlight w:val="cyan"/>
        </w:rPr>
        <w:t>world benefits</w:t>
      </w:r>
      <w:r w:rsidRPr="00153147">
        <w:rPr>
          <w:sz w:val="16"/>
          <w:highlight w:val="cyan"/>
        </w:rPr>
        <w:t>.</w:t>
      </w:r>
      <w:r w:rsidRPr="00153147">
        <w:rPr>
          <w:sz w:val="16"/>
        </w:rPr>
        <w:t xml:space="preserve"> China can act fast — when it wishes to do so.”</w:t>
      </w:r>
    </w:p>
    <w:p w14:paraId="7EBA885F" w14:textId="77777777" w:rsidR="001300A4" w:rsidRPr="00153147" w:rsidRDefault="001300A4" w:rsidP="001300A4">
      <w:pPr>
        <w:pStyle w:val="Heading4"/>
        <w:rPr>
          <w:rFonts w:cs="Calibri"/>
        </w:rPr>
      </w:pPr>
      <w:r w:rsidRPr="00153147">
        <w:rPr>
          <w:rFonts w:cs="Calibri"/>
        </w:rPr>
        <w:t xml:space="preserve">it’s about </w:t>
      </w:r>
      <w:r w:rsidRPr="00153147">
        <w:rPr>
          <w:rFonts w:cs="Calibri"/>
          <w:u w:val="single"/>
        </w:rPr>
        <w:t>Norway</w:t>
      </w:r>
      <w:r w:rsidRPr="00153147">
        <w:rPr>
          <w:rFonts w:cs="Calibri"/>
        </w:rPr>
        <w:t xml:space="preserve">, Russian </w:t>
      </w:r>
      <w:r w:rsidRPr="00153147">
        <w:rPr>
          <w:rFonts w:cs="Calibri"/>
          <w:u w:val="single"/>
        </w:rPr>
        <w:t>spy</w:t>
      </w:r>
      <w:r w:rsidRPr="00153147">
        <w:rPr>
          <w:rFonts w:cs="Calibri"/>
        </w:rPr>
        <w:t xml:space="preserve"> and </w:t>
      </w:r>
      <w:r w:rsidRPr="00153147">
        <w:rPr>
          <w:rFonts w:cs="Calibri"/>
          <w:u w:val="single"/>
        </w:rPr>
        <w:t>research</w:t>
      </w:r>
      <w:r w:rsidRPr="00153147">
        <w:rPr>
          <w:rFonts w:cs="Calibri"/>
        </w:rPr>
        <w:t xml:space="preserve"> vessels, and </w:t>
      </w:r>
      <w:r w:rsidRPr="00153147">
        <w:rPr>
          <w:rFonts w:cs="Calibri"/>
          <w:u w:val="single"/>
        </w:rPr>
        <w:t>explicitly concedes</w:t>
      </w:r>
      <w:r w:rsidRPr="00153147">
        <w:rPr>
          <w:rFonts w:cs="Calibri"/>
        </w:rPr>
        <w:t xml:space="preserve"> that </w:t>
      </w:r>
      <w:r w:rsidRPr="00153147">
        <w:rPr>
          <w:rFonts w:cs="Calibri"/>
          <w:u w:val="single"/>
        </w:rPr>
        <w:t>legal</w:t>
      </w:r>
      <w:r w:rsidRPr="00153147">
        <w:rPr>
          <w:rFonts w:cs="Calibri"/>
        </w:rPr>
        <w:t xml:space="preserve"> fishing </w:t>
      </w:r>
      <w:r w:rsidRPr="00153147">
        <w:rPr>
          <w:rFonts w:cs="Calibri"/>
          <w:u w:val="single"/>
        </w:rPr>
        <w:t>triggers</w:t>
      </w:r>
      <w:r w:rsidRPr="00153147">
        <w:rPr>
          <w:rFonts w:cs="Calibri"/>
        </w:rPr>
        <w:t xml:space="preserve"> the impact!</w:t>
      </w:r>
    </w:p>
    <w:p w14:paraId="550EA4B7" w14:textId="77777777" w:rsidR="001300A4" w:rsidRPr="00153147" w:rsidRDefault="001300A4" w:rsidP="001300A4">
      <w:r w:rsidRPr="00153147">
        <w:t xml:space="preserve">Grace </w:t>
      </w:r>
      <w:r w:rsidRPr="00153147">
        <w:rPr>
          <w:rStyle w:val="Style13ptBold"/>
        </w:rPr>
        <w:t>1AC Evans &amp;</w:t>
      </w:r>
      <w:r w:rsidRPr="00153147">
        <w:t xml:space="preserve"> Andreas </w:t>
      </w:r>
      <w:r w:rsidRPr="00153147">
        <w:rPr>
          <w:rStyle w:val="Style13ptBold"/>
        </w:rPr>
        <w:t>Østhagen ’23</w:t>
      </w:r>
      <w:r w:rsidRPr="00153147">
        <w:t xml:space="preserve"> [July 11, 2023; Grace, MA (Distinction) in International Peace and Security at Kings College London. Andreas, Senior Research Fellow at the Fridtjof Nansen Institute, Norway. “In Hot Water: Arctic Fisheries as a Proxy for Geopolitical Tensions,” Royal United Services Institute; https://www.rusi.org/explore-our-research/publications/commentary/hot-water-arctic-fisheries-proxy-geopolitical-tensions] $G</w:t>
      </w:r>
    </w:p>
    <w:p w14:paraId="2DD1D23B" w14:textId="77777777" w:rsidR="001300A4" w:rsidRPr="00153147" w:rsidRDefault="001300A4" w:rsidP="001300A4">
      <w:pPr>
        <w:rPr>
          <w:sz w:val="16"/>
        </w:rPr>
      </w:pPr>
      <w:r w:rsidRPr="00153147">
        <w:rPr>
          <w:sz w:val="16"/>
        </w:rPr>
        <w:t xml:space="preserve">However, </w:t>
      </w:r>
      <w:r w:rsidRPr="00153147">
        <w:rPr>
          <w:rStyle w:val="StyleUnderline"/>
        </w:rPr>
        <w:t>tensions</w:t>
      </w:r>
      <w:r w:rsidRPr="00153147">
        <w:rPr>
          <w:sz w:val="16"/>
        </w:rPr>
        <w:t xml:space="preserve"> are </w:t>
      </w:r>
      <w:r w:rsidRPr="00153147">
        <w:rPr>
          <w:rStyle w:val="Emphasis"/>
        </w:rPr>
        <w:t>mounting</w:t>
      </w:r>
      <w:r w:rsidRPr="00153147">
        <w:rPr>
          <w:rStyle w:val="StyleUnderline"/>
        </w:rPr>
        <w:t xml:space="preserve"> along two </w:t>
      </w:r>
      <w:r w:rsidRPr="00153147">
        <w:rPr>
          <w:rStyle w:val="Emphasis"/>
        </w:rPr>
        <w:t>axes</w:t>
      </w:r>
      <w:r w:rsidRPr="00153147">
        <w:rPr>
          <w:sz w:val="16"/>
        </w:rPr>
        <w:t xml:space="preserve">. First, there are fears that </w:t>
      </w:r>
      <w:r w:rsidRPr="00153147">
        <w:rPr>
          <w:rStyle w:val="Emphasis"/>
          <w:highlight w:val="lightGray"/>
        </w:rPr>
        <w:t>Russia</w:t>
      </w:r>
      <w:r w:rsidRPr="00153147">
        <w:rPr>
          <w:sz w:val="16"/>
        </w:rPr>
        <w:t xml:space="preserve"> could be </w:t>
      </w:r>
      <w:r w:rsidRPr="00153147">
        <w:rPr>
          <w:rStyle w:val="StyleUnderline"/>
          <w:highlight w:val="lightGray"/>
        </w:rPr>
        <w:t xml:space="preserve">utilising </w:t>
      </w:r>
      <w:r w:rsidRPr="00153147">
        <w:rPr>
          <w:rStyle w:val="Emphasis"/>
          <w:highlight w:val="lightGray"/>
        </w:rPr>
        <w:t>maritime</w:t>
      </w:r>
      <w:r w:rsidRPr="00153147">
        <w:rPr>
          <w:rStyle w:val="StyleUnderline"/>
        </w:rPr>
        <w:t xml:space="preserve"> </w:t>
      </w:r>
      <w:r w:rsidRPr="00153147">
        <w:rPr>
          <w:rStyle w:val="StyleUnderline"/>
          <w:highlight w:val="lightGray"/>
        </w:rPr>
        <w:t>space</w:t>
      </w:r>
      <w:r w:rsidRPr="00153147">
        <w:rPr>
          <w:rStyle w:val="StyleUnderline"/>
        </w:rPr>
        <w:t xml:space="preserve"> in the Barents Sea to </w:t>
      </w:r>
      <w:r w:rsidRPr="00153147">
        <w:rPr>
          <w:rStyle w:val="StyleUnderline"/>
          <w:highlight w:val="lightGray"/>
        </w:rPr>
        <w:t xml:space="preserve">challenge </w:t>
      </w:r>
      <w:r w:rsidRPr="00153147">
        <w:rPr>
          <w:rStyle w:val="Emphasis"/>
          <w:highlight w:val="lightGray"/>
        </w:rPr>
        <w:t>NATO</w:t>
      </w:r>
      <w:r w:rsidRPr="00153147">
        <w:rPr>
          <w:sz w:val="16"/>
        </w:rPr>
        <w:t xml:space="preserve"> – fears rooted in an assumption that </w:t>
      </w:r>
      <w:r w:rsidRPr="00153147">
        <w:rPr>
          <w:rStyle w:val="StyleUnderline"/>
        </w:rPr>
        <w:t xml:space="preserve">any deliberate Russian </w:t>
      </w:r>
      <w:r w:rsidRPr="00153147">
        <w:rPr>
          <w:rStyle w:val="Emphasis"/>
        </w:rPr>
        <w:t>action</w:t>
      </w:r>
      <w:r w:rsidRPr="00153147">
        <w:rPr>
          <w:rStyle w:val="StyleUnderline"/>
        </w:rPr>
        <w:t xml:space="preserve"> is likely to be </w:t>
      </w:r>
      <w:r w:rsidRPr="00153147">
        <w:rPr>
          <w:rStyle w:val="Emphasis"/>
        </w:rPr>
        <w:t>hybrid</w:t>
      </w:r>
      <w:r w:rsidRPr="00153147">
        <w:rPr>
          <w:rStyle w:val="StyleUnderline"/>
        </w:rPr>
        <w:t xml:space="preserve"> in form</w:t>
      </w:r>
      <w:r w:rsidRPr="00153147">
        <w:rPr>
          <w:sz w:val="16"/>
        </w:rPr>
        <w:t xml:space="preserve">, remaining below the threshold of direct warfare or direct conflict. Recent attention has focused on the role of Russian </w:t>
      </w:r>
      <w:r w:rsidRPr="00153147">
        <w:rPr>
          <w:rStyle w:val="Emphasis"/>
          <w:highlight w:val="cyan"/>
        </w:rPr>
        <w:t>fishing</w:t>
      </w:r>
      <w:r w:rsidRPr="00153147">
        <w:rPr>
          <w:rStyle w:val="StyleUnderline"/>
          <w:highlight w:val="cyan"/>
        </w:rPr>
        <w:t xml:space="preserve"> vessels</w:t>
      </w:r>
      <w:r w:rsidRPr="00153147">
        <w:rPr>
          <w:sz w:val="16"/>
        </w:rPr>
        <w:t xml:space="preserve"> in the Barents Sea, with claims from the Norwegian naval academy that between 50 and 100 of those </w:t>
      </w:r>
      <w:r w:rsidRPr="00153147">
        <w:rPr>
          <w:rStyle w:val="StyleUnderline"/>
          <w:highlight w:val="cyan"/>
        </w:rPr>
        <w:t xml:space="preserve">operating in </w:t>
      </w:r>
      <w:r w:rsidRPr="00153147">
        <w:rPr>
          <w:rStyle w:val="Emphasis"/>
          <w:highlight w:val="cyan"/>
        </w:rPr>
        <w:t>Norwegian</w:t>
      </w:r>
      <w:r w:rsidRPr="00153147">
        <w:rPr>
          <w:rStyle w:val="StyleUnderline"/>
          <w:highlight w:val="cyan"/>
        </w:rPr>
        <w:t xml:space="preserve"> waters</w:t>
      </w:r>
      <w:r w:rsidRPr="00153147">
        <w:rPr>
          <w:sz w:val="16"/>
        </w:rPr>
        <w:t xml:space="preserve"> </w:t>
      </w:r>
      <w:r w:rsidRPr="00153147">
        <w:rPr>
          <w:rStyle w:val="StyleUnderline"/>
        </w:rPr>
        <w:t xml:space="preserve">could be </w:t>
      </w:r>
      <w:r w:rsidRPr="00153147">
        <w:rPr>
          <w:rStyle w:val="Emphasis"/>
        </w:rPr>
        <w:t>linked</w:t>
      </w:r>
      <w:r w:rsidRPr="00153147">
        <w:rPr>
          <w:rStyle w:val="StyleUnderline"/>
        </w:rPr>
        <w:t xml:space="preserve"> to </w:t>
      </w:r>
      <w:r w:rsidRPr="00153147">
        <w:rPr>
          <w:rStyle w:val="Emphasis"/>
        </w:rPr>
        <w:t>intelligence</w:t>
      </w:r>
      <w:r w:rsidRPr="00153147">
        <w:rPr>
          <w:rStyle w:val="StyleUnderline"/>
        </w:rPr>
        <w:t xml:space="preserve"> gathering </w:t>
      </w:r>
      <w:r w:rsidRPr="00153147">
        <w:rPr>
          <w:rStyle w:val="Emphasis"/>
        </w:rPr>
        <w:t>activities</w:t>
      </w:r>
      <w:r w:rsidRPr="00153147">
        <w:rPr>
          <w:rStyle w:val="StyleUnderline"/>
        </w:rPr>
        <w:t xml:space="preserve"> and </w:t>
      </w:r>
      <w:r w:rsidRPr="00153147">
        <w:rPr>
          <w:rStyle w:val="StyleUnderline"/>
          <w:highlight w:val="lightGray"/>
        </w:rPr>
        <w:t>pose</w:t>
      </w:r>
      <w:r w:rsidRPr="00153147">
        <w:rPr>
          <w:rStyle w:val="StyleUnderline"/>
        </w:rPr>
        <w:t xml:space="preserve"> a potential </w:t>
      </w:r>
      <w:r w:rsidRPr="00153147">
        <w:rPr>
          <w:rStyle w:val="Emphasis"/>
          <w:highlight w:val="lightGray"/>
        </w:rPr>
        <w:t>security</w:t>
      </w:r>
      <w:r w:rsidRPr="00153147">
        <w:rPr>
          <w:rStyle w:val="StyleUnderline"/>
          <w:highlight w:val="lightGray"/>
        </w:rPr>
        <w:t xml:space="preserve"> threat</w:t>
      </w:r>
      <w:r w:rsidRPr="00153147">
        <w:rPr>
          <w:sz w:val="16"/>
        </w:rPr>
        <w:t xml:space="preserve">. In parallel, there are mounting </w:t>
      </w:r>
      <w:r w:rsidRPr="00153147">
        <w:rPr>
          <w:rStyle w:val="StyleUnderline"/>
        </w:rPr>
        <w:t xml:space="preserve">concerns </w:t>
      </w:r>
      <w:r w:rsidRPr="00153147">
        <w:rPr>
          <w:rStyle w:val="StyleUnderline"/>
          <w:highlight w:val="lightGray"/>
        </w:rPr>
        <w:t>over</w:t>
      </w:r>
      <w:r w:rsidRPr="00153147">
        <w:rPr>
          <w:rStyle w:val="StyleUnderline"/>
        </w:rPr>
        <w:t xml:space="preserve"> the vulnerability of critical </w:t>
      </w:r>
      <w:r w:rsidRPr="00153147">
        <w:rPr>
          <w:rStyle w:val="Emphasis"/>
        </w:rPr>
        <w:t>infrastructure</w:t>
      </w:r>
      <w:r w:rsidRPr="00153147">
        <w:rPr>
          <w:rStyle w:val="StyleUnderline"/>
        </w:rPr>
        <w:t xml:space="preserve"> such as </w:t>
      </w:r>
      <w:r w:rsidRPr="00153147">
        <w:rPr>
          <w:rStyle w:val="Emphasis"/>
        </w:rPr>
        <w:t>subsea</w:t>
      </w:r>
      <w:r w:rsidRPr="00153147">
        <w:rPr>
          <w:rStyle w:val="StyleUnderline"/>
        </w:rPr>
        <w:t xml:space="preserve"> cables</w:t>
      </w:r>
      <w:r w:rsidRPr="00153147">
        <w:rPr>
          <w:sz w:val="16"/>
        </w:rPr>
        <w:t xml:space="preserve"> (particularly in the context of climate change) and the way in which fishing vessels could be used in possible disruptive action.</w:t>
      </w:r>
    </w:p>
    <w:p w14:paraId="657ADB6D" w14:textId="77777777" w:rsidR="001300A4" w:rsidRPr="00153147" w:rsidRDefault="001300A4" w:rsidP="001300A4">
      <w:pPr>
        <w:rPr>
          <w:sz w:val="16"/>
        </w:rPr>
      </w:pPr>
      <w:r w:rsidRPr="00153147">
        <w:rPr>
          <w:sz w:val="16"/>
        </w:rPr>
        <w:t xml:space="preserve">Second, fears are rising around </w:t>
      </w:r>
      <w:r w:rsidRPr="00153147">
        <w:rPr>
          <w:rStyle w:val="StyleUnderline"/>
          <w:highlight w:val="cyan"/>
        </w:rPr>
        <w:t xml:space="preserve">unintentional </w:t>
      </w:r>
      <w:r w:rsidRPr="00153147">
        <w:rPr>
          <w:rStyle w:val="Emphasis"/>
          <w:highlight w:val="cyan"/>
        </w:rPr>
        <w:t>escalation</w:t>
      </w:r>
      <w:r w:rsidRPr="00153147">
        <w:rPr>
          <w:sz w:val="16"/>
        </w:rPr>
        <w:t xml:space="preserve"> in the </w:t>
      </w:r>
      <w:r w:rsidRPr="00153147">
        <w:rPr>
          <w:rStyle w:val="StyleUnderline"/>
        </w:rPr>
        <w:t xml:space="preserve">maritime </w:t>
      </w:r>
      <w:r w:rsidRPr="00153147">
        <w:rPr>
          <w:rStyle w:val="Emphasis"/>
        </w:rPr>
        <w:t>domain</w:t>
      </w:r>
      <w:r w:rsidRPr="00153147">
        <w:rPr>
          <w:sz w:val="16"/>
        </w:rPr>
        <w:t xml:space="preserve">. The relatively </w:t>
      </w:r>
      <w:r w:rsidRPr="00153147">
        <w:rPr>
          <w:rStyle w:val="StyleUnderline"/>
          <w:highlight w:val="lightGray"/>
        </w:rPr>
        <w:t>high level of</w:t>
      </w:r>
      <w:r w:rsidRPr="00153147">
        <w:rPr>
          <w:rStyle w:val="StyleUnderline"/>
        </w:rPr>
        <w:t xml:space="preserve"> </w:t>
      </w:r>
      <w:r w:rsidRPr="00153147">
        <w:rPr>
          <w:rStyle w:val="StyleUnderline"/>
          <w:highlight w:val="lightGray"/>
        </w:rPr>
        <w:t xml:space="preserve">military </w:t>
      </w:r>
      <w:r w:rsidRPr="00153147">
        <w:rPr>
          <w:rStyle w:val="Emphasis"/>
          <w:highlight w:val="lightGray"/>
        </w:rPr>
        <w:t>exercise</w:t>
      </w:r>
      <w:r w:rsidRPr="00153147">
        <w:rPr>
          <w:rStyle w:val="StyleUnderline"/>
        </w:rPr>
        <w:t xml:space="preserve"> activity in the North </w:t>
      </w:r>
      <w:r w:rsidRPr="00153147">
        <w:rPr>
          <w:rStyle w:val="Emphasis"/>
        </w:rPr>
        <w:t>Atlantic</w:t>
      </w:r>
      <w:r w:rsidRPr="00153147">
        <w:rPr>
          <w:sz w:val="16"/>
        </w:rPr>
        <w:t xml:space="preserve"> </w:t>
      </w:r>
      <w:r w:rsidRPr="00153147">
        <w:rPr>
          <w:rStyle w:val="StyleUnderline"/>
          <w:highlight w:val="lightGray"/>
        </w:rPr>
        <w:t>means</w:t>
      </w:r>
      <w:r w:rsidRPr="00153147">
        <w:rPr>
          <w:sz w:val="16"/>
        </w:rPr>
        <w:t xml:space="preserve"> that the </w:t>
      </w:r>
      <w:r w:rsidRPr="00153147">
        <w:rPr>
          <w:rStyle w:val="StyleUnderline"/>
          <w:highlight w:val="cyan"/>
        </w:rPr>
        <w:t xml:space="preserve">danger of </w:t>
      </w:r>
      <w:r w:rsidRPr="00153147">
        <w:rPr>
          <w:rStyle w:val="Emphasis"/>
          <w:highlight w:val="cyan"/>
        </w:rPr>
        <w:t>accidents</w:t>
      </w:r>
      <w:r w:rsidRPr="00153147">
        <w:rPr>
          <w:rStyle w:val="StyleUnderline"/>
          <w:highlight w:val="cyan"/>
        </w:rPr>
        <w:t xml:space="preserve"> involving </w:t>
      </w:r>
      <w:r w:rsidRPr="00153147">
        <w:rPr>
          <w:rStyle w:val="Emphasis"/>
          <w:highlight w:val="cyan"/>
        </w:rPr>
        <w:t>fishers</w:t>
      </w:r>
      <w:r w:rsidRPr="00153147">
        <w:rPr>
          <w:sz w:val="16"/>
        </w:rPr>
        <w:t xml:space="preserve">, </w:t>
      </w:r>
      <w:r w:rsidRPr="00153147">
        <w:rPr>
          <w:rStyle w:val="Emphasis"/>
          <w:highlight w:val="cyan"/>
        </w:rPr>
        <w:t xml:space="preserve">both </w:t>
      </w:r>
      <w:r w:rsidRPr="00153147">
        <w:rPr>
          <w:rStyle w:val="StyleUnderline"/>
          <w:highlight w:val="cyan"/>
        </w:rPr>
        <w:t>legitimate</w:t>
      </w:r>
      <w:r w:rsidRPr="00153147">
        <w:rPr>
          <w:sz w:val="16"/>
        </w:rPr>
        <w:t xml:space="preserve"> and </w:t>
      </w:r>
      <w:r w:rsidRPr="00153147">
        <w:rPr>
          <w:rStyle w:val="StyleUnderline"/>
          <w:highlight w:val="lightGray"/>
        </w:rPr>
        <w:t>illegal</w:t>
      </w:r>
      <w:r w:rsidRPr="00153147">
        <w:rPr>
          <w:sz w:val="16"/>
        </w:rPr>
        <w:t xml:space="preserve">, is </w:t>
      </w:r>
      <w:r w:rsidRPr="00153147">
        <w:rPr>
          <w:rStyle w:val="StyleUnderline"/>
          <w:highlight w:val="lightGray"/>
        </w:rPr>
        <w:t>real</w:t>
      </w:r>
      <w:r w:rsidRPr="00153147">
        <w:rPr>
          <w:sz w:val="16"/>
        </w:rPr>
        <w:t xml:space="preserve">. Another potential source of unintentional escalation could </w:t>
      </w:r>
      <w:r w:rsidRPr="00153147">
        <w:rPr>
          <w:rStyle w:val="StyleUnderline"/>
        </w:rPr>
        <w:t>stem from</w:t>
      </w:r>
      <w:r w:rsidRPr="00153147">
        <w:rPr>
          <w:sz w:val="16"/>
        </w:rPr>
        <w:t xml:space="preserve"> the exercise of Norwegian maritime police authority towards Russian citizens. The </w:t>
      </w:r>
      <w:r w:rsidRPr="00153147">
        <w:rPr>
          <w:rStyle w:val="Emphasis"/>
          <w:highlight w:val="cyan"/>
        </w:rPr>
        <w:t>Norwegian coast guard</w:t>
      </w:r>
      <w:r w:rsidRPr="00153147">
        <w:rPr>
          <w:sz w:val="16"/>
        </w:rPr>
        <w:t xml:space="preserve"> inspects and occasionally </w:t>
      </w:r>
      <w:r w:rsidRPr="00153147">
        <w:rPr>
          <w:rStyle w:val="Emphasis"/>
          <w:highlight w:val="cyan"/>
        </w:rPr>
        <w:t>fines Russian fishers in the Norwegian exclusive economic</w:t>
      </w:r>
      <w:r w:rsidRPr="00153147">
        <w:rPr>
          <w:rStyle w:val="Emphasis"/>
        </w:rPr>
        <w:t xml:space="preserve"> zone</w:t>
      </w:r>
      <w:r w:rsidRPr="00153147">
        <w:rPr>
          <w:sz w:val="16"/>
        </w:rPr>
        <w:t xml:space="preserve"> (EEZ) or the Fish Protection Zone around Svalbard, with the potential for </w:t>
      </w:r>
      <w:r w:rsidRPr="00153147">
        <w:rPr>
          <w:rStyle w:val="StyleUnderline"/>
        </w:rPr>
        <w:t xml:space="preserve">unintentional </w:t>
      </w:r>
      <w:r w:rsidRPr="00153147">
        <w:rPr>
          <w:rStyle w:val="Emphasis"/>
          <w:highlight w:val="cyan"/>
        </w:rPr>
        <w:t>escalation</w:t>
      </w:r>
      <w:r w:rsidRPr="00153147">
        <w:rPr>
          <w:rStyle w:val="StyleUnderline"/>
        </w:rPr>
        <w:t xml:space="preserve"> should a case </w:t>
      </w:r>
      <w:r w:rsidRPr="00153147">
        <w:rPr>
          <w:rStyle w:val="StyleUnderline"/>
          <w:highlight w:val="cyan"/>
        </w:rPr>
        <w:t xml:space="preserve">take on a </w:t>
      </w:r>
      <w:r w:rsidRPr="00153147">
        <w:rPr>
          <w:rStyle w:val="Emphasis"/>
          <w:highlight w:val="cyan"/>
        </w:rPr>
        <w:t>state-state</w:t>
      </w:r>
      <w:r w:rsidRPr="00153147">
        <w:rPr>
          <w:rStyle w:val="StyleUnderline"/>
          <w:highlight w:val="cyan"/>
        </w:rPr>
        <w:t xml:space="preserve"> dimension</w:t>
      </w:r>
      <w:r w:rsidRPr="00153147">
        <w:rPr>
          <w:sz w:val="16"/>
        </w:rPr>
        <w:t>.</w:t>
      </w:r>
    </w:p>
    <w:p w14:paraId="3540D511" w14:textId="77777777" w:rsidR="001300A4" w:rsidRPr="00153147" w:rsidRDefault="001300A4" w:rsidP="001300A4">
      <w:pPr>
        <w:rPr>
          <w:sz w:val="16"/>
        </w:rPr>
      </w:pPr>
      <w:r w:rsidRPr="00153147">
        <w:rPr>
          <w:sz w:val="16"/>
        </w:rPr>
        <w:t xml:space="preserve">The linkages between </w:t>
      </w:r>
      <w:r w:rsidRPr="00153147">
        <w:rPr>
          <w:rStyle w:val="StyleUnderline"/>
        </w:rPr>
        <w:t>fisheries</w:t>
      </w:r>
      <w:r w:rsidRPr="00153147">
        <w:rPr>
          <w:sz w:val="16"/>
        </w:rPr>
        <w:t xml:space="preserve"> and </w:t>
      </w:r>
      <w:r w:rsidRPr="00153147">
        <w:rPr>
          <w:rStyle w:val="StyleUnderline"/>
        </w:rPr>
        <w:t xml:space="preserve">security </w:t>
      </w:r>
      <w:r w:rsidRPr="00153147">
        <w:rPr>
          <w:rStyle w:val="Emphasis"/>
        </w:rPr>
        <w:t>concerns</w:t>
      </w:r>
      <w:r w:rsidRPr="00153147">
        <w:rPr>
          <w:rStyle w:val="StyleUnderline"/>
        </w:rPr>
        <w:t xml:space="preserve"> here are thus </w:t>
      </w:r>
      <w:r w:rsidRPr="00153147">
        <w:rPr>
          <w:rStyle w:val="Emphasis"/>
        </w:rPr>
        <w:t>apparent</w:t>
      </w:r>
      <w:r w:rsidRPr="00153147">
        <w:rPr>
          <w:sz w:val="16"/>
        </w:rPr>
        <w:t xml:space="preserve">. These issues are likely to worsen as Arctic waters continue to warm. In this context, if </w:t>
      </w:r>
      <w:r w:rsidRPr="00153147">
        <w:rPr>
          <w:rStyle w:val="Emphasis"/>
          <w:highlight w:val="cyan"/>
        </w:rPr>
        <w:t>fisheries</w:t>
      </w:r>
      <w:r w:rsidRPr="00153147">
        <w:rPr>
          <w:rStyle w:val="StyleUnderline"/>
          <w:highlight w:val="cyan"/>
        </w:rPr>
        <w:t xml:space="preserve"> cooperation</w:t>
      </w:r>
      <w:r w:rsidRPr="00153147">
        <w:rPr>
          <w:sz w:val="16"/>
        </w:rPr>
        <w:t xml:space="preserve"> </w:t>
      </w:r>
      <w:r w:rsidRPr="00153147">
        <w:rPr>
          <w:rStyle w:val="Emphasis"/>
          <w:highlight w:val="cyan"/>
        </w:rPr>
        <w:t>between Norway and Russia</w:t>
      </w:r>
      <w:r w:rsidRPr="00153147">
        <w:rPr>
          <w:sz w:val="16"/>
        </w:rPr>
        <w:t xml:space="preserve"> </w:t>
      </w:r>
      <w:r w:rsidRPr="00153147">
        <w:rPr>
          <w:rStyle w:val="StyleUnderline"/>
        </w:rPr>
        <w:t xml:space="preserve">were to </w:t>
      </w:r>
      <w:r w:rsidRPr="00153147">
        <w:rPr>
          <w:rStyle w:val="Emphasis"/>
        </w:rPr>
        <w:t>break</w:t>
      </w:r>
      <w:r w:rsidRPr="00153147">
        <w:rPr>
          <w:rStyle w:val="StyleUnderline"/>
        </w:rPr>
        <w:t xml:space="preserve"> </w:t>
      </w:r>
      <w:r w:rsidRPr="00153147">
        <w:rPr>
          <w:rStyle w:val="Emphasis"/>
        </w:rPr>
        <w:t>down</w:t>
      </w:r>
      <w:r w:rsidRPr="00153147">
        <w:rPr>
          <w:sz w:val="16"/>
        </w:rPr>
        <w:t xml:space="preserve"> and Norway were to deny Russian fishers access to its waters, the potential for </w:t>
      </w:r>
      <w:r w:rsidRPr="00153147">
        <w:rPr>
          <w:rStyle w:val="StyleUnderline"/>
        </w:rPr>
        <w:t xml:space="preserve">unintentional </w:t>
      </w:r>
      <w:r w:rsidRPr="00153147">
        <w:rPr>
          <w:rStyle w:val="Emphasis"/>
        </w:rPr>
        <w:t>escalation</w:t>
      </w:r>
      <w:r w:rsidRPr="00153147">
        <w:rPr>
          <w:sz w:val="16"/>
        </w:rPr>
        <w:t xml:space="preserve"> in the course of </w:t>
      </w:r>
      <w:r w:rsidRPr="00153147">
        <w:rPr>
          <w:rStyle w:val="StyleUnderline"/>
          <w:highlight w:val="lightGray"/>
        </w:rPr>
        <w:t>interaction between</w:t>
      </w:r>
      <w:r w:rsidRPr="00153147">
        <w:rPr>
          <w:rStyle w:val="StyleUnderline"/>
        </w:rPr>
        <w:t xml:space="preserve"> the </w:t>
      </w:r>
      <w:r w:rsidRPr="00153147">
        <w:rPr>
          <w:rStyle w:val="StyleUnderline"/>
          <w:highlight w:val="lightGray"/>
        </w:rPr>
        <w:t xml:space="preserve">coast </w:t>
      </w:r>
      <w:r w:rsidRPr="00153147">
        <w:rPr>
          <w:rStyle w:val="Emphasis"/>
          <w:highlight w:val="lightGray"/>
        </w:rPr>
        <w:t>guard</w:t>
      </w:r>
      <w:r w:rsidRPr="00153147">
        <w:rPr>
          <w:rStyle w:val="StyleUnderline"/>
        </w:rPr>
        <w:t xml:space="preserve"> and Russian </w:t>
      </w:r>
      <w:r w:rsidRPr="00153147">
        <w:rPr>
          <w:rStyle w:val="Emphasis"/>
        </w:rPr>
        <w:t>fishing</w:t>
      </w:r>
      <w:r w:rsidRPr="00153147">
        <w:rPr>
          <w:rStyle w:val="StyleUnderline"/>
        </w:rPr>
        <w:t xml:space="preserve"> </w:t>
      </w:r>
      <w:r w:rsidRPr="00153147">
        <w:rPr>
          <w:rStyle w:val="StyleUnderline"/>
          <w:highlight w:val="lightGray"/>
        </w:rPr>
        <w:t>vessels</w:t>
      </w:r>
      <w:r w:rsidRPr="00153147">
        <w:rPr>
          <w:sz w:val="16"/>
        </w:rPr>
        <w:t xml:space="preserve"> could </w:t>
      </w:r>
      <w:r w:rsidRPr="00153147">
        <w:rPr>
          <w:rStyle w:val="Emphasis"/>
          <w:highlight w:val="lightGray"/>
        </w:rPr>
        <w:t>increase</w:t>
      </w:r>
      <w:r w:rsidRPr="00153147">
        <w:rPr>
          <w:sz w:val="16"/>
        </w:rPr>
        <w:t xml:space="preserve">. Svalbard’s waters beyond 12 nautical miles are a particularly sensitive matter: Russia does not recognise Norway’s jurisdiction to inspect and arrest vessels in this area. By claiming that these are international waters, Russia can also claim that an inspection and potential subsequent arrest exceeds Norway’s authority in the area, and in </w:t>
      </w:r>
      <w:r w:rsidRPr="00153147">
        <w:rPr>
          <w:rStyle w:val="StyleUnderline"/>
        </w:rPr>
        <w:t xml:space="preserve">turn </w:t>
      </w:r>
      <w:r w:rsidRPr="00153147">
        <w:rPr>
          <w:rStyle w:val="StyleUnderline"/>
          <w:highlight w:val="lightGray"/>
        </w:rPr>
        <w:t>respond</w:t>
      </w:r>
      <w:r w:rsidRPr="00153147">
        <w:rPr>
          <w:rStyle w:val="StyleUnderline"/>
        </w:rPr>
        <w:t xml:space="preserve"> </w:t>
      </w:r>
      <w:r w:rsidRPr="00153147">
        <w:rPr>
          <w:rStyle w:val="StyleUnderline"/>
          <w:highlight w:val="lightGray"/>
        </w:rPr>
        <w:t>with</w:t>
      </w:r>
      <w:r w:rsidRPr="00153147">
        <w:rPr>
          <w:rStyle w:val="StyleUnderline"/>
        </w:rPr>
        <w:t xml:space="preserve"> a </w:t>
      </w:r>
      <w:r w:rsidRPr="00153147">
        <w:rPr>
          <w:rStyle w:val="Emphasis"/>
        </w:rPr>
        <w:t>threat</w:t>
      </w:r>
      <w:r w:rsidRPr="00153147">
        <w:rPr>
          <w:rStyle w:val="StyleUnderline"/>
        </w:rPr>
        <w:t xml:space="preserve"> to use </w:t>
      </w:r>
      <w:r w:rsidRPr="00153147">
        <w:rPr>
          <w:rStyle w:val="Emphasis"/>
          <w:highlight w:val="lightGray"/>
        </w:rPr>
        <w:t>military force</w:t>
      </w:r>
      <w:r w:rsidRPr="00153147">
        <w:rPr>
          <w:sz w:val="16"/>
        </w:rPr>
        <w:t>.</w:t>
      </w:r>
    </w:p>
    <w:p w14:paraId="133AB94E" w14:textId="77777777" w:rsidR="001300A4" w:rsidRPr="00153147" w:rsidRDefault="001300A4" w:rsidP="001300A4">
      <w:r w:rsidRPr="00153147">
        <w:t>&lt;&lt;&lt;SHRUNKEN AND CONDENSED FOR READABILITY&gt;&gt;&gt;</w:t>
      </w:r>
    </w:p>
    <w:p w14:paraId="4EE3ADCA" w14:textId="77777777" w:rsidR="001300A4" w:rsidRPr="00153147" w:rsidRDefault="001300A4" w:rsidP="001300A4">
      <w:pPr>
        <w:rPr>
          <w:sz w:val="4"/>
          <w:szCs w:val="4"/>
        </w:rPr>
      </w:pPr>
      <w:r w:rsidRPr="00153147">
        <w:rPr>
          <w:sz w:val="4"/>
          <w:szCs w:val="4"/>
        </w:rPr>
        <w:t xml:space="preserve">The North Pacific and Bering Sea The Bering Sea comprises the maritime area south of the Bering Strait, where the US and Russia share a maritime border. It is home to a range of marine species of significant economic value, many of which are vulnerable to climate change. US-Russian relations in the Bering Sea, however, have been difficult both historically and in recent years. In the 1980s, the expansion of overfishing in the area prompted negotiations between the former USSR and the US on both fisheries relations and maritime boundaries. Constituting the most lucrative fisheries in North America, the pollock stock subsequently collapsed in the early 1990s after a decade of overfishing in the ‘donut hole’, a marine area not covered by an EEZ. In 2013, the two countries issued a joint statement on strengthening US-Russian cooperation in the Bering Sea. However, in recent years, tensions have become more acute with Russia’s annexation of Crimea in 2014 and subsequent invasion of Ukraine in 2022. Although both countries have continued operating emergency services in the Bering Strait, and emergency cooperation here has continued, an increased Russian military presence and shifting stocks due to climate change have worried some US fishers. Further, Alaska’s lucrative snow crab harvest was cancelled this year for the first time ever due to stock collapse, which scientists warn will become increasingly common with climate change. As many species seek cooler, deeper waters, they are likely to migrate beyond historical boundaries, with Russia already exploiting new fishing locations within its EEZ. China has also increasingly expressed an interest in the Arctic – despite not sharing a border with the region – which has manifested itself through bilateral cooperation with Russia. In September 2022, reports that the US Coast Guard had spotted Chinese and Russian naval vessels engaged in some form of military operations off the coast of the Alaskan Aleutian islands offered another signal of increased Sino-Russian Arctic cooperation, in the aftermath of Russia’s 2022 invasion of Ukraine. In April 2023, a Memorandum of Understanding between the Chinese and Russian coast guards was signed in the Arctic town of Murmansk. Increased cooperation between the two countries on Arctic and ocean affairs, including fisheries, is likely to play out in the Bering Sea. </w:t>
      </w:r>
    </w:p>
    <w:p w14:paraId="0F8F1107" w14:textId="77777777" w:rsidR="001300A4" w:rsidRPr="00153147" w:rsidRDefault="001300A4" w:rsidP="001300A4">
      <w:pPr>
        <w:rPr>
          <w:sz w:val="16"/>
        </w:rPr>
      </w:pPr>
      <w:r w:rsidRPr="00153147">
        <w:rPr>
          <w:sz w:val="16"/>
        </w:rPr>
        <w:t>Shifting Strategic Relationships</w:t>
      </w:r>
    </w:p>
    <w:p w14:paraId="7E8CE992" w14:textId="77777777" w:rsidR="001300A4" w:rsidRPr="00153147" w:rsidRDefault="001300A4" w:rsidP="001300A4">
      <w:pPr>
        <w:rPr>
          <w:sz w:val="16"/>
        </w:rPr>
      </w:pPr>
      <w:r w:rsidRPr="00153147">
        <w:rPr>
          <w:sz w:val="16"/>
        </w:rPr>
        <w:t xml:space="preserve"> In the near future, it is highly likely that </w:t>
      </w:r>
      <w:r w:rsidRPr="00153147">
        <w:rPr>
          <w:rStyle w:val="StyleUnderline"/>
        </w:rPr>
        <w:t xml:space="preserve">strategic </w:t>
      </w:r>
      <w:r w:rsidRPr="00153147">
        <w:rPr>
          <w:rStyle w:val="Emphasis"/>
        </w:rPr>
        <w:t>Arctic</w:t>
      </w:r>
      <w:r w:rsidRPr="00153147">
        <w:rPr>
          <w:rStyle w:val="StyleUnderline"/>
        </w:rPr>
        <w:t xml:space="preserve"> fisheries </w:t>
      </w:r>
      <w:r w:rsidRPr="00153147">
        <w:rPr>
          <w:rStyle w:val="Emphasis"/>
        </w:rPr>
        <w:t>relations</w:t>
      </w:r>
      <w:r w:rsidRPr="00153147">
        <w:rPr>
          <w:sz w:val="16"/>
        </w:rPr>
        <w:t xml:space="preserve"> will </w:t>
      </w:r>
      <w:r w:rsidRPr="00153147">
        <w:rPr>
          <w:rStyle w:val="StyleUnderline"/>
        </w:rPr>
        <w:t xml:space="preserve">become more </w:t>
      </w:r>
      <w:r w:rsidRPr="00153147">
        <w:rPr>
          <w:rStyle w:val="Emphasis"/>
        </w:rPr>
        <w:t>sensitive</w:t>
      </w:r>
      <w:r w:rsidRPr="00153147">
        <w:rPr>
          <w:sz w:val="16"/>
        </w:rPr>
        <w:t xml:space="preserve"> for two reasons. First, key </w:t>
      </w:r>
      <w:r w:rsidRPr="00153147">
        <w:rPr>
          <w:rStyle w:val="StyleUnderline"/>
        </w:rPr>
        <w:t>species</w:t>
      </w:r>
      <w:r w:rsidRPr="00153147">
        <w:rPr>
          <w:sz w:val="16"/>
        </w:rPr>
        <w:t xml:space="preserve"> – depending on their mobility and habitat connection – are </w:t>
      </w:r>
      <w:r w:rsidRPr="00153147">
        <w:rPr>
          <w:rStyle w:val="StyleUnderline"/>
        </w:rPr>
        <w:t xml:space="preserve">expected to </w:t>
      </w:r>
      <w:r w:rsidRPr="00153147">
        <w:rPr>
          <w:rStyle w:val="Emphasis"/>
        </w:rPr>
        <w:t>respond</w:t>
      </w:r>
      <w:r w:rsidRPr="00153147">
        <w:rPr>
          <w:rStyle w:val="StyleUnderline"/>
        </w:rPr>
        <w:t xml:space="preserve"> to climate </w:t>
      </w:r>
      <w:r w:rsidRPr="00153147">
        <w:rPr>
          <w:rStyle w:val="Emphasis"/>
        </w:rPr>
        <w:t>change</w:t>
      </w:r>
      <w:r w:rsidRPr="00153147">
        <w:rPr>
          <w:rStyle w:val="StyleUnderline"/>
        </w:rPr>
        <w:t xml:space="preserve"> by shifting their distributions</w:t>
      </w:r>
      <w:r w:rsidRPr="00153147">
        <w:rPr>
          <w:sz w:val="16"/>
        </w:rPr>
        <w:t xml:space="preserve"> </w:t>
      </w:r>
      <w:r w:rsidRPr="00153147">
        <w:rPr>
          <w:rStyle w:val="Emphasis"/>
        </w:rPr>
        <w:t>poleward</w:t>
      </w:r>
      <w:r w:rsidRPr="00153147">
        <w:rPr>
          <w:sz w:val="16"/>
        </w:rPr>
        <w:t xml:space="preserve"> to cooler waters. Indeed, in the Arctic, warming waters are causing some of the most significant shifts in fish stocks globally, with this and declining sea-ice coverage affecting fisheries and fishing patterns in key locations. Second, the Barents Sea and Bering Sea will increasingly play a role in strategic posturing, with NATO countries, </w:t>
      </w:r>
      <w:r w:rsidRPr="00153147">
        <w:rPr>
          <w:rStyle w:val="StyleUnderline"/>
        </w:rPr>
        <w:t>Russia</w:t>
      </w:r>
      <w:r w:rsidRPr="00153147">
        <w:rPr>
          <w:sz w:val="16"/>
        </w:rPr>
        <w:t xml:space="preserve"> and even </w:t>
      </w:r>
      <w:r w:rsidRPr="00153147">
        <w:rPr>
          <w:rStyle w:val="StyleUnderline"/>
        </w:rPr>
        <w:t xml:space="preserve">China </w:t>
      </w:r>
      <w:r w:rsidRPr="00153147">
        <w:rPr>
          <w:rStyle w:val="Emphasis"/>
        </w:rPr>
        <w:t>showcasing</w:t>
      </w:r>
      <w:r w:rsidRPr="00153147">
        <w:rPr>
          <w:rStyle w:val="StyleUnderline"/>
        </w:rPr>
        <w:t xml:space="preserve"> their Arctic </w:t>
      </w:r>
      <w:r w:rsidRPr="00153147">
        <w:rPr>
          <w:rStyle w:val="Emphasis"/>
        </w:rPr>
        <w:t>capabilities</w:t>
      </w:r>
      <w:r w:rsidRPr="00153147">
        <w:rPr>
          <w:sz w:val="16"/>
        </w:rPr>
        <w:t xml:space="preserve">. Indeed, fisheries </w:t>
      </w:r>
      <w:r w:rsidRPr="00153147">
        <w:rPr>
          <w:rStyle w:val="StyleUnderline"/>
          <w:highlight w:val="lightGray"/>
        </w:rPr>
        <w:t>disputes</w:t>
      </w:r>
      <w:r w:rsidRPr="00153147">
        <w:rPr>
          <w:sz w:val="16"/>
        </w:rPr>
        <w:t xml:space="preserve"> in the region are </w:t>
      </w:r>
      <w:r w:rsidRPr="00153147">
        <w:rPr>
          <w:rStyle w:val="StyleUnderline"/>
        </w:rPr>
        <w:t xml:space="preserve">increasingly becoming </w:t>
      </w:r>
      <w:r w:rsidRPr="00153147">
        <w:rPr>
          <w:rStyle w:val="Emphasis"/>
          <w:highlight w:val="lightGray"/>
        </w:rPr>
        <w:t>entangled</w:t>
      </w:r>
      <w:r w:rsidRPr="00153147">
        <w:rPr>
          <w:rStyle w:val="StyleUnderline"/>
          <w:highlight w:val="lightGray"/>
        </w:rPr>
        <w:t xml:space="preserve"> in wider </w:t>
      </w:r>
      <w:r w:rsidRPr="00153147">
        <w:rPr>
          <w:rStyle w:val="Emphasis"/>
          <w:highlight w:val="lightGray"/>
        </w:rPr>
        <w:t>domestic</w:t>
      </w:r>
      <w:r w:rsidRPr="00153147">
        <w:rPr>
          <w:sz w:val="16"/>
        </w:rPr>
        <w:t xml:space="preserve"> and </w:t>
      </w:r>
      <w:r w:rsidRPr="00153147">
        <w:rPr>
          <w:rStyle w:val="StyleUnderline"/>
        </w:rPr>
        <w:t xml:space="preserve">international </w:t>
      </w:r>
      <w:r w:rsidRPr="00153147">
        <w:rPr>
          <w:rStyle w:val="Emphasis"/>
          <w:highlight w:val="lightGray"/>
        </w:rPr>
        <w:t>politics</w:t>
      </w:r>
      <w:r w:rsidRPr="00153147">
        <w:rPr>
          <w:sz w:val="16"/>
        </w:rPr>
        <w:t xml:space="preserve">, with an impact on dynamics in the maritime domain. Rather than being a simple matter of defining rights and ownership, when a </w:t>
      </w:r>
      <w:r w:rsidRPr="00153147">
        <w:rPr>
          <w:rStyle w:val="StyleUnderline"/>
        </w:rPr>
        <w:t xml:space="preserve">maritime </w:t>
      </w:r>
      <w:r w:rsidRPr="00153147">
        <w:rPr>
          <w:rStyle w:val="Emphasis"/>
        </w:rPr>
        <w:t>dispute</w:t>
      </w:r>
      <w:r w:rsidRPr="00153147">
        <w:rPr>
          <w:rStyle w:val="StyleUnderline"/>
        </w:rPr>
        <w:t xml:space="preserve"> reaches the political </w:t>
      </w:r>
      <w:r w:rsidRPr="00153147">
        <w:rPr>
          <w:rStyle w:val="Emphasis"/>
        </w:rPr>
        <w:t>agenda</w:t>
      </w:r>
      <w:r w:rsidRPr="00153147">
        <w:rPr>
          <w:sz w:val="16"/>
        </w:rPr>
        <w:t xml:space="preserve"> in this way, domestic </w:t>
      </w:r>
      <w:r w:rsidRPr="00153147">
        <w:rPr>
          <w:rStyle w:val="StyleUnderline"/>
        </w:rPr>
        <w:t>actors</w:t>
      </w:r>
      <w:r w:rsidRPr="00153147">
        <w:rPr>
          <w:sz w:val="16"/>
        </w:rPr>
        <w:t xml:space="preserve"> may also seek to benefit by </w:t>
      </w:r>
      <w:r w:rsidRPr="00153147">
        <w:rPr>
          <w:rStyle w:val="StyleUnderline"/>
          <w:highlight w:val="lightGray"/>
        </w:rPr>
        <w:t xml:space="preserve">infusing it with </w:t>
      </w:r>
      <w:r w:rsidRPr="00153147">
        <w:rPr>
          <w:rStyle w:val="Emphasis"/>
          <w:highlight w:val="lightGray"/>
        </w:rPr>
        <w:t>symbolic</w:t>
      </w:r>
      <w:r w:rsidRPr="00153147">
        <w:rPr>
          <w:rStyle w:val="StyleUnderline"/>
          <w:highlight w:val="lightGray"/>
        </w:rPr>
        <w:t xml:space="preserve"> dimensions</w:t>
      </w:r>
      <w:r w:rsidRPr="00153147">
        <w:rPr>
          <w:sz w:val="16"/>
        </w:rPr>
        <w:t>, such as ‘national pride’ or ‘being cheated out of what is ours’. Such politicisation has become still more relevant after Russia’s 2022 invasion of Ukraine.</w:t>
      </w:r>
    </w:p>
    <w:p w14:paraId="7EE9706F" w14:textId="77777777" w:rsidR="001300A4" w:rsidRPr="00153147" w:rsidRDefault="001300A4" w:rsidP="001300A4">
      <w:pPr>
        <w:rPr>
          <w:sz w:val="16"/>
        </w:rPr>
      </w:pPr>
      <w:r w:rsidRPr="00153147">
        <w:rPr>
          <w:sz w:val="16"/>
        </w:rPr>
        <w:t xml:space="preserve">Challenges </w:t>
      </w:r>
      <w:r w:rsidRPr="00153147">
        <w:rPr>
          <w:rStyle w:val="StyleUnderline"/>
        </w:rPr>
        <w:t xml:space="preserve">emerge in the Arctic </w:t>
      </w:r>
      <w:r w:rsidRPr="00153147">
        <w:rPr>
          <w:rStyle w:val="Emphasis"/>
          <w:highlight w:val="lightGray"/>
        </w:rPr>
        <w:t>context</w:t>
      </w:r>
      <w:r w:rsidRPr="00153147">
        <w:rPr>
          <w:rStyle w:val="StyleUnderline"/>
          <w:highlight w:val="lightGray"/>
        </w:rPr>
        <w:t xml:space="preserve"> around</w:t>
      </w:r>
      <w:r w:rsidRPr="00153147">
        <w:rPr>
          <w:rStyle w:val="StyleUnderline"/>
        </w:rPr>
        <w:t xml:space="preserve"> the </w:t>
      </w:r>
      <w:r w:rsidRPr="00153147">
        <w:rPr>
          <w:rStyle w:val="Emphasis"/>
        </w:rPr>
        <w:t>unclear</w:t>
      </w:r>
      <w:r w:rsidRPr="00153147">
        <w:rPr>
          <w:rStyle w:val="StyleUnderline"/>
        </w:rPr>
        <w:t xml:space="preserve"> role of </w:t>
      </w:r>
      <w:r w:rsidRPr="00153147">
        <w:rPr>
          <w:rStyle w:val="Emphasis"/>
          <w:highlight w:val="cyan"/>
        </w:rPr>
        <w:t>Russian</w:t>
      </w:r>
      <w:r w:rsidRPr="00153147">
        <w:rPr>
          <w:rStyle w:val="StyleUnderline"/>
        </w:rPr>
        <w:t xml:space="preserve"> </w:t>
      </w:r>
      <w:r w:rsidRPr="00153147">
        <w:rPr>
          <w:rStyle w:val="Emphasis"/>
        </w:rPr>
        <w:t>fishing</w:t>
      </w:r>
      <w:r w:rsidRPr="00153147">
        <w:rPr>
          <w:rStyle w:val="StyleUnderline"/>
        </w:rPr>
        <w:t xml:space="preserve"> and </w:t>
      </w:r>
      <w:r w:rsidRPr="00153147">
        <w:rPr>
          <w:rStyle w:val="Emphasis"/>
          <w:highlight w:val="cyan"/>
        </w:rPr>
        <w:t>research vessels</w:t>
      </w:r>
      <w:r w:rsidRPr="00153147">
        <w:rPr>
          <w:sz w:val="16"/>
        </w:rPr>
        <w:t xml:space="preserve">, and the inherent </w:t>
      </w:r>
      <w:r w:rsidRPr="00153147">
        <w:rPr>
          <w:rStyle w:val="StyleUnderline"/>
        </w:rPr>
        <w:t xml:space="preserve">difficulties of </w:t>
      </w:r>
      <w:r w:rsidRPr="00153147">
        <w:rPr>
          <w:rStyle w:val="Emphasis"/>
        </w:rPr>
        <w:t>monitoring</w:t>
      </w:r>
      <w:r w:rsidRPr="00153147">
        <w:rPr>
          <w:rStyle w:val="StyleUnderline"/>
        </w:rPr>
        <w:t xml:space="preserve"> and </w:t>
      </w:r>
      <w:r w:rsidRPr="00153147">
        <w:rPr>
          <w:rStyle w:val="Emphasis"/>
        </w:rPr>
        <w:t>control</w:t>
      </w:r>
      <w:r w:rsidRPr="00153147">
        <w:rPr>
          <w:rStyle w:val="StyleUnderline"/>
        </w:rPr>
        <w:t xml:space="preserve"> at sea</w:t>
      </w:r>
      <w:r w:rsidRPr="00153147">
        <w:rPr>
          <w:sz w:val="16"/>
        </w:rPr>
        <w:t xml:space="preserve">. Indeed, the </w:t>
      </w:r>
      <w:r w:rsidRPr="00153147">
        <w:rPr>
          <w:rStyle w:val="StyleUnderline"/>
          <w:highlight w:val="cyan"/>
        </w:rPr>
        <w:t xml:space="preserve">conflict potential </w:t>
      </w:r>
      <w:r w:rsidRPr="00153147">
        <w:rPr>
          <w:rStyle w:val="Emphasis"/>
          <w:highlight w:val="cyan"/>
        </w:rPr>
        <w:t>emanating</w:t>
      </w:r>
      <w:r w:rsidRPr="00153147">
        <w:rPr>
          <w:sz w:val="16"/>
          <w:highlight w:val="cyan"/>
        </w:rPr>
        <w:t xml:space="preserve"> </w:t>
      </w:r>
      <w:r w:rsidRPr="00153147">
        <w:rPr>
          <w:rStyle w:val="StyleUnderline"/>
          <w:highlight w:val="cyan"/>
        </w:rPr>
        <w:t>from</w:t>
      </w:r>
      <w:r w:rsidRPr="00153147">
        <w:rPr>
          <w:sz w:val="16"/>
        </w:rPr>
        <w:t xml:space="preserve"> small-scale incidents </w:t>
      </w:r>
      <w:r w:rsidRPr="00153147">
        <w:rPr>
          <w:rStyle w:val="Emphasis"/>
          <w:highlight w:val="cyan"/>
        </w:rPr>
        <w:t>related to both legitimate</w:t>
      </w:r>
      <w:r w:rsidRPr="00153147">
        <w:rPr>
          <w:sz w:val="16"/>
        </w:rPr>
        <w:t xml:space="preserve"> and illegal, unregulated and unreported (</w:t>
      </w:r>
      <w:r w:rsidRPr="00153147">
        <w:rPr>
          <w:rStyle w:val="Emphasis"/>
          <w:highlight w:val="lightGray"/>
        </w:rPr>
        <w:t>IUU</w:t>
      </w:r>
      <w:r w:rsidRPr="00153147">
        <w:rPr>
          <w:sz w:val="16"/>
          <w:highlight w:val="lightGray"/>
        </w:rPr>
        <w:t xml:space="preserve">) </w:t>
      </w:r>
      <w:r w:rsidRPr="00153147">
        <w:rPr>
          <w:rStyle w:val="StyleUnderline"/>
          <w:highlight w:val="cyan"/>
        </w:rPr>
        <w:t>fisheries</w:t>
      </w:r>
      <w:r w:rsidRPr="00153147">
        <w:rPr>
          <w:sz w:val="16"/>
        </w:rPr>
        <w:t xml:space="preserve"> in the Barents Sea is </w:t>
      </w:r>
      <w:r w:rsidRPr="00153147">
        <w:rPr>
          <w:rStyle w:val="StyleUnderline"/>
          <w:highlight w:val="lightGray"/>
        </w:rPr>
        <w:t>greater</w:t>
      </w:r>
      <w:r w:rsidRPr="00153147">
        <w:rPr>
          <w:rStyle w:val="StyleUnderline"/>
        </w:rPr>
        <w:t xml:space="preserve"> now </w:t>
      </w:r>
      <w:r w:rsidRPr="00153147">
        <w:rPr>
          <w:rStyle w:val="StyleUnderline"/>
          <w:highlight w:val="lightGray"/>
        </w:rPr>
        <w:t>than</w:t>
      </w:r>
      <w:r w:rsidRPr="00153147">
        <w:rPr>
          <w:rStyle w:val="StyleUnderline"/>
        </w:rPr>
        <w:t xml:space="preserve"> it has been at </w:t>
      </w:r>
      <w:r w:rsidRPr="00153147">
        <w:rPr>
          <w:rStyle w:val="StyleUnderline"/>
          <w:highlight w:val="lightGray"/>
        </w:rPr>
        <w:t>any time since</w:t>
      </w:r>
      <w:r w:rsidRPr="00153147">
        <w:rPr>
          <w:rStyle w:val="StyleUnderline"/>
        </w:rPr>
        <w:t xml:space="preserve"> the end of the </w:t>
      </w:r>
      <w:r w:rsidRPr="00153147">
        <w:rPr>
          <w:rStyle w:val="Emphasis"/>
          <w:highlight w:val="lightGray"/>
        </w:rPr>
        <w:t>Cold War</w:t>
      </w:r>
      <w:r w:rsidRPr="00153147">
        <w:rPr>
          <w:sz w:val="16"/>
        </w:rPr>
        <w:t xml:space="preserve">. Meanwhile, in the Bering Sea, increased Russian military presence, as well as military cooperation between Russia and China, will </w:t>
      </w:r>
      <w:r w:rsidRPr="00153147">
        <w:rPr>
          <w:rStyle w:val="StyleUnderline"/>
        </w:rPr>
        <w:t xml:space="preserve">increasingly have an </w:t>
      </w:r>
      <w:r w:rsidRPr="00153147">
        <w:rPr>
          <w:rStyle w:val="Emphasis"/>
        </w:rPr>
        <w:t>impact</w:t>
      </w:r>
      <w:r w:rsidRPr="00153147">
        <w:rPr>
          <w:rStyle w:val="StyleUnderline"/>
        </w:rPr>
        <w:t xml:space="preserve"> on the </w:t>
      </w:r>
      <w:r w:rsidRPr="00153147">
        <w:rPr>
          <w:rStyle w:val="Emphasis"/>
        </w:rPr>
        <w:t>politicisation</w:t>
      </w:r>
      <w:r w:rsidRPr="00153147">
        <w:rPr>
          <w:rStyle w:val="StyleUnderline"/>
        </w:rPr>
        <w:t xml:space="preserve"> of fishing activities</w:t>
      </w:r>
      <w:r w:rsidRPr="00153147">
        <w:rPr>
          <w:sz w:val="16"/>
        </w:rPr>
        <w:t xml:space="preserve"> and could </w:t>
      </w:r>
      <w:r w:rsidRPr="00153147">
        <w:rPr>
          <w:rStyle w:val="StyleUnderline"/>
        </w:rPr>
        <w:t>muster a response from the US</w:t>
      </w:r>
      <w:r w:rsidRPr="00153147">
        <w:rPr>
          <w:sz w:val="16"/>
        </w:rPr>
        <w:t>.</w:t>
      </w:r>
    </w:p>
    <w:p w14:paraId="5C8B4FD4" w14:textId="77777777" w:rsidR="001300A4" w:rsidRPr="00153147" w:rsidRDefault="001300A4" w:rsidP="001300A4">
      <w:pPr>
        <w:rPr>
          <w:sz w:val="16"/>
        </w:rPr>
      </w:pPr>
      <w:r w:rsidRPr="00153147">
        <w:rPr>
          <w:sz w:val="16"/>
        </w:rPr>
        <w:t xml:space="preserve">As Arctic waters continue to warm, and as climate change catalyses a range of disruptive environmental shifts in the region, it will become increasingly critical to manage these relationships sensitively to </w:t>
      </w:r>
      <w:r w:rsidRPr="00153147">
        <w:rPr>
          <w:rStyle w:val="StyleUnderline"/>
        </w:rPr>
        <w:t xml:space="preserve">ensure </w:t>
      </w:r>
      <w:r w:rsidRPr="00153147">
        <w:rPr>
          <w:rStyle w:val="Emphasis"/>
        </w:rPr>
        <w:t>sustainable</w:t>
      </w:r>
      <w:r w:rsidRPr="00153147">
        <w:rPr>
          <w:rStyle w:val="StyleUnderline"/>
        </w:rPr>
        <w:t xml:space="preserve"> resource </w:t>
      </w:r>
      <w:r w:rsidRPr="00153147">
        <w:rPr>
          <w:rStyle w:val="Emphasis"/>
        </w:rPr>
        <w:t>management</w:t>
      </w:r>
      <w:r w:rsidRPr="00153147">
        <w:rPr>
          <w:sz w:val="16"/>
        </w:rPr>
        <w:t xml:space="preserve">, including the </w:t>
      </w:r>
      <w:r w:rsidRPr="00153147">
        <w:rPr>
          <w:rStyle w:val="StyleUnderline"/>
        </w:rPr>
        <w:t xml:space="preserve">prevention of </w:t>
      </w:r>
      <w:r w:rsidRPr="00153147">
        <w:rPr>
          <w:rStyle w:val="Emphasis"/>
        </w:rPr>
        <w:t>IUU</w:t>
      </w:r>
      <w:r w:rsidRPr="00153147">
        <w:rPr>
          <w:rStyle w:val="StyleUnderline"/>
        </w:rPr>
        <w:t xml:space="preserve"> fishing</w:t>
      </w:r>
      <w:r w:rsidRPr="00153147">
        <w:rPr>
          <w:sz w:val="16"/>
        </w:rPr>
        <w:t xml:space="preserve">. This </w:t>
      </w:r>
      <w:r w:rsidRPr="00153147">
        <w:rPr>
          <w:rStyle w:val="StyleUnderline"/>
        </w:rPr>
        <w:t xml:space="preserve">must be done in an </w:t>
      </w:r>
      <w:r w:rsidRPr="00153147">
        <w:rPr>
          <w:rStyle w:val="Emphasis"/>
        </w:rPr>
        <w:t>environment</w:t>
      </w:r>
      <w:r w:rsidRPr="00153147">
        <w:rPr>
          <w:rStyle w:val="StyleUnderline"/>
        </w:rPr>
        <w:t xml:space="preserve"> in which the traditional </w:t>
      </w:r>
      <w:r w:rsidRPr="00153147">
        <w:rPr>
          <w:rStyle w:val="Emphasis"/>
        </w:rPr>
        <w:t>separation</w:t>
      </w:r>
      <w:r w:rsidRPr="00153147">
        <w:rPr>
          <w:sz w:val="16"/>
        </w:rPr>
        <w:t xml:space="preserve"> between fisheries management and the </w:t>
      </w:r>
      <w:r w:rsidRPr="00153147">
        <w:rPr>
          <w:rStyle w:val="StyleUnderline"/>
        </w:rPr>
        <w:t xml:space="preserve">high politics of security </w:t>
      </w:r>
      <w:r w:rsidRPr="00153147">
        <w:rPr>
          <w:rStyle w:val="Emphasis"/>
        </w:rPr>
        <w:t>affairs</w:t>
      </w:r>
      <w:r w:rsidRPr="00153147">
        <w:rPr>
          <w:sz w:val="16"/>
        </w:rPr>
        <w:t xml:space="preserve">, sanctions and military signalling is </w:t>
      </w:r>
      <w:r w:rsidRPr="00153147">
        <w:rPr>
          <w:rStyle w:val="Emphasis"/>
        </w:rPr>
        <w:t>eroding</w:t>
      </w:r>
      <w:r w:rsidRPr="00153147">
        <w:rPr>
          <w:sz w:val="16"/>
        </w:rPr>
        <w:t xml:space="preserve">. In this context, the </w:t>
      </w:r>
      <w:r w:rsidRPr="00153147">
        <w:rPr>
          <w:rStyle w:val="StyleUnderline"/>
        </w:rPr>
        <w:t>security concerns</w:t>
      </w:r>
      <w:r w:rsidRPr="00153147">
        <w:rPr>
          <w:sz w:val="16"/>
        </w:rPr>
        <w:t xml:space="preserve"> and </w:t>
      </w:r>
      <w:r w:rsidRPr="00153147">
        <w:rPr>
          <w:rStyle w:val="Emphasis"/>
        </w:rPr>
        <w:t>escalatory</w:t>
      </w:r>
      <w:r w:rsidRPr="00153147">
        <w:rPr>
          <w:rStyle w:val="StyleUnderline"/>
        </w:rPr>
        <w:t xml:space="preserve"> effects</w:t>
      </w:r>
      <w:r w:rsidRPr="00153147">
        <w:rPr>
          <w:sz w:val="16"/>
        </w:rPr>
        <w:t xml:space="preserve"> inherent in fisheries relations across a warming Arctic should </w:t>
      </w:r>
      <w:r w:rsidRPr="00153147">
        <w:rPr>
          <w:rStyle w:val="StyleUnderline"/>
        </w:rPr>
        <w:t xml:space="preserve">prompt </w:t>
      </w:r>
      <w:r w:rsidRPr="00153147">
        <w:rPr>
          <w:rStyle w:val="Emphasis"/>
        </w:rPr>
        <w:t>caution</w:t>
      </w:r>
      <w:r w:rsidRPr="00153147">
        <w:rPr>
          <w:sz w:val="16"/>
        </w:rPr>
        <w:t xml:space="preserve">, </w:t>
      </w:r>
      <w:r w:rsidRPr="00153147">
        <w:rPr>
          <w:rStyle w:val="StyleUnderline"/>
        </w:rPr>
        <w:t xml:space="preserve">calling for </w:t>
      </w:r>
      <w:r w:rsidRPr="00153147">
        <w:rPr>
          <w:rStyle w:val="Emphasis"/>
        </w:rPr>
        <w:t>careful</w:t>
      </w:r>
      <w:r w:rsidRPr="00153147">
        <w:rPr>
          <w:rStyle w:val="StyleUnderline"/>
        </w:rPr>
        <w:t xml:space="preserve"> monitoring</w:t>
      </w:r>
      <w:r w:rsidRPr="00153147">
        <w:rPr>
          <w:sz w:val="16"/>
        </w:rPr>
        <w:t xml:space="preserve"> and </w:t>
      </w:r>
      <w:r w:rsidRPr="00153147">
        <w:rPr>
          <w:rStyle w:val="Emphasis"/>
        </w:rPr>
        <w:t>analysis</w:t>
      </w:r>
      <w:r w:rsidRPr="00153147">
        <w:rPr>
          <w:sz w:val="16"/>
        </w:rPr>
        <w:t>.</w:t>
      </w:r>
    </w:p>
    <w:p w14:paraId="67825B72" w14:textId="77777777" w:rsidR="001300A4" w:rsidRPr="00153147" w:rsidRDefault="001300A4" w:rsidP="001300A4">
      <w:pPr>
        <w:pStyle w:val="Heading4"/>
        <w:rPr>
          <w:rFonts w:cs="Calibri"/>
        </w:rPr>
      </w:pPr>
      <w:r w:rsidRPr="00153147">
        <w:rPr>
          <w:rFonts w:cs="Calibri"/>
        </w:rPr>
        <w:t xml:space="preserve">3. </w:t>
      </w:r>
      <w:r w:rsidRPr="00153147">
        <w:rPr>
          <w:rFonts w:cs="Calibri"/>
          <w:u w:val="single"/>
        </w:rPr>
        <w:t>INEVITABLE</w:t>
      </w:r>
      <w:r w:rsidRPr="00153147">
        <w:rPr>
          <w:rFonts w:cs="Calibri"/>
        </w:rPr>
        <w:t xml:space="preserve">---nuclear </w:t>
      </w:r>
      <w:r w:rsidRPr="00153147">
        <w:rPr>
          <w:rFonts w:cs="Calibri"/>
          <w:u w:val="single"/>
        </w:rPr>
        <w:t>waste</w:t>
      </w:r>
      <w:r w:rsidRPr="00153147">
        <w:rPr>
          <w:rFonts w:cs="Calibri"/>
        </w:rPr>
        <w:t>.</w:t>
      </w:r>
    </w:p>
    <w:p w14:paraId="0EFAFFAE" w14:textId="77777777" w:rsidR="001300A4" w:rsidRPr="00153147" w:rsidRDefault="001300A4" w:rsidP="001300A4">
      <w:r w:rsidRPr="00153147">
        <w:rPr>
          <w:rStyle w:val="Style13ptBold"/>
        </w:rPr>
        <w:t>WNA ’25</w:t>
      </w:r>
      <w:r w:rsidRPr="00153147">
        <w:t xml:space="preserve"> [February 13, 2025; World Nuclear Association represents the nuclear industry in key global forums that influence the development, deployment and operation of nuclear energy. “Radioactive Waste – Myths and Realities,” World Nuclear Association; https://world-nuclear.org/information-library/nuclear-fuel-cycle/nuclear-waste/radioactive-wastes-myths-and-realities] $G</w:t>
      </w:r>
    </w:p>
    <w:p w14:paraId="4E2F72D4" w14:textId="77777777" w:rsidR="001300A4" w:rsidRPr="00153147" w:rsidRDefault="001300A4" w:rsidP="001300A4">
      <w:pPr>
        <w:rPr>
          <w:sz w:val="16"/>
        </w:rPr>
      </w:pPr>
      <w:r w:rsidRPr="00153147">
        <w:rPr>
          <w:sz w:val="16"/>
        </w:rPr>
        <w:t xml:space="preserve">Over the years, many views and concerns have been expressed in the media, by the public and other interested groups in relation to the </w:t>
      </w:r>
      <w:r w:rsidRPr="00153147">
        <w:rPr>
          <w:rStyle w:val="StyleUnderline"/>
          <w:highlight w:val="cyan"/>
        </w:rPr>
        <w:t>nuclear industry</w:t>
      </w:r>
      <w:r w:rsidRPr="00153147">
        <w:rPr>
          <w:sz w:val="16"/>
        </w:rPr>
        <w:t xml:space="preserve"> and in particular its </w:t>
      </w:r>
      <w:r w:rsidRPr="00153147">
        <w:rPr>
          <w:rStyle w:val="StyleUnderline"/>
          <w:highlight w:val="cyan"/>
        </w:rPr>
        <w:t>waste</w:t>
      </w:r>
      <w:r w:rsidRPr="00153147">
        <w:rPr>
          <w:sz w:val="16"/>
        </w:rPr>
        <w:t xml:space="preserve">. Questions have been raised about whether nuclear power should continue when the issue of how to deal with its waste has </w:t>
      </w:r>
      <w:r w:rsidRPr="00153147">
        <w:rPr>
          <w:rStyle w:val="StyleUnderline"/>
        </w:rPr>
        <w:t xml:space="preserve">apparently </w:t>
      </w:r>
      <w:r w:rsidRPr="00153147">
        <w:rPr>
          <w:rStyle w:val="Emphasis"/>
          <w:highlight w:val="cyan"/>
        </w:rPr>
        <w:t>not</w:t>
      </w:r>
      <w:r w:rsidRPr="00153147">
        <w:rPr>
          <w:rStyle w:val="StyleUnderline"/>
        </w:rPr>
        <w:t xml:space="preserve"> yet been satisfactorily </w:t>
      </w:r>
      <w:r w:rsidRPr="00153147">
        <w:rPr>
          <w:rStyle w:val="Emphasis"/>
          <w:highlight w:val="cyan"/>
        </w:rPr>
        <w:t>resolved</w:t>
      </w:r>
      <w:r w:rsidRPr="00153147">
        <w:rPr>
          <w:sz w:val="16"/>
        </w:rPr>
        <w:t>.</w:t>
      </w:r>
    </w:p>
    <w:p w14:paraId="0D5506D6" w14:textId="77777777" w:rsidR="001300A4" w:rsidRPr="00153147" w:rsidRDefault="001300A4" w:rsidP="001300A4">
      <w:pPr>
        <w:rPr>
          <w:sz w:val="16"/>
        </w:rPr>
      </w:pPr>
      <w:bookmarkStart w:id="1" w:name="Home"/>
      <w:bookmarkEnd w:id="1"/>
      <w:r w:rsidRPr="00153147">
        <w:rPr>
          <w:sz w:val="16"/>
        </w:rPr>
        <w:t>Some of the more commonly expressed views and concerns include:</w:t>
      </w:r>
    </w:p>
    <w:p w14:paraId="11F3EEBA" w14:textId="77777777" w:rsidR="001300A4" w:rsidRPr="00153147" w:rsidRDefault="001300A4" w:rsidP="001300A4">
      <w:pPr>
        <w:numPr>
          <w:ilvl w:val="0"/>
          <w:numId w:val="45"/>
        </w:numPr>
        <w:rPr>
          <w:sz w:val="16"/>
        </w:rPr>
      </w:pPr>
      <w:r w:rsidRPr="00153147">
        <w:rPr>
          <w:sz w:val="16"/>
        </w:rPr>
        <w:t xml:space="preserve">1. The nuclear industry </w:t>
      </w:r>
      <w:r w:rsidRPr="00153147">
        <w:rPr>
          <w:rStyle w:val="StyleUnderline"/>
        </w:rPr>
        <w:t xml:space="preserve">still has </w:t>
      </w:r>
      <w:r w:rsidRPr="00153147">
        <w:rPr>
          <w:rStyle w:val="Emphasis"/>
        </w:rPr>
        <w:t>no solution</w:t>
      </w:r>
      <w:r w:rsidRPr="00153147">
        <w:rPr>
          <w:rStyle w:val="StyleUnderline"/>
        </w:rPr>
        <w:t xml:space="preserve"> to the</w:t>
      </w:r>
      <w:r w:rsidRPr="00153147">
        <w:rPr>
          <w:sz w:val="16"/>
        </w:rPr>
        <w:t xml:space="preserve"> </w:t>
      </w:r>
      <w:r w:rsidRPr="00153147">
        <w:rPr>
          <w:rStyle w:val="Emphasis"/>
        </w:rPr>
        <w:t>'waste</w:t>
      </w:r>
      <w:r w:rsidRPr="00153147">
        <w:rPr>
          <w:rStyle w:val="StyleUnderline"/>
        </w:rPr>
        <w:t xml:space="preserve"> problem'</w:t>
      </w:r>
      <w:r w:rsidRPr="00153147">
        <w:rPr>
          <w:sz w:val="16"/>
        </w:rPr>
        <w:t>.</w:t>
      </w:r>
    </w:p>
    <w:p w14:paraId="561A04C6" w14:textId="77777777" w:rsidR="001300A4" w:rsidRPr="00153147" w:rsidRDefault="001300A4" w:rsidP="001300A4">
      <w:pPr>
        <w:numPr>
          <w:ilvl w:val="0"/>
          <w:numId w:val="45"/>
        </w:numPr>
        <w:rPr>
          <w:sz w:val="16"/>
        </w:rPr>
      </w:pPr>
      <w:r w:rsidRPr="00153147">
        <w:rPr>
          <w:sz w:val="16"/>
        </w:rPr>
        <w:t xml:space="preserve">2. The </w:t>
      </w:r>
      <w:r w:rsidRPr="00153147">
        <w:rPr>
          <w:rStyle w:val="StyleUnderline"/>
          <w:highlight w:val="cyan"/>
        </w:rPr>
        <w:t>transport</w:t>
      </w:r>
      <w:r w:rsidRPr="00153147">
        <w:rPr>
          <w:rStyle w:val="StyleUnderline"/>
        </w:rPr>
        <w:t xml:space="preserve"> of this waste poses an </w:t>
      </w:r>
      <w:r w:rsidRPr="00153147">
        <w:rPr>
          <w:rStyle w:val="Emphasis"/>
          <w:highlight w:val="cyan"/>
        </w:rPr>
        <w:t>unacceptable</w:t>
      </w:r>
      <w:r w:rsidRPr="00153147">
        <w:rPr>
          <w:rStyle w:val="StyleUnderline"/>
          <w:highlight w:val="cyan"/>
        </w:rPr>
        <w:t xml:space="preserve"> risk</w:t>
      </w:r>
      <w:r w:rsidRPr="00153147">
        <w:rPr>
          <w:rStyle w:val="StyleUnderline"/>
        </w:rPr>
        <w:t xml:space="preserve"> </w:t>
      </w:r>
      <w:r w:rsidRPr="00153147">
        <w:rPr>
          <w:rStyle w:val="StyleUnderline"/>
          <w:highlight w:val="cyan"/>
        </w:rPr>
        <w:t xml:space="preserve">to </w:t>
      </w:r>
      <w:r w:rsidRPr="00153147">
        <w:rPr>
          <w:rStyle w:val="Emphasis"/>
          <w:highlight w:val="cyan"/>
        </w:rPr>
        <w:t>people</w:t>
      </w:r>
      <w:r w:rsidRPr="00153147">
        <w:rPr>
          <w:rStyle w:val="StyleUnderline"/>
          <w:highlight w:val="cyan"/>
        </w:rPr>
        <w:t xml:space="preserve"> and the </w:t>
      </w:r>
      <w:r w:rsidRPr="00153147">
        <w:rPr>
          <w:rStyle w:val="Emphasis"/>
          <w:highlight w:val="cyan"/>
        </w:rPr>
        <w:t>environment</w:t>
      </w:r>
      <w:r w:rsidRPr="00153147">
        <w:rPr>
          <w:sz w:val="16"/>
        </w:rPr>
        <w:t>.</w:t>
      </w:r>
    </w:p>
    <w:p w14:paraId="3F360A67" w14:textId="77777777" w:rsidR="001300A4" w:rsidRPr="00153147" w:rsidRDefault="001300A4" w:rsidP="001300A4">
      <w:pPr>
        <w:numPr>
          <w:ilvl w:val="0"/>
          <w:numId w:val="45"/>
        </w:numPr>
        <w:rPr>
          <w:sz w:val="16"/>
        </w:rPr>
      </w:pPr>
      <w:r w:rsidRPr="00153147">
        <w:rPr>
          <w:sz w:val="16"/>
        </w:rPr>
        <w:t>3. Plutonium is the most dangerous material in the world.</w:t>
      </w:r>
    </w:p>
    <w:p w14:paraId="1739EF88" w14:textId="77777777" w:rsidR="001300A4" w:rsidRPr="00153147" w:rsidRDefault="001300A4" w:rsidP="001300A4">
      <w:pPr>
        <w:numPr>
          <w:ilvl w:val="0"/>
          <w:numId w:val="45"/>
        </w:numPr>
        <w:rPr>
          <w:sz w:val="16"/>
        </w:rPr>
      </w:pPr>
      <w:r w:rsidRPr="00153147">
        <w:rPr>
          <w:sz w:val="16"/>
        </w:rPr>
        <w:t xml:space="preserve">4. </w:t>
      </w:r>
      <w:r w:rsidRPr="00153147">
        <w:rPr>
          <w:rStyle w:val="StyleUnderline"/>
        </w:rPr>
        <w:t>Nuclear waste</w:t>
      </w:r>
      <w:r w:rsidRPr="00153147">
        <w:rPr>
          <w:sz w:val="16"/>
        </w:rPr>
        <w:t xml:space="preserve"> is </w:t>
      </w:r>
      <w:r w:rsidRPr="00153147">
        <w:rPr>
          <w:rStyle w:val="Emphasis"/>
          <w:highlight w:val="cyan"/>
        </w:rPr>
        <w:t>hazardous</w:t>
      </w:r>
      <w:r w:rsidRPr="00153147">
        <w:rPr>
          <w:rStyle w:val="StyleUnderline"/>
          <w:highlight w:val="cyan"/>
        </w:rPr>
        <w:t xml:space="preserve"> for tens of </w:t>
      </w:r>
      <w:r w:rsidRPr="00153147">
        <w:rPr>
          <w:rStyle w:val="Emphasis"/>
          <w:highlight w:val="cyan"/>
        </w:rPr>
        <w:t>thousands</w:t>
      </w:r>
      <w:r w:rsidRPr="00153147">
        <w:rPr>
          <w:rStyle w:val="StyleUnderline"/>
        </w:rPr>
        <w:t xml:space="preserve"> of </w:t>
      </w:r>
      <w:r w:rsidRPr="00153147">
        <w:rPr>
          <w:rStyle w:val="StyleUnderline"/>
          <w:highlight w:val="cyan"/>
        </w:rPr>
        <w:t>years</w:t>
      </w:r>
      <w:r w:rsidRPr="00153147">
        <w:rPr>
          <w:sz w:val="16"/>
        </w:rPr>
        <w:t xml:space="preserve">. This clearly is unprecedented and poses a </w:t>
      </w:r>
      <w:r w:rsidRPr="00153147">
        <w:rPr>
          <w:rStyle w:val="StyleUnderline"/>
          <w:highlight w:val="cyan"/>
        </w:rPr>
        <w:t>huge threat to</w:t>
      </w:r>
      <w:r w:rsidRPr="00153147">
        <w:rPr>
          <w:rStyle w:val="StyleUnderline"/>
        </w:rPr>
        <w:t xml:space="preserve"> our </w:t>
      </w:r>
      <w:r w:rsidRPr="00153147">
        <w:rPr>
          <w:rStyle w:val="Emphasis"/>
        </w:rPr>
        <w:t>future</w:t>
      </w:r>
      <w:r w:rsidRPr="00153147">
        <w:rPr>
          <w:rStyle w:val="StyleUnderline"/>
        </w:rPr>
        <w:t xml:space="preserve"> </w:t>
      </w:r>
      <w:r w:rsidRPr="00153147">
        <w:rPr>
          <w:rStyle w:val="StyleUnderline"/>
          <w:highlight w:val="cyan"/>
        </w:rPr>
        <w:t>generations</w:t>
      </w:r>
      <w:r w:rsidRPr="00153147">
        <w:rPr>
          <w:rStyle w:val="StyleUnderline"/>
        </w:rPr>
        <w:t>.</w:t>
      </w:r>
    </w:p>
    <w:p w14:paraId="24A6ED47" w14:textId="77777777" w:rsidR="001300A4" w:rsidRPr="00153147" w:rsidRDefault="001300A4" w:rsidP="001300A4">
      <w:pPr>
        <w:numPr>
          <w:ilvl w:val="0"/>
          <w:numId w:val="45"/>
        </w:numPr>
        <w:rPr>
          <w:sz w:val="16"/>
        </w:rPr>
      </w:pPr>
      <w:r w:rsidRPr="00153147">
        <w:rPr>
          <w:sz w:val="16"/>
        </w:rPr>
        <w:t xml:space="preserve">5. Even if </w:t>
      </w:r>
      <w:r w:rsidRPr="00153147">
        <w:rPr>
          <w:rStyle w:val="StyleUnderline"/>
        </w:rPr>
        <w:t xml:space="preserve">put into a </w:t>
      </w:r>
      <w:r w:rsidRPr="00153147">
        <w:rPr>
          <w:rStyle w:val="StyleUnderline"/>
          <w:highlight w:val="cyan"/>
        </w:rPr>
        <w:t xml:space="preserve">geological </w:t>
      </w:r>
      <w:r w:rsidRPr="00153147">
        <w:rPr>
          <w:rStyle w:val="Emphasis"/>
          <w:highlight w:val="cyan"/>
        </w:rPr>
        <w:t>repository</w:t>
      </w:r>
      <w:r w:rsidRPr="00153147">
        <w:rPr>
          <w:sz w:val="16"/>
        </w:rPr>
        <w:t xml:space="preserve">, the </w:t>
      </w:r>
      <w:r w:rsidRPr="00153147">
        <w:rPr>
          <w:rStyle w:val="StyleUnderline"/>
          <w:highlight w:val="cyan"/>
        </w:rPr>
        <w:t>waste</w:t>
      </w:r>
      <w:r w:rsidRPr="00153147">
        <w:rPr>
          <w:sz w:val="16"/>
        </w:rPr>
        <w:t xml:space="preserve"> might </w:t>
      </w:r>
      <w:r w:rsidRPr="00153147">
        <w:rPr>
          <w:rStyle w:val="Emphasis"/>
          <w:highlight w:val="cyan"/>
        </w:rPr>
        <w:t>emerge</w:t>
      </w:r>
      <w:r w:rsidRPr="00153147">
        <w:rPr>
          <w:rStyle w:val="StyleUnderline"/>
          <w:highlight w:val="cyan"/>
        </w:rPr>
        <w:t xml:space="preserve"> and </w:t>
      </w:r>
      <w:r w:rsidRPr="00153147">
        <w:rPr>
          <w:rStyle w:val="Emphasis"/>
          <w:highlight w:val="cyan"/>
        </w:rPr>
        <w:t>threaten</w:t>
      </w:r>
      <w:r w:rsidRPr="00153147">
        <w:rPr>
          <w:rStyle w:val="StyleUnderline"/>
          <w:highlight w:val="cyan"/>
        </w:rPr>
        <w:t xml:space="preserve"> future</w:t>
      </w:r>
      <w:r w:rsidRPr="00153147">
        <w:rPr>
          <w:rStyle w:val="StyleUnderline"/>
        </w:rPr>
        <w:t xml:space="preserve"> </w:t>
      </w:r>
      <w:r w:rsidRPr="00153147">
        <w:rPr>
          <w:rStyle w:val="StyleUnderline"/>
          <w:highlight w:val="cyan"/>
        </w:rPr>
        <w:t>generations</w:t>
      </w:r>
      <w:r w:rsidRPr="00153147">
        <w:rPr>
          <w:sz w:val="16"/>
        </w:rPr>
        <w:t>.</w:t>
      </w:r>
    </w:p>
    <w:p w14:paraId="32E99177" w14:textId="77777777" w:rsidR="001300A4" w:rsidRPr="00153147" w:rsidRDefault="001300A4" w:rsidP="001300A4">
      <w:pPr>
        <w:numPr>
          <w:ilvl w:val="0"/>
          <w:numId w:val="45"/>
        </w:numPr>
        <w:rPr>
          <w:sz w:val="16"/>
        </w:rPr>
      </w:pPr>
      <w:r w:rsidRPr="00153147">
        <w:rPr>
          <w:sz w:val="16"/>
        </w:rPr>
        <w:t>6. Nobody knows the true costs of waste management. The costs are so high that nuclear power can never be economic.</w:t>
      </w:r>
    </w:p>
    <w:p w14:paraId="457E3F72" w14:textId="77777777" w:rsidR="001300A4" w:rsidRPr="00153147" w:rsidRDefault="001300A4" w:rsidP="001300A4">
      <w:pPr>
        <w:numPr>
          <w:ilvl w:val="0"/>
          <w:numId w:val="45"/>
        </w:numPr>
        <w:rPr>
          <w:sz w:val="16"/>
        </w:rPr>
      </w:pPr>
      <w:r w:rsidRPr="00153147">
        <w:rPr>
          <w:sz w:val="16"/>
        </w:rPr>
        <w:t>7. The waste should be disposed of into space.</w:t>
      </w:r>
    </w:p>
    <w:p w14:paraId="1754E19E" w14:textId="77777777" w:rsidR="001300A4" w:rsidRPr="00153147" w:rsidRDefault="001300A4" w:rsidP="001300A4">
      <w:pPr>
        <w:numPr>
          <w:ilvl w:val="0"/>
          <w:numId w:val="45"/>
        </w:numPr>
        <w:rPr>
          <w:sz w:val="16"/>
        </w:rPr>
      </w:pPr>
      <w:r w:rsidRPr="00153147">
        <w:rPr>
          <w:sz w:val="16"/>
        </w:rPr>
        <w:t>8. Nuclear waste should be transmuted into harmless materials.</w:t>
      </w:r>
    </w:p>
    <w:p w14:paraId="2E601EC6" w14:textId="77777777" w:rsidR="001300A4" w:rsidRPr="00153147" w:rsidRDefault="001300A4" w:rsidP="001300A4">
      <w:pPr>
        <w:numPr>
          <w:ilvl w:val="0"/>
          <w:numId w:val="45"/>
        </w:numPr>
        <w:rPr>
          <w:sz w:val="16"/>
        </w:rPr>
      </w:pPr>
      <w:r w:rsidRPr="00153147">
        <w:rPr>
          <w:sz w:val="16"/>
        </w:rPr>
        <w:t xml:space="preserve">9. There is a </w:t>
      </w:r>
      <w:r w:rsidRPr="00153147">
        <w:rPr>
          <w:rStyle w:val="StyleUnderline"/>
          <w:highlight w:val="cyan"/>
        </w:rPr>
        <w:t xml:space="preserve">potential </w:t>
      </w:r>
      <w:r w:rsidRPr="00153147">
        <w:rPr>
          <w:rStyle w:val="Emphasis"/>
          <w:highlight w:val="cyan"/>
        </w:rPr>
        <w:t>terrorist</w:t>
      </w:r>
      <w:r w:rsidRPr="00153147">
        <w:rPr>
          <w:rStyle w:val="StyleUnderline"/>
          <w:highlight w:val="cyan"/>
        </w:rPr>
        <w:t xml:space="preserve"> threat</w:t>
      </w:r>
      <w:r w:rsidRPr="00153147">
        <w:rPr>
          <w:rStyle w:val="StyleUnderline"/>
        </w:rPr>
        <w:t xml:space="preserve"> to the </w:t>
      </w:r>
      <w:r w:rsidRPr="00153147">
        <w:rPr>
          <w:rStyle w:val="Emphasis"/>
        </w:rPr>
        <w:t>large</w:t>
      </w:r>
      <w:r w:rsidRPr="00153147">
        <w:rPr>
          <w:rStyle w:val="StyleUnderline"/>
        </w:rPr>
        <w:t xml:space="preserve"> volumes of radioactive </w:t>
      </w:r>
      <w:r w:rsidRPr="00153147">
        <w:rPr>
          <w:rStyle w:val="Emphasis"/>
        </w:rPr>
        <w:t>waste</w:t>
      </w:r>
      <w:r w:rsidRPr="00153147">
        <w:rPr>
          <w:sz w:val="16"/>
        </w:rPr>
        <w:t xml:space="preserve"> currently being </w:t>
      </w:r>
      <w:r w:rsidRPr="00153147">
        <w:rPr>
          <w:rStyle w:val="StyleUnderline"/>
        </w:rPr>
        <w:t>stored</w:t>
      </w:r>
      <w:r w:rsidRPr="00153147">
        <w:rPr>
          <w:sz w:val="16"/>
        </w:rPr>
        <w:t xml:space="preserve"> and the risk that this </w:t>
      </w:r>
      <w:r w:rsidRPr="00153147">
        <w:rPr>
          <w:rStyle w:val="StyleUnderline"/>
        </w:rPr>
        <w:t xml:space="preserve">waste could </w:t>
      </w:r>
      <w:r w:rsidRPr="00153147">
        <w:rPr>
          <w:rStyle w:val="StyleUnderline"/>
          <w:highlight w:val="cyan"/>
        </w:rPr>
        <w:t xml:space="preserve">leak or be </w:t>
      </w:r>
      <w:r w:rsidRPr="00153147">
        <w:rPr>
          <w:rStyle w:val="Emphasis"/>
          <w:highlight w:val="cyan"/>
        </w:rPr>
        <w:t>dispersed</w:t>
      </w:r>
      <w:r w:rsidRPr="00153147">
        <w:rPr>
          <w:rStyle w:val="StyleUnderline"/>
        </w:rPr>
        <w:t xml:space="preserve"> as a </w:t>
      </w:r>
      <w:r w:rsidRPr="00153147">
        <w:rPr>
          <w:rStyle w:val="Emphasis"/>
          <w:highlight w:val="cyan"/>
        </w:rPr>
        <w:t>result</w:t>
      </w:r>
      <w:r w:rsidRPr="00153147">
        <w:rPr>
          <w:rStyle w:val="StyleUnderline"/>
          <w:highlight w:val="cyan"/>
        </w:rPr>
        <w:t xml:space="preserve"> of terrorist </w:t>
      </w:r>
      <w:r w:rsidRPr="00153147">
        <w:rPr>
          <w:rStyle w:val="Emphasis"/>
          <w:highlight w:val="cyan"/>
        </w:rPr>
        <w:t>action</w:t>
      </w:r>
      <w:r w:rsidRPr="00153147">
        <w:rPr>
          <w:sz w:val="16"/>
        </w:rPr>
        <w:t>.</w:t>
      </w:r>
    </w:p>
    <w:p w14:paraId="38896A7F" w14:textId="77777777" w:rsidR="001300A4" w:rsidRPr="00153147" w:rsidRDefault="001300A4" w:rsidP="001300A4">
      <w:pPr>
        <w:numPr>
          <w:ilvl w:val="0"/>
          <w:numId w:val="45"/>
        </w:numPr>
        <w:rPr>
          <w:sz w:val="16"/>
        </w:rPr>
      </w:pPr>
      <w:r w:rsidRPr="00153147">
        <w:rPr>
          <w:sz w:val="16"/>
        </w:rPr>
        <w:t>10. Man-made radiation differs from natural radiation.</w:t>
      </w:r>
    </w:p>
    <w:p w14:paraId="0AC75871" w14:textId="77777777" w:rsidR="001300A4" w:rsidRPr="00153147" w:rsidRDefault="001300A4" w:rsidP="001300A4">
      <w:pPr>
        <w:pStyle w:val="Heading4"/>
        <w:rPr>
          <w:rFonts w:cs="Calibri"/>
        </w:rPr>
      </w:pPr>
      <w:r w:rsidRPr="00153147">
        <w:rPr>
          <w:rFonts w:cs="Calibri"/>
        </w:rPr>
        <w:t xml:space="preserve">4. </w:t>
      </w:r>
      <w:r w:rsidRPr="00153147">
        <w:rPr>
          <w:rFonts w:cs="Calibri"/>
          <w:u w:val="single"/>
        </w:rPr>
        <w:t>BLACK SWANS</w:t>
      </w:r>
      <w:r w:rsidRPr="00153147">
        <w:rPr>
          <w:rFonts w:cs="Calibri"/>
        </w:rPr>
        <w:t xml:space="preserve">---the </w:t>
      </w:r>
      <w:r w:rsidRPr="00153147">
        <w:rPr>
          <w:rFonts w:cs="Calibri"/>
          <w:u w:val="single"/>
        </w:rPr>
        <w:t>risk</w:t>
      </w:r>
      <w:r w:rsidRPr="00153147">
        <w:rPr>
          <w:rFonts w:cs="Calibri"/>
        </w:rPr>
        <w:t xml:space="preserve"> is 1.5%.</w:t>
      </w:r>
    </w:p>
    <w:p w14:paraId="1C989369" w14:textId="77777777" w:rsidR="001300A4" w:rsidRPr="00153147" w:rsidRDefault="001300A4" w:rsidP="001300A4">
      <w:r w:rsidRPr="00153147">
        <w:t xml:space="preserve">Mark </w:t>
      </w:r>
      <w:r w:rsidRPr="00153147">
        <w:rPr>
          <w:rStyle w:val="Style13ptBold"/>
        </w:rPr>
        <w:t>Jacobson ’25</w:t>
      </w:r>
      <w:r w:rsidRPr="00153147">
        <w:t xml:space="preserve"> [June 4, 2025; Professor of Civil and Environmental Engineering &amp; Director of the Atmosphere/Energy Program, Stanford University. “7 reasons why conventional nuclear energy is not the answer to solve climate change,” One Earth; https://www.oneearth.org/the-7-reasons-why-nuclear-energy-is-not-the-answer-to-solve-climate-change/] $G</w:t>
      </w:r>
    </w:p>
    <w:p w14:paraId="245BEB01" w14:textId="77777777" w:rsidR="001300A4" w:rsidRPr="00153147" w:rsidRDefault="001300A4" w:rsidP="001300A4">
      <w:pPr>
        <w:rPr>
          <w:sz w:val="16"/>
        </w:rPr>
      </w:pPr>
      <w:r w:rsidRPr="00153147">
        <w:rPr>
          <w:sz w:val="16"/>
        </w:rPr>
        <w:t>4. Meltdown Risk</w:t>
      </w:r>
    </w:p>
    <w:p w14:paraId="75534041" w14:textId="77777777" w:rsidR="001300A4" w:rsidRPr="00153147" w:rsidRDefault="001300A4" w:rsidP="001300A4">
      <w:pPr>
        <w:rPr>
          <w:sz w:val="16"/>
        </w:rPr>
      </w:pPr>
      <w:r w:rsidRPr="00153147">
        <w:rPr>
          <w:sz w:val="16"/>
        </w:rPr>
        <w:t xml:space="preserve">To date, </w:t>
      </w:r>
      <w:r w:rsidRPr="00153147">
        <w:rPr>
          <w:rStyle w:val="StyleUnderline"/>
          <w:highlight w:val="cyan"/>
        </w:rPr>
        <w:t>1.5 percent</w:t>
      </w:r>
      <w:r w:rsidRPr="00153147">
        <w:rPr>
          <w:rStyle w:val="StyleUnderline"/>
        </w:rPr>
        <w:t xml:space="preserve"> of all nuclear </w:t>
      </w:r>
      <w:r w:rsidRPr="00153147">
        <w:rPr>
          <w:rStyle w:val="Emphasis"/>
          <w:highlight w:val="cyan"/>
        </w:rPr>
        <w:t>power</w:t>
      </w:r>
      <w:r w:rsidRPr="00153147">
        <w:rPr>
          <w:rStyle w:val="StyleUnderline"/>
          <w:highlight w:val="cyan"/>
        </w:rPr>
        <w:t xml:space="preserve"> plants</w:t>
      </w:r>
      <w:r w:rsidRPr="00153147">
        <w:rPr>
          <w:rStyle w:val="StyleUnderline"/>
        </w:rPr>
        <w:t xml:space="preserve"> ever built have </w:t>
      </w:r>
      <w:r w:rsidRPr="00153147">
        <w:rPr>
          <w:rStyle w:val="Emphasis"/>
          <w:highlight w:val="cyan"/>
        </w:rPr>
        <w:t>melted</w:t>
      </w:r>
      <w:r w:rsidRPr="00153147">
        <w:rPr>
          <w:rStyle w:val="StyleUnderline"/>
          <w:highlight w:val="cyan"/>
        </w:rPr>
        <w:t xml:space="preserve"> down</w:t>
      </w:r>
      <w:r w:rsidRPr="00153147">
        <w:rPr>
          <w:rStyle w:val="StyleUnderline"/>
        </w:rPr>
        <w:t xml:space="preserve"> to some </w:t>
      </w:r>
      <w:r w:rsidRPr="00153147">
        <w:rPr>
          <w:rStyle w:val="Emphasis"/>
        </w:rPr>
        <w:t>degree</w:t>
      </w:r>
      <w:r w:rsidRPr="00153147">
        <w:rPr>
          <w:sz w:val="16"/>
        </w:rPr>
        <w:t xml:space="preserve">. Meltdowns have been either catastrophic (Chernobyl, Ukraine in 1986; three reactors at Fukushima Dai-ichi, Japan in 2011) or damaging (Three-Mile Island in 1979; Saint-Laurent France in 1980). The </w:t>
      </w:r>
      <w:r w:rsidRPr="00153147">
        <w:rPr>
          <w:rStyle w:val="StyleUnderline"/>
        </w:rPr>
        <w:t xml:space="preserve">nuclear industry has </w:t>
      </w:r>
      <w:r w:rsidRPr="00153147">
        <w:rPr>
          <w:rStyle w:val="Emphasis"/>
        </w:rPr>
        <w:t>proposed</w:t>
      </w:r>
      <w:r w:rsidRPr="00153147">
        <w:rPr>
          <w:rStyle w:val="StyleUnderline"/>
        </w:rPr>
        <w:t xml:space="preserve"> </w:t>
      </w:r>
      <w:r w:rsidRPr="00153147">
        <w:rPr>
          <w:rStyle w:val="StyleUnderline"/>
          <w:highlight w:val="cyan"/>
        </w:rPr>
        <w:t xml:space="preserve">new reactor </w:t>
      </w:r>
      <w:r w:rsidRPr="00153147">
        <w:rPr>
          <w:rStyle w:val="Emphasis"/>
          <w:highlight w:val="cyan"/>
        </w:rPr>
        <w:t>designs</w:t>
      </w:r>
      <w:r w:rsidRPr="00153147">
        <w:rPr>
          <w:sz w:val="16"/>
        </w:rPr>
        <w:t xml:space="preserve"> that they suggest are </w:t>
      </w:r>
      <w:r w:rsidRPr="00153147">
        <w:rPr>
          <w:rStyle w:val="StyleUnderline"/>
        </w:rPr>
        <w:t>safer</w:t>
      </w:r>
      <w:r w:rsidRPr="00153147">
        <w:rPr>
          <w:sz w:val="16"/>
        </w:rPr>
        <w:t xml:space="preserve">. However, these </w:t>
      </w:r>
      <w:r w:rsidRPr="00153147">
        <w:rPr>
          <w:rStyle w:val="StyleUnderline"/>
        </w:rPr>
        <w:t xml:space="preserve">designs are generally </w:t>
      </w:r>
      <w:r w:rsidRPr="00153147">
        <w:rPr>
          <w:rStyle w:val="Emphasis"/>
        </w:rPr>
        <w:t>untested</w:t>
      </w:r>
      <w:r w:rsidRPr="00153147">
        <w:rPr>
          <w:sz w:val="16"/>
        </w:rPr>
        <w:t xml:space="preserve">, and there is </w:t>
      </w:r>
      <w:r w:rsidRPr="00153147">
        <w:rPr>
          <w:rStyle w:val="StyleUnderline"/>
          <w:highlight w:val="cyan"/>
        </w:rPr>
        <w:t>no guarantee</w:t>
      </w:r>
      <w:r w:rsidRPr="00153147">
        <w:rPr>
          <w:sz w:val="16"/>
        </w:rPr>
        <w:t xml:space="preserve"> that the reactors will be </w:t>
      </w:r>
      <w:r w:rsidRPr="00153147">
        <w:rPr>
          <w:rStyle w:val="Emphasis"/>
          <w:highlight w:val="cyan"/>
        </w:rPr>
        <w:t>designed</w:t>
      </w:r>
      <w:r w:rsidRPr="00153147">
        <w:rPr>
          <w:sz w:val="16"/>
        </w:rPr>
        <w:t xml:space="preserve">, </w:t>
      </w:r>
      <w:r w:rsidRPr="00153147">
        <w:rPr>
          <w:rStyle w:val="StyleUnderline"/>
          <w:highlight w:val="cyan"/>
        </w:rPr>
        <w:t>built</w:t>
      </w:r>
      <w:r w:rsidRPr="00153147">
        <w:rPr>
          <w:sz w:val="16"/>
        </w:rPr>
        <w:t xml:space="preserve">, and </w:t>
      </w:r>
      <w:r w:rsidRPr="00153147">
        <w:rPr>
          <w:rStyle w:val="StyleUnderline"/>
          <w:highlight w:val="cyan"/>
        </w:rPr>
        <w:t xml:space="preserve">operated </w:t>
      </w:r>
      <w:r w:rsidRPr="00153147">
        <w:rPr>
          <w:rStyle w:val="Emphasis"/>
          <w:highlight w:val="cyan"/>
        </w:rPr>
        <w:t>correctly</w:t>
      </w:r>
      <w:r w:rsidRPr="00153147">
        <w:rPr>
          <w:sz w:val="16"/>
        </w:rPr>
        <w:t xml:space="preserve"> or that a </w:t>
      </w:r>
      <w:r w:rsidRPr="00153147">
        <w:rPr>
          <w:rStyle w:val="StyleUnderline"/>
        </w:rPr>
        <w:t xml:space="preserve">natural disaster or act of </w:t>
      </w:r>
      <w:r w:rsidRPr="00153147">
        <w:rPr>
          <w:rStyle w:val="StyleUnderline"/>
          <w:highlight w:val="cyan"/>
        </w:rPr>
        <w:t>terrorism</w:t>
      </w:r>
      <w:r w:rsidRPr="00153147">
        <w:rPr>
          <w:sz w:val="16"/>
        </w:rPr>
        <w:t xml:space="preserve">, such as an </w:t>
      </w:r>
      <w:r w:rsidRPr="00153147">
        <w:rPr>
          <w:rStyle w:val="StyleUnderline"/>
        </w:rPr>
        <w:t>airplane</w:t>
      </w:r>
      <w:r w:rsidRPr="00153147">
        <w:rPr>
          <w:sz w:val="16"/>
        </w:rPr>
        <w:t xml:space="preserve"> flown into a reactor, will </w:t>
      </w:r>
      <w:r w:rsidRPr="00153147">
        <w:rPr>
          <w:rStyle w:val="StyleUnderline"/>
        </w:rPr>
        <w:t xml:space="preserve">not </w:t>
      </w:r>
      <w:r w:rsidRPr="00153147">
        <w:rPr>
          <w:rStyle w:val="StyleUnderline"/>
          <w:highlight w:val="cyan"/>
        </w:rPr>
        <w:t>cause</w:t>
      </w:r>
      <w:r w:rsidRPr="00153147">
        <w:rPr>
          <w:rStyle w:val="StyleUnderline"/>
        </w:rPr>
        <w:t xml:space="preserve"> the </w:t>
      </w:r>
      <w:r w:rsidRPr="00153147">
        <w:rPr>
          <w:rStyle w:val="Emphasis"/>
          <w:highlight w:val="cyan"/>
        </w:rPr>
        <w:t>reactor</w:t>
      </w:r>
      <w:r w:rsidRPr="00153147">
        <w:rPr>
          <w:rStyle w:val="StyleUnderline"/>
          <w:highlight w:val="cyan"/>
        </w:rPr>
        <w:t xml:space="preserve"> to </w:t>
      </w:r>
      <w:r w:rsidRPr="00153147">
        <w:rPr>
          <w:rStyle w:val="Emphasis"/>
          <w:highlight w:val="cyan"/>
        </w:rPr>
        <w:t>fail</w:t>
      </w:r>
      <w:r w:rsidRPr="00153147">
        <w:rPr>
          <w:sz w:val="16"/>
        </w:rPr>
        <w:t xml:space="preserve">, resulting in a </w:t>
      </w:r>
      <w:r w:rsidRPr="00153147">
        <w:rPr>
          <w:rStyle w:val="StyleUnderline"/>
        </w:rPr>
        <w:t xml:space="preserve">major </w:t>
      </w:r>
      <w:r w:rsidRPr="00153147">
        <w:rPr>
          <w:rStyle w:val="Emphasis"/>
        </w:rPr>
        <w:t>disaster</w:t>
      </w:r>
      <w:r w:rsidRPr="00153147">
        <w:rPr>
          <w:sz w:val="16"/>
        </w:rPr>
        <w:t>.</w:t>
      </w:r>
    </w:p>
    <w:p w14:paraId="15D4F4FA" w14:textId="77777777" w:rsidR="001300A4" w:rsidRPr="00153147" w:rsidRDefault="001300A4" w:rsidP="001300A4">
      <w:pPr>
        <w:pStyle w:val="Heading4"/>
        <w:rPr>
          <w:rFonts w:cs="Calibri"/>
        </w:rPr>
      </w:pPr>
      <w:r w:rsidRPr="00153147">
        <w:rPr>
          <w:rFonts w:cs="Calibri"/>
        </w:rPr>
        <w:t xml:space="preserve">5. </w:t>
      </w:r>
      <w:r w:rsidRPr="00153147">
        <w:rPr>
          <w:rFonts w:cs="Calibri"/>
          <w:u w:val="single"/>
        </w:rPr>
        <w:t>DROP IN THE BUCKET</w:t>
      </w:r>
      <w:r w:rsidRPr="00153147">
        <w:rPr>
          <w:rFonts w:cs="Calibri"/>
        </w:rPr>
        <w:t xml:space="preserve">---the effect of radiation is </w:t>
      </w:r>
      <w:r w:rsidRPr="00153147">
        <w:rPr>
          <w:rFonts w:cs="Calibri"/>
          <w:u w:val="single"/>
        </w:rPr>
        <w:t>close to zero</w:t>
      </w:r>
      <w:r w:rsidRPr="00153147">
        <w:rPr>
          <w:rFonts w:cs="Calibri"/>
        </w:rPr>
        <w:t>.</w:t>
      </w:r>
    </w:p>
    <w:p w14:paraId="25C6DBEF" w14:textId="77777777" w:rsidR="001300A4" w:rsidRPr="00153147" w:rsidRDefault="001300A4" w:rsidP="001300A4">
      <w:r w:rsidRPr="00153147">
        <w:t xml:space="preserve">Michael </w:t>
      </w:r>
      <w:r w:rsidRPr="00153147">
        <w:rPr>
          <w:rStyle w:val="Style13ptBold"/>
        </w:rPr>
        <w:t>Shellenberger ’19</w:t>
      </w:r>
      <w:r w:rsidRPr="00153147">
        <w:t xml:space="preserve"> [March 11, 2019; Former Contributor. “It Sounds Crazy, But Fukushima, Chernobyl, And Three Mile Island Show Why Nuclear Is Inherently Safe,” Forbes; https://www.forbes.com/sites/michaelshellenberger/2019/03/11/it-sounds-crazy-but-fukushima-chernobyl-and-three-mile-island-show-why-nuclear-is-inherently-safe/] $G</w:t>
      </w:r>
    </w:p>
    <w:p w14:paraId="58F033BE" w14:textId="77777777" w:rsidR="001300A4" w:rsidRPr="00153147" w:rsidRDefault="001300A4" w:rsidP="001300A4">
      <w:pPr>
        <w:rPr>
          <w:sz w:val="16"/>
        </w:rPr>
      </w:pPr>
      <w:r w:rsidRPr="00153147">
        <w:rPr>
          <w:sz w:val="16"/>
        </w:rPr>
        <w:t xml:space="preserve">Support for the idea that </w:t>
      </w:r>
      <w:r w:rsidRPr="00153147">
        <w:rPr>
          <w:rStyle w:val="StyleUnderline"/>
          <w:highlight w:val="cyan"/>
        </w:rPr>
        <w:t>radiation</w:t>
      </w:r>
      <w:r w:rsidRPr="00153147">
        <w:rPr>
          <w:rStyle w:val="StyleUnderline"/>
        </w:rPr>
        <w:t xml:space="preserve"> is </w:t>
      </w:r>
      <w:r w:rsidRPr="00153147">
        <w:rPr>
          <w:rStyle w:val="Emphasis"/>
          <w:highlight w:val="cyan"/>
        </w:rPr>
        <w:t>harmless</w:t>
      </w:r>
      <w:r w:rsidRPr="00153147">
        <w:rPr>
          <w:rStyle w:val="StyleUnderline"/>
          <w:highlight w:val="cyan"/>
        </w:rPr>
        <w:t xml:space="preserve"> at low </w:t>
      </w:r>
      <w:r w:rsidRPr="00153147">
        <w:rPr>
          <w:rStyle w:val="Emphasis"/>
          <w:highlight w:val="cyan"/>
        </w:rPr>
        <w:t>levels</w:t>
      </w:r>
      <w:r w:rsidRPr="00153147">
        <w:rPr>
          <w:rStyle w:val="StyleUnderline"/>
        </w:rPr>
        <w:t xml:space="preserve"> comes from the fact that </w:t>
      </w:r>
      <w:r w:rsidRPr="00153147">
        <w:rPr>
          <w:rStyle w:val="Emphasis"/>
        </w:rPr>
        <w:t>people</w:t>
      </w:r>
      <w:r w:rsidRPr="00153147">
        <w:rPr>
          <w:rStyle w:val="StyleUnderline"/>
        </w:rPr>
        <w:t xml:space="preserve"> who live in </w:t>
      </w:r>
      <w:r w:rsidRPr="00153147">
        <w:rPr>
          <w:rStyle w:val="Emphasis"/>
        </w:rPr>
        <w:t>places</w:t>
      </w:r>
      <w:r w:rsidRPr="00153147">
        <w:rPr>
          <w:sz w:val="16"/>
        </w:rPr>
        <w:t xml:space="preserve"> with </w:t>
      </w:r>
      <w:r w:rsidRPr="00153147">
        <w:rPr>
          <w:rStyle w:val="StyleUnderline"/>
        </w:rPr>
        <w:t xml:space="preserve">higher background </w:t>
      </w:r>
      <w:r w:rsidRPr="00153147">
        <w:rPr>
          <w:rStyle w:val="Emphasis"/>
        </w:rPr>
        <w:t>radiation</w:t>
      </w:r>
      <w:r w:rsidRPr="00153147">
        <w:rPr>
          <w:sz w:val="16"/>
        </w:rPr>
        <w:t xml:space="preserve">, like </w:t>
      </w:r>
      <w:r w:rsidRPr="00153147">
        <w:rPr>
          <w:rStyle w:val="StyleUnderline"/>
          <w:highlight w:val="cyan"/>
        </w:rPr>
        <w:t>Colorado</w:t>
      </w:r>
      <w:r w:rsidRPr="00153147">
        <w:rPr>
          <w:sz w:val="16"/>
        </w:rPr>
        <w:t xml:space="preserve">, do </w:t>
      </w:r>
      <w:r w:rsidRPr="00153147">
        <w:rPr>
          <w:rStyle w:val="StyleUnderline"/>
          <w:highlight w:val="cyan"/>
        </w:rPr>
        <w:t xml:space="preserve">not suffer </w:t>
      </w:r>
      <w:r w:rsidRPr="00153147">
        <w:rPr>
          <w:rStyle w:val="Emphasis"/>
          <w:highlight w:val="cyan"/>
        </w:rPr>
        <w:t>elevated</w:t>
      </w:r>
      <w:r w:rsidRPr="00153147">
        <w:rPr>
          <w:rStyle w:val="StyleUnderline"/>
          <w:highlight w:val="cyan"/>
        </w:rPr>
        <w:t xml:space="preserve"> rates of </w:t>
      </w:r>
      <w:r w:rsidRPr="00153147">
        <w:rPr>
          <w:rStyle w:val="Emphasis"/>
          <w:highlight w:val="cyan"/>
        </w:rPr>
        <w:t>cancer</w:t>
      </w:r>
      <w:r w:rsidRPr="00153147">
        <w:rPr>
          <w:sz w:val="16"/>
        </w:rPr>
        <w:t>.</w:t>
      </w:r>
    </w:p>
    <w:p w14:paraId="11FDEAA6" w14:textId="77777777" w:rsidR="001300A4" w:rsidRPr="00153147" w:rsidRDefault="001300A4" w:rsidP="001300A4">
      <w:pPr>
        <w:rPr>
          <w:sz w:val="16"/>
        </w:rPr>
      </w:pPr>
      <w:r w:rsidRPr="00153147">
        <w:rPr>
          <w:sz w:val="16"/>
        </w:rPr>
        <w:t xml:space="preserve">In fact, residents of Colorado, where </w:t>
      </w:r>
      <w:r w:rsidRPr="00153147">
        <w:rPr>
          <w:rStyle w:val="StyleUnderline"/>
          <w:highlight w:val="cyan"/>
        </w:rPr>
        <w:t xml:space="preserve">radiation is </w:t>
      </w:r>
      <w:r w:rsidRPr="00153147">
        <w:rPr>
          <w:rStyle w:val="Emphasis"/>
          <w:highlight w:val="cyan"/>
        </w:rPr>
        <w:t>higher</w:t>
      </w:r>
      <w:r w:rsidRPr="00153147">
        <w:rPr>
          <w:rStyle w:val="StyleUnderline"/>
        </w:rPr>
        <w:t xml:space="preserve"> because of high </w:t>
      </w:r>
      <w:r w:rsidRPr="00153147">
        <w:rPr>
          <w:rStyle w:val="Emphasis"/>
        </w:rPr>
        <w:t>concentrations</w:t>
      </w:r>
      <w:r w:rsidRPr="00153147">
        <w:rPr>
          <w:sz w:val="16"/>
        </w:rPr>
        <w:t xml:space="preserve"> of </w:t>
      </w:r>
      <w:r w:rsidRPr="00153147">
        <w:rPr>
          <w:rStyle w:val="StyleUnderline"/>
        </w:rPr>
        <w:t>uranium</w:t>
      </w:r>
      <w:r w:rsidRPr="00153147">
        <w:rPr>
          <w:sz w:val="16"/>
        </w:rPr>
        <w:t xml:space="preserve"> in the ground, enjoy some of the </w:t>
      </w:r>
      <w:r w:rsidRPr="00153147">
        <w:rPr>
          <w:rStyle w:val="StyleUnderline"/>
          <w:highlight w:val="cyan"/>
        </w:rPr>
        <w:t xml:space="preserve">lowest cancer </w:t>
      </w:r>
      <w:r w:rsidRPr="00153147">
        <w:rPr>
          <w:rStyle w:val="Emphasis"/>
          <w:highlight w:val="cyan"/>
        </w:rPr>
        <w:t>rates</w:t>
      </w:r>
      <w:r w:rsidRPr="00153147">
        <w:rPr>
          <w:rStyle w:val="StyleUnderline"/>
        </w:rPr>
        <w:t xml:space="preserve"> in the U.S.</w:t>
      </w:r>
    </w:p>
    <w:p w14:paraId="551FA7FD" w14:textId="77777777" w:rsidR="001300A4" w:rsidRPr="00153147" w:rsidRDefault="001300A4" w:rsidP="001300A4">
      <w:pPr>
        <w:rPr>
          <w:sz w:val="16"/>
        </w:rPr>
      </w:pPr>
      <w:r w:rsidRPr="00153147">
        <w:rPr>
          <w:sz w:val="16"/>
        </w:rPr>
        <w:t xml:space="preserve">Even relatively high doses of radiation cause far less harm than most people think. </w:t>
      </w:r>
      <w:r w:rsidRPr="00153147">
        <w:rPr>
          <w:rStyle w:val="StyleUnderline"/>
        </w:rPr>
        <w:t>Careful</w:t>
      </w:r>
      <w:r w:rsidRPr="00153147">
        <w:rPr>
          <w:sz w:val="16"/>
        </w:rPr>
        <w:t xml:space="preserve">, </w:t>
      </w:r>
      <w:r w:rsidRPr="00153147">
        <w:rPr>
          <w:rStyle w:val="Emphasis"/>
        </w:rPr>
        <w:t>large</w:t>
      </w:r>
      <w:r w:rsidRPr="00153147">
        <w:rPr>
          <w:sz w:val="16"/>
        </w:rPr>
        <w:t xml:space="preserve">, and </w:t>
      </w:r>
      <w:r w:rsidRPr="00153147">
        <w:rPr>
          <w:rStyle w:val="StyleUnderline"/>
        </w:rPr>
        <w:t>long-term</w:t>
      </w:r>
      <w:r w:rsidRPr="00153147">
        <w:rPr>
          <w:sz w:val="16"/>
        </w:rPr>
        <w:t xml:space="preserve"> </w:t>
      </w:r>
      <w:r w:rsidRPr="00153147">
        <w:rPr>
          <w:rStyle w:val="StyleUnderline"/>
        </w:rPr>
        <w:t xml:space="preserve">studies of </w:t>
      </w:r>
      <w:r w:rsidRPr="00153147">
        <w:rPr>
          <w:rStyle w:val="Emphasis"/>
        </w:rPr>
        <w:t>survivors</w:t>
      </w:r>
      <w:r w:rsidRPr="00153147">
        <w:rPr>
          <w:rStyle w:val="StyleUnderline"/>
        </w:rPr>
        <w:t xml:space="preserve"> of the atomic bombings</w:t>
      </w:r>
      <w:r w:rsidRPr="00153147">
        <w:rPr>
          <w:sz w:val="16"/>
        </w:rPr>
        <w:t xml:space="preserve"> of Hiroshima and Nagasaki offer </w:t>
      </w:r>
      <w:r w:rsidRPr="00153147">
        <w:rPr>
          <w:rStyle w:val="StyleUnderline"/>
        </w:rPr>
        <w:t xml:space="preserve">compelling </w:t>
      </w:r>
      <w:r w:rsidRPr="00153147">
        <w:rPr>
          <w:rStyle w:val="Emphasis"/>
        </w:rPr>
        <w:t>demonstration</w:t>
      </w:r>
      <w:r w:rsidRPr="00153147">
        <w:rPr>
          <w:sz w:val="16"/>
        </w:rPr>
        <w:t>.</w:t>
      </w:r>
    </w:p>
    <w:p w14:paraId="3A7C6BE7" w14:textId="77777777" w:rsidR="001300A4" w:rsidRPr="00153147" w:rsidRDefault="001300A4" w:rsidP="001300A4">
      <w:pPr>
        <w:rPr>
          <w:rStyle w:val="StyleUnderline"/>
        </w:rPr>
      </w:pPr>
      <w:r w:rsidRPr="00153147">
        <w:rPr>
          <w:sz w:val="16"/>
        </w:rPr>
        <w:t xml:space="preserve">Cancer rates were </w:t>
      </w:r>
      <w:r w:rsidRPr="00153147">
        <w:rPr>
          <w:rStyle w:val="StyleUnderline"/>
        </w:rPr>
        <w:t xml:space="preserve">just </w:t>
      </w:r>
      <w:r w:rsidRPr="00153147">
        <w:rPr>
          <w:rStyle w:val="Emphasis"/>
          <w:highlight w:val="cyan"/>
        </w:rPr>
        <w:t>10</w:t>
      </w:r>
      <w:r w:rsidRPr="00153147">
        <w:rPr>
          <w:rStyle w:val="StyleUnderline"/>
          <w:highlight w:val="cyan"/>
        </w:rPr>
        <w:t xml:space="preserve"> percent</w:t>
      </w:r>
      <w:r w:rsidRPr="00153147">
        <w:rPr>
          <w:rStyle w:val="StyleUnderline"/>
        </w:rPr>
        <w:t xml:space="preserve"> </w:t>
      </w:r>
      <w:r w:rsidRPr="00153147">
        <w:rPr>
          <w:rStyle w:val="StyleUnderline"/>
          <w:highlight w:val="cyan"/>
        </w:rPr>
        <w:t>higher among</w:t>
      </w:r>
      <w:r w:rsidRPr="00153147">
        <w:rPr>
          <w:rStyle w:val="StyleUnderline"/>
        </w:rPr>
        <w:t xml:space="preserve"> atomic </w:t>
      </w:r>
      <w:r w:rsidRPr="00153147">
        <w:rPr>
          <w:rStyle w:val="Emphasis"/>
          <w:highlight w:val="cyan"/>
        </w:rPr>
        <w:t>blast</w:t>
      </w:r>
      <w:r w:rsidRPr="00153147">
        <w:rPr>
          <w:rStyle w:val="StyleUnderline"/>
          <w:highlight w:val="cyan"/>
        </w:rPr>
        <w:t xml:space="preserve"> survivors</w:t>
      </w:r>
      <w:r w:rsidRPr="00153147">
        <w:rPr>
          <w:sz w:val="16"/>
        </w:rPr>
        <w:t xml:space="preserve">, </w:t>
      </w:r>
      <w:r w:rsidRPr="00153147">
        <w:rPr>
          <w:rStyle w:val="StyleUnderline"/>
        </w:rPr>
        <w:t>most</w:t>
      </w:r>
      <w:r w:rsidRPr="00153147">
        <w:rPr>
          <w:sz w:val="16"/>
        </w:rPr>
        <w:t xml:space="preserve"> of </w:t>
      </w:r>
      <w:r w:rsidRPr="00153147">
        <w:rPr>
          <w:rStyle w:val="StyleUnderline"/>
        </w:rPr>
        <w:t xml:space="preserve">whom </w:t>
      </w:r>
      <w:r w:rsidRPr="00153147">
        <w:rPr>
          <w:rStyle w:val="Emphasis"/>
        </w:rPr>
        <w:t>never</w:t>
      </w:r>
      <w:r w:rsidRPr="00153147">
        <w:rPr>
          <w:rStyle w:val="StyleUnderline"/>
        </w:rPr>
        <w:t xml:space="preserve"> got </w:t>
      </w:r>
      <w:r w:rsidRPr="00153147">
        <w:rPr>
          <w:rStyle w:val="Emphasis"/>
        </w:rPr>
        <w:t>cancer</w:t>
      </w:r>
      <w:r w:rsidRPr="00153147">
        <w:rPr>
          <w:sz w:val="16"/>
        </w:rPr>
        <w:t xml:space="preserve">. Even those who </w:t>
      </w:r>
      <w:r w:rsidRPr="00153147">
        <w:rPr>
          <w:rStyle w:val="StyleUnderline"/>
          <w:highlight w:val="cyan"/>
        </w:rPr>
        <w:t>received</w:t>
      </w:r>
      <w:r w:rsidRPr="00153147">
        <w:rPr>
          <w:rStyle w:val="StyleUnderline"/>
        </w:rPr>
        <w:t xml:space="preserve"> a </w:t>
      </w:r>
      <w:r w:rsidRPr="00153147">
        <w:rPr>
          <w:rStyle w:val="StyleUnderline"/>
          <w:highlight w:val="cyan"/>
        </w:rPr>
        <w:t xml:space="preserve">dose </w:t>
      </w:r>
      <w:r w:rsidRPr="00153147">
        <w:rPr>
          <w:rStyle w:val="Emphasis"/>
          <w:highlight w:val="cyan"/>
        </w:rPr>
        <w:t>1,000</w:t>
      </w:r>
      <w:r w:rsidRPr="00153147">
        <w:rPr>
          <w:rStyle w:val="StyleUnderline"/>
          <w:highlight w:val="cyan"/>
        </w:rPr>
        <w:t xml:space="preserve"> times </w:t>
      </w:r>
      <w:r w:rsidRPr="00153147">
        <w:rPr>
          <w:rStyle w:val="Emphasis"/>
          <w:highlight w:val="cyan"/>
        </w:rPr>
        <w:t>higher</w:t>
      </w:r>
      <w:r w:rsidRPr="00153147">
        <w:rPr>
          <w:rStyle w:val="StyleUnderline"/>
        </w:rPr>
        <w:t xml:space="preserve"> than today’s safety </w:t>
      </w:r>
      <w:r w:rsidRPr="00153147">
        <w:rPr>
          <w:rStyle w:val="Emphasis"/>
        </w:rPr>
        <w:t>limit</w:t>
      </w:r>
      <w:r w:rsidRPr="00153147">
        <w:rPr>
          <w:sz w:val="16"/>
        </w:rPr>
        <w:t xml:space="preserve"> </w:t>
      </w:r>
      <w:r w:rsidRPr="00153147">
        <w:rPr>
          <w:rStyle w:val="StyleUnderline"/>
        </w:rPr>
        <w:t>saw</w:t>
      </w:r>
      <w:r w:rsidRPr="00153147">
        <w:rPr>
          <w:sz w:val="16"/>
        </w:rPr>
        <w:t xml:space="preserve"> their </w:t>
      </w:r>
      <w:r w:rsidRPr="00153147">
        <w:rPr>
          <w:rStyle w:val="StyleUnderline"/>
          <w:highlight w:val="cyan"/>
        </w:rPr>
        <w:t>lives</w:t>
      </w:r>
      <w:r w:rsidRPr="00153147">
        <w:rPr>
          <w:rStyle w:val="StyleUnderline"/>
        </w:rPr>
        <w:t xml:space="preserve"> cut </w:t>
      </w:r>
      <w:r w:rsidRPr="00153147">
        <w:rPr>
          <w:rStyle w:val="StyleUnderline"/>
          <w:highlight w:val="cyan"/>
        </w:rPr>
        <w:t xml:space="preserve">short by an average of </w:t>
      </w:r>
      <w:r w:rsidRPr="00153147">
        <w:rPr>
          <w:rStyle w:val="Emphasis"/>
          <w:highlight w:val="cyan"/>
        </w:rPr>
        <w:t>16 months</w:t>
      </w:r>
      <w:r w:rsidRPr="00153147">
        <w:rPr>
          <w:rStyle w:val="StyleUnderline"/>
        </w:rPr>
        <w:t>.</w:t>
      </w:r>
    </w:p>
    <w:p w14:paraId="52445256" w14:textId="77777777" w:rsidR="001300A4" w:rsidRPr="00153147" w:rsidRDefault="001300A4" w:rsidP="001300A4">
      <w:pPr>
        <w:rPr>
          <w:sz w:val="16"/>
        </w:rPr>
      </w:pPr>
      <w:r w:rsidRPr="00153147">
        <w:rPr>
          <w:sz w:val="16"/>
        </w:rPr>
        <w:t>But didn’t the Japanese government recently award a financial settlement to the family of a Fukushima worker who claimed his cancer was from the accident?</w:t>
      </w:r>
    </w:p>
    <w:p w14:paraId="221789C8" w14:textId="77777777" w:rsidR="001300A4" w:rsidRPr="00153147" w:rsidRDefault="001300A4" w:rsidP="001300A4">
      <w:pPr>
        <w:rPr>
          <w:sz w:val="16"/>
        </w:rPr>
      </w:pPr>
      <w:r w:rsidRPr="00153147">
        <w:rPr>
          <w:sz w:val="16"/>
        </w:rPr>
        <w:t>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w:t>
      </w:r>
    </w:p>
    <w:p w14:paraId="7C0D7DA4" w14:textId="77777777" w:rsidR="001300A4" w:rsidRPr="00153147" w:rsidRDefault="001300A4" w:rsidP="001300A4">
      <w:pPr>
        <w:rPr>
          <w:sz w:val="16"/>
        </w:rPr>
      </w:pPr>
      <w:r w:rsidRPr="00153147">
        <w:rPr>
          <w:sz w:val="16"/>
        </w:rPr>
        <w:t>The worker’s cancer was highly unlikely to have come from Fukushima because, once again, the level of radiation workers received was far lower than the ones received by the Hiroshima/Nagasaki cohort that saw (modestly) higher cancer rates.</w:t>
      </w:r>
    </w:p>
    <w:p w14:paraId="2C9A016D" w14:textId="77777777" w:rsidR="001300A4" w:rsidRPr="00153147" w:rsidRDefault="001300A4" w:rsidP="001300A4">
      <w:pPr>
        <w:rPr>
          <w:sz w:val="16"/>
        </w:rPr>
      </w:pPr>
      <w:r w:rsidRPr="00153147">
        <w:rPr>
          <w:sz w:val="16"/>
        </w:rPr>
        <w:t>What about Three Mile Island? After the accident in 1979, Time Magazine ran a cover story that superimposed a glowing headline, “Nuclear Nightmare,” over an image of the plant. Nightmare? More like a dream. What other major industrial technology can suffer a catastrophic failure and not kill anyone?</w:t>
      </w:r>
    </w:p>
    <w:p w14:paraId="2B358E63" w14:textId="77777777" w:rsidR="001300A4" w:rsidRPr="00153147" w:rsidRDefault="001300A4" w:rsidP="001300A4">
      <w:pPr>
        <w:rPr>
          <w:sz w:val="16"/>
        </w:rPr>
      </w:pPr>
      <w:r w:rsidRPr="00153147">
        <w:rPr>
          <w:sz w:val="16"/>
        </w:rPr>
        <w:t>Remember when the Deepwater Horizon oil drilling rig caught on fire and killed 11 people? Four months later, a Pacific Gas &amp; Electric natural gas pipeline exploded just south of San Francisco and killed eight people sleeping in their beds. And that was just one year, 2010.</w:t>
      </w:r>
    </w:p>
    <w:p w14:paraId="40A432FF" w14:textId="77777777" w:rsidR="001300A4" w:rsidRPr="00153147" w:rsidRDefault="001300A4" w:rsidP="001300A4">
      <w:pPr>
        <w:rPr>
          <w:sz w:val="16"/>
        </w:rPr>
      </w:pPr>
      <w:r w:rsidRPr="00153147">
        <w:rPr>
          <w:sz w:val="16"/>
        </w:rPr>
        <w:t>The worst energy accident of all time was the 1975 collapse of the Banqiao hydroelectric dam in China. It collapsed and killed between 170,000 and 230,000 people.</w:t>
      </w:r>
    </w:p>
    <w:p w14:paraId="764541F7" w14:textId="77777777" w:rsidR="001300A4" w:rsidRPr="00153147" w:rsidRDefault="001300A4" w:rsidP="001300A4">
      <w:pPr>
        <w:rPr>
          <w:sz w:val="16"/>
        </w:rPr>
      </w:pPr>
      <w:r w:rsidRPr="00153147">
        <w:rPr>
          <w:sz w:val="16"/>
        </w:rPr>
        <w:t xml:space="preserve">Nuclear’s </w:t>
      </w:r>
      <w:r w:rsidRPr="00153147">
        <w:rPr>
          <w:rStyle w:val="StyleUnderline"/>
        </w:rPr>
        <w:t xml:space="preserve">worst accidents show that the </w:t>
      </w:r>
      <w:r w:rsidRPr="00153147">
        <w:rPr>
          <w:rStyle w:val="Emphasis"/>
          <w:highlight w:val="cyan"/>
        </w:rPr>
        <w:t>technology</w:t>
      </w:r>
      <w:r w:rsidRPr="00153147">
        <w:rPr>
          <w:rStyle w:val="StyleUnderline"/>
        </w:rPr>
        <w:t xml:space="preserve"> has always been </w:t>
      </w:r>
      <w:r w:rsidRPr="00153147">
        <w:rPr>
          <w:rStyle w:val="Emphasis"/>
          <w:highlight w:val="cyan"/>
        </w:rPr>
        <w:t>safe</w:t>
      </w:r>
      <w:r w:rsidRPr="00153147">
        <w:rPr>
          <w:rStyle w:val="StyleUnderline"/>
        </w:rPr>
        <w:t xml:space="preserve"> for the </w:t>
      </w:r>
      <w:r w:rsidRPr="00153147">
        <w:rPr>
          <w:rStyle w:val="Emphasis"/>
        </w:rPr>
        <w:t>same</w:t>
      </w:r>
      <w:r w:rsidRPr="00153147">
        <w:rPr>
          <w:sz w:val="16"/>
        </w:rPr>
        <w:t xml:space="preserve">, inherent </w:t>
      </w:r>
      <w:r w:rsidRPr="00153147">
        <w:rPr>
          <w:rStyle w:val="Emphasis"/>
        </w:rPr>
        <w:t>reason</w:t>
      </w:r>
      <w:r w:rsidRPr="00153147">
        <w:rPr>
          <w:sz w:val="16"/>
        </w:rPr>
        <w:t xml:space="preserve"> that it has always had such a </w:t>
      </w:r>
      <w:r w:rsidRPr="00153147">
        <w:rPr>
          <w:rStyle w:val="StyleUnderline"/>
          <w:highlight w:val="cyan"/>
        </w:rPr>
        <w:t xml:space="preserve">small environmental </w:t>
      </w:r>
      <w:r w:rsidRPr="00153147">
        <w:rPr>
          <w:rStyle w:val="Emphasis"/>
          <w:highlight w:val="cyan"/>
        </w:rPr>
        <w:t>impact</w:t>
      </w:r>
      <w:r w:rsidRPr="00153147">
        <w:rPr>
          <w:sz w:val="16"/>
        </w:rPr>
        <w:t xml:space="preserve">: the </w:t>
      </w:r>
      <w:r w:rsidRPr="00153147">
        <w:rPr>
          <w:rStyle w:val="StyleUnderline"/>
        </w:rPr>
        <w:t xml:space="preserve">high energy </w:t>
      </w:r>
      <w:r w:rsidRPr="00153147">
        <w:rPr>
          <w:rStyle w:val="Emphasis"/>
        </w:rPr>
        <w:t>density</w:t>
      </w:r>
      <w:r w:rsidRPr="00153147">
        <w:rPr>
          <w:rStyle w:val="StyleUnderline"/>
        </w:rPr>
        <w:t xml:space="preserve"> of its fuel</w:t>
      </w:r>
      <w:r w:rsidRPr="00153147">
        <w:rPr>
          <w:sz w:val="16"/>
        </w:rPr>
        <w:t>.</w:t>
      </w:r>
    </w:p>
    <w:p w14:paraId="5A009F0F" w14:textId="77777777" w:rsidR="001300A4" w:rsidRPr="00153147" w:rsidRDefault="001300A4" w:rsidP="001300A4">
      <w:pPr>
        <w:rPr>
          <w:sz w:val="16"/>
        </w:rPr>
      </w:pPr>
      <w:r w:rsidRPr="00153147">
        <w:rPr>
          <w:sz w:val="16"/>
        </w:rPr>
        <w:t xml:space="preserve">Splitting atoms to create heat, rather than than splitting chemical bonds through fire, </w:t>
      </w:r>
      <w:r w:rsidRPr="00153147">
        <w:rPr>
          <w:rStyle w:val="StyleUnderline"/>
          <w:highlight w:val="cyan"/>
        </w:rPr>
        <w:t xml:space="preserve">requires </w:t>
      </w:r>
      <w:r w:rsidRPr="00153147">
        <w:rPr>
          <w:rStyle w:val="Emphasis"/>
          <w:highlight w:val="cyan"/>
        </w:rPr>
        <w:t>tiny amounts</w:t>
      </w:r>
      <w:r w:rsidRPr="00153147">
        <w:rPr>
          <w:rStyle w:val="StyleUnderline"/>
        </w:rPr>
        <w:t xml:space="preserve"> of </w:t>
      </w:r>
      <w:r w:rsidRPr="00153147">
        <w:rPr>
          <w:rStyle w:val="StyleUnderline"/>
          <w:highlight w:val="cyan"/>
        </w:rPr>
        <w:t>fuel</w:t>
      </w:r>
      <w:r w:rsidRPr="00153147">
        <w:rPr>
          <w:sz w:val="16"/>
        </w:rPr>
        <w:t xml:space="preserve">. A single </w:t>
      </w:r>
      <w:r w:rsidRPr="00153147">
        <w:rPr>
          <w:rStyle w:val="StyleUnderline"/>
        </w:rPr>
        <w:t>Coke can of uranium can</w:t>
      </w:r>
      <w:r w:rsidRPr="00153147">
        <w:rPr>
          <w:sz w:val="16"/>
        </w:rPr>
        <w:t xml:space="preserve"> </w:t>
      </w:r>
      <w:r w:rsidRPr="00153147">
        <w:rPr>
          <w:rStyle w:val="StyleUnderline"/>
        </w:rPr>
        <w:t xml:space="preserve">provide enough </w:t>
      </w:r>
      <w:r w:rsidRPr="00153147">
        <w:rPr>
          <w:rStyle w:val="Emphasis"/>
        </w:rPr>
        <w:t>energy</w:t>
      </w:r>
      <w:r w:rsidRPr="00153147">
        <w:rPr>
          <w:rStyle w:val="StyleUnderline"/>
        </w:rPr>
        <w:t xml:space="preserve"> for an entire high-energy </w:t>
      </w:r>
      <w:r w:rsidRPr="00153147">
        <w:rPr>
          <w:rStyle w:val="Emphasis"/>
        </w:rPr>
        <w:t>life</w:t>
      </w:r>
      <w:r w:rsidRPr="00153147">
        <w:rPr>
          <w:sz w:val="16"/>
        </w:rPr>
        <w:t>.</w:t>
      </w:r>
    </w:p>
    <w:p w14:paraId="64E2E5BA" w14:textId="77777777" w:rsidR="001300A4" w:rsidRPr="00153147" w:rsidRDefault="001300A4" w:rsidP="001300A4">
      <w:pPr>
        <w:pStyle w:val="Heading4"/>
        <w:rPr>
          <w:rFonts w:cs="Calibri"/>
        </w:rPr>
      </w:pPr>
      <w:r w:rsidRPr="00153147">
        <w:rPr>
          <w:rFonts w:cs="Calibri"/>
        </w:rPr>
        <w:t xml:space="preserve">6. </w:t>
      </w:r>
      <w:r w:rsidRPr="00153147">
        <w:rPr>
          <w:rFonts w:cs="Calibri"/>
          <w:u w:val="single"/>
        </w:rPr>
        <w:t>DATA</w:t>
      </w:r>
      <w:r w:rsidRPr="00153147">
        <w:rPr>
          <w:rFonts w:cs="Calibri"/>
        </w:rPr>
        <w:t xml:space="preserve">---you are more </w:t>
      </w:r>
      <w:r w:rsidRPr="00153147">
        <w:rPr>
          <w:rFonts w:cs="Calibri"/>
          <w:u w:val="single"/>
        </w:rPr>
        <w:t>likely</w:t>
      </w:r>
      <w:r w:rsidRPr="00153147">
        <w:rPr>
          <w:rFonts w:cs="Calibri"/>
        </w:rPr>
        <w:t xml:space="preserve"> to die </w:t>
      </w:r>
      <w:r w:rsidRPr="00153147">
        <w:rPr>
          <w:rFonts w:cs="Calibri"/>
          <w:u w:val="single"/>
        </w:rPr>
        <w:t>judging</w:t>
      </w:r>
      <w:r w:rsidRPr="00153147">
        <w:rPr>
          <w:rFonts w:cs="Calibri"/>
        </w:rPr>
        <w:t xml:space="preserve"> than from a </w:t>
      </w:r>
      <w:r w:rsidRPr="00153147">
        <w:rPr>
          <w:rFonts w:cs="Calibri"/>
          <w:u w:val="single"/>
        </w:rPr>
        <w:t>nuclear</w:t>
      </w:r>
      <w:r w:rsidRPr="00153147">
        <w:rPr>
          <w:rFonts w:cs="Calibri"/>
        </w:rPr>
        <w:t xml:space="preserve"> accident.</w:t>
      </w:r>
    </w:p>
    <w:p w14:paraId="6F940442" w14:textId="77777777" w:rsidR="001300A4" w:rsidRPr="00153147" w:rsidRDefault="001300A4" w:rsidP="001300A4">
      <w:r w:rsidRPr="00153147">
        <w:t xml:space="preserve">Michael </w:t>
      </w:r>
      <w:r w:rsidRPr="00153147">
        <w:rPr>
          <w:rStyle w:val="Style13ptBold"/>
        </w:rPr>
        <w:t>Shellenberger ’19</w:t>
      </w:r>
      <w:r w:rsidRPr="00153147">
        <w:t xml:space="preserve"> [March 11, 2019; Former Contributor. “It Sounds Crazy, But Fukushima, Chernobyl, And Three Mile Island Show Why Nuclear Is Inherently Safe,” Forbes; https://www.forbes.com/sites/michaelshellenberger/2019/03/11/it-sounds-crazy-but-fukushima-chernobyl-and-three-mile-island-show-why-nuclear-is-inherently-safe/] $G</w:t>
      </w:r>
    </w:p>
    <w:p w14:paraId="1C744334" w14:textId="77777777" w:rsidR="001300A4" w:rsidRPr="00153147" w:rsidRDefault="001300A4" w:rsidP="001300A4">
      <w:pPr>
        <w:rPr>
          <w:sz w:val="16"/>
        </w:rPr>
      </w:pPr>
      <w:r w:rsidRPr="00153147">
        <w:rPr>
          <w:sz w:val="16"/>
        </w:rPr>
        <w:t xml:space="preserve">It's not that nuclear energy never kills. It's that </w:t>
      </w:r>
      <w:r w:rsidRPr="00153147">
        <w:rPr>
          <w:rStyle w:val="StyleUnderline"/>
        </w:rPr>
        <w:t xml:space="preserve">nuclear's </w:t>
      </w:r>
      <w:r w:rsidRPr="00153147">
        <w:rPr>
          <w:rStyle w:val="StyleUnderline"/>
          <w:highlight w:val="cyan"/>
        </w:rPr>
        <w:t xml:space="preserve">death </w:t>
      </w:r>
      <w:r w:rsidRPr="00153147">
        <w:rPr>
          <w:rStyle w:val="Emphasis"/>
          <w:highlight w:val="cyan"/>
        </w:rPr>
        <w:t>toll</w:t>
      </w:r>
      <w:r w:rsidRPr="00153147">
        <w:rPr>
          <w:rStyle w:val="StyleUnderline"/>
        </w:rPr>
        <w:t xml:space="preserve"> is vanishingly </w:t>
      </w:r>
      <w:r w:rsidRPr="00153147">
        <w:rPr>
          <w:rStyle w:val="Emphasis"/>
        </w:rPr>
        <w:t>small</w:t>
      </w:r>
      <w:r w:rsidRPr="00153147">
        <w:rPr>
          <w:sz w:val="16"/>
        </w:rPr>
        <w:t>. Consider nuclear's global death toll in context. These are just annual deaths.</w:t>
      </w:r>
    </w:p>
    <w:p w14:paraId="3342D2AC" w14:textId="77777777" w:rsidR="001300A4" w:rsidRPr="00153147" w:rsidRDefault="001300A4" w:rsidP="001300A4">
      <w:pPr>
        <w:rPr>
          <w:rStyle w:val="StyleUnderline"/>
        </w:rPr>
      </w:pPr>
      <w:r w:rsidRPr="00153147">
        <w:rPr>
          <w:sz w:val="16"/>
        </w:rPr>
        <w:t xml:space="preserve">- </w:t>
      </w:r>
      <w:r w:rsidRPr="00153147">
        <w:rPr>
          <w:rStyle w:val="Emphasis"/>
          <w:highlight w:val="cyan"/>
        </w:rPr>
        <w:t>walking</w:t>
      </w:r>
      <w:r w:rsidRPr="00153147">
        <w:rPr>
          <w:sz w:val="16"/>
          <w:highlight w:val="cyan"/>
        </w:rPr>
        <w:t xml:space="preserve">: </w:t>
      </w:r>
      <w:r w:rsidRPr="00153147">
        <w:rPr>
          <w:rStyle w:val="StyleUnderline"/>
          <w:highlight w:val="cyan"/>
        </w:rPr>
        <w:t>270,000</w:t>
      </w:r>
    </w:p>
    <w:p w14:paraId="2598CD7A" w14:textId="77777777" w:rsidR="001300A4" w:rsidRPr="00153147" w:rsidRDefault="001300A4" w:rsidP="001300A4">
      <w:pPr>
        <w:rPr>
          <w:rStyle w:val="StyleUnderline"/>
        </w:rPr>
      </w:pPr>
      <w:r w:rsidRPr="00153147">
        <w:rPr>
          <w:sz w:val="16"/>
        </w:rPr>
        <w:t xml:space="preserve">- </w:t>
      </w:r>
      <w:r w:rsidRPr="00153147">
        <w:rPr>
          <w:rStyle w:val="Emphasis"/>
          <w:highlight w:val="cyan"/>
        </w:rPr>
        <w:t>driving</w:t>
      </w:r>
      <w:r w:rsidRPr="00153147">
        <w:rPr>
          <w:sz w:val="16"/>
          <w:highlight w:val="cyan"/>
        </w:rPr>
        <w:t xml:space="preserve">: </w:t>
      </w:r>
      <w:r w:rsidRPr="00153147">
        <w:rPr>
          <w:rStyle w:val="StyleUnderline"/>
          <w:highlight w:val="cyan"/>
        </w:rPr>
        <w:t>1,350,000</w:t>
      </w:r>
    </w:p>
    <w:p w14:paraId="720F959D" w14:textId="77777777" w:rsidR="001300A4" w:rsidRPr="00153147" w:rsidRDefault="001300A4" w:rsidP="001300A4">
      <w:pPr>
        <w:rPr>
          <w:rStyle w:val="StyleUnderline"/>
        </w:rPr>
      </w:pPr>
      <w:r w:rsidRPr="00153147">
        <w:rPr>
          <w:sz w:val="16"/>
        </w:rPr>
        <w:t xml:space="preserve">- </w:t>
      </w:r>
      <w:r w:rsidRPr="00153147">
        <w:rPr>
          <w:rStyle w:val="Emphasis"/>
          <w:highlight w:val="cyan"/>
        </w:rPr>
        <w:t>working</w:t>
      </w:r>
      <w:r w:rsidRPr="00153147">
        <w:rPr>
          <w:sz w:val="16"/>
          <w:highlight w:val="cyan"/>
        </w:rPr>
        <w:t xml:space="preserve">: </w:t>
      </w:r>
      <w:r w:rsidRPr="00153147">
        <w:rPr>
          <w:rStyle w:val="StyleUnderline"/>
          <w:highlight w:val="cyan"/>
        </w:rPr>
        <w:t>2,300,000</w:t>
      </w:r>
    </w:p>
    <w:p w14:paraId="5AEB8F23" w14:textId="77777777" w:rsidR="001300A4" w:rsidRPr="00153147" w:rsidRDefault="001300A4" w:rsidP="001300A4">
      <w:pPr>
        <w:rPr>
          <w:sz w:val="16"/>
        </w:rPr>
      </w:pPr>
      <w:r w:rsidRPr="00153147">
        <w:rPr>
          <w:sz w:val="16"/>
        </w:rPr>
        <w:t>- air pollution: 4,200,000</w:t>
      </w:r>
    </w:p>
    <w:p w14:paraId="19DF0929" w14:textId="77777777" w:rsidR="001300A4" w:rsidRPr="00153147" w:rsidRDefault="001300A4" w:rsidP="001300A4">
      <w:pPr>
        <w:rPr>
          <w:rStyle w:val="Emphasis"/>
        </w:rPr>
      </w:pPr>
      <w:r w:rsidRPr="00153147">
        <w:rPr>
          <w:sz w:val="16"/>
        </w:rPr>
        <w:t xml:space="preserve">By contrast, </w:t>
      </w:r>
      <w:r w:rsidRPr="00153147">
        <w:rPr>
          <w:rStyle w:val="Emphasis"/>
          <w:highlight w:val="cyan"/>
        </w:rPr>
        <w:t>nuclear's</w:t>
      </w:r>
      <w:r w:rsidRPr="00153147">
        <w:rPr>
          <w:rStyle w:val="StyleUnderline"/>
        </w:rPr>
        <w:t xml:space="preserve"> death total is likely to be </w:t>
      </w:r>
      <w:r w:rsidRPr="00153147">
        <w:rPr>
          <w:rStyle w:val="Emphasis"/>
          <w:highlight w:val="cyan"/>
        </w:rPr>
        <w:t>around 200.</w:t>
      </w:r>
    </w:p>
    <w:p w14:paraId="1C6F1C66" w14:textId="77777777" w:rsidR="001300A4" w:rsidRPr="00153147" w:rsidRDefault="001300A4" w:rsidP="001300A4">
      <w:pPr>
        <w:pStyle w:val="Heading4"/>
        <w:rPr>
          <w:rFonts w:cs="Calibri"/>
        </w:rPr>
      </w:pPr>
      <w:r w:rsidRPr="00153147">
        <w:rPr>
          <w:rFonts w:cs="Calibri"/>
          <w:u w:val="single"/>
        </w:rPr>
        <w:t>until 2065</w:t>
      </w:r>
      <w:r w:rsidRPr="00153147">
        <w:rPr>
          <w:rFonts w:cs="Calibri"/>
        </w:rPr>
        <w:t xml:space="preserve"> to see even a </w:t>
      </w:r>
      <w:r w:rsidRPr="00153147">
        <w:rPr>
          <w:rFonts w:cs="Calibri"/>
          <w:u w:val="single"/>
        </w:rPr>
        <w:t>marginal benefit</w:t>
      </w:r>
      <w:r w:rsidRPr="00153147">
        <w:rPr>
          <w:rFonts w:cs="Calibri"/>
        </w:rPr>
        <w:t xml:space="preserve">. It’s also reliant </w:t>
      </w:r>
      <w:r w:rsidRPr="00153147">
        <w:rPr>
          <w:rFonts w:cs="Calibri"/>
          <w:u w:val="single"/>
        </w:rPr>
        <w:t>on warming</w:t>
      </w:r>
      <w:r w:rsidRPr="00153147">
        <w:rPr>
          <w:rFonts w:cs="Calibri"/>
        </w:rPr>
        <w:t>.</w:t>
      </w:r>
    </w:p>
    <w:p w14:paraId="6DA138DD" w14:textId="77777777" w:rsidR="001300A4" w:rsidRPr="00153147" w:rsidRDefault="001300A4" w:rsidP="001300A4">
      <w:r w:rsidRPr="00153147">
        <w:t>Jill </w:t>
      </w:r>
      <w:r w:rsidRPr="00153147">
        <w:rPr>
          <w:rStyle w:val="Style13ptBold"/>
        </w:rPr>
        <w:t>1AC Kimball ’22</w:t>
      </w:r>
      <w:r w:rsidRPr="00153147">
        <w:t xml:space="preserve"> [June 22, 2022; Jill is an experienced communication professional with a background in higher education, arts administration and journalism. “Melting Arctic ice could transform international shipping routes, study finds,” Brown; https://www.brown.edu/news/2022-06-22/arctic] $G</w:t>
      </w:r>
    </w:p>
    <w:p w14:paraId="5D0F5EE2" w14:textId="77777777" w:rsidR="001300A4" w:rsidRPr="00153147" w:rsidRDefault="001300A4" w:rsidP="001300A4">
      <w:pPr>
        <w:rPr>
          <w:sz w:val="16"/>
        </w:rPr>
      </w:pPr>
      <w:r w:rsidRPr="00153147">
        <w:rPr>
          <w:sz w:val="16"/>
        </w:rPr>
        <w:t xml:space="preserve">Another critical consequence of melting ice in the Arctic? The </w:t>
      </w:r>
      <w:r w:rsidRPr="00153147">
        <w:rPr>
          <w:rStyle w:val="Emphasis"/>
        </w:rPr>
        <w:t>potential</w:t>
      </w:r>
      <w:r w:rsidRPr="00153147">
        <w:rPr>
          <w:rStyle w:val="StyleUnderline"/>
        </w:rPr>
        <w:t xml:space="preserve"> for </w:t>
      </w:r>
      <w:r w:rsidRPr="00153147">
        <w:rPr>
          <w:rStyle w:val="Emphasis"/>
          <w:highlight w:val="lightGray"/>
        </w:rPr>
        <w:t>shorter</w:t>
      </w:r>
      <w:r w:rsidRPr="00153147">
        <w:rPr>
          <w:sz w:val="16"/>
        </w:rPr>
        <w:t xml:space="preserve">, </w:t>
      </w:r>
      <w:r w:rsidRPr="00153147">
        <w:rPr>
          <w:rStyle w:val="StyleUnderline"/>
        </w:rPr>
        <w:t xml:space="preserve">more </w:t>
      </w:r>
      <w:r w:rsidRPr="00153147">
        <w:rPr>
          <w:rStyle w:val="StyleUnderline"/>
          <w:highlight w:val="lightGray"/>
        </w:rPr>
        <w:t>eco-friendly</w:t>
      </w:r>
      <w:r w:rsidRPr="00153147">
        <w:rPr>
          <w:rStyle w:val="StyleUnderline"/>
        </w:rPr>
        <w:t xml:space="preserve"> maritime </w:t>
      </w:r>
      <w:r w:rsidRPr="00153147">
        <w:rPr>
          <w:rStyle w:val="Emphasis"/>
          <w:highlight w:val="lightGray"/>
        </w:rPr>
        <w:t>trade</w:t>
      </w:r>
      <w:r w:rsidRPr="00153147">
        <w:rPr>
          <w:rStyle w:val="StyleUnderline"/>
        </w:rPr>
        <w:t xml:space="preserve"> routes</w:t>
      </w:r>
      <w:r w:rsidRPr="00153147">
        <w:rPr>
          <w:sz w:val="16"/>
        </w:rPr>
        <w:t xml:space="preserve"> that </w:t>
      </w:r>
      <w:r w:rsidRPr="00153147">
        <w:rPr>
          <w:rStyle w:val="StyleUnderline"/>
          <w:highlight w:val="lightGray"/>
        </w:rPr>
        <w:t>bypass</w:t>
      </w:r>
      <w:r w:rsidRPr="00153147">
        <w:rPr>
          <w:sz w:val="16"/>
        </w:rPr>
        <w:t xml:space="preserve"> the Russian-controlled </w:t>
      </w:r>
      <w:r w:rsidRPr="00153147">
        <w:rPr>
          <w:rStyle w:val="StyleUnderline"/>
          <w:highlight w:val="lightGray"/>
        </w:rPr>
        <w:t xml:space="preserve">Northern Sea </w:t>
      </w:r>
      <w:r w:rsidRPr="00153147">
        <w:rPr>
          <w:rStyle w:val="Emphasis"/>
          <w:highlight w:val="lightGray"/>
        </w:rPr>
        <w:t>Route</w:t>
      </w:r>
      <w:r w:rsidRPr="00153147">
        <w:rPr>
          <w:sz w:val="16"/>
          <w:highlight w:val="lightGray"/>
        </w:rPr>
        <w:t>.</w:t>
      </w:r>
    </w:p>
    <w:p w14:paraId="31B7F3D2" w14:textId="77777777" w:rsidR="001300A4" w:rsidRPr="00153147" w:rsidRDefault="001300A4" w:rsidP="001300A4">
      <w:pPr>
        <w:rPr>
          <w:sz w:val="16"/>
        </w:rPr>
      </w:pPr>
      <w:r w:rsidRPr="00153147">
        <w:rPr>
          <w:sz w:val="16"/>
        </w:rPr>
        <w:t xml:space="preserve">In a new study, a pair of climate scientists at Brown University worked with a legal scholar at the University of Maine School of Law to predict how Arctic Ocean ice melt could affect the regulation of shipping routes over the next few decades. They projected that </w:t>
      </w:r>
      <w:r w:rsidRPr="00153147">
        <w:rPr>
          <w:rStyle w:val="Emphasis"/>
          <w:highlight w:val="cyan"/>
        </w:rPr>
        <w:t>by 2065</w:t>
      </w:r>
      <w:r w:rsidRPr="00153147">
        <w:rPr>
          <w:sz w:val="16"/>
          <w:highlight w:val="cyan"/>
        </w:rPr>
        <w:t xml:space="preserve">, </w:t>
      </w:r>
      <w:r w:rsidRPr="00153147">
        <w:rPr>
          <w:rStyle w:val="StyleUnderline"/>
          <w:highlight w:val="cyan"/>
        </w:rPr>
        <w:t>the Arctic’s</w:t>
      </w:r>
      <w:r w:rsidRPr="00153147">
        <w:rPr>
          <w:sz w:val="16"/>
          <w:highlight w:val="cyan"/>
        </w:rPr>
        <w:t xml:space="preserve"> </w:t>
      </w:r>
      <w:r w:rsidRPr="00153147">
        <w:rPr>
          <w:rStyle w:val="StyleUnderline"/>
          <w:highlight w:val="cyan"/>
        </w:rPr>
        <w:t>navigability</w:t>
      </w:r>
      <w:r w:rsidRPr="00153147">
        <w:rPr>
          <w:rStyle w:val="StyleUnderline"/>
        </w:rPr>
        <w:t xml:space="preserve"> will </w:t>
      </w:r>
      <w:r w:rsidRPr="00153147">
        <w:rPr>
          <w:rStyle w:val="Emphasis"/>
          <w:highlight w:val="lightGray"/>
        </w:rPr>
        <w:t>increase</w:t>
      </w:r>
      <w:r w:rsidRPr="00153147">
        <w:rPr>
          <w:rStyle w:val="StyleUnderline"/>
        </w:rPr>
        <w:t xml:space="preserve"> so greatly that it could </w:t>
      </w:r>
      <w:r w:rsidRPr="00153147">
        <w:rPr>
          <w:rStyle w:val="Emphasis"/>
        </w:rPr>
        <w:t>yield</w:t>
      </w:r>
      <w:r w:rsidRPr="00153147">
        <w:rPr>
          <w:rStyle w:val="StyleUnderline"/>
        </w:rPr>
        <w:t xml:space="preserve"> new </w:t>
      </w:r>
      <w:r w:rsidRPr="00153147">
        <w:rPr>
          <w:rStyle w:val="StyleUnderline"/>
          <w:highlight w:val="lightGray"/>
        </w:rPr>
        <w:t xml:space="preserve">trade </w:t>
      </w:r>
      <w:r w:rsidRPr="00153147">
        <w:rPr>
          <w:rStyle w:val="Emphasis"/>
          <w:highlight w:val="lightGray"/>
        </w:rPr>
        <w:t>routes</w:t>
      </w:r>
      <w:r w:rsidRPr="00153147">
        <w:rPr>
          <w:rStyle w:val="StyleUnderline"/>
        </w:rPr>
        <w:t xml:space="preserve"> in </w:t>
      </w:r>
      <w:r w:rsidRPr="00153147">
        <w:rPr>
          <w:rStyle w:val="Emphasis"/>
        </w:rPr>
        <w:t>international</w:t>
      </w:r>
      <w:r w:rsidRPr="00153147">
        <w:rPr>
          <w:rStyle w:val="StyleUnderline"/>
        </w:rPr>
        <w:t xml:space="preserve"> waters</w:t>
      </w:r>
      <w:r w:rsidRPr="00153147">
        <w:rPr>
          <w:sz w:val="16"/>
        </w:rPr>
        <w:t xml:space="preserve"> — not only </w:t>
      </w:r>
      <w:r w:rsidRPr="00153147">
        <w:rPr>
          <w:rStyle w:val="StyleUnderline"/>
        </w:rPr>
        <w:t xml:space="preserve">reducing the shipping </w:t>
      </w:r>
      <w:r w:rsidRPr="00153147">
        <w:rPr>
          <w:rStyle w:val="Emphasis"/>
        </w:rPr>
        <w:t>industry’s</w:t>
      </w:r>
      <w:r w:rsidRPr="00153147">
        <w:rPr>
          <w:rStyle w:val="StyleUnderline"/>
        </w:rPr>
        <w:t xml:space="preserve"> carbon </w:t>
      </w:r>
      <w:r w:rsidRPr="00153147">
        <w:rPr>
          <w:rStyle w:val="Emphasis"/>
        </w:rPr>
        <w:t>footprint</w:t>
      </w:r>
      <w:r w:rsidRPr="00153147">
        <w:rPr>
          <w:rStyle w:val="StyleUnderline"/>
        </w:rPr>
        <w:t xml:space="preserve"> but also </w:t>
      </w:r>
      <w:r w:rsidRPr="00153147">
        <w:rPr>
          <w:rStyle w:val="Emphasis"/>
        </w:rPr>
        <w:t>weakening</w:t>
      </w:r>
      <w:r w:rsidRPr="00153147">
        <w:rPr>
          <w:rStyle w:val="StyleUnderline"/>
        </w:rPr>
        <w:t xml:space="preserve"> Russia’s </w:t>
      </w:r>
      <w:r w:rsidRPr="00153147">
        <w:rPr>
          <w:rStyle w:val="Emphasis"/>
        </w:rPr>
        <w:t>control</w:t>
      </w:r>
      <w:r w:rsidRPr="00153147">
        <w:rPr>
          <w:rStyle w:val="StyleUnderline"/>
        </w:rPr>
        <w:t xml:space="preserve"> over </w:t>
      </w:r>
      <w:r w:rsidRPr="00153147">
        <w:rPr>
          <w:rStyle w:val="Emphasis"/>
        </w:rPr>
        <w:t>trade</w:t>
      </w:r>
      <w:r w:rsidRPr="00153147">
        <w:rPr>
          <w:sz w:val="16"/>
        </w:rPr>
        <w:t xml:space="preserve"> in the Arctic.</w:t>
      </w:r>
    </w:p>
    <w:p w14:paraId="79119275" w14:textId="77777777" w:rsidR="001300A4" w:rsidRPr="00153147" w:rsidRDefault="001300A4" w:rsidP="001300A4">
      <w:pPr>
        <w:rPr>
          <w:sz w:val="16"/>
        </w:rPr>
      </w:pPr>
      <w:r w:rsidRPr="00153147">
        <w:rPr>
          <w:sz w:val="16"/>
        </w:rPr>
        <w:t>The study was published on Monday, June 20, in the Proceedings of the National Academy of Sciences.</w:t>
      </w:r>
    </w:p>
    <w:p w14:paraId="322C842C" w14:textId="77777777" w:rsidR="001300A4" w:rsidRPr="00153147" w:rsidRDefault="001300A4" w:rsidP="001300A4">
      <w:pPr>
        <w:rPr>
          <w:sz w:val="16"/>
        </w:rPr>
      </w:pPr>
      <w:r w:rsidRPr="00153147">
        <w:rPr>
          <w:sz w:val="16"/>
        </w:rPr>
        <w:t xml:space="preserve">“There’s no scenario in which melting ice in the Arctic is good news,” said Amanda Lynch, the study’s lead author and a professor of Earth, environmental and planetary sciences at Brown. “But the unfortunate reality is that the </w:t>
      </w:r>
      <w:r w:rsidRPr="00153147">
        <w:rPr>
          <w:rStyle w:val="StyleUnderline"/>
        </w:rPr>
        <w:t xml:space="preserve">ice is already </w:t>
      </w:r>
      <w:r w:rsidRPr="00153147">
        <w:rPr>
          <w:rStyle w:val="Emphasis"/>
        </w:rPr>
        <w:t>retreating</w:t>
      </w:r>
      <w:r w:rsidRPr="00153147">
        <w:rPr>
          <w:sz w:val="16"/>
        </w:rPr>
        <w:t xml:space="preserve">, these </w:t>
      </w:r>
      <w:r w:rsidRPr="00153147">
        <w:rPr>
          <w:rStyle w:val="StyleUnderline"/>
          <w:highlight w:val="lightGray"/>
        </w:rPr>
        <w:t>routes</w:t>
      </w:r>
      <w:r w:rsidRPr="00153147">
        <w:rPr>
          <w:rStyle w:val="StyleUnderline"/>
        </w:rPr>
        <w:t xml:space="preserve"> are </w:t>
      </w:r>
      <w:r w:rsidRPr="00153147">
        <w:rPr>
          <w:rStyle w:val="Emphasis"/>
          <w:highlight w:val="lightGray"/>
        </w:rPr>
        <w:t>opening</w:t>
      </w:r>
      <w:r w:rsidRPr="00153147">
        <w:rPr>
          <w:rStyle w:val="StyleUnderline"/>
          <w:highlight w:val="lightGray"/>
        </w:rPr>
        <w:t xml:space="preserve"> up</w:t>
      </w:r>
      <w:r w:rsidRPr="00153147">
        <w:rPr>
          <w:sz w:val="16"/>
        </w:rPr>
        <w:t xml:space="preserve">, and we </w:t>
      </w:r>
      <w:r w:rsidRPr="00153147">
        <w:rPr>
          <w:rStyle w:val="StyleUnderline"/>
        </w:rPr>
        <w:t xml:space="preserve">need to start thinking </w:t>
      </w:r>
      <w:r w:rsidRPr="00153147">
        <w:rPr>
          <w:rStyle w:val="Emphasis"/>
        </w:rPr>
        <w:t>critically</w:t>
      </w:r>
      <w:r w:rsidRPr="00153147">
        <w:rPr>
          <w:sz w:val="16"/>
        </w:rPr>
        <w:t xml:space="preserve"> about the legal, environmental and geopolitical implications.” </w:t>
      </w:r>
    </w:p>
    <w:p w14:paraId="70D75496" w14:textId="77777777" w:rsidR="001300A4" w:rsidRPr="00153147" w:rsidRDefault="001300A4" w:rsidP="001300A4">
      <w:pPr>
        <w:rPr>
          <w:sz w:val="16"/>
        </w:rPr>
      </w:pPr>
      <w:r w:rsidRPr="00153147">
        <w:rPr>
          <w:sz w:val="16"/>
        </w:rPr>
        <w:t xml:space="preserve">Lynch, who has studied climate change in the Arctic for nearly 30 years, said that as a first step, she worked with Xueke Li, a postdoctoral research associate at the Institute at Brown for Environment and Society, to model four navigation scenarios based on four likely outcomes of global actions to halt climate change in the coming years. Their projections showed that unless global leaders successfully constrain warming to 1.5 degrees Celsius </w:t>
      </w:r>
      <w:r w:rsidRPr="00153147">
        <w:rPr>
          <w:rStyle w:val="Emphasis"/>
          <w:highlight w:val="cyan"/>
        </w:rPr>
        <w:t>over the next 43 years</w:t>
      </w:r>
      <w:r w:rsidRPr="00153147">
        <w:rPr>
          <w:sz w:val="16"/>
        </w:rPr>
        <w:t>, climate change will likely open up several new routes through international waters by the middle of this century.</w:t>
      </w:r>
    </w:p>
    <w:p w14:paraId="0FD4FF13" w14:textId="77777777" w:rsidR="001300A4" w:rsidRPr="00153147" w:rsidRDefault="001300A4" w:rsidP="001300A4">
      <w:pPr>
        <w:rPr>
          <w:sz w:val="16"/>
        </w:rPr>
      </w:pPr>
      <w:r w:rsidRPr="00153147">
        <w:rPr>
          <w:sz w:val="16"/>
        </w:rPr>
        <w:t xml:space="preserve">One critical consequence of melting ice in the Arctic: the </w:t>
      </w:r>
      <w:r w:rsidRPr="00153147">
        <w:rPr>
          <w:rStyle w:val="StyleUnderline"/>
        </w:rPr>
        <w:t xml:space="preserve">potential for </w:t>
      </w:r>
      <w:r w:rsidRPr="00153147">
        <w:rPr>
          <w:rStyle w:val="Emphasis"/>
        </w:rPr>
        <w:t>shorter</w:t>
      </w:r>
      <w:r w:rsidRPr="00153147">
        <w:rPr>
          <w:sz w:val="16"/>
        </w:rPr>
        <w:t xml:space="preserve">, </w:t>
      </w:r>
      <w:r w:rsidRPr="00153147">
        <w:rPr>
          <w:rStyle w:val="StyleUnderline"/>
        </w:rPr>
        <w:t xml:space="preserve">more eco-friendly </w:t>
      </w:r>
      <w:r w:rsidRPr="00153147">
        <w:rPr>
          <w:rStyle w:val="Emphasis"/>
        </w:rPr>
        <w:t>maritime</w:t>
      </w:r>
      <w:r w:rsidRPr="00153147">
        <w:rPr>
          <w:rStyle w:val="StyleUnderline"/>
        </w:rPr>
        <w:t xml:space="preserve"> trade</w:t>
      </w:r>
      <w:r w:rsidRPr="00153147">
        <w:rPr>
          <w:sz w:val="16"/>
        </w:rPr>
        <w:t xml:space="preserve"> routes that </w:t>
      </w:r>
      <w:r w:rsidRPr="00153147">
        <w:rPr>
          <w:rStyle w:val="StyleUnderline"/>
        </w:rPr>
        <w:t>bypass th</w:t>
      </w:r>
      <w:r w:rsidRPr="00153147">
        <w:rPr>
          <w:sz w:val="16"/>
        </w:rPr>
        <w:t xml:space="preserve">e Russian-controlled </w:t>
      </w:r>
      <w:r w:rsidRPr="00153147">
        <w:rPr>
          <w:rStyle w:val="StyleUnderline"/>
        </w:rPr>
        <w:t xml:space="preserve">Northern Sea </w:t>
      </w:r>
      <w:r w:rsidRPr="00153147">
        <w:rPr>
          <w:rStyle w:val="Emphasis"/>
        </w:rPr>
        <w:t>Route</w:t>
      </w:r>
      <w:r w:rsidRPr="00153147">
        <w:rPr>
          <w:sz w:val="16"/>
        </w:rPr>
        <w:t>, shown here in green.</w:t>
      </w:r>
    </w:p>
    <w:p w14:paraId="794A23B0" w14:textId="77777777" w:rsidR="001300A4" w:rsidRPr="00153147" w:rsidRDefault="001300A4" w:rsidP="001300A4">
      <w:pPr>
        <w:rPr>
          <w:sz w:val="16"/>
        </w:rPr>
      </w:pPr>
      <w:r w:rsidRPr="00153147">
        <w:rPr>
          <w:sz w:val="16"/>
        </w:rPr>
        <w:t xml:space="preserve">According to Charles Norchi — director of the Center for Oceans and Coastal Law at Maine Law, a visiting scholar at Brown’s Watson Institute for International and Public Affairs, and one of the study’s co-authors — those changes could have </w:t>
      </w:r>
      <w:r w:rsidRPr="00153147">
        <w:rPr>
          <w:rStyle w:val="StyleUnderline"/>
        </w:rPr>
        <w:t xml:space="preserve">major </w:t>
      </w:r>
      <w:r w:rsidRPr="00153147">
        <w:rPr>
          <w:rStyle w:val="Emphasis"/>
        </w:rPr>
        <w:t>implications</w:t>
      </w:r>
      <w:r w:rsidRPr="00153147">
        <w:rPr>
          <w:rStyle w:val="StyleUnderline"/>
        </w:rPr>
        <w:t xml:space="preserve"> for world </w:t>
      </w:r>
      <w:r w:rsidRPr="00153147">
        <w:rPr>
          <w:rStyle w:val="Emphasis"/>
        </w:rPr>
        <w:t>trade</w:t>
      </w:r>
      <w:r w:rsidRPr="00153147">
        <w:rPr>
          <w:rStyle w:val="StyleUnderline"/>
        </w:rPr>
        <w:t xml:space="preserve"> and global </w:t>
      </w:r>
      <w:r w:rsidRPr="00153147">
        <w:rPr>
          <w:rStyle w:val="Emphasis"/>
        </w:rPr>
        <w:t>politics</w:t>
      </w:r>
      <w:r w:rsidRPr="00153147">
        <w:rPr>
          <w:sz w:val="16"/>
        </w:rPr>
        <w:t>.</w:t>
      </w:r>
    </w:p>
    <w:p w14:paraId="2C480216" w14:textId="77777777" w:rsidR="001300A4" w:rsidRPr="00153147" w:rsidRDefault="001300A4" w:rsidP="001300A4">
      <w:pPr>
        <w:rPr>
          <w:sz w:val="16"/>
        </w:rPr>
      </w:pPr>
      <w:r w:rsidRPr="00153147">
        <w:rPr>
          <w:sz w:val="16"/>
        </w:rPr>
        <w:t xml:space="preserve">Norchi explained that since 1982, the United Nations Convention on the Law of the Sea has given Arctic coastal states </w:t>
      </w:r>
      <w:r w:rsidRPr="00153147">
        <w:rPr>
          <w:rStyle w:val="StyleUnderline"/>
        </w:rPr>
        <w:t xml:space="preserve">enhanced </w:t>
      </w:r>
      <w:r w:rsidRPr="00153147">
        <w:rPr>
          <w:rStyle w:val="Emphasis"/>
        </w:rPr>
        <w:t>authority</w:t>
      </w:r>
      <w:r w:rsidRPr="00153147">
        <w:rPr>
          <w:rStyle w:val="StyleUnderline"/>
        </w:rPr>
        <w:t xml:space="preserve"> over primary </w:t>
      </w:r>
      <w:r w:rsidRPr="00153147">
        <w:rPr>
          <w:rStyle w:val="Emphasis"/>
        </w:rPr>
        <w:t>shipping</w:t>
      </w:r>
      <w:r w:rsidRPr="00153147">
        <w:rPr>
          <w:rStyle w:val="StyleUnderline"/>
        </w:rPr>
        <w:t xml:space="preserve"> routes</w:t>
      </w:r>
      <w:r w:rsidRPr="00153147">
        <w:rPr>
          <w:sz w:val="16"/>
        </w:rPr>
        <w:t xml:space="preserve">. Article 234 of the convention states that in the name of “the </w:t>
      </w:r>
      <w:r w:rsidRPr="00153147">
        <w:rPr>
          <w:rStyle w:val="StyleUnderline"/>
        </w:rPr>
        <w:t>prevention</w:t>
      </w:r>
      <w:r w:rsidRPr="00153147">
        <w:rPr>
          <w:sz w:val="16"/>
        </w:rPr>
        <w:t xml:space="preserve">, </w:t>
      </w:r>
      <w:r w:rsidRPr="00153147">
        <w:rPr>
          <w:rStyle w:val="Emphasis"/>
        </w:rPr>
        <w:t>reduction</w:t>
      </w:r>
      <w:r w:rsidRPr="00153147">
        <w:rPr>
          <w:sz w:val="16"/>
        </w:rPr>
        <w:t xml:space="preserve"> and </w:t>
      </w:r>
      <w:r w:rsidRPr="00153147">
        <w:rPr>
          <w:rStyle w:val="StyleUnderline"/>
        </w:rPr>
        <w:t>control of marine pollution from vessels</w:t>
      </w:r>
      <w:r w:rsidRPr="00153147">
        <w:rPr>
          <w:sz w:val="16"/>
        </w:rPr>
        <w:t xml:space="preserve">,” </w:t>
      </w:r>
      <w:r w:rsidRPr="00153147">
        <w:rPr>
          <w:rStyle w:val="Emphasis"/>
        </w:rPr>
        <w:t>countries</w:t>
      </w:r>
      <w:r w:rsidRPr="00153147">
        <w:rPr>
          <w:sz w:val="16"/>
        </w:rPr>
        <w:t xml:space="preserve"> whose coastlines are near Arctic shipping routes have the </w:t>
      </w:r>
      <w:r w:rsidRPr="00153147">
        <w:rPr>
          <w:rStyle w:val="StyleUnderline"/>
        </w:rPr>
        <w:t xml:space="preserve">ability to </w:t>
      </w:r>
      <w:r w:rsidRPr="00153147">
        <w:rPr>
          <w:rStyle w:val="Emphasis"/>
        </w:rPr>
        <w:t>regulate</w:t>
      </w:r>
      <w:r w:rsidRPr="00153147">
        <w:rPr>
          <w:rStyle w:val="StyleUnderline"/>
        </w:rPr>
        <w:t xml:space="preserve"> the route’s maritime </w:t>
      </w:r>
      <w:r w:rsidRPr="00153147">
        <w:rPr>
          <w:rStyle w:val="Emphasis"/>
        </w:rPr>
        <w:t>traffic</w:t>
      </w:r>
      <w:r w:rsidRPr="00153147">
        <w:rPr>
          <w:sz w:val="16"/>
        </w:rPr>
        <w:t xml:space="preserve">, so long as the area remains ice-covered for the majority of the year. </w:t>
      </w:r>
    </w:p>
    <w:p w14:paraId="6184D617" w14:textId="77777777" w:rsidR="001300A4" w:rsidRPr="00153147" w:rsidRDefault="001300A4" w:rsidP="001300A4">
      <w:pPr>
        <w:rPr>
          <w:sz w:val="16"/>
        </w:rPr>
      </w:pPr>
      <w:r w:rsidRPr="00153147">
        <w:rPr>
          <w:sz w:val="16"/>
        </w:rPr>
        <w:t xml:space="preserve">Norchi said that for decades, </w:t>
      </w:r>
      <w:r w:rsidRPr="00153147">
        <w:rPr>
          <w:rStyle w:val="StyleUnderline"/>
        </w:rPr>
        <w:t>Russia</w:t>
      </w:r>
      <w:r w:rsidRPr="00153147">
        <w:rPr>
          <w:sz w:val="16"/>
        </w:rPr>
        <w:t xml:space="preserve"> has used Article 234 </w:t>
      </w:r>
      <w:r w:rsidRPr="00153147">
        <w:rPr>
          <w:rStyle w:val="StyleUnderline"/>
        </w:rPr>
        <w:t xml:space="preserve">for its own </w:t>
      </w:r>
      <w:r w:rsidRPr="00153147">
        <w:rPr>
          <w:rStyle w:val="Emphasis"/>
        </w:rPr>
        <w:t>economic</w:t>
      </w:r>
      <w:r w:rsidRPr="00153147">
        <w:rPr>
          <w:rStyle w:val="StyleUnderline"/>
        </w:rPr>
        <w:t xml:space="preserve"> and geopolitical </w:t>
      </w:r>
      <w:r w:rsidRPr="00153147">
        <w:rPr>
          <w:rStyle w:val="Emphasis"/>
        </w:rPr>
        <w:t>interests</w:t>
      </w:r>
      <w:r w:rsidRPr="00153147">
        <w:rPr>
          <w:sz w:val="16"/>
        </w:rPr>
        <w:t xml:space="preserve">. One Russian law requires all vessels passing through the Northern Sea Route to be piloted by Russians. The country also </w:t>
      </w:r>
      <w:r w:rsidRPr="00153147">
        <w:rPr>
          <w:rStyle w:val="StyleUnderline"/>
        </w:rPr>
        <w:t xml:space="preserve">requires that passing vessels pay </w:t>
      </w:r>
      <w:r w:rsidRPr="00153147">
        <w:rPr>
          <w:rStyle w:val="Emphasis"/>
        </w:rPr>
        <w:t>tolls</w:t>
      </w:r>
      <w:r w:rsidRPr="00153147">
        <w:rPr>
          <w:rStyle w:val="StyleUnderline"/>
        </w:rPr>
        <w:t xml:space="preserve"> and provide advance </w:t>
      </w:r>
      <w:r w:rsidRPr="00153147">
        <w:rPr>
          <w:rStyle w:val="Emphasis"/>
        </w:rPr>
        <w:t>notice</w:t>
      </w:r>
      <w:r w:rsidRPr="00153147">
        <w:rPr>
          <w:sz w:val="16"/>
        </w:rPr>
        <w:t xml:space="preserve"> of their </w:t>
      </w:r>
      <w:r w:rsidRPr="00153147">
        <w:rPr>
          <w:rStyle w:val="StyleUnderline"/>
        </w:rPr>
        <w:t>plans</w:t>
      </w:r>
      <w:r w:rsidRPr="00153147">
        <w:rPr>
          <w:sz w:val="16"/>
        </w:rPr>
        <w:t xml:space="preserve"> to use the route. The heavy regulation is one among many reasons </w:t>
      </w:r>
      <w:r w:rsidRPr="00153147">
        <w:rPr>
          <w:rStyle w:val="StyleUnderline"/>
        </w:rPr>
        <w:t xml:space="preserve">why major </w:t>
      </w:r>
      <w:r w:rsidRPr="00153147">
        <w:rPr>
          <w:rStyle w:val="Emphasis"/>
        </w:rPr>
        <w:t>shipping</w:t>
      </w:r>
      <w:r w:rsidRPr="00153147">
        <w:rPr>
          <w:rStyle w:val="StyleUnderline"/>
        </w:rPr>
        <w:t xml:space="preserve"> companies often </w:t>
      </w:r>
      <w:r w:rsidRPr="00153147">
        <w:rPr>
          <w:rStyle w:val="Emphasis"/>
        </w:rPr>
        <w:t>bypass</w:t>
      </w:r>
      <w:r w:rsidRPr="00153147">
        <w:rPr>
          <w:rStyle w:val="StyleUnderline"/>
        </w:rPr>
        <w:t xml:space="preserve"> the route’s heavy </w:t>
      </w:r>
      <w:r w:rsidRPr="00153147">
        <w:rPr>
          <w:rStyle w:val="Emphasis"/>
        </w:rPr>
        <w:t>regulations</w:t>
      </w:r>
      <w:r w:rsidRPr="00153147">
        <w:rPr>
          <w:sz w:val="16"/>
        </w:rPr>
        <w:t xml:space="preserve"> and </w:t>
      </w:r>
      <w:r w:rsidRPr="00153147">
        <w:rPr>
          <w:rStyle w:val="StyleUnderline"/>
        </w:rPr>
        <w:t>high costs</w:t>
      </w:r>
      <w:r w:rsidRPr="00153147">
        <w:rPr>
          <w:sz w:val="16"/>
        </w:rPr>
        <w:t xml:space="preserve"> and instead </w:t>
      </w:r>
      <w:r w:rsidRPr="00153147">
        <w:rPr>
          <w:rStyle w:val="StyleUnderline"/>
        </w:rPr>
        <w:t xml:space="preserve">use the </w:t>
      </w:r>
      <w:r w:rsidRPr="00153147">
        <w:rPr>
          <w:rStyle w:val="Emphasis"/>
        </w:rPr>
        <w:t>Suez</w:t>
      </w:r>
      <w:r w:rsidRPr="00153147">
        <w:rPr>
          <w:rStyle w:val="StyleUnderline"/>
        </w:rPr>
        <w:t xml:space="preserve"> and </w:t>
      </w:r>
      <w:r w:rsidRPr="00153147">
        <w:rPr>
          <w:rStyle w:val="Emphasis"/>
        </w:rPr>
        <w:t>Panama</w:t>
      </w:r>
      <w:r w:rsidRPr="00153147">
        <w:rPr>
          <w:rStyle w:val="StyleUnderline"/>
        </w:rPr>
        <w:t xml:space="preserve"> canals</w:t>
      </w:r>
      <w:r w:rsidRPr="00153147">
        <w:rPr>
          <w:sz w:val="16"/>
        </w:rPr>
        <w:t xml:space="preserve"> — </w:t>
      </w:r>
      <w:r w:rsidRPr="00153147">
        <w:rPr>
          <w:rStyle w:val="StyleUnderline"/>
        </w:rPr>
        <w:t>longer</w:t>
      </w:r>
      <w:r w:rsidRPr="00153147">
        <w:rPr>
          <w:sz w:val="16"/>
        </w:rPr>
        <w:t xml:space="preserve">, </w:t>
      </w:r>
      <w:r w:rsidRPr="00153147">
        <w:rPr>
          <w:rStyle w:val="StyleUnderline"/>
        </w:rPr>
        <w:t>but cheaper and easier</w:t>
      </w:r>
      <w:r w:rsidRPr="00153147">
        <w:rPr>
          <w:sz w:val="16"/>
        </w:rPr>
        <w:t xml:space="preserve">, trade routes. </w:t>
      </w:r>
    </w:p>
    <w:p w14:paraId="401610DD" w14:textId="77777777" w:rsidR="001300A4" w:rsidRPr="00153147" w:rsidRDefault="001300A4" w:rsidP="001300A4">
      <w:pPr>
        <w:rPr>
          <w:sz w:val="16"/>
        </w:rPr>
      </w:pPr>
      <w:r w:rsidRPr="00153147">
        <w:rPr>
          <w:sz w:val="16"/>
        </w:rPr>
        <w:t xml:space="preserve">But as the </w:t>
      </w:r>
      <w:r w:rsidRPr="00153147">
        <w:rPr>
          <w:rStyle w:val="StyleUnderline"/>
          <w:highlight w:val="lightGray"/>
        </w:rPr>
        <w:t>ice</w:t>
      </w:r>
      <w:r w:rsidRPr="00153147">
        <w:rPr>
          <w:sz w:val="16"/>
        </w:rPr>
        <w:t xml:space="preserve"> near Russia’s northern coast </w:t>
      </w:r>
      <w:r w:rsidRPr="00153147">
        <w:rPr>
          <w:rStyle w:val="StyleUnderline"/>
        </w:rPr>
        <w:t xml:space="preserve">begins to </w:t>
      </w:r>
      <w:r w:rsidRPr="00153147">
        <w:rPr>
          <w:rStyle w:val="Emphasis"/>
          <w:highlight w:val="lightGray"/>
        </w:rPr>
        <w:t>melt</w:t>
      </w:r>
      <w:r w:rsidRPr="00153147">
        <w:rPr>
          <w:sz w:val="16"/>
        </w:rPr>
        <w:t xml:space="preserve">, Norchi said, </w:t>
      </w:r>
      <w:r w:rsidRPr="00153147">
        <w:rPr>
          <w:rStyle w:val="StyleUnderline"/>
          <w:highlight w:val="lightGray"/>
        </w:rPr>
        <w:t>so will</w:t>
      </w:r>
      <w:r w:rsidRPr="00153147">
        <w:rPr>
          <w:rStyle w:val="StyleUnderline"/>
        </w:rPr>
        <w:t xml:space="preserve"> the </w:t>
      </w:r>
      <w:r w:rsidRPr="00153147">
        <w:rPr>
          <w:rStyle w:val="Emphasis"/>
          <w:highlight w:val="lightGray"/>
        </w:rPr>
        <w:t>country’s</w:t>
      </w:r>
      <w:r w:rsidRPr="00153147">
        <w:rPr>
          <w:rStyle w:val="StyleUnderline"/>
          <w:highlight w:val="lightGray"/>
        </w:rPr>
        <w:t xml:space="preserve"> grip on </w:t>
      </w:r>
      <w:r w:rsidRPr="00153147">
        <w:rPr>
          <w:rStyle w:val="Emphasis"/>
          <w:highlight w:val="lightGray"/>
        </w:rPr>
        <w:t>shipping</w:t>
      </w:r>
      <w:r w:rsidRPr="00153147">
        <w:rPr>
          <w:rStyle w:val="StyleUnderline"/>
        </w:rPr>
        <w:t xml:space="preserve"> through the Arctic Ocean</w:t>
      </w:r>
      <w:r w:rsidRPr="00153147">
        <w:rPr>
          <w:sz w:val="16"/>
        </w:rPr>
        <w:t xml:space="preserve">. </w:t>
      </w:r>
    </w:p>
    <w:p w14:paraId="2991C654" w14:textId="77777777" w:rsidR="001300A4" w:rsidRPr="00153147" w:rsidRDefault="001300A4" w:rsidP="001300A4">
      <w:pPr>
        <w:rPr>
          <w:sz w:val="16"/>
        </w:rPr>
      </w:pPr>
      <w:r w:rsidRPr="00153147">
        <w:rPr>
          <w:sz w:val="16"/>
        </w:rPr>
        <w:t xml:space="preserve">“The Russians will, I'm sure, continue to invoke Article 234, which they will attempt to back up with their might,” Norchi said. “But they will be challenged by the international community, because Article 234 will cease to be applicable if there's no ice covered-area for most of the year. Not only that, but with melting ice, shipping will move out of Russian territorial waters and into international waters. If that happens, Russia can’t do much, because the outcome is driven by climate change and shipping economics.” </w:t>
      </w:r>
    </w:p>
    <w:p w14:paraId="58724866" w14:textId="77777777" w:rsidR="001300A4" w:rsidRPr="00153147" w:rsidRDefault="001300A4" w:rsidP="001300A4">
      <w:pPr>
        <w:rPr>
          <w:sz w:val="16"/>
        </w:rPr>
      </w:pPr>
      <w:r w:rsidRPr="00153147">
        <w:rPr>
          <w:sz w:val="16"/>
        </w:rPr>
        <w:t xml:space="preserve">According to Lynch, previous studies have shown that </w:t>
      </w:r>
      <w:r w:rsidRPr="00153147">
        <w:rPr>
          <w:rStyle w:val="StyleUnderline"/>
        </w:rPr>
        <w:t xml:space="preserve">Arctic </w:t>
      </w:r>
      <w:r w:rsidRPr="00153147">
        <w:rPr>
          <w:rStyle w:val="StyleUnderline"/>
          <w:highlight w:val="lightGray"/>
        </w:rPr>
        <w:t xml:space="preserve">routes are </w:t>
      </w:r>
      <w:r w:rsidRPr="00153147">
        <w:rPr>
          <w:rStyle w:val="Emphasis"/>
          <w:highlight w:val="lightGray"/>
        </w:rPr>
        <w:t>30%</w:t>
      </w:r>
      <w:r w:rsidRPr="00153147">
        <w:rPr>
          <w:rStyle w:val="StyleUnderline"/>
          <w:highlight w:val="lightGray"/>
        </w:rPr>
        <w:t xml:space="preserve"> to </w:t>
      </w:r>
      <w:r w:rsidRPr="00153147">
        <w:rPr>
          <w:rStyle w:val="Emphasis"/>
          <w:highlight w:val="lightGray"/>
        </w:rPr>
        <w:t>50%</w:t>
      </w:r>
      <w:r w:rsidRPr="00153147">
        <w:rPr>
          <w:rStyle w:val="StyleUnderline"/>
          <w:highlight w:val="lightGray"/>
        </w:rPr>
        <w:t xml:space="preserve"> shorter</w:t>
      </w:r>
      <w:r w:rsidRPr="00153147">
        <w:rPr>
          <w:rStyle w:val="StyleUnderline"/>
        </w:rPr>
        <w:t xml:space="preserve"> than the Suez Canal and Panama Canal routes</w:t>
      </w:r>
      <w:r w:rsidRPr="00153147">
        <w:rPr>
          <w:sz w:val="16"/>
        </w:rPr>
        <w:t xml:space="preserve">, with </w:t>
      </w:r>
      <w:r w:rsidRPr="00153147">
        <w:rPr>
          <w:rStyle w:val="StyleUnderline"/>
          <w:highlight w:val="lightGray"/>
        </w:rPr>
        <w:t xml:space="preserve">transit </w:t>
      </w:r>
      <w:r w:rsidRPr="00153147">
        <w:rPr>
          <w:rStyle w:val="Emphasis"/>
          <w:highlight w:val="lightGray"/>
        </w:rPr>
        <w:t>time</w:t>
      </w:r>
      <w:r w:rsidRPr="00153147">
        <w:rPr>
          <w:rStyle w:val="StyleUnderline"/>
        </w:rPr>
        <w:t xml:space="preserve"> </w:t>
      </w:r>
      <w:r w:rsidRPr="00153147">
        <w:rPr>
          <w:rStyle w:val="StyleUnderline"/>
          <w:highlight w:val="lightGray"/>
        </w:rPr>
        <w:t>reduced</w:t>
      </w:r>
      <w:r w:rsidRPr="00153147">
        <w:rPr>
          <w:rStyle w:val="StyleUnderline"/>
        </w:rPr>
        <w:t xml:space="preserve"> by an estimated </w:t>
      </w:r>
      <w:r w:rsidRPr="00153147">
        <w:rPr>
          <w:rStyle w:val="Emphasis"/>
          <w:highlight w:val="lightGray"/>
        </w:rPr>
        <w:t>14</w:t>
      </w:r>
      <w:r w:rsidRPr="00153147">
        <w:rPr>
          <w:rStyle w:val="StyleUnderline"/>
          <w:highlight w:val="lightGray"/>
        </w:rPr>
        <w:t xml:space="preserve"> to </w:t>
      </w:r>
      <w:r w:rsidRPr="00153147">
        <w:rPr>
          <w:rStyle w:val="Emphasis"/>
          <w:highlight w:val="lightGray"/>
        </w:rPr>
        <w:t>20</w:t>
      </w:r>
      <w:r w:rsidRPr="00153147">
        <w:rPr>
          <w:rStyle w:val="StyleUnderline"/>
          <w:highlight w:val="lightGray"/>
        </w:rPr>
        <w:t xml:space="preserve"> days</w:t>
      </w:r>
      <w:r w:rsidRPr="00153147">
        <w:rPr>
          <w:sz w:val="16"/>
        </w:rPr>
        <w:t xml:space="preserve">. That means that </w:t>
      </w:r>
      <w:r w:rsidRPr="00153147">
        <w:rPr>
          <w:rStyle w:val="Emphasis"/>
          <w:highlight w:val="cyan"/>
        </w:rPr>
        <w:t>if</w:t>
      </w:r>
      <w:r w:rsidRPr="00153147">
        <w:rPr>
          <w:rStyle w:val="StyleUnderline"/>
          <w:highlight w:val="cyan"/>
        </w:rPr>
        <w:t xml:space="preserve"> international Arctic waters warm enough</w:t>
      </w:r>
      <w:r w:rsidRPr="00153147">
        <w:rPr>
          <w:rStyle w:val="StyleUnderline"/>
        </w:rPr>
        <w:t xml:space="preserve"> to open up new </w:t>
      </w:r>
      <w:r w:rsidRPr="00153147">
        <w:rPr>
          <w:rStyle w:val="Emphasis"/>
        </w:rPr>
        <w:t>pathways</w:t>
      </w:r>
      <w:r w:rsidRPr="00153147">
        <w:rPr>
          <w:sz w:val="16"/>
        </w:rPr>
        <w:t xml:space="preserve">, </w:t>
      </w:r>
      <w:r w:rsidRPr="00153147">
        <w:rPr>
          <w:rStyle w:val="StyleUnderline"/>
        </w:rPr>
        <w:t xml:space="preserve">shipping companies could </w:t>
      </w:r>
      <w:r w:rsidRPr="00153147">
        <w:rPr>
          <w:rStyle w:val="Emphasis"/>
          <w:highlight w:val="lightGray"/>
        </w:rPr>
        <w:t>reduce</w:t>
      </w:r>
      <w:r w:rsidRPr="00153147">
        <w:rPr>
          <w:rStyle w:val="StyleUnderline"/>
        </w:rPr>
        <w:t xml:space="preserve"> their greenhouse gas </w:t>
      </w:r>
      <w:r w:rsidRPr="00153147">
        <w:rPr>
          <w:rStyle w:val="Emphasis"/>
          <w:highlight w:val="lightGray"/>
        </w:rPr>
        <w:t>emissions</w:t>
      </w:r>
      <w:r w:rsidRPr="00153147">
        <w:rPr>
          <w:rStyle w:val="StyleUnderline"/>
        </w:rPr>
        <w:t xml:space="preserve"> </w:t>
      </w:r>
      <w:r w:rsidRPr="00153147">
        <w:rPr>
          <w:rStyle w:val="StyleUnderline"/>
          <w:highlight w:val="lightGray"/>
        </w:rPr>
        <w:t>by</w:t>
      </w:r>
      <w:r w:rsidRPr="00153147">
        <w:rPr>
          <w:rStyle w:val="StyleUnderline"/>
        </w:rPr>
        <w:t xml:space="preserve"> about </w:t>
      </w:r>
      <w:r w:rsidRPr="00153147">
        <w:rPr>
          <w:rStyle w:val="Emphasis"/>
          <w:highlight w:val="lightGray"/>
        </w:rPr>
        <w:t>24%</w:t>
      </w:r>
      <w:r w:rsidRPr="00153147">
        <w:rPr>
          <w:sz w:val="16"/>
        </w:rPr>
        <w:t xml:space="preserve"> while also </w:t>
      </w:r>
      <w:r w:rsidRPr="00153147">
        <w:rPr>
          <w:rStyle w:val="StyleUnderline"/>
        </w:rPr>
        <w:t xml:space="preserve">saving </w:t>
      </w:r>
      <w:r w:rsidRPr="00153147">
        <w:rPr>
          <w:rStyle w:val="Emphasis"/>
        </w:rPr>
        <w:t>money</w:t>
      </w:r>
      <w:r w:rsidRPr="00153147">
        <w:rPr>
          <w:rStyle w:val="StyleUnderline"/>
        </w:rPr>
        <w:t xml:space="preserve"> and </w:t>
      </w:r>
      <w:r w:rsidRPr="00153147">
        <w:rPr>
          <w:rStyle w:val="Emphasis"/>
        </w:rPr>
        <w:t>time</w:t>
      </w:r>
      <w:r w:rsidRPr="00153147">
        <w:rPr>
          <w:rStyle w:val="StyleUnderline"/>
        </w:rPr>
        <w:t>.</w:t>
      </w:r>
      <w:r w:rsidRPr="00153147">
        <w:rPr>
          <w:sz w:val="16"/>
        </w:rPr>
        <w:t xml:space="preserve"> </w:t>
      </w:r>
    </w:p>
    <w:p w14:paraId="335060A0" w14:textId="77777777" w:rsidR="001300A4" w:rsidRPr="00153147" w:rsidRDefault="001300A4" w:rsidP="001300A4">
      <w:pPr>
        <w:rPr>
          <w:sz w:val="16"/>
        </w:rPr>
      </w:pPr>
      <w:r w:rsidRPr="00153147">
        <w:rPr>
          <w:sz w:val="16"/>
        </w:rPr>
        <w:t xml:space="preserve">“These potential new Arctic routes are a </w:t>
      </w:r>
      <w:r w:rsidRPr="00153147">
        <w:rPr>
          <w:rStyle w:val="StyleUnderline"/>
        </w:rPr>
        <w:t xml:space="preserve">useful thing to consider when you </w:t>
      </w:r>
      <w:r w:rsidRPr="00153147">
        <w:rPr>
          <w:rStyle w:val="Emphasis"/>
        </w:rPr>
        <w:t>recall</w:t>
      </w:r>
      <w:r w:rsidRPr="00153147">
        <w:rPr>
          <w:rStyle w:val="StyleUnderline"/>
        </w:rPr>
        <w:t xml:space="preserve"> the moment</w:t>
      </w:r>
      <w:r w:rsidRPr="00153147">
        <w:rPr>
          <w:sz w:val="16"/>
        </w:rPr>
        <w:t xml:space="preserve"> when the </w:t>
      </w:r>
      <w:r w:rsidRPr="00153147">
        <w:rPr>
          <w:rStyle w:val="StyleUnderline"/>
        </w:rPr>
        <w:t>Ever Given ship was stranded</w:t>
      </w:r>
      <w:r w:rsidRPr="00153147">
        <w:rPr>
          <w:sz w:val="16"/>
        </w:rPr>
        <w:t xml:space="preserve"> in the Suez Canal, blocking an </w:t>
      </w:r>
      <w:r w:rsidRPr="00153147">
        <w:rPr>
          <w:rStyle w:val="StyleUnderline"/>
        </w:rPr>
        <w:t xml:space="preserve">important shipping </w:t>
      </w:r>
      <w:r w:rsidRPr="00153147">
        <w:rPr>
          <w:rStyle w:val="Emphasis"/>
        </w:rPr>
        <w:t>route</w:t>
      </w:r>
      <w:r w:rsidRPr="00153147">
        <w:rPr>
          <w:rStyle w:val="StyleUnderline"/>
        </w:rPr>
        <w:t xml:space="preserve"> for several weeks</w:t>
      </w:r>
      <w:r w:rsidRPr="00153147">
        <w:rPr>
          <w:sz w:val="16"/>
        </w:rPr>
        <w:t>,” Lynch said. “</w:t>
      </w:r>
      <w:r w:rsidRPr="00153147">
        <w:rPr>
          <w:rStyle w:val="Emphasis"/>
          <w:highlight w:val="lightGray"/>
        </w:rPr>
        <w:t>Diversifying</w:t>
      </w:r>
      <w:r w:rsidRPr="00153147">
        <w:rPr>
          <w:rStyle w:val="StyleUnderline"/>
          <w:highlight w:val="lightGray"/>
        </w:rPr>
        <w:t xml:space="preserve"> trade routes</w:t>
      </w:r>
      <w:r w:rsidRPr="00153147">
        <w:rPr>
          <w:sz w:val="16"/>
        </w:rPr>
        <w:t xml:space="preserve"> — especially </w:t>
      </w:r>
      <w:r w:rsidRPr="00153147">
        <w:rPr>
          <w:rStyle w:val="StyleUnderline"/>
          <w:highlight w:val="lightGray"/>
        </w:rPr>
        <w:t xml:space="preserve">considering </w:t>
      </w:r>
      <w:r w:rsidRPr="00153147">
        <w:rPr>
          <w:rStyle w:val="Emphasis"/>
          <w:highlight w:val="lightGray"/>
        </w:rPr>
        <w:t>new</w:t>
      </w:r>
      <w:r w:rsidRPr="00153147">
        <w:rPr>
          <w:rStyle w:val="StyleUnderline"/>
          <w:highlight w:val="lightGray"/>
        </w:rPr>
        <w:t xml:space="preserve"> routes</w:t>
      </w:r>
      <w:r w:rsidRPr="00153147">
        <w:rPr>
          <w:rStyle w:val="StyleUnderline"/>
        </w:rPr>
        <w:t xml:space="preserve"> that </w:t>
      </w:r>
      <w:r w:rsidRPr="00153147">
        <w:rPr>
          <w:rStyle w:val="Emphasis"/>
          <w:highlight w:val="lightGray"/>
        </w:rPr>
        <w:t>can’t</w:t>
      </w:r>
      <w:r w:rsidRPr="00153147">
        <w:rPr>
          <w:rStyle w:val="StyleUnderline"/>
          <w:highlight w:val="lightGray"/>
        </w:rPr>
        <w:t xml:space="preserve"> be </w:t>
      </w:r>
      <w:r w:rsidRPr="00153147">
        <w:rPr>
          <w:rStyle w:val="Emphasis"/>
          <w:highlight w:val="lightGray"/>
        </w:rPr>
        <w:t>blocked</w:t>
      </w:r>
      <w:r w:rsidRPr="00153147">
        <w:rPr>
          <w:sz w:val="16"/>
        </w:rPr>
        <w:t xml:space="preserve">, because they’re not canals — </w:t>
      </w:r>
      <w:r w:rsidRPr="00153147">
        <w:rPr>
          <w:rStyle w:val="StyleUnderline"/>
          <w:highlight w:val="lightGray"/>
        </w:rPr>
        <w:t>gives</w:t>
      </w:r>
      <w:r w:rsidRPr="00153147">
        <w:rPr>
          <w:sz w:val="16"/>
        </w:rPr>
        <w:t xml:space="preserve"> the </w:t>
      </w:r>
      <w:r w:rsidRPr="00153147">
        <w:rPr>
          <w:rStyle w:val="StyleUnderline"/>
        </w:rPr>
        <w:t xml:space="preserve">global </w:t>
      </w:r>
      <w:r w:rsidRPr="00153147">
        <w:rPr>
          <w:rStyle w:val="Emphasis"/>
          <w:highlight w:val="lightGray"/>
        </w:rPr>
        <w:t>shipping</w:t>
      </w:r>
      <w:r w:rsidRPr="00153147">
        <w:rPr>
          <w:rStyle w:val="StyleUnderline"/>
        </w:rPr>
        <w:t xml:space="preserve"> </w:t>
      </w:r>
      <w:r w:rsidRPr="00153147">
        <w:rPr>
          <w:rStyle w:val="Emphasis"/>
          <w:highlight w:val="lightGray"/>
        </w:rPr>
        <w:t>infrastructure</w:t>
      </w:r>
      <w:r w:rsidRPr="00153147">
        <w:rPr>
          <w:sz w:val="16"/>
        </w:rPr>
        <w:t xml:space="preserve"> a lot </w:t>
      </w:r>
      <w:r w:rsidRPr="00153147">
        <w:rPr>
          <w:rStyle w:val="StyleUnderline"/>
        </w:rPr>
        <w:t xml:space="preserve">more </w:t>
      </w:r>
      <w:r w:rsidRPr="00153147">
        <w:rPr>
          <w:rStyle w:val="Emphasis"/>
          <w:highlight w:val="lightGray"/>
        </w:rPr>
        <w:t>resiliency</w:t>
      </w:r>
      <w:r w:rsidRPr="00153147">
        <w:rPr>
          <w:sz w:val="16"/>
        </w:rPr>
        <w:t>.”</w:t>
      </w:r>
    </w:p>
    <w:p w14:paraId="2D979F5C" w14:textId="77777777" w:rsidR="001300A4" w:rsidRPr="00153147" w:rsidRDefault="001300A4" w:rsidP="001300A4">
      <w:pPr>
        <w:rPr>
          <w:rStyle w:val="Emphasis"/>
        </w:rPr>
      </w:pPr>
    </w:p>
    <w:p w14:paraId="2CC95FF8" w14:textId="77777777" w:rsidR="001300A4" w:rsidRPr="00153147" w:rsidRDefault="001300A4" w:rsidP="001300A4">
      <w:pPr>
        <w:pStyle w:val="Heading4"/>
        <w:rPr>
          <w:rFonts w:cs="Calibri"/>
        </w:rPr>
      </w:pPr>
      <w:r w:rsidRPr="00153147">
        <w:rPr>
          <w:rFonts w:cs="Calibri"/>
        </w:rPr>
        <w:t xml:space="preserve">2. </w:t>
      </w:r>
      <w:r w:rsidRPr="00153147">
        <w:rPr>
          <w:rFonts w:cs="Calibri"/>
          <w:u w:val="single"/>
        </w:rPr>
        <w:t>CONSTRAINTS</w:t>
      </w:r>
      <w:r w:rsidRPr="00153147">
        <w:rPr>
          <w:rFonts w:cs="Calibri"/>
        </w:rPr>
        <w:t xml:space="preserve">---they </w:t>
      </w:r>
      <w:r w:rsidRPr="00153147">
        <w:rPr>
          <w:rFonts w:cs="Calibri"/>
          <w:u w:val="single"/>
        </w:rPr>
        <w:t>avoid</w:t>
      </w:r>
      <w:r w:rsidRPr="00153147">
        <w:rPr>
          <w:rFonts w:cs="Calibri"/>
        </w:rPr>
        <w:t xml:space="preserve"> armed conflict.</w:t>
      </w:r>
    </w:p>
    <w:p w14:paraId="447374E0" w14:textId="77777777" w:rsidR="001300A4" w:rsidRPr="00153147" w:rsidRDefault="001300A4" w:rsidP="001300A4">
      <w:r w:rsidRPr="00153147">
        <w:t xml:space="preserve">Dustin </w:t>
      </w:r>
      <w:r w:rsidRPr="00153147">
        <w:rPr>
          <w:rStyle w:val="Style13ptBold"/>
        </w:rPr>
        <w:t>Lawrence ’24</w:t>
      </w:r>
      <w:r w:rsidRPr="00153147">
        <w:t xml:space="preserve"> [November-December 2024; Maj. Dustin Lawrence, U.S. Army, is the operations officer at 1st Battalion, 509th Infantry Regiment Airborne (Geronimo). He holds a BA from Valparaiso University, an MMAS from the Command and General Staff College. “Clash in the Gray Zone: China’s System to Win Without Fighting,” Military Review; https://www.armyupress.army.mil/Journals/Military-Review/English-Edition-Archives/Nov-Dec-2024/Gray-Zone/] $G</w:t>
      </w:r>
    </w:p>
    <w:p w14:paraId="1C578FAB" w14:textId="77777777" w:rsidR="001300A4" w:rsidRPr="00153147" w:rsidRDefault="001300A4" w:rsidP="001300A4">
      <w:pPr>
        <w:rPr>
          <w:sz w:val="16"/>
        </w:rPr>
      </w:pPr>
      <w:r w:rsidRPr="00153147">
        <w:rPr>
          <w:sz w:val="16"/>
        </w:rPr>
        <w:t xml:space="preserve">The </w:t>
      </w:r>
      <w:r w:rsidRPr="00153147">
        <w:rPr>
          <w:rStyle w:val="StyleUnderline"/>
        </w:rPr>
        <w:t xml:space="preserve">clash </w:t>
      </w:r>
      <w:r w:rsidRPr="00153147">
        <w:rPr>
          <w:rStyle w:val="Emphasis"/>
        </w:rPr>
        <w:t>erupted</w:t>
      </w:r>
      <w:r w:rsidRPr="00153147">
        <w:rPr>
          <w:rStyle w:val="StyleUnderline"/>
        </w:rPr>
        <w:t xml:space="preserve"> between </w:t>
      </w:r>
      <w:r w:rsidRPr="00153147">
        <w:rPr>
          <w:rStyle w:val="Emphasis"/>
        </w:rPr>
        <w:t>Chinese</w:t>
      </w:r>
      <w:r w:rsidRPr="00153147">
        <w:rPr>
          <w:rStyle w:val="StyleUnderline"/>
        </w:rPr>
        <w:t xml:space="preserve"> and </w:t>
      </w:r>
      <w:r w:rsidRPr="00153147">
        <w:rPr>
          <w:rStyle w:val="Emphasis"/>
        </w:rPr>
        <w:t>Indian</w:t>
      </w:r>
      <w:r w:rsidRPr="00153147">
        <w:rPr>
          <w:sz w:val="16"/>
        </w:rPr>
        <w:t xml:space="preserve"> troops on 15 June 2020 over a </w:t>
      </w:r>
      <w:r w:rsidRPr="00153147">
        <w:rPr>
          <w:rStyle w:val="StyleUnderline"/>
        </w:rPr>
        <w:t>long-standing border dispute</w:t>
      </w:r>
      <w:r w:rsidRPr="00153147">
        <w:rPr>
          <w:sz w:val="16"/>
        </w:rPr>
        <w:t xml:space="preserve"> at a key junction in the Galwan Valley. While the event itself marked a significant point in the history of Sino-Indian relations, the context surrounding it </w:t>
      </w:r>
      <w:r w:rsidRPr="00153147">
        <w:rPr>
          <w:rStyle w:val="StyleUnderline"/>
        </w:rPr>
        <w:t xml:space="preserve">sheds </w:t>
      </w:r>
      <w:r w:rsidRPr="00153147">
        <w:rPr>
          <w:rStyle w:val="Emphasis"/>
        </w:rPr>
        <w:t>light</w:t>
      </w:r>
      <w:r w:rsidRPr="00153147">
        <w:rPr>
          <w:rStyle w:val="StyleUnderline"/>
        </w:rPr>
        <w:t xml:space="preserve"> on China’s approach to </w:t>
      </w:r>
      <w:r w:rsidRPr="00153147">
        <w:rPr>
          <w:rStyle w:val="Emphasis"/>
        </w:rPr>
        <w:t>warfare</w:t>
      </w:r>
      <w:r w:rsidRPr="00153147">
        <w:rPr>
          <w:sz w:val="16"/>
        </w:rPr>
        <w:t xml:space="preserve">. Despite the </w:t>
      </w:r>
      <w:r w:rsidRPr="00153147">
        <w:rPr>
          <w:rStyle w:val="StyleUnderline"/>
          <w:highlight w:val="cyan"/>
        </w:rPr>
        <w:t xml:space="preserve">rudimentary </w:t>
      </w:r>
      <w:r w:rsidRPr="00153147">
        <w:rPr>
          <w:rStyle w:val="Emphasis"/>
          <w:highlight w:val="cyan"/>
        </w:rPr>
        <w:t>weapons</w:t>
      </w:r>
      <w:r w:rsidRPr="00153147">
        <w:rPr>
          <w:sz w:val="16"/>
        </w:rPr>
        <w:t xml:space="preserve"> used that day, the </w:t>
      </w:r>
      <w:r w:rsidRPr="00153147">
        <w:rPr>
          <w:rStyle w:val="StyleUnderline"/>
          <w:highlight w:val="cyan"/>
        </w:rPr>
        <w:t>violence</w:t>
      </w:r>
      <w:r w:rsidRPr="00153147">
        <w:rPr>
          <w:sz w:val="16"/>
        </w:rPr>
        <w:t xml:space="preserve"> was a </w:t>
      </w:r>
      <w:r w:rsidRPr="00153147">
        <w:rPr>
          <w:rStyle w:val="StyleUnderline"/>
          <w:highlight w:val="cyan"/>
        </w:rPr>
        <w:t>component of</w:t>
      </w:r>
      <w:r w:rsidRPr="00153147">
        <w:rPr>
          <w:rStyle w:val="StyleUnderline"/>
        </w:rPr>
        <w:t xml:space="preserve"> a sophisticated </w:t>
      </w:r>
      <w:r w:rsidRPr="00153147">
        <w:rPr>
          <w:rStyle w:val="Emphasis"/>
          <w:highlight w:val="cyan"/>
        </w:rPr>
        <w:t>global</w:t>
      </w:r>
      <w:r w:rsidRPr="00153147">
        <w:rPr>
          <w:rStyle w:val="StyleUnderline"/>
          <w:highlight w:val="cyan"/>
        </w:rPr>
        <w:t xml:space="preserve"> system</w:t>
      </w:r>
      <w:r w:rsidRPr="00153147">
        <w:rPr>
          <w:sz w:val="16"/>
        </w:rPr>
        <w:t xml:space="preserve"> wielded by the People’s Republic of China (PRC). The People’s Liberation Army (PLA) soldiers were </w:t>
      </w:r>
      <w:r w:rsidRPr="00153147">
        <w:rPr>
          <w:rStyle w:val="StyleUnderline"/>
        </w:rPr>
        <w:t xml:space="preserve">employed in </w:t>
      </w:r>
      <w:r w:rsidRPr="00153147">
        <w:rPr>
          <w:rStyle w:val="StyleUnderline"/>
          <w:highlight w:val="cyan"/>
        </w:rPr>
        <w:t>harmony</w:t>
      </w:r>
      <w:r w:rsidRPr="00153147">
        <w:rPr>
          <w:rStyle w:val="StyleUnderline"/>
        </w:rPr>
        <w:t xml:space="preserve"> </w:t>
      </w:r>
      <w:r w:rsidRPr="00153147">
        <w:rPr>
          <w:rStyle w:val="StyleUnderline"/>
          <w:highlight w:val="cyan"/>
        </w:rPr>
        <w:t>with</w:t>
      </w:r>
      <w:r w:rsidRPr="00153147">
        <w:rPr>
          <w:rStyle w:val="StyleUnderline"/>
        </w:rPr>
        <w:t xml:space="preserve"> China’s </w:t>
      </w:r>
      <w:r w:rsidRPr="00153147">
        <w:rPr>
          <w:rStyle w:val="Emphasis"/>
        </w:rPr>
        <w:t>other</w:t>
      </w:r>
      <w:r w:rsidRPr="00153147">
        <w:rPr>
          <w:rStyle w:val="StyleUnderline"/>
        </w:rPr>
        <w:t xml:space="preserve"> </w:t>
      </w:r>
      <w:r w:rsidRPr="00153147">
        <w:rPr>
          <w:rStyle w:val="StyleUnderline"/>
          <w:highlight w:val="cyan"/>
        </w:rPr>
        <w:t xml:space="preserve">instruments of </w:t>
      </w:r>
      <w:r w:rsidRPr="00153147">
        <w:rPr>
          <w:rStyle w:val="Emphasis"/>
          <w:highlight w:val="cyan"/>
        </w:rPr>
        <w:t>national</w:t>
      </w:r>
      <w:r w:rsidRPr="00153147">
        <w:rPr>
          <w:rStyle w:val="StyleUnderline"/>
          <w:highlight w:val="cyan"/>
        </w:rPr>
        <w:t xml:space="preserve"> power</w:t>
      </w:r>
      <w:r w:rsidRPr="00153147">
        <w:rPr>
          <w:sz w:val="16"/>
        </w:rPr>
        <w:t xml:space="preserve"> in </w:t>
      </w:r>
      <w:r w:rsidRPr="00153147">
        <w:rPr>
          <w:rStyle w:val="StyleUnderline"/>
        </w:rPr>
        <w:t xml:space="preserve">pursuit of </w:t>
      </w:r>
      <w:r w:rsidRPr="00153147">
        <w:rPr>
          <w:rStyle w:val="Emphasis"/>
        </w:rPr>
        <w:t>strategic</w:t>
      </w:r>
      <w:r w:rsidRPr="00153147">
        <w:rPr>
          <w:sz w:val="16"/>
        </w:rPr>
        <w:t xml:space="preserve"> objectives. Even though </w:t>
      </w:r>
      <w:r w:rsidRPr="00153147">
        <w:rPr>
          <w:rStyle w:val="StyleUnderline"/>
        </w:rPr>
        <w:t>PLA actions led to bloodshed</w:t>
      </w:r>
      <w:r w:rsidRPr="00153147">
        <w:rPr>
          <w:sz w:val="16"/>
        </w:rPr>
        <w:t xml:space="preserve">, the corollary approach was </w:t>
      </w:r>
      <w:r w:rsidRPr="00153147">
        <w:rPr>
          <w:rStyle w:val="StyleUnderline"/>
          <w:highlight w:val="cyan"/>
        </w:rPr>
        <w:t>tailored</w:t>
      </w:r>
      <w:r w:rsidRPr="00153147">
        <w:rPr>
          <w:sz w:val="16"/>
        </w:rPr>
        <w:t xml:space="preserve"> to </w:t>
      </w:r>
      <w:r w:rsidRPr="00153147">
        <w:rPr>
          <w:rStyle w:val="Emphasis"/>
          <w:highlight w:val="cyan"/>
        </w:rPr>
        <w:t>remain</w:t>
      </w:r>
      <w:r w:rsidRPr="00153147">
        <w:rPr>
          <w:rStyle w:val="StyleUnderline"/>
          <w:highlight w:val="cyan"/>
        </w:rPr>
        <w:t xml:space="preserve"> below the</w:t>
      </w:r>
      <w:r w:rsidRPr="00153147">
        <w:rPr>
          <w:rStyle w:val="StyleUnderline"/>
        </w:rPr>
        <w:t xml:space="preserve"> </w:t>
      </w:r>
      <w:r w:rsidRPr="00153147">
        <w:rPr>
          <w:rStyle w:val="Emphasis"/>
          <w:highlight w:val="cyan"/>
        </w:rPr>
        <w:t>threshold</w:t>
      </w:r>
      <w:r w:rsidRPr="00153147">
        <w:rPr>
          <w:rStyle w:val="StyleUnderline"/>
          <w:highlight w:val="cyan"/>
        </w:rPr>
        <w:t xml:space="preserve"> of armed conflict</w:t>
      </w:r>
      <w:r w:rsidRPr="00153147">
        <w:rPr>
          <w:sz w:val="16"/>
        </w:rPr>
        <w:t>. It was a component of China’s strategy in the gray zone.</w:t>
      </w:r>
    </w:p>
    <w:p w14:paraId="662F41E0" w14:textId="77777777" w:rsidR="001300A4" w:rsidRPr="00153147" w:rsidRDefault="001300A4" w:rsidP="001300A4">
      <w:pPr>
        <w:rPr>
          <w:sz w:val="16"/>
        </w:rPr>
      </w:pPr>
      <w:r w:rsidRPr="00153147">
        <w:rPr>
          <w:sz w:val="16"/>
        </w:rPr>
        <w:t xml:space="preserve">Many describe gray-zone activities as actions that </w:t>
      </w:r>
      <w:r w:rsidRPr="00153147">
        <w:rPr>
          <w:rStyle w:val="StyleUnderline"/>
        </w:rPr>
        <w:t>violate international norms</w:t>
      </w:r>
      <w:r w:rsidRPr="00153147">
        <w:rPr>
          <w:sz w:val="16"/>
        </w:rPr>
        <w:t xml:space="preserve"> </w:t>
      </w:r>
      <w:r w:rsidRPr="00153147">
        <w:rPr>
          <w:rStyle w:val="Emphasis"/>
        </w:rPr>
        <w:t>without</w:t>
      </w:r>
      <w:r w:rsidRPr="00153147">
        <w:rPr>
          <w:rStyle w:val="StyleUnderline"/>
        </w:rPr>
        <w:t xml:space="preserve"> venturing into the </w:t>
      </w:r>
      <w:r w:rsidRPr="00153147">
        <w:rPr>
          <w:rStyle w:val="Emphasis"/>
        </w:rPr>
        <w:t>realm</w:t>
      </w:r>
      <w:r w:rsidRPr="00153147">
        <w:rPr>
          <w:rStyle w:val="StyleUnderline"/>
        </w:rPr>
        <w:t xml:space="preserve"> of armed </w:t>
      </w:r>
      <w:r w:rsidRPr="00153147">
        <w:rPr>
          <w:rStyle w:val="Emphasis"/>
        </w:rPr>
        <w:t>conflict</w:t>
      </w:r>
      <w:r w:rsidRPr="00153147">
        <w:rPr>
          <w:sz w:val="16"/>
        </w:rPr>
        <w:t xml:space="preserve">. This categorical approach is ambiguous and misses the purpose behind conducting gray-zone activities. Revisionist actors have reasons for breaking with international norms. Hal Brands, a senior fellow at the Foreign Policy Research Institute, expands the definition in “Paradoxes of the Gray Zone”: “Gray zone conflict is best understood as activity that is coercive and aggressive in nature, but that is </w:t>
      </w:r>
      <w:r w:rsidRPr="00153147">
        <w:rPr>
          <w:rStyle w:val="StyleUnderline"/>
        </w:rPr>
        <w:t xml:space="preserve">deliberately </w:t>
      </w:r>
      <w:r w:rsidRPr="00153147">
        <w:rPr>
          <w:rStyle w:val="Emphasis"/>
          <w:highlight w:val="cyan"/>
        </w:rPr>
        <w:t>designed</w:t>
      </w:r>
      <w:r w:rsidRPr="00153147">
        <w:rPr>
          <w:rStyle w:val="StyleUnderline"/>
        </w:rPr>
        <w:t xml:space="preserve"> to </w:t>
      </w:r>
      <w:r w:rsidRPr="00153147">
        <w:rPr>
          <w:rStyle w:val="StyleUnderline"/>
          <w:highlight w:val="cyan"/>
        </w:rPr>
        <w:t xml:space="preserve">remain </w:t>
      </w:r>
      <w:r w:rsidRPr="00153147">
        <w:rPr>
          <w:rStyle w:val="Emphasis"/>
          <w:highlight w:val="cyan"/>
        </w:rPr>
        <w:t>below</w:t>
      </w:r>
      <w:r w:rsidRPr="00153147">
        <w:rPr>
          <w:rStyle w:val="StyleUnderline"/>
        </w:rPr>
        <w:t xml:space="preserve"> the threshold of </w:t>
      </w:r>
      <w:r w:rsidRPr="00153147">
        <w:rPr>
          <w:rStyle w:val="Emphasis"/>
        </w:rPr>
        <w:t>conventional</w:t>
      </w:r>
      <w:r w:rsidRPr="00153147">
        <w:rPr>
          <w:rStyle w:val="StyleUnderline"/>
        </w:rPr>
        <w:t xml:space="preserve"> military </w:t>
      </w:r>
      <w:r w:rsidRPr="00153147">
        <w:rPr>
          <w:rStyle w:val="Emphasis"/>
        </w:rPr>
        <w:t>conflict</w:t>
      </w:r>
      <w:r w:rsidRPr="00153147">
        <w:rPr>
          <w:rStyle w:val="StyleUnderline"/>
        </w:rPr>
        <w:t xml:space="preserve"> and </w:t>
      </w:r>
      <w:r w:rsidRPr="00153147">
        <w:rPr>
          <w:rStyle w:val="StyleUnderline"/>
          <w:highlight w:val="cyan"/>
        </w:rPr>
        <w:t xml:space="preserve">open interstate </w:t>
      </w:r>
      <w:r w:rsidRPr="00153147">
        <w:rPr>
          <w:rStyle w:val="Emphasis"/>
          <w:highlight w:val="cyan"/>
        </w:rPr>
        <w:t>war</w:t>
      </w:r>
      <w:r w:rsidRPr="00153147">
        <w:rPr>
          <w:sz w:val="16"/>
        </w:rPr>
        <w:t xml:space="preserve">.”2 Its goal, Brands expanded, “is to </w:t>
      </w:r>
      <w:r w:rsidRPr="00153147">
        <w:rPr>
          <w:rStyle w:val="StyleUnderline"/>
        </w:rPr>
        <w:t>reap</w:t>
      </w:r>
      <w:r w:rsidRPr="00153147">
        <w:rPr>
          <w:sz w:val="16"/>
        </w:rPr>
        <w:t xml:space="preserve"> </w:t>
      </w:r>
      <w:r w:rsidRPr="00153147">
        <w:rPr>
          <w:rStyle w:val="StyleUnderline"/>
          <w:highlight w:val="cyan"/>
        </w:rPr>
        <w:t>gains</w:t>
      </w:r>
      <w:r w:rsidRPr="00153147">
        <w:rPr>
          <w:sz w:val="16"/>
        </w:rPr>
        <w:t xml:space="preserve">, whether </w:t>
      </w:r>
      <w:r w:rsidRPr="00153147">
        <w:rPr>
          <w:rStyle w:val="Emphasis"/>
          <w:highlight w:val="cyan"/>
        </w:rPr>
        <w:t>territorial</w:t>
      </w:r>
      <w:r w:rsidRPr="00153147">
        <w:rPr>
          <w:rStyle w:val="StyleUnderline"/>
          <w:highlight w:val="cyan"/>
        </w:rPr>
        <w:t xml:space="preserve"> or otherwise</w:t>
      </w:r>
      <w:r w:rsidRPr="00153147">
        <w:rPr>
          <w:sz w:val="16"/>
        </w:rPr>
        <w:t xml:space="preserve">, that are </w:t>
      </w:r>
      <w:r w:rsidRPr="00153147">
        <w:rPr>
          <w:rStyle w:val="StyleUnderline"/>
          <w:highlight w:val="cyan"/>
        </w:rPr>
        <w:t>normally</w:t>
      </w:r>
      <w:r w:rsidRPr="00153147">
        <w:rPr>
          <w:rStyle w:val="StyleUnderline"/>
        </w:rPr>
        <w:t xml:space="preserve"> </w:t>
      </w:r>
      <w:r w:rsidRPr="00153147">
        <w:rPr>
          <w:rStyle w:val="Emphasis"/>
          <w:highlight w:val="cyan"/>
        </w:rPr>
        <w:t>associated</w:t>
      </w:r>
      <w:r w:rsidRPr="00153147">
        <w:rPr>
          <w:rStyle w:val="StyleUnderline"/>
          <w:highlight w:val="cyan"/>
        </w:rPr>
        <w:t xml:space="preserve"> with </w:t>
      </w:r>
      <w:r w:rsidRPr="00153147">
        <w:rPr>
          <w:rStyle w:val="Emphasis"/>
          <w:highlight w:val="cyan"/>
        </w:rPr>
        <w:t>victory</w:t>
      </w:r>
      <w:r w:rsidRPr="00153147">
        <w:rPr>
          <w:rStyle w:val="StyleUnderline"/>
          <w:highlight w:val="cyan"/>
        </w:rPr>
        <w:t xml:space="preserve"> in war</w:t>
      </w:r>
      <w:r w:rsidRPr="00153147">
        <w:rPr>
          <w:sz w:val="16"/>
        </w:rPr>
        <w:t xml:space="preserve">.”3 In other words, gray-zone operations offer alternative “ways” for China to </w:t>
      </w:r>
      <w:r w:rsidRPr="00153147">
        <w:rPr>
          <w:rStyle w:val="StyleUnderline"/>
        </w:rPr>
        <w:t xml:space="preserve">accomplish the </w:t>
      </w:r>
      <w:r w:rsidRPr="00153147">
        <w:rPr>
          <w:rStyle w:val="Emphasis"/>
        </w:rPr>
        <w:t>ends</w:t>
      </w:r>
      <w:r w:rsidRPr="00153147">
        <w:rPr>
          <w:rStyle w:val="StyleUnderline"/>
        </w:rPr>
        <w:t xml:space="preserve"> that have conventionally been </w:t>
      </w:r>
      <w:r w:rsidRPr="00153147">
        <w:rPr>
          <w:rStyle w:val="Emphasis"/>
        </w:rPr>
        <w:t>associated</w:t>
      </w:r>
      <w:r w:rsidRPr="00153147">
        <w:rPr>
          <w:rStyle w:val="StyleUnderline"/>
        </w:rPr>
        <w:t xml:space="preserve"> with </w:t>
      </w:r>
      <w:r w:rsidRPr="00153147">
        <w:rPr>
          <w:rStyle w:val="Emphasis"/>
        </w:rPr>
        <w:t>war</w:t>
      </w:r>
      <w:r w:rsidRPr="00153147">
        <w:rPr>
          <w:sz w:val="16"/>
        </w:rPr>
        <w:t>.</w:t>
      </w:r>
    </w:p>
    <w:p w14:paraId="3DFF1567" w14:textId="77777777" w:rsidR="001300A4" w:rsidRPr="00153147" w:rsidRDefault="001300A4" w:rsidP="001300A4">
      <w:pPr>
        <w:pStyle w:val="Heading4"/>
        <w:rPr>
          <w:rFonts w:cs="Calibri"/>
        </w:rPr>
      </w:pPr>
      <w:r w:rsidRPr="00153147">
        <w:rPr>
          <w:rFonts w:cs="Calibri"/>
        </w:rPr>
        <w:t xml:space="preserve">There’s </w:t>
      </w:r>
      <w:r w:rsidRPr="00153147">
        <w:rPr>
          <w:rFonts w:cs="Calibri"/>
          <w:u w:val="single"/>
        </w:rPr>
        <w:t>zero evidence</w:t>
      </w:r>
      <w:r w:rsidRPr="00153147">
        <w:rPr>
          <w:rFonts w:cs="Calibri"/>
        </w:rPr>
        <w:t xml:space="preserve"> for </w:t>
      </w:r>
      <w:r w:rsidRPr="00153147">
        <w:rPr>
          <w:rFonts w:cs="Calibri"/>
          <w:u w:val="single"/>
        </w:rPr>
        <w:t>gray-zone</w:t>
      </w:r>
      <w:r w:rsidRPr="00153147">
        <w:rPr>
          <w:rFonts w:cs="Calibri"/>
        </w:rPr>
        <w:t xml:space="preserve"> operations, the terminal is </w:t>
      </w:r>
      <w:r w:rsidRPr="00153147">
        <w:rPr>
          <w:rFonts w:cs="Calibri"/>
          <w:u w:val="single"/>
        </w:rPr>
        <w:t>just Taiwan</w:t>
      </w:r>
      <w:r w:rsidRPr="00153147">
        <w:rPr>
          <w:rFonts w:cs="Calibri"/>
        </w:rPr>
        <w:t xml:space="preserve">, and the ‘gray-zones’ </w:t>
      </w:r>
      <w:r w:rsidRPr="00153147">
        <w:rPr>
          <w:rFonts w:cs="Calibri"/>
          <w:u w:val="single"/>
        </w:rPr>
        <w:t>in question</w:t>
      </w:r>
      <w:r w:rsidRPr="00153147">
        <w:rPr>
          <w:rFonts w:cs="Calibri"/>
        </w:rPr>
        <w:t xml:space="preserve"> are </w:t>
      </w:r>
      <w:r w:rsidRPr="00153147">
        <w:rPr>
          <w:rFonts w:cs="Calibri"/>
          <w:u w:val="single"/>
        </w:rPr>
        <w:t>BY</w:t>
      </w:r>
      <w:r w:rsidRPr="00153147">
        <w:rPr>
          <w:rFonts w:cs="Calibri"/>
        </w:rPr>
        <w:t xml:space="preserve"> Russia.</w:t>
      </w:r>
    </w:p>
    <w:p w14:paraId="7DE4E0E3" w14:textId="77777777" w:rsidR="001300A4" w:rsidRPr="00153147" w:rsidRDefault="001300A4" w:rsidP="001300A4">
      <w:r w:rsidRPr="00153147">
        <w:t xml:space="preserve">Meia </w:t>
      </w:r>
      <w:r w:rsidRPr="00153147">
        <w:rPr>
          <w:rStyle w:val="Style13ptBold"/>
        </w:rPr>
        <w:t>1AC Nouwens &amp;</w:t>
      </w:r>
      <w:r w:rsidRPr="00153147">
        <w:t xml:space="preserve"> Veerle </w:t>
      </w:r>
      <w:r w:rsidRPr="00153147">
        <w:rPr>
          <w:rStyle w:val="Style13ptBold"/>
        </w:rPr>
        <w:t>Nouwens ’24</w:t>
      </w:r>
      <w:r w:rsidRPr="00153147">
        <w:t xml:space="preserve"> [October 16, 2024; Meia Nouwens is a senior fellow for Chinese Security and Defence Policy at the International Institute for Strategic Studies (IISS). Veerle Nouwens is executive-director of IISS-Asia. “China-Russia Coast Guard Cooperation: A New Dimension of China-Russia Relations?” ChinaPower; https://chinapower.csis.org/analysis/china-russia-coast-guard-cooperation/] $G</w:t>
      </w:r>
    </w:p>
    <w:p w14:paraId="509467D0" w14:textId="77777777" w:rsidR="001300A4" w:rsidRPr="00153147" w:rsidRDefault="001300A4" w:rsidP="001300A4">
      <w:pPr>
        <w:rPr>
          <w:sz w:val="16"/>
        </w:rPr>
      </w:pPr>
      <w:r w:rsidRPr="00153147">
        <w:rPr>
          <w:rStyle w:val="Emphasis"/>
          <w:sz w:val="28"/>
          <w:szCs w:val="28"/>
          <w:highlight w:val="cyan"/>
        </w:rPr>
        <w:t>Though there is no direct indication of this in any official text</w:t>
      </w:r>
      <w:r w:rsidRPr="00153147">
        <w:rPr>
          <w:sz w:val="16"/>
        </w:rPr>
        <w:t xml:space="preserve">, the </w:t>
      </w:r>
      <w:r w:rsidRPr="00153147">
        <w:rPr>
          <w:rStyle w:val="StyleUnderline"/>
        </w:rPr>
        <w:t xml:space="preserve">Chinese and Russian coast guard </w:t>
      </w:r>
      <w:r w:rsidRPr="00153147">
        <w:rPr>
          <w:rStyle w:val="Emphasis"/>
        </w:rPr>
        <w:t>cooperation</w:t>
      </w:r>
      <w:r w:rsidRPr="00153147">
        <w:rPr>
          <w:rStyle w:val="StyleUnderline"/>
        </w:rPr>
        <w:t xml:space="preserve"> could </w:t>
      </w:r>
      <w:r w:rsidRPr="00153147">
        <w:rPr>
          <w:rStyle w:val="StyleUnderline"/>
          <w:highlight w:val="cyan"/>
        </w:rPr>
        <w:t xml:space="preserve">play a role in </w:t>
      </w:r>
      <w:r w:rsidRPr="00153147">
        <w:rPr>
          <w:rStyle w:val="Emphasis"/>
          <w:highlight w:val="cyan"/>
        </w:rPr>
        <w:t>supporting</w:t>
      </w:r>
      <w:r w:rsidRPr="00153147">
        <w:rPr>
          <w:sz w:val="16"/>
        </w:rPr>
        <w:t xml:space="preserve"> Chinese </w:t>
      </w:r>
      <w:r w:rsidRPr="00153147">
        <w:rPr>
          <w:rStyle w:val="StyleUnderline"/>
          <w:highlight w:val="cyan"/>
        </w:rPr>
        <w:t xml:space="preserve">territorial </w:t>
      </w:r>
      <w:r w:rsidRPr="00153147">
        <w:rPr>
          <w:rStyle w:val="Emphasis"/>
          <w:highlight w:val="cyan"/>
        </w:rPr>
        <w:t>claims</w:t>
      </w:r>
      <w:r w:rsidRPr="00153147">
        <w:rPr>
          <w:rStyle w:val="StyleUnderline"/>
          <w:highlight w:val="cyan"/>
        </w:rPr>
        <w:t xml:space="preserve"> in </w:t>
      </w:r>
      <w:r w:rsidRPr="00153147">
        <w:rPr>
          <w:rStyle w:val="Emphasis"/>
          <w:highlight w:val="cyan"/>
        </w:rPr>
        <w:t>East Asia</w:t>
      </w:r>
      <w:r w:rsidRPr="00153147">
        <w:rPr>
          <w:sz w:val="16"/>
          <w:highlight w:val="cyan"/>
        </w:rPr>
        <w:t>.</w:t>
      </w:r>
      <w:r w:rsidRPr="00153147">
        <w:rPr>
          <w:sz w:val="16"/>
        </w:rPr>
        <w:t xml:space="preserve"> As is the case in other China-Russia communiques and leader statements, the communique of August 2024 mentioned a pledge to support each other’s mutual sovereignty—with </w:t>
      </w:r>
      <w:r w:rsidRPr="00153147">
        <w:rPr>
          <w:rStyle w:val="StyleUnderline"/>
          <w:highlight w:val="cyan"/>
        </w:rPr>
        <w:t xml:space="preserve">Russia </w:t>
      </w:r>
      <w:r w:rsidRPr="00153147">
        <w:rPr>
          <w:rStyle w:val="Emphasis"/>
          <w:highlight w:val="cyan"/>
        </w:rPr>
        <w:t>opposing</w:t>
      </w:r>
      <w:r w:rsidRPr="00153147">
        <w:rPr>
          <w:rStyle w:val="StyleUnderline"/>
          <w:highlight w:val="cyan"/>
        </w:rPr>
        <w:t xml:space="preserve"> any form of </w:t>
      </w:r>
      <w:r w:rsidRPr="00153147">
        <w:rPr>
          <w:rStyle w:val="Emphasis"/>
          <w:highlight w:val="cyan"/>
        </w:rPr>
        <w:t>independence</w:t>
      </w:r>
      <w:r w:rsidRPr="00153147">
        <w:rPr>
          <w:rStyle w:val="StyleUnderline"/>
          <w:highlight w:val="cyan"/>
        </w:rPr>
        <w:t xml:space="preserve"> for Taiwan</w:t>
      </w:r>
      <w:r w:rsidRPr="00153147">
        <w:rPr>
          <w:sz w:val="16"/>
        </w:rPr>
        <w:t xml:space="preserve"> and </w:t>
      </w:r>
      <w:r w:rsidRPr="00153147">
        <w:rPr>
          <w:rStyle w:val="Emphasis"/>
        </w:rPr>
        <w:t>Beijing</w:t>
      </w:r>
      <w:r w:rsidRPr="00153147">
        <w:rPr>
          <w:rStyle w:val="StyleUnderline"/>
        </w:rPr>
        <w:t xml:space="preserve"> supporting Russia’s territorial </w:t>
      </w:r>
      <w:r w:rsidRPr="00153147">
        <w:rPr>
          <w:rStyle w:val="Emphasis"/>
        </w:rPr>
        <w:t>integrity</w:t>
      </w:r>
      <w:r w:rsidRPr="00153147">
        <w:rPr>
          <w:sz w:val="16"/>
        </w:rPr>
        <w:t xml:space="preserve">.  </w:t>
      </w:r>
    </w:p>
    <w:p w14:paraId="685F806F" w14:textId="77777777" w:rsidR="001300A4" w:rsidRPr="00153147" w:rsidRDefault="001300A4" w:rsidP="001300A4">
      <w:pPr>
        <w:rPr>
          <w:sz w:val="16"/>
        </w:rPr>
      </w:pPr>
      <w:r w:rsidRPr="00153147">
        <w:rPr>
          <w:sz w:val="16"/>
        </w:rPr>
        <w:t xml:space="preserve">The </w:t>
      </w:r>
      <w:r w:rsidRPr="00153147">
        <w:rPr>
          <w:rStyle w:val="Emphasis"/>
          <w:highlight w:val="cyan"/>
        </w:rPr>
        <w:t>CCG</w:t>
      </w:r>
      <w:r w:rsidRPr="00153147">
        <w:rPr>
          <w:rStyle w:val="StyleUnderline"/>
          <w:highlight w:val="cyan"/>
        </w:rPr>
        <w:t xml:space="preserve"> would likely play a </w:t>
      </w:r>
      <w:r w:rsidRPr="00153147">
        <w:rPr>
          <w:rStyle w:val="Emphasis"/>
          <w:highlight w:val="cyan"/>
        </w:rPr>
        <w:t>leading</w:t>
      </w:r>
      <w:r w:rsidRPr="00153147">
        <w:rPr>
          <w:rStyle w:val="StyleUnderline"/>
          <w:highlight w:val="cyan"/>
        </w:rPr>
        <w:t xml:space="preserve"> role in a </w:t>
      </w:r>
      <w:r w:rsidRPr="00153147">
        <w:rPr>
          <w:rStyle w:val="Emphasis"/>
          <w:highlight w:val="cyan"/>
        </w:rPr>
        <w:t>Taiwan</w:t>
      </w:r>
      <w:r w:rsidRPr="00153147">
        <w:rPr>
          <w:rStyle w:val="StyleUnderline"/>
        </w:rPr>
        <w:t xml:space="preserve"> </w:t>
      </w:r>
      <w:r w:rsidRPr="00153147">
        <w:rPr>
          <w:rStyle w:val="StyleUnderline"/>
          <w:highlight w:val="cyan"/>
        </w:rPr>
        <w:t>quarantine</w:t>
      </w:r>
      <w:r w:rsidRPr="00153147">
        <w:rPr>
          <w:sz w:val="16"/>
        </w:rPr>
        <w:t xml:space="preserve">—an operation by which China would seek to </w:t>
      </w:r>
      <w:r w:rsidRPr="00153147">
        <w:rPr>
          <w:rStyle w:val="StyleUnderline"/>
          <w:highlight w:val="cyan"/>
        </w:rPr>
        <w:t>assert</w:t>
      </w:r>
      <w:r w:rsidRPr="00153147">
        <w:rPr>
          <w:sz w:val="16"/>
        </w:rPr>
        <w:t xml:space="preserve"> its </w:t>
      </w:r>
      <w:r w:rsidRPr="00153147">
        <w:rPr>
          <w:rStyle w:val="StyleUnderline"/>
        </w:rPr>
        <w:t xml:space="preserve">legal and administrative </w:t>
      </w:r>
      <w:r w:rsidRPr="00153147">
        <w:rPr>
          <w:rStyle w:val="Emphasis"/>
          <w:highlight w:val="cyan"/>
        </w:rPr>
        <w:t>ability</w:t>
      </w:r>
      <w:r w:rsidRPr="00153147">
        <w:rPr>
          <w:rStyle w:val="StyleUnderline"/>
          <w:highlight w:val="cyan"/>
        </w:rPr>
        <w:t xml:space="preserve"> to control commercial </w:t>
      </w:r>
      <w:r w:rsidRPr="00153147">
        <w:rPr>
          <w:rStyle w:val="Emphasis"/>
          <w:highlight w:val="cyan"/>
        </w:rPr>
        <w:t>trade</w:t>
      </w:r>
      <w:r w:rsidRPr="00153147">
        <w:rPr>
          <w:sz w:val="16"/>
        </w:rPr>
        <w:t xml:space="preserve"> in and out of </w:t>
      </w:r>
      <w:r w:rsidRPr="00153147">
        <w:rPr>
          <w:rStyle w:val="StyleUnderline"/>
        </w:rPr>
        <w:t>Taiwan</w:t>
      </w:r>
      <w:r w:rsidRPr="00153147">
        <w:rPr>
          <w:sz w:val="16"/>
        </w:rPr>
        <w:t xml:space="preserve">. In such a scenario, it could be possible for the </w:t>
      </w:r>
      <w:r w:rsidRPr="00153147">
        <w:rPr>
          <w:rStyle w:val="StyleUnderline"/>
          <w:highlight w:val="cyan"/>
        </w:rPr>
        <w:t xml:space="preserve">Russian coast guard to </w:t>
      </w:r>
      <w:r w:rsidRPr="00153147">
        <w:rPr>
          <w:rStyle w:val="Emphasis"/>
          <w:highlight w:val="cyan"/>
        </w:rPr>
        <w:t>play</w:t>
      </w:r>
      <w:r w:rsidRPr="00153147">
        <w:rPr>
          <w:rStyle w:val="StyleUnderline"/>
          <w:highlight w:val="cyan"/>
        </w:rPr>
        <w:t xml:space="preserve"> a role in </w:t>
      </w:r>
      <w:r w:rsidRPr="00153147">
        <w:rPr>
          <w:rStyle w:val="Emphasis"/>
          <w:highlight w:val="cyan"/>
        </w:rPr>
        <w:t>supporting</w:t>
      </w:r>
      <w:r w:rsidRPr="00153147">
        <w:rPr>
          <w:sz w:val="16"/>
        </w:rPr>
        <w:t xml:space="preserve"> Beijing’s aims. It is unlikely this would be done directly through joint enforcement of a quarantine of Taiwan, as the involvement of an external coast guard would contradict Beijing’s likely narrative that this is a domestic legal issue.  </w:t>
      </w:r>
    </w:p>
    <w:p w14:paraId="32CF156A" w14:textId="77777777" w:rsidR="001300A4" w:rsidRPr="00153147" w:rsidRDefault="001300A4" w:rsidP="001300A4">
      <w:pPr>
        <w:rPr>
          <w:sz w:val="16"/>
        </w:rPr>
      </w:pPr>
      <w:r w:rsidRPr="00153147">
        <w:rPr>
          <w:sz w:val="16"/>
        </w:rPr>
        <w:t xml:space="preserve">However, it is possible that the </w:t>
      </w:r>
      <w:r w:rsidRPr="00153147">
        <w:rPr>
          <w:rStyle w:val="StyleUnderline"/>
          <w:highlight w:val="lightGray"/>
        </w:rPr>
        <w:t xml:space="preserve">Russian coast </w:t>
      </w:r>
      <w:r w:rsidRPr="00153147">
        <w:rPr>
          <w:rStyle w:val="Emphasis"/>
          <w:highlight w:val="lightGray"/>
        </w:rPr>
        <w:t>guard</w:t>
      </w:r>
      <w:r w:rsidRPr="00153147">
        <w:rPr>
          <w:sz w:val="16"/>
        </w:rPr>
        <w:t xml:space="preserve"> could </w:t>
      </w:r>
      <w:r w:rsidRPr="00153147">
        <w:rPr>
          <w:rStyle w:val="StyleUnderline"/>
          <w:highlight w:val="lightGray"/>
        </w:rPr>
        <w:t xml:space="preserve">conduct </w:t>
      </w:r>
      <w:r w:rsidRPr="00153147">
        <w:rPr>
          <w:rStyle w:val="Emphasis"/>
          <w:highlight w:val="lightGray"/>
        </w:rPr>
        <w:t>activity</w:t>
      </w:r>
      <w:r w:rsidRPr="00153147">
        <w:rPr>
          <w:rStyle w:val="StyleUnderline"/>
        </w:rPr>
        <w:t xml:space="preserve"> farther from </w:t>
      </w:r>
      <w:r w:rsidRPr="00153147">
        <w:rPr>
          <w:rStyle w:val="Emphasis"/>
          <w:highlight w:val="cyan"/>
        </w:rPr>
        <w:t>China’s</w:t>
      </w:r>
      <w:r w:rsidRPr="00153147">
        <w:rPr>
          <w:rStyle w:val="StyleUnderline"/>
        </w:rPr>
        <w:t xml:space="preserve"> shores</w:t>
      </w:r>
      <w:r w:rsidRPr="00153147">
        <w:rPr>
          <w:sz w:val="16"/>
        </w:rPr>
        <w:t xml:space="preserve"> and </w:t>
      </w:r>
      <w:r w:rsidRPr="00153147">
        <w:rPr>
          <w:rStyle w:val="StyleUnderline"/>
          <w:highlight w:val="cyan"/>
        </w:rPr>
        <w:t>Taiwan</w:t>
      </w:r>
      <w:r w:rsidRPr="00153147">
        <w:rPr>
          <w:sz w:val="16"/>
        </w:rPr>
        <w:t xml:space="preserve"> as a </w:t>
      </w:r>
      <w:r w:rsidRPr="00153147">
        <w:rPr>
          <w:rStyle w:val="StyleUnderline"/>
          <w:highlight w:val="lightGray"/>
        </w:rPr>
        <w:t>supporting</w:t>
      </w:r>
      <w:r w:rsidRPr="00153147">
        <w:rPr>
          <w:rStyle w:val="StyleUnderline"/>
        </w:rPr>
        <w:t xml:space="preserve"> role to </w:t>
      </w:r>
      <w:r w:rsidRPr="00153147">
        <w:rPr>
          <w:rStyle w:val="Emphasis"/>
        </w:rPr>
        <w:t>Beijing</w:t>
      </w:r>
      <w:r w:rsidRPr="00153147">
        <w:rPr>
          <w:sz w:val="16"/>
        </w:rPr>
        <w:t xml:space="preserve">. For example, </w:t>
      </w:r>
      <w:r w:rsidRPr="00153147">
        <w:rPr>
          <w:rStyle w:val="Emphasis"/>
          <w:highlight w:val="cyan"/>
        </w:rPr>
        <w:t>the Russian coast guard</w:t>
      </w:r>
      <w:r w:rsidRPr="00153147">
        <w:rPr>
          <w:sz w:val="16"/>
        </w:rPr>
        <w:t xml:space="preserve"> could </w:t>
      </w:r>
      <w:r w:rsidRPr="00153147">
        <w:rPr>
          <w:rStyle w:val="StyleUnderline"/>
        </w:rPr>
        <w:t xml:space="preserve">conduct </w:t>
      </w:r>
      <w:r w:rsidRPr="00153147">
        <w:rPr>
          <w:rStyle w:val="Emphasis"/>
          <w:highlight w:val="lightGray"/>
        </w:rPr>
        <w:t>gray zone</w:t>
      </w:r>
      <w:r w:rsidRPr="00153147">
        <w:rPr>
          <w:rStyle w:val="StyleUnderline"/>
        </w:rPr>
        <w:t xml:space="preserve"> operations in the Sea of </w:t>
      </w:r>
      <w:r w:rsidRPr="00153147">
        <w:rPr>
          <w:rStyle w:val="Emphasis"/>
        </w:rPr>
        <w:t>Japan</w:t>
      </w:r>
      <w:r w:rsidRPr="00153147">
        <w:rPr>
          <w:sz w:val="16"/>
        </w:rPr>
        <w:t xml:space="preserve"> or elsewhere to </w:t>
      </w:r>
      <w:r w:rsidRPr="00153147">
        <w:rPr>
          <w:rStyle w:val="Emphasis"/>
          <w:highlight w:val="cyan"/>
        </w:rPr>
        <w:t>frustrate</w:t>
      </w:r>
      <w:r w:rsidRPr="00153147">
        <w:rPr>
          <w:rStyle w:val="StyleUnderline"/>
        </w:rPr>
        <w:t xml:space="preserve"> or </w:t>
      </w:r>
      <w:r w:rsidRPr="00153147">
        <w:rPr>
          <w:rStyle w:val="StyleUnderline"/>
          <w:highlight w:val="cyan"/>
        </w:rPr>
        <w:t xml:space="preserve">block </w:t>
      </w:r>
      <w:r w:rsidRPr="00153147">
        <w:rPr>
          <w:rStyle w:val="Emphasis"/>
          <w:highlight w:val="cyan"/>
        </w:rPr>
        <w:t>assistance</w:t>
      </w:r>
      <w:r w:rsidRPr="00153147">
        <w:rPr>
          <w:sz w:val="16"/>
        </w:rPr>
        <w:t xml:space="preserve"> </w:t>
      </w:r>
      <w:r w:rsidRPr="00153147">
        <w:rPr>
          <w:rStyle w:val="StyleUnderline"/>
        </w:rPr>
        <w:t>if</w:t>
      </w:r>
      <w:r w:rsidRPr="00153147">
        <w:rPr>
          <w:sz w:val="16"/>
        </w:rPr>
        <w:t xml:space="preserve"> the </w:t>
      </w:r>
      <w:r w:rsidRPr="00153147">
        <w:rPr>
          <w:rStyle w:val="StyleUnderline"/>
        </w:rPr>
        <w:t xml:space="preserve">United States requested </w:t>
      </w:r>
      <w:r w:rsidRPr="00153147">
        <w:rPr>
          <w:rStyle w:val="Emphasis"/>
        </w:rPr>
        <w:t>help</w:t>
      </w:r>
      <w:r w:rsidRPr="00153147">
        <w:rPr>
          <w:rStyle w:val="StyleUnderline"/>
        </w:rPr>
        <w:t xml:space="preserve"> from other </w:t>
      </w:r>
      <w:r w:rsidRPr="00153147">
        <w:rPr>
          <w:rStyle w:val="Emphasis"/>
        </w:rPr>
        <w:t>regional</w:t>
      </w:r>
      <w:r w:rsidRPr="00153147">
        <w:rPr>
          <w:rStyle w:val="StyleUnderline"/>
        </w:rPr>
        <w:t xml:space="preserve"> partners’ </w:t>
      </w:r>
      <w:r w:rsidRPr="00153147">
        <w:rPr>
          <w:rStyle w:val="Emphasis"/>
        </w:rPr>
        <w:t>air</w:t>
      </w:r>
      <w:r w:rsidRPr="00153147">
        <w:rPr>
          <w:rStyle w:val="StyleUnderline"/>
        </w:rPr>
        <w:t xml:space="preserve"> and maritime law enforcement </w:t>
      </w:r>
      <w:r w:rsidRPr="00153147">
        <w:rPr>
          <w:rStyle w:val="Emphasis"/>
        </w:rPr>
        <w:t>assets</w:t>
      </w:r>
      <w:r w:rsidRPr="00153147">
        <w:rPr>
          <w:sz w:val="16"/>
        </w:rPr>
        <w:t xml:space="preserve">. China-Russia cooperation in this context would </w:t>
      </w:r>
      <w:r w:rsidRPr="00153147">
        <w:rPr>
          <w:rStyle w:val="StyleUnderline"/>
        </w:rPr>
        <w:t>provide</w:t>
      </w:r>
      <w:r w:rsidRPr="00153147">
        <w:rPr>
          <w:sz w:val="16"/>
        </w:rPr>
        <w:t xml:space="preserve"> China with </w:t>
      </w:r>
      <w:r w:rsidRPr="00153147">
        <w:rPr>
          <w:rStyle w:val="StyleUnderline"/>
        </w:rPr>
        <w:t xml:space="preserve">additional </w:t>
      </w:r>
      <w:r w:rsidRPr="00153147">
        <w:rPr>
          <w:rStyle w:val="StyleUnderline"/>
          <w:highlight w:val="lightGray"/>
        </w:rPr>
        <w:t>assets</w:t>
      </w:r>
      <w:r w:rsidRPr="00153147">
        <w:rPr>
          <w:sz w:val="16"/>
        </w:rPr>
        <w:t xml:space="preserve"> and a </w:t>
      </w:r>
      <w:r w:rsidRPr="00153147">
        <w:rPr>
          <w:rStyle w:val="StyleUnderline"/>
          <w:highlight w:val="lightGray"/>
        </w:rPr>
        <w:t xml:space="preserve">line of </w:t>
      </w:r>
      <w:r w:rsidRPr="00153147">
        <w:rPr>
          <w:rStyle w:val="Emphasis"/>
          <w:highlight w:val="lightGray"/>
        </w:rPr>
        <w:t>forward</w:t>
      </w:r>
      <w:r w:rsidRPr="00153147">
        <w:rPr>
          <w:rStyle w:val="StyleUnderline"/>
        </w:rPr>
        <w:t xml:space="preserve"> </w:t>
      </w:r>
      <w:r w:rsidRPr="00153147">
        <w:rPr>
          <w:rStyle w:val="StyleUnderline"/>
          <w:highlight w:val="lightGray"/>
        </w:rPr>
        <w:t xml:space="preserve">deployed </w:t>
      </w:r>
      <w:r w:rsidRPr="00153147">
        <w:rPr>
          <w:rStyle w:val="Emphasis"/>
          <w:highlight w:val="lightGray"/>
        </w:rPr>
        <w:t>support</w:t>
      </w:r>
      <w:r w:rsidRPr="00153147">
        <w:rPr>
          <w:sz w:val="16"/>
        </w:rPr>
        <w:t xml:space="preserve"> while the </w:t>
      </w:r>
      <w:r w:rsidRPr="00153147">
        <w:rPr>
          <w:rStyle w:val="StyleUnderline"/>
        </w:rPr>
        <w:t xml:space="preserve">CCG primarily </w:t>
      </w:r>
      <w:r w:rsidRPr="00153147">
        <w:rPr>
          <w:rStyle w:val="StyleUnderline"/>
          <w:highlight w:val="cyan"/>
        </w:rPr>
        <w:t xml:space="preserve">focuses on </w:t>
      </w:r>
      <w:r w:rsidRPr="00153147">
        <w:rPr>
          <w:rStyle w:val="Emphasis"/>
          <w:highlight w:val="cyan"/>
        </w:rPr>
        <w:t>enacting</w:t>
      </w:r>
      <w:r w:rsidRPr="00153147">
        <w:rPr>
          <w:rStyle w:val="StyleUnderline"/>
          <w:highlight w:val="cyan"/>
        </w:rPr>
        <w:t xml:space="preserve"> a </w:t>
      </w:r>
      <w:r w:rsidRPr="00153147">
        <w:rPr>
          <w:rStyle w:val="Emphasis"/>
          <w:highlight w:val="cyan"/>
        </w:rPr>
        <w:t>quarantine</w:t>
      </w:r>
      <w:r w:rsidRPr="00153147">
        <w:rPr>
          <w:rStyle w:val="StyleUnderline"/>
          <w:highlight w:val="cyan"/>
        </w:rPr>
        <w:t xml:space="preserve"> around Taiwan</w:t>
      </w:r>
      <w:r w:rsidRPr="00153147">
        <w:rPr>
          <w:sz w:val="16"/>
        </w:rPr>
        <w:t xml:space="preserve">. </w:t>
      </w:r>
    </w:p>
    <w:p w14:paraId="4D755D59" w14:textId="77777777" w:rsidR="001300A4" w:rsidRPr="00153147" w:rsidRDefault="001300A4" w:rsidP="001300A4">
      <w:pPr>
        <w:pStyle w:val="Heading4"/>
        <w:rPr>
          <w:rFonts w:cs="Calibri"/>
        </w:rPr>
      </w:pPr>
      <w:r w:rsidRPr="00153147">
        <w:rPr>
          <w:rFonts w:cs="Calibri"/>
        </w:rPr>
        <w:t xml:space="preserve">The </w:t>
      </w:r>
      <w:r w:rsidRPr="00153147">
        <w:rPr>
          <w:rFonts w:cs="Calibri"/>
          <w:u w:val="single"/>
        </w:rPr>
        <w:t>terminal</w:t>
      </w:r>
      <w:r w:rsidRPr="00153147">
        <w:rPr>
          <w:rFonts w:cs="Calibri"/>
        </w:rPr>
        <w:t xml:space="preserve"> says gray-zone operations are </w:t>
      </w:r>
      <w:r w:rsidRPr="00153147">
        <w:rPr>
          <w:rFonts w:cs="Calibri"/>
          <w:u w:val="single"/>
        </w:rPr>
        <w:t>happening now</w:t>
      </w:r>
      <w:r w:rsidRPr="00153147">
        <w:rPr>
          <w:rFonts w:cs="Calibri"/>
        </w:rPr>
        <w:t xml:space="preserve">. I’m also </w:t>
      </w:r>
      <w:r w:rsidRPr="00153147">
        <w:rPr>
          <w:rFonts w:cs="Calibri"/>
          <w:u w:val="single"/>
        </w:rPr>
        <w:t>confused</w:t>
      </w:r>
      <w:r w:rsidRPr="00153147">
        <w:rPr>
          <w:rFonts w:cs="Calibri"/>
        </w:rPr>
        <w:t xml:space="preserve"> where they think it says </w:t>
      </w:r>
      <w:r w:rsidRPr="00153147">
        <w:rPr>
          <w:rFonts w:cs="Calibri"/>
          <w:u w:val="single"/>
        </w:rPr>
        <w:t>escalation</w:t>
      </w:r>
      <w:r w:rsidRPr="00153147">
        <w:rPr>
          <w:rFonts w:cs="Calibri"/>
        </w:rPr>
        <w:t>.</w:t>
      </w:r>
    </w:p>
    <w:p w14:paraId="2A8AF101" w14:textId="77777777" w:rsidR="001300A4" w:rsidRPr="00153147" w:rsidRDefault="001300A4" w:rsidP="001300A4">
      <w:r w:rsidRPr="00153147">
        <w:rPr>
          <w:lang w:val="de-DE"/>
        </w:rPr>
        <w:t xml:space="preserve">Todd </w:t>
      </w:r>
      <w:r w:rsidRPr="00153147">
        <w:rPr>
          <w:rStyle w:val="Style13ptBold"/>
          <w:lang w:val="de-DE"/>
        </w:rPr>
        <w:t xml:space="preserve">1AC Helmus et al. </w:t>
      </w:r>
      <w:r w:rsidRPr="00153147">
        <w:rPr>
          <w:rStyle w:val="Style13ptBold"/>
        </w:rPr>
        <w:t>’24</w:t>
      </w:r>
      <w:r w:rsidRPr="00153147">
        <w:t xml:space="preserve"> [November 20, 2024; Todd Helmus is a senior behavioral scientist at RAND and a professor of policy analysis at the RAND School of Public Policy. Helmus holds a Ph.D. in clinical psychology from Wayne State University, Detroit, MI. “Understanding and Countering China's Maritime Gray Zone Operations,” RAND; https://www.rand.org/pubs/research_reports/RRA2954-1.html] $G</w:t>
      </w:r>
    </w:p>
    <w:p w14:paraId="2F4C8CC1" w14:textId="77777777" w:rsidR="001300A4" w:rsidRPr="00153147" w:rsidRDefault="001300A4" w:rsidP="001300A4">
      <w:pPr>
        <w:rPr>
          <w:sz w:val="16"/>
        </w:rPr>
      </w:pPr>
      <w:r w:rsidRPr="00153147">
        <w:rPr>
          <w:sz w:val="16"/>
        </w:rPr>
        <w:t xml:space="preserve">Enacting </w:t>
      </w:r>
      <w:r w:rsidRPr="00153147">
        <w:rPr>
          <w:rStyle w:val="Emphasis"/>
          <w:highlight w:val="lightGray"/>
        </w:rPr>
        <w:t>deterrence</w:t>
      </w:r>
      <w:r w:rsidRPr="00153147">
        <w:rPr>
          <w:rStyle w:val="StyleUnderline"/>
        </w:rPr>
        <w:t xml:space="preserve"> </w:t>
      </w:r>
      <w:r w:rsidRPr="00153147">
        <w:rPr>
          <w:rStyle w:val="StyleUnderline"/>
          <w:highlight w:val="lightGray"/>
        </w:rPr>
        <w:t>in</w:t>
      </w:r>
      <w:r w:rsidRPr="00153147">
        <w:rPr>
          <w:rStyle w:val="StyleUnderline"/>
        </w:rPr>
        <w:t xml:space="preserve"> the </w:t>
      </w:r>
      <w:r w:rsidRPr="00153147">
        <w:rPr>
          <w:rStyle w:val="StyleUnderline"/>
          <w:highlight w:val="lightGray"/>
        </w:rPr>
        <w:t>gray zone</w:t>
      </w:r>
      <w:r w:rsidRPr="00153147">
        <w:rPr>
          <w:sz w:val="16"/>
        </w:rPr>
        <w:t xml:space="preserve"> presents </w:t>
      </w:r>
      <w:r w:rsidRPr="00153147">
        <w:rPr>
          <w:rStyle w:val="StyleUnderline"/>
        </w:rPr>
        <w:t xml:space="preserve">significant </w:t>
      </w:r>
      <w:r w:rsidRPr="00153147">
        <w:rPr>
          <w:rStyle w:val="Emphasis"/>
          <w:highlight w:val="lightGray"/>
        </w:rPr>
        <w:t>challenges</w:t>
      </w:r>
      <w:r w:rsidRPr="00153147">
        <w:rPr>
          <w:rStyle w:val="StyleUnderline"/>
        </w:rPr>
        <w:t xml:space="preserve"> </w:t>
      </w:r>
      <w:r w:rsidRPr="00153147">
        <w:rPr>
          <w:rStyle w:val="StyleUnderline"/>
          <w:highlight w:val="lightGray"/>
        </w:rPr>
        <w:t>because of</w:t>
      </w:r>
      <w:r w:rsidRPr="00153147">
        <w:rPr>
          <w:rStyle w:val="StyleUnderline"/>
        </w:rPr>
        <w:t xml:space="preserve"> the </w:t>
      </w:r>
      <w:r w:rsidRPr="00153147">
        <w:rPr>
          <w:rStyle w:val="Emphasis"/>
          <w:highlight w:val="lightGray"/>
        </w:rPr>
        <w:t>nebulous</w:t>
      </w:r>
      <w:r w:rsidRPr="00153147">
        <w:rPr>
          <w:rStyle w:val="StyleUnderline"/>
          <w:highlight w:val="lightGray"/>
        </w:rPr>
        <w:t xml:space="preserve"> nature</w:t>
      </w:r>
      <w:r w:rsidRPr="00153147">
        <w:rPr>
          <w:sz w:val="16"/>
        </w:rPr>
        <w:t xml:space="preserve"> of both gray zone </w:t>
      </w:r>
      <w:r w:rsidRPr="00153147">
        <w:rPr>
          <w:rStyle w:val="StyleUnderline"/>
        </w:rPr>
        <w:t>activity</w:t>
      </w:r>
      <w:r w:rsidRPr="00153147">
        <w:rPr>
          <w:sz w:val="16"/>
        </w:rPr>
        <w:t xml:space="preserve"> and </w:t>
      </w:r>
      <w:r w:rsidRPr="00153147">
        <w:rPr>
          <w:rStyle w:val="Emphasis"/>
        </w:rPr>
        <w:t>deterrence</w:t>
      </w:r>
      <w:r w:rsidRPr="00153147">
        <w:rPr>
          <w:sz w:val="16"/>
        </w:rPr>
        <w:t xml:space="preserve">. Gray zone </w:t>
      </w:r>
      <w:r w:rsidRPr="00153147">
        <w:rPr>
          <w:rStyle w:val="StyleUnderline"/>
        </w:rPr>
        <w:t xml:space="preserve">activities often involve actions that </w:t>
      </w:r>
      <w:r w:rsidRPr="00153147">
        <w:rPr>
          <w:rStyle w:val="Emphasis"/>
          <w:highlight w:val="lightGray"/>
        </w:rPr>
        <w:t>lack</w:t>
      </w:r>
      <w:r w:rsidRPr="00153147">
        <w:rPr>
          <w:rStyle w:val="StyleUnderline"/>
        </w:rPr>
        <w:t xml:space="preserve"> clear </w:t>
      </w:r>
      <w:r w:rsidRPr="00153147">
        <w:rPr>
          <w:rStyle w:val="Emphasis"/>
          <w:highlight w:val="lightGray"/>
        </w:rPr>
        <w:t>attribution</w:t>
      </w:r>
      <w:r w:rsidRPr="00153147">
        <w:rPr>
          <w:sz w:val="16"/>
        </w:rPr>
        <w:t xml:space="preserve"> to a specific state or actor. This ambiguity </w:t>
      </w:r>
      <w:r w:rsidRPr="00153147">
        <w:rPr>
          <w:rStyle w:val="StyleUnderline"/>
        </w:rPr>
        <w:t xml:space="preserve">allows </w:t>
      </w:r>
      <w:r w:rsidRPr="00153147">
        <w:rPr>
          <w:rStyle w:val="StyleUnderline"/>
          <w:highlight w:val="lightGray"/>
        </w:rPr>
        <w:t>aggressors</w:t>
      </w:r>
      <w:r w:rsidRPr="00153147">
        <w:rPr>
          <w:rStyle w:val="StyleUnderline"/>
        </w:rPr>
        <w:t xml:space="preserve"> to </w:t>
      </w:r>
      <w:r w:rsidRPr="00153147">
        <w:rPr>
          <w:rStyle w:val="Emphasis"/>
          <w:highlight w:val="lightGray"/>
        </w:rPr>
        <w:t>deny</w:t>
      </w:r>
      <w:r w:rsidRPr="00153147">
        <w:rPr>
          <w:rStyle w:val="StyleUnderline"/>
          <w:highlight w:val="lightGray"/>
        </w:rPr>
        <w:t xml:space="preserve"> involvement</w:t>
      </w:r>
      <w:r w:rsidRPr="00153147">
        <w:rPr>
          <w:sz w:val="16"/>
        </w:rPr>
        <w:t xml:space="preserve">, making it challenging for the targeted nations to formulate a clear and direct response. Moreover, gray zone activity </w:t>
      </w:r>
      <w:r w:rsidRPr="00153147">
        <w:rPr>
          <w:rStyle w:val="StyleUnderline"/>
        </w:rPr>
        <w:t xml:space="preserve">occurs </w:t>
      </w:r>
      <w:r w:rsidRPr="00153147">
        <w:rPr>
          <w:rStyle w:val="Emphasis"/>
        </w:rPr>
        <w:t>below</w:t>
      </w:r>
      <w:r w:rsidRPr="00153147">
        <w:rPr>
          <w:rStyle w:val="StyleUnderline"/>
        </w:rPr>
        <w:t xml:space="preserve"> the </w:t>
      </w:r>
      <w:r w:rsidRPr="00153147">
        <w:rPr>
          <w:rStyle w:val="Emphasis"/>
        </w:rPr>
        <w:t>threshold</w:t>
      </w:r>
      <w:r w:rsidRPr="00153147">
        <w:rPr>
          <w:rStyle w:val="StyleUnderline"/>
        </w:rPr>
        <w:t xml:space="preserve"> of conventional armed </w:t>
      </w:r>
      <w:r w:rsidRPr="00153147">
        <w:rPr>
          <w:rStyle w:val="Emphasis"/>
        </w:rPr>
        <w:t>conflict</w:t>
      </w:r>
      <w:r w:rsidRPr="00153147">
        <w:rPr>
          <w:sz w:val="16"/>
        </w:rPr>
        <w:t xml:space="preserve">, making it </w:t>
      </w:r>
      <w:r w:rsidRPr="00153147">
        <w:rPr>
          <w:rStyle w:val="StyleUnderline"/>
          <w:highlight w:val="lightGray"/>
        </w:rPr>
        <w:t>difficult to define</w:t>
      </w:r>
      <w:r w:rsidRPr="00153147">
        <w:rPr>
          <w:rStyle w:val="StyleUnderline"/>
        </w:rPr>
        <w:t xml:space="preserve"> clear </w:t>
      </w:r>
      <w:r w:rsidRPr="00153147">
        <w:rPr>
          <w:rStyle w:val="Emphasis"/>
          <w:highlight w:val="lightGray"/>
        </w:rPr>
        <w:t>red lines</w:t>
      </w:r>
      <w:r w:rsidRPr="00153147">
        <w:rPr>
          <w:rStyle w:val="StyleUnderline"/>
        </w:rPr>
        <w:t xml:space="preserve"> that</w:t>
      </w:r>
      <w:r w:rsidRPr="00153147">
        <w:rPr>
          <w:sz w:val="16"/>
        </w:rPr>
        <w:t xml:space="preserve">, if </w:t>
      </w:r>
      <w:r w:rsidRPr="00153147">
        <w:rPr>
          <w:rStyle w:val="StyleUnderline"/>
        </w:rPr>
        <w:t>crossed</w:t>
      </w:r>
      <w:r w:rsidRPr="00153147">
        <w:rPr>
          <w:sz w:val="16"/>
        </w:rPr>
        <w:t xml:space="preserve">, would </w:t>
      </w:r>
      <w:r w:rsidRPr="00153147">
        <w:rPr>
          <w:rStyle w:val="StyleUnderline"/>
        </w:rPr>
        <w:t xml:space="preserve">trigger a </w:t>
      </w:r>
      <w:r w:rsidRPr="00153147">
        <w:rPr>
          <w:rStyle w:val="Emphasis"/>
        </w:rPr>
        <w:t>conventional</w:t>
      </w:r>
      <w:r w:rsidRPr="00153147">
        <w:rPr>
          <w:rStyle w:val="StyleUnderline"/>
        </w:rPr>
        <w:t xml:space="preserve"> response</w:t>
      </w:r>
      <w:r w:rsidRPr="00153147">
        <w:rPr>
          <w:sz w:val="16"/>
        </w:rPr>
        <w:t xml:space="preserve">. This lack of clarity further </w:t>
      </w:r>
      <w:r w:rsidRPr="00153147">
        <w:rPr>
          <w:rStyle w:val="StyleUnderline"/>
          <w:highlight w:val="lightGray"/>
        </w:rPr>
        <w:t>hampers</w:t>
      </w:r>
      <w:r w:rsidRPr="00153147">
        <w:rPr>
          <w:sz w:val="16"/>
        </w:rPr>
        <w:t xml:space="preserve"> the development of </w:t>
      </w:r>
      <w:r w:rsidRPr="00153147">
        <w:rPr>
          <w:rStyle w:val="StyleUnderline"/>
        </w:rPr>
        <w:t xml:space="preserve">effective </w:t>
      </w:r>
      <w:r w:rsidRPr="00153147">
        <w:rPr>
          <w:rStyle w:val="StyleUnderline"/>
          <w:highlight w:val="lightGray"/>
        </w:rPr>
        <w:t>deterrence</w:t>
      </w:r>
      <w:r w:rsidRPr="00153147">
        <w:rPr>
          <w:sz w:val="16"/>
        </w:rPr>
        <w:t xml:space="preserve"> strategies. Gray zone activities also span the DIME spectrum, making it difficult for the target country’s government to formulate cohesive and timely responses, as there is typically no one agency or office that would be responsible for crafting and mounting a response. Relatedly, gray zone tactics often evolve as the implementing country learns how to better achieve the desired results; however, traditional deterrence mechanisms are often reactive rather than proactive and can be difficult to adapt to changing circumstances. Additionally, in many gray zone scenarios, </w:t>
      </w:r>
      <w:r w:rsidRPr="00153147">
        <w:rPr>
          <w:rStyle w:val="StyleUnderline"/>
        </w:rPr>
        <w:t xml:space="preserve">state and nonstate </w:t>
      </w:r>
      <w:r w:rsidRPr="00153147">
        <w:rPr>
          <w:rStyle w:val="Emphasis"/>
          <w:highlight w:val="lightGray"/>
        </w:rPr>
        <w:t>actors</w:t>
      </w:r>
      <w:r w:rsidRPr="00153147">
        <w:rPr>
          <w:rStyle w:val="StyleUnderline"/>
        </w:rPr>
        <w:t xml:space="preserve"> </w:t>
      </w:r>
      <w:r w:rsidRPr="00153147">
        <w:rPr>
          <w:rStyle w:val="StyleUnderline"/>
          <w:highlight w:val="lightGray"/>
        </w:rPr>
        <w:t>employ</w:t>
      </w:r>
      <w:r w:rsidRPr="00153147">
        <w:rPr>
          <w:rStyle w:val="StyleUnderline"/>
        </w:rPr>
        <w:t xml:space="preserve"> </w:t>
      </w:r>
      <w:r w:rsidRPr="00153147">
        <w:rPr>
          <w:rStyle w:val="Emphasis"/>
        </w:rPr>
        <w:t>asymmetric</w:t>
      </w:r>
      <w:r w:rsidRPr="00153147">
        <w:rPr>
          <w:rStyle w:val="StyleUnderline"/>
        </w:rPr>
        <w:t xml:space="preserve"> </w:t>
      </w:r>
      <w:r w:rsidRPr="00153147">
        <w:rPr>
          <w:rStyle w:val="StyleUnderline"/>
          <w:highlight w:val="lightGray"/>
        </w:rPr>
        <w:t xml:space="preserve">tactics against </w:t>
      </w:r>
      <w:r w:rsidRPr="00153147">
        <w:rPr>
          <w:rStyle w:val="Emphasis"/>
          <w:highlight w:val="lightGray"/>
        </w:rPr>
        <w:t>stronger</w:t>
      </w:r>
      <w:r w:rsidRPr="00153147">
        <w:rPr>
          <w:rStyle w:val="StyleUnderline"/>
          <w:highlight w:val="lightGray"/>
        </w:rPr>
        <w:t xml:space="preserve"> adversaries</w:t>
      </w:r>
      <w:r w:rsidRPr="00153147">
        <w:rPr>
          <w:sz w:val="16"/>
        </w:rPr>
        <w:t xml:space="preserve">. This makes it </w:t>
      </w:r>
      <w:r w:rsidRPr="00153147">
        <w:rPr>
          <w:rStyle w:val="StyleUnderline"/>
          <w:highlight w:val="lightGray"/>
        </w:rPr>
        <w:t>challenging</w:t>
      </w:r>
      <w:r w:rsidRPr="00153147">
        <w:rPr>
          <w:sz w:val="16"/>
        </w:rPr>
        <w:t xml:space="preserve"> for the more powerful entity </w:t>
      </w:r>
      <w:r w:rsidRPr="00153147">
        <w:rPr>
          <w:rStyle w:val="StyleUnderline"/>
          <w:highlight w:val="lightGray"/>
        </w:rPr>
        <w:t>to</w:t>
      </w:r>
      <w:r w:rsidRPr="00153147">
        <w:rPr>
          <w:rStyle w:val="StyleUnderline"/>
        </w:rPr>
        <w:t xml:space="preserve"> effectively </w:t>
      </w:r>
      <w:r w:rsidRPr="00153147">
        <w:rPr>
          <w:rStyle w:val="Emphasis"/>
          <w:highlight w:val="lightGray"/>
        </w:rPr>
        <w:t>deter</w:t>
      </w:r>
      <w:r w:rsidRPr="00153147">
        <w:rPr>
          <w:rStyle w:val="StyleUnderline"/>
        </w:rPr>
        <w:t xml:space="preserve"> actions when facing </w:t>
      </w:r>
      <w:r w:rsidRPr="00153147">
        <w:rPr>
          <w:rStyle w:val="Emphasis"/>
        </w:rPr>
        <w:t>unconventional</w:t>
      </w:r>
      <w:r w:rsidRPr="00153147">
        <w:rPr>
          <w:rStyle w:val="StyleUnderline"/>
        </w:rPr>
        <w:t xml:space="preserve"> and unpredictable </w:t>
      </w:r>
      <w:r w:rsidRPr="00153147">
        <w:rPr>
          <w:rStyle w:val="Emphasis"/>
        </w:rPr>
        <w:t>strategies</w:t>
      </w:r>
      <w:r w:rsidRPr="00153147">
        <w:rPr>
          <w:sz w:val="16"/>
        </w:rPr>
        <w:t xml:space="preserve">. Another issue is that gray zone activities often transcend borders, because actions in one region can have widespread effects. This makes it difficult to effectively respond, as there is </w:t>
      </w:r>
      <w:r w:rsidRPr="00153147">
        <w:rPr>
          <w:rStyle w:val="StyleUnderline"/>
        </w:rPr>
        <w:t xml:space="preserve">often not a clear international </w:t>
      </w:r>
      <w:r w:rsidRPr="00153147">
        <w:rPr>
          <w:rStyle w:val="Emphasis"/>
        </w:rPr>
        <w:t>consensus</w:t>
      </w:r>
      <w:r w:rsidRPr="00153147">
        <w:rPr>
          <w:rStyle w:val="StyleUnderline"/>
        </w:rPr>
        <w:t xml:space="preserve"> on what constitutes </w:t>
      </w:r>
      <w:r w:rsidRPr="00153147">
        <w:rPr>
          <w:rStyle w:val="Emphasis"/>
        </w:rPr>
        <w:t>unacceptable</w:t>
      </w:r>
      <w:r w:rsidRPr="00153147">
        <w:rPr>
          <w:rStyle w:val="StyleUnderline"/>
        </w:rPr>
        <w:t xml:space="preserve"> behavior and how such </w:t>
      </w:r>
      <w:r w:rsidRPr="00153147">
        <w:rPr>
          <w:rStyle w:val="Emphasis"/>
        </w:rPr>
        <w:t>behavior</w:t>
      </w:r>
      <w:r w:rsidRPr="00153147">
        <w:rPr>
          <w:sz w:val="16"/>
        </w:rPr>
        <w:t xml:space="preserve"> should be </w:t>
      </w:r>
      <w:r w:rsidRPr="00153147">
        <w:rPr>
          <w:rStyle w:val="Emphasis"/>
        </w:rPr>
        <w:t>punished</w:t>
      </w:r>
      <w:r w:rsidRPr="00153147">
        <w:rPr>
          <w:sz w:val="16"/>
        </w:rPr>
        <w:t xml:space="preserve"> (if at all).</w:t>
      </w:r>
    </w:p>
    <w:p w14:paraId="26C09657" w14:textId="77777777" w:rsidR="001300A4" w:rsidRPr="00153147" w:rsidRDefault="001300A4" w:rsidP="001300A4">
      <w:pPr>
        <w:rPr>
          <w:sz w:val="16"/>
        </w:rPr>
      </w:pPr>
      <w:bookmarkStart w:id="2" w:name="_Hlk203138299"/>
      <w:r w:rsidRPr="00153147">
        <w:rPr>
          <w:sz w:val="16"/>
        </w:rPr>
        <w:t xml:space="preserve">Compounding all the issues with the ambiguous nature of gray zone activities are the issues with enacting extended deterrence, meaning deterring gray zone behavior targeted at another state. As previously described, the </w:t>
      </w:r>
      <w:r w:rsidRPr="00153147">
        <w:rPr>
          <w:rStyle w:val="StyleUnderline"/>
          <w:highlight w:val="lightGray"/>
        </w:rPr>
        <w:t>United States</w:t>
      </w:r>
      <w:r w:rsidRPr="00153147">
        <w:rPr>
          <w:rStyle w:val="StyleUnderline"/>
        </w:rPr>
        <w:t xml:space="preserve"> is typically </w:t>
      </w:r>
      <w:r w:rsidRPr="00153147">
        <w:rPr>
          <w:rStyle w:val="Emphasis"/>
        </w:rPr>
        <w:t>not</w:t>
      </w:r>
      <w:r w:rsidRPr="00153147">
        <w:rPr>
          <w:rStyle w:val="StyleUnderline"/>
        </w:rPr>
        <w:t xml:space="preserve"> </w:t>
      </w:r>
      <w:r w:rsidRPr="00153147">
        <w:rPr>
          <w:rStyle w:val="StyleUnderline"/>
          <w:highlight w:val="lightGray"/>
        </w:rPr>
        <w:t>seeking</w:t>
      </w:r>
      <w:r w:rsidRPr="00153147">
        <w:rPr>
          <w:rStyle w:val="StyleUnderline"/>
        </w:rPr>
        <w:t xml:space="preserve"> to </w:t>
      </w:r>
      <w:r w:rsidRPr="00153147">
        <w:rPr>
          <w:rStyle w:val="Emphasis"/>
          <w:highlight w:val="lightGray"/>
        </w:rPr>
        <w:t>deter</w:t>
      </w:r>
      <w:r w:rsidRPr="00153147">
        <w:rPr>
          <w:rStyle w:val="StyleUnderline"/>
        </w:rPr>
        <w:t xml:space="preserve"> or </w:t>
      </w:r>
      <w:r w:rsidRPr="00153147">
        <w:rPr>
          <w:rStyle w:val="Emphasis"/>
        </w:rPr>
        <w:t>respond</w:t>
      </w:r>
      <w:r w:rsidRPr="00153147">
        <w:rPr>
          <w:rStyle w:val="StyleUnderline"/>
        </w:rPr>
        <w:t xml:space="preserve"> to Chinese gray zone</w:t>
      </w:r>
      <w:r w:rsidRPr="00153147">
        <w:rPr>
          <w:sz w:val="16"/>
        </w:rPr>
        <w:t xml:space="preserve"> </w:t>
      </w:r>
      <w:r w:rsidRPr="00153147">
        <w:rPr>
          <w:rStyle w:val="StyleUnderline"/>
          <w:highlight w:val="lightGray"/>
        </w:rPr>
        <w:t>activity</w:t>
      </w:r>
      <w:r w:rsidRPr="00153147">
        <w:rPr>
          <w:sz w:val="16"/>
        </w:rPr>
        <w:t xml:space="preserve"> that directly targets the United States within its own borders. Instead, the United States is often </w:t>
      </w:r>
      <w:r w:rsidRPr="00153147">
        <w:rPr>
          <w:rStyle w:val="Emphasis"/>
        </w:rPr>
        <w:t>seeking</w:t>
      </w:r>
      <w:r w:rsidRPr="00153147">
        <w:rPr>
          <w:rStyle w:val="StyleUnderline"/>
        </w:rPr>
        <w:t xml:space="preserve"> to deter activity </w:t>
      </w:r>
      <w:r w:rsidRPr="00153147">
        <w:rPr>
          <w:rStyle w:val="Emphasis"/>
          <w:highlight w:val="lightGray"/>
        </w:rPr>
        <w:t>against</w:t>
      </w:r>
      <w:r w:rsidRPr="00153147">
        <w:rPr>
          <w:rStyle w:val="StyleUnderline"/>
          <w:highlight w:val="lightGray"/>
        </w:rPr>
        <w:t xml:space="preserve"> </w:t>
      </w:r>
      <w:r w:rsidRPr="00153147">
        <w:rPr>
          <w:rStyle w:val="StyleUnderline"/>
        </w:rPr>
        <w:t xml:space="preserve">one of its </w:t>
      </w:r>
      <w:r w:rsidRPr="00153147">
        <w:rPr>
          <w:rStyle w:val="Emphasis"/>
          <w:highlight w:val="lightGray"/>
        </w:rPr>
        <w:t>allies</w:t>
      </w:r>
      <w:r w:rsidRPr="00153147">
        <w:rPr>
          <w:sz w:val="16"/>
        </w:rPr>
        <w:t xml:space="preserve">. This is a more </w:t>
      </w:r>
      <w:r w:rsidRPr="00153147">
        <w:rPr>
          <w:rStyle w:val="StyleUnderline"/>
        </w:rPr>
        <w:t xml:space="preserve">challenging </w:t>
      </w:r>
      <w:r w:rsidRPr="00153147">
        <w:rPr>
          <w:rStyle w:val="Emphasis"/>
        </w:rPr>
        <w:t>task</w:t>
      </w:r>
      <w:r w:rsidRPr="00153147">
        <w:rPr>
          <w:rStyle w:val="StyleUnderline"/>
        </w:rPr>
        <w:t xml:space="preserve"> given the potential </w:t>
      </w:r>
      <w:r w:rsidRPr="00153147">
        <w:rPr>
          <w:rStyle w:val="Emphasis"/>
        </w:rPr>
        <w:t>lack</w:t>
      </w:r>
      <w:r w:rsidRPr="00153147">
        <w:rPr>
          <w:rStyle w:val="StyleUnderline"/>
        </w:rPr>
        <w:t xml:space="preserve"> of political </w:t>
      </w:r>
      <w:r w:rsidRPr="00153147">
        <w:rPr>
          <w:rStyle w:val="Emphasis"/>
        </w:rPr>
        <w:t>will</w:t>
      </w:r>
      <w:r w:rsidRPr="00153147">
        <w:rPr>
          <w:sz w:val="16"/>
        </w:rPr>
        <w:t xml:space="preserve"> on the part of the U.S. government to expend limited U.S. attention and resources on countering China’s activity that falls below the threshold of armed conflict and does not directly implicate U.S. interests. Moreover, as we will discuss in later chapters, the United States may </w:t>
      </w:r>
      <w:r w:rsidRPr="00153147">
        <w:rPr>
          <w:rStyle w:val="StyleUnderline"/>
          <w:highlight w:val="lightGray"/>
        </w:rPr>
        <w:t>not</w:t>
      </w:r>
      <w:r w:rsidRPr="00153147">
        <w:rPr>
          <w:rStyle w:val="StyleUnderline"/>
        </w:rPr>
        <w:t xml:space="preserve"> always </w:t>
      </w:r>
      <w:r w:rsidRPr="00153147">
        <w:rPr>
          <w:rStyle w:val="StyleUnderline"/>
          <w:highlight w:val="lightGray"/>
        </w:rPr>
        <w:t>have</w:t>
      </w:r>
      <w:r w:rsidRPr="00153147">
        <w:rPr>
          <w:rStyle w:val="StyleUnderline"/>
        </w:rPr>
        <w:t xml:space="preserve"> the </w:t>
      </w:r>
      <w:r w:rsidRPr="00153147">
        <w:rPr>
          <w:rStyle w:val="StyleUnderline"/>
          <w:highlight w:val="lightGray"/>
        </w:rPr>
        <w:t xml:space="preserve">right </w:t>
      </w:r>
      <w:r w:rsidRPr="00153147">
        <w:rPr>
          <w:rStyle w:val="Emphasis"/>
          <w:highlight w:val="lightGray"/>
        </w:rPr>
        <w:t>capabilities</w:t>
      </w:r>
      <w:r w:rsidRPr="00153147">
        <w:rPr>
          <w:rStyle w:val="StyleUnderline"/>
        </w:rPr>
        <w:t xml:space="preserve"> in theater</w:t>
      </w:r>
      <w:r w:rsidRPr="00153147">
        <w:rPr>
          <w:sz w:val="16"/>
        </w:rPr>
        <w:t xml:space="preserve"> to </w:t>
      </w:r>
      <w:r w:rsidRPr="00153147">
        <w:rPr>
          <w:rStyle w:val="Emphasis"/>
        </w:rPr>
        <w:t>address</w:t>
      </w:r>
      <w:r w:rsidRPr="00153147">
        <w:rPr>
          <w:sz w:val="16"/>
        </w:rPr>
        <w:t xml:space="preserve"> </w:t>
      </w:r>
      <w:r w:rsidRPr="00153147">
        <w:rPr>
          <w:rStyle w:val="StyleUnderline"/>
        </w:rPr>
        <w:t xml:space="preserve">Chinese gray zone </w:t>
      </w:r>
      <w:r w:rsidRPr="00153147">
        <w:rPr>
          <w:rStyle w:val="Emphasis"/>
        </w:rPr>
        <w:t>aggression</w:t>
      </w:r>
      <w:r w:rsidRPr="00153147">
        <w:rPr>
          <w:sz w:val="16"/>
        </w:rPr>
        <w:t xml:space="preserve">; this could either be </w:t>
      </w:r>
      <w:r w:rsidRPr="00153147">
        <w:rPr>
          <w:rStyle w:val="StyleUnderline"/>
        </w:rPr>
        <w:t xml:space="preserve">due to </w:t>
      </w:r>
      <w:r w:rsidRPr="00153147">
        <w:rPr>
          <w:rStyle w:val="Emphasis"/>
        </w:rPr>
        <w:t>overstretched</w:t>
      </w:r>
      <w:r w:rsidRPr="00153147">
        <w:rPr>
          <w:sz w:val="16"/>
        </w:rPr>
        <w:t xml:space="preserve"> or absent </w:t>
      </w:r>
      <w:r w:rsidRPr="00153147">
        <w:rPr>
          <w:rStyle w:val="Emphasis"/>
        </w:rPr>
        <w:t>capabilities</w:t>
      </w:r>
      <w:r w:rsidRPr="00153147">
        <w:rPr>
          <w:sz w:val="16"/>
        </w:rPr>
        <w:t xml:space="preserve"> or a </w:t>
      </w:r>
      <w:r w:rsidRPr="00153147">
        <w:rPr>
          <w:rStyle w:val="Emphasis"/>
          <w:highlight w:val="lightGray"/>
        </w:rPr>
        <w:t>mismatch</w:t>
      </w:r>
      <w:r w:rsidRPr="00153147">
        <w:rPr>
          <w:rStyle w:val="StyleUnderline"/>
        </w:rPr>
        <w:t xml:space="preserve"> in the capabilities</w:t>
      </w:r>
      <w:r w:rsidRPr="00153147">
        <w:rPr>
          <w:sz w:val="16"/>
        </w:rPr>
        <w:t xml:space="preserve"> that are present in </w:t>
      </w:r>
      <w:r w:rsidRPr="00153147">
        <w:rPr>
          <w:rStyle w:val="StyleUnderline"/>
        </w:rPr>
        <w:t>theater</w:t>
      </w:r>
      <w:r w:rsidRPr="00153147">
        <w:rPr>
          <w:sz w:val="16"/>
        </w:rPr>
        <w:t xml:space="preserve"> versus the threat (e.g., </w:t>
      </w:r>
      <w:r w:rsidRPr="00153147">
        <w:rPr>
          <w:rStyle w:val="StyleUnderline"/>
          <w:highlight w:val="lightGray"/>
        </w:rPr>
        <w:t>using</w:t>
      </w:r>
      <w:r w:rsidRPr="00153147">
        <w:rPr>
          <w:sz w:val="16"/>
        </w:rPr>
        <w:t xml:space="preserve"> a U.S. </w:t>
      </w:r>
      <w:r w:rsidRPr="00153147">
        <w:rPr>
          <w:rStyle w:val="Emphasis"/>
          <w:highlight w:val="lightGray"/>
        </w:rPr>
        <w:t>destroyer</w:t>
      </w:r>
      <w:r w:rsidRPr="00153147">
        <w:rPr>
          <w:sz w:val="16"/>
        </w:rPr>
        <w:t xml:space="preserve"> or </w:t>
      </w:r>
      <w:r w:rsidRPr="00153147">
        <w:rPr>
          <w:rStyle w:val="StyleUnderline"/>
        </w:rPr>
        <w:t xml:space="preserve">fifth-generation </w:t>
      </w:r>
      <w:r w:rsidRPr="00153147">
        <w:rPr>
          <w:rStyle w:val="Emphasis"/>
          <w:highlight w:val="lightGray"/>
        </w:rPr>
        <w:t>aircraft</w:t>
      </w:r>
      <w:r w:rsidRPr="00153147">
        <w:rPr>
          <w:sz w:val="16"/>
        </w:rPr>
        <w:t xml:space="preserve"> to </w:t>
      </w:r>
      <w:r w:rsidRPr="00153147">
        <w:rPr>
          <w:rStyle w:val="StyleUnderline"/>
          <w:highlight w:val="lightGray"/>
        </w:rPr>
        <w:t>respond</w:t>
      </w:r>
      <w:r w:rsidRPr="00153147">
        <w:rPr>
          <w:rStyle w:val="StyleUnderline"/>
        </w:rPr>
        <w:t xml:space="preserve"> to a low-level Chinese act</w:t>
      </w:r>
      <w:r w:rsidRPr="00153147">
        <w:rPr>
          <w:sz w:val="16"/>
        </w:rPr>
        <w:t xml:space="preserve"> could </w:t>
      </w:r>
      <w:r w:rsidRPr="00153147">
        <w:rPr>
          <w:rStyle w:val="StyleUnderline"/>
          <w:highlight w:val="lightGray"/>
        </w:rPr>
        <w:t xml:space="preserve">spark </w:t>
      </w:r>
      <w:r w:rsidRPr="00153147">
        <w:rPr>
          <w:rStyle w:val="Emphasis"/>
          <w:highlight w:val="lightGray"/>
        </w:rPr>
        <w:t>escalation</w:t>
      </w:r>
      <w:r w:rsidRPr="00153147">
        <w:rPr>
          <w:sz w:val="16"/>
        </w:rPr>
        <w:t xml:space="preserve"> and play into China’s narratives). Given this dynamic, it is difficult for the United States to assure allies and partners backing against these lower-level activities, which can in turn </w:t>
      </w:r>
      <w:r w:rsidRPr="00153147">
        <w:rPr>
          <w:rStyle w:val="StyleUnderline"/>
          <w:highlight w:val="lightGray"/>
        </w:rPr>
        <w:t xml:space="preserve">undermine </w:t>
      </w:r>
      <w:r w:rsidRPr="00153147">
        <w:rPr>
          <w:rStyle w:val="Emphasis"/>
          <w:highlight w:val="lightGray"/>
        </w:rPr>
        <w:t>deterrence</w:t>
      </w:r>
      <w:r w:rsidRPr="00153147">
        <w:rPr>
          <w:rStyle w:val="StyleUnderline"/>
        </w:rPr>
        <w:t xml:space="preserve"> efforts</w:t>
      </w:r>
      <w:r w:rsidRPr="00153147">
        <w:rPr>
          <w:sz w:val="16"/>
        </w:rPr>
        <w:t xml:space="preserve"> (by </w:t>
      </w:r>
      <w:r w:rsidRPr="00153147">
        <w:rPr>
          <w:rStyle w:val="StyleUnderline"/>
          <w:highlight w:val="lightGray"/>
        </w:rPr>
        <w:t>lowering</w:t>
      </w:r>
      <w:r w:rsidRPr="00153147">
        <w:rPr>
          <w:sz w:val="16"/>
        </w:rPr>
        <w:t xml:space="preserve"> perceived </w:t>
      </w:r>
      <w:r w:rsidRPr="00153147">
        <w:rPr>
          <w:rStyle w:val="Emphasis"/>
          <w:highlight w:val="lightGray"/>
        </w:rPr>
        <w:t>costs</w:t>
      </w:r>
      <w:r w:rsidRPr="00153147">
        <w:rPr>
          <w:rStyle w:val="StyleUnderline"/>
        </w:rPr>
        <w:t xml:space="preserve"> </w:t>
      </w:r>
      <w:r w:rsidRPr="00153147">
        <w:rPr>
          <w:rStyle w:val="StyleUnderline"/>
          <w:highlight w:val="lightGray"/>
        </w:rPr>
        <w:t>of</w:t>
      </w:r>
      <w:r w:rsidRPr="00153147">
        <w:rPr>
          <w:rStyle w:val="StyleUnderline"/>
        </w:rPr>
        <w:t xml:space="preserve"> adversary </w:t>
      </w:r>
      <w:r w:rsidRPr="00153147">
        <w:rPr>
          <w:rStyle w:val="Emphasis"/>
          <w:highlight w:val="lightGray"/>
        </w:rPr>
        <w:t>action</w:t>
      </w:r>
      <w:r w:rsidRPr="00153147">
        <w:rPr>
          <w:sz w:val="16"/>
        </w:rPr>
        <w:t>). Most allies and partners in the Indo-Pacific region also do not have sufficient capabilities of their own to counter Chinese gray zone activity.</w:t>
      </w:r>
      <w:bookmarkEnd w:id="2"/>
    </w:p>
    <w:p w14:paraId="4554535C" w14:textId="595913A1" w:rsidR="001300A4" w:rsidRPr="00153147" w:rsidRDefault="001300A4" w:rsidP="001300A4">
      <w:pPr>
        <w:pStyle w:val="Heading2"/>
        <w:rPr>
          <w:rFonts w:cs="Calibri"/>
        </w:rPr>
      </w:pPr>
      <w:r>
        <w:rPr>
          <w:rFonts w:cs="Calibri"/>
        </w:rPr>
        <w:t>ADV---China</w:t>
      </w:r>
    </w:p>
    <w:p w14:paraId="4F0EBC66" w14:textId="77777777" w:rsidR="001300A4" w:rsidRPr="00153147" w:rsidRDefault="001300A4" w:rsidP="001300A4">
      <w:pPr>
        <w:pStyle w:val="Heading4"/>
        <w:rPr>
          <w:rFonts w:cs="Calibri"/>
        </w:rPr>
      </w:pPr>
      <w:r w:rsidRPr="00153147">
        <w:rPr>
          <w:rFonts w:cs="Calibri"/>
        </w:rPr>
        <w:t xml:space="preserve">4. </w:t>
      </w:r>
      <w:r w:rsidRPr="00153147">
        <w:rPr>
          <w:rFonts w:cs="Calibri"/>
          <w:u w:val="single"/>
        </w:rPr>
        <w:t>ECONOMY</w:t>
      </w:r>
      <w:r w:rsidRPr="00153147">
        <w:rPr>
          <w:rFonts w:cs="Calibri"/>
        </w:rPr>
        <w:t xml:space="preserve">---Xi can’t </w:t>
      </w:r>
      <w:r w:rsidRPr="00153147">
        <w:rPr>
          <w:rFonts w:cs="Calibri"/>
          <w:u w:val="single"/>
        </w:rPr>
        <w:t>fund</w:t>
      </w:r>
      <w:r w:rsidRPr="00153147">
        <w:rPr>
          <w:rFonts w:cs="Calibri"/>
        </w:rPr>
        <w:t xml:space="preserve"> it. </w:t>
      </w:r>
    </w:p>
    <w:p w14:paraId="035E75F1" w14:textId="77777777" w:rsidR="001300A4" w:rsidRPr="00153147" w:rsidRDefault="001300A4" w:rsidP="001300A4">
      <w:r w:rsidRPr="00153147">
        <w:rPr>
          <w:rStyle w:val="Style13ptBold"/>
        </w:rPr>
        <w:t>Mendoza ’24</w:t>
      </w:r>
      <w:r w:rsidRPr="00153147">
        <w:t xml:space="preserve"> [Diego; January 2; Breaking News Reporter; Semafor, “What to make of Xi’s New Year threat to reunify Taiwan with China”] </w:t>
      </w:r>
    </w:p>
    <w:p w14:paraId="59DF4CB5" w14:textId="77777777" w:rsidR="001300A4" w:rsidRPr="00153147" w:rsidRDefault="001300A4" w:rsidP="001300A4">
      <w:r w:rsidRPr="00153147">
        <w:rPr>
          <w:rStyle w:val="Emphasis"/>
          <w:highlight w:val="cyan"/>
        </w:rPr>
        <w:t>Xi</w:t>
      </w:r>
      <w:r w:rsidRPr="00153147">
        <w:rPr>
          <w:sz w:val="16"/>
        </w:rPr>
        <w:t xml:space="preserve"> will want to </w:t>
      </w:r>
      <w:r w:rsidRPr="00153147">
        <w:rPr>
          <w:rStyle w:val="Emphasis"/>
          <w:highlight w:val="cyan"/>
        </w:rPr>
        <w:t>prioritize</w:t>
      </w:r>
      <w:r w:rsidRPr="00153147">
        <w:rPr>
          <w:rStyle w:val="StyleUnderline"/>
          <w:highlight w:val="cyan"/>
        </w:rPr>
        <w:t xml:space="preserve"> econ</w:t>
      </w:r>
      <w:r w:rsidRPr="00153147">
        <w:rPr>
          <w:rStyle w:val="StyleUnderline"/>
        </w:rPr>
        <w:t xml:space="preserve">omic </w:t>
      </w:r>
      <w:r w:rsidRPr="00153147">
        <w:rPr>
          <w:rStyle w:val="Emphasis"/>
        </w:rPr>
        <w:t>stability</w:t>
      </w:r>
      <w:r w:rsidRPr="00153147">
        <w:rPr>
          <w:rStyle w:val="StyleUnderline"/>
        </w:rPr>
        <w:t xml:space="preserve"> </w:t>
      </w:r>
      <w:r w:rsidRPr="00153147">
        <w:rPr>
          <w:rStyle w:val="StyleUnderline"/>
          <w:highlight w:val="cyan"/>
        </w:rPr>
        <w:t>over</w:t>
      </w:r>
      <w:r w:rsidRPr="00153147">
        <w:rPr>
          <w:rStyle w:val="StyleUnderline"/>
        </w:rPr>
        <w:t xml:space="preserve"> Taiwan </w:t>
      </w:r>
      <w:r w:rsidRPr="00153147">
        <w:rPr>
          <w:rStyle w:val="Emphasis"/>
          <w:highlight w:val="cyan"/>
        </w:rPr>
        <w:t>invasion</w:t>
      </w:r>
    </w:p>
    <w:p w14:paraId="668E9165" w14:textId="77777777" w:rsidR="001300A4" w:rsidRPr="00153147" w:rsidRDefault="001300A4" w:rsidP="001300A4">
      <w:pPr>
        <w:rPr>
          <w:sz w:val="16"/>
        </w:rPr>
      </w:pPr>
      <w:r w:rsidRPr="00153147">
        <w:rPr>
          <w:sz w:val="16"/>
        </w:rPr>
        <w:t xml:space="preserve">Despite Xi’s warning, China watchers have suggested that </w:t>
      </w:r>
      <w:r w:rsidRPr="00153147">
        <w:rPr>
          <w:rStyle w:val="StyleUnderline"/>
        </w:rPr>
        <w:t xml:space="preserve">he is </w:t>
      </w:r>
      <w:r w:rsidRPr="00153147">
        <w:rPr>
          <w:rStyle w:val="StyleUnderline"/>
          <w:highlight w:val="cyan"/>
        </w:rPr>
        <w:t xml:space="preserve">too </w:t>
      </w:r>
      <w:r w:rsidRPr="00153147">
        <w:rPr>
          <w:rStyle w:val="Emphasis"/>
          <w:highlight w:val="cyan"/>
        </w:rPr>
        <w:t>preoccupied</w:t>
      </w:r>
      <w:r w:rsidRPr="00153147">
        <w:rPr>
          <w:rStyle w:val="StyleUnderline"/>
        </w:rPr>
        <w:t xml:space="preserve"> with</w:t>
      </w:r>
      <w:r w:rsidRPr="00153147">
        <w:rPr>
          <w:sz w:val="16"/>
        </w:rPr>
        <w:t xml:space="preserve"> China’s </w:t>
      </w:r>
      <w:r w:rsidRPr="00153147">
        <w:rPr>
          <w:rStyle w:val="Emphasis"/>
        </w:rPr>
        <w:t>economic viability</w:t>
      </w:r>
      <w:r w:rsidRPr="00153147">
        <w:rPr>
          <w:rStyle w:val="StyleUnderline"/>
        </w:rPr>
        <w:t xml:space="preserve"> </w:t>
      </w:r>
      <w:r w:rsidRPr="00153147">
        <w:rPr>
          <w:rStyle w:val="StyleUnderline"/>
          <w:highlight w:val="cyan"/>
        </w:rPr>
        <w:t xml:space="preserve">to </w:t>
      </w:r>
      <w:r w:rsidRPr="00153147">
        <w:rPr>
          <w:rStyle w:val="Emphasis"/>
          <w:highlight w:val="cyan"/>
        </w:rPr>
        <w:t>risk</w:t>
      </w:r>
      <w:r w:rsidRPr="00153147">
        <w:rPr>
          <w:rStyle w:val="StyleUnderline"/>
        </w:rPr>
        <w:t xml:space="preserve"> war</w:t>
      </w:r>
      <w:r w:rsidRPr="00153147">
        <w:rPr>
          <w:sz w:val="16"/>
        </w:rPr>
        <w:t xml:space="preserve">. While Taiwan’s unification is an integral part of Xi’s broader mandate and there are some who want it done before 2027, it “is still a non-mainstream view” among Xi and his inner circle, argued Tamkang University’s Wang Bao last year. Rather, experts said that </w:t>
      </w:r>
      <w:r w:rsidRPr="00153147">
        <w:rPr>
          <w:rStyle w:val="StyleUnderline"/>
        </w:rPr>
        <w:t>Beijing</w:t>
      </w:r>
      <w:r w:rsidRPr="00153147">
        <w:rPr>
          <w:sz w:val="16"/>
        </w:rPr>
        <w:t xml:space="preserve"> is expected to </w:t>
      </w:r>
      <w:r w:rsidRPr="00153147">
        <w:rPr>
          <w:rStyle w:val="StyleUnderline"/>
        </w:rPr>
        <w:t>spend more time</w:t>
      </w:r>
      <w:r w:rsidRPr="00153147">
        <w:rPr>
          <w:sz w:val="16"/>
        </w:rPr>
        <w:t xml:space="preserve"> and effort on </w:t>
      </w:r>
      <w:r w:rsidRPr="00153147">
        <w:rPr>
          <w:rStyle w:val="StyleUnderline"/>
          <w:highlight w:val="cyan"/>
        </w:rPr>
        <w:t>maintaining</w:t>
      </w:r>
      <w:r w:rsidRPr="00153147">
        <w:rPr>
          <w:rStyle w:val="StyleUnderline"/>
        </w:rPr>
        <w:t xml:space="preserve"> </w:t>
      </w:r>
      <w:r w:rsidRPr="00153147">
        <w:rPr>
          <w:rStyle w:val="Emphasis"/>
        </w:rPr>
        <w:t xml:space="preserve">domestic </w:t>
      </w:r>
      <w:r w:rsidRPr="00153147">
        <w:rPr>
          <w:rStyle w:val="Emphasis"/>
          <w:highlight w:val="cyan"/>
        </w:rPr>
        <w:t>stability</w:t>
      </w:r>
      <w:r w:rsidRPr="00153147">
        <w:rPr>
          <w:sz w:val="16"/>
        </w:rPr>
        <w:t xml:space="preserve">, especially </w:t>
      </w:r>
      <w:r w:rsidRPr="00153147">
        <w:rPr>
          <w:rStyle w:val="StyleUnderline"/>
        </w:rPr>
        <w:t>since</w:t>
      </w:r>
      <w:r w:rsidRPr="00153147">
        <w:rPr>
          <w:sz w:val="16"/>
        </w:rPr>
        <w:t xml:space="preserve"> the country’s worsening </w:t>
      </w:r>
      <w:r w:rsidRPr="00153147">
        <w:rPr>
          <w:rStyle w:val="Emphasis"/>
          <w:highlight w:val="cyan"/>
        </w:rPr>
        <w:t>property crisis</w:t>
      </w:r>
      <w:r w:rsidRPr="00153147">
        <w:rPr>
          <w:rStyle w:val="StyleUnderline"/>
          <w:highlight w:val="cyan"/>
        </w:rPr>
        <w:t xml:space="preserve"> triggered</w:t>
      </w:r>
      <w:r w:rsidRPr="00153147">
        <w:rPr>
          <w:sz w:val="16"/>
        </w:rPr>
        <w:t xml:space="preserve"> a wave of </w:t>
      </w:r>
      <w:r w:rsidRPr="00153147">
        <w:rPr>
          <w:rStyle w:val="Emphasis"/>
          <w:highlight w:val="cyan"/>
        </w:rPr>
        <w:t>protests</w:t>
      </w:r>
      <w:r w:rsidRPr="00153147">
        <w:rPr>
          <w:rStyle w:val="StyleUnderline"/>
        </w:rPr>
        <w:t xml:space="preserve"> in 2023.</w:t>
      </w:r>
      <w:r w:rsidRPr="00153147">
        <w:rPr>
          <w:sz w:val="16"/>
        </w:rPr>
        <w:t xml:space="preserve"> </w:t>
      </w:r>
      <w:r w:rsidRPr="00153147">
        <w:rPr>
          <w:rStyle w:val="StyleUnderline"/>
        </w:rPr>
        <w:t xml:space="preserve">Beijing </w:t>
      </w:r>
      <w:r w:rsidRPr="00153147">
        <w:rPr>
          <w:rStyle w:val="StyleUnderline"/>
          <w:highlight w:val="cyan"/>
        </w:rPr>
        <w:t>does</w:t>
      </w:r>
      <w:r w:rsidRPr="00153147">
        <w:rPr>
          <w:rStyle w:val="StyleUnderline"/>
        </w:rPr>
        <w:t xml:space="preserve"> </w:t>
      </w:r>
      <w:r w:rsidRPr="00153147">
        <w:rPr>
          <w:rStyle w:val="Emphasis"/>
          <w:highlight w:val="cyan"/>
        </w:rPr>
        <w:t>not</w:t>
      </w:r>
      <w:r w:rsidRPr="00153147">
        <w:rPr>
          <w:sz w:val="16"/>
        </w:rPr>
        <w:t xml:space="preserve"> currently </w:t>
      </w:r>
      <w:r w:rsidRPr="00153147">
        <w:rPr>
          <w:rStyle w:val="StyleUnderline"/>
          <w:highlight w:val="cyan"/>
        </w:rPr>
        <w:t>have</w:t>
      </w:r>
      <w:r w:rsidRPr="00153147">
        <w:rPr>
          <w:rStyle w:val="StyleUnderline"/>
        </w:rPr>
        <w:t xml:space="preserve"> the </w:t>
      </w:r>
      <w:r w:rsidRPr="00153147">
        <w:rPr>
          <w:rStyle w:val="StyleUnderline"/>
          <w:highlight w:val="cyan"/>
        </w:rPr>
        <w:t xml:space="preserve">money to </w:t>
      </w:r>
      <w:r w:rsidRPr="00153147">
        <w:rPr>
          <w:rStyle w:val="Emphasis"/>
          <w:highlight w:val="cyan"/>
        </w:rPr>
        <w:t>fund</w:t>
      </w:r>
      <w:r w:rsidRPr="00153147">
        <w:rPr>
          <w:sz w:val="16"/>
        </w:rPr>
        <w:t xml:space="preserve"> an </w:t>
      </w:r>
      <w:r w:rsidRPr="00153147">
        <w:rPr>
          <w:rStyle w:val="Emphasis"/>
        </w:rPr>
        <w:t>invasion</w:t>
      </w:r>
      <w:r w:rsidRPr="00153147">
        <w:rPr>
          <w:rStyle w:val="StyleUnderline"/>
        </w:rPr>
        <w:t xml:space="preserve"> of </w:t>
      </w:r>
      <w:r w:rsidRPr="00153147">
        <w:rPr>
          <w:rStyle w:val="StyleUnderline"/>
          <w:highlight w:val="cyan"/>
        </w:rPr>
        <w:t>Taiwan</w:t>
      </w:r>
      <w:r w:rsidRPr="00153147">
        <w:rPr>
          <w:sz w:val="16"/>
        </w:rPr>
        <w:t xml:space="preserve">, and </w:t>
      </w:r>
      <w:r w:rsidRPr="00153147">
        <w:rPr>
          <w:rStyle w:val="StyleUnderline"/>
          <w:highlight w:val="cyan"/>
        </w:rPr>
        <w:t>even</w:t>
      </w:r>
      <w:r w:rsidRPr="00153147">
        <w:rPr>
          <w:sz w:val="16"/>
        </w:rPr>
        <w:t xml:space="preserve"> an </w:t>
      </w:r>
      <w:r w:rsidRPr="00153147">
        <w:rPr>
          <w:rStyle w:val="Emphasis"/>
        </w:rPr>
        <w:t>assertive</w:t>
      </w:r>
      <w:r w:rsidRPr="00153147">
        <w:rPr>
          <w:rStyle w:val="StyleUnderline"/>
        </w:rPr>
        <w:t xml:space="preserve"> leader</w:t>
      </w:r>
      <w:r w:rsidRPr="00153147">
        <w:rPr>
          <w:sz w:val="16"/>
        </w:rPr>
        <w:t xml:space="preserve"> like </w:t>
      </w:r>
      <w:r w:rsidRPr="00153147">
        <w:rPr>
          <w:rStyle w:val="StyleUnderline"/>
          <w:highlight w:val="cyan"/>
        </w:rPr>
        <w:t>Xi</w:t>
      </w:r>
      <w:r w:rsidRPr="00153147">
        <w:rPr>
          <w:sz w:val="16"/>
        </w:rPr>
        <w:t xml:space="preserve"> “has to </w:t>
      </w:r>
      <w:r w:rsidRPr="00153147">
        <w:rPr>
          <w:rStyle w:val="Emphasis"/>
          <w:highlight w:val="cyan"/>
        </w:rPr>
        <w:t>worry</w:t>
      </w:r>
      <w:r w:rsidRPr="00153147">
        <w:rPr>
          <w:rStyle w:val="StyleUnderline"/>
        </w:rPr>
        <w:t xml:space="preserve"> about </w:t>
      </w:r>
      <w:r w:rsidRPr="00153147">
        <w:rPr>
          <w:rStyle w:val="StyleUnderline"/>
          <w:highlight w:val="cyan"/>
        </w:rPr>
        <w:t>where</w:t>
      </w:r>
      <w:r w:rsidRPr="00153147">
        <w:rPr>
          <w:rStyle w:val="StyleUnderline"/>
        </w:rPr>
        <w:t xml:space="preserve"> his </w:t>
      </w:r>
      <w:r w:rsidRPr="00153147">
        <w:rPr>
          <w:rStyle w:val="Emphasis"/>
          <w:highlight w:val="cyan"/>
        </w:rPr>
        <w:t>money</w:t>
      </w:r>
      <w:r w:rsidRPr="00153147">
        <w:rPr>
          <w:rStyle w:val="StyleUnderline"/>
        </w:rPr>
        <w:t xml:space="preserve"> is going to </w:t>
      </w:r>
      <w:r w:rsidRPr="00153147">
        <w:rPr>
          <w:rStyle w:val="StyleUnderline"/>
          <w:highlight w:val="cyan"/>
        </w:rPr>
        <w:t>come from</w:t>
      </w:r>
      <w:r w:rsidRPr="00153147">
        <w:rPr>
          <w:sz w:val="16"/>
        </w:rPr>
        <w:t>,” said Wang Fei-ling of the Georgia Institute of Technology.</w:t>
      </w:r>
    </w:p>
    <w:p w14:paraId="066CC123" w14:textId="77777777" w:rsidR="001300A4" w:rsidRPr="00153147" w:rsidRDefault="001300A4" w:rsidP="001300A4">
      <w:pPr>
        <w:pStyle w:val="Heading4"/>
        <w:rPr>
          <w:rFonts w:cs="Calibri"/>
        </w:rPr>
      </w:pPr>
      <w:r w:rsidRPr="00153147">
        <w:rPr>
          <w:rFonts w:cs="Calibri"/>
        </w:rPr>
        <w:t xml:space="preserve">5. </w:t>
      </w:r>
      <w:r w:rsidRPr="00153147">
        <w:rPr>
          <w:rFonts w:cs="Calibri"/>
          <w:u w:val="single"/>
        </w:rPr>
        <w:t>STRUCTURAL CONSTRAINTS</w:t>
      </w:r>
      <w:r w:rsidRPr="00153147">
        <w:rPr>
          <w:rFonts w:cs="Calibri"/>
        </w:rPr>
        <w:t xml:space="preserve">---geography, capabilities, AND time </w:t>
      </w:r>
      <w:r w:rsidRPr="00153147">
        <w:rPr>
          <w:rFonts w:cs="Calibri"/>
          <w:u w:val="single"/>
        </w:rPr>
        <w:t>deter</w:t>
      </w:r>
      <w:r w:rsidRPr="00153147">
        <w:rPr>
          <w:rFonts w:cs="Calibri"/>
        </w:rPr>
        <w:t xml:space="preserve"> attempts.</w:t>
      </w:r>
    </w:p>
    <w:p w14:paraId="153A0F58" w14:textId="77777777" w:rsidR="001300A4" w:rsidRPr="00153147" w:rsidRDefault="001300A4" w:rsidP="001300A4">
      <w:r w:rsidRPr="00153147">
        <w:rPr>
          <w:rStyle w:val="Style13ptBold"/>
        </w:rPr>
        <w:t>Sacks ’24</w:t>
      </w:r>
      <w:r w:rsidRPr="00153147">
        <w:t xml:space="preserve"> [David; January 10; fellow for Asia studies at the Council on Foreign Relations, M.A. in International Relations and International Economics, with honors, from the Johns Hopkins School of Advanced International Studies; “Why China Would Struggle to Invade Taiwan”] </w:t>
      </w:r>
    </w:p>
    <w:p w14:paraId="6F6B5C36" w14:textId="77777777" w:rsidR="001300A4" w:rsidRPr="00153147" w:rsidRDefault="001300A4" w:rsidP="001300A4">
      <w:r w:rsidRPr="00153147">
        <w:rPr>
          <w:rStyle w:val="StyleUnderline"/>
        </w:rPr>
        <w:t xml:space="preserve">To </w:t>
      </w:r>
      <w:r w:rsidRPr="00153147">
        <w:rPr>
          <w:rStyle w:val="Emphasis"/>
        </w:rPr>
        <w:t>invade</w:t>
      </w:r>
      <w:r w:rsidRPr="00153147">
        <w:rPr>
          <w:rStyle w:val="StyleUnderline"/>
        </w:rPr>
        <w:t xml:space="preserve"> Taiwan, China</w:t>
      </w:r>
      <w:r w:rsidRPr="00153147">
        <w:rPr>
          <w:sz w:val="16"/>
        </w:rPr>
        <w:t xml:space="preserve"> would </w:t>
      </w:r>
      <w:r w:rsidRPr="00153147">
        <w:rPr>
          <w:rStyle w:val="StyleUnderline"/>
        </w:rPr>
        <w:t>have to conduct</w:t>
      </w:r>
      <w:r w:rsidRPr="00153147">
        <w:rPr>
          <w:sz w:val="16"/>
        </w:rPr>
        <w:t xml:space="preserve"> an </w:t>
      </w:r>
      <w:r w:rsidRPr="00153147">
        <w:rPr>
          <w:rStyle w:val="Emphasis"/>
        </w:rPr>
        <w:t>extraordinarily complex</w:t>
      </w:r>
      <w:r w:rsidRPr="00153147">
        <w:rPr>
          <w:rStyle w:val="StyleUnderline"/>
        </w:rPr>
        <w:t xml:space="preserve"> military operation, </w:t>
      </w:r>
      <w:r w:rsidRPr="00153147">
        <w:rPr>
          <w:rStyle w:val="Emphasis"/>
        </w:rPr>
        <w:t>synchronizing air</w:t>
      </w:r>
      <w:r w:rsidRPr="00153147">
        <w:rPr>
          <w:rStyle w:val="StyleUnderline"/>
        </w:rPr>
        <w:t xml:space="preserve">, </w:t>
      </w:r>
      <w:r w:rsidRPr="00153147">
        <w:rPr>
          <w:rStyle w:val="Emphasis"/>
        </w:rPr>
        <w:t>land</w:t>
      </w:r>
      <w:r w:rsidRPr="00153147">
        <w:rPr>
          <w:rStyle w:val="StyleUnderline"/>
        </w:rPr>
        <w:t xml:space="preserve">, and </w:t>
      </w:r>
      <w:r w:rsidRPr="00153147">
        <w:rPr>
          <w:rStyle w:val="Emphasis"/>
        </w:rPr>
        <w:t>sea</w:t>
      </w:r>
      <w:r w:rsidRPr="00153147">
        <w:rPr>
          <w:rStyle w:val="StyleUnderline"/>
        </w:rPr>
        <w:t xml:space="preserve"> power as well as </w:t>
      </w:r>
      <w:r w:rsidRPr="00153147">
        <w:rPr>
          <w:rStyle w:val="Emphasis"/>
        </w:rPr>
        <w:t>electronic</w:t>
      </w:r>
      <w:r w:rsidRPr="00153147">
        <w:rPr>
          <w:rStyle w:val="StyleUnderline"/>
        </w:rPr>
        <w:t xml:space="preserve"> and </w:t>
      </w:r>
      <w:r w:rsidRPr="00153147">
        <w:rPr>
          <w:rStyle w:val="Emphasis"/>
        </w:rPr>
        <w:t>cyber</w:t>
      </w:r>
      <w:r w:rsidRPr="00153147">
        <w:rPr>
          <w:rStyle w:val="StyleUnderline"/>
        </w:rPr>
        <w:t>warfare.</w:t>
      </w:r>
    </w:p>
    <w:p w14:paraId="04BD7B22" w14:textId="77777777" w:rsidR="001300A4" w:rsidRPr="00153147" w:rsidRDefault="001300A4" w:rsidP="001300A4">
      <w:r w:rsidRPr="00153147">
        <w:rPr>
          <w:sz w:val="16"/>
        </w:rPr>
        <w:t xml:space="preserve">The </w:t>
      </w:r>
      <w:r w:rsidRPr="00153147">
        <w:rPr>
          <w:rStyle w:val="StyleUnderline"/>
          <w:highlight w:val="cyan"/>
        </w:rPr>
        <w:t>Taiwan Strait</w:t>
      </w:r>
      <w:r w:rsidRPr="00153147">
        <w:rPr>
          <w:sz w:val="16"/>
        </w:rPr>
        <w:t xml:space="preserve">, over ninety miles wide, </w:t>
      </w:r>
      <w:r w:rsidRPr="00153147">
        <w:rPr>
          <w:rStyle w:val="StyleUnderline"/>
        </w:rPr>
        <w:t xml:space="preserve">is </w:t>
      </w:r>
      <w:r w:rsidRPr="00153147">
        <w:rPr>
          <w:rStyle w:val="Emphasis"/>
        </w:rPr>
        <w:t xml:space="preserve">incredibly </w:t>
      </w:r>
      <w:r w:rsidRPr="00153147">
        <w:rPr>
          <w:rStyle w:val="Emphasis"/>
          <w:highlight w:val="cyan"/>
        </w:rPr>
        <w:t>choppy</w:t>
      </w:r>
      <w:r w:rsidRPr="00153147">
        <w:rPr>
          <w:sz w:val="16"/>
        </w:rPr>
        <w:t xml:space="preserve">, and </w:t>
      </w:r>
      <w:r w:rsidRPr="00153147">
        <w:rPr>
          <w:rStyle w:val="StyleUnderline"/>
        </w:rPr>
        <w:t xml:space="preserve">due to two </w:t>
      </w:r>
      <w:r w:rsidRPr="00153147">
        <w:rPr>
          <w:rStyle w:val="Emphasis"/>
          <w:highlight w:val="cyan"/>
        </w:rPr>
        <w:t>monsoon</w:t>
      </w:r>
      <w:r w:rsidRPr="00153147">
        <w:rPr>
          <w:rStyle w:val="StyleUnderline"/>
        </w:rPr>
        <w:t xml:space="preserve"> seasons </w:t>
      </w:r>
      <w:r w:rsidRPr="00153147">
        <w:rPr>
          <w:rStyle w:val="StyleUnderline"/>
          <w:highlight w:val="cyan"/>
        </w:rPr>
        <w:t>and</w:t>
      </w:r>
      <w:r w:rsidRPr="00153147">
        <w:rPr>
          <w:rStyle w:val="StyleUnderline"/>
        </w:rPr>
        <w:t xml:space="preserve"> other </w:t>
      </w:r>
      <w:r w:rsidRPr="00153147">
        <w:rPr>
          <w:rStyle w:val="Emphasis"/>
          <w:highlight w:val="cyan"/>
        </w:rPr>
        <w:t>extreme weather</w:t>
      </w:r>
      <w:r w:rsidRPr="00153147">
        <w:rPr>
          <w:rStyle w:val="StyleUnderline"/>
        </w:rPr>
        <w:t xml:space="preserve"> events</w:t>
      </w:r>
      <w:r w:rsidRPr="00153147">
        <w:rPr>
          <w:sz w:val="16"/>
        </w:rPr>
        <w:t xml:space="preserve">, a </w:t>
      </w:r>
      <w:r w:rsidRPr="00153147">
        <w:rPr>
          <w:rStyle w:val="StyleUnderline"/>
        </w:rPr>
        <w:t>seaborne invasion</w:t>
      </w:r>
      <w:r w:rsidRPr="00153147">
        <w:rPr>
          <w:sz w:val="16"/>
        </w:rPr>
        <w:t xml:space="preserve"> is </w:t>
      </w:r>
      <w:r w:rsidRPr="00153147">
        <w:rPr>
          <w:rStyle w:val="Emphasis"/>
        </w:rPr>
        <w:t>only</w:t>
      </w:r>
      <w:r w:rsidRPr="00153147">
        <w:rPr>
          <w:rStyle w:val="StyleUnderline"/>
        </w:rPr>
        <w:t xml:space="preserve"> viable a </w:t>
      </w:r>
      <w:r w:rsidRPr="00153147">
        <w:rPr>
          <w:rStyle w:val="Emphasis"/>
        </w:rPr>
        <w:t>few</w:t>
      </w:r>
      <w:r w:rsidRPr="00153147">
        <w:rPr>
          <w:rStyle w:val="StyleUnderline"/>
        </w:rPr>
        <w:t xml:space="preserve"> months</w:t>
      </w:r>
      <w:r w:rsidRPr="00153147">
        <w:rPr>
          <w:sz w:val="16"/>
        </w:rPr>
        <w:t xml:space="preserve"> out of the year.</w:t>
      </w:r>
    </w:p>
    <w:p w14:paraId="74297009" w14:textId="77777777" w:rsidR="001300A4" w:rsidRPr="00153147" w:rsidRDefault="001300A4" w:rsidP="001300A4">
      <w:r w:rsidRPr="00153147">
        <w:rPr>
          <w:rStyle w:val="StyleUnderline"/>
          <w:highlight w:val="cyan"/>
        </w:rPr>
        <w:t>Transporting</w:t>
      </w:r>
      <w:r w:rsidRPr="00153147">
        <w:rPr>
          <w:sz w:val="16"/>
        </w:rPr>
        <w:t xml:space="preserve"> hundreds of thousands of </w:t>
      </w:r>
      <w:r w:rsidRPr="00153147">
        <w:rPr>
          <w:rStyle w:val="StyleUnderline"/>
          <w:highlight w:val="cyan"/>
        </w:rPr>
        <w:t>soldiers</w:t>
      </w:r>
      <w:r w:rsidRPr="00153147">
        <w:rPr>
          <w:sz w:val="16"/>
        </w:rPr>
        <w:t xml:space="preserve"> across the Taiwan Strait would </w:t>
      </w:r>
      <w:r w:rsidRPr="00153147">
        <w:rPr>
          <w:rStyle w:val="StyleUnderline"/>
          <w:highlight w:val="cyan"/>
        </w:rPr>
        <w:t xml:space="preserve">take </w:t>
      </w:r>
      <w:r w:rsidRPr="00153147">
        <w:rPr>
          <w:rStyle w:val="Emphasis"/>
          <w:highlight w:val="cyan"/>
        </w:rPr>
        <w:t>weeks</w:t>
      </w:r>
      <w:r w:rsidRPr="00153147">
        <w:rPr>
          <w:rStyle w:val="StyleUnderline"/>
        </w:rPr>
        <w:t xml:space="preserve"> and </w:t>
      </w:r>
      <w:r w:rsidRPr="00153147">
        <w:rPr>
          <w:rStyle w:val="StyleUnderline"/>
          <w:highlight w:val="cyan"/>
        </w:rPr>
        <w:t xml:space="preserve">require </w:t>
      </w:r>
      <w:r w:rsidRPr="00153147">
        <w:rPr>
          <w:rStyle w:val="Emphasis"/>
          <w:highlight w:val="cyan"/>
        </w:rPr>
        <w:t>thousands</w:t>
      </w:r>
      <w:r w:rsidRPr="00153147">
        <w:rPr>
          <w:rStyle w:val="StyleUnderline"/>
          <w:highlight w:val="cyan"/>
        </w:rPr>
        <w:t xml:space="preserve"> of ships</w:t>
      </w:r>
      <w:r w:rsidRPr="00153147">
        <w:rPr>
          <w:sz w:val="16"/>
        </w:rPr>
        <w:t xml:space="preserve">. Each </w:t>
      </w:r>
      <w:r w:rsidRPr="00153147">
        <w:rPr>
          <w:rStyle w:val="StyleUnderline"/>
        </w:rPr>
        <w:t>crossing</w:t>
      </w:r>
      <w:r w:rsidRPr="00153147">
        <w:rPr>
          <w:sz w:val="16"/>
        </w:rPr>
        <w:t xml:space="preserve"> would </w:t>
      </w:r>
      <w:r w:rsidRPr="00153147">
        <w:rPr>
          <w:rStyle w:val="StyleUnderline"/>
          <w:highlight w:val="cyan"/>
        </w:rPr>
        <w:t xml:space="preserve">take </w:t>
      </w:r>
      <w:r w:rsidRPr="00153147">
        <w:rPr>
          <w:rStyle w:val="Emphasis"/>
          <w:highlight w:val="cyan"/>
        </w:rPr>
        <w:t>hours</w:t>
      </w:r>
      <w:r w:rsidRPr="00153147">
        <w:rPr>
          <w:rStyle w:val="StyleUnderline"/>
        </w:rPr>
        <w:t xml:space="preserve">, allowing Taiwan to </w:t>
      </w:r>
      <w:r w:rsidRPr="00153147">
        <w:rPr>
          <w:rStyle w:val="Emphasis"/>
        </w:rPr>
        <w:t>target</w:t>
      </w:r>
      <w:r w:rsidRPr="00153147">
        <w:rPr>
          <w:rStyle w:val="StyleUnderline"/>
        </w:rPr>
        <w:t xml:space="preserve"> the ships, </w:t>
      </w:r>
      <w:r w:rsidRPr="00153147">
        <w:rPr>
          <w:rStyle w:val="Emphasis"/>
        </w:rPr>
        <w:t>mass troops</w:t>
      </w:r>
      <w:r w:rsidRPr="00153147">
        <w:rPr>
          <w:rStyle w:val="StyleUnderline"/>
        </w:rPr>
        <w:t xml:space="preserve"> on</w:t>
      </w:r>
      <w:r w:rsidRPr="00153147">
        <w:rPr>
          <w:sz w:val="16"/>
        </w:rPr>
        <w:t xml:space="preserve"> potential </w:t>
      </w:r>
      <w:r w:rsidRPr="00153147">
        <w:rPr>
          <w:rStyle w:val="StyleUnderline"/>
        </w:rPr>
        <w:t>landing sites</w:t>
      </w:r>
      <w:r w:rsidRPr="00153147">
        <w:rPr>
          <w:sz w:val="16"/>
        </w:rPr>
        <w:t xml:space="preserve">, and </w:t>
      </w:r>
      <w:r w:rsidRPr="00153147">
        <w:rPr>
          <w:rStyle w:val="StyleUnderline"/>
        </w:rPr>
        <w:t xml:space="preserve">erect </w:t>
      </w:r>
      <w:r w:rsidRPr="00153147">
        <w:rPr>
          <w:rStyle w:val="Emphasis"/>
        </w:rPr>
        <w:t>barriers</w:t>
      </w:r>
      <w:r w:rsidRPr="00153147">
        <w:rPr>
          <w:sz w:val="16"/>
        </w:rPr>
        <w:t>.</w:t>
      </w:r>
    </w:p>
    <w:p w14:paraId="74BBFB4F" w14:textId="77777777" w:rsidR="001300A4" w:rsidRPr="00153147" w:rsidRDefault="001300A4" w:rsidP="001300A4">
      <w:r w:rsidRPr="00153147">
        <w:rPr>
          <w:rStyle w:val="StyleUnderline"/>
        </w:rPr>
        <w:t>China</w:t>
      </w:r>
      <w:r w:rsidRPr="00153147">
        <w:rPr>
          <w:sz w:val="16"/>
        </w:rPr>
        <w:t xml:space="preserve"> would </w:t>
      </w:r>
      <w:r w:rsidRPr="00153147">
        <w:rPr>
          <w:rStyle w:val="StyleUnderline"/>
        </w:rPr>
        <w:t xml:space="preserve">need to </w:t>
      </w:r>
      <w:r w:rsidRPr="00153147">
        <w:rPr>
          <w:rStyle w:val="Emphasis"/>
        </w:rPr>
        <w:t>shift</w:t>
      </w:r>
      <w:r w:rsidRPr="00153147">
        <w:rPr>
          <w:rStyle w:val="StyleUnderline"/>
        </w:rPr>
        <w:t xml:space="preserve"> military assets to</w:t>
      </w:r>
      <w:r w:rsidRPr="00153147">
        <w:rPr>
          <w:sz w:val="16"/>
        </w:rPr>
        <w:t xml:space="preserve"> its </w:t>
      </w:r>
      <w:r w:rsidRPr="00153147">
        <w:rPr>
          <w:rStyle w:val="StyleUnderline"/>
        </w:rPr>
        <w:t>eastern coast</w:t>
      </w:r>
      <w:r w:rsidRPr="00153147">
        <w:rPr>
          <w:sz w:val="16"/>
        </w:rPr>
        <w:t xml:space="preserve"> and undertake other visible preparations for an invasion, which </w:t>
      </w:r>
      <w:r w:rsidRPr="00153147">
        <w:rPr>
          <w:rStyle w:val="Emphasis"/>
        </w:rPr>
        <w:t>Taiwan</w:t>
      </w:r>
      <w:r w:rsidRPr="00153147">
        <w:rPr>
          <w:rStyle w:val="StyleUnderline"/>
        </w:rPr>
        <w:t xml:space="preserve"> and the </w:t>
      </w:r>
      <w:r w:rsidRPr="00153147">
        <w:rPr>
          <w:rStyle w:val="Emphasis"/>
        </w:rPr>
        <w:t>U</w:t>
      </w:r>
      <w:r w:rsidRPr="00153147">
        <w:rPr>
          <w:rStyle w:val="StyleUnderline"/>
        </w:rPr>
        <w:t xml:space="preserve">nited </w:t>
      </w:r>
      <w:r w:rsidRPr="00153147">
        <w:rPr>
          <w:rStyle w:val="Emphasis"/>
        </w:rPr>
        <w:t>S</w:t>
      </w:r>
      <w:r w:rsidRPr="00153147">
        <w:rPr>
          <w:rStyle w:val="StyleUnderline"/>
        </w:rPr>
        <w:t>tates</w:t>
      </w:r>
      <w:r w:rsidRPr="00153147">
        <w:rPr>
          <w:sz w:val="16"/>
        </w:rPr>
        <w:t xml:space="preserve"> would likely be </w:t>
      </w:r>
      <w:r w:rsidRPr="00153147">
        <w:rPr>
          <w:rStyle w:val="StyleUnderline"/>
        </w:rPr>
        <w:t xml:space="preserve">able to </w:t>
      </w:r>
      <w:r w:rsidRPr="00153147">
        <w:rPr>
          <w:rStyle w:val="Emphasis"/>
        </w:rPr>
        <w:t>detect</w:t>
      </w:r>
      <w:r w:rsidRPr="00153147">
        <w:rPr>
          <w:sz w:val="16"/>
        </w:rPr>
        <w:t>.</w:t>
      </w:r>
    </w:p>
    <w:p w14:paraId="6AA4F112" w14:textId="77777777" w:rsidR="001300A4" w:rsidRPr="00153147" w:rsidRDefault="001300A4" w:rsidP="001300A4">
      <w:r w:rsidRPr="00153147">
        <w:rPr>
          <w:sz w:val="16"/>
        </w:rPr>
        <w:t xml:space="preserve">Some questions remains about whether China has the naval vessels it would need to invade Taiwan successfully. </w:t>
      </w:r>
      <w:r w:rsidRPr="00153147">
        <w:rPr>
          <w:rStyle w:val="StyleUnderline"/>
          <w:highlight w:val="cyan"/>
        </w:rPr>
        <w:t>China’s</w:t>
      </w:r>
      <w:r w:rsidRPr="00153147">
        <w:rPr>
          <w:sz w:val="16"/>
        </w:rPr>
        <w:t xml:space="preserve"> amphibious </w:t>
      </w:r>
      <w:r w:rsidRPr="00153147">
        <w:rPr>
          <w:rStyle w:val="StyleUnderline"/>
          <w:highlight w:val="cyan"/>
        </w:rPr>
        <w:t>fleet</w:t>
      </w:r>
      <w:r w:rsidRPr="00153147">
        <w:rPr>
          <w:sz w:val="16"/>
        </w:rPr>
        <w:t xml:space="preserve"> is </w:t>
      </w:r>
      <w:r w:rsidRPr="00153147">
        <w:rPr>
          <w:rStyle w:val="StyleUnderline"/>
        </w:rPr>
        <w:t xml:space="preserve">relatively </w:t>
      </w:r>
      <w:r w:rsidRPr="00153147">
        <w:rPr>
          <w:rStyle w:val="Emphasis"/>
          <w:highlight w:val="cyan"/>
        </w:rPr>
        <w:t>small</w:t>
      </w:r>
      <w:r w:rsidRPr="00153147">
        <w:rPr>
          <w:sz w:val="16"/>
        </w:rPr>
        <w:t xml:space="preserve">, and although </w:t>
      </w:r>
      <w:r w:rsidRPr="00153147">
        <w:rPr>
          <w:rStyle w:val="StyleUnderline"/>
        </w:rPr>
        <w:t>Beijing</w:t>
      </w:r>
      <w:r w:rsidRPr="00153147">
        <w:rPr>
          <w:sz w:val="16"/>
        </w:rPr>
        <w:t xml:space="preserve"> will likely </w:t>
      </w:r>
      <w:r w:rsidRPr="00153147">
        <w:rPr>
          <w:rStyle w:val="StyleUnderline"/>
        </w:rPr>
        <w:t>turn</w:t>
      </w:r>
      <w:r w:rsidRPr="00153147">
        <w:rPr>
          <w:sz w:val="16"/>
        </w:rPr>
        <w:t xml:space="preserve"> to </w:t>
      </w:r>
      <w:r w:rsidRPr="00153147">
        <w:rPr>
          <w:rStyle w:val="Emphasis"/>
        </w:rPr>
        <w:t>civilian</w:t>
      </w:r>
      <w:r w:rsidRPr="00153147">
        <w:rPr>
          <w:rStyle w:val="StyleUnderline"/>
        </w:rPr>
        <w:t xml:space="preserve"> ships to sustain and supplement</w:t>
      </w:r>
      <w:r w:rsidRPr="00153147">
        <w:rPr>
          <w:sz w:val="16"/>
        </w:rPr>
        <w:t xml:space="preserve"> an invading force, </w:t>
      </w:r>
      <w:r w:rsidRPr="00153147">
        <w:rPr>
          <w:rStyle w:val="StyleUnderline"/>
        </w:rPr>
        <w:t xml:space="preserve">those take </w:t>
      </w:r>
      <w:r w:rsidRPr="00153147">
        <w:rPr>
          <w:rStyle w:val="Emphasis"/>
        </w:rPr>
        <w:t>longer</w:t>
      </w:r>
      <w:r w:rsidRPr="00153147">
        <w:rPr>
          <w:sz w:val="16"/>
        </w:rPr>
        <w:t xml:space="preserve"> to unload and would be </w:t>
      </w:r>
      <w:r w:rsidRPr="00153147">
        <w:rPr>
          <w:rStyle w:val="Emphasis"/>
        </w:rPr>
        <w:t>more vulnerable</w:t>
      </w:r>
      <w:r w:rsidRPr="00153147">
        <w:rPr>
          <w:rStyle w:val="StyleUnderline"/>
        </w:rPr>
        <w:t xml:space="preserve"> to Taiwanese missiles.</w:t>
      </w:r>
    </w:p>
    <w:p w14:paraId="54C1249E" w14:textId="77777777" w:rsidR="001300A4" w:rsidRPr="00153147" w:rsidRDefault="001300A4" w:rsidP="001300A4">
      <w:r w:rsidRPr="00153147">
        <w:rPr>
          <w:rStyle w:val="StyleUnderline"/>
        </w:rPr>
        <w:t>Even if Chinese troops successfully cross</w:t>
      </w:r>
      <w:r w:rsidRPr="00153147">
        <w:rPr>
          <w:sz w:val="16"/>
        </w:rPr>
        <w:t xml:space="preserve"> the strait, </w:t>
      </w:r>
      <w:r w:rsidRPr="00153147">
        <w:rPr>
          <w:rStyle w:val="Emphasis"/>
          <w:highlight w:val="cyan"/>
        </w:rPr>
        <w:t>few</w:t>
      </w:r>
      <w:r w:rsidRPr="00153147">
        <w:rPr>
          <w:sz w:val="16"/>
        </w:rPr>
        <w:t xml:space="preserve"> deep-water </w:t>
      </w:r>
      <w:r w:rsidRPr="00153147">
        <w:rPr>
          <w:rStyle w:val="StyleUnderline"/>
          <w:highlight w:val="cyan"/>
        </w:rPr>
        <w:t>ports</w:t>
      </w:r>
      <w:r w:rsidRPr="00153147">
        <w:rPr>
          <w:sz w:val="16"/>
        </w:rPr>
        <w:t xml:space="preserve"> and beaches in Taiwan </w:t>
      </w:r>
      <w:r w:rsidRPr="00153147">
        <w:rPr>
          <w:rStyle w:val="StyleUnderline"/>
          <w:highlight w:val="cyan"/>
        </w:rPr>
        <w:t xml:space="preserve">could </w:t>
      </w:r>
      <w:r w:rsidRPr="00153147">
        <w:rPr>
          <w:rStyle w:val="Emphasis"/>
          <w:highlight w:val="cyan"/>
        </w:rPr>
        <w:t>accommodate</w:t>
      </w:r>
      <w:r w:rsidRPr="00153147">
        <w:rPr>
          <w:sz w:val="16"/>
        </w:rPr>
        <w:t xml:space="preserve"> a large landing </w:t>
      </w:r>
      <w:r w:rsidRPr="00153147">
        <w:rPr>
          <w:rStyle w:val="StyleUnderline"/>
        </w:rPr>
        <w:t>force</w:t>
      </w:r>
      <w:r w:rsidRPr="00153147">
        <w:rPr>
          <w:sz w:val="16"/>
        </w:rPr>
        <w:t>.</w:t>
      </w:r>
    </w:p>
    <w:p w14:paraId="10A69C84" w14:textId="77777777" w:rsidR="001300A4" w:rsidRPr="00153147" w:rsidRDefault="001300A4" w:rsidP="001300A4">
      <w:r w:rsidRPr="00153147">
        <w:rPr>
          <w:rStyle w:val="StyleUnderline"/>
        </w:rPr>
        <w:t>Beijing</w:t>
      </w:r>
      <w:r w:rsidRPr="00153147">
        <w:rPr>
          <w:sz w:val="16"/>
        </w:rPr>
        <w:t xml:space="preserve"> would also have to </w:t>
      </w:r>
      <w:r w:rsidRPr="00153147">
        <w:rPr>
          <w:rStyle w:val="StyleUnderline"/>
        </w:rPr>
        <w:t xml:space="preserve">assume </w:t>
      </w:r>
      <w:r w:rsidRPr="00153147">
        <w:rPr>
          <w:rStyle w:val="StyleUnderline"/>
          <w:highlight w:val="cyan"/>
        </w:rPr>
        <w:t>Taiwan</w:t>
      </w:r>
      <w:r w:rsidRPr="00153147">
        <w:rPr>
          <w:rStyle w:val="StyleUnderline"/>
        </w:rPr>
        <w:t xml:space="preserve"> could </w:t>
      </w:r>
      <w:r w:rsidRPr="00153147">
        <w:rPr>
          <w:rStyle w:val="Emphasis"/>
          <w:highlight w:val="cyan"/>
        </w:rPr>
        <w:t>destroy</w:t>
      </w:r>
      <w:r w:rsidRPr="00153147">
        <w:rPr>
          <w:sz w:val="16"/>
        </w:rPr>
        <w:t xml:space="preserve"> its major </w:t>
      </w:r>
      <w:r w:rsidRPr="00153147">
        <w:rPr>
          <w:rStyle w:val="StyleUnderline"/>
          <w:highlight w:val="cyan"/>
        </w:rPr>
        <w:t>ports</w:t>
      </w:r>
      <w:r w:rsidRPr="00153147">
        <w:rPr>
          <w:rStyle w:val="StyleUnderline"/>
        </w:rPr>
        <w:t xml:space="preserve"> at a conflict’s outset </w:t>
      </w:r>
      <w:r w:rsidRPr="00153147">
        <w:rPr>
          <w:rStyle w:val="StyleUnderline"/>
          <w:highlight w:val="cyan"/>
        </w:rPr>
        <w:t xml:space="preserve">to </w:t>
      </w:r>
      <w:r w:rsidRPr="00153147">
        <w:rPr>
          <w:rStyle w:val="Emphasis"/>
          <w:highlight w:val="cyan"/>
        </w:rPr>
        <w:t>prevent</w:t>
      </w:r>
      <w:r w:rsidRPr="00153147">
        <w:rPr>
          <w:sz w:val="16"/>
        </w:rPr>
        <w:t xml:space="preserve"> an </w:t>
      </w:r>
      <w:r w:rsidRPr="00153147">
        <w:rPr>
          <w:rStyle w:val="StyleUnderline"/>
          <w:highlight w:val="cyan"/>
        </w:rPr>
        <w:t>invader</w:t>
      </w:r>
      <w:r w:rsidRPr="00153147">
        <w:rPr>
          <w:rStyle w:val="StyleUnderline"/>
        </w:rPr>
        <w:t xml:space="preserve"> from </w:t>
      </w:r>
      <w:r w:rsidRPr="00153147">
        <w:rPr>
          <w:rStyle w:val="Emphasis"/>
          <w:highlight w:val="cyan"/>
        </w:rPr>
        <w:t>using</w:t>
      </w:r>
      <w:r w:rsidRPr="00153147">
        <w:rPr>
          <w:rStyle w:val="StyleUnderline"/>
        </w:rPr>
        <w:t xml:space="preserve"> them</w:t>
      </w:r>
      <w:r w:rsidRPr="00153147">
        <w:rPr>
          <w:sz w:val="16"/>
        </w:rPr>
        <w:t>.</w:t>
      </w:r>
    </w:p>
    <w:p w14:paraId="62CF22A2" w14:textId="77777777" w:rsidR="001300A4" w:rsidRPr="00153147" w:rsidRDefault="001300A4" w:rsidP="001300A4">
      <w:r w:rsidRPr="00153147">
        <w:rPr>
          <w:rStyle w:val="StyleUnderline"/>
        </w:rPr>
        <w:t xml:space="preserve">Taiwan’s </w:t>
      </w:r>
      <w:r w:rsidRPr="00153147">
        <w:rPr>
          <w:rStyle w:val="Emphasis"/>
          <w:highlight w:val="cyan"/>
        </w:rPr>
        <w:t>west coast</w:t>
      </w:r>
      <w:r w:rsidRPr="00153147">
        <w:rPr>
          <w:rStyle w:val="StyleUnderline"/>
        </w:rPr>
        <w:t xml:space="preserve"> has </w:t>
      </w:r>
      <w:r w:rsidRPr="00153147">
        <w:rPr>
          <w:rStyle w:val="Emphasis"/>
          <w:highlight w:val="cyan"/>
        </w:rPr>
        <w:t>shallow</w:t>
      </w:r>
      <w:r w:rsidRPr="00153147">
        <w:rPr>
          <w:rStyle w:val="StyleUnderline"/>
          <w:highlight w:val="cyan"/>
        </w:rPr>
        <w:t xml:space="preserve"> waters</w:t>
      </w:r>
      <w:r w:rsidRPr="00153147">
        <w:rPr>
          <w:sz w:val="16"/>
        </w:rPr>
        <w:t xml:space="preserve"> extending from most of its beaches, meaning they are </w:t>
      </w:r>
      <w:r w:rsidRPr="00153147">
        <w:rPr>
          <w:rStyle w:val="Emphasis"/>
        </w:rPr>
        <w:t>not ideal</w:t>
      </w:r>
      <w:r w:rsidRPr="00153147">
        <w:rPr>
          <w:rStyle w:val="StyleUnderline"/>
        </w:rPr>
        <w:t xml:space="preserve"> for</w:t>
      </w:r>
      <w:r w:rsidRPr="00153147">
        <w:rPr>
          <w:sz w:val="16"/>
        </w:rPr>
        <w:t xml:space="preserve"> an </w:t>
      </w:r>
      <w:r w:rsidRPr="00153147">
        <w:rPr>
          <w:rStyle w:val="StyleUnderline"/>
        </w:rPr>
        <w:t>invading force</w:t>
      </w:r>
      <w:r w:rsidRPr="00153147">
        <w:rPr>
          <w:sz w:val="16"/>
        </w:rPr>
        <w:t>.</w:t>
      </w:r>
    </w:p>
    <w:p w14:paraId="3F7080E9" w14:textId="77777777" w:rsidR="001300A4" w:rsidRPr="00153147" w:rsidRDefault="001300A4" w:rsidP="001300A4">
      <w:r w:rsidRPr="00153147">
        <w:rPr>
          <w:rStyle w:val="StyleUnderline"/>
        </w:rPr>
        <w:t xml:space="preserve">Taiwan’s </w:t>
      </w:r>
      <w:r w:rsidRPr="00153147">
        <w:rPr>
          <w:rStyle w:val="Emphasis"/>
          <w:highlight w:val="cyan"/>
        </w:rPr>
        <w:t>east coast</w:t>
      </w:r>
      <w:r w:rsidRPr="00153147">
        <w:rPr>
          <w:sz w:val="16"/>
        </w:rPr>
        <w:t xml:space="preserve"> is </w:t>
      </w:r>
      <w:r w:rsidRPr="00153147">
        <w:rPr>
          <w:rStyle w:val="StyleUnderline"/>
        </w:rPr>
        <w:t xml:space="preserve">lined by </w:t>
      </w:r>
      <w:r w:rsidRPr="00153147">
        <w:rPr>
          <w:rStyle w:val="Emphasis"/>
          <w:highlight w:val="cyan"/>
        </w:rPr>
        <w:t>cliffs</w:t>
      </w:r>
      <w:r w:rsidRPr="00153147">
        <w:rPr>
          <w:sz w:val="16"/>
        </w:rPr>
        <w:t xml:space="preserve"> that are </w:t>
      </w:r>
      <w:r w:rsidRPr="00153147">
        <w:rPr>
          <w:rStyle w:val="Emphasis"/>
          <w:highlight w:val="cyan"/>
        </w:rPr>
        <w:t>too steep</w:t>
      </w:r>
      <w:r w:rsidRPr="00153147">
        <w:rPr>
          <w:rStyle w:val="StyleUnderline"/>
        </w:rPr>
        <w:t xml:space="preserve"> for an invading force </w:t>
      </w:r>
      <w:r w:rsidRPr="00153147">
        <w:rPr>
          <w:rStyle w:val="StyleUnderline"/>
          <w:highlight w:val="cyan"/>
        </w:rPr>
        <w:t>to scale</w:t>
      </w:r>
      <w:r w:rsidRPr="00153147">
        <w:rPr>
          <w:sz w:val="16"/>
        </w:rPr>
        <w:t>. Moving to Taiwan’s major population centers is only possible via a few narrow passes and tunnels, which Taiwan can destroy or defend.</w:t>
      </w:r>
    </w:p>
    <w:p w14:paraId="5A0E3F3D" w14:textId="77777777" w:rsidR="001300A4" w:rsidRPr="00153147" w:rsidRDefault="001300A4" w:rsidP="001300A4">
      <w:r w:rsidRPr="00153147">
        <w:rPr>
          <w:sz w:val="16"/>
        </w:rPr>
        <w:t xml:space="preserve">The </w:t>
      </w:r>
      <w:r w:rsidRPr="00153147">
        <w:rPr>
          <w:rStyle w:val="Emphasis"/>
        </w:rPr>
        <w:t>D-Day</w:t>
      </w:r>
      <w:r w:rsidRPr="00153147">
        <w:rPr>
          <w:sz w:val="16"/>
        </w:rPr>
        <w:t xml:space="preserve"> operation </w:t>
      </w:r>
      <w:r w:rsidRPr="00153147">
        <w:rPr>
          <w:rStyle w:val="StyleUnderline"/>
        </w:rPr>
        <w:t xml:space="preserve">in </w:t>
      </w:r>
      <w:r w:rsidRPr="00153147">
        <w:rPr>
          <w:rStyle w:val="Emphasis"/>
        </w:rPr>
        <w:t>W</w:t>
      </w:r>
      <w:r w:rsidRPr="00153147">
        <w:rPr>
          <w:rStyle w:val="StyleUnderline"/>
        </w:rPr>
        <w:t xml:space="preserve">orld </w:t>
      </w:r>
      <w:r w:rsidRPr="00153147">
        <w:rPr>
          <w:rStyle w:val="Emphasis"/>
        </w:rPr>
        <w:t>W</w:t>
      </w:r>
      <w:r w:rsidRPr="00153147">
        <w:rPr>
          <w:rStyle w:val="StyleUnderline"/>
        </w:rPr>
        <w:t xml:space="preserve">ar </w:t>
      </w:r>
      <w:r w:rsidRPr="00153147">
        <w:rPr>
          <w:rStyle w:val="Emphasis"/>
        </w:rPr>
        <w:t>II</w:t>
      </w:r>
      <w:r w:rsidRPr="00153147">
        <w:rPr>
          <w:sz w:val="16"/>
        </w:rPr>
        <w:t xml:space="preserve"> was the </w:t>
      </w:r>
      <w:r w:rsidRPr="00153147">
        <w:rPr>
          <w:rStyle w:val="Emphasis"/>
        </w:rPr>
        <w:t>largest</w:t>
      </w:r>
      <w:r w:rsidRPr="00153147">
        <w:rPr>
          <w:sz w:val="16"/>
        </w:rPr>
        <w:t xml:space="preserve"> amphibious </w:t>
      </w:r>
      <w:r w:rsidRPr="00153147">
        <w:rPr>
          <w:rStyle w:val="StyleUnderline"/>
        </w:rPr>
        <w:t>invasion in military history</w:t>
      </w:r>
      <w:r w:rsidRPr="00153147">
        <w:rPr>
          <w:sz w:val="16"/>
        </w:rPr>
        <w:t xml:space="preserve">, involving seven thousand ships and almost two hundred thousand troops who crossed the nearly one-hundred-mile English Channel. </w:t>
      </w:r>
      <w:r w:rsidRPr="00153147">
        <w:rPr>
          <w:rStyle w:val="StyleUnderline"/>
        </w:rPr>
        <w:t xml:space="preserve">Over a period of </w:t>
      </w:r>
      <w:r w:rsidRPr="00153147">
        <w:rPr>
          <w:rStyle w:val="Emphasis"/>
        </w:rPr>
        <w:t>three-plus weeks</w:t>
      </w:r>
      <w:r w:rsidRPr="00153147">
        <w:rPr>
          <w:sz w:val="16"/>
        </w:rPr>
        <w:t xml:space="preserve">, 850,000 troops landed on the beaches of Normandy to liberate France. A </w:t>
      </w:r>
      <w:r w:rsidRPr="00153147">
        <w:rPr>
          <w:rStyle w:val="StyleUnderline"/>
        </w:rPr>
        <w:t>Chinese</w:t>
      </w:r>
      <w:r w:rsidRPr="00153147">
        <w:rPr>
          <w:sz w:val="16"/>
        </w:rPr>
        <w:t xml:space="preserve"> amphibious </w:t>
      </w:r>
      <w:r w:rsidRPr="00153147">
        <w:rPr>
          <w:rStyle w:val="Emphasis"/>
          <w:highlight w:val="cyan"/>
        </w:rPr>
        <w:t>invasion</w:t>
      </w:r>
      <w:r w:rsidRPr="00153147">
        <w:rPr>
          <w:sz w:val="16"/>
        </w:rPr>
        <w:t xml:space="preserve"> of Taiwan would </w:t>
      </w:r>
      <w:r w:rsidRPr="00153147">
        <w:rPr>
          <w:rStyle w:val="StyleUnderline"/>
          <w:highlight w:val="cyan"/>
        </w:rPr>
        <w:t>likely</w:t>
      </w:r>
      <w:r w:rsidRPr="00153147">
        <w:rPr>
          <w:rStyle w:val="StyleUnderline"/>
        </w:rPr>
        <w:t xml:space="preserve"> have to </w:t>
      </w:r>
      <w:r w:rsidRPr="00153147">
        <w:rPr>
          <w:rStyle w:val="StyleUnderline"/>
          <w:highlight w:val="cyan"/>
        </w:rPr>
        <w:t xml:space="preserve">dwarf </w:t>
      </w:r>
      <w:r w:rsidRPr="00153147">
        <w:rPr>
          <w:rStyle w:val="Emphasis"/>
          <w:highlight w:val="cyan"/>
        </w:rPr>
        <w:t>D-Day</w:t>
      </w:r>
      <w:r w:rsidRPr="00153147">
        <w:rPr>
          <w:rStyle w:val="StyleUnderline"/>
          <w:highlight w:val="cyan"/>
        </w:rPr>
        <w:t xml:space="preserve"> in </w:t>
      </w:r>
      <w:r w:rsidRPr="00153147">
        <w:rPr>
          <w:rStyle w:val="Emphasis"/>
          <w:highlight w:val="cyan"/>
        </w:rPr>
        <w:t>scale</w:t>
      </w:r>
      <w:r w:rsidRPr="00153147">
        <w:rPr>
          <w:sz w:val="16"/>
        </w:rPr>
        <w:t>.</w:t>
      </w:r>
    </w:p>
    <w:p w14:paraId="6F9CE3C5" w14:textId="77777777" w:rsidR="001300A4" w:rsidRPr="00153147" w:rsidRDefault="001300A4" w:rsidP="001300A4">
      <w:r w:rsidRPr="00153147">
        <w:rPr>
          <w:rStyle w:val="StyleUnderline"/>
        </w:rPr>
        <w:t>Due to</w:t>
      </w:r>
      <w:r w:rsidRPr="00153147">
        <w:rPr>
          <w:sz w:val="16"/>
        </w:rPr>
        <w:t xml:space="preserve"> the </w:t>
      </w:r>
      <w:r w:rsidRPr="00153147">
        <w:rPr>
          <w:rStyle w:val="Emphasis"/>
          <w:highlight w:val="cyan"/>
        </w:rPr>
        <w:t>shallow</w:t>
      </w:r>
      <w:r w:rsidRPr="00153147">
        <w:rPr>
          <w:rStyle w:val="StyleUnderline"/>
          <w:highlight w:val="cyan"/>
        </w:rPr>
        <w:t xml:space="preserve"> water, China</w:t>
      </w:r>
      <w:r w:rsidRPr="00153147">
        <w:rPr>
          <w:sz w:val="16"/>
        </w:rPr>
        <w:t xml:space="preserve"> would </w:t>
      </w:r>
      <w:r w:rsidRPr="00153147">
        <w:rPr>
          <w:rStyle w:val="StyleUnderline"/>
        </w:rPr>
        <w:t xml:space="preserve">have to </w:t>
      </w:r>
      <w:r w:rsidRPr="00153147">
        <w:rPr>
          <w:rStyle w:val="StyleUnderline"/>
          <w:highlight w:val="cyan"/>
        </w:rPr>
        <w:t xml:space="preserve">anchor ships </w:t>
      </w:r>
      <w:r w:rsidRPr="00153147">
        <w:rPr>
          <w:rStyle w:val="Emphasis"/>
          <w:highlight w:val="cyan"/>
        </w:rPr>
        <w:t>far</w:t>
      </w:r>
      <w:r w:rsidRPr="00153147">
        <w:rPr>
          <w:rStyle w:val="StyleUnderline"/>
          <w:highlight w:val="cyan"/>
        </w:rPr>
        <w:t xml:space="preserve"> from</w:t>
      </w:r>
      <w:r w:rsidRPr="00153147">
        <w:rPr>
          <w:rStyle w:val="StyleUnderline"/>
        </w:rPr>
        <w:t xml:space="preserve"> Taiwan’s </w:t>
      </w:r>
      <w:r w:rsidRPr="00153147">
        <w:rPr>
          <w:rStyle w:val="StyleUnderline"/>
          <w:highlight w:val="cyan"/>
        </w:rPr>
        <w:t>coast</w:t>
      </w:r>
      <w:r w:rsidRPr="00153147">
        <w:rPr>
          <w:sz w:val="16"/>
        </w:rPr>
        <w:t xml:space="preserve"> and move equipment to the shores slowly, </w:t>
      </w:r>
      <w:r w:rsidRPr="00153147">
        <w:rPr>
          <w:rStyle w:val="StyleUnderline"/>
          <w:highlight w:val="cyan"/>
        </w:rPr>
        <w:t>making</w:t>
      </w:r>
      <w:r w:rsidRPr="00153147">
        <w:rPr>
          <w:sz w:val="16"/>
        </w:rPr>
        <w:t xml:space="preserve"> the </w:t>
      </w:r>
      <w:r w:rsidRPr="00153147">
        <w:rPr>
          <w:rStyle w:val="StyleUnderline"/>
          <w:highlight w:val="cyan"/>
        </w:rPr>
        <w:t xml:space="preserve">ships </w:t>
      </w:r>
      <w:r w:rsidRPr="00153147">
        <w:rPr>
          <w:rStyle w:val="Emphasis"/>
          <w:highlight w:val="cyan"/>
        </w:rPr>
        <w:t>vulnerable</w:t>
      </w:r>
      <w:r w:rsidRPr="00153147">
        <w:rPr>
          <w:sz w:val="16"/>
        </w:rPr>
        <w:t xml:space="preserve"> to Taiwanese missiles and artillery.</w:t>
      </w:r>
    </w:p>
    <w:p w14:paraId="70DAE9E2" w14:textId="77777777" w:rsidR="001300A4" w:rsidRPr="00153147" w:rsidRDefault="001300A4" w:rsidP="001300A4">
      <w:r w:rsidRPr="00153147">
        <w:rPr>
          <w:rStyle w:val="StyleUnderline"/>
        </w:rPr>
        <w:t>Taiwan has</w:t>
      </w:r>
      <w:r w:rsidRPr="00153147">
        <w:rPr>
          <w:sz w:val="16"/>
        </w:rPr>
        <w:t xml:space="preserve"> also invested in defenses, from </w:t>
      </w:r>
      <w:r w:rsidRPr="00153147">
        <w:rPr>
          <w:rStyle w:val="Emphasis"/>
        </w:rPr>
        <w:t>mines</w:t>
      </w:r>
      <w:r w:rsidRPr="00153147">
        <w:rPr>
          <w:sz w:val="16"/>
        </w:rPr>
        <w:t xml:space="preserve"> to </w:t>
      </w:r>
      <w:r w:rsidRPr="00153147">
        <w:rPr>
          <w:rStyle w:val="Emphasis"/>
        </w:rPr>
        <w:t>anti-landing spikes</w:t>
      </w:r>
      <w:r w:rsidRPr="00153147">
        <w:rPr>
          <w:rStyle w:val="StyleUnderline"/>
        </w:rPr>
        <w:t>, and</w:t>
      </w:r>
      <w:r w:rsidRPr="00153147">
        <w:rPr>
          <w:sz w:val="16"/>
        </w:rPr>
        <w:t xml:space="preserve"> mobile </w:t>
      </w:r>
      <w:r w:rsidRPr="00153147">
        <w:rPr>
          <w:rStyle w:val="Emphasis"/>
        </w:rPr>
        <w:t>missile launchers</w:t>
      </w:r>
      <w:r w:rsidRPr="00153147">
        <w:rPr>
          <w:sz w:val="16"/>
        </w:rPr>
        <w:t>.</w:t>
      </w:r>
    </w:p>
    <w:p w14:paraId="194B83E8" w14:textId="77777777" w:rsidR="001300A4" w:rsidRPr="00153147" w:rsidRDefault="001300A4" w:rsidP="001300A4">
      <w:r w:rsidRPr="00153147">
        <w:rPr>
          <w:rStyle w:val="StyleUnderline"/>
        </w:rPr>
        <w:t>Despite</w:t>
      </w:r>
      <w:r w:rsidRPr="00153147">
        <w:rPr>
          <w:sz w:val="16"/>
        </w:rPr>
        <w:t xml:space="preserve"> China’s rapid military </w:t>
      </w:r>
      <w:r w:rsidRPr="00153147">
        <w:rPr>
          <w:rStyle w:val="StyleUnderline"/>
        </w:rPr>
        <w:t>modernization</w:t>
      </w:r>
      <w:r w:rsidRPr="00153147">
        <w:rPr>
          <w:sz w:val="16"/>
        </w:rPr>
        <w:t xml:space="preserve"> and its focus on preparing for military scenarios in the Taiwan Strait, </w:t>
      </w:r>
      <w:r w:rsidRPr="00153147">
        <w:rPr>
          <w:rStyle w:val="StyleUnderline"/>
        </w:rPr>
        <w:t xml:space="preserve">Taiwan has </w:t>
      </w:r>
      <w:r w:rsidRPr="00153147">
        <w:rPr>
          <w:rStyle w:val="Emphasis"/>
          <w:highlight w:val="cyan"/>
        </w:rPr>
        <w:t>inherent</w:t>
      </w:r>
      <w:r w:rsidRPr="00153147">
        <w:rPr>
          <w:sz w:val="16"/>
        </w:rPr>
        <w:t xml:space="preserve"> defensive </w:t>
      </w:r>
      <w:r w:rsidRPr="00153147">
        <w:rPr>
          <w:rStyle w:val="Emphasis"/>
          <w:highlight w:val="cyan"/>
        </w:rPr>
        <w:t>advantages</w:t>
      </w:r>
      <w:r w:rsidRPr="00153147">
        <w:rPr>
          <w:sz w:val="16"/>
        </w:rPr>
        <w:t xml:space="preserve"> that </w:t>
      </w:r>
      <w:r w:rsidRPr="00153147">
        <w:rPr>
          <w:rStyle w:val="StyleUnderline"/>
        </w:rPr>
        <w:t>China</w:t>
      </w:r>
      <w:r w:rsidRPr="00153147">
        <w:rPr>
          <w:sz w:val="16"/>
        </w:rPr>
        <w:t xml:space="preserve"> will </w:t>
      </w:r>
      <w:r w:rsidRPr="00153147">
        <w:rPr>
          <w:rStyle w:val="StyleUnderline"/>
        </w:rPr>
        <w:t xml:space="preserve">find </w:t>
      </w:r>
      <w:r w:rsidRPr="00153147">
        <w:rPr>
          <w:rStyle w:val="Emphasis"/>
          <w:highlight w:val="cyan"/>
        </w:rPr>
        <w:t>difficult</w:t>
      </w:r>
      <w:r w:rsidRPr="00153147">
        <w:rPr>
          <w:rStyle w:val="StyleUnderline"/>
          <w:highlight w:val="cyan"/>
        </w:rPr>
        <w:t xml:space="preserve"> to overcome</w:t>
      </w:r>
      <w:r w:rsidRPr="00153147">
        <w:rPr>
          <w:sz w:val="16"/>
        </w:rPr>
        <w:t>.</w:t>
      </w:r>
    </w:p>
    <w:p w14:paraId="0110180D" w14:textId="77777777" w:rsidR="001300A4" w:rsidRPr="00153147" w:rsidRDefault="001300A4" w:rsidP="001300A4">
      <w:r w:rsidRPr="00153147">
        <w:rPr>
          <w:sz w:val="16"/>
        </w:rPr>
        <w:t xml:space="preserve">Even if </w:t>
      </w:r>
      <w:r w:rsidRPr="00153147">
        <w:rPr>
          <w:rStyle w:val="StyleUnderline"/>
          <w:highlight w:val="cyan"/>
        </w:rPr>
        <w:t>China</w:t>
      </w:r>
      <w:r w:rsidRPr="00153147">
        <w:rPr>
          <w:rStyle w:val="StyleUnderline"/>
        </w:rPr>
        <w:t>’s military</w:t>
      </w:r>
      <w:r w:rsidRPr="00153147">
        <w:rPr>
          <w:sz w:val="16"/>
        </w:rPr>
        <w:t xml:space="preserve"> successfully established a beachhead on Taiwan, it would </w:t>
      </w:r>
      <w:r w:rsidRPr="00153147">
        <w:rPr>
          <w:rStyle w:val="Emphasis"/>
          <w:highlight w:val="cyan"/>
        </w:rPr>
        <w:t>struggle</w:t>
      </w:r>
      <w:r w:rsidRPr="00153147">
        <w:rPr>
          <w:rStyle w:val="StyleUnderline"/>
          <w:highlight w:val="cyan"/>
        </w:rPr>
        <w:t xml:space="preserve"> to navigate</w:t>
      </w:r>
      <w:r w:rsidRPr="00153147">
        <w:rPr>
          <w:sz w:val="16"/>
        </w:rPr>
        <w:t xml:space="preserve"> the </w:t>
      </w:r>
      <w:r w:rsidRPr="00153147">
        <w:rPr>
          <w:rStyle w:val="Emphasis"/>
          <w:highlight w:val="cyan"/>
        </w:rPr>
        <w:t>mountain</w:t>
      </w:r>
      <w:r w:rsidRPr="00153147">
        <w:rPr>
          <w:rStyle w:val="Emphasis"/>
        </w:rPr>
        <w:t>ous terrain</w:t>
      </w:r>
      <w:r w:rsidRPr="00153147">
        <w:rPr>
          <w:sz w:val="16"/>
        </w:rPr>
        <w:t xml:space="preserve"> to secure the island.</w:t>
      </w:r>
    </w:p>
    <w:p w14:paraId="61776A1C" w14:textId="77777777" w:rsidR="001300A4" w:rsidRPr="00153147" w:rsidRDefault="001300A4" w:rsidP="001300A4">
      <w:r w:rsidRPr="00153147">
        <w:rPr>
          <w:rStyle w:val="StyleUnderline"/>
        </w:rPr>
        <w:t>Taiwan’s military</w:t>
      </w:r>
      <w:r w:rsidRPr="00153147">
        <w:rPr>
          <w:sz w:val="16"/>
        </w:rPr>
        <w:t xml:space="preserve">, by contrast, </w:t>
      </w:r>
      <w:r w:rsidRPr="00153147">
        <w:rPr>
          <w:rStyle w:val="StyleUnderline"/>
        </w:rPr>
        <w:t>has</w:t>
      </w:r>
      <w:r w:rsidRPr="00153147">
        <w:rPr>
          <w:sz w:val="16"/>
        </w:rPr>
        <w:t xml:space="preserve"> the </w:t>
      </w:r>
      <w:r w:rsidRPr="00153147">
        <w:rPr>
          <w:rStyle w:val="StyleUnderline"/>
        </w:rPr>
        <w:t xml:space="preserve">advantage of </w:t>
      </w:r>
      <w:r w:rsidRPr="00153147">
        <w:rPr>
          <w:rStyle w:val="Emphasis"/>
        </w:rPr>
        <w:t>knowing the land</w:t>
      </w:r>
      <w:r w:rsidRPr="00153147">
        <w:rPr>
          <w:sz w:val="16"/>
        </w:rPr>
        <w:t xml:space="preserve"> and terrain and how to defend it.</w:t>
      </w:r>
    </w:p>
    <w:p w14:paraId="3D2EA7A3" w14:textId="77777777" w:rsidR="001300A4" w:rsidRPr="00153147" w:rsidRDefault="001300A4" w:rsidP="001300A4">
      <w:r w:rsidRPr="00153147">
        <w:rPr>
          <w:rStyle w:val="StyleUnderline"/>
          <w:highlight w:val="cyan"/>
        </w:rPr>
        <w:t>Taiwan</w:t>
      </w:r>
      <w:r w:rsidRPr="00153147">
        <w:rPr>
          <w:sz w:val="16"/>
        </w:rPr>
        <w:t xml:space="preserve"> has </w:t>
      </w:r>
      <w:r w:rsidRPr="00153147">
        <w:rPr>
          <w:rStyle w:val="StyleUnderline"/>
        </w:rPr>
        <w:t xml:space="preserve">mountain peaks reaching over </w:t>
      </w:r>
      <w:r w:rsidRPr="00153147">
        <w:rPr>
          <w:rStyle w:val="Emphasis"/>
        </w:rPr>
        <w:t>twelve thousand feet</w:t>
      </w:r>
      <w:r w:rsidRPr="00153147">
        <w:rPr>
          <w:sz w:val="16"/>
        </w:rPr>
        <w:t xml:space="preserve">. Taiwanese </w:t>
      </w:r>
      <w:r w:rsidRPr="00153147">
        <w:rPr>
          <w:rStyle w:val="StyleUnderline"/>
          <w:highlight w:val="cyan"/>
        </w:rPr>
        <w:t>troops</w:t>
      </w:r>
      <w:r w:rsidRPr="00153147">
        <w:rPr>
          <w:rStyle w:val="StyleUnderline"/>
        </w:rPr>
        <w:t xml:space="preserve"> could </w:t>
      </w:r>
      <w:r w:rsidRPr="00153147">
        <w:rPr>
          <w:rStyle w:val="StyleUnderline"/>
          <w:highlight w:val="cyan"/>
        </w:rPr>
        <w:t>hide</w:t>
      </w:r>
      <w:r w:rsidRPr="00153147">
        <w:rPr>
          <w:rStyle w:val="StyleUnderline"/>
        </w:rPr>
        <w:t xml:space="preserve"> in</w:t>
      </w:r>
      <w:r w:rsidRPr="00153147">
        <w:rPr>
          <w:sz w:val="16"/>
        </w:rPr>
        <w:t xml:space="preserve"> those </w:t>
      </w:r>
      <w:r w:rsidRPr="00153147">
        <w:rPr>
          <w:rStyle w:val="StyleUnderline"/>
        </w:rPr>
        <w:t xml:space="preserve">mountains </w:t>
      </w:r>
      <w:r w:rsidRPr="00153147">
        <w:rPr>
          <w:rStyle w:val="StyleUnderline"/>
          <w:highlight w:val="cyan"/>
        </w:rPr>
        <w:t>and wage</w:t>
      </w:r>
      <w:r w:rsidRPr="00153147">
        <w:rPr>
          <w:sz w:val="16"/>
        </w:rPr>
        <w:t xml:space="preserve"> a </w:t>
      </w:r>
      <w:r w:rsidRPr="00153147">
        <w:rPr>
          <w:rStyle w:val="Emphasis"/>
          <w:highlight w:val="cyan"/>
        </w:rPr>
        <w:t>guerrilla warfare</w:t>
      </w:r>
      <w:r w:rsidRPr="00153147">
        <w:rPr>
          <w:sz w:val="16"/>
        </w:rPr>
        <w:t xml:space="preserve"> campaign.</w:t>
      </w:r>
    </w:p>
    <w:p w14:paraId="41E1F9FF" w14:textId="77777777" w:rsidR="001300A4" w:rsidRPr="00153147" w:rsidRDefault="001300A4" w:rsidP="001300A4">
      <w:r w:rsidRPr="00153147">
        <w:rPr>
          <w:rStyle w:val="StyleUnderline"/>
        </w:rPr>
        <w:t>Traversing</w:t>
      </w:r>
      <w:r w:rsidRPr="00153147">
        <w:rPr>
          <w:sz w:val="16"/>
        </w:rPr>
        <w:t xml:space="preserve"> those </w:t>
      </w:r>
      <w:r w:rsidRPr="00153147">
        <w:rPr>
          <w:rStyle w:val="StyleUnderline"/>
        </w:rPr>
        <w:t>mountains</w:t>
      </w:r>
      <w:r w:rsidRPr="00153147">
        <w:rPr>
          <w:sz w:val="16"/>
        </w:rPr>
        <w:t xml:space="preserve"> to move inland would be </w:t>
      </w:r>
      <w:r w:rsidRPr="00153147">
        <w:rPr>
          <w:rStyle w:val="Emphasis"/>
        </w:rPr>
        <w:t>challenging</w:t>
      </w:r>
      <w:r w:rsidRPr="00153147">
        <w:rPr>
          <w:rStyle w:val="StyleUnderline"/>
        </w:rPr>
        <w:t>, rendering Taiwan’s east coast far less useful and forcing</w:t>
      </w:r>
      <w:r w:rsidRPr="00153147">
        <w:rPr>
          <w:sz w:val="16"/>
        </w:rPr>
        <w:t xml:space="preserve"> invaders to focus on </w:t>
      </w:r>
      <w:r w:rsidRPr="00153147">
        <w:rPr>
          <w:rStyle w:val="StyleUnderline"/>
        </w:rPr>
        <w:t>attacking the island’s west coast</w:t>
      </w:r>
      <w:r w:rsidRPr="00153147">
        <w:rPr>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1540870D" w14:textId="77777777" w:rsidR="001300A4" w:rsidRPr="00153147" w:rsidRDefault="001300A4" w:rsidP="001300A4">
      <w:r w:rsidRPr="00153147">
        <w:rPr>
          <w:sz w:val="16"/>
        </w:rPr>
        <w:t>Strategic Chokepoints</w:t>
      </w:r>
    </w:p>
    <w:p w14:paraId="6789C846" w14:textId="77777777" w:rsidR="001300A4" w:rsidRPr="00153147" w:rsidRDefault="001300A4" w:rsidP="001300A4">
      <w:r w:rsidRPr="00153147">
        <w:rPr>
          <w:rStyle w:val="StyleUnderline"/>
        </w:rPr>
        <w:t>With few</w:t>
      </w:r>
      <w:r w:rsidRPr="00153147">
        <w:rPr>
          <w:sz w:val="16"/>
        </w:rPr>
        <w:t xml:space="preserve"> viable beaches and </w:t>
      </w:r>
      <w:r w:rsidRPr="00153147">
        <w:rPr>
          <w:rStyle w:val="StyleUnderline"/>
        </w:rPr>
        <w:t>ports to choose from</w:t>
      </w:r>
      <w:r w:rsidRPr="00153147">
        <w:rPr>
          <w:sz w:val="16"/>
        </w:rPr>
        <w:t xml:space="preserve"> and the difficulty of moving forces across the island, China’s </w:t>
      </w:r>
      <w:r w:rsidRPr="00153147">
        <w:rPr>
          <w:rStyle w:val="StyleUnderline"/>
        </w:rPr>
        <w:t>concentration</w:t>
      </w:r>
      <w:r w:rsidRPr="00153147">
        <w:rPr>
          <w:sz w:val="16"/>
        </w:rPr>
        <w:t xml:space="preserve"> would </w:t>
      </w:r>
      <w:r w:rsidRPr="00153147">
        <w:rPr>
          <w:rStyle w:val="StyleUnderline"/>
        </w:rPr>
        <w:t xml:space="preserve">turn to </w:t>
      </w:r>
      <w:r w:rsidRPr="00153147">
        <w:rPr>
          <w:rStyle w:val="Emphasis"/>
        </w:rPr>
        <w:t>Taiwan’s capital</w:t>
      </w:r>
      <w:r w:rsidRPr="00153147">
        <w:rPr>
          <w:sz w:val="16"/>
        </w:rPr>
        <w:t xml:space="preserve"> region, home to over one-fourth of its population. </w:t>
      </w:r>
      <w:r w:rsidRPr="00153147">
        <w:rPr>
          <w:rStyle w:val="StyleUnderline"/>
        </w:rPr>
        <w:t>China’s</w:t>
      </w:r>
      <w:r w:rsidRPr="00153147">
        <w:rPr>
          <w:sz w:val="16"/>
        </w:rPr>
        <w:t xml:space="preserve"> military </w:t>
      </w:r>
      <w:r w:rsidRPr="00153147">
        <w:rPr>
          <w:rStyle w:val="StyleUnderline"/>
        </w:rPr>
        <w:t xml:space="preserve">would seek to seize </w:t>
      </w:r>
      <w:r w:rsidRPr="00153147">
        <w:rPr>
          <w:rStyle w:val="Emphasis"/>
        </w:rPr>
        <w:t>control</w:t>
      </w:r>
      <w:r w:rsidRPr="00153147">
        <w:rPr>
          <w:rStyle w:val="StyleUnderline"/>
        </w:rPr>
        <w:t xml:space="preserve"> of </w:t>
      </w:r>
      <w:r w:rsidRPr="00153147">
        <w:rPr>
          <w:rStyle w:val="Emphasis"/>
        </w:rPr>
        <w:t>Taipei</w:t>
      </w:r>
      <w:r w:rsidRPr="00153147">
        <w:rPr>
          <w:sz w:val="16"/>
        </w:rPr>
        <w:t xml:space="preserve"> and depose Taiwan’s government.</w:t>
      </w:r>
    </w:p>
    <w:p w14:paraId="2BD51B5E" w14:textId="77777777" w:rsidR="001300A4" w:rsidRPr="00153147" w:rsidRDefault="001300A4" w:rsidP="001300A4">
      <w:r w:rsidRPr="00153147">
        <w:rPr>
          <w:sz w:val="16"/>
        </w:rPr>
        <w:t>Driven by the political objective of establishing full control over Taiwan, China would need to seize control of Taiwan’s capital of Taipei.</w:t>
      </w:r>
    </w:p>
    <w:p w14:paraId="2987BB3E" w14:textId="77777777" w:rsidR="001300A4" w:rsidRPr="00153147" w:rsidRDefault="001300A4" w:rsidP="001300A4">
      <w:r w:rsidRPr="00153147">
        <w:rPr>
          <w:sz w:val="16"/>
        </w:rPr>
        <w:t xml:space="preserve">However, </w:t>
      </w:r>
      <w:r w:rsidRPr="00153147">
        <w:rPr>
          <w:rStyle w:val="StyleUnderline"/>
        </w:rPr>
        <w:t xml:space="preserve">gaining </w:t>
      </w:r>
      <w:r w:rsidRPr="00153147">
        <w:rPr>
          <w:rStyle w:val="StyleUnderline"/>
          <w:highlight w:val="cyan"/>
        </w:rPr>
        <w:t>control</w:t>
      </w:r>
      <w:r w:rsidRPr="00153147">
        <w:rPr>
          <w:rStyle w:val="StyleUnderline"/>
        </w:rPr>
        <w:t xml:space="preserve"> of </w:t>
      </w:r>
      <w:r w:rsidRPr="00153147">
        <w:rPr>
          <w:rStyle w:val="StyleUnderline"/>
          <w:highlight w:val="cyan"/>
        </w:rPr>
        <w:t>Taipei</w:t>
      </w:r>
      <w:r w:rsidRPr="00153147">
        <w:rPr>
          <w:sz w:val="16"/>
        </w:rPr>
        <w:t xml:space="preserve"> to establish full control over Taiwan would be </w:t>
      </w:r>
      <w:r w:rsidRPr="00153147">
        <w:rPr>
          <w:rStyle w:val="Emphasis"/>
          <w:highlight w:val="cyan"/>
        </w:rPr>
        <w:t>enormously difficult</w:t>
      </w:r>
      <w:r w:rsidRPr="00153147">
        <w:rPr>
          <w:sz w:val="16"/>
        </w:rPr>
        <w:t xml:space="preserve">. </w:t>
      </w:r>
      <w:r w:rsidRPr="00153147">
        <w:rPr>
          <w:rStyle w:val="Emphasis"/>
        </w:rPr>
        <w:t>Few routes</w:t>
      </w:r>
      <w:r w:rsidRPr="00153147">
        <w:rPr>
          <w:rStyle w:val="StyleUnderline"/>
        </w:rPr>
        <w:t xml:space="preserve"> lead into</w:t>
      </w:r>
      <w:r w:rsidRPr="00153147">
        <w:rPr>
          <w:sz w:val="16"/>
        </w:rPr>
        <w:t xml:space="preserve"> the </w:t>
      </w:r>
      <w:r w:rsidRPr="00153147">
        <w:rPr>
          <w:rStyle w:val="StyleUnderline"/>
        </w:rPr>
        <w:t>city</w:t>
      </w:r>
      <w:r w:rsidRPr="00153147">
        <w:rPr>
          <w:sz w:val="16"/>
        </w:rPr>
        <w:t>, which sits in a bowl, ringed by mountains that defenders can utilize to target an invading force.</w:t>
      </w:r>
    </w:p>
    <w:p w14:paraId="5727080C" w14:textId="77777777" w:rsidR="001300A4" w:rsidRPr="00153147" w:rsidRDefault="001300A4" w:rsidP="001300A4">
      <w:r w:rsidRPr="00153147">
        <w:rPr>
          <w:sz w:val="16"/>
        </w:rPr>
        <w:t xml:space="preserve">To prevent China’s military from seizing the capital, </w:t>
      </w:r>
      <w:r w:rsidRPr="00153147">
        <w:rPr>
          <w:rStyle w:val="StyleUnderline"/>
        </w:rPr>
        <w:t xml:space="preserve">Taiwan can choose to </w:t>
      </w:r>
      <w:r w:rsidRPr="00153147">
        <w:rPr>
          <w:rStyle w:val="Emphasis"/>
        </w:rPr>
        <w:t>destroy</w:t>
      </w:r>
      <w:r w:rsidRPr="00153147">
        <w:rPr>
          <w:sz w:val="16"/>
        </w:rPr>
        <w:t xml:space="preserve"> the </w:t>
      </w:r>
      <w:r w:rsidRPr="00153147">
        <w:rPr>
          <w:rStyle w:val="StyleUnderline"/>
        </w:rPr>
        <w:t xml:space="preserve">city’s </w:t>
      </w:r>
      <w:r w:rsidRPr="00153147">
        <w:rPr>
          <w:rStyle w:val="Emphasis"/>
        </w:rPr>
        <w:t>major port</w:t>
      </w:r>
      <w:r w:rsidRPr="00153147">
        <w:rPr>
          <w:sz w:val="16"/>
        </w:rPr>
        <w:t xml:space="preserve"> and the </w:t>
      </w:r>
      <w:r w:rsidRPr="00153147">
        <w:rPr>
          <w:rStyle w:val="Emphasis"/>
        </w:rPr>
        <w:t>tunnels</w:t>
      </w:r>
      <w:r w:rsidRPr="00153147">
        <w:rPr>
          <w:rStyle w:val="StyleUnderline"/>
        </w:rPr>
        <w:t xml:space="preserve"> and </w:t>
      </w:r>
      <w:r w:rsidRPr="00153147">
        <w:rPr>
          <w:rStyle w:val="Emphasis"/>
        </w:rPr>
        <w:t>highways</w:t>
      </w:r>
      <w:r w:rsidRPr="00153147">
        <w:rPr>
          <w:sz w:val="16"/>
        </w:rPr>
        <w:t xml:space="preserve"> leading into the city.</w:t>
      </w:r>
    </w:p>
    <w:p w14:paraId="0F6C9BFD" w14:textId="77777777" w:rsidR="001300A4" w:rsidRPr="00153147" w:rsidRDefault="001300A4" w:rsidP="001300A4">
      <w:r w:rsidRPr="00153147">
        <w:rPr>
          <w:rStyle w:val="StyleUnderline"/>
        </w:rPr>
        <w:t>Even if China’s military entered Taipei, it would have to consider</w:t>
      </w:r>
      <w:r w:rsidRPr="00153147">
        <w:rPr>
          <w:sz w:val="16"/>
        </w:rPr>
        <w:t xml:space="preserve"> conducting </w:t>
      </w:r>
      <w:r w:rsidRPr="00153147">
        <w:rPr>
          <w:rStyle w:val="Emphasis"/>
        </w:rPr>
        <w:t>urban warfare</w:t>
      </w:r>
      <w:r w:rsidRPr="00153147">
        <w:rPr>
          <w:sz w:val="16"/>
        </w:rPr>
        <w:t>.</w:t>
      </w:r>
    </w:p>
    <w:p w14:paraId="54A8F467" w14:textId="77777777" w:rsidR="001300A4" w:rsidRPr="00153147" w:rsidRDefault="001300A4" w:rsidP="001300A4">
      <w:r w:rsidRPr="00153147">
        <w:rPr>
          <w:sz w:val="16"/>
        </w:rPr>
        <w:t>Costly Urban Warfare</w:t>
      </w:r>
    </w:p>
    <w:p w14:paraId="70B4F5CC" w14:textId="77777777" w:rsidR="001300A4" w:rsidRPr="00153147" w:rsidRDefault="001300A4" w:rsidP="001300A4">
      <w:r w:rsidRPr="00153147">
        <w:rPr>
          <w:sz w:val="16"/>
        </w:rPr>
        <w:t>Given the island’s terrain, most of Taiwan’s twenty-three million people live in a handful of cities, with seven million residing in Taipei.</w:t>
      </w:r>
    </w:p>
    <w:p w14:paraId="69467FE7" w14:textId="77777777" w:rsidR="001300A4" w:rsidRPr="00153147" w:rsidRDefault="001300A4" w:rsidP="001300A4">
      <w:r w:rsidRPr="00153147">
        <w:rPr>
          <w:sz w:val="16"/>
        </w:rPr>
        <w:t xml:space="preserve">To conquer Taiwan, </w:t>
      </w:r>
      <w:r w:rsidRPr="00153147">
        <w:rPr>
          <w:rStyle w:val="StyleUnderline"/>
          <w:highlight w:val="cyan"/>
        </w:rPr>
        <w:t>China</w:t>
      </w:r>
      <w:r w:rsidRPr="00153147">
        <w:rPr>
          <w:sz w:val="16"/>
        </w:rPr>
        <w:t xml:space="preserve"> would therefore be </w:t>
      </w:r>
      <w:r w:rsidRPr="00153147">
        <w:rPr>
          <w:rStyle w:val="StyleUnderline"/>
          <w:highlight w:val="cyan"/>
        </w:rPr>
        <w:t>force</w:t>
      </w:r>
      <w:r w:rsidRPr="00153147">
        <w:rPr>
          <w:rStyle w:val="StyleUnderline"/>
        </w:rPr>
        <w:t xml:space="preserve">d into </w:t>
      </w:r>
      <w:r w:rsidRPr="00153147">
        <w:rPr>
          <w:rStyle w:val="Emphasis"/>
          <w:highlight w:val="cyan"/>
        </w:rPr>
        <w:t>urban combat</w:t>
      </w:r>
      <w:r w:rsidRPr="00153147">
        <w:rPr>
          <w:sz w:val="16"/>
        </w:rPr>
        <w:t>, fighting street by street.</w:t>
      </w:r>
    </w:p>
    <w:p w14:paraId="50A5B73B" w14:textId="77777777" w:rsidR="001300A4" w:rsidRPr="00153147" w:rsidRDefault="001300A4" w:rsidP="001300A4">
      <w:r w:rsidRPr="00153147">
        <w:rPr>
          <w:sz w:val="16"/>
        </w:rPr>
        <w:t xml:space="preserve">That </w:t>
      </w:r>
      <w:r w:rsidRPr="00153147">
        <w:rPr>
          <w:rStyle w:val="StyleUnderline"/>
        </w:rPr>
        <w:t xml:space="preserve">approach would </w:t>
      </w:r>
      <w:r w:rsidRPr="00153147">
        <w:rPr>
          <w:rStyle w:val="StyleUnderline"/>
          <w:highlight w:val="cyan"/>
        </w:rPr>
        <w:t>mean</w:t>
      </w:r>
      <w:r w:rsidRPr="00153147">
        <w:rPr>
          <w:sz w:val="16"/>
        </w:rPr>
        <w:t xml:space="preserve"> a </w:t>
      </w:r>
      <w:r w:rsidRPr="00153147">
        <w:rPr>
          <w:rStyle w:val="Emphasis"/>
          <w:highlight w:val="cyan"/>
        </w:rPr>
        <w:t>slow</w:t>
      </w:r>
      <w:r w:rsidRPr="00153147">
        <w:rPr>
          <w:rStyle w:val="StyleUnderline"/>
        </w:rPr>
        <w:t xml:space="preserve">, </w:t>
      </w:r>
      <w:r w:rsidRPr="00153147">
        <w:rPr>
          <w:rStyle w:val="Emphasis"/>
          <w:highlight w:val="cyan"/>
        </w:rPr>
        <w:t>costly invasion</w:t>
      </w:r>
      <w:r w:rsidRPr="00153147">
        <w:rPr>
          <w:sz w:val="16"/>
        </w:rPr>
        <w:t>.</w:t>
      </w:r>
    </w:p>
    <w:p w14:paraId="00732502" w14:textId="77777777" w:rsidR="001300A4" w:rsidRPr="00153147" w:rsidRDefault="001300A4" w:rsidP="001300A4">
      <w:r w:rsidRPr="00153147">
        <w:rPr>
          <w:rStyle w:val="StyleUnderline"/>
        </w:rPr>
        <w:t>Taiwan</w:t>
      </w:r>
      <w:r w:rsidRPr="00153147">
        <w:rPr>
          <w:sz w:val="16"/>
        </w:rPr>
        <w:t xml:space="preserve"> has inherent </w:t>
      </w:r>
      <w:r w:rsidRPr="00153147">
        <w:rPr>
          <w:rStyle w:val="StyleUnderline"/>
        </w:rPr>
        <w:t>advantages</w:t>
      </w:r>
      <w:r w:rsidRPr="00153147">
        <w:rPr>
          <w:sz w:val="16"/>
        </w:rPr>
        <w:t xml:space="preserve"> that will </w:t>
      </w:r>
      <w:r w:rsidRPr="00153147">
        <w:rPr>
          <w:rStyle w:val="StyleUnderline"/>
        </w:rPr>
        <w:t>make</w:t>
      </w:r>
      <w:r w:rsidRPr="00153147">
        <w:rPr>
          <w:sz w:val="16"/>
        </w:rPr>
        <w:t xml:space="preserve"> an </w:t>
      </w:r>
      <w:r w:rsidRPr="00153147">
        <w:rPr>
          <w:rStyle w:val="StyleUnderline"/>
        </w:rPr>
        <w:t xml:space="preserve">invasion </w:t>
      </w:r>
      <w:r w:rsidRPr="00153147">
        <w:rPr>
          <w:rStyle w:val="Emphasis"/>
        </w:rPr>
        <w:t>difficult</w:t>
      </w:r>
      <w:r w:rsidRPr="00153147">
        <w:rPr>
          <w:rStyle w:val="StyleUnderline"/>
        </w:rPr>
        <w:t xml:space="preserve">, </w:t>
      </w:r>
      <w:r w:rsidRPr="00153147">
        <w:rPr>
          <w:rStyle w:val="Emphasis"/>
        </w:rPr>
        <w:t>expensive</w:t>
      </w:r>
      <w:r w:rsidRPr="00153147">
        <w:rPr>
          <w:rStyle w:val="StyleUnderline"/>
        </w:rPr>
        <w:t xml:space="preserve">, and </w:t>
      </w:r>
      <w:r w:rsidRPr="00153147">
        <w:rPr>
          <w:rStyle w:val="Emphasis"/>
        </w:rPr>
        <w:t>uncertain</w:t>
      </w:r>
      <w:r w:rsidRPr="00153147">
        <w:rPr>
          <w:sz w:val="16"/>
        </w:rPr>
        <w:t>. Still, the Taiwanese people’s will to fight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5C5F77A5" w14:textId="77777777" w:rsidR="001300A4" w:rsidRPr="00153147" w:rsidRDefault="001300A4" w:rsidP="001300A4">
      <w:pPr>
        <w:pStyle w:val="Heading4"/>
        <w:rPr>
          <w:rFonts w:cs="Calibri"/>
        </w:rPr>
      </w:pPr>
      <w:r w:rsidRPr="00153147">
        <w:rPr>
          <w:rFonts w:cs="Calibri"/>
        </w:rPr>
        <w:t xml:space="preserve">6. </w:t>
      </w:r>
      <w:r w:rsidRPr="00153147">
        <w:rPr>
          <w:rFonts w:cs="Calibri"/>
          <w:u w:val="single"/>
        </w:rPr>
        <w:t>EXAGGERATION</w:t>
      </w:r>
      <w:r w:rsidRPr="00153147">
        <w:rPr>
          <w:rFonts w:cs="Calibri"/>
        </w:rPr>
        <w:t xml:space="preserve">---Xi’s threats are </w:t>
      </w:r>
      <w:r w:rsidRPr="00153147">
        <w:rPr>
          <w:rFonts w:cs="Calibri"/>
          <w:u w:val="single"/>
        </w:rPr>
        <w:t>manufactured</w:t>
      </w:r>
      <w:r w:rsidRPr="00153147">
        <w:rPr>
          <w:rFonts w:cs="Calibri"/>
        </w:rPr>
        <w:t xml:space="preserve"> AND </w:t>
      </w:r>
      <w:r w:rsidRPr="00153147">
        <w:rPr>
          <w:rFonts w:cs="Calibri"/>
          <w:u w:val="single"/>
        </w:rPr>
        <w:t>overblown</w:t>
      </w:r>
      <w:r w:rsidRPr="00153147">
        <w:rPr>
          <w:rFonts w:cs="Calibri"/>
        </w:rPr>
        <w:t xml:space="preserve">. </w:t>
      </w:r>
    </w:p>
    <w:p w14:paraId="557DDE71" w14:textId="77777777" w:rsidR="001300A4" w:rsidRPr="00153147" w:rsidRDefault="001300A4" w:rsidP="001300A4">
      <w:r w:rsidRPr="00153147">
        <w:rPr>
          <w:rStyle w:val="Style13ptBold"/>
        </w:rPr>
        <w:t>Weiss ’23</w:t>
      </w:r>
      <w:r w:rsidRPr="00153147">
        <w:t xml:space="preserve"> [Jessica Chen; March 21; Michael J. Zak Professor for China and Asia-Pacific Studies in the Department of Government at Cornell University, senior advisor to the Secretary's Policy Planning Staff at the U.S. State Department on a Council on Foreign Relations Fellowship for Tenured International Relations Scholar; “Don’t Panic About Taiwan”] </w:t>
      </w:r>
    </w:p>
    <w:p w14:paraId="58CB70C3" w14:textId="77777777" w:rsidR="001300A4" w:rsidRPr="00153147" w:rsidRDefault="001300A4" w:rsidP="001300A4">
      <w:r w:rsidRPr="00153147">
        <w:rPr>
          <w:rStyle w:val="StyleUnderline"/>
          <w:highlight w:val="cyan"/>
        </w:rPr>
        <w:t>Fears</w:t>
      </w:r>
      <w:r w:rsidRPr="00153147">
        <w:rPr>
          <w:sz w:val="16"/>
        </w:rPr>
        <w:t xml:space="preserve"> that </w:t>
      </w:r>
      <w:r w:rsidRPr="00153147">
        <w:rPr>
          <w:rStyle w:val="StyleUnderline"/>
          <w:highlight w:val="cyan"/>
        </w:rPr>
        <w:t>China</w:t>
      </w:r>
      <w:r w:rsidRPr="00153147">
        <w:rPr>
          <w:rStyle w:val="StyleUnderline"/>
        </w:rPr>
        <w:t xml:space="preserve"> will</w:t>
      </w:r>
      <w:r w:rsidRPr="00153147">
        <w:rPr>
          <w:sz w:val="16"/>
        </w:rPr>
        <w:t xml:space="preserve"> soon </w:t>
      </w:r>
      <w:r w:rsidRPr="00153147">
        <w:rPr>
          <w:rStyle w:val="Emphasis"/>
          <w:highlight w:val="cyan"/>
        </w:rPr>
        <w:t>invade</w:t>
      </w:r>
      <w:r w:rsidRPr="00153147">
        <w:rPr>
          <w:rStyle w:val="StyleUnderline"/>
          <w:highlight w:val="cyan"/>
        </w:rPr>
        <w:t xml:space="preserve"> Taiwan</w:t>
      </w:r>
      <w:r w:rsidRPr="00153147">
        <w:rPr>
          <w:rStyle w:val="StyleUnderline"/>
        </w:rPr>
        <w:t xml:space="preserve"> are </w:t>
      </w:r>
      <w:r w:rsidRPr="00153147">
        <w:rPr>
          <w:rStyle w:val="Emphasis"/>
          <w:highlight w:val="cyan"/>
        </w:rPr>
        <w:t>overblown</w:t>
      </w:r>
      <w:r w:rsidRPr="00153147">
        <w:rPr>
          <w:sz w:val="16"/>
        </w:rPr>
        <w:t xml:space="preserve">. </w:t>
      </w:r>
      <w:r w:rsidRPr="00153147">
        <w:rPr>
          <w:rStyle w:val="StyleUnderline"/>
        </w:rPr>
        <w:t xml:space="preserve">There is </w:t>
      </w:r>
      <w:r w:rsidRPr="00153147">
        <w:rPr>
          <w:rStyle w:val="Emphasis"/>
          <w:highlight w:val="cyan"/>
        </w:rPr>
        <w:t>little evidence</w:t>
      </w:r>
      <w:r w:rsidRPr="00153147">
        <w:rPr>
          <w:sz w:val="16"/>
        </w:rPr>
        <w:t xml:space="preserve"> that </w:t>
      </w:r>
      <w:r w:rsidRPr="00153147">
        <w:rPr>
          <w:rStyle w:val="StyleUnderline"/>
          <w:highlight w:val="cyan"/>
        </w:rPr>
        <w:t>Chinese</w:t>
      </w:r>
      <w:r w:rsidRPr="00153147">
        <w:rPr>
          <w:rStyle w:val="StyleUnderline"/>
        </w:rPr>
        <w:t xml:space="preserve"> leaders </w:t>
      </w:r>
      <w:r w:rsidRPr="00153147">
        <w:rPr>
          <w:rStyle w:val="StyleUnderline"/>
          <w:highlight w:val="cyan"/>
        </w:rPr>
        <w:t>see</w:t>
      </w:r>
      <w:r w:rsidRPr="00153147">
        <w:rPr>
          <w:rStyle w:val="StyleUnderline"/>
        </w:rPr>
        <w:t xml:space="preserve"> a </w:t>
      </w:r>
      <w:r w:rsidRPr="00153147">
        <w:rPr>
          <w:rStyle w:val="Emphasis"/>
        </w:rPr>
        <w:t>closing</w:t>
      </w:r>
      <w:r w:rsidRPr="00153147">
        <w:rPr>
          <w:rStyle w:val="StyleUnderline"/>
        </w:rPr>
        <w:t xml:space="preserve"> </w:t>
      </w:r>
      <w:r w:rsidRPr="00153147">
        <w:rPr>
          <w:rStyle w:val="StyleUnderline"/>
          <w:highlight w:val="cyan"/>
        </w:rPr>
        <w:t xml:space="preserve">window for </w:t>
      </w:r>
      <w:r w:rsidRPr="00153147">
        <w:rPr>
          <w:rStyle w:val="Emphasis"/>
          <w:highlight w:val="cyan"/>
        </w:rPr>
        <w:t>action</w:t>
      </w:r>
      <w:r w:rsidRPr="00153147">
        <w:rPr>
          <w:sz w:val="16"/>
        </w:rPr>
        <w:t xml:space="preserve">. Such </w:t>
      </w:r>
      <w:r w:rsidRPr="00153147">
        <w:rPr>
          <w:rStyle w:val="StyleUnderline"/>
        </w:rPr>
        <w:t>fears</w:t>
      </w:r>
      <w:r w:rsidRPr="00153147">
        <w:rPr>
          <w:sz w:val="16"/>
        </w:rPr>
        <w:t xml:space="preserve"> appear to be </w:t>
      </w:r>
      <w:r w:rsidRPr="00153147">
        <w:rPr>
          <w:rStyle w:val="StyleUnderline"/>
        </w:rPr>
        <w:t>driven</w:t>
      </w:r>
      <w:r w:rsidRPr="00153147">
        <w:rPr>
          <w:sz w:val="16"/>
        </w:rPr>
        <w:t xml:space="preserve"> more </w:t>
      </w:r>
      <w:r w:rsidRPr="00153147">
        <w:rPr>
          <w:rStyle w:val="StyleUnderline"/>
        </w:rPr>
        <w:t>by Washington’s assessments of</w:t>
      </w:r>
      <w:r w:rsidRPr="00153147">
        <w:rPr>
          <w:sz w:val="16"/>
        </w:rPr>
        <w:t xml:space="preserve"> its </w:t>
      </w:r>
      <w:r w:rsidRPr="00153147">
        <w:rPr>
          <w:rStyle w:val="Emphasis"/>
        </w:rPr>
        <w:t>own</w:t>
      </w:r>
      <w:r w:rsidRPr="00153147">
        <w:rPr>
          <w:rStyle w:val="StyleUnderline"/>
        </w:rPr>
        <w:t xml:space="preserve"> military </w:t>
      </w:r>
      <w:r w:rsidRPr="00153147">
        <w:rPr>
          <w:rStyle w:val="Emphasis"/>
        </w:rPr>
        <w:t>vulnerabilities</w:t>
      </w:r>
      <w:r w:rsidRPr="00153147">
        <w:rPr>
          <w:sz w:val="16"/>
        </w:rPr>
        <w:t xml:space="preserve"> than by Beijing’s risk-reward calculus. Historically, </w:t>
      </w:r>
      <w:r w:rsidRPr="00153147">
        <w:rPr>
          <w:rStyle w:val="StyleUnderline"/>
        </w:rPr>
        <w:t>Chinese leaders</w:t>
      </w:r>
      <w:r w:rsidRPr="00153147">
        <w:rPr>
          <w:sz w:val="16"/>
        </w:rPr>
        <w:t xml:space="preserve"> have </w:t>
      </w:r>
      <w:r w:rsidRPr="00153147">
        <w:rPr>
          <w:rStyle w:val="Emphasis"/>
        </w:rPr>
        <w:t>not</w:t>
      </w:r>
      <w:r w:rsidRPr="00153147">
        <w:rPr>
          <w:rStyle w:val="StyleUnderline"/>
        </w:rPr>
        <w:t xml:space="preserve"> started wars to </w:t>
      </w:r>
      <w:r w:rsidRPr="00153147">
        <w:rPr>
          <w:rStyle w:val="Emphasis"/>
        </w:rPr>
        <w:t>divert</w:t>
      </w:r>
      <w:r w:rsidRPr="00153147">
        <w:rPr>
          <w:rStyle w:val="StyleUnderline"/>
        </w:rPr>
        <w:t xml:space="preserve"> attention from </w:t>
      </w:r>
      <w:r w:rsidRPr="00153147">
        <w:rPr>
          <w:rStyle w:val="Emphasis"/>
          <w:highlight w:val="cyan"/>
        </w:rPr>
        <w:t>domestic</w:t>
      </w:r>
      <w:r w:rsidRPr="00153147">
        <w:rPr>
          <w:rStyle w:val="StyleUnderline"/>
          <w:highlight w:val="cyan"/>
        </w:rPr>
        <w:t xml:space="preserve"> challenges</w:t>
      </w:r>
      <w:r w:rsidRPr="00153147">
        <w:rPr>
          <w:sz w:val="16"/>
        </w:rPr>
        <w:t xml:space="preserve">, and they continue to favor using measures short of conflict to achieve their objectives. If anything, </w:t>
      </w:r>
      <w:r w:rsidRPr="00153147">
        <w:rPr>
          <w:rStyle w:val="StyleUnderline"/>
        </w:rPr>
        <w:t xml:space="preserve">problems at </w:t>
      </w:r>
      <w:r w:rsidRPr="00153147">
        <w:rPr>
          <w:rStyle w:val="Emphasis"/>
        </w:rPr>
        <w:t>home</w:t>
      </w:r>
      <w:r w:rsidRPr="00153147">
        <w:rPr>
          <w:sz w:val="16"/>
        </w:rPr>
        <w:t xml:space="preserve"> have </w:t>
      </w:r>
      <w:r w:rsidRPr="00153147">
        <w:rPr>
          <w:rStyle w:val="Emphasis"/>
          <w:highlight w:val="cyan"/>
        </w:rPr>
        <w:t>moderated</w:t>
      </w:r>
      <w:r w:rsidRPr="00153147">
        <w:rPr>
          <w:rStyle w:val="StyleUnderline"/>
          <w:highlight w:val="cyan"/>
        </w:rPr>
        <w:t xml:space="preserve"> Chinese fo</w:t>
      </w:r>
      <w:r w:rsidRPr="00153147">
        <w:rPr>
          <w:rStyle w:val="StyleUnderline"/>
        </w:rPr>
        <w:t xml:space="preserve">reign </w:t>
      </w:r>
      <w:r w:rsidRPr="00153147">
        <w:rPr>
          <w:rStyle w:val="StyleUnderline"/>
          <w:highlight w:val="cyan"/>
        </w:rPr>
        <w:t>po</w:t>
      </w:r>
      <w:r w:rsidRPr="00153147">
        <w:rPr>
          <w:rStyle w:val="StyleUnderline"/>
        </w:rPr>
        <w:t>licy</w:t>
      </w:r>
      <w:r w:rsidRPr="00153147">
        <w:rPr>
          <w:sz w:val="16"/>
        </w:rPr>
        <w:t>, and Chinese popular opinion has tended to reward government bluster and displays of resolve that do not lead to open conflict.</w:t>
      </w:r>
    </w:p>
    <w:p w14:paraId="0FB1CF45" w14:textId="77777777" w:rsidR="001300A4" w:rsidRPr="00153147" w:rsidRDefault="001300A4" w:rsidP="001300A4">
      <w:r w:rsidRPr="00153147">
        <w:rPr>
          <w:sz w:val="16"/>
        </w:rPr>
        <w:t xml:space="preserve">If </w:t>
      </w:r>
      <w:r w:rsidRPr="00153147">
        <w:rPr>
          <w:rStyle w:val="StyleUnderline"/>
        </w:rPr>
        <w:t>West</w:t>
      </w:r>
      <w:r w:rsidRPr="00153147">
        <w:rPr>
          <w:sz w:val="16"/>
        </w:rPr>
        <w:t xml:space="preserve">ern policymakers </w:t>
      </w:r>
      <w:r w:rsidRPr="00153147">
        <w:rPr>
          <w:rStyle w:val="Emphasis"/>
        </w:rPr>
        <w:t>exaggerate</w:t>
      </w:r>
      <w:r w:rsidRPr="00153147">
        <w:rPr>
          <w:sz w:val="16"/>
        </w:rPr>
        <w:t xml:space="preserve"> the </w:t>
      </w:r>
      <w:r w:rsidRPr="00153147">
        <w:rPr>
          <w:rStyle w:val="StyleUnderline"/>
        </w:rPr>
        <w:t>risk of</w:t>
      </w:r>
      <w:r w:rsidRPr="00153147">
        <w:rPr>
          <w:sz w:val="16"/>
        </w:rPr>
        <w:t xml:space="preserve"> a </w:t>
      </w:r>
      <w:r w:rsidRPr="00153147">
        <w:rPr>
          <w:rStyle w:val="StyleUnderline"/>
        </w:rPr>
        <w:t>Chinese invasion</w:t>
      </w:r>
      <w:r w:rsidRPr="00153147">
        <w:rPr>
          <w:sz w:val="16"/>
        </w:rPr>
        <w:t xml:space="preserve"> of Taiwan, </w:t>
      </w:r>
      <w:r w:rsidRPr="00153147">
        <w:rPr>
          <w:rStyle w:val="StyleUnderline"/>
        </w:rPr>
        <w:t>they might</w:t>
      </w:r>
      <w:r w:rsidRPr="00153147">
        <w:rPr>
          <w:sz w:val="16"/>
        </w:rPr>
        <w:t xml:space="preserve"> inadvertently </w:t>
      </w:r>
      <w:r w:rsidRPr="00153147">
        <w:rPr>
          <w:rStyle w:val="StyleUnderline"/>
        </w:rPr>
        <w:t xml:space="preserve">create a </w:t>
      </w:r>
      <w:r w:rsidRPr="00153147">
        <w:rPr>
          <w:rStyle w:val="Emphasis"/>
        </w:rPr>
        <w:t>self-fulfilling prophecy</w:t>
      </w:r>
      <w:r w:rsidRPr="00153147">
        <w:rPr>
          <w:sz w:val="16"/>
        </w:rPr>
        <w:t>.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w:t>
      </w:r>
    </w:p>
    <w:p w14:paraId="33694928" w14:textId="77777777" w:rsidR="001300A4" w:rsidRPr="00153147" w:rsidRDefault="001300A4" w:rsidP="001300A4">
      <w:r w:rsidRPr="00153147">
        <w:rPr>
          <w:sz w:val="16"/>
        </w:rPr>
        <w:t xml:space="preserve">The hard but crucial task for </w:t>
      </w:r>
      <w:r w:rsidRPr="00153147">
        <w:rPr>
          <w:rStyle w:val="StyleUnderline"/>
        </w:rPr>
        <w:t>U.S.</w:t>
      </w:r>
      <w:r w:rsidRPr="00153147">
        <w:rPr>
          <w:sz w:val="16"/>
        </w:rPr>
        <w:t xml:space="preserve"> policymakers is to </w:t>
      </w:r>
      <w:r w:rsidRPr="00153147">
        <w:rPr>
          <w:rStyle w:val="StyleUnderline"/>
        </w:rPr>
        <w:t>thread</w:t>
      </w:r>
      <w:r w:rsidRPr="00153147">
        <w:rPr>
          <w:sz w:val="16"/>
        </w:rPr>
        <w:t xml:space="preserve"> the </w:t>
      </w:r>
      <w:r w:rsidRPr="00153147">
        <w:rPr>
          <w:rStyle w:val="StyleUnderline"/>
        </w:rPr>
        <w:t xml:space="preserve">needle between </w:t>
      </w:r>
      <w:r w:rsidRPr="00153147">
        <w:rPr>
          <w:rStyle w:val="Emphasis"/>
        </w:rPr>
        <w:t>deterrence</w:t>
      </w:r>
      <w:r w:rsidRPr="00153147">
        <w:rPr>
          <w:rStyle w:val="StyleUnderline"/>
        </w:rPr>
        <w:t xml:space="preserve"> and </w:t>
      </w:r>
      <w:r w:rsidRPr="00153147">
        <w:rPr>
          <w:rStyle w:val="Emphasis"/>
        </w:rPr>
        <w:t>provocation</w:t>
      </w:r>
      <w:r w:rsidRPr="00153147">
        <w:rPr>
          <w:sz w:val="16"/>
        </w:rPr>
        <w:t>. Symbolic displays of resolve, unconditional commitments to defend Taiwan, and pledges of a surge in U.S. military power in the region could stray too far toward the latter, inadvertently provoking the very conflict U.S. policymakers seek to deter.</w:t>
      </w:r>
    </w:p>
    <w:p w14:paraId="69285B1F" w14:textId="77777777" w:rsidR="001300A4" w:rsidRPr="00153147" w:rsidRDefault="001300A4" w:rsidP="001300A4">
      <w:r w:rsidRPr="00153147">
        <w:rPr>
          <w:sz w:val="16"/>
        </w:rPr>
        <w:t>WAG THE DOG?</w:t>
      </w:r>
    </w:p>
    <w:p w14:paraId="4C3C9B10" w14:textId="77777777" w:rsidR="001300A4" w:rsidRPr="00153147" w:rsidRDefault="001300A4" w:rsidP="001300A4">
      <w:r w:rsidRPr="00153147">
        <w:rPr>
          <w:sz w:val="16"/>
        </w:rPr>
        <w:t xml:space="preserve">Although the logic of </w:t>
      </w:r>
      <w:r w:rsidRPr="00153147">
        <w:rPr>
          <w:rStyle w:val="Emphasis"/>
        </w:rPr>
        <w:t>diversionary</w:t>
      </w:r>
      <w:r w:rsidRPr="00153147">
        <w:rPr>
          <w:rStyle w:val="StyleUnderline"/>
        </w:rPr>
        <w:t xml:space="preserve"> aggression</w:t>
      </w:r>
      <w:r w:rsidRPr="00153147">
        <w:rPr>
          <w:sz w:val="16"/>
        </w:rPr>
        <w:t xml:space="preserve"> has an intuitive appeal, there is </w:t>
      </w:r>
      <w:r w:rsidRPr="00153147">
        <w:rPr>
          <w:rStyle w:val="Emphasis"/>
        </w:rPr>
        <w:t>little reason</w:t>
      </w:r>
      <w:r w:rsidRPr="00153147">
        <w:rPr>
          <w:rStyle w:val="StyleUnderline"/>
        </w:rPr>
        <w:t xml:space="preserve"> to think</w:t>
      </w:r>
      <w:r w:rsidRPr="00153147">
        <w:rPr>
          <w:sz w:val="16"/>
        </w:rPr>
        <w:t xml:space="preserve"> that </w:t>
      </w:r>
      <w:r w:rsidRPr="00153147">
        <w:rPr>
          <w:rStyle w:val="StyleUnderline"/>
        </w:rPr>
        <w:t>domestic challenges</w:t>
      </w:r>
      <w:r w:rsidRPr="00153147">
        <w:rPr>
          <w:sz w:val="16"/>
        </w:rPr>
        <w:t xml:space="preserve"> will </w:t>
      </w:r>
      <w:r w:rsidRPr="00153147">
        <w:rPr>
          <w:rStyle w:val="Emphasis"/>
        </w:rPr>
        <w:t>tempt</w:t>
      </w:r>
      <w:r w:rsidRPr="00153147">
        <w:rPr>
          <w:rStyle w:val="StyleUnderline"/>
        </w:rPr>
        <w:t xml:space="preserve"> China’s leadership to launch a war</w:t>
      </w:r>
      <w:r w:rsidRPr="00153147">
        <w:rPr>
          <w:sz w:val="16"/>
        </w:rPr>
        <w:t xml:space="preserve"> abroad. In a 2008 review of cross-national studies of international conflict, the scholars Matthew Baum and Philip Potter found </w:t>
      </w:r>
      <w:r w:rsidRPr="00153147">
        <w:rPr>
          <w:rStyle w:val="Emphasis"/>
        </w:rPr>
        <w:t>little consistent evidence</w:t>
      </w:r>
      <w:r w:rsidRPr="00153147">
        <w:rPr>
          <w:rStyle w:val="StyleUnderline"/>
        </w:rPr>
        <w:t xml:space="preserve"> of world leaders starting</w:t>
      </w:r>
      <w:r w:rsidRPr="00153147">
        <w:rPr>
          <w:sz w:val="16"/>
        </w:rPr>
        <w:t xml:space="preserve"> military </w:t>
      </w:r>
      <w:r w:rsidRPr="00153147">
        <w:rPr>
          <w:rStyle w:val="StyleUnderline"/>
        </w:rPr>
        <w:t xml:space="preserve">hostilities to whip up </w:t>
      </w:r>
      <w:r w:rsidRPr="00153147">
        <w:rPr>
          <w:rStyle w:val="Emphasis"/>
        </w:rPr>
        <w:t>domestic</w:t>
      </w:r>
      <w:r w:rsidRPr="00153147">
        <w:rPr>
          <w:rStyle w:val="StyleUnderline"/>
        </w:rPr>
        <w:t xml:space="preserve"> support</w:t>
      </w:r>
      <w:r w:rsidRPr="00153147">
        <w:rPr>
          <w:sz w:val="16"/>
        </w:rPr>
        <w:t xml:space="preserve">. Moreover, </w:t>
      </w:r>
      <w:r w:rsidRPr="00153147">
        <w:rPr>
          <w:rStyle w:val="Emphasis"/>
          <w:highlight w:val="cyan"/>
        </w:rPr>
        <w:t>authoritarian</w:t>
      </w:r>
      <w:r w:rsidRPr="00153147">
        <w:rPr>
          <w:rStyle w:val="StyleUnderline"/>
        </w:rPr>
        <w:t xml:space="preserve"> leaders</w:t>
      </w:r>
      <w:r w:rsidRPr="00153147">
        <w:rPr>
          <w:sz w:val="16"/>
        </w:rPr>
        <w:t xml:space="preserve"> may be </w:t>
      </w:r>
      <w:r w:rsidRPr="00153147">
        <w:rPr>
          <w:rStyle w:val="Emphasis"/>
          <w:highlight w:val="cyan"/>
        </w:rPr>
        <w:t>less likely</w:t>
      </w:r>
      <w:r w:rsidRPr="00153147">
        <w:rPr>
          <w:sz w:val="16"/>
        </w:rPr>
        <w:t xml:space="preserve"> than democratic ones </w:t>
      </w:r>
      <w:r w:rsidRPr="00153147">
        <w:rPr>
          <w:rStyle w:val="StyleUnderline"/>
          <w:highlight w:val="cyan"/>
        </w:rPr>
        <w:t>to initiate crises in</w:t>
      </w:r>
      <w:r w:rsidRPr="00153147">
        <w:rPr>
          <w:sz w:val="16"/>
        </w:rPr>
        <w:t xml:space="preserve"> the wake of </w:t>
      </w:r>
      <w:r w:rsidRPr="00153147">
        <w:rPr>
          <w:rStyle w:val="StyleUnderline"/>
        </w:rPr>
        <w:t xml:space="preserve">domestic </w:t>
      </w:r>
      <w:r w:rsidRPr="00153147">
        <w:rPr>
          <w:rStyle w:val="Emphasis"/>
          <w:highlight w:val="cyan"/>
        </w:rPr>
        <w:t>unrest</w:t>
      </w:r>
      <w:r w:rsidRPr="00153147">
        <w:rPr>
          <w:sz w:val="16"/>
        </w:rPr>
        <w:t xml:space="preserve"> because they have greater latitude to repress their people, the political scientist Chris Gelpi has found. And rather than embark on risky military adventures, </w:t>
      </w:r>
      <w:r w:rsidRPr="00153147">
        <w:rPr>
          <w:rStyle w:val="StyleUnderline"/>
        </w:rPr>
        <w:t xml:space="preserve">leaders facing </w:t>
      </w:r>
      <w:r w:rsidRPr="00153147">
        <w:rPr>
          <w:rStyle w:val="Emphasis"/>
        </w:rPr>
        <w:t>domestic</w:t>
      </w:r>
      <w:r w:rsidRPr="00153147">
        <w:rPr>
          <w:rStyle w:val="StyleUnderline"/>
        </w:rPr>
        <w:t xml:space="preserve"> challenges</w:t>
      </w:r>
      <w:r w:rsidRPr="00153147">
        <w:rPr>
          <w:sz w:val="16"/>
        </w:rPr>
        <w:t xml:space="preserve"> often </w:t>
      </w:r>
      <w:r w:rsidRPr="00153147">
        <w:rPr>
          <w:rStyle w:val="StyleUnderline"/>
          <w:highlight w:val="cyan"/>
        </w:rPr>
        <w:t xml:space="preserve">choose </w:t>
      </w:r>
      <w:r w:rsidRPr="00153147">
        <w:rPr>
          <w:rStyle w:val="Emphasis"/>
          <w:highlight w:val="cyan"/>
        </w:rPr>
        <w:t>other</w:t>
      </w:r>
      <w:r w:rsidRPr="00153147">
        <w:rPr>
          <w:rStyle w:val="StyleUnderline"/>
          <w:highlight w:val="cyan"/>
        </w:rPr>
        <w:t xml:space="preserve"> means to </w:t>
      </w:r>
      <w:r w:rsidRPr="00153147">
        <w:rPr>
          <w:rStyle w:val="Emphasis"/>
          <w:highlight w:val="cyan"/>
        </w:rPr>
        <w:t>quell discontent</w:t>
      </w:r>
      <w:r w:rsidRPr="00153147">
        <w:rPr>
          <w:sz w:val="16"/>
        </w:rPr>
        <w:t>, including working with other states to address threats from within—for instance, by settling border disputes to calm unrest on their frontiers—or resorting to repression.</w:t>
      </w:r>
    </w:p>
    <w:p w14:paraId="4C1596BE" w14:textId="77777777" w:rsidR="001300A4" w:rsidRPr="00153147" w:rsidRDefault="001300A4" w:rsidP="001300A4">
      <w:r w:rsidRPr="00153147">
        <w:rPr>
          <w:sz w:val="16"/>
        </w:rPr>
        <w:t>China’s response to once-in-a-generation protests against its draconian COVID-19 restrictions late last year is a case in point. After demonstrators took to the streets in dozens of cities carrying sheets of blank paper—symbols of resistance in the face of censorship—the Chinese government did not seek to deflect attention from domestic discontent with aggressive foreign policy measures. Instead, it eased its COVID-19 restrictions, detained and interrogated protesters, and continued its post-pandemic efforts to reassure foreign investors.</w:t>
      </w:r>
    </w:p>
    <w:p w14:paraId="7344E05F" w14:textId="77777777" w:rsidR="001300A4" w:rsidRPr="00153147" w:rsidRDefault="001300A4" w:rsidP="001300A4">
      <w:r w:rsidRPr="00153147">
        <w:rPr>
          <w:rStyle w:val="StyleUnderline"/>
          <w:highlight w:val="cyan"/>
        </w:rPr>
        <w:t>Chinese</w:t>
      </w:r>
      <w:r w:rsidRPr="00153147">
        <w:rPr>
          <w:rStyle w:val="StyleUnderline"/>
        </w:rPr>
        <w:t xml:space="preserve"> leaders</w:t>
      </w:r>
      <w:r w:rsidRPr="00153147">
        <w:rPr>
          <w:sz w:val="16"/>
        </w:rPr>
        <w:t xml:space="preserve"> have </w:t>
      </w:r>
      <w:r w:rsidRPr="00153147">
        <w:rPr>
          <w:rStyle w:val="StyleUnderline"/>
          <w:highlight w:val="cyan"/>
        </w:rPr>
        <w:t xml:space="preserve">given </w:t>
      </w:r>
      <w:r w:rsidRPr="00153147">
        <w:rPr>
          <w:rStyle w:val="Emphasis"/>
          <w:highlight w:val="cyan"/>
        </w:rPr>
        <w:t>few</w:t>
      </w:r>
      <w:r w:rsidRPr="00153147">
        <w:rPr>
          <w:rStyle w:val="StyleUnderline"/>
          <w:highlight w:val="cyan"/>
        </w:rPr>
        <w:t xml:space="preserve"> signs</w:t>
      </w:r>
      <w:r w:rsidRPr="00153147">
        <w:rPr>
          <w:sz w:val="16"/>
        </w:rPr>
        <w:t xml:space="preserve"> that </w:t>
      </w:r>
      <w:r w:rsidRPr="00153147">
        <w:rPr>
          <w:rStyle w:val="Emphasis"/>
        </w:rPr>
        <w:t>domestic insecurity</w:t>
      </w:r>
      <w:r w:rsidRPr="00153147">
        <w:rPr>
          <w:sz w:val="16"/>
        </w:rPr>
        <w:t xml:space="preserve"> might </w:t>
      </w:r>
      <w:r w:rsidRPr="00153147">
        <w:rPr>
          <w:rStyle w:val="StyleUnderline"/>
        </w:rPr>
        <w:t>prompt</w:t>
      </w:r>
      <w:r w:rsidRPr="00153147">
        <w:rPr>
          <w:sz w:val="16"/>
        </w:rPr>
        <w:t xml:space="preserve"> them to </w:t>
      </w:r>
      <w:r w:rsidRPr="00153147">
        <w:rPr>
          <w:rStyle w:val="Emphasis"/>
        </w:rPr>
        <w:t>lash out</w:t>
      </w:r>
      <w:r w:rsidRPr="00153147">
        <w:rPr>
          <w:rStyle w:val="StyleUnderline"/>
        </w:rPr>
        <w:t xml:space="preserve"> against Taiwan</w:t>
      </w:r>
      <w:r w:rsidRPr="00153147">
        <w:rPr>
          <w:sz w:val="16"/>
        </w:rPr>
        <w:t xml:space="preserve">. On the contrary, </w:t>
      </w:r>
      <w:r w:rsidRPr="00153147">
        <w:rPr>
          <w:rStyle w:val="Emphasis"/>
          <w:highlight w:val="cyan"/>
        </w:rPr>
        <w:t>Xi</w:t>
      </w:r>
      <w:r w:rsidRPr="00153147">
        <w:rPr>
          <w:rStyle w:val="StyleUnderline"/>
        </w:rPr>
        <w:t xml:space="preserve"> and</w:t>
      </w:r>
      <w:r w:rsidRPr="00153147">
        <w:rPr>
          <w:sz w:val="16"/>
        </w:rPr>
        <w:t xml:space="preserve"> the </w:t>
      </w:r>
      <w:r w:rsidRPr="00153147">
        <w:rPr>
          <w:rStyle w:val="Emphasis"/>
          <w:highlight w:val="cyan"/>
        </w:rPr>
        <w:t>C</w:t>
      </w:r>
      <w:r w:rsidRPr="00153147">
        <w:rPr>
          <w:rStyle w:val="StyleUnderline"/>
        </w:rPr>
        <w:t xml:space="preserve">hinese </w:t>
      </w:r>
      <w:r w:rsidRPr="00153147">
        <w:rPr>
          <w:rStyle w:val="Emphasis"/>
          <w:highlight w:val="cyan"/>
        </w:rPr>
        <w:t>C</w:t>
      </w:r>
      <w:r w:rsidRPr="00153147">
        <w:rPr>
          <w:rStyle w:val="StyleUnderline"/>
        </w:rPr>
        <w:t xml:space="preserve">ommunist </w:t>
      </w:r>
      <w:r w:rsidRPr="00153147">
        <w:rPr>
          <w:rStyle w:val="Emphasis"/>
          <w:highlight w:val="cyan"/>
        </w:rPr>
        <w:t>P</w:t>
      </w:r>
      <w:r w:rsidRPr="00153147">
        <w:rPr>
          <w:rStyle w:val="StyleUnderline"/>
        </w:rPr>
        <w:t>arty</w:t>
      </w:r>
      <w:r w:rsidRPr="00153147">
        <w:rPr>
          <w:sz w:val="16"/>
        </w:rPr>
        <w:t xml:space="preserve"> leadership have </w:t>
      </w:r>
      <w:r w:rsidRPr="00153147">
        <w:rPr>
          <w:rStyle w:val="Emphasis"/>
          <w:highlight w:val="cyan"/>
        </w:rPr>
        <w:t>sought</w:t>
      </w:r>
      <w:r w:rsidRPr="00153147">
        <w:rPr>
          <w:rStyle w:val="StyleUnderline"/>
          <w:highlight w:val="cyan"/>
        </w:rPr>
        <w:t xml:space="preserve"> to project</w:t>
      </w:r>
      <w:r w:rsidRPr="00153147">
        <w:rPr>
          <w:sz w:val="16"/>
        </w:rPr>
        <w:t xml:space="preserve"> an </w:t>
      </w:r>
      <w:r w:rsidRPr="00153147">
        <w:rPr>
          <w:rStyle w:val="StyleUnderline"/>
        </w:rPr>
        <w:t xml:space="preserve">image of </w:t>
      </w:r>
      <w:r w:rsidRPr="00153147">
        <w:rPr>
          <w:rStyle w:val="Emphasis"/>
          <w:highlight w:val="cyan"/>
        </w:rPr>
        <w:t>confidence</w:t>
      </w:r>
      <w:r w:rsidRPr="00153147">
        <w:rPr>
          <w:rStyle w:val="StyleUnderline"/>
          <w:highlight w:val="cyan"/>
        </w:rPr>
        <w:t xml:space="preserve"> and </w:t>
      </w:r>
      <w:r w:rsidRPr="00153147">
        <w:rPr>
          <w:rStyle w:val="Emphasis"/>
          <w:highlight w:val="cyan"/>
        </w:rPr>
        <w:t>patience</w:t>
      </w:r>
      <w:r w:rsidRPr="00153147">
        <w:rPr>
          <w:sz w:val="16"/>
        </w:rPr>
        <w:t xml:space="preserve"> in the face of growing international risks and challenges. Despite pessimism in China about trends in public opinion that show Taiwan pulling away from the mainland politically and culturally, Xi told the CCP’s 20th Party Congress in October 2022 that “the wheels of history are rolling on toward China’s reunification.”</w:t>
      </w:r>
    </w:p>
    <w:p w14:paraId="34608530" w14:textId="77777777" w:rsidR="001300A4" w:rsidRPr="00153147" w:rsidRDefault="001300A4" w:rsidP="001300A4">
      <w:r w:rsidRPr="00153147">
        <w:rPr>
          <w:sz w:val="16"/>
        </w:rPr>
        <w:t>Xi has sought to project an image of confidence and patience.</w:t>
      </w:r>
    </w:p>
    <w:p w14:paraId="75E252D5" w14:textId="77777777" w:rsidR="001300A4" w:rsidRPr="00153147" w:rsidRDefault="001300A4" w:rsidP="001300A4">
      <w:r w:rsidRPr="00153147">
        <w:rPr>
          <w:sz w:val="16"/>
        </w:rPr>
        <w:t xml:space="preserve">Historically, </w:t>
      </w:r>
      <w:r w:rsidRPr="00153147">
        <w:rPr>
          <w:rStyle w:val="StyleUnderline"/>
        </w:rPr>
        <w:t>Chinese leaders</w:t>
      </w:r>
      <w:r w:rsidRPr="00153147">
        <w:rPr>
          <w:sz w:val="16"/>
        </w:rPr>
        <w:t xml:space="preserve"> have tended to </w:t>
      </w:r>
      <w:r w:rsidRPr="00153147">
        <w:rPr>
          <w:rStyle w:val="Emphasis"/>
        </w:rPr>
        <w:t>temper</w:t>
      </w:r>
      <w:r w:rsidRPr="00153147">
        <w:rPr>
          <w:sz w:val="16"/>
        </w:rPr>
        <w:t xml:space="preserve"> their </w:t>
      </w:r>
      <w:r w:rsidRPr="00153147">
        <w:rPr>
          <w:rStyle w:val="StyleUnderline"/>
        </w:rPr>
        <w:t xml:space="preserve">foreign policy during times of </w:t>
      </w:r>
      <w:r w:rsidRPr="00153147">
        <w:rPr>
          <w:rStyle w:val="Emphasis"/>
        </w:rPr>
        <w:t>domestic turmoil</w:t>
      </w:r>
      <w:r w:rsidRPr="00153147">
        <w:rPr>
          <w:sz w:val="16"/>
        </w:rPr>
        <w:t xml:space="preserve">. Sometimes, </w:t>
      </w:r>
      <w:r w:rsidRPr="00153147">
        <w:rPr>
          <w:rStyle w:val="StyleUnderline"/>
        </w:rPr>
        <w:t xml:space="preserve">they have </w:t>
      </w:r>
      <w:r w:rsidRPr="00153147">
        <w:rPr>
          <w:rStyle w:val="StyleUnderline"/>
          <w:highlight w:val="cyan"/>
        </w:rPr>
        <w:t xml:space="preserve">engaged in </w:t>
      </w:r>
      <w:r w:rsidRPr="00153147">
        <w:rPr>
          <w:rStyle w:val="Emphasis"/>
          <w:highlight w:val="cyan"/>
        </w:rPr>
        <w:t>harsh</w:t>
      </w:r>
      <w:r w:rsidRPr="00153147">
        <w:rPr>
          <w:rStyle w:val="StyleUnderline"/>
        </w:rPr>
        <w:t xml:space="preserve"> rhetoric and </w:t>
      </w:r>
      <w:r w:rsidRPr="00153147">
        <w:rPr>
          <w:rStyle w:val="Emphasis"/>
          <w:highlight w:val="cyan"/>
        </w:rPr>
        <w:t>saber rattling</w:t>
      </w:r>
      <w:r w:rsidRPr="00153147">
        <w:rPr>
          <w:rStyle w:val="StyleUnderline"/>
          <w:highlight w:val="cyan"/>
        </w:rPr>
        <w:t>, but</w:t>
      </w:r>
      <w:r w:rsidRPr="00153147">
        <w:rPr>
          <w:sz w:val="16"/>
        </w:rPr>
        <w:t xml:space="preserve"> they have only </w:t>
      </w:r>
      <w:r w:rsidRPr="00153147">
        <w:rPr>
          <w:rStyle w:val="Emphasis"/>
        </w:rPr>
        <w:t>rarely</w:t>
      </w:r>
      <w:r w:rsidRPr="00153147">
        <w:rPr>
          <w:rStyle w:val="StyleUnderline"/>
        </w:rPr>
        <w:t xml:space="preserve"> launched military operations</w:t>
      </w:r>
      <w:r w:rsidRPr="00153147">
        <w:rPr>
          <w:sz w:val="16"/>
        </w:rPr>
        <w:t xml:space="preserve"> in such periods. </w:t>
      </w:r>
      <w:r w:rsidRPr="00153147">
        <w:rPr>
          <w:rStyle w:val="StyleUnderline"/>
        </w:rPr>
        <w:t xml:space="preserve">Even Chairman </w:t>
      </w:r>
      <w:r w:rsidRPr="00153147">
        <w:rPr>
          <w:rStyle w:val="Emphasis"/>
        </w:rPr>
        <w:t>Mao</w:t>
      </w:r>
      <w:r w:rsidRPr="00153147">
        <w:rPr>
          <w:rStyle w:val="StyleUnderline"/>
        </w:rPr>
        <w:t xml:space="preserve"> Zedong</w:t>
      </w:r>
      <w:r w:rsidRPr="00153147">
        <w:rPr>
          <w:sz w:val="16"/>
        </w:rPr>
        <w:t xml:space="preserve">, who ordered the shelling of offshore islands in 1958, </w:t>
      </w:r>
      <w:r w:rsidRPr="00153147">
        <w:rPr>
          <w:rStyle w:val="StyleUnderline"/>
        </w:rPr>
        <w:t xml:space="preserve">sought to mobilize the Chinese population while </w:t>
      </w:r>
      <w:r w:rsidRPr="00153147">
        <w:rPr>
          <w:rStyle w:val="Emphasis"/>
          <w:highlight w:val="cyan"/>
        </w:rPr>
        <w:t>avoid</w:t>
      </w:r>
      <w:r w:rsidRPr="00153147">
        <w:rPr>
          <w:rStyle w:val="Emphasis"/>
        </w:rPr>
        <w:t>ing</w:t>
      </w:r>
      <w:r w:rsidRPr="00153147">
        <w:rPr>
          <w:rStyle w:val="StyleUnderline"/>
        </w:rPr>
        <w:t xml:space="preserve"> an </w:t>
      </w:r>
      <w:r w:rsidRPr="00153147">
        <w:rPr>
          <w:rStyle w:val="Emphasis"/>
          <w:highlight w:val="cyan"/>
        </w:rPr>
        <w:t>outright war</w:t>
      </w:r>
      <w:r w:rsidRPr="00153147">
        <w:rPr>
          <w:rStyle w:val="StyleUnderline"/>
        </w:rPr>
        <w:t xml:space="preserve"> over Taiwan, warning that </w:t>
      </w:r>
      <w:r w:rsidRPr="00153147">
        <w:rPr>
          <w:rStyle w:val="StyleUnderline"/>
          <w:highlight w:val="cyan"/>
        </w:rPr>
        <w:t>China</w:t>
      </w:r>
      <w:r w:rsidRPr="00153147">
        <w:rPr>
          <w:rStyle w:val="StyleUnderline"/>
        </w:rPr>
        <w:t xml:space="preserve"> must </w:t>
      </w:r>
      <w:r w:rsidRPr="00153147">
        <w:rPr>
          <w:rStyle w:val="Emphasis"/>
          <w:highlight w:val="cyan"/>
        </w:rPr>
        <w:t>only</w:t>
      </w:r>
      <w:r w:rsidRPr="00153147">
        <w:rPr>
          <w:rStyle w:val="StyleUnderline"/>
          <w:highlight w:val="cyan"/>
        </w:rPr>
        <w:t xml:space="preserve"> fight battles it is </w:t>
      </w:r>
      <w:r w:rsidRPr="00153147">
        <w:rPr>
          <w:rStyle w:val="Emphasis"/>
          <w:highlight w:val="cyan"/>
        </w:rPr>
        <w:t>sure</w:t>
      </w:r>
      <w:r w:rsidRPr="00153147">
        <w:rPr>
          <w:rStyle w:val="StyleUnderline"/>
          <w:highlight w:val="cyan"/>
        </w:rPr>
        <w:t xml:space="preserve"> of winning</w:t>
      </w:r>
      <w:r w:rsidRPr="00153147">
        <w:rPr>
          <w:sz w:val="16"/>
        </w:rPr>
        <w:t>.</w:t>
      </w:r>
    </w:p>
    <w:p w14:paraId="0690B1C4" w14:textId="77777777" w:rsidR="001300A4" w:rsidRPr="00153147" w:rsidRDefault="001300A4" w:rsidP="001300A4">
      <w:r w:rsidRPr="00153147">
        <w:rPr>
          <w:sz w:val="16"/>
        </w:rPr>
        <w:t>According to the political scientist M. Taylor Fravel, China has compromised in 15 of the 17 territorial disputes 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Johnston found “</w:t>
      </w:r>
      <w:r w:rsidRPr="00153147">
        <w:rPr>
          <w:rStyle w:val="Emphasis"/>
        </w:rPr>
        <w:t>no relationship</w:t>
      </w:r>
      <w:r w:rsidRPr="00153147">
        <w:rPr>
          <w:rStyle w:val="StyleUnderline"/>
        </w:rPr>
        <w:t xml:space="preserve"> between </w:t>
      </w:r>
      <w:r w:rsidRPr="00153147">
        <w:rPr>
          <w:rStyle w:val="Emphasis"/>
        </w:rPr>
        <w:t>domestic unrest</w:t>
      </w:r>
      <w:r w:rsidRPr="00153147">
        <w:rPr>
          <w:rStyle w:val="StyleUnderline"/>
        </w:rPr>
        <w:t xml:space="preserve"> and China’s </w:t>
      </w:r>
      <w:r w:rsidRPr="00153147">
        <w:rPr>
          <w:rStyle w:val="Emphasis"/>
        </w:rPr>
        <w:t>use of force</w:t>
      </w:r>
      <w:r w:rsidRPr="00153147">
        <w:rPr>
          <w:rStyle w:val="StyleUnderline"/>
        </w:rPr>
        <w:t xml:space="preserve"> externally</w:t>
      </w:r>
      <w:r w:rsidRPr="00153147">
        <w:rPr>
          <w:sz w:val="16"/>
        </w:rPr>
        <w:t xml:space="preserve">.” If anything, the frequency of </w:t>
      </w:r>
      <w:r w:rsidRPr="00153147">
        <w:rPr>
          <w:rStyle w:val="StyleUnderline"/>
        </w:rPr>
        <w:t xml:space="preserve">China’s involvement in militarized interstate disputes </w:t>
      </w:r>
      <w:r w:rsidRPr="00153147">
        <w:rPr>
          <w:rStyle w:val="Emphasis"/>
        </w:rPr>
        <w:t>declined</w:t>
      </w:r>
      <w:r w:rsidRPr="00153147">
        <w:rPr>
          <w:rStyle w:val="StyleUnderline"/>
        </w:rPr>
        <w:t xml:space="preserve"> when domestic unrest </w:t>
      </w:r>
      <w:r w:rsidRPr="00153147">
        <w:rPr>
          <w:rStyle w:val="Emphasis"/>
        </w:rPr>
        <w:t>increased</w:t>
      </w:r>
      <w:r w:rsidRPr="00153147">
        <w:rPr>
          <w:sz w:val="16"/>
        </w:rPr>
        <w:t xml:space="preserve">. On the whole, in other words, </w:t>
      </w:r>
      <w:r w:rsidRPr="00153147">
        <w:rPr>
          <w:rStyle w:val="StyleUnderline"/>
        </w:rPr>
        <w:t xml:space="preserve">Chinese leaders have done the </w:t>
      </w:r>
      <w:r w:rsidRPr="00153147">
        <w:rPr>
          <w:rStyle w:val="Emphasis"/>
        </w:rPr>
        <w:t>opposite</w:t>
      </w:r>
      <w:r w:rsidRPr="00153147">
        <w:rPr>
          <w:sz w:val="16"/>
        </w:rPr>
        <w:t xml:space="preserve"> of what many analysts are warning: they have sought to reduce external tensions in order to tackle domestic challenges from a position of greater strength while attempting to deter foreign efforts to exploit internal tensions.</w:t>
      </w:r>
    </w:p>
    <w:p w14:paraId="78004D65" w14:textId="77777777" w:rsidR="001300A4" w:rsidRPr="00153147" w:rsidRDefault="001300A4" w:rsidP="001300A4">
      <w:r w:rsidRPr="00153147">
        <w:rPr>
          <w:sz w:val="16"/>
        </w:rPr>
        <w:t>Beijing’s behavior in the East and South China Seas has followed this pattern.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When Beijing did act assertively in these maritime territorial disputes, it did so mainly to thwart perceived challenges with new capabilities, not to distract from heightened domestic insecurity.</w:t>
      </w:r>
    </w:p>
    <w:p w14:paraId="3EA60770" w14:textId="77777777" w:rsidR="001300A4" w:rsidRPr="00153147" w:rsidRDefault="001300A4" w:rsidP="001300A4">
      <w:r w:rsidRPr="00153147">
        <w:rPr>
          <w:sz w:val="16"/>
        </w:rPr>
        <w:t>BARK NOT BITE</w:t>
      </w:r>
    </w:p>
    <w:p w14:paraId="0278352C" w14:textId="77777777" w:rsidR="001300A4" w:rsidRPr="00153147" w:rsidRDefault="001300A4" w:rsidP="001300A4">
      <w:r w:rsidRPr="00153147">
        <w:rPr>
          <w:sz w:val="16"/>
        </w:rPr>
        <w:t>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w:t>
      </w:r>
    </w:p>
    <w:p w14:paraId="589C9886" w14:textId="77777777" w:rsidR="001300A4" w:rsidRPr="00153147" w:rsidRDefault="001300A4" w:rsidP="001300A4">
      <w:r w:rsidRPr="00153147">
        <w:rPr>
          <w:sz w:val="16"/>
        </w:rPr>
        <w:t>Domestic considerations and the military balance of power are not the only factors Xi will weigh when deciding whether to attack Taiwan.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w:t>
      </w:r>
    </w:p>
    <w:p w14:paraId="0A9427B9" w14:textId="77777777" w:rsidR="001300A4" w:rsidRPr="00153147" w:rsidRDefault="001300A4" w:rsidP="001300A4">
      <w:r w:rsidRPr="00153147">
        <w:rPr>
          <w:sz w:val="16"/>
        </w:rPr>
        <w:t>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China’s leaders frequently engage in rhetorical bluster to appease domestic audiences and minimize the popular costs of not using military force. They may also choose from a variety of escalatory measures short of war to signal resolve and impose costs on Taiwan, including military, economic, and diplomatic efforts to squeeze the island and deter it from pulling away from the mainland. Behavior of this sort should not be mistaken for preparations for war.</w:t>
      </w:r>
    </w:p>
    <w:p w14:paraId="70C4A2EB" w14:textId="77777777" w:rsidR="001300A4" w:rsidRPr="00153147" w:rsidRDefault="001300A4" w:rsidP="001300A4">
      <w:r w:rsidRPr="00153147">
        <w:rPr>
          <w:sz w:val="16"/>
        </w:rPr>
        <w:t>KEEP CALM</w:t>
      </w:r>
    </w:p>
    <w:p w14:paraId="42AB12D9" w14:textId="77777777" w:rsidR="001300A4" w:rsidRPr="00153147" w:rsidRDefault="001300A4" w:rsidP="001300A4">
      <w:r w:rsidRPr="00153147">
        <w:rPr>
          <w:sz w:val="16"/>
        </w:rPr>
        <w:t xml:space="preserve">In any society, there are people who go looking for a fight. But among the ranks of China’s top leaders, those people still appear to be less influential than those who recognize that it is better to win without fighting. Although Xi warned in 2021 that China would take “decisive measures” if provoked by “forces for Taiwan independence,” the </w:t>
      </w:r>
      <w:r w:rsidRPr="00153147">
        <w:rPr>
          <w:rStyle w:val="StyleUnderline"/>
          <w:highlight w:val="cyan"/>
        </w:rPr>
        <w:t xml:space="preserve">CCP </w:t>
      </w:r>
      <w:r w:rsidRPr="00153147">
        <w:rPr>
          <w:rStyle w:val="Emphasis"/>
          <w:highlight w:val="cyan"/>
        </w:rPr>
        <w:t>reiterated</w:t>
      </w:r>
      <w:r w:rsidRPr="00153147">
        <w:rPr>
          <w:sz w:val="16"/>
        </w:rPr>
        <w:t xml:space="preserve"> in 2022 that </w:t>
      </w:r>
      <w:r w:rsidRPr="00153147">
        <w:rPr>
          <w:rStyle w:val="StyleUnderline"/>
        </w:rPr>
        <w:t>“</w:t>
      </w:r>
      <w:r w:rsidRPr="00153147">
        <w:rPr>
          <w:rStyle w:val="Emphasis"/>
          <w:highlight w:val="cyan"/>
        </w:rPr>
        <w:t>peaceful reunification</w:t>
      </w:r>
      <w:r w:rsidRPr="00153147">
        <w:rPr>
          <w:rStyle w:val="StyleUnderline"/>
        </w:rPr>
        <w:t>” remains its “</w:t>
      </w:r>
      <w:r w:rsidRPr="00153147">
        <w:rPr>
          <w:rStyle w:val="Emphasis"/>
        </w:rPr>
        <w:t>first choice</w:t>
      </w:r>
      <w:r w:rsidRPr="00153147">
        <w:rPr>
          <w:rStyle w:val="StyleUnderline"/>
        </w:rPr>
        <w:t>.”</w:t>
      </w:r>
      <w:r w:rsidRPr="00153147">
        <w:rPr>
          <w:sz w:val="16"/>
        </w:rPr>
        <w:t xml:space="preserve"> </w:t>
      </w:r>
      <w:r w:rsidRPr="00153147">
        <w:rPr>
          <w:rStyle w:val="StyleUnderline"/>
          <w:highlight w:val="cyan"/>
        </w:rPr>
        <w:t>Even</w:t>
      </w:r>
      <w:r w:rsidRPr="00153147">
        <w:rPr>
          <w:rStyle w:val="StyleUnderline"/>
        </w:rPr>
        <w:t xml:space="preserve"> the </w:t>
      </w:r>
      <w:r w:rsidRPr="00153147">
        <w:rPr>
          <w:rStyle w:val="Emphasis"/>
          <w:highlight w:val="cyan"/>
        </w:rPr>
        <w:t>hawkish</w:t>
      </w:r>
      <w:r w:rsidRPr="00153147">
        <w:rPr>
          <w:rStyle w:val="StyleUnderline"/>
        </w:rPr>
        <w:t xml:space="preserve"> Qiao Liang, a retired </w:t>
      </w:r>
      <w:r w:rsidRPr="00153147">
        <w:rPr>
          <w:rStyle w:val="Emphasis"/>
          <w:highlight w:val="cyan"/>
        </w:rPr>
        <w:t>major general</w:t>
      </w:r>
      <w:r w:rsidRPr="00153147">
        <w:rPr>
          <w:rStyle w:val="StyleUnderline"/>
        </w:rPr>
        <w:t xml:space="preserve"> in the Chinese air force, has </w:t>
      </w:r>
      <w:r w:rsidRPr="00153147">
        <w:rPr>
          <w:rStyle w:val="Emphasis"/>
          <w:highlight w:val="cyan"/>
        </w:rPr>
        <w:t>cautioned</w:t>
      </w:r>
      <w:r w:rsidRPr="00153147">
        <w:rPr>
          <w:rStyle w:val="StyleUnderline"/>
          <w:highlight w:val="cyan"/>
        </w:rPr>
        <w:t xml:space="preserve"> against</w:t>
      </w:r>
      <w:r w:rsidRPr="00153147">
        <w:rPr>
          <w:rStyle w:val="StyleUnderline"/>
        </w:rPr>
        <w:t xml:space="preserve"> the tide of </w:t>
      </w:r>
      <w:r w:rsidRPr="00153147">
        <w:rPr>
          <w:rStyle w:val="Emphasis"/>
          <w:highlight w:val="cyan"/>
        </w:rPr>
        <w:t>nationalist agitation</w:t>
      </w:r>
      <w:r w:rsidRPr="00153147">
        <w:rPr>
          <w:rStyle w:val="StyleUnderline"/>
        </w:rPr>
        <w:t xml:space="preserve"> for action against Taiwan</w:t>
      </w:r>
      <w:r w:rsidRPr="00153147">
        <w:rPr>
          <w:sz w:val="16"/>
        </w:rPr>
        <w:t xml:space="preserve">. “China’s ultimate goal is not the reunification of Taiwan, but to achieve the dream of national rejuvenation—so that all 1.4 billion Chinese can have a good life,” Qiao said in a May 2020 interview. He went on to warn that taking </w:t>
      </w:r>
      <w:r w:rsidRPr="00153147">
        <w:rPr>
          <w:rStyle w:val="StyleUnderline"/>
          <w:highlight w:val="cyan"/>
        </w:rPr>
        <w:t>Taiwan by force</w:t>
      </w:r>
      <w:r w:rsidRPr="00153147">
        <w:rPr>
          <w:rStyle w:val="StyleUnderline"/>
        </w:rPr>
        <w:t xml:space="preserve"> would be “</w:t>
      </w:r>
      <w:r w:rsidRPr="00153147">
        <w:rPr>
          <w:rStyle w:val="Emphasis"/>
          <w:highlight w:val="cyan"/>
        </w:rPr>
        <w:t>too costly</w:t>
      </w:r>
      <w:r w:rsidRPr="00153147">
        <w:rPr>
          <w:rStyle w:val="StyleUnderline"/>
        </w:rPr>
        <w:t xml:space="preserve">” and should </w:t>
      </w:r>
      <w:r w:rsidRPr="00153147">
        <w:rPr>
          <w:rStyle w:val="Emphasis"/>
        </w:rPr>
        <w:t>not</w:t>
      </w:r>
      <w:r w:rsidRPr="00153147">
        <w:rPr>
          <w:rStyle w:val="StyleUnderline"/>
        </w:rPr>
        <w:t xml:space="preserve"> be Beijing’s </w:t>
      </w:r>
      <w:r w:rsidRPr="00153147">
        <w:rPr>
          <w:rStyle w:val="Emphasis"/>
        </w:rPr>
        <w:t>top</w:t>
      </w:r>
      <w:r w:rsidRPr="00153147">
        <w:rPr>
          <w:rStyle w:val="StyleUnderline"/>
        </w:rPr>
        <w:t xml:space="preserve"> priority</w:t>
      </w:r>
      <w:r w:rsidRPr="00153147">
        <w:rPr>
          <w:sz w:val="16"/>
        </w:rPr>
        <w:t>.</w:t>
      </w:r>
    </w:p>
    <w:p w14:paraId="37FEE3E0" w14:textId="77777777" w:rsidR="001300A4" w:rsidRPr="00153147" w:rsidRDefault="001300A4" w:rsidP="001300A4">
      <w:r w:rsidRPr="00153147">
        <w:rPr>
          <w:sz w:val="16"/>
        </w:rPr>
        <w:t>At present, Chinese leaders are still pressing the PLA to prepare for a possible war over Taiwan, which indicates that they are uncertain about their ability to win. So long as these doubts linger, the use of force to take the island will remain an option of last resort. These leaders cannot count on a swift victory to bolster their domestic popularity, and there is no evidence that they are preparing for an imminent invasion. As John Culver, a former U.S. intelligence analyst focused on East Asia, has noted, preparing to seize Taiwan would be an enormous, highly visible effort. In the months before an invasion, such preparations would be impossible to keep secret.</w:t>
      </w:r>
    </w:p>
    <w:p w14:paraId="4878E86F" w14:textId="77777777" w:rsidR="001300A4" w:rsidRPr="00153147" w:rsidRDefault="001300A4" w:rsidP="001300A4">
      <w:r w:rsidRPr="00153147">
        <w:rPr>
          <w:sz w:val="16"/>
        </w:rPr>
        <w:t>For now, the best way to prevent a showdown is to recognize that mutual efforts to show resolve and threaten punishment are not enough to keep the peace. China, Taiwan, and the United States must resist analysis that could turn into a self-fulfilling prophecy and make sure that alternatives to conflict remain viable.</w:t>
      </w:r>
    </w:p>
    <w:p w14:paraId="6179BEEB" w14:textId="77777777" w:rsidR="001300A4" w:rsidRPr="00153147" w:rsidRDefault="001300A4" w:rsidP="001300A4">
      <w:r w:rsidRPr="00153147">
        <w:rPr>
          <w:sz w:val="16"/>
        </w:rPr>
        <w:t>To that end, Washington should assure Beijing that it is not bent on promoting Taiwan’s permanent separation or formal independence from China. U.S. officials and representatives should not refer to Taiwan as a country, ally, or strategic asset, or attempt to sow discord or encourage regime change in China, which would provoke rather than deter Beijing. Washington should help bolster Taiwan’s defenses, but it should do so without signaling dramatic changes in U.S. military support, which risk inadvertently creating the impression that Beijing has a limited window to invade. Beijing, Washington, and Taipei must avoid creating the very do-or-die scenario that they fear.</w:t>
      </w:r>
    </w:p>
    <w:p w14:paraId="169E19FC" w14:textId="77777777" w:rsidR="001300A4" w:rsidRPr="00153147" w:rsidRDefault="001300A4" w:rsidP="001300A4">
      <w:pPr>
        <w:pStyle w:val="Heading4"/>
        <w:rPr>
          <w:rFonts w:cs="Calibri"/>
        </w:rPr>
      </w:pPr>
      <w:r w:rsidRPr="00153147">
        <w:rPr>
          <w:rFonts w:cs="Calibri"/>
        </w:rPr>
        <w:t xml:space="preserve">7. </w:t>
      </w:r>
      <w:r w:rsidRPr="00153147">
        <w:rPr>
          <w:rFonts w:cs="Calibri"/>
          <w:u w:val="single"/>
        </w:rPr>
        <w:t>INTENT</w:t>
      </w:r>
      <w:r w:rsidRPr="00153147">
        <w:rPr>
          <w:rFonts w:cs="Calibri"/>
        </w:rPr>
        <w:t xml:space="preserve">---there’s </w:t>
      </w:r>
      <w:r w:rsidRPr="00153147">
        <w:rPr>
          <w:rFonts w:cs="Calibri"/>
          <w:u w:val="single"/>
        </w:rPr>
        <w:t>none</w:t>
      </w:r>
      <w:r w:rsidRPr="00153147">
        <w:rPr>
          <w:rFonts w:cs="Calibri"/>
        </w:rPr>
        <w:t>.</w:t>
      </w:r>
    </w:p>
    <w:p w14:paraId="4A579F81" w14:textId="77777777" w:rsidR="001300A4" w:rsidRPr="00153147" w:rsidRDefault="001300A4" w:rsidP="001300A4">
      <w:r w:rsidRPr="00153147">
        <w:rPr>
          <w:rStyle w:val="Style13ptBold"/>
        </w:rPr>
        <w:t xml:space="preserve">Ullman ’22 </w:t>
      </w:r>
      <w:r w:rsidRPr="00153147">
        <w:t xml:space="preserve">[Harlan; February 22; Senior Advisor at the Atlantic Council; Atlantic Council, “Reality Check #10: China will not invade Taiwan”] </w:t>
      </w:r>
    </w:p>
    <w:p w14:paraId="1E8EF23B" w14:textId="77777777" w:rsidR="001300A4" w:rsidRPr="00153147" w:rsidRDefault="001300A4" w:rsidP="001300A4">
      <w:r w:rsidRPr="00153147">
        <w:rPr>
          <w:sz w:val="16"/>
        </w:rPr>
        <w:t xml:space="preserve">Some observers believe that how the United States handles the Ukraine crisis will be closely watched by China. That is true. But, as this paper argues, the </w:t>
      </w:r>
      <w:r w:rsidRPr="00153147">
        <w:rPr>
          <w:rStyle w:val="Emphasis"/>
          <w:highlight w:val="cyan"/>
        </w:rPr>
        <w:t>Ukraine</w:t>
      </w:r>
      <w:r w:rsidRPr="00153147">
        <w:rPr>
          <w:rStyle w:val="Emphasis"/>
        </w:rPr>
        <w:t xml:space="preserve"> crisis</w:t>
      </w:r>
      <w:r w:rsidRPr="00153147">
        <w:rPr>
          <w:rStyle w:val="StyleUnderline"/>
        </w:rPr>
        <w:t xml:space="preserve"> </w:t>
      </w:r>
      <w:r w:rsidRPr="00153147">
        <w:rPr>
          <w:rStyle w:val="StyleUnderline"/>
          <w:highlight w:val="cyan"/>
        </w:rPr>
        <w:t>will not influence Chinese</w:t>
      </w:r>
      <w:r w:rsidRPr="00153147">
        <w:rPr>
          <w:rStyle w:val="StyleUnderline"/>
        </w:rPr>
        <w:t xml:space="preserve"> decisions</w:t>
      </w:r>
      <w:r w:rsidRPr="00153147">
        <w:rPr>
          <w:sz w:val="16"/>
        </w:rPr>
        <w:t xml:space="preserve"> on whether or not to launch a full-scale amphibious invasion </w:t>
      </w:r>
      <w:r w:rsidRPr="00153147">
        <w:rPr>
          <w:rStyle w:val="StyleUnderline"/>
        </w:rPr>
        <w:t>because</w:t>
      </w:r>
      <w:r w:rsidRPr="00153147">
        <w:rPr>
          <w:sz w:val="16"/>
        </w:rPr>
        <w:t xml:space="preserve">, given the force demands, </w:t>
      </w:r>
      <w:r w:rsidRPr="00153147">
        <w:rPr>
          <w:rStyle w:val="StyleUnderline"/>
          <w:highlight w:val="cyan"/>
        </w:rPr>
        <w:t>China</w:t>
      </w:r>
      <w:r w:rsidRPr="00153147">
        <w:rPr>
          <w:rStyle w:val="StyleUnderline"/>
        </w:rPr>
        <w:t xml:space="preserve"> simply </w:t>
      </w:r>
      <w:r w:rsidRPr="00153147">
        <w:rPr>
          <w:rStyle w:val="StyleUnderline"/>
          <w:highlight w:val="cyan"/>
        </w:rPr>
        <w:t>lacks</w:t>
      </w:r>
      <w:r w:rsidRPr="00153147">
        <w:rPr>
          <w:sz w:val="16"/>
        </w:rPr>
        <w:t xml:space="preserve"> the </w:t>
      </w:r>
      <w:r w:rsidRPr="00153147">
        <w:rPr>
          <w:rStyle w:val="Emphasis"/>
          <w:highlight w:val="cyan"/>
        </w:rPr>
        <w:t>capacity</w:t>
      </w:r>
      <w:r w:rsidRPr="00153147">
        <w:rPr>
          <w:rStyle w:val="StyleUnderline"/>
        </w:rPr>
        <w:t xml:space="preserve"> to do so</w:t>
      </w:r>
      <w:r w:rsidRPr="00153147">
        <w:rPr>
          <w:sz w:val="16"/>
        </w:rPr>
        <w:t xml:space="preserve"> for the foreseeable future.</w:t>
      </w:r>
    </w:p>
    <w:p w14:paraId="6CEF7728" w14:textId="77777777" w:rsidR="001300A4" w:rsidRPr="00153147" w:rsidRDefault="001300A4" w:rsidP="001300A4">
      <w:r w:rsidRPr="00153147">
        <w:rPr>
          <w:sz w:val="16"/>
        </w:rPr>
        <w:t xml:space="preserve">The current and former heads of Indo-Pacific </w:t>
      </w:r>
      <w:r w:rsidRPr="00153147">
        <w:rPr>
          <w:rStyle w:val="StyleUnderline"/>
          <w:highlight w:val="cyan"/>
        </w:rPr>
        <w:t>Command</w:t>
      </w:r>
      <w:r w:rsidRPr="00153147">
        <w:rPr>
          <w:sz w:val="16"/>
        </w:rPr>
        <w:t xml:space="preserve"> have </w:t>
      </w:r>
      <w:r w:rsidRPr="00153147">
        <w:rPr>
          <w:rStyle w:val="StyleUnderline"/>
          <w:highlight w:val="cyan"/>
        </w:rPr>
        <w:t>warned about</w:t>
      </w:r>
      <w:r w:rsidRPr="00153147">
        <w:rPr>
          <w:rStyle w:val="StyleUnderline"/>
        </w:rPr>
        <w:t xml:space="preserve"> China</w:t>
      </w:r>
      <w:r w:rsidRPr="00153147">
        <w:rPr>
          <w:sz w:val="16"/>
        </w:rPr>
        <w:t xml:space="preserve">’s </w:t>
      </w:r>
      <w:r w:rsidRPr="00153147">
        <w:rPr>
          <w:rStyle w:val="Emphasis"/>
          <w:highlight w:val="cyan"/>
        </w:rPr>
        <w:t>building</w:t>
      </w:r>
      <w:r w:rsidRPr="00153147">
        <w:rPr>
          <w:sz w:val="16"/>
        </w:rPr>
        <w:t xml:space="preserve"> the necessary </w:t>
      </w:r>
      <w:r w:rsidRPr="00153147">
        <w:rPr>
          <w:rStyle w:val="Emphasis"/>
          <w:highlight w:val="cyan"/>
        </w:rPr>
        <w:t>forces</w:t>
      </w:r>
      <w:r w:rsidRPr="00153147">
        <w:rPr>
          <w:rStyle w:val="StyleUnderline"/>
        </w:rPr>
        <w:t xml:space="preserve"> to invade</w:t>
      </w:r>
      <w:r w:rsidRPr="00153147">
        <w:rPr>
          <w:sz w:val="16"/>
        </w:rPr>
        <w:t xml:space="preserve"> and conquer </w:t>
      </w:r>
      <w:r w:rsidRPr="00153147">
        <w:rPr>
          <w:rStyle w:val="StyleUnderline"/>
        </w:rPr>
        <w:t>Taiwan</w:t>
      </w:r>
      <w:r w:rsidRPr="00153147">
        <w:rPr>
          <w:sz w:val="16"/>
        </w:rPr>
        <w:t>, possibly by decade’s end. Given China’s long-standing determination to make Taiwan part of the mainland and achieve “one China,” a military takeover of Taiwan sounds plausible</w:t>
      </w:r>
    </w:p>
    <w:p w14:paraId="39BB1C70" w14:textId="77777777" w:rsidR="001300A4" w:rsidRPr="00153147" w:rsidRDefault="001300A4" w:rsidP="001300A4">
      <w:r w:rsidRPr="00153147">
        <w:rPr>
          <w:rStyle w:val="Emphasis"/>
        </w:rPr>
        <w:t>However</w:t>
      </w:r>
      <w:r w:rsidRPr="00153147">
        <w:rPr>
          <w:rStyle w:val="StyleUnderline"/>
        </w:rPr>
        <w:t>, this notion is based on</w:t>
      </w:r>
      <w:r w:rsidRPr="00153147">
        <w:rPr>
          <w:sz w:val="16"/>
        </w:rPr>
        <w:t xml:space="preserve"> a </w:t>
      </w:r>
      <w:r w:rsidRPr="00153147">
        <w:rPr>
          <w:rStyle w:val="Emphasis"/>
        </w:rPr>
        <w:t>fundamental misperception</w:t>
      </w:r>
      <w:r w:rsidRPr="00153147">
        <w:rPr>
          <w:rStyle w:val="StyleUnderline"/>
        </w:rPr>
        <w:t xml:space="preserve"> regarding China’s capability to launch</w:t>
      </w:r>
      <w:r w:rsidRPr="00153147">
        <w:rPr>
          <w:sz w:val="16"/>
        </w:rPr>
        <w:t xml:space="preserve"> a </w:t>
      </w:r>
      <w:r w:rsidRPr="00153147">
        <w:rPr>
          <w:rStyle w:val="StyleUnderline"/>
        </w:rPr>
        <w:t>major</w:t>
      </w:r>
      <w:r w:rsidRPr="00153147">
        <w:rPr>
          <w:sz w:val="16"/>
        </w:rPr>
        <w:t xml:space="preserve"> amphibious </w:t>
      </w:r>
      <w:r w:rsidRPr="00153147">
        <w:rPr>
          <w:rStyle w:val="StyleUnderline"/>
        </w:rPr>
        <w:t>assault</w:t>
      </w:r>
      <w:r w:rsidRPr="00153147">
        <w:rPr>
          <w:sz w:val="16"/>
        </w:rPr>
        <w:t xml:space="preserve">. If China were to launch such a military attack on Taiwan, </w:t>
      </w:r>
      <w:r w:rsidRPr="00153147">
        <w:rPr>
          <w:rStyle w:val="StyleUnderline"/>
        </w:rPr>
        <w:t>what would that take in</w:t>
      </w:r>
      <w:r w:rsidRPr="00153147">
        <w:rPr>
          <w:sz w:val="16"/>
        </w:rPr>
        <w:t xml:space="preserve"> terms of </w:t>
      </w:r>
      <w:r w:rsidRPr="00153147">
        <w:rPr>
          <w:rStyle w:val="Emphasis"/>
        </w:rPr>
        <w:t>forces</w:t>
      </w:r>
      <w:r w:rsidRPr="00153147">
        <w:rPr>
          <w:rStyle w:val="StyleUnderline"/>
        </w:rPr>
        <w:t xml:space="preserve"> and </w:t>
      </w:r>
      <w:r w:rsidRPr="00153147">
        <w:rPr>
          <w:rStyle w:val="Emphasis"/>
        </w:rPr>
        <w:t>force levels</w:t>
      </w:r>
      <w:r w:rsidRPr="00153147">
        <w:rPr>
          <w:rStyle w:val="StyleUnderline"/>
        </w:rPr>
        <w:t>? Does China possess</w:t>
      </w:r>
      <w:r w:rsidRPr="00153147">
        <w:rPr>
          <w:sz w:val="16"/>
        </w:rPr>
        <w:t xml:space="preserve"> the </w:t>
      </w:r>
      <w:r w:rsidRPr="00153147">
        <w:rPr>
          <w:rStyle w:val="StyleUnderline"/>
        </w:rPr>
        <w:t>requisite numbers and capabilities?</w:t>
      </w:r>
      <w:r w:rsidRPr="00153147">
        <w:rPr>
          <w:sz w:val="16"/>
        </w:rPr>
        <w:t xml:space="preserve"> If not, when, if at all, might it build those forces that, if history counts, would number in the hundreds of thousands of troops and thousands of ships and maritime assault vehicles? Current and past studies do not successfully or specifically address these questions. These studies focus on the how, but not on the specific manpower requirements of what would be required to carry out an invasion. </w:t>
      </w:r>
    </w:p>
    <w:p w14:paraId="5A3EC589" w14:textId="77777777" w:rsidR="001300A4" w:rsidRPr="00153147" w:rsidRDefault="001300A4" w:rsidP="001300A4">
      <w:r w:rsidRPr="00153147">
        <w:rPr>
          <w:sz w:val="16"/>
        </w:rPr>
        <w:t>The definitive document on what size force would be required to seize Taiwan in a full-out landing was drafted by the US military in the late stages of World War II in the Pacific. In 1944, Operation Causeway was the US plan for retaking Formosa, as it was then called, from 30,000 starving Japanese soldiers. The planned invasion force was double the size of Operation Overlord, the Normandy landing: 400,000 soldiers and marines deployed on 4,000 ships. With a potential defending force of 450,000 Taiwanese today, using the traditional three-to-one ratio of attackers to defenders taught at war colleges, China would need to deploy over 1.2 million soldiers (out of a total active force of over 2 million). Many thousands of ships would be required to land all those forces, and doing so would take weeks. How many occupation forces would be required to pacify the Taiwanese? Surely the lessons of Afghanistan and Iraq are not lost on the PLA leadership.</w:t>
      </w:r>
    </w:p>
    <w:p w14:paraId="352CF23C" w14:textId="77777777" w:rsidR="001300A4" w:rsidRPr="00153147" w:rsidRDefault="001300A4" w:rsidP="001300A4">
      <w:r w:rsidRPr="00153147">
        <w:rPr>
          <w:rStyle w:val="StyleUnderline"/>
          <w:highlight w:val="cyan"/>
        </w:rPr>
        <w:t>China possesses</w:t>
      </w:r>
      <w:r w:rsidRPr="00153147">
        <w:rPr>
          <w:sz w:val="16"/>
        </w:rPr>
        <w:t xml:space="preserve"> a </w:t>
      </w:r>
      <w:r w:rsidRPr="00153147">
        <w:rPr>
          <w:rStyle w:val="Emphasis"/>
        </w:rPr>
        <w:t xml:space="preserve">small </w:t>
      </w:r>
      <w:r w:rsidRPr="00153147">
        <w:rPr>
          <w:rStyle w:val="Emphasis"/>
          <w:highlight w:val="cyan"/>
        </w:rPr>
        <w:t>fraction</w:t>
      </w:r>
      <w:r w:rsidRPr="00153147">
        <w:rPr>
          <w:rStyle w:val="StyleUnderline"/>
          <w:highlight w:val="cyan"/>
        </w:rPr>
        <w:t xml:space="preserve"> of</w:t>
      </w:r>
      <w:r w:rsidRPr="00153147">
        <w:rPr>
          <w:sz w:val="16"/>
        </w:rPr>
        <w:t xml:space="preserve"> the </w:t>
      </w:r>
      <w:r w:rsidRPr="00153147">
        <w:rPr>
          <w:rStyle w:val="StyleUnderline"/>
        </w:rPr>
        <w:t xml:space="preserve">necessary </w:t>
      </w:r>
      <w:r w:rsidRPr="00153147">
        <w:rPr>
          <w:rStyle w:val="StyleUnderline"/>
          <w:highlight w:val="cyan"/>
        </w:rPr>
        <w:t>ships to execute</w:t>
      </w:r>
      <w:r w:rsidRPr="00153147">
        <w:rPr>
          <w:sz w:val="16"/>
        </w:rPr>
        <w:t xml:space="preserve"> a </w:t>
      </w:r>
      <w:r w:rsidRPr="00153147">
        <w:rPr>
          <w:rStyle w:val="StyleUnderline"/>
          <w:highlight w:val="cyan"/>
        </w:rPr>
        <w:t>landing</w:t>
      </w:r>
      <w:r w:rsidRPr="00153147">
        <w:rPr>
          <w:sz w:val="16"/>
        </w:rPr>
        <w:t xml:space="preserve"> of that size </w:t>
      </w:r>
      <w:r w:rsidRPr="00153147">
        <w:rPr>
          <w:rStyle w:val="StyleUnderline"/>
        </w:rPr>
        <w:t xml:space="preserve">and </w:t>
      </w:r>
      <w:r w:rsidRPr="00153147">
        <w:rPr>
          <w:rStyle w:val="Emphasis"/>
        </w:rPr>
        <w:t>lacks the capacity</w:t>
      </w:r>
      <w:r w:rsidRPr="00153147">
        <w:rPr>
          <w:rStyle w:val="StyleUnderline"/>
        </w:rPr>
        <w:t xml:space="preserve"> to do so</w:t>
      </w:r>
      <w:r w:rsidRPr="00153147">
        <w:rPr>
          <w:sz w:val="16"/>
        </w:rPr>
        <w:t xml:space="preserve"> for the foreseeable future. </w:t>
      </w:r>
      <w:r w:rsidRPr="00153147">
        <w:rPr>
          <w:rStyle w:val="StyleUnderline"/>
          <w:highlight w:val="cyan"/>
        </w:rPr>
        <w:t xml:space="preserve">Nor are there </w:t>
      </w:r>
      <w:r w:rsidRPr="00153147">
        <w:rPr>
          <w:rStyle w:val="Emphasis"/>
          <w:highlight w:val="cyan"/>
        </w:rPr>
        <w:t>any</w:t>
      </w:r>
      <w:r w:rsidRPr="00153147">
        <w:rPr>
          <w:rStyle w:val="Emphasis"/>
        </w:rPr>
        <w:t xml:space="preserve"> current </w:t>
      </w:r>
      <w:r w:rsidRPr="00153147">
        <w:rPr>
          <w:rStyle w:val="Emphasis"/>
          <w:highlight w:val="cyan"/>
        </w:rPr>
        <w:t>plans</w:t>
      </w:r>
      <w:r w:rsidRPr="00153147">
        <w:rPr>
          <w:rStyle w:val="StyleUnderline"/>
          <w:highlight w:val="cyan"/>
        </w:rPr>
        <w:t xml:space="preserve"> suggesting China is</w:t>
      </w:r>
      <w:r w:rsidRPr="00153147">
        <w:rPr>
          <w:rStyle w:val="StyleUnderline"/>
        </w:rPr>
        <w:t xml:space="preserve"> intent on </w:t>
      </w:r>
      <w:r w:rsidRPr="00153147">
        <w:rPr>
          <w:rStyle w:val="StyleUnderline"/>
          <w:highlight w:val="cyan"/>
        </w:rPr>
        <w:t>procuring</w:t>
      </w:r>
      <w:r w:rsidRPr="00153147">
        <w:rPr>
          <w:rStyle w:val="StyleUnderline"/>
        </w:rPr>
        <w:t xml:space="preserve"> such a </w:t>
      </w:r>
      <w:r w:rsidRPr="00153147">
        <w:rPr>
          <w:rStyle w:val="StyleUnderline"/>
          <w:highlight w:val="cyan"/>
        </w:rPr>
        <w:t>force</w:t>
      </w:r>
      <w:r w:rsidRPr="00153147">
        <w:rPr>
          <w:sz w:val="16"/>
        </w:rPr>
        <w:t>, though that could change.</w:t>
      </w:r>
    </w:p>
    <w:p w14:paraId="1855BCFE" w14:textId="77777777" w:rsidR="001300A4" w:rsidRPr="00153147" w:rsidRDefault="001300A4" w:rsidP="001300A4">
      <w:r w:rsidRPr="00153147">
        <w:rPr>
          <w:sz w:val="16"/>
        </w:rPr>
        <w:t xml:space="preserve">Further, </w:t>
      </w:r>
      <w:r w:rsidRPr="00153147">
        <w:rPr>
          <w:rStyle w:val="StyleUnderline"/>
          <w:highlight w:val="cyan"/>
        </w:rPr>
        <w:t>Taiwan</w:t>
      </w:r>
      <w:r w:rsidRPr="00153147">
        <w:rPr>
          <w:rStyle w:val="StyleUnderline"/>
        </w:rPr>
        <w:t xml:space="preserve"> is </w:t>
      </w:r>
      <w:r w:rsidRPr="00153147">
        <w:rPr>
          <w:rStyle w:val="StyleUnderline"/>
          <w:highlight w:val="cyan"/>
        </w:rPr>
        <w:t>not conducive to</w:t>
      </w:r>
      <w:r w:rsidRPr="00153147">
        <w:rPr>
          <w:sz w:val="16"/>
        </w:rPr>
        <w:t xml:space="preserve"> any form of amphibious </w:t>
      </w:r>
      <w:r w:rsidRPr="00153147">
        <w:rPr>
          <w:rStyle w:val="Emphasis"/>
          <w:highlight w:val="cyan"/>
        </w:rPr>
        <w:t>assault</w:t>
      </w:r>
      <w:r w:rsidRPr="00153147">
        <w:rPr>
          <w:sz w:val="16"/>
        </w:rPr>
        <w:t xml:space="preserve">. A </w:t>
      </w:r>
      <w:r w:rsidRPr="00153147">
        <w:rPr>
          <w:rStyle w:val="StyleUnderline"/>
          <w:highlight w:val="cyan"/>
        </w:rPr>
        <w:t>handful of</w:t>
      </w:r>
      <w:r w:rsidRPr="00153147">
        <w:rPr>
          <w:rStyle w:val="StyleUnderline"/>
        </w:rPr>
        <w:t xml:space="preserve"> landing </w:t>
      </w:r>
      <w:r w:rsidRPr="00153147">
        <w:rPr>
          <w:rStyle w:val="StyleUnderline"/>
          <w:highlight w:val="cyan"/>
        </w:rPr>
        <w:t>sites</w:t>
      </w:r>
      <w:r w:rsidRPr="00153147">
        <w:rPr>
          <w:sz w:val="16"/>
        </w:rPr>
        <w:t xml:space="preserve"> on the west coast </w:t>
      </w:r>
      <w:r w:rsidRPr="00153147">
        <w:rPr>
          <w:rStyle w:val="StyleUnderline"/>
        </w:rPr>
        <w:t xml:space="preserve">are </w:t>
      </w:r>
      <w:r w:rsidRPr="00153147">
        <w:rPr>
          <w:rStyle w:val="StyleUnderline"/>
          <w:highlight w:val="cyan"/>
        </w:rPr>
        <w:t>blocked by</w:t>
      </w:r>
      <w:r w:rsidRPr="00153147">
        <w:rPr>
          <w:sz w:val="16"/>
        </w:rPr>
        <w:t xml:space="preserve"> proximate </w:t>
      </w:r>
      <w:r w:rsidRPr="00153147">
        <w:rPr>
          <w:rStyle w:val="Emphasis"/>
          <w:highlight w:val="cyan"/>
        </w:rPr>
        <w:t>mountain</w:t>
      </w:r>
      <w:r w:rsidRPr="00153147">
        <w:rPr>
          <w:rStyle w:val="Emphasis"/>
        </w:rPr>
        <w:t>ou</w:t>
      </w:r>
      <w:r w:rsidRPr="00153147">
        <w:rPr>
          <w:rStyle w:val="Emphasis"/>
          <w:highlight w:val="cyan"/>
        </w:rPr>
        <w:t>s</w:t>
      </w:r>
      <w:r w:rsidRPr="00153147">
        <w:rPr>
          <w:rStyle w:val="Emphasis"/>
        </w:rPr>
        <w:t xml:space="preserve"> areas</w:t>
      </w:r>
      <w:r w:rsidRPr="00153147">
        <w:rPr>
          <w:sz w:val="16"/>
        </w:rPr>
        <w:t xml:space="preserve"> running the length of the 250-mile-long island, some </w:t>
      </w:r>
      <w:r w:rsidRPr="00153147">
        <w:rPr>
          <w:rStyle w:val="StyleUnderline"/>
        </w:rPr>
        <w:t xml:space="preserve">approaching </w:t>
      </w:r>
      <w:r w:rsidRPr="00153147">
        <w:rPr>
          <w:rStyle w:val="Emphasis"/>
        </w:rPr>
        <w:t>10,000 feet</w:t>
      </w:r>
      <w:r w:rsidRPr="00153147">
        <w:rPr>
          <w:rStyle w:val="StyleUnderline"/>
        </w:rPr>
        <w:t xml:space="preserve"> in height. </w:t>
      </w:r>
      <w:r w:rsidRPr="00153147">
        <w:rPr>
          <w:rStyle w:val="StyleUnderline"/>
          <w:highlight w:val="cyan"/>
        </w:rPr>
        <w:t>Defenders</w:t>
      </w:r>
      <w:r w:rsidRPr="00153147">
        <w:rPr>
          <w:rStyle w:val="StyleUnderline"/>
        </w:rPr>
        <w:t xml:space="preserve"> could fall back</w:t>
      </w:r>
      <w:r w:rsidRPr="00153147">
        <w:rPr>
          <w:sz w:val="16"/>
        </w:rPr>
        <w:t xml:space="preserve"> using this difficult terrain </w:t>
      </w:r>
      <w:r w:rsidRPr="00153147">
        <w:rPr>
          <w:rStyle w:val="StyleUnderline"/>
        </w:rPr>
        <w:t xml:space="preserve">to </w:t>
      </w:r>
      <w:r w:rsidRPr="00153147">
        <w:rPr>
          <w:rStyle w:val="StyleUnderline"/>
          <w:highlight w:val="cyan"/>
        </w:rPr>
        <w:t>wage</w:t>
      </w:r>
      <w:r w:rsidRPr="00153147">
        <w:rPr>
          <w:rStyle w:val="StyleUnderline"/>
        </w:rPr>
        <w:t xml:space="preserve"> a </w:t>
      </w:r>
      <w:r w:rsidRPr="00153147">
        <w:rPr>
          <w:rStyle w:val="Emphasis"/>
          <w:highlight w:val="cyan"/>
        </w:rPr>
        <w:t>guerrilla war</w:t>
      </w:r>
      <w:r w:rsidRPr="00153147">
        <w:rPr>
          <w:sz w:val="16"/>
        </w:rPr>
        <w:t xml:space="preserve">. Moreover, </w:t>
      </w:r>
      <w:r w:rsidRPr="00153147">
        <w:rPr>
          <w:rStyle w:val="StyleUnderline"/>
          <w:highlight w:val="cyan"/>
        </w:rPr>
        <w:t>Taiwan lacks</w:t>
      </w:r>
      <w:r w:rsidRPr="00153147">
        <w:rPr>
          <w:rStyle w:val="StyleUnderline"/>
        </w:rPr>
        <w:t xml:space="preserve"> the </w:t>
      </w:r>
      <w:r w:rsidRPr="00153147">
        <w:rPr>
          <w:rStyle w:val="Emphasis"/>
          <w:highlight w:val="cyan"/>
        </w:rPr>
        <w:t>infra</w:t>
      </w:r>
      <w:r w:rsidRPr="00153147">
        <w:rPr>
          <w:rStyle w:val="Emphasis"/>
        </w:rPr>
        <w:t>structure</w:t>
      </w:r>
      <w:r w:rsidRPr="00153147">
        <w:rPr>
          <w:rStyle w:val="StyleUnderline"/>
        </w:rPr>
        <w:t xml:space="preserve"> </w:t>
      </w:r>
      <w:r w:rsidRPr="00153147">
        <w:rPr>
          <w:rStyle w:val="StyleUnderline"/>
          <w:highlight w:val="cyan"/>
        </w:rPr>
        <w:t>to support</w:t>
      </w:r>
      <w:r w:rsidRPr="00153147">
        <w:rPr>
          <w:sz w:val="16"/>
        </w:rPr>
        <w:t xml:space="preserve"> over a million </w:t>
      </w:r>
      <w:r w:rsidRPr="00153147">
        <w:rPr>
          <w:rStyle w:val="StyleUnderline"/>
          <w:highlight w:val="cyan"/>
        </w:rPr>
        <w:t>invaders</w:t>
      </w:r>
      <w:r w:rsidRPr="00153147">
        <w:rPr>
          <w:rStyle w:val="StyleUnderline"/>
        </w:rPr>
        <w:t xml:space="preserve"> and</w:t>
      </w:r>
      <w:r w:rsidRPr="00153147">
        <w:rPr>
          <w:sz w:val="16"/>
        </w:rPr>
        <w:t xml:space="preserve"> their </w:t>
      </w:r>
      <w:r w:rsidRPr="00153147">
        <w:rPr>
          <w:rStyle w:val="StyleUnderline"/>
        </w:rPr>
        <w:t>logistical needs</w:t>
      </w:r>
      <w:r w:rsidRPr="00153147">
        <w:rPr>
          <w:sz w:val="16"/>
        </w:rPr>
        <w:t>, most of which would have to come from the mainland.</w:t>
      </w:r>
    </w:p>
    <w:p w14:paraId="2C4023E8" w14:textId="77777777" w:rsidR="001300A4" w:rsidRPr="00153147" w:rsidRDefault="001300A4" w:rsidP="001300A4">
      <w:pPr>
        <w:pStyle w:val="Heading4"/>
        <w:rPr>
          <w:rFonts w:cs="Calibri"/>
        </w:rPr>
      </w:pPr>
      <w:r w:rsidRPr="00153147">
        <w:rPr>
          <w:rFonts w:cs="Calibri"/>
        </w:rPr>
        <w:t xml:space="preserve">8. </w:t>
      </w:r>
      <w:r w:rsidRPr="00153147">
        <w:rPr>
          <w:rFonts w:cs="Calibri"/>
          <w:u w:val="single"/>
        </w:rPr>
        <w:t>CCP GOALS</w:t>
      </w:r>
      <w:r w:rsidRPr="00153147">
        <w:rPr>
          <w:rFonts w:cs="Calibri"/>
        </w:rPr>
        <w:t xml:space="preserve">--aggression is </w:t>
      </w:r>
      <w:r w:rsidRPr="00153147">
        <w:rPr>
          <w:rFonts w:cs="Calibri"/>
          <w:u w:val="single"/>
        </w:rPr>
        <w:t>antithetical</w:t>
      </w:r>
      <w:r w:rsidRPr="00153147">
        <w:rPr>
          <w:rFonts w:cs="Calibri"/>
        </w:rPr>
        <w:t>.</w:t>
      </w:r>
    </w:p>
    <w:p w14:paraId="33AE47A2" w14:textId="77777777" w:rsidR="001300A4" w:rsidRPr="00153147" w:rsidRDefault="001300A4" w:rsidP="001300A4">
      <w:r w:rsidRPr="00153147">
        <w:rPr>
          <w:rStyle w:val="Style13ptBold"/>
        </w:rPr>
        <w:t xml:space="preserve">Kapadia ’22 </w:t>
      </w:r>
      <w:r w:rsidRPr="00153147">
        <w:t xml:space="preserve">[Reshma; March 1; associate editor at Barron's; Barron’s, “Why China Is Unlikely to Escalate Any Conflict with Taiwan Right Now”] </w:t>
      </w:r>
    </w:p>
    <w:p w14:paraId="3FFEEF36" w14:textId="77777777" w:rsidR="001300A4" w:rsidRPr="00153147" w:rsidRDefault="001300A4" w:rsidP="001300A4">
      <w:r w:rsidRPr="00153147">
        <w:rPr>
          <w:sz w:val="16"/>
        </w:rPr>
        <w:t xml:space="preserve">Russia’s invasion of </w:t>
      </w:r>
      <w:r w:rsidRPr="00153147">
        <w:rPr>
          <w:rStyle w:val="StyleUnderline"/>
        </w:rPr>
        <w:t>Ukraine</w:t>
      </w:r>
      <w:r w:rsidRPr="00153147">
        <w:rPr>
          <w:sz w:val="16"/>
        </w:rPr>
        <w:t xml:space="preserve"> has </w:t>
      </w:r>
      <w:r w:rsidRPr="00153147">
        <w:rPr>
          <w:rStyle w:val="StyleUnderline"/>
        </w:rPr>
        <w:t>put</w:t>
      </w:r>
      <w:r w:rsidRPr="00153147">
        <w:rPr>
          <w:sz w:val="16"/>
        </w:rPr>
        <w:t xml:space="preserve"> its friend </w:t>
      </w:r>
      <w:r w:rsidRPr="00153147">
        <w:rPr>
          <w:rStyle w:val="StyleUnderline"/>
        </w:rPr>
        <w:t xml:space="preserve">China in a </w:t>
      </w:r>
      <w:r w:rsidRPr="00153147">
        <w:rPr>
          <w:rStyle w:val="Emphasis"/>
        </w:rPr>
        <w:t>difficult position</w:t>
      </w:r>
      <w:r w:rsidRPr="00153147">
        <w:rPr>
          <w:sz w:val="16"/>
        </w:rPr>
        <w:t xml:space="preserve"> on multiple fronts. For starters, </w:t>
      </w:r>
      <w:r w:rsidRPr="00153147">
        <w:rPr>
          <w:rStyle w:val="StyleUnderline"/>
        </w:rPr>
        <w:t xml:space="preserve">one of China’s </w:t>
      </w:r>
      <w:r w:rsidRPr="00153147">
        <w:rPr>
          <w:rStyle w:val="Emphasis"/>
        </w:rPr>
        <w:t>core</w:t>
      </w:r>
      <w:r w:rsidRPr="00153147">
        <w:rPr>
          <w:sz w:val="16"/>
        </w:rPr>
        <w:t xml:space="preserve"> foreign policy </w:t>
      </w:r>
      <w:r w:rsidRPr="00153147">
        <w:rPr>
          <w:rStyle w:val="Emphasis"/>
        </w:rPr>
        <w:t>tenets</w:t>
      </w:r>
      <w:r w:rsidRPr="00153147">
        <w:rPr>
          <w:rStyle w:val="StyleUnderline"/>
        </w:rPr>
        <w:t xml:space="preserve"> is that sovereignty is </w:t>
      </w:r>
      <w:r w:rsidRPr="00153147">
        <w:rPr>
          <w:rStyle w:val="Emphasis"/>
        </w:rPr>
        <w:t>sacrosanct</w:t>
      </w:r>
      <w:r w:rsidRPr="00153147">
        <w:rPr>
          <w:sz w:val="16"/>
        </w:rPr>
        <w:t xml:space="preserve">—a principle that underpins its contention that the U.S. should not be meddling in matters related to Hong Kong, Taiwan, or even Xinjiang. As a result, </w:t>
      </w:r>
      <w:r w:rsidRPr="00153147">
        <w:rPr>
          <w:rStyle w:val="StyleUnderline"/>
          <w:highlight w:val="cyan"/>
        </w:rPr>
        <w:t>Russia’s attack</w:t>
      </w:r>
      <w:r w:rsidRPr="00153147">
        <w:rPr>
          <w:sz w:val="16"/>
        </w:rPr>
        <w:t xml:space="preserve"> on Ukraine and recognition of breakaway areas </w:t>
      </w:r>
      <w:r w:rsidRPr="00153147">
        <w:rPr>
          <w:rStyle w:val="Emphasis"/>
          <w:highlight w:val="cyan"/>
        </w:rPr>
        <w:t>complicates</w:t>
      </w:r>
      <w:r w:rsidRPr="00153147">
        <w:rPr>
          <w:sz w:val="16"/>
        </w:rPr>
        <w:t xml:space="preserve"> the </w:t>
      </w:r>
      <w:r w:rsidRPr="00153147">
        <w:rPr>
          <w:rStyle w:val="StyleUnderline"/>
          <w:highlight w:val="cyan"/>
        </w:rPr>
        <w:t>situation</w:t>
      </w:r>
      <w:r w:rsidRPr="00153147">
        <w:rPr>
          <w:rStyle w:val="StyleUnderline"/>
        </w:rPr>
        <w:t xml:space="preserve"> for China</w:t>
      </w:r>
      <w:r w:rsidRPr="00153147">
        <w:rPr>
          <w:sz w:val="16"/>
        </w:rPr>
        <w:t>—likely a reason China advocated for the latest Ukraine-Russia talks, according to Eurasia Group Founder Ian Bremmer.</w:t>
      </w:r>
    </w:p>
    <w:p w14:paraId="322BD0E5" w14:textId="77777777" w:rsidR="001300A4" w:rsidRPr="00153147" w:rsidRDefault="001300A4" w:rsidP="001300A4">
      <w:r w:rsidRPr="00153147">
        <w:rPr>
          <w:sz w:val="16"/>
        </w:rPr>
        <w:t xml:space="preserve">The other is this: </w:t>
      </w:r>
      <w:r w:rsidRPr="00153147">
        <w:rPr>
          <w:rStyle w:val="StyleUnderline"/>
          <w:highlight w:val="cyan"/>
        </w:rPr>
        <w:t xml:space="preserve">China’s </w:t>
      </w:r>
      <w:r w:rsidRPr="00153147">
        <w:rPr>
          <w:rStyle w:val="Emphasis"/>
          <w:highlight w:val="cyan"/>
        </w:rPr>
        <w:t>priority</w:t>
      </w:r>
      <w:r w:rsidRPr="00153147">
        <w:rPr>
          <w:sz w:val="16"/>
        </w:rPr>
        <w:t xml:space="preserve"> this year </w:t>
      </w:r>
      <w:r w:rsidRPr="00153147">
        <w:rPr>
          <w:rStyle w:val="StyleUnderline"/>
          <w:highlight w:val="cyan"/>
        </w:rPr>
        <w:t xml:space="preserve">was </w:t>
      </w:r>
      <w:r w:rsidRPr="00153147">
        <w:rPr>
          <w:rStyle w:val="Emphasis"/>
          <w:highlight w:val="cyan"/>
        </w:rPr>
        <w:t>stability</w:t>
      </w:r>
      <w:r w:rsidRPr="00153147">
        <w:rPr>
          <w:sz w:val="16"/>
        </w:rPr>
        <w:t xml:space="preserve"> ahead of the 20th Party Congress </w:t>
      </w:r>
      <w:r w:rsidRPr="00153147">
        <w:rPr>
          <w:rStyle w:val="StyleUnderline"/>
        </w:rPr>
        <w:t xml:space="preserve">when </w:t>
      </w:r>
      <w:r w:rsidRPr="00153147">
        <w:rPr>
          <w:rStyle w:val="StyleUnderline"/>
          <w:highlight w:val="cyan"/>
        </w:rPr>
        <w:t>Xi</w:t>
      </w:r>
      <w:r w:rsidRPr="00153147">
        <w:rPr>
          <w:sz w:val="16"/>
        </w:rPr>
        <w:t xml:space="preserve"> Jinping </w:t>
      </w:r>
      <w:r w:rsidRPr="00153147">
        <w:rPr>
          <w:rStyle w:val="StyleUnderline"/>
        </w:rPr>
        <w:t xml:space="preserve">is </w:t>
      </w:r>
      <w:r w:rsidRPr="00153147">
        <w:rPr>
          <w:rStyle w:val="StyleUnderline"/>
          <w:highlight w:val="cyan"/>
        </w:rPr>
        <w:t>expected to take</w:t>
      </w:r>
      <w:r w:rsidRPr="00153147">
        <w:rPr>
          <w:rStyle w:val="StyleUnderline"/>
        </w:rPr>
        <w:t xml:space="preserve"> a </w:t>
      </w:r>
      <w:r w:rsidRPr="00153147">
        <w:rPr>
          <w:rStyle w:val="Emphasis"/>
          <w:highlight w:val="cyan"/>
        </w:rPr>
        <w:t>third term</w:t>
      </w:r>
      <w:r w:rsidRPr="00153147">
        <w:rPr>
          <w:rStyle w:val="StyleUnderline"/>
          <w:highlight w:val="cyan"/>
        </w:rPr>
        <w:t>. Policy makers</w:t>
      </w:r>
      <w:r w:rsidRPr="00153147">
        <w:rPr>
          <w:rStyle w:val="StyleUnderline"/>
        </w:rPr>
        <w:t xml:space="preserve"> were</w:t>
      </w:r>
      <w:r w:rsidRPr="00153147">
        <w:rPr>
          <w:sz w:val="16"/>
        </w:rPr>
        <w:t xml:space="preserve"> already </w:t>
      </w:r>
      <w:r w:rsidRPr="00153147">
        <w:rPr>
          <w:rStyle w:val="StyleUnderline"/>
          <w:highlight w:val="cyan"/>
        </w:rPr>
        <w:t>grappling with</w:t>
      </w:r>
      <w:r w:rsidRPr="00153147">
        <w:rPr>
          <w:rStyle w:val="StyleUnderline"/>
        </w:rPr>
        <w:t xml:space="preserve"> an </w:t>
      </w:r>
      <w:r w:rsidRPr="00153147">
        <w:rPr>
          <w:rStyle w:val="Emphasis"/>
          <w:highlight w:val="cyan"/>
        </w:rPr>
        <w:t>economy</w:t>
      </w:r>
      <w:r w:rsidRPr="00153147">
        <w:rPr>
          <w:rStyle w:val="Emphasis"/>
        </w:rPr>
        <w:t xml:space="preserve"> slowing</w:t>
      </w:r>
      <w:r w:rsidRPr="00153147">
        <w:rPr>
          <w:rStyle w:val="StyleUnderline"/>
        </w:rPr>
        <w:t xml:space="preserve"> from last year’s </w:t>
      </w:r>
      <w:r w:rsidRPr="00153147">
        <w:rPr>
          <w:rStyle w:val="Emphasis"/>
          <w:highlight w:val="cyan"/>
        </w:rPr>
        <w:t>crackdowns</w:t>
      </w:r>
      <w:r w:rsidRPr="00153147">
        <w:rPr>
          <w:rStyle w:val="StyleUnderline"/>
          <w:highlight w:val="cyan"/>
        </w:rPr>
        <w:t xml:space="preserve"> on tech</w:t>
      </w:r>
      <w:r w:rsidRPr="00153147">
        <w:rPr>
          <w:sz w:val="16"/>
        </w:rPr>
        <w:t xml:space="preserve">nology </w:t>
      </w:r>
      <w:r w:rsidRPr="00153147">
        <w:rPr>
          <w:rStyle w:val="StyleUnderline"/>
        </w:rPr>
        <w:t>and property</w:t>
      </w:r>
      <w:r w:rsidRPr="00153147">
        <w:rPr>
          <w:sz w:val="16"/>
        </w:rPr>
        <w:t xml:space="preserve"> sectors, </w:t>
      </w:r>
      <w:r w:rsidRPr="00153147">
        <w:rPr>
          <w:rStyle w:val="StyleUnderline"/>
        </w:rPr>
        <w:t xml:space="preserve">and strict </w:t>
      </w:r>
      <w:r w:rsidRPr="00153147">
        <w:rPr>
          <w:rStyle w:val="Emphasis"/>
          <w:highlight w:val="cyan"/>
        </w:rPr>
        <w:t>Covid</w:t>
      </w:r>
      <w:r w:rsidRPr="00153147">
        <w:rPr>
          <w:rStyle w:val="Emphasis"/>
        </w:rPr>
        <w:t xml:space="preserve"> restrictions</w:t>
      </w:r>
      <w:r w:rsidRPr="00153147">
        <w:rPr>
          <w:sz w:val="16"/>
        </w:rPr>
        <w:t xml:space="preserve"> as Omicron hits major cities in China. </w:t>
      </w:r>
      <w:r w:rsidRPr="00153147">
        <w:rPr>
          <w:rStyle w:val="StyleUnderline"/>
        </w:rPr>
        <w:t xml:space="preserve">Getting pulled into a </w:t>
      </w:r>
      <w:r w:rsidRPr="00153147">
        <w:rPr>
          <w:rStyle w:val="Emphasis"/>
        </w:rPr>
        <w:t>war</w:t>
      </w:r>
      <w:r w:rsidRPr="00153147">
        <w:rPr>
          <w:sz w:val="16"/>
        </w:rPr>
        <w:t xml:space="preserve"> and into an increasingly fractious situation </w:t>
      </w:r>
      <w:r w:rsidRPr="00153147">
        <w:rPr>
          <w:rStyle w:val="StyleUnderline"/>
        </w:rPr>
        <w:t>with</w:t>
      </w:r>
      <w:r w:rsidRPr="00153147">
        <w:rPr>
          <w:sz w:val="16"/>
        </w:rPr>
        <w:t xml:space="preserve"> its primary rival, </w:t>
      </w:r>
      <w:r w:rsidRPr="00153147">
        <w:rPr>
          <w:rStyle w:val="StyleUnderline"/>
        </w:rPr>
        <w:t xml:space="preserve">the </w:t>
      </w:r>
      <w:r w:rsidRPr="00153147">
        <w:rPr>
          <w:rStyle w:val="Emphasis"/>
        </w:rPr>
        <w:t>U</w:t>
      </w:r>
      <w:r w:rsidRPr="00153147">
        <w:rPr>
          <w:sz w:val="16"/>
        </w:rPr>
        <w:t xml:space="preserve">nited </w:t>
      </w:r>
      <w:r w:rsidRPr="00153147">
        <w:rPr>
          <w:rStyle w:val="Emphasis"/>
        </w:rPr>
        <w:t>S</w:t>
      </w:r>
      <w:r w:rsidRPr="00153147">
        <w:rPr>
          <w:sz w:val="16"/>
        </w:rPr>
        <w:t xml:space="preserve">tates, </w:t>
      </w:r>
      <w:r w:rsidRPr="00153147">
        <w:rPr>
          <w:rStyle w:val="StyleUnderline"/>
        </w:rPr>
        <w:t>wasn’t on the agenda</w:t>
      </w:r>
      <w:r w:rsidRPr="00153147">
        <w:rPr>
          <w:sz w:val="16"/>
        </w:rPr>
        <w:t xml:space="preserve">.  </w:t>
      </w:r>
    </w:p>
    <w:p w14:paraId="55F9B8B5" w14:textId="77777777" w:rsidR="001300A4" w:rsidRPr="00153147" w:rsidRDefault="001300A4" w:rsidP="001300A4">
      <w:r w:rsidRPr="00153147">
        <w:rPr>
          <w:sz w:val="16"/>
        </w:rPr>
        <w:t>“</w:t>
      </w:r>
      <w:r w:rsidRPr="00153147">
        <w:rPr>
          <w:rStyle w:val="StyleUnderline"/>
          <w:highlight w:val="cyan"/>
        </w:rPr>
        <w:t>China</w:t>
      </w:r>
      <w:r w:rsidRPr="00153147">
        <w:rPr>
          <w:rStyle w:val="StyleUnderline"/>
        </w:rPr>
        <w:t xml:space="preserve"> clearly </w:t>
      </w:r>
      <w:r w:rsidRPr="00153147">
        <w:rPr>
          <w:rStyle w:val="Emphasis"/>
          <w:highlight w:val="cyan"/>
        </w:rPr>
        <w:t>doesn’t want</w:t>
      </w:r>
      <w:r w:rsidRPr="00153147">
        <w:rPr>
          <w:sz w:val="16"/>
        </w:rPr>
        <w:t xml:space="preserve"> a Cold War and isn’t going </w:t>
      </w:r>
      <w:r w:rsidRPr="00153147">
        <w:rPr>
          <w:rStyle w:val="StyleUnderline"/>
        </w:rPr>
        <w:t xml:space="preserve">to </w:t>
      </w:r>
      <w:r w:rsidRPr="00153147">
        <w:rPr>
          <w:rStyle w:val="Emphasis"/>
        </w:rPr>
        <w:t>opportunistically</w:t>
      </w:r>
      <w:r w:rsidRPr="00153147">
        <w:rPr>
          <w:rStyle w:val="StyleUnderline"/>
        </w:rPr>
        <w:t xml:space="preserve"> use this to go after </w:t>
      </w:r>
      <w:r w:rsidRPr="00153147">
        <w:rPr>
          <w:rStyle w:val="Emphasis"/>
          <w:highlight w:val="cyan"/>
        </w:rPr>
        <w:t>Taiwan</w:t>
      </w:r>
      <w:r w:rsidRPr="00153147">
        <w:rPr>
          <w:sz w:val="16"/>
        </w:rPr>
        <w:t xml:space="preserve">,” Eurasia’s Bremmer said in a briefing with reporters on Monday. </w:t>
      </w:r>
      <w:r w:rsidRPr="00153147">
        <w:rPr>
          <w:rStyle w:val="StyleUnderline"/>
        </w:rPr>
        <w:t xml:space="preserve">Such a </w:t>
      </w:r>
      <w:r w:rsidRPr="00153147">
        <w:rPr>
          <w:rStyle w:val="StyleUnderline"/>
          <w:highlight w:val="cyan"/>
        </w:rPr>
        <w:t>move</w:t>
      </w:r>
      <w:r w:rsidRPr="00153147">
        <w:rPr>
          <w:rStyle w:val="StyleUnderline"/>
        </w:rPr>
        <w:t xml:space="preserve"> would </w:t>
      </w:r>
      <w:r w:rsidRPr="00153147">
        <w:rPr>
          <w:rStyle w:val="StyleUnderline"/>
          <w:highlight w:val="cyan"/>
        </w:rPr>
        <w:t xml:space="preserve">ensure they would be </w:t>
      </w:r>
      <w:r w:rsidRPr="00153147">
        <w:rPr>
          <w:rStyle w:val="Emphasis"/>
          <w:highlight w:val="cyan"/>
        </w:rPr>
        <w:t>cut off</w:t>
      </w:r>
      <w:r w:rsidRPr="00153147">
        <w:rPr>
          <w:sz w:val="16"/>
        </w:rPr>
        <w:t xml:space="preserve"> from the west, </w:t>
      </w:r>
      <w:r w:rsidRPr="00153147">
        <w:rPr>
          <w:rStyle w:val="StyleUnderline"/>
        </w:rPr>
        <w:t xml:space="preserve">which would be </w:t>
      </w:r>
      <w:r w:rsidRPr="00153147">
        <w:rPr>
          <w:rStyle w:val="Emphasis"/>
        </w:rPr>
        <w:t>devastating</w:t>
      </w:r>
      <w:r w:rsidRPr="00153147">
        <w:rPr>
          <w:rStyle w:val="StyleUnderline"/>
        </w:rPr>
        <w:t xml:space="preserve"> for China</w:t>
      </w:r>
      <w:r w:rsidRPr="00153147">
        <w:rPr>
          <w:sz w:val="16"/>
        </w:rPr>
        <w:t>.</w:t>
      </w:r>
    </w:p>
    <w:p w14:paraId="682FD796" w14:textId="77777777" w:rsidR="001300A4" w:rsidRPr="00153147" w:rsidRDefault="001300A4" w:rsidP="001300A4">
      <w:r w:rsidRPr="00153147">
        <w:rPr>
          <w:sz w:val="16"/>
        </w:rPr>
        <w:t>Taiwan remains at the top of global investors’ concerns when it comes to China. China has increased military activities and made incursions into Taiwan’s airspace while the U.S. has ratcheted up its comments around Taiwan.</w:t>
      </w:r>
    </w:p>
    <w:p w14:paraId="0E6E7B8C" w14:textId="77777777" w:rsidR="001300A4" w:rsidRPr="00153147" w:rsidRDefault="001300A4" w:rsidP="001300A4">
      <w:r w:rsidRPr="00153147">
        <w:rPr>
          <w:sz w:val="16"/>
        </w:rPr>
        <w:t xml:space="preserve">But </w:t>
      </w:r>
      <w:r w:rsidRPr="00153147">
        <w:rPr>
          <w:rStyle w:val="StyleUnderline"/>
        </w:rPr>
        <w:t xml:space="preserve">unlike Ukraine, </w:t>
      </w:r>
      <w:r w:rsidRPr="00153147">
        <w:rPr>
          <w:rStyle w:val="StyleUnderline"/>
          <w:highlight w:val="cyan"/>
        </w:rPr>
        <w:t>Taiwan</w:t>
      </w:r>
      <w:r w:rsidRPr="00153147">
        <w:rPr>
          <w:rStyle w:val="StyleUnderline"/>
        </w:rPr>
        <w:t xml:space="preserve"> plays a</w:t>
      </w:r>
      <w:r w:rsidRPr="00153147">
        <w:rPr>
          <w:sz w:val="16"/>
        </w:rPr>
        <w:t xml:space="preserve"> much more </w:t>
      </w:r>
      <w:r w:rsidRPr="00153147">
        <w:rPr>
          <w:rStyle w:val="Emphasis"/>
          <w:highlight w:val="cyan"/>
        </w:rPr>
        <w:t>central</w:t>
      </w:r>
      <w:r w:rsidRPr="00153147">
        <w:rPr>
          <w:rStyle w:val="Emphasis"/>
        </w:rPr>
        <w:t xml:space="preserve"> role</w:t>
      </w:r>
      <w:r w:rsidRPr="00153147">
        <w:rPr>
          <w:rStyle w:val="StyleUnderline"/>
        </w:rPr>
        <w:t xml:space="preserve"> </w:t>
      </w:r>
      <w:r w:rsidRPr="00153147">
        <w:rPr>
          <w:rStyle w:val="StyleUnderline"/>
          <w:highlight w:val="cyan"/>
        </w:rPr>
        <w:t>in</w:t>
      </w:r>
      <w:r w:rsidRPr="00153147">
        <w:rPr>
          <w:rStyle w:val="StyleUnderline"/>
        </w:rPr>
        <w:t xml:space="preserve"> the </w:t>
      </w:r>
      <w:r w:rsidRPr="00153147">
        <w:rPr>
          <w:rStyle w:val="Emphasis"/>
          <w:highlight w:val="cyan"/>
        </w:rPr>
        <w:t>global econ</w:t>
      </w:r>
      <w:r w:rsidRPr="00153147">
        <w:rPr>
          <w:rStyle w:val="Emphasis"/>
        </w:rPr>
        <w:t>omy</w:t>
      </w:r>
      <w:r w:rsidRPr="00153147">
        <w:rPr>
          <w:rStyle w:val="StyleUnderline"/>
        </w:rPr>
        <w:t xml:space="preserve"> as</w:t>
      </w:r>
      <w:r w:rsidRPr="00153147">
        <w:rPr>
          <w:sz w:val="16"/>
        </w:rPr>
        <w:t xml:space="preserve"> the </w:t>
      </w:r>
      <w:r w:rsidRPr="00153147">
        <w:rPr>
          <w:rStyle w:val="StyleUnderline"/>
        </w:rPr>
        <w:t>heart of</w:t>
      </w:r>
      <w:r w:rsidRPr="00153147">
        <w:rPr>
          <w:sz w:val="16"/>
        </w:rPr>
        <w:t xml:space="preserve"> the </w:t>
      </w:r>
      <w:r w:rsidRPr="00153147">
        <w:rPr>
          <w:rStyle w:val="Emphasis"/>
        </w:rPr>
        <w:t>semiconductor industry</w:t>
      </w:r>
      <w:r w:rsidRPr="00153147">
        <w:rPr>
          <w:rStyle w:val="StyleUnderline"/>
        </w:rPr>
        <w:t>. It’s also geopolitically important</w:t>
      </w:r>
      <w:r w:rsidRPr="00153147">
        <w:rPr>
          <w:sz w:val="16"/>
        </w:rPr>
        <w:t xml:space="preserve"> in the delicate U.S.-China balance and </w:t>
      </w:r>
      <w:r w:rsidRPr="00153147">
        <w:rPr>
          <w:rStyle w:val="StyleUnderline"/>
        </w:rPr>
        <w:t xml:space="preserve">to U.S. </w:t>
      </w:r>
      <w:r w:rsidRPr="00153147">
        <w:rPr>
          <w:rStyle w:val="Emphasis"/>
        </w:rPr>
        <w:t>allies</w:t>
      </w:r>
      <w:r w:rsidRPr="00153147">
        <w:rPr>
          <w:rStyle w:val="StyleUnderline"/>
        </w:rPr>
        <w:t xml:space="preserve"> in Asia</w:t>
      </w:r>
      <w:r w:rsidRPr="00153147">
        <w:rPr>
          <w:sz w:val="16"/>
        </w:rPr>
        <w:t xml:space="preserve">, which requires a different calculus by Beijing. </w:t>
      </w:r>
      <w:r w:rsidRPr="00153147">
        <w:rPr>
          <w:rStyle w:val="StyleUnderline"/>
          <w:highlight w:val="cyan"/>
        </w:rPr>
        <w:t xml:space="preserve">Conflict would </w:t>
      </w:r>
      <w:r w:rsidRPr="00153147">
        <w:rPr>
          <w:rStyle w:val="Emphasis"/>
          <w:highlight w:val="cyan"/>
        </w:rPr>
        <w:t>jeopardize</w:t>
      </w:r>
      <w:r w:rsidRPr="00153147">
        <w:rPr>
          <w:rStyle w:val="StyleUnderline"/>
          <w:highlight w:val="cyan"/>
        </w:rPr>
        <w:t xml:space="preserve"> Xi</w:t>
      </w:r>
      <w:r w:rsidRPr="00153147">
        <w:rPr>
          <w:rStyle w:val="StyleUnderline"/>
        </w:rPr>
        <w:t>’s broader policy</w:t>
      </w:r>
      <w:r w:rsidRPr="00153147">
        <w:rPr>
          <w:sz w:val="16"/>
        </w:rPr>
        <w:t xml:space="preserve"> aims, not least because </w:t>
      </w:r>
      <w:r w:rsidRPr="00153147">
        <w:rPr>
          <w:rStyle w:val="StyleUnderline"/>
        </w:rPr>
        <w:t xml:space="preserve">it would </w:t>
      </w:r>
      <w:r w:rsidRPr="00153147">
        <w:rPr>
          <w:rStyle w:val="StyleUnderline"/>
          <w:highlight w:val="cyan"/>
        </w:rPr>
        <w:t>cut</w:t>
      </w:r>
      <w:r w:rsidRPr="00153147">
        <w:rPr>
          <w:rStyle w:val="StyleUnderline"/>
        </w:rPr>
        <w:t xml:space="preserve"> the </w:t>
      </w:r>
      <w:r w:rsidRPr="00153147">
        <w:rPr>
          <w:rStyle w:val="StyleUnderline"/>
          <w:highlight w:val="cyan"/>
        </w:rPr>
        <w:t>country off from</w:t>
      </w:r>
      <w:r w:rsidRPr="00153147">
        <w:rPr>
          <w:sz w:val="16"/>
        </w:rPr>
        <w:t xml:space="preserve"> the rest of the </w:t>
      </w:r>
      <w:r w:rsidRPr="00153147">
        <w:rPr>
          <w:rStyle w:val="StyleUnderline"/>
        </w:rPr>
        <w:t>world before it is self-reliant on</w:t>
      </w:r>
      <w:r w:rsidRPr="00153147">
        <w:rPr>
          <w:sz w:val="16"/>
        </w:rPr>
        <w:t xml:space="preserve"> various fronts, including </w:t>
      </w:r>
      <w:r w:rsidRPr="00153147">
        <w:rPr>
          <w:rStyle w:val="Emphasis"/>
        </w:rPr>
        <w:t xml:space="preserve">critical </w:t>
      </w:r>
      <w:r w:rsidRPr="00153147">
        <w:rPr>
          <w:rStyle w:val="Emphasis"/>
          <w:highlight w:val="cyan"/>
        </w:rPr>
        <w:t>tech</w:t>
      </w:r>
      <w:r w:rsidRPr="00153147">
        <w:rPr>
          <w:sz w:val="16"/>
        </w:rPr>
        <w:t>nology.</w:t>
      </w:r>
    </w:p>
    <w:p w14:paraId="3F866C79" w14:textId="77777777" w:rsidR="001300A4" w:rsidRPr="00153147" w:rsidRDefault="001300A4" w:rsidP="001300A4">
      <w:r w:rsidRPr="00153147">
        <w:rPr>
          <w:sz w:val="16"/>
        </w:rPr>
        <w:t xml:space="preserve">That </w:t>
      </w:r>
      <w:r w:rsidRPr="00153147">
        <w:rPr>
          <w:rStyle w:val="StyleUnderline"/>
        </w:rPr>
        <w:t>concern</w:t>
      </w:r>
      <w:r w:rsidRPr="00153147">
        <w:rPr>
          <w:sz w:val="16"/>
        </w:rPr>
        <w:t xml:space="preserve"> has been </w:t>
      </w:r>
      <w:r w:rsidRPr="00153147">
        <w:rPr>
          <w:rStyle w:val="Emphasis"/>
          <w:highlight w:val="cyan"/>
        </w:rPr>
        <w:t>reinforced</w:t>
      </w:r>
      <w:r w:rsidRPr="00153147">
        <w:rPr>
          <w:rStyle w:val="StyleUnderline"/>
          <w:highlight w:val="cyan"/>
        </w:rPr>
        <w:t xml:space="preserve"> by watching</w:t>
      </w:r>
      <w:r w:rsidRPr="00153147">
        <w:rPr>
          <w:rStyle w:val="StyleUnderline"/>
        </w:rPr>
        <w:t xml:space="preserve"> the extent of</w:t>
      </w:r>
      <w:r w:rsidRPr="00153147">
        <w:rPr>
          <w:sz w:val="16"/>
        </w:rPr>
        <w:t xml:space="preserve"> the </w:t>
      </w:r>
      <w:r w:rsidRPr="00153147">
        <w:rPr>
          <w:rStyle w:val="Emphasis"/>
          <w:highlight w:val="cyan"/>
        </w:rPr>
        <w:t>sanctions</w:t>
      </w:r>
      <w:r w:rsidRPr="00153147">
        <w:rPr>
          <w:rStyle w:val="StyleUnderline"/>
        </w:rPr>
        <w:t xml:space="preserve"> the West has slapped on Russia and</w:t>
      </w:r>
      <w:r w:rsidRPr="00153147">
        <w:rPr>
          <w:sz w:val="16"/>
        </w:rPr>
        <w:t xml:space="preserve"> the </w:t>
      </w:r>
      <w:r w:rsidRPr="00153147">
        <w:rPr>
          <w:rStyle w:val="Emphasis"/>
        </w:rPr>
        <w:t>economic devastation</w:t>
      </w:r>
      <w:r w:rsidRPr="00153147">
        <w:rPr>
          <w:rStyle w:val="StyleUnderline"/>
        </w:rPr>
        <w:t xml:space="preserve">, </w:t>
      </w:r>
      <w:r w:rsidRPr="00153147">
        <w:rPr>
          <w:rStyle w:val="StyleUnderline"/>
          <w:highlight w:val="cyan"/>
        </w:rPr>
        <w:t>with</w:t>
      </w:r>
      <w:r w:rsidRPr="00153147">
        <w:rPr>
          <w:sz w:val="16"/>
        </w:rPr>
        <w:t xml:space="preserve"> the </w:t>
      </w:r>
      <w:r w:rsidRPr="00153147">
        <w:rPr>
          <w:rStyle w:val="Emphasis"/>
          <w:highlight w:val="cyan"/>
        </w:rPr>
        <w:t>ruble spiraling</w:t>
      </w:r>
      <w:r w:rsidRPr="00153147">
        <w:rPr>
          <w:sz w:val="16"/>
        </w:rPr>
        <w:t xml:space="preserve"> to a record low on Monday, and the central bank doubling interest rates, analysts say.</w:t>
      </w:r>
    </w:p>
    <w:p w14:paraId="22FC23CB" w14:textId="77777777" w:rsidR="001300A4" w:rsidRPr="00153147" w:rsidRDefault="001300A4" w:rsidP="001300A4">
      <w:r w:rsidRPr="00153147">
        <w:rPr>
          <w:sz w:val="16"/>
        </w:rPr>
        <w:t>“</w:t>
      </w:r>
      <w:r w:rsidRPr="00153147">
        <w:rPr>
          <w:rStyle w:val="StyleUnderline"/>
          <w:highlight w:val="cyan"/>
        </w:rPr>
        <w:t>Chinese</w:t>
      </w:r>
      <w:r w:rsidRPr="00153147">
        <w:rPr>
          <w:sz w:val="16"/>
        </w:rPr>
        <w:t xml:space="preserve"> banks </w:t>
      </w:r>
      <w:r w:rsidRPr="00153147">
        <w:rPr>
          <w:rStyle w:val="StyleUnderline"/>
          <w:highlight w:val="cyan"/>
        </w:rPr>
        <w:t xml:space="preserve">don’t want to be </w:t>
      </w:r>
      <w:r w:rsidRPr="00153147">
        <w:rPr>
          <w:rStyle w:val="Emphasis"/>
          <w:highlight w:val="cyan"/>
        </w:rPr>
        <w:t>sanctioned</w:t>
      </w:r>
      <w:r w:rsidRPr="00153147">
        <w:rPr>
          <w:sz w:val="16"/>
        </w:rPr>
        <w:t xml:space="preserve"> by the U.S. either so they are following the Treasury’s Office of Foreign Assets Control rules,” says veteran currency strategist Marc Chandler of Bannockburn Global Forex, noting that some Chinese banks have halted financing for purchasing commodities from Russia.</w:t>
      </w:r>
    </w:p>
    <w:p w14:paraId="3DF5E150" w14:textId="77777777" w:rsidR="001300A4" w:rsidRPr="00153147" w:rsidRDefault="001300A4" w:rsidP="001300A4">
      <w:pPr>
        <w:pStyle w:val="Heading4"/>
        <w:rPr>
          <w:rFonts w:cs="Calibri"/>
        </w:rPr>
      </w:pPr>
      <w:r w:rsidRPr="00153147">
        <w:rPr>
          <w:rFonts w:cs="Calibri"/>
        </w:rPr>
        <w:t xml:space="preserve">9. </w:t>
      </w:r>
      <w:r w:rsidRPr="00153147">
        <w:rPr>
          <w:rFonts w:cs="Calibri"/>
          <w:u w:val="single"/>
        </w:rPr>
        <w:t>EXPERTS</w:t>
      </w:r>
      <w:r w:rsidRPr="00153147">
        <w:rPr>
          <w:rFonts w:cs="Calibri"/>
        </w:rPr>
        <w:t xml:space="preserve">---they </w:t>
      </w:r>
      <w:r w:rsidRPr="00153147">
        <w:rPr>
          <w:rFonts w:cs="Calibri"/>
          <w:u w:val="single"/>
        </w:rPr>
        <w:t>overwhelmingly</w:t>
      </w:r>
      <w:r w:rsidRPr="00153147">
        <w:rPr>
          <w:rFonts w:cs="Calibri"/>
        </w:rPr>
        <w:t xml:space="preserve"> agree. </w:t>
      </w:r>
    </w:p>
    <w:p w14:paraId="1CD1873E" w14:textId="77777777" w:rsidR="001300A4" w:rsidRPr="00153147" w:rsidRDefault="001300A4" w:rsidP="001300A4">
      <w:r w:rsidRPr="00153147">
        <w:rPr>
          <w:rStyle w:val="Style13ptBold"/>
        </w:rPr>
        <w:t>Blanes et al. ’22</w:t>
      </w:r>
      <w:r w:rsidRPr="00153147">
        <w:t xml:space="preserve"> [Irene Entringer Garcia et al.; March 31; project manager for the Teaching, Research, and International Policy project at William &amp; Mary; Foreign Policy, “Poll: Will China Attack Taiwan?”] </w:t>
      </w:r>
    </w:p>
    <w:p w14:paraId="2D3E0C73" w14:textId="77777777" w:rsidR="001300A4" w:rsidRPr="00153147" w:rsidRDefault="001300A4" w:rsidP="001300A4">
      <w:r w:rsidRPr="00153147">
        <w:rPr>
          <w:sz w:val="16"/>
        </w:rPr>
        <w:t>Will China attack Taiwan?</w:t>
      </w:r>
    </w:p>
    <w:p w14:paraId="407050B9" w14:textId="77777777" w:rsidR="001300A4" w:rsidRPr="00153147" w:rsidRDefault="001300A4" w:rsidP="001300A4">
      <w:r w:rsidRPr="00153147">
        <w:rPr>
          <w:rStyle w:val="StyleUnderline"/>
        </w:rPr>
        <w:t xml:space="preserve">When </w:t>
      </w:r>
      <w:r w:rsidRPr="00153147">
        <w:rPr>
          <w:rStyle w:val="StyleUnderline"/>
          <w:highlight w:val="cyan"/>
        </w:rPr>
        <w:t>asked if China would use</w:t>
      </w:r>
      <w:r w:rsidRPr="00153147">
        <w:rPr>
          <w:rStyle w:val="StyleUnderline"/>
        </w:rPr>
        <w:t xml:space="preserve"> </w:t>
      </w:r>
      <w:r w:rsidRPr="00153147">
        <w:rPr>
          <w:rStyle w:val="Emphasis"/>
        </w:rPr>
        <w:t xml:space="preserve">military </w:t>
      </w:r>
      <w:r w:rsidRPr="00153147">
        <w:rPr>
          <w:rStyle w:val="Emphasis"/>
          <w:highlight w:val="cyan"/>
        </w:rPr>
        <w:t>force</w:t>
      </w:r>
      <w:r w:rsidRPr="00153147">
        <w:rPr>
          <w:rStyle w:val="StyleUnderline"/>
          <w:highlight w:val="cyan"/>
        </w:rPr>
        <w:t xml:space="preserve"> against Taiwan</w:t>
      </w:r>
      <w:r w:rsidRPr="00153147">
        <w:rPr>
          <w:sz w:val="16"/>
        </w:rPr>
        <w:t xml:space="preserve"> or Taiwanese forces in the next year, the </w:t>
      </w:r>
      <w:r w:rsidRPr="00153147">
        <w:rPr>
          <w:rStyle w:val="Emphasis"/>
        </w:rPr>
        <w:t xml:space="preserve">experts’ </w:t>
      </w:r>
      <w:r w:rsidRPr="00153147">
        <w:rPr>
          <w:rStyle w:val="Emphasis"/>
          <w:highlight w:val="cyan"/>
        </w:rPr>
        <w:t>predictions</w:t>
      </w:r>
      <w:r w:rsidRPr="00153147">
        <w:rPr>
          <w:rStyle w:val="StyleUnderline"/>
          <w:highlight w:val="cyan"/>
        </w:rPr>
        <w:t xml:space="preserve"> were</w:t>
      </w:r>
      <w:r w:rsidRPr="00153147">
        <w:rPr>
          <w:rStyle w:val="StyleUnderline"/>
        </w:rPr>
        <w:t xml:space="preserve"> </w:t>
      </w:r>
      <w:r w:rsidRPr="00153147">
        <w:rPr>
          <w:rStyle w:val="Emphasis"/>
        </w:rPr>
        <w:t xml:space="preserve">remarkably </w:t>
      </w:r>
      <w:r w:rsidRPr="00153147">
        <w:rPr>
          <w:rStyle w:val="Emphasis"/>
          <w:highlight w:val="cyan"/>
        </w:rPr>
        <w:t>stable</w:t>
      </w:r>
      <w:r w:rsidRPr="00153147">
        <w:rPr>
          <w:sz w:val="16"/>
        </w:rPr>
        <w:t xml:space="preserve">. Across the three surveys, the percentage of respondents who said that China would attack Taiwan fluctuated between 6 percent and nearly 11 percent; 69 to </w:t>
      </w:r>
      <w:r w:rsidRPr="00153147">
        <w:rPr>
          <w:rStyle w:val="Emphasis"/>
          <w:highlight w:val="cyan"/>
        </w:rPr>
        <w:t>71 percent</w:t>
      </w:r>
      <w:r w:rsidRPr="00153147">
        <w:rPr>
          <w:sz w:val="16"/>
        </w:rPr>
        <w:t xml:space="preserve"> of respondents </w:t>
      </w:r>
      <w:r w:rsidRPr="00153147">
        <w:rPr>
          <w:rStyle w:val="StyleUnderline"/>
          <w:highlight w:val="cyan"/>
        </w:rPr>
        <w:t xml:space="preserve">said China would </w:t>
      </w:r>
      <w:r w:rsidRPr="00153147">
        <w:rPr>
          <w:rStyle w:val="Emphasis"/>
          <w:highlight w:val="cyan"/>
        </w:rPr>
        <w:t>not</w:t>
      </w:r>
      <w:r w:rsidRPr="00153147">
        <w:rPr>
          <w:rStyle w:val="Emphasis"/>
        </w:rPr>
        <w:t xml:space="preserve"> use</w:t>
      </w:r>
      <w:r w:rsidRPr="00153147">
        <w:rPr>
          <w:rStyle w:val="StyleUnderline"/>
        </w:rPr>
        <w:t xml:space="preserve"> military force</w:t>
      </w:r>
      <w:r w:rsidRPr="00153147">
        <w:rPr>
          <w:sz w:val="16"/>
        </w:rPr>
        <w:t xml:space="preserve">. This </w:t>
      </w:r>
      <w:r w:rsidRPr="00153147">
        <w:rPr>
          <w:rStyle w:val="StyleUnderline"/>
        </w:rPr>
        <w:t xml:space="preserve">assessment is </w:t>
      </w:r>
      <w:r w:rsidRPr="00153147">
        <w:rPr>
          <w:rStyle w:val="Emphasis"/>
        </w:rPr>
        <w:t>not merely</w:t>
      </w:r>
      <w:r w:rsidRPr="00153147">
        <w:rPr>
          <w:sz w:val="16"/>
        </w:rPr>
        <w:t xml:space="preserve"> a </w:t>
      </w:r>
      <w:r w:rsidRPr="00153147">
        <w:rPr>
          <w:rStyle w:val="StyleUnderline"/>
        </w:rPr>
        <w:t>matter of assuming</w:t>
      </w:r>
      <w:r w:rsidRPr="00153147">
        <w:rPr>
          <w:sz w:val="16"/>
        </w:rPr>
        <w:t xml:space="preserve"> peace because </w:t>
      </w:r>
      <w:r w:rsidRPr="00153147">
        <w:rPr>
          <w:rStyle w:val="StyleUnderline"/>
        </w:rPr>
        <w:t>war is a relatively rare event</w:t>
      </w:r>
      <w:r w:rsidRPr="00153147">
        <w:rPr>
          <w:sz w:val="16"/>
        </w:rPr>
        <w:t xml:space="preserve">: This </w:t>
      </w:r>
      <w:r w:rsidRPr="00153147">
        <w:rPr>
          <w:rStyle w:val="Emphasis"/>
          <w:highlight w:val="cyan"/>
        </w:rPr>
        <w:t>same group</w:t>
      </w:r>
      <w:r w:rsidRPr="00153147">
        <w:rPr>
          <w:rStyle w:val="StyleUnderline"/>
          <w:highlight w:val="cyan"/>
        </w:rPr>
        <w:t xml:space="preserve"> forecasted</w:t>
      </w:r>
      <w:r w:rsidRPr="00153147">
        <w:rPr>
          <w:sz w:val="16"/>
        </w:rPr>
        <w:t xml:space="preserve"> a </w:t>
      </w:r>
      <w:r w:rsidRPr="00153147">
        <w:rPr>
          <w:rStyle w:val="StyleUnderline"/>
        </w:rPr>
        <w:t xml:space="preserve">Russian </w:t>
      </w:r>
      <w:r w:rsidRPr="00153147">
        <w:rPr>
          <w:rStyle w:val="StyleUnderline"/>
          <w:highlight w:val="cyan"/>
        </w:rPr>
        <w:t>attack on Ukraine</w:t>
      </w:r>
      <w:r w:rsidRPr="00153147">
        <w:rPr>
          <w:rStyle w:val="StyleUnderline"/>
        </w:rPr>
        <w:t xml:space="preserve"> in January </w:t>
      </w:r>
      <w:r w:rsidRPr="00153147">
        <w:rPr>
          <w:rStyle w:val="StyleUnderline"/>
          <w:highlight w:val="cyan"/>
        </w:rPr>
        <w:t>by</w:t>
      </w:r>
      <w:r w:rsidRPr="00153147">
        <w:rPr>
          <w:sz w:val="16"/>
        </w:rPr>
        <w:t xml:space="preserve"> a </w:t>
      </w:r>
      <w:r w:rsidRPr="00153147">
        <w:rPr>
          <w:rStyle w:val="Emphasis"/>
          <w:highlight w:val="cyan"/>
        </w:rPr>
        <w:t>3-to-1</w:t>
      </w:r>
      <w:r w:rsidRPr="00153147">
        <w:rPr>
          <w:rStyle w:val="StyleUnderline"/>
        </w:rPr>
        <w:t xml:space="preserve"> margin</w:t>
      </w:r>
      <w:r w:rsidRPr="00153147">
        <w:rPr>
          <w:sz w:val="16"/>
        </w:rPr>
        <w:t>.</w:t>
      </w:r>
    </w:p>
    <w:p w14:paraId="2FD5A4D8" w14:textId="77777777" w:rsidR="001300A4" w:rsidRPr="00153147" w:rsidRDefault="001300A4" w:rsidP="001300A4">
      <w:pPr>
        <w:pStyle w:val="Heading4"/>
        <w:rPr>
          <w:rFonts w:cs="Calibri"/>
        </w:rPr>
      </w:pPr>
      <w:r w:rsidRPr="00153147">
        <w:rPr>
          <w:rFonts w:cs="Calibri"/>
        </w:rPr>
        <w:t xml:space="preserve">China </w:t>
      </w:r>
      <w:r w:rsidRPr="00153147">
        <w:rPr>
          <w:rFonts w:cs="Calibri"/>
          <w:u w:val="single"/>
        </w:rPr>
        <w:t>lacks</w:t>
      </w:r>
      <w:r w:rsidRPr="00153147">
        <w:rPr>
          <w:rFonts w:cs="Calibri"/>
        </w:rPr>
        <w:t xml:space="preserve"> capabilities AND too many </w:t>
      </w:r>
      <w:r w:rsidRPr="00153147">
        <w:rPr>
          <w:rFonts w:cs="Calibri"/>
          <w:u w:val="single"/>
        </w:rPr>
        <w:t>alt-causes</w:t>
      </w:r>
      <w:r w:rsidRPr="00153147">
        <w:rPr>
          <w:rFonts w:cs="Calibri"/>
        </w:rPr>
        <w:t xml:space="preserve">. </w:t>
      </w:r>
    </w:p>
    <w:p w14:paraId="3221D1EE" w14:textId="77777777" w:rsidR="001300A4" w:rsidRPr="00153147" w:rsidRDefault="001300A4" w:rsidP="001300A4">
      <w:r w:rsidRPr="00153147">
        <w:rPr>
          <w:rStyle w:val="Style13ptBold"/>
        </w:rPr>
        <w:t>Wang ’23</w:t>
      </w:r>
      <w:r w:rsidRPr="00153147">
        <w:t xml:space="preserve"> [Cindy; November 13; Reporter; Bloomberg, “Taiwan Doubts China’s Xi Will Have the Ability to Invade by 2027”] </w:t>
      </w:r>
    </w:p>
    <w:p w14:paraId="567F5AAC" w14:textId="77777777" w:rsidR="001300A4" w:rsidRPr="00153147" w:rsidRDefault="001300A4" w:rsidP="001300A4">
      <w:r w:rsidRPr="00153147">
        <w:rPr>
          <w:sz w:val="16"/>
        </w:rPr>
        <w:t xml:space="preserve">(Bloomberg) -- Chinese President </w:t>
      </w:r>
      <w:r w:rsidRPr="00153147">
        <w:rPr>
          <w:rStyle w:val="Emphasis"/>
          <w:highlight w:val="cyan"/>
        </w:rPr>
        <w:t>Xi</w:t>
      </w:r>
      <w:r w:rsidRPr="00153147">
        <w:rPr>
          <w:sz w:val="16"/>
        </w:rPr>
        <w:t xml:space="preserve"> Jinping is </w:t>
      </w:r>
      <w:r w:rsidRPr="00153147">
        <w:rPr>
          <w:rStyle w:val="Emphasis"/>
          <w:highlight w:val="cyan"/>
        </w:rPr>
        <w:t>unlikely</w:t>
      </w:r>
      <w:r w:rsidRPr="00153147">
        <w:rPr>
          <w:rStyle w:val="StyleUnderline"/>
          <w:highlight w:val="cyan"/>
        </w:rPr>
        <w:t xml:space="preserve"> to</w:t>
      </w:r>
      <w:r w:rsidRPr="00153147">
        <w:rPr>
          <w:sz w:val="16"/>
        </w:rPr>
        <w:t xml:space="preserve"> have the capability to </w:t>
      </w:r>
      <w:r w:rsidRPr="00153147">
        <w:rPr>
          <w:rStyle w:val="StyleUnderline"/>
          <w:highlight w:val="cyan"/>
        </w:rPr>
        <w:t>conduct</w:t>
      </w:r>
      <w:r w:rsidRPr="00153147">
        <w:rPr>
          <w:rStyle w:val="StyleUnderline"/>
        </w:rPr>
        <w:t xml:space="preserve"> a </w:t>
      </w:r>
      <w:r w:rsidRPr="00153147">
        <w:rPr>
          <w:rStyle w:val="Emphasis"/>
        </w:rPr>
        <w:t>successful</w:t>
      </w:r>
      <w:r w:rsidRPr="00153147">
        <w:rPr>
          <w:rStyle w:val="StyleUnderline"/>
        </w:rPr>
        <w:t xml:space="preserve"> </w:t>
      </w:r>
      <w:r w:rsidRPr="00153147">
        <w:rPr>
          <w:rStyle w:val="StyleUnderline"/>
          <w:highlight w:val="cyan"/>
        </w:rPr>
        <w:t>invasion</w:t>
      </w:r>
      <w:r w:rsidRPr="00153147">
        <w:rPr>
          <w:rStyle w:val="StyleUnderline"/>
        </w:rPr>
        <w:t xml:space="preserve"> of </w:t>
      </w:r>
      <w:r w:rsidRPr="00153147">
        <w:rPr>
          <w:rStyle w:val="Emphasis"/>
        </w:rPr>
        <w:t>Taiwan</w:t>
      </w:r>
      <w:r w:rsidRPr="00153147">
        <w:rPr>
          <w:rStyle w:val="StyleUnderline"/>
        </w:rPr>
        <w:t xml:space="preserve"> by </w:t>
      </w:r>
      <w:r w:rsidRPr="00153147">
        <w:rPr>
          <w:rStyle w:val="Emphasis"/>
        </w:rPr>
        <w:t>2027</w:t>
      </w:r>
      <w:r w:rsidRPr="00153147">
        <w:rPr>
          <w:rStyle w:val="StyleUnderline"/>
        </w:rPr>
        <w:t>, according to</w:t>
      </w:r>
      <w:r w:rsidRPr="00153147">
        <w:rPr>
          <w:sz w:val="16"/>
        </w:rPr>
        <w:t xml:space="preserve"> a </w:t>
      </w:r>
      <w:r w:rsidRPr="00153147">
        <w:rPr>
          <w:rStyle w:val="StyleUnderline"/>
        </w:rPr>
        <w:t xml:space="preserve">top </w:t>
      </w:r>
      <w:r w:rsidRPr="00153147">
        <w:rPr>
          <w:rStyle w:val="Emphasis"/>
        </w:rPr>
        <w:t>Taiwanese security</w:t>
      </w:r>
      <w:r w:rsidRPr="00153147">
        <w:rPr>
          <w:rStyle w:val="StyleUnderline"/>
        </w:rPr>
        <w:t xml:space="preserve"> official, casting </w:t>
      </w:r>
      <w:r w:rsidRPr="00153147">
        <w:rPr>
          <w:rStyle w:val="Emphasis"/>
        </w:rPr>
        <w:t>doubts</w:t>
      </w:r>
      <w:r w:rsidRPr="00153147">
        <w:rPr>
          <w:rStyle w:val="StyleUnderline"/>
        </w:rPr>
        <w:t xml:space="preserve"> on </w:t>
      </w:r>
      <w:r w:rsidRPr="00153147">
        <w:rPr>
          <w:sz w:val="16"/>
        </w:rPr>
        <w:t xml:space="preserve">the progress of </w:t>
      </w:r>
      <w:r w:rsidRPr="00153147">
        <w:rPr>
          <w:rStyle w:val="StyleUnderline"/>
        </w:rPr>
        <w:t>Beijing’s</w:t>
      </w:r>
      <w:r w:rsidRPr="00153147">
        <w:rPr>
          <w:sz w:val="16"/>
        </w:rPr>
        <w:t xml:space="preserve"> military modernization </w:t>
      </w:r>
      <w:r w:rsidRPr="00153147">
        <w:rPr>
          <w:rStyle w:val="StyleUnderline"/>
        </w:rPr>
        <w:t>plans</w:t>
      </w:r>
      <w:r w:rsidRPr="00153147">
        <w:rPr>
          <w:sz w:val="16"/>
        </w:rPr>
        <w:t>.</w:t>
      </w:r>
    </w:p>
    <w:p w14:paraId="6EC64FB3" w14:textId="77777777" w:rsidR="001300A4" w:rsidRPr="00153147" w:rsidRDefault="001300A4" w:rsidP="001300A4">
      <w:r w:rsidRPr="00153147">
        <w:rPr>
          <w:rStyle w:val="Emphasis"/>
          <w:highlight w:val="cyan"/>
        </w:rPr>
        <w:t>Taiwan</w:t>
      </w:r>
      <w:r w:rsidRPr="00153147">
        <w:rPr>
          <w:sz w:val="16"/>
        </w:rPr>
        <w:t xml:space="preserve"> will </w:t>
      </w:r>
      <w:r w:rsidRPr="00153147">
        <w:rPr>
          <w:rStyle w:val="StyleUnderline"/>
        </w:rPr>
        <w:t xml:space="preserve">continue to </w:t>
      </w:r>
      <w:r w:rsidRPr="00153147">
        <w:rPr>
          <w:rStyle w:val="StyleUnderline"/>
          <w:highlight w:val="cyan"/>
        </w:rPr>
        <w:t>delay</w:t>
      </w:r>
      <w:r w:rsidRPr="00153147">
        <w:rPr>
          <w:sz w:val="16"/>
        </w:rPr>
        <w:t xml:space="preserve"> the </w:t>
      </w:r>
      <w:r w:rsidRPr="00153147">
        <w:rPr>
          <w:rStyle w:val="Emphasis"/>
        </w:rPr>
        <w:t>P</w:t>
      </w:r>
      <w:r w:rsidRPr="00153147">
        <w:rPr>
          <w:sz w:val="16"/>
        </w:rPr>
        <w:t xml:space="preserve">eople’s </w:t>
      </w:r>
      <w:r w:rsidRPr="00153147">
        <w:rPr>
          <w:rStyle w:val="Emphasis"/>
        </w:rPr>
        <w:t>L</w:t>
      </w:r>
      <w:r w:rsidRPr="00153147">
        <w:rPr>
          <w:sz w:val="16"/>
        </w:rPr>
        <w:t xml:space="preserve">iberation </w:t>
      </w:r>
      <w:r w:rsidRPr="00153147">
        <w:rPr>
          <w:rStyle w:val="Emphasis"/>
        </w:rPr>
        <w:t>A</w:t>
      </w:r>
      <w:r w:rsidRPr="00153147">
        <w:rPr>
          <w:sz w:val="16"/>
        </w:rPr>
        <w:t xml:space="preserve">rmy’s </w:t>
      </w:r>
      <w:r w:rsidRPr="00153147">
        <w:rPr>
          <w:rStyle w:val="StyleUnderline"/>
          <w:highlight w:val="cyan"/>
        </w:rPr>
        <w:t>invasion</w:t>
      </w:r>
      <w:r w:rsidRPr="00153147">
        <w:rPr>
          <w:rStyle w:val="StyleUnderline"/>
        </w:rPr>
        <w:t xml:space="preserve"> timetable </w:t>
      </w:r>
      <w:r w:rsidRPr="00153147">
        <w:rPr>
          <w:rStyle w:val="StyleUnderline"/>
          <w:highlight w:val="cyan"/>
        </w:rPr>
        <w:t xml:space="preserve">by </w:t>
      </w:r>
      <w:r w:rsidRPr="00153147">
        <w:rPr>
          <w:rStyle w:val="Emphasis"/>
          <w:highlight w:val="cyan"/>
        </w:rPr>
        <w:t>strengthening</w:t>
      </w:r>
      <w:r w:rsidRPr="00153147">
        <w:rPr>
          <w:sz w:val="16"/>
        </w:rPr>
        <w:t xml:space="preserve"> its </w:t>
      </w:r>
      <w:r w:rsidRPr="00153147">
        <w:rPr>
          <w:rStyle w:val="StyleUnderline"/>
          <w:highlight w:val="cyan"/>
        </w:rPr>
        <w:t>defense</w:t>
      </w:r>
      <w:r w:rsidRPr="00153147">
        <w:rPr>
          <w:sz w:val="16"/>
        </w:rPr>
        <w:t xml:space="preserve"> capabilities, Wellington Koo, the head of the island’s National Security Council, said Monday at a briefing in Taipei. </w:t>
      </w:r>
    </w:p>
    <w:p w14:paraId="48EC705A" w14:textId="77777777" w:rsidR="001300A4" w:rsidRPr="00153147" w:rsidRDefault="001300A4" w:rsidP="001300A4">
      <w:r w:rsidRPr="00153147">
        <w:rPr>
          <w:sz w:val="16"/>
        </w:rPr>
        <w:t>“</w:t>
      </w:r>
      <w:r w:rsidRPr="00153147">
        <w:rPr>
          <w:rStyle w:val="StyleUnderline"/>
          <w:highlight w:val="cyan"/>
        </w:rPr>
        <w:t xml:space="preserve">I </w:t>
      </w:r>
      <w:r w:rsidRPr="00153147">
        <w:rPr>
          <w:rStyle w:val="Emphasis"/>
          <w:highlight w:val="cyan"/>
        </w:rPr>
        <w:t>don’t</w:t>
      </w:r>
      <w:r w:rsidRPr="00153147">
        <w:rPr>
          <w:rStyle w:val="StyleUnderline"/>
          <w:highlight w:val="cyan"/>
        </w:rPr>
        <w:t xml:space="preserve"> think it will </w:t>
      </w:r>
      <w:r w:rsidRPr="00153147">
        <w:rPr>
          <w:rStyle w:val="Emphasis"/>
          <w:highlight w:val="cyan"/>
        </w:rPr>
        <w:t>happen</w:t>
      </w:r>
      <w:r w:rsidRPr="00153147">
        <w:rPr>
          <w:sz w:val="16"/>
        </w:rPr>
        <w:t xml:space="preserve"> in the near future or at least within one to two years,” Koo said of a Chinese invasion. “If China needs to carry out amphibious landing operations to take Taiwan, </w:t>
      </w:r>
      <w:r w:rsidRPr="00153147">
        <w:rPr>
          <w:rStyle w:val="StyleUnderline"/>
        </w:rPr>
        <w:t xml:space="preserve">I </w:t>
      </w:r>
      <w:r w:rsidRPr="00153147">
        <w:rPr>
          <w:rStyle w:val="Emphasis"/>
          <w:highlight w:val="cyan"/>
        </w:rPr>
        <w:t>don’t</w:t>
      </w:r>
      <w:r w:rsidRPr="00153147">
        <w:rPr>
          <w:rStyle w:val="StyleUnderline"/>
          <w:highlight w:val="cyan"/>
        </w:rPr>
        <w:t xml:space="preserve"> think it will have</w:t>
      </w:r>
      <w:r w:rsidRPr="00153147">
        <w:rPr>
          <w:rStyle w:val="StyleUnderline"/>
        </w:rPr>
        <w:t xml:space="preserve"> such </w:t>
      </w:r>
      <w:r w:rsidRPr="00153147">
        <w:rPr>
          <w:rStyle w:val="Emphasis"/>
          <w:highlight w:val="cyan"/>
        </w:rPr>
        <w:t>capabilities</w:t>
      </w:r>
      <w:r w:rsidRPr="00153147">
        <w:rPr>
          <w:rStyle w:val="StyleUnderline"/>
        </w:rPr>
        <w:t xml:space="preserve"> by </w:t>
      </w:r>
      <w:r w:rsidRPr="00153147">
        <w:rPr>
          <w:rStyle w:val="Emphasis"/>
        </w:rPr>
        <w:t>2027</w:t>
      </w:r>
      <w:r w:rsidRPr="00153147">
        <w:rPr>
          <w:sz w:val="16"/>
        </w:rPr>
        <w:t>.”</w:t>
      </w:r>
    </w:p>
    <w:p w14:paraId="319EFCF2" w14:textId="77777777" w:rsidR="001300A4" w:rsidRPr="00153147" w:rsidRDefault="001300A4" w:rsidP="001300A4">
      <w:r w:rsidRPr="00153147">
        <w:rPr>
          <w:sz w:val="16"/>
        </w:rPr>
        <w:t xml:space="preserve">Koo declined to pinpoint when an attack could happen, saying only that the island that China claims as its own doesn’t see Beijing making invasion preparations. </w:t>
      </w:r>
      <w:r w:rsidRPr="00153147">
        <w:rPr>
          <w:rStyle w:val="StyleUnderline"/>
          <w:highlight w:val="cyan"/>
        </w:rPr>
        <w:t>Beijing</w:t>
      </w:r>
      <w:r w:rsidRPr="00153147">
        <w:rPr>
          <w:sz w:val="16"/>
        </w:rPr>
        <w:t xml:space="preserve"> is already </w:t>
      </w:r>
      <w:r w:rsidRPr="00153147">
        <w:rPr>
          <w:rStyle w:val="StyleUnderline"/>
          <w:highlight w:val="cyan"/>
        </w:rPr>
        <w:t xml:space="preserve">facing </w:t>
      </w:r>
      <w:r w:rsidRPr="00153147">
        <w:rPr>
          <w:rStyle w:val="Emphasis"/>
          <w:highlight w:val="cyan"/>
        </w:rPr>
        <w:t>uncertainty</w:t>
      </w:r>
      <w:r w:rsidRPr="00153147">
        <w:rPr>
          <w:sz w:val="16"/>
        </w:rPr>
        <w:t xml:space="preserve"> next year </w:t>
      </w:r>
      <w:r w:rsidRPr="00153147">
        <w:rPr>
          <w:rStyle w:val="StyleUnderline"/>
          <w:highlight w:val="cyan"/>
        </w:rPr>
        <w:t>from</w:t>
      </w:r>
      <w:r w:rsidRPr="00153147">
        <w:rPr>
          <w:sz w:val="16"/>
        </w:rPr>
        <w:t xml:space="preserve"> its own </w:t>
      </w:r>
      <w:r w:rsidRPr="00153147">
        <w:rPr>
          <w:rStyle w:val="Emphasis"/>
          <w:highlight w:val="cyan"/>
        </w:rPr>
        <w:t>econ</w:t>
      </w:r>
      <w:r w:rsidRPr="00153147">
        <w:rPr>
          <w:rStyle w:val="Emphasis"/>
        </w:rPr>
        <w:t>omic downturn</w:t>
      </w:r>
      <w:r w:rsidRPr="00153147">
        <w:rPr>
          <w:rStyle w:val="StyleUnderline"/>
        </w:rPr>
        <w:t xml:space="preserve">, while </w:t>
      </w:r>
      <w:r w:rsidRPr="00153147">
        <w:rPr>
          <w:sz w:val="16"/>
        </w:rPr>
        <w:t xml:space="preserve">the </w:t>
      </w:r>
      <w:r w:rsidRPr="00153147">
        <w:rPr>
          <w:rStyle w:val="StyleUnderline"/>
        </w:rPr>
        <w:t>world</w:t>
      </w:r>
      <w:r w:rsidRPr="00153147">
        <w:rPr>
          <w:sz w:val="16"/>
        </w:rPr>
        <w:t xml:space="preserve"> must also </w:t>
      </w:r>
      <w:r w:rsidRPr="00153147">
        <w:rPr>
          <w:rStyle w:val="StyleUnderline"/>
        </w:rPr>
        <w:t xml:space="preserve">deal with the </w:t>
      </w:r>
      <w:r w:rsidRPr="00153147">
        <w:rPr>
          <w:rStyle w:val="Emphasis"/>
          <w:highlight w:val="cyan"/>
        </w:rPr>
        <w:t>US election</w:t>
      </w:r>
      <w:r w:rsidRPr="00153147">
        <w:rPr>
          <w:rStyle w:val="StyleUnderline"/>
        </w:rPr>
        <w:t xml:space="preserve">, and </w:t>
      </w:r>
      <w:r w:rsidRPr="00153147">
        <w:rPr>
          <w:rStyle w:val="StyleUnderline"/>
          <w:highlight w:val="cyan"/>
        </w:rPr>
        <w:t xml:space="preserve">wars in </w:t>
      </w:r>
      <w:r w:rsidRPr="00153147">
        <w:rPr>
          <w:rStyle w:val="Emphasis"/>
          <w:highlight w:val="cyan"/>
        </w:rPr>
        <w:t>Europe</w:t>
      </w:r>
      <w:r w:rsidRPr="00153147">
        <w:rPr>
          <w:rStyle w:val="StyleUnderline"/>
        </w:rPr>
        <w:t xml:space="preserve"> and</w:t>
      </w:r>
      <w:r w:rsidRPr="00153147">
        <w:rPr>
          <w:sz w:val="16"/>
        </w:rPr>
        <w:t xml:space="preserve"> the </w:t>
      </w:r>
      <w:r w:rsidRPr="00153147">
        <w:rPr>
          <w:rStyle w:val="Emphasis"/>
          <w:highlight w:val="cyan"/>
        </w:rPr>
        <w:t>Middle East</w:t>
      </w:r>
      <w:r w:rsidRPr="00153147">
        <w:rPr>
          <w:sz w:val="16"/>
        </w:rPr>
        <w:t>, he added.</w:t>
      </w:r>
    </w:p>
    <w:p w14:paraId="3B5A97FF" w14:textId="77777777" w:rsidR="001300A4" w:rsidRPr="00153147" w:rsidRDefault="001300A4" w:rsidP="001300A4">
      <w:r w:rsidRPr="00153147">
        <w:rPr>
          <w:sz w:val="16"/>
        </w:rPr>
        <w:t xml:space="preserve">Xi is seeking to build a “world-class force” by 2027, a deadline that coincides with the 100th anniversary of the PLA. Mark </w:t>
      </w:r>
      <w:r w:rsidRPr="00153147">
        <w:rPr>
          <w:rStyle w:val="Emphasis"/>
        </w:rPr>
        <w:t>Milley</w:t>
      </w:r>
      <w:r w:rsidRPr="00153147">
        <w:rPr>
          <w:sz w:val="16"/>
        </w:rPr>
        <w:t xml:space="preserve">, then </w:t>
      </w:r>
      <w:r w:rsidRPr="00153147">
        <w:rPr>
          <w:rStyle w:val="StyleUnderline"/>
        </w:rPr>
        <w:t>chairman of</w:t>
      </w:r>
      <w:r w:rsidRPr="00153147">
        <w:rPr>
          <w:sz w:val="16"/>
        </w:rPr>
        <w:t xml:space="preserve"> the </w:t>
      </w:r>
      <w:r w:rsidRPr="00153147">
        <w:rPr>
          <w:rStyle w:val="Emphasis"/>
        </w:rPr>
        <w:t>J</w:t>
      </w:r>
      <w:r w:rsidRPr="00153147">
        <w:rPr>
          <w:sz w:val="16"/>
        </w:rPr>
        <w:t xml:space="preserve">oint </w:t>
      </w:r>
      <w:r w:rsidRPr="00153147">
        <w:rPr>
          <w:rStyle w:val="Emphasis"/>
        </w:rPr>
        <w:t>C</w:t>
      </w:r>
      <w:r w:rsidRPr="00153147">
        <w:rPr>
          <w:sz w:val="16"/>
        </w:rPr>
        <w:t xml:space="preserve">hiefs of </w:t>
      </w:r>
      <w:r w:rsidRPr="00153147">
        <w:rPr>
          <w:rStyle w:val="Emphasis"/>
        </w:rPr>
        <w:t>S</w:t>
      </w:r>
      <w:r w:rsidRPr="00153147">
        <w:rPr>
          <w:sz w:val="16"/>
        </w:rPr>
        <w:t xml:space="preserve">taff, said last year </w:t>
      </w:r>
      <w:r w:rsidRPr="00153147">
        <w:rPr>
          <w:rStyle w:val="StyleUnderline"/>
          <w:highlight w:val="cyan"/>
        </w:rPr>
        <w:t>Beijing</w:t>
      </w:r>
      <w:r w:rsidRPr="00153147">
        <w:rPr>
          <w:sz w:val="16"/>
        </w:rPr>
        <w:t xml:space="preserve">’s military </w:t>
      </w:r>
      <w:r w:rsidRPr="00153147">
        <w:rPr>
          <w:rStyle w:val="Emphasis"/>
          <w:highlight w:val="cyan"/>
        </w:rPr>
        <w:t>won’t</w:t>
      </w:r>
      <w:r w:rsidRPr="00153147">
        <w:rPr>
          <w:rStyle w:val="StyleUnderline"/>
          <w:highlight w:val="cyan"/>
        </w:rPr>
        <w:t xml:space="preserve"> be ready</w:t>
      </w:r>
      <w:r w:rsidRPr="00153147">
        <w:rPr>
          <w:rStyle w:val="StyleUnderline"/>
        </w:rPr>
        <w:t xml:space="preserve"> to invade </w:t>
      </w:r>
      <w:r w:rsidRPr="00153147">
        <w:rPr>
          <w:rStyle w:val="Emphasis"/>
        </w:rPr>
        <w:t>Taiwan</w:t>
      </w:r>
      <w:r w:rsidRPr="00153147">
        <w:rPr>
          <w:sz w:val="16"/>
        </w:rPr>
        <w:t xml:space="preserve"> for “some time.” His successor, Charles Q. Brown Jr., said last week </w:t>
      </w:r>
      <w:r w:rsidRPr="00153147">
        <w:rPr>
          <w:rStyle w:val="StyleUnderline"/>
        </w:rPr>
        <w:t xml:space="preserve">he </w:t>
      </w:r>
      <w:r w:rsidRPr="00153147">
        <w:rPr>
          <w:rStyle w:val="Emphasis"/>
          <w:highlight w:val="cyan"/>
        </w:rPr>
        <w:t>doubts</w:t>
      </w:r>
      <w:r w:rsidRPr="00153147">
        <w:rPr>
          <w:rStyle w:val="StyleUnderline"/>
        </w:rPr>
        <w:t xml:space="preserve"> Beijing </w:t>
      </w:r>
      <w:r w:rsidRPr="00153147">
        <w:rPr>
          <w:rStyle w:val="StyleUnderline"/>
          <w:highlight w:val="cyan"/>
        </w:rPr>
        <w:t>plans to try</w:t>
      </w:r>
      <w:r w:rsidRPr="00153147">
        <w:rPr>
          <w:rStyle w:val="StyleUnderline"/>
        </w:rPr>
        <w:t xml:space="preserve"> to take Taiwan </w:t>
      </w:r>
      <w:r w:rsidRPr="00153147">
        <w:rPr>
          <w:rStyle w:val="Emphasis"/>
          <w:highlight w:val="cyan"/>
        </w:rPr>
        <w:t>militarily</w:t>
      </w:r>
      <w:r w:rsidRPr="00153147">
        <w:rPr>
          <w:rStyle w:val="StyleUnderline"/>
        </w:rPr>
        <w:t xml:space="preserve">.  </w:t>
      </w:r>
    </w:p>
    <w:p w14:paraId="1D85E170" w14:textId="77777777" w:rsidR="001300A4" w:rsidRPr="00153147" w:rsidRDefault="001300A4" w:rsidP="001300A4">
      <w:r w:rsidRPr="00153147">
        <w:rPr>
          <w:rStyle w:val="StyleUnderline"/>
        </w:rPr>
        <w:t>Taiwan</w:t>
      </w:r>
      <w:r w:rsidRPr="00153147">
        <w:rPr>
          <w:sz w:val="16"/>
        </w:rPr>
        <w:t xml:space="preserve"> is </w:t>
      </w:r>
      <w:r w:rsidRPr="00153147">
        <w:rPr>
          <w:rStyle w:val="StyleUnderline"/>
        </w:rPr>
        <w:t>separated</w:t>
      </w:r>
      <w:r w:rsidRPr="00153147">
        <w:rPr>
          <w:sz w:val="16"/>
        </w:rPr>
        <w:t xml:space="preserve"> from China </w:t>
      </w:r>
      <w:r w:rsidRPr="00153147">
        <w:rPr>
          <w:rStyle w:val="StyleUnderline"/>
        </w:rPr>
        <w:t>by</w:t>
      </w:r>
      <w:r w:rsidRPr="00153147">
        <w:rPr>
          <w:sz w:val="16"/>
        </w:rPr>
        <w:t xml:space="preserve"> more than </w:t>
      </w:r>
      <w:r w:rsidRPr="00153147">
        <w:rPr>
          <w:rStyle w:val="StyleUnderline"/>
        </w:rPr>
        <w:t>100 miles</w:t>
      </w:r>
      <w:r w:rsidRPr="00153147">
        <w:rPr>
          <w:sz w:val="16"/>
        </w:rPr>
        <w:t xml:space="preserve"> (160 kilometers) of </w:t>
      </w:r>
      <w:r w:rsidRPr="00153147">
        <w:rPr>
          <w:rStyle w:val="StyleUnderline"/>
        </w:rPr>
        <w:t>ocean</w:t>
      </w:r>
      <w:r w:rsidRPr="00153147">
        <w:rPr>
          <w:sz w:val="16"/>
        </w:rPr>
        <w:t xml:space="preserve">, and its </w:t>
      </w:r>
      <w:r w:rsidRPr="00153147">
        <w:rPr>
          <w:rStyle w:val="StyleUnderline"/>
        </w:rPr>
        <w:t xml:space="preserve">rugged </w:t>
      </w:r>
      <w:r w:rsidRPr="00153147">
        <w:rPr>
          <w:rStyle w:val="Emphasis"/>
          <w:highlight w:val="cyan"/>
        </w:rPr>
        <w:t>coastline</w:t>
      </w:r>
      <w:r w:rsidRPr="00153147">
        <w:t xml:space="preserve"> </w:t>
      </w:r>
      <w:r w:rsidRPr="00153147">
        <w:rPr>
          <w:sz w:val="16"/>
        </w:rPr>
        <w:t xml:space="preserve">would </w:t>
      </w:r>
      <w:r w:rsidRPr="00153147">
        <w:rPr>
          <w:rStyle w:val="StyleUnderline"/>
          <w:highlight w:val="cyan"/>
        </w:rPr>
        <w:t>make</w:t>
      </w:r>
      <w:r w:rsidRPr="00153147">
        <w:rPr>
          <w:sz w:val="16"/>
        </w:rPr>
        <w:t xml:space="preserve"> an amphibious </w:t>
      </w:r>
      <w:r w:rsidRPr="00153147">
        <w:rPr>
          <w:rStyle w:val="StyleUnderline"/>
          <w:highlight w:val="cyan"/>
        </w:rPr>
        <w:t xml:space="preserve">invasion </w:t>
      </w:r>
      <w:r w:rsidRPr="00153147">
        <w:rPr>
          <w:rStyle w:val="Emphasis"/>
          <w:highlight w:val="cyan"/>
        </w:rPr>
        <w:t>challenging</w:t>
      </w:r>
      <w:r w:rsidRPr="00153147">
        <w:rPr>
          <w:sz w:val="16"/>
        </w:rPr>
        <w:t xml:space="preserve">. While </w:t>
      </w:r>
      <w:r w:rsidRPr="00153147">
        <w:rPr>
          <w:rStyle w:val="StyleUnderline"/>
          <w:highlight w:val="cyan"/>
        </w:rPr>
        <w:t>China</w:t>
      </w:r>
      <w:r w:rsidRPr="00153147">
        <w:rPr>
          <w:sz w:val="16"/>
        </w:rPr>
        <w:t xml:space="preserve"> has the world’s largest </w:t>
      </w:r>
      <w:r w:rsidRPr="00153147">
        <w:rPr>
          <w:rStyle w:val="StyleUnderline"/>
          <w:highlight w:val="cyan"/>
        </w:rPr>
        <w:t>navy</w:t>
      </w:r>
      <w:r w:rsidRPr="00153147">
        <w:rPr>
          <w:sz w:val="16"/>
        </w:rPr>
        <w:t xml:space="preserve"> by number of warships, its forces are </w:t>
      </w:r>
      <w:r w:rsidRPr="00153147">
        <w:rPr>
          <w:rStyle w:val="Emphasis"/>
        </w:rPr>
        <w:t xml:space="preserve">largely </w:t>
      </w:r>
      <w:r w:rsidRPr="00153147">
        <w:rPr>
          <w:rStyle w:val="Emphasis"/>
          <w:highlight w:val="cyan"/>
        </w:rPr>
        <w:t>untested</w:t>
      </w:r>
      <w:r w:rsidRPr="00153147">
        <w:rPr>
          <w:sz w:val="16"/>
        </w:rPr>
        <w:t>.</w:t>
      </w:r>
    </w:p>
    <w:p w14:paraId="34264A53" w14:textId="77777777" w:rsidR="001300A4" w:rsidRPr="00153147" w:rsidRDefault="001300A4" w:rsidP="001300A4">
      <w:pPr>
        <w:rPr>
          <w:sz w:val="16"/>
        </w:rPr>
      </w:pPr>
      <w:r w:rsidRPr="00153147">
        <w:rPr>
          <w:sz w:val="16"/>
        </w:rPr>
        <w:t xml:space="preserve">Koo said </w:t>
      </w:r>
      <w:r w:rsidRPr="00153147">
        <w:rPr>
          <w:rStyle w:val="StyleUnderline"/>
          <w:highlight w:val="cyan"/>
        </w:rPr>
        <w:t>Taiwan</w:t>
      </w:r>
      <w:r w:rsidRPr="00153147">
        <w:rPr>
          <w:sz w:val="16"/>
        </w:rPr>
        <w:t xml:space="preserve"> would use mobile weapons such as </w:t>
      </w:r>
      <w:r w:rsidRPr="00153147">
        <w:rPr>
          <w:rStyle w:val="Emphasis"/>
          <w:highlight w:val="cyan"/>
        </w:rPr>
        <w:t>anti-ship</w:t>
      </w:r>
      <w:r w:rsidRPr="00153147">
        <w:rPr>
          <w:rStyle w:val="StyleUnderline"/>
          <w:highlight w:val="cyan"/>
        </w:rPr>
        <w:t xml:space="preserve"> missiles</w:t>
      </w:r>
      <w:r w:rsidRPr="00153147">
        <w:rPr>
          <w:sz w:val="16"/>
        </w:rPr>
        <w:t xml:space="preserve">, Himars </w:t>
      </w:r>
      <w:r w:rsidRPr="00153147">
        <w:rPr>
          <w:rStyle w:val="StyleUnderline"/>
          <w:highlight w:val="cyan"/>
        </w:rPr>
        <w:t>rocket</w:t>
      </w:r>
      <w:r w:rsidRPr="00153147">
        <w:rPr>
          <w:rStyle w:val="StyleUnderline"/>
        </w:rPr>
        <w:t xml:space="preserve"> systems, </w:t>
      </w:r>
      <w:r w:rsidRPr="00153147">
        <w:rPr>
          <w:rStyle w:val="StyleUnderline"/>
          <w:highlight w:val="cyan"/>
        </w:rPr>
        <w:t>drones</w:t>
      </w:r>
      <w:r w:rsidRPr="00153147">
        <w:rPr>
          <w:rStyle w:val="StyleUnderline"/>
        </w:rPr>
        <w:t xml:space="preserve"> and</w:t>
      </w:r>
      <w:r w:rsidRPr="00153147">
        <w:rPr>
          <w:sz w:val="16"/>
        </w:rPr>
        <w:t xml:space="preserve"> Javelin </w:t>
      </w:r>
      <w:r w:rsidRPr="00153147">
        <w:rPr>
          <w:rStyle w:val="StyleUnderline"/>
          <w:highlight w:val="cyan"/>
        </w:rPr>
        <w:t>anti-tank</w:t>
      </w:r>
      <w:r w:rsidRPr="00153147">
        <w:rPr>
          <w:rStyle w:val="StyleUnderline"/>
        </w:rPr>
        <w:t xml:space="preserve"> systems</w:t>
      </w:r>
      <w:r w:rsidRPr="00153147">
        <w:rPr>
          <w:sz w:val="16"/>
        </w:rPr>
        <w:t xml:space="preserve"> to </w:t>
      </w:r>
      <w:r w:rsidRPr="00153147">
        <w:rPr>
          <w:rStyle w:val="StyleUnderline"/>
          <w:highlight w:val="cyan"/>
        </w:rPr>
        <w:t>make</w:t>
      </w:r>
      <w:r w:rsidRPr="00153147">
        <w:rPr>
          <w:rStyle w:val="StyleUnderline"/>
        </w:rPr>
        <w:t xml:space="preserve"> China’s</w:t>
      </w:r>
      <w:r w:rsidRPr="00153147">
        <w:rPr>
          <w:sz w:val="16"/>
        </w:rPr>
        <w:t xml:space="preserve"> landing </w:t>
      </w:r>
      <w:r w:rsidRPr="00153147">
        <w:rPr>
          <w:rStyle w:val="StyleUnderline"/>
        </w:rPr>
        <w:t>operations</w:t>
      </w:r>
      <w:r w:rsidRPr="00153147">
        <w:rPr>
          <w:sz w:val="16"/>
        </w:rPr>
        <w:t xml:space="preserve"> more </w:t>
      </w:r>
      <w:r w:rsidRPr="00153147">
        <w:rPr>
          <w:rStyle w:val="Emphasis"/>
          <w:highlight w:val="cyan"/>
        </w:rPr>
        <w:t>difficult</w:t>
      </w:r>
      <w:r w:rsidRPr="00153147">
        <w:rPr>
          <w:sz w:val="16"/>
        </w:rPr>
        <w:t xml:space="preserve"> in the event of an invasion. The US will bring forward a Himars shipment by one year to 2026.</w:t>
      </w:r>
    </w:p>
    <w:p w14:paraId="3BFE1451" w14:textId="77777777" w:rsidR="001300A4" w:rsidRPr="00153147" w:rsidRDefault="001300A4" w:rsidP="001300A4"/>
    <w:p w14:paraId="1D5E29D1" w14:textId="77777777" w:rsidR="001300A4" w:rsidRPr="00153147" w:rsidRDefault="001300A4" w:rsidP="001300A4">
      <w:pPr>
        <w:pStyle w:val="Heading2"/>
        <w:rPr>
          <w:rFonts w:cs="Calibri"/>
        </w:rPr>
      </w:pPr>
    </w:p>
    <w:p w14:paraId="3E546EB9" w14:textId="77777777" w:rsidR="001300A4" w:rsidRPr="001300A4" w:rsidRDefault="001300A4" w:rsidP="001300A4"/>
    <w:p w14:paraId="7FD420BE" w14:textId="77777777" w:rsidR="001300A4" w:rsidRPr="00FD34A5" w:rsidRDefault="001300A4" w:rsidP="001300A4">
      <w:pPr>
        <w:pStyle w:val="Analytic"/>
      </w:pPr>
    </w:p>
    <w:p w14:paraId="385C5CF0" w14:textId="77777777" w:rsidR="00361DF7" w:rsidRPr="00361DF7" w:rsidRDefault="00361DF7" w:rsidP="00361DF7"/>
    <w:sectPr w:rsidR="00361DF7" w:rsidRPr="00361D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6CE60" w14:textId="77777777" w:rsidR="003F715E" w:rsidRDefault="003F715E" w:rsidP="00066D2C">
      <w:r>
        <w:separator/>
      </w:r>
    </w:p>
  </w:endnote>
  <w:endnote w:type="continuationSeparator" w:id="0">
    <w:p w14:paraId="62503926" w14:textId="77777777" w:rsidR="003F715E" w:rsidRDefault="003F71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Body)">
    <w:altName w:val="Calibri"/>
    <w:panose1 w:val="020B0604020202020204"/>
    <w:charset w:val="00"/>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FA058" w14:textId="77777777" w:rsidR="003F715E" w:rsidRDefault="003F715E" w:rsidP="00066D2C">
      <w:r>
        <w:separator/>
      </w:r>
    </w:p>
  </w:footnote>
  <w:footnote w:type="continuationSeparator" w:id="0">
    <w:p w14:paraId="6125B5A9" w14:textId="77777777" w:rsidR="003F715E" w:rsidRDefault="003F71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32727"/>
    <w:multiLevelType w:val="hybridMultilevel"/>
    <w:tmpl w:val="589CE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B23F3D"/>
    <w:multiLevelType w:val="hybridMultilevel"/>
    <w:tmpl w:val="30744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556D6"/>
    <w:multiLevelType w:val="hybridMultilevel"/>
    <w:tmpl w:val="EEC0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8B49A0"/>
    <w:multiLevelType w:val="hybridMultilevel"/>
    <w:tmpl w:val="ABA0B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93508"/>
    <w:multiLevelType w:val="hybridMultilevel"/>
    <w:tmpl w:val="D8084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01272E"/>
    <w:multiLevelType w:val="hybridMultilevel"/>
    <w:tmpl w:val="248EE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B56FB1"/>
    <w:multiLevelType w:val="hybridMultilevel"/>
    <w:tmpl w:val="6C5A0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054247"/>
    <w:multiLevelType w:val="multilevel"/>
    <w:tmpl w:val="C86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9594E"/>
    <w:multiLevelType w:val="hybridMultilevel"/>
    <w:tmpl w:val="07B03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F27EE5"/>
    <w:multiLevelType w:val="hybridMultilevel"/>
    <w:tmpl w:val="649C1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3E7C13"/>
    <w:multiLevelType w:val="hybridMultilevel"/>
    <w:tmpl w:val="3B104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2"/>
  </w:num>
  <w:num w:numId="45" w16cid:durableId="583029137">
    <w:abstractNumId w:val="21"/>
  </w:num>
  <w:num w:numId="46" w16cid:durableId="534005892">
    <w:abstractNumId w:val="10"/>
  </w:num>
  <w:num w:numId="47" w16cid:durableId="1884904058">
    <w:abstractNumId w:val="23"/>
  </w:num>
  <w:num w:numId="48" w16cid:durableId="1083457801">
    <w:abstractNumId w:val="20"/>
  </w:num>
  <w:num w:numId="49" w16cid:durableId="2133673120">
    <w:abstractNumId w:val="17"/>
  </w:num>
  <w:num w:numId="50" w16cid:durableId="1684278249">
    <w:abstractNumId w:val="18"/>
  </w:num>
  <w:num w:numId="51" w16cid:durableId="822894286">
    <w:abstractNumId w:val="16"/>
  </w:num>
  <w:num w:numId="52" w16cid:durableId="2118452296">
    <w:abstractNumId w:val="14"/>
  </w:num>
  <w:num w:numId="53" w16cid:durableId="412244868">
    <w:abstractNumId w:val="11"/>
  </w:num>
  <w:num w:numId="54" w16cid:durableId="1505976993">
    <w:abstractNumId w:val="22"/>
  </w:num>
  <w:num w:numId="55" w16cid:durableId="187885971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742126752"/>
    <w:docVar w:name="VerbatimVersion" w:val="6.0.0"/>
    <w:docVar w:name="WordVersion" w:val="16.0"/>
  </w:docVars>
  <w:rsids>
    <w:rsidRoot w:val="00361DF7"/>
    <w:rsid w:val="00001C7E"/>
    <w:rsid w:val="0000487C"/>
    <w:rsid w:val="00011FEF"/>
    <w:rsid w:val="00013C8B"/>
    <w:rsid w:val="00021A4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218"/>
    <w:rsid w:val="000A239C"/>
    <w:rsid w:val="000A2C10"/>
    <w:rsid w:val="000A4AE6"/>
    <w:rsid w:val="000A5EE1"/>
    <w:rsid w:val="000B3425"/>
    <w:rsid w:val="000B5D5B"/>
    <w:rsid w:val="000B5FBB"/>
    <w:rsid w:val="000B6974"/>
    <w:rsid w:val="000B6B3E"/>
    <w:rsid w:val="000C137E"/>
    <w:rsid w:val="000D0D08"/>
    <w:rsid w:val="000D739E"/>
    <w:rsid w:val="000D7A2C"/>
    <w:rsid w:val="000E0913"/>
    <w:rsid w:val="000E13F7"/>
    <w:rsid w:val="000E2525"/>
    <w:rsid w:val="000F5C68"/>
    <w:rsid w:val="000F6390"/>
    <w:rsid w:val="000F64E1"/>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0A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0E2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10"/>
    <w:rsid w:val="00311C1F"/>
    <w:rsid w:val="0031266A"/>
    <w:rsid w:val="0031761F"/>
    <w:rsid w:val="00323E50"/>
    <w:rsid w:val="003264E7"/>
    <w:rsid w:val="00333A69"/>
    <w:rsid w:val="003352D6"/>
    <w:rsid w:val="00340436"/>
    <w:rsid w:val="00345BF2"/>
    <w:rsid w:val="00347131"/>
    <w:rsid w:val="003479B5"/>
    <w:rsid w:val="003500B6"/>
    <w:rsid w:val="00352622"/>
    <w:rsid w:val="00355B45"/>
    <w:rsid w:val="00361DF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11B"/>
    <w:rsid w:val="003D5367"/>
    <w:rsid w:val="003F3920"/>
    <w:rsid w:val="003F4D5F"/>
    <w:rsid w:val="003F715E"/>
    <w:rsid w:val="004047D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5FD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D31"/>
    <w:rsid w:val="005D3400"/>
    <w:rsid w:val="005D3778"/>
    <w:rsid w:val="005D388F"/>
    <w:rsid w:val="005D45F4"/>
    <w:rsid w:val="005D700C"/>
    <w:rsid w:val="005E0F22"/>
    <w:rsid w:val="005E43F7"/>
    <w:rsid w:val="005E5941"/>
    <w:rsid w:val="005E78A2"/>
    <w:rsid w:val="005F5E14"/>
    <w:rsid w:val="005F6D92"/>
    <w:rsid w:val="005F72FC"/>
    <w:rsid w:val="00622773"/>
    <w:rsid w:val="00622C58"/>
    <w:rsid w:val="0062614B"/>
    <w:rsid w:val="006266E2"/>
    <w:rsid w:val="0063037B"/>
    <w:rsid w:val="006328C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B58"/>
    <w:rsid w:val="006B4E4E"/>
    <w:rsid w:val="006B4FD4"/>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BFC"/>
    <w:rsid w:val="00777C19"/>
    <w:rsid w:val="00782487"/>
    <w:rsid w:val="00784C8D"/>
    <w:rsid w:val="00785E47"/>
    <w:rsid w:val="007873F5"/>
    <w:rsid w:val="0078760F"/>
    <w:rsid w:val="0079136A"/>
    <w:rsid w:val="00792AD8"/>
    <w:rsid w:val="00792D84"/>
    <w:rsid w:val="00792EAA"/>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D19"/>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B61D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DEE"/>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14D"/>
    <w:rsid w:val="009A2372"/>
    <w:rsid w:val="009A42F1"/>
    <w:rsid w:val="009A53AC"/>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7D3"/>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234"/>
    <w:rsid w:val="00AA1AC0"/>
    <w:rsid w:val="00AA3B66"/>
    <w:rsid w:val="00AA5803"/>
    <w:rsid w:val="00AA584F"/>
    <w:rsid w:val="00AA59F3"/>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1A8"/>
    <w:rsid w:val="00B1231F"/>
    <w:rsid w:val="00B17927"/>
    <w:rsid w:val="00B2113E"/>
    <w:rsid w:val="00B2123B"/>
    <w:rsid w:val="00B2410E"/>
    <w:rsid w:val="00B2727D"/>
    <w:rsid w:val="00B301A2"/>
    <w:rsid w:val="00B31350"/>
    <w:rsid w:val="00B315A8"/>
    <w:rsid w:val="00B32C3E"/>
    <w:rsid w:val="00B41D37"/>
    <w:rsid w:val="00B45128"/>
    <w:rsid w:val="00B47959"/>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FFF"/>
    <w:rsid w:val="00CC482B"/>
    <w:rsid w:val="00CD105E"/>
    <w:rsid w:val="00CD4AE6"/>
    <w:rsid w:val="00CD5211"/>
    <w:rsid w:val="00CD57F9"/>
    <w:rsid w:val="00CD5CD1"/>
    <w:rsid w:val="00CD7006"/>
    <w:rsid w:val="00CE0BB8"/>
    <w:rsid w:val="00CE54E0"/>
    <w:rsid w:val="00CE5835"/>
    <w:rsid w:val="00CE6FA1"/>
    <w:rsid w:val="00CF1938"/>
    <w:rsid w:val="00CF24CD"/>
    <w:rsid w:val="00D0085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382"/>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7AF"/>
    <w:rsid w:val="00E90EC0"/>
    <w:rsid w:val="00E944C1"/>
    <w:rsid w:val="00E97D8B"/>
    <w:rsid w:val="00EA493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473"/>
    <w:rsid w:val="00F00A14"/>
    <w:rsid w:val="00F038EA"/>
    <w:rsid w:val="00F0685D"/>
    <w:rsid w:val="00F06A5D"/>
    <w:rsid w:val="00F0700E"/>
    <w:rsid w:val="00F14A61"/>
    <w:rsid w:val="00F17B58"/>
    <w:rsid w:val="00F217AD"/>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537E69"/>
  <w15:chartTrackingRefBased/>
  <w15:docId w15:val="{EF50A9FA-1F17-1748-AE44-0684BE5F2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Calibri (Body)"/>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00A4"/>
    <w:rPr>
      <w:rFonts w:ascii="Calibri" w:hAnsi="Calibri" w:cs="Calibri"/>
      <w:sz w:val="22"/>
    </w:rPr>
  </w:style>
  <w:style w:type="paragraph" w:styleId="Heading1">
    <w:name w:val="heading 1"/>
    <w:aliases w:val="Pocket"/>
    <w:basedOn w:val="Normal"/>
    <w:next w:val="Normal"/>
    <w:link w:val="Heading1Char"/>
    <w:qFormat/>
    <w:rsid w:val="001300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00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300A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No Spacing111111,ta,tag,T"/>
    <w:basedOn w:val="Normal"/>
    <w:next w:val="Normal"/>
    <w:link w:val="Heading4Char"/>
    <w:uiPriority w:val="99"/>
    <w:qFormat/>
    <w:rsid w:val="001300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00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0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00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00A4"/>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1300A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300A4"/>
    <w:rPr>
      <w:color w:val="auto"/>
      <w:u w:val="none"/>
    </w:rPr>
  </w:style>
  <w:style w:type="character" w:customStyle="1" w:styleId="Heading1Char">
    <w:name w:val="Heading 1 Char"/>
    <w:aliases w:val="Pocket Char"/>
    <w:basedOn w:val="DefaultParagraphFont"/>
    <w:link w:val="Heading1"/>
    <w:rsid w:val="001300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00A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300A4"/>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1300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300A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S"/>
    <w:basedOn w:val="DefaultParagraphFont"/>
    <w:uiPriority w:val="7"/>
    <w:qFormat/>
    <w:rsid w:val="001300A4"/>
    <w:rPr>
      <w:b w:val="0"/>
      <w:sz w:val="22"/>
      <w:u w:val="single"/>
    </w:rPr>
  </w:style>
  <w:style w:type="character" w:styleId="Strong">
    <w:name w:val="Strong"/>
    <w:basedOn w:val="DefaultParagraphFont"/>
    <w:uiPriority w:val="22"/>
    <w:qFormat/>
    <w:rsid w:val="001300A4"/>
    <w:rPr>
      <w:b/>
      <w:bCs/>
    </w:rPr>
  </w:style>
  <w:style w:type="character" w:styleId="BookTitle">
    <w:name w:val="Book Title"/>
    <w:basedOn w:val="DefaultParagraphFont"/>
    <w:uiPriority w:val="33"/>
    <w:qFormat/>
    <w:rsid w:val="001300A4"/>
    <w:rPr>
      <w:b/>
      <w:bCs/>
      <w:i/>
      <w:iCs/>
      <w:spacing w:val="5"/>
    </w:rPr>
  </w:style>
  <w:style w:type="character" w:customStyle="1" w:styleId="Heading5Char">
    <w:name w:val="Heading 5 Char"/>
    <w:basedOn w:val="DefaultParagraphFont"/>
    <w:link w:val="Heading5"/>
    <w:uiPriority w:val="9"/>
    <w:semiHidden/>
    <w:rsid w:val="001300A4"/>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1300A4"/>
  </w:style>
  <w:style w:type="paragraph" w:styleId="Header">
    <w:name w:val="header"/>
    <w:basedOn w:val="Normal"/>
    <w:link w:val="HeaderChar"/>
    <w:uiPriority w:val="99"/>
    <w:semiHidden/>
    <w:rsid w:val="001300A4"/>
    <w:pPr>
      <w:tabs>
        <w:tab w:val="center" w:pos="4680"/>
        <w:tab w:val="right" w:pos="9360"/>
      </w:tabs>
    </w:pPr>
  </w:style>
  <w:style w:type="character" w:customStyle="1" w:styleId="HeaderChar">
    <w:name w:val="Header Char"/>
    <w:basedOn w:val="DefaultParagraphFont"/>
    <w:link w:val="Header"/>
    <w:uiPriority w:val="99"/>
    <w:semiHidden/>
    <w:rsid w:val="001300A4"/>
    <w:rPr>
      <w:rFonts w:ascii="Calibri" w:hAnsi="Calibri" w:cs="Calibri"/>
      <w:sz w:val="22"/>
    </w:rPr>
  </w:style>
  <w:style w:type="paragraph" w:styleId="Footer">
    <w:name w:val="footer"/>
    <w:basedOn w:val="Normal"/>
    <w:link w:val="FooterChar"/>
    <w:uiPriority w:val="99"/>
    <w:semiHidden/>
    <w:rsid w:val="001300A4"/>
    <w:pPr>
      <w:tabs>
        <w:tab w:val="center" w:pos="4680"/>
        <w:tab w:val="right" w:pos="9360"/>
      </w:tabs>
    </w:pPr>
  </w:style>
  <w:style w:type="character" w:customStyle="1" w:styleId="FooterChar">
    <w:name w:val="Footer Char"/>
    <w:basedOn w:val="DefaultParagraphFont"/>
    <w:link w:val="Footer"/>
    <w:uiPriority w:val="99"/>
    <w:semiHidden/>
    <w:rsid w:val="001300A4"/>
    <w:rPr>
      <w:rFonts w:ascii="Calibri" w:hAnsi="Calibri" w:cs="Calibri"/>
      <w:sz w:val="22"/>
    </w:rPr>
  </w:style>
  <w:style w:type="paragraph" w:styleId="BodyText">
    <w:name w:val="Body Text"/>
    <w:basedOn w:val="Normal"/>
    <w:link w:val="BodyTextChar"/>
    <w:uiPriority w:val="99"/>
    <w:semiHidden/>
    <w:unhideWhenUsed/>
    <w:rsid w:val="001300A4"/>
    <w:pPr>
      <w:spacing w:after="120"/>
    </w:pPr>
  </w:style>
  <w:style w:type="character" w:customStyle="1" w:styleId="BodyTextChar">
    <w:name w:val="Body Text Char"/>
    <w:basedOn w:val="DefaultParagraphFont"/>
    <w:link w:val="BodyText"/>
    <w:uiPriority w:val="99"/>
    <w:semiHidden/>
    <w:rsid w:val="001300A4"/>
    <w:rPr>
      <w:rFonts w:ascii="Calibri" w:hAnsi="Calibri" w:cs="Calibri"/>
      <w:sz w:val="22"/>
    </w:rPr>
  </w:style>
  <w:style w:type="paragraph" w:styleId="NoSpacing">
    <w:name w:val="No Spacing"/>
    <w:link w:val="NoSpacingChar"/>
    <w:uiPriority w:val="99"/>
    <w:unhideWhenUsed/>
    <w:qFormat/>
    <w:rsid w:val="001300A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300A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Read"/>
    <w:basedOn w:val="DefaultParagraphFont"/>
    <w:link w:val="Heading411"/>
    <w:uiPriority w:val="99"/>
    <w:unhideWhenUsed/>
    <w:rsid w:val="001300A4"/>
    <w:rPr>
      <w:color w:val="0563C1" w:themeColor="hyperlink"/>
      <w:u w:val="single"/>
    </w:rPr>
  </w:style>
  <w:style w:type="character" w:styleId="UnresolvedMention">
    <w:name w:val="Unresolved Mention"/>
    <w:basedOn w:val="DefaultParagraphFont"/>
    <w:uiPriority w:val="99"/>
    <w:semiHidden/>
    <w:unhideWhenUsed/>
    <w:rsid w:val="001300A4"/>
    <w:rPr>
      <w:color w:val="605E5C"/>
      <w:shd w:val="clear" w:color="auto" w:fill="E1DFDD"/>
    </w:rPr>
  </w:style>
  <w:style w:type="paragraph" w:customStyle="1" w:styleId="Undertag">
    <w:name w:val="Undertag"/>
    <w:link w:val="UndertagChar"/>
    <w:autoRedefine/>
    <w:uiPriority w:val="5"/>
    <w:qFormat/>
    <w:rsid w:val="001300A4"/>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1300A4"/>
    <w:rPr>
      <w:rFonts w:ascii="Times New Roman" w:eastAsiaTheme="majorEastAsia" w:hAnsi="Times New Roman" w:cstheme="majorBidi"/>
      <w:i/>
      <w:iCs/>
      <w:color w:val="385623" w:themeColor="accent6" w:themeShade="80"/>
    </w:rPr>
  </w:style>
  <w:style w:type="paragraph" w:customStyle="1" w:styleId="Analytic">
    <w:name w:val="Analytic"/>
    <w:basedOn w:val="Heading4"/>
    <w:link w:val="AnalyticChar"/>
    <w:autoRedefine/>
    <w:uiPriority w:val="5"/>
    <w:qFormat/>
    <w:rsid w:val="001300A4"/>
    <w:rPr>
      <w:color w:val="595959" w:themeColor="text1" w:themeTint="A6"/>
    </w:rPr>
  </w:style>
  <w:style w:type="character" w:customStyle="1" w:styleId="AnalyticChar">
    <w:name w:val="Analytic Char"/>
    <w:basedOn w:val="DefaultParagraphFont"/>
    <w:link w:val="Analytic"/>
    <w:uiPriority w:val="5"/>
    <w:rsid w:val="001300A4"/>
    <w:rPr>
      <w:rFonts w:ascii="Calibri" w:eastAsiaTheme="majorEastAsia" w:hAnsi="Calibri" w:cstheme="majorBidi"/>
      <w:b/>
      <w:iCs/>
      <w:color w:val="595959" w:themeColor="text1" w:themeTint="A6"/>
      <w:sz w:val="26"/>
    </w:rPr>
  </w:style>
  <w:style w:type="paragraph" w:customStyle="1" w:styleId="textbold">
    <w:name w:val="text bold"/>
    <w:basedOn w:val="Normal"/>
    <w:link w:val="Emphasis"/>
    <w:uiPriority w:val="8"/>
    <w:qFormat/>
    <w:rsid w:val="00361DF7"/>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361DF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Calibri (Body)"/>
      <w:b w:val="0"/>
      <w:color w:val="0563C1" w:themeColor="hyperlink"/>
      <w:sz w:val="24"/>
      <w:szCs w:val="24"/>
      <w:u w:val="single"/>
    </w:rPr>
  </w:style>
  <w:style w:type="paragraph" w:customStyle="1" w:styleId="Emphasis1">
    <w:name w:val="Emphasis1"/>
    <w:basedOn w:val="Normal"/>
    <w:autoRedefine/>
    <w:uiPriority w:val="8"/>
    <w:qFormat/>
    <w:rsid w:val="00361DF7"/>
    <w:pPr>
      <w:pBdr>
        <w:top w:val="single" w:sz="4" w:space="1" w:color="auto"/>
        <w:left w:val="single" w:sz="4" w:space="4" w:color="auto"/>
        <w:bottom w:val="single" w:sz="4" w:space="1" w:color="auto"/>
        <w:right w:val="single" w:sz="4" w:space="4" w:color="auto"/>
      </w:pBdr>
      <w:ind w:left="720"/>
      <w:jc w:val="both"/>
    </w:pPr>
    <w:rPr>
      <w:b/>
      <w:iCs/>
      <w:kern w:val="2"/>
      <w:sz w:val="24"/>
      <w:u w:val="single"/>
      <w:bdr w:val="single" w:sz="8" w:space="0" w:color="auto"/>
      <w14:ligatures w14:val="standardContextual"/>
    </w:rPr>
  </w:style>
  <w:style w:type="paragraph" w:styleId="Title">
    <w:name w:val="Title"/>
    <w:aliases w:val="title,UNDERLINE,Cites and Cards,Bold Underlined,Block Heading,Debate Normal,Read This,Non Read Text"/>
    <w:basedOn w:val="Normal"/>
    <w:next w:val="Normal"/>
    <w:link w:val="TitleChar"/>
    <w:uiPriority w:val="10"/>
    <w:qFormat/>
    <w:rsid w:val="00D83382"/>
    <w:pPr>
      <w:spacing w:after="80" w:line="240" w:lineRule="auto"/>
      <w:contextualSpacing/>
    </w:pPr>
    <w:rPr>
      <w:rFonts w:asciiTheme="minorHAnsi" w:hAnsiTheme="minorHAnsi" w:cstheme="minorBidi"/>
      <w:kern w:val="2"/>
      <w:u w:val="single"/>
      <w14:ligatures w14:val="standardContextual"/>
    </w:rPr>
  </w:style>
  <w:style w:type="character" w:customStyle="1" w:styleId="TitleChar">
    <w:name w:val="Title Char"/>
    <w:aliases w:val="title Char,UNDERLINE Char,Cites and Cards Char,Bold Underlined Char,Block Heading Char,Debate Normal Char,Read This Char,Non Read Text Char"/>
    <w:basedOn w:val="DefaultParagraphFont"/>
    <w:link w:val="Title"/>
    <w:uiPriority w:val="10"/>
    <w:qFormat/>
    <w:rsid w:val="00D83382"/>
    <w:rPr>
      <w:rFonts w:cstheme="minorBidi"/>
      <w:kern w:val="2"/>
      <w:sz w:val="22"/>
      <w:u w:val="single"/>
      <w14:ligatures w14:val="standardContextual"/>
    </w:rPr>
  </w:style>
  <w:style w:type="paragraph" w:customStyle="1" w:styleId="Analytics">
    <w:name w:val="Analytics"/>
    <w:link w:val="AnalyticsChar"/>
    <w:uiPriority w:val="4"/>
    <w:qFormat/>
    <w:rsid w:val="001300A4"/>
    <w:pPr>
      <w:spacing w:after="0"/>
      <w:outlineLvl w:val="3"/>
    </w:pPr>
    <w:rPr>
      <w:rFonts w:ascii="Times New Roman" w:eastAsiaTheme="majorEastAsia" w:hAnsi="Times New Roman" w:cstheme="majorBidi"/>
      <w:b/>
      <w:iCs/>
      <w:sz w:val="26"/>
      <w:szCs w:val="28"/>
    </w:rPr>
  </w:style>
  <w:style w:type="character" w:customStyle="1" w:styleId="AnalyticsChar">
    <w:name w:val="Analytics Char"/>
    <w:basedOn w:val="DefaultParagraphFont"/>
    <w:link w:val="Analytics"/>
    <w:uiPriority w:val="4"/>
    <w:rsid w:val="001300A4"/>
    <w:rPr>
      <w:rFonts w:ascii="Times New Roman" w:eastAsiaTheme="majorEastAsia" w:hAnsi="Times New Roman" w:cstheme="majorBidi"/>
      <w:b/>
      <w:iCs/>
      <w:sz w:val="26"/>
      <w:szCs w:val="28"/>
    </w:rPr>
  </w:style>
  <w:style w:type="character" w:customStyle="1" w:styleId="Heading6Char">
    <w:name w:val="Heading 6 Char"/>
    <w:basedOn w:val="DefaultParagraphFont"/>
    <w:link w:val="Heading6"/>
    <w:uiPriority w:val="9"/>
    <w:semiHidden/>
    <w:rsid w:val="001300A4"/>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1300A4"/>
    <w:rPr>
      <w:rFonts w:ascii="Calibri" w:eastAsiaTheme="majorEastAsia" w:hAnsi="Calibri" w:cstheme="majorBidi"/>
      <w:color w:val="595959" w:themeColor="text1" w:themeTint="A6"/>
      <w:sz w:val="22"/>
    </w:rPr>
  </w:style>
  <w:style w:type="character" w:customStyle="1" w:styleId="Heading8Char">
    <w:name w:val="Heading 8 Char"/>
    <w:basedOn w:val="DefaultParagraphFont"/>
    <w:link w:val="Heading8"/>
    <w:uiPriority w:val="9"/>
    <w:semiHidden/>
    <w:rsid w:val="001300A4"/>
    <w:rPr>
      <w:rFonts w:ascii="Calibri" w:eastAsiaTheme="majorEastAsia" w:hAnsi="Calibri" w:cstheme="majorBidi"/>
      <w:i/>
      <w:iCs/>
      <w:color w:val="272727" w:themeColor="text1" w:themeTint="D8"/>
      <w:sz w:val="22"/>
    </w:rPr>
  </w:style>
  <w:style w:type="character" w:customStyle="1" w:styleId="Heading9Char">
    <w:name w:val="Heading 9 Char"/>
    <w:basedOn w:val="DefaultParagraphFont"/>
    <w:link w:val="Heading9"/>
    <w:uiPriority w:val="9"/>
    <w:semiHidden/>
    <w:rsid w:val="001300A4"/>
    <w:rPr>
      <w:rFonts w:ascii="Calibri" w:eastAsiaTheme="majorEastAsia" w:hAnsi="Calibri" w:cstheme="majorBidi"/>
      <w:color w:val="272727" w:themeColor="text1" w:themeTint="D8"/>
      <w:sz w:val="22"/>
    </w:rPr>
  </w:style>
  <w:style w:type="paragraph" w:styleId="Subtitle">
    <w:name w:val="Subtitle"/>
    <w:basedOn w:val="Normal"/>
    <w:next w:val="Normal"/>
    <w:link w:val="SubtitleChar"/>
    <w:uiPriority w:val="11"/>
    <w:qFormat/>
    <w:rsid w:val="00130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0A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00A4"/>
    <w:pPr>
      <w:spacing w:before="160"/>
      <w:jc w:val="center"/>
    </w:pPr>
    <w:rPr>
      <w:i/>
      <w:iCs/>
      <w:color w:val="404040" w:themeColor="text1" w:themeTint="BF"/>
    </w:rPr>
  </w:style>
  <w:style w:type="character" w:customStyle="1" w:styleId="QuoteChar">
    <w:name w:val="Quote Char"/>
    <w:basedOn w:val="DefaultParagraphFont"/>
    <w:link w:val="Quote"/>
    <w:uiPriority w:val="29"/>
    <w:rsid w:val="001300A4"/>
    <w:rPr>
      <w:rFonts w:ascii="Calibri" w:hAnsi="Calibri" w:cs="Calibri"/>
      <w:i/>
      <w:iCs/>
      <w:color w:val="404040" w:themeColor="text1" w:themeTint="BF"/>
      <w:sz w:val="22"/>
    </w:rPr>
  </w:style>
  <w:style w:type="paragraph" w:styleId="ListParagraph">
    <w:name w:val="List Paragraph"/>
    <w:basedOn w:val="Normal"/>
    <w:uiPriority w:val="34"/>
    <w:qFormat/>
    <w:rsid w:val="001300A4"/>
    <w:pPr>
      <w:ind w:left="720"/>
      <w:contextualSpacing/>
    </w:pPr>
  </w:style>
  <w:style w:type="character" w:styleId="IntenseEmphasis">
    <w:name w:val="Intense Emphasis"/>
    <w:basedOn w:val="DefaultParagraphFont"/>
    <w:uiPriority w:val="21"/>
    <w:qFormat/>
    <w:rsid w:val="001300A4"/>
    <w:rPr>
      <w:i/>
      <w:iCs/>
      <w:color w:val="2F5496" w:themeColor="accent1" w:themeShade="BF"/>
    </w:rPr>
  </w:style>
  <w:style w:type="paragraph" w:styleId="IntenseQuote">
    <w:name w:val="Intense Quote"/>
    <w:basedOn w:val="Normal"/>
    <w:next w:val="Normal"/>
    <w:link w:val="IntenseQuoteChar"/>
    <w:uiPriority w:val="30"/>
    <w:qFormat/>
    <w:rsid w:val="00130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00A4"/>
    <w:rPr>
      <w:rFonts w:ascii="Calibri" w:hAnsi="Calibri" w:cs="Calibri"/>
      <w:i/>
      <w:iCs/>
      <w:color w:val="2F5496" w:themeColor="accent1" w:themeShade="BF"/>
      <w:sz w:val="22"/>
    </w:rPr>
  </w:style>
  <w:style w:type="character" w:styleId="IntenseReference">
    <w:name w:val="Intense Reference"/>
    <w:basedOn w:val="DefaultParagraphFont"/>
    <w:uiPriority w:val="32"/>
    <w:qFormat/>
    <w:rsid w:val="00130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roups.wfu.edu/debate/MiscSites/DRGArticles/Oudingetal1992Pollution.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37</Pages>
  <Words>37721</Words>
  <Characters>215012</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evan     </dc:creator>
  <cp:keywords>6.0.0</cp:keywords>
  <dc:description/>
  <cp:lastModifiedBy>Evan Choe</cp:lastModifiedBy>
  <cp:revision>11</cp:revision>
  <dcterms:created xsi:type="dcterms:W3CDTF">2025-09-21T18:15:00Z</dcterms:created>
  <dcterms:modified xsi:type="dcterms:W3CDTF">2025-11-06T06:08:00Z</dcterms:modified>
</cp:coreProperties>
</file>