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0271" w14:textId="42A37470" w:rsidR="005D388F" w:rsidRDefault="00217075" w:rsidP="00217075">
      <w:pPr>
        <w:pStyle w:val="Heading1"/>
      </w:pPr>
      <w:r>
        <w:t xml:space="preserve">OS---La Costa---Round 1 NEG vs </w:t>
      </w:r>
      <w:proofErr w:type="spellStart"/>
      <w:r>
        <w:t>Modernbrain</w:t>
      </w:r>
      <w:proofErr w:type="spellEnd"/>
      <w:r>
        <w:t xml:space="preserve"> LS</w:t>
      </w:r>
    </w:p>
    <w:p w14:paraId="6500B537" w14:textId="42B36E2C" w:rsidR="00217075" w:rsidRDefault="00217075" w:rsidP="00217075">
      <w:r>
        <w:t>1AC: Adak</w:t>
      </w:r>
    </w:p>
    <w:p w14:paraId="3D4D98FF" w14:textId="2785974C" w:rsidR="00217075" w:rsidRDefault="00217075" w:rsidP="00217075">
      <w:r>
        <w:t>1NC: T-Minerals, Capitalism K, Putin Politics DA, Relations DA</w:t>
      </w:r>
    </w:p>
    <w:p w14:paraId="5CE8AA7E" w14:textId="03605B92" w:rsidR="00217075" w:rsidRDefault="00217075" w:rsidP="00217075">
      <w:r>
        <w:t>2NR: Capitalism K</w:t>
      </w:r>
    </w:p>
    <w:p w14:paraId="4795CF97" w14:textId="55DFA46A" w:rsidR="00217075" w:rsidRDefault="00217075" w:rsidP="00217075">
      <w:pPr>
        <w:pStyle w:val="Heading1"/>
      </w:pPr>
      <w:r>
        <w:t>1NC</w:t>
      </w:r>
    </w:p>
    <w:p w14:paraId="06CA7E62" w14:textId="77777777" w:rsidR="00217075" w:rsidRDefault="00217075" w:rsidP="00217075">
      <w:pPr>
        <w:pStyle w:val="Heading2"/>
      </w:pPr>
      <w:r>
        <w:t>OFF</w:t>
      </w:r>
    </w:p>
    <w:p w14:paraId="215F361E" w14:textId="77777777" w:rsidR="00217075" w:rsidRDefault="00217075" w:rsidP="00217075">
      <w:pPr>
        <w:pStyle w:val="Heading3"/>
      </w:pPr>
      <w:r>
        <w:t>1NC---OFF</w:t>
      </w:r>
    </w:p>
    <w:p w14:paraId="5CABDF6F" w14:textId="77777777" w:rsidR="00217075" w:rsidRPr="00C93C2F" w:rsidRDefault="00217075" w:rsidP="00217075">
      <w:pPr>
        <w:pStyle w:val="Heading4"/>
        <w:rPr>
          <w:u w:val="single"/>
        </w:rPr>
      </w:pPr>
      <w:r w:rsidRPr="00C93C2F">
        <w:rPr>
          <w:u w:val="single"/>
        </w:rPr>
        <w:t>T-</w:t>
      </w:r>
      <w:r>
        <w:rPr>
          <w:u w:val="single"/>
        </w:rPr>
        <w:t>Minerals</w:t>
      </w:r>
      <w:r w:rsidRPr="00C93C2F">
        <w:rPr>
          <w:u w:val="single"/>
        </w:rPr>
        <w:t>:</w:t>
      </w:r>
    </w:p>
    <w:p w14:paraId="48A78A8D" w14:textId="77777777" w:rsidR="00217075" w:rsidRPr="00907314" w:rsidRDefault="00217075" w:rsidP="00217075">
      <w:pPr>
        <w:pStyle w:val="Heading4"/>
      </w:pPr>
      <w:r>
        <w:t xml:space="preserve">Exploration and development refer to the </w:t>
      </w:r>
      <w:r>
        <w:rPr>
          <w:u w:val="single"/>
        </w:rPr>
        <w:t>identification</w:t>
      </w:r>
      <w:r>
        <w:t xml:space="preserve">, </w:t>
      </w:r>
      <w:r>
        <w:rPr>
          <w:u w:val="single"/>
        </w:rPr>
        <w:t>evaluation</w:t>
      </w:r>
      <w:r>
        <w:t xml:space="preserve">, or </w:t>
      </w:r>
      <w:r>
        <w:rPr>
          <w:u w:val="single"/>
        </w:rPr>
        <w:t>exploitation</w:t>
      </w:r>
      <w:r>
        <w:t xml:space="preserve"> of mineral resources.</w:t>
      </w:r>
    </w:p>
    <w:p w14:paraId="5E7B2C45" w14:textId="77777777" w:rsidR="00217075" w:rsidRPr="00A10E75" w:rsidRDefault="00217075" w:rsidP="00217075">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365E463B" w14:textId="77777777" w:rsidR="00217075" w:rsidRDefault="00217075" w:rsidP="00217075">
      <w:pPr>
        <w:rPr>
          <w:sz w:val="16"/>
        </w:rPr>
      </w:pPr>
      <w:r w:rsidRPr="00A10E75">
        <w:rPr>
          <w:sz w:val="16"/>
        </w:rPr>
        <w:t>(</w:t>
      </w:r>
      <w:proofErr w:type="gramStart"/>
      <w:r w:rsidRPr="00A10E75">
        <w:rPr>
          <w:sz w:val="16"/>
        </w:rPr>
        <w:t>3)The</w:t>
      </w:r>
      <w:proofErr w:type="gramEnd"/>
      <w:r w:rsidRPr="00A10E75">
        <w:rPr>
          <w:sz w:val="16"/>
        </w:rPr>
        <w:t xml:space="preserve"> term </w:t>
      </w:r>
      <w:r w:rsidRPr="004245E8">
        <w:rPr>
          <w:rStyle w:val="Emphasis"/>
          <w:highlight w:val="cyan"/>
        </w:rPr>
        <w:t>“development”</w:t>
      </w:r>
      <w:r w:rsidRPr="004245E8">
        <w:rPr>
          <w:rStyle w:val="StyleUnderline"/>
          <w:highlight w:val="cyan"/>
        </w:rPr>
        <w:t xml:space="preserve"> means any </w:t>
      </w:r>
      <w:r w:rsidRPr="004245E8">
        <w:rPr>
          <w:rStyle w:val="Emphasis"/>
          <w:highlight w:val="cyan"/>
        </w:rPr>
        <w:t>activity</w:t>
      </w:r>
      <w:r w:rsidRPr="00A10E75">
        <w:rPr>
          <w:rStyle w:val="StyleUnderline"/>
        </w:rPr>
        <w:t xml:space="preserve">, including </w:t>
      </w:r>
      <w:r w:rsidRPr="0060794E">
        <w:rPr>
          <w:rStyle w:val="Emphasis"/>
        </w:rPr>
        <w:t>logistic support</w:t>
      </w:r>
      <w:r w:rsidRPr="0060794E">
        <w:rPr>
          <w:sz w:val="16"/>
        </w:rPr>
        <w:t xml:space="preserve">, which takes place </w:t>
      </w:r>
      <w:r w:rsidRPr="004245E8">
        <w:rPr>
          <w:rStyle w:val="StyleUnderline"/>
          <w:highlight w:val="cyan"/>
        </w:rPr>
        <w:t xml:space="preserve">following </w:t>
      </w:r>
      <w:r w:rsidRPr="004245E8">
        <w:rPr>
          <w:rStyle w:val="Emphasis"/>
          <w:highlight w:val="cyan"/>
        </w:rPr>
        <w:t>exploration</w:t>
      </w:r>
      <w:r w:rsidRPr="0060794E">
        <w:rPr>
          <w:rStyle w:val="StyleUnderline"/>
        </w:rPr>
        <w:t xml:space="preserve">, the </w:t>
      </w:r>
      <w:r w:rsidRPr="004245E8">
        <w:rPr>
          <w:rStyle w:val="StyleUnderline"/>
          <w:highlight w:val="cyan"/>
        </w:rPr>
        <w:t>purpose</w:t>
      </w:r>
      <w:r w:rsidRPr="0060794E">
        <w:rPr>
          <w:rStyle w:val="StyleUnderline"/>
        </w:rPr>
        <w:t xml:space="preserve"> of which </w:t>
      </w:r>
      <w:r w:rsidRPr="004245E8">
        <w:rPr>
          <w:rStyle w:val="StyleUnderline"/>
          <w:highlight w:val="cyan"/>
        </w:rPr>
        <w:t>is</w:t>
      </w:r>
      <w:r w:rsidRPr="00A10E75">
        <w:rPr>
          <w:rStyle w:val="StyleUnderline"/>
        </w:rPr>
        <w:t xml:space="preserve"> the </w:t>
      </w:r>
      <w:r w:rsidRPr="004245E8">
        <w:rPr>
          <w:rStyle w:val="Emphasis"/>
          <w:highlight w:val="cyan"/>
        </w:rPr>
        <w:t>exploitation</w:t>
      </w:r>
      <w:r w:rsidRPr="004245E8">
        <w:rPr>
          <w:rStyle w:val="StyleUnderline"/>
          <w:highlight w:val="cyan"/>
        </w:rPr>
        <w:t xml:space="preserve"> of</w:t>
      </w:r>
      <w:r w:rsidRPr="00A10E75">
        <w:rPr>
          <w:rStyle w:val="StyleUnderline"/>
        </w:rPr>
        <w:t xml:space="preserve"> specific </w:t>
      </w:r>
      <w:r w:rsidRPr="004245E8">
        <w:rPr>
          <w:rStyle w:val="StyleUnderline"/>
          <w:highlight w:val="cyan"/>
        </w:rPr>
        <w:t>mineral resource</w:t>
      </w:r>
      <w:r w:rsidRPr="004245E8">
        <w:rPr>
          <w:sz w:val="16"/>
          <w:highlight w:val="cyan"/>
        </w:rPr>
        <w:t xml:space="preserve"> </w:t>
      </w:r>
      <w:r w:rsidRPr="004245E8">
        <w:rPr>
          <w:rStyle w:val="Emphasis"/>
          <w:highlight w:val="cyan"/>
        </w:rPr>
        <w:t>deposits</w:t>
      </w:r>
      <w:r w:rsidRPr="004245E8">
        <w:rPr>
          <w:rStyle w:val="StyleUnderline"/>
          <w:highlight w:val="cyan"/>
        </w:rPr>
        <w:t xml:space="preserve">, </w:t>
      </w:r>
      <w:r w:rsidRPr="001C52E9">
        <w:rPr>
          <w:rStyle w:val="StyleUnderline"/>
        </w:rPr>
        <w:t xml:space="preserve">including </w:t>
      </w:r>
      <w:r w:rsidRPr="001C52E9">
        <w:rPr>
          <w:rStyle w:val="Emphasis"/>
        </w:rPr>
        <w:t>processing</w:t>
      </w:r>
      <w:r w:rsidRPr="001C52E9">
        <w:rPr>
          <w:rStyle w:val="StyleUnderline"/>
        </w:rPr>
        <w:t xml:space="preserve">, </w:t>
      </w:r>
      <w:r w:rsidRPr="001C52E9">
        <w:rPr>
          <w:rStyle w:val="Emphasis"/>
        </w:rPr>
        <w:t>storage</w:t>
      </w:r>
      <w:r w:rsidRPr="001C52E9">
        <w:rPr>
          <w:rStyle w:val="StyleUnderline"/>
        </w:rPr>
        <w:t xml:space="preserve">, and </w:t>
      </w:r>
      <w:r w:rsidRPr="001C52E9">
        <w:rPr>
          <w:rStyle w:val="Emphasis"/>
        </w:rPr>
        <w:t>transport</w:t>
      </w:r>
      <w:r w:rsidRPr="00A10E75">
        <w:rPr>
          <w:rStyle w:val="StyleUnderline"/>
        </w:rPr>
        <w:t xml:space="preserve"> activities</w:t>
      </w:r>
      <w:r w:rsidRPr="00A10E75">
        <w:rPr>
          <w:sz w:val="16"/>
        </w:rPr>
        <w:t>.</w:t>
      </w:r>
    </w:p>
    <w:p w14:paraId="59B9263D" w14:textId="77777777" w:rsidR="00217075" w:rsidRDefault="00217075" w:rsidP="00217075">
      <w:pPr>
        <w:rPr>
          <w:sz w:val="16"/>
        </w:rPr>
      </w:pPr>
      <w:r w:rsidRPr="00A10E75">
        <w:rPr>
          <w:sz w:val="16"/>
        </w:rPr>
        <w:t xml:space="preserve">(4) The term </w:t>
      </w:r>
      <w:r w:rsidRPr="004245E8">
        <w:rPr>
          <w:rStyle w:val="Emphasis"/>
          <w:highlight w:val="cyan"/>
        </w:rPr>
        <w:t>“exploration”</w:t>
      </w:r>
      <w:r w:rsidRPr="004245E8">
        <w:rPr>
          <w:rStyle w:val="StyleUnderline"/>
          <w:highlight w:val="cyan"/>
        </w:rPr>
        <w:t xml:space="preserve"> means any </w:t>
      </w:r>
      <w:r w:rsidRPr="004245E8">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4245E8">
        <w:rPr>
          <w:rStyle w:val="Emphasis"/>
          <w:highlight w:val="cyan"/>
        </w:rPr>
        <w:t>purpose</w:t>
      </w:r>
      <w:r w:rsidRPr="00A10E75">
        <w:rPr>
          <w:rStyle w:val="StyleUnderline"/>
        </w:rPr>
        <w:t xml:space="preserve"> of which </w:t>
      </w:r>
      <w:r w:rsidRPr="004245E8">
        <w:rPr>
          <w:rStyle w:val="StyleUnderline"/>
          <w:highlight w:val="cyan"/>
        </w:rPr>
        <w:t>is</w:t>
      </w:r>
      <w:r w:rsidRPr="00A10E75">
        <w:rPr>
          <w:sz w:val="16"/>
        </w:rPr>
        <w:t xml:space="preserve"> </w:t>
      </w:r>
      <w:r w:rsidRPr="00A10E75">
        <w:rPr>
          <w:rStyle w:val="StyleUnderline"/>
        </w:rPr>
        <w:t xml:space="preserve">the </w:t>
      </w:r>
      <w:r w:rsidRPr="004245E8">
        <w:rPr>
          <w:rStyle w:val="Emphasis"/>
          <w:highlight w:val="cyan"/>
        </w:rPr>
        <w:t>identification</w:t>
      </w:r>
      <w:r w:rsidRPr="004245E8">
        <w:rPr>
          <w:rStyle w:val="StyleUnderline"/>
          <w:highlight w:val="cyan"/>
        </w:rPr>
        <w:t xml:space="preserve"> or </w:t>
      </w:r>
      <w:r w:rsidRPr="004245E8">
        <w:rPr>
          <w:rStyle w:val="Emphasis"/>
          <w:highlight w:val="cyan"/>
        </w:rPr>
        <w:t>evaluation</w:t>
      </w:r>
      <w:r w:rsidRPr="004245E8">
        <w:rPr>
          <w:rStyle w:val="StyleUnderline"/>
          <w:highlight w:val="cyan"/>
        </w:rPr>
        <w:t xml:space="preserve"> of</w:t>
      </w:r>
      <w:r w:rsidRPr="00A10E75">
        <w:rPr>
          <w:rStyle w:val="StyleUnderline"/>
        </w:rPr>
        <w:t xml:space="preserve"> specific mineral </w:t>
      </w:r>
      <w:r w:rsidRPr="004245E8">
        <w:rPr>
          <w:rStyle w:val="Emphasis"/>
          <w:highlight w:val="cyan"/>
        </w:rPr>
        <w:t>resource</w:t>
      </w:r>
      <w:r w:rsidRPr="004245E8">
        <w:rPr>
          <w:rStyle w:val="StyleUnderline"/>
          <w:highlight w:val="cyan"/>
        </w:rPr>
        <w:t xml:space="preserve"> deposits</w:t>
      </w:r>
      <w:r w:rsidRPr="00A10E75">
        <w:rPr>
          <w:rStyle w:val="StyleUnderline"/>
        </w:rPr>
        <w:t xml:space="preserve">. </w:t>
      </w:r>
      <w:r w:rsidRPr="001C52E9">
        <w:rPr>
          <w:rStyle w:val="StyleUnderline"/>
        </w:rPr>
        <w:t>The term includes</w:t>
      </w:r>
      <w:r w:rsidRPr="001C52E9">
        <w:rPr>
          <w:sz w:val="16"/>
        </w:rPr>
        <w:t xml:space="preserve"> </w:t>
      </w:r>
      <w:r w:rsidRPr="001C52E9">
        <w:rPr>
          <w:rStyle w:val="StyleUnderline"/>
        </w:rPr>
        <w:t xml:space="preserve">exploratory </w:t>
      </w:r>
      <w:r w:rsidRPr="001C52E9">
        <w:rPr>
          <w:rStyle w:val="Emphasis"/>
        </w:rPr>
        <w:t>drilling</w:t>
      </w:r>
      <w:r w:rsidRPr="001C52E9">
        <w:rPr>
          <w:rStyle w:val="StyleUnderline"/>
        </w:rPr>
        <w:t xml:space="preserve">, </w:t>
      </w:r>
      <w:r w:rsidRPr="001C52E9">
        <w:rPr>
          <w:rStyle w:val="Emphasis"/>
        </w:rPr>
        <w:t>dredging</w:t>
      </w:r>
      <w:r w:rsidRPr="001C52E9">
        <w:rPr>
          <w:rStyle w:val="StyleUnderline"/>
        </w:rPr>
        <w:t>, and</w:t>
      </w:r>
      <w:r w:rsidRPr="001C52E9">
        <w:rPr>
          <w:sz w:val="16"/>
        </w:rPr>
        <w:t xml:space="preserve"> other surface or subsurface </w:t>
      </w:r>
      <w:r w:rsidRPr="001C52E9">
        <w:rPr>
          <w:rStyle w:val="Emphasis"/>
        </w:rPr>
        <w:t>excavations</w:t>
      </w:r>
      <w:r w:rsidRPr="001C52E9">
        <w:rPr>
          <w:rStyle w:val="StyleUnderline"/>
        </w:rPr>
        <w:t xml:space="preserve"> required to determine</w:t>
      </w:r>
      <w:r w:rsidRPr="001C52E9">
        <w:rPr>
          <w:sz w:val="16"/>
        </w:rPr>
        <w:t xml:space="preserve"> </w:t>
      </w:r>
      <w:r w:rsidRPr="001C52E9">
        <w:rPr>
          <w:rStyle w:val="StyleUnderline"/>
        </w:rPr>
        <w:t xml:space="preserve">the </w:t>
      </w:r>
      <w:r w:rsidRPr="001C52E9">
        <w:rPr>
          <w:rStyle w:val="Emphasis"/>
        </w:rPr>
        <w:t>nature</w:t>
      </w:r>
      <w:r w:rsidRPr="001C52E9">
        <w:rPr>
          <w:rStyle w:val="StyleUnderline"/>
        </w:rPr>
        <w:t xml:space="preserve"> and </w:t>
      </w:r>
      <w:r w:rsidRPr="001C52E9">
        <w:rPr>
          <w:rStyle w:val="Emphasis"/>
        </w:rPr>
        <w:t>size</w:t>
      </w:r>
      <w:r w:rsidRPr="001C52E9">
        <w:rPr>
          <w:rStyle w:val="StyleUnderline"/>
        </w:rPr>
        <w:t xml:space="preserve"> of mineral resource deposits and the </w:t>
      </w:r>
      <w:r w:rsidRPr="001C52E9">
        <w:rPr>
          <w:rStyle w:val="Emphasis"/>
        </w:rPr>
        <w:t>feasibility</w:t>
      </w:r>
      <w:r w:rsidRPr="001C52E9">
        <w:rPr>
          <w:rStyle w:val="StyleUnderline"/>
        </w:rPr>
        <w:t xml:space="preserve"> of their </w:t>
      </w:r>
      <w:r w:rsidRPr="001C52E9">
        <w:rPr>
          <w:rStyle w:val="Emphasis"/>
        </w:rPr>
        <w:t>development</w:t>
      </w:r>
      <w:r w:rsidRPr="001C52E9">
        <w:rPr>
          <w:sz w:val="16"/>
        </w:rPr>
        <w:t>.</w:t>
      </w:r>
    </w:p>
    <w:p w14:paraId="2EFCE613" w14:textId="77777777" w:rsidR="00217075" w:rsidRPr="00B702E7" w:rsidRDefault="00217075" w:rsidP="00217075">
      <w:pPr>
        <w:rPr>
          <w:rStyle w:val="Emphasis"/>
        </w:rPr>
      </w:pPr>
      <w:r w:rsidRPr="00AE16B3">
        <w:rPr>
          <w:sz w:val="16"/>
        </w:rPr>
        <w:t xml:space="preserve">(5) The term </w:t>
      </w:r>
      <w:r w:rsidRPr="00B702E7">
        <w:rPr>
          <w:rStyle w:val="Emphasis"/>
        </w:rPr>
        <w:t>"mineral resources"</w:t>
      </w:r>
      <w:r w:rsidRPr="00B702E7">
        <w:rPr>
          <w:rStyle w:val="StyleUnderline"/>
        </w:rPr>
        <w:t xml:space="preserve"> means all nonliving natural </w:t>
      </w:r>
      <w:r w:rsidRPr="00B702E7">
        <w:rPr>
          <w:rStyle w:val="Emphasis"/>
        </w:rPr>
        <w:t>nonrenewable resources</w:t>
      </w:r>
      <w:r w:rsidRPr="00B702E7">
        <w:rPr>
          <w:rStyle w:val="StyleUnderline"/>
        </w:rPr>
        <w:t xml:space="preserve">, including </w:t>
      </w:r>
      <w:r w:rsidRPr="00B702E7">
        <w:rPr>
          <w:rStyle w:val="Emphasis"/>
        </w:rPr>
        <w:t>fossil fuels</w:t>
      </w:r>
      <w:r w:rsidRPr="00B702E7">
        <w:rPr>
          <w:rStyle w:val="StyleUnderline"/>
        </w:rPr>
        <w:t xml:space="preserve">, </w:t>
      </w:r>
      <w:r w:rsidRPr="00B702E7">
        <w:rPr>
          <w:rStyle w:val="Emphasis"/>
        </w:rPr>
        <w:t>minerals</w:t>
      </w:r>
      <w:r w:rsidRPr="00B702E7">
        <w:rPr>
          <w:rStyle w:val="StyleUnderline"/>
        </w:rPr>
        <w:t>,</w:t>
      </w:r>
      <w:r w:rsidRPr="00AE16B3">
        <w:rPr>
          <w:sz w:val="16"/>
        </w:rPr>
        <w:t xml:space="preserve"> whether metallic or nonmetallic, </w:t>
      </w:r>
      <w:r w:rsidRPr="00B702E7">
        <w:rPr>
          <w:rStyle w:val="StyleUnderline"/>
        </w:rPr>
        <w:t>but does not include ice, water, or snow</w:t>
      </w:r>
      <w:r w:rsidRPr="00AE16B3">
        <w:rPr>
          <w:sz w:val="16"/>
        </w:rPr>
        <w:t>.</w:t>
      </w:r>
    </w:p>
    <w:p w14:paraId="371340AB" w14:textId="77777777" w:rsidR="00217075" w:rsidRPr="006A0B93" w:rsidRDefault="00217075" w:rsidP="00217075">
      <w:pPr>
        <w:pStyle w:val="Heading4"/>
      </w:pPr>
      <w:r>
        <w:t>Violation---the plan establishes wind farms in the Arctic</w:t>
      </w:r>
    </w:p>
    <w:p w14:paraId="78A4AAD2" w14:textId="77777777" w:rsidR="00217075" w:rsidRDefault="00217075" w:rsidP="00217075">
      <w:pPr>
        <w:pStyle w:val="Heading4"/>
      </w:pPr>
      <w:r>
        <w:t xml:space="preserve">Vote </w:t>
      </w:r>
      <w:r w:rsidRPr="00C06AE6">
        <w:rPr>
          <w:u w:val="single"/>
        </w:rPr>
        <w:t>NEG</w:t>
      </w:r>
      <w:r>
        <w:t>:</w:t>
      </w:r>
    </w:p>
    <w:p w14:paraId="603A3E29" w14:textId="77777777" w:rsidR="00217075" w:rsidRDefault="00217075" w:rsidP="00217075">
      <w:pPr>
        <w:pStyle w:val="Heading4"/>
      </w:pPr>
      <w:r>
        <w:t>1---</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356F9F1C" w14:textId="77777777" w:rsidR="00217075" w:rsidRPr="004245E8" w:rsidRDefault="00217075" w:rsidP="00217075">
      <w:pPr>
        <w:pStyle w:val="Heading4"/>
      </w:pPr>
      <w:r>
        <w:t>2---</w:t>
      </w:r>
      <w:r>
        <w:rPr>
          <w:u w:val="single"/>
        </w:rPr>
        <w:t>GROUND</w:t>
      </w:r>
      <w:r>
        <w:t xml:space="preserve">. Only our </w:t>
      </w:r>
      <w:proofErr w:type="spellStart"/>
      <w:r>
        <w:t>interp</w:t>
      </w:r>
      <w:proofErr w:type="spellEnd"/>
      <w:r>
        <w:t xml:space="preserve"> guarantees us DAs to </w:t>
      </w:r>
      <w:r>
        <w:rPr>
          <w:u w:val="single"/>
        </w:rPr>
        <w:t>specific resources</w:t>
      </w:r>
      <w:r>
        <w:t xml:space="preserve"> like Oil prices or natural gas.</w:t>
      </w:r>
    </w:p>
    <w:p w14:paraId="1637C473" w14:textId="77777777" w:rsidR="00217075" w:rsidRPr="00366B15" w:rsidRDefault="00217075" w:rsidP="00217075"/>
    <w:p w14:paraId="747829FE" w14:textId="77777777" w:rsidR="00217075" w:rsidRDefault="00217075" w:rsidP="00217075">
      <w:pPr>
        <w:pStyle w:val="Heading3"/>
      </w:pPr>
      <w:r>
        <w:t>1NC---OFF</w:t>
      </w:r>
    </w:p>
    <w:p w14:paraId="40EFFAA5" w14:textId="77777777" w:rsidR="00217075" w:rsidRDefault="00217075" w:rsidP="00217075">
      <w:pPr>
        <w:pStyle w:val="Heading4"/>
        <w:rPr>
          <w:u w:val="single"/>
        </w:rPr>
      </w:pPr>
      <w:r w:rsidRPr="005461CF">
        <w:rPr>
          <w:u w:val="single"/>
        </w:rPr>
        <w:t>Capitalism K:</w:t>
      </w:r>
    </w:p>
    <w:p w14:paraId="516F7211" w14:textId="77777777" w:rsidR="00217075" w:rsidRPr="00221631" w:rsidRDefault="00217075" w:rsidP="00217075">
      <w:pPr>
        <w:pStyle w:val="Heading4"/>
      </w:pPr>
      <w:r>
        <w:t>Military</w:t>
      </w:r>
      <w:r w:rsidRPr="00221631">
        <w:t xml:space="preserve"> governance standards </w:t>
      </w:r>
      <w:r w:rsidRPr="00221631">
        <w:rPr>
          <w:u w:val="single"/>
        </w:rPr>
        <w:t>operationalize</w:t>
      </w:r>
      <w:r w:rsidRPr="00221631">
        <w:t xml:space="preserve"> racial capitalism</w:t>
      </w:r>
      <w:r>
        <w:rPr>
          <w:b w:val="0"/>
          <w:bCs/>
        </w:rPr>
        <w:t xml:space="preserve"> - </w:t>
      </w:r>
      <w:r w:rsidRPr="00221631">
        <w:rPr>
          <w:b w:val="0"/>
          <w:bCs/>
        </w:rPr>
        <w:t xml:space="preserve">they </w:t>
      </w:r>
      <w:r w:rsidRPr="00221631">
        <w:rPr>
          <w:b w:val="0"/>
          <w:bCs/>
          <w:u w:val="single"/>
        </w:rPr>
        <w:t>discipline</w:t>
      </w:r>
      <w:r w:rsidRPr="00221631">
        <w:rPr>
          <w:b w:val="0"/>
          <w:bCs/>
        </w:rPr>
        <w:t xml:space="preserve"> the periphery and </w:t>
      </w:r>
      <w:r w:rsidRPr="00221631">
        <w:rPr>
          <w:b w:val="0"/>
          <w:bCs/>
          <w:u w:val="single"/>
        </w:rPr>
        <w:t>secure</w:t>
      </w:r>
      <w:r w:rsidRPr="00221631">
        <w:rPr>
          <w:b w:val="0"/>
          <w:bCs/>
        </w:rPr>
        <w:t xml:space="preserve"> global capital.</w:t>
      </w:r>
    </w:p>
    <w:p w14:paraId="3B77E61F" w14:textId="77777777" w:rsidR="00217075" w:rsidRPr="00255A83" w:rsidRDefault="00217075" w:rsidP="00217075">
      <w:r w:rsidRPr="00255A83">
        <w:t xml:space="preserve">Bianca </w:t>
      </w:r>
      <w:r w:rsidRPr="00255A83">
        <w:rPr>
          <w:rStyle w:val="Style13ptBold"/>
        </w:rPr>
        <w:t>Freeman et al</w:t>
      </w:r>
      <w:r w:rsidRPr="00255A83">
        <w:t>, D.G. Kim, and David A. Lake, 5-12-20</w:t>
      </w:r>
      <w:r w:rsidRPr="00255A83">
        <w:rPr>
          <w:rStyle w:val="Style13ptBold"/>
        </w:rPr>
        <w:t>22</w:t>
      </w:r>
      <w:r w:rsidRPr="00255A83">
        <w:t>, Freeman and Kim both hold a Ph.D. from the Department of Political Science at UC-San Diego and Lake is a Professor of Political Science at UC-San Diego, "Race in International Relations: Beyond the “Norm Against Noticing”", Annual Review of Political Science, https://doi.org/10.1146/annurev-polisci-051820-120746</w:t>
      </w:r>
    </w:p>
    <w:p w14:paraId="01C3F4FA" w14:textId="77777777" w:rsidR="00217075" w:rsidRPr="00255A83" w:rsidRDefault="00217075" w:rsidP="00217075">
      <w:pPr>
        <w:rPr>
          <w:rStyle w:val="Emphasis"/>
        </w:rPr>
      </w:pPr>
      <w:r w:rsidRPr="00255A83">
        <w:rPr>
          <w:rStyle w:val="Emphasis"/>
        </w:rPr>
        <w:t>Good governance</w:t>
      </w:r>
      <w:r w:rsidRPr="00255A83">
        <w:rPr>
          <w:sz w:val="16"/>
        </w:rPr>
        <w:t xml:space="preserve">. </w:t>
      </w:r>
      <w:r w:rsidRPr="00255A83">
        <w:rPr>
          <w:rStyle w:val="Emphasis"/>
        </w:rPr>
        <w:t xml:space="preserve">The program of </w:t>
      </w:r>
      <w:r w:rsidRPr="002A5293">
        <w:rPr>
          <w:rStyle w:val="Emphasis"/>
          <w:highlight w:val="cyan"/>
        </w:rPr>
        <w:t>good governance</w:t>
      </w:r>
      <w:r w:rsidRPr="002A5293">
        <w:rPr>
          <w:sz w:val="16"/>
          <w:highlight w:val="cyan"/>
        </w:rPr>
        <w:t xml:space="preserve"> </w:t>
      </w:r>
      <w:r w:rsidRPr="002A5293">
        <w:rPr>
          <w:rStyle w:val="Emphasis"/>
          <w:highlight w:val="cyan"/>
        </w:rPr>
        <w:t>and</w:t>
      </w:r>
      <w:r w:rsidRPr="00255A83">
        <w:rPr>
          <w:rStyle w:val="Emphasis"/>
        </w:rPr>
        <w:t xml:space="preserve"> its</w:t>
      </w:r>
      <w:r w:rsidRPr="00255A83">
        <w:rPr>
          <w:sz w:val="16"/>
        </w:rPr>
        <w:t xml:space="preserve"> strategic </w:t>
      </w:r>
      <w:r w:rsidRPr="002A5293">
        <w:rPr>
          <w:rStyle w:val="Emphasis"/>
          <w:highlight w:val="cyan"/>
        </w:rPr>
        <w:t xml:space="preserve">promotion in </w:t>
      </w:r>
      <w:r w:rsidRPr="00255A83">
        <w:rPr>
          <w:rStyle w:val="Emphasis"/>
        </w:rPr>
        <w:t xml:space="preserve">the </w:t>
      </w:r>
      <w:r w:rsidRPr="002A5293">
        <w:rPr>
          <w:rStyle w:val="Emphasis"/>
          <w:highlight w:val="cyan"/>
        </w:rPr>
        <w:t>non-European world</w:t>
      </w:r>
      <w:r w:rsidRPr="00255A83">
        <w:rPr>
          <w:rStyle w:val="Emphasis"/>
        </w:rPr>
        <w:t xml:space="preserve"> illustrates this point</w:t>
      </w:r>
      <w:r w:rsidRPr="00255A83">
        <w:rPr>
          <w:sz w:val="16"/>
        </w:rPr>
        <w:t xml:space="preserve">. A term that gained considerable prominence in the field during the 1990s, </w:t>
      </w:r>
      <w:r w:rsidRPr="00255A83">
        <w:rPr>
          <w:rStyle w:val="Emphasis"/>
        </w:rPr>
        <w:t>good governance became a way of organizing</w:t>
      </w:r>
      <w:r w:rsidRPr="00255A83">
        <w:rPr>
          <w:sz w:val="16"/>
        </w:rPr>
        <w:t xml:space="preserve">, interpreting, </w:t>
      </w:r>
      <w:r w:rsidRPr="00255A83">
        <w:rPr>
          <w:rStyle w:val="Emphasis"/>
        </w:rPr>
        <w:t>and deploying legal doctrines in international politics</w:t>
      </w:r>
      <w:r w:rsidRPr="00255A83">
        <w:rPr>
          <w:sz w:val="16"/>
        </w:rPr>
        <w:t xml:space="preserve">. While norms entrepreneurs in various international and nongovernmental organizations herald the concept as an advance in international law, critics note that </w:t>
      </w:r>
      <w:r w:rsidRPr="00255A83">
        <w:rPr>
          <w:rStyle w:val="Emphasis"/>
        </w:rPr>
        <w:t xml:space="preserve">it </w:t>
      </w:r>
      <w:r w:rsidRPr="002A5293">
        <w:rPr>
          <w:rStyle w:val="Emphasis"/>
          <w:highlight w:val="cyan"/>
        </w:rPr>
        <w:t>bears a</w:t>
      </w:r>
      <w:r w:rsidRPr="00255A83">
        <w:rPr>
          <w:rStyle w:val="Emphasis"/>
        </w:rPr>
        <w:t xml:space="preserve">n old </w:t>
      </w:r>
      <w:r w:rsidRPr="002A5293">
        <w:rPr>
          <w:rStyle w:val="Emphasis"/>
          <w:highlight w:val="cyan"/>
        </w:rPr>
        <w:t>lineage of racialized dispossession</w:t>
      </w:r>
      <w:r w:rsidRPr="00255A83">
        <w:rPr>
          <w:sz w:val="16"/>
        </w:rPr>
        <w:t xml:space="preserve">. </w:t>
      </w:r>
      <w:r w:rsidRPr="00255A83">
        <w:rPr>
          <w:rStyle w:val="Emphasis"/>
        </w:rPr>
        <w:t xml:space="preserve">Influential development </w:t>
      </w:r>
      <w:r w:rsidRPr="002A5293">
        <w:rPr>
          <w:rStyle w:val="Emphasis"/>
          <w:highlight w:val="cyan"/>
        </w:rPr>
        <w:t>institutions</w:t>
      </w:r>
      <w:r w:rsidRPr="00255A83">
        <w:rPr>
          <w:sz w:val="16"/>
        </w:rPr>
        <w:t xml:space="preserve"> such as the World Bank and the International Monetary Fund, </w:t>
      </w:r>
      <w:r w:rsidRPr="00255A83">
        <w:rPr>
          <w:rStyle w:val="Emphasis"/>
        </w:rPr>
        <w:t>as well as human rights groups</w:t>
      </w:r>
      <w:r w:rsidRPr="00255A83">
        <w:rPr>
          <w:sz w:val="16"/>
        </w:rPr>
        <w:t xml:space="preserve">, </w:t>
      </w:r>
      <w:r w:rsidRPr="002A5293">
        <w:rPr>
          <w:rStyle w:val="Emphasis"/>
          <w:highlight w:val="cyan"/>
        </w:rPr>
        <w:t>promote standards</w:t>
      </w:r>
      <w:r w:rsidRPr="00255A83">
        <w:rPr>
          <w:rStyle w:val="Emphasis"/>
        </w:rPr>
        <w:t xml:space="preserve"> of governance</w:t>
      </w:r>
      <w:r w:rsidRPr="00255A83">
        <w:rPr>
          <w:sz w:val="16"/>
        </w:rPr>
        <w:t xml:space="preserve"> that are </w:t>
      </w:r>
      <w:r w:rsidRPr="002A5293">
        <w:rPr>
          <w:rStyle w:val="Emphasis"/>
          <w:highlight w:val="cyan"/>
        </w:rPr>
        <w:t>seen as</w:t>
      </w:r>
      <w:r w:rsidRPr="00255A83">
        <w:rPr>
          <w:rStyle w:val="Emphasis"/>
        </w:rPr>
        <w:t xml:space="preserve"> already </w:t>
      </w:r>
      <w:r w:rsidRPr="002A5293">
        <w:rPr>
          <w:rStyle w:val="Emphasis"/>
          <w:highlight w:val="cyan"/>
        </w:rPr>
        <w:t>perfected in the European world</w:t>
      </w:r>
      <w:r w:rsidRPr="00255A83">
        <w:rPr>
          <w:sz w:val="16"/>
        </w:rPr>
        <w:t xml:space="preserve">. On the other hand, </w:t>
      </w:r>
      <w:r w:rsidRPr="002A5293">
        <w:rPr>
          <w:rStyle w:val="Emphasis"/>
          <w:highlight w:val="cyan"/>
        </w:rPr>
        <w:t>non-White</w:t>
      </w:r>
      <w:r w:rsidRPr="00255A83">
        <w:rPr>
          <w:rStyle w:val="Emphasis"/>
        </w:rPr>
        <w:t xml:space="preserve">-majority </w:t>
      </w:r>
      <w:r w:rsidRPr="002A5293">
        <w:rPr>
          <w:rStyle w:val="Emphasis"/>
          <w:highlight w:val="cyan"/>
        </w:rPr>
        <w:t>societies</w:t>
      </w:r>
      <w:r w:rsidRPr="00255A83">
        <w:rPr>
          <w:rStyle w:val="Emphasis"/>
        </w:rPr>
        <w:t xml:space="preserve"> are </w:t>
      </w:r>
      <w:r w:rsidRPr="002A5293">
        <w:rPr>
          <w:rStyle w:val="Emphasis"/>
          <w:highlight w:val="cyan"/>
        </w:rPr>
        <w:t>imagined in perpetual lack of</w:t>
      </w:r>
      <w:r w:rsidRPr="00255A83">
        <w:rPr>
          <w:rStyle w:val="Emphasis"/>
        </w:rPr>
        <w:t xml:space="preserve"> the good governance needed for </w:t>
      </w:r>
      <w:r w:rsidRPr="002A5293">
        <w:rPr>
          <w:rStyle w:val="Emphasis"/>
          <w:highlight w:val="cyan"/>
        </w:rPr>
        <w:t>stability and progress</w:t>
      </w:r>
      <w:r w:rsidRPr="00255A83">
        <w:rPr>
          <w:sz w:val="16"/>
        </w:rPr>
        <w:t xml:space="preserve">. Countries that lack good governance, thus, are </w:t>
      </w:r>
      <w:r w:rsidRPr="00255A83">
        <w:rPr>
          <w:rStyle w:val="Emphasis"/>
        </w:rPr>
        <w:t xml:space="preserve">understood as lacking some quality </w:t>
      </w:r>
      <w:r w:rsidRPr="002A5293">
        <w:rPr>
          <w:rStyle w:val="Emphasis"/>
          <w:highlight w:val="cyan"/>
        </w:rPr>
        <w:t>implicitly assigned to White</w:t>
      </w:r>
      <w:r w:rsidRPr="00255A83">
        <w:rPr>
          <w:rStyle w:val="Emphasis"/>
        </w:rPr>
        <w:t xml:space="preserve"> countrie</w:t>
      </w:r>
      <w:r w:rsidRPr="002A5293">
        <w:rPr>
          <w:rStyle w:val="Emphasis"/>
          <w:highlight w:val="cyan"/>
        </w:rPr>
        <w:t>s</w:t>
      </w:r>
      <w:r w:rsidRPr="00255A83">
        <w:rPr>
          <w:sz w:val="16"/>
        </w:rPr>
        <w:t xml:space="preserve">. According to </w:t>
      </w:r>
      <w:proofErr w:type="spellStart"/>
      <w:r w:rsidRPr="00255A83">
        <w:rPr>
          <w:sz w:val="16"/>
        </w:rPr>
        <w:t>Anghie</w:t>
      </w:r>
      <w:proofErr w:type="spellEnd"/>
      <w:r w:rsidRPr="00255A83">
        <w:rPr>
          <w:sz w:val="16"/>
        </w:rPr>
        <w:t xml:space="preserve"> (2006), good governance was invoked </w:t>
      </w:r>
      <w:r w:rsidRPr="002A5293">
        <w:rPr>
          <w:rStyle w:val="Emphasis"/>
          <w:highlight w:val="cyan"/>
        </w:rPr>
        <w:t>to create</w:t>
      </w:r>
      <w:r w:rsidRPr="00255A83">
        <w:rPr>
          <w:rStyle w:val="Emphasis"/>
        </w:rPr>
        <w:t xml:space="preserve"> non-European </w:t>
      </w:r>
      <w:r w:rsidRPr="002A5293">
        <w:rPr>
          <w:rStyle w:val="Emphasis"/>
          <w:highlight w:val="cyan"/>
        </w:rPr>
        <w:t>governments that</w:t>
      </w:r>
      <w:r w:rsidRPr="00255A83">
        <w:rPr>
          <w:rStyle w:val="Emphasis"/>
        </w:rPr>
        <w:t xml:space="preserve"> would </w:t>
      </w:r>
      <w:r w:rsidRPr="002A5293">
        <w:rPr>
          <w:rStyle w:val="Emphasis"/>
          <w:highlight w:val="cyan"/>
        </w:rPr>
        <w:t>facilitate European</w:t>
      </w:r>
      <w:r w:rsidRPr="002A5293">
        <w:rPr>
          <w:rStyle w:val="Emphasis"/>
        </w:rPr>
        <w:t xml:space="preserve"> commercial</w:t>
      </w:r>
      <w:r w:rsidRPr="00255A83">
        <w:rPr>
          <w:rStyle w:val="Emphasis"/>
        </w:rPr>
        <w:t xml:space="preserve"> </w:t>
      </w:r>
      <w:r w:rsidRPr="002A5293">
        <w:rPr>
          <w:rStyle w:val="Emphasis"/>
          <w:highlight w:val="cyan"/>
        </w:rPr>
        <w:t>expansion</w:t>
      </w:r>
      <w:r w:rsidRPr="002A5293">
        <w:rPr>
          <w:sz w:val="16"/>
          <w:highlight w:val="cyan"/>
        </w:rPr>
        <w:t>.</w:t>
      </w:r>
      <w:r w:rsidRPr="00255A83">
        <w:rPr>
          <w:sz w:val="16"/>
        </w:rPr>
        <w:t xml:space="preserve"> </w:t>
      </w:r>
      <w:proofErr w:type="spellStart"/>
      <w:r w:rsidRPr="00255A83">
        <w:rPr>
          <w:sz w:val="16"/>
        </w:rPr>
        <w:t>Grovogui</w:t>
      </w:r>
      <w:proofErr w:type="spellEnd"/>
      <w:r w:rsidRPr="00255A83">
        <w:rPr>
          <w:sz w:val="16"/>
        </w:rPr>
        <w:t xml:space="preserve"> (1996) similarly </w:t>
      </w:r>
      <w:r w:rsidRPr="00255A83">
        <w:rPr>
          <w:rStyle w:val="Emphasis"/>
        </w:rPr>
        <w:t>explicates international law as</w:t>
      </w:r>
      <w:r w:rsidRPr="00255A83">
        <w:rPr>
          <w:sz w:val="16"/>
        </w:rPr>
        <w:t xml:space="preserve"> “</w:t>
      </w:r>
      <w:r w:rsidRPr="00255A83">
        <w:rPr>
          <w:rStyle w:val="Emphasis"/>
        </w:rPr>
        <w:t>outside administration</w:t>
      </w:r>
      <w:r w:rsidRPr="00255A83">
        <w:rPr>
          <w:sz w:val="16"/>
        </w:rPr>
        <w:t xml:space="preserve">” </w:t>
      </w:r>
      <w:r w:rsidRPr="00255A83">
        <w:rPr>
          <w:rStyle w:val="Emphasis"/>
        </w:rPr>
        <w:t xml:space="preserve">by a West that seeks </w:t>
      </w:r>
      <w:r w:rsidRPr="002A5293">
        <w:rPr>
          <w:rStyle w:val="Emphasis"/>
          <w:highlight w:val="cyan"/>
        </w:rPr>
        <w:t>to maintain</w:t>
      </w:r>
      <w:r w:rsidRPr="00255A83">
        <w:rPr>
          <w:rStyle w:val="Emphasis"/>
        </w:rPr>
        <w:t xml:space="preserve"> its </w:t>
      </w:r>
      <w:r w:rsidRPr="002A5293">
        <w:rPr>
          <w:rStyle w:val="Emphasis"/>
          <w:highlight w:val="cyan"/>
        </w:rPr>
        <w:t>imperial holdings</w:t>
      </w:r>
      <w:r w:rsidRPr="00255A83">
        <w:rPr>
          <w:rStyle w:val="Emphasis"/>
        </w:rPr>
        <w:t xml:space="preserve"> long after its withdrawal.</w:t>
      </w:r>
    </w:p>
    <w:p w14:paraId="5599D9C2" w14:textId="77777777" w:rsidR="00217075" w:rsidRPr="00C04FF8" w:rsidRDefault="00217075" w:rsidP="00217075">
      <w:r w:rsidRPr="00255A83">
        <w:rPr>
          <w:sz w:val="16"/>
        </w:rPr>
        <w:t xml:space="preserve">Status of Forces Agreements. Extraterritoriality in US Status of Forces Agreements (SOFAs) betrays similar assumptions about state capacity and governance. SOFAs establish when and how the domestic laws of host governments are applied to US military personnel stationed in those countries (Yeo 2014, Efrat 2022). While these agreements stop short of immunizing US troops against criminal sanctions, SOFAs effectively constrain the legal authority host countries exercise over US forces. At their core, SOFAs attempt to reconcile US interest in safeguarding soldiers’ rights with deeply held beliefs about the inferiority of non-European institutions and courts (Freeman 2021). Foreign basing contracts like SOFAs—a bargained concept of hierarchy—are not beyond prevailing symbols of subordination that reinforce pathologies of colonial legal regimes (Cooley 2017, Allen et al. 2020). </w:t>
      </w:r>
      <w:r w:rsidRPr="00255A83">
        <w:rPr>
          <w:rStyle w:val="Emphasis"/>
        </w:rPr>
        <w:t xml:space="preserve">The </w:t>
      </w:r>
      <w:r w:rsidRPr="002A5293">
        <w:rPr>
          <w:rStyle w:val="Emphasis"/>
          <w:highlight w:val="cyan"/>
        </w:rPr>
        <w:t>notion</w:t>
      </w:r>
      <w:r w:rsidRPr="00255A83">
        <w:rPr>
          <w:rStyle w:val="Emphasis"/>
        </w:rPr>
        <w:t xml:space="preserve"> that </w:t>
      </w:r>
      <w:r w:rsidRPr="002A5293">
        <w:rPr>
          <w:rStyle w:val="Emphasis"/>
          <w:highlight w:val="cyan"/>
        </w:rPr>
        <w:t>non-Europeans lack</w:t>
      </w:r>
      <w:r w:rsidRPr="002A5293">
        <w:rPr>
          <w:sz w:val="16"/>
          <w:highlight w:val="cyan"/>
        </w:rPr>
        <w:t xml:space="preserve"> “</w:t>
      </w:r>
      <w:r w:rsidRPr="002A5293">
        <w:rPr>
          <w:rStyle w:val="Emphasis"/>
          <w:highlight w:val="cyan"/>
        </w:rPr>
        <w:t>government suited to the white man</w:t>
      </w:r>
      <w:r w:rsidRPr="00255A83">
        <w:rPr>
          <w:sz w:val="16"/>
        </w:rPr>
        <w:t xml:space="preserve">” </w:t>
      </w:r>
      <w:r w:rsidRPr="00255A83">
        <w:rPr>
          <w:rStyle w:val="Emphasis"/>
        </w:rPr>
        <w:t xml:space="preserve">has long been </w:t>
      </w:r>
      <w:r w:rsidRPr="002A5293">
        <w:rPr>
          <w:rStyle w:val="Emphasis"/>
          <w:highlight w:val="cyan"/>
        </w:rPr>
        <w:t>embraced as</w:t>
      </w:r>
      <w:r w:rsidRPr="00255A83">
        <w:rPr>
          <w:sz w:val="16"/>
        </w:rPr>
        <w:t xml:space="preserve"> “</w:t>
      </w:r>
      <w:r w:rsidRPr="00255A83">
        <w:rPr>
          <w:rStyle w:val="Emphasis"/>
        </w:rPr>
        <w:t>just cause</w:t>
      </w:r>
      <w:r w:rsidRPr="00255A83">
        <w:rPr>
          <w:sz w:val="16"/>
        </w:rPr>
        <w:t xml:space="preserve">” </w:t>
      </w:r>
      <w:r w:rsidRPr="002A5293">
        <w:rPr>
          <w:rStyle w:val="Emphasis"/>
          <w:highlight w:val="cyan"/>
        </w:rPr>
        <w:t>for extraterritorial jurisdiction</w:t>
      </w:r>
      <w:r w:rsidRPr="00255A83">
        <w:rPr>
          <w:rStyle w:val="Emphasis"/>
        </w:rPr>
        <w:t>, and in some cases, capitulation</w:t>
      </w:r>
      <w:r w:rsidRPr="00255A83">
        <w:rPr>
          <w:sz w:val="16"/>
        </w:rPr>
        <w:t xml:space="preserve"> (</w:t>
      </w:r>
      <w:proofErr w:type="spellStart"/>
      <w:r w:rsidRPr="00255A83">
        <w:rPr>
          <w:sz w:val="16"/>
        </w:rPr>
        <w:t>Grovogui</w:t>
      </w:r>
      <w:proofErr w:type="spellEnd"/>
      <w:r w:rsidRPr="00255A83">
        <w:rPr>
          <w:sz w:val="16"/>
        </w:rPr>
        <w:t xml:space="preserve"> 1996, p. 51). A hallmark of Western foreign policy, extraterritoriality declares a kind of state of emergency </w:t>
      </w:r>
      <w:r w:rsidRPr="00255A83">
        <w:rPr>
          <w:rStyle w:val="Emphasis"/>
        </w:rPr>
        <w:t xml:space="preserve">where normal </w:t>
      </w:r>
      <w:r w:rsidRPr="002A5293">
        <w:rPr>
          <w:rStyle w:val="Emphasis"/>
          <w:highlight w:val="cyan"/>
        </w:rPr>
        <w:t>rules do not apply</w:t>
      </w:r>
      <w:r w:rsidRPr="00255A83">
        <w:rPr>
          <w:sz w:val="16"/>
        </w:rPr>
        <w:t xml:space="preserve"> (</w:t>
      </w:r>
      <w:proofErr w:type="spellStart"/>
      <w:r w:rsidRPr="00255A83">
        <w:rPr>
          <w:sz w:val="16"/>
        </w:rPr>
        <w:t>Ruskola</w:t>
      </w:r>
      <w:proofErr w:type="spellEnd"/>
      <w:r w:rsidRPr="00255A83">
        <w:rPr>
          <w:sz w:val="16"/>
        </w:rPr>
        <w:t xml:space="preserve"> 2008). Variation in US SOFA jurisdiction conveys a similar story. The United States imposes concurrent jurisdiction to govern its interactions with predominantly European host states, allowing these peer countries to try US personnel while withholding this same right from most non-European host partners, ceteris paribus (Freeman 2021). Since immunity relies on the premise of inherent difference between peoples and societies (Cassel 2011), it affirms prevailing beliefs about racial difference. Thus, hierarchical conceptions of race are reified through extraterritorial jurisdiction and its codification into the SOFA.</w:t>
      </w:r>
    </w:p>
    <w:p w14:paraId="0A43D780" w14:textId="77777777" w:rsidR="00217075" w:rsidRPr="00397D3A" w:rsidRDefault="00217075" w:rsidP="00217075"/>
    <w:p w14:paraId="67AF02D1" w14:textId="77777777" w:rsidR="00217075" w:rsidRPr="002C23DE" w:rsidRDefault="00217075" w:rsidP="00217075">
      <w:pPr>
        <w:pStyle w:val="Heading4"/>
        <w:rPr>
          <w:rFonts w:cs="Calibri"/>
        </w:rPr>
      </w:pPr>
      <w:bookmarkStart w:id="0" w:name="_Hlk214105286"/>
      <w:r>
        <w:rPr>
          <w:rFonts w:cs="Calibri"/>
        </w:rPr>
        <w:t>Endless accumulation</w:t>
      </w:r>
      <w:r w:rsidRPr="002C23DE">
        <w:rPr>
          <w:rFonts w:cs="Calibri"/>
        </w:rPr>
        <w:t xml:space="preserve"> is </w:t>
      </w:r>
      <w:r w:rsidRPr="002C23DE">
        <w:rPr>
          <w:rFonts w:cs="Calibri"/>
          <w:u w:val="single"/>
        </w:rPr>
        <w:t>unsustainable</w:t>
      </w:r>
      <w:r w:rsidRPr="002C23DE">
        <w:rPr>
          <w:rFonts w:cs="Calibri"/>
        </w:rPr>
        <w:t xml:space="preserve"> AND culminates in a </w:t>
      </w:r>
      <w:r w:rsidRPr="002C23DE">
        <w:rPr>
          <w:rFonts w:cs="Calibri"/>
          <w:u w:val="single"/>
        </w:rPr>
        <w:t>convergence</w:t>
      </w:r>
      <w:r w:rsidRPr="002C23DE">
        <w:rPr>
          <w:rFonts w:cs="Calibri"/>
        </w:rPr>
        <w:t xml:space="preserve"> of </w:t>
      </w:r>
      <w:r w:rsidRPr="002C23DE">
        <w:rPr>
          <w:rFonts w:cs="Calibri"/>
          <w:u w:val="single"/>
        </w:rPr>
        <w:t>existential risks</w:t>
      </w:r>
      <w:r w:rsidRPr="002C23DE">
        <w:rPr>
          <w:rFonts w:cs="Calibri"/>
        </w:rPr>
        <w:t>.</w:t>
      </w:r>
    </w:p>
    <w:p w14:paraId="400C0A68" w14:textId="77777777" w:rsidR="00217075" w:rsidRPr="002C23DE" w:rsidRDefault="00217075" w:rsidP="00217075">
      <w:r w:rsidRPr="002C23DE">
        <w:t xml:space="preserve">Dr. Jürgen </w:t>
      </w:r>
      <w:proofErr w:type="spellStart"/>
      <w:r w:rsidRPr="002C23DE">
        <w:rPr>
          <w:rStyle w:val="Style13ptBold"/>
        </w:rPr>
        <w:t>Scheffran</w:t>
      </w:r>
      <w:proofErr w:type="spellEnd"/>
      <w:r w:rsidRPr="002C23DE">
        <w:rPr>
          <w:rStyle w:val="Style13ptBold"/>
        </w:rPr>
        <w:t xml:space="preserve"> 25</w:t>
      </w:r>
      <w:r w:rsidRPr="002C23DE">
        <w:t xml:space="preserve">, PhD, Professor, Integrative Geography, University of Hamburg. Chair, Research Group Climate Change &amp; Security (CLISEC), Institute of Geography, "Planetary Boundaries, </w:t>
      </w:r>
      <w:proofErr w:type="spellStart"/>
      <w:r w:rsidRPr="002C23DE">
        <w:t>Polycrisis</w:t>
      </w:r>
      <w:proofErr w:type="spellEnd"/>
      <w:r w:rsidRPr="002C23DE">
        <w:t xml:space="preserve"> &amp; Politics in the Anthropocene: Climate Pathways, Tipping Cascades &amp; Transition to Sustainable Peace in Integrative Geography," in Towards Rethinking Politics, Policy &amp; Polity in the Anthropocene, Chapter 8, pg. 339-444, 02/25/2025, Springer. [italics in original]</w:t>
      </w:r>
    </w:p>
    <w:p w14:paraId="28F802A3" w14:textId="77777777" w:rsidR="00217075" w:rsidRPr="002C23DE" w:rsidRDefault="00217075" w:rsidP="00217075">
      <w:pPr>
        <w:rPr>
          <w:sz w:val="16"/>
        </w:rPr>
      </w:pPr>
      <w:r w:rsidRPr="002C23DE">
        <w:rPr>
          <w:sz w:val="16"/>
        </w:rPr>
        <w:t xml:space="preserve">Since the agricultural and industrial revolutions, </w:t>
      </w:r>
      <w:r w:rsidRPr="002C23DE">
        <w:rPr>
          <w:rStyle w:val="StyleUnderline"/>
        </w:rPr>
        <w:t>humanity has</w:t>
      </w:r>
      <w:r w:rsidRPr="002C23DE">
        <w:rPr>
          <w:sz w:val="16"/>
        </w:rPr>
        <w:t xml:space="preserve"> </w:t>
      </w:r>
      <w:r w:rsidRPr="002C23DE">
        <w:rPr>
          <w:rStyle w:val="Emphasis"/>
        </w:rPr>
        <w:t>increasingly</w:t>
      </w:r>
      <w:r w:rsidRPr="002C23DE">
        <w:rPr>
          <w:sz w:val="16"/>
        </w:rPr>
        <w:t xml:space="preserve"> </w:t>
      </w:r>
      <w:r w:rsidRPr="002C23DE">
        <w:rPr>
          <w:rStyle w:val="StyleUnderline"/>
        </w:rPr>
        <w:t>shaped the face of the</w:t>
      </w:r>
      <w:r w:rsidRPr="002C23DE">
        <w:rPr>
          <w:sz w:val="16"/>
        </w:rPr>
        <w:t xml:space="preserve"> </w:t>
      </w:r>
      <w:r w:rsidRPr="002C23DE">
        <w:rPr>
          <w:rStyle w:val="Emphasis"/>
        </w:rPr>
        <w:t>Earth</w:t>
      </w:r>
      <w:r w:rsidRPr="002C23DE">
        <w:rPr>
          <w:sz w:val="16"/>
        </w:rPr>
        <w:t xml:space="preserve">. </w:t>
      </w:r>
      <w:proofErr w:type="spellStart"/>
      <w:r w:rsidRPr="002C23DE">
        <w:rPr>
          <w:sz w:val="16"/>
        </w:rPr>
        <w:t>Crutzen</w:t>
      </w:r>
      <w:proofErr w:type="spellEnd"/>
      <w:r w:rsidRPr="002C23DE">
        <w:rPr>
          <w:sz w:val="16"/>
        </w:rPr>
        <w:t xml:space="preserve">/Stoermer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2C23DE">
        <w:rPr>
          <w:rStyle w:val="Emphasis"/>
        </w:rPr>
        <w:t>resources</w:t>
      </w:r>
      <w:r w:rsidRPr="002C23DE">
        <w:rPr>
          <w:sz w:val="16"/>
        </w:rPr>
        <w:t xml:space="preserve"> </w:t>
      </w:r>
      <w:r w:rsidRPr="002C23DE">
        <w:rPr>
          <w:rStyle w:val="StyleUnderline"/>
        </w:rPr>
        <w:t xml:space="preserve">are used for </w:t>
      </w:r>
      <w:proofErr w:type="gramStart"/>
      <w:r w:rsidRPr="002C23DE">
        <w:rPr>
          <w:rStyle w:val="StyleUnderline"/>
        </w:rPr>
        <w:t>the</w:t>
      </w:r>
      <w:r w:rsidRPr="002C23DE">
        <w:rPr>
          <w:sz w:val="16"/>
        </w:rPr>
        <w:t xml:space="preserve"> </w:t>
      </w:r>
      <w:r w:rsidRPr="002C23DE">
        <w:rPr>
          <w:rStyle w:val="Emphasis"/>
        </w:rPr>
        <w:t>service</w:t>
      </w:r>
      <w:proofErr w:type="gramEnd"/>
      <w:r w:rsidRPr="002C23DE">
        <w:rPr>
          <w:rStyle w:val="Emphasis"/>
        </w:rPr>
        <w:t xml:space="preserve"> to humanity</w:t>
      </w:r>
      <w:r w:rsidRPr="002C23DE">
        <w:rPr>
          <w:sz w:val="16"/>
        </w:rPr>
        <w:t xml:space="preserve"> </w:t>
      </w:r>
      <w:r w:rsidRPr="002C23DE">
        <w:rPr>
          <w:rStyle w:val="StyleUnderline"/>
        </w:rPr>
        <w:t>w</w:t>
      </w:r>
      <w:r w:rsidRPr="002C23DE">
        <w:rPr>
          <w:sz w:val="16"/>
        </w:rPr>
        <w:t xml:space="preserve">hile associated consequences, crises and conflicts of this </w:t>
      </w:r>
      <w:proofErr w:type="spellStart"/>
      <w:r w:rsidRPr="002C23DE">
        <w:rPr>
          <w:sz w:val="16"/>
        </w:rPr>
        <w:t>endeavour</w:t>
      </w:r>
      <w:proofErr w:type="spellEnd"/>
      <w:r w:rsidRPr="002C23DE">
        <w:rPr>
          <w:sz w:val="16"/>
        </w:rPr>
        <w:t xml:space="preserve"> h</w:t>
      </w:r>
      <w:r w:rsidRPr="002C23DE">
        <w:rPr>
          <w:rStyle w:val="StyleUnderline"/>
        </w:rPr>
        <w:t>ave</w:t>
      </w:r>
      <w:r w:rsidRPr="002C23DE">
        <w:rPr>
          <w:sz w:val="16"/>
        </w:rPr>
        <w:t xml:space="preserve"> long </w:t>
      </w:r>
      <w:r w:rsidRPr="002C23DE">
        <w:rPr>
          <w:rStyle w:val="StyleUnderline"/>
        </w:rPr>
        <w:t>played</w:t>
      </w:r>
      <w:r w:rsidRPr="002C23DE">
        <w:rPr>
          <w:sz w:val="16"/>
        </w:rPr>
        <w:t xml:space="preserve"> only </w:t>
      </w:r>
      <w:r w:rsidRPr="002C23DE">
        <w:rPr>
          <w:rStyle w:val="StyleUnderline"/>
        </w:rPr>
        <w:t>a</w:t>
      </w:r>
      <w:r w:rsidRPr="002C23DE">
        <w:rPr>
          <w:sz w:val="16"/>
        </w:rPr>
        <w:t xml:space="preserve"> minor </w:t>
      </w:r>
      <w:r w:rsidRPr="002C23DE">
        <w:rPr>
          <w:rStyle w:val="StyleUnderline"/>
        </w:rPr>
        <w:t>role</w:t>
      </w:r>
      <w:r w:rsidRPr="002C23DE">
        <w:rPr>
          <w:sz w:val="16"/>
        </w:rPr>
        <w:t xml:space="preserve">. </w:t>
      </w:r>
      <w:r w:rsidRPr="002C23DE">
        <w:rPr>
          <w:rStyle w:val="StyleUnderline"/>
        </w:rPr>
        <w:t>With the Great Acceleration</w:t>
      </w:r>
      <w:r w:rsidRPr="002C23DE">
        <w:rPr>
          <w:sz w:val="16"/>
        </w:rPr>
        <w:t xml:space="preserve"> (McNeill/Engelke 2016) of human </w:t>
      </w:r>
      <w:r w:rsidRPr="004245E8">
        <w:rPr>
          <w:rStyle w:val="StyleUnderline"/>
          <w:highlight w:val="cyan"/>
        </w:rPr>
        <w:t>development reach</w:t>
      </w:r>
      <w:r w:rsidRPr="00432DB7">
        <w:rPr>
          <w:rStyle w:val="StyleUnderline"/>
        </w:rPr>
        <w:t xml:space="preserve">ing </w:t>
      </w:r>
      <w:r w:rsidRPr="004245E8">
        <w:rPr>
          <w:rStyle w:val="Emphasis"/>
          <w:highlight w:val="cyan"/>
        </w:rPr>
        <w:t>limits</w:t>
      </w:r>
      <w:r w:rsidRPr="004245E8">
        <w:rPr>
          <w:rStyle w:val="StyleUnderline"/>
          <w:highlight w:val="cyan"/>
        </w:rPr>
        <w:t xml:space="preserve"> to </w:t>
      </w:r>
      <w:r w:rsidRPr="004245E8">
        <w:rPr>
          <w:rStyle w:val="Emphasis"/>
          <w:highlight w:val="cyan"/>
        </w:rPr>
        <w:t>growth</w:t>
      </w:r>
      <w:r w:rsidRPr="004245E8">
        <w:rPr>
          <w:rStyle w:val="StyleUnderline"/>
          <w:highlight w:val="cyan"/>
        </w:rPr>
        <w:t xml:space="preserve"> and</w:t>
      </w:r>
      <w:r w:rsidRPr="00432DB7">
        <w:rPr>
          <w:rStyle w:val="StyleUnderline"/>
        </w:rPr>
        <w:t xml:space="preserve"> planetary boundaries they </w:t>
      </w:r>
      <w:r w:rsidRPr="004245E8">
        <w:rPr>
          <w:rStyle w:val="StyleUnderline"/>
          <w:highlight w:val="cyan"/>
        </w:rPr>
        <w:t xml:space="preserve">turn into </w:t>
      </w:r>
      <w:r w:rsidRPr="004245E8">
        <w:rPr>
          <w:rStyle w:val="Emphasis"/>
          <w:highlight w:val="cyan"/>
        </w:rPr>
        <w:t>disruptive forces</w:t>
      </w:r>
      <w:r w:rsidRPr="004245E8">
        <w:rPr>
          <w:rStyle w:val="StyleUnderline"/>
          <w:highlight w:val="cyan"/>
        </w:rPr>
        <w:t xml:space="preserve"> that</w:t>
      </w:r>
      <w:r w:rsidRPr="002C23DE">
        <w:rPr>
          <w:sz w:val="16"/>
        </w:rPr>
        <w:t xml:space="preserve"> can </w:t>
      </w:r>
      <w:r w:rsidRPr="004245E8">
        <w:rPr>
          <w:rStyle w:val="Emphasis"/>
          <w:highlight w:val="cyan"/>
        </w:rPr>
        <w:t>undermine</w:t>
      </w:r>
      <w:r w:rsidRPr="00432DB7">
        <w:rPr>
          <w:rStyle w:val="StyleUnderline"/>
        </w:rPr>
        <w:t xml:space="preserve"> the </w:t>
      </w:r>
      <w:r w:rsidRPr="004245E8">
        <w:rPr>
          <w:rStyle w:val="Emphasis"/>
          <w:highlight w:val="cyan"/>
        </w:rPr>
        <w:t>existential</w:t>
      </w:r>
      <w:r w:rsidRPr="002C23DE">
        <w:rPr>
          <w:sz w:val="16"/>
        </w:rPr>
        <w:t xml:space="preserve"> living </w:t>
      </w:r>
      <w:r w:rsidRPr="004245E8">
        <w:rPr>
          <w:rStyle w:val="Emphasis"/>
          <w:highlight w:val="cyan"/>
        </w:rPr>
        <w:t>conditions</w:t>
      </w:r>
      <w:r w:rsidRPr="004245E8">
        <w:rPr>
          <w:rStyle w:val="StyleUnderline"/>
          <w:highlight w:val="cyan"/>
        </w:rPr>
        <w:t xml:space="preserve"> of </w:t>
      </w:r>
      <w:r w:rsidRPr="004245E8">
        <w:rPr>
          <w:rStyle w:val="Emphasis"/>
          <w:highlight w:val="cyan"/>
        </w:rPr>
        <w:t>humanity</w:t>
      </w:r>
      <w:r w:rsidRPr="002C23DE">
        <w:rPr>
          <w:sz w:val="16"/>
        </w:rPr>
        <w:t xml:space="preserve">, </w:t>
      </w:r>
      <w:r w:rsidRPr="002C23DE">
        <w:rPr>
          <w:rStyle w:val="StyleUnderline"/>
        </w:rPr>
        <w:t>as we are</w:t>
      </w:r>
      <w:r w:rsidRPr="002C23DE">
        <w:rPr>
          <w:sz w:val="16"/>
        </w:rPr>
        <w:t xml:space="preserve"> currently </w:t>
      </w:r>
      <w:r w:rsidRPr="002C23DE">
        <w:rPr>
          <w:rStyle w:val="StyleUnderline"/>
        </w:rPr>
        <w:t xml:space="preserve">experiencing in the </w:t>
      </w:r>
      <w:proofErr w:type="spellStart"/>
      <w:r w:rsidRPr="00432DB7">
        <w:rPr>
          <w:rStyle w:val="Emphasis"/>
        </w:rPr>
        <w:t>multicrises</w:t>
      </w:r>
      <w:proofErr w:type="spellEnd"/>
      <w:r w:rsidRPr="00432DB7">
        <w:rPr>
          <w:rStyle w:val="Emphasis"/>
        </w:rPr>
        <w:t xml:space="preserve"> world</w:t>
      </w:r>
      <w:r w:rsidRPr="002C23DE">
        <w:rPr>
          <w:rStyle w:val="StyleUnderline"/>
        </w:rPr>
        <w:t>, challenging the</w:t>
      </w:r>
      <w:r w:rsidRPr="002C23DE">
        <w:rPr>
          <w:sz w:val="16"/>
          <w:szCs w:val="16"/>
        </w:rPr>
        <w:t xml:space="preserve"> current </w:t>
      </w:r>
      <w:r w:rsidRPr="002C23DE">
        <w:rPr>
          <w:sz w:val="16"/>
        </w:rPr>
        <w:t xml:space="preserve">Western-dominated </w:t>
      </w:r>
      <w:r w:rsidRPr="002C23DE">
        <w:rPr>
          <w:rStyle w:val="StyleUnderline"/>
        </w:rPr>
        <w:t>world</w:t>
      </w:r>
      <w:r w:rsidRPr="002C23DE">
        <w:rPr>
          <w:sz w:val="16"/>
        </w:rPr>
        <w:t xml:space="preserve"> order which started with colonial expansion from Europe and the industrial revolution in Great Britain creating a global empire (</w:t>
      </w:r>
      <w:proofErr w:type="spellStart"/>
      <w:r w:rsidRPr="002C23DE">
        <w:rPr>
          <w:sz w:val="16"/>
        </w:rPr>
        <w:t>Scheffran</w:t>
      </w:r>
      <w:proofErr w:type="spellEnd"/>
      <w:r w:rsidRPr="002C23DE">
        <w:rPr>
          <w:sz w:val="16"/>
        </w:rPr>
        <w:t xml:space="preserve"> 2023b).</w:t>
      </w:r>
    </w:p>
    <w:p w14:paraId="4D89EC4C" w14:textId="77777777" w:rsidR="00217075" w:rsidRPr="002C23DE" w:rsidRDefault="00217075" w:rsidP="00217075">
      <w:pPr>
        <w:rPr>
          <w:sz w:val="16"/>
        </w:rPr>
      </w:pPr>
      <w:r w:rsidRPr="002C23DE">
        <w:rPr>
          <w:sz w:val="16"/>
        </w:rPr>
        <w:t xml:space="preserve">As the world wages ever new defensive battles against crises and disasters, from climate change to the Corona crisis, what room for </w:t>
      </w:r>
      <w:proofErr w:type="spellStart"/>
      <w:r w:rsidRPr="002C23DE">
        <w:rPr>
          <w:sz w:val="16"/>
        </w:rPr>
        <w:t>manoeuvre</w:t>
      </w:r>
      <w:proofErr w:type="spellEnd"/>
      <w:r w:rsidRPr="002C23DE">
        <w:rPr>
          <w:sz w:val="16"/>
        </w:rPr>
        <w:t xml:space="preserve"> remains to avoid or manage future crises? A </w:t>
      </w:r>
      <w:r w:rsidRPr="002C23DE">
        <w:rPr>
          <w:rStyle w:val="StyleUnderline"/>
        </w:rPr>
        <w:t>broad spectrum of</w:t>
      </w:r>
      <w:r w:rsidRPr="002C23DE">
        <w:rPr>
          <w:sz w:val="16"/>
        </w:rPr>
        <w:t xml:space="preserve"> possible </w:t>
      </w:r>
      <w:r w:rsidRPr="002C23DE">
        <w:rPr>
          <w:rStyle w:val="StyleUnderline"/>
        </w:rPr>
        <w:t xml:space="preserve">futures is conceivable, ranging from </w:t>
      </w:r>
      <w:proofErr w:type="gramStart"/>
      <w:r w:rsidRPr="002C23DE">
        <w:rPr>
          <w:rStyle w:val="StyleUnderline"/>
        </w:rPr>
        <w:t>a</w:t>
      </w:r>
      <w:r w:rsidRPr="002C23DE">
        <w:rPr>
          <w:sz w:val="16"/>
        </w:rPr>
        <w:t xml:space="preserve"> </w:t>
      </w:r>
      <w:r w:rsidRPr="002C23DE">
        <w:rPr>
          <w:rStyle w:val="Emphasis"/>
        </w:rPr>
        <w:t>collapse</w:t>
      </w:r>
      <w:proofErr w:type="gramEnd"/>
      <w:r w:rsidRPr="002C23DE">
        <w:rPr>
          <w:sz w:val="16"/>
        </w:rPr>
        <w:t xml:space="preserve"> </w:t>
      </w:r>
      <w:r w:rsidRPr="002C23DE">
        <w:rPr>
          <w:rStyle w:val="StyleUnderline"/>
        </w:rPr>
        <w:t>of human civilization to a</w:t>
      </w:r>
      <w:r w:rsidRPr="002C23DE">
        <w:rPr>
          <w:sz w:val="16"/>
        </w:rPr>
        <w:t xml:space="preserve"> </w:t>
      </w:r>
      <w:r w:rsidRPr="002C23DE">
        <w:rPr>
          <w:rStyle w:val="Emphasis"/>
        </w:rPr>
        <w:t>profound transformation</w:t>
      </w:r>
      <w:r w:rsidRPr="002C23DE">
        <w:rPr>
          <w:sz w:val="16"/>
        </w:rPr>
        <w:t xml:space="preserve"> </w:t>
      </w:r>
      <w:r w:rsidRPr="002C23DE">
        <w:rPr>
          <w:rStyle w:val="StyleUnderline"/>
        </w:rPr>
        <w:t>of the economy and society</w:t>
      </w:r>
      <w:r w:rsidRPr="002C23DE">
        <w:rPr>
          <w:sz w:val="16"/>
        </w:rPr>
        <w:t xml:space="preserve"> and </w:t>
      </w:r>
      <w:proofErr w:type="gramStart"/>
      <w:r w:rsidRPr="002C23DE">
        <w:rPr>
          <w:sz w:val="16"/>
        </w:rPr>
        <w:t>a reshaping</w:t>
      </w:r>
      <w:proofErr w:type="gramEnd"/>
      <w:r w:rsidRPr="002C23DE">
        <w:rPr>
          <w:sz w:val="16"/>
        </w:rPr>
        <w:t xml:space="preserve"> of human-nature relationships. </w:t>
      </w:r>
      <w:r w:rsidRPr="002C23DE">
        <w:rPr>
          <w:rStyle w:val="StyleUnderline"/>
        </w:rPr>
        <w:t>As an</w:t>
      </w:r>
      <w:r w:rsidRPr="002C23DE">
        <w:rPr>
          <w:sz w:val="16"/>
        </w:rPr>
        <w:t xml:space="preserve"> </w:t>
      </w:r>
      <w:r w:rsidRPr="004245E8">
        <w:rPr>
          <w:rStyle w:val="Emphasis"/>
          <w:highlight w:val="cyan"/>
        </w:rPr>
        <w:t>alternative</w:t>
      </w:r>
      <w:r w:rsidRPr="002C23DE">
        <w:rPr>
          <w:sz w:val="16"/>
        </w:rPr>
        <w:t xml:space="preserve">, </w:t>
      </w:r>
      <w:r w:rsidRPr="002C23DE">
        <w:rPr>
          <w:rStyle w:val="StyleUnderline"/>
        </w:rPr>
        <w:t>humanity can enforce a</w:t>
      </w:r>
      <w:r w:rsidRPr="002C23DE">
        <w:rPr>
          <w:sz w:val="16"/>
        </w:rPr>
        <w:t xml:space="preserve"> </w:t>
      </w:r>
      <w:r w:rsidRPr="004245E8">
        <w:rPr>
          <w:rStyle w:val="Emphasis"/>
          <w:highlight w:val="cyan"/>
        </w:rPr>
        <w:t>transform</w:t>
      </w:r>
      <w:r w:rsidRPr="002C23DE">
        <w:rPr>
          <w:rStyle w:val="Emphasis"/>
        </w:rPr>
        <w:t>ation</w:t>
      </w:r>
      <w:r w:rsidRPr="002C23DE">
        <w:rPr>
          <w:sz w:val="16"/>
        </w:rPr>
        <w:t xml:space="preserve"> </w:t>
      </w:r>
      <w:proofErr w:type="gramStart"/>
      <w:r w:rsidRPr="004245E8">
        <w:rPr>
          <w:rStyle w:val="StyleUnderline"/>
          <w:highlight w:val="cyan"/>
        </w:rPr>
        <w:t>to</w:t>
      </w:r>
      <w:proofErr w:type="gramEnd"/>
      <w:r w:rsidRPr="004245E8">
        <w:rPr>
          <w:rStyle w:val="StyleUnderline"/>
          <w:highlight w:val="cyan"/>
        </w:rPr>
        <w:t xml:space="preserve"> sustainable development</w:t>
      </w:r>
      <w:r w:rsidRPr="002C23DE">
        <w:rPr>
          <w:sz w:val="16"/>
        </w:rPr>
        <w:t xml:space="preserve"> which is an attempt to steer expansive human development into orderly and </w:t>
      </w:r>
      <w:proofErr w:type="spellStart"/>
      <w:r w:rsidRPr="002C23DE">
        <w:rPr>
          <w:sz w:val="16"/>
        </w:rPr>
        <w:t>stabilising</w:t>
      </w:r>
      <w:proofErr w:type="spellEnd"/>
      <w:r w:rsidRPr="002C23DE">
        <w:rPr>
          <w:sz w:val="16"/>
        </w:rPr>
        <w:t xml:space="preserve">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2C23DE">
        <w:rPr>
          <w:rStyle w:val="StyleUnderline"/>
        </w:rPr>
        <w:t>it is</w:t>
      </w:r>
      <w:r w:rsidRPr="002C23DE">
        <w:rPr>
          <w:sz w:val="16"/>
        </w:rPr>
        <w:t xml:space="preserve"> also </w:t>
      </w:r>
      <w:r w:rsidRPr="002C23DE">
        <w:rPr>
          <w:rStyle w:val="StyleUnderline"/>
        </w:rPr>
        <w:t>a matter of</w:t>
      </w:r>
      <w:r w:rsidRPr="002C23DE">
        <w:rPr>
          <w:sz w:val="16"/>
        </w:rPr>
        <w:t xml:space="preserve"> </w:t>
      </w:r>
      <w:r w:rsidRPr="004245E8">
        <w:rPr>
          <w:rStyle w:val="Emphasis"/>
          <w:highlight w:val="cyan"/>
        </w:rPr>
        <w:t>adapting</w:t>
      </w:r>
      <w:r w:rsidRPr="002C23DE">
        <w:rPr>
          <w:sz w:val="16"/>
        </w:rPr>
        <w:t xml:space="preserve"> </w:t>
      </w:r>
      <w:r w:rsidRPr="002C23DE">
        <w:rPr>
          <w:rStyle w:val="StyleUnderline"/>
        </w:rPr>
        <w:t xml:space="preserve">human </w:t>
      </w:r>
      <w:r w:rsidRPr="004245E8">
        <w:rPr>
          <w:rStyle w:val="StyleUnderline"/>
          <w:highlight w:val="cyan"/>
        </w:rPr>
        <w:t>needs</w:t>
      </w:r>
      <w:r w:rsidRPr="002C23DE">
        <w:rPr>
          <w:rStyle w:val="StyleUnderline"/>
        </w:rPr>
        <w:t xml:space="preserve"> to the</w:t>
      </w:r>
      <w:r w:rsidRPr="002C23DE">
        <w:rPr>
          <w:sz w:val="16"/>
        </w:rPr>
        <w:t xml:space="preserve"> </w:t>
      </w:r>
      <w:r w:rsidRPr="002C23DE">
        <w:rPr>
          <w:rStyle w:val="Emphasis"/>
        </w:rPr>
        <w:t>available</w:t>
      </w:r>
      <w:r w:rsidRPr="002C23DE">
        <w:rPr>
          <w:sz w:val="16"/>
        </w:rPr>
        <w:t xml:space="preserve"> </w:t>
      </w:r>
      <w:r w:rsidRPr="002C23DE">
        <w:rPr>
          <w:rStyle w:val="StyleUnderline"/>
        </w:rPr>
        <w:t xml:space="preserve">possibilities </w:t>
      </w:r>
      <w:r w:rsidRPr="004245E8">
        <w:rPr>
          <w:rStyle w:val="StyleUnderline"/>
          <w:highlight w:val="cyan"/>
        </w:rPr>
        <w:t>and</w:t>
      </w:r>
      <w:r w:rsidRPr="002C23DE">
        <w:rPr>
          <w:rStyle w:val="StyleUnderline"/>
        </w:rPr>
        <w:t xml:space="preserve"> of</w:t>
      </w:r>
      <w:r w:rsidRPr="002C23DE">
        <w:rPr>
          <w:sz w:val="16"/>
        </w:rPr>
        <w:t xml:space="preserve"> </w:t>
      </w:r>
      <w:proofErr w:type="spellStart"/>
      <w:r w:rsidRPr="004245E8">
        <w:rPr>
          <w:rStyle w:val="Emphasis"/>
          <w:highlight w:val="cyan"/>
        </w:rPr>
        <w:t>reorganising</w:t>
      </w:r>
      <w:proofErr w:type="spellEnd"/>
      <w:r w:rsidRPr="002C23DE">
        <w:rPr>
          <w:sz w:val="16"/>
        </w:rPr>
        <w:t xml:space="preserve"> human co</w:t>
      </w:r>
      <w:r w:rsidRPr="004245E8">
        <w:rPr>
          <w:rStyle w:val="Emphasis"/>
          <w:highlight w:val="cyan"/>
        </w:rPr>
        <w:t>existence</w:t>
      </w:r>
      <w:r w:rsidRPr="002C23DE">
        <w:rPr>
          <w:sz w:val="16"/>
        </w:rPr>
        <w:t xml:space="preserve"> </w:t>
      </w:r>
      <w:r w:rsidRPr="002C23DE">
        <w:rPr>
          <w:rStyle w:val="StyleUnderline"/>
        </w:rPr>
        <w:t>in harmony with nature</w:t>
      </w:r>
      <w:r w:rsidRPr="002C23DE">
        <w:rPr>
          <w:sz w:val="16"/>
        </w:rPr>
        <w:t>.</w:t>
      </w:r>
    </w:p>
    <w:p w14:paraId="3F3B0B95" w14:textId="77777777" w:rsidR="00217075" w:rsidRPr="002C23DE" w:rsidRDefault="00217075" w:rsidP="00217075">
      <w:pPr>
        <w:rPr>
          <w:sz w:val="16"/>
        </w:rPr>
      </w:pPr>
      <w:r w:rsidRPr="002C23DE">
        <w:rPr>
          <w:sz w:val="16"/>
        </w:rPr>
        <w:t xml:space="preserve">To address the </w:t>
      </w:r>
      <w:proofErr w:type="gramStart"/>
      <w:r w:rsidRPr="002C23DE">
        <w:rPr>
          <w:sz w:val="16"/>
        </w:rPr>
        <w:t>challenges</w:t>
      </w:r>
      <w:proofErr w:type="gramEnd"/>
      <w:r w:rsidRPr="002C23DE">
        <w:rPr>
          <w:sz w:val="16"/>
        </w:rPr>
        <w:t xml:space="preserve">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2C23DE">
        <w:rPr>
          <w:rStyle w:val="StyleUnderline"/>
        </w:rPr>
        <w:t>humanity</w:t>
      </w:r>
      <w:r w:rsidRPr="002C23DE">
        <w:rPr>
          <w:sz w:val="16"/>
        </w:rPr>
        <w:t xml:space="preserve"> has already reached or </w:t>
      </w:r>
      <w:r w:rsidRPr="002C23DE">
        <w:rPr>
          <w:rStyle w:val="Emphasis"/>
        </w:rPr>
        <w:t>pass</w:t>
      </w:r>
      <w:r w:rsidRPr="002C23DE">
        <w:rPr>
          <w:sz w:val="16"/>
        </w:rPr>
        <w:t xml:space="preserve">ed </w:t>
      </w:r>
      <w:r w:rsidRPr="002C23DE">
        <w:rPr>
          <w:rStyle w:val="StyleUnderline"/>
        </w:rPr>
        <w:t>critical thresholds beyond which</w:t>
      </w:r>
      <w:r w:rsidRPr="002C23DE">
        <w:rPr>
          <w:sz w:val="16"/>
        </w:rPr>
        <w:t xml:space="preserve"> </w:t>
      </w:r>
      <w:proofErr w:type="spellStart"/>
      <w:r w:rsidRPr="002C23DE">
        <w:rPr>
          <w:rStyle w:val="Emphasis"/>
        </w:rPr>
        <w:t>destabilising</w:t>
      </w:r>
      <w:proofErr w:type="spellEnd"/>
      <w:r w:rsidRPr="002C23DE">
        <w:rPr>
          <w:rStyle w:val="Emphasis"/>
        </w:rPr>
        <w:t xml:space="preserve"> tendencies</w:t>
      </w:r>
      <w:r w:rsidRPr="002C23DE">
        <w:rPr>
          <w:sz w:val="16"/>
        </w:rPr>
        <w:t xml:space="preserve"> </w:t>
      </w:r>
      <w:r w:rsidRPr="002C23DE">
        <w:rPr>
          <w:rStyle w:val="StyleUnderline"/>
        </w:rPr>
        <w:t>undermine or disrupt the conditions of human existence</w:t>
      </w:r>
      <w:r w:rsidRPr="002C23DE">
        <w:rPr>
          <w:sz w:val="16"/>
        </w:rPr>
        <w:t xml:space="preserve">. Can we </w:t>
      </w:r>
      <w:r w:rsidRPr="002C23DE">
        <w:rPr>
          <w:rStyle w:val="StyleUnderline"/>
        </w:rPr>
        <w:t>expect</w:t>
      </w:r>
      <w:r w:rsidRPr="002C23DE">
        <w:rPr>
          <w:sz w:val="16"/>
        </w:rPr>
        <w:t xml:space="preserve"> more </w:t>
      </w:r>
      <w:r w:rsidRPr="002C23DE">
        <w:rPr>
          <w:rStyle w:val="Emphasis"/>
        </w:rPr>
        <w:t>negative effects</w:t>
      </w:r>
      <w:r w:rsidRPr="002C23DE">
        <w:rPr>
          <w:sz w:val="16"/>
        </w:rPr>
        <w:t xml:space="preserve"> </w:t>
      </w:r>
      <w:r w:rsidRPr="002C23DE">
        <w:rPr>
          <w:rStyle w:val="StyleUnderline"/>
        </w:rPr>
        <w:t>at the</w:t>
      </w:r>
      <w:r w:rsidRPr="002C23DE">
        <w:rPr>
          <w:sz w:val="16"/>
        </w:rPr>
        <w:t xml:space="preserve"> </w:t>
      </w:r>
      <w:r w:rsidRPr="002C23DE">
        <w:rPr>
          <w:rStyle w:val="Emphasis"/>
        </w:rPr>
        <w:t>friction points</w:t>
      </w:r>
      <w:r w:rsidRPr="002C23DE">
        <w:rPr>
          <w:sz w:val="16"/>
        </w:rPr>
        <w:t xml:space="preserve"> </w:t>
      </w:r>
      <w:r w:rsidRPr="002C23DE">
        <w:rPr>
          <w:rStyle w:val="StyleUnderline"/>
        </w:rPr>
        <w:t>of natural and societal dynamics, such as</w:t>
      </w:r>
      <w:r w:rsidRPr="002C23DE">
        <w:rPr>
          <w:sz w:val="16"/>
        </w:rPr>
        <w:t xml:space="preserve"> </w:t>
      </w:r>
      <w:r w:rsidRPr="002C23DE">
        <w:rPr>
          <w:rStyle w:val="Emphasis"/>
        </w:rPr>
        <w:t>environmental degradation</w:t>
      </w:r>
      <w:r w:rsidRPr="002C23DE">
        <w:rPr>
          <w:sz w:val="16"/>
        </w:rPr>
        <w:t xml:space="preserve"> and </w:t>
      </w:r>
      <w:r w:rsidRPr="002C23DE">
        <w:rPr>
          <w:rStyle w:val="Emphasis"/>
        </w:rPr>
        <w:t>waste pollution</w:t>
      </w:r>
      <w:r w:rsidRPr="002C23DE">
        <w:rPr>
          <w:sz w:val="16"/>
        </w:rPr>
        <w:t xml:space="preserve">, </w:t>
      </w:r>
      <w:r w:rsidRPr="002C23DE">
        <w:rPr>
          <w:rStyle w:val="Emphasis"/>
        </w:rPr>
        <w:t>disease</w:t>
      </w:r>
      <w:r w:rsidRPr="002C23DE">
        <w:rPr>
          <w:sz w:val="16"/>
        </w:rPr>
        <w:t xml:space="preserve"> and death, </w:t>
      </w:r>
      <w:r w:rsidRPr="002C23DE">
        <w:rPr>
          <w:rStyle w:val="Emphasis"/>
        </w:rPr>
        <w:t>hunger</w:t>
      </w:r>
      <w:r w:rsidRPr="002C23DE">
        <w:rPr>
          <w:sz w:val="16"/>
        </w:rPr>
        <w:t xml:space="preserve"> and </w:t>
      </w:r>
      <w:r w:rsidRPr="002C23DE">
        <w:rPr>
          <w:rStyle w:val="Emphasis"/>
        </w:rPr>
        <w:t>poverty</w:t>
      </w:r>
      <w:r w:rsidRPr="002C23DE">
        <w:rPr>
          <w:sz w:val="16"/>
        </w:rPr>
        <w:t xml:space="preserve">, violence </w:t>
      </w:r>
      <w:r w:rsidRPr="002C23DE">
        <w:rPr>
          <w:rStyle w:val="StyleUnderline"/>
        </w:rPr>
        <w:t>and</w:t>
      </w:r>
      <w:r w:rsidRPr="002C23DE">
        <w:rPr>
          <w:sz w:val="16"/>
        </w:rPr>
        <w:t xml:space="preserve"> </w:t>
      </w:r>
      <w:r w:rsidRPr="002C23DE">
        <w:rPr>
          <w:rStyle w:val="Emphasis"/>
        </w:rPr>
        <w:t>conflict</w:t>
      </w:r>
      <w:r w:rsidRPr="002C23DE">
        <w:rPr>
          <w:sz w:val="16"/>
        </w:rPr>
        <w:t xml:space="preserve">?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w:t>
      </w:r>
      <w:proofErr w:type="gramStart"/>
      <w:r w:rsidRPr="002C23DE">
        <w:rPr>
          <w:sz w:val="16"/>
        </w:rPr>
        <w:t>polities</w:t>
      </w:r>
      <w:proofErr w:type="gramEnd"/>
      <w:r w:rsidRPr="002C23DE">
        <w:rPr>
          <w:sz w:val="16"/>
        </w:rPr>
        <w:t>, finding innovative solutions requires integrative and preventive governance approaches beyond crisis management.</w:t>
      </w:r>
    </w:p>
    <w:p w14:paraId="57382327" w14:textId="77777777" w:rsidR="00217075" w:rsidRPr="002C23DE" w:rsidRDefault="00217075" w:rsidP="00217075">
      <w:pPr>
        <w:rPr>
          <w:sz w:val="4"/>
          <w:szCs w:val="4"/>
        </w:rPr>
      </w:pPr>
      <w:r w:rsidRPr="002C23DE">
        <w:rPr>
          <w:sz w:val="4"/>
          <w:szCs w:val="4"/>
        </w:rPr>
        <w:t xml:space="preserve">It would be counterproductive if crisis management and associated conflicts continue to undermine the foundations for sustainable problem-solving in the context of a socio-ecological transformation, a neglected issue </w:t>
      </w:r>
      <w:proofErr w:type="gramStart"/>
      <w:r w:rsidRPr="002C23DE">
        <w:rPr>
          <w:sz w:val="4"/>
          <w:szCs w:val="4"/>
        </w:rPr>
        <w:t>since</w:t>
      </w:r>
      <w:proofErr w:type="gramEnd"/>
      <w:r w:rsidRPr="002C23DE">
        <w:rPr>
          <w:sz w:val="4"/>
          <w:szCs w:val="4"/>
        </w:rPr>
        <w:t xml:space="preserve"> three decades. The implementation of the </w:t>
      </w:r>
      <w:r w:rsidRPr="002C23DE">
        <w:rPr>
          <w:i/>
          <w:iCs/>
          <w:sz w:val="4"/>
          <w:szCs w:val="4"/>
        </w:rPr>
        <w:t>Sustainable Development Goals</w:t>
      </w:r>
      <w:r w:rsidRPr="002C23DE">
        <w:rPr>
          <w:sz w:val="4"/>
          <w:szCs w:val="4"/>
        </w:rPr>
        <w:t xml:space="preserve"> (SDGs) can </w:t>
      </w:r>
      <w:proofErr w:type="gramStart"/>
      <w:r w:rsidRPr="002C23DE">
        <w:rPr>
          <w:sz w:val="4"/>
          <w:szCs w:val="4"/>
        </w:rPr>
        <w:t>generates</w:t>
      </w:r>
      <w:proofErr w:type="gramEnd"/>
      <w:r w:rsidRPr="002C23DE">
        <w:rPr>
          <w:sz w:val="4"/>
          <w:szCs w:val="4"/>
        </w:rPr>
        <w:t xml:space="preserve">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w:t>
      </w:r>
      <w:proofErr w:type="spellStart"/>
      <w:r w:rsidRPr="002C23DE">
        <w:rPr>
          <w:sz w:val="4"/>
          <w:szCs w:val="4"/>
        </w:rPr>
        <w:t>Scheffran</w:t>
      </w:r>
      <w:proofErr w:type="spellEnd"/>
      <w:r w:rsidRPr="002C23DE">
        <w:rPr>
          <w:sz w:val="4"/>
          <w:szCs w:val="4"/>
        </w:rPr>
        <w:t xml:space="preserve"> 2018a; </w:t>
      </w:r>
      <w:proofErr w:type="spellStart"/>
      <w:r w:rsidRPr="002C23DE">
        <w:rPr>
          <w:sz w:val="4"/>
          <w:szCs w:val="4"/>
        </w:rPr>
        <w:t>Dörre</w:t>
      </w:r>
      <w:proofErr w:type="spellEnd"/>
      <w:r w:rsidRPr="002C23DE">
        <w:rPr>
          <w:sz w:val="4"/>
          <w:szCs w:val="4"/>
        </w:rPr>
        <w:t xml:space="preserve"> 2022). This raises the question how tensions between different policy fields can be reduced or constructively managed, </w:t>
      </w:r>
      <w:proofErr w:type="gramStart"/>
      <w:r w:rsidRPr="002C23DE">
        <w:rPr>
          <w:sz w:val="4"/>
          <w:szCs w:val="4"/>
        </w:rPr>
        <w:t>in particular by</w:t>
      </w:r>
      <w:proofErr w:type="gramEnd"/>
      <w:r w:rsidRPr="002C23DE">
        <w:rPr>
          <w:sz w:val="4"/>
          <w:szCs w:val="4"/>
        </w:rPr>
        <w:t xml:space="preserve"> making a social-ecological transformation and a conflict transformation compatible and mutually enhancing.</w:t>
      </w:r>
    </w:p>
    <w:p w14:paraId="1FA968B6" w14:textId="77777777" w:rsidR="00217075" w:rsidRPr="002C23DE" w:rsidRDefault="00217075" w:rsidP="00217075">
      <w:pPr>
        <w:rPr>
          <w:sz w:val="4"/>
          <w:szCs w:val="4"/>
        </w:rPr>
      </w:pPr>
      <w:r w:rsidRPr="002C23DE">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w:t>
      </w:r>
      <w:proofErr w:type="gramStart"/>
      <w:r w:rsidRPr="002C23DE">
        <w:rPr>
          <w:sz w:val="4"/>
          <w:szCs w:val="4"/>
        </w:rPr>
        <w:t>, terms</w:t>
      </w:r>
      <w:proofErr w:type="gramEnd"/>
      <w:r w:rsidRPr="002C23DE">
        <w:rPr>
          <w:sz w:val="4"/>
          <w:szCs w:val="4"/>
        </w:rPr>
        <w:t xml:space="preserve"> and </w:t>
      </w:r>
      <w:proofErr w:type="gramStart"/>
      <w:r w:rsidRPr="002C23DE">
        <w:rPr>
          <w:sz w:val="4"/>
          <w:szCs w:val="4"/>
        </w:rPr>
        <w:t>statement</w:t>
      </w:r>
      <w:proofErr w:type="gramEnd"/>
      <w:r w:rsidRPr="002C23DE">
        <w:rPr>
          <w:sz w:val="4"/>
          <w:szCs w:val="4"/>
        </w:rPr>
        <w:t xml:space="preserve"> as well as pathways, linkages and interactions between them. Going further is to study what happens in the ‘interspace’ between two different terms, which both </w:t>
      </w:r>
      <w:proofErr w:type="gramStart"/>
      <w:r w:rsidRPr="002C23DE">
        <w:rPr>
          <w:sz w:val="4"/>
          <w:szCs w:val="4"/>
        </w:rPr>
        <w:t>connects</w:t>
      </w:r>
      <w:proofErr w:type="gramEnd"/>
      <w:r w:rsidRPr="002C23DE">
        <w:rPr>
          <w:sz w:val="4"/>
          <w:szCs w:val="4"/>
        </w:rPr>
        <w:t xml:space="preserve"> and </w:t>
      </w:r>
      <w:proofErr w:type="gramStart"/>
      <w:r w:rsidRPr="002C23DE">
        <w:rPr>
          <w:sz w:val="4"/>
          <w:szCs w:val="4"/>
        </w:rPr>
        <w:t>separates</w:t>
      </w:r>
      <w:proofErr w:type="gramEnd"/>
      <w:r w:rsidRPr="002C23DE">
        <w:rPr>
          <w:sz w:val="4"/>
          <w:szCs w:val="4"/>
        </w:rPr>
        <w:t xml:space="preserve">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w:t>
      </w:r>
      <w:proofErr w:type="gramStart"/>
      <w:r w:rsidRPr="002C23DE">
        <w:rPr>
          <w:sz w:val="4"/>
          <w:szCs w:val="4"/>
        </w:rPr>
        <w:t>polities</w:t>
      </w:r>
      <w:proofErr w:type="gramEnd"/>
      <w:r w:rsidRPr="002C23DE">
        <w:rPr>
          <w:sz w:val="4"/>
          <w:szCs w:val="4"/>
        </w:rPr>
        <w:t xml:space="preserve"> to avoid negative tipping points and </w:t>
      </w:r>
      <w:proofErr w:type="spellStart"/>
      <w:r w:rsidRPr="002C23DE">
        <w:rPr>
          <w:sz w:val="4"/>
          <w:szCs w:val="4"/>
        </w:rPr>
        <w:t>utilise</w:t>
      </w:r>
      <w:proofErr w:type="spellEnd"/>
      <w:r w:rsidRPr="002C23DE">
        <w:rPr>
          <w:sz w:val="4"/>
          <w:szCs w:val="4"/>
        </w:rPr>
        <w:t xml:space="preserve"> positive tipping mechanisms for climate policy, cooperative governance, conflict transformation and sustainable peace.1</w:t>
      </w:r>
    </w:p>
    <w:p w14:paraId="4122C3EA" w14:textId="77777777" w:rsidR="00217075" w:rsidRPr="002C23DE" w:rsidRDefault="00217075" w:rsidP="00217075">
      <w:pPr>
        <w:rPr>
          <w:sz w:val="4"/>
          <w:szCs w:val="4"/>
        </w:rPr>
      </w:pPr>
      <w:r w:rsidRPr="002C23DE">
        <w:rPr>
          <w:sz w:val="4"/>
          <w:szCs w:val="4"/>
        </w:rPr>
        <w:t>8.2 Conceptions of Human-Nature Relationships</w:t>
      </w:r>
    </w:p>
    <w:p w14:paraId="6DC2D1E1" w14:textId="77777777" w:rsidR="00217075" w:rsidRPr="002C23DE" w:rsidRDefault="00217075" w:rsidP="00217075">
      <w:pPr>
        <w:rPr>
          <w:sz w:val="4"/>
          <w:szCs w:val="4"/>
        </w:rPr>
      </w:pPr>
      <w:r w:rsidRPr="002C23DE">
        <w:rPr>
          <w:sz w:val="4"/>
          <w:szCs w:val="4"/>
        </w:rPr>
        <w:t>The relationship between natural systems and human societies is affected by various experiences, perceptions, understandings, attitudes, practices and interactions which are represented by the following conceptions of nature (</w:t>
      </w:r>
      <w:proofErr w:type="spellStart"/>
      <w:r w:rsidRPr="002C23DE">
        <w:rPr>
          <w:sz w:val="4"/>
          <w:szCs w:val="4"/>
        </w:rPr>
        <w:t>Scheffran</w:t>
      </w:r>
      <w:proofErr w:type="spellEnd"/>
      <w:r w:rsidRPr="002C23DE">
        <w:rPr>
          <w:sz w:val="4"/>
          <w:szCs w:val="4"/>
        </w:rPr>
        <w:t xml:space="preserve"> 2000b).</w:t>
      </w:r>
    </w:p>
    <w:p w14:paraId="65FA97D3" w14:textId="77777777" w:rsidR="00217075" w:rsidRPr="002C23DE" w:rsidRDefault="00217075" w:rsidP="00217075">
      <w:pPr>
        <w:rPr>
          <w:i/>
          <w:iCs/>
          <w:sz w:val="4"/>
          <w:szCs w:val="4"/>
        </w:rPr>
      </w:pPr>
      <w:r w:rsidRPr="002C23DE">
        <w:rPr>
          <w:i/>
          <w:iCs/>
          <w:sz w:val="4"/>
          <w:szCs w:val="4"/>
        </w:rPr>
        <w:t>8.2.1 Nature as a Habitat of Human Evolution, Experience and Knowledge</w:t>
      </w:r>
    </w:p>
    <w:p w14:paraId="599F79DA" w14:textId="77777777" w:rsidR="00217075" w:rsidRPr="002C23DE" w:rsidRDefault="00217075" w:rsidP="00217075">
      <w:pPr>
        <w:rPr>
          <w:sz w:val="4"/>
          <w:szCs w:val="4"/>
        </w:rPr>
      </w:pPr>
      <w:r w:rsidRPr="002C23DE">
        <w:rPr>
          <w:sz w:val="4"/>
          <w:szCs w:val="4"/>
        </w:rPr>
        <w:t xml:space="preserve">In the history of philosophy, the idea of a given nature </w:t>
      </w:r>
      <w:proofErr w:type="gramStart"/>
      <w:r w:rsidRPr="002C23DE">
        <w:rPr>
          <w:sz w:val="4"/>
          <w:szCs w:val="4"/>
        </w:rPr>
        <w:t>is connected with</w:t>
      </w:r>
      <w:proofErr w:type="gramEnd"/>
      <w:r w:rsidRPr="002C23DE">
        <w:rPr>
          <w:sz w:val="4"/>
          <w:szCs w:val="4"/>
        </w:rPr>
        <w:t xml:space="preserve"> the idea of an origin not influenced by humans. Human evolution emerged from and adapted to natural conditions, within the constraints and opportunities of natural laws, physical space and time, and the availability of natural resources. </w:t>
      </w:r>
      <w:proofErr w:type="gramStart"/>
      <w:r w:rsidRPr="002C23DE">
        <w:rPr>
          <w:sz w:val="4"/>
          <w:szCs w:val="4"/>
        </w:rPr>
        <w:t>Like for</w:t>
      </w:r>
      <w:proofErr w:type="gramEnd"/>
      <w:r w:rsidRPr="002C23DE">
        <w:rPr>
          <w:sz w:val="4"/>
          <w:szCs w:val="4"/>
        </w:rPr>
        <w:t xml:space="preserve">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w:t>
      </w:r>
      <w:proofErr w:type="spellStart"/>
      <w:r w:rsidRPr="002C23DE">
        <w:rPr>
          <w:sz w:val="4"/>
          <w:szCs w:val="4"/>
        </w:rPr>
        <w:t>behaviour</w:t>
      </w:r>
      <w:proofErr w:type="spellEnd"/>
      <w:r w:rsidRPr="002C23DE">
        <w:rPr>
          <w:sz w:val="4"/>
          <w:szCs w:val="4"/>
        </w:rPr>
        <w:t xml:space="preserve">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612983B" w14:textId="77777777" w:rsidR="00217075" w:rsidRPr="002C23DE" w:rsidRDefault="00217075" w:rsidP="00217075">
      <w:pPr>
        <w:rPr>
          <w:i/>
          <w:iCs/>
          <w:sz w:val="4"/>
          <w:szCs w:val="4"/>
        </w:rPr>
      </w:pPr>
      <w:r w:rsidRPr="002C23DE">
        <w:rPr>
          <w:i/>
          <w:iCs/>
          <w:sz w:val="4"/>
          <w:szCs w:val="4"/>
        </w:rPr>
        <w:t>8.2.2 Nature as an Object of Human Construction, Action and Exploitation</w:t>
      </w:r>
    </w:p>
    <w:p w14:paraId="2266E8D3" w14:textId="77777777" w:rsidR="00217075" w:rsidRPr="002C23DE" w:rsidRDefault="00217075" w:rsidP="00217075">
      <w:pPr>
        <w:rPr>
          <w:sz w:val="4"/>
          <w:szCs w:val="4"/>
        </w:rPr>
      </w:pPr>
      <w:r w:rsidRPr="002C23DE">
        <w:rPr>
          <w:sz w:val="4"/>
          <w:szCs w:val="4"/>
        </w:rPr>
        <w:t xml:space="preserve">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w:t>
      </w:r>
      <w:proofErr w:type="spellStart"/>
      <w:r w:rsidRPr="002C23DE">
        <w:rPr>
          <w:sz w:val="4"/>
          <w:szCs w:val="4"/>
        </w:rPr>
        <w:t>experiencebased</w:t>
      </w:r>
      <w:proofErr w:type="spellEnd"/>
      <w:r w:rsidRPr="002C23DE">
        <w:rPr>
          <w:sz w:val="4"/>
          <w:szCs w:val="4"/>
        </w:rPr>
        <w:t xml:space="preserve"> innovations to control, appropriate and render natural forces and services </w:t>
      </w:r>
      <w:proofErr w:type="gramStart"/>
      <w:r w:rsidRPr="002C23DE">
        <w:rPr>
          <w:sz w:val="4"/>
          <w:szCs w:val="4"/>
        </w:rPr>
        <w:t>in order to</w:t>
      </w:r>
      <w:proofErr w:type="gramEnd"/>
      <w:r w:rsidRPr="002C23DE">
        <w:rPr>
          <w:sz w:val="4"/>
          <w:szCs w:val="4"/>
        </w:rPr>
        <w:t xml:space="preserve">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60FEB4E0" w14:textId="77777777" w:rsidR="00217075" w:rsidRPr="002C23DE" w:rsidRDefault="00217075" w:rsidP="00217075">
      <w:pPr>
        <w:rPr>
          <w:sz w:val="4"/>
          <w:szCs w:val="4"/>
        </w:rPr>
      </w:pPr>
      <w:r w:rsidRPr="002C23DE">
        <w:rPr>
          <w:sz w:val="4"/>
          <w:szCs w:val="4"/>
        </w:rPr>
        <w:t xml:space="preserve">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w:t>
      </w:r>
      <w:proofErr w:type="gramStart"/>
      <w:r w:rsidRPr="002C23DE">
        <w:rPr>
          <w:sz w:val="4"/>
          <w:szCs w:val="4"/>
        </w:rPr>
        <w:t>a machinery</w:t>
      </w:r>
      <w:proofErr w:type="gramEnd"/>
      <w:r w:rsidRPr="002C23DE">
        <w:rPr>
          <w:sz w:val="4"/>
          <w:szCs w:val="4"/>
        </w:rPr>
        <w:t xml:space="preserve"> exploiting natural resources to convert them into economic capital, political power, military force and social domination, driving economic production and consumption to </w:t>
      </w:r>
      <w:proofErr w:type="spellStart"/>
      <w:r w:rsidRPr="002C23DE">
        <w:rPr>
          <w:sz w:val="4"/>
          <w:szCs w:val="4"/>
        </w:rPr>
        <w:t>maximise</w:t>
      </w:r>
      <w:proofErr w:type="spellEnd"/>
      <w:r w:rsidRPr="002C23DE">
        <w:rPr>
          <w:sz w:val="4"/>
          <w:szCs w:val="4"/>
        </w:rPr>
        <w:t xml:space="preserve"> utility. Human interactions with the natural environment impose a wide range of physical experiences and sensory impressions on human bodies, feeding the human brain with an internal representation of how ‘nature </w:t>
      </w:r>
      <w:proofErr w:type="gramStart"/>
      <w:r w:rsidRPr="002C23DE">
        <w:rPr>
          <w:sz w:val="4"/>
          <w:szCs w:val="4"/>
        </w:rPr>
        <w:t>works’</w:t>
      </w:r>
      <w:proofErr w:type="gramEnd"/>
      <w:r w:rsidRPr="002C23DE">
        <w:rPr>
          <w:sz w:val="4"/>
          <w:szCs w:val="4"/>
        </w:rPr>
        <w:t xml:space="preserve">. Mental representations of nature </w:t>
      </w:r>
      <w:proofErr w:type="gramStart"/>
      <w:r w:rsidRPr="002C23DE">
        <w:rPr>
          <w:sz w:val="4"/>
          <w:szCs w:val="4"/>
        </w:rPr>
        <w:t>as</w:t>
      </w:r>
      <w:proofErr w:type="gramEnd"/>
      <w:r w:rsidRPr="002C23DE">
        <w:rPr>
          <w:sz w:val="4"/>
          <w:szCs w:val="4"/>
        </w:rPr>
        <w:t xml:space="preserve"> if-then relationships replicate what is possible, serving as a basis for human </w:t>
      </w:r>
      <w:proofErr w:type="spellStart"/>
      <w:r w:rsidRPr="002C23DE">
        <w:rPr>
          <w:sz w:val="4"/>
          <w:szCs w:val="4"/>
        </w:rPr>
        <w:t>behaviour</w:t>
      </w:r>
      <w:proofErr w:type="spellEnd"/>
      <w:r w:rsidRPr="002C23DE">
        <w:rPr>
          <w:sz w:val="4"/>
          <w:szCs w:val="4"/>
        </w:rPr>
        <w:t>.</w:t>
      </w:r>
    </w:p>
    <w:p w14:paraId="266DE77E" w14:textId="77777777" w:rsidR="00217075" w:rsidRPr="002C23DE" w:rsidRDefault="00217075" w:rsidP="00217075">
      <w:pPr>
        <w:rPr>
          <w:i/>
          <w:iCs/>
          <w:sz w:val="4"/>
          <w:szCs w:val="4"/>
        </w:rPr>
      </w:pPr>
      <w:r w:rsidRPr="002C23DE">
        <w:rPr>
          <w:i/>
          <w:iCs/>
          <w:sz w:val="4"/>
          <w:szCs w:val="4"/>
        </w:rPr>
        <w:t>8.2.3 Nature in Need of Conservation and Its Sustainable Use</w:t>
      </w:r>
    </w:p>
    <w:p w14:paraId="615698C0" w14:textId="77777777" w:rsidR="00217075" w:rsidRPr="002C23DE" w:rsidRDefault="00217075" w:rsidP="00217075">
      <w:pPr>
        <w:rPr>
          <w:sz w:val="4"/>
          <w:szCs w:val="4"/>
        </w:rPr>
      </w:pPr>
      <w:r w:rsidRPr="002C23DE">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w:t>
      </w:r>
      <w:proofErr w:type="gramStart"/>
      <w:r w:rsidRPr="002C23DE">
        <w:rPr>
          <w:sz w:val="4"/>
          <w:szCs w:val="4"/>
        </w:rPr>
        <w:t>relationship has</w:t>
      </w:r>
      <w:proofErr w:type="gramEnd"/>
      <w:r w:rsidRPr="002C23DE">
        <w:rPr>
          <w:sz w:val="4"/>
          <w:szCs w:val="4"/>
        </w:rPr>
        <w:t xml:space="preserve">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2C23DE">
        <w:rPr>
          <w:i/>
          <w:iCs/>
          <w:sz w:val="4"/>
          <w:szCs w:val="4"/>
        </w:rPr>
        <w:t>Homo Sapiens</w:t>
      </w:r>
      <w:r w:rsidRPr="002C23DE">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522EDEA2" w14:textId="77777777" w:rsidR="00217075" w:rsidRPr="002C23DE" w:rsidRDefault="00217075" w:rsidP="00217075">
      <w:pPr>
        <w:rPr>
          <w:i/>
          <w:iCs/>
          <w:sz w:val="4"/>
          <w:szCs w:val="4"/>
        </w:rPr>
      </w:pPr>
      <w:r w:rsidRPr="002C23DE">
        <w:rPr>
          <w:i/>
          <w:iCs/>
          <w:sz w:val="4"/>
          <w:szCs w:val="4"/>
        </w:rPr>
        <w:t>8.2.4 Co-evolution in Human-Nature Interaction</w:t>
      </w:r>
    </w:p>
    <w:p w14:paraId="6B1FC15E" w14:textId="77777777" w:rsidR="00217075" w:rsidRPr="002C23DE" w:rsidRDefault="00217075" w:rsidP="00217075">
      <w:pPr>
        <w:rPr>
          <w:sz w:val="4"/>
          <w:szCs w:val="4"/>
        </w:rPr>
      </w:pPr>
      <w:r w:rsidRPr="002C23DE">
        <w:rPr>
          <w:sz w:val="4"/>
          <w:szCs w:val="4"/>
        </w:rPr>
        <w:t xml:space="preserve">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w:t>
      </w:r>
      <w:proofErr w:type="gramStart"/>
      <w:r w:rsidRPr="002C23DE">
        <w:rPr>
          <w:sz w:val="4"/>
          <w:szCs w:val="4"/>
        </w:rPr>
        <w:t>in particular towards</w:t>
      </w:r>
      <w:proofErr w:type="gramEnd"/>
      <w:r w:rsidRPr="002C23DE">
        <w:rPr>
          <w:sz w:val="4"/>
          <w:szCs w:val="4"/>
        </w:rPr>
        <w:t xml:space="preserve"> the natural environment. Human perceptions, imaginations and desires as well as future expectations and assessments of consequences are driving the process of human creation, innovation and intervention.</w:t>
      </w:r>
    </w:p>
    <w:p w14:paraId="3C4A2F28" w14:textId="77777777" w:rsidR="00217075" w:rsidRPr="002C23DE" w:rsidRDefault="00217075" w:rsidP="00217075">
      <w:pPr>
        <w:rPr>
          <w:sz w:val="4"/>
          <w:szCs w:val="4"/>
        </w:rPr>
      </w:pPr>
      <w:r w:rsidRPr="002C23DE">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w:t>
      </w:r>
      <w:proofErr w:type="gramStart"/>
      <w:r w:rsidRPr="002C23DE">
        <w:rPr>
          <w:sz w:val="4"/>
          <w:szCs w:val="4"/>
        </w:rPr>
        <w:t xml:space="preserve"> which</w:t>
      </w:r>
      <w:proofErr w:type="gramEnd"/>
      <w:r w:rsidRPr="002C23DE">
        <w:rPr>
          <w:sz w:val="4"/>
          <w:szCs w:val="4"/>
        </w:rPr>
        <w:t xml:space="preserve">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04FFDCB0" w14:textId="77777777" w:rsidR="00217075" w:rsidRPr="002C23DE" w:rsidRDefault="00217075" w:rsidP="00217075">
      <w:pPr>
        <w:rPr>
          <w:i/>
          <w:iCs/>
          <w:sz w:val="4"/>
          <w:szCs w:val="4"/>
        </w:rPr>
      </w:pPr>
      <w:r w:rsidRPr="002C23DE">
        <w:rPr>
          <w:i/>
          <w:iCs/>
          <w:sz w:val="4"/>
          <w:szCs w:val="4"/>
        </w:rPr>
        <w:t>8.2.5 Mixed Methods in Human-Nature Interactions</w:t>
      </w:r>
    </w:p>
    <w:p w14:paraId="66C20688" w14:textId="77777777" w:rsidR="00217075" w:rsidRPr="002C23DE" w:rsidRDefault="00217075" w:rsidP="00217075">
      <w:pPr>
        <w:rPr>
          <w:sz w:val="4"/>
          <w:szCs w:val="4"/>
        </w:rPr>
      </w:pPr>
      <w:r w:rsidRPr="002C23DE">
        <w:rPr>
          <w:sz w:val="4"/>
          <w:szCs w:val="4"/>
        </w:rPr>
        <w:t xml:space="preserve">To investigate complex human-nature interactions, mixed methods offer a toolbox of integrative approaches. Systems theory and complexity science </w:t>
      </w:r>
      <w:proofErr w:type="spellStart"/>
      <w:r w:rsidRPr="002C23DE">
        <w:rPr>
          <w:sz w:val="4"/>
          <w:szCs w:val="4"/>
        </w:rPr>
        <w:t>analyse</w:t>
      </w:r>
      <w:proofErr w:type="spellEnd"/>
      <w:r w:rsidRPr="002C23DE">
        <w:rPr>
          <w:sz w:val="4"/>
          <w:szCs w:val="4"/>
        </w:rPr>
        <w:t xml:space="preserve"> nonlinear dynamics, complex adaptive and self-</w:t>
      </w:r>
      <w:proofErr w:type="spellStart"/>
      <w:r w:rsidRPr="002C23DE">
        <w:rPr>
          <w:sz w:val="4"/>
          <w:szCs w:val="4"/>
        </w:rPr>
        <w:t>organising</w:t>
      </w:r>
      <w:proofErr w:type="spellEnd"/>
      <w:r w:rsidRPr="002C23DE">
        <w:rPr>
          <w:sz w:val="4"/>
          <w:szCs w:val="4"/>
        </w:rPr>
        <w:t xml:space="preserve"> systems, game theory, agent-based modelling and social network analysis to study complex social interactions (</w:t>
      </w:r>
      <w:proofErr w:type="spellStart"/>
      <w:r w:rsidRPr="002C23DE">
        <w:rPr>
          <w:sz w:val="4"/>
          <w:szCs w:val="4"/>
        </w:rPr>
        <w:t>Scheffran</w:t>
      </w:r>
      <w:proofErr w:type="spellEnd"/>
      <w:r w:rsidRPr="002C23DE">
        <w:rPr>
          <w:sz w:val="4"/>
          <w:szCs w:val="4"/>
        </w:rPr>
        <w:t xml:space="preserve"> 2006). Regarding the presentation and analysis of data widely used are remote sensing and geographic information systems (GIS). Integrative research methods such as interviews und focus groups, qualitative, participatory and </w:t>
      </w:r>
      <w:proofErr w:type="spellStart"/>
      <w:r w:rsidRPr="002C23DE">
        <w:rPr>
          <w:sz w:val="4"/>
          <w:szCs w:val="4"/>
        </w:rPr>
        <w:t>agentbased</w:t>
      </w:r>
      <w:proofErr w:type="spellEnd"/>
      <w:r w:rsidRPr="002C23DE">
        <w:rPr>
          <w:sz w:val="4"/>
          <w:szCs w:val="4"/>
        </w:rPr>
        <w:t xml:space="preserve"> modelling provide insights about stakeholder perceptions, assessments, actions and interactions (Bendor/</w:t>
      </w:r>
      <w:proofErr w:type="spellStart"/>
      <w:r w:rsidRPr="002C23DE">
        <w:rPr>
          <w:sz w:val="4"/>
          <w:szCs w:val="4"/>
        </w:rPr>
        <w:t>Scheffran</w:t>
      </w:r>
      <w:proofErr w:type="spellEnd"/>
      <w:r w:rsidRPr="002C23DE">
        <w:rPr>
          <w:sz w:val="4"/>
          <w:szCs w:val="4"/>
        </w:rPr>
        <w:t xml:space="preserve">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w:t>
      </w:r>
      <w:proofErr w:type="spellStart"/>
      <w:r w:rsidRPr="002C23DE">
        <w:rPr>
          <w:sz w:val="4"/>
          <w:szCs w:val="4"/>
        </w:rPr>
        <w:t>organisation</w:t>
      </w:r>
      <w:proofErr w:type="spellEnd"/>
      <w:r w:rsidRPr="002C23DE">
        <w:rPr>
          <w:sz w:val="4"/>
          <w:szCs w:val="4"/>
        </w:rPr>
        <w:t xml:space="preserve"> and synergies, although they represent only projections and not the full complexity of human-nature interactions (</w:t>
      </w:r>
      <w:proofErr w:type="spellStart"/>
      <w:r w:rsidRPr="002C23DE">
        <w:rPr>
          <w:sz w:val="4"/>
          <w:szCs w:val="4"/>
        </w:rPr>
        <w:t>Scheffran</w:t>
      </w:r>
      <w:proofErr w:type="spellEnd"/>
      <w:r w:rsidRPr="002C23DE">
        <w:rPr>
          <w:sz w:val="4"/>
          <w:szCs w:val="4"/>
        </w:rPr>
        <w:t xml:space="preserve"> 2016). The question is whether discrepancies, simplifications and uncertainties between the model and real world can lead to misleading projections about the future.</w:t>
      </w:r>
    </w:p>
    <w:p w14:paraId="3C816AE5" w14:textId="77777777" w:rsidR="00217075" w:rsidRPr="002C23DE" w:rsidRDefault="00217075" w:rsidP="00217075">
      <w:pPr>
        <w:rPr>
          <w:sz w:val="4"/>
          <w:szCs w:val="4"/>
        </w:rPr>
      </w:pPr>
      <w:r w:rsidRPr="002C23DE">
        <w:rPr>
          <w:sz w:val="4"/>
          <w:szCs w:val="4"/>
        </w:rPr>
        <w:t>8.3 The Framework of Integrative Geography</w:t>
      </w:r>
    </w:p>
    <w:p w14:paraId="4BEEA4B7" w14:textId="77777777" w:rsidR="00217075" w:rsidRPr="002C23DE" w:rsidRDefault="00217075" w:rsidP="00217075">
      <w:pPr>
        <w:rPr>
          <w:i/>
          <w:iCs/>
          <w:sz w:val="4"/>
          <w:szCs w:val="4"/>
        </w:rPr>
      </w:pPr>
      <w:r w:rsidRPr="002C23DE">
        <w:rPr>
          <w:i/>
          <w:iCs/>
          <w:sz w:val="4"/>
          <w:szCs w:val="4"/>
        </w:rPr>
        <w:t>8.3.1 What Is Integrative Geography?</w:t>
      </w:r>
    </w:p>
    <w:p w14:paraId="1D31CBF0" w14:textId="77777777" w:rsidR="00217075" w:rsidRPr="002C23DE" w:rsidRDefault="00217075" w:rsidP="00217075">
      <w:pPr>
        <w:rPr>
          <w:sz w:val="4"/>
          <w:szCs w:val="4"/>
        </w:rPr>
      </w:pPr>
      <w:r w:rsidRPr="002C23DE">
        <w:rPr>
          <w:sz w:val="4"/>
          <w:szCs w:val="4"/>
        </w:rPr>
        <w:t xml:space="preserve">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w:t>
      </w:r>
      <w:proofErr w:type="gramStart"/>
      <w:r w:rsidRPr="002C23DE">
        <w:rPr>
          <w:sz w:val="4"/>
          <w:szCs w:val="4"/>
        </w:rPr>
        <w:t>question</w:t>
      </w:r>
      <w:proofErr w:type="gramEnd"/>
      <w:r w:rsidRPr="002C23DE">
        <w:rPr>
          <w:sz w:val="4"/>
          <w:szCs w:val="4"/>
        </w:rPr>
        <w:t xml:space="preserve">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w:t>
      </w:r>
      <w:proofErr w:type="gramStart"/>
      <w:r w:rsidRPr="002C23DE">
        <w:rPr>
          <w:sz w:val="4"/>
          <w:szCs w:val="4"/>
        </w:rPr>
        <w:t>,2</w:t>
      </w:r>
      <w:proofErr w:type="gramEnd"/>
      <w:r w:rsidRPr="002C23DE">
        <w:rPr>
          <w:sz w:val="4"/>
          <w:szCs w:val="4"/>
        </w:rPr>
        <w:t xml:space="preserve"> it can be further developed. Many key terms and challenges in an </w:t>
      </w:r>
      <w:proofErr w:type="gramStart"/>
      <w:r w:rsidRPr="002C23DE">
        <w:rPr>
          <w:sz w:val="4"/>
          <w:szCs w:val="4"/>
        </w:rPr>
        <w:t>ever complex</w:t>
      </w:r>
      <w:proofErr w:type="gramEnd"/>
      <w:r w:rsidRPr="002C23DE">
        <w:rPr>
          <w:sz w:val="4"/>
          <w:szCs w:val="4"/>
        </w:rPr>
        <w:t xml:space="preserve"> world can be explained and embedded within an open framing of ‘Integrative Geography’.</w:t>
      </w:r>
    </w:p>
    <w:p w14:paraId="1A69664B" w14:textId="77777777" w:rsidR="00217075" w:rsidRPr="002C23DE" w:rsidRDefault="00217075" w:rsidP="00217075">
      <w:pPr>
        <w:rPr>
          <w:sz w:val="4"/>
          <w:szCs w:val="4"/>
        </w:rPr>
      </w:pPr>
      <w:r w:rsidRPr="002C23DE">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w:t>
      </w:r>
      <w:proofErr w:type="gramStart"/>
      <w:r w:rsidRPr="002C23DE">
        <w:rPr>
          <w:sz w:val="4"/>
          <w:szCs w:val="4"/>
        </w:rPr>
        <w:t>been not</w:t>
      </w:r>
      <w:proofErr w:type="gramEnd"/>
      <w:r w:rsidRPr="002C23DE">
        <w:rPr>
          <w:sz w:val="4"/>
          <w:szCs w:val="4"/>
        </w:rPr>
        <w:t xml:space="preserve"> so much a unifying concept but was occasionally considered as an opportunity respecting the diversity within geography and with other disciplines. While large multi-volume </w:t>
      </w:r>
      <w:proofErr w:type="spellStart"/>
      <w:r w:rsidRPr="002C23DE">
        <w:rPr>
          <w:sz w:val="4"/>
          <w:szCs w:val="4"/>
        </w:rPr>
        <w:t>encyclopaedias</w:t>
      </w:r>
      <w:proofErr w:type="spellEnd"/>
      <w:r w:rsidRPr="002C23DE">
        <w:rPr>
          <w:sz w:val="4"/>
          <w:szCs w:val="4"/>
        </w:rPr>
        <w:t xml:space="preserve"> have no entry on integrative geography (besides few mentions in the text), at least the term has found its way into </w:t>
      </w:r>
      <w:r w:rsidRPr="002C23DE">
        <w:rPr>
          <w:i/>
          <w:iCs/>
          <w:sz w:val="4"/>
          <w:szCs w:val="4"/>
        </w:rPr>
        <w:t>Wikipedia</w:t>
      </w:r>
      <w:r w:rsidRPr="002C23DE">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w:t>
      </w:r>
      <w:proofErr w:type="spellStart"/>
      <w:r w:rsidRPr="002C23DE">
        <w:rPr>
          <w:sz w:val="4"/>
          <w:szCs w:val="4"/>
        </w:rPr>
        <w:t>Castree</w:t>
      </w:r>
      <w:proofErr w:type="spellEnd"/>
      <w:r w:rsidRPr="002C23DE">
        <w:rPr>
          <w:sz w:val="4"/>
          <w:szCs w:val="4"/>
        </w:rPr>
        <w:t xml:space="preserve"> 2009; Garcia 2010; Moseley et al. 2014).</w:t>
      </w:r>
    </w:p>
    <w:p w14:paraId="58861640" w14:textId="77777777" w:rsidR="00217075" w:rsidRPr="002C23DE" w:rsidRDefault="00217075" w:rsidP="00217075">
      <w:pPr>
        <w:rPr>
          <w:sz w:val="4"/>
          <w:szCs w:val="4"/>
        </w:rPr>
      </w:pPr>
      <w:r w:rsidRPr="002C23DE">
        <w:rPr>
          <w:sz w:val="4"/>
          <w:szCs w:val="4"/>
        </w:rPr>
        <w:t xml:space="preserve">Integrative geography plays a role in exploring the interactions in coupled human– environment systems that form complex spatial structures in geographical landscapes by the flows of energy, matter and information and </w:t>
      </w:r>
      <w:proofErr w:type="spellStart"/>
      <w:r w:rsidRPr="002C23DE">
        <w:rPr>
          <w:sz w:val="4"/>
          <w:szCs w:val="4"/>
        </w:rPr>
        <w:t>analysing</w:t>
      </w:r>
      <w:proofErr w:type="spellEnd"/>
      <w:r w:rsidRPr="002C23DE">
        <w:rPr>
          <w:sz w:val="4"/>
          <w:szCs w:val="4"/>
        </w:rPr>
        <w:t xml:space="preserve"> human communications, interventions and </w:t>
      </w:r>
      <w:proofErr w:type="gramStart"/>
      <w:r w:rsidRPr="002C23DE">
        <w:rPr>
          <w:sz w:val="4"/>
          <w:szCs w:val="4"/>
        </w:rPr>
        <w:t>feedbacks</w:t>
      </w:r>
      <w:proofErr w:type="gramEnd"/>
      <w:r w:rsidRPr="002C23DE">
        <w:rPr>
          <w:sz w:val="4"/>
          <w:szCs w:val="4"/>
        </w:rPr>
        <w:t xml:space="preserve">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proofErr w:type="spellStart"/>
      <w:r w:rsidRPr="002C23DE">
        <w:rPr>
          <w:i/>
          <w:iCs/>
          <w:sz w:val="4"/>
          <w:szCs w:val="4"/>
        </w:rPr>
        <w:t>Zwischenraum</w:t>
      </w:r>
      <w:proofErr w:type="spellEnd"/>
      <w:r w:rsidRPr="002C23DE">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2B106846" w14:textId="77777777" w:rsidR="00217075" w:rsidRPr="002C23DE" w:rsidRDefault="00217075" w:rsidP="00217075">
      <w:pPr>
        <w:rPr>
          <w:sz w:val="4"/>
          <w:szCs w:val="4"/>
        </w:rPr>
      </w:pPr>
      <w:r w:rsidRPr="002C23DE">
        <w:rPr>
          <w:sz w:val="4"/>
          <w:szCs w:val="4"/>
        </w:rPr>
        <w:t xml:space="preserve">The concept of interspace may also draw upon and potentially enrich the philosophical foundations of logic. Philosophy has for a long time focused on dyads, pairwise relations between opposing terms, such as true-false, subject-object, </w:t>
      </w:r>
      <w:proofErr w:type="spellStart"/>
      <w:r w:rsidRPr="002C23DE">
        <w:rPr>
          <w:sz w:val="4"/>
          <w:szCs w:val="4"/>
        </w:rPr>
        <w:t>largesmall</w:t>
      </w:r>
      <w:proofErr w:type="spellEnd"/>
      <w:r w:rsidRPr="002C23DE">
        <w:rPr>
          <w:sz w:val="4"/>
          <w:szCs w:val="4"/>
        </w:rPr>
        <w:t xml:space="preserve">, finite-infinite, dry-humid, we-they, </w:t>
      </w:r>
      <w:proofErr w:type="spellStart"/>
      <w:r w:rsidRPr="002C23DE">
        <w:rPr>
          <w:sz w:val="4"/>
          <w:szCs w:val="4"/>
        </w:rPr>
        <w:t>centre</w:t>
      </w:r>
      <w:proofErr w:type="spellEnd"/>
      <w:r w:rsidRPr="002C23DE">
        <w:rPr>
          <w:sz w:val="4"/>
          <w:szCs w:val="4"/>
        </w:rPr>
        <w:t>-periphery,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2F7D02CC" w14:textId="77777777" w:rsidR="00217075" w:rsidRPr="002C23DE" w:rsidRDefault="00217075" w:rsidP="00217075">
      <w:pPr>
        <w:rPr>
          <w:sz w:val="4"/>
          <w:szCs w:val="4"/>
        </w:rPr>
      </w:pPr>
      <w:r w:rsidRPr="002C23DE">
        <w:rPr>
          <w:sz w:val="4"/>
          <w:szCs w:val="4"/>
        </w:rPr>
        <w:t xml:space="preserve">A new way of </w:t>
      </w:r>
      <w:proofErr w:type="spellStart"/>
      <w:r w:rsidRPr="002C23DE">
        <w:rPr>
          <w:sz w:val="4"/>
          <w:szCs w:val="4"/>
        </w:rPr>
        <w:t>trialectical</w:t>
      </w:r>
      <w:proofErr w:type="spellEnd"/>
      <w:r w:rsidRPr="002C23DE">
        <w:rPr>
          <w:sz w:val="4"/>
          <w:szCs w:val="4"/>
        </w:rPr>
        <w:t xml:space="preserve">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w:t>
      </w:r>
      <w:proofErr w:type="spellStart"/>
      <w:r w:rsidRPr="002C23DE">
        <w:rPr>
          <w:sz w:val="4"/>
          <w:szCs w:val="4"/>
        </w:rPr>
        <w:t>trialectic</w:t>
      </w:r>
      <w:proofErr w:type="spellEnd"/>
      <w:r w:rsidRPr="002C23DE">
        <w:rPr>
          <w:sz w:val="4"/>
          <w:szCs w:val="4"/>
        </w:rPr>
        <w:t xml:space="preserve"> thinking, it might be worthwhile to also consider ‘</w:t>
      </w:r>
      <w:proofErr w:type="spellStart"/>
      <w:r w:rsidRPr="002C23DE">
        <w:rPr>
          <w:sz w:val="4"/>
          <w:szCs w:val="4"/>
        </w:rPr>
        <w:t>interlectic</w:t>
      </w:r>
      <w:proofErr w:type="spellEnd"/>
      <w:r w:rsidRPr="002C23DE">
        <w:rPr>
          <w:sz w:val="4"/>
          <w:szCs w:val="4"/>
        </w:rPr>
        <w:t xml:space="preserve">’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w:t>
      </w:r>
      <w:proofErr w:type="gramStart"/>
      <w:r w:rsidRPr="002C23DE">
        <w:rPr>
          <w:sz w:val="4"/>
          <w:szCs w:val="4"/>
        </w:rPr>
        <w:t>allow</w:t>
      </w:r>
      <w:proofErr w:type="gramEnd"/>
      <w:r w:rsidRPr="002C23DE">
        <w:rPr>
          <w:sz w:val="4"/>
          <w:szCs w:val="4"/>
        </w:rPr>
        <w:t xml:space="preserve"> to consider the pathways and transitions between systems </w:t>
      </w:r>
      <w:proofErr w:type="spellStart"/>
      <w:r w:rsidRPr="002C23DE">
        <w:rPr>
          <w:sz w:val="4"/>
          <w:szCs w:val="4"/>
        </w:rPr>
        <w:t>characterised</w:t>
      </w:r>
      <w:proofErr w:type="spellEnd"/>
      <w:r w:rsidRPr="002C23DE">
        <w:rPr>
          <w:sz w:val="4"/>
          <w:szCs w:val="4"/>
        </w:rPr>
        <w:t xml:space="preserve"> by qualitative change in their attributes. Drawing on this philosophical embedding, conceptions of integrative geography are discussed in the following.</w:t>
      </w:r>
    </w:p>
    <w:p w14:paraId="69E11CE1" w14:textId="77777777" w:rsidR="00217075" w:rsidRPr="002C23DE" w:rsidRDefault="00217075" w:rsidP="00217075">
      <w:pPr>
        <w:rPr>
          <w:i/>
          <w:iCs/>
          <w:sz w:val="4"/>
          <w:szCs w:val="4"/>
        </w:rPr>
      </w:pPr>
      <w:r w:rsidRPr="002C23DE">
        <w:rPr>
          <w:i/>
          <w:iCs/>
          <w:sz w:val="4"/>
          <w:szCs w:val="4"/>
        </w:rPr>
        <w:t>8.3.2 Space, Time and Landscapes</w:t>
      </w:r>
    </w:p>
    <w:p w14:paraId="7C1DDC98" w14:textId="77777777" w:rsidR="00217075" w:rsidRPr="002C23DE" w:rsidRDefault="00217075" w:rsidP="00217075">
      <w:pPr>
        <w:rPr>
          <w:sz w:val="4"/>
          <w:szCs w:val="4"/>
        </w:rPr>
      </w:pPr>
      <w:r w:rsidRPr="002C23DE">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2C23DE">
        <w:rPr>
          <w:i/>
          <w:iCs/>
          <w:sz w:val="4"/>
          <w:szCs w:val="4"/>
        </w:rPr>
        <w:t>a priori</w:t>
      </w:r>
      <w:r w:rsidRPr="002C23DE">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w:t>
      </w:r>
      <w:proofErr w:type="spellStart"/>
      <w:r w:rsidRPr="002C23DE">
        <w:rPr>
          <w:sz w:val="4"/>
          <w:szCs w:val="4"/>
        </w:rPr>
        <w:t>globalisation</w:t>
      </w:r>
      <w:proofErr w:type="spellEnd"/>
      <w:r w:rsidRPr="002C23DE">
        <w:rPr>
          <w:sz w:val="4"/>
          <w:szCs w:val="4"/>
        </w:rPr>
        <w:t xml:space="preserve"> (history); territory for power projections and conflict at regional, national and international levels (politics); imaginary and </w:t>
      </w:r>
      <w:proofErr w:type="spellStart"/>
      <w:r w:rsidRPr="002C23DE">
        <w:rPr>
          <w:sz w:val="4"/>
          <w:szCs w:val="4"/>
        </w:rPr>
        <w:t>behavioural</w:t>
      </w:r>
      <w:proofErr w:type="spellEnd"/>
      <w:r w:rsidRPr="002C23DE">
        <w:rPr>
          <w:sz w:val="4"/>
          <w:szCs w:val="4"/>
        </w:rPr>
        <w:t xml:space="preserve"> spaces (psychology, sociology) (Thrift 2017).</w:t>
      </w:r>
    </w:p>
    <w:p w14:paraId="20A4B2E6" w14:textId="77777777" w:rsidR="00217075" w:rsidRPr="002C23DE" w:rsidRDefault="00217075" w:rsidP="00217075">
      <w:pPr>
        <w:rPr>
          <w:sz w:val="4"/>
          <w:szCs w:val="4"/>
        </w:rPr>
      </w:pPr>
      <w:r w:rsidRPr="002C23DE">
        <w:rPr>
          <w:sz w:val="4"/>
          <w:szCs w:val="4"/>
        </w:rPr>
        <w:t xml:space="preserve">Lefebvre (1991) describes space as a social product while overlapping social processes produce space in which the production of commodities and accumulation of capital takes place (Lukasz 2011). Lefebvre distinguishes three types of spaces within the </w:t>
      </w:r>
      <w:proofErr w:type="spellStart"/>
      <w:r w:rsidRPr="002C23DE">
        <w:rPr>
          <w:sz w:val="4"/>
          <w:szCs w:val="4"/>
        </w:rPr>
        <w:t>trialectics</w:t>
      </w:r>
      <w:proofErr w:type="spellEnd"/>
      <w:r w:rsidRPr="002C23DE">
        <w:rPr>
          <w:sz w:val="4"/>
          <w:szCs w:val="4"/>
        </w:rPr>
        <w:t xml:space="preserve">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696FE8CF" w14:textId="77777777" w:rsidR="00217075" w:rsidRPr="002C23DE" w:rsidRDefault="00217075" w:rsidP="00217075">
      <w:pPr>
        <w:rPr>
          <w:sz w:val="4"/>
          <w:szCs w:val="4"/>
        </w:rPr>
      </w:pPr>
      <w:r w:rsidRPr="002C23DE">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05434371" w14:textId="77777777" w:rsidR="00217075" w:rsidRPr="002C23DE" w:rsidRDefault="00217075" w:rsidP="00217075">
      <w:pPr>
        <w:rPr>
          <w:i/>
          <w:iCs/>
          <w:sz w:val="4"/>
          <w:szCs w:val="4"/>
        </w:rPr>
      </w:pPr>
      <w:r w:rsidRPr="002C23DE">
        <w:rPr>
          <w:i/>
          <w:iCs/>
          <w:sz w:val="4"/>
          <w:szCs w:val="4"/>
        </w:rPr>
        <w:t>8.3.3 Interspaces, Boundaries and Pathways</w:t>
      </w:r>
    </w:p>
    <w:p w14:paraId="007EEB4B" w14:textId="77777777" w:rsidR="00217075" w:rsidRPr="002C23DE" w:rsidRDefault="00217075" w:rsidP="00217075">
      <w:pPr>
        <w:rPr>
          <w:sz w:val="4"/>
          <w:szCs w:val="4"/>
        </w:rPr>
      </w:pPr>
      <w:r w:rsidRPr="002C23DE">
        <w:rPr>
          <w:sz w:val="4"/>
          <w:szCs w:val="4"/>
        </w:rPr>
        <w:t xml:space="preserve">Geographic spaces and landscapes are </w:t>
      </w:r>
      <w:proofErr w:type="spellStart"/>
      <w:r w:rsidRPr="002C23DE">
        <w:rPr>
          <w:sz w:val="4"/>
          <w:szCs w:val="4"/>
        </w:rPr>
        <w:t>characterised</w:t>
      </w:r>
      <w:proofErr w:type="spellEnd"/>
      <w:r w:rsidRPr="002C23DE">
        <w:rPr>
          <w:sz w:val="4"/>
          <w:szCs w:val="4"/>
        </w:rPr>
        <w:t xml:space="preserve"> by structuring features and patterns, separated by interspaces which include and exclude, connect and disconnect, integrate and divide, separate and join human and natural spheres. The German term ‘</w:t>
      </w:r>
      <w:proofErr w:type="spellStart"/>
      <w:r w:rsidRPr="002C23DE">
        <w:rPr>
          <w:sz w:val="4"/>
          <w:szCs w:val="4"/>
        </w:rPr>
        <w:t>Grenze</w:t>
      </w:r>
      <w:proofErr w:type="spellEnd"/>
      <w:r w:rsidRPr="002C23DE">
        <w:rPr>
          <w:sz w:val="4"/>
          <w:szCs w:val="4"/>
        </w:rPr>
        <w:t>’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0155A4A" w14:textId="77777777" w:rsidR="00217075" w:rsidRPr="002C23DE" w:rsidRDefault="00217075" w:rsidP="00217075">
      <w:pPr>
        <w:rPr>
          <w:sz w:val="4"/>
          <w:szCs w:val="4"/>
        </w:rPr>
      </w:pPr>
      <w:r w:rsidRPr="002C23DE">
        <w:rPr>
          <w:sz w:val="4"/>
          <w:szCs w:val="4"/>
        </w:rPr>
        <w:t xml:space="preserve">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w:t>
      </w:r>
      <w:proofErr w:type="gramStart"/>
      <w:r w:rsidRPr="002C23DE">
        <w:rPr>
          <w:sz w:val="4"/>
          <w:szCs w:val="4"/>
        </w:rPr>
        <w:t>instance</w:t>
      </w:r>
      <w:proofErr w:type="gramEnd"/>
      <w:r w:rsidRPr="002C23DE">
        <w:rPr>
          <w:sz w:val="4"/>
          <w:szCs w:val="4"/>
        </w:rPr>
        <w:t xml:space="preserve"> a mountain may appear as static although it has been (trans-)formed over geologic times of millions of years (sometimes with rapid eruptions), while rivers and ocean coasts are more fluid and can change their form </w:t>
      </w:r>
      <w:proofErr w:type="gramStart"/>
      <w:r w:rsidRPr="002C23DE">
        <w:rPr>
          <w:sz w:val="4"/>
          <w:szCs w:val="4"/>
        </w:rPr>
        <w:t>on a daily basis</w:t>
      </w:r>
      <w:proofErr w:type="gramEnd"/>
      <w:r w:rsidRPr="002C23DE">
        <w:rPr>
          <w:sz w:val="4"/>
          <w:szCs w:val="4"/>
        </w:rPr>
        <w:t>.</w:t>
      </w:r>
    </w:p>
    <w:p w14:paraId="6E358BA5" w14:textId="77777777" w:rsidR="00217075" w:rsidRPr="002C23DE" w:rsidRDefault="00217075" w:rsidP="00217075">
      <w:pPr>
        <w:rPr>
          <w:sz w:val="4"/>
          <w:szCs w:val="4"/>
        </w:rPr>
      </w:pPr>
      <w:r w:rsidRPr="002C23DE">
        <w:rPr>
          <w:sz w:val="4"/>
          <w:szCs w:val="4"/>
        </w:rPr>
        <w:t>[Table omitted]</w:t>
      </w:r>
    </w:p>
    <w:p w14:paraId="173B1837" w14:textId="77777777" w:rsidR="00217075" w:rsidRPr="002C23DE" w:rsidRDefault="00217075" w:rsidP="00217075">
      <w:pPr>
        <w:rPr>
          <w:sz w:val="4"/>
          <w:szCs w:val="4"/>
        </w:rPr>
      </w:pPr>
      <w:r w:rsidRPr="002C23DE">
        <w:rPr>
          <w:sz w:val="4"/>
          <w:szCs w:val="4"/>
        </w:rPr>
        <w:t xml:space="preserve">Complementary to boundaries are pathways which are routes and channels that </w:t>
      </w:r>
      <w:proofErr w:type="gramStart"/>
      <w:r w:rsidRPr="002C23DE">
        <w:rPr>
          <w:sz w:val="4"/>
          <w:szCs w:val="4"/>
        </w:rPr>
        <w:t>allow</w:t>
      </w:r>
      <w:proofErr w:type="gramEnd"/>
      <w:r w:rsidRPr="002C23DE">
        <w:rPr>
          <w:sz w:val="4"/>
          <w:szCs w:val="4"/>
        </w:rPr>
        <w:t xml:space="preserve">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511CBAFD" w14:textId="77777777" w:rsidR="00217075" w:rsidRPr="002C23DE" w:rsidRDefault="00217075" w:rsidP="00217075">
      <w:pPr>
        <w:numPr>
          <w:ilvl w:val="0"/>
          <w:numId w:val="49"/>
        </w:numPr>
        <w:rPr>
          <w:sz w:val="4"/>
          <w:szCs w:val="4"/>
        </w:rPr>
      </w:pPr>
      <w:r w:rsidRPr="002C23DE">
        <w:rPr>
          <w:sz w:val="4"/>
          <w:szCs w:val="4"/>
        </w:rPr>
        <w:t xml:space="preserve">Rivers may separate countries but also connect different geographical, cultural and political regions which can lead to interdependencies </w:t>
      </w:r>
      <w:proofErr w:type="spellStart"/>
      <w:r w:rsidRPr="002C23DE">
        <w:rPr>
          <w:sz w:val="4"/>
          <w:szCs w:val="4"/>
        </w:rPr>
        <w:t>favouring</w:t>
      </w:r>
      <w:proofErr w:type="spellEnd"/>
      <w:r w:rsidRPr="002C23DE">
        <w:rPr>
          <w:sz w:val="4"/>
          <w:szCs w:val="4"/>
        </w:rPr>
        <w:t xml:space="preserve"> conflict or cooperation. As an example, the </w:t>
      </w:r>
      <w:proofErr w:type="gramStart"/>
      <w:r w:rsidRPr="002C23DE">
        <w:rPr>
          <w:sz w:val="4"/>
          <w:szCs w:val="4"/>
        </w:rPr>
        <w:t>Nile river</w:t>
      </w:r>
      <w:proofErr w:type="gramEnd"/>
      <w:r w:rsidRPr="002C23DE">
        <w:rPr>
          <w:sz w:val="4"/>
          <w:szCs w:val="4"/>
        </w:rPr>
        <w:t xml:space="preserve"> connects the tropical areas of Central Africa with the arid zones of North Africa. The water courses of the Himalaya glaciers are a source of water for vast areas of South Asia, East Asia and Central Asia and connect high mountains with coastal regions.</w:t>
      </w:r>
    </w:p>
    <w:p w14:paraId="563E60EA" w14:textId="77777777" w:rsidR="00217075" w:rsidRPr="002C23DE" w:rsidRDefault="00217075" w:rsidP="00217075">
      <w:pPr>
        <w:numPr>
          <w:ilvl w:val="0"/>
          <w:numId w:val="49"/>
        </w:numPr>
        <w:rPr>
          <w:sz w:val="4"/>
          <w:szCs w:val="4"/>
        </w:rPr>
      </w:pPr>
      <w:r w:rsidRPr="002C23DE">
        <w:rPr>
          <w:sz w:val="4"/>
          <w:szCs w:val="4"/>
        </w:rPr>
        <w:t xml:space="preserve">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w:t>
      </w:r>
      <w:proofErr w:type="spellStart"/>
      <w:r w:rsidRPr="002C23DE">
        <w:rPr>
          <w:sz w:val="4"/>
          <w:szCs w:val="4"/>
        </w:rPr>
        <w:t>labour</w:t>
      </w:r>
      <w:proofErr w:type="spellEnd"/>
      <w:r w:rsidRPr="002C23DE">
        <w:rPr>
          <w:sz w:val="4"/>
          <w:szCs w:val="4"/>
        </w:rPr>
        <w:t>, transportation and culture.</w:t>
      </w:r>
    </w:p>
    <w:p w14:paraId="3218C527" w14:textId="77777777" w:rsidR="00217075" w:rsidRPr="002C23DE" w:rsidRDefault="00217075" w:rsidP="00217075">
      <w:pPr>
        <w:numPr>
          <w:ilvl w:val="0"/>
          <w:numId w:val="49"/>
        </w:numPr>
        <w:rPr>
          <w:sz w:val="4"/>
          <w:szCs w:val="4"/>
        </w:rPr>
      </w:pPr>
      <w:r w:rsidRPr="002C23DE">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B504254" w14:textId="77777777" w:rsidR="00217075" w:rsidRPr="002C23DE" w:rsidRDefault="00217075" w:rsidP="00217075">
      <w:pPr>
        <w:numPr>
          <w:ilvl w:val="0"/>
          <w:numId w:val="49"/>
        </w:numPr>
        <w:rPr>
          <w:sz w:val="4"/>
          <w:szCs w:val="4"/>
        </w:rPr>
      </w:pPr>
      <w:r w:rsidRPr="002C23DE">
        <w:rPr>
          <w:sz w:val="4"/>
          <w:szCs w:val="4"/>
        </w:rPr>
        <w:t>Peri-urban spaces have features of both rural and urban areas, separating and connecting them, e.g. through movement of people, resources, goods and information.</w:t>
      </w:r>
    </w:p>
    <w:p w14:paraId="510D9690" w14:textId="77777777" w:rsidR="00217075" w:rsidRPr="002C23DE" w:rsidRDefault="00217075" w:rsidP="00217075">
      <w:pPr>
        <w:numPr>
          <w:ilvl w:val="0"/>
          <w:numId w:val="49"/>
        </w:numPr>
        <w:rPr>
          <w:sz w:val="4"/>
          <w:szCs w:val="4"/>
        </w:rPr>
      </w:pPr>
      <w:r w:rsidRPr="002C23DE">
        <w:rPr>
          <w:sz w:val="4"/>
          <w:szCs w:val="4"/>
        </w:rPr>
        <w:t xml:space="preserve">Multiple levels from micro to macro levels are connected through the </w:t>
      </w:r>
      <w:proofErr w:type="spellStart"/>
      <w:r w:rsidRPr="002C23DE">
        <w:rPr>
          <w:sz w:val="4"/>
          <w:szCs w:val="4"/>
        </w:rPr>
        <w:t>meso</w:t>
      </w:r>
      <w:proofErr w:type="spellEnd"/>
      <w:r w:rsidRPr="002C23DE">
        <w:rPr>
          <w:sz w:val="4"/>
          <w:szCs w:val="4"/>
        </w:rPr>
        <w:t xml:space="preserve"> level in between; similarly, local and global levels interact with the national level.</w:t>
      </w:r>
    </w:p>
    <w:p w14:paraId="1155EA82" w14:textId="77777777" w:rsidR="00217075" w:rsidRPr="002C23DE" w:rsidRDefault="00217075" w:rsidP="00217075">
      <w:pPr>
        <w:numPr>
          <w:ilvl w:val="0"/>
          <w:numId w:val="49"/>
        </w:numPr>
        <w:rPr>
          <w:sz w:val="4"/>
          <w:szCs w:val="4"/>
        </w:rPr>
      </w:pPr>
      <w:r w:rsidRPr="002C23DE">
        <w:rPr>
          <w:sz w:val="4"/>
          <w:szCs w:val="4"/>
        </w:rPr>
        <w:t>Migration is a change in place over an extended period and across borders, driven by motivation and capability along migratory pathways which are the interspaces between origin and destination.</w:t>
      </w:r>
    </w:p>
    <w:p w14:paraId="281228B0" w14:textId="77777777" w:rsidR="00217075" w:rsidRPr="002C23DE" w:rsidRDefault="00217075" w:rsidP="00217075">
      <w:pPr>
        <w:numPr>
          <w:ilvl w:val="0"/>
          <w:numId w:val="49"/>
        </w:numPr>
        <w:rPr>
          <w:sz w:val="4"/>
          <w:szCs w:val="4"/>
        </w:rPr>
      </w:pPr>
      <w:r w:rsidRPr="002C23DE">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5BAFA8E6" w14:textId="77777777" w:rsidR="00217075" w:rsidRPr="002C23DE" w:rsidRDefault="00217075" w:rsidP="00217075">
      <w:pPr>
        <w:numPr>
          <w:ilvl w:val="0"/>
          <w:numId w:val="49"/>
        </w:numPr>
        <w:rPr>
          <w:sz w:val="16"/>
        </w:rPr>
      </w:pPr>
      <w:r w:rsidRPr="002C23DE">
        <w:rPr>
          <w:sz w:val="16"/>
        </w:rPr>
        <w:t xml:space="preserve">In </w:t>
      </w:r>
      <w:r w:rsidRPr="002C23DE">
        <w:rPr>
          <w:rStyle w:val="StyleUnderline"/>
        </w:rPr>
        <w:t>the</w:t>
      </w:r>
      <w:r w:rsidRPr="002C23DE">
        <w:rPr>
          <w:sz w:val="16"/>
        </w:rPr>
        <w:t xml:space="preserve"> </w:t>
      </w:r>
      <w:r w:rsidRPr="002C23DE">
        <w:rPr>
          <w:rStyle w:val="Emphasis"/>
        </w:rPr>
        <w:t>climate-conflict-migration nexus</w:t>
      </w:r>
      <w:r w:rsidRPr="002C23DE">
        <w:rPr>
          <w:sz w:val="16"/>
        </w:rPr>
        <w:t xml:space="preserve"> </w:t>
      </w:r>
      <w:r w:rsidRPr="002C23DE">
        <w:rPr>
          <w:rStyle w:val="StyleUnderline"/>
        </w:rPr>
        <w:t>multiple pathways of interactions are possible</w:t>
      </w:r>
      <w:r w:rsidRPr="002C23DE">
        <w:rPr>
          <w:sz w:val="16"/>
        </w:rPr>
        <w:t xml:space="preserve">, depending on intensity of change in key variables and their sensitivity to change, </w:t>
      </w:r>
      <w:r w:rsidRPr="002C23DE">
        <w:rPr>
          <w:rStyle w:val="StyleUnderline"/>
        </w:rPr>
        <w:t>leading to</w:t>
      </w:r>
      <w:r w:rsidRPr="002C23DE">
        <w:rPr>
          <w:sz w:val="16"/>
        </w:rPr>
        <w:t xml:space="preserve"> </w:t>
      </w:r>
      <w:r w:rsidRPr="002C23DE">
        <w:rPr>
          <w:rStyle w:val="Emphasis"/>
        </w:rPr>
        <w:t>escalation</w:t>
      </w:r>
      <w:r w:rsidRPr="002C23DE">
        <w:rPr>
          <w:sz w:val="16"/>
        </w:rPr>
        <w:t xml:space="preserve"> </w:t>
      </w:r>
      <w:r w:rsidRPr="002C23DE">
        <w:rPr>
          <w:rStyle w:val="StyleUnderline"/>
        </w:rPr>
        <w:t>for risk multipliers</w:t>
      </w:r>
      <w:r w:rsidRPr="002C23DE">
        <w:rPr>
          <w:sz w:val="16"/>
        </w:rPr>
        <w:t xml:space="preserve"> or de-escalation through synergies.</w:t>
      </w:r>
    </w:p>
    <w:p w14:paraId="7CEF6BE6" w14:textId="77777777" w:rsidR="00217075" w:rsidRPr="002C23DE" w:rsidRDefault="00217075" w:rsidP="00217075">
      <w:pPr>
        <w:numPr>
          <w:ilvl w:val="0"/>
          <w:numId w:val="49"/>
        </w:numPr>
        <w:rPr>
          <w:sz w:val="16"/>
        </w:rPr>
      </w:pPr>
      <w:r w:rsidRPr="002C23DE">
        <w:rPr>
          <w:sz w:val="16"/>
        </w:rPr>
        <w:t xml:space="preserve">The </w:t>
      </w:r>
      <w:r w:rsidRPr="002C23DE">
        <w:rPr>
          <w:rStyle w:val="StyleUnderline"/>
        </w:rPr>
        <w:t>nexus of</w:t>
      </w:r>
      <w:r w:rsidRPr="002C23DE">
        <w:rPr>
          <w:sz w:val="16"/>
        </w:rPr>
        <w:t xml:space="preserve"> </w:t>
      </w:r>
      <w:r w:rsidRPr="004245E8">
        <w:rPr>
          <w:rStyle w:val="Emphasis"/>
          <w:highlight w:val="cyan"/>
        </w:rPr>
        <w:t>water</w:t>
      </w:r>
      <w:r w:rsidRPr="004245E8">
        <w:rPr>
          <w:sz w:val="16"/>
          <w:highlight w:val="cyan"/>
        </w:rPr>
        <w:t xml:space="preserve">, </w:t>
      </w:r>
      <w:r w:rsidRPr="004245E8">
        <w:rPr>
          <w:rStyle w:val="Emphasis"/>
          <w:highlight w:val="cyan"/>
        </w:rPr>
        <w:t>food</w:t>
      </w:r>
      <w:r w:rsidRPr="004245E8">
        <w:rPr>
          <w:sz w:val="16"/>
          <w:highlight w:val="cyan"/>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energy</w:t>
      </w:r>
      <w:r w:rsidRPr="002C23DE">
        <w:rPr>
          <w:sz w:val="16"/>
        </w:rPr>
        <w:t xml:space="preserve"> </w:t>
      </w:r>
      <w:r w:rsidRPr="002C23DE">
        <w:rPr>
          <w:rStyle w:val="StyleUnderline"/>
        </w:rPr>
        <w:t>can aggravate a</w:t>
      </w:r>
      <w:r w:rsidRPr="002C23DE">
        <w:rPr>
          <w:sz w:val="16"/>
        </w:rPr>
        <w:t xml:space="preserve"> </w:t>
      </w:r>
      <w:r w:rsidRPr="004245E8">
        <w:rPr>
          <w:rStyle w:val="Emphasis"/>
          <w:highlight w:val="cyan"/>
        </w:rPr>
        <w:t>mutual decline</w:t>
      </w:r>
      <w:r w:rsidRPr="002C23DE">
        <w:rPr>
          <w:sz w:val="16"/>
        </w:rPr>
        <w:t xml:space="preserve"> </w:t>
      </w:r>
      <w:r w:rsidRPr="002C23DE">
        <w:rPr>
          <w:rStyle w:val="StyleUnderline"/>
        </w:rPr>
        <w:t>when losses of one resource trigger declines of others</w:t>
      </w:r>
      <w:r w:rsidRPr="002C23DE">
        <w:rPr>
          <w:sz w:val="16"/>
        </w:rPr>
        <w:t xml:space="preserve"> or do the opposite through win-win synergies.</w:t>
      </w:r>
    </w:p>
    <w:p w14:paraId="080B496C" w14:textId="77777777" w:rsidR="00217075" w:rsidRPr="002C23DE" w:rsidRDefault="00217075" w:rsidP="00217075">
      <w:pPr>
        <w:numPr>
          <w:ilvl w:val="0"/>
          <w:numId w:val="49"/>
        </w:numPr>
        <w:rPr>
          <w:sz w:val="16"/>
        </w:rPr>
      </w:pPr>
      <w:r w:rsidRPr="002C23DE">
        <w:rPr>
          <w:sz w:val="16"/>
        </w:rPr>
        <w:t xml:space="preserve">The </w:t>
      </w:r>
      <w:r w:rsidRPr="002C23DE">
        <w:rPr>
          <w:rStyle w:val="StyleUnderline"/>
        </w:rPr>
        <w:t>ambivalence of</w:t>
      </w:r>
      <w:r w:rsidRPr="002C23DE">
        <w:rPr>
          <w:sz w:val="16"/>
        </w:rPr>
        <w:t xml:space="preserve"> science and the </w:t>
      </w:r>
      <w:proofErr w:type="gramStart"/>
      <w:r w:rsidRPr="002C23DE">
        <w:rPr>
          <w:rStyle w:val="Emphasis"/>
        </w:rPr>
        <w:t>dual-use</w:t>
      </w:r>
      <w:proofErr w:type="gramEnd"/>
      <w:r w:rsidRPr="002C23DE">
        <w:rPr>
          <w:sz w:val="16"/>
        </w:rPr>
        <w:t xml:space="preserve"> of </w:t>
      </w:r>
      <w:r w:rsidRPr="002C23DE">
        <w:rPr>
          <w:rStyle w:val="Emphasis"/>
        </w:rPr>
        <w:t>tech</w:t>
      </w:r>
      <w:r w:rsidRPr="002C23DE">
        <w:rPr>
          <w:sz w:val="16"/>
        </w:rPr>
        <w:t xml:space="preserve">nology </w:t>
      </w:r>
      <w:r w:rsidRPr="002C23DE">
        <w:rPr>
          <w:rStyle w:val="StyleUnderline"/>
        </w:rPr>
        <w:t>demonstrate</w:t>
      </w:r>
      <w:r w:rsidRPr="002C23DE">
        <w:rPr>
          <w:sz w:val="16"/>
        </w:rPr>
        <w:t xml:space="preserve"> that often </w:t>
      </w:r>
      <w:r w:rsidRPr="002C23DE">
        <w:rPr>
          <w:rStyle w:val="StyleUnderline"/>
        </w:rPr>
        <w:t>there are</w:t>
      </w:r>
      <w:r w:rsidRPr="002C23DE">
        <w:rPr>
          <w:sz w:val="16"/>
        </w:rPr>
        <w:t xml:space="preserve"> </w:t>
      </w:r>
      <w:r w:rsidRPr="002C23DE">
        <w:rPr>
          <w:rStyle w:val="Emphasis"/>
        </w:rPr>
        <w:t>no clear</w:t>
      </w:r>
      <w:r w:rsidRPr="002C23DE">
        <w:rPr>
          <w:sz w:val="16"/>
        </w:rPr>
        <w:t xml:space="preserve"> dividing </w:t>
      </w:r>
      <w:r w:rsidRPr="002C23DE">
        <w:rPr>
          <w:rStyle w:val="Emphasis"/>
        </w:rPr>
        <w:t>lines</w:t>
      </w:r>
      <w:r w:rsidRPr="002C23DE">
        <w:rPr>
          <w:sz w:val="16"/>
        </w:rPr>
        <w:t xml:space="preserve"> </w:t>
      </w:r>
      <w:r w:rsidRPr="002C23DE">
        <w:rPr>
          <w:rStyle w:val="StyleUnderline"/>
        </w:rPr>
        <w:t>between positive and negative applications</w:t>
      </w:r>
      <w:r w:rsidRPr="002C23DE">
        <w:rPr>
          <w:sz w:val="16"/>
        </w:rPr>
        <w:t xml:space="preserve"> while mixed cases </w:t>
      </w:r>
      <w:r w:rsidRPr="002C23DE">
        <w:rPr>
          <w:rStyle w:val="StyleUnderline"/>
        </w:rPr>
        <w:t>make</w:t>
      </w:r>
      <w:r w:rsidRPr="002C23DE">
        <w:rPr>
          <w:sz w:val="16"/>
        </w:rPr>
        <w:t xml:space="preserve"> social </w:t>
      </w:r>
      <w:r w:rsidRPr="002C23DE">
        <w:rPr>
          <w:rStyle w:val="StyleUnderline"/>
        </w:rPr>
        <w:t>control of the consequences</w:t>
      </w:r>
      <w:r w:rsidRPr="002C23DE">
        <w:rPr>
          <w:sz w:val="16"/>
        </w:rPr>
        <w:t xml:space="preserve"> </w:t>
      </w:r>
      <w:r w:rsidRPr="002C23DE">
        <w:rPr>
          <w:rStyle w:val="Emphasis"/>
        </w:rPr>
        <w:t>difficult</w:t>
      </w:r>
      <w:r w:rsidRPr="002C23DE">
        <w:rPr>
          <w:sz w:val="16"/>
        </w:rPr>
        <w:t>.</w:t>
      </w:r>
    </w:p>
    <w:p w14:paraId="340C793F" w14:textId="77777777" w:rsidR="00217075" w:rsidRPr="002C23DE" w:rsidRDefault="00217075" w:rsidP="00217075">
      <w:pPr>
        <w:numPr>
          <w:ilvl w:val="0"/>
          <w:numId w:val="49"/>
        </w:numPr>
        <w:rPr>
          <w:sz w:val="16"/>
        </w:rPr>
      </w:pPr>
      <w:r w:rsidRPr="002C23DE">
        <w:rPr>
          <w:sz w:val="16"/>
        </w:rPr>
        <w:t xml:space="preserve">Connecting spatial and temporal dimensions, the </w:t>
      </w:r>
      <w:r w:rsidRPr="002C23DE">
        <w:rPr>
          <w:rStyle w:val="Emphasis"/>
        </w:rPr>
        <w:t>continued expansion</w:t>
      </w:r>
      <w:r w:rsidRPr="002C23DE">
        <w:rPr>
          <w:sz w:val="16"/>
        </w:rPr>
        <w:t xml:space="preserve"> of the Anthroposphere </w:t>
      </w:r>
      <w:r w:rsidRPr="002C23DE">
        <w:rPr>
          <w:rStyle w:val="StyleUnderline"/>
        </w:rPr>
        <w:t>transforms the</w:t>
      </w:r>
      <w:r w:rsidRPr="002C23DE">
        <w:rPr>
          <w:sz w:val="16"/>
        </w:rPr>
        <w:t xml:space="preserve"> </w:t>
      </w:r>
      <w:r w:rsidRPr="002C23DE">
        <w:rPr>
          <w:rStyle w:val="Emphasis"/>
        </w:rPr>
        <w:t>Earth system</w:t>
      </w:r>
      <w:r w:rsidRPr="002C23DE">
        <w:rPr>
          <w:sz w:val="16"/>
        </w:rPr>
        <w:t xml:space="preserve"> into the Anthropocene, </w:t>
      </w:r>
      <w:r w:rsidRPr="002C23DE">
        <w:rPr>
          <w:rStyle w:val="StyleUnderline"/>
        </w:rPr>
        <w:t>running into conflict with</w:t>
      </w:r>
      <w:r w:rsidRPr="002C23DE">
        <w:rPr>
          <w:sz w:val="16"/>
        </w:rPr>
        <w:t xml:space="preserve"> </w:t>
      </w:r>
      <w:r w:rsidRPr="002C23DE">
        <w:rPr>
          <w:rStyle w:val="Emphasis"/>
        </w:rPr>
        <w:t>planetary boundaries</w:t>
      </w:r>
      <w:r w:rsidRPr="002C23DE">
        <w:rPr>
          <w:sz w:val="16"/>
        </w:rPr>
        <w:t xml:space="preserve"> </w:t>
      </w:r>
      <w:r w:rsidRPr="002C23DE">
        <w:rPr>
          <w:rStyle w:val="StyleUnderline"/>
        </w:rPr>
        <w:t>which manifest as</w:t>
      </w:r>
      <w:r w:rsidRPr="002C23DE">
        <w:rPr>
          <w:sz w:val="16"/>
        </w:rPr>
        <w:t xml:space="preserve"> </w:t>
      </w:r>
      <w:r w:rsidRPr="002C23DE">
        <w:rPr>
          <w:rStyle w:val="Emphasis"/>
        </w:rPr>
        <w:t>limits</w:t>
      </w:r>
      <w:r w:rsidRPr="002C23DE">
        <w:rPr>
          <w:sz w:val="16"/>
        </w:rPr>
        <w:t xml:space="preserve"> </w:t>
      </w:r>
      <w:r w:rsidRPr="002C23DE">
        <w:rPr>
          <w:rStyle w:val="StyleUnderline"/>
        </w:rPr>
        <w:t>to growth</w:t>
      </w:r>
      <w:r w:rsidRPr="002C23DE">
        <w:rPr>
          <w:sz w:val="16"/>
        </w:rPr>
        <w:t>.</w:t>
      </w:r>
    </w:p>
    <w:p w14:paraId="5D942486" w14:textId="77777777" w:rsidR="00217075" w:rsidRPr="002C23DE" w:rsidRDefault="00217075" w:rsidP="00217075">
      <w:pPr>
        <w:numPr>
          <w:ilvl w:val="0"/>
          <w:numId w:val="49"/>
        </w:numPr>
        <w:rPr>
          <w:sz w:val="16"/>
        </w:rPr>
      </w:pPr>
      <w:r w:rsidRPr="002C23DE">
        <w:rPr>
          <w:sz w:val="16"/>
        </w:rPr>
        <w:t xml:space="preserve">National borders allow for the inclusion of the ‘own’ by exclusion of the ‘other’, used to justify claims of influence. Western </w:t>
      </w:r>
      <w:r w:rsidRPr="002C23DE">
        <w:rPr>
          <w:rStyle w:val="StyleUnderline"/>
        </w:rPr>
        <w:t>expansion</w:t>
      </w:r>
      <w:r w:rsidRPr="002C23DE">
        <w:rPr>
          <w:sz w:val="16"/>
        </w:rPr>
        <w:t xml:space="preserve"> before and after the Cold War </w:t>
      </w:r>
      <w:r w:rsidRPr="002C23DE">
        <w:rPr>
          <w:rStyle w:val="StyleUnderline"/>
        </w:rPr>
        <w:t>has triggered</w:t>
      </w:r>
      <w:r w:rsidRPr="002C23DE">
        <w:rPr>
          <w:sz w:val="16"/>
        </w:rPr>
        <w:t xml:space="preserve"> </w:t>
      </w:r>
      <w:r w:rsidRPr="002C23DE">
        <w:rPr>
          <w:rStyle w:val="Emphasis"/>
        </w:rPr>
        <w:t>opposition</w:t>
      </w:r>
      <w:r w:rsidRPr="002C23DE">
        <w:rPr>
          <w:sz w:val="16"/>
        </w:rPr>
        <w:t xml:space="preserve"> </w:t>
      </w:r>
      <w:r w:rsidRPr="002C23DE">
        <w:rPr>
          <w:rStyle w:val="StyleUnderline"/>
        </w:rPr>
        <w:t>and</w:t>
      </w:r>
      <w:r w:rsidRPr="002C23DE">
        <w:rPr>
          <w:sz w:val="16"/>
        </w:rPr>
        <w:t xml:space="preserve"> </w:t>
      </w:r>
      <w:r w:rsidRPr="002C23DE">
        <w:rPr>
          <w:rStyle w:val="Emphasis"/>
        </w:rPr>
        <w:t>resistance</w:t>
      </w:r>
      <w:r w:rsidRPr="002C23DE">
        <w:rPr>
          <w:sz w:val="16"/>
        </w:rPr>
        <w:t xml:space="preserve">, </w:t>
      </w:r>
      <w:r w:rsidRPr="002C23DE">
        <w:rPr>
          <w:rStyle w:val="StyleUnderline"/>
        </w:rPr>
        <w:t>contributing to</w:t>
      </w:r>
      <w:r w:rsidRPr="002C23DE">
        <w:rPr>
          <w:sz w:val="16"/>
        </w:rPr>
        <w:t xml:space="preserve"> </w:t>
      </w:r>
      <w:r w:rsidRPr="002C23DE">
        <w:rPr>
          <w:rStyle w:val="Emphasis"/>
        </w:rPr>
        <w:t>geopolitical conflict</w:t>
      </w:r>
      <w:r w:rsidRPr="002C23DE">
        <w:rPr>
          <w:sz w:val="16"/>
        </w:rPr>
        <w:t>.</w:t>
      </w:r>
    </w:p>
    <w:p w14:paraId="174A2331" w14:textId="77777777" w:rsidR="00217075" w:rsidRPr="002C23DE" w:rsidRDefault="00217075" w:rsidP="00217075">
      <w:pPr>
        <w:numPr>
          <w:ilvl w:val="0"/>
          <w:numId w:val="49"/>
        </w:numPr>
        <w:rPr>
          <w:sz w:val="16"/>
        </w:rPr>
      </w:pPr>
      <w:r w:rsidRPr="002C23DE">
        <w:rPr>
          <w:rStyle w:val="StyleUnderline"/>
        </w:rPr>
        <w:t>Increasing human footprints put pressure on</w:t>
      </w:r>
      <w:r w:rsidRPr="002C23DE">
        <w:rPr>
          <w:sz w:val="16"/>
        </w:rPr>
        <w:t xml:space="preserve"> the interspace with </w:t>
      </w:r>
      <w:r w:rsidRPr="002C23DE">
        <w:rPr>
          <w:rStyle w:val="StyleUnderline"/>
        </w:rPr>
        <w:t>the</w:t>
      </w:r>
      <w:r w:rsidRPr="002C23DE">
        <w:rPr>
          <w:sz w:val="16"/>
        </w:rPr>
        <w:t xml:space="preserve"> </w:t>
      </w:r>
      <w:r w:rsidRPr="002C23DE">
        <w:rPr>
          <w:rStyle w:val="Emphasis"/>
        </w:rPr>
        <w:t>biosphere</w:t>
      </w:r>
      <w:r w:rsidRPr="002C23DE">
        <w:rPr>
          <w:sz w:val="16"/>
        </w:rPr>
        <w:t xml:space="preserve">, </w:t>
      </w:r>
      <w:r w:rsidRPr="002C23DE">
        <w:rPr>
          <w:rStyle w:val="StyleUnderline"/>
        </w:rPr>
        <w:t>leading to losses in</w:t>
      </w:r>
      <w:r w:rsidRPr="002C23DE">
        <w:rPr>
          <w:sz w:val="16"/>
        </w:rPr>
        <w:t xml:space="preserve"> </w:t>
      </w:r>
      <w:r w:rsidRPr="002C23DE">
        <w:rPr>
          <w:rStyle w:val="Emphasis"/>
        </w:rPr>
        <w:t>ecosystems</w:t>
      </w:r>
      <w:r w:rsidRPr="002C23DE">
        <w:rPr>
          <w:sz w:val="16"/>
        </w:rPr>
        <w:t xml:space="preserve"> and </w:t>
      </w:r>
      <w:r w:rsidRPr="002C23DE">
        <w:rPr>
          <w:rStyle w:val="Emphasis"/>
        </w:rPr>
        <w:t>biod</w:t>
      </w:r>
      <w:r w:rsidRPr="002C23DE">
        <w:rPr>
          <w:sz w:val="16"/>
        </w:rPr>
        <w:t xml:space="preserve">iversity </w:t>
      </w:r>
      <w:r w:rsidRPr="002C23DE">
        <w:rPr>
          <w:rStyle w:val="StyleUnderline"/>
        </w:rPr>
        <w:t>and related</w:t>
      </w:r>
      <w:r w:rsidRPr="002C23DE">
        <w:rPr>
          <w:sz w:val="16"/>
        </w:rPr>
        <w:t xml:space="preserve"> diseases and </w:t>
      </w:r>
      <w:r w:rsidRPr="002C23DE">
        <w:rPr>
          <w:rStyle w:val="Emphasis"/>
        </w:rPr>
        <w:t>pandemics</w:t>
      </w:r>
      <w:r w:rsidRPr="002C23DE">
        <w:rPr>
          <w:sz w:val="16"/>
        </w:rPr>
        <w:t xml:space="preserve"> like Covid-19.</w:t>
      </w:r>
    </w:p>
    <w:p w14:paraId="1234C19B" w14:textId="77777777" w:rsidR="00217075" w:rsidRPr="002C23DE" w:rsidRDefault="00217075" w:rsidP="00217075">
      <w:pPr>
        <w:numPr>
          <w:ilvl w:val="0"/>
          <w:numId w:val="49"/>
        </w:numPr>
        <w:rPr>
          <w:sz w:val="16"/>
        </w:rPr>
      </w:pPr>
      <w:r w:rsidRPr="002C23DE">
        <w:rPr>
          <w:sz w:val="16"/>
        </w:rPr>
        <w:t xml:space="preserve">Destabilizing </w:t>
      </w:r>
      <w:r w:rsidRPr="002C23DE">
        <w:rPr>
          <w:rStyle w:val="StyleUnderline"/>
        </w:rPr>
        <w:t xml:space="preserve">system </w:t>
      </w:r>
      <w:r w:rsidRPr="004245E8">
        <w:rPr>
          <w:rStyle w:val="StyleUnderline"/>
          <w:highlight w:val="cyan"/>
        </w:rPr>
        <w:t>changes</w:t>
      </w:r>
      <w:r w:rsidRPr="002C23DE">
        <w:rPr>
          <w:rStyle w:val="StyleUnderline"/>
        </w:rPr>
        <w:t xml:space="preserve"> include</w:t>
      </w:r>
      <w:r w:rsidRPr="002C23DE">
        <w:rPr>
          <w:sz w:val="16"/>
        </w:rPr>
        <w:t xml:space="preserve"> </w:t>
      </w:r>
      <w:r w:rsidRPr="004245E8">
        <w:rPr>
          <w:rStyle w:val="Emphasis"/>
          <w:highlight w:val="cyan"/>
        </w:rPr>
        <w:t>collapse</w:t>
      </w:r>
      <w:r w:rsidRPr="002C23DE">
        <w:rPr>
          <w:sz w:val="16"/>
        </w:rPr>
        <w:t xml:space="preserve"> </w:t>
      </w:r>
      <w:r w:rsidRPr="002C23DE">
        <w:rPr>
          <w:rStyle w:val="StyleUnderline"/>
        </w:rPr>
        <w:t xml:space="preserve">of ecological and social </w:t>
      </w:r>
      <w:r w:rsidRPr="004245E8">
        <w:rPr>
          <w:rStyle w:val="StyleUnderline"/>
          <w:highlight w:val="cyan"/>
        </w:rPr>
        <w:t>systems</w:t>
      </w:r>
      <w:r w:rsidRPr="002C23DE">
        <w:rPr>
          <w:sz w:val="16"/>
        </w:rPr>
        <w:t xml:space="preserve">, as well as transition and transformation processes towards sustainability, conflict resolution and sustainable peacebuilding, </w:t>
      </w:r>
      <w:r w:rsidRPr="004245E8">
        <w:rPr>
          <w:rStyle w:val="StyleUnderline"/>
          <w:highlight w:val="cyan"/>
        </w:rPr>
        <w:t>driven by</w:t>
      </w:r>
      <w:r w:rsidRPr="004245E8">
        <w:rPr>
          <w:sz w:val="16"/>
          <w:highlight w:val="cyan"/>
        </w:rPr>
        <w:t xml:space="preserve"> </w:t>
      </w:r>
      <w:r w:rsidRPr="004245E8">
        <w:rPr>
          <w:rStyle w:val="Emphasis"/>
          <w:highlight w:val="cyan"/>
        </w:rPr>
        <w:t>complex</w:t>
      </w:r>
      <w:r w:rsidRPr="002C23DE">
        <w:rPr>
          <w:sz w:val="16"/>
        </w:rPr>
        <w:t xml:space="preserve"> </w:t>
      </w:r>
      <w:r w:rsidRPr="002C23DE">
        <w:rPr>
          <w:rStyle w:val="StyleUnderline"/>
        </w:rPr>
        <w:t>mechanisms of</w:t>
      </w:r>
      <w:r w:rsidRPr="002C23DE">
        <w:rPr>
          <w:sz w:val="16"/>
        </w:rPr>
        <w:t xml:space="preserve"> </w:t>
      </w:r>
      <w:r w:rsidRPr="002C23DE">
        <w:rPr>
          <w:rStyle w:val="Emphasis"/>
        </w:rPr>
        <w:t xml:space="preserve">compounding </w:t>
      </w:r>
      <w:r w:rsidRPr="004245E8">
        <w:rPr>
          <w:rStyle w:val="Emphasis"/>
          <w:highlight w:val="cyan"/>
        </w:rPr>
        <w:t>risk</w:t>
      </w:r>
      <w:r w:rsidRPr="002C23DE">
        <w:rPr>
          <w:sz w:val="16"/>
        </w:rPr>
        <w:t xml:space="preserve">, </w:t>
      </w:r>
      <w:r w:rsidRPr="002C23DE">
        <w:rPr>
          <w:rStyle w:val="Emphasis"/>
        </w:rPr>
        <w:t>tipping points</w:t>
      </w:r>
      <w:r w:rsidRPr="002C23DE">
        <w:rPr>
          <w:sz w:val="16"/>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cascading</w:t>
      </w:r>
      <w:r w:rsidRPr="002C23DE">
        <w:rPr>
          <w:sz w:val="16"/>
        </w:rPr>
        <w:t xml:space="preserve"> domino </w:t>
      </w:r>
      <w:r w:rsidRPr="004245E8">
        <w:rPr>
          <w:rStyle w:val="Emphasis"/>
          <w:highlight w:val="cyan"/>
        </w:rPr>
        <w:t>effects</w:t>
      </w:r>
      <w:r w:rsidRPr="002C23DE">
        <w:rPr>
          <w:sz w:val="16"/>
        </w:rPr>
        <w:t>.</w:t>
      </w:r>
    </w:p>
    <w:p w14:paraId="0CF410A2" w14:textId="77777777" w:rsidR="00217075" w:rsidRPr="002C23DE" w:rsidRDefault="00217075" w:rsidP="00217075">
      <w:pPr>
        <w:numPr>
          <w:ilvl w:val="0"/>
          <w:numId w:val="49"/>
        </w:numPr>
        <w:rPr>
          <w:sz w:val="4"/>
          <w:szCs w:val="4"/>
        </w:rPr>
      </w:pPr>
      <w:r w:rsidRPr="002C23DE">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0A2EC89C" w14:textId="77777777" w:rsidR="00217075" w:rsidRPr="002C23DE" w:rsidRDefault="00217075" w:rsidP="00217075">
      <w:pPr>
        <w:numPr>
          <w:ilvl w:val="0"/>
          <w:numId w:val="49"/>
        </w:numPr>
        <w:rPr>
          <w:sz w:val="4"/>
          <w:szCs w:val="4"/>
        </w:rPr>
      </w:pPr>
      <w:r w:rsidRPr="002C23DE">
        <w:rPr>
          <w:sz w:val="4"/>
          <w:szCs w:val="4"/>
        </w:rPr>
        <w:t xml:space="preserve">More broadly, the concept of interspace </w:t>
      </w:r>
      <w:proofErr w:type="gramStart"/>
      <w:r w:rsidRPr="002C23DE">
        <w:rPr>
          <w:sz w:val="4"/>
          <w:szCs w:val="4"/>
        </w:rPr>
        <w:t>allows</w:t>
      </w:r>
      <w:proofErr w:type="gramEnd"/>
      <w:r w:rsidRPr="002C23DE">
        <w:rPr>
          <w:sz w:val="4"/>
          <w:szCs w:val="4"/>
        </w:rPr>
        <w:t xml:space="preserve"> to study various phenomena where the term ‘inter’ plays a role, such as international, interdisciplinary, intercommunal etc.</w:t>
      </w:r>
    </w:p>
    <w:p w14:paraId="3FD2AD2A" w14:textId="77777777" w:rsidR="00217075" w:rsidRPr="002C23DE" w:rsidRDefault="00217075" w:rsidP="00217075">
      <w:pPr>
        <w:rPr>
          <w:sz w:val="4"/>
          <w:szCs w:val="4"/>
        </w:rPr>
      </w:pPr>
      <w:r w:rsidRPr="002C23DE">
        <w:rPr>
          <w:sz w:val="4"/>
          <w:szCs w:val="4"/>
        </w:rPr>
        <w:t xml:space="preserve">Some of these examples and their implications will be discussed in the following within the framework of </w:t>
      </w:r>
      <w:proofErr w:type="gramStart"/>
      <w:r w:rsidRPr="002C23DE">
        <w:rPr>
          <w:sz w:val="4"/>
          <w:szCs w:val="4"/>
        </w:rPr>
        <w:t>integrative</w:t>
      </w:r>
      <w:proofErr w:type="gramEnd"/>
      <w:r w:rsidRPr="002C23DE">
        <w:rPr>
          <w:sz w:val="4"/>
          <w:szCs w:val="4"/>
        </w:rPr>
        <w:t xml:space="preserve"> geography, </w:t>
      </w:r>
      <w:proofErr w:type="gramStart"/>
      <w:r w:rsidRPr="002C23DE">
        <w:rPr>
          <w:sz w:val="4"/>
          <w:szCs w:val="4"/>
        </w:rPr>
        <w:t>in particular</w:t>
      </w:r>
      <w:proofErr w:type="gramEnd"/>
      <w:r w:rsidRPr="002C23DE">
        <w:rPr>
          <w:sz w:val="4"/>
          <w:szCs w:val="4"/>
        </w:rPr>
        <w:t xml:space="preserve">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049E958" w14:textId="77777777" w:rsidR="00217075" w:rsidRPr="002C23DE" w:rsidRDefault="00217075" w:rsidP="00217075">
      <w:pPr>
        <w:rPr>
          <w:sz w:val="4"/>
          <w:szCs w:val="4"/>
        </w:rPr>
      </w:pPr>
      <w:r w:rsidRPr="002C23DE">
        <w:rPr>
          <w:sz w:val="4"/>
          <w:szCs w:val="4"/>
        </w:rPr>
        <w:t>8.4 Limits to Human Expansion in the Anthropocene</w:t>
      </w:r>
    </w:p>
    <w:p w14:paraId="7E899A93" w14:textId="77777777" w:rsidR="00217075" w:rsidRPr="002C23DE" w:rsidRDefault="00217075" w:rsidP="00217075">
      <w:pPr>
        <w:rPr>
          <w:i/>
          <w:iCs/>
          <w:sz w:val="4"/>
          <w:szCs w:val="4"/>
        </w:rPr>
      </w:pPr>
      <w:r w:rsidRPr="002C23DE">
        <w:rPr>
          <w:i/>
          <w:iCs/>
          <w:sz w:val="4"/>
          <w:szCs w:val="4"/>
        </w:rPr>
        <w:t>8.4.1 Colonial Expansion and the Division of the World</w:t>
      </w:r>
    </w:p>
    <w:p w14:paraId="7FFBEFC9" w14:textId="77777777" w:rsidR="00217075" w:rsidRPr="002C23DE" w:rsidRDefault="00217075" w:rsidP="00217075">
      <w:pPr>
        <w:rPr>
          <w:sz w:val="4"/>
          <w:szCs w:val="4"/>
        </w:rPr>
      </w:pPr>
      <w:r w:rsidRPr="002C23DE">
        <w:rPr>
          <w:sz w:val="4"/>
          <w:szCs w:val="4"/>
        </w:rPr>
        <w:t xml:space="preserve">The colonial expansion from Europe has been an inseparable part of the Western success story which became a driver of human growth in the Anthropocene. Following </w:t>
      </w:r>
      <w:proofErr w:type="gramStart"/>
      <w:r w:rsidRPr="002C23DE">
        <w:rPr>
          <w:sz w:val="4"/>
          <w:szCs w:val="4"/>
        </w:rPr>
        <w:t>Columbus</w:t>
      </w:r>
      <w:proofErr w:type="gramEnd"/>
      <w:r w:rsidRPr="002C23DE">
        <w:rPr>
          <w:sz w:val="4"/>
          <w:szCs w:val="4"/>
        </w:rPr>
        <w:t xml:space="preserve">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w:t>
      </w:r>
      <w:proofErr w:type="spellStart"/>
      <w:r w:rsidRPr="002C23DE">
        <w:rPr>
          <w:sz w:val="4"/>
          <w:szCs w:val="4"/>
        </w:rPr>
        <w:t>labour</w:t>
      </w:r>
      <w:proofErr w:type="spellEnd"/>
      <w:r w:rsidRPr="002C23DE">
        <w:rPr>
          <w:sz w:val="4"/>
          <w:szCs w:val="4"/>
        </w:rPr>
        <w:t xml:space="preserve">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7F2AF1EB" w14:textId="77777777" w:rsidR="00217075" w:rsidRPr="002C23DE" w:rsidRDefault="00217075" w:rsidP="00217075">
      <w:pPr>
        <w:rPr>
          <w:sz w:val="4"/>
          <w:szCs w:val="4"/>
        </w:rPr>
      </w:pPr>
      <w:r w:rsidRPr="002C23DE">
        <w:rPr>
          <w:sz w:val="4"/>
          <w:szCs w:val="4"/>
        </w:rPr>
        <w:t xml:space="preserve">The </w:t>
      </w:r>
      <w:proofErr w:type="spellStart"/>
      <w:r w:rsidRPr="002C23DE">
        <w:rPr>
          <w:sz w:val="4"/>
          <w:szCs w:val="4"/>
        </w:rPr>
        <w:t>colonisation</w:t>
      </w:r>
      <w:proofErr w:type="spellEnd"/>
      <w:r w:rsidRPr="002C23DE">
        <w:rPr>
          <w:sz w:val="4"/>
          <w:szCs w:val="4"/>
        </w:rPr>
        <w:t xml:space="preserve"> and exploitation of other continents contributed significantly to the development of Europe. By appropriating foreign wealth, the colonial powers were able to </w:t>
      </w:r>
      <w:proofErr w:type="spellStart"/>
      <w:r w:rsidRPr="002C23DE">
        <w:rPr>
          <w:sz w:val="4"/>
          <w:szCs w:val="4"/>
        </w:rPr>
        <w:t>mobilise</w:t>
      </w:r>
      <w:proofErr w:type="spellEnd"/>
      <w:r w:rsidRPr="002C23DE">
        <w:rPr>
          <w:sz w:val="4"/>
          <w:szCs w:val="4"/>
        </w:rPr>
        <w:t xml:space="preserve"> enormous resources (from gold to crops) and achieve comparative advantages that continue to have an impact until today. From colonial profits, European powers were able to create economic surplus and foster </w:t>
      </w:r>
      <w:proofErr w:type="spellStart"/>
      <w:r w:rsidRPr="002C23DE">
        <w:rPr>
          <w:sz w:val="4"/>
          <w:szCs w:val="4"/>
        </w:rPr>
        <w:t>industrialisation</w:t>
      </w:r>
      <w:proofErr w:type="spellEnd"/>
      <w:r w:rsidRPr="002C23DE">
        <w:rPr>
          <w:sz w:val="4"/>
          <w:szCs w:val="4"/>
        </w:rPr>
        <w:t xml:space="preserve">, feed a growing population and finance wars that partially absorbed the surplus and reduced population (only to mention the vast population losses by the Thirty Years War; Menzel 2015). Poverty, hunger, persecution, and war in Europe pushed millions of people </w:t>
      </w:r>
      <w:proofErr w:type="gramStart"/>
      <w:r w:rsidRPr="002C23DE">
        <w:rPr>
          <w:sz w:val="4"/>
          <w:szCs w:val="4"/>
        </w:rPr>
        <w:t>in</w:t>
      </w:r>
      <w:proofErr w:type="gramEnd"/>
      <w:r w:rsidRPr="002C23DE">
        <w:rPr>
          <w:sz w:val="4"/>
          <w:szCs w:val="4"/>
        </w:rPr>
        <w:t xml:space="preserve"> several waves of emigration to leave the overcrowded old continent, </w:t>
      </w:r>
      <w:proofErr w:type="spellStart"/>
      <w:r w:rsidRPr="002C23DE">
        <w:rPr>
          <w:sz w:val="4"/>
          <w:szCs w:val="4"/>
        </w:rPr>
        <w:t>externalising</w:t>
      </w:r>
      <w:proofErr w:type="spellEnd"/>
      <w:r w:rsidRPr="002C23DE">
        <w:rPr>
          <w:sz w:val="4"/>
          <w:szCs w:val="4"/>
        </w:rPr>
        <w:t xml:space="preserve"> the failed politics of European powers (</w:t>
      </w:r>
      <w:proofErr w:type="spellStart"/>
      <w:r w:rsidRPr="002C23DE">
        <w:rPr>
          <w:sz w:val="4"/>
          <w:szCs w:val="4"/>
        </w:rPr>
        <w:t>Scheffran</w:t>
      </w:r>
      <w:proofErr w:type="spellEnd"/>
      <w:r w:rsidRPr="002C23DE">
        <w:rPr>
          <w:sz w:val="4"/>
          <w:szCs w:val="4"/>
        </w:rPr>
        <w:t xml:space="preserve"> 2021).</w:t>
      </w:r>
    </w:p>
    <w:p w14:paraId="2D8FC6F9" w14:textId="77777777" w:rsidR="00217075" w:rsidRPr="002C23DE" w:rsidRDefault="00217075" w:rsidP="00217075">
      <w:pPr>
        <w:rPr>
          <w:sz w:val="4"/>
          <w:szCs w:val="4"/>
        </w:rPr>
      </w:pPr>
      <w:r w:rsidRPr="002C23DE">
        <w:rPr>
          <w:sz w:val="4"/>
          <w:szCs w:val="4"/>
        </w:rPr>
        <w:t xml:space="preserve">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w:t>
      </w:r>
      <w:proofErr w:type="spellStart"/>
      <w:r w:rsidRPr="002C23DE">
        <w:rPr>
          <w:sz w:val="4"/>
          <w:szCs w:val="4"/>
        </w:rPr>
        <w:t>favour</w:t>
      </w:r>
      <w:proofErr w:type="spellEnd"/>
      <w:r w:rsidRPr="002C23DE">
        <w:rPr>
          <w:sz w:val="4"/>
          <w:szCs w:val="4"/>
        </w:rPr>
        <w:t xml:space="preserve">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w:t>
      </w:r>
      <w:proofErr w:type="spellStart"/>
      <w:r w:rsidRPr="002C23DE">
        <w:rPr>
          <w:sz w:val="4"/>
          <w:szCs w:val="4"/>
        </w:rPr>
        <w:t>Scheffran</w:t>
      </w:r>
      <w:proofErr w:type="spellEnd"/>
      <w:r w:rsidRPr="002C23DE">
        <w:rPr>
          <w:sz w:val="4"/>
          <w:szCs w:val="4"/>
        </w:rPr>
        <w:t xml:space="preserve"> 2021).</w:t>
      </w:r>
    </w:p>
    <w:p w14:paraId="7FD10902" w14:textId="77777777" w:rsidR="00217075" w:rsidRPr="002C23DE" w:rsidRDefault="00217075" w:rsidP="00217075">
      <w:pPr>
        <w:rPr>
          <w:sz w:val="4"/>
          <w:szCs w:val="4"/>
        </w:rPr>
      </w:pPr>
      <w:r w:rsidRPr="002C23DE">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115387AB" w14:textId="77777777" w:rsidR="00217075" w:rsidRPr="002C23DE" w:rsidRDefault="00217075" w:rsidP="00217075">
      <w:pPr>
        <w:rPr>
          <w:i/>
          <w:iCs/>
          <w:sz w:val="4"/>
          <w:szCs w:val="4"/>
        </w:rPr>
      </w:pPr>
      <w:r w:rsidRPr="002C23DE">
        <w:rPr>
          <w:i/>
          <w:iCs/>
          <w:sz w:val="4"/>
          <w:szCs w:val="4"/>
        </w:rPr>
        <w:t>8.4.2 Roots of the Growth Debate: Smith, Malthus, Marx</w:t>
      </w:r>
    </w:p>
    <w:p w14:paraId="4C885B00" w14:textId="77777777" w:rsidR="00217075" w:rsidRPr="002C23DE" w:rsidRDefault="00217075" w:rsidP="00217075">
      <w:pPr>
        <w:rPr>
          <w:sz w:val="4"/>
          <w:szCs w:val="4"/>
        </w:rPr>
      </w:pPr>
      <w:r w:rsidRPr="002C23DE">
        <w:rPr>
          <w:sz w:val="4"/>
          <w:szCs w:val="4"/>
        </w:rPr>
        <w:t xml:space="preserve">We can learn from roots of the debate about the limits to growth dating back to the 18th century, when the Industrial Revolution began in England, </w:t>
      </w:r>
      <w:proofErr w:type="spellStart"/>
      <w:r w:rsidRPr="002C23DE">
        <w:rPr>
          <w:sz w:val="4"/>
          <w:szCs w:val="4"/>
        </w:rPr>
        <w:t>fuelled</w:t>
      </w:r>
      <w:proofErr w:type="spellEnd"/>
      <w:r w:rsidRPr="002C23DE">
        <w:rPr>
          <w:sz w:val="4"/>
          <w:szCs w:val="4"/>
        </w:rPr>
        <w:t xml:space="preserve"> by the exploitation of cheap coal resources driving long-distance transportation and </w:t>
      </w:r>
      <w:proofErr w:type="spellStart"/>
      <w:r w:rsidRPr="002C23DE">
        <w:rPr>
          <w:sz w:val="4"/>
          <w:szCs w:val="4"/>
        </w:rPr>
        <w:t>mechanised</w:t>
      </w:r>
      <w:proofErr w:type="spellEnd"/>
      <w:r w:rsidRPr="002C23DE">
        <w:rPr>
          <w:sz w:val="4"/>
          <w:szCs w:val="4"/>
        </w:rPr>
        <w:t xml:space="preserve">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2617EB77" w14:textId="77777777" w:rsidR="00217075" w:rsidRPr="002C23DE" w:rsidRDefault="00217075" w:rsidP="00217075">
      <w:pPr>
        <w:rPr>
          <w:sz w:val="4"/>
          <w:szCs w:val="4"/>
        </w:rPr>
      </w:pPr>
      <w:r w:rsidRPr="002C23DE">
        <w:rPr>
          <w:sz w:val="4"/>
          <w:szCs w:val="4"/>
        </w:rPr>
        <w:t xml:space="preserve">At first possible natural limits only played a marginal role in emerging capitalism. Adam Smith (1723–1790) assumed that resource scarcity would be regulated by markets and trades. In his famous treatise </w:t>
      </w:r>
      <w:r w:rsidRPr="002C23DE">
        <w:rPr>
          <w:i/>
          <w:iCs/>
          <w:sz w:val="4"/>
          <w:szCs w:val="4"/>
        </w:rPr>
        <w:t>The Wealth of Nations</w:t>
      </w:r>
      <w:r w:rsidRPr="002C23DE">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w:t>
      </w:r>
      <w:proofErr w:type="spellStart"/>
      <w:r w:rsidRPr="002C23DE">
        <w:rPr>
          <w:sz w:val="4"/>
          <w:szCs w:val="4"/>
        </w:rPr>
        <w:t>globalisation</w:t>
      </w:r>
      <w:proofErr w:type="spellEnd"/>
      <w:r w:rsidRPr="002C23DE">
        <w:rPr>
          <w:sz w:val="4"/>
          <w:szCs w:val="4"/>
        </w:rPr>
        <w:t xml:space="preserve">, he assumed “the easy and cheap transportation of those metals, of their small bulk and great value.” In contrast, Smith </w:t>
      </w:r>
      <w:proofErr w:type="spellStart"/>
      <w:r w:rsidRPr="002C23DE">
        <w:rPr>
          <w:sz w:val="4"/>
          <w:szCs w:val="4"/>
        </w:rPr>
        <w:t>recognised</w:t>
      </w:r>
      <w:proofErr w:type="spellEnd"/>
      <w:r w:rsidRPr="002C23DE">
        <w:rPr>
          <w:sz w:val="4"/>
          <w:szCs w:val="4"/>
        </w:rPr>
        <w:t xml:space="preserve"> the scarcity of renewable resources such as fish when fishery increased which revealed insights about the relationship between nature and economics relevant </w:t>
      </w:r>
      <w:proofErr w:type="gramStart"/>
      <w:r w:rsidRPr="002C23DE">
        <w:rPr>
          <w:sz w:val="4"/>
          <w:szCs w:val="4"/>
        </w:rPr>
        <w:t>until</w:t>
      </w:r>
      <w:proofErr w:type="gramEnd"/>
      <w:r w:rsidRPr="002C23DE">
        <w:rPr>
          <w:sz w:val="4"/>
          <w:szCs w:val="4"/>
        </w:rPr>
        <w:t xml:space="preserve">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w:t>
      </w:r>
      <w:proofErr w:type="spellStart"/>
      <w:r w:rsidRPr="002C23DE">
        <w:rPr>
          <w:sz w:val="4"/>
          <w:szCs w:val="4"/>
        </w:rPr>
        <w:t>labour</w:t>
      </w:r>
      <w:proofErr w:type="spellEnd"/>
      <w:r w:rsidRPr="002C23DE">
        <w:rPr>
          <w:sz w:val="4"/>
          <w:szCs w:val="4"/>
        </w:rPr>
        <w:t xml:space="preserve">) and increasing fishing costs (cf. </w:t>
      </w:r>
      <w:r w:rsidRPr="002C23DE">
        <w:rPr>
          <w:i/>
          <w:iCs/>
          <w:sz w:val="4"/>
          <w:szCs w:val="4"/>
        </w:rPr>
        <w:t>ibid</w:t>
      </w:r>
      <w:r w:rsidRPr="002C23DE">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EB0ED3F" w14:textId="77777777" w:rsidR="00217075" w:rsidRPr="002C23DE" w:rsidRDefault="00217075" w:rsidP="00217075">
      <w:pPr>
        <w:rPr>
          <w:sz w:val="4"/>
          <w:szCs w:val="4"/>
        </w:rPr>
      </w:pPr>
      <w:r w:rsidRPr="002C23DE">
        <w:rPr>
          <w:sz w:val="4"/>
          <w:szCs w:val="4"/>
        </w:rPr>
        <w:t xml:space="preserve">Smith also grappled with the biological and economic bases of population growth. He believed that the scarcity of food would place barriers to further human increase, while abundant rewards for </w:t>
      </w:r>
      <w:proofErr w:type="spellStart"/>
      <w:r w:rsidRPr="002C23DE">
        <w:rPr>
          <w:sz w:val="4"/>
          <w:szCs w:val="4"/>
        </w:rPr>
        <w:t>labour</w:t>
      </w:r>
      <w:proofErr w:type="spellEnd"/>
      <w:r w:rsidRPr="002C23DE">
        <w:rPr>
          <w:sz w:val="4"/>
          <w:szCs w:val="4"/>
        </w:rPr>
        <w:t xml:space="preserve">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48A92DB" w14:textId="77777777" w:rsidR="00217075" w:rsidRPr="002C23DE" w:rsidRDefault="00217075" w:rsidP="00217075">
      <w:pPr>
        <w:rPr>
          <w:sz w:val="4"/>
          <w:szCs w:val="4"/>
        </w:rPr>
      </w:pPr>
      <w:r w:rsidRPr="002C23DE">
        <w:rPr>
          <w:sz w:val="4"/>
          <w:szCs w:val="4"/>
        </w:rPr>
        <w:t xml:space="preserve">The relationship between population and resources was further pursued by Thomas Robert Malthus (1766–1834), British pastor and political economist. In his work </w:t>
      </w:r>
      <w:r w:rsidRPr="002C23DE">
        <w:rPr>
          <w:i/>
          <w:iCs/>
          <w:sz w:val="4"/>
          <w:szCs w:val="4"/>
        </w:rPr>
        <w:t>An Essay on the Principle of Population</w:t>
      </w:r>
      <w:r w:rsidRPr="002C23DE">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330B6E6" w14:textId="77777777" w:rsidR="00217075" w:rsidRPr="002C23DE" w:rsidRDefault="00217075" w:rsidP="00217075">
      <w:pPr>
        <w:ind w:left="720"/>
        <w:rPr>
          <w:sz w:val="4"/>
          <w:szCs w:val="4"/>
        </w:rPr>
      </w:pPr>
      <w:r w:rsidRPr="002C23DE">
        <w:rPr>
          <w:sz w:val="4"/>
          <w:szCs w:val="4"/>
        </w:rPr>
        <w:t xml:space="preserve">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w:t>
      </w:r>
      <w:proofErr w:type="gramStart"/>
      <w:r w:rsidRPr="002C23DE">
        <w:rPr>
          <w:sz w:val="4"/>
          <w:szCs w:val="4"/>
        </w:rPr>
        <w:t>thousands</w:t>
      </w:r>
      <w:proofErr w:type="gramEnd"/>
      <w:r w:rsidRPr="002C23DE">
        <w:rPr>
          <w:sz w:val="4"/>
          <w:szCs w:val="4"/>
        </w:rPr>
        <w:t>. Should success be still incomplete, gigantic inevitable famine stalks in the rear, and with one mighty blow levels the population with the food of the world.” (Malthus 1798: Ch. VII, p. 61 [1])</w:t>
      </w:r>
    </w:p>
    <w:p w14:paraId="6EE55923" w14:textId="77777777" w:rsidR="00217075" w:rsidRPr="002C23DE" w:rsidRDefault="00217075" w:rsidP="00217075">
      <w:pPr>
        <w:rPr>
          <w:sz w:val="4"/>
          <w:szCs w:val="4"/>
        </w:rPr>
      </w:pPr>
      <w:r w:rsidRPr="002C23DE">
        <w:rPr>
          <w:sz w:val="4"/>
          <w:szCs w:val="4"/>
        </w:rPr>
        <w:t xml:space="preserve">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w:t>
      </w:r>
      <w:proofErr w:type="gramStart"/>
      <w:r w:rsidRPr="002C23DE">
        <w:rPr>
          <w:sz w:val="4"/>
          <w:szCs w:val="4"/>
        </w:rPr>
        <w:t>put</w:t>
      </w:r>
      <w:proofErr w:type="gramEnd"/>
      <w:r w:rsidRPr="002C23DE">
        <w:rPr>
          <w:sz w:val="4"/>
          <w:szCs w:val="4"/>
        </w:rPr>
        <w:t xml:space="preserve">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6F998DC5" w14:textId="77777777" w:rsidR="00217075" w:rsidRPr="002C23DE" w:rsidRDefault="00217075" w:rsidP="00217075">
      <w:pPr>
        <w:rPr>
          <w:sz w:val="4"/>
          <w:szCs w:val="4"/>
        </w:rPr>
      </w:pPr>
      <w:r w:rsidRPr="002C23DE">
        <w:rPr>
          <w:sz w:val="4"/>
          <w:szCs w:val="4"/>
        </w:rPr>
        <w:t xml:space="preserve">Charles Darwin also referred to Malthus’ struggle for existence in his theory of evolution of natural selection. Intertwining social and natural science theories (see </w:t>
      </w:r>
      <w:proofErr w:type="spellStart"/>
      <w:r w:rsidRPr="002C23DE">
        <w:rPr>
          <w:sz w:val="4"/>
          <w:szCs w:val="4"/>
        </w:rPr>
        <w:t>Remoff</w:t>
      </w:r>
      <w:proofErr w:type="spellEnd"/>
      <w:r w:rsidRPr="002C23DE">
        <w:rPr>
          <w:sz w:val="4"/>
          <w:szCs w:val="4"/>
        </w:rPr>
        <w:t xml:space="preserve"> 2016), Darwin </w:t>
      </w:r>
      <w:proofErr w:type="spellStart"/>
      <w:r w:rsidRPr="002C23DE">
        <w:rPr>
          <w:sz w:val="4"/>
          <w:szCs w:val="4"/>
        </w:rPr>
        <w:t>recognised</w:t>
      </w:r>
      <w:proofErr w:type="spellEnd"/>
      <w:r w:rsidRPr="002C23DE">
        <w:rPr>
          <w:sz w:val="4"/>
          <w:szCs w:val="4"/>
        </w:rPr>
        <w:t xml:space="preserve"> the potential of geometric (exponential) growth for all organisms and noted that growing populations </w:t>
      </w:r>
      <w:proofErr w:type="spellStart"/>
      <w:r w:rsidRPr="002C23DE">
        <w:rPr>
          <w:sz w:val="4"/>
          <w:szCs w:val="4"/>
        </w:rPr>
        <w:t>colonise</w:t>
      </w:r>
      <w:proofErr w:type="spellEnd"/>
      <w:r w:rsidRPr="002C23DE">
        <w:rPr>
          <w:sz w:val="4"/>
          <w:szCs w:val="4"/>
        </w:rPr>
        <w:t xml:space="preserve"> new spaces where the best adapted survive, which </w:t>
      </w:r>
      <w:proofErr w:type="gramStart"/>
      <w:r w:rsidRPr="002C23DE">
        <w:rPr>
          <w:sz w:val="4"/>
          <w:szCs w:val="4"/>
        </w:rPr>
        <w:t>opened up</w:t>
      </w:r>
      <w:proofErr w:type="gramEnd"/>
      <w:r w:rsidRPr="002C23DE">
        <w:rPr>
          <w:sz w:val="4"/>
          <w:szCs w:val="4"/>
        </w:rPr>
        <w:t xml:space="preserve"> the possibility of satisfying humanity’s growing demand for resources compatible with the living world, an early account of the concept of sustainability.</w:t>
      </w:r>
    </w:p>
    <w:p w14:paraId="70E0BAB8" w14:textId="77777777" w:rsidR="00217075" w:rsidRPr="002C23DE" w:rsidRDefault="00217075" w:rsidP="00217075">
      <w:pPr>
        <w:rPr>
          <w:sz w:val="4"/>
          <w:szCs w:val="4"/>
        </w:rPr>
      </w:pPr>
      <w:r w:rsidRPr="002C23DE">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2C23DE">
        <w:rPr>
          <w:i/>
          <w:iCs/>
          <w:sz w:val="4"/>
          <w:szCs w:val="4"/>
        </w:rPr>
        <w:t>Theories of Surplus Value</w:t>
      </w:r>
      <w:r w:rsidRPr="002C23DE">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w:t>
      </w:r>
      <w:proofErr w:type="gramStart"/>
      <w:r w:rsidRPr="002C23DE">
        <w:rPr>
          <w:sz w:val="4"/>
          <w:szCs w:val="4"/>
        </w:rPr>
        <w:t>opened up</w:t>
      </w:r>
      <w:proofErr w:type="gramEnd"/>
      <w:r w:rsidRPr="002C23DE">
        <w:rPr>
          <w:sz w:val="4"/>
          <w:szCs w:val="4"/>
        </w:rPr>
        <w:t xml:space="preserve"> the possibility of organically satisfying humanity’s growing resource needs. Friedrich Engels, however, countered </w:t>
      </w:r>
      <w:proofErr w:type="gramStart"/>
      <w:r w:rsidRPr="002C23DE">
        <w:rPr>
          <w:sz w:val="4"/>
          <w:szCs w:val="4"/>
        </w:rPr>
        <w:t>a supposed</w:t>
      </w:r>
      <w:proofErr w:type="gramEnd"/>
      <w:r w:rsidRPr="002C23DE">
        <w:rPr>
          <w:sz w:val="4"/>
          <w:szCs w:val="4"/>
        </w:rPr>
        <w:t xml:space="preserve"> boundlessness with a warning in his </w:t>
      </w:r>
      <w:r w:rsidRPr="002C23DE">
        <w:rPr>
          <w:i/>
          <w:iCs/>
          <w:sz w:val="4"/>
          <w:szCs w:val="4"/>
        </w:rPr>
        <w:t>Dialectics of Nature</w:t>
      </w:r>
      <w:r w:rsidRPr="002C23DE">
        <w:rPr>
          <w:sz w:val="4"/>
          <w:szCs w:val="4"/>
        </w:rPr>
        <w:t>:</w:t>
      </w:r>
    </w:p>
    <w:p w14:paraId="7868244B" w14:textId="77777777" w:rsidR="00217075" w:rsidRPr="002C23DE" w:rsidRDefault="00217075" w:rsidP="00217075">
      <w:pPr>
        <w:ind w:left="720"/>
        <w:rPr>
          <w:sz w:val="4"/>
          <w:szCs w:val="4"/>
        </w:rPr>
      </w:pPr>
      <w:r w:rsidRPr="002C23DE">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4E455066" w14:textId="77777777" w:rsidR="00217075" w:rsidRPr="002C23DE" w:rsidRDefault="00217075" w:rsidP="00217075">
      <w:pPr>
        <w:rPr>
          <w:i/>
          <w:iCs/>
          <w:sz w:val="4"/>
          <w:szCs w:val="4"/>
        </w:rPr>
      </w:pPr>
      <w:r w:rsidRPr="002C23DE">
        <w:rPr>
          <w:i/>
          <w:iCs/>
          <w:sz w:val="4"/>
          <w:szCs w:val="4"/>
        </w:rPr>
        <w:t>8.4.3 The Club of Rome and the Limits to Growth</w:t>
      </w:r>
    </w:p>
    <w:p w14:paraId="542A3C55" w14:textId="77777777" w:rsidR="00217075" w:rsidRPr="002C23DE" w:rsidRDefault="00217075" w:rsidP="00217075">
      <w:pPr>
        <w:rPr>
          <w:sz w:val="4"/>
          <w:szCs w:val="4"/>
        </w:rPr>
      </w:pPr>
      <w:r w:rsidRPr="002C23DE">
        <w:rPr>
          <w:sz w:val="4"/>
          <w:szCs w:val="4"/>
        </w:rPr>
        <w:t xml:space="preserve">The relationship between population and resources remained contested until today. Despite an eightfold increase in the world’s population since 1800, food production has largely been able to keep pace. Not foreseeable to Malthus were the increased production capacities of </w:t>
      </w:r>
      <w:proofErr w:type="spellStart"/>
      <w:r w:rsidRPr="002C23DE">
        <w:rPr>
          <w:sz w:val="4"/>
          <w:szCs w:val="4"/>
        </w:rPr>
        <w:t>industrialised</w:t>
      </w:r>
      <w:proofErr w:type="spellEnd"/>
      <w:r w:rsidRPr="002C23DE">
        <w:rPr>
          <w:sz w:val="4"/>
          <w:szCs w:val="4"/>
        </w:rPr>
        <w:t xml:space="preserve"> agriculture </w:t>
      </w:r>
      <w:proofErr w:type="gramStart"/>
      <w:r w:rsidRPr="002C23DE">
        <w:rPr>
          <w:sz w:val="4"/>
          <w:szCs w:val="4"/>
        </w:rPr>
        <w:t>as a result of</w:t>
      </w:r>
      <w:proofErr w:type="gramEnd"/>
      <w:r w:rsidRPr="002C23DE">
        <w:rPr>
          <w:sz w:val="4"/>
          <w:szCs w:val="4"/>
        </w:rPr>
        <w:t xml:space="preserve"> artificial fertilizers, seed breeding and machinery in the wake of the ‘Green Revolution’. Contrary to his thesis, with growing prosperity in the </w:t>
      </w:r>
      <w:proofErr w:type="spellStart"/>
      <w:r w:rsidRPr="002C23DE">
        <w:rPr>
          <w:sz w:val="4"/>
          <w:szCs w:val="4"/>
        </w:rPr>
        <w:t>industrialised</w:t>
      </w:r>
      <w:proofErr w:type="spellEnd"/>
      <w:r w:rsidRPr="002C23DE">
        <w:rPr>
          <w:sz w:val="4"/>
          <w:szCs w:val="4"/>
        </w:rPr>
        <w:t xml:space="preserve"> countries, the birth rate declined </w:t>
      </w:r>
      <w:proofErr w:type="gramStart"/>
      <w:r w:rsidRPr="002C23DE">
        <w:rPr>
          <w:sz w:val="4"/>
          <w:szCs w:val="4"/>
        </w:rPr>
        <w:t>as a result of</w:t>
      </w:r>
      <w:proofErr w:type="gramEnd"/>
      <w:r w:rsidRPr="002C23DE">
        <w:rPr>
          <w:sz w:val="4"/>
          <w:szCs w:val="4"/>
        </w:rPr>
        <w:t xml:space="preserve"> the Demographic Transition. Thus, the limits to growth were pushed </w:t>
      </w:r>
      <w:proofErr w:type="gramStart"/>
      <w:r w:rsidRPr="002C23DE">
        <w:rPr>
          <w:sz w:val="4"/>
          <w:szCs w:val="4"/>
        </w:rPr>
        <w:t>further and further</w:t>
      </w:r>
      <w:proofErr w:type="gramEnd"/>
      <w:r w:rsidRPr="002C23DE">
        <w:rPr>
          <w:sz w:val="4"/>
          <w:szCs w:val="4"/>
        </w:rPr>
        <w:t xml:space="preserve">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t>
      </w:r>
      <w:proofErr w:type="gramStart"/>
      <w:r w:rsidRPr="002C23DE">
        <w:rPr>
          <w:sz w:val="4"/>
          <w:szCs w:val="4"/>
        </w:rPr>
        <w:t>were not able to</w:t>
      </w:r>
      <w:proofErr w:type="gramEnd"/>
      <w:r w:rsidRPr="002C23DE">
        <w:rPr>
          <w:sz w:val="4"/>
          <w:szCs w:val="4"/>
        </w:rPr>
        <w:t xml:space="preserve"> decisively reduce global population growth as expected by Malthus.</w:t>
      </w:r>
    </w:p>
    <w:p w14:paraId="73597C91" w14:textId="77777777" w:rsidR="00217075" w:rsidRPr="002C23DE" w:rsidRDefault="00217075" w:rsidP="00217075">
      <w:pPr>
        <w:rPr>
          <w:sz w:val="8"/>
          <w:szCs w:val="8"/>
        </w:rPr>
      </w:pPr>
      <w:r w:rsidRPr="002C23DE">
        <w:rPr>
          <w:sz w:val="4"/>
          <w:szCs w:val="4"/>
        </w:rPr>
        <w:t xml:space="preserve">Malthus’ theses continue to </w:t>
      </w:r>
      <w:proofErr w:type="spellStart"/>
      <w:r w:rsidRPr="002C23DE">
        <w:rPr>
          <w:sz w:val="4"/>
          <w:szCs w:val="4"/>
        </w:rPr>
        <w:t>polarise</w:t>
      </w:r>
      <w:proofErr w:type="spellEnd"/>
      <w:r w:rsidRPr="002C23DE">
        <w:rPr>
          <w:sz w:val="4"/>
          <w:szCs w:val="4"/>
        </w:rPr>
        <w:t xml:space="preserve"> until today, reflected in heated debates (Ide/ </w:t>
      </w:r>
      <w:proofErr w:type="spellStart"/>
      <w:r w:rsidRPr="002C23DE">
        <w:rPr>
          <w:sz w:val="4"/>
          <w:szCs w:val="4"/>
        </w:rPr>
        <w:t>Scheffran</w:t>
      </w:r>
      <w:proofErr w:type="spellEnd"/>
      <w:r w:rsidRPr="002C23DE">
        <w:rPr>
          <w:sz w:val="4"/>
          <w:szCs w:val="4"/>
        </w:rPr>
        <w:t xml:space="preserve">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w:t>
      </w:r>
      <w:proofErr w:type="spellStart"/>
      <w:r w:rsidRPr="002C23DE">
        <w:rPr>
          <w:sz w:val="4"/>
          <w:szCs w:val="4"/>
        </w:rPr>
        <w:t>criticised</w:t>
      </w:r>
      <w:proofErr w:type="spellEnd"/>
      <w:r w:rsidRPr="002C23DE">
        <w:rPr>
          <w:sz w:val="4"/>
          <w:szCs w:val="4"/>
        </w:rPr>
        <w:t xml:space="preserve"> by leftists as fighting the poor more than poverty.</w:t>
      </w:r>
    </w:p>
    <w:p w14:paraId="4B0CB1E6" w14:textId="77777777" w:rsidR="00217075" w:rsidRPr="002C23DE" w:rsidRDefault="00217075" w:rsidP="00217075">
      <w:pPr>
        <w:rPr>
          <w:sz w:val="16"/>
        </w:rPr>
      </w:pPr>
      <w:r w:rsidRPr="002C23DE">
        <w:rPr>
          <w:sz w:val="16"/>
        </w:rPr>
        <w:t xml:space="preserve">The scientific debate reached a new level with the Club of Rome’s report </w:t>
      </w:r>
      <w:r w:rsidRPr="002C23DE">
        <w:rPr>
          <w:i/>
          <w:iCs/>
          <w:sz w:val="16"/>
        </w:rPr>
        <w:t xml:space="preserve">The Limits to Growth </w:t>
      </w:r>
      <w:r w:rsidRPr="002C23DE">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2C23DE">
        <w:rPr>
          <w:rStyle w:val="StyleUnderline"/>
        </w:rPr>
        <w:t>If</w:t>
      </w:r>
      <w:r w:rsidRPr="002C23DE">
        <w:rPr>
          <w:sz w:val="16"/>
        </w:rPr>
        <w:t xml:space="preserve"> the </w:t>
      </w:r>
      <w:r w:rsidRPr="002C23DE">
        <w:rPr>
          <w:rStyle w:val="Emphasis"/>
        </w:rPr>
        <w:t>growth trends</w:t>
      </w:r>
      <w:r w:rsidRPr="002C23DE">
        <w:rPr>
          <w:sz w:val="16"/>
        </w:rPr>
        <w:t xml:space="preserve"> </w:t>
      </w:r>
      <w:r w:rsidRPr="002C23DE">
        <w:rPr>
          <w:rStyle w:val="StyleUnderline"/>
        </w:rPr>
        <w:t>continued unchanged, the</w:t>
      </w:r>
      <w:r w:rsidRPr="002C23DE">
        <w:rPr>
          <w:sz w:val="16"/>
        </w:rPr>
        <w:t xml:space="preserve"> </w:t>
      </w:r>
      <w:r w:rsidRPr="002C23DE">
        <w:rPr>
          <w:rStyle w:val="Emphasis"/>
        </w:rPr>
        <w:t xml:space="preserve">planetary </w:t>
      </w:r>
      <w:r w:rsidRPr="004245E8">
        <w:rPr>
          <w:rStyle w:val="Emphasis"/>
          <w:highlight w:val="cyan"/>
        </w:rPr>
        <w:t>limits to growth</w:t>
      </w:r>
      <w:r w:rsidRPr="002C23DE">
        <w:rPr>
          <w:sz w:val="16"/>
        </w:rPr>
        <w:t xml:space="preserve"> </w:t>
      </w:r>
      <w:r w:rsidRPr="002C23DE">
        <w:rPr>
          <w:rStyle w:val="StyleUnderline"/>
        </w:rPr>
        <w:t xml:space="preserve">would be </w:t>
      </w:r>
      <w:r w:rsidRPr="004245E8">
        <w:rPr>
          <w:rStyle w:val="StyleUnderline"/>
          <w:highlight w:val="cyan"/>
        </w:rPr>
        <w:t>reach</w:t>
      </w:r>
      <w:r w:rsidRPr="002C23DE">
        <w:rPr>
          <w:rStyle w:val="StyleUnderline"/>
        </w:rPr>
        <w:t>ed</w:t>
      </w:r>
      <w:r w:rsidRPr="002C23DE">
        <w:rPr>
          <w:sz w:val="16"/>
        </w:rPr>
        <w:t xml:space="preserve"> within the next 100 years, </w:t>
      </w:r>
      <w:r w:rsidRPr="002C23DE">
        <w:rPr>
          <w:rStyle w:val="StyleUnderline"/>
        </w:rPr>
        <w:t xml:space="preserve">likely </w:t>
      </w:r>
      <w:r w:rsidRPr="004245E8">
        <w:rPr>
          <w:rStyle w:val="StyleUnderline"/>
          <w:highlight w:val="cyan"/>
        </w:rPr>
        <w:t>result</w:t>
      </w:r>
      <w:r w:rsidRPr="002C23DE">
        <w:rPr>
          <w:rStyle w:val="StyleUnderline"/>
        </w:rPr>
        <w:t xml:space="preserve">ing </w:t>
      </w:r>
      <w:r w:rsidRPr="004245E8">
        <w:rPr>
          <w:rStyle w:val="StyleUnderline"/>
          <w:highlight w:val="cyan"/>
        </w:rPr>
        <w:t>in</w:t>
      </w:r>
      <w:r w:rsidRPr="002C23DE">
        <w:rPr>
          <w:rStyle w:val="StyleUnderline"/>
        </w:rPr>
        <w:t xml:space="preserve"> a</w:t>
      </w:r>
      <w:r w:rsidRPr="002C23DE">
        <w:rPr>
          <w:sz w:val="16"/>
        </w:rPr>
        <w:t xml:space="preserve"> </w:t>
      </w:r>
      <w:r w:rsidRPr="004245E8">
        <w:rPr>
          <w:rStyle w:val="Emphasis"/>
          <w:highlight w:val="cyan"/>
        </w:rPr>
        <w:t>sudden</w:t>
      </w:r>
      <w:r w:rsidRPr="002C23DE">
        <w:rPr>
          <w:sz w:val="16"/>
        </w:rPr>
        <w:t xml:space="preserve"> </w:t>
      </w:r>
      <w:r w:rsidRPr="002C23DE">
        <w:rPr>
          <w:rStyle w:val="StyleUnderline"/>
        </w:rPr>
        <w:t>and</w:t>
      </w:r>
      <w:r w:rsidRPr="002C23DE">
        <w:rPr>
          <w:sz w:val="16"/>
        </w:rPr>
        <w:t xml:space="preserve"> </w:t>
      </w:r>
      <w:r w:rsidRPr="004245E8">
        <w:rPr>
          <w:rStyle w:val="Emphasis"/>
          <w:highlight w:val="cyan"/>
        </w:rPr>
        <w:t>uncontrollable</w:t>
      </w:r>
      <w:r w:rsidRPr="004245E8">
        <w:rPr>
          <w:sz w:val="16"/>
          <w:highlight w:val="cyan"/>
        </w:rPr>
        <w:t xml:space="preserve"> </w:t>
      </w:r>
      <w:r w:rsidRPr="004245E8">
        <w:rPr>
          <w:rStyle w:val="StyleUnderline"/>
          <w:highlight w:val="cyan"/>
        </w:rPr>
        <w:t>decline</w:t>
      </w:r>
      <w:r w:rsidRPr="002C23DE">
        <w:rPr>
          <w:rStyle w:val="StyleUnderline"/>
        </w:rPr>
        <w:t xml:space="preserve"> in</w:t>
      </w:r>
      <w:r w:rsidRPr="002C23DE">
        <w:rPr>
          <w:sz w:val="16"/>
        </w:rPr>
        <w:t xml:space="preserve"> both </w:t>
      </w:r>
      <w:r w:rsidRPr="002C23DE">
        <w:rPr>
          <w:rStyle w:val="StyleUnderline"/>
        </w:rPr>
        <w:t>population and industrial capacity in the wake of natural resource depletion and environmental pollution</w:t>
      </w:r>
      <w:r w:rsidRPr="002C23DE">
        <w:rPr>
          <w:sz w:val="16"/>
        </w:rPr>
        <w:t xml:space="preserve">. Such a </w:t>
      </w:r>
      <w:r w:rsidRPr="002C23DE">
        <w:rPr>
          <w:rStyle w:val="StyleUnderline"/>
        </w:rPr>
        <w:t>collapse could be</w:t>
      </w:r>
      <w:r w:rsidRPr="002C23DE">
        <w:rPr>
          <w:sz w:val="16"/>
        </w:rPr>
        <w:t xml:space="preserve"> </w:t>
      </w:r>
      <w:r w:rsidRPr="002C23DE">
        <w:rPr>
          <w:rStyle w:val="Emphasis"/>
        </w:rPr>
        <w:t>avoided</w:t>
      </w:r>
      <w:r w:rsidRPr="002C23DE">
        <w:rPr>
          <w:sz w:val="16"/>
        </w:rPr>
        <w:t xml:space="preserve"> </w:t>
      </w:r>
      <w:r w:rsidRPr="002C23DE">
        <w:rPr>
          <w:rStyle w:val="StyleUnderline"/>
        </w:rPr>
        <w:t>by altering the growth trends and establishing a</w:t>
      </w:r>
      <w:r w:rsidRPr="002C23DE">
        <w:rPr>
          <w:sz w:val="16"/>
        </w:rPr>
        <w:t xml:space="preserve"> global </w:t>
      </w:r>
      <w:r w:rsidRPr="002C23DE">
        <w:rPr>
          <w:rStyle w:val="Emphasis"/>
        </w:rPr>
        <w:t>equilibrium designed</w:t>
      </w:r>
      <w:r w:rsidRPr="002C23DE">
        <w:rPr>
          <w:sz w:val="16"/>
        </w:rPr>
        <w:t xml:space="preserve"> </w:t>
      </w:r>
      <w:r w:rsidRPr="002C23DE">
        <w:rPr>
          <w:rStyle w:val="StyleUnderline"/>
        </w:rPr>
        <w:t>through</w:t>
      </w:r>
      <w:r w:rsidRPr="002C23DE">
        <w:rPr>
          <w:sz w:val="16"/>
        </w:rPr>
        <w:t xml:space="preserve"> resource efficiency, environmental protection and </w:t>
      </w:r>
      <w:r w:rsidRPr="002C23DE">
        <w:rPr>
          <w:rStyle w:val="StyleUnderline"/>
        </w:rPr>
        <w:t>limits to growth that is</w:t>
      </w:r>
      <w:r w:rsidRPr="002C23DE">
        <w:rPr>
          <w:sz w:val="16"/>
        </w:rPr>
        <w:t xml:space="preserve"> </w:t>
      </w:r>
      <w:r w:rsidRPr="002C23DE">
        <w:rPr>
          <w:rStyle w:val="Emphasis"/>
        </w:rPr>
        <w:t>ecologically</w:t>
      </w:r>
      <w:r w:rsidRPr="002C23DE">
        <w:rPr>
          <w:sz w:val="16"/>
        </w:rPr>
        <w:t xml:space="preserve"> </w:t>
      </w:r>
      <w:r w:rsidRPr="002C23DE">
        <w:rPr>
          <w:rStyle w:val="StyleUnderline"/>
        </w:rPr>
        <w:t>and</w:t>
      </w:r>
      <w:r w:rsidRPr="002C23DE">
        <w:rPr>
          <w:sz w:val="16"/>
        </w:rPr>
        <w:t xml:space="preserve"> </w:t>
      </w:r>
      <w:r w:rsidRPr="002C23DE">
        <w:rPr>
          <w:rStyle w:val="Emphasis"/>
        </w:rPr>
        <w:t>economically</w:t>
      </w:r>
      <w:r w:rsidRPr="002C23DE">
        <w:rPr>
          <w:sz w:val="16"/>
        </w:rPr>
        <w:t xml:space="preserve"> </w:t>
      </w:r>
      <w:r w:rsidRPr="002C23DE">
        <w:rPr>
          <w:rStyle w:val="StyleUnderline"/>
        </w:rPr>
        <w:t>stable and sustainable far into the future</w:t>
      </w:r>
      <w:r w:rsidRPr="002C23DE">
        <w:rPr>
          <w:sz w:val="16"/>
        </w:rPr>
        <w:t xml:space="preserve">, so that the basic material needs of each person on Earth are satisfied and each person has an equal opportunity to </w:t>
      </w:r>
      <w:proofErr w:type="spellStart"/>
      <w:r w:rsidRPr="002C23DE">
        <w:rPr>
          <w:sz w:val="16"/>
        </w:rPr>
        <w:t>realise</w:t>
      </w:r>
      <w:proofErr w:type="spellEnd"/>
      <w:r w:rsidRPr="002C23DE">
        <w:rPr>
          <w:sz w:val="16"/>
        </w:rPr>
        <w:t xml:space="preserve"> a certain human development potential. Which of these scenarios is </w:t>
      </w:r>
      <w:proofErr w:type="spellStart"/>
      <w:r w:rsidRPr="002C23DE">
        <w:rPr>
          <w:sz w:val="16"/>
        </w:rPr>
        <w:t>realised</w:t>
      </w:r>
      <w:proofErr w:type="spellEnd"/>
      <w:r w:rsidRPr="002C23DE">
        <w:rPr>
          <w:sz w:val="16"/>
        </w:rPr>
        <w:t xml:space="preserve"> is defined by decisions of the world’s people to strive for the second outcome rather than the first, the sooner they begin working to attain it, the greater </w:t>
      </w:r>
      <w:proofErr w:type="gramStart"/>
      <w:r w:rsidRPr="002C23DE">
        <w:rPr>
          <w:sz w:val="16"/>
        </w:rPr>
        <w:t>will be their chances of success</w:t>
      </w:r>
      <w:proofErr w:type="gramEnd"/>
      <w:r w:rsidRPr="002C23DE">
        <w:rPr>
          <w:sz w:val="16"/>
        </w:rPr>
        <w:t>.</w:t>
      </w:r>
    </w:p>
    <w:p w14:paraId="41119BB2" w14:textId="77777777" w:rsidR="00217075" w:rsidRPr="002C23DE" w:rsidRDefault="00217075" w:rsidP="00217075">
      <w:pPr>
        <w:rPr>
          <w:sz w:val="16"/>
        </w:rPr>
      </w:pPr>
      <w:r w:rsidRPr="002C23DE">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2C23DE">
        <w:rPr>
          <w:i/>
          <w:iCs/>
          <w:sz w:val="16"/>
        </w:rPr>
        <w:t>Global 2000 report</w:t>
      </w:r>
      <w:r w:rsidRPr="002C23DE">
        <w:rPr>
          <w:sz w:val="16"/>
        </w:rPr>
        <w:t xml:space="preserve"> published in 1980 which in great detail described the </w:t>
      </w:r>
      <w:proofErr w:type="spellStart"/>
      <w:r w:rsidRPr="002C23DE">
        <w:rPr>
          <w:sz w:val="16"/>
        </w:rPr>
        <w:t>destabilising</w:t>
      </w:r>
      <w:proofErr w:type="spellEnd"/>
      <w:r w:rsidRPr="002C23DE">
        <w:rPr>
          <w:sz w:val="16"/>
        </w:rPr>
        <w:t xml:space="preserve">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B8EDF05" w14:textId="77777777" w:rsidR="00217075" w:rsidRPr="002C23DE" w:rsidRDefault="00217075" w:rsidP="00217075">
      <w:pPr>
        <w:rPr>
          <w:sz w:val="16"/>
        </w:rPr>
      </w:pPr>
      <w:r w:rsidRPr="002C23DE">
        <w:rPr>
          <w:sz w:val="16"/>
        </w:rPr>
        <w:t xml:space="preserve">After the end of the Cold War, the situation initially relaxed: the former adversaries </w:t>
      </w:r>
      <w:proofErr w:type="gramStart"/>
      <w:r w:rsidRPr="002C23DE">
        <w:rPr>
          <w:sz w:val="16"/>
        </w:rPr>
        <w:t>disarmed3</w:t>
      </w:r>
      <w:proofErr w:type="gramEnd"/>
      <w:r w:rsidRPr="002C23DE">
        <w:rPr>
          <w:sz w:val="16"/>
        </w:rPr>
        <w:t xml:space="preserve">,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w:t>
      </w:r>
      <w:proofErr w:type="spellStart"/>
      <w:r w:rsidRPr="002C23DE">
        <w:rPr>
          <w:sz w:val="16"/>
        </w:rPr>
        <w:t>Scheffran</w:t>
      </w:r>
      <w:proofErr w:type="spellEnd"/>
      <w:r w:rsidRPr="002C23DE">
        <w:rPr>
          <w:sz w:val="16"/>
        </w:rPr>
        <w:t xml:space="preserve"> 1992).</w:t>
      </w:r>
    </w:p>
    <w:p w14:paraId="130E971D" w14:textId="77777777" w:rsidR="00217075" w:rsidRPr="002C23DE" w:rsidRDefault="00217075" w:rsidP="00217075">
      <w:pPr>
        <w:rPr>
          <w:sz w:val="16"/>
        </w:rPr>
      </w:pPr>
      <w:r w:rsidRPr="002C23DE">
        <w:rPr>
          <w:sz w:val="16"/>
        </w:rPr>
        <w:t xml:space="preserve">While the Club of Rome report was criticized for its simplistic assumptions, it did not predict one future but project a wide range of possible futures. </w:t>
      </w:r>
      <w:r w:rsidRPr="002C23DE">
        <w:rPr>
          <w:rStyle w:val="StyleUnderline"/>
        </w:rPr>
        <w:t>Despite</w:t>
      </w:r>
      <w:r w:rsidRPr="002C23DE">
        <w:rPr>
          <w:sz w:val="16"/>
        </w:rPr>
        <w:t xml:space="preserve"> </w:t>
      </w:r>
      <w:r w:rsidRPr="002C23DE">
        <w:rPr>
          <w:rStyle w:val="Emphasis"/>
        </w:rPr>
        <w:t>hopes</w:t>
      </w:r>
      <w:r w:rsidRPr="002C23DE">
        <w:rPr>
          <w:sz w:val="16"/>
        </w:rPr>
        <w:t xml:space="preserve"> that </w:t>
      </w:r>
      <w:r w:rsidRPr="002C23DE">
        <w:rPr>
          <w:rStyle w:val="StyleUnderline"/>
        </w:rPr>
        <w:t xml:space="preserve">the worst </w:t>
      </w:r>
      <w:proofErr w:type="gramStart"/>
      <w:r w:rsidRPr="002C23DE">
        <w:rPr>
          <w:rStyle w:val="StyleUnderline"/>
        </w:rPr>
        <w:t>scenarios</w:t>
      </w:r>
      <w:r w:rsidRPr="002C23DE">
        <w:rPr>
          <w:sz w:val="16"/>
        </w:rPr>
        <w:t xml:space="preserve"> of</w:t>
      </w:r>
      <w:proofErr w:type="gramEnd"/>
      <w:r w:rsidRPr="002C23DE">
        <w:rPr>
          <w:sz w:val="16"/>
        </w:rPr>
        <w:t xml:space="preserve"> </w:t>
      </w:r>
      <w:r w:rsidRPr="002C23DE">
        <w:rPr>
          <w:rStyle w:val="StyleUnderline"/>
        </w:rPr>
        <w:t>could be avoided</w:t>
      </w:r>
      <w:r w:rsidRPr="002C23DE">
        <w:rPr>
          <w:sz w:val="16"/>
        </w:rPr>
        <w:t xml:space="preserve">, </w:t>
      </w:r>
      <w:proofErr w:type="spellStart"/>
      <w:r w:rsidRPr="002C23DE">
        <w:rPr>
          <w:sz w:val="16"/>
        </w:rPr>
        <w:t>globalisation</w:t>
      </w:r>
      <w:proofErr w:type="spellEnd"/>
      <w:r w:rsidRPr="002C23DE">
        <w:rPr>
          <w:sz w:val="16"/>
        </w:rPr>
        <w:t xml:space="preserve">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w:t>
      </w:r>
      <w:proofErr w:type="gramStart"/>
      <w:r w:rsidRPr="002C23DE">
        <w:rPr>
          <w:sz w:val="16"/>
        </w:rPr>
        <w:t>development</w:t>
      </w:r>
      <w:proofErr w:type="gramEnd"/>
      <w:r w:rsidRPr="002C23DE">
        <w:rPr>
          <w:sz w:val="16"/>
        </w:rPr>
        <w:t xml:space="preserve"> this population </w:t>
      </w:r>
      <w:r w:rsidRPr="002C23DE">
        <w:rPr>
          <w:rStyle w:val="Emphasis"/>
        </w:rPr>
        <w:t>growth</w:t>
      </w:r>
      <w:r w:rsidRPr="002C23DE">
        <w:rPr>
          <w:sz w:val="16"/>
        </w:rPr>
        <w:t xml:space="preserve"> </w:t>
      </w:r>
      <w:r w:rsidRPr="002C23DE">
        <w:rPr>
          <w:rStyle w:val="StyleUnderline"/>
        </w:rPr>
        <w:t>will</w:t>
      </w:r>
      <w:r w:rsidRPr="002C23DE">
        <w:rPr>
          <w:sz w:val="16"/>
        </w:rPr>
        <w:t xml:space="preserve"> </w:t>
      </w:r>
      <w:r w:rsidRPr="002C23DE">
        <w:rPr>
          <w:rStyle w:val="Emphasis"/>
        </w:rPr>
        <w:t>increasingly</w:t>
      </w:r>
      <w:r w:rsidRPr="002C23DE">
        <w:rPr>
          <w:sz w:val="16"/>
        </w:rPr>
        <w:t xml:space="preserve"> </w:t>
      </w:r>
      <w:r w:rsidRPr="002C23DE">
        <w:rPr>
          <w:rStyle w:val="StyleUnderline"/>
        </w:rPr>
        <w:t>conflict with the</w:t>
      </w:r>
      <w:r w:rsidRPr="002C23DE">
        <w:rPr>
          <w:sz w:val="16"/>
        </w:rPr>
        <w:t xml:space="preserve"> earth’s </w:t>
      </w:r>
      <w:r w:rsidRPr="002C23DE">
        <w:rPr>
          <w:rStyle w:val="StyleUnderline"/>
        </w:rPr>
        <w:t>resources and endanger the natural foundations of life, particularly evident in pressures such as</w:t>
      </w:r>
      <w:r w:rsidRPr="002C23DE">
        <w:rPr>
          <w:sz w:val="16"/>
        </w:rPr>
        <w:t xml:space="preserve"> </w:t>
      </w:r>
      <w:r w:rsidRPr="002C23DE">
        <w:rPr>
          <w:rStyle w:val="Emphasis"/>
        </w:rPr>
        <w:t>climate change</w:t>
      </w:r>
      <w:r w:rsidRPr="002C23DE">
        <w:rPr>
          <w:sz w:val="16"/>
        </w:rPr>
        <w:t xml:space="preserve"> </w:t>
      </w:r>
      <w:r w:rsidRPr="002C23DE">
        <w:rPr>
          <w:rStyle w:val="StyleUnderline"/>
        </w:rPr>
        <w:t>and</w:t>
      </w:r>
      <w:r w:rsidRPr="002C23DE">
        <w:rPr>
          <w:sz w:val="16"/>
        </w:rPr>
        <w:t xml:space="preserve"> </w:t>
      </w:r>
      <w:r w:rsidRPr="002C23DE">
        <w:rPr>
          <w:rStyle w:val="Emphasis"/>
        </w:rPr>
        <w:t>biod</w:t>
      </w:r>
      <w:r w:rsidRPr="002C23DE">
        <w:rPr>
          <w:sz w:val="16"/>
        </w:rPr>
        <w:t xml:space="preserve">iversity </w:t>
      </w:r>
      <w:r w:rsidRPr="002C23DE">
        <w:rPr>
          <w:rStyle w:val="Emphasis"/>
        </w:rPr>
        <w:t>loss</w:t>
      </w:r>
      <w:r w:rsidRPr="002C23DE">
        <w:rPr>
          <w:sz w:val="16"/>
        </w:rPr>
        <w:t xml:space="preserve">, which were not yet a factor in the original Club of Rome report. The </w:t>
      </w:r>
      <w:r w:rsidRPr="002C23DE">
        <w:rPr>
          <w:rStyle w:val="StyleUnderline"/>
        </w:rPr>
        <w:t>latest update expects a</w:t>
      </w:r>
      <w:r w:rsidRPr="002C23DE">
        <w:rPr>
          <w:sz w:val="16"/>
        </w:rPr>
        <w:t xml:space="preserve"> </w:t>
      </w:r>
      <w:r w:rsidRPr="002C23DE">
        <w:rPr>
          <w:rStyle w:val="Emphasis"/>
        </w:rPr>
        <w:t>decline</w:t>
      </w:r>
      <w:r w:rsidRPr="002C23DE">
        <w:rPr>
          <w:sz w:val="16"/>
        </w:rPr>
        <w:t xml:space="preserve"> </w:t>
      </w:r>
      <w:r w:rsidRPr="002C23DE">
        <w:rPr>
          <w:rStyle w:val="StyleUnderline"/>
        </w:rPr>
        <w:t>in growth rates of the world population and of wealth</w:t>
      </w:r>
      <w:r w:rsidRPr="002C23DE">
        <w:rPr>
          <w:sz w:val="16"/>
        </w:rPr>
        <w:t xml:space="preserve"> in the coming decades (Dixson-</w:t>
      </w:r>
      <w:proofErr w:type="spellStart"/>
      <w:r w:rsidRPr="002C23DE">
        <w:rPr>
          <w:sz w:val="16"/>
        </w:rPr>
        <w:t>Declève</w:t>
      </w:r>
      <w:proofErr w:type="spellEnd"/>
      <w:r w:rsidRPr="002C23DE">
        <w:rPr>
          <w:sz w:val="16"/>
        </w:rPr>
        <w:t xml:space="preserve"> et al. 2022). </w:t>
      </w:r>
      <w:r w:rsidRPr="002C23DE">
        <w:rPr>
          <w:rStyle w:val="StyleUnderline"/>
        </w:rPr>
        <w:t>A</w:t>
      </w:r>
      <w:r w:rsidRPr="002C23DE">
        <w:rPr>
          <w:sz w:val="16"/>
        </w:rPr>
        <w:t xml:space="preserve"> </w:t>
      </w:r>
      <w:r w:rsidRPr="002C23DE">
        <w:rPr>
          <w:rStyle w:val="Emphasis"/>
        </w:rPr>
        <w:t>transition</w:t>
      </w:r>
      <w:r w:rsidRPr="002C23DE">
        <w:rPr>
          <w:sz w:val="16"/>
        </w:rPr>
        <w:t xml:space="preserve"> to degrowth </w:t>
      </w:r>
      <w:r w:rsidRPr="002C23DE">
        <w:rPr>
          <w:rStyle w:val="StyleUnderline"/>
        </w:rPr>
        <w:t>would require a</w:t>
      </w:r>
      <w:r w:rsidRPr="002C23DE">
        <w:rPr>
          <w:sz w:val="16"/>
        </w:rPr>
        <w:t xml:space="preserve"> </w:t>
      </w:r>
      <w:r w:rsidRPr="002C23DE">
        <w:rPr>
          <w:rStyle w:val="Emphasis"/>
        </w:rPr>
        <w:t>radical change</w:t>
      </w:r>
      <w:r w:rsidRPr="002C23DE">
        <w:rPr>
          <w:sz w:val="16"/>
        </w:rPr>
        <w:t xml:space="preserve"> </w:t>
      </w:r>
      <w:r w:rsidRPr="002C23DE">
        <w:rPr>
          <w:rStyle w:val="StyleUnderline"/>
        </w:rPr>
        <w:t>in the financial, economic, political and social system and a</w:t>
      </w:r>
      <w:r w:rsidRPr="002C23DE">
        <w:rPr>
          <w:sz w:val="16"/>
        </w:rPr>
        <w:t xml:space="preserve"> </w:t>
      </w:r>
      <w:r w:rsidRPr="002C23DE">
        <w:rPr>
          <w:rStyle w:val="Emphasis"/>
        </w:rPr>
        <w:t>reorganization</w:t>
      </w:r>
      <w:r w:rsidRPr="002C23DE">
        <w:rPr>
          <w:sz w:val="16"/>
        </w:rPr>
        <w:t xml:space="preserve"> </w:t>
      </w:r>
      <w:r w:rsidRPr="002C23DE">
        <w:rPr>
          <w:rStyle w:val="StyleUnderline"/>
        </w:rPr>
        <w:t>of the flow and usage of resources</w:t>
      </w:r>
      <w:r w:rsidRPr="002C23DE">
        <w:rPr>
          <w:sz w:val="16"/>
        </w:rPr>
        <w:t xml:space="preserve"> as well as the indicators of wellbeing, prosperity and innovation (Hickel et al. 2022).</w:t>
      </w:r>
    </w:p>
    <w:p w14:paraId="31C7F446" w14:textId="77777777" w:rsidR="00217075" w:rsidRPr="002C23DE" w:rsidRDefault="00217075" w:rsidP="00217075">
      <w:pPr>
        <w:rPr>
          <w:i/>
          <w:iCs/>
          <w:sz w:val="16"/>
        </w:rPr>
      </w:pPr>
      <w:r w:rsidRPr="002C23DE">
        <w:rPr>
          <w:i/>
          <w:iCs/>
          <w:sz w:val="16"/>
        </w:rPr>
        <w:t>8.4.4 Resource Limits and Planetary Boundaries</w:t>
      </w:r>
    </w:p>
    <w:p w14:paraId="5EF2F8DF" w14:textId="77777777" w:rsidR="00217075" w:rsidRPr="002C23DE" w:rsidRDefault="00217075" w:rsidP="00217075">
      <w:pPr>
        <w:rPr>
          <w:sz w:val="16"/>
        </w:rPr>
      </w:pPr>
      <w:r w:rsidRPr="002C23DE">
        <w:rPr>
          <w:rStyle w:val="StyleUnderline"/>
        </w:rPr>
        <w:t>Since the availability and use of</w:t>
      </w:r>
      <w:r w:rsidRPr="002C23DE">
        <w:rPr>
          <w:sz w:val="16"/>
        </w:rPr>
        <w:t xml:space="preserve"> </w:t>
      </w:r>
      <w:r w:rsidRPr="002C23DE">
        <w:rPr>
          <w:rStyle w:val="Emphasis"/>
        </w:rPr>
        <w:t>natural resources</w:t>
      </w:r>
      <w:r w:rsidRPr="002C23DE">
        <w:rPr>
          <w:sz w:val="16"/>
        </w:rPr>
        <w:t xml:space="preserve"> </w:t>
      </w:r>
      <w:r w:rsidRPr="002C23DE">
        <w:rPr>
          <w:rStyle w:val="StyleUnderline"/>
        </w:rPr>
        <w:t>is an</w:t>
      </w:r>
      <w:r w:rsidRPr="002C23DE">
        <w:rPr>
          <w:sz w:val="16"/>
        </w:rPr>
        <w:t xml:space="preserve"> </w:t>
      </w:r>
      <w:r w:rsidRPr="002C23DE">
        <w:rPr>
          <w:rStyle w:val="Emphasis"/>
        </w:rPr>
        <w:t>essential</w:t>
      </w:r>
      <w:r w:rsidRPr="002C23DE">
        <w:rPr>
          <w:sz w:val="16"/>
        </w:rPr>
        <w:t xml:space="preserve"> </w:t>
      </w:r>
      <w:r w:rsidRPr="002C23DE">
        <w:rPr>
          <w:rStyle w:val="StyleUnderline"/>
        </w:rPr>
        <w:t>precondition of human existence</w:t>
      </w:r>
      <w:r w:rsidRPr="002C23DE">
        <w:rPr>
          <w:sz w:val="16"/>
        </w:rPr>
        <w:t xml:space="preserve">, their </w:t>
      </w:r>
      <w:r w:rsidRPr="002C23DE">
        <w:rPr>
          <w:rStyle w:val="StyleUnderline"/>
        </w:rPr>
        <w:t xml:space="preserve">depletion and scarcity </w:t>
      </w:r>
      <w:proofErr w:type="gramStart"/>
      <w:r w:rsidRPr="002C23DE">
        <w:rPr>
          <w:rStyle w:val="StyleUnderline"/>
        </w:rPr>
        <w:t>is</w:t>
      </w:r>
      <w:proofErr w:type="gramEnd"/>
      <w:r w:rsidRPr="002C23DE">
        <w:rPr>
          <w:rStyle w:val="StyleUnderline"/>
        </w:rPr>
        <w:t xml:space="preserve"> a</w:t>
      </w:r>
      <w:r w:rsidRPr="002C23DE">
        <w:rPr>
          <w:sz w:val="16"/>
        </w:rPr>
        <w:t xml:space="preserve"> </w:t>
      </w:r>
      <w:r w:rsidRPr="002C23DE">
        <w:rPr>
          <w:rStyle w:val="Emphasis"/>
        </w:rPr>
        <w:t>threat</w:t>
      </w:r>
      <w:r w:rsidRPr="002C23DE">
        <w:rPr>
          <w:sz w:val="16"/>
        </w:rPr>
        <w:t xml:space="preserve"> </w:t>
      </w:r>
      <w:r w:rsidRPr="002C23DE">
        <w:rPr>
          <w:rStyle w:val="StyleUnderline"/>
        </w:rPr>
        <w:t>to human livelihood and a</w:t>
      </w:r>
      <w:r w:rsidRPr="002C23DE">
        <w:rPr>
          <w:sz w:val="16"/>
        </w:rPr>
        <w:t xml:space="preserve"> potential </w:t>
      </w:r>
      <w:r w:rsidRPr="002C23DE">
        <w:rPr>
          <w:rStyle w:val="Emphasis"/>
        </w:rPr>
        <w:t>source of conflict</w:t>
      </w:r>
      <w:r w:rsidRPr="002C23DE">
        <w:rPr>
          <w:sz w:val="16"/>
        </w:rPr>
        <w:t xml:space="preserve">, </w:t>
      </w:r>
      <w:r w:rsidRPr="002C23DE">
        <w:rPr>
          <w:rStyle w:val="StyleUnderline"/>
        </w:rPr>
        <w:t>making</w:t>
      </w:r>
      <w:r w:rsidRPr="002C23DE">
        <w:rPr>
          <w:sz w:val="16"/>
        </w:rPr>
        <w:t xml:space="preserve"> the </w:t>
      </w:r>
      <w:r w:rsidRPr="002C23DE">
        <w:rPr>
          <w:rStyle w:val="StyleUnderline"/>
        </w:rPr>
        <w:t>protection of natural resources</w:t>
      </w:r>
      <w:r w:rsidRPr="002C23DE">
        <w:rPr>
          <w:sz w:val="16"/>
        </w:rPr>
        <w:t xml:space="preserve"> </w:t>
      </w:r>
      <w:r w:rsidRPr="002C23DE">
        <w:rPr>
          <w:rStyle w:val="Emphasis"/>
        </w:rPr>
        <w:t>necessary</w:t>
      </w:r>
      <w:r w:rsidRPr="002C23DE">
        <w:rPr>
          <w:sz w:val="16"/>
        </w:rPr>
        <w:t xml:space="preserve"> </w:t>
      </w:r>
      <w:r w:rsidRPr="002C23DE">
        <w:rPr>
          <w:rStyle w:val="StyleUnderline"/>
        </w:rPr>
        <w:t>for a sustainable</w:t>
      </w:r>
      <w:r w:rsidRPr="002C23DE">
        <w:rPr>
          <w:sz w:val="16"/>
        </w:rPr>
        <w:t xml:space="preserve"> human-nature </w:t>
      </w:r>
      <w:r w:rsidRPr="002C23DE">
        <w:rPr>
          <w:rStyle w:val="StyleUnderline"/>
        </w:rPr>
        <w:t>relationship</w:t>
      </w:r>
      <w:r w:rsidRPr="002C23DE">
        <w:rPr>
          <w:sz w:val="16"/>
        </w:rPr>
        <w:t xml:space="preserve">. The </w:t>
      </w:r>
      <w:r w:rsidRPr="002C23DE">
        <w:rPr>
          <w:rStyle w:val="StyleUnderline"/>
        </w:rPr>
        <w:t xml:space="preserve">distribution and </w:t>
      </w:r>
      <w:r w:rsidRPr="004245E8">
        <w:rPr>
          <w:rStyle w:val="StyleUnderline"/>
          <w:highlight w:val="cyan"/>
        </w:rPr>
        <w:t>scarcity</w:t>
      </w:r>
      <w:r w:rsidRPr="002C23DE">
        <w:rPr>
          <w:rStyle w:val="StyleUnderline"/>
        </w:rPr>
        <w:t xml:space="preserve"> of resources is</w:t>
      </w:r>
      <w:r w:rsidRPr="002C23DE">
        <w:rPr>
          <w:sz w:val="16"/>
        </w:rPr>
        <w:t xml:space="preserve"> </w:t>
      </w:r>
      <w:r w:rsidRPr="004245E8">
        <w:rPr>
          <w:rStyle w:val="Emphasis"/>
          <w:highlight w:val="cyan"/>
        </w:rPr>
        <w:t>intertwined</w:t>
      </w:r>
      <w:r w:rsidRPr="004245E8">
        <w:rPr>
          <w:sz w:val="16"/>
          <w:highlight w:val="cyan"/>
        </w:rPr>
        <w:t xml:space="preserve"> </w:t>
      </w:r>
      <w:r w:rsidRPr="004245E8">
        <w:rPr>
          <w:rStyle w:val="StyleUnderline"/>
          <w:highlight w:val="cyan"/>
        </w:rPr>
        <w:t>with</w:t>
      </w:r>
      <w:r w:rsidRPr="002C23DE">
        <w:rPr>
          <w:rStyle w:val="StyleUnderline"/>
        </w:rPr>
        <w:t xml:space="preserve"> socio-economic and geopolitical dynamics that</w:t>
      </w:r>
      <w:r w:rsidRPr="002C23DE">
        <w:rPr>
          <w:sz w:val="16"/>
        </w:rPr>
        <w:t xml:space="preserve"> </w:t>
      </w:r>
      <w:r w:rsidRPr="002C23DE">
        <w:rPr>
          <w:rStyle w:val="Emphasis"/>
        </w:rPr>
        <w:t xml:space="preserve">exacerbate inequality and </w:t>
      </w:r>
      <w:r w:rsidRPr="004245E8">
        <w:rPr>
          <w:rStyle w:val="Emphasis"/>
          <w:highlight w:val="cyan"/>
        </w:rPr>
        <w:t>conflict</w:t>
      </w:r>
      <w:r w:rsidRPr="002C23DE">
        <w:rPr>
          <w:sz w:val="16"/>
        </w:rPr>
        <w:t xml:space="preserve"> </w:t>
      </w:r>
      <w:r w:rsidRPr="002C23DE">
        <w:rPr>
          <w:rStyle w:val="StyleUnderline"/>
        </w:rPr>
        <w:t>as much as environmental degradation and climate change</w:t>
      </w:r>
      <w:r w:rsidRPr="002C23DE">
        <w:rPr>
          <w:sz w:val="16"/>
        </w:rPr>
        <w:t xml:space="preserve">. From the perspective of political ecology and integrative geography, there are significant differences for different resource types and their material and energy flows. </w:t>
      </w:r>
      <w:r w:rsidRPr="004245E8">
        <w:rPr>
          <w:rStyle w:val="Emphasis"/>
          <w:highlight w:val="cyan"/>
        </w:rPr>
        <w:t>Non-renewable</w:t>
      </w:r>
      <w:r w:rsidRPr="002C23DE">
        <w:rPr>
          <w:sz w:val="16"/>
        </w:rPr>
        <w:t xml:space="preserve"> </w:t>
      </w:r>
      <w:r w:rsidRPr="002C23DE">
        <w:rPr>
          <w:rStyle w:val="StyleUnderline"/>
        </w:rPr>
        <w:t>resources</w:t>
      </w:r>
      <w:r w:rsidRPr="002C23DE">
        <w:rPr>
          <w:sz w:val="16"/>
        </w:rPr>
        <w:t xml:space="preserve"> (</w:t>
      </w:r>
      <w:r w:rsidRPr="004245E8">
        <w:rPr>
          <w:rStyle w:val="Emphasis"/>
          <w:highlight w:val="cyan"/>
        </w:rPr>
        <w:t>minerals</w:t>
      </w:r>
      <w:r w:rsidRPr="004245E8">
        <w:rPr>
          <w:sz w:val="16"/>
          <w:highlight w:val="cyan"/>
        </w:rPr>
        <w:t xml:space="preserve">, </w:t>
      </w:r>
      <w:r w:rsidRPr="004245E8">
        <w:rPr>
          <w:rStyle w:val="Emphasis"/>
          <w:highlight w:val="cyan"/>
        </w:rPr>
        <w:t>metals</w:t>
      </w:r>
      <w:r w:rsidRPr="004245E8">
        <w:rPr>
          <w:sz w:val="16"/>
          <w:highlight w:val="cyan"/>
        </w:rPr>
        <w:t xml:space="preserve">, </w:t>
      </w:r>
      <w:r w:rsidRPr="004245E8">
        <w:rPr>
          <w:rStyle w:val="Emphasis"/>
          <w:highlight w:val="cyan"/>
        </w:rPr>
        <w:t>rocks</w:t>
      </w:r>
      <w:r w:rsidRPr="004245E8">
        <w:rPr>
          <w:sz w:val="16"/>
          <w:highlight w:val="cyan"/>
        </w:rPr>
        <w:t xml:space="preserve">, </w:t>
      </w:r>
      <w:r w:rsidRPr="004245E8">
        <w:rPr>
          <w:rStyle w:val="Emphasis"/>
          <w:highlight w:val="cyan"/>
        </w:rPr>
        <w:t>sand</w:t>
      </w:r>
      <w:r w:rsidRPr="004245E8">
        <w:rPr>
          <w:sz w:val="16"/>
          <w:highlight w:val="cyan"/>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fossil fuels</w:t>
      </w:r>
      <w:r w:rsidRPr="002C23DE">
        <w:rPr>
          <w:sz w:val="16"/>
        </w:rPr>
        <w:t xml:space="preserve">) </w:t>
      </w:r>
      <w:r w:rsidRPr="002C23DE">
        <w:rPr>
          <w:rStyle w:val="StyleUnderline"/>
        </w:rPr>
        <w:t>were created over long</w:t>
      </w:r>
      <w:r w:rsidRPr="002C23DE">
        <w:rPr>
          <w:sz w:val="16"/>
        </w:rPr>
        <w:t xml:space="preserve"> geological </w:t>
      </w:r>
      <w:r w:rsidRPr="002C23DE">
        <w:rPr>
          <w:rStyle w:val="StyleUnderline"/>
        </w:rPr>
        <w:t>periods but are</w:t>
      </w:r>
      <w:r w:rsidRPr="002C23DE">
        <w:rPr>
          <w:sz w:val="16"/>
        </w:rPr>
        <w:t xml:space="preserve"> </w:t>
      </w:r>
      <w:r w:rsidRPr="002C23DE">
        <w:rPr>
          <w:rStyle w:val="Emphasis"/>
        </w:rPr>
        <w:t>depleted</w:t>
      </w:r>
      <w:r w:rsidRPr="002C23DE">
        <w:rPr>
          <w:sz w:val="16"/>
        </w:rPr>
        <w:t xml:space="preserve"> </w:t>
      </w:r>
      <w:r w:rsidRPr="002C23DE">
        <w:rPr>
          <w:rStyle w:val="StyleUnderline"/>
        </w:rPr>
        <w:t>over short geological periods</w:t>
      </w:r>
      <w:r w:rsidRPr="002C23DE">
        <w:rPr>
          <w:sz w:val="16"/>
        </w:rPr>
        <w:t xml:space="preserve">. In contrast, inanimate (water, air, wind, sun, </w:t>
      </w:r>
      <w:proofErr w:type="gramStart"/>
      <w:r w:rsidRPr="002C23DE">
        <w:rPr>
          <w:sz w:val="16"/>
        </w:rPr>
        <w:t>soils</w:t>
      </w:r>
      <w:proofErr w:type="gramEnd"/>
      <w:r w:rsidRPr="002C23DE">
        <w:rPr>
          <w:sz w:val="16"/>
        </w:rPr>
        <w:t xml:space="preserve">) and animate renewable resources (biodiversity, genetic resources, bioenergy, cereals, </w:t>
      </w:r>
      <w:proofErr w:type="gramStart"/>
      <w:r w:rsidRPr="002C23DE">
        <w:rPr>
          <w:sz w:val="16"/>
        </w:rPr>
        <w:t>grasses, forests</w:t>
      </w:r>
      <w:proofErr w:type="gramEnd"/>
      <w:r w:rsidRPr="002C23DE">
        <w:rPr>
          <w:sz w:val="16"/>
        </w:rPr>
        <w:t>, fish, meat, wool, etc.) allow steady flows within limits.</w:t>
      </w:r>
    </w:p>
    <w:p w14:paraId="2A425BE1" w14:textId="77777777" w:rsidR="00217075" w:rsidRPr="002C23DE" w:rsidRDefault="00217075" w:rsidP="00217075">
      <w:pPr>
        <w:rPr>
          <w:sz w:val="16"/>
        </w:rPr>
      </w:pPr>
      <w:r w:rsidRPr="002C23DE">
        <w:rPr>
          <w:sz w:val="16"/>
        </w:rPr>
        <w:t xml:space="preserve">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w:t>
      </w:r>
      <w:proofErr w:type="spellStart"/>
      <w:r w:rsidRPr="002C23DE">
        <w:rPr>
          <w:sz w:val="16"/>
        </w:rPr>
        <w:t>favours</w:t>
      </w:r>
      <w:proofErr w:type="spellEnd"/>
      <w:r w:rsidRPr="002C23DE">
        <w:rPr>
          <w:sz w:val="16"/>
        </w:rPr>
        <w:t xml:space="preserve">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ECB8A8C" w14:textId="77777777" w:rsidR="00217075" w:rsidRPr="002C23DE" w:rsidRDefault="00217075" w:rsidP="00217075">
      <w:pPr>
        <w:rPr>
          <w:sz w:val="16"/>
        </w:rPr>
      </w:pPr>
      <w:r w:rsidRPr="002C23DE">
        <w:rPr>
          <w:sz w:val="16"/>
        </w:rPr>
        <w:t xml:space="preserve">With its growing impact on nature, </w:t>
      </w:r>
      <w:r w:rsidRPr="002C23DE">
        <w:rPr>
          <w:rStyle w:val="StyleUnderline"/>
        </w:rPr>
        <w:t>humanity is</w:t>
      </w:r>
      <w:r w:rsidRPr="002C23DE">
        <w:rPr>
          <w:sz w:val="16"/>
        </w:rPr>
        <w:t xml:space="preserve"> </w:t>
      </w:r>
      <w:r w:rsidRPr="002C23DE">
        <w:rPr>
          <w:rStyle w:val="Emphasis"/>
        </w:rPr>
        <w:t>increasingly competing</w:t>
      </w:r>
      <w:r w:rsidRPr="002C23DE">
        <w:rPr>
          <w:sz w:val="16"/>
        </w:rPr>
        <w:t xml:space="preserve"> </w:t>
      </w:r>
      <w:r w:rsidRPr="002C23DE">
        <w:rPr>
          <w:rStyle w:val="StyleUnderline"/>
        </w:rPr>
        <w:t>with other species and endangering</w:t>
      </w:r>
      <w:r w:rsidRPr="002C23DE">
        <w:rPr>
          <w:sz w:val="16"/>
        </w:rPr>
        <w:t xml:space="preserve"> their </w:t>
      </w:r>
      <w:r w:rsidRPr="002C23DE">
        <w:rPr>
          <w:rStyle w:val="StyleUnderline"/>
        </w:rPr>
        <w:t>regenerative capacity by</w:t>
      </w:r>
      <w:r w:rsidRPr="002C23DE">
        <w:rPr>
          <w:sz w:val="16"/>
        </w:rPr>
        <w:t xml:space="preserve"> </w:t>
      </w:r>
      <w:r w:rsidRPr="002C23DE">
        <w:rPr>
          <w:rStyle w:val="Emphasis"/>
        </w:rPr>
        <w:t>consumption</w:t>
      </w:r>
      <w:r w:rsidRPr="002C23DE">
        <w:rPr>
          <w:sz w:val="16"/>
        </w:rPr>
        <w:t xml:space="preserve"> </w:t>
      </w:r>
      <w:r w:rsidRPr="002C23DE">
        <w:rPr>
          <w:rStyle w:val="StyleUnderline"/>
        </w:rPr>
        <w:t>and transformation of natural resources</w:t>
      </w:r>
      <w:r w:rsidRPr="002C23DE">
        <w:rPr>
          <w:sz w:val="16"/>
        </w:rPr>
        <w:t xml:space="preserve"> (input side), </w:t>
      </w:r>
      <w:r w:rsidRPr="002C23DE">
        <w:rPr>
          <w:rStyle w:val="Emphasis"/>
        </w:rPr>
        <w:t>pollution</w:t>
      </w:r>
      <w:r w:rsidRPr="002C23DE">
        <w:rPr>
          <w:sz w:val="16"/>
        </w:rPr>
        <w:t xml:space="preserve"> </w:t>
      </w:r>
      <w:r w:rsidRPr="002C23DE">
        <w:rPr>
          <w:rStyle w:val="StyleUnderline"/>
        </w:rPr>
        <w:t>by release of waste materials and waste heat</w:t>
      </w:r>
      <w:r w:rsidRPr="002C23DE">
        <w:rPr>
          <w:sz w:val="16"/>
        </w:rPr>
        <w:t xml:space="preserve"> into nature (output side); </w:t>
      </w:r>
      <w:r w:rsidRPr="002C23DE">
        <w:rPr>
          <w:rStyle w:val="StyleUnderline"/>
        </w:rPr>
        <w:t>and the</w:t>
      </w:r>
      <w:r w:rsidRPr="002C23DE">
        <w:rPr>
          <w:sz w:val="16"/>
        </w:rPr>
        <w:t xml:space="preserve"> </w:t>
      </w:r>
      <w:r w:rsidRPr="002C23DE">
        <w:rPr>
          <w:rStyle w:val="Emphasis"/>
        </w:rPr>
        <w:t>modification</w:t>
      </w:r>
      <w:r w:rsidRPr="002C23DE">
        <w:rPr>
          <w:sz w:val="16"/>
        </w:rPr>
        <w:t xml:space="preserve"> </w:t>
      </w:r>
      <w:r w:rsidRPr="002C23DE">
        <w:rPr>
          <w:rStyle w:val="StyleUnderline"/>
        </w:rPr>
        <w:t>of the functioning of ecological systems</w:t>
      </w:r>
      <w:r w:rsidRPr="002C23DE">
        <w:rPr>
          <w:sz w:val="16"/>
        </w:rPr>
        <w:t xml:space="preserve"> (systemic </w:t>
      </w:r>
      <w:proofErr w:type="spellStart"/>
      <w:r w:rsidRPr="002C23DE">
        <w:rPr>
          <w:sz w:val="16"/>
        </w:rPr>
        <w:t>destabilisation</w:t>
      </w:r>
      <w:proofErr w:type="spellEnd"/>
      <w:r w:rsidRPr="002C23DE">
        <w:rPr>
          <w:sz w:val="16"/>
        </w:rPr>
        <w:t xml:space="preserve">). Since organisms, ecosystems and societies have viable tolerance ranges within which they </w:t>
      </w:r>
      <w:proofErr w:type="gramStart"/>
      <w:r w:rsidRPr="002C23DE">
        <w:rPr>
          <w:sz w:val="16"/>
        </w:rPr>
        <w:t>are capable of adapting and keeping</w:t>
      </w:r>
      <w:proofErr w:type="gramEnd"/>
      <w:r w:rsidRPr="002C23DE">
        <w:rPr>
          <w:sz w:val="16"/>
        </w:rPr>
        <w:t xml:space="preserve"> </w:t>
      </w:r>
      <w:proofErr w:type="gramStart"/>
      <w:r w:rsidRPr="002C23DE">
        <w:rPr>
          <w:sz w:val="16"/>
        </w:rPr>
        <w:t>damage in ‘acceptable</w:t>
      </w:r>
      <w:proofErr w:type="gramEnd"/>
      <w:r w:rsidRPr="002C23DE">
        <w:rPr>
          <w:sz w:val="16"/>
        </w:rPr>
        <w:t xml:space="preserve"> </w:t>
      </w:r>
      <w:proofErr w:type="gramStart"/>
      <w:r w:rsidRPr="002C23DE">
        <w:rPr>
          <w:sz w:val="16"/>
        </w:rPr>
        <w:t>limits’</w:t>
      </w:r>
      <w:proofErr w:type="gramEnd"/>
      <w:r w:rsidRPr="002C23DE">
        <w:rPr>
          <w:sz w:val="16"/>
        </w:rPr>
        <w:t xml:space="preserve"> and outside of which qualitatively different state occurs. Whether for better or worse, who is the winner or </w:t>
      </w:r>
      <w:proofErr w:type="gramStart"/>
      <w:r w:rsidRPr="002C23DE">
        <w:rPr>
          <w:sz w:val="16"/>
        </w:rPr>
        <w:t>loser,</w:t>
      </w:r>
      <w:proofErr w:type="gramEnd"/>
      <w:r w:rsidRPr="002C23DE">
        <w:rPr>
          <w:sz w:val="16"/>
        </w:rPr>
        <w:t xml:space="preserve"> also depends on the value criteria chosen. The </w:t>
      </w:r>
      <w:r w:rsidRPr="004245E8">
        <w:rPr>
          <w:rStyle w:val="StyleUnderline"/>
          <w:highlight w:val="cyan"/>
        </w:rPr>
        <w:t>growing</w:t>
      </w:r>
      <w:r w:rsidRPr="002C23DE">
        <w:rPr>
          <w:rStyle w:val="StyleUnderline"/>
        </w:rPr>
        <w:t xml:space="preserve"> human footprint </w:t>
      </w:r>
      <w:r w:rsidRPr="004245E8">
        <w:rPr>
          <w:rStyle w:val="StyleUnderline"/>
          <w:highlight w:val="cyan"/>
        </w:rPr>
        <w:t>leads to</w:t>
      </w:r>
      <w:r w:rsidRPr="004245E8">
        <w:rPr>
          <w:sz w:val="16"/>
          <w:highlight w:val="cyan"/>
        </w:rPr>
        <w:t xml:space="preserve"> </w:t>
      </w:r>
      <w:r w:rsidRPr="004245E8">
        <w:rPr>
          <w:rStyle w:val="Emphasis"/>
          <w:highlight w:val="cyan"/>
        </w:rPr>
        <w:t>irreversible destruction</w:t>
      </w:r>
      <w:r w:rsidRPr="002C23DE">
        <w:rPr>
          <w:sz w:val="16"/>
        </w:rPr>
        <w:t xml:space="preserve"> </w:t>
      </w:r>
      <w:r w:rsidRPr="002C23DE">
        <w:rPr>
          <w:rStyle w:val="StyleUnderline"/>
        </w:rPr>
        <w:t>of species, ecosystems and habitats</w:t>
      </w:r>
      <w:r w:rsidRPr="002C23DE">
        <w:rPr>
          <w:sz w:val="16"/>
        </w:rPr>
        <w:t xml:space="preserve">, affects natural livelihoods </w:t>
      </w:r>
      <w:r w:rsidRPr="002C23DE">
        <w:rPr>
          <w:rStyle w:val="StyleUnderline"/>
        </w:rPr>
        <w:t>and</w:t>
      </w:r>
      <w:r w:rsidRPr="002C23DE">
        <w:rPr>
          <w:sz w:val="16"/>
        </w:rPr>
        <w:t xml:space="preserve"> the coexistence of nature and society, </w:t>
      </w:r>
      <w:r w:rsidRPr="002C23DE">
        <w:rPr>
          <w:rStyle w:val="StyleUnderline"/>
        </w:rPr>
        <w:t>degrades</w:t>
      </w:r>
      <w:r w:rsidRPr="002C23DE">
        <w:rPr>
          <w:sz w:val="16"/>
        </w:rPr>
        <w:t xml:space="preserve"> </w:t>
      </w:r>
      <w:r w:rsidRPr="002C23DE">
        <w:rPr>
          <w:rStyle w:val="Emphasis"/>
        </w:rPr>
        <w:t>water</w:t>
      </w:r>
      <w:r w:rsidRPr="002C23DE">
        <w:rPr>
          <w:sz w:val="16"/>
        </w:rPr>
        <w:t xml:space="preserve">, </w:t>
      </w:r>
      <w:r w:rsidRPr="002C23DE">
        <w:rPr>
          <w:rStyle w:val="Emphasis"/>
        </w:rPr>
        <w:t>forests</w:t>
      </w:r>
      <w:r w:rsidRPr="002C23DE">
        <w:rPr>
          <w:sz w:val="16"/>
        </w:rPr>
        <w:t xml:space="preserve">, </w:t>
      </w:r>
      <w:r w:rsidRPr="002C23DE">
        <w:rPr>
          <w:rStyle w:val="Emphasis"/>
        </w:rPr>
        <w:t>soils</w:t>
      </w:r>
      <w:r w:rsidRPr="002C23DE">
        <w:rPr>
          <w:sz w:val="16"/>
        </w:rPr>
        <w:t xml:space="preserve"> </w:t>
      </w:r>
      <w:r w:rsidRPr="002C23DE">
        <w:rPr>
          <w:rStyle w:val="StyleUnderline"/>
        </w:rPr>
        <w:t>and</w:t>
      </w:r>
      <w:r w:rsidRPr="002C23DE">
        <w:rPr>
          <w:sz w:val="16"/>
        </w:rPr>
        <w:t xml:space="preserve"> </w:t>
      </w:r>
      <w:r w:rsidRPr="002C23DE">
        <w:rPr>
          <w:rStyle w:val="Emphasis"/>
        </w:rPr>
        <w:t>arable land</w:t>
      </w:r>
      <w:r w:rsidRPr="002C23DE">
        <w:rPr>
          <w:sz w:val="16"/>
        </w:rPr>
        <w:t xml:space="preserve">, </w:t>
      </w:r>
      <w:r w:rsidRPr="002C23DE">
        <w:rPr>
          <w:rStyle w:val="StyleUnderline"/>
        </w:rPr>
        <w:t>provokes climate change and species loss</w:t>
      </w:r>
      <w:r w:rsidRPr="002C23DE">
        <w:rPr>
          <w:sz w:val="16"/>
        </w:rPr>
        <w:t xml:space="preserve">, </w:t>
      </w:r>
      <w:r w:rsidRPr="002C23DE">
        <w:rPr>
          <w:rStyle w:val="Emphasis"/>
        </w:rPr>
        <w:t>overfishing</w:t>
      </w:r>
      <w:r w:rsidRPr="002C23DE">
        <w:rPr>
          <w:sz w:val="16"/>
        </w:rPr>
        <w:t xml:space="preserve"> </w:t>
      </w:r>
      <w:r w:rsidRPr="002C23DE">
        <w:rPr>
          <w:rStyle w:val="StyleUnderline"/>
        </w:rPr>
        <w:t>of</w:t>
      </w:r>
      <w:r w:rsidRPr="002C23DE">
        <w:rPr>
          <w:sz w:val="16"/>
        </w:rPr>
        <w:t xml:space="preserve"> the </w:t>
      </w:r>
      <w:r w:rsidRPr="002C23DE">
        <w:rPr>
          <w:rStyle w:val="StyleUnderline"/>
        </w:rPr>
        <w:t>oceans and the</w:t>
      </w:r>
      <w:r w:rsidRPr="002C23DE">
        <w:rPr>
          <w:sz w:val="16"/>
        </w:rPr>
        <w:t xml:space="preserve"> </w:t>
      </w:r>
      <w:r w:rsidRPr="002C23DE">
        <w:rPr>
          <w:rStyle w:val="Emphasis"/>
        </w:rPr>
        <w:t>overexploitation</w:t>
      </w:r>
      <w:r w:rsidRPr="002C23DE">
        <w:rPr>
          <w:sz w:val="16"/>
        </w:rPr>
        <w:t xml:space="preserve"> </w:t>
      </w:r>
      <w:r w:rsidRPr="002C23DE">
        <w:rPr>
          <w:rStyle w:val="StyleUnderline"/>
        </w:rPr>
        <w:t>of strategic raw materials</w:t>
      </w:r>
      <w:r w:rsidRPr="002C23DE">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718F0575" w14:textId="77777777" w:rsidR="00217075" w:rsidRPr="002C23DE" w:rsidRDefault="00217075" w:rsidP="00217075">
      <w:pPr>
        <w:rPr>
          <w:sz w:val="16"/>
        </w:rPr>
      </w:pPr>
      <w:r w:rsidRPr="002C23DE">
        <w:rPr>
          <w:rStyle w:val="StyleUnderline"/>
        </w:rPr>
        <w:t>Planetary boundaries specify</w:t>
      </w:r>
      <w:r w:rsidRPr="002C23DE">
        <w:rPr>
          <w:sz w:val="16"/>
        </w:rPr>
        <w:t xml:space="preserve"> ecological </w:t>
      </w:r>
      <w:r w:rsidRPr="002C23DE">
        <w:rPr>
          <w:rStyle w:val="Emphasis"/>
        </w:rPr>
        <w:t>stress limits</w:t>
      </w:r>
      <w:r w:rsidRPr="002C23DE">
        <w:rPr>
          <w:sz w:val="16"/>
        </w:rPr>
        <w:t xml:space="preserve"> </w:t>
      </w:r>
      <w:r w:rsidRPr="002C23DE">
        <w:rPr>
          <w:rStyle w:val="StyleUnderline"/>
        </w:rPr>
        <w:t>of the Earth that</w:t>
      </w:r>
      <w:r w:rsidRPr="002C23DE">
        <w:rPr>
          <w:sz w:val="16"/>
        </w:rPr>
        <w:t xml:space="preserve"> </w:t>
      </w:r>
      <w:r w:rsidRPr="002C23DE">
        <w:rPr>
          <w:rStyle w:val="Emphasis"/>
        </w:rPr>
        <w:t>endanger</w:t>
      </w:r>
      <w:r w:rsidRPr="002C23DE">
        <w:rPr>
          <w:sz w:val="16"/>
        </w:rPr>
        <w:t xml:space="preserve"> </w:t>
      </w:r>
      <w:r w:rsidRPr="002C23DE">
        <w:rPr>
          <w:rStyle w:val="StyleUnderline"/>
        </w:rPr>
        <w:t xml:space="preserve">ecosystem stability and human </w:t>
      </w:r>
      <w:proofErr w:type="gramStart"/>
      <w:r w:rsidRPr="002C23DE">
        <w:rPr>
          <w:rStyle w:val="StyleUnderline"/>
        </w:rPr>
        <w:t>livelihoods, and</w:t>
      </w:r>
      <w:proofErr w:type="gramEnd"/>
      <w:r w:rsidRPr="002C23DE">
        <w:rPr>
          <w:rStyle w:val="StyleUnderline"/>
        </w:rPr>
        <w:t xml:space="preserve"> define a</w:t>
      </w:r>
      <w:r w:rsidRPr="002C23DE">
        <w:rPr>
          <w:sz w:val="16"/>
        </w:rPr>
        <w:t xml:space="preserve"> </w:t>
      </w:r>
      <w:r w:rsidRPr="002C23DE">
        <w:rPr>
          <w:rStyle w:val="Emphasis"/>
        </w:rPr>
        <w:t>“safe operating space”</w:t>
      </w:r>
      <w:r w:rsidRPr="002C23DE">
        <w:rPr>
          <w:sz w:val="16"/>
        </w:rPr>
        <w:t xml:space="preserve"> that must be </w:t>
      </w:r>
      <w:r w:rsidRPr="002C23DE">
        <w:rPr>
          <w:rStyle w:val="StyleUnderline"/>
        </w:rPr>
        <w:t>guaranteed</w:t>
      </w:r>
      <w:r w:rsidRPr="002C23DE">
        <w:rPr>
          <w:sz w:val="16"/>
        </w:rPr>
        <w:t xml:space="preserve"> </w:t>
      </w:r>
      <w:proofErr w:type="gramStart"/>
      <w:r w:rsidRPr="002C23DE">
        <w:rPr>
          <w:sz w:val="16"/>
        </w:rPr>
        <w:t xml:space="preserve">in order </w:t>
      </w:r>
      <w:r w:rsidRPr="002C23DE">
        <w:rPr>
          <w:rStyle w:val="StyleUnderline"/>
        </w:rPr>
        <w:t>to</w:t>
      </w:r>
      <w:proofErr w:type="gramEnd"/>
      <w:r w:rsidRPr="002C23DE">
        <w:rPr>
          <w:rStyle w:val="StyleUnderline"/>
        </w:rPr>
        <w:t xml:space="preserve"> maintain security, resilience and sustainability</w:t>
      </w:r>
      <w:r w:rsidRPr="002C23DE">
        <w:rPr>
          <w:sz w:val="16"/>
        </w:rPr>
        <w:t xml:space="preserve"> (</w:t>
      </w:r>
      <w:proofErr w:type="spellStart"/>
      <w:r w:rsidRPr="002C23DE">
        <w:rPr>
          <w:sz w:val="16"/>
        </w:rPr>
        <w:t>Rockström</w:t>
      </w:r>
      <w:proofErr w:type="spellEnd"/>
      <w:r w:rsidRPr="002C23DE">
        <w:rPr>
          <w:sz w:val="16"/>
        </w:rPr>
        <w:t xml:space="preserve"> et al. 2009; Steffen et al. 2018). </w:t>
      </w:r>
      <w:r w:rsidRPr="002C23DE">
        <w:rPr>
          <w:rStyle w:val="StyleUnderline"/>
        </w:rPr>
        <w:t>Certain</w:t>
      </w:r>
      <w:r w:rsidRPr="002C23DE">
        <w:rPr>
          <w:sz w:val="16"/>
        </w:rPr>
        <w:t xml:space="preserve"> </w:t>
      </w:r>
      <w:r w:rsidRPr="002C23DE">
        <w:rPr>
          <w:rStyle w:val="Emphasis"/>
        </w:rPr>
        <w:t>thresholds</w:t>
      </w:r>
      <w:r w:rsidRPr="002C23DE">
        <w:rPr>
          <w:sz w:val="16"/>
        </w:rPr>
        <w:t xml:space="preserve"> </w:t>
      </w:r>
      <w:r w:rsidRPr="002C23DE">
        <w:rPr>
          <w:rStyle w:val="StyleUnderline"/>
        </w:rPr>
        <w:t>and</w:t>
      </w:r>
      <w:r w:rsidRPr="002C23DE">
        <w:rPr>
          <w:sz w:val="16"/>
        </w:rPr>
        <w:t xml:space="preserve"> </w:t>
      </w:r>
      <w:r w:rsidRPr="002C23DE">
        <w:rPr>
          <w:rStyle w:val="Emphasis"/>
        </w:rPr>
        <w:t>tipping elements</w:t>
      </w:r>
      <w:r w:rsidRPr="002C23DE">
        <w:rPr>
          <w:sz w:val="16"/>
        </w:rPr>
        <w:t xml:space="preserve"> </w:t>
      </w:r>
      <w:r w:rsidRPr="002C23DE">
        <w:rPr>
          <w:rStyle w:val="StyleUnderline"/>
        </w:rPr>
        <w:t>must not be exceeded or undercut, triggering</w:t>
      </w:r>
      <w:r w:rsidRPr="002C23DE">
        <w:rPr>
          <w:sz w:val="16"/>
        </w:rPr>
        <w:t xml:space="preserve"> </w:t>
      </w:r>
      <w:r w:rsidRPr="002C23DE">
        <w:rPr>
          <w:rStyle w:val="Emphasis"/>
        </w:rPr>
        <w:t>abrupt</w:t>
      </w:r>
      <w:r w:rsidRPr="002C23DE">
        <w:rPr>
          <w:sz w:val="16"/>
        </w:rPr>
        <w:t xml:space="preserve"> </w:t>
      </w:r>
      <w:r w:rsidRPr="002C23DE">
        <w:rPr>
          <w:rStyle w:val="StyleUnderline"/>
        </w:rPr>
        <w:t>and</w:t>
      </w:r>
      <w:r w:rsidRPr="002C23DE">
        <w:rPr>
          <w:sz w:val="16"/>
        </w:rPr>
        <w:t xml:space="preserve"> </w:t>
      </w:r>
      <w:r w:rsidRPr="002C23DE">
        <w:rPr>
          <w:rStyle w:val="Emphasis"/>
        </w:rPr>
        <w:t>irreversible</w:t>
      </w:r>
      <w:r w:rsidRPr="002C23DE">
        <w:rPr>
          <w:sz w:val="16"/>
        </w:rPr>
        <w:t xml:space="preserve"> </w:t>
      </w:r>
      <w:r w:rsidRPr="002C23DE">
        <w:rPr>
          <w:rStyle w:val="StyleUnderline"/>
        </w:rPr>
        <w:t>changes</w:t>
      </w:r>
      <w:r w:rsidRPr="002C23DE">
        <w:rPr>
          <w:sz w:val="16"/>
        </w:rPr>
        <w:t xml:space="preserve"> that endanger global stability (Kim/Kotze 2021). Due to uncertainties in complex systems, however, </w:t>
      </w:r>
      <w:r w:rsidRPr="002C23DE">
        <w:rPr>
          <w:rStyle w:val="StyleUnderline"/>
        </w:rPr>
        <w:t>these thresholds</w:t>
      </w:r>
      <w:r w:rsidRPr="002C23DE">
        <w:rPr>
          <w:sz w:val="16"/>
        </w:rPr>
        <w:t xml:space="preserve"> </w:t>
      </w:r>
      <w:r w:rsidRPr="002C23DE">
        <w:rPr>
          <w:rStyle w:val="Emphasis"/>
        </w:rPr>
        <w:t>cannot</w:t>
      </w:r>
      <w:r w:rsidRPr="002C23DE">
        <w:rPr>
          <w:sz w:val="16"/>
        </w:rPr>
        <w:t xml:space="preserve"> </w:t>
      </w:r>
      <w:r w:rsidRPr="002C23DE">
        <w:rPr>
          <w:rStyle w:val="StyleUnderline"/>
        </w:rPr>
        <w:t>be precisely determined, so</w:t>
      </w:r>
      <w:r w:rsidRPr="002C23DE">
        <w:rPr>
          <w:sz w:val="16"/>
        </w:rPr>
        <w:t xml:space="preserve"> that </w:t>
      </w:r>
      <w:r w:rsidRPr="002C23DE">
        <w:rPr>
          <w:rStyle w:val="StyleUnderline"/>
        </w:rPr>
        <w:t>safety margins may be</w:t>
      </w:r>
      <w:r w:rsidRPr="002C23DE">
        <w:rPr>
          <w:sz w:val="16"/>
        </w:rPr>
        <w:t xml:space="preserve"> </w:t>
      </w:r>
      <w:r w:rsidRPr="002C23DE">
        <w:rPr>
          <w:rStyle w:val="Emphasis"/>
        </w:rPr>
        <w:t>considered</w:t>
      </w:r>
      <w:r w:rsidRPr="002C23DE">
        <w:rPr>
          <w:sz w:val="16"/>
        </w:rPr>
        <w:t xml:space="preserve"> </w:t>
      </w:r>
      <w:r w:rsidRPr="002C23DE">
        <w:rPr>
          <w:rStyle w:val="StyleUnderline"/>
        </w:rPr>
        <w:t>allowing time for action</w:t>
      </w:r>
      <w:r w:rsidRPr="002C23DE">
        <w:rPr>
          <w:sz w:val="16"/>
        </w:rPr>
        <w:t xml:space="preserve"> before a planetary boundary is exceeded. When a ‘dangerous zone’ is reached, the risk increases as the boundary is crossed. Nine </w:t>
      </w:r>
      <w:r w:rsidRPr="002C23DE">
        <w:rPr>
          <w:rStyle w:val="StyleUnderline"/>
        </w:rPr>
        <w:t xml:space="preserve">earth system </w:t>
      </w:r>
      <w:r w:rsidRPr="004245E8">
        <w:rPr>
          <w:rStyle w:val="StyleUnderline"/>
          <w:highlight w:val="cyan"/>
        </w:rPr>
        <w:t>boundaries</w:t>
      </w:r>
      <w:r w:rsidRPr="002C23DE">
        <w:rPr>
          <w:sz w:val="16"/>
        </w:rPr>
        <w:t xml:space="preserve"> (ESBs) have </w:t>
      </w:r>
      <w:r w:rsidRPr="002C23DE">
        <w:rPr>
          <w:rStyle w:val="StyleUnderline"/>
        </w:rPr>
        <w:t xml:space="preserve">been proposed </w:t>
      </w:r>
      <w:r w:rsidRPr="004245E8">
        <w:rPr>
          <w:rStyle w:val="StyleUnderline"/>
          <w:highlight w:val="cyan"/>
        </w:rPr>
        <w:t>in</w:t>
      </w:r>
      <w:r w:rsidRPr="002C23DE">
        <w:rPr>
          <w:rStyle w:val="StyleUnderline"/>
        </w:rPr>
        <w:t xml:space="preserve"> the dimensions of</w:t>
      </w:r>
      <w:r w:rsidRPr="002C23DE">
        <w:rPr>
          <w:sz w:val="16"/>
        </w:rPr>
        <w:t xml:space="preserve"> </w:t>
      </w:r>
      <w:r w:rsidRPr="004245E8">
        <w:rPr>
          <w:rStyle w:val="Emphasis"/>
          <w:highlight w:val="cyan"/>
        </w:rPr>
        <w:t>climate</w:t>
      </w:r>
      <w:r w:rsidRPr="002C23DE">
        <w:rPr>
          <w:rStyle w:val="Emphasis"/>
        </w:rPr>
        <w:t xml:space="preserve"> change</w:t>
      </w:r>
      <w:r w:rsidRPr="002C23DE">
        <w:rPr>
          <w:sz w:val="16"/>
        </w:rPr>
        <w:t xml:space="preserve">, stratospheric </w:t>
      </w:r>
      <w:r w:rsidRPr="004245E8">
        <w:rPr>
          <w:rStyle w:val="Emphasis"/>
          <w:highlight w:val="cyan"/>
        </w:rPr>
        <w:t>ozone depletion</w:t>
      </w:r>
      <w:r w:rsidRPr="002C23DE">
        <w:rPr>
          <w:sz w:val="16"/>
        </w:rPr>
        <w:t xml:space="preserve">, atmospheric </w:t>
      </w:r>
      <w:r w:rsidRPr="004245E8">
        <w:rPr>
          <w:rStyle w:val="Emphasis"/>
          <w:highlight w:val="cyan"/>
        </w:rPr>
        <w:t>aerosol loading</w:t>
      </w:r>
      <w:r w:rsidRPr="004245E8">
        <w:rPr>
          <w:sz w:val="16"/>
          <w:highlight w:val="cyan"/>
        </w:rPr>
        <w:t xml:space="preserve">, </w:t>
      </w:r>
      <w:r w:rsidRPr="004245E8">
        <w:rPr>
          <w:rStyle w:val="Emphasis"/>
          <w:highlight w:val="cyan"/>
        </w:rPr>
        <w:t>biogeochemical cycles</w:t>
      </w:r>
      <w:r w:rsidRPr="004245E8">
        <w:rPr>
          <w:sz w:val="16"/>
          <w:highlight w:val="cyan"/>
        </w:rPr>
        <w:t xml:space="preserve">, </w:t>
      </w:r>
      <w:r w:rsidRPr="004245E8">
        <w:rPr>
          <w:rStyle w:val="Emphasis"/>
          <w:highlight w:val="cyan"/>
        </w:rPr>
        <w:t>land-use</w:t>
      </w:r>
      <w:r w:rsidRPr="002C23DE">
        <w:rPr>
          <w:rStyle w:val="Emphasis"/>
        </w:rPr>
        <w:t xml:space="preserve"> change</w:t>
      </w:r>
      <w:r w:rsidRPr="002C23DE">
        <w:rPr>
          <w:sz w:val="16"/>
        </w:rPr>
        <w:t xml:space="preserve">, </w:t>
      </w:r>
      <w:r w:rsidRPr="002C23DE">
        <w:rPr>
          <w:rStyle w:val="Emphasis"/>
        </w:rPr>
        <w:t>biosphere integrity</w:t>
      </w:r>
      <w:r w:rsidRPr="002C23DE">
        <w:rPr>
          <w:sz w:val="16"/>
        </w:rPr>
        <w:t xml:space="preserve">, </w:t>
      </w:r>
      <w:r w:rsidRPr="004245E8">
        <w:rPr>
          <w:rStyle w:val="Emphasis"/>
          <w:highlight w:val="cyan"/>
        </w:rPr>
        <w:t>novel substances</w:t>
      </w:r>
      <w:r w:rsidRPr="002C23DE">
        <w:rPr>
          <w:sz w:val="16"/>
        </w:rPr>
        <w:t xml:space="preserve">, </w:t>
      </w:r>
      <w:r w:rsidRPr="002C23DE">
        <w:rPr>
          <w:rStyle w:val="Emphasis"/>
        </w:rPr>
        <w:t>fresh</w:t>
      </w:r>
      <w:r w:rsidRPr="004245E8">
        <w:rPr>
          <w:rStyle w:val="Emphasis"/>
          <w:highlight w:val="cyan"/>
        </w:rPr>
        <w:t>water</w:t>
      </w:r>
      <w:r w:rsidRPr="002C23DE">
        <w:rPr>
          <w:rStyle w:val="Emphasis"/>
        </w:rPr>
        <w:t xml:space="preserve"> consumption</w:t>
      </w:r>
      <w:r w:rsidRPr="002C23DE">
        <w:rPr>
          <w:sz w:val="16"/>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ocean acid</w:t>
      </w:r>
      <w:r w:rsidRPr="002C23DE">
        <w:rPr>
          <w:sz w:val="16"/>
        </w:rPr>
        <w:t xml:space="preserve">ification (ibid.), with limits not yet exceeded in the last two dimensions. A </w:t>
      </w:r>
      <w:r w:rsidRPr="002C23DE">
        <w:rPr>
          <w:rStyle w:val="StyleUnderline"/>
        </w:rPr>
        <w:t>quantitative assessment finds that</w:t>
      </w:r>
      <w:r w:rsidRPr="002C23DE">
        <w:rPr>
          <w:sz w:val="16"/>
        </w:rPr>
        <w:t xml:space="preserve"> seven of eight globally quantified safe and just </w:t>
      </w:r>
      <w:r w:rsidRPr="002C23DE">
        <w:rPr>
          <w:rStyle w:val="Emphasis"/>
        </w:rPr>
        <w:t>ESBs</w:t>
      </w:r>
      <w:r w:rsidRPr="002C23DE">
        <w:rPr>
          <w:sz w:val="16"/>
        </w:rPr>
        <w:t xml:space="preserve"> and at least two regional safe and just ESBs in over half of global land area </w:t>
      </w:r>
      <w:r w:rsidRPr="002C23DE">
        <w:rPr>
          <w:rStyle w:val="StyleUnderline"/>
        </w:rPr>
        <w:t>are</w:t>
      </w:r>
      <w:r w:rsidRPr="002C23DE">
        <w:rPr>
          <w:sz w:val="16"/>
        </w:rPr>
        <w:t xml:space="preserve"> </w:t>
      </w:r>
      <w:r w:rsidRPr="004245E8">
        <w:rPr>
          <w:rStyle w:val="Emphasis"/>
          <w:highlight w:val="cyan"/>
        </w:rPr>
        <w:t>already</w:t>
      </w:r>
      <w:r w:rsidRPr="004245E8">
        <w:rPr>
          <w:sz w:val="16"/>
          <w:highlight w:val="cyan"/>
        </w:rPr>
        <w:t xml:space="preserve"> </w:t>
      </w:r>
      <w:r w:rsidRPr="004245E8">
        <w:rPr>
          <w:rStyle w:val="StyleUnderline"/>
          <w:highlight w:val="cyan"/>
        </w:rPr>
        <w:t>exceed</w:t>
      </w:r>
      <w:r w:rsidRPr="002C23DE">
        <w:rPr>
          <w:rStyle w:val="StyleUnderline"/>
        </w:rPr>
        <w:t>ed</w:t>
      </w:r>
      <w:r w:rsidRPr="002C23DE">
        <w:rPr>
          <w:sz w:val="16"/>
        </w:rPr>
        <w:t xml:space="preserve"> (</w:t>
      </w:r>
      <w:proofErr w:type="spellStart"/>
      <w:r w:rsidRPr="002C23DE">
        <w:rPr>
          <w:sz w:val="16"/>
        </w:rPr>
        <w:t>Rockström</w:t>
      </w:r>
      <w:proofErr w:type="spellEnd"/>
      <w:r w:rsidRPr="002C23DE">
        <w:rPr>
          <w:sz w:val="16"/>
        </w:rPr>
        <w:t xml:space="preserve"> et al. 2023).</w:t>
      </w:r>
    </w:p>
    <w:p w14:paraId="16D1493A" w14:textId="77777777" w:rsidR="00217075" w:rsidRPr="002C23DE" w:rsidRDefault="00217075" w:rsidP="00217075">
      <w:pPr>
        <w:rPr>
          <w:i/>
          <w:iCs/>
          <w:sz w:val="16"/>
        </w:rPr>
      </w:pPr>
      <w:r w:rsidRPr="002C23DE">
        <w:rPr>
          <w:i/>
          <w:iCs/>
          <w:sz w:val="16"/>
        </w:rPr>
        <w:t>8.4.5 Socio-economic and Political Boundaries and Crises</w:t>
      </w:r>
    </w:p>
    <w:p w14:paraId="75F2E2F3" w14:textId="77777777" w:rsidR="00217075" w:rsidRPr="002C23DE" w:rsidRDefault="00217075" w:rsidP="00217075">
      <w:pPr>
        <w:rPr>
          <w:sz w:val="16"/>
        </w:rPr>
      </w:pPr>
      <w:r w:rsidRPr="002C23DE">
        <w:rPr>
          <w:rStyle w:val="StyleUnderline"/>
        </w:rPr>
        <w:t>Limits to growth</w:t>
      </w:r>
      <w:r w:rsidRPr="002C23DE">
        <w:rPr>
          <w:sz w:val="16"/>
        </w:rPr>
        <w:t xml:space="preserve"> do </w:t>
      </w:r>
      <w:r w:rsidRPr="002C23DE">
        <w:rPr>
          <w:rStyle w:val="StyleUnderline"/>
        </w:rPr>
        <w:t>not only apply to</w:t>
      </w:r>
      <w:r w:rsidRPr="002C23DE">
        <w:rPr>
          <w:sz w:val="16"/>
        </w:rPr>
        <w:t xml:space="preserve"> </w:t>
      </w:r>
      <w:r w:rsidRPr="002C23DE">
        <w:rPr>
          <w:rStyle w:val="Emphasis"/>
        </w:rPr>
        <w:t>environmental</w:t>
      </w:r>
      <w:r w:rsidRPr="002C23DE">
        <w:rPr>
          <w:sz w:val="16"/>
        </w:rPr>
        <w:t xml:space="preserve"> </w:t>
      </w:r>
      <w:r w:rsidRPr="002C23DE">
        <w:rPr>
          <w:rStyle w:val="StyleUnderline"/>
        </w:rPr>
        <w:t>planetary boundaries but also to</w:t>
      </w:r>
      <w:r w:rsidRPr="002C23DE">
        <w:rPr>
          <w:sz w:val="16"/>
        </w:rPr>
        <w:t xml:space="preserve"> </w:t>
      </w:r>
      <w:r w:rsidRPr="002C23DE">
        <w:rPr>
          <w:rStyle w:val="Emphasis"/>
        </w:rPr>
        <w:t>economic</w:t>
      </w:r>
      <w:r w:rsidRPr="002C23DE">
        <w:rPr>
          <w:sz w:val="16"/>
        </w:rPr>
        <w:t xml:space="preserve">, </w:t>
      </w:r>
      <w:r w:rsidRPr="002C23DE">
        <w:rPr>
          <w:rStyle w:val="Emphasis"/>
        </w:rPr>
        <w:t>social</w:t>
      </w:r>
      <w:r w:rsidRPr="002C23DE">
        <w:rPr>
          <w:sz w:val="16"/>
        </w:rPr>
        <w:t xml:space="preserve"> </w:t>
      </w:r>
      <w:r w:rsidRPr="002C23DE">
        <w:rPr>
          <w:rStyle w:val="StyleUnderline"/>
        </w:rPr>
        <w:t>and</w:t>
      </w:r>
      <w:r w:rsidRPr="002C23DE">
        <w:rPr>
          <w:sz w:val="16"/>
        </w:rPr>
        <w:t xml:space="preserve"> </w:t>
      </w:r>
      <w:r w:rsidRPr="002C23DE">
        <w:rPr>
          <w:rStyle w:val="Emphasis"/>
        </w:rPr>
        <w:t>political</w:t>
      </w:r>
      <w:r w:rsidRPr="002C23DE">
        <w:rPr>
          <w:sz w:val="16"/>
        </w:rPr>
        <w:t xml:space="preserve"> </w:t>
      </w:r>
      <w:r w:rsidRPr="002C23DE">
        <w:rPr>
          <w:rStyle w:val="StyleUnderline"/>
        </w:rPr>
        <w:t>limits and boundaries which prevent further expansion</w:t>
      </w:r>
      <w:r w:rsidRPr="002C23DE">
        <w:rPr>
          <w:sz w:val="16"/>
        </w:rPr>
        <w:t xml:space="preserve"> on established pathways </w:t>
      </w:r>
      <w:r w:rsidRPr="002C23DE">
        <w:rPr>
          <w:rStyle w:val="StyleUnderline"/>
        </w:rPr>
        <w:t>which are becoming</w:t>
      </w:r>
      <w:r w:rsidRPr="002C23DE">
        <w:rPr>
          <w:sz w:val="16"/>
        </w:rPr>
        <w:t xml:space="preserve"> too costly and </w:t>
      </w:r>
      <w:r w:rsidRPr="002C23DE">
        <w:rPr>
          <w:rStyle w:val="Emphasis"/>
        </w:rPr>
        <w:t>too risky</w:t>
      </w:r>
      <w:r w:rsidRPr="002C23DE">
        <w:rPr>
          <w:sz w:val="16"/>
        </w:rPr>
        <w:t xml:space="preserve">, </w:t>
      </w:r>
      <w:r w:rsidRPr="002C23DE">
        <w:rPr>
          <w:rStyle w:val="StyleUnderline"/>
        </w:rPr>
        <w:t>triggering</w:t>
      </w:r>
      <w:r w:rsidRPr="002C23DE">
        <w:rPr>
          <w:sz w:val="16"/>
        </w:rPr>
        <w:t xml:space="preserve"> </w:t>
      </w:r>
      <w:r w:rsidRPr="002C23DE">
        <w:rPr>
          <w:rStyle w:val="Emphasis"/>
        </w:rPr>
        <w:t>multiple</w:t>
      </w:r>
      <w:r w:rsidRPr="002C23DE">
        <w:rPr>
          <w:sz w:val="16"/>
        </w:rPr>
        <w:t xml:space="preserve"> </w:t>
      </w:r>
      <w:r w:rsidRPr="002C23DE">
        <w:rPr>
          <w:rStyle w:val="StyleUnderline"/>
        </w:rPr>
        <w:t>crises</w:t>
      </w:r>
      <w:r w:rsidRPr="002C23DE">
        <w:rPr>
          <w:sz w:val="16"/>
        </w:rPr>
        <w:t xml:space="preserve"> (</w:t>
      </w:r>
      <w:proofErr w:type="spellStart"/>
      <w:r w:rsidRPr="002C23DE">
        <w:rPr>
          <w:sz w:val="16"/>
        </w:rPr>
        <w:t>Scheffran</w:t>
      </w:r>
      <w:proofErr w:type="spellEnd"/>
      <w:r w:rsidRPr="002C23DE">
        <w:rPr>
          <w:sz w:val="16"/>
        </w:rPr>
        <w:t xml:space="preserve"> 2020a, 2021, 2023a, b). The question is what </w:t>
      </w:r>
      <w:r w:rsidRPr="002C23DE">
        <w:rPr>
          <w:rStyle w:val="StyleUnderline"/>
        </w:rPr>
        <w:t>limits of the</w:t>
      </w:r>
      <w:r w:rsidRPr="002C23DE">
        <w:rPr>
          <w:sz w:val="16"/>
        </w:rPr>
        <w:t xml:space="preserve"> previous </w:t>
      </w:r>
      <w:r w:rsidRPr="002C23DE">
        <w:rPr>
          <w:rStyle w:val="Emphasis"/>
        </w:rPr>
        <w:t>growth-oriented</w:t>
      </w:r>
      <w:r w:rsidRPr="002C23DE">
        <w:rPr>
          <w:sz w:val="16"/>
        </w:rPr>
        <w:t xml:space="preserve"> and expansionist </w:t>
      </w:r>
      <w:r w:rsidRPr="002C23DE">
        <w:rPr>
          <w:rStyle w:val="StyleUnderline"/>
        </w:rPr>
        <w:t>development model</w:t>
      </w:r>
      <w:r w:rsidRPr="002C23DE">
        <w:rPr>
          <w:sz w:val="16"/>
        </w:rPr>
        <w:t xml:space="preserve"> may </w:t>
      </w:r>
      <w:r w:rsidRPr="002C23DE">
        <w:rPr>
          <w:rStyle w:val="StyleUnderline"/>
        </w:rPr>
        <w:t>have been reached</w:t>
      </w:r>
      <w:r w:rsidRPr="002C23DE">
        <w:rPr>
          <w:sz w:val="16"/>
        </w:rPr>
        <w:t>? Or can the principle of expansion across borders be continued? These questions will be discussed for various dimensions of limits, contradictions and crises which are subject to uncertainty.</w:t>
      </w:r>
    </w:p>
    <w:p w14:paraId="01F97CEB" w14:textId="77777777" w:rsidR="00217075" w:rsidRPr="002C23DE" w:rsidRDefault="00217075" w:rsidP="00217075">
      <w:pPr>
        <w:rPr>
          <w:sz w:val="16"/>
        </w:rPr>
      </w:pPr>
      <w:r w:rsidRPr="002C23DE">
        <w:rPr>
          <w:sz w:val="16"/>
        </w:rPr>
        <w:t xml:space="preserve">Attitudes towards nature also have a significant influence on its economic use, serving as a source of resources and a sink </w:t>
      </w:r>
      <w:proofErr w:type="gramStart"/>
      <w:r w:rsidRPr="002C23DE">
        <w:rPr>
          <w:sz w:val="16"/>
        </w:rPr>
        <w:t>for</w:t>
      </w:r>
      <w:proofErr w:type="gramEnd"/>
      <w:r w:rsidRPr="002C23DE">
        <w:rPr>
          <w:sz w:val="16"/>
        </w:rPr>
        <w:t xml:space="preserve"> waste. For a long time, nature played a subordinate role in economic theory; natural resources seemed to be available without constraints, ignoring that they are finite and essential for the functioning of the economy (Murphy 2022). The </w:t>
      </w:r>
      <w:r w:rsidRPr="002C23DE">
        <w:rPr>
          <w:rStyle w:val="StyleUnderline"/>
        </w:rPr>
        <w:t>capitalist economy continues to</w:t>
      </w:r>
      <w:r w:rsidRPr="002C23DE">
        <w:rPr>
          <w:sz w:val="16"/>
        </w:rPr>
        <w:t xml:space="preserve"> </w:t>
      </w:r>
      <w:r w:rsidRPr="002C23DE">
        <w:rPr>
          <w:rStyle w:val="Emphasis"/>
        </w:rPr>
        <w:t>rely on growth</w:t>
      </w:r>
      <w:r w:rsidRPr="002C23DE">
        <w:rPr>
          <w:sz w:val="16"/>
        </w:rPr>
        <w:t xml:space="preserve"> </w:t>
      </w:r>
      <w:r w:rsidRPr="002C23DE">
        <w:rPr>
          <w:rStyle w:val="StyleUnderline"/>
        </w:rPr>
        <w:t>and aims to</w:t>
      </w:r>
      <w:r w:rsidRPr="002C23DE">
        <w:rPr>
          <w:sz w:val="16"/>
        </w:rPr>
        <w:t xml:space="preserve"> </w:t>
      </w:r>
      <w:r w:rsidRPr="002C23DE">
        <w:rPr>
          <w:rStyle w:val="Emphasis"/>
        </w:rPr>
        <w:t>conquer</w:t>
      </w:r>
      <w:r w:rsidRPr="002C23DE">
        <w:rPr>
          <w:sz w:val="16"/>
        </w:rPr>
        <w:t xml:space="preserve"> </w:t>
      </w:r>
      <w:r w:rsidRPr="002C23DE">
        <w:rPr>
          <w:rStyle w:val="StyleUnderline"/>
        </w:rPr>
        <w:t>global markets with new products</w:t>
      </w:r>
      <w:r w:rsidRPr="002C23DE">
        <w:rPr>
          <w:sz w:val="16"/>
        </w:rPr>
        <w:t xml:space="preserve">. It contains growth- and power-promoting </w:t>
      </w:r>
      <w:proofErr w:type="gramStart"/>
      <w:r w:rsidRPr="002C23DE">
        <w:rPr>
          <w:sz w:val="16"/>
        </w:rPr>
        <w:t>feedbacks</w:t>
      </w:r>
      <w:proofErr w:type="gramEnd"/>
      <w:r w:rsidRPr="002C23DE">
        <w:rPr>
          <w:sz w:val="16"/>
        </w:rPr>
        <w:t xml:space="preserve">: Consumers with higher incomes have more leverage to secure their income advantage; companies and transnational corporations with high profits have more resources to invest in new means of production. The </w:t>
      </w:r>
      <w:r w:rsidRPr="002C23DE">
        <w:rPr>
          <w:rStyle w:val="StyleUnderline"/>
        </w:rPr>
        <w:t>accumulation of capital</w:t>
      </w:r>
      <w:r w:rsidRPr="002C23DE">
        <w:rPr>
          <w:sz w:val="16"/>
        </w:rPr>
        <w:t xml:space="preserve">, which is part of the market economy, </w:t>
      </w:r>
      <w:r w:rsidRPr="002C23DE">
        <w:rPr>
          <w:rStyle w:val="StyleUnderline"/>
        </w:rPr>
        <w:t>corresponds to the</w:t>
      </w:r>
      <w:r w:rsidRPr="002C23DE">
        <w:rPr>
          <w:sz w:val="16"/>
        </w:rPr>
        <w:t xml:space="preserve"> </w:t>
      </w:r>
      <w:r w:rsidRPr="002C23DE">
        <w:rPr>
          <w:rStyle w:val="Emphasis"/>
        </w:rPr>
        <w:t>principles</w:t>
      </w:r>
      <w:r w:rsidRPr="002C23DE">
        <w:rPr>
          <w:sz w:val="16"/>
        </w:rPr>
        <w:t xml:space="preserve"> </w:t>
      </w:r>
      <w:r w:rsidRPr="002C23DE">
        <w:rPr>
          <w:rStyle w:val="StyleUnderline"/>
        </w:rPr>
        <w:t>of exponential growth and</w:t>
      </w:r>
      <w:r w:rsidRPr="002C23DE">
        <w:rPr>
          <w:sz w:val="16"/>
        </w:rPr>
        <w:t xml:space="preserve"> the </w:t>
      </w:r>
      <w:r w:rsidRPr="002C23DE">
        <w:rPr>
          <w:rStyle w:val="StyleUnderline"/>
        </w:rPr>
        <w:t>concentration of power</w:t>
      </w:r>
      <w:r w:rsidRPr="002C23DE">
        <w:rPr>
          <w:sz w:val="16"/>
        </w:rPr>
        <w:t xml:space="preserve">, which is based on the ownership of wealth and means of production and influences political decisions. Accordingly, processes of concentration occur in economic competition, in which the strongest have the best chances. </w:t>
      </w:r>
      <w:r w:rsidRPr="002C23DE">
        <w:rPr>
          <w:rStyle w:val="StyleUnderline"/>
        </w:rPr>
        <w:t>The</w:t>
      </w:r>
      <w:r w:rsidRPr="002C23DE">
        <w:rPr>
          <w:sz w:val="16"/>
        </w:rPr>
        <w:t xml:space="preserve"> </w:t>
      </w:r>
      <w:proofErr w:type="spellStart"/>
      <w:r w:rsidRPr="002C23DE">
        <w:rPr>
          <w:rStyle w:val="Emphasis"/>
        </w:rPr>
        <w:t>globalisation</w:t>
      </w:r>
      <w:proofErr w:type="spellEnd"/>
      <w:r w:rsidRPr="002C23DE">
        <w:rPr>
          <w:sz w:val="16"/>
        </w:rPr>
        <w:t xml:space="preserve"> </w:t>
      </w:r>
      <w:r w:rsidRPr="002C23DE">
        <w:rPr>
          <w:rStyle w:val="StyleUnderline"/>
        </w:rPr>
        <w:t>of the</w:t>
      </w:r>
      <w:r w:rsidRPr="002C23DE">
        <w:rPr>
          <w:sz w:val="16"/>
        </w:rPr>
        <w:t xml:space="preserve"> Western </w:t>
      </w:r>
      <w:r w:rsidRPr="002C23DE">
        <w:rPr>
          <w:rStyle w:val="StyleUnderline"/>
        </w:rPr>
        <w:t>growth model thus contributes to the</w:t>
      </w:r>
      <w:r w:rsidRPr="002C23DE">
        <w:rPr>
          <w:sz w:val="16"/>
        </w:rPr>
        <w:t xml:space="preserve"> </w:t>
      </w:r>
      <w:r w:rsidRPr="004245E8">
        <w:rPr>
          <w:rStyle w:val="Emphasis"/>
          <w:highlight w:val="cyan"/>
        </w:rPr>
        <w:t>accumulation</w:t>
      </w:r>
      <w:r w:rsidRPr="002C23DE">
        <w:rPr>
          <w:sz w:val="16"/>
        </w:rPr>
        <w:t xml:space="preserve"> </w:t>
      </w:r>
      <w:r w:rsidRPr="002C23DE">
        <w:rPr>
          <w:rStyle w:val="StyleUnderline"/>
        </w:rPr>
        <w:t>of wealth and power</w:t>
      </w:r>
      <w:r w:rsidRPr="002C23DE">
        <w:rPr>
          <w:sz w:val="16"/>
        </w:rPr>
        <w:t xml:space="preserve">. </w:t>
      </w:r>
      <w:r w:rsidRPr="002C23DE">
        <w:rPr>
          <w:rStyle w:val="StyleUnderline"/>
        </w:rPr>
        <w:t>This</w:t>
      </w:r>
      <w:r w:rsidRPr="002C23DE">
        <w:rPr>
          <w:sz w:val="16"/>
        </w:rPr>
        <w:t xml:space="preserve"> </w:t>
      </w:r>
      <w:r w:rsidRPr="004245E8">
        <w:rPr>
          <w:rStyle w:val="Emphasis"/>
          <w:highlight w:val="cyan"/>
        </w:rPr>
        <w:t>reinforces</w:t>
      </w:r>
      <w:r w:rsidRPr="002C23DE">
        <w:rPr>
          <w:sz w:val="16"/>
        </w:rPr>
        <w:t xml:space="preserve"> </w:t>
      </w:r>
      <w:r w:rsidRPr="002C23DE">
        <w:rPr>
          <w:rStyle w:val="StyleUnderline"/>
        </w:rPr>
        <w:t>the</w:t>
      </w:r>
      <w:r w:rsidRPr="002C23DE">
        <w:rPr>
          <w:sz w:val="16"/>
        </w:rPr>
        <w:t xml:space="preserve"> </w:t>
      </w:r>
      <w:r w:rsidRPr="004245E8">
        <w:rPr>
          <w:rStyle w:val="Emphasis"/>
          <w:highlight w:val="cyan"/>
        </w:rPr>
        <w:t>unjust gap</w:t>
      </w:r>
      <w:r w:rsidRPr="004245E8">
        <w:rPr>
          <w:sz w:val="16"/>
          <w:highlight w:val="cyan"/>
        </w:rPr>
        <w:t xml:space="preserve"> </w:t>
      </w:r>
      <w:r w:rsidRPr="004245E8">
        <w:rPr>
          <w:rStyle w:val="StyleUnderline"/>
          <w:highlight w:val="cyan"/>
        </w:rPr>
        <w:t>between rich and poor</w:t>
      </w:r>
      <w:r w:rsidRPr="002C23DE">
        <w:rPr>
          <w:rStyle w:val="StyleUnderline"/>
        </w:rPr>
        <w:t xml:space="preserve"> as well as</w:t>
      </w:r>
      <w:r w:rsidRPr="002C23DE">
        <w:rPr>
          <w:sz w:val="16"/>
        </w:rPr>
        <w:t xml:space="preserve"> the </w:t>
      </w:r>
      <w:r w:rsidRPr="002C23DE">
        <w:rPr>
          <w:rStyle w:val="StyleUnderline"/>
        </w:rPr>
        <w:t>unsustainable exploitation of nature</w:t>
      </w:r>
      <w:r w:rsidRPr="002C23DE">
        <w:rPr>
          <w:sz w:val="16"/>
        </w:rPr>
        <w:t xml:space="preserve">. Falling costs and wages and the technical substitution of </w:t>
      </w:r>
      <w:proofErr w:type="spellStart"/>
      <w:r w:rsidRPr="002C23DE">
        <w:rPr>
          <w:sz w:val="16"/>
        </w:rPr>
        <w:t>labour</w:t>
      </w:r>
      <w:proofErr w:type="spellEnd"/>
      <w:r w:rsidRPr="002C23DE">
        <w:rPr>
          <w:sz w:val="16"/>
        </w:rPr>
        <w:t xml:space="preserve"> </w:t>
      </w:r>
      <w:r w:rsidRPr="002C23DE">
        <w:rPr>
          <w:rStyle w:val="StyleUnderline"/>
        </w:rPr>
        <w:t>exclude</w:t>
      </w:r>
      <w:r w:rsidRPr="002C23DE">
        <w:rPr>
          <w:sz w:val="16"/>
        </w:rPr>
        <w:t xml:space="preserve"> </w:t>
      </w:r>
      <w:r w:rsidRPr="002C23DE">
        <w:rPr>
          <w:rStyle w:val="Emphasis"/>
        </w:rPr>
        <w:t>large parts</w:t>
      </w:r>
      <w:r w:rsidRPr="002C23DE">
        <w:rPr>
          <w:sz w:val="16"/>
        </w:rPr>
        <w:t xml:space="preserve"> </w:t>
      </w:r>
      <w:r w:rsidRPr="002C23DE">
        <w:rPr>
          <w:rStyle w:val="StyleUnderline"/>
        </w:rPr>
        <w:t>of the world’s population from prosperity and</w:t>
      </w:r>
      <w:r w:rsidRPr="002C23DE">
        <w:rPr>
          <w:sz w:val="16"/>
        </w:rPr>
        <w:t xml:space="preserve"> </w:t>
      </w:r>
      <w:r w:rsidRPr="002C23DE">
        <w:rPr>
          <w:rStyle w:val="Emphasis"/>
        </w:rPr>
        <w:t>drive entire regions</w:t>
      </w:r>
      <w:r w:rsidRPr="002C23DE">
        <w:rPr>
          <w:sz w:val="16"/>
        </w:rPr>
        <w:t xml:space="preserve"> </w:t>
      </w:r>
      <w:r w:rsidRPr="002C23DE">
        <w:rPr>
          <w:rStyle w:val="StyleUnderline"/>
        </w:rPr>
        <w:t xml:space="preserve">into </w:t>
      </w:r>
      <w:proofErr w:type="spellStart"/>
      <w:r w:rsidRPr="002C23DE">
        <w:rPr>
          <w:rStyle w:val="StyleUnderline"/>
        </w:rPr>
        <w:t>marginalisation</w:t>
      </w:r>
      <w:proofErr w:type="spellEnd"/>
      <w:r w:rsidRPr="002C23DE">
        <w:rPr>
          <w:sz w:val="16"/>
        </w:rPr>
        <w:t xml:space="preserve">. </w:t>
      </w:r>
      <w:r w:rsidRPr="004245E8">
        <w:rPr>
          <w:rStyle w:val="Emphasis"/>
          <w:highlight w:val="cyan"/>
        </w:rPr>
        <w:t>Lack of capital</w:t>
      </w:r>
      <w:r w:rsidRPr="004245E8">
        <w:rPr>
          <w:sz w:val="16"/>
          <w:highlight w:val="cyan"/>
        </w:rPr>
        <w:t xml:space="preserve">, </w:t>
      </w:r>
      <w:r w:rsidRPr="004245E8">
        <w:rPr>
          <w:rStyle w:val="Emphasis"/>
          <w:highlight w:val="cyan"/>
        </w:rPr>
        <w:t>debt</w:t>
      </w:r>
      <w:r w:rsidRPr="004245E8">
        <w:rPr>
          <w:sz w:val="16"/>
          <w:highlight w:val="cyan"/>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competitive pressures</w:t>
      </w:r>
      <w:r w:rsidRPr="002C23DE">
        <w:rPr>
          <w:sz w:val="16"/>
        </w:rPr>
        <w:t xml:space="preserve"> </w:t>
      </w:r>
      <w:r w:rsidRPr="002C23DE">
        <w:rPr>
          <w:rStyle w:val="StyleUnderline"/>
        </w:rPr>
        <w:t xml:space="preserve">are </w:t>
      </w:r>
      <w:r w:rsidRPr="004245E8">
        <w:rPr>
          <w:rStyle w:val="StyleUnderline"/>
          <w:highlight w:val="cyan"/>
        </w:rPr>
        <w:t>block</w:t>
      </w:r>
      <w:r w:rsidRPr="002C23DE">
        <w:rPr>
          <w:rStyle w:val="StyleUnderline"/>
        </w:rPr>
        <w:t xml:space="preserve">ing </w:t>
      </w:r>
      <w:r w:rsidRPr="004245E8">
        <w:rPr>
          <w:rStyle w:val="StyleUnderline"/>
          <w:highlight w:val="cyan"/>
        </w:rPr>
        <w:t>development</w:t>
      </w:r>
      <w:r w:rsidRPr="002C23DE">
        <w:rPr>
          <w:sz w:val="16"/>
        </w:rPr>
        <w:t xml:space="preserve"> in many countries of the Global South. In the </w:t>
      </w:r>
      <w:proofErr w:type="spellStart"/>
      <w:r w:rsidRPr="002C23DE">
        <w:rPr>
          <w:sz w:val="16"/>
        </w:rPr>
        <w:t>globalised</w:t>
      </w:r>
      <w:proofErr w:type="spellEnd"/>
      <w:r w:rsidRPr="002C23DE">
        <w:rPr>
          <w:sz w:val="16"/>
        </w:rPr>
        <w:t xml:space="preserve"> and interconnected world, </w:t>
      </w:r>
      <w:r w:rsidRPr="002C23DE">
        <w:rPr>
          <w:rStyle w:val="StyleUnderline"/>
        </w:rPr>
        <w:t>the</w:t>
      </w:r>
      <w:r w:rsidRPr="002C23DE">
        <w:rPr>
          <w:sz w:val="16"/>
        </w:rPr>
        <w:t xml:space="preserve"> </w:t>
      </w:r>
      <w:r w:rsidRPr="002C23DE">
        <w:rPr>
          <w:rStyle w:val="Emphasis"/>
        </w:rPr>
        <w:t>financial system</w:t>
      </w:r>
      <w:r w:rsidRPr="002C23DE">
        <w:rPr>
          <w:sz w:val="16"/>
        </w:rPr>
        <w:t xml:space="preserve"> </w:t>
      </w:r>
      <w:r w:rsidRPr="002C23DE">
        <w:rPr>
          <w:rStyle w:val="StyleUnderline"/>
        </w:rPr>
        <w:t>is becoming increasingly dominant, rendering political control and governance mechanisms ineffective</w:t>
      </w:r>
      <w:r w:rsidRPr="002C23DE">
        <w:rPr>
          <w:sz w:val="16"/>
        </w:rPr>
        <w:t xml:space="preserve"> (Sachs 2020). </w:t>
      </w:r>
      <w:r w:rsidRPr="002C23DE">
        <w:rPr>
          <w:rStyle w:val="StyleUnderline"/>
        </w:rPr>
        <w:t>Huge investment flows in</w:t>
      </w:r>
      <w:r w:rsidRPr="002C23DE">
        <w:rPr>
          <w:sz w:val="16"/>
        </w:rPr>
        <w:t xml:space="preserve"> </w:t>
      </w:r>
      <w:r w:rsidRPr="002C23DE">
        <w:rPr>
          <w:rStyle w:val="Emphasis"/>
        </w:rPr>
        <w:t>digital worlds</w:t>
      </w:r>
      <w:r w:rsidRPr="002C23DE">
        <w:rPr>
          <w:sz w:val="16"/>
        </w:rPr>
        <w:t xml:space="preserve"> </w:t>
      </w:r>
      <w:r w:rsidRPr="002C23DE">
        <w:rPr>
          <w:rStyle w:val="StyleUnderline"/>
        </w:rPr>
        <w:t>find</w:t>
      </w:r>
      <w:r w:rsidRPr="002C23DE">
        <w:rPr>
          <w:sz w:val="16"/>
        </w:rPr>
        <w:t xml:space="preserve"> </w:t>
      </w:r>
      <w:r w:rsidRPr="002C23DE">
        <w:rPr>
          <w:rStyle w:val="Emphasis"/>
        </w:rPr>
        <w:t>no counterpart</w:t>
      </w:r>
      <w:r w:rsidRPr="002C23DE">
        <w:rPr>
          <w:sz w:val="16"/>
        </w:rPr>
        <w:t xml:space="preserve"> </w:t>
      </w:r>
      <w:r w:rsidRPr="002C23DE">
        <w:rPr>
          <w:rStyle w:val="StyleUnderline"/>
        </w:rPr>
        <w:t>in material</w:t>
      </w:r>
      <w:r w:rsidRPr="002C23DE">
        <w:rPr>
          <w:sz w:val="16"/>
        </w:rPr>
        <w:t xml:space="preserve"> production </w:t>
      </w:r>
      <w:r w:rsidRPr="002C23DE">
        <w:rPr>
          <w:rStyle w:val="StyleUnderline"/>
        </w:rPr>
        <w:t>or population needs</w:t>
      </w:r>
      <w:r w:rsidRPr="002C23DE">
        <w:rPr>
          <w:sz w:val="16"/>
        </w:rPr>
        <w:t xml:space="preserve">. This became </w:t>
      </w:r>
      <w:r w:rsidRPr="004245E8">
        <w:rPr>
          <w:rStyle w:val="StyleUnderline"/>
          <w:highlight w:val="cyan"/>
        </w:rPr>
        <w:t>evident in</w:t>
      </w:r>
      <w:r w:rsidRPr="002C23DE">
        <w:rPr>
          <w:rStyle w:val="StyleUnderline"/>
        </w:rPr>
        <w:t xml:space="preserve"> the</w:t>
      </w:r>
      <w:r w:rsidRPr="002C23DE">
        <w:rPr>
          <w:sz w:val="16"/>
        </w:rPr>
        <w:t xml:space="preserve"> </w:t>
      </w:r>
      <w:r w:rsidRPr="002C23DE">
        <w:rPr>
          <w:rStyle w:val="Emphasis"/>
        </w:rPr>
        <w:t>financial and banking crisis of 20</w:t>
      </w:r>
      <w:r w:rsidRPr="004245E8">
        <w:rPr>
          <w:rStyle w:val="Emphasis"/>
          <w:highlight w:val="cyan"/>
        </w:rPr>
        <w:t>08</w:t>
      </w:r>
      <w:r w:rsidRPr="002C23DE">
        <w:rPr>
          <w:sz w:val="16"/>
        </w:rPr>
        <w:t xml:space="preserve">, </w:t>
      </w:r>
      <w:r w:rsidRPr="002C23DE">
        <w:rPr>
          <w:rStyle w:val="StyleUnderline"/>
        </w:rPr>
        <w:t>with its</w:t>
      </w:r>
      <w:r w:rsidRPr="002C23DE">
        <w:rPr>
          <w:sz w:val="16"/>
        </w:rPr>
        <w:t xml:space="preserve"> </w:t>
      </w:r>
      <w:r w:rsidRPr="002C23DE">
        <w:rPr>
          <w:rStyle w:val="Emphasis"/>
        </w:rPr>
        <w:t>manifold after-effects</w:t>
      </w:r>
      <w:r w:rsidRPr="002C23DE">
        <w:rPr>
          <w:sz w:val="16"/>
        </w:rPr>
        <w:t xml:space="preserve"> such as the Greek crisis or the price fluctuations that contributed to the Arabic Spring.</w:t>
      </w:r>
    </w:p>
    <w:p w14:paraId="5B39E191" w14:textId="77777777" w:rsidR="00217075" w:rsidRPr="002C23DE" w:rsidRDefault="00217075" w:rsidP="00217075">
      <w:pPr>
        <w:rPr>
          <w:sz w:val="16"/>
        </w:rPr>
      </w:pPr>
      <w:proofErr w:type="gramStart"/>
      <w:r w:rsidRPr="002C23DE">
        <w:rPr>
          <w:sz w:val="16"/>
        </w:rPr>
        <w:t>Never before</w:t>
      </w:r>
      <w:proofErr w:type="gramEnd"/>
      <w:r w:rsidRPr="002C23DE">
        <w:rPr>
          <w:sz w:val="16"/>
        </w:rPr>
        <w:t xml:space="preserve"> has so much wealth been produced; the social market economy as well as </w:t>
      </w:r>
      <w:proofErr w:type="spellStart"/>
      <w:r w:rsidRPr="002C23DE">
        <w:rPr>
          <w:sz w:val="16"/>
        </w:rPr>
        <w:t>globalisation</w:t>
      </w:r>
      <w:proofErr w:type="spellEnd"/>
      <w:r w:rsidRPr="002C23DE">
        <w:rPr>
          <w:sz w:val="16"/>
        </w:rPr>
        <w:t xml:space="preserve"> have brought prosperity to many people. However, a large part of humanity cannot share the fruits of wealth, is unemployed and excluded or falls through the ‘social net’. The </w:t>
      </w:r>
      <w:r w:rsidRPr="002C23DE">
        <w:rPr>
          <w:rStyle w:val="Emphasis"/>
        </w:rPr>
        <w:t>gap</w:t>
      </w:r>
      <w:r w:rsidRPr="002C23DE">
        <w:rPr>
          <w:sz w:val="16"/>
        </w:rPr>
        <w:t xml:space="preserve"> </w:t>
      </w:r>
      <w:r w:rsidRPr="002C23DE">
        <w:rPr>
          <w:rStyle w:val="StyleUnderline"/>
        </w:rPr>
        <w:t>between rich and poor, winners and losers</w:t>
      </w:r>
      <w:r w:rsidRPr="002C23DE">
        <w:rPr>
          <w:sz w:val="16"/>
        </w:rPr>
        <w:t xml:space="preserve">, North and South </w:t>
      </w:r>
      <w:proofErr w:type="gramStart"/>
      <w:r w:rsidRPr="002C23DE">
        <w:rPr>
          <w:rStyle w:val="StyleUnderline"/>
        </w:rPr>
        <w:t>is</w:t>
      </w:r>
      <w:proofErr w:type="gramEnd"/>
      <w:r w:rsidRPr="002C23DE">
        <w:rPr>
          <w:rStyle w:val="StyleUnderline"/>
        </w:rPr>
        <w:t xml:space="preserve"> growing</w:t>
      </w:r>
      <w:r w:rsidRPr="002C23DE">
        <w:rPr>
          <w:sz w:val="16"/>
        </w:rPr>
        <w:t xml:space="preserve">. </w:t>
      </w:r>
      <w:r w:rsidRPr="002C23DE">
        <w:rPr>
          <w:rStyle w:val="StyleUnderline"/>
        </w:rPr>
        <w:t>A</w:t>
      </w:r>
      <w:r w:rsidRPr="002C23DE">
        <w:rPr>
          <w:sz w:val="16"/>
        </w:rPr>
        <w:t xml:space="preserve"> </w:t>
      </w:r>
      <w:r w:rsidRPr="002C23DE">
        <w:rPr>
          <w:rStyle w:val="Emphasis"/>
        </w:rPr>
        <w:t>vicious circle</w:t>
      </w:r>
      <w:r w:rsidRPr="002C23DE">
        <w:rPr>
          <w:sz w:val="16"/>
        </w:rPr>
        <w:t xml:space="preserve"> </w:t>
      </w:r>
      <w:r w:rsidRPr="002C23DE">
        <w:rPr>
          <w:rStyle w:val="StyleUnderline"/>
        </w:rPr>
        <w:t>of</w:t>
      </w:r>
      <w:r w:rsidRPr="002C23DE">
        <w:rPr>
          <w:sz w:val="16"/>
        </w:rPr>
        <w:t xml:space="preserve"> personal problems and </w:t>
      </w:r>
      <w:r w:rsidRPr="002C23DE">
        <w:rPr>
          <w:rStyle w:val="Emphasis"/>
        </w:rPr>
        <w:t>social decline</w:t>
      </w:r>
      <w:r w:rsidRPr="002C23DE">
        <w:rPr>
          <w:sz w:val="16"/>
        </w:rPr>
        <w:t xml:space="preserve"> </w:t>
      </w:r>
      <w:r w:rsidRPr="002C23DE">
        <w:rPr>
          <w:rStyle w:val="StyleUnderline"/>
        </w:rPr>
        <w:t>develops</w:t>
      </w:r>
      <w:r w:rsidRPr="002C23DE">
        <w:rPr>
          <w:sz w:val="16"/>
        </w:rPr>
        <w:t xml:space="preserve">. Especially in poor countries, </w:t>
      </w:r>
      <w:r w:rsidRPr="002C23DE">
        <w:rPr>
          <w:rStyle w:val="StyleUnderline"/>
        </w:rPr>
        <w:t>many people suffer from a</w:t>
      </w:r>
      <w:r w:rsidRPr="002C23DE">
        <w:rPr>
          <w:sz w:val="16"/>
        </w:rPr>
        <w:t xml:space="preserve"> </w:t>
      </w:r>
      <w:r w:rsidRPr="002C23DE">
        <w:rPr>
          <w:rStyle w:val="Emphasis"/>
        </w:rPr>
        <w:t>bundle</w:t>
      </w:r>
      <w:r w:rsidRPr="002C23DE">
        <w:rPr>
          <w:sz w:val="16"/>
        </w:rPr>
        <w:t xml:space="preserve"> </w:t>
      </w:r>
      <w:r w:rsidRPr="002C23DE">
        <w:rPr>
          <w:rStyle w:val="StyleUnderline"/>
        </w:rPr>
        <w:t>of interwoven problems</w:t>
      </w:r>
      <w:r w:rsidRPr="002C23DE">
        <w:rPr>
          <w:sz w:val="16"/>
        </w:rPr>
        <w:t xml:space="preserve">: </w:t>
      </w:r>
      <w:r w:rsidRPr="002C23DE">
        <w:rPr>
          <w:rStyle w:val="Emphasis"/>
        </w:rPr>
        <w:t>Hunger</w:t>
      </w:r>
      <w:r w:rsidRPr="002C23DE">
        <w:rPr>
          <w:sz w:val="16"/>
        </w:rPr>
        <w:t xml:space="preserve">, </w:t>
      </w:r>
      <w:r w:rsidRPr="002C23DE">
        <w:rPr>
          <w:rStyle w:val="Emphasis"/>
        </w:rPr>
        <w:t>poverty</w:t>
      </w:r>
      <w:r w:rsidRPr="002C23DE">
        <w:rPr>
          <w:sz w:val="16"/>
        </w:rPr>
        <w:t xml:space="preserve">, </w:t>
      </w:r>
      <w:r w:rsidRPr="002C23DE">
        <w:rPr>
          <w:rStyle w:val="Emphasis"/>
        </w:rPr>
        <w:t>lack of resources</w:t>
      </w:r>
      <w:r w:rsidRPr="002C23DE">
        <w:rPr>
          <w:sz w:val="16"/>
        </w:rPr>
        <w:t xml:space="preserve"> and </w:t>
      </w:r>
      <w:r w:rsidRPr="002C23DE">
        <w:rPr>
          <w:rStyle w:val="Emphasis"/>
        </w:rPr>
        <w:t>environmental destruction</w:t>
      </w:r>
      <w:r w:rsidRPr="002C23DE">
        <w:rPr>
          <w:sz w:val="16"/>
        </w:rPr>
        <w:t xml:space="preserve">, </w:t>
      </w:r>
      <w:r w:rsidRPr="002C23DE">
        <w:rPr>
          <w:rStyle w:val="Emphasis"/>
        </w:rPr>
        <w:t>diseases</w:t>
      </w:r>
      <w:r w:rsidRPr="002C23DE">
        <w:rPr>
          <w:sz w:val="16"/>
        </w:rPr>
        <w:t xml:space="preserve"> </w:t>
      </w:r>
      <w:r w:rsidRPr="002C23DE">
        <w:rPr>
          <w:rStyle w:val="StyleUnderline"/>
        </w:rPr>
        <w:t>and epidemics</w:t>
      </w:r>
      <w:r w:rsidRPr="002C23DE">
        <w:rPr>
          <w:sz w:val="16"/>
        </w:rPr>
        <w:t xml:space="preserve">, </w:t>
      </w:r>
      <w:r w:rsidRPr="002C23DE">
        <w:rPr>
          <w:rStyle w:val="Emphasis"/>
        </w:rPr>
        <w:t>repression</w:t>
      </w:r>
      <w:r w:rsidRPr="002C23DE">
        <w:rPr>
          <w:sz w:val="16"/>
        </w:rPr>
        <w:t xml:space="preserve"> </w:t>
      </w:r>
      <w:r w:rsidRPr="002C23DE">
        <w:rPr>
          <w:rStyle w:val="StyleUnderline"/>
        </w:rPr>
        <w:t>and</w:t>
      </w:r>
      <w:r w:rsidRPr="002C23DE">
        <w:rPr>
          <w:sz w:val="16"/>
        </w:rPr>
        <w:t xml:space="preserve"> </w:t>
      </w:r>
      <w:r w:rsidRPr="002C23DE">
        <w:rPr>
          <w:rStyle w:val="Emphasis"/>
        </w:rPr>
        <w:t>violence</w:t>
      </w:r>
      <w:r w:rsidRPr="002C23DE">
        <w:rPr>
          <w:sz w:val="16"/>
        </w:rPr>
        <w:t xml:space="preserve">. </w:t>
      </w:r>
      <w:r w:rsidRPr="002C23DE">
        <w:rPr>
          <w:rStyle w:val="StyleUnderline"/>
        </w:rPr>
        <w:t>Precarious</w:t>
      </w:r>
      <w:r w:rsidRPr="002C23DE">
        <w:rPr>
          <w:sz w:val="16"/>
        </w:rPr>
        <w:t xml:space="preserve"> living </w:t>
      </w:r>
      <w:r w:rsidRPr="002C23DE">
        <w:rPr>
          <w:rStyle w:val="StyleUnderline"/>
        </w:rPr>
        <w:t>conditions</w:t>
      </w:r>
      <w:r w:rsidRPr="002C23DE">
        <w:rPr>
          <w:sz w:val="16"/>
        </w:rPr>
        <w:t xml:space="preserve"> and social problems </w:t>
      </w:r>
      <w:r w:rsidRPr="002C23DE">
        <w:rPr>
          <w:rStyle w:val="StyleUnderline"/>
        </w:rPr>
        <w:t>promote</w:t>
      </w:r>
      <w:r w:rsidRPr="002C23DE">
        <w:rPr>
          <w:sz w:val="16"/>
        </w:rPr>
        <w:t xml:space="preserve"> uprooting and </w:t>
      </w:r>
      <w:r w:rsidRPr="002C23DE">
        <w:rPr>
          <w:rStyle w:val="Emphasis"/>
        </w:rPr>
        <w:t>displacement</w:t>
      </w:r>
      <w:r w:rsidRPr="002C23DE">
        <w:rPr>
          <w:sz w:val="16"/>
        </w:rPr>
        <w:t xml:space="preserve"> </w:t>
      </w:r>
      <w:r w:rsidRPr="002C23DE">
        <w:rPr>
          <w:rStyle w:val="StyleUnderline"/>
        </w:rPr>
        <w:t>of large populations</w:t>
      </w:r>
      <w:r w:rsidRPr="002C23DE">
        <w:rPr>
          <w:sz w:val="16"/>
        </w:rPr>
        <w:t xml:space="preserve">. </w:t>
      </w:r>
      <w:proofErr w:type="gramStart"/>
      <w:r w:rsidRPr="002C23DE">
        <w:rPr>
          <w:sz w:val="16"/>
        </w:rPr>
        <w:t>More and more</w:t>
      </w:r>
      <w:proofErr w:type="gramEnd"/>
      <w:r w:rsidRPr="002C23DE">
        <w:rPr>
          <w:sz w:val="16"/>
        </w:rPr>
        <w:t xml:space="preserve"> </w:t>
      </w:r>
      <w:r w:rsidRPr="002C23DE">
        <w:rPr>
          <w:rStyle w:val="StyleUnderline"/>
        </w:rPr>
        <w:t>people from poor rural regions are migrating to</w:t>
      </w:r>
      <w:r w:rsidRPr="002C23DE">
        <w:rPr>
          <w:sz w:val="16"/>
        </w:rPr>
        <w:t xml:space="preserve"> </w:t>
      </w:r>
      <w:r w:rsidRPr="002C23DE">
        <w:rPr>
          <w:rStyle w:val="Emphasis"/>
        </w:rPr>
        <w:t>expanding megacities</w:t>
      </w:r>
      <w:r w:rsidRPr="002C23DE">
        <w:rPr>
          <w:sz w:val="16"/>
        </w:rPr>
        <w:t xml:space="preserve">, </w:t>
      </w:r>
      <w:r w:rsidRPr="002C23DE">
        <w:rPr>
          <w:rStyle w:val="StyleUnderline"/>
        </w:rPr>
        <w:t>where some</w:t>
      </w:r>
      <w:r w:rsidRPr="002C23DE">
        <w:rPr>
          <w:sz w:val="16"/>
        </w:rPr>
        <w:t xml:space="preserve"> find work and others </w:t>
      </w:r>
      <w:r w:rsidRPr="002C23DE">
        <w:rPr>
          <w:rStyle w:val="StyleUnderline"/>
        </w:rPr>
        <w:t>contribute to</w:t>
      </w:r>
      <w:r w:rsidRPr="002C23DE">
        <w:rPr>
          <w:sz w:val="16"/>
        </w:rPr>
        <w:t xml:space="preserve"> </w:t>
      </w:r>
      <w:r w:rsidRPr="002C23DE">
        <w:rPr>
          <w:rStyle w:val="Emphasis"/>
        </w:rPr>
        <w:t>worsening</w:t>
      </w:r>
      <w:r w:rsidRPr="002C23DE">
        <w:rPr>
          <w:sz w:val="16"/>
        </w:rPr>
        <w:t xml:space="preserve"> </w:t>
      </w:r>
      <w:r w:rsidRPr="002C23DE">
        <w:rPr>
          <w:rStyle w:val="StyleUnderline"/>
        </w:rPr>
        <w:t>economic, environmental and social problems</w:t>
      </w:r>
      <w:r w:rsidRPr="002C23DE">
        <w:rPr>
          <w:sz w:val="16"/>
        </w:rPr>
        <w:t xml:space="preserve">. Tens of millions of people are displaced each year by violent conflict and natural disasters. In the 2015 refugee crisis, hundreds of thousands migrated to the </w:t>
      </w:r>
      <w:proofErr w:type="spellStart"/>
      <w:r w:rsidRPr="002C23DE">
        <w:rPr>
          <w:sz w:val="16"/>
        </w:rPr>
        <w:t>centre</w:t>
      </w:r>
      <w:proofErr w:type="spellEnd"/>
      <w:r w:rsidRPr="002C23DE">
        <w:rPr>
          <w:sz w:val="16"/>
        </w:rPr>
        <w:t xml:space="preserve"> of Europe.</w:t>
      </w:r>
    </w:p>
    <w:p w14:paraId="568F593C" w14:textId="77777777" w:rsidR="00217075" w:rsidRPr="002C23DE" w:rsidRDefault="00217075" w:rsidP="00217075">
      <w:pPr>
        <w:rPr>
          <w:sz w:val="16"/>
        </w:rPr>
      </w:pPr>
      <w:proofErr w:type="spellStart"/>
      <w:r w:rsidRPr="002C23DE">
        <w:rPr>
          <w:sz w:val="16"/>
        </w:rPr>
        <w:t>Industrialised</w:t>
      </w:r>
      <w:proofErr w:type="spellEnd"/>
      <w:r w:rsidRPr="002C23DE">
        <w:rPr>
          <w:sz w:val="16"/>
        </w:rPr>
        <w:t xml:space="preserve"> countries are also affected by social disintegration and loss of control, including crime, violence, terrorism, drugs, diseases, social and political fragmentation. Increasing </w:t>
      </w:r>
      <w:r w:rsidRPr="002C23DE">
        <w:rPr>
          <w:rStyle w:val="StyleUnderline"/>
        </w:rPr>
        <w:t xml:space="preserve">‘social </w:t>
      </w:r>
      <w:r w:rsidRPr="004245E8">
        <w:rPr>
          <w:rStyle w:val="StyleUnderline"/>
          <w:highlight w:val="cyan"/>
        </w:rPr>
        <w:t>disorder’</w:t>
      </w:r>
      <w:r w:rsidRPr="002C23DE">
        <w:rPr>
          <w:sz w:val="16"/>
        </w:rPr>
        <w:t xml:space="preserve"> </w:t>
      </w:r>
      <w:r w:rsidRPr="002C23DE">
        <w:rPr>
          <w:rStyle w:val="Emphasis"/>
        </w:rPr>
        <w:t>endangers internal peace</w:t>
      </w:r>
      <w:r w:rsidRPr="002C23DE">
        <w:rPr>
          <w:sz w:val="16"/>
        </w:rPr>
        <w:t xml:space="preserve"> </w:t>
      </w:r>
      <w:r w:rsidRPr="002C23DE">
        <w:rPr>
          <w:rStyle w:val="StyleUnderline"/>
        </w:rPr>
        <w:t>and</w:t>
      </w:r>
      <w:r w:rsidRPr="002C23DE">
        <w:rPr>
          <w:sz w:val="16"/>
        </w:rPr>
        <w:t xml:space="preserve"> the </w:t>
      </w:r>
      <w:r w:rsidRPr="002C23DE">
        <w:rPr>
          <w:rStyle w:val="StyleUnderline"/>
        </w:rPr>
        <w:t>social structures that secure individual existence and strengthen social cohesion</w:t>
      </w:r>
      <w:r w:rsidRPr="002C23DE">
        <w:rPr>
          <w:sz w:val="16"/>
        </w:rPr>
        <w:t xml:space="preserve">. </w:t>
      </w:r>
      <w:r w:rsidRPr="002C23DE">
        <w:rPr>
          <w:rStyle w:val="StyleUnderline"/>
        </w:rPr>
        <w:t>Social cuts</w:t>
      </w:r>
      <w:r w:rsidRPr="002C23DE">
        <w:rPr>
          <w:sz w:val="16"/>
        </w:rPr>
        <w:t xml:space="preserve"> </w:t>
      </w:r>
      <w:r w:rsidRPr="004245E8">
        <w:rPr>
          <w:rStyle w:val="Emphasis"/>
          <w:highlight w:val="cyan"/>
        </w:rPr>
        <w:t>shift</w:t>
      </w:r>
      <w:r w:rsidRPr="002C23DE">
        <w:rPr>
          <w:rStyle w:val="Emphasis"/>
        </w:rPr>
        <w:t xml:space="preserve"> the </w:t>
      </w:r>
      <w:r w:rsidRPr="004245E8">
        <w:rPr>
          <w:rStyle w:val="Emphasis"/>
          <w:highlight w:val="cyan"/>
        </w:rPr>
        <w:t>limits</w:t>
      </w:r>
      <w:r w:rsidRPr="002C23DE">
        <w:rPr>
          <w:rStyle w:val="Emphasis"/>
        </w:rPr>
        <w:t xml:space="preserve"> of growth</w:t>
      </w:r>
      <w:r w:rsidRPr="002C23DE">
        <w:rPr>
          <w:sz w:val="16"/>
        </w:rPr>
        <w:t xml:space="preserve"> </w:t>
      </w:r>
      <w:r w:rsidRPr="002C23DE">
        <w:rPr>
          <w:rStyle w:val="StyleUnderline"/>
        </w:rPr>
        <w:t>to the periphery of society</w:t>
      </w:r>
      <w:r w:rsidRPr="002C23DE">
        <w:rPr>
          <w:sz w:val="16"/>
        </w:rPr>
        <w:t xml:space="preserve">, and the strongest have the best chances to survive. Violence is both a cause and a consequence of the other </w:t>
      </w:r>
      <w:proofErr w:type="gramStart"/>
      <w:r w:rsidRPr="002C23DE">
        <w:rPr>
          <w:sz w:val="16"/>
        </w:rPr>
        <w:t>problem areas</w:t>
      </w:r>
      <w:proofErr w:type="gramEnd"/>
      <w:r w:rsidRPr="002C23DE">
        <w:rPr>
          <w:sz w:val="16"/>
        </w:rPr>
        <w:t xml:space="preserve"> </w:t>
      </w:r>
      <w:r w:rsidRPr="002C23DE">
        <w:rPr>
          <w:rStyle w:val="StyleUnderline"/>
        </w:rPr>
        <w:t>and acts like a</w:t>
      </w:r>
      <w:r w:rsidRPr="002C23DE">
        <w:rPr>
          <w:sz w:val="16"/>
        </w:rPr>
        <w:t xml:space="preserve"> </w:t>
      </w:r>
      <w:r w:rsidRPr="002C23DE">
        <w:rPr>
          <w:rStyle w:val="Emphasis"/>
        </w:rPr>
        <w:t>disaster amplifier</w:t>
      </w:r>
      <w:r w:rsidRPr="002C23DE">
        <w:rPr>
          <w:sz w:val="16"/>
        </w:rPr>
        <w:t xml:space="preserve">. Thus, </w:t>
      </w:r>
      <w:r w:rsidRPr="002C23DE">
        <w:rPr>
          <w:rStyle w:val="StyleUnderline"/>
        </w:rPr>
        <w:t>ecological and social structures</w:t>
      </w:r>
      <w:r w:rsidRPr="002C23DE">
        <w:rPr>
          <w:sz w:val="16"/>
        </w:rPr>
        <w:t xml:space="preserve"> that are </w:t>
      </w:r>
      <w:r w:rsidRPr="002C23DE">
        <w:rPr>
          <w:rStyle w:val="StyleUnderline"/>
        </w:rPr>
        <w:t>supposed to protect</w:t>
      </w:r>
      <w:r w:rsidRPr="002C23DE">
        <w:rPr>
          <w:sz w:val="16"/>
        </w:rPr>
        <w:t xml:space="preserve"> individuals </w:t>
      </w:r>
      <w:r w:rsidRPr="002C23DE">
        <w:rPr>
          <w:rStyle w:val="StyleUnderline"/>
        </w:rPr>
        <w:t>and strengthen social cohesion are</w:t>
      </w:r>
      <w:r w:rsidRPr="002C23DE">
        <w:rPr>
          <w:sz w:val="16"/>
        </w:rPr>
        <w:t xml:space="preserve"> </w:t>
      </w:r>
      <w:r w:rsidRPr="002C23DE">
        <w:rPr>
          <w:rStyle w:val="Emphasis"/>
        </w:rPr>
        <w:t>disintegrating</w:t>
      </w:r>
      <w:r w:rsidRPr="002C23DE">
        <w:rPr>
          <w:sz w:val="16"/>
        </w:rPr>
        <w:t xml:space="preserve">. Expansive </w:t>
      </w:r>
      <w:proofErr w:type="spellStart"/>
      <w:r w:rsidRPr="002C23DE">
        <w:rPr>
          <w:rStyle w:val="StyleUnderline"/>
        </w:rPr>
        <w:t>globalisation</w:t>
      </w:r>
      <w:proofErr w:type="spellEnd"/>
      <w:r w:rsidRPr="002C23DE">
        <w:rPr>
          <w:rStyle w:val="StyleUnderline"/>
        </w:rPr>
        <w:t xml:space="preserve"> is</w:t>
      </w:r>
      <w:r w:rsidRPr="002C23DE">
        <w:rPr>
          <w:sz w:val="16"/>
        </w:rPr>
        <w:t xml:space="preserve"> </w:t>
      </w:r>
      <w:r w:rsidRPr="002C23DE">
        <w:rPr>
          <w:rStyle w:val="Emphasis"/>
        </w:rPr>
        <w:t>reaching limits</w:t>
      </w:r>
      <w:r w:rsidRPr="002C23DE">
        <w:rPr>
          <w:sz w:val="16"/>
        </w:rPr>
        <w:t xml:space="preserve"> </w:t>
      </w:r>
      <w:r w:rsidRPr="002C23DE">
        <w:rPr>
          <w:rStyle w:val="StyleUnderline"/>
        </w:rPr>
        <w:t xml:space="preserve">associated with </w:t>
      </w:r>
      <w:proofErr w:type="gramStart"/>
      <w:r w:rsidRPr="002C23DE">
        <w:rPr>
          <w:rStyle w:val="StyleUnderline"/>
        </w:rPr>
        <w:t>a</w:t>
      </w:r>
      <w:r w:rsidRPr="002C23DE">
        <w:rPr>
          <w:sz w:val="16"/>
        </w:rPr>
        <w:t xml:space="preserve"> </w:t>
      </w:r>
      <w:r w:rsidRPr="002C23DE">
        <w:rPr>
          <w:rStyle w:val="Emphasis"/>
        </w:rPr>
        <w:t>fragmentation</w:t>
      </w:r>
      <w:proofErr w:type="gramEnd"/>
      <w:r w:rsidRPr="002C23DE">
        <w:rPr>
          <w:sz w:val="16"/>
        </w:rPr>
        <w:t xml:space="preserve"> </w:t>
      </w:r>
      <w:r w:rsidRPr="002C23DE">
        <w:rPr>
          <w:rStyle w:val="StyleUnderline"/>
        </w:rPr>
        <w:t>and</w:t>
      </w:r>
      <w:r w:rsidRPr="002C23DE">
        <w:rPr>
          <w:sz w:val="16"/>
        </w:rPr>
        <w:t xml:space="preserve"> </w:t>
      </w:r>
      <w:r w:rsidRPr="002C23DE">
        <w:rPr>
          <w:rStyle w:val="Emphasis"/>
        </w:rPr>
        <w:t>disintegration</w:t>
      </w:r>
      <w:r w:rsidRPr="002C23DE">
        <w:rPr>
          <w:sz w:val="16"/>
        </w:rPr>
        <w:t xml:space="preserve"> </w:t>
      </w:r>
      <w:r w:rsidRPr="002C23DE">
        <w:rPr>
          <w:rStyle w:val="StyleUnderline"/>
        </w:rPr>
        <w:t>of society</w:t>
      </w:r>
      <w:r w:rsidRPr="002C23DE">
        <w:rPr>
          <w:sz w:val="16"/>
        </w:rPr>
        <w:t xml:space="preserve">, represented by demarcations and </w:t>
      </w:r>
      <w:proofErr w:type="gramStart"/>
      <w:r w:rsidRPr="002C23DE">
        <w:rPr>
          <w:sz w:val="16"/>
        </w:rPr>
        <w:t>a dismantling</w:t>
      </w:r>
      <w:proofErr w:type="gramEnd"/>
      <w:r w:rsidRPr="002C23DE">
        <w:rPr>
          <w:sz w:val="16"/>
        </w:rPr>
        <w:t xml:space="preserve"> of social structures, </w:t>
      </w:r>
      <w:r w:rsidRPr="002C23DE">
        <w:rPr>
          <w:rStyle w:val="StyleUnderline"/>
        </w:rPr>
        <w:t>which shifts problems and conflicts to social peripheries</w:t>
      </w:r>
      <w:r w:rsidRPr="002C23DE">
        <w:rPr>
          <w:sz w:val="16"/>
        </w:rPr>
        <w:t>. The challenge is whether social structures are strong enough to mitigate and preserve peace against the tipping dynamics of growth, power and violence.</w:t>
      </w:r>
    </w:p>
    <w:p w14:paraId="545F304E" w14:textId="77777777" w:rsidR="00217075" w:rsidRPr="002C23DE" w:rsidRDefault="00217075" w:rsidP="00217075">
      <w:pPr>
        <w:rPr>
          <w:sz w:val="16"/>
        </w:rPr>
      </w:pPr>
      <w:r w:rsidRPr="002C23DE">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2C23DE">
        <w:rPr>
          <w:rStyle w:val="StyleUnderline"/>
        </w:rPr>
        <w:t>movements all had</w:t>
      </w:r>
      <w:r w:rsidRPr="002C23DE">
        <w:rPr>
          <w:sz w:val="16"/>
        </w:rPr>
        <w:t xml:space="preserve"> </w:t>
      </w:r>
      <w:r w:rsidRPr="002C23DE">
        <w:rPr>
          <w:rStyle w:val="Emphasis"/>
        </w:rPr>
        <w:t>knock-on effects</w:t>
      </w:r>
      <w:r w:rsidRPr="002C23DE">
        <w:rPr>
          <w:sz w:val="16"/>
        </w:rPr>
        <w:t xml:space="preserve"> </w:t>
      </w:r>
      <w:r w:rsidRPr="002C23DE">
        <w:rPr>
          <w:rStyle w:val="StyleUnderline"/>
        </w:rPr>
        <w:t>in interconnected crisis dynamics and chain reactions that</w:t>
      </w:r>
      <w:r w:rsidRPr="002C23DE">
        <w:rPr>
          <w:sz w:val="16"/>
        </w:rPr>
        <w:t xml:space="preserve"> </w:t>
      </w:r>
      <w:r w:rsidRPr="002C23DE">
        <w:rPr>
          <w:rStyle w:val="Emphasis"/>
        </w:rPr>
        <w:t>reinforce</w:t>
      </w:r>
      <w:r w:rsidRPr="002C23DE">
        <w:rPr>
          <w:sz w:val="16"/>
        </w:rPr>
        <w:t xml:space="preserve"> </w:t>
      </w:r>
      <w:r w:rsidRPr="002C23DE">
        <w:rPr>
          <w:rStyle w:val="StyleUnderline"/>
        </w:rPr>
        <w:t>each other and</w:t>
      </w:r>
      <w:r w:rsidRPr="002C23DE">
        <w:rPr>
          <w:sz w:val="16"/>
        </w:rPr>
        <w:t xml:space="preserve"> </w:t>
      </w:r>
      <w:r w:rsidRPr="002C23DE">
        <w:rPr>
          <w:rStyle w:val="Emphasis"/>
        </w:rPr>
        <w:t>drive the world into chaos</w:t>
      </w:r>
      <w:r w:rsidRPr="002C23DE">
        <w:rPr>
          <w:sz w:val="16"/>
        </w:rPr>
        <w:t xml:space="preserve"> (</w:t>
      </w:r>
      <w:proofErr w:type="spellStart"/>
      <w:r w:rsidRPr="002C23DE">
        <w:rPr>
          <w:sz w:val="16"/>
        </w:rPr>
        <w:t>Scheffran</w:t>
      </w:r>
      <w:proofErr w:type="spellEnd"/>
      <w:r w:rsidRPr="002C23DE">
        <w:rPr>
          <w:sz w:val="16"/>
        </w:rPr>
        <w:t xml:space="preserve"> 2008, 2016). </w:t>
      </w:r>
      <w:proofErr w:type="spellStart"/>
      <w:r w:rsidRPr="002C23DE">
        <w:rPr>
          <w:rStyle w:val="StyleUnderline"/>
        </w:rPr>
        <w:t>Globalisation</w:t>
      </w:r>
      <w:proofErr w:type="spellEnd"/>
      <w:r w:rsidRPr="002C23DE">
        <w:rPr>
          <w:sz w:val="16"/>
        </w:rPr>
        <w:t xml:space="preserve"> out of control </w:t>
      </w:r>
      <w:r w:rsidRPr="002C23DE">
        <w:rPr>
          <w:rStyle w:val="StyleUnderline"/>
        </w:rPr>
        <w:t>puts states under pressure</w:t>
      </w:r>
      <w:r w:rsidRPr="002C23DE">
        <w:rPr>
          <w:sz w:val="16"/>
        </w:rPr>
        <w:t xml:space="preserve">, </w:t>
      </w:r>
      <w:r w:rsidRPr="002C23DE">
        <w:rPr>
          <w:rStyle w:val="Emphasis"/>
        </w:rPr>
        <w:t>creates violence and conflict</w:t>
      </w:r>
      <w:r w:rsidRPr="002C23DE">
        <w:rPr>
          <w:sz w:val="16"/>
        </w:rPr>
        <w:t xml:space="preserve">, </w:t>
      </w:r>
      <w:r w:rsidRPr="002C23DE">
        <w:rPr>
          <w:rStyle w:val="StyleUnderline"/>
        </w:rPr>
        <w:t>and</w:t>
      </w:r>
      <w:r w:rsidRPr="002C23DE">
        <w:rPr>
          <w:sz w:val="16"/>
        </w:rPr>
        <w:t xml:space="preserve"> </w:t>
      </w:r>
      <w:r w:rsidRPr="002C23DE">
        <w:rPr>
          <w:rStyle w:val="Emphasis"/>
        </w:rPr>
        <w:t>provokes resistance</w:t>
      </w:r>
      <w:r w:rsidRPr="002C23DE">
        <w:rPr>
          <w:sz w:val="16"/>
        </w:rPr>
        <w:t xml:space="preserve"> </w:t>
      </w:r>
      <w:r w:rsidRPr="002C23DE">
        <w:rPr>
          <w:rStyle w:val="StyleUnderline"/>
        </w:rPr>
        <w:t>in civil society and governments</w:t>
      </w:r>
      <w:r w:rsidRPr="002C23DE">
        <w:rPr>
          <w:sz w:val="16"/>
        </w:rPr>
        <w:t>.</w:t>
      </w:r>
    </w:p>
    <w:p w14:paraId="62CD148C" w14:textId="77777777" w:rsidR="00217075" w:rsidRPr="002C23DE" w:rsidRDefault="00217075" w:rsidP="00217075">
      <w:pPr>
        <w:rPr>
          <w:sz w:val="16"/>
        </w:rPr>
      </w:pPr>
      <w:r w:rsidRPr="002C23DE">
        <w:rPr>
          <w:sz w:val="16"/>
        </w:rPr>
        <w:t xml:space="preserve">In addition, climate and environmental changes are </w:t>
      </w:r>
      <w:proofErr w:type="gramStart"/>
      <w:r w:rsidRPr="002C23DE">
        <w:rPr>
          <w:sz w:val="16"/>
        </w:rPr>
        <w:t>connecting</w:t>
      </w:r>
      <w:proofErr w:type="gramEnd"/>
      <w:r w:rsidRPr="002C23DE">
        <w:rPr>
          <w:sz w:val="16"/>
        </w:rPr>
        <w:t xml:space="preserve">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w:t>
      </w:r>
      <w:proofErr w:type="spellStart"/>
      <w:r w:rsidRPr="002C23DE">
        <w:rPr>
          <w:sz w:val="16"/>
        </w:rPr>
        <w:t>destabilising</w:t>
      </w:r>
      <w:proofErr w:type="spellEnd"/>
      <w:r w:rsidRPr="002C23DE">
        <w:rPr>
          <w:sz w:val="16"/>
        </w:rPr>
        <w:t xml:space="preserve"> tendencies and conflicts both internally and externally. The </w:t>
      </w:r>
      <w:r w:rsidRPr="002C23DE">
        <w:rPr>
          <w:rStyle w:val="StyleUnderline"/>
        </w:rPr>
        <w:t>current situation seems</w:t>
      </w:r>
      <w:r w:rsidRPr="002C23DE">
        <w:rPr>
          <w:sz w:val="16"/>
        </w:rPr>
        <w:t xml:space="preserve"> </w:t>
      </w:r>
      <w:r w:rsidRPr="002C23DE">
        <w:rPr>
          <w:rStyle w:val="Emphasis"/>
        </w:rPr>
        <w:t>more dangerous than ever</w:t>
      </w:r>
      <w:r w:rsidRPr="002C23DE">
        <w:rPr>
          <w:sz w:val="16"/>
        </w:rPr>
        <w:t xml:space="preserve">. The </w:t>
      </w:r>
      <w:r w:rsidRPr="002C23DE">
        <w:rPr>
          <w:rStyle w:val="StyleUnderline"/>
        </w:rPr>
        <w:t>question is</w:t>
      </w:r>
      <w:r w:rsidRPr="002C23DE">
        <w:rPr>
          <w:sz w:val="16"/>
        </w:rPr>
        <w:t xml:space="preserve"> </w:t>
      </w:r>
      <w:r w:rsidRPr="002C23DE">
        <w:rPr>
          <w:rStyle w:val="Emphasis"/>
        </w:rPr>
        <w:t>what</w:t>
      </w:r>
      <w:r w:rsidRPr="002C23DE">
        <w:rPr>
          <w:sz w:val="16"/>
        </w:rPr>
        <w:t xml:space="preserve"> security </w:t>
      </w:r>
      <w:r w:rsidRPr="002C23DE">
        <w:rPr>
          <w:rStyle w:val="Emphasis"/>
        </w:rPr>
        <w:t>systems</w:t>
      </w:r>
      <w:r w:rsidRPr="002C23DE">
        <w:rPr>
          <w:sz w:val="16"/>
        </w:rPr>
        <w:t xml:space="preserve"> </w:t>
      </w:r>
      <w:r w:rsidRPr="002C23DE">
        <w:rPr>
          <w:rStyle w:val="StyleUnderline"/>
        </w:rPr>
        <w:t>can hold in the face of this situation and prove</w:t>
      </w:r>
      <w:r w:rsidRPr="002C23DE">
        <w:rPr>
          <w:sz w:val="16"/>
        </w:rPr>
        <w:t xml:space="preserve"> </w:t>
      </w:r>
      <w:r w:rsidRPr="002C23DE">
        <w:rPr>
          <w:rStyle w:val="Emphasis"/>
        </w:rPr>
        <w:t>capable</w:t>
      </w:r>
      <w:r w:rsidRPr="002C23DE">
        <w:rPr>
          <w:sz w:val="16"/>
        </w:rPr>
        <w:t xml:space="preserve"> </w:t>
      </w:r>
      <w:r w:rsidRPr="002C23DE">
        <w:rPr>
          <w:rStyle w:val="StyleUnderline"/>
        </w:rPr>
        <w:t>of sustaining peace</w:t>
      </w:r>
      <w:r w:rsidRPr="002C23DE">
        <w:rPr>
          <w:sz w:val="16"/>
        </w:rPr>
        <w:t>?</w:t>
      </w:r>
    </w:p>
    <w:p w14:paraId="709A347F" w14:textId="77777777" w:rsidR="00217075" w:rsidRPr="002C23DE" w:rsidRDefault="00217075" w:rsidP="00217075">
      <w:pPr>
        <w:rPr>
          <w:i/>
          <w:iCs/>
          <w:sz w:val="16"/>
        </w:rPr>
      </w:pPr>
      <w:r w:rsidRPr="002C23DE">
        <w:rPr>
          <w:i/>
          <w:iCs/>
          <w:sz w:val="16"/>
        </w:rPr>
        <w:t>8.4.6 Ambivalence of Science and Technology Between Force Multiplier and Growth Limits</w:t>
      </w:r>
    </w:p>
    <w:p w14:paraId="66DCCCB8" w14:textId="77777777" w:rsidR="00217075" w:rsidRPr="002C23DE" w:rsidRDefault="00217075" w:rsidP="00217075">
      <w:pPr>
        <w:rPr>
          <w:sz w:val="16"/>
        </w:rPr>
      </w:pPr>
      <w:r w:rsidRPr="002C23DE">
        <w:rPr>
          <w:sz w:val="16"/>
        </w:rPr>
        <w:t xml:space="preserve">The degree to which humans can control and manipulate nature is strongly affected by science and technology which multiply abilities to act upon and control natural processes. Technical </w:t>
      </w:r>
      <w:r w:rsidRPr="004245E8">
        <w:rPr>
          <w:rStyle w:val="StyleUnderline"/>
          <w:highlight w:val="cyan"/>
        </w:rPr>
        <w:t>innovations</w:t>
      </w:r>
      <w:r w:rsidRPr="002C23DE">
        <w:rPr>
          <w:sz w:val="16"/>
        </w:rPr>
        <w:t xml:space="preserve"> can </w:t>
      </w:r>
      <w:r w:rsidRPr="002C23DE">
        <w:rPr>
          <w:rStyle w:val="Emphasis"/>
        </w:rPr>
        <w:t>increase adverse</w:t>
      </w:r>
      <w:r w:rsidRPr="002C23DE">
        <w:rPr>
          <w:sz w:val="16"/>
        </w:rPr>
        <w:t xml:space="preserve"> human </w:t>
      </w:r>
      <w:r w:rsidRPr="002C23DE">
        <w:rPr>
          <w:rStyle w:val="Emphasis"/>
        </w:rPr>
        <w:t>impacts</w:t>
      </w:r>
      <w:r w:rsidRPr="002C23DE">
        <w:rPr>
          <w:sz w:val="16"/>
        </w:rPr>
        <w:t xml:space="preserve"> </w:t>
      </w:r>
      <w:r w:rsidRPr="002C23DE">
        <w:rPr>
          <w:rStyle w:val="StyleUnderline"/>
        </w:rPr>
        <w:t xml:space="preserve">on nature, even </w:t>
      </w:r>
      <w:r w:rsidRPr="004245E8">
        <w:rPr>
          <w:rStyle w:val="StyleUnderline"/>
          <w:highlight w:val="cyan"/>
        </w:rPr>
        <w:t>lead to</w:t>
      </w:r>
      <w:r w:rsidRPr="004245E8">
        <w:rPr>
          <w:sz w:val="16"/>
          <w:highlight w:val="cyan"/>
        </w:rPr>
        <w:t xml:space="preserve"> </w:t>
      </w:r>
      <w:r w:rsidRPr="004245E8">
        <w:rPr>
          <w:rStyle w:val="Emphasis"/>
          <w:highlight w:val="cyan"/>
        </w:rPr>
        <w:t>tech</w:t>
      </w:r>
      <w:r w:rsidRPr="002C23DE">
        <w:rPr>
          <w:rStyle w:val="Emphasis"/>
        </w:rPr>
        <w:t xml:space="preserve">nical </w:t>
      </w:r>
      <w:r w:rsidRPr="004245E8">
        <w:rPr>
          <w:rStyle w:val="Emphasis"/>
          <w:highlight w:val="cyan"/>
        </w:rPr>
        <w:t>disasters</w:t>
      </w:r>
      <w:r w:rsidRPr="004245E8">
        <w:rPr>
          <w:sz w:val="16"/>
          <w:highlight w:val="cyan"/>
        </w:rPr>
        <w:t xml:space="preserve"> </w:t>
      </w:r>
      <w:r w:rsidRPr="004245E8">
        <w:rPr>
          <w:rStyle w:val="StyleUnderline"/>
          <w:highlight w:val="cyan"/>
        </w:rPr>
        <w:t>such as</w:t>
      </w:r>
      <w:r w:rsidRPr="004245E8">
        <w:rPr>
          <w:sz w:val="16"/>
          <w:highlight w:val="cyan"/>
        </w:rPr>
        <w:t xml:space="preserve"> </w:t>
      </w:r>
      <w:r w:rsidRPr="004245E8">
        <w:rPr>
          <w:rStyle w:val="Emphasis"/>
          <w:highlight w:val="cyan"/>
        </w:rPr>
        <w:t>reactor</w:t>
      </w:r>
      <w:r w:rsidRPr="002C23DE">
        <w:rPr>
          <w:rStyle w:val="Emphasis"/>
        </w:rPr>
        <w:t xml:space="preserve"> accidents</w:t>
      </w:r>
      <w:r w:rsidRPr="002C23DE">
        <w:rPr>
          <w:sz w:val="16"/>
        </w:rPr>
        <w:t xml:space="preserve">, dam bursts, aircraft crashes </w:t>
      </w:r>
      <w:r w:rsidRPr="004245E8">
        <w:rPr>
          <w:rStyle w:val="StyleUnderline"/>
          <w:highlight w:val="cyan"/>
        </w:rPr>
        <w:t>or</w:t>
      </w:r>
      <w:r w:rsidRPr="004245E8">
        <w:rPr>
          <w:sz w:val="16"/>
          <w:highlight w:val="cyan"/>
        </w:rPr>
        <w:t xml:space="preserve"> </w:t>
      </w:r>
      <w:r w:rsidRPr="004245E8">
        <w:rPr>
          <w:rStyle w:val="Emphasis"/>
          <w:highlight w:val="cyan"/>
        </w:rPr>
        <w:t>chem</w:t>
      </w:r>
      <w:r w:rsidRPr="002C23DE">
        <w:rPr>
          <w:rStyle w:val="Emphasis"/>
        </w:rPr>
        <w:t xml:space="preserve">ical </w:t>
      </w:r>
      <w:r w:rsidRPr="004245E8">
        <w:rPr>
          <w:rStyle w:val="Emphasis"/>
          <w:highlight w:val="cyan"/>
        </w:rPr>
        <w:t>disasters</w:t>
      </w:r>
      <w:r w:rsidRPr="002C23DE">
        <w:rPr>
          <w:sz w:val="16"/>
        </w:rPr>
        <w:t xml:space="preserve">,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w:t>
      </w:r>
      <w:proofErr w:type="spellStart"/>
      <w:proofErr w:type="gramStart"/>
      <w:r w:rsidRPr="002C23DE">
        <w:rPr>
          <w:sz w:val="16"/>
        </w:rPr>
        <w:t>humannature</w:t>
      </w:r>
      <w:proofErr w:type="spellEnd"/>
      <w:proofErr w:type="gramEnd"/>
      <w:r w:rsidRPr="002C23DE">
        <w:rPr>
          <w:sz w:val="16"/>
        </w:rPr>
        <w:t xml:space="preserve"> interspace. Technology transfer enables the flow of technological capacity across borders and accelerates </w:t>
      </w:r>
      <w:proofErr w:type="gramStart"/>
      <w:r w:rsidRPr="002C23DE">
        <w:rPr>
          <w:sz w:val="16"/>
        </w:rPr>
        <w:t>technology</w:t>
      </w:r>
      <w:proofErr w:type="gramEnd"/>
      <w:r w:rsidRPr="002C23DE">
        <w:rPr>
          <w:sz w:val="16"/>
        </w:rPr>
        <w:t xml:space="preserve"> development in regions without access, overcoming large regional differences.</w:t>
      </w:r>
    </w:p>
    <w:p w14:paraId="3FA68DEE" w14:textId="77777777" w:rsidR="00217075" w:rsidRPr="002C23DE" w:rsidRDefault="00217075" w:rsidP="00217075">
      <w:pPr>
        <w:rPr>
          <w:sz w:val="16"/>
        </w:rPr>
      </w:pPr>
      <w:r w:rsidRPr="002C23DE">
        <w:rPr>
          <w:sz w:val="16"/>
        </w:rPr>
        <w:t>Science and technology play an ambivalent role, creating opportunities for problem solving as well as problem exacerbation (</w:t>
      </w:r>
      <w:proofErr w:type="spellStart"/>
      <w:r w:rsidRPr="002C23DE">
        <w:rPr>
          <w:sz w:val="16"/>
        </w:rPr>
        <w:t>Scheffran</w:t>
      </w:r>
      <w:proofErr w:type="spellEnd"/>
      <w:r w:rsidRPr="002C23DE">
        <w:rPr>
          <w:sz w:val="16"/>
        </w:rPr>
        <w:t xml:space="preserve"> 2018a). They have a share in the growth dynamic, as science strives to explore unknown territories in the world of knowledge, while technical </w:t>
      </w:r>
      <w:r w:rsidRPr="002C23DE">
        <w:rPr>
          <w:rStyle w:val="StyleUnderline"/>
        </w:rPr>
        <w:t>innovations provide the means to</w:t>
      </w:r>
      <w:r w:rsidRPr="002C23DE">
        <w:rPr>
          <w:sz w:val="16"/>
        </w:rPr>
        <w:t xml:space="preserve"> </w:t>
      </w:r>
      <w:r w:rsidRPr="002C23DE">
        <w:rPr>
          <w:rStyle w:val="Emphasis"/>
        </w:rPr>
        <w:t>‘conquer’ the</w:t>
      </w:r>
      <w:r w:rsidRPr="002C23DE">
        <w:rPr>
          <w:sz w:val="16"/>
        </w:rPr>
        <w:t xml:space="preserve"> real </w:t>
      </w:r>
      <w:r w:rsidRPr="002C23DE">
        <w:rPr>
          <w:rStyle w:val="Emphasis"/>
        </w:rPr>
        <w:t>world</w:t>
      </w:r>
      <w:r w:rsidRPr="002C23DE">
        <w:rPr>
          <w:sz w:val="16"/>
        </w:rPr>
        <w:t xml:space="preserve">, </w:t>
      </w:r>
      <w:r w:rsidRPr="002C23DE">
        <w:rPr>
          <w:rStyle w:val="StyleUnderline"/>
        </w:rPr>
        <w:t>changing it</w:t>
      </w:r>
      <w:r w:rsidRPr="002C23DE">
        <w:rPr>
          <w:sz w:val="16"/>
        </w:rPr>
        <w:t xml:space="preserve"> constructively or </w:t>
      </w:r>
      <w:r w:rsidRPr="002C23DE">
        <w:rPr>
          <w:rStyle w:val="StyleUnderline"/>
        </w:rPr>
        <w:t>destructively</w:t>
      </w:r>
      <w:r w:rsidRPr="002C23DE">
        <w:rPr>
          <w:sz w:val="16"/>
        </w:rPr>
        <w:t xml:space="preserve">. Thus, they can ease the hardships of human existence and allow more people to have a decent life and </w:t>
      </w:r>
      <w:proofErr w:type="gramStart"/>
      <w:r w:rsidRPr="002C23DE">
        <w:rPr>
          <w:sz w:val="16"/>
        </w:rPr>
        <w:t>avoiding</w:t>
      </w:r>
      <w:proofErr w:type="gramEnd"/>
      <w:r w:rsidRPr="002C23DE">
        <w:rPr>
          <w:sz w:val="16"/>
        </w:rPr>
        <w:t xml:space="preserve"> limits to growth and scarcity. At the same time, </w:t>
      </w:r>
      <w:r w:rsidRPr="002C23DE">
        <w:rPr>
          <w:rStyle w:val="StyleUnderline"/>
        </w:rPr>
        <w:t>technical means have</w:t>
      </w:r>
      <w:r w:rsidRPr="002C23DE">
        <w:rPr>
          <w:sz w:val="16"/>
        </w:rPr>
        <w:t xml:space="preserve"> </w:t>
      </w:r>
      <w:r w:rsidRPr="004245E8">
        <w:rPr>
          <w:rStyle w:val="Emphasis"/>
          <w:highlight w:val="cyan"/>
        </w:rPr>
        <w:t>increase</w:t>
      </w:r>
      <w:r w:rsidRPr="002C23DE">
        <w:rPr>
          <w:rStyle w:val="Emphasis"/>
        </w:rPr>
        <w:t>d</w:t>
      </w:r>
      <w:r w:rsidRPr="002C23DE">
        <w:rPr>
          <w:sz w:val="16"/>
        </w:rPr>
        <w:t xml:space="preserve"> </w:t>
      </w:r>
      <w:r w:rsidRPr="002C23DE">
        <w:rPr>
          <w:rStyle w:val="StyleUnderline"/>
        </w:rPr>
        <w:t xml:space="preserve">human </w:t>
      </w:r>
      <w:r w:rsidRPr="004245E8">
        <w:rPr>
          <w:rStyle w:val="StyleUnderline"/>
          <w:highlight w:val="cyan"/>
        </w:rPr>
        <w:t>impact on</w:t>
      </w:r>
      <w:r w:rsidRPr="002C23DE">
        <w:rPr>
          <w:rStyle w:val="StyleUnderline"/>
        </w:rPr>
        <w:t xml:space="preserve"> the </w:t>
      </w:r>
      <w:r w:rsidRPr="004245E8">
        <w:rPr>
          <w:rStyle w:val="StyleUnderline"/>
          <w:highlight w:val="cyan"/>
        </w:rPr>
        <w:t>natural world</w:t>
      </w:r>
      <w:r w:rsidRPr="002C23DE">
        <w:rPr>
          <w:rStyle w:val="StyleUnderline"/>
        </w:rPr>
        <w:t xml:space="preserve"> which</w:t>
      </w:r>
      <w:r w:rsidRPr="002C23DE">
        <w:rPr>
          <w:sz w:val="16"/>
        </w:rPr>
        <w:t xml:space="preserve"> </w:t>
      </w:r>
      <w:r w:rsidRPr="002C23DE">
        <w:rPr>
          <w:rStyle w:val="Emphasis"/>
        </w:rPr>
        <w:t>threatens</w:t>
      </w:r>
      <w:r w:rsidRPr="002C23DE">
        <w:rPr>
          <w:sz w:val="16"/>
        </w:rPr>
        <w:t xml:space="preserve"> </w:t>
      </w:r>
      <w:r w:rsidRPr="002C23DE">
        <w:rPr>
          <w:rStyle w:val="StyleUnderline"/>
        </w:rPr>
        <w:t>the living conditions</w:t>
      </w:r>
      <w:r w:rsidRPr="002C23DE">
        <w:rPr>
          <w:sz w:val="16"/>
        </w:rPr>
        <w:t>. Thus, the power of scientific knowledge itself has limits and contributes to them (</w:t>
      </w:r>
      <w:proofErr w:type="spellStart"/>
      <w:r w:rsidRPr="002C23DE">
        <w:rPr>
          <w:sz w:val="16"/>
        </w:rPr>
        <w:t>Lüthje</w:t>
      </w:r>
      <w:proofErr w:type="spellEnd"/>
      <w:r w:rsidRPr="002C23DE">
        <w:rPr>
          <w:sz w:val="16"/>
        </w:rPr>
        <w:t xml:space="preserve"> et al. 2011).</w:t>
      </w:r>
    </w:p>
    <w:p w14:paraId="739FAA31" w14:textId="77777777" w:rsidR="00217075" w:rsidRPr="002C23DE" w:rsidRDefault="00217075" w:rsidP="00217075">
      <w:pPr>
        <w:rPr>
          <w:sz w:val="16"/>
        </w:rPr>
      </w:pPr>
      <w:r w:rsidRPr="002C23DE">
        <w:rPr>
          <w:sz w:val="16"/>
        </w:rPr>
        <w:t xml:space="preserve">Since science and technology expand the functions of the human body interacting with the outside world, they provide enhanced senses to perceive and understand things outside the everyday horizon of </w:t>
      </w:r>
      <w:proofErr w:type="gramStart"/>
      <w:r w:rsidRPr="002C23DE">
        <w:rPr>
          <w:sz w:val="16"/>
        </w:rPr>
        <w:t>experience, and</w:t>
      </w:r>
      <w:proofErr w:type="gramEnd"/>
      <w:r w:rsidRPr="002C23DE">
        <w:rPr>
          <w:sz w:val="16"/>
        </w:rPr>
        <w:t xml:space="preserve"> create instruments to cross borders and to intervene in more distant worlds. </w:t>
      </w:r>
      <w:r w:rsidRPr="002C23DE">
        <w:rPr>
          <w:rStyle w:val="StyleUnderline"/>
        </w:rPr>
        <w:t>As</w:t>
      </w:r>
      <w:r w:rsidRPr="002C23DE">
        <w:rPr>
          <w:sz w:val="16"/>
        </w:rPr>
        <w:t xml:space="preserve"> </w:t>
      </w:r>
      <w:proofErr w:type="gramStart"/>
      <w:r w:rsidRPr="002C23DE">
        <w:rPr>
          <w:sz w:val="16"/>
        </w:rPr>
        <w:t>more and more</w:t>
      </w:r>
      <w:proofErr w:type="gramEnd"/>
      <w:r w:rsidRPr="002C23DE">
        <w:rPr>
          <w:sz w:val="16"/>
        </w:rPr>
        <w:t xml:space="preserve"> becomes ‘comprehensible’, </w:t>
      </w:r>
      <w:r w:rsidRPr="002C23DE">
        <w:rPr>
          <w:rStyle w:val="StyleUnderline"/>
        </w:rPr>
        <w:t>science and technology develop into factors of power, for securing domination</w:t>
      </w:r>
      <w:r w:rsidRPr="002C23DE">
        <w:rPr>
          <w:sz w:val="16"/>
        </w:rPr>
        <w:t xml:space="preserve"> but also for overcoming it </w:t>
      </w:r>
      <w:r w:rsidRPr="002C23DE">
        <w:rPr>
          <w:rStyle w:val="StyleUnderline"/>
        </w:rPr>
        <w:t>when</w:t>
      </w:r>
      <w:r w:rsidRPr="002C23DE">
        <w:rPr>
          <w:sz w:val="16"/>
        </w:rPr>
        <w:t xml:space="preserve"> </w:t>
      </w:r>
      <w:r w:rsidRPr="002C23DE">
        <w:rPr>
          <w:rStyle w:val="Emphasis"/>
        </w:rPr>
        <w:t xml:space="preserve">new </w:t>
      </w:r>
      <w:r w:rsidRPr="004245E8">
        <w:rPr>
          <w:rStyle w:val="Emphasis"/>
          <w:highlight w:val="cyan"/>
        </w:rPr>
        <w:t>actors</w:t>
      </w:r>
      <w:r w:rsidRPr="004245E8">
        <w:rPr>
          <w:sz w:val="16"/>
          <w:highlight w:val="cyan"/>
        </w:rPr>
        <w:t xml:space="preserve"> </w:t>
      </w:r>
      <w:r w:rsidRPr="004245E8">
        <w:rPr>
          <w:rStyle w:val="StyleUnderline"/>
          <w:highlight w:val="cyan"/>
        </w:rPr>
        <w:t>take advantage</w:t>
      </w:r>
      <w:r w:rsidRPr="002C23DE">
        <w:rPr>
          <w:rStyle w:val="StyleUnderline"/>
        </w:rPr>
        <w:t xml:space="preserve"> of it</w:t>
      </w:r>
      <w:r w:rsidRPr="002C23DE">
        <w:rPr>
          <w:sz w:val="16"/>
        </w:rPr>
        <w:t xml:space="preserve">. Powerful </w:t>
      </w:r>
      <w:r w:rsidRPr="002C23DE">
        <w:rPr>
          <w:rStyle w:val="StyleUnderline"/>
        </w:rPr>
        <w:t>technical instruments</w:t>
      </w:r>
      <w:r w:rsidRPr="002C23DE">
        <w:rPr>
          <w:sz w:val="16"/>
        </w:rPr>
        <w:t xml:space="preserve"> can </w:t>
      </w:r>
      <w:r w:rsidRPr="002C23DE">
        <w:rPr>
          <w:rStyle w:val="StyleUnderline"/>
        </w:rPr>
        <w:t>serve</w:t>
      </w:r>
      <w:r w:rsidRPr="002C23DE">
        <w:rPr>
          <w:sz w:val="16"/>
        </w:rPr>
        <w:t xml:space="preserve"> as means of production, but also </w:t>
      </w:r>
      <w:r w:rsidRPr="002C23DE">
        <w:rPr>
          <w:rStyle w:val="StyleUnderline"/>
        </w:rPr>
        <w:t>as</w:t>
      </w:r>
      <w:r w:rsidRPr="002C23DE">
        <w:rPr>
          <w:sz w:val="16"/>
        </w:rPr>
        <w:t xml:space="preserve"> </w:t>
      </w:r>
      <w:r w:rsidRPr="002C23DE">
        <w:rPr>
          <w:rStyle w:val="Emphasis"/>
        </w:rPr>
        <w:t>destructive means</w:t>
      </w:r>
      <w:r w:rsidRPr="002C23DE">
        <w:rPr>
          <w:rStyle w:val="StyleUnderline"/>
        </w:rPr>
        <w:t>, becoming involved in</w:t>
      </w:r>
      <w:r w:rsidRPr="002C23DE">
        <w:rPr>
          <w:sz w:val="16"/>
        </w:rPr>
        <w:t xml:space="preserve"> </w:t>
      </w:r>
      <w:r w:rsidRPr="002C23DE">
        <w:rPr>
          <w:rStyle w:val="Emphasis"/>
        </w:rPr>
        <w:t>tech</w:t>
      </w:r>
      <w:r w:rsidRPr="002C23DE">
        <w:rPr>
          <w:sz w:val="16"/>
        </w:rPr>
        <w:t xml:space="preserve">nology </w:t>
      </w:r>
      <w:r w:rsidRPr="002C23DE">
        <w:rPr>
          <w:rStyle w:val="Emphasis"/>
        </w:rPr>
        <w:t>conflicts</w:t>
      </w:r>
      <w:r w:rsidRPr="002C23DE">
        <w:rPr>
          <w:sz w:val="16"/>
        </w:rPr>
        <w:t xml:space="preserve"> (</w:t>
      </w:r>
      <w:proofErr w:type="spellStart"/>
      <w:r w:rsidRPr="002C23DE">
        <w:rPr>
          <w:sz w:val="16"/>
        </w:rPr>
        <w:t>Scheffran</w:t>
      </w:r>
      <w:proofErr w:type="spellEnd"/>
      <w:r w:rsidRPr="002C23DE">
        <w:rPr>
          <w:sz w:val="16"/>
        </w:rPr>
        <w:t xml:space="preserve"> 2015a). </w:t>
      </w:r>
      <w:r w:rsidRPr="002C23DE">
        <w:rPr>
          <w:rStyle w:val="StyleUnderline"/>
        </w:rPr>
        <w:t>In</w:t>
      </w:r>
      <w:r w:rsidRPr="002C23DE">
        <w:rPr>
          <w:sz w:val="16"/>
        </w:rPr>
        <w:t xml:space="preserve"> addition to </w:t>
      </w:r>
      <w:r w:rsidRPr="002C23DE">
        <w:rPr>
          <w:rStyle w:val="Emphasis"/>
        </w:rPr>
        <w:t>more intensive</w:t>
      </w:r>
      <w:r w:rsidRPr="002C23DE">
        <w:rPr>
          <w:sz w:val="16"/>
        </w:rPr>
        <w:t xml:space="preserve"> </w:t>
      </w:r>
      <w:r w:rsidRPr="002C23DE">
        <w:rPr>
          <w:rStyle w:val="StyleUnderline"/>
        </w:rPr>
        <w:t>exploitation of resources, acceleration of</w:t>
      </w:r>
      <w:r w:rsidRPr="002C23DE">
        <w:rPr>
          <w:sz w:val="16"/>
        </w:rPr>
        <w:t xml:space="preserve"> economic </w:t>
      </w:r>
      <w:r w:rsidRPr="002C23DE">
        <w:rPr>
          <w:rStyle w:val="StyleUnderline"/>
        </w:rPr>
        <w:t>growth and increase in the means of violence</w:t>
      </w:r>
      <w:r w:rsidRPr="002C23DE">
        <w:rPr>
          <w:sz w:val="16"/>
        </w:rPr>
        <w:t>, science and technology can be used to overcome problems.</w:t>
      </w:r>
    </w:p>
    <w:p w14:paraId="4F51059F" w14:textId="77777777" w:rsidR="00217075" w:rsidRPr="002C23DE" w:rsidRDefault="00217075" w:rsidP="00217075">
      <w:pPr>
        <w:rPr>
          <w:sz w:val="16"/>
        </w:rPr>
      </w:pPr>
      <w:r w:rsidRPr="002C23DE">
        <w:rPr>
          <w:rStyle w:val="StyleUnderline"/>
        </w:rPr>
        <w:t>The more scientific-technical civilization becomes</w:t>
      </w:r>
      <w:r w:rsidRPr="002C23DE">
        <w:rPr>
          <w:sz w:val="16"/>
        </w:rPr>
        <w:t xml:space="preserve"> a problem, </w:t>
      </w:r>
      <w:r w:rsidRPr="002C23DE">
        <w:rPr>
          <w:rStyle w:val="StyleUnderline"/>
        </w:rPr>
        <w:t>the greater are</w:t>
      </w:r>
      <w:r w:rsidRPr="002C23DE">
        <w:rPr>
          <w:sz w:val="16"/>
        </w:rPr>
        <w:t xml:space="preserve"> the </w:t>
      </w:r>
      <w:r w:rsidRPr="002C23DE">
        <w:rPr>
          <w:rStyle w:val="Emphasis"/>
        </w:rPr>
        <w:t>temptations</w:t>
      </w:r>
      <w:r w:rsidRPr="002C23DE">
        <w:rPr>
          <w:sz w:val="16"/>
        </w:rPr>
        <w:t xml:space="preserve"> </w:t>
      </w:r>
      <w:r w:rsidRPr="002C23DE">
        <w:rPr>
          <w:rStyle w:val="StyleUnderline"/>
        </w:rPr>
        <w:t xml:space="preserve">for technical </w:t>
      </w:r>
      <w:r w:rsidRPr="004245E8">
        <w:rPr>
          <w:rStyle w:val="StyleUnderline"/>
          <w:highlight w:val="cyan"/>
        </w:rPr>
        <w:t>intervention</w:t>
      </w:r>
      <w:r w:rsidRPr="002C23DE">
        <w:rPr>
          <w:rStyle w:val="StyleUnderline"/>
        </w:rPr>
        <w:t xml:space="preserve">, which in turn </w:t>
      </w:r>
      <w:r w:rsidRPr="004245E8">
        <w:rPr>
          <w:rStyle w:val="StyleUnderline"/>
          <w:highlight w:val="cyan"/>
        </w:rPr>
        <w:t>brings</w:t>
      </w:r>
      <w:r w:rsidRPr="002C23DE">
        <w:rPr>
          <w:sz w:val="16"/>
        </w:rPr>
        <w:t xml:space="preserve"> </w:t>
      </w:r>
      <w:r w:rsidRPr="002C23DE">
        <w:rPr>
          <w:rStyle w:val="Emphasis"/>
        </w:rPr>
        <w:t>new</w:t>
      </w:r>
      <w:r w:rsidRPr="002C23DE">
        <w:rPr>
          <w:sz w:val="16"/>
        </w:rPr>
        <w:t xml:space="preserve"> </w:t>
      </w:r>
      <w:r w:rsidRPr="002C23DE">
        <w:rPr>
          <w:rStyle w:val="StyleUnderline"/>
        </w:rPr>
        <w:t>problems</w:t>
      </w:r>
      <w:r w:rsidRPr="002C23DE">
        <w:rPr>
          <w:sz w:val="16"/>
        </w:rPr>
        <w:t xml:space="preserve">. This is </w:t>
      </w:r>
      <w:r w:rsidRPr="002C23DE">
        <w:rPr>
          <w:rStyle w:val="StyleUnderline"/>
        </w:rPr>
        <w:t>shown by</w:t>
      </w:r>
      <w:r w:rsidRPr="002C23DE">
        <w:rPr>
          <w:sz w:val="16"/>
        </w:rPr>
        <w:t xml:space="preserve"> critical discourses on </w:t>
      </w:r>
      <w:r w:rsidRPr="004245E8">
        <w:rPr>
          <w:rStyle w:val="Emphasis"/>
          <w:highlight w:val="cyan"/>
        </w:rPr>
        <w:t>genetic engineering</w:t>
      </w:r>
      <w:r w:rsidRPr="002C23DE">
        <w:rPr>
          <w:sz w:val="16"/>
        </w:rPr>
        <w:t xml:space="preserve">, geoengineering </w:t>
      </w:r>
      <w:r w:rsidRPr="004245E8">
        <w:rPr>
          <w:rStyle w:val="StyleUnderline"/>
          <w:highlight w:val="cyan"/>
        </w:rPr>
        <w:t>or</w:t>
      </w:r>
      <w:r w:rsidRPr="004245E8">
        <w:rPr>
          <w:sz w:val="16"/>
          <w:highlight w:val="cyan"/>
        </w:rPr>
        <w:t xml:space="preserve"> </w:t>
      </w:r>
      <w:r w:rsidRPr="004245E8">
        <w:rPr>
          <w:rStyle w:val="Emphasis"/>
          <w:highlight w:val="cyan"/>
        </w:rPr>
        <w:t>a</w:t>
      </w:r>
      <w:r w:rsidRPr="002C23DE">
        <w:rPr>
          <w:sz w:val="16"/>
        </w:rPr>
        <w:t xml:space="preserve">rtificial </w:t>
      </w:r>
      <w:r w:rsidRPr="004245E8">
        <w:rPr>
          <w:rStyle w:val="Emphasis"/>
          <w:highlight w:val="cyan"/>
        </w:rPr>
        <w:t>i</w:t>
      </w:r>
      <w:r w:rsidRPr="002C23DE">
        <w:rPr>
          <w:sz w:val="16"/>
        </w:rPr>
        <w:t xml:space="preserve">ntelligence. </w:t>
      </w:r>
      <w:r w:rsidRPr="002C23DE">
        <w:rPr>
          <w:rStyle w:val="StyleUnderline"/>
        </w:rPr>
        <w:t>In the</w:t>
      </w:r>
      <w:r w:rsidRPr="002C23DE">
        <w:rPr>
          <w:sz w:val="16"/>
        </w:rPr>
        <w:t xml:space="preserve"> post-factual </w:t>
      </w:r>
      <w:r w:rsidRPr="004245E8">
        <w:rPr>
          <w:rStyle w:val="StyleUnderline"/>
          <w:highlight w:val="cyan"/>
        </w:rPr>
        <w:t>age of</w:t>
      </w:r>
      <w:r w:rsidRPr="004245E8">
        <w:rPr>
          <w:sz w:val="16"/>
          <w:highlight w:val="cyan"/>
        </w:rPr>
        <w:t xml:space="preserve"> </w:t>
      </w:r>
      <w:r w:rsidRPr="004245E8">
        <w:rPr>
          <w:rStyle w:val="Emphasis"/>
          <w:i/>
          <w:highlight w:val="cyan"/>
        </w:rPr>
        <w:t>fake news</w:t>
      </w:r>
      <w:r w:rsidRPr="002C23DE">
        <w:rPr>
          <w:sz w:val="16"/>
        </w:rPr>
        <w:t xml:space="preserve">, </w:t>
      </w:r>
      <w:r w:rsidRPr="002C23DE">
        <w:rPr>
          <w:rStyle w:val="StyleUnderline"/>
        </w:rPr>
        <w:t xml:space="preserve">scientific </w:t>
      </w:r>
      <w:r w:rsidRPr="004245E8">
        <w:rPr>
          <w:rStyle w:val="StyleUnderline"/>
          <w:highlight w:val="cyan"/>
        </w:rPr>
        <w:t>knowledge</w:t>
      </w:r>
      <w:r w:rsidRPr="002C23DE">
        <w:rPr>
          <w:sz w:val="16"/>
        </w:rPr>
        <w:t xml:space="preserve"> also </w:t>
      </w:r>
      <w:r w:rsidRPr="002C23DE">
        <w:rPr>
          <w:rStyle w:val="StyleUnderline"/>
        </w:rPr>
        <w:t xml:space="preserve">comes </w:t>
      </w:r>
      <w:r w:rsidRPr="004245E8">
        <w:rPr>
          <w:rStyle w:val="StyleUnderline"/>
          <w:highlight w:val="cyan"/>
        </w:rPr>
        <w:t>under pressure</w:t>
      </w:r>
      <w:r w:rsidRPr="002C23DE">
        <w:rPr>
          <w:rStyle w:val="StyleUnderline"/>
        </w:rPr>
        <w:t xml:space="preserve"> by</w:t>
      </w:r>
      <w:r w:rsidRPr="002C23DE">
        <w:rPr>
          <w:sz w:val="16"/>
        </w:rPr>
        <w:t xml:space="preserve"> </w:t>
      </w:r>
      <w:r w:rsidRPr="002C23DE">
        <w:rPr>
          <w:rStyle w:val="Emphasis"/>
        </w:rPr>
        <w:t>nurturing doubts</w:t>
      </w:r>
      <w:r w:rsidRPr="002C23DE">
        <w:rPr>
          <w:sz w:val="16"/>
        </w:rPr>
        <w:t xml:space="preserve"> </w:t>
      </w:r>
      <w:r w:rsidRPr="002C23DE">
        <w:rPr>
          <w:rStyle w:val="StyleUnderline"/>
        </w:rPr>
        <w:t>about its truth and validity</w:t>
      </w:r>
      <w:r w:rsidRPr="002C23DE">
        <w:rPr>
          <w:sz w:val="16"/>
        </w:rPr>
        <w:t xml:space="preserve">. </w:t>
      </w:r>
      <w:r w:rsidRPr="002C23DE">
        <w:rPr>
          <w:rStyle w:val="StyleUnderline"/>
        </w:rPr>
        <w:t>The</w:t>
      </w:r>
      <w:r w:rsidRPr="002C23DE">
        <w:rPr>
          <w:sz w:val="16"/>
        </w:rPr>
        <w:t xml:space="preserve"> </w:t>
      </w:r>
      <w:r w:rsidRPr="004245E8">
        <w:rPr>
          <w:rStyle w:val="Emphasis"/>
          <w:highlight w:val="cyan"/>
        </w:rPr>
        <w:t>complexity</w:t>
      </w:r>
      <w:r w:rsidRPr="002C23DE">
        <w:rPr>
          <w:sz w:val="16"/>
        </w:rPr>
        <w:t xml:space="preserve"> </w:t>
      </w:r>
      <w:r w:rsidRPr="002C23DE">
        <w:rPr>
          <w:rStyle w:val="StyleUnderline"/>
        </w:rPr>
        <w:t>of the</w:t>
      </w:r>
      <w:r w:rsidRPr="002C23DE">
        <w:rPr>
          <w:sz w:val="16"/>
        </w:rPr>
        <w:t xml:space="preserve"> constructed </w:t>
      </w:r>
      <w:r w:rsidRPr="002C23DE">
        <w:rPr>
          <w:rStyle w:val="StyleUnderline"/>
        </w:rPr>
        <w:t>world</w:t>
      </w:r>
      <w:r w:rsidRPr="002C23DE">
        <w:rPr>
          <w:sz w:val="16"/>
        </w:rPr>
        <w:t xml:space="preserve"> </w:t>
      </w:r>
      <w:r w:rsidRPr="002C23DE">
        <w:rPr>
          <w:rStyle w:val="Emphasis"/>
        </w:rPr>
        <w:t>increases immeasurably</w:t>
      </w:r>
      <w:r w:rsidRPr="002C23DE">
        <w:rPr>
          <w:sz w:val="16"/>
        </w:rPr>
        <w:t xml:space="preserve">, </w:t>
      </w:r>
      <w:r w:rsidRPr="004245E8">
        <w:rPr>
          <w:rStyle w:val="StyleUnderline"/>
          <w:highlight w:val="cyan"/>
        </w:rPr>
        <w:t>making</w:t>
      </w:r>
      <w:r w:rsidRPr="002C23DE">
        <w:rPr>
          <w:sz w:val="16"/>
        </w:rPr>
        <w:t xml:space="preserve"> social </w:t>
      </w:r>
      <w:r w:rsidRPr="002C23DE">
        <w:rPr>
          <w:rStyle w:val="StyleUnderline"/>
        </w:rPr>
        <w:t xml:space="preserve">control and political </w:t>
      </w:r>
      <w:r w:rsidRPr="004245E8">
        <w:rPr>
          <w:rStyle w:val="StyleUnderline"/>
          <w:highlight w:val="cyan"/>
        </w:rPr>
        <w:t>governance</w:t>
      </w:r>
      <w:r w:rsidRPr="002C23DE">
        <w:rPr>
          <w:rStyle w:val="StyleUnderline"/>
        </w:rPr>
        <w:t xml:space="preserve"> more </w:t>
      </w:r>
      <w:r w:rsidRPr="004245E8">
        <w:rPr>
          <w:rStyle w:val="StyleUnderline"/>
          <w:highlight w:val="cyan"/>
        </w:rPr>
        <w:t>difficult</w:t>
      </w:r>
      <w:r w:rsidRPr="002C23DE">
        <w:rPr>
          <w:sz w:val="16"/>
        </w:rPr>
        <w:t xml:space="preserve">. </w:t>
      </w:r>
      <w:r w:rsidRPr="002C23DE">
        <w:rPr>
          <w:rStyle w:val="StyleUnderline"/>
        </w:rPr>
        <w:t>Complex systems tend to</w:t>
      </w:r>
      <w:r w:rsidRPr="002C23DE">
        <w:rPr>
          <w:sz w:val="16"/>
        </w:rPr>
        <w:t xml:space="preserve"> </w:t>
      </w:r>
      <w:r w:rsidRPr="002C23DE">
        <w:rPr>
          <w:rStyle w:val="Emphasis"/>
        </w:rPr>
        <w:t>surprise</w:t>
      </w:r>
      <w:r w:rsidRPr="002C23DE">
        <w:rPr>
          <w:sz w:val="16"/>
        </w:rPr>
        <w:t xml:space="preserve">, </w:t>
      </w:r>
      <w:r w:rsidRPr="002C23DE">
        <w:rPr>
          <w:rStyle w:val="StyleUnderline"/>
        </w:rPr>
        <w:t>react</w:t>
      </w:r>
      <w:r w:rsidRPr="002C23DE">
        <w:rPr>
          <w:sz w:val="16"/>
        </w:rPr>
        <w:t xml:space="preserve"> </w:t>
      </w:r>
      <w:r w:rsidRPr="002C23DE">
        <w:rPr>
          <w:rStyle w:val="Emphasis"/>
        </w:rPr>
        <w:t>sensitively to fluctuations</w:t>
      </w:r>
      <w:r w:rsidRPr="002C23DE">
        <w:rPr>
          <w:sz w:val="16"/>
        </w:rPr>
        <w:t xml:space="preserve">, </w:t>
      </w:r>
      <w:r w:rsidRPr="002C23DE">
        <w:rPr>
          <w:rStyle w:val="StyleUnderline"/>
        </w:rPr>
        <w:t>make the future</w:t>
      </w:r>
      <w:r w:rsidRPr="002C23DE">
        <w:rPr>
          <w:sz w:val="16"/>
        </w:rPr>
        <w:t xml:space="preserve"> </w:t>
      </w:r>
      <w:r w:rsidRPr="002C23DE">
        <w:rPr>
          <w:rStyle w:val="Emphasis"/>
        </w:rPr>
        <w:t>uncertain</w:t>
      </w:r>
      <w:r w:rsidRPr="002C23DE">
        <w:rPr>
          <w:sz w:val="16"/>
        </w:rPr>
        <w:t xml:space="preserve"> </w:t>
      </w:r>
      <w:r w:rsidRPr="002C23DE">
        <w:rPr>
          <w:rStyle w:val="StyleUnderline"/>
        </w:rPr>
        <w:t xml:space="preserve">and </w:t>
      </w:r>
      <w:proofErr w:type="gramStart"/>
      <w:r w:rsidRPr="002C23DE">
        <w:rPr>
          <w:rStyle w:val="StyleUnderline"/>
        </w:rPr>
        <w:t>open up</w:t>
      </w:r>
      <w:proofErr w:type="gramEnd"/>
      <w:r w:rsidRPr="002C23DE">
        <w:rPr>
          <w:rStyle w:val="StyleUnderline"/>
        </w:rPr>
        <w:t xml:space="preserve"> many options, which</w:t>
      </w:r>
      <w:r w:rsidRPr="002C23DE">
        <w:rPr>
          <w:sz w:val="16"/>
        </w:rPr>
        <w:t xml:space="preserve"> </w:t>
      </w:r>
      <w:r w:rsidRPr="002C23DE">
        <w:rPr>
          <w:rStyle w:val="Emphasis"/>
        </w:rPr>
        <w:t>sets limits</w:t>
      </w:r>
      <w:r w:rsidRPr="002C23DE">
        <w:rPr>
          <w:sz w:val="16"/>
        </w:rPr>
        <w:t xml:space="preserve"> to knowledge </w:t>
      </w:r>
      <w:r w:rsidRPr="002C23DE">
        <w:rPr>
          <w:rStyle w:val="StyleUnderline"/>
        </w:rPr>
        <w:t>and makes decisions more difficult</w:t>
      </w:r>
      <w:r w:rsidRPr="002C23DE">
        <w:rPr>
          <w:sz w:val="16"/>
        </w:rPr>
        <w:t xml:space="preserve"> (</w:t>
      </w:r>
      <w:proofErr w:type="spellStart"/>
      <w:r w:rsidRPr="002C23DE">
        <w:rPr>
          <w:sz w:val="16"/>
        </w:rPr>
        <w:t>Scheffran</w:t>
      </w:r>
      <w:proofErr w:type="spellEnd"/>
      <w:r w:rsidRPr="002C23DE">
        <w:rPr>
          <w:sz w:val="16"/>
        </w:rPr>
        <w:t xml:space="preserve"> 2008).</w:t>
      </w:r>
    </w:p>
    <w:p w14:paraId="72518D49" w14:textId="77777777" w:rsidR="00217075" w:rsidRPr="002C23DE" w:rsidRDefault="00217075" w:rsidP="00217075">
      <w:pPr>
        <w:rPr>
          <w:sz w:val="16"/>
        </w:rPr>
      </w:pPr>
      <w:r w:rsidRPr="002C23DE">
        <w:rPr>
          <w:sz w:val="16"/>
        </w:rPr>
        <w:t xml:space="preserve">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w:t>
      </w:r>
      <w:proofErr w:type="gramStart"/>
      <w:r w:rsidRPr="002C23DE">
        <w:rPr>
          <w:sz w:val="16"/>
        </w:rPr>
        <w:t>in order to</w:t>
      </w:r>
      <w:proofErr w:type="gramEnd"/>
      <w:r w:rsidRPr="002C23DE">
        <w:rPr>
          <w:sz w:val="16"/>
        </w:rPr>
        <w:t xml:space="preserve"> secure life on earth and to change society in a sustainable way. Scientific responsibility also includes replacing the destructive exploitation of nature with constructive co-evolution of the biosphere and </w:t>
      </w:r>
      <w:proofErr w:type="spellStart"/>
      <w:r w:rsidRPr="002C23DE">
        <w:rPr>
          <w:sz w:val="16"/>
        </w:rPr>
        <w:t>sociosphere</w:t>
      </w:r>
      <w:proofErr w:type="spellEnd"/>
      <w:r w:rsidRPr="002C23DE">
        <w:rPr>
          <w:sz w:val="16"/>
        </w:rPr>
        <w:t xml:space="preserv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DA61245" w14:textId="77777777" w:rsidR="00217075" w:rsidRPr="002C23DE" w:rsidRDefault="00217075" w:rsidP="00217075">
      <w:pPr>
        <w:rPr>
          <w:sz w:val="16"/>
        </w:rPr>
      </w:pPr>
      <w:r w:rsidRPr="002C23DE">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w:t>
      </w:r>
      <w:proofErr w:type="spellStart"/>
      <w:r w:rsidRPr="002C23DE">
        <w:rPr>
          <w:sz w:val="16"/>
        </w:rPr>
        <w:t>summarised</w:t>
      </w:r>
      <w:proofErr w:type="spellEnd"/>
      <w:r w:rsidRPr="002C23DE">
        <w:rPr>
          <w:sz w:val="16"/>
        </w:rPr>
        <w:t xml:space="preserve"> in reports of the </w:t>
      </w:r>
      <w:r w:rsidRPr="002C23DE">
        <w:rPr>
          <w:i/>
          <w:iCs/>
          <w:sz w:val="16"/>
        </w:rPr>
        <w:t>Intergovernmental Panel on Climate Change</w:t>
      </w:r>
      <w:r w:rsidRPr="002C23DE">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2717B882" w14:textId="77777777" w:rsidR="00217075" w:rsidRPr="002C23DE" w:rsidRDefault="00217075" w:rsidP="00217075">
      <w:pPr>
        <w:rPr>
          <w:sz w:val="16"/>
        </w:rPr>
      </w:pPr>
      <w:r w:rsidRPr="002C23DE">
        <w:rPr>
          <w:sz w:val="16"/>
        </w:rPr>
        <w:t>8.5 Complexity of Multiple Crises, Compound Risks and Tipping Cascades</w:t>
      </w:r>
    </w:p>
    <w:p w14:paraId="540E2C17" w14:textId="77777777" w:rsidR="00217075" w:rsidRPr="002C23DE" w:rsidRDefault="00217075" w:rsidP="00217075">
      <w:pPr>
        <w:rPr>
          <w:i/>
          <w:iCs/>
          <w:sz w:val="16"/>
        </w:rPr>
      </w:pPr>
      <w:r w:rsidRPr="002C23DE">
        <w:rPr>
          <w:i/>
          <w:iCs/>
          <w:sz w:val="16"/>
        </w:rPr>
        <w:t>8.5.1 Complexity, Security and Stability</w:t>
      </w:r>
    </w:p>
    <w:p w14:paraId="3EBE5887" w14:textId="77777777" w:rsidR="00217075" w:rsidRPr="002C23DE" w:rsidRDefault="00217075" w:rsidP="00217075">
      <w:pPr>
        <w:rPr>
          <w:sz w:val="16"/>
        </w:rPr>
      </w:pPr>
      <w:r w:rsidRPr="002C23DE">
        <w:rPr>
          <w:sz w:val="16"/>
        </w:rPr>
        <w:t xml:space="preserve">During the 1980s, complexity emerged as a new paradigm in science and politics, expressed in the ‘complexity turn’ of international relations (Urry 2005; </w:t>
      </w:r>
      <w:proofErr w:type="spellStart"/>
      <w:r w:rsidRPr="002C23DE">
        <w:rPr>
          <w:sz w:val="16"/>
        </w:rPr>
        <w:t>Mesjasz</w:t>
      </w:r>
      <w:proofErr w:type="spellEnd"/>
      <w:r w:rsidRPr="002C23DE">
        <w:rPr>
          <w:sz w:val="16"/>
        </w:rPr>
        <w:t xml:space="preserve">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w:t>
      </w:r>
      <w:proofErr w:type="spellStart"/>
      <w:r w:rsidRPr="002C23DE">
        <w:rPr>
          <w:sz w:val="16"/>
        </w:rPr>
        <w:t>Jathe</w:t>
      </w:r>
      <w:proofErr w:type="spellEnd"/>
      <w:r w:rsidRPr="002C23DE">
        <w:rPr>
          <w:sz w:val="16"/>
        </w:rPr>
        <w:t xml:space="preserve"> et al. 1995; </w:t>
      </w:r>
      <w:proofErr w:type="spellStart"/>
      <w:r w:rsidRPr="002C23DE">
        <w:rPr>
          <w:sz w:val="16"/>
        </w:rPr>
        <w:t>Scheffran</w:t>
      </w:r>
      <w:proofErr w:type="spellEnd"/>
      <w:r w:rsidRPr="002C23DE">
        <w:rPr>
          <w:sz w:val="16"/>
        </w:rPr>
        <w:t xml:space="preserve">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w:t>
      </w:r>
      <w:proofErr w:type="spellStart"/>
      <w:r w:rsidRPr="002C23DE">
        <w:rPr>
          <w:sz w:val="16"/>
        </w:rPr>
        <w:t>Scheffran</w:t>
      </w:r>
      <w:proofErr w:type="spellEnd"/>
      <w:r w:rsidRPr="002C23DE">
        <w:rPr>
          <w:sz w:val="16"/>
        </w:rPr>
        <w:t xml:space="preserve"> 2012). A particular form of social instability is conflict, based </w:t>
      </w:r>
      <w:proofErr w:type="gramStart"/>
      <w:r w:rsidRPr="002C23DE">
        <w:rPr>
          <w:sz w:val="16"/>
        </w:rPr>
        <w:t>in</w:t>
      </w:r>
      <w:proofErr w:type="gramEnd"/>
      <w:r w:rsidRPr="002C23DE">
        <w:rPr>
          <w:sz w:val="16"/>
        </w:rPr>
        <w:t xml:space="preserve"> incompatible values, priorities, and actions of agents who undermine each other’s values and provoke responses, leading to the waste of resources and escalating interactions if conflicts are not resolved.</w:t>
      </w:r>
    </w:p>
    <w:p w14:paraId="27571BA5" w14:textId="77777777" w:rsidR="00217075" w:rsidRPr="002C23DE" w:rsidRDefault="00217075" w:rsidP="00217075">
      <w:pPr>
        <w:rPr>
          <w:sz w:val="16"/>
        </w:rPr>
      </w:pPr>
      <w:r w:rsidRPr="002C23DE">
        <w:rPr>
          <w:sz w:val="16"/>
        </w:rPr>
        <w:t xml:space="preserve">A crucial issue is whether </w:t>
      </w:r>
      <w:r w:rsidRPr="002C23DE">
        <w:rPr>
          <w:rStyle w:val="StyleUnderline"/>
        </w:rPr>
        <w:t xml:space="preserve">growing </w:t>
      </w:r>
      <w:r w:rsidRPr="004245E8">
        <w:rPr>
          <w:rStyle w:val="StyleUnderline"/>
          <w:highlight w:val="cyan"/>
        </w:rPr>
        <w:t>complexity</w:t>
      </w:r>
      <w:r w:rsidRPr="004245E8">
        <w:rPr>
          <w:sz w:val="16"/>
          <w:highlight w:val="cyan"/>
        </w:rPr>
        <w:t xml:space="preserve"> </w:t>
      </w:r>
      <w:r w:rsidRPr="004245E8">
        <w:rPr>
          <w:rStyle w:val="Emphasis"/>
          <w:highlight w:val="cyan"/>
        </w:rPr>
        <w:t>breeds instability</w:t>
      </w:r>
      <w:r w:rsidRPr="002C23DE">
        <w:rPr>
          <w:sz w:val="16"/>
        </w:rPr>
        <w:t xml:space="preserve">, a question that has been extensively discussed for ecosystems. Artificially constructed </w:t>
      </w:r>
      <w:r w:rsidRPr="002C23DE">
        <w:rPr>
          <w:rStyle w:val="StyleUnderline"/>
        </w:rPr>
        <w:t>complex systems are</w:t>
      </w:r>
      <w:r w:rsidRPr="002C23DE">
        <w:rPr>
          <w:sz w:val="16"/>
        </w:rPr>
        <w:t xml:space="preserve"> </w:t>
      </w:r>
      <w:r w:rsidRPr="002C23DE">
        <w:rPr>
          <w:rStyle w:val="Emphasis"/>
        </w:rPr>
        <w:t>dysfunctional</w:t>
      </w:r>
      <w:r w:rsidRPr="002C23DE">
        <w:rPr>
          <w:sz w:val="16"/>
        </w:rPr>
        <w:t xml:space="preserve"> if the </w:t>
      </w:r>
      <w:r w:rsidRPr="002C23DE">
        <w:rPr>
          <w:rStyle w:val="StyleUnderline"/>
        </w:rPr>
        <w:t>components</w:t>
      </w:r>
      <w:r w:rsidRPr="002C23DE">
        <w:rPr>
          <w:sz w:val="16"/>
        </w:rPr>
        <w:t xml:space="preserve"> </w:t>
      </w:r>
      <w:r w:rsidRPr="002C23DE">
        <w:rPr>
          <w:rStyle w:val="Emphasis"/>
        </w:rPr>
        <w:t>do not fit together</w:t>
      </w:r>
      <w:r w:rsidRPr="002C23DE">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w:t>
      </w:r>
      <w:proofErr w:type="spellStart"/>
      <w:r w:rsidRPr="002C23DE">
        <w:rPr>
          <w:sz w:val="16"/>
        </w:rPr>
        <w:t>Schellnhuber</w:t>
      </w:r>
      <w:proofErr w:type="spellEnd"/>
      <w:r w:rsidRPr="002C23DE">
        <w:rPr>
          <w:sz w:val="16"/>
        </w:rPr>
        <w:t xml:space="preserve"> 2004); close to critical thresholds between regions of stability and instability small and rapid variation can lead to a systemic </w:t>
      </w:r>
      <w:proofErr w:type="gramStart"/>
      <w:r w:rsidRPr="002C23DE">
        <w:rPr>
          <w:sz w:val="16"/>
        </w:rPr>
        <w:t>break down</w:t>
      </w:r>
      <w:proofErr w:type="gramEnd"/>
      <w:r w:rsidRPr="002C23DE">
        <w:rPr>
          <w:sz w:val="16"/>
        </w:rPr>
        <w:t xml:space="preserve">. This is </w:t>
      </w:r>
      <w:proofErr w:type="spellStart"/>
      <w:r w:rsidRPr="002C23DE">
        <w:rPr>
          <w:rStyle w:val="StyleUnderline"/>
        </w:rPr>
        <w:t>symbolised</w:t>
      </w:r>
      <w:proofErr w:type="spellEnd"/>
      <w:r w:rsidRPr="002C23DE">
        <w:rPr>
          <w:rStyle w:val="StyleUnderline"/>
        </w:rPr>
        <w:t xml:space="preserve"> by the</w:t>
      </w:r>
      <w:r w:rsidRPr="002C23DE">
        <w:rPr>
          <w:sz w:val="16"/>
        </w:rPr>
        <w:t xml:space="preserve"> famous </w:t>
      </w:r>
      <w:r w:rsidRPr="002C23DE">
        <w:rPr>
          <w:rStyle w:val="Emphasis"/>
        </w:rPr>
        <w:t>butterfly effect</w:t>
      </w:r>
      <w:r w:rsidRPr="002C23DE">
        <w:rPr>
          <w:sz w:val="16"/>
        </w:rPr>
        <w:t xml:space="preserve"> </w:t>
      </w:r>
      <w:r w:rsidRPr="002C23DE">
        <w:rPr>
          <w:rStyle w:val="StyleUnderline"/>
        </w:rPr>
        <w:t>in chaos theory, which may occur when a system is</w:t>
      </w:r>
      <w:r w:rsidRPr="002C23DE">
        <w:rPr>
          <w:sz w:val="16"/>
        </w:rPr>
        <w:t xml:space="preserve"> </w:t>
      </w:r>
      <w:r w:rsidRPr="002C23DE">
        <w:rPr>
          <w:rStyle w:val="Emphasis"/>
        </w:rPr>
        <w:t>already ‘on the edge’</w:t>
      </w:r>
      <w:r w:rsidRPr="002C23DE">
        <w:rPr>
          <w:sz w:val="16"/>
        </w:rPr>
        <w:t xml:space="preserve">, </w:t>
      </w:r>
      <w:r w:rsidRPr="002C23DE">
        <w:rPr>
          <w:rStyle w:val="StyleUnderline"/>
        </w:rPr>
        <w:t>driven by other processes</w:t>
      </w:r>
      <w:r w:rsidRPr="002C23DE">
        <w:rPr>
          <w:sz w:val="16"/>
        </w:rPr>
        <w:t>. A key term is the sensitivity of couplings between variables, which determines how changes spread through the network of interconnections (</w:t>
      </w:r>
      <w:proofErr w:type="spellStart"/>
      <w:r w:rsidRPr="002C23DE">
        <w:rPr>
          <w:sz w:val="16"/>
        </w:rPr>
        <w:t>Scheffran</w:t>
      </w:r>
      <w:proofErr w:type="spellEnd"/>
      <w:r w:rsidRPr="002C23DE">
        <w:rPr>
          <w:sz w:val="16"/>
        </w:rPr>
        <w:t xml:space="preserve"> et al. 2012c). Beyond a given sensitivity, </w:t>
      </w:r>
      <w:r w:rsidRPr="002C23DE">
        <w:rPr>
          <w:rStyle w:val="StyleUnderline"/>
        </w:rPr>
        <w:t>threshold changes</w:t>
      </w:r>
      <w:r w:rsidRPr="002C23DE">
        <w:rPr>
          <w:sz w:val="16"/>
        </w:rPr>
        <w:t xml:space="preserve"> may </w:t>
      </w:r>
      <w:r w:rsidRPr="002C23DE">
        <w:rPr>
          <w:rStyle w:val="Emphasis"/>
        </w:rPr>
        <w:t>trigger</w:t>
      </w:r>
      <w:r w:rsidRPr="002C23DE">
        <w:rPr>
          <w:sz w:val="16"/>
        </w:rPr>
        <w:t xml:space="preserve"> </w:t>
      </w:r>
      <w:r w:rsidRPr="002C23DE">
        <w:rPr>
          <w:rStyle w:val="StyleUnderline"/>
        </w:rPr>
        <w:t>instabilities, tipping points and cascading sequences</w:t>
      </w:r>
      <w:r w:rsidRPr="002C23DE">
        <w:rPr>
          <w:sz w:val="16"/>
        </w:rPr>
        <w:t>.</w:t>
      </w:r>
    </w:p>
    <w:p w14:paraId="53CC524C" w14:textId="77777777" w:rsidR="00217075" w:rsidRPr="002C23DE" w:rsidRDefault="00217075" w:rsidP="00217075">
      <w:pPr>
        <w:rPr>
          <w:sz w:val="16"/>
        </w:rPr>
      </w:pPr>
      <w:r w:rsidRPr="002C23DE">
        <w:rPr>
          <w:sz w:val="16"/>
        </w:rPr>
        <w:t>To maintain stability, it is essential to understand the conditions under which microlevel events lead to qualitative changes at macro level that propagate in space and time. New and unforeseen ‘</w:t>
      </w:r>
      <w:proofErr w:type="gramStart"/>
      <w:r w:rsidRPr="002C23DE">
        <w:rPr>
          <w:sz w:val="16"/>
        </w:rPr>
        <w:t>disturbances’</w:t>
      </w:r>
      <w:proofErr w:type="gramEnd"/>
      <w:r w:rsidRPr="002C23DE">
        <w:rPr>
          <w:sz w:val="16"/>
        </w:rPr>
        <w:t xml:space="preserve"> may endanger system stability and force it to adapt to changing conditions.</w:t>
      </w:r>
    </w:p>
    <w:p w14:paraId="607E00C7" w14:textId="77777777" w:rsidR="00217075" w:rsidRPr="002C23DE" w:rsidRDefault="00217075" w:rsidP="00217075">
      <w:pPr>
        <w:rPr>
          <w:sz w:val="16"/>
        </w:rPr>
      </w:pPr>
      <w:r w:rsidRPr="002C23DE">
        <w:rPr>
          <w:sz w:val="16"/>
        </w:rPr>
        <w:t xml:space="preserve">Methods of non-linear dynamics describe transition phenomena, such as </w:t>
      </w:r>
      <w:proofErr w:type="spellStart"/>
      <w:r w:rsidRPr="002C23DE">
        <w:rPr>
          <w:sz w:val="16"/>
        </w:rPr>
        <w:t>selforganisation</w:t>
      </w:r>
      <w:proofErr w:type="spellEnd"/>
      <w:r w:rsidRPr="002C23DE">
        <w:rPr>
          <w:sz w:val="16"/>
        </w:rPr>
        <w:t xml:space="preserve"> or micro-macro phase transitions which often occur beyond thresholds and tipping points when the dynamics accelerates and there is a qualitative switch of </w:t>
      </w:r>
      <w:proofErr w:type="spellStart"/>
      <w:r w:rsidRPr="002C23DE">
        <w:rPr>
          <w:sz w:val="16"/>
        </w:rPr>
        <w:t>behaviour</w:t>
      </w:r>
      <w:proofErr w:type="spellEnd"/>
      <w:r w:rsidRPr="002C23DE">
        <w:rPr>
          <w:sz w:val="16"/>
        </w:rPr>
        <w:t xml:space="preserve">. A system is stable if essential system characteristics are preserved despite disturbances. Naturally evolved systems are often adapted to environmental change, which reduces their susceptibility to disturbance. At critical thresholds of instability, </w:t>
      </w:r>
      <w:r w:rsidRPr="002C23DE">
        <w:rPr>
          <w:rStyle w:val="StyleUnderline"/>
        </w:rPr>
        <w:t>small changes</w:t>
      </w:r>
      <w:r w:rsidRPr="002C23DE">
        <w:rPr>
          <w:sz w:val="16"/>
        </w:rPr>
        <w:t xml:space="preserve"> can </w:t>
      </w:r>
      <w:r w:rsidRPr="002C23DE">
        <w:rPr>
          <w:rStyle w:val="StyleUnderline"/>
        </w:rPr>
        <w:t>trigger</w:t>
      </w:r>
      <w:r w:rsidRPr="002C23DE">
        <w:rPr>
          <w:sz w:val="16"/>
        </w:rPr>
        <w:t xml:space="preserve"> </w:t>
      </w:r>
      <w:r w:rsidRPr="002C23DE">
        <w:rPr>
          <w:rStyle w:val="Emphasis"/>
        </w:rPr>
        <w:t>qualitative</w:t>
      </w:r>
      <w:r w:rsidRPr="002C23DE">
        <w:rPr>
          <w:sz w:val="16"/>
        </w:rPr>
        <w:t xml:space="preserve"> </w:t>
      </w:r>
      <w:r w:rsidRPr="002C23DE">
        <w:rPr>
          <w:rStyle w:val="StyleUnderline"/>
        </w:rPr>
        <w:t>system change</w:t>
      </w:r>
      <w:r w:rsidRPr="002C23DE">
        <w:rPr>
          <w:sz w:val="16"/>
        </w:rPr>
        <w:t>. If the system tilts, upheavals and phase transitions occur, from collapse to transformation. Examples are transitions between war and peace or the change from exploitation to sustainable use of resources.</w:t>
      </w:r>
    </w:p>
    <w:p w14:paraId="5CF0C3F5" w14:textId="77777777" w:rsidR="00217075" w:rsidRPr="002C23DE" w:rsidRDefault="00217075" w:rsidP="00217075">
      <w:pPr>
        <w:rPr>
          <w:sz w:val="16"/>
        </w:rPr>
      </w:pPr>
      <w:r w:rsidRPr="002C23DE">
        <w:rPr>
          <w:sz w:val="16"/>
        </w:rPr>
        <w:t xml:space="preserve">As described above, </w:t>
      </w:r>
      <w:r w:rsidRPr="002C23DE">
        <w:rPr>
          <w:rStyle w:val="StyleUnderline"/>
        </w:rPr>
        <w:t>limits to growth and planetary boundaries</w:t>
      </w:r>
      <w:r w:rsidRPr="002C23DE">
        <w:rPr>
          <w:sz w:val="16"/>
        </w:rPr>
        <w:t xml:space="preserve"> </w:t>
      </w:r>
      <w:r w:rsidRPr="002C23DE">
        <w:rPr>
          <w:rStyle w:val="Emphasis"/>
        </w:rPr>
        <w:t>drive</w:t>
      </w:r>
      <w:r w:rsidRPr="002C23DE">
        <w:rPr>
          <w:sz w:val="16"/>
        </w:rPr>
        <w:t xml:space="preserve"> </w:t>
      </w:r>
      <w:r w:rsidRPr="002C23DE">
        <w:rPr>
          <w:rStyle w:val="StyleUnderline"/>
        </w:rPr>
        <w:t>the existing world order into</w:t>
      </w:r>
      <w:r w:rsidRPr="002C23DE">
        <w:rPr>
          <w:sz w:val="16"/>
        </w:rPr>
        <w:t xml:space="preserve"> </w:t>
      </w:r>
      <w:r w:rsidRPr="002C23DE">
        <w:rPr>
          <w:rStyle w:val="Emphasis"/>
        </w:rPr>
        <w:t>multiple and complex</w:t>
      </w:r>
      <w:r w:rsidRPr="002C23DE">
        <w:rPr>
          <w:sz w:val="16"/>
        </w:rPr>
        <w:t xml:space="preserve"> </w:t>
      </w:r>
      <w:r w:rsidRPr="002C23DE">
        <w:rPr>
          <w:rStyle w:val="StyleUnderline"/>
        </w:rPr>
        <w:t>crises</w:t>
      </w:r>
      <w:r w:rsidRPr="002C23DE">
        <w:rPr>
          <w:sz w:val="16"/>
        </w:rPr>
        <w:t xml:space="preserve">. The </w:t>
      </w:r>
      <w:r w:rsidRPr="004245E8">
        <w:rPr>
          <w:rStyle w:val="Emphasis"/>
          <w:sz w:val="24"/>
          <w:szCs w:val="24"/>
          <w:highlight w:val="cyan"/>
        </w:rPr>
        <w:t>world</w:t>
      </w:r>
      <w:r w:rsidRPr="002C23DE">
        <w:rPr>
          <w:rStyle w:val="Emphasis"/>
          <w:sz w:val="24"/>
          <w:szCs w:val="24"/>
        </w:rPr>
        <w:t xml:space="preserve"> is </w:t>
      </w:r>
      <w:r w:rsidRPr="004245E8">
        <w:rPr>
          <w:rStyle w:val="Emphasis"/>
          <w:sz w:val="24"/>
          <w:szCs w:val="24"/>
          <w:highlight w:val="cyan"/>
        </w:rPr>
        <w:t>at the edge of chaos</w:t>
      </w:r>
      <w:r w:rsidRPr="002C23DE">
        <w:rPr>
          <w:sz w:val="16"/>
        </w:rPr>
        <w:t xml:space="preserve"> </w:t>
      </w:r>
      <w:r w:rsidRPr="002C23DE">
        <w:rPr>
          <w:rStyle w:val="StyleUnderline"/>
        </w:rPr>
        <w:t xml:space="preserve">where </w:t>
      </w:r>
      <w:r w:rsidRPr="004245E8">
        <w:rPr>
          <w:rStyle w:val="StyleUnderline"/>
          <w:highlight w:val="cyan"/>
        </w:rPr>
        <w:t>small causes have big impacts and</w:t>
      </w:r>
      <w:r w:rsidRPr="004245E8">
        <w:rPr>
          <w:sz w:val="16"/>
          <w:highlight w:val="cyan"/>
        </w:rPr>
        <w:t xml:space="preserve"> </w:t>
      </w:r>
      <w:r w:rsidRPr="004245E8">
        <w:rPr>
          <w:rStyle w:val="Emphasis"/>
          <w:highlight w:val="cyan"/>
        </w:rPr>
        <w:t>spread</w:t>
      </w:r>
      <w:r w:rsidRPr="002C23DE">
        <w:rPr>
          <w:sz w:val="16"/>
        </w:rPr>
        <w:t xml:space="preserve"> </w:t>
      </w:r>
      <w:r w:rsidRPr="002C23DE">
        <w:rPr>
          <w:rStyle w:val="StyleUnderline"/>
        </w:rPr>
        <w:t>across spatial and temporal scales</w:t>
      </w:r>
      <w:r w:rsidRPr="002C23DE">
        <w:rPr>
          <w:sz w:val="16"/>
        </w:rPr>
        <w:t xml:space="preserve">. </w:t>
      </w:r>
      <w:r w:rsidRPr="002C23DE">
        <w:rPr>
          <w:rStyle w:val="StyleUnderline"/>
        </w:rPr>
        <w:t>When everything is</w:t>
      </w:r>
      <w:r w:rsidRPr="002C23DE">
        <w:rPr>
          <w:sz w:val="16"/>
        </w:rPr>
        <w:t xml:space="preserve"> </w:t>
      </w:r>
      <w:r w:rsidRPr="002C23DE">
        <w:rPr>
          <w:rStyle w:val="Emphasis"/>
        </w:rPr>
        <w:t>interconnected</w:t>
      </w:r>
      <w:r w:rsidRPr="002C23DE">
        <w:rPr>
          <w:sz w:val="16"/>
        </w:rPr>
        <w:t xml:space="preserve">, </w:t>
      </w:r>
      <w:r w:rsidRPr="002C23DE">
        <w:rPr>
          <w:rStyle w:val="StyleUnderline"/>
        </w:rPr>
        <w:t>changes</w:t>
      </w:r>
      <w:r w:rsidRPr="002C23DE">
        <w:rPr>
          <w:sz w:val="16"/>
        </w:rPr>
        <w:t xml:space="preserve"> in one part of the world </w:t>
      </w:r>
      <w:r w:rsidRPr="002C23DE">
        <w:rPr>
          <w:rStyle w:val="Emphasis"/>
        </w:rPr>
        <w:t>propagate</w:t>
      </w:r>
      <w:r w:rsidRPr="002C23DE">
        <w:rPr>
          <w:sz w:val="16"/>
        </w:rPr>
        <w:t xml:space="preserve"> </w:t>
      </w:r>
      <w:r w:rsidRPr="002C23DE">
        <w:rPr>
          <w:rStyle w:val="StyleUnderline"/>
        </w:rPr>
        <w:t>through systemic networks like a</w:t>
      </w:r>
      <w:r w:rsidRPr="002C23DE">
        <w:rPr>
          <w:sz w:val="16"/>
        </w:rPr>
        <w:t xml:space="preserve"> </w:t>
      </w:r>
      <w:r w:rsidRPr="002C23DE">
        <w:rPr>
          <w:rStyle w:val="Emphasis"/>
        </w:rPr>
        <w:t>domino effect</w:t>
      </w:r>
      <w:r w:rsidRPr="002C23DE">
        <w:rPr>
          <w:sz w:val="16"/>
        </w:rPr>
        <w:t xml:space="preserve"> </w:t>
      </w:r>
      <w:r w:rsidRPr="002C23DE">
        <w:rPr>
          <w:rStyle w:val="StyleUnderline"/>
        </w:rPr>
        <w:t>or chain reaction</w:t>
      </w:r>
      <w:r w:rsidRPr="002C23DE">
        <w:rPr>
          <w:sz w:val="16"/>
        </w:rPr>
        <w:t xml:space="preserve"> (</w:t>
      </w:r>
      <w:proofErr w:type="spellStart"/>
      <w:r w:rsidRPr="002C23DE">
        <w:rPr>
          <w:sz w:val="16"/>
        </w:rPr>
        <w:t>Scheffran</w:t>
      </w:r>
      <w:proofErr w:type="spellEnd"/>
      <w:r w:rsidRPr="002C23DE">
        <w:rPr>
          <w:sz w:val="16"/>
        </w:rPr>
        <w:t xml:space="preserve"> 2016a), </w:t>
      </w:r>
      <w:r w:rsidRPr="004245E8">
        <w:rPr>
          <w:rStyle w:val="StyleUnderline"/>
          <w:highlight w:val="cyan"/>
        </w:rPr>
        <w:t>accumulat</w:t>
      </w:r>
      <w:r w:rsidRPr="002C23DE">
        <w:rPr>
          <w:rStyle w:val="StyleUnderline"/>
        </w:rPr>
        <w:t xml:space="preserve">ing </w:t>
      </w:r>
      <w:r w:rsidRPr="004245E8">
        <w:rPr>
          <w:rStyle w:val="StyleUnderline"/>
          <w:highlight w:val="cyan"/>
        </w:rPr>
        <w:t>in</w:t>
      </w:r>
      <w:r w:rsidRPr="004245E8">
        <w:rPr>
          <w:sz w:val="16"/>
          <w:highlight w:val="cyan"/>
        </w:rPr>
        <w:t xml:space="preserve"> </w:t>
      </w:r>
      <w:proofErr w:type="gramStart"/>
      <w:r w:rsidRPr="004245E8">
        <w:rPr>
          <w:rStyle w:val="Emphasis"/>
          <w:highlight w:val="cyan"/>
        </w:rPr>
        <w:t>high risk</w:t>
      </w:r>
      <w:proofErr w:type="gramEnd"/>
      <w:r w:rsidRPr="002C23DE">
        <w:rPr>
          <w:sz w:val="16"/>
        </w:rPr>
        <w:t xml:space="preserve"> </w:t>
      </w:r>
      <w:r w:rsidRPr="002C23DE">
        <w:rPr>
          <w:rStyle w:val="StyleUnderline"/>
        </w:rPr>
        <w:t>hotspots</w:t>
      </w:r>
      <w:r w:rsidRPr="002C23DE">
        <w:rPr>
          <w:sz w:val="16"/>
        </w:rPr>
        <w:t>.</w:t>
      </w:r>
    </w:p>
    <w:p w14:paraId="1B9A7CE6" w14:textId="77777777" w:rsidR="00217075" w:rsidRPr="002C23DE" w:rsidRDefault="00217075" w:rsidP="00217075">
      <w:pPr>
        <w:rPr>
          <w:i/>
          <w:iCs/>
          <w:sz w:val="16"/>
        </w:rPr>
      </w:pPr>
      <w:r w:rsidRPr="002C23DE">
        <w:rPr>
          <w:i/>
          <w:iCs/>
          <w:sz w:val="16"/>
        </w:rPr>
        <w:t xml:space="preserve">8.5.2 </w:t>
      </w:r>
      <w:proofErr w:type="spellStart"/>
      <w:r w:rsidRPr="002C23DE">
        <w:rPr>
          <w:i/>
          <w:iCs/>
          <w:sz w:val="16"/>
        </w:rPr>
        <w:t>Polycrisis</w:t>
      </w:r>
      <w:proofErr w:type="spellEnd"/>
      <w:r w:rsidRPr="002C23DE">
        <w:rPr>
          <w:i/>
          <w:iCs/>
          <w:sz w:val="16"/>
        </w:rPr>
        <w:t xml:space="preserve"> in an Interconnected World</w:t>
      </w:r>
    </w:p>
    <w:p w14:paraId="10B656CE" w14:textId="77777777" w:rsidR="00217075" w:rsidRPr="002C23DE" w:rsidRDefault="00217075" w:rsidP="00217075">
      <w:pPr>
        <w:rPr>
          <w:sz w:val="16"/>
        </w:rPr>
      </w:pPr>
      <w:r w:rsidRPr="002C23DE">
        <w:rPr>
          <w:sz w:val="16"/>
        </w:rPr>
        <w:t xml:space="preserve">The more </w:t>
      </w:r>
      <w:proofErr w:type="gramStart"/>
      <w:r w:rsidRPr="002C23DE">
        <w:rPr>
          <w:sz w:val="16"/>
        </w:rPr>
        <w:t>the planetary</w:t>
      </w:r>
      <w:proofErr w:type="gramEnd"/>
      <w:r w:rsidRPr="002C23DE">
        <w:rPr>
          <w:sz w:val="16"/>
        </w:rPr>
        <w:t xml:space="preserve"> boundaries and limits to growth are reached or exceeded, the more the associated risks, crises and conflicts become relevant in different sectors. In the last decade </w:t>
      </w:r>
      <w:r w:rsidRPr="002C23DE">
        <w:rPr>
          <w:rStyle w:val="StyleUnderline"/>
        </w:rPr>
        <w:t xml:space="preserve">the world has experienced multiple </w:t>
      </w:r>
      <w:r w:rsidRPr="004245E8">
        <w:rPr>
          <w:rStyle w:val="StyleUnderline"/>
          <w:highlight w:val="cyan"/>
        </w:rPr>
        <w:t>crises</w:t>
      </w:r>
      <w:r w:rsidRPr="002C23DE">
        <w:rPr>
          <w:rStyle w:val="StyleUnderline"/>
        </w:rPr>
        <w:t xml:space="preserve"> which </w:t>
      </w:r>
      <w:proofErr w:type="gramStart"/>
      <w:r w:rsidRPr="002C23DE">
        <w:rPr>
          <w:rStyle w:val="StyleUnderline"/>
        </w:rPr>
        <w:t>combined in</w:t>
      </w:r>
      <w:proofErr w:type="gramEnd"/>
      <w:r w:rsidRPr="002C23DE">
        <w:rPr>
          <w:sz w:val="16"/>
        </w:rPr>
        <w:t xml:space="preserve"> </w:t>
      </w:r>
      <w:r w:rsidRPr="002C23DE">
        <w:rPr>
          <w:rStyle w:val="Emphasis"/>
        </w:rPr>
        <w:t>interconnected</w:t>
      </w:r>
      <w:r w:rsidRPr="002C23DE">
        <w:rPr>
          <w:sz w:val="16"/>
        </w:rPr>
        <w:t xml:space="preserve"> </w:t>
      </w:r>
      <w:r w:rsidRPr="002C23DE">
        <w:rPr>
          <w:rStyle w:val="StyleUnderline"/>
        </w:rPr>
        <w:t>and</w:t>
      </w:r>
      <w:r w:rsidRPr="002C23DE">
        <w:rPr>
          <w:sz w:val="16"/>
        </w:rPr>
        <w:t xml:space="preserve"> </w:t>
      </w:r>
      <w:r w:rsidRPr="004245E8">
        <w:rPr>
          <w:rStyle w:val="Emphasis"/>
          <w:highlight w:val="cyan"/>
        </w:rPr>
        <w:t>compounding</w:t>
      </w:r>
      <w:r w:rsidRPr="002C23DE">
        <w:rPr>
          <w:sz w:val="16"/>
        </w:rPr>
        <w:t xml:space="preserve"> </w:t>
      </w:r>
      <w:r w:rsidRPr="002C23DE">
        <w:rPr>
          <w:rStyle w:val="StyleUnderline"/>
        </w:rPr>
        <w:t xml:space="preserve">cascades, </w:t>
      </w:r>
      <w:r w:rsidRPr="004245E8">
        <w:rPr>
          <w:rStyle w:val="StyleUnderline"/>
          <w:highlight w:val="cyan"/>
        </w:rPr>
        <w:t>includ</w:t>
      </w:r>
      <w:r w:rsidRPr="002C23DE">
        <w:rPr>
          <w:rStyle w:val="StyleUnderline"/>
        </w:rPr>
        <w:t>ing</w:t>
      </w:r>
      <w:r w:rsidRPr="002C23DE">
        <w:rPr>
          <w:sz w:val="16"/>
        </w:rPr>
        <w:t xml:space="preserve"> hunger and </w:t>
      </w:r>
      <w:r w:rsidRPr="004245E8">
        <w:rPr>
          <w:rStyle w:val="Emphasis"/>
          <w:highlight w:val="cyan"/>
        </w:rPr>
        <w:t>poverty</w:t>
      </w:r>
      <w:r w:rsidRPr="004245E8">
        <w:rPr>
          <w:sz w:val="16"/>
          <w:highlight w:val="cyan"/>
        </w:rPr>
        <w:t xml:space="preserve">, </w:t>
      </w:r>
      <w:r w:rsidRPr="004245E8">
        <w:rPr>
          <w:rStyle w:val="Emphasis"/>
          <w:highlight w:val="cyan"/>
        </w:rPr>
        <w:t>refugees</w:t>
      </w:r>
      <w:r w:rsidRPr="002C23DE">
        <w:rPr>
          <w:sz w:val="16"/>
        </w:rPr>
        <w:t xml:space="preserve"> and </w:t>
      </w:r>
      <w:r w:rsidRPr="004245E8">
        <w:rPr>
          <w:rStyle w:val="Emphasis"/>
          <w:highlight w:val="cyan"/>
        </w:rPr>
        <w:t>pandemics</w:t>
      </w:r>
      <w:r w:rsidRPr="002C23DE">
        <w:rPr>
          <w:sz w:val="16"/>
        </w:rPr>
        <w:t xml:space="preserve">, </w:t>
      </w:r>
      <w:r w:rsidRPr="004245E8">
        <w:rPr>
          <w:rStyle w:val="Emphasis"/>
          <w:highlight w:val="cyan"/>
        </w:rPr>
        <w:t>vulnerable</w:t>
      </w:r>
      <w:r w:rsidRPr="002C23DE">
        <w:rPr>
          <w:sz w:val="16"/>
        </w:rPr>
        <w:t xml:space="preserve"> supply systems and </w:t>
      </w:r>
      <w:r w:rsidRPr="004245E8">
        <w:rPr>
          <w:rStyle w:val="Emphasis"/>
          <w:highlight w:val="cyan"/>
        </w:rPr>
        <w:t>c</w:t>
      </w:r>
      <w:r w:rsidRPr="002C23DE">
        <w:rPr>
          <w:rStyle w:val="Emphasis"/>
        </w:rPr>
        <w:t xml:space="preserve">ritical </w:t>
      </w:r>
      <w:r w:rsidRPr="004245E8">
        <w:rPr>
          <w:rStyle w:val="Emphasis"/>
          <w:highlight w:val="cyan"/>
        </w:rPr>
        <w:t>i</w:t>
      </w:r>
      <w:r w:rsidRPr="002C23DE">
        <w:rPr>
          <w:rStyle w:val="Emphasis"/>
        </w:rPr>
        <w:t>nfrastructures</w:t>
      </w:r>
      <w:r w:rsidRPr="002C23DE">
        <w:rPr>
          <w:sz w:val="16"/>
        </w:rPr>
        <w:t xml:space="preserve">, </w:t>
      </w:r>
      <w:r w:rsidRPr="002C23DE">
        <w:rPr>
          <w:rStyle w:val="StyleUnderline"/>
        </w:rPr>
        <w:t>the</w:t>
      </w:r>
      <w:r w:rsidRPr="002C23DE">
        <w:rPr>
          <w:sz w:val="16"/>
        </w:rPr>
        <w:t xml:space="preserve"> </w:t>
      </w:r>
      <w:r w:rsidRPr="002C23DE">
        <w:rPr>
          <w:rStyle w:val="Emphasis"/>
        </w:rPr>
        <w:t>gap</w:t>
      </w:r>
      <w:r w:rsidRPr="002C23DE">
        <w:rPr>
          <w:sz w:val="16"/>
        </w:rPr>
        <w:t xml:space="preserve"> </w:t>
      </w:r>
      <w:r w:rsidRPr="002C23DE">
        <w:rPr>
          <w:rStyle w:val="StyleUnderline"/>
        </w:rPr>
        <w:t>between rich and poor</w:t>
      </w:r>
      <w:r w:rsidRPr="002C23DE">
        <w:rPr>
          <w:sz w:val="16"/>
        </w:rPr>
        <w:t xml:space="preserve">, </w:t>
      </w:r>
      <w:r w:rsidRPr="004245E8">
        <w:rPr>
          <w:rStyle w:val="Emphasis"/>
          <w:highlight w:val="cyan"/>
        </w:rPr>
        <w:t>fin</w:t>
      </w:r>
      <w:r w:rsidRPr="002C23DE">
        <w:rPr>
          <w:rStyle w:val="Emphasis"/>
        </w:rPr>
        <w:t>ancial</w:t>
      </w:r>
      <w:r w:rsidRPr="002C23DE">
        <w:rPr>
          <w:sz w:val="16"/>
        </w:rPr>
        <w:t xml:space="preserve"> and economic </w:t>
      </w:r>
      <w:r w:rsidRPr="004245E8">
        <w:rPr>
          <w:rStyle w:val="Emphasis"/>
          <w:highlight w:val="cyan"/>
        </w:rPr>
        <w:t>crises</w:t>
      </w:r>
      <w:r w:rsidRPr="002C23DE">
        <w:rPr>
          <w:sz w:val="16"/>
        </w:rPr>
        <w:t xml:space="preserve">, </w:t>
      </w:r>
      <w:r w:rsidRPr="002C23DE">
        <w:rPr>
          <w:rStyle w:val="Emphasis"/>
        </w:rPr>
        <w:t>climate change</w:t>
      </w:r>
      <w:r w:rsidRPr="002C23DE">
        <w:rPr>
          <w:sz w:val="16"/>
        </w:rPr>
        <w:t xml:space="preserve"> and </w:t>
      </w:r>
      <w:r w:rsidRPr="004245E8">
        <w:rPr>
          <w:rStyle w:val="Emphasis"/>
          <w:highlight w:val="cyan"/>
        </w:rPr>
        <w:t>environment</w:t>
      </w:r>
      <w:r w:rsidRPr="002C23DE">
        <w:rPr>
          <w:rStyle w:val="Emphasis"/>
        </w:rPr>
        <w:t xml:space="preserve">al </w:t>
      </w:r>
      <w:r w:rsidRPr="004245E8">
        <w:rPr>
          <w:rStyle w:val="Emphasis"/>
          <w:highlight w:val="cyan"/>
        </w:rPr>
        <w:t>degradation</w:t>
      </w:r>
      <w:r w:rsidRPr="002C23DE">
        <w:rPr>
          <w:sz w:val="16"/>
        </w:rPr>
        <w:t xml:space="preserve">, </w:t>
      </w:r>
      <w:proofErr w:type="spellStart"/>
      <w:r w:rsidRPr="002C23DE">
        <w:rPr>
          <w:rStyle w:val="Emphasis"/>
        </w:rPr>
        <w:t>destabilisation</w:t>
      </w:r>
      <w:proofErr w:type="spellEnd"/>
      <w:r w:rsidRPr="002C23DE">
        <w:rPr>
          <w:sz w:val="16"/>
        </w:rPr>
        <w:t xml:space="preserve"> </w:t>
      </w:r>
      <w:r w:rsidRPr="002C23DE">
        <w:rPr>
          <w:rStyle w:val="StyleUnderline"/>
        </w:rPr>
        <w:t>of social and political structures</w:t>
      </w:r>
      <w:r w:rsidRPr="002C23DE">
        <w:rPr>
          <w:sz w:val="16"/>
        </w:rPr>
        <w:t xml:space="preserve">, national </w:t>
      </w:r>
      <w:r w:rsidRPr="004245E8">
        <w:rPr>
          <w:rStyle w:val="Emphasis"/>
          <w:highlight w:val="cyan"/>
        </w:rPr>
        <w:t>populism</w:t>
      </w:r>
      <w:r w:rsidRPr="002C23DE">
        <w:rPr>
          <w:sz w:val="16"/>
        </w:rPr>
        <w:t xml:space="preserve"> and </w:t>
      </w:r>
      <w:r w:rsidRPr="004245E8">
        <w:rPr>
          <w:rStyle w:val="Emphasis"/>
          <w:highlight w:val="cyan"/>
        </w:rPr>
        <w:t>terrorism</w:t>
      </w:r>
      <w:r w:rsidRPr="002C23DE">
        <w:rPr>
          <w:sz w:val="16"/>
        </w:rPr>
        <w:t xml:space="preserve">, </w:t>
      </w:r>
      <w:r w:rsidRPr="002C23DE">
        <w:rPr>
          <w:rStyle w:val="Emphasis"/>
        </w:rPr>
        <w:t>security risks</w:t>
      </w:r>
      <w:r w:rsidRPr="002C23DE">
        <w:rPr>
          <w:sz w:val="16"/>
        </w:rPr>
        <w:t xml:space="preserve"> </w:t>
      </w:r>
      <w:r w:rsidRPr="004245E8">
        <w:rPr>
          <w:rStyle w:val="StyleUnderline"/>
          <w:highlight w:val="cyan"/>
        </w:rPr>
        <w:t>and</w:t>
      </w:r>
      <w:r w:rsidRPr="002C23DE">
        <w:rPr>
          <w:sz w:val="16"/>
        </w:rPr>
        <w:t xml:space="preserve"> </w:t>
      </w:r>
      <w:r w:rsidRPr="002C23DE">
        <w:rPr>
          <w:rStyle w:val="Emphasis"/>
        </w:rPr>
        <w:t xml:space="preserve">violent </w:t>
      </w:r>
      <w:r w:rsidRPr="004245E8">
        <w:rPr>
          <w:rStyle w:val="Emphasis"/>
          <w:highlight w:val="cyan"/>
        </w:rPr>
        <w:t>conflicts</w:t>
      </w:r>
      <w:r w:rsidRPr="002C23DE">
        <w:rPr>
          <w:sz w:val="16"/>
        </w:rPr>
        <w:t xml:space="preserve">. While the primary </w:t>
      </w:r>
      <w:r w:rsidRPr="002C23DE">
        <w:rPr>
          <w:rStyle w:val="StyleUnderline"/>
        </w:rPr>
        <w:t>consequences</w:t>
      </w:r>
      <w:r w:rsidRPr="002C23DE">
        <w:rPr>
          <w:sz w:val="16"/>
        </w:rPr>
        <w:t xml:space="preserve"> are often initially confined to affected areas or subsystems, they </w:t>
      </w:r>
      <w:r w:rsidRPr="002C23DE">
        <w:rPr>
          <w:rStyle w:val="StyleUnderline"/>
        </w:rPr>
        <w:t>can</w:t>
      </w:r>
      <w:r w:rsidRPr="002C23DE">
        <w:rPr>
          <w:sz w:val="16"/>
        </w:rPr>
        <w:t xml:space="preserve"> </w:t>
      </w:r>
      <w:r w:rsidRPr="002C23DE">
        <w:rPr>
          <w:rStyle w:val="Emphasis"/>
        </w:rPr>
        <w:t>spread</w:t>
      </w:r>
      <w:r w:rsidRPr="002C23DE">
        <w:rPr>
          <w:sz w:val="16"/>
        </w:rPr>
        <w:t xml:space="preserve"> </w:t>
      </w:r>
      <w:r w:rsidRPr="002C23DE">
        <w:rPr>
          <w:rStyle w:val="StyleUnderline"/>
        </w:rPr>
        <w:t>in the globally interconnected world via long-distance effects</w:t>
      </w:r>
      <w:r w:rsidRPr="002C23DE">
        <w:rPr>
          <w:sz w:val="16"/>
        </w:rPr>
        <w:t xml:space="preserve"> (teleconnections) </w:t>
      </w:r>
      <w:r w:rsidRPr="002C23DE">
        <w:rPr>
          <w:rStyle w:val="StyleUnderline"/>
        </w:rPr>
        <w:t xml:space="preserve">and global connectors, including </w:t>
      </w:r>
      <w:proofErr w:type="spellStart"/>
      <w:r w:rsidRPr="002C23DE">
        <w:rPr>
          <w:rStyle w:val="StyleUnderline"/>
        </w:rPr>
        <w:t>globalisation</w:t>
      </w:r>
      <w:proofErr w:type="spellEnd"/>
      <w:r w:rsidRPr="002C23DE">
        <w:rPr>
          <w:rStyle w:val="StyleUnderline"/>
        </w:rPr>
        <w:t xml:space="preserve"> and financial markets, infrastructures and supply chains, communication and transport systems, social media and networks, infections</w:t>
      </w:r>
      <w:r w:rsidRPr="002C23DE">
        <w:rPr>
          <w:sz w:val="16"/>
        </w:rPr>
        <w:t xml:space="preserve"> and diseases, </w:t>
      </w:r>
      <w:r w:rsidRPr="002C23DE">
        <w:rPr>
          <w:rStyle w:val="StyleUnderline"/>
        </w:rPr>
        <w:t>climatic changes and resource flows, mobility and migration, markets and trade flows</w:t>
      </w:r>
      <w:r w:rsidRPr="002C23DE">
        <w:rPr>
          <w:sz w:val="16"/>
        </w:rPr>
        <w:t xml:space="preserve"> (Fig. 8.1).</w:t>
      </w:r>
    </w:p>
    <w:p w14:paraId="3E2CC8BF" w14:textId="77777777" w:rsidR="00217075" w:rsidRPr="002C23DE" w:rsidRDefault="00217075" w:rsidP="00217075">
      <w:pPr>
        <w:rPr>
          <w:sz w:val="16"/>
        </w:rPr>
      </w:pPr>
      <w:proofErr w:type="gramStart"/>
      <w:r w:rsidRPr="002C23DE">
        <w:rPr>
          <w:rStyle w:val="StyleUnderline"/>
        </w:rPr>
        <w:t>Crises</w:t>
      </w:r>
      <w:proofErr w:type="gramEnd"/>
      <w:r w:rsidRPr="002C23DE">
        <w:rPr>
          <w:rStyle w:val="StyleUnderline"/>
        </w:rPr>
        <w:t xml:space="preserve"> chains</w:t>
      </w:r>
      <w:r w:rsidRPr="002C23DE">
        <w:rPr>
          <w:sz w:val="16"/>
        </w:rPr>
        <w:t xml:space="preserve"> </w:t>
      </w:r>
      <w:r w:rsidRPr="002C23DE">
        <w:rPr>
          <w:rStyle w:val="Emphasis"/>
        </w:rPr>
        <w:t>intensify</w:t>
      </w:r>
      <w:r w:rsidRPr="002C23DE">
        <w:rPr>
          <w:sz w:val="16"/>
        </w:rPr>
        <w:t xml:space="preserve"> </w:t>
      </w:r>
      <w:r w:rsidRPr="002C23DE">
        <w:rPr>
          <w:rStyle w:val="StyleUnderline"/>
        </w:rPr>
        <w:t>in the network structures to</w:t>
      </w:r>
      <w:r w:rsidRPr="002C23DE">
        <w:rPr>
          <w:sz w:val="16"/>
        </w:rPr>
        <w:t xml:space="preserve"> </w:t>
      </w:r>
      <w:r w:rsidRPr="002C23DE">
        <w:rPr>
          <w:rStyle w:val="Emphasis"/>
        </w:rPr>
        <w:t>complex</w:t>
      </w:r>
      <w:r w:rsidRPr="002C23DE">
        <w:rPr>
          <w:sz w:val="16"/>
        </w:rPr>
        <w:t xml:space="preserve"> </w:t>
      </w:r>
      <w:r w:rsidRPr="002C23DE">
        <w:rPr>
          <w:rStyle w:val="StyleUnderline"/>
        </w:rPr>
        <w:t>multiple crises</w:t>
      </w:r>
      <w:r w:rsidRPr="002C23DE">
        <w:rPr>
          <w:sz w:val="16"/>
        </w:rPr>
        <w:t xml:space="preserve"> (</w:t>
      </w:r>
      <w:proofErr w:type="spellStart"/>
      <w:r w:rsidRPr="002C23DE">
        <w:rPr>
          <w:sz w:val="16"/>
        </w:rPr>
        <w:t>Scheffran</w:t>
      </w:r>
      <w:proofErr w:type="spellEnd"/>
      <w:r w:rsidRPr="002C23DE">
        <w:rPr>
          <w:sz w:val="16"/>
        </w:rPr>
        <w:t xml:space="preserve"> 1996, 2015c, 2016a, b), also called ‘</w:t>
      </w:r>
      <w:proofErr w:type="spellStart"/>
      <w:r w:rsidRPr="002C23DE">
        <w:rPr>
          <w:sz w:val="16"/>
        </w:rPr>
        <w:t>polycrisis</w:t>
      </w:r>
      <w:proofErr w:type="spellEnd"/>
      <w:r w:rsidRPr="002C23DE">
        <w:rPr>
          <w:sz w:val="16"/>
        </w:rPr>
        <w:t xml:space="preserve">’ (Morin/Kern 1999; Tooze 2022; Homer-Dixon et al. 2022), </w:t>
      </w:r>
      <w:r w:rsidRPr="004245E8">
        <w:rPr>
          <w:rStyle w:val="StyleUnderline"/>
          <w:highlight w:val="cyan"/>
        </w:rPr>
        <w:t>driving</w:t>
      </w:r>
      <w:r w:rsidRPr="002C23DE">
        <w:rPr>
          <w:rStyle w:val="StyleUnderline"/>
        </w:rPr>
        <w:t xml:space="preserve"> the world </w:t>
      </w:r>
      <w:r w:rsidRPr="004245E8">
        <w:rPr>
          <w:rStyle w:val="StyleUnderline"/>
          <w:highlight w:val="cyan"/>
        </w:rPr>
        <w:t>into</w:t>
      </w:r>
      <w:r w:rsidRPr="004245E8">
        <w:rPr>
          <w:sz w:val="16"/>
          <w:highlight w:val="cyan"/>
        </w:rPr>
        <w:t xml:space="preserve"> </w:t>
      </w:r>
      <w:r w:rsidRPr="004245E8">
        <w:rPr>
          <w:rStyle w:val="Emphasis"/>
          <w:highlight w:val="cyan"/>
        </w:rPr>
        <w:t>permanent crisis mode</w:t>
      </w:r>
      <w:r w:rsidRPr="002C23DE">
        <w:rPr>
          <w:sz w:val="16"/>
        </w:rPr>
        <w:t xml:space="preserve">. </w:t>
      </w:r>
      <w:r w:rsidRPr="002C23DE">
        <w:rPr>
          <w:rStyle w:val="StyleUnderline"/>
        </w:rPr>
        <w:t>Amplification triggers</w:t>
      </w:r>
      <w:r w:rsidRPr="002C23DE">
        <w:rPr>
          <w:sz w:val="16"/>
        </w:rPr>
        <w:t xml:space="preserve"> domino effects and </w:t>
      </w:r>
      <w:r w:rsidRPr="002C23DE">
        <w:rPr>
          <w:rStyle w:val="Emphasis"/>
        </w:rPr>
        <w:t>risk cascades</w:t>
      </w:r>
      <w:r w:rsidRPr="002C23DE">
        <w:rPr>
          <w:sz w:val="16"/>
        </w:rPr>
        <w:t xml:space="preserve"> </w:t>
      </w:r>
      <w:r w:rsidRPr="002C23DE">
        <w:rPr>
          <w:rStyle w:val="StyleUnderline"/>
        </w:rPr>
        <w:t>endangering stability of the global system and drifting the world into a</w:t>
      </w:r>
      <w:r w:rsidRPr="002C23DE">
        <w:rPr>
          <w:sz w:val="16"/>
        </w:rPr>
        <w:t xml:space="preserve"> </w:t>
      </w:r>
      <w:r w:rsidRPr="002C23DE">
        <w:rPr>
          <w:rStyle w:val="Emphasis"/>
        </w:rPr>
        <w:t>self-reinforcing</w:t>
      </w:r>
      <w:r w:rsidRPr="002C23DE">
        <w:rPr>
          <w:sz w:val="16"/>
        </w:rPr>
        <w:t xml:space="preserve"> vicious </w:t>
      </w:r>
      <w:r w:rsidRPr="002C23DE">
        <w:rPr>
          <w:rStyle w:val="Emphasis"/>
        </w:rPr>
        <w:t>circle</w:t>
      </w:r>
      <w:r w:rsidRPr="002C23DE">
        <w:rPr>
          <w:sz w:val="16"/>
        </w:rPr>
        <w:t xml:space="preserve"> </w:t>
      </w:r>
      <w:r w:rsidRPr="002C23DE">
        <w:rPr>
          <w:rStyle w:val="StyleUnderline"/>
        </w:rPr>
        <w:t>of interconnected crises difficult to control</w:t>
      </w:r>
      <w:r w:rsidRPr="002C23DE">
        <w:rPr>
          <w:sz w:val="16"/>
        </w:rPr>
        <w:t xml:space="preserve">. In network structures, there are coupling, spreading and accumulating flows of information, capital and power that can multiply or contain problems. In the </w:t>
      </w:r>
      <w:proofErr w:type="spellStart"/>
      <w:r w:rsidRPr="002C23DE">
        <w:rPr>
          <w:sz w:val="16"/>
        </w:rPr>
        <w:t>globalised</w:t>
      </w:r>
      <w:proofErr w:type="spellEnd"/>
      <w:r w:rsidRPr="002C23DE">
        <w:rPr>
          <w:sz w:val="16"/>
        </w:rPr>
        <w:t xml:space="preserve"> world, domino effects, </w:t>
      </w:r>
      <w:r w:rsidRPr="002C23DE">
        <w:rPr>
          <w:rStyle w:val="StyleUnderline"/>
        </w:rPr>
        <w:t>risk cascades</w:t>
      </w:r>
      <w:r w:rsidRPr="002C23DE">
        <w:rPr>
          <w:sz w:val="16"/>
        </w:rPr>
        <w:t xml:space="preserve"> and chain reactions </w:t>
      </w:r>
      <w:r w:rsidRPr="002C23DE">
        <w:rPr>
          <w:rStyle w:val="StyleUnderline"/>
        </w:rPr>
        <w:t>endanger the</w:t>
      </w:r>
      <w:r w:rsidRPr="002C23DE">
        <w:rPr>
          <w:sz w:val="16"/>
        </w:rPr>
        <w:t xml:space="preserve"> </w:t>
      </w:r>
      <w:r w:rsidRPr="002C23DE">
        <w:rPr>
          <w:rStyle w:val="Emphasis"/>
        </w:rPr>
        <w:t>stability</w:t>
      </w:r>
      <w:r w:rsidRPr="002C23DE">
        <w:rPr>
          <w:sz w:val="16"/>
        </w:rPr>
        <w:t xml:space="preserve"> </w:t>
      </w:r>
      <w:r w:rsidRPr="002C23DE">
        <w:rPr>
          <w:rStyle w:val="StyleUnderline"/>
        </w:rPr>
        <w:t>of the global system and</w:t>
      </w:r>
      <w:r w:rsidRPr="002C23DE">
        <w:rPr>
          <w:sz w:val="16"/>
        </w:rPr>
        <w:t xml:space="preserve"> </w:t>
      </w:r>
      <w:r w:rsidRPr="002C23DE">
        <w:rPr>
          <w:rStyle w:val="Emphasis"/>
        </w:rPr>
        <w:t>lead to chaotic dynamics</w:t>
      </w:r>
      <w:r w:rsidRPr="002C23DE">
        <w:rPr>
          <w:sz w:val="16"/>
        </w:rPr>
        <w:t xml:space="preserve"> </w:t>
      </w:r>
      <w:r w:rsidRPr="002C23DE">
        <w:rPr>
          <w:rStyle w:val="StyleUnderline"/>
        </w:rPr>
        <w:t>in which small causes have a large effect and spread across spatial and temporal scales</w:t>
      </w:r>
      <w:r w:rsidRPr="002C23DE">
        <w:rPr>
          <w:sz w:val="16"/>
        </w:rPr>
        <w:t xml:space="preserve"> (micro to macro).</w:t>
      </w:r>
    </w:p>
    <w:p w14:paraId="571E0BCC" w14:textId="77777777" w:rsidR="00217075" w:rsidRPr="002C23DE" w:rsidRDefault="00217075" w:rsidP="00217075">
      <w:pPr>
        <w:rPr>
          <w:sz w:val="16"/>
        </w:rPr>
      </w:pPr>
      <w:r w:rsidRPr="002C23DE">
        <w:rPr>
          <w:noProof/>
          <w:sz w:val="16"/>
        </w:rPr>
        <w:drawing>
          <wp:inline distT="0" distB="0" distL="0" distR="0" wp14:anchorId="58BBA69B" wp14:editId="31F364B2">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36B764BB" w14:textId="77777777" w:rsidR="00217075" w:rsidRPr="002C23DE" w:rsidRDefault="00217075" w:rsidP="00217075">
      <w:pPr>
        <w:rPr>
          <w:sz w:val="16"/>
        </w:rPr>
      </w:pPr>
      <w:r w:rsidRPr="002C23DE">
        <w:rPr>
          <w:sz w:val="16"/>
        </w:rPr>
        <w:t xml:space="preserve">Instead of </w:t>
      </w:r>
      <w:proofErr w:type="spellStart"/>
      <w:r w:rsidRPr="002C23DE">
        <w:rPr>
          <w:sz w:val="16"/>
        </w:rPr>
        <w:t>recognising</w:t>
      </w:r>
      <w:proofErr w:type="spellEnd"/>
      <w:r w:rsidRPr="002C23DE">
        <w:rPr>
          <w:sz w:val="16"/>
        </w:rPr>
        <w:t xml:space="preserve"> own responsibilities for the causes of </w:t>
      </w:r>
      <w:proofErr w:type="spellStart"/>
      <w:r w:rsidRPr="002C23DE">
        <w:rPr>
          <w:sz w:val="16"/>
        </w:rPr>
        <w:t>destabilisation</w:t>
      </w:r>
      <w:proofErr w:type="spellEnd"/>
      <w:r w:rsidRPr="002C23DE">
        <w:rPr>
          <w:sz w:val="16"/>
        </w:rPr>
        <w:t xml:space="preserve">,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2C23DE">
        <w:rPr>
          <w:rStyle w:val="StyleUnderline"/>
        </w:rPr>
        <w:t>Globally interconnected processes such as</w:t>
      </w:r>
      <w:r w:rsidRPr="002C23DE">
        <w:rPr>
          <w:sz w:val="16"/>
        </w:rPr>
        <w:t xml:space="preserve"> </w:t>
      </w:r>
      <w:r w:rsidRPr="002C23DE">
        <w:rPr>
          <w:rStyle w:val="Emphasis"/>
        </w:rPr>
        <w:t>resource</w:t>
      </w:r>
      <w:r w:rsidRPr="002C23DE">
        <w:rPr>
          <w:sz w:val="16"/>
        </w:rPr>
        <w:t xml:space="preserve"> flow</w:t>
      </w:r>
      <w:r w:rsidRPr="002C23DE">
        <w:rPr>
          <w:rStyle w:val="Emphasis"/>
        </w:rPr>
        <w:t>s</w:t>
      </w:r>
      <w:r w:rsidRPr="002C23DE">
        <w:rPr>
          <w:sz w:val="16"/>
        </w:rPr>
        <w:t xml:space="preserve"> or global production, consumption </w:t>
      </w:r>
      <w:r w:rsidRPr="002C23DE">
        <w:rPr>
          <w:rStyle w:val="StyleUnderline"/>
        </w:rPr>
        <w:t>and</w:t>
      </w:r>
      <w:r w:rsidRPr="002C23DE">
        <w:rPr>
          <w:sz w:val="16"/>
        </w:rPr>
        <w:t xml:space="preserve"> </w:t>
      </w:r>
      <w:r w:rsidRPr="002C23DE">
        <w:rPr>
          <w:rStyle w:val="Emphasis"/>
        </w:rPr>
        <w:t>supply chains</w:t>
      </w:r>
      <w:r w:rsidRPr="002C23DE">
        <w:rPr>
          <w:sz w:val="16"/>
        </w:rPr>
        <w:t xml:space="preserve"> </w:t>
      </w:r>
      <w:r w:rsidRPr="002C23DE">
        <w:rPr>
          <w:rStyle w:val="StyleUnderline"/>
        </w:rPr>
        <w:t>can accelerate</w:t>
      </w:r>
      <w:r w:rsidRPr="002C23DE">
        <w:rPr>
          <w:sz w:val="16"/>
        </w:rPr>
        <w:t xml:space="preserve"> </w:t>
      </w:r>
      <w:r w:rsidRPr="002C23DE">
        <w:rPr>
          <w:rStyle w:val="StyleUnderline"/>
        </w:rPr>
        <w:t>this development and</w:t>
      </w:r>
      <w:r w:rsidRPr="002C23DE">
        <w:rPr>
          <w:sz w:val="16"/>
        </w:rPr>
        <w:t xml:space="preserve"> </w:t>
      </w:r>
      <w:r w:rsidRPr="002C23DE">
        <w:rPr>
          <w:rStyle w:val="Emphasis"/>
        </w:rPr>
        <w:t>undermine</w:t>
      </w:r>
      <w:r w:rsidRPr="002C23DE">
        <w:rPr>
          <w:sz w:val="16"/>
        </w:rPr>
        <w:t xml:space="preserve"> the </w:t>
      </w:r>
      <w:r w:rsidRPr="002C23DE">
        <w:rPr>
          <w:rStyle w:val="StyleUnderline"/>
        </w:rPr>
        <w:t>conditions for peace</w:t>
      </w:r>
      <w:r w:rsidRPr="002C23DE">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2C23DE">
        <w:rPr>
          <w:rStyle w:val="StyleUnderline"/>
        </w:rPr>
        <w:t>Failure to contain crises appears</w:t>
      </w:r>
      <w:r w:rsidRPr="002C23DE">
        <w:rPr>
          <w:sz w:val="16"/>
        </w:rPr>
        <w:t xml:space="preserve"> as a loss of control </w:t>
      </w:r>
      <w:r w:rsidRPr="002C23DE">
        <w:rPr>
          <w:rStyle w:val="StyleUnderline"/>
        </w:rPr>
        <w:t>for the</w:t>
      </w:r>
      <w:r w:rsidRPr="002C23DE">
        <w:rPr>
          <w:sz w:val="16"/>
        </w:rPr>
        <w:t xml:space="preserve"> </w:t>
      </w:r>
      <w:r w:rsidRPr="002C23DE">
        <w:rPr>
          <w:rStyle w:val="Emphasis"/>
        </w:rPr>
        <w:t xml:space="preserve">prevailing </w:t>
      </w:r>
      <w:r w:rsidRPr="004245E8">
        <w:rPr>
          <w:rStyle w:val="Emphasis"/>
          <w:highlight w:val="cyan"/>
        </w:rPr>
        <w:t>neoliberal</w:t>
      </w:r>
      <w:r w:rsidRPr="002C23DE">
        <w:rPr>
          <w:sz w:val="16"/>
        </w:rPr>
        <w:t xml:space="preserve"> world </w:t>
      </w:r>
      <w:r w:rsidRPr="004245E8">
        <w:rPr>
          <w:rStyle w:val="Emphasis"/>
          <w:highlight w:val="cyan"/>
        </w:rPr>
        <w:t>order</w:t>
      </w:r>
      <w:r w:rsidRPr="002C23DE">
        <w:rPr>
          <w:sz w:val="16"/>
        </w:rPr>
        <w:t xml:space="preserve">; </w:t>
      </w:r>
      <w:r w:rsidRPr="002C23DE">
        <w:rPr>
          <w:rStyle w:val="StyleUnderline"/>
        </w:rPr>
        <w:t xml:space="preserve">the world seems to be </w:t>
      </w:r>
      <w:r w:rsidRPr="004245E8">
        <w:rPr>
          <w:rStyle w:val="StyleUnderline"/>
          <w:highlight w:val="cyan"/>
        </w:rPr>
        <w:t>falling apart</w:t>
      </w:r>
      <w:r w:rsidRPr="002C23DE">
        <w:rPr>
          <w:sz w:val="16"/>
        </w:rPr>
        <w:t>.</w:t>
      </w:r>
    </w:p>
    <w:p w14:paraId="34A028AF" w14:textId="77777777" w:rsidR="00217075" w:rsidRPr="002C23DE" w:rsidRDefault="00217075" w:rsidP="00217075">
      <w:pPr>
        <w:rPr>
          <w:i/>
          <w:iCs/>
          <w:sz w:val="16"/>
        </w:rPr>
      </w:pPr>
      <w:r w:rsidRPr="002C23DE">
        <w:rPr>
          <w:i/>
          <w:iCs/>
          <w:sz w:val="16"/>
        </w:rPr>
        <w:t>8.5.3 Tipping Points, Compound Risks and Cascading Events</w:t>
      </w:r>
    </w:p>
    <w:p w14:paraId="7F4597BD" w14:textId="77777777" w:rsidR="00217075" w:rsidRPr="002C23DE" w:rsidRDefault="00217075" w:rsidP="00217075">
      <w:pPr>
        <w:rPr>
          <w:sz w:val="16"/>
        </w:rPr>
      </w:pPr>
      <w:r w:rsidRPr="002C23DE">
        <w:rPr>
          <w:sz w:val="16"/>
        </w:rPr>
        <w:t>To ensure the functionality and viability of a system, exceeding critical tolerance limits must be avoided by practical control measures (</w:t>
      </w:r>
      <w:proofErr w:type="spellStart"/>
      <w:r w:rsidRPr="002C23DE">
        <w:rPr>
          <w:sz w:val="16"/>
        </w:rPr>
        <w:t>Scheffran</w:t>
      </w:r>
      <w:proofErr w:type="spellEnd"/>
      <w:r w:rsidRPr="002C23DE">
        <w:rPr>
          <w:sz w:val="16"/>
        </w:rPr>
        <w:t xml:space="preserve"> 2016a, b). A resilient system </w:t>
      </w:r>
      <w:proofErr w:type="gramStart"/>
      <w:r w:rsidRPr="002C23DE">
        <w:rPr>
          <w:sz w:val="16"/>
        </w:rPr>
        <w:t>is able to</w:t>
      </w:r>
      <w:proofErr w:type="gramEnd"/>
      <w:r w:rsidRPr="002C23DE">
        <w:rPr>
          <w:sz w:val="16"/>
        </w:rPr>
        <w:t xml:space="preserve"> restore itself after an external shock or to bring about a </w:t>
      </w:r>
      <w:proofErr w:type="spellStart"/>
      <w:r w:rsidRPr="002C23DE">
        <w:rPr>
          <w:sz w:val="16"/>
        </w:rPr>
        <w:t>stabilising</w:t>
      </w:r>
      <w:proofErr w:type="spellEnd"/>
      <w:r w:rsidRPr="002C23DE">
        <w:rPr>
          <w:sz w:val="16"/>
        </w:rPr>
        <w:t xml:space="preserve"> change. In the guardrail concept (</w:t>
      </w:r>
      <w:r w:rsidRPr="002C23DE">
        <w:rPr>
          <w:i/>
          <w:iCs/>
          <w:sz w:val="16"/>
        </w:rPr>
        <w:t>tolerable-windows approach</w:t>
      </w:r>
      <w:r w:rsidRPr="002C23DE">
        <w:rPr>
          <w:sz w:val="16"/>
        </w:rPr>
        <w:t xml:space="preserve">), climate consequences and chains of events that threaten the existence of the system are </w:t>
      </w:r>
      <w:proofErr w:type="spellStart"/>
      <w:r w:rsidRPr="002C23DE">
        <w:rPr>
          <w:sz w:val="16"/>
        </w:rPr>
        <w:t>recognised</w:t>
      </w:r>
      <w:proofErr w:type="spellEnd"/>
      <w:r w:rsidRPr="002C23DE">
        <w:rPr>
          <w:sz w:val="16"/>
        </w:rPr>
        <w:t xml:space="preserve"> at an early stage and avoided through appropriate actions (</w:t>
      </w:r>
      <w:proofErr w:type="spellStart"/>
      <w:r w:rsidRPr="002C23DE">
        <w:rPr>
          <w:sz w:val="16"/>
        </w:rPr>
        <w:t>Petschel</w:t>
      </w:r>
      <w:proofErr w:type="spellEnd"/>
      <w:r w:rsidRPr="002C23DE">
        <w:rPr>
          <w:sz w:val="16"/>
        </w:rPr>
        <w:t>-Held et al. 1999). In this context, it is important to understand the conditions under which tipping elements, chain reactions and risk cascades are triggered that lead to complex transitions in the interspace between qualitatively different system states, both positive and negative (</w:t>
      </w:r>
      <w:proofErr w:type="spellStart"/>
      <w:r w:rsidRPr="002C23DE">
        <w:rPr>
          <w:sz w:val="16"/>
        </w:rPr>
        <w:t>Scheffran</w:t>
      </w:r>
      <w:proofErr w:type="spellEnd"/>
      <w:r w:rsidRPr="002C23DE">
        <w:rPr>
          <w:sz w:val="16"/>
        </w:rPr>
        <w:t xml:space="preserve"> 2020d). </w:t>
      </w:r>
      <w:r w:rsidRPr="002C23DE">
        <w:rPr>
          <w:rStyle w:val="Emphasis"/>
        </w:rPr>
        <w:t>Environmental risks</w:t>
      </w:r>
      <w:r w:rsidRPr="002C23DE">
        <w:rPr>
          <w:sz w:val="16"/>
        </w:rPr>
        <w:t xml:space="preserve"> </w:t>
      </w:r>
      <w:r w:rsidRPr="002C23DE">
        <w:rPr>
          <w:rStyle w:val="StyleUnderline"/>
        </w:rPr>
        <w:t>can be</w:t>
      </w:r>
      <w:r w:rsidRPr="002C23DE">
        <w:rPr>
          <w:sz w:val="16"/>
        </w:rPr>
        <w:t xml:space="preserve"> </w:t>
      </w:r>
      <w:r w:rsidRPr="002C23DE">
        <w:rPr>
          <w:rStyle w:val="Emphasis"/>
        </w:rPr>
        <w:t>amplified</w:t>
      </w:r>
      <w:r w:rsidRPr="002C23DE">
        <w:rPr>
          <w:sz w:val="16"/>
        </w:rPr>
        <w:t xml:space="preserve"> </w:t>
      </w:r>
      <w:r w:rsidRPr="002C23DE">
        <w:rPr>
          <w:rStyle w:val="StyleUnderline"/>
        </w:rPr>
        <w:t>by the combination of multiple stressors and hazards, the</w:t>
      </w:r>
      <w:r w:rsidRPr="002C23DE">
        <w:rPr>
          <w:sz w:val="16"/>
        </w:rPr>
        <w:t xml:space="preserve"> </w:t>
      </w:r>
      <w:r w:rsidRPr="002C23DE">
        <w:rPr>
          <w:rStyle w:val="Emphasis"/>
        </w:rPr>
        <w:t>co-occurrence</w:t>
      </w:r>
      <w:r w:rsidRPr="002C23DE">
        <w:rPr>
          <w:sz w:val="16"/>
        </w:rPr>
        <w:t xml:space="preserve"> </w:t>
      </w:r>
      <w:r w:rsidRPr="002C23DE">
        <w:rPr>
          <w:rStyle w:val="StyleUnderline"/>
        </w:rPr>
        <w:t>of which becomes more likely and contributes to</w:t>
      </w:r>
      <w:r w:rsidRPr="002C23DE">
        <w:rPr>
          <w:sz w:val="16"/>
        </w:rPr>
        <w:t xml:space="preserve"> societal and/or ecological </w:t>
      </w:r>
      <w:r w:rsidRPr="002C23DE">
        <w:rPr>
          <w:rStyle w:val="StyleUnderline"/>
        </w:rPr>
        <w:t>risks</w:t>
      </w:r>
      <w:r w:rsidRPr="002C23DE">
        <w:rPr>
          <w:sz w:val="16"/>
        </w:rPr>
        <w:t xml:space="preserve"> (</w:t>
      </w:r>
      <w:proofErr w:type="spellStart"/>
      <w:r w:rsidRPr="002C23DE">
        <w:rPr>
          <w:sz w:val="16"/>
        </w:rPr>
        <w:t>Zscheischler</w:t>
      </w:r>
      <w:proofErr w:type="spellEnd"/>
      <w:r w:rsidRPr="002C23DE">
        <w:rPr>
          <w:sz w:val="16"/>
        </w:rPr>
        <w:t xml:space="preserve"> et al. 2018). Examples </w:t>
      </w:r>
      <w:r w:rsidRPr="002C23DE">
        <w:rPr>
          <w:rStyle w:val="StyleUnderline"/>
        </w:rPr>
        <w:t>include the interaction of</w:t>
      </w:r>
      <w:r w:rsidRPr="002C23DE">
        <w:rPr>
          <w:sz w:val="16"/>
        </w:rPr>
        <w:t xml:space="preserve"> different </w:t>
      </w:r>
      <w:r w:rsidRPr="002C23DE">
        <w:rPr>
          <w:rStyle w:val="Emphasis"/>
        </w:rPr>
        <w:t>weather</w:t>
      </w:r>
      <w:r w:rsidRPr="002C23DE">
        <w:rPr>
          <w:sz w:val="16"/>
        </w:rPr>
        <w:t xml:space="preserve"> </w:t>
      </w:r>
      <w:r w:rsidRPr="002C23DE">
        <w:rPr>
          <w:rStyle w:val="StyleUnderline"/>
        </w:rPr>
        <w:t>and</w:t>
      </w:r>
      <w:r w:rsidRPr="002C23DE">
        <w:rPr>
          <w:sz w:val="16"/>
        </w:rPr>
        <w:t xml:space="preserve"> </w:t>
      </w:r>
      <w:r w:rsidRPr="002C23DE">
        <w:rPr>
          <w:rStyle w:val="Emphasis"/>
        </w:rPr>
        <w:t>climate</w:t>
      </w:r>
      <w:r w:rsidRPr="002C23DE">
        <w:rPr>
          <w:sz w:val="16"/>
        </w:rPr>
        <w:t xml:space="preserve"> </w:t>
      </w:r>
      <w:r w:rsidRPr="002C23DE">
        <w:rPr>
          <w:rStyle w:val="StyleUnderline"/>
        </w:rPr>
        <w:t>phenomena, such as extreme precipitation</w:t>
      </w:r>
      <w:r w:rsidRPr="002C23DE">
        <w:rPr>
          <w:sz w:val="16"/>
        </w:rPr>
        <w:t xml:space="preserve">, storms and coastal </w:t>
      </w:r>
      <w:r w:rsidRPr="002C23DE">
        <w:rPr>
          <w:rStyle w:val="StyleUnderline"/>
        </w:rPr>
        <w:t>flooding damaging infrastructures, or drought and heat leading to tree</w:t>
      </w:r>
      <w:r w:rsidRPr="002C23DE">
        <w:rPr>
          <w:sz w:val="16"/>
        </w:rPr>
        <w:t xml:space="preserve"> mortality and </w:t>
      </w:r>
      <w:r w:rsidRPr="002C23DE">
        <w:rPr>
          <w:rStyle w:val="StyleUnderline"/>
        </w:rPr>
        <w:t>fires</w:t>
      </w:r>
      <w:r w:rsidRPr="002C23DE">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w:t>
      </w:r>
      <w:proofErr w:type="spellStart"/>
      <w:r w:rsidRPr="002C23DE">
        <w:rPr>
          <w:sz w:val="16"/>
        </w:rPr>
        <w:t>centres</w:t>
      </w:r>
      <w:proofErr w:type="spellEnd"/>
      <w:r w:rsidRPr="002C23DE">
        <w:rPr>
          <w:sz w:val="16"/>
        </w:rPr>
        <w:t xml:space="preserve">. Certain </w:t>
      </w:r>
      <w:r w:rsidRPr="002C23DE">
        <w:rPr>
          <w:rStyle w:val="StyleUnderline"/>
        </w:rPr>
        <w:t>compound effects are</w:t>
      </w:r>
      <w:r w:rsidRPr="002C23DE">
        <w:rPr>
          <w:sz w:val="16"/>
        </w:rPr>
        <w:t xml:space="preserve"> </w:t>
      </w:r>
      <w:r w:rsidRPr="002C23DE">
        <w:rPr>
          <w:rStyle w:val="Emphasis"/>
        </w:rPr>
        <w:t>represented</w:t>
      </w:r>
      <w:r w:rsidRPr="002C23DE">
        <w:rPr>
          <w:sz w:val="16"/>
        </w:rPr>
        <w:t xml:space="preserve"> in the nexus approach, </w:t>
      </w:r>
      <w:r w:rsidRPr="002C23DE">
        <w:rPr>
          <w:rStyle w:val="StyleUnderline"/>
        </w:rPr>
        <w:t>such as the</w:t>
      </w:r>
      <w:r w:rsidRPr="002C23DE">
        <w:rPr>
          <w:sz w:val="16"/>
        </w:rPr>
        <w:t xml:space="preserve"> </w:t>
      </w:r>
      <w:r w:rsidRPr="002C23DE">
        <w:rPr>
          <w:rStyle w:val="Emphasis"/>
        </w:rPr>
        <w:t>water-food-energy</w:t>
      </w:r>
      <w:r w:rsidRPr="002C23DE">
        <w:rPr>
          <w:sz w:val="16"/>
        </w:rPr>
        <w:t xml:space="preserve"> </w:t>
      </w:r>
      <w:r w:rsidRPr="002C23DE">
        <w:rPr>
          <w:rStyle w:val="StyleUnderline"/>
        </w:rPr>
        <w:t>nexus or</w:t>
      </w:r>
      <w:r w:rsidRPr="002C23DE">
        <w:rPr>
          <w:sz w:val="16"/>
        </w:rPr>
        <w:t xml:space="preserve"> </w:t>
      </w:r>
      <w:r w:rsidRPr="002C23DE">
        <w:rPr>
          <w:rStyle w:val="Emphasis"/>
        </w:rPr>
        <w:t>climate-conflict-migration</w:t>
      </w:r>
      <w:r w:rsidRPr="002C23DE">
        <w:rPr>
          <w:sz w:val="16"/>
        </w:rPr>
        <w:t xml:space="preserve"> </w:t>
      </w:r>
      <w:r w:rsidRPr="002C23DE">
        <w:rPr>
          <w:rStyle w:val="StyleUnderline"/>
        </w:rPr>
        <w:t>nexus</w:t>
      </w:r>
      <w:r w:rsidRPr="002C23DE">
        <w:rPr>
          <w:sz w:val="16"/>
        </w:rPr>
        <w:t>.</w:t>
      </w:r>
    </w:p>
    <w:p w14:paraId="2BDB2985" w14:textId="77777777" w:rsidR="00217075" w:rsidRPr="002C23DE" w:rsidRDefault="00217075" w:rsidP="00217075">
      <w:pPr>
        <w:rPr>
          <w:sz w:val="16"/>
        </w:rPr>
      </w:pPr>
      <w:r w:rsidRPr="002C23DE">
        <w:rPr>
          <w:sz w:val="16"/>
        </w:rPr>
        <w:t xml:space="preserve">Bifurcation points facilitate switching between multiple equilibria (Scheffer 2009). Beyond tipping points a </w:t>
      </w:r>
      <w:proofErr w:type="gramStart"/>
      <w:r w:rsidRPr="002C23DE">
        <w:rPr>
          <w:sz w:val="16"/>
        </w:rPr>
        <w:t>self-enforcing dynamics</w:t>
      </w:r>
      <w:proofErr w:type="gramEnd"/>
      <w:r w:rsidRPr="002C23DE">
        <w:rPr>
          <w:sz w:val="16"/>
        </w:rPr>
        <w:t xml:space="preserve"> leads to qualitatively different states from which often there is no easy return. According to </w:t>
      </w:r>
      <w:proofErr w:type="spellStart"/>
      <w:r w:rsidRPr="002C23DE">
        <w:rPr>
          <w:sz w:val="16"/>
        </w:rPr>
        <w:t>Milkoreit</w:t>
      </w:r>
      <w:proofErr w:type="spellEnd"/>
      <w:r w:rsidRPr="002C23DE">
        <w:rPr>
          <w:sz w:val="16"/>
        </w:rPr>
        <w:t xml:space="preserve"> et al. (2018: 9), a tipping point is a “point or threshold at which small quantitative changes in the system trigger a non-linear change process that is driven by </w:t>
      </w:r>
      <w:proofErr w:type="spellStart"/>
      <w:r w:rsidRPr="002C23DE">
        <w:rPr>
          <w:sz w:val="16"/>
        </w:rPr>
        <w:t>systeminternal</w:t>
      </w:r>
      <w:proofErr w:type="spellEnd"/>
      <w:r w:rsidRPr="002C23DE">
        <w:rPr>
          <w:sz w:val="16"/>
        </w:rPr>
        <w:t xml:space="preserve"> feedback mechanisms and inevitably leads to a qualitatively different state of the system, which is often irreversible”. Thus, tipping points are </w:t>
      </w:r>
      <w:proofErr w:type="spellStart"/>
      <w:r w:rsidRPr="002C23DE">
        <w:rPr>
          <w:sz w:val="16"/>
        </w:rPr>
        <w:t>characterised</w:t>
      </w:r>
      <w:proofErr w:type="spellEnd"/>
      <w:r w:rsidRPr="002C23DE">
        <w:rPr>
          <w:sz w:val="16"/>
        </w:rPr>
        <w:t xml:space="preserve"> by four features of criticality: multiple stable states, non-linear change, driving </w:t>
      </w:r>
      <w:proofErr w:type="gramStart"/>
      <w:r w:rsidRPr="002C23DE">
        <w:rPr>
          <w:sz w:val="16"/>
        </w:rPr>
        <w:t>feedbacks</w:t>
      </w:r>
      <w:proofErr w:type="gramEnd"/>
      <w:r w:rsidRPr="002C23DE">
        <w:rPr>
          <w:sz w:val="16"/>
        </w:rPr>
        <w:t xml:space="preserve"> and limited reversibility. Tipping points often involve the three notions “that events and phenomena are contagious, that little causes can have big effects, and that changes can happen in a non-linear way but dramatically at a moment when the system switches” (Urry 2002: 8; </w:t>
      </w:r>
      <w:proofErr w:type="spellStart"/>
      <w:r w:rsidRPr="002C23DE">
        <w:rPr>
          <w:sz w:val="16"/>
        </w:rPr>
        <w:t>Scheffran</w:t>
      </w:r>
      <w:proofErr w:type="spellEnd"/>
      <w:r w:rsidRPr="002C23DE">
        <w:rPr>
          <w:sz w:val="16"/>
        </w:rPr>
        <w:t xml:space="preserve"> 2008: 14).</w:t>
      </w:r>
    </w:p>
    <w:p w14:paraId="11D49089" w14:textId="77777777" w:rsidR="00217075" w:rsidRPr="002C23DE" w:rsidRDefault="00217075" w:rsidP="00217075">
      <w:pPr>
        <w:rPr>
          <w:sz w:val="16"/>
        </w:rPr>
      </w:pPr>
      <w:r w:rsidRPr="002C23DE">
        <w:rPr>
          <w:sz w:val="16"/>
        </w:rPr>
        <w:t>Beyond critical thresholds and tipping points, complex dynamics include phase transitions, risk cascades, and chain reactions (</w:t>
      </w:r>
      <w:proofErr w:type="spellStart"/>
      <w:r w:rsidRPr="002C23DE">
        <w:rPr>
          <w:sz w:val="16"/>
        </w:rPr>
        <w:t>Scheffran</w:t>
      </w:r>
      <w:proofErr w:type="spellEnd"/>
      <w:r w:rsidRPr="002C23DE">
        <w:rPr>
          <w:sz w:val="16"/>
        </w:rPr>
        <w:t xml:space="preserve"> 2015b; </w:t>
      </w:r>
      <w:proofErr w:type="spellStart"/>
      <w:r w:rsidRPr="002C23DE">
        <w:rPr>
          <w:sz w:val="16"/>
        </w:rPr>
        <w:t>AghaKouchak</w:t>
      </w:r>
      <w:proofErr w:type="spellEnd"/>
      <w:r w:rsidRPr="002C23DE">
        <w:rPr>
          <w:sz w:val="16"/>
        </w:rPr>
        <w:t xml:space="preserve"> et al. 2018). An example is the exponential chain reaction of nuclear fission, which is uncontrolled in the atomic bomb and held at the threshold of criticality in the nuclear reactor by control rods to extract energy. </w:t>
      </w:r>
      <w:r w:rsidRPr="004245E8">
        <w:rPr>
          <w:rStyle w:val="StyleUnderline"/>
          <w:highlight w:val="cyan"/>
        </w:rPr>
        <w:t>If</w:t>
      </w:r>
      <w:r w:rsidRPr="002C23DE">
        <w:rPr>
          <w:rStyle w:val="StyleUnderline"/>
        </w:rPr>
        <w:t xml:space="preserve"> an</w:t>
      </w:r>
      <w:r w:rsidRPr="002C23DE">
        <w:rPr>
          <w:sz w:val="16"/>
        </w:rPr>
        <w:t xml:space="preserve"> </w:t>
      </w:r>
      <w:r w:rsidRPr="004245E8">
        <w:rPr>
          <w:rStyle w:val="Emphasis"/>
          <w:highlight w:val="cyan"/>
        </w:rPr>
        <w:t>accident</w:t>
      </w:r>
      <w:r w:rsidRPr="004245E8">
        <w:rPr>
          <w:sz w:val="16"/>
          <w:highlight w:val="cyan"/>
        </w:rPr>
        <w:t xml:space="preserve"> </w:t>
      </w:r>
      <w:r w:rsidRPr="004245E8">
        <w:rPr>
          <w:rStyle w:val="StyleUnderline"/>
          <w:highlight w:val="cyan"/>
        </w:rPr>
        <w:t>distracts reactor control</w:t>
      </w:r>
      <w:r w:rsidRPr="004245E8">
        <w:rPr>
          <w:sz w:val="16"/>
          <w:highlight w:val="cyan"/>
        </w:rPr>
        <w:t xml:space="preserve">, </w:t>
      </w:r>
      <w:r w:rsidRPr="004245E8">
        <w:rPr>
          <w:rStyle w:val="Emphasis"/>
          <w:highlight w:val="cyan"/>
        </w:rPr>
        <w:t>global cascades</w:t>
      </w:r>
      <w:r w:rsidRPr="002C23DE">
        <w:rPr>
          <w:rStyle w:val="Emphasis"/>
        </w:rPr>
        <w:t xml:space="preserve"> of consequences</w:t>
      </w:r>
      <w:r w:rsidRPr="002C23DE">
        <w:rPr>
          <w:sz w:val="16"/>
        </w:rPr>
        <w:t xml:space="preserve"> </w:t>
      </w:r>
      <w:r w:rsidRPr="002C23DE">
        <w:rPr>
          <w:rStyle w:val="StyleUnderline"/>
        </w:rPr>
        <w:t xml:space="preserve">can be </w:t>
      </w:r>
      <w:r w:rsidRPr="004245E8">
        <w:rPr>
          <w:rStyle w:val="StyleUnderline"/>
          <w:highlight w:val="cyan"/>
        </w:rPr>
        <w:t>set in motion</w:t>
      </w:r>
      <w:r w:rsidRPr="002C23DE">
        <w:rPr>
          <w:sz w:val="16"/>
        </w:rPr>
        <w:t>, as demonstrated by the nuclear disasters at Chernobyl in 1986 and Fukushima in 2011 (</w:t>
      </w:r>
      <w:proofErr w:type="spellStart"/>
      <w:r w:rsidRPr="002C23DE">
        <w:rPr>
          <w:sz w:val="16"/>
        </w:rPr>
        <w:t>Scheffran</w:t>
      </w:r>
      <w:proofErr w:type="spellEnd"/>
      <w:r w:rsidRPr="002C23DE">
        <w:rPr>
          <w:sz w:val="16"/>
        </w:rPr>
        <w:t xml:space="preserve"> 2016a). Sometimes </w:t>
      </w:r>
      <w:r w:rsidRPr="002C23DE">
        <w:rPr>
          <w:rStyle w:val="StyleUnderline"/>
        </w:rPr>
        <w:t>the</w:t>
      </w:r>
      <w:r w:rsidRPr="002C23DE">
        <w:rPr>
          <w:sz w:val="16"/>
        </w:rPr>
        <w:t xml:space="preserve"> switching </w:t>
      </w:r>
      <w:r w:rsidRPr="002C23DE">
        <w:rPr>
          <w:rStyle w:val="StyleUnderline"/>
        </w:rPr>
        <w:t>results from triggering events, such as</w:t>
      </w:r>
      <w:r w:rsidRPr="002C23DE">
        <w:rPr>
          <w:sz w:val="16"/>
        </w:rPr>
        <w:t xml:space="preserve"> </w:t>
      </w:r>
      <w:r w:rsidRPr="002C23DE">
        <w:rPr>
          <w:rStyle w:val="Emphasis"/>
        </w:rPr>
        <w:t>natural disasters</w:t>
      </w:r>
      <w:r w:rsidRPr="002C23DE">
        <w:rPr>
          <w:sz w:val="16"/>
        </w:rPr>
        <w:t xml:space="preserve">, </w:t>
      </w:r>
      <w:r w:rsidRPr="002C23DE">
        <w:rPr>
          <w:rStyle w:val="Emphasis"/>
        </w:rPr>
        <w:t>mass migrations</w:t>
      </w:r>
      <w:r w:rsidRPr="002C23DE">
        <w:rPr>
          <w:sz w:val="16"/>
        </w:rPr>
        <w:t xml:space="preserve"> </w:t>
      </w:r>
      <w:r w:rsidRPr="002C23DE">
        <w:rPr>
          <w:rStyle w:val="StyleUnderline"/>
        </w:rPr>
        <w:t>or</w:t>
      </w:r>
      <w:r w:rsidRPr="002C23DE">
        <w:rPr>
          <w:sz w:val="16"/>
        </w:rPr>
        <w:t xml:space="preserve"> social </w:t>
      </w:r>
      <w:r w:rsidRPr="002C23DE">
        <w:rPr>
          <w:rStyle w:val="Emphasis"/>
        </w:rPr>
        <w:t>movements</w:t>
      </w:r>
      <w:r w:rsidRPr="002C23DE">
        <w:rPr>
          <w:sz w:val="16"/>
        </w:rPr>
        <w:t xml:space="preserve">, </w:t>
      </w:r>
      <w:r w:rsidRPr="002C23DE">
        <w:rPr>
          <w:rStyle w:val="StyleUnderline"/>
        </w:rPr>
        <w:t>leading to self-reinforcing cascading sequences</w:t>
      </w:r>
      <w:r w:rsidRPr="002C23DE">
        <w:rPr>
          <w:sz w:val="16"/>
        </w:rPr>
        <w:t xml:space="preserve">, e.g. when an action taken by one actor provokes actions by other actors. </w:t>
      </w:r>
      <w:r w:rsidRPr="002C23DE">
        <w:rPr>
          <w:rStyle w:val="Emphasis"/>
        </w:rPr>
        <w:t>Exponential cascades</w:t>
      </w:r>
      <w:r w:rsidRPr="002C23DE">
        <w:rPr>
          <w:sz w:val="16"/>
        </w:rPr>
        <w:t xml:space="preserve"> </w:t>
      </w:r>
      <w:r w:rsidRPr="002C23DE">
        <w:rPr>
          <w:rStyle w:val="StyleUnderline"/>
        </w:rPr>
        <w:t>are demonstrated by</w:t>
      </w:r>
      <w:r w:rsidRPr="002C23DE">
        <w:rPr>
          <w:sz w:val="16"/>
        </w:rPr>
        <w:t xml:space="preserve"> the </w:t>
      </w:r>
      <w:r w:rsidRPr="002C23DE">
        <w:rPr>
          <w:rStyle w:val="Emphasis"/>
        </w:rPr>
        <w:t>Corona</w:t>
      </w:r>
      <w:r w:rsidRPr="002C23DE">
        <w:rPr>
          <w:sz w:val="16"/>
        </w:rPr>
        <w:t xml:space="preserve"> pandemic, </w:t>
      </w:r>
      <w:r w:rsidRPr="002C23DE">
        <w:rPr>
          <w:rStyle w:val="StyleUnderline"/>
        </w:rPr>
        <w:t>in which all humans are part of a</w:t>
      </w:r>
      <w:r w:rsidRPr="002C23DE">
        <w:rPr>
          <w:sz w:val="16"/>
        </w:rPr>
        <w:t xml:space="preserve"> virus </w:t>
      </w:r>
      <w:r w:rsidRPr="002C23DE">
        <w:rPr>
          <w:rStyle w:val="StyleUnderline"/>
        </w:rPr>
        <w:t>chain reaction</w:t>
      </w:r>
      <w:r w:rsidRPr="002C23DE">
        <w:rPr>
          <w:sz w:val="16"/>
        </w:rPr>
        <w:t>.</w:t>
      </w:r>
    </w:p>
    <w:p w14:paraId="22B99A9C" w14:textId="77777777" w:rsidR="00217075" w:rsidRPr="002C23DE" w:rsidRDefault="00217075" w:rsidP="00217075">
      <w:pPr>
        <w:rPr>
          <w:sz w:val="16"/>
        </w:rPr>
      </w:pPr>
      <w:r w:rsidRPr="002C23DE">
        <w:rPr>
          <w:sz w:val="16"/>
        </w:rPr>
        <w:t xml:space="preserve">The </w:t>
      </w:r>
      <w:r w:rsidRPr="004245E8">
        <w:rPr>
          <w:rStyle w:val="StyleUnderline"/>
          <w:highlight w:val="cyan"/>
        </w:rPr>
        <w:t>climate</w:t>
      </w:r>
      <w:r w:rsidRPr="002C23DE">
        <w:rPr>
          <w:rStyle w:val="StyleUnderline"/>
        </w:rPr>
        <w:t xml:space="preserve"> system can</w:t>
      </w:r>
      <w:r w:rsidRPr="002C23DE">
        <w:rPr>
          <w:sz w:val="16"/>
        </w:rPr>
        <w:t xml:space="preserve"> also </w:t>
      </w:r>
      <w:r w:rsidRPr="002C23DE">
        <w:rPr>
          <w:rStyle w:val="StyleUnderline"/>
        </w:rPr>
        <w:t>become</w:t>
      </w:r>
      <w:r w:rsidRPr="002C23DE">
        <w:rPr>
          <w:sz w:val="16"/>
        </w:rPr>
        <w:t xml:space="preserve"> </w:t>
      </w:r>
      <w:r w:rsidRPr="002C23DE">
        <w:rPr>
          <w:rStyle w:val="Emphasis"/>
        </w:rPr>
        <w:t>unstable</w:t>
      </w:r>
      <w:r w:rsidRPr="002C23DE">
        <w:rPr>
          <w:sz w:val="16"/>
        </w:rPr>
        <w:t xml:space="preserve"> </w:t>
      </w:r>
      <w:r w:rsidRPr="002C23DE">
        <w:rPr>
          <w:rStyle w:val="StyleUnderline"/>
        </w:rPr>
        <w:t xml:space="preserve">due to </w:t>
      </w:r>
      <w:r w:rsidRPr="004245E8">
        <w:rPr>
          <w:rStyle w:val="StyleUnderline"/>
          <w:highlight w:val="cyan"/>
        </w:rPr>
        <w:t>tipping</w:t>
      </w:r>
      <w:r w:rsidRPr="002C23DE">
        <w:rPr>
          <w:rStyle w:val="StyleUnderline"/>
        </w:rPr>
        <w:t xml:space="preserve"> elements</w:t>
      </w:r>
      <w:r w:rsidRPr="002C23DE">
        <w:rPr>
          <w:sz w:val="16"/>
        </w:rPr>
        <w:t xml:space="preserve"> (Lenton et al. 2008, 2023). These </w:t>
      </w:r>
      <w:r w:rsidRPr="004245E8">
        <w:rPr>
          <w:rStyle w:val="StyleUnderline"/>
          <w:highlight w:val="cyan"/>
        </w:rPr>
        <w:t>include</w:t>
      </w:r>
      <w:r w:rsidRPr="004245E8">
        <w:rPr>
          <w:sz w:val="16"/>
          <w:highlight w:val="cyan"/>
        </w:rPr>
        <w:t xml:space="preserve"> </w:t>
      </w:r>
      <w:r w:rsidRPr="004245E8">
        <w:rPr>
          <w:rStyle w:val="Emphasis"/>
          <w:highlight w:val="cyan"/>
        </w:rPr>
        <w:t>self-reinforcing melting</w:t>
      </w:r>
      <w:r w:rsidRPr="002C23DE">
        <w:rPr>
          <w:sz w:val="16"/>
        </w:rPr>
        <w:t xml:space="preserve"> </w:t>
      </w:r>
      <w:r w:rsidRPr="002C23DE">
        <w:rPr>
          <w:rStyle w:val="StyleUnderline"/>
        </w:rPr>
        <w:t>of the</w:t>
      </w:r>
      <w:r w:rsidRPr="002C23DE">
        <w:rPr>
          <w:sz w:val="16"/>
        </w:rPr>
        <w:t xml:space="preserve"> </w:t>
      </w:r>
      <w:r w:rsidRPr="002C23DE">
        <w:rPr>
          <w:rStyle w:val="Emphasis"/>
        </w:rPr>
        <w:t>Greenland</w:t>
      </w:r>
      <w:r w:rsidRPr="002C23DE">
        <w:rPr>
          <w:sz w:val="16"/>
        </w:rPr>
        <w:t xml:space="preserve"> </w:t>
      </w:r>
      <w:r w:rsidRPr="002C23DE">
        <w:rPr>
          <w:rStyle w:val="StyleUnderline"/>
        </w:rPr>
        <w:t>and</w:t>
      </w:r>
      <w:r w:rsidRPr="002C23DE">
        <w:rPr>
          <w:sz w:val="16"/>
        </w:rPr>
        <w:t xml:space="preserve"> </w:t>
      </w:r>
      <w:r w:rsidRPr="002C23DE">
        <w:rPr>
          <w:rStyle w:val="Emphasis"/>
        </w:rPr>
        <w:t>West Antarctic</w:t>
      </w:r>
      <w:r w:rsidRPr="002C23DE">
        <w:rPr>
          <w:sz w:val="16"/>
        </w:rPr>
        <w:t xml:space="preserve"> </w:t>
      </w:r>
      <w:r w:rsidRPr="002C23DE">
        <w:rPr>
          <w:rStyle w:val="StyleUnderline"/>
        </w:rPr>
        <w:t>ice sheets, release of</w:t>
      </w:r>
      <w:r w:rsidRPr="002C23DE">
        <w:rPr>
          <w:sz w:val="16"/>
        </w:rPr>
        <w:t xml:space="preserve"> </w:t>
      </w:r>
      <w:r w:rsidRPr="002C23DE">
        <w:rPr>
          <w:rStyle w:val="Emphasis"/>
        </w:rPr>
        <w:t>frozen g</w:t>
      </w:r>
      <w:r w:rsidRPr="002C23DE">
        <w:rPr>
          <w:sz w:val="16"/>
        </w:rPr>
        <w:t>reen</w:t>
      </w:r>
      <w:r w:rsidRPr="002C23DE">
        <w:rPr>
          <w:rStyle w:val="Emphasis"/>
        </w:rPr>
        <w:t>h</w:t>
      </w:r>
      <w:r w:rsidRPr="002C23DE">
        <w:rPr>
          <w:sz w:val="16"/>
        </w:rPr>
        <w:t xml:space="preserve">ouse </w:t>
      </w:r>
      <w:r w:rsidRPr="00432DB7">
        <w:rPr>
          <w:rStyle w:val="Emphasis"/>
        </w:rPr>
        <w:t>g</w:t>
      </w:r>
      <w:r w:rsidRPr="002C23DE">
        <w:rPr>
          <w:sz w:val="16"/>
        </w:rPr>
        <w:t>ase</w:t>
      </w:r>
      <w:r w:rsidRPr="002C23DE">
        <w:rPr>
          <w:rStyle w:val="Emphasis"/>
        </w:rPr>
        <w:t>s</w:t>
      </w:r>
      <w:r w:rsidRPr="002C23DE">
        <w:rPr>
          <w:sz w:val="16"/>
        </w:rPr>
        <w:t xml:space="preserve"> </w:t>
      </w:r>
      <w:r w:rsidRPr="002C23DE">
        <w:rPr>
          <w:rStyle w:val="StyleUnderline"/>
        </w:rPr>
        <w:t>such as methane, weakening of the</w:t>
      </w:r>
      <w:r w:rsidRPr="002C23DE">
        <w:rPr>
          <w:sz w:val="16"/>
        </w:rPr>
        <w:t xml:space="preserve"> </w:t>
      </w:r>
      <w:r w:rsidRPr="002C23DE">
        <w:rPr>
          <w:rStyle w:val="Emphasis"/>
        </w:rPr>
        <w:t>N</w:t>
      </w:r>
      <w:r w:rsidRPr="002C23DE">
        <w:rPr>
          <w:sz w:val="16"/>
        </w:rPr>
        <w:t xml:space="preserve">orth </w:t>
      </w:r>
      <w:r w:rsidRPr="002C23DE">
        <w:rPr>
          <w:rStyle w:val="Emphasis"/>
        </w:rPr>
        <w:t>A</w:t>
      </w:r>
      <w:r w:rsidRPr="002C23DE">
        <w:rPr>
          <w:sz w:val="16"/>
        </w:rPr>
        <w:t xml:space="preserve">tlantic </w:t>
      </w:r>
      <w:r w:rsidRPr="002C23DE">
        <w:rPr>
          <w:rStyle w:val="Emphasis"/>
        </w:rPr>
        <w:t>C</w:t>
      </w:r>
      <w:r w:rsidRPr="002C23DE">
        <w:rPr>
          <w:sz w:val="16"/>
        </w:rPr>
        <w:t xml:space="preserve">urrent, </w:t>
      </w:r>
      <w:r w:rsidRPr="004245E8">
        <w:rPr>
          <w:rStyle w:val="StyleUnderline"/>
          <w:highlight w:val="cyan"/>
        </w:rPr>
        <w:t>or changes</w:t>
      </w:r>
      <w:r w:rsidRPr="002C23DE">
        <w:rPr>
          <w:rStyle w:val="StyleUnderline"/>
        </w:rPr>
        <w:t xml:space="preserve"> in the</w:t>
      </w:r>
      <w:r w:rsidRPr="002C23DE">
        <w:rPr>
          <w:sz w:val="16"/>
        </w:rPr>
        <w:t xml:space="preserve"> </w:t>
      </w:r>
      <w:r w:rsidRPr="002C23DE">
        <w:rPr>
          <w:rStyle w:val="Emphasis"/>
        </w:rPr>
        <w:t>Asian monsoon</w:t>
      </w:r>
      <w:r w:rsidRPr="002C23DE">
        <w:rPr>
          <w:sz w:val="16"/>
        </w:rPr>
        <w:t xml:space="preserve"> (IPCC 2019). Above a critical temperature threshold, </w:t>
      </w:r>
      <w:r w:rsidRPr="002C23DE">
        <w:rPr>
          <w:rStyle w:val="StyleUnderline"/>
        </w:rPr>
        <w:t>amplification effects and event chains could lead to</w:t>
      </w:r>
      <w:r w:rsidRPr="002C23DE">
        <w:rPr>
          <w:sz w:val="16"/>
        </w:rPr>
        <w:t xml:space="preserve"> </w:t>
      </w:r>
      <w:r w:rsidRPr="002C23DE">
        <w:rPr>
          <w:rStyle w:val="Emphasis"/>
        </w:rPr>
        <w:t>fundamental</w:t>
      </w:r>
      <w:r w:rsidRPr="002C23DE">
        <w:rPr>
          <w:sz w:val="16"/>
        </w:rPr>
        <w:t xml:space="preserve"> </w:t>
      </w:r>
      <w:r w:rsidRPr="002C23DE">
        <w:rPr>
          <w:rStyle w:val="StyleUnderline"/>
        </w:rPr>
        <w:t>Earth system changes (</w:t>
      </w:r>
      <w:r w:rsidRPr="002C23DE">
        <w:rPr>
          <w:sz w:val="16"/>
        </w:rPr>
        <w:t xml:space="preserve">Steffen et al. 2018), </w:t>
      </w:r>
      <w:r w:rsidRPr="002C23DE">
        <w:rPr>
          <w:rStyle w:val="StyleUnderline"/>
        </w:rPr>
        <w:t>with</w:t>
      </w:r>
      <w:r w:rsidRPr="002C23DE">
        <w:rPr>
          <w:sz w:val="16"/>
        </w:rPr>
        <w:t xml:space="preserve"> </w:t>
      </w:r>
      <w:r w:rsidRPr="002C23DE">
        <w:rPr>
          <w:rStyle w:val="Emphasis"/>
        </w:rPr>
        <w:t>profound</w:t>
      </w:r>
      <w:r w:rsidRPr="002C23DE">
        <w:rPr>
          <w:sz w:val="16"/>
        </w:rPr>
        <w:t xml:space="preserve"> </w:t>
      </w:r>
      <w:r w:rsidRPr="002C23DE">
        <w:rPr>
          <w:rStyle w:val="StyleUnderline"/>
        </w:rPr>
        <w:t>consequences for global security and international stability</w:t>
      </w:r>
      <w:r w:rsidRPr="002C23DE">
        <w:rPr>
          <w:sz w:val="16"/>
        </w:rPr>
        <w:t xml:space="preserve">. Certain </w:t>
      </w:r>
      <w:r w:rsidRPr="002C23DE">
        <w:rPr>
          <w:rStyle w:val="StyleUnderline"/>
        </w:rPr>
        <w:t>thresholds and tipping points</w:t>
      </w:r>
      <w:r w:rsidRPr="002C23DE">
        <w:rPr>
          <w:sz w:val="16"/>
        </w:rPr>
        <w:t xml:space="preserve"> must not be violated, as they </w:t>
      </w:r>
      <w:r w:rsidRPr="002C23DE">
        <w:rPr>
          <w:rStyle w:val="StyleUnderline"/>
        </w:rPr>
        <w:t>would trigger</w:t>
      </w:r>
      <w:r w:rsidRPr="002C23DE">
        <w:rPr>
          <w:sz w:val="16"/>
        </w:rPr>
        <w:t xml:space="preserve"> </w:t>
      </w:r>
      <w:r w:rsidRPr="002C23DE">
        <w:rPr>
          <w:rStyle w:val="Emphasis"/>
        </w:rPr>
        <w:t>abrupt</w:t>
      </w:r>
      <w:r w:rsidRPr="002C23DE">
        <w:rPr>
          <w:sz w:val="16"/>
        </w:rPr>
        <w:t xml:space="preserve"> </w:t>
      </w:r>
      <w:r w:rsidRPr="002C23DE">
        <w:rPr>
          <w:rStyle w:val="StyleUnderline"/>
        </w:rPr>
        <w:t>and</w:t>
      </w:r>
      <w:r w:rsidRPr="002C23DE">
        <w:rPr>
          <w:sz w:val="16"/>
        </w:rPr>
        <w:t xml:space="preserve"> </w:t>
      </w:r>
      <w:r w:rsidRPr="002C23DE">
        <w:rPr>
          <w:rStyle w:val="Emphasis"/>
        </w:rPr>
        <w:t>irreversible</w:t>
      </w:r>
      <w:r w:rsidRPr="002C23DE">
        <w:rPr>
          <w:sz w:val="16"/>
        </w:rPr>
        <w:t xml:space="preserve"> </w:t>
      </w:r>
      <w:r w:rsidRPr="002C23DE">
        <w:rPr>
          <w:rStyle w:val="StyleUnderline"/>
        </w:rPr>
        <w:t xml:space="preserve">changes that </w:t>
      </w:r>
      <w:r w:rsidRPr="004245E8">
        <w:rPr>
          <w:rStyle w:val="StyleUnderline"/>
          <w:highlight w:val="cyan"/>
        </w:rPr>
        <w:t>endanger</w:t>
      </w:r>
      <w:r w:rsidRPr="002C23DE">
        <w:rPr>
          <w:rStyle w:val="StyleUnderline"/>
        </w:rPr>
        <w:t xml:space="preserve"> global and regional </w:t>
      </w:r>
      <w:r w:rsidRPr="004245E8">
        <w:rPr>
          <w:rStyle w:val="StyleUnderline"/>
          <w:highlight w:val="cyan"/>
        </w:rPr>
        <w:t>stability</w:t>
      </w:r>
      <w:r w:rsidRPr="002C23DE">
        <w:rPr>
          <w:sz w:val="16"/>
        </w:rPr>
        <w:t xml:space="preserve"> (e.g. Franzke et al. 2022). </w:t>
      </w:r>
      <w:r w:rsidRPr="004245E8">
        <w:rPr>
          <w:rStyle w:val="StyleUnderline"/>
          <w:highlight w:val="cyan"/>
        </w:rPr>
        <w:t>Even in</w:t>
      </w:r>
      <w:r w:rsidRPr="002C23DE">
        <w:rPr>
          <w:rStyle w:val="StyleUnderline"/>
        </w:rPr>
        <w:t xml:space="preserve"> the</w:t>
      </w:r>
      <w:r w:rsidRPr="002C23DE">
        <w:rPr>
          <w:sz w:val="16"/>
        </w:rPr>
        <w:t xml:space="preserve"> </w:t>
      </w:r>
      <w:r w:rsidRPr="004245E8">
        <w:rPr>
          <w:rStyle w:val="Emphasis"/>
          <w:highlight w:val="cyan"/>
        </w:rPr>
        <w:t>absence</w:t>
      </w:r>
      <w:r w:rsidRPr="004245E8">
        <w:rPr>
          <w:sz w:val="16"/>
          <w:highlight w:val="cyan"/>
        </w:rPr>
        <w:t xml:space="preserve"> </w:t>
      </w:r>
      <w:r w:rsidRPr="004245E8">
        <w:rPr>
          <w:rStyle w:val="StyleUnderline"/>
          <w:highlight w:val="cyan"/>
        </w:rPr>
        <w:t>of</w:t>
      </w:r>
      <w:r w:rsidRPr="002C23DE">
        <w:rPr>
          <w:rStyle w:val="StyleUnderline"/>
        </w:rPr>
        <w:t xml:space="preserve"> rapid and </w:t>
      </w:r>
      <w:r w:rsidRPr="004245E8">
        <w:rPr>
          <w:rStyle w:val="StyleUnderline"/>
          <w:highlight w:val="cyan"/>
        </w:rPr>
        <w:t>severe</w:t>
      </w:r>
      <w:r w:rsidRPr="002C23DE">
        <w:rPr>
          <w:rStyle w:val="StyleUnderline"/>
        </w:rPr>
        <w:t xml:space="preserve"> climate change</w:t>
      </w:r>
      <w:r w:rsidRPr="002C23DE">
        <w:rPr>
          <w:sz w:val="16"/>
        </w:rPr>
        <w:t xml:space="preserve">, global </w:t>
      </w:r>
      <w:r w:rsidRPr="004245E8">
        <w:rPr>
          <w:rStyle w:val="StyleUnderline"/>
          <w:highlight w:val="cyan"/>
        </w:rPr>
        <w:t>warming</w:t>
      </w:r>
      <w:r w:rsidRPr="002C23DE">
        <w:rPr>
          <w:rStyle w:val="StyleUnderline"/>
        </w:rPr>
        <w:t xml:space="preserve"> can</w:t>
      </w:r>
      <w:r w:rsidRPr="002C23DE">
        <w:rPr>
          <w:sz w:val="16"/>
        </w:rPr>
        <w:t xml:space="preserve"> </w:t>
      </w:r>
      <w:r w:rsidRPr="002C23DE">
        <w:rPr>
          <w:rStyle w:val="Emphasis"/>
        </w:rPr>
        <w:t>tip</w:t>
      </w:r>
      <w:r w:rsidRPr="002C23DE">
        <w:rPr>
          <w:sz w:val="16"/>
        </w:rPr>
        <w:t xml:space="preserve"> </w:t>
      </w:r>
      <w:r w:rsidRPr="002C23DE">
        <w:rPr>
          <w:rStyle w:val="StyleUnderline"/>
        </w:rPr>
        <w:t>ecological and social systems</w:t>
      </w:r>
      <w:r w:rsidRPr="002C23DE">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w:t>
      </w:r>
      <w:proofErr w:type="spellStart"/>
      <w:r w:rsidRPr="002C23DE">
        <w:rPr>
          <w:sz w:val="16"/>
        </w:rPr>
        <w:t>Scheffran</w:t>
      </w:r>
      <w:proofErr w:type="spellEnd"/>
      <w:r w:rsidRPr="002C23DE">
        <w:rPr>
          <w:sz w:val="16"/>
        </w:rPr>
        <w:t xml:space="preserve"> 2012). Such </w:t>
      </w:r>
      <w:r w:rsidRPr="002C23DE">
        <w:rPr>
          <w:rStyle w:val="StyleUnderline"/>
        </w:rPr>
        <w:t>effects beyond tipping points are</w:t>
      </w:r>
      <w:r w:rsidRPr="002C23DE">
        <w:rPr>
          <w:sz w:val="16"/>
        </w:rPr>
        <w:t xml:space="preserve"> </w:t>
      </w:r>
      <w:r w:rsidRPr="002C23DE">
        <w:rPr>
          <w:rStyle w:val="Emphasis"/>
        </w:rPr>
        <w:t>difficult to contain</w:t>
      </w:r>
      <w:r w:rsidRPr="002C23DE">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456D070C" w14:textId="77777777" w:rsidR="00217075" w:rsidRPr="002C23DE" w:rsidRDefault="00217075" w:rsidP="00217075">
      <w:pPr>
        <w:rPr>
          <w:i/>
          <w:iCs/>
          <w:sz w:val="8"/>
          <w:szCs w:val="8"/>
        </w:rPr>
      </w:pPr>
      <w:r w:rsidRPr="002C23DE">
        <w:rPr>
          <w:i/>
          <w:iCs/>
          <w:sz w:val="8"/>
          <w:szCs w:val="8"/>
        </w:rPr>
        <w:t>8.5.4 Managing Complexity and Simplicity</w:t>
      </w:r>
    </w:p>
    <w:p w14:paraId="02B42FEE" w14:textId="77777777" w:rsidR="00217075" w:rsidRPr="002C23DE" w:rsidRDefault="00217075" w:rsidP="00217075">
      <w:pPr>
        <w:rPr>
          <w:sz w:val="8"/>
          <w:szCs w:val="8"/>
        </w:rPr>
      </w:pPr>
      <w:r w:rsidRPr="002C23DE">
        <w:rPr>
          <w:sz w:val="8"/>
          <w:szCs w:val="8"/>
        </w:rPr>
        <w:t>Growing complexity provokes opposing trends of over-simplification, populism, nationalism, religious fundamentalism, illiberalism, anti-</w:t>
      </w:r>
      <w:proofErr w:type="spellStart"/>
      <w:r w:rsidRPr="002C23DE">
        <w:rPr>
          <w:sz w:val="8"/>
          <w:szCs w:val="8"/>
        </w:rPr>
        <w:t>globalisation</w:t>
      </w:r>
      <w:proofErr w:type="spellEnd"/>
      <w:r w:rsidRPr="002C23DE">
        <w:rPr>
          <w:sz w:val="8"/>
          <w:szCs w:val="8"/>
        </w:rPr>
        <w:t xml:space="preserve"> and </w:t>
      </w:r>
      <w:proofErr w:type="spellStart"/>
      <w:r w:rsidRPr="002C23DE">
        <w:rPr>
          <w:sz w:val="8"/>
          <w:szCs w:val="8"/>
        </w:rPr>
        <w:t>antiscience</w:t>
      </w:r>
      <w:proofErr w:type="spellEnd"/>
      <w:r w:rsidRPr="002C23DE">
        <w:rPr>
          <w:sz w:val="8"/>
          <w:szCs w:val="8"/>
        </w:rPr>
        <w:t xml:space="preserve"> attitudes that fail to address the underlying mechanisms. Without adequate management or reduction of complexity, the world may </w:t>
      </w:r>
      <w:proofErr w:type="gramStart"/>
      <w:r w:rsidRPr="002C23DE">
        <w:rPr>
          <w:sz w:val="8"/>
          <w:szCs w:val="8"/>
        </w:rPr>
        <w:t>continue on</w:t>
      </w:r>
      <w:proofErr w:type="gramEnd"/>
      <w:r w:rsidRPr="002C23DE">
        <w:rPr>
          <w:sz w:val="8"/>
          <w:szCs w:val="8"/>
        </w:rPr>
        <w:t xml:space="preserve"> a slippery slope of </w:t>
      </w:r>
      <w:proofErr w:type="spellStart"/>
      <w:r w:rsidRPr="002C23DE">
        <w:rPr>
          <w:sz w:val="8"/>
          <w:szCs w:val="8"/>
        </w:rPr>
        <w:t>destabilisation</w:t>
      </w:r>
      <w:proofErr w:type="spellEnd"/>
      <w:r w:rsidRPr="002C23DE">
        <w:rPr>
          <w:sz w:val="8"/>
          <w:szCs w:val="8"/>
        </w:rPr>
        <w:t xml:space="preserve">.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w:t>
      </w:r>
      <w:proofErr w:type="spellStart"/>
      <w:r w:rsidRPr="002C23DE">
        <w:rPr>
          <w:sz w:val="8"/>
          <w:szCs w:val="8"/>
        </w:rPr>
        <w:t>stabilising</w:t>
      </w:r>
      <w:proofErr w:type="spellEnd"/>
      <w:r w:rsidRPr="002C23DE">
        <w:rPr>
          <w:sz w:val="8"/>
          <w:szCs w:val="8"/>
        </w:rPr>
        <w:t xml:space="preserve"> </w:t>
      </w:r>
      <w:proofErr w:type="spellStart"/>
      <w:proofErr w:type="gramStart"/>
      <w:r w:rsidRPr="002C23DE">
        <w:rPr>
          <w:sz w:val="8"/>
          <w:szCs w:val="8"/>
        </w:rPr>
        <w:t>humannature</w:t>
      </w:r>
      <w:proofErr w:type="spellEnd"/>
      <w:proofErr w:type="gramEnd"/>
      <w:r w:rsidRPr="002C23DE">
        <w:rPr>
          <w:sz w:val="8"/>
          <w:szCs w:val="8"/>
        </w:rPr>
        <w:t xml:space="preserve"> interactions becomes a major challenge in international relations and global governance but there is little experience with integrative approaches to understand, manage and diminish high level of complexity.</w:t>
      </w:r>
    </w:p>
    <w:p w14:paraId="559F6566" w14:textId="77777777" w:rsidR="00217075" w:rsidRPr="002C23DE" w:rsidRDefault="00217075" w:rsidP="00217075">
      <w:pPr>
        <w:rPr>
          <w:sz w:val="8"/>
          <w:szCs w:val="8"/>
        </w:rPr>
      </w:pPr>
      <w:r w:rsidRPr="002C23DE">
        <w:rPr>
          <w:sz w:val="8"/>
          <w:szCs w:val="8"/>
        </w:rPr>
        <w:t xml:space="preserve">A better scientific understanding of the underlying complex interactions is a prerequisite to </w:t>
      </w:r>
      <w:proofErr w:type="spellStart"/>
      <w:r w:rsidRPr="002C23DE">
        <w:rPr>
          <w:sz w:val="8"/>
          <w:szCs w:val="8"/>
        </w:rPr>
        <w:t>stabilise</w:t>
      </w:r>
      <w:proofErr w:type="spellEnd"/>
      <w:r w:rsidRPr="002C23DE">
        <w:rPr>
          <w:sz w:val="8"/>
          <w:szCs w:val="8"/>
        </w:rPr>
        <w:t xml:space="preserve"> the Earth system at a manageable and low-risk level and to enable adaptive and anticipative policies. Operating in a multi-risk environment needs a whole-system approach to </w:t>
      </w:r>
      <w:proofErr w:type="spellStart"/>
      <w:r w:rsidRPr="002C23DE">
        <w:rPr>
          <w:sz w:val="8"/>
          <w:szCs w:val="8"/>
        </w:rPr>
        <w:t>analysing</w:t>
      </w:r>
      <w:proofErr w:type="spellEnd"/>
      <w:r w:rsidRPr="002C23DE">
        <w:rPr>
          <w:sz w:val="8"/>
          <w:szCs w:val="8"/>
        </w:rPr>
        <w:t xml:space="preserve"> and measuring compounding risks (</w:t>
      </w:r>
      <w:proofErr w:type="spellStart"/>
      <w:r w:rsidRPr="002C23DE">
        <w:rPr>
          <w:sz w:val="8"/>
          <w:szCs w:val="8"/>
        </w:rPr>
        <w:t>Zscheischler</w:t>
      </w:r>
      <w:proofErr w:type="spellEnd"/>
      <w:r w:rsidRPr="002C23DE">
        <w:rPr>
          <w:sz w:val="8"/>
          <w:szCs w:val="8"/>
        </w:rPr>
        <w:t xml:space="preserve">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w:t>
      </w:r>
      <w:proofErr w:type="spellStart"/>
      <w:r w:rsidRPr="002C23DE">
        <w:rPr>
          <w:sz w:val="8"/>
          <w:szCs w:val="8"/>
        </w:rPr>
        <w:t>Scheffran</w:t>
      </w:r>
      <w:proofErr w:type="spellEnd"/>
      <w:r w:rsidRPr="002C23DE">
        <w:rPr>
          <w:sz w:val="8"/>
          <w:szCs w:val="8"/>
        </w:rPr>
        <w:t xml:space="preserve"> et al. 2014).</w:t>
      </w:r>
    </w:p>
    <w:p w14:paraId="5F01CCC7" w14:textId="77777777" w:rsidR="00217075" w:rsidRPr="002C23DE" w:rsidRDefault="00217075" w:rsidP="00217075">
      <w:pPr>
        <w:rPr>
          <w:sz w:val="8"/>
          <w:szCs w:val="8"/>
        </w:rPr>
      </w:pPr>
      <w:r w:rsidRPr="002C23DE">
        <w:rPr>
          <w:sz w:val="8"/>
          <w:szCs w:val="8"/>
        </w:rPr>
        <w:t>8.5.5 Integrative Framework of Climate-Society Interaction</w:t>
      </w:r>
    </w:p>
    <w:p w14:paraId="6319CD26" w14:textId="77777777" w:rsidR="00217075" w:rsidRPr="002C23DE" w:rsidRDefault="00217075" w:rsidP="00217075">
      <w:pPr>
        <w:rPr>
          <w:sz w:val="8"/>
          <w:szCs w:val="8"/>
        </w:rPr>
      </w:pPr>
      <w:r w:rsidRPr="002C23DE">
        <w:rPr>
          <w:sz w:val="8"/>
          <w:szCs w:val="8"/>
        </w:rPr>
        <w:t xml:space="preserve">An integrative framework presents the complex interplay of systems, conditions, and actors in the Earth system, assessing multiple pathways connecting changes and impacts in the </w:t>
      </w:r>
      <w:r w:rsidRPr="002C23DE">
        <w:rPr>
          <w:i/>
          <w:iCs/>
          <w:sz w:val="8"/>
          <w:szCs w:val="8"/>
        </w:rPr>
        <w:t>climate system, natural resources, human security and societal stability</w:t>
      </w:r>
      <w:r w:rsidRPr="002C23DE">
        <w:rPr>
          <w:sz w:val="8"/>
          <w:szCs w:val="8"/>
        </w:rPr>
        <w:t xml:space="preserve"> (CNHS; </w:t>
      </w:r>
      <w:proofErr w:type="spellStart"/>
      <w:r w:rsidRPr="002C23DE">
        <w:rPr>
          <w:sz w:val="8"/>
          <w:szCs w:val="8"/>
        </w:rPr>
        <w:t>Scheffran</w:t>
      </w:r>
      <w:proofErr w:type="spellEnd"/>
      <w:r w:rsidRPr="002C23DE">
        <w:rPr>
          <w:sz w:val="8"/>
          <w:szCs w:val="8"/>
        </w:rPr>
        <w:t xml:space="preserve"> et al. 2012a, c; </w:t>
      </w:r>
      <w:proofErr w:type="spellStart"/>
      <w:r w:rsidRPr="002C23DE">
        <w:rPr>
          <w:sz w:val="8"/>
          <w:szCs w:val="8"/>
        </w:rPr>
        <w:t>Daoudy</w:t>
      </w:r>
      <w:proofErr w:type="spellEnd"/>
      <w:r w:rsidRPr="002C23DE">
        <w:rPr>
          <w:sz w:val="8"/>
          <w:szCs w:val="8"/>
        </w:rPr>
        <w:t xml:space="preserve"> 2021). The couplings in this network of interactions can be </w:t>
      </w:r>
      <w:proofErr w:type="spellStart"/>
      <w:r w:rsidRPr="002C23DE">
        <w:rPr>
          <w:sz w:val="8"/>
          <w:szCs w:val="8"/>
        </w:rPr>
        <w:t>characterised</w:t>
      </w:r>
      <w:proofErr w:type="spellEnd"/>
      <w:r w:rsidRPr="002C23DE">
        <w:rPr>
          <w:sz w:val="8"/>
          <w:szCs w:val="8"/>
        </w:rPr>
        <w:t xml:space="preserve">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6FE0295B" w14:textId="77777777" w:rsidR="00217075" w:rsidRPr="002C23DE" w:rsidRDefault="00217075" w:rsidP="00217075">
      <w:pPr>
        <w:rPr>
          <w:sz w:val="8"/>
          <w:szCs w:val="8"/>
        </w:rPr>
      </w:pPr>
      <w:r w:rsidRPr="002C23DE">
        <w:rPr>
          <w:sz w:val="8"/>
          <w:szCs w:val="8"/>
        </w:rPr>
        <w:t xml:space="preserve">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w:t>
      </w:r>
      <w:proofErr w:type="spellStart"/>
      <w:r w:rsidRPr="002C23DE">
        <w:rPr>
          <w:sz w:val="8"/>
          <w:szCs w:val="8"/>
        </w:rPr>
        <w:t>analysing</w:t>
      </w:r>
      <w:proofErr w:type="spellEnd"/>
      <w:r w:rsidRPr="002C23DE">
        <w:rPr>
          <w:sz w:val="8"/>
          <w:szCs w:val="8"/>
        </w:rPr>
        <w:t xml:space="preserve">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w:t>
      </w:r>
      <w:proofErr w:type="spellStart"/>
      <w:r w:rsidRPr="002C23DE">
        <w:rPr>
          <w:sz w:val="8"/>
          <w:szCs w:val="8"/>
        </w:rPr>
        <w:t>Petschel</w:t>
      </w:r>
      <w:proofErr w:type="spellEnd"/>
      <w:r w:rsidRPr="002C23DE">
        <w:rPr>
          <w:sz w:val="8"/>
          <w:szCs w:val="8"/>
        </w:rPr>
        <w:t>-Held et al. 1999).</w:t>
      </w:r>
    </w:p>
    <w:p w14:paraId="059F803F" w14:textId="77777777" w:rsidR="00217075" w:rsidRPr="002C23DE" w:rsidRDefault="00217075" w:rsidP="00217075">
      <w:pPr>
        <w:rPr>
          <w:sz w:val="8"/>
          <w:szCs w:val="8"/>
        </w:rPr>
      </w:pPr>
      <w:r w:rsidRPr="002C23DE">
        <w:rPr>
          <w:sz w:val="8"/>
          <w:szCs w:val="8"/>
        </w:rPr>
        <w:t>[Figure omitted]</w:t>
      </w:r>
    </w:p>
    <w:p w14:paraId="5307B1D9" w14:textId="77777777" w:rsidR="00217075" w:rsidRPr="002C23DE" w:rsidRDefault="00217075" w:rsidP="00217075">
      <w:pPr>
        <w:rPr>
          <w:sz w:val="8"/>
          <w:szCs w:val="8"/>
        </w:rPr>
      </w:pPr>
      <w:r w:rsidRPr="002C23DE">
        <w:rPr>
          <w:sz w:val="8"/>
          <w:szCs w:val="8"/>
        </w:rPr>
        <w:t>Beyond critical thresholds, amplifying effects from tipping elements, compound risks and cascading events can trigger vicious circles (</w:t>
      </w:r>
      <w:proofErr w:type="spellStart"/>
      <w:r w:rsidRPr="002C23DE">
        <w:rPr>
          <w:sz w:val="8"/>
          <w:szCs w:val="8"/>
        </w:rPr>
        <w:t>Scheffran</w:t>
      </w:r>
      <w:proofErr w:type="spellEnd"/>
      <w:r w:rsidRPr="002C23DE">
        <w:rPr>
          <w:sz w:val="8"/>
          <w:szCs w:val="8"/>
        </w:rPr>
        <w:t xml:space="preserve"> 2020d; Lenton et al. 2023). The </w:t>
      </w:r>
      <w:proofErr w:type="spellStart"/>
      <w:r w:rsidRPr="002C23DE">
        <w:rPr>
          <w:sz w:val="8"/>
          <w:szCs w:val="8"/>
        </w:rPr>
        <w:t>destabilisation</w:t>
      </w:r>
      <w:proofErr w:type="spellEnd"/>
      <w:r w:rsidRPr="002C23DE">
        <w:rPr>
          <w:sz w:val="8"/>
          <w:szCs w:val="8"/>
        </w:rPr>
        <w:t xml:space="preserve"> of society could also affect wealthy people who have better capabilities to survive but feel threatened if societies around them fall apart. The Corona crisis is a vivid </w:t>
      </w:r>
      <w:proofErr w:type="gramStart"/>
      <w:r w:rsidRPr="002C23DE">
        <w:rPr>
          <w:sz w:val="8"/>
          <w:szCs w:val="8"/>
        </w:rPr>
        <w:t>example</w:t>
      </w:r>
      <w:proofErr w:type="gramEnd"/>
      <w:r w:rsidRPr="002C23DE">
        <w:rPr>
          <w:sz w:val="8"/>
          <w:szCs w:val="8"/>
        </w:rPr>
        <w:t xml:space="preserve"> how even developed societies could reach their limits. Exceeding capacities of societies to respond effectively </w:t>
      </w:r>
      <w:proofErr w:type="gramStart"/>
      <w:r w:rsidRPr="002C23DE">
        <w:rPr>
          <w:sz w:val="8"/>
          <w:szCs w:val="8"/>
        </w:rPr>
        <w:t>justifies</w:t>
      </w:r>
      <w:proofErr w:type="gramEnd"/>
      <w:r w:rsidRPr="002C23DE">
        <w:rPr>
          <w:sz w:val="8"/>
          <w:szCs w:val="8"/>
        </w:rPr>
        <w:t xml:space="preserve"> additional efforts to build institutions and governance mechanisms to break the vicious circle. Using spatial vulnerability indicators provides a geographical representation of combined vulnerability to climate change and violent conflict which </w:t>
      </w:r>
      <w:proofErr w:type="gramStart"/>
      <w:r w:rsidRPr="002C23DE">
        <w:rPr>
          <w:sz w:val="8"/>
          <w:szCs w:val="8"/>
        </w:rPr>
        <w:t>exceed</w:t>
      </w:r>
      <w:proofErr w:type="gramEnd"/>
      <w:r w:rsidRPr="002C23DE">
        <w:rPr>
          <w:sz w:val="8"/>
          <w:szCs w:val="8"/>
        </w:rPr>
        <w:t xml:space="preserve">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w:t>
      </w:r>
      <w:proofErr w:type="gramStart"/>
      <w:r w:rsidRPr="002C23DE">
        <w:rPr>
          <w:sz w:val="8"/>
          <w:szCs w:val="8"/>
        </w:rPr>
        <w:t>in particular of</w:t>
      </w:r>
      <w:proofErr w:type="gramEnd"/>
      <w:r w:rsidRPr="002C23DE">
        <w:rPr>
          <w:sz w:val="8"/>
          <w:szCs w:val="8"/>
        </w:rPr>
        <w:t xml:space="preserve"> intermediate events connecting climate and conflict risks, and vice versa. New and better models and decision-support methods are necessary to enrich knowledge of the uncertainties, how to manage risks and how to avoid them.</w:t>
      </w:r>
    </w:p>
    <w:p w14:paraId="693EBE2D" w14:textId="77777777" w:rsidR="00217075" w:rsidRPr="002C23DE" w:rsidRDefault="00217075" w:rsidP="00217075">
      <w:pPr>
        <w:rPr>
          <w:sz w:val="8"/>
          <w:szCs w:val="8"/>
        </w:rPr>
      </w:pPr>
      <w:r w:rsidRPr="002C23DE">
        <w:rPr>
          <w:sz w:val="8"/>
          <w:szCs w:val="8"/>
        </w:rPr>
        <w:t>8.6 Geopolitical Conflicts at the Frontiers of World Order</w:t>
      </w:r>
    </w:p>
    <w:p w14:paraId="2712B737" w14:textId="77777777" w:rsidR="00217075" w:rsidRPr="002C23DE" w:rsidRDefault="00217075" w:rsidP="00217075">
      <w:pPr>
        <w:rPr>
          <w:i/>
          <w:iCs/>
          <w:sz w:val="8"/>
          <w:szCs w:val="8"/>
        </w:rPr>
      </w:pPr>
      <w:r w:rsidRPr="002C23DE">
        <w:rPr>
          <w:i/>
          <w:iCs/>
          <w:sz w:val="8"/>
          <w:szCs w:val="8"/>
        </w:rPr>
        <w:t>8.6.1 Geopolitical Origins and the World Wars</w:t>
      </w:r>
    </w:p>
    <w:p w14:paraId="140B7DEB" w14:textId="77777777" w:rsidR="00217075" w:rsidRPr="002C23DE" w:rsidRDefault="00217075" w:rsidP="00217075">
      <w:pPr>
        <w:rPr>
          <w:sz w:val="8"/>
          <w:szCs w:val="8"/>
        </w:rPr>
      </w:pPr>
      <w:r w:rsidRPr="002C23DE">
        <w:rPr>
          <w:sz w:val="8"/>
          <w:szCs w:val="8"/>
        </w:rPr>
        <w:t xml:space="preserve">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w:t>
      </w:r>
      <w:proofErr w:type="spellStart"/>
      <w:r w:rsidRPr="002C23DE">
        <w:rPr>
          <w:sz w:val="8"/>
          <w:szCs w:val="8"/>
        </w:rPr>
        <w:t>Stogiannos</w:t>
      </w:r>
      <w:proofErr w:type="spellEnd"/>
      <w:r w:rsidRPr="002C23DE">
        <w:rPr>
          <w:sz w:val="8"/>
          <w:szCs w:val="8"/>
        </w:rPr>
        <w:t xml:space="preserve">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w:t>
      </w:r>
      <w:proofErr w:type="spellStart"/>
      <w:r w:rsidRPr="002C23DE">
        <w:rPr>
          <w:sz w:val="8"/>
          <w:szCs w:val="8"/>
        </w:rPr>
        <w:t>centre</w:t>
      </w:r>
      <w:proofErr w:type="spellEnd"/>
      <w:r w:rsidRPr="002C23DE">
        <w:rPr>
          <w:sz w:val="8"/>
          <w:szCs w:val="8"/>
        </w:rPr>
        <w:t xml:space="preserve"> of power and gravity of the world’s political power geography, from which world domination was possible.</w:t>
      </w:r>
    </w:p>
    <w:p w14:paraId="17EA580C" w14:textId="77777777" w:rsidR="00217075" w:rsidRPr="002C23DE" w:rsidRDefault="00217075" w:rsidP="00217075">
      <w:pPr>
        <w:rPr>
          <w:sz w:val="16"/>
        </w:rPr>
      </w:pPr>
      <w:r w:rsidRPr="002C23DE">
        <w:rPr>
          <w:sz w:val="8"/>
          <w:szCs w:val="8"/>
        </w:rPr>
        <w:t xml:space="preserve">This thinking has been dominant in the nationalist attitudes leading to World War I which was long expected by those who understood and </w:t>
      </w:r>
      <w:proofErr w:type="spellStart"/>
      <w:r w:rsidRPr="002C23DE">
        <w:rPr>
          <w:sz w:val="8"/>
          <w:szCs w:val="8"/>
        </w:rPr>
        <w:t>criticised</w:t>
      </w:r>
      <w:proofErr w:type="spellEnd"/>
      <w:r w:rsidRPr="002C23DE">
        <w:rPr>
          <w:sz w:val="8"/>
          <w:szCs w:val="8"/>
        </w:rPr>
        <w:t xml:space="preserve">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w:t>
      </w:r>
      <w:proofErr w:type="gramStart"/>
      <w:r w:rsidRPr="002C23DE">
        <w:rPr>
          <w:sz w:val="8"/>
          <w:szCs w:val="8"/>
        </w:rPr>
        <w:t>Polish-Russian</w:t>
      </w:r>
      <w:proofErr w:type="gramEnd"/>
      <w:r w:rsidRPr="002C23DE">
        <w:rPr>
          <w:sz w:val="8"/>
          <w:szCs w:val="8"/>
        </w:rPr>
        <w:t xml:space="preserve"> railroad industrialist Jan Bloch (also known as Ivan Bloch, Jean de Bloch or Johann von Bloch) painted the ‘future war’ in </w:t>
      </w:r>
      <w:proofErr w:type="gramStart"/>
      <w:r w:rsidRPr="002C23DE">
        <w:rPr>
          <w:sz w:val="8"/>
          <w:szCs w:val="8"/>
        </w:rPr>
        <w:t>great detail</w:t>
      </w:r>
      <w:proofErr w:type="gramEnd"/>
      <w:r w:rsidRPr="002C23DE">
        <w:rPr>
          <w:sz w:val="8"/>
          <w:szCs w:val="8"/>
        </w:rPr>
        <w:t xml:space="preserve">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w:t>
      </w:r>
      <w:proofErr w:type="spellStart"/>
      <w:r w:rsidRPr="002C23DE">
        <w:rPr>
          <w:sz w:val="8"/>
          <w:szCs w:val="8"/>
        </w:rPr>
        <w:t>industrialised</w:t>
      </w:r>
      <w:proofErr w:type="spellEnd"/>
      <w:r w:rsidRPr="002C23DE">
        <w:rPr>
          <w:sz w:val="8"/>
          <w:szCs w:val="8"/>
        </w:rPr>
        <w:t xml:space="preserve"> nations could now only be fought at the price of suicide (</w:t>
      </w:r>
      <w:proofErr w:type="spellStart"/>
      <w:r w:rsidRPr="002C23DE">
        <w:rPr>
          <w:sz w:val="8"/>
          <w:szCs w:val="8"/>
        </w:rPr>
        <w:t>Scheffran</w:t>
      </w:r>
      <w:proofErr w:type="spellEnd"/>
      <w:r w:rsidRPr="002C23DE">
        <w:rPr>
          <w:sz w:val="8"/>
          <w:szCs w:val="8"/>
        </w:rPr>
        <w:t xml:space="preserve"> 2014).</w:t>
      </w:r>
    </w:p>
    <w:p w14:paraId="14407644" w14:textId="77777777" w:rsidR="00217075" w:rsidRPr="002C23DE" w:rsidRDefault="00217075" w:rsidP="00217075">
      <w:pPr>
        <w:rPr>
          <w:sz w:val="16"/>
        </w:rPr>
      </w:pPr>
      <w:r w:rsidRPr="002C23DE">
        <w:rPr>
          <w:sz w:val="16"/>
        </w:rPr>
        <w:t xml:space="preserve">Because of the inability to simply decide wars by military-technical means, </w:t>
      </w:r>
      <w:r w:rsidRPr="004245E8">
        <w:rPr>
          <w:rStyle w:val="StyleUnderline"/>
          <w:highlight w:val="cyan"/>
        </w:rPr>
        <w:t>war became</w:t>
      </w:r>
      <w:r w:rsidRPr="002C23DE">
        <w:rPr>
          <w:rStyle w:val="StyleUnderline"/>
        </w:rPr>
        <w:t xml:space="preserve"> predominantly </w:t>
      </w:r>
      <w:r w:rsidRPr="004245E8">
        <w:rPr>
          <w:rStyle w:val="StyleUnderline"/>
          <w:highlight w:val="cyan"/>
        </w:rPr>
        <w:t>a matter of</w:t>
      </w:r>
      <w:r w:rsidRPr="004245E8">
        <w:rPr>
          <w:sz w:val="16"/>
          <w:highlight w:val="cyan"/>
        </w:rPr>
        <w:t xml:space="preserve"> </w:t>
      </w:r>
      <w:r w:rsidRPr="004245E8">
        <w:rPr>
          <w:rStyle w:val="Emphasis"/>
          <w:highlight w:val="cyan"/>
        </w:rPr>
        <w:t>econ</w:t>
      </w:r>
      <w:r w:rsidRPr="002C23DE">
        <w:rPr>
          <w:rStyle w:val="Emphasis"/>
        </w:rPr>
        <w:t xml:space="preserve">omic </w:t>
      </w:r>
      <w:r w:rsidRPr="004245E8">
        <w:rPr>
          <w:rStyle w:val="Emphasis"/>
          <w:highlight w:val="cyan"/>
        </w:rPr>
        <w:t>power</w:t>
      </w:r>
      <w:r w:rsidRPr="002C23DE">
        <w:rPr>
          <w:sz w:val="16"/>
        </w:rPr>
        <w:t xml:space="preserve">. </w:t>
      </w:r>
      <w:r w:rsidRPr="002C23DE">
        <w:rPr>
          <w:rStyle w:val="StyleUnderline"/>
        </w:rPr>
        <w:t>Industrial societies</w:t>
      </w:r>
      <w:r w:rsidRPr="002C23DE">
        <w:rPr>
          <w:sz w:val="16"/>
        </w:rPr>
        <w:t xml:space="preserve"> could </w:t>
      </w:r>
      <w:proofErr w:type="spellStart"/>
      <w:r w:rsidRPr="002C23DE">
        <w:rPr>
          <w:rStyle w:val="StyleUnderline"/>
        </w:rPr>
        <w:t>mobilise</w:t>
      </w:r>
      <w:proofErr w:type="spellEnd"/>
      <w:r w:rsidRPr="002C23DE">
        <w:rPr>
          <w:sz w:val="16"/>
        </w:rPr>
        <w:t xml:space="preserve"> </w:t>
      </w:r>
      <w:r w:rsidRPr="002C23DE">
        <w:rPr>
          <w:rStyle w:val="Emphasis"/>
        </w:rPr>
        <w:t>mass armies</w:t>
      </w:r>
      <w:r w:rsidRPr="002C23DE">
        <w:rPr>
          <w:sz w:val="16"/>
        </w:rPr>
        <w:t xml:space="preserve"> </w:t>
      </w:r>
      <w:r w:rsidRPr="002C23DE">
        <w:rPr>
          <w:rStyle w:val="StyleUnderline"/>
        </w:rPr>
        <w:t>with millions of people, involving</w:t>
      </w:r>
      <w:r w:rsidRPr="002C23DE">
        <w:rPr>
          <w:sz w:val="16"/>
        </w:rPr>
        <w:t xml:space="preserve"> </w:t>
      </w:r>
      <w:r w:rsidRPr="002C23DE">
        <w:rPr>
          <w:rStyle w:val="Emphasis"/>
        </w:rPr>
        <w:t>whole</w:t>
      </w:r>
      <w:r w:rsidRPr="002C23DE">
        <w:rPr>
          <w:sz w:val="16"/>
        </w:rPr>
        <w:t xml:space="preserve"> </w:t>
      </w:r>
      <w:r w:rsidRPr="002C23DE">
        <w:rPr>
          <w:rStyle w:val="StyleUnderline"/>
        </w:rPr>
        <w:t>economies and societies</w:t>
      </w:r>
      <w:r w:rsidRPr="002C23DE">
        <w:rPr>
          <w:sz w:val="16"/>
        </w:rPr>
        <w:t xml:space="preserve"> until they collapse politically, </w:t>
      </w:r>
      <w:r w:rsidRPr="002C23DE">
        <w:rPr>
          <w:rStyle w:val="StyleUnderline"/>
        </w:rPr>
        <w:t>with the risk for ruling circles that a foreseeable defeat</w:t>
      </w:r>
      <w:r w:rsidRPr="002C23DE">
        <w:rPr>
          <w:sz w:val="16"/>
        </w:rPr>
        <w:t xml:space="preserve"> in the war </w:t>
      </w:r>
      <w:r w:rsidRPr="002C23DE">
        <w:rPr>
          <w:rStyle w:val="StyleUnderline"/>
        </w:rPr>
        <w:t xml:space="preserve">could </w:t>
      </w:r>
      <w:r w:rsidRPr="004245E8">
        <w:rPr>
          <w:rStyle w:val="StyleUnderline"/>
          <w:highlight w:val="cyan"/>
        </w:rPr>
        <w:t>lead to</w:t>
      </w:r>
      <w:r w:rsidRPr="004245E8">
        <w:rPr>
          <w:sz w:val="16"/>
          <w:highlight w:val="cyan"/>
        </w:rPr>
        <w:t xml:space="preserve"> </w:t>
      </w:r>
      <w:r w:rsidRPr="004245E8">
        <w:rPr>
          <w:rStyle w:val="Emphasis"/>
          <w:highlight w:val="cyan"/>
        </w:rPr>
        <w:t>violent</w:t>
      </w:r>
      <w:r w:rsidRPr="002C23DE">
        <w:rPr>
          <w:rStyle w:val="Emphasis"/>
        </w:rPr>
        <w:t xml:space="preserve"> revolutionary </w:t>
      </w:r>
      <w:r w:rsidRPr="004245E8">
        <w:rPr>
          <w:rStyle w:val="Emphasis"/>
          <w:highlight w:val="cyan"/>
        </w:rPr>
        <w:t>upheavals</w:t>
      </w:r>
      <w:r w:rsidRPr="002C23DE">
        <w:rPr>
          <w:sz w:val="16"/>
        </w:rPr>
        <w:t xml:space="preserve"> </w:t>
      </w:r>
      <w:r w:rsidRPr="002C23DE">
        <w:rPr>
          <w:rStyle w:val="StyleUnderline"/>
        </w:rPr>
        <w:t>to create new political forms or a new social order</w:t>
      </w:r>
      <w:r w:rsidRPr="002C23DE">
        <w:rPr>
          <w:sz w:val="16"/>
        </w:rPr>
        <w:t xml:space="preserve">. According to Bloch, the enormous devastation and economic shocks from the war would have grave consequences for the period after the war, including financial and economic disruption, famine, disease and epidemics. Bloch </w:t>
      </w:r>
      <w:proofErr w:type="spellStart"/>
      <w:r w:rsidRPr="002C23DE">
        <w:rPr>
          <w:sz w:val="16"/>
        </w:rPr>
        <w:t>recognised</w:t>
      </w:r>
      <w:proofErr w:type="spellEnd"/>
      <w:r w:rsidRPr="002C23DE">
        <w:rPr>
          <w:sz w:val="16"/>
        </w:rPr>
        <w:t xml:space="preserve"> that the</w:t>
      </w:r>
      <w:r w:rsidRPr="002C23DE">
        <w:rPr>
          <w:rStyle w:val="StyleUnderline"/>
        </w:rPr>
        <w:t xml:space="preserve"> war momentum could </w:t>
      </w:r>
      <w:r w:rsidRPr="004245E8">
        <w:rPr>
          <w:rStyle w:val="StyleUnderline"/>
          <w:highlight w:val="cyan"/>
        </w:rPr>
        <w:t>become a</w:t>
      </w:r>
      <w:r w:rsidRPr="004245E8">
        <w:rPr>
          <w:sz w:val="16"/>
          <w:highlight w:val="cyan"/>
        </w:rPr>
        <w:t xml:space="preserve"> </w:t>
      </w:r>
      <w:r w:rsidRPr="004245E8">
        <w:rPr>
          <w:rStyle w:val="Emphasis"/>
          <w:highlight w:val="cyan"/>
        </w:rPr>
        <w:t>self-fulfilling prophecy</w:t>
      </w:r>
      <w:r w:rsidRPr="002C23DE">
        <w:rPr>
          <w:sz w:val="16"/>
        </w:rPr>
        <w:t xml:space="preserve"> </w:t>
      </w:r>
      <w:r w:rsidRPr="002C23DE">
        <w:rPr>
          <w:rStyle w:val="StyleUnderline"/>
        </w:rPr>
        <w:t>as a collective expectation of catastrophe</w:t>
      </w:r>
      <w:r w:rsidRPr="002C23DE">
        <w:rPr>
          <w:sz w:val="16"/>
        </w:rPr>
        <w:t xml:space="preserve"> (</w:t>
      </w:r>
      <w:proofErr w:type="spellStart"/>
      <w:r w:rsidRPr="002C23DE">
        <w:rPr>
          <w:sz w:val="16"/>
        </w:rPr>
        <w:t>Münkler</w:t>
      </w:r>
      <w:proofErr w:type="spellEnd"/>
      <w:r w:rsidRPr="002C23DE">
        <w:rPr>
          <w:sz w:val="16"/>
        </w:rPr>
        <w:t xml:space="preserve"> 2014). He attempted to show the ruling forces the consequences of their destructive logic of power, which was damaging to </w:t>
      </w:r>
      <w:proofErr w:type="gramStart"/>
      <w:r w:rsidRPr="002C23DE">
        <w:rPr>
          <w:sz w:val="16"/>
        </w:rPr>
        <w:t>themselves</w:t>
      </w:r>
      <w:proofErr w:type="gramEnd"/>
      <w:r w:rsidRPr="002C23DE">
        <w:rPr>
          <w:sz w:val="16"/>
        </w:rPr>
        <w:t xml:space="preserve">. In closing their eyes to the </w:t>
      </w:r>
      <w:proofErr w:type="gramStart"/>
      <w:r w:rsidRPr="002C23DE">
        <w:rPr>
          <w:sz w:val="16"/>
        </w:rPr>
        <w:t>realities</w:t>
      </w:r>
      <w:proofErr w:type="gramEnd"/>
      <w:r w:rsidRPr="002C23DE">
        <w:rPr>
          <w:sz w:val="16"/>
        </w:rPr>
        <w:t xml:space="preserve"> they acted like ‘sleepwalkers’ (Clark 2013), who followed a direction of movement colliding with opposing forces.</w:t>
      </w:r>
    </w:p>
    <w:p w14:paraId="0805C122" w14:textId="77777777" w:rsidR="00217075" w:rsidRPr="002C23DE" w:rsidRDefault="00217075" w:rsidP="00217075">
      <w:pPr>
        <w:rPr>
          <w:sz w:val="16"/>
        </w:rPr>
      </w:pPr>
      <w:r w:rsidRPr="002C23DE">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w:t>
      </w:r>
      <w:proofErr w:type="spellStart"/>
      <w:r w:rsidRPr="002C23DE">
        <w:rPr>
          <w:sz w:val="16"/>
        </w:rPr>
        <w:t>Scheffran</w:t>
      </w:r>
      <w:proofErr w:type="spellEnd"/>
      <w:r w:rsidRPr="002C23DE">
        <w:rPr>
          <w:sz w:val="16"/>
        </w:rPr>
        <w:t xml:space="preserve"> 2014).</w:t>
      </w:r>
    </w:p>
    <w:p w14:paraId="5FCEF231" w14:textId="77777777" w:rsidR="00217075" w:rsidRPr="002C23DE" w:rsidRDefault="00217075" w:rsidP="00217075">
      <w:pPr>
        <w:rPr>
          <w:sz w:val="16"/>
        </w:rPr>
      </w:pPr>
      <w:r w:rsidRPr="002C23DE">
        <w:rPr>
          <w:sz w:val="16"/>
        </w:rPr>
        <w:t xml:space="preserve">This escalating logic of war was also </w:t>
      </w:r>
      <w:proofErr w:type="spellStart"/>
      <w:r w:rsidRPr="002C23DE">
        <w:rPr>
          <w:sz w:val="16"/>
        </w:rPr>
        <w:t>recognised</w:t>
      </w:r>
      <w:proofErr w:type="spellEnd"/>
      <w:r w:rsidRPr="002C23DE">
        <w:rPr>
          <w:sz w:val="16"/>
        </w:rPr>
        <w:t xml:space="preserve"> by British meteorologist Lewis Frye Richardson who used a model to study how the arms race before the war was mutually building up military arsenals and threat perceptions which then erupted in violence (</w:t>
      </w:r>
      <w:proofErr w:type="spellStart"/>
      <w:r w:rsidRPr="002C23DE">
        <w:rPr>
          <w:sz w:val="16"/>
        </w:rPr>
        <w:t>Scheffran</w:t>
      </w:r>
      <w:proofErr w:type="spellEnd"/>
      <w:r w:rsidRPr="002C23DE">
        <w:rPr>
          <w:sz w:val="16"/>
        </w:rPr>
        <w:t xml:space="preserve">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212E2E86" w14:textId="77777777" w:rsidR="00217075" w:rsidRPr="002C23DE" w:rsidRDefault="00217075" w:rsidP="00217075">
      <w:pPr>
        <w:rPr>
          <w:sz w:val="16"/>
        </w:rPr>
      </w:pPr>
      <w:r w:rsidRPr="002C23DE">
        <w:rPr>
          <w:sz w:val="16"/>
        </w:rPr>
        <w:t xml:space="preserve">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w:t>
      </w:r>
      <w:proofErr w:type="spellStart"/>
      <w:r w:rsidRPr="002C23DE">
        <w:rPr>
          <w:sz w:val="16"/>
        </w:rPr>
        <w:t>radicalisation</w:t>
      </w:r>
      <w:proofErr w:type="spellEnd"/>
      <w:r w:rsidRPr="002C23DE">
        <w:rPr>
          <w:sz w:val="16"/>
        </w:rPr>
        <w:t xml:space="preserve"> in the 1920s, leading to fascism and a new arms race in the 1930s, which Richardson again </w:t>
      </w:r>
      <w:proofErr w:type="spellStart"/>
      <w:r w:rsidRPr="002C23DE">
        <w:rPr>
          <w:sz w:val="16"/>
        </w:rPr>
        <w:t>analysed</w:t>
      </w:r>
      <w:proofErr w:type="spellEnd"/>
      <w:r w:rsidRPr="002C23DE">
        <w:rPr>
          <w:sz w:val="16"/>
        </w:rPr>
        <w:t xml:space="preserve"> with his model to warn of World War II (see </w:t>
      </w:r>
      <w:proofErr w:type="spellStart"/>
      <w:r w:rsidRPr="002C23DE">
        <w:rPr>
          <w:sz w:val="16"/>
        </w:rPr>
        <w:t>Scheffran</w:t>
      </w:r>
      <w:proofErr w:type="spellEnd"/>
      <w:r w:rsidRPr="002C23DE">
        <w:rPr>
          <w:sz w:val="16"/>
        </w:rPr>
        <w:t xml:space="preserve"> 2020f).</w:t>
      </w:r>
    </w:p>
    <w:p w14:paraId="03BB93AA" w14:textId="77777777" w:rsidR="00217075" w:rsidRPr="002C23DE" w:rsidRDefault="00217075" w:rsidP="00217075">
      <w:pPr>
        <w:rPr>
          <w:sz w:val="16"/>
        </w:rPr>
      </w:pPr>
      <w:r w:rsidRPr="002C23DE">
        <w:rPr>
          <w:sz w:val="16"/>
        </w:rPr>
        <w:t xml:space="preserve">In this war, geopolitical thinking played a justifying role in the works of the geographer </w:t>
      </w:r>
      <w:proofErr w:type="gramStart"/>
      <w:r w:rsidRPr="002C23DE">
        <w:rPr>
          <w:sz w:val="16"/>
        </w:rPr>
        <w:t>Karl Haushofer, and</w:t>
      </w:r>
      <w:proofErr w:type="gramEnd"/>
      <w:r w:rsidRPr="002C23DE">
        <w:rPr>
          <w:sz w:val="16"/>
        </w:rPr>
        <w:t xml:space="preserve">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E1C9116" w14:textId="77777777" w:rsidR="00217075" w:rsidRPr="002C23DE" w:rsidRDefault="00217075" w:rsidP="00217075">
      <w:pPr>
        <w:rPr>
          <w:sz w:val="16"/>
        </w:rPr>
      </w:pPr>
      <w:r w:rsidRPr="002C23DE">
        <w:rPr>
          <w:sz w:val="16"/>
        </w:rPr>
        <w:t xml:space="preserve">One response to </w:t>
      </w:r>
      <w:r w:rsidRPr="002C23DE">
        <w:rPr>
          <w:rStyle w:val="StyleUnderline"/>
        </w:rPr>
        <w:t>the current world in</w:t>
      </w:r>
      <w:r w:rsidRPr="002C23DE">
        <w:rPr>
          <w:sz w:val="16"/>
        </w:rPr>
        <w:t xml:space="preserve"> </w:t>
      </w:r>
      <w:r w:rsidRPr="002C23DE">
        <w:rPr>
          <w:rStyle w:val="Emphasis"/>
        </w:rPr>
        <w:t>disorder</w:t>
      </w:r>
      <w:r w:rsidRPr="002C23DE">
        <w:rPr>
          <w:sz w:val="16"/>
        </w:rPr>
        <w:t xml:space="preserve"> is </w:t>
      </w:r>
      <w:r w:rsidRPr="002C23DE">
        <w:rPr>
          <w:rStyle w:val="StyleUnderline"/>
        </w:rPr>
        <w:t xml:space="preserve">the revival of geopolitics to </w:t>
      </w:r>
      <w:r w:rsidRPr="004245E8">
        <w:rPr>
          <w:rStyle w:val="StyleUnderline"/>
          <w:highlight w:val="cyan"/>
        </w:rPr>
        <w:t>pursue</w:t>
      </w:r>
      <w:r w:rsidRPr="002C23DE">
        <w:rPr>
          <w:sz w:val="16"/>
        </w:rPr>
        <w:t xml:space="preserve"> </w:t>
      </w:r>
      <w:r w:rsidRPr="002C23DE">
        <w:rPr>
          <w:rStyle w:val="Emphasis"/>
        </w:rPr>
        <w:t xml:space="preserve">partial </w:t>
      </w:r>
      <w:r w:rsidRPr="004245E8">
        <w:rPr>
          <w:rStyle w:val="Emphasis"/>
          <w:highlight w:val="cyan"/>
        </w:rPr>
        <w:t>interests</w:t>
      </w:r>
      <w:r w:rsidRPr="004245E8">
        <w:rPr>
          <w:sz w:val="16"/>
          <w:highlight w:val="cyan"/>
        </w:rPr>
        <w:t xml:space="preserve"> </w:t>
      </w:r>
      <w:r w:rsidRPr="004245E8">
        <w:rPr>
          <w:rStyle w:val="StyleUnderline"/>
          <w:highlight w:val="cyan"/>
        </w:rPr>
        <w:t>and</w:t>
      </w:r>
      <w:r w:rsidRPr="002C23DE">
        <w:rPr>
          <w:sz w:val="16"/>
        </w:rPr>
        <w:t xml:space="preserve"> </w:t>
      </w:r>
      <w:r w:rsidRPr="002C23DE">
        <w:rPr>
          <w:rStyle w:val="Emphasis"/>
        </w:rPr>
        <w:t xml:space="preserve">regain </w:t>
      </w:r>
      <w:r w:rsidRPr="004245E8">
        <w:rPr>
          <w:rStyle w:val="Emphasis"/>
          <w:highlight w:val="cyan"/>
        </w:rPr>
        <w:t>control</w:t>
      </w:r>
      <w:r w:rsidRPr="002C23DE">
        <w:rPr>
          <w:sz w:val="16"/>
        </w:rPr>
        <w:t xml:space="preserve"> </w:t>
      </w:r>
      <w:r w:rsidRPr="002C23DE">
        <w:rPr>
          <w:rStyle w:val="StyleUnderline"/>
        </w:rPr>
        <w:t>in a world of limits and crises</w:t>
      </w:r>
      <w:r w:rsidRPr="002C23DE">
        <w:rPr>
          <w:sz w:val="16"/>
        </w:rPr>
        <w:t xml:space="preserve"> (Ioannides 2022). Shifting the coordinates of world politics towards confrontation resembles 20th century territorial conceptions of geopolitics, </w:t>
      </w:r>
      <w:r w:rsidRPr="004245E8">
        <w:rPr>
          <w:rStyle w:val="StyleUnderline"/>
          <w:highlight w:val="cyan"/>
        </w:rPr>
        <w:t>like</w:t>
      </w:r>
      <w:r w:rsidRPr="004245E8">
        <w:rPr>
          <w:sz w:val="16"/>
          <w:highlight w:val="cyan"/>
        </w:rPr>
        <w:t xml:space="preserve"> </w:t>
      </w:r>
      <w:r w:rsidRPr="004245E8">
        <w:rPr>
          <w:rStyle w:val="Emphasis"/>
          <w:highlight w:val="cyan"/>
        </w:rPr>
        <w:t>territorial claims</w:t>
      </w:r>
      <w:r w:rsidRPr="002C23DE">
        <w:rPr>
          <w:sz w:val="16"/>
        </w:rPr>
        <w:t xml:space="preserve">, </w:t>
      </w:r>
      <w:r w:rsidRPr="002C23DE">
        <w:rPr>
          <w:rStyle w:val="StyleUnderline"/>
        </w:rPr>
        <w:t>control of</w:t>
      </w:r>
      <w:r w:rsidRPr="002C23DE">
        <w:rPr>
          <w:sz w:val="16"/>
        </w:rPr>
        <w:t xml:space="preserve"> national </w:t>
      </w:r>
      <w:r w:rsidRPr="004245E8">
        <w:rPr>
          <w:rStyle w:val="Emphasis"/>
          <w:highlight w:val="cyan"/>
        </w:rPr>
        <w:t>borders</w:t>
      </w:r>
      <w:r w:rsidRPr="004245E8">
        <w:rPr>
          <w:sz w:val="16"/>
          <w:highlight w:val="cyan"/>
        </w:rPr>
        <w:t xml:space="preserve"> </w:t>
      </w:r>
      <w:r w:rsidRPr="004245E8">
        <w:rPr>
          <w:rStyle w:val="StyleUnderline"/>
          <w:highlight w:val="cyan"/>
        </w:rPr>
        <w:t>and</w:t>
      </w:r>
      <w:r w:rsidRPr="004245E8">
        <w:rPr>
          <w:sz w:val="16"/>
          <w:highlight w:val="cyan"/>
        </w:rPr>
        <w:t xml:space="preserve"> </w:t>
      </w:r>
      <w:r w:rsidRPr="004245E8">
        <w:rPr>
          <w:rStyle w:val="Emphasis"/>
          <w:highlight w:val="cyan"/>
        </w:rPr>
        <w:t>resources</w:t>
      </w:r>
      <w:r w:rsidRPr="002C23DE">
        <w:rPr>
          <w:sz w:val="16"/>
        </w:rPr>
        <w:t xml:space="preserve">, artillery and tank warfare. The world is in a transition phase (or interspace) between the old and a new world order, reminiscent of the </w:t>
      </w:r>
      <w:proofErr w:type="spellStart"/>
      <w:r w:rsidRPr="002C23DE">
        <w:rPr>
          <w:sz w:val="16"/>
        </w:rPr>
        <w:t>destabilisation</w:t>
      </w:r>
      <w:proofErr w:type="spellEnd"/>
      <w:r w:rsidRPr="002C23DE">
        <w:rPr>
          <w:sz w:val="16"/>
        </w:rPr>
        <w:t xml:space="preserve"> of the colonial world order a hundred years ago, when World War I erupted in a spiral of violence, followed by other crises such as the Spanish flu, the Great Depression and fascism, which led to the catastrophe of World War II (</w:t>
      </w:r>
      <w:proofErr w:type="spellStart"/>
      <w:r w:rsidRPr="002C23DE">
        <w:rPr>
          <w:sz w:val="16"/>
        </w:rPr>
        <w:t>Scheffran</w:t>
      </w:r>
      <w:proofErr w:type="spellEnd"/>
      <w:r w:rsidRPr="002C23DE">
        <w:rPr>
          <w:sz w:val="16"/>
        </w:rPr>
        <w:t xml:space="preserve"> 2009, 2014). Today </w:t>
      </w:r>
      <w:r w:rsidRPr="002C23DE">
        <w:rPr>
          <w:rStyle w:val="StyleUnderline"/>
        </w:rPr>
        <w:t xml:space="preserve">it </w:t>
      </w:r>
      <w:r w:rsidRPr="004245E8">
        <w:rPr>
          <w:rStyle w:val="StyleUnderline"/>
          <w:highlight w:val="cyan"/>
        </w:rPr>
        <w:t>is</w:t>
      </w:r>
      <w:r w:rsidRPr="002C23DE">
        <w:rPr>
          <w:rStyle w:val="StyleUnderline"/>
        </w:rPr>
        <w:t xml:space="preserve"> about </w:t>
      </w:r>
      <w:r w:rsidRPr="004245E8">
        <w:rPr>
          <w:rStyle w:val="StyleUnderline"/>
          <w:highlight w:val="cyan"/>
        </w:rPr>
        <w:t>the</w:t>
      </w:r>
      <w:r w:rsidRPr="004245E8">
        <w:rPr>
          <w:sz w:val="16"/>
          <w:highlight w:val="cyan"/>
        </w:rPr>
        <w:t xml:space="preserve"> </w:t>
      </w:r>
      <w:r w:rsidRPr="004245E8">
        <w:rPr>
          <w:rStyle w:val="Emphasis"/>
          <w:highlight w:val="cyan"/>
        </w:rPr>
        <w:t>crises</w:t>
      </w:r>
      <w:r w:rsidRPr="004245E8">
        <w:rPr>
          <w:sz w:val="16"/>
          <w:highlight w:val="cyan"/>
        </w:rPr>
        <w:t xml:space="preserve"> </w:t>
      </w:r>
      <w:r w:rsidRPr="004245E8">
        <w:rPr>
          <w:rStyle w:val="StyleUnderline"/>
          <w:highlight w:val="cyan"/>
        </w:rPr>
        <w:t>of</w:t>
      </w:r>
      <w:r w:rsidRPr="002C23DE">
        <w:rPr>
          <w:rStyle w:val="StyleUnderline"/>
        </w:rPr>
        <w:t xml:space="preserve"> the fossil and</w:t>
      </w:r>
      <w:r w:rsidRPr="002C23DE">
        <w:rPr>
          <w:sz w:val="16"/>
        </w:rPr>
        <w:t xml:space="preserve"> </w:t>
      </w:r>
      <w:r w:rsidRPr="002C23DE">
        <w:rPr>
          <w:rStyle w:val="Emphasis"/>
        </w:rPr>
        <w:t>neoliberal variants</w:t>
      </w:r>
      <w:r w:rsidRPr="002C23DE">
        <w:rPr>
          <w:sz w:val="16"/>
        </w:rPr>
        <w:t xml:space="preserve"> </w:t>
      </w:r>
      <w:r w:rsidRPr="002C23DE">
        <w:rPr>
          <w:rStyle w:val="StyleUnderline"/>
        </w:rPr>
        <w:t xml:space="preserve">of globalized </w:t>
      </w:r>
      <w:r w:rsidRPr="004245E8">
        <w:rPr>
          <w:rStyle w:val="StyleUnderline"/>
          <w:highlight w:val="cyan"/>
        </w:rPr>
        <w:t>capitalism</w:t>
      </w:r>
      <w:r w:rsidRPr="002C23DE">
        <w:rPr>
          <w:rStyle w:val="StyleUnderline"/>
        </w:rPr>
        <w:t>, which</w:t>
      </w:r>
      <w:r w:rsidRPr="002C23DE">
        <w:rPr>
          <w:sz w:val="16"/>
        </w:rPr>
        <w:t xml:space="preserve"> </w:t>
      </w:r>
      <w:r w:rsidRPr="004245E8">
        <w:rPr>
          <w:rStyle w:val="Emphasis"/>
          <w:highlight w:val="cyan"/>
        </w:rPr>
        <w:t>drive humanity down</w:t>
      </w:r>
      <w:r w:rsidRPr="002C23DE">
        <w:rPr>
          <w:sz w:val="16"/>
        </w:rPr>
        <w:t xml:space="preserve"> a path </w:t>
      </w:r>
      <w:r w:rsidRPr="002C23DE">
        <w:rPr>
          <w:rStyle w:val="StyleUnderline"/>
        </w:rPr>
        <w:t>if it does not make a</w:t>
      </w:r>
      <w:r w:rsidRPr="002C23DE">
        <w:rPr>
          <w:sz w:val="16"/>
        </w:rPr>
        <w:t xml:space="preserve"> </w:t>
      </w:r>
      <w:r w:rsidRPr="002C23DE">
        <w:rPr>
          <w:rStyle w:val="Emphasis"/>
        </w:rPr>
        <w:t>fundamental</w:t>
      </w:r>
      <w:r w:rsidRPr="002C23DE">
        <w:rPr>
          <w:sz w:val="16"/>
        </w:rPr>
        <w:t xml:space="preserve"> </w:t>
      </w:r>
      <w:r w:rsidRPr="002C23DE">
        <w:rPr>
          <w:rStyle w:val="StyleUnderline"/>
        </w:rPr>
        <w:t>turnaround</w:t>
      </w:r>
      <w:r w:rsidRPr="002C23DE">
        <w:rPr>
          <w:sz w:val="16"/>
        </w:rPr>
        <w:t>.</w:t>
      </w:r>
    </w:p>
    <w:p w14:paraId="38F6D8E7" w14:textId="77777777" w:rsidR="00217075" w:rsidRPr="002C23DE" w:rsidRDefault="00217075" w:rsidP="00217075">
      <w:pPr>
        <w:rPr>
          <w:i/>
          <w:iCs/>
          <w:sz w:val="8"/>
          <w:szCs w:val="8"/>
        </w:rPr>
      </w:pPr>
      <w:r w:rsidRPr="002C23DE">
        <w:rPr>
          <w:i/>
          <w:iCs/>
          <w:sz w:val="8"/>
          <w:szCs w:val="8"/>
        </w:rPr>
        <w:t>8.6.2 Power Shifts and Crisis in the Liberal World Order</w:t>
      </w:r>
    </w:p>
    <w:p w14:paraId="70EBDC93" w14:textId="77777777" w:rsidR="00217075" w:rsidRPr="002C23DE" w:rsidRDefault="00217075" w:rsidP="00217075">
      <w:pPr>
        <w:rPr>
          <w:sz w:val="8"/>
          <w:szCs w:val="8"/>
        </w:rPr>
      </w:pPr>
      <w:r w:rsidRPr="002C23DE">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w:t>
      </w:r>
      <w:proofErr w:type="spellStart"/>
      <w:r w:rsidRPr="002C23DE">
        <w:rPr>
          <w:sz w:val="8"/>
          <w:szCs w:val="8"/>
        </w:rPr>
        <w:t>Scheffran</w:t>
      </w:r>
      <w:proofErr w:type="spellEnd"/>
      <w:r w:rsidRPr="002C23DE">
        <w:rPr>
          <w:sz w:val="8"/>
          <w:szCs w:val="8"/>
        </w:rPr>
        <w:t xml:space="preserve"> 1996), reinforced by scientific and technological innovation, prosperity, and Western values. This was </w:t>
      </w:r>
      <w:proofErr w:type="spellStart"/>
      <w:r w:rsidRPr="002C23DE">
        <w:rPr>
          <w:sz w:val="8"/>
          <w:szCs w:val="8"/>
        </w:rPr>
        <w:t>fuelled</w:t>
      </w:r>
      <w:proofErr w:type="spellEnd"/>
      <w:r w:rsidRPr="002C23DE">
        <w:rPr>
          <w:sz w:val="8"/>
          <w:szCs w:val="8"/>
        </w:rPr>
        <w:t xml:space="preserve">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w:t>
      </w:r>
      <w:proofErr w:type="spellStart"/>
      <w:r w:rsidRPr="002C23DE">
        <w:rPr>
          <w:sz w:val="8"/>
          <w:szCs w:val="8"/>
        </w:rPr>
        <w:t>globalisation</w:t>
      </w:r>
      <w:proofErr w:type="spellEnd"/>
      <w:r w:rsidRPr="002C23DE">
        <w:rPr>
          <w:sz w:val="8"/>
          <w:szCs w:val="8"/>
        </w:rPr>
        <w:t xml:space="preserve"> and climate change.</w:t>
      </w:r>
    </w:p>
    <w:p w14:paraId="2379D842" w14:textId="77777777" w:rsidR="00217075" w:rsidRPr="002C23DE" w:rsidRDefault="00217075" w:rsidP="00217075">
      <w:pPr>
        <w:rPr>
          <w:sz w:val="8"/>
          <w:szCs w:val="8"/>
        </w:rPr>
      </w:pPr>
      <w:r w:rsidRPr="002C23DE">
        <w:rPr>
          <w:sz w:val="8"/>
          <w:szCs w:val="8"/>
        </w:rPr>
        <w:t xml:space="preserve">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w:t>
      </w:r>
      <w:proofErr w:type="spellStart"/>
      <w:r w:rsidRPr="002C23DE">
        <w:rPr>
          <w:sz w:val="8"/>
          <w:szCs w:val="8"/>
        </w:rPr>
        <w:t>prioritised</w:t>
      </w:r>
      <w:proofErr w:type="spellEnd"/>
      <w:r w:rsidRPr="002C23DE">
        <w:rPr>
          <w:sz w:val="8"/>
          <w:szCs w:val="8"/>
        </w:rPr>
        <w:t xml:space="preserve">. Since the terrorist attacks of September 11, 2001, and the economic crisis of 2008, the chain of crises also affected the West and contributed to its </w:t>
      </w:r>
      <w:proofErr w:type="spellStart"/>
      <w:r w:rsidRPr="002C23DE">
        <w:rPr>
          <w:sz w:val="8"/>
          <w:szCs w:val="8"/>
        </w:rPr>
        <w:t>destabilisation</w:t>
      </w:r>
      <w:proofErr w:type="spellEnd"/>
      <w:r w:rsidRPr="002C23DE">
        <w:rPr>
          <w:sz w:val="8"/>
          <w:szCs w:val="8"/>
        </w:rPr>
        <w:t xml:space="preserve">. Thus, the world today is more concerned with crisis management than with shaping the future, which would be more urgent than ever in view of interconnected </w:t>
      </w:r>
      <w:proofErr w:type="gramStart"/>
      <w:r w:rsidRPr="002C23DE">
        <w:rPr>
          <w:sz w:val="8"/>
          <w:szCs w:val="8"/>
        </w:rPr>
        <w:t>problems,</w:t>
      </w:r>
      <w:proofErr w:type="gramEnd"/>
      <w:r w:rsidRPr="002C23DE">
        <w:rPr>
          <w:sz w:val="8"/>
          <w:szCs w:val="8"/>
        </w:rPr>
        <w:t xml:space="preserve"> described earlier.</w:t>
      </w:r>
    </w:p>
    <w:p w14:paraId="146A2256" w14:textId="77777777" w:rsidR="00217075" w:rsidRPr="002C23DE" w:rsidRDefault="00217075" w:rsidP="00217075">
      <w:pPr>
        <w:rPr>
          <w:sz w:val="8"/>
          <w:szCs w:val="8"/>
        </w:rPr>
      </w:pPr>
      <w:r w:rsidRPr="002C23DE">
        <w:rPr>
          <w:sz w:val="8"/>
          <w:szCs w:val="8"/>
        </w:rPr>
        <w:t xml:space="preserve">There are many reasons why the crisis of the liberal world order (Rupnik 2015) is now following the epochal upheavals three decades ago. Among them are inherent contradictions and limits of Western expansionism. </w:t>
      </w:r>
      <w:proofErr w:type="spellStart"/>
      <w:r w:rsidRPr="002C23DE">
        <w:rPr>
          <w:sz w:val="8"/>
          <w:szCs w:val="8"/>
        </w:rPr>
        <w:t>Globalised</w:t>
      </w:r>
      <w:proofErr w:type="spellEnd"/>
      <w:r w:rsidRPr="002C23DE">
        <w:rPr>
          <w:sz w:val="8"/>
          <w:szCs w:val="8"/>
        </w:rPr>
        <w:t xml:space="preserve"> capitalism produces not only winners but also losers, creates suffering and inequality, fractures and </w:t>
      </w:r>
      <w:proofErr w:type="gramStart"/>
      <w:r w:rsidRPr="002C23DE">
        <w:rPr>
          <w:sz w:val="8"/>
          <w:szCs w:val="8"/>
        </w:rPr>
        <w:t>turbulences</w:t>
      </w:r>
      <w:proofErr w:type="gramEnd"/>
      <w:r w:rsidRPr="002C23DE">
        <w:rPr>
          <w:sz w:val="8"/>
          <w:szCs w:val="8"/>
        </w:rPr>
        <w:t xml:space="preserve">, neglect of social needs and identities that work against a stable order (Klein 2007). While Fukuyama (1989) translated </w:t>
      </w:r>
      <w:proofErr w:type="gramStart"/>
      <w:r w:rsidRPr="002C23DE">
        <w:rPr>
          <w:sz w:val="8"/>
          <w:szCs w:val="8"/>
        </w:rPr>
        <w:t>the Western</w:t>
      </w:r>
      <w:proofErr w:type="gramEnd"/>
      <w:r w:rsidRPr="002C23DE">
        <w:rPr>
          <w:sz w:val="8"/>
          <w:szCs w:val="8"/>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w:t>
      </w:r>
      <w:proofErr w:type="spellStart"/>
      <w:r w:rsidRPr="002C23DE">
        <w:rPr>
          <w:sz w:val="8"/>
          <w:szCs w:val="8"/>
        </w:rPr>
        <w:t>Neuneck</w:t>
      </w:r>
      <w:proofErr w:type="spellEnd"/>
      <w:r w:rsidRPr="002C23DE">
        <w:rPr>
          <w:sz w:val="8"/>
          <w:szCs w:val="8"/>
        </w:rPr>
        <w:t>/</w:t>
      </w:r>
      <w:proofErr w:type="spellStart"/>
      <w:r w:rsidRPr="002C23DE">
        <w:rPr>
          <w:sz w:val="8"/>
          <w:szCs w:val="8"/>
        </w:rPr>
        <w:t>Scheffran</w:t>
      </w:r>
      <w:proofErr w:type="spellEnd"/>
      <w:r w:rsidRPr="002C23DE">
        <w:rPr>
          <w:sz w:val="8"/>
          <w:szCs w:val="8"/>
        </w:rPr>
        <w:t xml:space="preserve"> 2000b), leaving many problems unsolved, most clearly in the Afghanistan mission (2001–2021), which failed to achieve its objectives but resulted in enormous losses.</w:t>
      </w:r>
    </w:p>
    <w:p w14:paraId="46B40639" w14:textId="77777777" w:rsidR="00217075" w:rsidRPr="002C23DE" w:rsidRDefault="00217075" w:rsidP="00217075">
      <w:pPr>
        <w:rPr>
          <w:sz w:val="8"/>
          <w:szCs w:val="8"/>
        </w:rPr>
      </w:pPr>
      <w:r w:rsidRPr="002C23DE">
        <w:rPr>
          <w:sz w:val="8"/>
          <w:szCs w:val="8"/>
        </w:rPr>
        <w:t xml:space="preserve">Although the nuclear arsenals are lower than in the Cold War, nuclear deterrence and the nuclear arms race </w:t>
      </w:r>
      <w:proofErr w:type="gramStart"/>
      <w:r w:rsidRPr="002C23DE">
        <w:rPr>
          <w:sz w:val="8"/>
          <w:szCs w:val="8"/>
        </w:rPr>
        <w:t>continues</w:t>
      </w:r>
      <w:proofErr w:type="gramEnd"/>
      <w:r w:rsidRPr="002C23DE">
        <w:rPr>
          <w:sz w:val="8"/>
          <w:szCs w:val="8"/>
        </w:rPr>
        <w:t xml:space="preserve">. With nearly 13,000 nuclear weapons, there is a risk of their use in crises, wars and terrorist attacks. This is complicated by the ‘Revolution in Military Affairs’, which involves all areas of high technology, including missile </w:t>
      </w:r>
      <w:proofErr w:type="spellStart"/>
      <w:r w:rsidRPr="002C23DE">
        <w:rPr>
          <w:sz w:val="8"/>
          <w:szCs w:val="8"/>
        </w:rPr>
        <w:t>defence</w:t>
      </w:r>
      <w:proofErr w:type="spellEnd"/>
      <w:r w:rsidRPr="002C23DE">
        <w:rPr>
          <w:sz w:val="8"/>
          <w:szCs w:val="8"/>
        </w:rPr>
        <w:t>, space armament and cyberwar (</w:t>
      </w:r>
      <w:proofErr w:type="spellStart"/>
      <w:r w:rsidRPr="002C23DE">
        <w:rPr>
          <w:sz w:val="8"/>
          <w:szCs w:val="8"/>
        </w:rPr>
        <w:t>Neuneck</w:t>
      </w:r>
      <w:proofErr w:type="spellEnd"/>
      <w:r w:rsidRPr="002C23DE">
        <w:rPr>
          <w:sz w:val="8"/>
          <w:szCs w:val="8"/>
        </w:rPr>
        <w:t>/</w:t>
      </w:r>
      <w:proofErr w:type="spellStart"/>
      <w:r w:rsidRPr="002C23DE">
        <w:rPr>
          <w:sz w:val="8"/>
          <w:szCs w:val="8"/>
        </w:rPr>
        <w:t>Scheffran</w:t>
      </w:r>
      <w:proofErr w:type="spellEnd"/>
      <w:r w:rsidRPr="002C23DE">
        <w:rPr>
          <w:sz w:val="8"/>
          <w:szCs w:val="8"/>
        </w:rPr>
        <w:t xml:space="preserve">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2C23DE">
        <w:rPr>
          <w:sz w:val="8"/>
          <w:szCs w:val="8"/>
        </w:rPr>
        <w:t>Nuclear Weapons</w:t>
      </w:r>
      <w:proofErr w:type="gramEnd"/>
      <w:r w:rsidRPr="002C23DE">
        <w:rPr>
          <w:sz w:val="8"/>
          <w:szCs w:val="8"/>
        </w:rPr>
        <w:t xml:space="preserve"> (TPNW) were </w:t>
      </w:r>
      <w:proofErr w:type="gramStart"/>
      <w:r w:rsidRPr="002C23DE">
        <w:rPr>
          <w:sz w:val="8"/>
          <w:szCs w:val="8"/>
        </w:rPr>
        <w:t>missed</w:t>
      </w:r>
      <w:proofErr w:type="gramEnd"/>
      <w:r w:rsidRPr="002C23DE">
        <w:rPr>
          <w:sz w:val="8"/>
          <w:szCs w:val="8"/>
        </w:rPr>
        <w:t xml:space="preserve">. </w:t>
      </w:r>
      <w:proofErr w:type="spellStart"/>
      <w:r w:rsidRPr="002C23DE">
        <w:rPr>
          <w:sz w:val="8"/>
          <w:szCs w:val="8"/>
        </w:rPr>
        <w:t>Militarisation</w:t>
      </w:r>
      <w:proofErr w:type="spellEnd"/>
      <w:r w:rsidRPr="002C23DE">
        <w:rPr>
          <w:sz w:val="8"/>
          <w:szCs w:val="8"/>
        </w:rPr>
        <w:t xml:space="preserve"> extends to missiles and missile defense systems, outer space and cyberspace, drone and hybrid warfare, vulnerability of military and civilian infrastructures, </w:t>
      </w:r>
      <w:r w:rsidRPr="002C23DE">
        <w:rPr>
          <w:i/>
          <w:iCs/>
          <w:sz w:val="8"/>
          <w:szCs w:val="8"/>
        </w:rPr>
        <w:t>fake news</w:t>
      </w:r>
      <w:r w:rsidRPr="002C23DE">
        <w:rPr>
          <w:sz w:val="8"/>
          <w:szCs w:val="8"/>
        </w:rPr>
        <w:t xml:space="preserve"> and </w:t>
      </w:r>
      <w:r w:rsidRPr="002C23DE">
        <w:rPr>
          <w:i/>
          <w:iCs/>
          <w:sz w:val="8"/>
          <w:szCs w:val="8"/>
        </w:rPr>
        <w:t>hate speech</w:t>
      </w:r>
      <w:r w:rsidRPr="002C23DE">
        <w:rPr>
          <w:sz w:val="8"/>
          <w:szCs w:val="8"/>
        </w:rPr>
        <w:t xml:space="preserve"> on social media, where the lines between war and peace are blurred (</w:t>
      </w:r>
      <w:proofErr w:type="spellStart"/>
      <w:r w:rsidRPr="002C23DE">
        <w:rPr>
          <w:sz w:val="8"/>
          <w:szCs w:val="8"/>
        </w:rPr>
        <w:t>Scheffran</w:t>
      </w:r>
      <w:proofErr w:type="spellEnd"/>
      <w:r w:rsidRPr="002C23DE">
        <w:rPr>
          <w:sz w:val="8"/>
          <w:szCs w:val="8"/>
        </w:rPr>
        <w:t xml:space="preserve"> 2018a, 2019b).</w:t>
      </w:r>
    </w:p>
    <w:p w14:paraId="035F8F67" w14:textId="77777777" w:rsidR="00217075" w:rsidRPr="002C23DE" w:rsidRDefault="00217075" w:rsidP="00217075">
      <w:pPr>
        <w:rPr>
          <w:sz w:val="16"/>
        </w:rPr>
      </w:pPr>
      <w:r w:rsidRPr="002C23DE">
        <w:rPr>
          <w:sz w:val="8"/>
          <w:szCs w:val="8"/>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2C23DE">
        <w:rPr>
          <w:sz w:val="8"/>
          <w:szCs w:val="8"/>
        </w:rPr>
        <w:t>addition</w:t>
      </w:r>
      <w:proofErr w:type="gramEnd"/>
      <w:r w:rsidRPr="002C23DE">
        <w:rPr>
          <w:sz w:val="8"/>
          <w:szCs w:val="8"/>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040D1BF8" w14:textId="77777777" w:rsidR="00217075" w:rsidRDefault="00217075" w:rsidP="00217075">
      <w:pPr>
        <w:rPr>
          <w:sz w:val="16"/>
        </w:rPr>
      </w:pPr>
      <w:bookmarkStart w:id="1" w:name="_Hlk214195339"/>
      <w:r w:rsidRPr="002C23DE">
        <w:rPr>
          <w:rStyle w:val="StyleUnderline"/>
        </w:rPr>
        <w:t xml:space="preserve">The </w:t>
      </w:r>
      <w:r w:rsidRPr="004245E8">
        <w:rPr>
          <w:rStyle w:val="StyleUnderline"/>
          <w:highlight w:val="cyan"/>
        </w:rPr>
        <w:t>more</w:t>
      </w:r>
      <w:r w:rsidRPr="002C23DE">
        <w:rPr>
          <w:sz w:val="16"/>
        </w:rPr>
        <w:t xml:space="preserve"> the </w:t>
      </w:r>
      <w:r w:rsidRPr="002C23DE">
        <w:rPr>
          <w:rStyle w:val="Emphasis"/>
        </w:rPr>
        <w:t xml:space="preserve">expansive </w:t>
      </w:r>
      <w:r w:rsidRPr="004245E8">
        <w:rPr>
          <w:rStyle w:val="Emphasis"/>
          <w:highlight w:val="cyan"/>
        </w:rPr>
        <w:t>growth</w:t>
      </w:r>
      <w:r w:rsidRPr="002C23DE">
        <w:rPr>
          <w:sz w:val="16"/>
        </w:rPr>
        <w:t xml:space="preserve"> model </w:t>
      </w:r>
      <w:r w:rsidRPr="002C23DE">
        <w:rPr>
          <w:rStyle w:val="StyleUnderline"/>
        </w:rPr>
        <w:t xml:space="preserve">encounters limits, the more </w:t>
      </w:r>
      <w:proofErr w:type="gramStart"/>
      <w:r w:rsidRPr="002C23DE">
        <w:rPr>
          <w:rStyle w:val="StyleUnderline"/>
        </w:rPr>
        <w:t>evident are</w:t>
      </w:r>
      <w:proofErr w:type="gramEnd"/>
      <w:r w:rsidRPr="002C23DE">
        <w:rPr>
          <w:sz w:val="16"/>
        </w:rPr>
        <w:t xml:space="preserve"> marginal costs and </w:t>
      </w:r>
      <w:r w:rsidRPr="002C23DE">
        <w:rPr>
          <w:rStyle w:val="Emphasis"/>
        </w:rPr>
        <w:t>risks</w:t>
      </w:r>
      <w:r w:rsidRPr="002C23DE">
        <w:rPr>
          <w:sz w:val="16"/>
        </w:rPr>
        <w:t xml:space="preserve"> </w:t>
      </w:r>
      <w:r w:rsidRPr="002C23DE">
        <w:rPr>
          <w:rStyle w:val="StyleUnderline"/>
        </w:rPr>
        <w:t xml:space="preserve">in a </w:t>
      </w:r>
      <w:r w:rsidRPr="004245E8">
        <w:rPr>
          <w:rStyle w:val="StyleUnderline"/>
          <w:highlight w:val="cyan"/>
        </w:rPr>
        <w:t>world facing intertwined</w:t>
      </w:r>
      <w:r w:rsidRPr="002C23DE">
        <w:rPr>
          <w:sz w:val="16"/>
        </w:rPr>
        <w:t xml:space="preserve"> </w:t>
      </w:r>
      <w:r w:rsidRPr="002C23DE">
        <w:rPr>
          <w:rStyle w:val="Emphasis"/>
        </w:rPr>
        <w:t xml:space="preserve">multiple </w:t>
      </w:r>
      <w:r w:rsidRPr="004245E8">
        <w:rPr>
          <w:rStyle w:val="Emphasis"/>
          <w:highlight w:val="cyan"/>
        </w:rPr>
        <w:t>crises</w:t>
      </w:r>
      <w:r w:rsidRPr="002C23DE">
        <w:rPr>
          <w:rStyle w:val="Emphasis"/>
        </w:rPr>
        <w:t>, conflicts and catastrophes</w:t>
      </w:r>
      <w:r w:rsidRPr="002C23DE">
        <w:rPr>
          <w:sz w:val="16"/>
        </w:rPr>
        <w:t xml:space="preserve"> </w:t>
      </w:r>
      <w:r w:rsidRPr="002C23DE">
        <w:rPr>
          <w:rStyle w:val="StyleUnderline"/>
        </w:rPr>
        <w:t>that appear as</w:t>
      </w:r>
      <w:r w:rsidRPr="002C23DE">
        <w:rPr>
          <w:sz w:val="16"/>
        </w:rPr>
        <w:t xml:space="preserve"> </w:t>
      </w:r>
      <w:r w:rsidRPr="002C23DE">
        <w:rPr>
          <w:rStyle w:val="Emphasis"/>
        </w:rPr>
        <w:t>wicked problems</w:t>
      </w:r>
      <w:r w:rsidRPr="002C23DE">
        <w:rPr>
          <w:sz w:val="16"/>
        </w:rPr>
        <w:t xml:space="preserve"> </w:t>
      </w:r>
      <w:r w:rsidRPr="002C23DE">
        <w:rPr>
          <w:rStyle w:val="StyleUnderline"/>
        </w:rPr>
        <w:t>in complex crisis landscapes</w:t>
      </w:r>
      <w:r w:rsidRPr="002C23DE">
        <w:rPr>
          <w:sz w:val="16"/>
        </w:rPr>
        <w:t xml:space="preserve"> (Rittel/ Webber 1973; </w:t>
      </w:r>
      <w:proofErr w:type="spellStart"/>
      <w:r w:rsidRPr="002C23DE">
        <w:rPr>
          <w:sz w:val="16"/>
        </w:rPr>
        <w:t>Scheffran</w:t>
      </w:r>
      <w:proofErr w:type="spellEnd"/>
      <w:r w:rsidRPr="002C23DE">
        <w:rPr>
          <w:sz w:val="16"/>
        </w:rPr>
        <w:t xml:space="preserve"> 2008). The compounding problems reinforce the erosion of the rule-based international order and loss of control by the Western hegemony (Brzoska et al. 2019; Taylor et al. 2020). The world of 1990 has </w:t>
      </w:r>
      <w:r w:rsidRPr="002C23DE">
        <w:rPr>
          <w:rStyle w:val="StyleUnderline"/>
        </w:rPr>
        <w:t>given way to a confusing situation in</w:t>
      </w:r>
      <w:r w:rsidRPr="002C23DE">
        <w:rPr>
          <w:sz w:val="16"/>
        </w:rPr>
        <w:t xml:space="preserve"> </w:t>
      </w:r>
      <w:r w:rsidRPr="002C23DE">
        <w:rPr>
          <w:rStyle w:val="Emphasis"/>
        </w:rPr>
        <w:t>complex</w:t>
      </w:r>
      <w:r w:rsidRPr="002C23DE">
        <w:rPr>
          <w:sz w:val="16"/>
        </w:rPr>
        <w:t xml:space="preserve"> </w:t>
      </w:r>
      <w:r w:rsidRPr="002C23DE">
        <w:rPr>
          <w:rStyle w:val="StyleUnderline"/>
        </w:rPr>
        <w:t xml:space="preserve">crisis landscapes, fractures of </w:t>
      </w:r>
      <w:proofErr w:type="spellStart"/>
      <w:r w:rsidRPr="002C23DE">
        <w:rPr>
          <w:rStyle w:val="StyleUnderline"/>
        </w:rPr>
        <w:t>globalisation</w:t>
      </w:r>
      <w:proofErr w:type="spellEnd"/>
      <w:r w:rsidRPr="002C23DE">
        <w:rPr>
          <w:rStyle w:val="StyleUnderline"/>
        </w:rPr>
        <w:t xml:space="preserve"> and systemic turbulence</w:t>
      </w:r>
      <w:r w:rsidRPr="002C23DE">
        <w:rPr>
          <w:sz w:val="16"/>
        </w:rPr>
        <w:t xml:space="preserve">. One explanation is that we are experiencing a world in transition, an interim period in which </w:t>
      </w:r>
      <w:r w:rsidRPr="002C23DE">
        <w:rPr>
          <w:rStyle w:val="StyleUnderline"/>
        </w:rPr>
        <w:t>the</w:t>
      </w:r>
      <w:r w:rsidRPr="002C23DE">
        <w:rPr>
          <w:sz w:val="16"/>
        </w:rPr>
        <w:t xml:space="preserve"> old </w:t>
      </w:r>
      <w:r w:rsidRPr="002C23DE">
        <w:rPr>
          <w:rStyle w:val="StyleUnderline"/>
        </w:rPr>
        <w:t>order is challenged by</w:t>
      </w:r>
      <w:r w:rsidRPr="002C23DE">
        <w:rPr>
          <w:sz w:val="16"/>
        </w:rPr>
        <w:t xml:space="preserve"> </w:t>
      </w:r>
      <w:r w:rsidRPr="002C23DE">
        <w:rPr>
          <w:rStyle w:val="Emphasis"/>
        </w:rPr>
        <w:t>existential problems</w:t>
      </w:r>
      <w:r w:rsidRPr="002C23DE">
        <w:rPr>
          <w:sz w:val="16"/>
        </w:rPr>
        <w:t xml:space="preserve"> </w:t>
      </w:r>
      <w:r w:rsidRPr="002C23DE">
        <w:rPr>
          <w:rStyle w:val="StyleUnderline"/>
        </w:rPr>
        <w:t>that can no longer be solved within the existing framework</w:t>
      </w:r>
      <w:r w:rsidRPr="002C23DE">
        <w:rPr>
          <w:sz w:val="16"/>
        </w:rPr>
        <w:t xml:space="preserve"> before a new order is found (Schröder 2022).6 Possible </w:t>
      </w:r>
      <w:r w:rsidRPr="002C23DE">
        <w:rPr>
          <w:rStyle w:val="StyleUnderline"/>
        </w:rPr>
        <w:t xml:space="preserve">futures </w:t>
      </w:r>
      <w:r w:rsidRPr="004245E8">
        <w:rPr>
          <w:rStyle w:val="StyleUnderline"/>
          <w:highlight w:val="cyan"/>
        </w:rPr>
        <w:t>include</w:t>
      </w:r>
      <w:r w:rsidRPr="002C23DE">
        <w:rPr>
          <w:sz w:val="16"/>
        </w:rPr>
        <w:t xml:space="preserve"> global power shifts and </w:t>
      </w:r>
      <w:r w:rsidRPr="004245E8">
        <w:rPr>
          <w:rStyle w:val="Emphasis"/>
          <w:highlight w:val="cyan"/>
        </w:rPr>
        <w:t>geopolitical conflicts</w:t>
      </w:r>
      <w:r w:rsidRPr="00B26AE8">
        <w:rPr>
          <w:rStyle w:val="StyleUnderline"/>
        </w:rPr>
        <w:t xml:space="preserve">, especially </w:t>
      </w:r>
      <w:r w:rsidRPr="004245E8">
        <w:rPr>
          <w:rStyle w:val="StyleUnderline"/>
          <w:highlight w:val="cyan"/>
        </w:rPr>
        <w:t xml:space="preserve">between </w:t>
      </w:r>
      <w:r w:rsidRPr="004245E8">
        <w:rPr>
          <w:rStyle w:val="Emphasis"/>
          <w:highlight w:val="cyan"/>
        </w:rPr>
        <w:t>China</w:t>
      </w:r>
      <w:r w:rsidRPr="00B26AE8">
        <w:rPr>
          <w:rStyle w:val="StyleUnderline"/>
        </w:rPr>
        <w:t xml:space="preserve"> and the </w:t>
      </w:r>
      <w:r w:rsidRPr="004245E8">
        <w:rPr>
          <w:rStyle w:val="Emphasis"/>
          <w:highlight w:val="cyan"/>
        </w:rPr>
        <w:t>U</w:t>
      </w:r>
      <w:r w:rsidRPr="00B26AE8">
        <w:rPr>
          <w:rStyle w:val="StyleUnderline"/>
        </w:rPr>
        <w:t xml:space="preserve">nited </w:t>
      </w:r>
      <w:r w:rsidRPr="004245E8">
        <w:rPr>
          <w:rStyle w:val="Emphasis"/>
          <w:highlight w:val="cyan"/>
        </w:rPr>
        <w:t>S</w:t>
      </w:r>
      <w:r w:rsidRPr="00B26AE8">
        <w:rPr>
          <w:rStyle w:val="StyleUnderline"/>
        </w:rPr>
        <w:t xml:space="preserve">tates, </w:t>
      </w:r>
      <w:r w:rsidRPr="004245E8">
        <w:rPr>
          <w:rStyle w:val="StyleUnderline"/>
          <w:highlight w:val="cyan"/>
        </w:rPr>
        <w:t>as well as</w:t>
      </w:r>
      <w:r w:rsidRPr="004245E8">
        <w:rPr>
          <w:sz w:val="16"/>
          <w:highlight w:val="cyan"/>
        </w:rPr>
        <w:t xml:space="preserve"> </w:t>
      </w:r>
      <w:r w:rsidRPr="004245E8">
        <w:rPr>
          <w:rStyle w:val="Emphasis"/>
          <w:highlight w:val="cyan"/>
        </w:rPr>
        <w:t>multipolar</w:t>
      </w:r>
      <w:r w:rsidRPr="004245E8">
        <w:rPr>
          <w:sz w:val="16"/>
          <w:highlight w:val="cyan"/>
        </w:rPr>
        <w:t xml:space="preserve"> </w:t>
      </w:r>
      <w:r w:rsidRPr="004245E8">
        <w:rPr>
          <w:rStyle w:val="StyleUnderline"/>
          <w:highlight w:val="cyan"/>
        </w:rPr>
        <w:t>power</w:t>
      </w:r>
      <w:r w:rsidRPr="002C23DE">
        <w:rPr>
          <w:rStyle w:val="StyleUnderline"/>
        </w:rPr>
        <w:t xml:space="preserve"> constellations</w:t>
      </w:r>
      <w:r w:rsidRPr="002C23DE">
        <w:rPr>
          <w:sz w:val="16"/>
        </w:rPr>
        <w:t xml:space="preserve"> with multiple competing orders where the liberal order could persist with limited scope (Flockhart 2016). Whether the limits to the Anthropocene are largely </w:t>
      </w:r>
      <w:proofErr w:type="gramStart"/>
      <w:r w:rsidRPr="002C23DE">
        <w:rPr>
          <w:sz w:val="16"/>
        </w:rPr>
        <w:t>limits</w:t>
      </w:r>
      <w:proofErr w:type="gramEnd"/>
      <w:r w:rsidRPr="002C23DE">
        <w:rPr>
          <w:sz w:val="16"/>
        </w:rPr>
        <w:t xml:space="preserve"> to the expansion of the Western world order or limits to </w:t>
      </w:r>
      <w:proofErr w:type="gramStart"/>
      <w:r w:rsidRPr="002C23DE">
        <w:rPr>
          <w:sz w:val="16"/>
        </w:rPr>
        <w:t>humanity as a whole, depends</w:t>
      </w:r>
      <w:proofErr w:type="gramEnd"/>
      <w:r w:rsidRPr="002C23DE">
        <w:rPr>
          <w:sz w:val="16"/>
        </w:rPr>
        <w:t xml:space="preserve"> on the policies pursued and their impacts on power structures. New solution pathways are required addressing the complexity of the challenges The </w:t>
      </w:r>
      <w:r w:rsidRPr="002C23DE">
        <w:rPr>
          <w:rStyle w:val="StyleUnderline"/>
        </w:rPr>
        <w:t>chain of crises is</w:t>
      </w:r>
      <w:r w:rsidRPr="002C23DE">
        <w:rPr>
          <w:sz w:val="16"/>
        </w:rPr>
        <w:t xml:space="preserve"> </w:t>
      </w:r>
      <w:r w:rsidRPr="004245E8">
        <w:rPr>
          <w:rStyle w:val="Emphasis"/>
          <w:highlight w:val="cyan"/>
        </w:rPr>
        <w:t>reminiscent</w:t>
      </w:r>
      <w:r w:rsidRPr="004245E8">
        <w:rPr>
          <w:sz w:val="16"/>
          <w:highlight w:val="cyan"/>
        </w:rPr>
        <w:t xml:space="preserve"> </w:t>
      </w:r>
      <w:r w:rsidRPr="004245E8">
        <w:rPr>
          <w:rStyle w:val="StyleUnderline"/>
          <w:highlight w:val="cyan"/>
        </w:rPr>
        <w:t>of the situation</w:t>
      </w:r>
      <w:r w:rsidRPr="002C23DE">
        <w:rPr>
          <w:sz w:val="16"/>
        </w:rPr>
        <w:t xml:space="preserve"> a hundred years ago, with World War I, the Spanish flu, the world economic crisis and fascism, </w:t>
      </w:r>
      <w:r w:rsidRPr="004245E8">
        <w:rPr>
          <w:rStyle w:val="StyleUnderline"/>
          <w:highlight w:val="cyan"/>
        </w:rPr>
        <w:t>which</w:t>
      </w:r>
      <w:r w:rsidRPr="004245E8">
        <w:rPr>
          <w:sz w:val="16"/>
          <w:szCs w:val="16"/>
          <w:highlight w:val="cyan"/>
        </w:rPr>
        <w:t xml:space="preserve"> </w:t>
      </w:r>
      <w:r w:rsidRPr="004245E8">
        <w:rPr>
          <w:rStyle w:val="Emphasis"/>
          <w:highlight w:val="cyan"/>
        </w:rPr>
        <w:t>led to World War</w:t>
      </w:r>
      <w:r w:rsidRPr="002C23DE">
        <w:rPr>
          <w:sz w:val="16"/>
        </w:rPr>
        <w:t xml:space="preserve"> II. In today’s world political, security, environmental and social crises converge (Spangenberg/Kurz 2023), densifying and intensifying long-term trends and short-term events to an epochal turn (</w:t>
      </w:r>
      <w:proofErr w:type="spellStart"/>
      <w:r w:rsidRPr="002C23DE">
        <w:rPr>
          <w:i/>
          <w:iCs/>
          <w:sz w:val="16"/>
        </w:rPr>
        <w:t>Zeitenwende</w:t>
      </w:r>
      <w:proofErr w:type="spellEnd"/>
      <w:r w:rsidRPr="002C23DE">
        <w:rPr>
          <w:sz w:val="16"/>
        </w:rPr>
        <w:t>) (</w:t>
      </w:r>
      <w:proofErr w:type="spellStart"/>
      <w:r w:rsidRPr="002C23DE">
        <w:rPr>
          <w:sz w:val="16"/>
        </w:rPr>
        <w:t>Scheffran</w:t>
      </w:r>
      <w:proofErr w:type="spellEnd"/>
      <w:r w:rsidRPr="002C23DE">
        <w:rPr>
          <w:sz w:val="16"/>
        </w:rPr>
        <w:t xml:space="preserve"> 2021a, b).</w:t>
      </w:r>
    </w:p>
    <w:p w14:paraId="05F69964" w14:textId="77777777" w:rsidR="00217075" w:rsidRPr="00975470" w:rsidRDefault="00217075" w:rsidP="00217075">
      <w:pPr>
        <w:rPr>
          <w:sz w:val="16"/>
        </w:rPr>
      </w:pPr>
      <w:r w:rsidRPr="00975470">
        <w:rPr>
          <w:sz w:val="16"/>
        </w:rPr>
        <w:t xml:space="preserve">8.6.3 Geopolitics and </w:t>
      </w:r>
      <w:proofErr w:type="spellStart"/>
      <w:r w:rsidRPr="00975470">
        <w:rPr>
          <w:sz w:val="16"/>
        </w:rPr>
        <w:t>Zeitenwende</w:t>
      </w:r>
      <w:proofErr w:type="spellEnd"/>
      <w:r w:rsidRPr="00975470">
        <w:rPr>
          <w:sz w:val="16"/>
        </w:rPr>
        <w:t xml:space="preserve"> Between National Borders and Planetary Boundaries</w:t>
      </w:r>
    </w:p>
    <w:p w14:paraId="60674FD1" w14:textId="77777777" w:rsidR="00217075" w:rsidRPr="00975470" w:rsidRDefault="00217075" w:rsidP="00217075">
      <w:pPr>
        <w:rPr>
          <w:sz w:val="16"/>
        </w:rPr>
      </w:pPr>
      <w:r w:rsidRPr="00975470">
        <w:rPr>
          <w:sz w:val="16"/>
        </w:rPr>
        <w:t>At the turn of the millennium, the rift between the West and its former partner Russia became entrenched, creating the basis for today’s situation, reminiscent of the Cold War (</w:t>
      </w:r>
      <w:proofErr w:type="spellStart"/>
      <w:r w:rsidRPr="00975470">
        <w:rPr>
          <w:sz w:val="16"/>
        </w:rPr>
        <w:t>Scheffran</w:t>
      </w:r>
      <w:proofErr w:type="spellEnd"/>
      <w:r w:rsidRPr="00975470">
        <w:rPr>
          <w:sz w:val="16"/>
        </w:rPr>
        <w:t xml:space="preserve"> 2000a, b). Russia attempted to regain a voice in the international arena after a decade of weakness and ignorance of Russian security interests by the West in NATO expansion, Kosovo war, missile </w:t>
      </w:r>
      <w:proofErr w:type="spellStart"/>
      <w:r w:rsidRPr="00975470">
        <w:rPr>
          <w:sz w:val="16"/>
        </w:rPr>
        <w:t>defence</w:t>
      </w:r>
      <w:proofErr w:type="spellEnd"/>
      <w:r w:rsidRPr="00975470">
        <w:rPr>
          <w:sz w:val="16"/>
        </w:rPr>
        <w:t xml:space="preserve"> and arms control. Against this background, Russia increasingly pursued a </w:t>
      </w:r>
      <w:r w:rsidRPr="009B079E">
        <w:rPr>
          <w:rStyle w:val="StyleUnderline"/>
        </w:rPr>
        <w:t xml:space="preserve">more </w:t>
      </w:r>
      <w:r w:rsidRPr="00432DB7">
        <w:rPr>
          <w:rStyle w:val="Emphasis"/>
        </w:rPr>
        <w:t>confrontational policy</w:t>
      </w:r>
      <w:r w:rsidRPr="009B079E">
        <w:rPr>
          <w:rStyle w:val="StyleUnderline"/>
        </w:rPr>
        <w:t xml:space="preserve"> toward the West, through </w:t>
      </w:r>
      <w:r w:rsidRPr="004245E8">
        <w:rPr>
          <w:rStyle w:val="Emphasis"/>
          <w:highlight w:val="cyan"/>
        </w:rPr>
        <w:t>nuclear</w:t>
      </w:r>
      <w:r w:rsidRPr="009B079E">
        <w:rPr>
          <w:rStyle w:val="StyleUnderline"/>
        </w:rPr>
        <w:t xml:space="preserve"> arms </w:t>
      </w:r>
      <w:r w:rsidRPr="004245E8">
        <w:rPr>
          <w:rStyle w:val="Emphasis"/>
          <w:highlight w:val="cyan"/>
        </w:rPr>
        <w:t>build</w:t>
      </w:r>
      <w:r w:rsidRPr="004245E8">
        <w:rPr>
          <w:rStyle w:val="StyleUnderline"/>
          <w:highlight w:val="cyan"/>
        </w:rPr>
        <w:t>-</w:t>
      </w:r>
      <w:r w:rsidRPr="004245E8">
        <w:rPr>
          <w:rStyle w:val="Emphasis"/>
          <w:highlight w:val="cyan"/>
        </w:rPr>
        <w:t>ups</w:t>
      </w:r>
      <w:r w:rsidRPr="004245E8">
        <w:rPr>
          <w:rStyle w:val="StyleUnderline"/>
          <w:highlight w:val="cyan"/>
        </w:rPr>
        <w:t xml:space="preserve">, </w:t>
      </w:r>
      <w:r w:rsidRPr="004245E8">
        <w:rPr>
          <w:rStyle w:val="Emphasis"/>
          <w:highlight w:val="cyan"/>
        </w:rPr>
        <w:t>hybrid wars</w:t>
      </w:r>
      <w:r w:rsidRPr="009B079E">
        <w:rPr>
          <w:rStyle w:val="StyleUnderline"/>
        </w:rPr>
        <w:t xml:space="preserve"> and military </w:t>
      </w:r>
      <w:r w:rsidRPr="00432DB7">
        <w:rPr>
          <w:rStyle w:val="Emphasis"/>
        </w:rPr>
        <w:t>interventions</w:t>
      </w:r>
      <w:r w:rsidRPr="00975470">
        <w:rPr>
          <w:sz w:val="16"/>
        </w:rPr>
        <w:t xml:space="preserve">. </w:t>
      </w:r>
      <w:proofErr w:type="gramStart"/>
      <w:r w:rsidRPr="00975470">
        <w:rPr>
          <w:sz w:val="16"/>
        </w:rPr>
        <w:t>Apparently</w:t>
      </w:r>
      <w:proofErr w:type="gramEnd"/>
      <w:r w:rsidRPr="00975470">
        <w:rPr>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4245E8">
        <w:rPr>
          <w:rStyle w:val="StyleUnderline"/>
          <w:highlight w:val="cyan"/>
        </w:rPr>
        <w:t xml:space="preserve">led to </w:t>
      </w:r>
      <w:r w:rsidRPr="004245E8">
        <w:rPr>
          <w:rStyle w:val="Emphasis"/>
          <w:highlight w:val="cyan"/>
        </w:rPr>
        <w:t>violent reactions</w:t>
      </w:r>
      <w:r w:rsidRPr="009B079E">
        <w:rPr>
          <w:rStyle w:val="StyleUnderline"/>
        </w:rPr>
        <w:t xml:space="preserve"> and a </w:t>
      </w:r>
      <w:r w:rsidRPr="004245E8">
        <w:rPr>
          <w:rStyle w:val="StyleUnderline"/>
          <w:highlight w:val="cyan"/>
        </w:rPr>
        <w:t>hardening</w:t>
      </w:r>
      <w:r w:rsidRPr="009B079E">
        <w:rPr>
          <w:rStyle w:val="StyleUnderline"/>
        </w:rPr>
        <w:t xml:space="preserve"> of </w:t>
      </w:r>
      <w:r w:rsidRPr="004245E8">
        <w:rPr>
          <w:rStyle w:val="Emphasis"/>
          <w:highlight w:val="cyan"/>
        </w:rPr>
        <w:t>authoritarian</w:t>
      </w:r>
      <w:r w:rsidRPr="004245E8">
        <w:rPr>
          <w:rStyle w:val="StyleUnderline"/>
          <w:highlight w:val="cyan"/>
        </w:rPr>
        <w:t xml:space="preserve"> structures</w:t>
      </w:r>
      <w:r w:rsidRPr="00975470">
        <w:rPr>
          <w:sz w:val="16"/>
        </w:rPr>
        <w:t xml:space="preserve">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w:t>
      </w:r>
      <w:proofErr w:type="spellStart"/>
      <w:r w:rsidRPr="00975470">
        <w:rPr>
          <w:sz w:val="16"/>
        </w:rPr>
        <w:t>Zeitenwende</w:t>
      </w:r>
      <w:proofErr w:type="spellEnd"/>
      <w:r w:rsidRPr="00975470">
        <w:rPr>
          <w:sz w:val="16"/>
        </w:rPr>
        <w:t xml:space="preserve"> (epochal turn) induced by Russia’s attack, providing 100 billion Euros in special funds for the German Armed Forces (Scholz 2023). It is questionable whether such a </w:t>
      </w:r>
      <w:r w:rsidRPr="009B079E">
        <w:rPr>
          <w:rStyle w:val="StyleUnderline"/>
        </w:rPr>
        <w:t xml:space="preserve">military-oriented turn can meet planetary security needs or rather </w:t>
      </w:r>
      <w:r w:rsidRPr="00432DB7">
        <w:rPr>
          <w:rStyle w:val="Emphasis"/>
        </w:rPr>
        <w:t>feeds</w:t>
      </w:r>
      <w:r w:rsidRPr="009B079E">
        <w:rPr>
          <w:rStyle w:val="StyleUnderline"/>
        </w:rPr>
        <w:t xml:space="preserve"> the </w:t>
      </w:r>
      <w:r w:rsidRPr="00432DB7">
        <w:rPr>
          <w:rStyle w:val="Emphasis"/>
        </w:rPr>
        <w:t>arms race</w:t>
      </w:r>
      <w:r w:rsidRPr="00975470">
        <w:rPr>
          <w:sz w:val="16"/>
        </w:rPr>
        <w:t>.</w:t>
      </w:r>
    </w:p>
    <w:p w14:paraId="766DF17E" w14:textId="77777777" w:rsidR="00217075" w:rsidRPr="00975470" w:rsidRDefault="00217075" w:rsidP="00217075">
      <w:pPr>
        <w:rPr>
          <w:sz w:val="16"/>
        </w:rPr>
      </w:pPr>
      <w:r w:rsidRPr="00975470">
        <w:rPr>
          <w:sz w:val="16"/>
        </w:rPr>
        <w:t>In Russia’s attack on Ukraine old and new geopolitics interfere in complex ways (</w:t>
      </w:r>
      <w:proofErr w:type="spellStart"/>
      <w:r w:rsidRPr="00975470">
        <w:rPr>
          <w:sz w:val="16"/>
        </w:rPr>
        <w:t>Scheffran</w:t>
      </w:r>
      <w:proofErr w:type="spellEnd"/>
      <w:r w:rsidRPr="00975470">
        <w:rPr>
          <w:sz w:val="16"/>
        </w:rPr>
        <w:t xml:space="preserve"> 2023a, b). The revival of old geopolitical strategies of confrontation, </w:t>
      </w:r>
      <w:proofErr w:type="spellStart"/>
      <w:r w:rsidRPr="00975470">
        <w:rPr>
          <w:sz w:val="16"/>
        </w:rPr>
        <w:t>militarisation</w:t>
      </w:r>
      <w:proofErr w:type="spellEnd"/>
      <w:r w:rsidRPr="00975470">
        <w:rPr>
          <w:sz w:val="16"/>
        </w:rPr>
        <w:t xml:space="preserve">,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w:t>
      </w:r>
      <w:proofErr w:type="spellStart"/>
      <w:r w:rsidRPr="00975470">
        <w:rPr>
          <w:sz w:val="16"/>
        </w:rPr>
        <w:t>destabilisation</w:t>
      </w:r>
      <w:proofErr w:type="spellEnd"/>
      <w:r w:rsidRPr="00975470">
        <w:rPr>
          <w:sz w:val="16"/>
        </w:rPr>
        <w:t xml:space="preserve">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72D6768A" w14:textId="77777777" w:rsidR="00217075" w:rsidRPr="00975470" w:rsidRDefault="00217075" w:rsidP="00217075">
      <w:pPr>
        <w:rPr>
          <w:sz w:val="16"/>
        </w:rPr>
      </w:pPr>
      <w:bookmarkStart w:id="2" w:name="_Hlk214197958"/>
      <w:r w:rsidRPr="00975470">
        <w:rPr>
          <w:sz w:val="16"/>
        </w:rPr>
        <w:t xml:space="preserve">While the Ukraine war is a burning glass of old geopolitics, it also serves as a </w:t>
      </w:r>
      <w:r w:rsidRPr="009B079E">
        <w:rPr>
          <w:rStyle w:val="StyleUnderline"/>
        </w:rPr>
        <w:t xml:space="preserve">new geopolitical framing of </w:t>
      </w:r>
      <w:r w:rsidRPr="004245E8">
        <w:rPr>
          <w:rStyle w:val="StyleUnderline"/>
          <w:highlight w:val="cyan"/>
        </w:rPr>
        <w:t>emerging</w:t>
      </w:r>
      <w:r w:rsidRPr="009B079E">
        <w:rPr>
          <w:rStyle w:val="StyleUnderline"/>
        </w:rPr>
        <w:t xml:space="preserve"> security </w:t>
      </w:r>
      <w:r w:rsidRPr="00432DB7">
        <w:rPr>
          <w:rStyle w:val="StyleUnderline"/>
        </w:rPr>
        <w:t>issues</w:t>
      </w:r>
      <w:r w:rsidRPr="009B079E">
        <w:rPr>
          <w:rStyle w:val="StyleUnderline"/>
        </w:rPr>
        <w:t xml:space="preserve">, such as </w:t>
      </w:r>
      <w:r w:rsidRPr="004245E8">
        <w:rPr>
          <w:rStyle w:val="Emphasis"/>
          <w:highlight w:val="cyan"/>
        </w:rPr>
        <w:t>cyber</w:t>
      </w:r>
      <w:r w:rsidRPr="009B079E">
        <w:rPr>
          <w:rStyle w:val="StyleUnderline"/>
        </w:rPr>
        <w:t xml:space="preserve"> and hybrid war, </w:t>
      </w:r>
      <w:r w:rsidRPr="004245E8">
        <w:rPr>
          <w:rStyle w:val="Emphasis"/>
          <w:highlight w:val="cyan"/>
        </w:rPr>
        <w:t>drone</w:t>
      </w:r>
      <w:r w:rsidRPr="009B079E">
        <w:rPr>
          <w:rStyle w:val="StyleUnderline"/>
        </w:rPr>
        <w:t xml:space="preserve"> and </w:t>
      </w:r>
      <w:r w:rsidRPr="004245E8">
        <w:rPr>
          <w:rStyle w:val="Emphasis"/>
          <w:highlight w:val="cyan"/>
        </w:rPr>
        <w:t>space</w:t>
      </w:r>
      <w:r w:rsidRPr="004245E8">
        <w:rPr>
          <w:rStyle w:val="StyleUnderline"/>
          <w:highlight w:val="cyan"/>
        </w:rPr>
        <w:t xml:space="preserve"> warfare</w:t>
      </w:r>
      <w:r w:rsidRPr="009B079E">
        <w:rPr>
          <w:rStyle w:val="StyleUnderline"/>
        </w:rPr>
        <w:t>, anti-</w:t>
      </w:r>
      <w:proofErr w:type="spellStart"/>
      <w:r w:rsidRPr="009B079E">
        <w:rPr>
          <w:rStyle w:val="StyleUnderline"/>
        </w:rPr>
        <w:t>globalisation</w:t>
      </w:r>
      <w:proofErr w:type="spellEnd"/>
      <w:r w:rsidRPr="009B079E">
        <w:rPr>
          <w:rStyle w:val="StyleUnderline"/>
        </w:rPr>
        <w:t xml:space="preserve"> and energy transition, environmental and </w:t>
      </w:r>
      <w:r w:rsidRPr="004245E8">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4245E8">
        <w:rPr>
          <w:rStyle w:val="Emphasis"/>
          <w:highlight w:val="cyan"/>
        </w:rPr>
        <w:t>chemical</w:t>
      </w:r>
      <w:r w:rsidRPr="009B079E">
        <w:rPr>
          <w:rStyle w:val="StyleUnderline"/>
        </w:rPr>
        <w:t xml:space="preserve"> and </w:t>
      </w:r>
      <w:r w:rsidRPr="004245E8">
        <w:rPr>
          <w:rStyle w:val="Emphasis"/>
          <w:highlight w:val="cyan"/>
        </w:rPr>
        <w:t>biological</w:t>
      </w:r>
      <w:r w:rsidRPr="004245E8">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xml:space="preserve">. In the networks of social media internal and external worlds are bridged by interfaces potentially connecting and controlling humans (Zuboff 2019; </w:t>
      </w:r>
      <w:proofErr w:type="spellStart"/>
      <w:r w:rsidRPr="00975470">
        <w:rPr>
          <w:sz w:val="16"/>
        </w:rPr>
        <w:t>Scheffran</w:t>
      </w:r>
      <w:proofErr w:type="spellEnd"/>
      <w:r w:rsidRPr="00975470">
        <w:rPr>
          <w:sz w:val="16"/>
        </w:rPr>
        <w:t xml:space="preserve"> 2023b).</w:t>
      </w:r>
    </w:p>
    <w:bookmarkEnd w:id="0"/>
    <w:bookmarkEnd w:id="1"/>
    <w:bookmarkEnd w:id="2"/>
    <w:p w14:paraId="288E916F" w14:textId="77777777" w:rsidR="00217075" w:rsidRPr="000563DC" w:rsidRDefault="00217075" w:rsidP="00217075">
      <w:pPr>
        <w:pStyle w:val="Heading4"/>
        <w:rPr>
          <w:rStyle w:val="StyleUnderline"/>
          <w:highlight w:val="yellow"/>
          <w:u w:val="none"/>
        </w:rPr>
      </w:pPr>
      <w:r>
        <w:rPr>
          <w:rFonts w:cs="Arial"/>
        </w:rPr>
        <w:t xml:space="preserve">Thus: The United States federal government should </w:t>
      </w:r>
      <w:r w:rsidRPr="000563DC">
        <w:rPr>
          <w:rFonts w:cs="Arial"/>
          <w:u w:val="single"/>
        </w:rPr>
        <w:t>foreclose</w:t>
      </w:r>
      <w:r>
        <w:rPr>
          <w:rFonts w:cs="Arial"/>
        </w:rPr>
        <w:t xml:space="preserve"> its development and/or exploration of the Arctic in favor of a </w:t>
      </w:r>
      <w:r>
        <w:rPr>
          <w:rFonts w:cs="Arial"/>
          <w:u w:val="single"/>
        </w:rPr>
        <w:t>planned economy</w:t>
      </w:r>
      <w:r>
        <w:rPr>
          <w:rFonts w:cs="Arial"/>
        </w:rPr>
        <w:t>.</w:t>
      </w:r>
    </w:p>
    <w:p w14:paraId="006E0833" w14:textId="77777777" w:rsidR="00217075" w:rsidRPr="004245E8" w:rsidRDefault="00217075" w:rsidP="00217075">
      <w:pPr>
        <w:rPr>
          <w:rStyle w:val="StyleUnderline"/>
          <w:highlight w:val="cyan"/>
        </w:rPr>
      </w:pPr>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83D3AD6" w14:textId="77777777" w:rsidR="00217075" w:rsidRPr="004245E8" w:rsidRDefault="00217075" w:rsidP="00217075">
      <w:pPr>
        <w:rPr>
          <w:rStyle w:val="StyleUnderline"/>
          <w:highlight w:val="cyan"/>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4245E8">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4245E8">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4245E8">
        <w:rPr>
          <w:rStyle w:val="StyleUnderline"/>
          <w:highlight w:val="cyan"/>
        </w:rPr>
        <w:t xml:space="preserve">they </w:t>
      </w:r>
      <w:r w:rsidRPr="004245E8">
        <w:rPr>
          <w:rStyle w:val="Emphasis"/>
          <w:sz w:val="30"/>
          <w:szCs w:val="30"/>
          <w:highlight w:val="cyan"/>
        </w:rPr>
        <w:t>cannot exist separately</w:t>
      </w:r>
      <w:r w:rsidRPr="000C7105">
        <w:rPr>
          <w:sz w:val="16"/>
        </w:rPr>
        <w:t xml:space="preserve">. Understood as the universal circulation of commodities, the </w:t>
      </w:r>
      <w:r w:rsidRPr="004245E8">
        <w:rPr>
          <w:rStyle w:val="StyleUnderline"/>
          <w:highlight w:val="cyan"/>
        </w:rPr>
        <w:t>market is</w:t>
      </w:r>
      <w:r w:rsidRPr="000C7105">
        <w:rPr>
          <w:sz w:val="16"/>
        </w:rPr>
        <w:t xml:space="preserve"> the form of </w:t>
      </w:r>
      <w:r w:rsidRPr="000C7105">
        <w:rPr>
          <w:rStyle w:val="StyleUnderline"/>
        </w:rPr>
        <w:t xml:space="preserve">manifestation of an </w:t>
      </w:r>
      <w:r w:rsidRPr="004245E8">
        <w:rPr>
          <w:rStyle w:val="StyleUnderline"/>
          <w:highlight w:val="cyan"/>
        </w:rPr>
        <w:t>atomized</w:t>
      </w:r>
      <w:r w:rsidRPr="000C7105">
        <w:rPr>
          <w:rStyle w:val="StyleUnderline"/>
        </w:rPr>
        <w:t xml:space="preserve"> </w:t>
      </w:r>
      <w:r w:rsidRPr="000C7105">
        <w:rPr>
          <w:rStyle w:val="Emphasis"/>
        </w:rPr>
        <w:t xml:space="preserve">production </w:t>
      </w:r>
      <w:r w:rsidRPr="004245E8">
        <w:rPr>
          <w:rStyle w:val="Emphasis"/>
          <w:highlight w:val="cyan"/>
        </w:rPr>
        <w:t>structure</w:t>
      </w:r>
      <w:r w:rsidRPr="004245E8">
        <w:rPr>
          <w:rStyle w:val="StyleUnderline"/>
          <w:highlight w:val="cyan"/>
        </w:rPr>
        <w:t xml:space="preserve"> where </w:t>
      </w:r>
      <w:r w:rsidRPr="004245E8">
        <w:rPr>
          <w:rStyle w:val="Emphasis"/>
          <w:highlight w:val="cyan"/>
        </w:rPr>
        <w:t>autonomous business</w:t>
      </w:r>
      <w:r w:rsidRPr="000C7105">
        <w:rPr>
          <w:rStyle w:val="Emphasis"/>
        </w:rPr>
        <w:t xml:space="preserve"> units</w:t>
      </w:r>
      <w:r w:rsidRPr="000C7105">
        <w:rPr>
          <w:rStyle w:val="StyleUnderline"/>
        </w:rPr>
        <w:t xml:space="preserve"> </w:t>
      </w:r>
      <w:r w:rsidRPr="004245E8">
        <w:rPr>
          <w:rStyle w:val="StyleUnderline"/>
          <w:highlight w:val="cyan"/>
        </w:rPr>
        <w:t>compete</w:t>
      </w:r>
      <w:r w:rsidRPr="000C7105">
        <w:rPr>
          <w:rStyle w:val="StyleUnderline"/>
        </w:rPr>
        <w:t xml:space="preserve"> with one another seeking </w:t>
      </w:r>
      <w:r w:rsidRPr="004245E8">
        <w:rPr>
          <w:rStyle w:val="StyleUnderline"/>
          <w:highlight w:val="cyan"/>
        </w:rPr>
        <w:t xml:space="preserve">to </w:t>
      </w:r>
      <w:r w:rsidRPr="004245E8">
        <w:rPr>
          <w:rStyle w:val="Emphasis"/>
          <w:highlight w:val="cyan"/>
        </w:rPr>
        <w:t>maximize</w:t>
      </w:r>
      <w:r w:rsidRPr="000C7105">
        <w:rPr>
          <w:rStyle w:val="Emphasis"/>
        </w:rPr>
        <w:t xml:space="preserve"> their </w:t>
      </w:r>
      <w:r w:rsidRPr="004245E8">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006E0F7" w14:textId="77777777" w:rsidR="00217075" w:rsidRPr="004245E8" w:rsidRDefault="00217075" w:rsidP="00217075">
      <w:pPr>
        <w:rPr>
          <w:rStyle w:val="StyleUnderline"/>
          <w:highlight w:val="cyan"/>
        </w:rPr>
      </w:pPr>
      <w:r w:rsidRPr="000C7105">
        <w:rPr>
          <w:sz w:val="16"/>
        </w:rPr>
        <w:t xml:space="preserve">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22F10BB5" w14:textId="77777777" w:rsidR="00217075" w:rsidRPr="004245E8" w:rsidRDefault="00217075" w:rsidP="00217075">
      <w:pPr>
        <w:rPr>
          <w:rStyle w:val="StyleUnderline"/>
          <w:highlight w:val="cyan"/>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45AE1C8" w14:textId="77777777" w:rsidR="00217075" w:rsidRPr="004245E8" w:rsidRDefault="00217075" w:rsidP="00217075">
      <w:pPr>
        <w:rPr>
          <w:rStyle w:val="StyleUnderline"/>
          <w:highlight w:val="cyan"/>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7D9475E7" w14:textId="77777777" w:rsidR="00217075" w:rsidRPr="004245E8" w:rsidRDefault="00217075" w:rsidP="00217075">
      <w:pPr>
        <w:rPr>
          <w:rStyle w:val="StyleUnderline"/>
          <w:highlight w:val="cyan"/>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245E8">
        <w:rPr>
          <w:rStyle w:val="StyleUnderline"/>
          <w:highlight w:val="cyan"/>
        </w:rPr>
        <w:t>subject of the</w:t>
      </w:r>
      <w:r w:rsidRPr="000C7105">
        <w:rPr>
          <w:rStyle w:val="StyleUnderline"/>
        </w:rPr>
        <w:t xml:space="preserve"> </w:t>
      </w:r>
      <w:r w:rsidRPr="000C7105">
        <w:rPr>
          <w:rStyle w:val="Emphasis"/>
        </w:rPr>
        <w:t xml:space="preserve">economic </w:t>
      </w:r>
      <w:r w:rsidRPr="004245E8">
        <w:rPr>
          <w:rStyle w:val="Emphasis"/>
          <w:highlight w:val="cyan"/>
        </w:rPr>
        <w:t>process</w:t>
      </w:r>
      <w:r w:rsidRPr="004245E8">
        <w:rPr>
          <w:rStyle w:val="StyleUnderline"/>
          <w:highlight w:val="cyan"/>
        </w:rPr>
        <w:t xml:space="preserve"> is not people</w:t>
      </w:r>
      <w:r w:rsidRPr="000C7105">
        <w:rPr>
          <w:rStyle w:val="StyleUnderline"/>
        </w:rPr>
        <w:t xml:space="preserve"> or social agents </w:t>
      </w:r>
      <w:r w:rsidRPr="004245E8">
        <w:rPr>
          <w:rStyle w:val="StyleUnderline"/>
          <w:highlight w:val="cyan"/>
        </w:rPr>
        <w:t xml:space="preserve">but </w:t>
      </w:r>
      <w:r w:rsidRPr="004245E8">
        <w:rPr>
          <w:rStyle w:val="Emphasis"/>
          <w:highlight w:val="cyan"/>
        </w:rPr>
        <w:t>capital</w:t>
      </w:r>
      <w:r w:rsidRPr="000C7105">
        <w:rPr>
          <w:rStyle w:val="Emphasis"/>
        </w:rPr>
        <w:t xml:space="preserve"> itself</w:t>
      </w:r>
      <w:r w:rsidRPr="000C7105">
        <w:rPr>
          <w:sz w:val="16"/>
        </w:rPr>
        <w:t xml:space="preserve">, </w:t>
      </w:r>
      <w:r w:rsidRPr="004245E8">
        <w:rPr>
          <w:rStyle w:val="StyleUnderline"/>
          <w:highlight w:val="cyan"/>
        </w:rPr>
        <w:t xml:space="preserve">which must </w:t>
      </w:r>
      <w:r w:rsidRPr="004245E8">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w:t>
      </w:r>
      <w:r w:rsidRPr="00511714">
        <w:rPr>
          <w:sz w:val="16"/>
        </w:rPr>
        <w:t xml:space="preserve">subject.” </w:t>
      </w:r>
      <w:r w:rsidRPr="00511714">
        <w:rPr>
          <w:rStyle w:val="StyleUnderline"/>
        </w:rPr>
        <w:t>Economic life is</w:t>
      </w:r>
      <w:r w:rsidRPr="00511714">
        <w:rPr>
          <w:sz w:val="16"/>
        </w:rPr>
        <w:t xml:space="preserve"> therefore </w:t>
      </w:r>
      <w:r w:rsidRPr="00511714">
        <w:rPr>
          <w:rStyle w:val="StyleUnderline"/>
        </w:rPr>
        <w:t>governed by an abstract</w:t>
      </w:r>
      <w:r w:rsidRPr="00511714">
        <w:rPr>
          <w:sz w:val="16"/>
        </w:rPr>
        <w:t xml:space="preserve">, impersonal, and </w:t>
      </w:r>
      <w:r w:rsidRPr="00511714">
        <w:rPr>
          <w:strike/>
          <w:sz w:val="16"/>
        </w:rPr>
        <w:t>blind</w:t>
      </w:r>
      <w:r w:rsidRPr="00511714">
        <w:rPr>
          <w:sz w:val="16"/>
        </w:rPr>
        <w:t xml:space="preserve"> </w:t>
      </w:r>
      <w:r w:rsidRPr="00511714">
        <w:rPr>
          <w:rStyle w:val="StyleUnderline"/>
        </w:rPr>
        <w:t>power that imposes</w:t>
      </w:r>
      <w:r w:rsidRPr="00511714">
        <w:rPr>
          <w:sz w:val="16"/>
        </w:rPr>
        <w:t xml:space="preserve"> its </w:t>
      </w:r>
      <w:r w:rsidRPr="00511714">
        <w:rPr>
          <w:rStyle w:val="Emphasis"/>
        </w:rPr>
        <w:t>need for self-reproduction</w:t>
      </w:r>
      <w:r w:rsidRPr="00511714">
        <w:rPr>
          <w:rStyle w:val="StyleUnderline"/>
        </w:rPr>
        <w:t xml:space="preserve"> on the will and needs of people</w:t>
      </w:r>
      <w:r w:rsidRPr="00511714">
        <w:rPr>
          <w:sz w:val="16"/>
        </w:rPr>
        <w:t>. F</w:t>
      </w:r>
      <w:r w:rsidRPr="000C7105">
        <w:rPr>
          <w:sz w:val="16"/>
        </w:rPr>
        <w:t xml:space="preserve">or Marx, this automatism alien to human consideration is most characteristic of the market process, and an essential reason behind his understanding that the </w:t>
      </w:r>
      <w:r w:rsidRPr="004245E8">
        <w:rPr>
          <w:rStyle w:val="StyleUnderline"/>
          <w:highlight w:val="cyan"/>
        </w:rPr>
        <w:t xml:space="preserve">market can </w:t>
      </w:r>
      <w:r w:rsidRPr="004245E8">
        <w:rPr>
          <w:rStyle w:val="Emphasis"/>
          <w:sz w:val="30"/>
          <w:szCs w:val="30"/>
          <w:highlight w:val="cyan"/>
        </w:rPr>
        <w:t>never</w:t>
      </w:r>
      <w:r w:rsidRPr="004245E8">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4245E8">
        <w:rPr>
          <w:rStyle w:val="Emphasis"/>
          <w:highlight w:val="cyan"/>
        </w:rPr>
        <w:t>socialism</w:t>
      </w:r>
      <w:r w:rsidRPr="000C7105">
        <w:rPr>
          <w:sz w:val="16"/>
        </w:rPr>
        <w:t xml:space="preserve">, </w:t>
      </w:r>
      <w:r w:rsidRPr="004245E8">
        <w:rPr>
          <w:rStyle w:val="StyleUnderline"/>
          <w:highlight w:val="cyan"/>
        </w:rPr>
        <w:t>which is</w:t>
      </w:r>
      <w:r w:rsidRPr="000C7105">
        <w:rPr>
          <w:rStyle w:val="StyleUnderline"/>
        </w:rPr>
        <w:t xml:space="preserve"> a project of </w:t>
      </w:r>
      <w:r w:rsidRPr="004245E8">
        <w:rPr>
          <w:rStyle w:val="Emphasis"/>
          <w:highlight w:val="cyan"/>
        </w:rPr>
        <w:t>social emancipation</w:t>
      </w:r>
      <w:r w:rsidRPr="004245E8">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4245E8">
        <w:rPr>
          <w:rStyle w:val="Emphasis"/>
          <w:highlight w:val="cyan"/>
        </w:rPr>
        <w:t>democratic control</w:t>
      </w:r>
      <w:r w:rsidRPr="004245E8">
        <w:rPr>
          <w:rStyle w:val="StyleUnderline"/>
          <w:highlight w:val="cyan"/>
        </w:rPr>
        <w:t xml:space="preserve"> of</w:t>
      </w:r>
      <w:r w:rsidRPr="000C7105">
        <w:rPr>
          <w:rStyle w:val="StyleUnderline"/>
        </w:rPr>
        <w:t xml:space="preserve"> the </w:t>
      </w:r>
      <w:r w:rsidRPr="004245E8">
        <w:rPr>
          <w:rStyle w:val="StyleUnderline"/>
          <w:highlight w:val="cyan"/>
        </w:rPr>
        <w:t>economic process</w:t>
      </w:r>
      <w:r w:rsidRPr="000C7105">
        <w:rPr>
          <w:sz w:val="16"/>
        </w:rPr>
        <w:t xml:space="preserve"> by a population seeking the satisfaction of its needs.</w:t>
      </w:r>
    </w:p>
    <w:p w14:paraId="437C28F9" w14:textId="77777777" w:rsidR="00217075" w:rsidRPr="004245E8" w:rsidRDefault="00217075" w:rsidP="00217075">
      <w:pPr>
        <w:rPr>
          <w:rStyle w:val="StyleUnderline"/>
          <w:highlight w:val="cyan"/>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245E8">
        <w:rPr>
          <w:rStyle w:val="StyleUnderline"/>
          <w:highlight w:val="cyan"/>
        </w:rPr>
        <w:t xml:space="preserve">Market relations are the </w:t>
      </w:r>
      <w:r w:rsidRPr="004245E8">
        <w:rPr>
          <w:rStyle w:val="Emphasis"/>
          <w:highlight w:val="cyan"/>
        </w:rPr>
        <w:t>necessary form</w:t>
      </w:r>
      <w:r w:rsidRPr="004245E8">
        <w:rPr>
          <w:rStyle w:val="StyleUnderline"/>
          <w:highlight w:val="cyan"/>
        </w:rPr>
        <w:t xml:space="preserve"> of</w:t>
      </w:r>
      <w:r w:rsidRPr="000C7105">
        <w:rPr>
          <w:rStyle w:val="StyleUnderline"/>
        </w:rPr>
        <w:t xml:space="preserve"> articulation of an </w:t>
      </w:r>
      <w:r w:rsidRPr="004245E8">
        <w:rPr>
          <w:rStyle w:val="Emphasis"/>
          <w:highlight w:val="cyan"/>
        </w:rPr>
        <w:t>atomized production</w:t>
      </w:r>
      <w:r w:rsidRPr="000C7105">
        <w:rPr>
          <w:rStyle w:val="Emphasis"/>
        </w:rPr>
        <w:t xml:space="preserve"> system</w:t>
      </w:r>
      <w:r w:rsidRPr="000C7105">
        <w:rPr>
          <w:rStyle w:val="StyleUnderline"/>
        </w:rPr>
        <w:t xml:space="preserve"> in which </w:t>
      </w:r>
      <w:proofErr w:type="gramStart"/>
      <w:r w:rsidRPr="000C7105">
        <w:rPr>
          <w:rStyle w:val="StyleUnderline"/>
        </w:rPr>
        <w:t>labors</w:t>
      </w:r>
      <w:proofErr w:type="gramEnd"/>
      <w:r w:rsidRPr="000C7105">
        <w:rPr>
          <w:rStyle w:val="StyleUnderline"/>
        </w:rPr>
        <w:t xml:space="preserve"> are carried out 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4245E8">
        <w:rPr>
          <w:rStyle w:val="Emphasis"/>
          <w:highlight w:val="cyan"/>
        </w:rPr>
        <w:t>purpose</w:t>
      </w:r>
      <w:r w:rsidRPr="004245E8">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4245E8">
        <w:rPr>
          <w:rStyle w:val="StyleUnderline"/>
          <w:highlight w:val="cyan"/>
        </w:rPr>
        <w:t>this</w:t>
      </w:r>
      <w:r w:rsidRPr="000C7105">
        <w:rPr>
          <w:rStyle w:val="StyleUnderline"/>
        </w:rPr>
        <w:t xml:space="preserve"> </w:t>
      </w:r>
      <w:r w:rsidRPr="000C7105">
        <w:rPr>
          <w:rStyle w:val="Emphasis"/>
        </w:rPr>
        <w:t>competitive framework</w:t>
      </w:r>
      <w:r w:rsidRPr="000C7105">
        <w:rPr>
          <w:sz w:val="16"/>
        </w:rPr>
        <w:t xml:space="preserve">, inherent in the fragmentation of social labor into private units, not only </w:t>
      </w:r>
      <w:r w:rsidRPr="004245E8">
        <w:rPr>
          <w:rStyle w:val="StyleUnderline"/>
          <w:highlight w:val="cyan"/>
        </w:rPr>
        <w:t>requires profit-seeking</w:t>
      </w:r>
      <w:r w:rsidRPr="000C7105">
        <w:rPr>
          <w:rStyle w:val="StyleUnderline"/>
        </w:rPr>
        <w:t xml:space="preserve"> as an end </w:t>
      </w:r>
      <w:proofErr w:type="gramStart"/>
      <w:r w:rsidRPr="000C7105">
        <w:rPr>
          <w:rStyle w:val="StyleUnderline"/>
        </w:rPr>
        <w:t>in itself but</w:t>
      </w:r>
      <w:proofErr w:type="gramEnd"/>
      <w:r w:rsidRPr="000C7105">
        <w:rPr>
          <w:rStyle w:val="StyleUnderline"/>
        </w:rPr>
        <w:t xml:space="preserve"> also</w:t>
      </w:r>
      <w:r w:rsidRPr="000C7105">
        <w:rPr>
          <w:sz w:val="16"/>
        </w:rPr>
        <w:t xml:space="preserve"> induces </w:t>
      </w:r>
      <w:r w:rsidRPr="004245E8">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4245E8">
        <w:rPr>
          <w:rStyle w:val="Emphasis"/>
          <w:highlight w:val="cyan"/>
        </w:rPr>
        <w:t>constant</w:t>
      </w:r>
      <w:r w:rsidRPr="000C7105">
        <w:rPr>
          <w:rStyle w:val="Emphasis"/>
        </w:rPr>
        <w:t xml:space="preserve"> productive </w:t>
      </w:r>
      <w:r w:rsidRPr="004245E8">
        <w:rPr>
          <w:rStyle w:val="Emphasis"/>
          <w:highlight w:val="cyan"/>
        </w:rPr>
        <w:t>reinvestment</w:t>
      </w:r>
      <w:r w:rsidRPr="000C7105">
        <w:rPr>
          <w:sz w:val="16"/>
        </w:rPr>
        <w:t>, which determines the ungovernable and turbulent functioning of the regime of market production.</w:t>
      </w:r>
    </w:p>
    <w:p w14:paraId="0D3CB90B" w14:textId="77777777" w:rsidR="00217075" w:rsidRPr="004245E8" w:rsidRDefault="00217075" w:rsidP="00217075">
      <w:pPr>
        <w:rPr>
          <w:rStyle w:val="StyleUnderline"/>
          <w:highlight w:val="cyan"/>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D9393A4" w14:textId="77777777" w:rsidR="00217075" w:rsidRPr="004245E8" w:rsidRDefault="00217075" w:rsidP="00217075">
      <w:pPr>
        <w:rPr>
          <w:rStyle w:val="StyleUnderline"/>
          <w:highlight w:val="cyan"/>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245E8">
        <w:rPr>
          <w:rStyle w:val="StyleUnderline"/>
          <w:highlight w:val="cyan"/>
        </w:rPr>
        <w:t>Neither</w:t>
      </w:r>
      <w:r w:rsidRPr="000C7105">
        <w:rPr>
          <w:rStyle w:val="StyleUnderline"/>
        </w:rPr>
        <w:t xml:space="preserve"> the </w:t>
      </w:r>
      <w:r w:rsidRPr="004245E8">
        <w:rPr>
          <w:rStyle w:val="Emphasis"/>
          <w:highlight w:val="cyan"/>
        </w:rPr>
        <w:t>legal status</w:t>
      </w:r>
      <w:r w:rsidRPr="004245E8">
        <w:rPr>
          <w:rStyle w:val="StyleUnderline"/>
          <w:highlight w:val="cyan"/>
        </w:rPr>
        <w:t xml:space="preserve"> of</w:t>
      </w:r>
      <w:r w:rsidRPr="000C7105">
        <w:rPr>
          <w:sz w:val="16"/>
        </w:rPr>
        <w:t xml:space="preserve"> the </w:t>
      </w:r>
      <w:r w:rsidRPr="004245E8">
        <w:rPr>
          <w:rStyle w:val="StyleUnderline"/>
          <w:highlight w:val="cyan"/>
        </w:rPr>
        <w:t>companies nor</w:t>
      </w:r>
      <w:r w:rsidRPr="000C7105">
        <w:rPr>
          <w:sz w:val="16"/>
        </w:rPr>
        <w:t xml:space="preserve"> the </w:t>
      </w:r>
      <w:r w:rsidRPr="000C7105">
        <w:rPr>
          <w:rStyle w:val="StyleUnderline"/>
        </w:rPr>
        <w:t xml:space="preserve">type of </w:t>
      </w:r>
      <w:r w:rsidRPr="004245E8">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4245E8">
        <w:rPr>
          <w:rStyle w:val="StyleUnderline"/>
          <w:highlight w:val="cyan"/>
        </w:rPr>
        <w:t xml:space="preserve">will </w:t>
      </w:r>
      <w:r w:rsidRPr="004245E8">
        <w:rPr>
          <w:rStyle w:val="Emphasis"/>
          <w:highlight w:val="cyan"/>
        </w:rPr>
        <w:t>alter</w:t>
      </w:r>
      <w:r w:rsidRPr="000C7105">
        <w:rPr>
          <w:rStyle w:val="Emphasis"/>
        </w:rPr>
        <w:t xml:space="preserve"> in any way</w:t>
      </w:r>
      <w:r w:rsidRPr="000C7105">
        <w:rPr>
          <w:rStyle w:val="StyleUnderline"/>
        </w:rPr>
        <w:t xml:space="preserve"> this </w:t>
      </w:r>
      <w:r w:rsidRPr="004245E8">
        <w:rPr>
          <w:rStyle w:val="Emphasis"/>
          <w:highlight w:val="cyan"/>
        </w:rPr>
        <w:t>market logic</w:t>
      </w:r>
      <w:r w:rsidRPr="000C7105">
        <w:rPr>
          <w:rStyle w:val="StyleUnderline"/>
        </w:rPr>
        <w:t xml:space="preserve"> or</w:t>
      </w:r>
      <w:r w:rsidRPr="000C7105">
        <w:rPr>
          <w:sz w:val="16"/>
        </w:rPr>
        <w:t xml:space="preserve"> the </w:t>
      </w:r>
      <w:r w:rsidRPr="00511714">
        <w:rPr>
          <w:rStyle w:val="Emphasis"/>
        </w:rPr>
        <w:t>general economic dynamics</w:t>
      </w:r>
      <w:r w:rsidRPr="00511714">
        <w:rPr>
          <w:rStyle w:val="StyleUnderline"/>
        </w:rPr>
        <w:t xml:space="preserve"> that derive from it</w:t>
      </w:r>
      <w:r w:rsidRPr="00511714">
        <w:rPr>
          <w:sz w:val="16"/>
        </w:rPr>
        <w:t xml:space="preserve">. </w:t>
      </w:r>
      <w:proofErr w:type="gramStart"/>
      <w:r w:rsidRPr="00511714">
        <w:rPr>
          <w:rStyle w:val="StyleUnderline"/>
        </w:rPr>
        <w:t>As long as</w:t>
      </w:r>
      <w:proofErr w:type="gramEnd"/>
      <w:r w:rsidRPr="00511714">
        <w:rPr>
          <w:sz w:val="16"/>
        </w:rPr>
        <w:t xml:space="preserve"> the </w:t>
      </w:r>
      <w:r w:rsidRPr="00511714">
        <w:rPr>
          <w:rStyle w:val="StyleUnderline"/>
        </w:rPr>
        <w:t>economy continues to be based on markets</w:t>
      </w:r>
      <w:r w:rsidRPr="00511714">
        <w:rPr>
          <w:sz w:val="16"/>
        </w:rPr>
        <w:t xml:space="preserve">, </w:t>
      </w:r>
      <w:r w:rsidRPr="00511714">
        <w:rPr>
          <w:rStyle w:val="StyleUnderline"/>
        </w:rPr>
        <w:t>production cannot be oriented</w:t>
      </w:r>
      <w:r w:rsidRPr="000C7105">
        <w:rPr>
          <w:rStyle w:val="StyleUnderline"/>
        </w:rPr>
        <w:t xml:space="preserve"> toward </w:t>
      </w:r>
      <w:r w:rsidRPr="004245E8">
        <w:rPr>
          <w:rStyle w:val="Emphasis"/>
          <w:highlight w:val="cyan"/>
        </w:rPr>
        <w:t>satisfy</w:t>
      </w:r>
      <w:r w:rsidRPr="000C7105">
        <w:rPr>
          <w:rStyle w:val="Emphasis"/>
        </w:rPr>
        <w:t xml:space="preserve">ing </w:t>
      </w:r>
      <w:r w:rsidRPr="004245E8">
        <w:rPr>
          <w:rStyle w:val="Emphasis"/>
          <w:highlight w:val="cyan"/>
        </w:rPr>
        <w:t>social needs</w:t>
      </w:r>
      <w:r w:rsidRPr="000C7105">
        <w:rPr>
          <w:sz w:val="16"/>
        </w:rPr>
        <w:t xml:space="preserve"> but must be directed to the valuation of investments.</w:t>
      </w:r>
    </w:p>
    <w:p w14:paraId="5193E0B4" w14:textId="77777777" w:rsidR="00217075" w:rsidRPr="004245E8" w:rsidRDefault="00217075" w:rsidP="00217075">
      <w:pPr>
        <w:rPr>
          <w:rStyle w:val="StyleUnderline"/>
          <w:highlight w:val="cyan"/>
        </w:rPr>
      </w:pPr>
      <w:r w:rsidRPr="000C7105">
        <w:rPr>
          <w:sz w:val="16"/>
        </w:rPr>
        <w:t xml:space="preserve">Thus, at the level of abstraction considered here, the </w:t>
      </w:r>
      <w:r w:rsidRPr="000C7105">
        <w:rPr>
          <w:rStyle w:val="Emphasis"/>
        </w:rPr>
        <w:t xml:space="preserve">true </w:t>
      </w:r>
      <w:r w:rsidRPr="004245E8">
        <w:rPr>
          <w:rStyle w:val="Emphasis"/>
          <w:highlight w:val="cyan"/>
        </w:rPr>
        <w:t>presupposition</w:t>
      </w:r>
      <w:r w:rsidRPr="004245E8">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4245E8">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511714">
        <w:rPr>
          <w:rStyle w:val="StyleUnderline"/>
        </w:rPr>
        <w:t>tendency to lower costs</w:t>
      </w:r>
      <w:r w:rsidRPr="00511714">
        <w:rPr>
          <w:sz w:val="16"/>
        </w:rPr>
        <w:t xml:space="preserve">, to </w:t>
      </w:r>
      <w:r w:rsidRPr="00511714">
        <w:rPr>
          <w:rStyle w:val="StyleUnderline"/>
        </w:rPr>
        <w:t xml:space="preserve">lengthen the </w:t>
      </w:r>
      <w:r w:rsidRPr="00511714">
        <w:rPr>
          <w:rStyle w:val="Emphasis"/>
        </w:rPr>
        <w:t>working day</w:t>
      </w:r>
      <w:r w:rsidRPr="00511714">
        <w:rPr>
          <w:sz w:val="16"/>
        </w:rPr>
        <w:t xml:space="preserve">, </w:t>
      </w:r>
      <w:r w:rsidRPr="00511714">
        <w:rPr>
          <w:rStyle w:val="StyleUnderline"/>
        </w:rPr>
        <w:t>and</w:t>
      </w:r>
      <w:r w:rsidRPr="00511714">
        <w:rPr>
          <w:sz w:val="16"/>
        </w:rPr>
        <w:t xml:space="preserve"> to </w:t>
      </w:r>
      <w:r w:rsidRPr="00511714">
        <w:rPr>
          <w:rStyle w:val="Emphasis"/>
        </w:rPr>
        <w:t>accumulate or extend</w:t>
      </w:r>
      <w:r w:rsidRPr="00511714">
        <w:rPr>
          <w:rStyle w:val="StyleUnderline"/>
        </w:rPr>
        <w:t xml:space="preserve"> markets</w:t>
      </w:r>
      <w:r w:rsidRPr="00511714">
        <w:rPr>
          <w:sz w:val="16"/>
        </w:rPr>
        <w:t>. It is competition, in short, that forces production units to extract surplus labor from the producers (whether salaried or not) in ever-increasing quantities, in order to continually consign it to the automatic movement of “accumulation for</w:t>
      </w:r>
      <w:r w:rsidRPr="000C7105">
        <w:rPr>
          <w:sz w:val="16"/>
        </w:rPr>
        <w:t xml:space="preserve"> the sake of accumulation, production for the sake of production” (Marx, 1867, 742), a requirement on which survival in the market depends.</w:t>
      </w:r>
    </w:p>
    <w:p w14:paraId="31204969" w14:textId="77777777" w:rsidR="00217075" w:rsidRDefault="00217075" w:rsidP="00217075">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4245E8">
        <w:rPr>
          <w:rStyle w:val="StyleUnderline"/>
          <w:highlight w:val="cyan"/>
        </w:rPr>
        <w:t xml:space="preserve">market </w:t>
      </w:r>
      <w:r w:rsidRPr="004245E8">
        <w:rPr>
          <w:rStyle w:val="Emphasis"/>
          <w:highlight w:val="cyan"/>
        </w:rPr>
        <w:t>necessarily expresses</w:t>
      </w:r>
      <w:r w:rsidRPr="000C7105">
        <w:rPr>
          <w:rStyle w:val="StyleUnderline"/>
        </w:rPr>
        <w:t xml:space="preserve"> an </w:t>
      </w:r>
      <w:r w:rsidRPr="004245E8">
        <w:rPr>
          <w:rStyle w:val="StyleUnderline"/>
          <w:highlight w:val="cyan"/>
        </w:rPr>
        <w:t xml:space="preserve">economic structure based on </w:t>
      </w:r>
      <w:r w:rsidRPr="004245E8">
        <w:rPr>
          <w:rStyle w:val="Emphasis"/>
          <w:highlight w:val="cyan"/>
        </w:rPr>
        <w:t>private control</w:t>
      </w:r>
      <w:r w:rsidRPr="004245E8">
        <w:rPr>
          <w:rStyle w:val="StyleUnderline"/>
          <w:highlight w:val="cyan"/>
        </w:rPr>
        <w:t xml:space="preserve"> of</w:t>
      </w:r>
      <w:r w:rsidRPr="000C7105">
        <w:rPr>
          <w:rStyle w:val="StyleUnderline"/>
        </w:rPr>
        <w:t xml:space="preserve"> the </w:t>
      </w:r>
      <w:r w:rsidRPr="004245E8">
        <w:rPr>
          <w:rStyle w:val="StyleUnderline"/>
          <w:highlight w:val="cyan"/>
        </w:rPr>
        <w:t>means of production</w:t>
      </w:r>
      <w:r w:rsidRPr="000C7105">
        <w:rPr>
          <w:sz w:val="16"/>
        </w:rPr>
        <w:t xml:space="preserve">; and </w:t>
      </w:r>
      <w:r w:rsidRPr="00511714">
        <w:rPr>
          <w:rStyle w:val="StyleUnderline"/>
        </w:rPr>
        <w:t xml:space="preserve">it presupposes the fragmentation of the </w:t>
      </w:r>
      <w:r w:rsidRPr="00511714">
        <w:rPr>
          <w:rStyle w:val="Emphasis"/>
        </w:rPr>
        <w:t>productive apparatus</w:t>
      </w:r>
      <w:r w:rsidRPr="00511714">
        <w:rPr>
          <w:rStyle w:val="StyleUnderline"/>
        </w:rPr>
        <w:t xml:space="preserve"> into </w:t>
      </w:r>
      <w:r w:rsidRPr="00511714">
        <w:rPr>
          <w:rStyle w:val="Emphasis"/>
        </w:rPr>
        <w:t>autonomous business units</w:t>
      </w:r>
      <w:r w:rsidRPr="00511714">
        <w:rPr>
          <w:rStyle w:val="StyleUnderline"/>
        </w:rPr>
        <w:t xml:space="preserve"> that</w:t>
      </w:r>
      <w:r w:rsidRPr="00511714">
        <w:rPr>
          <w:sz w:val="16"/>
        </w:rPr>
        <w:t xml:space="preserve">, </w:t>
      </w:r>
      <w:proofErr w:type="gramStart"/>
      <w:r w:rsidRPr="00511714">
        <w:rPr>
          <w:sz w:val="16"/>
        </w:rPr>
        <w:t>in order to</w:t>
      </w:r>
      <w:proofErr w:type="gramEnd"/>
      <w:r w:rsidRPr="00511714">
        <w:rPr>
          <w:sz w:val="16"/>
        </w:rPr>
        <w:t xml:space="preserve"> survive in competition, </w:t>
      </w:r>
      <w:r w:rsidRPr="00511714">
        <w:rPr>
          <w:rStyle w:val="StyleUnderline"/>
        </w:rPr>
        <w:t xml:space="preserve">need to maximize </w:t>
      </w:r>
      <w:r w:rsidRPr="00511714">
        <w:rPr>
          <w:rStyle w:val="Emphasis"/>
        </w:rPr>
        <w:t>surplus value</w:t>
      </w:r>
      <w:r w:rsidRPr="00511714">
        <w:rPr>
          <w:sz w:val="16"/>
        </w:rPr>
        <w:t xml:space="preserve"> and continually reinvest it. The fragmentation of social labor requires that investments generate more value than the production costs</w:t>
      </w:r>
      <w:r w:rsidRPr="000C7105">
        <w:rPr>
          <w:sz w:val="16"/>
        </w:rPr>
        <w:t xml:space="preserve"> incurred by them.</w:t>
      </w:r>
    </w:p>
    <w:p w14:paraId="3EAD09D3" w14:textId="77777777" w:rsidR="00217075" w:rsidRPr="00E17D58" w:rsidRDefault="00217075" w:rsidP="00217075"/>
    <w:p w14:paraId="0F5EC4D6" w14:textId="77777777" w:rsidR="00217075" w:rsidRDefault="00217075" w:rsidP="00217075">
      <w:pPr>
        <w:pStyle w:val="Heading3"/>
      </w:pPr>
      <w:r>
        <w:t>1NC---OFF</w:t>
      </w:r>
    </w:p>
    <w:p w14:paraId="41B20FC6" w14:textId="77777777" w:rsidR="00217075" w:rsidRPr="00C21B7E" w:rsidRDefault="00217075" w:rsidP="00217075">
      <w:pPr>
        <w:pStyle w:val="Heading4"/>
        <w:rPr>
          <w:u w:val="single"/>
        </w:rPr>
      </w:pPr>
      <w:r>
        <w:rPr>
          <w:u w:val="single"/>
        </w:rPr>
        <w:t>Stability</w:t>
      </w:r>
      <w:r w:rsidRPr="00C21B7E">
        <w:rPr>
          <w:u w:val="single"/>
        </w:rPr>
        <w:t xml:space="preserve"> DA:</w:t>
      </w:r>
    </w:p>
    <w:p w14:paraId="6713E416" w14:textId="77777777" w:rsidR="00217075" w:rsidRDefault="00217075" w:rsidP="00217075">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012212F0" w14:textId="77777777" w:rsidR="00217075" w:rsidRPr="008C16D4" w:rsidRDefault="00217075" w:rsidP="00217075">
      <w:r>
        <w:t xml:space="preserve">Maksim </w:t>
      </w:r>
      <w:r w:rsidRPr="00DB3586">
        <w:rPr>
          <w:rStyle w:val="Style13ptBold"/>
        </w:rPr>
        <w:t>Samorukov 24</w:t>
      </w:r>
      <w:r>
        <w:t xml:space="preserve">, Fellow, Carnegie Russia Eurasia Center, Berlin, “Putin’s Brittle Regime,” </w:t>
      </w:r>
      <w:r w:rsidRPr="00E3367E">
        <w:rPr>
          <w:i/>
          <w:iCs/>
        </w:rPr>
        <w:t>Foreign Affairs</w:t>
      </w:r>
      <w:r>
        <w:t>, 4-25-2024, https://www.foreignaffairs.com/russian-federation/putins-brittle-regime</w:t>
      </w:r>
    </w:p>
    <w:p w14:paraId="133D26BB" w14:textId="77777777" w:rsidR="00217075" w:rsidRPr="00A61C65" w:rsidRDefault="00217075" w:rsidP="00217075">
      <w:pPr>
        <w:rPr>
          <w:sz w:val="16"/>
        </w:rPr>
      </w:pPr>
      <w:r w:rsidRPr="002B2254">
        <w:rPr>
          <w:rStyle w:val="StyleUnderline"/>
        </w:rPr>
        <w:t xml:space="preserve">On the </w:t>
      </w:r>
      <w:r w:rsidRPr="002B2254">
        <w:rPr>
          <w:rStyle w:val="Emphasis"/>
        </w:rPr>
        <w:t>surface</w:t>
      </w:r>
      <w:r w:rsidRPr="002B2254">
        <w:rPr>
          <w:rStyle w:val="StyleUnderline"/>
        </w:rPr>
        <w:t xml:space="preserve">, </w:t>
      </w:r>
      <w:r w:rsidRPr="004245E8">
        <w:rPr>
          <w:rStyle w:val="StyleUnderline"/>
          <w:highlight w:val="cyan"/>
        </w:rPr>
        <w:t xml:space="preserve">Putin’s regime appears </w:t>
      </w:r>
      <w:r w:rsidRPr="004245E8">
        <w:rPr>
          <w:rStyle w:val="Emphasis"/>
          <w:highlight w:val="cyan"/>
        </w:rPr>
        <w:t>stable</w:t>
      </w:r>
      <w:r w:rsidRPr="00B732A0">
        <w:rPr>
          <w:rStyle w:val="StyleUnderline"/>
        </w:rPr>
        <w:t xml:space="preserve">. The docility of the elite, the persistence of vast financial reserves and oil rents, and the state’s adeptness in shaping public opinion all make Putin </w:t>
      </w:r>
      <w:r w:rsidRPr="00013316">
        <w:rPr>
          <w:rStyle w:val="Emphasis"/>
        </w:rPr>
        <w:t>seem</w:t>
      </w:r>
      <w:r w:rsidRPr="00B732A0">
        <w:rPr>
          <w:rStyle w:val="StyleUnderline"/>
        </w:rPr>
        <w:t xml:space="preserve"> invincible</w:t>
      </w:r>
      <w:r w:rsidRPr="00A61C65">
        <w:rPr>
          <w:sz w:val="16"/>
        </w:rPr>
        <w:t xml:space="preserve">. </w:t>
      </w:r>
      <w:r w:rsidRPr="004245E8">
        <w:rPr>
          <w:rStyle w:val="StyleUnderline"/>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w:t>
      </w:r>
      <w:r w:rsidRPr="00013316">
        <w:rPr>
          <w:rStyle w:val="Emphasis"/>
        </w:rPr>
        <w:t>structure</w:t>
      </w:r>
      <w:r w:rsidRPr="00B732A0">
        <w:rPr>
          <w:rStyle w:val="StyleUnderline"/>
        </w:rPr>
        <w:t xml:space="preserve"> of </w:t>
      </w:r>
      <w:r w:rsidRPr="00013316">
        <w:rPr>
          <w:rStyle w:val="StyleUnderline"/>
        </w:rPr>
        <w:t>Putin’s</w:t>
      </w:r>
      <w:r w:rsidRPr="00B732A0">
        <w:rPr>
          <w:rStyle w:val="StyleUnderline"/>
        </w:rPr>
        <w:t xml:space="preserve"> regime makes </w:t>
      </w:r>
      <w:r w:rsidRPr="00013316">
        <w:rPr>
          <w:rStyle w:val="StyleUnderline"/>
        </w:rPr>
        <w:t xml:space="preserve">it </w:t>
      </w:r>
      <w:r w:rsidRPr="004245E8">
        <w:rPr>
          <w:rStyle w:val="StyleUnderline"/>
          <w:highlight w:val="cyan"/>
        </w:rPr>
        <w:t xml:space="preserve">far more </w:t>
      </w:r>
      <w:r w:rsidRPr="004245E8">
        <w:rPr>
          <w:rStyle w:val="Emphasis"/>
          <w:highlight w:val="cyan"/>
        </w:rPr>
        <w:t>fragile</w:t>
      </w:r>
      <w:r w:rsidRPr="00B732A0">
        <w:rPr>
          <w:rStyle w:val="StyleUnderline"/>
        </w:rPr>
        <w:t xml:space="preserve"> </w:t>
      </w:r>
      <w:r w:rsidRPr="00013316">
        <w:rPr>
          <w:rStyle w:val="StyleUnderline"/>
        </w:rPr>
        <w:t>than</w:t>
      </w:r>
      <w:r w:rsidRPr="00B732A0">
        <w:rPr>
          <w:rStyle w:val="StyleUnderline"/>
        </w:rPr>
        <w:t xml:space="preserve"> it appears</w:t>
      </w:r>
      <w:r w:rsidRPr="00A61C65">
        <w:rPr>
          <w:sz w:val="16"/>
        </w:rPr>
        <w:t>.</w:t>
      </w:r>
    </w:p>
    <w:p w14:paraId="2C03877D" w14:textId="77777777" w:rsidR="00217075" w:rsidRPr="00A61C65" w:rsidRDefault="00217075" w:rsidP="00217075">
      <w:pPr>
        <w:rPr>
          <w:sz w:val="16"/>
        </w:rPr>
      </w:pPr>
      <w:r w:rsidRPr="00A61C65">
        <w:rPr>
          <w:sz w:val="16"/>
        </w:rPr>
        <w:t xml:space="preserve">Consider that, </w:t>
      </w:r>
      <w:r w:rsidRPr="002B2254">
        <w:rPr>
          <w:rStyle w:val="StyleUnderline"/>
        </w:rPr>
        <w:t xml:space="preserve">just a year ago, </w:t>
      </w:r>
      <w:r w:rsidRPr="004245E8">
        <w:rPr>
          <w:rStyle w:val="StyleUnderline"/>
          <w:highlight w:val="cyan"/>
        </w:rPr>
        <w:t xml:space="preserve">hardly anyone could have envisioned </w:t>
      </w:r>
      <w:r w:rsidRPr="004245E8">
        <w:rPr>
          <w:rStyle w:val="Emphasis"/>
          <w:highlight w:val="cyan"/>
        </w:rPr>
        <w:t>Prigozhin’s</w:t>
      </w:r>
      <w:r w:rsidRPr="00E3367E">
        <w:rPr>
          <w:rStyle w:val="StyleUnderline"/>
        </w:rPr>
        <w:t xml:space="preserve"> mercenaries </w:t>
      </w:r>
      <w:r w:rsidRPr="004245E8">
        <w:rPr>
          <w:rStyle w:val="Emphasis"/>
          <w:highlight w:val="cyan"/>
        </w:rPr>
        <w:t>march</w:t>
      </w:r>
      <w:r w:rsidRPr="00E3367E">
        <w:rPr>
          <w:rStyle w:val="StyleUnderline"/>
        </w:rPr>
        <w:t xml:space="preserve">ing hundreds of miles toward Moscow and meeting hardly any resistance along the way, </w:t>
      </w:r>
      <w:r w:rsidRPr="004245E8">
        <w:rPr>
          <w:rStyle w:val="StyleUnderline"/>
          <w:highlight w:val="cyan"/>
        </w:rPr>
        <w:t>or a</w:t>
      </w:r>
      <w:r w:rsidRPr="00DB3586">
        <w:rPr>
          <w:rStyle w:val="StyleUnderline"/>
        </w:rPr>
        <w:t xml:space="preserve">n anti-Semitic </w:t>
      </w:r>
      <w:r w:rsidRPr="004245E8">
        <w:rPr>
          <w:rStyle w:val="Emphasis"/>
          <w:highlight w:val="cyan"/>
        </w:rPr>
        <w:t>mob</w:t>
      </w:r>
      <w:r w:rsidRPr="004245E8">
        <w:rPr>
          <w:rStyle w:val="StyleUnderline"/>
          <w:highlight w:val="cyan"/>
        </w:rPr>
        <w:t xml:space="preserve"> storming a Russian international </w:t>
      </w:r>
      <w:r w:rsidRPr="004245E8">
        <w:rPr>
          <w:rStyle w:val="Emphasis"/>
          <w:highlight w:val="cyan"/>
        </w:rPr>
        <w:t>airport</w:t>
      </w:r>
      <w:r w:rsidRPr="00A61C65">
        <w:rPr>
          <w:sz w:val="16"/>
        </w:rPr>
        <w:t xml:space="preserve">. Similar unpredictability is likely to mark future crises of the Russian regime. </w:t>
      </w:r>
      <w:r w:rsidRPr="00E3367E">
        <w:rPr>
          <w:rStyle w:val="StyleUnderline"/>
        </w:rPr>
        <w:t xml:space="preserve">Even a </w:t>
      </w:r>
      <w:r w:rsidRPr="00013316">
        <w:rPr>
          <w:rStyle w:val="Emphasis"/>
        </w:rPr>
        <w:t>minor</w:t>
      </w:r>
      <w:r w:rsidRPr="00E3367E">
        <w:rPr>
          <w:rStyle w:val="StyleUnderline"/>
        </w:rPr>
        <w:t xml:space="preserve">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013316">
        <w:rPr>
          <w:rStyle w:val="StyleUnderline"/>
        </w:rPr>
        <w:t xml:space="preserve">or </w:t>
      </w:r>
      <w:r w:rsidRPr="004245E8">
        <w:rPr>
          <w:rStyle w:val="Emphasis"/>
          <w:highlight w:val="cyan"/>
        </w:rPr>
        <w:t>new domestic unrest</w:t>
      </w:r>
      <w:r w:rsidRPr="00A61C65">
        <w:rPr>
          <w:sz w:val="16"/>
        </w:rPr>
        <w:t xml:space="preserve">, </w:t>
      </w:r>
      <w:r w:rsidRPr="002B2254">
        <w:rPr>
          <w:rStyle w:val="StyleUnderline"/>
        </w:rPr>
        <w:t xml:space="preserve">could </w:t>
      </w:r>
      <w:r w:rsidRPr="004245E8">
        <w:rPr>
          <w:rStyle w:val="StyleUnderline"/>
          <w:highlight w:val="cyan"/>
        </w:rPr>
        <w:t xml:space="preserve">trigger a </w:t>
      </w:r>
      <w:r w:rsidRPr="004245E8">
        <w:rPr>
          <w:rStyle w:val="Emphasis"/>
          <w:highlight w:val="cyan"/>
        </w:rPr>
        <w:t>political avalanche</w:t>
      </w:r>
      <w:r w:rsidRPr="00A61C65">
        <w:rPr>
          <w:sz w:val="16"/>
        </w:rPr>
        <w:t xml:space="preserve"> if accelerated by the authorities’ inaction or policies based on Putin’s delusions. It is not the gravity of Russia’s problems but how </w:t>
      </w:r>
      <w:r w:rsidRPr="004245E8">
        <w:rPr>
          <w:rStyle w:val="StyleUnderline"/>
          <w:highlight w:val="cyan"/>
        </w:rPr>
        <w:t xml:space="preserve">the </w:t>
      </w:r>
      <w:r w:rsidRPr="004245E8">
        <w:rPr>
          <w:rStyle w:val="Emphasis"/>
          <w:highlight w:val="cyan"/>
        </w:rPr>
        <w:t>Kremlin</w:t>
      </w:r>
      <w:r w:rsidRPr="00A61C65">
        <w:rPr>
          <w:sz w:val="16"/>
        </w:rPr>
        <w:t xml:space="preserve"> deal</w:t>
      </w:r>
      <w:r w:rsidRPr="004245E8">
        <w:rPr>
          <w:rStyle w:val="Emphasis"/>
          <w:highlight w:val="cyan"/>
        </w:rPr>
        <w:t>s</w:t>
      </w:r>
      <w:r w:rsidRPr="00A61C65">
        <w:rPr>
          <w:sz w:val="16"/>
        </w:rPr>
        <w:t xml:space="preserve"> with them that has positioned the regime permanently </w:t>
      </w:r>
      <w:r w:rsidRPr="004245E8">
        <w:rPr>
          <w:rStyle w:val="StyleUnderline"/>
          <w:highlight w:val="cyan"/>
        </w:rPr>
        <w:t xml:space="preserve">on the </w:t>
      </w:r>
      <w:r w:rsidRPr="004245E8">
        <w:rPr>
          <w:rStyle w:val="Emphasis"/>
          <w:highlight w:val="cyan"/>
        </w:rPr>
        <w:t>brink</w:t>
      </w:r>
      <w:r w:rsidRPr="004245E8">
        <w:rPr>
          <w:rStyle w:val="StyleUnderline"/>
          <w:highlight w:val="cyan"/>
        </w:rPr>
        <w:t xml:space="preserve"> of </w:t>
      </w:r>
      <w:r w:rsidRPr="004245E8">
        <w:rPr>
          <w:rStyle w:val="Emphasis"/>
          <w:highlight w:val="cyan"/>
        </w:rPr>
        <w:t>collapse</w:t>
      </w:r>
      <w:r w:rsidRPr="00A61C65">
        <w:rPr>
          <w:sz w:val="16"/>
        </w:rPr>
        <w:t>.</w:t>
      </w:r>
    </w:p>
    <w:p w14:paraId="1E718431" w14:textId="77777777" w:rsidR="00217075" w:rsidRDefault="00217075" w:rsidP="00217075">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245E8">
        <w:rPr>
          <w:rStyle w:val="StyleUnderline"/>
          <w:highlight w:val="cyan"/>
        </w:rPr>
        <w:t xml:space="preserve">Russia may </w:t>
      </w:r>
      <w:r w:rsidRPr="004245E8">
        <w:rPr>
          <w:rStyle w:val="Emphasis"/>
          <w:highlight w:val="cyan"/>
        </w:rPr>
        <w:t>spiral</w:t>
      </w:r>
      <w:r w:rsidRPr="004245E8">
        <w:rPr>
          <w:rStyle w:val="StyleUnderline"/>
          <w:highlight w:val="cyan"/>
        </w:rPr>
        <w:t xml:space="preserve"> out of</w:t>
      </w:r>
      <w:r w:rsidRPr="00E3367E">
        <w:rPr>
          <w:rStyle w:val="StyleUnderline"/>
        </w:rPr>
        <w:t xml:space="preserve"> the Kremlin’s </w:t>
      </w:r>
      <w:r w:rsidRPr="004245E8">
        <w:rPr>
          <w:rStyle w:val="Emphasis"/>
          <w:highlight w:val="cyan"/>
        </w:rPr>
        <w:t>control</w:t>
      </w:r>
      <w:r w:rsidRPr="00A61C65">
        <w:rPr>
          <w:sz w:val="16"/>
        </w:rPr>
        <w:t xml:space="preserve">, </w:t>
      </w:r>
      <w:r w:rsidRPr="004245E8">
        <w:rPr>
          <w:rStyle w:val="StyleUnderline"/>
          <w:highlight w:val="cyan"/>
        </w:rPr>
        <w:t xml:space="preserve">triggering the </w:t>
      </w:r>
      <w:r w:rsidRPr="004245E8">
        <w:rPr>
          <w:rStyle w:val="Emphasis"/>
          <w:highlight w:val="cyan"/>
        </w:rPr>
        <w:t>swift demise</w:t>
      </w:r>
      <w:r w:rsidRPr="004245E8">
        <w:rPr>
          <w:rStyle w:val="StyleUnderline"/>
          <w:highlight w:val="cyan"/>
        </w:rPr>
        <w:t xml:space="preserve"> of its</w:t>
      </w:r>
      <w:r w:rsidRPr="00013316">
        <w:rPr>
          <w:rStyle w:val="StyleUnderline"/>
        </w:rPr>
        <w:t xml:space="preserve"> seemingly imperishable </w:t>
      </w:r>
      <w:r w:rsidRPr="004245E8">
        <w:rPr>
          <w:rStyle w:val="Emphasis"/>
          <w:highlight w:val="cyan"/>
        </w:rPr>
        <w:t>regime</w:t>
      </w:r>
      <w:r w:rsidRPr="00A61C65">
        <w:rPr>
          <w:sz w:val="16"/>
        </w:rPr>
        <w:t>.</w:t>
      </w:r>
    </w:p>
    <w:p w14:paraId="03E9095C" w14:textId="77777777" w:rsidR="00217075" w:rsidRPr="006B5B5E" w:rsidRDefault="00217075" w:rsidP="00217075">
      <w:pPr>
        <w:pStyle w:val="Heading4"/>
      </w:pPr>
      <w:bookmarkStart w:id="3" w:name="_Hlk208941820"/>
      <w:r>
        <w:t xml:space="preserve">U.S. leadership ensures </w:t>
      </w:r>
      <w:r w:rsidRPr="00AE7DCB">
        <w:rPr>
          <w:u w:val="single"/>
        </w:rPr>
        <w:t>status denial</w:t>
      </w:r>
      <w:r>
        <w:t xml:space="preserve"> in the Arctic, </w:t>
      </w:r>
      <w:r w:rsidRPr="00013316">
        <w:rPr>
          <w:u w:val="single"/>
        </w:rPr>
        <w:t>collapsing</w:t>
      </w:r>
      <w:r>
        <w:t xml:space="preserve"> the Kremlin.</w:t>
      </w:r>
    </w:p>
    <w:p w14:paraId="1E18B713" w14:textId="77777777" w:rsidR="00217075" w:rsidRPr="0030440A" w:rsidRDefault="00217075" w:rsidP="00217075">
      <w:r>
        <w:t>Jeffrey</w:t>
      </w:r>
      <w:r w:rsidRPr="0030440A">
        <w:rPr>
          <w:rStyle w:val="Style13ptBold"/>
        </w:rPr>
        <w:t xml:space="preserve"> Elmore 21</w:t>
      </w:r>
      <w:r>
        <w:t>, MA, Security Studies, Captain, United States Air Force, “RUSSIA’S CONTRADICTORY ARCTIC STRATEGIES: COOPERATION, CONFLICT, AND EVERYTHING IN-BETWEEN,” https://apps.dtic.mil/sti/trecms/pdf/AD1164907.pdf</w:t>
      </w:r>
    </w:p>
    <w:p w14:paraId="353408EA" w14:textId="77777777" w:rsidR="00217075" w:rsidRPr="006B5B5E" w:rsidRDefault="00217075" w:rsidP="00217075">
      <w:pPr>
        <w:rPr>
          <w:sz w:val="16"/>
        </w:rPr>
      </w:pPr>
      <w:r w:rsidRPr="004245E8">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013316">
        <w:rPr>
          <w:rStyle w:val="StyleUnderline"/>
        </w:rPr>
        <w:t>not</w:t>
      </w:r>
      <w:r w:rsidRPr="006B5B5E">
        <w:rPr>
          <w:sz w:val="16"/>
        </w:rPr>
        <w:t xml:space="preserve"> a </w:t>
      </w:r>
      <w:r w:rsidRPr="00013316">
        <w:rPr>
          <w:rStyle w:val="StyleUnderline"/>
        </w:rPr>
        <w:t>new</w:t>
      </w:r>
      <w:r w:rsidRPr="006B5B5E">
        <w:rPr>
          <w:sz w:val="16"/>
        </w:rPr>
        <w:t xml:space="preserve"> Russia strategy, </w:t>
      </w:r>
      <w:r w:rsidRPr="006B5B5E">
        <w:rPr>
          <w:rStyle w:val="StyleUnderline"/>
        </w:rPr>
        <w:t xml:space="preserve">as it has </w:t>
      </w:r>
      <w:r w:rsidRPr="004245E8">
        <w:rPr>
          <w:rStyle w:val="Emphasis"/>
          <w:highlight w:val="cyan"/>
        </w:rPr>
        <w:t>historically</w:t>
      </w:r>
      <w:r w:rsidRPr="004245E8">
        <w:rPr>
          <w:rStyle w:val="StyleUnderline"/>
          <w:highlight w:val="cyan"/>
        </w:rPr>
        <w:t xml:space="preserve"> used</w:t>
      </w:r>
      <w:r w:rsidRPr="006B5B5E">
        <w:rPr>
          <w:rStyle w:val="StyleUnderline"/>
        </w:rPr>
        <w:t xml:space="preserve"> the </w:t>
      </w:r>
      <w:r w:rsidRPr="004245E8">
        <w:rPr>
          <w:rStyle w:val="Emphasis"/>
          <w:highlight w:val="cyan"/>
        </w:rPr>
        <w:t>Arctic</w:t>
      </w:r>
      <w:r w:rsidRPr="004245E8">
        <w:rPr>
          <w:rStyle w:val="StyleUnderline"/>
          <w:highlight w:val="cyan"/>
        </w:rPr>
        <w:t xml:space="preserve"> as</w:t>
      </w:r>
      <w:r w:rsidRPr="006B5B5E">
        <w:rPr>
          <w:rStyle w:val="StyleUnderline"/>
        </w:rPr>
        <w:t xml:space="preserve"> an object of </w:t>
      </w:r>
      <w:r w:rsidRPr="004245E8">
        <w:rPr>
          <w:rStyle w:val="Emphasis"/>
          <w:highlight w:val="cyan"/>
        </w:rPr>
        <w:t>nationalistic legitimation</w:t>
      </w:r>
      <w:r w:rsidRPr="006B5B5E">
        <w:rPr>
          <w:rStyle w:val="StyleUnderline"/>
        </w:rPr>
        <w:t xml:space="preserve"> an </w:t>
      </w:r>
      <w:r w:rsidRPr="004245E8">
        <w:rPr>
          <w:rStyle w:val="StyleUnderline"/>
          <w:highlight w:val="cyan"/>
        </w:rPr>
        <w:t>and</w:t>
      </w:r>
      <w:r w:rsidRPr="006B5B5E">
        <w:rPr>
          <w:rStyle w:val="StyleUnderline"/>
        </w:rPr>
        <w:t xml:space="preserve"> a </w:t>
      </w:r>
      <w:r w:rsidRPr="004245E8">
        <w:rPr>
          <w:rStyle w:val="StyleUnderline"/>
          <w:highlight w:val="cyan"/>
        </w:rPr>
        <w:t xml:space="preserve">propagandistic </w:t>
      </w:r>
      <w:r w:rsidRPr="004245E8">
        <w:rPr>
          <w:rStyle w:val="Emphasis"/>
          <w:highlight w:val="cyan"/>
        </w:rPr>
        <w:t>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2846D343" w14:textId="77777777" w:rsidR="00217075" w:rsidRPr="006B5B5E" w:rsidRDefault="00217075" w:rsidP="00217075">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 xml:space="preserve">as a </w:t>
      </w:r>
      <w:r w:rsidRPr="00013316">
        <w:rPr>
          <w:rStyle w:val="Emphasis"/>
        </w:rPr>
        <w:t>central propaganda</w:t>
      </w:r>
      <w:r w:rsidRPr="006B5B5E">
        <w:rPr>
          <w:sz w:val="16"/>
        </w:rPr>
        <w:t xml:space="preserve"> tool. </w:t>
      </w:r>
      <w:r w:rsidRPr="006B5B5E">
        <w:rPr>
          <w:rStyle w:val="StyleUnderline"/>
        </w:rPr>
        <w:t xml:space="preserve">The Arctic came to be presented as the </w:t>
      </w:r>
      <w:proofErr w:type="spellStart"/>
      <w:r w:rsidRPr="00013316">
        <w:rPr>
          <w:rStyle w:val="Emphasis"/>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4245E8">
        <w:rPr>
          <w:rStyle w:val="StyleUnderline"/>
          <w:highlight w:val="cyan"/>
        </w:rPr>
        <w:t>celebrate</w:t>
      </w:r>
      <w:r w:rsidRPr="006B5B5E">
        <w:rPr>
          <w:sz w:val="16"/>
        </w:rPr>
        <w:t xml:space="preserve"> the Stalinist values of </w:t>
      </w:r>
      <w:proofErr w:type="gramStart"/>
      <w:r w:rsidRPr="004245E8">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245E8">
        <w:rPr>
          <w:rStyle w:val="StyleUnderline"/>
          <w:highlight w:val="cyan"/>
        </w:rPr>
        <w:t>and</w:t>
      </w:r>
      <w:r w:rsidRPr="006B5B5E">
        <w:rPr>
          <w:sz w:val="16"/>
        </w:rPr>
        <w:t xml:space="preserve"> </w:t>
      </w:r>
      <w:r w:rsidRPr="004245E8">
        <w:rPr>
          <w:rStyle w:val="Emphasis"/>
          <w:highlight w:val="cyan"/>
        </w:rPr>
        <w:t>tech</w:t>
      </w:r>
      <w:r w:rsidRPr="006B5B5E">
        <w:rPr>
          <w:sz w:val="16"/>
        </w:rPr>
        <w:t xml:space="preserve">nological </w:t>
      </w:r>
      <w:r w:rsidRPr="004245E8">
        <w:rPr>
          <w:rStyle w:val="Emphasis"/>
          <w:highlight w:val="cyan"/>
        </w:rPr>
        <w:t>prowess</w:t>
      </w:r>
      <w:r w:rsidRPr="006B5B5E">
        <w:rPr>
          <w:sz w:val="16"/>
        </w:rPr>
        <w:t>, and to underscore the extraordinary industrial capacities of socialism, as it conquered one of the world’s most extreme natural environments.212</w:t>
      </w:r>
    </w:p>
    <w:p w14:paraId="40236FCB" w14:textId="77777777" w:rsidR="00217075" w:rsidRPr="00E345A5" w:rsidRDefault="00217075" w:rsidP="00217075">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w:t>
      </w:r>
      <w:r w:rsidRPr="00013316">
        <w:rPr>
          <w:rStyle w:val="Emphasis"/>
        </w:rPr>
        <w:t>mastering</w:t>
      </w:r>
      <w:r w:rsidRPr="006B5B5E">
        <w:rPr>
          <w:rStyle w:val="StyleUnderline"/>
        </w:rPr>
        <w:t xml:space="preserve"> of the </w:t>
      </w:r>
      <w:r w:rsidRPr="00013316">
        <w:rPr>
          <w:rStyle w:val="Emphasis"/>
        </w:rPr>
        <w:t>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4245E8">
        <w:rPr>
          <w:rStyle w:val="Emphasis"/>
          <w:highlight w:val="cyan"/>
        </w:rPr>
        <w:t>locomotives</w:t>
      </w:r>
      <w:r w:rsidRPr="004245E8">
        <w:rPr>
          <w:rStyle w:val="StyleUnderline"/>
          <w:highlight w:val="cyan"/>
        </w:rPr>
        <w:t xml:space="preserve"> of</w:t>
      </w:r>
      <w:r w:rsidRPr="006B5B5E">
        <w:rPr>
          <w:rStyle w:val="StyleUnderline"/>
        </w:rPr>
        <w:t xml:space="preserve"> the country’s economic </w:t>
      </w:r>
      <w:r w:rsidRPr="004245E8">
        <w:rPr>
          <w:rStyle w:val="Emphasis"/>
          <w:highlight w:val="cyan"/>
        </w:rPr>
        <w:t>growth</w:t>
      </w:r>
      <w:r w:rsidRPr="006B5B5E">
        <w:rPr>
          <w:sz w:val="16"/>
        </w:rPr>
        <w:t xml:space="preserve">.”213 In May 2021, Russian Foreign Minister Sergei Lavrov echoed the same sentiment, though in a more categorical tone: “It has been absolutely clear for everyone for a long time that this our territory, this is our land…and our </w:t>
      </w:r>
      <w:r w:rsidRPr="00E345A5">
        <w:rPr>
          <w:sz w:val="16"/>
        </w:rPr>
        <w:t>waters.”214</w:t>
      </w:r>
    </w:p>
    <w:p w14:paraId="2A8494A7" w14:textId="77777777" w:rsidR="00217075" w:rsidRPr="006B5B5E" w:rsidRDefault="00217075" w:rsidP="00217075">
      <w:pPr>
        <w:rPr>
          <w:sz w:val="16"/>
        </w:rPr>
      </w:pPr>
      <w:r w:rsidRPr="00E345A5">
        <w:rPr>
          <w:rStyle w:val="StyleUnderline"/>
        </w:rPr>
        <w:t xml:space="preserve">Why has Moscow chosen in the </w:t>
      </w:r>
      <w:r w:rsidRPr="00013316">
        <w:rPr>
          <w:rStyle w:val="Emphasis"/>
        </w:rPr>
        <w:t>21st century</w:t>
      </w:r>
      <w:r w:rsidRPr="00E345A5">
        <w:rPr>
          <w:rStyle w:val="StyleUnderline"/>
        </w:rPr>
        <w:t xml:space="preserve"> to </w:t>
      </w:r>
      <w:r w:rsidRPr="00013316">
        <w:rPr>
          <w:rStyle w:val="Emphasis"/>
        </w:rPr>
        <w:t>reinstate</w:t>
      </w:r>
      <w:r w:rsidRPr="00E345A5">
        <w:rPr>
          <w:rStyle w:val="StyleUnderline"/>
        </w:rPr>
        <w:t xml:space="preserve"> </w:t>
      </w:r>
      <w:r w:rsidRPr="00013316">
        <w:rPr>
          <w:rStyle w:val="StyleUnderline"/>
        </w:rPr>
        <w:t>the Arctic</w:t>
      </w:r>
      <w:r w:rsidRPr="00E345A5">
        <w:rPr>
          <w:rStyle w:val="StyleUnderline"/>
        </w:rPr>
        <w:t xml:space="preserve"> as a national symbol? </w:t>
      </w:r>
      <w:r w:rsidRPr="00E345A5">
        <w:rPr>
          <w:sz w:val="16"/>
        </w:rPr>
        <w:t xml:space="preserve">One potential explanation is that </w:t>
      </w:r>
      <w:r w:rsidRPr="00E345A5">
        <w:rPr>
          <w:rStyle w:val="StyleUnderline"/>
        </w:rPr>
        <w:t>in attempting to counter the weakening in the domestic support for</w:t>
      </w:r>
      <w:r w:rsidRPr="00E345A5">
        <w:rPr>
          <w:sz w:val="16"/>
        </w:rPr>
        <w:t xml:space="preserve"> the authoritarianism established by Vladimir </w:t>
      </w:r>
      <w:r w:rsidRPr="00013316">
        <w:rPr>
          <w:rStyle w:val="StyleUnderline"/>
        </w:rPr>
        <w:t>Putin</w:t>
      </w:r>
      <w:r w:rsidRPr="00E345A5">
        <w:rPr>
          <w:sz w:val="16"/>
        </w:rPr>
        <w:t xml:space="preserve">, </w:t>
      </w:r>
      <w:r w:rsidRPr="00E345A5">
        <w:rPr>
          <w:rStyle w:val="StyleUnderline"/>
        </w:rPr>
        <w:t xml:space="preserve">the ruling regime is inciting </w:t>
      </w:r>
      <w:r w:rsidRPr="00013316">
        <w:rPr>
          <w:rStyle w:val="Emphasis"/>
        </w:rPr>
        <w:t>nationalist fervor</w:t>
      </w:r>
      <w:r w:rsidRPr="00E345A5">
        <w:rPr>
          <w:rStyle w:val="StyleUnderline"/>
        </w:rPr>
        <w:t xml:space="preserve"> in the face of</w:t>
      </w:r>
      <w:r w:rsidRPr="00E345A5">
        <w:rPr>
          <w:sz w:val="16"/>
        </w:rPr>
        <w:t xml:space="preserve"> perceived external threats to the state, and perhaps more importantly, in the presence of </w:t>
      </w:r>
      <w:r w:rsidRPr="00E345A5">
        <w:rPr>
          <w:rStyle w:val="StyleUnderline"/>
        </w:rPr>
        <w:t xml:space="preserve">perceived </w:t>
      </w:r>
      <w:r w:rsidRPr="00E345A5">
        <w:rPr>
          <w:rStyle w:val="Emphasis"/>
        </w:rPr>
        <w:t>internal threats</w:t>
      </w:r>
      <w:r w:rsidRPr="00E345A5">
        <w:rPr>
          <w:rStyle w:val="StyleUnderline"/>
        </w:rPr>
        <w:t xml:space="preserve"> to the regime</w:t>
      </w:r>
      <w:r w:rsidRPr="00E345A5">
        <w:rPr>
          <w:sz w:val="16"/>
        </w:rPr>
        <w:t xml:space="preserve">. Oscar Jonsson asserts that </w:t>
      </w:r>
      <w:r w:rsidRPr="00E345A5">
        <w:rPr>
          <w:rStyle w:val="StyleUnderline"/>
        </w:rPr>
        <w:t xml:space="preserve">Moscow considers an internal uprising against the ruling Russian regime to be one of the </w:t>
      </w:r>
      <w:r w:rsidRPr="00013316">
        <w:rPr>
          <w:rStyle w:val="Emphasis"/>
        </w:rPr>
        <w:t>greatest threats</w:t>
      </w:r>
      <w:r w:rsidRPr="00E345A5">
        <w:rPr>
          <w:rStyle w:val="StyleUnderline"/>
        </w:rPr>
        <w:t xml:space="preserve"> to the nation’s security</w:t>
      </w:r>
      <w:r w:rsidRPr="00E345A5">
        <w:rPr>
          <w:sz w:val="16"/>
        </w:rPr>
        <w:t>.215</w:t>
      </w:r>
      <w:r w:rsidRPr="006B5B5E">
        <w:rPr>
          <w:sz w:val="16"/>
        </w:rPr>
        <w:t xml:space="preserve"> He writes that “the threat from Western nonmilitary means—sanctions, political and economic support to democracy promotion in Russia, and diplomatic measures—are ongoing threats to the legitimacy of Russian leaders.”216</w:t>
      </w:r>
    </w:p>
    <w:p w14:paraId="3B479AFE" w14:textId="77777777" w:rsidR="00217075" w:rsidRPr="006B5B5E" w:rsidRDefault="00217075" w:rsidP="00217075">
      <w:pPr>
        <w:rPr>
          <w:sz w:val="16"/>
        </w:rPr>
      </w:pPr>
      <w:r w:rsidRPr="006B5B5E">
        <w:rPr>
          <w:sz w:val="16"/>
        </w:rPr>
        <w:t xml:space="preserve">Because of this imperative, some scholars claim that </w:t>
      </w:r>
      <w:r w:rsidRPr="004245E8">
        <w:rPr>
          <w:rStyle w:val="StyleUnderline"/>
          <w:highlight w:val="cyan"/>
        </w:rPr>
        <w:t>Russia’s</w:t>
      </w:r>
      <w:r w:rsidRPr="006B5B5E">
        <w:rPr>
          <w:sz w:val="16"/>
        </w:rPr>
        <w:t xml:space="preserve"> revisionary </w:t>
      </w:r>
      <w:r w:rsidRPr="004245E8">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245E8">
        <w:rPr>
          <w:rStyle w:val="Emphasis"/>
          <w:highlight w:val="cyan"/>
        </w:rPr>
        <w:t>exploit</w:t>
      </w:r>
      <w:r w:rsidRPr="006B5B5E">
        <w:rPr>
          <w:rStyle w:val="StyleUnderline"/>
        </w:rPr>
        <w:t xml:space="preserve">ing issues with nationalist mobilization potential, like </w:t>
      </w:r>
      <w:r w:rsidRPr="004245E8">
        <w:rPr>
          <w:rStyle w:val="StyleUnderline"/>
          <w:highlight w:val="cyan"/>
        </w:rPr>
        <w:t xml:space="preserve">the </w:t>
      </w:r>
      <w:r w:rsidRPr="004245E8">
        <w:rPr>
          <w:rStyle w:val="Emphasis"/>
          <w:highlight w:val="cyan"/>
        </w:rPr>
        <w:t>Arctic</w:t>
      </w:r>
      <w:r w:rsidRPr="004245E8">
        <w:rPr>
          <w:rStyle w:val="StyleUnderline"/>
          <w:highlight w:val="cyan"/>
        </w:rPr>
        <w:t xml:space="preserve">, to </w:t>
      </w:r>
      <w:r w:rsidRPr="004245E8">
        <w:rPr>
          <w:rStyle w:val="Emphasis"/>
          <w:highlight w:val="cyan"/>
        </w:rPr>
        <w:t>bolster</w:t>
      </w:r>
      <w:r w:rsidRPr="004245E8">
        <w:rPr>
          <w:rStyle w:val="StyleUnderline"/>
          <w:highlight w:val="cyan"/>
        </w:rPr>
        <w:t xml:space="preserve">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4511D153" w14:textId="77777777" w:rsidR="00217075" w:rsidRDefault="00217075" w:rsidP="00217075">
      <w:pPr>
        <w:ind w:left="720"/>
      </w:pPr>
      <w:proofErr w:type="gramStart"/>
      <w:r w:rsidRPr="004245E8">
        <w:rPr>
          <w:rStyle w:val="StyleUnderline"/>
          <w:highlight w:val="cyan"/>
        </w:rPr>
        <w:t>In order for</w:t>
      </w:r>
      <w:proofErr w:type="gramEnd"/>
      <w:r w:rsidRPr="004245E8">
        <w:rPr>
          <w:rStyle w:val="StyleUnderline"/>
          <w:highlight w:val="cyan"/>
        </w:rPr>
        <w:t xml:space="preserve"> </w:t>
      </w:r>
      <w:r w:rsidRPr="004245E8">
        <w:rPr>
          <w:rStyle w:val="Emphasis"/>
          <w:highlight w:val="cyan"/>
        </w:rPr>
        <w:t>Putin</w:t>
      </w:r>
      <w:r w:rsidRPr="004245E8">
        <w:rPr>
          <w:rStyle w:val="StyleUnderline"/>
          <w:highlight w:val="cyan"/>
        </w:rPr>
        <w:t xml:space="preserve"> to </w:t>
      </w:r>
      <w:r w:rsidRPr="004245E8">
        <w:rPr>
          <w:rStyle w:val="Emphasis"/>
          <w:highlight w:val="cyan"/>
        </w:rPr>
        <w:t>stay</w:t>
      </w:r>
      <w:r w:rsidRPr="00013316">
        <w:rPr>
          <w:rStyle w:val="StyleUnderline"/>
        </w:rPr>
        <w:t xml:space="preserve"> in power</w:t>
      </w:r>
      <w:r w:rsidRPr="00933FFA">
        <w:rPr>
          <w:sz w:val="16"/>
        </w:rPr>
        <w:t xml:space="preserve">, </w:t>
      </w:r>
      <w:r w:rsidRPr="00933FFA">
        <w:rPr>
          <w:rStyle w:val="StyleUnderline"/>
        </w:rPr>
        <w:t xml:space="preserve">the </w:t>
      </w:r>
      <w:r w:rsidRPr="004245E8">
        <w:rPr>
          <w:rStyle w:val="StyleUnderline"/>
          <w:highlight w:val="cyan"/>
        </w:rPr>
        <w:t xml:space="preserve">Russian people must </w:t>
      </w:r>
      <w:r w:rsidRPr="004245E8">
        <w:rPr>
          <w:rStyle w:val="Emphasis"/>
          <w:highlight w:val="cyan"/>
        </w:rPr>
        <w:t>believe</w:t>
      </w:r>
      <w:r w:rsidRPr="004245E8">
        <w:rPr>
          <w:rStyle w:val="StyleUnderline"/>
          <w:highlight w:val="cyan"/>
        </w:rPr>
        <w:t xml:space="preser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245E8">
        <w:rPr>
          <w:rStyle w:val="StyleUnderline"/>
          <w:highlight w:val="cyan"/>
        </w:rPr>
        <w:t xml:space="preserve">Russia can </w:t>
      </w:r>
      <w:r w:rsidRPr="004245E8">
        <w:rPr>
          <w:rStyle w:val="Emphasis"/>
          <w:highlight w:val="cyan"/>
        </w:rPr>
        <w:t>successfully compete</w:t>
      </w:r>
      <w:r w:rsidRPr="00013316">
        <w:rPr>
          <w:rStyle w:val="StyleUnderline"/>
        </w:rPr>
        <w:t xml:space="preserve"> </w:t>
      </w:r>
      <w:r w:rsidRPr="00933FFA">
        <w:rPr>
          <w:rStyle w:val="StyleUnderline"/>
        </w:rPr>
        <w:t>with the West</w:t>
      </w:r>
      <w:r w:rsidRPr="00933FFA">
        <w:rPr>
          <w:sz w:val="16"/>
        </w:rPr>
        <w:t xml:space="preserve">. </w:t>
      </w:r>
      <w:r w:rsidRPr="00933FFA">
        <w:rPr>
          <w:rStyle w:val="StyleUnderline"/>
        </w:rPr>
        <w:t>The narrative of the Arctic as a sacred space endowed with the power to revive</w:t>
      </w:r>
      <w:r w:rsidRPr="006B5B5E">
        <w:rPr>
          <w:sz w:val="16"/>
        </w:rPr>
        <w:t xml:space="preserve"> </w:t>
      </w:r>
      <w:r w:rsidRPr="004245E8">
        <w:rPr>
          <w:rStyle w:val="StyleUnderline"/>
          <w:highlight w:val="cyan"/>
        </w:rPr>
        <w:t xml:space="preserve">Russian </w:t>
      </w:r>
      <w:r w:rsidRPr="004245E8">
        <w:rPr>
          <w:rStyle w:val="Emphasis"/>
          <w:highlight w:val="cyan"/>
        </w:rPr>
        <w:t>greatness</w:t>
      </w:r>
      <w:r w:rsidRPr="00013316">
        <w:rPr>
          <w:rStyle w:val="StyleUnderline"/>
        </w:rPr>
        <w:t xml:space="preserve"> has become </w:t>
      </w:r>
      <w:r w:rsidRPr="004245E8">
        <w:rPr>
          <w:rStyle w:val="Emphasis"/>
          <w:highlight w:val="cyan"/>
        </w:rPr>
        <w:t>central</w:t>
      </w:r>
      <w:r w:rsidRPr="004245E8">
        <w:rPr>
          <w:rStyle w:val="StyleUnderline"/>
          <w:highlight w:val="cyan"/>
        </w:rPr>
        <w:t xml:space="preserve"> to upholding this </w:t>
      </w:r>
      <w:r w:rsidRPr="004245E8">
        <w:rPr>
          <w:rStyle w:val="Emphasis"/>
          <w:highlight w:val="cyan"/>
        </w:rPr>
        <w:t>belief</w:t>
      </w:r>
      <w:r w:rsidRPr="006B5B5E">
        <w:rPr>
          <w:sz w:val="16"/>
        </w:rPr>
        <w:t>.218</w:t>
      </w:r>
    </w:p>
    <w:p w14:paraId="579828D4" w14:textId="77777777" w:rsidR="00217075" w:rsidRDefault="00217075" w:rsidP="00217075">
      <w:pPr>
        <w:pStyle w:val="Heading4"/>
      </w:pPr>
      <w:bookmarkStart w:id="4" w:name="_Hlk202345354"/>
      <w:bookmarkEnd w:id="3"/>
      <w:r>
        <w:t xml:space="preserve">Regime instability goes </w:t>
      </w:r>
      <w:r w:rsidRPr="00E41293">
        <w:rPr>
          <w:u w:val="single"/>
        </w:rPr>
        <w:t>nuclear</w:t>
      </w:r>
      <w:r>
        <w:t>.</w:t>
      </w:r>
    </w:p>
    <w:p w14:paraId="03633864" w14:textId="77777777" w:rsidR="00217075" w:rsidRPr="00024015" w:rsidRDefault="00217075" w:rsidP="00217075">
      <w:proofErr w:type="spellStart"/>
      <w:r w:rsidRPr="00E41293">
        <w:t>Shiwen</w:t>
      </w:r>
      <w:proofErr w:type="spellEnd"/>
      <w:r w:rsidRPr="00E41293">
        <w:t xml:space="preserve"> </w:t>
      </w:r>
      <w:r w:rsidRPr="008C16D4">
        <w:rPr>
          <w:rStyle w:val="Style13ptBold"/>
        </w:rPr>
        <w:t>Yap 25</w:t>
      </w:r>
      <w:r>
        <w:t xml:space="preserve">, Independent Research Analyst, Venture Architect, Singapore, “Power at the Brink: Looming Leadership Crises in China and Russia,” </w:t>
      </w:r>
      <w:r w:rsidRPr="00F2355E">
        <w:rPr>
          <w:i/>
          <w:iCs/>
        </w:rPr>
        <w:t>Modern Diplomacy</w:t>
      </w:r>
      <w:r>
        <w:t>, 4-7-2025, https://moderndiplomacy.eu/2025/04/07/power-at-the-brink-looming-leadership-crises-in-china-and-russia/</w:t>
      </w:r>
    </w:p>
    <w:p w14:paraId="107712F9" w14:textId="77777777" w:rsidR="00217075" w:rsidRPr="00EC0D1C" w:rsidRDefault="00217075" w:rsidP="00217075">
      <w:pPr>
        <w:rPr>
          <w:sz w:val="16"/>
        </w:rPr>
      </w:pPr>
      <w:r w:rsidRPr="00EC0D1C">
        <w:rPr>
          <w:sz w:val="16"/>
        </w:rPr>
        <w:t>Russia’s Personalized Regime &amp; Succession Uncertainty</w:t>
      </w:r>
    </w:p>
    <w:p w14:paraId="431F883D" w14:textId="77777777" w:rsidR="00217075" w:rsidRPr="00EC0D1C" w:rsidRDefault="00217075" w:rsidP="00217075">
      <w:pPr>
        <w:rPr>
          <w:sz w:val="16"/>
        </w:rPr>
      </w:pPr>
      <w:r w:rsidRPr="00EC0D1C">
        <w:rPr>
          <w:sz w:val="16"/>
        </w:rPr>
        <w:t xml:space="preserve">Similarly, Vladimir </w:t>
      </w:r>
      <w:r w:rsidRPr="004245E8">
        <w:rPr>
          <w:rStyle w:val="Emphasis"/>
          <w:highlight w:val="cyan"/>
        </w:rPr>
        <w:t>Putin’s</w:t>
      </w:r>
      <w:r w:rsidRPr="00EC0D1C">
        <w:rPr>
          <w:sz w:val="16"/>
        </w:rPr>
        <w:t xml:space="preserve"> Russia has long been characterized by a highly personalized regime sustained by the myth of autocratic competence, where </w:t>
      </w:r>
      <w:r w:rsidRPr="004245E8">
        <w:rPr>
          <w:rStyle w:val="Emphasis"/>
          <w:highlight w:val="cyan"/>
        </w:rPr>
        <w:t>power</w:t>
      </w:r>
      <w:r w:rsidRPr="00E41293">
        <w:rPr>
          <w:rStyle w:val="StyleUnderline"/>
        </w:rPr>
        <w:t xml:space="preserve"> is </w:t>
      </w:r>
      <w:r w:rsidRPr="004245E8">
        <w:rPr>
          <w:rStyle w:val="StyleUnderline"/>
          <w:highlight w:val="cyan"/>
        </w:rPr>
        <w:t xml:space="preserve">maintained through </w:t>
      </w:r>
      <w:r w:rsidRPr="00801A3C">
        <w:rPr>
          <w:rStyle w:val="StyleUnderline"/>
        </w:rPr>
        <w:t>the</w:t>
      </w:r>
      <w:r w:rsidRPr="00E852AC">
        <w:rPr>
          <w:rStyle w:val="StyleUnderline"/>
        </w:rPr>
        <w:t xml:space="preserve"> loyalty of </w:t>
      </w:r>
      <w:r w:rsidRPr="00E41293">
        <w:rPr>
          <w:rStyle w:val="StyleUnderline"/>
        </w:rPr>
        <w:t xml:space="preserve">a </w:t>
      </w:r>
      <w:r w:rsidRPr="004245E8">
        <w:rPr>
          <w:rStyle w:val="StyleUnderline"/>
          <w:highlight w:val="cyan"/>
        </w:rPr>
        <w:t xml:space="preserve">small </w:t>
      </w:r>
      <w:r w:rsidRPr="004245E8">
        <w:rPr>
          <w:rStyle w:val="Emphasis"/>
          <w:highlight w:val="cyan"/>
        </w:rPr>
        <w:t>inner circle</w:t>
      </w:r>
      <w:r w:rsidRPr="00EC0D1C">
        <w:rPr>
          <w:sz w:val="16"/>
        </w:rPr>
        <w:t xml:space="preserve"> rather than through robust institutional checks.</w:t>
      </w:r>
    </w:p>
    <w:p w14:paraId="2BBA6554" w14:textId="77777777" w:rsidR="00217075" w:rsidRPr="00EC0D1C" w:rsidRDefault="00217075" w:rsidP="00217075">
      <w:pPr>
        <w:rPr>
          <w:sz w:val="16"/>
        </w:rPr>
      </w:pPr>
      <w:r w:rsidRPr="00EC0D1C">
        <w:rPr>
          <w:sz w:val="16"/>
        </w:rPr>
        <w:t xml:space="preserve">Over his more than </w:t>
      </w:r>
      <w:proofErr w:type="gramStart"/>
      <w:r w:rsidRPr="00EC0D1C">
        <w:rPr>
          <w:sz w:val="16"/>
        </w:rPr>
        <w:t>two-decade</w:t>
      </w:r>
      <w:proofErr w:type="gramEnd"/>
      <w:r w:rsidRPr="00EC0D1C">
        <w:rPr>
          <w:sz w:val="16"/>
        </w:rPr>
        <w:t xml:space="preserve"> </w:t>
      </w:r>
      <w:proofErr w:type="gramStart"/>
      <w:r w:rsidRPr="00EC0D1C">
        <w:rPr>
          <w:sz w:val="16"/>
        </w:rPr>
        <w:t>tenure</w:t>
      </w:r>
      <w:proofErr w:type="gramEnd"/>
      <w:r w:rsidRPr="00EC0D1C">
        <w:rPr>
          <w:sz w:val="16"/>
        </w:rPr>
        <w:t xml:space="preserve">, Putin has systematically eliminated potential rivals and has relied on a network of </w:t>
      </w:r>
      <w:proofErr w:type="gramStart"/>
      <w:r w:rsidRPr="00EC0D1C">
        <w:rPr>
          <w:sz w:val="16"/>
        </w:rPr>
        <w:t>close allies—often</w:t>
      </w:r>
      <w:proofErr w:type="gramEnd"/>
      <w:r w:rsidRPr="00EC0D1C">
        <w:rPr>
          <w:sz w:val="16"/>
        </w:rPr>
        <w:t xml:space="preserve"> family members or long-time confidants—to secure his hold on power.</w:t>
      </w:r>
    </w:p>
    <w:p w14:paraId="28CE00D6" w14:textId="77777777" w:rsidR="00217075" w:rsidRPr="00EC0D1C" w:rsidRDefault="00217075" w:rsidP="00217075">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E41293">
        <w:rPr>
          <w:rStyle w:val="StyleUnderline"/>
        </w:rPr>
        <w:t xml:space="preserve">concentration of power has </w:t>
      </w:r>
      <w:r w:rsidRPr="004245E8">
        <w:rPr>
          <w:rStyle w:val="StyleUnderline"/>
          <w:highlight w:val="cyan"/>
        </w:rPr>
        <w:t xml:space="preserve">created a </w:t>
      </w:r>
      <w:r w:rsidRPr="004245E8">
        <w:rPr>
          <w:rStyle w:val="Emphasis"/>
          <w:highlight w:val="cyan"/>
        </w:rPr>
        <w:t>system</w:t>
      </w:r>
      <w:r w:rsidRPr="004245E8">
        <w:rPr>
          <w:rStyle w:val="StyleUnderline"/>
          <w:highlight w:val="cyan"/>
        </w:rPr>
        <w:t xml:space="preserve"> with </w:t>
      </w:r>
      <w:r w:rsidRPr="004245E8">
        <w:rPr>
          <w:rStyle w:val="Emphasis"/>
          <w:highlight w:val="cyan"/>
        </w:rPr>
        <w:t>weak</w:t>
      </w:r>
      <w:r w:rsidRPr="00E852AC">
        <w:rPr>
          <w:rStyle w:val="StyleUnderline"/>
        </w:rPr>
        <w:t xml:space="preserve"> formal </w:t>
      </w:r>
      <w:r w:rsidRPr="004245E8">
        <w:rPr>
          <w:rStyle w:val="Emphasis"/>
          <w:highlight w:val="cyan"/>
        </w:rPr>
        <w:t>institutions</w:t>
      </w:r>
      <w:r w:rsidRPr="004245E8">
        <w:rPr>
          <w:rStyle w:val="StyleUnderline"/>
          <w:highlight w:val="cyan"/>
        </w:rPr>
        <w:t xml:space="preserve"> for</w:t>
      </w:r>
      <w:r w:rsidRPr="00E852AC">
        <w:rPr>
          <w:rStyle w:val="StyleUnderline"/>
        </w:rPr>
        <w:t xml:space="preserve"> leadership </w:t>
      </w:r>
      <w:r w:rsidRPr="004245E8">
        <w:rPr>
          <w:rStyle w:val="Emphasis"/>
          <w:highlight w:val="cyan"/>
        </w:rPr>
        <w:t>transition</w:t>
      </w:r>
      <w:r w:rsidRPr="00EC0D1C">
        <w:rPr>
          <w:sz w:val="16"/>
        </w:rPr>
        <w:t>.</w:t>
      </w:r>
    </w:p>
    <w:p w14:paraId="0202E9DD" w14:textId="77777777" w:rsidR="00217075" w:rsidRPr="00EC0D1C" w:rsidRDefault="00217075" w:rsidP="00217075">
      <w:pPr>
        <w:rPr>
          <w:sz w:val="16"/>
        </w:rPr>
      </w:pPr>
      <w:r w:rsidRPr="00EC0D1C">
        <w:rPr>
          <w:sz w:val="16"/>
        </w:rPr>
        <w:t xml:space="preserve">Unlike the more diversified bureaucracy of the Chinese party-state, </w:t>
      </w:r>
      <w:r w:rsidRPr="00E41293">
        <w:rPr>
          <w:rStyle w:val="StyleUnderline"/>
        </w:rPr>
        <w:t xml:space="preserve">Russia’s </w:t>
      </w:r>
      <w:r w:rsidRPr="00E41293">
        <w:rPr>
          <w:rStyle w:val="Emphasis"/>
        </w:rPr>
        <w:t>political structure</w:t>
      </w:r>
      <w:r w:rsidRPr="00E41293">
        <w:rPr>
          <w:rStyle w:val="StyleUnderline"/>
        </w:rPr>
        <w:t xml:space="preserve"> has </w:t>
      </w:r>
      <w:r w:rsidRPr="004245E8">
        <w:rPr>
          <w:rStyle w:val="Emphasis"/>
          <w:highlight w:val="cyan"/>
        </w:rPr>
        <w:t>few mechanisms</w:t>
      </w:r>
      <w:r w:rsidRPr="004245E8">
        <w:rPr>
          <w:rStyle w:val="StyleUnderline"/>
          <w:highlight w:val="cyan"/>
        </w:rPr>
        <w:t xml:space="preserve"> to absorb</w:t>
      </w:r>
      <w:r w:rsidRPr="00E852AC">
        <w:rPr>
          <w:rStyle w:val="StyleUnderline"/>
        </w:rPr>
        <w:t xml:space="preserve"> a sudden </w:t>
      </w:r>
      <w:r w:rsidRPr="004245E8">
        <w:rPr>
          <w:rStyle w:val="Emphasis"/>
          <w:highlight w:val="cyan"/>
        </w:rPr>
        <w:t>departure</w:t>
      </w:r>
      <w:r w:rsidRPr="00E41293">
        <w:rPr>
          <w:rStyle w:val="StyleUnderline"/>
        </w:rPr>
        <w:t xml:space="preserv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44D267C6" w14:textId="77777777" w:rsidR="00217075" w:rsidRPr="00EC0D1C" w:rsidRDefault="00217075" w:rsidP="00217075">
      <w:pPr>
        <w:rPr>
          <w:sz w:val="16"/>
        </w:rPr>
      </w:pPr>
      <w:r w:rsidRPr="004245E8">
        <w:rPr>
          <w:rStyle w:val="StyleUnderline"/>
          <w:highlight w:val="cyan"/>
        </w:rPr>
        <w:t>Should Putin</w:t>
      </w:r>
      <w:r w:rsidRPr="00EC0D1C">
        <w:rPr>
          <w:sz w:val="16"/>
        </w:rPr>
        <w:t xml:space="preserve"> suddenly step down, die, or </w:t>
      </w:r>
      <w:r w:rsidRPr="004245E8">
        <w:rPr>
          <w:rStyle w:val="Emphasis"/>
          <w:highlight w:val="cyan"/>
        </w:rPr>
        <w:t>be forced out</w:t>
      </w:r>
      <w:r w:rsidRPr="00E41293">
        <w:rPr>
          <w:rStyle w:val="StyleUnderline"/>
        </w:rPr>
        <w:t xml:space="preserve">, the </w:t>
      </w:r>
      <w:r w:rsidRPr="004245E8">
        <w:rPr>
          <w:rStyle w:val="StyleUnderline"/>
          <w:highlight w:val="cyan"/>
        </w:rPr>
        <w:t>lack of a</w:t>
      </w:r>
      <w:r w:rsidRPr="00E852AC">
        <w:rPr>
          <w:rStyle w:val="StyleUnderline"/>
        </w:rPr>
        <w:t xml:space="preserve"> clearly institutionalized </w:t>
      </w:r>
      <w:r w:rsidRPr="004245E8">
        <w:rPr>
          <w:rStyle w:val="StyleUnderline"/>
          <w:highlight w:val="cyan"/>
        </w:rPr>
        <w:t>succession</w:t>
      </w:r>
      <w:r w:rsidRPr="00013316">
        <w:rPr>
          <w:rStyle w:val="StyleUnderline"/>
        </w:rPr>
        <w:t xml:space="preserve"> </w:t>
      </w:r>
      <w:r w:rsidRPr="00900C71">
        <w:rPr>
          <w:rStyle w:val="StyleUnderline"/>
        </w:rPr>
        <w:t xml:space="preserve">process </w:t>
      </w:r>
      <w:r w:rsidRPr="00E41293">
        <w:rPr>
          <w:rStyle w:val="StyleUnderline"/>
        </w:rPr>
        <w:t xml:space="preserve">could </w:t>
      </w:r>
      <w:r w:rsidRPr="004245E8">
        <w:rPr>
          <w:rStyle w:val="StyleUnderline"/>
          <w:highlight w:val="cyan"/>
        </w:rPr>
        <w:t>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245E8">
        <w:rPr>
          <w:rStyle w:val="Emphasis"/>
          <w:highlight w:val="cyan"/>
        </w:rPr>
        <w:t>civil conflict</w:t>
      </w:r>
      <w:r w:rsidRPr="00EC0D1C">
        <w:rPr>
          <w:sz w:val="16"/>
        </w:rPr>
        <w:t>.</w:t>
      </w:r>
    </w:p>
    <w:p w14:paraId="56E40261" w14:textId="77777777" w:rsidR="00217075" w:rsidRPr="00EC0D1C" w:rsidRDefault="00217075" w:rsidP="00217075">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043C1FDB" w14:textId="77777777" w:rsidR="00217075" w:rsidRPr="00EC0D1C" w:rsidRDefault="00217075" w:rsidP="00217075">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245E8">
        <w:rPr>
          <w:rStyle w:val="StyleUnderline"/>
          <w:highlight w:val="cyan"/>
        </w:rPr>
        <w:t xml:space="preserve">open </w:t>
      </w:r>
      <w:r w:rsidRPr="004245E8">
        <w:rPr>
          <w:rStyle w:val="Emphasis"/>
          <w:highlight w:val="cyan"/>
        </w:rPr>
        <w:t>power struggles</w:t>
      </w:r>
      <w:r w:rsidRPr="004245E8">
        <w:rPr>
          <w:rStyle w:val="StyleUnderline"/>
          <w:highlight w:val="cyan"/>
        </w:rPr>
        <w:t xml:space="preserve">, </w:t>
      </w:r>
      <w:r w:rsidRPr="004245E8">
        <w:rPr>
          <w:rStyle w:val="Emphasis"/>
          <w:highlight w:val="cyan"/>
        </w:rPr>
        <w:t>destabiliz</w:t>
      </w:r>
      <w:r w:rsidRPr="00E852AC">
        <w:rPr>
          <w:rStyle w:val="StyleUnderline"/>
        </w:rPr>
        <w:t xml:space="preserve">ing </w:t>
      </w:r>
      <w:r w:rsidRPr="004245E8">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E41293">
        <w:rPr>
          <w:rStyle w:val="StyleUnderline"/>
        </w:rPr>
        <w:t xml:space="preserve">Russia </w:t>
      </w:r>
      <w:r w:rsidRPr="004245E8">
        <w:rPr>
          <w:rStyle w:val="StyleUnderline"/>
          <w:highlight w:val="cyan"/>
        </w:rPr>
        <w:t xml:space="preserve">risks an </w:t>
      </w:r>
      <w:r w:rsidRPr="004245E8">
        <w:rPr>
          <w:rStyle w:val="Emphasis"/>
          <w:highlight w:val="cyan"/>
        </w:rPr>
        <w:t>internal conflict</w:t>
      </w:r>
      <w:r w:rsidRPr="00EC0D1C">
        <w:rPr>
          <w:sz w:val="16"/>
        </w:rPr>
        <w:t xml:space="preserve"> that could undermine its strategic posture internationally.</w:t>
      </w:r>
    </w:p>
    <w:p w14:paraId="119EB528" w14:textId="77777777" w:rsidR="00217075" w:rsidRPr="00EC0D1C" w:rsidRDefault="00217075" w:rsidP="00217075">
      <w:pPr>
        <w:rPr>
          <w:sz w:val="16"/>
        </w:rPr>
      </w:pPr>
      <w:r w:rsidRPr="00EC0D1C">
        <w:rPr>
          <w:sz w:val="16"/>
        </w:rPr>
        <w:t>Comparative Dynamics &amp; Implications for International Stability</w:t>
      </w:r>
    </w:p>
    <w:p w14:paraId="10987389" w14:textId="77777777" w:rsidR="00217075" w:rsidRPr="00EC0D1C" w:rsidRDefault="00217075" w:rsidP="00217075">
      <w:pPr>
        <w:rPr>
          <w:sz w:val="16"/>
        </w:rPr>
      </w:pPr>
      <w:r w:rsidRPr="00EC0D1C">
        <w:rPr>
          <w:sz w:val="16"/>
        </w:rPr>
        <w:t xml:space="preserve">While the domestic structures of China and Russia differ, both share the common risk of a leadership crisis. This is due to the over-concentration of power and the </w:t>
      </w:r>
      <w:proofErr w:type="gramStart"/>
      <w:r w:rsidRPr="00EC0D1C">
        <w:rPr>
          <w:sz w:val="16"/>
        </w:rPr>
        <w:t>sidelining</w:t>
      </w:r>
      <w:proofErr w:type="gramEnd"/>
      <w:r w:rsidRPr="00EC0D1C">
        <w:rPr>
          <w:sz w:val="16"/>
        </w:rPr>
        <w:t xml:space="preserve"> of succession planning.</w:t>
      </w:r>
    </w:p>
    <w:p w14:paraId="4395047E" w14:textId="77777777" w:rsidR="00217075" w:rsidRPr="00EC0D1C" w:rsidRDefault="00217075" w:rsidP="00217075">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46DA38AE" w14:textId="77777777" w:rsidR="00217075" w:rsidRPr="00EC0D1C" w:rsidRDefault="00217075" w:rsidP="00217075">
      <w:pPr>
        <w:rPr>
          <w:sz w:val="16"/>
        </w:rPr>
      </w:pPr>
      <w:r w:rsidRPr="00E41293">
        <w:rPr>
          <w:rStyle w:val="StyleUnderline"/>
        </w:rPr>
        <w:t>An unstable transition</w:t>
      </w:r>
      <w:r w:rsidRPr="00EC0D1C">
        <w:rPr>
          <w:sz w:val="16"/>
        </w:rPr>
        <w:t xml:space="preserve"> in either country </w:t>
      </w:r>
      <w:r w:rsidRPr="00E41293">
        <w:rPr>
          <w:rStyle w:val="StyleUnderline"/>
        </w:rPr>
        <w:t xml:space="preserve">would have </w:t>
      </w:r>
      <w:r w:rsidRPr="00013316">
        <w:rPr>
          <w:rStyle w:val="StyleUnderline"/>
        </w:rPr>
        <w:t xml:space="preserve">significant </w:t>
      </w:r>
      <w:r w:rsidRPr="00013316">
        <w:rPr>
          <w:rStyle w:val="Emphasis"/>
        </w:rPr>
        <w:t>international</w:t>
      </w:r>
      <w:r w:rsidRPr="00013316">
        <w:rPr>
          <w:rStyle w:val="StyleUnderline"/>
        </w:rPr>
        <w:t xml:space="preserve"> repercussions</w:t>
      </w:r>
      <w:r w:rsidRPr="00EC0D1C">
        <w:rPr>
          <w:sz w:val="16"/>
        </w:rPr>
        <w:t xml:space="preserve">. </w:t>
      </w:r>
      <w:r w:rsidRPr="004245E8">
        <w:rPr>
          <w:rStyle w:val="StyleUnderline"/>
          <w:highlight w:val="cyan"/>
        </w:rPr>
        <w:t>For China</w:t>
      </w:r>
      <w:r w:rsidRPr="00013316">
        <w:rPr>
          <w:rStyle w:val="StyleUnderline"/>
        </w:rPr>
        <w:t xml:space="preserve">, a </w:t>
      </w:r>
      <w:r w:rsidRPr="00BF556A">
        <w:rPr>
          <w:rStyle w:val="Emphasis"/>
        </w:rPr>
        <w:t xml:space="preserve">leadership </w:t>
      </w:r>
      <w:r w:rsidRPr="004245E8">
        <w:rPr>
          <w:rStyle w:val="Emphasis"/>
          <w:highlight w:val="cyan"/>
        </w:rPr>
        <w:t>crisis</w:t>
      </w:r>
      <w:r w:rsidRPr="00013316">
        <w:rPr>
          <w:rStyle w:val="StyleUnderline"/>
        </w:rPr>
        <w:t xml:space="preserve"> could </w:t>
      </w:r>
      <w:r w:rsidRPr="004245E8">
        <w:rPr>
          <w:rStyle w:val="StyleUnderline"/>
          <w:highlight w:val="cyan"/>
        </w:rPr>
        <w:t>lead to</w:t>
      </w:r>
      <w:r w:rsidRPr="00013316">
        <w:rPr>
          <w:rStyle w:val="StyleUnderline"/>
        </w:rPr>
        <w:t xml:space="preserve"> policy </w:t>
      </w:r>
      <w:r w:rsidRPr="00BF556A">
        <w:rPr>
          <w:rStyle w:val="Emphasis"/>
        </w:rPr>
        <w:t>uncertainty</w:t>
      </w:r>
      <w:r w:rsidRPr="00013316">
        <w:rPr>
          <w:rStyle w:val="StyleUnderline"/>
        </w:rPr>
        <w:t xml:space="preserve"> at a time when it is </w:t>
      </w:r>
      <w:r w:rsidRPr="00013316">
        <w:rPr>
          <w:rStyle w:val="Emphasis"/>
        </w:rPr>
        <w:t>asserting</w:t>
      </w:r>
      <w:r w:rsidRPr="00013316">
        <w:rPr>
          <w:rStyle w:val="StyleUnderline"/>
        </w:rPr>
        <w:t xml:space="preserve"> itself on the global stage through initiatives like the Belt and Road Initiative (</w:t>
      </w:r>
      <w:r w:rsidRPr="00013316">
        <w:rPr>
          <w:rStyle w:val="Emphasis"/>
        </w:rPr>
        <w:t>BRI</w:t>
      </w:r>
      <w:r w:rsidRPr="00013316">
        <w:rPr>
          <w:rStyle w:val="StyleUnderline"/>
        </w:rPr>
        <w:t xml:space="preserve">) and a more </w:t>
      </w:r>
      <w:r w:rsidRPr="004245E8">
        <w:rPr>
          <w:rStyle w:val="Emphasis"/>
          <w:highlight w:val="cyan"/>
        </w:rPr>
        <w:t>assertive</w:t>
      </w:r>
      <w:r w:rsidRPr="004245E8">
        <w:rPr>
          <w:rStyle w:val="StyleUnderline"/>
          <w:highlight w:val="cyan"/>
        </w:rPr>
        <w:t xml:space="preserve"> stance in</w:t>
      </w:r>
      <w:r w:rsidRPr="00013316">
        <w:rPr>
          <w:rStyle w:val="StyleUnderline"/>
        </w:rPr>
        <w:t xml:space="preserve"> regional </w:t>
      </w:r>
      <w:r w:rsidRPr="004245E8">
        <w:rPr>
          <w:rStyle w:val="Emphasis"/>
          <w:highlight w:val="cyan"/>
        </w:rPr>
        <w:t>territorial disputes</w:t>
      </w:r>
      <w:r w:rsidRPr="00EC0D1C">
        <w:rPr>
          <w:sz w:val="16"/>
        </w:rPr>
        <w:t>.</w:t>
      </w:r>
    </w:p>
    <w:p w14:paraId="3CBD3C0F" w14:textId="77777777" w:rsidR="00217075" w:rsidRPr="00EC0D1C" w:rsidRDefault="00217075" w:rsidP="00217075">
      <w:pPr>
        <w:rPr>
          <w:sz w:val="16"/>
        </w:rPr>
      </w:pPr>
      <w:r w:rsidRPr="00E41293">
        <w:rPr>
          <w:rStyle w:val="StyleUnderline"/>
        </w:rPr>
        <w:t xml:space="preserve">Instability could </w:t>
      </w:r>
      <w:r w:rsidRPr="004245E8">
        <w:rPr>
          <w:rStyle w:val="StyleUnderline"/>
          <w:highlight w:val="cyan"/>
        </w:rPr>
        <w:t xml:space="preserve">affect </w:t>
      </w:r>
      <w:r w:rsidRPr="004245E8">
        <w:rPr>
          <w:rStyle w:val="Emphasis"/>
          <w:highlight w:val="cyan"/>
        </w:rPr>
        <w:t>global markets</w:t>
      </w:r>
      <w:r w:rsidRPr="004245E8">
        <w:rPr>
          <w:rStyle w:val="StyleUnderline"/>
          <w:highlight w:val="cyan"/>
        </w:rPr>
        <w:t xml:space="preserve">, </w:t>
      </w:r>
      <w:r w:rsidRPr="004245E8">
        <w:rPr>
          <w:rStyle w:val="Emphasis"/>
          <w:highlight w:val="cyan"/>
        </w:rPr>
        <w:t>supply chains</w:t>
      </w:r>
      <w:r w:rsidRPr="00E41293">
        <w:rPr>
          <w:rStyle w:val="StyleUnderline"/>
        </w:rPr>
        <w:t>,</w:t>
      </w:r>
      <w:r w:rsidRPr="00013316">
        <w:rPr>
          <w:rStyle w:val="StyleUnderline"/>
        </w:rPr>
        <w:t xml:space="preserve"> </w:t>
      </w:r>
      <w:r w:rsidRPr="00E41293">
        <w:rPr>
          <w:rStyle w:val="StyleUnderline"/>
        </w:rPr>
        <w:t xml:space="preserve">and </w:t>
      </w:r>
      <w:r w:rsidRPr="00E41293">
        <w:rPr>
          <w:rStyle w:val="Emphasis"/>
        </w:rPr>
        <w:t>international security</w:t>
      </w:r>
      <w:r w:rsidRPr="00013316">
        <w:rPr>
          <w:rStyle w:val="StyleUnderline"/>
        </w:rPr>
        <w:t>, especially given China’s role as the world’s second-largest economy and a key player in global governance</w:t>
      </w:r>
      <w:r w:rsidRPr="00EC0D1C">
        <w:rPr>
          <w:sz w:val="16"/>
        </w:rPr>
        <w:t>.</w:t>
      </w:r>
    </w:p>
    <w:p w14:paraId="42B5E4EA" w14:textId="77777777" w:rsidR="00217075" w:rsidRPr="00EC0D1C" w:rsidRDefault="00217075" w:rsidP="00217075">
      <w:pPr>
        <w:rPr>
          <w:sz w:val="16"/>
        </w:rPr>
      </w:pPr>
      <w:r w:rsidRPr="00EC0D1C">
        <w:rPr>
          <w:sz w:val="16"/>
        </w:rPr>
        <w:t xml:space="preserve">There is even a </w:t>
      </w:r>
      <w:r w:rsidRPr="00BF556A">
        <w:rPr>
          <w:rStyle w:val="StyleUnderline"/>
        </w:rPr>
        <w:t xml:space="preserve">risk of the CCP </w:t>
      </w:r>
      <w:r w:rsidRPr="004245E8">
        <w:rPr>
          <w:rStyle w:val="Emphasis"/>
          <w:highlight w:val="cyan"/>
        </w:rPr>
        <w:t>start</w:t>
      </w:r>
      <w:r w:rsidRPr="00BF556A">
        <w:rPr>
          <w:rStyle w:val="StyleUnderline"/>
        </w:rPr>
        <w:t xml:space="preserve">ing a </w:t>
      </w:r>
      <w:r w:rsidRPr="004245E8">
        <w:rPr>
          <w:rStyle w:val="Emphasis"/>
          <w:highlight w:val="cyan"/>
        </w:rPr>
        <w:t>war</w:t>
      </w:r>
      <w:r w:rsidRPr="00BF556A">
        <w:rPr>
          <w:rStyle w:val="StyleUnderline"/>
        </w:rPr>
        <w:t xml:space="preserve"> along many of its flashpoints </w:t>
      </w:r>
      <w:r w:rsidRPr="004245E8">
        <w:rPr>
          <w:rStyle w:val="StyleUnderline"/>
          <w:highlight w:val="cyan"/>
        </w:rPr>
        <w:t xml:space="preserve">to </w:t>
      </w:r>
      <w:r w:rsidRPr="004245E8">
        <w:rPr>
          <w:rStyle w:val="Emphasis"/>
          <w:highlight w:val="cyan"/>
        </w:rPr>
        <w:t>redirect</w:t>
      </w:r>
      <w:r w:rsidRPr="00BF556A">
        <w:rPr>
          <w:rStyle w:val="StyleUnderline"/>
        </w:rPr>
        <w:t xml:space="preserve"> and </w:t>
      </w:r>
      <w:r w:rsidRPr="00BF556A">
        <w:rPr>
          <w:rStyle w:val="Emphasis"/>
        </w:rPr>
        <w:t>channel</w:t>
      </w:r>
      <w:r w:rsidRPr="00BF556A">
        <w:rPr>
          <w:rStyle w:val="StyleUnderline"/>
        </w:rPr>
        <w:t xml:space="preserve"> </w:t>
      </w:r>
      <w:r w:rsidRPr="004245E8">
        <w:rPr>
          <w:rStyle w:val="StyleUnderline"/>
          <w:highlight w:val="cyan"/>
        </w:rPr>
        <w:t>public discontent</w:t>
      </w:r>
      <w:r w:rsidRPr="00EC0D1C">
        <w:rPr>
          <w:sz w:val="16"/>
        </w:rPr>
        <w:t xml:space="preserve">. </w:t>
      </w:r>
      <w:r w:rsidRPr="00BF556A">
        <w:rPr>
          <w:rStyle w:val="StyleUnderline"/>
        </w:rPr>
        <w:t xml:space="preserve">Renewed hostilities with </w:t>
      </w:r>
      <w:r w:rsidRPr="00BF556A">
        <w:rPr>
          <w:rStyle w:val="Emphasis"/>
        </w:rPr>
        <w:t>India</w:t>
      </w:r>
      <w:r w:rsidRPr="00EC0D1C">
        <w:rPr>
          <w:sz w:val="16"/>
        </w:rPr>
        <w:t xml:space="preserve"> (i.e., the 1962 Sino-Indian War), </w:t>
      </w:r>
      <w:r w:rsidRPr="00BF556A">
        <w:rPr>
          <w:rStyle w:val="StyleUnderline"/>
        </w:rPr>
        <w:t xml:space="preserve">an outright war to reclaim </w:t>
      </w:r>
      <w:r w:rsidRPr="00BF556A">
        <w:rPr>
          <w:rStyle w:val="Emphasis"/>
        </w:rPr>
        <w:t>Taiwan</w:t>
      </w:r>
      <w:r w:rsidRPr="00EC0D1C">
        <w:rPr>
          <w:sz w:val="16"/>
        </w:rPr>
        <w:t xml:space="preserve">, </w:t>
      </w:r>
      <w:r w:rsidRPr="00BF556A">
        <w:rPr>
          <w:rStyle w:val="StyleUnderline"/>
        </w:rPr>
        <w:t xml:space="preserve">or </w:t>
      </w:r>
      <w:r w:rsidRPr="00BF556A">
        <w:rPr>
          <w:rStyle w:val="Emphasis"/>
        </w:rPr>
        <w:t>any</w:t>
      </w:r>
      <w:r w:rsidRPr="00BF556A">
        <w:rPr>
          <w:rStyle w:val="StyleUnderline"/>
        </w:rPr>
        <w:t xml:space="preserve"> number of </w:t>
      </w:r>
      <w:r w:rsidRPr="00BF556A">
        <w:rPr>
          <w:rStyle w:val="Emphasis"/>
        </w:rPr>
        <w:t>aggressive actions</w:t>
      </w:r>
      <w:r w:rsidRPr="00BF556A">
        <w:rPr>
          <w:rStyle w:val="StyleUnderline"/>
        </w:rPr>
        <w:t xml:space="preserve"> along its </w:t>
      </w:r>
      <w:r w:rsidRPr="00BF556A">
        <w:rPr>
          <w:rStyle w:val="Emphasis"/>
        </w:rPr>
        <w:t>periphery</w:t>
      </w:r>
      <w:r w:rsidRPr="00BF556A">
        <w:rPr>
          <w:rStyle w:val="StyleUnderline"/>
        </w:rPr>
        <w:t xml:space="preserve"> are not out of the question</w:t>
      </w:r>
      <w:r w:rsidRPr="00EC0D1C">
        <w:rPr>
          <w:sz w:val="16"/>
        </w:rPr>
        <w:t xml:space="preserve">. </w:t>
      </w:r>
    </w:p>
    <w:p w14:paraId="571BBA33" w14:textId="77777777" w:rsidR="00217075" w:rsidRPr="00EC0D1C" w:rsidRDefault="00217075" w:rsidP="00217075">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E41293">
        <w:rPr>
          <w:rStyle w:val="StyleUnderline"/>
        </w:rPr>
        <w:t>power struggle</w:t>
      </w:r>
      <w:r w:rsidRPr="00E852AC">
        <w:rPr>
          <w:rStyle w:val="StyleUnderline"/>
        </w:rPr>
        <w:t xml:space="preserve"> in Moscow </w:t>
      </w:r>
      <w:r w:rsidRPr="00E41293">
        <w:rPr>
          <w:rStyle w:val="StyleUnderline"/>
        </w:rPr>
        <w:t xml:space="preserve">may embolden </w:t>
      </w:r>
      <w:r w:rsidRPr="004245E8">
        <w:rPr>
          <w:rStyle w:val="Emphasis"/>
          <w:highlight w:val="cyan"/>
        </w:rPr>
        <w:t>separatist movements</w:t>
      </w:r>
      <w:r w:rsidRPr="00E41293">
        <w:rPr>
          <w:rStyle w:val="StyleUnderline"/>
        </w:rPr>
        <w:t xml:space="preserve"> in</w:t>
      </w:r>
      <w:r w:rsidRPr="00EC0D1C">
        <w:rPr>
          <w:sz w:val="16"/>
        </w:rPr>
        <w:t xml:space="preserve"> places such as </w:t>
      </w:r>
      <w:r w:rsidRPr="00E41293">
        <w:rPr>
          <w:rStyle w:val="StyleUnderline"/>
        </w:rPr>
        <w:t>Chechnya</w:t>
      </w:r>
      <w:r w:rsidRPr="00EC0D1C">
        <w:rPr>
          <w:sz w:val="16"/>
        </w:rPr>
        <w:t>.</w:t>
      </w:r>
    </w:p>
    <w:p w14:paraId="5DC32485" w14:textId="77777777" w:rsidR="00217075" w:rsidRPr="00013316" w:rsidRDefault="00217075" w:rsidP="00217075">
      <w:pPr>
        <w:rPr>
          <w:sz w:val="16"/>
        </w:rPr>
      </w:pPr>
      <w:r w:rsidRPr="004245E8">
        <w:rPr>
          <w:rStyle w:val="StyleUnderline"/>
          <w:highlight w:val="cyan"/>
        </w:rPr>
        <w:t>Given Russia’s</w:t>
      </w:r>
      <w:r w:rsidRPr="00E41293">
        <w:rPr>
          <w:rStyle w:val="StyleUnderline"/>
        </w:rPr>
        <w:t xml:space="preserve"> significant </w:t>
      </w:r>
      <w:r w:rsidRPr="004245E8">
        <w:rPr>
          <w:rStyle w:val="Emphasis"/>
          <w:highlight w:val="cyan"/>
        </w:rPr>
        <w:t>nuc</w:t>
      </w:r>
      <w:r w:rsidRPr="00E41293">
        <w:rPr>
          <w:rStyle w:val="StyleUnderline"/>
        </w:rPr>
        <w:t xml:space="preserve">lear </w:t>
      </w:r>
      <w:r w:rsidRPr="004245E8">
        <w:rPr>
          <w:rStyle w:val="Emphasis"/>
          <w:highlight w:val="cyan"/>
        </w:rPr>
        <w:t>arsenal</w:t>
      </w:r>
      <w:r w:rsidRPr="00EC0D1C">
        <w:rPr>
          <w:sz w:val="16"/>
        </w:rPr>
        <w:t xml:space="preserve"> and its strategic influence over Eastern Europe, </w:t>
      </w:r>
      <w:r w:rsidRPr="004245E8">
        <w:rPr>
          <w:rStyle w:val="StyleUnderline"/>
          <w:highlight w:val="cyan"/>
        </w:rPr>
        <w:t>any</w:t>
      </w:r>
      <w:r w:rsidRPr="00E852AC">
        <w:rPr>
          <w:rStyle w:val="StyleUnderline"/>
        </w:rPr>
        <w:t xml:space="preserve"> internal collapse or </w:t>
      </w:r>
      <w:r w:rsidRPr="004245E8">
        <w:rPr>
          <w:rStyle w:val="StyleUnderline"/>
          <w:highlight w:val="cyan"/>
        </w:rPr>
        <w:t xml:space="preserve">prolonged </w:t>
      </w:r>
      <w:r w:rsidRPr="004245E8">
        <w:rPr>
          <w:rStyle w:val="Emphasis"/>
          <w:highlight w:val="cyan"/>
        </w:rPr>
        <w:t>instability</w:t>
      </w:r>
      <w:r w:rsidRPr="00E41293">
        <w:rPr>
          <w:rStyle w:val="StyleUnderline"/>
        </w:rPr>
        <w:t xml:space="preserve"> could </w:t>
      </w:r>
      <w:r w:rsidRPr="004245E8">
        <w:rPr>
          <w:rStyle w:val="StyleUnderline"/>
          <w:highlight w:val="cyan"/>
        </w:rPr>
        <w:t>trigger</w:t>
      </w:r>
      <w:r w:rsidRPr="00E852AC">
        <w:rPr>
          <w:rStyle w:val="StyleUnderline"/>
        </w:rPr>
        <w:t xml:space="preserve"> </w:t>
      </w:r>
      <w:r w:rsidRPr="004245E8">
        <w:rPr>
          <w:rStyle w:val="Emphasis"/>
          <w:highlight w:val="cyan"/>
        </w:rPr>
        <w:t>regional security crises</w:t>
      </w:r>
      <w:r w:rsidRPr="004245E8">
        <w:rPr>
          <w:rStyle w:val="StyleUnderline"/>
          <w:highlight w:val="cyan"/>
        </w:rPr>
        <w:t xml:space="preserve">, with </w:t>
      </w:r>
      <w:r w:rsidRPr="004245E8">
        <w:rPr>
          <w:rStyle w:val="Emphasis"/>
          <w:highlight w:val="cyan"/>
        </w:rPr>
        <w:t>spillover</w:t>
      </w:r>
      <w:r w:rsidRPr="00E41293">
        <w:rPr>
          <w:rStyle w:val="Emphasis"/>
        </w:rPr>
        <w:t xml:space="preserve"> effects</w:t>
      </w:r>
      <w:r w:rsidRPr="00E41293">
        <w:rPr>
          <w:rStyle w:val="StyleUnderline"/>
        </w:rPr>
        <w:t xml:space="preserve"> </w:t>
      </w:r>
      <w:r w:rsidRPr="004245E8">
        <w:rPr>
          <w:rStyle w:val="StyleUnderline"/>
          <w:highlight w:val="cyan"/>
        </w:rPr>
        <w:t>in</w:t>
      </w:r>
      <w:r w:rsidRPr="00E41293">
        <w:rPr>
          <w:rStyle w:val="StyleUnderline"/>
        </w:rPr>
        <w:t xml:space="preserve"> Eastern </w:t>
      </w:r>
      <w:r w:rsidRPr="004245E8">
        <w:rPr>
          <w:rStyle w:val="Emphasis"/>
          <w:highlight w:val="cyan"/>
        </w:rPr>
        <w:t>Europe</w:t>
      </w:r>
      <w:r w:rsidRPr="00E41293">
        <w:rPr>
          <w:rStyle w:val="StyleUnderline"/>
        </w:rPr>
        <w:t xml:space="preserve">, Central </w:t>
      </w:r>
      <w:r w:rsidRPr="004245E8">
        <w:rPr>
          <w:rStyle w:val="Emphasis"/>
          <w:highlight w:val="cyan"/>
        </w:rPr>
        <w:t>Asia</w:t>
      </w:r>
      <w:r w:rsidRPr="004245E8">
        <w:rPr>
          <w:rStyle w:val="StyleUnderline"/>
          <w:highlight w:val="cyan"/>
        </w:rPr>
        <w:t>, and</w:t>
      </w:r>
      <w:r w:rsidRPr="00E852AC">
        <w:rPr>
          <w:rStyle w:val="StyleUnderline"/>
        </w:rPr>
        <w:t xml:space="preserve"> other parts of Russia’s periphery that would concern </w:t>
      </w:r>
      <w:r w:rsidRPr="00E41293">
        <w:rPr>
          <w:rStyle w:val="StyleUnderline"/>
        </w:rPr>
        <w:t xml:space="preserve">the broader </w:t>
      </w:r>
      <w:r w:rsidRPr="004245E8">
        <w:rPr>
          <w:rStyle w:val="Emphasis"/>
          <w:highlight w:val="cyan"/>
        </w:rPr>
        <w:t>international community</w:t>
      </w:r>
      <w:r w:rsidRPr="00EC0D1C">
        <w:rPr>
          <w:sz w:val="16"/>
        </w:rPr>
        <w:t>.</w:t>
      </w:r>
      <w:bookmarkEnd w:id="4"/>
    </w:p>
    <w:p w14:paraId="225CF509" w14:textId="77777777" w:rsidR="00217075" w:rsidRPr="006A06E6" w:rsidRDefault="00217075" w:rsidP="00217075"/>
    <w:p w14:paraId="63311144" w14:textId="77777777" w:rsidR="00217075" w:rsidRDefault="00217075" w:rsidP="00217075">
      <w:pPr>
        <w:pStyle w:val="Heading3"/>
      </w:pPr>
      <w:r>
        <w:t>1NC---OFF</w:t>
      </w:r>
    </w:p>
    <w:p w14:paraId="6C7043FA" w14:textId="77777777" w:rsidR="00217075" w:rsidRPr="002A16D4" w:rsidRDefault="00217075" w:rsidP="00217075">
      <w:pPr>
        <w:pStyle w:val="Heading4"/>
        <w:rPr>
          <w:u w:val="single"/>
        </w:rPr>
      </w:pPr>
      <w:r w:rsidRPr="002A16D4">
        <w:rPr>
          <w:u w:val="single"/>
        </w:rPr>
        <w:t>Relations DA</w:t>
      </w:r>
      <w:r>
        <w:rPr>
          <w:u w:val="single"/>
        </w:rPr>
        <w:t>:</w:t>
      </w:r>
    </w:p>
    <w:p w14:paraId="29ECCBB4" w14:textId="77777777" w:rsidR="00217075" w:rsidRPr="0057523B" w:rsidRDefault="00217075" w:rsidP="00217075">
      <w:pPr>
        <w:pStyle w:val="Heading4"/>
        <w:rPr>
          <w:rFonts w:cs="Calibri"/>
        </w:rPr>
      </w:pPr>
      <w:bookmarkStart w:id="5" w:name="_Hlk213104932"/>
      <w:r w:rsidRPr="0057523B">
        <w:rPr>
          <w:rFonts w:cs="Calibri"/>
        </w:rPr>
        <w:t>The United States federal government should prohibit its domestic Arctic exploration, involvement, and expansion</w:t>
      </w:r>
      <w:r>
        <w:rPr>
          <w:rFonts w:cs="Calibri"/>
        </w:rPr>
        <w:t>, and publicly declare and abide by a commitment to scale back its military capabilities and operations with at least Norway, Sweden, and Finland.</w:t>
      </w:r>
    </w:p>
    <w:p w14:paraId="7C4F71DB" w14:textId="77777777" w:rsidR="00217075" w:rsidRPr="0057523B" w:rsidRDefault="00217075" w:rsidP="00217075">
      <w:pPr>
        <w:pStyle w:val="Heading4"/>
        <w:rPr>
          <w:rFonts w:cs="Calibri"/>
        </w:rPr>
      </w:pPr>
      <w:r w:rsidRPr="0057523B">
        <w:rPr>
          <w:rFonts w:cs="Calibri"/>
        </w:rPr>
        <w:t xml:space="preserve">Unilateral action </w:t>
      </w:r>
      <w:r w:rsidRPr="0057523B">
        <w:rPr>
          <w:rFonts w:cs="Calibri"/>
          <w:u w:val="single"/>
        </w:rPr>
        <w:t>derails</w:t>
      </w:r>
      <w:r w:rsidRPr="0057523B">
        <w:rPr>
          <w:rFonts w:cs="Calibri"/>
        </w:rPr>
        <w:t xml:space="preserve"> cooperation and </w:t>
      </w:r>
      <w:r w:rsidRPr="0057523B">
        <w:rPr>
          <w:rFonts w:cs="Calibri"/>
          <w:u w:val="single"/>
        </w:rPr>
        <w:t>destabilizes</w:t>
      </w:r>
      <w:r w:rsidRPr="0057523B">
        <w:rPr>
          <w:rFonts w:cs="Calibri"/>
        </w:rPr>
        <w:t xml:space="preserve"> international politics. Turns case.</w:t>
      </w:r>
    </w:p>
    <w:p w14:paraId="0ECFEAFA" w14:textId="77777777" w:rsidR="00217075" w:rsidRPr="0057523B" w:rsidRDefault="00217075" w:rsidP="00217075">
      <w:r w:rsidRPr="0057523B">
        <w:t xml:space="preserve">Jihoon </w:t>
      </w:r>
      <w:r w:rsidRPr="0057523B">
        <w:rPr>
          <w:rStyle w:val="Style13ptBold"/>
        </w:rPr>
        <w:t>Yu 25</w:t>
      </w:r>
      <w:r w:rsidRPr="0057523B">
        <w:t xml:space="preserve">, PhD, Syracuse, director of external cooperation and associate research fellow at the Korea Institute for Defense Analyses, 2025, “Arctic Ambitions and Geopolitical Tensions: Analyzing Trump’s Strategy and Its Global Implications,” </w:t>
      </w:r>
      <w:r w:rsidRPr="0057523B">
        <w:rPr>
          <w:i/>
          <w:iCs/>
        </w:rPr>
        <w:t>Global Defense Insight</w:t>
      </w:r>
      <w:r w:rsidRPr="0057523B">
        <w:t xml:space="preserve">, https://defensetalks.com/arctic-ambitions-and-geopolitical-tensions-analyzing-trumps-strategy-and-its-global-implications/. </w:t>
      </w:r>
    </w:p>
    <w:p w14:paraId="59763B95" w14:textId="77777777" w:rsidR="00217075" w:rsidRPr="0057523B" w:rsidRDefault="00217075" w:rsidP="00217075">
      <w:pPr>
        <w:rPr>
          <w:sz w:val="16"/>
        </w:rPr>
      </w:pPr>
      <w:r w:rsidRPr="0057523B">
        <w:rPr>
          <w:sz w:val="16"/>
        </w:rPr>
        <w:t xml:space="preserve">However, critics argued that the </w:t>
      </w:r>
      <w:r w:rsidRPr="004245E8">
        <w:rPr>
          <w:rStyle w:val="StyleUnderline"/>
          <w:highlight w:val="cyan"/>
        </w:rPr>
        <w:t>Trump</w:t>
      </w:r>
      <w:r w:rsidRPr="0057523B">
        <w:rPr>
          <w:rStyle w:val="StyleUnderline"/>
        </w:rPr>
        <w:t xml:space="preserve"> administration’s </w:t>
      </w:r>
      <w:r w:rsidRPr="0057523B">
        <w:rPr>
          <w:rStyle w:val="Emphasis"/>
          <w:szCs w:val="28"/>
        </w:rPr>
        <w:t xml:space="preserve">largely </w:t>
      </w:r>
      <w:r w:rsidRPr="004245E8">
        <w:rPr>
          <w:rStyle w:val="Emphasis"/>
          <w:szCs w:val="28"/>
          <w:highlight w:val="cyan"/>
        </w:rPr>
        <w:t>unilateral and short-sighted economic approach</w:t>
      </w:r>
      <w:r w:rsidRPr="004245E8">
        <w:rPr>
          <w:rStyle w:val="StyleUnderline"/>
          <w:highlight w:val="cyan"/>
        </w:rPr>
        <w:t xml:space="preserve"> risked </w:t>
      </w:r>
      <w:r w:rsidRPr="004245E8">
        <w:rPr>
          <w:rStyle w:val="Emphasis"/>
          <w:highlight w:val="cyan"/>
        </w:rPr>
        <w:t>destabilizing</w:t>
      </w:r>
      <w:r w:rsidRPr="0057523B">
        <w:rPr>
          <w:rStyle w:val="Emphasis"/>
        </w:rPr>
        <w:t xml:space="preserve"> established</w:t>
      </w:r>
      <w:r w:rsidRPr="0057523B">
        <w:rPr>
          <w:rStyle w:val="StyleUnderline"/>
        </w:rPr>
        <w:t xml:space="preserve"> multilateral frameworks such as the </w:t>
      </w:r>
      <w:r w:rsidRPr="004245E8">
        <w:rPr>
          <w:rStyle w:val="Emphasis"/>
          <w:highlight w:val="cyan"/>
        </w:rPr>
        <w:t>Arctic</w:t>
      </w:r>
      <w:r w:rsidRPr="0057523B">
        <w:rPr>
          <w:rStyle w:val="StyleUnderline"/>
        </w:rPr>
        <w:t xml:space="preserve"> Counci</w:t>
      </w:r>
      <w:r w:rsidRPr="0057523B">
        <w:rPr>
          <w:sz w:val="16"/>
        </w:rPr>
        <w:t xml:space="preserve">l. These frameworks historically facilitated cooperation among Arctic nations, providing a balanced mechanism for managing shared resources, mitigating environmental risks, and reducing geopolitical tensions. </w:t>
      </w:r>
      <w:r w:rsidRPr="0057523B">
        <w:rPr>
          <w:rStyle w:val="StyleUnderline"/>
        </w:rPr>
        <w:t xml:space="preserve">Trump’s </w:t>
      </w:r>
      <w:r w:rsidRPr="004245E8">
        <w:rPr>
          <w:rStyle w:val="Emphasis"/>
          <w:highlight w:val="cyan"/>
        </w:rPr>
        <w:t>reduced commitment</w:t>
      </w:r>
      <w:r w:rsidRPr="004245E8">
        <w:rPr>
          <w:rStyle w:val="StyleUnderline"/>
          <w:highlight w:val="cyan"/>
        </w:rPr>
        <w:t xml:space="preserve"> to</w:t>
      </w:r>
      <w:r w:rsidRPr="0057523B">
        <w:rPr>
          <w:rStyle w:val="StyleUnderline"/>
        </w:rPr>
        <w:t xml:space="preserve"> such cooperative </w:t>
      </w:r>
      <w:r w:rsidRPr="004245E8">
        <w:rPr>
          <w:rStyle w:val="StyleUnderline"/>
          <w:highlight w:val="cyan"/>
        </w:rPr>
        <w:t xml:space="preserve">frameworks risked </w:t>
      </w:r>
      <w:r w:rsidRPr="004245E8">
        <w:rPr>
          <w:rStyle w:val="Emphasis"/>
          <w:highlight w:val="cyan"/>
        </w:rPr>
        <w:t>alienating</w:t>
      </w:r>
      <w:r w:rsidRPr="0057523B">
        <w:rPr>
          <w:rStyle w:val="Emphasis"/>
        </w:rPr>
        <w:t xml:space="preserve"> traditional </w:t>
      </w:r>
      <w:r w:rsidRPr="004245E8">
        <w:rPr>
          <w:rStyle w:val="Emphasis"/>
          <w:highlight w:val="cyan"/>
        </w:rPr>
        <w:t>allies</w:t>
      </w:r>
      <w:r w:rsidRPr="0057523B">
        <w:rPr>
          <w:rStyle w:val="StyleUnderline"/>
        </w:rPr>
        <w:t xml:space="preserve"> and </w:t>
      </w:r>
      <w:r w:rsidRPr="004245E8">
        <w:rPr>
          <w:rStyle w:val="StyleUnderline"/>
          <w:highlight w:val="cyan"/>
        </w:rPr>
        <w:t xml:space="preserve">intensifying </w:t>
      </w:r>
      <w:r w:rsidRPr="004245E8">
        <w:rPr>
          <w:rStyle w:val="Emphasis"/>
          <w:highlight w:val="cyan"/>
        </w:rPr>
        <w:t>regional rivalries</w:t>
      </w:r>
      <w:r w:rsidRPr="0057523B">
        <w:rPr>
          <w:rStyle w:val="StyleUnderline"/>
        </w:rPr>
        <w:t xml:space="preserve">, potentially </w:t>
      </w:r>
      <w:r w:rsidRPr="004245E8">
        <w:rPr>
          <w:rStyle w:val="Emphasis"/>
          <w:sz w:val="26"/>
          <w:szCs w:val="26"/>
          <w:highlight w:val="cyan"/>
        </w:rPr>
        <w:t>undermining long-term stability</w:t>
      </w:r>
      <w:r w:rsidRPr="0057523B">
        <w:rPr>
          <w:sz w:val="16"/>
        </w:rPr>
        <w:t>.</w:t>
      </w:r>
    </w:p>
    <w:p w14:paraId="27D896E7" w14:textId="77777777" w:rsidR="00217075" w:rsidRPr="0057523B" w:rsidRDefault="00217075" w:rsidP="00217075">
      <w:pPr>
        <w:rPr>
          <w:sz w:val="16"/>
        </w:rPr>
      </w:pPr>
      <w:r w:rsidRPr="004245E8">
        <w:rPr>
          <w:rStyle w:val="StyleUnderline"/>
          <w:highlight w:val="cyan"/>
        </w:rPr>
        <w:t xml:space="preserve">The </w:t>
      </w:r>
      <w:r w:rsidRPr="004245E8">
        <w:rPr>
          <w:rStyle w:val="Emphasis"/>
          <w:highlight w:val="cyan"/>
        </w:rPr>
        <w:t>economic</w:t>
      </w:r>
      <w:r w:rsidRPr="0057523B">
        <w:rPr>
          <w:rStyle w:val="StyleUnderline"/>
        </w:rPr>
        <w:t xml:space="preserve"> opportunities</w:t>
      </w:r>
      <w:r w:rsidRPr="0057523B">
        <w:rPr>
          <w:sz w:val="16"/>
        </w:rPr>
        <w:t xml:space="preserve"> presented by the Arctic region are undoubtedly significant, </w:t>
      </w:r>
      <w:r w:rsidRPr="0057523B">
        <w:rPr>
          <w:rStyle w:val="StyleUnderline"/>
        </w:rPr>
        <w:t xml:space="preserve">particularly </w:t>
      </w:r>
      <w:r w:rsidRPr="0057523B">
        <w:rPr>
          <w:rStyle w:val="Emphasis"/>
        </w:rPr>
        <w:t xml:space="preserve">regarding shorter </w:t>
      </w:r>
      <w:r w:rsidRPr="004245E8">
        <w:rPr>
          <w:rStyle w:val="Emphasis"/>
          <w:highlight w:val="cyan"/>
        </w:rPr>
        <w:t>shipping routes</w:t>
      </w:r>
      <w:r w:rsidRPr="0057523B">
        <w:rPr>
          <w:rStyle w:val="StyleUnderline"/>
        </w:rPr>
        <w:t xml:space="preserve"> and abundant natural </w:t>
      </w:r>
      <w:r w:rsidRPr="004245E8">
        <w:rPr>
          <w:rStyle w:val="Emphasis"/>
          <w:highlight w:val="cyan"/>
        </w:rPr>
        <w:t>resources</w:t>
      </w:r>
      <w:r w:rsidRPr="0057523B">
        <w:rPr>
          <w:sz w:val="16"/>
        </w:rPr>
        <w:t xml:space="preserve">. Nonetheless, </w:t>
      </w:r>
      <w:r w:rsidRPr="0057523B">
        <w:rPr>
          <w:rStyle w:val="StyleUnderline"/>
        </w:rPr>
        <w:t xml:space="preserve">the </w:t>
      </w:r>
      <w:r w:rsidRPr="004245E8">
        <w:rPr>
          <w:rStyle w:val="StyleUnderline"/>
          <w:highlight w:val="cyan"/>
        </w:rPr>
        <w:t>risks posed by</w:t>
      </w:r>
      <w:r w:rsidRPr="0057523B">
        <w:rPr>
          <w:rStyle w:val="StyleUnderline"/>
        </w:rPr>
        <w:t xml:space="preserve"> rapid </w:t>
      </w:r>
      <w:r w:rsidRPr="004245E8">
        <w:rPr>
          <w:rStyle w:val="Emphasis"/>
          <w:sz w:val="26"/>
          <w:szCs w:val="26"/>
          <w:highlight w:val="cyan"/>
        </w:rPr>
        <w:t>development</w:t>
      </w:r>
      <w:r w:rsidRPr="0057523B">
        <w:rPr>
          <w:sz w:val="16"/>
        </w:rPr>
        <w:t xml:space="preserve"> without robust environmental safeguards </w:t>
      </w:r>
      <w:r w:rsidRPr="0057523B">
        <w:rPr>
          <w:rStyle w:val="StyleUnderline"/>
        </w:rPr>
        <w:t xml:space="preserve">are equally </w:t>
      </w:r>
      <w:r w:rsidRPr="004245E8">
        <w:rPr>
          <w:rStyle w:val="StyleUnderline"/>
          <w:highlight w:val="cyan"/>
        </w:rPr>
        <w:t>substantial</w:t>
      </w:r>
      <w:r w:rsidRPr="0057523B">
        <w:rPr>
          <w:sz w:val="16"/>
        </w:rPr>
        <w:t>. The potential for ecological disasters, acceleration of global climate impacts, and disruption of local indigenous communities’ livelihoods remain critical concerns.</w:t>
      </w:r>
      <w:r w:rsidRPr="0057523B">
        <w:rPr>
          <w:rStyle w:val="StyleUnderline"/>
        </w:rPr>
        <w:t xml:space="preserve"> Additionally, </w:t>
      </w:r>
      <w:r w:rsidRPr="004245E8">
        <w:rPr>
          <w:rStyle w:val="StyleUnderline"/>
          <w:highlight w:val="cyan"/>
        </w:rPr>
        <w:t xml:space="preserve">heightened </w:t>
      </w:r>
      <w:r w:rsidRPr="004245E8">
        <w:rPr>
          <w:rStyle w:val="Emphasis"/>
          <w:highlight w:val="cyan"/>
        </w:rPr>
        <w:t>geopolitical competition</w:t>
      </w:r>
      <w:r w:rsidRPr="0057523B">
        <w:rPr>
          <w:rStyle w:val="StyleUnderline"/>
        </w:rPr>
        <w:t xml:space="preserve"> absent meaningful diplomatic engagement </w:t>
      </w:r>
      <w:r w:rsidRPr="004245E8">
        <w:rPr>
          <w:rStyle w:val="StyleUnderline"/>
          <w:highlight w:val="cyan"/>
        </w:rPr>
        <w:t xml:space="preserve">could </w:t>
      </w:r>
      <w:r w:rsidRPr="004245E8">
        <w:rPr>
          <w:rStyle w:val="Emphasis"/>
          <w:highlight w:val="cyan"/>
        </w:rPr>
        <w:t>escalate tensions</w:t>
      </w:r>
      <w:r w:rsidRPr="004245E8">
        <w:rPr>
          <w:rStyle w:val="StyleUnderline"/>
          <w:highlight w:val="cyan"/>
        </w:rPr>
        <w:t>, increasing instability</w:t>
      </w:r>
      <w:r w:rsidRPr="0057523B">
        <w:rPr>
          <w:rStyle w:val="StyleUnderline"/>
        </w:rPr>
        <w:t xml:space="preserve"> within the region</w:t>
      </w:r>
      <w:r w:rsidRPr="0057523B">
        <w:rPr>
          <w:sz w:val="16"/>
        </w:rPr>
        <w:t>.</w:t>
      </w:r>
    </w:p>
    <w:p w14:paraId="3B21D23E" w14:textId="77777777" w:rsidR="00217075" w:rsidRPr="0057523B" w:rsidRDefault="00217075" w:rsidP="00217075">
      <w:pPr>
        <w:pStyle w:val="Heading4"/>
        <w:rPr>
          <w:rFonts w:cs="Calibri"/>
        </w:rPr>
      </w:pPr>
      <w:r w:rsidRPr="0057523B">
        <w:rPr>
          <w:rFonts w:cs="Calibri"/>
        </w:rPr>
        <w:t xml:space="preserve">Escalation </w:t>
      </w:r>
      <w:r w:rsidRPr="0057523B">
        <w:rPr>
          <w:rFonts w:cs="Calibri"/>
          <w:u w:val="single"/>
        </w:rPr>
        <w:t>now</w:t>
      </w:r>
      <w:r w:rsidRPr="0057523B">
        <w:rPr>
          <w:rFonts w:cs="Calibri"/>
        </w:rPr>
        <w:t xml:space="preserve">. The counterplan is </w:t>
      </w:r>
      <w:r w:rsidRPr="0057523B">
        <w:rPr>
          <w:rFonts w:cs="Calibri"/>
          <w:u w:val="single"/>
        </w:rPr>
        <w:t>key</w:t>
      </w:r>
      <w:r w:rsidRPr="0057523B">
        <w:rPr>
          <w:rFonts w:cs="Calibri"/>
        </w:rPr>
        <w:t xml:space="preserve"> to avoid </w:t>
      </w:r>
      <w:r w:rsidRPr="0057523B">
        <w:rPr>
          <w:rFonts w:cs="Calibri"/>
          <w:u w:val="single"/>
        </w:rPr>
        <w:t>great power war</w:t>
      </w:r>
      <w:r w:rsidRPr="0057523B">
        <w:rPr>
          <w:rFonts w:cs="Calibri"/>
        </w:rPr>
        <w:t>.</w:t>
      </w:r>
    </w:p>
    <w:p w14:paraId="1B8B6274" w14:textId="77777777" w:rsidR="00217075" w:rsidRPr="0057523B" w:rsidRDefault="00217075" w:rsidP="00217075">
      <w:r w:rsidRPr="0057523B">
        <w:t xml:space="preserve">Valeriy N. </w:t>
      </w:r>
      <w:proofErr w:type="spellStart"/>
      <w:r w:rsidRPr="0057523B">
        <w:rPr>
          <w:rStyle w:val="Style13ptBold"/>
        </w:rPr>
        <w:t>Konyshev</w:t>
      </w:r>
      <w:proofErr w:type="spellEnd"/>
      <w:r w:rsidRPr="0057523B">
        <w:rPr>
          <w:rStyle w:val="Style13ptBold"/>
        </w:rPr>
        <w:t xml:space="preserve"> &amp;</w:t>
      </w:r>
      <w:r w:rsidRPr="0057523B">
        <w:t xml:space="preserve"> Alexander A. </w:t>
      </w:r>
      <w:proofErr w:type="spellStart"/>
      <w:r w:rsidRPr="0057523B">
        <w:rPr>
          <w:rStyle w:val="Style13ptBold"/>
        </w:rPr>
        <w:t>Sergunin</w:t>
      </w:r>
      <w:proofErr w:type="spellEnd"/>
      <w:r w:rsidRPr="0057523B">
        <w:rPr>
          <w:rStyle w:val="Style13ptBold"/>
        </w:rPr>
        <w:t xml:space="preserve"> 24</w:t>
      </w:r>
      <w:r w:rsidRPr="0057523B">
        <w:t xml:space="preserve">, Ph.D., Saint Petersburg State University, </w:t>
      </w:r>
      <w:proofErr w:type="spellStart"/>
      <w:proofErr w:type="gramStart"/>
      <w:r w:rsidRPr="0057523B">
        <w:t>Ph.D</w:t>
      </w:r>
      <w:proofErr w:type="spellEnd"/>
      <w:proofErr w:type="gramEnd"/>
      <w:r w:rsidRPr="0057523B">
        <w:t>, 2024, “On the New US Military Strategy in the Arctic,” Arctic and North, No. 57. Pp. 193–207. ML.</w:t>
      </w:r>
    </w:p>
    <w:p w14:paraId="4D4CAC05" w14:textId="77777777" w:rsidR="00217075" w:rsidRPr="0057523B" w:rsidRDefault="00217075" w:rsidP="00217075">
      <w:pPr>
        <w:rPr>
          <w:sz w:val="16"/>
        </w:rPr>
      </w:pPr>
      <w:r w:rsidRPr="0057523B">
        <w:rPr>
          <w:sz w:val="16"/>
        </w:rPr>
        <w:t xml:space="preserve">The </w:t>
      </w:r>
      <w:r w:rsidRPr="004245E8">
        <w:rPr>
          <w:rStyle w:val="StyleUnderline"/>
          <w:highlight w:val="cyan"/>
        </w:rPr>
        <w:t>new</w:t>
      </w:r>
      <w:r w:rsidRPr="0057523B">
        <w:rPr>
          <w:rStyle w:val="StyleUnderline"/>
        </w:rPr>
        <w:t xml:space="preserve"> US </w:t>
      </w:r>
      <w:r w:rsidRPr="004245E8">
        <w:rPr>
          <w:rStyle w:val="Emphasis"/>
          <w:highlight w:val="cyan"/>
        </w:rPr>
        <w:t>military strategy</w:t>
      </w:r>
      <w:r w:rsidRPr="0057523B">
        <w:rPr>
          <w:rStyle w:val="StyleUnderline"/>
        </w:rPr>
        <w:t xml:space="preserve"> in the Arctic </w:t>
      </w:r>
      <w:r w:rsidRPr="004245E8">
        <w:rPr>
          <w:rStyle w:val="StyleUnderline"/>
          <w:highlight w:val="cyan"/>
        </w:rPr>
        <w:t>considers</w:t>
      </w:r>
      <w:r w:rsidRPr="0057523B">
        <w:rPr>
          <w:rStyle w:val="StyleUnderline"/>
        </w:rPr>
        <w:t xml:space="preserve"> the </w:t>
      </w:r>
      <w:r w:rsidRPr="0057523B">
        <w:rPr>
          <w:rStyle w:val="Emphasis"/>
        </w:rPr>
        <w:t>policies</w:t>
      </w:r>
      <w:r w:rsidRPr="0057523B">
        <w:rPr>
          <w:rStyle w:val="StyleUnderline"/>
        </w:rPr>
        <w:t xml:space="preserve"> of the </w:t>
      </w:r>
      <w:r w:rsidRPr="004245E8">
        <w:rPr>
          <w:rStyle w:val="StyleUnderline"/>
          <w:highlight w:val="cyan"/>
        </w:rPr>
        <w:t>Russian</w:t>
      </w:r>
      <w:r w:rsidRPr="0057523B">
        <w:rPr>
          <w:rStyle w:val="StyleUnderline"/>
        </w:rPr>
        <w:t xml:space="preserve"> Federation and </w:t>
      </w:r>
      <w:r w:rsidRPr="004245E8">
        <w:rPr>
          <w:rStyle w:val="StyleUnderline"/>
          <w:highlight w:val="cyan"/>
        </w:rPr>
        <w:t>China</w:t>
      </w:r>
      <w:r w:rsidRPr="0057523B">
        <w:rPr>
          <w:rStyle w:val="StyleUnderline"/>
        </w:rPr>
        <w:t xml:space="preserve"> as </w:t>
      </w:r>
      <w:r w:rsidRPr="004245E8">
        <w:rPr>
          <w:rStyle w:val="StyleUnderline"/>
          <w:highlight w:val="cyan"/>
        </w:rPr>
        <w:t xml:space="preserve">a </w:t>
      </w:r>
      <w:r w:rsidRPr="004245E8">
        <w:rPr>
          <w:rStyle w:val="Emphasis"/>
          <w:highlight w:val="cyan"/>
        </w:rPr>
        <w:t>destabilizing factor</w:t>
      </w:r>
      <w:r w:rsidRPr="0057523B">
        <w:rPr>
          <w:rStyle w:val="StyleUnderline"/>
        </w:rPr>
        <w:t xml:space="preserve"> in the region </w:t>
      </w:r>
      <w:r w:rsidRPr="004245E8">
        <w:rPr>
          <w:rStyle w:val="StyleUnderline"/>
          <w:highlight w:val="cyan"/>
        </w:rPr>
        <w:t xml:space="preserve">and leaves </w:t>
      </w:r>
      <w:r w:rsidRPr="004245E8">
        <w:rPr>
          <w:rStyle w:val="Emphasis"/>
          <w:highlight w:val="cyan"/>
        </w:rPr>
        <w:t>no</w:t>
      </w:r>
      <w:r w:rsidRPr="0057523B">
        <w:rPr>
          <w:rStyle w:val="Emphasis"/>
        </w:rPr>
        <w:t xml:space="preserve"> space for </w:t>
      </w:r>
      <w:r w:rsidRPr="004245E8">
        <w:rPr>
          <w:rStyle w:val="Emphasis"/>
          <w:highlight w:val="cyan"/>
        </w:rPr>
        <w:t>cooperation</w:t>
      </w:r>
      <w:r w:rsidRPr="0057523B">
        <w:rPr>
          <w:rStyle w:val="StyleUnderline"/>
        </w:rPr>
        <w:t xml:space="preserve"> with </w:t>
      </w:r>
      <w:r w:rsidRPr="0057523B">
        <w:rPr>
          <w:rStyle w:val="Emphasis"/>
        </w:rPr>
        <w:t>them</w:t>
      </w:r>
      <w:r w:rsidRPr="0057523B">
        <w:rPr>
          <w:rStyle w:val="StyleUnderline"/>
        </w:rPr>
        <w:t xml:space="preserve">, which may </w:t>
      </w:r>
      <w:r w:rsidRPr="004245E8">
        <w:rPr>
          <w:rStyle w:val="StyleUnderline"/>
          <w:highlight w:val="cyan"/>
        </w:rPr>
        <w:t>lead to</w:t>
      </w:r>
      <w:r w:rsidRPr="0057523B">
        <w:rPr>
          <w:rStyle w:val="StyleUnderline"/>
        </w:rPr>
        <w:t xml:space="preserve"> an </w:t>
      </w:r>
      <w:r w:rsidRPr="004245E8">
        <w:rPr>
          <w:rStyle w:val="Emphasis"/>
          <w:highlight w:val="cyan"/>
        </w:rPr>
        <w:t>escalation of tensions</w:t>
      </w:r>
      <w:r w:rsidRPr="004245E8">
        <w:rPr>
          <w:rStyle w:val="StyleUnderline"/>
          <w:highlight w:val="cyan"/>
        </w:rPr>
        <w:t xml:space="preserve"> in</w:t>
      </w:r>
      <w:r w:rsidRPr="0057523B">
        <w:rPr>
          <w:rStyle w:val="StyleUnderline"/>
        </w:rPr>
        <w:t xml:space="preserve"> the region in the </w:t>
      </w:r>
      <w:r w:rsidRPr="004245E8">
        <w:rPr>
          <w:rStyle w:val="Emphasis"/>
          <w:highlight w:val="cyan"/>
        </w:rPr>
        <w:t>medium term</w:t>
      </w:r>
      <w:r w:rsidRPr="0057523B">
        <w:rPr>
          <w:sz w:val="16"/>
        </w:rPr>
        <w:t xml:space="preserve">. </w:t>
      </w:r>
      <w:r w:rsidRPr="0057523B">
        <w:rPr>
          <w:rStyle w:val="StyleUnderline"/>
        </w:rPr>
        <w:t>The US has gained a significant geopolitical advantage due to its guaranteed military presence</w:t>
      </w:r>
      <w:r w:rsidRPr="0057523B">
        <w:rPr>
          <w:sz w:val="16"/>
        </w:rPr>
        <w:t xml:space="preserve"> in Finland and Sweden. At the same time, the strategy does not contain a clear statement of the threats that come from the Russian Federation and China. The plans for a very </w:t>
      </w:r>
      <w:r w:rsidRPr="0057523B">
        <w:rPr>
          <w:rStyle w:val="StyleUnderline"/>
        </w:rPr>
        <w:t xml:space="preserve">specific </w:t>
      </w:r>
      <w:r w:rsidRPr="004245E8">
        <w:rPr>
          <w:rStyle w:val="StyleUnderline"/>
          <w:highlight w:val="cyan"/>
        </w:rPr>
        <w:t>build-up</w:t>
      </w:r>
      <w:r w:rsidRPr="0057523B">
        <w:rPr>
          <w:rStyle w:val="StyleUnderline"/>
        </w:rPr>
        <w:t xml:space="preserve"> of infrastructure</w:t>
      </w:r>
      <w:r w:rsidRPr="0057523B">
        <w:rPr>
          <w:sz w:val="16"/>
        </w:rPr>
        <w:t xml:space="preserve"> and the US/NATO military presence in the Arctic </w:t>
      </w:r>
      <w:r w:rsidRPr="0057523B">
        <w:rPr>
          <w:rStyle w:val="StyleUnderline"/>
        </w:rPr>
        <w:t xml:space="preserve">are a </w:t>
      </w:r>
      <w:r w:rsidRPr="004245E8">
        <w:rPr>
          <w:rStyle w:val="StyleUnderline"/>
          <w:highlight w:val="cyan"/>
        </w:rPr>
        <w:t xml:space="preserve">response to </w:t>
      </w:r>
      <w:r w:rsidRPr="004245E8">
        <w:rPr>
          <w:rStyle w:val="Emphasis"/>
          <w:highlight w:val="cyan"/>
        </w:rPr>
        <w:t>imaginary threats</w:t>
      </w:r>
      <w:r w:rsidRPr="0057523B">
        <w:rPr>
          <w:rStyle w:val="StyleUnderline"/>
        </w:rPr>
        <w:t xml:space="preserve"> that could </w:t>
      </w:r>
      <w:r w:rsidRPr="004245E8">
        <w:rPr>
          <w:rStyle w:val="StyleUnderline"/>
          <w:highlight w:val="cyan"/>
        </w:rPr>
        <w:t xml:space="preserve">only </w:t>
      </w:r>
      <w:r w:rsidRPr="004245E8">
        <w:rPr>
          <w:rStyle w:val="Emphasis"/>
          <w:highlight w:val="cyan"/>
        </w:rPr>
        <w:t>hypothetically</w:t>
      </w:r>
      <w:r w:rsidRPr="004245E8">
        <w:rPr>
          <w:rStyle w:val="StyleUnderline"/>
          <w:highlight w:val="cyan"/>
        </w:rPr>
        <w:t xml:space="preserve"> arise</w:t>
      </w:r>
      <w:r w:rsidRPr="0057523B">
        <w:rPr>
          <w:rStyle w:val="StyleUnderline"/>
        </w:rPr>
        <w:t xml:space="preserve"> from the Russian Federation and China</w:t>
      </w:r>
      <w:r w:rsidRPr="0057523B">
        <w:rPr>
          <w:sz w:val="16"/>
        </w:rPr>
        <w:t>. Apparently, there is still no consensus within the US Department of Defense and the expert and analytical community on the content of the US military policy in the Arctic. This is largely due to the reluctance to get involved in a military escalation with Russia and the understanding that the US has insufficient resources for a more offensive policy in the Arctic.</w:t>
      </w:r>
    </w:p>
    <w:p w14:paraId="11701848" w14:textId="77777777" w:rsidR="00217075" w:rsidRPr="0057523B" w:rsidRDefault="00217075" w:rsidP="00217075">
      <w:pPr>
        <w:rPr>
          <w:sz w:val="16"/>
        </w:rPr>
      </w:pPr>
      <w:r w:rsidRPr="0057523B">
        <w:rPr>
          <w:sz w:val="16"/>
        </w:rPr>
        <w:t>The United States has de facto included the Arctic in NATO’s zone of responsibility, and the official announcement of this by the alliance itself remains a formality. In the Arctic, Russia’s land border with NATO has increased to one and a half thousand kilometers. The US sees the expansion of the alliance to include Sweden and Finland as a step to strengthen its global dominance and as a springboard for containing Russia and China in the Arctic.</w:t>
      </w:r>
    </w:p>
    <w:p w14:paraId="14603B2E" w14:textId="77777777" w:rsidR="00217075" w:rsidRPr="0057523B" w:rsidRDefault="00217075" w:rsidP="00217075">
      <w:pPr>
        <w:rPr>
          <w:sz w:val="16"/>
        </w:rPr>
      </w:pPr>
      <w:r w:rsidRPr="0057523B">
        <w:rPr>
          <w:sz w:val="16"/>
        </w:rPr>
        <w:t>In the perspective of 2030, the new strategy is aimed at the progressive expansion of the US military infrastructure in Alaska and Northern European countries; accumulating experience in conducting operations in the North American and European parts of the Arctic; further increasing the number and duration of anti-Russian military maneuvers with the development of deployment elements and offensive actions. The depth of military cooperation between Finland and the United States and whether the new military strategy is provided with funding will be of key importance for Russia’s security. At the same time, the US will try to shift a significant portion of military costs to European countries, especially to NATO “neophytes” such as Finland and Sweden.</w:t>
      </w:r>
    </w:p>
    <w:p w14:paraId="4ACB0FF4" w14:textId="77777777" w:rsidR="00217075" w:rsidRPr="0057523B" w:rsidRDefault="00217075" w:rsidP="00217075">
      <w:pPr>
        <w:rPr>
          <w:sz w:val="16"/>
        </w:rPr>
      </w:pPr>
      <w:r w:rsidRPr="0057523B">
        <w:rPr>
          <w:rStyle w:val="StyleUnderline"/>
        </w:rPr>
        <w:t xml:space="preserve">The </w:t>
      </w:r>
      <w:r w:rsidRPr="004245E8">
        <w:rPr>
          <w:rStyle w:val="StyleUnderline"/>
          <w:highlight w:val="cyan"/>
        </w:rPr>
        <w:t xml:space="preserve">build-up of </w:t>
      </w:r>
      <w:r w:rsidRPr="004245E8">
        <w:rPr>
          <w:rStyle w:val="Emphasis"/>
          <w:highlight w:val="cyan"/>
        </w:rPr>
        <w:t>permanent</w:t>
      </w:r>
      <w:r w:rsidRPr="0057523B">
        <w:rPr>
          <w:rStyle w:val="Emphasis"/>
        </w:rPr>
        <w:t xml:space="preserve"> US/NATO</w:t>
      </w:r>
      <w:r w:rsidRPr="0057523B">
        <w:rPr>
          <w:rStyle w:val="StyleUnderline"/>
        </w:rPr>
        <w:t xml:space="preserve"> </w:t>
      </w:r>
      <w:r w:rsidRPr="004245E8">
        <w:rPr>
          <w:rStyle w:val="StyleUnderline"/>
          <w:highlight w:val="cyan"/>
        </w:rPr>
        <w:t xml:space="preserve">military </w:t>
      </w:r>
      <w:r w:rsidRPr="004245E8">
        <w:rPr>
          <w:rStyle w:val="Emphasis"/>
          <w:highlight w:val="cyan"/>
        </w:rPr>
        <w:t>presence</w:t>
      </w:r>
      <w:r w:rsidRPr="0057523B">
        <w:rPr>
          <w:rStyle w:val="StyleUnderline"/>
        </w:rPr>
        <w:t xml:space="preserve"> and military infrastructure in Finland, Sweden and Norway </w:t>
      </w:r>
      <w:r w:rsidRPr="004245E8">
        <w:rPr>
          <w:rStyle w:val="Emphasis"/>
          <w:highlight w:val="cyan"/>
        </w:rPr>
        <w:t>creates the main threat</w:t>
      </w:r>
      <w:r w:rsidRPr="004245E8">
        <w:rPr>
          <w:rStyle w:val="StyleUnderline"/>
          <w:highlight w:val="cyan"/>
        </w:rPr>
        <w:t xml:space="preserve"> to Russia’s</w:t>
      </w:r>
      <w:r w:rsidRPr="0057523B">
        <w:rPr>
          <w:rStyle w:val="StyleUnderline"/>
        </w:rPr>
        <w:t xml:space="preserve"> security. </w:t>
      </w:r>
      <w:r w:rsidRPr="004245E8">
        <w:rPr>
          <w:rStyle w:val="StyleUnderline"/>
          <w:highlight w:val="cyan"/>
        </w:rPr>
        <w:t xml:space="preserve">If the US </w:t>
      </w:r>
      <w:r w:rsidRPr="004245E8">
        <w:rPr>
          <w:rStyle w:val="Emphasis"/>
          <w:highlight w:val="cyan"/>
        </w:rPr>
        <w:t>strategic plans</w:t>
      </w:r>
      <w:r w:rsidRPr="004245E8">
        <w:rPr>
          <w:rStyle w:val="StyleUnderline"/>
          <w:highlight w:val="cyan"/>
        </w:rPr>
        <w:t xml:space="preserve"> are implemented</w:t>
      </w:r>
      <w:r w:rsidRPr="0057523B">
        <w:rPr>
          <w:rStyle w:val="StyleUnderline"/>
        </w:rPr>
        <w:t xml:space="preserve">, not only </w:t>
      </w:r>
      <w:r w:rsidRPr="004245E8">
        <w:rPr>
          <w:rStyle w:val="StyleUnderline"/>
          <w:highlight w:val="cyan"/>
        </w:rPr>
        <w:t>Russia’s</w:t>
      </w:r>
      <w:r w:rsidRPr="0057523B">
        <w:rPr>
          <w:rStyle w:val="StyleUnderline"/>
        </w:rPr>
        <w:t xml:space="preserve"> </w:t>
      </w:r>
      <w:r w:rsidRPr="0057523B">
        <w:rPr>
          <w:rStyle w:val="Emphasis"/>
        </w:rPr>
        <w:t xml:space="preserve">strategic </w:t>
      </w:r>
      <w:r w:rsidRPr="004245E8">
        <w:rPr>
          <w:rStyle w:val="Emphasis"/>
          <w:highlight w:val="cyan"/>
        </w:rPr>
        <w:t>nuclear arsenal</w:t>
      </w:r>
      <w:r w:rsidRPr="0057523B">
        <w:rPr>
          <w:rStyle w:val="StyleUnderline"/>
        </w:rPr>
        <w:t xml:space="preserve"> on the Kola Peninsula, but </w:t>
      </w:r>
      <w:r w:rsidRPr="004245E8">
        <w:rPr>
          <w:rStyle w:val="StyleUnderline"/>
          <w:highlight w:val="cyan"/>
        </w:rPr>
        <w:t xml:space="preserve">also </w:t>
      </w:r>
      <w:r w:rsidRPr="004245E8">
        <w:rPr>
          <w:rStyle w:val="Emphasis"/>
          <w:highlight w:val="cyan"/>
        </w:rPr>
        <w:t>densely populated</w:t>
      </w:r>
      <w:r w:rsidRPr="0057523B">
        <w:rPr>
          <w:rStyle w:val="StyleUnderline"/>
        </w:rPr>
        <w:t xml:space="preserve"> industrial </w:t>
      </w:r>
      <w:r w:rsidRPr="004245E8">
        <w:rPr>
          <w:rStyle w:val="StyleUnderline"/>
          <w:highlight w:val="cyan"/>
        </w:rPr>
        <w:t>areas</w:t>
      </w:r>
      <w:r w:rsidRPr="0057523B">
        <w:rPr>
          <w:rStyle w:val="StyleUnderline"/>
        </w:rPr>
        <w:t xml:space="preserve"> and </w:t>
      </w:r>
      <w:r w:rsidRPr="0057523B">
        <w:rPr>
          <w:rStyle w:val="Emphasis"/>
        </w:rPr>
        <w:t xml:space="preserve">military-industrial </w:t>
      </w:r>
      <w:r w:rsidRPr="004245E8">
        <w:rPr>
          <w:rStyle w:val="Emphasis"/>
          <w:highlight w:val="cyan"/>
        </w:rPr>
        <w:t>enterprises</w:t>
      </w:r>
      <w:r w:rsidRPr="0057523B">
        <w:rPr>
          <w:rStyle w:val="StyleUnderline"/>
        </w:rPr>
        <w:t xml:space="preserve"> located both in the </w:t>
      </w:r>
      <w:r w:rsidRPr="0057523B">
        <w:rPr>
          <w:rStyle w:val="Emphasis"/>
        </w:rPr>
        <w:t>North-West</w:t>
      </w:r>
      <w:r w:rsidRPr="0057523B">
        <w:rPr>
          <w:rStyle w:val="StyleUnderline"/>
        </w:rPr>
        <w:t xml:space="preserve"> and in the central </w:t>
      </w:r>
      <w:r w:rsidRPr="0057523B">
        <w:rPr>
          <w:rStyle w:val="Emphasis"/>
        </w:rPr>
        <w:t>regions</w:t>
      </w:r>
      <w:r w:rsidRPr="0057523B">
        <w:rPr>
          <w:rStyle w:val="StyleUnderline"/>
        </w:rPr>
        <w:t xml:space="preserve"> of Russia, </w:t>
      </w:r>
      <w:r w:rsidRPr="004245E8">
        <w:rPr>
          <w:rStyle w:val="StyleUnderline"/>
          <w:highlight w:val="cyan"/>
        </w:rPr>
        <w:t>will be at risk</w:t>
      </w:r>
      <w:r w:rsidRPr="0057523B">
        <w:rPr>
          <w:rStyle w:val="StyleUnderline"/>
        </w:rPr>
        <w:t xml:space="preserve">. The </w:t>
      </w:r>
      <w:r w:rsidRPr="004245E8">
        <w:rPr>
          <w:rStyle w:val="Emphasis"/>
          <w:highlight w:val="cyan"/>
        </w:rPr>
        <w:t>increasing risks of</w:t>
      </w:r>
      <w:r w:rsidRPr="0057523B">
        <w:rPr>
          <w:rStyle w:val="Emphasis"/>
        </w:rPr>
        <w:t xml:space="preserve"> a military </w:t>
      </w:r>
      <w:r w:rsidRPr="004245E8">
        <w:rPr>
          <w:rStyle w:val="Emphasis"/>
          <w:highlight w:val="cyan"/>
        </w:rPr>
        <w:t>conflict</w:t>
      </w:r>
      <w:r w:rsidRPr="0057523B">
        <w:rPr>
          <w:rStyle w:val="StyleUnderline"/>
        </w:rPr>
        <w:t xml:space="preserve"> in the Arctic will </w:t>
      </w:r>
      <w:r w:rsidRPr="004245E8">
        <w:rPr>
          <w:rStyle w:val="StyleUnderline"/>
          <w:highlight w:val="cyan"/>
        </w:rPr>
        <w:t xml:space="preserve">be </w:t>
      </w:r>
      <w:r w:rsidRPr="004245E8">
        <w:rPr>
          <w:rStyle w:val="Emphasis"/>
          <w:highlight w:val="cyan"/>
        </w:rPr>
        <w:t>linked</w:t>
      </w:r>
      <w:r w:rsidRPr="004245E8">
        <w:rPr>
          <w:rStyle w:val="StyleUnderline"/>
          <w:highlight w:val="cyan"/>
        </w:rPr>
        <w:t xml:space="preserve"> to </w:t>
      </w:r>
      <w:r w:rsidRPr="004245E8">
        <w:rPr>
          <w:rStyle w:val="Emphasis"/>
          <w:highlight w:val="cyan"/>
        </w:rPr>
        <w:t>Russia’s survival</w:t>
      </w:r>
      <w:r w:rsidRPr="0057523B">
        <w:rPr>
          <w:rStyle w:val="StyleUnderline"/>
        </w:rPr>
        <w:t xml:space="preserve"> and will require appropriate response measures</w:t>
      </w:r>
      <w:r w:rsidRPr="0057523B">
        <w:rPr>
          <w:sz w:val="16"/>
        </w:rPr>
        <w:t>.</w:t>
      </w:r>
    </w:p>
    <w:p w14:paraId="6B2FDEFA" w14:textId="77777777" w:rsidR="00217075" w:rsidRPr="0057523B" w:rsidRDefault="00217075" w:rsidP="00217075">
      <w:pPr>
        <w:pStyle w:val="Heading4"/>
        <w:rPr>
          <w:rFonts w:cs="Calibri"/>
        </w:rPr>
      </w:pPr>
      <w:r w:rsidRPr="0057523B">
        <w:rPr>
          <w:rFonts w:cs="Calibri"/>
          <w:u w:val="single"/>
        </w:rPr>
        <w:t>Over-aggressive</w:t>
      </w:r>
      <w:r w:rsidRPr="0057523B">
        <w:rPr>
          <w:rFonts w:cs="Calibri"/>
        </w:rPr>
        <w:t xml:space="preserve"> foreign policy causes </w:t>
      </w:r>
      <w:proofErr w:type="spellStart"/>
      <w:r w:rsidRPr="0057523B">
        <w:rPr>
          <w:rFonts w:cs="Calibri"/>
          <w:u w:val="single"/>
        </w:rPr>
        <w:t>lashout</w:t>
      </w:r>
      <w:proofErr w:type="spellEnd"/>
      <w:r w:rsidRPr="0057523B">
        <w:rPr>
          <w:rFonts w:cs="Calibri"/>
        </w:rPr>
        <w:t>.</w:t>
      </w:r>
    </w:p>
    <w:p w14:paraId="268A06C5" w14:textId="77777777" w:rsidR="00217075" w:rsidRPr="0057523B" w:rsidRDefault="00217075" w:rsidP="00217075">
      <w:r w:rsidRPr="0057523B">
        <w:t xml:space="preserve">Kari </w:t>
      </w:r>
      <w:r w:rsidRPr="0057523B">
        <w:rPr>
          <w:rStyle w:val="Style13ptBold"/>
        </w:rPr>
        <w:t>Roberts 24</w:t>
      </w:r>
      <w:r w:rsidRPr="0057523B">
        <w:t>, Associate Professor of Political Science with a doctorate in political science and focuses on Russian foreign policy, November 19, 2024, “Past Need Not Be Prologue: Applying the Lessons of History to NATO-Russia Relations in the Arctic,” The Arctic Institute, https://www.thearcticinstitute.org/past-need-not-prologue-applying-lessons-history-nato-russia-relations-arctic/. ML.</w:t>
      </w:r>
    </w:p>
    <w:p w14:paraId="1832876A" w14:textId="77777777" w:rsidR="00217075" w:rsidRPr="0057523B" w:rsidRDefault="00217075" w:rsidP="00217075">
      <w:pPr>
        <w:rPr>
          <w:sz w:val="16"/>
        </w:rPr>
      </w:pPr>
      <w:r w:rsidRPr="0057523B">
        <w:rPr>
          <w:sz w:val="16"/>
        </w:rPr>
        <w:t xml:space="preserve">It is extremely unlikely that Russia will ever match the power of the USSR, or realize its dream of parity with the US, but it is the </w:t>
      </w:r>
      <w:r w:rsidRPr="004245E8">
        <w:rPr>
          <w:rStyle w:val="StyleUnderline"/>
          <w:highlight w:val="cyan"/>
        </w:rPr>
        <w:t>perception</w:t>
      </w:r>
      <w:r w:rsidRPr="0057523B">
        <w:rPr>
          <w:rStyle w:val="StyleUnderline"/>
        </w:rPr>
        <w:t xml:space="preserve"> that the </w:t>
      </w:r>
      <w:r w:rsidRPr="004245E8">
        <w:rPr>
          <w:rStyle w:val="StyleUnderline"/>
          <w:highlight w:val="cyan"/>
        </w:rPr>
        <w:t xml:space="preserve">US </w:t>
      </w:r>
      <w:r w:rsidRPr="004245E8">
        <w:rPr>
          <w:rStyle w:val="Emphasis"/>
          <w:highlight w:val="cyan"/>
        </w:rPr>
        <w:t>purposefully threatens</w:t>
      </w:r>
      <w:r w:rsidRPr="0057523B">
        <w:rPr>
          <w:rStyle w:val="StyleUnderline"/>
        </w:rPr>
        <w:t xml:space="preserve"> this </w:t>
      </w:r>
      <w:r w:rsidRPr="004245E8">
        <w:rPr>
          <w:rStyle w:val="StyleUnderline"/>
          <w:highlight w:val="cyan"/>
        </w:rPr>
        <w:t>goal</w:t>
      </w:r>
      <w:r w:rsidRPr="0057523B">
        <w:rPr>
          <w:rStyle w:val="StyleUnderline"/>
        </w:rPr>
        <w:t xml:space="preserve"> that </w:t>
      </w:r>
      <w:r w:rsidRPr="004245E8">
        <w:rPr>
          <w:rStyle w:val="Emphasis"/>
          <w:highlight w:val="cyan"/>
        </w:rPr>
        <w:t>contributes</w:t>
      </w:r>
      <w:r w:rsidRPr="004245E8">
        <w:rPr>
          <w:rStyle w:val="StyleUnderline"/>
          <w:highlight w:val="cyan"/>
        </w:rPr>
        <w:t xml:space="preserve"> to Russian</w:t>
      </w:r>
      <w:r w:rsidRPr="0057523B">
        <w:rPr>
          <w:rStyle w:val="StyleUnderline"/>
        </w:rPr>
        <w:t xml:space="preserve"> perceptions of </w:t>
      </w:r>
      <w:r w:rsidRPr="004245E8">
        <w:rPr>
          <w:rStyle w:val="StyleUnderline"/>
          <w:highlight w:val="cyan"/>
        </w:rPr>
        <w:t xml:space="preserve">the </w:t>
      </w:r>
      <w:r w:rsidRPr="004245E8">
        <w:rPr>
          <w:rStyle w:val="Emphasis"/>
          <w:highlight w:val="cyan"/>
        </w:rPr>
        <w:t>West as aggressive</w:t>
      </w:r>
      <w:r w:rsidRPr="0057523B">
        <w:rPr>
          <w:sz w:val="16"/>
        </w:rPr>
        <w:t xml:space="preserve">. For example, President Joe </w:t>
      </w:r>
      <w:r w:rsidRPr="004245E8">
        <w:rPr>
          <w:rStyle w:val="StyleUnderline"/>
          <w:highlight w:val="cyan"/>
        </w:rPr>
        <w:t>Biden’s</w:t>
      </w:r>
      <w:r w:rsidRPr="0057523B">
        <w:rPr>
          <w:sz w:val="16"/>
        </w:rPr>
        <w:t xml:space="preserve"> 2022 comments about </w:t>
      </w:r>
      <w:r w:rsidRPr="0057523B">
        <w:rPr>
          <w:rStyle w:val="StyleUnderline"/>
        </w:rPr>
        <w:t xml:space="preserve">wanting to </w:t>
      </w:r>
      <w:r w:rsidRPr="004245E8">
        <w:rPr>
          <w:rStyle w:val="Emphasis"/>
          <w:highlight w:val="cyan"/>
        </w:rPr>
        <w:t>unseat</w:t>
      </w:r>
      <w:r w:rsidRPr="004245E8">
        <w:rPr>
          <w:rStyle w:val="StyleUnderline"/>
          <w:highlight w:val="cyan"/>
        </w:rPr>
        <w:t xml:space="preserve"> Putin</w:t>
      </w:r>
      <w:r w:rsidRPr="0057523B">
        <w:rPr>
          <w:rStyle w:val="StyleUnderline"/>
        </w:rPr>
        <w:t xml:space="preserve"> and see regime change in Russia </w:t>
      </w:r>
      <w:r w:rsidRPr="004245E8">
        <w:rPr>
          <w:rStyle w:val="StyleUnderline"/>
          <w:highlight w:val="cyan"/>
        </w:rPr>
        <w:t xml:space="preserve">fuel a </w:t>
      </w:r>
      <w:r w:rsidRPr="004245E8">
        <w:rPr>
          <w:rStyle w:val="Emphasis"/>
          <w:highlight w:val="cyan"/>
        </w:rPr>
        <w:t>ferocious anti-American</w:t>
      </w:r>
      <w:r w:rsidRPr="0057523B">
        <w:rPr>
          <w:rStyle w:val="Emphasis"/>
        </w:rPr>
        <w:t xml:space="preserve"> </w:t>
      </w:r>
      <w:r w:rsidRPr="004245E8">
        <w:rPr>
          <w:rStyle w:val="Emphasis"/>
          <w:highlight w:val="cyan"/>
        </w:rPr>
        <w:t>sentiment</w:t>
      </w:r>
      <w:r w:rsidRPr="0057523B">
        <w:rPr>
          <w:rStyle w:val="StyleUnderline"/>
        </w:rPr>
        <w:t xml:space="preserve"> in Russia that </w:t>
      </w:r>
      <w:r w:rsidRPr="004245E8">
        <w:rPr>
          <w:rStyle w:val="StyleUnderline"/>
          <w:highlight w:val="cyan"/>
        </w:rPr>
        <w:t>gives</w:t>
      </w:r>
      <w:r w:rsidRPr="0057523B">
        <w:rPr>
          <w:rStyle w:val="StyleUnderline"/>
        </w:rPr>
        <w:t xml:space="preserve"> political cover and </w:t>
      </w:r>
      <w:r w:rsidRPr="0057523B">
        <w:rPr>
          <w:rStyle w:val="Emphasis"/>
        </w:rPr>
        <w:t xml:space="preserve">even </w:t>
      </w:r>
      <w:r w:rsidRPr="004245E8">
        <w:rPr>
          <w:rStyle w:val="Emphasis"/>
          <w:highlight w:val="cyan"/>
        </w:rPr>
        <w:t>justification</w:t>
      </w:r>
      <w:r w:rsidRPr="004245E8">
        <w:rPr>
          <w:rStyle w:val="StyleUnderline"/>
          <w:highlight w:val="cyan"/>
        </w:rPr>
        <w:t xml:space="preserve"> for</w:t>
      </w:r>
      <w:r w:rsidRPr="0057523B">
        <w:rPr>
          <w:rStyle w:val="StyleUnderline"/>
        </w:rPr>
        <w:t xml:space="preserve"> Putin’s </w:t>
      </w:r>
      <w:r w:rsidRPr="004245E8">
        <w:rPr>
          <w:rStyle w:val="Emphasis"/>
          <w:highlight w:val="cyan"/>
        </w:rPr>
        <w:t>extremism</w:t>
      </w:r>
      <w:r w:rsidRPr="0057523B">
        <w:rPr>
          <w:sz w:val="16"/>
        </w:rPr>
        <w:t xml:space="preserve">. To be very clear, the West is not responsible for Putin’s actions, but it is important to understand that </w:t>
      </w:r>
      <w:r w:rsidRPr="0057523B">
        <w:rPr>
          <w:rStyle w:val="StyleUnderline"/>
        </w:rPr>
        <w:t xml:space="preserve">this </w:t>
      </w:r>
      <w:r w:rsidRPr="004245E8">
        <w:rPr>
          <w:rStyle w:val="StyleUnderline"/>
          <w:highlight w:val="cyan"/>
        </w:rPr>
        <w:t>rhetoric</w:t>
      </w:r>
      <w:r w:rsidRPr="0057523B">
        <w:rPr>
          <w:rStyle w:val="StyleUnderline"/>
        </w:rPr>
        <w:t xml:space="preserve"> is </w:t>
      </w:r>
      <w:r w:rsidRPr="004245E8">
        <w:rPr>
          <w:rStyle w:val="Emphasis"/>
          <w:highlight w:val="cyan"/>
        </w:rPr>
        <w:t>powerful</w:t>
      </w:r>
      <w:r w:rsidRPr="0057523B">
        <w:rPr>
          <w:rStyle w:val="Emphasis"/>
        </w:rPr>
        <w:t xml:space="preserve"> and impactful</w:t>
      </w:r>
      <w:r w:rsidRPr="0057523B">
        <w:rPr>
          <w:sz w:val="16"/>
        </w:rPr>
        <w:t xml:space="preserve">. </w:t>
      </w:r>
      <w:r w:rsidRPr="004245E8">
        <w:rPr>
          <w:rStyle w:val="Emphasis"/>
          <w:szCs w:val="28"/>
          <w:highlight w:val="cyan"/>
        </w:rPr>
        <w:t>American power underwrites NATO</w:t>
      </w:r>
      <w:r w:rsidRPr="0057523B">
        <w:rPr>
          <w:rStyle w:val="Emphasis"/>
          <w:szCs w:val="28"/>
        </w:rPr>
        <w:t xml:space="preserve">, and so the </w:t>
      </w:r>
      <w:r w:rsidRPr="004245E8">
        <w:rPr>
          <w:rStyle w:val="Emphasis"/>
          <w:szCs w:val="28"/>
          <w:highlight w:val="cyan"/>
        </w:rPr>
        <w:t>disruption</w:t>
      </w:r>
      <w:r w:rsidRPr="0057523B">
        <w:rPr>
          <w:rStyle w:val="Emphasis"/>
          <w:szCs w:val="28"/>
        </w:rPr>
        <w:t xml:space="preserve"> of the </w:t>
      </w:r>
      <w:r w:rsidRPr="004245E8">
        <w:rPr>
          <w:rStyle w:val="Emphasis"/>
          <w:szCs w:val="28"/>
          <w:highlight w:val="cyan"/>
        </w:rPr>
        <w:t>Alliance</w:t>
      </w:r>
      <w:r w:rsidRPr="0057523B">
        <w:rPr>
          <w:rStyle w:val="Emphasis"/>
          <w:szCs w:val="28"/>
        </w:rPr>
        <w:t xml:space="preserve"> has become </w:t>
      </w:r>
      <w:r w:rsidRPr="004245E8">
        <w:rPr>
          <w:rStyle w:val="Emphasis"/>
          <w:szCs w:val="28"/>
          <w:highlight w:val="cyan"/>
        </w:rPr>
        <w:t>a top priority</w:t>
      </w:r>
      <w:r w:rsidRPr="0057523B">
        <w:rPr>
          <w:rStyle w:val="Emphasis"/>
          <w:szCs w:val="28"/>
        </w:rPr>
        <w:t xml:space="preserve"> for the Kremlin</w:t>
      </w:r>
      <w:r w:rsidRPr="0057523B">
        <w:rPr>
          <w:sz w:val="16"/>
        </w:rPr>
        <w:t xml:space="preserve">. </w:t>
      </w:r>
      <w:r w:rsidRPr="004245E8">
        <w:rPr>
          <w:rStyle w:val="StyleUnderline"/>
          <w:highlight w:val="cyan"/>
        </w:rPr>
        <w:t xml:space="preserve">The more Russia feels </w:t>
      </w:r>
      <w:r w:rsidRPr="004245E8">
        <w:rPr>
          <w:rStyle w:val="Emphasis"/>
          <w:highlight w:val="cyan"/>
        </w:rPr>
        <w:t>pressured</w:t>
      </w:r>
      <w:r w:rsidRPr="004245E8">
        <w:rPr>
          <w:rStyle w:val="StyleUnderline"/>
          <w:highlight w:val="cyan"/>
        </w:rPr>
        <w:t xml:space="preserve"> to accept</w:t>
      </w:r>
      <w:r w:rsidRPr="0057523B">
        <w:rPr>
          <w:rStyle w:val="StyleUnderline"/>
        </w:rPr>
        <w:t xml:space="preserve"> a rules-based order that is</w:t>
      </w:r>
      <w:r w:rsidRPr="004245E8">
        <w:rPr>
          <w:rStyle w:val="StyleUnderline"/>
          <w:highlight w:val="cyan"/>
        </w:rPr>
        <w:t xml:space="preserve"> </w:t>
      </w:r>
      <w:r w:rsidRPr="004245E8">
        <w:rPr>
          <w:rStyle w:val="Emphasis"/>
          <w:highlight w:val="cyan"/>
        </w:rPr>
        <w:t>antithetical</w:t>
      </w:r>
      <w:r w:rsidRPr="0057523B">
        <w:rPr>
          <w:rStyle w:val="StyleUnderline"/>
        </w:rPr>
        <w:t xml:space="preserve"> to Russian interests</w:t>
      </w:r>
      <w:r w:rsidRPr="0057523B">
        <w:rPr>
          <w:sz w:val="16"/>
        </w:rPr>
        <w:t xml:space="preserve"> and that imposes itself on Russia,23) </w:t>
      </w:r>
      <w:r w:rsidRPr="004245E8">
        <w:rPr>
          <w:rStyle w:val="StyleUnderline"/>
          <w:highlight w:val="cyan"/>
        </w:rPr>
        <w:t>the more likely</w:t>
      </w:r>
      <w:r w:rsidRPr="0057523B">
        <w:rPr>
          <w:rStyle w:val="StyleUnderline"/>
        </w:rPr>
        <w:t xml:space="preserve"> it is to </w:t>
      </w:r>
      <w:r w:rsidRPr="004245E8">
        <w:rPr>
          <w:rStyle w:val="Emphasis"/>
          <w:highlight w:val="cyan"/>
        </w:rPr>
        <w:t>react aggressively</w:t>
      </w:r>
      <w:r w:rsidRPr="0057523B">
        <w:rPr>
          <w:sz w:val="16"/>
        </w:rPr>
        <w:t xml:space="preserve">. It may be difficult to correct course in Ukraine in the short term, but </w:t>
      </w:r>
      <w:r w:rsidRPr="0057523B">
        <w:rPr>
          <w:rStyle w:val="StyleUnderline"/>
        </w:rPr>
        <w:t xml:space="preserve">it </w:t>
      </w:r>
      <w:r w:rsidRPr="004245E8">
        <w:rPr>
          <w:rStyle w:val="StyleUnderline"/>
          <w:highlight w:val="cyan"/>
        </w:rPr>
        <w:t xml:space="preserve">may </w:t>
      </w:r>
      <w:r w:rsidRPr="004245E8">
        <w:rPr>
          <w:rStyle w:val="Emphasis"/>
          <w:szCs w:val="28"/>
          <w:highlight w:val="cyan"/>
        </w:rPr>
        <w:t>not be too late</w:t>
      </w:r>
      <w:r w:rsidRPr="0057523B">
        <w:rPr>
          <w:rStyle w:val="Emphasis"/>
          <w:szCs w:val="28"/>
        </w:rPr>
        <w:t xml:space="preserve"> in the Arctic</w:t>
      </w:r>
      <w:r w:rsidRPr="0057523B">
        <w:rPr>
          <w:sz w:val="16"/>
        </w:rPr>
        <w:t>.</w:t>
      </w:r>
    </w:p>
    <w:p w14:paraId="6581AACC" w14:textId="77777777" w:rsidR="00217075" w:rsidRPr="0057523B" w:rsidRDefault="00217075" w:rsidP="00217075">
      <w:pPr>
        <w:rPr>
          <w:sz w:val="16"/>
        </w:rPr>
      </w:pPr>
      <w:r w:rsidRPr="0057523B">
        <w:rPr>
          <w:sz w:val="16"/>
        </w:rPr>
        <w:t>Enemy or Adversary? The Importance of Framing in NATO-Russia Arctic Relations</w:t>
      </w:r>
    </w:p>
    <w:p w14:paraId="3A824447" w14:textId="77777777" w:rsidR="00217075" w:rsidRPr="0057523B" w:rsidRDefault="00217075" w:rsidP="00217075">
      <w:pPr>
        <w:rPr>
          <w:sz w:val="16"/>
        </w:rPr>
      </w:pPr>
      <w:r w:rsidRPr="0057523B">
        <w:rPr>
          <w:sz w:val="16"/>
        </w:rPr>
        <w:t xml:space="preserve">It is well-established in international relations that, while enemies do not recognize each other’s legitimacy and therefore seek to destroy each other, adversaries or rivals respect one another’s right to exist.24) </w:t>
      </w:r>
      <w:r w:rsidRPr="004245E8">
        <w:rPr>
          <w:rStyle w:val="StyleUnderline"/>
          <w:highlight w:val="cyan"/>
        </w:rPr>
        <w:t xml:space="preserve">The </w:t>
      </w:r>
      <w:r w:rsidRPr="004245E8">
        <w:rPr>
          <w:rStyle w:val="Emphasis"/>
          <w:highlight w:val="cyan"/>
        </w:rPr>
        <w:t>enemy framing</w:t>
      </w:r>
      <w:r w:rsidRPr="0057523B">
        <w:rPr>
          <w:rStyle w:val="StyleUnderline"/>
        </w:rPr>
        <w:t xml:space="preserve"> of Russia is a </w:t>
      </w:r>
      <w:r w:rsidRPr="004245E8">
        <w:rPr>
          <w:rStyle w:val="StyleUnderline"/>
          <w:highlight w:val="cyan"/>
        </w:rPr>
        <w:t>worrying basis</w:t>
      </w:r>
      <w:r w:rsidRPr="0057523B">
        <w:rPr>
          <w:rStyle w:val="StyleUnderline"/>
        </w:rPr>
        <w:t xml:space="preserve"> for the </w:t>
      </w:r>
      <w:r w:rsidRPr="004245E8">
        <w:rPr>
          <w:rStyle w:val="Emphasis"/>
          <w:highlight w:val="cyan"/>
        </w:rPr>
        <w:t>cooperation</w:t>
      </w:r>
      <w:r w:rsidRPr="0057523B">
        <w:rPr>
          <w:rStyle w:val="StyleUnderline"/>
        </w:rPr>
        <w:t xml:space="preserve"> that both Russia and Western Arctic states claim</w:t>
      </w:r>
      <w:r w:rsidRPr="0057523B">
        <w:rPr>
          <w:sz w:val="16"/>
        </w:rPr>
        <w:t xml:space="preserve"> to desire in the North, and which is articulated in </w:t>
      </w:r>
      <w:r w:rsidRPr="004245E8">
        <w:rPr>
          <w:rStyle w:val="StyleUnderline"/>
          <w:highlight w:val="cyan"/>
        </w:rPr>
        <w:t xml:space="preserve">various </w:t>
      </w:r>
      <w:r w:rsidRPr="004245E8">
        <w:rPr>
          <w:rStyle w:val="Emphasis"/>
          <w:highlight w:val="cyan"/>
        </w:rPr>
        <w:t>national</w:t>
      </w:r>
      <w:r w:rsidRPr="0057523B">
        <w:rPr>
          <w:rStyle w:val="Emphasis"/>
        </w:rPr>
        <w:t xml:space="preserve"> Arctic </w:t>
      </w:r>
      <w:r w:rsidRPr="004245E8">
        <w:rPr>
          <w:rStyle w:val="Emphasis"/>
          <w:highlight w:val="cyan"/>
        </w:rPr>
        <w:t>strategy</w:t>
      </w:r>
      <w:r w:rsidRPr="0057523B">
        <w:rPr>
          <w:rStyle w:val="StyleUnderline"/>
        </w:rPr>
        <w:t xml:space="preserve"> and </w:t>
      </w:r>
      <w:proofErr w:type="spellStart"/>
      <w:r w:rsidRPr="0057523B">
        <w:rPr>
          <w:rStyle w:val="StyleUnderline"/>
        </w:rPr>
        <w:t>defence</w:t>
      </w:r>
      <w:proofErr w:type="spellEnd"/>
      <w:r w:rsidRPr="0057523B">
        <w:rPr>
          <w:rStyle w:val="StyleUnderline"/>
        </w:rPr>
        <w:t xml:space="preserve"> </w:t>
      </w:r>
      <w:r w:rsidRPr="004245E8">
        <w:rPr>
          <w:rStyle w:val="Emphasis"/>
          <w:highlight w:val="cyan"/>
        </w:rPr>
        <w:t>documents</w:t>
      </w:r>
      <w:r w:rsidRPr="004245E8">
        <w:rPr>
          <w:rStyle w:val="StyleUnderline"/>
          <w:highlight w:val="cyan"/>
        </w:rPr>
        <w:t xml:space="preserve"> and</w:t>
      </w:r>
      <w:r w:rsidRPr="0057523B">
        <w:rPr>
          <w:rStyle w:val="StyleUnderline"/>
        </w:rPr>
        <w:t xml:space="preserve"> </w:t>
      </w:r>
      <w:r w:rsidRPr="0057523B">
        <w:rPr>
          <w:rStyle w:val="Emphasis"/>
        </w:rPr>
        <w:t xml:space="preserve">public </w:t>
      </w:r>
      <w:r w:rsidRPr="004245E8">
        <w:rPr>
          <w:rStyle w:val="Emphasis"/>
          <w:highlight w:val="cyan"/>
        </w:rPr>
        <w:t>statements</w:t>
      </w:r>
      <w:r w:rsidRPr="0057523B">
        <w:rPr>
          <w:sz w:val="16"/>
        </w:rPr>
        <w:t>.25)</w:t>
      </w:r>
    </w:p>
    <w:p w14:paraId="32822E69" w14:textId="77777777" w:rsidR="00217075" w:rsidRPr="0057523B" w:rsidRDefault="00217075" w:rsidP="00217075">
      <w:pPr>
        <w:rPr>
          <w:sz w:val="16"/>
        </w:rPr>
      </w:pPr>
      <w:r w:rsidRPr="0057523B">
        <w:rPr>
          <w:sz w:val="16"/>
        </w:rPr>
        <w:t xml:space="preserve">Elizabeth Buchanan aptly reminds that cooperation does not mean the total absence of </w:t>
      </w:r>
      <w:proofErr w:type="gramStart"/>
      <w:r w:rsidRPr="0057523B">
        <w:rPr>
          <w:sz w:val="16"/>
        </w:rPr>
        <w:t>conflict, and</w:t>
      </w:r>
      <w:proofErr w:type="gramEnd"/>
      <w:r w:rsidRPr="0057523B">
        <w:rPr>
          <w:sz w:val="16"/>
        </w:rPr>
        <w:t xml:space="preserve"> can refer more specifically to the pursuit of shared interests. She explains that “</w:t>
      </w:r>
      <w:r w:rsidRPr="004245E8">
        <w:rPr>
          <w:rStyle w:val="StyleUnderline"/>
          <w:highlight w:val="cyan"/>
        </w:rPr>
        <w:t xml:space="preserve">the </w:t>
      </w:r>
      <w:r w:rsidRPr="004245E8">
        <w:rPr>
          <w:rStyle w:val="Emphasis"/>
          <w:highlight w:val="cyan"/>
        </w:rPr>
        <w:t>strategic basis</w:t>
      </w:r>
      <w:r w:rsidRPr="0057523B">
        <w:rPr>
          <w:rStyle w:val="StyleUnderline"/>
        </w:rPr>
        <w:t xml:space="preserve"> for </w:t>
      </w:r>
      <w:r w:rsidRPr="004245E8">
        <w:rPr>
          <w:rStyle w:val="StyleUnderline"/>
          <w:highlight w:val="cyan"/>
        </w:rPr>
        <w:t>Russia’s</w:t>
      </w:r>
      <w:r w:rsidRPr="0057523B">
        <w:rPr>
          <w:rStyle w:val="StyleUnderline"/>
        </w:rPr>
        <w:t xml:space="preserve"> Arctic agenda is </w:t>
      </w:r>
      <w:r w:rsidRPr="0057523B">
        <w:rPr>
          <w:rStyle w:val="Emphasis"/>
        </w:rPr>
        <w:t xml:space="preserve">more or less </w:t>
      </w:r>
      <w:r w:rsidRPr="004245E8">
        <w:rPr>
          <w:rStyle w:val="Emphasis"/>
          <w:highlight w:val="cyan"/>
        </w:rPr>
        <w:t>cooperative</w:t>
      </w:r>
      <w:r w:rsidRPr="0057523B">
        <w:rPr>
          <w:sz w:val="16"/>
        </w:rPr>
        <w:t xml:space="preserve">” because it </w:t>
      </w:r>
      <w:r w:rsidRPr="004245E8">
        <w:rPr>
          <w:rStyle w:val="StyleUnderline"/>
          <w:highlight w:val="cyan"/>
        </w:rPr>
        <w:t>seeks to “</w:t>
      </w:r>
      <w:r w:rsidRPr="004245E8">
        <w:rPr>
          <w:rStyle w:val="Emphasis"/>
          <w:highlight w:val="cyan"/>
        </w:rPr>
        <w:t>regain</w:t>
      </w:r>
      <w:r w:rsidRPr="0057523B">
        <w:rPr>
          <w:rStyle w:val="Emphasis"/>
        </w:rPr>
        <w:t xml:space="preserve"> great power </w:t>
      </w:r>
      <w:r w:rsidRPr="004245E8">
        <w:rPr>
          <w:rStyle w:val="Emphasis"/>
          <w:highlight w:val="cyan"/>
        </w:rPr>
        <w:t>status</w:t>
      </w:r>
      <w:r w:rsidRPr="0057523B">
        <w:rPr>
          <w:rStyle w:val="StyleUnderline"/>
        </w:rPr>
        <w:t xml:space="preserve"> on the </w:t>
      </w:r>
      <w:r w:rsidRPr="004245E8">
        <w:rPr>
          <w:rStyle w:val="StyleUnderline"/>
          <w:highlight w:val="cyan"/>
        </w:rPr>
        <w:t>back of its</w:t>
      </w:r>
      <w:r w:rsidRPr="0057523B">
        <w:rPr>
          <w:rStyle w:val="StyleUnderline"/>
        </w:rPr>
        <w:t xml:space="preserve"> </w:t>
      </w:r>
      <w:r w:rsidRPr="0057523B">
        <w:rPr>
          <w:rStyle w:val="Emphasis"/>
        </w:rPr>
        <w:t xml:space="preserve">energy </w:t>
      </w:r>
      <w:r w:rsidRPr="004245E8">
        <w:rPr>
          <w:rStyle w:val="Emphasis"/>
          <w:highlight w:val="cyan"/>
        </w:rPr>
        <w:t>wealth</w:t>
      </w:r>
      <w:r w:rsidRPr="0057523B">
        <w:rPr>
          <w:sz w:val="16"/>
        </w:rPr>
        <w:t xml:space="preserve">.”26) Therefore, Buchanan goes on to observe that it </w:t>
      </w:r>
      <w:r w:rsidRPr="0057523B">
        <w:rPr>
          <w:rStyle w:val="StyleUnderline"/>
        </w:rPr>
        <w:t xml:space="preserve">is </w:t>
      </w:r>
      <w:r w:rsidRPr="004245E8">
        <w:rPr>
          <w:rStyle w:val="StyleUnderline"/>
          <w:highlight w:val="cyan"/>
        </w:rPr>
        <w:t>in Russia’s</w:t>
      </w:r>
      <w:r w:rsidRPr="0057523B">
        <w:rPr>
          <w:rStyle w:val="StyleUnderline"/>
        </w:rPr>
        <w:t xml:space="preserve"> </w:t>
      </w:r>
      <w:r w:rsidRPr="0057523B">
        <w:rPr>
          <w:rStyle w:val="Emphasis"/>
        </w:rPr>
        <w:t xml:space="preserve">national </w:t>
      </w:r>
      <w:r w:rsidRPr="004245E8">
        <w:rPr>
          <w:rStyle w:val="Emphasis"/>
          <w:highlight w:val="cyan"/>
        </w:rPr>
        <w:t>interest</w:t>
      </w:r>
      <w:r w:rsidRPr="004245E8">
        <w:rPr>
          <w:rStyle w:val="StyleUnderline"/>
          <w:highlight w:val="cyan"/>
        </w:rPr>
        <w:t xml:space="preserve"> to </w:t>
      </w:r>
      <w:r w:rsidRPr="004245E8">
        <w:rPr>
          <w:rStyle w:val="Emphasis"/>
          <w:highlight w:val="cyan"/>
        </w:rPr>
        <w:t>avoid</w:t>
      </w:r>
      <w:r w:rsidRPr="0057523B">
        <w:rPr>
          <w:rStyle w:val="Emphasis"/>
        </w:rPr>
        <w:t xml:space="preserve"> intensified </w:t>
      </w:r>
      <w:r w:rsidRPr="004245E8">
        <w:rPr>
          <w:rStyle w:val="Emphasis"/>
          <w:highlight w:val="cyan"/>
        </w:rPr>
        <w:t>conflict</w:t>
      </w:r>
      <w:r w:rsidRPr="0057523B">
        <w:rPr>
          <w:rStyle w:val="StyleUnderline"/>
        </w:rPr>
        <w:t xml:space="preserve"> in a region that represents</w:t>
      </w:r>
      <w:r w:rsidRPr="0057523B">
        <w:rPr>
          <w:sz w:val="16"/>
        </w:rPr>
        <w:t xml:space="preserve"> “Putin’s Trinity” – the confluence of </w:t>
      </w:r>
      <w:r w:rsidRPr="0057523B">
        <w:rPr>
          <w:rStyle w:val="StyleUnderline"/>
        </w:rPr>
        <w:t xml:space="preserve">Russia’s great power ambitions, </w:t>
      </w:r>
      <w:r w:rsidRPr="004245E8">
        <w:rPr>
          <w:rStyle w:val="Emphasis"/>
          <w:highlight w:val="cyan"/>
        </w:rPr>
        <w:t>energy interests</w:t>
      </w:r>
      <w:r w:rsidRPr="004245E8">
        <w:rPr>
          <w:rStyle w:val="StyleUnderline"/>
          <w:highlight w:val="cyan"/>
        </w:rPr>
        <w:t>,</w:t>
      </w:r>
      <w:r w:rsidRPr="0057523B">
        <w:rPr>
          <w:rStyle w:val="StyleUnderline"/>
        </w:rPr>
        <w:t xml:space="preserve"> and </w:t>
      </w:r>
      <w:r w:rsidRPr="0057523B">
        <w:rPr>
          <w:rStyle w:val="Emphasis"/>
        </w:rPr>
        <w:t>dominance</w:t>
      </w:r>
      <w:r w:rsidRPr="0057523B">
        <w:rPr>
          <w:rStyle w:val="StyleUnderline"/>
        </w:rPr>
        <w:t xml:space="preserve"> in the Arctic</w:t>
      </w:r>
      <w:r w:rsidRPr="0057523B">
        <w:rPr>
          <w:sz w:val="16"/>
        </w:rPr>
        <w:t>.</w:t>
      </w:r>
    </w:p>
    <w:p w14:paraId="473B4B16" w14:textId="77777777" w:rsidR="00217075" w:rsidRPr="0057523B" w:rsidRDefault="00217075" w:rsidP="00217075">
      <w:pPr>
        <w:rPr>
          <w:sz w:val="16"/>
        </w:rPr>
      </w:pPr>
      <w:r w:rsidRPr="0057523B">
        <w:rPr>
          <w:sz w:val="16"/>
        </w:rPr>
        <w:t xml:space="preserve">There are some who advocate for the </w:t>
      </w:r>
      <w:r w:rsidRPr="0057523B">
        <w:rPr>
          <w:rStyle w:val="StyleUnderline"/>
        </w:rPr>
        <w:t>isolation of Russia from Arctic</w:t>
      </w:r>
      <w:r w:rsidRPr="0057523B">
        <w:rPr>
          <w:sz w:val="16"/>
        </w:rPr>
        <w:t xml:space="preserve"> regional fora, as penance for its unprovoked and brutal attack on Ukraine, and owing to fears that engagement only legitimizes or excuses Russian aggression. This view is understandable, especially in the short term, but </w:t>
      </w:r>
      <w:r w:rsidRPr="0057523B">
        <w:rPr>
          <w:rStyle w:val="StyleUnderline"/>
        </w:rPr>
        <w:t xml:space="preserve">could </w:t>
      </w:r>
      <w:r w:rsidRPr="004245E8">
        <w:rPr>
          <w:rStyle w:val="StyleUnderline"/>
          <w:highlight w:val="cyan"/>
        </w:rPr>
        <w:t>backfire</w:t>
      </w:r>
      <w:r w:rsidRPr="0057523B">
        <w:rPr>
          <w:rStyle w:val="StyleUnderline"/>
        </w:rPr>
        <w:t xml:space="preserve"> if </w:t>
      </w:r>
      <w:r w:rsidRPr="004245E8">
        <w:rPr>
          <w:rStyle w:val="StyleUnderline"/>
          <w:highlight w:val="cyan"/>
        </w:rPr>
        <w:t xml:space="preserve">Russia is </w:t>
      </w:r>
      <w:r w:rsidRPr="004245E8">
        <w:rPr>
          <w:rStyle w:val="Emphasis"/>
          <w:szCs w:val="28"/>
          <w:highlight w:val="cyan"/>
        </w:rPr>
        <w:t>pushed so far into a corner</w:t>
      </w:r>
      <w:r w:rsidRPr="0057523B">
        <w:rPr>
          <w:sz w:val="16"/>
        </w:rPr>
        <w:t xml:space="preserve"> – </w:t>
      </w:r>
      <w:r w:rsidRPr="0057523B">
        <w:rPr>
          <w:rStyle w:val="StyleUnderline"/>
        </w:rPr>
        <w:t xml:space="preserve">isolated in a region of critical economic and strategic importance – that it </w:t>
      </w:r>
      <w:r w:rsidRPr="004245E8">
        <w:rPr>
          <w:rStyle w:val="StyleUnderline"/>
          <w:highlight w:val="cyan"/>
        </w:rPr>
        <w:t>perceives</w:t>
      </w:r>
      <w:r w:rsidRPr="0057523B">
        <w:rPr>
          <w:rStyle w:val="StyleUnderline"/>
        </w:rPr>
        <w:t xml:space="preserve"> </w:t>
      </w:r>
      <w:r w:rsidRPr="004245E8">
        <w:rPr>
          <w:rStyle w:val="StyleUnderline"/>
          <w:highlight w:val="cyan"/>
        </w:rPr>
        <w:t xml:space="preserve">a </w:t>
      </w:r>
      <w:r w:rsidRPr="004245E8">
        <w:rPr>
          <w:rStyle w:val="Emphasis"/>
          <w:highlight w:val="cyan"/>
        </w:rPr>
        <w:t>need for backlash</w:t>
      </w:r>
      <w:r w:rsidRPr="0057523B">
        <w:rPr>
          <w:rStyle w:val="Emphasis"/>
        </w:rPr>
        <w:t xml:space="preserve"> in response</w:t>
      </w:r>
      <w:r w:rsidRPr="0057523B">
        <w:rPr>
          <w:sz w:val="16"/>
        </w:rPr>
        <w:t xml:space="preserve">.27) Buchanan notes that it is easy to see </w:t>
      </w:r>
      <w:r w:rsidRPr="0057523B">
        <w:rPr>
          <w:rStyle w:val="StyleUnderline"/>
        </w:rPr>
        <w:t xml:space="preserve">the </w:t>
      </w:r>
      <w:r w:rsidRPr="004245E8">
        <w:rPr>
          <w:rStyle w:val="StyleUnderline"/>
          <w:highlight w:val="cyan"/>
        </w:rPr>
        <w:t>Arctic</w:t>
      </w:r>
      <w:r w:rsidRPr="0057523B">
        <w:rPr>
          <w:rStyle w:val="StyleUnderline"/>
        </w:rPr>
        <w:t xml:space="preserve"> as a theater for geopolitical </w:t>
      </w:r>
      <w:r w:rsidRPr="004245E8">
        <w:rPr>
          <w:rStyle w:val="StyleUnderline"/>
          <w:highlight w:val="cyan"/>
        </w:rPr>
        <w:t>tension</w:t>
      </w:r>
      <w:r w:rsidRPr="0057523B">
        <w:rPr>
          <w:sz w:val="16"/>
        </w:rPr>
        <w:t xml:space="preserve">. It is much less complicated for </w:t>
      </w:r>
      <w:r w:rsidRPr="004245E8">
        <w:rPr>
          <w:rStyle w:val="StyleUnderline"/>
          <w:highlight w:val="cyan"/>
        </w:rPr>
        <w:t>Western leaders</w:t>
      </w:r>
      <w:r w:rsidRPr="0057523B">
        <w:rPr>
          <w:rStyle w:val="StyleUnderline"/>
        </w:rPr>
        <w:t xml:space="preserve"> to </w:t>
      </w:r>
      <w:r w:rsidRPr="004245E8">
        <w:rPr>
          <w:rStyle w:val="Emphasis"/>
          <w:highlight w:val="cyan"/>
        </w:rPr>
        <w:t>refuse nuance</w:t>
      </w:r>
      <w:r w:rsidRPr="004245E8">
        <w:rPr>
          <w:rStyle w:val="StyleUnderline"/>
          <w:highlight w:val="cyan"/>
        </w:rPr>
        <w:t xml:space="preserve">, </w:t>
      </w:r>
      <w:r w:rsidRPr="004245E8">
        <w:rPr>
          <w:rStyle w:val="Emphasis"/>
          <w:highlight w:val="cyan"/>
        </w:rPr>
        <w:t>deny communication</w:t>
      </w:r>
      <w:r w:rsidRPr="004245E8">
        <w:rPr>
          <w:rStyle w:val="StyleUnderline"/>
          <w:highlight w:val="cyan"/>
        </w:rPr>
        <w:t>, and enable</w:t>
      </w:r>
      <w:r w:rsidRPr="0057523B">
        <w:rPr>
          <w:rStyle w:val="StyleUnderline"/>
        </w:rPr>
        <w:t xml:space="preserve"> an </w:t>
      </w:r>
      <w:r w:rsidRPr="004245E8">
        <w:rPr>
          <w:rStyle w:val="Emphasis"/>
          <w:highlight w:val="cyan"/>
        </w:rPr>
        <w:t>enemy</w:t>
      </w:r>
      <w:r w:rsidRPr="0057523B">
        <w:rPr>
          <w:rStyle w:val="Emphasis"/>
        </w:rPr>
        <w:t xml:space="preserve"> image of Russia</w:t>
      </w:r>
      <w:r w:rsidRPr="0057523B">
        <w:rPr>
          <w:rStyle w:val="StyleUnderline"/>
        </w:rPr>
        <w:t xml:space="preserve"> in the Arctic to flourish, rather than do the hard work of </w:t>
      </w:r>
      <w:r w:rsidRPr="0057523B">
        <w:rPr>
          <w:rStyle w:val="Emphasis"/>
        </w:rPr>
        <w:t>coexisting</w:t>
      </w:r>
      <w:r w:rsidRPr="0057523B">
        <w:rPr>
          <w:rStyle w:val="StyleUnderline"/>
        </w:rPr>
        <w:t xml:space="preserve"> with an adversary whose </w:t>
      </w:r>
      <w:r w:rsidRPr="0057523B">
        <w:rPr>
          <w:rStyle w:val="Emphasis"/>
        </w:rPr>
        <w:t>actions they denounce</w:t>
      </w:r>
      <w:r w:rsidRPr="0057523B">
        <w:rPr>
          <w:sz w:val="16"/>
        </w:rPr>
        <w:t>.</w:t>
      </w:r>
    </w:p>
    <w:p w14:paraId="48BC55C5" w14:textId="77777777" w:rsidR="00217075" w:rsidRPr="0057523B" w:rsidRDefault="00217075" w:rsidP="00217075">
      <w:pPr>
        <w:rPr>
          <w:sz w:val="16"/>
        </w:rPr>
      </w:pPr>
      <w:r w:rsidRPr="0057523B">
        <w:rPr>
          <w:rStyle w:val="StyleUnderline"/>
        </w:rPr>
        <w:t xml:space="preserve">Russia has </w:t>
      </w:r>
      <w:r w:rsidRPr="0057523B">
        <w:rPr>
          <w:rStyle w:val="Emphasis"/>
        </w:rPr>
        <w:t>prioritized</w:t>
      </w:r>
      <w:r w:rsidRPr="0057523B">
        <w:rPr>
          <w:rStyle w:val="StyleUnderline"/>
        </w:rPr>
        <w:t xml:space="preserve"> </w:t>
      </w:r>
      <w:r w:rsidRPr="004245E8">
        <w:rPr>
          <w:rStyle w:val="StyleUnderline"/>
          <w:highlight w:val="cyan"/>
        </w:rPr>
        <w:t>military development</w:t>
      </w:r>
      <w:r w:rsidRPr="0057523B">
        <w:rPr>
          <w:sz w:val="16"/>
        </w:rPr>
        <w:t xml:space="preserve"> in support of its desire to dominate the Russian Arctic, </w:t>
      </w:r>
      <w:r w:rsidRPr="004245E8">
        <w:rPr>
          <w:rStyle w:val="StyleUnderline"/>
          <w:highlight w:val="cyan"/>
        </w:rPr>
        <w:t xml:space="preserve">to </w:t>
      </w:r>
      <w:r w:rsidRPr="004245E8">
        <w:rPr>
          <w:rStyle w:val="Emphasis"/>
          <w:highlight w:val="cyan"/>
        </w:rPr>
        <w:t>assert</w:t>
      </w:r>
      <w:r w:rsidRPr="0057523B">
        <w:rPr>
          <w:rStyle w:val="Emphasis"/>
        </w:rPr>
        <w:t xml:space="preserve"> its </w:t>
      </w:r>
      <w:r w:rsidRPr="004245E8">
        <w:rPr>
          <w:rStyle w:val="Emphasis"/>
          <w:highlight w:val="cyan"/>
        </w:rPr>
        <w:t>sovereignty</w:t>
      </w:r>
      <w:r w:rsidRPr="0057523B">
        <w:rPr>
          <w:rStyle w:val="StyleUnderline"/>
        </w:rPr>
        <w:t xml:space="preserve"> in its NSR, </w:t>
      </w:r>
      <w:r w:rsidRPr="004245E8">
        <w:rPr>
          <w:rStyle w:val="StyleUnderline"/>
          <w:highlight w:val="cyan"/>
        </w:rPr>
        <w:t>protect</w:t>
      </w:r>
      <w:r w:rsidRPr="0057523B">
        <w:rPr>
          <w:rStyle w:val="StyleUnderline"/>
        </w:rPr>
        <w:t xml:space="preserve"> its </w:t>
      </w:r>
      <w:r w:rsidRPr="0057523B">
        <w:rPr>
          <w:rStyle w:val="Emphasis"/>
        </w:rPr>
        <w:t xml:space="preserve">economic </w:t>
      </w:r>
      <w:r w:rsidRPr="004245E8">
        <w:rPr>
          <w:rStyle w:val="Emphasis"/>
          <w:highlight w:val="cyan"/>
        </w:rPr>
        <w:t>interests</w:t>
      </w:r>
      <w:r w:rsidRPr="0057523B">
        <w:rPr>
          <w:rStyle w:val="StyleUnderline"/>
        </w:rPr>
        <w:t xml:space="preserve">, and to </w:t>
      </w:r>
      <w:r w:rsidRPr="0057523B">
        <w:rPr>
          <w:rStyle w:val="Emphasis"/>
        </w:rPr>
        <w:t>demonstrate</w:t>
      </w:r>
      <w:r w:rsidRPr="0057523B">
        <w:rPr>
          <w:rStyle w:val="StyleUnderline"/>
        </w:rPr>
        <w:t xml:space="preserve"> its power capabiliti</w:t>
      </w:r>
      <w:r w:rsidRPr="0057523B">
        <w:rPr>
          <w:sz w:val="16"/>
        </w:rPr>
        <w:t xml:space="preserve">es.28) Given the high stakes for Russia in the region, </w:t>
      </w:r>
      <w:r w:rsidRPr="0057523B">
        <w:rPr>
          <w:rStyle w:val="StyleUnderline"/>
        </w:rPr>
        <w:t xml:space="preserve">this may be enough to prioritize </w:t>
      </w:r>
      <w:r w:rsidRPr="0057523B">
        <w:rPr>
          <w:rStyle w:val="Emphasis"/>
        </w:rPr>
        <w:t>safe and cooperative</w:t>
      </w:r>
      <w:r w:rsidRPr="0057523B">
        <w:rPr>
          <w:rStyle w:val="StyleUnderline"/>
        </w:rPr>
        <w:t xml:space="preserve"> engagement with Western Arctic states, whose goals are not all that different. It is </w:t>
      </w:r>
      <w:r w:rsidRPr="0057523B">
        <w:rPr>
          <w:rStyle w:val="Emphasis"/>
        </w:rPr>
        <w:t>no surprise</w:t>
      </w:r>
      <w:r w:rsidRPr="0057523B">
        <w:rPr>
          <w:rStyle w:val="StyleUnderline"/>
        </w:rPr>
        <w:t xml:space="preserve"> that Russia wishes to </w:t>
      </w:r>
      <w:r w:rsidRPr="0057523B">
        <w:rPr>
          <w:rStyle w:val="Emphasis"/>
        </w:rPr>
        <w:t>protect</w:t>
      </w:r>
      <w:r w:rsidRPr="0057523B">
        <w:rPr>
          <w:rStyle w:val="StyleUnderline"/>
        </w:rPr>
        <w:t xml:space="preserve"> its strategic energy reserves</w:t>
      </w:r>
      <w:r w:rsidRPr="0057523B">
        <w:rPr>
          <w:sz w:val="16"/>
        </w:rPr>
        <w:t xml:space="preserve">. After all, it is a global leader in gas, oil, and coal production, a leading exporter of LNG, and the Arctic accounts for 10 percent of Russian GDP and 20 percent of all its exports.29) </w:t>
      </w:r>
      <w:r w:rsidRPr="0057523B">
        <w:rPr>
          <w:rStyle w:val="StyleUnderline"/>
        </w:rPr>
        <w:t xml:space="preserve">Understanding these interests is important if there is any hope of </w:t>
      </w:r>
      <w:r w:rsidRPr="0057523B">
        <w:rPr>
          <w:rStyle w:val="Emphasis"/>
        </w:rPr>
        <w:t>moving away</w:t>
      </w:r>
      <w:r w:rsidRPr="0057523B">
        <w:rPr>
          <w:rStyle w:val="StyleUnderline"/>
        </w:rPr>
        <w:t xml:space="preserve"> from ideologically motivated assessments of Russia’s “</w:t>
      </w:r>
      <w:r w:rsidRPr="0057523B">
        <w:rPr>
          <w:rStyle w:val="Emphasis"/>
        </w:rPr>
        <w:t>intentions</w:t>
      </w:r>
      <w:r w:rsidRPr="0057523B">
        <w:rPr>
          <w:rStyle w:val="StyleUnderline"/>
        </w:rPr>
        <w:t xml:space="preserve">” when making </w:t>
      </w:r>
      <w:r w:rsidRPr="0057523B">
        <w:rPr>
          <w:rStyle w:val="Emphasis"/>
        </w:rPr>
        <w:t>threat assessments</w:t>
      </w:r>
      <w:r w:rsidRPr="0057523B">
        <w:rPr>
          <w:sz w:val="16"/>
        </w:rPr>
        <w:t>.</w:t>
      </w:r>
    </w:p>
    <w:p w14:paraId="7C334B0B" w14:textId="77777777" w:rsidR="00217075" w:rsidRPr="0057523B" w:rsidRDefault="00217075" w:rsidP="00217075">
      <w:pPr>
        <w:rPr>
          <w:sz w:val="16"/>
        </w:rPr>
      </w:pPr>
      <w:r w:rsidRPr="0057523B">
        <w:rPr>
          <w:sz w:val="16"/>
        </w:rPr>
        <w:t xml:space="preserve">To be fair, Russia is not always consistent in its Arctic messaging. Buchanan notes that “the misreading of Russian Arctic strategy has a lot to do with residual Cold War geopolitical story lines, but it also stems from mixed signals from Russia itself about its intentions in the region,”30) which are largely motivated by Putin’s aggressive rhetorical style, and a perceived need to respond to what is seen as </w:t>
      </w:r>
      <w:r w:rsidRPr="0057523B">
        <w:rPr>
          <w:rStyle w:val="StyleUnderline"/>
        </w:rPr>
        <w:t xml:space="preserve">aggressive NATO posturing as its </w:t>
      </w:r>
      <w:r w:rsidRPr="0057523B">
        <w:rPr>
          <w:rStyle w:val="Emphasis"/>
        </w:rPr>
        <w:t>hardware moves closer</w:t>
      </w:r>
      <w:r w:rsidRPr="0057523B">
        <w:rPr>
          <w:rStyle w:val="StyleUnderline"/>
        </w:rPr>
        <w:t xml:space="preserve"> to Russia</w:t>
      </w:r>
      <w:r w:rsidRPr="0057523B">
        <w:rPr>
          <w:sz w:val="16"/>
        </w:rPr>
        <w:t>. This response is sometimes welcomed by those Buchanan labels an “</w:t>
      </w:r>
      <w:r w:rsidRPr="004245E8">
        <w:rPr>
          <w:rStyle w:val="StyleUnderline"/>
          <w:highlight w:val="cyan"/>
        </w:rPr>
        <w:t xml:space="preserve">Arctic </w:t>
      </w:r>
      <w:r w:rsidRPr="004245E8">
        <w:rPr>
          <w:rStyle w:val="Emphasis"/>
          <w:highlight w:val="cyan"/>
        </w:rPr>
        <w:t>strategic panic</w:t>
      </w:r>
      <w:r w:rsidRPr="0057523B">
        <w:rPr>
          <w:rStyle w:val="StyleUnderline"/>
        </w:rPr>
        <w:t xml:space="preserve"> group</w:t>
      </w:r>
      <w:r w:rsidRPr="0057523B">
        <w:rPr>
          <w:sz w:val="16"/>
        </w:rPr>
        <w:t xml:space="preserve">,” who may </w:t>
      </w:r>
      <w:r w:rsidRPr="0057523B">
        <w:rPr>
          <w:rStyle w:val="StyleUnderline"/>
        </w:rPr>
        <w:t xml:space="preserve">stand to </w:t>
      </w:r>
      <w:r w:rsidRPr="004245E8">
        <w:rPr>
          <w:rStyle w:val="StyleUnderline"/>
          <w:highlight w:val="cyan"/>
        </w:rPr>
        <w:t>benefit from</w:t>
      </w:r>
      <w:r w:rsidRPr="0057523B">
        <w:rPr>
          <w:rStyle w:val="StyleUnderline"/>
        </w:rPr>
        <w:t xml:space="preserve"> the </w:t>
      </w:r>
      <w:r w:rsidRPr="0057523B">
        <w:rPr>
          <w:rStyle w:val="Emphasis"/>
        </w:rPr>
        <w:t xml:space="preserve">steady </w:t>
      </w:r>
      <w:r w:rsidRPr="004245E8">
        <w:rPr>
          <w:rStyle w:val="Emphasis"/>
          <w:highlight w:val="cyan"/>
        </w:rPr>
        <w:t>drumbeat of alarm</w:t>
      </w:r>
      <w:r w:rsidRPr="004245E8">
        <w:rPr>
          <w:rStyle w:val="StyleUnderline"/>
          <w:highlight w:val="cyan"/>
        </w:rPr>
        <w:t xml:space="preserve"> about</w:t>
      </w:r>
      <w:r w:rsidRPr="0057523B">
        <w:rPr>
          <w:rStyle w:val="StyleUnderline"/>
        </w:rPr>
        <w:t xml:space="preserve"> </w:t>
      </w:r>
      <w:r w:rsidRPr="0057523B">
        <w:rPr>
          <w:rStyle w:val="Emphasis"/>
        </w:rPr>
        <w:t xml:space="preserve">Russian </w:t>
      </w:r>
      <w:r w:rsidRPr="004245E8">
        <w:rPr>
          <w:rStyle w:val="Emphasis"/>
          <w:highlight w:val="cyan"/>
        </w:rPr>
        <w:t>motives</w:t>
      </w:r>
      <w:r w:rsidRPr="0057523B">
        <w:rPr>
          <w:sz w:val="16"/>
        </w:rPr>
        <w:t xml:space="preserve">. </w:t>
      </w:r>
      <w:r w:rsidRPr="0057523B">
        <w:rPr>
          <w:rStyle w:val="StyleUnderline"/>
        </w:rPr>
        <w:t xml:space="preserve">It also helps to </w:t>
      </w:r>
      <w:r w:rsidRPr="004245E8">
        <w:rPr>
          <w:rStyle w:val="Emphasis"/>
          <w:highlight w:val="cyan"/>
        </w:rPr>
        <w:t>justify</w:t>
      </w:r>
      <w:r w:rsidRPr="0057523B">
        <w:rPr>
          <w:rStyle w:val="Emphasis"/>
        </w:rPr>
        <w:t xml:space="preserve"> the </w:t>
      </w:r>
      <w:r w:rsidRPr="004245E8">
        <w:rPr>
          <w:rStyle w:val="Emphasis"/>
          <w:highlight w:val="cyan"/>
        </w:rPr>
        <w:t>views</w:t>
      </w:r>
      <w:r w:rsidRPr="0057523B">
        <w:rPr>
          <w:rStyle w:val="StyleUnderline"/>
        </w:rPr>
        <w:t xml:space="preserve"> of those who prefer to signal the </w:t>
      </w:r>
      <w:r w:rsidRPr="004245E8">
        <w:rPr>
          <w:rStyle w:val="StyleUnderline"/>
          <w:highlight w:val="cyan"/>
        </w:rPr>
        <w:t xml:space="preserve">virtues of </w:t>
      </w:r>
      <w:r w:rsidRPr="004245E8">
        <w:rPr>
          <w:rStyle w:val="Emphasis"/>
          <w:highlight w:val="cyan"/>
        </w:rPr>
        <w:t>isolating Russia</w:t>
      </w:r>
      <w:r w:rsidRPr="0057523B">
        <w:rPr>
          <w:rStyle w:val="StyleUnderline"/>
        </w:rPr>
        <w:t xml:space="preserve"> as punishment for its </w:t>
      </w:r>
      <w:r w:rsidRPr="0057523B">
        <w:rPr>
          <w:rStyle w:val="Emphasis"/>
        </w:rPr>
        <w:t>human rights abuses</w:t>
      </w:r>
      <w:r w:rsidRPr="0057523B">
        <w:rPr>
          <w:rStyle w:val="StyleUnderline"/>
        </w:rPr>
        <w:t xml:space="preserve"> in Ukraine and its flouting of international laws and norms</w:t>
      </w:r>
      <w:r w:rsidRPr="0057523B">
        <w:rPr>
          <w:sz w:val="16"/>
        </w:rPr>
        <w:t xml:space="preserve">. While these approaches are understandable, the lessons of the past tell us that punitively cutting off communication with Russia rarely gets us anywhere. Though it is difficult to do, </w:t>
      </w:r>
      <w:r w:rsidRPr="0057523B">
        <w:rPr>
          <w:rStyle w:val="StyleUnderline"/>
        </w:rPr>
        <w:t xml:space="preserve">it is </w:t>
      </w:r>
      <w:r w:rsidRPr="004245E8">
        <w:rPr>
          <w:rStyle w:val="StyleUnderline"/>
          <w:highlight w:val="cyan"/>
        </w:rPr>
        <w:t xml:space="preserve">crucial to </w:t>
      </w:r>
      <w:r w:rsidRPr="004245E8">
        <w:rPr>
          <w:rStyle w:val="Emphasis"/>
          <w:highlight w:val="cyan"/>
        </w:rPr>
        <w:t>avoid framing</w:t>
      </w:r>
      <w:r w:rsidRPr="0057523B">
        <w:rPr>
          <w:rStyle w:val="Emphasis"/>
        </w:rPr>
        <w:t xml:space="preserve"> relations</w:t>
      </w:r>
      <w:r w:rsidRPr="0057523B">
        <w:rPr>
          <w:rStyle w:val="StyleUnderline"/>
        </w:rPr>
        <w:t xml:space="preserve"> with Russia in the Arctic as </w:t>
      </w:r>
      <w:r w:rsidRPr="0057523B">
        <w:rPr>
          <w:rStyle w:val="Emphasis"/>
        </w:rPr>
        <w:t xml:space="preserve">irretrievably </w:t>
      </w:r>
      <w:r w:rsidRPr="004245E8">
        <w:rPr>
          <w:rStyle w:val="Emphasis"/>
          <w:highlight w:val="cyan"/>
        </w:rPr>
        <w:t>uncooperative</w:t>
      </w:r>
      <w:r w:rsidRPr="0057523B">
        <w:rPr>
          <w:rStyle w:val="StyleUnderline"/>
        </w:rPr>
        <w:t xml:space="preserve">, and to consider instead what </w:t>
      </w:r>
      <w:r w:rsidRPr="0057523B">
        <w:rPr>
          <w:rStyle w:val="Emphasis"/>
        </w:rPr>
        <w:t>measures</w:t>
      </w:r>
      <w:r w:rsidRPr="0057523B">
        <w:rPr>
          <w:rStyle w:val="StyleUnderline"/>
        </w:rPr>
        <w:t xml:space="preserve"> can be taken to prevent future cooperation from </w:t>
      </w:r>
      <w:r w:rsidRPr="0057523B">
        <w:rPr>
          <w:rStyle w:val="Emphasis"/>
        </w:rPr>
        <w:t>becoming impossible</w:t>
      </w:r>
      <w:r w:rsidRPr="0057523B">
        <w:rPr>
          <w:sz w:val="16"/>
        </w:rPr>
        <w:t>.</w:t>
      </w:r>
    </w:p>
    <w:p w14:paraId="56D2D516" w14:textId="77777777" w:rsidR="00217075" w:rsidRPr="0057523B" w:rsidRDefault="00217075" w:rsidP="00217075">
      <w:pPr>
        <w:rPr>
          <w:sz w:val="16"/>
        </w:rPr>
      </w:pPr>
      <w:r w:rsidRPr="0057523B">
        <w:rPr>
          <w:sz w:val="16"/>
        </w:rPr>
        <w:t>Conclusion</w:t>
      </w:r>
    </w:p>
    <w:p w14:paraId="7145A300" w14:textId="77777777" w:rsidR="00217075" w:rsidRPr="0057523B" w:rsidRDefault="00217075" w:rsidP="00217075">
      <w:pPr>
        <w:rPr>
          <w:sz w:val="16"/>
        </w:rPr>
      </w:pPr>
      <w:r w:rsidRPr="0057523B">
        <w:rPr>
          <w:sz w:val="16"/>
        </w:rPr>
        <w:t>Instead of naively viewing cooperation in the Arctic as virtuous in its own right, perhaps it is better to consider it a means to an end.31) An interests-based approach to cooperation may advance the wider goal of normalizing relations with Russia, and avoiding the trap of “ideologically motivated assessments of Russian intentions” when we make threat assessments about the Arctic.</w:t>
      </w:r>
    </w:p>
    <w:p w14:paraId="178B3A6D" w14:textId="77777777" w:rsidR="00217075" w:rsidRPr="0057523B" w:rsidRDefault="00217075" w:rsidP="00217075">
      <w:pPr>
        <w:rPr>
          <w:sz w:val="16"/>
        </w:rPr>
      </w:pPr>
      <w:r w:rsidRPr="0057523B">
        <w:rPr>
          <w:sz w:val="16"/>
        </w:rPr>
        <w:t xml:space="preserve">Admittedly, much of the antagonistic rhetoric comes from the Russian leadership and its prickly response to Western support for Ukraine, but it also comes from those in the West who appear eager to embrace a militarized Arctic. </w:t>
      </w:r>
      <w:r w:rsidRPr="0057523B">
        <w:rPr>
          <w:rStyle w:val="StyleUnderline"/>
        </w:rPr>
        <w:t xml:space="preserve">The heightened </w:t>
      </w:r>
      <w:r w:rsidRPr="004245E8">
        <w:rPr>
          <w:rStyle w:val="StyleUnderline"/>
          <w:highlight w:val="cyan"/>
        </w:rPr>
        <w:t>specter of war</w:t>
      </w:r>
      <w:r w:rsidRPr="0057523B">
        <w:rPr>
          <w:rStyle w:val="StyleUnderline"/>
        </w:rPr>
        <w:t xml:space="preserve"> may be </w:t>
      </w:r>
      <w:r w:rsidRPr="004245E8">
        <w:rPr>
          <w:rStyle w:val="Emphasis"/>
          <w:highlight w:val="cyan"/>
        </w:rPr>
        <w:t>good for business</w:t>
      </w:r>
      <w:r w:rsidRPr="0057523B">
        <w:rPr>
          <w:rStyle w:val="StyleUnderline"/>
        </w:rPr>
        <w:t xml:space="preserve"> among those whose employers </w:t>
      </w:r>
      <w:r w:rsidRPr="0057523B">
        <w:rPr>
          <w:rStyle w:val="Emphasis"/>
        </w:rPr>
        <w:t>stand to benefit</w:t>
      </w:r>
      <w:r w:rsidRPr="0057523B">
        <w:rPr>
          <w:rStyle w:val="StyleUnderline"/>
        </w:rPr>
        <w:t xml:space="preserve"> from elevated regional threat </w:t>
      </w:r>
      <w:r w:rsidRPr="0057523B">
        <w:rPr>
          <w:rStyle w:val="Emphasis"/>
        </w:rPr>
        <w:t>perceptions</w:t>
      </w:r>
      <w:r w:rsidRPr="0057523B">
        <w:rPr>
          <w:sz w:val="16"/>
        </w:rPr>
        <w:t xml:space="preserve">. But for Russia, Arctic conflict is not good for business, particularly given its heavy emphasis on regional energy development as a key pillar of its national economy. </w:t>
      </w:r>
      <w:r w:rsidRPr="0057523B">
        <w:rPr>
          <w:rStyle w:val="StyleUnderline"/>
        </w:rPr>
        <w:t>While Putin likes to “</w:t>
      </w:r>
      <w:r w:rsidRPr="0057523B">
        <w:rPr>
          <w:rStyle w:val="Emphasis"/>
        </w:rPr>
        <w:t>throw his weight around</w:t>
      </w:r>
      <w:r w:rsidRPr="0057523B">
        <w:rPr>
          <w:rStyle w:val="StyleUnderline"/>
        </w:rPr>
        <w:t xml:space="preserve"> in the Arctic,” in part for domestic political appeal, </w:t>
      </w:r>
      <w:r w:rsidRPr="004245E8">
        <w:rPr>
          <w:rStyle w:val="StyleUnderline"/>
          <w:highlight w:val="cyan"/>
        </w:rPr>
        <w:t xml:space="preserve">Russia has </w:t>
      </w:r>
      <w:r w:rsidRPr="004245E8">
        <w:rPr>
          <w:rStyle w:val="Emphasis"/>
          <w:highlight w:val="cyan"/>
        </w:rPr>
        <w:t>no ability currently</w:t>
      </w:r>
      <w:r w:rsidRPr="004245E8">
        <w:rPr>
          <w:rStyle w:val="StyleUnderline"/>
          <w:highlight w:val="cyan"/>
        </w:rPr>
        <w:t xml:space="preserve"> to </w:t>
      </w:r>
      <w:r w:rsidRPr="004245E8">
        <w:rPr>
          <w:rStyle w:val="Emphasis"/>
          <w:highlight w:val="cyan"/>
        </w:rPr>
        <w:t>dominate</w:t>
      </w:r>
      <w:r w:rsidRPr="0057523B">
        <w:rPr>
          <w:rStyle w:val="StyleUnderline"/>
        </w:rPr>
        <w:t xml:space="preserve"> the Arctic </w:t>
      </w:r>
      <w:r w:rsidRPr="004245E8">
        <w:rPr>
          <w:rStyle w:val="StyleUnderline"/>
          <w:highlight w:val="cyan"/>
        </w:rPr>
        <w:t>beyond its own</w:t>
      </w:r>
      <w:r w:rsidRPr="0057523B">
        <w:rPr>
          <w:rStyle w:val="StyleUnderline"/>
        </w:rPr>
        <w:t xml:space="preserve"> Arctic </w:t>
      </w:r>
      <w:r w:rsidRPr="004245E8">
        <w:rPr>
          <w:rStyle w:val="StyleUnderline"/>
          <w:highlight w:val="cyan"/>
        </w:rPr>
        <w:t>zone</w:t>
      </w:r>
      <w:r w:rsidRPr="0057523B">
        <w:rPr>
          <w:sz w:val="16"/>
        </w:rPr>
        <w:t>.32)</w:t>
      </w:r>
    </w:p>
    <w:p w14:paraId="534D3227" w14:textId="77777777" w:rsidR="00217075" w:rsidRPr="0057523B" w:rsidRDefault="00217075" w:rsidP="00217075">
      <w:pPr>
        <w:rPr>
          <w:sz w:val="16"/>
        </w:rPr>
      </w:pPr>
      <w:r w:rsidRPr="0057523B">
        <w:rPr>
          <w:sz w:val="16"/>
        </w:rPr>
        <w:t xml:space="preserve">While a case can be made for both conflict and cooperation in the Arctic, </w:t>
      </w:r>
      <w:r w:rsidRPr="0057523B">
        <w:rPr>
          <w:rStyle w:val="StyleUnderline"/>
        </w:rPr>
        <w:t xml:space="preserve">the </w:t>
      </w:r>
      <w:r w:rsidRPr="004245E8">
        <w:rPr>
          <w:rStyle w:val="StyleUnderline"/>
          <w:highlight w:val="cyan"/>
        </w:rPr>
        <w:t>best argument</w:t>
      </w:r>
      <w:r w:rsidRPr="0057523B">
        <w:rPr>
          <w:rStyle w:val="StyleUnderline"/>
        </w:rPr>
        <w:t xml:space="preserve"> is undoubtedly </w:t>
      </w:r>
      <w:r w:rsidRPr="004245E8">
        <w:rPr>
          <w:rStyle w:val="StyleUnderline"/>
          <w:highlight w:val="cyan"/>
        </w:rPr>
        <w:t xml:space="preserve">one </w:t>
      </w:r>
      <w:r w:rsidRPr="004245E8">
        <w:rPr>
          <w:rStyle w:val="Emphasis"/>
          <w:highlight w:val="cyan"/>
        </w:rPr>
        <w:t>backed by evidence</w:t>
      </w:r>
      <w:r w:rsidRPr="004245E8">
        <w:rPr>
          <w:rStyle w:val="StyleUnderline"/>
          <w:highlight w:val="cyan"/>
        </w:rPr>
        <w:t xml:space="preserve">, rather than </w:t>
      </w:r>
      <w:r w:rsidRPr="004245E8">
        <w:rPr>
          <w:rStyle w:val="Emphasis"/>
          <w:highlight w:val="cyan"/>
        </w:rPr>
        <w:t>fear</w:t>
      </w:r>
      <w:r w:rsidRPr="0057523B">
        <w:rPr>
          <w:rStyle w:val="Emphasis"/>
        </w:rPr>
        <w:t xml:space="preserve"> and assumption</w:t>
      </w:r>
      <w:r w:rsidRPr="0057523B">
        <w:rPr>
          <w:sz w:val="16"/>
        </w:rPr>
        <w:t xml:space="preserve">. </w:t>
      </w:r>
      <w:proofErr w:type="gramStart"/>
      <w:r w:rsidRPr="0057523B">
        <w:rPr>
          <w:rStyle w:val="StyleUnderline"/>
        </w:rPr>
        <w:t>In order to</w:t>
      </w:r>
      <w:proofErr w:type="gramEnd"/>
      <w:r w:rsidRPr="0057523B">
        <w:rPr>
          <w:rStyle w:val="StyleUnderline"/>
        </w:rPr>
        <w:t xml:space="preserve"> create conditions under which cooperation can occur</w:t>
      </w:r>
      <w:r w:rsidRPr="0057523B">
        <w:rPr>
          <w:sz w:val="16"/>
        </w:rPr>
        <w:t xml:space="preserve">, the past’s lessons about the disutility of cutting off communication with Russia are instructive. The West must find a way to establish normalized relations with Russia that keep lines of communication open and enable coordination where desired and possible, even when each side considers the other an adversary. It is going to be critical to embrace nuance when it comes to Russia, to hold two “truths” at once: that </w:t>
      </w:r>
      <w:r w:rsidRPr="0057523B">
        <w:rPr>
          <w:rStyle w:val="StyleUnderline"/>
        </w:rPr>
        <w:t xml:space="preserve">Russia’s war is reprehensible, and that </w:t>
      </w:r>
      <w:r w:rsidRPr="004245E8">
        <w:rPr>
          <w:rStyle w:val="StyleUnderline"/>
          <w:highlight w:val="cyan"/>
        </w:rPr>
        <w:t xml:space="preserve">Russia has </w:t>
      </w:r>
      <w:r w:rsidRPr="004245E8">
        <w:rPr>
          <w:rStyle w:val="Emphasis"/>
          <w:highlight w:val="cyan"/>
        </w:rPr>
        <w:t>legitimate</w:t>
      </w:r>
      <w:r w:rsidRPr="0057523B">
        <w:rPr>
          <w:rStyle w:val="Emphasis"/>
        </w:rPr>
        <w:t xml:space="preserve"> security </w:t>
      </w:r>
      <w:r w:rsidRPr="004245E8">
        <w:rPr>
          <w:rStyle w:val="Emphasis"/>
          <w:highlight w:val="cyan"/>
        </w:rPr>
        <w:t>interests</w:t>
      </w:r>
      <w:r w:rsidRPr="0057523B">
        <w:rPr>
          <w:rStyle w:val="StyleUnderline"/>
        </w:rPr>
        <w:t xml:space="preserve"> that are not inherently threatening to its Arctic neighbors, and which it should be </w:t>
      </w:r>
      <w:r w:rsidRPr="0057523B">
        <w:rPr>
          <w:rStyle w:val="Emphasis"/>
        </w:rPr>
        <w:t>expected to prioritize</w:t>
      </w:r>
      <w:r w:rsidRPr="0057523B">
        <w:rPr>
          <w:rStyle w:val="StyleUnderline"/>
        </w:rPr>
        <w:t xml:space="preserve"> in its </w:t>
      </w:r>
      <w:proofErr w:type="spellStart"/>
      <w:r w:rsidRPr="0057523B">
        <w:rPr>
          <w:rStyle w:val="Emphasis"/>
        </w:rPr>
        <w:t>defence</w:t>
      </w:r>
      <w:proofErr w:type="spellEnd"/>
      <w:r w:rsidRPr="0057523B">
        <w:rPr>
          <w:rStyle w:val="Emphasis"/>
        </w:rPr>
        <w:t xml:space="preserve"> posture</w:t>
      </w:r>
      <w:r w:rsidRPr="0057523B">
        <w:rPr>
          <w:sz w:val="16"/>
        </w:rPr>
        <w:t>.</w:t>
      </w:r>
    </w:p>
    <w:p w14:paraId="5389D1BE" w14:textId="77777777" w:rsidR="00217075" w:rsidRDefault="00217075" w:rsidP="00217075">
      <w:pPr>
        <w:rPr>
          <w:sz w:val="16"/>
        </w:rPr>
      </w:pPr>
      <w:r w:rsidRPr="0057523B">
        <w:rPr>
          <w:sz w:val="16"/>
        </w:rPr>
        <w:t xml:space="preserve">The history of failed Western approaches to Russia is worth considering if we want to preserve the Arctic as a space in which Russia and NATO can co-exist as adversaries. Past need not be prologue if engagement with Russia can be normalized. This starts with framing expectations about Russia differently. Making space for adversity may also create space for discernment,33) to be better able to </w:t>
      </w:r>
      <w:r w:rsidRPr="0057523B">
        <w:rPr>
          <w:rStyle w:val="StyleUnderline"/>
        </w:rPr>
        <w:t xml:space="preserve">determine when Russian </w:t>
      </w:r>
      <w:r w:rsidRPr="0057523B">
        <w:rPr>
          <w:rStyle w:val="Emphasis"/>
        </w:rPr>
        <w:t>activities</w:t>
      </w:r>
      <w:r w:rsidRPr="0057523B">
        <w:rPr>
          <w:rStyle w:val="StyleUnderline"/>
        </w:rPr>
        <w:t xml:space="preserve"> might </w:t>
      </w:r>
      <w:proofErr w:type="gramStart"/>
      <w:r w:rsidRPr="0057523B">
        <w:rPr>
          <w:rStyle w:val="Emphasis"/>
        </w:rPr>
        <w:t>actually be</w:t>
      </w:r>
      <w:proofErr w:type="gramEnd"/>
      <w:r w:rsidRPr="0057523B">
        <w:rPr>
          <w:rStyle w:val="Emphasis"/>
        </w:rPr>
        <w:t xml:space="preserve"> problematic</w:t>
      </w:r>
      <w:r w:rsidRPr="0057523B">
        <w:rPr>
          <w:sz w:val="16"/>
        </w:rPr>
        <w:t xml:space="preserve">, rather than assuming that they always are. </w:t>
      </w:r>
      <w:r w:rsidRPr="0057523B">
        <w:rPr>
          <w:rStyle w:val="StyleUnderline"/>
        </w:rPr>
        <w:t xml:space="preserve">But at the current rate, if our only tool is a hammer then everything looks like a nail, and </w:t>
      </w:r>
      <w:r w:rsidRPr="004245E8">
        <w:rPr>
          <w:rStyle w:val="StyleUnderline"/>
          <w:highlight w:val="cyan"/>
        </w:rPr>
        <w:t xml:space="preserve">the </w:t>
      </w:r>
      <w:r w:rsidRPr="004245E8">
        <w:rPr>
          <w:rStyle w:val="Emphasis"/>
          <w:highlight w:val="cyan"/>
        </w:rPr>
        <w:t>resulting response</w:t>
      </w:r>
      <w:r w:rsidRPr="004245E8">
        <w:rPr>
          <w:rStyle w:val="StyleUnderline"/>
          <w:highlight w:val="cyan"/>
        </w:rPr>
        <w:t xml:space="preserve"> becomes</w:t>
      </w:r>
      <w:r w:rsidRPr="0057523B">
        <w:rPr>
          <w:rStyle w:val="StyleUnderline"/>
        </w:rPr>
        <w:t xml:space="preserve"> </w:t>
      </w:r>
      <w:r w:rsidRPr="0057523B">
        <w:rPr>
          <w:rStyle w:val="Emphasis"/>
        </w:rPr>
        <w:t xml:space="preserve">expensive and </w:t>
      </w:r>
      <w:r w:rsidRPr="004245E8">
        <w:rPr>
          <w:rStyle w:val="Emphasis"/>
          <w:highlight w:val="cyan"/>
        </w:rPr>
        <w:t>inflammatory</w:t>
      </w:r>
      <w:r w:rsidRPr="0057523B">
        <w:rPr>
          <w:sz w:val="16"/>
        </w:rPr>
        <w:t>.</w:t>
      </w:r>
      <w:bookmarkEnd w:id="5"/>
    </w:p>
    <w:p w14:paraId="69403C1D" w14:textId="77777777" w:rsidR="00217075" w:rsidRDefault="00217075" w:rsidP="00217075">
      <w:pPr>
        <w:pStyle w:val="Heading2"/>
      </w:pPr>
      <w:r>
        <w:t>ADV---Deterrence</w:t>
      </w:r>
    </w:p>
    <w:p w14:paraId="604F196C" w14:textId="77777777" w:rsidR="00217075" w:rsidRPr="00E90C95" w:rsidRDefault="00217075" w:rsidP="00217075">
      <w:pPr>
        <w:pStyle w:val="Heading3"/>
      </w:pPr>
      <w:r>
        <w:t>AT: US-Russia War---Wrong---1NC</w:t>
      </w:r>
    </w:p>
    <w:p w14:paraId="558F2BDC" w14:textId="77777777" w:rsidR="00217075" w:rsidRPr="00026102" w:rsidRDefault="00217075" w:rsidP="00217075">
      <w:pPr>
        <w:pStyle w:val="Heading4"/>
      </w:pPr>
      <w:r>
        <w:t xml:space="preserve">No </w:t>
      </w:r>
      <w:r w:rsidRPr="00026102">
        <w:rPr>
          <w:u w:val="single"/>
        </w:rPr>
        <w:t>Russia</w:t>
      </w:r>
      <w:r>
        <w:rPr>
          <w:u w:val="single"/>
        </w:rPr>
        <w:t>n</w:t>
      </w:r>
      <w:r>
        <w:t xml:space="preserve"> adventurism.</w:t>
      </w:r>
    </w:p>
    <w:p w14:paraId="709278C7" w14:textId="77777777" w:rsidR="00217075" w:rsidRDefault="00217075" w:rsidP="00217075">
      <w:r>
        <w:t xml:space="preserve">Dr. Hanna </w:t>
      </w:r>
      <w:r w:rsidRPr="002F4E28">
        <w:rPr>
          <w:rStyle w:val="Style13ptBold"/>
        </w:rPr>
        <w:t>Notte 25</w:t>
      </w:r>
      <w: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3E304CAD" w14:textId="77777777" w:rsidR="00217075" w:rsidRPr="00552688" w:rsidRDefault="00217075" w:rsidP="00217075">
      <w:pPr>
        <w:rPr>
          <w:sz w:val="16"/>
        </w:rPr>
      </w:pPr>
      <w:r w:rsidRPr="00552688">
        <w:rPr>
          <w:sz w:val="16"/>
        </w:rPr>
        <w:t xml:space="preserve">But </w:t>
      </w:r>
      <w:r w:rsidRPr="00552688">
        <w:rPr>
          <w:rStyle w:val="StyleUnderline"/>
        </w:rPr>
        <w:t>even in a</w:t>
      </w:r>
      <w:r w:rsidRPr="00552688">
        <w:rPr>
          <w:sz w:val="16"/>
        </w:rPr>
        <w:t xml:space="preserve"> relatively </w:t>
      </w:r>
      <w:r w:rsidRPr="00552688">
        <w:rPr>
          <w:rStyle w:val="Emphasis"/>
        </w:rPr>
        <w:t>permissive</w:t>
      </w:r>
      <w:r w:rsidRPr="00552688">
        <w:rPr>
          <w:sz w:val="16"/>
        </w:rPr>
        <w:t xml:space="preserve"> </w:t>
      </w:r>
      <w:r w:rsidRPr="00552688">
        <w:rPr>
          <w:rStyle w:val="StyleUnderline"/>
        </w:rPr>
        <w:t>environment</w:t>
      </w:r>
      <w:r w:rsidRPr="00552688">
        <w:rPr>
          <w:sz w:val="16"/>
        </w:rPr>
        <w:t xml:space="preserve">, </w:t>
      </w:r>
      <w:r w:rsidRPr="009E0E13">
        <w:rPr>
          <w:rStyle w:val="Emphasis"/>
          <w:highlight w:val="cyan"/>
        </w:rPr>
        <w:t>Russia’s appetite</w:t>
      </w:r>
      <w:r w:rsidRPr="009E0E13">
        <w:rPr>
          <w:sz w:val="16"/>
          <w:highlight w:val="cyan"/>
        </w:rPr>
        <w:t xml:space="preserve"> </w:t>
      </w:r>
      <w:r w:rsidRPr="009E0E13">
        <w:rPr>
          <w:rStyle w:val="StyleUnderline"/>
          <w:highlight w:val="cyan"/>
        </w:rPr>
        <w:t>for</w:t>
      </w:r>
      <w:r w:rsidRPr="00552688">
        <w:rPr>
          <w:rStyle w:val="StyleUnderline"/>
        </w:rPr>
        <w:t xml:space="preserve"> global </w:t>
      </w:r>
      <w:r w:rsidRPr="009E0E13">
        <w:rPr>
          <w:rStyle w:val="StyleUnderline"/>
          <w:highlight w:val="cyan"/>
        </w:rPr>
        <w:t>upheaval has</w:t>
      </w:r>
      <w:r w:rsidRPr="009E0E13">
        <w:rPr>
          <w:sz w:val="16"/>
          <w:highlight w:val="cyan"/>
        </w:rPr>
        <w:t xml:space="preserve"> </w:t>
      </w:r>
      <w:r w:rsidRPr="009E0E13">
        <w:rPr>
          <w:rStyle w:val="Emphasis"/>
          <w:highlight w:val="cyan"/>
        </w:rPr>
        <w:t>limits</w:t>
      </w:r>
      <w:r w:rsidRPr="00552688">
        <w:rPr>
          <w:sz w:val="16"/>
        </w:rPr>
        <w:t xml:space="preserve">. </w:t>
      </w:r>
      <w:r w:rsidRPr="009E0E13">
        <w:rPr>
          <w:rStyle w:val="StyleUnderline"/>
          <w:highlight w:val="cyan"/>
        </w:rPr>
        <w:t>New</w:t>
      </w:r>
      <w:r w:rsidRPr="00552688">
        <w:rPr>
          <w:sz w:val="16"/>
        </w:rPr>
        <w:t xml:space="preserve"> bursts of </w:t>
      </w:r>
      <w:r w:rsidRPr="009E0E13">
        <w:rPr>
          <w:rStyle w:val="StyleUnderline"/>
          <w:highlight w:val="cyan"/>
        </w:rPr>
        <w:t>conflict</w:t>
      </w:r>
      <w:r w:rsidRPr="00552688">
        <w:rPr>
          <w:rStyle w:val="StyleUnderline"/>
        </w:rPr>
        <w:t xml:space="preserve"> will</w:t>
      </w:r>
      <w:r w:rsidRPr="00552688">
        <w:rPr>
          <w:sz w:val="16"/>
        </w:rPr>
        <w:t xml:space="preserve"> </w:t>
      </w:r>
      <w:r w:rsidRPr="009E0E13">
        <w:rPr>
          <w:rStyle w:val="Emphasis"/>
          <w:highlight w:val="cyan"/>
        </w:rPr>
        <w:t>not</w:t>
      </w:r>
      <w:r w:rsidRPr="00552688">
        <w:rPr>
          <w:sz w:val="16"/>
        </w:rPr>
        <w:t xml:space="preserve"> necessarily </w:t>
      </w:r>
      <w:r w:rsidRPr="00552688">
        <w:rPr>
          <w:rStyle w:val="StyleUnderline"/>
        </w:rPr>
        <w:t xml:space="preserve">work </w:t>
      </w:r>
      <w:r w:rsidRPr="009E0E13">
        <w:rPr>
          <w:rStyle w:val="StyleUnderline"/>
          <w:highlight w:val="cyan"/>
        </w:rPr>
        <w:t>in its favor</w:t>
      </w:r>
      <w:r w:rsidRPr="00552688">
        <w:rPr>
          <w:sz w:val="16"/>
        </w:rPr>
        <w:t xml:space="preserve">. </w:t>
      </w:r>
      <w:r w:rsidRPr="009E0E13">
        <w:rPr>
          <w:rStyle w:val="StyleUnderline"/>
          <w:highlight w:val="cyan"/>
        </w:rPr>
        <w:t>Given</w:t>
      </w:r>
      <w:r w:rsidRPr="00552688">
        <w:rPr>
          <w:rStyle w:val="StyleUnderline"/>
        </w:rPr>
        <w:t xml:space="preserve"> its</w:t>
      </w:r>
      <w:r w:rsidRPr="00552688">
        <w:rPr>
          <w:sz w:val="16"/>
        </w:rPr>
        <w:t xml:space="preserve"> </w:t>
      </w:r>
      <w:r w:rsidRPr="009E0E13">
        <w:rPr>
          <w:rStyle w:val="Emphasis"/>
          <w:highlight w:val="cyan"/>
        </w:rPr>
        <w:t>finite resources</w:t>
      </w:r>
      <w:r w:rsidRPr="00026102">
        <w:rPr>
          <w:sz w:val="16"/>
        </w:rPr>
        <w:t xml:space="preserve"> </w:t>
      </w:r>
      <w:r w:rsidRPr="00026102">
        <w:rPr>
          <w:rStyle w:val="StyleUnderline"/>
        </w:rPr>
        <w:t>and its preoccupation with</w:t>
      </w:r>
      <w:r w:rsidRPr="00026102">
        <w:rPr>
          <w:sz w:val="16"/>
        </w:rPr>
        <w:t xml:space="preserve"> </w:t>
      </w:r>
      <w:r w:rsidRPr="00026102">
        <w:rPr>
          <w:rStyle w:val="Emphasis"/>
        </w:rPr>
        <w:t>Ukraine</w:t>
      </w:r>
      <w:r w:rsidRPr="00026102">
        <w:rPr>
          <w:sz w:val="16"/>
        </w:rPr>
        <w:t>,</w:t>
      </w:r>
      <w:r w:rsidRPr="00552688">
        <w:rPr>
          <w:sz w:val="16"/>
        </w:rPr>
        <w:t xml:space="preserve"> </w:t>
      </w:r>
      <w:r w:rsidRPr="00552688">
        <w:rPr>
          <w:rStyle w:val="StyleUnderline"/>
        </w:rPr>
        <w:t>Moscow’s ability to shape outcomes to its advantage</w:t>
      </w:r>
      <w:r w:rsidRPr="00552688">
        <w:rPr>
          <w:sz w:val="16"/>
        </w:rPr>
        <w:t xml:space="preserve"> in other parts of the world </w:t>
      </w:r>
      <w:r w:rsidRPr="00552688">
        <w:rPr>
          <w:rStyle w:val="StyleUnderline"/>
        </w:rPr>
        <w:t>is</w:t>
      </w:r>
      <w:r w:rsidRPr="00552688">
        <w:rPr>
          <w:sz w:val="16"/>
        </w:rPr>
        <w:t xml:space="preserve"> </w:t>
      </w:r>
      <w:r w:rsidRPr="00552688">
        <w:rPr>
          <w:rStyle w:val="Emphasis"/>
        </w:rPr>
        <w:t>highly</w:t>
      </w:r>
      <w:r w:rsidRPr="00552688">
        <w:rPr>
          <w:sz w:val="16"/>
        </w:rPr>
        <w:t xml:space="preserve"> </w:t>
      </w:r>
      <w:r w:rsidRPr="00552688">
        <w:rPr>
          <w:rStyle w:val="StyleUnderline"/>
        </w:rPr>
        <w:t>constrained</w:t>
      </w:r>
      <w:r w:rsidRPr="00552688">
        <w:rPr>
          <w:sz w:val="16"/>
        </w:rPr>
        <w:t xml:space="preserve">. As violence has recently spread across </w:t>
      </w:r>
      <w:r w:rsidRPr="00552688">
        <w:rPr>
          <w:rStyle w:val="StyleUnderline"/>
        </w:rPr>
        <w:t>the</w:t>
      </w:r>
      <w:r w:rsidRPr="00552688">
        <w:rPr>
          <w:sz w:val="16"/>
        </w:rPr>
        <w:t xml:space="preserve"> </w:t>
      </w:r>
      <w:r w:rsidRPr="009E0E13">
        <w:rPr>
          <w:rStyle w:val="Emphasis"/>
          <w:highlight w:val="cyan"/>
        </w:rPr>
        <w:t>Mid</w:t>
      </w:r>
      <w:r w:rsidRPr="00552688">
        <w:rPr>
          <w:sz w:val="16"/>
        </w:rPr>
        <w:t xml:space="preserve">dle </w:t>
      </w:r>
      <w:r w:rsidRPr="009E0E13">
        <w:rPr>
          <w:rStyle w:val="Emphasis"/>
          <w:highlight w:val="cyan"/>
        </w:rPr>
        <w:t>East</w:t>
      </w:r>
      <w:r w:rsidRPr="00552688">
        <w:rPr>
          <w:sz w:val="16"/>
        </w:rPr>
        <w:t xml:space="preserve">, for instance, Russia at first was optimistic that the hostilities would harm its adversaries, but that conflict </w:t>
      </w:r>
      <w:r w:rsidRPr="00552688">
        <w:rPr>
          <w:rStyle w:val="StyleUnderline"/>
        </w:rPr>
        <w:t>ended up</w:t>
      </w:r>
      <w:r w:rsidRPr="00552688">
        <w:rPr>
          <w:sz w:val="16"/>
        </w:rPr>
        <w:t xml:space="preserve"> </w:t>
      </w:r>
      <w:r w:rsidRPr="009E0E13">
        <w:rPr>
          <w:rStyle w:val="Emphasis"/>
          <w:highlight w:val="cyan"/>
        </w:rPr>
        <w:t>weaken</w:t>
      </w:r>
      <w:r w:rsidRPr="00552688">
        <w:rPr>
          <w:rStyle w:val="Emphasis"/>
        </w:rPr>
        <w:t>ing</w:t>
      </w:r>
      <w:r w:rsidRPr="00552688">
        <w:rPr>
          <w:sz w:val="16"/>
        </w:rPr>
        <w:t xml:space="preserve"> </w:t>
      </w:r>
      <w:r w:rsidRPr="00552688">
        <w:rPr>
          <w:rStyle w:val="StyleUnderline"/>
        </w:rPr>
        <w:t xml:space="preserve">Moscow’s </w:t>
      </w:r>
      <w:r w:rsidRPr="009E0E13">
        <w:rPr>
          <w:rStyle w:val="StyleUnderline"/>
          <w:highlight w:val="cyan"/>
        </w:rPr>
        <w:t>position</w:t>
      </w:r>
      <w:r w:rsidRPr="00552688">
        <w:rPr>
          <w:rStyle w:val="StyleUnderline"/>
        </w:rPr>
        <w:t xml:space="preserve"> because it </w:t>
      </w:r>
      <w:r w:rsidRPr="009E0E13">
        <w:rPr>
          <w:rStyle w:val="StyleUnderline"/>
          <w:highlight w:val="cyan"/>
        </w:rPr>
        <w:t>exposed</w:t>
      </w:r>
      <w:r w:rsidRPr="00552688">
        <w:rPr>
          <w:rStyle w:val="StyleUnderline"/>
        </w:rPr>
        <w:t xml:space="preserve"> the</w:t>
      </w:r>
      <w:r w:rsidRPr="00552688">
        <w:rPr>
          <w:sz w:val="16"/>
        </w:rPr>
        <w:t xml:space="preserve"> </w:t>
      </w:r>
      <w:r w:rsidRPr="00552688">
        <w:rPr>
          <w:rStyle w:val="Emphasis"/>
        </w:rPr>
        <w:t>vulnerability</w:t>
      </w:r>
      <w:r w:rsidRPr="00552688">
        <w:rPr>
          <w:sz w:val="16"/>
        </w:rPr>
        <w:t xml:space="preserve"> </w:t>
      </w:r>
      <w:r w:rsidRPr="00552688">
        <w:rPr>
          <w:rStyle w:val="StyleUnderline"/>
        </w:rPr>
        <w:t>of one Russian partner</w:t>
      </w:r>
      <w:r w:rsidRPr="00552688">
        <w:rPr>
          <w:sz w:val="16"/>
        </w:rPr>
        <w:t xml:space="preserve">, </w:t>
      </w:r>
      <w:r w:rsidRPr="009E0E13">
        <w:rPr>
          <w:rStyle w:val="Emphasis"/>
          <w:highlight w:val="cyan"/>
        </w:rPr>
        <w:t>Iran</w:t>
      </w:r>
      <w:r w:rsidRPr="009E0E13">
        <w:rPr>
          <w:sz w:val="16"/>
          <w:highlight w:val="cyan"/>
        </w:rPr>
        <w:t xml:space="preserve">, </w:t>
      </w:r>
      <w:r w:rsidRPr="009E0E13">
        <w:rPr>
          <w:rStyle w:val="StyleUnderline"/>
          <w:highlight w:val="cyan"/>
        </w:rPr>
        <w:t>and</w:t>
      </w:r>
      <w:r w:rsidRPr="00552688">
        <w:rPr>
          <w:rStyle w:val="StyleUnderline"/>
        </w:rPr>
        <w:t xml:space="preserve"> culminated in the </w:t>
      </w:r>
      <w:r w:rsidRPr="009E0E13">
        <w:rPr>
          <w:rStyle w:val="StyleUnderline"/>
          <w:highlight w:val="cyan"/>
        </w:rPr>
        <w:t>downfall of</w:t>
      </w:r>
      <w:r w:rsidRPr="00552688">
        <w:rPr>
          <w:rStyle w:val="StyleUnderline"/>
        </w:rPr>
        <w:t xml:space="preserve"> another</w:t>
      </w:r>
      <w:r w:rsidRPr="00552688">
        <w:rPr>
          <w:sz w:val="16"/>
        </w:rPr>
        <w:t xml:space="preserve">, the regime </w:t>
      </w:r>
      <w:r w:rsidRPr="00552688">
        <w:rPr>
          <w:rStyle w:val="StyleUnderline"/>
        </w:rPr>
        <w:t>in</w:t>
      </w:r>
      <w:r w:rsidRPr="00552688">
        <w:rPr>
          <w:sz w:val="16"/>
        </w:rPr>
        <w:t xml:space="preserve"> </w:t>
      </w:r>
      <w:r w:rsidRPr="009E0E13">
        <w:rPr>
          <w:rStyle w:val="Emphasis"/>
          <w:highlight w:val="cyan"/>
        </w:rPr>
        <w:t>Syria</w:t>
      </w:r>
      <w:r w:rsidRPr="00552688">
        <w:rPr>
          <w:sz w:val="16"/>
        </w:rPr>
        <w:t xml:space="preserve">. </w:t>
      </w:r>
      <w:r w:rsidRPr="00552688">
        <w:rPr>
          <w:rStyle w:val="StyleUnderline"/>
        </w:rPr>
        <w:t xml:space="preserve">Russia’s </w:t>
      </w:r>
      <w:r w:rsidRPr="009E0E13">
        <w:rPr>
          <w:rStyle w:val="StyleUnderline"/>
          <w:highlight w:val="cyan"/>
        </w:rPr>
        <w:t>reliance on</w:t>
      </w:r>
      <w:r w:rsidRPr="00552688">
        <w:rPr>
          <w:rStyle w:val="StyleUnderline"/>
        </w:rPr>
        <w:t xml:space="preserve"> partners other than</w:t>
      </w:r>
      <w:r w:rsidRPr="00552688">
        <w:rPr>
          <w:sz w:val="16"/>
        </w:rPr>
        <w:t xml:space="preserve"> </w:t>
      </w:r>
      <w:r w:rsidRPr="00552688">
        <w:rPr>
          <w:rStyle w:val="Emphasis"/>
        </w:rPr>
        <w:t>China</w:t>
      </w:r>
      <w:r w:rsidRPr="00552688">
        <w:rPr>
          <w:sz w:val="16"/>
        </w:rPr>
        <w:t xml:space="preserve">, </w:t>
      </w:r>
      <w:r w:rsidRPr="00552688">
        <w:rPr>
          <w:rStyle w:val="Emphasis"/>
        </w:rPr>
        <w:t>Iran</w:t>
      </w:r>
      <w:r w:rsidRPr="00552688">
        <w:rPr>
          <w:sz w:val="16"/>
        </w:rPr>
        <w:t xml:space="preserve">, </w:t>
      </w:r>
      <w:r w:rsidRPr="00552688">
        <w:rPr>
          <w:rStyle w:val="StyleUnderline"/>
        </w:rPr>
        <w:t>and</w:t>
      </w:r>
      <w:r w:rsidRPr="00552688">
        <w:rPr>
          <w:sz w:val="16"/>
        </w:rPr>
        <w:t xml:space="preserve"> </w:t>
      </w:r>
      <w:r w:rsidRPr="00552688">
        <w:rPr>
          <w:rStyle w:val="Emphasis"/>
        </w:rPr>
        <w:t>No</w:t>
      </w:r>
      <w:r w:rsidRPr="00552688">
        <w:rPr>
          <w:sz w:val="16"/>
        </w:rPr>
        <w:t xml:space="preserve">rth </w:t>
      </w:r>
      <w:r w:rsidRPr="00552688">
        <w:rPr>
          <w:rStyle w:val="Emphasis"/>
        </w:rPr>
        <w:t>Ko</w:t>
      </w:r>
      <w:r w:rsidRPr="00552688">
        <w:rPr>
          <w:sz w:val="16"/>
        </w:rPr>
        <w:t xml:space="preserve">rea </w:t>
      </w:r>
      <w:r w:rsidRPr="00552688">
        <w:rPr>
          <w:rStyle w:val="StyleUnderline"/>
        </w:rPr>
        <w:t>has</w:t>
      </w:r>
      <w:r w:rsidRPr="00552688">
        <w:rPr>
          <w:sz w:val="16"/>
        </w:rPr>
        <w:t xml:space="preserve"> also </w:t>
      </w:r>
      <w:r w:rsidRPr="00552688">
        <w:rPr>
          <w:rStyle w:val="StyleUnderline"/>
        </w:rPr>
        <w:t>restricted its troublemaking</w:t>
      </w:r>
      <w:r w:rsidRPr="00552688">
        <w:rPr>
          <w:sz w:val="16"/>
        </w:rPr>
        <w:t xml:space="preserve">. Its </w:t>
      </w:r>
      <w:r w:rsidRPr="00552688">
        <w:rPr>
          <w:rStyle w:val="StyleUnderline"/>
        </w:rPr>
        <w:t>need to keep</w:t>
      </w:r>
      <w:r w:rsidRPr="00552688">
        <w:rPr>
          <w:sz w:val="16"/>
        </w:rPr>
        <w:t xml:space="preserve"> </w:t>
      </w:r>
      <w:r w:rsidRPr="009E0E13">
        <w:rPr>
          <w:rStyle w:val="Emphasis"/>
          <w:highlight w:val="cyan"/>
        </w:rPr>
        <w:t>stable relations</w:t>
      </w:r>
      <w:r w:rsidRPr="009E0E13">
        <w:rPr>
          <w:sz w:val="16"/>
          <w:highlight w:val="cyan"/>
        </w:rPr>
        <w:t xml:space="preserve"> </w:t>
      </w:r>
      <w:r w:rsidRPr="009E0E13">
        <w:rPr>
          <w:rStyle w:val="StyleUnderline"/>
          <w:highlight w:val="cyan"/>
        </w:rPr>
        <w:t>with</w:t>
      </w:r>
      <w:r w:rsidRPr="009E0E13">
        <w:rPr>
          <w:sz w:val="16"/>
          <w:highlight w:val="cyan"/>
        </w:rPr>
        <w:t xml:space="preserve"> </w:t>
      </w:r>
      <w:r w:rsidRPr="009E0E13">
        <w:rPr>
          <w:rStyle w:val="Emphasis"/>
          <w:highlight w:val="cyan"/>
        </w:rPr>
        <w:t>India</w:t>
      </w:r>
      <w:r w:rsidRPr="009E0E13">
        <w:rPr>
          <w:sz w:val="16"/>
          <w:highlight w:val="cyan"/>
        </w:rPr>
        <w:t xml:space="preserve"> </w:t>
      </w:r>
      <w:r w:rsidRPr="009E0E13">
        <w:rPr>
          <w:rStyle w:val="StyleUnderline"/>
          <w:highlight w:val="cyan"/>
        </w:rPr>
        <w:t>and</w:t>
      </w:r>
      <w:r w:rsidRPr="009E0E13">
        <w:rPr>
          <w:sz w:val="16"/>
          <w:highlight w:val="cyan"/>
        </w:rPr>
        <w:t xml:space="preserve"> </w:t>
      </w:r>
      <w:r w:rsidRPr="009E0E13">
        <w:rPr>
          <w:rStyle w:val="Emphasis"/>
          <w:highlight w:val="cyan"/>
        </w:rPr>
        <w:t>Saudi Arabia</w:t>
      </w:r>
      <w:r w:rsidRPr="00552688">
        <w:rPr>
          <w:sz w:val="16"/>
        </w:rPr>
        <w:t xml:space="preserve"> </w:t>
      </w:r>
      <w:proofErr w:type="gramStart"/>
      <w:r w:rsidRPr="00552688">
        <w:rPr>
          <w:sz w:val="16"/>
        </w:rPr>
        <w:t xml:space="preserve">in particular </w:t>
      </w:r>
      <w:r w:rsidRPr="00552688">
        <w:rPr>
          <w:rStyle w:val="StyleUnderline"/>
        </w:rPr>
        <w:t>has</w:t>
      </w:r>
      <w:proofErr w:type="gramEnd"/>
      <w:r w:rsidRPr="00552688">
        <w:rPr>
          <w:rStyle w:val="StyleUnderline"/>
        </w:rPr>
        <w:t xml:space="preserve"> </w:t>
      </w:r>
      <w:r w:rsidRPr="009E0E13">
        <w:rPr>
          <w:rStyle w:val="StyleUnderline"/>
          <w:highlight w:val="cyan"/>
        </w:rPr>
        <w:t>softened</w:t>
      </w:r>
      <w:r w:rsidRPr="00552688">
        <w:rPr>
          <w:rStyle w:val="StyleUnderline"/>
        </w:rPr>
        <w:t xml:space="preserve"> its </w:t>
      </w:r>
      <w:r w:rsidRPr="009E0E13">
        <w:rPr>
          <w:rStyle w:val="StyleUnderline"/>
          <w:highlight w:val="cyan"/>
        </w:rPr>
        <w:t>aggressive impulses, and</w:t>
      </w:r>
      <w:r w:rsidRPr="00552688">
        <w:rPr>
          <w:sz w:val="16"/>
        </w:rPr>
        <w:t xml:space="preserve"> Moscow’s </w:t>
      </w:r>
      <w:r w:rsidRPr="009E0E13">
        <w:rPr>
          <w:rStyle w:val="StyleUnderline"/>
          <w:highlight w:val="cyan"/>
        </w:rPr>
        <w:t>desire to avoid upsetting</w:t>
      </w:r>
      <w:r w:rsidRPr="00552688">
        <w:rPr>
          <w:rStyle w:val="StyleUnderline"/>
        </w:rPr>
        <w:t xml:space="preserve"> countries in the</w:t>
      </w:r>
      <w:r w:rsidRPr="00552688">
        <w:rPr>
          <w:sz w:val="16"/>
        </w:rPr>
        <w:t xml:space="preserve"> </w:t>
      </w:r>
      <w:r w:rsidRPr="009E0E13">
        <w:rPr>
          <w:rStyle w:val="Emphasis"/>
          <w:highlight w:val="cyan"/>
        </w:rPr>
        <w:t>global South</w:t>
      </w:r>
      <w:r w:rsidRPr="00552688">
        <w:rPr>
          <w:sz w:val="16"/>
        </w:rPr>
        <w:t xml:space="preserve"> has </w:t>
      </w:r>
      <w:r w:rsidRPr="009E0E13">
        <w:rPr>
          <w:rStyle w:val="StyleUnderline"/>
          <w:highlight w:val="cyan"/>
        </w:rPr>
        <w:t>compelled it to</w:t>
      </w:r>
      <w:r w:rsidRPr="00552688">
        <w:rPr>
          <w:rStyle w:val="StyleUnderline"/>
        </w:rPr>
        <w:t xml:space="preserve"> navigate multilateral </w:t>
      </w:r>
      <w:r w:rsidRPr="009E0E13">
        <w:rPr>
          <w:rStyle w:val="StyleUnderline"/>
          <w:highlight w:val="cyan"/>
        </w:rPr>
        <w:t>diplomatic forums</w:t>
      </w:r>
      <w:r w:rsidRPr="00552688">
        <w:rPr>
          <w:sz w:val="16"/>
        </w:rPr>
        <w:t xml:space="preserve">, such as BRICS and the United Nations, </w:t>
      </w:r>
      <w:r w:rsidRPr="00552688">
        <w:rPr>
          <w:rStyle w:val="StyleUnderline"/>
        </w:rPr>
        <w:t>with</w:t>
      </w:r>
      <w:r w:rsidRPr="00552688">
        <w:rPr>
          <w:sz w:val="16"/>
        </w:rPr>
        <w:t xml:space="preserve"> some </w:t>
      </w:r>
      <w:r w:rsidRPr="00552688">
        <w:rPr>
          <w:rStyle w:val="StyleUnderline"/>
        </w:rPr>
        <w:t>caution</w:t>
      </w:r>
      <w:r w:rsidRPr="00552688">
        <w:rPr>
          <w:sz w:val="16"/>
        </w:rPr>
        <w:t>.</w:t>
      </w:r>
    </w:p>
    <w:p w14:paraId="5DFA4F5B" w14:textId="77777777" w:rsidR="00217075" w:rsidRPr="00552688" w:rsidRDefault="00217075" w:rsidP="00217075">
      <w:pPr>
        <w:rPr>
          <w:sz w:val="16"/>
        </w:rPr>
      </w:pPr>
      <w:r w:rsidRPr="00552688">
        <w:rPr>
          <w:sz w:val="16"/>
        </w:rPr>
        <w:t xml:space="preserve">These constraints will be strongest while </w:t>
      </w:r>
      <w:r w:rsidRPr="00026102">
        <w:rPr>
          <w:sz w:val="16"/>
        </w:rPr>
        <w:t xml:space="preserve">Russia continues to wage war in Ukraine, but they will persist in some form after a potential settlement, too. </w:t>
      </w:r>
      <w:r w:rsidRPr="00026102">
        <w:rPr>
          <w:rStyle w:val="StyleUnderline"/>
        </w:rPr>
        <w:t>Where it can</w:t>
      </w:r>
      <w:r w:rsidRPr="00026102">
        <w:rPr>
          <w:sz w:val="16"/>
        </w:rPr>
        <w:t xml:space="preserve"> </w:t>
      </w:r>
      <w:r w:rsidRPr="00026102">
        <w:rPr>
          <w:rStyle w:val="Emphasis"/>
        </w:rPr>
        <w:t>control</w:t>
      </w:r>
      <w:r w:rsidRPr="00026102">
        <w:rPr>
          <w:sz w:val="16"/>
        </w:rPr>
        <w:t xml:space="preserve"> the </w:t>
      </w:r>
      <w:r w:rsidRPr="00026102">
        <w:rPr>
          <w:rStyle w:val="Emphasis"/>
        </w:rPr>
        <w:t>consequences</w:t>
      </w:r>
      <w:r w:rsidRPr="00026102">
        <w:rPr>
          <w:sz w:val="16"/>
        </w:rPr>
        <w:t xml:space="preserve"> of its meddling, </w:t>
      </w:r>
      <w:r w:rsidRPr="00026102">
        <w:rPr>
          <w:rStyle w:val="StyleUnderline"/>
        </w:rPr>
        <w:t>Moscow will likely determine</w:t>
      </w:r>
      <w:r w:rsidRPr="00026102">
        <w:rPr>
          <w:sz w:val="16"/>
        </w:rPr>
        <w:t xml:space="preserve"> that the </w:t>
      </w:r>
      <w:r w:rsidRPr="00026102">
        <w:rPr>
          <w:rStyle w:val="Emphasis"/>
        </w:rPr>
        <w:t>benefits</w:t>
      </w:r>
      <w:r w:rsidRPr="00026102">
        <w:rPr>
          <w:sz w:val="16"/>
        </w:rPr>
        <w:t xml:space="preserve"> </w:t>
      </w:r>
      <w:r w:rsidRPr="00026102">
        <w:rPr>
          <w:rStyle w:val="StyleUnderline"/>
        </w:rPr>
        <w:t>outweigh the risks</w:t>
      </w:r>
      <w:r w:rsidRPr="00552688">
        <w:rPr>
          <w:sz w:val="16"/>
        </w:rPr>
        <w:t xml:space="preserve">. But </w:t>
      </w:r>
      <w:r w:rsidRPr="009E0E13">
        <w:rPr>
          <w:rStyle w:val="StyleUnderline"/>
          <w:highlight w:val="cyan"/>
        </w:rPr>
        <w:t>where</w:t>
      </w:r>
      <w:r w:rsidRPr="00552688">
        <w:rPr>
          <w:rStyle w:val="StyleUnderline"/>
        </w:rPr>
        <w:t xml:space="preserve"> its </w:t>
      </w:r>
      <w:r w:rsidRPr="009E0E13">
        <w:rPr>
          <w:rStyle w:val="StyleUnderline"/>
          <w:highlight w:val="cyan"/>
        </w:rPr>
        <w:t>interference could</w:t>
      </w:r>
      <w:r w:rsidRPr="009E0E13">
        <w:rPr>
          <w:sz w:val="16"/>
          <w:highlight w:val="cyan"/>
        </w:rPr>
        <w:t xml:space="preserve"> </w:t>
      </w:r>
      <w:r w:rsidRPr="009E0E13">
        <w:rPr>
          <w:rStyle w:val="Emphasis"/>
          <w:highlight w:val="cyan"/>
        </w:rPr>
        <w:t>escalate into</w:t>
      </w:r>
      <w:r w:rsidRPr="00552688">
        <w:rPr>
          <w:sz w:val="16"/>
        </w:rPr>
        <w:t xml:space="preserve"> a </w:t>
      </w:r>
      <w:r w:rsidRPr="009E0E13">
        <w:rPr>
          <w:rStyle w:val="Emphasis"/>
          <w:highlight w:val="cyan"/>
        </w:rPr>
        <w:t>full-blown conflict</w:t>
      </w:r>
      <w:r w:rsidRPr="00552688">
        <w:rPr>
          <w:sz w:val="16"/>
        </w:rPr>
        <w:t xml:space="preserve"> that demands Russia’s military engagement, </w:t>
      </w:r>
      <w:r w:rsidRPr="009E0E13">
        <w:rPr>
          <w:rStyle w:val="StyleUnderline"/>
          <w:highlight w:val="cyan"/>
        </w:rPr>
        <w:t>Moscow</w:t>
      </w:r>
      <w:r w:rsidRPr="00552688">
        <w:rPr>
          <w:rStyle w:val="StyleUnderline"/>
        </w:rPr>
        <w:t xml:space="preserve"> may</w:t>
      </w:r>
      <w:r w:rsidRPr="00552688">
        <w:rPr>
          <w:sz w:val="16"/>
        </w:rPr>
        <w:t xml:space="preserve"> </w:t>
      </w:r>
      <w:r w:rsidRPr="009E0E13">
        <w:rPr>
          <w:rStyle w:val="Emphasis"/>
          <w:highlight w:val="cyan"/>
        </w:rPr>
        <w:t>exercise</w:t>
      </w:r>
      <w:r w:rsidRPr="00552688">
        <w:rPr>
          <w:sz w:val="16"/>
        </w:rPr>
        <w:t xml:space="preserve"> more </w:t>
      </w:r>
      <w:r w:rsidRPr="009E0E13">
        <w:rPr>
          <w:rStyle w:val="Emphasis"/>
          <w:highlight w:val="cyan"/>
        </w:rPr>
        <w:t>restraint</w:t>
      </w:r>
      <w:r w:rsidRPr="00552688">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552688">
        <w:rPr>
          <w:rStyle w:val="StyleUnderline"/>
        </w:rPr>
        <w:t xml:space="preserve">Russia’s </w:t>
      </w:r>
      <w:r w:rsidRPr="009E0E13">
        <w:rPr>
          <w:rStyle w:val="StyleUnderline"/>
          <w:highlight w:val="cyan"/>
        </w:rPr>
        <w:t>aversion to</w:t>
      </w:r>
      <w:r w:rsidRPr="00552688">
        <w:rPr>
          <w:sz w:val="16"/>
        </w:rPr>
        <w:t xml:space="preserve"> </w:t>
      </w:r>
      <w:r w:rsidRPr="00552688">
        <w:rPr>
          <w:rStyle w:val="Emphasis"/>
        </w:rPr>
        <w:t xml:space="preserve">military </w:t>
      </w:r>
      <w:r w:rsidRPr="009E0E13">
        <w:rPr>
          <w:rStyle w:val="Emphasis"/>
          <w:highlight w:val="cyan"/>
        </w:rPr>
        <w:t>entanglement</w:t>
      </w:r>
      <w:r w:rsidRPr="00552688">
        <w:rPr>
          <w:sz w:val="16"/>
        </w:rPr>
        <w:t xml:space="preserve"> </w:t>
      </w:r>
      <w:r w:rsidRPr="00552688">
        <w:rPr>
          <w:rStyle w:val="StyleUnderline"/>
        </w:rPr>
        <w:t xml:space="preserve">should </w:t>
      </w:r>
      <w:r w:rsidRPr="009E0E13">
        <w:rPr>
          <w:rStyle w:val="StyleUnderline"/>
          <w:highlight w:val="cyan"/>
        </w:rPr>
        <w:t>inhibit</w:t>
      </w:r>
      <w:r w:rsidRPr="00552688">
        <w:rPr>
          <w:rStyle w:val="StyleUnderline"/>
        </w:rPr>
        <w:t xml:space="preserve"> it from causing</w:t>
      </w:r>
      <w:r w:rsidRPr="00552688">
        <w:rPr>
          <w:sz w:val="16"/>
        </w:rPr>
        <w:t xml:space="preserve"> </w:t>
      </w:r>
      <w:r w:rsidRPr="009E0E13">
        <w:rPr>
          <w:rStyle w:val="Emphasis"/>
          <w:highlight w:val="cyan"/>
        </w:rPr>
        <w:t>upheaval</w:t>
      </w:r>
      <w:r w:rsidRPr="00552688">
        <w:rPr>
          <w:sz w:val="16"/>
        </w:rPr>
        <w:t xml:space="preserve"> on the Korean Peninsula, in the Middle East, and even in the African countries where it maintains a security presence. </w:t>
      </w:r>
      <w:r w:rsidRPr="00552688">
        <w:rPr>
          <w:rStyle w:val="StyleUnderline"/>
        </w:rPr>
        <w:t>After facing</w:t>
      </w:r>
      <w:r w:rsidRPr="00552688">
        <w:rPr>
          <w:sz w:val="16"/>
        </w:rPr>
        <w:t xml:space="preserve"> some </w:t>
      </w:r>
      <w:r w:rsidRPr="00552688">
        <w:rPr>
          <w:rStyle w:val="Emphasis"/>
        </w:rPr>
        <w:t>opposition</w:t>
      </w:r>
      <w:r w:rsidRPr="00552688">
        <w:rPr>
          <w:sz w:val="16"/>
        </w:rPr>
        <w:t xml:space="preserve"> </w:t>
      </w:r>
      <w:r w:rsidRPr="00552688">
        <w:rPr>
          <w:rStyle w:val="StyleUnderline"/>
        </w:rPr>
        <w:t>to its revisionist agenda in multilateral forums, Moscow may</w:t>
      </w:r>
      <w:r w:rsidRPr="00552688">
        <w:rPr>
          <w:sz w:val="16"/>
        </w:rPr>
        <w:t xml:space="preserve"> also </w:t>
      </w:r>
      <w:r w:rsidRPr="00552688">
        <w:rPr>
          <w:rStyle w:val="Emphasis"/>
        </w:rPr>
        <w:t>reassess</w:t>
      </w:r>
      <w:r w:rsidRPr="00552688">
        <w:rPr>
          <w:sz w:val="16"/>
        </w:rPr>
        <w:t xml:space="preserve"> </w:t>
      </w:r>
      <w:r w:rsidRPr="00552688">
        <w:rPr>
          <w:rStyle w:val="StyleUnderline"/>
        </w:rPr>
        <w:t>its</w:t>
      </w:r>
      <w:r w:rsidRPr="00552688">
        <w:rPr>
          <w:sz w:val="16"/>
        </w:rPr>
        <w:t xml:space="preserve"> diplomatic </w:t>
      </w:r>
      <w:r w:rsidRPr="00552688">
        <w:rPr>
          <w:rStyle w:val="StyleUnderline"/>
        </w:rPr>
        <w:t>strategy</w:t>
      </w:r>
      <w:r w:rsidRPr="00552688">
        <w:rPr>
          <w:sz w:val="16"/>
        </w:rPr>
        <w:t>, based in part on how much havoc the United States itself will wreak in those institutions.</w:t>
      </w:r>
    </w:p>
    <w:p w14:paraId="66C32CF9" w14:textId="77777777" w:rsidR="00217075" w:rsidRPr="0078107C" w:rsidRDefault="00217075" w:rsidP="00217075">
      <w:pPr>
        <w:rPr>
          <w:sz w:val="16"/>
        </w:rPr>
      </w:pPr>
      <w:r w:rsidRPr="00552688">
        <w:rPr>
          <w:rStyle w:val="StyleUnderline"/>
        </w:rPr>
        <w:t>Russia</w:t>
      </w:r>
      <w:r w:rsidRPr="00552688">
        <w:rPr>
          <w:sz w:val="16"/>
        </w:rPr>
        <w:t xml:space="preserve"> is playing a long game, and it </w:t>
      </w:r>
      <w:r w:rsidRPr="00552688">
        <w:rPr>
          <w:rStyle w:val="StyleUnderline"/>
        </w:rPr>
        <w:t>knows it needs to</w:t>
      </w:r>
      <w:r w:rsidRPr="00552688">
        <w:rPr>
          <w:sz w:val="16"/>
        </w:rPr>
        <w:t xml:space="preserve"> </w:t>
      </w:r>
      <w:r w:rsidRPr="00552688">
        <w:rPr>
          <w:rStyle w:val="Emphasis"/>
        </w:rPr>
        <w:t>pick its battles</w:t>
      </w:r>
      <w:r w:rsidRPr="00552688">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68A14145" w14:textId="77777777" w:rsidR="00217075" w:rsidRDefault="00217075" w:rsidP="00217075">
      <w:pPr>
        <w:pStyle w:val="Heading3"/>
        <w:rPr>
          <w:rFonts w:cs="Times New Roman"/>
        </w:rPr>
      </w:pPr>
      <w:bookmarkStart w:id="6" w:name="BlockBM1396"/>
      <w:r>
        <w:rPr>
          <w:rFonts w:cs="Times New Roman"/>
        </w:rPr>
        <w:t>AT:</w:t>
      </w:r>
      <w:r w:rsidRPr="00CE0C68">
        <w:rPr>
          <w:rFonts w:cs="Times New Roman"/>
        </w:rPr>
        <w:t xml:space="preserve"> US</w:t>
      </w:r>
      <w:r>
        <w:rPr>
          <w:rFonts w:cs="Times New Roman"/>
        </w:rPr>
        <w:t>-</w:t>
      </w:r>
      <w:r w:rsidRPr="00CE0C68">
        <w:rPr>
          <w:rFonts w:cs="Times New Roman"/>
        </w:rPr>
        <w:t>China War---</w:t>
      </w:r>
      <w:r>
        <w:rPr>
          <w:rFonts w:cs="Times New Roman"/>
        </w:rPr>
        <w:t>Wrong---</w:t>
      </w:r>
      <w:r w:rsidRPr="00CE0C68">
        <w:rPr>
          <w:rFonts w:cs="Times New Roman"/>
        </w:rPr>
        <w:t>1NC</w:t>
      </w:r>
    </w:p>
    <w:p w14:paraId="0D51D4BA" w14:textId="77777777" w:rsidR="00217075" w:rsidRDefault="00217075" w:rsidP="00217075">
      <w:pPr>
        <w:pStyle w:val="Heading4"/>
      </w:pPr>
      <w:bookmarkStart w:id="7" w:name="_Hlk189515878"/>
      <w:r>
        <w:t xml:space="preserve">China’s military is </w:t>
      </w:r>
      <w:r w:rsidRPr="00C74087">
        <w:rPr>
          <w:u w:val="single"/>
        </w:rPr>
        <w:t>physically</w:t>
      </w:r>
      <w:r>
        <w:t xml:space="preserve"> AND </w:t>
      </w:r>
      <w:r w:rsidRPr="00C74087">
        <w:rPr>
          <w:u w:val="single"/>
        </w:rPr>
        <w:t>ideologically incapable</w:t>
      </w:r>
      <w:r>
        <w:t xml:space="preserve"> of initiating war. </w:t>
      </w:r>
      <w:r w:rsidRPr="00C74087">
        <w:rPr>
          <w:b w:val="0"/>
          <w:bCs/>
        </w:rPr>
        <w:t xml:space="preserve">This assumes </w:t>
      </w:r>
      <w:r w:rsidRPr="00C74087">
        <w:rPr>
          <w:b w:val="0"/>
          <w:bCs/>
          <w:i/>
          <w:iCs w:val="0"/>
        </w:rPr>
        <w:t>all</w:t>
      </w:r>
      <w:r w:rsidRPr="00C74087">
        <w:rPr>
          <w:b w:val="0"/>
          <w:bCs/>
        </w:rPr>
        <w:t xml:space="preserve"> their warrants.</w:t>
      </w:r>
    </w:p>
    <w:p w14:paraId="175AA330" w14:textId="77777777" w:rsidR="00217075" w:rsidRDefault="00217075" w:rsidP="00217075">
      <w:r>
        <w:t xml:space="preserve">Dr. Timothy </w:t>
      </w:r>
      <w:r w:rsidRPr="000F1B7F">
        <w:rPr>
          <w:rStyle w:val="Style13ptBold"/>
        </w:rPr>
        <w:t>Heath</w:t>
      </w:r>
      <w:r>
        <w:rPr>
          <w:rStyle w:val="Style13ptBold"/>
        </w:rPr>
        <w:t xml:space="preserve"> 25</w:t>
      </w:r>
      <w:r>
        <w:t>, Senior International Defense Researcher, RAND, Chief of Staff &amp; Senior China Analyst, USPACOM, PhD, Political Science &amp; Government, George Mason University, “T</w:t>
      </w:r>
      <w:r w:rsidRPr="000F1B7F">
        <w:t>he Chinese Military’s Doubtful Combat Readiness</w:t>
      </w:r>
      <w:r>
        <w:t xml:space="preserve">: </w:t>
      </w:r>
      <w:r w:rsidRPr="000F1B7F">
        <w:t>The People’s Liberation Army Remains Focused on Upholding Chinese Communist Party Rule, Not Preparing for War</w:t>
      </w:r>
      <w:r>
        <w:t>,” RAND, 01/26/</w:t>
      </w:r>
      <w:r w:rsidRPr="00037CCE">
        <w:t>2025</w:t>
      </w:r>
      <w:r>
        <w:t>, pp. 6-9, Pen-TW</w:t>
      </w:r>
    </w:p>
    <w:p w14:paraId="0B332415" w14:textId="77777777" w:rsidR="00217075" w:rsidRPr="00F10E51" w:rsidRDefault="00217075" w:rsidP="00217075">
      <w:pPr>
        <w:rPr>
          <w:rStyle w:val="StyleUnderline"/>
        </w:rPr>
      </w:pPr>
      <w:r w:rsidRPr="0077290F">
        <w:rPr>
          <w:sz w:val="16"/>
          <w:szCs w:val="16"/>
        </w:rPr>
        <w:t xml:space="preserve">Paradoxically, rapid </w:t>
      </w:r>
      <w:r w:rsidRPr="00A429AB">
        <w:rPr>
          <w:rStyle w:val="StyleUnderline"/>
        </w:rPr>
        <w:t xml:space="preserve">military </w:t>
      </w:r>
      <w:r w:rsidRPr="00E3302F">
        <w:rPr>
          <w:rStyle w:val="Emphasis"/>
          <w:highlight w:val="cyan"/>
        </w:rPr>
        <w:t>modernization</w:t>
      </w:r>
      <w:r w:rsidRPr="006A3CCE">
        <w:rPr>
          <w:rStyle w:val="StyleUnderline"/>
        </w:rPr>
        <w:t xml:space="preserve"> gains </w:t>
      </w:r>
      <w:r w:rsidRPr="00E3302F">
        <w:rPr>
          <w:rStyle w:val="Emphasis"/>
          <w:highlight w:val="cyan"/>
        </w:rPr>
        <w:t>coincided</w:t>
      </w:r>
      <w:r w:rsidRPr="00E3302F">
        <w:rPr>
          <w:rStyle w:val="StyleUnderline"/>
          <w:highlight w:val="cyan"/>
        </w:rPr>
        <w:t xml:space="preserve"> with</w:t>
      </w:r>
      <w:r w:rsidRPr="00A429AB">
        <w:rPr>
          <w:rStyle w:val="StyleUnderline"/>
        </w:rPr>
        <w:t xml:space="preserve"> clear evidence</w:t>
      </w:r>
      <w:r w:rsidRPr="0077290F">
        <w:rPr>
          <w:rStyle w:val="StyleUnderline"/>
          <w:sz w:val="16"/>
          <w:szCs w:val="16"/>
          <w:u w:val="none"/>
        </w:rPr>
        <w:t xml:space="preserve"> that </w:t>
      </w:r>
      <w:r w:rsidRPr="0077290F">
        <w:rPr>
          <w:rStyle w:val="StyleUnderline"/>
        </w:rPr>
        <w:t xml:space="preserve">the </w:t>
      </w:r>
      <w:r w:rsidRPr="00510DA7">
        <w:rPr>
          <w:rStyle w:val="Emphasis"/>
        </w:rPr>
        <w:t>PLA</w:t>
      </w:r>
      <w:r w:rsidRPr="00A429AB">
        <w:rPr>
          <w:rStyle w:val="StyleUnderline"/>
        </w:rPr>
        <w:t xml:space="preserve"> remained </w:t>
      </w:r>
      <w:r w:rsidRPr="00E3302F">
        <w:rPr>
          <w:rStyle w:val="Emphasis"/>
          <w:szCs w:val="28"/>
          <w:highlight w:val="cyan"/>
        </w:rPr>
        <w:t>unprepared</w:t>
      </w:r>
      <w:r w:rsidRPr="00A429AB">
        <w:rPr>
          <w:rStyle w:val="StyleUnderline"/>
        </w:rPr>
        <w:t xml:space="preserve"> </w:t>
      </w:r>
      <w:r w:rsidRPr="00510DA7">
        <w:rPr>
          <w:rStyle w:val="StyleUnderline"/>
        </w:rPr>
        <w:t xml:space="preserve">for </w:t>
      </w:r>
      <w:r w:rsidRPr="00510DA7">
        <w:rPr>
          <w:rStyle w:val="Emphasis"/>
        </w:rPr>
        <w:t>war</w:t>
      </w:r>
      <w:r w:rsidRPr="0077290F">
        <w:rPr>
          <w:rStyle w:val="StyleUnderline"/>
          <w:sz w:val="16"/>
          <w:szCs w:val="16"/>
          <w:u w:val="none"/>
        </w:rPr>
        <w:t xml:space="preserve"> and focused on upholding CCP rule. The </w:t>
      </w:r>
      <w:r w:rsidRPr="0077290F">
        <w:rPr>
          <w:rStyle w:val="StyleUnderline"/>
        </w:rPr>
        <w:t xml:space="preserve">U.S. </w:t>
      </w:r>
      <w:r w:rsidRPr="00510DA7">
        <w:rPr>
          <w:rStyle w:val="Emphasis"/>
        </w:rPr>
        <w:t>D</w:t>
      </w:r>
      <w:r w:rsidRPr="0077290F">
        <w:rPr>
          <w:rStyle w:val="StyleUnderline"/>
        </w:rPr>
        <w:t xml:space="preserve">epartment </w:t>
      </w:r>
      <w:r w:rsidRPr="00510DA7">
        <w:rPr>
          <w:rStyle w:val="Emphasis"/>
        </w:rPr>
        <w:t>o</w:t>
      </w:r>
      <w:r w:rsidRPr="0077290F">
        <w:rPr>
          <w:rStyle w:val="StyleUnderline"/>
        </w:rPr>
        <w:t xml:space="preserve">f </w:t>
      </w:r>
      <w:r w:rsidRPr="00510DA7">
        <w:rPr>
          <w:rStyle w:val="Emphasis"/>
        </w:rPr>
        <w:t>D</w:t>
      </w:r>
      <w:r w:rsidRPr="0077290F">
        <w:rPr>
          <w:rStyle w:val="StyleUnderline"/>
        </w:rPr>
        <w:t>efense’s</w:t>
      </w:r>
      <w:r w:rsidRPr="0077290F">
        <w:rPr>
          <w:rStyle w:val="StyleUnderline"/>
          <w:sz w:val="16"/>
          <w:szCs w:val="16"/>
          <w:u w:val="none"/>
        </w:rPr>
        <w:t xml:space="preserve"> 2010 </w:t>
      </w:r>
      <w:r w:rsidRPr="00510DA7">
        <w:rPr>
          <w:rStyle w:val="StyleUnderline"/>
        </w:rPr>
        <w:t xml:space="preserve">annual </w:t>
      </w:r>
      <w:r w:rsidRPr="00510DA7">
        <w:rPr>
          <w:rStyle w:val="Emphasis"/>
        </w:rPr>
        <w:t>report</w:t>
      </w:r>
      <w:r w:rsidRPr="0077290F">
        <w:rPr>
          <w:rStyle w:val="StyleUnderline"/>
          <w:sz w:val="16"/>
          <w:szCs w:val="16"/>
          <w:u w:val="none"/>
        </w:rPr>
        <w:t xml:space="preserve"> to Congress on China’s military and security developments </w:t>
      </w:r>
      <w:r w:rsidRPr="00510DA7">
        <w:rPr>
          <w:rStyle w:val="StyleUnderline"/>
        </w:rPr>
        <w:t>observed</w:t>
      </w:r>
      <w:r w:rsidRPr="0077290F">
        <w:rPr>
          <w:rStyle w:val="StyleUnderline"/>
          <w:sz w:val="16"/>
          <w:szCs w:val="16"/>
          <w:u w:val="none"/>
        </w:rPr>
        <w:t xml:space="preserve"> that</w:t>
      </w:r>
      <w:r w:rsidRPr="00A429AB">
        <w:rPr>
          <w:rStyle w:val="StyleUnderline"/>
        </w:rPr>
        <w:t xml:space="preserve"> PLA </w:t>
      </w:r>
      <w:r w:rsidRPr="00E3302F">
        <w:rPr>
          <w:rStyle w:val="Emphasis"/>
          <w:highlight w:val="cyan"/>
        </w:rPr>
        <w:t>commanders</w:t>
      </w:r>
      <w:r w:rsidRPr="0077290F">
        <w:rPr>
          <w:rStyle w:val="StyleUnderline"/>
        </w:rPr>
        <w:t xml:space="preserve"> had</w:t>
      </w:r>
      <w:r w:rsidRPr="0077290F">
        <w:rPr>
          <w:rStyle w:val="StyleUnderline"/>
          <w:sz w:val="16"/>
          <w:szCs w:val="16"/>
          <w:u w:val="none"/>
        </w:rPr>
        <w:t xml:space="preserve"> “little or </w:t>
      </w:r>
      <w:r w:rsidRPr="00E3302F">
        <w:rPr>
          <w:rStyle w:val="Emphasis"/>
          <w:highlight w:val="cyan"/>
        </w:rPr>
        <w:t>no training</w:t>
      </w:r>
      <w:r w:rsidRPr="00A429AB">
        <w:rPr>
          <w:rStyle w:val="StyleUnderline"/>
        </w:rPr>
        <w:t xml:space="preserve"> for, </w:t>
      </w:r>
      <w:r w:rsidRPr="00E3302F">
        <w:rPr>
          <w:rStyle w:val="StyleUnderline"/>
          <w:highlight w:val="cyan"/>
        </w:rPr>
        <w:t xml:space="preserve">or </w:t>
      </w:r>
      <w:r w:rsidRPr="00E3302F">
        <w:rPr>
          <w:rStyle w:val="Emphasis"/>
          <w:highlight w:val="cyan"/>
        </w:rPr>
        <w:t>experience</w:t>
      </w:r>
      <w:r w:rsidRPr="0077290F">
        <w:rPr>
          <w:rStyle w:val="StyleUnderline"/>
          <w:sz w:val="16"/>
          <w:szCs w:val="16"/>
          <w:u w:val="none"/>
        </w:rPr>
        <w:t xml:space="preserve"> operating in, a joint environment.”45 Among challenges, it </w:t>
      </w:r>
      <w:r w:rsidRPr="00A429AB">
        <w:rPr>
          <w:rStyle w:val="StyleUnderline"/>
        </w:rPr>
        <w:t>noted a “</w:t>
      </w:r>
      <w:r w:rsidRPr="00E3302F">
        <w:rPr>
          <w:rStyle w:val="Emphasis"/>
          <w:highlight w:val="cyan"/>
        </w:rPr>
        <w:t>shortage</w:t>
      </w:r>
      <w:r w:rsidRPr="00E3302F">
        <w:rPr>
          <w:rStyle w:val="StyleUnderline"/>
          <w:highlight w:val="cyan"/>
        </w:rPr>
        <w:t xml:space="preserve"> of</w:t>
      </w:r>
      <w:r w:rsidRPr="00A429AB">
        <w:rPr>
          <w:rStyle w:val="StyleUnderline"/>
        </w:rPr>
        <w:t xml:space="preserve"> commanders and </w:t>
      </w:r>
      <w:r w:rsidRPr="00E3302F">
        <w:rPr>
          <w:rStyle w:val="StyleUnderline"/>
          <w:highlight w:val="cyan"/>
        </w:rPr>
        <w:t>staff</w:t>
      </w:r>
      <w:r w:rsidRPr="0077290F">
        <w:rPr>
          <w:rStyle w:val="StyleUnderline"/>
          <w:sz w:val="16"/>
          <w:szCs w:val="16"/>
          <w:u w:val="none"/>
        </w:rPr>
        <w:t xml:space="preserve"> qualified </w:t>
      </w:r>
      <w:r w:rsidRPr="00A429AB">
        <w:rPr>
          <w:rStyle w:val="StyleUnderline"/>
        </w:rPr>
        <w:t>for</w:t>
      </w:r>
      <w:r w:rsidRPr="0077290F">
        <w:rPr>
          <w:rStyle w:val="StyleUnderline"/>
          <w:sz w:val="16"/>
          <w:szCs w:val="16"/>
          <w:u w:val="none"/>
        </w:rPr>
        <w:t xml:space="preserve"> </w:t>
      </w:r>
      <w:r w:rsidRPr="0077290F">
        <w:rPr>
          <w:sz w:val="16"/>
          <w:szCs w:val="16"/>
        </w:rPr>
        <w:t>such</w:t>
      </w:r>
      <w:r w:rsidRPr="0077290F">
        <w:rPr>
          <w:rStyle w:val="StyleUnderline"/>
          <w:sz w:val="16"/>
          <w:szCs w:val="16"/>
          <w:u w:val="none"/>
        </w:rPr>
        <w:t xml:space="preserve"> </w:t>
      </w:r>
      <w:r w:rsidRPr="00A429AB">
        <w:rPr>
          <w:rStyle w:val="StyleUnderline"/>
        </w:rPr>
        <w:t>operations</w:t>
      </w:r>
      <w:r w:rsidRPr="0077290F">
        <w:rPr>
          <w:rStyle w:val="StyleUnderline"/>
          <w:sz w:val="16"/>
          <w:szCs w:val="16"/>
          <w:u w:val="none"/>
        </w:rPr>
        <w:t>; a</w:t>
      </w:r>
      <w:r w:rsidRPr="0077290F">
        <w:rPr>
          <w:rStyle w:val="StyleUnderline"/>
          <w:u w:val="none"/>
        </w:rPr>
        <w:t xml:space="preserve"> </w:t>
      </w:r>
      <w:r w:rsidRPr="00E3302F">
        <w:rPr>
          <w:rStyle w:val="Emphasis"/>
          <w:highlight w:val="cyan"/>
        </w:rPr>
        <w:t>lack of</w:t>
      </w:r>
      <w:r w:rsidRPr="00F10E51">
        <w:rPr>
          <w:rStyle w:val="Emphasis"/>
        </w:rPr>
        <w:t xml:space="preserve"> understanding</w:t>
      </w:r>
      <w:r w:rsidRPr="00A429AB">
        <w:rPr>
          <w:rStyle w:val="StyleUnderline"/>
        </w:rPr>
        <w:t xml:space="preserve"> of the </w:t>
      </w:r>
      <w:r w:rsidRPr="00E3302F">
        <w:rPr>
          <w:rStyle w:val="Emphasis"/>
          <w:highlight w:val="cyan"/>
        </w:rPr>
        <w:t>capabilities</w:t>
      </w:r>
      <w:r w:rsidRPr="0077290F">
        <w:rPr>
          <w:rStyle w:val="Emphasis"/>
        </w:rPr>
        <w:t xml:space="preserve">, equipment, and </w:t>
      </w:r>
      <w:r w:rsidRPr="00E3302F">
        <w:rPr>
          <w:rStyle w:val="Emphasis"/>
          <w:highlight w:val="cyan"/>
        </w:rPr>
        <w:t>tactics</w:t>
      </w:r>
      <w:r w:rsidRPr="0077290F">
        <w:rPr>
          <w:rStyle w:val="StyleUnderline"/>
          <w:sz w:val="16"/>
          <w:szCs w:val="16"/>
          <w:u w:val="none"/>
        </w:rPr>
        <w:t xml:space="preserve"> of the other services; </w:t>
      </w:r>
      <w:r w:rsidRPr="00E3302F">
        <w:rPr>
          <w:rStyle w:val="StyleUnderline"/>
          <w:highlight w:val="cyan"/>
        </w:rPr>
        <w:t>and</w:t>
      </w:r>
      <w:r w:rsidRPr="0077290F">
        <w:rPr>
          <w:sz w:val="16"/>
          <w:szCs w:val="16"/>
        </w:rPr>
        <w:t xml:space="preserve"> a lack of </w:t>
      </w:r>
      <w:r w:rsidRPr="00C74087">
        <w:rPr>
          <w:rStyle w:val="Emphasis"/>
        </w:rPr>
        <w:t xml:space="preserve">advanced </w:t>
      </w:r>
      <w:r w:rsidRPr="00E3302F">
        <w:rPr>
          <w:rStyle w:val="Emphasis"/>
          <w:highlight w:val="cyan"/>
        </w:rPr>
        <w:t>tech</w:t>
      </w:r>
      <w:r w:rsidRPr="002B49B3">
        <w:rPr>
          <w:rStyle w:val="StyleUnderline"/>
        </w:rPr>
        <w:t>nology</w:t>
      </w:r>
      <w:r w:rsidRPr="00A429AB">
        <w:rPr>
          <w:rStyle w:val="StyleUnderline"/>
        </w:rPr>
        <w:t xml:space="preserve"> to enable communication and information sharing</w:t>
      </w:r>
      <w:r w:rsidRPr="0077290F">
        <w:rPr>
          <w:rStyle w:val="StyleUnderline"/>
          <w:sz w:val="16"/>
          <w:szCs w:val="16"/>
          <w:u w:val="none"/>
        </w:rPr>
        <w:t xml:space="preserve"> among the services.</w:t>
      </w:r>
      <w:r w:rsidRPr="0077290F">
        <w:rPr>
          <w:sz w:val="16"/>
          <w:szCs w:val="16"/>
        </w:rPr>
        <w:t>”</w:t>
      </w:r>
      <w:r w:rsidRPr="00C74087">
        <w:rPr>
          <w:sz w:val="16"/>
        </w:rPr>
        <w:t>46 Moreover, China’s political and military leadership affirmed that the PLA’s top job remained to ensure CCP rule.47</w:t>
      </w:r>
      <w:r w:rsidRPr="00A429AB">
        <w:rPr>
          <w:rStyle w:val="StyleUnderline"/>
        </w:rPr>
        <w:t xml:space="preserve"> </w:t>
      </w:r>
    </w:p>
    <w:p w14:paraId="43FC0395" w14:textId="77777777" w:rsidR="00217075" w:rsidRPr="0077290F" w:rsidRDefault="00217075" w:rsidP="00217075">
      <w:pPr>
        <w:rPr>
          <w:rStyle w:val="StyleUnderline"/>
          <w:sz w:val="16"/>
          <w:szCs w:val="16"/>
          <w:u w:val="none"/>
        </w:rPr>
      </w:pPr>
      <w:r w:rsidRPr="00E3302F">
        <w:rPr>
          <w:rStyle w:val="StyleUnderline"/>
          <w:highlight w:val="cyan"/>
        </w:rPr>
        <w:t xml:space="preserve">Analysts </w:t>
      </w:r>
      <w:r w:rsidRPr="00E3302F">
        <w:rPr>
          <w:rStyle w:val="Emphasis"/>
          <w:highlight w:val="cyan"/>
        </w:rPr>
        <w:t>struggle</w:t>
      </w:r>
      <w:r w:rsidRPr="002B49B3">
        <w:rPr>
          <w:rStyle w:val="StyleUnderline"/>
        </w:rPr>
        <w:t>d</w:t>
      </w:r>
      <w:r w:rsidRPr="00A429AB">
        <w:rPr>
          <w:rStyle w:val="StyleUnderline"/>
        </w:rPr>
        <w:t xml:space="preserve"> </w:t>
      </w:r>
      <w:r w:rsidRPr="00E3302F">
        <w:rPr>
          <w:rStyle w:val="StyleUnderline"/>
          <w:highlight w:val="cyan"/>
        </w:rPr>
        <w:t>to explain</w:t>
      </w:r>
      <w:r w:rsidRPr="00A429AB">
        <w:rPr>
          <w:rStyle w:val="StyleUnderline"/>
        </w:rPr>
        <w:t xml:space="preserve"> the </w:t>
      </w:r>
      <w:r w:rsidRPr="00E3302F">
        <w:rPr>
          <w:rStyle w:val="Emphasis"/>
          <w:highlight w:val="cyan"/>
        </w:rPr>
        <w:t>contradiction</w:t>
      </w:r>
      <w:r w:rsidRPr="00A429AB">
        <w:rPr>
          <w:rStyle w:val="StyleUnderline"/>
        </w:rPr>
        <w:t xml:space="preserve"> among rapid modernization, low combat readiness, and a continued </w:t>
      </w:r>
      <w:r w:rsidRPr="00510DA7">
        <w:rPr>
          <w:rStyle w:val="Emphasis"/>
        </w:rPr>
        <w:t>focus</w:t>
      </w:r>
      <w:r w:rsidRPr="00A429AB">
        <w:rPr>
          <w:rStyle w:val="StyleUnderline"/>
        </w:rPr>
        <w:t xml:space="preserve"> on upholding </w:t>
      </w:r>
      <w:r w:rsidRPr="00510DA7">
        <w:rPr>
          <w:rStyle w:val="Emphasis"/>
        </w:rPr>
        <w:t>CCP rule</w:t>
      </w:r>
      <w:r w:rsidRPr="0077290F">
        <w:rPr>
          <w:sz w:val="16"/>
          <w:szCs w:val="16"/>
        </w:rPr>
        <w:t>.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w:t>
      </w:r>
      <w:r w:rsidRPr="0077290F">
        <w:rPr>
          <w:rStyle w:val="StyleUnderline"/>
          <w:sz w:val="16"/>
          <w:szCs w:val="16"/>
          <w:u w:val="none"/>
        </w:rPr>
        <w:t xml:space="preserve"> </w:t>
      </w:r>
    </w:p>
    <w:p w14:paraId="36224FAF" w14:textId="77777777" w:rsidR="00217075" w:rsidRDefault="00217075" w:rsidP="00217075">
      <w:pPr>
        <w:rPr>
          <w:rStyle w:val="StyleUnderline"/>
        </w:rPr>
      </w:pPr>
      <w:r w:rsidRPr="0077290F">
        <w:rPr>
          <w:rStyle w:val="StyleUnderline"/>
          <w:sz w:val="16"/>
          <w:szCs w:val="16"/>
          <w:u w:val="none"/>
        </w:rPr>
        <w:t>This logic underpins much of the U.S. defense community’s approach to China</w:t>
      </w:r>
      <w:r w:rsidRPr="00C74087">
        <w:rPr>
          <w:sz w:val="16"/>
        </w:rPr>
        <w:t xml:space="preserve">. </w:t>
      </w:r>
      <w:r w:rsidRPr="0077290F">
        <w:rPr>
          <w:rStyle w:val="StyleUnderline"/>
        </w:rPr>
        <w:t xml:space="preserve">U.S. </w:t>
      </w:r>
      <w:r w:rsidRPr="00E3302F">
        <w:rPr>
          <w:rStyle w:val="StyleUnderline"/>
          <w:highlight w:val="cyan"/>
        </w:rPr>
        <w:t>officials</w:t>
      </w:r>
      <w:r w:rsidRPr="0077290F">
        <w:rPr>
          <w:rStyle w:val="StyleUnderline"/>
        </w:rPr>
        <w:t xml:space="preserve"> have </w:t>
      </w:r>
      <w:r w:rsidRPr="00E3302F">
        <w:rPr>
          <w:rStyle w:val="Emphasis"/>
          <w:highlight w:val="cyan"/>
        </w:rPr>
        <w:t>acknowledged</w:t>
      </w:r>
      <w:r w:rsidRPr="0077290F">
        <w:rPr>
          <w:rStyle w:val="StyleUnderline"/>
        </w:rPr>
        <w:t xml:space="preserve"> that the </w:t>
      </w:r>
      <w:r w:rsidRPr="00E3302F">
        <w:rPr>
          <w:rStyle w:val="StyleUnderline"/>
          <w:highlight w:val="cyan"/>
        </w:rPr>
        <w:t>PLA</w:t>
      </w:r>
      <w:r w:rsidRPr="0077290F">
        <w:rPr>
          <w:rStyle w:val="StyleUnderline"/>
        </w:rPr>
        <w:t xml:space="preserve"> faces </w:t>
      </w:r>
      <w:r w:rsidRPr="00E3302F">
        <w:rPr>
          <w:rStyle w:val="Emphasis"/>
          <w:highlight w:val="cyan"/>
        </w:rPr>
        <w:t>challenges</w:t>
      </w:r>
      <w:r w:rsidRPr="00C74087">
        <w:rPr>
          <w:sz w:val="16"/>
        </w:rPr>
        <w:t xml:space="preserve">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w:t>
      </w:r>
      <w:r w:rsidRPr="00F10E51">
        <w:rPr>
          <w:rStyle w:val="StyleUnderline"/>
        </w:rPr>
        <w:t>However</w:t>
      </w:r>
      <w:r w:rsidRPr="00A429AB">
        <w:rPr>
          <w:rStyle w:val="StyleUnderline"/>
        </w:rPr>
        <w:t xml:space="preserve">, the </w:t>
      </w:r>
      <w:r w:rsidRPr="002B49B3">
        <w:rPr>
          <w:rStyle w:val="Emphasis"/>
        </w:rPr>
        <w:t>notion</w:t>
      </w:r>
      <w:r w:rsidRPr="00A429AB">
        <w:rPr>
          <w:rStyle w:val="StyleUnderline"/>
        </w:rPr>
        <w:t xml:space="preserve"> that </w:t>
      </w:r>
      <w:r w:rsidRPr="002B49B3">
        <w:rPr>
          <w:rStyle w:val="StyleUnderline"/>
        </w:rPr>
        <w:t>Chinese</w:t>
      </w:r>
      <w:r w:rsidRPr="00A429AB">
        <w:rPr>
          <w:rStyle w:val="StyleUnderline"/>
        </w:rPr>
        <w:t xml:space="preserve"> </w:t>
      </w:r>
      <w:r w:rsidRPr="002B49B3">
        <w:rPr>
          <w:rStyle w:val="StyleUnderline"/>
        </w:rPr>
        <w:t>leaders</w:t>
      </w:r>
      <w:r w:rsidRPr="0077290F">
        <w:rPr>
          <w:rStyle w:val="StyleUnderline"/>
          <w:sz w:val="16"/>
          <w:szCs w:val="16"/>
          <w:u w:val="none"/>
        </w:rPr>
        <w:t xml:space="preserve"> are undertaking a military buildup to </w:t>
      </w:r>
      <w:r w:rsidRPr="002B49B3">
        <w:rPr>
          <w:rStyle w:val="Emphasis"/>
        </w:rPr>
        <w:t>conquer Taiwan</w:t>
      </w:r>
      <w:r w:rsidRPr="002B49B3">
        <w:rPr>
          <w:rStyle w:val="StyleUnderline"/>
        </w:rPr>
        <w:t xml:space="preserve"> is </w:t>
      </w:r>
      <w:r w:rsidRPr="002B49B3">
        <w:rPr>
          <w:rStyle w:val="Emphasis"/>
          <w:szCs w:val="28"/>
        </w:rPr>
        <w:t>problematic</w:t>
      </w:r>
      <w:r w:rsidRPr="0077290F">
        <w:rPr>
          <w:rStyle w:val="StyleUnderline"/>
          <w:sz w:val="16"/>
          <w:szCs w:val="16"/>
          <w:u w:val="none"/>
        </w:rPr>
        <w:t xml:space="preserve">. </w:t>
      </w:r>
      <w:r w:rsidRPr="0077290F">
        <w:rPr>
          <w:rStyle w:val="StyleUnderline"/>
        </w:rPr>
        <w:t>There are</w:t>
      </w:r>
      <w:r w:rsidRPr="0077290F">
        <w:rPr>
          <w:rStyle w:val="StyleUnderline"/>
          <w:sz w:val="16"/>
          <w:szCs w:val="16"/>
          <w:u w:val="none"/>
        </w:rPr>
        <w:t xml:space="preserve"> three </w:t>
      </w:r>
      <w:r w:rsidRPr="0077290F">
        <w:rPr>
          <w:rStyle w:val="Emphasis"/>
        </w:rPr>
        <w:t>issues</w:t>
      </w:r>
      <w:r w:rsidRPr="0077290F">
        <w:rPr>
          <w:rStyle w:val="StyleUnderline"/>
        </w:rPr>
        <w:t xml:space="preserve"> with this </w:t>
      </w:r>
      <w:r w:rsidRPr="0077290F">
        <w:rPr>
          <w:rStyle w:val="Emphasis"/>
        </w:rPr>
        <w:t>line of analysis</w:t>
      </w:r>
      <w:r w:rsidRPr="0077290F">
        <w:rPr>
          <w:rStyle w:val="StyleUnderline"/>
          <w:sz w:val="16"/>
          <w:szCs w:val="16"/>
          <w:u w:val="none"/>
        </w:rPr>
        <w:t>: (1) Taiwan’s importance for CCP legitimacy is far from clear and likely overstated, (2) Chinese leaders have shown no interest in starting a war, and (3) the PLA has made little to no preparation for a war over Taiwan.</w:t>
      </w:r>
    </w:p>
    <w:p w14:paraId="5D57BD45" w14:textId="77777777" w:rsidR="00217075" w:rsidRPr="00A429AB" w:rsidRDefault="00217075" w:rsidP="00217075">
      <w:pPr>
        <w:rPr>
          <w:rStyle w:val="StyleUnderline"/>
        </w:rPr>
      </w:pPr>
      <w:r w:rsidRPr="0077290F">
        <w:rPr>
          <w:rStyle w:val="StyleUnderline"/>
          <w:sz w:val="16"/>
          <w:szCs w:val="16"/>
          <w:u w:val="none"/>
        </w:rPr>
        <w:t xml:space="preserve">The first problem with this line of analysis is that </w:t>
      </w:r>
      <w:r w:rsidRPr="002B49B3">
        <w:rPr>
          <w:rStyle w:val="StyleUnderline"/>
        </w:rPr>
        <w:t>Taiwan’s importance</w:t>
      </w:r>
      <w:r w:rsidRPr="00F10E51">
        <w:rPr>
          <w:rStyle w:val="StyleUnderline"/>
        </w:rPr>
        <w:t xml:space="preserve"> to</w:t>
      </w:r>
      <w:r w:rsidRPr="00A429AB">
        <w:rPr>
          <w:rStyle w:val="StyleUnderline"/>
        </w:rPr>
        <w:t xml:space="preserve"> CCP legitimacy is far from clear and very likely </w:t>
      </w:r>
      <w:r w:rsidRPr="00A3790A">
        <w:rPr>
          <w:rStyle w:val="Emphasis"/>
          <w:szCs w:val="28"/>
        </w:rPr>
        <w:t xml:space="preserve">seriously </w:t>
      </w:r>
      <w:r w:rsidRPr="002B49B3">
        <w:rPr>
          <w:rStyle w:val="Emphasis"/>
          <w:szCs w:val="28"/>
        </w:rPr>
        <w:t>overstated</w:t>
      </w:r>
      <w:r w:rsidRPr="0077290F">
        <w:rPr>
          <w:rStyle w:val="StyleUnderline"/>
        </w:rPr>
        <w:t xml:space="preserve"> </w:t>
      </w:r>
      <w:r w:rsidRPr="00BC0C97">
        <w:rPr>
          <w:rStyle w:val="StyleUnderline"/>
        </w:rPr>
        <w:t>in</w:t>
      </w:r>
      <w:r w:rsidRPr="00A429AB">
        <w:rPr>
          <w:rStyle w:val="StyleUnderline"/>
        </w:rPr>
        <w:t xml:space="preserve"> </w:t>
      </w:r>
      <w:r w:rsidRPr="00BC0C97">
        <w:rPr>
          <w:rStyle w:val="Emphasis"/>
        </w:rPr>
        <w:t>Western</w:t>
      </w:r>
      <w:r w:rsidRPr="00BC0C97">
        <w:rPr>
          <w:rStyle w:val="StyleUnderline"/>
        </w:rPr>
        <w:t xml:space="preserve"> </w:t>
      </w:r>
      <w:r w:rsidRPr="00BC0C97">
        <w:rPr>
          <w:rStyle w:val="Emphasis"/>
        </w:rPr>
        <w:t>scholarship</w:t>
      </w:r>
      <w:r w:rsidRPr="0077290F">
        <w:rPr>
          <w:rStyle w:val="StyleUnderline"/>
          <w:sz w:val="16"/>
          <w:szCs w:val="16"/>
          <w:u w:val="none"/>
        </w:rPr>
        <w:t xml:space="preserve">. The fact that the </w:t>
      </w:r>
      <w:r w:rsidRPr="002B49B3">
        <w:rPr>
          <w:rStyle w:val="StyleUnderline"/>
        </w:rPr>
        <w:t>CCP</w:t>
      </w:r>
      <w:r w:rsidRPr="00A429AB">
        <w:rPr>
          <w:rStyle w:val="StyleUnderline"/>
        </w:rPr>
        <w:t xml:space="preserve"> has </w:t>
      </w:r>
      <w:r w:rsidRPr="002B49B3">
        <w:rPr>
          <w:rStyle w:val="StyleUnderline"/>
        </w:rPr>
        <w:t xml:space="preserve">thrived </w:t>
      </w:r>
      <w:r w:rsidRPr="002B49B3">
        <w:rPr>
          <w:rStyle w:val="Emphasis"/>
          <w:szCs w:val="28"/>
        </w:rPr>
        <w:t>without</w:t>
      </w:r>
      <w:r w:rsidRPr="0077290F">
        <w:rPr>
          <w:rStyle w:val="StyleUnderline"/>
          <w:sz w:val="16"/>
          <w:szCs w:val="16"/>
          <w:u w:val="none"/>
        </w:rPr>
        <w:t xml:space="preserve"> owning </w:t>
      </w:r>
      <w:r w:rsidRPr="002B49B3">
        <w:rPr>
          <w:rStyle w:val="Emphasis"/>
          <w:szCs w:val="28"/>
        </w:rPr>
        <w:t>Taiwan for</w:t>
      </w:r>
      <w:r w:rsidRPr="00A429AB">
        <w:rPr>
          <w:rStyle w:val="StyleUnderline"/>
        </w:rPr>
        <w:t xml:space="preserve"> more than </w:t>
      </w:r>
      <w:r w:rsidRPr="002B49B3">
        <w:rPr>
          <w:rStyle w:val="Emphasis"/>
          <w:szCs w:val="28"/>
        </w:rPr>
        <w:t>70 years</w:t>
      </w:r>
      <w:r w:rsidRPr="00A429AB">
        <w:rPr>
          <w:rStyle w:val="StyleUnderline"/>
        </w:rPr>
        <w:t xml:space="preserve"> discredits the claim that the CCP’s legitimacy depends on unification</w:t>
      </w:r>
      <w:r w:rsidRPr="00C74087">
        <w:rPr>
          <w:sz w:val="16"/>
        </w:rPr>
        <w:t xml:space="preserve">. But Chinese leaders provide even more direct evidence. </w:t>
      </w:r>
      <w:r w:rsidRPr="00F10E51">
        <w:rPr>
          <w:rStyle w:val="StyleUnderline"/>
        </w:rPr>
        <w:t xml:space="preserve">In many of their </w:t>
      </w:r>
      <w:r w:rsidRPr="002B49B3">
        <w:rPr>
          <w:rStyle w:val="Emphasis"/>
        </w:rPr>
        <w:t>speeches</w:t>
      </w:r>
      <w:r w:rsidRPr="00BC0C97">
        <w:rPr>
          <w:rStyle w:val="StyleUnderline"/>
        </w:rPr>
        <w:t xml:space="preserve"> that outline </w:t>
      </w:r>
      <w:r w:rsidRPr="0077290F">
        <w:rPr>
          <w:rStyle w:val="StyleUnderline"/>
        </w:rPr>
        <w:t>top threats</w:t>
      </w:r>
      <w:r w:rsidRPr="00F10E51">
        <w:rPr>
          <w:rStyle w:val="StyleUnderline"/>
        </w:rPr>
        <w:t xml:space="preserve"> to CCP rule, senior</w:t>
      </w:r>
      <w:r w:rsidRPr="00A429AB">
        <w:rPr>
          <w:rStyle w:val="StyleUnderline"/>
        </w:rPr>
        <w:t xml:space="preserve"> </w:t>
      </w:r>
      <w:r w:rsidRPr="00F10E51">
        <w:rPr>
          <w:rStyle w:val="StyleUnderline"/>
        </w:rPr>
        <w:t xml:space="preserve">leaders </w:t>
      </w:r>
      <w:r w:rsidRPr="002B49B3">
        <w:rPr>
          <w:rStyle w:val="Emphasis"/>
        </w:rPr>
        <w:t>scarcely</w:t>
      </w:r>
      <w:r w:rsidRPr="00037CCE">
        <w:rPr>
          <w:rStyle w:val="Emphasis"/>
        </w:rPr>
        <w:t xml:space="preserve"> ever </w:t>
      </w:r>
      <w:r w:rsidRPr="002B49B3">
        <w:rPr>
          <w:rStyle w:val="Emphasis"/>
        </w:rPr>
        <w:t>mention Taiwan</w:t>
      </w:r>
      <w:r w:rsidRPr="00A3790A">
        <w:rPr>
          <w:rStyle w:val="StyleUnderline"/>
          <w:sz w:val="16"/>
          <w:szCs w:val="16"/>
          <w:u w:val="none"/>
        </w:rPr>
        <w:t xml:space="preserve">. </w:t>
      </w:r>
      <w:r w:rsidRPr="002B49B3">
        <w:rPr>
          <w:rStyle w:val="StyleUnderline"/>
        </w:rPr>
        <w:t>Instead</w:t>
      </w:r>
      <w:r w:rsidRPr="00A429AB">
        <w:rPr>
          <w:rStyle w:val="StyleUnderline"/>
        </w:rPr>
        <w:t xml:space="preserve">, they consistently </w:t>
      </w:r>
      <w:r w:rsidRPr="002B49B3">
        <w:rPr>
          <w:rStyle w:val="StyleUnderline"/>
        </w:rPr>
        <w:t>highlight</w:t>
      </w:r>
      <w:r w:rsidRPr="00A429AB">
        <w:rPr>
          <w:rStyle w:val="StyleUnderline"/>
        </w:rPr>
        <w:t xml:space="preserve"> such dangers as </w:t>
      </w:r>
      <w:r w:rsidRPr="002B49B3">
        <w:rPr>
          <w:rStyle w:val="Emphasis"/>
        </w:rPr>
        <w:t>corruption</w:t>
      </w:r>
      <w:r w:rsidRPr="00A3790A">
        <w:rPr>
          <w:rStyle w:val="Emphasis"/>
        </w:rPr>
        <w:t xml:space="preserve">, </w:t>
      </w:r>
      <w:r w:rsidRPr="002B49B3">
        <w:rPr>
          <w:rStyle w:val="Emphasis"/>
        </w:rPr>
        <w:t>unemployment</w:t>
      </w:r>
      <w:r w:rsidRPr="00A3790A">
        <w:rPr>
          <w:rStyle w:val="Emphasis"/>
        </w:rPr>
        <w:t>, crime, and subversion</w:t>
      </w:r>
      <w:r w:rsidRPr="00A429AB">
        <w:rPr>
          <w:rStyle w:val="StyleUnderline"/>
        </w:rPr>
        <w:t xml:space="preserve">.53 </w:t>
      </w:r>
      <w:r w:rsidRPr="00C74087">
        <w:rPr>
          <w:sz w:val="16"/>
        </w:rPr>
        <w:t xml:space="preserve">While Xi has insisted on unification with Taiwan, he has done so using relatively formulaic language in reports and venues that are largely consistent with those of his predecessors.54 </w:t>
      </w:r>
      <w:r w:rsidRPr="00A3790A">
        <w:rPr>
          <w:rStyle w:val="StyleUnderline"/>
          <w:sz w:val="16"/>
          <w:szCs w:val="16"/>
          <w:u w:val="none"/>
        </w:rPr>
        <w:t xml:space="preserve">Despite ample speculation by Western commentators, </w:t>
      </w:r>
      <w:r w:rsidRPr="00A429AB">
        <w:rPr>
          <w:rStyle w:val="StyleUnderline"/>
        </w:rPr>
        <w:t xml:space="preserve">Chinese </w:t>
      </w:r>
      <w:r w:rsidRPr="002B49B3">
        <w:rPr>
          <w:rStyle w:val="StyleUnderline"/>
        </w:rPr>
        <w:t xml:space="preserve">leaders have </w:t>
      </w:r>
      <w:r w:rsidRPr="002B49B3">
        <w:rPr>
          <w:rStyle w:val="Emphasis"/>
        </w:rPr>
        <w:t>not</w:t>
      </w:r>
      <w:r w:rsidRPr="00BC0C97">
        <w:rPr>
          <w:rStyle w:val="StyleUnderline"/>
        </w:rPr>
        <w:t xml:space="preserve"> issued</w:t>
      </w:r>
      <w:r w:rsidRPr="00A429AB">
        <w:rPr>
          <w:rStyle w:val="StyleUnderline"/>
        </w:rPr>
        <w:t xml:space="preserve"> any </w:t>
      </w:r>
      <w:r w:rsidRPr="00A3790A">
        <w:rPr>
          <w:rStyle w:val="Emphasis"/>
        </w:rPr>
        <w:t>ultimatums</w:t>
      </w:r>
      <w:r w:rsidRPr="00A429AB">
        <w:rPr>
          <w:rStyle w:val="StyleUnderline"/>
        </w:rPr>
        <w:t xml:space="preserve"> or </w:t>
      </w:r>
      <w:r w:rsidRPr="00A3790A">
        <w:rPr>
          <w:rStyle w:val="Emphasis"/>
        </w:rPr>
        <w:t>deadlines</w:t>
      </w:r>
      <w:r w:rsidRPr="00A429AB">
        <w:rPr>
          <w:rStyle w:val="StyleUnderline"/>
        </w:rPr>
        <w:t xml:space="preserve"> for unification. Chinese leaders</w:t>
      </w:r>
      <w:r w:rsidRPr="00C74087">
        <w:rPr>
          <w:sz w:val="16"/>
        </w:rPr>
        <w:t xml:space="preserve"> very likely hope to gain control of Taiwan</w:t>
      </w:r>
      <w:r w:rsidRPr="00A429AB">
        <w:rPr>
          <w:rStyle w:val="StyleUnderline"/>
        </w:rPr>
        <w:t xml:space="preserve"> but </w:t>
      </w:r>
      <w:r w:rsidRPr="00BC0C97">
        <w:rPr>
          <w:rStyle w:val="StyleUnderline"/>
        </w:rPr>
        <w:t>do not</w:t>
      </w:r>
      <w:r w:rsidRPr="00A429AB">
        <w:rPr>
          <w:rStyle w:val="StyleUnderline"/>
        </w:rPr>
        <w:t xml:space="preserve"> appear to have </w:t>
      </w:r>
      <w:r w:rsidRPr="002B49B3">
        <w:rPr>
          <w:rStyle w:val="StyleUnderline"/>
        </w:rPr>
        <w:t xml:space="preserve">given up hope on </w:t>
      </w:r>
      <w:proofErr w:type="spellStart"/>
      <w:r w:rsidRPr="002B49B3">
        <w:rPr>
          <w:rStyle w:val="Emphasis"/>
          <w:szCs w:val="28"/>
        </w:rPr>
        <w:t>nonwar</w:t>
      </w:r>
      <w:proofErr w:type="spellEnd"/>
      <w:r w:rsidRPr="002B49B3">
        <w:rPr>
          <w:rStyle w:val="Emphasis"/>
          <w:szCs w:val="28"/>
        </w:rPr>
        <w:t xml:space="preserve"> methods</w:t>
      </w:r>
      <w:r w:rsidRPr="00A429AB">
        <w:rPr>
          <w:rStyle w:val="StyleUnderline"/>
        </w:rPr>
        <w:t xml:space="preserve"> of doing so</w:t>
      </w:r>
      <w:r w:rsidRPr="00A3790A">
        <w:rPr>
          <w:rStyle w:val="StyleUnderline"/>
          <w:sz w:val="16"/>
          <w:szCs w:val="16"/>
          <w:u w:val="none"/>
        </w:rPr>
        <w:t xml:space="preserve">. China’s 2022 white paper about Taiwan declared “reunification” to be “indispensable to national rejuvenation” but </w:t>
      </w:r>
      <w:r w:rsidRPr="002B49B3">
        <w:rPr>
          <w:rStyle w:val="Emphasis"/>
        </w:rPr>
        <w:t>describe</w:t>
      </w:r>
      <w:r w:rsidRPr="00A3790A">
        <w:rPr>
          <w:rStyle w:val="StyleUnderline"/>
        </w:rPr>
        <w:t>d</w:t>
      </w:r>
      <w:r w:rsidRPr="00BC0C97">
        <w:rPr>
          <w:rStyle w:val="StyleUnderline"/>
        </w:rPr>
        <w:t xml:space="preserve"> “</w:t>
      </w:r>
      <w:r w:rsidRPr="002B49B3">
        <w:rPr>
          <w:rStyle w:val="Emphasis"/>
        </w:rPr>
        <w:t>development</w:t>
      </w:r>
      <w:r w:rsidRPr="002B49B3">
        <w:rPr>
          <w:rStyle w:val="StyleUnderline"/>
        </w:rPr>
        <w:t>” as</w:t>
      </w:r>
      <w:r w:rsidRPr="00A3790A">
        <w:rPr>
          <w:rStyle w:val="StyleUnderline"/>
          <w:sz w:val="16"/>
          <w:szCs w:val="16"/>
          <w:u w:val="none"/>
        </w:rPr>
        <w:t xml:space="preserve"> the “</w:t>
      </w:r>
      <w:r w:rsidRPr="002B49B3">
        <w:rPr>
          <w:rStyle w:val="Emphasis"/>
        </w:rPr>
        <w:t>key</w:t>
      </w:r>
      <w:r w:rsidRPr="00A3790A">
        <w:rPr>
          <w:sz w:val="16"/>
          <w:szCs w:val="16"/>
        </w:rPr>
        <w:t xml:space="preserve"> factor”</w:t>
      </w:r>
      <w:r w:rsidRPr="00A3790A">
        <w:rPr>
          <w:rStyle w:val="StyleUnderline"/>
          <w:u w:val="none"/>
        </w:rPr>
        <w:t xml:space="preserve"> </w:t>
      </w:r>
      <w:r w:rsidRPr="002B49B3">
        <w:rPr>
          <w:rStyle w:val="StyleUnderline"/>
        </w:rPr>
        <w:t>to</w:t>
      </w:r>
      <w:r w:rsidRPr="00A429AB">
        <w:rPr>
          <w:rStyle w:val="StyleUnderline"/>
        </w:rPr>
        <w:t xml:space="preserve"> achieving the goal of “peaceful </w:t>
      </w:r>
      <w:r w:rsidRPr="002B49B3">
        <w:rPr>
          <w:rStyle w:val="StyleUnderline"/>
        </w:rPr>
        <w:t>reunification</w:t>
      </w:r>
      <w:r w:rsidRPr="00A3790A">
        <w:rPr>
          <w:rStyle w:val="StyleUnderline"/>
          <w:sz w:val="16"/>
          <w:szCs w:val="16"/>
          <w:u w:val="none"/>
        </w:rPr>
        <w:t>.”55</w:t>
      </w:r>
    </w:p>
    <w:p w14:paraId="0A04F1F6" w14:textId="77777777" w:rsidR="00217075" w:rsidRPr="00C74087" w:rsidRDefault="00217075" w:rsidP="00217075">
      <w:r w:rsidRPr="00A3790A">
        <w:rPr>
          <w:rStyle w:val="StyleUnderline"/>
          <w:sz w:val="16"/>
          <w:szCs w:val="16"/>
          <w:u w:val="none"/>
        </w:rPr>
        <w:t xml:space="preserve">Second, Chinese </w:t>
      </w:r>
      <w:r w:rsidRPr="00C74087">
        <w:rPr>
          <w:rStyle w:val="StyleUnderline"/>
        </w:rPr>
        <w:t>leaders</w:t>
      </w:r>
      <w:r w:rsidRPr="00A429AB">
        <w:rPr>
          <w:rStyle w:val="StyleUnderline"/>
        </w:rPr>
        <w:t xml:space="preserve"> have shown </w:t>
      </w:r>
      <w:r w:rsidRPr="00C74087">
        <w:rPr>
          <w:rStyle w:val="Emphasis"/>
        </w:rPr>
        <w:t>little interest</w:t>
      </w:r>
      <w:r w:rsidRPr="00A429AB">
        <w:rPr>
          <w:rStyle w:val="StyleUnderline"/>
        </w:rPr>
        <w:t xml:space="preserve"> in starting a war</w:t>
      </w:r>
      <w:r w:rsidRPr="00A3790A">
        <w:rPr>
          <w:rStyle w:val="StyleUnderline"/>
          <w:sz w:val="16"/>
          <w:szCs w:val="16"/>
          <w:u w:val="none"/>
        </w:rPr>
        <w:t xml:space="preserve">. This point is important because the </w:t>
      </w:r>
      <w:r w:rsidRPr="00C74087">
        <w:rPr>
          <w:rStyle w:val="Emphasis"/>
        </w:rPr>
        <w:t xml:space="preserve">central </w:t>
      </w:r>
      <w:r w:rsidRPr="00A3790A">
        <w:rPr>
          <w:rStyle w:val="Emphasis"/>
        </w:rPr>
        <w:t>leadership sets</w:t>
      </w:r>
      <w:r w:rsidRPr="00BC0C97">
        <w:rPr>
          <w:rStyle w:val="StyleUnderline"/>
        </w:rPr>
        <w:t xml:space="preserve"> the </w:t>
      </w:r>
      <w:r w:rsidRPr="00BC0C97">
        <w:rPr>
          <w:rStyle w:val="Emphasis"/>
        </w:rPr>
        <w:t>demand</w:t>
      </w:r>
      <w:r w:rsidRPr="00A429AB">
        <w:rPr>
          <w:rStyle w:val="StyleUnderline"/>
        </w:rPr>
        <w:t xml:space="preserve"> signal </w:t>
      </w:r>
      <w:r w:rsidRPr="00BC0C97">
        <w:rPr>
          <w:rStyle w:val="StyleUnderline"/>
        </w:rPr>
        <w:t>for war</w:t>
      </w:r>
      <w:r w:rsidRPr="00A429AB">
        <w:rPr>
          <w:rStyle w:val="StyleUnderline"/>
        </w:rPr>
        <w:t xml:space="preserve"> </w:t>
      </w:r>
      <w:r w:rsidRPr="00C74087">
        <w:rPr>
          <w:rStyle w:val="StyleUnderline"/>
        </w:rPr>
        <w:t xml:space="preserve">preparation. Political </w:t>
      </w:r>
      <w:r w:rsidRPr="00E3302F">
        <w:rPr>
          <w:rStyle w:val="StyleUnderline"/>
          <w:highlight w:val="cyan"/>
        </w:rPr>
        <w:t>leaders who believe</w:t>
      </w:r>
      <w:r w:rsidRPr="00C74087">
        <w:rPr>
          <w:rStyle w:val="StyleUnderline"/>
        </w:rPr>
        <w:t xml:space="preserve"> that </w:t>
      </w:r>
      <w:r w:rsidRPr="00E3302F">
        <w:rPr>
          <w:rStyle w:val="StyleUnderline"/>
          <w:highlight w:val="cyan"/>
        </w:rPr>
        <w:t xml:space="preserve">war to be </w:t>
      </w:r>
      <w:r w:rsidRPr="00E3302F">
        <w:rPr>
          <w:rStyle w:val="Emphasis"/>
          <w:highlight w:val="cyan"/>
        </w:rPr>
        <w:t>imminent</w:t>
      </w:r>
      <w:r w:rsidRPr="00C74087">
        <w:rPr>
          <w:rStyle w:val="StyleUnderline"/>
        </w:rPr>
        <w:t xml:space="preserve"> or desirable will </w:t>
      </w:r>
      <w:r w:rsidRPr="00E3302F">
        <w:rPr>
          <w:rStyle w:val="Emphasis"/>
          <w:highlight w:val="cyan"/>
        </w:rPr>
        <w:t>demand</w:t>
      </w:r>
      <w:r w:rsidRPr="00C74087">
        <w:rPr>
          <w:rStyle w:val="StyleUnderline"/>
        </w:rPr>
        <w:t xml:space="preserve"> that </w:t>
      </w:r>
      <w:r w:rsidRPr="00E3302F">
        <w:rPr>
          <w:rStyle w:val="StyleUnderline"/>
          <w:highlight w:val="cyan"/>
        </w:rPr>
        <w:t xml:space="preserve">the military be </w:t>
      </w:r>
      <w:r w:rsidRPr="00E3302F">
        <w:rPr>
          <w:rStyle w:val="Emphasis"/>
          <w:highlight w:val="cyan"/>
        </w:rPr>
        <w:t>combat ready</w:t>
      </w:r>
      <w:r w:rsidRPr="00A3790A">
        <w:rPr>
          <w:rStyle w:val="StyleUnderline"/>
          <w:sz w:val="16"/>
          <w:szCs w:val="16"/>
          <w:u w:val="none"/>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w:t>
      </w:r>
      <w:r w:rsidRPr="00C74087">
        <w:rPr>
          <w:sz w:val="16"/>
          <w:szCs w:val="16"/>
        </w:rPr>
        <w:t xml:space="preserve">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7AC32170" w14:textId="77777777" w:rsidR="00217075" w:rsidRPr="00C74087" w:rsidRDefault="00217075" w:rsidP="00217075">
      <w:pPr>
        <w:rPr>
          <w:rStyle w:val="StyleUnderline"/>
        </w:rPr>
      </w:pPr>
      <w:r w:rsidRPr="00E3302F">
        <w:rPr>
          <w:rStyle w:val="StyleUnderline"/>
          <w:highlight w:val="cyan"/>
        </w:rPr>
        <w:t xml:space="preserve">In </w:t>
      </w:r>
      <w:r w:rsidRPr="00E3302F">
        <w:rPr>
          <w:rStyle w:val="Emphasis"/>
          <w:highlight w:val="cyan"/>
        </w:rPr>
        <w:t>contrast</w:t>
      </w:r>
      <w:r w:rsidRPr="00C74087">
        <w:rPr>
          <w:rStyle w:val="StyleUnderline"/>
        </w:rPr>
        <w:t xml:space="preserve">, </w:t>
      </w:r>
      <w:r w:rsidRPr="00A3790A">
        <w:rPr>
          <w:rStyle w:val="StyleUnderline"/>
        </w:rPr>
        <w:t>Chinese</w:t>
      </w:r>
      <w:r w:rsidRPr="00C74087">
        <w:rPr>
          <w:rStyle w:val="StyleUnderline"/>
        </w:rPr>
        <w:t xml:space="preserve"> </w:t>
      </w:r>
      <w:r w:rsidRPr="00BC0C97">
        <w:rPr>
          <w:rStyle w:val="StyleUnderline"/>
        </w:rPr>
        <w:t xml:space="preserve">leaders </w:t>
      </w:r>
      <w:r w:rsidRPr="00A3790A">
        <w:rPr>
          <w:rStyle w:val="StyleUnderline"/>
        </w:rPr>
        <w:t xml:space="preserve">have made </w:t>
      </w:r>
      <w:r w:rsidRPr="00E3302F">
        <w:rPr>
          <w:rStyle w:val="Emphasis"/>
          <w:szCs w:val="28"/>
          <w:highlight w:val="cyan"/>
        </w:rPr>
        <w:t>no speeches</w:t>
      </w:r>
      <w:r w:rsidRPr="00A3790A">
        <w:rPr>
          <w:rStyle w:val="StyleUnderline"/>
        </w:rPr>
        <w:t xml:space="preserve"> that </w:t>
      </w:r>
      <w:r w:rsidRPr="00E3302F">
        <w:rPr>
          <w:rStyle w:val="Emphasis"/>
          <w:highlight w:val="cyan"/>
        </w:rPr>
        <w:t>glorify</w:t>
      </w:r>
      <w:r w:rsidRPr="00A3790A">
        <w:rPr>
          <w:rStyle w:val="StyleUnderline"/>
        </w:rPr>
        <w:t xml:space="preserve"> </w:t>
      </w:r>
      <w:r w:rsidRPr="00BC0C97">
        <w:rPr>
          <w:rStyle w:val="StyleUnderline"/>
        </w:rPr>
        <w:t>war,</w:t>
      </w:r>
      <w:r w:rsidRPr="00C74087">
        <w:rPr>
          <w:rStyle w:val="StyleUnderline"/>
        </w:rPr>
        <w:t xml:space="preserve"> </w:t>
      </w:r>
      <w:r w:rsidRPr="00A3790A">
        <w:rPr>
          <w:rStyle w:val="Emphasis"/>
        </w:rPr>
        <w:t>advocate</w:t>
      </w:r>
      <w:r w:rsidRPr="00C74087">
        <w:rPr>
          <w:rStyle w:val="StyleUnderline"/>
        </w:rPr>
        <w:t xml:space="preserve"> for war, </w:t>
      </w:r>
      <w:r w:rsidRPr="00E3302F">
        <w:rPr>
          <w:rStyle w:val="Emphasis"/>
          <w:highlight w:val="cyan"/>
        </w:rPr>
        <w:t>or</w:t>
      </w:r>
      <w:r w:rsidRPr="00C74087">
        <w:rPr>
          <w:rStyle w:val="StyleUnderline"/>
        </w:rPr>
        <w:t xml:space="preserve"> otherwise </w:t>
      </w:r>
      <w:r w:rsidRPr="00E3302F">
        <w:rPr>
          <w:rStyle w:val="Emphasis"/>
          <w:highlight w:val="cyan"/>
        </w:rPr>
        <w:t>characterize</w:t>
      </w:r>
      <w:r w:rsidRPr="00E3302F">
        <w:rPr>
          <w:rStyle w:val="StyleUnderline"/>
          <w:highlight w:val="cyan"/>
        </w:rPr>
        <w:t xml:space="preserve"> war as </w:t>
      </w:r>
      <w:r w:rsidRPr="00E3302F">
        <w:rPr>
          <w:rStyle w:val="Emphasis"/>
          <w:highlight w:val="cyan"/>
        </w:rPr>
        <w:t>inevitable</w:t>
      </w:r>
      <w:r w:rsidRPr="00C74087">
        <w:rPr>
          <w:rStyle w:val="StyleUnderline"/>
        </w:rPr>
        <w:t xml:space="preserve"> or desirable</w:t>
      </w:r>
      <w:r w:rsidRPr="00A3790A">
        <w:rPr>
          <w:rStyle w:val="StyleUnderline"/>
          <w:sz w:val="16"/>
          <w:szCs w:val="16"/>
          <w:u w:val="none"/>
        </w:rPr>
        <w:t>. In addition, there is</w:t>
      </w:r>
      <w:r w:rsidRPr="00A3790A">
        <w:rPr>
          <w:rStyle w:val="StyleUnderline"/>
          <w:sz w:val="16"/>
          <w:szCs w:val="16"/>
        </w:rPr>
        <w:t xml:space="preserve"> </w:t>
      </w:r>
      <w:r w:rsidRPr="00BC0C97">
        <w:rPr>
          <w:rStyle w:val="Emphasis"/>
        </w:rPr>
        <w:t>no evidence</w:t>
      </w:r>
      <w:r w:rsidRPr="00C74087">
        <w:rPr>
          <w:rStyle w:val="StyleUnderline"/>
        </w:rPr>
        <w:t xml:space="preserve"> that the </w:t>
      </w:r>
      <w:r w:rsidRPr="00BC0C97">
        <w:rPr>
          <w:rStyle w:val="StyleUnderline"/>
        </w:rPr>
        <w:t xml:space="preserve">country is </w:t>
      </w:r>
      <w:r w:rsidRPr="00BC0C97">
        <w:rPr>
          <w:rStyle w:val="Emphasis"/>
        </w:rPr>
        <w:t>mobilizing</w:t>
      </w:r>
      <w:r w:rsidRPr="00C74087">
        <w:rPr>
          <w:rStyle w:val="StyleUnderline"/>
        </w:rPr>
        <w:t xml:space="preserve"> for war or otherwise putting itself on a war footing.61 Chinese leaders </w:t>
      </w:r>
      <w:r w:rsidRPr="00E3302F">
        <w:rPr>
          <w:rStyle w:val="StyleUnderline"/>
          <w:highlight w:val="cyan"/>
        </w:rPr>
        <w:t xml:space="preserve">have </w:t>
      </w:r>
      <w:r w:rsidRPr="00E3302F">
        <w:rPr>
          <w:rStyle w:val="Emphasis"/>
          <w:highlight w:val="cyan"/>
        </w:rPr>
        <w:t>not</w:t>
      </w:r>
      <w:r w:rsidRPr="00E3302F">
        <w:rPr>
          <w:rStyle w:val="StyleUnderline"/>
          <w:highlight w:val="cyan"/>
        </w:rPr>
        <w:t xml:space="preserve"> even permitted</w:t>
      </w:r>
      <w:r w:rsidRPr="00C74087">
        <w:rPr>
          <w:rStyle w:val="StyleUnderline"/>
        </w:rPr>
        <w:t xml:space="preserve"> </w:t>
      </w:r>
      <w:r w:rsidRPr="00037CCE">
        <w:rPr>
          <w:rStyle w:val="Emphasis"/>
        </w:rPr>
        <w:t xml:space="preserve">popular </w:t>
      </w:r>
      <w:r w:rsidRPr="00E3302F">
        <w:rPr>
          <w:rStyle w:val="Emphasis"/>
          <w:highlight w:val="cyan"/>
        </w:rPr>
        <w:t>media</w:t>
      </w:r>
      <w:r w:rsidRPr="00E3302F">
        <w:rPr>
          <w:rStyle w:val="StyleUnderline"/>
          <w:highlight w:val="cyan"/>
        </w:rPr>
        <w:t xml:space="preserve"> to </w:t>
      </w:r>
      <w:r w:rsidRPr="00E3302F">
        <w:rPr>
          <w:rStyle w:val="Emphasis"/>
          <w:highlight w:val="cyan"/>
        </w:rPr>
        <w:t>dwell</w:t>
      </w:r>
      <w:r w:rsidRPr="00E3302F">
        <w:rPr>
          <w:rStyle w:val="StyleUnderline"/>
          <w:highlight w:val="cyan"/>
        </w:rPr>
        <w:t xml:space="preserve"> on</w:t>
      </w:r>
      <w:r w:rsidRPr="00BC0C97">
        <w:rPr>
          <w:rStyle w:val="StyleUnderline"/>
        </w:rPr>
        <w:t xml:space="preserve"> the </w:t>
      </w:r>
      <w:r w:rsidRPr="00E3302F">
        <w:rPr>
          <w:rStyle w:val="Emphasis"/>
          <w:highlight w:val="cyan"/>
        </w:rPr>
        <w:t>possibility</w:t>
      </w:r>
      <w:r w:rsidRPr="00C74087">
        <w:rPr>
          <w:rStyle w:val="StyleUnderline"/>
        </w:rPr>
        <w:t xml:space="preserve"> of major war as a possible means of building awareness and support for such a war</w:t>
      </w:r>
      <w:r w:rsidRPr="00C74087">
        <w:rPr>
          <w:sz w:val="16"/>
        </w:rPr>
        <w:t xml:space="preserve">. In the Maoist era, the movie industry generated numerous propaganda films that relentlessly demonized China’s enemies and urged popular struggle and violence against those enemies.62 However, reflecting </w:t>
      </w:r>
      <w:r w:rsidRPr="00037CCE">
        <w:rPr>
          <w:rStyle w:val="StyleUnderline"/>
        </w:rPr>
        <w:t xml:space="preserve">Beijing’s </w:t>
      </w:r>
      <w:r w:rsidRPr="00037CCE">
        <w:rPr>
          <w:rStyle w:val="Emphasis"/>
        </w:rPr>
        <w:t>disinterest</w:t>
      </w:r>
      <w:r w:rsidRPr="00037CCE">
        <w:rPr>
          <w:rStyle w:val="StyleUnderline"/>
        </w:rPr>
        <w:t xml:space="preserve"> in encouraging this line of thinking</w:t>
      </w:r>
      <w:r w:rsidRPr="00037CCE">
        <w:rPr>
          <w:rStyle w:val="StyleUnderline"/>
          <w:sz w:val="16"/>
          <w:szCs w:val="16"/>
          <w:u w:val="none"/>
        </w:rPr>
        <w:t xml:space="preserve">, Chinese media have produced nothing analogous to Red Storm Rising (the 1986 novel by Tom Clancy) or other fictional depictions of a major war involving China against the United States or Taiwan. </w:t>
      </w:r>
      <w:r w:rsidRPr="00037CCE">
        <w:rPr>
          <w:rStyle w:val="StyleUnderline"/>
        </w:rPr>
        <w:t xml:space="preserve">Chinese leaders do </w:t>
      </w:r>
      <w:r w:rsidRPr="00037CCE">
        <w:rPr>
          <w:rStyle w:val="Emphasis"/>
        </w:rPr>
        <w:t>not</w:t>
      </w:r>
      <w:r w:rsidRPr="00037CCE">
        <w:rPr>
          <w:rStyle w:val="StyleUnderline"/>
        </w:rPr>
        <w:t xml:space="preserve"> seem </w:t>
      </w:r>
      <w:r w:rsidRPr="00037CCE">
        <w:rPr>
          <w:rStyle w:val="Emphasis"/>
        </w:rPr>
        <w:t>interested</w:t>
      </w:r>
      <w:r w:rsidRPr="00037CCE">
        <w:rPr>
          <w:rStyle w:val="StyleUnderline"/>
        </w:rPr>
        <w:t xml:space="preserve"> in building a constituency for </w:t>
      </w:r>
      <w:r w:rsidRPr="00037CCE">
        <w:rPr>
          <w:rStyle w:val="Emphasis"/>
        </w:rPr>
        <w:t>war</w:t>
      </w:r>
      <w:r w:rsidRPr="00037CCE">
        <w:rPr>
          <w:rStyle w:val="StyleUnderline"/>
          <w:sz w:val="16"/>
          <w:szCs w:val="16"/>
          <w:u w:val="none"/>
        </w:rPr>
        <w:t>, even though there is currently no constituency among the Chinese elite or the public for war to achieve unification.63</w:t>
      </w:r>
    </w:p>
    <w:p w14:paraId="2AE6B2EF" w14:textId="77777777" w:rsidR="00217075" w:rsidRPr="00C74087" w:rsidRDefault="00217075" w:rsidP="00217075">
      <w:pPr>
        <w:rPr>
          <w:rStyle w:val="StyleUnderline"/>
        </w:rPr>
      </w:pPr>
      <w:r w:rsidRPr="00C74087">
        <w:rPr>
          <w:sz w:val="16"/>
        </w:rPr>
        <w:t xml:space="preserve">A third problem with this line of analysis is that </w:t>
      </w:r>
      <w:r w:rsidRPr="00037CCE">
        <w:rPr>
          <w:rStyle w:val="StyleUnderline"/>
          <w:sz w:val="16"/>
          <w:szCs w:val="16"/>
          <w:u w:val="none"/>
        </w:rPr>
        <w:t>the Chinese</w:t>
      </w:r>
      <w:r w:rsidRPr="00037CCE">
        <w:rPr>
          <w:rStyle w:val="StyleUnderline"/>
          <w:u w:val="none"/>
        </w:rPr>
        <w:t xml:space="preserve"> </w:t>
      </w:r>
      <w:r w:rsidRPr="00E3302F">
        <w:rPr>
          <w:rStyle w:val="StyleUnderline"/>
          <w:highlight w:val="cyan"/>
        </w:rPr>
        <w:t>military</w:t>
      </w:r>
      <w:r w:rsidRPr="00037CCE">
        <w:rPr>
          <w:rStyle w:val="StyleUnderline"/>
          <w:sz w:val="16"/>
          <w:szCs w:val="16"/>
          <w:u w:val="none"/>
        </w:rPr>
        <w:t xml:space="preserve"> seems to </w:t>
      </w:r>
      <w:r w:rsidRPr="00E3302F">
        <w:rPr>
          <w:rStyle w:val="StyleUnderline"/>
          <w:highlight w:val="cyan"/>
        </w:rPr>
        <w:t>have</w:t>
      </w:r>
      <w:r w:rsidRPr="00BC0C97">
        <w:rPr>
          <w:rStyle w:val="StyleUnderline"/>
        </w:rPr>
        <w:t xml:space="preserve"> made</w:t>
      </w:r>
      <w:r w:rsidRPr="00037CCE">
        <w:rPr>
          <w:rStyle w:val="StyleUnderline"/>
          <w:sz w:val="16"/>
          <w:szCs w:val="16"/>
          <w:u w:val="none"/>
        </w:rPr>
        <w:t xml:space="preserve"> virtually</w:t>
      </w:r>
      <w:r w:rsidRPr="00037CCE">
        <w:rPr>
          <w:sz w:val="16"/>
          <w:szCs w:val="16"/>
        </w:rPr>
        <w:t xml:space="preserve"> </w:t>
      </w:r>
      <w:r w:rsidRPr="00E3302F">
        <w:rPr>
          <w:rStyle w:val="Emphasis"/>
          <w:highlight w:val="cyan"/>
        </w:rPr>
        <w:t>no planning</w:t>
      </w:r>
      <w:r w:rsidRPr="00037CCE">
        <w:rPr>
          <w:rStyle w:val="StyleUnderline"/>
        </w:rPr>
        <w:t xml:space="preserve"> or </w:t>
      </w:r>
      <w:r w:rsidRPr="00C74087">
        <w:rPr>
          <w:rStyle w:val="Emphasis"/>
        </w:rPr>
        <w:t>preparation</w:t>
      </w:r>
      <w:r w:rsidRPr="00C74087">
        <w:rPr>
          <w:rStyle w:val="StyleUnderline"/>
        </w:rPr>
        <w:t xml:space="preserve"> for</w:t>
      </w:r>
      <w:r w:rsidRPr="00037CCE">
        <w:rPr>
          <w:rStyle w:val="StyleUnderline"/>
          <w:u w:val="none"/>
        </w:rPr>
        <w:t xml:space="preserve"> </w:t>
      </w:r>
      <w:r w:rsidRPr="00037CCE">
        <w:rPr>
          <w:rStyle w:val="StyleUnderline"/>
          <w:sz w:val="16"/>
          <w:szCs w:val="16"/>
          <w:u w:val="none"/>
        </w:rPr>
        <w:t xml:space="preserve">such </w:t>
      </w:r>
      <w:r w:rsidRPr="00C74087">
        <w:rPr>
          <w:rStyle w:val="StyleUnderline"/>
        </w:rPr>
        <w:t>a war</w:t>
      </w:r>
      <w:r w:rsidRPr="00037CCE">
        <w:rPr>
          <w:rStyle w:val="StyleUnderline"/>
          <w:sz w:val="16"/>
          <w:szCs w:val="16"/>
          <w:u w:val="none"/>
        </w:rPr>
        <w:t>. Although speculation on a U.S.-China war is rife in U.S. defense circles,</w:t>
      </w:r>
      <w:r w:rsidRPr="00037CCE">
        <w:rPr>
          <w:rStyle w:val="StyleUnderline"/>
          <w:u w:val="none"/>
        </w:rPr>
        <w:t xml:space="preserve"> </w:t>
      </w:r>
      <w:r w:rsidRPr="00037CCE">
        <w:rPr>
          <w:rStyle w:val="StyleUnderline"/>
          <w:sz w:val="16"/>
          <w:szCs w:val="16"/>
          <w:u w:val="none"/>
        </w:rPr>
        <w:t xml:space="preserve">detailed </w:t>
      </w:r>
      <w:r w:rsidRPr="00C74087">
        <w:rPr>
          <w:rStyle w:val="StyleUnderline"/>
        </w:rPr>
        <w:t xml:space="preserve">analysis of how such a war might unfold is </w:t>
      </w:r>
      <w:r w:rsidRPr="00037CCE">
        <w:rPr>
          <w:rStyle w:val="Emphasis"/>
        </w:rPr>
        <w:t>absent</w:t>
      </w:r>
      <w:r w:rsidRPr="00C74087">
        <w:rPr>
          <w:rStyle w:val="StyleUnderline"/>
        </w:rPr>
        <w:t xml:space="preserve"> in Chinese </w:t>
      </w:r>
      <w:r w:rsidRPr="00037CCE">
        <w:rPr>
          <w:rStyle w:val="Emphasis"/>
        </w:rPr>
        <w:t>military writings</w:t>
      </w:r>
      <w:r w:rsidRPr="00037CCE">
        <w:rPr>
          <w:rStyle w:val="StyleUnderline"/>
          <w:sz w:val="16"/>
          <w:szCs w:val="16"/>
          <w:u w:val="none"/>
        </w:rPr>
        <w:t>.64</w:t>
      </w:r>
      <w:r w:rsidRPr="00037CCE">
        <w:t xml:space="preserve"> </w:t>
      </w:r>
      <w:r w:rsidRPr="00E3302F">
        <w:rPr>
          <w:rStyle w:val="Emphasis"/>
          <w:szCs w:val="28"/>
          <w:highlight w:val="cyan"/>
        </w:rPr>
        <w:t>No study</w:t>
      </w:r>
      <w:r w:rsidRPr="00E3302F">
        <w:rPr>
          <w:rStyle w:val="StyleUnderline"/>
          <w:highlight w:val="cyan"/>
        </w:rPr>
        <w:t xml:space="preserve"> on how</w:t>
      </w:r>
      <w:r w:rsidRPr="00C74087">
        <w:rPr>
          <w:rStyle w:val="StyleUnderline"/>
        </w:rPr>
        <w:t xml:space="preserve"> China’s </w:t>
      </w:r>
      <w:r w:rsidRPr="00E3302F">
        <w:rPr>
          <w:rStyle w:val="StyleUnderline"/>
          <w:highlight w:val="cyan"/>
        </w:rPr>
        <w:t>military could defeat U.S. forces</w:t>
      </w:r>
      <w:r w:rsidRPr="00C74087">
        <w:rPr>
          <w:rStyle w:val="StyleUnderline"/>
        </w:rPr>
        <w:t xml:space="preserve"> has surfaced in any academy affiliated with the Chinese military. China’s military has </w:t>
      </w:r>
      <w:r w:rsidRPr="002B49B3">
        <w:rPr>
          <w:rStyle w:val="Emphasis"/>
        </w:rPr>
        <w:t>not even</w:t>
      </w:r>
      <w:r w:rsidRPr="00BC0C97">
        <w:rPr>
          <w:rStyle w:val="Emphasis"/>
        </w:rPr>
        <w:t xml:space="preserve"> published</w:t>
      </w:r>
      <w:r w:rsidRPr="00C74087">
        <w:rPr>
          <w:rStyle w:val="StyleUnderline"/>
        </w:rPr>
        <w:t xml:space="preserve"> </w:t>
      </w:r>
      <w:r w:rsidRPr="00BC0C97">
        <w:rPr>
          <w:rStyle w:val="StyleUnderline"/>
        </w:rPr>
        <w:t xml:space="preserve">a study </w:t>
      </w:r>
      <w:r w:rsidRPr="002B49B3">
        <w:rPr>
          <w:rStyle w:val="StyleUnderline"/>
        </w:rPr>
        <w:t>on how it might</w:t>
      </w:r>
      <w:r w:rsidRPr="00C74087">
        <w:rPr>
          <w:rStyle w:val="StyleUnderline"/>
        </w:rPr>
        <w:t xml:space="preserve"> </w:t>
      </w:r>
      <w:r w:rsidRPr="00C74087">
        <w:rPr>
          <w:rStyle w:val="Emphasis"/>
        </w:rPr>
        <w:t>occupy</w:t>
      </w:r>
      <w:r w:rsidRPr="00037CCE">
        <w:rPr>
          <w:rStyle w:val="StyleUnderline"/>
        </w:rPr>
        <w:t xml:space="preserve"> and </w:t>
      </w:r>
      <w:r w:rsidRPr="002B49B3">
        <w:rPr>
          <w:rStyle w:val="Emphasis"/>
        </w:rPr>
        <w:t>control Taiwan</w:t>
      </w:r>
      <w:r w:rsidRPr="00C74087">
        <w:rPr>
          <w:sz w:val="16"/>
        </w:rPr>
        <w:t xml:space="preserve">. Chinese military journals are full of theoretical expositions on how military units might conduct strategies, campaigns, and tactics, but these are abstractly formulated.65 </w:t>
      </w:r>
      <w:r w:rsidRPr="00037CCE">
        <w:rPr>
          <w:sz w:val="16"/>
          <w:szCs w:val="16"/>
        </w:rPr>
        <w:t>Reflecting political sensitivities, these sources generally carry only oblique references to potential adversaries, such as Taiwan or the United States.66</w:t>
      </w:r>
      <w:r w:rsidRPr="00C74087">
        <w:rPr>
          <w:rStyle w:val="StyleUnderline"/>
        </w:rPr>
        <w:t xml:space="preserve"> Research to support specific, high-priority military missions, such as how to defeat U.S. forces, which would be </w:t>
      </w:r>
      <w:r w:rsidRPr="00C74087">
        <w:rPr>
          <w:rStyle w:val="Emphasis"/>
        </w:rPr>
        <w:t>standard</w:t>
      </w:r>
      <w:r w:rsidRPr="00C74087">
        <w:rPr>
          <w:rStyle w:val="StyleUnderline"/>
        </w:rPr>
        <w:t xml:space="preserve"> in U.S. defense circles, </w:t>
      </w:r>
      <w:r w:rsidRPr="00C74087">
        <w:rPr>
          <w:rStyle w:val="Emphasis"/>
        </w:rPr>
        <w:t>does not appear to exist</w:t>
      </w:r>
      <w:r w:rsidRPr="00C74087">
        <w:rPr>
          <w:rStyle w:val="StyleUnderline"/>
        </w:rPr>
        <w:t>.</w:t>
      </w:r>
    </w:p>
    <w:p w14:paraId="6F6B4E5E" w14:textId="77777777" w:rsidR="00217075" w:rsidRDefault="00217075" w:rsidP="00217075">
      <w:pPr>
        <w:rPr>
          <w:sz w:val="16"/>
        </w:rPr>
      </w:pPr>
      <w:r w:rsidRPr="00C74087">
        <w:rPr>
          <w:sz w:val="16"/>
        </w:rPr>
        <w:t xml:space="preserve">It is likely that some sort of plan to fight the U.S. military exists in classified form. After all, the PLA’s Joint Staff Department is responsible for “combat planning.”67 </w:t>
      </w:r>
      <w:r w:rsidRPr="00037CCE">
        <w:rPr>
          <w:sz w:val="16"/>
          <w:szCs w:val="16"/>
        </w:rPr>
        <w:t xml:space="preserve">However, the </w:t>
      </w:r>
      <w:r w:rsidRPr="00C74087">
        <w:rPr>
          <w:rStyle w:val="StyleUnderline"/>
        </w:rPr>
        <w:t>lack of any unclassified supporting research raises questions about how detailed and robust any such PLA plan for fighting and defeating the U.S. military might be</w:t>
      </w:r>
      <w:r w:rsidRPr="00037CCE">
        <w:rPr>
          <w:rStyle w:val="StyleUnderline"/>
          <w:sz w:val="16"/>
          <w:szCs w:val="16"/>
          <w:u w:val="none"/>
        </w:rPr>
        <w:t>. The</w:t>
      </w:r>
      <w:r w:rsidRPr="00037CCE">
        <w:rPr>
          <w:rStyle w:val="StyleUnderline"/>
          <w:u w:val="none"/>
        </w:rPr>
        <w:t xml:space="preserve"> </w:t>
      </w:r>
      <w:r w:rsidRPr="00E3302F">
        <w:rPr>
          <w:rStyle w:val="Emphasis"/>
          <w:highlight w:val="cyan"/>
        </w:rPr>
        <w:t>lack of</w:t>
      </w:r>
      <w:r w:rsidRPr="00037CCE">
        <w:rPr>
          <w:rStyle w:val="StyleUnderline"/>
        </w:rPr>
        <w:t xml:space="preserve"> any rumors</w:t>
      </w:r>
      <w:r w:rsidRPr="00BC0C97">
        <w:rPr>
          <w:rStyle w:val="StyleUnderline"/>
        </w:rPr>
        <w:t xml:space="preserve"> or </w:t>
      </w:r>
      <w:r w:rsidRPr="00E3302F">
        <w:rPr>
          <w:rStyle w:val="Emphasis"/>
          <w:highlight w:val="cyan"/>
        </w:rPr>
        <w:t>leak</w:t>
      </w:r>
      <w:r w:rsidRPr="00037CCE">
        <w:rPr>
          <w:rStyle w:val="StyleUnderline"/>
        </w:rPr>
        <w:t>ed report</w:t>
      </w:r>
      <w:r w:rsidRPr="00E3302F">
        <w:rPr>
          <w:rStyle w:val="Emphasis"/>
          <w:highlight w:val="cyan"/>
        </w:rPr>
        <w:t>s</w:t>
      </w:r>
      <w:r w:rsidRPr="00037CCE">
        <w:rPr>
          <w:rStyle w:val="StyleUnderline"/>
          <w:sz w:val="16"/>
          <w:szCs w:val="16"/>
          <w:u w:val="none"/>
        </w:rPr>
        <w:t xml:space="preserve"> in either Taiwanese or U.S. media about such a sensational plan also </w:t>
      </w:r>
      <w:r w:rsidRPr="00E3302F">
        <w:rPr>
          <w:rStyle w:val="StyleUnderline"/>
          <w:highlight w:val="cyan"/>
        </w:rPr>
        <w:t xml:space="preserve">raises </w:t>
      </w:r>
      <w:r w:rsidRPr="00E3302F">
        <w:rPr>
          <w:rStyle w:val="Emphasis"/>
          <w:highlight w:val="cyan"/>
        </w:rPr>
        <w:t>questions</w:t>
      </w:r>
      <w:r w:rsidRPr="00BC0C97">
        <w:rPr>
          <w:rStyle w:val="StyleUnderline"/>
        </w:rPr>
        <w:t xml:space="preserve"> about</w:t>
      </w:r>
      <w:r w:rsidRPr="00C74087">
        <w:rPr>
          <w:rStyle w:val="StyleUnderline"/>
        </w:rPr>
        <w:t xml:space="preserve"> how much </w:t>
      </w:r>
      <w:r w:rsidRPr="00BC0C97">
        <w:rPr>
          <w:rStyle w:val="StyleUnderline"/>
        </w:rPr>
        <w:t>effort</w:t>
      </w:r>
      <w:r w:rsidRPr="00C74087">
        <w:rPr>
          <w:rStyle w:val="StyleUnderline"/>
        </w:rPr>
        <w:t xml:space="preserve"> </w:t>
      </w:r>
      <w:r w:rsidRPr="00BC0C97">
        <w:rPr>
          <w:rStyle w:val="StyleUnderline"/>
        </w:rPr>
        <w:t>the</w:t>
      </w:r>
      <w:r w:rsidRPr="00C74087">
        <w:rPr>
          <w:rStyle w:val="StyleUnderline"/>
        </w:rPr>
        <w:t xml:space="preserve"> PLA </w:t>
      </w:r>
      <w:r w:rsidRPr="00BC0C97">
        <w:rPr>
          <w:rStyle w:val="StyleUnderline"/>
        </w:rPr>
        <w:t>is really applying</w:t>
      </w:r>
      <w:r w:rsidRPr="00C74087">
        <w:rPr>
          <w:rStyle w:val="StyleUnderline"/>
        </w:rPr>
        <w:t xml:space="preserve"> to such preparations. </w:t>
      </w:r>
      <w:r w:rsidRPr="00E3302F">
        <w:rPr>
          <w:rStyle w:val="StyleUnderline"/>
          <w:highlight w:val="cyan"/>
        </w:rPr>
        <w:t xml:space="preserve">Why would the PLA be </w:t>
      </w:r>
      <w:r w:rsidRPr="00E3302F">
        <w:rPr>
          <w:rStyle w:val="Emphasis"/>
          <w:highlight w:val="cyan"/>
        </w:rPr>
        <w:t>reluctant</w:t>
      </w:r>
      <w:r w:rsidRPr="00BC0C97">
        <w:rPr>
          <w:rStyle w:val="StyleUnderline"/>
        </w:rPr>
        <w:t xml:space="preserve"> to</w:t>
      </w:r>
      <w:r w:rsidRPr="00C74087">
        <w:rPr>
          <w:rStyle w:val="StyleUnderline"/>
        </w:rPr>
        <w:t xml:space="preserve"> do such work? The most plausible </w:t>
      </w:r>
      <w:r w:rsidRPr="00E3302F">
        <w:rPr>
          <w:rStyle w:val="StyleUnderline"/>
          <w:highlight w:val="cyan"/>
        </w:rPr>
        <w:t xml:space="preserve">answer is </w:t>
      </w:r>
      <w:r w:rsidRPr="00E3302F">
        <w:rPr>
          <w:rStyle w:val="Emphasis"/>
          <w:highlight w:val="cyan"/>
        </w:rPr>
        <w:t>politics</w:t>
      </w:r>
      <w:r w:rsidRPr="00C74087">
        <w:rPr>
          <w:rStyle w:val="StyleUnderline"/>
        </w:rPr>
        <w:t xml:space="preserve">. </w:t>
      </w:r>
      <w:r w:rsidRPr="00E3302F">
        <w:rPr>
          <w:rStyle w:val="StyleUnderline"/>
          <w:highlight w:val="cyan"/>
        </w:rPr>
        <w:t xml:space="preserve">The </w:t>
      </w:r>
      <w:r w:rsidRPr="00E3302F">
        <w:rPr>
          <w:rStyle w:val="Emphasis"/>
          <w:szCs w:val="28"/>
          <w:highlight w:val="cyan"/>
        </w:rPr>
        <w:t>CCP</w:t>
      </w:r>
      <w:r w:rsidRPr="00E3302F">
        <w:rPr>
          <w:rStyle w:val="StyleUnderline"/>
          <w:highlight w:val="cyan"/>
        </w:rPr>
        <w:t xml:space="preserve"> has stated</w:t>
      </w:r>
      <w:r w:rsidRPr="00C74087">
        <w:rPr>
          <w:rStyle w:val="StyleUnderline"/>
        </w:rPr>
        <w:t xml:space="preserve"> that </w:t>
      </w:r>
      <w:r w:rsidRPr="00E3302F">
        <w:rPr>
          <w:rStyle w:val="Emphasis"/>
          <w:szCs w:val="28"/>
          <w:highlight w:val="cyan"/>
        </w:rPr>
        <w:t>war</w:t>
      </w:r>
      <w:r w:rsidRPr="00E3302F">
        <w:rPr>
          <w:rStyle w:val="StyleUnderline"/>
          <w:highlight w:val="cyan"/>
        </w:rPr>
        <w:t xml:space="preserve"> with the </w:t>
      </w:r>
      <w:r w:rsidRPr="00E3302F">
        <w:rPr>
          <w:rStyle w:val="Emphasis"/>
          <w:highlight w:val="cyan"/>
        </w:rPr>
        <w:t>U</w:t>
      </w:r>
      <w:r w:rsidRPr="00C74087">
        <w:rPr>
          <w:rStyle w:val="StyleUnderline"/>
        </w:rPr>
        <w:t xml:space="preserve">nited </w:t>
      </w:r>
      <w:r w:rsidRPr="00E3302F">
        <w:rPr>
          <w:rStyle w:val="Emphasis"/>
          <w:highlight w:val="cyan"/>
        </w:rPr>
        <w:t>S</w:t>
      </w:r>
      <w:r w:rsidRPr="00C74087">
        <w:rPr>
          <w:rStyle w:val="StyleUnderline"/>
        </w:rPr>
        <w:t xml:space="preserve">tates </w:t>
      </w:r>
      <w:r w:rsidRPr="00E3302F">
        <w:rPr>
          <w:rStyle w:val="Emphasis"/>
          <w:szCs w:val="28"/>
          <w:highlight w:val="cyan"/>
        </w:rPr>
        <w:t>will not happen</w:t>
      </w:r>
      <w:r w:rsidRPr="00E3302F">
        <w:rPr>
          <w:rStyle w:val="StyleUnderline"/>
          <w:highlight w:val="cyan"/>
        </w:rPr>
        <w:t>, so the PLA</w:t>
      </w:r>
      <w:r w:rsidRPr="006A3CCE">
        <w:rPr>
          <w:rStyle w:val="StyleUnderline"/>
          <w:sz w:val="16"/>
          <w:szCs w:val="16"/>
          <w:u w:val="none"/>
        </w:rPr>
        <w:t xml:space="preserve"> apparently </w:t>
      </w:r>
      <w:r w:rsidRPr="00E3302F">
        <w:rPr>
          <w:rStyle w:val="Emphasis"/>
          <w:szCs w:val="28"/>
          <w:highlight w:val="cyan"/>
        </w:rPr>
        <w:t>cannot</w:t>
      </w:r>
      <w:r w:rsidRPr="006A3CCE">
        <w:rPr>
          <w:rStyle w:val="StyleUnderline"/>
          <w:sz w:val="16"/>
          <w:szCs w:val="16"/>
          <w:u w:val="none"/>
        </w:rPr>
        <w:t xml:space="preserve"> do </w:t>
      </w:r>
      <w:r w:rsidRPr="00E3302F">
        <w:rPr>
          <w:rStyle w:val="Emphasis"/>
          <w:szCs w:val="28"/>
          <w:highlight w:val="cyan"/>
        </w:rPr>
        <w:t>research</w:t>
      </w:r>
      <w:r w:rsidRPr="006A3CCE">
        <w:rPr>
          <w:rStyle w:val="StyleUnderline"/>
          <w:sz w:val="16"/>
          <w:szCs w:val="16"/>
          <w:u w:val="none"/>
        </w:rPr>
        <w:t xml:space="preserve"> on </w:t>
      </w:r>
      <w:r w:rsidRPr="00E3302F">
        <w:rPr>
          <w:rStyle w:val="Emphasis"/>
          <w:szCs w:val="28"/>
          <w:highlight w:val="cyan"/>
        </w:rPr>
        <w:t>a topic</w:t>
      </w:r>
      <w:r w:rsidRPr="006A3CCE">
        <w:rPr>
          <w:rStyle w:val="StyleUnderline"/>
          <w:sz w:val="16"/>
          <w:szCs w:val="16"/>
          <w:u w:val="none"/>
        </w:rPr>
        <w:t xml:space="preserve"> that </w:t>
      </w:r>
      <w:r w:rsidRPr="00E3302F">
        <w:rPr>
          <w:rStyle w:val="Emphasis"/>
          <w:szCs w:val="28"/>
          <w:highlight w:val="cyan"/>
        </w:rPr>
        <w:t>the CCP has stated is not possible</w:t>
      </w:r>
      <w:r w:rsidRPr="00C74087">
        <w:rPr>
          <w:sz w:val="16"/>
        </w:rPr>
        <w:t xml:space="preserve">.68 </w:t>
      </w:r>
      <w:bookmarkEnd w:id="7"/>
    </w:p>
    <w:p w14:paraId="02AA5A4C" w14:textId="77777777" w:rsidR="00217075" w:rsidRPr="00B84D07" w:rsidRDefault="00217075" w:rsidP="00217075">
      <w:pPr>
        <w:pStyle w:val="Heading4"/>
      </w:pPr>
      <w:r>
        <w:t xml:space="preserve">China is a </w:t>
      </w:r>
      <w:r>
        <w:rPr>
          <w:u w:val="single"/>
        </w:rPr>
        <w:t>status-quo</w:t>
      </w:r>
      <w:r>
        <w:t xml:space="preserve"> power with </w:t>
      </w:r>
      <w:r w:rsidRPr="009B38C8">
        <w:rPr>
          <w:u w:val="single"/>
        </w:rPr>
        <w:t>defensive</w:t>
      </w:r>
      <w:r>
        <w:t xml:space="preserve"> intentions. </w:t>
      </w:r>
      <w:r w:rsidRPr="00B84D07">
        <w:rPr>
          <w:b w:val="0"/>
          <w:bCs/>
        </w:rPr>
        <w:t xml:space="preserve">This answers </w:t>
      </w:r>
      <w:r w:rsidRPr="00B84D07">
        <w:rPr>
          <w:b w:val="0"/>
          <w:bCs/>
          <w:i/>
          <w:iCs w:val="0"/>
        </w:rPr>
        <w:t>every</w:t>
      </w:r>
      <w:r w:rsidRPr="00B84D07">
        <w:rPr>
          <w:b w:val="0"/>
          <w:bCs/>
        </w:rPr>
        <w:t xml:space="preserve"> warrant</w:t>
      </w:r>
      <w:r>
        <w:rPr>
          <w:b w:val="0"/>
          <w:bCs/>
        </w:rPr>
        <w:t xml:space="preserve">---territory, statements, economics. </w:t>
      </w:r>
      <w:r>
        <w:rPr>
          <w:u w:val="single"/>
        </w:rPr>
        <w:t>R</w:t>
      </w:r>
      <w:r w:rsidRPr="00B84D07">
        <w:rPr>
          <w:u w:val="single"/>
        </w:rPr>
        <w:t>eject</w:t>
      </w:r>
      <w:r w:rsidRPr="00B84D07">
        <w:t xml:space="preserve"> their hegemonic </w:t>
      </w:r>
      <w:r w:rsidRPr="00B84D07">
        <w:rPr>
          <w:u w:val="single"/>
        </w:rPr>
        <w:t>group think</w:t>
      </w:r>
      <w:r w:rsidRPr="00B84D07">
        <w:t>.</w:t>
      </w:r>
      <w:r>
        <w:t xml:space="preserve"> At </w:t>
      </w:r>
      <w:r w:rsidRPr="00F31199">
        <w:rPr>
          <w:u w:val="single"/>
        </w:rPr>
        <w:t>worst</w:t>
      </w:r>
      <w:r>
        <w:t>, they can’t solve it.</w:t>
      </w:r>
    </w:p>
    <w:p w14:paraId="5C56C9AF" w14:textId="77777777" w:rsidR="00217075" w:rsidRDefault="00217075" w:rsidP="00217075">
      <w:r>
        <w:t xml:space="preserve">Dr. </w:t>
      </w:r>
      <w:r w:rsidRPr="006D4D17">
        <w:t xml:space="preserve">David C. </w:t>
      </w:r>
      <w:r w:rsidRPr="006D4D17">
        <w:rPr>
          <w:rStyle w:val="Style13ptBold"/>
        </w:rPr>
        <w:t xml:space="preserve">Kang et al. </w:t>
      </w:r>
      <w:r>
        <w:rPr>
          <w:rStyle w:val="Style13ptBold"/>
        </w:rPr>
        <w:t>25</w:t>
      </w:r>
      <w:r w:rsidRPr="006D4D17">
        <w:t xml:space="preserve">, Maria Crutcher Professor, International Relations, </w:t>
      </w:r>
      <w:r>
        <w:t>USC, PhD, Political Science, UC Berkeley</w:t>
      </w:r>
      <w:r w:rsidRPr="006D4D17">
        <w:t xml:space="preserve">; </w:t>
      </w:r>
      <w:r>
        <w:t xml:space="preserve">Dr. </w:t>
      </w:r>
      <w:r w:rsidRPr="006D4D17">
        <w:t>Jackie S. H. Wong, Assistant Professor, Political Science, American University of Sharjah</w:t>
      </w:r>
      <w:r>
        <w:t>, PhD, Political Science &amp; International Relations, USC</w:t>
      </w:r>
      <w:r w:rsidRPr="006D4D17">
        <w:t xml:space="preserve">; </w:t>
      </w:r>
      <w:r>
        <w:t>Dr. Zenobia T. Chan,</w:t>
      </w:r>
      <w:r w:rsidRPr="006D4D17">
        <w:t xml:space="preserve"> Assistant Professor</w:t>
      </w:r>
      <w:r>
        <w:t xml:space="preserve">, </w:t>
      </w:r>
      <w:r w:rsidRPr="006D4D17">
        <w:t>Department of Government</w:t>
      </w:r>
      <w:r>
        <w:t xml:space="preserve">, </w:t>
      </w:r>
      <w:r w:rsidRPr="006D4D17">
        <w:t>Georgetown University</w:t>
      </w:r>
      <w:r>
        <w:t>, PhD, Political Science, Princeton University,</w:t>
      </w:r>
      <w:r w:rsidRPr="006D4D17">
        <w:t xml:space="preserve"> "What China Doesn’t Want," Foreign Affairs, </w:t>
      </w:r>
      <w:r>
        <w:t>9-19-2025</w:t>
      </w:r>
      <w:r w:rsidRPr="006D4D17">
        <w:t>, https://www.foreignaffairs.com/china/what-china-doesnt-want</w:t>
      </w:r>
      <w:r>
        <w:t>, Pen-TW</w:t>
      </w:r>
    </w:p>
    <w:p w14:paraId="088421A3" w14:textId="77777777" w:rsidR="00217075" w:rsidRPr="006D4D17" w:rsidRDefault="00217075" w:rsidP="00217075">
      <w:pPr>
        <w:rPr>
          <w:sz w:val="16"/>
        </w:rPr>
      </w:pPr>
      <w:r w:rsidRPr="006D4D17">
        <w:rPr>
          <w:sz w:val="16"/>
        </w:rPr>
        <w:t xml:space="preserve">It is </w:t>
      </w:r>
      <w:r w:rsidRPr="006D4D17">
        <w:rPr>
          <w:rStyle w:val="StyleUnderline"/>
        </w:rPr>
        <w:t>now considered common knowledge</w:t>
      </w:r>
      <w:r w:rsidRPr="006D4D17">
        <w:rPr>
          <w:sz w:val="16"/>
        </w:rPr>
        <w:t xml:space="preserve"> in Washington policymaking circles </w:t>
      </w:r>
      <w:r w:rsidRPr="006D4D17">
        <w:rPr>
          <w:rStyle w:val="StyleUnderline"/>
        </w:rPr>
        <w:t>that China aims to replace the United States as the dominant global superpower and to aggressively expand its territory</w:t>
      </w:r>
      <w:r w:rsidRPr="006D4D17">
        <w:rPr>
          <w:sz w:val="16"/>
        </w:rPr>
        <w:t xml:space="preserve">. Democrats and Republicans alike have embraced this consensus. Elbridge Colby, who advises the Pentagon as President Donald Trump’s undersecretary of defense for policy, has written that if China took control of Taiwan it would serve as a steppingstone to extending its reach into the Philippines and Vietnam. Rush Doshi, the deputy senior director for China and Taiwan on the National Security Council under President Joe Biden and one of the architects of Biden’s China policy, argues that China has been playing a long game to displace the United States as world leader. This </w:t>
      </w:r>
      <w:r w:rsidRPr="006D4D17">
        <w:rPr>
          <w:rStyle w:val="StyleUnderline"/>
        </w:rPr>
        <w:t>bipartisan understanding</w:t>
      </w:r>
      <w:r w:rsidRPr="006D4D17">
        <w:rPr>
          <w:sz w:val="16"/>
        </w:rPr>
        <w:t xml:space="preserve"> has </w:t>
      </w:r>
      <w:r w:rsidRPr="006D4D17">
        <w:rPr>
          <w:rStyle w:val="Emphasis"/>
        </w:rPr>
        <w:t>shaped</w:t>
      </w:r>
      <w:r w:rsidRPr="006D4D17">
        <w:rPr>
          <w:rStyle w:val="StyleUnderline"/>
        </w:rPr>
        <w:t xml:space="preserve"> the United States’ </w:t>
      </w:r>
      <w:r w:rsidRPr="006D4D17">
        <w:rPr>
          <w:rStyle w:val="Emphasis"/>
        </w:rPr>
        <w:t>China policy</w:t>
      </w:r>
      <w:r w:rsidRPr="006D4D17">
        <w:rPr>
          <w:rStyle w:val="StyleUnderline"/>
        </w:rPr>
        <w:t xml:space="preserve">, which now focuses on </w:t>
      </w:r>
      <w:r w:rsidRPr="006D4D17">
        <w:rPr>
          <w:rStyle w:val="Emphasis"/>
        </w:rPr>
        <w:t>warfighting</w:t>
      </w:r>
      <w:r w:rsidRPr="006D4D17">
        <w:rPr>
          <w:rStyle w:val="StyleUnderline"/>
        </w:rPr>
        <w:t xml:space="preserve">, military </w:t>
      </w:r>
      <w:r w:rsidRPr="006D4D17">
        <w:rPr>
          <w:rStyle w:val="Emphasis"/>
        </w:rPr>
        <w:t>deterrence</w:t>
      </w:r>
      <w:r w:rsidRPr="006D4D17">
        <w:rPr>
          <w:rStyle w:val="StyleUnderline"/>
        </w:rPr>
        <w:t xml:space="preserve">, and </w:t>
      </w:r>
      <w:r w:rsidRPr="006D4D17">
        <w:rPr>
          <w:rStyle w:val="Emphasis"/>
        </w:rPr>
        <w:t>decoupling</w:t>
      </w:r>
      <w:r w:rsidRPr="006D4D17">
        <w:rPr>
          <w:sz w:val="16"/>
        </w:rPr>
        <w:t>.</w:t>
      </w:r>
    </w:p>
    <w:p w14:paraId="500B1346" w14:textId="77777777" w:rsidR="00217075" w:rsidRPr="006D4D17" w:rsidRDefault="00217075" w:rsidP="00217075">
      <w:pPr>
        <w:rPr>
          <w:sz w:val="16"/>
        </w:rPr>
      </w:pPr>
      <w:r w:rsidRPr="006D4D17">
        <w:rPr>
          <w:sz w:val="16"/>
        </w:rPr>
        <w:t xml:space="preserve">The problem is that </w:t>
      </w:r>
      <w:r w:rsidRPr="006D4D17">
        <w:rPr>
          <w:rStyle w:val="StyleUnderline"/>
        </w:rPr>
        <w:t xml:space="preserve">this understanding of China is </w:t>
      </w:r>
      <w:r w:rsidRPr="006D4D17">
        <w:rPr>
          <w:rStyle w:val="Emphasis"/>
        </w:rPr>
        <w:t>incorrect</w:t>
      </w:r>
      <w:r w:rsidRPr="006D4D17">
        <w:rPr>
          <w:sz w:val="16"/>
        </w:rPr>
        <w:t xml:space="preserve">. A </w:t>
      </w:r>
      <w:r w:rsidRPr="006D4D17">
        <w:rPr>
          <w:rStyle w:val="StyleUnderline"/>
        </w:rPr>
        <w:t>careful review</w:t>
      </w:r>
      <w:r w:rsidRPr="006D4D17">
        <w:rPr>
          <w:sz w:val="16"/>
        </w:rPr>
        <w:t xml:space="preserve"> of what China says it wants </w:t>
      </w:r>
      <w:r w:rsidRPr="006D4D17">
        <w:rPr>
          <w:rStyle w:val="StyleUnderline"/>
        </w:rPr>
        <w:t>reveals a very different picture</w:t>
      </w:r>
      <w:r w:rsidRPr="006D4D17">
        <w:rPr>
          <w:sz w:val="16"/>
        </w:rPr>
        <w:t xml:space="preserve">: </w:t>
      </w:r>
      <w:r w:rsidRPr="008E1818">
        <w:rPr>
          <w:rStyle w:val="Emphasis"/>
          <w:highlight w:val="cyan"/>
        </w:rPr>
        <w:t>China</w:t>
      </w:r>
      <w:r w:rsidRPr="008E1818">
        <w:rPr>
          <w:rStyle w:val="StyleUnderline"/>
          <w:highlight w:val="cyan"/>
        </w:rPr>
        <w:t xml:space="preserve"> is</w:t>
      </w:r>
      <w:r w:rsidRPr="006D4D17">
        <w:rPr>
          <w:rStyle w:val="StyleUnderline"/>
        </w:rPr>
        <w:t xml:space="preserve"> a </w:t>
      </w:r>
      <w:r w:rsidRPr="006D4D17">
        <w:rPr>
          <w:rStyle w:val="Emphasis"/>
        </w:rPr>
        <w:t>status quo</w:t>
      </w:r>
      <w:r w:rsidRPr="006D4D17">
        <w:rPr>
          <w:rStyle w:val="StyleUnderline"/>
        </w:rPr>
        <w:t xml:space="preserve"> power with </w:t>
      </w:r>
      <w:r w:rsidRPr="006D4D17">
        <w:rPr>
          <w:rStyle w:val="Emphasis"/>
        </w:rPr>
        <w:t>limited</w:t>
      </w:r>
      <w:r w:rsidRPr="006D4D17">
        <w:rPr>
          <w:rStyle w:val="StyleUnderline"/>
        </w:rPr>
        <w:t xml:space="preserve"> global aims, </w:t>
      </w:r>
      <w:r w:rsidRPr="006D4D17">
        <w:rPr>
          <w:rStyle w:val="Emphasis"/>
        </w:rPr>
        <w:t>not</w:t>
      </w:r>
      <w:r w:rsidRPr="006D4D17">
        <w:rPr>
          <w:rStyle w:val="StyleUnderline"/>
        </w:rPr>
        <w:t xml:space="preserve"> a </w:t>
      </w:r>
      <w:r w:rsidRPr="006D4D17">
        <w:rPr>
          <w:rStyle w:val="Emphasis"/>
        </w:rPr>
        <w:t>revisionist</w:t>
      </w:r>
      <w:r w:rsidRPr="006D4D17">
        <w:rPr>
          <w:rStyle w:val="StyleUnderline"/>
        </w:rPr>
        <w:t xml:space="preserve"> state</w:t>
      </w:r>
      <w:r w:rsidRPr="006D4D17">
        <w:rPr>
          <w:sz w:val="16"/>
        </w:rPr>
        <w:t xml:space="preserve"> seeking to dramatically expand its power and reshape the world order. China’s </w:t>
      </w:r>
      <w:r w:rsidRPr="006D4D17">
        <w:rPr>
          <w:rStyle w:val="StyleUnderline"/>
        </w:rPr>
        <w:t>leaders</w:t>
      </w:r>
      <w:r w:rsidRPr="006D4D17">
        <w:rPr>
          <w:sz w:val="16"/>
        </w:rPr>
        <w:t xml:space="preserve"> are much </w:t>
      </w:r>
      <w:r w:rsidRPr="006D4D17">
        <w:rPr>
          <w:rStyle w:val="StyleUnderline"/>
        </w:rPr>
        <w:t xml:space="preserve">more </w:t>
      </w:r>
      <w:r w:rsidRPr="008E1818">
        <w:rPr>
          <w:rStyle w:val="StyleUnderline"/>
          <w:highlight w:val="cyan"/>
        </w:rPr>
        <w:t xml:space="preserve">focused on </w:t>
      </w:r>
      <w:r w:rsidRPr="008E1818">
        <w:rPr>
          <w:rStyle w:val="Emphasis"/>
          <w:highlight w:val="cyan"/>
        </w:rPr>
        <w:t>internal</w:t>
      </w:r>
      <w:r w:rsidRPr="008E1818">
        <w:rPr>
          <w:rStyle w:val="StyleUnderline"/>
          <w:highlight w:val="cyan"/>
        </w:rPr>
        <w:t xml:space="preserve"> challenges</w:t>
      </w:r>
      <w:r w:rsidRPr="006D4D17">
        <w:rPr>
          <w:rStyle w:val="StyleUnderline"/>
        </w:rPr>
        <w:t xml:space="preserve"> and </w:t>
      </w:r>
      <w:r w:rsidRPr="006D4D17">
        <w:rPr>
          <w:rStyle w:val="Emphasis"/>
        </w:rPr>
        <w:t>regime stability</w:t>
      </w:r>
      <w:r w:rsidRPr="006D4D17">
        <w:rPr>
          <w:sz w:val="16"/>
        </w:rPr>
        <w:t xml:space="preserve"> than on expanding the country’s external reach. </w:t>
      </w:r>
      <w:r w:rsidRPr="006D4D17">
        <w:rPr>
          <w:rStyle w:val="StyleUnderline"/>
        </w:rPr>
        <w:t>China does have foreign policy demands</w:t>
      </w:r>
      <w:r w:rsidRPr="006D4D17">
        <w:rPr>
          <w:sz w:val="16"/>
        </w:rPr>
        <w:t xml:space="preserve"> and often bullies its neighbors, </w:t>
      </w:r>
      <w:r w:rsidRPr="006D4D17">
        <w:rPr>
          <w:rStyle w:val="StyleUnderline"/>
        </w:rPr>
        <w:t xml:space="preserve">but it </w:t>
      </w:r>
      <w:r w:rsidRPr="008E1818">
        <w:rPr>
          <w:rStyle w:val="Emphasis"/>
          <w:highlight w:val="cyan"/>
        </w:rPr>
        <w:t>does not</w:t>
      </w:r>
      <w:r w:rsidRPr="008E1818">
        <w:rPr>
          <w:rStyle w:val="StyleUnderline"/>
          <w:highlight w:val="cyan"/>
        </w:rPr>
        <w:t xml:space="preserve"> seek to </w:t>
      </w:r>
      <w:r w:rsidRPr="008E1818">
        <w:rPr>
          <w:rStyle w:val="Emphasis"/>
          <w:highlight w:val="cyan"/>
        </w:rPr>
        <w:t>invade</w:t>
      </w:r>
      <w:r w:rsidRPr="006D4D17">
        <w:rPr>
          <w:rStyle w:val="StyleUnderline"/>
        </w:rPr>
        <w:t xml:space="preserve"> or conquer them</w:t>
      </w:r>
      <w:r w:rsidRPr="006D4D17">
        <w:rPr>
          <w:sz w:val="16"/>
        </w:rPr>
        <w:t xml:space="preserve">. It is </w:t>
      </w:r>
      <w:r w:rsidRPr="006D4D17">
        <w:rPr>
          <w:rStyle w:val="StyleUnderline"/>
        </w:rPr>
        <w:t>extremely sensitive about its control of territories that the rest of the world has agreed</w:t>
      </w:r>
      <w:r w:rsidRPr="006D4D17">
        <w:rPr>
          <w:sz w:val="16"/>
        </w:rPr>
        <w:t xml:space="preserve">, at least </w:t>
      </w:r>
      <w:r w:rsidRPr="006D4D17">
        <w:rPr>
          <w:rStyle w:val="StyleUnderline"/>
        </w:rPr>
        <w:t>diplomatically</w:t>
      </w:r>
      <w:r w:rsidRPr="006D4D17">
        <w:rPr>
          <w:sz w:val="16"/>
        </w:rPr>
        <w:t xml:space="preserve">, </w:t>
      </w:r>
      <w:r w:rsidRPr="006D4D17">
        <w:rPr>
          <w:rStyle w:val="StyleUnderline"/>
        </w:rPr>
        <w:t>are Chinese</w:t>
      </w:r>
      <w:r w:rsidRPr="006D4D17">
        <w:rPr>
          <w:sz w:val="16"/>
        </w:rPr>
        <w:t xml:space="preserve">, including Hong Kong, Taiwan, Tibet, and Xinjiang. But China’s </w:t>
      </w:r>
      <w:r w:rsidRPr="006D4D17">
        <w:rPr>
          <w:rStyle w:val="StyleUnderline"/>
        </w:rPr>
        <w:t xml:space="preserve">ambitions </w:t>
      </w:r>
      <w:r w:rsidRPr="006D4D17">
        <w:rPr>
          <w:rStyle w:val="Emphasis"/>
        </w:rPr>
        <w:t>rarely</w:t>
      </w:r>
      <w:r w:rsidRPr="006D4D17">
        <w:rPr>
          <w:rStyle w:val="StyleUnderline"/>
        </w:rPr>
        <w:t xml:space="preserve"> stretch </w:t>
      </w:r>
      <w:r w:rsidRPr="006D4D17">
        <w:rPr>
          <w:rStyle w:val="Emphasis"/>
        </w:rPr>
        <w:t>further</w:t>
      </w:r>
      <w:r w:rsidRPr="006D4D17">
        <w:rPr>
          <w:sz w:val="16"/>
        </w:rPr>
        <w:t>.</w:t>
      </w:r>
    </w:p>
    <w:p w14:paraId="53EF52F3" w14:textId="77777777" w:rsidR="00217075" w:rsidRPr="006D4D17" w:rsidRDefault="00217075" w:rsidP="00217075">
      <w:pPr>
        <w:rPr>
          <w:sz w:val="16"/>
        </w:rPr>
      </w:pPr>
      <w:r w:rsidRPr="006D4D17">
        <w:rPr>
          <w:sz w:val="16"/>
        </w:rPr>
        <w:t xml:space="preserve">China is becoming stronger and richer, but its </w:t>
      </w:r>
      <w:r w:rsidRPr="006D4D17">
        <w:rPr>
          <w:rStyle w:val="StyleUnderline"/>
        </w:rPr>
        <w:t xml:space="preserve">increasing </w:t>
      </w:r>
      <w:r w:rsidRPr="006D4D17">
        <w:rPr>
          <w:rStyle w:val="Emphasis"/>
        </w:rPr>
        <w:t>power</w:t>
      </w:r>
      <w:r w:rsidRPr="006D4D17">
        <w:rPr>
          <w:rStyle w:val="StyleUnderline"/>
        </w:rPr>
        <w:t xml:space="preserve"> is </w:t>
      </w:r>
      <w:r w:rsidRPr="006D4D17">
        <w:rPr>
          <w:rStyle w:val="Emphasis"/>
        </w:rPr>
        <w:t>not</w:t>
      </w:r>
      <w:r w:rsidRPr="006D4D17">
        <w:rPr>
          <w:rStyle w:val="StyleUnderline"/>
        </w:rPr>
        <w:t xml:space="preserve"> fundamentally </w:t>
      </w:r>
      <w:r w:rsidRPr="006D4D17">
        <w:rPr>
          <w:rStyle w:val="Emphasis"/>
        </w:rPr>
        <w:t>reshaping</w:t>
      </w:r>
      <w:r w:rsidRPr="006D4D17">
        <w:rPr>
          <w:rStyle w:val="StyleUnderline"/>
        </w:rPr>
        <w:t xml:space="preserve"> its concerns or </w:t>
      </w:r>
      <w:r w:rsidRPr="006D4D17">
        <w:rPr>
          <w:rStyle w:val="Emphasis"/>
        </w:rPr>
        <w:t>aspirations</w:t>
      </w:r>
      <w:r w:rsidRPr="006D4D17">
        <w:rPr>
          <w:sz w:val="16"/>
        </w:rPr>
        <w:t xml:space="preserve">. </w:t>
      </w:r>
      <w:r w:rsidRPr="006D4D17">
        <w:rPr>
          <w:rStyle w:val="StyleUnderline"/>
        </w:rPr>
        <w:t xml:space="preserve">China’s main objectives, including its specific </w:t>
      </w:r>
      <w:r w:rsidRPr="008E1818">
        <w:rPr>
          <w:rStyle w:val="Emphasis"/>
          <w:highlight w:val="cyan"/>
        </w:rPr>
        <w:t>territorial claims</w:t>
      </w:r>
      <w:r w:rsidRPr="006D4D17">
        <w:rPr>
          <w:rStyle w:val="StyleUnderline"/>
        </w:rPr>
        <w:t xml:space="preserve">, </w:t>
      </w:r>
      <w:r w:rsidRPr="008E1818">
        <w:rPr>
          <w:rStyle w:val="StyleUnderline"/>
          <w:highlight w:val="cyan"/>
        </w:rPr>
        <w:t xml:space="preserve">are </w:t>
      </w:r>
      <w:r w:rsidRPr="008E1818">
        <w:rPr>
          <w:rStyle w:val="Emphasis"/>
          <w:highlight w:val="cyan"/>
        </w:rPr>
        <w:t>consistent</w:t>
      </w:r>
      <w:r w:rsidRPr="006D4D17">
        <w:rPr>
          <w:rStyle w:val="StyleUnderline"/>
        </w:rPr>
        <w:t xml:space="preserve"> with what it wanted in the mid-twentieth century, when the country was weak and poor</w:t>
      </w:r>
      <w:r w:rsidRPr="006D4D17">
        <w:rPr>
          <w:sz w:val="16"/>
        </w:rPr>
        <w:t xml:space="preserve">. In fact, </w:t>
      </w:r>
      <w:r w:rsidRPr="006D4D17">
        <w:rPr>
          <w:rStyle w:val="StyleUnderline"/>
        </w:rPr>
        <w:t xml:space="preserve">they date back even further: political authorities </w:t>
      </w:r>
      <w:r w:rsidRPr="008E1818">
        <w:rPr>
          <w:rStyle w:val="Emphasis"/>
          <w:highlight w:val="cyan"/>
        </w:rPr>
        <w:t>since</w:t>
      </w:r>
      <w:r w:rsidRPr="008E1818">
        <w:rPr>
          <w:rStyle w:val="StyleUnderline"/>
          <w:highlight w:val="cyan"/>
        </w:rPr>
        <w:t xml:space="preserve"> the </w:t>
      </w:r>
      <w:r w:rsidRPr="008E1818">
        <w:rPr>
          <w:rStyle w:val="Emphasis"/>
          <w:highlight w:val="cyan"/>
        </w:rPr>
        <w:t>Qing dynasty</w:t>
      </w:r>
      <w:r w:rsidRPr="006D4D17">
        <w:rPr>
          <w:rStyle w:val="StyleUnderline"/>
        </w:rPr>
        <w:t>, which ruled China from the seventeenth century to the early twentieth century, made similar claims</w:t>
      </w:r>
      <w:r w:rsidRPr="006D4D17">
        <w:rPr>
          <w:sz w:val="16"/>
        </w:rPr>
        <w:t>.</w:t>
      </w:r>
    </w:p>
    <w:p w14:paraId="1F4E0B0C" w14:textId="77777777" w:rsidR="00217075" w:rsidRPr="006D4D17" w:rsidRDefault="00217075" w:rsidP="00217075">
      <w:pPr>
        <w:rPr>
          <w:sz w:val="16"/>
        </w:rPr>
      </w:pPr>
      <w:r w:rsidRPr="006D4D17">
        <w:rPr>
          <w:sz w:val="16"/>
        </w:rPr>
        <w:t xml:space="preserve">If China is a status quo power with clear and limited aims, </w:t>
      </w:r>
      <w:r w:rsidRPr="006D4D17">
        <w:rPr>
          <w:rStyle w:val="StyleUnderline"/>
        </w:rPr>
        <w:t>not a grave threat to U.S. dominance</w:t>
      </w:r>
      <w:r w:rsidRPr="006D4D17">
        <w:rPr>
          <w:sz w:val="16"/>
        </w:rPr>
        <w:t xml:space="preserve">, the United States is taking the wrong approach to the world’s most important bilateral relationship. Washington’s </w:t>
      </w:r>
      <w:r w:rsidRPr="006D4D17">
        <w:rPr>
          <w:rStyle w:val="Emphasis"/>
        </w:rPr>
        <w:t>emphasis</w:t>
      </w:r>
      <w:r w:rsidRPr="006D4D17">
        <w:rPr>
          <w:rStyle w:val="StyleUnderline"/>
        </w:rPr>
        <w:t xml:space="preserve"> on </w:t>
      </w:r>
      <w:r w:rsidRPr="006D4D17">
        <w:rPr>
          <w:rStyle w:val="Emphasis"/>
        </w:rPr>
        <w:t>military deterrence</w:t>
      </w:r>
      <w:r w:rsidRPr="006D4D17">
        <w:rPr>
          <w:rStyle w:val="StyleUnderline"/>
        </w:rPr>
        <w:t xml:space="preserve"> and preparing for war risks creating </w:t>
      </w:r>
      <w:r w:rsidRPr="006D4D17">
        <w:rPr>
          <w:rStyle w:val="Emphasis"/>
        </w:rPr>
        <w:t>exactly</w:t>
      </w:r>
      <w:r w:rsidRPr="006D4D17">
        <w:rPr>
          <w:rStyle w:val="StyleUnderline"/>
        </w:rPr>
        <w:t xml:space="preserve"> the type of </w:t>
      </w:r>
      <w:r w:rsidRPr="006D4D17">
        <w:rPr>
          <w:rStyle w:val="Emphasis"/>
        </w:rPr>
        <w:t>military confrontation</w:t>
      </w:r>
      <w:r w:rsidRPr="006D4D17">
        <w:rPr>
          <w:rStyle w:val="StyleUnderline"/>
        </w:rPr>
        <w:t xml:space="preserve"> where </w:t>
      </w:r>
      <w:r w:rsidRPr="006D4D17">
        <w:rPr>
          <w:rStyle w:val="Emphasis"/>
        </w:rPr>
        <w:t>none</w:t>
      </w:r>
      <w:r w:rsidRPr="006D4D17">
        <w:rPr>
          <w:rStyle w:val="StyleUnderline"/>
        </w:rPr>
        <w:t xml:space="preserve"> need </w:t>
      </w:r>
      <w:r w:rsidRPr="006D4D17">
        <w:rPr>
          <w:rStyle w:val="Emphasis"/>
        </w:rPr>
        <w:t>exist</w:t>
      </w:r>
      <w:r w:rsidRPr="006D4D17">
        <w:rPr>
          <w:rStyle w:val="StyleUnderline"/>
        </w:rPr>
        <w:t xml:space="preserve"> and threatens to </w:t>
      </w:r>
      <w:r w:rsidRPr="006D4D17">
        <w:rPr>
          <w:rStyle w:val="Emphasis"/>
        </w:rPr>
        <w:t>isolate</w:t>
      </w:r>
      <w:r w:rsidRPr="006D4D17">
        <w:rPr>
          <w:rStyle w:val="StyleUnderline"/>
        </w:rPr>
        <w:t xml:space="preserve"> the United States from </w:t>
      </w:r>
      <w:r w:rsidRPr="006D4D17">
        <w:rPr>
          <w:rStyle w:val="Emphasis"/>
        </w:rPr>
        <w:t>East Asia</w:t>
      </w:r>
      <w:r w:rsidRPr="006D4D17">
        <w:rPr>
          <w:sz w:val="16"/>
        </w:rPr>
        <w:t>. Rather than view China as a dangerous threat, the United States needs to understand China’s core interests so that it knows where China may be willing to compromise and where it will not. U.S. policymakers who want to effectively influence Beijing would be better served engaging China economically and diplomatically rather than trying to isolate and contain China with a military-first grand strategy.</w:t>
      </w:r>
    </w:p>
    <w:p w14:paraId="100A8BE0" w14:textId="77777777" w:rsidR="00217075" w:rsidRPr="006D4D17" w:rsidRDefault="00217075" w:rsidP="00217075">
      <w:pPr>
        <w:rPr>
          <w:vanish/>
        </w:rPr>
      </w:pPr>
      <w:r w:rsidRPr="006D4D17">
        <w:rPr>
          <w:vanish/>
        </w:rPr>
        <w:t>Top of Form</w:t>
      </w:r>
    </w:p>
    <w:p w14:paraId="7FA4D2E8" w14:textId="77777777" w:rsidR="00217075" w:rsidRPr="006D4D17" w:rsidRDefault="00217075" w:rsidP="00217075">
      <w:pPr>
        <w:rPr>
          <w:vanish/>
        </w:rPr>
      </w:pPr>
      <w:r w:rsidRPr="006D4D17">
        <w:rPr>
          <w:vanish/>
        </w:rPr>
        <w:t>Bottom of Form</w:t>
      </w:r>
    </w:p>
    <w:p w14:paraId="713C19DF" w14:textId="77777777" w:rsidR="00217075" w:rsidRPr="006D4D17" w:rsidRDefault="00217075" w:rsidP="00217075">
      <w:pPr>
        <w:rPr>
          <w:sz w:val="16"/>
        </w:rPr>
      </w:pPr>
      <w:r w:rsidRPr="006D4D17">
        <w:rPr>
          <w:sz w:val="16"/>
        </w:rPr>
        <w:t>SAY IT LOUD</w:t>
      </w:r>
    </w:p>
    <w:p w14:paraId="29B96923" w14:textId="77777777" w:rsidR="00217075" w:rsidRPr="006D4D17" w:rsidRDefault="00217075" w:rsidP="00217075">
      <w:pPr>
        <w:rPr>
          <w:sz w:val="16"/>
        </w:rPr>
      </w:pPr>
      <w:r w:rsidRPr="006D4D17">
        <w:rPr>
          <w:sz w:val="16"/>
        </w:rPr>
        <w:t xml:space="preserve">The </w:t>
      </w:r>
      <w:r w:rsidRPr="008E1818">
        <w:rPr>
          <w:rStyle w:val="Emphasis"/>
          <w:highlight w:val="cyan"/>
        </w:rPr>
        <w:t>best way</w:t>
      </w:r>
      <w:r w:rsidRPr="008E1818">
        <w:rPr>
          <w:rStyle w:val="StyleUnderline"/>
          <w:highlight w:val="cyan"/>
        </w:rPr>
        <w:t xml:space="preserve"> to understand</w:t>
      </w:r>
      <w:r w:rsidRPr="006D4D17">
        <w:rPr>
          <w:rStyle w:val="StyleUnderline"/>
        </w:rPr>
        <w:t xml:space="preserve"> what </w:t>
      </w:r>
      <w:r w:rsidRPr="008E1818">
        <w:rPr>
          <w:rStyle w:val="StyleUnderline"/>
          <w:highlight w:val="cyan"/>
        </w:rPr>
        <w:t>China</w:t>
      </w:r>
      <w:r w:rsidRPr="006D4D17">
        <w:rPr>
          <w:rStyle w:val="StyleUnderline"/>
        </w:rPr>
        <w:t xml:space="preserve"> wants </w:t>
      </w:r>
      <w:r w:rsidRPr="008E1818">
        <w:rPr>
          <w:rStyle w:val="StyleUnderline"/>
          <w:highlight w:val="cyan"/>
        </w:rPr>
        <w:t>is</w:t>
      </w:r>
      <w:r w:rsidRPr="006D4D17">
        <w:rPr>
          <w:rStyle w:val="StyleUnderline"/>
        </w:rPr>
        <w:t xml:space="preserve"> to listen to what its </w:t>
      </w:r>
      <w:r w:rsidRPr="008E1818">
        <w:rPr>
          <w:rStyle w:val="Emphasis"/>
          <w:highlight w:val="cyan"/>
        </w:rPr>
        <w:t>leaders</w:t>
      </w:r>
      <w:r w:rsidRPr="008E1818">
        <w:rPr>
          <w:rStyle w:val="StyleUnderline"/>
          <w:highlight w:val="cyan"/>
        </w:rPr>
        <w:t xml:space="preserve">, </w:t>
      </w:r>
      <w:r w:rsidRPr="008E1818">
        <w:rPr>
          <w:rStyle w:val="Emphasis"/>
          <w:highlight w:val="cyan"/>
        </w:rPr>
        <w:t>journals</w:t>
      </w:r>
      <w:r w:rsidRPr="008E1818">
        <w:rPr>
          <w:rStyle w:val="StyleUnderline"/>
          <w:highlight w:val="cyan"/>
        </w:rPr>
        <w:t xml:space="preserve">, and </w:t>
      </w:r>
      <w:r w:rsidRPr="008E1818">
        <w:rPr>
          <w:rStyle w:val="Emphasis"/>
          <w:highlight w:val="cyan"/>
        </w:rPr>
        <w:t>media</w:t>
      </w:r>
      <w:r w:rsidRPr="006D4D17">
        <w:rPr>
          <w:rStyle w:val="Emphasis"/>
        </w:rPr>
        <w:t xml:space="preserve"> outlets</w:t>
      </w:r>
      <w:r w:rsidRPr="006D4D17">
        <w:rPr>
          <w:rStyle w:val="StyleUnderline"/>
        </w:rPr>
        <w:t xml:space="preserve"> say it wants</w:t>
      </w:r>
      <w:r w:rsidRPr="006D4D17">
        <w:rPr>
          <w:sz w:val="16"/>
        </w:rPr>
        <w:t xml:space="preserve">. Although many observers deride public statements as cheap talk or propaganda, there is </w:t>
      </w:r>
      <w:r w:rsidRPr="006D4D17">
        <w:rPr>
          <w:rStyle w:val="StyleUnderline"/>
        </w:rPr>
        <w:t>good reason to think that China says what it means</w:t>
      </w:r>
      <w:r w:rsidRPr="006D4D17">
        <w:rPr>
          <w:sz w:val="16"/>
        </w:rPr>
        <w:t xml:space="preserve">. Leaders and </w:t>
      </w:r>
      <w:r w:rsidRPr="006D4D17">
        <w:rPr>
          <w:rStyle w:val="StyleUnderline"/>
        </w:rPr>
        <w:t xml:space="preserve">regimes take </w:t>
      </w:r>
      <w:r w:rsidRPr="006D4D17">
        <w:rPr>
          <w:rStyle w:val="Emphasis"/>
        </w:rPr>
        <w:t>great care</w:t>
      </w:r>
      <w:r w:rsidRPr="006D4D17">
        <w:rPr>
          <w:rStyle w:val="StyleUnderline"/>
        </w:rPr>
        <w:t xml:space="preserve"> to communicate their </w:t>
      </w:r>
      <w:r w:rsidRPr="006D4D17">
        <w:rPr>
          <w:rStyle w:val="Emphasis"/>
        </w:rPr>
        <w:t>goals</w:t>
      </w:r>
      <w:r w:rsidRPr="006D4D17">
        <w:rPr>
          <w:rStyle w:val="StyleUnderline"/>
        </w:rPr>
        <w:t xml:space="preserve">, </w:t>
      </w:r>
      <w:r w:rsidRPr="006D4D17">
        <w:rPr>
          <w:rStyle w:val="Emphasis"/>
        </w:rPr>
        <w:t>methods</w:t>
      </w:r>
      <w:r w:rsidRPr="006D4D17">
        <w:rPr>
          <w:rStyle w:val="StyleUnderline"/>
        </w:rPr>
        <w:t xml:space="preserve">, and governing </w:t>
      </w:r>
      <w:r w:rsidRPr="006D4D17">
        <w:rPr>
          <w:rStyle w:val="Emphasis"/>
        </w:rPr>
        <w:t>logics</w:t>
      </w:r>
      <w:r w:rsidRPr="006D4D17">
        <w:rPr>
          <w:rStyle w:val="StyleUnderline"/>
        </w:rPr>
        <w:t xml:space="preserve"> to both their own people and the </w:t>
      </w:r>
      <w:r w:rsidRPr="006D4D17">
        <w:rPr>
          <w:rStyle w:val="Emphasis"/>
        </w:rPr>
        <w:t>outside</w:t>
      </w:r>
      <w:r w:rsidRPr="006D4D17">
        <w:rPr>
          <w:rStyle w:val="StyleUnderline"/>
        </w:rPr>
        <w:t xml:space="preserve"> world</w:t>
      </w:r>
      <w:r w:rsidRPr="006D4D17">
        <w:rPr>
          <w:sz w:val="16"/>
        </w:rPr>
        <w:t xml:space="preserve">. And even if much of this is propaganda designed to flatter the Chinese Communist Party (CCP) or push a particular narrative, </w:t>
      </w:r>
      <w:r w:rsidRPr="006D4D17">
        <w:rPr>
          <w:rStyle w:val="StyleUnderline"/>
        </w:rPr>
        <w:t xml:space="preserve">studies have shown that </w:t>
      </w:r>
      <w:r w:rsidRPr="008E1818">
        <w:rPr>
          <w:rStyle w:val="StyleUnderline"/>
          <w:highlight w:val="cyan"/>
        </w:rPr>
        <w:t>even</w:t>
      </w:r>
      <w:r w:rsidRPr="006D4D17">
        <w:rPr>
          <w:rStyle w:val="StyleUnderline"/>
        </w:rPr>
        <w:t xml:space="preserve"> the </w:t>
      </w:r>
      <w:r w:rsidRPr="008E1818">
        <w:rPr>
          <w:rStyle w:val="Emphasis"/>
          <w:highlight w:val="cyan"/>
        </w:rPr>
        <w:t>most exaggerated</w:t>
      </w:r>
      <w:r w:rsidRPr="008E1818">
        <w:rPr>
          <w:rStyle w:val="StyleUnderline"/>
          <w:highlight w:val="cyan"/>
        </w:rPr>
        <w:t xml:space="preserve"> propaganda</w:t>
      </w:r>
      <w:r w:rsidRPr="006D4D17">
        <w:rPr>
          <w:rStyle w:val="StyleUnderline"/>
        </w:rPr>
        <w:t xml:space="preserve"> can </w:t>
      </w:r>
      <w:r w:rsidRPr="008E1818">
        <w:rPr>
          <w:rStyle w:val="StyleUnderline"/>
          <w:highlight w:val="cyan"/>
        </w:rPr>
        <w:t xml:space="preserve">provide </w:t>
      </w:r>
      <w:r w:rsidRPr="008E1818">
        <w:rPr>
          <w:rStyle w:val="Emphasis"/>
          <w:highlight w:val="cyan"/>
        </w:rPr>
        <w:t>valuable clues</w:t>
      </w:r>
      <w:r w:rsidRPr="006D4D17">
        <w:rPr>
          <w:rStyle w:val="StyleUnderline"/>
        </w:rPr>
        <w:t xml:space="preserve"> to what </w:t>
      </w:r>
      <w:r w:rsidRPr="006D4D17">
        <w:rPr>
          <w:rStyle w:val="Emphasis"/>
        </w:rPr>
        <w:t>leaders</w:t>
      </w:r>
      <w:r w:rsidRPr="006D4D17">
        <w:rPr>
          <w:rStyle w:val="StyleUnderline"/>
        </w:rPr>
        <w:t xml:space="preserve"> are thinking</w:t>
      </w:r>
      <w:r w:rsidRPr="006D4D17">
        <w:rPr>
          <w:sz w:val="16"/>
        </w:rPr>
        <w:t>. At the very least, it reveals what Chinese leaders want their citizens to believe.</w:t>
      </w:r>
    </w:p>
    <w:p w14:paraId="4903378F" w14:textId="77777777" w:rsidR="00217075" w:rsidRPr="006D4D17" w:rsidRDefault="00217075" w:rsidP="00217075">
      <w:pPr>
        <w:rPr>
          <w:sz w:val="16"/>
        </w:rPr>
      </w:pPr>
      <w:r w:rsidRPr="006D4D17">
        <w:rPr>
          <w:rStyle w:val="StyleUnderline"/>
        </w:rPr>
        <w:t xml:space="preserve">China has stated its </w:t>
      </w:r>
      <w:r w:rsidRPr="008E1818">
        <w:rPr>
          <w:rStyle w:val="StyleUnderline"/>
          <w:highlight w:val="cyan"/>
        </w:rPr>
        <w:t xml:space="preserve">core interests </w:t>
      </w:r>
      <w:r w:rsidRPr="008E1818">
        <w:rPr>
          <w:rStyle w:val="Emphasis"/>
          <w:highlight w:val="cyan"/>
        </w:rPr>
        <w:t>clear</w:t>
      </w:r>
      <w:r w:rsidRPr="006D4D17">
        <w:rPr>
          <w:rStyle w:val="StyleUnderline"/>
        </w:rPr>
        <w:t xml:space="preserve">ly and </w:t>
      </w:r>
      <w:r w:rsidRPr="006D4D17">
        <w:rPr>
          <w:rStyle w:val="Emphasis"/>
        </w:rPr>
        <w:t>consistent</w:t>
      </w:r>
      <w:r w:rsidRPr="006D4D17">
        <w:rPr>
          <w:rStyle w:val="StyleUnderline"/>
        </w:rPr>
        <w:t>ly</w:t>
      </w:r>
      <w:r w:rsidRPr="006D4D17">
        <w:rPr>
          <w:sz w:val="16"/>
        </w:rPr>
        <w:t xml:space="preserve">. In September 2011, </w:t>
      </w:r>
      <w:r w:rsidRPr="006D4D17">
        <w:rPr>
          <w:rStyle w:val="StyleUnderline"/>
        </w:rPr>
        <w:t>before Xi Jinping was inaugurated</w:t>
      </w:r>
      <w:r w:rsidRPr="006D4D17">
        <w:rPr>
          <w:sz w:val="16"/>
        </w:rPr>
        <w:t xml:space="preserve"> as China’s leader, </w:t>
      </w:r>
      <w:r w:rsidRPr="006D4D17">
        <w:rPr>
          <w:rStyle w:val="StyleUnderline"/>
        </w:rPr>
        <w:t xml:space="preserve">Beijing published its </w:t>
      </w:r>
      <w:r w:rsidRPr="006D4D17">
        <w:rPr>
          <w:rStyle w:val="Emphasis"/>
        </w:rPr>
        <w:t>first</w:t>
      </w:r>
      <w:r w:rsidRPr="006D4D17">
        <w:rPr>
          <w:rStyle w:val="StyleUnderline"/>
        </w:rPr>
        <w:t xml:space="preserve"> official foreign policy </w:t>
      </w:r>
      <w:r w:rsidRPr="006D4D17">
        <w:rPr>
          <w:rStyle w:val="Emphasis"/>
        </w:rPr>
        <w:t>white paper</w:t>
      </w:r>
      <w:r w:rsidRPr="006D4D17">
        <w:rPr>
          <w:rStyle w:val="StyleUnderline"/>
        </w:rPr>
        <w:t xml:space="preserve"> that </w:t>
      </w:r>
      <w:r w:rsidRPr="006D4D17">
        <w:rPr>
          <w:rStyle w:val="Emphasis"/>
        </w:rPr>
        <w:t>defined</w:t>
      </w:r>
      <w:r w:rsidRPr="006D4D17">
        <w:rPr>
          <w:rStyle w:val="StyleUnderline"/>
        </w:rPr>
        <w:t xml:space="preserve"> China’s core </w:t>
      </w:r>
      <w:r w:rsidRPr="006D4D17">
        <w:rPr>
          <w:rStyle w:val="Emphasis"/>
        </w:rPr>
        <w:t>interests</w:t>
      </w:r>
      <w:r w:rsidRPr="006D4D17">
        <w:rPr>
          <w:sz w:val="16"/>
        </w:rPr>
        <w:t xml:space="preserve">. These </w:t>
      </w:r>
      <w:r w:rsidRPr="006D4D17">
        <w:rPr>
          <w:rStyle w:val="StyleUnderline"/>
        </w:rPr>
        <w:t xml:space="preserve">included </w:t>
      </w:r>
      <w:r w:rsidRPr="008E1818">
        <w:rPr>
          <w:rStyle w:val="Emphasis"/>
          <w:highlight w:val="cyan"/>
        </w:rPr>
        <w:t>internal</w:t>
      </w:r>
      <w:r w:rsidRPr="006D4D17">
        <w:rPr>
          <w:rStyle w:val="StyleUnderline"/>
        </w:rPr>
        <w:t xml:space="preserve"> political </w:t>
      </w:r>
      <w:r w:rsidRPr="008E1818">
        <w:rPr>
          <w:rStyle w:val="Emphasis"/>
          <w:highlight w:val="cyan"/>
        </w:rPr>
        <w:t>stability</w:t>
      </w:r>
      <w:r w:rsidRPr="006D4D17">
        <w:rPr>
          <w:rStyle w:val="StyleUnderline"/>
        </w:rPr>
        <w:t xml:space="preserve">, national </w:t>
      </w:r>
      <w:r w:rsidRPr="006D4D17">
        <w:rPr>
          <w:rStyle w:val="Emphasis"/>
        </w:rPr>
        <w:t>sovereignty</w:t>
      </w:r>
      <w:r w:rsidRPr="006D4D17">
        <w:rPr>
          <w:rStyle w:val="StyleUnderline"/>
        </w:rPr>
        <w:t xml:space="preserve"> and territorial integrity, the primacy of the CCP, </w:t>
      </w:r>
      <w:r w:rsidRPr="008E1818">
        <w:rPr>
          <w:rStyle w:val="StyleUnderline"/>
          <w:highlight w:val="cyan"/>
        </w:rPr>
        <w:t>and</w:t>
      </w:r>
      <w:r w:rsidRPr="006D4D17">
        <w:rPr>
          <w:rStyle w:val="StyleUnderline"/>
        </w:rPr>
        <w:t xml:space="preserve"> economic and social </w:t>
      </w:r>
      <w:r w:rsidRPr="008E1818">
        <w:rPr>
          <w:rStyle w:val="Emphasis"/>
          <w:highlight w:val="cyan"/>
        </w:rPr>
        <w:t>development</w:t>
      </w:r>
      <w:r w:rsidRPr="006D4D17">
        <w:rPr>
          <w:sz w:val="16"/>
        </w:rPr>
        <w:t xml:space="preserve">. Under Xi’s rule, the party’s </w:t>
      </w:r>
      <w:r w:rsidRPr="006D4D17">
        <w:rPr>
          <w:rStyle w:val="StyleUnderline"/>
        </w:rPr>
        <w:t xml:space="preserve">core interests have </w:t>
      </w:r>
      <w:r w:rsidRPr="006D4D17">
        <w:rPr>
          <w:rStyle w:val="Emphasis"/>
        </w:rPr>
        <w:t>not changed</w:t>
      </w:r>
      <w:r w:rsidRPr="006D4D17">
        <w:rPr>
          <w:sz w:val="16"/>
        </w:rPr>
        <w:t xml:space="preserve">. The </w:t>
      </w:r>
      <w:r w:rsidRPr="006D4D17">
        <w:rPr>
          <w:rStyle w:val="Emphasis"/>
        </w:rPr>
        <w:t>same</w:t>
      </w:r>
      <w:r w:rsidRPr="006D4D17">
        <w:rPr>
          <w:rStyle w:val="StyleUnderline"/>
        </w:rPr>
        <w:t xml:space="preserve"> topics and messages have been </w:t>
      </w:r>
      <w:r w:rsidRPr="008E1818">
        <w:rPr>
          <w:rStyle w:val="Emphasis"/>
          <w:highlight w:val="cyan"/>
        </w:rPr>
        <w:t>enshrined</w:t>
      </w:r>
      <w:r w:rsidRPr="008E1818">
        <w:rPr>
          <w:rStyle w:val="StyleUnderline"/>
          <w:highlight w:val="cyan"/>
        </w:rPr>
        <w:t xml:space="preserve"> in</w:t>
      </w:r>
      <w:r w:rsidRPr="006D4D17">
        <w:rPr>
          <w:rStyle w:val="StyleUnderline"/>
        </w:rPr>
        <w:t xml:space="preserve"> </w:t>
      </w:r>
      <w:r w:rsidRPr="006D4D17">
        <w:rPr>
          <w:rStyle w:val="Emphasis"/>
        </w:rPr>
        <w:t>copious volumes</w:t>
      </w:r>
      <w:r w:rsidRPr="006D4D17">
        <w:rPr>
          <w:rStyle w:val="StyleUnderline"/>
        </w:rPr>
        <w:t xml:space="preserve"> of </w:t>
      </w:r>
      <w:r w:rsidRPr="008E1818">
        <w:rPr>
          <w:rStyle w:val="StyleUnderline"/>
          <w:highlight w:val="cyan"/>
        </w:rPr>
        <w:t xml:space="preserve">Xi’s </w:t>
      </w:r>
      <w:r w:rsidRPr="008E1818">
        <w:rPr>
          <w:rStyle w:val="Emphasis"/>
          <w:highlight w:val="cyan"/>
        </w:rPr>
        <w:t>collected works</w:t>
      </w:r>
      <w:r w:rsidRPr="006D4D17">
        <w:rPr>
          <w:sz w:val="16"/>
        </w:rPr>
        <w:t xml:space="preserve"> and used in national educational curricula for students starting as early as primary school.</w:t>
      </w:r>
    </w:p>
    <w:p w14:paraId="1B774C9B" w14:textId="77777777" w:rsidR="00217075" w:rsidRPr="006D4D17" w:rsidRDefault="00217075" w:rsidP="00217075">
      <w:pPr>
        <w:rPr>
          <w:sz w:val="16"/>
        </w:rPr>
      </w:pPr>
      <w:r w:rsidRPr="006D4D17">
        <w:rPr>
          <w:rStyle w:val="StyleUnderline"/>
        </w:rPr>
        <w:t xml:space="preserve">What is largely </w:t>
      </w:r>
      <w:r w:rsidRPr="008E1818">
        <w:rPr>
          <w:rStyle w:val="Emphasis"/>
          <w:highlight w:val="cyan"/>
        </w:rPr>
        <w:t>absent</w:t>
      </w:r>
      <w:r w:rsidRPr="006D4D17">
        <w:rPr>
          <w:rStyle w:val="StyleUnderline"/>
        </w:rPr>
        <w:t xml:space="preserve"> in China’s description of </w:t>
      </w:r>
      <w:proofErr w:type="gramStart"/>
      <w:r w:rsidRPr="006D4D17">
        <w:rPr>
          <w:rStyle w:val="StyleUnderline"/>
        </w:rPr>
        <w:t>itself</w:t>
      </w:r>
      <w:proofErr w:type="gramEnd"/>
      <w:r w:rsidRPr="006D4D17">
        <w:rPr>
          <w:rStyle w:val="StyleUnderline"/>
        </w:rPr>
        <w:t xml:space="preserve"> and its interests is </w:t>
      </w:r>
      <w:r w:rsidRPr="008E1818">
        <w:rPr>
          <w:rStyle w:val="Emphasis"/>
          <w:highlight w:val="cyan"/>
        </w:rPr>
        <w:t>any</w:t>
      </w:r>
      <w:r w:rsidRPr="008E1818">
        <w:rPr>
          <w:rStyle w:val="StyleUnderline"/>
          <w:highlight w:val="cyan"/>
        </w:rPr>
        <w:t xml:space="preserve"> grandiose </w:t>
      </w:r>
      <w:r w:rsidRPr="008E1818">
        <w:rPr>
          <w:rStyle w:val="Emphasis"/>
          <w:highlight w:val="cyan"/>
        </w:rPr>
        <w:t>ambition</w:t>
      </w:r>
      <w:r w:rsidRPr="006D4D17">
        <w:rPr>
          <w:rStyle w:val="StyleUnderline"/>
        </w:rPr>
        <w:t xml:space="preserve"> to be a global or even regional leader</w:t>
      </w:r>
      <w:r w:rsidRPr="006D4D17">
        <w:rPr>
          <w:sz w:val="16"/>
        </w:rPr>
        <w:t xml:space="preserve">. </w:t>
      </w:r>
      <w:r w:rsidRPr="006D4D17">
        <w:rPr>
          <w:rStyle w:val="StyleUnderline"/>
        </w:rPr>
        <w:t xml:space="preserve">In a major speech on the </w:t>
      </w:r>
      <w:r w:rsidRPr="006D4D17">
        <w:rPr>
          <w:rStyle w:val="Emphasis"/>
        </w:rPr>
        <w:t>100th anniversary</w:t>
      </w:r>
      <w:r w:rsidRPr="006D4D17">
        <w:rPr>
          <w:rStyle w:val="StyleUnderline"/>
        </w:rPr>
        <w:t xml:space="preserve"> of the founding of the CCP</w:t>
      </w:r>
      <w:r w:rsidRPr="006D4D17">
        <w:rPr>
          <w:sz w:val="16"/>
        </w:rPr>
        <w:t xml:space="preserve">, in 2021, Xi did not call for Chinese hegemony or global leadership. The </w:t>
      </w:r>
      <w:r w:rsidRPr="006D4D17">
        <w:rPr>
          <w:rStyle w:val="Emphasis"/>
        </w:rPr>
        <w:t>only</w:t>
      </w:r>
      <w:r w:rsidRPr="006D4D17">
        <w:rPr>
          <w:rStyle w:val="StyleUnderline"/>
        </w:rPr>
        <w:t xml:space="preserve"> mention of </w:t>
      </w:r>
      <w:r w:rsidRPr="006D4D17">
        <w:rPr>
          <w:rStyle w:val="Emphasis"/>
        </w:rPr>
        <w:t>foreign policy</w:t>
      </w:r>
      <w:r w:rsidRPr="006D4D17">
        <w:rPr>
          <w:rStyle w:val="StyleUnderline"/>
        </w:rPr>
        <w:t xml:space="preserve"> was to reiterate China’s </w:t>
      </w:r>
      <w:r w:rsidRPr="006D4D17">
        <w:rPr>
          <w:rStyle w:val="Emphasis"/>
        </w:rPr>
        <w:t>opposition</w:t>
      </w:r>
      <w:r w:rsidRPr="006D4D17">
        <w:rPr>
          <w:rStyle w:val="StyleUnderline"/>
        </w:rPr>
        <w:t xml:space="preserve"> to aggressive actions </w:t>
      </w:r>
      <w:r w:rsidRPr="006D4D17">
        <w:rPr>
          <w:rStyle w:val="Emphasis"/>
        </w:rPr>
        <w:t>overseas</w:t>
      </w:r>
      <w:r w:rsidRPr="006D4D17">
        <w:rPr>
          <w:sz w:val="16"/>
        </w:rPr>
        <w:t xml:space="preserve">. </w:t>
      </w:r>
      <w:r w:rsidRPr="006D4D17">
        <w:rPr>
          <w:rStyle w:val="StyleUnderline"/>
        </w:rPr>
        <w:t xml:space="preserve">If there were </w:t>
      </w:r>
      <w:r w:rsidRPr="006D4D17">
        <w:rPr>
          <w:rStyle w:val="Emphasis"/>
        </w:rPr>
        <w:t>ever</w:t>
      </w:r>
      <w:r w:rsidRPr="006D4D17">
        <w:rPr>
          <w:rStyle w:val="StyleUnderline"/>
        </w:rPr>
        <w:t xml:space="preserve"> an </w:t>
      </w:r>
      <w:r w:rsidRPr="006D4D17">
        <w:rPr>
          <w:rStyle w:val="Emphasis"/>
        </w:rPr>
        <w:t>opportunity</w:t>
      </w:r>
      <w:r w:rsidRPr="006D4D17">
        <w:rPr>
          <w:rStyle w:val="StyleUnderline"/>
        </w:rPr>
        <w:t xml:space="preserve"> to declare that China had greater ambitions, it would have been on the </w:t>
      </w:r>
      <w:r w:rsidRPr="006D4D17">
        <w:rPr>
          <w:rStyle w:val="Emphasis"/>
        </w:rPr>
        <w:t>anniversary</w:t>
      </w:r>
      <w:r w:rsidRPr="006D4D17">
        <w:rPr>
          <w:rStyle w:val="StyleUnderline"/>
        </w:rPr>
        <w:t xml:space="preserve"> of the CCP’s founding, but Xi’s speech </w:t>
      </w:r>
      <w:r w:rsidRPr="006D4D17">
        <w:rPr>
          <w:rStyle w:val="Emphasis"/>
        </w:rPr>
        <w:t>omitted</w:t>
      </w:r>
      <w:r w:rsidRPr="006D4D17">
        <w:rPr>
          <w:rStyle w:val="StyleUnderline"/>
        </w:rPr>
        <w:t xml:space="preserve"> the issue </w:t>
      </w:r>
      <w:r w:rsidRPr="006D4D17">
        <w:rPr>
          <w:rStyle w:val="Emphasis"/>
        </w:rPr>
        <w:t>entirely</w:t>
      </w:r>
      <w:r w:rsidRPr="006D4D17">
        <w:rPr>
          <w:sz w:val="16"/>
        </w:rPr>
        <w:t>.</w:t>
      </w:r>
    </w:p>
    <w:p w14:paraId="4AC2A01D" w14:textId="77777777" w:rsidR="00217075" w:rsidRPr="006D4D17" w:rsidRDefault="00217075" w:rsidP="00217075">
      <w:pPr>
        <w:rPr>
          <w:sz w:val="16"/>
        </w:rPr>
      </w:pPr>
      <w:r w:rsidRPr="006D4D17">
        <w:rPr>
          <w:sz w:val="16"/>
        </w:rPr>
        <w:t>China does not seek to replace the United States as the dominant global power.</w:t>
      </w:r>
    </w:p>
    <w:p w14:paraId="27854F27" w14:textId="77777777" w:rsidR="00217075" w:rsidRPr="006D4D17" w:rsidRDefault="00217075" w:rsidP="00217075">
      <w:pPr>
        <w:rPr>
          <w:sz w:val="16"/>
        </w:rPr>
      </w:pPr>
      <w:r w:rsidRPr="006D4D17">
        <w:rPr>
          <w:sz w:val="16"/>
        </w:rPr>
        <w:t xml:space="preserve">Xi and other </w:t>
      </w:r>
      <w:r w:rsidRPr="006D4D17">
        <w:rPr>
          <w:rStyle w:val="StyleUnderline"/>
        </w:rPr>
        <w:t xml:space="preserve">Chinese leaders frequently call for China to play a larger role in </w:t>
      </w:r>
      <w:r w:rsidRPr="006D4D17">
        <w:rPr>
          <w:rStyle w:val="Emphasis"/>
        </w:rPr>
        <w:t>global governance</w:t>
      </w:r>
      <w:r w:rsidRPr="006D4D17">
        <w:rPr>
          <w:sz w:val="16"/>
        </w:rPr>
        <w:t xml:space="preserve">, but this does not mean that China seeks to replace the United States as the dominant global power. </w:t>
      </w:r>
      <w:r w:rsidRPr="006D4D17">
        <w:rPr>
          <w:rStyle w:val="StyleUnderline"/>
        </w:rPr>
        <w:t>Xi’s recent proposal for a so-called Global Governance Initiative</w:t>
      </w:r>
      <w:r w:rsidRPr="006D4D17">
        <w:rPr>
          <w:sz w:val="16"/>
        </w:rPr>
        <w:t xml:space="preserve">, which he unveiled in early September, </w:t>
      </w:r>
      <w:r w:rsidRPr="006D4D17">
        <w:rPr>
          <w:rStyle w:val="StyleUnderline"/>
        </w:rPr>
        <w:t xml:space="preserve">is </w:t>
      </w:r>
      <w:r w:rsidRPr="008E1818">
        <w:rPr>
          <w:rStyle w:val="Emphasis"/>
          <w:highlight w:val="cyan"/>
        </w:rPr>
        <w:t>explicit</w:t>
      </w:r>
      <w:r w:rsidRPr="006D4D17">
        <w:rPr>
          <w:rStyle w:val="StyleUnderline"/>
        </w:rPr>
        <w:t xml:space="preserve"> that </w:t>
      </w:r>
      <w:r w:rsidRPr="008E1818">
        <w:rPr>
          <w:rStyle w:val="StyleUnderline"/>
          <w:highlight w:val="cyan"/>
        </w:rPr>
        <w:t xml:space="preserve">it seeks to </w:t>
      </w:r>
      <w:r w:rsidRPr="008E1818">
        <w:rPr>
          <w:rStyle w:val="Emphasis"/>
          <w:highlight w:val="cyan"/>
        </w:rPr>
        <w:t>preserve</w:t>
      </w:r>
      <w:r w:rsidRPr="006D4D17">
        <w:rPr>
          <w:rStyle w:val="StyleUnderline"/>
        </w:rPr>
        <w:t xml:space="preserve"> the </w:t>
      </w:r>
      <w:r w:rsidRPr="008E1818">
        <w:rPr>
          <w:rStyle w:val="Emphasis"/>
          <w:highlight w:val="cyan"/>
        </w:rPr>
        <w:t>U</w:t>
      </w:r>
      <w:r w:rsidRPr="006D4D17">
        <w:rPr>
          <w:rStyle w:val="StyleUnderline"/>
        </w:rPr>
        <w:t xml:space="preserve">nited </w:t>
      </w:r>
      <w:r w:rsidRPr="008E1818">
        <w:rPr>
          <w:rStyle w:val="Emphasis"/>
          <w:highlight w:val="cyan"/>
        </w:rPr>
        <w:t>N</w:t>
      </w:r>
      <w:r w:rsidRPr="006D4D17">
        <w:rPr>
          <w:rStyle w:val="StyleUnderline"/>
        </w:rPr>
        <w:t>ations–</w:t>
      </w:r>
      <w:r w:rsidRPr="008E1818">
        <w:rPr>
          <w:rStyle w:val="Emphasis"/>
          <w:highlight w:val="cyan"/>
        </w:rPr>
        <w:t>based</w:t>
      </w:r>
      <w:r w:rsidRPr="008E1818">
        <w:rPr>
          <w:rStyle w:val="StyleUnderline"/>
          <w:highlight w:val="cyan"/>
        </w:rPr>
        <w:t xml:space="preserve"> international system</w:t>
      </w:r>
      <w:r w:rsidRPr="006D4D17">
        <w:rPr>
          <w:rStyle w:val="StyleUnderline"/>
        </w:rPr>
        <w:t xml:space="preserve"> rather than to overturn it</w:t>
      </w:r>
      <w:r w:rsidRPr="006D4D17">
        <w:rPr>
          <w:sz w:val="16"/>
        </w:rPr>
        <w:t xml:space="preserve">. Nor does China want to be the sole power in charge of these institutions. Instead, </w:t>
      </w:r>
      <w:r w:rsidRPr="006D4D17">
        <w:rPr>
          <w:rStyle w:val="StyleUnderline"/>
        </w:rPr>
        <w:t xml:space="preserve">China is </w:t>
      </w:r>
      <w:r w:rsidRPr="006D4D17">
        <w:rPr>
          <w:rStyle w:val="Emphasis"/>
        </w:rPr>
        <w:t>clear</w:t>
      </w:r>
      <w:r w:rsidRPr="006D4D17">
        <w:rPr>
          <w:sz w:val="16"/>
        </w:rPr>
        <w:t>—</w:t>
      </w:r>
      <w:r w:rsidRPr="006D4D17">
        <w:rPr>
          <w:rStyle w:val="StyleUnderline"/>
        </w:rPr>
        <w:t>and has been since the beginning of the Cold War</w:t>
      </w:r>
      <w:r w:rsidRPr="006D4D17">
        <w:rPr>
          <w:sz w:val="16"/>
        </w:rPr>
        <w:t>—</w:t>
      </w:r>
      <w:r w:rsidRPr="006D4D17">
        <w:rPr>
          <w:rStyle w:val="StyleUnderline"/>
        </w:rPr>
        <w:t xml:space="preserve">that the goal is </w:t>
      </w:r>
      <w:r w:rsidRPr="006D4D17">
        <w:rPr>
          <w:rStyle w:val="Emphasis"/>
        </w:rPr>
        <w:t>multilateralism</w:t>
      </w:r>
      <w:r w:rsidRPr="006D4D17">
        <w:rPr>
          <w:rStyle w:val="StyleUnderline"/>
        </w:rPr>
        <w:t xml:space="preserve">. China’s </w:t>
      </w:r>
      <w:r w:rsidRPr="008E1818">
        <w:rPr>
          <w:rStyle w:val="StyleUnderline"/>
          <w:highlight w:val="cyan"/>
        </w:rPr>
        <w:t>increasing influence</w:t>
      </w:r>
      <w:r w:rsidRPr="006D4D17">
        <w:rPr>
          <w:rStyle w:val="StyleUnderline"/>
        </w:rPr>
        <w:t xml:space="preserve"> in multilateral bodies such as the UN is also a </w:t>
      </w:r>
      <w:r w:rsidRPr="008E1818">
        <w:rPr>
          <w:rStyle w:val="Emphasis"/>
          <w:highlight w:val="cyan"/>
        </w:rPr>
        <w:t>consequence</w:t>
      </w:r>
      <w:r w:rsidRPr="008E1818">
        <w:rPr>
          <w:rStyle w:val="StyleUnderline"/>
          <w:highlight w:val="cyan"/>
        </w:rPr>
        <w:t xml:space="preserve"> of</w:t>
      </w:r>
      <w:r w:rsidRPr="006D4D17">
        <w:rPr>
          <w:rStyle w:val="StyleUnderline"/>
        </w:rPr>
        <w:t xml:space="preserve"> its </w:t>
      </w:r>
      <w:r w:rsidRPr="008E1818">
        <w:rPr>
          <w:rStyle w:val="StyleUnderline"/>
          <w:highlight w:val="cyan"/>
        </w:rPr>
        <w:t xml:space="preserve">growing </w:t>
      </w:r>
      <w:r w:rsidRPr="008E1818">
        <w:rPr>
          <w:rStyle w:val="Emphasis"/>
          <w:highlight w:val="cyan"/>
        </w:rPr>
        <w:t>economy</w:t>
      </w:r>
      <w:r w:rsidRPr="008E1818">
        <w:rPr>
          <w:rStyle w:val="StyleUnderline"/>
          <w:highlight w:val="cyan"/>
        </w:rPr>
        <w:t xml:space="preserve"> and</w:t>
      </w:r>
      <w:r w:rsidRPr="006D4D17">
        <w:rPr>
          <w:rStyle w:val="StyleUnderline"/>
        </w:rPr>
        <w:t xml:space="preserve"> the </w:t>
      </w:r>
      <w:r w:rsidRPr="008E1818">
        <w:rPr>
          <w:rStyle w:val="Emphasis"/>
          <w:highlight w:val="cyan"/>
        </w:rPr>
        <w:t>U.S. retreat</w:t>
      </w:r>
      <w:r w:rsidRPr="006D4D17">
        <w:rPr>
          <w:rStyle w:val="StyleUnderline"/>
        </w:rPr>
        <w:t xml:space="preserve"> from these </w:t>
      </w:r>
      <w:r w:rsidRPr="006D4D17">
        <w:rPr>
          <w:rStyle w:val="Emphasis"/>
        </w:rPr>
        <w:t>institutions</w:t>
      </w:r>
      <w:r w:rsidRPr="006D4D17">
        <w:rPr>
          <w:sz w:val="16"/>
        </w:rPr>
        <w:t xml:space="preserve">. </w:t>
      </w:r>
      <w:r w:rsidRPr="006D4D17">
        <w:rPr>
          <w:rStyle w:val="StyleUnderline"/>
        </w:rPr>
        <w:t xml:space="preserve">As U.S. financial contributions dry up, China is </w:t>
      </w:r>
      <w:r w:rsidRPr="006D4D17">
        <w:rPr>
          <w:rStyle w:val="Emphasis"/>
        </w:rPr>
        <w:t>inevitably</w:t>
      </w:r>
      <w:r w:rsidRPr="006D4D17">
        <w:rPr>
          <w:rStyle w:val="StyleUnderline"/>
        </w:rPr>
        <w:t xml:space="preserve"> taking on a </w:t>
      </w:r>
      <w:r w:rsidRPr="006D4D17">
        <w:rPr>
          <w:rStyle w:val="Emphasis"/>
        </w:rPr>
        <w:t>larger role</w:t>
      </w:r>
      <w:r w:rsidRPr="006D4D17">
        <w:rPr>
          <w:sz w:val="16"/>
        </w:rPr>
        <w:t>.</w:t>
      </w:r>
    </w:p>
    <w:p w14:paraId="403A641C" w14:textId="77777777" w:rsidR="00217075" w:rsidRPr="006D4D17" w:rsidRDefault="00217075" w:rsidP="00217075">
      <w:pPr>
        <w:rPr>
          <w:sz w:val="16"/>
        </w:rPr>
      </w:pPr>
      <w:r w:rsidRPr="006D4D17">
        <w:rPr>
          <w:sz w:val="16"/>
        </w:rPr>
        <w:t xml:space="preserve">In its global actions, China seeks to boost both economic growth and political influence. But these </w:t>
      </w:r>
      <w:r w:rsidRPr="006D4D17">
        <w:rPr>
          <w:rStyle w:val="Emphasis"/>
        </w:rPr>
        <w:t>international</w:t>
      </w:r>
      <w:r w:rsidRPr="006D4D17">
        <w:rPr>
          <w:rStyle w:val="StyleUnderline"/>
        </w:rPr>
        <w:t xml:space="preserve"> efforts are aimed </w:t>
      </w:r>
      <w:r w:rsidRPr="006D4D17">
        <w:rPr>
          <w:rStyle w:val="Emphasis"/>
        </w:rPr>
        <w:t>internally</w:t>
      </w:r>
      <w:r w:rsidRPr="006D4D17">
        <w:rPr>
          <w:rStyle w:val="StyleUnderline"/>
        </w:rPr>
        <w:t xml:space="preserve">, and they </w:t>
      </w:r>
      <w:r w:rsidRPr="006D4D17">
        <w:rPr>
          <w:rStyle w:val="Emphasis"/>
        </w:rPr>
        <w:t>stem</w:t>
      </w:r>
      <w:r w:rsidRPr="006D4D17">
        <w:rPr>
          <w:rStyle w:val="StyleUnderline"/>
        </w:rPr>
        <w:t xml:space="preserve"> from </w:t>
      </w:r>
      <w:r w:rsidRPr="006D4D17">
        <w:rPr>
          <w:rStyle w:val="Emphasis"/>
        </w:rPr>
        <w:t>domestic issues</w:t>
      </w:r>
      <w:r w:rsidRPr="006D4D17">
        <w:rPr>
          <w:sz w:val="16"/>
        </w:rPr>
        <w:t xml:space="preserve">. China launched the </w:t>
      </w:r>
      <w:r w:rsidRPr="006D4D17">
        <w:rPr>
          <w:rStyle w:val="StyleUnderline"/>
        </w:rPr>
        <w:t>Belt and Road Initiative</w:t>
      </w:r>
      <w:r w:rsidRPr="006D4D17">
        <w:rPr>
          <w:sz w:val="16"/>
        </w:rPr>
        <w:t xml:space="preserve">, for instance, to </w:t>
      </w:r>
      <w:r w:rsidRPr="006D4D17">
        <w:rPr>
          <w:rStyle w:val="StyleUnderline"/>
        </w:rPr>
        <w:t xml:space="preserve">alleviate </w:t>
      </w:r>
      <w:r w:rsidRPr="006D4D17">
        <w:rPr>
          <w:rStyle w:val="Emphasis"/>
        </w:rPr>
        <w:t>excess capacity</w:t>
      </w:r>
      <w:r w:rsidRPr="006D4D17">
        <w:rPr>
          <w:rStyle w:val="StyleUnderline"/>
        </w:rPr>
        <w:t xml:space="preserve"> in industries linked to infrastructure </w:t>
      </w:r>
      <w:r w:rsidRPr="006D4D17">
        <w:rPr>
          <w:rStyle w:val="Emphasis"/>
        </w:rPr>
        <w:t>construction</w:t>
      </w:r>
      <w:r w:rsidRPr="006D4D17">
        <w:rPr>
          <w:sz w:val="16"/>
        </w:rPr>
        <w:t xml:space="preserve">. Chinese </w:t>
      </w:r>
      <w:r w:rsidRPr="006D4D17">
        <w:rPr>
          <w:rStyle w:val="StyleUnderline"/>
        </w:rPr>
        <w:t xml:space="preserve">leaders frame the </w:t>
      </w:r>
      <w:r w:rsidRPr="008E1818">
        <w:rPr>
          <w:rStyle w:val="Emphasis"/>
          <w:highlight w:val="cyan"/>
        </w:rPr>
        <w:t>BRI</w:t>
      </w:r>
      <w:r w:rsidRPr="006D4D17">
        <w:rPr>
          <w:rStyle w:val="StyleUnderline"/>
        </w:rPr>
        <w:t xml:space="preserve"> as a </w:t>
      </w:r>
      <w:r w:rsidRPr="008E1818">
        <w:rPr>
          <w:rStyle w:val="StyleUnderline"/>
          <w:highlight w:val="cyan"/>
        </w:rPr>
        <w:t>tool to build</w:t>
      </w:r>
      <w:r w:rsidRPr="006D4D17">
        <w:rPr>
          <w:rStyle w:val="StyleUnderline"/>
        </w:rPr>
        <w:t xml:space="preserve"> international </w:t>
      </w:r>
      <w:r w:rsidRPr="008E1818">
        <w:rPr>
          <w:rStyle w:val="Emphasis"/>
          <w:highlight w:val="cyan"/>
        </w:rPr>
        <w:t>support</w:t>
      </w:r>
      <w:r w:rsidRPr="008E1818">
        <w:rPr>
          <w:rStyle w:val="StyleUnderline"/>
          <w:highlight w:val="cyan"/>
        </w:rPr>
        <w:t xml:space="preserve"> for China’s development</w:t>
      </w:r>
      <w:r w:rsidRPr="006D4D17">
        <w:rPr>
          <w:rStyle w:val="StyleUnderline"/>
        </w:rPr>
        <w:t xml:space="preserve"> and governance models</w:t>
      </w:r>
      <w:r w:rsidRPr="006D4D17">
        <w:rPr>
          <w:sz w:val="16"/>
        </w:rPr>
        <w:t xml:space="preserve">—but the goal is </w:t>
      </w:r>
      <w:r w:rsidRPr="008E1818">
        <w:rPr>
          <w:rStyle w:val="Emphasis"/>
          <w:highlight w:val="cyan"/>
        </w:rPr>
        <w:t>not</w:t>
      </w:r>
      <w:r w:rsidRPr="008E1818">
        <w:rPr>
          <w:rStyle w:val="StyleUnderline"/>
          <w:highlight w:val="cyan"/>
        </w:rPr>
        <w:t xml:space="preserve"> to spread</w:t>
      </w:r>
      <w:r w:rsidRPr="006D4D17">
        <w:rPr>
          <w:rStyle w:val="StyleUnderline"/>
        </w:rPr>
        <w:t xml:space="preserve"> </w:t>
      </w:r>
      <w:r w:rsidRPr="006D4D17">
        <w:rPr>
          <w:rStyle w:val="Emphasis"/>
        </w:rPr>
        <w:t xml:space="preserve">Chinese </w:t>
      </w:r>
      <w:r w:rsidRPr="008E1818">
        <w:rPr>
          <w:rStyle w:val="Emphasis"/>
          <w:highlight w:val="cyan"/>
        </w:rPr>
        <w:t>values</w:t>
      </w:r>
      <w:r w:rsidRPr="006D4D17">
        <w:rPr>
          <w:sz w:val="16"/>
        </w:rPr>
        <w:t xml:space="preserve"> or to encourage other countries to adopt China’s political and economic systems. Instead, the </w:t>
      </w:r>
      <w:r w:rsidRPr="006D4D17">
        <w:rPr>
          <w:rStyle w:val="StyleUnderline"/>
        </w:rPr>
        <w:t xml:space="preserve">BRI and other programs aim to use China’s economic leverage to garner </w:t>
      </w:r>
      <w:r w:rsidRPr="006D4D17">
        <w:rPr>
          <w:rStyle w:val="Emphasis"/>
        </w:rPr>
        <w:t>international support</w:t>
      </w:r>
      <w:r w:rsidRPr="006D4D17">
        <w:rPr>
          <w:rStyle w:val="StyleUnderline"/>
        </w:rPr>
        <w:t xml:space="preserve"> for its specific </w:t>
      </w:r>
      <w:r w:rsidRPr="006D4D17">
        <w:rPr>
          <w:rStyle w:val="Emphasis"/>
        </w:rPr>
        <w:t>sovereignty</w:t>
      </w:r>
      <w:r w:rsidRPr="006D4D17">
        <w:rPr>
          <w:rStyle w:val="StyleUnderline"/>
        </w:rPr>
        <w:t xml:space="preserve"> claims, especially over Taiwan</w:t>
      </w:r>
      <w:r w:rsidRPr="006D4D17">
        <w:rPr>
          <w:sz w:val="16"/>
        </w:rPr>
        <w:t>.</w:t>
      </w:r>
    </w:p>
    <w:p w14:paraId="1B1F50F4" w14:textId="77777777" w:rsidR="00217075" w:rsidRPr="006D4D17" w:rsidRDefault="00217075" w:rsidP="00217075">
      <w:pPr>
        <w:rPr>
          <w:sz w:val="16"/>
        </w:rPr>
      </w:pPr>
      <w:r w:rsidRPr="006D4D17">
        <w:rPr>
          <w:rStyle w:val="StyleUnderline"/>
        </w:rPr>
        <w:t>In contrast</w:t>
      </w:r>
      <w:r w:rsidRPr="006D4D17">
        <w:rPr>
          <w:sz w:val="16"/>
        </w:rPr>
        <w:t xml:space="preserve"> to what China says it wants, </w:t>
      </w:r>
      <w:r w:rsidRPr="008E1818">
        <w:rPr>
          <w:rStyle w:val="Emphasis"/>
          <w:highlight w:val="cyan"/>
        </w:rPr>
        <w:t>U.S.</w:t>
      </w:r>
      <w:r w:rsidRPr="006D4D17">
        <w:rPr>
          <w:rStyle w:val="StyleUnderline"/>
        </w:rPr>
        <w:t xml:space="preserve"> foreign policy </w:t>
      </w:r>
      <w:r w:rsidRPr="008E1818">
        <w:rPr>
          <w:rStyle w:val="Emphasis"/>
          <w:highlight w:val="cyan"/>
        </w:rPr>
        <w:t>rhetoric</w:t>
      </w:r>
      <w:r w:rsidRPr="008E1818">
        <w:rPr>
          <w:rStyle w:val="StyleUnderline"/>
          <w:highlight w:val="cyan"/>
        </w:rPr>
        <w:t xml:space="preserve"> is </w:t>
      </w:r>
      <w:r w:rsidRPr="008E1818">
        <w:rPr>
          <w:rStyle w:val="Emphasis"/>
          <w:highlight w:val="cyan"/>
        </w:rPr>
        <w:t>replete</w:t>
      </w:r>
      <w:r w:rsidRPr="008E1818">
        <w:rPr>
          <w:rStyle w:val="StyleUnderline"/>
          <w:highlight w:val="cyan"/>
        </w:rPr>
        <w:t xml:space="preserve"> with</w:t>
      </w:r>
      <w:r w:rsidRPr="006D4D17">
        <w:rPr>
          <w:rStyle w:val="StyleUnderline"/>
        </w:rPr>
        <w:t xml:space="preserve"> references to </w:t>
      </w:r>
      <w:r w:rsidRPr="008E1818">
        <w:rPr>
          <w:rStyle w:val="Emphasis"/>
          <w:highlight w:val="cyan"/>
        </w:rPr>
        <w:t>global primacy</w:t>
      </w:r>
      <w:r w:rsidRPr="006D4D17">
        <w:rPr>
          <w:rStyle w:val="StyleUnderline"/>
        </w:rPr>
        <w:t xml:space="preserve">, the United States’ indispensability as a nation, and </w:t>
      </w:r>
      <w:r w:rsidRPr="006D4D17">
        <w:rPr>
          <w:rStyle w:val="Emphasis"/>
        </w:rPr>
        <w:t>aspirations</w:t>
      </w:r>
      <w:r w:rsidRPr="006D4D17">
        <w:rPr>
          <w:rStyle w:val="StyleUnderline"/>
        </w:rPr>
        <w:t xml:space="preserve"> to maintain its status as a </w:t>
      </w:r>
      <w:r w:rsidRPr="006D4D17">
        <w:rPr>
          <w:rStyle w:val="Emphasis"/>
        </w:rPr>
        <w:t>global hegemon</w:t>
      </w:r>
      <w:r w:rsidRPr="006D4D17">
        <w:rPr>
          <w:sz w:val="16"/>
        </w:rPr>
        <w:t xml:space="preserve">. </w:t>
      </w:r>
      <w:r w:rsidRPr="006D4D17">
        <w:rPr>
          <w:rStyle w:val="StyleUnderline"/>
        </w:rPr>
        <w:t>Both Democratic and Republican leaders</w:t>
      </w:r>
      <w:r w:rsidRPr="006D4D17">
        <w:rPr>
          <w:sz w:val="16"/>
        </w:rPr>
        <w:t>, from Nancy Pelosi to Mitch McConnell,</w:t>
      </w:r>
      <w:r w:rsidRPr="006D4D17">
        <w:rPr>
          <w:b/>
          <w:bCs/>
          <w:sz w:val="16"/>
        </w:rPr>
        <w:t> </w:t>
      </w:r>
      <w:r w:rsidRPr="006D4D17">
        <w:rPr>
          <w:rStyle w:val="StyleUnderline"/>
        </w:rPr>
        <w:t>agree that the United States should pursue primacy</w:t>
      </w:r>
      <w:r w:rsidRPr="006D4D17">
        <w:rPr>
          <w:sz w:val="16"/>
        </w:rPr>
        <w:t xml:space="preserve">. Trump has shown that he wants to reorient the United States’ role in the world, but he still appears to view the world as one in which the United States must and should dominate—and his actions so far, such as the use of tariffs and threats to force concessions even from longtime U.S. allies, make this apparent. No equivalent type of rhetoric or action at this scale can be found in anything from the CCP, which is explicit in its desire for multipolarity at most. </w:t>
      </w:r>
      <w:r w:rsidRPr="008E1818">
        <w:rPr>
          <w:rStyle w:val="StyleUnderline"/>
          <w:highlight w:val="cyan"/>
        </w:rPr>
        <w:t xml:space="preserve">While </w:t>
      </w:r>
      <w:r w:rsidRPr="008E1818">
        <w:rPr>
          <w:rStyle w:val="Emphasis"/>
          <w:highlight w:val="cyan"/>
        </w:rPr>
        <w:t>China</w:t>
      </w:r>
      <w:r w:rsidRPr="006D4D17">
        <w:rPr>
          <w:rStyle w:val="StyleUnderline"/>
        </w:rPr>
        <w:t xml:space="preserve"> often threatens and </w:t>
      </w:r>
      <w:r w:rsidRPr="006D4D17">
        <w:rPr>
          <w:rStyle w:val="Emphasis"/>
        </w:rPr>
        <w:t>coerces</w:t>
      </w:r>
      <w:r w:rsidRPr="006D4D17">
        <w:rPr>
          <w:rStyle w:val="StyleUnderline"/>
        </w:rPr>
        <w:t xml:space="preserve"> other countries</w:t>
      </w:r>
      <w:r w:rsidRPr="006D4D17">
        <w:rPr>
          <w:sz w:val="16"/>
        </w:rPr>
        <w:t xml:space="preserve">, such as in disputes with South Korea and Australia, </w:t>
      </w:r>
      <w:r w:rsidRPr="006D4D17">
        <w:rPr>
          <w:rStyle w:val="StyleUnderline"/>
        </w:rPr>
        <w:t xml:space="preserve">its </w:t>
      </w:r>
      <w:r w:rsidRPr="008E1818">
        <w:rPr>
          <w:rStyle w:val="StyleUnderline"/>
          <w:highlight w:val="cyan"/>
        </w:rPr>
        <w:t>actions are</w:t>
      </w:r>
      <w:r w:rsidRPr="006D4D17">
        <w:rPr>
          <w:rStyle w:val="StyleUnderline"/>
        </w:rPr>
        <w:t xml:space="preserve"> often </w:t>
      </w:r>
      <w:r w:rsidRPr="008E1818">
        <w:rPr>
          <w:rStyle w:val="Emphasis"/>
          <w:highlight w:val="cyan"/>
        </w:rPr>
        <w:t>triggered</w:t>
      </w:r>
      <w:r w:rsidRPr="008E1818">
        <w:rPr>
          <w:rStyle w:val="StyleUnderline"/>
          <w:highlight w:val="cyan"/>
        </w:rPr>
        <w:t xml:space="preserve"> by events</w:t>
      </w:r>
      <w:r w:rsidRPr="006D4D17">
        <w:rPr>
          <w:rStyle w:val="StyleUnderline"/>
        </w:rPr>
        <w:t xml:space="preserve"> that China feels directly </w:t>
      </w:r>
      <w:r w:rsidRPr="006D4D17">
        <w:rPr>
          <w:rStyle w:val="Emphasis"/>
        </w:rPr>
        <w:t>threaten</w:t>
      </w:r>
      <w:r w:rsidRPr="006D4D17">
        <w:rPr>
          <w:rStyle w:val="StyleUnderline"/>
        </w:rPr>
        <w:t xml:space="preserve"> its </w:t>
      </w:r>
      <w:r w:rsidRPr="006D4D17">
        <w:rPr>
          <w:rStyle w:val="Emphasis"/>
        </w:rPr>
        <w:t>core interests</w:t>
      </w:r>
      <w:r w:rsidRPr="006D4D17">
        <w:rPr>
          <w:sz w:val="16"/>
        </w:rPr>
        <w:t>.</w:t>
      </w:r>
    </w:p>
    <w:p w14:paraId="1B715EC2" w14:textId="77777777" w:rsidR="00217075" w:rsidRPr="006D4D17" w:rsidRDefault="00217075" w:rsidP="00217075">
      <w:pPr>
        <w:rPr>
          <w:sz w:val="16"/>
        </w:rPr>
      </w:pPr>
      <w:r w:rsidRPr="006D4D17">
        <w:rPr>
          <w:sz w:val="16"/>
        </w:rPr>
        <w:t>A LIMITED RISE</w:t>
      </w:r>
    </w:p>
    <w:p w14:paraId="674D0234" w14:textId="77777777" w:rsidR="00217075" w:rsidRPr="006D4D17" w:rsidRDefault="00217075" w:rsidP="00217075">
      <w:pPr>
        <w:rPr>
          <w:sz w:val="16"/>
        </w:rPr>
      </w:pPr>
      <w:r w:rsidRPr="006D4D17">
        <w:rPr>
          <w:rStyle w:val="StyleUnderline"/>
        </w:rPr>
        <w:t xml:space="preserve">Critics often point to </w:t>
      </w:r>
      <w:r w:rsidRPr="008E1818">
        <w:rPr>
          <w:rStyle w:val="Emphasis"/>
          <w:highlight w:val="cyan"/>
        </w:rPr>
        <w:t>new phrases</w:t>
      </w:r>
      <w:r w:rsidRPr="008E1818">
        <w:rPr>
          <w:rStyle w:val="StyleUnderline"/>
          <w:highlight w:val="cyan"/>
        </w:rPr>
        <w:t xml:space="preserve"> in</w:t>
      </w:r>
      <w:r w:rsidRPr="006D4D17">
        <w:rPr>
          <w:rStyle w:val="StyleUnderline"/>
        </w:rPr>
        <w:t xml:space="preserve"> Chinese </w:t>
      </w:r>
      <w:r w:rsidRPr="008E1818">
        <w:rPr>
          <w:rStyle w:val="Emphasis"/>
          <w:highlight w:val="cyan"/>
        </w:rPr>
        <w:t>rhetoric</w:t>
      </w:r>
      <w:r w:rsidRPr="006D4D17">
        <w:rPr>
          <w:rStyle w:val="StyleUnderline"/>
        </w:rPr>
        <w:t xml:space="preserve"> as evidence</w:t>
      </w:r>
      <w:r w:rsidRPr="006D4D17">
        <w:rPr>
          <w:sz w:val="16"/>
        </w:rPr>
        <w:t xml:space="preserve"> that </w:t>
      </w:r>
      <w:r w:rsidRPr="006D4D17">
        <w:rPr>
          <w:rStyle w:val="StyleUnderline"/>
        </w:rPr>
        <w:t>China seeks to expand its power</w:t>
      </w:r>
      <w:r w:rsidRPr="006D4D17">
        <w:rPr>
          <w:sz w:val="16"/>
        </w:rPr>
        <w:t xml:space="preserve"> and potentially displace the United States.</w:t>
      </w:r>
      <w:r w:rsidRPr="006D4D17">
        <w:rPr>
          <w:b/>
          <w:bCs/>
          <w:sz w:val="16"/>
        </w:rPr>
        <w:t> </w:t>
      </w:r>
      <w:r w:rsidRPr="006D4D17">
        <w:rPr>
          <w:sz w:val="16"/>
        </w:rPr>
        <w:t xml:space="preserve">Since 2021, for instance, </w:t>
      </w:r>
      <w:r w:rsidRPr="006D4D17">
        <w:rPr>
          <w:rStyle w:val="StyleUnderline"/>
        </w:rPr>
        <w:t xml:space="preserve">Xi has invoked the phrase “the </w:t>
      </w:r>
      <w:r w:rsidRPr="006D4D17">
        <w:rPr>
          <w:rStyle w:val="Emphasis"/>
        </w:rPr>
        <w:t>East</w:t>
      </w:r>
      <w:r w:rsidRPr="006D4D17">
        <w:rPr>
          <w:rStyle w:val="StyleUnderline"/>
        </w:rPr>
        <w:t xml:space="preserve"> is </w:t>
      </w:r>
      <w:r w:rsidRPr="006D4D17">
        <w:rPr>
          <w:rStyle w:val="Emphasis"/>
        </w:rPr>
        <w:t>rising</w:t>
      </w:r>
      <w:r w:rsidRPr="006D4D17">
        <w:rPr>
          <w:rStyle w:val="StyleUnderline"/>
        </w:rPr>
        <w:t xml:space="preserve"> and the </w:t>
      </w:r>
      <w:r w:rsidRPr="006D4D17">
        <w:rPr>
          <w:rStyle w:val="Emphasis"/>
        </w:rPr>
        <w:t>West</w:t>
      </w:r>
      <w:r w:rsidRPr="006D4D17">
        <w:rPr>
          <w:rStyle w:val="StyleUnderline"/>
        </w:rPr>
        <w:t xml:space="preserve"> is </w:t>
      </w:r>
      <w:r w:rsidRPr="006D4D17">
        <w:rPr>
          <w:rStyle w:val="Emphasis"/>
        </w:rPr>
        <w:t>declining</w:t>
      </w:r>
      <w:r w:rsidRPr="006D4D17">
        <w:rPr>
          <w:sz w:val="16"/>
        </w:rPr>
        <w:t xml:space="preserve">.” </w:t>
      </w:r>
      <w:r w:rsidRPr="006D4D17">
        <w:rPr>
          <w:rStyle w:val="StyleUnderline"/>
        </w:rPr>
        <w:t xml:space="preserve">But this phrase </w:t>
      </w:r>
      <w:r w:rsidRPr="008E1818">
        <w:rPr>
          <w:rStyle w:val="StyleUnderline"/>
          <w:highlight w:val="cyan"/>
        </w:rPr>
        <w:t xml:space="preserve">is </w:t>
      </w:r>
      <w:r w:rsidRPr="008E1818">
        <w:rPr>
          <w:rStyle w:val="Emphasis"/>
          <w:highlight w:val="cyan"/>
        </w:rPr>
        <w:t>descriptive</w:t>
      </w:r>
      <w:r w:rsidRPr="006D4D17">
        <w:rPr>
          <w:rStyle w:val="StyleUnderline"/>
        </w:rPr>
        <w:t>, not aspirational</w:t>
      </w:r>
      <w:r w:rsidRPr="006D4D17">
        <w:rPr>
          <w:sz w:val="16"/>
        </w:rPr>
        <w:t xml:space="preserve">: </w:t>
      </w:r>
      <w:r w:rsidRPr="006D4D17">
        <w:rPr>
          <w:rStyle w:val="StyleUnderline"/>
        </w:rPr>
        <w:t xml:space="preserve">it reflects Beijing’s </w:t>
      </w:r>
      <w:r w:rsidRPr="006D4D17">
        <w:rPr>
          <w:rStyle w:val="Emphasis"/>
        </w:rPr>
        <w:t>perception</w:t>
      </w:r>
      <w:r w:rsidRPr="006D4D17">
        <w:rPr>
          <w:rStyle w:val="StyleUnderline"/>
        </w:rPr>
        <w:t xml:space="preserve"> that </w:t>
      </w:r>
      <w:r w:rsidRPr="006D4D17">
        <w:rPr>
          <w:rStyle w:val="Emphasis"/>
        </w:rPr>
        <w:t>China’s power</w:t>
      </w:r>
      <w:r w:rsidRPr="006D4D17">
        <w:rPr>
          <w:rStyle w:val="StyleUnderline"/>
        </w:rPr>
        <w:t xml:space="preserve"> is </w:t>
      </w:r>
      <w:r w:rsidRPr="006D4D17">
        <w:rPr>
          <w:rStyle w:val="Emphasis"/>
        </w:rPr>
        <w:t>increasing</w:t>
      </w:r>
      <w:r w:rsidRPr="006D4D17">
        <w:rPr>
          <w:rStyle w:val="StyleUnderline"/>
        </w:rPr>
        <w:t xml:space="preserve"> while</w:t>
      </w:r>
      <w:r w:rsidRPr="006D4D17">
        <w:rPr>
          <w:sz w:val="16"/>
        </w:rPr>
        <w:t xml:space="preserve"> that of </w:t>
      </w:r>
      <w:r w:rsidRPr="006D4D17">
        <w:rPr>
          <w:rStyle w:val="StyleUnderline"/>
        </w:rPr>
        <w:t>the United States and Europe is decreasing</w:t>
      </w:r>
      <w:r w:rsidRPr="006D4D17">
        <w:rPr>
          <w:sz w:val="16"/>
        </w:rPr>
        <w:t xml:space="preserve">. Moreover, when Xi uses the </w:t>
      </w:r>
      <w:r w:rsidRPr="006D4D17">
        <w:rPr>
          <w:rStyle w:val="StyleUnderline"/>
        </w:rPr>
        <w:t>phrase</w:t>
      </w:r>
      <w:r w:rsidRPr="006D4D17">
        <w:rPr>
          <w:sz w:val="16"/>
        </w:rPr>
        <w:t xml:space="preserve">, it </w:t>
      </w:r>
      <w:r w:rsidRPr="006D4D17">
        <w:rPr>
          <w:rStyle w:val="StyleUnderline"/>
        </w:rPr>
        <w:t xml:space="preserve">is often </w:t>
      </w:r>
      <w:r w:rsidRPr="008E1818">
        <w:rPr>
          <w:rStyle w:val="Emphasis"/>
          <w:highlight w:val="cyan"/>
        </w:rPr>
        <w:t>followed</w:t>
      </w:r>
      <w:r w:rsidRPr="008E1818">
        <w:rPr>
          <w:rStyle w:val="StyleUnderline"/>
          <w:highlight w:val="cyan"/>
        </w:rPr>
        <w:t xml:space="preserve"> by</w:t>
      </w:r>
      <w:r w:rsidRPr="006D4D17">
        <w:rPr>
          <w:rStyle w:val="StyleUnderline"/>
        </w:rPr>
        <w:t xml:space="preserve"> another</w:t>
      </w:r>
      <w:r w:rsidRPr="006D4D17">
        <w:rPr>
          <w:sz w:val="16"/>
        </w:rPr>
        <w:t>—</w:t>
      </w:r>
      <w:r w:rsidRPr="006D4D17">
        <w:rPr>
          <w:rStyle w:val="StyleUnderline"/>
        </w:rPr>
        <w:t xml:space="preserve">and mostly </w:t>
      </w:r>
      <w:r w:rsidRPr="006D4D17">
        <w:rPr>
          <w:rStyle w:val="Emphasis"/>
        </w:rPr>
        <w:t>overlooked</w:t>
      </w:r>
      <w:r w:rsidRPr="006D4D17">
        <w:rPr>
          <w:sz w:val="16"/>
        </w:rPr>
        <w:t>—</w:t>
      </w:r>
      <w:r w:rsidRPr="006D4D17">
        <w:rPr>
          <w:rStyle w:val="Emphasis"/>
        </w:rPr>
        <w:t>sentence</w:t>
      </w:r>
      <w:r w:rsidRPr="006D4D17">
        <w:rPr>
          <w:sz w:val="16"/>
        </w:rPr>
        <w:t xml:space="preserve">: </w:t>
      </w:r>
      <w:r w:rsidRPr="006D4D17">
        <w:rPr>
          <w:rStyle w:val="StyleUnderline"/>
        </w:rPr>
        <w:t>“</w:t>
      </w:r>
      <w:r w:rsidRPr="008E1818">
        <w:rPr>
          <w:rStyle w:val="StyleUnderline"/>
          <w:highlight w:val="cyan"/>
        </w:rPr>
        <w:t xml:space="preserve">China has </w:t>
      </w:r>
      <w:r w:rsidRPr="008E1818">
        <w:rPr>
          <w:rStyle w:val="Emphasis"/>
          <w:highlight w:val="cyan"/>
        </w:rPr>
        <w:t>no intention</w:t>
      </w:r>
      <w:r w:rsidRPr="008E1818">
        <w:rPr>
          <w:rStyle w:val="StyleUnderline"/>
          <w:highlight w:val="cyan"/>
        </w:rPr>
        <w:t xml:space="preserve"> to </w:t>
      </w:r>
      <w:r w:rsidRPr="008E1818">
        <w:rPr>
          <w:rStyle w:val="Emphasis"/>
          <w:highlight w:val="cyan"/>
        </w:rPr>
        <w:t>change</w:t>
      </w:r>
      <w:r w:rsidRPr="006D4D17">
        <w:rPr>
          <w:rStyle w:val="StyleUnderline"/>
        </w:rPr>
        <w:t xml:space="preserve"> the United States, </w:t>
      </w:r>
      <w:r w:rsidRPr="008E1818">
        <w:rPr>
          <w:rStyle w:val="Emphasis"/>
          <w:highlight w:val="cyan"/>
        </w:rPr>
        <w:t>nor</w:t>
      </w:r>
      <w:r w:rsidRPr="006D4D17">
        <w:rPr>
          <w:rStyle w:val="StyleUnderline"/>
        </w:rPr>
        <w:t xml:space="preserve"> to </w:t>
      </w:r>
      <w:r w:rsidRPr="008E1818">
        <w:rPr>
          <w:rStyle w:val="Emphasis"/>
          <w:highlight w:val="cyan"/>
        </w:rPr>
        <w:t>replace</w:t>
      </w:r>
      <w:r w:rsidRPr="006D4D17">
        <w:rPr>
          <w:rStyle w:val="StyleUnderline"/>
        </w:rPr>
        <w:t xml:space="preserve"> it</w:t>
      </w:r>
      <w:r w:rsidRPr="006D4D17">
        <w:rPr>
          <w:sz w:val="16"/>
        </w:rPr>
        <w:t>.”</w:t>
      </w:r>
    </w:p>
    <w:p w14:paraId="105A7AE8" w14:textId="77777777" w:rsidR="00217075" w:rsidRPr="006D4D17" w:rsidRDefault="00217075" w:rsidP="00217075">
      <w:pPr>
        <w:rPr>
          <w:sz w:val="16"/>
        </w:rPr>
      </w:pPr>
      <w:r w:rsidRPr="006D4D17">
        <w:rPr>
          <w:sz w:val="16"/>
        </w:rPr>
        <w:t xml:space="preserve">The </w:t>
      </w:r>
      <w:r w:rsidRPr="006D4D17">
        <w:rPr>
          <w:rStyle w:val="StyleUnderline"/>
        </w:rPr>
        <w:t>phrase is also far less common than is commonly believed</w:t>
      </w:r>
      <w:r w:rsidRPr="006D4D17">
        <w:rPr>
          <w:sz w:val="16"/>
        </w:rPr>
        <w:t xml:space="preserve">. Despite the attention it has drawn in Western media and among policymakers in Washington, the phrase has </w:t>
      </w:r>
      <w:r w:rsidRPr="006D4D17">
        <w:rPr>
          <w:rStyle w:val="StyleUnderline"/>
        </w:rPr>
        <w:t xml:space="preserve">appeared in only </w:t>
      </w:r>
      <w:r w:rsidRPr="006D4D17">
        <w:rPr>
          <w:rStyle w:val="Emphasis"/>
        </w:rPr>
        <w:t>32</w:t>
      </w:r>
      <w:r w:rsidRPr="006D4D17">
        <w:rPr>
          <w:rStyle w:val="StyleUnderline"/>
        </w:rPr>
        <w:t xml:space="preserve"> articles in the </w:t>
      </w:r>
      <w:r w:rsidRPr="006D4D17">
        <w:rPr>
          <w:rStyle w:val="StyleUnderline"/>
          <w:i/>
          <w:iCs/>
        </w:rPr>
        <w:t>People’s Daily</w:t>
      </w:r>
      <w:r w:rsidRPr="006D4D17">
        <w:rPr>
          <w:rStyle w:val="StyleUnderline"/>
        </w:rPr>
        <w:t>, the CCP’s flagship newspaper, which serves as a gauge of the official party line</w:t>
      </w:r>
      <w:r w:rsidRPr="006D4D17">
        <w:rPr>
          <w:sz w:val="16"/>
        </w:rPr>
        <w:t xml:space="preserve">. When </w:t>
      </w:r>
      <w:r w:rsidRPr="006D4D17">
        <w:rPr>
          <w:rStyle w:val="StyleUnderline"/>
        </w:rPr>
        <w:t xml:space="preserve">leaders </w:t>
      </w:r>
      <w:proofErr w:type="gramStart"/>
      <w:r w:rsidRPr="006D4D17">
        <w:rPr>
          <w:rStyle w:val="StyleUnderline"/>
        </w:rPr>
        <w:t>say</w:t>
      </w:r>
      <w:proofErr w:type="gramEnd"/>
      <w:r w:rsidRPr="006D4D17">
        <w:rPr>
          <w:sz w:val="16"/>
        </w:rPr>
        <w:t xml:space="preserve"> “the East is rising and the West is declining,” it is largely </w:t>
      </w:r>
      <w:r w:rsidRPr="006D4D17">
        <w:rPr>
          <w:rStyle w:val="StyleUnderline"/>
        </w:rPr>
        <w:t xml:space="preserve">to </w:t>
      </w:r>
      <w:r w:rsidRPr="006D4D17">
        <w:rPr>
          <w:rStyle w:val="Emphasis"/>
        </w:rPr>
        <w:t>justify</w:t>
      </w:r>
      <w:r w:rsidRPr="006D4D17">
        <w:rPr>
          <w:rStyle w:val="StyleUnderline"/>
        </w:rPr>
        <w:t xml:space="preserve"> the need to further strengthen </w:t>
      </w:r>
      <w:r w:rsidRPr="006D4D17">
        <w:rPr>
          <w:rStyle w:val="Emphasis"/>
        </w:rPr>
        <w:t>state capacity</w:t>
      </w:r>
      <w:r w:rsidRPr="006D4D17">
        <w:rPr>
          <w:rStyle w:val="StyleUnderline"/>
        </w:rPr>
        <w:t xml:space="preserve"> to address </w:t>
      </w:r>
      <w:r w:rsidRPr="006D4D17">
        <w:rPr>
          <w:rStyle w:val="Emphasis"/>
        </w:rPr>
        <w:t>internal</w:t>
      </w:r>
      <w:r w:rsidRPr="006D4D17">
        <w:rPr>
          <w:rStyle w:val="StyleUnderline"/>
        </w:rPr>
        <w:t xml:space="preserve"> and developmental challenges</w:t>
      </w:r>
      <w:r w:rsidRPr="006D4D17">
        <w:rPr>
          <w:sz w:val="16"/>
        </w:rPr>
        <w:t xml:space="preserve">, not to suggest displacing the United States’ global role. </w:t>
      </w:r>
      <w:r w:rsidRPr="006D4D17">
        <w:rPr>
          <w:rStyle w:val="StyleUnderline"/>
        </w:rPr>
        <w:t>In an internal speech delivered in 2023</w:t>
      </w:r>
      <w:r w:rsidRPr="006D4D17">
        <w:rPr>
          <w:sz w:val="16"/>
        </w:rPr>
        <w:t xml:space="preserve">, for instance, </w:t>
      </w:r>
      <w:r w:rsidRPr="006D4D17">
        <w:rPr>
          <w:rStyle w:val="StyleUnderline"/>
        </w:rPr>
        <w:t xml:space="preserve">Xi </w:t>
      </w:r>
      <w:r w:rsidRPr="006D4D17">
        <w:rPr>
          <w:rStyle w:val="Emphasis"/>
        </w:rPr>
        <w:t>invoked</w:t>
      </w:r>
      <w:r w:rsidRPr="006D4D17">
        <w:rPr>
          <w:rStyle w:val="StyleUnderline"/>
        </w:rPr>
        <w:t xml:space="preserve"> the phrase to </w:t>
      </w:r>
      <w:r w:rsidRPr="006D4D17">
        <w:rPr>
          <w:rStyle w:val="Emphasis"/>
        </w:rPr>
        <w:t>hail</w:t>
      </w:r>
      <w:r w:rsidRPr="006D4D17">
        <w:rPr>
          <w:rStyle w:val="StyleUnderline"/>
        </w:rPr>
        <w:t xml:space="preserve"> China’s successful </w:t>
      </w:r>
      <w:r w:rsidRPr="006D4D17">
        <w:rPr>
          <w:rStyle w:val="Emphasis"/>
        </w:rPr>
        <w:t>domestic policy</w:t>
      </w:r>
      <w:r w:rsidRPr="006D4D17">
        <w:rPr>
          <w:rStyle w:val="StyleUnderline"/>
        </w:rPr>
        <w:t xml:space="preserve"> agenda</w:t>
      </w:r>
      <w:r w:rsidRPr="006D4D17">
        <w:rPr>
          <w:sz w:val="16"/>
        </w:rPr>
        <w:t xml:space="preserve"> and portray it as a model for how to accelerate economic growth among developing countries </w:t>
      </w:r>
      <w:r w:rsidRPr="006D4D17">
        <w:rPr>
          <w:rStyle w:val="StyleUnderline"/>
        </w:rPr>
        <w:t xml:space="preserve">while </w:t>
      </w:r>
      <w:r w:rsidRPr="006D4D17">
        <w:rPr>
          <w:rStyle w:val="Emphasis"/>
        </w:rPr>
        <w:t>emphasizing</w:t>
      </w:r>
      <w:r w:rsidRPr="006D4D17">
        <w:rPr>
          <w:rStyle w:val="StyleUnderline"/>
        </w:rPr>
        <w:t xml:space="preserve"> that such a model </w:t>
      </w:r>
      <w:r w:rsidRPr="006D4D17">
        <w:rPr>
          <w:rStyle w:val="Emphasis"/>
        </w:rPr>
        <w:t>could not</w:t>
      </w:r>
      <w:r w:rsidRPr="006D4D17">
        <w:rPr>
          <w:rStyle w:val="StyleUnderline"/>
        </w:rPr>
        <w:t xml:space="preserve"> be </w:t>
      </w:r>
      <w:r w:rsidRPr="006D4D17">
        <w:rPr>
          <w:rStyle w:val="Emphasis"/>
        </w:rPr>
        <w:t>exported</w:t>
      </w:r>
      <w:r w:rsidRPr="006D4D17">
        <w:rPr>
          <w:sz w:val="16"/>
        </w:rPr>
        <w:t>.</w:t>
      </w:r>
    </w:p>
    <w:p w14:paraId="7A29CCFA" w14:textId="77777777" w:rsidR="00217075" w:rsidRPr="006D4D17" w:rsidRDefault="00217075" w:rsidP="00217075">
      <w:pPr>
        <w:rPr>
          <w:sz w:val="16"/>
        </w:rPr>
      </w:pPr>
      <w:r w:rsidRPr="006D4D17">
        <w:rPr>
          <w:sz w:val="16"/>
        </w:rPr>
        <w:t xml:space="preserve">More broadly, Chinese </w:t>
      </w:r>
      <w:r w:rsidRPr="006D4D17">
        <w:rPr>
          <w:rStyle w:val="StyleUnderline"/>
        </w:rPr>
        <w:t>leaders do not propose replacing the United States in their speeches or documents</w:t>
      </w:r>
      <w:r w:rsidRPr="006D4D17">
        <w:rPr>
          <w:sz w:val="16"/>
        </w:rPr>
        <w:t xml:space="preserve">, </w:t>
      </w:r>
      <w:r w:rsidRPr="006D4D17">
        <w:rPr>
          <w:rStyle w:val="StyleUnderline"/>
        </w:rPr>
        <w:t>regardless of their target audience</w:t>
      </w:r>
      <w:r w:rsidRPr="006D4D17">
        <w:rPr>
          <w:sz w:val="16"/>
        </w:rPr>
        <w:t xml:space="preserve">. </w:t>
      </w:r>
      <w:r w:rsidRPr="006D4D17">
        <w:rPr>
          <w:rStyle w:val="StyleUnderline"/>
        </w:rPr>
        <w:t xml:space="preserve">Quantitative </w:t>
      </w:r>
      <w:r w:rsidRPr="006D4D17">
        <w:rPr>
          <w:rStyle w:val="Emphasis"/>
        </w:rPr>
        <w:t>analysis</w:t>
      </w:r>
      <w:r w:rsidRPr="006D4D17">
        <w:rPr>
          <w:rStyle w:val="StyleUnderline"/>
        </w:rPr>
        <w:t xml:space="preserve"> of the </w:t>
      </w:r>
      <w:r w:rsidRPr="006D4D17">
        <w:rPr>
          <w:rStyle w:val="Emphasis"/>
        </w:rPr>
        <w:t xml:space="preserve">176 </w:t>
      </w:r>
      <w:r w:rsidRPr="008E1818">
        <w:rPr>
          <w:rStyle w:val="Emphasis"/>
          <w:highlight w:val="cyan"/>
        </w:rPr>
        <w:t>speeches</w:t>
      </w:r>
      <w:r w:rsidRPr="006D4D17">
        <w:rPr>
          <w:rStyle w:val="StyleUnderline"/>
        </w:rPr>
        <w:t xml:space="preserve"> Xi delivered between </w:t>
      </w:r>
      <w:r w:rsidRPr="006D4D17">
        <w:rPr>
          <w:rStyle w:val="Emphasis"/>
        </w:rPr>
        <w:t>2012</w:t>
      </w:r>
      <w:r w:rsidRPr="006D4D17">
        <w:rPr>
          <w:rStyle w:val="StyleUnderline"/>
        </w:rPr>
        <w:t xml:space="preserve"> and </w:t>
      </w:r>
      <w:r w:rsidRPr="006D4D17">
        <w:rPr>
          <w:rStyle w:val="Emphasis"/>
        </w:rPr>
        <w:t>2024</w:t>
      </w:r>
      <w:r w:rsidRPr="006D4D17">
        <w:rPr>
          <w:rStyle w:val="StyleUnderline"/>
        </w:rPr>
        <w:t xml:space="preserve"> </w:t>
      </w:r>
      <w:r w:rsidRPr="008E1818">
        <w:rPr>
          <w:rStyle w:val="StyleUnderline"/>
          <w:highlight w:val="cyan"/>
        </w:rPr>
        <w:t xml:space="preserve">that </w:t>
      </w:r>
      <w:r w:rsidRPr="008E1818">
        <w:rPr>
          <w:rStyle w:val="Emphasis"/>
          <w:highlight w:val="cyan"/>
        </w:rPr>
        <w:t>referred</w:t>
      </w:r>
      <w:r w:rsidRPr="008E1818">
        <w:rPr>
          <w:rStyle w:val="StyleUnderline"/>
          <w:highlight w:val="cyan"/>
        </w:rPr>
        <w:t xml:space="preserve"> to the </w:t>
      </w:r>
      <w:r w:rsidRPr="008E1818">
        <w:rPr>
          <w:rStyle w:val="Emphasis"/>
          <w:highlight w:val="cyan"/>
        </w:rPr>
        <w:t>U</w:t>
      </w:r>
      <w:r w:rsidRPr="006D4D17">
        <w:rPr>
          <w:rStyle w:val="StyleUnderline"/>
        </w:rPr>
        <w:t xml:space="preserve">nited </w:t>
      </w:r>
      <w:r w:rsidRPr="008E1818">
        <w:rPr>
          <w:rStyle w:val="Emphasis"/>
          <w:highlight w:val="cyan"/>
        </w:rPr>
        <w:t>S</w:t>
      </w:r>
      <w:r w:rsidRPr="006D4D17">
        <w:rPr>
          <w:rStyle w:val="StyleUnderline"/>
        </w:rPr>
        <w:t xml:space="preserve">tates </w:t>
      </w:r>
      <w:r w:rsidRPr="008E1818">
        <w:rPr>
          <w:rStyle w:val="StyleUnderline"/>
          <w:highlight w:val="cyan"/>
        </w:rPr>
        <w:t>reveals</w:t>
      </w:r>
      <w:r w:rsidRPr="006D4D17">
        <w:rPr>
          <w:rStyle w:val="StyleUnderline"/>
        </w:rPr>
        <w:t xml:space="preserve"> that the dominant </w:t>
      </w:r>
      <w:r w:rsidRPr="008E1818">
        <w:rPr>
          <w:rStyle w:val="StyleUnderline"/>
          <w:highlight w:val="cyan"/>
        </w:rPr>
        <w:t xml:space="preserve">theme is </w:t>
      </w:r>
      <w:r w:rsidRPr="008E1818">
        <w:rPr>
          <w:rStyle w:val="Emphasis"/>
          <w:highlight w:val="cyan"/>
        </w:rPr>
        <w:t>cooperation</w:t>
      </w:r>
      <w:r w:rsidRPr="006D4D17">
        <w:rPr>
          <w:rStyle w:val="StyleUnderline"/>
        </w:rPr>
        <w:t>, not displacement</w:t>
      </w:r>
      <w:r w:rsidRPr="006D4D17">
        <w:rPr>
          <w:sz w:val="16"/>
        </w:rPr>
        <w:t xml:space="preserve">. </w:t>
      </w:r>
      <w:r w:rsidRPr="006D4D17">
        <w:rPr>
          <w:rStyle w:val="StyleUnderline"/>
        </w:rPr>
        <w:t>Even when addressing sensitive issues</w:t>
      </w:r>
      <w:r w:rsidRPr="006D4D17">
        <w:rPr>
          <w:sz w:val="16"/>
        </w:rPr>
        <w:t xml:space="preserve">, including Taiwan, Hong Kong, and the South China Sea, </w:t>
      </w:r>
      <w:r w:rsidRPr="006D4D17">
        <w:rPr>
          <w:rStyle w:val="StyleUnderline"/>
        </w:rPr>
        <w:t xml:space="preserve">Xi focuses on China’s historical </w:t>
      </w:r>
      <w:r w:rsidRPr="006D4D17">
        <w:rPr>
          <w:rStyle w:val="Emphasis"/>
        </w:rPr>
        <w:t>mission</w:t>
      </w:r>
      <w:r w:rsidRPr="006D4D17">
        <w:rPr>
          <w:rStyle w:val="StyleUnderline"/>
        </w:rPr>
        <w:t xml:space="preserve"> to defend its </w:t>
      </w:r>
      <w:r w:rsidRPr="006D4D17">
        <w:rPr>
          <w:rStyle w:val="Emphasis"/>
        </w:rPr>
        <w:t>borders</w:t>
      </w:r>
      <w:r w:rsidRPr="006D4D17">
        <w:rPr>
          <w:sz w:val="16"/>
        </w:rPr>
        <w:t>, not a desire to expand its territory.</w:t>
      </w:r>
      <w:r w:rsidRPr="006D4D17">
        <w:rPr>
          <w:b/>
          <w:bCs/>
          <w:sz w:val="16"/>
        </w:rPr>
        <w:t> </w:t>
      </w:r>
      <w:r w:rsidRPr="006D4D17">
        <w:rPr>
          <w:rStyle w:val="Emphasis"/>
        </w:rPr>
        <w:t>Mentions</w:t>
      </w:r>
      <w:r w:rsidRPr="006D4D17">
        <w:rPr>
          <w:rStyle w:val="StyleUnderline"/>
        </w:rPr>
        <w:t xml:space="preserve"> of the United States are</w:t>
      </w:r>
      <w:r w:rsidRPr="006D4D17">
        <w:rPr>
          <w:sz w:val="16"/>
        </w:rPr>
        <w:t xml:space="preserve"> most frequently </w:t>
      </w:r>
      <w:r w:rsidRPr="006D4D17">
        <w:rPr>
          <w:rStyle w:val="Emphasis"/>
        </w:rPr>
        <w:t>paired</w:t>
      </w:r>
      <w:r w:rsidRPr="006D4D17">
        <w:rPr>
          <w:rStyle w:val="StyleUnderline"/>
        </w:rPr>
        <w:t xml:space="preserve"> with ideas such as </w:t>
      </w:r>
      <w:r w:rsidRPr="006D4D17">
        <w:rPr>
          <w:rStyle w:val="Emphasis"/>
        </w:rPr>
        <w:t>engagement</w:t>
      </w:r>
      <w:r w:rsidRPr="006D4D17">
        <w:rPr>
          <w:rStyle w:val="StyleUnderline"/>
        </w:rPr>
        <w:t>, cooperation, and development</w:t>
      </w:r>
      <w:r w:rsidRPr="006D4D17">
        <w:rPr>
          <w:sz w:val="16"/>
        </w:rPr>
        <w:t xml:space="preserve"> rather than confrontation.</w:t>
      </w:r>
    </w:p>
    <w:p w14:paraId="30A98397" w14:textId="77777777" w:rsidR="00217075" w:rsidRPr="006D4D17" w:rsidRDefault="00217075" w:rsidP="00217075">
      <w:pPr>
        <w:rPr>
          <w:sz w:val="16"/>
        </w:rPr>
      </w:pPr>
      <w:r w:rsidRPr="006D4D17">
        <w:rPr>
          <w:sz w:val="16"/>
        </w:rPr>
        <w:t xml:space="preserve">Qualitative assessments to unpack the nuance and context of the language that Chinese leaders use tell a similar story. Our </w:t>
      </w:r>
      <w:r w:rsidRPr="006D4D17">
        <w:rPr>
          <w:rStyle w:val="StyleUnderline"/>
        </w:rPr>
        <w:t xml:space="preserve">close </w:t>
      </w:r>
      <w:r w:rsidRPr="008E1818">
        <w:rPr>
          <w:rStyle w:val="Emphasis"/>
          <w:highlight w:val="cyan"/>
        </w:rPr>
        <w:t>reading</w:t>
      </w:r>
      <w:r w:rsidRPr="008E1818">
        <w:rPr>
          <w:rStyle w:val="StyleUnderline"/>
          <w:highlight w:val="cyan"/>
        </w:rPr>
        <w:t xml:space="preserve"> of</w:t>
      </w:r>
      <w:r w:rsidRPr="006D4D17">
        <w:rPr>
          <w:rStyle w:val="StyleUnderline"/>
        </w:rPr>
        <w:t xml:space="preserve"> the </w:t>
      </w:r>
      <w:r w:rsidRPr="008E1818">
        <w:rPr>
          <w:rStyle w:val="Emphasis"/>
          <w:highlight w:val="cyan"/>
        </w:rPr>
        <w:t>290 speeches</w:t>
      </w:r>
      <w:r w:rsidRPr="006D4D17">
        <w:rPr>
          <w:rStyle w:val="StyleUnderline"/>
        </w:rPr>
        <w:t xml:space="preserve"> by </w:t>
      </w:r>
      <w:r w:rsidRPr="006D4D17">
        <w:rPr>
          <w:rStyle w:val="Emphasis"/>
        </w:rPr>
        <w:t>Xi</w:t>
      </w:r>
      <w:r w:rsidRPr="006D4D17">
        <w:rPr>
          <w:rStyle w:val="StyleUnderline"/>
        </w:rPr>
        <w:t xml:space="preserve"> and his </w:t>
      </w:r>
      <w:r w:rsidRPr="006D4D17">
        <w:rPr>
          <w:rStyle w:val="Emphasis"/>
        </w:rPr>
        <w:t>foreign ministers</w:t>
      </w:r>
      <w:r w:rsidRPr="006D4D17">
        <w:rPr>
          <w:rStyle w:val="StyleUnderline"/>
        </w:rPr>
        <w:t xml:space="preserve"> Yang Jiechi and Wang Yi from </w:t>
      </w:r>
      <w:r w:rsidRPr="006D4D17">
        <w:rPr>
          <w:rStyle w:val="Emphasis"/>
        </w:rPr>
        <w:t>2012</w:t>
      </w:r>
      <w:r w:rsidRPr="006D4D17">
        <w:rPr>
          <w:rStyle w:val="StyleUnderline"/>
        </w:rPr>
        <w:t xml:space="preserve"> to </w:t>
      </w:r>
      <w:r w:rsidRPr="006D4D17">
        <w:rPr>
          <w:rStyle w:val="Emphasis"/>
        </w:rPr>
        <w:t>2025</w:t>
      </w:r>
      <w:r w:rsidRPr="006D4D17">
        <w:rPr>
          <w:sz w:val="16"/>
        </w:rPr>
        <w:t>—in both their original Chinese and English translations—</w:t>
      </w:r>
      <w:r w:rsidRPr="008E1818">
        <w:rPr>
          <w:rStyle w:val="StyleUnderline"/>
          <w:highlight w:val="cyan"/>
        </w:rPr>
        <w:t xml:space="preserve">found </w:t>
      </w:r>
      <w:r w:rsidRPr="008E1818">
        <w:rPr>
          <w:rStyle w:val="Emphasis"/>
          <w:highlight w:val="cyan"/>
        </w:rPr>
        <w:t>no mention</w:t>
      </w:r>
      <w:r w:rsidRPr="008E1818">
        <w:rPr>
          <w:rStyle w:val="StyleUnderline"/>
          <w:highlight w:val="cyan"/>
        </w:rPr>
        <w:t xml:space="preserve"> of</w:t>
      </w:r>
      <w:r w:rsidRPr="006D4D17">
        <w:rPr>
          <w:rStyle w:val="StyleUnderline"/>
        </w:rPr>
        <w:t xml:space="preserve"> China’s desire to be a </w:t>
      </w:r>
      <w:r w:rsidRPr="008E1818">
        <w:rPr>
          <w:rStyle w:val="Emphasis"/>
          <w:highlight w:val="cyan"/>
        </w:rPr>
        <w:t>hegemon</w:t>
      </w:r>
      <w:r w:rsidRPr="006D4D17">
        <w:rPr>
          <w:rStyle w:val="StyleUnderline"/>
        </w:rPr>
        <w:t xml:space="preserve"> that can unilaterally set </w:t>
      </w:r>
      <w:r w:rsidRPr="006D4D17">
        <w:rPr>
          <w:rStyle w:val="Emphasis"/>
        </w:rPr>
        <w:t>global rules</w:t>
      </w:r>
      <w:r w:rsidRPr="006D4D17">
        <w:rPr>
          <w:sz w:val="16"/>
        </w:rPr>
        <w:t xml:space="preserve">. The </w:t>
      </w:r>
      <w:r w:rsidRPr="006D4D17">
        <w:rPr>
          <w:rStyle w:val="StyleUnderline"/>
        </w:rPr>
        <w:t xml:space="preserve">leaders highlight </w:t>
      </w:r>
      <w:r w:rsidRPr="006D4D17">
        <w:rPr>
          <w:rStyle w:val="Emphasis"/>
        </w:rPr>
        <w:t>cooperation</w:t>
      </w:r>
      <w:r w:rsidRPr="006D4D17">
        <w:rPr>
          <w:rStyle w:val="StyleUnderline"/>
        </w:rPr>
        <w:t xml:space="preserve"> and the desire for the United States and China to </w:t>
      </w:r>
      <w:r w:rsidRPr="006D4D17">
        <w:rPr>
          <w:rStyle w:val="Emphasis"/>
        </w:rPr>
        <w:t>avoid</w:t>
      </w:r>
      <w:r w:rsidRPr="006D4D17">
        <w:rPr>
          <w:rStyle w:val="StyleUnderline"/>
        </w:rPr>
        <w:t xml:space="preserve"> a so-called </w:t>
      </w:r>
      <w:r w:rsidRPr="006D4D17">
        <w:rPr>
          <w:rStyle w:val="Emphasis"/>
        </w:rPr>
        <w:t>Thucydides trap</w:t>
      </w:r>
      <w:r w:rsidRPr="006D4D17">
        <w:rPr>
          <w:sz w:val="16"/>
        </w:rPr>
        <w:t xml:space="preserve"> in which the two countries would inevitably clash.</w:t>
      </w:r>
    </w:p>
    <w:p w14:paraId="7229F991" w14:textId="77777777" w:rsidR="00217075" w:rsidRPr="006D4D17" w:rsidRDefault="00217075" w:rsidP="00217075">
      <w:pPr>
        <w:rPr>
          <w:sz w:val="8"/>
          <w:szCs w:val="8"/>
        </w:rPr>
      </w:pPr>
      <w:r w:rsidRPr="006D4D17">
        <w:rPr>
          <w:sz w:val="8"/>
          <w:szCs w:val="8"/>
        </w:rPr>
        <w:t>BACK TO THE FUTURE</w:t>
      </w:r>
    </w:p>
    <w:p w14:paraId="4F5814FA" w14:textId="77777777" w:rsidR="00217075" w:rsidRPr="006D4D17" w:rsidRDefault="00217075" w:rsidP="00217075">
      <w:pPr>
        <w:rPr>
          <w:sz w:val="8"/>
          <w:szCs w:val="8"/>
        </w:rPr>
      </w:pPr>
      <w:r w:rsidRPr="006D4D17">
        <w:rPr>
          <w:sz w:val="8"/>
          <w:szCs w:val="8"/>
        </w:rPr>
        <w:t>Beijing’s focus on domestic politics, worries about internal sovereignty, and concerns about immediate borders and regional stability are not new. Rhetoric about Taiwan, the most prominent flash point for Chinese sovereignty, is an example of the historical origins of the issue. In 1895, Li Hongzhang, the Qing negotiator for the Treaty of Shimonoseki, which marked the end of the first Sino-Japanese war, wrote in reply to a Japanese draft of the treaty, “Taiwan has been established as a province and cannot be ceded to other countries.” In 1958, less than a decade after coming to power, Mao Zedong sounded a similar note, declaring, “Taiwan is ours, and we will never compromise on this issue.”</w:t>
      </w:r>
    </w:p>
    <w:p w14:paraId="0129AAD8" w14:textId="77777777" w:rsidR="00217075" w:rsidRPr="006D4D17" w:rsidRDefault="00217075" w:rsidP="00217075">
      <w:pPr>
        <w:rPr>
          <w:sz w:val="8"/>
          <w:szCs w:val="8"/>
        </w:rPr>
      </w:pPr>
      <w:r w:rsidRPr="006D4D17">
        <w:rPr>
          <w:sz w:val="8"/>
          <w:szCs w:val="8"/>
        </w:rPr>
        <w:t>Although some scholars suggest that China wants Taiwan because of its semiconductor factories or its strategic location, China’s claims are deeply rooted in a national narrative that has endured for centuries. Chinese rulers considered Taiwan part of their territory long before 1949, when the Nationalist Party, or KMT, fled to Taiwan and retained control of the island after the CCP defeated its forces on the mainland. Leaders in the Ming dynasty (1368–1644) focused on combating pirates and handling trade across the strait as Chinese settlers increasingly moved to the island. The Qing dynasty, whose Manchu rulers took control of China from the Ming in 1644, administered the island as part of coastal Fujian Province beginning in 1683 and redefined it as a separate province in 1683.</w:t>
      </w:r>
    </w:p>
    <w:p w14:paraId="368BC2C9" w14:textId="77777777" w:rsidR="00217075" w:rsidRPr="006D4D17" w:rsidRDefault="00217075" w:rsidP="00217075">
      <w:pPr>
        <w:rPr>
          <w:sz w:val="8"/>
          <w:szCs w:val="8"/>
        </w:rPr>
      </w:pPr>
      <w:r w:rsidRPr="006D4D17">
        <w:rPr>
          <w:sz w:val="8"/>
          <w:szCs w:val="8"/>
        </w:rPr>
        <w:t>The Qing</w:t>
      </w:r>
      <w:r w:rsidRPr="006D4D17">
        <w:rPr>
          <w:b/>
          <w:bCs/>
          <w:sz w:val="8"/>
          <w:szCs w:val="8"/>
        </w:rPr>
        <w:t> </w:t>
      </w:r>
      <w:r w:rsidRPr="006D4D17">
        <w:rPr>
          <w:sz w:val="8"/>
          <w:szCs w:val="8"/>
        </w:rPr>
        <w:t>dynastic efforts to integrate Taiwan into the empire were not about wealth or conquest. There was no pre-Qing Taiwanese kingdom that could be defeated, nor did the island have tribute relations with any country. Instead, China’s incorporation of Taiwan was part of a process of closing off a frontier area, managing trade with Chinese on the island, and combating piracy. After the Qing dynasty ceded Taiwan to Japan in 1895 following the first Sino-Japanese war, subsequent rulers of China considered Taiwan territory that should be regained. KMT leaders representing China (then called the Republic of China) during and after World War II made this clear. At the Cairo Conference of 1943, which sought to determine the postwar future of Asia, the United States and the United Kingdom agreed that the “territories Japan has stolen from the Chinese,” including the island of Taiwan and the offshore Penghu Islands (now part of Taiwan), should be restored to Chinese control. With the surrender of Japan to Allied Forces in 1945, the ROC regained sovereignty over Taiwan in what is known as “retrocession,” which, rendered in Chinese as the word </w:t>
      </w:r>
      <w:proofErr w:type="spellStart"/>
      <w:r w:rsidRPr="006D4D17">
        <w:rPr>
          <w:i/>
          <w:iCs/>
          <w:sz w:val="8"/>
          <w:szCs w:val="8"/>
        </w:rPr>
        <w:t>guangfu</w:t>
      </w:r>
      <w:proofErr w:type="spellEnd"/>
      <w:r w:rsidRPr="006D4D17">
        <w:rPr>
          <w:sz w:val="8"/>
          <w:szCs w:val="8"/>
        </w:rPr>
        <w:t>, means “honorably recovering lost territory.”</w:t>
      </w:r>
    </w:p>
    <w:p w14:paraId="2ABC7A34" w14:textId="77777777" w:rsidR="00217075" w:rsidRPr="006D4D17" w:rsidRDefault="00217075" w:rsidP="00217075">
      <w:pPr>
        <w:rPr>
          <w:sz w:val="8"/>
          <w:szCs w:val="8"/>
        </w:rPr>
      </w:pPr>
      <w:r w:rsidRPr="006D4D17">
        <w:rPr>
          <w:sz w:val="8"/>
          <w:szCs w:val="8"/>
        </w:rPr>
        <w:t>China’s claims over Taiwan are rooted in a national narrative that has endured for centuries.</w:t>
      </w:r>
    </w:p>
    <w:p w14:paraId="1BA8F263" w14:textId="77777777" w:rsidR="00217075" w:rsidRPr="006D4D17" w:rsidRDefault="00217075" w:rsidP="00217075">
      <w:pPr>
        <w:rPr>
          <w:sz w:val="8"/>
          <w:szCs w:val="8"/>
        </w:rPr>
      </w:pPr>
      <w:r w:rsidRPr="006D4D17">
        <w:rPr>
          <w:sz w:val="8"/>
          <w:szCs w:val="8"/>
        </w:rPr>
        <w:t>After 1949, both the KMT in Taipei and the CCP in Beijing claimed to be the legitimate ruler of all of China—including both Taiwan and the mainland. It was only with Taiwan’s transition to democracy in the 1990s that a change in Taiwan’s sovereign status entered the discussion. Thus, diplomatically, the existence of a sovereignty dispute is only 30 years old, while Chinese concerns about Taiwan predate the contemporary military or economic value of Taiwan by more than 100 years. Chinese leaders would want unification with Taiwan even if it held no military or economic value.</w:t>
      </w:r>
    </w:p>
    <w:p w14:paraId="3B677D1B" w14:textId="77777777" w:rsidR="00217075" w:rsidRPr="006D4D17" w:rsidRDefault="00217075" w:rsidP="00217075">
      <w:pPr>
        <w:rPr>
          <w:sz w:val="8"/>
          <w:szCs w:val="8"/>
        </w:rPr>
      </w:pPr>
      <w:r w:rsidRPr="006D4D17">
        <w:rPr>
          <w:sz w:val="8"/>
          <w:szCs w:val="8"/>
        </w:rPr>
        <w:t xml:space="preserve">China’s other territorial concerns also date back at least a century. Hong Kong and Macau, which were under British and Portuguese colonial rule starting in 1841 and 1557, respectively, were returned to China in the late 1990s. China’s rule over Tibet, Qinghai, and Xinjiang </w:t>
      </w:r>
      <w:proofErr w:type="gramStart"/>
      <w:r w:rsidRPr="006D4D17">
        <w:rPr>
          <w:sz w:val="8"/>
          <w:szCs w:val="8"/>
        </w:rPr>
        <w:t>dates back to</w:t>
      </w:r>
      <w:proofErr w:type="gramEnd"/>
      <w:r w:rsidRPr="006D4D17">
        <w:rPr>
          <w:sz w:val="8"/>
          <w:szCs w:val="8"/>
        </w:rPr>
        <w:t xml:space="preserve"> the Qing dynasty, which conquered some former Ming tributaries in northwestern China and Central Asia and reorganized them as new provinces.</w:t>
      </w:r>
      <w:r w:rsidRPr="006D4D17">
        <w:rPr>
          <w:b/>
          <w:bCs/>
          <w:sz w:val="8"/>
          <w:szCs w:val="8"/>
        </w:rPr>
        <w:t> </w:t>
      </w:r>
      <w:r w:rsidRPr="006D4D17">
        <w:rPr>
          <w:sz w:val="8"/>
          <w:szCs w:val="8"/>
        </w:rPr>
        <w:t>The Qing took over Tibet in 1720 and ruled it until 1912, when it became de facto independent until CCP leaders forcibly annexed it again in 1950.</w:t>
      </w:r>
    </w:p>
    <w:p w14:paraId="0C37570B" w14:textId="77777777" w:rsidR="00217075" w:rsidRPr="006D4D17" w:rsidRDefault="00217075" w:rsidP="00217075">
      <w:pPr>
        <w:rPr>
          <w:sz w:val="8"/>
          <w:szCs w:val="8"/>
        </w:rPr>
      </w:pPr>
      <w:r w:rsidRPr="006D4D17">
        <w:rPr>
          <w:sz w:val="8"/>
          <w:szCs w:val="8"/>
        </w:rPr>
        <w:t>In contrast, control of the East China and South China Seas has been less important to China. Disputes over maritime claims are rooted in the chaos of the first half of the twentieth century rather than in enduring Chinese claims. When leaders at the 1943 Cairo Conference settled postwar land disputes in Asia and insisted that both Vietnam and Korea should become independent countries, they failed to specify how to determine sovereignty over maritime islets and borders.</w:t>
      </w:r>
    </w:p>
    <w:p w14:paraId="4212F97E" w14:textId="77777777" w:rsidR="00217075" w:rsidRPr="006D4D17" w:rsidRDefault="00217075" w:rsidP="00217075">
      <w:pPr>
        <w:rPr>
          <w:sz w:val="8"/>
          <w:szCs w:val="8"/>
        </w:rPr>
      </w:pPr>
      <w:r w:rsidRPr="006D4D17">
        <w:rPr>
          <w:sz w:val="8"/>
          <w:szCs w:val="8"/>
        </w:rPr>
        <w:t>The origin of the so-called nine-dash line, which China uses to demarcate its claims in the South China Sea, is instructive. The nine-dash line encompasses much of the South China Sea, including waters near the coastlines of Vietnam, the Philippines, and Malaysia. Although many observers believe such claims are new, the nine-dash line was originally an eleven-dash line, which was first shown on an official ROC map published</w:t>
      </w:r>
      <w:r w:rsidRPr="006D4D17">
        <w:rPr>
          <w:b/>
          <w:bCs/>
          <w:sz w:val="8"/>
          <w:szCs w:val="8"/>
        </w:rPr>
        <w:t> </w:t>
      </w:r>
      <w:r w:rsidRPr="006D4D17">
        <w:rPr>
          <w:sz w:val="8"/>
          <w:szCs w:val="8"/>
        </w:rPr>
        <w:t>in 1948. The demarcation may even predate that: historians have connected the 1948 map to an earlier “Map of Chinese Islands in the South China Sea,” published in 1935 by an ROC government agency. Yet in 1957, the CCP removed the two dashes that extended into the Gulf of Tonkin, the body of water separating northern Vietnam from southern China</w:t>
      </w:r>
      <w:r w:rsidRPr="006D4D17">
        <w:rPr>
          <w:b/>
          <w:bCs/>
          <w:sz w:val="8"/>
          <w:szCs w:val="8"/>
        </w:rPr>
        <w:t>—</w:t>
      </w:r>
      <w:r w:rsidRPr="006D4D17">
        <w:rPr>
          <w:sz w:val="8"/>
          <w:szCs w:val="8"/>
        </w:rPr>
        <w:t xml:space="preserve">a move widely interpreted as a gesture to improve diplomatic ties with North Vietnam. Although China will not budge </w:t>
      </w:r>
      <w:proofErr w:type="gramStart"/>
      <w:r w:rsidRPr="006D4D17">
        <w:rPr>
          <w:sz w:val="8"/>
          <w:szCs w:val="8"/>
        </w:rPr>
        <w:t>on</w:t>
      </w:r>
      <w:proofErr w:type="gramEnd"/>
      <w:r w:rsidRPr="006D4D17">
        <w:rPr>
          <w:sz w:val="8"/>
          <w:szCs w:val="8"/>
        </w:rPr>
        <w:t xml:space="preserve"> Taiwan or other long-standing sovereign claims, it has shown a willingness to compromise on other borders.</w:t>
      </w:r>
    </w:p>
    <w:p w14:paraId="6CFA2EF6" w14:textId="77777777" w:rsidR="00217075" w:rsidRPr="006D4D17" w:rsidRDefault="00217075" w:rsidP="00217075">
      <w:pPr>
        <w:rPr>
          <w:sz w:val="16"/>
        </w:rPr>
      </w:pPr>
      <w:r w:rsidRPr="006D4D17">
        <w:rPr>
          <w:sz w:val="16"/>
        </w:rPr>
        <w:t>STAYING PUT</w:t>
      </w:r>
    </w:p>
    <w:p w14:paraId="54E88B8D" w14:textId="77777777" w:rsidR="00217075" w:rsidRPr="006D4D17" w:rsidRDefault="00217075" w:rsidP="00217075">
      <w:pPr>
        <w:rPr>
          <w:sz w:val="16"/>
        </w:rPr>
      </w:pPr>
      <w:r w:rsidRPr="006D4D17">
        <w:rPr>
          <w:sz w:val="16"/>
        </w:rPr>
        <w:t xml:space="preserve">Analysts and observers have also misinterpreted China as an expansionist power. In fact, </w:t>
      </w:r>
      <w:r w:rsidRPr="006D4D17">
        <w:rPr>
          <w:rStyle w:val="StyleUnderline"/>
        </w:rPr>
        <w:t>China’s aims are not increasing in scope or ambition</w:t>
      </w:r>
      <w:r w:rsidRPr="006D4D17">
        <w:rPr>
          <w:sz w:val="16"/>
        </w:rPr>
        <w:t xml:space="preserve">. At its height, the Qing dynasty encompassed 13 million square kilometers of territory, far larger than the 9.42 million square kilometers that China comprises today. </w:t>
      </w:r>
      <w:r w:rsidRPr="006D4D17">
        <w:rPr>
          <w:rStyle w:val="StyleUnderline"/>
        </w:rPr>
        <w:t xml:space="preserve">China’s </w:t>
      </w:r>
      <w:r w:rsidRPr="008E1818">
        <w:rPr>
          <w:rStyle w:val="StyleUnderline"/>
          <w:highlight w:val="cyan"/>
        </w:rPr>
        <w:t>willingness to</w:t>
      </w:r>
      <w:r w:rsidRPr="006D4D17">
        <w:rPr>
          <w:rStyle w:val="StyleUnderline"/>
        </w:rPr>
        <w:t xml:space="preserve"> clearly </w:t>
      </w:r>
      <w:r w:rsidRPr="008E1818">
        <w:rPr>
          <w:rStyle w:val="Emphasis"/>
          <w:highlight w:val="cyan"/>
        </w:rPr>
        <w:t>codify</w:t>
      </w:r>
      <w:r w:rsidRPr="006D4D17">
        <w:rPr>
          <w:rStyle w:val="StyleUnderline"/>
        </w:rPr>
        <w:t xml:space="preserve"> almost all its </w:t>
      </w:r>
      <w:r w:rsidRPr="008E1818">
        <w:rPr>
          <w:rStyle w:val="Emphasis"/>
          <w:highlight w:val="cyan"/>
        </w:rPr>
        <w:t>current borders</w:t>
      </w:r>
      <w:r w:rsidRPr="006D4D17">
        <w:rPr>
          <w:rStyle w:val="StyleUnderline"/>
        </w:rPr>
        <w:t xml:space="preserve"> is evidence that it </w:t>
      </w:r>
      <w:r w:rsidRPr="008E1818">
        <w:rPr>
          <w:rStyle w:val="StyleUnderline"/>
          <w:highlight w:val="cyan"/>
        </w:rPr>
        <w:t xml:space="preserve">views </w:t>
      </w:r>
      <w:r w:rsidRPr="008E1818">
        <w:rPr>
          <w:rStyle w:val="Emphasis"/>
          <w:highlight w:val="cyan"/>
        </w:rPr>
        <w:t>other</w:t>
      </w:r>
      <w:r w:rsidRPr="006D4D17">
        <w:rPr>
          <w:rStyle w:val="StyleUnderline"/>
        </w:rPr>
        <w:t xml:space="preserve"> states’ </w:t>
      </w:r>
      <w:r w:rsidRPr="008E1818">
        <w:rPr>
          <w:rStyle w:val="Emphasis"/>
          <w:highlight w:val="cyan"/>
        </w:rPr>
        <w:t>claims</w:t>
      </w:r>
      <w:r w:rsidRPr="008E1818">
        <w:rPr>
          <w:rStyle w:val="StyleUnderline"/>
          <w:highlight w:val="cyan"/>
        </w:rPr>
        <w:t xml:space="preserve"> as </w:t>
      </w:r>
      <w:r w:rsidRPr="008E1818">
        <w:rPr>
          <w:rStyle w:val="Emphasis"/>
          <w:highlight w:val="cyan"/>
        </w:rPr>
        <w:t>legitimate</w:t>
      </w:r>
      <w:r w:rsidRPr="006D4D17">
        <w:rPr>
          <w:sz w:val="16"/>
        </w:rPr>
        <w:t xml:space="preserve">. China is </w:t>
      </w:r>
      <w:r w:rsidRPr="006D4D17">
        <w:rPr>
          <w:rStyle w:val="StyleUnderline"/>
        </w:rPr>
        <w:t>not making irredentist claims over</w:t>
      </w:r>
      <w:r w:rsidRPr="006D4D17">
        <w:rPr>
          <w:sz w:val="16"/>
        </w:rPr>
        <w:t xml:space="preserve"> almost </w:t>
      </w:r>
      <w:r w:rsidRPr="006D4D17">
        <w:rPr>
          <w:rStyle w:val="Emphasis"/>
        </w:rPr>
        <w:t>four million</w:t>
      </w:r>
      <w:r w:rsidRPr="006D4D17">
        <w:rPr>
          <w:rStyle w:val="StyleUnderline"/>
        </w:rPr>
        <w:t xml:space="preserve"> square kilometers of territory</w:t>
      </w:r>
      <w:r w:rsidRPr="006D4D17">
        <w:rPr>
          <w:sz w:val="16"/>
        </w:rPr>
        <w:t xml:space="preserve">—that is, </w:t>
      </w:r>
      <w:r w:rsidRPr="006D4D17">
        <w:rPr>
          <w:rStyle w:val="StyleUnderline"/>
        </w:rPr>
        <w:t xml:space="preserve">it is not trying to reincorporate every single piece of lost territory in present-day </w:t>
      </w:r>
      <w:r w:rsidRPr="006D4D17">
        <w:rPr>
          <w:rStyle w:val="Emphasis"/>
        </w:rPr>
        <w:t>Mongolia</w:t>
      </w:r>
      <w:r w:rsidRPr="006D4D17">
        <w:rPr>
          <w:rStyle w:val="StyleUnderline"/>
        </w:rPr>
        <w:t xml:space="preserve">, </w:t>
      </w:r>
      <w:r w:rsidRPr="006D4D17">
        <w:rPr>
          <w:rStyle w:val="Emphasis"/>
        </w:rPr>
        <w:t>Russia</w:t>
      </w:r>
      <w:r w:rsidRPr="006D4D17">
        <w:rPr>
          <w:rStyle w:val="StyleUnderline"/>
        </w:rPr>
        <w:t xml:space="preserve">, </w:t>
      </w:r>
      <w:r w:rsidRPr="006D4D17">
        <w:rPr>
          <w:rStyle w:val="Emphasis"/>
        </w:rPr>
        <w:t>Kyrgyzstan</w:t>
      </w:r>
      <w:r w:rsidRPr="006D4D17">
        <w:rPr>
          <w:rStyle w:val="StyleUnderline"/>
        </w:rPr>
        <w:t xml:space="preserve">, and </w:t>
      </w:r>
      <w:r w:rsidRPr="006D4D17">
        <w:rPr>
          <w:rStyle w:val="Emphasis"/>
        </w:rPr>
        <w:t>Tajikistan</w:t>
      </w:r>
      <w:r w:rsidRPr="006D4D17">
        <w:rPr>
          <w:rStyle w:val="StyleUnderline"/>
        </w:rPr>
        <w:t>, among others</w:t>
      </w:r>
      <w:r w:rsidRPr="006D4D17">
        <w:rPr>
          <w:sz w:val="16"/>
        </w:rPr>
        <w:t>.</w:t>
      </w:r>
    </w:p>
    <w:p w14:paraId="783E878C" w14:textId="77777777" w:rsidR="00217075" w:rsidRPr="006D4D17" w:rsidRDefault="00217075" w:rsidP="00217075">
      <w:pPr>
        <w:rPr>
          <w:sz w:val="16"/>
        </w:rPr>
      </w:pPr>
      <w:r w:rsidRPr="006D4D17">
        <w:rPr>
          <w:sz w:val="16"/>
        </w:rPr>
        <w:t xml:space="preserve">China has often </w:t>
      </w:r>
      <w:r w:rsidRPr="008E1818">
        <w:rPr>
          <w:rStyle w:val="Emphasis"/>
          <w:highlight w:val="cyan"/>
        </w:rPr>
        <w:t>given up</w:t>
      </w:r>
      <w:r w:rsidRPr="008E1818">
        <w:rPr>
          <w:rStyle w:val="StyleUnderline"/>
          <w:highlight w:val="cyan"/>
        </w:rPr>
        <w:t xml:space="preserve"> disputed </w:t>
      </w:r>
      <w:r w:rsidRPr="008E1818">
        <w:rPr>
          <w:rStyle w:val="Emphasis"/>
          <w:highlight w:val="cyan"/>
        </w:rPr>
        <w:t>territory</w:t>
      </w:r>
      <w:r w:rsidRPr="008E1818">
        <w:rPr>
          <w:rStyle w:val="StyleUnderline"/>
          <w:highlight w:val="cyan"/>
        </w:rPr>
        <w:t xml:space="preserve"> to settle claims</w:t>
      </w:r>
      <w:r w:rsidRPr="006D4D17">
        <w:rPr>
          <w:rStyle w:val="StyleUnderline"/>
        </w:rPr>
        <w:t xml:space="preserve"> and establish </w:t>
      </w:r>
      <w:r w:rsidRPr="006D4D17">
        <w:rPr>
          <w:rStyle w:val="Emphasis"/>
        </w:rPr>
        <w:t>firm borders</w:t>
      </w:r>
      <w:r w:rsidRPr="006D4D17">
        <w:rPr>
          <w:rStyle w:val="StyleUnderline"/>
        </w:rPr>
        <w:t xml:space="preserve"> when its core interests are not in question</w:t>
      </w:r>
      <w:r w:rsidRPr="006D4D17">
        <w:rPr>
          <w:sz w:val="16"/>
        </w:rPr>
        <w:t xml:space="preserve">. </w:t>
      </w:r>
      <w:r w:rsidRPr="006D4D17">
        <w:rPr>
          <w:rStyle w:val="StyleUnderline"/>
        </w:rPr>
        <w:t xml:space="preserve">To settle disputes with </w:t>
      </w:r>
      <w:r w:rsidRPr="006D4D17">
        <w:rPr>
          <w:rStyle w:val="Emphasis"/>
        </w:rPr>
        <w:t>No</w:t>
      </w:r>
      <w:r w:rsidRPr="006D4D17">
        <w:rPr>
          <w:rStyle w:val="StyleUnderline"/>
        </w:rPr>
        <w:t xml:space="preserve">rth </w:t>
      </w:r>
      <w:r w:rsidRPr="006D4D17">
        <w:rPr>
          <w:rStyle w:val="Emphasis"/>
        </w:rPr>
        <w:t>Ko</w:t>
      </w:r>
      <w:r w:rsidRPr="006D4D17">
        <w:rPr>
          <w:rStyle w:val="StyleUnderline"/>
        </w:rPr>
        <w:t>rea</w:t>
      </w:r>
      <w:r w:rsidRPr="006D4D17">
        <w:rPr>
          <w:sz w:val="16"/>
        </w:rPr>
        <w:t xml:space="preserve">, for example, in 1962 and 1964 </w:t>
      </w:r>
      <w:r w:rsidRPr="006D4D17">
        <w:rPr>
          <w:rStyle w:val="StyleUnderline"/>
        </w:rPr>
        <w:t xml:space="preserve">China </w:t>
      </w:r>
      <w:r w:rsidRPr="006D4D17">
        <w:rPr>
          <w:rStyle w:val="Emphasis"/>
        </w:rPr>
        <w:t>relinquished</w:t>
      </w:r>
      <w:r w:rsidRPr="006D4D17">
        <w:rPr>
          <w:rStyle w:val="StyleUnderline"/>
        </w:rPr>
        <w:t xml:space="preserve"> the peak of Mount </w:t>
      </w:r>
      <w:proofErr w:type="spellStart"/>
      <w:r w:rsidRPr="006D4D17">
        <w:rPr>
          <w:rStyle w:val="Emphasis"/>
        </w:rPr>
        <w:t>Baekdu</w:t>
      </w:r>
      <w:proofErr w:type="spellEnd"/>
      <w:r w:rsidRPr="006D4D17">
        <w:rPr>
          <w:sz w:val="16"/>
        </w:rPr>
        <w:t xml:space="preserve"> and more than 500 square kilometers of nearby territory. And although hawkish observers believe that China may eventually have aims on Vietnam, </w:t>
      </w:r>
      <w:r w:rsidRPr="006D4D17">
        <w:rPr>
          <w:rStyle w:val="StyleUnderline"/>
        </w:rPr>
        <w:t>the trend has been toward China resolving its border disputes, not expanding its claims</w:t>
      </w:r>
      <w:r w:rsidRPr="006D4D17">
        <w:rPr>
          <w:sz w:val="16"/>
        </w:rPr>
        <w:t xml:space="preserve">. After China and Vietnam normalized their relationship in 1991, the countries took steps to resolve border discrepancies, some of which dated back to the nineteenth century. China and Vietnam signed bilateral treaties codifying their borders in 1999 and 2000. There is no indication that China has any intention of attempting to renegotiate or renege on any of these previous agreements with Vietnam. Indeed, despite contention in the South China Sea, </w:t>
      </w:r>
      <w:proofErr w:type="gramStart"/>
      <w:r w:rsidRPr="006D4D17">
        <w:rPr>
          <w:sz w:val="16"/>
        </w:rPr>
        <w:t>Chinese-Vietnamese</w:t>
      </w:r>
      <w:proofErr w:type="gramEnd"/>
      <w:r w:rsidRPr="006D4D17">
        <w:rPr>
          <w:sz w:val="16"/>
        </w:rPr>
        <w:t xml:space="preserve"> ties have improved: Chinese army troops recently marched in two Vietnamese military parades, held in April and September.</w:t>
      </w:r>
    </w:p>
    <w:p w14:paraId="11E2F235" w14:textId="77777777" w:rsidR="00217075" w:rsidRPr="00E90C95" w:rsidRDefault="00217075" w:rsidP="00217075">
      <w:r w:rsidRPr="006D4D17">
        <w:rPr>
          <w:rStyle w:val="StyleUnderline"/>
        </w:rPr>
        <w:t xml:space="preserve">Although China has aggressively built </w:t>
      </w:r>
      <w:r w:rsidRPr="008E1818">
        <w:rPr>
          <w:rStyle w:val="Emphasis"/>
          <w:highlight w:val="cyan"/>
        </w:rPr>
        <w:t>military outposts</w:t>
      </w:r>
      <w:r w:rsidRPr="006D4D17">
        <w:rPr>
          <w:rStyle w:val="StyleUnderline"/>
        </w:rPr>
        <w:t xml:space="preserve"> on islands in the </w:t>
      </w:r>
      <w:r w:rsidRPr="006D4D17">
        <w:rPr>
          <w:rStyle w:val="Emphasis"/>
        </w:rPr>
        <w:t>S</w:t>
      </w:r>
      <w:r w:rsidRPr="006D4D17">
        <w:rPr>
          <w:rStyle w:val="StyleUnderline"/>
        </w:rPr>
        <w:t xml:space="preserve">outh </w:t>
      </w:r>
      <w:r w:rsidRPr="006D4D17">
        <w:rPr>
          <w:rStyle w:val="Emphasis"/>
        </w:rPr>
        <w:t>C</w:t>
      </w:r>
      <w:r w:rsidRPr="006D4D17">
        <w:rPr>
          <w:rStyle w:val="StyleUnderline"/>
        </w:rPr>
        <w:t xml:space="preserve">hina </w:t>
      </w:r>
      <w:r w:rsidRPr="006D4D17">
        <w:rPr>
          <w:rStyle w:val="Emphasis"/>
        </w:rPr>
        <w:t>S</w:t>
      </w:r>
      <w:r w:rsidRPr="006D4D17">
        <w:rPr>
          <w:rStyle w:val="StyleUnderline"/>
        </w:rPr>
        <w:t xml:space="preserve">ea and flexed its muscle against smaller Southeast Asian neighbors, China is neither the only cause nor is it the only solution to the competing </w:t>
      </w:r>
      <w:r w:rsidRPr="006D4D17">
        <w:rPr>
          <w:rStyle w:val="Emphasis"/>
        </w:rPr>
        <w:t>border disputes</w:t>
      </w:r>
      <w:r w:rsidRPr="006D4D17">
        <w:rPr>
          <w:rStyle w:val="StyleUnderline"/>
        </w:rPr>
        <w:t xml:space="preserve"> in the South China Sea</w:t>
      </w:r>
      <w:r w:rsidRPr="006D4D17">
        <w:rPr>
          <w:sz w:val="16"/>
        </w:rPr>
        <w:t xml:space="preserve">. But China’s </w:t>
      </w:r>
      <w:r w:rsidRPr="006D4D17">
        <w:rPr>
          <w:rStyle w:val="StyleUnderline"/>
        </w:rPr>
        <w:t>bullying</w:t>
      </w:r>
      <w:r w:rsidRPr="006D4D17">
        <w:rPr>
          <w:sz w:val="16"/>
        </w:rPr>
        <w:t>—or any country’s island reclamation projects in the area—</w:t>
      </w:r>
      <w:r w:rsidRPr="006D4D17">
        <w:rPr>
          <w:rStyle w:val="StyleUnderline"/>
        </w:rPr>
        <w:t xml:space="preserve">is </w:t>
      </w:r>
      <w:r w:rsidRPr="008E1818">
        <w:rPr>
          <w:rStyle w:val="Emphasis"/>
          <w:highlight w:val="cyan"/>
        </w:rPr>
        <w:t>not</w:t>
      </w:r>
      <w:r w:rsidRPr="008E1818">
        <w:rPr>
          <w:rStyle w:val="StyleUnderline"/>
          <w:highlight w:val="cyan"/>
        </w:rPr>
        <w:t xml:space="preserve"> an attempt to </w:t>
      </w:r>
      <w:r w:rsidRPr="008E1818">
        <w:rPr>
          <w:rStyle w:val="Emphasis"/>
          <w:highlight w:val="cyan"/>
        </w:rPr>
        <w:t>threaten</w:t>
      </w:r>
      <w:r w:rsidRPr="006D4D17">
        <w:rPr>
          <w:rStyle w:val="StyleUnderline"/>
        </w:rPr>
        <w:t xml:space="preserve"> another country’s </w:t>
      </w:r>
      <w:r w:rsidRPr="008E1818">
        <w:rPr>
          <w:rStyle w:val="Emphasis"/>
          <w:highlight w:val="cyan"/>
        </w:rPr>
        <w:t>existence</w:t>
      </w:r>
      <w:r w:rsidRPr="006D4D17">
        <w:rPr>
          <w:sz w:val="16"/>
        </w:rPr>
        <w:t xml:space="preserve">. What is at stake are </w:t>
      </w:r>
      <w:r w:rsidRPr="008E1818">
        <w:rPr>
          <w:rStyle w:val="StyleUnderline"/>
          <w:highlight w:val="cyan"/>
        </w:rPr>
        <w:t>historical disputes that</w:t>
      </w:r>
      <w:r w:rsidRPr="006D4D17">
        <w:rPr>
          <w:rStyle w:val="StyleUnderline"/>
        </w:rPr>
        <w:t xml:space="preserve"> will </w:t>
      </w:r>
      <w:r w:rsidRPr="008E1818">
        <w:rPr>
          <w:rStyle w:val="StyleUnderline"/>
          <w:highlight w:val="cyan"/>
        </w:rPr>
        <w:t>require</w:t>
      </w:r>
      <w:r w:rsidRPr="006D4D17">
        <w:rPr>
          <w:rStyle w:val="StyleUnderline"/>
        </w:rPr>
        <w:t xml:space="preserve"> skilled </w:t>
      </w:r>
      <w:r w:rsidRPr="008E1818">
        <w:rPr>
          <w:rStyle w:val="StyleUnderline"/>
          <w:highlight w:val="cyan"/>
        </w:rPr>
        <w:t>diplomacy</w:t>
      </w:r>
      <w:r w:rsidRPr="006D4D17">
        <w:rPr>
          <w:rStyle w:val="StyleUnderline"/>
        </w:rPr>
        <w:t xml:space="preserve"> to resolve</w:t>
      </w:r>
      <w:r w:rsidRPr="006D4D17">
        <w:rPr>
          <w:sz w:val="16"/>
        </w:rPr>
        <w:t xml:space="preserve">. </w:t>
      </w:r>
      <w:r w:rsidRPr="006D4D17">
        <w:rPr>
          <w:rStyle w:val="StyleUnderline"/>
        </w:rPr>
        <w:t xml:space="preserve">China will not give up its claims, but it may be willing to </w:t>
      </w:r>
      <w:r w:rsidRPr="006D4D17">
        <w:rPr>
          <w:rStyle w:val="Emphasis"/>
        </w:rPr>
        <w:t>compromise</w:t>
      </w:r>
      <w:r w:rsidRPr="006D4D17">
        <w:rPr>
          <w:rStyle w:val="StyleUnderline"/>
        </w:rPr>
        <w:t xml:space="preserve"> on managing the commons</w:t>
      </w:r>
      <w:r w:rsidRPr="006D4D17">
        <w:rPr>
          <w:sz w:val="16"/>
        </w:rPr>
        <w:t xml:space="preserve">. Most important, </w:t>
      </w:r>
      <w:r w:rsidRPr="006D4D17">
        <w:rPr>
          <w:rStyle w:val="StyleUnderline"/>
        </w:rPr>
        <w:t xml:space="preserve">China’s </w:t>
      </w:r>
      <w:r w:rsidRPr="008E1818">
        <w:rPr>
          <w:rStyle w:val="Emphasis"/>
          <w:highlight w:val="cyan"/>
        </w:rPr>
        <w:t>solution</w:t>
      </w:r>
      <w:r w:rsidRPr="008E1818">
        <w:rPr>
          <w:rStyle w:val="StyleUnderline"/>
          <w:highlight w:val="cyan"/>
        </w:rPr>
        <w:t xml:space="preserve"> is </w:t>
      </w:r>
      <w:r w:rsidRPr="008E1818">
        <w:rPr>
          <w:rStyle w:val="Emphasis"/>
          <w:highlight w:val="cyan"/>
        </w:rPr>
        <w:t>unlikely</w:t>
      </w:r>
      <w:r w:rsidRPr="008E1818">
        <w:rPr>
          <w:rStyle w:val="StyleUnderline"/>
          <w:highlight w:val="cyan"/>
        </w:rPr>
        <w:t xml:space="preserve"> to be</w:t>
      </w:r>
      <w:r w:rsidRPr="006D4D17">
        <w:rPr>
          <w:rStyle w:val="StyleUnderline"/>
        </w:rPr>
        <w:t xml:space="preserve"> led by its </w:t>
      </w:r>
      <w:r w:rsidRPr="008E1818">
        <w:rPr>
          <w:rStyle w:val="Emphasis"/>
          <w:highlight w:val="cyan"/>
        </w:rPr>
        <w:t>military</w:t>
      </w:r>
      <w:r w:rsidRPr="006D4D17">
        <w:rPr>
          <w:sz w:val="16"/>
        </w:rPr>
        <w:t>.</w:t>
      </w:r>
    </w:p>
    <w:bookmarkEnd w:id="6"/>
    <w:p w14:paraId="4A72A7E8" w14:textId="77777777" w:rsidR="00217075" w:rsidRDefault="00217075" w:rsidP="00217075">
      <w:pPr>
        <w:pStyle w:val="Heading3"/>
      </w:pPr>
      <w:r>
        <w:t>AT: Airpower---1NC</w:t>
      </w:r>
    </w:p>
    <w:p w14:paraId="2BA04227" w14:textId="77777777" w:rsidR="00217075" w:rsidRPr="000E3044" w:rsidRDefault="00217075" w:rsidP="00217075">
      <w:pPr>
        <w:pStyle w:val="Heading4"/>
      </w:pPr>
      <w:r>
        <w:t xml:space="preserve">Air power is entirely </w:t>
      </w:r>
      <w:r w:rsidRPr="00E90C95">
        <w:rPr>
          <w:u w:val="single"/>
        </w:rPr>
        <w:t>irrelevant</w:t>
      </w:r>
      <w:r>
        <w:t xml:space="preserve">. Our evidence is </w:t>
      </w:r>
      <w:r w:rsidRPr="000E3044">
        <w:rPr>
          <w:u w:val="single"/>
        </w:rPr>
        <w:t>maximally qualified</w:t>
      </w:r>
      <w:r>
        <w:t>.</w:t>
      </w:r>
    </w:p>
    <w:p w14:paraId="3E16A7F6" w14:textId="77777777" w:rsidR="00217075" w:rsidRPr="000E3044" w:rsidRDefault="00217075" w:rsidP="00217075">
      <w:r w:rsidRPr="000E3044">
        <w:t xml:space="preserve">Howard </w:t>
      </w:r>
      <w:r w:rsidRPr="000E3044">
        <w:rPr>
          <w:rStyle w:val="Style13ptBold"/>
        </w:rPr>
        <w:t>Lungu 25</w:t>
      </w:r>
      <w:r>
        <w:t>, Colonel,</w:t>
      </w:r>
      <w:r w:rsidRPr="000E3044">
        <w:t xml:space="preserve"> Zambia Air Force</w:t>
      </w:r>
      <w:r>
        <w:t>. “</w:t>
      </w:r>
      <w:r w:rsidRPr="000E3044">
        <w:t>Air Force Disappointments, Mistakes, and Failures: 1940–1990</w:t>
      </w:r>
      <w:r>
        <w:t xml:space="preserve">.” </w:t>
      </w:r>
      <w:r w:rsidRPr="000E3044">
        <w:t>https://www.airuniversity.af.edu/ASPJ/Book-Reviews/Article/4022042/air-force-disappointments-mistakes-and-failures-19401990/</w:t>
      </w:r>
    </w:p>
    <w:p w14:paraId="06366163" w14:textId="77777777" w:rsidR="00217075" w:rsidRPr="008C5408" w:rsidRDefault="00217075" w:rsidP="00217075">
      <w:pPr>
        <w:rPr>
          <w:sz w:val="16"/>
        </w:rPr>
      </w:pPr>
      <w:r w:rsidRPr="008C5408">
        <w:rPr>
          <w:sz w:val="16"/>
        </w:rPr>
        <w:t xml:space="preserve">American </w:t>
      </w:r>
      <w:r w:rsidRPr="008C5408">
        <w:rPr>
          <w:rStyle w:val="StyleUnderline"/>
        </w:rPr>
        <w:t xml:space="preserve">historian </w:t>
      </w:r>
      <w:r w:rsidRPr="008C5408">
        <w:rPr>
          <w:rStyle w:val="Emphasis"/>
        </w:rPr>
        <w:t xml:space="preserve">Kenneth P. </w:t>
      </w:r>
      <w:r w:rsidRPr="000F43CD">
        <w:rPr>
          <w:rStyle w:val="Emphasis"/>
          <w:highlight w:val="cyan"/>
        </w:rPr>
        <w:t>Werrell</w:t>
      </w:r>
      <w:r w:rsidRPr="008C5408">
        <w:rPr>
          <w:sz w:val="16"/>
        </w:rPr>
        <w:t xml:space="preserve">, a former US Air Force pilot and a retired history professor from Virginia’s Radford University, has </w:t>
      </w:r>
      <w:r w:rsidRPr="008C5408">
        <w:rPr>
          <w:rStyle w:val="StyleUnderline"/>
        </w:rPr>
        <w:t xml:space="preserve">published numerous articles and essays </w:t>
      </w:r>
      <w:r w:rsidRPr="000F43CD">
        <w:rPr>
          <w:rStyle w:val="StyleUnderline"/>
          <w:highlight w:val="cyan"/>
        </w:rPr>
        <w:t>in</w:t>
      </w:r>
      <w:r w:rsidRPr="008C5408">
        <w:rPr>
          <w:sz w:val="16"/>
        </w:rPr>
        <w:t xml:space="preserve"> the </w:t>
      </w:r>
      <w:r w:rsidRPr="008C5408">
        <w:rPr>
          <w:rStyle w:val="StyleUnderline"/>
        </w:rPr>
        <w:t xml:space="preserve">field of </w:t>
      </w:r>
      <w:r w:rsidRPr="000F43CD">
        <w:rPr>
          <w:rStyle w:val="StyleUnderline"/>
          <w:highlight w:val="cyan"/>
        </w:rPr>
        <w:t>airpower</w:t>
      </w:r>
      <w:r w:rsidRPr="008C5408">
        <w:rPr>
          <w:rStyle w:val="StyleUnderline"/>
        </w:rPr>
        <w:t xml:space="preserve"> and technology</w:t>
      </w:r>
      <w:r w:rsidRPr="008C5408">
        <w:rPr>
          <w:sz w:val="16"/>
        </w:rPr>
        <w:t xml:space="preserve"> and has </w:t>
      </w:r>
      <w:r w:rsidRPr="000F43CD">
        <w:rPr>
          <w:rStyle w:val="StyleUnderline"/>
          <w:highlight w:val="cyan"/>
        </w:rPr>
        <w:t xml:space="preserve">authored </w:t>
      </w:r>
      <w:r w:rsidRPr="000F43CD">
        <w:rPr>
          <w:rStyle w:val="Emphasis"/>
          <w:highlight w:val="cyan"/>
        </w:rPr>
        <w:t>several books</w:t>
      </w:r>
      <w:r w:rsidRPr="008C5408">
        <w:rPr>
          <w:sz w:val="16"/>
        </w:rPr>
        <w:t xml:space="preserve"> detailing military and historical events, including most recently Death from the Heavens: A History of Strategic Bombing (Naval Institute Press, 2009). His Air Force Disappointments, Mistakes and Failures: 1940–1990, is another masterpiece, </w:t>
      </w:r>
      <w:r w:rsidRPr="008C5408">
        <w:rPr>
          <w:rStyle w:val="StyleUnderline"/>
        </w:rPr>
        <w:t xml:space="preserve">an </w:t>
      </w:r>
      <w:r w:rsidRPr="000F43CD">
        <w:rPr>
          <w:rStyle w:val="Emphasis"/>
          <w:highlight w:val="cyan"/>
        </w:rPr>
        <w:t>exhaustive</w:t>
      </w:r>
      <w:r w:rsidRPr="008C5408">
        <w:rPr>
          <w:rStyle w:val="Emphasis"/>
        </w:rPr>
        <w:t xml:space="preserve"> and unbiased </w:t>
      </w:r>
      <w:r w:rsidRPr="000F43CD">
        <w:rPr>
          <w:rStyle w:val="Emphasis"/>
          <w:highlight w:val="cyan"/>
        </w:rPr>
        <w:t>work</w:t>
      </w:r>
      <w:r w:rsidRPr="008C5408">
        <w:rPr>
          <w:rStyle w:val="StyleUnderline"/>
        </w:rPr>
        <w:t xml:space="preserve"> that adds to his already </w:t>
      </w:r>
      <w:r w:rsidRPr="008C5408">
        <w:rPr>
          <w:rStyle w:val="Emphasis"/>
        </w:rPr>
        <w:t xml:space="preserve">well-deserved </w:t>
      </w:r>
      <w:r w:rsidRPr="000F43CD">
        <w:rPr>
          <w:rStyle w:val="Emphasis"/>
          <w:highlight w:val="cyan"/>
        </w:rPr>
        <w:t>reputation</w:t>
      </w:r>
      <w:r w:rsidRPr="000F43CD">
        <w:rPr>
          <w:rStyle w:val="StyleUnderline"/>
          <w:highlight w:val="cyan"/>
        </w:rPr>
        <w:t xml:space="preserve"> in the field</w:t>
      </w:r>
      <w:r w:rsidRPr="008C5408">
        <w:rPr>
          <w:sz w:val="16"/>
        </w:rPr>
        <w:t xml:space="preserve">. He </w:t>
      </w:r>
      <w:r w:rsidRPr="000F43CD">
        <w:rPr>
          <w:rStyle w:val="StyleUnderline"/>
          <w:highlight w:val="cyan"/>
        </w:rPr>
        <w:t>examines</w:t>
      </w:r>
      <w:r w:rsidRPr="008C5408">
        <w:rPr>
          <w:sz w:val="16"/>
        </w:rPr>
        <w:t xml:space="preserve"> the </w:t>
      </w:r>
      <w:r w:rsidRPr="000F43CD">
        <w:rPr>
          <w:rStyle w:val="StyleUnderline"/>
          <w:highlight w:val="cyan"/>
        </w:rPr>
        <w:t>history of the US Air Force</w:t>
      </w:r>
      <w:r w:rsidRPr="008C5408">
        <w:rPr>
          <w:sz w:val="16"/>
        </w:rPr>
        <w:t xml:space="preserve">, </w:t>
      </w:r>
      <w:r w:rsidRPr="00F41295">
        <w:rPr>
          <w:rStyle w:val="StyleUnderline"/>
        </w:rPr>
        <w:t>focusing on</w:t>
      </w:r>
      <w:r w:rsidRPr="008C5408">
        <w:rPr>
          <w:sz w:val="16"/>
        </w:rPr>
        <w:t xml:space="preserve"> </w:t>
      </w:r>
      <w:r w:rsidRPr="000F43CD">
        <w:rPr>
          <w:rStyle w:val="Emphasis"/>
          <w:highlight w:val="cyan"/>
        </w:rPr>
        <w:t>failed</w:t>
      </w:r>
      <w:r w:rsidRPr="008C5408">
        <w:rPr>
          <w:rStyle w:val="Emphasis"/>
        </w:rPr>
        <w:t xml:space="preserve"> military </w:t>
      </w:r>
      <w:r w:rsidRPr="000F43CD">
        <w:rPr>
          <w:rStyle w:val="Emphasis"/>
          <w:highlight w:val="cyan"/>
        </w:rPr>
        <w:t>projects</w:t>
      </w:r>
      <w:r w:rsidRPr="008C5408">
        <w:rPr>
          <w:sz w:val="16"/>
        </w:rPr>
        <w:t xml:space="preserve">, </w:t>
      </w:r>
      <w:r w:rsidRPr="008C5408">
        <w:rPr>
          <w:rStyle w:val="StyleUnderline"/>
        </w:rPr>
        <w:t xml:space="preserve">including </w:t>
      </w:r>
      <w:r w:rsidRPr="008C5408">
        <w:rPr>
          <w:rStyle w:val="Emphasis"/>
        </w:rPr>
        <w:t>aircraft projects</w:t>
      </w:r>
      <w:r w:rsidRPr="008C5408">
        <w:rPr>
          <w:sz w:val="16"/>
        </w:rPr>
        <w:t xml:space="preserve"> that flew no matter how briefly, missile projects, and one intelligence project — all </w:t>
      </w:r>
      <w:r w:rsidRPr="008C5408">
        <w:rPr>
          <w:rStyle w:val="StyleUnderline"/>
        </w:rPr>
        <w:t xml:space="preserve">occurring </w:t>
      </w:r>
      <w:r w:rsidRPr="000F43CD">
        <w:rPr>
          <w:rStyle w:val="StyleUnderline"/>
          <w:highlight w:val="cyan"/>
        </w:rPr>
        <w:t>over the span of</w:t>
      </w:r>
      <w:r w:rsidRPr="008C5408">
        <w:rPr>
          <w:sz w:val="16"/>
        </w:rPr>
        <w:t xml:space="preserve"> </w:t>
      </w:r>
      <w:proofErr w:type="gramStart"/>
      <w:r w:rsidRPr="008C5408">
        <w:rPr>
          <w:sz w:val="16"/>
        </w:rPr>
        <w:t xml:space="preserve">the </w:t>
      </w:r>
      <w:r w:rsidRPr="000F43CD">
        <w:rPr>
          <w:rStyle w:val="Emphasis"/>
          <w:highlight w:val="cyan"/>
        </w:rPr>
        <w:t>fifty</w:t>
      </w:r>
      <w:proofErr w:type="gramEnd"/>
      <w:r w:rsidRPr="000F43CD">
        <w:rPr>
          <w:rStyle w:val="Emphasis"/>
          <w:highlight w:val="cyan"/>
        </w:rPr>
        <w:t xml:space="preserve"> years</w:t>
      </w:r>
      <w:r w:rsidRPr="008C5408">
        <w:rPr>
          <w:sz w:val="16"/>
        </w:rPr>
        <w:t xml:space="preserve"> before the Cold War’s end, </w:t>
      </w:r>
      <w:r w:rsidRPr="000F43CD">
        <w:rPr>
          <w:rStyle w:val="StyleUnderline"/>
          <w:highlight w:val="cyan"/>
        </w:rPr>
        <w:t>during a period of</w:t>
      </w:r>
      <w:r w:rsidRPr="008C5408">
        <w:rPr>
          <w:rStyle w:val="StyleUnderline"/>
        </w:rPr>
        <w:t xml:space="preserve"> </w:t>
      </w:r>
      <w:r w:rsidRPr="008C5408">
        <w:rPr>
          <w:rStyle w:val="Emphasis"/>
        </w:rPr>
        <w:t xml:space="preserve">heightened global </w:t>
      </w:r>
      <w:r w:rsidRPr="000F43CD">
        <w:rPr>
          <w:rStyle w:val="Emphasis"/>
          <w:highlight w:val="cyan"/>
        </w:rPr>
        <w:t>insecurity</w:t>
      </w:r>
      <w:r w:rsidRPr="008C5408">
        <w:rPr>
          <w:sz w:val="16"/>
        </w:rPr>
        <w:t xml:space="preserve">, </w:t>
      </w:r>
      <w:r w:rsidRPr="008C5408">
        <w:rPr>
          <w:rStyle w:val="Emphasis"/>
        </w:rPr>
        <w:t xml:space="preserve">rapid </w:t>
      </w:r>
      <w:r w:rsidRPr="000F43CD">
        <w:rPr>
          <w:rStyle w:val="Emphasis"/>
          <w:highlight w:val="cyan"/>
        </w:rPr>
        <w:t>tech</w:t>
      </w:r>
      <w:r w:rsidRPr="008C5408">
        <w:rPr>
          <w:rStyle w:val="Emphasis"/>
        </w:rPr>
        <w:t xml:space="preserve">nological </w:t>
      </w:r>
      <w:r w:rsidRPr="000F43CD">
        <w:rPr>
          <w:rStyle w:val="Emphasis"/>
          <w:highlight w:val="cyan"/>
        </w:rPr>
        <w:t>advancements</w:t>
      </w:r>
      <w:r w:rsidRPr="008C5408">
        <w:rPr>
          <w:sz w:val="16"/>
        </w:rPr>
        <w:t xml:space="preserve">, </w:t>
      </w:r>
      <w:r w:rsidRPr="000F43CD">
        <w:rPr>
          <w:rStyle w:val="StyleUnderline"/>
          <w:highlight w:val="cyan"/>
        </w:rPr>
        <w:t>and</w:t>
      </w:r>
      <w:r w:rsidRPr="008C5408">
        <w:rPr>
          <w:sz w:val="16"/>
        </w:rPr>
        <w:t xml:space="preserve"> a </w:t>
      </w:r>
      <w:r w:rsidRPr="000F43CD">
        <w:rPr>
          <w:rStyle w:val="Emphasis"/>
          <w:highlight w:val="cyan"/>
        </w:rPr>
        <w:t>shifting geopolitical landscape</w:t>
      </w:r>
      <w:r w:rsidRPr="008C5408">
        <w:rPr>
          <w:sz w:val="16"/>
        </w:rPr>
        <w:t>.</w:t>
      </w:r>
    </w:p>
    <w:p w14:paraId="6F42BE59" w14:textId="77777777" w:rsidR="00217075" w:rsidRPr="00D92176" w:rsidRDefault="00217075" w:rsidP="00217075">
      <w:pPr>
        <w:rPr>
          <w:sz w:val="16"/>
        </w:rPr>
      </w:pPr>
      <w:r w:rsidRPr="00D92176">
        <w:rPr>
          <w:sz w:val="16"/>
        </w:rPr>
        <w:t xml:space="preserve">While the primary focus is within the United States, some of these </w:t>
      </w:r>
      <w:r w:rsidRPr="000F43CD">
        <w:rPr>
          <w:rStyle w:val="StyleUnderline"/>
          <w:highlight w:val="cyan"/>
        </w:rPr>
        <w:t>failures occurred in</w:t>
      </w:r>
      <w:r w:rsidRPr="00D92176">
        <w:rPr>
          <w:rStyle w:val="StyleUnderline"/>
        </w:rPr>
        <w:t xml:space="preserve"> the battlefields in </w:t>
      </w:r>
      <w:r w:rsidRPr="000F43CD">
        <w:rPr>
          <w:rStyle w:val="StyleUnderline"/>
          <w:highlight w:val="cyan"/>
        </w:rPr>
        <w:t>World War II</w:t>
      </w:r>
      <w:r w:rsidRPr="00D92176">
        <w:rPr>
          <w:sz w:val="16"/>
        </w:rPr>
        <w:t xml:space="preserve">, </w:t>
      </w:r>
      <w:r w:rsidRPr="000F43CD">
        <w:rPr>
          <w:rStyle w:val="StyleUnderline"/>
          <w:highlight w:val="cyan"/>
        </w:rPr>
        <w:t>Vietnam</w:t>
      </w:r>
      <w:r w:rsidRPr="00D92176">
        <w:rPr>
          <w:sz w:val="16"/>
        </w:rPr>
        <w:t xml:space="preserve">, </w:t>
      </w:r>
      <w:r w:rsidRPr="000F43CD">
        <w:rPr>
          <w:rStyle w:val="StyleUnderline"/>
          <w:highlight w:val="cyan"/>
        </w:rPr>
        <w:t>Korea</w:t>
      </w:r>
      <w:r w:rsidRPr="00D92176">
        <w:rPr>
          <w:sz w:val="16"/>
        </w:rPr>
        <w:t xml:space="preserve">, </w:t>
      </w:r>
      <w:r w:rsidRPr="00D92176">
        <w:rPr>
          <w:rStyle w:val="StyleUnderline"/>
        </w:rPr>
        <w:t xml:space="preserve">and </w:t>
      </w:r>
      <w:r w:rsidRPr="000F43CD">
        <w:rPr>
          <w:rStyle w:val="StyleUnderline"/>
          <w:highlight w:val="cyan"/>
        </w:rPr>
        <w:t>Iraq</w:t>
      </w:r>
      <w:r w:rsidRPr="00D92176">
        <w:rPr>
          <w:sz w:val="16"/>
        </w:rPr>
        <w:t xml:space="preserve">. Werrell articulates his arguments </w:t>
      </w:r>
      <w:r w:rsidRPr="000F43CD">
        <w:rPr>
          <w:rStyle w:val="StyleUnderline"/>
          <w:highlight w:val="cyan"/>
        </w:rPr>
        <w:t>through</w:t>
      </w:r>
      <w:r w:rsidRPr="00D92176">
        <w:rPr>
          <w:rStyle w:val="StyleUnderline"/>
        </w:rPr>
        <w:t xml:space="preserve"> the </w:t>
      </w:r>
      <w:r w:rsidRPr="000F43CD">
        <w:rPr>
          <w:rStyle w:val="StyleUnderline"/>
          <w:highlight w:val="cyan"/>
        </w:rPr>
        <w:t xml:space="preserve">lens of </w:t>
      </w:r>
      <w:r w:rsidRPr="000F43CD">
        <w:rPr>
          <w:rStyle w:val="Emphasis"/>
          <w:highlight w:val="cyan"/>
        </w:rPr>
        <w:t>military strategy</w:t>
      </w:r>
      <w:r w:rsidRPr="00D92176">
        <w:rPr>
          <w:sz w:val="16"/>
        </w:rPr>
        <w:t xml:space="preserve">, </w:t>
      </w:r>
      <w:r w:rsidRPr="00D92176">
        <w:rPr>
          <w:rStyle w:val="Emphasis"/>
        </w:rPr>
        <w:t xml:space="preserve">technological </w:t>
      </w:r>
      <w:r w:rsidRPr="000F43CD">
        <w:rPr>
          <w:rStyle w:val="Emphasis"/>
          <w:highlight w:val="cyan"/>
        </w:rPr>
        <w:t>innovation</w:t>
      </w:r>
      <w:r w:rsidRPr="00D92176">
        <w:rPr>
          <w:sz w:val="16"/>
        </w:rPr>
        <w:t xml:space="preserve">, </w:t>
      </w:r>
      <w:r w:rsidRPr="00D92176">
        <w:rPr>
          <w:rStyle w:val="Emphasis"/>
        </w:rPr>
        <w:t>organizational behavior</w:t>
      </w:r>
      <w:r w:rsidRPr="00D92176">
        <w:rPr>
          <w:sz w:val="16"/>
        </w:rPr>
        <w:t xml:space="preserve">, </w:t>
      </w:r>
      <w:r w:rsidRPr="000F43CD">
        <w:rPr>
          <w:rStyle w:val="StyleUnderline"/>
          <w:highlight w:val="cyan"/>
        </w:rPr>
        <w:t>and</w:t>
      </w:r>
      <w:r w:rsidRPr="00D92176">
        <w:rPr>
          <w:sz w:val="16"/>
        </w:rPr>
        <w:t xml:space="preserve"> the </w:t>
      </w:r>
      <w:r w:rsidRPr="000F43CD">
        <w:rPr>
          <w:rStyle w:val="Emphasis"/>
          <w:highlight w:val="cyan"/>
        </w:rPr>
        <w:t>geopolitics</w:t>
      </w:r>
      <w:r w:rsidRPr="00D92176">
        <w:rPr>
          <w:rStyle w:val="Emphasis"/>
        </w:rPr>
        <w:t xml:space="preserve"> of the Cold War</w:t>
      </w:r>
      <w:r w:rsidRPr="00D92176">
        <w:rPr>
          <w:rStyle w:val="StyleUnderline"/>
        </w:rPr>
        <w:t xml:space="preserve"> and civil-military relations</w:t>
      </w:r>
      <w:r w:rsidRPr="00D92176">
        <w:rPr>
          <w:sz w:val="16"/>
        </w:rPr>
        <w:t>. He starts by discussing 18 aircraft projects with a chapter devoted to each, followed by an analysis of seven missile projects and finally his evaluation of an intelligence project.</w:t>
      </w:r>
    </w:p>
    <w:p w14:paraId="3B5E1C8E" w14:textId="03C10689" w:rsidR="00217075" w:rsidRPr="00217075" w:rsidRDefault="00217075" w:rsidP="00217075">
      <w:pPr>
        <w:rPr>
          <w:sz w:val="16"/>
        </w:rPr>
      </w:pPr>
      <w:r w:rsidRPr="00304C32">
        <w:rPr>
          <w:sz w:val="16"/>
        </w:rPr>
        <w:t xml:space="preserve">Werrell aims to establish why these </w:t>
      </w:r>
      <w:r w:rsidRPr="000F43CD">
        <w:rPr>
          <w:rStyle w:val="StyleUnderline"/>
          <w:highlight w:val="cyan"/>
        </w:rPr>
        <w:t>projects were</w:t>
      </w:r>
      <w:r w:rsidRPr="00304C32">
        <w:rPr>
          <w:rStyle w:val="StyleUnderline"/>
        </w:rPr>
        <w:t xml:space="preserve"> disappointments</w:t>
      </w:r>
      <w:r w:rsidRPr="00304C32">
        <w:rPr>
          <w:sz w:val="16"/>
        </w:rPr>
        <w:t xml:space="preserve">, </w:t>
      </w:r>
      <w:r w:rsidRPr="00304C32">
        <w:rPr>
          <w:rStyle w:val="StyleUnderline"/>
        </w:rPr>
        <w:t>mistakes</w:t>
      </w:r>
      <w:r w:rsidRPr="00304C32">
        <w:rPr>
          <w:sz w:val="16"/>
        </w:rPr>
        <w:t xml:space="preserve">, </w:t>
      </w:r>
      <w:r w:rsidRPr="00304C32">
        <w:rPr>
          <w:rStyle w:val="StyleUnderline"/>
        </w:rPr>
        <w:t xml:space="preserve">and </w:t>
      </w:r>
      <w:r w:rsidRPr="000F43CD">
        <w:rPr>
          <w:rStyle w:val="StyleUnderline"/>
          <w:highlight w:val="cyan"/>
        </w:rPr>
        <w:t>failures</w:t>
      </w:r>
      <w:r w:rsidRPr="00304C32">
        <w:rPr>
          <w:rStyle w:val="StyleUnderline"/>
        </w:rPr>
        <w:t xml:space="preserve"> by </w:t>
      </w:r>
      <w:r w:rsidRPr="000F43CD">
        <w:rPr>
          <w:rStyle w:val="StyleUnderline"/>
          <w:highlight w:val="cyan"/>
        </w:rPr>
        <w:t>analyzing</w:t>
      </w:r>
      <w:r w:rsidRPr="00304C32">
        <w:rPr>
          <w:rStyle w:val="StyleUnderline"/>
          <w:sz w:val="16"/>
          <w:u w:val="none"/>
        </w:rPr>
        <w:t xml:space="preserve"> </w:t>
      </w:r>
      <w:r w:rsidRPr="00304C32">
        <w:rPr>
          <w:sz w:val="16"/>
        </w:rPr>
        <w:t xml:space="preserve">the </w:t>
      </w:r>
      <w:r w:rsidRPr="00304C32">
        <w:rPr>
          <w:rStyle w:val="Emphasis"/>
        </w:rPr>
        <w:t xml:space="preserve">complex </w:t>
      </w:r>
      <w:r w:rsidRPr="000F43CD">
        <w:rPr>
          <w:rStyle w:val="Emphasis"/>
          <w:highlight w:val="cyan"/>
        </w:rPr>
        <w:t>interplay</w:t>
      </w:r>
      <w:r w:rsidRPr="000F43CD">
        <w:rPr>
          <w:rStyle w:val="StyleUnderline"/>
          <w:highlight w:val="cyan"/>
        </w:rPr>
        <w:t xml:space="preserve"> between </w:t>
      </w:r>
      <w:r w:rsidRPr="000F43CD">
        <w:rPr>
          <w:rStyle w:val="Emphasis"/>
          <w:highlight w:val="cyan"/>
        </w:rPr>
        <w:t>political and military interests</w:t>
      </w:r>
      <w:r w:rsidRPr="00304C32">
        <w:rPr>
          <w:sz w:val="16"/>
        </w:rPr>
        <w:t xml:space="preserve">, </w:t>
      </w:r>
      <w:r w:rsidRPr="00304C32">
        <w:rPr>
          <w:rStyle w:val="Emphasis"/>
        </w:rPr>
        <w:t xml:space="preserve">strategic </w:t>
      </w:r>
      <w:r w:rsidRPr="000F43CD">
        <w:rPr>
          <w:rStyle w:val="Emphasis"/>
          <w:highlight w:val="cyan"/>
        </w:rPr>
        <w:t>decisions</w:t>
      </w:r>
      <w:r w:rsidRPr="00304C32">
        <w:rPr>
          <w:sz w:val="16"/>
        </w:rPr>
        <w:t xml:space="preserve">, </w:t>
      </w:r>
      <w:r w:rsidRPr="00304C32">
        <w:rPr>
          <w:rStyle w:val="Emphasis"/>
        </w:rPr>
        <w:t>interservice rivalries</w:t>
      </w:r>
      <w:r w:rsidRPr="00304C32">
        <w:rPr>
          <w:sz w:val="16"/>
        </w:rPr>
        <w:t xml:space="preserve">, </w:t>
      </w:r>
      <w:r w:rsidRPr="000F43CD">
        <w:rPr>
          <w:rStyle w:val="StyleUnderline"/>
          <w:highlight w:val="cyan"/>
        </w:rPr>
        <w:t>and</w:t>
      </w:r>
      <w:r w:rsidRPr="00304C32">
        <w:rPr>
          <w:rStyle w:val="StyleUnderline"/>
        </w:rPr>
        <w:t xml:space="preserve"> </w:t>
      </w:r>
      <w:r w:rsidRPr="00304C32">
        <w:rPr>
          <w:rStyle w:val="Emphasis"/>
        </w:rPr>
        <w:t xml:space="preserve">technological </w:t>
      </w:r>
      <w:r w:rsidRPr="000F43CD">
        <w:rPr>
          <w:rStyle w:val="Emphasis"/>
          <w:highlight w:val="cyan"/>
        </w:rPr>
        <w:t>developments</w:t>
      </w:r>
      <w:r w:rsidRPr="00304C32">
        <w:rPr>
          <w:sz w:val="16"/>
        </w:rPr>
        <w:t xml:space="preserve">. He argues that these </w:t>
      </w:r>
      <w:r w:rsidRPr="00304C32">
        <w:rPr>
          <w:rStyle w:val="StyleUnderline"/>
        </w:rPr>
        <w:t xml:space="preserve">projects </w:t>
      </w:r>
      <w:r w:rsidRPr="000F43CD">
        <w:rPr>
          <w:rStyle w:val="StyleUnderline"/>
          <w:highlight w:val="cyan"/>
        </w:rPr>
        <w:t>promised too much</w:t>
      </w:r>
      <w:r w:rsidRPr="00304C32">
        <w:rPr>
          <w:sz w:val="16"/>
        </w:rPr>
        <w:t xml:space="preserve">, </w:t>
      </w:r>
      <w:r w:rsidRPr="00304C32">
        <w:rPr>
          <w:rStyle w:val="StyleUnderline"/>
        </w:rPr>
        <w:t xml:space="preserve">were </w:t>
      </w:r>
      <w:r w:rsidRPr="00F66A94">
        <w:rPr>
          <w:rStyle w:val="StyleUnderline"/>
        </w:rPr>
        <w:t>too</w:t>
      </w:r>
      <w:r w:rsidRPr="00304C32">
        <w:rPr>
          <w:rStyle w:val="StyleUnderline"/>
        </w:rPr>
        <w:t xml:space="preserve"> costly</w:t>
      </w:r>
      <w:r w:rsidRPr="00304C32">
        <w:rPr>
          <w:sz w:val="16"/>
        </w:rPr>
        <w:t xml:space="preserve">, </w:t>
      </w:r>
      <w:r w:rsidRPr="000F43CD">
        <w:rPr>
          <w:rStyle w:val="StyleUnderline"/>
          <w:highlight w:val="cyan"/>
        </w:rPr>
        <w:t>and failed to perform</w:t>
      </w:r>
      <w:r w:rsidRPr="00304C32">
        <w:rPr>
          <w:sz w:val="16"/>
        </w:rPr>
        <w:t xml:space="preserve"> as expected, </w:t>
      </w:r>
      <w:r w:rsidRPr="000F43CD">
        <w:rPr>
          <w:rStyle w:val="StyleUnderline"/>
          <w:highlight w:val="cyan"/>
        </w:rPr>
        <w:t>basing</w:t>
      </w:r>
      <w:r w:rsidRPr="00304C32">
        <w:rPr>
          <w:rStyle w:val="StyleUnderline"/>
        </w:rPr>
        <w:t xml:space="preserve"> his </w:t>
      </w:r>
      <w:r w:rsidRPr="000F43CD">
        <w:rPr>
          <w:rStyle w:val="StyleUnderline"/>
          <w:highlight w:val="cyan"/>
        </w:rPr>
        <w:t xml:space="preserve">research on </w:t>
      </w:r>
      <w:r w:rsidRPr="000F43CD">
        <w:rPr>
          <w:rStyle w:val="Emphasis"/>
          <w:highlight w:val="cyan"/>
        </w:rPr>
        <w:t>detailed</w:t>
      </w:r>
      <w:r w:rsidRPr="00304C32">
        <w:rPr>
          <w:rStyle w:val="Emphasis"/>
        </w:rPr>
        <w:t xml:space="preserve"> case studies</w:t>
      </w:r>
      <w:r w:rsidRPr="00304C32">
        <w:rPr>
          <w:sz w:val="16"/>
        </w:rPr>
        <w:t xml:space="preserve">, </w:t>
      </w:r>
      <w:r w:rsidRPr="00304C32">
        <w:rPr>
          <w:rStyle w:val="Emphasis"/>
        </w:rPr>
        <w:t xml:space="preserve">comparative </w:t>
      </w:r>
      <w:r w:rsidRPr="000F43CD">
        <w:rPr>
          <w:rStyle w:val="Emphasis"/>
          <w:highlight w:val="cyan"/>
        </w:rPr>
        <w:t>analysis</w:t>
      </w:r>
      <w:r w:rsidRPr="00304C32">
        <w:rPr>
          <w:sz w:val="16"/>
        </w:rPr>
        <w:t xml:space="preserve">, critical analysis, </w:t>
      </w:r>
      <w:r w:rsidRPr="000F43CD">
        <w:rPr>
          <w:rStyle w:val="StyleUnderline"/>
          <w:highlight w:val="cyan"/>
        </w:rPr>
        <w:t xml:space="preserve">and </w:t>
      </w:r>
      <w:r w:rsidRPr="000F43CD">
        <w:rPr>
          <w:rStyle w:val="Emphasis"/>
          <w:highlight w:val="cyan"/>
        </w:rPr>
        <w:t>histori</w:t>
      </w:r>
      <w:r w:rsidRPr="00304C32">
        <w:rPr>
          <w:rStyle w:val="Emphasis"/>
        </w:rPr>
        <w:t>cal context</w:t>
      </w:r>
      <w:r w:rsidRPr="00304C32">
        <w:rPr>
          <w:sz w:val="16"/>
        </w:rPr>
        <w:t>.</w:t>
      </w:r>
    </w:p>
    <w:p w14:paraId="6BFE571C" w14:textId="77777777" w:rsidR="00217075" w:rsidRDefault="00217075" w:rsidP="00217075">
      <w:pPr>
        <w:pStyle w:val="Heading2"/>
      </w:pPr>
      <w:r>
        <w:t>ADV---Oil</w:t>
      </w:r>
    </w:p>
    <w:p w14:paraId="1760AEBB" w14:textId="77777777" w:rsidR="00217075" w:rsidRDefault="00217075" w:rsidP="00217075">
      <w:pPr>
        <w:pStyle w:val="Heading3"/>
      </w:pPr>
      <w:r>
        <w:t>AT: US-Iran War---No Impact---1NC</w:t>
      </w:r>
    </w:p>
    <w:p w14:paraId="731C0297" w14:textId="77777777" w:rsidR="00217075" w:rsidRPr="00086922" w:rsidRDefault="00217075" w:rsidP="00217075">
      <w:pPr>
        <w:pStyle w:val="Heading4"/>
        <w:rPr>
          <w:lang w:val="fr-FR"/>
        </w:rPr>
      </w:pPr>
      <w:proofErr w:type="spellStart"/>
      <w:r w:rsidRPr="00086922">
        <w:rPr>
          <w:lang w:val="fr-FR"/>
        </w:rPr>
        <w:t>Bilateral</w:t>
      </w:r>
      <w:proofErr w:type="spellEnd"/>
      <w:r w:rsidRPr="00086922">
        <w:rPr>
          <w:lang w:val="fr-FR"/>
        </w:rPr>
        <w:t xml:space="preserve"> </w:t>
      </w:r>
      <w:r w:rsidRPr="00086922">
        <w:rPr>
          <w:u w:val="single"/>
          <w:lang w:val="fr-FR"/>
        </w:rPr>
        <w:t>de-</w:t>
      </w:r>
      <w:proofErr w:type="spellStart"/>
      <w:r w:rsidRPr="00086922">
        <w:rPr>
          <w:u w:val="single"/>
          <w:lang w:val="fr-FR"/>
        </w:rPr>
        <w:t>escalation</w:t>
      </w:r>
      <w:proofErr w:type="spellEnd"/>
      <w:r w:rsidRPr="00086922">
        <w:rPr>
          <w:u w:val="single"/>
          <w:lang w:val="fr-FR"/>
        </w:rPr>
        <w:t xml:space="preserve"> efforts</w:t>
      </w:r>
      <w:r w:rsidRPr="00086922">
        <w:rPr>
          <w:lang w:val="fr-FR"/>
        </w:rPr>
        <w:t xml:space="preserve"> </w:t>
      </w:r>
      <w:proofErr w:type="spellStart"/>
      <w:r w:rsidRPr="00086922">
        <w:rPr>
          <w:lang w:val="fr-FR"/>
        </w:rPr>
        <w:t>prove</w:t>
      </w:r>
      <w:proofErr w:type="spellEnd"/>
      <w:r w:rsidRPr="00086922">
        <w:rPr>
          <w:lang w:val="fr-FR"/>
        </w:rPr>
        <w:t xml:space="preserve"> </w:t>
      </w:r>
      <w:r w:rsidRPr="00086922">
        <w:rPr>
          <w:u w:val="single"/>
          <w:lang w:val="fr-FR"/>
        </w:rPr>
        <w:t>no</w:t>
      </w:r>
      <w:r w:rsidRPr="00086922">
        <w:rPr>
          <w:lang w:val="fr-FR"/>
        </w:rPr>
        <w:t xml:space="preserve"> </w:t>
      </w:r>
      <w:proofErr w:type="spellStart"/>
      <w:r w:rsidRPr="00086922">
        <w:rPr>
          <w:lang w:val="fr-FR"/>
        </w:rPr>
        <w:t>Iranian</w:t>
      </w:r>
      <w:proofErr w:type="spellEnd"/>
      <w:r w:rsidRPr="00086922">
        <w:rPr>
          <w:lang w:val="fr-FR"/>
        </w:rPr>
        <w:t xml:space="preserve"> </w:t>
      </w:r>
      <w:proofErr w:type="spellStart"/>
      <w:r w:rsidRPr="00086922">
        <w:rPr>
          <w:lang w:val="fr-FR"/>
        </w:rPr>
        <w:t>escalation</w:t>
      </w:r>
      <w:proofErr w:type="spellEnd"/>
      <w:r w:rsidRPr="00086922">
        <w:rPr>
          <w:lang w:val="fr-FR"/>
        </w:rPr>
        <w:t>.</w:t>
      </w:r>
    </w:p>
    <w:p w14:paraId="149C3FB6" w14:textId="77777777" w:rsidR="00217075" w:rsidRPr="00421CB3" w:rsidRDefault="00217075" w:rsidP="00217075">
      <w:r w:rsidRPr="0067303B">
        <w:t>Stuart</w:t>
      </w:r>
      <w:r>
        <w:rPr>
          <w:rStyle w:val="Style13ptBold"/>
        </w:rPr>
        <w:t xml:space="preserve"> </w:t>
      </w:r>
      <w:r w:rsidRPr="00421CB3">
        <w:rPr>
          <w:rStyle w:val="Style13ptBold"/>
        </w:rPr>
        <w:t>Williams &amp;</w:t>
      </w:r>
      <w:r w:rsidRPr="00421CB3">
        <w:t xml:space="preserve"> </w:t>
      </w:r>
      <w:r>
        <w:t xml:space="preserve">Delphine </w:t>
      </w:r>
      <w:r w:rsidRPr="00421CB3">
        <w:rPr>
          <w:rStyle w:val="Style13ptBold"/>
        </w:rPr>
        <w:t>Touitou</w:t>
      </w:r>
      <w:r>
        <w:rPr>
          <w:rStyle w:val="Style13ptBold"/>
        </w:rPr>
        <w:t xml:space="preserve"> 24</w:t>
      </w:r>
      <w:r w:rsidRPr="005F2DF6">
        <w:t xml:space="preserve">. </w:t>
      </w:r>
      <w:r>
        <w:t>Staff writers, AFP. “</w:t>
      </w:r>
      <w:r w:rsidRPr="00421CB3">
        <w:t>Israel, Iran ready to de-escalate -- for now: analysts</w:t>
      </w:r>
      <w:r>
        <w:t>.”</w:t>
      </w:r>
      <w:r w:rsidRPr="00421CB3">
        <w:t xml:space="preserve"> https://www.al-monitor.com/originals/2024/04/israel-iran-ready-de-escalate-now-analysts</w:t>
      </w:r>
    </w:p>
    <w:p w14:paraId="4944EF7A" w14:textId="77777777" w:rsidR="00217075" w:rsidRPr="00421CB3" w:rsidRDefault="00217075" w:rsidP="00217075">
      <w:pPr>
        <w:rPr>
          <w:sz w:val="16"/>
        </w:rPr>
      </w:pPr>
      <w:r w:rsidRPr="00421CB3">
        <w:rPr>
          <w:sz w:val="16"/>
        </w:rPr>
        <w:t xml:space="preserve">The </w:t>
      </w:r>
      <w:r w:rsidRPr="000F43CD">
        <w:rPr>
          <w:rStyle w:val="StyleUnderline"/>
          <w:highlight w:val="cyan"/>
        </w:rPr>
        <w:t>limited nature of Israel's</w:t>
      </w:r>
      <w:r w:rsidRPr="00421CB3">
        <w:rPr>
          <w:rStyle w:val="StyleUnderline"/>
        </w:rPr>
        <w:t xml:space="preserve"> </w:t>
      </w:r>
      <w:r w:rsidRPr="00421CB3">
        <w:rPr>
          <w:rStyle w:val="Emphasis"/>
        </w:rPr>
        <w:t xml:space="preserve">reported </w:t>
      </w:r>
      <w:r w:rsidRPr="000F43CD">
        <w:rPr>
          <w:rStyle w:val="Emphasis"/>
          <w:highlight w:val="cyan"/>
        </w:rPr>
        <w:t>strike</w:t>
      </w:r>
      <w:r w:rsidRPr="00421CB3">
        <w:rPr>
          <w:rStyle w:val="StyleUnderline"/>
        </w:rPr>
        <w:t xml:space="preserve"> on Iran </w:t>
      </w:r>
      <w:r w:rsidRPr="000F43CD">
        <w:rPr>
          <w:rStyle w:val="StyleUnderline"/>
          <w:highlight w:val="cyan"/>
        </w:rPr>
        <w:t>and</w:t>
      </w:r>
      <w:r w:rsidRPr="00421CB3">
        <w:rPr>
          <w:sz w:val="16"/>
        </w:rPr>
        <w:t xml:space="preserve"> the </w:t>
      </w:r>
      <w:r w:rsidRPr="000F43CD">
        <w:rPr>
          <w:rStyle w:val="StyleUnderline"/>
          <w:highlight w:val="cyan"/>
        </w:rPr>
        <w:t xml:space="preserve">restrained </w:t>
      </w:r>
      <w:r w:rsidRPr="000F43CD">
        <w:rPr>
          <w:rStyle w:val="Emphasis"/>
          <w:highlight w:val="cyan"/>
        </w:rPr>
        <w:t>immediate</w:t>
      </w:r>
      <w:r w:rsidRPr="00421CB3">
        <w:rPr>
          <w:rStyle w:val="Emphasis"/>
        </w:rPr>
        <w:t xml:space="preserve"> Iranian </w:t>
      </w:r>
      <w:r w:rsidRPr="000F43CD">
        <w:rPr>
          <w:rStyle w:val="Emphasis"/>
          <w:highlight w:val="cyan"/>
        </w:rPr>
        <w:t>reaction</w:t>
      </w:r>
      <w:r w:rsidRPr="000F43CD">
        <w:rPr>
          <w:rStyle w:val="StyleUnderline"/>
          <w:highlight w:val="cyan"/>
        </w:rPr>
        <w:t xml:space="preserve"> shows both sides</w:t>
      </w:r>
      <w:r w:rsidRPr="00421CB3">
        <w:rPr>
          <w:sz w:val="16"/>
        </w:rPr>
        <w:t xml:space="preserve">, </w:t>
      </w:r>
      <w:proofErr w:type="gramStart"/>
      <w:r w:rsidRPr="00421CB3">
        <w:rPr>
          <w:rStyle w:val="StyleUnderline"/>
        </w:rPr>
        <w:t>in particular</w:t>
      </w:r>
      <w:proofErr w:type="gramEnd"/>
      <w:r w:rsidRPr="00421CB3">
        <w:rPr>
          <w:rStyle w:val="StyleUnderline"/>
        </w:rPr>
        <w:t xml:space="preserve"> Tehran</w:t>
      </w:r>
      <w:r w:rsidRPr="00421CB3">
        <w:rPr>
          <w:sz w:val="16"/>
        </w:rPr>
        <w:t xml:space="preserve">, </w:t>
      </w:r>
      <w:r w:rsidRPr="00421CB3">
        <w:rPr>
          <w:rStyle w:val="StyleUnderline"/>
        </w:rPr>
        <w:t xml:space="preserve">are </w:t>
      </w:r>
      <w:r w:rsidRPr="000F43CD">
        <w:rPr>
          <w:rStyle w:val="StyleUnderline"/>
          <w:highlight w:val="cyan"/>
        </w:rPr>
        <w:t>looking to de-escalate</w:t>
      </w:r>
      <w:r w:rsidRPr="00421CB3">
        <w:rPr>
          <w:rStyle w:val="StyleUnderline"/>
        </w:rPr>
        <w:t xml:space="preserve"> after </w:t>
      </w:r>
      <w:r w:rsidRPr="00421CB3">
        <w:rPr>
          <w:rStyle w:val="Emphasis"/>
        </w:rPr>
        <w:t>weeks of tensions</w:t>
      </w:r>
      <w:r w:rsidRPr="00421CB3">
        <w:rPr>
          <w:sz w:val="16"/>
        </w:rPr>
        <w:t xml:space="preserve"> but the situation remains dangerously explosive, analysts say.</w:t>
      </w:r>
    </w:p>
    <w:p w14:paraId="74A3E44C" w14:textId="77777777" w:rsidR="00217075" w:rsidRPr="00421CB3" w:rsidRDefault="00217075" w:rsidP="00217075">
      <w:pPr>
        <w:rPr>
          <w:sz w:val="16"/>
        </w:rPr>
      </w:pPr>
      <w:r w:rsidRPr="00421CB3">
        <w:rPr>
          <w:sz w:val="16"/>
        </w:rPr>
        <w:t xml:space="preserve">There have been </w:t>
      </w:r>
      <w:r w:rsidRPr="000F43CD">
        <w:rPr>
          <w:rStyle w:val="StyleUnderline"/>
          <w:highlight w:val="cyan"/>
        </w:rPr>
        <w:t>fears</w:t>
      </w:r>
      <w:r w:rsidRPr="00421CB3">
        <w:rPr>
          <w:sz w:val="16"/>
        </w:rPr>
        <w:t xml:space="preserve"> over the last weeks decades of </w:t>
      </w:r>
      <w:r w:rsidRPr="000F43CD">
        <w:rPr>
          <w:rStyle w:val="StyleUnderline"/>
          <w:highlight w:val="cyan"/>
        </w:rPr>
        <w:t>enmity</w:t>
      </w:r>
      <w:r w:rsidRPr="00421CB3">
        <w:rPr>
          <w:rStyle w:val="StyleUnderline"/>
        </w:rPr>
        <w:t xml:space="preserve"> between Israel and the Islamic republic could </w:t>
      </w:r>
      <w:r w:rsidRPr="000F43CD">
        <w:rPr>
          <w:rStyle w:val="StyleUnderline"/>
          <w:highlight w:val="cyan"/>
        </w:rPr>
        <w:t>spill over into</w:t>
      </w:r>
      <w:r w:rsidRPr="00421CB3">
        <w:rPr>
          <w:rStyle w:val="StyleUnderline"/>
        </w:rPr>
        <w:t xml:space="preserve"> </w:t>
      </w:r>
      <w:r w:rsidRPr="00421CB3">
        <w:rPr>
          <w:rStyle w:val="Emphasis"/>
        </w:rPr>
        <w:t xml:space="preserve">all-out </w:t>
      </w:r>
      <w:r w:rsidRPr="000F43CD">
        <w:rPr>
          <w:rStyle w:val="Emphasis"/>
          <w:highlight w:val="cyan"/>
        </w:rPr>
        <w:t>war</w:t>
      </w:r>
      <w:r w:rsidRPr="00421CB3">
        <w:rPr>
          <w:sz w:val="16"/>
        </w:rPr>
        <w:t xml:space="preserve"> as Israel pursues its offensive on Gaza in the wake of the October 7 attack on Israel by Palestinian militant group Hamas which is backed by Tehran.</w:t>
      </w:r>
    </w:p>
    <w:p w14:paraId="4E7A34AA" w14:textId="77777777" w:rsidR="00217075" w:rsidRPr="00421CB3" w:rsidRDefault="00217075" w:rsidP="00217075">
      <w:pPr>
        <w:rPr>
          <w:sz w:val="16"/>
        </w:rPr>
      </w:pPr>
      <w:r w:rsidRPr="00421CB3">
        <w:rPr>
          <w:sz w:val="16"/>
        </w:rPr>
        <w:t>An apparent Israeli strike on the Iranian consulate in Damascus on April 1 killed seven members of the Revolutionary Guards force, including its top commander for Iran and Lebanon, and enraged Iran as well as troubling Israel's Western allies.</w:t>
      </w:r>
    </w:p>
    <w:p w14:paraId="41433DBE" w14:textId="77777777" w:rsidR="00217075" w:rsidRPr="00421CB3" w:rsidRDefault="00217075" w:rsidP="00217075">
      <w:pPr>
        <w:rPr>
          <w:sz w:val="16"/>
        </w:rPr>
      </w:pPr>
      <w:r w:rsidRPr="00421CB3">
        <w:rPr>
          <w:sz w:val="16"/>
        </w:rPr>
        <w:t xml:space="preserve">Iran, which does not </w:t>
      </w:r>
      <w:proofErr w:type="spellStart"/>
      <w:r w:rsidRPr="00421CB3">
        <w:rPr>
          <w:sz w:val="16"/>
        </w:rPr>
        <w:t>recognise</w:t>
      </w:r>
      <w:proofErr w:type="spellEnd"/>
      <w:r w:rsidRPr="00421CB3">
        <w:rPr>
          <w:sz w:val="16"/>
        </w:rPr>
        <w:t xml:space="preserve"> Israel, responded by launching hundreds of drones and missiles to attack Israel in an unprecedented assault, all largely shot down by Israel and its allies, with the Israeli strike overnight Friday seen as retaliation against Tehran.</w:t>
      </w:r>
    </w:p>
    <w:p w14:paraId="4BA46FA6" w14:textId="77777777" w:rsidR="00217075" w:rsidRPr="00421CB3" w:rsidRDefault="00217075" w:rsidP="00217075">
      <w:pPr>
        <w:rPr>
          <w:sz w:val="16"/>
        </w:rPr>
      </w:pPr>
      <w:r w:rsidRPr="00421CB3">
        <w:rPr>
          <w:sz w:val="16"/>
        </w:rPr>
        <w:t>Iran's state media reported explosions in the central province of Isfahan with Iranian officials quoted by the New York Times saying said the attack was carried out by small drones, possibly launched from inside Iran.</w:t>
      </w:r>
    </w:p>
    <w:p w14:paraId="7E5C1409" w14:textId="77777777" w:rsidR="00217075" w:rsidRPr="00421CB3" w:rsidRDefault="00217075" w:rsidP="00217075">
      <w:pPr>
        <w:rPr>
          <w:sz w:val="16"/>
        </w:rPr>
      </w:pPr>
      <w:r w:rsidRPr="00421CB3">
        <w:rPr>
          <w:sz w:val="16"/>
        </w:rPr>
        <w:t xml:space="preserve">There was </w:t>
      </w:r>
      <w:r w:rsidRPr="000F43CD">
        <w:rPr>
          <w:rStyle w:val="StyleUnderline"/>
          <w:highlight w:val="cyan"/>
        </w:rPr>
        <w:t>no indication</w:t>
      </w:r>
      <w:r w:rsidRPr="00421CB3">
        <w:rPr>
          <w:sz w:val="16"/>
        </w:rPr>
        <w:t xml:space="preserve"> the </w:t>
      </w:r>
      <w:r w:rsidRPr="00421CB3">
        <w:rPr>
          <w:rStyle w:val="Emphasis"/>
        </w:rPr>
        <w:t xml:space="preserve">reported </w:t>
      </w:r>
      <w:r w:rsidRPr="000F43CD">
        <w:rPr>
          <w:rStyle w:val="Emphasis"/>
          <w:highlight w:val="cyan"/>
        </w:rPr>
        <w:t>attack</w:t>
      </w:r>
      <w:r w:rsidRPr="00421CB3">
        <w:rPr>
          <w:rStyle w:val="StyleUnderline"/>
        </w:rPr>
        <w:t xml:space="preserve"> was </w:t>
      </w:r>
      <w:r w:rsidRPr="000F43CD">
        <w:rPr>
          <w:rStyle w:val="StyleUnderline"/>
          <w:highlight w:val="cyan"/>
        </w:rPr>
        <w:t>directed against</w:t>
      </w:r>
      <w:r w:rsidRPr="00421CB3">
        <w:rPr>
          <w:sz w:val="16"/>
        </w:rPr>
        <w:t xml:space="preserve"> a </w:t>
      </w:r>
      <w:r w:rsidRPr="00421CB3">
        <w:rPr>
          <w:rStyle w:val="StyleUnderline"/>
        </w:rPr>
        <w:t xml:space="preserve">site of </w:t>
      </w:r>
      <w:r w:rsidRPr="000F43CD">
        <w:rPr>
          <w:rStyle w:val="StyleUnderline"/>
          <w:highlight w:val="cyan"/>
        </w:rPr>
        <w:t>Iran's</w:t>
      </w:r>
      <w:r w:rsidRPr="00421CB3">
        <w:rPr>
          <w:rStyle w:val="StyleUnderline"/>
        </w:rPr>
        <w:t xml:space="preserve"> </w:t>
      </w:r>
      <w:r w:rsidRPr="00421CB3">
        <w:rPr>
          <w:rStyle w:val="Emphasis"/>
        </w:rPr>
        <w:t xml:space="preserve">controversial </w:t>
      </w:r>
      <w:r w:rsidRPr="000F43CD">
        <w:rPr>
          <w:rStyle w:val="Emphasis"/>
          <w:highlight w:val="cyan"/>
        </w:rPr>
        <w:t xml:space="preserve">nuclear </w:t>
      </w:r>
      <w:proofErr w:type="spellStart"/>
      <w:r w:rsidRPr="000F43CD">
        <w:rPr>
          <w:rStyle w:val="Emphasis"/>
          <w:highlight w:val="cyan"/>
        </w:rPr>
        <w:t>programme</w:t>
      </w:r>
      <w:proofErr w:type="spellEnd"/>
      <w:r w:rsidRPr="00421CB3">
        <w:rPr>
          <w:sz w:val="16"/>
        </w:rPr>
        <w:t>, even though Isfahan province is known to host key atomic installations.</w:t>
      </w:r>
    </w:p>
    <w:p w14:paraId="2D798A37" w14:textId="77777777" w:rsidR="00217075" w:rsidRPr="00421CB3" w:rsidRDefault="00217075" w:rsidP="00217075">
      <w:pPr>
        <w:rPr>
          <w:sz w:val="16"/>
        </w:rPr>
      </w:pPr>
      <w:r w:rsidRPr="00421CB3">
        <w:rPr>
          <w:sz w:val="16"/>
        </w:rPr>
        <w:t>The International Atomic Energy Agency said there had been no damage to Iranian atomic sites.</w:t>
      </w:r>
    </w:p>
    <w:p w14:paraId="2AB83E04" w14:textId="77777777" w:rsidR="00217075" w:rsidRPr="00421CB3" w:rsidRDefault="00217075" w:rsidP="00217075">
      <w:pPr>
        <w:rPr>
          <w:sz w:val="16"/>
        </w:rPr>
      </w:pPr>
      <w:r w:rsidRPr="00421CB3">
        <w:rPr>
          <w:sz w:val="16"/>
        </w:rPr>
        <w:t xml:space="preserve">Meanwhile, </w:t>
      </w:r>
      <w:r w:rsidRPr="000F43CD">
        <w:rPr>
          <w:rStyle w:val="StyleUnderline"/>
          <w:highlight w:val="cyan"/>
        </w:rPr>
        <w:t>Iranian</w:t>
      </w:r>
      <w:r w:rsidRPr="00421CB3">
        <w:rPr>
          <w:rStyle w:val="StyleUnderline"/>
        </w:rPr>
        <w:t xml:space="preserve">s woke up to reports on state </w:t>
      </w:r>
      <w:r w:rsidRPr="000F43CD">
        <w:rPr>
          <w:rStyle w:val="StyleUnderline"/>
          <w:highlight w:val="cyan"/>
        </w:rPr>
        <w:t>TV</w:t>
      </w:r>
      <w:r w:rsidRPr="00421CB3">
        <w:rPr>
          <w:sz w:val="16"/>
        </w:rPr>
        <w:t xml:space="preserve"> apparently </w:t>
      </w:r>
      <w:r w:rsidRPr="00421CB3">
        <w:rPr>
          <w:rStyle w:val="StyleUnderline"/>
        </w:rPr>
        <w:t xml:space="preserve">intent on </w:t>
      </w:r>
      <w:proofErr w:type="spellStart"/>
      <w:r w:rsidRPr="000F43CD">
        <w:rPr>
          <w:rStyle w:val="Emphasis"/>
          <w:highlight w:val="cyan"/>
        </w:rPr>
        <w:t>minimising</w:t>
      </w:r>
      <w:proofErr w:type="spellEnd"/>
      <w:r w:rsidRPr="00421CB3">
        <w:rPr>
          <w:rStyle w:val="Emphasis"/>
        </w:rPr>
        <w:t xml:space="preserve"> the </w:t>
      </w:r>
      <w:r w:rsidRPr="000F43CD">
        <w:rPr>
          <w:rStyle w:val="Emphasis"/>
          <w:highlight w:val="cyan"/>
        </w:rPr>
        <w:t>impact</w:t>
      </w:r>
      <w:r w:rsidRPr="00421CB3">
        <w:rPr>
          <w:rStyle w:val="StyleUnderline"/>
        </w:rPr>
        <w:t xml:space="preserve"> of </w:t>
      </w:r>
      <w:r w:rsidRPr="00421CB3">
        <w:rPr>
          <w:sz w:val="16"/>
        </w:rPr>
        <w:t xml:space="preserve">the </w:t>
      </w:r>
      <w:r w:rsidRPr="00421CB3">
        <w:rPr>
          <w:rStyle w:val="StyleUnderline"/>
        </w:rPr>
        <w:t>strikes</w:t>
      </w:r>
      <w:r w:rsidRPr="00421CB3">
        <w:rPr>
          <w:sz w:val="16"/>
        </w:rPr>
        <w:t xml:space="preserve"> with </w:t>
      </w:r>
      <w:r w:rsidRPr="00421CB3">
        <w:rPr>
          <w:rStyle w:val="StyleUnderline"/>
        </w:rPr>
        <w:t xml:space="preserve">reporters </w:t>
      </w:r>
      <w:proofErr w:type="spellStart"/>
      <w:r w:rsidRPr="00421CB3">
        <w:rPr>
          <w:rStyle w:val="StyleUnderline"/>
        </w:rPr>
        <w:t>emphasising</w:t>
      </w:r>
      <w:proofErr w:type="spellEnd"/>
      <w:r w:rsidRPr="00421CB3">
        <w:rPr>
          <w:rStyle w:val="StyleUnderline"/>
        </w:rPr>
        <w:t xml:space="preserve"> daily life was </w:t>
      </w:r>
      <w:r w:rsidRPr="00421CB3">
        <w:rPr>
          <w:rStyle w:val="Emphasis"/>
        </w:rPr>
        <w:t>continuing as normal</w:t>
      </w:r>
      <w:r w:rsidRPr="00421CB3">
        <w:rPr>
          <w:sz w:val="16"/>
        </w:rPr>
        <w:t xml:space="preserve"> in the regional </w:t>
      </w:r>
      <w:proofErr w:type="spellStart"/>
      <w:r w:rsidRPr="00421CB3">
        <w:rPr>
          <w:sz w:val="16"/>
        </w:rPr>
        <w:t>centre</w:t>
      </w:r>
      <w:proofErr w:type="spellEnd"/>
      <w:r w:rsidRPr="00421CB3">
        <w:rPr>
          <w:sz w:val="16"/>
        </w:rPr>
        <w:t xml:space="preserve"> of Isfahan.</w:t>
      </w:r>
    </w:p>
    <w:p w14:paraId="792FF7B7" w14:textId="77777777" w:rsidR="00217075" w:rsidRPr="00421CB3" w:rsidRDefault="00217075" w:rsidP="00217075">
      <w:pPr>
        <w:rPr>
          <w:sz w:val="16"/>
        </w:rPr>
      </w:pPr>
      <w:r w:rsidRPr="00421CB3">
        <w:rPr>
          <w:sz w:val="16"/>
        </w:rPr>
        <w:t xml:space="preserve">"Calm prevails in Iran's Isfahan, people mock report of Israeli attack," wrote the Tasnim news agency in a headline above an image of two people on the city's beloved </w:t>
      </w:r>
      <w:proofErr w:type="spellStart"/>
      <w:r w:rsidRPr="00421CB3">
        <w:rPr>
          <w:sz w:val="16"/>
        </w:rPr>
        <w:t>Zayandeh</w:t>
      </w:r>
      <w:proofErr w:type="spellEnd"/>
      <w:r w:rsidRPr="00421CB3">
        <w:rPr>
          <w:sz w:val="16"/>
        </w:rPr>
        <w:t xml:space="preserve"> Roud river in a pedalo shaped as a swan.</w:t>
      </w:r>
    </w:p>
    <w:p w14:paraId="403F26A2" w14:textId="77777777" w:rsidR="00217075" w:rsidRPr="00421CB3" w:rsidRDefault="00217075" w:rsidP="00217075">
      <w:pPr>
        <w:rPr>
          <w:sz w:val="16"/>
        </w:rPr>
      </w:pPr>
      <w:r w:rsidRPr="00421CB3">
        <w:rPr>
          <w:sz w:val="16"/>
        </w:rPr>
        <w:t>- 'Exiting current escalatory cycle' -</w:t>
      </w:r>
    </w:p>
    <w:p w14:paraId="51B9F821" w14:textId="77777777" w:rsidR="00217075" w:rsidRPr="00421CB3" w:rsidRDefault="00217075" w:rsidP="00217075">
      <w:pPr>
        <w:rPr>
          <w:sz w:val="16"/>
        </w:rPr>
      </w:pPr>
      <w:r w:rsidRPr="00421CB3">
        <w:rPr>
          <w:sz w:val="16"/>
        </w:rPr>
        <w:t xml:space="preserve">"We seem to be at a moment when </w:t>
      </w:r>
      <w:r w:rsidRPr="000F43CD">
        <w:rPr>
          <w:rStyle w:val="StyleUnderline"/>
          <w:highlight w:val="cyan"/>
        </w:rPr>
        <w:t>both sides</w:t>
      </w:r>
      <w:r w:rsidRPr="00421CB3">
        <w:rPr>
          <w:rStyle w:val="StyleUnderline"/>
        </w:rPr>
        <w:t xml:space="preserve"> are </w:t>
      </w:r>
      <w:r w:rsidRPr="000F43CD">
        <w:rPr>
          <w:rStyle w:val="StyleUnderline"/>
          <w:highlight w:val="cyan"/>
        </w:rPr>
        <w:t>seeking to exit</w:t>
      </w:r>
      <w:r w:rsidRPr="00421CB3">
        <w:rPr>
          <w:rStyle w:val="StyleUnderline"/>
        </w:rPr>
        <w:t xml:space="preserve"> the </w:t>
      </w:r>
      <w:r w:rsidRPr="00421CB3">
        <w:rPr>
          <w:rStyle w:val="Emphasis"/>
        </w:rPr>
        <w:t xml:space="preserve">current </w:t>
      </w:r>
      <w:r w:rsidRPr="000F43CD">
        <w:rPr>
          <w:rStyle w:val="Emphasis"/>
          <w:highlight w:val="cyan"/>
        </w:rPr>
        <w:t>escalatory cycle</w:t>
      </w:r>
      <w:r w:rsidRPr="00421CB3">
        <w:rPr>
          <w:sz w:val="16"/>
        </w:rPr>
        <w:t xml:space="preserve">, with </w:t>
      </w:r>
      <w:r w:rsidRPr="000F43CD">
        <w:rPr>
          <w:rStyle w:val="StyleUnderline"/>
          <w:highlight w:val="cyan"/>
        </w:rPr>
        <w:t>Israel conducting</w:t>
      </w:r>
      <w:r w:rsidRPr="00421CB3">
        <w:rPr>
          <w:sz w:val="16"/>
        </w:rPr>
        <w:t xml:space="preserve"> a </w:t>
      </w:r>
      <w:r w:rsidRPr="000F43CD">
        <w:rPr>
          <w:rStyle w:val="Emphasis"/>
          <w:highlight w:val="cyan"/>
        </w:rPr>
        <w:t>very limited attack</w:t>
      </w:r>
      <w:r w:rsidRPr="00421CB3">
        <w:rPr>
          <w:rStyle w:val="StyleUnderline"/>
        </w:rPr>
        <w:t xml:space="preserve"> to demonstrate</w:t>
      </w:r>
      <w:r w:rsidRPr="00421CB3">
        <w:rPr>
          <w:sz w:val="16"/>
        </w:rPr>
        <w:t xml:space="preserve"> some </w:t>
      </w:r>
      <w:r w:rsidRPr="00421CB3">
        <w:rPr>
          <w:rStyle w:val="StyleUnderline"/>
        </w:rPr>
        <w:t xml:space="preserve">response to the Iranian strikes and </w:t>
      </w:r>
      <w:r w:rsidRPr="000F43CD">
        <w:rPr>
          <w:rStyle w:val="StyleUnderline"/>
          <w:highlight w:val="cyan"/>
        </w:rPr>
        <w:t>Tehran</w:t>
      </w:r>
      <w:r w:rsidRPr="00421CB3">
        <w:rPr>
          <w:rStyle w:val="StyleUnderline"/>
        </w:rPr>
        <w:t xml:space="preserve"> </w:t>
      </w:r>
      <w:r w:rsidRPr="00421CB3">
        <w:rPr>
          <w:rStyle w:val="Emphasis"/>
        </w:rPr>
        <w:t xml:space="preserve">quickly </w:t>
      </w:r>
      <w:r w:rsidRPr="000F43CD">
        <w:rPr>
          <w:rStyle w:val="Emphasis"/>
          <w:highlight w:val="cyan"/>
        </w:rPr>
        <w:t>playing down</w:t>
      </w:r>
      <w:r w:rsidRPr="00421CB3">
        <w:rPr>
          <w:rStyle w:val="StyleUnderline"/>
        </w:rPr>
        <w:t xml:space="preserve"> the incident</w:t>
      </w:r>
      <w:r w:rsidRPr="00421CB3">
        <w:rPr>
          <w:sz w:val="16"/>
        </w:rPr>
        <w:t xml:space="preserve"> in order </w:t>
      </w:r>
      <w:r w:rsidRPr="000F43CD">
        <w:rPr>
          <w:rStyle w:val="StyleUnderline"/>
          <w:highlight w:val="cyan"/>
        </w:rPr>
        <w:t>not to</w:t>
      </w:r>
      <w:r w:rsidRPr="00421CB3">
        <w:rPr>
          <w:rStyle w:val="StyleUnderline"/>
        </w:rPr>
        <w:t xml:space="preserve"> be </w:t>
      </w:r>
      <w:r w:rsidRPr="00421CB3">
        <w:rPr>
          <w:rStyle w:val="Emphasis"/>
        </w:rPr>
        <w:t xml:space="preserve">compelled to </w:t>
      </w:r>
      <w:r w:rsidRPr="000F43CD">
        <w:rPr>
          <w:rStyle w:val="Emphasis"/>
          <w:highlight w:val="cyan"/>
        </w:rPr>
        <w:t>respond</w:t>
      </w:r>
      <w:r w:rsidRPr="00421CB3">
        <w:rPr>
          <w:sz w:val="16"/>
        </w:rPr>
        <w:t xml:space="preserve">," said Julien Barnes-Dacey, director of the Middle East and North Africa </w:t>
      </w:r>
      <w:proofErr w:type="spellStart"/>
      <w:r w:rsidRPr="00421CB3">
        <w:rPr>
          <w:sz w:val="16"/>
        </w:rPr>
        <w:t>programme</w:t>
      </w:r>
      <w:proofErr w:type="spellEnd"/>
      <w:r w:rsidRPr="00421CB3">
        <w:rPr>
          <w:sz w:val="16"/>
        </w:rPr>
        <w:t xml:space="preserve"> at the European Council on Foreign Relations.</w:t>
      </w:r>
    </w:p>
    <w:p w14:paraId="6670FDAD" w14:textId="77777777" w:rsidR="00217075" w:rsidRPr="00421CB3" w:rsidRDefault="00217075" w:rsidP="00217075">
      <w:pPr>
        <w:rPr>
          <w:sz w:val="16"/>
        </w:rPr>
      </w:pPr>
      <w:r w:rsidRPr="00421CB3">
        <w:rPr>
          <w:sz w:val="16"/>
        </w:rPr>
        <w:t xml:space="preserve">"For the moment, </w:t>
      </w:r>
      <w:r w:rsidRPr="000F43CD">
        <w:rPr>
          <w:rStyle w:val="Emphasis"/>
          <w:highlight w:val="cyan"/>
        </w:rPr>
        <w:t>neither side</w:t>
      </w:r>
      <w:r w:rsidRPr="000F43CD">
        <w:rPr>
          <w:rStyle w:val="StyleUnderline"/>
          <w:highlight w:val="cyan"/>
        </w:rPr>
        <w:t xml:space="preserve"> </w:t>
      </w:r>
      <w:proofErr w:type="gramStart"/>
      <w:r w:rsidRPr="000F43CD">
        <w:rPr>
          <w:rStyle w:val="StyleUnderline"/>
          <w:highlight w:val="cyan"/>
        </w:rPr>
        <w:t>want</w:t>
      </w:r>
      <w:proofErr w:type="gramEnd"/>
      <w:r w:rsidRPr="000F43CD">
        <w:rPr>
          <w:rStyle w:val="StyleUnderline"/>
          <w:highlight w:val="cyan"/>
        </w:rPr>
        <w:t xml:space="preserve"> a</w:t>
      </w:r>
      <w:r w:rsidRPr="00421CB3">
        <w:rPr>
          <w:rStyle w:val="StyleUnderline"/>
        </w:rPr>
        <w:t xml:space="preserve"> </w:t>
      </w:r>
      <w:r w:rsidRPr="00421CB3">
        <w:rPr>
          <w:rStyle w:val="Emphasis"/>
        </w:rPr>
        <w:t xml:space="preserve">direct </w:t>
      </w:r>
      <w:r w:rsidRPr="000F43CD">
        <w:rPr>
          <w:rStyle w:val="Emphasis"/>
          <w:highlight w:val="cyan"/>
        </w:rPr>
        <w:t>war</w:t>
      </w:r>
      <w:r w:rsidRPr="00421CB3">
        <w:rPr>
          <w:sz w:val="16"/>
        </w:rPr>
        <w:t>," he told AFP.</w:t>
      </w:r>
    </w:p>
    <w:p w14:paraId="1F18213F" w14:textId="3EEBD796" w:rsidR="00217075" w:rsidRDefault="00217075" w:rsidP="00217075">
      <w:pPr>
        <w:pStyle w:val="Heading1"/>
      </w:pPr>
      <w:r>
        <w:t>2NC</w:t>
      </w:r>
    </w:p>
    <w:p w14:paraId="67E5A516" w14:textId="77777777" w:rsidR="00217075" w:rsidRDefault="00217075" w:rsidP="00217075">
      <w:pPr>
        <w:pStyle w:val="Heading2"/>
      </w:pPr>
      <w:r>
        <w:t>K---Capitalism</w:t>
      </w:r>
    </w:p>
    <w:p w14:paraId="6FFB2A3C" w14:textId="77777777" w:rsidR="00217075" w:rsidRDefault="00217075" w:rsidP="00217075">
      <w:pPr>
        <w:pStyle w:val="Heading3"/>
      </w:pPr>
      <w:bookmarkStart w:id="8" w:name="_Hlk214655570"/>
      <w:r w:rsidRPr="002D381F">
        <w:t>Impact---Run</w:t>
      </w:r>
      <w:r>
        <w:t xml:space="preserve"> [2:15]</w:t>
      </w:r>
    </w:p>
    <w:p w14:paraId="1190398F"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64FCDCDE" w14:textId="77777777" w:rsidR="00217075" w:rsidRPr="002D381F" w:rsidRDefault="00217075" w:rsidP="00217075">
      <w:pPr>
        <w:rPr>
          <w:i/>
          <w:iCs/>
          <w:color w:val="000000"/>
          <w:sz w:val="12"/>
          <w:szCs w:val="18"/>
        </w:rPr>
      </w:pPr>
      <w:r w:rsidRPr="002D381F">
        <w:rPr>
          <w:i/>
          <w:iCs/>
          <w:color w:val="000000"/>
          <w:sz w:val="12"/>
          <w:szCs w:val="18"/>
        </w:rPr>
        <w:t>8.4.4 Resource Limits and Planetary Boundaries</w:t>
      </w:r>
    </w:p>
    <w:p w14:paraId="53B21A26" w14:textId="77777777" w:rsidR="00217075" w:rsidRPr="002D381F" w:rsidRDefault="00217075" w:rsidP="00217075">
      <w:pPr>
        <w:rPr>
          <w:color w:val="000000"/>
          <w:sz w:val="12"/>
          <w:szCs w:val="18"/>
        </w:rPr>
      </w:pPr>
      <w:r w:rsidRPr="002D381F">
        <w:rPr>
          <w:rStyle w:val="StyleUnderline"/>
          <w:color w:val="000000"/>
          <w:sz w:val="18"/>
          <w:szCs w:val="18"/>
        </w:rPr>
        <w:t>Since the availability and use of</w:t>
      </w:r>
      <w:r w:rsidRPr="002D381F">
        <w:rPr>
          <w:color w:val="000000"/>
          <w:sz w:val="12"/>
          <w:szCs w:val="18"/>
        </w:rPr>
        <w:t xml:space="preserve"> </w:t>
      </w:r>
      <w:r w:rsidRPr="002D381F">
        <w:rPr>
          <w:rStyle w:val="Emphasis"/>
          <w:color w:val="000000"/>
          <w:szCs w:val="18"/>
        </w:rPr>
        <w:t>natural resources</w:t>
      </w:r>
      <w:r w:rsidRPr="002D381F">
        <w:rPr>
          <w:color w:val="000000"/>
          <w:sz w:val="12"/>
          <w:szCs w:val="18"/>
        </w:rPr>
        <w:t xml:space="preserve"> </w:t>
      </w:r>
      <w:r w:rsidRPr="002D381F">
        <w:rPr>
          <w:rStyle w:val="StyleUnderline"/>
          <w:color w:val="000000"/>
          <w:sz w:val="18"/>
          <w:szCs w:val="18"/>
        </w:rPr>
        <w:t>is an</w:t>
      </w:r>
      <w:r w:rsidRPr="002D381F">
        <w:rPr>
          <w:color w:val="000000"/>
          <w:sz w:val="12"/>
          <w:szCs w:val="18"/>
        </w:rPr>
        <w:t xml:space="preserve"> </w:t>
      </w:r>
      <w:r w:rsidRPr="002D381F">
        <w:rPr>
          <w:rStyle w:val="Emphasis"/>
          <w:color w:val="000000"/>
          <w:szCs w:val="18"/>
        </w:rPr>
        <w:t>essential</w:t>
      </w:r>
      <w:r w:rsidRPr="002D381F">
        <w:rPr>
          <w:color w:val="000000"/>
          <w:sz w:val="12"/>
          <w:szCs w:val="18"/>
        </w:rPr>
        <w:t xml:space="preserve"> </w:t>
      </w:r>
      <w:r w:rsidRPr="002D381F">
        <w:rPr>
          <w:rStyle w:val="StyleUnderline"/>
          <w:color w:val="000000"/>
          <w:sz w:val="18"/>
          <w:szCs w:val="18"/>
        </w:rPr>
        <w:t>precondition of human existence</w:t>
      </w:r>
      <w:r w:rsidRPr="002D381F">
        <w:rPr>
          <w:color w:val="000000"/>
          <w:sz w:val="12"/>
          <w:szCs w:val="18"/>
        </w:rPr>
        <w:t xml:space="preserve">, their </w:t>
      </w:r>
      <w:r w:rsidRPr="002D381F">
        <w:rPr>
          <w:rStyle w:val="StyleUnderline"/>
          <w:color w:val="000000"/>
          <w:sz w:val="18"/>
          <w:szCs w:val="18"/>
        </w:rPr>
        <w:t xml:space="preserve">depletion and scarcity </w:t>
      </w:r>
      <w:proofErr w:type="gramStart"/>
      <w:r w:rsidRPr="002D381F">
        <w:rPr>
          <w:rStyle w:val="StyleUnderline"/>
          <w:color w:val="000000"/>
          <w:sz w:val="18"/>
          <w:szCs w:val="18"/>
        </w:rPr>
        <w:t>is</w:t>
      </w:r>
      <w:proofErr w:type="gramEnd"/>
      <w:r w:rsidRPr="002D381F">
        <w:rPr>
          <w:rStyle w:val="StyleUnderline"/>
          <w:color w:val="000000"/>
          <w:sz w:val="18"/>
          <w:szCs w:val="18"/>
        </w:rPr>
        <w:t xml:space="preserve"> a</w:t>
      </w:r>
      <w:r w:rsidRPr="002D381F">
        <w:rPr>
          <w:color w:val="000000"/>
          <w:sz w:val="12"/>
          <w:szCs w:val="18"/>
        </w:rPr>
        <w:t xml:space="preserve"> </w:t>
      </w:r>
      <w:r w:rsidRPr="002D381F">
        <w:rPr>
          <w:rStyle w:val="Emphasis"/>
          <w:color w:val="000000"/>
          <w:szCs w:val="18"/>
        </w:rPr>
        <w:t>threat</w:t>
      </w:r>
      <w:r w:rsidRPr="002D381F">
        <w:rPr>
          <w:color w:val="000000"/>
          <w:sz w:val="12"/>
          <w:szCs w:val="18"/>
        </w:rPr>
        <w:t xml:space="preserve"> </w:t>
      </w:r>
      <w:r w:rsidRPr="002D381F">
        <w:rPr>
          <w:rStyle w:val="StyleUnderline"/>
          <w:color w:val="000000"/>
          <w:sz w:val="18"/>
          <w:szCs w:val="18"/>
        </w:rPr>
        <w:t>to human livelihood and a</w:t>
      </w:r>
      <w:r w:rsidRPr="002D381F">
        <w:rPr>
          <w:color w:val="000000"/>
          <w:sz w:val="12"/>
          <w:szCs w:val="18"/>
        </w:rPr>
        <w:t xml:space="preserve"> potential </w:t>
      </w:r>
      <w:r w:rsidRPr="002D381F">
        <w:rPr>
          <w:rStyle w:val="Emphasis"/>
          <w:color w:val="000000"/>
          <w:szCs w:val="18"/>
        </w:rPr>
        <w:t>source of conflict</w:t>
      </w:r>
      <w:r w:rsidRPr="002D381F">
        <w:rPr>
          <w:color w:val="000000"/>
          <w:sz w:val="12"/>
          <w:szCs w:val="18"/>
        </w:rPr>
        <w:t xml:space="preserve">, </w:t>
      </w:r>
      <w:r w:rsidRPr="002D381F">
        <w:rPr>
          <w:rStyle w:val="StyleUnderline"/>
          <w:color w:val="000000"/>
          <w:sz w:val="18"/>
          <w:szCs w:val="18"/>
        </w:rPr>
        <w:t>making</w:t>
      </w:r>
      <w:r w:rsidRPr="002D381F">
        <w:rPr>
          <w:color w:val="000000"/>
          <w:sz w:val="12"/>
          <w:szCs w:val="18"/>
        </w:rPr>
        <w:t xml:space="preserve"> the </w:t>
      </w:r>
      <w:r w:rsidRPr="002D381F">
        <w:rPr>
          <w:rStyle w:val="StyleUnderline"/>
          <w:color w:val="000000"/>
          <w:sz w:val="18"/>
          <w:szCs w:val="18"/>
        </w:rPr>
        <w:t>protection of natural resources</w:t>
      </w:r>
      <w:r w:rsidRPr="002D381F">
        <w:rPr>
          <w:color w:val="000000"/>
          <w:sz w:val="12"/>
          <w:szCs w:val="18"/>
        </w:rPr>
        <w:t xml:space="preserve"> </w:t>
      </w:r>
      <w:r w:rsidRPr="002D381F">
        <w:rPr>
          <w:rStyle w:val="Emphasis"/>
          <w:color w:val="000000"/>
          <w:szCs w:val="18"/>
        </w:rPr>
        <w:t>necessary</w:t>
      </w:r>
      <w:r w:rsidRPr="002D381F">
        <w:rPr>
          <w:color w:val="000000"/>
          <w:sz w:val="12"/>
          <w:szCs w:val="18"/>
        </w:rPr>
        <w:t xml:space="preserve"> </w:t>
      </w:r>
      <w:r w:rsidRPr="002D381F">
        <w:rPr>
          <w:rStyle w:val="StyleUnderline"/>
          <w:color w:val="000000"/>
          <w:sz w:val="18"/>
          <w:szCs w:val="18"/>
        </w:rPr>
        <w:t>for a sustainable</w:t>
      </w:r>
      <w:r w:rsidRPr="002D381F">
        <w:rPr>
          <w:color w:val="000000"/>
          <w:sz w:val="12"/>
          <w:szCs w:val="18"/>
        </w:rPr>
        <w:t xml:space="preserve"> human-nature </w:t>
      </w:r>
      <w:r w:rsidRPr="002D381F">
        <w:rPr>
          <w:rStyle w:val="StyleUnderline"/>
          <w:color w:val="000000"/>
          <w:sz w:val="18"/>
          <w:szCs w:val="18"/>
        </w:rPr>
        <w:t>relationship</w:t>
      </w:r>
      <w:r w:rsidRPr="002D381F">
        <w:rPr>
          <w:color w:val="000000"/>
          <w:sz w:val="12"/>
          <w:szCs w:val="18"/>
        </w:rPr>
        <w:t xml:space="preserve">. The </w:t>
      </w:r>
      <w:r w:rsidRPr="002D381F">
        <w:rPr>
          <w:rStyle w:val="StyleUnderline"/>
          <w:color w:val="000000"/>
          <w:sz w:val="18"/>
          <w:szCs w:val="18"/>
        </w:rPr>
        <w:t xml:space="preserve">distribution and </w:t>
      </w:r>
      <w:r w:rsidRPr="002D381F">
        <w:rPr>
          <w:rStyle w:val="StyleUnderline"/>
          <w:color w:val="000000"/>
          <w:sz w:val="18"/>
          <w:szCs w:val="18"/>
          <w:highlight w:val="lightGray"/>
        </w:rPr>
        <w:t>scarcity</w:t>
      </w:r>
      <w:r w:rsidRPr="002D381F">
        <w:rPr>
          <w:rStyle w:val="StyleUnderline"/>
          <w:color w:val="000000"/>
          <w:sz w:val="18"/>
          <w:szCs w:val="18"/>
        </w:rPr>
        <w:t xml:space="preserve"> of resources is</w:t>
      </w:r>
      <w:r w:rsidRPr="002D381F">
        <w:rPr>
          <w:color w:val="000000"/>
          <w:sz w:val="12"/>
          <w:szCs w:val="18"/>
        </w:rPr>
        <w:t xml:space="preserve"> </w:t>
      </w:r>
      <w:r w:rsidRPr="002D381F">
        <w:rPr>
          <w:rStyle w:val="Emphasis"/>
          <w:color w:val="000000"/>
          <w:szCs w:val="18"/>
          <w:highlight w:val="lightGray"/>
        </w:rPr>
        <w:t>intertwined</w:t>
      </w:r>
      <w:r w:rsidRPr="002D381F">
        <w:rPr>
          <w:color w:val="000000"/>
          <w:sz w:val="12"/>
          <w:szCs w:val="18"/>
          <w:highlight w:val="lightGray"/>
        </w:rPr>
        <w:t xml:space="preserve"> </w:t>
      </w:r>
      <w:r w:rsidRPr="002D381F">
        <w:rPr>
          <w:rStyle w:val="StyleUnderline"/>
          <w:color w:val="000000"/>
          <w:sz w:val="18"/>
          <w:szCs w:val="18"/>
          <w:highlight w:val="lightGray"/>
        </w:rPr>
        <w:t>with</w:t>
      </w:r>
      <w:r w:rsidRPr="002D381F">
        <w:rPr>
          <w:rStyle w:val="StyleUnderline"/>
          <w:color w:val="000000"/>
          <w:sz w:val="18"/>
          <w:szCs w:val="18"/>
        </w:rPr>
        <w:t xml:space="preserve"> socio-economic and geopolitical dynamics that</w:t>
      </w:r>
      <w:r w:rsidRPr="002D381F">
        <w:rPr>
          <w:color w:val="000000"/>
          <w:sz w:val="12"/>
          <w:szCs w:val="18"/>
        </w:rPr>
        <w:t xml:space="preserve"> </w:t>
      </w:r>
      <w:r w:rsidRPr="002D381F">
        <w:rPr>
          <w:rStyle w:val="Emphasis"/>
          <w:color w:val="000000"/>
          <w:szCs w:val="18"/>
        </w:rPr>
        <w:t xml:space="preserve">exacerbate inequality and </w:t>
      </w:r>
      <w:r w:rsidRPr="002D381F">
        <w:rPr>
          <w:rStyle w:val="Emphasis"/>
          <w:color w:val="000000"/>
          <w:szCs w:val="18"/>
          <w:highlight w:val="lightGray"/>
        </w:rPr>
        <w:t>conflict</w:t>
      </w:r>
      <w:r w:rsidRPr="002D381F">
        <w:rPr>
          <w:color w:val="000000"/>
          <w:sz w:val="12"/>
          <w:szCs w:val="18"/>
        </w:rPr>
        <w:t xml:space="preserve"> </w:t>
      </w:r>
      <w:r w:rsidRPr="002D381F">
        <w:rPr>
          <w:rStyle w:val="StyleUnderline"/>
          <w:color w:val="000000"/>
          <w:sz w:val="18"/>
          <w:szCs w:val="18"/>
        </w:rPr>
        <w:t>as much as environmental degradation and climate change</w:t>
      </w:r>
      <w:r w:rsidRPr="002D381F">
        <w:rPr>
          <w:color w:val="000000"/>
          <w:sz w:val="12"/>
          <w:szCs w:val="18"/>
        </w:rPr>
        <w:t xml:space="preserve">. From the perspective of political ecology and integrative geography, there are significant differences for different resource types and their material and energy flows. </w:t>
      </w:r>
      <w:r w:rsidRPr="002D381F">
        <w:rPr>
          <w:rStyle w:val="Emphasis"/>
          <w:color w:val="000000"/>
          <w:szCs w:val="18"/>
          <w:highlight w:val="lightGray"/>
        </w:rPr>
        <w:t>Non-renewable</w:t>
      </w:r>
      <w:r w:rsidRPr="002D381F">
        <w:rPr>
          <w:color w:val="000000"/>
          <w:sz w:val="12"/>
          <w:szCs w:val="18"/>
        </w:rPr>
        <w:t xml:space="preserve"> </w:t>
      </w:r>
      <w:r w:rsidRPr="002D381F">
        <w:rPr>
          <w:rStyle w:val="StyleUnderline"/>
          <w:color w:val="000000"/>
          <w:sz w:val="18"/>
          <w:szCs w:val="18"/>
        </w:rPr>
        <w:t>resources</w:t>
      </w:r>
      <w:r w:rsidRPr="002D381F">
        <w:rPr>
          <w:color w:val="000000"/>
          <w:sz w:val="12"/>
          <w:szCs w:val="18"/>
        </w:rPr>
        <w:t xml:space="preserve"> (</w:t>
      </w:r>
      <w:r w:rsidRPr="002D381F">
        <w:rPr>
          <w:rStyle w:val="Emphasis"/>
          <w:color w:val="000000"/>
          <w:szCs w:val="18"/>
          <w:highlight w:val="lightGray"/>
        </w:rPr>
        <w:t>minerals</w:t>
      </w:r>
      <w:r w:rsidRPr="002D381F">
        <w:rPr>
          <w:color w:val="000000"/>
          <w:sz w:val="12"/>
          <w:szCs w:val="18"/>
          <w:highlight w:val="lightGray"/>
        </w:rPr>
        <w:t xml:space="preserve">, </w:t>
      </w:r>
      <w:r w:rsidRPr="002D381F">
        <w:rPr>
          <w:rStyle w:val="Emphasis"/>
          <w:color w:val="000000"/>
          <w:szCs w:val="18"/>
          <w:highlight w:val="lightGray"/>
        </w:rPr>
        <w:t>metals</w:t>
      </w:r>
      <w:r w:rsidRPr="002D381F">
        <w:rPr>
          <w:color w:val="000000"/>
          <w:sz w:val="12"/>
          <w:szCs w:val="18"/>
          <w:highlight w:val="lightGray"/>
        </w:rPr>
        <w:t xml:space="preserve">, </w:t>
      </w:r>
      <w:r w:rsidRPr="002D381F">
        <w:rPr>
          <w:rStyle w:val="Emphasis"/>
          <w:color w:val="000000"/>
          <w:szCs w:val="18"/>
          <w:highlight w:val="lightGray"/>
        </w:rPr>
        <w:t>rocks</w:t>
      </w:r>
      <w:r w:rsidRPr="002D381F">
        <w:rPr>
          <w:color w:val="000000"/>
          <w:sz w:val="12"/>
          <w:szCs w:val="18"/>
          <w:highlight w:val="lightGray"/>
        </w:rPr>
        <w:t xml:space="preserve">, </w:t>
      </w:r>
      <w:r w:rsidRPr="002D381F">
        <w:rPr>
          <w:rStyle w:val="Emphasis"/>
          <w:color w:val="000000"/>
          <w:szCs w:val="18"/>
          <w:highlight w:val="lightGray"/>
        </w:rPr>
        <w:t>sand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fossil fuels</w:t>
      </w:r>
      <w:r w:rsidRPr="002D381F">
        <w:rPr>
          <w:color w:val="000000"/>
          <w:sz w:val="12"/>
          <w:szCs w:val="18"/>
        </w:rPr>
        <w:t xml:space="preserve">) </w:t>
      </w:r>
      <w:r w:rsidRPr="002D381F">
        <w:rPr>
          <w:rStyle w:val="StyleUnderline"/>
          <w:color w:val="000000"/>
          <w:sz w:val="18"/>
          <w:szCs w:val="18"/>
        </w:rPr>
        <w:t>were created over long</w:t>
      </w:r>
      <w:r w:rsidRPr="002D381F">
        <w:rPr>
          <w:color w:val="000000"/>
          <w:sz w:val="12"/>
          <w:szCs w:val="18"/>
        </w:rPr>
        <w:t xml:space="preserve"> geological </w:t>
      </w:r>
      <w:r w:rsidRPr="002D381F">
        <w:rPr>
          <w:rStyle w:val="StyleUnderline"/>
          <w:color w:val="000000"/>
          <w:sz w:val="18"/>
          <w:szCs w:val="18"/>
        </w:rPr>
        <w:t>periods but are</w:t>
      </w:r>
      <w:r w:rsidRPr="002D381F">
        <w:rPr>
          <w:color w:val="000000"/>
          <w:sz w:val="12"/>
          <w:szCs w:val="18"/>
        </w:rPr>
        <w:t xml:space="preserve"> </w:t>
      </w:r>
      <w:r w:rsidRPr="002D381F">
        <w:rPr>
          <w:rStyle w:val="Emphasis"/>
          <w:color w:val="000000"/>
          <w:szCs w:val="18"/>
        </w:rPr>
        <w:t>depleted</w:t>
      </w:r>
      <w:r w:rsidRPr="002D381F">
        <w:rPr>
          <w:color w:val="000000"/>
          <w:sz w:val="12"/>
          <w:szCs w:val="18"/>
        </w:rPr>
        <w:t xml:space="preserve"> </w:t>
      </w:r>
      <w:r w:rsidRPr="002D381F">
        <w:rPr>
          <w:rStyle w:val="StyleUnderline"/>
          <w:color w:val="000000"/>
          <w:sz w:val="18"/>
          <w:szCs w:val="18"/>
        </w:rPr>
        <w:t>over short geological periods</w:t>
      </w:r>
      <w:r w:rsidRPr="002D381F">
        <w:rPr>
          <w:color w:val="000000"/>
          <w:sz w:val="12"/>
          <w:szCs w:val="18"/>
        </w:rPr>
        <w:t xml:space="preserve">. In contrast, inanimate (water, air, wind, sun, </w:t>
      </w:r>
      <w:proofErr w:type="gramStart"/>
      <w:r w:rsidRPr="002D381F">
        <w:rPr>
          <w:color w:val="000000"/>
          <w:sz w:val="12"/>
          <w:szCs w:val="18"/>
        </w:rPr>
        <w:t>soils</w:t>
      </w:r>
      <w:proofErr w:type="gramEnd"/>
      <w:r w:rsidRPr="002D381F">
        <w:rPr>
          <w:color w:val="000000"/>
          <w:sz w:val="12"/>
          <w:szCs w:val="18"/>
        </w:rPr>
        <w:t xml:space="preserve">) and animate renewable resources (biodiversity, genetic resources, bioenergy, cereals, </w:t>
      </w:r>
      <w:proofErr w:type="gramStart"/>
      <w:r w:rsidRPr="002D381F">
        <w:rPr>
          <w:color w:val="000000"/>
          <w:sz w:val="12"/>
          <w:szCs w:val="18"/>
        </w:rPr>
        <w:t>grasses, forests</w:t>
      </w:r>
      <w:proofErr w:type="gramEnd"/>
      <w:r w:rsidRPr="002D381F">
        <w:rPr>
          <w:color w:val="000000"/>
          <w:sz w:val="12"/>
          <w:szCs w:val="18"/>
        </w:rPr>
        <w:t>, fish, meat, wool, etc.) allow steady flows within limits.</w:t>
      </w:r>
    </w:p>
    <w:p w14:paraId="72A1F40D" w14:textId="77777777" w:rsidR="00217075" w:rsidRPr="002D381F" w:rsidRDefault="00217075" w:rsidP="00217075">
      <w:pPr>
        <w:rPr>
          <w:color w:val="000000"/>
          <w:sz w:val="12"/>
          <w:szCs w:val="18"/>
        </w:rPr>
      </w:pPr>
      <w:r w:rsidRPr="002D381F">
        <w:rPr>
          <w:color w:val="000000"/>
          <w:sz w:val="12"/>
          <w:szCs w:val="18"/>
        </w:rPr>
        <w:t xml:space="preserve">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w:t>
      </w:r>
      <w:proofErr w:type="spellStart"/>
      <w:r w:rsidRPr="002D381F">
        <w:rPr>
          <w:color w:val="000000"/>
          <w:sz w:val="12"/>
          <w:szCs w:val="18"/>
        </w:rPr>
        <w:t>favours</w:t>
      </w:r>
      <w:proofErr w:type="spellEnd"/>
      <w:r w:rsidRPr="002D381F">
        <w:rPr>
          <w:color w:val="000000"/>
          <w:sz w:val="12"/>
          <w:szCs w:val="18"/>
        </w:rPr>
        <w:t xml:space="preserve">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A1C852B" w14:textId="77777777" w:rsidR="00217075" w:rsidRPr="002D381F" w:rsidRDefault="00217075" w:rsidP="00217075">
      <w:pPr>
        <w:rPr>
          <w:color w:val="000000"/>
          <w:sz w:val="12"/>
          <w:szCs w:val="18"/>
        </w:rPr>
      </w:pPr>
      <w:r w:rsidRPr="002D381F">
        <w:rPr>
          <w:color w:val="000000"/>
          <w:sz w:val="12"/>
          <w:szCs w:val="18"/>
        </w:rPr>
        <w:t xml:space="preserve">With its growing impact on nature, </w:t>
      </w:r>
      <w:r w:rsidRPr="002D381F">
        <w:rPr>
          <w:rStyle w:val="StyleUnderline"/>
          <w:color w:val="000000"/>
          <w:sz w:val="18"/>
          <w:szCs w:val="18"/>
        </w:rPr>
        <w:t>humanity is</w:t>
      </w:r>
      <w:r w:rsidRPr="002D381F">
        <w:rPr>
          <w:color w:val="000000"/>
          <w:sz w:val="12"/>
          <w:szCs w:val="18"/>
        </w:rPr>
        <w:t xml:space="preserve"> </w:t>
      </w:r>
      <w:r w:rsidRPr="002D381F">
        <w:rPr>
          <w:rStyle w:val="Emphasis"/>
          <w:color w:val="000000"/>
          <w:szCs w:val="18"/>
        </w:rPr>
        <w:t>increasingly competing</w:t>
      </w:r>
      <w:r w:rsidRPr="002D381F">
        <w:rPr>
          <w:color w:val="000000"/>
          <w:sz w:val="12"/>
          <w:szCs w:val="18"/>
        </w:rPr>
        <w:t xml:space="preserve"> </w:t>
      </w:r>
      <w:r w:rsidRPr="002D381F">
        <w:rPr>
          <w:rStyle w:val="StyleUnderline"/>
          <w:color w:val="000000"/>
          <w:sz w:val="18"/>
          <w:szCs w:val="18"/>
        </w:rPr>
        <w:t>with other species and endangering</w:t>
      </w:r>
      <w:r w:rsidRPr="002D381F">
        <w:rPr>
          <w:color w:val="000000"/>
          <w:sz w:val="12"/>
          <w:szCs w:val="18"/>
        </w:rPr>
        <w:t xml:space="preserve"> their </w:t>
      </w:r>
      <w:r w:rsidRPr="002D381F">
        <w:rPr>
          <w:rStyle w:val="StyleUnderline"/>
          <w:color w:val="000000"/>
          <w:sz w:val="18"/>
          <w:szCs w:val="18"/>
        </w:rPr>
        <w:t>regenerative capacity by</w:t>
      </w:r>
      <w:r w:rsidRPr="002D381F">
        <w:rPr>
          <w:color w:val="000000"/>
          <w:sz w:val="12"/>
          <w:szCs w:val="18"/>
        </w:rPr>
        <w:t xml:space="preserve"> </w:t>
      </w:r>
      <w:r w:rsidRPr="002D381F">
        <w:rPr>
          <w:rStyle w:val="Emphasis"/>
          <w:color w:val="000000"/>
          <w:szCs w:val="18"/>
        </w:rPr>
        <w:t>consumption</w:t>
      </w:r>
      <w:r w:rsidRPr="002D381F">
        <w:rPr>
          <w:color w:val="000000"/>
          <w:sz w:val="12"/>
          <w:szCs w:val="18"/>
        </w:rPr>
        <w:t xml:space="preserve"> </w:t>
      </w:r>
      <w:r w:rsidRPr="002D381F">
        <w:rPr>
          <w:rStyle w:val="StyleUnderline"/>
          <w:color w:val="000000"/>
          <w:sz w:val="18"/>
          <w:szCs w:val="18"/>
        </w:rPr>
        <w:t>and transformation of natural resources</w:t>
      </w:r>
      <w:r w:rsidRPr="002D381F">
        <w:rPr>
          <w:color w:val="000000"/>
          <w:sz w:val="12"/>
          <w:szCs w:val="18"/>
        </w:rPr>
        <w:t xml:space="preserve"> (input side), </w:t>
      </w:r>
      <w:r w:rsidRPr="002D381F">
        <w:rPr>
          <w:rStyle w:val="Emphasis"/>
          <w:color w:val="000000"/>
          <w:szCs w:val="18"/>
        </w:rPr>
        <w:t>pollution</w:t>
      </w:r>
      <w:r w:rsidRPr="002D381F">
        <w:rPr>
          <w:color w:val="000000"/>
          <w:sz w:val="12"/>
          <w:szCs w:val="18"/>
        </w:rPr>
        <w:t xml:space="preserve"> </w:t>
      </w:r>
      <w:r w:rsidRPr="002D381F">
        <w:rPr>
          <w:rStyle w:val="StyleUnderline"/>
          <w:color w:val="000000"/>
          <w:sz w:val="18"/>
          <w:szCs w:val="18"/>
        </w:rPr>
        <w:t>by release of waste materials and waste heat</w:t>
      </w:r>
      <w:r w:rsidRPr="002D381F">
        <w:rPr>
          <w:color w:val="000000"/>
          <w:sz w:val="12"/>
          <w:szCs w:val="18"/>
        </w:rPr>
        <w:t xml:space="preserve"> into nature (output side); </w:t>
      </w:r>
      <w:r w:rsidRPr="002D381F">
        <w:rPr>
          <w:rStyle w:val="StyleUnderline"/>
          <w:color w:val="000000"/>
          <w:sz w:val="18"/>
          <w:szCs w:val="18"/>
        </w:rPr>
        <w:t>and the</w:t>
      </w:r>
      <w:r w:rsidRPr="002D381F">
        <w:rPr>
          <w:color w:val="000000"/>
          <w:sz w:val="12"/>
          <w:szCs w:val="18"/>
        </w:rPr>
        <w:t xml:space="preserve"> </w:t>
      </w:r>
      <w:r w:rsidRPr="002D381F">
        <w:rPr>
          <w:rStyle w:val="Emphasis"/>
          <w:color w:val="000000"/>
          <w:szCs w:val="18"/>
        </w:rPr>
        <w:t>modification</w:t>
      </w:r>
      <w:r w:rsidRPr="002D381F">
        <w:rPr>
          <w:color w:val="000000"/>
          <w:sz w:val="12"/>
          <w:szCs w:val="18"/>
        </w:rPr>
        <w:t xml:space="preserve"> </w:t>
      </w:r>
      <w:r w:rsidRPr="002D381F">
        <w:rPr>
          <w:rStyle w:val="StyleUnderline"/>
          <w:color w:val="000000"/>
          <w:sz w:val="18"/>
          <w:szCs w:val="18"/>
        </w:rPr>
        <w:t>of the functioning of ecological systems</w:t>
      </w:r>
      <w:r w:rsidRPr="002D381F">
        <w:rPr>
          <w:color w:val="000000"/>
          <w:sz w:val="12"/>
          <w:szCs w:val="18"/>
        </w:rPr>
        <w:t xml:space="preserve"> (systemic </w:t>
      </w:r>
      <w:proofErr w:type="spellStart"/>
      <w:r w:rsidRPr="002D381F">
        <w:rPr>
          <w:color w:val="000000"/>
          <w:sz w:val="12"/>
          <w:szCs w:val="18"/>
        </w:rPr>
        <w:t>destabilisation</w:t>
      </w:r>
      <w:proofErr w:type="spellEnd"/>
      <w:r w:rsidRPr="002D381F">
        <w:rPr>
          <w:color w:val="000000"/>
          <w:sz w:val="12"/>
          <w:szCs w:val="18"/>
        </w:rPr>
        <w:t xml:space="preserve">). Since organisms, ecosystems and societies have viable tolerance ranges within which they </w:t>
      </w:r>
      <w:proofErr w:type="gramStart"/>
      <w:r w:rsidRPr="002D381F">
        <w:rPr>
          <w:color w:val="000000"/>
          <w:sz w:val="12"/>
          <w:szCs w:val="18"/>
        </w:rPr>
        <w:t>are capable of adapting and keeping</w:t>
      </w:r>
      <w:proofErr w:type="gramEnd"/>
      <w:r w:rsidRPr="002D381F">
        <w:rPr>
          <w:color w:val="000000"/>
          <w:sz w:val="12"/>
          <w:szCs w:val="18"/>
        </w:rPr>
        <w:t xml:space="preserve"> </w:t>
      </w:r>
      <w:proofErr w:type="gramStart"/>
      <w:r w:rsidRPr="002D381F">
        <w:rPr>
          <w:color w:val="000000"/>
          <w:sz w:val="12"/>
          <w:szCs w:val="18"/>
        </w:rPr>
        <w:t>damage in ‘acceptable</w:t>
      </w:r>
      <w:proofErr w:type="gramEnd"/>
      <w:r w:rsidRPr="002D381F">
        <w:rPr>
          <w:color w:val="000000"/>
          <w:sz w:val="12"/>
          <w:szCs w:val="18"/>
        </w:rPr>
        <w:t xml:space="preserve"> </w:t>
      </w:r>
      <w:proofErr w:type="gramStart"/>
      <w:r w:rsidRPr="002D381F">
        <w:rPr>
          <w:color w:val="000000"/>
          <w:sz w:val="12"/>
          <w:szCs w:val="18"/>
        </w:rPr>
        <w:t>limits’</w:t>
      </w:r>
      <w:proofErr w:type="gramEnd"/>
      <w:r w:rsidRPr="002D381F">
        <w:rPr>
          <w:color w:val="000000"/>
          <w:sz w:val="12"/>
          <w:szCs w:val="18"/>
        </w:rPr>
        <w:t xml:space="preserve"> and outside of which qualitatively different state occurs. Whether for better or worse, who is the winner or </w:t>
      </w:r>
      <w:proofErr w:type="gramStart"/>
      <w:r w:rsidRPr="002D381F">
        <w:rPr>
          <w:color w:val="000000"/>
          <w:sz w:val="12"/>
          <w:szCs w:val="18"/>
        </w:rPr>
        <w:t>loser,</w:t>
      </w:r>
      <w:proofErr w:type="gramEnd"/>
      <w:r w:rsidRPr="002D381F">
        <w:rPr>
          <w:color w:val="000000"/>
          <w:sz w:val="12"/>
          <w:szCs w:val="18"/>
        </w:rPr>
        <w:t xml:space="preserve"> also depends on the value criteria chosen. The </w:t>
      </w:r>
      <w:r w:rsidRPr="002D381F">
        <w:rPr>
          <w:rStyle w:val="StyleUnderline"/>
          <w:color w:val="000000"/>
          <w:sz w:val="18"/>
          <w:szCs w:val="18"/>
          <w:highlight w:val="lightGray"/>
        </w:rPr>
        <w:t>growing</w:t>
      </w:r>
      <w:r w:rsidRPr="002D381F">
        <w:rPr>
          <w:rStyle w:val="StyleUnderline"/>
          <w:color w:val="000000"/>
          <w:sz w:val="18"/>
          <w:szCs w:val="18"/>
        </w:rPr>
        <w:t xml:space="preserve"> human footprint </w:t>
      </w:r>
      <w:r w:rsidRPr="002D381F">
        <w:rPr>
          <w:rStyle w:val="StyleUnderline"/>
          <w:color w:val="000000"/>
          <w:sz w:val="18"/>
          <w:szCs w:val="18"/>
          <w:highlight w:val="lightGray"/>
        </w:rPr>
        <w:t>leads to</w:t>
      </w:r>
      <w:r w:rsidRPr="002D381F">
        <w:rPr>
          <w:color w:val="000000"/>
          <w:sz w:val="12"/>
          <w:szCs w:val="18"/>
          <w:highlight w:val="lightGray"/>
        </w:rPr>
        <w:t xml:space="preserve"> </w:t>
      </w:r>
      <w:r w:rsidRPr="002D381F">
        <w:rPr>
          <w:rStyle w:val="Emphasis"/>
          <w:color w:val="000000"/>
          <w:szCs w:val="18"/>
          <w:highlight w:val="lightGray"/>
        </w:rPr>
        <w:t>irreversible destruction</w:t>
      </w:r>
      <w:r w:rsidRPr="002D381F">
        <w:rPr>
          <w:color w:val="000000"/>
          <w:sz w:val="12"/>
          <w:szCs w:val="18"/>
        </w:rPr>
        <w:t xml:space="preserve"> </w:t>
      </w:r>
      <w:r w:rsidRPr="002D381F">
        <w:rPr>
          <w:rStyle w:val="StyleUnderline"/>
          <w:color w:val="000000"/>
          <w:sz w:val="18"/>
          <w:szCs w:val="18"/>
        </w:rPr>
        <w:t>of species, ecosystems and habitats</w:t>
      </w:r>
      <w:r w:rsidRPr="002D381F">
        <w:rPr>
          <w:color w:val="000000"/>
          <w:sz w:val="12"/>
          <w:szCs w:val="18"/>
        </w:rPr>
        <w:t xml:space="preserve">, affects natural livelihoods </w:t>
      </w:r>
      <w:r w:rsidRPr="002D381F">
        <w:rPr>
          <w:rStyle w:val="StyleUnderline"/>
          <w:color w:val="000000"/>
          <w:sz w:val="18"/>
          <w:szCs w:val="18"/>
        </w:rPr>
        <w:t>and</w:t>
      </w:r>
      <w:r w:rsidRPr="002D381F">
        <w:rPr>
          <w:color w:val="000000"/>
          <w:sz w:val="12"/>
          <w:szCs w:val="18"/>
        </w:rPr>
        <w:t xml:space="preserve"> the coexistence of nature and society, </w:t>
      </w:r>
      <w:r w:rsidRPr="002D381F">
        <w:rPr>
          <w:rStyle w:val="StyleUnderline"/>
          <w:color w:val="000000"/>
          <w:sz w:val="18"/>
          <w:szCs w:val="18"/>
        </w:rPr>
        <w:t>degrades</w:t>
      </w:r>
      <w:r w:rsidRPr="002D381F">
        <w:rPr>
          <w:color w:val="000000"/>
          <w:sz w:val="12"/>
          <w:szCs w:val="18"/>
        </w:rPr>
        <w:t xml:space="preserve"> </w:t>
      </w:r>
      <w:r w:rsidRPr="002D381F">
        <w:rPr>
          <w:rStyle w:val="Emphasis"/>
          <w:color w:val="000000"/>
          <w:szCs w:val="18"/>
        </w:rPr>
        <w:t>water</w:t>
      </w:r>
      <w:r w:rsidRPr="002D381F">
        <w:rPr>
          <w:color w:val="000000"/>
          <w:sz w:val="12"/>
          <w:szCs w:val="18"/>
        </w:rPr>
        <w:t xml:space="preserve">, </w:t>
      </w:r>
      <w:r w:rsidRPr="002D381F">
        <w:rPr>
          <w:rStyle w:val="Emphasis"/>
          <w:color w:val="000000"/>
          <w:szCs w:val="18"/>
        </w:rPr>
        <w:t>forests</w:t>
      </w:r>
      <w:r w:rsidRPr="002D381F">
        <w:rPr>
          <w:color w:val="000000"/>
          <w:sz w:val="12"/>
          <w:szCs w:val="18"/>
        </w:rPr>
        <w:t xml:space="preserve">, </w:t>
      </w:r>
      <w:r w:rsidRPr="002D381F">
        <w:rPr>
          <w:rStyle w:val="Emphasis"/>
          <w:color w:val="000000"/>
          <w:szCs w:val="18"/>
        </w:rPr>
        <w:t>soils</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arable land</w:t>
      </w:r>
      <w:r w:rsidRPr="002D381F">
        <w:rPr>
          <w:color w:val="000000"/>
          <w:sz w:val="12"/>
          <w:szCs w:val="18"/>
        </w:rPr>
        <w:t xml:space="preserve">, </w:t>
      </w:r>
      <w:r w:rsidRPr="002D381F">
        <w:rPr>
          <w:rStyle w:val="StyleUnderline"/>
          <w:color w:val="000000"/>
          <w:sz w:val="18"/>
          <w:szCs w:val="18"/>
        </w:rPr>
        <w:t>provokes climate change and species loss</w:t>
      </w:r>
      <w:r w:rsidRPr="002D381F">
        <w:rPr>
          <w:color w:val="000000"/>
          <w:sz w:val="12"/>
          <w:szCs w:val="18"/>
        </w:rPr>
        <w:t xml:space="preserve">, </w:t>
      </w:r>
      <w:r w:rsidRPr="002D381F">
        <w:rPr>
          <w:rStyle w:val="Emphasis"/>
          <w:color w:val="000000"/>
          <w:szCs w:val="18"/>
        </w:rPr>
        <w:t>overfishing</w:t>
      </w:r>
      <w:r w:rsidRPr="002D381F">
        <w:rPr>
          <w:color w:val="000000"/>
          <w:sz w:val="12"/>
          <w:szCs w:val="18"/>
        </w:rPr>
        <w:t xml:space="preserve"> </w:t>
      </w:r>
      <w:r w:rsidRPr="002D381F">
        <w:rPr>
          <w:rStyle w:val="StyleUnderline"/>
          <w:color w:val="000000"/>
          <w:sz w:val="18"/>
          <w:szCs w:val="18"/>
        </w:rPr>
        <w:t>of</w:t>
      </w:r>
      <w:r w:rsidRPr="002D381F">
        <w:rPr>
          <w:color w:val="000000"/>
          <w:sz w:val="12"/>
          <w:szCs w:val="18"/>
        </w:rPr>
        <w:t xml:space="preserve"> the </w:t>
      </w:r>
      <w:r w:rsidRPr="002D381F">
        <w:rPr>
          <w:rStyle w:val="StyleUnderline"/>
          <w:color w:val="000000"/>
          <w:sz w:val="18"/>
          <w:szCs w:val="18"/>
        </w:rPr>
        <w:t>oceans and the</w:t>
      </w:r>
      <w:r w:rsidRPr="002D381F">
        <w:rPr>
          <w:color w:val="000000"/>
          <w:sz w:val="12"/>
          <w:szCs w:val="18"/>
        </w:rPr>
        <w:t xml:space="preserve"> </w:t>
      </w:r>
      <w:r w:rsidRPr="002D381F">
        <w:rPr>
          <w:rStyle w:val="Emphasis"/>
          <w:color w:val="000000"/>
          <w:szCs w:val="18"/>
        </w:rPr>
        <w:t>overexploitation</w:t>
      </w:r>
      <w:r w:rsidRPr="002D381F">
        <w:rPr>
          <w:color w:val="000000"/>
          <w:sz w:val="12"/>
          <w:szCs w:val="18"/>
        </w:rPr>
        <w:t xml:space="preserve"> </w:t>
      </w:r>
      <w:r w:rsidRPr="002D381F">
        <w:rPr>
          <w:rStyle w:val="StyleUnderline"/>
          <w:color w:val="000000"/>
          <w:sz w:val="18"/>
          <w:szCs w:val="18"/>
        </w:rPr>
        <w:t>of strategic raw materials</w:t>
      </w:r>
      <w:r w:rsidRPr="002D381F">
        <w:rPr>
          <w:color w:val="000000"/>
          <w:sz w:val="12"/>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32D9292" w14:textId="77777777" w:rsidR="00217075" w:rsidRPr="002D381F" w:rsidRDefault="00217075" w:rsidP="00217075">
      <w:pPr>
        <w:rPr>
          <w:color w:val="000000"/>
          <w:sz w:val="12"/>
          <w:szCs w:val="18"/>
        </w:rPr>
      </w:pPr>
      <w:r w:rsidRPr="002D381F">
        <w:rPr>
          <w:rStyle w:val="StyleUnderline"/>
          <w:color w:val="000000"/>
          <w:sz w:val="18"/>
          <w:szCs w:val="18"/>
        </w:rPr>
        <w:t>Planetary boundaries specify</w:t>
      </w:r>
      <w:r w:rsidRPr="002D381F">
        <w:rPr>
          <w:color w:val="000000"/>
          <w:sz w:val="12"/>
          <w:szCs w:val="18"/>
        </w:rPr>
        <w:t xml:space="preserve"> ecological </w:t>
      </w:r>
      <w:r w:rsidRPr="002D381F">
        <w:rPr>
          <w:rStyle w:val="Emphasis"/>
          <w:color w:val="000000"/>
          <w:szCs w:val="18"/>
        </w:rPr>
        <w:t>stress limits</w:t>
      </w:r>
      <w:r w:rsidRPr="002D381F">
        <w:rPr>
          <w:color w:val="000000"/>
          <w:sz w:val="12"/>
          <w:szCs w:val="18"/>
        </w:rPr>
        <w:t xml:space="preserve"> </w:t>
      </w:r>
      <w:r w:rsidRPr="002D381F">
        <w:rPr>
          <w:rStyle w:val="StyleUnderline"/>
          <w:color w:val="000000"/>
          <w:sz w:val="18"/>
          <w:szCs w:val="18"/>
        </w:rPr>
        <w:t>of the Earth that</w:t>
      </w:r>
      <w:r w:rsidRPr="002D381F">
        <w:rPr>
          <w:color w:val="000000"/>
          <w:sz w:val="12"/>
          <w:szCs w:val="18"/>
        </w:rPr>
        <w:t xml:space="preserve"> </w:t>
      </w:r>
      <w:r w:rsidRPr="002D381F">
        <w:rPr>
          <w:rStyle w:val="Emphasis"/>
          <w:color w:val="000000"/>
          <w:szCs w:val="18"/>
        </w:rPr>
        <w:t>endanger</w:t>
      </w:r>
      <w:r w:rsidRPr="002D381F">
        <w:rPr>
          <w:color w:val="000000"/>
          <w:sz w:val="12"/>
          <w:szCs w:val="18"/>
        </w:rPr>
        <w:t xml:space="preserve"> </w:t>
      </w:r>
      <w:r w:rsidRPr="002D381F">
        <w:rPr>
          <w:rStyle w:val="StyleUnderline"/>
          <w:color w:val="000000"/>
          <w:sz w:val="18"/>
          <w:szCs w:val="18"/>
        </w:rPr>
        <w:t xml:space="preserve">ecosystem stability and human </w:t>
      </w:r>
      <w:proofErr w:type="gramStart"/>
      <w:r w:rsidRPr="002D381F">
        <w:rPr>
          <w:rStyle w:val="StyleUnderline"/>
          <w:color w:val="000000"/>
          <w:sz w:val="18"/>
          <w:szCs w:val="18"/>
        </w:rPr>
        <w:t>livelihoods, and</w:t>
      </w:r>
      <w:proofErr w:type="gramEnd"/>
      <w:r w:rsidRPr="002D381F">
        <w:rPr>
          <w:rStyle w:val="StyleUnderline"/>
          <w:color w:val="000000"/>
          <w:sz w:val="18"/>
          <w:szCs w:val="18"/>
        </w:rPr>
        <w:t xml:space="preserve"> define a</w:t>
      </w:r>
      <w:r w:rsidRPr="002D381F">
        <w:rPr>
          <w:color w:val="000000"/>
          <w:sz w:val="12"/>
          <w:szCs w:val="18"/>
        </w:rPr>
        <w:t xml:space="preserve"> </w:t>
      </w:r>
      <w:r w:rsidRPr="002D381F">
        <w:rPr>
          <w:rStyle w:val="Emphasis"/>
          <w:color w:val="000000"/>
          <w:szCs w:val="18"/>
        </w:rPr>
        <w:t>“safe operating space”</w:t>
      </w:r>
      <w:r w:rsidRPr="002D381F">
        <w:rPr>
          <w:color w:val="000000"/>
          <w:sz w:val="12"/>
          <w:szCs w:val="18"/>
        </w:rPr>
        <w:t xml:space="preserve"> that must be </w:t>
      </w:r>
      <w:r w:rsidRPr="002D381F">
        <w:rPr>
          <w:rStyle w:val="StyleUnderline"/>
          <w:color w:val="000000"/>
          <w:sz w:val="18"/>
          <w:szCs w:val="18"/>
        </w:rPr>
        <w:t>guaranteed</w:t>
      </w:r>
      <w:r w:rsidRPr="002D381F">
        <w:rPr>
          <w:color w:val="000000"/>
          <w:sz w:val="12"/>
          <w:szCs w:val="18"/>
        </w:rPr>
        <w:t xml:space="preserve"> </w:t>
      </w:r>
      <w:proofErr w:type="gramStart"/>
      <w:r w:rsidRPr="002D381F">
        <w:rPr>
          <w:color w:val="000000"/>
          <w:sz w:val="12"/>
          <w:szCs w:val="18"/>
        </w:rPr>
        <w:t xml:space="preserve">in order </w:t>
      </w:r>
      <w:r w:rsidRPr="002D381F">
        <w:rPr>
          <w:rStyle w:val="StyleUnderline"/>
          <w:color w:val="000000"/>
          <w:sz w:val="18"/>
          <w:szCs w:val="18"/>
        </w:rPr>
        <w:t>to</w:t>
      </w:r>
      <w:proofErr w:type="gramEnd"/>
      <w:r w:rsidRPr="002D381F">
        <w:rPr>
          <w:rStyle w:val="StyleUnderline"/>
          <w:color w:val="000000"/>
          <w:sz w:val="18"/>
          <w:szCs w:val="18"/>
        </w:rPr>
        <w:t xml:space="preserve"> maintain security, resilience and sustainability</w:t>
      </w:r>
      <w:r w:rsidRPr="002D381F">
        <w:rPr>
          <w:color w:val="000000"/>
          <w:sz w:val="12"/>
          <w:szCs w:val="18"/>
        </w:rPr>
        <w:t xml:space="preserve"> (</w:t>
      </w:r>
      <w:proofErr w:type="spellStart"/>
      <w:r w:rsidRPr="002D381F">
        <w:rPr>
          <w:color w:val="000000"/>
          <w:sz w:val="12"/>
          <w:szCs w:val="18"/>
        </w:rPr>
        <w:t>Rockström</w:t>
      </w:r>
      <w:proofErr w:type="spellEnd"/>
      <w:r w:rsidRPr="002D381F">
        <w:rPr>
          <w:color w:val="000000"/>
          <w:sz w:val="12"/>
          <w:szCs w:val="18"/>
        </w:rPr>
        <w:t xml:space="preserve"> et al. 2009; Steffen et al. 2018). </w:t>
      </w:r>
      <w:r w:rsidRPr="002D381F">
        <w:rPr>
          <w:rStyle w:val="StyleUnderline"/>
          <w:color w:val="000000"/>
          <w:sz w:val="18"/>
          <w:szCs w:val="18"/>
        </w:rPr>
        <w:t>Certain</w:t>
      </w:r>
      <w:r w:rsidRPr="002D381F">
        <w:rPr>
          <w:color w:val="000000"/>
          <w:sz w:val="12"/>
          <w:szCs w:val="18"/>
        </w:rPr>
        <w:t xml:space="preserve"> </w:t>
      </w:r>
      <w:r w:rsidRPr="002D381F">
        <w:rPr>
          <w:rStyle w:val="Emphasis"/>
          <w:color w:val="000000"/>
          <w:szCs w:val="18"/>
        </w:rPr>
        <w:t>thresholds</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tipping elements</w:t>
      </w:r>
      <w:r w:rsidRPr="002D381F">
        <w:rPr>
          <w:color w:val="000000"/>
          <w:sz w:val="12"/>
          <w:szCs w:val="18"/>
        </w:rPr>
        <w:t xml:space="preserve"> </w:t>
      </w:r>
      <w:r w:rsidRPr="002D381F">
        <w:rPr>
          <w:rStyle w:val="StyleUnderline"/>
          <w:color w:val="000000"/>
          <w:sz w:val="18"/>
          <w:szCs w:val="18"/>
        </w:rPr>
        <w:t>must not be exceeded or undercut, triggering</w:t>
      </w:r>
      <w:r w:rsidRPr="002D381F">
        <w:rPr>
          <w:color w:val="000000"/>
          <w:sz w:val="12"/>
          <w:szCs w:val="18"/>
        </w:rPr>
        <w:t xml:space="preserve"> </w:t>
      </w:r>
      <w:r w:rsidRPr="002D381F">
        <w:rPr>
          <w:rStyle w:val="Emphasis"/>
          <w:color w:val="000000"/>
          <w:szCs w:val="18"/>
        </w:rPr>
        <w:t>abrupt</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irreversible</w:t>
      </w:r>
      <w:r w:rsidRPr="002D381F">
        <w:rPr>
          <w:color w:val="000000"/>
          <w:sz w:val="12"/>
          <w:szCs w:val="18"/>
        </w:rPr>
        <w:t xml:space="preserve"> </w:t>
      </w:r>
      <w:r w:rsidRPr="002D381F">
        <w:rPr>
          <w:rStyle w:val="StyleUnderline"/>
          <w:color w:val="000000"/>
          <w:sz w:val="18"/>
          <w:szCs w:val="18"/>
        </w:rPr>
        <w:t>changes</w:t>
      </w:r>
      <w:r w:rsidRPr="002D381F">
        <w:rPr>
          <w:color w:val="000000"/>
          <w:sz w:val="12"/>
          <w:szCs w:val="18"/>
        </w:rPr>
        <w:t xml:space="preserve"> that endanger global stability (Kim/Kotze 2021). Due to uncertainties in complex systems, however, </w:t>
      </w:r>
      <w:r w:rsidRPr="002D381F">
        <w:rPr>
          <w:rStyle w:val="StyleUnderline"/>
          <w:color w:val="000000"/>
          <w:sz w:val="18"/>
          <w:szCs w:val="18"/>
        </w:rPr>
        <w:t>these thresholds</w:t>
      </w:r>
      <w:r w:rsidRPr="002D381F">
        <w:rPr>
          <w:color w:val="000000"/>
          <w:sz w:val="12"/>
          <w:szCs w:val="18"/>
        </w:rPr>
        <w:t xml:space="preserve"> </w:t>
      </w:r>
      <w:r w:rsidRPr="002D381F">
        <w:rPr>
          <w:rStyle w:val="Emphasis"/>
          <w:color w:val="000000"/>
          <w:szCs w:val="18"/>
        </w:rPr>
        <w:t>cannot</w:t>
      </w:r>
      <w:r w:rsidRPr="002D381F">
        <w:rPr>
          <w:color w:val="000000"/>
          <w:sz w:val="12"/>
          <w:szCs w:val="18"/>
        </w:rPr>
        <w:t xml:space="preserve"> </w:t>
      </w:r>
      <w:r w:rsidRPr="002D381F">
        <w:rPr>
          <w:rStyle w:val="StyleUnderline"/>
          <w:color w:val="000000"/>
          <w:sz w:val="18"/>
          <w:szCs w:val="18"/>
        </w:rPr>
        <w:t>be precisely determined, so</w:t>
      </w:r>
      <w:r w:rsidRPr="002D381F">
        <w:rPr>
          <w:color w:val="000000"/>
          <w:sz w:val="12"/>
          <w:szCs w:val="18"/>
        </w:rPr>
        <w:t xml:space="preserve"> that </w:t>
      </w:r>
      <w:r w:rsidRPr="002D381F">
        <w:rPr>
          <w:rStyle w:val="StyleUnderline"/>
          <w:color w:val="000000"/>
          <w:sz w:val="18"/>
          <w:szCs w:val="18"/>
        </w:rPr>
        <w:t>safety margins may be</w:t>
      </w:r>
      <w:r w:rsidRPr="002D381F">
        <w:rPr>
          <w:color w:val="000000"/>
          <w:sz w:val="12"/>
          <w:szCs w:val="18"/>
        </w:rPr>
        <w:t xml:space="preserve"> </w:t>
      </w:r>
      <w:r w:rsidRPr="002D381F">
        <w:rPr>
          <w:rStyle w:val="Emphasis"/>
          <w:color w:val="000000"/>
          <w:szCs w:val="18"/>
        </w:rPr>
        <w:t>considered</w:t>
      </w:r>
      <w:r w:rsidRPr="002D381F">
        <w:rPr>
          <w:color w:val="000000"/>
          <w:sz w:val="12"/>
          <w:szCs w:val="18"/>
        </w:rPr>
        <w:t xml:space="preserve"> </w:t>
      </w:r>
      <w:r w:rsidRPr="002D381F">
        <w:rPr>
          <w:rStyle w:val="StyleUnderline"/>
          <w:color w:val="000000"/>
          <w:sz w:val="18"/>
          <w:szCs w:val="18"/>
        </w:rPr>
        <w:t>allowing time for action</w:t>
      </w:r>
      <w:r w:rsidRPr="002D381F">
        <w:rPr>
          <w:color w:val="000000"/>
          <w:sz w:val="12"/>
          <w:szCs w:val="18"/>
        </w:rPr>
        <w:t xml:space="preserve"> before a planetary boundary is exceeded. When a ‘dangerous zone’ is reached, the risk increases as the boundary is crossed. Nine </w:t>
      </w:r>
      <w:r w:rsidRPr="002D381F">
        <w:rPr>
          <w:rStyle w:val="StyleUnderline"/>
          <w:color w:val="000000"/>
          <w:sz w:val="18"/>
          <w:szCs w:val="18"/>
        </w:rPr>
        <w:t xml:space="preserve">earth system </w:t>
      </w:r>
      <w:r w:rsidRPr="002D381F">
        <w:rPr>
          <w:rStyle w:val="StyleUnderline"/>
          <w:color w:val="000000"/>
          <w:sz w:val="18"/>
          <w:szCs w:val="18"/>
          <w:highlight w:val="lightGray"/>
        </w:rPr>
        <w:t>boundaries</w:t>
      </w:r>
      <w:r w:rsidRPr="002D381F">
        <w:rPr>
          <w:color w:val="000000"/>
          <w:sz w:val="12"/>
          <w:szCs w:val="18"/>
        </w:rPr>
        <w:t xml:space="preserve"> (ESBs) have </w:t>
      </w:r>
      <w:r w:rsidRPr="002D381F">
        <w:rPr>
          <w:rStyle w:val="StyleUnderline"/>
          <w:color w:val="000000"/>
          <w:sz w:val="18"/>
          <w:szCs w:val="18"/>
        </w:rPr>
        <w:t xml:space="preserve">been proposed </w:t>
      </w:r>
      <w:r w:rsidRPr="002D381F">
        <w:rPr>
          <w:rStyle w:val="StyleUnderline"/>
          <w:color w:val="000000"/>
          <w:sz w:val="18"/>
          <w:szCs w:val="18"/>
          <w:highlight w:val="lightGray"/>
        </w:rPr>
        <w:t>in</w:t>
      </w:r>
      <w:r w:rsidRPr="002D381F">
        <w:rPr>
          <w:rStyle w:val="StyleUnderline"/>
          <w:color w:val="000000"/>
          <w:sz w:val="18"/>
          <w:szCs w:val="18"/>
        </w:rPr>
        <w:t xml:space="preserve"> the dimensions of</w:t>
      </w:r>
      <w:r w:rsidRPr="002D381F">
        <w:rPr>
          <w:color w:val="000000"/>
          <w:sz w:val="12"/>
          <w:szCs w:val="18"/>
        </w:rPr>
        <w:t xml:space="preserve"> </w:t>
      </w:r>
      <w:r w:rsidRPr="002D381F">
        <w:rPr>
          <w:rStyle w:val="Emphasis"/>
          <w:color w:val="000000"/>
          <w:szCs w:val="18"/>
          <w:highlight w:val="lightGray"/>
        </w:rPr>
        <w:t>climate</w:t>
      </w:r>
      <w:r w:rsidRPr="002D381F">
        <w:rPr>
          <w:rStyle w:val="Emphasis"/>
          <w:color w:val="000000"/>
          <w:szCs w:val="18"/>
        </w:rPr>
        <w:t xml:space="preserve"> change</w:t>
      </w:r>
      <w:r w:rsidRPr="002D381F">
        <w:rPr>
          <w:color w:val="000000"/>
          <w:sz w:val="12"/>
          <w:szCs w:val="18"/>
        </w:rPr>
        <w:t xml:space="preserve">, stratospheric </w:t>
      </w:r>
      <w:r w:rsidRPr="002D381F">
        <w:rPr>
          <w:rStyle w:val="Emphasis"/>
          <w:color w:val="000000"/>
          <w:szCs w:val="18"/>
          <w:highlight w:val="lightGray"/>
        </w:rPr>
        <w:t>ozone depletion</w:t>
      </w:r>
      <w:r w:rsidRPr="002D381F">
        <w:rPr>
          <w:color w:val="000000"/>
          <w:sz w:val="12"/>
          <w:szCs w:val="18"/>
        </w:rPr>
        <w:t xml:space="preserve">, atmospheric </w:t>
      </w:r>
      <w:r w:rsidRPr="002D381F">
        <w:rPr>
          <w:rStyle w:val="Emphasis"/>
          <w:color w:val="000000"/>
          <w:szCs w:val="18"/>
          <w:highlight w:val="lightGray"/>
        </w:rPr>
        <w:t>aerosol loading</w:t>
      </w:r>
      <w:r w:rsidRPr="002D381F">
        <w:rPr>
          <w:color w:val="000000"/>
          <w:sz w:val="12"/>
          <w:szCs w:val="18"/>
          <w:highlight w:val="lightGray"/>
        </w:rPr>
        <w:t xml:space="preserve">, </w:t>
      </w:r>
      <w:r w:rsidRPr="002D381F">
        <w:rPr>
          <w:rStyle w:val="Emphasis"/>
          <w:color w:val="000000"/>
          <w:szCs w:val="18"/>
          <w:highlight w:val="lightGray"/>
        </w:rPr>
        <w:t>biogeochemical cycles</w:t>
      </w:r>
      <w:r w:rsidRPr="002D381F">
        <w:rPr>
          <w:color w:val="000000"/>
          <w:sz w:val="12"/>
          <w:szCs w:val="18"/>
          <w:highlight w:val="lightGray"/>
        </w:rPr>
        <w:t xml:space="preserve">, </w:t>
      </w:r>
      <w:r w:rsidRPr="002D381F">
        <w:rPr>
          <w:rStyle w:val="Emphasis"/>
          <w:color w:val="000000"/>
          <w:szCs w:val="18"/>
          <w:highlight w:val="lightGray"/>
        </w:rPr>
        <w:t>land-use</w:t>
      </w:r>
      <w:r w:rsidRPr="002D381F">
        <w:rPr>
          <w:rStyle w:val="Emphasis"/>
          <w:color w:val="000000"/>
          <w:szCs w:val="18"/>
        </w:rPr>
        <w:t xml:space="preserve"> change</w:t>
      </w:r>
      <w:r w:rsidRPr="002D381F">
        <w:rPr>
          <w:color w:val="000000"/>
          <w:sz w:val="12"/>
          <w:szCs w:val="18"/>
        </w:rPr>
        <w:t xml:space="preserve">, </w:t>
      </w:r>
      <w:r w:rsidRPr="002D381F">
        <w:rPr>
          <w:rStyle w:val="Emphasis"/>
          <w:color w:val="000000"/>
          <w:szCs w:val="18"/>
        </w:rPr>
        <w:t>biosphere integrity</w:t>
      </w:r>
      <w:r w:rsidRPr="002D381F">
        <w:rPr>
          <w:color w:val="000000"/>
          <w:sz w:val="12"/>
          <w:szCs w:val="18"/>
        </w:rPr>
        <w:t xml:space="preserve">, </w:t>
      </w:r>
      <w:r w:rsidRPr="002D381F">
        <w:rPr>
          <w:rStyle w:val="Emphasis"/>
          <w:color w:val="000000"/>
          <w:szCs w:val="18"/>
          <w:highlight w:val="lightGray"/>
        </w:rPr>
        <w:t>novel substances</w:t>
      </w:r>
      <w:r w:rsidRPr="002D381F">
        <w:rPr>
          <w:color w:val="000000"/>
          <w:sz w:val="12"/>
          <w:szCs w:val="18"/>
        </w:rPr>
        <w:t xml:space="preserve">, </w:t>
      </w:r>
      <w:r w:rsidRPr="002D381F">
        <w:rPr>
          <w:rStyle w:val="Emphasis"/>
          <w:color w:val="000000"/>
          <w:szCs w:val="18"/>
        </w:rPr>
        <w:t>fresh</w:t>
      </w:r>
      <w:r w:rsidRPr="002D381F">
        <w:rPr>
          <w:rStyle w:val="Emphasis"/>
          <w:color w:val="000000"/>
          <w:szCs w:val="18"/>
          <w:highlight w:val="lightGray"/>
        </w:rPr>
        <w:t>water</w:t>
      </w:r>
      <w:r w:rsidRPr="002D381F">
        <w:rPr>
          <w:rStyle w:val="Emphasis"/>
          <w:color w:val="000000"/>
          <w:szCs w:val="18"/>
        </w:rPr>
        <w:t xml:space="preserve"> consumption</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ocean acid</w:t>
      </w:r>
      <w:r w:rsidRPr="002D381F">
        <w:rPr>
          <w:color w:val="000000"/>
          <w:sz w:val="12"/>
          <w:szCs w:val="18"/>
        </w:rPr>
        <w:t xml:space="preserve">ification (ibid.), with limits not yet exceeded in the last two dimensions. A </w:t>
      </w:r>
      <w:r w:rsidRPr="002D381F">
        <w:rPr>
          <w:rStyle w:val="StyleUnderline"/>
          <w:color w:val="000000"/>
          <w:sz w:val="18"/>
          <w:szCs w:val="18"/>
        </w:rPr>
        <w:t>quantitative assessment finds that</w:t>
      </w:r>
      <w:r w:rsidRPr="002D381F">
        <w:rPr>
          <w:color w:val="000000"/>
          <w:sz w:val="12"/>
          <w:szCs w:val="18"/>
        </w:rPr>
        <w:t xml:space="preserve"> seven of eight globally quantified safe and just </w:t>
      </w:r>
      <w:r w:rsidRPr="002D381F">
        <w:rPr>
          <w:rStyle w:val="Emphasis"/>
          <w:color w:val="000000"/>
          <w:szCs w:val="18"/>
        </w:rPr>
        <w:t>ESBs</w:t>
      </w:r>
      <w:r w:rsidRPr="002D381F">
        <w:rPr>
          <w:color w:val="000000"/>
          <w:sz w:val="12"/>
          <w:szCs w:val="18"/>
        </w:rPr>
        <w:t xml:space="preserve"> and at least two regional safe and just ESBs in over half of global land area </w:t>
      </w:r>
      <w:r w:rsidRPr="002D381F">
        <w:rPr>
          <w:rStyle w:val="StyleUnderline"/>
          <w:color w:val="000000"/>
          <w:sz w:val="18"/>
          <w:szCs w:val="18"/>
        </w:rPr>
        <w:t>are</w:t>
      </w:r>
      <w:r w:rsidRPr="002D381F">
        <w:rPr>
          <w:color w:val="000000"/>
          <w:sz w:val="12"/>
          <w:szCs w:val="18"/>
        </w:rPr>
        <w:t xml:space="preserve"> </w:t>
      </w:r>
      <w:r w:rsidRPr="002D381F">
        <w:rPr>
          <w:rStyle w:val="Emphasis"/>
          <w:color w:val="000000"/>
          <w:szCs w:val="18"/>
          <w:highlight w:val="lightGray"/>
        </w:rPr>
        <w:t>already</w:t>
      </w:r>
      <w:r w:rsidRPr="002D381F">
        <w:rPr>
          <w:color w:val="000000"/>
          <w:sz w:val="12"/>
          <w:szCs w:val="18"/>
          <w:highlight w:val="lightGray"/>
        </w:rPr>
        <w:t xml:space="preserve"> </w:t>
      </w:r>
      <w:r w:rsidRPr="002D381F">
        <w:rPr>
          <w:rStyle w:val="StyleUnderline"/>
          <w:color w:val="000000"/>
          <w:sz w:val="18"/>
          <w:szCs w:val="18"/>
          <w:highlight w:val="lightGray"/>
        </w:rPr>
        <w:t>exceed</w:t>
      </w:r>
      <w:r w:rsidRPr="002D381F">
        <w:rPr>
          <w:rStyle w:val="StyleUnderline"/>
          <w:color w:val="000000"/>
          <w:sz w:val="18"/>
          <w:szCs w:val="18"/>
        </w:rPr>
        <w:t>ed</w:t>
      </w:r>
      <w:r w:rsidRPr="002D381F">
        <w:rPr>
          <w:color w:val="000000"/>
          <w:sz w:val="12"/>
          <w:szCs w:val="18"/>
        </w:rPr>
        <w:t xml:space="preserve"> (</w:t>
      </w:r>
      <w:proofErr w:type="spellStart"/>
      <w:r w:rsidRPr="002D381F">
        <w:rPr>
          <w:color w:val="000000"/>
          <w:sz w:val="12"/>
          <w:szCs w:val="18"/>
        </w:rPr>
        <w:t>Rockström</w:t>
      </w:r>
      <w:proofErr w:type="spellEnd"/>
      <w:r w:rsidRPr="002D381F">
        <w:rPr>
          <w:color w:val="000000"/>
          <w:sz w:val="12"/>
          <w:szCs w:val="18"/>
        </w:rPr>
        <w:t xml:space="preserve"> et al. 2023).</w:t>
      </w:r>
    </w:p>
    <w:p w14:paraId="465CBD9C" w14:textId="77777777" w:rsidR="00217075" w:rsidRPr="002D381F" w:rsidRDefault="00217075" w:rsidP="00217075">
      <w:pPr>
        <w:pStyle w:val="Heading4"/>
      </w:pPr>
      <w:r w:rsidRPr="002D381F">
        <w:t xml:space="preserve">That </w:t>
      </w:r>
      <w:r w:rsidRPr="002D381F">
        <w:rPr>
          <w:i/>
          <w:iCs w:val="0"/>
        </w:rPr>
        <w:t>categorically</w:t>
      </w:r>
      <w:r w:rsidRPr="002D381F">
        <w:t xml:space="preserve"> </w:t>
      </w:r>
      <w:r w:rsidRPr="002D381F">
        <w:rPr>
          <w:u w:val="single"/>
        </w:rPr>
        <w:t>outweighs</w:t>
      </w:r>
      <w:r w:rsidRPr="002D381F">
        <w:t xml:space="preserve"> great power war.</w:t>
      </w:r>
    </w:p>
    <w:p w14:paraId="6EE2E9F4" w14:textId="77777777" w:rsidR="00217075" w:rsidRPr="002D381F" w:rsidRDefault="00217075" w:rsidP="00217075">
      <w:r w:rsidRPr="002D381F">
        <w:t xml:space="preserve">Jeffrey </w:t>
      </w:r>
      <w:r w:rsidRPr="002D381F">
        <w:rPr>
          <w:rStyle w:val="Style13ptBold"/>
        </w:rPr>
        <w:t>Ladish 20</w:t>
      </w:r>
      <w:r w:rsidRPr="002D381F">
        <w:t xml:space="preserve">, Information Security and Biosecurity Consultant at Gordian Research, Former Chief Information Security Officer at Reserve, studies global catastrophic risks, “Nuclear war is unlikely to cause human extinction,” jeffreyladish.com, republished from </w:t>
      </w:r>
      <w:proofErr w:type="spellStart"/>
      <w:r w:rsidRPr="002D381F">
        <w:t>LessWrong</w:t>
      </w:r>
      <w:proofErr w:type="spellEnd"/>
      <w:r w:rsidRPr="002D381F">
        <w:t>, 11/9/20, https://jeffreyladish.com/Nuclear_war_is_unlikely_to_cause_human_extinction/</w:t>
      </w:r>
    </w:p>
    <w:p w14:paraId="12361F25" w14:textId="77777777" w:rsidR="00217075" w:rsidRPr="002D381F" w:rsidRDefault="00217075" w:rsidP="00217075">
      <w:pPr>
        <w:rPr>
          <w:sz w:val="16"/>
        </w:rPr>
      </w:pPr>
      <w:r w:rsidRPr="002D381F">
        <w:rPr>
          <w:sz w:val="16"/>
        </w:rPr>
        <w:t>3) Climate alteration</w:t>
      </w:r>
    </w:p>
    <w:p w14:paraId="41557854" w14:textId="77777777" w:rsidR="00217075" w:rsidRPr="002D381F" w:rsidRDefault="00217075" w:rsidP="00217075">
      <w:pPr>
        <w:rPr>
          <w:rStyle w:val="StyleUnderline"/>
        </w:rPr>
      </w:pPr>
      <w:r w:rsidRPr="002D381F">
        <w:rPr>
          <w:rStyle w:val="StyleUnderline"/>
        </w:rPr>
        <w:t xml:space="preserve">The bulk of the </w:t>
      </w:r>
      <w:r w:rsidRPr="002D381F">
        <w:rPr>
          <w:rStyle w:val="Emphasis"/>
        </w:rPr>
        <w:t>risk</w:t>
      </w:r>
      <w:r w:rsidRPr="002D381F">
        <w:rPr>
          <w:rStyle w:val="StyleUnderline"/>
        </w:rPr>
        <w:t xml:space="preserve"> of human </w:t>
      </w:r>
      <w:r w:rsidRPr="002D381F">
        <w:rPr>
          <w:rStyle w:val="Emphasis"/>
        </w:rPr>
        <w:t>extinction</w:t>
      </w:r>
      <w:r w:rsidRPr="002D381F">
        <w:rPr>
          <w:rStyle w:val="StyleUnderline"/>
        </w:rPr>
        <w:t xml:space="preserve"> from </w:t>
      </w:r>
      <w:r w:rsidRPr="002D381F">
        <w:rPr>
          <w:rStyle w:val="Emphasis"/>
        </w:rPr>
        <w:t>nuclear weapons</w:t>
      </w:r>
      <w:r w:rsidRPr="002D381F">
        <w:rPr>
          <w:rStyle w:val="StyleUnderline"/>
        </w:rPr>
        <w:t xml:space="preserve"> </w:t>
      </w:r>
      <w:proofErr w:type="gramStart"/>
      <w:r w:rsidRPr="002D381F">
        <w:rPr>
          <w:rStyle w:val="StyleUnderline"/>
        </w:rPr>
        <w:t>come</w:t>
      </w:r>
      <w:proofErr w:type="gramEnd"/>
      <w:r w:rsidRPr="002D381F">
        <w:rPr>
          <w:rStyle w:val="StyleUnderline"/>
        </w:rPr>
        <w:t xml:space="preserve"> from risks of catastrophic </w:t>
      </w:r>
      <w:r w:rsidRPr="002D381F">
        <w:rPr>
          <w:rStyle w:val="Emphasis"/>
        </w:rPr>
        <w:t>climate change</w:t>
      </w:r>
      <w:r w:rsidRPr="002D381F">
        <w:rPr>
          <w:rStyle w:val="StyleUnderline"/>
        </w:rPr>
        <w:t>,</w:t>
      </w:r>
      <w:r w:rsidRPr="002D381F">
        <w:rPr>
          <w:sz w:val="16"/>
        </w:rPr>
        <w:t xml:space="preserve"> nuclear winter, </w:t>
      </w:r>
      <w:r w:rsidRPr="002D381F">
        <w:rPr>
          <w:rStyle w:val="StyleUnderline"/>
        </w:rPr>
        <w:t xml:space="preserve">due to secondary effects from nuclear </w:t>
      </w:r>
      <w:proofErr w:type="gramStart"/>
      <w:r w:rsidRPr="002D381F">
        <w:rPr>
          <w:rStyle w:val="StyleUnderline"/>
        </w:rPr>
        <w:t>detonations</w:t>
      </w:r>
      <w:proofErr w:type="gramEnd"/>
      <w:r w:rsidRPr="002D381F">
        <w:rPr>
          <w:rStyle w:val="StyleUnderline"/>
        </w:rPr>
        <w:t xml:space="preserve">. However, </w:t>
      </w:r>
      <w:r w:rsidRPr="002D381F">
        <w:rPr>
          <w:rStyle w:val="StyleUnderline"/>
          <w:highlight w:val="yellow"/>
        </w:rPr>
        <w:t>even</w:t>
      </w:r>
      <w:r w:rsidRPr="002D381F">
        <w:rPr>
          <w:rStyle w:val="StyleUnderline"/>
        </w:rPr>
        <w:t xml:space="preserve"> in </w:t>
      </w:r>
      <w:r w:rsidRPr="002D381F">
        <w:rPr>
          <w:rStyle w:val="Emphasis"/>
          <w:highlight w:val="yellow"/>
        </w:rPr>
        <w:t>most</w:t>
      </w:r>
      <w:r w:rsidRPr="002D381F">
        <w:rPr>
          <w:rStyle w:val="StyleUnderline"/>
          <w:highlight w:val="yellow"/>
        </w:rPr>
        <w:t xml:space="preserve"> </w:t>
      </w:r>
      <w:r w:rsidRPr="002D381F">
        <w:rPr>
          <w:rStyle w:val="Emphasis"/>
          <w:highlight w:val="yellow"/>
        </w:rPr>
        <w:t>full-scale</w:t>
      </w:r>
      <w:r w:rsidRPr="002D381F">
        <w:rPr>
          <w:rStyle w:val="StyleUnderline"/>
          <w:highlight w:val="yellow"/>
        </w:rPr>
        <w:t xml:space="preserve"> </w:t>
      </w:r>
      <w:r w:rsidRPr="002D381F">
        <w:rPr>
          <w:rStyle w:val="Emphasis"/>
          <w:highlight w:val="yellow"/>
        </w:rPr>
        <w:t>nuc</w:t>
      </w:r>
      <w:r w:rsidRPr="002D381F">
        <w:rPr>
          <w:rStyle w:val="StyleUnderline"/>
        </w:rPr>
        <w:t xml:space="preserve">lear </w:t>
      </w:r>
      <w:r w:rsidRPr="002D381F">
        <w:rPr>
          <w:rStyle w:val="Emphasis"/>
          <w:highlight w:val="yellow"/>
        </w:rPr>
        <w:t>exchange</w:t>
      </w:r>
      <w:r w:rsidRPr="002D381F">
        <w:rPr>
          <w:rStyle w:val="StyleUnderline"/>
        </w:rPr>
        <w:t xml:space="preserve"> scenarios, the resulting climate </w:t>
      </w:r>
      <w:r w:rsidRPr="002D381F">
        <w:rPr>
          <w:rStyle w:val="Emphasis"/>
        </w:rPr>
        <w:t>effects</w:t>
      </w:r>
      <w:r w:rsidRPr="002D381F">
        <w:rPr>
          <w:rStyle w:val="StyleUnderline"/>
        </w:rPr>
        <w:t xml:space="preserve"> are </w:t>
      </w:r>
      <w:r w:rsidRPr="002D381F">
        <w:rPr>
          <w:rStyle w:val="Emphasis"/>
          <w:highlight w:val="yellow"/>
        </w:rPr>
        <w:t>unlikely</w:t>
      </w:r>
      <w:r w:rsidRPr="002D381F">
        <w:rPr>
          <w:rStyle w:val="StyleUnderline"/>
          <w:highlight w:val="yellow"/>
        </w:rPr>
        <w:t xml:space="preserve"> to cause</w:t>
      </w:r>
      <w:r w:rsidRPr="002D381F">
        <w:rPr>
          <w:rStyle w:val="StyleUnderline"/>
        </w:rPr>
        <w:t xml:space="preserve"> human </w:t>
      </w:r>
      <w:r w:rsidRPr="002D381F">
        <w:rPr>
          <w:rStyle w:val="Emphasis"/>
          <w:highlight w:val="yellow"/>
        </w:rPr>
        <w:t>extinction</w:t>
      </w:r>
      <w:r w:rsidRPr="002D381F">
        <w:rPr>
          <w:rStyle w:val="StyleUnderline"/>
        </w:rPr>
        <w:t>.</w:t>
      </w:r>
    </w:p>
    <w:p w14:paraId="06F5F69A" w14:textId="77777777" w:rsidR="00217075" w:rsidRPr="002D381F" w:rsidRDefault="00217075" w:rsidP="00217075">
      <w:pPr>
        <w:rPr>
          <w:sz w:val="16"/>
        </w:rPr>
      </w:pPr>
      <w:r w:rsidRPr="002D381F">
        <w:rPr>
          <w:sz w:val="16"/>
        </w:rPr>
        <w:t>Reasons for this:</w:t>
      </w:r>
    </w:p>
    <w:p w14:paraId="25021B62" w14:textId="77777777" w:rsidR="00217075" w:rsidRPr="002D381F" w:rsidRDefault="00217075" w:rsidP="00217075">
      <w:pPr>
        <w:rPr>
          <w:sz w:val="16"/>
        </w:rPr>
      </w:pPr>
      <w:r w:rsidRPr="002D381F">
        <w:rPr>
          <w:sz w:val="16"/>
        </w:rPr>
        <w:t>a) Under scenarios where a severe nuclear winter occurs as described by Robock et al, some human populations would likely survive. b) The Robock group’s models are probably overestimating the risk c) Nuclear war planners are aware of nuclear winter risks and can incorporate these risks into their targeting plans</w:t>
      </w:r>
    </w:p>
    <w:p w14:paraId="5CE1433C" w14:textId="77777777" w:rsidR="00217075" w:rsidRPr="002D381F" w:rsidRDefault="00217075" w:rsidP="00217075">
      <w:pPr>
        <w:rPr>
          <w:sz w:val="16"/>
        </w:rPr>
      </w:pPr>
      <w:r w:rsidRPr="002D381F">
        <w:rPr>
          <w:sz w:val="16"/>
        </w:rPr>
        <w:t xml:space="preserve">Before diving into each subject, </w:t>
      </w:r>
      <w:r w:rsidRPr="002D381F">
        <w:rPr>
          <w:rStyle w:val="StyleUnderline"/>
        </w:rPr>
        <w:t xml:space="preserve">it’s worth understanding the </w:t>
      </w:r>
      <w:r w:rsidRPr="002D381F">
        <w:rPr>
          <w:rStyle w:val="Emphasis"/>
        </w:rPr>
        <w:t>background</w:t>
      </w:r>
      <w:r w:rsidRPr="002D381F">
        <w:rPr>
          <w:rStyle w:val="StyleUnderline"/>
        </w:rPr>
        <w:t xml:space="preserve"> of nuclear</w:t>
      </w:r>
      <w:r w:rsidRPr="002D381F">
        <w:rPr>
          <w:sz w:val="16"/>
        </w:rPr>
        <w:t xml:space="preserve"> </w:t>
      </w:r>
      <w:r w:rsidRPr="002D381F">
        <w:rPr>
          <w:rStyle w:val="StyleUnderline"/>
        </w:rPr>
        <w:t xml:space="preserve">winter </w:t>
      </w:r>
      <w:r w:rsidRPr="002D381F">
        <w:rPr>
          <w:rStyle w:val="Emphasis"/>
        </w:rPr>
        <w:t>research</w:t>
      </w:r>
      <w:r w:rsidRPr="002D381F">
        <w:rPr>
          <w:sz w:val="16"/>
        </w:rPr>
        <w:t xml:space="preserve">.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w:t>
      </w:r>
      <w:r w:rsidRPr="002D381F">
        <w:rPr>
          <w:rStyle w:val="Emphasis"/>
        </w:rPr>
        <w:t>many</w:t>
      </w:r>
      <w:r w:rsidRPr="002D381F">
        <w:rPr>
          <w:rStyle w:val="StyleUnderline"/>
        </w:rPr>
        <w:t xml:space="preserve"> people </w:t>
      </w:r>
      <w:r w:rsidRPr="002D381F">
        <w:rPr>
          <w:rStyle w:val="Emphasis"/>
        </w:rPr>
        <w:t>assumed</w:t>
      </w:r>
      <w:r w:rsidRPr="002D381F">
        <w:rPr>
          <w:sz w:val="16"/>
        </w:rPr>
        <w:t xml:space="preserve"> that </w:t>
      </w:r>
      <w:r w:rsidRPr="002D381F">
        <w:rPr>
          <w:rStyle w:val="StyleUnderline"/>
        </w:rPr>
        <w:t>this was</w:t>
      </w:r>
      <w:r w:rsidRPr="002D381F">
        <w:rPr>
          <w:sz w:val="16"/>
        </w:rPr>
        <w:t xml:space="preserve"> the </w:t>
      </w:r>
      <w:r w:rsidRPr="002D381F">
        <w:rPr>
          <w:rStyle w:val="StyleUnderline"/>
        </w:rPr>
        <w:t xml:space="preserve">scientific </w:t>
      </w:r>
      <w:r w:rsidRPr="002D381F">
        <w:rPr>
          <w:rStyle w:val="Emphasis"/>
        </w:rPr>
        <w:t>consensus</w:t>
      </w:r>
      <w:r w:rsidRPr="002D381F">
        <w:rPr>
          <w:sz w:val="16"/>
        </w:rPr>
        <w:t xml:space="preserve">. Unfortunately, </w:t>
      </w:r>
      <w:r w:rsidRPr="002D381F">
        <w:rPr>
          <w:rStyle w:val="StyleUnderline"/>
        </w:rPr>
        <w:t>this</w:t>
      </w:r>
      <w:r w:rsidRPr="002D381F">
        <w:rPr>
          <w:sz w:val="16"/>
        </w:rPr>
        <w:t xml:space="preserve"> </w:t>
      </w:r>
      <w:r w:rsidRPr="002D381F">
        <w:rPr>
          <w:rStyle w:val="Emphasis"/>
          <w:highlight w:val="yellow"/>
        </w:rPr>
        <w:t>misrepresented</w:t>
      </w:r>
      <w:r w:rsidRPr="002D381F">
        <w:rPr>
          <w:sz w:val="16"/>
          <w:highlight w:val="yellow"/>
        </w:rPr>
        <w:t xml:space="preserve"> </w:t>
      </w:r>
      <w:r w:rsidRPr="002D381F">
        <w:rPr>
          <w:rStyle w:val="StyleUnderline"/>
          <w:highlight w:val="yellow"/>
        </w:rPr>
        <w:t xml:space="preserve">the </w:t>
      </w:r>
      <w:r w:rsidRPr="002D381F">
        <w:rPr>
          <w:rStyle w:val="Emphasis"/>
          <w:highlight w:val="yellow"/>
        </w:rPr>
        <w:t>scientific</w:t>
      </w:r>
      <w:r w:rsidRPr="002D381F">
        <w:rPr>
          <w:rStyle w:val="StyleUnderline"/>
        </w:rPr>
        <w:t xml:space="preserve"> community’s state of </w:t>
      </w:r>
      <w:r w:rsidRPr="002D381F">
        <w:rPr>
          <w:rStyle w:val="Emphasis"/>
          <w:highlight w:val="yellow"/>
        </w:rPr>
        <w:t>uncertainty</w:t>
      </w:r>
      <w:r w:rsidRPr="002D381F">
        <w:rPr>
          <w:rStyle w:val="StyleUnderline"/>
        </w:rPr>
        <w:t xml:space="preserve"> about the risks of nuclear war. There have </w:t>
      </w:r>
      <w:r w:rsidRPr="002D381F">
        <w:rPr>
          <w:rStyle w:val="StyleUnderline"/>
          <w:highlight w:val="yellow"/>
        </w:rPr>
        <w:t>only</w:t>
      </w:r>
      <w:r w:rsidRPr="002D381F">
        <w:rPr>
          <w:rStyle w:val="StyleUnderline"/>
        </w:rPr>
        <w:t xml:space="preserve"> ever been a </w:t>
      </w:r>
      <w:proofErr w:type="gramStart"/>
      <w:r w:rsidRPr="002D381F">
        <w:rPr>
          <w:rStyle w:val="Emphasis"/>
          <w:highlight w:val="yellow"/>
        </w:rPr>
        <w:t>small numbers</w:t>
      </w:r>
      <w:r w:rsidRPr="002D381F">
        <w:rPr>
          <w:rStyle w:val="StyleUnderline"/>
          <w:highlight w:val="yellow"/>
        </w:rPr>
        <w:t xml:space="preserve"> of papers</w:t>
      </w:r>
      <w:proofErr w:type="gramEnd"/>
      <w:r w:rsidRPr="002D381F">
        <w:rPr>
          <w:rStyle w:val="StyleUnderline"/>
        </w:rPr>
        <w:t xml:space="preserve"> published about this topic (</w:t>
      </w:r>
      <w:r w:rsidRPr="002D381F">
        <w:rPr>
          <w:rStyle w:val="Emphasis"/>
        </w:rPr>
        <w:t>&lt;15</w:t>
      </w:r>
      <w:r w:rsidRPr="002D381F">
        <w:rPr>
          <w:rStyle w:val="StyleUnderline"/>
        </w:rPr>
        <w:t xml:space="preserve"> probably), mostly </w:t>
      </w:r>
      <w:r w:rsidRPr="002D381F">
        <w:rPr>
          <w:rStyle w:val="StyleUnderline"/>
          <w:highlight w:val="yellow"/>
        </w:rPr>
        <w:t xml:space="preserve">from </w:t>
      </w:r>
      <w:r w:rsidRPr="002D381F">
        <w:rPr>
          <w:rStyle w:val="Emphasis"/>
          <w:highlight w:val="yellow"/>
        </w:rPr>
        <w:t>one group</w:t>
      </w:r>
      <w:r w:rsidRPr="002D381F">
        <w:rPr>
          <w:sz w:val="16"/>
        </w:rPr>
        <w:t xml:space="preserve"> of researchers, despite the topic being one of existential importance.</w:t>
      </w:r>
    </w:p>
    <w:p w14:paraId="48DD3D52" w14:textId="77777777" w:rsidR="00217075" w:rsidRPr="002D381F" w:rsidRDefault="00217075" w:rsidP="00217075">
      <w:pPr>
        <w:rPr>
          <w:sz w:val="16"/>
        </w:rPr>
      </w:pPr>
      <w:r w:rsidRPr="002D381F">
        <w:rPr>
          <w:sz w:val="16"/>
        </w:rPr>
        <w:t xml:space="preserve">I’m very glad Robock, Toon, and others have spent much of their careers studying nuclear winter effects, and their models are useful in estimating potential climate change caused by nuclear war. However, I’ve become less convinced over </w:t>
      </w:r>
      <w:proofErr w:type="gramStart"/>
      <w:r w:rsidRPr="002D381F">
        <w:rPr>
          <w:sz w:val="16"/>
        </w:rPr>
        <w:t>time</w:t>
      </w:r>
      <w:proofErr w:type="gramEnd"/>
      <w:r w:rsidRPr="002D381F">
        <w:rPr>
          <w:sz w:val="16"/>
        </w:rPr>
        <w:t xml:space="preserve"> the Robock model is largely correct. See section B below for why I’ve changed my mind. However, I’m quite uncertain about the probability of strong cooling effects from nuclear </w:t>
      </w:r>
      <w:proofErr w:type="gramStart"/>
      <w:r w:rsidRPr="002D381F">
        <w:rPr>
          <w:sz w:val="16"/>
        </w:rPr>
        <w:t>war, and</w:t>
      </w:r>
      <w:proofErr w:type="gramEnd"/>
      <w:r w:rsidRPr="002D381F">
        <w:rPr>
          <w:sz w:val="16"/>
        </w:rPr>
        <w:t xml:space="preserve"> am still quite concerned about the potential for severe cooling, even if the risk of extinction from such events is small.</w:t>
      </w:r>
    </w:p>
    <w:p w14:paraId="6A865B89" w14:textId="77777777" w:rsidR="00217075" w:rsidRPr="002D381F" w:rsidRDefault="00217075" w:rsidP="00217075">
      <w:pPr>
        <w:rPr>
          <w:sz w:val="16"/>
        </w:rPr>
      </w:pPr>
      <w:proofErr w:type="gramStart"/>
      <w:r w:rsidRPr="002D381F">
        <w:rPr>
          <w:sz w:val="16"/>
        </w:rPr>
        <w:t xml:space="preserve">A: </w:t>
      </w:r>
      <w:r w:rsidRPr="002D381F">
        <w:rPr>
          <w:rStyle w:val="StyleUnderline"/>
        </w:rPr>
        <w:t>Under</w:t>
      </w:r>
      <w:proofErr w:type="gramEnd"/>
      <w:r w:rsidRPr="002D381F">
        <w:rPr>
          <w:rStyle w:val="StyleUnderline"/>
        </w:rPr>
        <w:t xml:space="preserve"> scenarios </w:t>
      </w:r>
      <w:r w:rsidRPr="002D381F">
        <w:rPr>
          <w:rStyle w:val="StyleUnderline"/>
          <w:highlight w:val="yellow"/>
        </w:rPr>
        <w:t>where</w:t>
      </w:r>
      <w:r w:rsidRPr="002D381F">
        <w:rPr>
          <w:rStyle w:val="StyleUnderline"/>
        </w:rPr>
        <w:t xml:space="preserve"> a </w:t>
      </w:r>
      <w:r w:rsidRPr="002D381F">
        <w:rPr>
          <w:rStyle w:val="StyleUnderline"/>
          <w:highlight w:val="yellow"/>
        </w:rPr>
        <w:t xml:space="preserve">severe </w:t>
      </w:r>
      <w:r w:rsidRPr="002D381F">
        <w:rPr>
          <w:rStyle w:val="Emphasis"/>
          <w:highlight w:val="yellow"/>
        </w:rPr>
        <w:t>nuc</w:t>
      </w:r>
      <w:r w:rsidRPr="002D381F">
        <w:rPr>
          <w:rStyle w:val="StyleUnderline"/>
        </w:rPr>
        <w:t xml:space="preserve">lear </w:t>
      </w:r>
      <w:r w:rsidRPr="002D381F">
        <w:rPr>
          <w:rStyle w:val="Emphasis"/>
          <w:highlight w:val="yellow"/>
        </w:rPr>
        <w:t>winter</w:t>
      </w:r>
      <w:r w:rsidRPr="002D381F">
        <w:rPr>
          <w:rStyle w:val="StyleUnderline"/>
          <w:highlight w:val="yellow"/>
        </w:rPr>
        <w:t xml:space="preserve"> occurs</w:t>
      </w:r>
      <w:r w:rsidRPr="002D381F">
        <w:rPr>
          <w:sz w:val="16"/>
        </w:rPr>
        <w:t xml:space="preserve"> as described by Robock et al, </w:t>
      </w:r>
      <w:r w:rsidRPr="002D381F">
        <w:rPr>
          <w:rStyle w:val="StyleUnderline"/>
        </w:rPr>
        <w:t xml:space="preserve">some human </w:t>
      </w:r>
      <w:r w:rsidRPr="002D381F">
        <w:rPr>
          <w:rStyle w:val="Emphasis"/>
          <w:highlight w:val="yellow"/>
        </w:rPr>
        <w:t>populations</w:t>
      </w:r>
      <w:r w:rsidRPr="002D381F">
        <w:rPr>
          <w:rStyle w:val="StyleUnderline"/>
          <w:highlight w:val="yellow"/>
        </w:rPr>
        <w:t xml:space="preserve"> would</w:t>
      </w:r>
      <w:r w:rsidRPr="002D381F">
        <w:rPr>
          <w:rStyle w:val="StyleUnderline"/>
        </w:rPr>
        <w:t xml:space="preserve"> likely </w:t>
      </w:r>
      <w:r w:rsidRPr="002D381F">
        <w:rPr>
          <w:rStyle w:val="Emphasis"/>
          <w:highlight w:val="yellow"/>
        </w:rPr>
        <w:t>survive</w:t>
      </w:r>
      <w:r w:rsidRPr="002D381F">
        <w:rPr>
          <w:sz w:val="16"/>
        </w:rPr>
        <w:t>.</w:t>
      </w:r>
    </w:p>
    <w:p w14:paraId="3F72946D" w14:textId="77777777" w:rsidR="00217075" w:rsidRPr="002D381F" w:rsidRDefault="00217075" w:rsidP="00217075">
      <w:pPr>
        <w:rPr>
          <w:sz w:val="16"/>
        </w:rPr>
      </w:pPr>
      <w:r w:rsidRPr="002D381F">
        <w:rPr>
          <w:sz w:val="16"/>
        </w:rPr>
        <w:t xml:space="preserve">The latest and most detailed model of potential cooling effects from a </w:t>
      </w:r>
      <w:proofErr w:type="spellStart"/>
      <w:r w:rsidRPr="002D381F">
        <w:rPr>
          <w:sz w:val="16"/>
        </w:rPr>
        <w:t>fullscale</w:t>
      </w:r>
      <w:proofErr w:type="spellEnd"/>
      <w:r w:rsidRPr="002D381F">
        <w:rPr>
          <w:sz w:val="16"/>
        </w:rPr>
        <w:t xml:space="preserve"> nuclear exchange comes from, Robock et al., “Nuclear winter revisited with a modern climate model and current nuclear arsenals: Still catastrophic consequences” found here.</w:t>
      </w:r>
    </w:p>
    <w:p w14:paraId="29B4E487" w14:textId="77777777" w:rsidR="00217075" w:rsidRPr="002D381F" w:rsidRDefault="00217075" w:rsidP="00217075">
      <w:pPr>
        <w:rPr>
          <w:sz w:val="16"/>
        </w:rPr>
      </w:pPr>
      <w:r w:rsidRPr="002D381F">
        <w:rPr>
          <w:sz w:val="16"/>
        </w:rPr>
        <w:t xml:space="preserve">The effects </w:t>
      </w:r>
      <w:proofErr w:type="gramStart"/>
      <w:r w:rsidRPr="002D381F">
        <w:rPr>
          <w:sz w:val="16"/>
        </w:rPr>
        <w:t>from</w:t>
      </w:r>
      <w:proofErr w:type="gramEnd"/>
      <w:r w:rsidRPr="002D381F">
        <w:rPr>
          <w:sz w:val="16"/>
        </w:rPr>
        <w:t xml:space="preserve"> this model are severe. In the 150Tg case, after a year, summer temperatures in the Northern hemisphere are 10-30 degrees C cooler. </w:t>
      </w:r>
      <w:r w:rsidRPr="002D381F">
        <w:rPr>
          <w:rStyle w:val="StyleUnderline"/>
        </w:rPr>
        <w:t>The effects are less severe at the equator</w:t>
      </w:r>
      <w:r w:rsidRPr="002D381F">
        <w:rPr>
          <w:sz w:val="16"/>
        </w:rPr>
        <w:t xml:space="preserve"> (5 degrees C), but basically all places in the world are affected. The most likely outcome is that most people starve to death. Many would freeze too, but starvation is likely the greatest risk. Even in this model, </w:t>
      </w:r>
      <w:r w:rsidRPr="002D381F">
        <w:rPr>
          <w:rStyle w:val="StyleUnderline"/>
        </w:rPr>
        <w:t>it appears that in equatorial regions</w:t>
      </w:r>
      <w:r w:rsidRPr="002D381F">
        <w:rPr>
          <w:sz w:val="16"/>
        </w:rPr>
        <w:t xml:space="preserve">, some </w:t>
      </w:r>
      <w:r w:rsidRPr="002D381F">
        <w:rPr>
          <w:rStyle w:val="Emphasis"/>
          <w:highlight w:val="yellow"/>
        </w:rPr>
        <w:t>farming</w:t>
      </w:r>
      <w:r w:rsidRPr="002D381F">
        <w:rPr>
          <w:rStyle w:val="StyleUnderline"/>
          <w:highlight w:val="yellow"/>
        </w:rPr>
        <w:t xml:space="preserve"> would still be </w:t>
      </w:r>
      <w:r w:rsidRPr="002D381F">
        <w:rPr>
          <w:rStyle w:val="Emphasis"/>
          <w:highlight w:val="yellow"/>
        </w:rPr>
        <w:t>possible</w:t>
      </w:r>
      <w:r w:rsidRPr="002D381F">
        <w:rPr>
          <w:rStyle w:val="StyleUnderline"/>
        </w:rPr>
        <w:t xml:space="preserve">, </w:t>
      </w:r>
      <w:r w:rsidRPr="002D381F">
        <w:rPr>
          <w:rStyle w:val="Emphasis"/>
        </w:rPr>
        <w:t>enough</w:t>
      </w:r>
      <w:r w:rsidRPr="002D381F">
        <w:rPr>
          <w:sz w:val="16"/>
        </w:rPr>
        <w:t xml:space="preserve"> </w:t>
      </w:r>
      <w:r w:rsidRPr="002D381F">
        <w:rPr>
          <w:rStyle w:val="StyleUnderline"/>
        </w:rPr>
        <w:t>for</w:t>
      </w:r>
      <w:r w:rsidRPr="002D381F">
        <w:rPr>
          <w:sz w:val="16"/>
        </w:rPr>
        <w:t xml:space="preserve"> some </w:t>
      </w:r>
      <w:r w:rsidRPr="002D381F">
        <w:rPr>
          <w:rStyle w:val="StyleUnderline"/>
        </w:rPr>
        <w:t xml:space="preserve">populations to </w:t>
      </w:r>
      <w:r w:rsidRPr="002D381F">
        <w:rPr>
          <w:rStyle w:val="Emphasis"/>
        </w:rPr>
        <w:t>survive</w:t>
      </w:r>
      <w:r w:rsidRPr="002D381F">
        <w:rPr>
          <w:sz w:val="16"/>
        </w:rPr>
        <w:t xml:space="preserve">. </w:t>
      </w:r>
      <w:r w:rsidRPr="002D381F">
        <w:rPr>
          <w:rStyle w:val="StyleUnderline"/>
          <w:highlight w:val="yellow"/>
        </w:rPr>
        <w:t>After</w:t>
      </w:r>
      <w:r w:rsidRPr="002D381F">
        <w:rPr>
          <w:rStyle w:val="StyleUnderline"/>
        </w:rPr>
        <w:t xml:space="preserve"> </w:t>
      </w:r>
      <w:proofErr w:type="gramStart"/>
      <w:r w:rsidRPr="002D381F">
        <w:rPr>
          <w:rStyle w:val="StyleUnderline"/>
        </w:rPr>
        <w:t xml:space="preserve">a </w:t>
      </w:r>
      <w:r w:rsidRPr="002D381F">
        <w:rPr>
          <w:rStyle w:val="Emphasis"/>
          <w:highlight w:val="yellow"/>
        </w:rPr>
        <w:t>10</w:t>
      </w:r>
      <w:r w:rsidRPr="002D381F">
        <w:rPr>
          <w:rStyle w:val="StyleUnderline"/>
        </w:rPr>
        <w:t xml:space="preserve">-15 </w:t>
      </w:r>
      <w:r w:rsidRPr="002D381F">
        <w:rPr>
          <w:rStyle w:val="Emphasis"/>
          <w:highlight w:val="yellow"/>
        </w:rPr>
        <w:t>years</w:t>
      </w:r>
      <w:proofErr w:type="gramEnd"/>
      <w:r w:rsidRPr="002D381F">
        <w:rPr>
          <w:rStyle w:val="StyleUnderline"/>
        </w:rPr>
        <w:t xml:space="preserve">, </w:t>
      </w:r>
      <w:r w:rsidRPr="002D381F">
        <w:rPr>
          <w:rStyle w:val="Emphasis"/>
        </w:rPr>
        <w:t>agriculture</w:t>
      </w:r>
      <w:r w:rsidRPr="002D381F">
        <w:rPr>
          <w:rStyle w:val="StyleUnderline"/>
        </w:rPr>
        <w:t xml:space="preserve"> </w:t>
      </w:r>
      <w:r w:rsidRPr="002D381F">
        <w:rPr>
          <w:rStyle w:val="StyleUnderline"/>
          <w:highlight w:val="yellow"/>
        </w:rPr>
        <w:t xml:space="preserve">in </w:t>
      </w:r>
      <w:r w:rsidRPr="002D381F">
        <w:rPr>
          <w:rStyle w:val="Emphasis"/>
          <w:highlight w:val="yellow"/>
        </w:rPr>
        <w:t>most of the world</w:t>
      </w:r>
      <w:r w:rsidRPr="002D381F">
        <w:rPr>
          <w:sz w:val="16"/>
        </w:rPr>
        <w:t xml:space="preserve"> </w:t>
      </w:r>
      <w:r w:rsidRPr="002D381F">
        <w:rPr>
          <w:rStyle w:val="StyleUnderline"/>
        </w:rPr>
        <w:t>would be possible</w:t>
      </w:r>
      <w:r w:rsidRPr="002D381F">
        <w:rPr>
          <w:sz w:val="16"/>
        </w:rPr>
        <w:t xml:space="preserve"> at reduced capacity.</w:t>
      </w:r>
    </w:p>
    <w:p w14:paraId="1BAFDB19" w14:textId="77777777" w:rsidR="00217075" w:rsidRPr="002D381F" w:rsidRDefault="00217075" w:rsidP="00217075">
      <w:r w:rsidRPr="002D381F">
        <w:t>[IMAGE OMITTED]</w:t>
      </w:r>
    </w:p>
    <w:p w14:paraId="44750F92" w14:textId="77777777" w:rsidR="00217075" w:rsidRPr="002D381F" w:rsidRDefault="00217075" w:rsidP="00217075">
      <w:pPr>
        <w:rPr>
          <w:sz w:val="16"/>
        </w:rPr>
      </w:pPr>
      <w:r w:rsidRPr="002D381F">
        <w:rPr>
          <w:sz w:val="16"/>
        </w:rPr>
        <w:t xml:space="preserve">Surface air temperature changes for the 150 </w:t>
      </w:r>
      <w:proofErr w:type="spellStart"/>
      <w:r w:rsidRPr="002D381F">
        <w:rPr>
          <w:sz w:val="16"/>
        </w:rPr>
        <w:t>Tg</w:t>
      </w:r>
      <w:proofErr w:type="spellEnd"/>
      <w:r w:rsidRPr="002D381F">
        <w:rPr>
          <w:sz w:val="16"/>
        </w:rPr>
        <w:t xml:space="preserve"> case averaged for June, July, and August of the year of smoke injection and the next year. Robock et al., 2007</w:t>
      </w:r>
    </w:p>
    <w:p w14:paraId="59E32470" w14:textId="77777777" w:rsidR="00217075" w:rsidRPr="002D381F" w:rsidRDefault="00217075" w:rsidP="00217075">
      <w:pPr>
        <w:rPr>
          <w:sz w:val="16"/>
        </w:rPr>
      </w:pPr>
      <w:r w:rsidRPr="002D381F">
        <w:rPr>
          <w:rStyle w:val="StyleUnderline"/>
        </w:rPr>
        <w:t>Carl Shulman asked one of the authors of this paper</w:t>
      </w:r>
      <w:r w:rsidRPr="002D381F">
        <w:rPr>
          <w:sz w:val="16"/>
        </w:rPr>
        <w:t xml:space="preserve">, Luke Oman, </w:t>
      </w:r>
      <w:r w:rsidRPr="002D381F">
        <w:rPr>
          <w:rStyle w:val="StyleUnderline"/>
        </w:rPr>
        <w:t xml:space="preserve">his </w:t>
      </w:r>
      <w:r w:rsidRPr="002D381F">
        <w:rPr>
          <w:rStyle w:val="Emphasis"/>
        </w:rPr>
        <w:t>probability</w:t>
      </w:r>
      <w:r w:rsidRPr="002D381F">
        <w:rPr>
          <w:rStyle w:val="StyleUnderline"/>
        </w:rPr>
        <w:t xml:space="preserve"> that the</w:t>
      </w:r>
      <w:r w:rsidRPr="002D381F">
        <w:rPr>
          <w:sz w:val="16"/>
        </w:rPr>
        <w:t xml:space="preserve"> 150Tg </w:t>
      </w:r>
      <w:r w:rsidRPr="002D381F">
        <w:rPr>
          <w:rStyle w:val="StyleUnderline"/>
        </w:rPr>
        <w:t>nuclear winter scenario discussed</w:t>
      </w:r>
      <w:r w:rsidRPr="002D381F">
        <w:rPr>
          <w:sz w:val="16"/>
        </w:rPr>
        <w:t xml:space="preserve"> in the paper </w:t>
      </w:r>
      <w:r w:rsidRPr="002D381F">
        <w:rPr>
          <w:rStyle w:val="StyleUnderline"/>
        </w:rPr>
        <w:t xml:space="preserve">would result in human </w:t>
      </w:r>
      <w:r w:rsidRPr="002D381F">
        <w:rPr>
          <w:rStyle w:val="Emphasis"/>
          <w:highlight w:val="yellow"/>
        </w:rPr>
        <w:t>extinction</w:t>
      </w:r>
      <w:r w:rsidRPr="002D381F">
        <w:rPr>
          <w:rStyle w:val="StyleUnderline"/>
        </w:rPr>
        <w:t xml:space="preserve">, the answer he gave </w:t>
      </w:r>
      <w:r w:rsidRPr="002D381F">
        <w:rPr>
          <w:rStyle w:val="StyleUnderline"/>
          <w:highlight w:val="yellow"/>
        </w:rPr>
        <w:t>was</w:t>
      </w:r>
      <w:r w:rsidRPr="002D381F">
        <w:rPr>
          <w:rStyle w:val="StyleUnderline"/>
        </w:rPr>
        <w:t xml:space="preserve"> “in the </w:t>
      </w:r>
      <w:r w:rsidRPr="002D381F">
        <w:rPr>
          <w:rStyle w:val="Emphasis"/>
        </w:rPr>
        <w:t>range of</w:t>
      </w:r>
      <w:r w:rsidRPr="002D381F">
        <w:rPr>
          <w:sz w:val="16"/>
        </w:rPr>
        <w:t xml:space="preserve"> 1 in 10,000 to </w:t>
      </w:r>
      <w:r w:rsidRPr="002D381F">
        <w:rPr>
          <w:rStyle w:val="Emphasis"/>
          <w:highlight w:val="yellow"/>
        </w:rPr>
        <w:t>1 in 100,000</w:t>
      </w:r>
      <w:r w:rsidRPr="002D381F">
        <w:rPr>
          <w:sz w:val="16"/>
        </w:rPr>
        <w:t>.” This strikes me as quite plausible, though one expert opinion is no substitute for a deep analysis. The Q&amp;A with Oman contains his reasoning for this assessment.</w:t>
      </w:r>
    </w:p>
    <w:p w14:paraId="79F9B2B4" w14:textId="77777777" w:rsidR="00217075" w:rsidRPr="002D381F" w:rsidRDefault="00217075" w:rsidP="00217075">
      <w:pPr>
        <w:rPr>
          <w:sz w:val="16"/>
        </w:rPr>
      </w:pPr>
      <w:r w:rsidRPr="002D381F">
        <w:rPr>
          <w:sz w:val="16"/>
        </w:rPr>
        <w:t xml:space="preserve">Two different analyses are required to calculate the chances of human extinction from nuclear winter. The first is the analysis of </w:t>
      </w:r>
      <w:proofErr w:type="gramStart"/>
      <w:r w:rsidRPr="002D381F">
        <w:rPr>
          <w:sz w:val="16"/>
        </w:rPr>
        <w:t>the climate</w:t>
      </w:r>
      <w:proofErr w:type="gramEnd"/>
      <w:r w:rsidRPr="002D381F">
        <w:rPr>
          <w:sz w:val="16"/>
        </w:rPr>
        <w:t xml:space="preserve"> change that could result from a nuclear war, and the second is the adaptive capacity of human groups to these climate changes. I have not seen an </w:t>
      </w:r>
      <w:proofErr w:type="gramStart"/>
      <w:r w:rsidRPr="002D381F">
        <w:rPr>
          <w:sz w:val="16"/>
        </w:rPr>
        <w:t>in depth</w:t>
      </w:r>
      <w:proofErr w:type="gramEnd"/>
      <w:r w:rsidRPr="002D381F">
        <w:rPr>
          <w:sz w:val="16"/>
        </w:rPr>
        <w:t xml:space="preserve"> analysis of the former, but I believe such an assessment would be worthwhile.</w:t>
      </w:r>
    </w:p>
    <w:p w14:paraId="7B49914F" w14:textId="77777777" w:rsidR="00217075" w:rsidRPr="002D381F" w:rsidRDefault="00217075" w:rsidP="00217075">
      <w:pPr>
        <w:rPr>
          <w:sz w:val="16"/>
        </w:rPr>
      </w:pPr>
      <w:r w:rsidRPr="002D381F">
        <w:rPr>
          <w:sz w:val="16"/>
        </w:rPr>
        <w:t xml:space="preserve">My own guess is that </w:t>
      </w:r>
      <w:r w:rsidRPr="002D381F">
        <w:rPr>
          <w:rStyle w:val="StyleUnderline"/>
        </w:rPr>
        <w:t xml:space="preserve">humans </w:t>
      </w:r>
      <w:proofErr w:type="gramStart"/>
      <w:r w:rsidRPr="002D381F">
        <w:rPr>
          <w:rStyle w:val="StyleUnderline"/>
        </w:rPr>
        <w:t>are capable of surviving</w:t>
      </w:r>
      <w:proofErr w:type="gramEnd"/>
      <w:r w:rsidRPr="002D381F">
        <w:rPr>
          <w:rStyle w:val="StyleUnderline"/>
        </w:rPr>
        <w:t xml:space="preserve"> </w:t>
      </w:r>
      <w:r w:rsidRPr="002D381F">
        <w:rPr>
          <w:rStyle w:val="Emphasis"/>
        </w:rPr>
        <w:t>far more severe climate shifts</w:t>
      </w:r>
      <w:r w:rsidRPr="002D381F">
        <w:rPr>
          <w:sz w:val="16"/>
        </w:rPr>
        <w:t xml:space="preserve"> </w:t>
      </w:r>
      <w:r w:rsidRPr="002D381F">
        <w:rPr>
          <w:rStyle w:val="StyleUnderline"/>
        </w:rPr>
        <w:t xml:space="preserve">than those projected in nuclear winter scenarios. </w:t>
      </w:r>
      <w:r w:rsidRPr="002D381F">
        <w:rPr>
          <w:rStyle w:val="StyleUnderline"/>
          <w:highlight w:val="yellow"/>
        </w:rPr>
        <w:t>Humans are</w:t>
      </w:r>
      <w:r w:rsidRPr="002D381F">
        <w:rPr>
          <w:rStyle w:val="StyleUnderline"/>
        </w:rPr>
        <w:t xml:space="preserve"> </w:t>
      </w:r>
      <w:r w:rsidRPr="002D381F">
        <w:rPr>
          <w:rStyle w:val="Emphasis"/>
        </w:rPr>
        <w:t xml:space="preserve">more </w:t>
      </w:r>
      <w:r w:rsidRPr="002D381F">
        <w:rPr>
          <w:rStyle w:val="Emphasis"/>
          <w:highlight w:val="yellow"/>
        </w:rPr>
        <w:t>robust</w:t>
      </w:r>
      <w:r w:rsidRPr="002D381F">
        <w:rPr>
          <w:rStyle w:val="StyleUnderline"/>
        </w:rPr>
        <w:t xml:space="preserve"> than </w:t>
      </w:r>
      <w:proofErr w:type="gramStart"/>
      <w:r w:rsidRPr="002D381F">
        <w:rPr>
          <w:rStyle w:val="Emphasis"/>
        </w:rPr>
        <w:t>most</w:t>
      </w:r>
      <w:r w:rsidRPr="002D381F">
        <w:rPr>
          <w:rStyle w:val="StyleUnderline"/>
        </w:rPr>
        <w:t xml:space="preserve"> any</w:t>
      </w:r>
      <w:proofErr w:type="gramEnd"/>
      <w:r w:rsidRPr="002D381F">
        <w:rPr>
          <w:rStyle w:val="StyleUnderline"/>
        </w:rPr>
        <w:t xml:space="preserve"> other mammal to drastic changes in temperature, as evidenced by our </w:t>
      </w:r>
      <w:r w:rsidRPr="002D381F">
        <w:rPr>
          <w:rStyle w:val="Emphasis"/>
        </w:rPr>
        <w:t>global range</w:t>
      </w:r>
      <w:r w:rsidRPr="002D381F">
        <w:rPr>
          <w:rStyle w:val="StyleUnderline"/>
        </w:rPr>
        <w:t xml:space="preserve">, even in </w:t>
      </w:r>
      <w:r w:rsidRPr="002D381F">
        <w:rPr>
          <w:rStyle w:val="Emphasis"/>
        </w:rPr>
        <w:t>pre-historic</w:t>
      </w:r>
      <w:r w:rsidRPr="002D381F">
        <w:rPr>
          <w:rStyle w:val="StyleUnderline"/>
        </w:rPr>
        <w:t xml:space="preserve"> times. While a loss of most agriculture would likely kill </w:t>
      </w:r>
      <w:r w:rsidRPr="002D381F">
        <w:rPr>
          <w:rStyle w:val="Emphasis"/>
        </w:rPr>
        <w:t>most</w:t>
      </w:r>
      <w:r w:rsidRPr="002D381F">
        <w:rPr>
          <w:sz w:val="16"/>
        </w:rPr>
        <w:t xml:space="preserve"> people on earth, modern </w:t>
      </w:r>
      <w:r w:rsidRPr="002D381F">
        <w:rPr>
          <w:rStyle w:val="Emphasis"/>
        </w:rPr>
        <w:t>technology</w:t>
      </w:r>
      <w:r w:rsidRPr="002D381F">
        <w:rPr>
          <w:sz w:val="16"/>
        </w:rPr>
        <w:t xml:space="preserve"> </w:t>
      </w:r>
      <w:r w:rsidRPr="002D381F">
        <w:rPr>
          <w:rStyle w:val="StyleUnderline"/>
        </w:rPr>
        <w:t xml:space="preserve">would enable </w:t>
      </w:r>
      <w:r w:rsidRPr="002D381F">
        <w:rPr>
          <w:rStyle w:val="Emphasis"/>
        </w:rPr>
        <w:t>some</w:t>
      </w:r>
      <w:r w:rsidRPr="002D381F">
        <w:rPr>
          <w:sz w:val="16"/>
        </w:rPr>
        <w:t xml:space="preserve"> populations </w:t>
      </w:r>
      <w:r w:rsidRPr="002D381F">
        <w:rPr>
          <w:rStyle w:val="StyleUnderline"/>
        </w:rPr>
        <w:t>to</w:t>
      </w:r>
      <w:r w:rsidRPr="002D381F">
        <w:rPr>
          <w:sz w:val="16"/>
        </w:rPr>
        <w:t xml:space="preserve"> </w:t>
      </w:r>
      <w:r w:rsidRPr="002D381F">
        <w:rPr>
          <w:rStyle w:val="Emphasis"/>
        </w:rPr>
        <w:t>survive</w:t>
      </w:r>
      <w:r w:rsidRPr="002D381F">
        <w:rPr>
          <w:sz w:val="16"/>
        </w:rPr>
        <w:t xml:space="preserve">. </w:t>
      </w:r>
      <w:r w:rsidRPr="002D381F">
        <w:rPr>
          <w:rStyle w:val="StyleUnderline"/>
          <w:highlight w:val="yellow"/>
        </w:rPr>
        <w:t xml:space="preserve">Great </w:t>
      </w:r>
      <w:r w:rsidRPr="002D381F">
        <w:rPr>
          <w:rStyle w:val="Emphasis"/>
          <w:highlight w:val="yellow"/>
        </w:rPr>
        <w:t>stores of food</w:t>
      </w:r>
      <w:r w:rsidRPr="002D381F">
        <w:rPr>
          <w:rStyle w:val="StyleUnderline"/>
        </w:rPr>
        <w:t xml:space="preserve"> currently </w:t>
      </w:r>
      <w:r w:rsidRPr="002D381F">
        <w:rPr>
          <w:rStyle w:val="StyleUnderline"/>
          <w:highlight w:val="yellow"/>
        </w:rPr>
        <w:t>exist</w:t>
      </w:r>
      <w:r w:rsidRPr="002D381F">
        <w:rPr>
          <w:sz w:val="16"/>
        </w:rPr>
        <w:t xml:space="preserve"> in the world, and it </w:t>
      </w:r>
      <w:proofErr w:type="gramStart"/>
      <w:r w:rsidRPr="002D381F">
        <w:rPr>
          <w:sz w:val="16"/>
        </w:rPr>
        <w:t>is l</w:t>
      </w:r>
      <w:proofErr w:type="gramEnd"/>
      <w:r w:rsidRPr="002D381F">
        <w:rPr>
          <w:sz w:val="16"/>
        </w:rPr>
        <w:t xml:space="preserve"> likely that </w:t>
      </w:r>
      <w:r w:rsidRPr="002D381F">
        <w:rPr>
          <w:rStyle w:val="StyleUnderline"/>
        </w:rPr>
        <w:t xml:space="preserve">some of these would be seized and </w:t>
      </w:r>
      <w:r w:rsidRPr="002D381F">
        <w:rPr>
          <w:rStyle w:val="Emphasis"/>
        </w:rPr>
        <w:t>protected</w:t>
      </w:r>
      <w:r w:rsidRPr="002D381F">
        <w:rPr>
          <w:rStyle w:val="StyleUnderline"/>
        </w:rPr>
        <w:t xml:space="preserve"> by small groups, providing enough food to last for </w:t>
      </w:r>
      <w:r w:rsidRPr="002D381F">
        <w:rPr>
          <w:rStyle w:val="Emphasis"/>
        </w:rPr>
        <w:t>years</w:t>
      </w:r>
      <w:r w:rsidRPr="002D381F">
        <w:rPr>
          <w:sz w:val="16"/>
        </w:rPr>
        <w:t xml:space="preserve">. While even such populations with food stores wouldn’t have enough to survive for 10-15 years, </w:t>
      </w:r>
      <w:r w:rsidRPr="002D381F">
        <w:rPr>
          <w:rStyle w:val="StyleUnderline"/>
        </w:rPr>
        <w:t xml:space="preserve">such food stores would </w:t>
      </w:r>
      <w:r w:rsidRPr="002D381F">
        <w:rPr>
          <w:rStyle w:val="StyleUnderline"/>
          <w:highlight w:val="yellow"/>
        </w:rPr>
        <w:t>give</w:t>
      </w:r>
      <w:r w:rsidRPr="002D381F">
        <w:rPr>
          <w:rStyle w:val="StyleUnderline"/>
        </w:rPr>
        <w:t xml:space="preserve"> groups </w:t>
      </w:r>
      <w:r w:rsidRPr="002D381F">
        <w:rPr>
          <w:rStyle w:val="Emphasis"/>
          <w:highlight w:val="yellow"/>
        </w:rPr>
        <w:t>time</w:t>
      </w:r>
      <w:r w:rsidRPr="002D381F">
        <w:rPr>
          <w:rStyle w:val="StyleUnderline"/>
          <w:highlight w:val="yellow"/>
        </w:rPr>
        <w:t xml:space="preserve"> to </w:t>
      </w:r>
      <w:r w:rsidRPr="002D381F">
        <w:rPr>
          <w:rStyle w:val="Emphasis"/>
          <w:highlight w:val="yellow"/>
        </w:rPr>
        <w:t>adapt</w:t>
      </w:r>
      <w:r w:rsidRPr="002D381F">
        <w:rPr>
          <w:rStyle w:val="StyleUnderline"/>
        </w:rPr>
        <w:t xml:space="preserve"> to </w:t>
      </w:r>
      <w:r w:rsidRPr="002D381F">
        <w:rPr>
          <w:rStyle w:val="Emphasis"/>
        </w:rPr>
        <w:t>new food sources</w:t>
      </w:r>
      <w:r w:rsidRPr="002D381F">
        <w:rPr>
          <w:sz w:val="16"/>
        </w:rPr>
        <w:t xml:space="preserve">. The organization ALLFED has explored </w:t>
      </w:r>
      <w:proofErr w:type="gramStart"/>
      <w:r w:rsidRPr="002D381F">
        <w:rPr>
          <w:sz w:val="16"/>
        </w:rPr>
        <w:t xml:space="preserve">a </w:t>
      </w:r>
      <w:r w:rsidRPr="002D381F">
        <w:rPr>
          <w:rStyle w:val="StyleUnderline"/>
        </w:rPr>
        <w:t>number of</w:t>
      </w:r>
      <w:proofErr w:type="gramEnd"/>
      <w:r w:rsidRPr="002D381F">
        <w:rPr>
          <w:rStyle w:val="StyleUnderline"/>
        </w:rPr>
        <w:t xml:space="preserve"> </w:t>
      </w:r>
      <w:r w:rsidRPr="002D381F">
        <w:rPr>
          <w:rStyle w:val="Emphasis"/>
        </w:rPr>
        <w:t>alternative</w:t>
      </w:r>
      <w:r w:rsidRPr="002D381F">
        <w:rPr>
          <w:rStyle w:val="StyleUnderline"/>
        </w:rPr>
        <w:t xml:space="preserve"> food </w:t>
      </w:r>
      <w:r w:rsidRPr="002D381F">
        <w:rPr>
          <w:rStyle w:val="Emphasis"/>
        </w:rPr>
        <w:t>sources</w:t>
      </w:r>
      <w:r w:rsidRPr="002D381F">
        <w:rPr>
          <w:rStyle w:val="StyleUnderline"/>
        </w:rPr>
        <w:t xml:space="preserve"> that could keep populations alive in the event of a nuclear war or other large solar disruption, and I expect </w:t>
      </w:r>
      <w:r w:rsidRPr="002D381F">
        <w:rPr>
          <w:rStyle w:val="Emphasis"/>
        </w:rPr>
        <w:t>great necessity</w:t>
      </w:r>
      <w:r w:rsidRPr="002D381F">
        <w:rPr>
          <w:rStyle w:val="StyleUnderline"/>
        </w:rPr>
        <w:t xml:space="preserve"> to drive the </w:t>
      </w:r>
      <w:r w:rsidRPr="002D381F">
        <w:rPr>
          <w:rStyle w:val="Emphasis"/>
        </w:rPr>
        <w:t>discovery</w:t>
      </w:r>
      <w:r w:rsidRPr="002D381F">
        <w:rPr>
          <w:rStyle w:val="StyleUnderline"/>
        </w:rPr>
        <w:t xml:space="preserve"> of even more in the event of such a disaster</w:t>
      </w:r>
      <w:r w:rsidRPr="002D381F">
        <w:rPr>
          <w:sz w:val="16"/>
        </w:rPr>
        <w:t>.</w:t>
      </w:r>
    </w:p>
    <w:p w14:paraId="50586F85"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6BBB29D7" w14:textId="77777777" w:rsidR="00217075" w:rsidRPr="002D381F" w:rsidRDefault="00217075" w:rsidP="00217075">
      <w:pPr>
        <w:rPr>
          <w:color w:val="000000"/>
          <w:sz w:val="12"/>
          <w:szCs w:val="18"/>
        </w:rPr>
      </w:pPr>
      <w:r w:rsidRPr="002D381F">
        <w:rPr>
          <w:color w:val="000000"/>
          <w:sz w:val="12"/>
          <w:szCs w:val="18"/>
        </w:rPr>
        <w:t xml:space="preserve">Because of the inability to simply decide wars by military-technical means, </w:t>
      </w:r>
      <w:r w:rsidRPr="002D381F">
        <w:rPr>
          <w:rStyle w:val="StyleUnderline"/>
          <w:color w:val="000000"/>
          <w:sz w:val="18"/>
          <w:szCs w:val="18"/>
          <w:highlight w:val="lightGray"/>
        </w:rPr>
        <w:t>war became</w:t>
      </w:r>
      <w:r w:rsidRPr="002D381F">
        <w:rPr>
          <w:rStyle w:val="StyleUnderline"/>
          <w:color w:val="000000"/>
          <w:sz w:val="18"/>
          <w:szCs w:val="18"/>
        </w:rPr>
        <w:t xml:space="preserve"> predominantly </w:t>
      </w:r>
      <w:r w:rsidRPr="002D381F">
        <w:rPr>
          <w:rStyle w:val="StyleUnderline"/>
          <w:color w:val="000000"/>
          <w:sz w:val="18"/>
          <w:szCs w:val="18"/>
          <w:highlight w:val="lightGray"/>
        </w:rPr>
        <w:t>a matter of</w:t>
      </w:r>
      <w:r w:rsidRPr="002D381F">
        <w:rPr>
          <w:color w:val="000000"/>
          <w:sz w:val="12"/>
          <w:szCs w:val="18"/>
          <w:highlight w:val="lightGray"/>
        </w:rPr>
        <w:t xml:space="preserve"> </w:t>
      </w:r>
      <w:r w:rsidRPr="002D381F">
        <w:rPr>
          <w:rStyle w:val="Emphasis"/>
          <w:color w:val="000000"/>
          <w:szCs w:val="18"/>
          <w:highlight w:val="lightGray"/>
        </w:rPr>
        <w:t>econ</w:t>
      </w:r>
      <w:r w:rsidRPr="002D381F">
        <w:rPr>
          <w:rStyle w:val="Emphasis"/>
          <w:color w:val="000000"/>
          <w:szCs w:val="18"/>
        </w:rPr>
        <w:t xml:space="preserve">omic </w:t>
      </w:r>
      <w:r w:rsidRPr="002D381F">
        <w:rPr>
          <w:rStyle w:val="Emphasis"/>
          <w:color w:val="000000"/>
          <w:szCs w:val="18"/>
          <w:highlight w:val="lightGray"/>
        </w:rPr>
        <w:t>power</w:t>
      </w:r>
      <w:r w:rsidRPr="002D381F">
        <w:rPr>
          <w:color w:val="000000"/>
          <w:sz w:val="12"/>
          <w:szCs w:val="18"/>
        </w:rPr>
        <w:t xml:space="preserve">. </w:t>
      </w:r>
      <w:r w:rsidRPr="002D381F">
        <w:rPr>
          <w:rStyle w:val="StyleUnderline"/>
          <w:color w:val="000000"/>
          <w:sz w:val="18"/>
          <w:szCs w:val="18"/>
        </w:rPr>
        <w:t>Industrial societies</w:t>
      </w:r>
      <w:r w:rsidRPr="002D381F">
        <w:rPr>
          <w:color w:val="000000"/>
          <w:sz w:val="12"/>
          <w:szCs w:val="18"/>
        </w:rPr>
        <w:t xml:space="preserve"> could </w:t>
      </w:r>
      <w:proofErr w:type="spellStart"/>
      <w:r w:rsidRPr="002D381F">
        <w:rPr>
          <w:rStyle w:val="StyleUnderline"/>
          <w:color w:val="000000"/>
          <w:sz w:val="18"/>
          <w:szCs w:val="18"/>
        </w:rPr>
        <w:t>mobilise</w:t>
      </w:r>
      <w:proofErr w:type="spellEnd"/>
      <w:r w:rsidRPr="002D381F">
        <w:rPr>
          <w:color w:val="000000"/>
          <w:sz w:val="12"/>
          <w:szCs w:val="18"/>
        </w:rPr>
        <w:t xml:space="preserve"> </w:t>
      </w:r>
      <w:r w:rsidRPr="002D381F">
        <w:rPr>
          <w:rStyle w:val="Emphasis"/>
          <w:color w:val="000000"/>
          <w:szCs w:val="18"/>
        </w:rPr>
        <w:t>mass armies</w:t>
      </w:r>
      <w:r w:rsidRPr="002D381F">
        <w:rPr>
          <w:color w:val="000000"/>
          <w:sz w:val="12"/>
          <w:szCs w:val="18"/>
        </w:rPr>
        <w:t xml:space="preserve"> </w:t>
      </w:r>
      <w:r w:rsidRPr="002D381F">
        <w:rPr>
          <w:rStyle w:val="StyleUnderline"/>
          <w:color w:val="000000"/>
          <w:sz w:val="18"/>
          <w:szCs w:val="18"/>
        </w:rPr>
        <w:t>with millions of people, involving</w:t>
      </w:r>
      <w:r w:rsidRPr="002D381F">
        <w:rPr>
          <w:color w:val="000000"/>
          <w:sz w:val="12"/>
          <w:szCs w:val="18"/>
        </w:rPr>
        <w:t xml:space="preserve"> </w:t>
      </w:r>
      <w:r w:rsidRPr="002D381F">
        <w:rPr>
          <w:rStyle w:val="Emphasis"/>
          <w:color w:val="000000"/>
          <w:szCs w:val="18"/>
        </w:rPr>
        <w:t>whole</w:t>
      </w:r>
      <w:r w:rsidRPr="002D381F">
        <w:rPr>
          <w:color w:val="000000"/>
          <w:sz w:val="12"/>
          <w:szCs w:val="18"/>
        </w:rPr>
        <w:t xml:space="preserve"> </w:t>
      </w:r>
      <w:r w:rsidRPr="002D381F">
        <w:rPr>
          <w:rStyle w:val="StyleUnderline"/>
          <w:color w:val="000000"/>
          <w:sz w:val="18"/>
          <w:szCs w:val="18"/>
        </w:rPr>
        <w:t>economies and societies</w:t>
      </w:r>
      <w:r w:rsidRPr="002D381F">
        <w:rPr>
          <w:color w:val="000000"/>
          <w:sz w:val="12"/>
          <w:szCs w:val="18"/>
        </w:rPr>
        <w:t xml:space="preserve"> until they collapse politically, </w:t>
      </w:r>
      <w:r w:rsidRPr="002D381F">
        <w:rPr>
          <w:rStyle w:val="StyleUnderline"/>
          <w:color w:val="000000"/>
          <w:sz w:val="18"/>
          <w:szCs w:val="18"/>
        </w:rPr>
        <w:t>with the risk for ruling circles that a foreseeable defeat</w:t>
      </w:r>
      <w:r w:rsidRPr="002D381F">
        <w:rPr>
          <w:color w:val="000000"/>
          <w:sz w:val="12"/>
          <w:szCs w:val="18"/>
        </w:rPr>
        <w:t xml:space="preserve"> in the war </w:t>
      </w:r>
      <w:r w:rsidRPr="002D381F">
        <w:rPr>
          <w:rStyle w:val="StyleUnderline"/>
          <w:color w:val="000000"/>
          <w:sz w:val="18"/>
          <w:szCs w:val="18"/>
        </w:rPr>
        <w:t xml:space="preserve">could </w:t>
      </w:r>
      <w:r w:rsidRPr="002D381F">
        <w:rPr>
          <w:rStyle w:val="StyleUnderline"/>
          <w:color w:val="000000"/>
          <w:sz w:val="18"/>
          <w:szCs w:val="18"/>
          <w:highlight w:val="lightGray"/>
        </w:rPr>
        <w:t>lead to</w:t>
      </w:r>
      <w:r w:rsidRPr="002D381F">
        <w:rPr>
          <w:color w:val="000000"/>
          <w:sz w:val="12"/>
          <w:szCs w:val="18"/>
          <w:highlight w:val="lightGray"/>
        </w:rPr>
        <w:t xml:space="preserve"> </w:t>
      </w:r>
      <w:r w:rsidRPr="002D381F">
        <w:rPr>
          <w:rStyle w:val="Emphasis"/>
          <w:color w:val="000000"/>
          <w:szCs w:val="18"/>
          <w:highlight w:val="lightGray"/>
        </w:rPr>
        <w:t>violent</w:t>
      </w:r>
      <w:r w:rsidRPr="002D381F">
        <w:rPr>
          <w:rStyle w:val="Emphasis"/>
          <w:color w:val="000000"/>
          <w:szCs w:val="18"/>
        </w:rPr>
        <w:t xml:space="preserve"> revolutionary </w:t>
      </w:r>
      <w:r w:rsidRPr="002D381F">
        <w:rPr>
          <w:rStyle w:val="Emphasis"/>
          <w:color w:val="000000"/>
          <w:szCs w:val="18"/>
          <w:highlight w:val="lightGray"/>
        </w:rPr>
        <w:t>upheavals</w:t>
      </w:r>
      <w:r w:rsidRPr="002D381F">
        <w:rPr>
          <w:color w:val="000000"/>
          <w:sz w:val="12"/>
          <w:szCs w:val="18"/>
        </w:rPr>
        <w:t xml:space="preserve"> </w:t>
      </w:r>
      <w:r w:rsidRPr="002D381F">
        <w:rPr>
          <w:rStyle w:val="StyleUnderline"/>
          <w:color w:val="000000"/>
          <w:sz w:val="18"/>
          <w:szCs w:val="18"/>
        </w:rPr>
        <w:t>to create new political forms or a new social order</w:t>
      </w:r>
      <w:r w:rsidRPr="002D381F">
        <w:rPr>
          <w:color w:val="000000"/>
          <w:sz w:val="12"/>
          <w:szCs w:val="18"/>
        </w:rPr>
        <w:t xml:space="preserve">. According to Bloch, the enormous devastation and economic shocks from the war would have grave consequences for the period after the war, including financial and economic disruption, famine, disease and epidemics. Bloch </w:t>
      </w:r>
      <w:proofErr w:type="spellStart"/>
      <w:r w:rsidRPr="002D381F">
        <w:rPr>
          <w:color w:val="000000"/>
          <w:sz w:val="12"/>
          <w:szCs w:val="18"/>
        </w:rPr>
        <w:t>recognised</w:t>
      </w:r>
      <w:proofErr w:type="spellEnd"/>
      <w:r w:rsidRPr="002D381F">
        <w:rPr>
          <w:color w:val="000000"/>
          <w:sz w:val="12"/>
          <w:szCs w:val="18"/>
        </w:rPr>
        <w:t xml:space="preserve"> that the</w:t>
      </w:r>
      <w:r w:rsidRPr="002D381F">
        <w:rPr>
          <w:rStyle w:val="StyleUnderline"/>
          <w:color w:val="000000"/>
          <w:sz w:val="18"/>
          <w:szCs w:val="18"/>
        </w:rPr>
        <w:t xml:space="preserve"> war momentum could </w:t>
      </w:r>
      <w:r w:rsidRPr="002D381F">
        <w:rPr>
          <w:rStyle w:val="StyleUnderline"/>
          <w:color w:val="000000"/>
          <w:sz w:val="18"/>
          <w:szCs w:val="18"/>
          <w:highlight w:val="lightGray"/>
        </w:rPr>
        <w:t>become a</w:t>
      </w:r>
      <w:r w:rsidRPr="002D381F">
        <w:rPr>
          <w:color w:val="000000"/>
          <w:sz w:val="12"/>
          <w:szCs w:val="18"/>
          <w:highlight w:val="lightGray"/>
        </w:rPr>
        <w:t xml:space="preserve"> </w:t>
      </w:r>
      <w:r w:rsidRPr="002D381F">
        <w:rPr>
          <w:rStyle w:val="Emphasis"/>
          <w:color w:val="000000"/>
          <w:szCs w:val="18"/>
          <w:highlight w:val="lightGray"/>
        </w:rPr>
        <w:t>self-fulfilling prophecy</w:t>
      </w:r>
      <w:r w:rsidRPr="002D381F">
        <w:rPr>
          <w:color w:val="000000"/>
          <w:sz w:val="12"/>
          <w:szCs w:val="18"/>
        </w:rPr>
        <w:t xml:space="preserve"> </w:t>
      </w:r>
      <w:r w:rsidRPr="002D381F">
        <w:rPr>
          <w:rStyle w:val="StyleUnderline"/>
          <w:color w:val="000000"/>
          <w:sz w:val="18"/>
          <w:szCs w:val="18"/>
        </w:rPr>
        <w:t>as a collective expectation of catastrophe</w:t>
      </w:r>
      <w:r w:rsidRPr="002D381F">
        <w:rPr>
          <w:color w:val="000000"/>
          <w:sz w:val="12"/>
          <w:szCs w:val="18"/>
        </w:rPr>
        <w:t xml:space="preserve"> (</w:t>
      </w:r>
      <w:proofErr w:type="spellStart"/>
      <w:r w:rsidRPr="002D381F">
        <w:rPr>
          <w:color w:val="000000"/>
          <w:sz w:val="12"/>
          <w:szCs w:val="18"/>
        </w:rPr>
        <w:t>Münkler</w:t>
      </w:r>
      <w:proofErr w:type="spellEnd"/>
      <w:r w:rsidRPr="002D381F">
        <w:rPr>
          <w:color w:val="000000"/>
          <w:sz w:val="12"/>
          <w:szCs w:val="18"/>
        </w:rPr>
        <w:t xml:space="preserve"> 2014). He attempted to show the ruling forces the consequences of their destructive logic of power, which was damaging to </w:t>
      </w:r>
      <w:proofErr w:type="gramStart"/>
      <w:r w:rsidRPr="002D381F">
        <w:rPr>
          <w:color w:val="000000"/>
          <w:sz w:val="12"/>
          <w:szCs w:val="18"/>
        </w:rPr>
        <w:t>themselves</w:t>
      </w:r>
      <w:proofErr w:type="gramEnd"/>
      <w:r w:rsidRPr="002D381F">
        <w:rPr>
          <w:color w:val="000000"/>
          <w:sz w:val="12"/>
          <w:szCs w:val="18"/>
        </w:rPr>
        <w:t xml:space="preserve">. In closing their eyes to the </w:t>
      </w:r>
      <w:proofErr w:type="gramStart"/>
      <w:r w:rsidRPr="002D381F">
        <w:rPr>
          <w:color w:val="000000"/>
          <w:sz w:val="12"/>
          <w:szCs w:val="18"/>
        </w:rPr>
        <w:t>realities</w:t>
      </w:r>
      <w:proofErr w:type="gramEnd"/>
      <w:r w:rsidRPr="002D381F">
        <w:rPr>
          <w:color w:val="000000"/>
          <w:sz w:val="12"/>
          <w:szCs w:val="18"/>
        </w:rPr>
        <w:t xml:space="preserve"> they acted like ‘sleepwalkers’ (Clark 2013), who followed a direction of movement colliding with opposing forces.</w:t>
      </w:r>
    </w:p>
    <w:p w14:paraId="064105DC" w14:textId="77777777" w:rsidR="00217075" w:rsidRPr="002D381F" w:rsidRDefault="00217075" w:rsidP="00217075">
      <w:pPr>
        <w:rPr>
          <w:color w:val="000000"/>
          <w:sz w:val="12"/>
          <w:szCs w:val="18"/>
        </w:rPr>
      </w:pPr>
      <w:r w:rsidRPr="002D381F">
        <w:rPr>
          <w:color w:val="000000"/>
          <w:sz w:val="12"/>
          <w:szCs w:val="18"/>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w:t>
      </w:r>
      <w:proofErr w:type="spellStart"/>
      <w:r w:rsidRPr="002D381F">
        <w:rPr>
          <w:color w:val="000000"/>
          <w:sz w:val="12"/>
          <w:szCs w:val="18"/>
        </w:rPr>
        <w:t>Scheffran</w:t>
      </w:r>
      <w:proofErr w:type="spellEnd"/>
      <w:r w:rsidRPr="002D381F">
        <w:rPr>
          <w:color w:val="000000"/>
          <w:sz w:val="12"/>
          <w:szCs w:val="18"/>
        </w:rPr>
        <w:t xml:space="preserve"> 2014).</w:t>
      </w:r>
    </w:p>
    <w:p w14:paraId="078A7A01" w14:textId="77777777" w:rsidR="00217075" w:rsidRPr="002D381F" w:rsidRDefault="00217075" w:rsidP="00217075">
      <w:pPr>
        <w:rPr>
          <w:color w:val="000000"/>
          <w:sz w:val="12"/>
          <w:szCs w:val="18"/>
        </w:rPr>
      </w:pPr>
      <w:r w:rsidRPr="002D381F">
        <w:rPr>
          <w:color w:val="000000"/>
          <w:sz w:val="12"/>
          <w:szCs w:val="18"/>
        </w:rPr>
        <w:t xml:space="preserve">This escalating logic of war was also </w:t>
      </w:r>
      <w:proofErr w:type="spellStart"/>
      <w:r w:rsidRPr="002D381F">
        <w:rPr>
          <w:color w:val="000000"/>
          <w:sz w:val="12"/>
          <w:szCs w:val="18"/>
        </w:rPr>
        <w:t>recognised</w:t>
      </w:r>
      <w:proofErr w:type="spellEnd"/>
      <w:r w:rsidRPr="002D381F">
        <w:rPr>
          <w:color w:val="000000"/>
          <w:sz w:val="12"/>
          <w:szCs w:val="18"/>
        </w:rPr>
        <w:t xml:space="preserve"> by British meteorologist Lewis Frye Richardson who used a model to study how the arms race before the war was mutually building up military arsenals and threat perceptions which then erupted in violence (</w:t>
      </w:r>
      <w:proofErr w:type="spellStart"/>
      <w:r w:rsidRPr="002D381F">
        <w:rPr>
          <w:color w:val="000000"/>
          <w:sz w:val="12"/>
          <w:szCs w:val="18"/>
        </w:rPr>
        <w:t>Scheffran</w:t>
      </w:r>
      <w:proofErr w:type="spellEnd"/>
      <w:r w:rsidRPr="002D381F">
        <w:rPr>
          <w:color w:val="000000"/>
          <w:sz w:val="12"/>
          <w:szCs w:val="18"/>
        </w:rPr>
        <w:t xml:space="preserve">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6772ADD" w14:textId="77777777" w:rsidR="00217075" w:rsidRPr="002D381F" w:rsidRDefault="00217075" w:rsidP="00217075">
      <w:pPr>
        <w:rPr>
          <w:color w:val="000000"/>
          <w:sz w:val="12"/>
          <w:szCs w:val="18"/>
        </w:rPr>
      </w:pPr>
      <w:r w:rsidRPr="002D381F">
        <w:rPr>
          <w:color w:val="000000"/>
          <w:sz w:val="12"/>
          <w:szCs w:val="18"/>
        </w:rPr>
        <w:t xml:space="preserve">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w:t>
      </w:r>
      <w:proofErr w:type="spellStart"/>
      <w:r w:rsidRPr="002D381F">
        <w:rPr>
          <w:color w:val="000000"/>
          <w:sz w:val="12"/>
          <w:szCs w:val="18"/>
        </w:rPr>
        <w:t>radicalisation</w:t>
      </w:r>
      <w:proofErr w:type="spellEnd"/>
      <w:r w:rsidRPr="002D381F">
        <w:rPr>
          <w:color w:val="000000"/>
          <w:sz w:val="12"/>
          <w:szCs w:val="18"/>
        </w:rPr>
        <w:t xml:space="preserve"> in the 1920s, leading to fascism and a new arms race in the 1930s, which Richardson again </w:t>
      </w:r>
      <w:proofErr w:type="spellStart"/>
      <w:r w:rsidRPr="002D381F">
        <w:rPr>
          <w:color w:val="000000"/>
          <w:sz w:val="12"/>
          <w:szCs w:val="18"/>
        </w:rPr>
        <w:t>analysed</w:t>
      </w:r>
      <w:proofErr w:type="spellEnd"/>
      <w:r w:rsidRPr="002D381F">
        <w:rPr>
          <w:color w:val="000000"/>
          <w:sz w:val="12"/>
          <w:szCs w:val="18"/>
        </w:rPr>
        <w:t xml:space="preserve"> with his model to warn of World War II (see </w:t>
      </w:r>
      <w:proofErr w:type="spellStart"/>
      <w:r w:rsidRPr="002D381F">
        <w:rPr>
          <w:color w:val="000000"/>
          <w:sz w:val="12"/>
          <w:szCs w:val="18"/>
        </w:rPr>
        <w:t>Scheffran</w:t>
      </w:r>
      <w:proofErr w:type="spellEnd"/>
      <w:r w:rsidRPr="002D381F">
        <w:rPr>
          <w:color w:val="000000"/>
          <w:sz w:val="12"/>
          <w:szCs w:val="18"/>
        </w:rPr>
        <w:t xml:space="preserve"> 2020f).</w:t>
      </w:r>
    </w:p>
    <w:p w14:paraId="04B44A76" w14:textId="77777777" w:rsidR="00217075" w:rsidRPr="002D381F" w:rsidRDefault="00217075" w:rsidP="00217075">
      <w:pPr>
        <w:rPr>
          <w:color w:val="000000"/>
          <w:sz w:val="12"/>
          <w:szCs w:val="18"/>
        </w:rPr>
      </w:pPr>
      <w:r w:rsidRPr="002D381F">
        <w:rPr>
          <w:color w:val="000000"/>
          <w:sz w:val="12"/>
          <w:szCs w:val="18"/>
        </w:rPr>
        <w:t xml:space="preserve">In this war, geopolitical thinking played a justifying role in the works of the geographer </w:t>
      </w:r>
      <w:proofErr w:type="gramStart"/>
      <w:r w:rsidRPr="002D381F">
        <w:rPr>
          <w:color w:val="000000"/>
          <w:sz w:val="12"/>
          <w:szCs w:val="18"/>
        </w:rPr>
        <w:t>Karl Haushofer, and</w:t>
      </w:r>
      <w:proofErr w:type="gramEnd"/>
      <w:r w:rsidRPr="002D381F">
        <w:rPr>
          <w:color w:val="000000"/>
          <w:sz w:val="12"/>
          <w:szCs w:val="18"/>
        </w:rPr>
        <w:t xml:space="preserve">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1399531B" w14:textId="77777777" w:rsidR="00217075" w:rsidRPr="002D381F" w:rsidRDefault="00217075" w:rsidP="00217075">
      <w:pPr>
        <w:rPr>
          <w:color w:val="000000"/>
          <w:sz w:val="12"/>
          <w:szCs w:val="18"/>
        </w:rPr>
      </w:pPr>
      <w:r w:rsidRPr="002D381F">
        <w:rPr>
          <w:color w:val="000000"/>
          <w:sz w:val="12"/>
          <w:szCs w:val="18"/>
        </w:rPr>
        <w:t xml:space="preserve">One response to </w:t>
      </w:r>
      <w:r w:rsidRPr="002D381F">
        <w:rPr>
          <w:rStyle w:val="StyleUnderline"/>
          <w:color w:val="000000"/>
          <w:sz w:val="18"/>
          <w:szCs w:val="18"/>
        </w:rPr>
        <w:t>the current world in</w:t>
      </w:r>
      <w:r w:rsidRPr="002D381F">
        <w:rPr>
          <w:color w:val="000000"/>
          <w:sz w:val="12"/>
          <w:szCs w:val="18"/>
        </w:rPr>
        <w:t xml:space="preserve"> </w:t>
      </w:r>
      <w:r w:rsidRPr="002D381F">
        <w:rPr>
          <w:rStyle w:val="Emphasis"/>
          <w:color w:val="000000"/>
          <w:szCs w:val="18"/>
        </w:rPr>
        <w:t>disorder</w:t>
      </w:r>
      <w:r w:rsidRPr="002D381F">
        <w:rPr>
          <w:color w:val="000000"/>
          <w:sz w:val="12"/>
          <w:szCs w:val="18"/>
        </w:rPr>
        <w:t xml:space="preserve"> is </w:t>
      </w:r>
      <w:r w:rsidRPr="002D381F">
        <w:rPr>
          <w:rStyle w:val="StyleUnderline"/>
          <w:color w:val="000000"/>
          <w:sz w:val="18"/>
          <w:szCs w:val="18"/>
        </w:rPr>
        <w:t xml:space="preserve">the revival of geopolitics to </w:t>
      </w:r>
      <w:r w:rsidRPr="002D381F">
        <w:rPr>
          <w:rStyle w:val="StyleUnderline"/>
          <w:color w:val="000000"/>
          <w:sz w:val="18"/>
          <w:szCs w:val="18"/>
          <w:highlight w:val="lightGray"/>
        </w:rPr>
        <w:t>pursue</w:t>
      </w:r>
      <w:r w:rsidRPr="002D381F">
        <w:rPr>
          <w:color w:val="000000"/>
          <w:sz w:val="12"/>
          <w:szCs w:val="18"/>
        </w:rPr>
        <w:t xml:space="preserve"> </w:t>
      </w:r>
      <w:r w:rsidRPr="002D381F">
        <w:rPr>
          <w:rStyle w:val="Emphasis"/>
          <w:color w:val="000000"/>
          <w:szCs w:val="18"/>
        </w:rPr>
        <w:t xml:space="preserve">partial </w:t>
      </w:r>
      <w:r w:rsidRPr="002D381F">
        <w:rPr>
          <w:rStyle w:val="Emphasis"/>
          <w:color w:val="000000"/>
          <w:szCs w:val="18"/>
          <w:highlight w:val="lightGray"/>
        </w:rPr>
        <w:t>interests</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rPr>
        <w:t xml:space="preserve"> </w:t>
      </w:r>
      <w:r w:rsidRPr="002D381F">
        <w:rPr>
          <w:rStyle w:val="Emphasis"/>
          <w:color w:val="000000"/>
          <w:szCs w:val="18"/>
        </w:rPr>
        <w:t xml:space="preserve">regain </w:t>
      </w:r>
      <w:r w:rsidRPr="002D381F">
        <w:rPr>
          <w:rStyle w:val="Emphasis"/>
          <w:color w:val="000000"/>
          <w:szCs w:val="18"/>
          <w:highlight w:val="lightGray"/>
        </w:rPr>
        <w:t>control</w:t>
      </w:r>
      <w:r w:rsidRPr="002D381F">
        <w:rPr>
          <w:color w:val="000000"/>
          <w:sz w:val="12"/>
          <w:szCs w:val="18"/>
        </w:rPr>
        <w:t xml:space="preserve"> </w:t>
      </w:r>
      <w:r w:rsidRPr="002D381F">
        <w:rPr>
          <w:rStyle w:val="StyleUnderline"/>
          <w:color w:val="000000"/>
          <w:sz w:val="18"/>
          <w:szCs w:val="18"/>
        </w:rPr>
        <w:t>in a world of limits and crises</w:t>
      </w:r>
      <w:r w:rsidRPr="002D381F">
        <w:rPr>
          <w:color w:val="000000"/>
          <w:sz w:val="12"/>
          <w:szCs w:val="18"/>
        </w:rPr>
        <w:t xml:space="preserve"> (Ioannides 2022). Shifting the coordinates of world politics towards confrontation resembles 20th century territorial conceptions of geopolitics, </w:t>
      </w:r>
      <w:r w:rsidRPr="002D381F">
        <w:rPr>
          <w:rStyle w:val="StyleUnderline"/>
          <w:color w:val="000000"/>
          <w:sz w:val="18"/>
          <w:szCs w:val="18"/>
          <w:highlight w:val="lightGray"/>
        </w:rPr>
        <w:t>like</w:t>
      </w:r>
      <w:r w:rsidRPr="002D381F">
        <w:rPr>
          <w:color w:val="000000"/>
          <w:sz w:val="12"/>
          <w:szCs w:val="18"/>
          <w:highlight w:val="lightGray"/>
        </w:rPr>
        <w:t xml:space="preserve"> </w:t>
      </w:r>
      <w:r w:rsidRPr="002D381F">
        <w:rPr>
          <w:rStyle w:val="Emphasis"/>
          <w:color w:val="000000"/>
          <w:szCs w:val="18"/>
          <w:highlight w:val="lightGray"/>
        </w:rPr>
        <w:t>territorial claims</w:t>
      </w:r>
      <w:r w:rsidRPr="002D381F">
        <w:rPr>
          <w:color w:val="000000"/>
          <w:sz w:val="12"/>
          <w:szCs w:val="18"/>
        </w:rPr>
        <w:t xml:space="preserve">, </w:t>
      </w:r>
      <w:r w:rsidRPr="002D381F">
        <w:rPr>
          <w:rStyle w:val="StyleUnderline"/>
          <w:color w:val="000000"/>
          <w:sz w:val="18"/>
          <w:szCs w:val="18"/>
        </w:rPr>
        <w:t>control of</w:t>
      </w:r>
      <w:r w:rsidRPr="002D381F">
        <w:rPr>
          <w:color w:val="000000"/>
          <w:sz w:val="12"/>
          <w:szCs w:val="18"/>
        </w:rPr>
        <w:t xml:space="preserve"> national </w:t>
      </w:r>
      <w:r w:rsidRPr="002D381F">
        <w:rPr>
          <w:rStyle w:val="Emphasis"/>
          <w:color w:val="000000"/>
          <w:szCs w:val="18"/>
          <w:highlight w:val="lightGray"/>
        </w:rPr>
        <w:t>borders</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resources</w:t>
      </w:r>
      <w:r w:rsidRPr="002D381F">
        <w:rPr>
          <w:color w:val="000000"/>
          <w:sz w:val="12"/>
          <w:szCs w:val="18"/>
        </w:rPr>
        <w:t xml:space="preserve">, artillery and tank warfare. The world is in a transition phase (or interspace) between the old and a new world order, reminiscent of the </w:t>
      </w:r>
      <w:proofErr w:type="spellStart"/>
      <w:r w:rsidRPr="002D381F">
        <w:rPr>
          <w:color w:val="000000"/>
          <w:sz w:val="12"/>
          <w:szCs w:val="18"/>
        </w:rPr>
        <w:t>destabilisation</w:t>
      </w:r>
      <w:proofErr w:type="spellEnd"/>
      <w:r w:rsidRPr="002D381F">
        <w:rPr>
          <w:color w:val="000000"/>
          <w:sz w:val="12"/>
          <w:szCs w:val="18"/>
        </w:rPr>
        <w:t xml:space="preserve"> of the colonial world order a hundred years ago, when World War I erupted in a spiral of violence, followed by other crises such as the Spanish flu, the Great Depression and fascism, which led to the catastrophe of World War II (</w:t>
      </w:r>
      <w:proofErr w:type="spellStart"/>
      <w:r w:rsidRPr="002D381F">
        <w:rPr>
          <w:color w:val="000000"/>
          <w:sz w:val="12"/>
          <w:szCs w:val="18"/>
        </w:rPr>
        <w:t>Scheffran</w:t>
      </w:r>
      <w:proofErr w:type="spellEnd"/>
      <w:r w:rsidRPr="002D381F">
        <w:rPr>
          <w:color w:val="000000"/>
          <w:sz w:val="12"/>
          <w:szCs w:val="18"/>
        </w:rPr>
        <w:t xml:space="preserve"> 2009, 2014). Today </w:t>
      </w:r>
      <w:r w:rsidRPr="002D381F">
        <w:rPr>
          <w:rStyle w:val="StyleUnderline"/>
          <w:color w:val="000000"/>
          <w:sz w:val="18"/>
          <w:szCs w:val="18"/>
        </w:rPr>
        <w:t xml:space="preserve">it </w:t>
      </w:r>
      <w:r w:rsidRPr="002D381F">
        <w:rPr>
          <w:rStyle w:val="StyleUnderline"/>
          <w:color w:val="000000"/>
          <w:sz w:val="18"/>
          <w:szCs w:val="18"/>
          <w:highlight w:val="lightGray"/>
        </w:rPr>
        <w:t>is</w:t>
      </w:r>
      <w:r w:rsidRPr="002D381F">
        <w:rPr>
          <w:rStyle w:val="StyleUnderline"/>
          <w:color w:val="000000"/>
          <w:sz w:val="18"/>
          <w:szCs w:val="18"/>
        </w:rPr>
        <w:t xml:space="preserve"> about </w:t>
      </w:r>
      <w:r w:rsidRPr="002D381F">
        <w:rPr>
          <w:rStyle w:val="StyleUnderline"/>
          <w:color w:val="000000"/>
          <w:sz w:val="18"/>
          <w:szCs w:val="18"/>
          <w:highlight w:val="lightGray"/>
        </w:rPr>
        <w:t>the</w:t>
      </w:r>
      <w:r w:rsidRPr="002D381F">
        <w:rPr>
          <w:color w:val="000000"/>
          <w:sz w:val="12"/>
          <w:szCs w:val="18"/>
          <w:highlight w:val="lightGray"/>
        </w:rPr>
        <w:t xml:space="preserve"> </w:t>
      </w:r>
      <w:r w:rsidRPr="002D381F">
        <w:rPr>
          <w:rStyle w:val="Emphasis"/>
          <w:color w:val="000000"/>
          <w:szCs w:val="18"/>
          <w:highlight w:val="lightGray"/>
        </w:rPr>
        <w:t>crises</w:t>
      </w:r>
      <w:r w:rsidRPr="002D381F">
        <w:rPr>
          <w:color w:val="000000"/>
          <w:sz w:val="12"/>
          <w:szCs w:val="18"/>
          <w:highlight w:val="lightGray"/>
        </w:rPr>
        <w:t xml:space="preserve"> </w:t>
      </w:r>
      <w:r w:rsidRPr="002D381F">
        <w:rPr>
          <w:rStyle w:val="StyleUnderline"/>
          <w:color w:val="000000"/>
          <w:sz w:val="18"/>
          <w:szCs w:val="18"/>
          <w:highlight w:val="lightGray"/>
        </w:rPr>
        <w:t>of</w:t>
      </w:r>
      <w:r w:rsidRPr="002D381F">
        <w:rPr>
          <w:rStyle w:val="StyleUnderline"/>
          <w:color w:val="000000"/>
          <w:sz w:val="18"/>
          <w:szCs w:val="18"/>
        </w:rPr>
        <w:t xml:space="preserve"> the fossil and</w:t>
      </w:r>
      <w:r w:rsidRPr="002D381F">
        <w:rPr>
          <w:color w:val="000000"/>
          <w:sz w:val="12"/>
          <w:szCs w:val="18"/>
        </w:rPr>
        <w:t xml:space="preserve"> </w:t>
      </w:r>
      <w:r w:rsidRPr="002D381F">
        <w:rPr>
          <w:rStyle w:val="Emphasis"/>
          <w:color w:val="000000"/>
          <w:szCs w:val="18"/>
        </w:rPr>
        <w:t>neoliberal variants</w:t>
      </w:r>
      <w:r w:rsidRPr="002D381F">
        <w:rPr>
          <w:color w:val="000000"/>
          <w:sz w:val="12"/>
          <w:szCs w:val="18"/>
        </w:rPr>
        <w:t xml:space="preserve"> </w:t>
      </w:r>
      <w:r w:rsidRPr="002D381F">
        <w:rPr>
          <w:rStyle w:val="StyleUnderline"/>
          <w:color w:val="000000"/>
          <w:sz w:val="18"/>
          <w:szCs w:val="18"/>
        </w:rPr>
        <w:t xml:space="preserve">of globalized </w:t>
      </w:r>
      <w:r w:rsidRPr="002D381F">
        <w:rPr>
          <w:rStyle w:val="StyleUnderline"/>
          <w:color w:val="000000"/>
          <w:sz w:val="18"/>
          <w:szCs w:val="18"/>
          <w:highlight w:val="lightGray"/>
        </w:rPr>
        <w:t>capitalism</w:t>
      </w:r>
      <w:r w:rsidRPr="002D381F">
        <w:rPr>
          <w:rStyle w:val="StyleUnderline"/>
          <w:color w:val="000000"/>
          <w:sz w:val="18"/>
          <w:szCs w:val="18"/>
        </w:rPr>
        <w:t>, which</w:t>
      </w:r>
      <w:r w:rsidRPr="002D381F">
        <w:rPr>
          <w:color w:val="000000"/>
          <w:sz w:val="12"/>
          <w:szCs w:val="18"/>
        </w:rPr>
        <w:t xml:space="preserve"> </w:t>
      </w:r>
      <w:r w:rsidRPr="002D381F">
        <w:rPr>
          <w:rStyle w:val="Emphasis"/>
          <w:color w:val="000000"/>
          <w:szCs w:val="18"/>
          <w:highlight w:val="lightGray"/>
        </w:rPr>
        <w:t>drive humanity down</w:t>
      </w:r>
      <w:r w:rsidRPr="002D381F">
        <w:rPr>
          <w:color w:val="000000"/>
          <w:sz w:val="12"/>
          <w:szCs w:val="18"/>
        </w:rPr>
        <w:t xml:space="preserve"> a path </w:t>
      </w:r>
      <w:r w:rsidRPr="002D381F">
        <w:rPr>
          <w:rStyle w:val="StyleUnderline"/>
          <w:color w:val="000000"/>
          <w:sz w:val="18"/>
          <w:szCs w:val="18"/>
        </w:rPr>
        <w:t>if it does not make a</w:t>
      </w:r>
      <w:r w:rsidRPr="002D381F">
        <w:rPr>
          <w:color w:val="000000"/>
          <w:sz w:val="12"/>
          <w:szCs w:val="18"/>
        </w:rPr>
        <w:t xml:space="preserve"> </w:t>
      </w:r>
      <w:r w:rsidRPr="002D381F">
        <w:rPr>
          <w:rStyle w:val="Emphasis"/>
          <w:color w:val="000000"/>
          <w:szCs w:val="18"/>
        </w:rPr>
        <w:t>fundamental</w:t>
      </w:r>
      <w:r w:rsidRPr="002D381F">
        <w:rPr>
          <w:color w:val="000000"/>
          <w:sz w:val="12"/>
          <w:szCs w:val="18"/>
        </w:rPr>
        <w:t xml:space="preserve"> </w:t>
      </w:r>
      <w:r w:rsidRPr="002D381F">
        <w:rPr>
          <w:rStyle w:val="StyleUnderline"/>
          <w:color w:val="000000"/>
          <w:sz w:val="18"/>
          <w:szCs w:val="18"/>
        </w:rPr>
        <w:t>turnaround</w:t>
      </w:r>
      <w:r w:rsidRPr="002D381F">
        <w:rPr>
          <w:color w:val="000000"/>
          <w:sz w:val="12"/>
          <w:szCs w:val="18"/>
        </w:rPr>
        <w:t>.</w:t>
      </w:r>
    </w:p>
    <w:p w14:paraId="7C15FC29" w14:textId="77777777" w:rsidR="00217075" w:rsidRPr="002D381F" w:rsidRDefault="00217075" w:rsidP="00217075">
      <w:pPr>
        <w:rPr>
          <w:i/>
          <w:iCs/>
          <w:color w:val="000000"/>
          <w:sz w:val="4"/>
          <w:szCs w:val="4"/>
        </w:rPr>
      </w:pPr>
      <w:r w:rsidRPr="002D381F">
        <w:rPr>
          <w:i/>
          <w:iCs/>
          <w:color w:val="000000"/>
          <w:sz w:val="4"/>
          <w:szCs w:val="4"/>
        </w:rPr>
        <w:t>8.6.2 Power Shifts and Crisis in the Liberal World Order</w:t>
      </w:r>
    </w:p>
    <w:p w14:paraId="7277AA6D" w14:textId="77777777" w:rsidR="00217075" w:rsidRPr="002D381F" w:rsidRDefault="00217075" w:rsidP="00217075">
      <w:pPr>
        <w:rPr>
          <w:color w:val="000000"/>
          <w:sz w:val="4"/>
          <w:szCs w:val="4"/>
        </w:rPr>
      </w:pPr>
      <w:r w:rsidRPr="002D381F">
        <w:rPr>
          <w:color w:val="000000"/>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w:t>
      </w:r>
      <w:proofErr w:type="spellStart"/>
      <w:r w:rsidRPr="002D381F">
        <w:rPr>
          <w:color w:val="000000"/>
          <w:sz w:val="4"/>
          <w:szCs w:val="4"/>
        </w:rPr>
        <w:t>Scheffran</w:t>
      </w:r>
      <w:proofErr w:type="spellEnd"/>
      <w:r w:rsidRPr="002D381F">
        <w:rPr>
          <w:color w:val="000000"/>
          <w:sz w:val="4"/>
          <w:szCs w:val="4"/>
        </w:rPr>
        <w:t xml:space="preserve"> 1996), reinforced by scientific and technological innovation, prosperity, and Western values. This was </w:t>
      </w:r>
      <w:proofErr w:type="spellStart"/>
      <w:r w:rsidRPr="002D381F">
        <w:rPr>
          <w:color w:val="000000"/>
          <w:sz w:val="4"/>
          <w:szCs w:val="4"/>
        </w:rPr>
        <w:t>fuelled</w:t>
      </w:r>
      <w:proofErr w:type="spellEnd"/>
      <w:r w:rsidRPr="002D381F">
        <w:rPr>
          <w:color w:val="000000"/>
          <w:sz w:val="4"/>
          <w:szCs w:val="4"/>
        </w:rPr>
        <w:t xml:space="preserve">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w:t>
      </w:r>
      <w:proofErr w:type="spellStart"/>
      <w:r w:rsidRPr="002D381F">
        <w:rPr>
          <w:color w:val="000000"/>
          <w:sz w:val="4"/>
          <w:szCs w:val="4"/>
        </w:rPr>
        <w:t>globalisation</w:t>
      </w:r>
      <w:proofErr w:type="spellEnd"/>
      <w:r w:rsidRPr="002D381F">
        <w:rPr>
          <w:color w:val="000000"/>
          <w:sz w:val="4"/>
          <w:szCs w:val="4"/>
        </w:rPr>
        <w:t xml:space="preserve"> and climate change.</w:t>
      </w:r>
    </w:p>
    <w:p w14:paraId="73D20969" w14:textId="77777777" w:rsidR="00217075" w:rsidRPr="002D381F" w:rsidRDefault="00217075" w:rsidP="00217075">
      <w:pPr>
        <w:rPr>
          <w:color w:val="000000"/>
          <w:sz w:val="4"/>
          <w:szCs w:val="4"/>
        </w:rPr>
      </w:pPr>
      <w:r w:rsidRPr="002D381F">
        <w:rPr>
          <w:color w:val="000000"/>
          <w:sz w:val="4"/>
          <w:szCs w:val="4"/>
        </w:rPr>
        <w:t xml:space="preserve">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w:t>
      </w:r>
      <w:proofErr w:type="spellStart"/>
      <w:r w:rsidRPr="002D381F">
        <w:rPr>
          <w:color w:val="000000"/>
          <w:sz w:val="4"/>
          <w:szCs w:val="4"/>
        </w:rPr>
        <w:t>prioritised</w:t>
      </w:r>
      <w:proofErr w:type="spellEnd"/>
      <w:r w:rsidRPr="002D381F">
        <w:rPr>
          <w:color w:val="000000"/>
          <w:sz w:val="4"/>
          <w:szCs w:val="4"/>
        </w:rPr>
        <w:t xml:space="preserve">. Since the terrorist attacks of September 11, 2001, and the economic crisis of 2008, the chain of crises also affected the West and contributed to its </w:t>
      </w:r>
      <w:proofErr w:type="spellStart"/>
      <w:r w:rsidRPr="002D381F">
        <w:rPr>
          <w:color w:val="000000"/>
          <w:sz w:val="4"/>
          <w:szCs w:val="4"/>
        </w:rPr>
        <w:t>destabilisation</w:t>
      </w:r>
      <w:proofErr w:type="spellEnd"/>
      <w:r w:rsidRPr="002D381F">
        <w:rPr>
          <w:color w:val="000000"/>
          <w:sz w:val="4"/>
          <w:szCs w:val="4"/>
        </w:rPr>
        <w:t xml:space="preserve">. Thus, the world today is more concerned with crisis management than with shaping the future, which would be more urgent than ever in view of interconnected </w:t>
      </w:r>
      <w:proofErr w:type="gramStart"/>
      <w:r w:rsidRPr="002D381F">
        <w:rPr>
          <w:color w:val="000000"/>
          <w:sz w:val="4"/>
          <w:szCs w:val="4"/>
        </w:rPr>
        <w:t>problems,</w:t>
      </w:r>
      <w:proofErr w:type="gramEnd"/>
      <w:r w:rsidRPr="002D381F">
        <w:rPr>
          <w:color w:val="000000"/>
          <w:sz w:val="4"/>
          <w:szCs w:val="4"/>
        </w:rPr>
        <w:t xml:space="preserve"> described earlier.</w:t>
      </w:r>
    </w:p>
    <w:p w14:paraId="5BBFFE0C" w14:textId="77777777" w:rsidR="00217075" w:rsidRPr="002D381F" w:rsidRDefault="00217075" w:rsidP="00217075">
      <w:pPr>
        <w:rPr>
          <w:color w:val="000000"/>
          <w:sz w:val="4"/>
          <w:szCs w:val="4"/>
        </w:rPr>
      </w:pPr>
      <w:r w:rsidRPr="002D381F">
        <w:rPr>
          <w:color w:val="000000"/>
          <w:sz w:val="4"/>
          <w:szCs w:val="4"/>
        </w:rPr>
        <w:t xml:space="preserve">There are many reasons why the crisis of the liberal world order (Rupnik 2015) is now following the epochal upheavals three decades ago. Among them are inherent contradictions and limits of Western expansionism. </w:t>
      </w:r>
      <w:proofErr w:type="spellStart"/>
      <w:r w:rsidRPr="002D381F">
        <w:rPr>
          <w:color w:val="000000"/>
          <w:sz w:val="4"/>
          <w:szCs w:val="4"/>
        </w:rPr>
        <w:t>Globalised</w:t>
      </w:r>
      <w:proofErr w:type="spellEnd"/>
      <w:r w:rsidRPr="002D381F">
        <w:rPr>
          <w:color w:val="000000"/>
          <w:sz w:val="4"/>
          <w:szCs w:val="4"/>
        </w:rPr>
        <w:t xml:space="preserve"> capitalism produces not only winners but also losers, creates suffering and inequality, fractures and </w:t>
      </w:r>
      <w:proofErr w:type="gramStart"/>
      <w:r w:rsidRPr="002D381F">
        <w:rPr>
          <w:color w:val="000000"/>
          <w:sz w:val="4"/>
          <w:szCs w:val="4"/>
        </w:rPr>
        <w:t>turbulences</w:t>
      </w:r>
      <w:proofErr w:type="gramEnd"/>
      <w:r w:rsidRPr="002D381F">
        <w:rPr>
          <w:color w:val="000000"/>
          <w:sz w:val="4"/>
          <w:szCs w:val="4"/>
        </w:rPr>
        <w:t xml:space="preserve">, neglect of social needs and identities that work against a stable order (Klein 2007). While Fukuyama (1989) translated </w:t>
      </w:r>
      <w:proofErr w:type="gramStart"/>
      <w:r w:rsidRPr="002D381F">
        <w:rPr>
          <w:color w:val="000000"/>
          <w:sz w:val="4"/>
          <w:szCs w:val="4"/>
        </w:rPr>
        <w:t>the Western</w:t>
      </w:r>
      <w:proofErr w:type="gramEnd"/>
      <w:r w:rsidRPr="002D381F">
        <w:rPr>
          <w:color w:val="000000"/>
          <w:sz w:val="4"/>
          <w:szCs w:val="4"/>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w:t>
      </w:r>
      <w:proofErr w:type="spellStart"/>
      <w:r w:rsidRPr="002D381F">
        <w:rPr>
          <w:color w:val="000000"/>
          <w:sz w:val="4"/>
          <w:szCs w:val="4"/>
        </w:rPr>
        <w:t>Neuneck</w:t>
      </w:r>
      <w:proofErr w:type="spellEnd"/>
      <w:r w:rsidRPr="002D381F">
        <w:rPr>
          <w:color w:val="000000"/>
          <w:sz w:val="4"/>
          <w:szCs w:val="4"/>
        </w:rPr>
        <w:t>/</w:t>
      </w:r>
      <w:proofErr w:type="spellStart"/>
      <w:r w:rsidRPr="002D381F">
        <w:rPr>
          <w:color w:val="000000"/>
          <w:sz w:val="4"/>
          <w:szCs w:val="4"/>
        </w:rPr>
        <w:t>Scheffran</w:t>
      </w:r>
      <w:proofErr w:type="spellEnd"/>
      <w:r w:rsidRPr="002D381F">
        <w:rPr>
          <w:color w:val="000000"/>
          <w:sz w:val="4"/>
          <w:szCs w:val="4"/>
        </w:rPr>
        <w:t xml:space="preserve"> 2000b), leaving many problems unsolved, most clearly in the Afghanistan mission (2001–2021), which failed to achieve its objectives but resulted in enormous losses.</w:t>
      </w:r>
    </w:p>
    <w:p w14:paraId="6F820AC4" w14:textId="77777777" w:rsidR="00217075" w:rsidRPr="002D381F" w:rsidRDefault="00217075" w:rsidP="00217075">
      <w:pPr>
        <w:rPr>
          <w:color w:val="000000"/>
          <w:sz w:val="4"/>
          <w:szCs w:val="4"/>
        </w:rPr>
      </w:pPr>
      <w:r w:rsidRPr="002D381F">
        <w:rPr>
          <w:color w:val="000000"/>
          <w:sz w:val="4"/>
          <w:szCs w:val="4"/>
        </w:rPr>
        <w:t xml:space="preserve">Although the nuclear arsenals are lower than in the Cold War, nuclear deterrence and the nuclear arms race </w:t>
      </w:r>
      <w:proofErr w:type="gramStart"/>
      <w:r w:rsidRPr="002D381F">
        <w:rPr>
          <w:color w:val="000000"/>
          <w:sz w:val="4"/>
          <w:szCs w:val="4"/>
        </w:rPr>
        <w:t>continues</w:t>
      </w:r>
      <w:proofErr w:type="gramEnd"/>
      <w:r w:rsidRPr="002D381F">
        <w:rPr>
          <w:color w:val="000000"/>
          <w:sz w:val="4"/>
          <w:szCs w:val="4"/>
        </w:rPr>
        <w:t xml:space="preserve">. With nearly 13,000 nuclear weapons, there is a risk of their use in crises, wars and terrorist attacks. This is complicated by the ‘Revolution in Military Affairs’, which involves all areas of high technology, including missile </w:t>
      </w:r>
      <w:proofErr w:type="spellStart"/>
      <w:r w:rsidRPr="002D381F">
        <w:rPr>
          <w:color w:val="000000"/>
          <w:sz w:val="4"/>
          <w:szCs w:val="4"/>
        </w:rPr>
        <w:t>defence</w:t>
      </w:r>
      <w:proofErr w:type="spellEnd"/>
      <w:r w:rsidRPr="002D381F">
        <w:rPr>
          <w:color w:val="000000"/>
          <w:sz w:val="4"/>
          <w:szCs w:val="4"/>
        </w:rPr>
        <w:t>, space armament and cyberwar (</w:t>
      </w:r>
      <w:proofErr w:type="spellStart"/>
      <w:r w:rsidRPr="002D381F">
        <w:rPr>
          <w:color w:val="000000"/>
          <w:sz w:val="4"/>
          <w:szCs w:val="4"/>
        </w:rPr>
        <w:t>Neuneck</w:t>
      </w:r>
      <w:proofErr w:type="spellEnd"/>
      <w:r w:rsidRPr="002D381F">
        <w:rPr>
          <w:color w:val="000000"/>
          <w:sz w:val="4"/>
          <w:szCs w:val="4"/>
        </w:rPr>
        <w:t>/</w:t>
      </w:r>
      <w:proofErr w:type="spellStart"/>
      <w:r w:rsidRPr="002D381F">
        <w:rPr>
          <w:color w:val="000000"/>
          <w:sz w:val="4"/>
          <w:szCs w:val="4"/>
        </w:rPr>
        <w:t>Scheffran</w:t>
      </w:r>
      <w:proofErr w:type="spellEnd"/>
      <w:r w:rsidRPr="002D381F">
        <w:rPr>
          <w:color w:val="000000"/>
          <w:sz w:val="4"/>
          <w:szCs w:val="4"/>
        </w:rPr>
        <w:t xml:space="preserve">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2D381F">
        <w:rPr>
          <w:color w:val="000000"/>
          <w:sz w:val="4"/>
          <w:szCs w:val="4"/>
        </w:rPr>
        <w:t>Nuclear Weapons</w:t>
      </w:r>
      <w:proofErr w:type="gramEnd"/>
      <w:r w:rsidRPr="002D381F">
        <w:rPr>
          <w:color w:val="000000"/>
          <w:sz w:val="4"/>
          <w:szCs w:val="4"/>
        </w:rPr>
        <w:t xml:space="preserve"> (TPNW) were </w:t>
      </w:r>
      <w:proofErr w:type="gramStart"/>
      <w:r w:rsidRPr="002D381F">
        <w:rPr>
          <w:color w:val="000000"/>
          <w:sz w:val="4"/>
          <w:szCs w:val="4"/>
        </w:rPr>
        <w:t>missed</w:t>
      </w:r>
      <w:proofErr w:type="gramEnd"/>
      <w:r w:rsidRPr="002D381F">
        <w:rPr>
          <w:color w:val="000000"/>
          <w:sz w:val="4"/>
          <w:szCs w:val="4"/>
        </w:rPr>
        <w:t xml:space="preserve">. </w:t>
      </w:r>
      <w:proofErr w:type="spellStart"/>
      <w:r w:rsidRPr="002D381F">
        <w:rPr>
          <w:color w:val="000000"/>
          <w:sz w:val="4"/>
          <w:szCs w:val="4"/>
        </w:rPr>
        <w:t>Militarisation</w:t>
      </w:r>
      <w:proofErr w:type="spellEnd"/>
      <w:r w:rsidRPr="002D381F">
        <w:rPr>
          <w:color w:val="000000"/>
          <w:sz w:val="4"/>
          <w:szCs w:val="4"/>
        </w:rPr>
        <w:t xml:space="preserve"> extends to missiles and missile defense systems, outer space and cyberspace, drone and hybrid warfare, vulnerability of military and civilian infrastructures, </w:t>
      </w:r>
      <w:r w:rsidRPr="002D381F">
        <w:rPr>
          <w:i/>
          <w:iCs/>
          <w:color w:val="000000"/>
          <w:sz w:val="4"/>
          <w:szCs w:val="4"/>
        </w:rPr>
        <w:t>fake news</w:t>
      </w:r>
      <w:r w:rsidRPr="002D381F">
        <w:rPr>
          <w:color w:val="000000"/>
          <w:sz w:val="4"/>
          <w:szCs w:val="4"/>
        </w:rPr>
        <w:t xml:space="preserve"> and </w:t>
      </w:r>
      <w:r w:rsidRPr="002D381F">
        <w:rPr>
          <w:i/>
          <w:iCs/>
          <w:color w:val="000000"/>
          <w:sz w:val="4"/>
          <w:szCs w:val="4"/>
        </w:rPr>
        <w:t>hate speech</w:t>
      </w:r>
      <w:r w:rsidRPr="002D381F">
        <w:rPr>
          <w:color w:val="000000"/>
          <w:sz w:val="4"/>
          <w:szCs w:val="4"/>
        </w:rPr>
        <w:t xml:space="preserve"> on social media, where the lines between war and peace are blurred (</w:t>
      </w:r>
      <w:proofErr w:type="spellStart"/>
      <w:r w:rsidRPr="002D381F">
        <w:rPr>
          <w:color w:val="000000"/>
          <w:sz w:val="4"/>
          <w:szCs w:val="4"/>
        </w:rPr>
        <w:t>Scheffran</w:t>
      </w:r>
      <w:proofErr w:type="spellEnd"/>
      <w:r w:rsidRPr="002D381F">
        <w:rPr>
          <w:color w:val="000000"/>
          <w:sz w:val="4"/>
          <w:szCs w:val="4"/>
        </w:rPr>
        <w:t xml:space="preserve"> 2018a, 2019b).</w:t>
      </w:r>
    </w:p>
    <w:p w14:paraId="6AE3FD6F" w14:textId="77777777" w:rsidR="00217075" w:rsidRPr="002D381F" w:rsidRDefault="00217075" w:rsidP="00217075">
      <w:pPr>
        <w:rPr>
          <w:color w:val="000000"/>
          <w:sz w:val="12"/>
          <w:szCs w:val="18"/>
        </w:rPr>
      </w:pPr>
      <w:r w:rsidRPr="002D381F">
        <w:rPr>
          <w:color w:val="000000"/>
          <w:sz w:val="4"/>
          <w:szCs w:val="4"/>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2D381F">
        <w:rPr>
          <w:color w:val="000000"/>
          <w:sz w:val="4"/>
          <w:szCs w:val="4"/>
        </w:rPr>
        <w:t>addition</w:t>
      </w:r>
      <w:proofErr w:type="gramEnd"/>
      <w:r w:rsidRPr="002D381F">
        <w:rPr>
          <w:color w:val="000000"/>
          <w:sz w:val="4"/>
          <w:szCs w:val="4"/>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77E6B75" w14:textId="77777777" w:rsidR="00217075" w:rsidRPr="002D381F" w:rsidRDefault="00217075" w:rsidP="00217075">
      <w:pPr>
        <w:rPr>
          <w:color w:val="000000"/>
          <w:sz w:val="12"/>
          <w:szCs w:val="18"/>
        </w:rPr>
      </w:pPr>
      <w:r w:rsidRPr="002D381F">
        <w:rPr>
          <w:rStyle w:val="StyleUnderline"/>
          <w:color w:val="000000"/>
          <w:sz w:val="18"/>
          <w:szCs w:val="18"/>
        </w:rPr>
        <w:t xml:space="preserve">The </w:t>
      </w:r>
      <w:r w:rsidRPr="002D381F">
        <w:rPr>
          <w:rStyle w:val="StyleUnderline"/>
          <w:color w:val="000000"/>
          <w:sz w:val="18"/>
          <w:szCs w:val="18"/>
          <w:highlight w:val="lightGray"/>
        </w:rPr>
        <w:t>more</w:t>
      </w:r>
      <w:r w:rsidRPr="002D381F">
        <w:rPr>
          <w:color w:val="000000"/>
          <w:sz w:val="12"/>
          <w:szCs w:val="18"/>
        </w:rPr>
        <w:t xml:space="preserve"> the </w:t>
      </w:r>
      <w:r w:rsidRPr="002D381F">
        <w:rPr>
          <w:rStyle w:val="Emphasis"/>
          <w:color w:val="000000"/>
          <w:szCs w:val="18"/>
        </w:rPr>
        <w:t xml:space="preserve">expansive </w:t>
      </w:r>
      <w:r w:rsidRPr="002D381F">
        <w:rPr>
          <w:rStyle w:val="Emphasis"/>
          <w:color w:val="000000"/>
          <w:szCs w:val="18"/>
          <w:highlight w:val="lightGray"/>
        </w:rPr>
        <w:t>growth</w:t>
      </w:r>
      <w:r w:rsidRPr="002D381F">
        <w:rPr>
          <w:color w:val="000000"/>
          <w:sz w:val="12"/>
          <w:szCs w:val="18"/>
        </w:rPr>
        <w:t xml:space="preserve"> model </w:t>
      </w:r>
      <w:r w:rsidRPr="002D381F">
        <w:rPr>
          <w:rStyle w:val="StyleUnderline"/>
          <w:color w:val="000000"/>
          <w:sz w:val="18"/>
          <w:szCs w:val="18"/>
        </w:rPr>
        <w:t xml:space="preserve">encounters limits, the more </w:t>
      </w:r>
      <w:proofErr w:type="gramStart"/>
      <w:r w:rsidRPr="002D381F">
        <w:rPr>
          <w:rStyle w:val="StyleUnderline"/>
          <w:color w:val="000000"/>
          <w:sz w:val="18"/>
          <w:szCs w:val="18"/>
        </w:rPr>
        <w:t>evident are</w:t>
      </w:r>
      <w:proofErr w:type="gramEnd"/>
      <w:r w:rsidRPr="002D381F">
        <w:rPr>
          <w:color w:val="000000"/>
          <w:sz w:val="12"/>
          <w:szCs w:val="18"/>
        </w:rPr>
        <w:t xml:space="preserve"> marginal costs and </w:t>
      </w:r>
      <w:r w:rsidRPr="002D381F">
        <w:rPr>
          <w:rStyle w:val="Emphasis"/>
          <w:color w:val="000000"/>
          <w:szCs w:val="18"/>
        </w:rPr>
        <w:t>risks</w:t>
      </w:r>
      <w:r w:rsidRPr="002D381F">
        <w:rPr>
          <w:color w:val="000000"/>
          <w:sz w:val="12"/>
          <w:szCs w:val="18"/>
        </w:rPr>
        <w:t xml:space="preserve"> </w:t>
      </w:r>
      <w:r w:rsidRPr="002D381F">
        <w:rPr>
          <w:rStyle w:val="StyleUnderline"/>
          <w:color w:val="000000"/>
          <w:sz w:val="18"/>
          <w:szCs w:val="18"/>
        </w:rPr>
        <w:t xml:space="preserve">in a </w:t>
      </w:r>
      <w:r w:rsidRPr="002D381F">
        <w:rPr>
          <w:rStyle w:val="StyleUnderline"/>
          <w:color w:val="000000"/>
          <w:sz w:val="18"/>
          <w:szCs w:val="18"/>
          <w:highlight w:val="lightGray"/>
        </w:rPr>
        <w:t>world facing intertwined</w:t>
      </w:r>
      <w:r w:rsidRPr="002D381F">
        <w:rPr>
          <w:color w:val="000000"/>
          <w:sz w:val="12"/>
          <w:szCs w:val="18"/>
        </w:rPr>
        <w:t xml:space="preserve"> </w:t>
      </w:r>
      <w:r w:rsidRPr="002D381F">
        <w:rPr>
          <w:rStyle w:val="Emphasis"/>
          <w:color w:val="000000"/>
          <w:szCs w:val="18"/>
        </w:rPr>
        <w:t xml:space="preserve">multiple </w:t>
      </w:r>
      <w:r w:rsidRPr="002D381F">
        <w:rPr>
          <w:rStyle w:val="Emphasis"/>
          <w:color w:val="000000"/>
          <w:szCs w:val="18"/>
          <w:highlight w:val="lightGray"/>
        </w:rPr>
        <w:t>crises</w:t>
      </w:r>
      <w:r w:rsidRPr="002D381F">
        <w:rPr>
          <w:rStyle w:val="Emphasis"/>
          <w:color w:val="000000"/>
          <w:szCs w:val="18"/>
        </w:rPr>
        <w:t>, conflicts and catastrophes</w:t>
      </w:r>
      <w:r w:rsidRPr="002D381F">
        <w:rPr>
          <w:color w:val="000000"/>
          <w:sz w:val="12"/>
          <w:szCs w:val="18"/>
        </w:rPr>
        <w:t xml:space="preserve"> </w:t>
      </w:r>
      <w:r w:rsidRPr="002D381F">
        <w:rPr>
          <w:rStyle w:val="StyleUnderline"/>
          <w:color w:val="000000"/>
          <w:sz w:val="18"/>
          <w:szCs w:val="18"/>
        </w:rPr>
        <w:t>that appear as</w:t>
      </w:r>
      <w:r w:rsidRPr="002D381F">
        <w:rPr>
          <w:color w:val="000000"/>
          <w:sz w:val="12"/>
          <w:szCs w:val="18"/>
        </w:rPr>
        <w:t xml:space="preserve"> </w:t>
      </w:r>
      <w:r w:rsidRPr="002D381F">
        <w:rPr>
          <w:rStyle w:val="Emphasis"/>
          <w:color w:val="000000"/>
          <w:szCs w:val="18"/>
        </w:rPr>
        <w:t>wicked problems</w:t>
      </w:r>
      <w:r w:rsidRPr="002D381F">
        <w:rPr>
          <w:color w:val="000000"/>
          <w:sz w:val="12"/>
          <w:szCs w:val="18"/>
        </w:rPr>
        <w:t xml:space="preserve"> </w:t>
      </w:r>
      <w:r w:rsidRPr="002D381F">
        <w:rPr>
          <w:rStyle w:val="StyleUnderline"/>
          <w:color w:val="000000"/>
          <w:sz w:val="18"/>
          <w:szCs w:val="18"/>
        </w:rPr>
        <w:t>in complex crisis landscapes</w:t>
      </w:r>
      <w:r w:rsidRPr="002D381F">
        <w:rPr>
          <w:color w:val="000000"/>
          <w:sz w:val="12"/>
          <w:szCs w:val="18"/>
        </w:rPr>
        <w:t xml:space="preserve"> (Rittel/ Webber 1973; </w:t>
      </w:r>
      <w:proofErr w:type="spellStart"/>
      <w:r w:rsidRPr="002D381F">
        <w:rPr>
          <w:color w:val="000000"/>
          <w:sz w:val="12"/>
          <w:szCs w:val="18"/>
        </w:rPr>
        <w:t>Scheffran</w:t>
      </w:r>
      <w:proofErr w:type="spellEnd"/>
      <w:r w:rsidRPr="002D381F">
        <w:rPr>
          <w:color w:val="000000"/>
          <w:sz w:val="12"/>
          <w:szCs w:val="18"/>
        </w:rPr>
        <w:t xml:space="preserve"> 2008). The compounding problems reinforce the erosion of the rule-based international order and loss of control by the Western hegemony (Brzoska et al. 2019; Taylor et al. 2020). The world of 1990 has </w:t>
      </w:r>
      <w:r w:rsidRPr="002D381F">
        <w:rPr>
          <w:rStyle w:val="StyleUnderline"/>
          <w:color w:val="000000"/>
          <w:sz w:val="18"/>
          <w:szCs w:val="18"/>
        </w:rPr>
        <w:t>given way to a confusing situation in</w:t>
      </w:r>
      <w:r w:rsidRPr="002D381F">
        <w:rPr>
          <w:color w:val="000000"/>
          <w:sz w:val="12"/>
          <w:szCs w:val="18"/>
        </w:rPr>
        <w:t xml:space="preserve"> </w:t>
      </w:r>
      <w:r w:rsidRPr="002D381F">
        <w:rPr>
          <w:rStyle w:val="Emphasis"/>
          <w:color w:val="000000"/>
          <w:szCs w:val="18"/>
        </w:rPr>
        <w:t>complex</w:t>
      </w:r>
      <w:r w:rsidRPr="002D381F">
        <w:rPr>
          <w:color w:val="000000"/>
          <w:sz w:val="12"/>
          <w:szCs w:val="18"/>
        </w:rPr>
        <w:t xml:space="preserve"> </w:t>
      </w:r>
      <w:r w:rsidRPr="002D381F">
        <w:rPr>
          <w:rStyle w:val="StyleUnderline"/>
          <w:color w:val="000000"/>
          <w:sz w:val="18"/>
          <w:szCs w:val="18"/>
        </w:rPr>
        <w:t xml:space="preserve">crisis landscapes, fractures of </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systemic turbulence</w:t>
      </w:r>
      <w:r w:rsidRPr="002D381F">
        <w:rPr>
          <w:color w:val="000000"/>
          <w:sz w:val="12"/>
          <w:szCs w:val="18"/>
        </w:rPr>
        <w:t xml:space="preserve">. One explanation is that we are experiencing a world in transition, an interim period in which </w:t>
      </w:r>
      <w:r w:rsidRPr="002D381F">
        <w:rPr>
          <w:rStyle w:val="StyleUnderline"/>
          <w:color w:val="000000"/>
          <w:sz w:val="18"/>
          <w:szCs w:val="18"/>
        </w:rPr>
        <w:t>the</w:t>
      </w:r>
      <w:r w:rsidRPr="002D381F">
        <w:rPr>
          <w:color w:val="000000"/>
          <w:sz w:val="12"/>
          <w:szCs w:val="18"/>
        </w:rPr>
        <w:t xml:space="preserve"> old </w:t>
      </w:r>
      <w:r w:rsidRPr="002D381F">
        <w:rPr>
          <w:rStyle w:val="StyleUnderline"/>
          <w:color w:val="000000"/>
          <w:sz w:val="18"/>
          <w:szCs w:val="18"/>
        </w:rPr>
        <w:t>order is challenged by</w:t>
      </w:r>
      <w:r w:rsidRPr="002D381F">
        <w:rPr>
          <w:color w:val="000000"/>
          <w:sz w:val="12"/>
          <w:szCs w:val="18"/>
        </w:rPr>
        <w:t xml:space="preserve"> </w:t>
      </w:r>
      <w:r w:rsidRPr="002D381F">
        <w:rPr>
          <w:rStyle w:val="Emphasis"/>
          <w:color w:val="000000"/>
          <w:szCs w:val="18"/>
        </w:rPr>
        <w:t>existential problems</w:t>
      </w:r>
      <w:r w:rsidRPr="002D381F">
        <w:rPr>
          <w:color w:val="000000"/>
          <w:sz w:val="12"/>
          <w:szCs w:val="18"/>
        </w:rPr>
        <w:t xml:space="preserve"> </w:t>
      </w:r>
      <w:r w:rsidRPr="002D381F">
        <w:rPr>
          <w:rStyle w:val="StyleUnderline"/>
          <w:color w:val="000000"/>
          <w:sz w:val="18"/>
          <w:szCs w:val="18"/>
        </w:rPr>
        <w:t>that can no longer be solved within the existing framework</w:t>
      </w:r>
      <w:r w:rsidRPr="002D381F">
        <w:rPr>
          <w:color w:val="000000"/>
          <w:sz w:val="12"/>
          <w:szCs w:val="18"/>
        </w:rPr>
        <w:t xml:space="preserve"> before a new order is found (Schröder 2022).6 Possible </w:t>
      </w:r>
      <w:r w:rsidRPr="002D381F">
        <w:rPr>
          <w:rStyle w:val="StyleUnderline"/>
          <w:color w:val="000000"/>
          <w:sz w:val="18"/>
          <w:szCs w:val="18"/>
        </w:rPr>
        <w:t xml:space="preserve">futures </w:t>
      </w:r>
      <w:r w:rsidRPr="002D381F">
        <w:rPr>
          <w:rStyle w:val="StyleUnderline"/>
          <w:color w:val="000000"/>
          <w:sz w:val="18"/>
          <w:szCs w:val="18"/>
          <w:highlight w:val="lightGray"/>
        </w:rPr>
        <w:t>include</w:t>
      </w:r>
      <w:r w:rsidRPr="002D381F">
        <w:rPr>
          <w:color w:val="000000"/>
          <w:sz w:val="12"/>
          <w:szCs w:val="18"/>
        </w:rPr>
        <w:t xml:space="preserve"> global power shifts and </w:t>
      </w:r>
      <w:r w:rsidRPr="002D381F">
        <w:rPr>
          <w:rStyle w:val="Emphasis"/>
          <w:color w:val="000000"/>
          <w:szCs w:val="18"/>
          <w:highlight w:val="lightGray"/>
        </w:rPr>
        <w:t>geopolitical conflicts</w:t>
      </w:r>
      <w:r w:rsidRPr="002D381F">
        <w:rPr>
          <w:rStyle w:val="StyleUnderline"/>
          <w:color w:val="000000"/>
          <w:sz w:val="18"/>
          <w:szCs w:val="18"/>
        </w:rPr>
        <w:t xml:space="preserve">, especially </w:t>
      </w:r>
      <w:r w:rsidRPr="002D381F">
        <w:rPr>
          <w:rStyle w:val="StyleUnderline"/>
          <w:color w:val="000000"/>
          <w:sz w:val="18"/>
          <w:szCs w:val="18"/>
          <w:highlight w:val="lightGray"/>
        </w:rPr>
        <w:t xml:space="preserve">between </w:t>
      </w:r>
      <w:r w:rsidRPr="002D381F">
        <w:rPr>
          <w:rStyle w:val="Emphasis"/>
          <w:color w:val="000000"/>
          <w:szCs w:val="18"/>
          <w:highlight w:val="lightGray"/>
        </w:rPr>
        <w:t>China</w:t>
      </w:r>
      <w:r w:rsidRPr="002D381F">
        <w:rPr>
          <w:rStyle w:val="StyleUnderline"/>
          <w:color w:val="000000"/>
          <w:sz w:val="18"/>
          <w:szCs w:val="18"/>
        </w:rPr>
        <w:t xml:space="preserve"> and the </w:t>
      </w:r>
      <w:r w:rsidRPr="002D381F">
        <w:rPr>
          <w:rStyle w:val="Emphasis"/>
          <w:color w:val="000000"/>
          <w:szCs w:val="18"/>
          <w:highlight w:val="lightGray"/>
        </w:rPr>
        <w:t>U</w:t>
      </w:r>
      <w:r w:rsidRPr="002D381F">
        <w:rPr>
          <w:rStyle w:val="StyleUnderline"/>
          <w:color w:val="000000"/>
          <w:sz w:val="18"/>
          <w:szCs w:val="18"/>
        </w:rPr>
        <w:t xml:space="preserve">nited </w:t>
      </w:r>
      <w:r w:rsidRPr="002D381F">
        <w:rPr>
          <w:rStyle w:val="Emphasis"/>
          <w:color w:val="000000"/>
          <w:szCs w:val="18"/>
          <w:highlight w:val="lightGray"/>
        </w:rPr>
        <w:t>S</w:t>
      </w:r>
      <w:r w:rsidRPr="002D381F">
        <w:rPr>
          <w:rStyle w:val="StyleUnderline"/>
          <w:color w:val="000000"/>
          <w:sz w:val="18"/>
          <w:szCs w:val="18"/>
        </w:rPr>
        <w:t xml:space="preserve">tates, </w:t>
      </w:r>
      <w:r w:rsidRPr="002D381F">
        <w:rPr>
          <w:rStyle w:val="StyleUnderline"/>
          <w:color w:val="000000"/>
          <w:sz w:val="18"/>
          <w:szCs w:val="18"/>
          <w:highlight w:val="lightGray"/>
        </w:rPr>
        <w:t>as well as</w:t>
      </w:r>
      <w:r w:rsidRPr="002D381F">
        <w:rPr>
          <w:color w:val="000000"/>
          <w:sz w:val="12"/>
          <w:szCs w:val="18"/>
          <w:highlight w:val="lightGray"/>
        </w:rPr>
        <w:t xml:space="preserve"> </w:t>
      </w:r>
      <w:r w:rsidRPr="002D381F">
        <w:rPr>
          <w:rStyle w:val="Emphasis"/>
          <w:color w:val="000000"/>
          <w:szCs w:val="18"/>
          <w:highlight w:val="lightGray"/>
        </w:rPr>
        <w:t>multipolar</w:t>
      </w:r>
      <w:r w:rsidRPr="002D381F">
        <w:rPr>
          <w:color w:val="000000"/>
          <w:sz w:val="12"/>
          <w:szCs w:val="18"/>
          <w:highlight w:val="lightGray"/>
        </w:rPr>
        <w:t xml:space="preserve"> </w:t>
      </w:r>
      <w:r w:rsidRPr="002D381F">
        <w:rPr>
          <w:rStyle w:val="StyleUnderline"/>
          <w:color w:val="000000"/>
          <w:sz w:val="18"/>
          <w:szCs w:val="18"/>
          <w:highlight w:val="lightGray"/>
        </w:rPr>
        <w:t>power</w:t>
      </w:r>
      <w:r w:rsidRPr="002D381F">
        <w:rPr>
          <w:rStyle w:val="StyleUnderline"/>
          <w:color w:val="000000"/>
          <w:sz w:val="18"/>
          <w:szCs w:val="18"/>
        </w:rPr>
        <w:t xml:space="preserve"> constellations</w:t>
      </w:r>
      <w:r w:rsidRPr="002D381F">
        <w:rPr>
          <w:color w:val="000000"/>
          <w:sz w:val="12"/>
          <w:szCs w:val="18"/>
        </w:rPr>
        <w:t xml:space="preserve"> with multiple competing orders where the liberal order could persist with limited scope (Flockhart 2016). Whether the limits to the Anthropocene are largely </w:t>
      </w:r>
      <w:proofErr w:type="gramStart"/>
      <w:r w:rsidRPr="002D381F">
        <w:rPr>
          <w:color w:val="000000"/>
          <w:sz w:val="12"/>
          <w:szCs w:val="18"/>
        </w:rPr>
        <w:t>limits</w:t>
      </w:r>
      <w:proofErr w:type="gramEnd"/>
      <w:r w:rsidRPr="002D381F">
        <w:rPr>
          <w:color w:val="000000"/>
          <w:sz w:val="12"/>
          <w:szCs w:val="18"/>
        </w:rPr>
        <w:t xml:space="preserve"> to the expansion of the Western world order or limits to </w:t>
      </w:r>
      <w:proofErr w:type="gramStart"/>
      <w:r w:rsidRPr="002D381F">
        <w:rPr>
          <w:color w:val="000000"/>
          <w:sz w:val="12"/>
          <w:szCs w:val="18"/>
        </w:rPr>
        <w:t>humanity as a whole, depends</w:t>
      </w:r>
      <w:proofErr w:type="gramEnd"/>
      <w:r w:rsidRPr="002D381F">
        <w:rPr>
          <w:color w:val="000000"/>
          <w:sz w:val="12"/>
          <w:szCs w:val="18"/>
        </w:rPr>
        <w:t xml:space="preserve"> on the policies pursued and their impacts on power structures. New solution pathways are required addressing the complexity of the challenges The </w:t>
      </w:r>
      <w:r w:rsidRPr="002D381F">
        <w:rPr>
          <w:rStyle w:val="StyleUnderline"/>
          <w:color w:val="000000"/>
          <w:sz w:val="18"/>
          <w:szCs w:val="18"/>
        </w:rPr>
        <w:t>chain of crises is</w:t>
      </w:r>
      <w:r w:rsidRPr="002D381F">
        <w:rPr>
          <w:color w:val="000000"/>
          <w:sz w:val="12"/>
          <w:szCs w:val="18"/>
        </w:rPr>
        <w:t xml:space="preserve"> </w:t>
      </w:r>
      <w:r w:rsidRPr="002D381F">
        <w:rPr>
          <w:rStyle w:val="Emphasis"/>
          <w:color w:val="000000"/>
          <w:szCs w:val="18"/>
          <w:highlight w:val="lightGray"/>
        </w:rPr>
        <w:t>reminiscent</w:t>
      </w:r>
      <w:r w:rsidRPr="002D381F">
        <w:rPr>
          <w:color w:val="000000"/>
          <w:sz w:val="12"/>
          <w:szCs w:val="18"/>
          <w:highlight w:val="lightGray"/>
        </w:rPr>
        <w:t xml:space="preserve"> </w:t>
      </w:r>
      <w:r w:rsidRPr="002D381F">
        <w:rPr>
          <w:rStyle w:val="StyleUnderline"/>
          <w:color w:val="000000"/>
          <w:sz w:val="18"/>
          <w:szCs w:val="18"/>
          <w:highlight w:val="lightGray"/>
        </w:rPr>
        <w:t>of the situation</w:t>
      </w:r>
      <w:r w:rsidRPr="002D381F">
        <w:rPr>
          <w:color w:val="000000"/>
          <w:sz w:val="12"/>
          <w:szCs w:val="18"/>
        </w:rPr>
        <w:t xml:space="preserve"> a hundred years ago, with World War I, the Spanish flu, the world economic crisis and fascism, </w:t>
      </w:r>
      <w:r w:rsidRPr="002D381F">
        <w:rPr>
          <w:rStyle w:val="StyleUnderline"/>
          <w:color w:val="000000"/>
          <w:sz w:val="18"/>
          <w:szCs w:val="18"/>
          <w:highlight w:val="lightGray"/>
        </w:rPr>
        <w:t>which</w:t>
      </w:r>
      <w:r w:rsidRPr="002D381F">
        <w:rPr>
          <w:color w:val="000000"/>
          <w:sz w:val="12"/>
          <w:szCs w:val="12"/>
          <w:highlight w:val="lightGray"/>
        </w:rPr>
        <w:t xml:space="preserve"> </w:t>
      </w:r>
      <w:r w:rsidRPr="002D381F">
        <w:rPr>
          <w:rStyle w:val="Emphasis"/>
          <w:color w:val="000000"/>
          <w:szCs w:val="18"/>
          <w:highlight w:val="lightGray"/>
        </w:rPr>
        <w:t>led to World War</w:t>
      </w:r>
      <w:r w:rsidRPr="002D381F">
        <w:rPr>
          <w:color w:val="000000"/>
          <w:sz w:val="12"/>
          <w:szCs w:val="18"/>
        </w:rPr>
        <w:t xml:space="preserve"> II. In today’s world political, security, environmental and social crises converge (Spangenberg/Kurz 2023), densifying and intensifying long-term trends and short-term events to an epochal turn (</w:t>
      </w:r>
      <w:proofErr w:type="spellStart"/>
      <w:r w:rsidRPr="002D381F">
        <w:rPr>
          <w:i/>
          <w:iCs/>
          <w:color w:val="000000"/>
          <w:sz w:val="12"/>
          <w:szCs w:val="18"/>
        </w:rPr>
        <w:t>Zeitenwende</w:t>
      </w:r>
      <w:proofErr w:type="spellEnd"/>
      <w:r w:rsidRPr="002D381F">
        <w:rPr>
          <w:color w:val="000000"/>
          <w:sz w:val="12"/>
          <w:szCs w:val="18"/>
        </w:rPr>
        <w:t>) (</w:t>
      </w:r>
      <w:proofErr w:type="spellStart"/>
      <w:r w:rsidRPr="002D381F">
        <w:rPr>
          <w:color w:val="000000"/>
          <w:sz w:val="12"/>
          <w:szCs w:val="18"/>
        </w:rPr>
        <w:t>Scheffran</w:t>
      </w:r>
      <w:proofErr w:type="spellEnd"/>
      <w:r w:rsidRPr="002D381F">
        <w:rPr>
          <w:color w:val="000000"/>
          <w:sz w:val="12"/>
          <w:szCs w:val="18"/>
        </w:rPr>
        <w:t xml:space="preserve"> 2021a, b).</w:t>
      </w:r>
    </w:p>
    <w:p w14:paraId="57ED4324" w14:textId="77777777" w:rsidR="00217075" w:rsidRPr="002D381F" w:rsidRDefault="00217075" w:rsidP="00217075">
      <w:pPr>
        <w:pStyle w:val="Heading4"/>
      </w:pPr>
      <w:r w:rsidRPr="002D381F">
        <w:t xml:space="preserve">Additionally, competition drives </w:t>
      </w:r>
      <w:r w:rsidRPr="002D381F">
        <w:rPr>
          <w:b w:val="0"/>
          <w:bCs/>
          <w:u w:val="single"/>
        </w:rPr>
        <w:t>exotic weapon</w:t>
      </w:r>
      <w:r w:rsidRPr="002D381F">
        <w:rPr>
          <w:b w:val="0"/>
          <w:bCs/>
        </w:rPr>
        <w:t xml:space="preserve"> innovation---particularly,</w:t>
      </w:r>
      <w:r w:rsidRPr="002D381F">
        <w:t xml:space="preserve"> </w:t>
      </w:r>
      <w:r w:rsidRPr="002D381F">
        <w:rPr>
          <w:u w:val="single"/>
        </w:rPr>
        <w:t>orbital</w:t>
      </w:r>
      <w:r w:rsidRPr="002D381F">
        <w:t xml:space="preserve"> crises.</w:t>
      </w:r>
    </w:p>
    <w:p w14:paraId="44359B89"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579CC058" w14:textId="77777777" w:rsidR="00217075" w:rsidRPr="002D381F" w:rsidRDefault="00217075" w:rsidP="00217075">
      <w:pPr>
        <w:rPr>
          <w:color w:val="000000"/>
          <w:sz w:val="12"/>
          <w:szCs w:val="18"/>
        </w:rPr>
      </w:pPr>
      <w:r w:rsidRPr="002D381F">
        <w:rPr>
          <w:color w:val="000000"/>
          <w:sz w:val="12"/>
          <w:szCs w:val="18"/>
        </w:rPr>
        <w:t xml:space="preserve">While the Ukraine war is a burning glass of old geopolitics, it also serves as a </w:t>
      </w:r>
      <w:r w:rsidRPr="002D381F">
        <w:rPr>
          <w:rStyle w:val="StyleUnderline"/>
          <w:color w:val="000000"/>
          <w:sz w:val="18"/>
          <w:szCs w:val="18"/>
        </w:rPr>
        <w:t xml:space="preserve">new geopolitical framing of </w:t>
      </w:r>
      <w:r w:rsidRPr="002D381F">
        <w:rPr>
          <w:rStyle w:val="StyleUnderline"/>
          <w:color w:val="000000"/>
          <w:sz w:val="18"/>
          <w:szCs w:val="18"/>
          <w:highlight w:val="lightGray"/>
        </w:rPr>
        <w:t>emerging</w:t>
      </w:r>
      <w:r w:rsidRPr="002D381F">
        <w:rPr>
          <w:rStyle w:val="StyleUnderline"/>
          <w:color w:val="000000"/>
          <w:sz w:val="18"/>
          <w:szCs w:val="18"/>
        </w:rPr>
        <w:t xml:space="preserve"> security issues, such as </w:t>
      </w:r>
      <w:r w:rsidRPr="002D381F">
        <w:rPr>
          <w:rStyle w:val="Emphasis"/>
          <w:color w:val="000000"/>
          <w:szCs w:val="18"/>
          <w:highlight w:val="lightGray"/>
        </w:rPr>
        <w:t>cyber</w:t>
      </w:r>
      <w:r w:rsidRPr="002D381F">
        <w:rPr>
          <w:rStyle w:val="StyleUnderline"/>
          <w:color w:val="000000"/>
          <w:sz w:val="18"/>
          <w:szCs w:val="18"/>
        </w:rPr>
        <w:t xml:space="preserve"> and hybrid war, </w:t>
      </w:r>
      <w:r w:rsidRPr="002D381F">
        <w:rPr>
          <w:rStyle w:val="Emphasis"/>
          <w:color w:val="000000"/>
          <w:szCs w:val="18"/>
          <w:highlight w:val="lightGray"/>
        </w:rPr>
        <w:t>drone</w:t>
      </w:r>
      <w:r w:rsidRPr="002D381F">
        <w:rPr>
          <w:rStyle w:val="StyleUnderline"/>
          <w:color w:val="000000"/>
          <w:sz w:val="18"/>
          <w:szCs w:val="18"/>
        </w:rPr>
        <w:t xml:space="preserve"> and </w:t>
      </w:r>
      <w:r w:rsidRPr="002D381F">
        <w:rPr>
          <w:rStyle w:val="Emphasis"/>
          <w:color w:val="000000"/>
          <w:szCs w:val="18"/>
          <w:highlight w:val="lightGray"/>
        </w:rPr>
        <w:t>space</w:t>
      </w:r>
      <w:r w:rsidRPr="002D381F">
        <w:rPr>
          <w:rStyle w:val="StyleUnderline"/>
          <w:color w:val="000000"/>
          <w:sz w:val="18"/>
          <w:szCs w:val="18"/>
          <w:highlight w:val="lightGray"/>
        </w:rPr>
        <w:t xml:space="preserve"> warfare</w:t>
      </w:r>
      <w:r w:rsidRPr="002D381F">
        <w:rPr>
          <w:rStyle w:val="StyleUnderline"/>
          <w:color w:val="000000"/>
          <w:sz w:val="18"/>
          <w:szCs w:val="18"/>
        </w:rPr>
        <w:t>, anti-</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energy transition, environmental and </w:t>
      </w:r>
      <w:r w:rsidRPr="002D381F">
        <w:rPr>
          <w:rStyle w:val="StyleUnderline"/>
          <w:color w:val="000000"/>
          <w:sz w:val="18"/>
          <w:szCs w:val="18"/>
          <w:highlight w:val="lightGray"/>
        </w:rPr>
        <w:t>climate</w:t>
      </w:r>
      <w:r w:rsidRPr="002D381F">
        <w:rPr>
          <w:rStyle w:val="StyleUnderline"/>
          <w:color w:val="000000"/>
          <w:sz w:val="18"/>
          <w:szCs w:val="18"/>
        </w:rPr>
        <w:t xml:space="preserve"> change</w:t>
      </w:r>
      <w:r w:rsidRPr="002D381F">
        <w:rPr>
          <w:color w:val="000000"/>
          <w:sz w:val="12"/>
          <w:szCs w:val="18"/>
        </w:rPr>
        <w:t xml:space="preserve">. The mindset of geopolitics is increasingly spreading in technically constructed spaces. </w:t>
      </w:r>
      <w:r w:rsidRPr="002D381F">
        <w:rPr>
          <w:rStyle w:val="StyleUnderline"/>
          <w:color w:val="000000"/>
          <w:sz w:val="18"/>
          <w:szCs w:val="18"/>
        </w:rPr>
        <w:t xml:space="preserve">New terrain is claimed not only in distant regions of the world or in outer space, but also in cyberspace of information war and in the nanoworld connecting physical, </w:t>
      </w:r>
      <w:r w:rsidRPr="002D381F">
        <w:rPr>
          <w:rStyle w:val="Emphasis"/>
          <w:color w:val="000000"/>
          <w:szCs w:val="18"/>
          <w:highlight w:val="lightGray"/>
        </w:rPr>
        <w:t>chemical</w:t>
      </w:r>
      <w:r w:rsidRPr="002D381F">
        <w:rPr>
          <w:rStyle w:val="StyleUnderline"/>
          <w:color w:val="000000"/>
          <w:sz w:val="18"/>
          <w:szCs w:val="18"/>
        </w:rPr>
        <w:t xml:space="preserve"> and </w:t>
      </w:r>
      <w:r w:rsidRPr="002D381F">
        <w:rPr>
          <w:rStyle w:val="Emphasis"/>
          <w:color w:val="000000"/>
          <w:szCs w:val="18"/>
          <w:highlight w:val="lightGray"/>
        </w:rPr>
        <w:t>biological</w:t>
      </w:r>
      <w:r w:rsidRPr="002D381F">
        <w:rPr>
          <w:rStyle w:val="StyleUnderline"/>
          <w:color w:val="000000"/>
          <w:sz w:val="18"/>
          <w:szCs w:val="18"/>
          <w:highlight w:val="lightGray"/>
        </w:rPr>
        <w:t xml:space="preserve"> innovations</w:t>
      </w:r>
      <w:r w:rsidRPr="002D381F">
        <w:rPr>
          <w:rStyle w:val="StyleUnderline"/>
          <w:color w:val="000000"/>
          <w:sz w:val="18"/>
          <w:szCs w:val="18"/>
        </w:rPr>
        <w:t xml:space="preserve"> at smallest scales</w:t>
      </w:r>
      <w:r w:rsidRPr="002D381F">
        <w:rPr>
          <w:color w:val="000000"/>
          <w:sz w:val="12"/>
          <w:szCs w:val="18"/>
        </w:rPr>
        <w:t xml:space="preserve"> (Ruhl et al. 2020). While distances are compressed in the micro-world of genomes and brains, the </w:t>
      </w:r>
      <w:r w:rsidRPr="002D381F">
        <w:rPr>
          <w:rStyle w:val="StyleUnderline"/>
          <w:color w:val="000000"/>
          <w:sz w:val="18"/>
          <w:szCs w:val="18"/>
        </w:rPr>
        <w:t>macro view of satellites and geographic information systems connects all areas globally</w:t>
      </w:r>
      <w:r w:rsidRPr="002D381F">
        <w:rPr>
          <w:color w:val="000000"/>
          <w:sz w:val="12"/>
          <w:szCs w:val="18"/>
        </w:rPr>
        <w:t xml:space="preserve">. In the networks of social media internal and external worlds are bridged by interfaces potentially connecting and controlling humans (Zuboff 2019; </w:t>
      </w:r>
      <w:proofErr w:type="spellStart"/>
      <w:r w:rsidRPr="002D381F">
        <w:rPr>
          <w:color w:val="000000"/>
          <w:sz w:val="12"/>
          <w:szCs w:val="18"/>
        </w:rPr>
        <w:t>Scheffran</w:t>
      </w:r>
      <w:proofErr w:type="spellEnd"/>
      <w:r w:rsidRPr="002D381F">
        <w:rPr>
          <w:color w:val="000000"/>
          <w:sz w:val="12"/>
          <w:szCs w:val="18"/>
        </w:rPr>
        <w:t xml:space="preserve"> 2023b).</w:t>
      </w:r>
    </w:p>
    <w:p w14:paraId="338BC730" w14:textId="77777777" w:rsidR="00217075" w:rsidRPr="002D381F" w:rsidRDefault="00217075" w:rsidP="00217075">
      <w:pPr>
        <w:pStyle w:val="Heading4"/>
      </w:pPr>
      <w:r w:rsidRPr="002D381F">
        <w:t xml:space="preserve">It’s a </w:t>
      </w:r>
      <w:r w:rsidRPr="002D381F">
        <w:rPr>
          <w:u w:val="single"/>
        </w:rPr>
        <w:t>unique domain</w:t>
      </w:r>
      <w:r w:rsidRPr="002D381F">
        <w:t xml:space="preserve"> for </w:t>
      </w:r>
      <w:r w:rsidRPr="002D381F">
        <w:rPr>
          <w:u w:val="single"/>
        </w:rPr>
        <w:t>nuclear escalation</w:t>
      </w:r>
      <w:r w:rsidRPr="002D381F">
        <w:t>.</w:t>
      </w:r>
    </w:p>
    <w:p w14:paraId="14654067" w14:textId="77777777" w:rsidR="00217075" w:rsidRPr="002D381F" w:rsidRDefault="00217075" w:rsidP="00217075">
      <w:r w:rsidRPr="002D381F">
        <w:t xml:space="preserve">Dr. Ankit </w:t>
      </w:r>
      <w:r w:rsidRPr="002D381F">
        <w:rPr>
          <w:rStyle w:val="Style13ptBold"/>
        </w:rPr>
        <w:t>Panda 25</w:t>
      </w:r>
      <w:r w:rsidRPr="002D381F">
        <w:t>, PhD, Stanton Senior Fellow, Nuclear Policy Program, Carnegie Endowment for International Peace. Editor-at-Large, The Diplomat; “Technology and Escalation,” in The New Nuclear Age: At the Precipice of Armageddon, Chapter 3, 02/2025, pp. 71-103. [OCR errors edited by Tim]</w:t>
      </w:r>
    </w:p>
    <w:p w14:paraId="0B64593B" w14:textId="77777777" w:rsidR="00217075" w:rsidRPr="002D381F" w:rsidRDefault="00217075" w:rsidP="00217075">
      <w:pPr>
        <w:rPr>
          <w:sz w:val="16"/>
        </w:rPr>
      </w:pPr>
      <w:r w:rsidRPr="002D381F">
        <w:rPr>
          <w:sz w:val="16"/>
        </w:rPr>
        <w:t xml:space="preserve">In 2021, General James </w:t>
      </w:r>
      <w:r w:rsidRPr="002D381F">
        <w:rPr>
          <w:rStyle w:val="StyleUnderline"/>
        </w:rPr>
        <w:t>Dickinson</w:t>
      </w:r>
      <w:r w:rsidRPr="002D381F">
        <w:rPr>
          <w:sz w:val="16"/>
        </w:rPr>
        <w:t xml:space="preserve">, then head of U.S. Space Command, </w:t>
      </w:r>
      <w:r w:rsidRPr="002D381F">
        <w:rPr>
          <w:rStyle w:val="StyleUnderline"/>
        </w:rPr>
        <w:t>described a Chinese satellite</w:t>
      </w:r>
      <w:r w:rsidRPr="002D381F">
        <w:rPr>
          <w:sz w:val="16"/>
        </w:rPr>
        <w:t xml:space="preserve">, Shijian-17, noting that it possessed a robotic arm. He said that this arm </w:t>
      </w:r>
      <w:r w:rsidRPr="002D381F">
        <w:rPr>
          <w:rStyle w:val="StyleUnderline"/>
        </w:rPr>
        <w:t xml:space="preserve">provided a </w:t>
      </w:r>
      <w:r w:rsidRPr="002D381F">
        <w:rPr>
          <w:rStyle w:val="Emphasis"/>
        </w:rPr>
        <w:t>capability</w:t>
      </w:r>
      <w:r w:rsidRPr="002D381F">
        <w:rPr>
          <w:rStyle w:val="StyleUnderline"/>
        </w:rPr>
        <w:t xml:space="preserve"> that “could be used in a future system for grappling other satellites</w:t>
      </w:r>
      <w:r w:rsidRPr="002D381F">
        <w:rPr>
          <w:sz w:val="16"/>
        </w:rPr>
        <w:t xml:space="preserve">.”51 He also drew attention to other </w:t>
      </w:r>
      <w:r w:rsidRPr="002D381F">
        <w:rPr>
          <w:rStyle w:val="Emphasis"/>
          <w:highlight w:val="yellow"/>
        </w:rPr>
        <w:t>counterspace capabilities</w:t>
      </w:r>
      <w:r w:rsidRPr="002D381F">
        <w:rPr>
          <w:rStyle w:val="StyleUnderline"/>
        </w:rPr>
        <w:t xml:space="preserve"> under development in China</w:t>
      </w:r>
      <w:r w:rsidRPr="002D381F">
        <w:rPr>
          <w:sz w:val="16"/>
        </w:rPr>
        <w:t xml:space="preserve">, including </w:t>
      </w:r>
      <w:r w:rsidRPr="002D381F">
        <w:rPr>
          <w:rStyle w:val="StyleUnderline"/>
        </w:rPr>
        <w:t xml:space="preserve">ground-based </w:t>
      </w:r>
      <w:r w:rsidRPr="002D381F">
        <w:rPr>
          <w:rStyle w:val="Emphasis"/>
          <w:highlight w:val="yellow"/>
        </w:rPr>
        <w:t>laser systems</w:t>
      </w:r>
      <w:r w:rsidRPr="002D381F">
        <w:rPr>
          <w:rStyle w:val="StyleUnderline"/>
        </w:rPr>
        <w:t xml:space="preserve">, direct-ascent </w:t>
      </w:r>
      <w:r w:rsidRPr="002D381F">
        <w:rPr>
          <w:rStyle w:val="Emphasis"/>
          <w:highlight w:val="yellow"/>
        </w:rPr>
        <w:t>antisat</w:t>
      </w:r>
      <w:r w:rsidRPr="002D381F">
        <w:rPr>
          <w:rStyle w:val="Emphasis"/>
        </w:rPr>
        <w:t xml:space="preserve">ellite </w:t>
      </w:r>
      <w:r w:rsidRPr="002D381F">
        <w:rPr>
          <w:rStyle w:val="Emphasis"/>
          <w:highlight w:val="yellow"/>
        </w:rPr>
        <w:t>missiles</w:t>
      </w:r>
      <w:r w:rsidRPr="002D381F">
        <w:rPr>
          <w:sz w:val="16"/>
        </w:rPr>
        <w:t xml:space="preserve">, and </w:t>
      </w:r>
      <w:r w:rsidRPr="002D381F">
        <w:rPr>
          <w:rStyle w:val="Emphasis"/>
          <w:highlight w:val="yellow"/>
        </w:rPr>
        <w:t>jamming</w:t>
      </w:r>
      <w:r w:rsidRPr="002D381F">
        <w:rPr>
          <w:sz w:val="16"/>
        </w:rPr>
        <w:t xml:space="preserve"> and </w:t>
      </w:r>
      <w:r w:rsidRPr="002D381F">
        <w:rPr>
          <w:rStyle w:val="Emphasis"/>
          <w:highlight w:val="yellow"/>
        </w:rPr>
        <w:t>cyberspace</w:t>
      </w:r>
      <w:r w:rsidRPr="002D381F">
        <w:rPr>
          <w:sz w:val="16"/>
        </w:rPr>
        <w:t xml:space="preserve"> capabilities. Partly in recognition of the United States’ significant reliance on space to support a range of national security missions, </w:t>
      </w:r>
      <w:r w:rsidRPr="002D381F">
        <w:rPr>
          <w:rStyle w:val="StyleUnderline"/>
        </w:rPr>
        <w:t>China and Russia</w:t>
      </w:r>
      <w:r w:rsidRPr="002D381F">
        <w:rPr>
          <w:sz w:val="16"/>
        </w:rPr>
        <w:t xml:space="preserve"> have </w:t>
      </w:r>
      <w:r w:rsidRPr="002D381F">
        <w:rPr>
          <w:rStyle w:val="StyleUnderline"/>
        </w:rPr>
        <w:t xml:space="preserve">invested </w:t>
      </w:r>
      <w:r w:rsidRPr="002D381F">
        <w:rPr>
          <w:rStyle w:val="Emphasis"/>
        </w:rPr>
        <w:t>heavily</w:t>
      </w:r>
      <w:r w:rsidRPr="002D381F">
        <w:rPr>
          <w:rStyle w:val="StyleUnderline"/>
        </w:rPr>
        <w:t xml:space="preserve"> in counterspace capabilities</w:t>
      </w:r>
      <w:r w:rsidRPr="002D381F">
        <w:rPr>
          <w:sz w:val="16"/>
        </w:rPr>
        <w:t xml:space="preserve"> that could be brought to bear in a serious conventional crisis or conflict to degrade U.S. warfighting efforts. A significant risk, however, lies in the fact that certain </w:t>
      </w:r>
      <w:r w:rsidRPr="002D381F">
        <w:rPr>
          <w:rStyle w:val="StyleUnderline"/>
        </w:rPr>
        <w:t xml:space="preserve">U.S. space-based </w:t>
      </w:r>
      <w:r w:rsidRPr="002D381F">
        <w:rPr>
          <w:rStyle w:val="StyleUnderline"/>
          <w:highlight w:val="yellow"/>
        </w:rPr>
        <w:t>capabilities support</w:t>
      </w:r>
      <w:r w:rsidRPr="002D381F">
        <w:rPr>
          <w:sz w:val="16"/>
        </w:rPr>
        <w:t xml:space="preserve"> both </w:t>
      </w:r>
      <w:r w:rsidRPr="002D381F">
        <w:rPr>
          <w:rStyle w:val="Emphasis"/>
          <w:highlight w:val="yellow"/>
        </w:rPr>
        <w:t>conventional</w:t>
      </w:r>
      <w:r w:rsidRPr="002D381F">
        <w:rPr>
          <w:rStyle w:val="StyleUnderline"/>
          <w:highlight w:val="yellow"/>
        </w:rPr>
        <w:t xml:space="preserve"> and </w:t>
      </w:r>
      <w:r w:rsidRPr="002D381F">
        <w:rPr>
          <w:rStyle w:val="Emphasis"/>
          <w:highlight w:val="yellow"/>
        </w:rPr>
        <w:t>nuclear</w:t>
      </w:r>
      <w:r w:rsidRPr="002D381F">
        <w:rPr>
          <w:rStyle w:val="StyleUnderline"/>
        </w:rPr>
        <w:t xml:space="preserve"> operations</w:t>
      </w:r>
      <w:r w:rsidRPr="002D381F">
        <w:rPr>
          <w:sz w:val="16"/>
        </w:rPr>
        <w:t xml:space="preserve">. This </w:t>
      </w:r>
      <w:r w:rsidRPr="002D381F">
        <w:rPr>
          <w:rStyle w:val="StyleUnderline"/>
        </w:rPr>
        <w:t>entanglement</w:t>
      </w:r>
      <w:r w:rsidRPr="002D381F">
        <w:rPr>
          <w:sz w:val="16"/>
        </w:rPr>
        <w:t xml:space="preserve"> between conventional and nuclear support missions for satellites </w:t>
      </w:r>
      <w:r w:rsidRPr="002D381F">
        <w:rPr>
          <w:rStyle w:val="StyleUnderline"/>
          <w:highlight w:val="yellow"/>
        </w:rPr>
        <w:t>presents</w:t>
      </w:r>
      <w:r w:rsidRPr="002D381F">
        <w:rPr>
          <w:sz w:val="16"/>
        </w:rPr>
        <w:t xml:space="preserve"> a real </w:t>
      </w:r>
      <w:r w:rsidRPr="002D381F">
        <w:rPr>
          <w:rStyle w:val="Emphasis"/>
          <w:highlight w:val="yellow"/>
        </w:rPr>
        <w:t>risk</w:t>
      </w:r>
      <w:r w:rsidRPr="002D381F">
        <w:rPr>
          <w:rStyle w:val="StyleUnderline"/>
        </w:rPr>
        <w:t xml:space="preserve"> that </w:t>
      </w:r>
      <w:r w:rsidRPr="002D381F">
        <w:rPr>
          <w:rStyle w:val="StyleUnderline"/>
          <w:highlight w:val="yellow"/>
        </w:rPr>
        <w:t>counterspace</w:t>
      </w:r>
      <w:r w:rsidRPr="002D381F">
        <w:rPr>
          <w:rStyle w:val="StyleUnderline"/>
        </w:rPr>
        <w:t xml:space="preserve"> operations</w:t>
      </w:r>
      <w:r w:rsidRPr="002D381F">
        <w:rPr>
          <w:sz w:val="16"/>
        </w:rPr>
        <w:t xml:space="preserve"> intended to degrade the United States’ ability to support conventional military operations effectively could </w:t>
      </w:r>
      <w:r w:rsidRPr="002D381F">
        <w:rPr>
          <w:rStyle w:val="StyleUnderline"/>
        </w:rPr>
        <w:t xml:space="preserve">inadvertently </w:t>
      </w:r>
      <w:r w:rsidRPr="002D381F">
        <w:rPr>
          <w:rStyle w:val="Emphasis"/>
          <w:highlight w:val="yellow"/>
        </w:rPr>
        <w:t>degrade</w:t>
      </w:r>
      <w:r w:rsidRPr="002D381F">
        <w:rPr>
          <w:sz w:val="16"/>
        </w:rPr>
        <w:t xml:space="preserve"> U.S. </w:t>
      </w:r>
      <w:r w:rsidRPr="002D381F">
        <w:rPr>
          <w:rStyle w:val="Emphasis"/>
          <w:highlight w:val="yellow"/>
        </w:rPr>
        <w:t>nuclear</w:t>
      </w:r>
      <w:r w:rsidRPr="002D381F">
        <w:rPr>
          <w:sz w:val="16"/>
        </w:rPr>
        <w:t xml:space="preserve"> command and control or missile-warning </w:t>
      </w:r>
      <w:r w:rsidRPr="002D381F">
        <w:rPr>
          <w:rStyle w:val="StyleUnderline"/>
        </w:rPr>
        <w:t>capabilities</w:t>
      </w:r>
      <w:r w:rsidRPr="002D381F">
        <w:rPr>
          <w:sz w:val="16"/>
        </w:rPr>
        <w:t xml:space="preserve">.52 This latter effect, even if unintended, could </w:t>
      </w:r>
      <w:r w:rsidRPr="002D381F">
        <w:rPr>
          <w:rStyle w:val="StyleUnderline"/>
          <w:highlight w:val="yellow"/>
        </w:rPr>
        <w:t xml:space="preserve">prove </w:t>
      </w:r>
      <w:r w:rsidRPr="002D381F">
        <w:rPr>
          <w:rStyle w:val="Emphasis"/>
          <w:highlight w:val="yellow"/>
        </w:rPr>
        <w:t>highly escalatory</w:t>
      </w:r>
      <w:r w:rsidRPr="002D381F">
        <w:rPr>
          <w:sz w:val="16"/>
        </w:rPr>
        <w:t xml:space="preserve"> and </w:t>
      </w:r>
      <w:r w:rsidRPr="002D381F">
        <w:rPr>
          <w:rStyle w:val="StyleUnderline"/>
        </w:rPr>
        <w:t>raise concerns</w:t>
      </w:r>
      <w:r w:rsidRPr="002D381F">
        <w:rPr>
          <w:sz w:val="16"/>
        </w:rPr>
        <w:t xml:space="preserve"> among U.S. military planners and political leaders </w:t>
      </w:r>
      <w:r w:rsidRPr="002D381F">
        <w:rPr>
          <w:rStyle w:val="StyleUnderline"/>
        </w:rPr>
        <w:t>that an attack on the country’s nuclear forces</w:t>
      </w:r>
      <w:r w:rsidRPr="002D381F">
        <w:rPr>
          <w:sz w:val="16"/>
        </w:rPr>
        <w:t xml:space="preserve"> may be </w:t>
      </w:r>
      <w:r w:rsidRPr="002D381F">
        <w:rPr>
          <w:rStyle w:val="StyleUnderline"/>
        </w:rPr>
        <w:t>imminent, prompting</w:t>
      </w:r>
      <w:r w:rsidRPr="002D381F">
        <w:rPr>
          <w:sz w:val="16"/>
        </w:rPr>
        <w:t xml:space="preserve"> a possible </w:t>
      </w:r>
      <w:r w:rsidRPr="002D381F">
        <w:rPr>
          <w:rStyle w:val="StyleUnderline"/>
        </w:rPr>
        <w:t>escalatory response</w:t>
      </w:r>
      <w:r w:rsidRPr="002D381F">
        <w:rPr>
          <w:sz w:val="16"/>
        </w:rPr>
        <w:t>.</w:t>
      </w:r>
    </w:p>
    <w:p w14:paraId="23BFED8C" w14:textId="77777777" w:rsidR="00217075" w:rsidRPr="002D381F" w:rsidRDefault="00217075" w:rsidP="00217075">
      <w:pPr>
        <w:rPr>
          <w:sz w:val="16"/>
        </w:rPr>
      </w:pPr>
      <w:r w:rsidRPr="002D381F">
        <w:rPr>
          <w:sz w:val="16"/>
        </w:rPr>
        <w:t xml:space="preserve">In recent years, </w:t>
      </w:r>
      <w:r w:rsidRPr="002D381F">
        <w:rPr>
          <w:rStyle w:val="StyleUnderline"/>
        </w:rPr>
        <w:t>space-based</w:t>
      </w:r>
      <w:r w:rsidRPr="002D381F">
        <w:rPr>
          <w:sz w:val="16"/>
        </w:rPr>
        <w:t xml:space="preserve"> conventional war </w:t>
      </w:r>
      <w:r w:rsidRPr="002D381F">
        <w:rPr>
          <w:rStyle w:val="StyleUnderline"/>
        </w:rPr>
        <w:t>escalation</w:t>
      </w:r>
      <w:r w:rsidRPr="002D381F">
        <w:rPr>
          <w:sz w:val="16"/>
        </w:rPr>
        <w:t xml:space="preserve"> has become a </w:t>
      </w:r>
      <w:r w:rsidRPr="002D381F">
        <w:rPr>
          <w:rStyle w:val="StyleUnderline"/>
        </w:rPr>
        <w:t>particular source of concern</w:t>
      </w:r>
      <w:r w:rsidRPr="002D381F">
        <w:rPr>
          <w:sz w:val="16"/>
        </w:rPr>
        <w:t xml:space="preserve"> for American military leaders and strategists. In the 2018 NPR, the Trump administration specified that the “extreme circumstances” in which the </w:t>
      </w:r>
      <w:r w:rsidRPr="002D381F">
        <w:rPr>
          <w:rStyle w:val="StyleUnderline"/>
        </w:rPr>
        <w:t>U</w:t>
      </w:r>
      <w:r w:rsidRPr="002D381F">
        <w:rPr>
          <w:sz w:val="16"/>
        </w:rPr>
        <w:t xml:space="preserve">nited </w:t>
      </w:r>
      <w:r w:rsidRPr="002D381F">
        <w:rPr>
          <w:rStyle w:val="StyleUnderline"/>
        </w:rPr>
        <w:t>S</w:t>
      </w:r>
      <w:r w:rsidRPr="002D381F">
        <w:rPr>
          <w:sz w:val="16"/>
        </w:rPr>
        <w:t xml:space="preserve">tates might </w:t>
      </w:r>
      <w:r w:rsidRPr="002D381F">
        <w:rPr>
          <w:rStyle w:val="StyleUnderline"/>
        </w:rPr>
        <w:t>resort to the use of nuclear weapons included “significant non-nuclear strategic attacks</w:t>
      </w:r>
      <w:r w:rsidRPr="002D381F">
        <w:rPr>
          <w:sz w:val="16"/>
        </w:rPr>
        <w:t>,” including attacks on “command and control, or warning and attack assessment capabilities.”53 In 2022, a senior military officer involved in U.S. space operations told me that he increasingly believed the “</w:t>
      </w:r>
      <w:r w:rsidRPr="002D381F">
        <w:rPr>
          <w:rStyle w:val="Emphasis"/>
          <w:highlight w:val="yellow"/>
        </w:rPr>
        <w:t>most likely start</w:t>
      </w:r>
      <w:r w:rsidRPr="002D381F">
        <w:rPr>
          <w:rStyle w:val="StyleUnderline"/>
          <w:highlight w:val="yellow"/>
        </w:rPr>
        <w:t xml:space="preserve"> to</w:t>
      </w:r>
      <w:r w:rsidRPr="002D381F">
        <w:rPr>
          <w:rStyle w:val="StyleUnderline"/>
        </w:rPr>
        <w:t xml:space="preserve"> a </w:t>
      </w:r>
      <w:r w:rsidRPr="002D381F">
        <w:rPr>
          <w:rStyle w:val="Emphasis"/>
        </w:rPr>
        <w:t xml:space="preserve">nuclear </w:t>
      </w:r>
      <w:r w:rsidRPr="002D381F">
        <w:rPr>
          <w:rStyle w:val="Emphasis"/>
          <w:highlight w:val="yellow"/>
        </w:rPr>
        <w:t>conflict</w:t>
      </w:r>
      <w:r w:rsidRPr="002D381F">
        <w:rPr>
          <w:sz w:val="16"/>
        </w:rPr>
        <w:t xml:space="preserve"> may </w:t>
      </w:r>
      <w:r w:rsidRPr="002D381F">
        <w:rPr>
          <w:rStyle w:val="StyleUnderline"/>
          <w:highlight w:val="yellow"/>
        </w:rPr>
        <w:t>begin with</w:t>
      </w:r>
      <w:r w:rsidRPr="002D381F">
        <w:rPr>
          <w:rStyle w:val="StyleUnderline"/>
        </w:rPr>
        <w:t xml:space="preserve"> an </w:t>
      </w:r>
      <w:r w:rsidRPr="002D381F">
        <w:rPr>
          <w:rStyle w:val="Emphasis"/>
          <w:highlight w:val="yellow"/>
        </w:rPr>
        <w:t>attack on</w:t>
      </w:r>
      <w:r w:rsidRPr="002D381F">
        <w:rPr>
          <w:rStyle w:val="StyleUnderline"/>
        </w:rPr>
        <w:t xml:space="preserve"> our </w:t>
      </w:r>
      <w:r w:rsidRPr="002D381F">
        <w:rPr>
          <w:rStyle w:val="Emphasis"/>
          <w:highlight w:val="yellow"/>
        </w:rPr>
        <w:t>space assets</w:t>
      </w:r>
      <w:r w:rsidRPr="002D381F">
        <w:rPr>
          <w:sz w:val="16"/>
        </w:rPr>
        <w:t>.”54</w:t>
      </w:r>
    </w:p>
    <w:p w14:paraId="1508E7C8" w14:textId="77777777" w:rsidR="00217075" w:rsidRPr="002D381F" w:rsidRDefault="00217075" w:rsidP="00217075">
      <w:pPr>
        <w:rPr>
          <w:sz w:val="8"/>
          <w:szCs w:val="8"/>
        </w:rPr>
      </w:pPr>
      <w:r w:rsidRPr="002D381F">
        <w:rPr>
          <w:sz w:val="8"/>
          <w:szCs w:val="8"/>
        </w:rPr>
        <w:t xml:space="preserve">This concern is not entirely new, however. The space age began not long after the nuclear age, and </w:t>
      </w:r>
      <w:proofErr w:type="gramStart"/>
      <w:r w:rsidRPr="002D381F">
        <w:rPr>
          <w:sz w:val="8"/>
          <w:szCs w:val="8"/>
        </w:rPr>
        <w:t>early on in the</w:t>
      </w:r>
      <w:proofErr w:type="gramEnd"/>
      <w:r w:rsidRPr="002D381F">
        <w:rPr>
          <w:sz w:val="8"/>
          <w:szCs w:val="8"/>
        </w:rPr>
        <w:t xml:space="preserve"> Cold War the United States began to rely on military space assets for a range of purposes. Toward the end of that period, American planners had similar concerns about the potential escalatory effects of attacks on these assets. What is new today, however, is the general array of counterspace capabilities under development, the general lack of transparency around space capabilities and behaviors, and the broader transformation of the Earth’s orbital environment. For instance, today, unlike during the twentieth century, it is commercial space firms – not governments – that operate </w:t>
      </w:r>
      <w:proofErr w:type="gramStart"/>
      <w:r w:rsidRPr="002D381F">
        <w:rPr>
          <w:sz w:val="8"/>
          <w:szCs w:val="8"/>
        </w:rPr>
        <w:t>the majority of</w:t>
      </w:r>
      <w:proofErr w:type="gramEnd"/>
      <w:r w:rsidRPr="002D381F">
        <w:rPr>
          <w:sz w:val="8"/>
          <w:szCs w:val="8"/>
        </w:rPr>
        <w:t xml:space="preserve"> artificial satellites across all Earth orbits. A further change concerns the disintegration of what used to be a relatively well-understood close link between national security space assets and nuclear operations. After the end of the Cold War, in particular, space-based systems involved in supporting nuclear operations – particularly in the United States – expanded substantially to play a greater role in supporting conventional military operations, general intelligence and surveillance, and attack assessments. Finally, as the space environment becomes more generally proliferated with a range of satellites to support various forms of human economic activity and welfare on Earth, states are exploring certain technologies that could primarily serve benign </w:t>
      </w:r>
      <w:proofErr w:type="gramStart"/>
      <w:r w:rsidRPr="002D381F">
        <w:rPr>
          <w:sz w:val="8"/>
          <w:szCs w:val="8"/>
        </w:rPr>
        <w:t>ends, but</w:t>
      </w:r>
      <w:proofErr w:type="gramEnd"/>
      <w:r w:rsidRPr="002D381F">
        <w:rPr>
          <w:sz w:val="8"/>
          <w:szCs w:val="8"/>
        </w:rPr>
        <w:t xml:space="preserve"> nevertheless exhibit a threatening dual-use nature as potential weapons. Shijian-17, for instance, has exhibited behavior that certain prominent nongovernmental space security analysts in the United States consider to be more broadly consistent with the demonstration of “[rendezvous and proximity operation] technologies for satellite servicing, space situational awareness, and inspection.”55</w:t>
      </w:r>
    </w:p>
    <w:p w14:paraId="11B0A7EB" w14:textId="77777777" w:rsidR="00217075" w:rsidRPr="002D381F" w:rsidRDefault="00217075" w:rsidP="00217075">
      <w:pPr>
        <w:rPr>
          <w:sz w:val="8"/>
          <w:szCs w:val="8"/>
        </w:rPr>
      </w:pPr>
      <w:r w:rsidRPr="002D381F">
        <w:rPr>
          <w:sz w:val="8"/>
          <w:szCs w:val="8"/>
        </w:rPr>
        <w:t>What has been somewhat good news is that this potential pathway to nuclear war has largely, to date, been a problem nearly exclusively for the United States given its unparalleled reliance on space assets for critical nuclear and conventional military operations. This is, however, already changing. Russia and China are increasing their reliance on space-based assets. China</w:t>
      </w:r>
      <w:proofErr w:type="gramStart"/>
      <w:r w:rsidRPr="002D381F">
        <w:rPr>
          <w:sz w:val="8"/>
          <w:szCs w:val="8"/>
        </w:rPr>
        <w:t>, in particular, has</w:t>
      </w:r>
      <w:proofErr w:type="gramEnd"/>
      <w:r w:rsidRPr="002D381F">
        <w:rPr>
          <w:sz w:val="8"/>
          <w:szCs w:val="8"/>
        </w:rPr>
        <w:t xml:space="preserve"> started to deploy space-based early warning satellites designed to detect inbound ballistic missiles from the United States, or from sea-based launchers.</w:t>
      </w:r>
    </w:p>
    <w:p w14:paraId="4126A80E" w14:textId="77777777" w:rsidR="00217075" w:rsidRPr="002D381F" w:rsidRDefault="00217075" w:rsidP="00217075">
      <w:pPr>
        <w:rPr>
          <w:sz w:val="8"/>
          <w:szCs w:val="8"/>
        </w:rPr>
      </w:pPr>
      <w:r w:rsidRPr="002D381F">
        <w:rPr>
          <w:sz w:val="8"/>
          <w:szCs w:val="8"/>
        </w:rPr>
        <w:t xml:space="preserve">Beijing is likely also growing more </w:t>
      </w:r>
      <w:proofErr w:type="gramStart"/>
      <w:r w:rsidRPr="002D381F">
        <w:rPr>
          <w:sz w:val="8"/>
          <w:szCs w:val="8"/>
        </w:rPr>
        <w:t>reliant</w:t>
      </w:r>
      <w:proofErr w:type="gramEnd"/>
      <w:r w:rsidRPr="002D381F">
        <w:rPr>
          <w:sz w:val="8"/>
          <w:szCs w:val="8"/>
        </w:rPr>
        <w:t xml:space="preserve"> on space-based command and control assets for its nuclear forces. While the United States has </w:t>
      </w:r>
      <w:proofErr w:type="gramStart"/>
      <w:r w:rsidRPr="002D381F">
        <w:rPr>
          <w:sz w:val="8"/>
          <w:szCs w:val="8"/>
        </w:rPr>
        <w:t>no</w:t>
      </w:r>
      <w:proofErr w:type="gramEnd"/>
      <w:r w:rsidRPr="002D381F">
        <w:rPr>
          <w:sz w:val="8"/>
          <w:szCs w:val="8"/>
        </w:rPr>
        <w:t xml:space="preserve"> publicly disclosed counterspace capabilities that would match the co-orbital or direct-ascent kinetic weapons available to and under development in Moscow and Beijing, Chinese and Russian leaders will be alert to the possibility of attacks on these assets in a crisis. (As an aside, while the United States does not officially field any direct-ascent antisatellite weapons, Russian and Chinese experts generally regard certain U.S. missile defense systems as having a latent capability to play this role.) This has been a longer-standing concern for Russia, which relies, like the United States, on space-based assets to enable an option to launch its nuclear forces under attack. 56 The high orbits of many of these satellites, too, means that they are out of the range of any currently deployed and likely soon-to-be-deployed direct-ascent antisatellite missiles, which are capable only of ranging targets in low Earth orbit. As their name implies, these weapons launch from the Earth’s surface to strike orbital targets and overlap considerably with missile defense interceptors, which are instead better suited to strike slower, suborbital targets (missile reentry vehicles).</w:t>
      </w:r>
    </w:p>
    <w:p w14:paraId="0309F815" w14:textId="77777777" w:rsidR="00217075" w:rsidRPr="002D381F" w:rsidRDefault="00217075" w:rsidP="00217075">
      <w:pPr>
        <w:rPr>
          <w:sz w:val="16"/>
        </w:rPr>
      </w:pPr>
      <w:r w:rsidRPr="002D381F">
        <w:rPr>
          <w:sz w:val="16"/>
        </w:rPr>
        <w:t xml:space="preserve">These </w:t>
      </w:r>
      <w:r w:rsidRPr="002D381F">
        <w:rPr>
          <w:rStyle w:val="StyleUnderline"/>
        </w:rPr>
        <w:t>dynamics</w:t>
      </w:r>
      <w:r w:rsidRPr="002D381F">
        <w:rPr>
          <w:sz w:val="16"/>
        </w:rPr>
        <w:t xml:space="preserve"> are </w:t>
      </w:r>
      <w:r w:rsidRPr="002D381F">
        <w:rPr>
          <w:rStyle w:val="StyleUnderline"/>
        </w:rPr>
        <w:t>concerning</w:t>
      </w:r>
      <w:r w:rsidRPr="002D381F">
        <w:rPr>
          <w:sz w:val="16"/>
        </w:rPr>
        <w:t xml:space="preserve"> for other reasons, too. Consider, for instance, that </w:t>
      </w:r>
      <w:r w:rsidRPr="002D381F">
        <w:rPr>
          <w:rStyle w:val="StyleUnderline"/>
        </w:rPr>
        <w:t xml:space="preserve">space systems may </w:t>
      </w:r>
      <w:r w:rsidRPr="002D381F">
        <w:rPr>
          <w:rStyle w:val="Emphasis"/>
        </w:rPr>
        <w:t>malfunction</w:t>
      </w:r>
      <w:r w:rsidRPr="002D381F">
        <w:rPr>
          <w:sz w:val="16"/>
        </w:rPr>
        <w:t xml:space="preserve"> rather spontaneously, and </w:t>
      </w:r>
      <w:r w:rsidRPr="002D381F">
        <w:rPr>
          <w:rStyle w:val="StyleUnderline"/>
        </w:rPr>
        <w:t>assessing</w:t>
      </w:r>
      <w:r w:rsidRPr="002D381F">
        <w:rPr>
          <w:sz w:val="16"/>
        </w:rPr>
        <w:t xml:space="preserve"> the </w:t>
      </w:r>
      <w:r w:rsidRPr="002D381F">
        <w:rPr>
          <w:rStyle w:val="StyleUnderline"/>
        </w:rPr>
        <w:t>cause</w:t>
      </w:r>
      <w:r w:rsidRPr="002D381F">
        <w:rPr>
          <w:sz w:val="16"/>
        </w:rPr>
        <w:t xml:space="preserve"> of a malfunction – or indeed, that anomalous behavior is a malfunction – can </w:t>
      </w:r>
      <w:r w:rsidRPr="002D381F">
        <w:rPr>
          <w:rStyle w:val="StyleUnderline"/>
        </w:rPr>
        <w:t>take significant effort</w:t>
      </w:r>
      <w:r w:rsidRPr="002D381F">
        <w:rPr>
          <w:sz w:val="16"/>
        </w:rPr>
        <w:t xml:space="preserve"> for any space operator. In a conflict, where </w:t>
      </w:r>
      <w:r w:rsidRPr="002D381F">
        <w:rPr>
          <w:rStyle w:val="Emphasis"/>
          <w:highlight w:val="yellow"/>
        </w:rPr>
        <w:t>tensions</w:t>
      </w:r>
      <w:r w:rsidRPr="002D381F">
        <w:rPr>
          <w:rStyle w:val="StyleUnderline"/>
        </w:rPr>
        <w:t xml:space="preserve"> on Earth may be </w:t>
      </w:r>
      <w:r w:rsidRPr="002D381F">
        <w:rPr>
          <w:rStyle w:val="Emphasis"/>
          <w:highlight w:val="yellow"/>
        </w:rPr>
        <w:t>high</w:t>
      </w:r>
      <w:r w:rsidRPr="002D381F">
        <w:rPr>
          <w:sz w:val="16"/>
        </w:rPr>
        <w:t xml:space="preserve"> between two competing militaries, military </w:t>
      </w:r>
      <w:r w:rsidRPr="002D381F">
        <w:rPr>
          <w:rStyle w:val="StyleUnderline"/>
        </w:rPr>
        <w:t>planners</w:t>
      </w:r>
      <w:r w:rsidRPr="002D381F">
        <w:rPr>
          <w:sz w:val="16"/>
        </w:rPr>
        <w:t xml:space="preserve"> may be strongly inclined to </w:t>
      </w:r>
      <w:r w:rsidRPr="002D381F">
        <w:rPr>
          <w:rStyle w:val="StyleUnderline"/>
          <w:highlight w:val="yellow"/>
        </w:rPr>
        <w:t xml:space="preserve">interpret </w:t>
      </w:r>
      <w:r w:rsidRPr="002D381F">
        <w:rPr>
          <w:rStyle w:val="Emphasis"/>
          <w:highlight w:val="yellow"/>
        </w:rPr>
        <w:t>any</w:t>
      </w:r>
      <w:r w:rsidRPr="002D381F">
        <w:rPr>
          <w:rStyle w:val="StyleUnderline"/>
        </w:rPr>
        <w:t xml:space="preserve"> organic </w:t>
      </w:r>
      <w:r w:rsidRPr="002D381F">
        <w:rPr>
          <w:rStyle w:val="Emphasis"/>
          <w:highlight w:val="yellow"/>
        </w:rPr>
        <w:t>malfunction</w:t>
      </w:r>
      <w:r w:rsidRPr="002D381F">
        <w:rPr>
          <w:sz w:val="16"/>
        </w:rPr>
        <w:t xml:space="preserve"> in a critical satellite </w:t>
      </w:r>
      <w:r w:rsidRPr="002D381F">
        <w:rPr>
          <w:rStyle w:val="StyleUnderline"/>
          <w:highlight w:val="yellow"/>
        </w:rPr>
        <w:t>as</w:t>
      </w:r>
      <w:r w:rsidRPr="002D381F">
        <w:rPr>
          <w:rStyle w:val="StyleUnderline"/>
        </w:rPr>
        <w:t xml:space="preserve"> possible evidence of a </w:t>
      </w:r>
      <w:r w:rsidRPr="002D381F">
        <w:rPr>
          <w:rStyle w:val="Emphasis"/>
          <w:highlight w:val="yellow"/>
        </w:rPr>
        <w:t>deliberate</w:t>
      </w:r>
      <w:r w:rsidRPr="002D381F">
        <w:rPr>
          <w:sz w:val="16"/>
        </w:rPr>
        <w:t xml:space="preserve"> non-kinetic </w:t>
      </w:r>
      <w:r w:rsidRPr="002D381F">
        <w:rPr>
          <w:rStyle w:val="Emphasis"/>
          <w:highlight w:val="yellow"/>
        </w:rPr>
        <w:t>attack</w:t>
      </w:r>
      <w:r w:rsidRPr="002D381F">
        <w:rPr>
          <w:sz w:val="16"/>
        </w:rPr>
        <w:t xml:space="preserve">. This could </w:t>
      </w:r>
      <w:r w:rsidRPr="002D381F">
        <w:rPr>
          <w:rStyle w:val="StyleUnderline"/>
          <w:highlight w:val="yellow"/>
        </w:rPr>
        <w:t>prompt</w:t>
      </w:r>
      <w:r w:rsidRPr="002D381F">
        <w:rPr>
          <w:rStyle w:val="StyleUnderline"/>
        </w:rPr>
        <w:t xml:space="preserve"> an </w:t>
      </w:r>
      <w:r w:rsidRPr="002D381F">
        <w:rPr>
          <w:rStyle w:val="Emphasis"/>
          <w:highlight w:val="yellow"/>
        </w:rPr>
        <w:t>escalatory response</w:t>
      </w:r>
      <w:r w:rsidRPr="002D381F">
        <w:rPr>
          <w:sz w:val="16"/>
        </w:rPr>
        <w:t xml:space="preserve"> even if no actual counterspace capabilities had been used, and even if </w:t>
      </w:r>
      <w:r w:rsidRPr="002D381F">
        <w:rPr>
          <w:rStyle w:val="StyleUnderline"/>
        </w:rPr>
        <w:t>attribution of such an attack would be difficult</w:t>
      </w:r>
      <w:r w:rsidRPr="002D381F">
        <w:rPr>
          <w:sz w:val="16"/>
        </w:rPr>
        <w:t>. (Just like offensive cyberattacks against Earth-based systems, cyber interference with satellite operations may be difficult to immediately attribute during a fast-paced crisis or war.)</w:t>
      </w:r>
    </w:p>
    <w:p w14:paraId="307EECAF" w14:textId="77777777" w:rsidR="00217075" w:rsidRPr="002D381F" w:rsidRDefault="00217075" w:rsidP="00217075">
      <w:pPr>
        <w:rPr>
          <w:sz w:val="16"/>
        </w:rPr>
      </w:pPr>
      <w:r w:rsidRPr="002D381F">
        <w:rPr>
          <w:sz w:val="16"/>
        </w:rPr>
        <w:t xml:space="preserve">As </w:t>
      </w:r>
      <w:r w:rsidRPr="002D381F">
        <w:rPr>
          <w:rStyle w:val="StyleUnderline"/>
        </w:rPr>
        <w:t>competitive nuclear dynamics intensify</w:t>
      </w:r>
      <w:r w:rsidRPr="002D381F">
        <w:rPr>
          <w:sz w:val="16"/>
        </w:rPr>
        <w:t xml:space="preserve"> between the United States, Russia, and China, </w:t>
      </w:r>
      <w:r w:rsidRPr="002D381F">
        <w:rPr>
          <w:rStyle w:val="StyleUnderline"/>
          <w:highlight w:val="yellow"/>
        </w:rPr>
        <w:t>attacks</w:t>
      </w:r>
      <w:r w:rsidRPr="002D381F">
        <w:rPr>
          <w:rStyle w:val="StyleUnderline"/>
        </w:rPr>
        <w:t xml:space="preserve"> on space systems present an </w:t>
      </w:r>
      <w:r w:rsidRPr="002D381F">
        <w:rPr>
          <w:rStyle w:val="StyleUnderline"/>
          <w:highlight w:val="yellow"/>
        </w:rPr>
        <w:t>under-appreciated path</w:t>
      </w:r>
      <w:r w:rsidRPr="002D381F">
        <w:rPr>
          <w:rStyle w:val="StyleUnderline"/>
        </w:rPr>
        <w:t xml:space="preserve">way </w:t>
      </w:r>
      <w:r w:rsidRPr="002D381F">
        <w:rPr>
          <w:rStyle w:val="StyleUnderline"/>
          <w:highlight w:val="yellow"/>
        </w:rPr>
        <w:t xml:space="preserve">to </w:t>
      </w:r>
      <w:r w:rsidRPr="002D381F">
        <w:rPr>
          <w:rStyle w:val="Emphasis"/>
          <w:highlight w:val="yellow"/>
        </w:rPr>
        <w:t>nuclear escalation</w:t>
      </w:r>
      <w:r w:rsidRPr="002D381F">
        <w:rPr>
          <w:sz w:val="16"/>
        </w:rPr>
        <w:t xml:space="preserve"> between them. Mitigating these risks is important, but far from straightforward given the many difficulties for states in fully understanding the nature of satellite operations by other countries and</w:t>
      </w:r>
      <w:proofErr w:type="gramStart"/>
      <w:r w:rsidRPr="002D381F">
        <w:rPr>
          <w:sz w:val="16"/>
        </w:rPr>
        <w:t>, in particular, the</w:t>
      </w:r>
      <w:proofErr w:type="gramEnd"/>
      <w:r w:rsidRPr="002D381F">
        <w:rPr>
          <w:sz w:val="16"/>
        </w:rPr>
        <w:t xml:space="preserve"> intention behind behaviors in space that may be perceived as hostile. As the example of Shijian-17</w:t>
      </w:r>
      <w:proofErr w:type="gramStart"/>
      <w:r w:rsidRPr="002D381F">
        <w:rPr>
          <w:sz w:val="16"/>
        </w:rPr>
        <w:t>, in particular, exhibits</w:t>
      </w:r>
      <w:proofErr w:type="gramEnd"/>
      <w:r w:rsidRPr="002D381F">
        <w:rPr>
          <w:sz w:val="16"/>
        </w:rPr>
        <w:t xml:space="preserve">, </w:t>
      </w:r>
      <w:r w:rsidRPr="002D381F">
        <w:rPr>
          <w:rStyle w:val="StyleUnderline"/>
        </w:rPr>
        <w:t xml:space="preserve">dual-use space technologies present a </w:t>
      </w:r>
      <w:r w:rsidRPr="002D381F">
        <w:rPr>
          <w:rStyle w:val="Emphasis"/>
        </w:rPr>
        <w:t>particular challenge</w:t>
      </w:r>
      <w:r w:rsidRPr="002D381F">
        <w:rPr>
          <w:sz w:val="16"/>
        </w:rPr>
        <w:t xml:space="preserve">. Partly in recognition of this, the </w:t>
      </w:r>
      <w:r w:rsidRPr="002D381F">
        <w:rPr>
          <w:rStyle w:val="Emphasis"/>
        </w:rPr>
        <w:t>U</w:t>
      </w:r>
      <w:r w:rsidRPr="002D381F">
        <w:rPr>
          <w:sz w:val="16"/>
        </w:rPr>
        <w:t xml:space="preserve">nited </w:t>
      </w:r>
      <w:r w:rsidRPr="002D381F">
        <w:rPr>
          <w:rStyle w:val="Emphasis"/>
        </w:rPr>
        <w:t>S</w:t>
      </w:r>
      <w:r w:rsidRPr="002D381F">
        <w:rPr>
          <w:sz w:val="16"/>
        </w:rPr>
        <w:t xml:space="preserve">tates, along with the United Kingdom </w:t>
      </w:r>
      <w:r w:rsidRPr="002D381F">
        <w:rPr>
          <w:rStyle w:val="StyleUnderline"/>
        </w:rPr>
        <w:t xml:space="preserve">and other </w:t>
      </w:r>
      <w:r w:rsidRPr="002D381F">
        <w:rPr>
          <w:rStyle w:val="Emphasis"/>
        </w:rPr>
        <w:t>allied states</w:t>
      </w:r>
      <w:r w:rsidRPr="002D381F">
        <w:rPr>
          <w:sz w:val="16"/>
        </w:rPr>
        <w:t xml:space="preserve">, has started to </w:t>
      </w:r>
      <w:r w:rsidRPr="002D381F">
        <w:rPr>
          <w:rStyle w:val="StyleUnderline"/>
        </w:rPr>
        <w:t>favor an approach focused on “</w:t>
      </w:r>
      <w:r w:rsidRPr="002D381F">
        <w:rPr>
          <w:rStyle w:val="Emphasis"/>
        </w:rPr>
        <w:t>responsible behaviors</w:t>
      </w:r>
      <w:r w:rsidRPr="002D381F">
        <w:rPr>
          <w:sz w:val="16"/>
        </w:rPr>
        <w:t xml:space="preserve">” in space. Such an approach is </w:t>
      </w:r>
      <w:r w:rsidRPr="002D381F">
        <w:rPr>
          <w:rStyle w:val="StyleUnderline"/>
        </w:rPr>
        <w:t xml:space="preserve">designed to </w:t>
      </w:r>
      <w:r w:rsidRPr="002D381F">
        <w:rPr>
          <w:rStyle w:val="Emphasis"/>
        </w:rPr>
        <w:t>reduce</w:t>
      </w:r>
      <w:r w:rsidRPr="002D381F">
        <w:rPr>
          <w:rStyle w:val="StyleUnderline"/>
        </w:rPr>
        <w:t xml:space="preserve"> the </w:t>
      </w:r>
      <w:r w:rsidRPr="002D381F">
        <w:rPr>
          <w:rStyle w:val="Emphasis"/>
        </w:rPr>
        <w:t>risk</w:t>
      </w:r>
      <w:r w:rsidRPr="002D381F">
        <w:rPr>
          <w:rStyle w:val="StyleUnderline"/>
        </w:rPr>
        <w:t xml:space="preserve"> of </w:t>
      </w:r>
      <w:r w:rsidRPr="002D381F">
        <w:rPr>
          <w:rStyle w:val="Emphasis"/>
        </w:rPr>
        <w:t>inadvertent</w:t>
      </w:r>
      <w:r w:rsidRPr="002D381F">
        <w:rPr>
          <w:rStyle w:val="StyleUnderline"/>
        </w:rPr>
        <w:t xml:space="preserve"> armed conflict or </w:t>
      </w:r>
      <w:r w:rsidRPr="002D381F">
        <w:rPr>
          <w:rStyle w:val="Emphasis"/>
        </w:rPr>
        <w:t>escalation</w:t>
      </w:r>
      <w:r w:rsidRPr="002D381F">
        <w:rPr>
          <w:sz w:val="16"/>
        </w:rPr>
        <w:t xml:space="preserve"> in </w:t>
      </w:r>
      <w:proofErr w:type="gramStart"/>
      <w:r w:rsidRPr="002D381F">
        <w:rPr>
          <w:sz w:val="16"/>
        </w:rPr>
        <w:t>space, but</w:t>
      </w:r>
      <w:proofErr w:type="gramEnd"/>
      <w:r w:rsidRPr="002D381F">
        <w:rPr>
          <w:sz w:val="16"/>
        </w:rPr>
        <w:t xml:space="preserve"> also seeks to reduce the sources of deliberate space debris creation. As human space activities have exploded in recent decades, so too has the </w:t>
      </w:r>
      <w:r w:rsidRPr="002D381F">
        <w:rPr>
          <w:rStyle w:val="StyleUnderline"/>
        </w:rPr>
        <w:t>proliferation of debris from defunct satellites and satellites involved in collisions</w:t>
      </w:r>
      <w:r w:rsidRPr="002D381F">
        <w:rPr>
          <w:sz w:val="16"/>
        </w:rPr>
        <w:t xml:space="preserve">. Prominently, the </w:t>
      </w:r>
      <w:r w:rsidRPr="002D381F">
        <w:rPr>
          <w:rStyle w:val="StyleUnderline"/>
        </w:rPr>
        <w:t>testing of direct-ascent antisatellite missiles</w:t>
      </w:r>
      <w:r w:rsidRPr="002D381F">
        <w:rPr>
          <w:sz w:val="16"/>
        </w:rPr>
        <w:t xml:space="preserve"> against live satellite targets – notably, by China in 2007, by India in 2019, and by Russia in 2021 – have </w:t>
      </w:r>
      <w:r w:rsidRPr="002D381F">
        <w:rPr>
          <w:rStyle w:val="StyleUnderline"/>
        </w:rPr>
        <w:t>resulted in a substantial increase in long-lived space debris</w:t>
      </w:r>
      <w:r w:rsidRPr="002D381F">
        <w:rPr>
          <w:sz w:val="16"/>
        </w:rPr>
        <w:t>. (Some debris from China’s 2007 test, for instance, will persist for decades.) As part of an effort to generally dissuade the further development and testing of such weapons and to promote low Earth orbit sustainability, the United States, in 2022, adopted a unilateral ban on the destructive testing of direct-ascent antisatellite weapons and called on other countries to do the same. The effort has been largely successful in normative terms: in 2022, the United Nations’ First Committee on disarmament adopted a U.S. draft resolution promoting the idea of a broader international norm banning such tests, with 154 votes in favor and eight against, with ten abstentions, suggesting broad global support. 57 Unlike other forms of space-based weapons restraint that would face verification difficulties, destructive direct-ascent antisatellite weapon testing is both easily attributable and detectable.</w:t>
      </w:r>
    </w:p>
    <w:p w14:paraId="104AD21E" w14:textId="77777777" w:rsidR="00217075" w:rsidRPr="002D381F" w:rsidRDefault="00217075" w:rsidP="00217075">
      <w:pPr>
        <w:pStyle w:val="Heading4"/>
        <w:rPr>
          <w:b w:val="0"/>
          <w:bCs/>
          <w:u w:val="single"/>
        </w:rPr>
      </w:pPr>
      <w:r w:rsidRPr="002D381F">
        <w:t xml:space="preserve">A. </w:t>
      </w:r>
      <w:r w:rsidRPr="002D381F">
        <w:rPr>
          <w:u w:val="single"/>
        </w:rPr>
        <w:t>Nuclear energy</w:t>
      </w:r>
      <w:r>
        <w:t>. It drives</w:t>
      </w:r>
      <w:r w:rsidRPr="002D381F">
        <w:t xml:space="preserve"> </w:t>
      </w:r>
      <w:r w:rsidRPr="002D381F">
        <w:rPr>
          <w:u w:val="single"/>
        </w:rPr>
        <w:t>spent fuel</w:t>
      </w:r>
      <w:r w:rsidRPr="002D381F">
        <w:t xml:space="preserve"> ignition. </w:t>
      </w:r>
      <w:r w:rsidRPr="002D381F">
        <w:rPr>
          <w:b w:val="0"/>
          <w:bCs/>
        </w:rPr>
        <w:t>Extinction.</w:t>
      </w:r>
    </w:p>
    <w:p w14:paraId="216B7987"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33220576" w14:textId="77777777" w:rsidR="00217075" w:rsidRPr="002D381F" w:rsidRDefault="00217075" w:rsidP="00217075">
      <w:pPr>
        <w:rPr>
          <w:color w:val="000000"/>
          <w:sz w:val="12"/>
          <w:szCs w:val="18"/>
        </w:rPr>
      </w:pPr>
      <w:r w:rsidRPr="002D381F">
        <w:rPr>
          <w:color w:val="000000"/>
          <w:sz w:val="12"/>
          <w:szCs w:val="18"/>
        </w:rPr>
        <w:t xml:space="preserve">The degree to which humans can control and manipulate nature is strongly affected by science and technology which multiply abilities to act upon and control natural processes. Technical </w:t>
      </w:r>
      <w:r w:rsidRPr="002D381F">
        <w:rPr>
          <w:rStyle w:val="StyleUnderline"/>
          <w:color w:val="000000"/>
          <w:sz w:val="18"/>
          <w:szCs w:val="18"/>
          <w:highlight w:val="lightGray"/>
        </w:rPr>
        <w:t>innovations</w:t>
      </w:r>
      <w:r w:rsidRPr="002D381F">
        <w:rPr>
          <w:color w:val="000000"/>
          <w:sz w:val="12"/>
          <w:szCs w:val="18"/>
        </w:rPr>
        <w:t xml:space="preserve"> can </w:t>
      </w:r>
      <w:r w:rsidRPr="002D381F">
        <w:rPr>
          <w:rStyle w:val="Emphasis"/>
          <w:color w:val="000000"/>
          <w:szCs w:val="18"/>
        </w:rPr>
        <w:t>increase adverse</w:t>
      </w:r>
      <w:r w:rsidRPr="002D381F">
        <w:rPr>
          <w:color w:val="000000"/>
          <w:sz w:val="12"/>
          <w:szCs w:val="18"/>
        </w:rPr>
        <w:t xml:space="preserve"> human </w:t>
      </w:r>
      <w:r w:rsidRPr="002D381F">
        <w:rPr>
          <w:rStyle w:val="Emphasis"/>
          <w:color w:val="000000"/>
          <w:szCs w:val="18"/>
        </w:rPr>
        <w:t>impacts</w:t>
      </w:r>
      <w:r w:rsidRPr="002D381F">
        <w:rPr>
          <w:color w:val="000000"/>
          <w:sz w:val="12"/>
          <w:szCs w:val="18"/>
        </w:rPr>
        <w:t xml:space="preserve"> </w:t>
      </w:r>
      <w:r w:rsidRPr="002D381F">
        <w:rPr>
          <w:rStyle w:val="StyleUnderline"/>
          <w:color w:val="000000"/>
          <w:sz w:val="18"/>
          <w:szCs w:val="18"/>
        </w:rPr>
        <w:t xml:space="preserve">on nature, even </w:t>
      </w:r>
      <w:r w:rsidRPr="002D381F">
        <w:rPr>
          <w:rStyle w:val="StyleUnderline"/>
          <w:color w:val="000000"/>
          <w:sz w:val="18"/>
          <w:szCs w:val="18"/>
          <w:highlight w:val="lightGray"/>
        </w:rPr>
        <w:t>lead to</w:t>
      </w:r>
      <w:r w:rsidRPr="002D381F">
        <w:rPr>
          <w:color w:val="000000"/>
          <w:sz w:val="12"/>
          <w:szCs w:val="18"/>
          <w:highlight w:val="lightGray"/>
        </w:rPr>
        <w:t xml:space="preserve"> </w:t>
      </w:r>
      <w:r w:rsidRPr="002D381F">
        <w:rPr>
          <w:rStyle w:val="Emphasis"/>
          <w:color w:val="000000"/>
          <w:szCs w:val="18"/>
          <w:highlight w:val="lightGray"/>
        </w:rPr>
        <w:t>tech</w:t>
      </w:r>
      <w:r w:rsidRPr="002D381F">
        <w:rPr>
          <w:rStyle w:val="Emphasis"/>
          <w:color w:val="000000"/>
          <w:szCs w:val="18"/>
        </w:rPr>
        <w:t xml:space="preserve">nical </w:t>
      </w:r>
      <w:r w:rsidRPr="002D381F">
        <w:rPr>
          <w:rStyle w:val="Emphasis"/>
          <w:color w:val="000000"/>
          <w:szCs w:val="18"/>
          <w:highlight w:val="lightGray"/>
        </w:rPr>
        <w:t>disasters</w:t>
      </w:r>
      <w:r w:rsidRPr="002D381F">
        <w:rPr>
          <w:color w:val="000000"/>
          <w:sz w:val="12"/>
          <w:szCs w:val="18"/>
          <w:highlight w:val="lightGray"/>
        </w:rPr>
        <w:t xml:space="preserve"> </w:t>
      </w:r>
      <w:r w:rsidRPr="002D381F">
        <w:rPr>
          <w:rStyle w:val="StyleUnderline"/>
          <w:color w:val="000000"/>
          <w:sz w:val="18"/>
          <w:szCs w:val="18"/>
          <w:highlight w:val="lightGray"/>
        </w:rPr>
        <w:t>such as</w:t>
      </w:r>
      <w:r w:rsidRPr="002D381F">
        <w:rPr>
          <w:color w:val="000000"/>
          <w:sz w:val="12"/>
          <w:szCs w:val="18"/>
          <w:highlight w:val="lightGray"/>
        </w:rPr>
        <w:t xml:space="preserve"> </w:t>
      </w:r>
      <w:r w:rsidRPr="002D381F">
        <w:rPr>
          <w:rStyle w:val="Emphasis"/>
          <w:color w:val="000000"/>
          <w:szCs w:val="18"/>
          <w:highlight w:val="lightGray"/>
        </w:rPr>
        <w:t>reactor</w:t>
      </w:r>
      <w:r w:rsidRPr="002D381F">
        <w:rPr>
          <w:rStyle w:val="Emphasis"/>
          <w:color w:val="000000"/>
          <w:szCs w:val="18"/>
        </w:rPr>
        <w:t xml:space="preserve"> accidents</w:t>
      </w:r>
      <w:r w:rsidRPr="002D381F">
        <w:rPr>
          <w:color w:val="000000"/>
          <w:sz w:val="12"/>
          <w:szCs w:val="18"/>
        </w:rPr>
        <w:t xml:space="preserve">, dam bursts, aircraft crashes </w:t>
      </w:r>
      <w:r w:rsidRPr="002D381F">
        <w:rPr>
          <w:rStyle w:val="StyleUnderline"/>
          <w:color w:val="000000"/>
          <w:sz w:val="18"/>
          <w:szCs w:val="18"/>
          <w:highlight w:val="lightGray"/>
        </w:rPr>
        <w:t>or</w:t>
      </w:r>
      <w:r w:rsidRPr="002D381F">
        <w:rPr>
          <w:color w:val="000000"/>
          <w:sz w:val="12"/>
          <w:szCs w:val="18"/>
          <w:highlight w:val="lightGray"/>
        </w:rPr>
        <w:t xml:space="preserve"> </w:t>
      </w:r>
      <w:r w:rsidRPr="002D381F">
        <w:rPr>
          <w:rStyle w:val="Emphasis"/>
          <w:color w:val="000000"/>
          <w:szCs w:val="18"/>
          <w:highlight w:val="lightGray"/>
        </w:rPr>
        <w:t>chem</w:t>
      </w:r>
      <w:r w:rsidRPr="002D381F">
        <w:rPr>
          <w:rStyle w:val="Emphasis"/>
          <w:color w:val="000000"/>
          <w:szCs w:val="18"/>
        </w:rPr>
        <w:t xml:space="preserve">ical </w:t>
      </w:r>
      <w:r w:rsidRPr="002D381F">
        <w:rPr>
          <w:rStyle w:val="Emphasis"/>
          <w:color w:val="000000"/>
          <w:szCs w:val="18"/>
          <w:highlight w:val="lightGray"/>
        </w:rPr>
        <w:t>disasters</w:t>
      </w:r>
      <w:r w:rsidRPr="002D381F">
        <w:rPr>
          <w:color w:val="000000"/>
          <w:sz w:val="12"/>
          <w:szCs w:val="18"/>
        </w:rPr>
        <w:t xml:space="preserve">,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w:t>
      </w:r>
      <w:proofErr w:type="spellStart"/>
      <w:proofErr w:type="gramStart"/>
      <w:r w:rsidRPr="002D381F">
        <w:rPr>
          <w:color w:val="000000"/>
          <w:sz w:val="12"/>
          <w:szCs w:val="18"/>
        </w:rPr>
        <w:t>humannature</w:t>
      </w:r>
      <w:proofErr w:type="spellEnd"/>
      <w:proofErr w:type="gramEnd"/>
      <w:r w:rsidRPr="002D381F">
        <w:rPr>
          <w:color w:val="000000"/>
          <w:sz w:val="12"/>
          <w:szCs w:val="18"/>
        </w:rPr>
        <w:t xml:space="preserve"> interspace. Technology transfer enables the flow of technological capacity across borders and accelerates </w:t>
      </w:r>
      <w:proofErr w:type="gramStart"/>
      <w:r w:rsidRPr="002D381F">
        <w:rPr>
          <w:color w:val="000000"/>
          <w:sz w:val="12"/>
          <w:szCs w:val="18"/>
        </w:rPr>
        <w:t>technology</w:t>
      </w:r>
      <w:proofErr w:type="gramEnd"/>
      <w:r w:rsidRPr="002D381F">
        <w:rPr>
          <w:color w:val="000000"/>
          <w:sz w:val="12"/>
          <w:szCs w:val="18"/>
        </w:rPr>
        <w:t xml:space="preserve"> development in regions without access, overcoming large regional differences.</w:t>
      </w:r>
    </w:p>
    <w:p w14:paraId="3B385C67"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7C3DC1C4" w14:textId="77777777" w:rsidR="00217075" w:rsidRPr="002D381F" w:rsidRDefault="00217075" w:rsidP="00217075">
      <w:pPr>
        <w:rPr>
          <w:color w:val="000000"/>
          <w:sz w:val="12"/>
          <w:szCs w:val="18"/>
        </w:rPr>
      </w:pPr>
      <w:r w:rsidRPr="002D381F">
        <w:rPr>
          <w:color w:val="000000"/>
          <w:sz w:val="12"/>
          <w:szCs w:val="18"/>
        </w:rPr>
        <w:t>Beyond critical thresholds and tipping points, complex dynamics include phase transitions, risk cascades, and chain reactions (</w:t>
      </w:r>
      <w:proofErr w:type="spellStart"/>
      <w:r w:rsidRPr="002D381F">
        <w:rPr>
          <w:color w:val="000000"/>
          <w:sz w:val="12"/>
          <w:szCs w:val="18"/>
        </w:rPr>
        <w:t>Scheffran</w:t>
      </w:r>
      <w:proofErr w:type="spellEnd"/>
      <w:r w:rsidRPr="002D381F">
        <w:rPr>
          <w:color w:val="000000"/>
          <w:sz w:val="12"/>
          <w:szCs w:val="18"/>
        </w:rPr>
        <w:t xml:space="preserve"> 2015b; </w:t>
      </w:r>
      <w:proofErr w:type="spellStart"/>
      <w:r w:rsidRPr="002D381F">
        <w:rPr>
          <w:color w:val="000000"/>
          <w:sz w:val="12"/>
          <w:szCs w:val="18"/>
        </w:rPr>
        <w:t>AghaKouchak</w:t>
      </w:r>
      <w:proofErr w:type="spellEnd"/>
      <w:r w:rsidRPr="002D381F">
        <w:rPr>
          <w:color w:val="000000"/>
          <w:sz w:val="12"/>
          <w:szCs w:val="18"/>
        </w:rPr>
        <w:t xml:space="preserve"> et al. 2018). An example is the exponential chain reaction of nuclear fission, which is uncontrolled in the atomic bomb and held at the threshold of criticality in the nuclear reactor by control rods to extract energy. </w:t>
      </w:r>
      <w:r w:rsidRPr="002D381F">
        <w:rPr>
          <w:rStyle w:val="StyleUnderline"/>
          <w:color w:val="000000"/>
          <w:sz w:val="18"/>
          <w:szCs w:val="18"/>
          <w:highlight w:val="lightGray"/>
        </w:rPr>
        <w:t>If</w:t>
      </w:r>
      <w:r w:rsidRPr="002D381F">
        <w:rPr>
          <w:rStyle w:val="StyleUnderline"/>
          <w:color w:val="000000"/>
          <w:sz w:val="18"/>
          <w:szCs w:val="18"/>
        </w:rPr>
        <w:t xml:space="preserve"> an</w:t>
      </w:r>
      <w:r w:rsidRPr="002D381F">
        <w:rPr>
          <w:color w:val="000000"/>
          <w:sz w:val="12"/>
          <w:szCs w:val="18"/>
        </w:rPr>
        <w:t xml:space="preserve"> </w:t>
      </w:r>
      <w:r w:rsidRPr="002D381F">
        <w:rPr>
          <w:rStyle w:val="Emphasis"/>
          <w:color w:val="000000"/>
          <w:szCs w:val="18"/>
          <w:highlight w:val="lightGray"/>
        </w:rPr>
        <w:t>accident</w:t>
      </w:r>
      <w:r w:rsidRPr="002D381F">
        <w:rPr>
          <w:color w:val="000000"/>
          <w:sz w:val="12"/>
          <w:szCs w:val="18"/>
          <w:highlight w:val="lightGray"/>
        </w:rPr>
        <w:t xml:space="preserve"> </w:t>
      </w:r>
      <w:r w:rsidRPr="002D381F">
        <w:rPr>
          <w:rStyle w:val="StyleUnderline"/>
          <w:color w:val="000000"/>
          <w:sz w:val="18"/>
          <w:szCs w:val="18"/>
          <w:highlight w:val="lightGray"/>
        </w:rPr>
        <w:t>distracts reactor control</w:t>
      </w:r>
      <w:r w:rsidRPr="002D381F">
        <w:rPr>
          <w:color w:val="000000"/>
          <w:sz w:val="12"/>
          <w:szCs w:val="18"/>
          <w:highlight w:val="lightGray"/>
        </w:rPr>
        <w:t xml:space="preserve">, </w:t>
      </w:r>
      <w:r w:rsidRPr="002D381F">
        <w:rPr>
          <w:rStyle w:val="Emphasis"/>
          <w:color w:val="000000"/>
          <w:szCs w:val="18"/>
          <w:highlight w:val="lightGray"/>
        </w:rPr>
        <w:t>global cascades</w:t>
      </w:r>
      <w:r w:rsidRPr="002D381F">
        <w:rPr>
          <w:rStyle w:val="Emphasis"/>
          <w:color w:val="000000"/>
          <w:szCs w:val="18"/>
        </w:rPr>
        <w:t xml:space="preserve"> of consequences</w:t>
      </w:r>
      <w:r w:rsidRPr="002D381F">
        <w:rPr>
          <w:color w:val="000000"/>
          <w:sz w:val="12"/>
          <w:szCs w:val="18"/>
        </w:rPr>
        <w:t xml:space="preserve"> </w:t>
      </w:r>
      <w:r w:rsidRPr="002D381F">
        <w:rPr>
          <w:rStyle w:val="StyleUnderline"/>
          <w:color w:val="000000"/>
          <w:sz w:val="18"/>
          <w:szCs w:val="18"/>
        </w:rPr>
        <w:t xml:space="preserve">can be </w:t>
      </w:r>
      <w:r w:rsidRPr="002D381F">
        <w:rPr>
          <w:rStyle w:val="StyleUnderline"/>
          <w:color w:val="000000"/>
          <w:sz w:val="18"/>
          <w:szCs w:val="18"/>
          <w:highlight w:val="lightGray"/>
        </w:rPr>
        <w:t>set in motion</w:t>
      </w:r>
      <w:r w:rsidRPr="002D381F">
        <w:rPr>
          <w:color w:val="000000"/>
          <w:sz w:val="12"/>
          <w:szCs w:val="18"/>
        </w:rPr>
        <w:t>, as demonstrated by the nuclear disasters at Chernobyl in 1986 and Fukushima in 2011 (</w:t>
      </w:r>
      <w:proofErr w:type="spellStart"/>
      <w:r w:rsidRPr="002D381F">
        <w:rPr>
          <w:color w:val="000000"/>
          <w:sz w:val="12"/>
          <w:szCs w:val="18"/>
        </w:rPr>
        <w:t>Scheffran</w:t>
      </w:r>
      <w:proofErr w:type="spellEnd"/>
      <w:r w:rsidRPr="002D381F">
        <w:rPr>
          <w:color w:val="000000"/>
          <w:sz w:val="12"/>
          <w:szCs w:val="18"/>
        </w:rPr>
        <w:t xml:space="preserve"> 2016a). Sometimes </w:t>
      </w:r>
      <w:r w:rsidRPr="002D381F">
        <w:rPr>
          <w:rStyle w:val="StyleUnderline"/>
          <w:color w:val="000000"/>
          <w:sz w:val="18"/>
          <w:szCs w:val="18"/>
        </w:rPr>
        <w:t>the</w:t>
      </w:r>
      <w:r w:rsidRPr="002D381F">
        <w:rPr>
          <w:color w:val="000000"/>
          <w:sz w:val="12"/>
          <w:szCs w:val="18"/>
        </w:rPr>
        <w:t xml:space="preserve"> switching </w:t>
      </w:r>
      <w:r w:rsidRPr="002D381F">
        <w:rPr>
          <w:rStyle w:val="StyleUnderline"/>
          <w:color w:val="000000"/>
          <w:sz w:val="18"/>
          <w:szCs w:val="18"/>
        </w:rPr>
        <w:t>results from triggering events, such as</w:t>
      </w:r>
      <w:r w:rsidRPr="002D381F">
        <w:rPr>
          <w:color w:val="000000"/>
          <w:sz w:val="12"/>
          <w:szCs w:val="18"/>
        </w:rPr>
        <w:t xml:space="preserve"> </w:t>
      </w:r>
      <w:r w:rsidRPr="002D381F">
        <w:rPr>
          <w:rStyle w:val="Emphasis"/>
          <w:color w:val="000000"/>
          <w:szCs w:val="18"/>
        </w:rPr>
        <w:t>natural disasters</w:t>
      </w:r>
      <w:r w:rsidRPr="002D381F">
        <w:rPr>
          <w:color w:val="000000"/>
          <w:sz w:val="12"/>
          <w:szCs w:val="18"/>
        </w:rPr>
        <w:t xml:space="preserve">, </w:t>
      </w:r>
      <w:r w:rsidRPr="002D381F">
        <w:rPr>
          <w:rStyle w:val="Emphasis"/>
          <w:color w:val="000000"/>
          <w:szCs w:val="18"/>
        </w:rPr>
        <w:t>mass migrations</w:t>
      </w:r>
      <w:r w:rsidRPr="002D381F">
        <w:rPr>
          <w:color w:val="000000"/>
          <w:sz w:val="12"/>
          <w:szCs w:val="18"/>
        </w:rPr>
        <w:t xml:space="preserve"> </w:t>
      </w:r>
      <w:r w:rsidRPr="002D381F">
        <w:rPr>
          <w:rStyle w:val="StyleUnderline"/>
          <w:color w:val="000000"/>
          <w:sz w:val="18"/>
          <w:szCs w:val="18"/>
        </w:rPr>
        <w:t>or</w:t>
      </w:r>
      <w:r w:rsidRPr="002D381F">
        <w:rPr>
          <w:color w:val="000000"/>
          <w:sz w:val="12"/>
          <w:szCs w:val="18"/>
        </w:rPr>
        <w:t xml:space="preserve"> social </w:t>
      </w:r>
      <w:r w:rsidRPr="002D381F">
        <w:rPr>
          <w:rStyle w:val="Emphasis"/>
          <w:color w:val="000000"/>
          <w:szCs w:val="18"/>
        </w:rPr>
        <w:t>movements</w:t>
      </w:r>
      <w:r w:rsidRPr="002D381F">
        <w:rPr>
          <w:color w:val="000000"/>
          <w:sz w:val="12"/>
          <w:szCs w:val="18"/>
        </w:rPr>
        <w:t xml:space="preserve">, </w:t>
      </w:r>
      <w:r w:rsidRPr="002D381F">
        <w:rPr>
          <w:rStyle w:val="StyleUnderline"/>
          <w:color w:val="000000"/>
          <w:sz w:val="18"/>
          <w:szCs w:val="18"/>
        </w:rPr>
        <w:t>leading to self-reinforcing cascading sequences</w:t>
      </w:r>
      <w:r w:rsidRPr="002D381F">
        <w:rPr>
          <w:color w:val="000000"/>
          <w:sz w:val="12"/>
          <w:szCs w:val="18"/>
        </w:rPr>
        <w:t xml:space="preserve">, e.g. when an action taken by one actor provokes actions by other actors. </w:t>
      </w:r>
      <w:r w:rsidRPr="002D381F">
        <w:rPr>
          <w:rStyle w:val="Emphasis"/>
          <w:color w:val="000000"/>
          <w:szCs w:val="18"/>
        </w:rPr>
        <w:t>Exponential cascades</w:t>
      </w:r>
      <w:r w:rsidRPr="002D381F">
        <w:rPr>
          <w:color w:val="000000"/>
          <w:sz w:val="12"/>
          <w:szCs w:val="18"/>
        </w:rPr>
        <w:t xml:space="preserve"> </w:t>
      </w:r>
      <w:r w:rsidRPr="002D381F">
        <w:rPr>
          <w:rStyle w:val="StyleUnderline"/>
          <w:color w:val="000000"/>
          <w:sz w:val="18"/>
          <w:szCs w:val="18"/>
        </w:rPr>
        <w:t>are demonstrated by</w:t>
      </w:r>
      <w:r w:rsidRPr="002D381F">
        <w:rPr>
          <w:color w:val="000000"/>
          <w:sz w:val="12"/>
          <w:szCs w:val="18"/>
        </w:rPr>
        <w:t xml:space="preserve"> the </w:t>
      </w:r>
      <w:r w:rsidRPr="002D381F">
        <w:rPr>
          <w:rStyle w:val="Emphasis"/>
          <w:color w:val="000000"/>
          <w:szCs w:val="18"/>
        </w:rPr>
        <w:t>Corona</w:t>
      </w:r>
      <w:r w:rsidRPr="002D381F">
        <w:rPr>
          <w:color w:val="000000"/>
          <w:sz w:val="12"/>
          <w:szCs w:val="18"/>
        </w:rPr>
        <w:t xml:space="preserve"> pandemic, </w:t>
      </w:r>
      <w:r w:rsidRPr="002D381F">
        <w:rPr>
          <w:rStyle w:val="StyleUnderline"/>
          <w:color w:val="000000"/>
          <w:sz w:val="18"/>
          <w:szCs w:val="18"/>
        </w:rPr>
        <w:t>in which all humans are part of a</w:t>
      </w:r>
      <w:r w:rsidRPr="002D381F">
        <w:rPr>
          <w:color w:val="000000"/>
          <w:sz w:val="12"/>
          <w:szCs w:val="18"/>
        </w:rPr>
        <w:t xml:space="preserve"> virus </w:t>
      </w:r>
      <w:r w:rsidRPr="002D381F">
        <w:rPr>
          <w:rStyle w:val="StyleUnderline"/>
          <w:color w:val="000000"/>
          <w:sz w:val="18"/>
          <w:szCs w:val="18"/>
        </w:rPr>
        <w:t>chain reaction</w:t>
      </w:r>
      <w:r w:rsidRPr="002D381F">
        <w:rPr>
          <w:color w:val="000000"/>
          <w:sz w:val="12"/>
          <w:szCs w:val="18"/>
        </w:rPr>
        <w:t>.</w:t>
      </w:r>
    </w:p>
    <w:p w14:paraId="683F810D" w14:textId="77777777" w:rsidR="00217075" w:rsidRPr="002D381F" w:rsidRDefault="00217075" w:rsidP="00217075">
      <w:r w:rsidRPr="002D381F">
        <w:t xml:space="preserve">Mark </w:t>
      </w:r>
      <w:r w:rsidRPr="002D381F">
        <w:rPr>
          <w:rStyle w:val="Style13ptBold"/>
        </w:rPr>
        <w:t>Leyse 24</w:t>
      </w:r>
      <w:r w:rsidRPr="002D381F">
        <w:t>, Nuclear Energy Analyst, Union of Concern Scientists, “Spent nuclear fuel mismanagement poses a major threat to the United States. Here’s how.” Union of Concerned Scientists, 04/02/2024, https://thebulletin.org/2024/04/spent-nuclear-fuel-mismanagement-poses-a-major-threat-to-the-united-states-heres-how/</w:t>
      </w:r>
    </w:p>
    <w:p w14:paraId="6746AB82" w14:textId="77777777" w:rsidR="00217075" w:rsidRPr="002D381F" w:rsidRDefault="00217075" w:rsidP="00217075">
      <w:pPr>
        <w:rPr>
          <w:sz w:val="16"/>
        </w:rPr>
      </w:pPr>
      <w:r w:rsidRPr="002D381F">
        <w:rPr>
          <w:sz w:val="16"/>
        </w:rPr>
        <w:t xml:space="preserve">The dangers of reactor meltdowns are well known. But </w:t>
      </w:r>
      <w:r w:rsidRPr="002D381F">
        <w:rPr>
          <w:rStyle w:val="Emphasis"/>
          <w:highlight w:val="yellow"/>
        </w:rPr>
        <w:t>spent fuel</w:t>
      </w:r>
      <w:r w:rsidRPr="002D381F">
        <w:rPr>
          <w:highlight w:val="yellow"/>
          <w:u w:val="single"/>
        </w:rPr>
        <w:t xml:space="preserve"> can</w:t>
      </w:r>
      <w:r w:rsidRPr="002D381F">
        <w:rPr>
          <w:sz w:val="16"/>
        </w:rPr>
        <w:t xml:space="preserve"> also </w:t>
      </w:r>
      <w:r w:rsidRPr="002D381F">
        <w:rPr>
          <w:rStyle w:val="Emphasis"/>
          <w:highlight w:val="yellow"/>
        </w:rPr>
        <w:t>overheat</w:t>
      </w:r>
      <w:r w:rsidRPr="002D381F">
        <w:rPr>
          <w:highlight w:val="yellow"/>
          <w:u w:val="single"/>
        </w:rPr>
        <w:t xml:space="preserve"> and </w:t>
      </w:r>
      <w:r w:rsidRPr="002D381F">
        <w:rPr>
          <w:rStyle w:val="Emphasis"/>
          <w:highlight w:val="yellow"/>
        </w:rPr>
        <w:t>burn</w:t>
      </w:r>
      <w:r w:rsidRPr="002D381F">
        <w:rPr>
          <w:sz w:val="16"/>
        </w:rPr>
        <w:t xml:space="preserve"> in a storage pool </w:t>
      </w:r>
      <w:r w:rsidRPr="002D381F">
        <w:rPr>
          <w:highlight w:val="yellow"/>
          <w:u w:val="single"/>
        </w:rPr>
        <w:t>if</w:t>
      </w:r>
      <w:r w:rsidRPr="002D381F">
        <w:rPr>
          <w:u w:val="single"/>
        </w:rPr>
        <w:t xml:space="preserve"> its </w:t>
      </w:r>
      <w:r w:rsidRPr="002D381F">
        <w:rPr>
          <w:highlight w:val="yellow"/>
          <w:u w:val="single"/>
        </w:rPr>
        <w:t>coolant water is lost</w:t>
      </w:r>
      <w:r w:rsidRPr="002D381F">
        <w:rPr>
          <w:sz w:val="16"/>
        </w:rPr>
        <w:t xml:space="preserve">, thereby potentially </w:t>
      </w:r>
      <w:r w:rsidRPr="002D381F">
        <w:rPr>
          <w:highlight w:val="yellow"/>
          <w:u w:val="single"/>
        </w:rPr>
        <w:t>releasing</w:t>
      </w:r>
      <w:r w:rsidRPr="002D381F">
        <w:rPr>
          <w:u w:val="single"/>
        </w:rPr>
        <w:t xml:space="preserve"> large </w:t>
      </w:r>
      <w:r w:rsidRPr="002D381F">
        <w:rPr>
          <w:b/>
          <w:iCs/>
          <w:u w:val="single"/>
        </w:rPr>
        <w:t xml:space="preserve">amounts of </w:t>
      </w:r>
      <w:r w:rsidRPr="002D381F">
        <w:rPr>
          <w:b/>
          <w:iCs/>
          <w:highlight w:val="yellow"/>
          <w:u w:val="single"/>
        </w:rPr>
        <w:t>radioactive material</w:t>
      </w:r>
      <w:r w:rsidRPr="002D381F">
        <w:rPr>
          <w:highlight w:val="yellow"/>
          <w:u w:val="single"/>
        </w:rPr>
        <w:t xml:space="preserve"> into the air</w:t>
      </w:r>
      <w:r w:rsidRPr="002D381F">
        <w:rPr>
          <w:sz w:val="16"/>
        </w:rPr>
        <w:t xml:space="preserve">. </w:t>
      </w:r>
      <w:r w:rsidRPr="002D381F">
        <w:rPr>
          <w:u w:val="single"/>
        </w:rPr>
        <w:t>This</w:t>
      </w:r>
      <w:r w:rsidRPr="002D381F">
        <w:rPr>
          <w:sz w:val="16"/>
        </w:rPr>
        <w:t xml:space="preserve"> type of accident </w:t>
      </w:r>
      <w:r w:rsidRPr="002D381F">
        <w:rPr>
          <w:u w:val="single"/>
        </w:rPr>
        <w:t>is known as a</w:t>
      </w:r>
      <w:r w:rsidRPr="002D381F">
        <w:rPr>
          <w:sz w:val="16"/>
        </w:rPr>
        <w:t xml:space="preserve"> spent fuel pool fire or </w:t>
      </w:r>
      <w:r w:rsidRPr="002D381F">
        <w:rPr>
          <w:b/>
          <w:iCs/>
          <w:u w:val="single"/>
        </w:rPr>
        <w:t>zirconium fire</w:t>
      </w:r>
      <w:r w:rsidRPr="002D381F">
        <w:rPr>
          <w:sz w:val="16"/>
        </w:rPr>
        <w:t xml:space="preserve">, named after the fuel cladding. </w:t>
      </w:r>
      <w:r w:rsidRPr="002D381F">
        <w:rPr>
          <w:u w:val="single"/>
        </w:rPr>
        <w:t>All commercial nuclear power plants in the U</w:t>
      </w:r>
      <w:r w:rsidRPr="002D381F">
        <w:rPr>
          <w:sz w:val="16"/>
        </w:rPr>
        <w:t xml:space="preserve">nited </w:t>
      </w:r>
      <w:r w:rsidRPr="002D381F">
        <w:rPr>
          <w:u w:val="single"/>
        </w:rPr>
        <w:t>S</w:t>
      </w:r>
      <w:r w:rsidRPr="002D381F">
        <w:rPr>
          <w:sz w:val="16"/>
        </w:rPr>
        <w:t xml:space="preserve">tates—and nearly all in the world—have at least one spent fuel pool on site. A fire at an overloaded pool (which </w:t>
      </w:r>
      <w:proofErr w:type="gramStart"/>
      <w:r w:rsidRPr="002D381F">
        <w:rPr>
          <w:sz w:val="16"/>
        </w:rPr>
        <w:t>exist</w:t>
      </w:r>
      <w:proofErr w:type="gramEnd"/>
      <w:r w:rsidRPr="002D381F">
        <w:rPr>
          <w:sz w:val="16"/>
        </w:rPr>
        <w:t xml:space="preserve"> at many US nuclear power plants) </w:t>
      </w:r>
      <w:r w:rsidRPr="002D381F">
        <w:rPr>
          <w:u w:val="single"/>
        </w:rPr>
        <w:t xml:space="preserve">could release radiation that </w:t>
      </w:r>
      <w:proofErr w:type="gramStart"/>
      <w:r w:rsidRPr="002D381F">
        <w:rPr>
          <w:b/>
          <w:iCs/>
          <w:u w:val="single"/>
        </w:rPr>
        <w:t>dwarfs</w:t>
      </w:r>
      <w:proofErr w:type="gramEnd"/>
      <w:r w:rsidRPr="002D381F">
        <w:rPr>
          <w:u w:val="single"/>
        </w:rPr>
        <w:t xml:space="preserve"> what the </w:t>
      </w:r>
      <w:r w:rsidRPr="002D381F">
        <w:rPr>
          <w:b/>
          <w:iCs/>
          <w:u w:val="single"/>
        </w:rPr>
        <w:t>Chernobyl</w:t>
      </w:r>
      <w:r w:rsidRPr="002D381F">
        <w:rPr>
          <w:u w:val="single"/>
        </w:rPr>
        <w:t xml:space="preserve"> nuclear accident emitted</w:t>
      </w:r>
      <w:r w:rsidRPr="002D381F">
        <w:rPr>
          <w:sz w:val="16"/>
        </w:rPr>
        <w:t>.</w:t>
      </w:r>
    </w:p>
    <w:p w14:paraId="1D2E87A0" w14:textId="77777777" w:rsidR="00217075" w:rsidRPr="002D381F" w:rsidRDefault="00217075" w:rsidP="00217075">
      <w:pPr>
        <w:rPr>
          <w:sz w:val="16"/>
        </w:rPr>
      </w:pPr>
      <w:r w:rsidRPr="002D381F">
        <w:rPr>
          <w:sz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1D15C019" w14:textId="77777777" w:rsidR="00217075" w:rsidRPr="002D381F" w:rsidRDefault="00217075" w:rsidP="00217075">
      <w:pPr>
        <w:rPr>
          <w:sz w:val="16"/>
        </w:rPr>
      </w:pPr>
      <w:r w:rsidRPr="002D381F">
        <w:rPr>
          <w:sz w:val="16"/>
        </w:rPr>
        <w:t xml:space="preserve">The threat of overloaded spent fuel pools. </w:t>
      </w:r>
      <w:r w:rsidRPr="002D381F">
        <w:rPr>
          <w:u w:val="single"/>
        </w:rPr>
        <w:t xml:space="preserve">Spent fuel </w:t>
      </w:r>
      <w:r w:rsidRPr="002D381F">
        <w:rPr>
          <w:rStyle w:val="StyleUnderline"/>
        </w:rPr>
        <w:t xml:space="preserve">pools at US </w:t>
      </w:r>
      <w:r w:rsidRPr="002D381F">
        <w:rPr>
          <w:rStyle w:val="Emphasis"/>
        </w:rPr>
        <w:t>nuclear plants</w:t>
      </w:r>
      <w:r w:rsidRPr="002D381F">
        <w:rPr>
          <w:rStyle w:val="StyleUnderline"/>
        </w:rPr>
        <w:t xml:space="preserve"> are</w:t>
      </w:r>
      <w:r w:rsidRPr="002D381F">
        <w:rPr>
          <w:sz w:val="16"/>
        </w:rPr>
        <w:t xml:space="preserve"> almost as </w:t>
      </w:r>
      <w:r w:rsidRPr="002D381F">
        <w:rPr>
          <w:rStyle w:val="Emphasis"/>
        </w:rPr>
        <w:t>densely packed</w:t>
      </w:r>
      <w:r w:rsidRPr="002D381F">
        <w:rPr>
          <w:sz w:val="16"/>
        </w:rPr>
        <w:t xml:space="preserve"> with nuclear fuel as operating </w:t>
      </w:r>
      <w:proofErr w:type="gramStart"/>
      <w:r w:rsidRPr="002D381F">
        <w:rPr>
          <w:sz w:val="16"/>
        </w:rPr>
        <w:t>reactors—</w:t>
      </w:r>
      <w:proofErr w:type="gramEnd"/>
      <w:r w:rsidRPr="002D381F">
        <w:rPr>
          <w:sz w:val="16"/>
        </w:rPr>
        <w:t>a hazard that has existed for decades and vastly increases the odds of having a major accident.</w:t>
      </w:r>
    </w:p>
    <w:p w14:paraId="667730AF" w14:textId="77777777" w:rsidR="00217075" w:rsidRPr="002D381F" w:rsidRDefault="00217075" w:rsidP="00217075">
      <w:pPr>
        <w:rPr>
          <w:sz w:val="16"/>
        </w:rPr>
      </w:pPr>
      <w:r w:rsidRPr="002D381F">
        <w:rPr>
          <w:u w:val="single"/>
        </w:rPr>
        <w:t xml:space="preserve">Spent fuel assemblies could </w:t>
      </w:r>
      <w:r w:rsidRPr="002D381F">
        <w:rPr>
          <w:rStyle w:val="Emphasis"/>
        </w:rPr>
        <w:t>ignite</w:t>
      </w:r>
      <w:r w:rsidRPr="002D381F">
        <w:rPr>
          <w:sz w:val="16"/>
        </w:rPr>
        <w:t>—</w:t>
      </w:r>
      <w:r w:rsidRPr="002D381F">
        <w:rPr>
          <w:rStyle w:val="StyleUnderline"/>
        </w:rPr>
        <w:t xml:space="preserve">starting a </w:t>
      </w:r>
      <w:r w:rsidRPr="002D381F">
        <w:rPr>
          <w:rStyle w:val="Emphasis"/>
        </w:rPr>
        <w:t>zirconium fire</w:t>
      </w:r>
      <w:r w:rsidRPr="002D381F">
        <w:rPr>
          <w:sz w:val="16"/>
        </w:rPr>
        <w:t>—</w:t>
      </w:r>
      <w:r w:rsidRPr="002D381F">
        <w:rPr>
          <w:u w:val="single"/>
        </w:rPr>
        <w:t xml:space="preserve">if an overloaded pool were to lose </w:t>
      </w:r>
      <w:r w:rsidRPr="002D381F">
        <w:rPr>
          <w:sz w:val="16"/>
        </w:rPr>
        <w:t xml:space="preserve">a sizable portion or </w:t>
      </w:r>
      <w:proofErr w:type="gramStart"/>
      <w:r w:rsidRPr="002D381F">
        <w:rPr>
          <w:sz w:val="16"/>
        </w:rPr>
        <w:t>all of</w:t>
      </w:r>
      <w:proofErr w:type="gramEnd"/>
      <w:r w:rsidRPr="002D381F">
        <w:rPr>
          <w:sz w:val="16"/>
        </w:rPr>
        <w:t xml:space="preserve"> </w:t>
      </w:r>
      <w:r w:rsidRPr="002D381F">
        <w:rPr>
          <w:u w:val="single"/>
        </w:rPr>
        <w:t>its coolant water</w:t>
      </w:r>
      <w:r w:rsidRPr="002D381F">
        <w:rPr>
          <w:sz w:val="16"/>
        </w:rPr>
        <w:t xml:space="preserve">. In a scenario in which coolant water boils off, </w:t>
      </w:r>
      <w:r w:rsidRPr="002D381F">
        <w:rPr>
          <w:u w:val="single"/>
        </w:rPr>
        <w:t xml:space="preserve">uncovered </w:t>
      </w:r>
      <w:r w:rsidRPr="002D381F">
        <w:rPr>
          <w:highlight w:val="yellow"/>
          <w:u w:val="single"/>
        </w:rPr>
        <w:t>zirconium</w:t>
      </w:r>
      <w:r w:rsidRPr="002D381F">
        <w:rPr>
          <w:sz w:val="16"/>
        </w:rPr>
        <w:t xml:space="preserve"> cladding of fuel assemblies </w:t>
      </w:r>
      <w:r w:rsidRPr="002D381F">
        <w:rPr>
          <w:highlight w:val="yellow"/>
          <w:u w:val="single"/>
        </w:rPr>
        <w:t xml:space="preserve">may </w:t>
      </w:r>
      <w:r w:rsidRPr="002D381F">
        <w:rPr>
          <w:rStyle w:val="Emphasis"/>
          <w:highlight w:val="yellow"/>
        </w:rPr>
        <w:t>overheat</w:t>
      </w:r>
      <w:r w:rsidRPr="002D381F">
        <w:rPr>
          <w:highlight w:val="yellow"/>
          <w:u w:val="single"/>
        </w:rPr>
        <w:t xml:space="preserve"> and</w:t>
      </w:r>
      <w:r w:rsidRPr="002D381F">
        <w:rPr>
          <w:u w:val="single"/>
        </w:rPr>
        <w:t xml:space="preserve"> </w:t>
      </w:r>
      <w:r w:rsidRPr="002D381F">
        <w:rPr>
          <w:rStyle w:val="Emphasis"/>
        </w:rPr>
        <w:t xml:space="preserve">chemically </w:t>
      </w:r>
      <w:r w:rsidRPr="002D381F">
        <w:rPr>
          <w:rStyle w:val="Emphasis"/>
          <w:highlight w:val="yellow"/>
        </w:rPr>
        <w:t>react</w:t>
      </w:r>
      <w:r w:rsidRPr="002D381F">
        <w:rPr>
          <w:b/>
          <w:iCs/>
          <w:highlight w:val="yellow"/>
          <w:u w:val="single"/>
        </w:rPr>
        <w:t xml:space="preserve"> </w:t>
      </w:r>
      <w:r w:rsidRPr="002D381F">
        <w:rPr>
          <w:rStyle w:val="StyleUnderline"/>
          <w:highlight w:val="yellow"/>
        </w:rPr>
        <w:t>with</w:t>
      </w:r>
      <w:r w:rsidRPr="002D381F">
        <w:rPr>
          <w:b/>
          <w:iCs/>
          <w:highlight w:val="yellow"/>
          <w:u w:val="single"/>
        </w:rPr>
        <w:t xml:space="preserve"> </w:t>
      </w:r>
      <w:r w:rsidRPr="002D381F">
        <w:rPr>
          <w:rStyle w:val="Emphasis"/>
          <w:highlight w:val="yellow"/>
        </w:rPr>
        <w:t>steam</w:t>
      </w:r>
      <w:r w:rsidRPr="002D381F">
        <w:rPr>
          <w:sz w:val="16"/>
        </w:rPr>
        <w:t xml:space="preserve">, </w:t>
      </w:r>
      <w:r w:rsidRPr="002D381F">
        <w:rPr>
          <w:highlight w:val="yellow"/>
          <w:u w:val="single"/>
        </w:rPr>
        <w:t xml:space="preserve">generating </w:t>
      </w:r>
      <w:r w:rsidRPr="002D381F">
        <w:rPr>
          <w:rStyle w:val="StyleUnderline"/>
          <w:highlight w:val="yellow"/>
        </w:rPr>
        <w:t>explosive</w:t>
      </w:r>
      <w:r w:rsidRPr="002D381F">
        <w:rPr>
          <w:b/>
          <w:iCs/>
          <w:highlight w:val="yellow"/>
          <w:u w:val="single"/>
        </w:rPr>
        <w:t xml:space="preserve"> </w:t>
      </w:r>
      <w:r w:rsidRPr="002D381F">
        <w:rPr>
          <w:rStyle w:val="Emphasis"/>
          <w:highlight w:val="yellow"/>
        </w:rPr>
        <w:t>hydrogen gas</w:t>
      </w:r>
      <w:r w:rsidRPr="002D381F">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05938CDC" w14:textId="77777777" w:rsidR="00217075" w:rsidRPr="002D381F" w:rsidRDefault="00217075" w:rsidP="00217075">
      <w:pPr>
        <w:rPr>
          <w:sz w:val="16"/>
        </w:rPr>
      </w:pPr>
      <w:r w:rsidRPr="002D381F">
        <w:rPr>
          <w:u w:val="single"/>
        </w:rPr>
        <w:t>A zirconium fire</w:t>
      </w:r>
      <w:r w:rsidRPr="002D381F">
        <w:rPr>
          <w:sz w:val="16"/>
        </w:rPr>
        <w:t xml:space="preserve"> in an exposed spent fuel pool </w:t>
      </w:r>
      <w:r w:rsidRPr="002D381F">
        <w:rPr>
          <w:u w:val="single"/>
        </w:rPr>
        <w:t xml:space="preserve">would have the potential to </w:t>
      </w:r>
      <w:r w:rsidRPr="002D381F">
        <w:rPr>
          <w:highlight w:val="yellow"/>
          <w:u w:val="single"/>
        </w:rPr>
        <w:t>emit</w:t>
      </w:r>
      <w:r w:rsidRPr="002D381F">
        <w:rPr>
          <w:u w:val="single"/>
        </w:rPr>
        <w:t xml:space="preserve"> far </w:t>
      </w:r>
      <w:r w:rsidRPr="002D381F">
        <w:rPr>
          <w:rStyle w:val="StyleUnderline"/>
          <w:highlight w:val="yellow"/>
        </w:rPr>
        <w:t>more</w:t>
      </w:r>
      <w:r w:rsidRPr="002D381F">
        <w:rPr>
          <w:sz w:val="26"/>
          <w:szCs w:val="26"/>
          <w:highlight w:val="yellow"/>
          <w:u w:val="single"/>
        </w:rPr>
        <w:t xml:space="preserve"> </w:t>
      </w:r>
      <w:r w:rsidRPr="002D381F">
        <w:rPr>
          <w:rStyle w:val="Emphasis"/>
          <w:highlight w:val="yellow"/>
        </w:rPr>
        <w:t>radioactive cesium</w:t>
      </w:r>
      <w:r w:rsidRPr="002D381F">
        <w:rPr>
          <w:sz w:val="16"/>
        </w:rPr>
        <w:t xml:space="preserve"> 137 </w:t>
      </w:r>
      <w:r w:rsidRPr="002D381F">
        <w:rPr>
          <w:highlight w:val="yellow"/>
          <w:u w:val="single"/>
        </w:rPr>
        <w:t>than</w:t>
      </w:r>
      <w:r w:rsidRPr="002D381F">
        <w:rPr>
          <w:u w:val="single"/>
        </w:rPr>
        <w:t xml:space="preserve"> the </w:t>
      </w:r>
      <w:r w:rsidRPr="002D381F">
        <w:rPr>
          <w:rStyle w:val="Emphasis"/>
          <w:highlight w:val="yellow"/>
        </w:rPr>
        <w:t>Chernobyl</w:t>
      </w:r>
      <w:r w:rsidRPr="002D381F">
        <w:rPr>
          <w:b/>
          <w:iCs/>
          <w:u w:val="single"/>
        </w:rPr>
        <w:t xml:space="preserve"> </w:t>
      </w:r>
      <w:r w:rsidRPr="002D381F">
        <w:rPr>
          <w:rStyle w:val="StyleUnderline"/>
        </w:rPr>
        <w:t>accident released</w:t>
      </w:r>
      <w:r w:rsidRPr="002D381F">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2D381F">
        <w:rPr>
          <w:u w:val="single"/>
        </w:rPr>
        <w:t xml:space="preserve">Such a disaster could </w:t>
      </w:r>
      <w:r w:rsidRPr="002D381F">
        <w:rPr>
          <w:highlight w:val="yellow"/>
          <w:u w:val="single"/>
        </w:rPr>
        <w:t xml:space="preserve">contaminate </w:t>
      </w:r>
      <w:r w:rsidRPr="002D381F">
        <w:rPr>
          <w:rStyle w:val="Emphasis"/>
          <w:highlight w:val="yellow"/>
        </w:rPr>
        <w:t>thousands</w:t>
      </w:r>
      <w:r w:rsidRPr="002D381F">
        <w:rPr>
          <w:b/>
          <w:iCs/>
          <w:highlight w:val="yellow"/>
          <w:u w:val="single"/>
        </w:rPr>
        <w:t xml:space="preserve"> </w:t>
      </w:r>
      <w:r w:rsidRPr="002D381F">
        <w:rPr>
          <w:rStyle w:val="StyleUnderline"/>
          <w:highlight w:val="yellow"/>
        </w:rPr>
        <w:t>of</w:t>
      </w:r>
      <w:r w:rsidRPr="002D381F">
        <w:rPr>
          <w:b/>
          <w:iCs/>
          <w:highlight w:val="yellow"/>
          <w:u w:val="single"/>
        </w:rPr>
        <w:t xml:space="preserve"> </w:t>
      </w:r>
      <w:r w:rsidRPr="002D381F">
        <w:rPr>
          <w:rStyle w:val="Emphasis"/>
          <w:highlight w:val="yellow"/>
        </w:rPr>
        <w:t>square miles</w:t>
      </w:r>
      <w:r w:rsidRPr="002D381F">
        <w:rPr>
          <w:u w:val="single"/>
        </w:rPr>
        <w:t xml:space="preserve"> of land in urban and rural areas</w:t>
      </w:r>
      <w:r w:rsidRPr="002D381F">
        <w:rPr>
          <w:sz w:val="16"/>
        </w:rPr>
        <w:t xml:space="preserve">, potentially </w:t>
      </w:r>
      <w:r w:rsidRPr="002D381F">
        <w:rPr>
          <w:rStyle w:val="StyleUnderline"/>
          <w:highlight w:val="yellow"/>
        </w:rPr>
        <w:t>exposing</w:t>
      </w:r>
      <w:r w:rsidRPr="002D381F">
        <w:rPr>
          <w:b/>
          <w:iCs/>
          <w:highlight w:val="yellow"/>
          <w:u w:val="single"/>
        </w:rPr>
        <w:t xml:space="preserve"> </w:t>
      </w:r>
      <w:r w:rsidRPr="002D381F">
        <w:rPr>
          <w:rStyle w:val="Emphasis"/>
          <w:highlight w:val="yellow"/>
        </w:rPr>
        <w:t>millions</w:t>
      </w:r>
      <w:r w:rsidRPr="002D381F">
        <w:rPr>
          <w:u w:val="single"/>
        </w:rPr>
        <w:t xml:space="preserve"> of people </w:t>
      </w:r>
      <w:r w:rsidRPr="002D381F">
        <w:rPr>
          <w:highlight w:val="yellow"/>
          <w:u w:val="single"/>
        </w:rPr>
        <w:t>to</w:t>
      </w:r>
      <w:r w:rsidRPr="002D381F">
        <w:rPr>
          <w:u w:val="single"/>
        </w:rPr>
        <w:t xml:space="preserve"> large doses of </w:t>
      </w:r>
      <w:r w:rsidRPr="002D381F">
        <w:rPr>
          <w:rStyle w:val="StyleUnderline"/>
        </w:rPr>
        <w:t>ionizing</w:t>
      </w:r>
      <w:r w:rsidRPr="002D381F">
        <w:rPr>
          <w:b/>
          <w:iCs/>
          <w:highlight w:val="yellow"/>
          <w:u w:val="single"/>
        </w:rPr>
        <w:t xml:space="preserve"> </w:t>
      </w:r>
      <w:r w:rsidRPr="002D381F">
        <w:rPr>
          <w:rStyle w:val="Emphasis"/>
          <w:highlight w:val="yellow"/>
        </w:rPr>
        <w:t>radiation</w:t>
      </w:r>
      <w:r w:rsidRPr="002D381F">
        <w:rPr>
          <w:sz w:val="16"/>
        </w:rPr>
        <w:t>, many of whom could die from early or latent cancer.</w:t>
      </w:r>
    </w:p>
    <w:p w14:paraId="088F7AE3" w14:textId="77777777" w:rsidR="00217075" w:rsidRPr="002D381F" w:rsidRDefault="00217075" w:rsidP="00217075">
      <w:r w:rsidRPr="002D381F">
        <w:t>[Text Condensed, None Omitted]</w:t>
      </w:r>
    </w:p>
    <w:p w14:paraId="036A1B54" w14:textId="77777777" w:rsidR="00217075" w:rsidRPr="002D381F" w:rsidRDefault="00217075" w:rsidP="00217075">
      <w:pPr>
        <w:rPr>
          <w:sz w:val="16"/>
        </w:rPr>
      </w:pPr>
      <w:r w:rsidRPr="002D381F">
        <w:rPr>
          <w:sz w:val="4"/>
          <w:szCs w:val="8"/>
        </w:rPr>
        <w:t xml:space="preserve">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2D381F">
        <w:rPr>
          <w:sz w:val="4"/>
          <w:szCs w:val="8"/>
        </w:rPr>
        <w:t>in the event that</w:t>
      </w:r>
      <w:proofErr w:type="gramEnd"/>
      <w:r w:rsidRPr="002D381F">
        <w:rPr>
          <w:sz w:val="4"/>
          <w:szCs w:val="8"/>
        </w:rPr>
        <w:t xml:space="preserve">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w:t>
      </w:r>
      <w:proofErr w:type="gramStart"/>
      <w:r w:rsidRPr="002D381F">
        <w:rPr>
          <w:sz w:val="4"/>
          <w:szCs w:val="8"/>
        </w:rPr>
        <w:t>sufficiently-cooled</w:t>
      </w:r>
      <w:proofErr w:type="gramEnd"/>
      <w:r w:rsidRPr="002D381F">
        <w:rPr>
          <w:sz w:val="4"/>
          <w:szCs w:val="8"/>
        </w:rPr>
        <w:t xml:space="preserve">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 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 Solar storms, physical attacks, and cyberattacks have the potential to cause a nightmare scenario in which the US power grid collapses, along with other vital infrastructures—leading to reactor meltdowns and spent fuel pool fires, whose radioactive emissions would aggravate the disaster. 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w:t>
      </w:r>
      <w:proofErr w:type="gramStart"/>
      <w:r w:rsidRPr="002D381F">
        <w:rPr>
          <w:sz w:val="4"/>
          <w:szCs w:val="8"/>
        </w:rPr>
        <w:t>in the event that</w:t>
      </w:r>
      <w:proofErr w:type="gramEnd"/>
      <w:r w:rsidRPr="002D381F">
        <w:rPr>
          <w:sz w:val="4"/>
          <w:szCs w:val="8"/>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w:t>
      </w:r>
      <w:proofErr w:type="gramStart"/>
      <w:r w:rsidRPr="002D381F">
        <w:rPr>
          <w:sz w:val="4"/>
          <w:szCs w:val="8"/>
        </w:rPr>
        <w:t>storms—</w:t>
      </w:r>
      <w:proofErr w:type="gramEnd"/>
      <w:r w:rsidRPr="002D381F">
        <w:rPr>
          <w:sz w:val="4"/>
          <w:szCs w:val="8"/>
        </w:rPr>
        <w:t xml:space="preserve">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 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 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 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 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 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w:t>
      </w:r>
      <w:proofErr w:type="gramStart"/>
      <w:r w:rsidRPr="002D381F">
        <w:rPr>
          <w:sz w:val="4"/>
          <w:szCs w:val="8"/>
        </w:rPr>
        <w:t>explode</w:t>
      </w:r>
      <w:proofErr w:type="gramEnd"/>
      <w:r w:rsidRPr="002D381F">
        <w:rPr>
          <w:sz w:val="4"/>
          <w:szCs w:val="8"/>
        </w:rPr>
        <w:t xml:space="preserve"> on impact. In October 2022, Russian kamikaze drones partly disrupted the delivery of electricity in the three major Ukrainian cities of Kharkiv, Kyiv, and Lviv. 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 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2D381F">
        <w:rPr>
          <w:sz w:val="4"/>
          <w:szCs w:val="8"/>
        </w:rPr>
        <w:t>CrashOverride</w:t>
      </w:r>
      <w:proofErr w:type="spellEnd"/>
      <w:r w:rsidRPr="002D381F">
        <w:rPr>
          <w:sz w:val="4"/>
          <w:szCs w:val="8"/>
        </w:rPr>
        <w:t xml:space="preserve">”—that analysts have characterized as “an automated, grid-killing weapon.” </w:t>
      </w:r>
      <w:proofErr w:type="spellStart"/>
      <w:r w:rsidRPr="002D381F">
        <w:rPr>
          <w:sz w:val="4"/>
          <w:szCs w:val="8"/>
        </w:rPr>
        <w:t>CrashOverride</w:t>
      </w:r>
      <w:proofErr w:type="spellEnd"/>
      <w:r w:rsidRPr="002D381F">
        <w:rPr>
          <w:sz w:val="4"/>
          <w:szCs w:val="8"/>
        </w:rPr>
        <w:t xml:space="preserve"> was designed to communicate with the Ukrainian power grid’s particular computer control systems, enabling it to manipulate the behavior of physical equipment at substations. At </w:t>
      </w:r>
      <w:proofErr w:type="gramStart"/>
      <w:r w:rsidRPr="002D381F">
        <w:rPr>
          <w:sz w:val="4"/>
          <w:szCs w:val="8"/>
        </w:rPr>
        <w:t>a preset</w:t>
      </w:r>
      <w:proofErr w:type="gramEnd"/>
      <w:r w:rsidRPr="002D381F">
        <w:rPr>
          <w:sz w:val="4"/>
          <w:szCs w:val="8"/>
        </w:rPr>
        <w:t xml:space="preserve"> time, </w:t>
      </w:r>
      <w:proofErr w:type="spellStart"/>
      <w:r w:rsidRPr="002D381F">
        <w:rPr>
          <w:sz w:val="4"/>
          <w:szCs w:val="8"/>
        </w:rPr>
        <w:t>CrashOverride</w:t>
      </w:r>
      <w:proofErr w:type="spellEnd"/>
      <w:r w:rsidRPr="002D381F">
        <w:rPr>
          <w:sz w:val="4"/>
          <w:szCs w:val="8"/>
        </w:rPr>
        <w:t xml:space="preserve"> opened circuit breakers at targeted substations to precipitate the blackout, without requiring oversight from hackers. Malware programs like </w:t>
      </w:r>
      <w:proofErr w:type="spellStart"/>
      <w:r w:rsidRPr="002D381F">
        <w:rPr>
          <w:sz w:val="4"/>
          <w:szCs w:val="8"/>
        </w:rPr>
        <w:t>CrashOverride</w:t>
      </w:r>
      <w:proofErr w:type="spellEnd"/>
      <w:r w:rsidRPr="002D381F">
        <w:rPr>
          <w:sz w:val="4"/>
          <w:szCs w:val="8"/>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 Given enough time, hackers could penetrate US transmission networks and plant </w:t>
      </w:r>
      <w:proofErr w:type="spellStart"/>
      <w:r w:rsidRPr="002D381F">
        <w:rPr>
          <w:sz w:val="4"/>
          <w:szCs w:val="8"/>
        </w:rPr>
        <w:t>CrashOverride</w:t>
      </w:r>
      <w:proofErr w:type="spellEnd"/>
      <w:r w:rsidRPr="002D381F">
        <w:rPr>
          <w:sz w:val="4"/>
          <w:szCs w:val="8"/>
        </w:rPr>
        <w:t xml:space="preserve"> or another tailored malware at any number of desired locations. </w:t>
      </w:r>
      <w:proofErr w:type="spellStart"/>
      <w:r w:rsidRPr="002D381F">
        <w:rPr>
          <w:sz w:val="4"/>
          <w:szCs w:val="8"/>
        </w:rPr>
        <w:t>CrashOverride</w:t>
      </w:r>
      <w:proofErr w:type="spellEnd"/>
      <w:r w:rsidRPr="002D381F">
        <w:rPr>
          <w:sz w:val="4"/>
          <w:szCs w:val="8"/>
        </w:rPr>
        <w:t xml:space="preserve"> can automatically execute the task of scanning transmission networks and selecting multiple targets, including those that control automated on-off switches for circuit breakers. Once entrenched, </w:t>
      </w:r>
      <w:proofErr w:type="spellStart"/>
      <w:r w:rsidRPr="002D381F">
        <w:rPr>
          <w:sz w:val="4"/>
          <w:szCs w:val="8"/>
        </w:rPr>
        <w:t>CrashOverride</w:t>
      </w:r>
      <w:proofErr w:type="spellEnd"/>
      <w:r w:rsidRPr="002D381F">
        <w:rPr>
          <w:sz w:val="4"/>
          <w:szCs w:val="8"/>
        </w:rPr>
        <w:t xml:space="preserve"> is set “like a ticking bomb,” ready to sow chaos in power grid systems at any specified time. Analysts at Dragos and </w:t>
      </w:r>
      <w:proofErr w:type="spellStart"/>
      <w:r w:rsidRPr="002D381F">
        <w:rPr>
          <w:sz w:val="4"/>
          <w:szCs w:val="8"/>
        </w:rPr>
        <w:t>Eset</w:t>
      </w:r>
      <w:proofErr w:type="spellEnd"/>
      <w:r w:rsidRPr="002D381F">
        <w:rPr>
          <w:sz w:val="4"/>
          <w:szCs w:val="8"/>
        </w:rPr>
        <w:t xml:space="preserve">, two cyber-security companies for critical infrastructure, have pointed out that </w:t>
      </w:r>
      <w:proofErr w:type="spellStart"/>
      <w:r w:rsidRPr="002D381F">
        <w:rPr>
          <w:sz w:val="4"/>
          <w:szCs w:val="8"/>
        </w:rPr>
        <w:t>CrashOverride</w:t>
      </w:r>
      <w:proofErr w:type="spellEnd"/>
      <w:r w:rsidRPr="002D381F">
        <w:rPr>
          <w:sz w:val="4"/>
          <w:szCs w:val="8"/>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 In 2016, Idaho National Laboratory analysts came to similar conclusions as those at Dragos and </w:t>
      </w:r>
      <w:proofErr w:type="spellStart"/>
      <w:r w:rsidRPr="002D381F">
        <w:rPr>
          <w:sz w:val="4"/>
          <w:szCs w:val="8"/>
        </w:rPr>
        <w:t>Eset</w:t>
      </w:r>
      <w:proofErr w:type="spellEnd"/>
      <w:r w:rsidRPr="002D381F">
        <w:rPr>
          <w:sz w:val="4"/>
          <w:szCs w:val="8"/>
        </w:rPr>
        <w:t xml:space="preserve">,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w:t>
      </w:r>
      <w:proofErr w:type="gramStart"/>
      <w:r w:rsidRPr="002D381F">
        <w:rPr>
          <w:sz w:val="4"/>
          <w:szCs w:val="8"/>
        </w:rPr>
        <w:t>a severe accident</w:t>
      </w:r>
      <w:proofErr w:type="gramEnd"/>
      <w:r w:rsidRPr="002D381F">
        <w:rPr>
          <w:sz w:val="4"/>
          <w:szCs w:val="8"/>
        </w:rPr>
        <w:t xml:space="preserve">.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w:t>
      </w:r>
      <w:proofErr w:type="gramStart"/>
      <w:r w:rsidRPr="002D381F">
        <w:rPr>
          <w:sz w:val="4"/>
          <w:szCs w:val="8"/>
        </w:rPr>
        <w:t>in order to</w:t>
      </w:r>
      <w:proofErr w:type="gramEnd"/>
      <w:r w:rsidRPr="002D381F">
        <w:rPr>
          <w:sz w:val="4"/>
          <w:szCs w:val="8"/>
        </w:rPr>
        <w:t xml:space="preserve">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w:t>
      </w:r>
      <w:proofErr w:type="gramStart"/>
      <w:r w:rsidRPr="002D381F">
        <w:rPr>
          <w:sz w:val="4"/>
          <w:szCs w:val="8"/>
        </w:rPr>
        <w:t>act, which</w:t>
      </w:r>
      <w:proofErr w:type="gramEnd"/>
      <w:r w:rsidRPr="002D381F">
        <w:rPr>
          <w:sz w:val="4"/>
          <w:szCs w:val="8"/>
        </w:rPr>
        <w:t xml:space="preserve"> Senator Markey has reintroduced in subsequent congressional </w:t>
      </w:r>
      <w:proofErr w:type="gramStart"/>
      <w:r w:rsidRPr="002D381F">
        <w:rPr>
          <w:sz w:val="4"/>
          <w:szCs w:val="8"/>
        </w:rPr>
        <w:t>sessions,</w:t>
      </w:r>
      <w:proofErr w:type="gramEnd"/>
      <w:r w:rsidRPr="002D381F">
        <w:rPr>
          <w:sz w:val="4"/>
          <w:szCs w:val="8"/>
        </w:rPr>
        <w:t xml:space="preserve"> has not </w:t>
      </w:r>
      <w:proofErr w:type="gramStart"/>
      <w:r w:rsidRPr="002D381F">
        <w:rPr>
          <w:sz w:val="4"/>
          <w:szCs w:val="8"/>
        </w:rPr>
        <w:t>passed</w:t>
      </w:r>
      <w:proofErr w:type="gramEnd"/>
      <w:r w:rsidRPr="002D381F">
        <w:rPr>
          <w:sz w:val="4"/>
          <w:szCs w:val="8"/>
        </w:rPr>
        <w:t xml:space="preserve"> into law.</w:t>
      </w:r>
    </w:p>
    <w:p w14:paraId="18A71639" w14:textId="77777777" w:rsidR="00217075" w:rsidRPr="002D381F" w:rsidRDefault="00217075" w:rsidP="00217075">
      <w:pPr>
        <w:rPr>
          <w:sz w:val="16"/>
        </w:rPr>
      </w:pPr>
      <w:r w:rsidRPr="002D381F">
        <w:rPr>
          <w:sz w:val="16"/>
        </w:rPr>
        <w:t xml:space="preserve">The relatively high probability of a </w:t>
      </w:r>
      <w:r w:rsidRPr="002D381F">
        <w:rPr>
          <w:sz w:val="16"/>
          <w:szCs w:val="16"/>
        </w:rPr>
        <w:t>nationwide</w:t>
      </w:r>
      <w:r w:rsidRPr="002D381F">
        <w:rPr>
          <w:rStyle w:val="StyleUnderline"/>
        </w:rPr>
        <w:t xml:space="preserve"> grid collapse, which would lead to multiple nuclear disasters</w:t>
      </w:r>
      <w:r w:rsidRPr="002D381F">
        <w:rPr>
          <w:sz w:val="16"/>
        </w:rPr>
        <w:t xml:space="preserve">, emphasizes the need to expedite the transfer of spent fuel to dry cask storage. According to Frank von Hippel, a professor of public and international affairs emeritus at Princeton University, </w:t>
      </w:r>
      <w:r w:rsidRPr="002D381F">
        <w:rPr>
          <w:u w:val="single"/>
        </w:rPr>
        <w:t xml:space="preserve">the impact of a </w:t>
      </w:r>
      <w:r w:rsidRPr="002D381F">
        <w:rPr>
          <w:rStyle w:val="Emphasis"/>
          <w:highlight w:val="yellow"/>
        </w:rPr>
        <w:t>single accident</w:t>
      </w:r>
      <w:r w:rsidRPr="002D381F">
        <w:rPr>
          <w:u w:val="single"/>
        </w:rPr>
        <w:t xml:space="preserve"> </w:t>
      </w:r>
      <w:proofErr w:type="gramStart"/>
      <w:r w:rsidRPr="002D381F">
        <w:rPr>
          <w:u w:val="single"/>
        </w:rPr>
        <w:t>at</w:t>
      </w:r>
      <w:proofErr w:type="gramEnd"/>
      <w:r w:rsidRPr="002D381F">
        <w:rPr>
          <w:u w:val="single"/>
        </w:rPr>
        <w:t xml:space="preserve"> an overstocked spent fuel pool has the potential to be </w:t>
      </w:r>
      <w:r w:rsidRPr="002D381F">
        <w:rPr>
          <w:rStyle w:val="Emphasis"/>
          <w:highlight w:val="yellow"/>
        </w:rPr>
        <w:t>two orders</w:t>
      </w:r>
      <w:r w:rsidRPr="002D381F">
        <w:rPr>
          <w:b/>
          <w:iCs/>
          <w:sz w:val="26"/>
          <w:szCs w:val="26"/>
          <w:highlight w:val="yellow"/>
          <w:u w:val="single"/>
        </w:rPr>
        <w:t xml:space="preserve"> of </w:t>
      </w:r>
      <w:r w:rsidRPr="002D381F">
        <w:rPr>
          <w:rStyle w:val="Emphasis"/>
          <w:highlight w:val="yellow"/>
        </w:rPr>
        <w:t>magnitude</w:t>
      </w:r>
      <w:r w:rsidRPr="002D381F">
        <w:rPr>
          <w:b/>
          <w:iCs/>
          <w:sz w:val="26"/>
          <w:szCs w:val="26"/>
          <w:highlight w:val="yellow"/>
          <w:u w:val="single"/>
        </w:rPr>
        <w:t xml:space="preserve"> more </w:t>
      </w:r>
      <w:r w:rsidRPr="002D381F">
        <w:rPr>
          <w:rStyle w:val="Emphasis"/>
          <w:highlight w:val="yellow"/>
        </w:rPr>
        <w:t>devastating</w:t>
      </w:r>
      <w:r w:rsidRPr="002D381F">
        <w:rPr>
          <w:u w:val="single"/>
        </w:rPr>
        <w:t xml:space="preserve"> in terms of </w:t>
      </w:r>
      <w:r w:rsidRPr="002D381F">
        <w:rPr>
          <w:rStyle w:val="StyleUnderline"/>
        </w:rPr>
        <w:t>radiological releases</w:t>
      </w:r>
      <w:r w:rsidRPr="002D381F">
        <w:rPr>
          <w:u w:val="single"/>
        </w:rPr>
        <w:t xml:space="preserve"> </w:t>
      </w:r>
      <w:r w:rsidRPr="002D381F">
        <w:rPr>
          <w:highlight w:val="yellow"/>
          <w:u w:val="single"/>
        </w:rPr>
        <w:t>than</w:t>
      </w:r>
      <w:r w:rsidRPr="002D381F">
        <w:rPr>
          <w:u w:val="single"/>
        </w:rPr>
        <w:t xml:space="preserve"> the </w:t>
      </w:r>
      <w:r w:rsidRPr="002D381F">
        <w:rPr>
          <w:rStyle w:val="Emphasis"/>
          <w:highlight w:val="yellow"/>
        </w:rPr>
        <w:t>three Fukushima</w:t>
      </w:r>
      <w:r w:rsidRPr="002D381F">
        <w:rPr>
          <w:b/>
          <w:iCs/>
          <w:sz w:val="26"/>
          <w:szCs w:val="26"/>
          <w:u w:val="single"/>
        </w:rPr>
        <w:t xml:space="preserve"> </w:t>
      </w:r>
      <w:r w:rsidRPr="002D381F">
        <w:rPr>
          <w:rStyle w:val="StyleUnderline"/>
        </w:rPr>
        <w:t>Daiichi meltdown</w:t>
      </w:r>
      <w:r w:rsidRPr="002D381F">
        <w:rPr>
          <w:rStyle w:val="Emphasis"/>
          <w:highlight w:val="yellow"/>
        </w:rPr>
        <w:t>s</w:t>
      </w:r>
      <w:r w:rsidRPr="002D381F">
        <w:rPr>
          <w:rStyle w:val="StyleUnderline"/>
        </w:rPr>
        <w:t xml:space="preserve"> combined</w:t>
      </w:r>
      <w:r w:rsidRPr="002D381F">
        <w:rPr>
          <w:sz w:val="16"/>
        </w:rPr>
        <w:t xml:space="preserve">. </w:t>
      </w:r>
      <w:r w:rsidRPr="002D381F">
        <w:rPr>
          <w:rStyle w:val="StyleUnderline"/>
        </w:rPr>
        <w:t>If the US grid collapses</w:t>
      </w:r>
      <w:r w:rsidRPr="002D381F">
        <w:rPr>
          <w:sz w:val="16"/>
        </w:rPr>
        <w:t xml:space="preserve"> for a lengthy </w:t>
      </w:r>
      <w:proofErr w:type="gramStart"/>
      <w:r w:rsidRPr="002D381F">
        <w:rPr>
          <w:sz w:val="16"/>
        </w:rPr>
        <w:t>period of time</w:t>
      </w:r>
      <w:proofErr w:type="gramEnd"/>
      <w:r w:rsidRPr="002D381F">
        <w:rPr>
          <w:sz w:val="16"/>
        </w:rPr>
        <w:t xml:space="preserve">, </w:t>
      </w:r>
      <w:r w:rsidRPr="002D381F">
        <w:rPr>
          <w:rStyle w:val="Emphasis"/>
          <w:highlight w:val="yellow"/>
        </w:rPr>
        <w:t>society</w:t>
      </w:r>
      <w:r w:rsidRPr="002D381F">
        <w:rPr>
          <w:rStyle w:val="StyleUnderline"/>
          <w:highlight w:val="yellow"/>
        </w:rPr>
        <w:t xml:space="preserve"> would</w:t>
      </w:r>
      <w:r w:rsidRPr="002D381F">
        <w:rPr>
          <w:rStyle w:val="StyleUnderline"/>
        </w:rPr>
        <w:t xml:space="preserve"> likely </w:t>
      </w:r>
      <w:r w:rsidRPr="002D381F">
        <w:rPr>
          <w:rStyle w:val="StyleUnderline"/>
          <w:highlight w:val="yellow"/>
        </w:rPr>
        <w:t xml:space="preserve">descend into </w:t>
      </w:r>
      <w:r w:rsidRPr="002D381F">
        <w:rPr>
          <w:rStyle w:val="Emphasis"/>
          <w:highlight w:val="yellow"/>
        </w:rPr>
        <w:t>chaos</w:t>
      </w:r>
      <w:r w:rsidRPr="002D381F">
        <w:rPr>
          <w:sz w:val="16"/>
        </w:rPr>
        <w:t>, as uncooled nuclear fuel burned at multiple sites and spewed radioactive plumes into the environment.</w:t>
      </w:r>
    </w:p>
    <w:p w14:paraId="5D0C3EBB" w14:textId="77777777" w:rsidR="00217075" w:rsidRPr="002D381F" w:rsidRDefault="00217075" w:rsidP="00217075">
      <w:pPr>
        <w:rPr>
          <w:sz w:val="16"/>
        </w:rPr>
      </w:pPr>
      <w:r w:rsidRPr="002D381F">
        <w:rPr>
          <w:rStyle w:val="StyleUnderline"/>
        </w:rPr>
        <w:t xml:space="preserve">The value of preventing the </w:t>
      </w:r>
      <w:r w:rsidRPr="002D381F">
        <w:rPr>
          <w:rStyle w:val="Emphasis"/>
        </w:rPr>
        <w:t>destruction</w:t>
      </w:r>
      <w:r w:rsidRPr="002D381F">
        <w:rPr>
          <w:rStyle w:val="StyleUnderline"/>
        </w:rPr>
        <w:t xml:space="preserve"> of US society and untold human suffering is </w:t>
      </w:r>
      <w:r w:rsidRPr="002D381F">
        <w:rPr>
          <w:rStyle w:val="Emphasis"/>
        </w:rPr>
        <w:t>incalculable</w:t>
      </w:r>
      <w:r w:rsidRPr="002D381F">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39CF645A" w14:textId="77777777" w:rsidR="00217075" w:rsidRPr="002D381F" w:rsidRDefault="00217075" w:rsidP="00217075">
      <w:pPr>
        <w:rPr>
          <w:sz w:val="16"/>
        </w:rPr>
      </w:pPr>
      <w:r w:rsidRPr="002D381F">
        <w:rPr>
          <w:sz w:val="16"/>
        </w:rPr>
        <w:t xml:space="preserve">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w:t>
      </w:r>
      <w:proofErr w:type="gramStart"/>
      <w:r w:rsidRPr="002D381F">
        <w:rPr>
          <w:sz w:val="16"/>
        </w:rPr>
        <w:t>geologic</w:t>
      </w:r>
      <w:proofErr w:type="gramEnd"/>
      <w:r w:rsidRPr="002D381F">
        <w:rPr>
          <w:sz w:val="16"/>
        </w:rPr>
        <w:t xml:space="preserve"> repository).</w:t>
      </w:r>
    </w:p>
    <w:p w14:paraId="6449910F" w14:textId="77777777" w:rsidR="00217075" w:rsidRPr="002D381F" w:rsidRDefault="00217075" w:rsidP="00217075">
      <w:pPr>
        <w:rPr>
          <w:sz w:val="16"/>
        </w:rPr>
      </w:pPr>
      <w:r w:rsidRPr="002D381F">
        <w:rPr>
          <w:sz w:val="16"/>
        </w:rPr>
        <w:t>If the NRC continues to allow the industry’s mismanagement of</w:t>
      </w:r>
      <w:r w:rsidRPr="002D381F">
        <w:rPr>
          <w:u w:val="single"/>
        </w:rPr>
        <w:t xml:space="preserve"> </w:t>
      </w:r>
      <w:r w:rsidRPr="00685175">
        <w:rPr>
          <w:rStyle w:val="Emphasis"/>
        </w:rPr>
        <w:t>spent fuel</w:t>
      </w:r>
      <w:r w:rsidRPr="002D381F">
        <w:rPr>
          <w:sz w:val="16"/>
        </w:rPr>
        <w:t xml:space="preserve"> to </w:t>
      </w:r>
      <w:r w:rsidRPr="002D381F">
        <w:rPr>
          <w:rStyle w:val="StyleUnderline"/>
        </w:rPr>
        <w:t xml:space="preserve">pose an </w:t>
      </w:r>
      <w:r w:rsidRPr="002D381F">
        <w:rPr>
          <w:rStyle w:val="Emphasis"/>
        </w:rPr>
        <w:t>existential threat</w:t>
      </w:r>
      <w:r w:rsidRPr="002D381F">
        <w:rPr>
          <w:sz w:val="16"/>
        </w:rPr>
        <w:t xml:space="preserve"> to the United States, Congress must be compelled to pass legislation requiring utilities to swiftly thin out spent fuel pools.</w:t>
      </w:r>
    </w:p>
    <w:p w14:paraId="754EC769" w14:textId="77777777" w:rsidR="00217075" w:rsidRPr="002D381F" w:rsidRDefault="00217075" w:rsidP="00217075">
      <w:pPr>
        <w:pStyle w:val="Heading4"/>
      </w:pPr>
      <w:r w:rsidRPr="002D381F">
        <w:t xml:space="preserve">B. </w:t>
      </w:r>
      <w:r w:rsidRPr="002D381F">
        <w:rPr>
          <w:u w:val="single"/>
        </w:rPr>
        <w:t>Gene Editing</w:t>
      </w:r>
      <w:r w:rsidRPr="002D381F">
        <w:t xml:space="preserve"> &amp; </w:t>
      </w:r>
      <w:r w:rsidRPr="002D381F">
        <w:rPr>
          <w:u w:val="single"/>
        </w:rPr>
        <w:t>AI</w:t>
      </w:r>
      <w:r w:rsidRPr="002D381F">
        <w:t xml:space="preserve"> ensure elite-induced </w:t>
      </w:r>
      <w:r w:rsidRPr="002D381F">
        <w:rPr>
          <w:u w:val="single"/>
        </w:rPr>
        <w:t>extermination</w:t>
      </w:r>
      <w:r w:rsidRPr="002D381F">
        <w:t>…</w:t>
      </w:r>
    </w:p>
    <w:p w14:paraId="6A44F49D"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72691368" w14:textId="77777777" w:rsidR="00217075" w:rsidRPr="002D381F" w:rsidRDefault="00217075" w:rsidP="00217075">
      <w:pPr>
        <w:rPr>
          <w:color w:val="000000"/>
          <w:sz w:val="12"/>
          <w:szCs w:val="18"/>
        </w:rPr>
      </w:pPr>
      <w:r w:rsidRPr="002D381F">
        <w:rPr>
          <w:rStyle w:val="StyleUnderline"/>
          <w:color w:val="000000"/>
          <w:sz w:val="18"/>
          <w:szCs w:val="18"/>
        </w:rPr>
        <w:t>The more scientific-technical civilization becomes</w:t>
      </w:r>
      <w:r w:rsidRPr="002D381F">
        <w:rPr>
          <w:color w:val="000000"/>
          <w:sz w:val="12"/>
          <w:szCs w:val="18"/>
        </w:rPr>
        <w:t xml:space="preserve"> a problem, </w:t>
      </w:r>
      <w:r w:rsidRPr="002D381F">
        <w:rPr>
          <w:rStyle w:val="StyleUnderline"/>
          <w:color w:val="000000"/>
          <w:sz w:val="18"/>
          <w:szCs w:val="18"/>
        </w:rPr>
        <w:t>the greater are</w:t>
      </w:r>
      <w:r w:rsidRPr="002D381F">
        <w:rPr>
          <w:color w:val="000000"/>
          <w:sz w:val="12"/>
          <w:szCs w:val="18"/>
        </w:rPr>
        <w:t xml:space="preserve"> the </w:t>
      </w:r>
      <w:r w:rsidRPr="002D381F">
        <w:rPr>
          <w:rStyle w:val="Emphasis"/>
          <w:color w:val="000000"/>
          <w:szCs w:val="18"/>
        </w:rPr>
        <w:t>temptations</w:t>
      </w:r>
      <w:r w:rsidRPr="002D381F">
        <w:rPr>
          <w:color w:val="000000"/>
          <w:sz w:val="12"/>
          <w:szCs w:val="18"/>
        </w:rPr>
        <w:t xml:space="preserve"> </w:t>
      </w:r>
      <w:r w:rsidRPr="002D381F">
        <w:rPr>
          <w:rStyle w:val="StyleUnderline"/>
          <w:color w:val="000000"/>
          <w:sz w:val="18"/>
          <w:szCs w:val="18"/>
        </w:rPr>
        <w:t xml:space="preserve">for technical </w:t>
      </w:r>
      <w:r w:rsidRPr="002D381F">
        <w:rPr>
          <w:rStyle w:val="StyleUnderline"/>
          <w:color w:val="000000"/>
          <w:sz w:val="18"/>
          <w:szCs w:val="18"/>
          <w:highlight w:val="lightGray"/>
        </w:rPr>
        <w:t>intervention</w:t>
      </w:r>
      <w:r w:rsidRPr="002D381F">
        <w:rPr>
          <w:rStyle w:val="StyleUnderline"/>
          <w:color w:val="000000"/>
          <w:sz w:val="18"/>
          <w:szCs w:val="18"/>
        </w:rPr>
        <w:t xml:space="preserve">, which in turn </w:t>
      </w:r>
      <w:r w:rsidRPr="002D381F">
        <w:rPr>
          <w:rStyle w:val="StyleUnderline"/>
          <w:color w:val="000000"/>
          <w:sz w:val="18"/>
          <w:szCs w:val="18"/>
          <w:highlight w:val="lightGray"/>
        </w:rPr>
        <w:t>brings</w:t>
      </w:r>
      <w:r w:rsidRPr="002D381F">
        <w:rPr>
          <w:color w:val="000000"/>
          <w:sz w:val="12"/>
          <w:szCs w:val="18"/>
        </w:rPr>
        <w:t xml:space="preserve"> </w:t>
      </w:r>
      <w:r w:rsidRPr="002D381F">
        <w:rPr>
          <w:rStyle w:val="Emphasis"/>
          <w:color w:val="000000"/>
          <w:szCs w:val="18"/>
        </w:rPr>
        <w:t>new</w:t>
      </w:r>
      <w:r w:rsidRPr="002D381F">
        <w:rPr>
          <w:color w:val="000000"/>
          <w:sz w:val="12"/>
          <w:szCs w:val="18"/>
        </w:rPr>
        <w:t xml:space="preserve"> </w:t>
      </w:r>
      <w:r w:rsidRPr="002D381F">
        <w:rPr>
          <w:rStyle w:val="StyleUnderline"/>
          <w:color w:val="000000"/>
          <w:sz w:val="18"/>
          <w:szCs w:val="18"/>
        </w:rPr>
        <w:t>problems</w:t>
      </w:r>
      <w:r w:rsidRPr="002D381F">
        <w:rPr>
          <w:color w:val="000000"/>
          <w:sz w:val="12"/>
          <w:szCs w:val="18"/>
        </w:rPr>
        <w:t xml:space="preserve">. This is </w:t>
      </w:r>
      <w:r w:rsidRPr="002D381F">
        <w:rPr>
          <w:rStyle w:val="StyleUnderline"/>
          <w:color w:val="000000"/>
          <w:sz w:val="18"/>
          <w:szCs w:val="18"/>
        </w:rPr>
        <w:t>shown by</w:t>
      </w:r>
      <w:r w:rsidRPr="002D381F">
        <w:rPr>
          <w:color w:val="000000"/>
          <w:sz w:val="12"/>
          <w:szCs w:val="18"/>
        </w:rPr>
        <w:t xml:space="preserve"> critical discourses on </w:t>
      </w:r>
      <w:r w:rsidRPr="002D381F">
        <w:rPr>
          <w:rStyle w:val="Emphasis"/>
          <w:color w:val="000000"/>
          <w:szCs w:val="18"/>
          <w:highlight w:val="lightGray"/>
        </w:rPr>
        <w:t>genetic engineering</w:t>
      </w:r>
      <w:r w:rsidRPr="002D381F">
        <w:rPr>
          <w:color w:val="000000"/>
          <w:sz w:val="12"/>
          <w:szCs w:val="18"/>
        </w:rPr>
        <w:t xml:space="preserve">, geoengineering </w:t>
      </w:r>
      <w:r w:rsidRPr="002D381F">
        <w:rPr>
          <w:rStyle w:val="StyleUnderline"/>
          <w:color w:val="000000"/>
          <w:sz w:val="18"/>
          <w:szCs w:val="18"/>
          <w:highlight w:val="lightGray"/>
        </w:rPr>
        <w:t>or</w:t>
      </w:r>
      <w:r w:rsidRPr="002D381F">
        <w:rPr>
          <w:color w:val="000000"/>
          <w:sz w:val="12"/>
          <w:szCs w:val="18"/>
          <w:highlight w:val="lightGray"/>
        </w:rPr>
        <w:t xml:space="preserve"> </w:t>
      </w:r>
      <w:r w:rsidRPr="002D381F">
        <w:rPr>
          <w:rStyle w:val="Emphasis"/>
          <w:color w:val="000000"/>
          <w:szCs w:val="18"/>
          <w:highlight w:val="lightGray"/>
        </w:rPr>
        <w:t>a</w:t>
      </w:r>
      <w:r w:rsidRPr="002D381F">
        <w:rPr>
          <w:color w:val="000000"/>
          <w:sz w:val="12"/>
          <w:szCs w:val="18"/>
        </w:rPr>
        <w:t xml:space="preserve">rtificial </w:t>
      </w:r>
      <w:r w:rsidRPr="002D381F">
        <w:rPr>
          <w:rStyle w:val="Emphasis"/>
          <w:color w:val="000000"/>
          <w:szCs w:val="18"/>
          <w:highlight w:val="lightGray"/>
        </w:rPr>
        <w:t>i</w:t>
      </w:r>
      <w:r w:rsidRPr="002D381F">
        <w:rPr>
          <w:color w:val="000000"/>
          <w:sz w:val="12"/>
          <w:szCs w:val="18"/>
        </w:rPr>
        <w:t xml:space="preserve">ntelligence. </w:t>
      </w:r>
      <w:r w:rsidRPr="002D381F">
        <w:rPr>
          <w:rStyle w:val="StyleUnderline"/>
          <w:color w:val="000000"/>
          <w:sz w:val="18"/>
          <w:szCs w:val="18"/>
        </w:rPr>
        <w:t>In the</w:t>
      </w:r>
      <w:r w:rsidRPr="002D381F">
        <w:rPr>
          <w:color w:val="000000"/>
          <w:sz w:val="12"/>
          <w:szCs w:val="18"/>
        </w:rPr>
        <w:t xml:space="preserve"> post-factual </w:t>
      </w:r>
      <w:r w:rsidRPr="002D381F">
        <w:rPr>
          <w:rStyle w:val="StyleUnderline"/>
          <w:color w:val="000000"/>
          <w:sz w:val="18"/>
          <w:szCs w:val="18"/>
          <w:highlight w:val="lightGray"/>
        </w:rPr>
        <w:t>age of</w:t>
      </w:r>
      <w:r w:rsidRPr="002D381F">
        <w:rPr>
          <w:color w:val="000000"/>
          <w:sz w:val="12"/>
          <w:szCs w:val="18"/>
          <w:highlight w:val="lightGray"/>
        </w:rPr>
        <w:t xml:space="preserve"> </w:t>
      </w:r>
      <w:r w:rsidRPr="002D381F">
        <w:rPr>
          <w:rStyle w:val="Emphasis"/>
          <w:i/>
          <w:color w:val="000000"/>
          <w:szCs w:val="18"/>
          <w:highlight w:val="lightGray"/>
        </w:rPr>
        <w:t>fake news</w:t>
      </w:r>
      <w:r w:rsidRPr="002D381F">
        <w:rPr>
          <w:color w:val="000000"/>
          <w:sz w:val="12"/>
          <w:szCs w:val="18"/>
        </w:rPr>
        <w:t xml:space="preserve">, </w:t>
      </w:r>
      <w:r w:rsidRPr="002D381F">
        <w:rPr>
          <w:rStyle w:val="StyleUnderline"/>
          <w:color w:val="000000"/>
          <w:sz w:val="18"/>
          <w:szCs w:val="18"/>
        </w:rPr>
        <w:t xml:space="preserve">scientific </w:t>
      </w:r>
      <w:r w:rsidRPr="002D381F">
        <w:rPr>
          <w:rStyle w:val="StyleUnderline"/>
          <w:color w:val="000000"/>
          <w:sz w:val="18"/>
          <w:szCs w:val="18"/>
          <w:highlight w:val="lightGray"/>
        </w:rPr>
        <w:t>knowledge</w:t>
      </w:r>
      <w:r w:rsidRPr="002D381F">
        <w:rPr>
          <w:color w:val="000000"/>
          <w:sz w:val="12"/>
          <w:szCs w:val="18"/>
        </w:rPr>
        <w:t xml:space="preserve"> also </w:t>
      </w:r>
      <w:r w:rsidRPr="002D381F">
        <w:rPr>
          <w:rStyle w:val="StyleUnderline"/>
          <w:color w:val="000000"/>
          <w:sz w:val="18"/>
          <w:szCs w:val="18"/>
        </w:rPr>
        <w:t xml:space="preserve">comes </w:t>
      </w:r>
      <w:r w:rsidRPr="002D381F">
        <w:rPr>
          <w:rStyle w:val="StyleUnderline"/>
          <w:color w:val="000000"/>
          <w:sz w:val="18"/>
          <w:szCs w:val="18"/>
          <w:highlight w:val="lightGray"/>
        </w:rPr>
        <w:t>under pressure</w:t>
      </w:r>
      <w:r w:rsidRPr="002D381F">
        <w:rPr>
          <w:rStyle w:val="StyleUnderline"/>
          <w:color w:val="000000"/>
          <w:sz w:val="18"/>
          <w:szCs w:val="18"/>
        </w:rPr>
        <w:t xml:space="preserve"> by</w:t>
      </w:r>
      <w:r w:rsidRPr="002D381F">
        <w:rPr>
          <w:color w:val="000000"/>
          <w:sz w:val="12"/>
          <w:szCs w:val="18"/>
        </w:rPr>
        <w:t xml:space="preserve"> </w:t>
      </w:r>
      <w:r w:rsidRPr="002D381F">
        <w:rPr>
          <w:rStyle w:val="Emphasis"/>
          <w:color w:val="000000"/>
          <w:szCs w:val="18"/>
        </w:rPr>
        <w:t>nurturing doubts</w:t>
      </w:r>
      <w:r w:rsidRPr="002D381F">
        <w:rPr>
          <w:color w:val="000000"/>
          <w:sz w:val="12"/>
          <w:szCs w:val="18"/>
        </w:rPr>
        <w:t xml:space="preserve"> </w:t>
      </w:r>
      <w:r w:rsidRPr="002D381F">
        <w:rPr>
          <w:rStyle w:val="StyleUnderline"/>
          <w:color w:val="000000"/>
          <w:sz w:val="18"/>
          <w:szCs w:val="18"/>
        </w:rPr>
        <w:t>about its truth and validity</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highlight w:val="lightGray"/>
        </w:rPr>
        <w:t>complexity</w:t>
      </w:r>
      <w:r w:rsidRPr="002D381F">
        <w:rPr>
          <w:color w:val="000000"/>
          <w:sz w:val="12"/>
          <w:szCs w:val="18"/>
        </w:rPr>
        <w:t xml:space="preserve"> </w:t>
      </w:r>
      <w:r w:rsidRPr="002D381F">
        <w:rPr>
          <w:rStyle w:val="StyleUnderline"/>
          <w:color w:val="000000"/>
          <w:sz w:val="18"/>
          <w:szCs w:val="18"/>
        </w:rPr>
        <w:t>of the</w:t>
      </w:r>
      <w:r w:rsidRPr="002D381F">
        <w:rPr>
          <w:color w:val="000000"/>
          <w:sz w:val="12"/>
          <w:szCs w:val="18"/>
        </w:rPr>
        <w:t xml:space="preserve"> constructed </w:t>
      </w:r>
      <w:r w:rsidRPr="002D381F">
        <w:rPr>
          <w:rStyle w:val="StyleUnderline"/>
          <w:color w:val="000000"/>
          <w:sz w:val="18"/>
          <w:szCs w:val="18"/>
        </w:rPr>
        <w:t>world</w:t>
      </w:r>
      <w:r w:rsidRPr="002D381F">
        <w:rPr>
          <w:color w:val="000000"/>
          <w:sz w:val="12"/>
          <w:szCs w:val="18"/>
        </w:rPr>
        <w:t xml:space="preserve"> </w:t>
      </w:r>
      <w:r w:rsidRPr="002D381F">
        <w:rPr>
          <w:rStyle w:val="Emphasis"/>
          <w:color w:val="000000"/>
          <w:szCs w:val="18"/>
        </w:rPr>
        <w:t>increases immeasurably</w:t>
      </w:r>
      <w:r w:rsidRPr="002D381F">
        <w:rPr>
          <w:color w:val="000000"/>
          <w:sz w:val="12"/>
          <w:szCs w:val="18"/>
        </w:rPr>
        <w:t xml:space="preserve">, </w:t>
      </w:r>
      <w:r w:rsidRPr="002D381F">
        <w:rPr>
          <w:rStyle w:val="StyleUnderline"/>
          <w:color w:val="000000"/>
          <w:sz w:val="18"/>
          <w:szCs w:val="18"/>
          <w:highlight w:val="lightGray"/>
        </w:rPr>
        <w:t>making</w:t>
      </w:r>
      <w:r w:rsidRPr="002D381F">
        <w:rPr>
          <w:color w:val="000000"/>
          <w:sz w:val="12"/>
          <w:szCs w:val="18"/>
        </w:rPr>
        <w:t xml:space="preserve"> social </w:t>
      </w:r>
      <w:r w:rsidRPr="002D381F">
        <w:rPr>
          <w:rStyle w:val="StyleUnderline"/>
          <w:color w:val="000000"/>
          <w:sz w:val="18"/>
          <w:szCs w:val="18"/>
        </w:rPr>
        <w:t xml:space="preserve">control and political </w:t>
      </w:r>
      <w:r w:rsidRPr="002D381F">
        <w:rPr>
          <w:rStyle w:val="StyleUnderline"/>
          <w:color w:val="000000"/>
          <w:sz w:val="18"/>
          <w:szCs w:val="18"/>
          <w:highlight w:val="lightGray"/>
        </w:rPr>
        <w:t>governance</w:t>
      </w:r>
      <w:r w:rsidRPr="002D381F">
        <w:rPr>
          <w:rStyle w:val="StyleUnderline"/>
          <w:color w:val="000000"/>
          <w:sz w:val="18"/>
          <w:szCs w:val="18"/>
        </w:rPr>
        <w:t xml:space="preserve"> more </w:t>
      </w:r>
      <w:r w:rsidRPr="002D381F">
        <w:rPr>
          <w:rStyle w:val="StyleUnderline"/>
          <w:color w:val="000000"/>
          <w:sz w:val="18"/>
          <w:szCs w:val="18"/>
          <w:highlight w:val="lightGray"/>
        </w:rPr>
        <w:t>difficult</w:t>
      </w:r>
      <w:r w:rsidRPr="002D381F">
        <w:rPr>
          <w:color w:val="000000"/>
          <w:sz w:val="12"/>
          <w:szCs w:val="18"/>
        </w:rPr>
        <w:t xml:space="preserve">. </w:t>
      </w:r>
      <w:r w:rsidRPr="002D381F">
        <w:rPr>
          <w:rStyle w:val="StyleUnderline"/>
          <w:color w:val="000000"/>
          <w:sz w:val="18"/>
          <w:szCs w:val="18"/>
        </w:rPr>
        <w:t>Complex systems tend to</w:t>
      </w:r>
      <w:r w:rsidRPr="002D381F">
        <w:rPr>
          <w:color w:val="000000"/>
          <w:sz w:val="12"/>
          <w:szCs w:val="18"/>
        </w:rPr>
        <w:t xml:space="preserve"> </w:t>
      </w:r>
      <w:r w:rsidRPr="002D381F">
        <w:rPr>
          <w:rStyle w:val="Emphasis"/>
          <w:color w:val="000000"/>
          <w:szCs w:val="18"/>
        </w:rPr>
        <w:t>surprise</w:t>
      </w:r>
      <w:r w:rsidRPr="002D381F">
        <w:rPr>
          <w:color w:val="000000"/>
          <w:sz w:val="12"/>
          <w:szCs w:val="18"/>
        </w:rPr>
        <w:t xml:space="preserve">, </w:t>
      </w:r>
      <w:r w:rsidRPr="002D381F">
        <w:rPr>
          <w:rStyle w:val="StyleUnderline"/>
          <w:color w:val="000000"/>
          <w:sz w:val="18"/>
          <w:szCs w:val="18"/>
        </w:rPr>
        <w:t>react</w:t>
      </w:r>
      <w:r w:rsidRPr="002D381F">
        <w:rPr>
          <w:color w:val="000000"/>
          <w:sz w:val="12"/>
          <w:szCs w:val="18"/>
        </w:rPr>
        <w:t xml:space="preserve"> </w:t>
      </w:r>
      <w:r w:rsidRPr="002D381F">
        <w:rPr>
          <w:rStyle w:val="Emphasis"/>
          <w:color w:val="000000"/>
          <w:szCs w:val="18"/>
        </w:rPr>
        <w:t>sensitively to fluctuations</w:t>
      </w:r>
      <w:r w:rsidRPr="002D381F">
        <w:rPr>
          <w:color w:val="000000"/>
          <w:sz w:val="12"/>
          <w:szCs w:val="18"/>
        </w:rPr>
        <w:t xml:space="preserve">, </w:t>
      </w:r>
      <w:r w:rsidRPr="002D381F">
        <w:rPr>
          <w:rStyle w:val="StyleUnderline"/>
          <w:color w:val="000000"/>
          <w:sz w:val="18"/>
          <w:szCs w:val="18"/>
        </w:rPr>
        <w:t>make the future</w:t>
      </w:r>
      <w:r w:rsidRPr="002D381F">
        <w:rPr>
          <w:color w:val="000000"/>
          <w:sz w:val="12"/>
          <w:szCs w:val="18"/>
        </w:rPr>
        <w:t xml:space="preserve"> </w:t>
      </w:r>
      <w:r w:rsidRPr="002D381F">
        <w:rPr>
          <w:rStyle w:val="Emphasis"/>
          <w:color w:val="000000"/>
          <w:szCs w:val="18"/>
        </w:rPr>
        <w:t>uncertain</w:t>
      </w:r>
      <w:r w:rsidRPr="002D381F">
        <w:rPr>
          <w:color w:val="000000"/>
          <w:sz w:val="12"/>
          <w:szCs w:val="18"/>
        </w:rPr>
        <w:t xml:space="preserve"> </w:t>
      </w:r>
      <w:r w:rsidRPr="002D381F">
        <w:rPr>
          <w:rStyle w:val="StyleUnderline"/>
          <w:color w:val="000000"/>
          <w:sz w:val="18"/>
          <w:szCs w:val="18"/>
        </w:rPr>
        <w:t xml:space="preserve">and </w:t>
      </w:r>
      <w:proofErr w:type="gramStart"/>
      <w:r w:rsidRPr="002D381F">
        <w:rPr>
          <w:rStyle w:val="StyleUnderline"/>
          <w:color w:val="000000"/>
          <w:sz w:val="18"/>
          <w:szCs w:val="18"/>
        </w:rPr>
        <w:t>open up</w:t>
      </w:r>
      <w:proofErr w:type="gramEnd"/>
      <w:r w:rsidRPr="002D381F">
        <w:rPr>
          <w:rStyle w:val="StyleUnderline"/>
          <w:color w:val="000000"/>
          <w:sz w:val="18"/>
          <w:szCs w:val="18"/>
        </w:rPr>
        <w:t xml:space="preserve"> many options, which</w:t>
      </w:r>
      <w:r w:rsidRPr="002D381F">
        <w:rPr>
          <w:color w:val="000000"/>
          <w:sz w:val="12"/>
          <w:szCs w:val="18"/>
        </w:rPr>
        <w:t xml:space="preserve"> </w:t>
      </w:r>
      <w:r w:rsidRPr="002D381F">
        <w:rPr>
          <w:rStyle w:val="Emphasis"/>
          <w:color w:val="000000"/>
          <w:szCs w:val="18"/>
        </w:rPr>
        <w:t>sets limits</w:t>
      </w:r>
      <w:r w:rsidRPr="002D381F">
        <w:rPr>
          <w:color w:val="000000"/>
          <w:sz w:val="12"/>
          <w:szCs w:val="18"/>
        </w:rPr>
        <w:t xml:space="preserve"> to knowledge </w:t>
      </w:r>
      <w:r w:rsidRPr="002D381F">
        <w:rPr>
          <w:rStyle w:val="StyleUnderline"/>
          <w:color w:val="000000"/>
          <w:sz w:val="18"/>
          <w:szCs w:val="18"/>
        </w:rPr>
        <w:t>and makes decisions more difficult</w:t>
      </w:r>
      <w:r w:rsidRPr="002D381F">
        <w:rPr>
          <w:color w:val="000000"/>
          <w:sz w:val="12"/>
          <w:szCs w:val="18"/>
        </w:rPr>
        <w:t xml:space="preserve"> (</w:t>
      </w:r>
      <w:proofErr w:type="spellStart"/>
      <w:r w:rsidRPr="002D381F">
        <w:rPr>
          <w:color w:val="000000"/>
          <w:sz w:val="12"/>
          <w:szCs w:val="18"/>
        </w:rPr>
        <w:t>Scheffran</w:t>
      </w:r>
      <w:proofErr w:type="spellEnd"/>
      <w:r w:rsidRPr="002D381F">
        <w:rPr>
          <w:color w:val="000000"/>
          <w:sz w:val="12"/>
          <w:szCs w:val="18"/>
        </w:rPr>
        <w:t xml:space="preserve"> 2008).</w:t>
      </w:r>
    </w:p>
    <w:p w14:paraId="441A7DF5" w14:textId="77777777" w:rsidR="00217075" w:rsidRPr="002D381F" w:rsidRDefault="00217075" w:rsidP="00217075">
      <w:r w:rsidRPr="002D381F">
        <w:t xml:space="preserve">Dr. Adam R. </w:t>
      </w:r>
      <w:r w:rsidRPr="002D381F">
        <w:rPr>
          <w:rStyle w:val="Style13ptBold"/>
        </w:rPr>
        <w:t>Jones 9</w:t>
      </w:r>
      <w:r w:rsidRPr="002D381F">
        <w:t xml:space="preserve">, Ph.D. from California State University Fresno, 10/30/2009, “The Next Mass Extinction: Human Evolution or Human Eradication,” </w:t>
      </w:r>
      <w:r w:rsidRPr="002D381F">
        <w:rPr>
          <w:i/>
          <w:iCs/>
        </w:rPr>
        <w:t>Journal of Cosmology</w:t>
      </w:r>
      <w:r w:rsidRPr="002D381F">
        <w:t>, Vol. 2, http://journalofcosmology.com/Extinction108.html</w:t>
      </w:r>
    </w:p>
    <w:p w14:paraId="475EFF8A" w14:textId="77777777" w:rsidR="00217075" w:rsidRPr="002D381F" w:rsidRDefault="00217075" w:rsidP="00217075">
      <w:pPr>
        <w:rPr>
          <w:rFonts w:eastAsia="Calibri"/>
          <w:sz w:val="16"/>
        </w:rPr>
      </w:pPr>
      <w:r w:rsidRPr="002D381F">
        <w:rPr>
          <w:rFonts w:eastAsia="Calibri"/>
          <w:sz w:val="16"/>
        </w:rPr>
        <w:t xml:space="preserve">Genetic Engineering, Designer Babies, and the Eradication of Humans. </w:t>
      </w:r>
    </w:p>
    <w:p w14:paraId="227E1B50" w14:textId="77777777" w:rsidR="00217075" w:rsidRPr="002D381F" w:rsidRDefault="00217075" w:rsidP="00217075">
      <w:pPr>
        <w:rPr>
          <w:rFonts w:eastAsia="Calibri"/>
          <w:sz w:val="16"/>
        </w:rPr>
      </w:pPr>
      <w:r w:rsidRPr="002D381F">
        <w:rPr>
          <w:rFonts w:eastAsia="Calibri"/>
          <w:sz w:val="16"/>
        </w:rPr>
        <w:t xml:space="preserve">Humans have acquired the DNA-technology to screen the human fetus for genetic defects, and to </w:t>
      </w:r>
      <w:proofErr w:type="spellStart"/>
      <w:proofErr w:type="gramStart"/>
      <w:r w:rsidRPr="002D381F">
        <w:rPr>
          <w:rFonts w:eastAsia="Calibri"/>
          <w:sz w:val="16"/>
        </w:rPr>
        <w:t>chose</w:t>
      </w:r>
      <w:proofErr w:type="spellEnd"/>
      <w:proofErr w:type="gramEnd"/>
      <w:r w:rsidRPr="002D381F">
        <w:rPr>
          <w:rFonts w:eastAsia="Calibri"/>
          <w:sz w:val="16"/>
        </w:rPr>
        <w:t xml:space="preserve"> the sex, eye and hair color of their babies.</w:t>
      </w:r>
    </w:p>
    <w:p w14:paraId="5AEA9F28" w14:textId="77777777" w:rsidR="00217075" w:rsidRPr="002D381F" w:rsidRDefault="00217075" w:rsidP="00217075">
      <w:pPr>
        <w:rPr>
          <w:rFonts w:eastAsia="Calibri"/>
          <w:sz w:val="16"/>
        </w:rPr>
      </w:pPr>
      <w:r w:rsidRPr="002D381F">
        <w:rPr>
          <w:rFonts w:eastAsia="Calibri"/>
          <w:u w:val="single"/>
        </w:rPr>
        <w:t xml:space="preserve">If humans do not </w:t>
      </w:r>
      <w:r w:rsidRPr="002D381F">
        <w:rPr>
          <w:rStyle w:val="Emphasis"/>
        </w:rPr>
        <w:t>self</w:t>
      </w:r>
      <w:r w:rsidRPr="002D381F">
        <w:rPr>
          <w:rFonts w:eastAsia="Calibri"/>
          <w:u w:val="single"/>
        </w:rPr>
        <w:t>-</w:t>
      </w:r>
      <w:r w:rsidRPr="002D381F">
        <w:rPr>
          <w:rStyle w:val="Emphasis"/>
        </w:rPr>
        <w:t>destruct</w:t>
      </w:r>
      <w:r w:rsidRPr="002D381F">
        <w:rPr>
          <w:rFonts w:eastAsia="Calibri"/>
          <w:u w:val="single"/>
        </w:rPr>
        <w:t xml:space="preserve"> in a world-wide </w:t>
      </w:r>
      <w:r w:rsidRPr="002D381F">
        <w:rPr>
          <w:rStyle w:val="Emphasis"/>
        </w:rPr>
        <w:t>nuclear war</w:t>
      </w:r>
      <w:r w:rsidRPr="002D381F">
        <w:rPr>
          <w:rFonts w:eastAsia="Calibri"/>
          <w:u w:val="single"/>
        </w:rPr>
        <w:t>, we can predict</w:t>
      </w:r>
      <w:r w:rsidRPr="002D381F">
        <w:rPr>
          <w:rFonts w:eastAsia="Calibri"/>
          <w:sz w:val="16"/>
        </w:rPr>
        <w:t xml:space="preserve"> that within the next thousand years </w:t>
      </w:r>
      <w:r w:rsidRPr="002D381F">
        <w:rPr>
          <w:rStyle w:val="Emphasis"/>
          <w:highlight w:val="yellow"/>
        </w:rPr>
        <w:t>humans</w:t>
      </w:r>
      <w:r w:rsidRPr="002D381F">
        <w:rPr>
          <w:rFonts w:eastAsia="Calibri"/>
          <w:highlight w:val="yellow"/>
          <w:u w:val="single"/>
        </w:rPr>
        <w:t xml:space="preserve"> will</w:t>
      </w:r>
      <w:r w:rsidRPr="002D381F">
        <w:rPr>
          <w:rFonts w:eastAsia="Calibri"/>
          <w:u w:val="single"/>
        </w:rPr>
        <w:t xml:space="preserve"> have </w:t>
      </w:r>
      <w:r w:rsidRPr="002D381F">
        <w:rPr>
          <w:rStyle w:val="Emphasis"/>
          <w:highlight w:val="yellow"/>
        </w:rPr>
        <w:t>acquire</w:t>
      </w:r>
      <w:r w:rsidRPr="002D381F">
        <w:rPr>
          <w:rFonts w:eastAsia="Calibri"/>
          <w:u w:val="single"/>
        </w:rPr>
        <w:t xml:space="preserve">d </w:t>
      </w:r>
      <w:r w:rsidRPr="002D381F">
        <w:rPr>
          <w:rFonts w:eastAsia="Calibri"/>
          <w:highlight w:val="yellow"/>
          <w:u w:val="single"/>
        </w:rPr>
        <w:t>and</w:t>
      </w:r>
      <w:r w:rsidRPr="002D381F">
        <w:rPr>
          <w:rFonts w:eastAsia="Calibri"/>
          <w:u w:val="single"/>
        </w:rPr>
        <w:t xml:space="preserve"> will </w:t>
      </w:r>
      <w:r w:rsidRPr="002D381F">
        <w:rPr>
          <w:rStyle w:val="Emphasis"/>
          <w:highlight w:val="yellow"/>
        </w:rPr>
        <w:t>employ</w:t>
      </w:r>
      <w:r w:rsidRPr="002D381F">
        <w:rPr>
          <w:rFonts w:eastAsia="Calibri"/>
          <w:u w:val="single"/>
        </w:rPr>
        <w:t xml:space="preserve"> the </w:t>
      </w:r>
      <w:r w:rsidRPr="002D381F">
        <w:rPr>
          <w:rFonts w:eastAsia="Calibri"/>
          <w:highlight w:val="yellow"/>
          <w:u w:val="single"/>
        </w:rPr>
        <w:t>tech</w:t>
      </w:r>
      <w:r w:rsidRPr="002D381F">
        <w:rPr>
          <w:rFonts w:eastAsia="Calibri"/>
          <w:u w:val="single"/>
        </w:rPr>
        <w:t xml:space="preserve">nology </w:t>
      </w:r>
      <w:r w:rsidRPr="002D381F">
        <w:rPr>
          <w:rFonts w:eastAsia="Calibri"/>
          <w:highlight w:val="yellow"/>
          <w:u w:val="single"/>
        </w:rPr>
        <w:t xml:space="preserve">to </w:t>
      </w:r>
      <w:r w:rsidRPr="002D381F">
        <w:rPr>
          <w:rStyle w:val="Emphasis"/>
          <w:highlight w:val="yellow"/>
        </w:rPr>
        <w:t>genetically design babies</w:t>
      </w:r>
      <w:r w:rsidRPr="002D381F">
        <w:rPr>
          <w:rFonts w:eastAsia="Calibri"/>
          <w:sz w:val="16"/>
        </w:rPr>
        <w:t xml:space="preserve"> who are more handsome, beautiful, athletic, and intellectually far superior to their parents. </w:t>
      </w:r>
    </w:p>
    <w:p w14:paraId="75E8AC3A" w14:textId="77777777" w:rsidR="00217075" w:rsidRPr="002D381F" w:rsidRDefault="00217075" w:rsidP="00217075">
      <w:pPr>
        <w:rPr>
          <w:rFonts w:eastAsia="Calibri"/>
          <w:sz w:val="16"/>
        </w:rPr>
      </w:pPr>
      <w:r w:rsidRPr="002D381F">
        <w:rPr>
          <w:rFonts w:eastAsia="Calibri"/>
          <w:sz w:val="16"/>
        </w:rPr>
        <w:t xml:space="preserve">Naturally, </w:t>
      </w:r>
      <w:r w:rsidRPr="002D381F">
        <w:rPr>
          <w:rFonts w:eastAsia="Calibri"/>
          <w:u w:val="single"/>
        </w:rPr>
        <w:t>the rich</w:t>
      </w:r>
      <w:r w:rsidRPr="002D381F">
        <w:rPr>
          <w:rFonts w:eastAsia="Calibri"/>
          <w:sz w:val="16"/>
        </w:rPr>
        <w:t xml:space="preserve">, famous </w:t>
      </w:r>
      <w:r w:rsidRPr="002D381F">
        <w:rPr>
          <w:rFonts w:eastAsia="Calibri"/>
          <w:u w:val="single"/>
        </w:rPr>
        <w:t>and powerful would</w:t>
      </w:r>
      <w:r w:rsidRPr="002D381F">
        <w:rPr>
          <w:rFonts w:eastAsia="Calibri"/>
          <w:sz w:val="16"/>
        </w:rPr>
        <w:t xml:space="preserve"> be the most likely to afford and the first to </w:t>
      </w:r>
      <w:r w:rsidRPr="002D381F">
        <w:rPr>
          <w:rFonts w:eastAsia="Calibri"/>
          <w:u w:val="single"/>
        </w:rPr>
        <w:t xml:space="preserve">employ this </w:t>
      </w:r>
      <w:proofErr w:type="gramStart"/>
      <w:r w:rsidRPr="002D381F">
        <w:rPr>
          <w:rFonts w:eastAsia="Calibri"/>
          <w:u w:val="single"/>
        </w:rPr>
        <w:t>genetic-technology</w:t>
      </w:r>
      <w:proofErr w:type="gramEnd"/>
      <w:r w:rsidRPr="002D381F">
        <w:rPr>
          <w:rFonts w:eastAsia="Calibri"/>
          <w:sz w:val="16"/>
        </w:rPr>
        <w:t xml:space="preserve">. These first generations of genetically altered humans would be few and far between and members of the privileged class. </w:t>
      </w:r>
    </w:p>
    <w:p w14:paraId="7A242015" w14:textId="77777777" w:rsidR="00217075" w:rsidRPr="002D381F" w:rsidRDefault="00217075" w:rsidP="00217075">
      <w:pPr>
        <w:rPr>
          <w:rFonts w:eastAsia="Calibri"/>
          <w:sz w:val="16"/>
        </w:rPr>
      </w:pPr>
      <w:r w:rsidRPr="002D381F">
        <w:rPr>
          <w:rFonts w:eastAsia="Calibri"/>
          <w:sz w:val="16"/>
        </w:rPr>
        <w:t xml:space="preserve">It is not unreasonable to assume that these intellectually superior designer babies of the future, would develop technologies superior to those of modern humans. Using their greater </w:t>
      </w:r>
      <w:proofErr w:type="gramStart"/>
      <w:r w:rsidRPr="002D381F">
        <w:rPr>
          <w:rFonts w:eastAsia="Calibri"/>
          <w:sz w:val="16"/>
        </w:rPr>
        <w:t>genetically-enhanced</w:t>
      </w:r>
      <w:proofErr w:type="gramEnd"/>
      <w:r w:rsidRPr="002D381F">
        <w:rPr>
          <w:rFonts w:eastAsia="Calibri"/>
          <w:sz w:val="16"/>
        </w:rPr>
        <w:t xml:space="preserve"> intelligence, they may genetically design their own babies who presumably would do the same to their own infants if not to their own bodies and brains (Joseph, 2000). </w:t>
      </w:r>
    </w:p>
    <w:p w14:paraId="56EFBEF0" w14:textId="77777777" w:rsidR="00217075" w:rsidRPr="002D381F" w:rsidRDefault="00217075" w:rsidP="00217075">
      <w:pPr>
        <w:rPr>
          <w:rFonts w:eastAsia="Calibri"/>
          <w:sz w:val="16"/>
        </w:rPr>
      </w:pPr>
      <w:r w:rsidRPr="002D381F">
        <w:rPr>
          <w:rFonts w:eastAsia="Calibri"/>
          <w:sz w:val="16"/>
        </w:rPr>
        <w:t xml:space="preserve">Therefore, in a few hundred years, or maybe </w:t>
      </w:r>
      <w:r w:rsidRPr="002D381F">
        <w:rPr>
          <w:rStyle w:val="StyleUnderline"/>
          <w:highlight w:val="yellow"/>
        </w:rPr>
        <w:t>within</w:t>
      </w:r>
      <w:r w:rsidRPr="002D381F">
        <w:rPr>
          <w:rStyle w:val="StyleUnderline"/>
        </w:rPr>
        <w:t xml:space="preserve"> just a </w:t>
      </w:r>
      <w:r w:rsidRPr="002D381F">
        <w:rPr>
          <w:rStyle w:val="Emphasis"/>
          <w:highlight w:val="yellow"/>
        </w:rPr>
        <w:t>few gen</w:t>
      </w:r>
      <w:r w:rsidRPr="002D381F">
        <w:rPr>
          <w:rStyle w:val="StyleUnderline"/>
        </w:rPr>
        <w:t>eration</w:t>
      </w:r>
      <w:r w:rsidRPr="002D381F">
        <w:rPr>
          <w:rStyle w:val="Emphasis"/>
          <w:highlight w:val="yellow"/>
        </w:rPr>
        <w:t>s</w:t>
      </w:r>
      <w:r w:rsidRPr="002D381F">
        <w:rPr>
          <w:rFonts w:eastAsia="Calibri"/>
          <w:highlight w:val="yellow"/>
          <w:u w:val="single"/>
        </w:rPr>
        <w:t>, a</w:t>
      </w:r>
      <w:r w:rsidRPr="002D381F">
        <w:rPr>
          <w:rFonts w:eastAsia="Calibri"/>
          <w:u w:val="single"/>
        </w:rPr>
        <w:t xml:space="preserve"> </w:t>
      </w:r>
      <w:r w:rsidRPr="002D381F">
        <w:rPr>
          <w:rStyle w:val="Emphasis"/>
        </w:rPr>
        <w:t xml:space="preserve">small </w:t>
      </w:r>
      <w:r w:rsidRPr="002D381F">
        <w:rPr>
          <w:rStyle w:val="Emphasis"/>
          <w:highlight w:val="yellow"/>
        </w:rPr>
        <w:t>select group</w:t>
      </w:r>
      <w:r w:rsidRPr="002D381F">
        <w:rPr>
          <w:rFonts w:eastAsia="Calibri"/>
          <w:u w:val="single"/>
        </w:rPr>
        <w:t xml:space="preserve"> of "humans" </w:t>
      </w:r>
      <w:r w:rsidRPr="002D381F">
        <w:rPr>
          <w:rFonts w:eastAsia="Calibri"/>
          <w:highlight w:val="yellow"/>
          <w:u w:val="single"/>
        </w:rPr>
        <w:t>may</w:t>
      </w:r>
      <w:r w:rsidRPr="002D381F">
        <w:rPr>
          <w:rFonts w:eastAsia="Calibri"/>
          <w:u w:val="single"/>
        </w:rPr>
        <w:t xml:space="preserve"> genetically </w:t>
      </w:r>
      <w:r w:rsidRPr="002D381F">
        <w:rPr>
          <w:rFonts w:eastAsia="Calibri"/>
          <w:highlight w:val="yellow"/>
          <w:u w:val="single"/>
        </w:rPr>
        <w:t>engineer</w:t>
      </w:r>
      <w:r w:rsidRPr="002D381F">
        <w:rPr>
          <w:rFonts w:eastAsia="Calibri"/>
          <w:u w:val="single"/>
        </w:rPr>
        <w:t xml:space="preserve"> their own </w:t>
      </w:r>
      <w:r w:rsidRPr="002D381F">
        <w:rPr>
          <w:rStyle w:val="Emphasis"/>
          <w:highlight w:val="yellow"/>
        </w:rPr>
        <w:t>evolution</w:t>
      </w:r>
      <w:r w:rsidRPr="002D381F">
        <w:rPr>
          <w:rFonts w:eastAsia="Calibri"/>
          <w:highlight w:val="yellow"/>
          <w:u w:val="single"/>
        </w:rPr>
        <w:t>, and undergo</w:t>
      </w:r>
      <w:r w:rsidRPr="002D381F">
        <w:rPr>
          <w:rFonts w:eastAsia="Calibri"/>
          <w:u w:val="single"/>
        </w:rPr>
        <w:t xml:space="preserve"> such </w:t>
      </w:r>
      <w:r w:rsidRPr="002D381F">
        <w:rPr>
          <w:rStyle w:val="Emphasis"/>
          <w:highlight w:val="yellow"/>
        </w:rPr>
        <w:t>rapid</w:t>
      </w:r>
      <w:r w:rsidRPr="002D381F">
        <w:rPr>
          <w:rStyle w:val="Emphasis"/>
        </w:rPr>
        <w:t xml:space="preserve"> evolutionary </w:t>
      </w:r>
      <w:r w:rsidRPr="002D381F">
        <w:rPr>
          <w:rStyle w:val="Emphasis"/>
          <w:highlight w:val="yellow"/>
        </w:rPr>
        <w:t>change</w:t>
      </w:r>
      <w:r w:rsidRPr="002D381F">
        <w:rPr>
          <w:rFonts w:eastAsia="Calibri"/>
          <w:u w:val="single"/>
        </w:rPr>
        <w:t xml:space="preserve"> that they become as </w:t>
      </w:r>
      <w:r w:rsidRPr="002D381F">
        <w:rPr>
          <w:rStyle w:val="Emphasis"/>
        </w:rPr>
        <w:t>different</w:t>
      </w:r>
      <w:r w:rsidRPr="002D381F">
        <w:rPr>
          <w:rFonts w:eastAsia="Calibri"/>
          <w:u w:val="single"/>
        </w:rPr>
        <w:t xml:space="preserve"> from </w:t>
      </w:r>
      <w:r w:rsidRPr="002D381F">
        <w:rPr>
          <w:rStyle w:val="Emphasis"/>
        </w:rPr>
        <w:t>modern humans</w:t>
      </w:r>
      <w:r w:rsidRPr="002D381F">
        <w:rPr>
          <w:rFonts w:eastAsia="Calibri"/>
          <w:u w:val="single"/>
        </w:rPr>
        <w:t xml:space="preserve"> as birds are from the </w:t>
      </w:r>
      <w:proofErr w:type="gramStart"/>
      <w:r w:rsidRPr="002D381F">
        <w:rPr>
          <w:rFonts w:eastAsia="Calibri"/>
          <w:u w:val="single"/>
        </w:rPr>
        <w:t>dinosaurs</w:t>
      </w:r>
      <w:r w:rsidRPr="002D381F">
        <w:rPr>
          <w:rFonts w:eastAsia="Calibri"/>
          <w:sz w:val="16"/>
        </w:rPr>
        <w:t>;</w:t>
      </w:r>
      <w:proofErr w:type="gramEnd"/>
      <w:r w:rsidRPr="002D381F">
        <w:rPr>
          <w:rFonts w:eastAsia="Calibri"/>
          <w:sz w:val="16"/>
        </w:rPr>
        <w:t xml:space="preserve"> yet with one additional troubling difference.</w:t>
      </w:r>
    </w:p>
    <w:p w14:paraId="467CDA06" w14:textId="77777777" w:rsidR="00217075" w:rsidRPr="002D381F" w:rsidRDefault="00217075" w:rsidP="00217075">
      <w:pPr>
        <w:rPr>
          <w:rFonts w:eastAsia="Calibri"/>
          <w:sz w:val="16"/>
        </w:rPr>
      </w:pPr>
      <w:r w:rsidRPr="002D381F">
        <w:rPr>
          <w:rFonts w:eastAsia="Calibri"/>
          <w:sz w:val="16"/>
        </w:rPr>
        <w:t xml:space="preserve">From the perspective of modern humans, the genetically altered humans of the future may become so technologically and intellectually advanced, that they may appear as "gods," whereas modern humans might appear no better than reptiles in comparison (Joseph, 2000). </w:t>
      </w:r>
    </w:p>
    <w:p w14:paraId="3EC4F40B" w14:textId="77777777" w:rsidR="00217075" w:rsidRPr="002D381F" w:rsidRDefault="00217075" w:rsidP="00217075">
      <w:pPr>
        <w:rPr>
          <w:rFonts w:eastAsia="Calibri"/>
        </w:rPr>
      </w:pPr>
      <w:r w:rsidRPr="002D381F">
        <w:rPr>
          <w:rFonts w:eastAsia="Calibri"/>
          <w:sz w:val="16"/>
        </w:rPr>
        <w:t xml:space="preserve">From the perspective of the first, second, or third generation of designer babies, </w:t>
      </w:r>
      <w:r w:rsidRPr="002D381F">
        <w:rPr>
          <w:rFonts w:eastAsia="Calibri"/>
          <w:highlight w:val="yellow"/>
          <w:u w:val="single"/>
        </w:rPr>
        <w:t xml:space="preserve">the </w:t>
      </w:r>
      <w:r w:rsidRPr="002D381F">
        <w:rPr>
          <w:rStyle w:val="Emphasis"/>
          <w:highlight w:val="yellow"/>
        </w:rPr>
        <w:t>bulk</w:t>
      </w:r>
      <w:r w:rsidRPr="002D381F">
        <w:rPr>
          <w:rFonts w:eastAsia="Calibri"/>
          <w:highlight w:val="yellow"/>
          <w:u w:val="single"/>
        </w:rPr>
        <w:t xml:space="preserve"> of </w:t>
      </w:r>
      <w:r w:rsidRPr="002D381F">
        <w:rPr>
          <w:rStyle w:val="Emphasis"/>
          <w:highlight w:val="yellow"/>
        </w:rPr>
        <w:t>humanity</w:t>
      </w:r>
      <w:r w:rsidRPr="002D381F">
        <w:rPr>
          <w:rFonts w:eastAsia="Calibri"/>
          <w:highlight w:val="yellow"/>
          <w:u w:val="single"/>
        </w:rPr>
        <w:t xml:space="preserve"> might</w:t>
      </w:r>
      <w:r w:rsidRPr="002D381F">
        <w:rPr>
          <w:rFonts w:eastAsia="Calibri"/>
          <w:sz w:val="16"/>
        </w:rPr>
        <w:t xml:space="preserve"> not only </w:t>
      </w:r>
      <w:r w:rsidRPr="002D381F">
        <w:rPr>
          <w:rFonts w:eastAsia="Calibri"/>
          <w:highlight w:val="yellow"/>
          <w:u w:val="single"/>
        </w:rPr>
        <w:t>appear as</w:t>
      </w:r>
      <w:r w:rsidRPr="002D381F">
        <w:rPr>
          <w:rFonts w:eastAsia="Calibri"/>
          <w:sz w:val="16"/>
        </w:rPr>
        <w:t xml:space="preserve"> inferior and </w:t>
      </w:r>
      <w:r w:rsidRPr="002D381F">
        <w:rPr>
          <w:rStyle w:val="Emphasis"/>
          <w:highlight w:val="yellow"/>
        </w:rPr>
        <w:t>primitive</w:t>
      </w:r>
      <w:r w:rsidRPr="002D381F">
        <w:rPr>
          <w:rFonts w:eastAsia="Calibri"/>
          <w:sz w:val="16"/>
        </w:rPr>
        <w:t xml:space="preserve"> but as hungry, </w:t>
      </w:r>
      <w:proofErr w:type="spellStart"/>
      <w:proofErr w:type="gramStart"/>
      <w:r w:rsidRPr="002D381F">
        <w:rPr>
          <w:rFonts w:eastAsia="Calibri"/>
          <w:sz w:val="16"/>
        </w:rPr>
        <w:t>all consuming</w:t>
      </w:r>
      <w:proofErr w:type="spellEnd"/>
      <w:proofErr w:type="gramEnd"/>
      <w:r w:rsidRPr="002D381F">
        <w:rPr>
          <w:rFonts w:eastAsia="Calibri"/>
          <w:sz w:val="16"/>
        </w:rPr>
        <w:t xml:space="preserve"> </w:t>
      </w:r>
      <w:r w:rsidRPr="002D381F">
        <w:rPr>
          <w:rFonts w:eastAsia="Calibri"/>
          <w:highlight w:val="yellow"/>
          <w:u w:val="single"/>
        </w:rPr>
        <w:t>competitors for</w:t>
      </w:r>
      <w:r w:rsidRPr="002D381F">
        <w:rPr>
          <w:rFonts w:eastAsia="Calibri"/>
          <w:u w:val="single"/>
        </w:rPr>
        <w:t xml:space="preserve"> </w:t>
      </w:r>
      <w:r w:rsidRPr="002D381F">
        <w:rPr>
          <w:rStyle w:val="Emphasis"/>
        </w:rPr>
        <w:t xml:space="preserve">diminishing </w:t>
      </w:r>
      <w:r w:rsidRPr="002D381F">
        <w:rPr>
          <w:rStyle w:val="Emphasis"/>
          <w:highlight w:val="yellow"/>
        </w:rPr>
        <w:t>resources</w:t>
      </w:r>
      <w:r w:rsidRPr="002D381F">
        <w:rPr>
          <w:rFonts w:eastAsia="Calibri"/>
          <w:sz w:val="16"/>
        </w:rPr>
        <w:t xml:space="preserve">. Therefore, we might predict that </w:t>
      </w:r>
      <w:r w:rsidRPr="002D381F">
        <w:rPr>
          <w:rFonts w:eastAsia="Calibri"/>
          <w:highlight w:val="yellow"/>
          <w:u w:val="single"/>
        </w:rPr>
        <w:t>the</w:t>
      </w:r>
      <w:r w:rsidRPr="002D381F">
        <w:rPr>
          <w:rFonts w:eastAsia="Calibri"/>
          <w:u w:val="single"/>
        </w:rPr>
        <w:t xml:space="preserve"> genetically</w:t>
      </w:r>
      <w:r w:rsidRPr="002D381F">
        <w:rPr>
          <w:rFonts w:eastAsia="Calibri"/>
          <w:sz w:val="16"/>
        </w:rPr>
        <w:t xml:space="preserve">, intellectually </w:t>
      </w:r>
      <w:r w:rsidRPr="002D381F">
        <w:rPr>
          <w:rStyle w:val="Emphasis"/>
          <w:highlight w:val="yellow"/>
        </w:rPr>
        <w:t>enhanced</w:t>
      </w:r>
      <w:r w:rsidRPr="002D381F">
        <w:rPr>
          <w:rFonts w:eastAsia="Calibri"/>
          <w:sz w:val="16"/>
        </w:rPr>
        <w:t xml:space="preserve"> designer </w:t>
      </w:r>
      <w:r w:rsidRPr="002D381F">
        <w:rPr>
          <w:rFonts w:eastAsia="Calibri"/>
          <w:u w:val="single"/>
        </w:rPr>
        <w:t>babies</w:t>
      </w:r>
      <w:r w:rsidRPr="002D381F">
        <w:rPr>
          <w:rFonts w:eastAsia="Calibri"/>
          <w:sz w:val="16"/>
        </w:rPr>
        <w:t xml:space="preserve"> of the future </w:t>
      </w:r>
      <w:r w:rsidRPr="002D381F">
        <w:rPr>
          <w:rFonts w:eastAsia="Calibri"/>
          <w:highlight w:val="yellow"/>
          <w:u w:val="single"/>
        </w:rPr>
        <w:t>might</w:t>
      </w:r>
      <w:r w:rsidRPr="002D381F">
        <w:rPr>
          <w:rFonts w:eastAsia="Calibri"/>
          <w:sz w:val="16"/>
        </w:rPr>
        <w:t xml:space="preserve"> decide to completely </w:t>
      </w:r>
      <w:r w:rsidRPr="002D381F">
        <w:rPr>
          <w:rFonts w:eastAsia="Calibri"/>
          <w:u w:val="single"/>
        </w:rPr>
        <w:t xml:space="preserve">eradicate and </w:t>
      </w:r>
      <w:r w:rsidRPr="002D381F">
        <w:rPr>
          <w:rStyle w:val="Emphasis"/>
          <w:highlight w:val="yellow"/>
        </w:rPr>
        <w:t>exterminate</w:t>
      </w:r>
      <w:r w:rsidRPr="002D381F">
        <w:rPr>
          <w:rFonts w:eastAsia="Calibri"/>
          <w:highlight w:val="yellow"/>
          <w:u w:val="single"/>
        </w:rPr>
        <w:t xml:space="preserve"> the last</w:t>
      </w:r>
      <w:r w:rsidRPr="002D381F">
        <w:rPr>
          <w:rFonts w:eastAsia="Calibri"/>
          <w:u w:val="single"/>
        </w:rPr>
        <w:t xml:space="preserve"> of "modern" humanity, </w:t>
      </w:r>
      <w:r w:rsidRPr="002D381F">
        <w:rPr>
          <w:rFonts w:eastAsia="Calibri"/>
          <w:highlight w:val="yellow"/>
          <w:u w:val="single"/>
        </w:rPr>
        <w:t>and</w:t>
      </w:r>
      <w:r w:rsidRPr="002D381F">
        <w:rPr>
          <w:rFonts w:eastAsia="Calibri"/>
          <w:sz w:val="16"/>
        </w:rPr>
        <w:t xml:space="preserve"> this is how </w:t>
      </w:r>
      <w:r w:rsidRPr="002D381F">
        <w:rPr>
          <w:rStyle w:val="Emphasis"/>
          <w:highlight w:val="yellow"/>
        </w:rPr>
        <w:t>humans</w:t>
      </w:r>
      <w:r w:rsidRPr="002D381F">
        <w:rPr>
          <w:rFonts w:eastAsia="Calibri"/>
          <w:sz w:val="16"/>
        </w:rPr>
        <w:t xml:space="preserve">, as we know them, finally </w:t>
      </w:r>
      <w:r w:rsidRPr="002D381F">
        <w:rPr>
          <w:rStyle w:val="Emphasis"/>
          <w:highlight w:val="yellow"/>
        </w:rPr>
        <w:t>become extinct</w:t>
      </w:r>
      <w:r w:rsidRPr="002D381F">
        <w:rPr>
          <w:rFonts w:eastAsia="Calibri"/>
        </w:rPr>
        <w:t xml:space="preserve">. </w:t>
      </w:r>
    </w:p>
    <w:p w14:paraId="24D31800" w14:textId="77777777" w:rsidR="00217075" w:rsidRPr="002D381F" w:rsidRDefault="00217075" w:rsidP="00217075">
      <w:pPr>
        <w:pStyle w:val="Heading4"/>
        <w:rPr>
          <w:b w:val="0"/>
          <w:bCs/>
        </w:rPr>
      </w:pPr>
      <w:r w:rsidRPr="002D381F">
        <w:t xml:space="preserve">AND </w:t>
      </w:r>
      <w:r w:rsidRPr="002D381F">
        <w:rPr>
          <w:u w:val="single"/>
        </w:rPr>
        <w:t>use-or-lose</w:t>
      </w:r>
      <w:r w:rsidRPr="002D381F">
        <w:t xml:space="preserve"> pressures. </w:t>
      </w:r>
      <w:r w:rsidRPr="002D381F">
        <w:rPr>
          <w:b w:val="0"/>
          <w:bCs/>
        </w:rPr>
        <w:t>Nuclear war.</w:t>
      </w:r>
    </w:p>
    <w:p w14:paraId="514C6ED9" w14:textId="77777777" w:rsidR="00217075" w:rsidRPr="002D381F" w:rsidRDefault="00217075" w:rsidP="00217075">
      <w:r w:rsidRPr="002D381F">
        <w:t xml:space="preserve">Dr. Harold A. </w:t>
      </w:r>
      <w:proofErr w:type="spellStart"/>
      <w:r w:rsidRPr="002D381F">
        <w:rPr>
          <w:rStyle w:val="Style13ptBold"/>
        </w:rPr>
        <w:t>Trinkunas</w:t>
      </w:r>
      <w:proofErr w:type="spellEnd"/>
      <w:r w:rsidRPr="002D381F">
        <w:rPr>
          <w:rStyle w:val="Style13ptBold"/>
        </w:rPr>
        <w:t xml:space="preserve"> et al. 21</w:t>
      </w:r>
      <w:r w:rsidRPr="002D381F">
        <w:t>, PhD, Deputy Director &amp; Senior Research Scholar, Center for International Security and Cooperation, Freeman Spogli Institute for International Studies, Stanford University; Herbert S. Lin, Senior Research Scholar, Cyber Policy &amp; Security, Center for International Security and Cooperation. Hank J. Holland Fellow, Cyber Policy &amp; Security, Hoover Institution, Stanford University; Benjamin Loehrke, Program Officer, Nuclear Policy, Stanley Center for Peace and Security, "What Can Be Done to Minimize the Effects of the Global Information Ecosystem on the Risk of Nuclear War?" in Three Tweets to Midnight: Effects of the Global Information Ecosystem on the Risk of Nuclear Conflict, Chapter 10, Hoover Institute, 2021, pg. 193-201. //</w:t>
      </w:r>
      <w:proofErr w:type="spellStart"/>
      <w:r w:rsidRPr="002D381F">
        <w:t>JDi</w:t>
      </w:r>
      <w:proofErr w:type="spellEnd"/>
      <w:r w:rsidRPr="002D381F">
        <w:t xml:space="preserve"> </w:t>
      </w:r>
    </w:p>
    <w:p w14:paraId="7C45532B" w14:textId="77777777" w:rsidR="00217075" w:rsidRPr="002D381F" w:rsidRDefault="00217075" w:rsidP="00217075">
      <w:pPr>
        <w:rPr>
          <w:sz w:val="16"/>
        </w:rPr>
      </w:pPr>
      <w:r w:rsidRPr="002D381F">
        <w:rPr>
          <w:sz w:val="16"/>
        </w:rPr>
        <w:t xml:space="preserve">On August 11, 2017, President Trump tweeted: “Military solutions are now fully in place, locked and loaded, should North Korea act unwisely. Hopefully Kim Jong Un will find another path!”1 This message followed months of escalating rhetoric and military posturing between the United States and North Korea. The crisis became acute enough that, near the height of tensions in July 2018, polling showed that 60 to 75 percent of Americans were worried about the possibility of war between North Korea and the United States within the following six months.2 Tweets from President </w:t>
      </w:r>
      <w:r w:rsidRPr="002D381F">
        <w:rPr>
          <w:rStyle w:val="StyleUnderline"/>
        </w:rPr>
        <w:t>Trump</w:t>
      </w:r>
      <w:r w:rsidRPr="002D381F">
        <w:rPr>
          <w:sz w:val="16"/>
        </w:rPr>
        <w:t xml:space="preserve"> often </w:t>
      </w:r>
      <w:r w:rsidRPr="002D381F">
        <w:rPr>
          <w:rStyle w:val="Emphasis"/>
        </w:rPr>
        <w:t>drove</w:t>
      </w:r>
      <w:r w:rsidRPr="002D381F">
        <w:rPr>
          <w:sz w:val="16"/>
        </w:rPr>
        <w:t xml:space="preserve"> </w:t>
      </w:r>
      <w:r w:rsidRPr="002D381F">
        <w:rPr>
          <w:rStyle w:val="StyleUnderline"/>
        </w:rPr>
        <w:t>or</w:t>
      </w:r>
      <w:r w:rsidRPr="002D381F">
        <w:rPr>
          <w:sz w:val="16"/>
        </w:rPr>
        <w:t xml:space="preserve"> </w:t>
      </w:r>
      <w:r w:rsidRPr="002D381F">
        <w:rPr>
          <w:rStyle w:val="Emphasis"/>
        </w:rPr>
        <w:t>narrated</w:t>
      </w:r>
      <w:r w:rsidRPr="002D381F">
        <w:rPr>
          <w:sz w:val="16"/>
        </w:rPr>
        <w:t xml:space="preserve"> </w:t>
      </w:r>
      <w:r w:rsidRPr="002D381F">
        <w:rPr>
          <w:rStyle w:val="StyleUnderline"/>
        </w:rPr>
        <w:t>the crisis, adding fears that</w:t>
      </w:r>
      <w:r w:rsidRPr="002D381F">
        <w:rPr>
          <w:sz w:val="16"/>
        </w:rPr>
        <w:t xml:space="preserve"> instantaneous, direct, </w:t>
      </w:r>
      <w:r w:rsidRPr="002D381F">
        <w:rPr>
          <w:rStyle w:val="Emphasis"/>
          <w:highlight w:val="yellow"/>
        </w:rPr>
        <w:t>280-character</w:t>
      </w:r>
      <w:r w:rsidRPr="002D381F">
        <w:rPr>
          <w:rStyle w:val="Emphasis"/>
        </w:rPr>
        <w:t xml:space="preserve"> threat</w:t>
      </w:r>
      <w:r w:rsidRPr="002D381F">
        <w:rPr>
          <w:rStyle w:val="Emphasis"/>
          <w:highlight w:val="yellow"/>
        </w:rPr>
        <w:t>s</w:t>
      </w:r>
      <w:r w:rsidRPr="002D381F">
        <w:rPr>
          <w:sz w:val="16"/>
          <w:highlight w:val="yellow"/>
        </w:rPr>
        <w:t xml:space="preserve"> </w:t>
      </w:r>
      <w:r w:rsidRPr="002D381F">
        <w:rPr>
          <w:rStyle w:val="StyleUnderline"/>
        </w:rPr>
        <w:t xml:space="preserve">could </w:t>
      </w:r>
      <w:r w:rsidRPr="002D381F">
        <w:rPr>
          <w:rStyle w:val="StyleUnderline"/>
          <w:highlight w:val="yellow"/>
        </w:rPr>
        <w:t xml:space="preserve">lead </w:t>
      </w:r>
      <w:r w:rsidRPr="002D381F">
        <w:rPr>
          <w:rStyle w:val="StyleUnderline"/>
        </w:rPr>
        <w:t xml:space="preserve">directly </w:t>
      </w:r>
      <w:r w:rsidRPr="002D381F">
        <w:rPr>
          <w:rStyle w:val="StyleUnderline"/>
          <w:highlight w:val="yellow"/>
        </w:rPr>
        <w:t>to</w:t>
      </w:r>
      <w:r w:rsidRPr="002D381F">
        <w:rPr>
          <w:sz w:val="16"/>
          <w:highlight w:val="yellow"/>
        </w:rPr>
        <w:t xml:space="preserve"> </w:t>
      </w:r>
      <w:r w:rsidRPr="002D381F">
        <w:rPr>
          <w:rStyle w:val="Emphasis"/>
          <w:highlight w:val="yellow"/>
        </w:rPr>
        <w:t>nuc</w:t>
      </w:r>
      <w:r w:rsidRPr="002D381F">
        <w:rPr>
          <w:rStyle w:val="Emphasis"/>
        </w:rPr>
        <w:t xml:space="preserve">lear </w:t>
      </w:r>
      <w:r w:rsidRPr="002D381F">
        <w:rPr>
          <w:rStyle w:val="Emphasis"/>
          <w:highlight w:val="yellow"/>
        </w:rPr>
        <w:t>war</w:t>
      </w:r>
      <w:r w:rsidRPr="002D381F">
        <w:rPr>
          <w:sz w:val="16"/>
        </w:rPr>
        <w:t xml:space="preserve">. As former acting undersecretary of defense for policy Brian </w:t>
      </w:r>
      <w:r w:rsidRPr="002D381F">
        <w:rPr>
          <w:rStyle w:val="StyleUnderline"/>
        </w:rPr>
        <w:t>McKeon testified</w:t>
      </w:r>
      <w:r w:rsidRPr="002D381F">
        <w:rPr>
          <w:sz w:val="16"/>
        </w:rPr>
        <w:t xml:space="preserve"> at a Senate Foreign Relations Committee hearing on presidential nuclear authorities, “The statements the president makes through his </w:t>
      </w:r>
      <w:r w:rsidRPr="002D381F">
        <w:rPr>
          <w:rStyle w:val="StyleUnderline"/>
        </w:rPr>
        <w:t>Twitter</w:t>
      </w:r>
      <w:r w:rsidRPr="002D381F">
        <w:rPr>
          <w:sz w:val="16"/>
        </w:rPr>
        <w:t xml:space="preserve"> account no doubt </w:t>
      </w:r>
      <w:r w:rsidRPr="002D381F">
        <w:rPr>
          <w:rStyle w:val="StyleUnderline"/>
        </w:rPr>
        <w:t>cause</w:t>
      </w:r>
      <w:r w:rsidRPr="002D381F">
        <w:rPr>
          <w:sz w:val="16"/>
        </w:rPr>
        <w:t xml:space="preserve"> </w:t>
      </w:r>
      <w:r w:rsidRPr="002D381F">
        <w:rPr>
          <w:rStyle w:val="Emphasis"/>
        </w:rPr>
        <w:t>concern</w:t>
      </w:r>
      <w:r w:rsidRPr="002D381F">
        <w:rPr>
          <w:sz w:val="16"/>
        </w:rPr>
        <w:t xml:space="preserve"> </w:t>
      </w:r>
      <w:r w:rsidRPr="002D381F">
        <w:rPr>
          <w:rStyle w:val="StyleUnderline"/>
        </w:rPr>
        <w:t>and</w:t>
      </w:r>
      <w:r w:rsidRPr="002D381F">
        <w:rPr>
          <w:sz w:val="16"/>
        </w:rPr>
        <w:t xml:space="preserve"> </w:t>
      </w:r>
      <w:r w:rsidRPr="002D381F">
        <w:rPr>
          <w:rStyle w:val="Emphasis"/>
        </w:rPr>
        <w:t>confusion</w:t>
      </w:r>
      <w:r w:rsidRPr="002D381F">
        <w:rPr>
          <w:sz w:val="16"/>
        </w:rPr>
        <w:t xml:space="preserve"> on the other side of the Pacific</w:t>
      </w:r>
      <w:proofErr w:type="gramStart"/>
      <w:r w:rsidRPr="002D381F">
        <w:rPr>
          <w:sz w:val="16"/>
        </w:rPr>
        <w:t>. . . .</w:t>
      </w:r>
      <w:proofErr w:type="gramEnd"/>
      <w:r w:rsidRPr="002D381F">
        <w:rPr>
          <w:sz w:val="16"/>
        </w:rPr>
        <w:t xml:space="preserve"> I’ll be very </w:t>
      </w:r>
      <w:r w:rsidRPr="002D381F">
        <w:rPr>
          <w:rStyle w:val="StyleUnderline"/>
        </w:rPr>
        <w:t>worried about a</w:t>
      </w:r>
      <w:r w:rsidRPr="002D381F">
        <w:rPr>
          <w:sz w:val="16"/>
        </w:rPr>
        <w:t xml:space="preserve"> </w:t>
      </w:r>
      <w:r w:rsidRPr="002D381F">
        <w:rPr>
          <w:rStyle w:val="Emphasis"/>
        </w:rPr>
        <w:t>miscalculation</w:t>
      </w:r>
      <w:r w:rsidRPr="002D381F">
        <w:rPr>
          <w:sz w:val="16"/>
        </w:rPr>
        <w:t xml:space="preserve"> </w:t>
      </w:r>
      <w:r w:rsidRPr="002D381F">
        <w:rPr>
          <w:rStyle w:val="StyleUnderline"/>
        </w:rPr>
        <w:t>based on continuing use of</w:t>
      </w:r>
      <w:r w:rsidRPr="002D381F">
        <w:rPr>
          <w:sz w:val="16"/>
        </w:rPr>
        <w:t xml:space="preserve"> his </w:t>
      </w:r>
      <w:r w:rsidRPr="002D381F">
        <w:rPr>
          <w:rStyle w:val="StyleUnderline"/>
        </w:rPr>
        <w:t>Twitter</w:t>
      </w:r>
      <w:r w:rsidRPr="002D381F">
        <w:rPr>
          <w:sz w:val="16"/>
        </w:rPr>
        <w:t xml:space="preserve"> account </w:t>
      </w:r>
      <w:proofErr w:type="gramStart"/>
      <w:r w:rsidRPr="002D381F">
        <w:rPr>
          <w:sz w:val="16"/>
        </w:rPr>
        <w:t>with regard to</w:t>
      </w:r>
      <w:proofErr w:type="gramEnd"/>
      <w:r w:rsidRPr="002D381F">
        <w:rPr>
          <w:sz w:val="16"/>
        </w:rPr>
        <w:t xml:space="preserve"> North Korea.”3</w:t>
      </w:r>
    </w:p>
    <w:p w14:paraId="0A949EBF" w14:textId="77777777" w:rsidR="00217075" w:rsidRPr="002D381F" w:rsidRDefault="00217075" w:rsidP="00217075">
      <w:pPr>
        <w:rPr>
          <w:sz w:val="16"/>
        </w:rPr>
      </w:pPr>
      <w:r w:rsidRPr="002D381F">
        <w:rPr>
          <w:sz w:val="16"/>
        </w:rPr>
        <w:t xml:space="preserve">As this case illustrates, </w:t>
      </w:r>
      <w:r w:rsidRPr="002D381F">
        <w:rPr>
          <w:rStyle w:val="StyleUnderline"/>
        </w:rPr>
        <w:t>the</w:t>
      </w:r>
      <w:r w:rsidRPr="002D381F">
        <w:rPr>
          <w:sz w:val="16"/>
        </w:rPr>
        <w:t xml:space="preserve"> new </w:t>
      </w:r>
      <w:r w:rsidRPr="002D381F">
        <w:rPr>
          <w:rStyle w:val="StyleUnderline"/>
        </w:rPr>
        <w:t>global information ecosystem may be having an</w:t>
      </w:r>
      <w:r w:rsidRPr="002D381F">
        <w:rPr>
          <w:sz w:val="16"/>
        </w:rPr>
        <w:t xml:space="preserve"> </w:t>
      </w:r>
      <w:r w:rsidRPr="002D381F">
        <w:rPr>
          <w:rStyle w:val="Emphasis"/>
        </w:rPr>
        <w:t>important impact</w:t>
      </w:r>
      <w:r w:rsidRPr="002D381F">
        <w:rPr>
          <w:sz w:val="16"/>
        </w:rPr>
        <w:t xml:space="preserve"> </w:t>
      </w:r>
      <w:r w:rsidRPr="002D381F">
        <w:rPr>
          <w:rStyle w:val="StyleUnderline"/>
        </w:rPr>
        <w:t>on</w:t>
      </w:r>
      <w:r w:rsidRPr="002D381F">
        <w:rPr>
          <w:sz w:val="16"/>
        </w:rPr>
        <w:t xml:space="preserve"> the evolution of </w:t>
      </w:r>
      <w:r w:rsidRPr="002D381F">
        <w:rPr>
          <w:rStyle w:val="StyleUnderline"/>
        </w:rPr>
        <w:t>international crises</w:t>
      </w:r>
      <w:r w:rsidRPr="002D381F">
        <w:rPr>
          <w:sz w:val="16"/>
        </w:rPr>
        <w:t xml:space="preserve">. Widespread </w:t>
      </w:r>
      <w:r w:rsidRPr="002D381F">
        <w:rPr>
          <w:rStyle w:val="StyleUnderline"/>
        </w:rPr>
        <w:t>access to social media</w:t>
      </w:r>
      <w:r w:rsidRPr="002D381F">
        <w:rPr>
          <w:sz w:val="16"/>
        </w:rPr>
        <w:t xml:space="preserve"> on a global scale has </w:t>
      </w:r>
      <w:r w:rsidRPr="002D381F">
        <w:rPr>
          <w:rStyle w:val="Emphasis"/>
        </w:rPr>
        <w:t>accelerated</w:t>
      </w:r>
      <w:r w:rsidRPr="002D381F">
        <w:rPr>
          <w:sz w:val="16"/>
        </w:rPr>
        <w:t xml:space="preserve"> </w:t>
      </w:r>
      <w:r w:rsidRPr="002D381F">
        <w:rPr>
          <w:rStyle w:val="StyleUnderline"/>
        </w:rPr>
        <w:t>news cycles</w:t>
      </w:r>
      <w:r w:rsidRPr="002D381F">
        <w:rPr>
          <w:sz w:val="16"/>
        </w:rPr>
        <w:t xml:space="preserve"> in traditional media </w:t>
      </w:r>
      <w:r w:rsidRPr="002D381F">
        <w:rPr>
          <w:rStyle w:val="StyleUnderline"/>
        </w:rPr>
        <w:t>and made it easier to spread</w:t>
      </w:r>
      <w:r w:rsidRPr="002D381F">
        <w:rPr>
          <w:sz w:val="16"/>
        </w:rPr>
        <w:t xml:space="preserve"> mis information and </w:t>
      </w:r>
      <w:r w:rsidRPr="002D381F">
        <w:rPr>
          <w:rStyle w:val="Emphasis"/>
          <w:highlight w:val="yellow"/>
        </w:rPr>
        <w:t>disinfo</w:t>
      </w:r>
      <w:r w:rsidRPr="002D381F">
        <w:rPr>
          <w:rStyle w:val="Emphasis"/>
        </w:rPr>
        <w:t>rmation</w:t>
      </w:r>
      <w:r w:rsidRPr="002D381F">
        <w:rPr>
          <w:sz w:val="16"/>
        </w:rPr>
        <w:t xml:space="preserve">. Intemperate, ill-considered, and impulsive </w:t>
      </w:r>
      <w:r w:rsidRPr="002D381F">
        <w:rPr>
          <w:rStyle w:val="StyleUnderline"/>
        </w:rPr>
        <w:t>outbursts have become an</w:t>
      </w:r>
      <w:r w:rsidRPr="002D381F">
        <w:rPr>
          <w:sz w:val="16"/>
        </w:rPr>
        <w:t xml:space="preserve"> </w:t>
      </w:r>
      <w:r w:rsidRPr="002D381F">
        <w:rPr>
          <w:rStyle w:val="Emphasis"/>
        </w:rPr>
        <w:t>important part of crisis dynamics</w:t>
      </w:r>
      <w:r w:rsidRPr="002D381F">
        <w:rPr>
          <w:sz w:val="16"/>
        </w:rPr>
        <w:t xml:space="preserve">. In the decade since the founding of Facebook and Twitter, </w:t>
      </w:r>
      <w:r w:rsidRPr="002D381F">
        <w:rPr>
          <w:rStyle w:val="StyleUnderline"/>
        </w:rPr>
        <w:t>social media</w:t>
      </w:r>
      <w:r w:rsidRPr="002D381F">
        <w:rPr>
          <w:sz w:val="16"/>
        </w:rPr>
        <w:t xml:space="preserve"> have </w:t>
      </w:r>
      <w:r w:rsidRPr="002D381F">
        <w:rPr>
          <w:rStyle w:val="StyleUnderline"/>
          <w:highlight w:val="yellow"/>
        </w:rPr>
        <w:t>add</w:t>
      </w:r>
      <w:r w:rsidRPr="002D381F">
        <w:rPr>
          <w:rStyle w:val="StyleUnderline"/>
        </w:rPr>
        <w:t>ed</w:t>
      </w:r>
      <w:r w:rsidRPr="002D381F">
        <w:rPr>
          <w:sz w:val="16"/>
        </w:rPr>
        <w:t xml:space="preserve"> </w:t>
      </w:r>
      <w:r w:rsidRPr="002D381F">
        <w:rPr>
          <w:rStyle w:val="Emphasis"/>
        </w:rPr>
        <w:t>new</w:t>
      </w:r>
      <w:r w:rsidRPr="002D381F">
        <w:rPr>
          <w:sz w:val="16"/>
        </w:rPr>
        <w:t xml:space="preserve"> </w:t>
      </w:r>
      <w:r w:rsidRPr="002D381F">
        <w:rPr>
          <w:rStyle w:val="StyleUnderline"/>
        </w:rPr>
        <w:t xml:space="preserve">arenas </w:t>
      </w:r>
      <w:r w:rsidRPr="002D381F">
        <w:rPr>
          <w:rStyle w:val="StyleUnderline"/>
          <w:highlight w:val="yellow"/>
        </w:rPr>
        <w:t>to conflicts in the</w:t>
      </w:r>
      <w:r w:rsidRPr="002D381F">
        <w:rPr>
          <w:sz w:val="16"/>
          <w:highlight w:val="yellow"/>
        </w:rPr>
        <w:t xml:space="preserve"> </w:t>
      </w:r>
      <w:r w:rsidRPr="002D381F">
        <w:rPr>
          <w:rStyle w:val="Emphasis"/>
          <w:highlight w:val="yellow"/>
        </w:rPr>
        <w:t>Persian Gulf</w:t>
      </w:r>
      <w:r w:rsidRPr="002D381F">
        <w:rPr>
          <w:sz w:val="16"/>
        </w:rPr>
        <w:t xml:space="preserve"> region </w:t>
      </w:r>
      <w:r w:rsidRPr="002D381F">
        <w:rPr>
          <w:rStyle w:val="StyleUnderline"/>
        </w:rPr>
        <w:t>among</w:t>
      </w:r>
      <w:r w:rsidRPr="002D381F">
        <w:rPr>
          <w:sz w:val="16"/>
        </w:rPr>
        <w:t xml:space="preserve"> </w:t>
      </w:r>
      <w:r w:rsidRPr="002D381F">
        <w:rPr>
          <w:rStyle w:val="Emphasis"/>
          <w:highlight w:val="yellow"/>
        </w:rPr>
        <w:t>Iran</w:t>
      </w:r>
      <w:r w:rsidRPr="002D381F">
        <w:rPr>
          <w:sz w:val="16"/>
          <w:highlight w:val="yellow"/>
        </w:rPr>
        <w:t xml:space="preserve">, </w:t>
      </w:r>
      <w:r w:rsidRPr="002D381F">
        <w:rPr>
          <w:rStyle w:val="Emphasis"/>
          <w:highlight w:val="yellow"/>
        </w:rPr>
        <w:t>Saudi</w:t>
      </w:r>
      <w:r w:rsidRPr="002D381F">
        <w:rPr>
          <w:rStyle w:val="Emphasis"/>
        </w:rPr>
        <w:t xml:space="preserve"> Arabia</w:t>
      </w:r>
      <w:r w:rsidRPr="002D381F">
        <w:rPr>
          <w:sz w:val="16"/>
        </w:rPr>
        <w:t xml:space="preserve">, and their respective allies; among </w:t>
      </w:r>
      <w:r w:rsidRPr="002D381F">
        <w:rPr>
          <w:rStyle w:val="Emphasis"/>
          <w:highlight w:val="yellow"/>
        </w:rPr>
        <w:t>Russia</w:t>
      </w:r>
      <w:r w:rsidRPr="002D381F">
        <w:rPr>
          <w:sz w:val="16"/>
          <w:highlight w:val="yellow"/>
        </w:rPr>
        <w:t xml:space="preserve">, </w:t>
      </w:r>
      <w:r w:rsidRPr="002D381F">
        <w:rPr>
          <w:rStyle w:val="Emphasis"/>
          <w:highlight w:val="yellow"/>
        </w:rPr>
        <w:t>Ukraine</w:t>
      </w:r>
      <w:r w:rsidRPr="002D381F">
        <w:rPr>
          <w:sz w:val="16"/>
        </w:rPr>
        <w:t xml:space="preserve">, </w:t>
      </w:r>
      <w:r w:rsidRPr="002D381F">
        <w:rPr>
          <w:rStyle w:val="StyleUnderline"/>
        </w:rPr>
        <w:t>and</w:t>
      </w:r>
      <w:r w:rsidRPr="002D381F">
        <w:rPr>
          <w:sz w:val="16"/>
        </w:rPr>
        <w:t xml:space="preserve"> </w:t>
      </w:r>
      <w:r w:rsidRPr="002D381F">
        <w:rPr>
          <w:rStyle w:val="Emphasis"/>
          <w:highlight w:val="yellow"/>
        </w:rPr>
        <w:t>NATO</w:t>
      </w:r>
      <w:r w:rsidRPr="002D381F">
        <w:rPr>
          <w:sz w:val="16"/>
        </w:rPr>
        <w:t xml:space="preserve">; between nuclear-armed </w:t>
      </w:r>
      <w:r w:rsidRPr="002D381F">
        <w:rPr>
          <w:rStyle w:val="Emphasis"/>
          <w:highlight w:val="yellow"/>
        </w:rPr>
        <w:t>India</w:t>
      </w:r>
      <w:r w:rsidRPr="002D381F">
        <w:rPr>
          <w:sz w:val="16"/>
        </w:rPr>
        <w:t xml:space="preserve"> </w:t>
      </w:r>
      <w:r w:rsidRPr="002D381F">
        <w:rPr>
          <w:rStyle w:val="StyleUnderline"/>
        </w:rPr>
        <w:t>and</w:t>
      </w:r>
      <w:r w:rsidRPr="002D381F">
        <w:rPr>
          <w:sz w:val="16"/>
        </w:rPr>
        <w:t xml:space="preserve"> </w:t>
      </w:r>
      <w:r w:rsidRPr="002D381F">
        <w:rPr>
          <w:rStyle w:val="Emphasis"/>
          <w:highlight w:val="yellow"/>
        </w:rPr>
        <w:t>Pakistan</w:t>
      </w:r>
      <w:r w:rsidRPr="002D381F">
        <w:rPr>
          <w:sz w:val="16"/>
        </w:rPr>
        <w:t xml:space="preserve">; </w:t>
      </w:r>
      <w:r w:rsidRPr="002D381F">
        <w:rPr>
          <w:rStyle w:val="StyleUnderline"/>
        </w:rPr>
        <w:t>and</w:t>
      </w:r>
      <w:r w:rsidRPr="002D381F">
        <w:rPr>
          <w:sz w:val="16"/>
        </w:rPr>
        <w:t xml:space="preserve">, as we have just considered, among </w:t>
      </w:r>
      <w:r w:rsidRPr="002D381F">
        <w:rPr>
          <w:rStyle w:val="Emphasis"/>
          <w:highlight w:val="yellow"/>
        </w:rPr>
        <w:t>No</w:t>
      </w:r>
      <w:r w:rsidRPr="002D381F">
        <w:rPr>
          <w:sz w:val="16"/>
        </w:rPr>
        <w:t xml:space="preserve">rth </w:t>
      </w:r>
      <w:r w:rsidRPr="002D381F">
        <w:rPr>
          <w:rStyle w:val="Emphasis"/>
          <w:highlight w:val="yellow"/>
        </w:rPr>
        <w:t>Ko</w:t>
      </w:r>
      <w:r w:rsidRPr="002D381F">
        <w:rPr>
          <w:sz w:val="16"/>
        </w:rPr>
        <w:t xml:space="preserve">rea, </w:t>
      </w:r>
      <w:r w:rsidRPr="002D381F">
        <w:rPr>
          <w:rStyle w:val="Emphasis"/>
          <w:highlight w:val="yellow"/>
        </w:rPr>
        <w:t>Japan</w:t>
      </w:r>
      <w:r w:rsidRPr="002D381F">
        <w:rPr>
          <w:sz w:val="16"/>
          <w:highlight w:val="yellow"/>
        </w:rPr>
        <w:t xml:space="preserve">, </w:t>
      </w:r>
      <w:r w:rsidRPr="002D381F">
        <w:rPr>
          <w:rStyle w:val="Emphasis"/>
          <w:highlight w:val="yellow"/>
        </w:rPr>
        <w:t>So</w:t>
      </w:r>
      <w:r w:rsidRPr="002D381F">
        <w:rPr>
          <w:sz w:val="16"/>
        </w:rPr>
        <w:t xml:space="preserve">uth </w:t>
      </w:r>
      <w:r w:rsidRPr="002D381F">
        <w:rPr>
          <w:rStyle w:val="Emphasis"/>
          <w:highlight w:val="yellow"/>
        </w:rPr>
        <w:t>Ko</w:t>
      </w:r>
      <w:r w:rsidRPr="002D381F">
        <w:rPr>
          <w:sz w:val="16"/>
        </w:rPr>
        <w:t xml:space="preserve">rea, </w:t>
      </w:r>
      <w:r w:rsidRPr="002D381F">
        <w:rPr>
          <w:rStyle w:val="StyleUnderline"/>
          <w:highlight w:val="yellow"/>
        </w:rPr>
        <w:t>and</w:t>
      </w:r>
      <w:r w:rsidRPr="002D381F">
        <w:rPr>
          <w:rStyle w:val="StyleUnderline"/>
        </w:rPr>
        <w:t xml:space="preserve"> the</w:t>
      </w:r>
      <w:r w:rsidRPr="002D381F">
        <w:rPr>
          <w:sz w:val="16"/>
        </w:rPr>
        <w:t xml:space="preserve"> </w:t>
      </w:r>
      <w:r w:rsidRPr="002D381F">
        <w:rPr>
          <w:rStyle w:val="Emphasis"/>
          <w:highlight w:val="yellow"/>
        </w:rPr>
        <w:t>U</w:t>
      </w:r>
      <w:r w:rsidRPr="002D381F">
        <w:rPr>
          <w:sz w:val="16"/>
        </w:rPr>
        <w:t xml:space="preserve">nited </w:t>
      </w:r>
      <w:r w:rsidRPr="002D381F">
        <w:rPr>
          <w:rStyle w:val="Emphasis"/>
          <w:highlight w:val="yellow"/>
        </w:rPr>
        <w:t>S</w:t>
      </w:r>
      <w:r w:rsidRPr="002D381F">
        <w:rPr>
          <w:sz w:val="16"/>
        </w:rPr>
        <w:t xml:space="preserve">tates.4 If we were to include information operations meant to influence governments and publics, we could </w:t>
      </w:r>
      <w:r w:rsidRPr="002D381F">
        <w:rPr>
          <w:rStyle w:val="StyleUnderline"/>
        </w:rPr>
        <w:t>extend the list of cases to include</w:t>
      </w:r>
      <w:r w:rsidRPr="002D381F">
        <w:rPr>
          <w:sz w:val="16"/>
        </w:rPr>
        <w:t xml:space="preserve"> Russian </w:t>
      </w:r>
      <w:r w:rsidRPr="002D381F">
        <w:rPr>
          <w:rStyle w:val="StyleUnderline"/>
        </w:rPr>
        <w:t>interference in</w:t>
      </w:r>
      <w:r w:rsidRPr="002D381F">
        <w:rPr>
          <w:sz w:val="16"/>
        </w:rPr>
        <w:t xml:space="preserve"> </w:t>
      </w:r>
      <w:r w:rsidRPr="002D381F">
        <w:rPr>
          <w:rStyle w:val="Emphasis"/>
        </w:rPr>
        <w:t>elections</w:t>
      </w:r>
      <w:r w:rsidRPr="002D381F">
        <w:rPr>
          <w:sz w:val="16"/>
        </w:rPr>
        <w:t xml:space="preserve"> </w:t>
      </w:r>
      <w:r w:rsidRPr="002D381F">
        <w:rPr>
          <w:rStyle w:val="StyleUnderline"/>
        </w:rPr>
        <w:t>in the</w:t>
      </w:r>
      <w:r w:rsidRPr="002D381F">
        <w:rPr>
          <w:sz w:val="16"/>
        </w:rPr>
        <w:t xml:space="preserve"> </w:t>
      </w:r>
      <w:r w:rsidRPr="002D381F">
        <w:rPr>
          <w:rStyle w:val="Emphasis"/>
        </w:rPr>
        <w:t>U</w:t>
      </w:r>
      <w:r w:rsidRPr="002D381F">
        <w:rPr>
          <w:sz w:val="16"/>
        </w:rPr>
        <w:t xml:space="preserve">nited </w:t>
      </w:r>
      <w:r w:rsidRPr="002D381F">
        <w:rPr>
          <w:rStyle w:val="Emphasis"/>
        </w:rPr>
        <w:t>S</w:t>
      </w:r>
      <w:r w:rsidRPr="002D381F">
        <w:rPr>
          <w:sz w:val="16"/>
        </w:rPr>
        <w:t xml:space="preserve">tates, </w:t>
      </w:r>
      <w:r w:rsidRPr="002D381F">
        <w:rPr>
          <w:rStyle w:val="StyleUnderline"/>
        </w:rPr>
        <w:t>the</w:t>
      </w:r>
      <w:r w:rsidRPr="002D381F">
        <w:rPr>
          <w:sz w:val="16"/>
        </w:rPr>
        <w:t xml:space="preserve"> </w:t>
      </w:r>
      <w:r w:rsidRPr="002D381F">
        <w:rPr>
          <w:rStyle w:val="Emphasis"/>
        </w:rPr>
        <w:t>U</w:t>
      </w:r>
      <w:r w:rsidRPr="002D381F">
        <w:rPr>
          <w:sz w:val="16"/>
        </w:rPr>
        <w:t xml:space="preserve">nited </w:t>
      </w:r>
      <w:r w:rsidRPr="002D381F">
        <w:rPr>
          <w:rStyle w:val="Emphasis"/>
        </w:rPr>
        <w:t>K</w:t>
      </w:r>
      <w:r w:rsidRPr="002D381F">
        <w:rPr>
          <w:sz w:val="16"/>
        </w:rPr>
        <w:t xml:space="preserve">ingdom, </w:t>
      </w:r>
      <w:r w:rsidRPr="002D381F">
        <w:rPr>
          <w:rStyle w:val="Emphasis"/>
        </w:rPr>
        <w:t>Germany</w:t>
      </w:r>
      <w:r w:rsidRPr="002D381F">
        <w:rPr>
          <w:sz w:val="16"/>
        </w:rPr>
        <w:t xml:space="preserve">, </w:t>
      </w:r>
      <w:r w:rsidRPr="002D381F">
        <w:rPr>
          <w:rStyle w:val="Emphasis"/>
        </w:rPr>
        <w:t>Spain</w:t>
      </w:r>
      <w:r w:rsidRPr="002D381F">
        <w:rPr>
          <w:sz w:val="16"/>
        </w:rPr>
        <w:t xml:space="preserve">, </w:t>
      </w:r>
      <w:r w:rsidRPr="002D381F">
        <w:rPr>
          <w:rStyle w:val="Emphasis"/>
        </w:rPr>
        <w:t>Italy</w:t>
      </w:r>
      <w:r w:rsidRPr="002D381F">
        <w:rPr>
          <w:sz w:val="16"/>
        </w:rPr>
        <w:t xml:space="preserve">, </w:t>
      </w:r>
      <w:r w:rsidRPr="002D381F">
        <w:rPr>
          <w:rStyle w:val="StyleUnderline"/>
        </w:rPr>
        <w:t>and</w:t>
      </w:r>
      <w:r w:rsidRPr="002D381F">
        <w:rPr>
          <w:sz w:val="16"/>
        </w:rPr>
        <w:t xml:space="preserve"> </w:t>
      </w:r>
      <w:r w:rsidRPr="002D381F">
        <w:rPr>
          <w:rStyle w:val="Emphasis"/>
        </w:rPr>
        <w:t>France</w:t>
      </w:r>
      <w:r w:rsidRPr="002D381F">
        <w:rPr>
          <w:sz w:val="16"/>
        </w:rPr>
        <w:t xml:space="preserve">; </w:t>
      </w:r>
      <w:r w:rsidRPr="002D381F">
        <w:rPr>
          <w:rStyle w:val="StyleUnderline"/>
        </w:rPr>
        <w:t>operations</w:t>
      </w:r>
      <w:r w:rsidRPr="002D381F">
        <w:rPr>
          <w:sz w:val="16"/>
        </w:rPr>
        <w:t xml:space="preserve"> </w:t>
      </w:r>
      <w:r w:rsidRPr="002D381F">
        <w:rPr>
          <w:rStyle w:val="Emphasis"/>
        </w:rPr>
        <w:t>by the Venezuelan government</w:t>
      </w:r>
      <w:r w:rsidRPr="002D381F">
        <w:rPr>
          <w:sz w:val="16"/>
        </w:rPr>
        <w:t xml:space="preserve"> </w:t>
      </w:r>
      <w:r w:rsidRPr="002D381F">
        <w:rPr>
          <w:rStyle w:val="StyleUnderline"/>
        </w:rPr>
        <w:t>against its neighbors</w:t>
      </w:r>
      <w:r w:rsidRPr="002D381F">
        <w:rPr>
          <w:sz w:val="16"/>
        </w:rPr>
        <w:t xml:space="preserve"> in South America; </w:t>
      </w:r>
      <w:r w:rsidRPr="002D381F">
        <w:rPr>
          <w:rStyle w:val="StyleUnderline"/>
        </w:rPr>
        <w:t>and operations between</w:t>
      </w:r>
      <w:r w:rsidRPr="002D381F">
        <w:rPr>
          <w:sz w:val="16"/>
        </w:rPr>
        <w:t xml:space="preserve"> </w:t>
      </w:r>
      <w:r w:rsidRPr="002D381F">
        <w:rPr>
          <w:rStyle w:val="Emphasis"/>
        </w:rPr>
        <w:t>China</w:t>
      </w:r>
      <w:r w:rsidRPr="002D381F">
        <w:rPr>
          <w:sz w:val="16"/>
        </w:rPr>
        <w:t xml:space="preserve"> </w:t>
      </w:r>
      <w:r w:rsidRPr="002D381F">
        <w:rPr>
          <w:rStyle w:val="StyleUnderline"/>
        </w:rPr>
        <w:t>and its neighbors in</w:t>
      </w:r>
      <w:r w:rsidRPr="002D381F">
        <w:rPr>
          <w:sz w:val="16"/>
        </w:rPr>
        <w:t xml:space="preserve"> </w:t>
      </w:r>
      <w:r w:rsidRPr="002D381F">
        <w:rPr>
          <w:rStyle w:val="Emphasis"/>
        </w:rPr>
        <w:t>East Asia</w:t>
      </w:r>
      <w:r w:rsidRPr="002D381F">
        <w:rPr>
          <w:sz w:val="16"/>
        </w:rPr>
        <w:t xml:space="preserve">.5 Some of these </w:t>
      </w:r>
      <w:r w:rsidRPr="002D381F">
        <w:rPr>
          <w:rStyle w:val="StyleUnderline"/>
        </w:rPr>
        <w:t xml:space="preserve">crises </w:t>
      </w:r>
      <w:r w:rsidRPr="002D381F">
        <w:rPr>
          <w:rStyle w:val="StyleUnderline"/>
          <w:highlight w:val="yellow"/>
        </w:rPr>
        <w:t>involve</w:t>
      </w:r>
      <w:r w:rsidRPr="002D381F">
        <w:rPr>
          <w:sz w:val="16"/>
          <w:highlight w:val="yellow"/>
        </w:rPr>
        <w:t xml:space="preserve"> </w:t>
      </w:r>
      <w:r w:rsidRPr="002D381F">
        <w:rPr>
          <w:rStyle w:val="Emphasis"/>
          <w:highlight w:val="yellow"/>
        </w:rPr>
        <w:t>nuc</w:t>
      </w:r>
      <w:r w:rsidRPr="002D381F">
        <w:rPr>
          <w:rStyle w:val="StyleUnderline"/>
        </w:rPr>
        <w:t>lear</w:t>
      </w:r>
      <w:r w:rsidRPr="002D381F">
        <w:rPr>
          <w:rStyle w:val="Emphasis"/>
        </w:rPr>
        <w:t>-armed</w:t>
      </w:r>
      <w:r w:rsidRPr="002D381F">
        <w:rPr>
          <w:sz w:val="16"/>
        </w:rPr>
        <w:t xml:space="preserve"> </w:t>
      </w:r>
      <w:r w:rsidRPr="002D381F">
        <w:rPr>
          <w:rStyle w:val="StyleUnderline"/>
          <w:highlight w:val="yellow"/>
        </w:rPr>
        <w:t>powers</w:t>
      </w:r>
      <w:r w:rsidRPr="002D381F">
        <w:rPr>
          <w:sz w:val="16"/>
        </w:rPr>
        <w:t xml:space="preserve">. </w:t>
      </w:r>
      <w:r w:rsidRPr="002D381F">
        <w:rPr>
          <w:rStyle w:val="StyleUnderline"/>
        </w:rPr>
        <w:t>Were</w:t>
      </w:r>
      <w:r w:rsidRPr="002D381F">
        <w:rPr>
          <w:sz w:val="16"/>
        </w:rPr>
        <w:t xml:space="preserve"> </w:t>
      </w:r>
      <w:r w:rsidRPr="002D381F">
        <w:rPr>
          <w:rStyle w:val="Emphasis"/>
        </w:rPr>
        <w:t>one</w:t>
      </w:r>
      <w:r w:rsidRPr="002D381F">
        <w:rPr>
          <w:sz w:val="16"/>
        </w:rPr>
        <w:t xml:space="preserve"> </w:t>
      </w:r>
      <w:r w:rsidRPr="002D381F">
        <w:rPr>
          <w:rStyle w:val="StyleUnderline"/>
        </w:rPr>
        <w:t>of these crises to</w:t>
      </w:r>
      <w:r w:rsidRPr="002D381F">
        <w:rPr>
          <w:sz w:val="16"/>
        </w:rPr>
        <w:t xml:space="preserve"> </w:t>
      </w:r>
      <w:r w:rsidRPr="002D381F">
        <w:rPr>
          <w:rStyle w:val="Emphasis"/>
        </w:rPr>
        <w:t>spin out of control</w:t>
      </w:r>
      <w:r w:rsidRPr="002D381F">
        <w:rPr>
          <w:sz w:val="16"/>
        </w:rPr>
        <w:t xml:space="preserve">, </w:t>
      </w:r>
      <w:r w:rsidRPr="002D381F">
        <w:rPr>
          <w:rStyle w:val="StyleUnderline"/>
        </w:rPr>
        <w:t>the</w:t>
      </w:r>
      <w:r w:rsidRPr="002D381F">
        <w:rPr>
          <w:sz w:val="16"/>
        </w:rPr>
        <w:t xml:space="preserve"> </w:t>
      </w:r>
      <w:r w:rsidRPr="002D381F">
        <w:rPr>
          <w:rStyle w:val="Emphasis"/>
          <w:highlight w:val="yellow"/>
        </w:rPr>
        <w:t>outbreak of nuc</w:t>
      </w:r>
      <w:r w:rsidRPr="002D381F">
        <w:rPr>
          <w:rStyle w:val="Emphasis"/>
        </w:rPr>
        <w:t xml:space="preserve">lear </w:t>
      </w:r>
      <w:r w:rsidRPr="002D381F">
        <w:rPr>
          <w:rStyle w:val="Emphasis"/>
          <w:highlight w:val="yellow"/>
        </w:rPr>
        <w:t>war</w:t>
      </w:r>
      <w:r w:rsidRPr="002D381F">
        <w:rPr>
          <w:rStyle w:val="Emphasis"/>
        </w:rPr>
        <w:t xml:space="preserve"> could </w:t>
      </w:r>
      <w:r w:rsidRPr="002D381F">
        <w:rPr>
          <w:rStyle w:val="Emphasis"/>
          <w:highlight w:val="yellow"/>
        </w:rPr>
        <w:t>have</w:t>
      </w:r>
      <w:r w:rsidRPr="002D381F">
        <w:rPr>
          <w:rStyle w:val="Emphasis"/>
        </w:rPr>
        <w:t xml:space="preserve"> a </w:t>
      </w:r>
      <w:r w:rsidRPr="002D381F">
        <w:rPr>
          <w:rStyle w:val="Emphasis"/>
          <w:highlight w:val="yellow"/>
        </w:rPr>
        <w:t xml:space="preserve">catastrophic impact </w:t>
      </w:r>
      <w:r w:rsidRPr="002D381F">
        <w:rPr>
          <w:rStyle w:val="Emphasis"/>
        </w:rPr>
        <w:t>on humanity</w:t>
      </w:r>
      <w:r w:rsidRPr="002D381F">
        <w:rPr>
          <w:sz w:val="16"/>
        </w:rPr>
        <w:t xml:space="preserve">. </w:t>
      </w:r>
      <w:r w:rsidRPr="002D381F">
        <w:rPr>
          <w:rStyle w:val="StyleUnderline"/>
        </w:rPr>
        <w:t>Even a</w:t>
      </w:r>
      <w:r w:rsidRPr="002D381F">
        <w:rPr>
          <w:sz w:val="16"/>
        </w:rPr>
        <w:t xml:space="preserve"> </w:t>
      </w:r>
      <w:r w:rsidRPr="002D381F">
        <w:rPr>
          <w:rStyle w:val="Emphasis"/>
          <w:highlight w:val="yellow"/>
        </w:rPr>
        <w:t>modest</w:t>
      </w:r>
      <w:r w:rsidRPr="002D381F">
        <w:rPr>
          <w:sz w:val="16"/>
          <w:highlight w:val="yellow"/>
        </w:rPr>
        <w:t xml:space="preserve"> </w:t>
      </w:r>
      <w:r w:rsidRPr="002D381F">
        <w:rPr>
          <w:rStyle w:val="StyleUnderline"/>
          <w:highlight w:val="yellow"/>
        </w:rPr>
        <w:t>exchange</w:t>
      </w:r>
      <w:r w:rsidRPr="002D381F">
        <w:rPr>
          <w:rStyle w:val="StyleUnderline"/>
        </w:rPr>
        <w:t xml:space="preserve"> involving</w:t>
      </w:r>
      <w:r w:rsidRPr="002D381F">
        <w:rPr>
          <w:sz w:val="16"/>
        </w:rPr>
        <w:t xml:space="preserve"> one hundred </w:t>
      </w:r>
      <w:r w:rsidRPr="002D381F">
        <w:rPr>
          <w:rStyle w:val="StyleUnderline"/>
        </w:rPr>
        <w:t>relatively small warheads has the</w:t>
      </w:r>
      <w:r w:rsidRPr="002D381F">
        <w:rPr>
          <w:sz w:val="16"/>
        </w:rPr>
        <w:t xml:space="preserve"> </w:t>
      </w:r>
      <w:r w:rsidRPr="002D381F">
        <w:rPr>
          <w:rStyle w:val="Emphasis"/>
        </w:rPr>
        <w:t>potential</w:t>
      </w:r>
      <w:r w:rsidRPr="002D381F">
        <w:rPr>
          <w:sz w:val="16"/>
        </w:rPr>
        <w:t xml:space="preserve"> </w:t>
      </w:r>
      <w:r w:rsidRPr="002D381F">
        <w:rPr>
          <w:rStyle w:val="StyleUnderline"/>
        </w:rPr>
        <w:t xml:space="preserve">for </w:t>
      </w:r>
      <w:r w:rsidRPr="002D381F">
        <w:rPr>
          <w:rStyle w:val="Emphasis"/>
          <w:highlight w:val="yellow"/>
        </w:rPr>
        <w:t>produc</w:t>
      </w:r>
      <w:r w:rsidRPr="002D381F">
        <w:rPr>
          <w:rStyle w:val="StyleUnderline"/>
        </w:rPr>
        <w:t xml:space="preserve">ing a </w:t>
      </w:r>
      <w:r w:rsidRPr="002D381F">
        <w:rPr>
          <w:rStyle w:val="StyleUnderline"/>
          <w:highlight w:val="yellow"/>
        </w:rPr>
        <w:t>nuc</w:t>
      </w:r>
      <w:r w:rsidRPr="002D381F">
        <w:rPr>
          <w:rStyle w:val="StyleUnderline"/>
        </w:rPr>
        <w:t xml:space="preserve">lear </w:t>
      </w:r>
      <w:r w:rsidRPr="002D381F">
        <w:rPr>
          <w:rStyle w:val="StyleUnderline"/>
          <w:highlight w:val="yellow"/>
        </w:rPr>
        <w:t xml:space="preserve">winter </w:t>
      </w:r>
      <w:r w:rsidRPr="002D381F">
        <w:rPr>
          <w:rStyle w:val="StyleUnderline"/>
        </w:rPr>
        <w:t>with</w:t>
      </w:r>
      <w:r w:rsidRPr="002D381F">
        <w:rPr>
          <w:sz w:val="16"/>
        </w:rPr>
        <w:t xml:space="preserve"> </w:t>
      </w:r>
      <w:r w:rsidRPr="002D381F">
        <w:rPr>
          <w:rStyle w:val="Emphasis"/>
        </w:rPr>
        <w:t>dramatic effects</w:t>
      </w:r>
      <w:r w:rsidRPr="002D381F">
        <w:rPr>
          <w:sz w:val="16"/>
        </w:rPr>
        <w:t xml:space="preserve"> </w:t>
      </w:r>
      <w:r w:rsidRPr="002D381F">
        <w:rPr>
          <w:rStyle w:val="StyleUnderline"/>
        </w:rPr>
        <w:t>on</w:t>
      </w:r>
      <w:r w:rsidRPr="002D381F">
        <w:rPr>
          <w:sz w:val="16"/>
        </w:rPr>
        <w:t xml:space="preserve"> </w:t>
      </w:r>
      <w:r w:rsidRPr="002D381F">
        <w:rPr>
          <w:rStyle w:val="Emphasis"/>
        </w:rPr>
        <w:t>global climate</w:t>
      </w:r>
      <w:r w:rsidRPr="002D381F">
        <w:rPr>
          <w:sz w:val="16"/>
          <w:szCs w:val="16"/>
        </w:rPr>
        <w:t xml:space="preserve"> </w:t>
      </w:r>
      <w:r w:rsidRPr="002D381F">
        <w:rPr>
          <w:rStyle w:val="StyleUnderline"/>
        </w:rPr>
        <w:t>and the</w:t>
      </w:r>
      <w:r w:rsidRPr="002D381F">
        <w:rPr>
          <w:sz w:val="16"/>
        </w:rPr>
        <w:t xml:space="preserve"> </w:t>
      </w:r>
      <w:r w:rsidRPr="002D381F">
        <w:rPr>
          <w:rStyle w:val="Emphasis"/>
        </w:rPr>
        <w:t>prospects for human survival</w:t>
      </w:r>
      <w:r w:rsidRPr="002D381F">
        <w:rPr>
          <w:sz w:val="16"/>
        </w:rPr>
        <w:t>.6</w:t>
      </w:r>
    </w:p>
    <w:p w14:paraId="029ABE43" w14:textId="77777777" w:rsidR="00217075" w:rsidRPr="002D381F" w:rsidRDefault="00217075" w:rsidP="00217075">
      <w:pPr>
        <w:rPr>
          <w:sz w:val="16"/>
        </w:rPr>
      </w:pPr>
      <w:r w:rsidRPr="002D381F">
        <w:rPr>
          <w:sz w:val="16"/>
        </w:rPr>
        <w:t>While disinformation and misinformation have always been part of conflict, the chapters in this volume outline how the new global information ecosystem has created conditions for the spread of disinformation, misinformation, and other malign information in ways that threaten crisis stability, even nuclear crisis stability. Scholars of crisis stability have had well-established frameworks with which to analyze deterrence, decision making, and the role of public opinion in foreign policy. These approaches principally rest on rational actor models. While they acknowledge that misperception and miscalculation can have an impact on crisis stability, they tend to assume that leaders will make policy decisions rationally and analytically, based on the best available evidence and with the national interest foremost in mind.7</w:t>
      </w:r>
    </w:p>
    <w:p w14:paraId="0581BEA6" w14:textId="77777777" w:rsidR="00217075" w:rsidRPr="002D381F" w:rsidRDefault="00217075" w:rsidP="00217075">
      <w:pPr>
        <w:rPr>
          <w:sz w:val="16"/>
        </w:rPr>
      </w:pPr>
      <w:r w:rsidRPr="002D381F">
        <w:rPr>
          <w:rStyle w:val="StyleUnderline"/>
        </w:rPr>
        <w:t>Social media and</w:t>
      </w:r>
      <w:r w:rsidRPr="002D381F">
        <w:rPr>
          <w:sz w:val="16"/>
        </w:rPr>
        <w:t xml:space="preserve"> their </w:t>
      </w:r>
      <w:r w:rsidRPr="002D381F">
        <w:rPr>
          <w:rStyle w:val="Emphasis"/>
        </w:rPr>
        <w:t>disruptive</w:t>
      </w:r>
      <w:r w:rsidRPr="002D381F">
        <w:rPr>
          <w:sz w:val="16"/>
        </w:rPr>
        <w:t xml:space="preserve"> </w:t>
      </w:r>
      <w:r w:rsidRPr="002D381F">
        <w:rPr>
          <w:rStyle w:val="StyleUnderline"/>
        </w:rPr>
        <w:t xml:space="preserve">effects are </w:t>
      </w:r>
      <w:proofErr w:type="gramStart"/>
      <w:r w:rsidRPr="002D381F">
        <w:rPr>
          <w:rStyle w:val="StyleUnderline"/>
        </w:rPr>
        <w:t>cause</w:t>
      </w:r>
      <w:proofErr w:type="gramEnd"/>
      <w:r w:rsidRPr="002D381F">
        <w:rPr>
          <w:rStyle w:val="StyleUnderline"/>
        </w:rPr>
        <w:t xml:space="preserve"> to</w:t>
      </w:r>
      <w:r w:rsidRPr="002D381F">
        <w:rPr>
          <w:sz w:val="16"/>
        </w:rPr>
        <w:t xml:space="preserve"> </w:t>
      </w:r>
      <w:r w:rsidRPr="002D381F">
        <w:rPr>
          <w:rStyle w:val="Emphasis"/>
        </w:rPr>
        <w:t>reassess</w:t>
      </w:r>
      <w:r w:rsidRPr="002D381F">
        <w:rPr>
          <w:sz w:val="16"/>
        </w:rPr>
        <w:t xml:space="preserve"> how existing analytical and theoretical frameworks for understanding </w:t>
      </w:r>
      <w:r w:rsidRPr="002D381F">
        <w:rPr>
          <w:rStyle w:val="StyleUnderline"/>
        </w:rPr>
        <w:t>crisis stability</w:t>
      </w:r>
      <w:r w:rsidRPr="002D381F">
        <w:rPr>
          <w:sz w:val="16"/>
        </w:rPr>
        <w:t xml:space="preserve"> might be affected by the evolution of today’s information ecosystem. This volume fills a gap </w:t>
      </w:r>
      <w:proofErr w:type="gramStart"/>
      <w:r w:rsidRPr="002D381F">
        <w:rPr>
          <w:sz w:val="16"/>
        </w:rPr>
        <w:t>on</w:t>
      </w:r>
      <w:proofErr w:type="gramEnd"/>
      <w:r w:rsidRPr="002D381F">
        <w:rPr>
          <w:sz w:val="16"/>
        </w:rPr>
        <w:t xml:space="preserve"> whether, when, and how social media could contribute to international </w:t>
      </w:r>
      <w:proofErr w:type="gramStart"/>
      <w:r w:rsidRPr="002D381F">
        <w:rPr>
          <w:sz w:val="16"/>
        </w:rPr>
        <w:t>conflict—</w:t>
      </w:r>
      <w:proofErr w:type="gramEnd"/>
      <w:r w:rsidRPr="002D381F">
        <w:rPr>
          <w:sz w:val="16"/>
        </w:rPr>
        <w:t xml:space="preserve">including deterrence failure and nuclear war. </w:t>
      </w:r>
      <w:proofErr w:type="gramStart"/>
      <w:r w:rsidRPr="002D381F">
        <w:rPr>
          <w:sz w:val="16"/>
        </w:rPr>
        <w:t>In particular, it</w:t>
      </w:r>
      <w:proofErr w:type="gramEnd"/>
      <w:r w:rsidRPr="002D381F">
        <w:rPr>
          <w:sz w:val="16"/>
        </w:rPr>
        <w:t xml:space="preserve"> makes four contributions.</w:t>
      </w:r>
    </w:p>
    <w:p w14:paraId="5D7BA386" w14:textId="77777777" w:rsidR="00217075" w:rsidRPr="002D381F" w:rsidRDefault="00217075" w:rsidP="00217075">
      <w:pPr>
        <w:rPr>
          <w:sz w:val="16"/>
        </w:rPr>
      </w:pPr>
      <w:r w:rsidRPr="002D381F">
        <w:rPr>
          <w:sz w:val="16"/>
        </w:rPr>
        <w:t xml:space="preserve">First, it incorporates </w:t>
      </w:r>
      <w:r w:rsidRPr="002D381F">
        <w:rPr>
          <w:rStyle w:val="StyleUnderline"/>
        </w:rPr>
        <w:t>findings from</w:t>
      </w:r>
      <w:r w:rsidRPr="002D381F">
        <w:rPr>
          <w:sz w:val="16"/>
        </w:rPr>
        <w:t xml:space="preserve"> </w:t>
      </w:r>
      <w:r w:rsidRPr="002D381F">
        <w:rPr>
          <w:rStyle w:val="Emphasis"/>
        </w:rPr>
        <w:t>cognitive psychology</w:t>
      </w:r>
      <w:r w:rsidRPr="002D381F">
        <w:rPr>
          <w:sz w:val="16"/>
        </w:rPr>
        <w:t xml:space="preserve"> </w:t>
      </w:r>
      <w:r w:rsidRPr="002D381F">
        <w:rPr>
          <w:rStyle w:val="StyleUnderline"/>
        </w:rPr>
        <w:t>and</w:t>
      </w:r>
      <w:r w:rsidRPr="002D381F">
        <w:rPr>
          <w:sz w:val="16"/>
        </w:rPr>
        <w:t xml:space="preserve"> </w:t>
      </w:r>
      <w:r w:rsidRPr="002D381F">
        <w:rPr>
          <w:rStyle w:val="Emphasis"/>
        </w:rPr>
        <w:t>decision analysis</w:t>
      </w:r>
      <w:r w:rsidRPr="002D381F">
        <w:rPr>
          <w:sz w:val="16"/>
        </w:rPr>
        <w:t xml:space="preserve"> into analyses </w:t>
      </w:r>
      <w:r w:rsidRPr="002D381F">
        <w:rPr>
          <w:rStyle w:val="StyleUnderline"/>
        </w:rPr>
        <w:t>of how leaders and publics receive, process, and act on information</w:t>
      </w:r>
      <w:r w:rsidRPr="002D381F">
        <w:rPr>
          <w:sz w:val="16"/>
        </w:rPr>
        <w:t xml:space="preserve">, misinformation, and disinformation in the emerging global ecosystem. It </w:t>
      </w:r>
      <w:r w:rsidRPr="002D381F">
        <w:rPr>
          <w:rStyle w:val="StyleUnderline"/>
        </w:rPr>
        <w:t xml:space="preserve">highlights how </w:t>
      </w:r>
      <w:r w:rsidRPr="002D381F">
        <w:rPr>
          <w:rStyle w:val="StyleUnderline"/>
          <w:highlight w:val="yellow"/>
        </w:rPr>
        <w:t>social media</w:t>
      </w:r>
      <w:r w:rsidRPr="002D381F">
        <w:rPr>
          <w:rStyle w:val="StyleUnderline"/>
        </w:rPr>
        <w:t xml:space="preserve"> </w:t>
      </w:r>
      <w:proofErr w:type="gramStart"/>
      <w:r w:rsidRPr="002D381F">
        <w:rPr>
          <w:rStyle w:val="StyleUnderline"/>
        </w:rPr>
        <w:t>have</w:t>
      </w:r>
      <w:proofErr w:type="gramEnd"/>
      <w:r w:rsidRPr="002D381F">
        <w:rPr>
          <w:rStyle w:val="StyleUnderline"/>
        </w:rPr>
        <w:t xml:space="preserve"> an</w:t>
      </w:r>
      <w:r w:rsidRPr="002D381F">
        <w:rPr>
          <w:sz w:val="16"/>
        </w:rPr>
        <w:t xml:space="preserve"> </w:t>
      </w:r>
      <w:r w:rsidRPr="002D381F">
        <w:rPr>
          <w:rStyle w:val="Emphasis"/>
        </w:rPr>
        <w:t>impact</w:t>
      </w:r>
      <w:r w:rsidRPr="002D381F">
        <w:rPr>
          <w:sz w:val="16"/>
        </w:rPr>
        <w:t xml:space="preserve"> </w:t>
      </w:r>
      <w:r w:rsidRPr="002D381F">
        <w:rPr>
          <w:rStyle w:val="StyleUnderline"/>
        </w:rPr>
        <w:t>on</w:t>
      </w:r>
      <w:r w:rsidRPr="002D381F">
        <w:rPr>
          <w:sz w:val="16"/>
        </w:rPr>
        <w:t xml:space="preserve"> </w:t>
      </w:r>
      <w:r w:rsidRPr="002D381F">
        <w:rPr>
          <w:rStyle w:val="Emphasis"/>
        </w:rPr>
        <w:t>how much</w:t>
      </w:r>
      <w:r w:rsidRPr="002D381F">
        <w:rPr>
          <w:sz w:val="16"/>
        </w:rPr>
        <w:t xml:space="preserve"> </w:t>
      </w:r>
      <w:r w:rsidRPr="002D381F">
        <w:rPr>
          <w:rStyle w:val="StyleUnderline"/>
        </w:rPr>
        <w:t>information individuals receive</w:t>
      </w:r>
      <w:r w:rsidRPr="002D381F">
        <w:rPr>
          <w:sz w:val="16"/>
        </w:rPr>
        <w:t xml:space="preserve">, </w:t>
      </w:r>
      <w:r w:rsidRPr="002D381F">
        <w:rPr>
          <w:rStyle w:val="Emphasis"/>
        </w:rPr>
        <w:t>how they</w:t>
      </w:r>
      <w:r w:rsidRPr="002D381F">
        <w:rPr>
          <w:sz w:val="16"/>
        </w:rPr>
        <w:t xml:space="preserve"> </w:t>
      </w:r>
      <w:r w:rsidRPr="002D381F">
        <w:rPr>
          <w:rStyle w:val="StyleUnderline"/>
        </w:rPr>
        <w:t>receive it, and</w:t>
      </w:r>
      <w:r w:rsidRPr="002D381F">
        <w:rPr>
          <w:sz w:val="16"/>
        </w:rPr>
        <w:t xml:space="preserve">, in turn, </w:t>
      </w:r>
      <w:r w:rsidRPr="002D381F">
        <w:rPr>
          <w:rStyle w:val="StyleUnderline"/>
        </w:rPr>
        <w:t>how these factors</w:t>
      </w:r>
      <w:r w:rsidRPr="002D381F">
        <w:rPr>
          <w:sz w:val="16"/>
        </w:rPr>
        <w:t xml:space="preserve"> </w:t>
      </w:r>
      <w:r w:rsidRPr="002D381F">
        <w:rPr>
          <w:rStyle w:val="Emphasis"/>
        </w:rPr>
        <w:t>affect</w:t>
      </w:r>
      <w:r w:rsidRPr="002D381F">
        <w:rPr>
          <w:sz w:val="16"/>
        </w:rPr>
        <w:t xml:space="preserve"> </w:t>
      </w:r>
      <w:r w:rsidRPr="002D381F">
        <w:rPr>
          <w:rStyle w:val="StyleUnderline"/>
        </w:rPr>
        <w:t>and</w:t>
      </w:r>
      <w:r w:rsidRPr="002D381F">
        <w:rPr>
          <w:sz w:val="16"/>
        </w:rPr>
        <w:t xml:space="preserve"> may </w:t>
      </w:r>
      <w:r w:rsidRPr="002D381F">
        <w:rPr>
          <w:rStyle w:val="Emphasis"/>
          <w:highlight w:val="yellow"/>
        </w:rPr>
        <w:t>increase</w:t>
      </w:r>
      <w:r w:rsidRPr="002D381F">
        <w:rPr>
          <w:sz w:val="16"/>
        </w:rPr>
        <w:t xml:space="preserve"> </w:t>
      </w:r>
      <w:r w:rsidRPr="002D381F">
        <w:rPr>
          <w:rStyle w:val="StyleUnderline"/>
        </w:rPr>
        <w:t>the likelihood of engaging in</w:t>
      </w:r>
      <w:r w:rsidRPr="002D381F">
        <w:rPr>
          <w:sz w:val="16"/>
        </w:rPr>
        <w:t xml:space="preserve"> </w:t>
      </w:r>
      <w:r w:rsidRPr="002D381F">
        <w:rPr>
          <w:rStyle w:val="Emphasis"/>
          <w:highlight w:val="yellow"/>
        </w:rPr>
        <w:t>heuristic thinking</w:t>
      </w:r>
      <w:r w:rsidRPr="002D381F">
        <w:rPr>
          <w:sz w:val="16"/>
        </w:rPr>
        <w:t xml:space="preserve"> (i.e., intellectual shortcuts) </w:t>
      </w:r>
      <w:r w:rsidRPr="002D381F">
        <w:rPr>
          <w:rStyle w:val="StyleUnderline"/>
        </w:rPr>
        <w:t>to manage</w:t>
      </w:r>
      <w:r w:rsidRPr="002D381F">
        <w:rPr>
          <w:sz w:val="16"/>
        </w:rPr>
        <w:t xml:space="preserve"> the overwhelming volume of </w:t>
      </w:r>
      <w:r w:rsidRPr="002D381F">
        <w:rPr>
          <w:rStyle w:val="StyleUnderline"/>
        </w:rPr>
        <w:t>information</w:t>
      </w:r>
      <w:r w:rsidRPr="002D381F">
        <w:rPr>
          <w:sz w:val="16"/>
        </w:rPr>
        <w:t xml:space="preserve"> available.</w:t>
      </w:r>
    </w:p>
    <w:p w14:paraId="6B3D2582" w14:textId="77777777" w:rsidR="00217075" w:rsidRPr="002D381F" w:rsidRDefault="00217075" w:rsidP="00217075">
      <w:pPr>
        <w:rPr>
          <w:sz w:val="16"/>
        </w:rPr>
      </w:pPr>
      <w:r w:rsidRPr="002D381F">
        <w:rPr>
          <w:sz w:val="16"/>
        </w:rPr>
        <w:t xml:space="preserve">Second, the authors in this volume examine how </w:t>
      </w:r>
      <w:r w:rsidRPr="002D381F">
        <w:rPr>
          <w:rStyle w:val="StyleUnderline"/>
        </w:rPr>
        <w:t>cyber-enabled influence operations may be</w:t>
      </w:r>
      <w:r w:rsidRPr="002D381F">
        <w:rPr>
          <w:sz w:val="16"/>
        </w:rPr>
        <w:t xml:space="preserve"> </w:t>
      </w:r>
      <w:r w:rsidRPr="002D381F">
        <w:rPr>
          <w:rStyle w:val="Emphasis"/>
        </w:rPr>
        <w:t>deliberately</w:t>
      </w:r>
      <w:r w:rsidRPr="002D381F">
        <w:rPr>
          <w:sz w:val="16"/>
        </w:rPr>
        <w:t xml:space="preserve"> </w:t>
      </w:r>
      <w:r w:rsidRPr="002D381F">
        <w:rPr>
          <w:rStyle w:val="StyleUnderline"/>
        </w:rPr>
        <w:t>conducted</w:t>
      </w:r>
      <w:r w:rsidRPr="002D381F">
        <w:rPr>
          <w:sz w:val="16"/>
        </w:rPr>
        <w:t xml:space="preserve"> via the new tools made available in the present information environment </w:t>
      </w:r>
      <w:r w:rsidRPr="002D381F">
        <w:rPr>
          <w:rStyle w:val="StyleUnderline"/>
        </w:rPr>
        <w:t>to take advantage of</w:t>
      </w:r>
      <w:r w:rsidRPr="002D381F">
        <w:rPr>
          <w:sz w:val="16"/>
        </w:rPr>
        <w:t xml:space="preserve"> </w:t>
      </w:r>
      <w:r w:rsidRPr="002D381F">
        <w:rPr>
          <w:rStyle w:val="Emphasis"/>
        </w:rPr>
        <w:t>human cognitive biases</w:t>
      </w:r>
      <w:r w:rsidRPr="002D381F">
        <w:rPr>
          <w:sz w:val="16"/>
        </w:rPr>
        <w:t xml:space="preserve"> </w:t>
      </w:r>
      <w:r w:rsidRPr="002D381F">
        <w:rPr>
          <w:rStyle w:val="StyleUnderline"/>
        </w:rPr>
        <w:t>and affect the</w:t>
      </w:r>
      <w:r w:rsidRPr="002D381F">
        <w:rPr>
          <w:sz w:val="16"/>
        </w:rPr>
        <w:t xml:space="preserve"> </w:t>
      </w:r>
      <w:r w:rsidRPr="002D381F">
        <w:rPr>
          <w:rStyle w:val="Emphasis"/>
        </w:rPr>
        <w:t>perceptions</w:t>
      </w:r>
      <w:r w:rsidRPr="002D381F">
        <w:rPr>
          <w:sz w:val="16"/>
        </w:rPr>
        <w:t xml:space="preserve">, </w:t>
      </w:r>
      <w:r w:rsidRPr="002D381F">
        <w:rPr>
          <w:rStyle w:val="Emphasis"/>
        </w:rPr>
        <w:t>preferences</w:t>
      </w:r>
      <w:r w:rsidRPr="002D381F">
        <w:rPr>
          <w:sz w:val="16"/>
        </w:rPr>
        <w:t xml:space="preserve">, </w:t>
      </w:r>
      <w:r w:rsidRPr="002D381F">
        <w:rPr>
          <w:rStyle w:val="StyleUnderline"/>
        </w:rPr>
        <w:t>and</w:t>
      </w:r>
      <w:r w:rsidRPr="002D381F">
        <w:rPr>
          <w:sz w:val="16"/>
        </w:rPr>
        <w:t xml:space="preserve"> </w:t>
      </w:r>
      <w:r w:rsidRPr="002D381F">
        <w:rPr>
          <w:rStyle w:val="Emphasis"/>
        </w:rPr>
        <w:t>decisions</w:t>
      </w:r>
      <w:r w:rsidRPr="002D381F">
        <w:rPr>
          <w:sz w:val="16"/>
        </w:rPr>
        <w:t xml:space="preserve"> </w:t>
      </w:r>
      <w:r w:rsidRPr="002D381F">
        <w:rPr>
          <w:rStyle w:val="StyleUnderline"/>
        </w:rPr>
        <w:t>of</w:t>
      </w:r>
      <w:r w:rsidRPr="002D381F">
        <w:rPr>
          <w:sz w:val="16"/>
        </w:rPr>
        <w:t xml:space="preserve"> both </w:t>
      </w:r>
      <w:r w:rsidRPr="002D381F">
        <w:rPr>
          <w:rStyle w:val="StyleUnderline"/>
        </w:rPr>
        <w:t>publics and leaders</w:t>
      </w:r>
      <w:r w:rsidRPr="002D381F">
        <w:rPr>
          <w:sz w:val="16"/>
        </w:rPr>
        <w:t xml:space="preserve"> in times of crisis. </w:t>
      </w:r>
    </w:p>
    <w:p w14:paraId="23D4D4FA" w14:textId="77777777" w:rsidR="00217075" w:rsidRPr="002D381F" w:rsidRDefault="00217075" w:rsidP="00217075">
      <w:pPr>
        <w:rPr>
          <w:sz w:val="16"/>
        </w:rPr>
      </w:pPr>
      <w:r w:rsidRPr="002D381F">
        <w:rPr>
          <w:sz w:val="16"/>
        </w:rPr>
        <w:t xml:space="preserve">Third, this volume examines how the </w:t>
      </w:r>
      <w:r w:rsidRPr="002D381F">
        <w:rPr>
          <w:rStyle w:val="StyleUnderline"/>
        </w:rPr>
        <w:t>intersection of human propensity to</w:t>
      </w:r>
      <w:r w:rsidRPr="002D381F">
        <w:rPr>
          <w:sz w:val="16"/>
        </w:rPr>
        <w:t xml:space="preserve"> </w:t>
      </w:r>
      <w:r w:rsidRPr="002D381F">
        <w:rPr>
          <w:rStyle w:val="Emphasis"/>
        </w:rPr>
        <w:t>heuristic thinking</w:t>
      </w:r>
      <w:r w:rsidRPr="002D381F">
        <w:rPr>
          <w:sz w:val="16"/>
        </w:rPr>
        <w:t xml:space="preserve"> </w:t>
      </w:r>
      <w:r w:rsidRPr="002D381F">
        <w:rPr>
          <w:rStyle w:val="StyleUnderline"/>
        </w:rPr>
        <w:t>and</w:t>
      </w:r>
      <w:r w:rsidRPr="002D381F">
        <w:rPr>
          <w:sz w:val="16"/>
        </w:rPr>
        <w:t xml:space="preserve"> </w:t>
      </w:r>
      <w:r w:rsidRPr="002D381F">
        <w:rPr>
          <w:rStyle w:val="Emphasis"/>
        </w:rPr>
        <w:t>cognitive bias</w:t>
      </w:r>
      <w:r w:rsidRPr="002D381F">
        <w:rPr>
          <w:sz w:val="16"/>
        </w:rPr>
        <w:t xml:space="preserve"> may </w:t>
      </w:r>
      <w:r w:rsidRPr="002D381F">
        <w:rPr>
          <w:rStyle w:val="StyleUnderline"/>
        </w:rPr>
        <w:t>have a</w:t>
      </w:r>
      <w:r w:rsidRPr="002D381F">
        <w:rPr>
          <w:sz w:val="16"/>
        </w:rPr>
        <w:t xml:space="preserve"> </w:t>
      </w:r>
      <w:r w:rsidRPr="002D381F">
        <w:rPr>
          <w:rStyle w:val="Emphasis"/>
        </w:rPr>
        <w:t>dangerous</w:t>
      </w:r>
      <w:r w:rsidRPr="002D381F">
        <w:rPr>
          <w:sz w:val="16"/>
        </w:rPr>
        <w:t xml:space="preserve"> </w:t>
      </w:r>
      <w:r w:rsidRPr="002D381F">
        <w:rPr>
          <w:rStyle w:val="StyleUnderline"/>
        </w:rPr>
        <w:t>impact on</w:t>
      </w:r>
      <w:r w:rsidRPr="002D381F">
        <w:rPr>
          <w:sz w:val="16"/>
        </w:rPr>
        <w:t xml:space="preserve"> international </w:t>
      </w:r>
      <w:r w:rsidRPr="002D381F">
        <w:rPr>
          <w:rStyle w:val="StyleUnderline"/>
        </w:rPr>
        <w:t>crisis stability</w:t>
      </w:r>
      <w:r w:rsidRPr="002D381F">
        <w:rPr>
          <w:sz w:val="16"/>
        </w:rPr>
        <w:t xml:space="preserve">. Such </w:t>
      </w:r>
      <w:r w:rsidRPr="002D381F">
        <w:rPr>
          <w:rStyle w:val="StyleUnderline"/>
        </w:rPr>
        <w:t>mental shortcuts are</w:t>
      </w:r>
      <w:r w:rsidRPr="002D381F">
        <w:rPr>
          <w:sz w:val="16"/>
        </w:rPr>
        <w:t xml:space="preserve"> </w:t>
      </w:r>
      <w:r w:rsidRPr="002D381F">
        <w:rPr>
          <w:rStyle w:val="Emphasis"/>
        </w:rPr>
        <w:t>common</w:t>
      </w:r>
      <w:r w:rsidRPr="002D381F">
        <w:rPr>
          <w:sz w:val="16"/>
        </w:rPr>
        <w:t xml:space="preserve"> </w:t>
      </w:r>
      <w:r w:rsidRPr="002D381F">
        <w:rPr>
          <w:rStyle w:val="StyleUnderline"/>
        </w:rPr>
        <w:t>to decision making</w:t>
      </w:r>
      <w:r w:rsidRPr="002D381F">
        <w:rPr>
          <w:sz w:val="16"/>
        </w:rPr>
        <w:t xml:space="preserve">. The </w:t>
      </w:r>
      <w:r w:rsidRPr="002D381F">
        <w:rPr>
          <w:rStyle w:val="StyleUnderline"/>
        </w:rPr>
        <w:t>emerging global information ecosystem, combined with</w:t>
      </w:r>
      <w:r w:rsidRPr="002D381F">
        <w:rPr>
          <w:sz w:val="16"/>
        </w:rPr>
        <w:t xml:space="preserve"> </w:t>
      </w:r>
      <w:r w:rsidRPr="002D381F">
        <w:rPr>
          <w:rStyle w:val="Emphasis"/>
        </w:rPr>
        <w:t>deliberate</w:t>
      </w:r>
      <w:r w:rsidRPr="002D381F">
        <w:rPr>
          <w:sz w:val="16"/>
        </w:rPr>
        <w:t xml:space="preserve"> </w:t>
      </w:r>
      <w:r w:rsidRPr="002D381F">
        <w:rPr>
          <w:rStyle w:val="StyleUnderline"/>
        </w:rPr>
        <w:t>influence operations</w:t>
      </w:r>
      <w:r w:rsidRPr="002D381F">
        <w:rPr>
          <w:sz w:val="16"/>
        </w:rPr>
        <w:t xml:space="preserve"> designed to affect leader and public perceptions, </w:t>
      </w:r>
      <w:r w:rsidRPr="002D381F">
        <w:rPr>
          <w:rStyle w:val="StyleUnderline"/>
        </w:rPr>
        <w:t>could</w:t>
      </w:r>
      <w:r w:rsidRPr="002D381F">
        <w:rPr>
          <w:sz w:val="16"/>
        </w:rPr>
        <w:t xml:space="preserve"> </w:t>
      </w:r>
      <w:r w:rsidRPr="002D381F">
        <w:rPr>
          <w:rStyle w:val="Emphasis"/>
        </w:rPr>
        <w:t xml:space="preserve">further </w:t>
      </w:r>
      <w:r w:rsidRPr="002D381F">
        <w:rPr>
          <w:rStyle w:val="Emphasis"/>
          <w:highlight w:val="yellow"/>
        </w:rPr>
        <w:t>wear</w:t>
      </w:r>
      <w:r w:rsidRPr="002D381F">
        <w:rPr>
          <w:rStyle w:val="Emphasis"/>
        </w:rPr>
        <w:t xml:space="preserve"> on leaders</w:t>
      </w:r>
      <w:r w:rsidRPr="002D381F">
        <w:rPr>
          <w:sz w:val="16"/>
        </w:rPr>
        <w:t xml:space="preserve"> </w:t>
      </w:r>
      <w:r w:rsidRPr="002D381F">
        <w:rPr>
          <w:rStyle w:val="StyleUnderline"/>
          <w:highlight w:val="yellow"/>
        </w:rPr>
        <w:t>during crises</w:t>
      </w:r>
      <w:r w:rsidRPr="002D381F">
        <w:rPr>
          <w:sz w:val="16"/>
        </w:rPr>
        <w:t xml:space="preserve">—potentially even those </w:t>
      </w:r>
      <w:r w:rsidRPr="002D381F">
        <w:rPr>
          <w:rStyle w:val="StyleUnderline"/>
        </w:rPr>
        <w:t>involving</w:t>
      </w:r>
      <w:r w:rsidRPr="002D381F">
        <w:rPr>
          <w:sz w:val="16"/>
        </w:rPr>
        <w:t xml:space="preserve"> </w:t>
      </w:r>
      <w:r w:rsidRPr="002D381F">
        <w:rPr>
          <w:rStyle w:val="Emphasis"/>
        </w:rPr>
        <w:t>major nuclear powers</w:t>
      </w:r>
      <w:r w:rsidRPr="002D381F">
        <w:rPr>
          <w:sz w:val="16"/>
        </w:rPr>
        <w:t xml:space="preserve"> </w:t>
      </w:r>
      <w:r w:rsidRPr="002D381F">
        <w:rPr>
          <w:rStyle w:val="StyleUnderline"/>
        </w:rPr>
        <w:t>and the</w:t>
      </w:r>
      <w:r w:rsidRPr="002D381F">
        <w:rPr>
          <w:sz w:val="16"/>
        </w:rPr>
        <w:t xml:space="preserve"> </w:t>
      </w:r>
      <w:r w:rsidRPr="002D381F">
        <w:rPr>
          <w:rStyle w:val="Emphasis"/>
        </w:rPr>
        <w:t>risk of war</w:t>
      </w:r>
      <w:r w:rsidRPr="002D381F">
        <w:rPr>
          <w:sz w:val="16"/>
        </w:rPr>
        <w:t xml:space="preserve">. </w:t>
      </w:r>
    </w:p>
    <w:p w14:paraId="36FB5243" w14:textId="77777777" w:rsidR="00217075" w:rsidRPr="002D381F" w:rsidRDefault="00217075" w:rsidP="00217075">
      <w:pPr>
        <w:rPr>
          <w:sz w:val="16"/>
        </w:rPr>
      </w:pPr>
      <w:r w:rsidRPr="002D381F">
        <w:rPr>
          <w:sz w:val="16"/>
        </w:rPr>
        <w:t xml:space="preserve">And fourth, this volume assesses the limits of what adversaries may </w:t>
      </w:r>
      <w:proofErr w:type="gramStart"/>
      <w:r w:rsidRPr="002D381F">
        <w:rPr>
          <w:sz w:val="16"/>
        </w:rPr>
        <w:t>actually be</w:t>
      </w:r>
      <w:proofErr w:type="gramEnd"/>
      <w:r w:rsidRPr="002D381F">
        <w:rPr>
          <w:sz w:val="16"/>
        </w:rPr>
        <w:t xml:space="preserve"> able to accomplish in the present information environment, including the risk that influence operations may cause blowback on the perpetrators. In addition, public preferences may </w:t>
      </w:r>
      <w:proofErr w:type="gramStart"/>
      <w:r w:rsidRPr="002D381F">
        <w:rPr>
          <w:sz w:val="16"/>
        </w:rPr>
        <w:t>actually be</w:t>
      </w:r>
      <w:proofErr w:type="gramEnd"/>
      <w:r w:rsidRPr="002D381F">
        <w:rPr>
          <w:sz w:val="16"/>
        </w:rPr>
        <w:t xml:space="preserve"> </w:t>
      </w:r>
      <w:proofErr w:type="gramStart"/>
      <w:r w:rsidRPr="002D381F">
        <w:rPr>
          <w:sz w:val="16"/>
        </w:rPr>
        <w:t>fairly resilient</w:t>
      </w:r>
      <w:proofErr w:type="gramEnd"/>
      <w:r w:rsidRPr="002D381F">
        <w:rPr>
          <w:sz w:val="16"/>
        </w:rPr>
        <w:t xml:space="preserve"> in the long run in the face of deliberate attempts to influence mass opinion, even if these may have an impact in the short run.</w:t>
      </w:r>
    </w:p>
    <w:p w14:paraId="628FAD34" w14:textId="77777777" w:rsidR="00217075" w:rsidRPr="002D381F" w:rsidRDefault="00217075" w:rsidP="00217075">
      <w:pPr>
        <w:rPr>
          <w:sz w:val="16"/>
        </w:rPr>
      </w:pPr>
      <w:r w:rsidRPr="002D381F">
        <w:rPr>
          <w:sz w:val="16"/>
        </w:rPr>
        <w:t>Human Cognition, Heuristic Thinking, and Implications for Crisis Stability</w:t>
      </w:r>
    </w:p>
    <w:p w14:paraId="3CF48E11" w14:textId="77777777" w:rsidR="00217075" w:rsidRPr="002D381F" w:rsidRDefault="00217075" w:rsidP="00217075">
      <w:pPr>
        <w:rPr>
          <w:sz w:val="16"/>
        </w:rPr>
      </w:pPr>
      <w:r w:rsidRPr="002D381F">
        <w:rPr>
          <w:sz w:val="16"/>
        </w:rPr>
        <w:t xml:space="preserve">Digitization and global communication technologies make generating and sharing new information possible at an unprecedented speed and scale. </w:t>
      </w:r>
      <w:r w:rsidRPr="002D381F">
        <w:rPr>
          <w:rStyle w:val="StyleUnderline"/>
        </w:rPr>
        <w:t>Social media</w:t>
      </w:r>
      <w:r w:rsidRPr="002D381F">
        <w:rPr>
          <w:sz w:val="16"/>
        </w:rPr>
        <w:t xml:space="preserve"> platforms </w:t>
      </w:r>
      <w:r w:rsidRPr="002D381F">
        <w:rPr>
          <w:rStyle w:val="StyleUnderline"/>
        </w:rPr>
        <w:t>provide</w:t>
      </w:r>
      <w:r w:rsidRPr="002D381F">
        <w:rPr>
          <w:sz w:val="16"/>
        </w:rPr>
        <w:t xml:space="preserve"> </w:t>
      </w:r>
      <w:r w:rsidRPr="002D381F">
        <w:rPr>
          <w:rStyle w:val="Emphasis"/>
        </w:rPr>
        <w:t>vehicles</w:t>
      </w:r>
      <w:r w:rsidRPr="002D381F">
        <w:rPr>
          <w:sz w:val="16"/>
        </w:rPr>
        <w:t xml:space="preserve"> (in many cases tailored to take advantage of human cognitive biases) via which </w:t>
      </w:r>
      <w:r w:rsidRPr="002D381F">
        <w:rPr>
          <w:rStyle w:val="StyleUnderline"/>
        </w:rPr>
        <w:t>to maximize the</w:t>
      </w:r>
      <w:r w:rsidRPr="002D381F">
        <w:rPr>
          <w:sz w:val="16"/>
        </w:rPr>
        <w:t xml:space="preserve"> </w:t>
      </w:r>
      <w:r w:rsidRPr="002D381F">
        <w:rPr>
          <w:rStyle w:val="Emphasis"/>
        </w:rPr>
        <w:t>impact of targeted persuasion</w:t>
      </w:r>
      <w:r w:rsidRPr="002D381F">
        <w:rPr>
          <w:sz w:val="16"/>
        </w:rPr>
        <w:t xml:space="preserve">. Each year, </w:t>
      </w:r>
      <w:r w:rsidRPr="002D381F">
        <w:rPr>
          <w:rStyle w:val="StyleUnderline"/>
        </w:rPr>
        <w:t>more people</w:t>
      </w:r>
      <w:r w:rsidRPr="002D381F">
        <w:rPr>
          <w:sz w:val="16"/>
        </w:rPr>
        <w:t xml:space="preserve"> around the world </w:t>
      </w:r>
      <w:r w:rsidRPr="002D381F">
        <w:rPr>
          <w:rStyle w:val="StyleUnderline"/>
        </w:rPr>
        <w:t>are</w:t>
      </w:r>
      <w:r w:rsidRPr="002D381F">
        <w:rPr>
          <w:sz w:val="16"/>
        </w:rPr>
        <w:t xml:space="preserve"> </w:t>
      </w:r>
      <w:r w:rsidRPr="002D381F">
        <w:rPr>
          <w:rStyle w:val="Emphasis"/>
        </w:rPr>
        <w:t>part</w:t>
      </w:r>
      <w:r w:rsidRPr="002D381F">
        <w:rPr>
          <w:sz w:val="16"/>
        </w:rPr>
        <w:t xml:space="preserve"> </w:t>
      </w:r>
      <w:r w:rsidRPr="002D381F">
        <w:rPr>
          <w:rStyle w:val="StyleUnderline"/>
        </w:rPr>
        <w:t>of this information ecosystem, as mobile phone penetration globally is estimated to reach</w:t>
      </w:r>
      <w:r w:rsidRPr="002D381F">
        <w:rPr>
          <w:sz w:val="16"/>
        </w:rPr>
        <w:t xml:space="preserve"> </w:t>
      </w:r>
      <w:r w:rsidRPr="002D381F">
        <w:rPr>
          <w:rStyle w:val="Emphasis"/>
        </w:rPr>
        <w:t>five billion users</w:t>
      </w:r>
      <w:r w:rsidRPr="002D381F">
        <w:rPr>
          <w:sz w:val="16"/>
        </w:rPr>
        <w:t xml:space="preserve"> in 2019 (and there is no reason to expect this trend to slow down).8 The </w:t>
      </w:r>
      <w:r w:rsidRPr="002D381F">
        <w:rPr>
          <w:rStyle w:val="StyleUnderline"/>
        </w:rPr>
        <w:t>transformation</w:t>
      </w:r>
      <w:r w:rsidRPr="002D381F">
        <w:rPr>
          <w:sz w:val="16"/>
        </w:rPr>
        <w:t xml:space="preserve"> of the global information ecosystem </w:t>
      </w:r>
      <w:r w:rsidRPr="002D381F">
        <w:rPr>
          <w:rStyle w:val="StyleUnderline"/>
        </w:rPr>
        <w:t>is not just about</w:t>
      </w:r>
      <w:r w:rsidRPr="002D381F">
        <w:rPr>
          <w:sz w:val="16"/>
        </w:rPr>
        <w:t xml:space="preserve"> </w:t>
      </w:r>
      <w:r w:rsidRPr="002D381F">
        <w:rPr>
          <w:rStyle w:val="Emphasis"/>
        </w:rPr>
        <w:t>speed</w:t>
      </w:r>
      <w:r w:rsidRPr="002D381F">
        <w:rPr>
          <w:sz w:val="16"/>
        </w:rPr>
        <w:t xml:space="preserve">, </w:t>
      </w:r>
      <w:r w:rsidRPr="002D381F">
        <w:rPr>
          <w:rStyle w:val="Emphasis"/>
        </w:rPr>
        <w:t>ease</w:t>
      </w:r>
      <w:r w:rsidRPr="002D381F">
        <w:rPr>
          <w:sz w:val="16"/>
        </w:rPr>
        <w:t xml:space="preserve">, </w:t>
      </w:r>
      <w:r w:rsidRPr="002D381F">
        <w:rPr>
          <w:rStyle w:val="StyleUnderline"/>
        </w:rPr>
        <w:t>or</w:t>
      </w:r>
      <w:r w:rsidRPr="002D381F">
        <w:rPr>
          <w:sz w:val="16"/>
        </w:rPr>
        <w:t xml:space="preserve"> </w:t>
      </w:r>
      <w:r w:rsidRPr="002D381F">
        <w:rPr>
          <w:rStyle w:val="Emphasis"/>
        </w:rPr>
        <w:t>scale</w:t>
      </w:r>
      <w:r w:rsidRPr="002D381F">
        <w:rPr>
          <w:sz w:val="16"/>
        </w:rPr>
        <w:t xml:space="preserve"> </w:t>
      </w:r>
      <w:r w:rsidRPr="002D381F">
        <w:rPr>
          <w:rStyle w:val="StyleUnderline"/>
        </w:rPr>
        <w:t>of communication.</w:t>
      </w:r>
      <w:r w:rsidRPr="002D381F">
        <w:rPr>
          <w:sz w:val="16"/>
        </w:rPr>
        <w:t xml:space="preserve"> It has </w:t>
      </w:r>
      <w:r w:rsidRPr="002D381F">
        <w:rPr>
          <w:rStyle w:val="StyleUnderline"/>
        </w:rPr>
        <w:t>crucially</w:t>
      </w:r>
      <w:r w:rsidRPr="002D381F">
        <w:rPr>
          <w:sz w:val="16"/>
        </w:rPr>
        <w:t xml:space="preserve"> </w:t>
      </w:r>
      <w:r w:rsidRPr="002D381F">
        <w:rPr>
          <w:rStyle w:val="Emphasis"/>
        </w:rPr>
        <w:t>democratized</w:t>
      </w:r>
      <w:r w:rsidRPr="002D381F">
        <w:rPr>
          <w:sz w:val="16"/>
        </w:rPr>
        <w:t xml:space="preserve"> </w:t>
      </w:r>
      <w:r w:rsidRPr="002D381F">
        <w:rPr>
          <w:rStyle w:val="StyleUnderline"/>
        </w:rPr>
        <w:t>information production and</w:t>
      </w:r>
      <w:r w:rsidRPr="002D381F">
        <w:rPr>
          <w:sz w:val="16"/>
        </w:rPr>
        <w:t xml:space="preserve"> information </w:t>
      </w:r>
      <w:r w:rsidRPr="002D381F">
        <w:rPr>
          <w:rStyle w:val="StyleUnderline"/>
        </w:rPr>
        <w:t>dissemination</w:t>
      </w:r>
      <w:r w:rsidRPr="002D381F">
        <w:rPr>
          <w:sz w:val="16"/>
        </w:rPr>
        <w:t xml:space="preserve">. Moreover, it is increasingly apparent that the new global communications ecosystem is producing new opportunities to influence humans by playing on traditional cognitive biases that we use to process information. </w:t>
      </w:r>
      <w:r w:rsidRPr="002D381F">
        <w:rPr>
          <w:rStyle w:val="StyleUnderline"/>
        </w:rPr>
        <w:t>Audiences</w:t>
      </w:r>
      <w:r w:rsidRPr="002D381F">
        <w:rPr>
          <w:sz w:val="16"/>
        </w:rPr>
        <w:t xml:space="preserve"> could be </w:t>
      </w:r>
      <w:r w:rsidRPr="002D381F">
        <w:rPr>
          <w:rStyle w:val="Emphasis"/>
        </w:rPr>
        <w:t>more susceptible</w:t>
      </w:r>
      <w:r w:rsidRPr="002D381F">
        <w:rPr>
          <w:sz w:val="16"/>
        </w:rPr>
        <w:t xml:space="preserve"> </w:t>
      </w:r>
      <w:r w:rsidRPr="002D381F">
        <w:rPr>
          <w:rStyle w:val="StyleUnderline"/>
        </w:rPr>
        <w:t>to</w:t>
      </w:r>
      <w:r w:rsidRPr="002D381F">
        <w:rPr>
          <w:sz w:val="16"/>
        </w:rPr>
        <w:t xml:space="preserve"> such </w:t>
      </w:r>
      <w:r w:rsidRPr="002D381F">
        <w:rPr>
          <w:rStyle w:val="StyleUnderline"/>
        </w:rPr>
        <w:t>efforts when faced with</w:t>
      </w:r>
      <w:r w:rsidRPr="002D381F">
        <w:rPr>
          <w:sz w:val="16"/>
        </w:rPr>
        <w:t xml:space="preserve"> </w:t>
      </w:r>
      <w:r w:rsidRPr="002D381F">
        <w:rPr>
          <w:rStyle w:val="Emphasis"/>
        </w:rPr>
        <w:t>time pressure</w:t>
      </w:r>
      <w:r w:rsidRPr="002D381F">
        <w:rPr>
          <w:sz w:val="16"/>
        </w:rPr>
        <w:t xml:space="preserve">, </w:t>
      </w:r>
      <w:r w:rsidRPr="002D381F">
        <w:rPr>
          <w:rStyle w:val="Emphasis"/>
        </w:rPr>
        <w:t>high volumes of info</w:t>
      </w:r>
      <w:r w:rsidRPr="002D381F">
        <w:rPr>
          <w:sz w:val="16"/>
        </w:rPr>
        <w:t xml:space="preserve">rmation, </w:t>
      </w:r>
      <w:r w:rsidRPr="002D381F">
        <w:rPr>
          <w:rStyle w:val="StyleUnderline"/>
        </w:rPr>
        <w:t>and</w:t>
      </w:r>
      <w:r w:rsidRPr="002D381F">
        <w:rPr>
          <w:sz w:val="16"/>
        </w:rPr>
        <w:t xml:space="preserve"> </w:t>
      </w:r>
      <w:r w:rsidRPr="002D381F">
        <w:rPr>
          <w:rStyle w:val="Emphasis"/>
        </w:rPr>
        <w:t>appealing</w:t>
      </w:r>
      <w:r w:rsidRPr="002D381F">
        <w:rPr>
          <w:sz w:val="16"/>
        </w:rPr>
        <w:t xml:space="preserve"> </w:t>
      </w:r>
      <w:r w:rsidRPr="002D381F">
        <w:rPr>
          <w:rStyle w:val="StyleUnderline"/>
        </w:rPr>
        <w:t xml:space="preserve">post-truth narratives </w:t>
      </w:r>
      <w:r w:rsidRPr="002D381F">
        <w:rPr>
          <w:sz w:val="16"/>
        </w:rPr>
        <w:t xml:space="preserve">that are </w:t>
      </w:r>
      <w:r w:rsidRPr="002D381F">
        <w:rPr>
          <w:rStyle w:val="StyleUnderline"/>
        </w:rPr>
        <w:t>preferred by</w:t>
      </w:r>
      <w:r w:rsidRPr="002D381F">
        <w:rPr>
          <w:sz w:val="16"/>
        </w:rPr>
        <w:t xml:space="preserve"> </w:t>
      </w:r>
      <w:r w:rsidRPr="002D381F">
        <w:rPr>
          <w:rStyle w:val="Emphasis"/>
        </w:rPr>
        <w:t>significant</w:t>
      </w:r>
      <w:r w:rsidRPr="002D381F">
        <w:rPr>
          <w:sz w:val="16"/>
        </w:rPr>
        <w:t xml:space="preserve"> </w:t>
      </w:r>
      <w:r w:rsidRPr="002D381F">
        <w:rPr>
          <w:rStyle w:val="StyleUnderline"/>
        </w:rPr>
        <w:t>segments of the</w:t>
      </w:r>
      <w:r w:rsidRPr="002D381F">
        <w:rPr>
          <w:sz w:val="16"/>
        </w:rPr>
        <w:t xml:space="preserve"> global </w:t>
      </w:r>
      <w:r w:rsidRPr="002D381F">
        <w:rPr>
          <w:rStyle w:val="StyleUnderline"/>
        </w:rPr>
        <w:t>public</w:t>
      </w:r>
      <w:r w:rsidRPr="002D381F">
        <w:rPr>
          <w:sz w:val="16"/>
        </w:rPr>
        <w:t xml:space="preserve"> instead of evidence-based journalism and policies. </w:t>
      </w:r>
      <w:proofErr w:type="gramStart"/>
      <w:r w:rsidRPr="002D381F">
        <w:rPr>
          <w:sz w:val="16"/>
        </w:rPr>
        <w:t>Taken</w:t>
      </w:r>
      <w:proofErr w:type="gramEnd"/>
      <w:r w:rsidRPr="002D381F">
        <w:rPr>
          <w:sz w:val="16"/>
        </w:rPr>
        <w:t xml:space="preserve"> together, these trends call into question whether traditional models of crisis stability, which assume rational decisions made by elites based on the best available evidence, are an accurate way to understand the likely evolution of future international conflicts.</w:t>
      </w:r>
    </w:p>
    <w:p w14:paraId="0CFAE46A" w14:textId="77777777" w:rsidR="00217075" w:rsidRPr="002D381F" w:rsidRDefault="00217075" w:rsidP="00217075">
      <w:pPr>
        <w:rPr>
          <w:sz w:val="16"/>
        </w:rPr>
      </w:pPr>
      <w:r w:rsidRPr="002D381F">
        <w:rPr>
          <w:sz w:val="16"/>
        </w:rPr>
        <w:t xml:space="preserve">In chapter 2, Rose McDermott explores the psychology of the post-truth political environment. Applied to the political environment, post-truth denotes “circumstances in which objective facts are less influential in shaping public opinion than appeals to emotion and personal belief.” Absent special mental discipline, </w:t>
      </w:r>
      <w:r w:rsidRPr="002D381F">
        <w:rPr>
          <w:rStyle w:val="StyleUnderline"/>
        </w:rPr>
        <w:t>story and narrative are</w:t>
      </w:r>
      <w:r w:rsidRPr="002D381F">
        <w:rPr>
          <w:sz w:val="16"/>
        </w:rPr>
        <w:t xml:space="preserve"> </w:t>
      </w:r>
      <w:r w:rsidRPr="002D381F">
        <w:rPr>
          <w:rStyle w:val="Emphasis"/>
        </w:rPr>
        <w:t>more important</w:t>
      </w:r>
      <w:r w:rsidRPr="002D381F">
        <w:rPr>
          <w:sz w:val="16"/>
        </w:rPr>
        <w:t xml:space="preserve"> </w:t>
      </w:r>
      <w:r w:rsidRPr="002D381F">
        <w:rPr>
          <w:rStyle w:val="StyleUnderline"/>
        </w:rPr>
        <w:t>in shaping</w:t>
      </w:r>
      <w:r w:rsidRPr="002D381F">
        <w:rPr>
          <w:sz w:val="16"/>
        </w:rPr>
        <w:t xml:space="preserve"> a person’s </w:t>
      </w:r>
      <w:r w:rsidRPr="002D381F">
        <w:rPr>
          <w:rStyle w:val="StyleUnderline"/>
        </w:rPr>
        <w:t>views than</w:t>
      </w:r>
      <w:r w:rsidRPr="002D381F">
        <w:rPr>
          <w:sz w:val="16"/>
        </w:rPr>
        <w:t xml:space="preserve"> </w:t>
      </w:r>
      <w:r w:rsidRPr="002D381F">
        <w:rPr>
          <w:rStyle w:val="Emphasis"/>
        </w:rPr>
        <w:t>empirical fact</w:t>
      </w:r>
      <w:r w:rsidRPr="002D381F">
        <w:rPr>
          <w:sz w:val="16"/>
        </w:rPr>
        <w:t xml:space="preserve"> </w:t>
      </w:r>
      <w:r w:rsidRPr="002D381F">
        <w:rPr>
          <w:rStyle w:val="StyleUnderline"/>
        </w:rPr>
        <w:t>or</w:t>
      </w:r>
      <w:r w:rsidRPr="002D381F">
        <w:rPr>
          <w:sz w:val="16"/>
        </w:rPr>
        <w:t xml:space="preserve"> </w:t>
      </w:r>
      <w:r w:rsidRPr="002D381F">
        <w:rPr>
          <w:rStyle w:val="Emphasis"/>
        </w:rPr>
        <w:t>logically</w:t>
      </w:r>
      <w:r w:rsidRPr="002D381F">
        <w:rPr>
          <w:sz w:val="16"/>
        </w:rPr>
        <w:t xml:space="preserve"> </w:t>
      </w:r>
      <w:r w:rsidRPr="002D381F">
        <w:rPr>
          <w:rStyle w:val="StyleUnderline"/>
        </w:rPr>
        <w:t>reasoned conclusions</w:t>
      </w:r>
      <w:r w:rsidRPr="002D381F">
        <w:rPr>
          <w:sz w:val="16"/>
        </w:rPr>
        <w:t xml:space="preserve">—and this applies both to ordinary citizens and to leaders. Importantly, McDermott argues that </w:t>
      </w:r>
      <w:r w:rsidRPr="002D381F">
        <w:rPr>
          <w:rStyle w:val="StyleUnderline"/>
        </w:rPr>
        <w:t xml:space="preserve">most </w:t>
      </w:r>
      <w:proofErr w:type="gramStart"/>
      <w:r w:rsidRPr="002D381F">
        <w:rPr>
          <w:rStyle w:val="StyleUnderline"/>
        </w:rPr>
        <w:t>people will</w:t>
      </w:r>
      <w:proofErr w:type="gramEnd"/>
      <w:r w:rsidRPr="002D381F">
        <w:rPr>
          <w:rStyle w:val="StyleUnderline"/>
        </w:rPr>
        <w:t xml:space="preserve"> regard a</w:t>
      </w:r>
      <w:r w:rsidRPr="002D381F">
        <w:rPr>
          <w:sz w:val="16"/>
        </w:rPr>
        <w:t xml:space="preserve"> </w:t>
      </w:r>
      <w:r w:rsidRPr="002D381F">
        <w:rPr>
          <w:rStyle w:val="Emphasis"/>
        </w:rPr>
        <w:t>plausible story as true</w:t>
      </w:r>
      <w:r w:rsidRPr="002D381F">
        <w:rPr>
          <w:sz w:val="16"/>
        </w:rPr>
        <w:t xml:space="preserve">, </w:t>
      </w:r>
      <w:proofErr w:type="gramStart"/>
      <w:r w:rsidRPr="002D381F">
        <w:rPr>
          <w:rStyle w:val="StyleUnderline"/>
        </w:rPr>
        <w:t>whether or not</w:t>
      </w:r>
      <w:proofErr w:type="gramEnd"/>
      <w:r w:rsidRPr="002D381F">
        <w:rPr>
          <w:rStyle w:val="StyleUnderline"/>
        </w:rPr>
        <w:t xml:space="preserve"> it is in fact true</w:t>
      </w:r>
      <w:r w:rsidRPr="002D381F">
        <w:rPr>
          <w:sz w:val="16"/>
        </w:rPr>
        <w:t xml:space="preserve">. McDermott also </w:t>
      </w:r>
      <w:r w:rsidRPr="002D381F">
        <w:rPr>
          <w:rStyle w:val="StyleUnderline"/>
        </w:rPr>
        <w:t>points out</w:t>
      </w:r>
      <w:r w:rsidRPr="002D381F">
        <w:rPr>
          <w:sz w:val="16"/>
        </w:rPr>
        <w:t xml:space="preserve"> two </w:t>
      </w:r>
      <w:r w:rsidRPr="002D381F">
        <w:rPr>
          <w:rStyle w:val="Emphasis"/>
        </w:rPr>
        <w:t>exacerbating</w:t>
      </w:r>
      <w:r w:rsidRPr="002D381F">
        <w:rPr>
          <w:sz w:val="16"/>
        </w:rPr>
        <w:t xml:space="preserve"> </w:t>
      </w:r>
      <w:r w:rsidRPr="002D381F">
        <w:rPr>
          <w:rStyle w:val="StyleUnderline"/>
        </w:rPr>
        <w:t>factors</w:t>
      </w:r>
      <w:r w:rsidRPr="002D381F">
        <w:rPr>
          <w:sz w:val="16"/>
        </w:rPr>
        <w:t xml:space="preserve">. First, </w:t>
      </w:r>
      <w:r w:rsidRPr="002D381F">
        <w:rPr>
          <w:rStyle w:val="StyleUnderline"/>
        </w:rPr>
        <w:t>the</w:t>
      </w:r>
      <w:r w:rsidRPr="002D381F">
        <w:rPr>
          <w:sz w:val="16"/>
        </w:rPr>
        <w:t xml:space="preserve"> </w:t>
      </w:r>
      <w:r w:rsidRPr="002D381F">
        <w:rPr>
          <w:rStyle w:val="Emphasis"/>
        </w:rPr>
        <w:t>decline of public trust</w:t>
      </w:r>
      <w:r w:rsidRPr="002D381F">
        <w:rPr>
          <w:sz w:val="16"/>
        </w:rPr>
        <w:t xml:space="preserve"> </w:t>
      </w:r>
      <w:r w:rsidRPr="002D381F">
        <w:rPr>
          <w:rStyle w:val="StyleUnderline"/>
        </w:rPr>
        <w:t>in institutions and expertise</w:t>
      </w:r>
      <w:r w:rsidRPr="002D381F">
        <w:rPr>
          <w:sz w:val="16"/>
        </w:rPr>
        <w:t xml:space="preserve"> has </w:t>
      </w:r>
      <w:r w:rsidRPr="002D381F">
        <w:rPr>
          <w:rStyle w:val="StyleUnderline"/>
        </w:rPr>
        <w:t>left individuals on their own to gather information and</w:t>
      </w:r>
      <w:r w:rsidRPr="002D381F">
        <w:rPr>
          <w:sz w:val="16"/>
        </w:rPr>
        <w:t xml:space="preserve"> to </w:t>
      </w:r>
      <w:r w:rsidRPr="002D381F">
        <w:rPr>
          <w:rStyle w:val="StyleUnderline"/>
        </w:rPr>
        <w:t>make judgments</w:t>
      </w:r>
      <w:r w:rsidRPr="002D381F">
        <w:rPr>
          <w:sz w:val="16"/>
        </w:rPr>
        <w:t xml:space="preserve"> about what to believe </w:t>
      </w:r>
      <w:proofErr w:type="gramStart"/>
      <w:r w:rsidRPr="002D381F">
        <w:rPr>
          <w:sz w:val="16"/>
        </w:rPr>
        <w:t>for</w:t>
      </w:r>
      <w:proofErr w:type="gramEnd"/>
      <w:r w:rsidRPr="002D381F">
        <w:rPr>
          <w:sz w:val="16"/>
        </w:rPr>
        <w:t xml:space="preserve"> themselves. Second, </w:t>
      </w:r>
      <w:r w:rsidRPr="002D381F">
        <w:rPr>
          <w:rStyle w:val="StyleUnderline"/>
        </w:rPr>
        <w:t>the</w:t>
      </w:r>
      <w:r w:rsidRPr="002D381F">
        <w:rPr>
          <w:sz w:val="16"/>
        </w:rPr>
        <w:t xml:space="preserve"> </w:t>
      </w:r>
      <w:r w:rsidRPr="002D381F">
        <w:rPr>
          <w:rStyle w:val="Emphasis"/>
        </w:rPr>
        <w:t>rise of social media</w:t>
      </w:r>
      <w:r w:rsidRPr="002D381F">
        <w:rPr>
          <w:sz w:val="16"/>
        </w:rPr>
        <w:t xml:space="preserve"> as primary information sources </w:t>
      </w:r>
      <w:r w:rsidRPr="002D381F">
        <w:rPr>
          <w:rStyle w:val="StyleUnderline"/>
        </w:rPr>
        <w:t>means</w:t>
      </w:r>
      <w:r w:rsidRPr="002D381F">
        <w:rPr>
          <w:sz w:val="16"/>
        </w:rPr>
        <w:t xml:space="preserve"> that </w:t>
      </w:r>
      <w:r w:rsidRPr="002D381F">
        <w:rPr>
          <w:rStyle w:val="StyleUnderline"/>
        </w:rPr>
        <w:t>those who rely on such sources do not have the benefit of</w:t>
      </w:r>
      <w:r w:rsidRPr="002D381F">
        <w:rPr>
          <w:sz w:val="16"/>
        </w:rPr>
        <w:t xml:space="preserve"> </w:t>
      </w:r>
      <w:r w:rsidRPr="002D381F">
        <w:rPr>
          <w:rStyle w:val="Emphasis"/>
        </w:rPr>
        <w:t>intermediaries</w:t>
      </w:r>
      <w:r w:rsidRPr="002D381F">
        <w:rPr>
          <w:sz w:val="16"/>
        </w:rPr>
        <w:t xml:space="preserve"> </w:t>
      </w:r>
      <w:r w:rsidRPr="002D381F">
        <w:rPr>
          <w:rStyle w:val="StyleUnderline"/>
        </w:rPr>
        <w:t>who fact-check and place information in context</w:t>
      </w:r>
      <w:r w:rsidRPr="002D381F">
        <w:rPr>
          <w:sz w:val="16"/>
        </w:rPr>
        <w:t xml:space="preserve">. In this environment, people are far more likely to fall back on their own intuitive thinking, which places much higher value on factors such as simplicity, familiarity, consistency with prior belief, and how many other people appear to believe the same things. Analytical </w:t>
      </w:r>
      <w:r w:rsidRPr="002D381F">
        <w:rPr>
          <w:rStyle w:val="Emphasis"/>
        </w:rPr>
        <w:t>evidence-based</w:t>
      </w:r>
      <w:r w:rsidRPr="002D381F">
        <w:rPr>
          <w:sz w:val="16"/>
        </w:rPr>
        <w:t xml:space="preserve"> </w:t>
      </w:r>
      <w:r w:rsidRPr="002D381F">
        <w:rPr>
          <w:rStyle w:val="StyleUnderline"/>
        </w:rPr>
        <w:t>thinking will struggle to keep pace</w:t>
      </w:r>
      <w:r w:rsidRPr="002D381F">
        <w:rPr>
          <w:sz w:val="16"/>
        </w:rPr>
        <w:t>.</w:t>
      </w:r>
    </w:p>
    <w:p w14:paraId="10197FDE" w14:textId="77777777" w:rsidR="00217075" w:rsidRPr="002D381F" w:rsidRDefault="00217075" w:rsidP="00217075">
      <w:pPr>
        <w:rPr>
          <w:sz w:val="16"/>
        </w:rPr>
      </w:pPr>
      <w:r w:rsidRPr="002D381F">
        <w:rPr>
          <w:sz w:val="16"/>
        </w:rPr>
        <w:t xml:space="preserve">Paul Slovic and Herb Lin consider </w:t>
      </w:r>
      <w:r w:rsidRPr="002D381F">
        <w:rPr>
          <w:rStyle w:val="StyleUnderline"/>
        </w:rPr>
        <w:t>the</w:t>
      </w:r>
      <w:r w:rsidRPr="002D381F">
        <w:rPr>
          <w:sz w:val="16"/>
        </w:rPr>
        <w:t xml:space="preserve"> </w:t>
      </w:r>
      <w:r w:rsidRPr="002D381F">
        <w:rPr>
          <w:rStyle w:val="Emphasis"/>
        </w:rPr>
        <w:t>psychology</w:t>
      </w:r>
      <w:r w:rsidRPr="002D381F">
        <w:rPr>
          <w:sz w:val="16"/>
        </w:rPr>
        <w:t xml:space="preserve"> </w:t>
      </w:r>
      <w:r w:rsidRPr="002D381F">
        <w:rPr>
          <w:rStyle w:val="StyleUnderline"/>
        </w:rPr>
        <w:t>of nuclear decision making</w:t>
      </w:r>
      <w:r w:rsidRPr="002D381F">
        <w:rPr>
          <w:sz w:val="16"/>
        </w:rPr>
        <w:t xml:space="preserve">, especially during crisis. Such decisions </w:t>
      </w:r>
      <w:r w:rsidRPr="002D381F">
        <w:rPr>
          <w:rStyle w:val="StyleUnderline"/>
        </w:rPr>
        <w:t>involve the</w:t>
      </w:r>
      <w:r w:rsidRPr="002D381F">
        <w:rPr>
          <w:sz w:val="16"/>
        </w:rPr>
        <w:t xml:space="preserve"> </w:t>
      </w:r>
      <w:r w:rsidRPr="002D381F">
        <w:rPr>
          <w:rStyle w:val="Emphasis"/>
        </w:rPr>
        <w:t>highest possible stakes</w:t>
      </w:r>
      <w:r w:rsidRPr="002D381F">
        <w:rPr>
          <w:sz w:val="16"/>
        </w:rPr>
        <w:t xml:space="preserve">. The authors </w:t>
      </w:r>
      <w:r w:rsidRPr="002D381F">
        <w:rPr>
          <w:rStyle w:val="StyleUnderline"/>
        </w:rPr>
        <w:t>point to</w:t>
      </w:r>
      <w:r w:rsidRPr="002D381F">
        <w:rPr>
          <w:sz w:val="16"/>
        </w:rPr>
        <w:t xml:space="preserve"> </w:t>
      </w:r>
      <w:r w:rsidRPr="002D381F">
        <w:rPr>
          <w:rStyle w:val="Emphasis"/>
        </w:rPr>
        <w:t>several</w:t>
      </w:r>
      <w:r w:rsidRPr="002D381F">
        <w:rPr>
          <w:sz w:val="16"/>
        </w:rPr>
        <w:t xml:space="preserve"> </w:t>
      </w:r>
      <w:r w:rsidRPr="002D381F">
        <w:rPr>
          <w:rStyle w:val="StyleUnderline"/>
        </w:rPr>
        <w:t>psychological phenomena that affect nuclear decision making</w:t>
      </w:r>
      <w:r w:rsidRPr="002D381F">
        <w:rPr>
          <w:sz w:val="16"/>
        </w:rPr>
        <w:t xml:space="preserve">. Psychic </w:t>
      </w:r>
      <w:r w:rsidRPr="002D381F">
        <w:rPr>
          <w:rStyle w:val="Emphasis"/>
        </w:rPr>
        <w:t>numbing</w:t>
      </w:r>
      <w:r w:rsidRPr="002D381F">
        <w:rPr>
          <w:sz w:val="16"/>
        </w:rPr>
        <w:t xml:space="preserve"> </w:t>
      </w:r>
      <w:r w:rsidRPr="002D381F">
        <w:rPr>
          <w:rStyle w:val="StyleUnderline"/>
        </w:rPr>
        <w:t>refers to a</w:t>
      </w:r>
      <w:r w:rsidRPr="002D381F">
        <w:rPr>
          <w:sz w:val="16"/>
        </w:rPr>
        <w:t xml:space="preserve"> </w:t>
      </w:r>
      <w:r w:rsidRPr="002D381F">
        <w:rPr>
          <w:rStyle w:val="Emphasis"/>
        </w:rPr>
        <w:t>devaluation of life</w:t>
      </w:r>
      <w:r w:rsidRPr="002D381F">
        <w:rPr>
          <w:sz w:val="16"/>
        </w:rPr>
        <w:t xml:space="preserve"> </w:t>
      </w:r>
      <w:r w:rsidRPr="002D381F">
        <w:rPr>
          <w:rStyle w:val="StyleUnderline"/>
        </w:rPr>
        <w:t>when large numbers</w:t>
      </w:r>
      <w:r w:rsidRPr="002D381F">
        <w:rPr>
          <w:sz w:val="16"/>
        </w:rPr>
        <w:t xml:space="preserve"> of deaths </w:t>
      </w:r>
      <w:r w:rsidRPr="002D381F">
        <w:rPr>
          <w:rStyle w:val="StyleUnderline"/>
        </w:rPr>
        <w:t>are contemplated</w:t>
      </w:r>
      <w:r w:rsidRPr="002D381F">
        <w:rPr>
          <w:sz w:val="16"/>
        </w:rPr>
        <w:t xml:space="preserve">—the death of one innocent civilian is regarded as a tragedy, whereas the death of a million is merely a statistic. Indeed, in some cases, </w:t>
      </w:r>
      <w:r w:rsidRPr="002D381F">
        <w:rPr>
          <w:rStyle w:val="StyleUnderline"/>
        </w:rPr>
        <w:t>the death of millions is regarded as</w:t>
      </w:r>
      <w:r w:rsidRPr="002D381F">
        <w:rPr>
          <w:sz w:val="16"/>
        </w:rPr>
        <w:t xml:space="preserve"> </w:t>
      </w:r>
      <w:r w:rsidRPr="002D381F">
        <w:rPr>
          <w:rStyle w:val="Emphasis"/>
        </w:rPr>
        <w:t>less tragic</w:t>
      </w:r>
      <w:r w:rsidRPr="002D381F">
        <w:rPr>
          <w:sz w:val="16"/>
        </w:rPr>
        <w:t xml:space="preserve"> </w:t>
      </w:r>
      <w:r w:rsidRPr="002D381F">
        <w:rPr>
          <w:rStyle w:val="StyleUnderline"/>
        </w:rPr>
        <w:t>than the death of a few</w:t>
      </w:r>
      <w:r w:rsidRPr="002D381F">
        <w:rPr>
          <w:sz w:val="16"/>
        </w:rPr>
        <w:t xml:space="preserve">. Psychological devaluation of life likely underlies the ability of nuclear planners and decision makers to proceed in ways that they believe to be consistent with laws of war that are intended to minimize harm to innocent civilians. Tribalism reflects an “us versus them” mindset, enabling “us” to hate “them.” </w:t>
      </w:r>
      <w:r w:rsidRPr="002D381F">
        <w:rPr>
          <w:rStyle w:val="StyleUnderline"/>
        </w:rPr>
        <w:t>Tribalism enables</w:t>
      </w:r>
      <w:r w:rsidRPr="002D381F">
        <w:rPr>
          <w:sz w:val="16"/>
        </w:rPr>
        <w:t xml:space="preserve"> the </w:t>
      </w:r>
      <w:r w:rsidRPr="002D381F">
        <w:rPr>
          <w:rStyle w:val="Emphasis"/>
        </w:rPr>
        <w:t>dehumanization</w:t>
      </w:r>
      <w:r w:rsidRPr="002D381F">
        <w:rPr>
          <w:sz w:val="16"/>
        </w:rPr>
        <w:t xml:space="preserve"> </w:t>
      </w:r>
      <w:r w:rsidRPr="002D381F">
        <w:rPr>
          <w:rStyle w:val="StyleUnderline"/>
        </w:rPr>
        <w:t>of the enemy and</w:t>
      </w:r>
      <w:r w:rsidRPr="002D381F">
        <w:rPr>
          <w:sz w:val="16"/>
        </w:rPr>
        <w:t xml:space="preserve"> </w:t>
      </w:r>
      <w:r w:rsidRPr="002D381F">
        <w:rPr>
          <w:rStyle w:val="Emphasis"/>
        </w:rPr>
        <w:t>treatment</w:t>
      </w:r>
      <w:r w:rsidRPr="002D381F">
        <w:rPr>
          <w:sz w:val="16"/>
        </w:rPr>
        <w:t xml:space="preserve"> </w:t>
      </w:r>
      <w:r w:rsidRPr="002D381F">
        <w:rPr>
          <w:rStyle w:val="StyleUnderline"/>
        </w:rPr>
        <w:t>of the enemy</w:t>
      </w:r>
      <w:r w:rsidRPr="002D381F">
        <w:rPr>
          <w:sz w:val="16"/>
        </w:rPr>
        <w:t xml:space="preserve"> in ways </w:t>
      </w:r>
      <w:r w:rsidRPr="002D381F">
        <w:rPr>
          <w:rStyle w:val="StyleUnderline"/>
        </w:rPr>
        <w:t>that do not seem to</w:t>
      </w:r>
      <w:r w:rsidRPr="002D381F">
        <w:rPr>
          <w:sz w:val="16"/>
        </w:rPr>
        <w:t xml:space="preserve"> </w:t>
      </w:r>
      <w:r w:rsidRPr="002D381F">
        <w:rPr>
          <w:rStyle w:val="Emphasis"/>
        </w:rPr>
        <w:t>violate the laws of war</w:t>
      </w:r>
      <w:r w:rsidRPr="002D381F">
        <w:rPr>
          <w:sz w:val="16"/>
        </w:rPr>
        <w:t xml:space="preserve">. </w:t>
      </w:r>
      <w:r w:rsidRPr="002D381F">
        <w:rPr>
          <w:rStyle w:val="StyleUnderline"/>
        </w:rPr>
        <w:t>Decision makers</w:t>
      </w:r>
      <w:r w:rsidRPr="002D381F">
        <w:rPr>
          <w:sz w:val="16"/>
        </w:rPr>
        <w:t xml:space="preserve"> often </w:t>
      </w:r>
      <w:r w:rsidRPr="002D381F">
        <w:rPr>
          <w:rStyle w:val="Emphasis"/>
        </w:rPr>
        <w:t>avoid</w:t>
      </w:r>
      <w:r w:rsidRPr="002D381F">
        <w:rPr>
          <w:sz w:val="16"/>
        </w:rPr>
        <w:t xml:space="preserve"> </w:t>
      </w:r>
      <w:r w:rsidRPr="002D381F">
        <w:rPr>
          <w:rStyle w:val="StyleUnderline"/>
        </w:rPr>
        <w:t>making trade-offs</w:t>
      </w:r>
      <w:r w:rsidRPr="002D381F">
        <w:rPr>
          <w:sz w:val="16"/>
        </w:rPr>
        <w:t xml:space="preserve"> between competing values, such as the value of protecting national security versus protecting noncombatant enemy civilians. Rather than finding a common currency to evaluate trade-offs, </w:t>
      </w:r>
      <w:r w:rsidRPr="002D381F">
        <w:rPr>
          <w:rStyle w:val="StyleUnderline"/>
        </w:rPr>
        <w:t>they</w:t>
      </w:r>
      <w:r w:rsidRPr="002D381F">
        <w:rPr>
          <w:sz w:val="16"/>
        </w:rPr>
        <w:t xml:space="preserve"> will often </w:t>
      </w:r>
      <w:r w:rsidRPr="002D381F">
        <w:rPr>
          <w:rStyle w:val="Emphasis"/>
        </w:rPr>
        <w:t>prioritize</w:t>
      </w:r>
      <w:r w:rsidRPr="002D381F">
        <w:rPr>
          <w:sz w:val="16"/>
        </w:rPr>
        <w:t xml:space="preserve"> </w:t>
      </w:r>
      <w:r w:rsidRPr="002D381F">
        <w:rPr>
          <w:rStyle w:val="StyleUnderline"/>
        </w:rPr>
        <w:t>different values and focus on achieving those of highest priority</w:t>
      </w:r>
      <w:r w:rsidRPr="002D381F">
        <w:rPr>
          <w:sz w:val="16"/>
        </w:rPr>
        <w:t xml:space="preserve">. Thus, a </w:t>
      </w:r>
      <w:r w:rsidRPr="002D381F">
        <w:rPr>
          <w:rStyle w:val="StyleUnderline"/>
        </w:rPr>
        <w:t>decision maker may</w:t>
      </w:r>
      <w:r w:rsidRPr="002D381F">
        <w:rPr>
          <w:sz w:val="16"/>
        </w:rPr>
        <w:t xml:space="preserve"> well </w:t>
      </w:r>
      <w:r w:rsidRPr="002D381F">
        <w:rPr>
          <w:rStyle w:val="StyleUnderline"/>
        </w:rPr>
        <w:t>favor</w:t>
      </w:r>
      <w:r w:rsidRPr="002D381F">
        <w:rPr>
          <w:sz w:val="16"/>
        </w:rPr>
        <w:t xml:space="preserve"> </w:t>
      </w:r>
      <w:r w:rsidRPr="002D381F">
        <w:rPr>
          <w:rStyle w:val="Emphasis"/>
        </w:rPr>
        <w:t>security</w:t>
      </w:r>
      <w:r w:rsidRPr="002D381F">
        <w:rPr>
          <w:sz w:val="16"/>
        </w:rPr>
        <w:t xml:space="preserve"> </w:t>
      </w:r>
      <w:r w:rsidRPr="002D381F">
        <w:rPr>
          <w:rStyle w:val="StyleUnderline"/>
        </w:rPr>
        <w:t xml:space="preserve">objectives over </w:t>
      </w:r>
      <w:r w:rsidRPr="002D381F">
        <w:rPr>
          <w:rStyle w:val="Emphasis"/>
        </w:rPr>
        <w:t>lifesaving</w:t>
      </w:r>
      <w:r w:rsidRPr="002D381F">
        <w:rPr>
          <w:sz w:val="16"/>
        </w:rPr>
        <w:t xml:space="preserve"> </w:t>
      </w:r>
      <w:r w:rsidRPr="002D381F">
        <w:rPr>
          <w:rStyle w:val="StyleUnderline"/>
        </w:rPr>
        <w:t>objectives</w:t>
      </w:r>
      <w:r w:rsidRPr="002D381F">
        <w:rPr>
          <w:sz w:val="16"/>
        </w:rPr>
        <w:t xml:space="preserve"> because the former are more defensible. </w:t>
      </w:r>
      <w:r w:rsidRPr="002D381F">
        <w:rPr>
          <w:rStyle w:val="StyleUnderline"/>
        </w:rPr>
        <w:t>Combined with</w:t>
      </w:r>
      <w:r w:rsidRPr="002D381F">
        <w:rPr>
          <w:sz w:val="16"/>
        </w:rPr>
        <w:t xml:space="preserve"> the affordances of </w:t>
      </w:r>
      <w:r w:rsidRPr="002D381F">
        <w:rPr>
          <w:rStyle w:val="Emphasis"/>
        </w:rPr>
        <w:t>social media</w:t>
      </w:r>
      <w:r w:rsidRPr="002D381F">
        <w:rPr>
          <w:sz w:val="16"/>
        </w:rPr>
        <w:t xml:space="preserve"> (such as their use of short, simple messages and evocative visual and auditory content), </w:t>
      </w:r>
      <w:r w:rsidRPr="002D381F">
        <w:rPr>
          <w:rStyle w:val="StyleUnderline"/>
        </w:rPr>
        <w:t>the existence of</w:t>
      </w:r>
      <w:r w:rsidRPr="002D381F">
        <w:rPr>
          <w:sz w:val="16"/>
        </w:rPr>
        <w:t xml:space="preserve"> such </w:t>
      </w:r>
      <w:r w:rsidRPr="002D381F">
        <w:rPr>
          <w:rStyle w:val="StyleUnderline"/>
        </w:rPr>
        <w:t>psychological processes means</w:t>
      </w:r>
      <w:r w:rsidRPr="002D381F">
        <w:rPr>
          <w:sz w:val="16"/>
        </w:rPr>
        <w:t xml:space="preserve"> that </w:t>
      </w:r>
      <w:r w:rsidRPr="002D381F">
        <w:rPr>
          <w:rStyle w:val="StyleUnderline"/>
        </w:rPr>
        <w:t xml:space="preserve">social media </w:t>
      </w:r>
      <w:r w:rsidRPr="002D381F">
        <w:rPr>
          <w:rStyle w:val="StyleUnderline"/>
          <w:highlight w:val="yellow"/>
        </w:rPr>
        <w:t>messages</w:t>
      </w:r>
      <w:r w:rsidRPr="002D381F">
        <w:rPr>
          <w:rStyle w:val="StyleUnderline"/>
        </w:rPr>
        <w:t xml:space="preserve"> are more likely to be </w:t>
      </w:r>
      <w:r w:rsidRPr="002D381F">
        <w:rPr>
          <w:rStyle w:val="StyleUnderline"/>
          <w:highlight w:val="yellow"/>
        </w:rPr>
        <w:t>processed</w:t>
      </w:r>
      <w:r w:rsidRPr="002D381F">
        <w:rPr>
          <w:rStyle w:val="StyleUnderline"/>
        </w:rPr>
        <w:t xml:space="preserve"> with</w:t>
      </w:r>
      <w:r w:rsidRPr="002D381F">
        <w:rPr>
          <w:sz w:val="16"/>
        </w:rPr>
        <w:t xml:space="preserve"> </w:t>
      </w:r>
      <w:r w:rsidRPr="002D381F">
        <w:rPr>
          <w:rStyle w:val="Emphasis"/>
          <w:highlight w:val="yellow"/>
        </w:rPr>
        <w:t>fast</w:t>
      </w:r>
      <w:r w:rsidRPr="002D381F">
        <w:rPr>
          <w:sz w:val="16"/>
          <w:highlight w:val="yellow"/>
        </w:rPr>
        <w:t xml:space="preserve">, </w:t>
      </w:r>
      <w:r w:rsidRPr="002D381F">
        <w:rPr>
          <w:rStyle w:val="Emphasis"/>
        </w:rPr>
        <w:t>intuitive</w:t>
      </w:r>
      <w:r w:rsidRPr="002D381F">
        <w:rPr>
          <w:sz w:val="16"/>
        </w:rPr>
        <w:t xml:space="preserve"> </w:t>
      </w:r>
      <w:r w:rsidRPr="002D381F">
        <w:rPr>
          <w:rStyle w:val="StyleUnderline"/>
        </w:rPr>
        <w:t>thought rather than with</w:t>
      </w:r>
      <w:r w:rsidRPr="002D381F">
        <w:rPr>
          <w:sz w:val="16"/>
        </w:rPr>
        <w:t xml:space="preserve"> </w:t>
      </w:r>
      <w:r w:rsidRPr="002D381F">
        <w:rPr>
          <w:rStyle w:val="Emphasis"/>
        </w:rPr>
        <w:t>reflective</w:t>
      </w:r>
      <w:r w:rsidRPr="002D381F">
        <w:rPr>
          <w:sz w:val="16"/>
        </w:rPr>
        <w:t xml:space="preserve">, </w:t>
      </w:r>
      <w:r w:rsidRPr="002D381F">
        <w:rPr>
          <w:rStyle w:val="Emphasis"/>
        </w:rPr>
        <w:t>deliberate</w:t>
      </w:r>
      <w:r w:rsidRPr="002D381F">
        <w:rPr>
          <w:sz w:val="16"/>
        </w:rPr>
        <w:t xml:space="preserve"> </w:t>
      </w:r>
      <w:r w:rsidRPr="002D381F">
        <w:rPr>
          <w:rStyle w:val="StyleUnderline"/>
        </w:rPr>
        <w:t>thought</w:t>
      </w:r>
      <w:r w:rsidRPr="002D381F">
        <w:rPr>
          <w:sz w:val="16"/>
        </w:rPr>
        <w:t xml:space="preserve">. The </w:t>
      </w:r>
      <w:r w:rsidRPr="002D381F">
        <w:rPr>
          <w:rStyle w:val="StyleUnderline"/>
        </w:rPr>
        <w:t>same is true of</w:t>
      </w:r>
      <w:r w:rsidRPr="002D381F">
        <w:rPr>
          <w:sz w:val="16"/>
        </w:rPr>
        <w:t xml:space="preserve"> </w:t>
      </w:r>
      <w:r w:rsidRPr="002D381F">
        <w:rPr>
          <w:rStyle w:val="Emphasis"/>
        </w:rPr>
        <w:t>leaders</w:t>
      </w:r>
      <w:r w:rsidRPr="002D381F">
        <w:rPr>
          <w:sz w:val="16"/>
        </w:rPr>
        <w:t xml:space="preserve"> </w:t>
      </w:r>
      <w:r w:rsidRPr="002D381F">
        <w:rPr>
          <w:rStyle w:val="StyleUnderline"/>
        </w:rPr>
        <w:t>and</w:t>
      </w:r>
      <w:r w:rsidRPr="002D381F">
        <w:rPr>
          <w:sz w:val="16"/>
        </w:rPr>
        <w:t xml:space="preserve"> </w:t>
      </w:r>
      <w:r w:rsidRPr="002D381F">
        <w:rPr>
          <w:rStyle w:val="Emphasis"/>
        </w:rPr>
        <w:t>decision makers</w:t>
      </w:r>
      <w:r w:rsidRPr="002D381F">
        <w:rPr>
          <w:sz w:val="16"/>
        </w:rPr>
        <w:t xml:space="preserve"> </w:t>
      </w:r>
      <w:r w:rsidRPr="002D381F">
        <w:rPr>
          <w:rStyle w:val="StyleUnderline"/>
        </w:rPr>
        <w:t>who are</w:t>
      </w:r>
      <w:r w:rsidRPr="002D381F">
        <w:rPr>
          <w:sz w:val="16"/>
        </w:rPr>
        <w:t xml:space="preserve"> </w:t>
      </w:r>
      <w:r w:rsidRPr="002D381F">
        <w:rPr>
          <w:rStyle w:val="Emphasis"/>
        </w:rPr>
        <w:t>active social media users</w:t>
      </w:r>
      <w:r w:rsidRPr="002D381F">
        <w:rPr>
          <w:sz w:val="16"/>
        </w:rPr>
        <w:t xml:space="preserve">, </w:t>
      </w:r>
      <w:r w:rsidRPr="002D381F">
        <w:rPr>
          <w:rStyle w:val="StyleUnderline"/>
        </w:rPr>
        <w:t>and</w:t>
      </w:r>
      <w:r w:rsidRPr="002D381F">
        <w:rPr>
          <w:sz w:val="16"/>
        </w:rPr>
        <w:t xml:space="preserve"> they </w:t>
      </w:r>
      <w:r w:rsidRPr="002D381F">
        <w:rPr>
          <w:rStyle w:val="StyleUnderline"/>
        </w:rPr>
        <w:t>are</w:t>
      </w:r>
      <w:r w:rsidRPr="002D381F">
        <w:rPr>
          <w:sz w:val="16"/>
        </w:rPr>
        <w:t xml:space="preserve"> just as </w:t>
      </w:r>
      <w:r w:rsidRPr="002D381F">
        <w:rPr>
          <w:rStyle w:val="StyleUnderline"/>
        </w:rPr>
        <w:t>likely to be pushed by</w:t>
      </w:r>
      <w:r w:rsidRPr="002D381F">
        <w:rPr>
          <w:sz w:val="16"/>
        </w:rPr>
        <w:t xml:space="preserve"> their </w:t>
      </w:r>
      <w:r w:rsidRPr="002D381F">
        <w:rPr>
          <w:rStyle w:val="StyleUnderline"/>
        </w:rPr>
        <w:t>social media usage into fast, intuitive thought</w:t>
      </w:r>
      <w:r w:rsidRPr="002D381F">
        <w:rPr>
          <w:sz w:val="16"/>
        </w:rPr>
        <w:t xml:space="preserve">. Slovic and Lin conclude that where such leaders are concerned, </w:t>
      </w:r>
      <w:r w:rsidRPr="002D381F">
        <w:rPr>
          <w:rStyle w:val="StyleUnderline"/>
        </w:rPr>
        <w:t>exposure to social media</w:t>
      </w:r>
      <w:r w:rsidRPr="002D381F">
        <w:rPr>
          <w:sz w:val="16"/>
        </w:rPr>
        <w:t xml:space="preserve"> may well </w:t>
      </w:r>
      <w:r w:rsidRPr="002D381F">
        <w:rPr>
          <w:rStyle w:val="StyleUnderline"/>
          <w:highlight w:val="yellow"/>
        </w:rPr>
        <w:t>increase</w:t>
      </w:r>
      <w:r w:rsidRPr="002D381F">
        <w:rPr>
          <w:rStyle w:val="StyleUnderline"/>
        </w:rPr>
        <w:t xml:space="preserve"> the</w:t>
      </w:r>
      <w:r w:rsidRPr="002D381F">
        <w:rPr>
          <w:sz w:val="16"/>
        </w:rPr>
        <w:t xml:space="preserve"> </w:t>
      </w:r>
      <w:r w:rsidRPr="002D381F">
        <w:rPr>
          <w:rStyle w:val="Emphasis"/>
        </w:rPr>
        <w:t>likelihood</w:t>
      </w:r>
      <w:r w:rsidRPr="002D381F">
        <w:rPr>
          <w:sz w:val="16"/>
        </w:rPr>
        <w:t xml:space="preserve"> </w:t>
      </w:r>
      <w:r w:rsidRPr="002D381F">
        <w:rPr>
          <w:rStyle w:val="StyleUnderline"/>
        </w:rPr>
        <w:t>of taking rash action and of</w:t>
      </w:r>
      <w:r w:rsidRPr="002D381F">
        <w:rPr>
          <w:sz w:val="16"/>
        </w:rPr>
        <w:t xml:space="preserve"> </w:t>
      </w:r>
      <w:r w:rsidRPr="002D381F">
        <w:rPr>
          <w:rStyle w:val="Emphasis"/>
          <w:highlight w:val="yellow"/>
        </w:rPr>
        <w:t>premature</w:t>
      </w:r>
      <w:r w:rsidRPr="002D381F">
        <w:rPr>
          <w:rStyle w:val="Emphasis"/>
        </w:rPr>
        <w:t xml:space="preserve"> use of </w:t>
      </w:r>
      <w:r w:rsidRPr="002D381F">
        <w:rPr>
          <w:rStyle w:val="Emphasis"/>
          <w:highlight w:val="yellow"/>
        </w:rPr>
        <w:t>force</w:t>
      </w:r>
      <w:r w:rsidRPr="002D381F">
        <w:rPr>
          <w:sz w:val="16"/>
        </w:rPr>
        <w:t>.</w:t>
      </w:r>
    </w:p>
    <w:p w14:paraId="3D4B1475" w14:textId="77777777" w:rsidR="00217075" w:rsidRPr="002D381F" w:rsidRDefault="00217075" w:rsidP="00217075">
      <w:r w:rsidRPr="002D381F">
        <w:t>[Text Condensed, None Omitted]</w:t>
      </w:r>
    </w:p>
    <w:p w14:paraId="045C97D0" w14:textId="77777777" w:rsidR="00217075" w:rsidRPr="002D381F" w:rsidRDefault="00217075" w:rsidP="00217075">
      <w:pPr>
        <w:rPr>
          <w:sz w:val="4"/>
          <w:szCs w:val="4"/>
        </w:rPr>
      </w:pPr>
      <w:r w:rsidRPr="002D381F">
        <w:rPr>
          <w:sz w:val="4"/>
          <w:szCs w:val="4"/>
        </w:rPr>
        <w:t xml:space="preserve">Cyber-Enabled Influence Operations: The Impact of Disinformation on Leaders and Publics The present revolution in the global information ecosystem has made propaganda cost effective again. Manipulating information with the intent to persuade is a tried-and-tested part of warfare, and skeptics are right to note that there is nothing new about propaganda per se.9 But the current information environment substantially reduces barriers to the conduct of information operations not just for great powers but also for small and middle powers as well as for nonstate actors. Unlike offensive cyberoperations—which require substantial investments in sophisticated cybercommands, recruitment of scarce hacking talent, and maintenance of up-to-date cyberweapons based on fresh exploits—information operations are much more affordable.10 As we learned from the investigation into Russian targeting of US elections, influence operations may cost millions of dollars, but they need not cost tens or hundreds of millions of dollars.11 Moreover, operations can be conducted on platforms made available largely for free by major social media platforms, designed to be used by the general public with the most minimal training. Lowering costs along all dimensions enables a wide array of states, great and small, and nonstate actors such as political parties and civil society organizations to conduct influence operations cheaply. In addition, states traditionally seem to treat influence operations as falling short of the threshold of armed conflict (more akin to subversion), which means that even great powers have avoided responding to such attacks by other state actors with military force. Since costs are low, both in financial terms and in terms of the likelihood of retaliation, we should expect the widespread use of influence operations intended to affect the behavior of leaders and publics, even against the great powers and even by weaker actors in the international system. Misinformation and disinformation on social media have the potential to contaminate information flows, which could affect behavior during crises, as Mark Kumleben and Samuel Woolley show in chapter 4. People increasingly turn to social media for information during emergency situations, which creates an opening for nefarious actors to exploit that information ecosystem. For example, during a military crisis, an adversary could use a variety of computational propaganda techniques to interrupt and confuse information flows on social media </w:t>
      </w:r>
      <w:proofErr w:type="gramStart"/>
      <w:r w:rsidRPr="002D381F">
        <w:rPr>
          <w:sz w:val="4"/>
          <w:szCs w:val="4"/>
        </w:rPr>
        <w:t>in order to</w:t>
      </w:r>
      <w:proofErr w:type="gramEnd"/>
      <w:r w:rsidRPr="002D381F">
        <w:rPr>
          <w:sz w:val="4"/>
          <w:szCs w:val="4"/>
        </w:rPr>
        <w:t xml:space="preserve"> encourage publics and leaders to behave in a way that suits the adversary’s interests. </w:t>
      </w:r>
      <w:proofErr w:type="spellStart"/>
      <w:r w:rsidRPr="002D381F">
        <w:rPr>
          <w:sz w:val="4"/>
          <w:szCs w:val="4"/>
        </w:rPr>
        <w:t>Kumleben</w:t>
      </w:r>
      <w:proofErr w:type="spellEnd"/>
      <w:r w:rsidRPr="002D381F">
        <w:rPr>
          <w:sz w:val="4"/>
          <w:szCs w:val="4"/>
        </w:rPr>
        <w:t xml:space="preserve"> and Woolley explain some of the more important of those techniques and give an overview of how they have been used in political conflicts. The cases that the authors use illustrate the potential effects of misinformation and disinformation during military crises. The 2018 false missile alert in Hawaii is a useful hypothetical on how computational propaganda could provide an adversary with a cost-effective means to erode a target state’s civil defenses and interrupt its ability to mobilize resources. Political leaders might also be susceptible to digital information operations during crises. The microtargeting of Jeremy Corbyn by members of his own 2017 </w:t>
      </w:r>
      <w:proofErr w:type="spellStart"/>
      <w:r w:rsidRPr="002D381F">
        <w:rPr>
          <w:sz w:val="4"/>
          <w:szCs w:val="4"/>
        </w:rPr>
        <w:t>Labour</w:t>
      </w:r>
      <w:proofErr w:type="spellEnd"/>
      <w:r w:rsidRPr="002D381F">
        <w:rPr>
          <w:sz w:val="4"/>
          <w:szCs w:val="4"/>
        </w:rPr>
        <w:t xml:space="preserve"> Party campaign staff shows that disinformation on social media could affect political decision making. By showing how computational propaganda has the power to affect behavior, </w:t>
      </w:r>
      <w:proofErr w:type="spellStart"/>
      <w:r w:rsidRPr="002D381F">
        <w:rPr>
          <w:sz w:val="4"/>
          <w:szCs w:val="4"/>
        </w:rPr>
        <w:t>Kumleben</w:t>
      </w:r>
      <w:proofErr w:type="spellEnd"/>
      <w:r w:rsidRPr="002D381F">
        <w:rPr>
          <w:sz w:val="4"/>
          <w:szCs w:val="4"/>
        </w:rPr>
        <w:t xml:space="preserve"> and Woolley highlight the strategic importance of the information ecosystem during crises. State and nonstate actors are already engaged in information operations designed to affect interstate relations, as Kate Starbird outlines in chapter 5 in this volume. Using the techniques analyzed by </w:t>
      </w:r>
      <w:proofErr w:type="spellStart"/>
      <w:r w:rsidRPr="002D381F">
        <w:rPr>
          <w:sz w:val="4"/>
          <w:szCs w:val="4"/>
        </w:rPr>
        <w:t>Kumleben</w:t>
      </w:r>
      <w:proofErr w:type="spellEnd"/>
      <w:r w:rsidRPr="002D381F">
        <w:rPr>
          <w:sz w:val="4"/>
          <w:szCs w:val="4"/>
        </w:rPr>
        <w:t xml:space="preserve"> and Woolley, these actors are conducting influence operations online to influence political discourse and generate false information, most likely with the intention of generating confusion and mistrust among their adversaries and competitors. Starbird’s work outlines how deliberate efforts by state actors, such as those aligned with Russia, can influence broader online conversations and activism among sympathetic audiences. In the case of NATO, both alt-right and fringe conservative voices and international far-left activists converged on a shared anti-alliance message that was influenced and driven in part by state-sponsored online actors working via social media. There is a pattern of state actors and state-backed trolls infiltrating authentic online and social media–based activist communities on both the right and the left to reshape their activities so that they unwittingly support state-sponsored messages and objectives, in this case Russia’s anti-NATO activities. The long-term impact of these activities remains to be seen, but they are already shaping conversations about and among major international actors, in this case NATO, possibly shaping the future strategic environment in ways that could undermine popular support for alliance activities to deter Russia. The Risks to International Crisis Stability from the Global Information Ecosystem During the Cold War, government leaders of the major nuclear powers received information from military and intelligence services that, while of course vulnerable to many errors, was nonetheless subject to a process designed to produce verifiable data on which leaders could base decisions. Publics received information via gatekeepers, whether in the form of official or private media, that also subjected information to a vetting process, admittedly not always designed to produce truth but at least to produce consistency and a consensus view of reality among audiences. Publics and leaders are today exposed to masses of unverified information produced at high speed and distributed at high volume for next to no cost. It is much easier to produce polarization in target populations, to spur storms of public opinion to influence enemy leaders, to leak information </w:t>
      </w:r>
      <w:proofErr w:type="gramStart"/>
      <w:r w:rsidRPr="002D381F">
        <w:rPr>
          <w:sz w:val="4"/>
          <w:szCs w:val="4"/>
        </w:rPr>
        <w:t>deleterious</w:t>
      </w:r>
      <w:proofErr w:type="gramEnd"/>
      <w:r w:rsidRPr="002D381F">
        <w:rPr>
          <w:sz w:val="4"/>
          <w:szCs w:val="4"/>
        </w:rPr>
        <w:t xml:space="preserve"> to adversaries, and to conduct influence operations designed to target the psychology of enemy publics. Moreover, the same techniques, as Kristin Ven Bruusgaard and Jaclyn Kerr suggest, can target leaders, affecting perceptions of crises and of adversaries’ intentions. We already know that major government officials pay attention to social media, and they are also subject to the same effects from the global information ecosystem as the publics they lead. This raises the real possibility that influence operations may become an additional contributing factor to growing crisis instability in the world today.</w:t>
      </w:r>
    </w:p>
    <w:p w14:paraId="6F38A8BA" w14:textId="77777777" w:rsidR="00217075" w:rsidRPr="002D381F" w:rsidRDefault="00217075" w:rsidP="00217075">
      <w:pPr>
        <w:rPr>
          <w:sz w:val="16"/>
        </w:rPr>
      </w:pPr>
      <w:r w:rsidRPr="002D381F">
        <w:rPr>
          <w:sz w:val="16"/>
        </w:rPr>
        <w:t xml:space="preserve">In fact, </w:t>
      </w:r>
      <w:r w:rsidRPr="002D381F">
        <w:rPr>
          <w:rStyle w:val="StyleUnderline"/>
        </w:rPr>
        <w:t>the deployment of</w:t>
      </w:r>
      <w:r w:rsidRPr="002D381F">
        <w:rPr>
          <w:sz w:val="16"/>
        </w:rPr>
        <w:t xml:space="preserve"> </w:t>
      </w:r>
      <w:r w:rsidRPr="002D381F">
        <w:rPr>
          <w:rStyle w:val="Emphasis"/>
          <w:highlight w:val="yellow"/>
        </w:rPr>
        <w:t>post-truth</w:t>
      </w:r>
      <w:r w:rsidRPr="002D381F">
        <w:rPr>
          <w:rStyle w:val="Emphasis"/>
        </w:rPr>
        <w:t xml:space="preserve"> information</w:t>
      </w:r>
      <w:r w:rsidRPr="002D381F">
        <w:rPr>
          <w:sz w:val="16"/>
        </w:rPr>
        <w:t xml:space="preserve"> during crises may </w:t>
      </w:r>
      <w:r w:rsidRPr="002D381F">
        <w:rPr>
          <w:rStyle w:val="StyleUnderline"/>
          <w:highlight w:val="yellow"/>
        </w:rPr>
        <w:t>contribute to</w:t>
      </w:r>
      <w:r w:rsidRPr="002D381F">
        <w:rPr>
          <w:sz w:val="16"/>
          <w:highlight w:val="yellow"/>
        </w:rPr>
        <w:t xml:space="preserve"> </w:t>
      </w:r>
      <w:r w:rsidRPr="002D381F">
        <w:rPr>
          <w:rStyle w:val="Emphasis"/>
          <w:highlight w:val="yellow"/>
        </w:rPr>
        <w:t>escalation</w:t>
      </w:r>
      <w:r w:rsidRPr="002D381F">
        <w:rPr>
          <w:rStyle w:val="Emphasis"/>
        </w:rPr>
        <w:t xml:space="preserve"> dynamics</w:t>
      </w:r>
      <w:r w:rsidRPr="002D381F">
        <w:rPr>
          <w:sz w:val="16"/>
        </w:rPr>
        <w:t xml:space="preserve"> </w:t>
      </w:r>
      <w:r w:rsidRPr="002D381F">
        <w:rPr>
          <w:rStyle w:val="StyleUnderline"/>
        </w:rPr>
        <w:t>in</w:t>
      </w:r>
      <w:r w:rsidRPr="002D381F">
        <w:rPr>
          <w:sz w:val="16"/>
        </w:rPr>
        <w:t xml:space="preserve"> </w:t>
      </w:r>
      <w:r w:rsidRPr="002D381F">
        <w:rPr>
          <w:rStyle w:val="Emphasis"/>
        </w:rPr>
        <w:t>dangerous</w:t>
      </w:r>
      <w:r w:rsidRPr="002D381F">
        <w:rPr>
          <w:sz w:val="16"/>
        </w:rPr>
        <w:t xml:space="preserve"> </w:t>
      </w:r>
      <w:r w:rsidRPr="002D381F">
        <w:rPr>
          <w:rStyle w:val="StyleUnderline"/>
        </w:rPr>
        <w:t>and</w:t>
      </w:r>
      <w:r w:rsidRPr="002D381F">
        <w:rPr>
          <w:sz w:val="16"/>
        </w:rPr>
        <w:t xml:space="preserve"> </w:t>
      </w:r>
      <w:r w:rsidRPr="002D381F">
        <w:rPr>
          <w:rStyle w:val="Emphasis"/>
        </w:rPr>
        <w:t>unpredictable</w:t>
      </w:r>
      <w:r w:rsidRPr="002D381F">
        <w:rPr>
          <w:sz w:val="16"/>
        </w:rPr>
        <w:t xml:space="preserve"> </w:t>
      </w:r>
      <w:r w:rsidRPr="002D381F">
        <w:rPr>
          <w:rStyle w:val="StyleUnderline"/>
        </w:rPr>
        <w:t>ways</w:t>
      </w:r>
      <w:r w:rsidRPr="002D381F">
        <w:rPr>
          <w:sz w:val="16"/>
        </w:rPr>
        <w:t xml:space="preserve">. In the current information environment and given human propensity for heuristic thinking, </w:t>
      </w:r>
      <w:r w:rsidRPr="002D381F">
        <w:rPr>
          <w:rStyle w:val="StyleUnderline"/>
        </w:rPr>
        <w:t>deployment of</w:t>
      </w:r>
      <w:r w:rsidRPr="002D381F">
        <w:rPr>
          <w:sz w:val="16"/>
        </w:rPr>
        <w:t xml:space="preserve"> convenient half-truths, rumors, or “</w:t>
      </w:r>
      <w:r w:rsidRPr="002D381F">
        <w:rPr>
          <w:rStyle w:val="Emphasis"/>
        </w:rPr>
        <w:t>extra-factual information</w:t>
      </w:r>
      <w:r w:rsidRPr="002D381F">
        <w:rPr>
          <w:sz w:val="16"/>
        </w:rPr>
        <w:t xml:space="preserve">,” as Kelly Greenhill argues, </w:t>
      </w:r>
      <w:r w:rsidRPr="002D381F">
        <w:rPr>
          <w:rStyle w:val="StyleUnderline"/>
        </w:rPr>
        <w:t>is</w:t>
      </w:r>
      <w:r w:rsidRPr="002D381F">
        <w:rPr>
          <w:sz w:val="16"/>
        </w:rPr>
        <w:t xml:space="preserve"> </w:t>
      </w:r>
      <w:r w:rsidRPr="002D381F">
        <w:rPr>
          <w:rStyle w:val="Emphasis"/>
        </w:rPr>
        <w:t>attractive</w:t>
      </w:r>
      <w:r w:rsidRPr="002D381F">
        <w:rPr>
          <w:sz w:val="16"/>
        </w:rPr>
        <w:t xml:space="preserve"> </w:t>
      </w:r>
      <w:r w:rsidRPr="002D381F">
        <w:rPr>
          <w:rStyle w:val="StyleUnderline"/>
        </w:rPr>
        <w:t>because it is a</w:t>
      </w:r>
      <w:r w:rsidRPr="002D381F">
        <w:rPr>
          <w:sz w:val="16"/>
        </w:rPr>
        <w:t xml:space="preserve"> </w:t>
      </w:r>
      <w:r w:rsidRPr="002D381F">
        <w:rPr>
          <w:rStyle w:val="Emphasis"/>
        </w:rPr>
        <w:t>powerful mobilizer of public opinion</w:t>
      </w:r>
      <w:r w:rsidRPr="002D381F">
        <w:rPr>
          <w:sz w:val="16"/>
        </w:rPr>
        <w:t xml:space="preserve"> </w:t>
      </w:r>
      <w:r w:rsidRPr="002D381F">
        <w:rPr>
          <w:rStyle w:val="StyleUnderline"/>
        </w:rPr>
        <w:t>and can magnify signals of resolve in international crisis</w:t>
      </w:r>
      <w:r w:rsidRPr="002D381F">
        <w:rPr>
          <w:sz w:val="16"/>
        </w:rPr>
        <w:t xml:space="preserve">. But precisely because it is so powerful and provocative, </w:t>
      </w:r>
      <w:r w:rsidRPr="002D381F">
        <w:rPr>
          <w:rStyle w:val="StyleUnderline"/>
        </w:rPr>
        <w:t>it can lead adversaries to</w:t>
      </w:r>
      <w:r w:rsidRPr="002D381F">
        <w:rPr>
          <w:sz w:val="16"/>
        </w:rPr>
        <w:t xml:space="preserve"> </w:t>
      </w:r>
      <w:r w:rsidRPr="002D381F">
        <w:rPr>
          <w:rStyle w:val="Emphasis"/>
        </w:rPr>
        <w:t>escalate</w:t>
      </w:r>
      <w:r w:rsidRPr="002D381F">
        <w:rPr>
          <w:sz w:val="16"/>
        </w:rPr>
        <w:t xml:space="preserve"> </w:t>
      </w:r>
      <w:r w:rsidRPr="002D381F">
        <w:rPr>
          <w:rStyle w:val="StyleUnderline"/>
        </w:rPr>
        <w:t>rather than back down</w:t>
      </w:r>
      <w:r w:rsidRPr="002D381F">
        <w:rPr>
          <w:sz w:val="16"/>
        </w:rPr>
        <w:t xml:space="preserve">. It </w:t>
      </w:r>
      <w:r w:rsidRPr="002D381F">
        <w:rPr>
          <w:rStyle w:val="StyleUnderline"/>
        </w:rPr>
        <w:t>can</w:t>
      </w:r>
      <w:r w:rsidRPr="002D381F">
        <w:rPr>
          <w:sz w:val="16"/>
        </w:rPr>
        <w:t xml:space="preserve"> </w:t>
      </w:r>
      <w:r w:rsidRPr="002D381F">
        <w:rPr>
          <w:rStyle w:val="Emphasis"/>
        </w:rPr>
        <w:t>alarm</w:t>
      </w:r>
      <w:r w:rsidRPr="002D381F">
        <w:rPr>
          <w:sz w:val="16"/>
        </w:rPr>
        <w:t xml:space="preserve"> </w:t>
      </w:r>
      <w:r w:rsidRPr="002D381F">
        <w:rPr>
          <w:rStyle w:val="StyleUnderline"/>
        </w:rPr>
        <w:t>public opinion</w:t>
      </w:r>
      <w:r w:rsidRPr="002D381F">
        <w:rPr>
          <w:sz w:val="16"/>
        </w:rPr>
        <w:t xml:space="preserve"> among adversaries, </w:t>
      </w:r>
      <w:r w:rsidRPr="002D381F">
        <w:rPr>
          <w:rStyle w:val="StyleUnderline"/>
        </w:rPr>
        <w:t>putting opponents in the position of having to resort to</w:t>
      </w:r>
      <w:r w:rsidRPr="002D381F">
        <w:rPr>
          <w:sz w:val="16"/>
        </w:rPr>
        <w:t xml:space="preserve"> their own </w:t>
      </w:r>
      <w:r w:rsidRPr="002D381F">
        <w:rPr>
          <w:rStyle w:val="Emphasis"/>
        </w:rPr>
        <w:t>escalation</w:t>
      </w:r>
      <w:r w:rsidRPr="002D381F">
        <w:rPr>
          <w:sz w:val="16"/>
        </w:rPr>
        <w:t xml:space="preserve"> </w:t>
      </w:r>
      <w:r w:rsidRPr="002D381F">
        <w:rPr>
          <w:rStyle w:val="StyleUnderline"/>
        </w:rPr>
        <w:t>and</w:t>
      </w:r>
      <w:r w:rsidRPr="002D381F">
        <w:rPr>
          <w:sz w:val="16"/>
        </w:rPr>
        <w:t xml:space="preserve"> </w:t>
      </w:r>
      <w:r w:rsidRPr="002D381F">
        <w:rPr>
          <w:rStyle w:val="Emphasis"/>
        </w:rPr>
        <w:t>provocation</w:t>
      </w:r>
      <w:r w:rsidRPr="002D381F">
        <w:rPr>
          <w:sz w:val="16"/>
        </w:rPr>
        <w:t xml:space="preserve"> </w:t>
      </w:r>
      <w:r w:rsidRPr="002D381F">
        <w:rPr>
          <w:rStyle w:val="StyleUnderline"/>
        </w:rPr>
        <w:t>or else appear weak</w:t>
      </w:r>
      <w:r w:rsidRPr="002D381F">
        <w:rPr>
          <w:sz w:val="16"/>
        </w:rPr>
        <w:t xml:space="preserve">. In addition, as Jeffrey Lewis also documents in chapter 8, there is the possibility that </w:t>
      </w:r>
      <w:r w:rsidRPr="002D381F">
        <w:rPr>
          <w:rStyle w:val="StyleUnderline"/>
        </w:rPr>
        <w:t>both the</w:t>
      </w:r>
      <w:r w:rsidRPr="002D381F">
        <w:rPr>
          <w:sz w:val="16"/>
        </w:rPr>
        <w:t xml:space="preserve"> </w:t>
      </w:r>
      <w:proofErr w:type="gramStart"/>
      <w:r w:rsidRPr="002D381F">
        <w:rPr>
          <w:rStyle w:val="Emphasis"/>
        </w:rPr>
        <w:t>general public</w:t>
      </w:r>
      <w:proofErr w:type="gramEnd"/>
      <w:r w:rsidRPr="002D381F">
        <w:rPr>
          <w:sz w:val="16"/>
        </w:rPr>
        <w:t xml:space="preserve"> </w:t>
      </w:r>
      <w:r w:rsidRPr="002D381F">
        <w:rPr>
          <w:rStyle w:val="StyleUnderline"/>
        </w:rPr>
        <w:t>and</w:t>
      </w:r>
      <w:r w:rsidRPr="002D381F">
        <w:rPr>
          <w:sz w:val="16"/>
        </w:rPr>
        <w:t xml:space="preserve"> </w:t>
      </w:r>
      <w:r w:rsidRPr="002D381F">
        <w:rPr>
          <w:rStyle w:val="Emphasis"/>
        </w:rPr>
        <w:t>elites</w:t>
      </w:r>
      <w:r w:rsidRPr="002D381F">
        <w:rPr>
          <w:sz w:val="16"/>
        </w:rPr>
        <w:t xml:space="preserve"> in the provoking country </w:t>
      </w:r>
      <w:r w:rsidRPr="002D381F">
        <w:rPr>
          <w:rStyle w:val="StyleUnderline"/>
        </w:rPr>
        <w:t>will come to believe</w:t>
      </w:r>
      <w:r w:rsidRPr="002D381F">
        <w:rPr>
          <w:sz w:val="16"/>
        </w:rPr>
        <w:t xml:space="preserve"> </w:t>
      </w:r>
      <w:r w:rsidRPr="002D381F">
        <w:rPr>
          <w:rStyle w:val="Emphasis"/>
        </w:rPr>
        <w:t>extra-factual information</w:t>
      </w:r>
      <w:r w:rsidRPr="002D381F">
        <w:rPr>
          <w:sz w:val="16"/>
        </w:rPr>
        <w:t xml:space="preserve">, </w:t>
      </w:r>
      <w:r w:rsidRPr="002D381F">
        <w:rPr>
          <w:rStyle w:val="StyleUnderline"/>
        </w:rPr>
        <w:t xml:space="preserve">making it </w:t>
      </w:r>
      <w:r w:rsidRPr="002D381F">
        <w:rPr>
          <w:rStyle w:val="StyleUnderline"/>
          <w:highlight w:val="yellow"/>
        </w:rPr>
        <w:t>difficult to</w:t>
      </w:r>
      <w:r w:rsidRPr="002D381F">
        <w:rPr>
          <w:sz w:val="16"/>
          <w:highlight w:val="yellow"/>
        </w:rPr>
        <w:t xml:space="preserve"> </w:t>
      </w:r>
      <w:r w:rsidRPr="002D381F">
        <w:rPr>
          <w:rStyle w:val="Emphasis"/>
          <w:highlight w:val="yellow"/>
        </w:rPr>
        <w:t>build off-ramps</w:t>
      </w:r>
      <w:r w:rsidRPr="002D381F">
        <w:rPr>
          <w:sz w:val="16"/>
        </w:rPr>
        <w:t xml:space="preserve"> </w:t>
      </w:r>
      <w:r w:rsidRPr="002D381F">
        <w:rPr>
          <w:rStyle w:val="StyleUnderline"/>
        </w:rPr>
        <w:t>from international crises for fear of appearing weak or losing face</w:t>
      </w:r>
      <w:r w:rsidRPr="002D381F">
        <w:rPr>
          <w:sz w:val="16"/>
        </w:rPr>
        <w:t xml:space="preserve">. </w:t>
      </w:r>
      <w:r w:rsidRPr="002D381F">
        <w:rPr>
          <w:rStyle w:val="StyleUnderline"/>
        </w:rPr>
        <w:t xml:space="preserve">It </w:t>
      </w:r>
      <w:proofErr w:type="spellStart"/>
      <w:proofErr w:type="gramStart"/>
      <w:r w:rsidRPr="002D381F">
        <w:rPr>
          <w:rStyle w:val="StyleUnderline"/>
        </w:rPr>
        <w:t>become</w:t>
      </w:r>
      <w:proofErr w:type="spellEnd"/>
      <w:proofErr w:type="gramEnd"/>
      <w:r w:rsidRPr="002D381F">
        <w:rPr>
          <w:sz w:val="16"/>
        </w:rPr>
        <w:t xml:space="preserve"> </w:t>
      </w:r>
      <w:r w:rsidRPr="002D381F">
        <w:rPr>
          <w:rStyle w:val="StyleUnderline"/>
        </w:rPr>
        <w:t xml:space="preserve">may </w:t>
      </w:r>
      <w:r w:rsidRPr="002D381F">
        <w:rPr>
          <w:sz w:val="16"/>
        </w:rPr>
        <w:t xml:space="preserve">difficult or </w:t>
      </w:r>
      <w:r w:rsidRPr="002D381F">
        <w:rPr>
          <w:rStyle w:val="Emphasis"/>
          <w:highlight w:val="yellow"/>
        </w:rPr>
        <w:t>impossible</w:t>
      </w:r>
      <w:r w:rsidRPr="002D381F">
        <w:rPr>
          <w:sz w:val="16"/>
          <w:highlight w:val="yellow"/>
        </w:rPr>
        <w:t xml:space="preserve"> </w:t>
      </w:r>
      <w:r w:rsidRPr="002D381F">
        <w:rPr>
          <w:rStyle w:val="StyleUnderline"/>
          <w:highlight w:val="yellow"/>
        </w:rPr>
        <w:t>to</w:t>
      </w:r>
      <w:r w:rsidRPr="002D381F">
        <w:rPr>
          <w:sz w:val="16"/>
          <w:highlight w:val="yellow"/>
        </w:rPr>
        <w:t xml:space="preserve"> “</w:t>
      </w:r>
      <w:r w:rsidRPr="002D381F">
        <w:rPr>
          <w:rStyle w:val="Emphasis"/>
          <w:highlight w:val="yellow"/>
        </w:rPr>
        <w:t>walk back</w:t>
      </w:r>
      <w:r w:rsidRPr="002D381F">
        <w:rPr>
          <w:sz w:val="16"/>
        </w:rPr>
        <w:t xml:space="preserve">” or discredit extra-factual information </w:t>
      </w:r>
      <w:r w:rsidRPr="002D381F">
        <w:rPr>
          <w:rStyle w:val="StyleUnderline"/>
        </w:rPr>
        <w:t>in a global information environment</w:t>
      </w:r>
      <w:r w:rsidRPr="002D381F">
        <w:rPr>
          <w:sz w:val="16"/>
        </w:rPr>
        <w:t xml:space="preserve"> too prone to </w:t>
      </w:r>
      <w:proofErr w:type="gramStart"/>
      <w:r w:rsidRPr="002D381F">
        <w:rPr>
          <w:sz w:val="16"/>
        </w:rPr>
        <w:t>magnifying</w:t>
      </w:r>
      <w:proofErr w:type="gramEnd"/>
      <w:r w:rsidRPr="002D381F">
        <w:rPr>
          <w:sz w:val="16"/>
        </w:rPr>
        <w:t xml:space="preserve"> human heuristic thinking and spreading information that is appealing even if untrue.</w:t>
      </w:r>
    </w:p>
    <w:p w14:paraId="6BADE12D" w14:textId="77777777" w:rsidR="00217075" w:rsidRPr="002D381F" w:rsidRDefault="00217075" w:rsidP="00217075">
      <w:pPr>
        <w:pStyle w:val="Heading4"/>
      </w:pPr>
      <w:r w:rsidRPr="002D381F">
        <w:t>4---</w:t>
      </w:r>
      <w:r w:rsidRPr="002D381F">
        <w:rPr>
          <w:u w:val="single"/>
        </w:rPr>
        <w:t>CASCADES</w:t>
      </w:r>
      <w:r w:rsidRPr="002D381F">
        <w:t xml:space="preserve">. Neoliberalism sparks </w:t>
      </w:r>
      <w:r w:rsidRPr="002D381F">
        <w:rPr>
          <w:u w:val="single"/>
        </w:rPr>
        <w:t>compounding crises</w:t>
      </w:r>
      <w:r w:rsidRPr="002D381F">
        <w:t xml:space="preserve"> that blaze through </w:t>
      </w:r>
      <w:r w:rsidRPr="002D381F">
        <w:rPr>
          <w:u w:val="single"/>
        </w:rPr>
        <w:t>interconnected systems</w:t>
      </w:r>
      <w:r w:rsidRPr="002D381F">
        <w:t xml:space="preserve">. That’s </w:t>
      </w:r>
      <w:proofErr w:type="spellStart"/>
      <w:r w:rsidRPr="002D381F">
        <w:t>Scheffran</w:t>
      </w:r>
      <w:proofErr w:type="spellEnd"/>
      <w:r w:rsidRPr="002D381F">
        <w:t xml:space="preserve">---triggers </w:t>
      </w:r>
      <w:r w:rsidRPr="002D381F">
        <w:rPr>
          <w:u w:val="single"/>
        </w:rPr>
        <w:t>existential</w:t>
      </w:r>
      <w:r w:rsidRPr="002D381F">
        <w:t>…</w:t>
      </w:r>
    </w:p>
    <w:p w14:paraId="08A47410"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28052EE7" w14:textId="77777777" w:rsidR="00217075" w:rsidRPr="002D381F" w:rsidRDefault="00217075" w:rsidP="00217075">
      <w:pPr>
        <w:rPr>
          <w:color w:val="000000"/>
          <w:sz w:val="12"/>
          <w:szCs w:val="18"/>
        </w:rPr>
      </w:pPr>
      <w:r w:rsidRPr="002D381F">
        <w:rPr>
          <w:color w:val="000000"/>
          <w:sz w:val="12"/>
          <w:szCs w:val="18"/>
        </w:rPr>
        <w:t xml:space="preserve">The more </w:t>
      </w:r>
      <w:proofErr w:type="gramStart"/>
      <w:r w:rsidRPr="002D381F">
        <w:rPr>
          <w:color w:val="000000"/>
          <w:sz w:val="12"/>
          <w:szCs w:val="18"/>
        </w:rPr>
        <w:t>the planetary</w:t>
      </w:r>
      <w:proofErr w:type="gramEnd"/>
      <w:r w:rsidRPr="002D381F">
        <w:rPr>
          <w:color w:val="000000"/>
          <w:sz w:val="12"/>
          <w:szCs w:val="18"/>
        </w:rPr>
        <w:t xml:space="preserve"> boundaries and limits to growth are reached or exceeded, the more the associated risks, crises and conflicts become relevant in different sectors. In the last decade </w:t>
      </w:r>
      <w:r w:rsidRPr="002D381F">
        <w:rPr>
          <w:rStyle w:val="StyleUnderline"/>
          <w:color w:val="000000"/>
          <w:sz w:val="18"/>
          <w:szCs w:val="18"/>
        </w:rPr>
        <w:t xml:space="preserve">the world has experienced multiple </w:t>
      </w:r>
      <w:r w:rsidRPr="002D381F">
        <w:rPr>
          <w:rStyle w:val="StyleUnderline"/>
          <w:color w:val="000000"/>
          <w:sz w:val="18"/>
          <w:szCs w:val="18"/>
          <w:highlight w:val="lightGray"/>
        </w:rPr>
        <w:t>crises</w:t>
      </w:r>
      <w:r w:rsidRPr="002D381F">
        <w:rPr>
          <w:rStyle w:val="StyleUnderline"/>
          <w:color w:val="000000"/>
          <w:sz w:val="18"/>
          <w:szCs w:val="18"/>
        </w:rPr>
        <w:t xml:space="preserve"> which </w:t>
      </w:r>
      <w:proofErr w:type="gramStart"/>
      <w:r w:rsidRPr="002D381F">
        <w:rPr>
          <w:rStyle w:val="StyleUnderline"/>
          <w:color w:val="000000"/>
          <w:sz w:val="18"/>
          <w:szCs w:val="18"/>
        </w:rPr>
        <w:t>combined in</w:t>
      </w:r>
      <w:proofErr w:type="gramEnd"/>
      <w:r w:rsidRPr="002D381F">
        <w:rPr>
          <w:color w:val="000000"/>
          <w:sz w:val="12"/>
          <w:szCs w:val="18"/>
        </w:rPr>
        <w:t xml:space="preserve"> </w:t>
      </w:r>
      <w:r w:rsidRPr="002D381F">
        <w:rPr>
          <w:rStyle w:val="Emphasis"/>
          <w:color w:val="000000"/>
          <w:szCs w:val="18"/>
        </w:rPr>
        <w:t>interconnected</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highlight w:val="lightGray"/>
        </w:rPr>
        <w:t>compounding</w:t>
      </w:r>
      <w:r w:rsidRPr="002D381F">
        <w:rPr>
          <w:color w:val="000000"/>
          <w:sz w:val="12"/>
          <w:szCs w:val="18"/>
        </w:rPr>
        <w:t xml:space="preserve"> </w:t>
      </w:r>
      <w:r w:rsidRPr="002D381F">
        <w:rPr>
          <w:rStyle w:val="StyleUnderline"/>
          <w:color w:val="000000"/>
          <w:sz w:val="18"/>
          <w:szCs w:val="18"/>
        </w:rPr>
        <w:t xml:space="preserve">cascades, </w:t>
      </w:r>
      <w:r w:rsidRPr="002D381F">
        <w:rPr>
          <w:rStyle w:val="StyleUnderline"/>
          <w:color w:val="000000"/>
          <w:sz w:val="18"/>
          <w:szCs w:val="18"/>
          <w:highlight w:val="lightGray"/>
        </w:rPr>
        <w:t>includ</w:t>
      </w:r>
      <w:r w:rsidRPr="002D381F">
        <w:rPr>
          <w:rStyle w:val="StyleUnderline"/>
          <w:color w:val="000000"/>
          <w:sz w:val="18"/>
          <w:szCs w:val="18"/>
        </w:rPr>
        <w:t>ing</w:t>
      </w:r>
      <w:r w:rsidRPr="002D381F">
        <w:rPr>
          <w:color w:val="000000"/>
          <w:sz w:val="12"/>
          <w:szCs w:val="18"/>
        </w:rPr>
        <w:t xml:space="preserve"> hunger and </w:t>
      </w:r>
      <w:r w:rsidRPr="002D381F">
        <w:rPr>
          <w:rStyle w:val="Emphasis"/>
          <w:color w:val="000000"/>
          <w:szCs w:val="18"/>
          <w:highlight w:val="lightGray"/>
        </w:rPr>
        <w:t>poverty</w:t>
      </w:r>
      <w:r w:rsidRPr="002D381F">
        <w:rPr>
          <w:color w:val="000000"/>
          <w:sz w:val="12"/>
          <w:szCs w:val="18"/>
          <w:highlight w:val="lightGray"/>
        </w:rPr>
        <w:t xml:space="preserve">, </w:t>
      </w:r>
      <w:r w:rsidRPr="002D381F">
        <w:rPr>
          <w:rStyle w:val="Emphasis"/>
          <w:color w:val="000000"/>
          <w:szCs w:val="18"/>
          <w:highlight w:val="lightGray"/>
        </w:rPr>
        <w:t>refugees</w:t>
      </w:r>
      <w:r w:rsidRPr="002D381F">
        <w:rPr>
          <w:color w:val="000000"/>
          <w:sz w:val="12"/>
          <w:szCs w:val="18"/>
        </w:rPr>
        <w:t xml:space="preserve"> and </w:t>
      </w:r>
      <w:r w:rsidRPr="002D381F">
        <w:rPr>
          <w:rStyle w:val="Emphasis"/>
          <w:color w:val="000000"/>
          <w:szCs w:val="18"/>
          <w:highlight w:val="lightGray"/>
        </w:rPr>
        <w:t>pandemics</w:t>
      </w:r>
      <w:r w:rsidRPr="002D381F">
        <w:rPr>
          <w:color w:val="000000"/>
          <w:sz w:val="12"/>
          <w:szCs w:val="18"/>
        </w:rPr>
        <w:t xml:space="preserve">, </w:t>
      </w:r>
      <w:r w:rsidRPr="002D381F">
        <w:rPr>
          <w:rStyle w:val="Emphasis"/>
          <w:color w:val="000000"/>
          <w:szCs w:val="18"/>
          <w:highlight w:val="lightGray"/>
        </w:rPr>
        <w:t>vulnerable</w:t>
      </w:r>
      <w:r w:rsidRPr="002D381F">
        <w:rPr>
          <w:color w:val="000000"/>
          <w:sz w:val="12"/>
          <w:szCs w:val="18"/>
        </w:rPr>
        <w:t xml:space="preserve"> supply systems and </w:t>
      </w:r>
      <w:r w:rsidRPr="002D381F">
        <w:rPr>
          <w:rStyle w:val="Emphasis"/>
          <w:color w:val="000000"/>
          <w:szCs w:val="18"/>
          <w:highlight w:val="lightGray"/>
        </w:rPr>
        <w:t>c</w:t>
      </w:r>
      <w:r w:rsidRPr="002D381F">
        <w:rPr>
          <w:rStyle w:val="Emphasis"/>
          <w:color w:val="000000"/>
          <w:szCs w:val="18"/>
        </w:rPr>
        <w:t xml:space="preserve">ritical </w:t>
      </w:r>
      <w:r w:rsidRPr="002D381F">
        <w:rPr>
          <w:rStyle w:val="Emphasis"/>
          <w:color w:val="000000"/>
          <w:szCs w:val="18"/>
          <w:highlight w:val="lightGray"/>
        </w:rPr>
        <w:t>i</w:t>
      </w:r>
      <w:r w:rsidRPr="002D381F">
        <w:rPr>
          <w:rStyle w:val="Emphasis"/>
          <w:color w:val="000000"/>
          <w:szCs w:val="18"/>
        </w:rPr>
        <w:t>nfrastructures</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gap</w:t>
      </w:r>
      <w:r w:rsidRPr="002D381F">
        <w:rPr>
          <w:color w:val="000000"/>
          <w:sz w:val="12"/>
          <w:szCs w:val="18"/>
        </w:rPr>
        <w:t xml:space="preserve"> </w:t>
      </w:r>
      <w:r w:rsidRPr="002D381F">
        <w:rPr>
          <w:rStyle w:val="StyleUnderline"/>
          <w:color w:val="000000"/>
          <w:sz w:val="18"/>
          <w:szCs w:val="18"/>
        </w:rPr>
        <w:t>between rich and poor</w:t>
      </w:r>
      <w:r w:rsidRPr="002D381F">
        <w:rPr>
          <w:color w:val="000000"/>
          <w:sz w:val="12"/>
          <w:szCs w:val="18"/>
        </w:rPr>
        <w:t xml:space="preserve">, </w:t>
      </w:r>
      <w:r w:rsidRPr="002D381F">
        <w:rPr>
          <w:rStyle w:val="Emphasis"/>
          <w:color w:val="000000"/>
          <w:szCs w:val="18"/>
          <w:highlight w:val="lightGray"/>
        </w:rPr>
        <w:t>fin</w:t>
      </w:r>
      <w:r w:rsidRPr="002D381F">
        <w:rPr>
          <w:rStyle w:val="Emphasis"/>
          <w:color w:val="000000"/>
          <w:szCs w:val="18"/>
        </w:rPr>
        <w:t>ancial</w:t>
      </w:r>
      <w:r w:rsidRPr="002D381F">
        <w:rPr>
          <w:color w:val="000000"/>
          <w:sz w:val="12"/>
          <w:szCs w:val="18"/>
        </w:rPr>
        <w:t xml:space="preserve"> and economic </w:t>
      </w:r>
      <w:r w:rsidRPr="002D381F">
        <w:rPr>
          <w:rStyle w:val="Emphasis"/>
          <w:color w:val="000000"/>
          <w:szCs w:val="18"/>
          <w:highlight w:val="lightGray"/>
        </w:rPr>
        <w:t>crises</w:t>
      </w:r>
      <w:r w:rsidRPr="002D381F">
        <w:rPr>
          <w:color w:val="000000"/>
          <w:sz w:val="12"/>
          <w:szCs w:val="18"/>
        </w:rPr>
        <w:t xml:space="preserve">, </w:t>
      </w:r>
      <w:r w:rsidRPr="002D381F">
        <w:rPr>
          <w:rStyle w:val="Emphasis"/>
          <w:color w:val="000000"/>
          <w:szCs w:val="18"/>
        </w:rPr>
        <w:t>climate change</w:t>
      </w:r>
      <w:r w:rsidRPr="002D381F">
        <w:rPr>
          <w:color w:val="000000"/>
          <w:sz w:val="12"/>
          <w:szCs w:val="18"/>
        </w:rPr>
        <w:t xml:space="preserve"> and </w:t>
      </w:r>
      <w:r w:rsidRPr="002D381F">
        <w:rPr>
          <w:rStyle w:val="Emphasis"/>
          <w:color w:val="000000"/>
          <w:szCs w:val="18"/>
          <w:highlight w:val="lightGray"/>
        </w:rPr>
        <w:t>environment</w:t>
      </w:r>
      <w:r w:rsidRPr="002D381F">
        <w:rPr>
          <w:rStyle w:val="Emphasis"/>
          <w:color w:val="000000"/>
          <w:szCs w:val="18"/>
        </w:rPr>
        <w:t xml:space="preserve">al </w:t>
      </w:r>
      <w:r w:rsidRPr="002D381F">
        <w:rPr>
          <w:rStyle w:val="Emphasis"/>
          <w:color w:val="000000"/>
          <w:szCs w:val="18"/>
          <w:highlight w:val="lightGray"/>
        </w:rPr>
        <w:t>degradation</w:t>
      </w:r>
      <w:r w:rsidRPr="002D381F">
        <w:rPr>
          <w:color w:val="000000"/>
          <w:sz w:val="12"/>
          <w:szCs w:val="18"/>
        </w:rPr>
        <w:t xml:space="preserve">, </w:t>
      </w:r>
      <w:proofErr w:type="spellStart"/>
      <w:r w:rsidRPr="002D381F">
        <w:rPr>
          <w:rStyle w:val="Emphasis"/>
          <w:color w:val="000000"/>
          <w:szCs w:val="18"/>
        </w:rPr>
        <w:t>destabilisation</w:t>
      </w:r>
      <w:proofErr w:type="spellEnd"/>
      <w:r w:rsidRPr="002D381F">
        <w:rPr>
          <w:color w:val="000000"/>
          <w:sz w:val="12"/>
          <w:szCs w:val="18"/>
        </w:rPr>
        <w:t xml:space="preserve"> </w:t>
      </w:r>
      <w:r w:rsidRPr="002D381F">
        <w:rPr>
          <w:rStyle w:val="StyleUnderline"/>
          <w:color w:val="000000"/>
          <w:sz w:val="18"/>
          <w:szCs w:val="18"/>
        </w:rPr>
        <w:t>of social and political structures</w:t>
      </w:r>
      <w:r w:rsidRPr="002D381F">
        <w:rPr>
          <w:color w:val="000000"/>
          <w:sz w:val="12"/>
          <w:szCs w:val="18"/>
        </w:rPr>
        <w:t xml:space="preserve">, national </w:t>
      </w:r>
      <w:r w:rsidRPr="002D381F">
        <w:rPr>
          <w:rStyle w:val="Emphasis"/>
          <w:color w:val="000000"/>
          <w:szCs w:val="18"/>
          <w:highlight w:val="lightGray"/>
        </w:rPr>
        <w:t>populism</w:t>
      </w:r>
      <w:r w:rsidRPr="002D381F">
        <w:rPr>
          <w:color w:val="000000"/>
          <w:sz w:val="12"/>
          <w:szCs w:val="18"/>
        </w:rPr>
        <w:t xml:space="preserve"> and </w:t>
      </w:r>
      <w:r w:rsidRPr="002D381F">
        <w:rPr>
          <w:rStyle w:val="Emphasis"/>
          <w:color w:val="000000"/>
          <w:szCs w:val="18"/>
          <w:highlight w:val="lightGray"/>
        </w:rPr>
        <w:t>terrorism</w:t>
      </w:r>
      <w:r w:rsidRPr="002D381F">
        <w:rPr>
          <w:color w:val="000000"/>
          <w:sz w:val="12"/>
          <w:szCs w:val="18"/>
        </w:rPr>
        <w:t xml:space="preserve">, </w:t>
      </w:r>
      <w:r w:rsidRPr="002D381F">
        <w:rPr>
          <w:rStyle w:val="Emphasis"/>
          <w:color w:val="000000"/>
          <w:szCs w:val="18"/>
        </w:rPr>
        <w:t>security risks</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rPr>
        <w:t xml:space="preserve"> </w:t>
      </w:r>
      <w:r w:rsidRPr="002D381F">
        <w:rPr>
          <w:rStyle w:val="Emphasis"/>
          <w:color w:val="000000"/>
          <w:szCs w:val="18"/>
        </w:rPr>
        <w:t xml:space="preserve">violent </w:t>
      </w:r>
      <w:r w:rsidRPr="002D381F">
        <w:rPr>
          <w:rStyle w:val="Emphasis"/>
          <w:color w:val="000000"/>
          <w:szCs w:val="18"/>
          <w:highlight w:val="lightGray"/>
        </w:rPr>
        <w:t>conflicts</w:t>
      </w:r>
      <w:r w:rsidRPr="002D381F">
        <w:rPr>
          <w:color w:val="000000"/>
          <w:sz w:val="12"/>
          <w:szCs w:val="18"/>
        </w:rPr>
        <w:t xml:space="preserve">. While the primary </w:t>
      </w:r>
      <w:r w:rsidRPr="002D381F">
        <w:rPr>
          <w:rStyle w:val="StyleUnderline"/>
          <w:color w:val="000000"/>
          <w:sz w:val="18"/>
          <w:szCs w:val="18"/>
        </w:rPr>
        <w:t>consequences</w:t>
      </w:r>
      <w:r w:rsidRPr="002D381F">
        <w:rPr>
          <w:color w:val="000000"/>
          <w:sz w:val="12"/>
          <w:szCs w:val="18"/>
        </w:rPr>
        <w:t xml:space="preserve"> are often initially confined to affected areas or subsystems, they </w:t>
      </w:r>
      <w:r w:rsidRPr="002D381F">
        <w:rPr>
          <w:rStyle w:val="StyleUnderline"/>
          <w:color w:val="000000"/>
          <w:sz w:val="18"/>
          <w:szCs w:val="18"/>
        </w:rPr>
        <w:t>can</w:t>
      </w:r>
      <w:r w:rsidRPr="002D381F">
        <w:rPr>
          <w:color w:val="000000"/>
          <w:sz w:val="12"/>
          <w:szCs w:val="18"/>
        </w:rPr>
        <w:t xml:space="preserve"> </w:t>
      </w:r>
      <w:r w:rsidRPr="002D381F">
        <w:rPr>
          <w:rStyle w:val="Emphasis"/>
          <w:color w:val="000000"/>
          <w:szCs w:val="18"/>
        </w:rPr>
        <w:t>spread</w:t>
      </w:r>
      <w:r w:rsidRPr="002D381F">
        <w:rPr>
          <w:color w:val="000000"/>
          <w:sz w:val="12"/>
          <w:szCs w:val="18"/>
        </w:rPr>
        <w:t xml:space="preserve"> </w:t>
      </w:r>
      <w:r w:rsidRPr="002D381F">
        <w:rPr>
          <w:rStyle w:val="StyleUnderline"/>
          <w:color w:val="000000"/>
          <w:sz w:val="18"/>
          <w:szCs w:val="18"/>
        </w:rPr>
        <w:t>in the globally interconnected world via long-distance effects</w:t>
      </w:r>
      <w:r w:rsidRPr="002D381F">
        <w:rPr>
          <w:color w:val="000000"/>
          <w:sz w:val="12"/>
          <w:szCs w:val="18"/>
        </w:rPr>
        <w:t xml:space="preserve"> (teleconnections) </w:t>
      </w:r>
      <w:r w:rsidRPr="002D381F">
        <w:rPr>
          <w:rStyle w:val="StyleUnderline"/>
          <w:color w:val="000000"/>
          <w:sz w:val="18"/>
          <w:szCs w:val="18"/>
        </w:rPr>
        <w:t xml:space="preserve">and global connectors, including </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financial markets, infrastructures and supply chains, communication and transport systems, social media and networks, infections</w:t>
      </w:r>
      <w:r w:rsidRPr="002D381F">
        <w:rPr>
          <w:color w:val="000000"/>
          <w:sz w:val="12"/>
          <w:szCs w:val="18"/>
        </w:rPr>
        <w:t xml:space="preserve"> and diseases, </w:t>
      </w:r>
      <w:r w:rsidRPr="002D381F">
        <w:rPr>
          <w:rStyle w:val="StyleUnderline"/>
          <w:color w:val="000000"/>
          <w:sz w:val="18"/>
          <w:szCs w:val="18"/>
        </w:rPr>
        <w:t>climatic changes and resource flows, mobility and migration, markets and trade flows</w:t>
      </w:r>
      <w:r w:rsidRPr="002D381F">
        <w:rPr>
          <w:color w:val="000000"/>
          <w:sz w:val="12"/>
          <w:szCs w:val="18"/>
        </w:rPr>
        <w:t xml:space="preserve"> (Fig. 8.1).</w:t>
      </w:r>
    </w:p>
    <w:p w14:paraId="69E52A62" w14:textId="77777777" w:rsidR="00217075" w:rsidRPr="002D381F" w:rsidRDefault="00217075" w:rsidP="00217075">
      <w:pPr>
        <w:pStyle w:val="Heading4"/>
        <w:rPr>
          <w:b w:val="0"/>
          <w:bCs/>
        </w:rPr>
      </w:pPr>
      <w:r w:rsidRPr="002D381F">
        <w:t>Disease…</w:t>
      </w:r>
    </w:p>
    <w:p w14:paraId="1797E2F9" w14:textId="77777777" w:rsidR="00217075" w:rsidRPr="002D381F" w:rsidRDefault="00217075" w:rsidP="00217075">
      <w:r w:rsidRPr="002D381F">
        <w:t xml:space="preserve">Noah B. </w:t>
      </w:r>
      <w:r w:rsidRPr="002D381F">
        <w:rPr>
          <w:rStyle w:val="Style13ptBold"/>
        </w:rPr>
        <w:t>Taylor 23</w:t>
      </w:r>
      <w:r w:rsidRPr="002D381F">
        <w:t xml:space="preserve">, Guest Lecturer in Peace and Conflict Studies at the University of Innsbruck, Austria, practitioner, researcher, and teacher of Peace and Conflict Studies focusing on </w:t>
      </w:r>
      <w:proofErr w:type="spellStart"/>
      <w:r w:rsidRPr="002D381F">
        <w:t>Elicitive</w:t>
      </w:r>
      <w:proofErr w:type="spellEnd"/>
      <w:r w:rsidRPr="002D381F">
        <w:t xml:space="preserve"> Conflict Transformation, Transrational Peace Philosophy, Emerging Technologies, and Existential Risk, 2023, “Peace, Pandemics, and Conflict,” In </w:t>
      </w:r>
      <w:r w:rsidRPr="002D381F">
        <w:rPr>
          <w:i/>
          <w:iCs/>
        </w:rPr>
        <w:t>Existential Risks in Peace and Conflict Studies</w:t>
      </w:r>
      <w:r w:rsidRPr="002D381F">
        <w:t>, pp. 85-108, Springer International Publishing, https://doi.org/10.1007/978-3-031-24315-8_5, JL</w:t>
      </w:r>
    </w:p>
    <w:p w14:paraId="38EB171D" w14:textId="77777777" w:rsidR="00217075" w:rsidRPr="002D381F" w:rsidRDefault="00217075" w:rsidP="00217075">
      <w:pPr>
        <w:rPr>
          <w:sz w:val="16"/>
        </w:rPr>
      </w:pPr>
      <w:r w:rsidRPr="002D381F">
        <w:rPr>
          <w:sz w:val="16"/>
        </w:rPr>
        <w:t xml:space="preserve">Even if bio risks, such as pandemics, are not technically defined as a genuine existential threat and are instead understood as a global catastrophic risk, there is a </w:t>
      </w:r>
      <w:r w:rsidRPr="002D381F">
        <w:rPr>
          <w:rStyle w:val="StyleUnderline"/>
          <w:highlight w:val="yellow"/>
        </w:rPr>
        <w:t>consensus</w:t>
      </w:r>
      <w:r w:rsidRPr="002D381F">
        <w:rPr>
          <w:sz w:val="16"/>
        </w:rPr>
        <w:t xml:space="preserve"> that they should be an issue of global priority (Connell 2017; Palmer et al. 2017). These </w:t>
      </w:r>
      <w:r w:rsidRPr="002D381F">
        <w:rPr>
          <w:rStyle w:val="Emphasis"/>
        </w:rPr>
        <w:t>evaluations</w:t>
      </w:r>
      <w:r w:rsidRPr="002D381F">
        <w:rPr>
          <w:rStyle w:val="StyleUnderline"/>
        </w:rPr>
        <w:t xml:space="preserve"> of the </w:t>
      </w:r>
      <w:r w:rsidRPr="002D381F">
        <w:rPr>
          <w:rStyle w:val="Emphasis"/>
        </w:rPr>
        <w:t>destructive potential</w:t>
      </w:r>
      <w:r w:rsidRPr="002D381F">
        <w:rPr>
          <w:rStyle w:val="StyleUnderline"/>
        </w:rPr>
        <w:t xml:space="preserve"> of pandemics </w:t>
      </w:r>
      <w:r w:rsidRPr="002D381F">
        <w:rPr>
          <w:rStyle w:val="StyleUnderline"/>
          <w:highlight w:val="yellow"/>
        </w:rPr>
        <w:t>focus on</w:t>
      </w:r>
      <w:r w:rsidRPr="002D381F">
        <w:rPr>
          <w:rStyle w:val="StyleUnderline"/>
        </w:rPr>
        <w:t xml:space="preserve"> it being the </w:t>
      </w:r>
      <w:r w:rsidRPr="002D381F">
        <w:rPr>
          <w:rStyle w:val="Emphasis"/>
          <w:highlight w:val="yellow"/>
        </w:rPr>
        <w:t>direct cause</w:t>
      </w:r>
      <w:r w:rsidRPr="002D381F">
        <w:rPr>
          <w:rStyle w:val="StyleUnderline"/>
        </w:rPr>
        <w:t xml:space="preserve"> of</w:t>
      </w:r>
      <w:r w:rsidRPr="002D381F">
        <w:rPr>
          <w:sz w:val="16"/>
        </w:rPr>
        <w:t xml:space="preserve"> an </w:t>
      </w:r>
      <w:r w:rsidRPr="002D381F">
        <w:rPr>
          <w:rStyle w:val="Emphasis"/>
        </w:rPr>
        <w:t>existential</w:t>
      </w:r>
      <w:r w:rsidRPr="002D381F">
        <w:rPr>
          <w:sz w:val="16"/>
        </w:rPr>
        <w:t xml:space="preserve"> or global catastrophic </w:t>
      </w:r>
      <w:r w:rsidRPr="002D381F">
        <w:rPr>
          <w:rStyle w:val="Emphasis"/>
        </w:rPr>
        <w:t>threat</w:t>
      </w:r>
      <w:r w:rsidRPr="002D381F">
        <w:rPr>
          <w:sz w:val="16"/>
        </w:rPr>
        <w:t xml:space="preserve">. </w:t>
      </w:r>
      <w:r w:rsidRPr="002D381F">
        <w:rPr>
          <w:rStyle w:val="StyleUnderline"/>
        </w:rPr>
        <w:t xml:space="preserve">The possibility of pandemics following </w:t>
      </w:r>
      <w:r w:rsidRPr="002D381F">
        <w:rPr>
          <w:rStyle w:val="Emphasis"/>
        </w:rPr>
        <w:t xml:space="preserve">similar </w:t>
      </w:r>
      <w:r w:rsidRPr="002D381F">
        <w:rPr>
          <w:rStyle w:val="Emphasis"/>
          <w:highlight w:val="yellow"/>
        </w:rPr>
        <w:t>pathways</w:t>
      </w:r>
      <w:r w:rsidRPr="002D381F">
        <w:rPr>
          <w:sz w:val="16"/>
        </w:rPr>
        <w:t xml:space="preserve"> as discussed regarding Great Power Conflicts </w:t>
      </w:r>
      <w:r w:rsidRPr="002D381F">
        <w:rPr>
          <w:rStyle w:val="StyleUnderline"/>
          <w:highlight w:val="yellow"/>
        </w:rPr>
        <w:t>makes</w:t>
      </w:r>
      <w:r w:rsidRPr="002D381F">
        <w:rPr>
          <w:rStyle w:val="StyleUnderline"/>
        </w:rPr>
        <w:t xml:space="preserve"> a </w:t>
      </w:r>
      <w:proofErr w:type="gramStart"/>
      <w:r w:rsidRPr="002D381F">
        <w:rPr>
          <w:rStyle w:val="StyleUnderline"/>
        </w:rPr>
        <w:t>pandemic’s</w:t>
      </w:r>
      <w:proofErr w:type="gramEnd"/>
      <w:r w:rsidRPr="002D381F">
        <w:rPr>
          <w:rStyle w:val="StyleUnderline"/>
        </w:rPr>
        <w:t xml:space="preserve"> </w:t>
      </w:r>
      <w:r w:rsidRPr="002D381F">
        <w:rPr>
          <w:rStyle w:val="Emphasis"/>
          <w:highlight w:val="yellow"/>
        </w:rPr>
        <w:t>indirect</w:t>
      </w:r>
      <w:r w:rsidRPr="002D381F">
        <w:rPr>
          <w:rStyle w:val="Emphasis"/>
        </w:rPr>
        <w:t xml:space="preserve"> or compounding </w:t>
      </w:r>
      <w:r w:rsidRPr="002D381F">
        <w:rPr>
          <w:rStyle w:val="Emphasis"/>
          <w:highlight w:val="yellow"/>
        </w:rPr>
        <w:t>risk</w:t>
      </w:r>
      <w:r w:rsidRPr="002D381F">
        <w:rPr>
          <w:rStyle w:val="StyleUnderline"/>
          <w:highlight w:val="yellow"/>
        </w:rPr>
        <w:t xml:space="preserve"> a</w:t>
      </w:r>
      <w:r w:rsidRPr="002D381F">
        <w:rPr>
          <w:sz w:val="16"/>
        </w:rPr>
        <w:t xml:space="preserve"> topic of </w:t>
      </w:r>
      <w:r w:rsidRPr="002D381F">
        <w:rPr>
          <w:rStyle w:val="Emphasis"/>
          <w:highlight w:val="yellow"/>
        </w:rPr>
        <w:t>concern</w:t>
      </w:r>
      <w:r w:rsidRPr="002D381F">
        <w:rPr>
          <w:sz w:val="16"/>
        </w:rPr>
        <w:t xml:space="preserve">. </w:t>
      </w:r>
      <w:r w:rsidRPr="002D381F">
        <w:rPr>
          <w:rStyle w:val="StyleUnderline"/>
        </w:rPr>
        <w:t xml:space="preserve">Global cooperation is needed to address another </w:t>
      </w:r>
      <w:r w:rsidRPr="002D381F">
        <w:rPr>
          <w:rStyle w:val="Emphasis"/>
        </w:rPr>
        <w:t>existential risk</w:t>
      </w:r>
      <w:r w:rsidRPr="002D381F">
        <w:rPr>
          <w:sz w:val="16"/>
        </w:rPr>
        <w:t xml:space="preserve"> a </w:t>
      </w:r>
      <w:r w:rsidRPr="002D381F">
        <w:rPr>
          <w:rStyle w:val="StyleUnderline"/>
        </w:rPr>
        <w:t>pandemic could hinder</w:t>
      </w:r>
      <w:r w:rsidRPr="002D381F">
        <w:rPr>
          <w:sz w:val="16"/>
        </w:rPr>
        <w:t>. A pandemic could occur alongside another existential threat, such as a Great Power Conflict or runaway global warming overtaxing the systems that might otherwise make us resilient to such a risk.</w:t>
      </w:r>
    </w:p>
    <w:p w14:paraId="2DE29744" w14:textId="77777777" w:rsidR="00217075" w:rsidRPr="002D381F" w:rsidRDefault="00217075" w:rsidP="00217075">
      <w:pPr>
        <w:rPr>
          <w:sz w:val="16"/>
          <w:szCs w:val="16"/>
        </w:rPr>
      </w:pPr>
      <w:r w:rsidRPr="002D381F">
        <w:rPr>
          <w:sz w:val="16"/>
          <w:szCs w:val="16"/>
        </w:rPr>
        <w:t xml:space="preserve">&lt;&lt;PARAGRAPH BREAKS END&gt;&gt; </w:t>
      </w:r>
    </w:p>
    <w:p w14:paraId="68D1DC79" w14:textId="77777777" w:rsidR="00217075" w:rsidRPr="002D381F" w:rsidRDefault="00217075" w:rsidP="00217075">
      <w:pPr>
        <w:rPr>
          <w:sz w:val="6"/>
          <w:szCs w:val="6"/>
        </w:rPr>
      </w:pPr>
      <w:r w:rsidRPr="002D381F">
        <w:rPr>
          <w:sz w:val="6"/>
          <w:szCs w:val="6"/>
        </w:rPr>
        <w:t xml:space="preserve">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2D381F">
        <w:rPr>
          <w:sz w:val="6"/>
          <w:szCs w:val="6"/>
        </w:rPr>
        <w:t>causalities</w:t>
      </w:r>
      <w:proofErr w:type="gramEnd"/>
      <w:r w:rsidRPr="002D381F">
        <w:rPr>
          <w:sz w:val="6"/>
          <w:szCs w:val="6"/>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2D381F">
        <w:rPr>
          <w:sz w:val="6"/>
          <w:szCs w:val="6"/>
        </w:rPr>
        <w:t>Goniewicz</w:t>
      </w:r>
      <w:proofErr w:type="spellEnd"/>
      <w:r w:rsidRPr="002D381F">
        <w:rPr>
          <w:sz w:val="6"/>
          <w:szCs w:val="6"/>
        </w:rPr>
        <w:t xml:space="preserve"> et al. 2021; McMichael 2015). Violent conflict has the effect of spreading infectious diseases (Bousquet and </w:t>
      </w:r>
      <w:proofErr w:type="spellStart"/>
      <w:r w:rsidRPr="002D381F">
        <w:rPr>
          <w:sz w:val="6"/>
          <w:szCs w:val="6"/>
        </w:rPr>
        <w:t>FernandezTaranco</w:t>
      </w:r>
      <w:proofErr w:type="spellEnd"/>
      <w:r w:rsidRPr="002D381F">
        <w:rPr>
          <w:sz w:val="6"/>
          <w:szCs w:val="6"/>
        </w:rPr>
        <w:t xml:space="preserve">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2D381F">
        <w:rPr>
          <w:sz w:val="6"/>
          <w:szCs w:val="6"/>
        </w:rPr>
        <w:t>violence</w:t>
      </w:r>
      <w:proofErr w:type="gramEnd"/>
      <w:r w:rsidRPr="002D381F">
        <w:rPr>
          <w:sz w:val="6"/>
          <w:szCs w:val="6"/>
        </w:rPr>
        <w:t xml:space="preserv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2D381F">
        <w:rPr>
          <w:sz w:val="6"/>
          <w:szCs w:val="6"/>
        </w:rPr>
        <w:t>Ghobarah</w:t>
      </w:r>
      <w:proofErr w:type="spellEnd"/>
      <w:r w:rsidRPr="002D381F">
        <w:rPr>
          <w:sz w:val="6"/>
          <w:szCs w:val="6"/>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w:t>
      </w:r>
      <w:proofErr w:type="spellStart"/>
      <w:r w:rsidRPr="002D381F">
        <w:rPr>
          <w:sz w:val="6"/>
          <w:szCs w:val="6"/>
        </w:rPr>
        <w:t>PriceSmith</w:t>
      </w:r>
      <w:proofErr w:type="spellEnd"/>
      <w:r w:rsidRPr="002D381F">
        <w:rPr>
          <w:sz w:val="6"/>
          <w:szCs w:val="6"/>
        </w:rPr>
        <w:t xml:space="preserve">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560406D1" w14:textId="77777777" w:rsidR="00217075" w:rsidRPr="002D381F" w:rsidRDefault="00217075" w:rsidP="00217075">
      <w:pPr>
        <w:rPr>
          <w:sz w:val="16"/>
          <w:szCs w:val="16"/>
        </w:rPr>
      </w:pPr>
      <w:r w:rsidRPr="002D381F">
        <w:rPr>
          <w:sz w:val="16"/>
          <w:szCs w:val="16"/>
        </w:rPr>
        <w:t>&lt;&lt;PARAGRAPH BREAKS BEGIN&gt;&gt;</w:t>
      </w:r>
    </w:p>
    <w:p w14:paraId="7386593D" w14:textId="77777777" w:rsidR="00217075" w:rsidRPr="002D381F" w:rsidRDefault="00217075" w:rsidP="00217075">
      <w:pPr>
        <w:rPr>
          <w:sz w:val="16"/>
        </w:rPr>
      </w:pPr>
      <w:r w:rsidRPr="002D381F">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2D381F">
        <w:rPr>
          <w:rStyle w:val="StyleUnderline"/>
          <w:highlight w:val="yellow"/>
        </w:rPr>
        <w:t>Posen</w:t>
      </w:r>
      <w:r w:rsidRPr="002D381F">
        <w:rPr>
          <w:sz w:val="16"/>
        </w:rPr>
        <w:t xml:space="preserve"> (</w:t>
      </w:r>
      <w:r w:rsidRPr="002D381F">
        <w:rPr>
          <w:rStyle w:val="Emphasis"/>
        </w:rPr>
        <w:t>20</w:t>
      </w:r>
      <w:r w:rsidRPr="002D381F">
        <w:rPr>
          <w:rStyle w:val="Emphasis"/>
          <w:highlight w:val="yellow"/>
        </w:rPr>
        <w:t>20</w:t>
      </w:r>
      <w:r w:rsidRPr="002D381F">
        <w:rPr>
          <w:sz w:val="16"/>
        </w:rPr>
        <w:t xml:space="preserve">) </w:t>
      </w:r>
      <w:r w:rsidRPr="002D381F">
        <w:rPr>
          <w:rStyle w:val="StyleUnderline"/>
          <w:highlight w:val="yellow"/>
        </w:rPr>
        <w:t>argues</w:t>
      </w:r>
      <w:r w:rsidRPr="002D381F">
        <w:rPr>
          <w:rStyle w:val="StyleUnderline"/>
        </w:rPr>
        <w:t xml:space="preserve"> that</w:t>
      </w:r>
      <w:r w:rsidRPr="002D381F">
        <w:rPr>
          <w:sz w:val="16"/>
        </w:rPr>
        <w:t xml:space="preserve">, at least </w:t>
      </w:r>
      <w:r w:rsidRPr="002D381F">
        <w:rPr>
          <w:rStyle w:val="StyleUnderline"/>
        </w:rPr>
        <w:t xml:space="preserve">in the </w:t>
      </w:r>
      <w:r w:rsidRPr="002D381F">
        <w:rPr>
          <w:rStyle w:val="Emphasis"/>
        </w:rPr>
        <w:t>short-term</w:t>
      </w:r>
      <w:r w:rsidRPr="002D381F">
        <w:rPr>
          <w:sz w:val="16"/>
        </w:rPr>
        <w:t xml:space="preserve">, the </w:t>
      </w:r>
      <w:r w:rsidRPr="002D381F">
        <w:rPr>
          <w:rStyle w:val="Emphasis"/>
          <w:highlight w:val="yellow"/>
        </w:rPr>
        <w:t>pessimism</w:t>
      </w:r>
      <w:r w:rsidRPr="002D381F">
        <w:rPr>
          <w:sz w:val="16"/>
        </w:rPr>
        <w:t xml:space="preserve"> and overall contraction resulting </w:t>
      </w:r>
      <w:r w:rsidRPr="002D381F">
        <w:rPr>
          <w:rStyle w:val="StyleUnderline"/>
        </w:rPr>
        <w:t xml:space="preserve">from a pandemic may function as a </w:t>
      </w:r>
      <w:r w:rsidRPr="002D381F">
        <w:rPr>
          <w:rStyle w:val="Emphasis"/>
        </w:rPr>
        <w:t xml:space="preserve">Pax </w:t>
      </w:r>
      <w:proofErr w:type="spellStart"/>
      <w:r w:rsidRPr="002D381F">
        <w:rPr>
          <w:rStyle w:val="Emphasis"/>
        </w:rPr>
        <w:t>Epidemica</w:t>
      </w:r>
      <w:proofErr w:type="spellEnd"/>
      <w:r w:rsidRPr="002D381F">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041A66C9" w14:textId="77777777" w:rsidR="00217075" w:rsidRPr="002D381F" w:rsidRDefault="00217075" w:rsidP="00217075">
      <w:pPr>
        <w:rPr>
          <w:sz w:val="16"/>
        </w:rPr>
      </w:pPr>
      <w:r w:rsidRPr="002D381F">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2D381F">
        <w:rPr>
          <w:rStyle w:val="StyleUnderline"/>
        </w:rPr>
        <w:t xml:space="preserve">there was a </w:t>
      </w:r>
      <w:r w:rsidRPr="002D381F">
        <w:rPr>
          <w:rStyle w:val="Emphasis"/>
        </w:rPr>
        <w:t>fleeting hope</w:t>
      </w:r>
      <w:r w:rsidRPr="002D381F">
        <w:rPr>
          <w:sz w:val="16"/>
        </w:rPr>
        <w:t xml:space="preserve"> for a kind of Pax </w:t>
      </w:r>
      <w:proofErr w:type="spellStart"/>
      <w:r w:rsidRPr="002D381F">
        <w:rPr>
          <w:sz w:val="16"/>
        </w:rPr>
        <w:t>Epidemica</w:t>
      </w:r>
      <w:proofErr w:type="spellEnd"/>
      <w:r w:rsidRPr="002D381F">
        <w:rPr>
          <w:sz w:val="16"/>
        </w:rPr>
        <w:t xml:space="preserve">, that the </w:t>
      </w:r>
      <w:r w:rsidRPr="002D381F">
        <w:rPr>
          <w:rStyle w:val="StyleUnderline"/>
        </w:rPr>
        <w:t>common enemy of a</w:t>
      </w:r>
      <w:r w:rsidRPr="002D381F">
        <w:rPr>
          <w:sz w:val="16"/>
        </w:rPr>
        <w:t xml:space="preserve"> global </w:t>
      </w:r>
      <w:r w:rsidRPr="002D381F">
        <w:rPr>
          <w:rStyle w:val="StyleUnderline"/>
        </w:rPr>
        <w:t xml:space="preserve">pandemic </w:t>
      </w:r>
      <w:r w:rsidRPr="002D381F">
        <w:rPr>
          <w:rStyle w:val="StyleUnderline"/>
          <w:highlight w:val="yellow"/>
        </w:rPr>
        <w:t>may</w:t>
      </w:r>
      <w:r w:rsidRPr="002D381F">
        <w:rPr>
          <w:rStyle w:val="StyleUnderline"/>
        </w:rPr>
        <w:t xml:space="preserve"> be a </w:t>
      </w:r>
      <w:r w:rsidRPr="002D381F">
        <w:rPr>
          <w:rStyle w:val="Emphasis"/>
          <w:highlight w:val="yellow"/>
        </w:rPr>
        <w:t>driv</w:t>
      </w:r>
      <w:r w:rsidRPr="002D381F">
        <w:rPr>
          <w:rStyle w:val="Emphasis"/>
        </w:rPr>
        <w:t xml:space="preserve">ing force for </w:t>
      </w:r>
      <w:r w:rsidRPr="002D381F">
        <w:rPr>
          <w:rStyle w:val="Emphasis"/>
          <w:highlight w:val="yellow"/>
        </w:rPr>
        <w:t>peace</w:t>
      </w:r>
      <w:r w:rsidRPr="002D381F">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2D381F">
        <w:rPr>
          <w:sz w:val="16"/>
        </w:rPr>
        <w:t>Yazgi</w:t>
      </w:r>
      <w:proofErr w:type="spellEnd"/>
      <w:r w:rsidRPr="002D381F">
        <w:rPr>
          <w:sz w:val="16"/>
        </w:rPr>
        <w:t xml:space="preserve"> et al. 2020).</w:t>
      </w:r>
    </w:p>
    <w:p w14:paraId="03E5D69C" w14:textId="77777777" w:rsidR="00217075" w:rsidRPr="002D381F" w:rsidRDefault="00217075" w:rsidP="00217075">
      <w:pPr>
        <w:rPr>
          <w:sz w:val="16"/>
        </w:rPr>
      </w:pPr>
      <w:r w:rsidRPr="002D381F">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2D381F">
        <w:rPr>
          <w:sz w:val="16"/>
        </w:rPr>
        <w:t>Chmaytelli</w:t>
      </w:r>
      <w:proofErr w:type="spellEnd"/>
      <w:r w:rsidRPr="002D381F">
        <w:rPr>
          <w:sz w:val="16"/>
        </w:rPr>
        <w:t xml:space="preserve"> 2020). The </w:t>
      </w:r>
      <w:proofErr w:type="spellStart"/>
      <w:r w:rsidRPr="002D381F">
        <w:rPr>
          <w:sz w:val="16"/>
        </w:rPr>
        <w:t>Ejército</w:t>
      </w:r>
      <w:proofErr w:type="spellEnd"/>
      <w:r w:rsidRPr="002D381F">
        <w:rPr>
          <w:sz w:val="16"/>
        </w:rPr>
        <w:t xml:space="preserve"> de </w:t>
      </w:r>
      <w:proofErr w:type="spellStart"/>
      <w:r w:rsidRPr="002D381F">
        <w:rPr>
          <w:sz w:val="16"/>
        </w:rPr>
        <w:t>Liberación</w:t>
      </w:r>
      <w:proofErr w:type="spellEnd"/>
      <w:r w:rsidRPr="002D381F">
        <w:rPr>
          <w:sz w:val="16"/>
        </w:rPr>
        <w:t xml:space="preserve">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2D381F">
        <w:rPr>
          <w:sz w:val="16"/>
        </w:rPr>
        <w:t>Wa</w:t>
      </w:r>
      <w:proofErr w:type="spellEnd"/>
      <w:r w:rsidRPr="002D381F">
        <w:rPr>
          <w:sz w:val="16"/>
        </w:rPr>
        <w:t xml:space="preserve"> State Army in Myanmar or drug cartels in Mexico were working to deliver pandemic assistance (Burke 2020; </w:t>
      </w:r>
      <w:proofErr w:type="spellStart"/>
      <w:r w:rsidRPr="002D381F">
        <w:rPr>
          <w:sz w:val="16"/>
        </w:rPr>
        <w:t>Felbab</w:t>
      </w:r>
      <w:proofErr w:type="spellEnd"/>
      <w:r w:rsidRPr="002D381F">
        <w:rPr>
          <w:sz w:val="16"/>
        </w:rPr>
        <w:t>-Brown 2020). As of July 2022, there were 40 unilateral and 16 bi-/multilateral ceasefires during the COVID-19 pandemic (University of Edinburgh n.d.).</w:t>
      </w:r>
    </w:p>
    <w:p w14:paraId="2366CAE2" w14:textId="77777777" w:rsidR="00217075" w:rsidRPr="002D381F" w:rsidRDefault="00217075" w:rsidP="00217075">
      <w:pPr>
        <w:rPr>
          <w:sz w:val="16"/>
        </w:rPr>
      </w:pPr>
      <w:r w:rsidRPr="002D381F">
        <w:rPr>
          <w:sz w:val="16"/>
        </w:rPr>
        <w:t xml:space="preserve">Many hoped the pandemic would serve as a common enemy that would bring forth a common future leading to global cooperation and a more peaceful world. </w:t>
      </w:r>
      <w:r w:rsidRPr="002D381F">
        <w:rPr>
          <w:rStyle w:val="StyleUnderline"/>
        </w:rPr>
        <w:t xml:space="preserve">As of </w:t>
      </w:r>
      <w:r w:rsidRPr="002D381F">
        <w:rPr>
          <w:rStyle w:val="Emphasis"/>
        </w:rPr>
        <w:t>2022</w:t>
      </w:r>
      <w:r w:rsidRPr="002D381F">
        <w:rPr>
          <w:sz w:val="16"/>
        </w:rPr>
        <w:t xml:space="preserve">, </w:t>
      </w:r>
      <w:r w:rsidRPr="002D381F">
        <w:rPr>
          <w:rStyle w:val="Emphasis"/>
          <w:highlight w:val="yellow"/>
        </w:rPr>
        <w:t>this</w:t>
      </w:r>
      <w:r w:rsidRPr="002D381F">
        <w:rPr>
          <w:rStyle w:val="Emphasis"/>
        </w:rPr>
        <w:t xml:space="preserve"> has </w:t>
      </w:r>
      <w:r w:rsidRPr="002D381F">
        <w:rPr>
          <w:rStyle w:val="Emphasis"/>
          <w:highlight w:val="yellow"/>
        </w:rPr>
        <w:t>not</w:t>
      </w:r>
      <w:r w:rsidRPr="002D381F">
        <w:rPr>
          <w:rStyle w:val="Emphasis"/>
        </w:rPr>
        <w:t xml:space="preserve"> been </w:t>
      </w:r>
      <w:r w:rsidRPr="002D381F">
        <w:rPr>
          <w:rStyle w:val="Emphasis"/>
          <w:highlight w:val="yellow"/>
        </w:rPr>
        <w:t>the case</w:t>
      </w:r>
      <w:r w:rsidRPr="002D381F">
        <w:rPr>
          <w:sz w:val="16"/>
        </w:rPr>
        <w:t xml:space="preserve">. The </w:t>
      </w:r>
      <w:r w:rsidRPr="002D381F">
        <w:rPr>
          <w:rStyle w:val="Emphasis"/>
        </w:rPr>
        <w:t>opportunity for peace</w:t>
      </w:r>
      <w:r w:rsidRPr="002D381F">
        <w:rPr>
          <w:rStyle w:val="StyleUnderline"/>
        </w:rPr>
        <w:t xml:space="preserve"> out of the disaster</w:t>
      </w:r>
      <w:r w:rsidRPr="002D381F">
        <w:rPr>
          <w:sz w:val="16"/>
        </w:rPr>
        <w:t xml:space="preserve"> of the pandemic may </w:t>
      </w:r>
      <w:r w:rsidRPr="002D381F">
        <w:rPr>
          <w:rStyle w:val="StyleUnderline"/>
        </w:rPr>
        <w:t xml:space="preserve">have </w:t>
      </w:r>
      <w:r w:rsidRPr="002D381F">
        <w:rPr>
          <w:rStyle w:val="Emphasis"/>
        </w:rPr>
        <w:t>been squandered</w:t>
      </w:r>
      <w:r w:rsidRPr="002D381F">
        <w:rPr>
          <w:sz w:val="16"/>
        </w:rPr>
        <w:t xml:space="preserve"> (</w:t>
      </w:r>
      <w:proofErr w:type="spellStart"/>
      <w:r w:rsidRPr="002D381F">
        <w:rPr>
          <w:sz w:val="16"/>
        </w:rPr>
        <w:t>Brattberg</w:t>
      </w:r>
      <w:proofErr w:type="spellEnd"/>
      <w:r w:rsidRPr="002D381F">
        <w:rPr>
          <w:sz w:val="16"/>
        </w:rPr>
        <w:t xml:space="preserve"> 2020).</w:t>
      </w:r>
    </w:p>
    <w:p w14:paraId="3981FA06" w14:textId="77777777" w:rsidR="00217075" w:rsidRPr="002D381F" w:rsidRDefault="00217075" w:rsidP="00217075">
      <w:pPr>
        <w:rPr>
          <w:sz w:val="16"/>
        </w:rPr>
      </w:pPr>
      <w:r w:rsidRPr="002D381F">
        <w:rPr>
          <w:sz w:val="16"/>
        </w:rPr>
        <w:t xml:space="preserve">Before focusing more on effects directly attributable to the pandemic, an overall picture of the changes during the Global Peace Index (GPI) for 2022 provides an overall picture of the state of peace in 2022. The </w:t>
      </w:r>
      <w:r w:rsidRPr="002D381F">
        <w:rPr>
          <w:rStyle w:val="StyleUnderline"/>
        </w:rPr>
        <w:t>GPI</w:t>
      </w:r>
      <w:r w:rsidRPr="002D381F">
        <w:rPr>
          <w:sz w:val="16"/>
        </w:rPr>
        <w:t xml:space="preserve"> is </w:t>
      </w:r>
      <w:r w:rsidRPr="002D381F">
        <w:rPr>
          <w:rStyle w:val="StyleUnderline"/>
        </w:rPr>
        <w:t>calculated by</w:t>
      </w:r>
      <w:r w:rsidRPr="002D381F">
        <w:rPr>
          <w:sz w:val="16"/>
        </w:rPr>
        <w:t xml:space="preserve"> the Institute for Economics and Peace (</w:t>
      </w:r>
      <w:r w:rsidRPr="002D381F">
        <w:rPr>
          <w:rStyle w:val="Emphasis"/>
        </w:rPr>
        <w:t>IEP</w:t>
      </w:r>
      <w:r w:rsidRPr="002D381F">
        <w:rPr>
          <w:sz w:val="16"/>
        </w:rPr>
        <w:t xml:space="preserve">) and </w:t>
      </w:r>
      <w:r w:rsidRPr="002D381F">
        <w:rPr>
          <w:rStyle w:val="StyleUnderline"/>
        </w:rPr>
        <w:t xml:space="preserve">measures </w:t>
      </w:r>
      <w:r w:rsidRPr="002D381F">
        <w:rPr>
          <w:rStyle w:val="StyleUnderline"/>
          <w:highlight w:val="yellow"/>
        </w:rPr>
        <w:t>23</w:t>
      </w:r>
      <w:r w:rsidRPr="002D381F">
        <w:rPr>
          <w:rStyle w:val="StyleUnderline"/>
        </w:rPr>
        <w:t xml:space="preserve"> </w:t>
      </w:r>
      <w:r w:rsidRPr="002D381F">
        <w:rPr>
          <w:rStyle w:val="Emphasis"/>
        </w:rPr>
        <w:t>qualitative</w:t>
      </w:r>
      <w:r w:rsidRPr="002D381F">
        <w:rPr>
          <w:rStyle w:val="StyleUnderline"/>
        </w:rPr>
        <w:t xml:space="preserve"> and </w:t>
      </w:r>
      <w:r w:rsidRPr="002D381F">
        <w:rPr>
          <w:rStyle w:val="Emphasis"/>
        </w:rPr>
        <w:t xml:space="preserve">quantitative </w:t>
      </w:r>
      <w:r w:rsidRPr="002D381F">
        <w:rPr>
          <w:rStyle w:val="Emphasis"/>
          <w:highlight w:val="yellow"/>
        </w:rPr>
        <w:t>indicators</w:t>
      </w:r>
      <w:r w:rsidRPr="002D381F">
        <w:rPr>
          <w:rStyle w:val="StyleUnderline"/>
          <w:highlight w:val="yellow"/>
        </w:rPr>
        <w:t xml:space="preserve"> from three</w:t>
      </w:r>
      <w:r w:rsidRPr="002D381F">
        <w:rPr>
          <w:rStyle w:val="StyleUnderline"/>
        </w:rPr>
        <w:t xml:space="preserve"> main </w:t>
      </w:r>
      <w:r w:rsidRPr="002D381F">
        <w:rPr>
          <w:rStyle w:val="StyleUnderline"/>
          <w:highlight w:val="yellow"/>
        </w:rPr>
        <w:t>domains</w:t>
      </w:r>
      <w:r w:rsidRPr="002D381F">
        <w:rPr>
          <w:sz w:val="16"/>
        </w:rPr>
        <w:t xml:space="preserve">: (1) ongoing </w:t>
      </w:r>
      <w:r w:rsidRPr="002D381F">
        <w:rPr>
          <w:rStyle w:val="Emphasis"/>
        </w:rPr>
        <w:t>conflicts</w:t>
      </w:r>
      <w:r w:rsidRPr="002D381F">
        <w:rPr>
          <w:sz w:val="16"/>
        </w:rPr>
        <w:t xml:space="preserve">, (2) </w:t>
      </w:r>
      <w:r w:rsidRPr="002D381F">
        <w:rPr>
          <w:rStyle w:val="Emphasis"/>
        </w:rPr>
        <w:t>safety and security</w:t>
      </w:r>
      <w:r w:rsidRPr="002D381F">
        <w:rPr>
          <w:sz w:val="16"/>
        </w:rPr>
        <w:t xml:space="preserve">, and (3) </w:t>
      </w:r>
      <w:r w:rsidRPr="002D381F">
        <w:rPr>
          <w:rStyle w:val="Emphasis"/>
        </w:rPr>
        <w:t>militarization</w:t>
      </w:r>
      <w:r w:rsidRPr="002D381F">
        <w:rPr>
          <w:sz w:val="16"/>
        </w:rPr>
        <w:t xml:space="preserve">. From 2021 to 2022 the IEP found that global </w:t>
      </w:r>
      <w:r w:rsidRPr="002D381F">
        <w:rPr>
          <w:rStyle w:val="StyleUnderline"/>
        </w:rPr>
        <w:t xml:space="preserve">peacefulness </w:t>
      </w:r>
      <w:r w:rsidRPr="002D381F">
        <w:rPr>
          <w:rStyle w:val="Emphasis"/>
        </w:rPr>
        <w:t>deteriorated</w:t>
      </w:r>
      <w:r w:rsidRPr="002D381F">
        <w:rPr>
          <w:sz w:val="16"/>
        </w:rPr>
        <w:t xml:space="preserve"> by 0.3%, the 11th year of deterioration over the last 14 years. This timeframe </w:t>
      </w:r>
      <w:r w:rsidRPr="002D381F">
        <w:rPr>
          <w:rStyle w:val="StyleUnderline"/>
          <w:highlight w:val="yellow"/>
        </w:rPr>
        <w:t>saw</w:t>
      </w:r>
      <w:r w:rsidRPr="002D381F">
        <w:rPr>
          <w:rStyle w:val="StyleUnderline"/>
        </w:rPr>
        <w:t xml:space="preserve"> a </w:t>
      </w:r>
      <w:r w:rsidRPr="002D381F">
        <w:rPr>
          <w:rStyle w:val="StyleUnderline"/>
          <w:highlight w:val="yellow"/>
        </w:rPr>
        <w:t>deterioration of</w:t>
      </w:r>
      <w:r w:rsidRPr="002D381F">
        <w:rPr>
          <w:rStyle w:val="StyleUnderline"/>
        </w:rPr>
        <w:t xml:space="preserve"> </w:t>
      </w:r>
      <w:r w:rsidRPr="002D381F">
        <w:rPr>
          <w:rStyle w:val="Emphasis"/>
        </w:rPr>
        <w:t>9.3%</w:t>
      </w:r>
      <w:r w:rsidRPr="002D381F">
        <w:rPr>
          <w:rStyle w:val="StyleUnderline"/>
        </w:rPr>
        <w:t xml:space="preserve"> in the domain of </w:t>
      </w:r>
      <w:r w:rsidRPr="002D381F">
        <w:rPr>
          <w:rStyle w:val="Emphasis"/>
        </w:rPr>
        <w:t xml:space="preserve">ongoing </w:t>
      </w:r>
      <w:r w:rsidRPr="002D381F">
        <w:rPr>
          <w:rStyle w:val="Emphasis"/>
          <w:highlight w:val="yellow"/>
        </w:rPr>
        <w:t>conflicts</w:t>
      </w:r>
      <w:r w:rsidRPr="002D381F">
        <w:rPr>
          <w:sz w:val="16"/>
        </w:rPr>
        <w:t xml:space="preserve"> and a </w:t>
      </w:r>
      <w:r w:rsidRPr="002D381F">
        <w:rPr>
          <w:rStyle w:val="Emphasis"/>
        </w:rPr>
        <w:t>3.6%</w:t>
      </w:r>
      <w:r w:rsidRPr="002D381F">
        <w:rPr>
          <w:sz w:val="16"/>
        </w:rPr>
        <w:t xml:space="preserve"> deterioration </w:t>
      </w:r>
      <w:r w:rsidRPr="002D381F">
        <w:rPr>
          <w:rStyle w:val="StyleUnderline"/>
        </w:rPr>
        <w:t xml:space="preserve">in </w:t>
      </w:r>
      <w:r w:rsidRPr="002D381F">
        <w:rPr>
          <w:rStyle w:val="Emphasis"/>
        </w:rPr>
        <w:t>safety and security</w:t>
      </w:r>
      <w:r w:rsidRPr="002D381F">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2D381F">
        <w:rPr>
          <w:rStyle w:val="StyleUnderline"/>
        </w:rPr>
        <w:t>there has been</w:t>
      </w:r>
      <w:r w:rsidRPr="002D381F">
        <w:rPr>
          <w:sz w:val="16"/>
        </w:rPr>
        <w:t xml:space="preserve"> a general </w:t>
      </w:r>
      <w:r w:rsidRPr="002D381F">
        <w:rPr>
          <w:rStyle w:val="StyleUnderline"/>
        </w:rPr>
        <w:t>increase in</w:t>
      </w:r>
      <w:r w:rsidRPr="002D381F">
        <w:rPr>
          <w:sz w:val="16"/>
        </w:rPr>
        <w:t xml:space="preserve"> the number and intensity of internal and external </w:t>
      </w:r>
      <w:r w:rsidRPr="002D381F">
        <w:rPr>
          <w:rStyle w:val="StyleUnderline"/>
        </w:rPr>
        <w:t>conflicts fought and</w:t>
      </w:r>
      <w:r w:rsidRPr="002D381F">
        <w:rPr>
          <w:sz w:val="16"/>
        </w:rPr>
        <w:t xml:space="preserve"> the total </w:t>
      </w:r>
      <w:r w:rsidRPr="002D381F">
        <w:rPr>
          <w:rStyle w:val="StyleUnderline"/>
        </w:rPr>
        <w:t>number of refugees and</w:t>
      </w:r>
      <w:r w:rsidRPr="002D381F">
        <w:rPr>
          <w:sz w:val="16"/>
        </w:rPr>
        <w:t xml:space="preserve"> Internally Displaced Persons (</w:t>
      </w:r>
      <w:r w:rsidRPr="002D381F">
        <w:rPr>
          <w:rStyle w:val="Emphasis"/>
        </w:rPr>
        <w:t>IDPs</w:t>
      </w:r>
      <w:r w:rsidRPr="002D381F">
        <w:rPr>
          <w:sz w:val="16"/>
        </w:rPr>
        <w:t xml:space="preserve">). One of the most significant changes observed was the number of violent demonstrations, which saw a 50% deterioration, with 77 out of 126 nations recorded as having increased in </w:t>
      </w:r>
      <w:proofErr w:type="gramStart"/>
      <w:r w:rsidRPr="002D381F">
        <w:rPr>
          <w:sz w:val="16"/>
        </w:rPr>
        <w:t>the total</w:t>
      </w:r>
      <w:proofErr w:type="gramEnd"/>
      <w:r w:rsidRPr="002D381F">
        <w:rPr>
          <w:sz w:val="16"/>
        </w:rPr>
        <w:t xml:space="preserve"> number. Additionally, the </w:t>
      </w:r>
      <w:r w:rsidRPr="002D381F">
        <w:rPr>
          <w:rStyle w:val="StyleUnderline"/>
        </w:rPr>
        <w:t>economic impact</w:t>
      </w:r>
      <w:r w:rsidRPr="002D381F">
        <w:rPr>
          <w:sz w:val="16"/>
        </w:rPr>
        <w:t xml:space="preserve"> of violence </w:t>
      </w:r>
      <w:r w:rsidRPr="002D381F">
        <w:rPr>
          <w:rStyle w:val="StyleUnderline"/>
        </w:rPr>
        <w:t xml:space="preserve">increased </w:t>
      </w:r>
      <w:r w:rsidRPr="002D381F">
        <w:rPr>
          <w:rStyle w:val="StyleUnderline"/>
          <w:highlight w:val="yellow"/>
        </w:rPr>
        <w:t xml:space="preserve">by </w:t>
      </w:r>
      <w:r w:rsidRPr="002D381F">
        <w:rPr>
          <w:rStyle w:val="Emphasis"/>
          <w:highlight w:val="yellow"/>
        </w:rPr>
        <w:t>12.4%</w:t>
      </w:r>
      <w:r w:rsidRPr="002D381F">
        <w:rPr>
          <w:sz w:val="16"/>
        </w:rPr>
        <w:t xml:space="preserve"> from the previous year to $16.5 trillion in purchasing power parity (IEP 2022).</w:t>
      </w:r>
    </w:p>
    <w:p w14:paraId="4A617B51" w14:textId="77777777" w:rsidR="00217075" w:rsidRPr="002D381F" w:rsidRDefault="00217075" w:rsidP="00217075">
      <w:pPr>
        <w:rPr>
          <w:sz w:val="16"/>
        </w:rPr>
      </w:pPr>
      <w:r w:rsidRPr="002D381F">
        <w:rPr>
          <w:sz w:val="16"/>
        </w:rPr>
        <w:t xml:space="preserve">At the outset of the pandemic, it was feared that it would </w:t>
      </w:r>
      <w:r w:rsidRPr="002D381F">
        <w:rPr>
          <w:rStyle w:val="StyleUnderline"/>
        </w:rPr>
        <w:t xml:space="preserve">negatively impact </w:t>
      </w:r>
      <w:r w:rsidRPr="002D381F">
        <w:rPr>
          <w:rStyle w:val="Emphasis"/>
        </w:rPr>
        <w:t>peacebuilding efforts</w:t>
      </w:r>
      <w:r w:rsidRPr="002D381F">
        <w:rPr>
          <w:sz w:val="16"/>
        </w:rPr>
        <w:t xml:space="preserve">. This has primarily turned out to be true. The Carnegie Endowment for International Peace conducted a study early in the pandemic into its effects </w:t>
      </w:r>
      <w:r w:rsidRPr="002D381F">
        <w:rPr>
          <w:rStyle w:val="StyleUnderline"/>
        </w:rPr>
        <w:t xml:space="preserve">on </w:t>
      </w:r>
      <w:r w:rsidRPr="002D381F">
        <w:rPr>
          <w:rStyle w:val="Emphasis"/>
        </w:rPr>
        <w:t>12 conflict-affected areas</w:t>
      </w:r>
      <w:r w:rsidRPr="002D381F">
        <w:rPr>
          <w:sz w:val="16"/>
        </w:rPr>
        <w:t xml:space="preserve">: </w:t>
      </w:r>
      <w:r w:rsidRPr="002D381F">
        <w:rPr>
          <w:rStyle w:val="StyleUnderline"/>
        </w:rPr>
        <w:t>Afghanistan</w:t>
      </w:r>
      <w:r w:rsidRPr="002D381F">
        <w:rPr>
          <w:sz w:val="16"/>
        </w:rPr>
        <w:t xml:space="preserve">, </w:t>
      </w:r>
      <w:r w:rsidRPr="002D381F">
        <w:rPr>
          <w:rStyle w:val="Emphasis"/>
        </w:rPr>
        <w:t xml:space="preserve">Eastern </w:t>
      </w:r>
      <w:r w:rsidRPr="002D381F">
        <w:rPr>
          <w:rStyle w:val="Emphasis"/>
          <w:highlight w:val="yellow"/>
        </w:rPr>
        <w:t>Ukraine</w:t>
      </w:r>
      <w:r w:rsidRPr="002D381F">
        <w:rPr>
          <w:sz w:val="16"/>
        </w:rPr>
        <w:t xml:space="preserve">, </w:t>
      </w:r>
      <w:r w:rsidRPr="002D381F">
        <w:rPr>
          <w:rStyle w:val="StyleUnderline"/>
        </w:rPr>
        <w:t>Iran</w:t>
      </w:r>
      <w:r w:rsidRPr="002D381F">
        <w:rPr>
          <w:sz w:val="16"/>
        </w:rPr>
        <w:t xml:space="preserve">, Iraq, </w:t>
      </w:r>
      <w:r w:rsidRPr="002D381F">
        <w:rPr>
          <w:rStyle w:val="Emphasis"/>
          <w:highlight w:val="yellow"/>
        </w:rPr>
        <w:t>Israel-Palestine</w:t>
      </w:r>
      <w:r w:rsidRPr="002D381F">
        <w:rPr>
          <w:sz w:val="16"/>
        </w:rPr>
        <w:t xml:space="preserve">, </w:t>
      </w:r>
      <w:r w:rsidRPr="002D381F">
        <w:rPr>
          <w:rStyle w:val="StyleUnderline"/>
        </w:rPr>
        <w:t>Kashmir-</w:t>
      </w:r>
      <w:r w:rsidRPr="002D381F">
        <w:rPr>
          <w:rStyle w:val="StyleUnderline"/>
          <w:highlight w:val="yellow"/>
        </w:rPr>
        <w:t>India-Pak</w:t>
      </w:r>
      <w:r w:rsidRPr="002D381F">
        <w:rPr>
          <w:rStyle w:val="StyleUnderline"/>
        </w:rPr>
        <w:t>istan</w:t>
      </w:r>
      <w:r w:rsidRPr="002D381F">
        <w:rPr>
          <w:sz w:val="16"/>
        </w:rPr>
        <w:t xml:space="preserve">, Libya, North Korea, Somalia, </w:t>
      </w:r>
      <w:r w:rsidRPr="002D381F">
        <w:rPr>
          <w:rStyle w:val="Emphasis"/>
          <w:highlight w:val="yellow"/>
        </w:rPr>
        <w:t>Syria</w:t>
      </w:r>
      <w:r w:rsidRPr="002D381F">
        <w:rPr>
          <w:sz w:val="16"/>
        </w:rPr>
        <w:t xml:space="preserve">, Venezuela, and Yemen. Their preliminary findings were that “the </w:t>
      </w:r>
      <w:r w:rsidRPr="002D381F">
        <w:rPr>
          <w:rStyle w:val="StyleUnderline"/>
          <w:highlight w:val="yellow"/>
        </w:rPr>
        <w:t>pandemic</w:t>
      </w:r>
      <w:r w:rsidRPr="002D381F">
        <w:rPr>
          <w:sz w:val="16"/>
        </w:rPr>
        <w:t xml:space="preserve"> and efforts to contain it are </w:t>
      </w:r>
      <w:r w:rsidRPr="002D381F">
        <w:rPr>
          <w:rStyle w:val="Emphasis"/>
          <w:highlight w:val="yellow"/>
        </w:rPr>
        <w:t>much more likely</w:t>
      </w:r>
      <w:r w:rsidRPr="002D381F">
        <w:rPr>
          <w:rStyle w:val="StyleUnderline"/>
          <w:highlight w:val="yellow"/>
        </w:rPr>
        <w:t xml:space="preserve"> to aggravate</w:t>
      </w:r>
      <w:r w:rsidRPr="002D381F">
        <w:rPr>
          <w:sz w:val="16"/>
        </w:rPr>
        <w:t xml:space="preserve"> and </w:t>
      </w:r>
      <w:r w:rsidRPr="002D381F">
        <w:rPr>
          <w:rStyle w:val="StyleUnderline"/>
        </w:rPr>
        <w:t xml:space="preserve">multiply </w:t>
      </w:r>
      <w:r w:rsidRPr="002D381F">
        <w:rPr>
          <w:rStyle w:val="StyleUnderline"/>
          <w:highlight w:val="yellow"/>
        </w:rPr>
        <w:t xml:space="preserve">conflicts than </w:t>
      </w:r>
      <w:r w:rsidRPr="002D381F">
        <w:rPr>
          <w:rStyle w:val="Emphasis"/>
          <w:highlight w:val="yellow"/>
        </w:rPr>
        <w:t>reducing</w:t>
      </w:r>
      <w:r w:rsidRPr="002D381F">
        <w:rPr>
          <w:rStyle w:val="Emphasis"/>
        </w:rPr>
        <w:t xml:space="preserve"> or end them</w:t>
      </w:r>
      <w:r w:rsidRPr="002D381F">
        <w:rPr>
          <w:sz w:val="16"/>
        </w:rPr>
        <w:t xml:space="preserve">” (Blanc and Brown 2020). They observed that </w:t>
      </w:r>
      <w:r w:rsidRPr="002D381F">
        <w:rPr>
          <w:rStyle w:val="StyleUnderline"/>
        </w:rPr>
        <w:t>nation-states</w:t>
      </w:r>
      <w:r w:rsidRPr="002D381F">
        <w:rPr>
          <w:sz w:val="16"/>
        </w:rPr>
        <w:t xml:space="preserve"> and nonstate actors often </w:t>
      </w:r>
      <w:r w:rsidRPr="002D381F">
        <w:rPr>
          <w:rStyle w:val="StyleUnderline"/>
        </w:rPr>
        <w:t xml:space="preserve">instrumentalized the pandemic for their </w:t>
      </w:r>
      <w:r w:rsidRPr="002D381F">
        <w:rPr>
          <w:rStyle w:val="Emphasis"/>
        </w:rPr>
        <w:t>own gain.</w:t>
      </w:r>
      <w:r w:rsidRPr="002D381F">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2D381F">
        <w:rPr>
          <w:rStyle w:val="StyleUnderline"/>
        </w:rPr>
        <w:t xml:space="preserve">compound </w:t>
      </w:r>
      <w:r w:rsidRPr="002D381F">
        <w:rPr>
          <w:rStyle w:val="Emphasis"/>
        </w:rPr>
        <w:t>existing economic</w:t>
      </w:r>
      <w:r w:rsidRPr="002D381F">
        <w:rPr>
          <w:sz w:val="16"/>
        </w:rPr>
        <w:t xml:space="preserve">, </w:t>
      </w:r>
      <w:r w:rsidRPr="002D381F">
        <w:rPr>
          <w:rStyle w:val="StyleUnderline"/>
        </w:rPr>
        <w:t>health</w:t>
      </w:r>
      <w:r w:rsidRPr="002D381F">
        <w:rPr>
          <w:sz w:val="16"/>
        </w:rPr>
        <w:t xml:space="preserve">, </w:t>
      </w:r>
      <w:r w:rsidRPr="002D381F">
        <w:rPr>
          <w:rStyle w:val="StyleUnderline"/>
        </w:rPr>
        <w:t xml:space="preserve">and </w:t>
      </w:r>
      <w:r w:rsidRPr="002D381F">
        <w:rPr>
          <w:rStyle w:val="Emphasis"/>
        </w:rPr>
        <w:t>conflict problems</w:t>
      </w:r>
      <w:r w:rsidRPr="002D381F">
        <w:rPr>
          <w:sz w:val="16"/>
        </w:rPr>
        <w:t>. The pandemic also caused a widespread reorganization of peace processes (Blanc and Brown 2020).</w:t>
      </w:r>
    </w:p>
    <w:p w14:paraId="18C4A2AD" w14:textId="77777777" w:rsidR="00217075" w:rsidRPr="002D381F" w:rsidRDefault="00217075" w:rsidP="00217075">
      <w:pPr>
        <w:rPr>
          <w:sz w:val="16"/>
        </w:rPr>
      </w:pPr>
      <w:r w:rsidRPr="002D381F">
        <w:rPr>
          <w:sz w:val="16"/>
        </w:rPr>
        <w:t xml:space="preserve">The </w:t>
      </w:r>
      <w:r w:rsidRPr="002D381F">
        <w:rPr>
          <w:rStyle w:val="StyleUnderline"/>
        </w:rPr>
        <w:t>pandemic</w:t>
      </w:r>
      <w:r w:rsidRPr="002D381F">
        <w:rPr>
          <w:sz w:val="16"/>
        </w:rPr>
        <w:t xml:space="preserve"> has also </w:t>
      </w:r>
      <w:r w:rsidRPr="002D381F">
        <w:rPr>
          <w:rStyle w:val="StyleUnderline"/>
        </w:rPr>
        <w:t xml:space="preserve">contributed to conflict by </w:t>
      </w:r>
      <w:r w:rsidRPr="002D381F">
        <w:rPr>
          <w:rStyle w:val="StyleUnderline"/>
          <w:highlight w:val="yellow"/>
        </w:rPr>
        <w:t>exacerbating</w:t>
      </w:r>
      <w:r w:rsidRPr="002D381F">
        <w:rPr>
          <w:sz w:val="16"/>
        </w:rPr>
        <w:t xml:space="preserve"> many of the </w:t>
      </w:r>
      <w:r w:rsidRPr="002D381F">
        <w:rPr>
          <w:rStyle w:val="StyleUnderline"/>
        </w:rPr>
        <w:t xml:space="preserve">underlying </w:t>
      </w:r>
      <w:r w:rsidRPr="002D381F">
        <w:rPr>
          <w:rStyle w:val="Emphasis"/>
          <w:highlight w:val="yellow"/>
        </w:rPr>
        <w:t>root causes</w:t>
      </w:r>
      <w:r w:rsidRPr="002D381F">
        <w:rPr>
          <w:sz w:val="16"/>
        </w:rPr>
        <w:t xml:space="preserve"> (Polo 2020). It has </w:t>
      </w:r>
      <w:r w:rsidRPr="002D381F">
        <w:rPr>
          <w:rStyle w:val="StyleUnderline"/>
        </w:rPr>
        <w:t>accelerated</w:t>
      </w:r>
      <w:r w:rsidRPr="002D381F">
        <w:rPr>
          <w:sz w:val="16"/>
        </w:rPr>
        <w:t xml:space="preserve"> deep-seated </w:t>
      </w:r>
      <w:r w:rsidRPr="002D381F">
        <w:rPr>
          <w:rStyle w:val="Emphasis"/>
        </w:rPr>
        <w:t>socioeconomic inequality</w:t>
      </w:r>
      <w:r w:rsidRPr="002D381F">
        <w:rPr>
          <w:sz w:val="16"/>
        </w:rPr>
        <w:t xml:space="preserve">, thus increasing the risk of conflict worldwide (Blattman and Miguel 2010; </w:t>
      </w:r>
      <w:proofErr w:type="spellStart"/>
      <w:r w:rsidRPr="002D381F">
        <w:rPr>
          <w:sz w:val="16"/>
        </w:rPr>
        <w:t>Cederman</w:t>
      </w:r>
      <w:proofErr w:type="spellEnd"/>
      <w:r w:rsidRPr="002D381F">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w:t>
      </w:r>
      <w:proofErr w:type="spellStart"/>
      <w:r w:rsidRPr="002D381F">
        <w:rPr>
          <w:sz w:val="16"/>
        </w:rPr>
        <w:t>Leveller</w:t>
      </w:r>
      <w:proofErr w:type="spellEnd"/>
      <w:r w:rsidRPr="002D381F">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AA18EEE" w14:textId="77777777" w:rsidR="00217075" w:rsidRPr="002D381F" w:rsidRDefault="00217075" w:rsidP="00217075">
      <w:pPr>
        <w:rPr>
          <w:sz w:val="16"/>
        </w:rPr>
      </w:pPr>
      <w:r w:rsidRPr="002D381F">
        <w:rPr>
          <w:sz w:val="16"/>
        </w:rPr>
        <w:t xml:space="preserve">Two years into the COVID-19 pandemic, this </w:t>
      </w:r>
      <w:r w:rsidRPr="002D381F">
        <w:rPr>
          <w:rStyle w:val="StyleUnderline"/>
        </w:rPr>
        <w:t xml:space="preserve">historic observation </w:t>
      </w:r>
      <w:r w:rsidRPr="002D381F">
        <w:rPr>
          <w:rStyle w:val="Emphasis"/>
        </w:rPr>
        <w:t>does not seem to hold</w:t>
      </w:r>
      <w:r w:rsidRPr="002D381F">
        <w:rPr>
          <w:sz w:val="16"/>
        </w:rPr>
        <w:t xml:space="preserve">. </w:t>
      </w:r>
      <w:r w:rsidRPr="002D381F">
        <w:rPr>
          <w:rStyle w:val="StyleUnderline"/>
        </w:rPr>
        <w:t xml:space="preserve">The pandemic has made evident and </w:t>
      </w:r>
      <w:r w:rsidRPr="002D381F">
        <w:rPr>
          <w:rStyle w:val="Emphasis"/>
        </w:rPr>
        <w:t>further exacerbated</w:t>
      </w:r>
      <w:r w:rsidRPr="002D381F">
        <w:rPr>
          <w:sz w:val="16"/>
        </w:rPr>
        <w:t xml:space="preserve"> the levels </w:t>
      </w:r>
      <w:r w:rsidRPr="002D381F">
        <w:rPr>
          <w:rStyle w:val="StyleUnderline"/>
        </w:rPr>
        <w:t>and scope of socioeconomic inequality</w:t>
      </w:r>
      <w:r w:rsidRPr="002D381F">
        <w:rPr>
          <w:sz w:val="16"/>
        </w:rPr>
        <w:t xml:space="preserve">. Though measuring inequality within and between countries at the global level is complex, the pandemic is still far from over, and the data is not fully available. However, it </w:t>
      </w:r>
      <w:r w:rsidRPr="002D381F">
        <w:rPr>
          <w:rStyle w:val="StyleUnderline"/>
        </w:rPr>
        <w:t xml:space="preserve">does seem </w:t>
      </w:r>
      <w:proofErr w:type="gramStart"/>
      <w:r w:rsidRPr="002D381F">
        <w:rPr>
          <w:rStyle w:val="StyleUnderline"/>
        </w:rPr>
        <w:t xml:space="preserve">that </w:t>
      </w:r>
      <w:r w:rsidRPr="002D381F">
        <w:rPr>
          <w:rStyle w:val="Emphasis"/>
        </w:rPr>
        <w:t>generally speaking</w:t>
      </w:r>
      <w:r w:rsidRPr="002D381F">
        <w:rPr>
          <w:sz w:val="16"/>
        </w:rPr>
        <w:t>, social</w:t>
      </w:r>
      <w:proofErr w:type="gramEnd"/>
      <w:r w:rsidRPr="002D381F">
        <w:rPr>
          <w:sz w:val="16"/>
        </w:rPr>
        <w:t xml:space="preserve">, political, and </w:t>
      </w:r>
      <w:r w:rsidRPr="002D381F">
        <w:rPr>
          <w:rStyle w:val="Emphasis"/>
        </w:rPr>
        <w:t>economic inequality</w:t>
      </w:r>
      <w:r w:rsidRPr="002D381F">
        <w:rPr>
          <w:rStyle w:val="StyleUnderline"/>
        </w:rPr>
        <w:t xml:space="preserve"> has increased during the </w:t>
      </w:r>
      <w:r w:rsidRPr="002D381F">
        <w:rPr>
          <w:rStyle w:val="Emphasis"/>
        </w:rPr>
        <w:t>COVID-19 pandemic</w:t>
      </w:r>
      <w:r w:rsidRPr="002D381F">
        <w:rPr>
          <w:sz w:val="16"/>
        </w:rPr>
        <w:t xml:space="preserve"> (IMF 2021; Stiglitz 2020; UNDP 2020; Goldin and </w:t>
      </w:r>
      <w:proofErr w:type="spellStart"/>
      <w:r w:rsidRPr="002D381F">
        <w:rPr>
          <w:sz w:val="16"/>
        </w:rPr>
        <w:t>Muggah</w:t>
      </w:r>
      <w:proofErr w:type="spellEnd"/>
      <w:r w:rsidRPr="002D381F">
        <w:rPr>
          <w:sz w:val="16"/>
        </w:rPr>
        <w:t xml:space="preserve"> 2020</w:t>
      </w:r>
      <w:proofErr w:type="gramStart"/>
      <w:r w:rsidRPr="002D381F">
        <w:rPr>
          <w:sz w:val="16"/>
        </w:rPr>
        <w:t>) .</w:t>
      </w:r>
      <w:proofErr w:type="gramEnd"/>
    </w:p>
    <w:p w14:paraId="32F51043" w14:textId="77777777" w:rsidR="00217075" w:rsidRPr="002D381F" w:rsidRDefault="00217075" w:rsidP="00217075">
      <w:pPr>
        <w:rPr>
          <w:sz w:val="16"/>
        </w:rPr>
      </w:pPr>
      <w:r w:rsidRPr="002D381F">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E7D9EF8" w14:textId="77777777" w:rsidR="00217075" w:rsidRPr="002D381F" w:rsidRDefault="00217075" w:rsidP="00217075">
      <w:pPr>
        <w:rPr>
          <w:sz w:val="16"/>
        </w:rPr>
      </w:pPr>
      <w:r w:rsidRPr="002D381F">
        <w:rPr>
          <w:sz w:val="16"/>
        </w:rPr>
        <w:t>At the outset of the pandemic, there were well-founded fears that uncertainty and economic contractions in OECD (</w:t>
      </w:r>
      <w:proofErr w:type="spellStart"/>
      <w:r w:rsidRPr="002D381F">
        <w:rPr>
          <w:sz w:val="16"/>
        </w:rPr>
        <w:t>Organisation</w:t>
      </w:r>
      <w:proofErr w:type="spellEnd"/>
      <w:r w:rsidRPr="002D381F">
        <w:rPr>
          <w:sz w:val="16"/>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34489EFC" w14:textId="77777777" w:rsidR="00217075" w:rsidRPr="002D381F" w:rsidRDefault="00217075" w:rsidP="00217075">
      <w:pPr>
        <w:rPr>
          <w:sz w:val="16"/>
        </w:rPr>
      </w:pPr>
      <w:r w:rsidRPr="002D381F">
        <w:rPr>
          <w:sz w:val="16"/>
        </w:rPr>
        <w:t>In their first update to their textbook Peace and Conflict Studies (2022) since the COVID-19 pandemic began, David Barash and Charles Webel wrote,</w:t>
      </w:r>
    </w:p>
    <w:p w14:paraId="6107EC02" w14:textId="77777777" w:rsidR="00217075" w:rsidRPr="002D381F" w:rsidRDefault="00217075" w:rsidP="00217075">
      <w:pPr>
        <w:ind w:left="720"/>
        <w:rPr>
          <w:sz w:val="16"/>
        </w:rPr>
      </w:pPr>
      <w:r w:rsidRPr="002D381F">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7F5E6FD" w14:textId="77777777" w:rsidR="00217075" w:rsidRPr="002D381F" w:rsidRDefault="00217075" w:rsidP="00217075">
      <w:pPr>
        <w:rPr>
          <w:sz w:val="16"/>
        </w:rPr>
      </w:pPr>
      <w:r w:rsidRPr="002D381F">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2D381F">
        <w:rPr>
          <w:sz w:val="16"/>
        </w:rPr>
        <w:t>Withorn</w:t>
      </w:r>
      <w:proofErr w:type="spellEnd"/>
      <w:r w:rsidRPr="002D381F">
        <w:rPr>
          <w:sz w:val="16"/>
        </w:rPr>
        <w:t xml:space="preserve"> 2020). The trend seems likely to continue. At the same time, </w:t>
      </w:r>
      <w:r w:rsidRPr="002D381F">
        <w:rPr>
          <w:rStyle w:val="StyleUnderline"/>
        </w:rPr>
        <w:t>it is estimated</w:t>
      </w:r>
      <w:r w:rsidRPr="002D381F">
        <w:rPr>
          <w:sz w:val="16"/>
        </w:rPr>
        <w:t xml:space="preserve"> that </w:t>
      </w:r>
      <w:r w:rsidRPr="002D381F">
        <w:rPr>
          <w:rStyle w:val="Emphasis"/>
        </w:rPr>
        <w:t>75–95 million</w:t>
      </w:r>
      <w:r w:rsidRPr="002D381F">
        <w:rPr>
          <w:rStyle w:val="StyleUnderline"/>
        </w:rPr>
        <w:t xml:space="preserve"> more people</w:t>
      </w:r>
      <w:r w:rsidRPr="002D381F">
        <w:rPr>
          <w:sz w:val="16"/>
        </w:rPr>
        <w:t xml:space="preserve"> than pre-pandemic projections </w:t>
      </w:r>
      <w:r w:rsidRPr="002D381F">
        <w:rPr>
          <w:rStyle w:val="StyleUnderline"/>
        </w:rPr>
        <w:t xml:space="preserve">are likely to be living in </w:t>
      </w:r>
      <w:r w:rsidRPr="002D381F">
        <w:rPr>
          <w:rStyle w:val="Emphasis"/>
        </w:rPr>
        <w:t>extreme poverty</w:t>
      </w:r>
      <w:r w:rsidRPr="002D381F">
        <w:rPr>
          <w:sz w:val="16"/>
        </w:rPr>
        <w:t xml:space="preserve"> by the end of 2022 (Mahler et al. 2022). This increase in extreme poverty has a </w:t>
      </w:r>
      <w:r w:rsidRPr="002D381F">
        <w:rPr>
          <w:rStyle w:val="StyleUnderline"/>
        </w:rPr>
        <w:t xml:space="preserve">corresponding effect on </w:t>
      </w:r>
      <w:r w:rsidRPr="002D381F">
        <w:rPr>
          <w:rStyle w:val="Emphasis"/>
        </w:rPr>
        <w:t xml:space="preserve">acute </w:t>
      </w:r>
      <w:r w:rsidRPr="002D381F">
        <w:rPr>
          <w:rStyle w:val="Emphasis"/>
          <w:highlight w:val="yellow"/>
        </w:rPr>
        <w:t>food insecurity</w:t>
      </w:r>
      <w:r w:rsidRPr="002D381F">
        <w:rPr>
          <w:sz w:val="16"/>
        </w:rPr>
        <w:t xml:space="preserve">, putting millions of children at risk of famine, and </w:t>
      </w:r>
      <w:r w:rsidRPr="002D381F">
        <w:rPr>
          <w:rStyle w:val="StyleUnderline"/>
        </w:rPr>
        <w:t xml:space="preserve">placing additional pressure on social and </w:t>
      </w:r>
      <w:r w:rsidRPr="002D381F">
        <w:rPr>
          <w:rStyle w:val="Emphasis"/>
        </w:rPr>
        <w:t>health systems</w:t>
      </w:r>
      <w:r w:rsidRPr="002D381F">
        <w:rPr>
          <w:sz w:val="16"/>
        </w:rPr>
        <w:t xml:space="preserve"> already </w:t>
      </w:r>
      <w:r w:rsidRPr="002D381F">
        <w:rPr>
          <w:rStyle w:val="Emphasis"/>
        </w:rPr>
        <w:t>at their limits</w:t>
      </w:r>
      <w:r w:rsidRPr="002D381F">
        <w:rPr>
          <w:sz w:val="16"/>
        </w:rPr>
        <w:t xml:space="preserve"> (UNICEF 2020).</w:t>
      </w:r>
    </w:p>
    <w:p w14:paraId="7FAB3EB7" w14:textId="77777777" w:rsidR="00217075" w:rsidRPr="002D381F" w:rsidRDefault="00217075" w:rsidP="00217075">
      <w:pPr>
        <w:rPr>
          <w:sz w:val="16"/>
        </w:rPr>
      </w:pPr>
      <w:r w:rsidRPr="002D381F">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2D381F">
        <w:rPr>
          <w:rStyle w:val="StyleUnderline"/>
        </w:rPr>
        <w:t xml:space="preserve">dramatic effects on </w:t>
      </w:r>
      <w:r w:rsidRPr="002D381F">
        <w:rPr>
          <w:rStyle w:val="Emphasis"/>
        </w:rPr>
        <w:t>food insecurity</w:t>
      </w:r>
      <w:r w:rsidRPr="002D381F">
        <w:rPr>
          <w:sz w:val="16"/>
        </w:rPr>
        <w:t xml:space="preserve"> (McDermott and </w:t>
      </w:r>
      <w:proofErr w:type="spellStart"/>
      <w:r w:rsidRPr="002D381F">
        <w:rPr>
          <w:sz w:val="16"/>
        </w:rPr>
        <w:t>Swinnen</w:t>
      </w:r>
      <w:proofErr w:type="spellEnd"/>
      <w:r w:rsidRPr="002D381F">
        <w:rPr>
          <w:sz w:val="16"/>
        </w:rPr>
        <w:t xml:space="preserve"> 2022), which is being </w:t>
      </w:r>
      <w:r w:rsidRPr="002D381F">
        <w:rPr>
          <w:rStyle w:val="StyleUnderline"/>
        </w:rPr>
        <w:t>further exacerbated by the 2022 war in Ukraine</w:t>
      </w:r>
      <w:r w:rsidRPr="002D381F">
        <w:rPr>
          <w:sz w:val="16"/>
        </w:rPr>
        <w:t xml:space="preserve"> (WFP 2022). </w:t>
      </w:r>
      <w:r w:rsidRPr="002D381F">
        <w:rPr>
          <w:rStyle w:val="StyleUnderline"/>
        </w:rPr>
        <w:t>Tensions and long-standing sanctions on</w:t>
      </w:r>
      <w:r w:rsidRPr="002D381F">
        <w:rPr>
          <w:sz w:val="16"/>
        </w:rPr>
        <w:t xml:space="preserve"> countries like </w:t>
      </w:r>
      <w:r w:rsidRPr="002D381F">
        <w:rPr>
          <w:rStyle w:val="Emphasis"/>
        </w:rPr>
        <w:t>Iran and Cuba</w:t>
      </w:r>
      <w:r w:rsidRPr="002D381F">
        <w:rPr>
          <w:sz w:val="16"/>
        </w:rPr>
        <w:t xml:space="preserve"> have </w:t>
      </w:r>
      <w:r w:rsidRPr="002D381F">
        <w:rPr>
          <w:rStyle w:val="StyleUnderline"/>
        </w:rPr>
        <w:t xml:space="preserve">hindered the </w:t>
      </w:r>
      <w:r w:rsidRPr="002D381F">
        <w:rPr>
          <w:rStyle w:val="Emphasis"/>
        </w:rPr>
        <w:t>pandemic response</w:t>
      </w:r>
      <w:r w:rsidRPr="002D381F">
        <w:rPr>
          <w:sz w:val="16"/>
        </w:rPr>
        <w:t xml:space="preserve"> (IEP 2020). The </w:t>
      </w:r>
      <w:r w:rsidRPr="002D381F">
        <w:rPr>
          <w:rStyle w:val="StyleUnderline"/>
        </w:rPr>
        <w:t>neoliberal structures</w:t>
      </w:r>
      <w:r w:rsidRPr="002D381F">
        <w:rPr>
          <w:sz w:val="16"/>
        </w:rPr>
        <w:t xml:space="preserve"> in the geopolitical system </w:t>
      </w:r>
      <w:r w:rsidRPr="002D381F">
        <w:rPr>
          <w:rStyle w:val="StyleUnderline"/>
        </w:rPr>
        <w:t>compounded by the pandemic</w:t>
      </w:r>
      <w:r w:rsidRPr="002D381F">
        <w:rPr>
          <w:sz w:val="16"/>
        </w:rPr>
        <w:t xml:space="preserve"> have </w:t>
      </w:r>
      <w:r w:rsidRPr="002D381F">
        <w:rPr>
          <w:rStyle w:val="StyleUnderline"/>
        </w:rPr>
        <w:t xml:space="preserve">resulted in </w:t>
      </w:r>
      <w:r w:rsidRPr="002D381F">
        <w:rPr>
          <w:rStyle w:val="Emphasis"/>
        </w:rPr>
        <w:t>many countries</w:t>
      </w:r>
      <w:r w:rsidRPr="002D381F">
        <w:rPr>
          <w:rStyle w:val="StyleUnderline"/>
        </w:rPr>
        <w:t xml:space="preserve"> with poor credit</w:t>
      </w:r>
      <w:r w:rsidRPr="002D381F">
        <w:rPr>
          <w:sz w:val="16"/>
        </w:rPr>
        <w:t xml:space="preserve"> being </w:t>
      </w:r>
      <w:r w:rsidRPr="002D381F">
        <w:rPr>
          <w:rStyle w:val="StyleUnderline"/>
        </w:rPr>
        <w:t xml:space="preserve">unable to borrow or </w:t>
      </w:r>
      <w:r w:rsidRPr="002D381F">
        <w:rPr>
          <w:rStyle w:val="Emphasis"/>
        </w:rPr>
        <w:t xml:space="preserve">repay </w:t>
      </w:r>
      <w:r w:rsidRPr="002D381F">
        <w:rPr>
          <w:rStyle w:val="Emphasis"/>
          <w:highlight w:val="yellow"/>
        </w:rPr>
        <w:t>debt</w:t>
      </w:r>
      <w:r w:rsidRPr="002D381F">
        <w:rPr>
          <w:sz w:val="16"/>
        </w:rPr>
        <w:t xml:space="preserve">, likely </w:t>
      </w:r>
      <w:r w:rsidRPr="002D381F">
        <w:rPr>
          <w:rStyle w:val="StyleUnderline"/>
        </w:rPr>
        <w:t xml:space="preserve">leading to increases </w:t>
      </w:r>
      <w:r w:rsidRPr="002D381F">
        <w:rPr>
          <w:rStyle w:val="Emphasis"/>
        </w:rPr>
        <w:t xml:space="preserve">in </w:t>
      </w:r>
      <w:r w:rsidRPr="002D381F">
        <w:rPr>
          <w:rStyle w:val="Emphasis"/>
          <w:highlight w:val="yellow"/>
        </w:rPr>
        <w:t>poverty</w:t>
      </w:r>
      <w:r w:rsidRPr="002D381F">
        <w:rPr>
          <w:sz w:val="16"/>
        </w:rPr>
        <w:t xml:space="preserve">, </w:t>
      </w:r>
      <w:r w:rsidRPr="002D381F">
        <w:rPr>
          <w:rStyle w:val="Emphasis"/>
        </w:rPr>
        <w:t>political instability</w:t>
      </w:r>
      <w:r w:rsidRPr="002D381F">
        <w:rPr>
          <w:sz w:val="16"/>
        </w:rPr>
        <w:t xml:space="preserve">, </w:t>
      </w:r>
      <w:r w:rsidRPr="002D381F">
        <w:rPr>
          <w:rStyle w:val="StyleUnderline"/>
        </w:rPr>
        <w:t>and violence</w:t>
      </w:r>
      <w:r w:rsidRPr="002D381F">
        <w:rPr>
          <w:sz w:val="16"/>
        </w:rPr>
        <w:t xml:space="preserve">. All of which can be </w:t>
      </w:r>
      <w:r w:rsidRPr="002D381F">
        <w:rPr>
          <w:rStyle w:val="StyleUnderline"/>
        </w:rPr>
        <w:t xml:space="preserve">further </w:t>
      </w:r>
      <w:r w:rsidRPr="002D381F">
        <w:rPr>
          <w:rStyle w:val="Emphasis"/>
          <w:highlight w:val="yellow"/>
        </w:rPr>
        <w:t>compound</w:t>
      </w:r>
      <w:r w:rsidRPr="002D381F">
        <w:rPr>
          <w:rStyle w:val="Emphasis"/>
        </w:rPr>
        <w:t>ing</w:t>
      </w:r>
      <w:r w:rsidRPr="002D381F">
        <w:rPr>
          <w:sz w:val="16"/>
        </w:rPr>
        <w:t xml:space="preserve"> factors for </w:t>
      </w:r>
      <w:r w:rsidRPr="002D381F">
        <w:rPr>
          <w:rStyle w:val="Emphasis"/>
          <w:highlight w:val="yellow"/>
        </w:rPr>
        <w:t>conflict</w:t>
      </w:r>
      <w:r w:rsidRPr="002D381F">
        <w:rPr>
          <w:rStyle w:val="StyleUnderline"/>
        </w:rPr>
        <w:t xml:space="preserve"> and </w:t>
      </w:r>
      <w:r w:rsidRPr="002D381F">
        <w:rPr>
          <w:rStyle w:val="Emphasis"/>
          <w:highlight w:val="yellow"/>
        </w:rPr>
        <w:t>contribut</w:t>
      </w:r>
      <w:r w:rsidRPr="002D381F">
        <w:rPr>
          <w:rStyle w:val="Emphasis"/>
        </w:rPr>
        <w:t>ors</w:t>
      </w:r>
      <w:r w:rsidRPr="002D381F">
        <w:rPr>
          <w:rStyle w:val="StyleUnderline"/>
        </w:rPr>
        <w:t xml:space="preserve"> </w:t>
      </w:r>
      <w:r w:rsidRPr="002D381F">
        <w:rPr>
          <w:rStyle w:val="StyleUnderline"/>
          <w:highlight w:val="yellow"/>
        </w:rPr>
        <w:t>to</w:t>
      </w:r>
      <w:r w:rsidRPr="002D381F">
        <w:rPr>
          <w:rStyle w:val="StyleUnderline"/>
        </w:rPr>
        <w:t xml:space="preserve"> </w:t>
      </w:r>
      <w:r w:rsidRPr="002D381F">
        <w:rPr>
          <w:rStyle w:val="Emphasis"/>
        </w:rPr>
        <w:t>e</w:t>
      </w:r>
      <w:r w:rsidRPr="002D381F">
        <w:rPr>
          <w:rStyle w:val="Emphasis"/>
          <w:highlight w:val="yellow"/>
        </w:rPr>
        <w:t>x</w:t>
      </w:r>
      <w:r w:rsidRPr="002D381F">
        <w:rPr>
          <w:rStyle w:val="Emphasis"/>
        </w:rPr>
        <w:t xml:space="preserve">istential </w:t>
      </w:r>
      <w:r w:rsidRPr="002D381F">
        <w:rPr>
          <w:rStyle w:val="Emphasis"/>
          <w:highlight w:val="yellow"/>
        </w:rPr>
        <w:t>risks</w:t>
      </w:r>
      <w:r w:rsidRPr="002D381F">
        <w:rPr>
          <w:sz w:val="16"/>
        </w:rPr>
        <w:t>.</w:t>
      </w:r>
    </w:p>
    <w:p w14:paraId="6791E545" w14:textId="77777777" w:rsidR="00217075" w:rsidRPr="002D381F" w:rsidRDefault="00217075" w:rsidP="00217075">
      <w:pPr>
        <w:rPr>
          <w:sz w:val="16"/>
        </w:rPr>
      </w:pPr>
      <w:r w:rsidRPr="002D381F">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2D381F">
        <w:rPr>
          <w:rStyle w:val="StyleUnderline"/>
          <w:highlight w:val="yellow"/>
        </w:rPr>
        <w:t>scapegoating</w:t>
      </w:r>
      <w:r w:rsidRPr="002D381F">
        <w:rPr>
          <w:rStyle w:val="StyleUnderline"/>
        </w:rPr>
        <w:t xml:space="preserve"> of </w:t>
      </w:r>
      <w:r w:rsidRPr="002D381F">
        <w:rPr>
          <w:rStyle w:val="Emphasis"/>
        </w:rPr>
        <w:t>minorities and pandemics</w:t>
      </w:r>
      <w:r w:rsidRPr="002D381F">
        <w:rPr>
          <w:sz w:val="16"/>
        </w:rPr>
        <w:t xml:space="preserve"> have </w:t>
      </w:r>
      <w:r w:rsidRPr="002D381F">
        <w:rPr>
          <w:rStyle w:val="StyleUnderline"/>
        </w:rPr>
        <w:t xml:space="preserve">gone </w:t>
      </w:r>
      <w:r w:rsidRPr="002D381F">
        <w:rPr>
          <w:rStyle w:val="Emphasis"/>
        </w:rPr>
        <w:t>hand in hand</w:t>
      </w:r>
      <w:r w:rsidRPr="002D381F">
        <w:rPr>
          <w:rStyle w:val="StyleUnderline"/>
        </w:rPr>
        <w:t xml:space="preserve"> throughout history</w:t>
      </w:r>
      <w:r w:rsidRPr="002D381F">
        <w:rPr>
          <w:sz w:val="16"/>
          <w:szCs w:val="16"/>
        </w:rPr>
        <w:t xml:space="preserve"> (</w:t>
      </w:r>
      <w:r w:rsidRPr="002D381F">
        <w:rPr>
          <w:sz w:val="16"/>
        </w:rPr>
        <w:t xml:space="preserve">Nelkin and Gilman 1988). Studies of past and present </w:t>
      </w:r>
      <w:r w:rsidRPr="002D381F">
        <w:rPr>
          <w:rStyle w:val="StyleUnderline"/>
        </w:rPr>
        <w:t>epidemics have shown</w:t>
      </w:r>
      <w:r w:rsidRPr="002D381F">
        <w:rPr>
          <w:sz w:val="16"/>
        </w:rPr>
        <w:t xml:space="preserve"> that </w:t>
      </w:r>
      <w:r w:rsidRPr="002D381F">
        <w:rPr>
          <w:rStyle w:val="StyleUnderline"/>
        </w:rPr>
        <w:t xml:space="preserve">this mixture </w:t>
      </w:r>
      <w:r w:rsidRPr="002D381F">
        <w:rPr>
          <w:rStyle w:val="StyleUnderline"/>
          <w:highlight w:val="yellow"/>
        </w:rPr>
        <w:t>makes</w:t>
      </w:r>
      <w:r w:rsidRPr="002D381F">
        <w:rPr>
          <w:rStyle w:val="StyleUnderline"/>
        </w:rPr>
        <w:t xml:space="preserve"> </w:t>
      </w:r>
      <w:r w:rsidRPr="002D381F">
        <w:rPr>
          <w:rStyle w:val="Emphasis"/>
        </w:rPr>
        <w:t xml:space="preserve">social </w:t>
      </w:r>
      <w:r w:rsidRPr="002D381F">
        <w:rPr>
          <w:rStyle w:val="Emphasis"/>
          <w:highlight w:val="yellow"/>
        </w:rPr>
        <w:t>conflicts</w:t>
      </w:r>
      <w:r w:rsidRPr="002D381F">
        <w:rPr>
          <w:rStyle w:val="Emphasis"/>
        </w:rPr>
        <w:t xml:space="preserve"> more </w:t>
      </w:r>
      <w:r w:rsidRPr="002D381F">
        <w:rPr>
          <w:rStyle w:val="Emphasis"/>
          <w:highlight w:val="yellow"/>
        </w:rPr>
        <w:t>likely</w:t>
      </w:r>
      <w:r w:rsidRPr="002D381F">
        <w:rPr>
          <w:sz w:val="16"/>
        </w:rPr>
        <w:t xml:space="preserve"> (</w:t>
      </w:r>
      <w:proofErr w:type="spellStart"/>
      <w:r w:rsidRPr="002D381F">
        <w:rPr>
          <w:sz w:val="16"/>
        </w:rPr>
        <w:t>Jedwab</w:t>
      </w:r>
      <w:proofErr w:type="spellEnd"/>
      <w:r w:rsidRPr="002D381F">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2D381F">
        <w:rPr>
          <w:sz w:val="16"/>
        </w:rPr>
        <w:t>Tavernise</w:t>
      </w:r>
      <w:proofErr w:type="spellEnd"/>
      <w:r w:rsidRPr="002D381F">
        <w:rPr>
          <w:sz w:val="16"/>
        </w:rPr>
        <w:t xml:space="preserve"> and Oppel Jr 2020; Abdulllah and Hughes 2021; NPR 2021). </w:t>
      </w:r>
      <w:r w:rsidRPr="002D381F">
        <w:rPr>
          <w:rStyle w:val="StyleUnderline"/>
        </w:rPr>
        <w:t>Anti-Chinese sentiments</w:t>
      </w:r>
      <w:r w:rsidRPr="002D381F">
        <w:rPr>
          <w:sz w:val="16"/>
        </w:rPr>
        <w:t xml:space="preserve"> and </w:t>
      </w:r>
      <w:r w:rsidRPr="002D381F">
        <w:rPr>
          <w:rStyle w:val="StyleUnderline"/>
        </w:rPr>
        <w:t xml:space="preserve">discrimination against Asian peoples </w:t>
      </w:r>
      <w:r w:rsidRPr="002D381F">
        <w:rPr>
          <w:rStyle w:val="Emphasis"/>
        </w:rPr>
        <w:t>grew across Africa</w:t>
      </w:r>
      <w:r w:rsidRPr="002D381F">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bookmarkEnd w:id="8"/>
    <w:p w14:paraId="5E332A4C" w14:textId="77777777" w:rsidR="00217075" w:rsidRPr="002D381F" w:rsidRDefault="00217075" w:rsidP="00217075">
      <w:pPr>
        <w:pStyle w:val="Heading3"/>
      </w:pPr>
      <w:r w:rsidRPr="002D381F">
        <w:t>Framework---2NC</w:t>
      </w:r>
    </w:p>
    <w:p w14:paraId="6BEA9939" w14:textId="77777777" w:rsidR="00217075" w:rsidRPr="002D381F" w:rsidRDefault="00217075" w:rsidP="00217075">
      <w:pPr>
        <w:keepNext/>
        <w:keepLines/>
        <w:spacing w:before="40" w:after="0"/>
        <w:outlineLvl w:val="3"/>
        <w:rPr>
          <w:rFonts w:eastAsiaTheme="majorEastAsia" w:cstheme="majorBidi"/>
          <w:b/>
          <w:iCs/>
          <w:sz w:val="26"/>
        </w:rPr>
      </w:pPr>
      <w:r w:rsidRPr="002D381F">
        <w:rPr>
          <w:rFonts w:eastAsiaTheme="majorEastAsia" w:cstheme="majorBidi"/>
          <w:b/>
          <w:iCs/>
          <w:sz w:val="26"/>
        </w:rPr>
        <w:t>1---</w:t>
      </w:r>
      <w:r w:rsidRPr="002D381F">
        <w:rPr>
          <w:rFonts w:eastAsiaTheme="majorEastAsia" w:cstheme="majorBidi"/>
          <w:b/>
          <w:iCs/>
          <w:sz w:val="26"/>
          <w:u w:val="single"/>
        </w:rPr>
        <w:t>RESISTANCE</w:t>
      </w:r>
      <w:r w:rsidRPr="002D381F">
        <w:rPr>
          <w:rFonts w:eastAsiaTheme="majorEastAsia" w:cstheme="majorBidi"/>
          <w:b/>
          <w:iCs/>
          <w:sz w:val="26"/>
        </w:rPr>
        <w:t xml:space="preserve">. </w:t>
      </w:r>
      <w:r w:rsidRPr="002D381F">
        <w:rPr>
          <w:rFonts w:eastAsiaTheme="majorEastAsia" w:cstheme="majorBidi"/>
          <w:bCs/>
          <w:iCs/>
          <w:sz w:val="26"/>
        </w:rPr>
        <w:t>Seemingly ‘</w:t>
      </w:r>
      <w:r w:rsidRPr="002D381F">
        <w:rPr>
          <w:rFonts w:eastAsiaTheme="majorEastAsia" w:cstheme="majorBidi"/>
          <w:bCs/>
          <w:iCs/>
          <w:sz w:val="26"/>
          <w:u w:val="single"/>
        </w:rPr>
        <w:t>objective</w:t>
      </w:r>
      <w:r w:rsidRPr="002D381F">
        <w:rPr>
          <w:rFonts w:eastAsiaTheme="majorEastAsia" w:cstheme="majorBidi"/>
          <w:bCs/>
          <w:iCs/>
          <w:sz w:val="26"/>
        </w:rPr>
        <w:t xml:space="preserve">’ policy analysis is </w:t>
      </w:r>
      <w:r w:rsidRPr="002D381F">
        <w:rPr>
          <w:rFonts w:eastAsiaTheme="majorEastAsia" w:cstheme="majorBidi"/>
          <w:bCs/>
          <w:iCs/>
          <w:sz w:val="26"/>
          <w:u w:val="single"/>
        </w:rPr>
        <w:t>constrained</w:t>
      </w:r>
      <w:r w:rsidRPr="002D381F">
        <w:rPr>
          <w:rFonts w:eastAsiaTheme="majorEastAsia" w:cstheme="majorBidi"/>
          <w:bCs/>
          <w:iCs/>
          <w:sz w:val="26"/>
        </w:rPr>
        <w:t xml:space="preserve"> by market hegemony. </w:t>
      </w:r>
      <w:r w:rsidRPr="002D381F">
        <w:rPr>
          <w:rFonts w:eastAsiaTheme="majorEastAsia" w:cstheme="majorBidi"/>
          <w:b/>
          <w:iCs/>
          <w:sz w:val="26"/>
        </w:rPr>
        <w:t xml:space="preserve">Centering </w:t>
      </w:r>
      <w:r w:rsidRPr="002D381F">
        <w:rPr>
          <w:rFonts w:eastAsiaTheme="majorEastAsia" w:cstheme="majorBidi"/>
          <w:b/>
          <w:iCs/>
          <w:sz w:val="26"/>
          <w:u w:val="single"/>
        </w:rPr>
        <w:t>discursive</w:t>
      </w:r>
      <w:r w:rsidRPr="002D381F">
        <w:rPr>
          <w:rFonts w:eastAsiaTheme="majorEastAsia" w:cstheme="majorBidi"/>
          <w:b/>
          <w:iCs/>
          <w:sz w:val="26"/>
        </w:rPr>
        <w:t xml:space="preserve"> commitments generates political </w:t>
      </w:r>
      <w:r w:rsidRPr="002D381F">
        <w:rPr>
          <w:rFonts w:eastAsiaTheme="majorEastAsia" w:cstheme="majorBidi"/>
          <w:b/>
          <w:iCs/>
          <w:sz w:val="26"/>
          <w:u w:val="single"/>
        </w:rPr>
        <w:t>mobilization</w:t>
      </w:r>
      <w:r w:rsidRPr="002D381F">
        <w:rPr>
          <w:rFonts w:eastAsiaTheme="majorEastAsia" w:cstheme="majorBidi"/>
          <w:bCs/>
          <w:iCs/>
          <w:sz w:val="26"/>
        </w:rPr>
        <w:t xml:space="preserve"> necessary to achieve sustainable </w:t>
      </w:r>
      <w:r w:rsidRPr="002D381F">
        <w:rPr>
          <w:rFonts w:eastAsiaTheme="majorEastAsia" w:cstheme="majorBidi"/>
          <w:bCs/>
          <w:iCs/>
          <w:sz w:val="26"/>
          <w:u w:val="single"/>
        </w:rPr>
        <w:t>social orders</w:t>
      </w:r>
      <w:r w:rsidRPr="002D381F">
        <w:rPr>
          <w:rFonts w:eastAsiaTheme="majorEastAsia" w:cstheme="majorBidi"/>
          <w:bCs/>
          <w:iCs/>
          <w:sz w:val="26"/>
        </w:rPr>
        <w:t>.</w:t>
      </w:r>
    </w:p>
    <w:p w14:paraId="220503F7" w14:textId="77777777" w:rsidR="00217075" w:rsidRPr="002D381F" w:rsidRDefault="00217075" w:rsidP="00217075">
      <w:r w:rsidRPr="002D381F">
        <w:t xml:space="preserve">Daniel </w:t>
      </w:r>
      <w:r w:rsidRPr="002D381F">
        <w:rPr>
          <w:b/>
          <w:bCs/>
          <w:sz w:val="26"/>
        </w:rPr>
        <w:t>Nyberg 25</w:t>
      </w:r>
      <w:r w:rsidRPr="002D381F">
        <w:t xml:space="preserve">. Professor of Management at Newcastle Business School. Christopher Wright. “Confronting the Climate Crisis: Fossil Fuel Hegemony and the Need for Decarbonization, Degrowth, and Democracy.” </w:t>
      </w:r>
      <w:r w:rsidRPr="002D381F">
        <w:rPr>
          <w:i/>
          <w:iCs/>
        </w:rPr>
        <w:t>Journal of Management Studies</w:t>
      </w:r>
      <w:r w:rsidRPr="002D381F">
        <w:t>. 03/12/2025. https://onlinelibrary.wiley.com/doi/full/10.1111/joms.13198</w:t>
      </w:r>
    </w:p>
    <w:p w14:paraId="3575CFB5" w14:textId="77777777" w:rsidR="00217075" w:rsidRPr="002D381F" w:rsidRDefault="00217075" w:rsidP="00217075">
      <w:pPr>
        <w:rPr>
          <w:sz w:val="16"/>
        </w:rPr>
      </w:pPr>
      <w:r w:rsidRPr="002D381F">
        <w:rPr>
          <w:highlight w:val="yellow"/>
          <w:u w:val="single"/>
        </w:rPr>
        <w:t>Gaining</w:t>
      </w:r>
      <w:r w:rsidRPr="002D381F">
        <w:rPr>
          <w:u w:val="single"/>
        </w:rPr>
        <w:t xml:space="preserve"> the </w:t>
      </w:r>
      <w:r w:rsidRPr="002D381F">
        <w:rPr>
          <w:rStyle w:val="Emphasis"/>
          <w:highlight w:val="yellow"/>
        </w:rPr>
        <w:t>acceptance</w:t>
      </w:r>
      <w:r w:rsidRPr="002D381F">
        <w:rPr>
          <w:u w:val="single"/>
        </w:rPr>
        <w:t xml:space="preserve"> of those who are subjected to the order </w:t>
      </w:r>
      <w:r w:rsidRPr="002D381F">
        <w:rPr>
          <w:highlight w:val="yellow"/>
          <w:u w:val="single"/>
        </w:rPr>
        <w:t xml:space="preserve">entails making </w:t>
      </w:r>
      <w:r w:rsidRPr="002D381F">
        <w:rPr>
          <w:rStyle w:val="Emphasis"/>
          <w:highlight w:val="yellow"/>
        </w:rPr>
        <w:t>particular</w:t>
      </w:r>
      <w:r w:rsidRPr="002D381F">
        <w:rPr>
          <w:u w:val="single"/>
        </w:rPr>
        <w:t xml:space="preserve"> social </w:t>
      </w:r>
      <w:r w:rsidRPr="002D381F">
        <w:rPr>
          <w:rStyle w:val="StyleUnderline"/>
          <w:highlight w:val="yellow"/>
        </w:rPr>
        <w:t>demands</w:t>
      </w:r>
      <w:r w:rsidRPr="002D381F">
        <w:rPr>
          <w:u w:val="single"/>
        </w:rPr>
        <w:t xml:space="preserve"> </w:t>
      </w:r>
      <w:r w:rsidRPr="002D381F">
        <w:rPr>
          <w:rStyle w:val="Emphasis"/>
          <w:highlight w:val="yellow"/>
        </w:rPr>
        <w:t>universal</w:t>
      </w:r>
      <w:r w:rsidRPr="002D381F">
        <w:rPr>
          <w:u w:val="single"/>
        </w:rPr>
        <w:t xml:space="preserve"> by </w:t>
      </w:r>
      <w:r w:rsidRPr="002D381F">
        <w:rPr>
          <w:highlight w:val="yellow"/>
          <w:u w:val="single"/>
        </w:rPr>
        <w:t xml:space="preserve">constructing them as </w:t>
      </w:r>
      <w:r w:rsidRPr="002D381F">
        <w:rPr>
          <w:rStyle w:val="Emphasis"/>
          <w:highlight w:val="yellow"/>
        </w:rPr>
        <w:t>objective</w:t>
      </w:r>
      <w:r w:rsidRPr="002D381F">
        <w:rPr>
          <w:u w:val="single"/>
        </w:rPr>
        <w:t xml:space="preserve"> or natural</w:t>
      </w:r>
      <w:r w:rsidRPr="002D381F">
        <w:rPr>
          <w:sz w:val="16"/>
        </w:rPr>
        <w:t xml:space="preserve"> (Nyberg et al., 2023). </w:t>
      </w:r>
      <w:r w:rsidRPr="002D381F">
        <w:rPr>
          <w:u w:val="single"/>
        </w:rPr>
        <w:t xml:space="preserve">What is seen as </w:t>
      </w:r>
      <w:r w:rsidRPr="002D381F">
        <w:rPr>
          <w:highlight w:val="yellow"/>
          <w:u w:val="single"/>
        </w:rPr>
        <w:t>the ‘</w:t>
      </w:r>
      <w:r w:rsidRPr="002D381F">
        <w:rPr>
          <w:b/>
          <w:iCs/>
          <w:sz w:val="28"/>
          <w:szCs w:val="28"/>
          <w:highlight w:val="yellow"/>
          <w:u w:val="single"/>
          <w:bdr w:val="single" w:sz="8" w:space="0" w:color="auto"/>
        </w:rPr>
        <w:t>rules of the game’</w:t>
      </w:r>
      <w:r w:rsidRPr="002D381F">
        <w:rPr>
          <w:b/>
          <w:iCs/>
          <w:sz w:val="28"/>
          <w:szCs w:val="28"/>
          <w:u w:val="single"/>
          <w:bdr w:val="single" w:sz="8" w:space="0" w:color="auto"/>
        </w:rPr>
        <w:t xml:space="preserve"> </w:t>
      </w:r>
      <w:r w:rsidRPr="002D381F">
        <w:rPr>
          <w:sz w:val="16"/>
        </w:rPr>
        <w:t>(Bodrožić and Adler, this issue) or ‘myths’ that exert influence (</w:t>
      </w:r>
      <w:proofErr w:type="spellStart"/>
      <w:r w:rsidRPr="002D381F">
        <w:rPr>
          <w:sz w:val="16"/>
        </w:rPr>
        <w:t>Delmestri</w:t>
      </w:r>
      <w:proofErr w:type="spellEnd"/>
      <w:r w:rsidRPr="002D381F">
        <w:rPr>
          <w:sz w:val="16"/>
        </w:rPr>
        <w:t xml:space="preserve"> and Schüßler, 2025) </w:t>
      </w:r>
      <w:r w:rsidRPr="002D381F">
        <w:rPr>
          <w:highlight w:val="yellow"/>
          <w:u w:val="single"/>
        </w:rPr>
        <w:t>are constructed</w:t>
      </w:r>
      <w:r w:rsidRPr="002D381F">
        <w:rPr>
          <w:u w:val="single"/>
        </w:rPr>
        <w:t xml:space="preserve"> </w:t>
      </w:r>
      <w:r w:rsidRPr="002D381F">
        <w:rPr>
          <w:highlight w:val="yellow"/>
          <w:u w:val="single"/>
        </w:rPr>
        <w:t xml:space="preserve">through </w:t>
      </w:r>
      <w:r w:rsidRPr="002D381F">
        <w:rPr>
          <w:b/>
          <w:iCs/>
          <w:sz w:val="28"/>
          <w:szCs w:val="28"/>
          <w:highlight w:val="yellow"/>
          <w:u w:val="single"/>
          <w:bdr w:val="single" w:sz="8" w:space="0" w:color="auto"/>
        </w:rPr>
        <w:t>discursive practices</w:t>
      </w:r>
      <w:r w:rsidRPr="002D381F">
        <w:rPr>
          <w:u w:val="single"/>
        </w:rPr>
        <w:t xml:space="preserve"> that create and </w:t>
      </w:r>
      <w:r w:rsidRPr="002D381F">
        <w:rPr>
          <w:highlight w:val="yellow"/>
          <w:u w:val="single"/>
        </w:rPr>
        <w:t xml:space="preserve">stabilize </w:t>
      </w:r>
      <w:r w:rsidRPr="002D381F">
        <w:rPr>
          <w:rStyle w:val="Emphasis"/>
          <w:highlight w:val="yellow"/>
        </w:rPr>
        <w:t>particular</w:t>
      </w:r>
      <w:r w:rsidRPr="002D381F">
        <w:rPr>
          <w:highlight w:val="yellow"/>
          <w:u w:val="single"/>
        </w:rPr>
        <w:t xml:space="preserve"> social orders</w:t>
      </w:r>
      <w:r w:rsidRPr="002D381F">
        <w:rPr>
          <w:u w:val="single"/>
        </w:rPr>
        <w:t xml:space="preserve">, while </w:t>
      </w:r>
      <w:r w:rsidRPr="002D381F">
        <w:rPr>
          <w:rStyle w:val="Emphasis"/>
          <w:highlight w:val="yellow"/>
        </w:rPr>
        <w:t>excluding</w:t>
      </w:r>
      <w:r w:rsidRPr="002D381F">
        <w:rPr>
          <w:highlight w:val="yellow"/>
          <w:u w:val="single"/>
        </w:rPr>
        <w:t xml:space="preserve"> </w:t>
      </w:r>
      <w:r w:rsidRPr="002D381F">
        <w:rPr>
          <w:rStyle w:val="Emphasis"/>
          <w:highlight w:val="yellow"/>
        </w:rPr>
        <w:t>alternative</w:t>
      </w:r>
      <w:r w:rsidRPr="002D381F">
        <w:rPr>
          <w:highlight w:val="yellow"/>
          <w:u w:val="single"/>
        </w:rPr>
        <w:t xml:space="preserve"> possibilities</w:t>
      </w:r>
      <w:r w:rsidRPr="002D381F">
        <w:rPr>
          <w:sz w:val="16"/>
        </w:rPr>
        <w:t xml:space="preserve"> (</w:t>
      </w:r>
      <w:proofErr w:type="spellStart"/>
      <w:r w:rsidRPr="002D381F">
        <w:rPr>
          <w:sz w:val="16"/>
        </w:rPr>
        <w:t>Laclau</w:t>
      </w:r>
      <w:proofErr w:type="spellEnd"/>
      <w:r w:rsidRPr="002D381F">
        <w:rPr>
          <w:sz w:val="16"/>
        </w:rPr>
        <w:t xml:space="preserve"> and </w:t>
      </w:r>
      <w:proofErr w:type="spellStart"/>
      <w:r w:rsidRPr="002D381F">
        <w:rPr>
          <w:sz w:val="16"/>
        </w:rPr>
        <w:t>Mouffe</w:t>
      </w:r>
      <w:proofErr w:type="spellEnd"/>
      <w:r w:rsidRPr="002D381F">
        <w:rPr>
          <w:sz w:val="16"/>
        </w:rPr>
        <w:t xml:space="preserve">, 1985). Similarly, the meanings attached to events, identities, or structures are </w:t>
      </w:r>
      <w:r w:rsidRPr="002D381F">
        <w:rPr>
          <w:u w:val="single"/>
        </w:rPr>
        <w:t>contingent and constructed through discourses</w:t>
      </w:r>
      <w:r w:rsidRPr="002D381F">
        <w:rPr>
          <w:sz w:val="16"/>
        </w:rPr>
        <w:t xml:space="preserve">. </w:t>
      </w:r>
      <w:r w:rsidRPr="002D381F">
        <w:rPr>
          <w:u w:val="single"/>
        </w:rPr>
        <w:t xml:space="preserve">Individuals can, therefore, have </w:t>
      </w:r>
      <w:proofErr w:type="gramStart"/>
      <w:r w:rsidRPr="002D381F">
        <w:rPr>
          <w:rStyle w:val="Emphasis"/>
        </w:rPr>
        <w:t>multiple</w:t>
      </w:r>
      <w:r w:rsidRPr="002D381F">
        <w:rPr>
          <w:u w:val="single"/>
        </w:rPr>
        <w:t xml:space="preserve"> and</w:t>
      </w:r>
      <w:proofErr w:type="gramEnd"/>
      <w:r w:rsidRPr="002D381F">
        <w:rPr>
          <w:u w:val="single"/>
        </w:rPr>
        <w:t xml:space="preserve"> </w:t>
      </w:r>
      <w:r w:rsidRPr="002D381F">
        <w:rPr>
          <w:rStyle w:val="Emphasis"/>
        </w:rPr>
        <w:t>conflicting</w:t>
      </w:r>
      <w:r w:rsidRPr="002D381F">
        <w:rPr>
          <w:u w:val="single"/>
        </w:rPr>
        <w:t xml:space="preserve"> identities</w:t>
      </w:r>
      <w:r w:rsidRPr="002D381F">
        <w:rPr>
          <w:sz w:val="16"/>
        </w:rPr>
        <w:t xml:space="preserve"> or demands connected to dominant discourses supporting hegemony, but since there is always a lack of totality (no essential identity, structure or order), </w:t>
      </w:r>
      <w:r w:rsidRPr="002D381F">
        <w:rPr>
          <w:highlight w:val="yellow"/>
          <w:u w:val="single"/>
        </w:rPr>
        <w:t>individuals can</w:t>
      </w:r>
      <w:r w:rsidRPr="002D381F">
        <w:rPr>
          <w:u w:val="single"/>
        </w:rPr>
        <w:t xml:space="preserve"> through </w:t>
      </w:r>
      <w:r w:rsidRPr="002D381F">
        <w:rPr>
          <w:rStyle w:val="Emphasis"/>
        </w:rPr>
        <w:t>politics</w:t>
      </w:r>
      <w:r w:rsidRPr="002D381F">
        <w:rPr>
          <w:u w:val="single"/>
        </w:rPr>
        <w:t xml:space="preserve"> </w:t>
      </w:r>
      <w:r w:rsidRPr="002D381F">
        <w:rPr>
          <w:highlight w:val="yellow"/>
          <w:u w:val="single"/>
        </w:rPr>
        <w:t xml:space="preserve">be </w:t>
      </w:r>
      <w:r w:rsidRPr="002D381F">
        <w:rPr>
          <w:rStyle w:val="Emphasis"/>
          <w:highlight w:val="yellow"/>
        </w:rPr>
        <w:t>mobilized</w:t>
      </w:r>
      <w:r w:rsidRPr="002D381F">
        <w:rPr>
          <w:u w:val="single"/>
        </w:rPr>
        <w:t xml:space="preserve"> and what is seen as a </w:t>
      </w:r>
      <w:r w:rsidRPr="002D381F">
        <w:rPr>
          <w:highlight w:val="yellow"/>
          <w:u w:val="single"/>
        </w:rPr>
        <w:t xml:space="preserve">natural order can </w:t>
      </w:r>
      <w:r w:rsidRPr="002D381F">
        <w:rPr>
          <w:rStyle w:val="Emphasis"/>
          <w:highlight w:val="yellow"/>
        </w:rPr>
        <w:t>change</w:t>
      </w:r>
      <w:r w:rsidRPr="002D381F">
        <w:rPr>
          <w:sz w:val="16"/>
        </w:rPr>
        <w:t>.</w:t>
      </w:r>
    </w:p>
    <w:p w14:paraId="03AE1658" w14:textId="77777777" w:rsidR="00217075" w:rsidRPr="002D381F" w:rsidRDefault="00217075" w:rsidP="00217075">
      <w:pPr>
        <w:rPr>
          <w:sz w:val="16"/>
        </w:rPr>
      </w:pPr>
      <w:r w:rsidRPr="002D381F">
        <w:rPr>
          <w:u w:val="single"/>
        </w:rPr>
        <w:t xml:space="preserve">This is how </w:t>
      </w:r>
      <w:r w:rsidRPr="002D381F">
        <w:rPr>
          <w:rStyle w:val="Emphasis"/>
          <w:highlight w:val="yellow"/>
        </w:rPr>
        <w:t>capitalism</w:t>
      </w:r>
      <w:r w:rsidRPr="002D381F">
        <w:rPr>
          <w:u w:val="single"/>
        </w:rPr>
        <w:t xml:space="preserve"> as an economic model </w:t>
      </w:r>
      <w:proofErr w:type="gramStart"/>
      <w:r w:rsidRPr="002D381F">
        <w:rPr>
          <w:u w:val="single"/>
        </w:rPr>
        <w:t xml:space="preserve">has </w:t>
      </w:r>
      <w:r w:rsidRPr="002D381F">
        <w:rPr>
          <w:highlight w:val="yellow"/>
          <w:u w:val="single"/>
        </w:rPr>
        <w:t xml:space="preserve">through </w:t>
      </w:r>
      <w:r w:rsidRPr="002D381F">
        <w:rPr>
          <w:rStyle w:val="Emphasis"/>
          <w:highlight w:val="yellow"/>
        </w:rPr>
        <w:t>hegemonic processes</w:t>
      </w:r>
      <w:proofErr w:type="gramEnd"/>
      <w:r w:rsidRPr="002D381F">
        <w:rPr>
          <w:u w:val="single"/>
        </w:rPr>
        <w:t xml:space="preserve"> come to be </w:t>
      </w:r>
      <w:r w:rsidRPr="002D381F">
        <w:rPr>
          <w:highlight w:val="yellow"/>
          <w:u w:val="single"/>
        </w:rPr>
        <w:t>accepted as the bedrock</w:t>
      </w:r>
      <w:r w:rsidRPr="002D381F">
        <w:rPr>
          <w:u w:val="single"/>
        </w:rPr>
        <w:t xml:space="preserve"> of society</w:t>
      </w:r>
      <w:r w:rsidRPr="002D381F">
        <w:rPr>
          <w:sz w:val="16"/>
        </w:rPr>
        <w:t xml:space="preserve"> in the space of a little over 200 years. Here, it is important to note the formation of business schools in US and European </w:t>
      </w:r>
      <w:r w:rsidRPr="002D381F">
        <w:rPr>
          <w:highlight w:val="yellow"/>
          <w:u w:val="single"/>
        </w:rPr>
        <w:t>universities</w:t>
      </w:r>
      <w:r w:rsidRPr="002D381F">
        <w:rPr>
          <w:u w:val="single"/>
        </w:rPr>
        <w:t xml:space="preserve"> to </w:t>
      </w:r>
      <w:r w:rsidRPr="002D381F">
        <w:rPr>
          <w:rStyle w:val="Emphasis"/>
          <w:highlight w:val="yellow"/>
        </w:rPr>
        <w:t>professionalize</w:t>
      </w:r>
      <w:r w:rsidRPr="002D381F">
        <w:rPr>
          <w:u w:val="single"/>
        </w:rPr>
        <w:t xml:space="preserve"> the roles of </w:t>
      </w:r>
      <w:r w:rsidRPr="002D381F">
        <w:rPr>
          <w:highlight w:val="yellow"/>
          <w:u w:val="single"/>
        </w:rPr>
        <w:t>managerial elites</w:t>
      </w:r>
      <w:r w:rsidRPr="002D381F">
        <w:rPr>
          <w:u w:val="single"/>
        </w:rPr>
        <w:t xml:space="preserve"> and </w:t>
      </w:r>
      <w:r w:rsidRPr="002D381F">
        <w:rPr>
          <w:rStyle w:val="Emphasis"/>
          <w:highlight w:val="yellow"/>
        </w:rPr>
        <w:t>legitimize</w:t>
      </w:r>
      <w:r w:rsidRPr="002D381F">
        <w:rPr>
          <w:u w:val="single"/>
        </w:rPr>
        <w:t xml:space="preserve"> the foundations of </w:t>
      </w:r>
      <w:r w:rsidRPr="002D381F">
        <w:rPr>
          <w:highlight w:val="yellow"/>
          <w:u w:val="single"/>
        </w:rPr>
        <w:t>cap</w:t>
      </w:r>
      <w:r w:rsidRPr="002D381F">
        <w:rPr>
          <w:u w:val="single"/>
        </w:rPr>
        <w:t>italism</w:t>
      </w:r>
      <w:r w:rsidRPr="002D381F">
        <w:rPr>
          <w:sz w:val="16"/>
        </w:rPr>
        <w:t xml:space="preserve"> (Khurana, 2007; Nyberg and Wright, 2022b). However, there is </w:t>
      </w:r>
      <w:r w:rsidRPr="002D381F">
        <w:rPr>
          <w:highlight w:val="yellow"/>
          <w:u w:val="single"/>
        </w:rPr>
        <w:t>nothing natural</w:t>
      </w:r>
      <w:r w:rsidRPr="002D381F">
        <w:rPr>
          <w:u w:val="single"/>
        </w:rPr>
        <w:t xml:space="preserve"> about capitalism and its foundations are </w:t>
      </w:r>
      <w:r w:rsidRPr="002D381F">
        <w:rPr>
          <w:highlight w:val="yellow"/>
          <w:u w:val="single"/>
        </w:rPr>
        <w:t>contingent on</w:t>
      </w:r>
      <w:r w:rsidRPr="002D381F">
        <w:rPr>
          <w:u w:val="single"/>
        </w:rPr>
        <w:t xml:space="preserve"> the continuation of a </w:t>
      </w:r>
      <w:r w:rsidRPr="002D381F">
        <w:rPr>
          <w:highlight w:val="yellow"/>
          <w:u w:val="single"/>
        </w:rPr>
        <w:t xml:space="preserve">hegemonic project to </w:t>
      </w:r>
      <w:r w:rsidRPr="002D381F">
        <w:rPr>
          <w:rStyle w:val="Emphasis"/>
          <w:highlight w:val="yellow"/>
        </w:rPr>
        <w:t>sediment</w:t>
      </w:r>
      <w:r w:rsidRPr="002D381F">
        <w:rPr>
          <w:sz w:val="16"/>
        </w:rPr>
        <w:t xml:space="preserve"> all kinds of relations (including the delivery of public goods and services) as a </w:t>
      </w:r>
      <w:r w:rsidRPr="002D381F">
        <w:rPr>
          <w:u w:val="single"/>
        </w:rPr>
        <w:t xml:space="preserve">monetary exchange of </w:t>
      </w:r>
      <w:r w:rsidRPr="002D381F">
        <w:rPr>
          <w:rStyle w:val="Emphasis"/>
          <w:highlight w:val="yellow"/>
        </w:rPr>
        <w:t>market relations</w:t>
      </w:r>
      <w:r w:rsidRPr="002D381F">
        <w:rPr>
          <w:sz w:val="16"/>
        </w:rPr>
        <w:t xml:space="preserve"> (</w:t>
      </w:r>
      <w:proofErr w:type="spellStart"/>
      <w:r w:rsidRPr="002D381F">
        <w:rPr>
          <w:sz w:val="16"/>
        </w:rPr>
        <w:t>Streeck</w:t>
      </w:r>
      <w:proofErr w:type="spellEnd"/>
      <w:r w:rsidRPr="002D381F">
        <w:rPr>
          <w:sz w:val="16"/>
        </w:rPr>
        <w:t>, 2016) and ‘</w:t>
      </w:r>
      <w:r w:rsidRPr="002D381F">
        <w:rPr>
          <w:u w:val="single"/>
        </w:rPr>
        <w:t xml:space="preserve">limiting the role of the </w:t>
      </w:r>
      <w:r w:rsidRPr="002D381F">
        <w:rPr>
          <w:b/>
          <w:iCs/>
          <w:u w:val="single"/>
          <w:bdr w:val="single" w:sz="8" w:space="0" w:color="auto"/>
        </w:rPr>
        <w:t>state</w:t>
      </w:r>
      <w:r w:rsidRPr="002D381F">
        <w:rPr>
          <w:u w:val="single"/>
        </w:rPr>
        <w:t xml:space="preserve"> to the protection of private property rights, </w:t>
      </w:r>
      <w:r w:rsidRPr="002D381F">
        <w:rPr>
          <w:b/>
          <w:iCs/>
          <w:u w:val="single"/>
          <w:bdr w:val="single" w:sz="8" w:space="0" w:color="auto"/>
        </w:rPr>
        <w:t>free markets</w:t>
      </w:r>
      <w:r w:rsidRPr="002D381F">
        <w:rPr>
          <w:sz w:val="16"/>
        </w:rPr>
        <w:t xml:space="preserve"> and free trade’ (</w:t>
      </w:r>
      <w:proofErr w:type="spellStart"/>
      <w:r w:rsidRPr="002D381F">
        <w:rPr>
          <w:sz w:val="16"/>
        </w:rPr>
        <w:t>Mouffe</w:t>
      </w:r>
      <w:proofErr w:type="spellEnd"/>
      <w:r w:rsidRPr="002D381F">
        <w:rPr>
          <w:sz w:val="16"/>
        </w:rPr>
        <w:t>, 2018, p. 12).</w:t>
      </w:r>
    </w:p>
    <w:p w14:paraId="7F2C21D8" w14:textId="77777777" w:rsidR="00217075" w:rsidRDefault="00217075" w:rsidP="00217075">
      <w:pPr>
        <w:pStyle w:val="Heading3"/>
      </w:pPr>
      <w:r>
        <w:t>Link---2NC</w:t>
      </w:r>
    </w:p>
    <w:p w14:paraId="5B1B5A19" w14:textId="77777777" w:rsidR="00217075" w:rsidRPr="002D381F" w:rsidRDefault="00217075" w:rsidP="00217075">
      <w:pPr>
        <w:pStyle w:val="Heading4"/>
      </w:pPr>
      <w:r w:rsidRPr="002D381F">
        <w:t xml:space="preserve">Domain awareness expansion and sea mapping </w:t>
      </w:r>
      <w:proofErr w:type="gramStart"/>
      <w:r w:rsidRPr="002D381F">
        <w:t>is</w:t>
      </w:r>
      <w:proofErr w:type="gramEnd"/>
      <w:r w:rsidRPr="002D381F">
        <w:t xml:space="preserve"> capitalist.</w:t>
      </w:r>
    </w:p>
    <w:p w14:paraId="435C4A06" w14:textId="77777777" w:rsidR="00217075" w:rsidRPr="002D381F" w:rsidRDefault="00217075" w:rsidP="00217075">
      <w:r w:rsidRPr="002D381F">
        <w:rPr>
          <w:rStyle w:val="Style13ptBold"/>
        </w:rPr>
        <w:t>Dodds and Smith ’22</w:t>
      </w:r>
      <w:r w:rsidRPr="002D381F">
        <w:t xml:space="preserve"> – Klaus; Executive dean of the School of Life Sciences and Environment and professor of geopolitics at Royal Holloway, University of </w:t>
      </w:r>
      <w:proofErr w:type="spellStart"/>
      <w:r w:rsidRPr="002D381F">
        <w:t>London.and</w:t>
      </w:r>
      <w:proofErr w:type="spellEnd"/>
      <w:r w:rsidRPr="002D381F">
        <w:t xml:space="preserve"> Jen Rose; Ph.D. from UC Berkeley in Comparative Ethnic Studies and a </w:t>
      </w:r>
      <w:proofErr w:type="spellStart"/>
      <w:r w:rsidRPr="002D381F">
        <w:t>dAXunhyuu</w:t>
      </w:r>
      <w:proofErr w:type="spellEnd"/>
      <w:r w:rsidRPr="002D381F">
        <w:t xml:space="preserve"> (Eyak, Alaska Native) geographer interested in the intersections of coloniality, race, and indigeneity. (9/29/22, “Against decline? The geographies and temporalities of the Arctic cryosphere,” The Geographical Journal 189(3), https://doi.org/10.1111/geoj.12481, </w:t>
      </w:r>
      <w:proofErr w:type="spellStart"/>
      <w:r w:rsidRPr="002D381F">
        <w:t>dhiya</w:t>
      </w:r>
      <w:proofErr w:type="spellEnd"/>
      <w:r w:rsidRPr="002D381F">
        <w:t>)</w:t>
      </w:r>
    </w:p>
    <w:p w14:paraId="469092F5" w14:textId="77777777" w:rsidR="00217075" w:rsidRPr="002D381F" w:rsidRDefault="00217075" w:rsidP="00217075">
      <w:r w:rsidRPr="002D381F">
        <w:rPr>
          <w:sz w:val="16"/>
        </w:rPr>
        <w:t>2 FROM ‘NATURAL REGION’ TO ICE CORE AND NOW ‘ATLANTIFICATION’</w:t>
      </w:r>
    </w:p>
    <w:p w14:paraId="3362A57C" w14:textId="77777777" w:rsidR="00217075" w:rsidRPr="002D381F" w:rsidRDefault="00217075" w:rsidP="00217075">
      <w:r w:rsidRPr="002D381F">
        <w:rPr>
          <w:rStyle w:val="StyleUnderline"/>
        </w:rPr>
        <w:t>As scholars</w:t>
      </w:r>
      <w:r w:rsidRPr="002D381F">
        <w:rPr>
          <w:sz w:val="16"/>
        </w:rPr>
        <w:t xml:space="preserve"> of the Arctic </w:t>
      </w:r>
      <w:r w:rsidRPr="002D381F">
        <w:rPr>
          <w:rStyle w:val="StyleUnderline"/>
        </w:rPr>
        <w:t>have noted</w:t>
      </w:r>
      <w:r w:rsidRPr="002D381F">
        <w:rPr>
          <w:sz w:val="16"/>
        </w:rPr>
        <w:t xml:space="preserve">, a dominant </w:t>
      </w:r>
      <w:r w:rsidRPr="002D381F">
        <w:rPr>
          <w:rStyle w:val="StyleUnderline"/>
          <w:highlight w:val="cyan"/>
        </w:rPr>
        <w:t>discursive formation</w:t>
      </w:r>
      <w:r w:rsidRPr="002D381F">
        <w:rPr>
          <w:sz w:val="16"/>
        </w:rPr>
        <w:t xml:space="preserve"> which </w:t>
      </w:r>
      <w:r w:rsidRPr="002D381F">
        <w:rPr>
          <w:rStyle w:val="StyleUnderline"/>
        </w:rPr>
        <w:t xml:space="preserve">continues to </w:t>
      </w:r>
      <w:r w:rsidRPr="002D381F">
        <w:rPr>
          <w:rStyle w:val="StyleUnderline"/>
          <w:highlight w:val="cyan"/>
        </w:rPr>
        <w:t>frame the Arctic as</w:t>
      </w:r>
      <w:r w:rsidRPr="002D381F">
        <w:rPr>
          <w:rStyle w:val="StyleUnderline"/>
        </w:rPr>
        <w:t xml:space="preserve"> a</w:t>
      </w:r>
      <w:r w:rsidRPr="002D381F">
        <w:rPr>
          <w:sz w:val="16"/>
        </w:rPr>
        <w:t xml:space="preserve"> </w:t>
      </w:r>
      <w:r w:rsidRPr="002D381F">
        <w:rPr>
          <w:rStyle w:val="StyleUnderline"/>
          <w:highlight w:val="cyan"/>
        </w:rPr>
        <w:t>circumpolar</w:t>
      </w:r>
      <w:r w:rsidRPr="002D381F">
        <w:rPr>
          <w:sz w:val="16"/>
        </w:rPr>
        <w:t xml:space="preserve"> </w:t>
      </w:r>
      <w:r w:rsidRPr="002D381F">
        <w:rPr>
          <w:rStyle w:val="StyleUnderline"/>
        </w:rPr>
        <w:t>region</w:t>
      </w:r>
      <w:r w:rsidRPr="002D381F">
        <w:rPr>
          <w:sz w:val="16"/>
        </w:rPr>
        <w:t xml:space="preserve"> is one </w:t>
      </w:r>
      <w:proofErr w:type="spellStart"/>
      <w:r w:rsidRPr="002D381F">
        <w:rPr>
          <w:sz w:val="16"/>
        </w:rPr>
        <w:t>characterised</w:t>
      </w:r>
      <w:proofErr w:type="spellEnd"/>
      <w:r w:rsidRPr="002D381F">
        <w:rPr>
          <w:sz w:val="16"/>
        </w:rPr>
        <w:t xml:space="preserve"> by reference to cold climate and frozen environment (for example, Bloom, 1993; Grace, 2000). For the last 15</w:t>
      </w:r>
      <w:r w:rsidRPr="002D381F">
        <w:rPr>
          <w:rFonts w:ascii="Times New Roman" w:hAnsi="Times New Roman"/>
          <w:sz w:val="16"/>
        </w:rPr>
        <w:t> </w:t>
      </w:r>
      <w:r w:rsidRPr="002D381F">
        <w:rPr>
          <w:sz w:val="16"/>
        </w:rPr>
        <w:t xml:space="preserve">years, there has been a steady production of articles, books, documentaries and films purporting to track and trace transformations of the changing Arctic. There has been a relentless quest to identify </w:t>
      </w:r>
      <w:r w:rsidRPr="002D381F">
        <w:rPr>
          <w:rStyle w:val="StyleUnderline"/>
          <w:highlight w:val="cyan"/>
        </w:rPr>
        <w:t>a ‘New Arctic’,</w:t>
      </w:r>
      <w:r w:rsidRPr="002D381F">
        <w:rPr>
          <w:sz w:val="16"/>
        </w:rPr>
        <w:t xml:space="preserve"> which is </w:t>
      </w:r>
      <w:proofErr w:type="spellStart"/>
      <w:r w:rsidRPr="002D381F">
        <w:rPr>
          <w:rStyle w:val="StyleUnderline"/>
          <w:highlight w:val="cyan"/>
        </w:rPr>
        <w:t>characterised</w:t>
      </w:r>
      <w:proofErr w:type="spellEnd"/>
      <w:r w:rsidRPr="002D381F">
        <w:rPr>
          <w:sz w:val="16"/>
        </w:rPr>
        <w:t xml:space="preserve"> </w:t>
      </w:r>
      <w:r w:rsidRPr="002D381F">
        <w:rPr>
          <w:rStyle w:val="StyleUnderline"/>
          <w:highlight w:val="cyan"/>
        </w:rPr>
        <w:t>by</w:t>
      </w:r>
      <w:r w:rsidRPr="002D381F">
        <w:rPr>
          <w:rStyle w:val="StyleUnderline"/>
        </w:rPr>
        <w:t xml:space="preserve"> excessive </w:t>
      </w:r>
      <w:r w:rsidRPr="002D381F">
        <w:rPr>
          <w:rStyle w:val="StyleUnderline"/>
          <w:highlight w:val="cyan"/>
        </w:rPr>
        <w:t>change</w:t>
      </w:r>
      <w:r w:rsidRPr="002D381F">
        <w:rPr>
          <w:rStyle w:val="StyleUnderline"/>
        </w:rPr>
        <w:t xml:space="preserve"> to ice,</w:t>
      </w:r>
      <w:r w:rsidRPr="002D381F">
        <w:rPr>
          <w:sz w:val="16"/>
        </w:rPr>
        <w:t xml:space="preserve"> </w:t>
      </w:r>
      <w:r w:rsidRPr="002D381F">
        <w:rPr>
          <w:rStyle w:val="StyleUnderline"/>
        </w:rPr>
        <w:t>ocean and air</w:t>
      </w:r>
      <w:r w:rsidRPr="002D381F">
        <w:rPr>
          <w:sz w:val="16"/>
        </w:rPr>
        <w:t xml:space="preserve"> (for instance, </w:t>
      </w:r>
      <w:proofErr w:type="spellStart"/>
      <w:r w:rsidRPr="002D381F">
        <w:rPr>
          <w:sz w:val="16"/>
        </w:rPr>
        <w:t>Evengård</w:t>
      </w:r>
      <w:proofErr w:type="spellEnd"/>
      <w:r w:rsidRPr="002D381F">
        <w:rPr>
          <w:sz w:val="16"/>
        </w:rPr>
        <w:t xml:space="preserve"> et al., 2015). </w:t>
      </w:r>
      <w:r w:rsidRPr="002D381F">
        <w:rPr>
          <w:rStyle w:val="StyleUnderline"/>
        </w:rPr>
        <w:t>Physical change</w:t>
      </w:r>
      <w:r w:rsidRPr="002D381F">
        <w:rPr>
          <w:sz w:val="16"/>
        </w:rPr>
        <w:t xml:space="preserve"> </w:t>
      </w:r>
      <w:r w:rsidRPr="002D381F">
        <w:rPr>
          <w:rStyle w:val="StyleUnderline"/>
        </w:rPr>
        <w:t>is held responsible for</w:t>
      </w:r>
      <w:r w:rsidRPr="002D381F">
        <w:rPr>
          <w:sz w:val="16"/>
        </w:rPr>
        <w:t xml:space="preserve"> </w:t>
      </w:r>
      <w:r w:rsidRPr="002D381F">
        <w:rPr>
          <w:rStyle w:val="Emphasis"/>
          <w:highlight w:val="cyan"/>
        </w:rPr>
        <w:t>stimulating</w:t>
      </w:r>
      <w:r w:rsidRPr="002D381F">
        <w:rPr>
          <w:sz w:val="16"/>
        </w:rPr>
        <w:t xml:space="preserve"> </w:t>
      </w:r>
      <w:r w:rsidRPr="002D381F">
        <w:rPr>
          <w:rStyle w:val="StyleUnderline"/>
        </w:rPr>
        <w:t>more</w:t>
      </w:r>
      <w:r w:rsidRPr="002D381F">
        <w:rPr>
          <w:sz w:val="16"/>
        </w:rPr>
        <w:t xml:space="preserve"> </w:t>
      </w:r>
      <w:r w:rsidRPr="002D381F">
        <w:rPr>
          <w:rStyle w:val="Emphasis"/>
          <w:highlight w:val="cyan"/>
        </w:rPr>
        <w:t>extraction</w:t>
      </w:r>
      <w:r w:rsidRPr="002D381F">
        <w:rPr>
          <w:sz w:val="16"/>
        </w:rPr>
        <w:t xml:space="preserve">, </w:t>
      </w:r>
      <w:r w:rsidRPr="002D381F">
        <w:rPr>
          <w:rStyle w:val="StyleUnderline"/>
        </w:rPr>
        <w:t>more</w:t>
      </w:r>
      <w:r w:rsidRPr="002D381F">
        <w:rPr>
          <w:sz w:val="16"/>
        </w:rPr>
        <w:t xml:space="preserve"> </w:t>
      </w:r>
      <w:r w:rsidRPr="002D381F">
        <w:rPr>
          <w:rStyle w:val="Emphasis"/>
          <w:highlight w:val="cyan"/>
        </w:rPr>
        <w:t>mobility</w:t>
      </w:r>
      <w:r w:rsidRPr="002D381F">
        <w:rPr>
          <w:sz w:val="16"/>
        </w:rPr>
        <w:t xml:space="preserve"> </w:t>
      </w:r>
      <w:r w:rsidRPr="002D381F">
        <w:rPr>
          <w:rStyle w:val="StyleUnderline"/>
          <w:highlight w:val="cyan"/>
        </w:rPr>
        <w:t>and</w:t>
      </w:r>
      <w:r w:rsidRPr="002D381F">
        <w:rPr>
          <w:rStyle w:val="StyleUnderline"/>
        </w:rPr>
        <w:t xml:space="preserve"> more</w:t>
      </w:r>
      <w:r w:rsidRPr="002D381F">
        <w:rPr>
          <w:sz w:val="16"/>
        </w:rPr>
        <w:t xml:space="preserve"> </w:t>
      </w:r>
      <w:r w:rsidRPr="002D381F">
        <w:rPr>
          <w:rStyle w:val="Emphasis"/>
          <w:highlight w:val="cyan"/>
        </w:rPr>
        <w:t>governance</w:t>
      </w:r>
      <w:r w:rsidRPr="002D381F">
        <w:rPr>
          <w:sz w:val="16"/>
        </w:rPr>
        <w:t xml:space="preserve">. What gets lost in these sweeping overviews are two fundamental things. First, as Ruiz et al. (2019) note, is ‘Making sense of ice [and we would add land, ocean, air] is not just a material question, but involves ideas rooted across past, present, and future socio-cultural contexts and environmental experiences’ (Ruiz et al., 2019, p. 8). The role of ice in the human history of the Arctic varies in meaning and significance; </w:t>
      </w:r>
      <w:proofErr w:type="gramStart"/>
      <w:r w:rsidRPr="002D381F">
        <w:rPr>
          <w:sz w:val="16"/>
        </w:rPr>
        <w:t>so</w:t>
      </w:r>
      <w:proofErr w:type="gramEnd"/>
      <w:r w:rsidRPr="002D381F">
        <w:rPr>
          <w:sz w:val="16"/>
        </w:rPr>
        <w:t xml:space="preserve"> making sense of loss </w:t>
      </w:r>
      <w:proofErr w:type="gramStart"/>
      <w:r w:rsidRPr="002D381F">
        <w:rPr>
          <w:sz w:val="16"/>
        </w:rPr>
        <w:t>will itself</w:t>
      </w:r>
      <w:proofErr w:type="gramEnd"/>
      <w:r w:rsidRPr="002D381F">
        <w:rPr>
          <w:sz w:val="16"/>
        </w:rPr>
        <w:t xml:space="preserve"> reveal different ontologies and epistemologies (</w:t>
      </w:r>
      <w:proofErr w:type="spellStart"/>
      <w:r w:rsidRPr="002D381F">
        <w:rPr>
          <w:sz w:val="16"/>
        </w:rPr>
        <w:t>Gearheard</w:t>
      </w:r>
      <w:proofErr w:type="spellEnd"/>
      <w:r w:rsidRPr="002D381F">
        <w:rPr>
          <w:sz w:val="16"/>
        </w:rPr>
        <w:t xml:space="preserve"> et al., 2013). Second, the power of </w:t>
      </w:r>
      <w:proofErr w:type="gramStart"/>
      <w:r w:rsidRPr="002D381F">
        <w:rPr>
          <w:sz w:val="16"/>
        </w:rPr>
        <w:t>story-telling</w:t>
      </w:r>
      <w:proofErr w:type="gramEnd"/>
      <w:r w:rsidRPr="002D381F">
        <w:rPr>
          <w:sz w:val="16"/>
        </w:rPr>
        <w:t xml:space="preserve"> remains profoundly asymmetric. Recent calls for research into the ‘Arctic Anthropocene’ reveal yet again a fondness for thinking of the polar regions as ‘laboratories’ for non-polar audiences to extract, observe and process from afar (for example, Finger, 2016). </w:t>
      </w:r>
      <w:r w:rsidRPr="002D381F">
        <w:rPr>
          <w:rStyle w:val="StyleUnderline"/>
          <w:highlight w:val="cyan"/>
        </w:rPr>
        <w:t>Indigenous</w:t>
      </w:r>
      <w:r w:rsidRPr="002D381F">
        <w:rPr>
          <w:rStyle w:val="StyleUnderline"/>
        </w:rPr>
        <w:t xml:space="preserve"> and</w:t>
      </w:r>
      <w:r w:rsidRPr="002D381F">
        <w:rPr>
          <w:sz w:val="16"/>
        </w:rPr>
        <w:t xml:space="preserve"> </w:t>
      </w:r>
      <w:r w:rsidRPr="002D381F">
        <w:rPr>
          <w:rStyle w:val="StyleUnderline"/>
        </w:rPr>
        <w:t xml:space="preserve">northern </w:t>
      </w:r>
      <w:r w:rsidRPr="002D381F">
        <w:rPr>
          <w:rStyle w:val="StyleUnderline"/>
          <w:highlight w:val="cyan"/>
        </w:rPr>
        <w:t>communities</w:t>
      </w:r>
      <w:r w:rsidRPr="002D381F">
        <w:rPr>
          <w:sz w:val="16"/>
        </w:rPr>
        <w:t xml:space="preserve"> </w:t>
      </w:r>
      <w:r w:rsidRPr="002D381F">
        <w:rPr>
          <w:rStyle w:val="StyleUnderline"/>
        </w:rPr>
        <w:t>have been telling their own stories</w:t>
      </w:r>
      <w:r w:rsidRPr="002D381F">
        <w:rPr>
          <w:sz w:val="16"/>
        </w:rPr>
        <w:t xml:space="preserve"> </w:t>
      </w:r>
      <w:r w:rsidRPr="002D381F">
        <w:rPr>
          <w:rStyle w:val="StyleUnderline"/>
        </w:rPr>
        <w:t>for millennia</w:t>
      </w:r>
      <w:r w:rsidRPr="002D381F">
        <w:rPr>
          <w:sz w:val="16"/>
        </w:rPr>
        <w:t xml:space="preserve"> </w:t>
      </w:r>
      <w:r w:rsidRPr="002D381F">
        <w:rPr>
          <w:rStyle w:val="StyleUnderline"/>
        </w:rPr>
        <w:t>but</w:t>
      </w:r>
      <w:r w:rsidRPr="002D381F">
        <w:rPr>
          <w:sz w:val="16"/>
        </w:rPr>
        <w:t xml:space="preserve"> still </w:t>
      </w:r>
      <w:proofErr w:type="gramStart"/>
      <w:r w:rsidRPr="002D381F">
        <w:rPr>
          <w:rStyle w:val="StyleUnderline"/>
          <w:highlight w:val="cyan"/>
        </w:rPr>
        <w:t>have to</w:t>
      </w:r>
      <w:proofErr w:type="gramEnd"/>
      <w:r w:rsidRPr="002D381F">
        <w:rPr>
          <w:rStyle w:val="StyleUnderline"/>
          <w:highlight w:val="cyan"/>
        </w:rPr>
        <w:t xml:space="preserve"> fight to be heard</w:t>
      </w:r>
      <w:r w:rsidRPr="002D381F">
        <w:rPr>
          <w:rStyle w:val="StyleUnderline"/>
        </w:rPr>
        <w:t xml:space="preserve"> in a</w:t>
      </w:r>
      <w:r w:rsidRPr="002D381F">
        <w:rPr>
          <w:sz w:val="16"/>
        </w:rPr>
        <w:t xml:space="preserve"> </w:t>
      </w:r>
      <w:r w:rsidRPr="002D381F">
        <w:rPr>
          <w:rStyle w:val="StyleUnderline"/>
        </w:rPr>
        <w:t>region</w:t>
      </w:r>
      <w:r w:rsidRPr="002D381F">
        <w:rPr>
          <w:sz w:val="16"/>
        </w:rPr>
        <w:t xml:space="preserve"> that so often has been </w:t>
      </w:r>
      <w:r w:rsidRPr="002D381F">
        <w:rPr>
          <w:rStyle w:val="StyleUnderline"/>
        </w:rPr>
        <w:t>framed</w:t>
      </w:r>
      <w:r w:rsidRPr="002D381F">
        <w:rPr>
          <w:sz w:val="16"/>
        </w:rPr>
        <w:t xml:space="preserve"> by outsiders </w:t>
      </w:r>
      <w:r w:rsidRPr="002D381F">
        <w:rPr>
          <w:rStyle w:val="StyleUnderline"/>
        </w:rPr>
        <w:t>as a blank, people-less void</w:t>
      </w:r>
      <w:r w:rsidRPr="002D381F">
        <w:rPr>
          <w:sz w:val="16"/>
        </w:rPr>
        <w:t>.</w:t>
      </w:r>
    </w:p>
    <w:p w14:paraId="6A734FC6" w14:textId="77777777" w:rsidR="00217075" w:rsidRPr="002D381F" w:rsidRDefault="00217075" w:rsidP="00217075">
      <w:r w:rsidRPr="002D381F">
        <w:rPr>
          <w:sz w:val="16"/>
        </w:rPr>
        <w:t xml:space="preserve">As volumetric ice became ‘quantifiable data’ it encouraged conversation across disciplines such as climatology and oceanography (Elzinga, 2017). Ice core research became less about the </w:t>
      </w:r>
      <w:proofErr w:type="spellStart"/>
      <w:r w:rsidRPr="002D381F">
        <w:rPr>
          <w:sz w:val="16"/>
        </w:rPr>
        <w:t>localised</w:t>
      </w:r>
      <w:proofErr w:type="spellEnd"/>
      <w:r w:rsidRPr="002D381F">
        <w:rPr>
          <w:sz w:val="16"/>
        </w:rPr>
        <w:t xml:space="preserve"> extraction of ice from ice sheets and instead was rendered data to be interpreted as global climate information and planetary </w:t>
      </w:r>
      <w:proofErr w:type="gramStart"/>
      <w:r w:rsidRPr="002D381F">
        <w:rPr>
          <w:sz w:val="16"/>
        </w:rPr>
        <w:t>story-telling</w:t>
      </w:r>
      <w:proofErr w:type="gramEnd"/>
      <w:r w:rsidRPr="002D381F">
        <w:rPr>
          <w:sz w:val="16"/>
        </w:rPr>
        <w:t xml:space="preserve">. Thus, </w:t>
      </w:r>
      <w:r w:rsidRPr="002D381F">
        <w:rPr>
          <w:rStyle w:val="StyleUnderline"/>
          <w:highlight w:val="cyan"/>
        </w:rPr>
        <w:t>climate modelling</w:t>
      </w:r>
      <w:r w:rsidRPr="002D381F">
        <w:rPr>
          <w:sz w:val="16"/>
        </w:rPr>
        <w:t xml:space="preserve"> in the 1960s and 1970s made the Arctic ‘global’ and trans-national far before the term </w:t>
      </w:r>
      <w:r w:rsidRPr="002D381F">
        <w:rPr>
          <w:rStyle w:val="StyleUnderline"/>
        </w:rPr>
        <w:t>was being used as a shorthand</w:t>
      </w:r>
      <w:r w:rsidRPr="002D381F">
        <w:rPr>
          <w:sz w:val="16"/>
        </w:rPr>
        <w:t xml:space="preserve"> </w:t>
      </w:r>
      <w:r w:rsidRPr="002D381F">
        <w:rPr>
          <w:rStyle w:val="StyleUnderline"/>
        </w:rPr>
        <w:t xml:space="preserve">to </w:t>
      </w:r>
      <w:r w:rsidRPr="002D381F">
        <w:rPr>
          <w:rStyle w:val="StyleUnderline"/>
          <w:highlight w:val="cyan"/>
        </w:rPr>
        <w:t>describe</w:t>
      </w:r>
      <w:r w:rsidRPr="002D381F">
        <w:rPr>
          <w:rStyle w:val="StyleUnderline"/>
        </w:rPr>
        <w:t xml:space="preserve"> the growing </w:t>
      </w:r>
      <w:r w:rsidRPr="002D381F">
        <w:rPr>
          <w:rStyle w:val="StyleUnderline"/>
          <w:highlight w:val="cyan"/>
        </w:rPr>
        <w:t>interest</w:t>
      </w:r>
      <w:r w:rsidRPr="002D381F">
        <w:rPr>
          <w:rStyle w:val="StyleUnderline"/>
        </w:rPr>
        <w:t xml:space="preserve"> from Asian countries</w:t>
      </w:r>
      <w:r w:rsidRPr="002D381F">
        <w:rPr>
          <w:sz w:val="16"/>
        </w:rPr>
        <w:t xml:space="preserve"> </w:t>
      </w:r>
      <w:r w:rsidRPr="002D381F">
        <w:rPr>
          <w:rStyle w:val="StyleUnderline"/>
          <w:highlight w:val="cyan"/>
        </w:rPr>
        <w:t>in Arctic</w:t>
      </w:r>
      <w:r w:rsidRPr="002D381F">
        <w:rPr>
          <w:sz w:val="16"/>
        </w:rPr>
        <w:t xml:space="preserve"> </w:t>
      </w:r>
      <w:r w:rsidRPr="002D381F">
        <w:rPr>
          <w:rStyle w:val="StyleUnderline"/>
          <w:highlight w:val="cyan"/>
        </w:rPr>
        <w:t>geopolitics</w:t>
      </w:r>
      <w:r w:rsidRPr="002D381F">
        <w:rPr>
          <w:sz w:val="16"/>
        </w:rPr>
        <w:t xml:space="preserve"> </w:t>
      </w:r>
      <w:r w:rsidRPr="002D381F">
        <w:rPr>
          <w:rStyle w:val="StyleUnderline"/>
        </w:rPr>
        <w:t>and governance</w:t>
      </w:r>
      <w:r w:rsidRPr="002D381F">
        <w:rPr>
          <w:sz w:val="16"/>
        </w:rPr>
        <w:t xml:space="preserve"> (</w:t>
      </w:r>
      <w:proofErr w:type="spellStart"/>
      <w:r w:rsidRPr="002D381F">
        <w:rPr>
          <w:sz w:val="16"/>
        </w:rPr>
        <w:t>Sorlin</w:t>
      </w:r>
      <w:proofErr w:type="spellEnd"/>
      <w:r w:rsidRPr="002D381F">
        <w:rPr>
          <w:sz w:val="16"/>
        </w:rPr>
        <w:t xml:space="preserve"> &amp; Lajus, 2014; Woon &amp; Dodds, 2020). The cryosphere became in short ‘portable’, in ways that earlier maps and forms of aesthetic media had previously provided, such as through early photographs, paintings and drawings of glaciers and icefields by early colonial explorers, </w:t>
      </w:r>
      <w:proofErr w:type="spellStart"/>
      <w:r w:rsidRPr="002D381F">
        <w:rPr>
          <w:sz w:val="16"/>
        </w:rPr>
        <w:t>travellers</w:t>
      </w:r>
      <w:proofErr w:type="spellEnd"/>
      <w:r w:rsidRPr="002D381F">
        <w:rPr>
          <w:sz w:val="16"/>
        </w:rPr>
        <w:t xml:space="preserve">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 Ice data became part and parcel of </w:t>
      </w:r>
      <w:proofErr w:type="spellStart"/>
      <w:r w:rsidRPr="002D381F">
        <w:rPr>
          <w:sz w:val="16"/>
        </w:rPr>
        <w:t>computerised</w:t>
      </w:r>
      <w:proofErr w:type="spellEnd"/>
      <w:r w:rsidRPr="002D381F">
        <w:rPr>
          <w:sz w:val="16"/>
        </w:rPr>
        <w:t xml:space="preserve"> climate modelling, intra-proxy environmental research (for example, pollen, tree rings), and geo-chronological analyses of human and non-human climate forcing (Cosgrove, 2008; </w:t>
      </w:r>
      <w:proofErr w:type="spellStart"/>
      <w:r w:rsidRPr="002D381F">
        <w:rPr>
          <w:sz w:val="16"/>
        </w:rPr>
        <w:t>Achermann</w:t>
      </w:r>
      <w:proofErr w:type="spellEnd"/>
      <w:r w:rsidRPr="002D381F">
        <w:rPr>
          <w:sz w:val="16"/>
        </w:rPr>
        <w:t>, 2020).</w:t>
      </w:r>
    </w:p>
    <w:p w14:paraId="64C854F1" w14:textId="77777777" w:rsidR="00217075" w:rsidRPr="002D381F" w:rsidRDefault="00217075" w:rsidP="00217075">
      <w:r w:rsidRPr="002D381F">
        <w:rPr>
          <w:sz w:val="16"/>
        </w:rPr>
        <w:t xml:space="preserve">In addition to the ice core, there has been no shortage of endeavors to document the Arctic's frozen earth and sea ice, ranging from nineteenth century Russian surveying of permafrost in eastern Siberia to elaborate monitoring of drifting sea ice during the International Geophysical Year (1957–8). While these exercises were informed by scientific </w:t>
      </w:r>
      <w:proofErr w:type="spellStart"/>
      <w:r w:rsidRPr="002D381F">
        <w:rPr>
          <w:sz w:val="16"/>
        </w:rPr>
        <w:t>labouring</w:t>
      </w:r>
      <w:proofErr w:type="spellEnd"/>
      <w:r w:rsidRPr="002D381F">
        <w:rPr>
          <w:sz w:val="16"/>
        </w:rPr>
        <w:t xml:space="preserve">,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 One main intent of such mapping projects was to create knowledge sets about ice as a dynamic, transitional materiality that could either help or hinder movements of military and capital, buoying or tanking colonial nation-state financial interests. What links nineteenth century Russian exploration of eastern Siberia and mid-twentieth century </w:t>
      </w:r>
      <w:r w:rsidRPr="002D381F">
        <w:rPr>
          <w:rStyle w:val="StyleUnderline"/>
          <w:highlight w:val="cyan"/>
        </w:rPr>
        <w:t>sea</w:t>
      </w:r>
      <w:r w:rsidRPr="002D381F">
        <w:rPr>
          <w:sz w:val="16"/>
        </w:rPr>
        <w:t xml:space="preserve"> </w:t>
      </w:r>
      <w:r w:rsidRPr="002D381F">
        <w:rPr>
          <w:rStyle w:val="Emphasis"/>
          <w:highlight w:val="cyan"/>
        </w:rPr>
        <w:t>ice mapping</w:t>
      </w:r>
      <w:r w:rsidRPr="002D381F">
        <w:rPr>
          <w:sz w:val="16"/>
        </w:rPr>
        <w:t xml:space="preserve"> </w:t>
      </w:r>
      <w:r w:rsidRPr="002D381F">
        <w:rPr>
          <w:rStyle w:val="StyleUnderline"/>
          <w:highlight w:val="cyan"/>
        </w:rPr>
        <w:t>is a sense</w:t>
      </w:r>
      <w:r w:rsidRPr="002D381F">
        <w:rPr>
          <w:sz w:val="16"/>
        </w:rPr>
        <w:t xml:space="preserve"> </w:t>
      </w:r>
      <w:r w:rsidRPr="002D381F">
        <w:rPr>
          <w:rStyle w:val="StyleUnderline"/>
          <w:highlight w:val="cyan"/>
        </w:rPr>
        <w:t>that</w:t>
      </w:r>
      <w:r w:rsidRPr="002D381F">
        <w:rPr>
          <w:rStyle w:val="StyleUnderline"/>
        </w:rPr>
        <w:t xml:space="preserve"> the Arctic's </w:t>
      </w:r>
      <w:r w:rsidRPr="002D381F">
        <w:rPr>
          <w:rStyle w:val="StyleUnderline"/>
          <w:highlight w:val="cyan"/>
        </w:rPr>
        <w:t>cold qualities</w:t>
      </w:r>
      <w:r w:rsidRPr="002D381F">
        <w:rPr>
          <w:sz w:val="16"/>
        </w:rPr>
        <w:t xml:space="preserve"> </w:t>
      </w:r>
      <w:r w:rsidRPr="002D381F">
        <w:rPr>
          <w:rStyle w:val="StyleUnderline"/>
        </w:rPr>
        <w:t>were sufficiently enduring to</w:t>
      </w:r>
      <w:r w:rsidRPr="002D381F">
        <w:rPr>
          <w:sz w:val="16"/>
        </w:rPr>
        <w:t xml:space="preserve"> </w:t>
      </w:r>
      <w:r w:rsidRPr="002D381F">
        <w:rPr>
          <w:rStyle w:val="Emphasis"/>
          <w:highlight w:val="cyan"/>
        </w:rPr>
        <w:t>necessitate</w:t>
      </w:r>
      <w:r w:rsidRPr="002D381F">
        <w:rPr>
          <w:sz w:val="16"/>
        </w:rPr>
        <w:t xml:space="preserve"> </w:t>
      </w:r>
      <w:r w:rsidRPr="002D381F">
        <w:rPr>
          <w:rStyle w:val="Emphasis"/>
          <w:highlight w:val="cyan"/>
        </w:rPr>
        <w:t>academic</w:t>
      </w:r>
      <w:r w:rsidRPr="002D381F">
        <w:rPr>
          <w:sz w:val="16"/>
        </w:rPr>
        <w:t xml:space="preserve">, </w:t>
      </w:r>
      <w:r w:rsidRPr="002D381F">
        <w:rPr>
          <w:rStyle w:val="Emphasis"/>
          <w:highlight w:val="cyan"/>
        </w:rPr>
        <w:t>financial</w:t>
      </w:r>
      <w:r w:rsidRPr="002D381F">
        <w:rPr>
          <w:sz w:val="16"/>
        </w:rPr>
        <w:t xml:space="preserve"> </w:t>
      </w:r>
      <w:r w:rsidRPr="002D381F">
        <w:rPr>
          <w:rStyle w:val="StyleUnderline"/>
          <w:highlight w:val="cyan"/>
        </w:rPr>
        <w:t>and</w:t>
      </w:r>
      <w:r w:rsidRPr="002D381F">
        <w:rPr>
          <w:sz w:val="16"/>
        </w:rPr>
        <w:t xml:space="preserve"> </w:t>
      </w:r>
      <w:r w:rsidRPr="002D381F">
        <w:rPr>
          <w:rStyle w:val="Emphasis"/>
          <w:highlight w:val="cyan"/>
        </w:rPr>
        <w:t>infrastructural</w:t>
      </w:r>
      <w:r w:rsidRPr="002D381F">
        <w:rPr>
          <w:sz w:val="16"/>
        </w:rPr>
        <w:t xml:space="preserve"> </w:t>
      </w:r>
      <w:r w:rsidRPr="002D381F">
        <w:rPr>
          <w:rStyle w:val="StyleUnderline"/>
          <w:highlight w:val="cyan"/>
        </w:rPr>
        <w:t>investigation</w:t>
      </w:r>
      <w:r w:rsidRPr="002D381F">
        <w:rPr>
          <w:rStyle w:val="StyleUnderline"/>
        </w:rPr>
        <w:t xml:space="preserve"> and investment</w:t>
      </w:r>
      <w:r w:rsidRPr="002D381F">
        <w:rPr>
          <w:sz w:val="16"/>
        </w:rPr>
        <w:t xml:space="preserve"> (Herzberg et al., 2018). Such was the scale and extent of </w:t>
      </w:r>
      <w:r w:rsidRPr="002D381F">
        <w:rPr>
          <w:rStyle w:val="StyleUnderline"/>
          <w:highlight w:val="cyan"/>
        </w:rPr>
        <w:t>frozen ground</w:t>
      </w:r>
      <w:r w:rsidRPr="002D381F">
        <w:rPr>
          <w:sz w:val="16"/>
        </w:rPr>
        <w:t xml:space="preserve"> in Russia and sea ice in the Arctic Ocean that the Arctic could be routinely </w:t>
      </w:r>
      <w:r w:rsidRPr="002D381F">
        <w:rPr>
          <w:rStyle w:val="StyleUnderline"/>
          <w:highlight w:val="cyan"/>
        </w:rPr>
        <w:t>framed as a</w:t>
      </w:r>
      <w:r w:rsidRPr="002D381F">
        <w:rPr>
          <w:sz w:val="16"/>
        </w:rPr>
        <w:t xml:space="preserve"> </w:t>
      </w:r>
      <w:r w:rsidRPr="002D381F">
        <w:rPr>
          <w:rStyle w:val="Emphasis"/>
          <w:highlight w:val="cyan"/>
        </w:rPr>
        <w:t>place</w:t>
      </w:r>
      <w:r w:rsidRPr="002D381F">
        <w:rPr>
          <w:sz w:val="16"/>
        </w:rPr>
        <w:t xml:space="preserve"> </w:t>
      </w:r>
      <w:r w:rsidRPr="002D381F">
        <w:rPr>
          <w:rStyle w:val="StyleUnderline"/>
          <w:highlight w:val="cyan"/>
        </w:rPr>
        <w:t>of</w:t>
      </w:r>
      <w:r w:rsidRPr="002D381F">
        <w:rPr>
          <w:sz w:val="16"/>
        </w:rPr>
        <w:t xml:space="preserve"> </w:t>
      </w:r>
      <w:r w:rsidRPr="002D381F">
        <w:rPr>
          <w:rStyle w:val="Emphasis"/>
          <w:highlight w:val="cyan"/>
        </w:rPr>
        <w:t>frustration</w:t>
      </w:r>
      <w:r w:rsidRPr="002D381F">
        <w:rPr>
          <w:sz w:val="16"/>
        </w:rPr>
        <w:t xml:space="preserve"> </w:t>
      </w:r>
      <w:r w:rsidRPr="002D381F">
        <w:rPr>
          <w:rStyle w:val="StyleUnderline"/>
          <w:highlight w:val="cyan"/>
        </w:rPr>
        <w:t>due to</w:t>
      </w:r>
      <w:r w:rsidRPr="002D381F">
        <w:rPr>
          <w:rStyle w:val="StyleUnderline"/>
        </w:rPr>
        <w:t xml:space="preserve"> the</w:t>
      </w:r>
      <w:r w:rsidRPr="002D381F">
        <w:rPr>
          <w:sz w:val="16"/>
        </w:rPr>
        <w:t xml:space="preserve"> </w:t>
      </w:r>
      <w:r w:rsidRPr="002D381F">
        <w:rPr>
          <w:rStyle w:val="Emphasis"/>
          <w:highlight w:val="cyan"/>
        </w:rPr>
        <w:t>unruliness</w:t>
      </w:r>
      <w:r w:rsidRPr="002D381F">
        <w:rPr>
          <w:sz w:val="16"/>
        </w:rPr>
        <w:t xml:space="preserve"> </w:t>
      </w:r>
      <w:r w:rsidRPr="002D381F">
        <w:rPr>
          <w:rStyle w:val="StyleUnderline"/>
          <w:highlight w:val="cyan"/>
        </w:rPr>
        <w:t>of ice</w:t>
      </w:r>
      <w:r w:rsidRPr="002D381F">
        <w:rPr>
          <w:rStyle w:val="StyleUnderline"/>
        </w:rPr>
        <w:t xml:space="preserve"> in complicating</w:t>
      </w:r>
      <w:r w:rsidRPr="002D381F">
        <w:rPr>
          <w:sz w:val="16"/>
        </w:rPr>
        <w:t xml:space="preserve"> </w:t>
      </w:r>
      <w:r w:rsidRPr="002D381F">
        <w:rPr>
          <w:rStyle w:val="StyleUnderline"/>
        </w:rPr>
        <w:t>Euro-Western</w:t>
      </w:r>
      <w:r w:rsidRPr="002D381F">
        <w:rPr>
          <w:sz w:val="16"/>
        </w:rPr>
        <w:t xml:space="preserve"> </w:t>
      </w:r>
      <w:r w:rsidRPr="002D381F">
        <w:rPr>
          <w:rStyle w:val="Emphasis"/>
        </w:rPr>
        <w:t>exploration</w:t>
      </w:r>
      <w:r w:rsidRPr="002D381F">
        <w:rPr>
          <w:sz w:val="16"/>
        </w:rPr>
        <w:t xml:space="preserve">, </w:t>
      </w:r>
      <w:r w:rsidRPr="002D381F">
        <w:rPr>
          <w:rStyle w:val="Emphasis"/>
        </w:rPr>
        <w:t>exploitation</w:t>
      </w:r>
      <w:r w:rsidRPr="002D381F">
        <w:rPr>
          <w:rStyle w:val="StyleUnderline"/>
        </w:rPr>
        <w:t>,</w:t>
      </w:r>
      <w:r w:rsidRPr="002D381F">
        <w:rPr>
          <w:sz w:val="16"/>
        </w:rPr>
        <w:t xml:space="preserve"> </w:t>
      </w:r>
      <w:r w:rsidRPr="002D381F">
        <w:rPr>
          <w:rStyle w:val="Emphasis"/>
        </w:rPr>
        <w:t>industrial development</w:t>
      </w:r>
      <w:r w:rsidRPr="002D381F">
        <w:rPr>
          <w:sz w:val="16"/>
        </w:rPr>
        <w:t xml:space="preserve"> and trade, as well as acting as a buffer and at times barrier to the shrinking of space–time as movements of capital are enacted (Chu, 2020).</w:t>
      </w:r>
    </w:p>
    <w:p w14:paraId="746F7E9C" w14:textId="77777777" w:rsidR="00217075" w:rsidRPr="002D381F" w:rsidRDefault="00217075" w:rsidP="00217075">
      <w:r w:rsidRPr="002D381F">
        <w:rPr>
          <w:sz w:val="16"/>
        </w:rPr>
        <w:t xml:space="preserve">As research connects the global cryosphere to debates about the Anthropocene, the affordances provided by Arctic and Antarctic ice became increasingly </w:t>
      </w:r>
      <w:proofErr w:type="spellStart"/>
      <w:r w:rsidRPr="002D381F">
        <w:rPr>
          <w:sz w:val="16"/>
        </w:rPr>
        <w:t>recognised</w:t>
      </w:r>
      <w:proofErr w:type="spellEnd"/>
      <w:r w:rsidRPr="002D381F">
        <w:rPr>
          <w:sz w:val="16"/>
        </w:rPr>
        <w:t xml:space="preserve"> and celebrated as integral to seasonal regularity, shaping the wider benefit to the earth's (human) inhabitants that have come to depend upon it since the Little Ice Age. As scholars of ice have noted, the last 150</w:t>
      </w:r>
      <w:r w:rsidRPr="002D381F">
        <w:rPr>
          <w:rFonts w:ascii="Times New Roman" w:hAnsi="Times New Roman"/>
          <w:sz w:val="16"/>
        </w:rPr>
        <w:t> </w:t>
      </w:r>
      <w:r w:rsidRPr="002D381F">
        <w:rPr>
          <w:sz w:val="16"/>
        </w:rPr>
        <w:t xml:space="preserve">years have been extraordinarily dependent on 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These global movements also demonstrate the role of ice in fulfilling the need of certain </w:t>
      </w:r>
      <w:proofErr w:type="spellStart"/>
      <w:r w:rsidRPr="002D381F">
        <w:rPr>
          <w:sz w:val="16"/>
        </w:rPr>
        <w:t>racialised</w:t>
      </w:r>
      <w:proofErr w:type="spellEnd"/>
      <w:r w:rsidRPr="002D381F">
        <w:rPr>
          <w:sz w:val="16"/>
        </w:rPr>
        <w:t xml:space="preserve">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Burmese Days (Orwell, 1934).</w:t>
      </w:r>
    </w:p>
    <w:p w14:paraId="74591770" w14:textId="77777777" w:rsidR="00217075" w:rsidRPr="002D381F" w:rsidRDefault="00217075" w:rsidP="00217075">
      <w:r w:rsidRPr="002D381F">
        <w:rPr>
          <w:sz w:val="16"/>
        </w:rPr>
        <w:t xml:space="preserve">In the twentieth century, </w:t>
      </w:r>
      <w:r w:rsidRPr="002D381F">
        <w:rPr>
          <w:rStyle w:val="Emphasis"/>
        </w:rPr>
        <w:t>scientific interest</w:t>
      </w:r>
      <w:r w:rsidRPr="002D381F">
        <w:rPr>
          <w:sz w:val="16"/>
        </w:rPr>
        <w:t xml:space="preserve"> </w:t>
      </w:r>
      <w:r w:rsidRPr="002D381F">
        <w:rPr>
          <w:rStyle w:val="StyleUnderline"/>
        </w:rPr>
        <w:t>in the Arctic</w:t>
      </w:r>
      <w:r w:rsidRPr="002D381F">
        <w:rPr>
          <w:sz w:val="16"/>
        </w:rPr>
        <w:t xml:space="preserve">, especially the island of Greenland, </w:t>
      </w:r>
      <w:r w:rsidRPr="002D381F">
        <w:rPr>
          <w:rStyle w:val="Emphasis"/>
        </w:rPr>
        <w:t>grew</w:t>
      </w:r>
      <w:r w:rsidRPr="002D381F">
        <w:rPr>
          <w:sz w:val="16"/>
        </w:rPr>
        <w:t xml:space="preserve"> </w:t>
      </w:r>
      <w:r w:rsidRPr="002D381F">
        <w:rPr>
          <w:rStyle w:val="StyleUnderline"/>
        </w:rPr>
        <w:t>markedly as</w:t>
      </w:r>
      <w:r w:rsidRPr="002D381F">
        <w:rPr>
          <w:sz w:val="16"/>
        </w:rPr>
        <w:t xml:space="preserve"> </w:t>
      </w:r>
      <w:r w:rsidRPr="002D381F">
        <w:rPr>
          <w:rStyle w:val="StyleUnderline"/>
        </w:rPr>
        <w:t>climate research began to shift its attention away</w:t>
      </w:r>
      <w:r w:rsidRPr="002D381F">
        <w:rPr>
          <w:sz w:val="16"/>
        </w:rPr>
        <w:t xml:space="preserve"> </w:t>
      </w:r>
      <w:r w:rsidRPr="002D381F">
        <w:rPr>
          <w:rStyle w:val="StyleUnderline"/>
        </w:rPr>
        <w:t>from</w:t>
      </w:r>
      <w:r w:rsidRPr="002D381F">
        <w:rPr>
          <w:sz w:val="16"/>
        </w:rPr>
        <w:t xml:space="preserve"> natural </w:t>
      </w:r>
      <w:r w:rsidRPr="002D381F">
        <w:rPr>
          <w:rStyle w:val="StyleUnderline"/>
        </w:rPr>
        <w:t>variability towards the</w:t>
      </w:r>
      <w:r w:rsidRPr="002D381F">
        <w:rPr>
          <w:sz w:val="16"/>
        </w:rPr>
        <w:t xml:space="preserve"> </w:t>
      </w:r>
      <w:r w:rsidRPr="002D381F">
        <w:rPr>
          <w:rStyle w:val="Emphasis"/>
        </w:rPr>
        <w:t>perturbative</w:t>
      </w:r>
      <w:r w:rsidRPr="002D381F">
        <w:rPr>
          <w:sz w:val="16"/>
        </w:rPr>
        <w:t xml:space="preserve"> </w:t>
      </w:r>
      <w:r w:rsidRPr="002D381F">
        <w:rPr>
          <w:rStyle w:val="Emphasis"/>
        </w:rPr>
        <w:t>role</w:t>
      </w:r>
      <w:r w:rsidRPr="002D381F">
        <w:rPr>
          <w:sz w:val="16"/>
        </w:rPr>
        <w:t xml:space="preserve"> </w:t>
      </w:r>
      <w:r w:rsidRPr="002D381F">
        <w:rPr>
          <w:rStyle w:val="StyleUnderline"/>
        </w:rPr>
        <w:t>of</w:t>
      </w:r>
      <w:r w:rsidRPr="002D381F">
        <w:rPr>
          <w:sz w:val="16"/>
        </w:rPr>
        <w:t xml:space="preserve"> </w:t>
      </w:r>
      <w:r w:rsidRPr="002D381F">
        <w:rPr>
          <w:rStyle w:val="StyleUnderline"/>
        </w:rPr>
        <w:t>human agency</w:t>
      </w:r>
      <w:r w:rsidRPr="002D381F">
        <w:rPr>
          <w:sz w:val="16"/>
        </w:rPr>
        <w:t xml:space="preserve">. </w:t>
      </w:r>
      <w:r w:rsidRPr="002D381F">
        <w:rPr>
          <w:rStyle w:val="StyleUnderline"/>
          <w:highlight w:val="cyan"/>
        </w:rPr>
        <w:t>The Arctic proved</w:t>
      </w:r>
      <w:r w:rsidRPr="002D381F">
        <w:rPr>
          <w:sz w:val="16"/>
        </w:rPr>
        <w:t xml:space="preserve"> itself </w:t>
      </w:r>
      <w:r w:rsidRPr="002D381F">
        <w:rPr>
          <w:rStyle w:val="StyleUnderline"/>
        </w:rPr>
        <w:t>to be</w:t>
      </w:r>
      <w:r w:rsidRPr="002D381F">
        <w:rPr>
          <w:sz w:val="16"/>
        </w:rPr>
        <w:t xml:space="preserve"> </w:t>
      </w:r>
      <w:r w:rsidRPr="002D381F">
        <w:rPr>
          <w:rStyle w:val="Emphasis"/>
          <w:highlight w:val="cyan"/>
        </w:rPr>
        <w:t>strategically significant</w:t>
      </w:r>
      <w:r w:rsidRPr="002D381F">
        <w:rPr>
          <w:sz w:val="16"/>
        </w:rPr>
        <w:t xml:space="preserve"> </w:t>
      </w:r>
      <w:r w:rsidRPr="002D381F">
        <w:rPr>
          <w:rStyle w:val="StyleUnderline"/>
          <w:highlight w:val="cyan"/>
        </w:rPr>
        <w:t>to</w:t>
      </w:r>
      <w:r w:rsidRPr="002D381F">
        <w:rPr>
          <w:rStyle w:val="StyleUnderline"/>
        </w:rPr>
        <w:t xml:space="preserve"> colonial-</w:t>
      </w:r>
      <w:r w:rsidRPr="002D381F">
        <w:rPr>
          <w:rStyle w:val="Emphasis"/>
          <w:highlight w:val="cyan"/>
        </w:rPr>
        <w:t>capitalist</w:t>
      </w:r>
      <w:r w:rsidRPr="002D381F">
        <w:rPr>
          <w:sz w:val="16"/>
        </w:rPr>
        <w:t xml:space="preserve"> </w:t>
      </w:r>
      <w:r w:rsidRPr="002D381F">
        <w:rPr>
          <w:rStyle w:val="Emphasis"/>
          <w:highlight w:val="cyan"/>
        </w:rPr>
        <w:t>militaristic</w:t>
      </w:r>
      <w:r w:rsidRPr="002D381F">
        <w:rPr>
          <w:sz w:val="16"/>
        </w:rPr>
        <w:t xml:space="preserve"> </w:t>
      </w:r>
      <w:proofErr w:type="spellStart"/>
      <w:r w:rsidRPr="002D381F">
        <w:rPr>
          <w:rStyle w:val="Emphasis"/>
        </w:rPr>
        <w:t>endeavours</w:t>
      </w:r>
      <w:proofErr w:type="spellEnd"/>
      <w:r w:rsidRPr="002D381F">
        <w:rPr>
          <w:sz w:val="16"/>
        </w:rPr>
        <w:t xml:space="preserve"> </w:t>
      </w:r>
      <w:r w:rsidRPr="002D381F">
        <w:rPr>
          <w:rStyle w:val="StyleUnderline"/>
        </w:rPr>
        <w:t xml:space="preserve">and </w:t>
      </w:r>
      <w:r w:rsidRPr="002D381F">
        <w:rPr>
          <w:rStyle w:val="StyleUnderline"/>
          <w:highlight w:val="cyan"/>
        </w:rPr>
        <w:t>initiatives</w:t>
      </w:r>
      <w:r w:rsidRPr="002D381F">
        <w:rPr>
          <w:sz w:val="16"/>
        </w:rPr>
        <w:t xml:space="preserve"> during World War II and the appropriately named Cold War. What connects the three developments is the role and value of ice: as commodity, as locatable and portable scientific object, as substance that challenged conventional military tactics and domain awareness. Simultaneously, </w:t>
      </w:r>
      <w:r w:rsidRPr="002D381F">
        <w:rPr>
          <w:rStyle w:val="StyleUnderline"/>
        </w:rPr>
        <w:t>civil-military</w:t>
      </w:r>
      <w:r w:rsidRPr="002D381F">
        <w:rPr>
          <w:sz w:val="16"/>
        </w:rPr>
        <w:t xml:space="preserve"> </w:t>
      </w:r>
      <w:r w:rsidRPr="002D381F">
        <w:rPr>
          <w:rStyle w:val="StyleUnderline"/>
        </w:rPr>
        <w:t>resourcing</w:t>
      </w:r>
      <w:r w:rsidRPr="002D381F">
        <w:rPr>
          <w:sz w:val="16"/>
        </w:rPr>
        <w:t xml:space="preserve"> could also </w:t>
      </w:r>
      <w:r w:rsidRPr="002D381F">
        <w:rPr>
          <w:rStyle w:val="Emphasis"/>
        </w:rPr>
        <w:t>enable</w:t>
      </w:r>
      <w:r w:rsidRPr="002D381F">
        <w:rPr>
          <w:sz w:val="16"/>
        </w:rPr>
        <w:t xml:space="preserve"> </w:t>
      </w:r>
      <w:r w:rsidRPr="002D381F">
        <w:rPr>
          <w:rStyle w:val="StyleUnderline"/>
        </w:rPr>
        <w:t>the</w:t>
      </w:r>
      <w:r w:rsidRPr="002D381F">
        <w:rPr>
          <w:sz w:val="16"/>
        </w:rPr>
        <w:t xml:space="preserve"> </w:t>
      </w:r>
      <w:r w:rsidRPr="002D381F">
        <w:rPr>
          <w:rStyle w:val="Emphasis"/>
        </w:rPr>
        <w:t>material presence</w:t>
      </w:r>
      <w:r w:rsidRPr="002D381F">
        <w:rPr>
          <w:sz w:val="16"/>
        </w:rPr>
        <w:t xml:space="preserve"> </w:t>
      </w:r>
      <w:r w:rsidRPr="002D381F">
        <w:rPr>
          <w:rStyle w:val="StyleUnderline"/>
        </w:rPr>
        <w:t>of</w:t>
      </w:r>
      <w:r w:rsidRPr="002D381F">
        <w:rPr>
          <w:sz w:val="16"/>
        </w:rPr>
        <w:t xml:space="preserve"> </w:t>
      </w:r>
      <w:r w:rsidRPr="002D381F">
        <w:rPr>
          <w:rStyle w:val="Emphasis"/>
        </w:rPr>
        <w:t>scientific stations</w:t>
      </w:r>
      <w:r w:rsidRPr="002D381F">
        <w:rPr>
          <w:sz w:val="16"/>
        </w:rPr>
        <w:t xml:space="preserve"> dedicated to ice </w:t>
      </w:r>
      <w:proofErr w:type="gramStart"/>
      <w:r w:rsidRPr="002D381F">
        <w:rPr>
          <w:sz w:val="16"/>
        </w:rPr>
        <w:t>coring</w:t>
      </w:r>
      <w:proofErr w:type="gramEnd"/>
      <w:r w:rsidRPr="002D381F">
        <w:rPr>
          <w:sz w:val="16"/>
        </w:rPr>
        <w:t xml:space="preserve"> and ice surveying in the Arctic and Antarctic. </w:t>
      </w:r>
      <w:r w:rsidRPr="002D381F">
        <w:rPr>
          <w:rStyle w:val="Emphasis"/>
          <w:highlight w:val="cyan"/>
        </w:rPr>
        <w:t>Domain awareness</w:t>
      </w:r>
      <w:r w:rsidRPr="002D381F">
        <w:rPr>
          <w:sz w:val="16"/>
        </w:rPr>
        <w:t xml:space="preserve"> </w:t>
      </w:r>
      <w:r w:rsidRPr="002D381F">
        <w:rPr>
          <w:rStyle w:val="StyleUnderline"/>
          <w:highlight w:val="cyan"/>
        </w:rPr>
        <w:t>was not restricted</w:t>
      </w:r>
      <w:r w:rsidRPr="002D381F">
        <w:rPr>
          <w:rStyle w:val="StyleUnderline"/>
        </w:rPr>
        <w:t xml:space="preserve"> to land, sea and air</w:t>
      </w:r>
      <w:r w:rsidRPr="002D381F">
        <w:rPr>
          <w:sz w:val="16"/>
        </w:rPr>
        <w:t xml:space="preserve">. Going ‘underground’ had its advantages; scientists were eager to discover more about what lay underneath ice sheets and glaciers while militaries experimented with plans to hide infrastructure including missile installations under those same ice bodies. </w:t>
      </w:r>
      <w:r w:rsidRPr="002D381F">
        <w:rPr>
          <w:rStyle w:val="StyleUnderline"/>
        </w:rPr>
        <w:t>The</w:t>
      </w:r>
      <w:r w:rsidRPr="002D381F">
        <w:rPr>
          <w:sz w:val="16"/>
        </w:rPr>
        <w:t xml:space="preserve"> </w:t>
      </w:r>
      <w:r w:rsidRPr="002D381F">
        <w:rPr>
          <w:rStyle w:val="Emphasis"/>
        </w:rPr>
        <w:t>toxic</w:t>
      </w:r>
      <w:r w:rsidRPr="002D381F">
        <w:rPr>
          <w:sz w:val="16"/>
        </w:rPr>
        <w:t xml:space="preserve"> </w:t>
      </w:r>
      <w:r w:rsidRPr="002D381F">
        <w:rPr>
          <w:rStyle w:val="Emphasis"/>
        </w:rPr>
        <w:t>remains</w:t>
      </w:r>
      <w:r w:rsidRPr="002D381F">
        <w:rPr>
          <w:sz w:val="16"/>
        </w:rPr>
        <w:t xml:space="preserve"> </w:t>
      </w:r>
      <w:r w:rsidRPr="002D381F">
        <w:rPr>
          <w:rStyle w:val="StyleUnderline"/>
        </w:rPr>
        <w:t>of such military projects</w:t>
      </w:r>
      <w:r w:rsidRPr="002D381F">
        <w:rPr>
          <w:sz w:val="16"/>
        </w:rPr>
        <w:t xml:space="preserve"> and plans </w:t>
      </w:r>
      <w:r w:rsidRPr="002D381F">
        <w:rPr>
          <w:rStyle w:val="StyleUnderline"/>
        </w:rPr>
        <w:t>are</w:t>
      </w:r>
      <w:r w:rsidRPr="002D381F">
        <w:rPr>
          <w:sz w:val="16"/>
        </w:rPr>
        <w:t xml:space="preserve"> </w:t>
      </w:r>
      <w:r w:rsidRPr="002D381F">
        <w:rPr>
          <w:rStyle w:val="Emphasis"/>
        </w:rPr>
        <w:t>easily found</w:t>
      </w:r>
      <w:r w:rsidRPr="002D381F">
        <w:rPr>
          <w:sz w:val="16"/>
        </w:rPr>
        <w:t xml:space="preserve"> </w:t>
      </w:r>
      <w:r w:rsidRPr="002D381F">
        <w:rPr>
          <w:rStyle w:val="StyleUnderline"/>
        </w:rPr>
        <w:t>across</w:t>
      </w:r>
      <w:r w:rsidRPr="002D381F">
        <w:rPr>
          <w:sz w:val="16"/>
        </w:rPr>
        <w:t xml:space="preserve"> </w:t>
      </w:r>
      <w:r w:rsidRPr="002D381F">
        <w:rPr>
          <w:rStyle w:val="StyleUnderline"/>
        </w:rPr>
        <w:t>Arctic spaces</w:t>
      </w:r>
      <w:r w:rsidRPr="002D381F">
        <w:rPr>
          <w:sz w:val="16"/>
        </w:rPr>
        <w:t xml:space="preserve">. 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w:t>
      </w:r>
      <w:proofErr w:type="gramStart"/>
      <w:r w:rsidRPr="002D381F">
        <w:rPr>
          <w:sz w:val="16"/>
        </w:rPr>
        <w:t>a cryo</w:t>
      </w:r>
      <w:proofErr w:type="gramEnd"/>
      <w:r w:rsidRPr="002D381F">
        <w:rPr>
          <w:sz w:val="16"/>
        </w:rPr>
        <w:t>-politics to all of this (Bravo, 2017).</w:t>
      </w:r>
    </w:p>
    <w:p w14:paraId="18E50BC4" w14:textId="77777777" w:rsidR="00217075" w:rsidRPr="002D381F" w:rsidRDefault="00217075" w:rsidP="00217075">
      <w:r w:rsidRPr="002D381F">
        <w:rPr>
          <w:sz w:val="16"/>
        </w:rPr>
        <w:t xml:space="preserve">In this moment of late modernity, however, the Arctic now comes to matter differently on the main stage and through the </w:t>
      </w:r>
      <w:proofErr w:type="gramStart"/>
      <w:r w:rsidRPr="002D381F">
        <w:rPr>
          <w:sz w:val="16"/>
        </w:rPr>
        <w:t>main stream</w:t>
      </w:r>
      <w:proofErr w:type="gramEnd"/>
      <w:r w:rsidRPr="002D381F">
        <w:rPr>
          <w:sz w:val="16"/>
        </w:rPr>
        <w:t>.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Whereas earlier dominant refrains regarding the Arctic discussed it as an obstacle, if anything useful to comment upon at all, now Arctic ice as it drastically transforms shape and viscosity receives more press than ever. If the Arctic was largely ignored and overlooked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similar to Cruickshank's detailing of Athabascan, Tlingit, and Eyak philosophies pertaining to glacial sentience, and the long held belief that glaciers are social actors that change physical, social and spiritual landscapes.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26011D38" w14:textId="77777777" w:rsidR="00217075" w:rsidRPr="002D381F" w:rsidRDefault="00217075" w:rsidP="00217075">
      <w:r w:rsidRPr="002D381F">
        <w:rPr>
          <w:sz w:val="16"/>
        </w:rPr>
        <w:t xml:space="preserve">In forming, thawing and shifting under the wind, ice steadies the circulation of the world's oceans, making them hospitable for living things … The sea ice shapes </w:t>
      </w:r>
      <w:proofErr w:type="gramStart"/>
      <w:r w:rsidRPr="002D381F">
        <w:rPr>
          <w:sz w:val="16"/>
        </w:rPr>
        <w:t>being,</w:t>
      </w:r>
      <w:proofErr w:type="gramEnd"/>
      <w:r w:rsidRPr="002D381F">
        <w:rPr>
          <w:sz w:val="16"/>
        </w:rPr>
        <w:t xml:space="preserve"> human and otherwise, on this planet. From its groaning surface, the world as we know it is made (Demuth, 2019, pp. 21-36)</w:t>
      </w:r>
    </w:p>
    <w:p w14:paraId="13CABDF8" w14:textId="77777777" w:rsidR="00217075" w:rsidRPr="002D381F" w:rsidRDefault="00217075" w:rsidP="00217075">
      <w:r w:rsidRPr="002D381F">
        <w:rPr>
          <w:sz w:val="16"/>
        </w:rPr>
        <w:t xml:space="preserve">Here Demuth's </w:t>
      </w:r>
      <w:proofErr w:type="gramStart"/>
      <w:r w:rsidRPr="002D381F">
        <w:rPr>
          <w:sz w:val="16"/>
        </w:rPr>
        <w:t>attunement</w:t>
      </w:r>
      <w:proofErr w:type="gramEnd"/>
      <w:r w:rsidRPr="002D381F">
        <w:rPr>
          <w:sz w:val="16"/>
        </w:rPr>
        <w:t xml:space="preserve"> to the necessity of ice is understood as relational, symbiotic and mutualistic in its crucial functioning. It works, in sympathy, with the other accounts that consider Indigenous life-worlds and the meaning of ice in shaping the lives of the peoples of the Arctic (</w:t>
      </w:r>
      <w:proofErr w:type="spellStart"/>
      <w:r w:rsidRPr="002D381F">
        <w:rPr>
          <w:sz w:val="16"/>
        </w:rPr>
        <w:t>Gearheard</w:t>
      </w:r>
      <w:proofErr w:type="spellEnd"/>
      <w:r w:rsidRPr="002D381F">
        <w:rPr>
          <w:sz w:val="16"/>
        </w:rPr>
        <w:t xml:space="preserve"> et al., 2013).</w:t>
      </w:r>
    </w:p>
    <w:p w14:paraId="63E697A7" w14:textId="77777777" w:rsidR="00217075" w:rsidRPr="002D381F" w:rsidRDefault="00217075" w:rsidP="00217075">
      <w:r w:rsidRPr="002D381F">
        <w:rPr>
          <w:sz w:val="16"/>
        </w:rPr>
        <w:t xml:space="preserve">Simultaneously to Demuth's descriptions, the Arctic's liquefying materiality presents a series of perceived dangers that create an Arctic of alarmistic discourse: soon the Arctic Ocean will be open water, glaciers will disappear, and a warming Arctic will result in a methane bomb radiating ill-effects around the Earth's climate. In these alarmist renderings of a melting North, a hidden and invisible enemy lurks within the ice and its subsurface in the permafrost as stored carbon. In its newly appreciated animacy by some, ice becomes a villain that melts and releases new forms of planetary havoc (with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The direction of intellectual traffic </w:t>
      </w:r>
      <w:proofErr w:type="spellStart"/>
      <w:r w:rsidRPr="002D381F">
        <w:rPr>
          <w:sz w:val="16"/>
        </w:rPr>
        <w:t>favouring</w:t>
      </w:r>
      <w:proofErr w:type="spellEnd"/>
      <w:r w:rsidRPr="002D381F">
        <w:rPr>
          <w:sz w:val="16"/>
        </w:rPr>
        <w:t xml:space="preserve"> a medley of conflictual and co-operative scenarios for the future Arctic, with a great deal of energy devoted to present and likely future intentions of Arctic and non-Arctic states. The focus on ice-free lanes of traffic </w:t>
      </w:r>
      <w:proofErr w:type="gramStart"/>
      <w:r w:rsidRPr="002D381F">
        <w:rPr>
          <w:sz w:val="16"/>
        </w:rPr>
        <w:t>open</w:t>
      </w:r>
      <w:proofErr w:type="gramEnd"/>
      <w:r w:rsidRPr="002D381F">
        <w:rPr>
          <w:sz w:val="16"/>
        </w:rPr>
        <w:t xml:space="preserve"> a Northeast/Northwest passage that was once only fabled and longer-term a trans-polar route, slicing through the </w:t>
      </w:r>
      <w:proofErr w:type="spellStart"/>
      <w:r w:rsidRPr="002D381F">
        <w:rPr>
          <w:sz w:val="16"/>
        </w:rPr>
        <w:t>centre</w:t>
      </w:r>
      <w:proofErr w:type="spellEnd"/>
      <w:r w:rsidRPr="002D381F">
        <w:rPr>
          <w:sz w:val="16"/>
        </w:rPr>
        <w:t xml:space="preserve"> of the Arctic Ocean.</w:t>
      </w:r>
    </w:p>
    <w:p w14:paraId="2054C33A" w14:textId="77777777" w:rsidR="00217075" w:rsidRPr="002D381F" w:rsidRDefault="00217075" w:rsidP="00217075">
      <w:proofErr w:type="gramStart"/>
      <w:r w:rsidRPr="002D381F">
        <w:rPr>
          <w:sz w:val="16"/>
        </w:rPr>
        <w:t>In the midst of</w:t>
      </w:r>
      <w:proofErr w:type="gramEnd"/>
      <w:r w:rsidRPr="002D381F">
        <w:rPr>
          <w:sz w:val="16"/>
        </w:rPr>
        <w:t xml:space="preserve">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w:t>
      </w:r>
      <w:r w:rsidRPr="002D381F">
        <w:rPr>
          <w:rStyle w:val="StyleUnderline"/>
          <w:highlight w:val="cyan"/>
        </w:rPr>
        <w:t>Indigenous</w:t>
      </w:r>
      <w:r w:rsidRPr="002D381F">
        <w:rPr>
          <w:rStyle w:val="StyleUnderline"/>
        </w:rPr>
        <w:t xml:space="preserve"> communities of the Arctic are interpreted as</w:t>
      </w:r>
      <w:r w:rsidRPr="002D381F">
        <w:rPr>
          <w:sz w:val="16"/>
        </w:rPr>
        <w:t xml:space="preserve"> </w:t>
      </w:r>
      <w:r w:rsidRPr="002D381F">
        <w:rPr>
          <w:rStyle w:val="Emphasis"/>
        </w:rPr>
        <w:t>hyper</w:t>
      </w:r>
      <w:r w:rsidRPr="002D381F">
        <w:rPr>
          <w:sz w:val="16"/>
        </w:rPr>
        <w:t xml:space="preserve"> </w:t>
      </w:r>
      <w:proofErr w:type="spellStart"/>
      <w:r w:rsidRPr="002D381F">
        <w:rPr>
          <w:rStyle w:val="Emphasis"/>
        </w:rPr>
        <w:t>vulnerablised</w:t>
      </w:r>
      <w:proofErr w:type="spellEnd"/>
      <w:r w:rsidRPr="002D381F">
        <w:rPr>
          <w:sz w:val="16"/>
        </w:rPr>
        <w:t xml:space="preserve"> due to effects of disappearing sea ice, as noteworthy exemplars of resilience in relation to adjusting to a new ice reality, and/or a (potentially) renewable resource of traditional ecological knowledge that will assuage climate collapse for a white, temperate world (Smith, 2021). </w:t>
      </w:r>
      <w:r w:rsidRPr="002D381F">
        <w:rPr>
          <w:rStyle w:val="StyleUnderline"/>
        </w:rPr>
        <w:t>Less often are Indigenous</w:t>
      </w:r>
      <w:r w:rsidRPr="002D381F">
        <w:rPr>
          <w:sz w:val="16"/>
        </w:rPr>
        <w:t xml:space="preserve"> </w:t>
      </w:r>
      <w:r w:rsidRPr="002D381F">
        <w:rPr>
          <w:rStyle w:val="StyleUnderline"/>
          <w:highlight w:val="cyan"/>
        </w:rPr>
        <w:t>communities understood as sovereign polities</w:t>
      </w:r>
      <w:r w:rsidRPr="002D381F">
        <w:rPr>
          <w:sz w:val="16"/>
        </w:rPr>
        <w:t xml:space="preserve"> with legal, historical and spiritual claims to land, water, air and ice. Furthermore, rarely are Indigenous communities included as major stakeholders in international and cross-</w:t>
      </w:r>
      <w:proofErr w:type="spellStart"/>
      <w:r w:rsidRPr="002D381F">
        <w:rPr>
          <w:sz w:val="16"/>
        </w:rPr>
        <w:t>organisational</w:t>
      </w:r>
      <w:proofErr w:type="spellEnd"/>
      <w:r w:rsidRPr="002D381F">
        <w:rPr>
          <w:sz w:val="16"/>
        </w:rPr>
        <w:t xml:space="preserve"> reports done </w:t>
      </w:r>
      <w:proofErr w:type="gramStart"/>
      <w:r w:rsidRPr="002D381F">
        <w:rPr>
          <w:sz w:val="16"/>
        </w:rPr>
        <w:t>in regards to</w:t>
      </w:r>
      <w:proofErr w:type="gramEnd"/>
      <w:r w:rsidRPr="002D381F">
        <w:rPr>
          <w:sz w:val="16"/>
        </w:rPr>
        <w:t xml:space="preserve"> the Arctic. What makes volumes such as The Meaning of Ice notable, however, is their explicit focus on the meaning that Indigenous communities give to sea ice; as a facilitator of mobility; as provider of food and supplies used in the acts of daily life; as intimately connected to a sense of home; and as a source of well-being and ontological security (</w:t>
      </w:r>
      <w:proofErr w:type="spellStart"/>
      <w:r w:rsidRPr="002D381F">
        <w:rPr>
          <w:sz w:val="16"/>
        </w:rPr>
        <w:t>Gearheard</w:t>
      </w:r>
      <w:proofErr w:type="spellEnd"/>
      <w:r w:rsidRPr="002D381F">
        <w:rPr>
          <w:sz w:val="16"/>
        </w:rPr>
        <w:t xml:space="preserve"> et al., 2013; </w:t>
      </w:r>
      <w:proofErr w:type="spellStart"/>
      <w:r w:rsidRPr="002D381F">
        <w:rPr>
          <w:sz w:val="16"/>
        </w:rPr>
        <w:t>Aporta</w:t>
      </w:r>
      <w:proofErr w:type="spellEnd"/>
      <w:r w:rsidRPr="002D381F">
        <w:rPr>
          <w:sz w:val="16"/>
        </w:rPr>
        <w:t xml:space="preserve"> et al., 2014).</w:t>
      </w:r>
    </w:p>
    <w:p w14:paraId="6ED24E93" w14:textId="77777777" w:rsidR="00217075" w:rsidRPr="002D381F" w:rsidRDefault="00217075" w:rsidP="00217075">
      <w:r w:rsidRPr="002D381F">
        <w:rPr>
          <w:sz w:val="16"/>
        </w:rPr>
        <w:t xml:space="preserve">This is offset by examples like NOAA's Arctic Report Card (2019), which included for the first time a section entitled ‘Voices from the frontlines of a changing Bering Sea’ that collected Indigenous testimonies that narrated ice and relationship to physical, material ice-landscapes that necessitate an understanding of the historical and embodied ongoing communal accountabilities to ice. Many Indigenous communities, particularly those in the Arctic, feel </w:t>
      </w:r>
      <w:proofErr w:type="spellStart"/>
      <w:proofErr w:type="gramStart"/>
      <w:r w:rsidRPr="002D381F">
        <w:rPr>
          <w:sz w:val="16"/>
        </w:rPr>
        <w:t>first hand</w:t>
      </w:r>
      <w:proofErr w:type="spellEnd"/>
      <w:proofErr w:type="gramEnd"/>
      <w:r w:rsidRPr="002D381F">
        <w:rPr>
          <w:sz w:val="16"/>
        </w:rPr>
        <w:t xml:space="preserve"> the disproportionate burden of the carbon consequences, long before communities in temperate locales. However, as Andrew Curley and Majerle Lister remind us, ‘Indigenous nations are not only subsistence communities on the frontline of environmental change, but they are also communities embedded in minerals and extraction at the frontline of energy transition’ (Curley &amp; Lister, 2020, p. 252). While the pair speak specifically to the mineral deposits in the lands of the Navajo Nation, it is important also to expand the nuanced position of </w:t>
      </w:r>
      <w:r w:rsidRPr="002D381F">
        <w:rPr>
          <w:rStyle w:val="StyleUnderline"/>
        </w:rPr>
        <w:t>Indigenous Arctic peoples</w:t>
      </w:r>
      <w:r w:rsidRPr="002D381F">
        <w:rPr>
          <w:sz w:val="16"/>
        </w:rPr>
        <w:t xml:space="preserve"> who </w:t>
      </w:r>
      <w:r w:rsidRPr="002D381F">
        <w:rPr>
          <w:rStyle w:val="StyleUnderline"/>
        </w:rPr>
        <w:t xml:space="preserve">are </w:t>
      </w:r>
      <w:r w:rsidRPr="002D381F">
        <w:rPr>
          <w:rStyle w:val="StyleUnderline"/>
          <w:highlight w:val="cyan"/>
        </w:rPr>
        <w:t>entangled with energy</w:t>
      </w:r>
      <w:r w:rsidRPr="002D381F">
        <w:rPr>
          <w:sz w:val="16"/>
        </w:rPr>
        <w:t xml:space="preserve"> </w:t>
      </w:r>
      <w:r w:rsidRPr="002D381F">
        <w:rPr>
          <w:rStyle w:val="StyleUnderline"/>
          <w:highlight w:val="cyan"/>
        </w:rPr>
        <w:t>regimes</w:t>
      </w:r>
      <w:r w:rsidRPr="002D381F">
        <w:rPr>
          <w:sz w:val="16"/>
        </w:rPr>
        <w:t xml:space="preserve"> </w:t>
      </w:r>
      <w:r w:rsidRPr="002D381F">
        <w:rPr>
          <w:rStyle w:val="StyleUnderline"/>
          <w:highlight w:val="cyan"/>
        </w:rPr>
        <w:t>though</w:t>
      </w:r>
      <w:r w:rsidRPr="002D381F">
        <w:rPr>
          <w:sz w:val="16"/>
        </w:rPr>
        <w:t xml:space="preserve"> simultaneously ‘</w:t>
      </w:r>
      <w:r w:rsidRPr="002D381F">
        <w:rPr>
          <w:rStyle w:val="StyleUnderline"/>
        </w:rPr>
        <w:t xml:space="preserve">politically </w:t>
      </w:r>
      <w:r w:rsidRPr="002D381F">
        <w:rPr>
          <w:rStyle w:val="StyleUnderline"/>
          <w:highlight w:val="cyan"/>
        </w:rPr>
        <w:t>marginalized</w:t>
      </w:r>
      <w:r w:rsidRPr="002D381F">
        <w:rPr>
          <w:rStyle w:val="StyleUnderline"/>
        </w:rPr>
        <w:t xml:space="preserve"> in structures of colonial states</w:t>
      </w:r>
      <w:r w:rsidRPr="002D381F">
        <w:rPr>
          <w:sz w:val="16"/>
        </w:rPr>
        <w:t xml:space="preserve"> who might not stand to benefit’. Some of these </w:t>
      </w:r>
      <w:r w:rsidRPr="002D381F">
        <w:rPr>
          <w:rStyle w:val="StyleUnderline"/>
          <w:highlight w:val="cyan"/>
        </w:rPr>
        <w:t>entanglements</w:t>
      </w:r>
      <w:r w:rsidRPr="002D381F">
        <w:rPr>
          <w:sz w:val="16"/>
        </w:rPr>
        <w:t xml:space="preserve"> </w:t>
      </w:r>
      <w:r w:rsidRPr="002D381F">
        <w:rPr>
          <w:rStyle w:val="StyleUnderline"/>
          <w:highlight w:val="cyan"/>
        </w:rPr>
        <w:t>take the form of</w:t>
      </w:r>
      <w:r w:rsidRPr="002D381F">
        <w:rPr>
          <w:rStyle w:val="StyleUnderline"/>
        </w:rPr>
        <w:t xml:space="preserve"> interest in</w:t>
      </w:r>
      <w:r w:rsidRPr="002D381F">
        <w:rPr>
          <w:sz w:val="16"/>
        </w:rPr>
        <w:t xml:space="preserve"> </w:t>
      </w:r>
      <w:r w:rsidRPr="002D381F">
        <w:rPr>
          <w:rStyle w:val="Emphasis"/>
        </w:rPr>
        <w:t>continued</w:t>
      </w:r>
      <w:r w:rsidRPr="002D381F">
        <w:rPr>
          <w:sz w:val="16"/>
        </w:rPr>
        <w:t xml:space="preserve"> </w:t>
      </w:r>
      <w:r w:rsidRPr="002D381F">
        <w:rPr>
          <w:rStyle w:val="StyleUnderline"/>
          <w:highlight w:val="cyan"/>
        </w:rPr>
        <w:t>oil</w:t>
      </w:r>
      <w:r w:rsidRPr="002D381F">
        <w:rPr>
          <w:sz w:val="16"/>
        </w:rPr>
        <w:t xml:space="preserve"> </w:t>
      </w:r>
      <w:r w:rsidRPr="002D381F">
        <w:rPr>
          <w:rStyle w:val="Emphasis"/>
          <w:highlight w:val="cyan"/>
        </w:rPr>
        <w:t>exploration</w:t>
      </w:r>
      <w:r w:rsidRPr="002D381F">
        <w:rPr>
          <w:sz w:val="16"/>
        </w:rPr>
        <w:t xml:space="preserve"> </w:t>
      </w:r>
      <w:r w:rsidRPr="002D381F">
        <w:rPr>
          <w:rStyle w:val="StyleUnderline"/>
          <w:highlight w:val="cyan"/>
        </w:rPr>
        <w:t>and</w:t>
      </w:r>
      <w:r w:rsidRPr="002D381F">
        <w:rPr>
          <w:sz w:val="16"/>
        </w:rPr>
        <w:t xml:space="preserve"> </w:t>
      </w:r>
      <w:r w:rsidRPr="002D381F">
        <w:rPr>
          <w:rStyle w:val="Emphasis"/>
        </w:rPr>
        <w:t>extraction</w:t>
      </w:r>
      <w:r w:rsidRPr="002D381F">
        <w:rPr>
          <w:sz w:val="16"/>
        </w:rPr>
        <w:t xml:space="preserve"> along Northern Alaska, </w:t>
      </w:r>
      <w:r w:rsidRPr="002D381F">
        <w:rPr>
          <w:rStyle w:val="StyleUnderline"/>
        </w:rPr>
        <w:t>and others by</w:t>
      </w:r>
      <w:r w:rsidRPr="002D381F">
        <w:rPr>
          <w:sz w:val="16"/>
        </w:rPr>
        <w:t xml:space="preserve"> </w:t>
      </w:r>
      <w:r w:rsidRPr="002D381F">
        <w:rPr>
          <w:rStyle w:val="Emphasis"/>
          <w:highlight w:val="cyan"/>
        </w:rPr>
        <w:t>speculative fantasies</w:t>
      </w:r>
      <w:r w:rsidRPr="002D381F">
        <w:rPr>
          <w:sz w:val="16"/>
        </w:rPr>
        <w:t xml:space="preserve"> </w:t>
      </w:r>
      <w:r w:rsidRPr="002D381F">
        <w:rPr>
          <w:rStyle w:val="StyleUnderline"/>
          <w:highlight w:val="cyan"/>
        </w:rPr>
        <w:t>about</w:t>
      </w:r>
      <w:r w:rsidRPr="002D381F">
        <w:rPr>
          <w:rStyle w:val="StyleUnderline"/>
        </w:rPr>
        <w:t xml:space="preserve"> the</w:t>
      </w:r>
      <w:r w:rsidRPr="002D381F">
        <w:rPr>
          <w:sz w:val="16"/>
        </w:rPr>
        <w:t xml:space="preserve"> </w:t>
      </w:r>
      <w:r w:rsidRPr="002D381F">
        <w:rPr>
          <w:rStyle w:val="Emphasis"/>
        </w:rPr>
        <w:t>disappearance</w:t>
      </w:r>
      <w:r w:rsidRPr="002D381F">
        <w:rPr>
          <w:sz w:val="16"/>
        </w:rPr>
        <w:t xml:space="preserve"> </w:t>
      </w:r>
      <w:r w:rsidRPr="002D381F">
        <w:rPr>
          <w:rStyle w:val="StyleUnderline"/>
        </w:rPr>
        <w:t>of</w:t>
      </w:r>
      <w:r w:rsidRPr="002D381F">
        <w:rPr>
          <w:sz w:val="16"/>
        </w:rPr>
        <w:t xml:space="preserve"> </w:t>
      </w:r>
      <w:r w:rsidRPr="002D381F">
        <w:rPr>
          <w:rStyle w:val="Emphasis"/>
        </w:rPr>
        <w:t>ice</w:t>
      </w:r>
      <w:r w:rsidRPr="002D381F">
        <w:rPr>
          <w:sz w:val="16"/>
        </w:rPr>
        <w:t xml:space="preserve"> </w:t>
      </w:r>
      <w:r w:rsidRPr="002D381F">
        <w:rPr>
          <w:rStyle w:val="StyleUnderline"/>
        </w:rPr>
        <w:t>and</w:t>
      </w:r>
      <w:r w:rsidRPr="002D381F">
        <w:rPr>
          <w:sz w:val="16"/>
        </w:rPr>
        <w:t xml:space="preserve"> the </w:t>
      </w:r>
      <w:r w:rsidRPr="002D381F">
        <w:rPr>
          <w:rStyle w:val="StyleUnderline"/>
        </w:rPr>
        <w:t>appearance</w:t>
      </w:r>
      <w:r w:rsidRPr="002D381F">
        <w:rPr>
          <w:sz w:val="16"/>
        </w:rPr>
        <w:t xml:space="preserve"> </w:t>
      </w:r>
      <w:r w:rsidRPr="002D381F">
        <w:rPr>
          <w:rStyle w:val="StyleUnderline"/>
        </w:rPr>
        <w:t xml:space="preserve">of </w:t>
      </w:r>
      <w:r w:rsidRPr="002D381F">
        <w:rPr>
          <w:rStyle w:val="StyleUnderline"/>
          <w:highlight w:val="cyan"/>
        </w:rPr>
        <w:t>shipping</w:t>
      </w:r>
      <w:r w:rsidRPr="002D381F">
        <w:rPr>
          <w:rStyle w:val="StyleUnderline"/>
        </w:rPr>
        <w:t xml:space="preserve"> lanes </w:t>
      </w:r>
      <w:r w:rsidRPr="002D381F">
        <w:rPr>
          <w:rStyle w:val="StyleUnderline"/>
          <w:highlight w:val="cyan"/>
        </w:rPr>
        <w:t>being good</w:t>
      </w:r>
      <w:r w:rsidRPr="002D381F">
        <w:rPr>
          <w:rStyle w:val="StyleUnderline"/>
        </w:rPr>
        <w:t xml:space="preserve"> for Arctic </w:t>
      </w:r>
      <w:r w:rsidRPr="002D381F">
        <w:rPr>
          <w:rStyle w:val="StyleUnderline"/>
          <w:highlight w:val="cyan"/>
        </w:rPr>
        <w:t>business</w:t>
      </w:r>
      <w:r w:rsidRPr="002D381F">
        <w:rPr>
          <w:sz w:val="16"/>
        </w:rPr>
        <w:t>. In any case, and most importantly, sovereign Indigenous polities of the Arctic are often not consulted or considered in what the many shapes that the future of that space and its many resources and infrastructures might take.</w:t>
      </w:r>
    </w:p>
    <w:p w14:paraId="151D5AAF" w14:textId="77777777" w:rsidR="00217075" w:rsidRDefault="00217075" w:rsidP="00217075">
      <w:pPr>
        <w:rPr>
          <w:sz w:val="16"/>
        </w:rPr>
      </w:pPr>
      <w:r w:rsidRPr="002D381F">
        <w:rPr>
          <w:sz w:val="16"/>
        </w:rPr>
        <w:t>In the most recent physical geographical scholarship, ‘</w:t>
      </w:r>
      <w:proofErr w:type="spellStart"/>
      <w:r w:rsidRPr="002D381F">
        <w:rPr>
          <w:rStyle w:val="StyleUnderline"/>
        </w:rPr>
        <w:t>Atlantification</w:t>
      </w:r>
      <w:proofErr w:type="spellEnd"/>
      <w:r w:rsidRPr="002D381F">
        <w:rPr>
          <w:rStyle w:val="StyleUnderline"/>
        </w:rPr>
        <w:t>’</w:t>
      </w:r>
      <w:r w:rsidRPr="002D381F">
        <w:rPr>
          <w:sz w:val="16"/>
        </w:rPr>
        <w:t xml:space="preserve"> </w:t>
      </w:r>
      <w:r w:rsidRPr="002D381F">
        <w:rPr>
          <w:rStyle w:val="StyleUnderline"/>
        </w:rPr>
        <w:t>is a framing device designed to</w:t>
      </w:r>
      <w:r w:rsidRPr="002D381F">
        <w:rPr>
          <w:sz w:val="16"/>
        </w:rPr>
        <w:t xml:space="preserve"> </w:t>
      </w:r>
      <w:r w:rsidRPr="002D381F">
        <w:rPr>
          <w:rStyle w:val="Emphasis"/>
        </w:rPr>
        <w:t>highlight</w:t>
      </w:r>
      <w:r w:rsidRPr="002D381F">
        <w:rPr>
          <w:sz w:val="16"/>
        </w:rPr>
        <w:t xml:space="preserve"> the ongoing </w:t>
      </w:r>
      <w:r w:rsidRPr="002D381F">
        <w:rPr>
          <w:rStyle w:val="Emphasis"/>
        </w:rPr>
        <w:t>consequences</w:t>
      </w:r>
      <w:r w:rsidRPr="002D381F">
        <w:rPr>
          <w:sz w:val="16"/>
        </w:rPr>
        <w:t xml:space="preserve"> </w:t>
      </w:r>
      <w:r w:rsidRPr="002D381F">
        <w:rPr>
          <w:rStyle w:val="StyleUnderline"/>
        </w:rPr>
        <w:t>of sea ice retreat and warming ocean temperatures</w:t>
      </w:r>
      <w:r w:rsidRPr="002D381F">
        <w:rPr>
          <w:sz w:val="16"/>
        </w:rPr>
        <w:t xml:space="preserve">. As the NOAA Report Card (2019) identified, the </w:t>
      </w:r>
      <w:proofErr w:type="spellStart"/>
      <w:r w:rsidRPr="002D381F">
        <w:rPr>
          <w:sz w:val="16"/>
        </w:rPr>
        <w:t>Atlantification</w:t>
      </w:r>
      <w:proofErr w:type="spellEnd"/>
      <w:r w:rsidRPr="002D381F">
        <w:rPr>
          <w:sz w:val="16"/>
        </w:rPr>
        <w:t xml:space="preserve"> of the Arctic Ocean is a dynamic process with some areas such as the Barents Sea identified as an absorber of warmer ‘southern’ currents and </w:t>
      </w:r>
      <w:proofErr w:type="spellStart"/>
      <w:r w:rsidRPr="002D381F">
        <w:rPr>
          <w:sz w:val="16"/>
        </w:rPr>
        <w:t>regionalised</w:t>
      </w:r>
      <w:proofErr w:type="spellEnd"/>
      <w:r w:rsidRPr="002D381F">
        <w:rPr>
          <w:sz w:val="16"/>
        </w:rPr>
        <w:t xml:space="preserve"> heat exchanges between ocean, ice and air. We would contend, however, that this term ‘</w:t>
      </w:r>
      <w:proofErr w:type="spellStart"/>
      <w:r w:rsidRPr="002D381F">
        <w:rPr>
          <w:sz w:val="16"/>
        </w:rPr>
        <w:t>Atlantification</w:t>
      </w:r>
      <w:proofErr w:type="spellEnd"/>
      <w:r w:rsidRPr="002D381F">
        <w:rPr>
          <w:sz w:val="16"/>
        </w:rPr>
        <w:t xml:space="preserve">’ might be examined further as an opportunity for humanities scholars to reflect on how the water geographies of the Arctic Ocean are exchanged, passaged and transformed by the co-mingling of heat, water and air. In her reading of the eighteenth and nineteenth century British imperial imagination, Siobhan Carroll (2015) makes the important point about how the </w:t>
      </w:r>
      <w:r w:rsidRPr="002D381F">
        <w:rPr>
          <w:rStyle w:val="StyleUnderline"/>
        </w:rPr>
        <w:t>underground, poles, oceans and atmosphere</w:t>
      </w:r>
      <w:r w:rsidRPr="002D381F">
        <w:rPr>
          <w:sz w:val="16"/>
        </w:rPr>
        <w:t xml:space="preserve"> </w:t>
      </w:r>
      <w:r w:rsidRPr="002D381F">
        <w:rPr>
          <w:rStyle w:val="StyleUnderline"/>
        </w:rPr>
        <w:t>were</w:t>
      </w:r>
      <w:r w:rsidRPr="002D381F">
        <w:rPr>
          <w:sz w:val="16"/>
        </w:rPr>
        <w:t xml:space="preserve"> </w:t>
      </w:r>
      <w:r w:rsidRPr="002D381F">
        <w:rPr>
          <w:rStyle w:val="Emphasis"/>
        </w:rPr>
        <w:t>conceived</w:t>
      </w:r>
      <w:r w:rsidRPr="002D381F">
        <w:rPr>
          <w:sz w:val="16"/>
        </w:rPr>
        <w:t xml:space="preserve"> </w:t>
      </w:r>
      <w:r w:rsidRPr="002D381F">
        <w:rPr>
          <w:rStyle w:val="StyleUnderline"/>
        </w:rPr>
        <w:t>of as</w:t>
      </w:r>
      <w:r w:rsidRPr="002D381F">
        <w:rPr>
          <w:sz w:val="16"/>
        </w:rPr>
        <w:t xml:space="preserve"> </w:t>
      </w:r>
      <w:r w:rsidRPr="002D381F">
        <w:rPr>
          <w:rStyle w:val="Emphasis"/>
        </w:rPr>
        <w:t>natural</w:t>
      </w:r>
      <w:r w:rsidRPr="002D381F">
        <w:rPr>
          <w:sz w:val="16"/>
        </w:rPr>
        <w:t xml:space="preserve"> </w:t>
      </w:r>
      <w:r w:rsidRPr="002D381F">
        <w:rPr>
          <w:rStyle w:val="Emphasis"/>
          <w:highlight w:val="cyan"/>
        </w:rPr>
        <w:t>limits</w:t>
      </w:r>
      <w:r w:rsidRPr="002D381F">
        <w:rPr>
          <w:sz w:val="16"/>
        </w:rPr>
        <w:t xml:space="preserve"> </w:t>
      </w:r>
      <w:r w:rsidRPr="002D381F">
        <w:rPr>
          <w:rStyle w:val="StyleUnderline"/>
          <w:highlight w:val="cyan"/>
        </w:rPr>
        <w:t>of</w:t>
      </w:r>
      <w:r w:rsidRPr="002D381F">
        <w:rPr>
          <w:sz w:val="16"/>
        </w:rPr>
        <w:t xml:space="preserve"> </w:t>
      </w:r>
      <w:r w:rsidRPr="002D381F">
        <w:rPr>
          <w:rStyle w:val="StyleUnderline"/>
          <w:highlight w:val="cyan"/>
        </w:rPr>
        <w:t>imperial</w:t>
      </w:r>
      <w:r w:rsidRPr="002D381F">
        <w:rPr>
          <w:sz w:val="16"/>
        </w:rPr>
        <w:t xml:space="preserve"> expansion. But she notes that nineteenth century </w:t>
      </w:r>
      <w:r w:rsidRPr="002D381F">
        <w:rPr>
          <w:rStyle w:val="Emphasis"/>
          <w:highlight w:val="cyan"/>
        </w:rPr>
        <w:t>imperial</w:t>
      </w:r>
      <w:r w:rsidRPr="002D381F">
        <w:rPr>
          <w:sz w:val="16"/>
        </w:rPr>
        <w:t xml:space="preserve"> </w:t>
      </w:r>
      <w:r w:rsidRPr="002D381F">
        <w:rPr>
          <w:rStyle w:val="Emphasis"/>
          <w:highlight w:val="cyan"/>
        </w:rPr>
        <w:t>expeditions</w:t>
      </w:r>
      <w:r w:rsidRPr="002D381F">
        <w:rPr>
          <w:sz w:val="16"/>
        </w:rPr>
        <w:t xml:space="preserve"> </w:t>
      </w:r>
      <w:r w:rsidRPr="002D381F">
        <w:rPr>
          <w:rStyle w:val="StyleUnderline"/>
        </w:rPr>
        <w:t>alongside fictional speculation</w:t>
      </w:r>
      <w:r w:rsidRPr="002D381F">
        <w:rPr>
          <w:sz w:val="16"/>
        </w:rPr>
        <w:t xml:space="preserve"> about the poles and undergrounds as either ‘open’ or ‘hollow’ </w:t>
      </w:r>
      <w:r w:rsidRPr="002D381F">
        <w:rPr>
          <w:rStyle w:val="StyleUnderline"/>
          <w:highlight w:val="cyan"/>
        </w:rPr>
        <w:t>were</w:t>
      </w:r>
      <w:r w:rsidRPr="002D381F">
        <w:rPr>
          <w:sz w:val="16"/>
        </w:rPr>
        <w:t xml:space="preserve"> </w:t>
      </w:r>
      <w:r w:rsidRPr="002D381F">
        <w:rPr>
          <w:rStyle w:val="Emphasis"/>
          <w:highlight w:val="cyan"/>
        </w:rPr>
        <w:t>generating</w:t>
      </w:r>
      <w:r w:rsidRPr="002D381F">
        <w:rPr>
          <w:sz w:val="16"/>
        </w:rPr>
        <w:t xml:space="preserve"> </w:t>
      </w:r>
      <w:r w:rsidRPr="002D381F">
        <w:rPr>
          <w:rStyle w:val="Emphasis"/>
        </w:rPr>
        <w:t xml:space="preserve">new </w:t>
      </w:r>
      <w:r w:rsidRPr="002D381F">
        <w:rPr>
          <w:rStyle w:val="Emphasis"/>
          <w:highlight w:val="cyan"/>
        </w:rPr>
        <w:t>possibilities</w:t>
      </w:r>
      <w:r w:rsidRPr="002D381F">
        <w:rPr>
          <w:sz w:val="16"/>
        </w:rPr>
        <w:t xml:space="preserve"> </w:t>
      </w:r>
      <w:r w:rsidRPr="002D381F">
        <w:rPr>
          <w:rStyle w:val="StyleUnderline"/>
          <w:highlight w:val="cyan"/>
        </w:rPr>
        <w:t>for</w:t>
      </w:r>
      <w:r w:rsidRPr="002D381F">
        <w:rPr>
          <w:rStyle w:val="StyleUnderline"/>
        </w:rPr>
        <w:t xml:space="preserve"> their</w:t>
      </w:r>
      <w:r w:rsidRPr="002D381F">
        <w:rPr>
          <w:sz w:val="16"/>
        </w:rPr>
        <w:t xml:space="preserve"> </w:t>
      </w:r>
      <w:r w:rsidRPr="002D381F">
        <w:rPr>
          <w:rStyle w:val="StyleUnderline"/>
        </w:rPr>
        <w:t>eventual</w:t>
      </w:r>
      <w:r w:rsidRPr="002D381F">
        <w:rPr>
          <w:sz w:val="16"/>
        </w:rPr>
        <w:t xml:space="preserve"> </w:t>
      </w:r>
      <w:proofErr w:type="spellStart"/>
      <w:r w:rsidRPr="002D381F">
        <w:rPr>
          <w:rStyle w:val="Emphasis"/>
          <w:highlight w:val="cyan"/>
        </w:rPr>
        <w:t>colonisation</w:t>
      </w:r>
      <w:proofErr w:type="spellEnd"/>
      <w:r w:rsidRPr="002D381F">
        <w:rPr>
          <w:sz w:val="16"/>
        </w:rPr>
        <w:t xml:space="preserve">. Part of that </w:t>
      </w:r>
      <w:proofErr w:type="spellStart"/>
      <w:r w:rsidRPr="002D381F">
        <w:rPr>
          <w:sz w:val="16"/>
        </w:rPr>
        <w:t>colonising</w:t>
      </w:r>
      <w:proofErr w:type="spellEnd"/>
      <w:r w:rsidRPr="002D381F">
        <w:rPr>
          <w:sz w:val="16"/>
        </w:rPr>
        <w:t xml:space="preserve"> work was through language as well as practice; while the Arctic Ocean was framed (optimistically) as an ‘open polar sea’ in the nineteenth century it is now according to many sea ice scientists become closer to that very imagined material-state (Wadhams, 2021). The ‘</w:t>
      </w:r>
      <w:proofErr w:type="spellStart"/>
      <w:r w:rsidRPr="002D381F">
        <w:rPr>
          <w:sz w:val="16"/>
        </w:rPr>
        <w:t>Atlantification</w:t>
      </w:r>
      <w:proofErr w:type="spellEnd"/>
      <w:r w:rsidRPr="002D381F">
        <w:rPr>
          <w:sz w:val="16"/>
        </w:rPr>
        <w:t xml:space="preserve">’ of the Arctic Ocean could be a way of thinking of negotiating those webs of knowledge/experiences about ice and </w:t>
      </w:r>
      <w:proofErr w:type="gramStart"/>
      <w:r w:rsidRPr="002D381F">
        <w:rPr>
          <w:sz w:val="16"/>
        </w:rPr>
        <w:t>ocean, and</w:t>
      </w:r>
      <w:proofErr w:type="gramEnd"/>
      <w:r w:rsidRPr="002D381F">
        <w:rPr>
          <w:sz w:val="16"/>
        </w:rPr>
        <w:t xml:space="preserve"> thinking further about how that turn towards ‘</w:t>
      </w:r>
      <w:proofErr w:type="spellStart"/>
      <w:r w:rsidRPr="002D381F">
        <w:rPr>
          <w:sz w:val="16"/>
        </w:rPr>
        <w:t>Atlantification</w:t>
      </w:r>
      <w:proofErr w:type="spellEnd"/>
      <w:r w:rsidRPr="002D381F">
        <w:rPr>
          <w:sz w:val="16"/>
        </w:rPr>
        <w:t>’ sits with Indigenous and northern storytelling about the meaning of ice and water.</w:t>
      </w:r>
    </w:p>
    <w:p w14:paraId="222CBA07" w14:textId="77777777" w:rsidR="00217075" w:rsidRPr="002D381F" w:rsidRDefault="00217075" w:rsidP="00217075">
      <w:pPr>
        <w:pStyle w:val="Heading3"/>
      </w:pPr>
      <w:r w:rsidRPr="002D381F">
        <w:t>Perm---AT: Do Both---2NC</w:t>
      </w:r>
    </w:p>
    <w:p w14:paraId="69D6AEA0" w14:textId="77777777" w:rsidR="00217075" w:rsidRPr="002D381F" w:rsidRDefault="00217075" w:rsidP="00217075">
      <w:pPr>
        <w:pStyle w:val="Heading4"/>
      </w:pPr>
      <w:r w:rsidRPr="002D381F">
        <w:t>4---</w:t>
      </w:r>
      <w:r w:rsidRPr="002D381F">
        <w:rPr>
          <w:u w:val="single"/>
        </w:rPr>
        <w:t>COLLAPSE</w:t>
      </w:r>
      <w:r w:rsidRPr="002D381F">
        <w:t xml:space="preserve">. Doing ‘both’ </w:t>
      </w:r>
      <w:r w:rsidRPr="002D381F">
        <w:rPr>
          <w:u w:val="single"/>
        </w:rPr>
        <w:t>contravenes</w:t>
      </w:r>
      <w:r w:rsidRPr="002D381F">
        <w:t xml:space="preserve"> the alternative. It tries to </w:t>
      </w:r>
      <w:r w:rsidRPr="002D381F">
        <w:rPr>
          <w:u w:val="single"/>
        </w:rPr>
        <w:t>blend</w:t>
      </w:r>
      <w:r w:rsidRPr="002D381F">
        <w:t xml:space="preserve"> markets with </w:t>
      </w:r>
      <w:r w:rsidRPr="002D381F">
        <w:rPr>
          <w:u w:val="single"/>
        </w:rPr>
        <w:t>democratic control</w:t>
      </w:r>
      <w:r w:rsidRPr="002D381F">
        <w:t xml:space="preserve">, which is </w:t>
      </w:r>
      <w:r w:rsidRPr="002D381F">
        <w:rPr>
          <w:u w:val="single"/>
        </w:rPr>
        <w:t>impossible</w:t>
      </w:r>
      <w:r w:rsidRPr="002D381F">
        <w:t xml:space="preserve"> and can ‘</w:t>
      </w:r>
      <w:r w:rsidRPr="002D381F">
        <w:rPr>
          <w:u w:val="single"/>
        </w:rPr>
        <w:t>never happen</w:t>
      </w:r>
      <w:r w:rsidRPr="002D381F">
        <w:t>’---that’s Nieto.</w:t>
      </w:r>
    </w:p>
    <w:p w14:paraId="6BF62828" w14:textId="77777777" w:rsidR="00217075" w:rsidRPr="002D381F" w:rsidRDefault="00217075" w:rsidP="00217075">
      <w:r w:rsidRPr="002D381F">
        <w:t>&lt;&lt;FOR REFERENCE&gt;&gt;</w:t>
      </w:r>
    </w:p>
    <w:p w14:paraId="5D6F8648" w14:textId="77777777" w:rsidR="00217075" w:rsidRPr="002D381F" w:rsidRDefault="00217075" w:rsidP="00217075">
      <w:pPr>
        <w:rPr>
          <w:sz w:val="16"/>
          <w:szCs w:val="20"/>
        </w:rPr>
      </w:pPr>
      <w:r w:rsidRPr="002D381F">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2D381F">
        <w:rPr>
          <w:rStyle w:val="StyleUnderline"/>
          <w:sz w:val="20"/>
          <w:szCs w:val="20"/>
          <w:highlight w:val="lightGray"/>
        </w:rPr>
        <w:t>market and capital</w:t>
      </w:r>
      <w:r w:rsidRPr="002D381F">
        <w:rPr>
          <w:rStyle w:val="StyleUnderline"/>
          <w:sz w:val="20"/>
          <w:szCs w:val="20"/>
        </w:rPr>
        <w:t xml:space="preserve"> are</w:t>
      </w:r>
      <w:r w:rsidRPr="002D381F">
        <w:rPr>
          <w:sz w:val="16"/>
          <w:szCs w:val="20"/>
        </w:rPr>
        <w:t xml:space="preserve"> two </w:t>
      </w:r>
      <w:r w:rsidRPr="002D381F">
        <w:rPr>
          <w:rStyle w:val="Emphasis"/>
          <w:sz w:val="20"/>
          <w:szCs w:val="20"/>
        </w:rPr>
        <w:t>organically connected</w:t>
      </w:r>
      <w:r w:rsidRPr="002D381F">
        <w:rPr>
          <w:rStyle w:val="StyleUnderline"/>
          <w:sz w:val="20"/>
          <w:szCs w:val="20"/>
        </w:rPr>
        <w:t xml:space="preserve"> instances that presuppose one another</w:t>
      </w:r>
      <w:r w:rsidRPr="002D381F">
        <w:rPr>
          <w:sz w:val="16"/>
          <w:szCs w:val="20"/>
        </w:rPr>
        <w:t xml:space="preserve">, </w:t>
      </w:r>
      <w:r w:rsidRPr="002D381F">
        <w:rPr>
          <w:rStyle w:val="StyleUnderline"/>
          <w:sz w:val="20"/>
          <w:szCs w:val="20"/>
        </w:rPr>
        <w:t>so</w:t>
      </w:r>
      <w:r w:rsidRPr="002D381F">
        <w:rPr>
          <w:sz w:val="16"/>
          <w:szCs w:val="20"/>
        </w:rPr>
        <w:t xml:space="preserve"> that </w:t>
      </w:r>
      <w:r w:rsidRPr="002D381F">
        <w:rPr>
          <w:rStyle w:val="StyleUnderline"/>
          <w:sz w:val="20"/>
          <w:szCs w:val="20"/>
        </w:rPr>
        <w:t xml:space="preserve">they </w:t>
      </w:r>
      <w:r w:rsidRPr="002D381F">
        <w:rPr>
          <w:rStyle w:val="Emphasis"/>
          <w:sz w:val="20"/>
          <w:szCs w:val="20"/>
          <w:highlight w:val="lightGray"/>
        </w:rPr>
        <w:t>cannot exist separately</w:t>
      </w:r>
      <w:r w:rsidRPr="002D381F">
        <w:rPr>
          <w:sz w:val="16"/>
          <w:szCs w:val="20"/>
        </w:rPr>
        <w:t xml:space="preserve">. Understood as the universal circulation of commodities, the </w:t>
      </w:r>
      <w:r w:rsidRPr="002D381F">
        <w:rPr>
          <w:rStyle w:val="StyleUnderline"/>
          <w:sz w:val="20"/>
          <w:szCs w:val="20"/>
        </w:rPr>
        <w:t>market is</w:t>
      </w:r>
      <w:r w:rsidRPr="002D381F">
        <w:rPr>
          <w:sz w:val="16"/>
          <w:szCs w:val="20"/>
        </w:rPr>
        <w:t xml:space="preserve"> the form of </w:t>
      </w:r>
      <w:r w:rsidRPr="002D381F">
        <w:rPr>
          <w:rStyle w:val="StyleUnderline"/>
          <w:sz w:val="20"/>
          <w:szCs w:val="20"/>
        </w:rPr>
        <w:t xml:space="preserve">manifestation of an atomized </w:t>
      </w:r>
      <w:r w:rsidRPr="002D381F">
        <w:rPr>
          <w:rStyle w:val="Emphasis"/>
          <w:sz w:val="20"/>
          <w:szCs w:val="20"/>
        </w:rPr>
        <w:t>production structure</w:t>
      </w:r>
      <w:r w:rsidRPr="002D381F">
        <w:rPr>
          <w:rStyle w:val="StyleUnderline"/>
          <w:sz w:val="20"/>
          <w:szCs w:val="20"/>
        </w:rPr>
        <w:t xml:space="preserve"> where </w:t>
      </w:r>
      <w:r w:rsidRPr="002D381F">
        <w:rPr>
          <w:rStyle w:val="Emphasis"/>
          <w:sz w:val="20"/>
          <w:szCs w:val="20"/>
        </w:rPr>
        <w:t xml:space="preserve">autonomous </w:t>
      </w:r>
      <w:r w:rsidRPr="002D381F">
        <w:rPr>
          <w:rStyle w:val="Emphasis"/>
          <w:sz w:val="20"/>
          <w:szCs w:val="20"/>
          <w:highlight w:val="lightGray"/>
        </w:rPr>
        <w:t>business</w:t>
      </w:r>
      <w:r w:rsidRPr="002D381F">
        <w:rPr>
          <w:rStyle w:val="Emphasis"/>
          <w:sz w:val="20"/>
          <w:szCs w:val="20"/>
        </w:rPr>
        <w:t xml:space="preserve"> units</w:t>
      </w:r>
      <w:r w:rsidRPr="002D381F">
        <w:rPr>
          <w:rStyle w:val="StyleUnderline"/>
          <w:sz w:val="20"/>
          <w:szCs w:val="20"/>
        </w:rPr>
        <w:t xml:space="preserve"> </w:t>
      </w:r>
      <w:r w:rsidRPr="002D381F">
        <w:rPr>
          <w:rStyle w:val="StyleUnderline"/>
          <w:sz w:val="20"/>
          <w:szCs w:val="20"/>
          <w:highlight w:val="lightGray"/>
        </w:rPr>
        <w:t>compete</w:t>
      </w:r>
      <w:r w:rsidRPr="002D381F">
        <w:rPr>
          <w:rStyle w:val="StyleUnderline"/>
          <w:sz w:val="20"/>
          <w:szCs w:val="20"/>
        </w:rPr>
        <w:t xml:space="preserve"> with one another seeking </w:t>
      </w:r>
      <w:r w:rsidRPr="002D381F">
        <w:rPr>
          <w:rStyle w:val="StyleUnderline"/>
          <w:sz w:val="20"/>
          <w:szCs w:val="20"/>
          <w:highlight w:val="lightGray"/>
        </w:rPr>
        <w:t xml:space="preserve">to </w:t>
      </w:r>
      <w:r w:rsidRPr="002D381F">
        <w:rPr>
          <w:rStyle w:val="Emphasis"/>
          <w:sz w:val="20"/>
          <w:szCs w:val="20"/>
          <w:highlight w:val="lightGray"/>
        </w:rPr>
        <w:t>maximize</w:t>
      </w:r>
      <w:r w:rsidRPr="002D381F">
        <w:rPr>
          <w:rStyle w:val="Emphasis"/>
          <w:sz w:val="20"/>
          <w:szCs w:val="20"/>
        </w:rPr>
        <w:t xml:space="preserve"> their </w:t>
      </w:r>
      <w:r w:rsidRPr="002D381F">
        <w:rPr>
          <w:rStyle w:val="Emphasis"/>
          <w:sz w:val="20"/>
          <w:szCs w:val="20"/>
          <w:highlight w:val="lightGray"/>
        </w:rPr>
        <w:t>profits</w:t>
      </w:r>
      <w:r w:rsidRPr="002D381F">
        <w:rPr>
          <w:sz w:val="16"/>
          <w:szCs w:val="20"/>
        </w:rPr>
        <w:t xml:space="preserve"> (which is to say seeking to </w:t>
      </w:r>
      <w:r w:rsidRPr="002D381F">
        <w:rPr>
          <w:rStyle w:val="StyleUnderline"/>
          <w:sz w:val="20"/>
          <w:szCs w:val="20"/>
        </w:rPr>
        <w:t>valorize their investments as capital</w:t>
      </w:r>
      <w:r w:rsidRPr="002D381F">
        <w:rPr>
          <w:sz w:val="16"/>
          <w:szCs w:val="20"/>
        </w:rPr>
        <w:t xml:space="preserve">, </w:t>
      </w:r>
      <w:r w:rsidRPr="002D381F">
        <w:rPr>
          <w:rStyle w:val="StyleUnderline"/>
          <w:sz w:val="20"/>
          <w:szCs w:val="20"/>
        </w:rPr>
        <w:t xml:space="preserve">the </w:t>
      </w:r>
      <w:r w:rsidRPr="002D381F">
        <w:rPr>
          <w:rStyle w:val="Emphasis"/>
          <w:sz w:val="20"/>
          <w:szCs w:val="20"/>
        </w:rPr>
        <w:t>final goal</w:t>
      </w:r>
      <w:r w:rsidRPr="002D381F">
        <w:rPr>
          <w:rStyle w:val="StyleUnderline"/>
          <w:sz w:val="20"/>
          <w:szCs w:val="20"/>
        </w:rPr>
        <w:t xml:space="preserve"> of </w:t>
      </w:r>
      <w:r w:rsidRPr="002D381F">
        <w:rPr>
          <w:rStyle w:val="Emphasis"/>
          <w:sz w:val="20"/>
          <w:szCs w:val="20"/>
        </w:rPr>
        <w:t>all production</w:t>
      </w:r>
      <w:r w:rsidRPr="002D381F">
        <w:rPr>
          <w:sz w:val="16"/>
          <w:szCs w:val="20"/>
        </w:rPr>
        <w:t>).</w:t>
      </w:r>
    </w:p>
    <w:p w14:paraId="1A7F6CD2" w14:textId="77777777" w:rsidR="00217075" w:rsidRPr="002D381F" w:rsidRDefault="00217075" w:rsidP="00217075">
      <w:r w:rsidRPr="002D381F">
        <w:t>AND</w:t>
      </w:r>
    </w:p>
    <w:p w14:paraId="257E8703" w14:textId="77777777" w:rsidR="00217075" w:rsidRPr="002D381F" w:rsidRDefault="00217075" w:rsidP="00217075">
      <w:pPr>
        <w:rPr>
          <w:sz w:val="16"/>
          <w:szCs w:val="20"/>
        </w:rPr>
      </w:pPr>
      <w:r w:rsidRPr="002D381F">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2D381F">
        <w:rPr>
          <w:rStyle w:val="StyleUnderline"/>
          <w:sz w:val="20"/>
          <w:szCs w:val="20"/>
        </w:rPr>
        <w:t xml:space="preserve">subject of the </w:t>
      </w:r>
      <w:r w:rsidRPr="002D381F">
        <w:rPr>
          <w:rStyle w:val="Emphasis"/>
          <w:sz w:val="20"/>
          <w:szCs w:val="20"/>
        </w:rPr>
        <w:t>economic process</w:t>
      </w:r>
      <w:r w:rsidRPr="002D381F">
        <w:rPr>
          <w:rStyle w:val="StyleUnderline"/>
          <w:sz w:val="20"/>
          <w:szCs w:val="20"/>
        </w:rPr>
        <w:t xml:space="preserve"> is not people or social agents but </w:t>
      </w:r>
      <w:r w:rsidRPr="002D381F">
        <w:rPr>
          <w:rStyle w:val="Emphasis"/>
          <w:sz w:val="20"/>
          <w:szCs w:val="20"/>
          <w:highlight w:val="lightGray"/>
        </w:rPr>
        <w:t>capital</w:t>
      </w:r>
      <w:r w:rsidRPr="002D381F">
        <w:rPr>
          <w:rStyle w:val="Emphasis"/>
          <w:sz w:val="20"/>
          <w:szCs w:val="20"/>
        </w:rPr>
        <w:t xml:space="preserve"> itself</w:t>
      </w:r>
      <w:r w:rsidRPr="002D381F">
        <w:rPr>
          <w:sz w:val="16"/>
          <w:szCs w:val="20"/>
        </w:rPr>
        <w:t xml:space="preserve">, </w:t>
      </w:r>
      <w:r w:rsidRPr="002D381F">
        <w:rPr>
          <w:rStyle w:val="StyleUnderline"/>
          <w:sz w:val="20"/>
          <w:szCs w:val="20"/>
        </w:rPr>
        <w:t xml:space="preserve">which </w:t>
      </w:r>
      <w:r w:rsidRPr="002D381F">
        <w:rPr>
          <w:rStyle w:val="StyleUnderline"/>
          <w:sz w:val="20"/>
          <w:szCs w:val="20"/>
          <w:highlight w:val="lightGray"/>
        </w:rPr>
        <w:t xml:space="preserve">must </w:t>
      </w:r>
      <w:r w:rsidRPr="002D381F">
        <w:rPr>
          <w:rStyle w:val="Emphasis"/>
          <w:sz w:val="20"/>
          <w:szCs w:val="20"/>
          <w:highlight w:val="lightGray"/>
        </w:rPr>
        <w:t>expand</w:t>
      </w:r>
      <w:r w:rsidRPr="002D381F">
        <w:rPr>
          <w:rStyle w:val="Emphasis"/>
          <w:sz w:val="20"/>
          <w:szCs w:val="20"/>
        </w:rPr>
        <w:t xml:space="preserve"> indefinitely</w:t>
      </w:r>
      <w:r w:rsidRPr="002D381F">
        <w:rPr>
          <w:sz w:val="16"/>
          <w:szCs w:val="20"/>
        </w:rPr>
        <w:t xml:space="preserve">, </w:t>
      </w:r>
      <w:r w:rsidRPr="002D381F">
        <w:rPr>
          <w:rStyle w:val="StyleUnderline"/>
          <w:sz w:val="20"/>
          <w:szCs w:val="20"/>
        </w:rPr>
        <w:t xml:space="preserve">at an </w:t>
      </w:r>
      <w:r w:rsidRPr="002D381F">
        <w:rPr>
          <w:rStyle w:val="Emphasis"/>
          <w:sz w:val="20"/>
          <w:szCs w:val="20"/>
        </w:rPr>
        <w:t>ever-increasing scale</w:t>
      </w:r>
      <w:r w:rsidRPr="002D381F">
        <w:rPr>
          <w:sz w:val="16"/>
          <w:szCs w:val="20"/>
        </w:rPr>
        <w:t xml:space="preserve">, leading Marx to speak of the valorization process as an “automatic subject.” </w:t>
      </w:r>
      <w:r w:rsidRPr="002D381F">
        <w:rPr>
          <w:rStyle w:val="StyleUnderline"/>
          <w:sz w:val="20"/>
          <w:szCs w:val="20"/>
        </w:rPr>
        <w:t>Economic life is</w:t>
      </w:r>
      <w:r w:rsidRPr="002D381F">
        <w:rPr>
          <w:sz w:val="16"/>
          <w:szCs w:val="20"/>
        </w:rPr>
        <w:t xml:space="preserve"> therefore </w:t>
      </w:r>
      <w:r w:rsidRPr="002D381F">
        <w:rPr>
          <w:rStyle w:val="StyleUnderline"/>
          <w:sz w:val="20"/>
          <w:szCs w:val="20"/>
        </w:rPr>
        <w:t>governed by an abstract</w:t>
      </w:r>
      <w:r w:rsidRPr="002D381F">
        <w:rPr>
          <w:sz w:val="16"/>
          <w:szCs w:val="20"/>
        </w:rPr>
        <w:t xml:space="preserve">, impersonal, and </w:t>
      </w:r>
      <w:r w:rsidRPr="002D381F">
        <w:rPr>
          <w:strike/>
          <w:sz w:val="16"/>
          <w:szCs w:val="20"/>
        </w:rPr>
        <w:t>blind</w:t>
      </w:r>
      <w:r w:rsidRPr="002D381F">
        <w:rPr>
          <w:sz w:val="16"/>
          <w:szCs w:val="20"/>
        </w:rPr>
        <w:t xml:space="preserve"> </w:t>
      </w:r>
      <w:r w:rsidRPr="002D381F">
        <w:rPr>
          <w:rStyle w:val="StyleUnderline"/>
          <w:sz w:val="20"/>
          <w:szCs w:val="20"/>
        </w:rPr>
        <w:t>power that imposes</w:t>
      </w:r>
      <w:r w:rsidRPr="002D381F">
        <w:rPr>
          <w:sz w:val="16"/>
          <w:szCs w:val="20"/>
        </w:rPr>
        <w:t xml:space="preserve"> its </w:t>
      </w:r>
      <w:r w:rsidRPr="002D381F">
        <w:rPr>
          <w:rStyle w:val="Emphasis"/>
          <w:sz w:val="20"/>
          <w:szCs w:val="20"/>
        </w:rPr>
        <w:t>need for self-reproduction</w:t>
      </w:r>
      <w:r w:rsidRPr="002D381F">
        <w:rPr>
          <w:rStyle w:val="StyleUnderline"/>
          <w:sz w:val="20"/>
          <w:szCs w:val="20"/>
        </w:rPr>
        <w:t xml:space="preserve"> on the will and needs of people</w:t>
      </w:r>
      <w:r w:rsidRPr="002D381F">
        <w:rPr>
          <w:sz w:val="16"/>
          <w:szCs w:val="20"/>
        </w:rPr>
        <w:t xml:space="preserve">. For Marx, this automatism alien to human consideration is most characteristic of the market process, and an essential reason behind his understanding that the </w:t>
      </w:r>
      <w:r w:rsidRPr="002D381F">
        <w:rPr>
          <w:rStyle w:val="StyleUnderline"/>
          <w:sz w:val="20"/>
          <w:szCs w:val="20"/>
          <w:highlight w:val="lightGray"/>
        </w:rPr>
        <w:t xml:space="preserve">market can </w:t>
      </w:r>
      <w:r w:rsidRPr="002D381F">
        <w:rPr>
          <w:rStyle w:val="Emphasis"/>
          <w:sz w:val="20"/>
          <w:szCs w:val="20"/>
          <w:highlight w:val="lightGray"/>
        </w:rPr>
        <w:t>never</w:t>
      </w:r>
      <w:r w:rsidRPr="002D381F">
        <w:rPr>
          <w:rStyle w:val="StyleUnderline"/>
          <w:sz w:val="20"/>
          <w:szCs w:val="20"/>
          <w:highlight w:val="lightGray"/>
        </w:rPr>
        <w:t xml:space="preserve"> provide</w:t>
      </w:r>
      <w:r w:rsidRPr="002D381F">
        <w:rPr>
          <w:rStyle w:val="StyleUnderline"/>
          <w:sz w:val="20"/>
          <w:szCs w:val="20"/>
        </w:rPr>
        <w:t xml:space="preserve"> a basis for the </w:t>
      </w:r>
      <w:r w:rsidRPr="002D381F">
        <w:rPr>
          <w:rStyle w:val="Emphasis"/>
          <w:sz w:val="20"/>
          <w:szCs w:val="20"/>
        </w:rPr>
        <w:t xml:space="preserve">construction of </w:t>
      </w:r>
      <w:r w:rsidRPr="002D381F">
        <w:rPr>
          <w:rStyle w:val="Emphasis"/>
          <w:sz w:val="20"/>
          <w:szCs w:val="20"/>
          <w:highlight w:val="lightGray"/>
        </w:rPr>
        <w:t>socialism</w:t>
      </w:r>
      <w:r w:rsidRPr="002D381F">
        <w:rPr>
          <w:sz w:val="16"/>
          <w:szCs w:val="20"/>
        </w:rPr>
        <w:t xml:space="preserve">, </w:t>
      </w:r>
      <w:r w:rsidRPr="002D381F">
        <w:rPr>
          <w:rStyle w:val="StyleUnderline"/>
          <w:sz w:val="20"/>
          <w:szCs w:val="20"/>
          <w:highlight w:val="lightGray"/>
        </w:rPr>
        <w:t>which is</w:t>
      </w:r>
      <w:r w:rsidRPr="002D381F">
        <w:rPr>
          <w:rStyle w:val="StyleUnderline"/>
          <w:sz w:val="20"/>
          <w:szCs w:val="20"/>
        </w:rPr>
        <w:t xml:space="preserve"> a project of </w:t>
      </w:r>
      <w:r w:rsidRPr="002D381F">
        <w:rPr>
          <w:rStyle w:val="Emphasis"/>
          <w:sz w:val="20"/>
          <w:szCs w:val="20"/>
        </w:rPr>
        <w:t xml:space="preserve">social </w:t>
      </w:r>
      <w:r w:rsidRPr="002D381F">
        <w:rPr>
          <w:rStyle w:val="Emphasis"/>
          <w:sz w:val="20"/>
          <w:szCs w:val="20"/>
          <w:highlight w:val="lightGray"/>
        </w:rPr>
        <w:t>emancipation</w:t>
      </w:r>
      <w:r w:rsidRPr="002D381F">
        <w:rPr>
          <w:rStyle w:val="StyleUnderline"/>
          <w:sz w:val="20"/>
          <w:szCs w:val="20"/>
          <w:highlight w:val="lightGray"/>
        </w:rPr>
        <w:t xml:space="preserve"> consisting</w:t>
      </w:r>
      <w:r w:rsidRPr="002D381F">
        <w:rPr>
          <w:rStyle w:val="StyleUnderline"/>
          <w:sz w:val="20"/>
          <w:szCs w:val="20"/>
        </w:rPr>
        <w:t xml:space="preserve"> precisely </w:t>
      </w:r>
      <w:r w:rsidRPr="002D381F">
        <w:rPr>
          <w:rStyle w:val="StyleUnderline"/>
          <w:sz w:val="20"/>
          <w:szCs w:val="20"/>
          <w:highlight w:val="lightGray"/>
        </w:rPr>
        <w:t>of</w:t>
      </w:r>
      <w:r w:rsidRPr="002D381F">
        <w:rPr>
          <w:rStyle w:val="StyleUnderline"/>
          <w:sz w:val="20"/>
          <w:szCs w:val="20"/>
        </w:rPr>
        <w:t xml:space="preserve"> </w:t>
      </w:r>
      <w:r w:rsidRPr="002D381F">
        <w:rPr>
          <w:rStyle w:val="Emphasis"/>
          <w:sz w:val="20"/>
          <w:szCs w:val="20"/>
        </w:rPr>
        <w:t xml:space="preserve">conscious and democratic </w:t>
      </w:r>
      <w:r w:rsidRPr="002D381F">
        <w:rPr>
          <w:rStyle w:val="Emphasis"/>
          <w:sz w:val="20"/>
          <w:szCs w:val="20"/>
          <w:highlight w:val="lightGray"/>
        </w:rPr>
        <w:t>control</w:t>
      </w:r>
      <w:r w:rsidRPr="002D381F">
        <w:rPr>
          <w:rStyle w:val="StyleUnderline"/>
          <w:sz w:val="20"/>
          <w:szCs w:val="20"/>
        </w:rPr>
        <w:t xml:space="preserve"> of the economic process</w:t>
      </w:r>
      <w:r w:rsidRPr="002D381F">
        <w:rPr>
          <w:sz w:val="16"/>
          <w:szCs w:val="20"/>
        </w:rPr>
        <w:t xml:space="preserve"> by a population seeking the satisfaction of its needs.</w:t>
      </w:r>
    </w:p>
    <w:p w14:paraId="3289ADFA" w14:textId="77777777" w:rsidR="00217075" w:rsidRPr="002D381F" w:rsidRDefault="00217075" w:rsidP="00217075">
      <w:pPr>
        <w:pStyle w:val="Heading3"/>
      </w:pPr>
      <w:r w:rsidRPr="002D381F">
        <w:t>Perm---AT: Carveout---2NC</w:t>
      </w:r>
    </w:p>
    <w:p w14:paraId="57F737C3" w14:textId="77777777" w:rsidR="00217075" w:rsidRPr="002D381F" w:rsidRDefault="00217075" w:rsidP="00217075">
      <w:pPr>
        <w:pStyle w:val="Heading3"/>
      </w:pPr>
      <w:r w:rsidRPr="002D381F">
        <w:t>Sustainability---2NC</w:t>
      </w:r>
    </w:p>
    <w:p w14:paraId="42230630" w14:textId="77777777" w:rsidR="00217075" w:rsidRPr="002D381F" w:rsidRDefault="00217075" w:rsidP="00217075">
      <w:pPr>
        <w:pStyle w:val="Heading4"/>
      </w:pPr>
      <w:r w:rsidRPr="002D381F">
        <w:t>1---</w:t>
      </w:r>
      <w:r w:rsidRPr="002D381F">
        <w:rPr>
          <w:u w:val="single"/>
        </w:rPr>
        <w:t>LIMITS</w:t>
      </w:r>
      <w:r w:rsidRPr="002D381F">
        <w:t xml:space="preserve">. Continuous capital expansion blows through a </w:t>
      </w:r>
      <w:r w:rsidRPr="002D381F">
        <w:rPr>
          <w:u w:val="single"/>
        </w:rPr>
        <w:t>millennium</w:t>
      </w:r>
      <w:r w:rsidRPr="002D381F">
        <w:t xml:space="preserve"> of </w:t>
      </w:r>
      <w:r w:rsidRPr="002D381F">
        <w:rPr>
          <w:u w:val="single"/>
        </w:rPr>
        <w:t>resource reserves</w:t>
      </w:r>
      <w:r w:rsidRPr="002D381F">
        <w:t xml:space="preserve">, triggering global </w:t>
      </w:r>
      <w:r w:rsidRPr="002D381F">
        <w:rPr>
          <w:u w:val="single"/>
        </w:rPr>
        <w:t>tipping points</w:t>
      </w:r>
      <w:r w:rsidRPr="002D381F">
        <w:t>---overconsumption cascades through ‘</w:t>
      </w:r>
      <w:r w:rsidRPr="002D381F">
        <w:rPr>
          <w:u w:val="single"/>
        </w:rPr>
        <w:t>mutual decline</w:t>
      </w:r>
      <w:r w:rsidRPr="002D381F">
        <w:t xml:space="preserve">’ of every </w:t>
      </w:r>
      <w:r w:rsidRPr="002D381F">
        <w:rPr>
          <w:u w:val="single"/>
        </w:rPr>
        <w:t>essential source</w:t>
      </w:r>
      <w:r w:rsidRPr="002D381F">
        <w:t xml:space="preserve"> for </w:t>
      </w:r>
      <w:r w:rsidRPr="002D381F">
        <w:rPr>
          <w:u w:val="single"/>
        </w:rPr>
        <w:t>survival</w:t>
      </w:r>
      <w:r w:rsidRPr="002D381F">
        <w:t>.</w:t>
      </w:r>
    </w:p>
    <w:p w14:paraId="54B12AD0"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2BC4636D" w14:textId="77777777" w:rsidR="00217075" w:rsidRPr="002D381F" w:rsidRDefault="00217075" w:rsidP="00217075">
      <w:pPr>
        <w:rPr>
          <w:color w:val="000000"/>
          <w:sz w:val="2"/>
          <w:szCs w:val="2"/>
        </w:rPr>
      </w:pPr>
      <w:r w:rsidRPr="002D381F">
        <w:rPr>
          <w:color w:val="000000"/>
          <w:sz w:val="2"/>
          <w:szCs w:val="2"/>
        </w:rPr>
        <w:t xml:space="preserve">Complementary to boundaries are pathways which are routes and channels that </w:t>
      </w:r>
      <w:proofErr w:type="gramStart"/>
      <w:r w:rsidRPr="002D381F">
        <w:rPr>
          <w:color w:val="000000"/>
          <w:sz w:val="2"/>
          <w:szCs w:val="2"/>
        </w:rPr>
        <w:t>allow</w:t>
      </w:r>
      <w:proofErr w:type="gramEnd"/>
      <w:r w:rsidRPr="002D381F">
        <w:rPr>
          <w:color w:val="000000"/>
          <w:sz w:val="2"/>
          <w:szCs w:val="2"/>
        </w:rPr>
        <w:t xml:space="preserve">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8271BB9" w14:textId="77777777" w:rsidR="00217075" w:rsidRPr="002D381F" w:rsidRDefault="00217075" w:rsidP="00217075">
      <w:pPr>
        <w:numPr>
          <w:ilvl w:val="0"/>
          <w:numId w:val="54"/>
        </w:numPr>
        <w:rPr>
          <w:color w:val="000000"/>
          <w:sz w:val="2"/>
          <w:szCs w:val="2"/>
        </w:rPr>
      </w:pPr>
      <w:r w:rsidRPr="002D381F">
        <w:rPr>
          <w:color w:val="000000"/>
          <w:sz w:val="2"/>
          <w:szCs w:val="2"/>
        </w:rPr>
        <w:t xml:space="preserve">Rivers may separate countries but also connect different geographical, cultural and political regions which can lead to interdependencies </w:t>
      </w:r>
      <w:proofErr w:type="spellStart"/>
      <w:r w:rsidRPr="002D381F">
        <w:rPr>
          <w:color w:val="000000"/>
          <w:sz w:val="2"/>
          <w:szCs w:val="2"/>
        </w:rPr>
        <w:t>favouring</w:t>
      </w:r>
      <w:proofErr w:type="spellEnd"/>
      <w:r w:rsidRPr="002D381F">
        <w:rPr>
          <w:color w:val="000000"/>
          <w:sz w:val="2"/>
          <w:szCs w:val="2"/>
        </w:rPr>
        <w:t xml:space="preserve"> conflict or cooperation. As an example, the </w:t>
      </w:r>
      <w:proofErr w:type="gramStart"/>
      <w:r w:rsidRPr="002D381F">
        <w:rPr>
          <w:color w:val="000000"/>
          <w:sz w:val="2"/>
          <w:szCs w:val="2"/>
        </w:rPr>
        <w:t>Nile river</w:t>
      </w:r>
      <w:proofErr w:type="gramEnd"/>
      <w:r w:rsidRPr="002D381F">
        <w:rPr>
          <w:color w:val="000000"/>
          <w:sz w:val="2"/>
          <w:szCs w:val="2"/>
        </w:rPr>
        <w:t xml:space="preserve"> connects the tropical areas of Central Africa with the arid zones of North Africa. The water courses of the Himalaya glaciers are a source of water for vast areas of South Asia, East Asia and Central Asia and connect high mountains with coastal regions.</w:t>
      </w:r>
    </w:p>
    <w:p w14:paraId="7F5F5AD9" w14:textId="77777777" w:rsidR="00217075" w:rsidRPr="002D381F" w:rsidRDefault="00217075" w:rsidP="00217075">
      <w:pPr>
        <w:numPr>
          <w:ilvl w:val="0"/>
          <w:numId w:val="54"/>
        </w:numPr>
        <w:rPr>
          <w:color w:val="000000"/>
          <w:sz w:val="2"/>
          <w:szCs w:val="2"/>
        </w:rPr>
      </w:pPr>
      <w:r w:rsidRPr="002D381F">
        <w:rPr>
          <w:color w:val="000000"/>
          <w:sz w:val="2"/>
          <w:szCs w:val="2"/>
        </w:rPr>
        <w:t xml:space="preserve">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w:t>
      </w:r>
      <w:proofErr w:type="spellStart"/>
      <w:r w:rsidRPr="002D381F">
        <w:rPr>
          <w:color w:val="000000"/>
          <w:sz w:val="2"/>
          <w:szCs w:val="2"/>
        </w:rPr>
        <w:t>labour</w:t>
      </w:r>
      <w:proofErr w:type="spellEnd"/>
      <w:r w:rsidRPr="002D381F">
        <w:rPr>
          <w:color w:val="000000"/>
          <w:sz w:val="2"/>
          <w:szCs w:val="2"/>
        </w:rPr>
        <w:t>, transportation and culture.</w:t>
      </w:r>
    </w:p>
    <w:p w14:paraId="082D4473" w14:textId="77777777" w:rsidR="00217075" w:rsidRPr="002D381F" w:rsidRDefault="00217075" w:rsidP="00217075">
      <w:pPr>
        <w:numPr>
          <w:ilvl w:val="0"/>
          <w:numId w:val="54"/>
        </w:numPr>
        <w:rPr>
          <w:color w:val="000000"/>
          <w:sz w:val="2"/>
          <w:szCs w:val="2"/>
        </w:rPr>
      </w:pPr>
      <w:r w:rsidRPr="002D381F">
        <w:rPr>
          <w:color w:val="000000"/>
          <w:sz w:val="2"/>
          <w:szCs w:val="2"/>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BA7AEF1" w14:textId="77777777" w:rsidR="00217075" w:rsidRPr="002D381F" w:rsidRDefault="00217075" w:rsidP="00217075">
      <w:pPr>
        <w:numPr>
          <w:ilvl w:val="0"/>
          <w:numId w:val="54"/>
        </w:numPr>
        <w:rPr>
          <w:color w:val="000000"/>
          <w:sz w:val="2"/>
          <w:szCs w:val="2"/>
        </w:rPr>
      </w:pPr>
      <w:r w:rsidRPr="002D381F">
        <w:rPr>
          <w:color w:val="000000"/>
          <w:sz w:val="2"/>
          <w:szCs w:val="2"/>
        </w:rPr>
        <w:t>Peri-urban spaces have features of both rural and urban areas, separating and connecting them, e.g. through movement of people, resources, goods and information.</w:t>
      </w:r>
    </w:p>
    <w:p w14:paraId="7AEF321B" w14:textId="77777777" w:rsidR="00217075" w:rsidRPr="002D381F" w:rsidRDefault="00217075" w:rsidP="00217075">
      <w:pPr>
        <w:numPr>
          <w:ilvl w:val="0"/>
          <w:numId w:val="54"/>
        </w:numPr>
        <w:rPr>
          <w:color w:val="000000"/>
          <w:sz w:val="2"/>
          <w:szCs w:val="2"/>
        </w:rPr>
      </w:pPr>
      <w:r w:rsidRPr="002D381F">
        <w:rPr>
          <w:color w:val="000000"/>
          <w:sz w:val="2"/>
          <w:szCs w:val="2"/>
        </w:rPr>
        <w:t xml:space="preserve">Multiple levels from micro to macro levels are connected through the </w:t>
      </w:r>
      <w:proofErr w:type="spellStart"/>
      <w:r w:rsidRPr="002D381F">
        <w:rPr>
          <w:color w:val="000000"/>
          <w:sz w:val="2"/>
          <w:szCs w:val="2"/>
        </w:rPr>
        <w:t>meso</w:t>
      </w:r>
      <w:proofErr w:type="spellEnd"/>
      <w:r w:rsidRPr="002D381F">
        <w:rPr>
          <w:color w:val="000000"/>
          <w:sz w:val="2"/>
          <w:szCs w:val="2"/>
        </w:rPr>
        <w:t xml:space="preserve"> level in between; similarly, local and global levels interact with the national level.</w:t>
      </w:r>
    </w:p>
    <w:p w14:paraId="45623EDA" w14:textId="77777777" w:rsidR="00217075" w:rsidRPr="002D381F" w:rsidRDefault="00217075" w:rsidP="00217075">
      <w:pPr>
        <w:numPr>
          <w:ilvl w:val="0"/>
          <w:numId w:val="54"/>
        </w:numPr>
        <w:rPr>
          <w:color w:val="000000"/>
          <w:sz w:val="2"/>
          <w:szCs w:val="2"/>
        </w:rPr>
      </w:pPr>
      <w:r w:rsidRPr="002D381F">
        <w:rPr>
          <w:color w:val="000000"/>
          <w:sz w:val="2"/>
          <w:szCs w:val="2"/>
        </w:rPr>
        <w:t>Migration is a change in place over an extended period and across borders, driven by motivation and capability along migratory pathways which are the interspaces between origin and destination.</w:t>
      </w:r>
    </w:p>
    <w:p w14:paraId="65121393" w14:textId="77777777" w:rsidR="00217075" w:rsidRPr="002D381F" w:rsidRDefault="00217075" w:rsidP="00217075">
      <w:pPr>
        <w:numPr>
          <w:ilvl w:val="0"/>
          <w:numId w:val="54"/>
        </w:numPr>
        <w:rPr>
          <w:color w:val="000000"/>
          <w:sz w:val="2"/>
          <w:szCs w:val="2"/>
        </w:rPr>
      </w:pPr>
      <w:r w:rsidRPr="002D381F">
        <w:rPr>
          <w:color w:val="000000"/>
          <w:sz w:val="2"/>
          <w:szCs w:val="2"/>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0185DB34"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In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climate-conflict-migration nexus</w:t>
      </w:r>
      <w:r w:rsidRPr="002D381F">
        <w:rPr>
          <w:color w:val="000000"/>
          <w:sz w:val="12"/>
          <w:szCs w:val="18"/>
        </w:rPr>
        <w:t xml:space="preserve"> </w:t>
      </w:r>
      <w:r w:rsidRPr="002D381F">
        <w:rPr>
          <w:rStyle w:val="StyleUnderline"/>
          <w:color w:val="000000"/>
          <w:sz w:val="18"/>
          <w:szCs w:val="18"/>
        </w:rPr>
        <w:t>multiple pathways of interactions are possible</w:t>
      </w:r>
      <w:r w:rsidRPr="002D381F">
        <w:rPr>
          <w:color w:val="000000"/>
          <w:sz w:val="12"/>
          <w:szCs w:val="18"/>
        </w:rPr>
        <w:t xml:space="preserve">, depending on intensity of change in key variables and their sensitivity to change, </w:t>
      </w:r>
      <w:r w:rsidRPr="002D381F">
        <w:rPr>
          <w:rStyle w:val="StyleUnderline"/>
          <w:color w:val="000000"/>
          <w:sz w:val="18"/>
          <w:szCs w:val="18"/>
        </w:rPr>
        <w:t>leading to</w:t>
      </w:r>
      <w:r w:rsidRPr="002D381F">
        <w:rPr>
          <w:color w:val="000000"/>
          <w:sz w:val="12"/>
          <w:szCs w:val="18"/>
        </w:rPr>
        <w:t xml:space="preserve"> </w:t>
      </w:r>
      <w:r w:rsidRPr="002D381F">
        <w:rPr>
          <w:rStyle w:val="Emphasis"/>
          <w:color w:val="000000"/>
          <w:szCs w:val="18"/>
        </w:rPr>
        <w:t>escalation</w:t>
      </w:r>
      <w:r w:rsidRPr="002D381F">
        <w:rPr>
          <w:color w:val="000000"/>
          <w:sz w:val="12"/>
          <w:szCs w:val="18"/>
        </w:rPr>
        <w:t xml:space="preserve"> </w:t>
      </w:r>
      <w:r w:rsidRPr="002D381F">
        <w:rPr>
          <w:rStyle w:val="StyleUnderline"/>
          <w:color w:val="000000"/>
          <w:sz w:val="18"/>
          <w:szCs w:val="18"/>
        </w:rPr>
        <w:t>for risk multipliers</w:t>
      </w:r>
      <w:r w:rsidRPr="002D381F">
        <w:rPr>
          <w:color w:val="000000"/>
          <w:sz w:val="12"/>
          <w:szCs w:val="18"/>
        </w:rPr>
        <w:t xml:space="preserve"> or de-escalation through synergies.</w:t>
      </w:r>
    </w:p>
    <w:p w14:paraId="0737037B"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The </w:t>
      </w:r>
      <w:r w:rsidRPr="002D381F">
        <w:rPr>
          <w:rStyle w:val="StyleUnderline"/>
          <w:color w:val="000000"/>
          <w:sz w:val="18"/>
          <w:szCs w:val="18"/>
        </w:rPr>
        <w:t>nexus of</w:t>
      </w:r>
      <w:r w:rsidRPr="002D381F">
        <w:rPr>
          <w:color w:val="000000"/>
          <w:sz w:val="12"/>
          <w:szCs w:val="18"/>
        </w:rPr>
        <w:t xml:space="preserve"> </w:t>
      </w:r>
      <w:r w:rsidRPr="002D381F">
        <w:rPr>
          <w:rStyle w:val="Emphasis"/>
          <w:color w:val="000000"/>
          <w:szCs w:val="18"/>
          <w:highlight w:val="lightGray"/>
        </w:rPr>
        <w:t>water</w:t>
      </w:r>
      <w:r w:rsidRPr="002D381F">
        <w:rPr>
          <w:color w:val="000000"/>
          <w:sz w:val="12"/>
          <w:szCs w:val="18"/>
          <w:highlight w:val="lightGray"/>
        </w:rPr>
        <w:t xml:space="preserve">, </w:t>
      </w:r>
      <w:r w:rsidRPr="002D381F">
        <w:rPr>
          <w:rStyle w:val="Emphasis"/>
          <w:color w:val="000000"/>
          <w:szCs w:val="18"/>
          <w:highlight w:val="lightGray"/>
        </w:rPr>
        <w:t>food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energy</w:t>
      </w:r>
      <w:r w:rsidRPr="002D381F">
        <w:rPr>
          <w:color w:val="000000"/>
          <w:sz w:val="12"/>
          <w:szCs w:val="18"/>
        </w:rPr>
        <w:t xml:space="preserve"> </w:t>
      </w:r>
      <w:r w:rsidRPr="002D381F">
        <w:rPr>
          <w:rStyle w:val="StyleUnderline"/>
          <w:color w:val="000000"/>
          <w:sz w:val="18"/>
          <w:szCs w:val="18"/>
        </w:rPr>
        <w:t>can aggravate a</w:t>
      </w:r>
      <w:r w:rsidRPr="002D381F">
        <w:rPr>
          <w:color w:val="000000"/>
          <w:sz w:val="12"/>
          <w:szCs w:val="18"/>
        </w:rPr>
        <w:t xml:space="preserve"> </w:t>
      </w:r>
      <w:r w:rsidRPr="002D381F">
        <w:rPr>
          <w:rStyle w:val="Emphasis"/>
          <w:color w:val="000000"/>
          <w:szCs w:val="18"/>
          <w:highlight w:val="lightGray"/>
        </w:rPr>
        <w:t>mutual decline</w:t>
      </w:r>
      <w:r w:rsidRPr="002D381F">
        <w:rPr>
          <w:color w:val="000000"/>
          <w:sz w:val="12"/>
          <w:szCs w:val="18"/>
        </w:rPr>
        <w:t xml:space="preserve"> </w:t>
      </w:r>
      <w:r w:rsidRPr="002D381F">
        <w:rPr>
          <w:rStyle w:val="StyleUnderline"/>
          <w:color w:val="000000"/>
          <w:sz w:val="18"/>
          <w:szCs w:val="18"/>
        </w:rPr>
        <w:t>when losses of one resource trigger declines of others</w:t>
      </w:r>
      <w:r w:rsidRPr="002D381F">
        <w:rPr>
          <w:color w:val="000000"/>
          <w:sz w:val="12"/>
          <w:szCs w:val="18"/>
        </w:rPr>
        <w:t xml:space="preserve"> or do the opposite through win-win synergies.</w:t>
      </w:r>
    </w:p>
    <w:p w14:paraId="648D31E4"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The </w:t>
      </w:r>
      <w:r w:rsidRPr="002D381F">
        <w:rPr>
          <w:rStyle w:val="StyleUnderline"/>
          <w:color w:val="000000"/>
          <w:sz w:val="18"/>
          <w:szCs w:val="18"/>
        </w:rPr>
        <w:t>ambivalence of</w:t>
      </w:r>
      <w:r w:rsidRPr="002D381F">
        <w:rPr>
          <w:color w:val="000000"/>
          <w:sz w:val="12"/>
          <w:szCs w:val="18"/>
        </w:rPr>
        <w:t xml:space="preserve"> science and the </w:t>
      </w:r>
      <w:proofErr w:type="gramStart"/>
      <w:r w:rsidRPr="002D381F">
        <w:rPr>
          <w:rStyle w:val="Emphasis"/>
          <w:color w:val="000000"/>
          <w:szCs w:val="18"/>
        </w:rPr>
        <w:t>dual-use</w:t>
      </w:r>
      <w:proofErr w:type="gramEnd"/>
      <w:r w:rsidRPr="002D381F">
        <w:rPr>
          <w:color w:val="000000"/>
          <w:sz w:val="12"/>
          <w:szCs w:val="18"/>
        </w:rPr>
        <w:t xml:space="preserve"> of </w:t>
      </w:r>
      <w:r w:rsidRPr="002D381F">
        <w:rPr>
          <w:rStyle w:val="Emphasis"/>
          <w:color w:val="000000"/>
          <w:szCs w:val="18"/>
        </w:rPr>
        <w:t>tech</w:t>
      </w:r>
      <w:r w:rsidRPr="002D381F">
        <w:rPr>
          <w:color w:val="000000"/>
          <w:sz w:val="12"/>
          <w:szCs w:val="18"/>
        </w:rPr>
        <w:t xml:space="preserve">nology </w:t>
      </w:r>
      <w:r w:rsidRPr="002D381F">
        <w:rPr>
          <w:rStyle w:val="StyleUnderline"/>
          <w:color w:val="000000"/>
          <w:sz w:val="18"/>
          <w:szCs w:val="18"/>
        </w:rPr>
        <w:t>demonstrate</w:t>
      </w:r>
      <w:r w:rsidRPr="002D381F">
        <w:rPr>
          <w:color w:val="000000"/>
          <w:sz w:val="12"/>
          <w:szCs w:val="18"/>
        </w:rPr>
        <w:t xml:space="preserve"> that often </w:t>
      </w:r>
      <w:r w:rsidRPr="002D381F">
        <w:rPr>
          <w:rStyle w:val="StyleUnderline"/>
          <w:color w:val="000000"/>
          <w:sz w:val="18"/>
          <w:szCs w:val="18"/>
        </w:rPr>
        <w:t>there are</w:t>
      </w:r>
      <w:r w:rsidRPr="002D381F">
        <w:rPr>
          <w:color w:val="000000"/>
          <w:sz w:val="12"/>
          <w:szCs w:val="18"/>
        </w:rPr>
        <w:t xml:space="preserve"> </w:t>
      </w:r>
      <w:r w:rsidRPr="002D381F">
        <w:rPr>
          <w:rStyle w:val="Emphasis"/>
          <w:color w:val="000000"/>
          <w:szCs w:val="18"/>
        </w:rPr>
        <w:t>no clear</w:t>
      </w:r>
      <w:r w:rsidRPr="002D381F">
        <w:rPr>
          <w:color w:val="000000"/>
          <w:sz w:val="12"/>
          <w:szCs w:val="18"/>
        </w:rPr>
        <w:t xml:space="preserve"> dividing </w:t>
      </w:r>
      <w:r w:rsidRPr="002D381F">
        <w:rPr>
          <w:rStyle w:val="Emphasis"/>
          <w:color w:val="000000"/>
          <w:szCs w:val="18"/>
        </w:rPr>
        <w:t>lines</w:t>
      </w:r>
      <w:r w:rsidRPr="002D381F">
        <w:rPr>
          <w:color w:val="000000"/>
          <w:sz w:val="12"/>
          <w:szCs w:val="18"/>
        </w:rPr>
        <w:t xml:space="preserve"> </w:t>
      </w:r>
      <w:r w:rsidRPr="002D381F">
        <w:rPr>
          <w:rStyle w:val="StyleUnderline"/>
          <w:color w:val="000000"/>
          <w:sz w:val="18"/>
          <w:szCs w:val="18"/>
        </w:rPr>
        <w:t>between positive and negative applications</w:t>
      </w:r>
      <w:r w:rsidRPr="002D381F">
        <w:rPr>
          <w:color w:val="000000"/>
          <w:sz w:val="12"/>
          <w:szCs w:val="18"/>
        </w:rPr>
        <w:t xml:space="preserve"> while mixed cases </w:t>
      </w:r>
      <w:r w:rsidRPr="002D381F">
        <w:rPr>
          <w:rStyle w:val="StyleUnderline"/>
          <w:color w:val="000000"/>
          <w:sz w:val="18"/>
          <w:szCs w:val="18"/>
        </w:rPr>
        <w:t>make</w:t>
      </w:r>
      <w:r w:rsidRPr="002D381F">
        <w:rPr>
          <w:color w:val="000000"/>
          <w:sz w:val="12"/>
          <w:szCs w:val="18"/>
        </w:rPr>
        <w:t xml:space="preserve"> social </w:t>
      </w:r>
      <w:r w:rsidRPr="002D381F">
        <w:rPr>
          <w:rStyle w:val="StyleUnderline"/>
          <w:color w:val="000000"/>
          <w:sz w:val="18"/>
          <w:szCs w:val="18"/>
        </w:rPr>
        <w:t>control of the consequences</w:t>
      </w:r>
      <w:r w:rsidRPr="002D381F">
        <w:rPr>
          <w:color w:val="000000"/>
          <w:sz w:val="12"/>
          <w:szCs w:val="18"/>
        </w:rPr>
        <w:t xml:space="preserve"> </w:t>
      </w:r>
      <w:r w:rsidRPr="002D381F">
        <w:rPr>
          <w:rStyle w:val="Emphasis"/>
          <w:color w:val="000000"/>
          <w:szCs w:val="18"/>
        </w:rPr>
        <w:t>difficult</w:t>
      </w:r>
      <w:r w:rsidRPr="002D381F">
        <w:rPr>
          <w:color w:val="000000"/>
          <w:sz w:val="12"/>
          <w:szCs w:val="18"/>
        </w:rPr>
        <w:t>.</w:t>
      </w:r>
    </w:p>
    <w:p w14:paraId="17BFE39E"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Connecting spatial and temporal dimensions, the </w:t>
      </w:r>
      <w:r w:rsidRPr="002D381F">
        <w:rPr>
          <w:rStyle w:val="Emphasis"/>
          <w:color w:val="000000"/>
          <w:szCs w:val="18"/>
        </w:rPr>
        <w:t>continued expansion</w:t>
      </w:r>
      <w:r w:rsidRPr="002D381F">
        <w:rPr>
          <w:color w:val="000000"/>
          <w:sz w:val="12"/>
          <w:szCs w:val="18"/>
        </w:rPr>
        <w:t xml:space="preserve"> of the Anthroposphere </w:t>
      </w:r>
      <w:r w:rsidRPr="002D381F">
        <w:rPr>
          <w:rStyle w:val="StyleUnderline"/>
          <w:color w:val="000000"/>
          <w:sz w:val="18"/>
          <w:szCs w:val="18"/>
        </w:rPr>
        <w:t>transforms the</w:t>
      </w:r>
      <w:r w:rsidRPr="002D381F">
        <w:rPr>
          <w:color w:val="000000"/>
          <w:sz w:val="12"/>
          <w:szCs w:val="18"/>
        </w:rPr>
        <w:t xml:space="preserve"> </w:t>
      </w:r>
      <w:r w:rsidRPr="002D381F">
        <w:rPr>
          <w:rStyle w:val="Emphasis"/>
          <w:color w:val="000000"/>
          <w:szCs w:val="18"/>
        </w:rPr>
        <w:t>Earth system</w:t>
      </w:r>
      <w:r w:rsidRPr="002D381F">
        <w:rPr>
          <w:color w:val="000000"/>
          <w:sz w:val="12"/>
          <w:szCs w:val="18"/>
        </w:rPr>
        <w:t xml:space="preserve"> into the Anthropocene, </w:t>
      </w:r>
      <w:r w:rsidRPr="002D381F">
        <w:rPr>
          <w:rStyle w:val="StyleUnderline"/>
          <w:color w:val="000000"/>
          <w:sz w:val="18"/>
          <w:szCs w:val="18"/>
        </w:rPr>
        <w:t>running into conflict with</w:t>
      </w:r>
      <w:r w:rsidRPr="002D381F">
        <w:rPr>
          <w:color w:val="000000"/>
          <w:sz w:val="12"/>
          <w:szCs w:val="18"/>
        </w:rPr>
        <w:t xml:space="preserve"> </w:t>
      </w:r>
      <w:r w:rsidRPr="002D381F">
        <w:rPr>
          <w:rStyle w:val="Emphasis"/>
          <w:color w:val="000000"/>
          <w:szCs w:val="18"/>
        </w:rPr>
        <w:t>planetary boundaries</w:t>
      </w:r>
      <w:r w:rsidRPr="002D381F">
        <w:rPr>
          <w:color w:val="000000"/>
          <w:sz w:val="12"/>
          <w:szCs w:val="18"/>
        </w:rPr>
        <w:t xml:space="preserve"> </w:t>
      </w:r>
      <w:r w:rsidRPr="002D381F">
        <w:rPr>
          <w:rStyle w:val="StyleUnderline"/>
          <w:color w:val="000000"/>
          <w:sz w:val="18"/>
          <w:szCs w:val="18"/>
        </w:rPr>
        <w:t>which manifest as</w:t>
      </w:r>
      <w:r w:rsidRPr="002D381F">
        <w:rPr>
          <w:color w:val="000000"/>
          <w:sz w:val="12"/>
          <w:szCs w:val="18"/>
        </w:rPr>
        <w:t xml:space="preserve"> </w:t>
      </w:r>
      <w:r w:rsidRPr="002D381F">
        <w:rPr>
          <w:rStyle w:val="Emphasis"/>
          <w:color w:val="000000"/>
          <w:szCs w:val="18"/>
        </w:rPr>
        <w:t>limits</w:t>
      </w:r>
      <w:r w:rsidRPr="002D381F">
        <w:rPr>
          <w:color w:val="000000"/>
          <w:sz w:val="12"/>
          <w:szCs w:val="18"/>
        </w:rPr>
        <w:t xml:space="preserve"> </w:t>
      </w:r>
      <w:r w:rsidRPr="002D381F">
        <w:rPr>
          <w:rStyle w:val="StyleUnderline"/>
          <w:color w:val="000000"/>
          <w:sz w:val="18"/>
          <w:szCs w:val="18"/>
        </w:rPr>
        <w:t>to growth</w:t>
      </w:r>
      <w:r w:rsidRPr="002D381F">
        <w:rPr>
          <w:color w:val="000000"/>
          <w:sz w:val="12"/>
          <w:szCs w:val="18"/>
        </w:rPr>
        <w:t>.</w:t>
      </w:r>
    </w:p>
    <w:p w14:paraId="378BCFDC"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National borders allow for the inclusion of the ‘own’ by exclusion of the ‘other’, used to justify claims of influence. Western </w:t>
      </w:r>
      <w:r w:rsidRPr="002D381F">
        <w:rPr>
          <w:rStyle w:val="StyleUnderline"/>
          <w:color w:val="000000"/>
          <w:sz w:val="18"/>
          <w:szCs w:val="18"/>
        </w:rPr>
        <w:t>expansion</w:t>
      </w:r>
      <w:r w:rsidRPr="002D381F">
        <w:rPr>
          <w:color w:val="000000"/>
          <w:sz w:val="12"/>
          <w:szCs w:val="18"/>
        </w:rPr>
        <w:t xml:space="preserve"> before and after the Cold War </w:t>
      </w:r>
      <w:r w:rsidRPr="002D381F">
        <w:rPr>
          <w:rStyle w:val="StyleUnderline"/>
          <w:color w:val="000000"/>
          <w:sz w:val="18"/>
          <w:szCs w:val="18"/>
        </w:rPr>
        <w:t>has triggered</w:t>
      </w:r>
      <w:r w:rsidRPr="002D381F">
        <w:rPr>
          <w:color w:val="000000"/>
          <w:sz w:val="12"/>
          <w:szCs w:val="18"/>
        </w:rPr>
        <w:t xml:space="preserve"> </w:t>
      </w:r>
      <w:r w:rsidRPr="002D381F">
        <w:rPr>
          <w:rStyle w:val="Emphasis"/>
          <w:color w:val="000000"/>
          <w:szCs w:val="18"/>
        </w:rPr>
        <w:t>opposition</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resistance</w:t>
      </w:r>
      <w:r w:rsidRPr="002D381F">
        <w:rPr>
          <w:color w:val="000000"/>
          <w:sz w:val="12"/>
          <w:szCs w:val="18"/>
        </w:rPr>
        <w:t xml:space="preserve">, </w:t>
      </w:r>
      <w:r w:rsidRPr="002D381F">
        <w:rPr>
          <w:rStyle w:val="StyleUnderline"/>
          <w:color w:val="000000"/>
          <w:sz w:val="18"/>
          <w:szCs w:val="18"/>
        </w:rPr>
        <w:t>contributing to</w:t>
      </w:r>
      <w:r w:rsidRPr="002D381F">
        <w:rPr>
          <w:color w:val="000000"/>
          <w:sz w:val="12"/>
          <w:szCs w:val="18"/>
        </w:rPr>
        <w:t xml:space="preserve"> </w:t>
      </w:r>
      <w:r w:rsidRPr="002D381F">
        <w:rPr>
          <w:rStyle w:val="Emphasis"/>
          <w:color w:val="000000"/>
          <w:szCs w:val="18"/>
        </w:rPr>
        <w:t>geopolitical conflict</w:t>
      </w:r>
      <w:r w:rsidRPr="002D381F">
        <w:rPr>
          <w:color w:val="000000"/>
          <w:sz w:val="12"/>
          <w:szCs w:val="18"/>
        </w:rPr>
        <w:t>.</w:t>
      </w:r>
    </w:p>
    <w:p w14:paraId="09B1EBE3" w14:textId="77777777" w:rsidR="00217075" w:rsidRPr="002D381F" w:rsidRDefault="00217075" w:rsidP="00217075">
      <w:pPr>
        <w:numPr>
          <w:ilvl w:val="0"/>
          <w:numId w:val="54"/>
        </w:numPr>
        <w:rPr>
          <w:color w:val="000000"/>
          <w:sz w:val="12"/>
          <w:szCs w:val="18"/>
        </w:rPr>
      </w:pPr>
      <w:r w:rsidRPr="002D381F">
        <w:rPr>
          <w:rStyle w:val="StyleUnderline"/>
          <w:color w:val="000000"/>
          <w:sz w:val="18"/>
          <w:szCs w:val="18"/>
        </w:rPr>
        <w:t>Increasing human footprints put pressure on</w:t>
      </w:r>
      <w:r w:rsidRPr="002D381F">
        <w:rPr>
          <w:color w:val="000000"/>
          <w:sz w:val="12"/>
          <w:szCs w:val="18"/>
        </w:rPr>
        <w:t xml:space="preserve"> the interspace with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biosphere</w:t>
      </w:r>
      <w:r w:rsidRPr="002D381F">
        <w:rPr>
          <w:color w:val="000000"/>
          <w:sz w:val="12"/>
          <w:szCs w:val="18"/>
        </w:rPr>
        <w:t xml:space="preserve">, </w:t>
      </w:r>
      <w:r w:rsidRPr="002D381F">
        <w:rPr>
          <w:rStyle w:val="StyleUnderline"/>
          <w:color w:val="000000"/>
          <w:sz w:val="18"/>
          <w:szCs w:val="18"/>
        </w:rPr>
        <w:t>leading to losses in</w:t>
      </w:r>
      <w:r w:rsidRPr="002D381F">
        <w:rPr>
          <w:color w:val="000000"/>
          <w:sz w:val="12"/>
          <w:szCs w:val="18"/>
        </w:rPr>
        <w:t xml:space="preserve"> </w:t>
      </w:r>
      <w:r w:rsidRPr="002D381F">
        <w:rPr>
          <w:rStyle w:val="Emphasis"/>
          <w:color w:val="000000"/>
          <w:szCs w:val="18"/>
        </w:rPr>
        <w:t>ecosystems</w:t>
      </w:r>
      <w:r w:rsidRPr="002D381F">
        <w:rPr>
          <w:color w:val="000000"/>
          <w:sz w:val="12"/>
          <w:szCs w:val="18"/>
        </w:rPr>
        <w:t xml:space="preserve"> and </w:t>
      </w:r>
      <w:r w:rsidRPr="002D381F">
        <w:rPr>
          <w:rStyle w:val="Emphasis"/>
          <w:color w:val="000000"/>
          <w:szCs w:val="18"/>
        </w:rPr>
        <w:t>biod</w:t>
      </w:r>
      <w:r w:rsidRPr="002D381F">
        <w:rPr>
          <w:color w:val="000000"/>
          <w:sz w:val="12"/>
          <w:szCs w:val="18"/>
        </w:rPr>
        <w:t xml:space="preserve">iversity </w:t>
      </w:r>
      <w:r w:rsidRPr="002D381F">
        <w:rPr>
          <w:rStyle w:val="StyleUnderline"/>
          <w:color w:val="000000"/>
          <w:sz w:val="18"/>
          <w:szCs w:val="18"/>
        </w:rPr>
        <w:t>and related</w:t>
      </w:r>
      <w:r w:rsidRPr="002D381F">
        <w:rPr>
          <w:color w:val="000000"/>
          <w:sz w:val="12"/>
          <w:szCs w:val="18"/>
        </w:rPr>
        <w:t xml:space="preserve"> diseases and </w:t>
      </w:r>
      <w:r w:rsidRPr="002D381F">
        <w:rPr>
          <w:rStyle w:val="Emphasis"/>
          <w:color w:val="000000"/>
          <w:szCs w:val="18"/>
        </w:rPr>
        <w:t>pandemics</w:t>
      </w:r>
      <w:r w:rsidRPr="002D381F">
        <w:rPr>
          <w:color w:val="000000"/>
          <w:sz w:val="12"/>
          <w:szCs w:val="18"/>
        </w:rPr>
        <w:t xml:space="preserve"> like Covid-19.</w:t>
      </w:r>
    </w:p>
    <w:p w14:paraId="09B32974" w14:textId="77777777" w:rsidR="00217075" w:rsidRPr="002D381F" w:rsidRDefault="00217075" w:rsidP="00217075">
      <w:pPr>
        <w:numPr>
          <w:ilvl w:val="0"/>
          <w:numId w:val="54"/>
        </w:numPr>
        <w:rPr>
          <w:color w:val="000000"/>
          <w:sz w:val="12"/>
          <w:szCs w:val="18"/>
        </w:rPr>
      </w:pPr>
      <w:r w:rsidRPr="002D381F">
        <w:rPr>
          <w:color w:val="000000"/>
          <w:sz w:val="12"/>
          <w:szCs w:val="18"/>
        </w:rPr>
        <w:t xml:space="preserve">Destabilizing </w:t>
      </w:r>
      <w:r w:rsidRPr="002D381F">
        <w:rPr>
          <w:rStyle w:val="StyleUnderline"/>
          <w:color w:val="000000"/>
          <w:sz w:val="18"/>
          <w:szCs w:val="18"/>
        </w:rPr>
        <w:t xml:space="preserve">system </w:t>
      </w:r>
      <w:r w:rsidRPr="002D381F">
        <w:rPr>
          <w:rStyle w:val="StyleUnderline"/>
          <w:color w:val="000000"/>
          <w:sz w:val="18"/>
          <w:szCs w:val="18"/>
          <w:highlight w:val="lightGray"/>
        </w:rPr>
        <w:t>changes</w:t>
      </w:r>
      <w:r w:rsidRPr="002D381F">
        <w:rPr>
          <w:rStyle w:val="StyleUnderline"/>
          <w:color w:val="000000"/>
          <w:sz w:val="18"/>
          <w:szCs w:val="18"/>
        </w:rPr>
        <w:t xml:space="preserve"> include</w:t>
      </w:r>
      <w:r w:rsidRPr="002D381F">
        <w:rPr>
          <w:color w:val="000000"/>
          <w:sz w:val="12"/>
          <w:szCs w:val="18"/>
        </w:rPr>
        <w:t xml:space="preserve"> </w:t>
      </w:r>
      <w:r w:rsidRPr="002D381F">
        <w:rPr>
          <w:rStyle w:val="Emphasis"/>
          <w:color w:val="000000"/>
          <w:szCs w:val="18"/>
          <w:highlight w:val="lightGray"/>
        </w:rPr>
        <w:t>collapse</w:t>
      </w:r>
      <w:r w:rsidRPr="002D381F">
        <w:rPr>
          <w:color w:val="000000"/>
          <w:sz w:val="12"/>
          <w:szCs w:val="18"/>
        </w:rPr>
        <w:t xml:space="preserve"> </w:t>
      </w:r>
      <w:r w:rsidRPr="002D381F">
        <w:rPr>
          <w:rStyle w:val="StyleUnderline"/>
          <w:color w:val="000000"/>
          <w:sz w:val="18"/>
          <w:szCs w:val="18"/>
        </w:rPr>
        <w:t xml:space="preserve">of ecological and social </w:t>
      </w:r>
      <w:r w:rsidRPr="002D381F">
        <w:rPr>
          <w:rStyle w:val="StyleUnderline"/>
          <w:color w:val="000000"/>
          <w:sz w:val="18"/>
          <w:szCs w:val="18"/>
          <w:highlight w:val="lightGray"/>
        </w:rPr>
        <w:t>systems</w:t>
      </w:r>
      <w:r w:rsidRPr="002D381F">
        <w:rPr>
          <w:color w:val="000000"/>
          <w:sz w:val="12"/>
          <w:szCs w:val="18"/>
        </w:rPr>
        <w:t xml:space="preserve">, as well as transition and transformation processes towards sustainability, conflict resolution and sustainable peacebuilding, </w:t>
      </w:r>
      <w:r w:rsidRPr="002D381F">
        <w:rPr>
          <w:rStyle w:val="StyleUnderline"/>
          <w:color w:val="000000"/>
          <w:sz w:val="18"/>
          <w:szCs w:val="18"/>
          <w:highlight w:val="lightGray"/>
        </w:rPr>
        <w:t>driven by</w:t>
      </w:r>
      <w:r w:rsidRPr="002D381F">
        <w:rPr>
          <w:color w:val="000000"/>
          <w:sz w:val="12"/>
          <w:szCs w:val="18"/>
          <w:highlight w:val="lightGray"/>
        </w:rPr>
        <w:t xml:space="preserve"> </w:t>
      </w:r>
      <w:r w:rsidRPr="002D381F">
        <w:rPr>
          <w:rStyle w:val="Emphasis"/>
          <w:color w:val="000000"/>
          <w:szCs w:val="18"/>
          <w:highlight w:val="lightGray"/>
        </w:rPr>
        <w:t>complex</w:t>
      </w:r>
      <w:r w:rsidRPr="002D381F">
        <w:rPr>
          <w:color w:val="000000"/>
          <w:sz w:val="12"/>
          <w:szCs w:val="18"/>
        </w:rPr>
        <w:t xml:space="preserve"> </w:t>
      </w:r>
      <w:r w:rsidRPr="002D381F">
        <w:rPr>
          <w:rStyle w:val="StyleUnderline"/>
          <w:color w:val="000000"/>
          <w:sz w:val="18"/>
          <w:szCs w:val="18"/>
        </w:rPr>
        <w:t>mechanisms of</w:t>
      </w:r>
      <w:r w:rsidRPr="002D381F">
        <w:rPr>
          <w:color w:val="000000"/>
          <w:sz w:val="12"/>
          <w:szCs w:val="18"/>
        </w:rPr>
        <w:t xml:space="preserve"> </w:t>
      </w:r>
      <w:r w:rsidRPr="002D381F">
        <w:rPr>
          <w:rStyle w:val="Emphasis"/>
          <w:color w:val="000000"/>
          <w:szCs w:val="18"/>
        </w:rPr>
        <w:t xml:space="preserve">compounding </w:t>
      </w:r>
      <w:r w:rsidRPr="002D381F">
        <w:rPr>
          <w:rStyle w:val="Emphasis"/>
          <w:color w:val="000000"/>
          <w:szCs w:val="18"/>
          <w:highlight w:val="lightGray"/>
        </w:rPr>
        <w:t>risk</w:t>
      </w:r>
      <w:r w:rsidRPr="002D381F">
        <w:rPr>
          <w:color w:val="000000"/>
          <w:sz w:val="12"/>
          <w:szCs w:val="18"/>
        </w:rPr>
        <w:t xml:space="preserve">, </w:t>
      </w:r>
      <w:r w:rsidRPr="002D381F">
        <w:rPr>
          <w:rStyle w:val="Emphasis"/>
          <w:color w:val="000000"/>
          <w:szCs w:val="18"/>
        </w:rPr>
        <w:t>tipping points</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cascading</w:t>
      </w:r>
      <w:r w:rsidRPr="002D381F">
        <w:rPr>
          <w:color w:val="000000"/>
          <w:sz w:val="12"/>
          <w:szCs w:val="18"/>
        </w:rPr>
        <w:t xml:space="preserve"> domino </w:t>
      </w:r>
      <w:r w:rsidRPr="002D381F">
        <w:rPr>
          <w:rStyle w:val="Emphasis"/>
          <w:color w:val="000000"/>
          <w:szCs w:val="18"/>
          <w:highlight w:val="lightGray"/>
        </w:rPr>
        <w:t>effects</w:t>
      </w:r>
      <w:r w:rsidRPr="002D381F">
        <w:rPr>
          <w:color w:val="000000"/>
          <w:sz w:val="12"/>
          <w:szCs w:val="18"/>
        </w:rPr>
        <w:t>.</w:t>
      </w:r>
    </w:p>
    <w:p w14:paraId="3949ED48"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6420A817" w14:textId="77777777" w:rsidR="00217075" w:rsidRPr="002D381F" w:rsidRDefault="00217075" w:rsidP="00217075">
      <w:pPr>
        <w:rPr>
          <w:i/>
          <w:iCs/>
          <w:color w:val="000000"/>
          <w:sz w:val="12"/>
          <w:szCs w:val="18"/>
        </w:rPr>
      </w:pPr>
      <w:r w:rsidRPr="002D381F">
        <w:rPr>
          <w:i/>
          <w:iCs/>
          <w:color w:val="000000"/>
          <w:sz w:val="12"/>
          <w:szCs w:val="18"/>
        </w:rPr>
        <w:t>8.4.4 Resource Limits and Planetary Boundaries</w:t>
      </w:r>
    </w:p>
    <w:p w14:paraId="53DD5864" w14:textId="77777777" w:rsidR="00217075" w:rsidRPr="002D381F" w:rsidRDefault="00217075" w:rsidP="00217075">
      <w:pPr>
        <w:rPr>
          <w:color w:val="000000"/>
          <w:sz w:val="12"/>
          <w:szCs w:val="18"/>
        </w:rPr>
      </w:pPr>
      <w:r w:rsidRPr="002D381F">
        <w:rPr>
          <w:rStyle w:val="StyleUnderline"/>
          <w:color w:val="000000"/>
          <w:sz w:val="18"/>
          <w:szCs w:val="18"/>
        </w:rPr>
        <w:t>Since the availability and use of</w:t>
      </w:r>
      <w:r w:rsidRPr="002D381F">
        <w:rPr>
          <w:color w:val="000000"/>
          <w:sz w:val="12"/>
          <w:szCs w:val="18"/>
        </w:rPr>
        <w:t xml:space="preserve"> </w:t>
      </w:r>
      <w:r w:rsidRPr="002D381F">
        <w:rPr>
          <w:rStyle w:val="Emphasis"/>
          <w:color w:val="000000"/>
          <w:szCs w:val="18"/>
        </w:rPr>
        <w:t>natural resources</w:t>
      </w:r>
      <w:r w:rsidRPr="002D381F">
        <w:rPr>
          <w:color w:val="000000"/>
          <w:sz w:val="12"/>
          <w:szCs w:val="18"/>
        </w:rPr>
        <w:t xml:space="preserve"> </w:t>
      </w:r>
      <w:r w:rsidRPr="002D381F">
        <w:rPr>
          <w:rStyle w:val="StyleUnderline"/>
          <w:color w:val="000000"/>
          <w:sz w:val="18"/>
          <w:szCs w:val="18"/>
        </w:rPr>
        <w:t>is an</w:t>
      </w:r>
      <w:r w:rsidRPr="002D381F">
        <w:rPr>
          <w:color w:val="000000"/>
          <w:sz w:val="12"/>
          <w:szCs w:val="18"/>
        </w:rPr>
        <w:t xml:space="preserve"> </w:t>
      </w:r>
      <w:r w:rsidRPr="002D381F">
        <w:rPr>
          <w:rStyle w:val="Emphasis"/>
          <w:color w:val="000000"/>
          <w:szCs w:val="18"/>
        </w:rPr>
        <w:t>essential</w:t>
      </w:r>
      <w:r w:rsidRPr="002D381F">
        <w:rPr>
          <w:color w:val="000000"/>
          <w:sz w:val="12"/>
          <w:szCs w:val="18"/>
        </w:rPr>
        <w:t xml:space="preserve"> </w:t>
      </w:r>
      <w:r w:rsidRPr="002D381F">
        <w:rPr>
          <w:rStyle w:val="StyleUnderline"/>
          <w:color w:val="000000"/>
          <w:sz w:val="18"/>
          <w:szCs w:val="18"/>
        </w:rPr>
        <w:t>precondition of human existence</w:t>
      </w:r>
      <w:r w:rsidRPr="002D381F">
        <w:rPr>
          <w:color w:val="000000"/>
          <w:sz w:val="12"/>
          <w:szCs w:val="18"/>
        </w:rPr>
        <w:t xml:space="preserve">, their </w:t>
      </w:r>
      <w:r w:rsidRPr="002D381F">
        <w:rPr>
          <w:rStyle w:val="StyleUnderline"/>
          <w:color w:val="000000"/>
          <w:sz w:val="18"/>
          <w:szCs w:val="18"/>
        </w:rPr>
        <w:t xml:space="preserve">depletion and scarcity </w:t>
      </w:r>
      <w:proofErr w:type="gramStart"/>
      <w:r w:rsidRPr="002D381F">
        <w:rPr>
          <w:rStyle w:val="StyleUnderline"/>
          <w:color w:val="000000"/>
          <w:sz w:val="18"/>
          <w:szCs w:val="18"/>
        </w:rPr>
        <w:t>is</w:t>
      </w:r>
      <w:proofErr w:type="gramEnd"/>
      <w:r w:rsidRPr="002D381F">
        <w:rPr>
          <w:rStyle w:val="StyleUnderline"/>
          <w:color w:val="000000"/>
          <w:sz w:val="18"/>
          <w:szCs w:val="18"/>
        </w:rPr>
        <w:t xml:space="preserve"> a</w:t>
      </w:r>
      <w:r w:rsidRPr="002D381F">
        <w:rPr>
          <w:color w:val="000000"/>
          <w:sz w:val="12"/>
          <w:szCs w:val="18"/>
        </w:rPr>
        <w:t xml:space="preserve"> </w:t>
      </w:r>
      <w:r w:rsidRPr="002D381F">
        <w:rPr>
          <w:rStyle w:val="Emphasis"/>
          <w:color w:val="000000"/>
          <w:szCs w:val="18"/>
        </w:rPr>
        <w:t>threat</w:t>
      </w:r>
      <w:r w:rsidRPr="002D381F">
        <w:rPr>
          <w:color w:val="000000"/>
          <w:sz w:val="12"/>
          <w:szCs w:val="18"/>
        </w:rPr>
        <w:t xml:space="preserve"> </w:t>
      </w:r>
      <w:r w:rsidRPr="002D381F">
        <w:rPr>
          <w:rStyle w:val="StyleUnderline"/>
          <w:color w:val="000000"/>
          <w:sz w:val="18"/>
          <w:szCs w:val="18"/>
        </w:rPr>
        <w:t>to human livelihood and a</w:t>
      </w:r>
      <w:r w:rsidRPr="002D381F">
        <w:rPr>
          <w:color w:val="000000"/>
          <w:sz w:val="12"/>
          <w:szCs w:val="18"/>
        </w:rPr>
        <w:t xml:space="preserve"> potential </w:t>
      </w:r>
      <w:r w:rsidRPr="002D381F">
        <w:rPr>
          <w:rStyle w:val="Emphasis"/>
          <w:color w:val="000000"/>
          <w:szCs w:val="18"/>
        </w:rPr>
        <w:t>source of conflict</w:t>
      </w:r>
      <w:r w:rsidRPr="002D381F">
        <w:rPr>
          <w:color w:val="000000"/>
          <w:sz w:val="12"/>
          <w:szCs w:val="18"/>
        </w:rPr>
        <w:t xml:space="preserve">, </w:t>
      </w:r>
      <w:r w:rsidRPr="002D381F">
        <w:rPr>
          <w:rStyle w:val="StyleUnderline"/>
          <w:color w:val="000000"/>
          <w:sz w:val="18"/>
          <w:szCs w:val="18"/>
        </w:rPr>
        <w:t>making</w:t>
      </w:r>
      <w:r w:rsidRPr="002D381F">
        <w:rPr>
          <w:color w:val="000000"/>
          <w:sz w:val="12"/>
          <w:szCs w:val="18"/>
        </w:rPr>
        <w:t xml:space="preserve"> the </w:t>
      </w:r>
      <w:r w:rsidRPr="002D381F">
        <w:rPr>
          <w:rStyle w:val="StyleUnderline"/>
          <w:color w:val="000000"/>
          <w:sz w:val="18"/>
          <w:szCs w:val="18"/>
        </w:rPr>
        <w:t>protection of natural resources</w:t>
      </w:r>
      <w:r w:rsidRPr="002D381F">
        <w:rPr>
          <w:color w:val="000000"/>
          <w:sz w:val="12"/>
          <w:szCs w:val="18"/>
        </w:rPr>
        <w:t xml:space="preserve"> </w:t>
      </w:r>
      <w:r w:rsidRPr="002D381F">
        <w:rPr>
          <w:rStyle w:val="Emphasis"/>
          <w:color w:val="000000"/>
          <w:szCs w:val="18"/>
        </w:rPr>
        <w:t>necessary</w:t>
      </w:r>
      <w:r w:rsidRPr="002D381F">
        <w:rPr>
          <w:color w:val="000000"/>
          <w:sz w:val="12"/>
          <w:szCs w:val="18"/>
        </w:rPr>
        <w:t xml:space="preserve"> </w:t>
      </w:r>
      <w:r w:rsidRPr="002D381F">
        <w:rPr>
          <w:rStyle w:val="StyleUnderline"/>
          <w:color w:val="000000"/>
          <w:sz w:val="18"/>
          <w:szCs w:val="18"/>
        </w:rPr>
        <w:t>for a sustainable</w:t>
      </w:r>
      <w:r w:rsidRPr="002D381F">
        <w:rPr>
          <w:color w:val="000000"/>
          <w:sz w:val="12"/>
          <w:szCs w:val="18"/>
        </w:rPr>
        <w:t xml:space="preserve"> human-nature </w:t>
      </w:r>
      <w:r w:rsidRPr="002D381F">
        <w:rPr>
          <w:rStyle w:val="StyleUnderline"/>
          <w:color w:val="000000"/>
          <w:sz w:val="18"/>
          <w:szCs w:val="18"/>
        </w:rPr>
        <w:t>relationship</w:t>
      </w:r>
      <w:r w:rsidRPr="002D381F">
        <w:rPr>
          <w:color w:val="000000"/>
          <w:sz w:val="12"/>
          <w:szCs w:val="18"/>
        </w:rPr>
        <w:t xml:space="preserve">. The </w:t>
      </w:r>
      <w:r w:rsidRPr="002D381F">
        <w:rPr>
          <w:rStyle w:val="StyleUnderline"/>
          <w:color w:val="000000"/>
          <w:sz w:val="18"/>
          <w:szCs w:val="18"/>
        </w:rPr>
        <w:t xml:space="preserve">distribution and </w:t>
      </w:r>
      <w:r w:rsidRPr="002D381F">
        <w:rPr>
          <w:rStyle w:val="StyleUnderline"/>
          <w:color w:val="000000"/>
          <w:sz w:val="18"/>
          <w:szCs w:val="18"/>
          <w:highlight w:val="lightGray"/>
        </w:rPr>
        <w:t>scarcity</w:t>
      </w:r>
      <w:r w:rsidRPr="002D381F">
        <w:rPr>
          <w:rStyle w:val="StyleUnderline"/>
          <w:color w:val="000000"/>
          <w:sz w:val="18"/>
          <w:szCs w:val="18"/>
        </w:rPr>
        <w:t xml:space="preserve"> of resources is</w:t>
      </w:r>
      <w:r w:rsidRPr="002D381F">
        <w:rPr>
          <w:color w:val="000000"/>
          <w:sz w:val="12"/>
          <w:szCs w:val="18"/>
        </w:rPr>
        <w:t xml:space="preserve"> </w:t>
      </w:r>
      <w:r w:rsidRPr="002D381F">
        <w:rPr>
          <w:rStyle w:val="Emphasis"/>
          <w:color w:val="000000"/>
          <w:szCs w:val="18"/>
          <w:highlight w:val="lightGray"/>
        </w:rPr>
        <w:t>intertwined</w:t>
      </w:r>
      <w:r w:rsidRPr="002D381F">
        <w:rPr>
          <w:color w:val="000000"/>
          <w:sz w:val="12"/>
          <w:szCs w:val="18"/>
          <w:highlight w:val="lightGray"/>
        </w:rPr>
        <w:t xml:space="preserve"> </w:t>
      </w:r>
      <w:r w:rsidRPr="002D381F">
        <w:rPr>
          <w:rStyle w:val="StyleUnderline"/>
          <w:color w:val="000000"/>
          <w:sz w:val="18"/>
          <w:szCs w:val="18"/>
          <w:highlight w:val="lightGray"/>
        </w:rPr>
        <w:t>with</w:t>
      </w:r>
      <w:r w:rsidRPr="002D381F">
        <w:rPr>
          <w:rStyle w:val="StyleUnderline"/>
          <w:color w:val="000000"/>
          <w:sz w:val="18"/>
          <w:szCs w:val="18"/>
        </w:rPr>
        <w:t xml:space="preserve"> socio-economic and geopolitical dynamics that</w:t>
      </w:r>
      <w:r w:rsidRPr="002D381F">
        <w:rPr>
          <w:color w:val="000000"/>
          <w:sz w:val="12"/>
          <w:szCs w:val="18"/>
        </w:rPr>
        <w:t xml:space="preserve"> </w:t>
      </w:r>
      <w:r w:rsidRPr="002D381F">
        <w:rPr>
          <w:rStyle w:val="Emphasis"/>
          <w:color w:val="000000"/>
          <w:szCs w:val="18"/>
        </w:rPr>
        <w:t xml:space="preserve">exacerbate inequality and </w:t>
      </w:r>
      <w:r w:rsidRPr="002D381F">
        <w:rPr>
          <w:rStyle w:val="Emphasis"/>
          <w:color w:val="000000"/>
          <w:szCs w:val="18"/>
          <w:highlight w:val="lightGray"/>
        </w:rPr>
        <w:t>conflict</w:t>
      </w:r>
      <w:r w:rsidRPr="002D381F">
        <w:rPr>
          <w:color w:val="000000"/>
          <w:sz w:val="12"/>
          <w:szCs w:val="18"/>
        </w:rPr>
        <w:t xml:space="preserve"> </w:t>
      </w:r>
      <w:r w:rsidRPr="002D381F">
        <w:rPr>
          <w:rStyle w:val="StyleUnderline"/>
          <w:color w:val="000000"/>
          <w:sz w:val="18"/>
          <w:szCs w:val="18"/>
        </w:rPr>
        <w:t>as much as environmental degradation and climate change</w:t>
      </w:r>
      <w:r w:rsidRPr="002D381F">
        <w:rPr>
          <w:color w:val="000000"/>
          <w:sz w:val="12"/>
          <w:szCs w:val="18"/>
        </w:rPr>
        <w:t xml:space="preserve">. From the perspective of political ecology and integrative geography, there are significant differences for different resource types and their material and energy flows. </w:t>
      </w:r>
      <w:r w:rsidRPr="002D381F">
        <w:rPr>
          <w:rStyle w:val="Emphasis"/>
          <w:color w:val="000000"/>
          <w:szCs w:val="18"/>
          <w:highlight w:val="lightGray"/>
        </w:rPr>
        <w:t>Non-renewable</w:t>
      </w:r>
      <w:r w:rsidRPr="002D381F">
        <w:rPr>
          <w:color w:val="000000"/>
          <w:sz w:val="12"/>
          <w:szCs w:val="18"/>
        </w:rPr>
        <w:t xml:space="preserve"> </w:t>
      </w:r>
      <w:r w:rsidRPr="002D381F">
        <w:rPr>
          <w:rStyle w:val="StyleUnderline"/>
          <w:color w:val="000000"/>
          <w:sz w:val="18"/>
          <w:szCs w:val="18"/>
        </w:rPr>
        <w:t>resources</w:t>
      </w:r>
      <w:r w:rsidRPr="002D381F">
        <w:rPr>
          <w:color w:val="000000"/>
          <w:sz w:val="12"/>
          <w:szCs w:val="18"/>
        </w:rPr>
        <w:t xml:space="preserve"> (</w:t>
      </w:r>
      <w:r w:rsidRPr="002D381F">
        <w:rPr>
          <w:rStyle w:val="Emphasis"/>
          <w:color w:val="000000"/>
          <w:szCs w:val="18"/>
          <w:highlight w:val="lightGray"/>
        </w:rPr>
        <w:t>minerals</w:t>
      </w:r>
      <w:r w:rsidRPr="002D381F">
        <w:rPr>
          <w:color w:val="000000"/>
          <w:sz w:val="12"/>
          <w:szCs w:val="18"/>
          <w:highlight w:val="lightGray"/>
        </w:rPr>
        <w:t xml:space="preserve">, </w:t>
      </w:r>
      <w:r w:rsidRPr="002D381F">
        <w:rPr>
          <w:rStyle w:val="Emphasis"/>
          <w:color w:val="000000"/>
          <w:szCs w:val="18"/>
          <w:highlight w:val="lightGray"/>
        </w:rPr>
        <w:t>metals</w:t>
      </w:r>
      <w:r w:rsidRPr="002D381F">
        <w:rPr>
          <w:color w:val="000000"/>
          <w:sz w:val="12"/>
          <w:szCs w:val="18"/>
          <w:highlight w:val="lightGray"/>
        </w:rPr>
        <w:t xml:space="preserve">, </w:t>
      </w:r>
      <w:r w:rsidRPr="002D381F">
        <w:rPr>
          <w:rStyle w:val="Emphasis"/>
          <w:color w:val="000000"/>
          <w:szCs w:val="18"/>
          <w:highlight w:val="lightGray"/>
        </w:rPr>
        <w:t>rocks</w:t>
      </w:r>
      <w:r w:rsidRPr="002D381F">
        <w:rPr>
          <w:color w:val="000000"/>
          <w:sz w:val="12"/>
          <w:szCs w:val="18"/>
          <w:highlight w:val="lightGray"/>
        </w:rPr>
        <w:t xml:space="preserve">, </w:t>
      </w:r>
      <w:r w:rsidRPr="002D381F">
        <w:rPr>
          <w:rStyle w:val="Emphasis"/>
          <w:color w:val="000000"/>
          <w:szCs w:val="18"/>
          <w:highlight w:val="lightGray"/>
        </w:rPr>
        <w:t>sand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fossil fuels</w:t>
      </w:r>
      <w:r w:rsidRPr="002D381F">
        <w:rPr>
          <w:color w:val="000000"/>
          <w:sz w:val="12"/>
          <w:szCs w:val="18"/>
        </w:rPr>
        <w:t xml:space="preserve">) </w:t>
      </w:r>
      <w:r w:rsidRPr="002D381F">
        <w:rPr>
          <w:rStyle w:val="StyleUnderline"/>
          <w:color w:val="000000"/>
          <w:sz w:val="18"/>
          <w:szCs w:val="18"/>
        </w:rPr>
        <w:t>were created over long</w:t>
      </w:r>
      <w:r w:rsidRPr="002D381F">
        <w:rPr>
          <w:color w:val="000000"/>
          <w:sz w:val="12"/>
          <w:szCs w:val="18"/>
        </w:rPr>
        <w:t xml:space="preserve"> geological </w:t>
      </w:r>
      <w:r w:rsidRPr="002D381F">
        <w:rPr>
          <w:rStyle w:val="StyleUnderline"/>
          <w:color w:val="000000"/>
          <w:sz w:val="18"/>
          <w:szCs w:val="18"/>
        </w:rPr>
        <w:t>periods but are</w:t>
      </w:r>
      <w:r w:rsidRPr="002D381F">
        <w:rPr>
          <w:color w:val="000000"/>
          <w:sz w:val="12"/>
          <w:szCs w:val="18"/>
        </w:rPr>
        <w:t xml:space="preserve"> </w:t>
      </w:r>
      <w:r w:rsidRPr="002D381F">
        <w:rPr>
          <w:rStyle w:val="Emphasis"/>
          <w:color w:val="000000"/>
          <w:szCs w:val="18"/>
        </w:rPr>
        <w:t>depleted</w:t>
      </w:r>
      <w:r w:rsidRPr="002D381F">
        <w:rPr>
          <w:color w:val="000000"/>
          <w:sz w:val="12"/>
          <w:szCs w:val="18"/>
        </w:rPr>
        <w:t xml:space="preserve"> </w:t>
      </w:r>
      <w:r w:rsidRPr="002D381F">
        <w:rPr>
          <w:rStyle w:val="StyleUnderline"/>
          <w:color w:val="000000"/>
          <w:sz w:val="18"/>
          <w:szCs w:val="18"/>
        </w:rPr>
        <w:t>over short geological periods</w:t>
      </w:r>
      <w:r w:rsidRPr="002D381F">
        <w:rPr>
          <w:color w:val="000000"/>
          <w:sz w:val="12"/>
          <w:szCs w:val="18"/>
        </w:rPr>
        <w:t xml:space="preserve">. In contrast, inanimate (water, air, wind, sun, </w:t>
      </w:r>
      <w:proofErr w:type="gramStart"/>
      <w:r w:rsidRPr="002D381F">
        <w:rPr>
          <w:color w:val="000000"/>
          <w:sz w:val="12"/>
          <w:szCs w:val="18"/>
        </w:rPr>
        <w:t>soils</w:t>
      </w:r>
      <w:proofErr w:type="gramEnd"/>
      <w:r w:rsidRPr="002D381F">
        <w:rPr>
          <w:color w:val="000000"/>
          <w:sz w:val="12"/>
          <w:szCs w:val="18"/>
        </w:rPr>
        <w:t xml:space="preserve">) and animate renewable resources (biodiversity, genetic resources, bioenergy, cereals, </w:t>
      </w:r>
      <w:proofErr w:type="gramStart"/>
      <w:r w:rsidRPr="002D381F">
        <w:rPr>
          <w:color w:val="000000"/>
          <w:sz w:val="12"/>
          <w:szCs w:val="18"/>
        </w:rPr>
        <w:t>grasses, forests</w:t>
      </w:r>
      <w:proofErr w:type="gramEnd"/>
      <w:r w:rsidRPr="002D381F">
        <w:rPr>
          <w:color w:val="000000"/>
          <w:sz w:val="12"/>
          <w:szCs w:val="18"/>
        </w:rPr>
        <w:t>, fish, meat, wool, etc.) allow steady flows within limits.</w:t>
      </w:r>
    </w:p>
    <w:p w14:paraId="38610632" w14:textId="77777777" w:rsidR="00217075" w:rsidRPr="002D381F" w:rsidRDefault="00217075" w:rsidP="00217075">
      <w:pPr>
        <w:pStyle w:val="Heading4"/>
      </w:pPr>
      <w:r w:rsidRPr="002D381F">
        <w:t>2---</w:t>
      </w:r>
      <w:r w:rsidRPr="002D381F">
        <w:rPr>
          <w:u w:val="single"/>
        </w:rPr>
        <w:t>FINANCIALIZATION</w:t>
      </w:r>
      <w:r w:rsidRPr="002D381F">
        <w:t xml:space="preserve">. Endless accumulation drives </w:t>
      </w:r>
      <w:r w:rsidRPr="002D381F">
        <w:rPr>
          <w:u w:val="single"/>
        </w:rPr>
        <w:t>wealth</w:t>
      </w:r>
      <w:r w:rsidRPr="002D381F">
        <w:t xml:space="preserve"> and </w:t>
      </w:r>
      <w:r w:rsidRPr="002D381F">
        <w:rPr>
          <w:u w:val="single"/>
        </w:rPr>
        <w:t>regulatory gaps</w:t>
      </w:r>
      <w:r w:rsidRPr="002D381F">
        <w:t xml:space="preserve"> that greenlight </w:t>
      </w:r>
      <w:r w:rsidRPr="002D381F">
        <w:rPr>
          <w:u w:val="single"/>
        </w:rPr>
        <w:t>debt</w:t>
      </w:r>
      <w:r w:rsidRPr="002D381F">
        <w:t xml:space="preserve">, </w:t>
      </w:r>
      <w:r w:rsidRPr="002D381F">
        <w:rPr>
          <w:u w:val="single"/>
        </w:rPr>
        <w:t>bubbles</w:t>
      </w:r>
      <w:r w:rsidRPr="002D381F">
        <w:t xml:space="preserve">, and </w:t>
      </w:r>
      <w:r w:rsidRPr="002D381F">
        <w:rPr>
          <w:u w:val="single"/>
        </w:rPr>
        <w:t>political prioritization</w:t>
      </w:r>
      <w:r w:rsidRPr="002D381F">
        <w:t xml:space="preserve"> of </w:t>
      </w:r>
      <w:r w:rsidRPr="002D381F">
        <w:rPr>
          <w:u w:val="single"/>
        </w:rPr>
        <w:t>profit</w:t>
      </w:r>
      <w:r w:rsidRPr="002D381F">
        <w:t xml:space="preserve">. That’s </w:t>
      </w:r>
      <w:proofErr w:type="spellStart"/>
      <w:r w:rsidRPr="002D381F">
        <w:t>Scheffran</w:t>
      </w:r>
      <w:proofErr w:type="spellEnd"/>
      <w:r w:rsidRPr="002D381F">
        <w:t>.</w:t>
      </w:r>
    </w:p>
    <w:p w14:paraId="7D3777D7" w14:textId="77777777" w:rsidR="00217075" w:rsidRPr="002D381F" w:rsidRDefault="00217075" w:rsidP="00217075">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53FD5E7A" w14:textId="77777777" w:rsidR="00217075" w:rsidRPr="002D381F" w:rsidRDefault="00217075" w:rsidP="00217075">
      <w:pPr>
        <w:rPr>
          <w:color w:val="000000"/>
          <w:sz w:val="12"/>
          <w:szCs w:val="18"/>
        </w:rPr>
      </w:pPr>
      <w:r w:rsidRPr="002D381F">
        <w:rPr>
          <w:color w:val="000000"/>
          <w:sz w:val="12"/>
          <w:szCs w:val="18"/>
        </w:rPr>
        <w:t xml:space="preserve">Attitudes towards nature also have a significant influence on its economic use, serving as a source of resources and a sink </w:t>
      </w:r>
      <w:proofErr w:type="gramStart"/>
      <w:r w:rsidRPr="002D381F">
        <w:rPr>
          <w:color w:val="000000"/>
          <w:sz w:val="12"/>
          <w:szCs w:val="18"/>
        </w:rPr>
        <w:t>for</w:t>
      </w:r>
      <w:proofErr w:type="gramEnd"/>
      <w:r w:rsidRPr="002D381F">
        <w:rPr>
          <w:color w:val="000000"/>
          <w:sz w:val="12"/>
          <w:szCs w:val="18"/>
        </w:rPr>
        <w:t xml:space="preserve"> waste. For a long time, nature played a subordinate role in economic theory; natural resources seemed to be available without constraints, ignoring that they are finite and essential for the functioning of the economy (Murphy 2022). The </w:t>
      </w:r>
      <w:r w:rsidRPr="002D381F">
        <w:rPr>
          <w:rStyle w:val="StyleUnderline"/>
          <w:color w:val="000000"/>
          <w:sz w:val="18"/>
          <w:szCs w:val="18"/>
        </w:rPr>
        <w:t>capitalist economy continues to</w:t>
      </w:r>
      <w:r w:rsidRPr="002D381F">
        <w:rPr>
          <w:color w:val="000000"/>
          <w:sz w:val="12"/>
          <w:szCs w:val="18"/>
        </w:rPr>
        <w:t xml:space="preserve"> </w:t>
      </w:r>
      <w:r w:rsidRPr="002D381F">
        <w:rPr>
          <w:rStyle w:val="Emphasis"/>
          <w:color w:val="000000"/>
          <w:szCs w:val="18"/>
        </w:rPr>
        <w:t>rely on growth</w:t>
      </w:r>
      <w:r w:rsidRPr="002D381F">
        <w:rPr>
          <w:color w:val="000000"/>
          <w:sz w:val="12"/>
          <w:szCs w:val="18"/>
        </w:rPr>
        <w:t xml:space="preserve"> </w:t>
      </w:r>
      <w:r w:rsidRPr="002D381F">
        <w:rPr>
          <w:rStyle w:val="StyleUnderline"/>
          <w:color w:val="000000"/>
          <w:sz w:val="18"/>
          <w:szCs w:val="18"/>
        </w:rPr>
        <w:t>and aims to</w:t>
      </w:r>
      <w:r w:rsidRPr="002D381F">
        <w:rPr>
          <w:color w:val="000000"/>
          <w:sz w:val="12"/>
          <w:szCs w:val="18"/>
        </w:rPr>
        <w:t xml:space="preserve"> </w:t>
      </w:r>
      <w:r w:rsidRPr="002D381F">
        <w:rPr>
          <w:rStyle w:val="Emphasis"/>
          <w:color w:val="000000"/>
          <w:szCs w:val="18"/>
        </w:rPr>
        <w:t>conquer</w:t>
      </w:r>
      <w:r w:rsidRPr="002D381F">
        <w:rPr>
          <w:color w:val="000000"/>
          <w:sz w:val="12"/>
          <w:szCs w:val="18"/>
        </w:rPr>
        <w:t xml:space="preserve"> </w:t>
      </w:r>
      <w:r w:rsidRPr="002D381F">
        <w:rPr>
          <w:rStyle w:val="StyleUnderline"/>
          <w:color w:val="000000"/>
          <w:sz w:val="18"/>
          <w:szCs w:val="18"/>
        </w:rPr>
        <w:t>global markets with new products</w:t>
      </w:r>
      <w:r w:rsidRPr="002D381F">
        <w:rPr>
          <w:color w:val="000000"/>
          <w:sz w:val="12"/>
          <w:szCs w:val="18"/>
        </w:rPr>
        <w:t xml:space="preserve">. It contains growth- and power-promoting </w:t>
      </w:r>
      <w:proofErr w:type="gramStart"/>
      <w:r w:rsidRPr="002D381F">
        <w:rPr>
          <w:color w:val="000000"/>
          <w:sz w:val="12"/>
          <w:szCs w:val="18"/>
        </w:rPr>
        <w:t>feedbacks</w:t>
      </w:r>
      <w:proofErr w:type="gramEnd"/>
      <w:r w:rsidRPr="002D381F">
        <w:rPr>
          <w:color w:val="000000"/>
          <w:sz w:val="12"/>
          <w:szCs w:val="18"/>
        </w:rPr>
        <w:t xml:space="preserve">: Consumers with higher incomes have more leverage to secure their income advantage; companies and transnational corporations with high profits have more resources to invest in new means of production. The </w:t>
      </w:r>
      <w:r w:rsidRPr="002D381F">
        <w:rPr>
          <w:rStyle w:val="StyleUnderline"/>
          <w:color w:val="000000"/>
          <w:sz w:val="18"/>
          <w:szCs w:val="18"/>
        </w:rPr>
        <w:t>accumulation of capital</w:t>
      </w:r>
      <w:r w:rsidRPr="002D381F">
        <w:rPr>
          <w:color w:val="000000"/>
          <w:sz w:val="12"/>
          <w:szCs w:val="18"/>
        </w:rPr>
        <w:t xml:space="preserve">, which is part of the market economy, </w:t>
      </w:r>
      <w:r w:rsidRPr="002D381F">
        <w:rPr>
          <w:rStyle w:val="StyleUnderline"/>
          <w:color w:val="000000"/>
          <w:sz w:val="18"/>
          <w:szCs w:val="18"/>
        </w:rPr>
        <w:t>corresponds to the</w:t>
      </w:r>
      <w:r w:rsidRPr="002D381F">
        <w:rPr>
          <w:color w:val="000000"/>
          <w:sz w:val="12"/>
          <w:szCs w:val="18"/>
        </w:rPr>
        <w:t xml:space="preserve"> </w:t>
      </w:r>
      <w:r w:rsidRPr="002D381F">
        <w:rPr>
          <w:rStyle w:val="Emphasis"/>
          <w:color w:val="000000"/>
          <w:szCs w:val="18"/>
        </w:rPr>
        <w:t>principles</w:t>
      </w:r>
      <w:r w:rsidRPr="002D381F">
        <w:rPr>
          <w:color w:val="000000"/>
          <w:sz w:val="12"/>
          <w:szCs w:val="18"/>
        </w:rPr>
        <w:t xml:space="preserve"> </w:t>
      </w:r>
      <w:r w:rsidRPr="002D381F">
        <w:rPr>
          <w:rStyle w:val="StyleUnderline"/>
          <w:color w:val="000000"/>
          <w:sz w:val="18"/>
          <w:szCs w:val="18"/>
        </w:rPr>
        <w:t>of exponential growth and</w:t>
      </w:r>
      <w:r w:rsidRPr="002D381F">
        <w:rPr>
          <w:color w:val="000000"/>
          <w:sz w:val="12"/>
          <w:szCs w:val="18"/>
        </w:rPr>
        <w:t xml:space="preserve"> the </w:t>
      </w:r>
      <w:r w:rsidRPr="002D381F">
        <w:rPr>
          <w:rStyle w:val="StyleUnderline"/>
          <w:color w:val="000000"/>
          <w:sz w:val="18"/>
          <w:szCs w:val="18"/>
        </w:rPr>
        <w:t>concentration of power</w:t>
      </w:r>
      <w:r w:rsidRPr="002D381F">
        <w:rPr>
          <w:color w:val="000000"/>
          <w:sz w:val="12"/>
          <w:szCs w:val="18"/>
        </w:rPr>
        <w:t xml:space="preserve">, which is based on the ownership of wealth and means of production and influences political decisions. Accordingly, processes of concentration occur in economic competition, in which the strongest have the best chances. </w:t>
      </w:r>
      <w:r w:rsidRPr="002D381F">
        <w:rPr>
          <w:rStyle w:val="StyleUnderline"/>
          <w:color w:val="000000"/>
          <w:sz w:val="18"/>
          <w:szCs w:val="18"/>
        </w:rPr>
        <w:t>The</w:t>
      </w:r>
      <w:r w:rsidRPr="002D381F">
        <w:rPr>
          <w:color w:val="000000"/>
          <w:sz w:val="12"/>
          <w:szCs w:val="18"/>
        </w:rPr>
        <w:t xml:space="preserve"> </w:t>
      </w:r>
      <w:proofErr w:type="spellStart"/>
      <w:r w:rsidRPr="002D381F">
        <w:rPr>
          <w:rStyle w:val="Emphasis"/>
          <w:color w:val="000000"/>
          <w:szCs w:val="18"/>
        </w:rPr>
        <w:t>globalisation</w:t>
      </w:r>
      <w:proofErr w:type="spellEnd"/>
      <w:r w:rsidRPr="002D381F">
        <w:rPr>
          <w:color w:val="000000"/>
          <w:sz w:val="12"/>
          <w:szCs w:val="18"/>
        </w:rPr>
        <w:t xml:space="preserve"> </w:t>
      </w:r>
      <w:r w:rsidRPr="002D381F">
        <w:rPr>
          <w:rStyle w:val="StyleUnderline"/>
          <w:color w:val="000000"/>
          <w:sz w:val="18"/>
          <w:szCs w:val="18"/>
        </w:rPr>
        <w:t>of the</w:t>
      </w:r>
      <w:r w:rsidRPr="002D381F">
        <w:rPr>
          <w:color w:val="000000"/>
          <w:sz w:val="12"/>
          <w:szCs w:val="18"/>
        </w:rPr>
        <w:t xml:space="preserve"> Western </w:t>
      </w:r>
      <w:r w:rsidRPr="002D381F">
        <w:rPr>
          <w:rStyle w:val="StyleUnderline"/>
          <w:color w:val="000000"/>
          <w:sz w:val="18"/>
          <w:szCs w:val="18"/>
        </w:rPr>
        <w:t>growth model thus contributes to the</w:t>
      </w:r>
      <w:r w:rsidRPr="002D381F">
        <w:rPr>
          <w:color w:val="000000"/>
          <w:sz w:val="12"/>
          <w:szCs w:val="18"/>
        </w:rPr>
        <w:t xml:space="preserve"> </w:t>
      </w:r>
      <w:r w:rsidRPr="002D381F">
        <w:rPr>
          <w:rStyle w:val="Emphasis"/>
          <w:color w:val="000000"/>
          <w:szCs w:val="18"/>
          <w:highlight w:val="lightGray"/>
        </w:rPr>
        <w:t>accumulation</w:t>
      </w:r>
      <w:r w:rsidRPr="002D381F">
        <w:rPr>
          <w:color w:val="000000"/>
          <w:sz w:val="12"/>
          <w:szCs w:val="18"/>
        </w:rPr>
        <w:t xml:space="preserve"> </w:t>
      </w:r>
      <w:r w:rsidRPr="002D381F">
        <w:rPr>
          <w:rStyle w:val="StyleUnderline"/>
          <w:color w:val="000000"/>
          <w:sz w:val="18"/>
          <w:szCs w:val="18"/>
        </w:rPr>
        <w:t>of wealth and power</w:t>
      </w:r>
      <w:r w:rsidRPr="002D381F">
        <w:rPr>
          <w:color w:val="000000"/>
          <w:sz w:val="12"/>
          <w:szCs w:val="18"/>
        </w:rPr>
        <w:t xml:space="preserve">. </w:t>
      </w:r>
      <w:r w:rsidRPr="002D381F">
        <w:rPr>
          <w:rStyle w:val="StyleUnderline"/>
          <w:color w:val="000000"/>
          <w:sz w:val="18"/>
          <w:szCs w:val="18"/>
        </w:rPr>
        <w:t>This</w:t>
      </w:r>
      <w:r w:rsidRPr="002D381F">
        <w:rPr>
          <w:color w:val="000000"/>
          <w:sz w:val="12"/>
          <w:szCs w:val="18"/>
        </w:rPr>
        <w:t xml:space="preserve"> </w:t>
      </w:r>
      <w:r w:rsidRPr="002D381F">
        <w:rPr>
          <w:rStyle w:val="Emphasis"/>
          <w:color w:val="000000"/>
          <w:szCs w:val="18"/>
          <w:highlight w:val="lightGray"/>
        </w:rPr>
        <w:t>reinforces</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highlight w:val="lightGray"/>
        </w:rPr>
        <w:t>unjust gap</w:t>
      </w:r>
      <w:r w:rsidRPr="002D381F">
        <w:rPr>
          <w:color w:val="000000"/>
          <w:sz w:val="12"/>
          <w:szCs w:val="18"/>
          <w:highlight w:val="lightGray"/>
        </w:rPr>
        <w:t xml:space="preserve"> </w:t>
      </w:r>
      <w:r w:rsidRPr="002D381F">
        <w:rPr>
          <w:rStyle w:val="StyleUnderline"/>
          <w:color w:val="000000"/>
          <w:sz w:val="18"/>
          <w:szCs w:val="18"/>
          <w:highlight w:val="lightGray"/>
        </w:rPr>
        <w:t>between rich and poor</w:t>
      </w:r>
      <w:r w:rsidRPr="002D381F">
        <w:rPr>
          <w:rStyle w:val="StyleUnderline"/>
          <w:color w:val="000000"/>
          <w:sz w:val="18"/>
          <w:szCs w:val="18"/>
        </w:rPr>
        <w:t xml:space="preserve"> as well as</w:t>
      </w:r>
      <w:r w:rsidRPr="002D381F">
        <w:rPr>
          <w:color w:val="000000"/>
          <w:sz w:val="12"/>
          <w:szCs w:val="18"/>
        </w:rPr>
        <w:t xml:space="preserve"> the </w:t>
      </w:r>
      <w:r w:rsidRPr="002D381F">
        <w:rPr>
          <w:rStyle w:val="StyleUnderline"/>
          <w:color w:val="000000"/>
          <w:sz w:val="18"/>
          <w:szCs w:val="18"/>
        </w:rPr>
        <w:t>unsustainable exploitation of nature</w:t>
      </w:r>
      <w:r w:rsidRPr="002D381F">
        <w:rPr>
          <w:color w:val="000000"/>
          <w:sz w:val="12"/>
          <w:szCs w:val="18"/>
        </w:rPr>
        <w:t xml:space="preserve">. Falling costs and wages and the technical substitution of </w:t>
      </w:r>
      <w:proofErr w:type="spellStart"/>
      <w:r w:rsidRPr="002D381F">
        <w:rPr>
          <w:color w:val="000000"/>
          <w:sz w:val="12"/>
          <w:szCs w:val="18"/>
        </w:rPr>
        <w:t>labour</w:t>
      </w:r>
      <w:proofErr w:type="spellEnd"/>
      <w:r w:rsidRPr="002D381F">
        <w:rPr>
          <w:color w:val="000000"/>
          <w:sz w:val="12"/>
          <w:szCs w:val="18"/>
        </w:rPr>
        <w:t xml:space="preserve"> </w:t>
      </w:r>
      <w:r w:rsidRPr="002D381F">
        <w:rPr>
          <w:rStyle w:val="StyleUnderline"/>
          <w:color w:val="000000"/>
          <w:sz w:val="18"/>
          <w:szCs w:val="18"/>
        </w:rPr>
        <w:t>exclude</w:t>
      </w:r>
      <w:r w:rsidRPr="002D381F">
        <w:rPr>
          <w:color w:val="000000"/>
          <w:sz w:val="12"/>
          <w:szCs w:val="18"/>
        </w:rPr>
        <w:t xml:space="preserve"> </w:t>
      </w:r>
      <w:r w:rsidRPr="002D381F">
        <w:rPr>
          <w:rStyle w:val="Emphasis"/>
          <w:color w:val="000000"/>
          <w:szCs w:val="18"/>
        </w:rPr>
        <w:t>large parts</w:t>
      </w:r>
      <w:r w:rsidRPr="002D381F">
        <w:rPr>
          <w:color w:val="000000"/>
          <w:sz w:val="12"/>
          <w:szCs w:val="18"/>
        </w:rPr>
        <w:t xml:space="preserve"> </w:t>
      </w:r>
      <w:r w:rsidRPr="002D381F">
        <w:rPr>
          <w:rStyle w:val="StyleUnderline"/>
          <w:color w:val="000000"/>
          <w:sz w:val="18"/>
          <w:szCs w:val="18"/>
        </w:rPr>
        <w:t>of the world’s population from prosperity and</w:t>
      </w:r>
      <w:r w:rsidRPr="002D381F">
        <w:rPr>
          <w:color w:val="000000"/>
          <w:sz w:val="12"/>
          <w:szCs w:val="18"/>
        </w:rPr>
        <w:t xml:space="preserve"> </w:t>
      </w:r>
      <w:r w:rsidRPr="002D381F">
        <w:rPr>
          <w:rStyle w:val="Emphasis"/>
          <w:color w:val="000000"/>
          <w:szCs w:val="18"/>
        </w:rPr>
        <w:t>drive entire regions</w:t>
      </w:r>
      <w:r w:rsidRPr="002D381F">
        <w:rPr>
          <w:color w:val="000000"/>
          <w:sz w:val="12"/>
          <w:szCs w:val="18"/>
        </w:rPr>
        <w:t xml:space="preserve"> </w:t>
      </w:r>
      <w:r w:rsidRPr="002D381F">
        <w:rPr>
          <w:rStyle w:val="StyleUnderline"/>
          <w:color w:val="000000"/>
          <w:sz w:val="18"/>
          <w:szCs w:val="18"/>
        </w:rPr>
        <w:t xml:space="preserve">into </w:t>
      </w:r>
      <w:proofErr w:type="spellStart"/>
      <w:r w:rsidRPr="002D381F">
        <w:rPr>
          <w:rStyle w:val="StyleUnderline"/>
          <w:color w:val="000000"/>
          <w:sz w:val="18"/>
          <w:szCs w:val="18"/>
        </w:rPr>
        <w:t>marginalisation</w:t>
      </w:r>
      <w:proofErr w:type="spellEnd"/>
      <w:r w:rsidRPr="002D381F">
        <w:rPr>
          <w:color w:val="000000"/>
          <w:sz w:val="12"/>
          <w:szCs w:val="18"/>
        </w:rPr>
        <w:t xml:space="preserve">. </w:t>
      </w:r>
      <w:r w:rsidRPr="002D381F">
        <w:rPr>
          <w:rStyle w:val="Emphasis"/>
          <w:color w:val="000000"/>
          <w:szCs w:val="18"/>
          <w:highlight w:val="lightGray"/>
        </w:rPr>
        <w:t>Lack of capital</w:t>
      </w:r>
      <w:r w:rsidRPr="002D381F">
        <w:rPr>
          <w:color w:val="000000"/>
          <w:sz w:val="12"/>
          <w:szCs w:val="18"/>
          <w:highlight w:val="lightGray"/>
        </w:rPr>
        <w:t xml:space="preserve">, </w:t>
      </w:r>
      <w:r w:rsidRPr="002D381F">
        <w:rPr>
          <w:rStyle w:val="Emphasis"/>
          <w:color w:val="000000"/>
          <w:szCs w:val="18"/>
          <w:highlight w:val="lightGray"/>
        </w:rPr>
        <w:t>debt</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competitive pressures</w:t>
      </w:r>
      <w:r w:rsidRPr="002D381F">
        <w:rPr>
          <w:color w:val="000000"/>
          <w:sz w:val="12"/>
          <w:szCs w:val="18"/>
        </w:rPr>
        <w:t xml:space="preserve"> </w:t>
      </w:r>
      <w:r w:rsidRPr="002D381F">
        <w:rPr>
          <w:rStyle w:val="StyleUnderline"/>
          <w:color w:val="000000"/>
          <w:sz w:val="18"/>
          <w:szCs w:val="18"/>
        </w:rPr>
        <w:t xml:space="preserve">are </w:t>
      </w:r>
      <w:r w:rsidRPr="002D381F">
        <w:rPr>
          <w:rStyle w:val="StyleUnderline"/>
          <w:color w:val="000000"/>
          <w:sz w:val="18"/>
          <w:szCs w:val="18"/>
          <w:highlight w:val="lightGray"/>
        </w:rPr>
        <w:t>block</w:t>
      </w:r>
      <w:r w:rsidRPr="002D381F">
        <w:rPr>
          <w:rStyle w:val="StyleUnderline"/>
          <w:color w:val="000000"/>
          <w:sz w:val="18"/>
          <w:szCs w:val="18"/>
        </w:rPr>
        <w:t xml:space="preserve">ing </w:t>
      </w:r>
      <w:r w:rsidRPr="002D381F">
        <w:rPr>
          <w:rStyle w:val="StyleUnderline"/>
          <w:color w:val="000000"/>
          <w:sz w:val="18"/>
          <w:szCs w:val="18"/>
          <w:highlight w:val="lightGray"/>
        </w:rPr>
        <w:t>development</w:t>
      </w:r>
      <w:r w:rsidRPr="002D381F">
        <w:rPr>
          <w:color w:val="000000"/>
          <w:sz w:val="12"/>
          <w:szCs w:val="18"/>
        </w:rPr>
        <w:t xml:space="preserve"> in many countries of the Global South. In the </w:t>
      </w:r>
      <w:proofErr w:type="spellStart"/>
      <w:r w:rsidRPr="002D381F">
        <w:rPr>
          <w:color w:val="000000"/>
          <w:sz w:val="12"/>
          <w:szCs w:val="18"/>
        </w:rPr>
        <w:t>globalised</w:t>
      </w:r>
      <w:proofErr w:type="spellEnd"/>
      <w:r w:rsidRPr="002D381F">
        <w:rPr>
          <w:color w:val="000000"/>
          <w:sz w:val="12"/>
          <w:szCs w:val="18"/>
        </w:rPr>
        <w:t xml:space="preserve"> and interconnected world,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financial system</w:t>
      </w:r>
      <w:r w:rsidRPr="002D381F">
        <w:rPr>
          <w:color w:val="000000"/>
          <w:sz w:val="12"/>
          <w:szCs w:val="18"/>
        </w:rPr>
        <w:t xml:space="preserve"> </w:t>
      </w:r>
      <w:r w:rsidRPr="002D381F">
        <w:rPr>
          <w:rStyle w:val="StyleUnderline"/>
          <w:color w:val="000000"/>
          <w:sz w:val="18"/>
          <w:szCs w:val="18"/>
        </w:rPr>
        <w:t>is becoming increasingly dominant, rendering political control and governance mechanisms ineffective</w:t>
      </w:r>
      <w:r w:rsidRPr="002D381F">
        <w:rPr>
          <w:color w:val="000000"/>
          <w:sz w:val="12"/>
          <w:szCs w:val="18"/>
        </w:rPr>
        <w:t xml:space="preserve"> (Sachs 2020). </w:t>
      </w:r>
      <w:r w:rsidRPr="002D381F">
        <w:rPr>
          <w:rStyle w:val="StyleUnderline"/>
          <w:color w:val="000000"/>
          <w:sz w:val="18"/>
          <w:szCs w:val="18"/>
        </w:rPr>
        <w:t>Huge investment flows in</w:t>
      </w:r>
      <w:r w:rsidRPr="002D381F">
        <w:rPr>
          <w:color w:val="000000"/>
          <w:sz w:val="12"/>
          <w:szCs w:val="18"/>
        </w:rPr>
        <w:t xml:space="preserve"> </w:t>
      </w:r>
      <w:r w:rsidRPr="002D381F">
        <w:rPr>
          <w:rStyle w:val="Emphasis"/>
          <w:color w:val="000000"/>
          <w:szCs w:val="18"/>
        </w:rPr>
        <w:t>digital worlds</w:t>
      </w:r>
      <w:r w:rsidRPr="002D381F">
        <w:rPr>
          <w:color w:val="000000"/>
          <w:sz w:val="12"/>
          <w:szCs w:val="18"/>
        </w:rPr>
        <w:t xml:space="preserve"> </w:t>
      </w:r>
      <w:r w:rsidRPr="002D381F">
        <w:rPr>
          <w:rStyle w:val="StyleUnderline"/>
          <w:color w:val="000000"/>
          <w:sz w:val="18"/>
          <w:szCs w:val="18"/>
        </w:rPr>
        <w:t>find</w:t>
      </w:r>
      <w:r w:rsidRPr="002D381F">
        <w:rPr>
          <w:color w:val="000000"/>
          <w:sz w:val="12"/>
          <w:szCs w:val="18"/>
        </w:rPr>
        <w:t xml:space="preserve"> </w:t>
      </w:r>
      <w:r w:rsidRPr="002D381F">
        <w:rPr>
          <w:rStyle w:val="Emphasis"/>
          <w:color w:val="000000"/>
          <w:szCs w:val="18"/>
        </w:rPr>
        <w:t>no counterpart</w:t>
      </w:r>
      <w:r w:rsidRPr="002D381F">
        <w:rPr>
          <w:color w:val="000000"/>
          <w:sz w:val="12"/>
          <w:szCs w:val="18"/>
        </w:rPr>
        <w:t xml:space="preserve"> </w:t>
      </w:r>
      <w:r w:rsidRPr="002D381F">
        <w:rPr>
          <w:rStyle w:val="StyleUnderline"/>
          <w:color w:val="000000"/>
          <w:sz w:val="18"/>
          <w:szCs w:val="18"/>
        </w:rPr>
        <w:t>in material</w:t>
      </w:r>
      <w:r w:rsidRPr="002D381F">
        <w:rPr>
          <w:color w:val="000000"/>
          <w:sz w:val="12"/>
          <w:szCs w:val="18"/>
        </w:rPr>
        <w:t xml:space="preserve"> production </w:t>
      </w:r>
      <w:r w:rsidRPr="002D381F">
        <w:rPr>
          <w:rStyle w:val="StyleUnderline"/>
          <w:color w:val="000000"/>
          <w:sz w:val="18"/>
          <w:szCs w:val="18"/>
        </w:rPr>
        <w:t>or population needs</w:t>
      </w:r>
      <w:r w:rsidRPr="002D381F">
        <w:rPr>
          <w:color w:val="000000"/>
          <w:sz w:val="12"/>
          <w:szCs w:val="18"/>
        </w:rPr>
        <w:t xml:space="preserve">. This became </w:t>
      </w:r>
      <w:r w:rsidRPr="002D381F">
        <w:rPr>
          <w:rStyle w:val="StyleUnderline"/>
          <w:color w:val="000000"/>
          <w:sz w:val="18"/>
          <w:szCs w:val="18"/>
          <w:highlight w:val="lightGray"/>
        </w:rPr>
        <w:t>evident in</w:t>
      </w:r>
      <w:r w:rsidRPr="002D381F">
        <w:rPr>
          <w:rStyle w:val="StyleUnderline"/>
          <w:color w:val="000000"/>
          <w:sz w:val="18"/>
          <w:szCs w:val="18"/>
        </w:rPr>
        <w:t xml:space="preserve"> the</w:t>
      </w:r>
      <w:r w:rsidRPr="002D381F">
        <w:rPr>
          <w:color w:val="000000"/>
          <w:sz w:val="12"/>
          <w:szCs w:val="18"/>
        </w:rPr>
        <w:t xml:space="preserve"> </w:t>
      </w:r>
      <w:r w:rsidRPr="002D381F">
        <w:rPr>
          <w:rStyle w:val="Emphasis"/>
          <w:color w:val="000000"/>
          <w:szCs w:val="18"/>
        </w:rPr>
        <w:t>financial and banking crisis of 20</w:t>
      </w:r>
      <w:r w:rsidRPr="002D381F">
        <w:rPr>
          <w:rStyle w:val="Emphasis"/>
          <w:color w:val="000000"/>
          <w:szCs w:val="18"/>
          <w:highlight w:val="lightGray"/>
        </w:rPr>
        <w:t>08</w:t>
      </w:r>
      <w:r w:rsidRPr="002D381F">
        <w:rPr>
          <w:color w:val="000000"/>
          <w:sz w:val="12"/>
          <w:szCs w:val="18"/>
        </w:rPr>
        <w:t xml:space="preserve">, </w:t>
      </w:r>
      <w:r w:rsidRPr="002D381F">
        <w:rPr>
          <w:rStyle w:val="StyleUnderline"/>
          <w:color w:val="000000"/>
          <w:sz w:val="18"/>
          <w:szCs w:val="18"/>
        </w:rPr>
        <w:t>with its</w:t>
      </w:r>
      <w:r w:rsidRPr="002D381F">
        <w:rPr>
          <w:color w:val="000000"/>
          <w:sz w:val="12"/>
          <w:szCs w:val="18"/>
        </w:rPr>
        <w:t xml:space="preserve"> </w:t>
      </w:r>
      <w:r w:rsidRPr="002D381F">
        <w:rPr>
          <w:rStyle w:val="Emphasis"/>
          <w:color w:val="000000"/>
          <w:szCs w:val="18"/>
        </w:rPr>
        <w:t>manifold after-effects</w:t>
      </w:r>
      <w:r w:rsidRPr="002D381F">
        <w:rPr>
          <w:color w:val="000000"/>
          <w:sz w:val="12"/>
          <w:szCs w:val="18"/>
        </w:rPr>
        <w:t xml:space="preserve"> such as the Greek crisis or the price fluctuations that contributed to the Arabic Spring.</w:t>
      </w:r>
    </w:p>
    <w:p w14:paraId="3409EA82" w14:textId="77777777" w:rsidR="00217075" w:rsidRPr="002D381F" w:rsidRDefault="00217075" w:rsidP="00217075">
      <w:pPr>
        <w:pStyle w:val="Heading3"/>
      </w:pPr>
      <w:r w:rsidRPr="002D381F">
        <w:t>Sustainability---AT: Smith ‘23</w:t>
      </w:r>
    </w:p>
    <w:p w14:paraId="7B7647ED" w14:textId="77777777" w:rsidR="00217075" w:rsidRPr="002D381F" w:rsidRDefault="00217075" w:rsidP="00217075">
      <w:pPr>
        <w:pStyle w:val="Heading4"/>
        <w:rPr>
          <w:rFonts w:cstheme="minorHAnsi"/>
        </w:rPr>
      </w:pPr>
      <w:r w:rsidRPr="002D381F">
        <w:rPr>
          <w:rFonts w:cstheme="minorHAnsi"/>
        </w:rPr>
        <w:t>3</w:t>
      </w:r>
      <w:r>
        <w:rPr>
          <w:rFonts w:cstheme="minorHAnsi"/>
        </w:rPr>
        <w:t xml:space="preserve">. </w:t>
      </w:r>
      <w:r w:rsidRPr="002D381F">
        <w:rPr>
          <w:rFonts w:cstheme="minorHAnsi"/>
        </w:rPr>
        <w:t xml:space="preserve">Smith’s claims are </w:t>
      </w:r>
      <w:r w:rsidRPr="002D381F">
        <w:rPr>
          <w:rFonts w:cstheme="minorHAnsi"/>
          <w:u w:val="single"/>
        </w:rPr>
        <w:t>comprehensively denied</w:t>
      </w:r>
      <w:r w:rsidRPr="002D381F">
        <w:rPr>
          <w:rFonts w:cstheme="minorHAnsi"/>
        </w:rPr>
        <w:t xml:space="preserve"> by the literature. </w:t>
      </w:r>
    </w:p>
    <w:p w14:paraId="03B252FA" w14:textId="77777777" w:rsidR="00217075" w:rsidRPr="002D381F" w:rsidRDefault="00217075" w:rsidP="00217075">
      <w:pPr>
        <w:rPr>
          <w:rFonts w:cstheme="minorHAnsi"/>
        </w:rPr>
      </w:pPr>
      <w:r w:rsidRPr="002D381F">
        <w:rPr>
          <w:rFonts w:cstheme="minorHAnsi"/>
        </w:rPr>
        <w:t xml:space="preserve">Jason </w:t>
      </w:r>
      <w:r w:rsidRPr="002D381F">
        <w:rPr>
          <w:rStyle w:val="Style13ptBold"/>
          <w:rFonts w:cstheme="minorHAnsi"/>
        </w:rPr>
        <w:t>Hickel 21</w:t>
      </w:r>
      <w:r w:rsidRPr="002D381F">
        <w:rPr>
          <w:rFonts w:cstheme="minorHAnsi"/>
        </w:rPr>
        <w:t>. Professor, Institute for Environmental Science and Technology at the Autonomous University of Barcelona, and Visiting Senior Fellow at the London School of Economics, “a response to Noah Smith’s Article on Degrowth,” Twitter, 09/08/2021, https://twitter.com/jasonhickel/status/1435598356995313671?lang=en</w:t>
      </w:r>
    </w:p>
    <w:p w14:paraId="6B25E84E" w14:textId="77777777" w:rsidR="00217075" w:rsidRPr="002D381F" w:rsidRDefault="00217075" w:rsidP="00217075">
      <w:pPr>
        <w:rPr>
          <w:rFonts w:cstheme="minorHAnsi"/>
          <w:sz w:val="16"/>
        </w:rPr>
      </w:pPr>
      <w:r w:rsidRPr="002D381F">
        <w:rPr>
          <w:rStyle w:val="StyleUnderline"/>
          <w:rFonts w:cstheme="minorHAnsi"/>
        </w:rPr>
        <w:t xml:space="preserve">Here is a </w:t>
      </w:r>
      <w:r w:rsidRPr="002D381F">
        <w:rPr>
          <w:rStyle w:val="Emphasis"/>
          <w:rFonts w:cstheme="minorHAnsi"/>
        </w:rPr>
        <w:t>brief response</w:t>
      </w:r>
      <w:r w:rsidRPr="002D381F">
        <w:rPr>
          <w:rStyle w:val="StyleUnderline"/>
          <w:rFonts w:cstheme="minorHAnsi"/>
        </w:rPr>
        <w:t xml:space="preserve"> to </w:t>
      </w:r>
      <w:r w:rsidRPr="002D381F">
        <w:rPr>
          <w:rStyle w:val="Emphasis"/>
          <w:rFonts w:cstheme="minorHAnsi"/>
        </w:rPr>
        <w:t xml:space="preserve">Noah </w:t>
      </w:r>
      <w:r w:rsidRPr="002D381F">
        <w:rPr>
          <w:rStyle w:val="Emphasis"/>
          <w:rFonts w:cstheme="minorHAnsi"/>
          <w:highlight w:val="cyan"/>
        </w:rPr>
        <w:t>Smith's</w:t>
      </w:r>
      <w:r w:rsidRPr="002D381F">
        <w:rPr>
          <w:rStyle w:val="StyleUnderline"/>
          <w:rFonts w:cstheme="minorHAnsi"/>
        </w:rPr>
        <w:t xml:space="preserve"> recent </w:t>
      </w:r>
      <w:r w:rsidRPr="002D381F">
        <w:rPr>
          <w:rStyle w:val="StyleUnderline"/>
          <w:rFonts w:cstheme="minorHAnsi"/>
          <w:highlight w:val="cyan"/>
        </w:rPr>
        <w:t>article</w:t>
      </w:r>
      <w:r w:rsidRPr="002D381F">
        <w:rPr>
          <w:rStyle w:val="StyleUnderline"/>
          <w:rFonts w:cstheme="minorHAnsi"/>
        </w:rPr>
        <w:t xml:space="preserve"> on </w:t>
      </w:r>
      <w:r w:rsidRPr="002D381F">
        <w:rPr>
          <w:rStyle w:val="Emphasis"/>
          <w:rFonts w:cstheme="minorHAnsi"/>
        </w:rPr>
        <w:t>degrowth</w:t>
      </w:r>
      <w:r w:rsidRPr="002D381F">
        <w:rPr>
          <w:rFonts w:cstheme="minorHAnsi"/>
          <w:sz w:val="16"/>
        </w:rPr>
        <w:t>. Most of the claims have already been dealt with in the published literature, and others I agree with, so there's not much interesting to say. But a few thoughts:</w:t>
      </w:r>
    </w:p>
    <w:p w14:paraId="284DEDFA" w14:textId="77777777" w:rsidR="00217075" w:rsidRPr="002D381F" w:rsidRDefault="00217075" w:rsidP="00217075">
      <w:pPr>
        <w:rPr>
          <w:rFonts w:cstheme="minorHAnsi"/>
          <w:sz w:val="16"/>
        </w:rPr>
      </w:pPr>
      <w:r w:rsidRPr="002D381F">
        <w:rPr>
          <w:rStyle w:val="StyleUnderline"/>
          <w:rFonts w:cstheme="minorHAnsi"/>
        </w:rPr>
        <w:t xml:space="preserve">Smith </w:t>
      </w:r>
      <w:r w:rsidRPr="002D381F">
        <w:rPr>
          <w:rStyle w:val="StyleUnderline"/>
          <w:rFonts w:cstheme="minorHAnsi"/>
          <w:highlight w:val="cyan"/>
        </w:rPr>
        <w:t>relies</w:t>
      </w:r>
      <w:r w:rsidRPr="002D381F">
        <w:rPr>
          <w:rStyle w:val="StyleUnderline"/>
          <w:rFonts w:cstheme="minorHAnsi"/>
        </w:rPr>
        <w:t xml:space="preserve"> </w:t>
      </w:r>
      <w:r w:rsidRPr="002D381F">
        <w:rPr>
          <w:rStyle w:val="Emphasis"/>
          <w:rFonts w:cstheme="minorHAnsi"/>
        </w:rPr>
        <w:t>heavily</w:t>
      </w:r>
      <w:r w:rsidRPr="002D381F">
        <w:rPr>
          <w:rStyle w:val="StyleUnderline"/>
          <w:rFonts w:cstheme="minorHAnsi"/>
        </w:rPr>
        <w:t xml:space="preserve"> </w:t>
      </w:r>
      <w:r w:rsidRPr="002D381F">
        <w:rPr>
          <w:rStyle w:val="StyleUnderline"/>
          <w:rFonts w:cstheme="minorHAnsi"/>
          <w:highlight w:val="cyan"/>
        </w:rPr>
        <w:t xml:space="preserve">on </w:t>
      </w:r>
      <w:r w:rsidRPr="002D381F">
        <w:rPr>
          <w:rStyle w:val="Emphasis"/>
          <w:rFonts w:cstheme="minorHAnsi"/>
        </w:rPr>
        <w:t>McAfee's claims</w:t>
      </w:r>
      <w:r w:rsidRPr="002D381F">
        <w:rPr>
          <w:rStyle w:val="StyleUnderline"/>
          <w:rFonts w:cstheme="minorHAnsi"/>
        </w:rPr>
        <w:t xml:space="preserve"> about the US </w:t>
      </w:r>
      <w:r w:rsidRPr="002D381F">
        <w:rPr>
          <w:rStyle w:val="Emphasis"/>
          <w:rFonts w:cstheme="minorHAnsi"/>
          <w:highlight w:val="cyan"/>
        </w:rPr>
        <w:t>"decoupling"</w:t>
      </w:r>
      <w:r w:rsidRPr="002D381F">
        <w:rPr>
          <w:rStyle w:val="Emphasis"/>
          <w:rFonts w:cstheme="minorHAnsi"/>
        </w:rPr>
        <w:t xml:space="preserve"> GDP from resource use</w:t>
      </w:r>
      <w:r w:rsidRPr="002D381F">
        <w:rPr>
          <w:rFonts w:cstheme="minorHAnsi"/>
          <w:sz w:val="16"/>
        </w:rPr>
        <w:t xml:space="preserve">. </w:t>
      </w:r>
      <w:proofErr w:type="gramStart"/>
      <w:r w:rsidRPr="002D381F">
        <w:rPr>
          <w:rStyle w:val="StyleUnderline"/>
          <w:rFonts w:cstheme="minorHAnsi"/>
          <w:highlight w:val="cyan"/>
        </w:rPr>
        <w:t>Unfortunately</w:t>
      </w:r>
      <w:proofErr w:type="gramEnd"/>
      <w:r w:rsidRPr="002D381F">
        <w:rPr>
          <w:rStyle w:val="StyleUnderline"/>
          <w:rFonts w:cstheme="minorHAnsi"/>
        </w:rPr>
        <w:t xml:space="preserve"> the </w:t>
      </w:r>
      <w:r w:rsidRPr="002D381F">
        <w:rPr>
          <w:rStyle w:val="StyleUnderline"/>
          <w:rFonts w:cstheme="minorHAnsi"/>
          <w:highlight w:val="cyan"/>
        </w:rPr>
        <w:t>data</w:t>
      </w:r>
      <w:r w:rsidRPr="002D381F">
        <w:rPr>
          <w:rFonts w:cstheme="minorHAnsi"/>
          <w:sz w:val="16"/>
        </w:rPr>
        <w:t xml:space="preserve"> he uses </w:t>
      </w:r>
      <w:r w:rsidRPr="002D381F">
        <w:rPr>
          <w:rStyle w:val="StyleUnderline"/>
          <w:rFonts w:cstheme="minorHAnsi"/>
          <w:highlight w:val="cyan"/>
        </w:rPr>
        <w:t>does not account for</w:t>
      </w:r>
      <w:r w:rsidRPr="002D381F">
        <w:rPr>
          <w:rStyle w:val="StyleUnderline"/>
          <w:rFonts w:cstheme="minorHAnsi"/>
        </w:rPr>
        <w:t xml:space="preserve"> resources involved in </w:t>
      </w:r>
      <w:proofErr w:type="spellStart"/>
      <w:proofErr w:type="gramStart"/>
      <w:r w:rsidRPr="002D381F">
        <w:rPr>
          <w:rStyle w:val="Emphasis"/>
          <w:rFonts w:cstheme="minorHAnsi"/>
          <w:highlight w:val="cyan"/>
        </w:rPr>
        <w:t>offshored</w:t>
      </w:r>
      <w:proofErr w:type="spellEnd"/>
      <w:proofErr w:type="gramEnd"/>
      <w:r w:rsidRPr="002D381F">
        <w:rPr>
          <w:rStyle w:val="Emphasis"/>
          <w:rFonts w:cstheme="minorHAnsi"/>
          <w:highlight w:val="cyan"/>
        </w:rPr>
        <w:t xml:space="preserve"> production</w:t>
      </w:r>
      <w:r w:rsidRPr="002D381F">
        <w:rPr>
          <w:rFonts w:cstheme="minorHAnsi"/>
          <w:sz w:val="16"/>
        </w:rPr>
        <w:t xml:space="preserve">. </w:t>
      </w:r>
      <w:r w:rsidRPr="002D381F">
        <w:rPr>
          <w:rStyle w:val="StyleUnderline"/>
          <w:rFonts w:cstheme="minorHAnsi"/>
          <w:highlight w:val="cyan"/>
        </w:rPr>
        <w:t xml:space="preserve">This is a </w:t>
      </w:r>
      <w:r w:rsidRPr="002D381F">
        <w:rPr>
          <w:rStyle w:val="Emphasis"/>
          <w:rFonts w:cstheme="minorHAnsi"/>
          <w:highlight w:val="cyan"/>
        </w:rPr>
        <w:t>significant</w:t>
      </w:r>
      <w:r w:rsidRPr="002D381F">
        <w:rPr>
          <w:rStyle w:val="StyleUnderline"/>
          <w:rFonts w:cstheme="minorHAnsi"/>
        </w:rPr>
        <w:t xml:space="preserve"> </w:t>
      </w:r>
      <w:r w:rsidRPr="002D381F">
        <w:rPr>
          <w:rStyle w:val="Emphasis"/>
          <w:rFonts w:cstheme="minorHAnsi"/>
        </w:rPr>
        <w:t xml:space="preserve">empirical </w:t>
      </w:r>
      <w:r w:rsidRPr="002D381F">
        <w:rPr>
          <w:rStyle w:val="Emphasis"/>
          <w:rFonts w:cstheme="minorHAnsi"/>
          <w:highlight w:val="cyan"/>
        </w:rPr>
        <w:t>error</w:t>
      </w:r>
      <w:r w:rsidRPr="002D381F">
        <w:rPr>
          <w:rFonts w:cstheme="minorHAnsi"/>
          <w:sz w:val="16"/>
        </w:rPr>
        <w:t xml:space="preserve"> that I have addressed here: https://t.co/ouF2eiyy01</w:t>
      </w:r>
    </w:p>
    <w:p w14:paraId="50AF4A30" w14:textId="77777777" w:rsidR="00217075" w:rsidRPr="002D381F" w:rsidRDefault="00217075" w:rsidP="00217075">
      <w:pPr>
        <w:rPr>
          <w:rFonts w:cstheme="minorHAnsi"/>
          <w:sz w:val="16"/>
        </w:rPr>
      </w:pPr>
      <w:r w:rsidRPr="002D381F">
        <w:rPr>
          <w:rStyle w:val="StyleUnderline"/>
          <w:rFonts w:cstheme="minorHAnsi"/>
        </w:rPr>
        <w:t>When we account for this</w:t>
      </w:r>
      <w:r w:rsidRPr="002D381F">
        <w:rPr>
          <w:rFonts w:cstheme="minorHAnsi"/>
          <w:sz w:val="16"/>
        </w:rPr>
        <w:t xml:space="preserve">, as the Material Footprint indicator does, </w:t>
      </w:r>
      <w:r w:rsidRPr="002D381F">
        <w:rPr>
          <w:rStyle w:val="StyleUnderline"/>
          <w:rFonts w:cstheme="minorHAnsi"/>
        </w:rPr>
        <w:t xml:space="preserve">the </w:t>
      </w:r>
      <w:r w:rsidRPr="002D381F">
        <w:rPr>
          <w:rStyle w:val="Emphasis"/>
          <w:rFonts w:cstheme="minorHAnsi"/>
        </w:rPr>
        <w:t>US economy</w:t>
      </w:r>
      <w:r w:rsidRPr="002D381F">
        <w:rPr>
          <w:rStyle w:val="StyleUnderline"/>
          <w:rFonts w:cstheme="minorHAnsi"/>
        </w:rPr>
        <w:t xml:space="preserve"> is not </w:t>
      </w:r>
      <w:proofErr w:type="gramStart"/>
      <w:r w:rsidRPr="002D381F">
        <w:rPr>
          <w:rStyle w:val="Emphasis"/>
          <w:rFonts w:cstheme="minorHAnsi"/>
        </w:rPr>
        <w:t>absolutely decoupling</w:t>
      </w:r>
      <w:proofErr w:type="gramEnd"/>
      <w:r w:rsidRPr="002D381F">
        <w:rPr>
          <w:rStyle w:val="StyleUnderline"/>
          <w:rFonts w:cstheme="minorHAnsi"/>
        </w:rPr>
        <w:t xml:space="preserve"> GDP from resource use</w:t>
      </w:r>
      <w:r w:rsidRPr="002D381F">
        <w:rPr>
          <w:rFonts w:cstheme="minorHAnsi"/>
          <w:sz w:val="16"/>
        </w:rPr>
        <w:t xml:space="preserve"> (not just the world as a whole).  </w:t>
      </w:r>
      <w:r w:rsidRPr="002D381F">
        <w:rPr>
          <w:rStyle w:val="StyleUnderline"/>
          <w:rFonts w:cstheme="minorHAnsi"/>
        </w:rPr>
        <w:t>So too with other rich economies</w:t>
      </w:r>
      <w:r w:rsidRPr="002D381F">
        <w:rPr>
          <w:rFonts w:cstheme="minorHAnsi"/>
          <w:sz w:val="16"/>
        </w:rPr>
        <w:t xml:space="preserve">. </w:t>
      </w:r>
      <w:r w:rsidRPr="002D381F">
        <w:rPr>
          <w:rStyle w:val="StyleUnderline"/>
          <w:rFonts w:cstheme="minorHAnsi"/>
        </w:rPr>
        <w:t xml:space="preserve">This point is </w:t>
      </w:r>
      <w:r w:rsidRPr="002D381F">
        <w:rPr>
          <w:rStyle w:val="Emphasis"/>
          <w:rFonts w:cstheme="minorHAnsi"/>
        </w:rPr>
        <w:t>well established</w:t>
      </w:r>
      <w:r w:rsidRPr="002D381F">
        <w:rPr>
          <w:rStyle w:val="StyleUnderline"/>
          <w:rFonts w:cstheme="minorHAnsi"/>
        </w:rPr>
        <w:t xml:space="preserve"> in the </w:t>
      </w:r>
      <w:r w:rsidRPr="002D381F">
        <w:rPr>
          <w:rStyle w:val="Emphasis"/>
          <w:rFonts w:cstheme="minorHAnsi"/>
        </w:rPr>
        <w:t>literature</w:t>
      </w:r>
      <w:r w:rsidRPr="002D381F">
        <w:rPr>
          <w:rFonts w:cstheme="minorHAnsi"/>
          <w:sz w:val="16"/>
        </w:rPr>
        <w:t>: https://t.co/wOl3lRWmD4</w:t>
      </w:r>
    </w:p>
    <w:p w14:paraId="6FBE0061" w14:textId="77777777" w:rsidR="00217075" w:rsidRPr="002D381F" w:rsidRDefault="00217075" w:rsidP="00217075">
      <w:pPr>
        <w:rPr>
          <w:rFonts w:cstheme="minorHAnsi"/>
          <w:sz w:val="16"/>
        </w:rPr>
      </w:pPr>
      <w:r w:rsidRPr="002D381F">
        <w:rPr>
          <w:rStyle w:val="StyleUnderline"/>
          <w:rFonts w:cstheme="minorHAnsi"/>
        </w:rPr>
        <w:t xml:space="preserve">This fact has been </w:t>
      </w:r>
      <w:r w:rsidRPr="002D381F">
        <w:rPr>
          <w:rStyle w:val="Emphasis"/>
          <w:rFonts w:cstheme="minorHAnsi"/>
          <w:highlight w:val="cyan"/>
        </w:rPr>
        <w:t>reaffirmed</w:t>
      </w:r>
      <w:r w:rsidRPr="002D381F">
        <w:rPr>
          <w:rStyle w:val="StyleUnderline"/>
          <w:rFonts w:cstheme="minorHAnsi"/>
          <w:highlight w:val="cyan"/>
        </w:rPr>
        <w:t xml:space="preserve"> by</w:t>
      </w:r>
      <w:r w:rsidRPr="002D381F">
        <w:rPr>
          <w:rStyle w:val="StyleUnderline"/>
          <w:rFonts w:cstheme="minorHAnsi"/>
        </w:rPr>
        <w:t xml:space="preserve"> several </w:t>
      </w:r>
      <w:r w:rsidRPr="002D381F">
        <w:rPr>
          <w:rStyle w:val="Emphasis"/>
          <w:rFonts w:cstheme="minorHAnsi"/>
          <w:highlight w:val="cyan"/>
        </w:rPr>
        <w:t>recent meta-reviews</w:t>
      </w:r>
      <w:r w:rsidRPr="002D381F">
        <w:rPr>
          <w:rFonts w:cstheme="minorHAnsi"/>
          <w:sz w:val="16"/>
        </w:rPr>
        <w:t>.  Here is one</w:t>
      </w:r>
      <w:proofErr w:type="gramStart"/>
      <w:r w:rsidRPr="002D381F">
        <w:rPr>
          <w:rFonts w:cstheme="minorHAnsi"/>
          <w:sz w:val="16"/>
        </w:rPr>
        <w:t>: https://iopscience.iop.org/article/10.1088/1748-9326/ab842a I have elaborated on this argument further here</w:t>
      </w:r>
      <w:proofErr w:type="gramEnd"/>
      <w:r w:rsidRPr="002D381F">
        <w:rPr>
          <w:rFonts w:cstheme="minorHAnsi"/>
          <w:sz w:val="16"/>
        </w:rPr>
        <w:t>:</w:t>
      </w:r>
    </w:p>
    <w:p w14:paraId="67218D7C" w14:textId="77777777" w:rsidR="00217075" w:rsidRPr="002D381F" w:rsidRDefault="00217075" w:rsidP="00217075">
      <w:pPr>
        <w:rPr>
          <w:rFonts w:cstheme="minorHAnsi"/>
          <w:sz w:val="16"/>
        </w:rPr>
      </w:pPr>
      <w:r w:rsidRPr="002D381F">
        <w:rPr>
          <w:rStyle w:val="StyleUnderline"/>
          <w:rFonts w:cstheme="minorHAnsi"/>
          <w:highlight w:val="cyan"/>
        </w:rPr>
        <w:t>Of course</w:t>
      </w:r>
      <w:r w:rsidRPr="002D381F">
        <w:rPr>
          <w:rFonts w:cstheme="minorHAnsi"/>
          <w:sz w:val="16"/>
        </w:rPr>
        <w:t xml:space="preserve">, Smith is right that </w:t>
      </w:r>
      <w:r w:rsidRPr="002D381F">
        <w:rPr>
          <w:rStyle w:val="Emphasis"/>
          <w:rFonts w:cstheme="minorHAnsi"/>
          <w:highlight w:val="cyan"/>
        </w:rPr>
        <w:t>past</w:t>
      </w:r>
      <w:r w:rsidRPr="002D381F">
        <w:rPr>
          <w:rStyle w:val="Emphasis"/>
          <w:rFonts w:cstheme="minorHAnsi"/>
        </w:rPr>
        <w:t xml:space="preserve"> trends</w:t>
      </w:r>
      <w:r w:rsidRPr="002D381F">
        <w:rPr>
          <w:rStyle w:val="StyleUnderline"/>
          <w:rFonts w:cstheme="minorHAnsi"/>
        </w:rPr>
        <w:t xml:space="preserve"> are </w:t>
      </w:r>
      <w:r w:rsidRPr="002D381F">
        <w:rPr>
          <w:rStyle w:val="Emphasis"/>
          <w:rFonts w:cstheme="minorHAnsi"/>
          <w:highlight w:val="cyan"/>
        </w:rPr>
        <w:t>no guarantee</w:t>
      </w:r>
      <w:r w:rsidRPr="002D381F">
        <w:rPr>
          <w:rStyle w:val="StyleUnderline"/>
          <w:rFonts w:cstheme="minorHAnsi"/>
        </w:rPr>
        <w:t xml:space="preserve"> of </w:t>
      </w:r>
      <w:r w:rsidRPr="002D381F">
        <w:rPr>
          <w:rStyle w:val="Emphasis"/>
          <w:rFonts w:cstheme="minorHAnsi"/>
          <w:highlight w:val="cyan"/>
        </w:rPr>
        <w:t>future</w:t>
      </w:r>
      <w:r w:rsidRPr="002D381F">
        <w:rPr>
          <w:rStyle w:val="Emphasis"/>
          <w:rFonts w:cstheme="minorHAnsi"/>
        </w:rPr>
        <w:t xml:space="preserve"> trends</w:t>
      </w:r>
      <w:r w:rsidRPr="002D381F">
        <w:rPr>
          <w:rFonts w:cstheme="minorHAnsi"/>
          <w:sz w:val="16"/>
        </w:rPr>
        <w:t xml:space="preserve">.  </w:t>
      </w:r>
      <w:r w:rsidRPr="002D381F">
        <w:rPr>
          <w:rStyle w:val="StyleUnderline"/>
          <w:rFonts w:cstheme="minorHAnsi"/>
        </w:rPr>
        <w:t xml:space="preserve">Maybe strong policy could help </w:t>
      </w:r>
      <w:r w:rsidRPr="002D381F">
        <w:rPr>
          <w:rStyle w:val="Emphasis"/>
          <w:rFonts w:cstheme="minorHAnsi"/>
        </w:rPr>
        <w:t>break the link...</w:t>
      </w:r>
      <w:r w:rsidRPr="002D381F">
        <w:rPr>
          <w:rFonts w:cstheme="minorHAnsi"/>
          <w:sz w:val="16"/>
        </w:rPr>
        <w:t xml:space="preserve"> </w:t>
      </w:r>
      <w:r w:rsidRPr="002D381F">
        <w:rPr>
          <w:rStyle w:val="StyleUnderline"/>
          <w:rFonts w:cstheme="minorHAnsi"/>
          <w:highlight w:val="cyan"/>
        </w:rPr>
        <w:t>but</w:t>
      </w:r>
      <w:r w:rsidRPr="002D381F">
        <w:rPr>
          <w:rStyle w:val="StyleUnderline"/>
          <w:rFonts w:cstheme="minorHAnsi"/>
        </w:rPr>
        <w:t xml:space="preserve"> all </w:t>
      </w:r>
      <w:r w:rsidRPr="002D381F">
        <w:rPr>
          <w:rStyle w:val="Emphasis"/>
          <w:rFonts w:cstheme="minorHAnsi"/>
        </w:rPr>
        <w:t xml:space="preserve">existing </w:t>
      </w:r>
      <w:r w:rsidRPr="002D381F">
        <w:rPr>
          <w:rStyle w:val="Emphasis"/>
          <w:rFonts w:cstheme="minorHAnsi"/>
          <w:highlight w:val="cyan"/>
        </w:rPr>
        <w:t>models</w:t>
      </w:r>
      <w:r w:rsidRPr="002D381F">
        <w:rPr>
          <w:rStyle w:val="StyleUnderline"/>
          <w:rFonts w:cstheme="minorHAnsi"/>
          <w:highlight w:val="cyan"/>
        </w:rPr>
        <w:t xml:space="preserve"> find no</w:t>
      </w:r>
      <w:r w:rsidRPr="002D381F">
        <w:rPr>
          <w:rStyle w:val="StyleUnderline"/>
          <w:rFonts w:cstheme="minorHAnsi"/>
        </w:rPr>
        <w:t xml:space="preserve"> </w:t>
      </w:r>
      <w:r w:rsidRPr="002D381F">
        <w:rPr>
          <w:rStyle w:val="Emphasis"/>
          <w:rFonts w:cstheme="minorHAnsi"/>
        </w:rPr>
        <w:t xml:space="preserve">absolute </w:t>
      </w:r>
      <w:r w:rsidRPr="002D381F">
        <w:rPr>
          <w:rStyle w:val="Emphasis"/>
          <w:rFonts w:cstheme="minorHAnsi"/>
          <w:highlight w:val="cyan"/>
        </w:rPr>
        <w:t>decoupling</w:t>
      </w:r>
      <w:r w:rsidRPr="002D381F">
        <w:rPr>
          <w:rFonts w:cstheme="minorHAnsi"/>
          <w:sz w:val="16"/>
        </w:rPr>
        <w:t xml:space="preserve">, </w:t>
      </w:r>
      <w:r w:rsidRPr="002D381F">
        <w:rPr>
          <w:rStyle w:val="StyleUnderline"/>
          <w:rFonts w:cstheme="minorHAnsi"/>
          <w:highlight w:val="cyan"/>
        </w:rPr>
        <w:t xml:space="preserve">even under </w:t>
      </w:r>
      <w:r w:rsidRPr="002D381F">
        <w:rPr>
          <w:rStyle w:val="Emphasis"/>
          <w:rFonts w:cstheme="minorHAnsi"/>
          <w:highlight w:val="cyan"/>
        </w:rPr>
        <w:t>high-efficiency</w:t>
      </w:r>
      <w:r w:rsidRPr="002D381F">
        <w:rPr>
          <w:rStyle w:val="StyleUnderline"/>
          <w:rFonts w:cstheme="minorHAnsi"/>
        </w:rPr>
        <w:t xml:space="preserve"> assumptions</w:t>
      </w:r>
      <w:r w:rsidRPr="002D381F">
        <w:rPr>
          <w:rFonts w:cstheme="minorHAnsi"/>
          <w:sz w:val="16"/>
        </w:rPr>
        <w:t>. We review extant studies here: https://t.co/g3qV3tndLK</w:t>
      </w:r>
    </w:p>
    <w:p w14:paraId="0D3DBED1" w14:textId="77777777" w:rsidR="00217075" w:rsidRPr="002D381F" w:rsidRDefault="00217075" w:rsidP="00217075">
      <w:pPr>
        <w:rPr>
          <w:rFonts w:cstheme="minorHAnsi"/>
          <w:sz w:val="16"/>
        </w:rPr>
      </w:pPr>
      <w:r w:rsidRPr="002D381F">
        <w:rPr>
          <w:rFonts w:cstheme="minorHAnsi"/>
          <w:sz w:val="16"/>
        </w:rPr>
        <w:t xml:space="preserve">Is </w:t>
      </w:r>
      <w:r w:rsidRPr="002D381F">
        <w:rPr>
          <w:rStyle w:val="StyleUnderline"/>
          <w:rFonts w:cstheme="minorHAnsi"/>
        </w:rPr>
        <w:t>Material Footprint</w:t>
      </w:r>
      <w:r w:rsidRPr="002D381F">
        <w:rPr>
          <w:rFonts w:cstheme="minorHAnsi"/>
          <w:sz w:val="16"/>
        </w:rPr>
        <w:t xml:space="preserve"> the right </w:t>
      </w:r>
      <w:r w:rsidRPr="002D381F">
        <w:rPr>
          <w:rStyle w:val="StyleUnderline"/>
          <w:rFonts w:cstheme="minorHAnsi"/>
        </w:rPr>
        <w:t>indicator</w:t>
      </w:r>
      <w:r w:rsidRPr="002D381F">
        <w:rPr>
          <w:rFonts w:cstheme="minorHAnsi"/>
          <w:sz w:val="16"/>
        </w:rPr>
        <w:t xml:space="preserve"> to use?  Well, it's </w:t>
      </w:r>
      <w:r w:rsidRPr="002D381F">
        <w:rPr>
          <w:rStyle w:val="StyleUnderline"/>
          <w:rFonts w:cstheme="minorHAnsi"/>
        </w:rPr>
        <w:t>a strong proxy for environmental pressures</w:t>
      </w:r>
      <w:r w:rsidRPr="002D381F">
        <w:rPr>
          <w:rFonts w:cstheme="minorHAnsi"/>
          <w:sz w:val="16"/>
        </w:rPr>
        <w:t xml:space="preserve"> (</w:t>
      </w:r>
      <w:r w:rsidRPr="002D381F">
        <w:rPr>
          <w:rStyle w:val="StyleUnderline"/>
          <w:rFonts w:cstheme="minorHAnsi"/>
        </w:rPr>
        <w:t>explaining more than 90%</w:t>
      </w:r>
      <w:r w:rsidRPr="002D381F">
        <w:rPr>
          <w:rFonts w:cstheme="minorHAnsi"/>
          <w:sz w:val="16"/>
        </w:rPr>
        <w:t xml:space="preserve"> of it), so it's useful in that sense. But </w:t>
      </w:r>
      <w:proofErr w:type="gramStart"/>
      <w:r w:rsidRPr="002D381F">
        <w:rPr>
          <w:rFonts w:cstheme="minorHAnsi"/>
          <w:sz w:val="16"/>
        </w:rPr>
        <w:t>yes</w:t>
      </w:r>
      <w:proofErr w:type="gramEnd"/>
      <w:r w:rsidRPr="002D381F">
        <w:rPr>
          <w:rFonts w:cstheme="minorHAnsi"/>
          <w:sz w:val="16"/>
        </w:rPr>
        <w:t xml:space="preserve"> we should also pay attention to different material categories.</w:t>
      </w:r>
    </w:p>
    <w:p w14:paraId="14CE1991" w14:textId="77777777" w:rsidR="00217075" w:rsidRPr="002D381F" w:rsidRDefault="00217075" w:rsidP="00217075">
      <w:pPr>
        <w:rPr>
          <w:rFonts w:cstheme="minorHAnsi"/>
          <w:sz w:val="16"/>
        </w:rPr>
      </w:pPr>
      <w:r w:rsidRPr="002D381F">
        <w:rPr>
          <w:rFonts w:cstheme="minorHAnsi"/>
          <w:sz w:val="16"/>
        </w:rPr>
        <w:t xml:space="preserve">Next up, emissions. </w:t>
      </w:r>
      <w:proofErr w:type="gramStart"/>
      <w:r w:rsidRPr="002D381F">
        <w:rPr>
          <w:rStyle w:val="StyleUnderline"/>
          <w:rFonts w:cstheme="minorHAnsi"/>
        </w:rPr>
        <w:t>Yes</w:t>
      </w:r>
      <w:proofErr w:type="gramEnd"/>
      <w:r w:rsidRPr="002D381F">
        <w:rPr>
          <w:rStyle w:val="StyleUnderline"/>
          <w:rFonts w:cstheme="minorHAnsi"/>
        </w:rPr>
        <w:t xml:space="preserve"> </w:t>
      </w:r>
      <w:r w:rsidRPr="002D381F">
        <w:rPr>
          <w:rStyle w:val="Emphasis"/>
          <w:rFonts w:cstheme="minorHAnsi"/>
        </w:rPr>
        <w:t>rich nations</w:t>
      </w:r>
      <w:r w:rsidRPr="002D381F">
        <w:rPr>
          <w:rStyle w:val="StyleUnderline"/>
          <w:rFonts w:cstheme="minorHAnsi"/>
        </w:rPr>
        <w:t xml:space="preserve"> are decoupling </w:t>
      </w:r>
      <w:r w:rsidRPr="002D381F">
        <w:rPr>
          <w:rStyle w:val="Emphasis"/>
          <w:rFonts w:cstheme="minorHAnsi"/>
        </w:rPr>
        <w:t>GDP</w:t>
      </w:r>
      <w:r w:rsidRPr="002D381F">
        <w:rPr>
          <w:rStyle w:val="StyleUnderline"/>
          <w:rFonts w:cstheme="minorHAnsi"/>
        </w:rPr>
        <w:t xml:space="preserve"> from </w:t>
      </w:r>
      <w:r w:rsidRPr="002D381F">
        <w:rPr>
          <w:rStyle w:val="Emphasis"/>
          <w:rFonts w:cstheme="minorHAnsi"/>
        </w:rPr>
        <w:t>emissions</w:t>
      </w:r>
      <w:r w:rsidRPr="002D381F">
        <w:rPr>
          <w:rFonts w:cstheme="minorHAnsi"/>
          <w:sz w:val="16"/>
        </w:rPr>
        <w:t xml:space="preserve"> (renewable energy!). The problem is </w:t>
      </w:r>
      <w:r w:rsidRPr="002D381F">
        <w:rPr>
          <w:rStyle w:val="StyleUnderline"/>
          <w:rFonts w:cstheme="minorHAnsi"/>
        </w:rPr>
        <w:t xml:space="preserve">it seems </w:t>
      </w:r>
      <w:r w:rsidRPr="002D381F">
        <w:rPr>
          <w:rStyle w:val="StyleUnderline"/>
          <w:rFonts w:cstheme="minorHAnsi"/>
          <w:highlight w:val="cyan"/>
        </w:rPr>
        <w:t>unlikely</w:t>
      </w:r>
      <w:r w:rsidRPr="002D381F">
        <w:rPr>
          <w:rStyle w:val="StyleUnderline"/>
          <w:rFonts w:cstheme="minorHAnsi"/>
        </w:rPr>
        <w:t xml:space="preserve"> that </w:t>
      </w:r>
      <w:r w:rsidRPr="002D381F">
        <w:rPr>
          <w:rStyle w:val="Emphasis"/>
          <w:rFonts w:cstheme="minorHAnsi"/>
          <w:highlight w:val="cyan"/>
        </w:rPr>
        <w:t>HICs</w:t>
      </w:r>
      <w:r w:rsidRPr="002D381F">
        <w:rPr>
          <w:rStyle w:val="StyleUnderline"/>
          <w:rFonts w:cstheme="minorHAnsi"/>
          <w:highlight w:val="cyan"/>
        </w:rPr>
        <w:t xml:space="preserve"> can decarbonize </w:t>
      </w:r>
      <w:r w:rsidRPr="002D381F">
        <w:rPr>
          <w:rStyle w:val="Emphasis"/>
          <w:rFonts w:cstheme="minorHAnsi"/>
          <w:highlight w:val="cyan"/>
        </w:rPr>
        <w:t>fast enough</w:t>
      </w:r>
      <w:r w:rsidRPr="002D381F">
        <w:rPr>
          <w:rStyle w:val="StyleUnderline"/>
          <w:rFonts w:cstheme="minorHAnsi"/>
          <w:highlight w:val="cyan"/>
        </w:rPr>
        <w:t xml:space="preserve"> to stay under </w:t>
      </w:r>
      <w:r w:rsidRPr="002D381F">
        <w:rPr>
          <w:rStyle w:val="Emphasis"/>
          <w:rFonts w:cstheme="minorHAnsi"/>
          <w:highlight w:val="cyan"/>
        </w:rPr>
        <w:t>1.5</w:t>
      </w:r>
      <w:r w:rsidRPr="002D381F">
        <w:rPr>
          <w:rFonts w:cstheme="minorHAnsi"/>
          <w:sz w:val="16"/>
        </w:rPr>
        <w:t xml:space="preserve"> or 2C </w:t>
      </w:r>
      <w:r w:rsidRPr="002D381F">
        <w:rPr>
          <w:rStyle w:val="StyleUnderline"/>
          <w:rFonts w:cstheme="minorHAnsi"/>
        </w:rPr>
        <w:t>while pursuing growth</w:t>
      </w:r>
      <w:r w:rsidRPr="002D381F">
        <w:rPr>
          <w:rFonts w:cstheme="minorHAnsi"/>
          <w:sz w:val="16"/>
        </w:rPr>
        <w:t xml:space="preserve"> at the same time. Argument here: https://t.co/kjZ15UOXvc</w:t>
      </w:r>
    </w:p>
    <w:p w14:paraId="4D286771" w14:textId="77777777" w:rsidR="00217075" w:rsidRDefault="00217075" w:rsidP="00217075">
      <w:pPr>
        <w:pStyle w:val="Heading3"/>
      </w:pPr>
      <w:r>
        <w:t>Growth Bad---AT: Warming---AT: Grafstrom ‘24</w:t>
      </w:r>
    </w:p>
    <w:p w14:paraId="07487824" w14:textId="77777777" w:rsidR="00217075" w:rsidRPr="002D381F" w:rsidRDefault="00217075" w:rsidP="00217075">
      <w:pPr>
        <w:pStyle w:val="Heading3"/>
      </w:pPr>
      <w:r w:rsidRPr="002D381F">
        <w:t>Growth Bad---AT: War---AT: Krieger ‘24</w:t>
      </w:r>
    </w:p>
    <w:p w14:paraId="0235B115" w14:textId="77777777" w:rsidR="00217075" w:rsidRPr="002D381F" w:rsidRDefault="00217075" w:rsidP="00217075">
      <w:pPr>
        <w:pStyle w:val="Heading4"/>
      </w:pPr>
      <w:r w:rsidRPr="002D381F">
        <w:t xml:space="preserve">…which directly goes </w:t>
      </w:r>
      <w:r w:rsidRPr="002D381F">
        <w:rPr>
          <w:u w:val="single"/>
        </w:rPr>
        <w:t>nuclear</w:t>
      </w:r>
      <w:r w:rsidRPr="002D381F">
        <w:t>.</w:t>
      </w:r>
    </w:p>
    <w:p w14:paraId="60D7285A" w14:textId="77777777" w:rsidR="00217075" w:rsidRPr="002D381F" w:rsidRDefault="00217075" w:rsidP="00217075">
      <w:r w:rsidRPr="002D381F">
        <w:t xml:space="preserve">Muhammad A. </w:t>
      </w:r>
      <w:r w:rsidRPr="002D381F">
        <w:rPr>
          <w:rStyle w:val="Style13ptBold"/>
        </w:rPr>
        <w:t>Rashid et al. 25</w:t>
      </w:r>
      <w:r w:rsidRPr="002D381F">
        <w:t>, Doctoral Research Fellowship, Bahçeşehir University. Türkiye Research Fellow, Centre for Security, Strategy and Policy Research (CSSPR); Fazal E. Bilal; Maria Javaid, Deputy Director, Government Sadiq College Women University Bahawalpur, Pakistan Research Associate at GSCWU, "Climate-Nuclear Nexus: Shifting Shadows under Deterrence in the Anthropocene does Climate Change Reshape the Strategic Logic of Nuclear Deterrence in the 21st Century?" Research Journal for Social Affairs, Vol. 3, No. 2, 03/27/2025, pp. 617-640, Pen-TW</w:t>
      </w:r>
    </w:p>
    <w:p w14:paraId="3933E79B" w14:textId="77777777" w:rsidR="00217075" w:rsidRPr="002D381F" w:rsidRDefault="00217075" w:rsidP="00217075">
      <w:pPr>
        <w:rPr>
          <w:sz w:val="16"/>
        </w:rPr>
      </w:pPr>
      <w:r w:rsidRPr="002D381F">
        <w:rPr>
          <w:sz w:val="16"/>
        </w:rPr>
        <w:t xml:space="preserve">First, the </w:t>
      </w:r>
      <w:r w:rsidRPr="002D381F">
        <w:rPr>
          <w:rStyle w:val="StyleUnderline"/>
        </w:rPr>
        <w:t xml:space="preserve">concept of </w:t>
      </w:r>
      <w:r w:rsidRPr="002D381F">
        <w:rPr>
          <w:rStyle w:val="Emphasis"/>
          <w:highlight w:val="yellow"/>
        </w:rPr>
        <w:t>rationality</w:t>
      </w:r>
      <w:r w:rsidRPr="002D381F">
        <w:rPr>
          <w:rStyle w:val="StyleUnderline"/>
        </w:rPr>
        <w:t xml:space="preserve"> in nuclear deterrence </w:t>
      </w:r>
      <w:r w:rsidRPr="002D381F">
        <w:rPr>
          <w:rStyle w:val="StyleUnderline"/>
          <w:highlight w:val="yellow"/>
        </w:rPr>
        <w:t>depends on</w:t>
      </w:r>
      <w:r w:rsidRPr="002D381F">
        <w:rPr>
          <w:rStyle w:val="StyleUnderline"/>
        </w:rPr>
        <w:t xml:space="preserve"> the belief that state actors can </w:t>
      </w:r>
      <w:r w:rsidRPr="002D381F">
        <w:rPr>
          <w:rStyle w:val="Emphasis"/>
        </w:rPr>
        <w:t>evaluate</w:t>
      </w:r>
      <w:r w:rsidRPr="002D381F">
        <w:rPr>
          <w:rStyle w:val="StyleUnderline"/>
        </w:rPr>
        <w:t xml:space="preserve"> the risks and benefits </w:t>
      </w:r>
      <w:r w:rsidRPr="002D381F">
        <w:rPr>
          <w:rStyle w:val="Emphasis"/>
          <w:highlight w:val="yellow"/>
        </w:rPr>
        <w:t>logic</w:t>
      </w:r>
      <w:r w:rsidRPr="002D381F">
        <w:rPr>
          <w:rStyle w:val="Emphasis"/>
        </w:rPr>
        <w:t>ally</w:t>
      </w:r>
      <w:r w:rsidRPr="002D381F">
        <w:rPr>
          <w:sz w:val="16"/>
        </w:rPr>
        <w:t xml:space="preserve">. </w:t>
      </w:r>
      <w:r w:rsidRPr="002D381F">
        <w:rPr>
          <w:rStyle w:val="StyleUnderline"/>
        </w:rPr>
        <w:t xml:space="preserve">However, </w:t>
      </w:r>
      <w:r w:rsidRPr="002D381F">
        <w:rPr>
          <w:rStyle w:val="StyleUnderline"/>
          <w:highlight w:val="yellow"/>
        </w:rPr>
        <w:t xml:space="preserve">as </w:t>
      </w:r>
      <w:proofErr w:type="gramStart"/>
      <w:r w:rsidRPr="002D381F">
        <w:rPr>
          <w:rStyle w:val="Emphasis"/>
          <w:highlight w:val="yellow"/>
        </w:rPr>
        <w:t>weather</w:t>
      </w:r>
      <w:r w:rsidRPr="002D381F">
        <w:rPr>
          <w:rStyle w:val="StyleUnderline"/>
        </w:rPr>
        <w:t xml:space="preserve"> -</w:t>
      </w:r>
      <w:proofErr w:type="gramEnd"/>
      <w:r w:rsidRPr="002D381F">
        <w:rPr>
          <w:rStyle w:val="StyleUnderline"/>
        </w:rPr>
        <w:t xml:space="preserve">related events </w:t>
      </w:r>
      <w:r w:rsidRPr="002D381F">
        <w:rPr>
          <w:rStyle w:val="Emphasis"/>
          <w:highlight w:val="yellow"/>
        </w:rPr>
        <w:t>intensify</w:t>
      </w:r>
      <w:r w:rsidRPr="002D381F">
        <w:rPr>
          <w:rStyle w:val="StyleUnderline"/>
        </w:rPr>
        <w:t xml:space="preserve">, </w:t>
      </w:r>
      <w:r w:rsidRPr="002D381F">
        <w:rPr>
          <w:rStyle w:val="StyleUnderline"/>
          <w:highlight w:val="yellow"/>
        </w:rPr>
        <w:t>states</w:t>
      </w:r>
      <w:r w:rsidRPr="002D381F">
        <w:rPr>
          <w:rStyle w:val="StyleUnderline"/>
        </w:rPr>
        <w:t xml:space="preserve"> can </w:t>
      </w:r>
      <w:r w:rsidRPr="002D381F">
        <w:rPr>
          <w:rStyle w:val="StyleUnderline"/>
          <w:highlight w:val="yellow"/>
        </w:rPr>
        <w:t xml:space="preserve">resort to </w:t>
      </w:r>
      <w:r w:rsidRPr="002D381F">
        <w:rPr>
          <w:rStyle w:val="Emphasis"/>
          <w:highlight w:val="yellow"/>
        </w:rPr>
        <w:t>irrational</w:t>
      </w:r>
      <w:r w:rsidRPr="002D381F">
        <w:rPr>
          <w:rStyle w:val="StyleUnderline"/>
        </w:rPr>
        <w:t xml:space="preserve"> or </w:t>
      </w:r>
      <w:r w:rsidRPr="002D381F">
        <w:rPr>
          <w:rStyle w:val="Emphasis"/>
        </w:rPr>
        <w:t xml:space="preserve">impulsive </w:t>
      </w:r>
      <w:r w:rsidRPr="002D381F">
        <w:rPr>
          <w:rStyle w:val="Emphasis"/>
          <w:highlight w:val="yellow"/>
        </w:rPr>
        <w:t>actions</w:t>
      </w:r>
      <w:r w:rsidRPr="002D381F">
        <w:rPr>
          <w:rStyle w:val="StyleUnderline"/>
        </w:rPr>
        <w:t xml:space="preserve">, driven by </w:t>
      </w:r>
      <w:r w:rsidRPr="002D381F">
        <w:rPr>
          <w:rStyle w:val="Emphasis"/>
        </w:rPr>
        <w:t>existential fears</w:t>
      </w:r>
      <w:r w:rsidRPr="002D381F">
        <w:rPr>
          <w:rStyle w:val="StyleUnderline"/>
        </w:rPr>
        <w:t xml:space="preserve"> estimated by the deprivation or disasters of resources</w:t>
      </w:r>
      <w:r w:rsidRPr="002D381F">
        <w:rPr>
          <w:sz w:val="16"/>
        </w:rPr>
        <w:t xml:space="preserve"> (</w:t>
      </w:r>
      <w:proofErr w:type="spellStart"/>
      <w:r w:rsidRPr="002D381F">
        <w:rPr>
          <w:sz w:val="16"/>
        </w:rPr>
        <w:t>Cimbala</w:t>
      </w:r>
      <w:proofErr w:type="spellEnd"/>
      <w:r w:rsidRPr="002D381F">
        <w:rPr>
          <w:sz w:val="16"/>
        </w:rPr>
        <w:t xml:space="preserve">, 2017). For example, the </w:t>
      </w:r>
      <w:r w:rsidRPr="002D381F">
        <w:rPr>
          <w:rStyle w:val="StyleUnderline"/>
        </w:rPr>
        <w:t xml:space="preserve">shortage of </w:t>
      </w:r>
      <w:r w:rsidRPr="002D381F">
        <w:rPr>
          <w:rStyle w:val="Emphasis"/>
        </w:rPr>
        <w:t>water</w:t>
      </w:r>
      <w:r w:rsidRPr="002D381F">
        <w:rPr>
          <w:rStyle w:val="StyleUnderline"/>
        </w:rPr>
        <w:t xml:space="preserve"> in regions such as southern Asia</w:t>
      </w:r>
      <w:r w:rsidRPr="002D381F">
        <w:rPr>
          <w:sz w:val="16"/>
        </w:rPr>
        <w:t xml:space="preserve"> could </w:t>
      </w:r>
      <w:r w:rsidRPr="002D381F">
        <w:rPr>
          <w:rStyle w:val="StyleUnderline"/>
        </w:rPr>
        <w:t xml:space="preserve">lead to </w:t>
      </w:r>
      <w:r w:rsidRPr="002D381F">
        <w:rPr>
          <w:rStyle w:val="Emphasis"/>
        </w:rPr>
        <w:t>preventive</w:t>
      </w:r>
      <w:r w:rsidRPr="002D381F">
        <w:rPr>
          <w:rStyle w:val="StyleUnderline"/>
        </w:rPr>
        <w:t xml:space="preserve"> actions as nations compete for reducing resources, </w:t>
      </w:r>
      <w:r w:rsidRPr="002D381F">
        <w:rPr>
          <w:rStyle w:val="Emphasis"/>
        </w:rPr>
        <w:t>challenging</w:t>
      </w:r>
      <w:r w:rsidRPr="002D381F">
        <w:rPr>
          <w:rStyle w:val="StyleUnderline"/>
        </w:rPr>
        <w:t xml:space="preserve"> the strategic </w:t>
      </w:r>
      <w:r w:rsidRPr="002D381F">
        <w:rPr>
          <w:rStyle w:val="Emphasis"/>
        </w:rPr>
        <w:t>calculation</w:t>
      </w:r>
      <w:r w:rsidRPr="002D381F">
        <w:rPr>
          <w:rStyle w:val="StyleUnderline"/>
        </w:rPr>
        <w:t xml:space="preserve"> of Pakistan and India in historical contexts of rivalry</w:t>
      </w:r>
      <w:r w:rsidRPr="002D381F">
        <w:rPr>
          <w:sz w:val="16"/>
        </w:rPr>
        <w:t xml:space="preserve"> (Ali, 2024; Shankar and Paul, 2016).</w:t>
      </w:r>
    </w:p>
    <w:p w14:paraId="1748E6CC" w14:textId="77777777" w:rsidR="00217075" w:rsidRPr="002D381F" w:rsidRDefault="00217075" w:rsidP="00217075">
      <w:pPr>
        <w:rPr>
          <w:sz w:val="16"/>
        </w:rPr>
      </w:pPr>
      <w:r w:rsidRPr="002D381F">
        <w:rPr>
          <w:sz w:val="16"/>
        </w:rPr>
        <w:t xml:space="preserve">This </w:t>
      </w:r>
      <w:r w:rsidRPr="002D381F">
        <w:rPr>
          <w:rStyle w:val="StyleUnderline"/>
        </w:rPr>
        <w:t xml:space="preserve">deviation of rationality could easily become a </w:t>
      </w:r>
      <w:r w:rsidRPr="002D381F">
        <w:rPr>
          <w:rStyle w:val="Emphasis"/>
        </w:rPr>
        <w:t>conflict</w:t>
      </w:r>
      <w:r w:rsidRPr="002D381F">
        <w:rPr>
          <w:rStyle w:val="StyleUnderline"/>
        </w:rPr>
        <w:t>, so deterrence becomes less about preventing war and more about the management of chaos in an environment that is quickly destabilized</w:t>
      </w:r>
      <w:r w:rsidRPr="002D381F">
        <w:rPr>
          <w:sz w:val="16"/>
        </w:rPr>
        <w:t xml:space="preserve">. In addition, the </w:t>
      </w:r>
      <w:r w:rsidRPr="002D381F">
        <w:rPr>
          <w:rStyle w:val="Emphasis"/>
        </w:rPr>
        <w:t>assumption</w:t>
      </w:r>
      <w:r w:rsidRPr="002D381F">
        <w:rPr>
          <w:rStyle w:val="StyleUnderline"/>
        </w:rPr>
        <w:t xml:space="preserve"> of stability in the context of </w:t>
      </w:r>
      <w:r w:rsidRPr="002D381F">
        <w:rPr>
          <w:rStyle w:val="Emphasis"/>
        </w:rPr>
        <w:t>nuc</w:t>
      </w:r>
      <w:r w:rsidRPr="002D381F">
        <w:rPr>
          <w:rStyle w:val="StyleUnderline"/>
        </w:rPr>
        <w:t xml:space="preserve">lear </w:t>
      </w:r>
      <w:r w:rsidRPr="002D381F">
        <w:rPr>
          <w:rStyle w:val="Emphasis"/>
        </w:rPr>
        <w:t>deterrence</w:t>
      </w:r>
      <w:r w:rsidRPr="002D381F">
        <w:rPr>
          <w:rStyle w:val="StyleUnderline"/>
        </w:rPr>
        <w:t xml:space="preserve"> is based on the predictability of interactions between nuclear weapons states. Climate change inherently introduces levels of </w:t>
      </w:r>
      <w:r w:rsidRPr="002D381F">
        <w:rPr>
          <w:rStyle w:val="Emphasis"/>
        </w:rPr>
        <w:t>uncertainty</w:t>
      </w:r>
      <w:r w:rsidRPr="002D381F">
        <w:rPr>
          <w:rStyle w:val="StyleUnderline"/>
        </w:rPr>
        <w:t xml:space="preserve"> that complicate this dynamic</w:t>
      </w:r>
      <w:r w:rsidRPr="002D381F">
        <w:rPr>
          <w:sz w:val="16"/>
        </w:rPr>
        <w:t xml:space="preserve"> (Garcia, 2017).</w:t>
      </w:r>
    </w:p>
    <w:p w14:paraId="62CAF081" w14:textId="77777777" w:rsidR="00217075" w:rsidRPr="002D381F" w:rsidRDefault="00217075" w:rsidP="00217075">
      <w:pPr>
        <w:rPr>
          <w:sz w:val="16"/>
        </w:rPr>
      </w:pPr>
      <w:r w:rsidRPr="002D381F">
        <w:rPr>
          <w:sz w:val="16"/>
        </w:rPr>
        <w:t xml:space="preserve">The interaction between </w:t>
      </w:r>
      <w:r w:rsidRPr="002D381F">
        <w:rPr>
          <w:rStyle w:val="StyleUnderline"/>
        </w:rPr>
        <w:t>sociopolitical instability induced by climate</w:t>
      </w:r>
      <w:r w:rsidRPr="002D381F">
        <w:rPr>
          <w:sz w:val="16"/>
        </w:rPr>
        <w:t xml:space="preserve"> and traditional military competence could </w:t>
      </w:r>
      <w:r w:rsidRPr="002D381F">
        <w:rPr>
          <w:rStyle w:val="StyleUnderline"/>
        </w:rPr>
        <w:t>lead to situations in which strategic stability is committed</w:t>
      </w:r>
      <w:r w:rsidRPr="002D381F">
        <w:rPr>
          <w:sz w:val="16"/>
        </w:rPr>
        <w:t xml:space="preserve">. The </w:t>
      </w:r>
      <w:r w:rsidRPr="002D381F">
        <w:rPr>
          <w:rStyle w:val="StyleUnderline"/>
        </w:rPr>
        <w:t xml:space="preserve">reevaluation of doctrines as states deal with climatic effects can potentially </w:t>
      </w:r>
      <w:r w:rsidRPr="002D381F">
        <w:rPr>
          <w:rStyle w:val="StyleUnderline"/>
          <w:highlight w:val="yellow"/>
        </w:rPr>
        <w:t>invoke</w:t>
      </w:r>
      <w:r w:rsidRPr="002D381F">
        <w:rPr>
          <w:rStyle w:val="StyleUnderline"/>
        </w:rPr>
        <w:t xml:space="preserve"> a </w:t>
      </w:r>
      <w:r w:rsidRPr="002D381F">
        <w:rPr>
          <w:rStyle w:val="Emphasis"/>
          <w:highlight w:val="yellow"/>
        </w:rPr>
        <w:t>security dilemma</w:t>
      </w:r>
      <w:r w:rsidRPr="002D381F">
        <w:rPr>
          <w:rStyle w:val="StyleUnderline"/>
        </w:rPr>
        <w:t xml:space="preserve">, </w:t>
      </w:r>
      <w:r w:rsidRPr="002D381F">
        <w:rPr>
          <w:rStyle w:val="StyleUnderline"/>
          <w:highlight w:val="yellow"/>
        </w:rPr>
        <w:t>where nations adopt</w:t>
      </w:r>
      <w:r w:rsidRPr="002D381F">
        <w:rPr>
          <w:rStyle w:val="StyleUnderline"/>
        </w:rPr>
        <w:t xml:space="preserve"> more </w:t>
      </w:r>
      <w:r w:rsidRPr="002D381F">
        <w:rPr>
          <w:rStyle w:val="Emphasis"/>
          <w:highlight w:val="yellow"/>
        </w:rPr>
        <w:t>aggressive</w:t>
      </w:r>
      <w:r w:rsidRPr="002D381F">
        <w:rPr>
          <w:rStyle w:val="StyleUnderline"/>
          <w:highlight w:val="yellow"/>
        </w:rPr>
        <w:t xml:space="preserve"> positions</w:t>
      </w:r>
      <w:r w:rsidRPr="002D381F">
        <w:rPr>
          <w:rStyle w:val="StyleUnderline"/>
        </w:rPr>
        <w:t xml:space="preserve"> for fear, </w:t>
      </w:r>
      <w:r w:rsidRPr="002D381F">
        <w:rPr>
          <w:rStyle w:val="StyleUnderline"/>
          <w:highlight w:val="yellow"/>
        </w:rPr>
        <w:t>despite</w:t>
      </w:r>
      <w:r w:rsidRPr="002D381F">
        <w:rPr>
          <w:rStyle w:val="StyleUnderline"/>
        </w:rPr>
        <w:t xml:space="preserve"> these actions that lead to </w:t>
      </w:r>
      <w:r w:rsidRPr="002D381F">
        <w:rPr>
          <w:rStyle w:val="Emphasis"/>
        </w:rPr>
        <w:t xml:space="preserve">greater </w:t>
      </w:r>
      <w:r w:rsidRPr="002D381F">
        <w:rPr>
          <w:rStyle w:val="Emphasis"/>
          <w:highlight w:val="yellow"/>
        </w:rPr>
        <w:t>instability</w:t>
      </w:r>
      <w:r w:rsidRPr="002D381F">
        <w:rPr>
          <w:sz w:val="16"/>
        </w:rPr>
        <w:t xml:space="preserve"> (Roberts, 2024; </w:t>
      </w:r>
      <w:proofErr w:type="spellStart"/>
      <w:r w:rsidRPr="002D381F">
        <w:rPr>
          <w:sz w:val="16"/>
        </w:rPr>
        <w:t>Trenin</w:t>
      </w:r>
      <w:proofErr w:type="spellEnd"/>
      <w:r w:rsidRPr="002D381F">
        <w:rPr>
          <w:sz w:val="16"/>
        </w:rPr>
        <w:t>, 2020).</w:t>
      </w:r>
    </w:p>
    <w:p w14:paraId="1E79813F" w14:textId="77777777" w:rsidR="00217075" w:rsidRPr="002D381F" w:rsidRDefault="00217075" w:rsidP="00217075">
      <w:pPr>
        <w:rPr>
          <w:sz w:val="16"/>
        </w:rPr>
      </w:pPr>
      <w:r w:rsidRPr="002D381F">
        <w:rPr>
          <w:sz w:val="16"/>
        </w:rPr>
        <w:t>The nuclear policies of the states may also need to adapt to the implications of climate change. Unreacted, often rigidly designed deterrence doctrines to counteract specific threats, can become inadequate to address complex security threats raised by climatic dynamics (Blair, Sleight and Foley, 2018).</w:t>
      </w:r>
    </w:p>
    <w:p w14:paraId="36601572" w14:textId="77777777" w:rsidR="00217075" w:rsidRPr="002D381F" w:rsidRDefault="00217075" w:rsidP="00217075">
      <w:pPr>
        <w:rPr>
          <w:sz w:val="16"/>
        </w:rPr>
      </w:pPr>
      <w:r w:rsidRPr="002D381F">
        <w:rPr>
          <w:sz w:val="16"/>
        </w:rPr>
        <w:t>The appearance of concepts of 'double deterrence', as Bogdanov (2024) discussed, shows how political leaders could begin to consider environmental threats along with military threats, demanding a reevaluation of existing strategies. The integration of environmental safety into nuclear strategy is not simply an annex; it implies a rethinking of the principles of deterrence that have underlined the strategic treaties since the Cold War (</w:t>
      </w:r>
      <w:proofErr w:type="spellStart"/>
      <w:r w:rsidRPr="002D381F">
        <w:rPr>
          <w:sz w:val="16"/>
        </w:rPr>
        <w:t>Cimbala</w:t>
      </w:r>
      <w:proofErr w:type="spellEnd"/>
      <w:r w:rsidRPr="002D381F">
        <w:rPr>
          <w:sz w:val="16"/>
        </w:rPr>
        <w:t>, 2016).</w:t>
      </w:r>
    </w:p>
    <w:p w14:paraId="1F237BCD" w14:textId="77777777" w:rsidR="00217075" w:rsidRPr="002D381F" w:rsidRDefault="00217075" w:rsidP="00217075">
      <w:pPr>
        <w:rPr>
          <w:sz w:val="16"/>
        </w:rPr>
      </w:pPr>
      <w:r w:rsidRPr="002D381F">
        <w:rPr>
          <w:sz w:val="16"/>
        </w:rPr>
        <w:t>Climate Change &amp; the Strategic Logic of Nuclear Deterrence:</w:t>
      </w:r>
    </w:p>
    <w:p w14:paraId="2F512298" w14:textId="77777777" w:rsidR="00217075" w:rsidRPr="002D381F" w:rsidRDefault="00217075" w:rsidP="00217075">
      <w:pPr>
        <w:rPr>
          <w:sz w:val="16"/>
        </w:rPr>
      </w:pPr>
      <w:r w:rsidRPr="002D381F">
        <w:t>[Table Omitted]</w:t>
      </w:r>
    </w:p>
    <w:p w14:paraId="56A8E0C2" w14:textId="77777777" w:rsidR="00217075" w:rsidRPr="002D381F" w:rsidRDefault="00217075" w:rsidP="00217075">
      <w:pPr>
        <w:rPr>
          <w:sz w:val="16"/>
        </w:rPr>
      </w:pPr>
      <w:r w:rsidRPr="002D381F">
        <w:rPr>
          <w:sz w:val="16"/>
        </w:rPr>
        <w:t xml:space="preserve">The implications for global security are of great reach. It is anticipated that </w:t>
      </w:r>
      <w:r w:rsidRPr="002D381F">
        <w:rPr>
          <w:rStyle w:val="StyleUnderline"/>
          <w:highlight w:val="yellow"/>
        </w:rPr>
        <w:t>climate</w:t>
      </w:r>
      <w:r w:rsidRPr="002D381F">
        <w:rPr>
          <w:rStyle w:val="StyleUnderline"/>
        </w:rPr>
        <w:t xml:space="preserve"> change will exacerbate existing geopolitical </w:t>
      </w:r>
      <w:r w:rsidRPr="002D381F">
        <w:rPr>
          <w:rStyle w:val="Emphasis"/>
        </w:rPr>
        <w:t>rivalries</w:t>
      </w:r>
      <w:r w:rsidRPr="002D381F">
        <w:rPr>
          <w:rStyle w:val="StyleUnderline"/>
        </w:rPr>
        <w:t xml:space="preserve"> as the nation’s contest is accessed to vital </w:t>
      </w:r>
      <w:r w:rsidRPr="002D381F">
        <w:rPr>
          <w:rStyle w:val="Emphasis"/>
        </w:rPr>
        <w:t>resources</w:t>
      </w:r>
      <w:r w:rsidRPr="002D381F">
        <w:rPr>
          <w:rStyle w:val="StyleUnderline"/>
        </w:rPr>
        <w:t xml:space="preserve">, which </w:t>
      </w:r>
      <w:r w:rsidRPr="002D381F">
        <w:rPr>
          <w:rStyle w:val="StyleUnderline"/>
          <w:highlight w:val="yellow"/>
        </w:rPr>
        <w:t>leads to</w:t>
      </w:r>
      <w:r w:rsidRPr="002D381F">
        <w:rPr>
          <w:rStyle w:val="StyleUnderline"/>
        </w:rPr>
        <w:t xml:space="preserve"> a greater probability of </w:t>
      </w:r>
      <w:r w:rsidRPr="002D381F">
        <w:rPr>
          <w:rStyle w:val="Emphasis"/>
        </w:rPr>
        <w:t>conflict</w:t>
      </w:r>
      <w:r w:rsidRPr="002D381F">
        <w:rPr>
          <w:rStyle w:val="StyleUnderline"/>
        </w:rPr>
        <w:t xml:space="preserve"> that involves </w:t>
      </w:r>
      <w:r w:rsidRPr="002D381F">
        <w:rPr>
          <w:rStyle w:val="Emphasis"/>
          <w:highlight w:val="yellow"/>
        </w:rPr>
        <w:t>nuc</w:t>
      </w:r>
      <w:r w:rsidRPr="002D381F">
        <w:rPr>
          <w:rStyle w:val="StyleUnderline"/>
        </w:rPr>
        <w:t>lear position</w:t>
      </w:r>
      <w:r w:rsidRPr="002D381F">
        <w:rPr>
          <w:rStyle w:val="Emphasis"/>
        </w:rPr>
        <w:t>s</w:t>
      </w:r>
      <w:r w:rsidRPr="002D381F">
        <w:rPr>
          <w:sz w:val="16"/>
        </w:rPr>
        <w:t xml:space="preserve">. The </w:t>
      </w:r>
      <w:r w:rsidRPr="002D381F">
        <w:rPr>
          <w:rStyle w:val="StyleUnderline"/>
        </w:rPr>
        <w:t xml:space="preserve">consequences of such </w:t>
      </w:r>
      <w:r w:rsidRPr="002D381F">
        <w:rPr>
          <w:rStyle w:val="StyleUnderline"/>
          <w:highlight w:val="yellow"/>
        </w:rPr>
        <w:t>conflicts</w:t>
      </w:r>
      <w:r w:rsidRPr="002D381F">
        <w:rPr>
          <w:rStyle w:val="StyleUnderline"/>
        </w:rPr>
        <w:t xml:space="preserve"> could destabilize the regions, </w:t>
      </w:r>
      <w:r w:rsidRPr="002D381F">
        <w:rPr>
          <w:rStyle w:val="StyleUnderline"/>
          <w:highlight w:val="yellow"/>
        </w:rPr>
        <w:t>undermine</w:t>
      </w:r>
      <w:r w:rsidRPr="002D381F">
        <w:rPr>
          <w:rStyle w:val="StyleUnderline"/>
        </w:rPr>
        <w:t xml:space="preserve"> the </w:t>
      </w:r>
      <w:r w:rsidRPr="002D381F">
        <w:rPr>
          <w:rStyle w:val="Emphasis"/>
          <w:highlight w:val="yellow"/>
        </w:rPr>
        <w:t>international standards</w:t>
      </w:r>
      <w:r w:rsidRPr="002D381F">
        <w:rPr>
          <w:rStyle w:val="StyleUnderline"/>
        </w:rPr>
        <w:t xml:space="preserve"> that surround </w:t>
      </w:r>
      <w:r w:rsidRPr="002D381F">
        <w:rPr>
          <w:rStyle w:val="Emphasis"/>
        </w:rPr>
        <w:t>nuc</w:t>
      </w:r>
      <w:r w:rsidRPr="002D381F">
        <w:rPr>
          <w:rStyle w:val="StyleUnderline"/>
        </w:rPr>
        <w:t>lear weapon</w:t>
      </w:r>
      <w:r w:rsidRPr="002D381F">
        <w:rPr>
          <w:rStyle w:val="Emphasis"/>
        </w:rPr>
        <w:t>s</w:t>
      </w:r>
      <w:r w:rsidRPr="002D381F">
        <w:rPr>
          <w:rStyle w:val="StyleUnderline"/>
        </w:rPr>
        <w:t xml:space="preserve"> </w:t>
      </w:r>
      <w:r w:rsidRPr="002D381F">
        <w:rPr>
          <w:rStyle w:val="StyleUnderline"/>
          <w:highlight w:val="yellow"/>
        </w:rPr>
        <w:t xml:space="preserve">and cause </w:t>
      </w:r>
      <w:r w:rsidRPr="002D381F">
        <w:rPr>
          <w:rStyle w:val="Emphasis"/>
          <w:highlight w:val="yellow"/>
        </w:rPr>
        <w:t>reactions</w:t>
      </w:r>
      <w:r w:rsidRPr="002D381F">
        <w:rPr>
          <w:rStyle w:val="StyleUnderline"/>
        </w:rPr>
        <w:t xml:space="preserve"> that erosion even more traditional weapons control efforts</w:t>
      </w:r>
      <w:r w:rsidRPr="002D381F">
        <w:rPr>
          <w:sz w:val="16"/>
        </w:rPr>
        <w:t xml:space="preserve"> (Futter, 2016). As states face these phenomena, the </w:t>
      </w:r>
      <w:r w:rsidRPr="002D381F">
        <w:rPr>
          <w:rStyle w:val="StyleUnderline"/>
        </w:rPr>
        <w:t xml:space="preserve">risk of </w:t>
      </w:r>
      <w:r w:rsidRPr="002D381F">
        <w:rPr>
          <w:rStyle w:val="Emphasis"/>
          <w:highlight w:val="yellow"/>
        </w:rPr>
        <w:t>calculation errors</w:t>
      </w:r>
      <w:r w:rsidRPr="002D381F">
        <w:rPr>
          <w:rStyle w:val="StyleUnderline"/>
          <w:highlight w:val="yellow"/>
        </w:rPr>
        <w:t xml:space="preserve"> </w:t>
      </w:r>
      <w:r w:rsidRPr="002D381F">
        <w:rPr>
          <w:rStyle w:val="Emphasis"/>
          <w:highlight w:val="yellow"/>
        </w:rPr>
        <w:t>increase</w:t>
      </w:r>
      <w:r w:rsidRPr="002D381F">
        <w:rPr>
          <w:rStyle w:val="StyleUnderline"/>
        </w:rPr>
        <w:t xml:space="preserve">s, particularly among rivals located in </w:t>
      </w:r>
      <w:r w:rsidRPr="002D381F">
        <w:rPr>
          <w:rStyle w:val="Emphasis"/>
        </w:rPr>
        <w:t>volatile climates</w:t>
      </w:r>
      <w:r w:rsidRPr="002D381F">
        <w:rPr>
          <w:sz w:val="16"/>
        </w:rPr>
        <w:t xml:space="preserve">, which </w:t>
      </w:r>
      <w:proofErr w:type="gramStart"/>
      <w:r w:rsidRPr="002D381F">
        <w:rPr>
          <w:sz w:val="16"/>
        </w:rPr>
        <w:t>requires</w:t>
      </w:r>
      <w:proofErr w:type="gramEnd"/>
      <w:r w:rsidRPr="002D381F">
        <w:rPr>
          <w:sz w:val="16"/>
        </w:rPr>
        <w:t xml:space="preserve"> better mechanisms for communication and crisis management (</w:t>
      </w:r>
      <w:proofErr w:type="spellStart"/>
      <w:r w:rsidRPr="002D381F">
        <w:rPr>
          <w:sz w:val="16"/>
        </w:rPr>
        <w:t>Kreonig</w:t>
      </w:r>
      <w:proofErr w:type="spellEnd"/>
      <w:r w:rsidRPr="002D381F">
        <w:rPr>
          <w:sz w:val="16"/>
        </w:rPr>
        <w:t>, 2018).</w:t>
      </w:r>
    </w:p>
    <w:p w14:paraId="48D0DD6D" w14:textId="77777777" w:rsidR="00217075" w:rsidRPr="002D381F" w:rsidRDefault="00217075" w:rsidP="00217075">
      <w:pPr>
        <w:pStyle w:val="Heading3"/>
      </w:pPr>
      <w:bookmarkStart w:id="9" w:name="_Hlk214523876"/>
      <w:r>
        <w:t>Transition</w:t>
      </w:r>
      <w:r w:rsidRPr="002D381F">
        <w:t>---AT: War---2NC</w:t>
      </w:r>
    </w:p>
    <w:bookmarkEnd w:id="9"/>
    <w:p w14:paraId="42AE2009" w14:textId="77777777" w:rsidR="00217075" w:rsidRDefault="00217075" w:rsidP="00217075">
      <w:pPr>
        <w:pStyle w:val="Heading2"/>
      </w:pPr>
      <w:r>
        <w:t>Russian Politics</w:t>
      </w:r>
    </w:p>
    <w:p w14:paraId="2D0FCF37" w14:textId="77777777" w:rsidR="00217075" w:rsidRDefault="00217075" w:rsidP="00217075">
      <w:pPr>
        <w:pStyle w:val="Heading3"/>
      </w:pPr>
      <w:r>
        <w:t>Kick---2NC</w:t>
      </w:r>
    </w:p>
    <w:p w14:paraId="528D3191" w14:textId="77777777" w:rsidR="00217075" w:rsidRDefault="00217075" w:rsidP="00217075">
      <w:pPr>
        <w:pStyle w:val="Heading2"/>
      </w:pPr>
      <w:r>
        <w:t>ADV---Oil</w:t>
      </w:r>
    </w:p>
    <w:p w14:paraId="0DB3778C" w14:textId="77777777" w:rsidR="00217075" w:rsidRDefault="00217075" w:rsidP="00217075">
      <w:pPr>
        <w:pStyle w:val="Heading3"/>
      </w:pPr>
      <w:r>
        <w:t>AT: US-Iran War---No Impact---2NC</w:t>
      </w:r>
    </w:p>
    <w:p w14:paraId="38FDF09B" w14:textId="77777777" w:rsidR="00217075" w:rsidRDefault="00217075" w:rsidP="00217075">
      <w:pPr>
        <w:pStyle w:val="Heading4"/>
      </w:pPr>
      <w:r>
        <w:t xml:space="preserve">Iran would </w:t>
      </w:r>
      <w:r w:rsidRPr="00733192">
        <w:rPr>
          <w:u w:val="single"/>
        </w:rPr>
        <w:t>never</w:t>
      </w:r>
      <w:r>
        <w:t xml:space="preserve"> close the Strait of Hormuz.</w:t>
      </w:r>
    </w:p>
    <w:p w14:paraId="01042D60" w14:textId="77777777" w:rsidR="00217075" w:rsidRPr="008E4F68" w:rsidRDefault="00217075" w:rsidP="00217075">
      <w:r w:rsidRPr="008E4F68">
        <w:rPr>
          <w:rStyle w:val="Style13ptBold"/>
        </w:rPr>
        <w:t>Butler ‘6/23</w:t>
      </w:r>
      <w:r>
        <w:t xml:space="preserve"> [Gavin; 2025; BBC News; BBC, “Strait of Hormuz: What happens if Iran shuts global oil </w:t>
      </w:r>
      <w:proofErr w:type="gramStart"/>
      <w:r>
        <w:t>corridor?,</w:t>
      </w:r>
      <w:proofErr w:type="gramEnd"/>
      <w:r>
        <w:t xml:space="preserve">” </w:t>
      </w:r>
      <w:r w:rsidRPr="008E4F68">
        <w:t>https://www.bbc.com/news/articles/c78n6p09pzno</w:t>
      </w:r>
      <w:r>
        <w:t xml:space="preserve">] </w:t>
      </w:r>
      <w:proofErr w:type="spellStart"/>
      <w:r>
        <w:t>rohan</w:t>
      </w:r>
      <w:proofErr w:type="spellEnd"/>
    </w:p>
    <w:p w14:paraId="184D5ECB" w14:textId="77777777" w:rsidR="00217075" w:rsidRPr="008E4F68" w:rsidRDefault="00217075" w:rsidP="00217075">
      <w:pPr>
        <w:rPr>
          <w:sz w:val="14"/>
        </w:rPr>
      </w:pPr>
      <w:r w:rsidRPr="008E4F68">
        <w:rPr>
          <w:sz w:val="14"/>
        </w:rPr>
        <w:t xml:space="preserve">Iran's </w:t>
      </w:r>
      <w:r w:rsidRPr="008E4F68">
        <w:rPr>
          <w:rStyle w:val="StyleUnderline"/>
          <w:highlight w:val="cyan"/>
        </w:rPr>
        <w:t>parliament</w:t>
      </w:r>
      <w:r w:rsidRPr="008E4F68">
        <w:rPr>
          <w:sz w:val="14"/>
        </w:rPr>
        <w:t xml:space="preserve"> has </w:t>
      </w:r>
      <w:r w:rsidRPr="008E4F68">
        <w:rPr>
          <w:rStyle w:val="StyleUnderline"/>
        </w:rPr>
        <w:t>approved</w:t>
      </w:r>
      <w:r w:rsidRPr="008E4F68">
        <w:rPr>
          <w:sz w:val="14"/>
        </w:rPr>
        <w:t xml:space="preserve"> a motion </w:t>
      </w:r>
      <w:r w:rsidRPr="008E4F68">
        <w:rPr>
          <w:rStyle w:val="StyleUnderline"/>
        </w:rPr>
        <w:t xml:space="preserve">to </w:t>
      </w:r>
      <w:r w:rsidRPr="008E4F68">
        <w:rPr>
          <w:rStyle w:val="StyleUnderline"/>
          <w:highlight w:val="cyan"/>
        </w:rPr>
        <w:t>close</w:t>
      </w:r>
      <w:r w:rsidRPr="008E4F68">
        <w:rPr>
          <w:rStyle w:val="StyleUnderline"/>
        </w:rPr>
        <w:t xml:space="preserve"> the </w:t>
      </w:r>
      <w:r w:rsidRPr="008E4F68">
        <w:rPr>
          <w:rStyle w:val="Emphasis"/>
          <w:highlight w:val="cyan"/>
        </w:rPr>
        <w:t>Strait of Hormuz</w:t>
      </w:r>
      <w:r w:rsidRPr="008E4F68">
        <w:rPr>
          <w:sz w:val="14"/>
        </w:rPr>
        <w:t xml:space="preserve">, state-linked media reported. A </w:t>
      </w:r>
      <w:r w:rsidRPr="008E4F68">
        <w:rPr>
          <w:rStyle w:val="StyleUnderline"/>
        </w:rPr>
        <w:t xml:space="preserve">final </w:t>
      </w:r>
      <w:r w:rsidRPr="008E4F68">
        <w:rPr>
          <w:rStyle w:val="StyleUnderline"/>
          <w:highlight w:val="cyan"/>
        </w:rPr>
        <w:t>decision lies with</w:t>
      </w:r>
      <w:r w:rsidRPr="008E4F68">
        <w:rPr>
          <w:sz w:val="14"/>
        </w:rPr>
        <w:t xml:space="preserve"> the </w:t>
      </w:r>
      <w:r w:rsidRPr="008E4F68">
        <w:rPr>
          <w:rStyle w:val="Emphasis"/>
          <w:highlight w:val="cyan"/>
        </w:rPr>
        <w:t>S</w:t>
      </w:r>
      <w:r w:rsidRPr="008E4F68">
        <w:rPr>
          <w:rStyle w:val="StyleUnderline"/>
        </w:rPr>
        <w:t>upreme</w:t>
      </w:r>
      <w:r w:rsidRPr="008E4F68">
        <w:rPr>
          <w:sz w:val="14"/>
        </w:rPr>
        <w:t xml:space="preserve"> </w:t>
      </w:r>
      <w:r w:rsidRPr="008E4F68">
        <w:rPr>
          <w:rStyle w:val="Emphasis"/>
          <w:highlight w:val="cyan"/>
        </w:rPr>
        <w:t>N</w:t>
      </w:r>
      <w:r w:rsidRPr="008E4F68">
        <w:rPr>
          <w:rStyle w:val="StyleUnderline"/>
        </w:rPr>
        <w:t xml:space="preserve">ational </w:t>
      </w:r>
      <w:r w:rsidRPr="008E4F68">
        <w:rPr>
          <w:rStyle w:val="Emphasis"/>
          <w:highlight w:val="cyan"/>
        </w:rPr>
        <w:t>S</w:t>
      </w:r>
      <w:r w:rsidRPr="008E4F68">
        <w:rPr>
          <w:rStyle w:val="StyleUnderline"/>
        </w:rPr>
        <w:t xml:space="preserve">ecurity </w:t>
      </w:r>
      <w:r w:rsidRPr="008E4F68">
        <w:rPr>
          <w:rStyle w:val="Emphasis"/>
          <w:highlight w:val="cyan"/>
        </w:rPr>
        <w:t>C</w:t>
      </w:r>
      <w:r w:rsidRPr="008E4F68">
        <w:rPr>
          <w:rStyle w:val="StyleUnderline"/>
        </w:rPr>
        <w:t>ouncil</w:t>
      </w:r>
      <w:r w:rsidRPr="008E4F68">
        <w:rPr>
          <w:sz w:val="14"/>
        </w:rPr>
        <w:t xml:space="preserve"> - the country's most senior national security body, which operates under the auspices of the Supreme Leader.</w:t>
      </w:r>
    </w:p>
    <w:p w14:paraId="6B3A5DF2" w14:textId="77777777" w:rsidR="00217075" w:rsidRPr="008E4F68" w:rsidRDefault="00217075" w:rsidP="00217075">
      <w:pPr>
        <w:rPr>
          <w:sz w:val="14"/>
        </w:rPr>
      </w:pPr>
      <w:r w:rsidRPr="008E4F68">
        <w:rPr>
          <w:sz w:val="14"/>
        </w:rPr>
        <w:t xml:space="preserve">While </w:t>
      </w:r>
      <w:r w:rsidRPr="008E4F68">
        <w:rPr>
          <w:rStyle w:val="StyleUnderline"/>
          <w:highlight w:val="cyan"/>
        </w:rPr>
        <w:t>Iran</w:t>
      </w:r>
      <w:r w:rsidRPr="008E4F68">
        <w:rPr>
          <w:sz w:val="14"/>
        </w:rPr>
        <w:t xml:space="preserve"> has </w:t>
      </w:r>
      <w:r w:rsidRPr="008E4F68">
        <w:rPr>
          <w:rStyle w:val="StyleUnderline"/>
        </w:rPr>
        <w:t xml:space="preserve">repeatedly </w:t>
      </w:r>
      <w:r w:rsidRPr="008E4F68">
        <w:rPr>
          <w:rStyle w:val="Emphasis"/>
          <w:highlight w:val="cyan"/>
        </w:rPr>
        <w:t>threatened</w:t>
      </w:r>
      <w:r w:rsidRPr="008E4F68">
        <w:rPr>
          <w:rStyle w:val="StyleUnderline"/>
        </w:rPr>
        <w:t xml:space="preserve"> to close the waterway in</w:t>
      </w:r>
      <w:r w:rsidRPr="008E4F68">
        <w:rPr>
          <w:sz w:val="14"/>
        </w:rPr>
        <w:t xml:space="preserve"> past conflicts, </w:t>
      </w:r>
      <w:r w:rsidRPr="008E4F68">
        <w:rPr>
          <w:rStyle w:val="StyleUnderline"/>
          <w:highlight w:val="cyan"/>
        </w:rPr>
        <w:t xml:space="preserve">it has </w:t>
      </w:r>
      <w:r w:rsidRPr="008E4F68">
        <w:rPr>
          <w:rStyle w:val="Emphasis"/>
          <w:highlight w:val="cyan"/>
        </w:rPr>
        <w:t>never</w:t>
      </w:r>
      <w:r w:rsidRPr="008E4F68">
        <w:rPr>
          <w:rStyle w:val="StyleUnderline"/>
          <w:highlight w:val="cyan"/>
        </w:rPr>
        <w:t xml:space="preserve"> followed through</w:t>
      </w:r>
      <w:r w:rsidRPr="008E4F68">
        <w:rPr>
          <w:sz w:val="14"/>
        </w:rPr>
        <w:t>.</w:t>
      </w:r>
    </w:p>
    <w:p w14:paraId="39330E34" w14:textId="77777777" w:rsidR="00217075" w:rsidRDefault="00217075" w:rsidP="00217075">
      <w:pPr>
        <w:rPr>
          <w:sz w:val="14"/>
        </w:rPr>
      </w:pPr>
      <w:r w:rsidRPr="008E4F68">
        <w:rPr>
          <w:sz w:val="14"/>
        </w:rPr>
        <w:t xml:space="preserve">Perhaps the </w:t>
      </w:r>
      <w:r w:rsidRPr="008E4F68">
        <w:rPr>
          <w:rStyle w:val="Emphasis"/>
          <w:highlight w:val="cyan"/>
        </w:rPr>
        <w:t>closest call</w:t>
      </w:r>
      <w:r w:rsidRPr="008E4F68">
        <w:rPr>
          <w:rStyle w:val="StyleUnderline"/>
        </w:rPr>
        <w:t xml:space="preserve"> was</w:t>
      </w:r>
      <w:r w:rsidRPr="008E4F68">
        <w:rPr>
          <w:sz w:val="14"/>
        </w:rPr>
        <w:t xml:space="preserve"> </w:t>
      </w:r>
      <w:r w:rsidRPr="008E4F68">
        <w:rPr>
          <w:rStyle w:val="StyleUnderline"/>
          <w:highlight w:val="cyan"/>
        </w:rPr>
        <w:t>during</w:t>
      </w:r>
      <w:r w:rsidRPr="008E4F68">
        <w:rPr>
          <w:sz w:val="14"/>
        </w:rPr>
        <w:t xml:space="preserve"> the tanker war of the </w:t>
      </w:r>
      <w:r w:rsidRPr="008E4F68">
        <w:rPr>
          <w:rStyle w:val="StyleUnderline"/>
          <w:highlight w:val="cyan"/>
        </w:rPr>
        <w:t>late 1980s</w:t>
      </w:r>
      <w:r w:rsidRPr="008E4F68">
        <w:rPr>
          <w:sz w:val="14"/>
        </w:rPr>
        <w:t xml:space="preserve"> – but even then, </w:t>
      </w:r>
      <w:r w:rsidRPr="008E4F68">
        <w:rPr>
          <w:rStyle w:val="StyleUnderline"/>
          <w:highlight w:val="cyan"/>
        </w:rPr>
        <w:t>shipping</w:t>
      </w:r>
      <w:r w:rsidRPr="008E4F68">
        <w:rPr>
          <w:sz w:val="14"/>
        </w:rPr>
        <w:t xml:space="preserve"> through the Strait of Hormuz </w:t>
      </w:r>
      <w:r w:rsidRPr="008E4F68">
        <w:rPr>
          <w:rStyle w:val="StyleUnderline"/>
        </w:rPr>
        <w:t xml:space="preserve">was </w:t>
      </w:r>
      <w:r w:rsidRPr="008E4F68">
        <w:rPr>
          <w:rStyle w:val="StyleUnderline"/>
          <w:highlight w:val="cyan"/>
        </w:rPr>
        <w:t xml:space="preserve">never </w:t>
      </w:r>
      <w:r w:rsidRPr="008E4F68">
        <w:rPr>
          <w:rStyle w:val="Emphasis"/>
          <w:highlight w:val="cyan"/>
        </w:rPr>
        <w:t>seriously</w:t>
      </w:r>
      <w:r w:rsidRPr="008E4F68">
        <w:rPr>
          <w:rStyle w:val="Emphasis"/>
        </w:rPr>
        <w:t xml:space="preserve"> </w:t>
      </w:r>
      <w:r w:rsidRPr="008E4F68">
        <w:rPr>
          <w:rStyle w:val="Emphasis"/>
          <w:highlight w:val="cyan"/>
        </w:rPr>
        <w:t>disrupted</w:t>
      </w:r>
      <w:r w:rsidRPr="008E4F68">
        <w:rPr>
          <w:sz w:val="14"/>
        </w:rPr>
        <w:t>.</w:t>
      </w:r>
    </w:p>
    <w:p w14:paraId="76B4B7BB" w14:textId="77777777" w:rsidR="00217075" w:rsidRDefault="00217075" w:rsidP="00217075">
      <w:pPr>
        <w:pStyle w:val="Heading4"/>
      </w:pPr>
      <w:r>
        <w:t xml:space="preserve">Houthis </w:t>
      </w:r>
      <w:r w:rsidRPr="000B704F">
        <w:rPr>
          <w:u w:val="single"/>
        </w:rPr>
        <w:t>who</w:t>
      </w:r>
      <w:r>
        <w:t xml:space="preserve">? They don’t have </w:t>
      </w:r>
      <w:proofErr w:type="spellStart"/>
      <w:r w:rsidRPr="004800D2">
        <w:rPr>
          <w:u w:val="single"/>
        </w:rPr>
        <w:t>hypersonics</w:t>
      </w:r>
      <w:proofErr w:type="spellEnd"/>
      <w:r>
        <w:t>, and one missile certainly doesn’t lead to a nuclear war.</w:t>
      </w:r>
    </w:p>
    <w:p w14:paraId="0DF96EC8" w14:textId="77777777" w:rsidR="00217075" w:rsidRPr="004800D2" w:rsidRDefault="00217075" w:rsidP="00217075">
      <w:r w:rsidRPr="004800D2">
        <w:rPr>
          <w:rStyle w:val="Style13ptBold"/>
        </w:rPr>
        <w:t>Hernandez ‘24</w:t>
      </w:r>
      <w:r>
        <w:t xml:space="preserve"> [Michael; March 14; Anadolu Agency's English-language Washington Correspondent; AA, “US denies Yemen's Houthis in possession of hypersonic weapon,” </w:t>
      </w:r>
      <w:r w:rsidRPr="004800D2">
        <w:t>https://www.aa.com.tr/en/world/us-denies-yemens-houthis-in-possession-of-hypersonic-weapon/3164715#</w:t>
      </w:r>
      <w:r>
        <w:t xml:space="preserve">] </w:t>
      </w:r>
      <w:proofErr w:type="spellStart"/>
      <w:r>
        <w:t>rohan</w:t>
      </w:r>
      <w:proofErr w:type="spellEnd"/>
    </w:p>
    <w:p w14:paraId="351BAD39" w14:textId="77777777" w:rsidR="00217075" w:rsidRPr="00572129" w:rsidRDefault="00217075" w:rsidP="00217075">
      <w:pPr>
        <w:rPr>
          <w:sz w:val="14"/>
        </w:rPr>
      </w:pPr>
      <w:r w:rsidRPr="00572129">
        <w:rPr>
          <w:sz w:val="14"/>
        </w:rPr>
        <w:t xml:space="preserve">The </w:t>
      </w:r>
      <w:r w:rsidRPr="00572129">
        <w:rPr>
          <w:rStyle w:val="Emphasis"/>
          <w:highlight w:val="cyan"/>
        </w:rPr>
        <w:t>Biden</w:t>
      </w:r>
      <w:r w:rsidRPr="00572129">
        <w:rPr>
          <w:rStyle w:val="StyleUnderline"/>
        </w:rPr>
        <w:t xml:space="preserve"> administration</w:t>
      </w:r>
      <w:r w:rsidRPr="00572129">
        <w:rPr>
          <w:sz w:val="14"/>
        </w:rPr>
        <w:t xml:space="preserve"> strongly </w:t>
      </w:r>
      <w:r w:rsidRPr="00572129">
        <w:rPr>
          <w:rStyle w:val="StyleUnderline"/>
          <w:highlight w:val="cyan"/>
        </w:rPr>
        <w:t>rejected reports</w:t>
      </w:r>
      <w:r w:rsidRPr="00572129">
        <w:rPr>
          <w:sz w:val="14"/>
        </w:rPr>
        <w:t xml:space="preserve"> Thursday </w:t>
      </w:r>
      <w:r w:rsidRPr="00572129">
        <w:rPr>
          <w:rStyle w:val="StyleUnderline"/>
        </w:rPr>
        <w:t>that</w:t>
      </w:r>
      <w:r w:rsidRPr="00572129">
        <w:rPr>
          <w:sz w:val="14"/>
        </w:rPr>
        <w:t xml:space="preserve"> Yemen's </w:t>
      </w:r>
      <w:r w:rsidRPr="00572129">
        <w:rPr>
          <w:rStyle w:val="StyleUnderline"/>
          <w:highlight w:val="cyan"/>
        </w:rPr>
        <w:t>Houthi</w:t>
      </w:r>
      <w:r w:rsidRPr="00572129">
        <w:rPr>
          <w:rStyle w:val="StyleUnderline"/>
        </w:rPr>
        <w:t xml:space="preserve"> rebel</w:t>
      </w:r>
      <w:r w:rsidRPr="00572129">
        <w:rPr>
          <w:rStyle w:val="StyleUnderline"/>
          <w:highlight w:val="cyan"/>
        </w:rPr>
        <w:t>s</w:t>
      </w:r>
      <w:r w:rsidRPr="00572129">
        <w:rPr>
          <w:rStyle w:val="StyleUnderline"/>
        </w:rPr>
        <w:t xml:space="preserve"> </w:t>
      </w:r>
      <w:r w:rsidRPr="00572129">
        <w:rPr>
          <w:rStyle w:val="StyleUnderline"/>
          <w:highlight w:val="cyan"/>
        </w:rPr>
        <w:t xml:space="preserve">have a </w:t>
      </w:r>
      <w:r w:rsidRPr="00572129">
        <w:rPr>
          <w:rStyle w:val="Emphasis"/>
          <w:highlight w:val="cyan"/>
        </w:rPr>
        <w:t>hypersonic missile</w:t>
      </w:r>
      <w:r w:rsidRPr="00572129">
        <w:rPr>
          <w:sz w:val="14"/>
        </w:rPr>
        <w:t xml:space="preserve"> after the group claimed it has "surprises" in store for the US and its allies. </w:t>
      </w:r>
    </w:p>
    <w:p w14:paraId="01D130E3" w14:textId="77777777" w:rsidR="00217075" w:rsidRPr="00572129" w:rsidRDefault="00217075" w:rsidP="00217075">
      <w:pPr>
        <w:rPr>
          <w:sz w:val="14"/>
        </w:rPr>
      </w:pPr>
      <w:r w:rsidRPr="00572129">
        <w:rPr>
          <w:sz w:val="14"/>
        </w:rPr>
        <w:t>Russia's RIA Novosti news agency published a report Thursday that claimed the Houthis have such a weapon in their arsenal.</w:t>
      </w:r>
    </w:p>
    <w:p w14:paraId="514D2B63" w14:textId="77777777" w:rsidR="00217075" w:rsidRPr="00572129" w:rsidRDefault="00217075" w:rsidP="00217075">
      <w:pPr>
        <w:rPr>
          <w:sz w:val="14"/>
        </w:rPr>
      </w:pPr>
      <w:r w:rsidRPr="00572129">
        <w:rPr>
          <w:sz w:val="14"/>
        </w:rPr>
        <w:t xml:space="preserve">"Look, on the </w:t>
      </w:r>
      <w:r w:rsidRPr="00572129">
        <w:rPr>
          <w:rStyle w:val="StyleUnderline"/>
        </w:rPr>
        <w:t>hypersonic</w:t>
      </w:r>
      <w:r w:rsidRPr="00572129">
        <w:rPr>
          <w:sz w:val="14"/>
        </w:rPr>
        <w:t xml:space="preserve"> thing, those </w:t>
      </w:r>
      <w:r w:rsidRPr="00572129">
        <w:rPr>
          <w:rStyle w:val="StyleUnderline"/>
          <w:highlight w:val="cyan"/>
        </w:rPr>
        <w:t xml:space="preserve">reports are </w:t>
      </w:r>
      <w:r w:rsidRPr="00572129">
        <w:rPr>
          <w:rStyle w:val="Emphasis"/>
          <w:highlight w:val="cyan"/>
        </w:rPr>
        <w:t>inaccurate</w:t>
      </w:r>
      <w:r w:rsidRPr="00572129">
        <w:rPr>
          <w:sz w:val="14"/>
        </w:rPr>
        <w:t xml:space="preserve">. There's </w:t>
      </w:r>
      <w:r w:rsidRPr="00572129">
        <w:rPr>
          <w:rStyle w:val="StyleUnderline"/>
        </w:rPr>
        <w:t xml:space="preserve">absolutely </w:t>
      </w:r>
      <w:r w:rsidRPr="00572129">
        <w:rPr>
          <w:rStyle w:val="Emphasis"/>
          <w:highlight w:val="cyan"/>
        </w:rPr>
        <w:t>no indication</w:t>
      </w:r>
      <w:r w:rsidRPr="00572129">
        <w:rPr>
          <w:rStyle w:val="StyleUnderline"/>
        </w:rPr>
        <w:t xml:space="preserve"> that </w:t>
      </w:r>
      <w:r w:rsidRPr="00572129">
        <w:rPr>
          <w:rStyle w:val="StyleUnderline"/>
          <w:highlight w:val="cyan"/>
        </w:rPr>
        <w:t>the Houthis have access to a hypersonic weapon</w:t>
      </w:r>
      <w:r w:rsidRPr="00572129">
        <w:rPr>
          <w:sz w:val="14"/>
        </w:rPr>
        <w:t xml:space="preserve">. So, I can walk you </w:t>
      </w:r>
      <w:proofErr w:type="gramStart"/>
      <w:r w:rsidRPr="00572129">
        <w:rPr>
          <w:sz w:val="14"/>
        </w:rPr>
        <w:t>off of</w:t>
      </w:r>
      <w:proofErr w:type="gramEnd"/>
      <w:r w:rsidRPr="00572129">
        <w:rPr>
          <w:sz w:val="14"/>
        </w:rPr>
        <w:t xml:space="preserve"> that," National Security Council spokesperson John Kirby told reporters.</w:t>
      </w:r>
    </w:p>
    <w:p w14:paraId="18865447" w14:textId="77777777" w:rsidR="00217075" w:rsidRPr="00572129" w:rsidRDefault="00217075" w:rsidP="00217075">
      <w:pPr>
        <w:rPr>
          <w:sz w:val="14"/>
        </w:rPr>
      </w:pPr>
      <w:r w:rsidRPr="00572129">
        <w:rPr>
          <w:sz w:val="14"/>
        </w:rPr>
        <w:t xml:space="preserve">The </w:t>
      </w:r>
      <w:r w:rsidRPr="00572129">
        <w:rPr>
          <w:rStyle w:val="StyleUnderline"/>
          <w:highlight w:val="cyan"/>
        </w:rPr>
        <w:t>Houthis</w:t>
      </w:r>
      <w:r w:rsidRPr="00572129">
        <w:rPr>
          <w:sz w:val="14"/>
        </w:rPr>
        <w:t xml:space="preserve"> have been </w:t>
      </w:r>
      <w:r w:rsidRPr="00572129">
        <w:rPr>
          <w:rStyle w:val="StyleUnderline"/>
          <w:highlight w:val="cyan"/>
        </w:rPr>
        <w:t>targeting</w:t>
      </w:r>
      <w:r w:rsidRPr="00572129">
        <w:rPr>
          <w:sz w:val="14"/>
          <w:highlight w:val="cyan"/>
        </w:rPr>
        <w:t xml:space="preserve"> </w:t>
      </w:r>
      <w:r w:rsidRPr="00572129">
        <w:rPr>
          <w:rStyle w:val="Emphasis"/>
          <w:highlight w:val="cyan"/>
        </w:rPr>
        <w:t>cargo ships</w:t>
      </w:r>
      <w:r w:rsidRPr="00572129">
        <w:rPr>
          <w:sz w:val="14"/>
        </w:rPr>
        <w:t xml:space="preserve"> in the Red Sea they said are owned or operated by Israeli companies, or are transporting goods to and from Israel, for months.</w:t>
      </w:r>
    </w:p>
    <w:p w14:paraId="745BF411" w14:textId="77777777" w:rsidR="00217075" w:rsidRPr="00572129" w:rsidRDefault="00217075" w:rsidP="00217075">
      <w:pPr>
        <w:rPr>
          <w:sz w:val="14"/>
        </w:rPr>
      </w:pPr>
      <w:r w:rsidRPr="00572129">
        <w:rPr>
          <w:sz w:val="14"/>
        </w:rPr>
        <w:t xml:space="preserve">They said the </w:t>
      </w:r>
      <w:r w:rsidRPr="00572129">
        <w:rPr>
          <w:rStyle w:val="StyleUnderline"/>
        </w:rPr>
        <w:t>campaign</w:t>
      </w:r>
      <w:r w:rsidRPr="00572129">
        <w:rPr>
          <w:sz w:val="14"/>
        </w:rPr>
        <w:t xml:space="preserve"> is aimed at </w:t>
      </w:r>
      <w:r w:rsidRPr="00572129">
        <w:rPr>
          <w:rStyle w:val="StyleUnderline"/>
          <w:highlight w:val="cyan"/>
        </w:rPr>
        <w:t xml:space="preserve">putting </w:t>
      </w:r>
      <w:r w:rsidRPr="00572129">
        <w:rPr>
          <w:rStyle w:val="Emphasis"/>
          <w:highlight w:val="cyan"/>
        </w:rPr>
        <w:t>pressure</w:t>
      </w:r>
      <w:r w:rsidRPr="00572129">
        <w:rPr>
          <w:rStyle w:val="StyleUnderline"/>
        </w:rPr>
        <w:t xml:space="preserve"> on Israel</w:t>
      </w:r>
      <w:r w:rsidRPr="00572129">
        <w:rPr>
          <w:sz w:val="14"/>
        </w:rPr>
        <w:t xml:space="preserve"> to halt its ongoing war on the besieged Gaza Strip.</w:t>
      </w:r>
    </w:p>
    <w:p w14:paraId="06AF2CEF" w14:textId="77777777" w:rsidR="00217075" w:rsidRPr="00572129" w:rsidRDefault="00217075" w:rsidP="00217075">
      <w:pPr>
        <w:rPr>
          <w:sz w:val="14"/>
        </w:rPr>
      </w:pPr>
      <w:r w:rsidRPr="00572129">
        <w:rPr>
          <w:sz w:val="14"/>
        </w:rPr>
        <w:t>The Red Sea is one of the world's most frequently used sea routes for oil and fuel shipments and is a critical waterway for naval commerce.</w:t>
      </w:r>
    </w:p>
    <w:p w14:paraId="095B90F0" w14:textId="77777777" w:rsidR="00217075" w:rsidRPr="000661E3" w:rsidRDefault="00217075" w:rsidP="00217075">
      <w:pPr>
        <w:rPr>
          <w:sz w:val="14"/>
        </w:rPr>
      </w:pPr>
      <w:r w:rsidRPr="00572129">
        <w:rPr>
          <w:sz w:val="14"/>
        </w:rPr>
        <w:t>In December, US Defense Secretary Lloyd Austin announced the creation of a multinational mission, Operation Prosperity Guardian, to counter the Houthi attacks.</w:t>
      </w:r>
      <w:r w:rsidRPr="00572129">
        <w:rPr>
          <w:rFonts w:ascii="Times New Roman" w:hAnsi="Times New Roman" w:cs="Times New Roman"/>
          <w:sz w:val="14"/>
        </w:rPr>
        <w:t>​​​​​​​</w:t>
      </w:r>
      <w:r w:rsidRPr="00572129">
        <w:rPr>
          <w:sz w:val="14"/>
        </w:rPr>
        <w:t xml:space="preserve"> While </w:t>
      </w:r>
      <w:r w:rsidRPr="00572129">
        <w:rPr>
          <w:rStyle w:val="StyleUnderline"/>
          <w:highlight w:val="cyan"/>
        </w:rPr>
        <w:t xml:space="preserve">no </w:t>
      </w:r>
      <w:r w:rsidRPr="00572129">
        <w:rPr>
          <w:rStyle w:val="Emphasis"/>
          <w:highlight w:val="cyan"/>
        </w:rPr>
        <w:t>US</w:t>
      </w:r>
      <w:r w:rsidRPr="00572129">
        <w:rPr>
          <w:rStyle w:val="StyleUnderline"/>
          <w:highlight w:val="cyan"/>
        </w:rPr>
        <w:t xml:space="preserve"> or</w:t>
      </w:r>
      <w:r w:rsidRPr="00572129">
        <w:rPr>
          <w:rStyle w:val="StyleUnderline"/>
        </w:rPr>
        <w:t xml:space="preserve"> </w:t>
      </w:r>
      <w:r w:rsidRPr="00572129">
        <w:rPr>
          <w:rStyle w:val="Emphasis"/>
          <w:highlight w:val="cyan"/>
        </w:rPr>
        <w:t>allied naval forces</w:t>
      </w:r>
      <w:r w:rsidRPr="00572129">
        <w:rPr>
          <w:sz w:val="14"/>
          <w:highlight w:val="cyan"/>
        </w:rPr>
        <w:t xml:space="preserve"> </w:t>
      </w:r>
      <w:r w:rsidRPr="00572129">
        <w:rPr>
          <w:rStyle w:val="StyleUnderline"/>
          <w:highlight w:val="cyan"/>
        </w:rPr>
        <w:t xml:space="preserve">have been </w:t>
      </w:r>
      <w:r w:rsidRPr="00572129">
        <w:rPr>
          <w:rStyle w:val="Emphasis"/>
          <w:highlight w:val="cyan"/>
        </w:rPr>
        <w:t>struck</w:t>
      </w:r>
      <w:r w:rsidRPr="00572129">
        <w:rPr>
          <w:rStyle w:val="StyleUnderline"/>
        </w:rPr>
        <w:t xml:space="preserve"> by Houthi</w:t>
      </w:r>
      <w:r w:rsidRPr="00572129">
        <w:rPr>
          <w:sz w:val="14"/>
        </w:rPr>
        <w:t xml:space="preserve"> </w:t>
      </w:r>
      <w:r w:rsidRPr="00572129">
        <w:rPr>
          <w:rStyle w:val="StyleUnderline"/>
        </w:rPr>
        <w:t>missile</w:t>
      </w:r>
      <w:r w:rsidRPr="00572129">
        <w:rPr>
          <w:sz w:val="14"/>
        </w:rPr>
        <w:t xml:space="preserve"> and </w:t>
      </w:r>
      <w:r w:rsidRPr="00572129">
        <w:rPr>
          <w:rStyle w:val="StyleUnderline"/>
        </w:rPr>
        <w:t>drone attacks</w:t>
      </w:r>
      <w:r w:rsidRPr="00572129">
        <w:rPr>
          <w:sz w:val="14"/>
        </w:rPr>
        <w:t xml:space="preserve">, several </w:t>
      </w:r>
      <w:r w:rsidRPr="00572129">
        <w:rPr>
          <w:rStyle w:val="StyleUnderline"/>
          <w:highlight w:val="cyan"/>
        </w:rPr>
        <w:t>commercial ships have been damaged</w:t>
      </w:r>
      <w:r w:rsidRPr="00572129">
        <w:rPr>
          <w:sz w:val="14"/>
        </w:rPr>
        <w:t xml:space="preserve"> or sunk.</w:t>
      </w:r>
    </w:p>
    <w:p w14:paraId="7CEB797B" w14:textId="2A031ACB" w:rsidR="00217075" w:rsidRDefault="00217075" w:rsidP="00217075">
      <w:pPr>
        <w:pStyle w:val="Heading1"/>
      </w:pPr>
      <w:r>
        <w:t>1NR</w:t>
      </w:r>
    </w:p>
    <w:p w14:paraId="70A06D79" w14:textId="6A381B18" w:rsidR="00217075" w:rsidRDefault="00217075" w:rsidP="00217075">
      <w:pPr>
        <w:pStyle w:val="Heading2"/>
      </w:pPr>
      <w:r>
        <w:t>DA---Relations</w:t>
      </w:r>
    </w:p>
    <w:p w14:paraId="4616630E" w14:textId="05745172" w:rsidR="00217075" w:rsidRPr="00217075" w:rsidRDefault="00217075" w:rsidP="00217075">
      <w:pPr>
        <w:pStyle w:val="Heading3"/>
        <w:rPr>
          <w:rFonts w:cs="Calibri"/>
        </w:rPr>
      </w:pPr>
      <w:r>
        <w:rPr>
          <w:rFonts w:cs="Calibri"/>
        </w:rPr>
        <w:t>Perm: Do both---2NC</w:t>
      </w:r>
    </w:p>
    <w:p w14:paraId="1354995A" w14:textId="5A654134" w:rsidR="00217075" w:rsidRDefault="00217075" w:rsidP="00217075">
      <w:pPr>
        <w:pStyle w:val="Heading3"/>
      </w:pPr>
      <w:r>
        <w:t>Perm: Do CP---2NC</w:t>
      </w:r>
    </w:p>
    <w:p w14:paraId="2F8BBDC1" w14:textId="77777777" w:rsidR="00217075" w:rsidRPr="0057523B" w:rsidRDefault="00217075" w:rsidP="00217075">
      <w:pPr>
        <w:pStyle w:val="Heading4"/>
        <w:rPr>
          <w:rFonts w:cs="Calibri"/>
        </w:rPr>
      </w:pPr>
      <w:r w:rsidRPr="0057523B">
        <w:rPr>
          <w:rFonts w:cs="Calibri"/>
        </w:rPr>
        <w:t xml:space="preserve">Any action </w:t>
      </w:r>
      <w:r w:rsidRPr="0057523B">
        <w:rPr>
          <w:rFonts w:cs="Calibri"/>
          <w:u w:val="single"/>
        </w:rPr>
        <w:t>by the US</w:t>
      </w:r>
      <w:r w:rsidRPr="0057523B">
        <w:rPr>
          <w:rFonts w:cs="Calibri"/>
        </w:rPr>
        <w:t xml:space="preserve"> without </w:t>
      </w:r>
      <w:r w:rsidRPr="0057523B">
        <w:rPr>
          <w:rFonts w:cs="Calibri"/>
          <w:u w:val="single"/>
        </w:rPr>
        <w:t>first operating</w:t>
      </w:r>
      <w:r w:rsidRPr="0057523B">
        <w:rPr>
          <w:rFonts w:cs="Calibri"/>
        </w:rPr>
        <w:t xml:space="preserve"> through the Arctic Council decks </w:t>
      </w:r>
      <w:r w:rsidRPr="0057523B">
        <w:rPr>
          <w:rFonts w:cs="Calibri"/>
          <w:u w:val="single"/>
        </w:rPr>
        <w:t>long-term stability</w:t>
      </w:r>
      <w:r w:rsidRPr="0057523B">
        <w:rPr>
          <w:rFonts w:cs="Calibri"/>
        </w:rPr>
        <w:t xml:space="preserve"> of assurance </w:t>
      </w:r>
      <w:r w:rsidRPr="0057523B">
        <w:rPr>
          <w:rFonts w:cs="Calibri"/>
          <w:u w:val="single"/>
        </w:rPr>
        <w:t>AND</w:t>
      </w:r>
      <w:r w:rsidRPr="0057523B">
        <w:rPr>
          <w:rFonts w:cs="Calibri"/>
        </w:rPr>
        <w:t xml:space="preserve"> deterrence. That’s Yu.</w:t>
      </w:r>
    </w:p>
    <w:p w14:paraId="1EFB6776" w14:textId="77777777" w:rsidR="00217075" w:rsidRPr="0057523B" w:rsidRDefault="00217075" w:rsidP="00217075">
      <w:r w:rsidRPr="0057523B">
        <w:t>&lt;&lt;&lt;FOR REFERENCE&gt;&gt;&gt;</w:t>
      </w:r>
    </w:p>
    <w:p w14:paraId="2DBCE53F" w14:textId="77777777" w:rsidR="00217075" w:rsidRPr="0057523B" w:rsidRDefault="00217075" w:rsidP="00217075">
      <w:pPr>
        <w:rPr>
          <w:sz w:val="16"/>
        </w:rPr>
      </w:pPr>
      <w:r w:rsidRPr="0057523B">
        <w:rPr>
          <w:sz w:val="16"/>
        </w:rPr>
        <w:t xml:space="preserve">However, critics argued that the </w:t>
      </w:r>
      <w:r w:rsidRPr="0057523B">
        <w:rPr>
          <w:rStyle w:val="StyleUnderline"/>
          <w:highlight w:val="darkGray"/>
        </w:rPr>
        <w:t>Trump</w:t>
      </w:r>
      <w:r w:rsidRPr="0057523B">
        <w:rPr>
          <w:rStyle w:val="StyleUnderline"/>
        </w:rPr>
        <w:t xml:space="preserve"> administration’s </w:t>
      </w:r>
      <w:r w:rsidRPr="0057523B">
        <w:rPr>
          <w:rStyle w:val="Emphasis"/>
          <w:szCs w:val="28"/>
        </w:rPr>
        <w:t xml:space="preserve">largely </w:t>
      </w:r>
      <w:r w:rsidRPr="0057523B">
        <w:rPr>
          <w:rStyle w:val="Emphasis"/>
          <w:szCs w:val="28"/>
          <w:highlight w:val="darkGray"/>
        </w:rPr>
        <w:t>unilateral and short-sighted economic approach</w:t>
      </w:r>
      <w:r w:rsidRPr="0057523B">
        <w:rPr>
          <w:rStyle w:val="StyleUnderline"/>
          <w:highlight w:val="darkGray"/>
        </w:rPr>
        <w:t xml:space="preserve"> risked </w:t>
      </w:r>
      <w:r w:rsidRPr="0057523B">
        <w:rPr>
          <w:rStyle w:val="Emphasis"/>
          <w:highlight w:val="darkGray"/>
        </w:rPr>
        <w:t>destabilizing</w:t>
      </w:r>
      <w:r w:rsidRPr="0057523B">
        <w:rPr>
          <w:rStyle w:val="Emphasis"/>
        </w:rPr>
        <w:t xml:space="preserve"> established</w:t>
      </w:r>
      <w:r w:rsidRPr="0057523B">
        <w:rPr>
          <w:rStyle w:val="StyleUnderline"/>
        </w:rPr>
        <w:t xml:space="preserve"> multilateral frameworks such as the </w:t>
      </w:r>
      <w:r w:rsidRPr="0057523B">
        <w:rPr>
          <w:rStyle w:val="Emphasis"/>
          <w:highlight w:val="darkGray"/>
        </w:rPr>
        <w:t>Arctic</w:t>
      </w:r>
      <w:r w:rsidRPr="0057523B">
        <w:rPr>
          <w:rStyle w:val="StyleUnderline"/>
        </w:rPr>
        <w:t xml:space="preserve"> Counci</w:t>
      </w:r>
      <w:r w:rsidRPr="0057523B">
        <w:rPr>
          <w:sz w:val="16"/>
        </w:rPr>
        <w:t xml:space="preserve">l. These frameworks historically facilitated cooperation among Arctic nations, providing a balanced mechanism for managing shared resources, mitigating environmental risks, and reducing geopolitical tensions. </w:t>
      </w:r>
      <w:r w:rsidRPr="0057523B">
        <w:rPr>
          <w:rStyle w:val="StyleUnderline"/>
        </w:rPr>
        <w:t xml:space="preserve">Trump’s </w:t>
      </w:r>
      <w:r w:rsidRPr="0057523B">
        <w:rPr>
          <w:rStyle w:val="Emphasis"/>
          <w:highlight w:val="darkGray"/>
        </w:rPr>
        <w:t>reduced commitment</w:t>
      </w:r>
      <w:r w:rsidRPr="0057523B">
        <w:rPr>
          <w:rStyle w:val="StyleUnderline"/>
          <w:highlight w:val="darkGray"/>
        </w:rPr>
        <w:t xml:space="preserve"> to</w:t>
      </w:r>
      <w:r w:rsidRPr="0057523B">
        <w:rPr>
          <w:rStyle w:val="StyleUnderline"/>
        </w:rPr>
        <w:t xml:space="preserve"> such cooperative </w:t>
      </w:r>
      <w:r w:rsidRPr="0057523B">
        <w:rPr>
          <w:rStyle w:val="StyleUnderline"/>
          <w:highlight w:val="darkGray"/>
        </w:rPr>
        <w:t xml:space="preserve">frameworks risked </w:t>
      </w:r>
      <w:r w:rsidRPr="0057523B">
        <w:rPr>
          <w:rStyle w:val="Emphasis"/>
          <w:highlight w:val="darkGray"/>
        </w:rPr>
        <w:t>alienating</w:t>
      </w:r>
      <w:r w:rsidRPr="0057523B">
        <w:rPr>
          <w:rStyle w:val="Emphasis"/>
        </w:rPr>
        <w:t xml:space="preserve"> traditional </w:t>
      </w:r>
      <w:r w:rsidRPr="0057523B">
        <w:rPr>
          <w:rStyle w:val="Emphasis"/>
          <w:highlight w:val="darkGray"/>
        </w:rPr>
        <w:t>allies</w:t>
      </w:r>
      <w:r w:rsidRPr="0057523B">
        <w:rPr>
          <w:rStyle w:val="StyleUnderline"/>
        </w:rPr>
        <w:t xml:space="preserve"> and </w:t>
      </w:r>
      <w:r w:rsidRPr="0057523B">
        <w:rPr>
          <w:rStyle w:val="StyleUnderline"/>
          <w:highlight w:val="darkGray"/>
        </w:rPr>
        <w:t xml:space="preserve">intensifying </w:t>
      </w:r>
      <w:r w:rsidRPr="0057523B">
        <w:rPr>
          <w:rStyle w:val="Emphasis"/>
          <w:highlight w:val="darkGray"/>
        </w:rPr>
        <w:t>regional rivalries</w:t>
      </w:r>
      <w:r w:rsidRPr="0057523B">
        <w:rPr>
          <w:rStyle w:val="StyleUnderline"/>
        </w:rPr>
        <w:t xml:space="preserve">, potentially </w:t>
      </w:r>
      <w:r w:rsidRPr="0057523B">
        <w:rPr>
          <w:rStyle w:val="Emphasis"/>
          <w:sz w:val="26"/>
          <w:szCs w:val="26"/>
          <w:highlight w:val="darkGray"/>
        </w:rPr>
        <w:t>undermining long-term stability</w:t>
      </w:r>
      <w:r w:rsidRPr="0057523B">
        <w:rPr>
          <w:sz w:val="16"/>
        </w:rPr>
        <w:t>.</w:t>
      </w:r>
    </w:p>
    <w:p w14:paraId="42B37163" w14:textId="77777777" w:rsidR="00217075" w:rsidRDefault="00217075" w:rsidP="00217075">
      <w:pPr>
        <w:rPr>
          <w:sz w:val="16"/>
        </w:rPr>
      </w:pPr>
      <w:r w:rsidRPr="0057523B">
        <w:rPr>
          <w:rStyle w:val="StyleUnderline"/>
          <w:highlight w:val="darkGray"/>
        </w:rPr>
        <w:t xml:space="preserve">The </w:t>
      </w:r>
      <w:r w:rsidRPr="0057523B">
        <w:rPr>
          <w:rStyle w:val="Emphasis"/>
          <w:highlight w:val="darkGray"/>
        </w:rPr>
        <w:t>economic</w:t>
      </w:r>
      <w:r w:rsidRPr="0057523B">
        <w:rPr>
          <w:rStyle w:val="StyleUnderline"/>
        </w:rPr>
        <w:t xml:space="preserve"> opportunities</w:t>
      </w:r>
      <w:r w:rsidRPr="0057523B">
        <w:rPr>
          <w:sz w:val="16"/>
        </w:rPr>
        <w:t xml:space="preserve"> presented by the Arctic region are undoubtedly significant, </w:t>
      </w:r>
      <w:r w:rsidRPr="0057523B">
        <w:rPr>
          <w:rStyle w:val="StyleUnderline"/>
        </w:rPr>
        <w:t xml:space="preserve">particularly </w:t>
      </w:r>
      <w:r w:rsidRPr="0057523B">
        <w:rPr>
          <w:rStyle w:val="Emphasis"/>
        </w:rPr>
        <w:t xml:space="preserve">regarding shorter </w:t>
      </w:r>
      <w:r w:rsidRPr="0057523B">
        <w:rPr>
          <w:rStyle w:val="Emphasis"/>
          <w:highlight w:val="darkGray"/>
        </w:rPr>
        <w:t>shipping routes</w:t>
      </w:r>
      <w:r w:rsidRPr="0057523B">
        <w:rPr>
          <w:rStyle w:val="StyleUnderline"/>
        </w:rPr>
        <w:t xml:space="preserve"> and abundant natural </w:t>
      </w:r>
      <w:r w:rsidRPr="0057523B">
        <w:rPr>
          <w:rStyle w:val="Emphasis"/>
          <w:highlight w:val="darkGray"/>
        </w:rPr>
        <w:t>resources</w:t>
      </w:r>
      <w:r w:rsidRPr="0057523B">
        <w:rPr>
          <w:sz w:val="16"/>
        </w:rPr>
        <w:t xml:space="preserve">. Nonetheless, </w:t>
      </w:r>
      <w:r w:rsidRPr="0057523B">
        <w:rPr>
          <w:rStyle w:val="StyleUnderline"/>
        </w:rPr>
        <w:t xml:space="preserve">the </w:t>
      </w:r>
      <w:r w:rsidRPr="0057523B">
        <w:rPr>
          <w:rStyle w:val="StyleUnderline"/>
          <w:highlight w:val="darkGray"/>
        </w:rPr>
        <w:t>risks posed by</w:t>
      </w:r>
      <w:r w:rsidRPr="0057523B">
        <w:rPr>
          <w:rStyle w:val="StyleUnderline"/>
        </w:rPr>
        <w:t xml:space="preserve"> rapid </w:t>
      </w:r>
      <w:r w:rsidRPr="0057523B">
        <w:rPr>
          <w:rStyle w:val="Emphasis"/>
          <w:sz w:val="26"/>
          <w:szCs w:val="26"/>
          <w:highlight w:val="darkGray"/>
        </w:rPr>
        <w:t>development</w:t>
      </w:r>
      <w:r w:rsidRPr="0057523B">
        <w:rPr>
          <w:sz w:val="16"/>
        </w:rPr>
        <w:t xml:space="preserve"> without robust environmental safeguards </w:t>
      </w:r>
      <w:r w:rsidRPr="0057523B">
        <w:rPr>
          <w:rStyle w:val="StyleUnderline"/>
        </w:rPr>
        <w:t xml:space="preserve">are equally </w:t>
      </w:r>
      <w:r w:rsidRPr="0057523B">
        <w:rPr>
          <w:rStyle w:val="StyleUnderline"/>
          <w:highlight w:val="darkGray"/>
        </w:rPr>
        <w:t>substantial</w:t>
      </w:r>
      <w:r w:rsidRPr="0057523B">
        <w:rPr>
          <w:sz w:val="16"/>
        </w:rPr>
        <w:t>. The potential for ecological disasters, acceleration of global climate impacts, and disruption of local indigenous communities’ livelihoods remain critical concerns.</w:t>
      </w:r>
      <w:r w:rsidRPr="0057523B">
        <w:rPr>
          <w:rStyle w:val="StyleUnderline"/>
        </w:rPr>
        <w:t xml:space="preserve"> Additionally, </w:t>
      </w:r>
      <w:r w:rsidRPr="0057523B">
        <w:rPr>
          <w:rStyle w:val="StyleUnderline"/>
          <w:highlight w:val="darkGray"/>
        </w:rPr>
        <w:t xml:space="preserve">heightened </w:t>
      </w:r>
      <w:r w:rsidRPr="0057523B">
        <w:rPr>
          <w:rStyle w:val="Emphasis"/>
          <w:highlight w:val="darkGray"/>
        </w:rPr>
        <w:t>geopolitical competition</w:t>
      </w:r>
      <w:r w:rsidRPr="0057523B">
        <w:rPr>
          <w:rStyle w:val="StyleUnderline"/>
        </w:rPr>
        <w:t xml:space="preserve"> absent meaningful diplomatic engagement </w:t>
      </w:r>
      <w:r w:rsidRPr="0057523B">
        <w:rPr>
          <w:rStyle w:val="StyleUnderline"/>
          <w:highlight w:val="darkGray"/>
        </w:rPr>
        <w:t xml:space="preserve">could </w:t>
      </w:r>
      <w:r w:rsidRPr="0057523B">
        <w:rPr>
          <w:rStyle w:val="Emphasis"/>
          <w:highlight w:val="darkGray"/>
        </w:rPr>
        <w:t>escalate tensions</w:t>
      </w:r>
      <w:r w:rsidRPr="0057523B">
        <w:rPr>
          <w:rStyle w:val="StyleUnderline"/>
          <w:highlight w:val="darkGray"/>
        </w:rPr>
        <w:t>, increasing instability</w:t>
      </w:r>
      <w:r w:rsidRPr="0057523B">
        <w:rPr>
          <w:rStyle w:val="StyleUnderline"/>
        </w:rPr>
        <w:t xml:space="preserve"> within the region</w:t>
      </w:r>
      <w:r w:rsidRPr="0057523B">
        <w:rPr>
          <w:sz w:val="16"/>
        </w:rPr>
        <w:t>.</w:t>
      </w:r>
    </w:p>
    <w:p w14:paraId="7911B216" w14:textId="77777777" w:rsidR="00217075" w:rsidRPr="006814BD" w:rsidRDefault="00217075" w:rsidP="00217075">
      <w:pPr>
        <w:pStyle w:val="Heading4"/>
      </w:pPr>
      <w:r>
        <w:t xml:space="preserve">Unilateral moves are </w:t>
      </w:r>
      <w:r>
        <w:rPr>
          <w:u w:val="single"/>
        </w:rPr>
        <w:t>escalatory</w:t>
      </w:r>
      <w:r>
        <w:t>.</w:t>
      </w:r>
    </w:p>
    <w:p w14:paraId="36E9EF01" w14:textId="77777777" w:rsidR="00217075" w:rsidRPr="006814BD" w:rsidRDefault="00217075" w:rsidP="00217075">
      <w:r w:rsidRPr="0057523B">
        <w:t xml:space="preserve">Eric </w:t>
      </w:r>
      <w:r w:rsidRPr="006814BD">
        <w:rPr>
          <w:rStyle w:val="Style13ptBold"/>
        </w:rPr>
        <w:t>Brewer 21</w:t>
      </w:r>
      <w:r>
        <w:t xml:space="preserve">, </w:t>
      </w:r>
      <w:r w:rsidRPr="006814BD">
        <w:t xml:space="preserve">Rebecca Hersman, </w:t>
      </w:r>
      <w:r w:rsidRPr="0057523B">
        <w:t>Maxwell Simon</w:t>
      </w:r>
      <w:r>
        <w:t xml:space="preserve">, </w:t>
      </w:r>
      <w:r w:rsidRPr="0057523B">
        <w:t>Senior Fellow at CSIS, former Director of Counterproliferation at the NSC</w:t>
      </w:r>
      <w:r>
        <w:t xml:space="preserve">, </w:t>
      </w:r>
      <w:r w:rsidRPr="0057523B">
        <w:t>Director of Defense Threat Reduction Agency, DOD Policy Advisor</w:t>
      </w:r>
      <w:r>
        <w:t>,</w:t>
      </w:r>
      <w:r w:rsidRPr="0057523B">
        <w:t xml:space="preserve"> </w:t>
      </w:r>
      <w:r>
        <w:t xml:space="preserve">January </w:t>
      </w:r>
      <w:proofErr w:type="gramStart"/>
      <w:r>
        <w:t>2021,</w:t>
      </w:r>
      <w:r w:rsidRPr="0057523B">
        <w:t>“</w:t>
      </w:r>
      <w:proofErr w:type="gramEnd"/>
      <w:r w:rsidRPr="0057523B">
        <w:t>Strategic Stability and Competition in the Arctic</w:t>
      </w:r>
      <w:r>
        <w:t>,</w:t>
      </w:r>
      <w:r w:rsidRPr="0057523B">
        <w:t>” CSIS</w:t>
      </w:r>
      <w:r>
        <w:t>,</w:t>
      </w:r>
      <w:r w:rsidRPr="0057523B">
        <w:t xml:space="preserve"> </w:t>
      </w:r>
      <w:r w:rsidRPr="006814BD">
        <w:t>https://www.csis.org/analysis/deep-dive-debrief-strategic-stability-and-competition-arctic</w:t>
      </w:r>
      <w:r>
        <w:t>. ML.</w:t>
      </w:r>
    </w:p>
    <w:p w14:paraId="4782BA53" w14:textId="77777777" w:rsidR="00217075" w:rsidRPr="006814BD" w:rsidRDefault="00217075" w:rsidP="00217075">
      <w:pPr>
        <w:rPr>
          <w:sz w:val="16"/>
        </w:rPr>
      </w:pPr>
      <w:r w:rsidRPr="006814BD">
        <w:rPr>
          <w:sz w:val="16"/>
        </w:rPr>
        <w:t xml:space="preserve">There are four broad Arctic strategies that could theoretically be pursued by the United States to achieve its objectives in the Arctic, accounting for the strategic asymmetries in the region. </w:t>
      </w:r>
      <w:r w:rsidRPr="006814BD">
        <w:rPr>
          <w:rStyle w:val="StyleUnderline"/>
          <w:highlight w:val="yellow"/>
        </w:rPr>
        <w:t xml:space="preserve">A </w:t>
      </w:r>
      <w:r w:rsidRPr="006814BD">
        <w:rPr>
          <w:rStyle w:val="Emphasis"/>
          <w:highlight w:val="yellow"/>
        </w:rPr>
        <w:t>direct</w:t>
      </w:r>
      <w:r w:rsidRPr="006814BD">
        <w:rPr>
          <w:rStyle w:val="Emphasis"/>
        </w:rPr>
        <w:t xml:space="preserve"> rebalance</w:t>
      </w:r>
      <w:r w:rsidRPr="006814BD">
        <w:rPr>
          <w:rStyle w:val="StyleUnderline"/>
        </w:rPr>
        <w:t xml:space="preserve"> </w:t>
      </w:r>
      <w:r w:rsidRPr="006814BD">
        <w:rPr>
          <w:rStyle w:val="StyleUnderline"/>
          <w:highlight w:val="yellow"/>
        </w:rPr>
        <w:t>approach</w:t>
      </w:r>
      <w:r w:rsidRPr="006814BD">
        <w:rPr>
          <w:rStyle w:val="StyleUnderline"/>
        </w:rPr>
        <w:t xml:space="preserve"> would </w:t>
      </w:r>
      <w:r w:rsidRPr="006814BD">
        <w:rPr>
          <w:rStyle w:val="StyleUnderline"/>
          <w:highlight w:val="yellow"/>
        </w:rPr>
        <w:t>call for</w:t>
      </w:r>
      <w:r w:rsidRPr="006814BD">
        <w:rPr>
          <w:rStyle w:val="StyleUnderline"/>
        </w:rPr>
        <w:t xml:space="preserve"> U.S. </w:t>
      </w:r>
      <w:r w:rsidRPr="006814BD">
        <w:rPr>
          <w:rStyle w:val="StyleUnderline"/>
          <w:highlight w:val="yellow"/>
        </w:rPr>
        <w:t xml:space="preserve">efforts to </w:t>
      </w:r>
      <w:r w:rsidRPr="006814BD">
        <w:rPr>
          <w:rStyle w:val="Emphasis"/>
          <w:highlight w:val="yellow"/>
        </w:rPr>
        <w:t>unilaterally improve</w:t>
      </w:r>
      <w:r w:rsidRPr="006814BD">
        <w:rPr>
          <w:rStyle w:val="Emphasis"/>
        </w:rPr>
        <w:t xml:space="preserve"> military </w:t>
      </w:r>
      <w:r w:rsidRPr="006814BD">
        <w:rPr>
          <w:rStyle w:val="Emphasis"/>
          <w:highlight w:val="yellow"/>
        </w:rPr>
        <w:t>capabilities</w:t>
      </w:r>
      <w:r w:rsidRPr="006814BD">
        <w:rPr>
          <w:rStyle w:val="StyleUnderline"/>
        </w:rPr>
        <w:t xml:space="preserve"> and unilaterally </w:t>
      </w:r>
      <w:r w:rsidRPr="006814BD">
        <w:rPr>
          <w:rStyle w:val="Emphasis"/>
        </w:rPr>
        <w:t>work</w:t>
      </w:r>
      <w:r w:rsidRPr="006814BD">
        <w:rPr>
          <w:rStyle w:val="StyleUnderline"/>
        </w:rPr>
        <w:t xml:space="preserve"> to curb Russia’s advantage through a </w:t>
      </w:r>
      <w:r w:rsidRPr="006814BD">
        <w:rPr>
          <w:rStyle w:val="Emphasis"/>
        </w:rPr>
        <w:t>competitive approach</w:t>
      </w:r>
      <w:r w:rsidRPr="006814BD">
        <w:rPr>
          <w:rStyle w:val="StyleUnderline"/>
        </w:rPr>
        <w:t>.</w:t>
      </w:r>
      <w:r w:rsidRPr="006814BD">
        <w:rPr>
          <w:sz w:val="16"/>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w:t>
      </w:r>
    </w:p>
    <w:p w14:paraId="7D32EE7F" w14:textId="77777777" w:rsidR="00217075" w:rsidRPr="003C22F1" w:rsidRDefault="00217075" w:rsidP="00217075">
      <w:pPr>
        <w:rPr>
          <w:sz w:val="16"/>
        </w:rPr>
      </w:pPr>
      <w:r w:rsidRPr="006814BD">
        <w:rPr>
          <w:sz w:val="16"/>
        </w:rPr>
        <w:t xml:space="preserve">Participants argued that a </w:t>
      </w:r>
      <w:r w:rsidRPr="006814BD">
        <w:rPr>
          <w:rStyle w:val="StyleUnderline"/>
        </w:rPr>
        <w:t xml:space="preserve">direct rebalance </w:t>
      </w:r>
      <w:r w:rsidRPr="006814BD">
        <w:rPr>
          <w:rStyle w:val="StyleUnderline"/>
          <w:highlight w:val="yellow"/>
        </w:rPr>
        <w:t>would</w:t>
      </w:r>
      <w:r w:rsidRPr="006814BD">
        <w:rPr>
          <w:rStyle w:val="StyleUnderline"/>
        </w:rPr>
        <w:t xml:space="preserve"> </w:t>
      </w:r>
      <w:r w:rsidRPr="006814BD">
        <w:rPr>
          <w:rStyle w:val="Emphasis"/>
          <w:highlight w:val="yellow"/>
        </w:rPr>
        <w:t>heighten</w:t>
      </w:r>
      <w:r w:rsidRPr="006814BD">
        <w:rPr>
          <w:rStyle w:val="StyleUnderline"/>
          <w:highlight w:val="yellow"/>
        </w:rPr>
        <w:t xml:space="preserve"> Russia’s </w:t>
      </w:r>
      <w:r w:rsidRPr="006814BD">
        <w:rPr>
          <w:rStyle w:val="Emphasis"/>
          <w:highlight w:val="yellow"/>
        </w:rPr>
        <w:t>threat perception</w:t>
      </w:r>
      <w:r w:rsidRPr="006814BD">
        <w:rPr>
          <w:sz w:val="16"/>
        </w:rPr>
        <w:t xml:space="preserve">, require immense resources, </w:t>
      </w:r>
      <w:r w:rsidRPr="006814BD">
        <w:rPr>
          <w:rStyle w:val="StyleUnderline"/>
          <w:highlight w:val="yellow"/>
        </w:rPr>
        <w:t>and be</w:t>
      </w:r>
      <w:r w:rsidRPr="006814BD">
        <w:rPr>
          <w:sz w:val="16"/>
          <w:highlight w:val="yellow"/>
        </w:rPr>
        <w:t xml:space="preserve"> </w:t>
      </w:r>
      <w:r w:rsidRPr="006814BD">
        <w:rPr>
          <w:rStyle w:val="Emphasis"/>
          <w:sz w:val="26"/>
          <w:szCs w:val="26"/>
          <w:highlight w:val="yellow"/>
        </w:rPr>
        <w:t>inconsistent</w:t>
      </w:r>
      <w:r w:rsidRPr="006814BD">
        <w:rPr>
          <w:rStyle w:val="StyleUnderline"/>
          <w:highlight w:val="yellow"/>
        </w:rPr>
        <w:t xml:space="preserve"> with</w:t>
      </w:r>
      <w:r w:rsidRPr="006814BD">
        <w:rPr>
          <w:rStyle w:val="StyleUnderline"/>
        </w:rPr>
        <w:t xml:space="preserve"> the </w:t>
      </w:r>
      <w:r w:rsidRPr="006814BD">
        <w:rPr>
          <w:rStyle w:val="Emphasis"/>
          <w:highlight w:val="yellow"/>
        </w:rPr>
        <w:t>U</w:t>
      </w:r>
      <w:r w:rsidRPr="006814BD">
        <w:rPr>
          <w:rStyle w:val="StyleUnderline"/>
        </w:rPr>
        <w:t xml:space="preserve">nited </w:t>
      </w:r>
      <w:r w:rsidRPr="006814BD">
        <w:rPr>
          <w:rStyle w:val="Emphasis"/>
          <w:highlight w:val="yellow"/>
        </w:rPr>
        <w:t>S</w:t>
      </w:r>
      <w:r w:rsidRPr="006814BD">
        <w:rPr>
          <w:rStyle w:val="StyleUnderline"/>
        </w:rPr>
        <w:t>tates’ current</w:t>
      </w:r>
      <w:r w:rsidRPr="006814BD">
        <w:rPr>
          <w:sz w:val="16"/>
        </w:rPr>
        <w:t xml:space="preserve"> economic footprint and overall interests in the region. This approach would </w:t>
      </w:r>
      <w:r w:rsidRPr="006814BD">
        <w:rPr>
          <w:rStyle w:val="StyleUnderline"/>
        </w:rPr>
        <w:t xml:space="preserve">likely </w:t>
      </w:r>
      <w:r w:rsidRPr="006814BD">
        <w:rPr>
          <w:rStyle w:val="StyleUnderline"/>
          <w:highlight w:val="yellow"/>
        </w:rPr>
        <w:t xml:space="preserve">heighten </w:t>
      </w:r>
      <w:r w:rsidRPr="006814BD">
        <w:rPr>
          <w:rStyle w:val="Emphasis"/>
          <w:highlight w:val="yellow"/>
        </w:rPr>
        <w:t>existing</w:t>
      </w:r>
      <w:r w:rsidRPr="006814BD">
        <w:rPr>
          <w:rStyle w:val="Emphasis"/>
        </w:rPr>
        <w:t xml:space="preserve"> Russian </w:t>
      </w:r>
      <w:r w:rsidRPr="006814BD">
        <w:rPr>
          <w:rStyle w:val="Emphasis"/>
          <w:highlight w:val="yellow"/>
        </w:rPr>
        <w:t>fears</w:t>
      </w:r>
      <w:r w:rsidRPr="006814BD">
        <w:rPr>
          <w:rStyle w:val="StyleUnderline"/>
        </w:rPr>
        <w:t xml:space="preserve">, </w:t>
      </w:r>
      <w:r w:rsidRPr="006814BD">
        <w:rPr>
          <w:rStyle w:val="StyleUnderline"/>
          <w:highlight w:val="yellow"/>
        </w:rPr>
        <w:t>lead it to pursue</w:t>
      </w:r>
      <w:r w:rsidRPr="006814BD">
        <w:rPr>
          <w:rStyle w:val="StyleUnderline"/>
        </w:rPr>
        <w:t xml:space="preserve"> a </w:t>
      </w:r>
      <w:r w:rsidRPr="006814BD">
        <w:rPr>
          <w:rStyle w:val="Emphasis"/>
          <w:highlight w:val="yellow"/>
        </w:rPr>
        <w:t>more aggressive</w:t>
      </w:r>
      <w:r w:rsidRPr="006814BD">
        <w:rPr>
          <w:rStyle w:val="StyleUnderline"/>
          <w:highlight w:val="yellow"/>
        </w:rPr>
        <w:t xml:space="preserve"> strategy, and</w:t>
      </w:r>
      <w:r w:rsidRPr="006814BD">
        <w:rPr>
          <w:rStyle w:val="StyleUnderline"/>
        </w:rPr>
        <w:t xml:space="preserve"> potentially </w:t>
      </w:r>
      <w:r w:rsidRPr="006814BD">
        <w:rPr>
          <w:rStyle w:val="Emphasis"/>
          <w:highlight w:val="yellow"/>
        </w:rPr>
        <w:t>undermine strategic stability</w:t>
      </w:r>
      <w:r w:rsidRPr="006814BD">
        <w:rPr>
          <w:sz w:val="16"/>
        </w:rPr>
        <w:t xml:space="preserve">. </w:t>
      </w:r>
      <w:r w:rsidRPr="006814BD">
        <w:rPr>
          <w:rStyle w:val="StyleUnderline"/>
        </w:rPr>
        <w:t xml:space="preserve">Given Russia’s </w:t>
      </w:r>
      <w:r w:rsidRPr="006814BD">
        <w:rPr>
          <w:rStyle w:val="Emphasis"/>
        </w:rPr>
        <w:t>geographic proximity</w:t>
      </w:r>
      <w:r w:rsidRPr="006814BD">
        <w:rPr>
          <w:rStyle w:val="StyleUnderline"/>
        </w:rPr>
        <w:t xml:space="preserve"> to the region and its resources, participants also agreed that </w:t>
      </w:r>
      <w:r w:rsidRPr="006814BD">
        <w:rPr>
          <w:rStyle w:val="Emphasis"/>
          <w:sz w:val="26"/>
          <w:szCs w:val="26"/>
          <w:highlight w:val="yellow"/>
        </w:rPr>
        <w:t>establishing economic parity</w:t>
      </w:r>
      <w:r w:rsidRPr="006814BD">
        <w:rPr>
          <w:rStyle w:val="StyleUnderline"/>
          <w:highlight w:val="yellow"/>
        </w:rPr>
        <w:t xml:space="preserve"> with Russia</w:t>
      </w:r>
      <w:r w:rsidRPr="006814BD">
        <w:rPr>
          <w:rStyle w:val="StyleUnderline"/>
        </w:rPr>
        <w:t xml:space="preserve"> through a domain-based offsetting approach would </w:t>
      </w:r>
      <w:r w:rsidRPr="006814BD">
        <w:rPr>
          <w:rStyle w:val="StyleUnderline"/>
          <w:highlight w:val="yellow"/>
        </w:rPr>
        <w:t>be</w:t>
      </w:r>
      <w:r w:rsidRPr="006814BD">
        <w:rPr>
          <w:rStyle w:val="StyleUnderline"/>
        </w:rPr>
        <w:t xml:space="preserve"> an </w:t>
      </w:r>
      <w:r w:rsidRPr="006814BD">
        <w:rPr>
          <w:rStyle w:val="Emphasis"/>
          <w:highlight w:val="yellow"/>
        </w:rPr>
        <w:t>uphill</w:t>
      </w:r>
      <w:r w:rsidRPr="006814BD">
        <w:rPr>
          <w:rStyle w:val="Emphasis"/>
        </w:rPr>
        <w:t xml:space="preserve"> battle</w:t>
      </w:r>
      <w:r w:rsidRPr="006814BD">
        <w:rPr>
          <w:sz w:val="16"/>
        </w:rPr>
        <w:t xml:space="preserve">. As such, while U.S.-Russia dynamics may increasingly be framed in competitive terms, the United States should not seek to “match” Russia in the Arctic. </w:t>
      </w:r>
    </w:p>
    <w:p w14:paraId="3EC314B5" w14:textId="35470AA2" w:rsidR="00217075" w:rsidRDefault="00217075" w:rsidP="00217075">
      <w:pPr>
        <w:pStyle w:val="Heading3"/>
      </w:pPr>
      <w:r>
        <w:t>U---2NC</w:t>
      </w:r>
    </w:p>
    <w:p w14:paraId="5CFE48FB" w14:textId="77777777" w:rsidR="00217075" w:rsidRDefault="00217075" w:rsidP="00217075">
      <w:pPr>
        <w:pStyle w:val="Heading4"/>
      </w:pPr>
      <w:r>
        <w:rPr>
          <w:u w:val="single"/>
        </w:rPr>
        <w:t>Current</w:t>
      </w:r>
      <w:r>
        <w:t xml:space="preserve"> </w:t>
      </w:r>
      <w:proofErr w:type="spellStart"/>
      <w:r>
        <w:t>prescence</w:t>
      </w:r>
      <w:proofErr w:type="spellEnd"/>
      <w:r>
        <w:t xml:space="preserve"> creates an </w:t>
      </w:r>
      <w:r>
        <w:rPr>
          <w:u w:val="single"/>
        </w:rPr>
        <w:t>existential survival</w:t>
      </w:r>
      <w:r>
        <w:t xml:space="preserve"> threat to Russia.</w:t>
      </w:r>
    </w:p>
    <w:p w14:paraId="2242AE3C" w14:textId="77777777" w:rsidR="00217075" w:rsidRPr="0064098F" w:rsidRDefault="00217075" w:rsidP="00217075">
      <w:r>
        <w:t>&lt;&lt;&lt;FOR REFERENCE&gt;&gt;&gt;</w:t>
      </w:r>
    </w:p>
    <w:p w14:paraId="73230098" w14:textId="77777777" w:rsidR="00217075" w:rsidRPr="00DE64FA" w:rsidRDefault="00217075" w:rsidP="00217075">
      <w:pPr>
        <w:rPr>
          <w:sz w:val="20"/>
          <w:szCs w:val="20"/>
        </w:rPr>
      </w:pPr>
      <w:r w:rsidRPr="00DE64FA">
        <w:rPr>
          <w:rStyle w:val="StyleUnderline"/>
          <w:sz w:val="20"/>
          <w:szCs w:val="20"/>
        </w:rPr>
        <w:t xml:space="preserve">The </w:t>
      </w:r>
      <w:r w:rsidRPr="00DE64FA">
        <w:rPr>
          <w:rStyle w:val="StyleUnderline"/>
          <w:sz w:val="20"/>
          <w:szCs w:val="20"/>
          <w:highlight w:val="darkGray"/>
        </w:rPr>
        <w:t xml:space="preserve">build-up of </w:t>
      </w:r>
      <w:r w:rsidRPr="00DE64FA">
        <w:rPr>
          <w:rStyle w:val="Emphasis"/>
          <w:sz w:val="20"/>
          <w:szCs w:val="20"/>
          <w:highlight w:val="darkGray"/>
        </w:rPr>
        <w:t>permanent</w:t>
      </w:r>
      <w:r w:rsidRPr="00DE64FA">
        <w:rPr>
          <w:rStyle w:val="Emphasis"/>
          <w:sz w:val="20"/>
          <w:szCs w:val="20"/>
        </w:rPr>
        <w:t xml:space="preserve"> US/NATO</w:t>
      </w:r>
      <w:r w:rsidRPr="00DE64FA">
        <w:rPr>
          <w:rStyle w:val="StyleUnderline"/>
          <w:sz w:val="20"/>
          <w:szCs w:val="20"/>
        </w:rPr>
        <w:t xml:space="preserve"> </w:t>
      </w:r>
      <w:r w:rsidRPr="00DE64FA">
        <w:rPr>
          <w:rStyle w:val="StyleUnderline"/>
          <w:sz w:val="20"/>
          <w:szCs w:val="20"/>
          <w:highlight w:val="darkGray"/>
        </w:rPr>
        <w:t xml:space="preserve">military </w:t>
      </w:r>
      <w:r w:rsidRPr="00DE64FA">
        <w:rPr>
          <w:rStyle w:val="Emphasis"/>
          <w:sz w:val="20"/>
          <w:szCs w:val="20"/>
          <w:highlight w:val="darkGray"/>
        </w:rPr>
        <w:t>presence</w:t>
      </w:r>
      <w:r w:rsidRPr="00DE64FA">
        <w:rPr>
          <w:rStyle w:val="StyleUnderline"/>
          <w:sz w:val="20"/>
          <w:szCs w:val="20"/>
        </w:rPr>
        <w:t xml:space="preserve"> and military infrastructure in Finland, Sweden and Norway </w:t>
      </w:r>
      <w:r w:rsidRPr="00DE64FA">
        <w:rPr>
          <w:rStyle w:val="Emphasis"/>
          <w:sz w:val="20"/>
          <w:szCs w:val="20"/>
          <w:highlight w:val="darkGray"/>
        </w:rPr>
        <w:t>creates the main threat</w:t>
      </w:r>
      <w:r w:rsidRPr="00DE64FA">
        <w:rPr>
          <w:rStyle w:val="StyleUnderline"/>
          <w:sz w:val="20"/>
          <w:szCs w:val="20"/>
          <w:highlight w:val="darkGray"/>
        </w:rPr>
        <w:t xml:space="preserve"> to Russia’s</w:t>
      </w:r>
      <w:r w:rsidRPr="00DE64FA">
        <w:rPr>
          <w:rStyle w:val="StyleUnderline"/>
          <w:sz w:val="20"/>
          <w:szCs w:val="20"/>
        </w:rPr>
        <w:t xml:space="preserve"> security. </w:t>
      </w:r>
      <w:r w:rsidRPr="00DE64FA">
        <w:rPr>
          <w:rStyle w:val="StyleUnderline"/>
          <w:sz w:val="20"/>
          <w:szCs w:val="20"/>
          <w:highlight w:val="darkGray"/>
        </w:rPr>
        <w:t xml:space="preserve">If the US </w:t>
      </w:r>
      <w:r w:rsidRPr="00DE64FA">
        <w:rPr>
          <w:rStyle w:val="Emphasis"/>
          <w:sz w:val="20"/>
          <w:szCs w:val="20"/>
          <w:highlight w:val="darkGray"/>
        </w:rPr>
        <w:t>strategic plans</w:t>
      </w:r>
      <w:r w:rsidRPr="00DE64FA">
        <w:rPr>
          <w:rStyle w:val="StyleUnderline"/>
          <w:sz w:val="20"/>
          <w:szCs w:val="20"/>
          <w:highlight w:val="darkGray"/>
        </w:rPr>
        <w:t xml:space="preserve"> are implemented</w:t>
      </w:r>
      <w:r w:rsidRPr="00DE64FA">
        <w:rPr>
          <w:rStyle w:val="StyleUnderline"/>
          <w:sz w:val="20"/>
          <w:szCs w:val="20"/>
        </w:rPr>
        <w:t xml:space="preserve">, not only </w:t>
      </w:r>
      <w:r w:rsidRPr="00DE64FA">
        <w:rPr>
          <w:rStyle w:val="StyleUnderline"/>
          <w:sz w:val="20"/>
          <w:szCs w:val="20"/>
          <w:highlight w:val="darkGray"/>
        </w:rPr>
        <w:t>Russia’s</w:t>
      </w:r>
      <w:r w:rsidRPr="00DE64FA">
        <w:rPr>
          <w:rStyle w:val="StyleUnderline"/>
          <w:sz w:val="20"/>
          <w:szCs w:val="20"/>
        </w:rPr>
        <w:t xml:space="preserve"> </w:t>
      </w:r>
      <w:r w:rsidRPr="00DE64FA">
        <w:rPr>
          <w:rStyle w:val="Emphasis"/>
          <w:sz w:val="20"/>
          <w:szCs w:val="20"/>
        </w:rPr>
        <w:t xml:space="preserve">strategic </w:t>
      </w:r>
      <w:r w:rsidRPr="00DE64FA">
        <w:rPr>
          <w:rStyle w:val="Emphasis"/>
          <w:sz w:val="20"/>
          <w:szCs w:val="20"/>
          <w:highlight w:val="darkGray"/>
        </w:rPr>
        <w:t>nuclear arsenal</w:t>
      </w:r>
      <w:r w:rsidRPr="00DE64FA">
        <w:rPr>
          <w:rStyle w:val="StyleUnderline"/>
          <w:sz w:val="20"/>
          <w:szCs w:val="20"/>
        </w:rPr>
        <w:t xml:space="preserve"> on the Kola Peninsula, but </w:t>
      </w:r>
      <w:r w:rsidRPr="00DE64FA">
        <w:rPr>
          <w:rStyle w:val="StyleUnderline"/>
          <w:sz w:val="20"/>
          <w:szCs w:val="20"/>
          <w:highlight w:val="darkGray"/>
        </w:rPr>
        <w:t xml:space="preserve">also </w:t>
      </w:r>
      <w:r w:rsidRPr="00DE64FA">
        <w:rPr>
          <w:rStyle w:val="Emphasis"/>
          <w:sz w:val="20"/>
          <w:szCs w:val="20"/>
          <w:highlight w:val="darkGray"/>
        </w:rPr>
        <w:t>densely populated</w:t>
      </w:r>
      <w:r w:rsidRPr="00DE64FA">
        <w:rPr>
          <w:rStyle w:val="StyleUnderline"/>
          <w:sz w:val="20"/>
          <w:szCs w:val="20"/>
        </w:rPr>
        <w:t xml:space="preserve"> industrial </w:t>
      </w:r>
      <w:r w:rsidRPr="00DE64FA">
        <w:rPr>
          <w:rStyle w:val="StyleUnderline"/>
          <w:sz w:val="20"/>
          <w:szCs w:val="20"/>
          <w:highlight w:val="darkGray"/>
        </w:rPr>
        <w:t>areas</w:t>
      </w:r>
      <w:r w:rsidRPr="00DE64FA">
        <w:rPr>
          <w:rStyle w:val="StyleUnderline"/>
          <w:sz w:val="20"/>
          <w:szCs w:val="20"/>
        </w:rPr>
        <w:t xml:space="preserve"> and </w:t>
      </w:r>
      <w:r w:rsidRPr="00DE64FA">
        <w:rPr>
          <w:rStyle w:val="Emphasis"/>
          <w:sz w:val="20"/>
          <w:szCs w:val="20"/>
        </w:rPr>
        <w:t xml:space="preserve">military-industrial </w:t>
      </w:r>
      <w:r w:rsidRPr="00DE64FA">
        <w:rPr>
          <w:rStyle w:val="Emphasis"/>
          <w:sz w:val="20"/>
          <w:szCs w:val="20"/>
          <w:highlight w:val="darkGray"/>
        </w:rPr>
        <w:t>enterprises</w:t>
      </w:r>
      <w:r w:rsidRPr="00DE64FA">
        <w:rPr>
          <w:rStyle w:val="StyleUnderline"/>
          <w:sz w:val="20"/>
          <w:szCs w:val="20"/>
        </w:rPr>
        <w:t xml:space="preserve"> located both in the </w:t>
      </w:r>
      <w:r w:rsidRPr="00DE64FA">
        <w:rPr>
          <w:rStyle w:val="Emphasis"/>
          <w:sz w:val="20"/>
          <w:szCs w:val="20"/>
        </w:rPr>
        <w:t>North-West</w:t>
      </w:r>
      <w:r w:rsidRPr="00DE64FA">
        <w:rPr>
          <w:rStyle w:val="StyleUnderline"/>
          <w:sz w:val="20"/>
          <w:szCs w:val="20"/>
        </w:rPr>
        <w:t xml:space="preserve"> and in the central </w:t>
      </w:r>
      <w:r w:rsidRPr="00DE64FA">
        <w:rPr>
          <w:rStyle w:val="Emphasis"/>
          <w:sz w:val="20"/>
          <w:szCs w:val="20"/>
        </w:rPr>
        <w:t>regions</w:t>
      </w:r>
      <w:r w:rsidRPr="00DE64FA">
        <w:rPr>
          <w:rStyle w:val="StyleUnderline"/>
          <w:sz w:val="20"/>
          <w:szCs w:val="20"/>
        </w:rPr>
        <w:t xml:space="preserve"> of Russia, </w:t>
      </w:r>
      <w:r w:rsidRPr="00DE64FA">
        <w:rPr>
          <w:rStyle w:val="StyleUnderline"/>
          <w:sz w:val="20"/>
          <w:szCs w:val="20"/>
          <w:highlight w:val="darkGray"/>
        </w:rPr>
        <w:t>will be at risk</w:t>
      </w:r>
      <w:r w:rsidRPr="00DE64FA">
        <w:rPr>
          <w:rStyle w:val="StyleUnderline"/>
          <w:sz w:val="20"/>
          <w:szCs w:val="20"/>
        </w:rPr>
        <w:t xml:space="preserve">. The </w:t>
      </w:r>
      <w:r w:rsidRPr="00DE64FA">
        <w:rPr>
          <w:rStyle w:val="Emphasis"/>
          <w:sz w:val="20"/>
          <w:szCs w:val="20"/>
          <w:highlight w:val="darkGray"/>
        </w:rPr>
        <w:t>increasing risks of</w:t>
      </w:r>
      <w:r w:rsidRPr="00DE64FA">
        <w:rPr>
          <w:rStyle w:val="Emphasis"/>
          <w:sz w:val="20"/>
          <w:szCs w:val="20"/>
        </w:rPr>
        <w:t xml:space="preserve"> a military </w:t>
      </w:r>
      <w:r w:rsidRPr="00DE64FA">
        <w:rPr>
          <w:rStyle w:val="Emphasis"/>
          <w:sz w:val="20"/>
          <w:szCs w:val="20"/>
          <w:highlight w:val="darkGray"/>
        </w:rPr>
        <w:t>conflict</w:t>
      </w:r>
      <w:r w:rsidRPr="00DE64FA">
        <w:rPr>
          <w:rStyle w:val="StyleUnderline"/>
          <w:sz w:val="20"/>
          <w:szCs w:val="20"/>
        </w:rPr>
        <w:t xml:space="preserve"> in the Arctic will </w:t>
      </w:r>
      <w:r w:rsidRPr="00DE64FA">
        <w:rPr>
          <w:rStyle w:val="StyleUnderline"/>
          <w:sz w:val="20"/>
          <w:szCs w:val="20"/>
          <w:highlight w:val="darkGray"/>
        </w:rPr>
        <w:t xml:space="preserve">be </w:t>
      </w:r>
      <w:r w:rsidRPr="00DE64FA">
        <w:rPr>
          <w:rStyle w:val="Emphasis"/>
          <w:sz w:val="20"/>
          <w:szCs w:val="20"/>
          <w:highlight w:val="darkGray"/>
        </w:rPr>
        <w:t>linked</w:t>
      </w:r>
      <w:r w:rsidRPr="00DE64FA">
        <w:rPr>
          <w:rStyle w:val="StyleUnderline"/>
          <w:sz w:val="20"/>
          <w:szCs w:val="20"/>
          <w:highlight w:val="darkGray"/>
        </w:rPr>
        <w:t xml:space="preserve"> to </w:t>
      </w:r>
      <w:r w:rsidRPr="00DE64FA">
        <w:rPr>
          <w:rStyle w:val="Emphasis"/>
          <w:sz w:val="20"/>
          <w:szCs w:val="20"/>
          <w:highlight w:val="darkGray"/>
        </w:rPr>
        <w:t>Russia’s survival</w:t>
      </w:r>
      <w:r w:rsidRPr="00DE64FA">
        <w:rPr>
          <w:rStyle w:val="StyleUnderline"/>
          <w:sz w:val="20"/>
          <w:szCs w:val="20"/>
        </w:rPr>
        <w:t xml:space="preserve"> and will require appropriate response measures</w:t>
      </w:r>
      <w:r w:rsidRPr="00DE64FA">
        <w:rPr>
          <w:sz w:val="20"/>
          <w:szCs w:val="20"/>
        </w:rPr>
        <w:t>.</w:t>
      </w:r>
    </w:p>
    <w:p w14:paraId="20DACE64" w14:textId="77777777" w:rsidR="00217075" w:rsidRPr="00B50FDA" w:rsidRDefault="00217075" w:rsidP="00217075">
      <w:pPr>
        <w:pStyle w:val="Heading4"/>
      </w:pPr>
      <w:r>
        <w:t xml:space="preserve">US strategy </w:t>
      </w:r>
      <w:r>
        <w:rPr>
          <w:u w:val="single"/>
        </w:rPr>
        <w:t>drives them into a corner</w:t>
      </w:r>
      <w:r>
        <w:t xml:space="preserve">. It’s </w:t>
      </w:r>
      <w:r>
        <w:rPr>
          <w:u w:val="single"/>
        </w:rPr>
        <w:t>forward defense</w:t>
      </w:r>
      <w:r>
        <w:t xml:space="preserve">, which is </w:t>
      </w:r>
      <w:r>
        <w:rPr>
          <w:u w:val="single"/>
        </w:rPr>
        <w:t>escalatory</w:t>
      </w:r>
      <w:r>
        <w:t xml:space="preserve"> and </w:t>
      </w:r>
      <w:r>
        <w:rPr>
          <w:u w:val="single"/>
        </w:rPr>
        <w:t>guarantees</w:t>
      </w:r>
      <w:r>
        <w:t xml:space="preserve"> tension explosion. That’s </w:t>
      </w:r>
      <w:proofErr w:type="spellStart"/>
      <w:r>
        <w:t>Konyshev</w:t>
      </w:r>
      <w:proofErr w:type="spellEnd"/>
      <w:r>
        <w:t>.</w:t>
      </w:r>
    </w:p>
    <w:p w14:paraId="052C9FE2" w14:textId="77777777" w:rsidR="00217075" w:rsidRPr="0057523B" w:rsidRDefault="00217075" w:rsidP="00217075">
      <w:r w:rsidRPr="0057523B">
        <w:t>&lt;&lt;&lt;FOR REFERENCE&gt;&gt;&gt;</w:t>
      </w:r>
    </w:p>
    <w:p w14:paraId="1BFE5481" w14:textId="77777777" w:rsidR="00217075" w:rsidRDefault="00217075" w:rsidP="00217075">
      <w:pPr>
        <w:rPr>
          <w:sz w:val="16"/>
        </w:rPr>
      </w:pPr>
      <w:r w:rsidRPr="0057523B">
        <w:rPr>
          <w:sz w:val="16"/>
        </w:rPr>
        <w:t xml:space="preserve">The </w:t>
      </w:r>
      <w:r w:rsidRPr="0057523B">
        <w:rPr>
          <w:rStyle w:val="StyleUnderline"/>
          <w:highlight w:val="darkGray"/>
        </w:rPr>
        <w:t>new</w:t>
      </w:r>
      <w:r w:rsidRPr="0057523B">
        <w:rPr>
          <w:rStyle w:val="StyleUnderline"/>
        </w:rPr>
        <w:t xml:space="preserve"> US </w:t>
      </w:r>
      <w:r w:rsidRPr="0057523B">
        <w:rPr>
          <w:rStyle w:val="Emphasis"/>
          <w:highlight w:val="darkGray"/>
        </w:rPr>
        <w:t>military strategy</w:t>
      </w:r>
      <w:r w:rsidRPr="0057523B">
        <w:rPr>
          <w:rStyle w:val="StyleUnderline"/>
        </w:rPr>
        <w:t xml:space="preserve"> in the Arctic </w:t>
      </w:r>
      <w:r w:rsidRPr="0057523B">
        <w:rPr>
          <w:rStyle w:val="StyleUnderline"/>
          <w:highlight w:val="darkGray"/>
        </w:rPr>
        <w:t>considers</w:t>
      </w:r>
      <w:r w:rsidRPr="0057523B">
        <w:rPr>
          <w:rStyle w:val="StyleUnderline"/>
        </w:rPr>
        <w:t xml:space="preserve"> the </w:t>
      </w:r>
      <w:r w:rsidRPr="0057523B">
        <w:rPr>
          <w:rStyle w:val="Emphasis"/>
        </w:rPr>
        <w:t>policies</w:t>
      </w:r>
      <w:r w:rsidRPr="0057523B">
        <w:rPr>
          <w:rStyle w:val="StyleUnderline"/>
        </w:rPr>
        <w:t xml:space="preserve"> of the </w:t>
      </w:r>
      <w:r w:rsidRPr="0057523B">
        <w:rPr>
          <w:rStyle w:val="StyleUnderline"/>
          <w:highlight w:val="darkGray"/>
        </w:rPr>
        <w:t>Russian</w:t>
      </w:r>
      <w:r w:rsidRPr="0057523B">
        <w:rPr>
          <w:rStyle w:val="StyleUnderline"/>
        </w:rPr>
        <w:t xml:space="preserve"> Federation and </w:t>
      </w:r>
      <w:r w:rsidRPr="0057523B">
        <w:rPr>
          <w:rStyle w:val="StyleUnderline"/>
          <w:highlight w:val="darkGray"/>
        </w:rPr>
        <w:t>China</w:t>
      </w:r>
      <w:r w:rsidRPr="0057523B">
        <w:rPr>
          <w:rStyle w:val="StyleUnderline"/>
        </w:rPr>
        <w:t xml:space="preserve"> as </w:t>
      </w:r>
      <w:r w:rsidRPr="0057523B">
        <w:rPr>
          <w:rStyle w:val="StyleUnderline"/>
          <w:highlight w:val="darkGray"/>
        </w:rPr>
        <w:t xml:space="preserve">a </w:t>
      </w:r>
      <w:r w:rsidRPr="0057523B">
        <w:rPr>
          <w:rStyle w:val="Emphasis"/>
          <w:highlight w:val="darkGray"/>
        </w:rPr>
        <w:t>destabilizing factor</w:t>
      </w:r>
      <w:r w:rsidRPr="0057523B">
        <w:rPr>
          <w:rStyle w:val="StyleUnderline"/>
        </w:rPr>
        <w:t xml:space="preserve"> in the region </w:t>
      </w:r>
      <w:r w:rsidRPr="0057523B">
        <w:rPr>
          <w:rStyle w:val="StyleUnderline"/>
          <w:highlight w:val="darkGray"/>
        </w:rPr>
        <w:t xml:space="preserve">and leaves </w:t>
      </w:r>
      <w:r w:rsidRPr="0057523B">
        <w:rPr>
          <w:rStyle w:val="Emphasis"/>
          <w:highlight w:val="darkGray"/>
        </w:rPr>
        <w:t>no</w:t>
      </w:r>
      <w:r w:rsidRPr="0057523B">
        <w:rPr>
          <w:rStyle w:val="Emphasis"/>
        </w:rPr>
        <w:t xml:space="preserve"> space for </w:t>
      </w:r>
      <w:r w:rsidRPr="0057523B">
        <w:rPr>
          <w:rStyle w:val="Emphasis"/>
          <w:highlight w:val="darkGray"/>
        </w:rPr>
        <w:t>cooperation</w:t>
      </w:r>
      <w:r w:rsidRPr="0057523B">
        <w:rPr>
          <w:rStyle w:val="StyleUnderline"/>
        </w:rPr>
        <w:t xml:space="preserve"> with </w:t>
      </w:r>
      <w:r w:rsidRPr="0057523B">
        <w:rPr>
          <w:rStyle w:val="Emphasis"/>
        </w:rPr>
        <w:t>them</w:t>
      </w:r>
      <w:r w:rsidRPr="0057523B">
        <w:rPr>
          <w:rStyle w:val="StyleUnderline"/>
        </w:rPr>
        <w:t xml:space="preserve">, which may </w:t>
      </w:r>
      <w:r w:rsidRPr="0057523B">
        <w:rPr>
          <w:rStyle w:val="StyleUnderline"/>
          <w:highlight w:val="darkGray"/>
        </w:rPr>
        <w:t>lead to</w:t>
      </w:r>
      <w:r w:rsidRPr="0057523B">
        <w:rPr>
          <w:rStyle w:val="StyleUnderline"/>
        </w:rPr>
        <w:t xml:space="preserve"> an </w:t>
      </w:r>
      <w:r w:rsidRPr="0057523B">
        <w:rPr>
          <w:rStyle w:val="Emphasis"/>
          <w:highlight w:val="darkGray"/>
        </w:rPr>
        <w:t>escalation of tensions</w:t>
      </w:r>
      <w:r w:rsidRPr="0057523B">
        <w:rPr>
          <w:rStyle w:val="StyleUnderline"/>
          <w:highlight w:val="darkGray"/>
        </w:rPr>
        <w:t xml:space="preserve"> in</w:t>
      </w:r>
      <w:r w:rsidRPr="0057523B">
        <w:rPr>
          <w:rStyle w:val="StyleUnderline"/>
        </w:rPr>
        <w:t xml:space="preserve"> the region in the </w:t>
      </w:r>
      <w:r w:rsidRPr="0057523B">
        <w:rPr>
          <w:rStyle w:val="Emphasis"/>
          <w:highlight w:val="darkGray"/>
        </w:rPr>
        <w:t>medium term</w:t>
      </w:r>
      <w:r w:rsidRPr="0057523B">
        <w:rPr>
          <w:sz w:val="16"/>
        </w:rPr>
        <w:t xml:space="preserve">. </w:t>
      </w:r>
      <w:r w:rsidRPr="0057523B">
        <w:rPr>
          <w:rStyle w:val="StyleUnderline"/>
        </w:rPr>
        <w:t>The US has gained a significant geopolitical advantage due to its guaranteed military presence</w:t>
      </w:r>
      <w:r w:rsidRPr="0057523B">
        <w:rPr>
          <w:sz w:val="16"/>
        </w:rPr>
        <w:t xml:space="preserve"> in Finland and Sweden. At the same time, the strategy does not contain a clear statement of the threats that come from the Russian Federation and China. The plans for a very </w:t>
      </w:r>
      <w:r w:rsidRPr="0057523B">
        <w:rPr>
          <w:rStyle w:val="StyleUnderline"/>
        </w:rPr>
        <w:t xml:space="preserve">specific </w:t>
      </w:r>
      <w:r w:rsidRPr="0057523B">
        <w:rPr>
          <w:rStyle w:val="StyleUnderline"/>
          <w:highlight w:val="darkGray"/>
        </w:rPr>
        <w:t>build-up</w:t>
      </w:r>
      <w:r w:rsidRPr="0057523B">
        <w:rPr>
          <w:rStyle w:val="StyleUnderline"/>
        </w:rPr>
        <w:t xml:space="preserve"> of infrastructure</w:t>
      </w:r>
      <w:r w:rsidRPr="0057523B">
        <w:rPr>
          <w:sz w:val="16"/>
        </w:rPr>
        <w:t xml:space="preserve"> and the US/NATO military presence in the Arctic </w:t>
      </w:r>
      <w:r w:rsidRPr="0057523B">
        <w:rPr>
          <w:rStyle w:val="StyleUnderline"/>
        </w:rPr>
        <w:t xml:space="preserve">are a </w:t>
      </w:r>
      <w:r w:rsidRPr="0057523B">
        <w:rPr>
          <w:rStyle w:val="StyleUnderline"/>
          <w:highlight w:val="darkGray"/>
        </w:rPr>
        <w:t xml:space="preserve">response to </w:t>
      </w:r>
      <w:r w:rsidRPr="0057523B">
        <w:rPr>
          <w:rStyle w:val="Emphasis"/>
          <w:highlight w:val="darkGray"/>
        </w:rPr>
        <w:t>imaginary threats</w:t>
      </w:r>
      <w:r w:rsidRPr="0057523B">
        <w:rPr>
          <w:rStyle w:val="StyleUnderline"/>
        </w:rPr>
        <w:t xml:space="preserve"> that could </w:t>
      </w:r>
      <w:r w:rsidRPr="0057523B">
        <w:rPr>
          <w:rStyle w:val="StyleUnderline"/>
          <w:highlight w:val="darkGray"/>
        </w:rPr>
        <w:t xml:space="preserve">only </w:t>
      </w:r>
      <w:r w:rsidRPr="0057523B">
        <w:rPr>
          <w:rStyle w:val="Emphasis"/>
          <w:highlight w:val="darkGray"/>
        </w:rPr>
        <w:t>hypothetically</w:t>
      </w:r>
      <w:r w:rsidRPr="0057523B">
        <w:rPr>
          <w:rStyle w:val="StyleUnderline"/>
          <w:highlight w:val="darkGray"/>
        </w:rPr>
        <w:t xml:space="preserve"> arise</w:t>
      </w:r>
      <w:r w:rsidRPr="0057523B">
        <w:rPr>
          <w:rStyle w:val="StyleUnderline"/>
        </w:rPr>
        <w:t xml:space="preserve"> from the Russian Federation and China</w:t>
      </w:r>
      <w:r w:rsidRPr="0057523B">
        <w:rPr>
          <w:sz w:val="16"/>
        </w:rPr>
        <w:t>. Apparently, there is still no consensus within the US Department of Defense and the expert and analytical community on the content of the US military policy in the Arctic. This is largely due to the reluctance to get involved in a military escalation with Russia and the understanding that the US has insufficient resources for a more offensive policy in the Arctic</w:t>
      </w:r>
    </w:p>
    <w:p w14:paraId="06FCA392" w14:textId="77777777" w:rsidR="00217075" w:rsidRPr="0064098F" w:rsidRDefault="00217075" w:rsidP="00217075">
      <w:pPr>
        <w:pStyle w:val="Heading4"/>
      </w:pPr>
      <w:r>
        <w:t xml:space="preserve">They see the US as </w:t>
      </w:r>
      <w:r>
        <w:rPr>
          <w:u w:val="single"/>
        </w:rPr>
        <w:t>threatening</w:t>
      </w:r>
      <w:r>
        <w:t xml:space="preserve">, </w:t>
      </w:r>
      <w:r>
        <w:rPr>
          <w:u w:val="single"/>
        </w:rPr>
        <w:t>regardless of whether</w:t>
      </w:r>
      <w:r>
        <w:t xml:space="preserve"> the tech is offensive </w:t>
      </w:r>
      <w:r>
        <w:rPr>
          <w:u w:val="single"/>
        </w:rPr>
        <w:t>or defensive</w:t>
      </w:r>
      <w:r>
        <w:t xml:space="preserve">---fuels </w:t>
      </w:r>
      <w:r>
        <w:rPr>
          <w:u w:val="single"/>
        </w:rPr>
        <w:t>anti-American</w:t>
      </w:r>
      <w:r>
        <w:t xml:space="preserve"> policy. That’s Roberts.</w:t>
      </w:r>
    </w:p>
    <w:p w14:paraId="251BCF30" w14:textId="77777777" w:rsidR="00217075" w:rsidRPr="0057523B" w:rsidRDefault="00217075" w:rsidP="00217075">
      <w:r w:rsidRPr="0057523B">
        <w:t>&lt;&lt;&lt;FOR REFERENCE&gt;&gt;&gt;</w:t>
      </w:r>
    </w:p>
    <w:p w14:paraId="04DE1029" w14:textId="17235F41" w:rsidR="00217075" w:rsidRPr="00217075" w:rsidRDefault="00217075" w:rsidP="00217075">
      <w:pPr>
        <w:rPr>
          <w:sz w:val="16"/>
        </w:rPr>
      </w:pPr>
      <w:r w:rsidRPr="0057523B">
        <w:rPr>
          <w:sz w:val="16"/>
        </w:rPr>
        <w:t xml:space="preserve">It is extremely unlikely that Russia will ever match the power of the USSR, or realize its dream of parity with the US, but it is the </w:t>
      </w:r>
      <w:r w:rsidRPr="0057523B">
        <w:rPr>
          <w:rStyle w:val="StyleUnderline"/>
          <w:highlight w:val="darkGray"/>
        </w:rPr>
        <w:t>perception</w:t>
      </w:r>
      <w:r w:rsidRPr="0057523B">
        <w:rPr>
          <w:rStyle w:val="StyleUnderline"/>
        </w:rPr>
        <w:t xml:space="preserve"> that the </w:t>
      </w:r>
      <w:r w:rsidRPr="0057523B">
        <w:rPr>
          <w:rStyle w:val="StyleUnderline"/>
          <w:highlight w:val="darkGray"/>
        </w:rPr>
        <w:t xml:space="preserve">US </w:t>
      </w:r>
      <w:r w:rsidRPr="0057523B">
        <w:rPr>
          <w:rStyle w:val="Emphasis"/>
          <w:highlight w:val="darkGray"/>
        </w:rPr>
        <w:t>purposefully threatens</w:t>
      </w:r>
      <w:r w:rsidRPr="0057523B">
        <w:rPr>
          <w:rStyle w:val="StyleUnderline"/>
        </w:rPr>
        <w:t xml:space="preserve"> this </w:t>
      </w:r>
      <w:r w:rsidRPr="0057523B">
        <w:rPr>
          <w:rStyle w:val="StyleUnderline"/>
          <w:highlight w:val="darkGray"/>
        </w:rPr>
        <w:t>goal</w:t>
      </w:r>
      <w:r w:rsidRPr="0057523B">
        <w:rPr>
          <w:rStyle w:val="StyleUnderline"/>
        </w:rPr>
        <w:t xml:space="preserve"> that </w:t>
      </w:r>
      <w:r w:rsidRPr="0057523B">
        <w:rPr>
          <w:rStyle w:val="Emphasis"/>
          <w:highlight w:val="darkGray"/>
        </w:rPr>
        <w:t>contributes</w:t>
      </w:r>
      <w:r w:rsidRPr="0057523B">
        <w:rPr>
          <w:rStyle w:val="StyleUnderline"/>
          <w:highlight w:val="darkGray"/>
        </w:rPr>
        <w:t xml:space="preserve"> to Russian</w:t>
      </w:r>
      <w:r w:rsidRPr="0057523B">
        <w:rPr>
          <w:rStyle w:val="StyleUnderline"/>
        </w:rPr>
        <w:t xml:space="preserve"> perceptions of </w:t>
      </w:r>
      <w:r w:rsidRPr="0057523B">
        <w:rPr>
          <w:rStyle w:val="StyleUnderline"/>
          <w:highlight w:val="darkGray"/>
        </w:rPr>
        <w:t xml:space="preserve">the </w:t>
      </w:r>
      <w:r w:rsidRPr="0057523B">
        <w:rPr>
          <w:rStyle w:val="Emphasis"/>
          <w:highlight w:val="darkGray"/>
        </w:rPr>
        <w:t>West as aggressive</w:t>
      </w:r>
      <w:r w:rsidRPr="0057523B">
        <w:rPr>
          <w:sz w:val="16"/>
        </w:rPr>
        <w:t xml:space="preserve">. For example, President Joe </w:t>
      </w:r>
      <w:r w:rsidRPr="0057523B">
        <w:rPr>
          <w:rStyle w:val="StyleUnderline"/>
          <w:highlight w:val="darkGray"/>
        </w:rPr>
        <w:t>Biden’s</w:t>
      </w:r>
      <w:r w:rsidRPr="0057523B">
        <w:rPr>
          <w:sz w:val="16"/>
        </w:rPr>
        <w:t xml:space="preserve"> 2022 comments about </w:t>
      </w:r>
      <w:r w:rsidRPr="0057523B">
        <w:rPr>
          <w:rStyle w:val="StyleUnderline"/>
        </w:rPr>
        <w:t xml:space="preserve">wanting to </w:t>
      </w:r>
      <w:r w:rsidRPr="0057523B">
        <w:rPr>
          <w:rStyle w:val="Emphasis"/>
          <w:highlight w:val="darkGray"/>
        </w:rPr>
        <w:t>unseat</w:t>
      </w:r>
      <w:r w:rsidRPr="0057523B">
        <w:rPr>
          <w:rStyle w:val="StyleUnderline"/>
          <w:highlight w:val="darkGray"/>
        </w:rPr>
        <w:t xml:space="preserve"> Putin</w:t>
      </w:r>
      <w:r w:rsidRPr="0057523B">
        <w:rPr>
          <w:rStyle w:val="StyleUnderline"/>
        </w:rPr>
        <w:t xml:space="preserve"> and see regime change in Russia </w:t>
      </w:r>
      <w:r w:rsidRPr="0057523B">
        <w:rPr>
          <w:rStyle w:val="StyleUnderline"/>
          <w:highlight w:val="darkGray"/>
        </w:rPr>
        <w:t xml:space="preserve">fuel a </w:t>
      </w:r>
      <w:r w:rsidRPr="0057523B">
        <w:rPr>
          <w:rStyle w:val="Emphasis"/>
          <w:highlight w:val="darkGray"/>
        </w:rPr>
        <w:t>ferocious anti-American</w:t>
      </w:r>
      <w:r w:rsidRPr="0057523B">
        <w:rPr>
          <w:rStyle w:val="Emphasis"/>
        </w:rPr>
        <w:t xml:space="preserve"> </w:t>
      </w:r>
      <w:r w:rsidRPr="0057523B">
        <w:rPr>
          <w:rStyle w:val="Emphasis"/>
          <w:highlight w:val="darkGray"/>
        </w:rPr>
        <w:t>sentiment</w:t>
      </w:r>
      <w:r w:rsidRPr="0057523B">
        <w:rPr>
          <w:rStyle w:val="StyleUnderline"/>
        </w:rPr>
        <w:t xml:space="preserve"> in Russia that </w:t>
      </w:r>
      <w:r w:rsidRPr="0057523B">
        <w:rPr>
          <w:rStyle w:val="StyleUnderline"/>
          <w:highlight w:val="darkGray"/>
        </w:rPr>
        <w:t>gives</w:t>
      </w:r>
      <w:r w:rsidRPr="0057523B">
        <w:rPr>
          <w:rStyle w:val="StyleUnderline"/>
        </w:rPr>
        <w:t xml:space="preserve"> political cover and </w:t>
      </w:r>
      <w:r w:rsidRPr="0057523B">
        <w:rPr>
          <w:rStyle w:val="Emphasis"/>
        </w:rPr>
        <w:t xml:space="preserve">even </w:t>
      </w:r>
      <w:r w:rsidRPr="0057523B">
        <w:rPr>
          <w:rStyle w:val="Emphasis"/>
          <w:highlight w:val="darkGray"/>
        </w:rPr>
        <w:t>justification</w:t>
      </w:r>
      <w:r w:rsidRPr="0057523B">
        <w:rPr>
          <w:rStyle w:val="StyleUnderline"/>
          <w:highlight w:val="darkGray"/>
        </w:rPr>
        <w:t xml:space="preserve"> for</w:t>
      </w:r>
      <w:r w:rsidRPr="0057523B">
        <w:rPr>
          <w:rStyle w:val="StyleUnderline"/>
        </w:rPr>
        <w:t xml:space="preserve"> Putin’s </w:t>
      </w:r>
      <w:r w:rsidRPr="0057523B">
        <w:rPr>
          <w:rStyle w:val="Emphasis"/>
          <w:highlight w:val="darkGray"/>
        </w:rPr>
        <w:t>extremism</w:t>
      </w:r>
      <w:r w:rsidRPr="0057523B">
        <w:rPr>
          <w:sz w:val="16"/>
        </w:rPr>
        <w:t xml:space="preserve">. To be very clear, the West is not responsible for Putin’s actions, but it is important to understand that </w:t>
      </w:r>
      <w:r w:rsidRPr="0057523B">
        <w:rPr>
          <w:rStyle w:val="StyleUnderline"/>
        </w:rPr>
        <w:t xml:space="preserve">this </w:t>
      </w:r>
      <w:r w:rsidRPr="0057523B">
        <w:rPr>
          <w:rStyle w:val="StyleUnderline"/>
          <w:highlight w:val="darkGray"/>
        </w:rPr>
        <w:t>rhetoric</w:t>
      </w:r>
      <w:r w:rsidRPr="0057523B">
        <w:rPr>
          <w:rStyle w:val="StyleUnderline"/>
        </w:rPr>
        <w:t xml:space="preserve"> is </w:t>
      </w:r>
      <w:r w:rsidRPr="0057523B">
        <w:rPr>
          <w:rStyle w:val="Emphasis"/>
          <w:highlight w:val="darkGray"/>
        </w:rPr>
        <w:t>powerful</w:t>
      </w:r>
      <w:r w:rsidRPr="0057523B">
        <w:rPr>
          <w:rStyle w:val="Emphasis"/>
        </w:rPr>
        <w:t xml:space="preserve"> and impactful</w:t>
      </w:r>
      <w:r w:rsidRPr="0057523B">
        <w:rPr>
          <w:sz w:val="16"/>
        </w:rPr>
        <w:t xml:space="preserve">. </w:t>
      </w:r>
      <w:r w:rsidRPr="0057523B">
        <w:rPr>
          <w:rStyle w:val="Emphasis"/>
          <w:szCs w:val="28"/>
          <w:highlight w:val="darkGray"/>
        </w:rPr>
        <w:t>American power underwrites NATO</w:t>
      </w:r>
      <w:r w:rsidRPr="0057523B">
        <w:rPr>
          <w:rStyle w:val="Emphasis"/>
          <w:szCs w:val="28"/>
        </w:rPr>
        <w:t xml:space="preserve">, and so the </w:t>
      </w:r>
      <w:r w:rsidRPr="0057523B">
        <w:rPr>
          <w:rStyle w:val="Emphasis"/>
          <w:szCs w:val="28"/>
          <w:highlight w:val="darkGray"/>
        </w:rPr>
        <w:t>disruption</w:t>
      </w:r>
      <w:r w:rsidRPr="0057523B">
        <w:rPr>
          <w:rStyle w:val="Emphasis"/>
          <w:szCs w:val="28"/>
        </w:rPr>
        <w:t xml:space="preserve"> of the </w:t>
      </w:r>
      <w:r w:rsidRPr="0057523B">
        <w:rPr>
          <w:rStyle w:val="Emphasis"/>
          <w:szCs w:val="28"/>
          <w:highlight w:val="darkGray"/>
        </w:rPr>
        <w:t>Alliance</w:t>
      </w:r>
      <w:r w:rsidRPr="0057523B">
        <w:rPr>
          <w:rStyle w:val="Emphasis"/>
          <w:szCs w:val="28"/>
        </w:rPr>
        <w:t xml:space="preserve"> has become </w:t>
      </w:r>
      <w:r w:rsidRPr="0057523B">
        <w:rPr>
          <w:rStyle w:val="Emphasis"/>
          <w:szCs w:val="28"/>
          <w:highlight w:val="darkGray"/>
        </w:rPr>
        <w:t>a top priority</w:t>
      </w:r>
      <w:r w:rsidRPr="0057523B">
        <w:rPr>
          <w:rStyle w:val="Emphasis"/>
          <w:szCs w:val="28"/>
        </w:rPr>
        <w:t xml:space="preserve"> for the Kremlin</w:t>
      </w:r>
      <w:r w:rsidRPr="0057523B">
        <w:rPr>
          <w:sz w:val="16"/>
        </w:rPr>
        <w:t xml:space="preserve">. </w:t>
      </w:r>
      <w:r w:rsidRPr="0057523B">
        <w:rPr>
          <w:rStyle w:val="StyleUnderline"/>
          <w:highlight w:val="darkGray"/>
        </w:rPr>
        <w:t xml:space="preserve">The more Russia feels </w:t>
      </w:r>
      <w:r w:rsidRPr="0057523B">
        <w:rPr>
          <w:rStyle w:val="Emphasis"/>
          <w:highlight w:val="darkGray"/>
        </w:rPr>
        <w:t>pressured</w:t>
      </w:r>
      <w:r w:rsidRPr="0057523B">
        <w:rPr>
          <w:rStyle w:val="StyleUnderline"/>
          <w:highlight w:val="darkGray"/>
        </w:rPr>
        <w:t xml:space="preserve"> to accept</w:t>
      </w:r>
      <w:r w:rsidRPr="0057523B">
        <w:rPr>
          <w:rStyle w:val="StyleUnderline"/>
        </w:rPr>
        <w:t xml:space="preserve"> a rules-based order that is</w:t>
      </w:r>
      <w:r w:rsidRPr="0057523B">
        <w:rPr>
          <w:rStyle w:val="StyleUnderline"/>
          <w:highlight w:val="darkGray"/>
        </w:rPr>
        <w:t xml:space="preserve"> </w:t>
      </w:r>
      <w:r w:rsidRPr="0057523B">
        <w:rPr>
          <w:rStyle w:val="Emphasis"/>
          <w:highlight w:val="darkGray"/>
        </w:rPr>
        <w:t>antithetical</w:t>
      </w:r>
      <w:r w:rsidRPr="0057523B">
        <w:rPr>
          <w:rStyle w:val="StyleUnderline"/>
        </w:rPr>
        <w:t xml:space="preserve"> to Russian interests</w:t>
      </w:r>
      <w:r w:rsidRPr="0057523B">
        <w:rPr>
          <w:sz w:val="16"/>
        </w:rPr>
        <w:t xml:space="preserve"> and that imposes itself on Russia,23) </w:t>
      </w:r>
      <w:r w:rsidRPr="0057523B">
        <w:rPr>
          <w:rStyle w:val="StyleUnderline"/>
          <w:highlight w:val="darkGray"/>
        </w:rPr>
        <w:t>the more likely</w:t>
      </w:r>
      <w:r w:rsidRPr="0057523B">
        <w:rPr>
          <w:rStyle w:val="StyleUnderline"/>
        </w:rPr>
        <w:t xml:space="preserve"> it is to </w:t>
      </w:r>
      <w:r w:rsidRPr="0057523B">
        <w:rPr>
          <w:rStyle w:val="Emphasis"/>
          <w:highlight w:val="darkGray"/>
        </w:rPr>
        <w:t>react aggressively</w:t>
      </w:r>
      <w:r w:rsidRPr="0057523B">
        <w:rPr>
          <w:sz w:val="16"/>
        </w:rPr>
        <w:t xml:space="preserve">. It may be difficult to correct course in Ukraine in the short term, but </w:t>
      </w:r>
      <w:r w:rsidRPr="0057523B">
        <w:rPr>
          <w:rStyle w:val="StyleUnderline"/>
        </w:rPr>
        <w:t xml:space="preserve">it </w:t>
      </w:r>
      <w:r w:rsidRPr="0057523B">
        <w:rPr>
          <w:rStyle w:val="StyleUnderline"/>
          <w:highlight w:val="darkGray"/>
        </w:rPr>
        <w:t xml:space="preserve">may </w:t>
      </w:r>
      <w:r w:rsidRPr="0057523B">
        <w:rPr>
          <w:rStyle w:val="Emphasis"/>
          <w:szCs w:val="28"/>
          <w:highlight w:val="darkGray"/>
        </w:rPr>
        <w:t>not be too late</w:t>
      </w:r>
      <w:r w:rsidRPr="0057523B">
        <w:rPr>
          <w:rStyle w:val="Emphasis"/>
          <w:szCs w:val="28"/>
        </w:rPr>
        <w:t xml:space="preserve"> in the Arctic</w:t>
      </w:r>
      <w:r w:rsidRPr="0057523B">
        <w:rPr>
          <w:sz w:val="16"/>
        </w:rPr>
        <w:t>.</w:t>
      </w:r>
    </w:p>
    <w:p w14:paraId="561EAF1D" w14:textId="77777777" w:rsidR="00217075" w:rsidRPr="00B37108" w:rsidRDefault="00217075" w:rsidP="00217075">
      <w:pPr>
        <w:pStyle w:val="Heading4"/>
      </w:pPr>
      <w:proofErr w:type="gramStart"/>
      <w:r>
        <w:t>AND,</w:t>
      </w:r>
      <w:proofErr w:type="gramEnd"/>
      <w:r>
        <w:t xml:space="preserve"> solves all escalation </w:t>
      </w:r>
      <w:proofErr w:type="spellStart"/>
      <w:r>
        <w:t>args</w:t>
      </w:r>
      <w:proofErr w:type="spellEnd"/>
      <w:r>
        <w:t xml:space="preserve"> by banning US military intervention in the Arctic. Ceding the Arctic promotes durable peace</w:t>
      </w:r>
    </w:p>
    <w:p w14:paraId="7230CA8B" w14:textId="77777777" w:rsidR="00217075" w:rsidRPr="0000619F" w:rsidRDefault="00217075" w:rsidP="00217075">
      <w:r w:rsidRPr="0000619F">
        <w:rPr>
          <w:rStyle w:val="Style13ptBold"/>
        </w:rPr>
        <w:t>Caldon 23</w:t>
      </w:r>
      <w:r>
        <w:t xml:space="preserve">, adjunct professor at the Air University where he instructs courses in national security. He received his PhD in Political Science from the University of Albany and is a veteran of the USAF (Josh, “Why the US is Losing </w:t>
      </w:r>
      <w:proofErr w:type="gramStart"/>
      <w:r>
        <w:t>The</w:t>
      </w:r>
      <w:proofErr w:type="gramEnd"/>
      <w:r>
        <w:t xml:space="preserve"> Race for the Arctic and What to Do About It,” CIMSEC, https://cimsec.org/why-the-us-is-losing-the-race-for-the-arctic-and-what-to-do-about-it/)//BB</w:t>
      </w:r>
    </w:p>
    <w:p w14:paraId="54D71C9F" w14:textId="77777777" w:rsidR="00217075" w:rsidRPr="000733E5" w:rsidRDefault="00217075" w:rsidP="00217075">
      <w:pPr>
        <w:rPr>
          <w:sz w:val="16"/>
        </w:rPr>
      </w:pPr>
      <w:r w:rsidRPr="000733E5">
        <w:rPr>
          <w:rStyle w:val="StyleUnderline"/>
        </w:rPr>
        <w:t xml:space="preserve">The </w:t>
      </w:r>
      <w:r w:rsidRPr="00D954E8">
        <w:rPr>
          <w:rStyle w:val="Emphasis"/>
          <w:highlight w:val="yellow"/>
        </w:rPr>
        <w:t>U</w:t>
      </w:r>
      <w:r w:rsidRPr="000733E5">
        <w:rPr>
          <w:rStyle w:val="StyleUnderline"/>
        </w:rPr>
        <w:t xml:space="preserve">nited </w:t>
      </w:r>
      <w:r w:rsidRPr="00D954E8">
        <w:rPr>
          <w:rStyle w:val="Emphasis"/>
          <w:highlight w:val="yellow"/>
        </w:rPr>
        <w:t>S</w:t>
      </w:r>
      <w:r w:rsidRPr="000733E5">
        <w:rPr>
          <w:rStyle w:val="StyleUnderline"/>
        </w:rPr>
        <w:t xml:space="preserve">tates </w:t>
      </w:r>
      <w:r w:rsidRPr="00D954E8">
        <w:rPr>
          <w:rStyle w:val="StyleUnderline"/>
          <w:highlight w:val="yellow"/>
        </w:rPr>
        <w:t>is not</w:t>
      </w:r>
      <w:r w:rsidRPr="000733E5">
        <w:rPr>
          <w:rStyle w:val="StyleUnderline"/>
        </w:rPr>
        <w:t xml:space="preserve"> truly </w:t>
      </w:r>
      <w:r w:rsidRPr="00D954E8">
        <w:rPr>
          <w:rStyle w:val="Emphasis"/>
          <w:highlight w:val="yellow"/>
        </w:rPr>
        <w:t>interested in competing</w:t>
      </w:r>
      <w:r w:rsidRPr="00D954E8">
        <w:rPr>
          <w:rStyle w:val="StyleUnderline"/>
          <w:highlight w:val="yellow"/>
        </w:rPr>
        <w:t xml:space="preserve"> for the Arctic</w:t>
      </w:r>
      <w:r w:rsidRPr="000733E5">
        <w:rPr>
          <w:sz w:val="16"/>
        </w:rPr>
        <w:t xml:space="preserve">. It has relatively less military, economic, or ideational interest in the region when compared to Russia or China. </w:t>
      </w:r>
      <w:r w:rsidRPr="00D954E8">
        <w:rPr>
          <w:rStyle w:val="StyleUnderline"/>
          <w:highlight w:val="yellow"/>
        </w:rPr>
        <w:t>Its</w:t>
      </w:r>
      <w:r w:rsidRPr="000733E5">
        <w:rPr>
          <w:rStyle w:val="StyleUnderline"/>
        </w:rPr>
        <w:t xml:space="preserve"> strategic </w:t>
      </w:r>
      <w:r w:rsidRPr="00D954E8">
        <w:rPr>
          <w:rStyle w:val="StyleUnderline"/>
          <w:highlight w:val="yellow"/>
        </w:rPr>
        <w:t>plans</w:t>
      </w:r>
      <w:r w:rsidRPr="000733E5">
        <w:rPr>
          <w:sz w:val="16"/>
        </w:rPr>
        <w:t xml:space="preserve"> for the region have become increasingly assertive </w:t>
      </w:r>
      <w:r w:rsidRPr="00D954E8">
        <w:rPr>
          <w:rStyle w:val="StyleUnderline"/>
          <w:highlight w:val="yellow"/>
        </w:rPr>
        <w:t xml:space="preserve">in reaction to Russia’s and China’s </w:t>
      </w:r>
      <w:proofErr w:type="gramStart"/>
      <w:r w:rsidRPr="00D954E8">
        <w:rPr>
          <w:rStyle w:val="StyleUnderline"/>
          <w:highlight w:val="yellow"/>
        </w:rPr>
        <w:t>effo</w:t>
      </w:r>
      <w:r w:rsidRPr="000733E5">
        <w:rPr>
          <w:sz w:val="16"/>
        </w:rPr>
        <w:t>rts, but</w:t>
      </w:r>
      <w:proofErr w:type="gramEnd"/>
      <w:r w:rsidRPr="000733E5">
        <w:rPr>
          <w:sz w:val="16"/>
        </w:rPr>
        <w:t xml:space="preserve"> </w:t>
      </w:r>
      <w:r w:rsidRPr="00D954E8">
        <w:rPr>
          <w:rStyle w:val="Emphasis"/>
          <w:highlight w:val="yellow"/>
        </w:rPr>
        <w:t>lack funding or prioritization</w:t>
      </w:r>
      <w:r w:rsidRPr="000733E5">
        <w:rPr>
          <w:sz w:val="16"/>
        </w:rPr>
        <w:t xml:space="preserve">. </w:t>
      </w:r>
      <w:r w:rsidRPr="00D954E8">
        <w:rPr>
          <w:rStyle w:val="Emphasis"/>
          <w:highlight w:val="yellow"/>
        </w:rPr>
        <w:t>However</w:t>
      </w:r>
      <w:r w:rsidRPr="000733E5">
        <w:rPr>
          <w:sz w:val="16"/>
        </w:rPr>
        <w:t xml:space="preserve">, </w:t>
      </w:r>
      <w:r w:rsidRPr="00D954E8">
        <w:rPr>
          <w:rStyle w:val="StyleUnderline"/>
          <w:highlight w:val="yellow"/>
        </w:rPr>
        <w:t>this lack of</w:t>
      </w:r>
      <w:r w:rsidRPr="000733E5">
        <w:rPr>
          <w:sz w:val="16"/>
        </w:rPr>
        <w:t xml:space="preserve"> genuine </w:t>
      </w:r>
      <w:r w:rsidRPr="00D954E8">
        <w:rPr>
          <w:rStyle w:val="StyleUnderline"/>
          <w:highlight w:val="yellow"/>
        </w:rPr>
        <w:t>interest carries</w:t>
      </w:r>
      <w:r w:rsidRPr="000733E5">
        <w:rPr>
          <w:sz w:val="16"/>
        </w:rPr>
        <w:t xml:space="preserve"> some </w:t>
      </w:r>
      <w:r w:rsidRPr="00D954E8">
        <w:rPr>
          <w:rStyle w:val="StyleUnderline"/>
          <w:highlight w:val="yellow"/>
        </w:rPr>
        <w:t>benefits for the</w:t>
      </w:r>
      <w:r w:rsidRPr="000733E5">
        <w:rPr>
          <w:rStyle w:val="StyleUnderline"/>
        </w:rPr>
        <w:t xml:space="preserve"> US when considering the larger geopolitical context of the </w:t>
      </w:r>
      <w:r w:rsidRPr="00D954E8">
        <w:rPr>
          <w:rStyle w:val="StyleUnderline"/>
          <w:highlight w:val="yellow"/>
        </w:rPr>
        <w:t>international system</w:t>
      </w:r>
      <w:r w:rsidRPr="000733E5">
        <w:rPr>
          <w:sz w:val="16"/>
        </w:rPr>
        <w:t>.</w:t>
      </w:r>
    </w:p>
    <w:p w14:paraId="5B71EFC7" w14:textId="77777777" w:rsidR="00217075" w:rsidRPr="000733E5" w:rsidRDefault="00217075" w:rsidP="00217075">
      <w:pPr>
        <w:rPr>
          <w:sz w:val="16"/>
        </w:rPr>
      </w:pPr>
      <w:r w:rsidRPr="00D954E8">
        <w:rPr>
          <w:rStyle w:val="StyleUnderline"/>
          <w:highlight w:val="yellow"/>
        </w:rPr>
        <w:t>America’s lack of interest in the region</w:t>
      </w:r>
      <w:r w:rsidRPr="000733E5">
        <w:rPr>
          <w:rStyle w:val="StyleUnderline"/>
        </w:rPr>
        <w:t xml:space="preserve"> has paradoxically </w:t>
      </w:r>
      <w:r w:rsidRPr="00D954E8">
        <w:rPr>
          <w:rStyle w:val="StyleUnderline"/>
          <w:highlight w:val="yellow"/>
        </w:rPr>
        <w:t>pushed</w:t>
      </w:r>
      <w:r w:rsidRPr="000733E5">
        <w:rPr>
          <w:rStyle w:val="StyleUnderline"/>
        </w:rPr>
        <w:t xml:space="preserve"> the </w:t>
      </w:r>
      <w:r w:rsidRPr="00D954E8">
        <w:rPr>
          <w:rStyle w:val="StyleUnderline"/>
          <w:highlight w:val="yellow"/>
        </w:rPr>
        <w:t>other</w:t>
      </w:r>
      <w:r w:rsidRPr="000733E5">
        <w:rPr>
          <w:rStyle w:val="StyleUnderline"/>
        </w:rPr>
        <w:t xml:space="preserve"> Arctic </w:t>
      </w:r>
      <w:r w:rsidRPr="00D954E8">
        <w:rPr>
          <w:rStyle w:val="StyleUnderline"/>
          <w:highlight w:val="yellow"/>
        </w:rPr>
        <w:t xml:space="preserve">states to </w:t>
      </w:r>
      <w:r w:rsidRPr="00D954E8">
        <w:rPr>
          <w:rStyle w:val="Emphasis"/>
          <w:highlight w:val="yellow"/>
        </w:rPr>
        <w:t>increase</w:t>
      </w:r>
      <w:r w:rsidRPr="00D954E8">
        <w:rPr>
          <w:rStyle w:val="StyleUnderline"/>
          <w:highlight w:val="yellow"/>
        </w:rPr>
        <w:t xml:space="preserve"> their </w:t>
      </w:r>
      <w:r w:rsidRPr="00D954E8">
        <w:rPr>
          <w:rStyle w:val="Emphasis"/>
          <w:highlight w:val="yellow"/>
        </w:rPr>
        <w:t>security ties</w:t>
      </w:r>
      <w:r w:rsidRPr="00D954E8">
        <w:rPr>
          <w:rStyle w:val="StyleUnderline"/>
          <w:highlight w:val="yellow"/>
        </w:rPr>
        <w:t xml:space="preserve"> with the US</w:t>
      </w:r>
      <w:r w:rsidRPr="000733E5">
        <w:rPr>
          <w:rStyle w:val="StyleUnderline"/>
        </w:rPr>
        <w:t xml:space="preserve"> and to take on more security responsibilities for the region</w:t>
      </w:r>
      <w:r w:rsidRPr="000733E5">
        <w:rPr>
          <w:sz w:val="16"/>
        </w:rPr>
        <w:t xml:space="preserve">. </w:t>
      </w:r>
      <w:proofErr w:type="gramStart"/>
      <w:r w:rsidRPr="000733E5">
        <w:rPr>
          <w:sz w:val="16"/>
        </w:rPr>
        <w:t>Similar to</w:t>
      </w:r>
      <w:proofErr w:type="gramEnd"/>
      <w:r w:rsidRPr="000733E5">
        <w:rPr>
          <w:sz w:val="16"/>
        </w:rPr>
        <w:t xml:space="preserve"> World War II, when Iceland and Denmark invited the US to help protect their territory from foreign adversaries, Russia’s aggression pushed Sweden and Finland to formally petition to join the US-dominated NATO. The inclusion of these states into the organization means that half of the Arctic will soon be administered by NATO member states.</w:t>
      </w:r>
    </w:p>
    <w:p w14:paraId="3D089456" w14:textId="77777777" w:rsidR="00217075" w:rsidRPr="000733E5" w:rsidRDefault="00217075" w:rsidP="00217075">
      <w:pPr>
        <w:rPr>
          <w:sz w:val="16"/>
        </w:rPr>
      </w:pPr>
      <w:r w:rsidRPr="000733E5">
        <w:rPr>
          <w:sz w:val="16"/>
        </w:rPr>
        <w:t>Specifically, the Nordic states of Norway, Sweden and Finland have significant capabilities and economic stakes in the region that will make up for America’s relative lack of willingness and ability to contain Russia’s and China’s ambitions in the region. These countries’ capabilities will be further complemented by Denmark and Canada, and the other non-Arctic NATO states that have recently increased their defense spending to deal with Russian aggression. This collective defense in the Arctic will allow the US to better focus on domains like space, cyberspace, the Americas, and the Indo-Pacific, which are more important than the Arctic to America’s most critical national interests.</w:t>
      </w:r>
    </w:p>
    <w:p w14:paraId="0D2F886D" w14:textId="77777777" w:rsidR="00217075" w:rsidRPr="000733E5" w:rsidRDefault="00217075" w:rsidP="00217075">
      <w:pPr>
        <w:rPr>
          <w:sz w:val="16"/>
        </w:rPr>
      </w:pPr>
      <w:r w:rsidRPr="000733E5">
        <w:rPr>
          <w:rStyle w:val="StyleUnderline"/>
        </w:rPr>
        <w:t xml:space="preserve">Economically speaking, </w:t>
      </w:r>
      <w:r w:rsidRPr="00D954E8">
        <w:rPr>
          <w:rStyle w:val="Emphasis"/>
          <w:highlight w:val="yellow"/>
        </w:rPr>
        <w:t>the Arctic will likely remain a backwater</w:t>
      </w:r>
      <w:r w:rsidRPr="000733E5">
        <w:rPr>
          <w:rStyle w:val="StyleUnderline"/>
        </w:rPr>
        <w:t xml:space="preserve"> for market-driven economies</w:t>
      </w:r>
      <w:r w:rsidRPr="000733E5">
        <w:rPr>
          <w:sz w:val="16"/>
        </w:rPr>
        <w:t xml:space="preserve"> for the foreseeable future. The relatively high costs of extracting resources and transporting goods from the Arctic means the region is unlikely to become much more attractive for Western companies, even if the ice continues to retreat (which has slowed in recent years) and icebreakers improve, except in times when specific resources are in sharp demand or when there are long-term bottlenecks in other trade routes. </w:t>
      </w:r>
    </w:p>
    <w:p w14:paraId="739187A0" w14:textId="77777777" w:rsidR="00217075" w:rsidRPr="000733E5" w:rsidRDefault="00217075" w:rsidP="00217075">
      <w:pPr>
        <w:rPr>
          <w:sz w:val="16"/>
        </w:rPr>
      </w:pPr>
      <w:r w:rsidRPr="000733E5">
        <w:rPr>
          <w:sz w:val="16"/>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310CF0A6" w14:textId="77777777" w:rsidR="00217075" w:rsidRDefault="00217075" w:rsidP="00217075">
      <w:pPr>
        <w:rPr>
          <w:sz w:val="16"/>
        </w:rPr>
      </w:pPr>
      <w:r w:rsidRPr="000733E5">
        <w:rPr>
          <w:sz w:val="16"/>
        </w:rPr>
        <w:t xml:space="preserve">Overall, the US should not ignore the Arctic, and it should put to rest the notion that this region is a unique zone of peace in an otherwise quite turbulent world. </w:t>
      </w:r>
      <w:proofErr w:type="gramStart"/>
      <w:r w:rsidRPr="000733E5">
        <w:rPr>
          <w:sz w:val="16"/>
        </w:rPr>
        <w:t xml:space="preserve">That being said, </w:t>
      </w:r>
      <w:r w:rsidRPr="00D954E8">
        <w:rPr>
          <w:rStyle w:val="StyleUnderline"/>
          <w:highlight w:val="yellow"/>
        </w:rPr>
        <w:t>Americans</w:t>
      </w:r>
      <w:proofErr w:type="gramEnd"/>
      <w:r w:rsidRPr="00D954E8">
        <w:rPr>
          <w:rStyle w:val="StyleUnderline"/>
          <w:highlight w:val="yellow"/>
        </w:rPr>
        <w:t xml:space="preserve"> should</w:t>
      </w:r>
      <w:r w:rsidRPr="000733E5">
        <w:rPr>
          <w:sz w:val="16"/>
        </w:rPr>
        <w:t xml:space="preserve"> also </w:t>
      </w:r>
      <w:r w:rsidRPr="00D954E8">
        <w:rPr>
          <w:rStyle w:val="StyleUnderline"/>
          <w:highlight w:val="yellow"/>
        </w:rPr>
        <w:t>not deem that losing the “race for the Arctic” will</w:t>
      </w:r>
      <w:r w:rsidRPr="000733E5">
        <w:rPr>
          <w:rStyle w:val="StyleUnderline"/>
        </w:rPr>
        <w:t xml:space="preserve"> critically </w:t>
      </w:r>
      <w:r w:rsidRPr="00D954E8">
        <w:rPr>
          <w:rStyle w:val="StyleUnderline"/>
          <w:highlight w:val="yellow"/>
        </w:rPr>
        <w:t>threaten America’s</w:t>
      </w:r>
      <w:r w:rsidRPr="000733E5">
        <w:rPr>
          <w:rStyle w:val="StyleUnderline"/>
        </w:rPr>
        <w:t xml:space="preserve"> larger </w:t>
      </w:r>
      <w:r w:rsidRPr="00D954E8">
        <w:rPr>
          <w:rStyle w:val="StyleUnderline"/>
          <w:highlight w:val="yellow"/>
        </w:rPr>
        <w:t>national interests</w:t>
      </w:r>
      <w:r w:rsidRPr="000733E5">
        <w:rPr>
          <w:rStyle w:val="StyleUnderline"/>
        </w:rPr>
        <w:t xml:space="preserve">. </w:t>
      </w:r>
      <w:r w:rsidRPr="00D954E8">
        <w:rPr>
          <w:rStyle w:val="StyleUnderline"/>
          <w:highlight w:val="yellow"/>
        </w:rPr>
        <w:t xml:space="preserve">By </w:t>
      </w:r>
      <w:r w:rsidRPr="00D954E8">
        <w:rPr>
          <w:rStyle w:val="Emphasis"/>
          <w:highlight w:val="yellow"/>
        </w:rPr>
        <w:t>not attempting to compete</w:t>
      </w:r>
      <w:r w:rsidRPr="00D954E8">
        <w:rPr>
          <w:rStyle w:val="StyleUnderline"/>
          <w:highlight w:val="yellow"/>
        </w:rPr>
        <w:t xml:space="preserve"> </w:t>
      </w:r>
      <w:r w:rsidRPr="00D77084">
        <w:rPr>
          <w:rStyle w:val="StyleUnderline"/>
        </w:rPr>
        <w:t xml:space="preserve">head-to-head with Russia </w:t>
      </w:r>
      <w:r w:rsidRPr="00D954E8">
        <w:rPr>
          <w:rStyle w:val="StyleUnderline"/>
          <w:highlight w:val="yellow"/>
        </w:rPr>
        <w:t xml:space="preserve">or </w:t>
      </w:r>
      <w:r w:rsidRPr="00D77084">
        <w:rPr>
          <w:rStyle w:val="StyleUnderline"/>
        </w:rPr>
        <w:t xml:space="preserve">China to </w:t>
      </w:r>
      <w:r w:rsidRPr="00D954E8">
        <w:rPr>
          <w:rStyle w:val="StyleUnderline"/>
          <w:highlight w:val="yellow"/>
        </w:rPr>
        <w:t>“conquer” the region</w:t>
      </w:r>
      <w:r w:rsidRPr="00D954E8">
        <w:rPr>
          <w:sz w:val="16"/>
          <w:highlight w:val="yellow"/>
        </w:rPr>
        <w:t xml:space="preserve">, </w:t>
      </w:r>
      <w:r w:rsidRPr="00D954E8">
        <w:rPr>
          <w:rStyle w:val="StyleUnderline"/>
          <w:highlight w:val="yellow"/>
        </w:rPr>
        <w:t>the US</w:t>
      </w:r>
      <w:r w:rsidRPr="000733E5">
        <w:rPr>
          <w:rStyle w:val="StyleUnderline"/>
        </w:rPr>
        <w:t xml:space="preserve"> has </w:t>
      </w:r>
      <w:r w:rsidRPr="00D954E8">
        <w:rPr>
          <w:rStyle w:val="Emphasis"/>
          <w:highlight w:val="yellow"/>
        </w:rPr>
        <w:t>incur</w:t>
      </w:r>
      <w:r w:rsidRPr="000733E5">
        <w:rPr>
          <w:rStyle w:val="StyleUnderline"/>
        </w:rPr>
        <w:t>red</w:t>
      </w:r>
      <w:r w:rsidRPr="000733E5">
        <w:rPr>
          <w:sz w:val="16"/>
        </w:rPr>
        <w:t xml:space="preserve"> some </w:t>
      </w:r>
      <w:r w:rsidRPr="00D954E8">
        <w:rPr>
          <w:rStyle w:val="Emphasis"/>
          <w:highlight w:val="yellow"/>
        </w:rPr>
        <w:t>advantages</w:t>
      </w:r>
      <w:r w:rsidRPr="000733E5">
        <w:rPr>
          <w:sz w:val="16"/>
        </w:rPr>
        <w:t xml:space="preserve"> against these competitors.</w:t>
      </w:r>
    </w:p>
    <w:p w14:paraId="2FC175E0" w14:textId="430A0EB0" w:rsidR="00217075" w:rsidRDefault="00217075" w:rsidP="00217075">
      <w:pPr>
        <w:pStyle w:val="Heading3"/>
      </w:pPr>
      <w:r>
        <w:t>AT: Offensive Realism</w:t>
      </w:r>
    </w:p>
    <w:p w14:paraId="7B7E92A2" w14:textId="73E25A1D" w:rsidR="00217075" w:rsidRPr="00217075" w:rsidRDefault="00217075" w:rsidP="00217075">
      <w:pPr>
        <w:pStyle w:val="Heading3"/>
        <w:rPr>
          <w:rFonts w:cs="Calibri"/>
        </w:rPr>
      </w:pPr>
      <w:r>
        <w:rPr>
          <w:rFonts w:cs="Calibri"/>
        </w:rPr>
        <w:t>U</w:t>
      </w:r>
      <w:r w:rsidRPr="0057523B">
        <w:rPr>
          <w:rFonts w:cs="Calibri"/>
        </w:rPr>
        <w:t>---AT: Thumpers---US</w:t>
      </w:r>
    </w:p>
    <w:p w14:paraId="5517E5CD" w14:textId="4DA8051E" w:rsidR="00217075" w:rsidRPr="00217075" w:rsidRDefault="00217075" w:rsidP="00217075">
      <w:pPr>
        <w:pStyle w:val="Heading3"/>
        <w:rPr>
          <w:rFonts w:cs="Calibri"/>
        </w:rPr>
      </w:pPr>
      <w:r w:rsidRPr="0057523B">
        <w:rPr>
          <w:rFonts w:cs="Calibri"/>
        </w:rPr>
        <w:t>Provocation---Impact---AT: Revisionism</w:t>
      </w:r>
    </w:p>
    <w:p w14:paraId="10D7BA8C" w14:textId="77777777" w:rsidR="00217075" w:rsidRPr="0057523B" w:rsidRDefault="00217075" w:rsidP="00217075">
      <w:pPr>
        <w:pStyle w:val="Heading4"/>
        <w:rPr>
          <w:rFonts w:cs="Calibri"/>
        </w:rPr>
      </w:pPr>
      <w:r w:rsidRPr="0057523B">
        <w:rPr>
          <w:rFonts w:cs="Calibri"/>
        </w:rPr>
        <w:t xml:space="preserve">Russia </w:t>
      </w:r>
      <w:r w:rsidRPr="0057523B">
        <w:rPr>
          <w:rFonts w:cs="Calibri"/>
          <w:u w:val="single"/>
        </w:rPr>
        <w:t>is not revisionist</w:t>
      </w:r>
      <w:r w:rsidRPr="0057523B">
        <w:rPr>
          <w:rFonts w:cs="Calibri"/>
        </w:rPr>
        <w:t xml:space="preserve">. But the plan </w:t>
      </w:r>
      <w:r w:rsidRPr="0057523B">
        <w:rPr>
          <w:rFonts w:cs="Calibri"/>
          <w:u w:val="single"/>
        </w:rPr>
        <w:t>makes them</w:t>
      </w:r>
      <w:r w:rsidRPr="0057523B">
        <w:rPr>
          <w:rFonts w:cs="Calibri"/>
        </w:rPr>
        <w:t>.</w:t>
      </w:r>
    </w:p>
    <w:p w14:paraId="3F1C54DE" w14:textId="77777777" w:rsidR="00217075" w:rsidRPr="0057523B" w:rsidRDefault="00217075" w:rsidP="00217075">
      <w:r w:rsidRPr="0057523B">
        <w:t xml:space="preserve">James Kenneth </w:t>
      </w:r>
      <w:r w:rsidRPr="0057523B">
        <w:rPr>
          <w:rStyle w:val="Style13ptBold"/>
        </w:rPr>
        <w:t>Wither 21</w:t>
      </w:r>
      <w:r w:rsidRPr="0057523B">
        <w:t>, Professor of National Security Studies and Director of Senior Fellowship Programs at the George C. Marshall European Center for Security Studies (GCMC) in Garmisch-Partenkirchen, Germany, June 2021, “An Arctic security dilemma: assessing and mitigating the risk of unintended armed conflict in the High North,” European Security, Vol. 30, Issue 4, pp. 649-666, ML.</w:t>
      </w:r>
    </w:p>
    <w:p w14:paraId="3CF0917B" w14:textId="77777777" w:rsidR="00217075" w:rsidRPr="0057523B" w:rsidRDefault="00217075" w:rsidP="00217075">
      <w:pPr>
        <w:rPr>
          <w:sz w:val="16"/>
        </w:rPr>
      </w:pPr>
      <w:r w:rsidRPr="0057523B">
        <w:rPr>
          <w:sz w:val="16"/>
        </w:rPr>
        <w:t>However, the challenge here is to determine the extent to which the Arctic can be separated from the broader tensions between the West and Russia. Since the 1990s, scholars have promoted the idea of Arctic “exceptionalism” describing and anticipating an essentially peaceful political regime in the region (</w:t>
      </w:r>
      <w:proofErr w:type="spellStart"/>
      <w:r w:rsidRPr="0057523B">
        <w:rPr>
          <w:sz w:val="16"/>
        </w:rPr>
        <w:t>Lackenbauer</w:t>
      </w:r>
      <w:proofErr w:type="spellEnd"/>
      <w:r w:rsidRPr="0057523B">
        <w:rPr>
          <w:sz w:val="16"/>
        </w:rPr>
        <w:t xml:space="preserve"> and Dean Citation2020, pp. 327–331). For example, this intention is reflected in the Arctic Council's ministerial statements in May 2019 which reaffirmed the members’ intention “to maintain, peace, stability and constructive cooperation in the Arctic” (Arctic Council Citation2019, p. 6). </w:t>
      </w:r>
      <w:r w:rsidRPr="0057523B">
        <w:rPr>
          <w:rStyle w:val="StyleUnderline"/>
          <w:highlight w:val="yellow"/>
        </w:rPr>
        <w:t xml:space="preserve">Russia's </w:t>
      </w:r>
      <w:r w:rsidRPr="0057523B">
        <w:rPr>
          <w:rStyle w:val="Emphasis"/>
          <w:highlight w:val="yellow"/>
        </w:rPr>
        <w:t>record</w:t>
      </w:r>
      <w:r w:rsidRPr="0057523B">
        <w:rPr>
          <w:rStyle w:val="StyleUnderline"/>
          <w:highlight w:val="yellow"/>
        </w:rPr>
        <w:t xml:space="preserve"> in</w:t>
      </w:r>
      <w:r w:rsidRPr="0057523B">
        <w:rPr>
          <w:rStyle w:val="StyleUnderline"/>
        </w:rPr>
        <w:t xml:space="preserve"> the </w:t>
      </w:r>
      <w:r w:rsidRPr="0057523B">
        <w:rPr>
          <w:rStyle w:val="StyleUnderline"/>
          <w:highlight w:val="yellow"/>
        </w:rPr>
        <w:t>region</w:t>
      </w:r>
      <w:r w:rsidRPr="0057523B">
        <w:rPr>
          <w:rStyle w:val="StyleUnderline"/>
        </w:rPr>
        <w:t xml:space="preserve"> is </w:t>
      </w:r>
      <w:r w:rsidRPr="0057523B">
        <w:rPr>
          <w:rStyle w:val="Emphasis"/>
          <w:highlight w:val="yellow"/>
        </w:rPr>
        <w:t>far more nuanced</w:t>
      </w:r>
      <w:r w:rsidRPr="0057523B">
        <w:rPr>
          <w:rStyle w:val="StyleUnderline"/>
          <w:highlight w:val="yellow"/>
        </w:rPr>
        <w:t xml:space="preserve"> than</w:t>
      </w:r>
      <w:r w:rsidRPr="0057523B">
        <w:rPr>
          <w:rStyle w:val="StyleUnderline"/>
        </w:rPr>
        <w:t xml:space="preserve"> the </w:t>
      </w:r>
      <w:r w:rsidRPr="0057523B">
        <w:rPr>
          <w:rStyle w:val="Emphasis"/>
          <w:highlight w:val="yellow"/>
        </w:rPr>
        <w:t>revisionist</w:t>
      </w:r>
      <w:r w:rsidRPr="0057523B">
        <w:rPr>
          <w:rStyle w:val="Emphasis"/>
        </w:rPr>
        <w:t xml:space="preserve"> tendencies</w:t>
      </w:r>
      <w:r w:rsidRPr="0057523B">
        <w:rPr>
          <w:rStyle w:val="StyleUnderline"/>
        </w:rPr>
        <w:t xml:space="preserve"> highlighted above. </w:t>
      </w:r>
      <w:r w:rsidRPr="0057523B">
        <w:rPr>
          <w:rStyle w:val="Emphasis"/>
          <w:highlight w:val="yellow"/>
        </w:rPr>
        <w:t>Despite</w:t>
      </w:r>
      <w:r w:rsidRPr="0057523B">
        <w:rPr>
          <w:rStyle w:val="StyleUnderline"/>
        </w:rPr>
        <w:t xml:space="preserve"> the </w:t>
      </w:r>
      <w:r w:rsidRPr="0057523B">
        <w:rPr>
          <w:rStyle w:val="StyleUnderline"/>
          <w:highlight w:val="yellow"/>
        </w:rPr>
        <w:t>Ukraine</w:t>
      </w:r>
      <w:r w:rsidRPr="0057523B">
        <w:rPr>
          <w:rStyle w:val="StyleUnderline"/>
        </w:rPr>
        <w:t xml:space="preserve"> crisis and other </w:t>
      </w:r>
      <w:r w:rsidRPr="0057523B">
        <w:rPr>
          <w:rStyle w:val="Emphasis"/>
        </w:rPr>
        <w:t>areas of friction</w:t>
      </w:r>
      <w:r w:rsidRPr="0057523B">
        <w:rPr>
          <w:rStyle w:val="StyleUnderline"/>
        </w:rPr>
        <w:t xml:space="preserve">, Russia, the United States and other Arctic states have </w:t>
      </w:r>
      <w:r w:rsidRPr="0057523B">
        <w:rPr>
          <w:rStyle w:val="StyleUnderline"/>
          <w:highlight w:val="yellow"/>
        </w:rPr>
        <w:t xml:space="preserve">been </w:t>
      </w:r>
      <w:r w:rsidRPr="0057523B">
        <w:rPr>
          <w:rStyle w:val="Emphasis"/>
          <w:highlight w:val="yellow"/>
        </w:rPr>
        <w:t>able to cooperate</w:t>
      </w:r>
      <w:r w:rsidRPr="0057523B">
        <w:rPr>
          <w:rStyle w:val="StyleUnderline"/>
        </w:rPr>
        <w:t xml:space="preserve"> on matters of </w:t>
      </w:r>
      <w:r w:rsidRPr="0057523B">
        <w:rPr>
          <w:rStyle w:val="Emphasis"/>
        </w:rPr>
        <w:t>common interest</w:t>
      </w:r>
      <w:r w:rsidRPr="0057523B">
        <w:rPr>
          <w:rStyle w:val="StyleUnderline"/>
        </w:rPr>
        <w:t xml:space="preserve"> even after 2014</w:t>
      </w:r>
      <w:r w:rsidRPr="0057523B">
        <w:rPr>
          <w:sz w:val="16"/>
        </w:rPr>
        <w:t xml:space="preserve">. These include climate change, anti-pollution measures, nuclear safety and scientific research. A Polar Code for commercial shipping was agreed in 2015. Arctic Ocean fisheries and enhanced scientific agreements were concluded in 2017 (Balton Citation2020, pp. 35–36, Tallis Citation2020, Young Citation2020, p. 56). </w:t>
      </w:r>
      <w:r w:rsidRPr="0057523B">
        <w:rPr>
          <w:rStyle w:val="StyleUnderline"/>
        </w:rPr>
        <w:t xml:space="preserve">Collaboration has </w:t>
      </w:r>
      <w:r w:rsidRPr="0057523B">
        <w:rPr>
          <w:rStyle w:val="Emphasis"/>
          <w:highlight w:val="yellow"/>
        </w:rPr>
        <w:t>continued</w:t>
      </w:r>
      <w:r w:rsidRPr="0057523B">
        <w:rPr>
          <w:rStyle w:val="StyleUnderline"/>
          <w:highlight w:val="yellow"/>
        </w:rPr>
        <w:t xml:space="preserve"> in</w:t>
      </w:r>
      <w:r w:rsidRPr="0057523B">
        <w:rPr>
          <w:rStyle w:val="StyleUnderline"/>
        </w:rPr>
        <w:t xml:space="preserve"> institutions such as the </w:t>
      </w:r>
      <w:r w:rsidRPr="0057523B">
        <w:rPr>
          <w:rStyle w:val="Emphasis"/>
          <w:highlight w:val="yellow"/>
        </w:rPr>
        <w:t>Arctic Council</w:t>
      </w:r>
      <w:r w:rsidRPr="0057523B">
        <w:rPr>
          <w:rStyle w:val="Emphasis"/>
        </w:rPr>
        <w:t>,</w:t>
      </w:r>
      <w:r w:rsidRPr="0057523B">
        <w:rPr>
          <w:rStyle w:val="StyleUnderline"/>
        </w:rPr>
        <w:t xml:space="preserve"> the Arctic Coast Guard Forum, established in 2015 </w:t>
      </w:r>
      <w:r w:rsidRPr="0057523B">
        <w:rPr>
          <w:rStyle w:val="Emphasis"/>
          <w:highlight w:val="yellow"/>
        </w:rPr>
        <w:t>after</w:t>
      </w:r>
      <w:r w:rsidRPr="0057523B">
        <w:rPr>
          <w:rStyle w:val="Emphasis"/>
        </w:rPr>
        <w:t xml:space="preserve"> the occupation of </w:t>
      </w:r>
      <w:r w:rsidRPr="0057523B">
        <w:rPr>
          <w:rStyle w:val="Emphasis"/>
          <w:highlight w:val="yellow"/>
        </w:rPr>
        <w:t>Crimea</w:t>
      </w:r>
      <w:r w:rsidRPr="0057523B">
        <w:rPr>
          <w:rStyle w:val="StyleUnderline"/>
        </w:rPr>
        <w:t>, and the International Maritime Association</w:t>
      </w:r>
      <w:r w:rsidRPr="0057523B">
        <w:rPr>
          <w:sz w:val="16"/>
        </w:rPr>
        <w:t xml:space="preserve">. </w:t>
      </w:r>
      <w:proofErr w:type="spellStart"/>
      <w:r w:rsidRPr="0057523B">
        <w:rPr>
          <w:sz w:val="16"/>
        </w:rPr>
        <w:t>Devyatin</w:t>
      </w:r>
      <w:proofErr w:type="spellEnd"/>
      <w:r w:rsidRPr="0057523B">
        <w:rPr>
          <w:sz w:val="16"/>
        </w:rPr>
        <w:t xml:space="preserve"> (Citation2018) has produced a useful summary of discussion in the media and academia on Russia's intentions. He is critical of unbalanced analyses that simply explain </w:t>
      </w:r>
      <w:r w:rsidRPr="0057523B">
        <w:rPr>
          <w:rStyle w:val="StyleUnderline"/>
          <w:highlight w:val="yellow"/>
        </w:rPr>
        <w:t>Russia's</w:t>
      </w:r>
      <w:r w:rsidRPr="0057523B">
        <w:rPr>
          <w:rStyle w:val="StyleUnderline"/>
        </w:rPr>
        <w:t xml:space="preserve"> </w:t>
      </w:r>
      <w:r w:rsidRPr="0057523B">
        <w:rPr>
          <w:rStyle w:val="Emphasis"/>
          <w:highlight w:val="yellow"/>
        </w:rPr>
        <w:t>policies</w:t>
      </w:r>
      <w:r w:rsidRPr="0057523B">
        <w:rPr>
          <w:rStyle w:val="StyleUnderline"/>
        </w:rPr>
        <w:t xml:space="preserve"> in the region as </w:t>
      </w:r>
      <w:r w:rsidRPr="0057523B">
        <w:rPr>
          <w:rStyle w:val="StyleUnderline"/>
          <w:highlight w:val="yellow"/>
        </w:rPr>
        <w:t>either</w:t>
      </w:r>
      <w:r w:rsidRPr="0057523B">
        <w:rPr>
          <w:rStyle w:val="StyleUnderline"/>
        </w:rPr>
        <w:t xml:space="preserve"> driven by </w:t>
      </w:r>
      <w:r w:rsidRPr="0057523B">
        <w:rPr>
          <w:rStyle w:val="Emphasis"/>
          <w:highlight w:val="yellow"/>
        </w:rPr>
        <w:t>extreme nationalism</w:t>
      </w:r>
      <w:r w:rsidRPr="0057523B">
        <w:rPr>
          <w:rStyle w:val="StyleUnderline"/>
        </w:rPr>
        <w:t xml:space="preserve"> and an aggressive </w:t>
      </w:r>
      <w:r w:rsidRPr="0057523B">
        <w:rPr>
          <w:rStyle w:val="Emphasis"/>
        </w:rPr>
        <w:t>desire</w:t>
      </w:r>
      <w:r w:rsidRPr="0057523B">
        <w:rPr>
          <w:rStyle w:val="StyleUnderline"/>
        </w:rPr>
        <w:t xml:space="preserve"> to regain </w:t>
      </w:r>
      <w:r w:rsidRPr="0057523B">
        <w:rPr>
          <w:rStyle w:val="Emphasis"/>
        </w:rPr>
        <w:t>great power status</w:t>
      </w:r>
      <w:r w:rsidRPr="0057523B">
        <w:rPr>
          <w:rStyle w:val="StyleUnderline"/>
        </w:rPr>
        <w:t xml:space="preserve"> </w:t>
      </w:r>
      <w:r w:rsidRPr="0057523B">
        <w:rPr>
          <w:rStyle w:val="StyleUnderline"/>
          <w:highlight w:val="yellow"/>
        </w:rPr>
        <w:t>or</w:t>
      </w:r>
      <w:r w:rsidRPr="0057523B">
        <w:rPr>
          <w:rStyle w:val="StyleUnderline"/>
        </w:rPr>
        <w:t xml:space="preserve"> suggest that Russia's approach </w:t>
      </w:r>
      <w:r w:rsidRPr="0057523B">
        <w:rPr>
          <w:rStyle w:val="StyleUnderline"/>
          <w:highlight w:val="yellow"/>
        </w:rPr>
        <w:t xml:space="preserve">is </w:t>
      </w:r>
      <w:r w:rsidRPr="0057523B">
        <w:rPr>
          <w:rStyle w:val="Emphasis"/>
          <w:highlight w:val="yellow"/>
        </w:rPr>
        <w:t>motivated purely</w:t>
      </w:r>
      <w:r w:rsidRPr="0057523B">
        <w:rPr>
          <w:rStyle w:val="StyleUnderline"/>
          <w:highlight w:val="yellow"/>
        </w:rPr>
        <w:t xml:space="preserve"> by</w:t>
      </w:r>
      <w:r w:rsidRPr="0057523B">
        <w:rPr>
          <w:rStyle w:val="StyleUnderline"/>
        </w:rPr>
        <w:t xml:space="preserve"> </w:t>
      </w:r>
      <w:r w:rsidRPr="0057523B">
        <w:rPr>
          <w:rStyle w:val="Emphasis"/>
          <w:highlight w:val="yellow"/>
        </w:rPr>
        <w:t>economic considerations</w:t>
      </w:r>
      <w:r w:rsidRPr="0057523B">
        <w:rPr>
          <w:rStyle w:val="StyleUnderline"/>
          <w:highlight w:val="yellow"/>
        </w:rPr>
        <w:t xml:space="preserve"> and</w:t>
      </w:r>
      <w:r w:rsidRPr="0057523B">
        <w:rPr>
          <w:rStyle w:val="StyleUnderline"/>
        </w:rPr>
        <w:t xml:space="preserve"> a pragmatic desire to </w:t>
      </w:r>
      <w:r w:rsidRPr="0057523B">
        <w:rPr>
          <w:rStyle w:val="Emphasis"/>
          <w:highlight w:val="yellow"/>
        </w:rPr>
        <w:t>cooperate</w:t>
      </w:r>
      <w:r w:rsidRPr="0057523B">
        <w:rPr>
          <w:rStyle w:val="StyleUnderline"/>
        </w:rPr>
        <w:t xml:space="preserve"> with other regional states</w:t>
      </w:r>
      <w:r w:rsidRPr="0057523B">
        <w:rPr>
          <w:sz w:val="16"/>
        </w:rPr>
        <w:t xml:space="preserve">. Like </w:t>
      </w:r>
      <w:proofErr w:type="spellStart"/>
      <w:r w:rsidRPr="0057523B">
        <w:rPr>
          <w:sz w:val="16"/>
        </w:rPr>
        <w:t>Devyatin</w:t>
      </w:r>
      <w:proofErr w:type="spellEnd"/>
      <w:r w:rsidRPr="0057523B">
        <w:rPr>
          <w:sz w:val="16"/>
        </w:rPr>
        <w:t xml:space="preserve">, many analysts argue that </w:t>
      </w:r>
      <w:r w:rsidRPr="0057523B">
        <w:rPr>
          <w:rStyle w:val="StyleUnderline"/>
        </w:rPr>
        <w:t xml:space="preserve">Russian </w:t>
      </w:r>
      <w:r w:rsidRPr="0057523B">
        <w:rPr>
          <w:rStyle w:val="StyleUnderline"/>
          <w:highlight w:val="yellow"/>
        </w:rPr>
        <w:t>policy</w:t>
      </w:r>
      <w:r w:rsidRPr="0057523B">
        <w:rPr>
          <w:rStyle w:val="StyleUnderline"/>
        </w:rPr>
        <w:t xml:space="preserve"> in the Arctic is </w:t>
      </w:r>
      <w:proofErr w:type="gramStart"/>
      <w:r w:rsidRPr="0057523B">
        <w:rPr>
          <w:rStyle w:val="Emphasis"/>
        </w:rPr>
        <w:t xml:space="preserve">actually </w:t>
      </w:r>
      <w:r w:rsidRPr="0057523B">
        <w:rPr>
          <w:rStyle w:val="Emphasis"/>
          <w:highlight w:val="yellow"/>
        </w:rPr>
        <w:t>ambiguous</w:t>
      </w:r>
      <w:proofErr w:type="gramEnd"/>
      <w:r w:rsidRPr="0057523B">
        <w:rPr>
          <w:rStyle w:val="StyleUnderline"/>
        </w:rPr>
        <w:t xml:space="preserve">, ambivalent </w:t>
      </w:r>
      <w:r w:rsidRPr="0057523B">
        <w:rPr>
          <w:rStyle w:val="StyleUnderline"/>
          <w:highlight w:val="yellow"/>
        </w:rPr>
        <w:t xml:space="preserve">and </w:t>
      </w:r>
      <w:r w:rsidRPr="0057523B">
        <w:rPr>
          <w:rStyle w:val="Emphasis"/>
          <w:highlight w:val="yellow"/>
        </w:rPr>
        <w:t>even contradictory</w:t>
      </w:r>
      <w:r w:rsidRPr="0057523B">
        <w:rPr>
          <w:rStyle w:val="StyleUnderline"/>
          <w:highlight w:val="yellow"/>
        </w:rPr>
        <w:t xml:space="preserve"> with</w:t>
      </w:r>
      <w:r w:rsidRPr="0057523B">
        <w:rPr>
          <w:rStyle w:val="StyleUnderline"/>
        </w:rPr>
        <w:t xml:space="preserve"> both </w:t>
      </w:r>
      <w:r w:rsidRPr="0057523B">
        <w:rPr>
          <w:rStyle w:val="StyleUnderline"/>
          <w:highlight w:val="yellow"/>
        </w:rPr>
        <w:t xml:space="preserve">status quo and </w:t>
      </w:r>
      <w:r w:rsidRPr="0057523B">
        <w:rPr>
          <w:rStyle w:val="Emphasis"/>
          <w:highlight w:val="yellow"/>
        </w:rPr>
        <w:t>revisionist</w:t>
      </w:r>
      <w:r w:rsidRPr="0057523B">
        <w:rPr>
          <w:rStyle w:val="Emphasis"/>
        </w:rPr>
        <w:t xml:space="preserve"> characteristics</w:t>
      </w:r>
      <w:r w:rsidRPr="0057523B">
        <w:rPr>
          <w:sz w:val="16"/>
        </w:rPr>
        <w:t xml:space="preserve"> (Nonboe Citation2011, </w:t>
      </w:r>
      <w:proofErr w:type="spellStart"/>
      <w:r w:rsidRPr="0057523B">
        <w:rPr>
          <w:sz w:val="16"/>
        </w:rPr>
        <w:t>Oldberg</w:t>
      </w:r>
      <w:proofErr w:type="spellEnd"/>
      <w:r w:rsidRPr="0057523B">
        <w:rPr>
          <w:sz w:val="16"/>
        </w:rPr>
        <w:t xml:space="preserve"> Citation2016, Staun Citation2017, </w:t>
      </w:r>
      <w:proofErr w:type="spellStart"/>
      <w:r w:rsidRPr="0057523B">
        <w:rPr>
          <w:sz w:val="16"/>
        </w:rPr>
        <w:t>Baev</w:t>
      </w:r>
      <w:proofErr w:type="spellEnd"/>
      <w:r w:rsidRPr="0057523B">
        <w:rPr>
          <w:sz w:val="16"/>
        </w:rPr>
        <w:t xml:space="preserve"> Citation2018, Bouffard et al. Citation2019). These factors are reflected in Russia's new Arctic strategy. The strategy acknowledges the challenges of competition and possible confrontation with unnamed foreign powers, but most of the </w:t>
      </w:r>
      <w:proofErr w:type="gramStart"/>
      <w:r w:rsidRPr="0057523B">
        <w:rPr>
          <w:sz w:val="16"/>
        </w:rPr>
        <w:t>document is</w:t>
      </w:r>
      <w:proofErr w:type="gramEnd"/>
      <w:r w:rsidRPr="0057523B">
        <w:rPr>
          <w:sz w:val="16"/>
        </w:rPr>
        <w:t xml:space="preserve"> devoted to social, economic and environmental challenges in the region. Top “threats” concern population decline and insufficient regional infrastructure (Foundations of Russian Federation State Policy in the Arctic for the Period up to 2035, Citation2020, para.7). Elsewhere in the strategy paper there are statements that call for the preservation of the Arctic as a region where disputes are resolved peacefully in accordance with international law. Other sections support the continuation and further development of mutually beneficial bilateral and multilateral cooperation (Foundations of Russian Federation State Policy in the Arctic for the Period up to 2035, Citation2020, para. 5b, 6e, 9d, para 16).</w:t>
      </w:r>
    </w:p>
    <w:p w14:paraId="7409E470" w14:textId="77777777" w:rsidR="00217075" w:rsidRDefault="00217075" w:rsidP="00217075">
      <w:pPr>
        <w:rPr>
          <w:sz w:val="16"/>
        </w:rPr>
      </w:pPr>
      <w:r w:rsidRPr="0057523B">
        <w:rPr>
          <w:rStyle w:val="StyleUnderline"/>
          <w:highlight w:val="yellow"/>
        </w:rPr>
        <w:t>Russia's Arctic</w:t>
      </w:r>
      <w:r w:rsidRPr="0057523B">
        <w:rPr>
          <w:rStyle w:val="StyleUnderline"/>
        </w:rPr>
        <w:t xml:space="preserve"> development </w:t>
      </w:r>
      <w:r w:rsidRPr="0057523B">
        <w:rPr>
          <w:rStyle w:val="StyleUnderline"/>
          <w:highlight w:val="yellow"/>
        </w:rPr>
        <w:t>goals</w:t>
      </w:r>
      <w:r w:rsidRPr="0057523B">
        <w:rPr>
          <w:rStyle w:val="StyleUnderline"/>
        </w:rPr>
        <w:t xml:space="preserve"> offer </w:t>
      </w:r>
      <w:r w:rsidRPr="0057523B">
        <w:rPr>
          <w:rStyle w:val="StyleUnderline"/>
          <w:highlight w:val="yellow"/>
        </w:rPr>
        <w:t>scope for increased</w:t>
      </w:r>
      <w:r w:rsidRPr="0057523B">
        <w:rPr>
          <w:rStyle w:val="StyleUnderline"/>
        </w:rPr>
        <w:t xml:space="preserve"> </w:t>
      </w:r>
      <w:r w:rsidRPr="0057523B">
        <w:rPr>
          <w:rStyle w:val="Emphasis"/>
        </w:rPr>
        <w:t xml:space="preserve">engagement and </w:t>
      </w:r>
      <w:r w:rsidRPr="0057523B">
        <w:rPr>
          <w:rStyle w:val="Emphasis"/>
          <w:highlight w:val="yellow"/>
        </w:rPr>
        <w:t>cooperation</w:t>
      </w:r>
      <w:r w:rsidRPr="0057523B">
        <w:rPr>
          <w:rStyle w:val="StyleUnderline"/>
        </w:rPr>
        <w:t xml:space="preserve">, not least because the </w:t>
      </w:r>
      <w:r w:rsidRPr="0057523B">
        <w:rPr>
          <w:rStyle w:val="StyleUnderline"/>
          <w:highlight w:val="yellow"/>
        </w:rPr>
        <w:t xml:space="preserve">country's </w:t>
      </w:r>
      <w:r w:rsidRPr="0057523B">
        <w:rPr>
          <w:rStyle w:val="Emphasis"/>
          <w:highlight w:val="yellow"/>
        </w:rPr>
        <w:t>straitened economy</w:t>
      </w:r>
      <w:r w:rsidRPr="0057523B">
        <w:rPr>
          <w:rStyle w:val="StyleUnderline"/>
          <w:highlight w:val="yellow"/>
        </w:rPr>
        <w:t xml:space="preserve"> cannot address</w:t>
      </w:r>
      <w:r w:rsidRPr="0057523B">
        <w:rPr>
          <w:rStyle w:val="StyleUnderline"/>
        </w:rPr>
        <w:t xml:space="preserve"> its combined </w:t>
      </w:r>
      <w:r w:rsidRPr="0057523B">
        <w:rPr>
          <w:rStyle w:val="Emphasis"/>
          <w:highlight w:val="yellow"/>
        </w:rPr>
        <w:t>security</w:t>
      </w:r>
      <w:r w:rsidRPr="0057523B">
        <w:rPr>
          <w:rStyle w:val="StyleUnderline"/>
        </w:rPr>
        <w:t xml:space="preserve">, </w:t>
      </w:r>
      <w:r w:rsidRPr="0057523B">
        <w:rPr>
          <w:rStyle w:val="Emphasis"/>
        </w:rPr>
        <w:t>economic</w:t>
      </w:r>
      <w:r w:rsidRPr="0057523B">
        <w:rPr>
          <w:rStyle w:val="StyleUnderline"/>
        </w:rPr>
        <w:t xml:space="preserve">, </w:t>
      </w:r>
      <w:r w:rsidRPr="0057523B">
        <w:rPr>
          <w:rStyle w:val="Emphasis"/>
        </w:rPr>
        <w:t>environmental</w:t>
      </w:r>
      <w:r w:rsidRPr="0057523B">
        <w:rPr>
          <w:rStyle w:val="StyleUnderline"/>
        </w:rPr>
        <w:t xml:space="preserve"> and </w:t>
      </w:r>
      <w:r w:rsidRPr="0057523B">
        <w:rPr>
          <w:rStyle w:val="StyleUnderline"/>
          <w:highlight w:val="yellow"/>
        </w:rPr>
        <w:t xml:space="preserve">social </w:t>
      </w:r>
      <w:r w:rsidRPr="0057523B">
        <w:rPr>
          <w:rStyle w:val="Emphasis"/>
          <w:highlight w:val="yellow"/>
        </w:rPr>
        <w:t>ambitions</w:t>
      </w:r>
      <w:r w:rsidRPr="0057523B">
        <w:rPr>
          <w:rStyle w:val="StyleUnderline"/>
        </w:rPr>
        <w:t xml:space="preserve"> in the region</w:t>
      </w:r>
      <w:r w:rsidRPr="0057523B">
        <w:rPr>
          <w:sz w:val="16"/>
        </w:rPr>
        <w:t xml:space="preserve"> (</w:t>
      </w:r>
      <w:proofErr w:type="spellStart"/>
      <w:r w:rsidRPr="0057523B">
        <w:rPr>
          <w:sz w:val="16"/>
        </w:rPr>
        <w:t>Sergunin</w:t>
      </w:r>
      <w:proofErr w:type="spellEnd"/>
      <w:r w:rsidRPr="0057523B">
        <w:rPr>
          <w:sz w:val="16"/>
        </w:rPr>
        <w:t xml:space="preserve"> Citation2019, pp. 52–55, Kluge and Paul Citation2020, pp. 1–2). </w:t>
      </w:r>
      <w:r w:rsidRPr="0057523B">
        <w:rPr>
          <w:rStyle w:val="StyleUnderline"/>
        </w:rPr>
        <w:t xml:space="preserve">Russia's challenges in the High North could </w:t>
      </w:r>
      <w:r w:rsidRPr="0057523B">
        <w:rPr>
          <w:rStyle w:val="Emphasis"/>
          <w:highlight w:val="yellow"/>
        </w:rPr>
        <w:t>reinforce</w:t>
      </w:r>
      <w:r w:rsidRPr="0057523B">
        <w:rPr>
          <w:rStyle w:val="Emphasis"/>
        </w:rPr>
        <w:t xml:space="preserve"> existing </w:t>
      </w:r>
      <w:r w:rsidRPr="0057523B">
        <w:rPr>
          <w:rStyle w:val="Emphasis"/>
          <w:highlight w:val="yellow"/>
        </w:rPr>
        <w:t>inclinations</w:t>
      </w:r>
      <w:r w:rsidRPr="0057523B">
        <w:rPr>
          <w:rStyle w:val="StyleUnderline"/>
        </w:rPr>
        <w:t xml:space="preserve"> to behave as a </w:t>
      </w:r>
      <w:r w:rsidRPr="0057523B">
        <w:rPr>
          <w:rStyle w:val="StyleUnderline"/>
          <w:highlight w:val="yellow"/>
        </w:rPr>
        <w:t>status quo power</w:t>
      </w:r>
      <w:r w:rsidRPr="0057523B">
        <w:rPr>
          <w:rStyle w:val="StyleUnderline"/>
        </w:rPr>
        <w:t xml:space="preserve"> in the region, if only </w:t>
      </w:r>
      <w:r w:rsidRPr="0057523B">
        <w:rPr>
          <w:rStyle w:val="Emphasis"/>
        </w:rPr>
        <w:t xml:space="preserve">because rising </w:t>
      </w:r>
      <w:r w:rsidRPr="0057523B">
        <w:rPr>
          <w:rStyle w:val="Emphasis"/>
          <w:highlight w:val="yellow"/>
        </w:rPr>
        <w:t>tension</w:t>
      </w:r>
      <w:r w:rsidRPr="0057523B">
        <w:rPr>
          <w:rStyle w:val="StyleUnderline"/>
          <w:highlight w:val="yellow"/>
        </w:rPr>
        <w:t xml:space="preserve"> and </w:t>
      </w:r>
      <w:r w:rsidRPr="0057523B">
        <w:rPr>
          <w:rStyle w:val="Emphasis"/>
          <w:highlight w:val="yellow"/>
        </w:rPr>
        <w:t>instability</w:t>
      </w:r>
      <w:r w:rsidRPr="0057523B">
        <w:rPr>
          <w:rStyle w:val="StyleUnderline"/>
        </w:rPr>
        <w:t xml:space="preserve"> will </w:t>
      </w:r>
      <w:r w:rsidRPr="0057523B">
        <w:rPr>
          <w:rStyle w:val="StyleUnderline"/>
          <w:highlight w:val="yellow"/>
        </w:rPr>
        <w:t>stymie</w:t>
      </w:r>
      <w:r w:rsidRPr="0057523B">
        <w:rPr>
          <w:rStyle w:val="StyleUnderline"/>
        </w:rPr>
        <w:t xml:space="preserve"> its developmental </w:t>
      </w:r>
      <w:r w:rsidRPr="0057523B">
        <w:rPr>
          <w:rStyle w:val="StyleUnderline"/>
          <w:highlight w:val="yellow"/>
        </w:rPr>
        <w:t>goals</w:t>
      </w:r>
      <w:r w:rsidRPr="0057523B">
        <w:rPr>
          <w:sz w:val="16"/>
        </w:rPr>
        <w:t xml:space="preserve">. Increased </w:t>
      </w:r>
      <w:r w:rsidRPr="0057523B">
        <w:rPr>
          <w:rStyle w:val="StyleUnderline"/>
        </w:rPr>
        <w:t xml:space="preserve">cooperation to address </w:t>
      </w:r>
      <w:r w:rsidRPr="0057523B">
        <w:rPr>
          <w:rStyle w:val="Emphasis"/>
        </w:rPr>
        <w:t>common challenges</w:t>
      </w:r>
      <w:r w:rsidRPr="0057523B">
        <w:rPr>
          <w:rStyle w:val="StyleUnderline"/>
        </w:rPr>
        <w:t xml:space="preserve"> would help clarify parties’ </w:t>
      </w:r>
      <w:r w:rsidRPr="0057523B">
        <w:rPr>
          <w:rStyle w:val="Emphasis"/>
        </w:rPr>
        <w:t>intentions and interests</w:t>
      </w:r>
      <w:r w:rsidRPr="0057523B">
        <w:rPr>
          <w:rStyle w:val="StyleUnderline"/>
        </w:rPr>
        <w:t xml:space="preserve"> in the region and perhaps </w:t>
      </w:r>
      <w:r w:rsidRPr="0057523B">
        <w:rPr>
          <w:rStyle w:val="StyleUnderline"/>
          <w:highlight w:val="yellow"/>
        </w:rPr>
        <w:t xml:space="preserve">build the </w:t>
      </w:r>
      <w:r w:rsidRPr="0057523B">
        <w:rPr>
          <w:rStyle w:val="Emphasis"/>
          <w:highlight w:val="yellow"/>
        </w:rPr>
        <w:t>trust</w:t>
      </w:r>
      <w:r w:rsidRPr="0057523B">
        <w:rPr>
          <w:rStyle w:val="StyleUnderline"/>
        </w:rPr>
        <w:t xml:space="preserve"> and mutual confidence </w:t>
      </w:r>
      <w:r w:rsidRPr="0057523B">
        <w:rPr>
          <w:rStyle w:val="StyleUnderline"/>
          <w:highlight w:val="yellow"/>
        </w:rPr>
        <w:t>needed</w:t>
      </w:r>
      <w:r w:rsidRPr="0057523B">
        <w:rPr>
          <w:rStyle w:val="StyleUnderline"/>
        </w:rPr>
        <w:t xml:space="preserve"> to mitigate the current security dilemma. </w:t>
      </w:r>
      <w:r w:rsidRPr="0057523B">
        <w:rPr>
          <w:rStyle w:val="Emphasis"/>
          <w:sz w:val="26"/>
          <w:szCs w:val="26"/>
          <w:highlight w:val="yellow"/>
        </w:rPr>
        <w:t>Without effective engagement</w:t>
      </w:r>
      <w:r w:rsidRPr="0057523B">
        <w:rPr>
          <w:sz w:val="16"/>
        </w:rPr>
        <w:t xml:space="preserve">, both Pavel Baev and Jørgen Staun warn that </w:t>
      </w:r>
      <w:r w:rsidRPr="0057523B">
        <w:rPr>
          <w:rStyle w:val="StyleUnderline"/>
          <w:highlight w:val="yellow"/>
        </w:rPr>
        <w:t xml:space="preserve">Russia </w:t>
      </w:r>
      <w:r w:rsidRPr="0057523B">
        <w:rPr>
          <w:rStyle w:val="Emphasis"/>
          <w:highlight w:val="yellow"/>
        </w:rPr>
        <w:t>may switch</w:t>
      </w:r>
      <w:r w:rsidRPr="0057523B">
        <w:rPr>
          <w:rStyle w:val="Emphasis"/>
        </w:rPr>
        <w:t xml:space="preserve"> from</w:t>
      </w:r>
      <w:r w:rsidRPr="0057523B">
        <w:rPr>
          <w:rStyle w:val="StyleUnderline"/>
        </w:rPr>
        <w:t xml:space="preserve"> what they believe is an </w:t>
      </w:r>
      <w:r w:rsidRPr="0057523B">
        <w:rPr>
          <w:rStyle w:val="Emphasis"/>
        </w:rPr>
        <w:t xml:space="preserve">essentially </w:t>
      </w:r>
      <w:r w:rsidRPr="0057523B">
        <w:rPr>
          <w:rStyle w:val="Emphasis"/>
          <w:highlight w:val="yellow"/>
        </w:rPr>
        <w:t>status quo</w:t>
      </w:r>
      <w:r w:rsidRPr="0057523B">
        <w:rPr>
          <w:rStyle w:val="Emphasis"/>
        </w:rPr>
        <w:t xml:space="preserve"> policy</w:t>
      </w:r>
      <w:r w:rsidRPr="0057523B">
        <w:rPr>
          <w:rStyle w:val="StyleUnderline"/>
        </w:rPr>
        <w:t xml:space="preserve"> in the Arctic </w:t>
      </w:r>
      <w:r w:rsidRPr="0057523B">
        <w:rPr>
          <w:rStyle w:val="StyleUnderline"/>
          <w:highlight w:val="yellow"/>
        </w:rPr>
        <w:t>to one</w:t>
      </w:r>
      <w:r w:rsidRPr="0057523B">
        <w:rPr>
          <w:rStyle w:val="StyleUnderline"/>
        </w:rPr>
        <w:t xml:space="preserve"> that is </w:t>
      </w:r>
      <w:r w:rsidRPr="0057523B">
        <w:rPr>
          <w:rStyle w:val="Emphasis"/>
          <w:highlight w:val="yellow"/>
        </w:rPr>
        <w:t>more dangerously revisionist</w:t>
      </w:r>
      <w:r w:rsidRPr="0057523B">
        <w:rPr>
          <w:sz w:val="16"/>
        </w:rPr>
        <w:t xml:space="preserve"> (Staun Citation2017, p. 332; </w:t>
      </w:r>
      <w:proofErr w:type="spellStart"/>
      <w:r w:rsidRPr="0057523B">
        <w:rPr>
          <w:sz w:val="16"/>
        </w:rPr>
        <w:t>Baev</w:t>
      </w:r>
      <w:proofErr w:type="spellEnd"/>
      <w:r w:rsidRPr="0057523B">
        <w:rPr>
          <w:sz w:val="16"/>
        </w:rPr>
        <w:t xml:space="preserve"> Citation2018, p. 415).</w:t>
      </w:r>
    </w:p>
    <w:p w14:paraId="3220ED8D" w14:textId="79369783" w:rsidR="00217075" w:rsidRDefault="00217075" w:rsidP="00217075">
      <w:pPr>
        <w:pStyle w:val="Heading2"/>
      </w:pPr>
      <w:r>
        <w:t>ADV---Deterrence</w:t>
      </w:r>
    </w:p>
    <w:p w14:paraId="7F8DBAB4" w14:textId="3E5F7380" w:rsidR="00217075" w:rsidRDefault="00217075" w:rsidP="00217075">
      <w:pPr>
        <w:pStyle w:val="Heading3"/>
      </w:pPr>
      <w:r>
        <w:t>AT: Arctic Militarization</w:t>
      </w:r>
    </w:p>
    <w:p w14:paraId="78320133" w14:textId="6EDED987" w:rsidR="00217075" w:rsidRDefault="00217075" w:rsidP="00217075">
      <w:pPr>
        <w:pStyle w:val="Heading3"/>
      </w:pPr>
      <w:r>
        <w:t>AT: Gray Zone/Hybrid Warfare</w:t>
      </w:r>
    </w:p>
    <w:p w14:paraId="0C872318" w14:textId="764BFCB0" w:rsidR="00217075" w:rsidRDefault="00217075" w:rsidP="00217075">
      <w:pPr>
        <w:pStyle w:val="Heading3"/>
      </w:pPr>
      <w:r>
        <w:t>AT: Crimea</w:t>
      </w:r>
    </w:p>
    <w:p w14:paraId="375A18B3" w14:textId="77777777" w:rsidR="00217075" w:rsidRDefault="00217075" w:rsidP="00217075">
      <w:pPr>
        <w:pStyle w:val="Heading3"/>
      </w:pPr>
      <w:r>
        <w:t>AT: Ukraine</w:t>
      </w:r>
    </w:p>
    <w:p w14:paraId="6A3245C5" w14:textId="77777777" w:rsidR="00217075" w:rsidRPr="0088493D" w:rsidRDefault="00217075" w:rsidP="00217075">
      <w:pPr>
        <w:keepNext/>
        <w:keepLines/>
        <w:pageBreakBefore/>
        <w:spacing w:before="40" w:after="0"/>
        <w:jc w:val="center"/>
        <w:outlineLvl w:val="2"/>
        <w:rPr>
          <w:rFonts w:eastAsiaTheme="majorEastAsia" w:cstheme="majorBidi"/>
          <w:b/>
          <w:sz w:val="32"/>
          <w:szCs w:val="24"/>
          <w:u w:val="single"/>
        </w:rPr>
      </w:pPr>
      <w:r w:rsidRPr="0088493D">
        <w:rPr>
          <w:rFonts w:eastAsiaTheme="majorEastAsia" w:cstheme="majorBidi"/>
          <w:b/>
          <w:sz w:val="32"/>
          <w:szCs w:val="24"/>
          <w:u w:val="single"/>
        </w:rPr>
        <w:t>2NC---Revisionism---Kang</w:t>
      </w:r>
    </w:p>
    <w:p w14:paraId="33A03FF7" w14:textId="754569DB" w:rsidR="00217075" w:rsidRDefault="00217075" w:rsidP="00217075">
      <w:pPr>
        <w:pStyle w:val="Heading3"/>
      </w:pPr>
      <w:r>
        <w:t>AT: Air Power---No Impact---2NC</w:t>
      </w:r>
    </w:p>
    <w:p w14:paraId="25C2B34F" w14:textId="77777777" w:rsidR="00217075" w:rsidRPr="00261523" w:rsidRDefault="00217075" w:rsidP="00217075">
      <w:pPr>
        <w:pStyle w:val="Heading4"/>
        <w:rPr>
          <w:rFonts w:asciiTheme="minorHAnsi" w:hAnsiTheme="minorHAnsi" w:cstheme="minorHAnsi"/>
        </w:rPr>
      </w:pPr>
      <w:r>
        <w:rPr>
          <w:rFonts w:asciiTheme="minorHAnsi" w:hAnsiTheme="minorHAnsi" w:cstheme="minorHAnsi"/>
        </w:rPr>
        <w:t xml:space="preserve">Defensive asymmetries </w:t>
      </w:r>
      <w:proofErr w:type="gramStart"/>
      <w:r>
        <w:rPr>
          <w:rFonts w:asciiTheme="minorHAnsi" w:hAnsiTheme="minorHAnsi" w:cstheme="minorHAnsi"/>
        </w:rPr>
        <w:t>makes</w:t>
      </w:r>
      <w:proofErr w:type="gramEnd"/>
      <w:r>
        <w:rPr>
          <w:rFonts w:asciiTheme="minorHAnsi" w:hAnsiTheme="minorHAnsi" w:cstheme="minorHAnsi"/>
        </w:rPr>
        <w:t xml:space="preserve"> </w:t>
      </w:r>
      <w:r w:rsidRPr="00261523">
        <w:rPr>
          <w:rFonts w:asciiTheme="minorHAnsi" w:hAnsiTheme="minorHAnsi" w:cstheme="minorHAnsi"/>
          <w:u w:val="single"/>
        </w:rPr>
        <w:t>offensive</w:t>
      </w:r>
      <w:r>
        <w:rPr>
          <w:rFonts w:asciiTheme="minorHAnsi" w:hAnsiTheme="minorHAnsi" w:cstheme="minorHAnsi"/>
        </w:rPr>
        <w:t xml:space="preserve"> airpower </w:t>
      </w:r>
      <w:r w:rsidRPr="00261523">
        <w:rPr>
          <w:rFonts w:asciiTheme="minorHAnsi" w:hAnsiTheme="minorHAnsi" w:cstheme="minorHAnsi"/>
          <w:u w:val="single"/>
        </w:rPr>
        <w:t>irrelevant</w:t>
      </w:r>
      <w:r>
        <w:rPr>
          <w:rFonts w:asciiTheme="minorHAnsi" w:hAnsiTheme="minorHAnsi" w:cstheme="minorHAnsi"/>
        </w:rPr>
        <w:t>.</w:t>
      </w:r>
    </w:p>
    <w:p w14:paraId="3965A99A" w14:textId="77777777" w:rsidR="00217075" w:rsidRPr="00261523" w:rsidRDefault="00217075" w:rsidP="00217075">
      <w:pPr>
        <w:rPr>
          <w:rFonts w:asciiTheme="minorHAnsi" w:hAnsiTheme="minorHAnsi" w:cstheme="minorHAnsi"/>
        </w:rPr>
      </w:pPr>
      <w:r w:rsidRPr="00261523">
        <w:rPr>
          <w:rFonts w:asciiTheme="minorHAnsi" w:hAnsiTheme="minorHAnsi" w:cstheme="minorHAnsi"/>
        </w:rPr>
        <w:t xml:space="preserve">Peter </w:t>
      </w:r>
      <w:r w:rsidRPr="00261523">
        <w:rPr>
          <w:rStyle w:val="Style13ptBold"/>
          <w:rFonts w:asciiTheme="minorHAnsi" w:hAnsiTheme="minorHAnsi" w:cstheme="minorHAnsi"/>
        </w:rPr>
        <w:t>Porkka 24</w:t>
      </w:r>
      <w:r w:rsidRPr="00261523">
        <w:rPr>
          <w:rFonts w:asciiTheme="minorHAnsi" w:hAnsiTheme="minorHAnsi" w:cstheme="minorHAnsi"/>
        </w:rPr>
        <w:t>, and Vilho Rantanen, writers for War on the Rocks, “Windows, not Walls: Conceptualizing Air Superiority for Future Wars,” https://warontherocks.com/2024/09/windows-not-walls-conceptualizing-air-superiority-for-future-wars/?utm_source=chatgpt.com</w:t>
      </w:r>
    </w:p>
    <w:p w14:paraId="0C2852DD"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In Western military thinking, </w:t>
      </w:r>
      <w:r w:rsidRPr="00261523">
        <w:rPr>
          <w:rStyle w:val="Emphasis"/>
          <w:rFonts w:asciiTheme="minorHAnsi" w:hAnsiTheme="minorHAnsi" w:cstheme="minorHAnsi"/>
          <w:highlight w:val="cyan"/>
        </w:rPr>
        <w:t>air superiority</w:t>
      </w:r>
      <w:r w:rsidRPr="00261523">
        <w:rPr>
          <w:rStyle w:val="StyleUnderline"/>
          <w:rFonts w:asciiTheme="minorHAnsi" w:hAnsiTheme="minorHAnsi" w:cstheme="minorHAnsi"/>
          <w:highlight w:val="cyan"/>
        </w:rPr>
        <w:t xml:space="preserve"> has</w:t>
      </w:r>
      <w:r w:rsidRPr="00261523">
        <w:rPr>
          <w:rStyle w:val="StyleUnderline"/>
          <w:rFonts w:asciiTheme="minorHAnsi" w:hAnsiTheme="minorHAnsi" w:cstheme="minorHAnsi"/>
        </w:rPr>
        <w:t xml:space="preserve"> long </w:t>
      </w:r>
      <w:r w:rsidRPr="00261523">
        <w:rPr>
          <w:rStyle w:val="StyleUnderline"/>
          <w:rFonts w:asciiTheme="minorHAnsi" w:hAnsiTheme="minorHAnsi" w:cstheme="minorHAnsi"/>
          <w:highlight w:val="cyan"/>
        </w:rPr>
        <w:t>been considered</w:t>
      </w:r>
      <w:r w:rsidRPr="00261523">
        <w:rPr>
          <w:rFonts w:asciiTheme="minorHAnsi" w:hAnsiTheme="minorHAnsi" w:cstheme="minorHAnsi"/>
          <w:sz w:val="14"/>
        </w:rPr>
        <w:t xml:space="preserve"> the </w:t>
      </w:r>
      <w:r w:rsidRPr="00261523">
        <w:rPr>
          <w:rStyle w:val="StyleUnderline"/>
          <w:rFonts w:asciiTheme="minorHAnsi" w:hAnsiTheme="minorHAnsi" w:cstheme="minorHAnsi"/>
          <w:highlight w:val="cyan"/>
        </w:rPr>
        <w:t>key</w:t>
      </w:r>
      <w:r w:rsidRPr="00261523">
        <w:rPr>
          <w:rFonts w:asciiTheme="minorHAnsi" w:hAnsiTheme="minorHAnsi" w:cstheme="minorHAnsi"/>
          <w:sz w:val="14"/>
        </w:rPr>
        <w:t xml:space="preserve"> to victory. </w:t>
      </w:r>
      <w:r w:rsidRPr="00261523">
        <w:rPr>
          <w:rStyle w:val="StyleUnderline"/>
          <w:rFonts w:asciiTheme="minorHAnsi" w:hAnsiTheme="minorHAnsi" w:cstheme="minorHAnsi"/>
          <w:highlight w:val="cyan"/>
        </w:rPr>
        <w:t>However</w:t>
      </w:r>
      <w:r w:rsidRPr="00261523">
        <w:rPr>
          <w:rFonts w:asciiTheme="minorHAnsi" w:hAnsiTheme="minorHAnsi" w:cstheme="minorHAnsi"/>
          <w:sz w:val="14"/>
        </w:rPr>
        <w:t xml:space="preserve">, achieving complete </w:t>
      </w:r>
      <w:r w:rsidRPr="00261523">
        <w:rPr>
          <w:rStyle w:val="StyleUnderline"/>
          <w:rFonts w:asciiTheme="minorHAnsi" w:hAnsiTheme="minorHAnsi" w:cstheme="minorHAnsi"/>
          <w:highlight w:val="cyan"/>
        </w:rPr>
        <w:t>dominance</w:t>
      </w:r>
      <w:r w:rsidRPr="00261523">
        <w:rPr>
          <w:rStyle w:val="StyleUnderline"/>
          <w:rFonts w:asciiTheme="minorHAnsi" w:hAnsiTheme="minorHAnsi" w:cstheme="minorHAnsi"/>
        </w:rPr>
        <w:t xml:space="preserve"> of the skies not only </w:t>
      </w:r>
      <w:r w:rsidRPr="00261523">
        <w:rPr>
          <w:rStyle w:val="StyleUnderline"/>
          <w:rFonts w:asciiTheme="minorHAnsi" w:hAnsiTheme="minorHAnsi" w:cstheme="minorHAnsi"/>
          <w:highlight w:val="cyan"/>
        </w:rPr>
        <w:t>comes with</w:t>
      </w:r>
      <w:r w:rsidRPr="00261523">
        <w:rPr>
          <w:rStyle w:val="StyleUnderline"/>
          <w:rFonts w:asciiTheme="minorHAnsi" w:hAnsiTheme="minorHAnsi" w:cstheme="minorHAnsi"/>
        </w:rPr>
        <w:t xml:space="preserve"> </w:t>
      </w:r>
      <w:r w:rsidRPr="00261523">
        <w:rPr>
          <w:rStyle w:val="Emphasis"/>
          <w:rFonts w:asciiTheme="minorHAnsi" w:hAnsiTheme="minorHAnsi" w:cstheme="minorHAnsi"/>
        </w:rPr>
        <w:t xml:space="preserve">excessively </w:t>
      </w:r>
      <w:r w:rsidRPr="00261523">
        <w:rPr>
          <w:rStyle w:val="Emphasis"/>
          <w:rFonts w:asciiTheme="minorHAnsi" w:hAnsiTheme="minorHAnsi" w:cstheme="minorHAnsi"/>
          <w:highlight w:val="cyan"/>
        </w:rPr>
        <w:t>high costs</w:t>
      </w:r>
      <w:r w:rsidRPr="00261523">
        <w:rPr>
          <w:rStyle w:val="StyleUnderline"/>
          <w:rFonts w:asciiTheme="minorHAnsi" w:hAnsiTheme="minorHAnsi" w:cstheme="minorHAnsi"/>
        </w:rPr>
        <w:t xml:space="preserve"> but </w:t>
      </w:r>
      <w:r w:rsidRPr="00261523">
        <w:rPr>
          <w:rStyle w:val="StyleUnderline"/>
          <w:rFonts w:asciiTheme="minorHAnsi" w:hAnsiTheme="minorHAnsi" w:cstheme="minorHAnsi"/>
          <w:highlight w:val="cyan"/>
        </w:rPr>
        <w:t>is</w:t>
      </w:r>
      <w:r w:rsidRPr="00261523">
        <w:rPr>
          <w:rStyle w:val="StyleUnderline"/>
          <w:rFonts w:asciiTheme="minorHAnsi" w:hAnsiTheme="minorHAnsi" w:cstheme="minorHAnsi"/>
        </w:rPr>
        <w:t xml:space="preserve"> also </w:t>
      </w:r>
      <w:r w:rsidRPr="00261523">
        <w:rPr>
          <w:rStyle w:val="Emphasis"/>
          <w:rFonts w:asciiTheme="minorHAnsi" w:hAnsiTheme="minorHAnsi" w:cstheme="minorHAnsi"/>
          <w:highlight w:val="cyan"/>
        </w:rPr>
        <w:t>unrealistic</w:t>
      </w:r>
      <w:r w:rsidRPr="00261523">
        <w:rPr>
          <w:rStyle w:val="StyleUnderline"/>
          <w:rFonts w:asciiTheme="minorHAnsi" w:hAnsiTheme="minorHAnsi" w:cstheme="minorHAnsi"/>
        </w:rPr>
        <w:t>, especially in a near-peer fight</w:t>
      </w:r>
      <w:r w:rsidRPr="00261523">
        <w:rPr>
          <w:rFonts w:asciiTheme="minorHAnsi" w:hAnsiTheme="minorHAnsi" w:cstheme="minorHAnsi"/>
          <w:sz w:val="14"/>
        </w:rPr>
        <w:t>. It’s time to reconsider this assumption and focus on building an air force that can support the fight even when the skies are contested. As two Finnish air defense officers, we are more closely acquainted with this than most, sharing as we do a 1,300-kilometer-long border with Russia.</w:t>
      </w:r>
    </w:p>
    <w:p w14:paraId="01FF9A91"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The argument presented in this article may be new to some but is also in the process of being developed by American and allied airpower thinkers. Gen. David W. Allvin, the chief of staff of the U.S. Air Force, has recently expressed similar views, notably on the War on the Rocks podcast earlier this year. Addressing air superiority, he remarked, “We need to understand that </w:t>
      </w:r>
      <w:r w:rsidRPr="00261523">
        <w:rPr>
          <w:rStyle w:val="StyleUnderline"/>
          <w:rFonts w:asciiTheme="minorHAnsi" w:hAnsiTheme="minorHAnsi" w:cstheme="minorHAnsi"/>
        </w:rPr>
        <w:t>it can no longer be ubiquitous air supremacy for days and weeks on end</w:t>
      </w:r>
      <w:r w:rsidRPr="00261523">
        <w:rPr>
          <w:rFonts w:asciiTheme="minorHAnsi" w:hAnsiTheme="minorHAnsi" w:cstheme="minorHAnsi"/>
          <w:sz w:val="14"/>
        </w:rPr>
        <w:t xml:space="preserve">. It </w:t>
      </w:r>
      <w:proofErr w:type="gramStart"/>
      <w:r w:rsidRPr="00261523">
        <w:rPr>
          <w:rFonts w:asciiTheme="minorHAnsi" w:hAnsiTheme="minorHAnsi" w:cstheme="minorHAnsi"/>
          <w:sz w:val="14"/>
        </w:rPr>
        <w:t>has to</w:t>
      </w:r>
      <w:proofErr w:type="gramEnd"/>
      <w:r w:rsidRPr="00261523">
        <w:rPr>
          <w:rFonts w:asciiTheme="minorHAnsi" w:hAnsiTheme="minorHAnsi" w:cstheme="minorHAnsi"/>
          <w:sz w:val="14"/>
        </w:rPr>
        <w:t xml:space="preserve"> be synchronized for the time and space and region of our choosing.” We believe this perspective is worth reiterating, as it does not yet seem to be widely embraced among air warfare professionals. Additionally, this approach has already been the modus operandi of one of NATO’s newest members. The Finnish air force has a deep-rooted tradition of fulfilling its mission in a non-permissive operational environment.</w:t>
      </w:r>
    </w:p>
    <w:p w14:paraId="45D95B95"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Insights from Ukraine</w:t>
      </w:r>
    </w:p>
    <w:p w14:paraId="3E9B31BB"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Drawing from the lessons of the Russo-Ukrainian war, NATO’s air component is prioritizing the development of the capabilities needed to conduct counter anti-access/area denial strategies, as well as the suppression of enemy air defenses. In addition to the commander of the Allied Air Command, Gen. James B. Hecker, analysts are advocating the importance of enhancing these capabilities in Europe. It is argued that the stalemate in Ukraine results from the absence of air superiority.</w:t>
      </w:r>
    </w:p>
    <w:p w14:paraId="62CFB22A"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While air superiority would be exceptionally beneficial to either side, many other analysts point to other factors contributing to the lack of progress on the front lines. These factors include for example munition shortages, the pervasive presence of </w:t>
      </w:r>
      <w:r w:rsidRPr="00261523">
        <w:rPr>
          <w:rStyle w:val="StyleUnderline"/>
          <w:rFonts w:asciiTheme="minorHAnsi" w:hAnsiTheme="minorHAnsi" w:cstheme="minorHAnsi"/>
        </w:rPr>
        <w:t>drones</w:t>
      </w:r>
      <w:r w:rsidRPr="00261523">
        <w:rPr>
          <w:rFonts w:asciiTheme="minorHAnsi" w:hAnsiTheme="minorHAnsi" w:cstheme="minorHAnsi"/>
          <w:sz w:val="14"/>
        </w:rPr>
        <w:t>, and the inability to conduct combined-arms operations, none of which would be resolved solely through air superiority.</w:t>
      </w:r>
    </w:p>
    <w:p w14:paraId="54F2F04A"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Suppressing enemy air defenses is challenging and air forces generally lack the capabilities and magazine depth to conduct such operations at scale. </w:t>
      </w:r>
      <w:r w:rsidRPr="00261523">
        <w:rPr>
          <w:rStyle w:val="StyleUnderline"/>
          <w:rFonts w:asciiTheme="minorHAnsi" w:hAnsiTheme="minorHAnsi" w:cstheme="minorHAnsi"/>
        </w:rPr>
        <w:t xml:space="preserve">The U.S. </w:t>
      </w:r>
      <w:r w:rsidRPr="00261523">
        <w:rPr>
          <w:rStyle w:val="StyleUnderline"/>
          <w:rFonts w:asciiTheme="minorHAnsi" w:hAnsiTheme="minorHAnsi" w:cstheme="minorHAnsi"/>
          <w:highlight w:val="cyan"/>
        </w:rPr>
        <w:t>Air Force</w:t>
      </w:r>
      <w:r w:rsidRPr="00261523">
        <w:rPr>
          <w:rFonts w:asciiTheme="minorHAnsi" w:hAnsiTheme="minorHAnsi" w:cstheme="minorHAnsi"/>
          <w:sz w:val="14"/>
        </w:rPr>
        <w:t xml:space="preserve"> may possess the necessary tools and skills, but even the most powerful air force in the world </w:t>
      </w:r>
      <w:r w:rsidRPr="00261523">
        <w:rPr>
          <w:rStyle w:val="StyleUnderline"/>
          <w:rFonts w:asciiTheme="minorHAnsi" w:hAnsiTheme="minorHAnsi" w:cstheme="minorHAnsi"/>
          <w:highlight w:val="cyan"/>
        </w:rPr>
        <w:t>lacks</w:t>
      </w:r>
      <w:r w:rsidRPr="00261523">
        <w:rPr>
          <w:rFonts w:asciiTheme="minorHAnsi" w:hAnsiTheme="minorHAnsi" w:cstheme="minorHAnsi"/>
          <w:sz w:val="14"/>
        </w:rPr>
        <w:t xml:space="preserve"> extensive </w:t>
      </w:r>
      <w:r w:rsidRPr="00261523">
        <w:rPr>
          <w:rStyle w:val="StyleUnderline"/>
          <w:rFonts w:asciiTheme="minorHAnsi" w:hAnsiTheme="minorHAnsi" w:cstheme="minorHAnsi"/>
          <w:highlight w:val="cyan"/>
        </w:rPr>
        <w:t>experience</w:t>
      </w:r>
      <w:r w:rsidRPr="00261523">
        <w:rPr>
          <w:rStyle w:val="StyleUnderline"/>
          <w:rFonts w:asciiTheme="minorHAnsi" w:hAnsiTheme="minorHAnsi" w:cstheme="minorHAnsi"/>
        </w:rPr>
        <w:t xml:space="preserve"> in operations </w:t>
      </w:r>
      <w:r w:rsidRPr="00261523">
        <w:rPr>
          <w:rStyle w:val="StyleUnderline"/>
          <w:rFonts w:asciiTheme="minorHAnsi" w:hAnsiTheme="minorHAnsi" w:cstheme="minorHAnsi"/>
          <w:highlight w:val="cyan"/>
        </w:rPr>
        <w:t>against</w:t>
      </w:r>
      <w:r w:rsidRPr="00261523">
        <w:rPr>
          <w:rStyle w:val="StyleUnderline"/>
          <w:rFonts w:asciiTheme="minorHAnsi" w:hAnsiTheme="minorHAnsi" w:cstheme="minorHAnsi"/>
        </w:rPr>
        <w:t xml:space="preserve"> </w:t>
      </w:r>
      <w:r w:rsidRPr="00261523">
        <w:rPr>
          <w:rStyle w:val="Emphasis"/>
          <w:rFonts w:asciiTheme="minorHAnsi" w:hAnsiTheme="minorHAnsi" w:cstheme="minorHAnsi"/>
        </w:rPr>
        <w:t xml:space="preserve">modern air </w:t>
      </w:r>
      <w:r w:rsidRPr="00261523">
        <w:rPr>
          <w:rStyle w:val="Emphasis"/>
          <w:rFonts w:asciiTheme="minorHAnsi" w:hAnsiTheme="minorHAnsi" w:cstheme="minorHAnsi"/>
          <w:highlight w:val="cyan"/>
        </w:rPr>
        <w:t>defenses</w:t>
      </w:r>
      <w:r w:rsidRPr="00261523">
        <w:rPr>
          <w:rFonts w:asciiTheme="minorHAnsi" w:hAnsiTheme="minorHAnsi" w:cstheme="minorHAnsi"/>
          <w:sz w:val="14"/>
        </w:rPr>
        <w:t xml:space="preserve">. Although usually used as a benchmark, </w:t>
      </w:r>
      <w:r w:rsidRPr="00261523">
        <w:rPr>
          <w:rStyle w:val="StyleUnderline"/>
          <w:rFonts w:asciiTheme="minorHAnsi" w:hAnsiTheme="minorHAnsi" w:cstheme="minorHAnsi"/>
        </w:rPr>
        <w:t>achievements in the Gulf War do not</w:t>
      </w:r>
      <w:r w:rsidRPr="00261523">
        <w:rPr>
          <w:rFonts w:asciiTheme="minorHAnsi" w:hAnsiTheme="minorHAnsi" w:cstheme="minorHAnsi"/>
          <w:sz w:val="14"/>
        </w:rPr>
        <w:t xml:space="preserve"> adequately </w:t>
      </w:r>
      <w:r w:rsidRPr="00261523">
        <w:rPr>
          <w:rStyle w:val="StyleUnderline"/>
          <w:rFonts w:asciiTheme="minorHAnsi" w:hAnsiTheme="minorHAnsi" w:cstheme="minorHAnsi"/>
        </w:rPr>
        <w:t>compare</w:t>
      </w:r>
      <w:r w:rsidRPr="00261523">
        <w:rPr>
          <w:rFonts w:asciiTheme="minorHAnsi" w:hAnsiTheme="minorHAnsi" w:cstheme="minorHAnsi"/>
          <w:sz w:val="14"/>
        </w:rPr>
        <w:t xml:space="preserve"> to the challenges faced by today’s airmen </w:t>
      </w:r>
      <w:proofErr w:type="gramStart"/>
      <w:r w:rsidRPr="00261523">
        <w:rPr>
          <w:rFonts w:asciiTheme="minorHAnsi" w:hAnsiTheme="minorHAnsi" w:cstheme="minorHAnsi"/>
          <w:sz w:val="14"/>
        </w:rPr>
        <w:t xml:space="preserve">with regard </w:t>
      </w:r>
      <w:r w:rsidRPr="00261523">
        <w:rPr>
          <w:rStyle w:val="StyleUnderline"/>
          <w:rFonts w:asciiTheme="minorHAnsi" w:hAnsiTheme="minorHAnsi" w:cstheme="minorHAnsi"/>
        </w:rPr>
        <w:t>to</w:t>
      </w:r>
      <w:proofErr w:type="gramEnd"/>
      <w:r w:rsidRPr="00261523">
        <w:rPr>
          <w:rStyle w:val="StyleUnderline"/>
          <w:rFonts w:asciiTheme="minorHAnsi" w:hAnsiTheme="minorHAnsi" w:cstheme="minorHAnsi"/>
        </w:rPr>
        <w:t xml:space="preserve"> contemporary </w:t>
      </w:r>
      <w:r w:rsidRPr="00261523">
        <w:rPr>
          <w:rStyle w:val="Emphasis"/>
          <w:rFonts w:asciiTheme="minorHAnsi" w:hAnsiTheme="minorHAnsi" w:cstheme="minorHAnsi"/>
        </w:rPr>
        <w:t>integrated air defense systems</w:t>
      </w:r>
      <w:r w:rsidRPr="00261523">
        <w:rPr>
          <w:rFonts w:asciiTheme="minorHAnsi" w:hAnsiTheme="minorHAnsi" w:cstheme="minorHAnsi"/>
          <w:sz w:val="14"/>
        </w:rPr>
        <w:t>.</w:t>
      </w:r>
    </w:p>
    <w:p w14:paraId="06F92A77"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On the other hand, </w:t>
      </w:r>
      <w:r w:rsidRPr="00261523">
        <w:rPr>
          <w:rStyle w:val="StyleUnderline"/>
          <w:rFonts w:asciiTheme="minorHAnsi" w:hAnsiTheme="minorHAnsi" w:cstheme="minorHAnsi"/>
          <w:highlight w:val="cyan"/>
        </w:rPr>
        <w:t xml:space="preserve">ground-based </w:t>
      </w:r>
      <w:r w:rsidRPr="00261523">
        <w:rPr>
          <w:rStyle w:val="Emphasis"/>
          <w:rFonts w:asciiTheme="minorHAnsi" w:hAnsiTheme="minorHAnsi" w:cstheme="minorHAnsi"/>
          <w:highlight w:val="cyan"/>
        </w:rPr>
        <w:t>air defenses</w:t>
      </w:r>
      <w:r w:rsidRPr="00261523">
        <w:rPr>
          <w:rStyle w:val="StyleUnderline"/>
          <w:rFonts w:asciiTheme="minorHAnsi" w:hAnsiTheme="minorHAnsi" w:cstheme="minorHAnsi"/>
          <w:highlight w:val="cyan"/>
        </w:rPr>
        <w:t xml:space="preserve"> have proven</w:t>
      </w:r>
      <w:r w:rsidRPr="00261523">
        <w:rPr>
          <w:rStyle w:val="StyleUnderline"/>
          <w:rFonts w:asciiTheme="minorHAnsi" w:hAnsiTheme="minorHAnsi" w:cstheme="minorHAnsi"/>
        </w:rPr>
        <w:t xml:space="preserve"> to be </w:t>
      </w:r>
      <w:r w:rsidRPr="00261523">
        <w:rPr>
          <w:rStyle w:val="Emphasis"/>
          <w:rFonts w:asciiTheme="minorHAnsi" w:hAnsiTheme="minorHAnsi" w:cstheme="minorHAnsi"/>
        </w:rPr>
        <w:t xml:space="preserve">extremely </w:t>
      </w:r>
      <w:r w:rsidRPr="00261523">
        <w:rPr>
          <w:rStyle w:val="Emphasis"/>
          <w:rFonts w:asciiTheme="minorHAnsi" w:hAnsiTheme="minorHAnsi" w:cstheme="minorHAnsi"/>
          <w:highlight w:val="cyan"/>
        </w:rPr>
        <w:t>lethal</w:t>
      </w:r>
      <w:r w:rsidRPr="00261523">
        <w:rPr>
          <w:rFonts w:asciiTheme="minorHAnsi" w:hAnsiTheme="minorHAnsi" w:cstheme="minorHAnsi"/>
          <w:sz w:val="14"/>
        </w:rPr>
        <w:t>. Both Russia and Ukraine have faced significant losses, and while we cannot be certain of the exact reasons behind each shoot-down, we know that ground-based capabilities have played a crucial role.</w:t>
      </w:r>
    </w:p>
    <w:p w14:paraId="1FDEDA12" w14:textId="77777777" w:rsidR="00217075" w:rsidRPr="00261523" w:rsidRDefault="00217075" w:rsidP="00217075">
      <w:pPr>
        <w:rPr>
          <w:rFonts w:asciiTheme="minorHAnsi" w:hAnsiTheme="minorHAnsi" w:cstheme="minorHAnsi"/>
          <w:sz w:val="14"/>
        </w:rPr>
      </w:pPr>
      <w:r w:rsidRPr="00261523">
        <w:rPr>
          <w:rStyle w:val="StyleUnderline"/>
          <w:rFonts w:asciiTheme="minorHAnsi" w:hAnsiTheme="minorHAnsi" w:cstheme="minorHAnsi"/>
        </w:rPr>
        <w:t>Given</w:t>
      </w:r>
      <w:r w:rsidRPr="00261523">
        <w:rPr>
          <w:rFonts w:asciiTheme="minorHAnsi" w:hAnsiTheme="minorHAnsi" w:cstheme="minorHAnsi"/>
          <w:sz w:val="14"/>
        </w:rPr>
        <w:t xml:space="preserve"> the </w:t>
      </w:r>
      <w:r w:rsidRPr="00261523">
        <w:rPr>
          <w:rStyle w:val="StyleUnderline"/>
          <w:rFonts w:asciiTheme="minorHAnsi" w:hAnsiTheme="minorHAnsi" w:cstheme="minorHAnsi"/>
        </w:rPr>
        <w:t>lethality of modern integrated air defenses</w:t>
      </w:r>
      <w:r w:rsidRPr="00261523">
        <w:rPr>
          <w:rFonts w:asciiTheme="minorHAnsi" w:hAnsiTheme="minorHAnsi" w:cstheme="minorHAnsi"/>
          <w:sz w:val="14"/>
        </w:rPr>
        <w:t xml:space="preserve"> and other recent technological advancements, we argue that </w:t>
      </w:r>
      <w:r w:rsidRPr="00261523">
        <w:rPr>
          <w:rStyle w:val="StyleUnderline"/>
          <w:rFonts w:asciiTheme="minorHAnsi" w:hAnsiTheme="minorHAnsi" w:cstheme="minorHAnsi"/>
        </w:rPr>
        <w:t>instead of aiming for</w:t>
      </w:r>
      <w:r w:rsidRPr="00261523">
        <w:rPr>
          <w:rFonts w:asciiTheme="minorHAnsi" w:hAnsiTheme="minorHAnsi" w:cstheme="minorHAnsi"/>
          <w:sz w:val="14"/>
        </w:rPr>
        <w:t xml:space="preserve"> the traditional objective of </w:t>
      </w:r>
      <w:r w:rsidRPr="00261523">
        <w:rPr>
          <w:rStyle w:val="StyleUnderline"/>
          <w:rFonts w:asciiTheme="minorHAnsi" w:hAnsiTheme="minorHAnsi" w:cstheme="minorHAnsi"/>
        </w:rPr>
        <w:t>air superiority</w:t>
      </w:r>
      <w:r w:rsidRPr="00261523">
        <w:rPr>
          <w:rFonts w:asciiTheme="minorHAnsi" w:hAnsiTheme="minorHAnsi" w:cstheme="minorHAnsi"/>
          <w:sz w:val="14"/>
        </w:rPr>
        <w:t>, the allied air component should shift its focus towards enhancing capabilities that support the broader joint force in contested airspaces, where dominance is never fully guaranteed. This approach not only resonates with Allvin’s views but also reflects the concept of “‘windows of dominance” articulated by retired Lt. Gen. David A. Deptula and Christopher J. Bowie. We believe there are several compelling reasons for this change in strategy.</w:t>
      </w:r>
    </w:p>
    <w:p w14:paraId="436098EA"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First, the currently observed </w:t>
      </w:r>
      <w:r w:rsidRPr="00261523">
        <w:rPr>
          <w:rStyle w:val="Emphasis"/>
          <w:rFonts w:asciiTheme="minorHAnsi" w:hAnsiTheme="minorHAnsi" w:cstheme="minorHAnsi"/>
          <w:highlight w:val="cyan"/>
        </w:rPr>
        <w:t>mutually denied air environment</w:t>
      </w:r>
      <w:r w:rsidRPr="00261523">
        <w:rPr>
          <w:rStyle w:val="StyleUnderline"/>
          <w:rFonts w:asciiTheme="minorHAnsi" w:hAnsiTheme="minorHAnsi" w:cstheme="minorHAnsi"/>
          <w:highlight w:val="cyan"/>
        </w:rPr>
        <w:t xml:space="preserve"> is likely</w:t>
      </w:r>
      <w:r w:rsidRPr="00261523">
        <w:rPr>
          <w:rStyle w:val="StyleUnderline"/>
          <w:rFonts w:asciiTheme="minorHAnsi" w:hAnsiTheme="minorHAnsi" w:cstheme="minorHAnsi"/>
        </w:rPr>
        <w:t xml:space="preserve"> to become the new status quo</w:t>
      </w:r>
      <w:r w:rsidRPr="00261523">
        <w:rPr>
          <w:rFonts w:asciiTheme="minorHAnsi" w:hAnsiTheme="minorHAnsi" w:cstheme="minorHAnsi"/>
          <w:sz w:val="14"/>
        </w:rPr>
        <w:t xml:space="preserve">. Achieving total air dominance against a peer adversary seems unlikely given recent experiences. Second, </w:t>
      </w:r>
      <w:r w:rsidRPr="00261523">
        <w:rPr>
          <w:rStyle w:val="StyleUnderline"/>
          <w:rFonts w:asciiTheme="minorHAnsi" w:hAnsiTheme="minorHAnsi" w:cstheme="minorHAnsi"/>
        </w:rPr>
        <w:t>there are more efficient and less risky ways to achieve some of the effects that were once the</w:t>
      </w:r>
      <w:r w:rsidRPr="00261523">
        <w:rPr>
          <w:rFonts w:asciiTheme="minorHAnsi" w:hAnsiTheme="minorHAnsi" w:cstheme="minorHAnsi"/>
          <w:sz w:val="14"/>
        </w:rPr>
        <w:t xml:space="preserve"> sole </w:t>
      </w:r>
      <w:r w:rsidRPr="00261523">
        <w:rPr>
          <w:rStyle w:val="StyleUnderline"/>
          <w:rFonts w:asciiTheme="minorHAnsi" w:hAnsiTheme="minorHAnsi" w:cstheme="minorHAnsi"/>
        </w:rPr>
        <w:t>responsibility of the air component</w:t>
      </w:r>
      <w:r w:rsidRPr="00261523">
        <w:rPr>
          <w:rFonts w:asciiTheme="minorHAnsi" w:hAnsiTheme="minorHAnsi" w:cstheme="minorHAnsi"/>
          <w:sz w:val="14"/>
        </w:rPr>
        <w:t>. Third, achieving air superiority alone does not address the myriad challenges present on today’s battlefield.</w:t>
      </w:r>
    </w:p>
    <w:p w14:paraId="6BD72192"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Peer Adversary</w:t>
      </w:r>
    </w:p>
    <w:p w14:paraId="372FD2B4"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Russia managed to damage or destroy 75 percent of Ukraine’s fixed air defense assets at the very beginning of the 2022 offensive. They achieved this without a long-lasting air campaign using precision fires and air strikes deep into Ukrainian territory. Despite lacking the capability to conduct large-scale composite air operations, Russia still managed to inflict significant damage on Ukrainian air defenses. From this perspective, one might conclude that the West would have no problem achieving air superiority against a peer adversary, especially given the successes during the Gulf War in 1991.</w:t>
      </w:r>
    </w:p>
    <w:p w14:paraId="40B31630"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We have a different view. Firstly, the experiences in the Gulf War hold little relevance on today’s battlefield. Although the Iraqi air defense system is often portrayed as extremely sophisticated and capable, it has been correctly noted that its actual performance bore little resemblance to the systems currently employed by Russia. A brief examination of the Iraqi air defenses’ force composition at that time reveals that their ground-based air defenses lacked the range and mobility of contemporary systems. While this difference may seem subtle, it is, in fact, a profound distinction between past and present capabilities. And by saying this we do not intend to take anything away from the achievements of the U.S.-led coalition.</w:t>
      </w:r>
    </w:p>
    <w:p w14:paraId="3166FE43"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It’s already known that fixed air defense assets are likely to be destroyed during the first hours of a conflict. As mentioned, this occurred in Ukraine and has happened elsewhere. However, what is often overlooked is that the mobile systems faced almost no losses during the same period. Only around 10 percent of the systems capable of redeployment were estimated to be affected. Unlike in Iraq, all contemporary ground-based air defense systems are mobile, although the time needed for redeployment varies from system to system.</w:t>
      </w:r>
    </w:p>
    <w:p w14:paraId="57352D7A"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Additionally, some take a rather one-sided approach to the problem. For instance, when discussing the suppression of enemy air defenses, it is often highlighted how strike packages penetrate defended areas with the help of electronic warfare capabilities. While this is certainly true, some tend to forget that adversaries might employ similar tactics and such capabilities of their own.</w:t>
      </w:r>
    </w:p>
    <w:p w14:paraId="2E1E72B2"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For example, </w:t>
      </w:r>
      <w:r w:rsidRPr="00261523">
        <w:rPr>
          <w:rStyle w:val="Emphasis"/>
          <w:rFonts w:asciiTheme="minorHAnsi" w:hAnsiTheme="minorHAnsi" w:cstheme="minorHAnsi"/>
          <w:highlight w:val="cyan"/>
        </w:rPr>
        <w:t>Russia</w:t>
      </w:r>
      <w:r w:rsidRPr="00261523">
        <w:rPr>
          <w:rStyle w:val="StyleUnderline"/>
          <w:rFonts w:asciiTheme="minorHAnsi" w:hAnsiTheme="minorHAnsi" w:cstheme="minorHAnsi"/>
          <w:highlight w:val="cyan"/>
        </w:rPr>
        <w:t xml:space="preserve"> has </w:t>
      </w:r>
      <w:r w:rsidRPr="00261523">
        <w:rPr>
          <w:rStyle w:val="Emphasis"/>
          <w:rFonts w:asciiTheme="minorHAnsi" w:hAnsiTheme="minorHAnsi" w:cstheme="minorHAnsi"/>
          <w:highlight w:val="cyan"/>
        </w:rPr>
        <w:t>passive sensors</w:t>
      </w:r>
      <w:r w:rsidRPr="00261523">
        <w:rPr>
          <w:rStyle w:val="StyleUnderline"/>
          <w:rFonts w:asciiTheme="minorHAnsi" w:hAnsiTheme="minorHAnsi" w:cstheme="minorHAnsi"/>
          <w:highlight w:val="cyan"/>
        </w:rPr>
        <w:t xml:space="preserve"> within its </w:t>
      </w:r>
      <w:r w:rsidRPr="00261523">
        <w:rPr>
          <w:rStyle w:val="Emphasis"/>
          <w:rFonts w:asciiTheme="minorHAnsi" w:hAnsiTheme="minorHAnsi" w:cstheme="minorHAnsi"/>
          <w:highlight w:val="cyan"/>
        </w:rPr>
        <w:t>integrated air defenses</w:t>
      </w:r>
      <w:r w:rsidRPr="00261523">
        <w:rPr>
          <w:rFonts w:asciiTheme="minorHAnsi" w:hAnsiTheme="minorHAnsi" w:cstheme="minorHAnsi"/>
          <w:sz w:val="14"/>
        </w:rPr>
        <w:t>. If incorporated effectively, these sensors can significantly reduce the time needed for active emissions by ground-based units, making them harder to detect and evade. Emission control is therefore relevant not only for ground-based air defenses but similarly for aircraft. Balancing situational awareness and survivability is thus a challenge for both sides. The same applies for offensive electronic warfare capabilities. The reality is more nuanced than often portrayed, and this is just one example.</w:t>
      </w:r>
    </w:p>
    <w:p w14:paraId="6122D42E" w14:textId="77777777" w:rsidR="00217075" w:rsidRPr="00261523" w:rsidRDefault="00217075" w:rsidP="00217075">
      <w:pPr>
        <w:rPr>
          <w:rFonts w:asciiTheme="minorHAnsi" w:hAnsiTheme="minorHAnsi" w:cstheme="minorHAnsi"/>
          <w:sz w:val="14"/>
        </w:rPr>
      </w:pPr>
      <w:r w:rsidRPr="00261523">
        <w:rPr>
          <w:rFonts w:asciiTheme="minorHAnsi" w:hAnsiTheme="minorHAnsi" w:cstheme="minorHAnsi"/>
          <w:sz w:val="14"/>
        </w:rPr>
        <w:t xml:space="preserve">The task of the air defender is indeed “far more complex than most-non specialist discussion would suggest.” On top of that, due to the mobile nature of present-day ground-based air defense systems and the situational awareness provided by a truly integrated system-of-systems, we argue that suppressing, let alone </w:t>
      </w:r>
      <w:r w:rsidRPr="00261523">
        <w:rPr>
          <w:rStyle w:val="StyleUnderline"/>
          <w:rFonts w:asciiTheme="minorHAnsi" w:hAnsiTheme="minorHAnsi" w:cstheme="minorHAnsi"/>
          <w:highlight w:val="cyan"/>
        </w:rPr>
        <w:t>destroying</w:t>
      </w:r>
      <w:r w:rsidRPr="00261523">
        <w:rPr>
          <w:rStyle w:val="StyleUnderline"/>
          <w:rFonts w:asciiTheme="minorHAnsi" w:hAnsiTheme="minorHAnsi" w:cstheme="minorHAnsi"/>
        </w:rPr>
        <w:t xml:space="preserve">, air </w:t>
      </w:r>
      <w:r w:rsidRPr="00261523">
        <w:rPr>
          <w:rStyle w:val="StyleUnderline"/>
          <w:rFonts w:asciiTheme="minorHAnsi" w:hAnsiTheme="minorHAnsi" w:cstheme="minorHAnsi"/>
          <w:highlight w:val="cyan"/>
        </w:rPr>
        <w:t>defenses is far more challenging than many realize</w:t>
      </w:r>
      <w:r w:rsidRPr="00261523">
        <w:rPr>
          <w:rFonts w:asciiTheme="minorHAnsi" w:hAnsiTheme="minorHAnsi" w:cstheme="minorHAnsi"/>
          <w:sz w:val="14"/>
        </w:rPr>
        <w:t>. This was already demonstrated in Kosovo in 1999, where air defenders, through tactical maneuvers, were able to enhance the survivability of ground-based systems and hamper the allies’ ability to suppress air defenses, even though the systems employed were largely the same as those used in Iraq years before. We believe that the current situation in Ukraine serves as further evidence of our claim.</w:t>
      </w:r>
    </w:p>
    <w:sectPr w:rsidR="00217075" w:rsidRPr="002615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C352" w14:textId="77777777" w:rsidR="0012383A" w:rsidRDefault="0012383A" w:rsidP="00066D2C">
      <w:pPr>
        <w:spacing w:after="0" w:line="240" w:lineRule="auto"/>
      </w:pPr>
      <w:r>
        <w:separator/>
      </w:r>
    </w:p>
  </w:endnote>
  <w:endnote w:type="continuationSeparator" w:id="0">
    <w:p w14:paraId="09470881" w14:textId="77777777" w:rsidR="0012383A" w:rsidRDefault="001238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altName w:val="Arial"/>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0235" w14:textId="77777777" w:rsidR="0012383A" w:rsidRDefault="0012383A" w:rsidP="00066D2C">
      <w:pPr>
        <w:spacing w:after="0" w:line="240" w:lineRule="auto"/>
      </w:pPr>
      <w:r>
        <w:separator/>
      </w:r>
    </w:p>
  </w:footnote>
  <w:footnote w:type="continuationSeparator" w:id="0">
    <w:p w14:paraId="7F3133AF" w14:textId="77777777" w:rsidR="0012383A" w:rsidRDefault="001238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903D6A"/>
    <w:multiLevelType w:val="hybridMultilevel"/>
    <w:tmpl w:val="67A6CDE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BF5FE5"/>
    <w:multiLevelType w:val="hybridMultilevel"/>
    <w:tmpl w:val="1B40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95D9E"/>
    <w:multiLevelType w:val="multilevel"/>
    <w:tmpl w:val="816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773676"/>
    <w:multiLevelType w:val="multilevel"/>
    <w:tmpl w:val="07F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C73F93"/>
    <w:multiLevelType w:val="hybridMultilevel"/>
    <w:tmpl w:val="13EC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D01718"/>
    <w:multiLevelType w:val="hybridMultilevel"/>
    <w:tmpl w:val="3166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FA6660"/>
    <w:multiLevelType w:val="hybridMultilevel"/>
    <w:tmpl w:val="26306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8074F7"/>
    <w:multiLevelType w:val="hybridMultilevel"/>
    <w:tmpl w:val="20F2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3807CED"/>
    <w:multiLevelType w:val="hybridMultilevel"/>
    <w:tmpl w:val="EC00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0742C8"/>
    <w:multiLevelType w:val="hybridMultilevel"/>
    <w:tmpl w:val="06AE9A9C"/>
    <w:lvl w:ilvl="0" w:tplc="5BFC6A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40E1B"/>
    <w:multiLevelType w:val="multilevel"/>
    <w:tmpl w:val="BEB2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344AD9"/>
    <w:multiLevelType w:val="hybridMultilevel"/>
    <w:tmpl w:val="45068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6A6DB5"/>
    <w:multiLevelType w:val="hybridMultilevel"/>
    <w:tmpl w:val="BE347690"/>
    <w:lvl w:ilvl="0" w:tplc="2D023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48347E"/>
    <w:multiLevelType w:val="multilevel"/>
    <w:tmpl w:val="EB3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5E0697"/>
    <w:multiLevelType w:val="hybridMultilevel"/>
    <w:tmpl w:val="65E2F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71461F"/>
    <w:multiLevelType w:val="hybridMultilevel"/>
    <w:tmpl w:val="CB12E870"/>
    <w:lvl w:ilvl="0" w:tplc="C51EA66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4C2778"/>
    <w:multiLevelType w:val="hybridMultilevel"/>
    <w:tmpl w:val="280E2832"/>
    <w:lvl w:ilvl="0" w:tplc="85301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975435"/>
    <w:multiLevelType w:val="hybridMultilevel"/>
    <w:tmpl w:val="F65CC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84042D7"/>
    <w:multiLevelType w:val="hybridMultilevel"/>
    <w:tmpl w:val="F82E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B06DDB"/>
    <w:multiLevelType w:val="hybridMultilevel"/>
    <w:tmpl w:val="4964DA54"/>
    <w:lvl w:ilvl="0" w:tplc="A828AF86">
      <w:start w:val="2"/>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2D2143"/>
    <w:multiLevelType w:val="hybridMultilevel"/>
    <w:tmpl w:val="BC38292C"/>
    <w:lvl w:ilvl="0" w:tplc="0E4A7DCE">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093900B3"/>
    <w:multiLevelType w:val="hybridMultilevel"/>
    <w:tmpl w:val="19F07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BA561C"/>
    <w:multiLevelType w:val="hybridMultilevel"/>
    <w:tmpl w:val="959C3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203197"/>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A44022C"/>
    <w:multiLevelType w:val="hybridMultilevel"/>
    <w:tmpl w:val="00A03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A866796"/>
    <w:multiLevelType w:val="hybridMultilevel"/>
    <w:tmpl w:val="FACA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10108E"/>
    <w:multiLevelType w:val="hybridMultilevel"/>
    <w:tmpl w:val="0B589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B2408BB"/>
    <w:multiLevelType w:val="hybridMultilevel"/>
    <w:tmpl w:val="31CE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0C3F0008"/>
    <w:multiLevelType w:val="hybridMultilevel"/>
    <w:tmpl w:val="43EAF0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542D2D"/>
    <w:multiLevelType w:val="hybridMultilevel"/>
    <w:tmpl w:val="67DCE110"/>
    <w:lvl w:ilvl="0" w:tplc="0409000F">
      <w:start w:val="1"/>
      <w:numFmt w:val="decimal"/>
      <w:lvlText w:val="%1."/>
      <w:lvlJc w:val="left"/>
      <w:pPr>
        <w:ind w:left="81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0C607D53"/>
    <w:multiLevelType w:val="hybridMultilevel"/>
    <w:tmpl w:val="4DFE6C92"/>
    <w:lvl w:ilvl="0" w:tplc="AF34F3F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3E2149"/>
    <w:multiLevelType w:val="multilevel"/>
    <w:tmpl w:val="563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68638A"/>
    <w:multiLevelType w:val="hybridMultilevel"/>
    <w:tmpl w:val="C37A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EC43213"/>
    <w:multiLevelType w:val="hybridMultilevel"/>
    <w:tmpl w:val="CDACB440"/>
    <w:lvl w:ilvl="0" w:tplc="A4700AE2">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EFA4DDE"/>
    <w:multiLevelType w:val="hybridMultilevel"/>
    <w:tmpl w:val="EAE268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0974E6"/>
    <w:multiLevelType w:val="hybridMultilevel"/>
    <w:tmpl w:val="15AE1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F171CB2"/>
    <w:multiLevelType w:val="multilevel"/>
    <w:tmpl w:val="189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F474906"/>
    <w:multiLevelType w:val="hybridMultilevel"/>
    <w:tmpl w:val="BA7494EC"/>
    <w:lvl w:ilvl="0" w:tplc="3A9272B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FB71555"/>
    <w:multiLevelType w:val="hybridMultilevel"/>
    <w:tmpl w:val="76FC3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06F3549"/>
    <w:multiLevelType w:val="hybridMultilevel"/>
    <w:tmpl w:val="F21A5F6E"/>
    <w:lvl w:ilvl="0" w:tplc="C36EE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085780A"/>
    <w:multiLevelType w:val="hybridMultilevel"/>
    <w:tmpl w:val="71F2AB3C"/>
    <w:lvl w:ilvl="0" w:tplc="2570A3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AA7F53"/>
    <w:multiLevelType w:val="hybridMultilevel"/>
    <w:tmpl w:val="70D88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406808"/>
    <w:multiLevelType w:val="multilevel"/>
    <w:tmpl w:val="8678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4D6A23"/>
    <w:multiLevelType w:val="hybridMultilevel"/>
    <w:tmpl w:val="7BC48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C32B8F"/>
    <w:multiLevelType w:val="hybridMultilevel"/>
    <w:tmpl w:val="1EAE6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299367C"/>
    <w:multiLevelType w:val="hybridMultilevel"/>
    <w:tmpl w:val="A27AB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2ED4E86"/>
    <w:multiLevelType w:val="hybridMultilevel"/>
    <w:tmpl w:val="5BD2E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30E374C"/>
    <w:multiLevelType w:val="multilevel"/>
    <w:tmpl w:val="56E8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31D659E"/>
    <w:multiLevelType w:val="hybridMultilevel"/>
    <w:tmpl w:val="90802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32B19E7"/>
    <w:multiLevelType w:val="hybridMultilevel"/>
    <w:tmpl w:val="D2768748"/>
    <w:lvl w:ilvl="0" w:tplc="7ED8A64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40528FC"/>
    <w:multiLevelType w:val="hybridMultilevel"/>
    <w:tmpl w:val="F122432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6106F5"/>
    <w:multiLevelType w:val="hybridMultilevel"/>
    <w:tmpl w:val="D0889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46510F9"/>
    <w:multiLevelType w:val="hybridMultilevel"/>
    <w:tmpl w:val="ED94C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5965919"/>
    <w:multiLevelType w:val="hybridMultilevel"/>
    <w:tmpl w:val="DD96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68061AD"/>
    <w:multiLevelType w:val="hybridMultilevel"/>
    <w:tmpl w:val="30AE01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AF4409E">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79E3A14"/>
    <w:multiLevelType w:val="multilevel"/>
    <w:tmpl w:val="98DE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83E2EF3"/>
    <w:multiLevelType w:val="hybridMultilevel"/>
    <w:tmpl w:val="A814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8413E0C"/>
    <w:multiLevelType w:val="hybridMultilevel"/>
    <w:tmpl w:val="97E6CE8A"/>
    <w:lvl w:ilvl="0" w:tplc="75D6F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8843C52"/>
    <w:multiLevelType w:val="hybridMultilevel"/>
    <w:tmpl w:val="317CE88A"/>
    <w:lvl w:ilvl="0" w:tplc="595485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9119AD"/>
    <w:multiLevelType w:val="hybridMultilevel"/>
    <w:tmpl w:val="5B58B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8B33784"/>
    <w:multiLevelType w:val="hybridMultilevel"/>
    <w:tmpl w:val="6FC2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8BE5FD8"/>
    <w:multiLevelType w:val="hybridMultilevel"/>
    <w:tmpl w:val="13EC8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9476D47"/>
    <w:multiLevelType w:val="hybridMultilevel"/>
    <w:tmpl w:val="9DAE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4D5962"/>
    <w:multiLevelType w:val="multilevel"/>
    <w:tmpl w:val="9CF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AE5635"/>
    <w:multiLevelType w:val="multilevel"/>
    <w:tmpl w:val="C926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A277447"/>
    <w:multiLevelType w:val="hybridMultilevel"/>
    <w:tmpl w:val="31BEB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A862D9C"/>
    <w:multiLevelType w:val="hybridMultilevel"/>
    <w:tmpl w:val="D4EA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BF596F"/>
    <w:multiLevelType w:val="hybridMultilevel"/>
    <w:tmpl w:val="8BF6D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C07939"/>
    <w:multiLevelType w:val="hybridMultilevel"/>
    <w:tmpl w:val="CAE2C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B554D83"/>
    <w:multiLevelType w:val="multilevel"/>
    <w:tmpl w:val="DF1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7806FA"/>
    <w:multiLevelType w:val="hybridMultilevel"/>
    <w:tmpl w:val="F9AE4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856F97"/>
    <w:multiLevelType w:val="multilevel"/>
    <w:tmpl w:val="ABB8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9562BA"/>
    <w:multiLevelType w:val="hybridMultilevel"/>
    <w:tmpl w:val="8DD47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B956464"/>
    <w:multiLevelType w:val="hybridMultilevel"/>
    <w:tmpl w:val="F9FAAA66"/>
    <w:lvl w:ilvl="0" w:tplc="CED41938">
      <w:start w:val="1"/>
      <w:numFmt w:val="decimal"/>
      <w:suff w:val="nothing"/>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BED7EB6"/>
    <w:multiLevelType w:val="hybridMultilevel"/>
    <w:tmpl w:val="A080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1C0658D1"/>
    <w:multiLevelType w:val="hybridMultilevel"/>
    <w:tmpl w:val="937212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1C675DA0"/>
    <w:multiLevelType w:val="hybridMultilevel"/>
    <w:tmpl w:val="C296A1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C7A2DBE"/>
    <w:multiLevelType w:val="hybridMultilevel"/>
    <w:tmpl w:val="FD08D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CDC5D47"/>
    <w:multiLevelType w:val="hybridMultilevel"/>
    <w:tmpl w:val="89E0E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D190978"/>
    <w:multiLevelType w:val="hybridMultilevel"/>
    <w:tmpl w:val="42121A2C"/>
    <w:lvl w:ilvl="0" w:tplc="EADA2A46">
      <w:start w:val="1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642D04"/>
    <w:multiLevelType w:val="hybridMultilevel"/>
    <w:tmpl w:val="84262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DB43EC9"/>
    <w:multiLevelType w:val="hybridMultilevel"/>
    <w:tmpl w:val="797E5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DCA03B7"/>
    <w:multiLevelType w:val="hybridMultilevel"/>
    <w:tmpl w:val="CC80F9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DCE194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1E66763C"/>
    <w:multiLevelType w:val="hybridMultilevel"/>
    <w:tmpl w:val="72A6AAD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E944210"/>
    <w:multiLevelType w:val="multilevel"/>
    <w:tmpl w:val="3AA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F581DF7"/>
    <w:multiLevelType w:val="hybridMultilevel"/>
    <w:tmpl w:val="6AC0C190"/>
    <w:lvl w:ilvl="0" w:tplc="2E12C0E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FFC44E8"/>
    <w:multiLevelType w:val="hybridMultilevel"/>
    <w:tmpl w:val="83C6D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0631E47"/>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0AB0A26"/>
    <w:multiLevelType w:val="hybridMultilevel"/>
    <w:tmpl w:val="CC544808"/>
    <w:lvl w:ilvl="0" w:tplc="7206B1A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213D49A3"/>
    <w:multiLevelType w:val="hybridMultilevel"/>
    <w:tmpl w:val="ED824B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1713184"/>
    <w:multiLevelType w:val="multilevel"/>
    <w:tmpl w:val="ABD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256712E"/>
    <w:multiLevelType w:val="hybridMultilevel"/>
    <w:tmpl w:val="00A03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29721B2"/>
    <w:multiLevelType w:val="hybridMultilevel"/>
    <w:tmpl w:val="DF16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2D6361C"/>
    <w:multiLevelType w:val="hybridMultilevel"/>
    <w:tmpl w:val="3C9EDE0E"/>
    <w:lvl w:ilvl="0" w:tplc="AA6EB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3147B5F"/>
    <w:multiLevelType w:val="hybridMultilevel"/>
    <w:tmpl w:val="3E1E7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370439B"/>
    <w:multiLevelType w:val="hybridMultilevel"/>
    <w:tmpl w:val="BB4E1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392591C"/>
    <w:multiLevelType w:val="hybridMultilevel"/>
    <w:tmpl w:val="A41E8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BA4AE1"/>
    <w:multiLevelType w:val="hybridMultilevel"/>
    <w:tmpl w:val="CDD04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3FE04A2"/>
    <w:multiLevelType w:val="hybridMultilevel"/>
    <w:tmpl w:val="77CA1872"/>
    <w:lvl w:ilvl="0" w:tplc="C33EA1B8">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42606DA"/>
    <w:multiLevelType w:val="hybridMultilevel"/>
    <w:tmpl w:val="A91E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43F3EA5"/>
    <w:multiLevelType w:val="hybridMultilevel"/>
    <w:tmpl w:val="337A5302"/>
    <w:lvl w:ilvl="0" w:tplc="2FFC1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47C7222"/>
    <w:multiLevelType w:val="hybridMultilevel"/>
    <w:tmpl w:val="4BE04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4910777"/>
    <w:multiLevelType w:val="hybridMultilevel"/>
    <w:tmpl w:val="00A03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550378A"/>
    <w:multiLevelType w:val="hybridMultilevel"/>
    <w:tmpl w:val="C1EE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D8129C"/>
    <w:multiLevelType w:val="hybridMultilevel"/>
    <w:tmpl w:val="B92ECC44"/>
    <w:lvl w:ilvl="0" w:tplc="C41C085E">
      <w:start w:val="2"/>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61649C5"/>
    <w:multiLevelType w:val="hybridMultilevel"/>
    <w:tmpl w:val="AC40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61A7BB5"/>
    <w:multiLevelType w:val="hybridMultilevel"/>
    <w:tmpl w:val="EF6CAD8C"/>
    <w:lvl w:ilvl="0" w:tplc="874C12DE">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6942FC3"/>
    <w:multiLevelType w:val="hybridMultilevel"/>
    <w:tmpl w:val="19A06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6DC0374"/>
    <w:multiLevelType w:val="hybridMultilevel"/>
    <w:tmpl w:val="D682F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6F533F8"/>
    <w:multiLevelType w:val="hybridMultilevel"/>
    <w:tmpl w:val="DD547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755233A"/>
    <w:multiLevelType w:val="multilevel"/>
    <w:tmpl w:val="2F8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6B460C"/>
    <w:multiLevelType w:val="multilevel"/>
    <w:tmpl w:val="F5F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864BDC"/>
    <w:multiLevelType w:val="hybridMultilevel"/>
    <w:tmpl w:val="E4D8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28EA40CD"/>
    <w:multiLevelType w:val="hybridMultilevel"/>
    <w:tmpl w:val="53229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3" w15:restartNumberingAfterBreak="0">
    <w:nsid w:val="29235F89"/>
    <w:multiLevelType w:val="hybridMultilevel"/>
    <w:tmpl w:val="5EBCDD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29362C83"/>
    <w:multiLevelType w:val="hybridMultilevel"/>
    <w:tmpl w:val="1D9E9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9990DFB"/>
    <w:multiLevelType w:val="multilevel"/>
    <w:tmpl w:val="1A5E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9E61C91"/>
    <w:multiLevelType w:val="hybridMultilevel"/>
    <w:tmpl w:val="435201B8"/>
    <w:lvl w:ilvl="0" w:tplc="B3ECF82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A757D17"/>
    <w:multiLevelType w:val="hybridMultilevel"/>
    <w:tmpl w:val="B916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A8E4BEF"/>
    <w:multiLevelType w:val="hybridMultilevel"/>
    <w:tmpl w:val="B0B235B4"/>
    <w:lvl w:ilvl="0" w:tplc="A5367D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2B436D89"/>
    <w:multiLevelType w:val="hybridMultilevel"/>
    <w:tmpl w:val="FDC04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B935ABD"/>
    <w:multiLevelType w:val="hybridMultilevel"/>
    <w:tmpl w:val="E2AEE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BE412DB"/>
    <w:multiLevelType w:val="hybridMultilevel"/>
    <w:tmpl w:val="719018EE"/>
    <w:lvl w:ilvl="0" w:tplc="244867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BF22202"/>
    <w:multiLevelType w:val="hybridMultilevel"/>
    <w:tmpl w:val="61F20A2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BF80660"/>
    <w:multiLevelType w:val="multilevel"/>
    <w:tmpl w:val="818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777B2E"/>
    <w:multiLevelType w:val="hybridMultilevel"/>
    <w:tmpl w:val="CB703B4C"/>
    <w:lvl w:ilvl="0" w:tplc="2CAAC3F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C933FF6"/>
    <w:multiLevelType w:val="multilevel"/>
    <w:tmpl w:val="EE6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9"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2DBC4F3E"/>
    <w:multiLevelType w:val="hybridMultilevel"/>
    <w:tmpl w:val="AAF0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DEA1B85"/>
    <w:multiLevelType w:val="hybridMultilevel"/>
    <w:tmpl w:val="EBDCD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2EB500B6"/>
    <w:multiLevelType w:val="hybridMultilevel"/>
    <w:tmpl w:val="2EB4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EE127E5"/>
    <w:multiLevelType w:val="hybridMultilevel"/>
    <w:tmpl w:val="1F8EE71E"/>
    <w:lvl w:ilvl="0" w:tplc="35428B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021002"/>
    <w:multiLevelType w:val="hybridMultilevel"/>
    <w:tmpl w:val="45428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F70081E"/>
    <w:multiLevelType w:val="hybridMultilevel"/>
    <w:tmpl w:val="E96C9A42"/>
    <w:lvl w:ilvl="0" w:tplc="FFFFFFFF">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2FD960E8"/>
    <w:multiLevelType w:val="hybridMultilevel"/>
    <w:tmpl w:val="AFCA737A"/>
    <w:lvl w:ilvl="0" w:tplc="5A4229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5" w15:restartNumberingAfterBreak="0">
    <w:nsid w:val="303222FC"/>
    <w:multiLevelType w:val="multilevel"/>
    <w:tmpl w:val="A43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08C2D8F"/>
    <w:multiLevelType w:val="hybridMultilevel"/>
    <w:tmpl w:val="48649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0FC6366"/>
    <w:multiLevelType w:val="hybridMultilevel"/>
    <w:tmpl w:val="65446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13A31E1"/>
    <w:multiLevelType w:val="multilevel"/>
    <w:tmpl w:val="970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18A2A49"/>
    <w:multiLevelType w:val="hybridMultilevel"/>
    <w:tmpl w:val="BA3AB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1D2003E"/>
    <w:multiLevelType w:val="hybridMultilevel"/>
    <w:tmpl w:val="DD00FB00"/>
    <w:lvl w:ilvl="0" w:tplc="8B2A4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30625FE"/>
    <w:multiLevelType w:val="hybridMultilevel"/>
    <w:tmpl w:val="583C8FC4"/>
    <w:lvl w:ilvl="0" w:tplc="964EC20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31F624E"/>
    <w:multiLevelType w:val="hybridMultilevel"/>
    <w:tmpl w:val="441C3B16"/>
    <w:lvl w:ilvl="0" w:tplc="7BD62E3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7"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38E7B8F"/>
    <w:multiLevelType w:val="hybridMultilevel"/>
    <w:tmpl w:val="71368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B036BB"/>
    <w:multiLevelType w:val="multilevel"/>
    <w:tmpl w:val="B0F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E349A7"/>
    <w:multiLevelType w:val="hybridMultilevel"/>
    <w:tmpl w:val="7982E6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401533E"/>
    <w:multiLevelType w:val="hybridMultilevel"/>
    <w:tmpl w:val="016257FA"/>
    <w:lvl w:ilvl="0" w:tplc="398297B2">
      <w:start w:val="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47361C1"/>
    <w:multiLevelType w:val="multilevel"/>
    <w:tmpl w:val="CB44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5140D95"/>
    <w:multiLevelType w:val="hybridMultilevel"/>
    <w:tmpl w:val="1968E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55B19B4"/>
    <w:multiLevelType w:val="hybridMultilevel"/>
    <w:tmpl w:val="83CA7666"/>
    <w:lvl w:ilvl="0" w:tplc="964EC20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5763382"/>
    <w:multiLevelType w:val="hybridMultilevel"/>
    <w:tmpl w:val="9342E6B0"/>
    <w:lvl w:ilvl="0" w:tplc="B5A287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5FA7FA4"/>
    <w:multiLevelType w:val="hybridMultilevel"/>
    <w:tmpl w:val="F704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6466992"/>
    <w:multiLevelType w:val="hybridMultilevel"/>
    <w:tmpl w:val="4DB8F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367C7B89"/>
    <w:multiLevelType w:val="hybridMultilevel"/>
    <w:tmpl w:val="8F1492E6"/>
    <w:lvl w:ilvl="0" w:tplc="0EC0239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6E83266"/>
    <w:multiLevelType w:val="hybridMultilevel"/>
    <w:tmpl w:val="D39A47BC"/>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75F646F"/>
    <w:multiLevelType w:val="hybridMultilevel"/>
    <w:tmpl w:val="FC68E4A8"/>
    <w:lvl w:ilvl="0" w:tplc="E7CC08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7B297C"/>
    <w:multiLevelType w:val="multilevel"/>
    <w:tmpl w:val="466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7D82760"/>
    <w:multiLevelType w:val="multilevel"/>
    <w:tmpl w:val="9A7C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8542AB0"/>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97208A2"/>
    <w:multiLevelType w:val="hybridMultilevel"/>
    <w:tmpl w:val="D89ED2B6"/>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975780C"/>
    <w:multiLevelType w:val="hybridMultilevel"/>
    <w:tmpl w:val="5E28A816"/>
    <w:lvl w:ilvl="0" w:tplc="BF720B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9C61111"/>
    <w:multiLevelType w:val="hybridMultilevel"/>
    <w:tmpl w:val="E5C8B4E8"/>
    <w:lvl w:ilvl="0" w:tplc="522CDF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9E963B6"/>
    <w:multiLevelType w:val="hybridMultilevel"/>
    <w:tmpl w:val="05EA4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A631B45"/>
    <w:multiLevelType w:val="hybridMultilevel"/>
    <w:tmpl w:val="C4B8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A7E39B3"/>
    <w:multiLevelType w:val="hybridMultilevel"/>
    <w:tmpl w:val="C7C8BAE4"/>
    <w:lvl w:ilvl="0" w:tplc="D1DA57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AD7098B"/>
    <w:multiLevelType w:val="hybridMultilevel"/>
    <w:tmpl w:val="B67AEEDE"/>
    <w:lvl w:ilvl="0" w:tplc="F3B61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B5310C7"/>
    <w:multiLevelType w:val="multilevel"/>
    <w:tmpl w:val="A382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BA73859"/>
    <w:multiLevelType w:val="hybridMultilevel"/>
    <w:tmpl w:val="28A21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BB439F2"/>
    <w:multiLevelType w:val="hybridMultilevel"/>
    <w:tmpl w:val="842627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CD338F3"/>
    <w:multiLevelType w:val="hybridMultilevel"/>
    <w:tmpl w:val="E96C9A42"/>
    <w:lvl w:ilvl="0" w:tplc="7040E2E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CDF7813"/>
    <w:multiLevelType w:val="hybridMultilevel"/>
    <w:tmpl w:val="7236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DAC3085"/>
    <w:multiLevelType w:val="hybridMultilevel"/>
    <w:tmpl w:val="D768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3DC16080"/>
    <w:multiLevelType w:val="hybridMultilevel"/>
    <w:tmpl w:val="BE5A2E6C"/>
    <w:lvl w:ilvl="0" w:tplc="F2E83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DDF45A8"/>
    <w:multiLevelType w:val="hybridMultilevel"/>
    <w:tmpl w:val="2744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E411053"/>
    <w:multiLevelType w:val="hybridMultilevel"/>
    <w:tmpl w:val="D372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E61624D"/>
    <w:multiLevelType w:val="hybridMultilevel"/>
    <w:tmpl w:val="38989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E78470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F6B28FA"/>
    <w:multiLevelType w:val="hybridMultilevel"/>
    <w:tmpl w:val="B4084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F9043AD"/>
    <w:multiLevelType w:val="multilevel"/>
    <w:tmpl w:val="1A7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FA180B"/>
    <w:multiLevelType w:val="hybridMultilevel"/>
    <w:tmpl w:val="A63AA800"/>
    <w:lvl w:ilvl="0" w:tplc="A0D4915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3" w15:restartNumberingAfterBreak="0">
    <w:nsid w:val="409E3A8F"/>
    <w:multiLevelType w:val="hybridMultilevel"/>
    <w:tmpl w:val="82986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0B23407"/>
    <w:multiLevelType w:val="hybridMultilevel"/>
    <w:tmpl w:val="9372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1633A73"/>
    <w:multiLevelType w:val="hybridMultilevel"/>
    <w:tmpl w:val="9C166A78"/>
    <w:lvl w:ilvl="0" w:tplc="E558E418">
      <w:start w:val="1"/>
      <w:numFmt w:val="decimal"/>
      <w:lvlText w:val="%1."/>
      <w:lvlJc w:val="left"/>
      <w:pPr>
        <w:ind w:left="720" w:hanging="360"/>
      </w:pPr>
      <w:rPr>
        <w:rFonts w:ascii="Georgia" w:eastAsiaTheme="majorEastAsia" w:hAnsi="Georgia" w:cstheme="majorBidi"/>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18954D7"/>
    <w:multiLevelType w:val="hybridMultilevel"/>
    <w:tmpl w:val="E754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1E958AB"/>
    <w:multiLevelType w:val="hybridMultilevel"/>
    <w:tmpl w:val="22AEEC2A"/>
    <w:lvl w:ilvl="0" w:tplc="0CAC68F6">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4" w15:restartNumberingAfterBreak="0">
    <w:nsid w:val="42C414AA"/>
    <w:multiLevelType w:val="hybridMultilevel"/>
    <w:tmpl w:val="6D3E5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366529E"/>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43C927E9"/>
    <w:multiLevelType w:val="hybridMultilevel"/>
    <w:tmpl w:val="8C180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4007B46"/>
    <w:multiLevelType w:val="hybridMultilevel"/>
    <w:tmpl w:val="D0BEAA10"/>
    <w:lvl w:ilvl="0" w:tplc="CEB69760">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4036A39"/>
    <w:multiLevelType w:val="hybridMultilevel"/>
    <w:tmpl w:val="45F43104"/>
    <w:lvl w:ilvl="0" w:tplc="B930079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4634947"/>
    <w:multiLevelType w:val="hybridMultilevel"/>
    <w:tmpl w:val="EF726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1"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5382A59"/>
    <w:multiLevelType w:val="multilevel"/>
    <w:tmpl w:val="BC9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6D221E"/>
    <w:multiLevelType w:val="hybridMultilevel"/>
    <w:tmpl w:val="A9826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5EB11C4"/>
    <w:multiLevelType w:val="multilevel"/>
    <w:tmpl w:val="5B2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66B2D5A"/>
    <w:multiLevelType w:val="hybridMultilevel"/>
    <w:tmpl w:val="727C8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468D5858"/>
    <w:multiLevelType w:val="hybridMultilevel"/>
    <w:tmpl w:val="1A5C9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72C1E54"/>
    <w:multiLevelType w:val="hybridMultilevel"/>
    <w:tmpl w:val="5FC8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7361C66"/>
    <w:multiLevelType w:val="hybridMultilevel"/>
    <w:tmpl w:val="3BB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7AF4CD1"/>
    <w:multiLevelType w:val="hybridMultilevel"/>
    <w:tmpl w:val="337A53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6" w15:restartNumberingAfterBreak="0">
    <w:nsid w:val="497F5A04"/>
    <w:multiLevelType w:val="hybridMultilevel"/>
    <w:tmpl w:val="47AE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A8505FB"/>
    <w:multiLevelType w:val="hybridMultilevel"/>
    <w:tmpl w:val="6112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B0835C3"/>
    <w:multiLevelType w:val="hybridMultilevel"/>
    <w:tmpl w:val="792E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4B12278E"/>
    <w:multiLevelType w:val="multilevel"/>
    <w:tmpl w:val="7AA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3C045B"/>
    <w:multiLevelType w:val="hybridMultilevel"/>
    <w:tmpl w:val="E2BA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B8E4F2D"/>
    <w:multiLevelType w:val="hybridMultilevel"/>
    <w:tmpl w:val="F4B0B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BC21A78"/>
    <w:multiLevelType w:val="hybridMultilevel"/>
    <w:tmpl w:val="59EE7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BF4211A"/>
    <w:multiLevelType w:val="multilevel"/>
    <w:tmpl w:val="2C94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BF837F6"/>
    <w:multiLevelType w:val="multilevel"/>
    <w:tmpl w:val="1A1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D283DB2"/>
    <w:multiLevelType w:val="hybridMultilevel"/>
    <w:tmpl w:val="E6FE4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E2118F5"/>
    <w:multiLevelType w:val="hybridMultilevel"/>
    <w:tmpl w:val="1E667322"/>
    <w:lvl w:ilvl="0" w:tplc="94003A68">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4EDD3633"/>
    <w:multiLevelType w:val="multilevel"/>
    <w:tmpl w:val="0E5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37439A"/>
    <w:multiLevelType w:val="multilevel"/>
    <w:tmpl w:val="3EB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F66399B"/>
    <w:multiLevelType w:val="multilevel"/>
    <w:tmpl w:val="4FC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FA95BBF"/>
    <w:multiLevelType w:val="hybridMultilevel"/>
    <w:tmpl w:val="E96C9A42"/>
    <w:lvl w:ilvl="0" w:tplc="FFFFFFFF">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4FAD644C"/>
    <w:multiLevelType w:val="hybridMultilevel"/>
    <w:tmpl w:val="197E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024369B"/>
    <w:multiLevelType w:val="hybridMultilevel"/>
    <w:tmpl w:val="61D0C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2" w15:restartNumberingAfterBreak="0">
    <w:nsid w:val="50552112"/>
    <w:multiLevelType w:val="hybridMultilevel"/>
    <w:tmpl w:val="16F28AE6"/>
    <w:lvl w:ilvl="0" w:tplc="04267E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4" w15:restartNumberingAfterBreak="0">
    <w:nsid w:val="5185202C"/>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51C376A3"/>
    <w:multiLevelType w:val="hybridMultilevel"/>
    <w:tmpl w:val="C3C2992A"/>
    <w:lvl w:ilvl="0" w:tplc="2DD464D6">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1D80DA1"/>
    <w:multiLevelType w:val="multilevel"/>
    <w:tmpl w:val="3A3C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8" w15:restartNumberingAfterBreak="0">
    <w:nsid w:val="521F432F"/>
    <w:multiLevelType w:val="hybridMultilevel"/>
    <w:tmpl w:val="3C1EA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230307E"/>
    <w:multiLevelType w:val="hybridMultilevel"/>
    <w:tmpl w:val="E6C00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27C2013"/>
    <w:multiLevelType w:val="hybridMultilevel"/>
    <w:tmpl w:val="4F6C5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2817890"/>
    <w:multiLevelType w:val="hybridMultilevel"/>
    <w:tmpl w:val="2ADEC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2E01862"/>
    <w:multiLevelType w:val="hybridMultilevel"/>
    <w:tmpl w:val="3F2A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34D6D56"/>
    <w:multiLevelType w:val="hybridMultilevel"/>
    <w:tmpl w:val="49C6B4F6"/>
    <w:lvl w:ilvl="0" w:tplc="0810AF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37C74AF"/>
    <w:multiLevelType w:val="multilevel"/>
    <w:tmpl w:val="4C4C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38276B6"/>
    <w:multiLevelType w:val="hybridMultilevel"/>
    <w:tmpl w:val="F2BC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45D3222"/>
    <w:multiLevelType w:val="hybridMultilevel"/>
    <w:tmpl w:val="B8648AD8"/>
    <w:lvl w:ilvl="0" w:tplc="1658775E">
      <w:start w:val="139"/>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463197D"/>
    <w:multiLevelType w:val="multilevel"/>
    <w:tmpl w:val="183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6A21A1"/>
    <w:multiLevelType w:val="hybridMultilevel"/>
    <w:tmpl w:val="A82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49760B4"/>
    <w:multiLevelType w:val="hybridMultilevel"/>
    <w:tmpl w:val="DEF05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54336B2"/>
    <w:multiLevelType w:val="multilevel"/>
    <w:tmpl w:val="279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2"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5BB2640"/>
    <w:multiLevelType w:val="hybridMultilevel"/>
    <w:tmpl w:val="72549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67766FB"/>
    <w:multiLevelType w:val="hybridMultilevel"/>
    <w:tmpl w:val="A022E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6890D5E"/>
    <w:multiLevelType w:val="hybridMultilevel"/>
    <w:tmpl w:val="E6C6C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69F5C31"/>
    <w:multiLevelType w:val="hybridMultilevel"/>
    <w:tmpl w:val="3B2EA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6E26E7A"/>
    <w:multiLevelType w:val="hybridMultilevel"/>
    <w:tmpl w:val="AFD88824"/>
    <w:lvl w:ilvl="0" w:tplc="08A892A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7174400"/>
    <w:multiLevelType w:val="hybridMultilevel"/>
    <w:tmpl w:val="F8046EF2"/>
    <w:lvl w:ilvl="0" w:tplc="C08E93EA">
      <w:start w:val="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7797ED0"/>
    <w:multiLevelType w:val="hybridMultilevel"/>
    <w:tmpl w:val="F6D29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7A945ED"/>
    <w:multiLevelType w:val="hybridMultilevel"/>
    <w:tmpl w:val="70D8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7E06814"/>
    <w:multiLevelType w:val="hybridMultilevel"/>
    <w:tmpl w:val="D5AA5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7EB0809"/>
    <w:multiLevelType w:val="hybridMultilevel"/>
    <w:tmpl w:val="F49A748C"/>
    <w:lvl w:ilvl="0" w:tplc="536A58A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80922F5"/>
    <w:multiLevelType w:val="hybridMultilevel"/>
    <w:tmpl w:val="0C50A6E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8532753"/>
    <w:multiLevelType w:val="multilevel"/>
    <w:tmpl w:val="A1A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8DD612F"/>
    <w:multiLevelType w:val="hybridMultilevel"/>
    <w:tmpl w:val="41CE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8DE08C0"/>
    <w:multiLevelType w:val="hybridMultilevel"/>
    <w:tmpl w:val="0A98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9736593"/>
    <w:multiLevelType w:val="hybridMultilevel"/>
    <w:tmpl w:val="DBF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994414B"/>
    <w:multiLevelType w:val="multilevel"/>
    <w:tmpl w:val="403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A3A39BB"/>
    <w:multiLevelType w:val="hybridMultilevel"/>
    <w:tmpl w:val="FB3E3B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67" w15:restartNumberingAfterBreak="0">
    <w:nsid w:val="5AAA7988"/>
    <w:multiLevelType w:val="hybridMultilevel"/>
    <w:tmpl w:val="6F1C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AAD6B16"/>
    <w:multiLevelType w:val="hybridMultilevel"/>
    <w:tmpl w:val="D1A0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AB5232C"/>
    <w:multiLevelType w:val="hybridMultilevel"/>
    <w:tmpl w:val="1C8690F0"/>
    <w:lvl w:ilvl="0" w:tplc="DB5E3A50">
      <w:start w:val="1"/>
      <w:numFmt w:val="lowerLetter"/>
      <w:lvlText w:val="%1."/>
      <w:lvlJc w:val="left"/>
      <w:pPr>
        <w:ind w:left="1080" w:hanging="360"/>
      </w:pPr>
      <w:rPr>
        <w:rFonts w:ascii="Times New Roman" w:eastAsiaTheme="majorEastAsia" w:hAnsi="Times New Roman" w:cstheme="majorBidi"/>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B6B5EA6"/>
    <w:multiLevelType w:val="multilevel"/>
    <w:tmpl w:val="ABA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BAC2374"/>
    <w:multiLevelType w:val="hybridMultilevel"/>
    <w:tmpl w:val="E8660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BCC65FE"/>
    <w:multiLevelType w:val="multilevel"/>
    <w:tmpl w:val="13D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0A46AE"/>
    <w:multiLevelType w:val="hybridMultilevel"/>
    <w:tmpl w:val="432A2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C7947E9"/>
    <w:multiLevelType w:val="hybridMultilevel"/>
    <w:tmpl w:val="ED62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C99241D"/>
    <w:multiLevelType w:val="hybridMultilevel"/>
    <w:tmpl w:val="FC24B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F97379"/>
    <w:multiLevelType w:val="hybridMultilevel"/>
    <w:tmpl w:val="BA2A5E18"/>
    <w:lvl w:ilvl="0" w:tplc="6CE2B93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D000DA8"/>
    <w:multiLevelType w:val="hybridMultilevel"/>
    <w:tmpl w:val="2E4A4F4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5D635F12"/>
    <w:multiLevelType w:val="hybridMultilevel"/>
    <w:tmpl w:val="0230573A"/>
    <w:lvl w:ilvl="0" w:tplc="97F058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DCF0774"/>
    <w:multiLevelType w:val="hybridMultilevel"/>
    <w:tmpl w:val="3E967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EB1084D"/>
    <w:multiLevelType w:val="hybridMultilevel"/>
    <w:tmpl w:val="C7384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5EDE4859"/>
    <w:multiLevelType w:val="hybridMultilevel"/>
    <w:tmpl w:val="D7A21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F88277A"/>
    <w:multiLevelType w:val="hybridMultilevel"/>
    <w:tmpl w:val="6888B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0295FEC"/>
    <w:multiLevelType w:val="hybridMultilevel"/>
    <w:tmpl w:val="D3AE4A32"/>
    <w:lvl w:ilvl="0" w:tplc="1FD8FE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0D466B3"/>
    <w:multiLevelType w:val="hybridMultilevel"/>
    <w:tmpl w:val="CFB6069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0DD3698"/>
    <w:multiLevelType w:val="hybridMultilevel"/>
    <w:tmpl w:val="D9AE5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12348B7"/>
    <w:multiLevelType w:val="hybridMultilevel"/>
    <w:tmpl w:val="964C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1455820"/>
    <w:multiLevelType w:val="hybridMultilevel"/>
    <w:tmpl w:val="3AB80460"/>
    <w:lvl w:ilvl="0" w:tplc="4D2C0A3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1E312C4"/>
    <w:multiLevelType w:val="hybridMultilevel"/>
    <w:tmpl w:val="26EEBDF8"/>
    <w:lvl w:ilvl="0" w:tplc="428451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1F53F9A"/>
    <w:multiLevelType w:val="hybridMultilevel"/>
    <w:tmpl w:val="D386511A"/>
    <w:lvl w:ilvl="0" w:tplc="E5B4DD78">
      <w:numFmt w:val="bullet"/>
      <w:lvlText w:val="-"/>
      <w:lvlJc w:val="left"/>
      <w:pPr>
        <w:ind w:left="720" w:hanging="360"/>
      </w:pPr>
      <w:rPr>
        <w:rFonts w:ascii="Times New Roman" w:eastAsiaTheme="minorEastAsia"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1FD7DBC"/>
    <w:multiLevelType w:val="hybridMultilevel"/>
    <w:tmpl w:val="10249470"/>
    <w:lvl w:ilvl="0" w:tplc="A7806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2145A47"/>
    <w:multiLevelType w:val="multilevel"/>
    <w:tmpl w:val="273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8"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32E2D98"/>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0" w15:restartNumberingAfterBreak="0">
    <w:nsid w:val="63464F89"/>
    <w:multiLevelType w:val="multilevel"/>
    <w:tmpl w:val="087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43D484D"/>
    <w:multiLevelType w:val="hybridMultilevel"/>
    <w:tmpl w:val="2D2AF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4C35887"/>
    <w:multiLevelType w:val="hybridMultilevel"/>
    <w:tmpl w:val="0724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4F275E2"/>
    <w:multiLevelType w:val="hybridMultilevel"/>
    <w:tmpl w:val="CA0A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63419EA"/>
    <w:multiLevelType w:val="hybridMultilevel"/>
    <w:tmpl w:val="727A308C"/>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6547A91"/>
    <w:multiLevelType w:val="hybridMultilevel"/>
    <w:tmpl w:val="00D41088"/>
    <w:lvl w:ilvl="0" w:tplc="1FE044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65D525C"/>
    <w:multiLevelType w:val="hybridMultilevel"/>
    <w:tmpl w:val="A5762906"/>
    <w:lvl w:ilvl="0" w:tplc="8DBE1E6E">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6FD40D3"/>
    <w:multiLevelType w:val="hybridMultilevel"/>
    <w:tmpl w:val="77EAAB62"/>
    <w:lvl w:ilvl="0" w:tplc="2D14CE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7057E7B"/>
    <w:multiLevelType w:val="hybridMultilevel"/>
    <w:tmpl w:val="AA4C9A58"/>
    <w:lvl w:ilvl="0" w:tplc="D62E3C16">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74048E8"/>
    <w:multiLevelType w:val="hybridMultilevel"/>
    <w:tmpl w:val="5880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6805630E"/>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91638F9"/>
    <w:multiLevelType w:val="hybridMultilevel"/>
    <w:tmpl w:val="D0F4B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93B4D2A"/>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69790811"/>
    <w:multiLevelType w:val="hybridMultilevel"/>
    <w:tmpl w:val="AE42B904"/>
    <w:lvl w:ilvl="0" w:tplc="35069F4C">
      <w:start w:val="1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69996F3A"/>
    <w:multiLevelType w:val="hybridMultilevel"/>
    <w:tmpl w:val="926A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A0A3EC4"/>
    <w:multiLevelType w:val="hybridMultilevel"/>
    <w:tmpl w:val="5486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A0F03EA"/>
    <w:multiLevelType w:val="hybridMultilevel"/>
    <w:tmpl w:val="5EF2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A7553D2"/>
    <w:multiLevelType w:val="hybridMultilevel"/>
    <w:tmpl w:val="7D7EC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AAE5665"/>
    <w:multiLevelType w:val="hybridMultilevel"/>
    <w:tmpl w:val="7BEA3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BA84B5F"/>
    <w:multiLevelType w:val="hybridMultilevel"/>
    <w:tmpl w:val="088A0BBE"/>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C39200D"/>
    <w:multiLevelType w:val="multilevel"/>
    <w:tmpl w:val="A82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C3F6E33"/>
    <w:multiLevelType w:val="hybridMultilevel"/>
    <w:tmpl w:val="2CAC1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C9D0AEC"/>
    <w:multiLevelType w:val="hybridMultilevel"/>
    <w:tmpl w:val="564AD36C"/>
    <w:lvl w:ilvl="0" w:tplc="10644C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CB9543D"/>
    <w:multiLevelType w:val="hybridMultilevel"/>
    <w:tmpl w:val="858CEED4"/>
    <w:lvl w:ilvl="0" w:tplc="29DC691A">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CDA4795"/>
    <w:multiLevelType w:val="hybridMultilevel"/>
    <w:tmpl w:val="07DE0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CDB6B28"/>
    <w:multiLevelType w:val="hybridMultilevel"/>
    <w:tmpl w:val="D8389E5E"/>
    <w:lvl w:ilvl="0" w:tplc="A77A80D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36" w15:restartNumberingAfterBreak="0">
    <w:nsid w:val="6CED08C3"/>
    <w:multiLevelType w:val="hybridMultilevel"/>
    <w:tmpl w:val="A9ACB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CF07EE1"/>
    <w:multiLevelType w:val="hybridMultilevel"/>
    <w:tmpl w:val="C2AE3AFA"/>
    <w:lvl w:ilvl="0" w:tplc="D252152A">
      <w:start w:val="1"/>
      <w:numFmt w:val="lowerLetter"/>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6D617E9B"/>
    <w:multiLevelType w:val="hybridMultilevel"/>
    <w:tmpl w:val="C18A6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D75719E"/>
    <w:multiLevelType w:val="multilevel"/>
    <w:tmpl w:val="355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43" w15:restartNumberingAfterBreak="0">
    <w:nsid w:val="6ECB2B24"/>
    <w:multiLevelType w:val="hybridMultilevel"/>
    <w:tmpl w:val="9FFAB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F112467"/>
    <w:multiLevelType w:val="hybridMultilevel"/>
    <w:tmpl w:val="DAE63EC0"/>
    <w:lvl w:ilvl="0" w:tplc="0C9628E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F113536"/>
    <w:multiLevelType w:val="hybridMultilevel"/>
    <w:tmpl w:val="68BEA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F5F6997"/>
    <w:multiLevelType w:val="hybridMultilevel"/>
    <w:tmpl w:val="749E4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FF3060F"/>
    <w:multiLevelType w:val="hybridMultilevel"/>
    <w:tmpl w:val="A45E4CC2"/>
    <w:lvl w:ilvl="0" w:tplc="C030846E">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0343CC8"/>
    <w:multiLevelType w:val="hybridMultilevel"/>
    <w:tmpl w:val="7A42AA24"/>
    <w:lvl w:ilvl="0" w:tplc="9AB208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1144D16"/>
    <w:multiLevelType w:val="hybridMultilevel"/>
    <w:tmpl w:val="212E3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716A5293"/>
    <w:multiLevelType w:val="hybridMultilevel"/>
    <w:tmpl w:val="95C0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1C035F4"/>
    <w:multiLevelType w:val="multilevel"/>
    <w:tmpl w:val="4380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21D1612"/>
    <w:multiLevelType w:val="hybridMultilevel"/>
    <w:tmpl w:val="735AD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342027E"/>
    <w:multiLevelType w:val="hybridMultilevel"/>
    <w:tmpl w:val="74F6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358456B"/>
    <w:multiLevelType w:val="hybridMultilevel"/>
    <w:tmpl w:val="C048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3665973"/>
    <w:multiLevelType w:val="multilevel"/>
    <w:tmpl w:val="CFA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9574EA"/>
    <w:multiLevelType w:val="hybridMultilevel"/>
    <w:tmpl w:val="D668D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3FE1DC6"/>
    <w:multiLevelType w:val="hybridMultilevel"/>
    <w:tmpl w:val="156AC530"/>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428720B"/>
    <w:multiLevelType w:val="multilevel"/>
    <w:tmpl w:val="9DA2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4831EDB"/>
    <w:multiLevelType w:val="hybridMultilevel"/>
    <w:tmpl w:val="CE44B804"/>
    <w:lvl w:ilvl="0" w:tplc="EC6EE50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748D1E3C"/>
    <w:multiLevelType w:val="hybridMultilevel"/>
    <w:tmpl w:val="FEB612D4"/>
    <w:lvl w:ilvl="0" w:tplc="479A6928">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4BD3618"/>
    <w:multiLevelType w:val="hybridMultilevel"/>
    <w:tmpl w:val="2C727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54107A4"/>
    <w:multiLevelType w:val="hybridMultilevel"/>
    <w:tmpl w:val="97BC7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5DB1C69"/>
    <w:multiLevelType w:val="multilevel"/>
    <w:tmpl w:val="5E1E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5EC1F6B"/>
    <w:multiLevelType w:val="hybridMultilevel"/>
    <w:tmpl w:val="F47A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5EF1415"/>
    <w:multiLevelType w:val="hybridMultilevel"/>
    <w:tmpl w:val="902C778E"/>
    <w:lvl w:ilvl="0" w:tplc="9E0CC5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6847253"/>
    <w:multiLevelType w:val="hybridMultilevel"/>
    <w:tmpl w:val="25F8EA00"/>
    <w:lvl w:ilvl="0" w:tplc="C08C4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7B65D37"/>
    <w:multiLevelType w:val="hybridMultilevel"/>
    <w:tmpl w:val="A69E7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7E56E50"/>
    <w:multiLevelType w:val="hybridMultilevel"/>
    <w:tmpl w:val="F4841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7EB4C8F"/>
    <w:multiLevelType w:val="hybridMultilevel"/>
    <w:tmpl w:val="49CED5EE"/>
    <w:lvl w:ilvl="0" w:tplc="5268B716">
      <w:start w:val="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8691B5F"/>
    <w:multiLevelType w:val="hybridMultilevel"/>
    <w:tmpl w:val="15269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94237AB"/>
    <w:multiLevelType w:val="hybridMultilevel"/>
    <w:tmpl w:val="4D74EDE0"/>
    <w:lvl w:ilvl="0" w:tplc="3AE4A8D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9FD286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3"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7AAB458F"/>
    <w:multiLevelType w:val="multilevel"/>
    <w:tmpl w:val="5EFE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AB07C7F"/>
    <w:multiLevelType w:val="hybridMultilevel"/>
    <w:tmpl w:val="89E21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AB82583"/>
    <w:multiLevelType w:val="multilevel"/>
    <w:tmpl w:val="885A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AD87E31"/>
    <w:multiLevelType w:val="multilevel"/>
    <w:tmpl w:val="E992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B350198"/>
    <w:multiLevelType w:val="hybridMultilevel"/>
    <w:tmpl w:val="528EAC3C"/>
    <w:lvl w:ilvl="0" w:tplc="63BCAD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7B4D1523"/>
    <w:multiLevelType w:val="hybridMultilevel"/>
    <w:tmpl w:val="58D8A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1" w15:restartNumberingAfterBreak="0">
    <w:nsid w:val="7B7334F7"/>
    <w:multiLevelType w:val="multilevel"/>
    <w:tmpl w:val="486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BD02371"/>
    <w:multiLevelType w:val="multilevel"/>
    <w:tmpl w:val="C332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CBE5909"/>
    <w:multiLevelType w:val="multilevel"/>
    <w:tmpl w:val="EBE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CBF6D32"/>
    <w:multiLevelType w:val="hybridMultilevel"/>
    <w:tmpl w:val="6FE04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D10155E"/>
    <w:multiLevelType w:val="hybridMultilevel"/>
    <w:tmpl w:val="95AE9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D31070D"/>
    <w:multiLevelType w:val="hybridMultilevel"/>
    <w:tmpl w:val="8BDCEA04"/>
    <w:lvl w:ilvl="0" w:tplc="23526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D822EE1"/>
    <w:multiLevelType w:val="multilevel"/>
    <w:tmpl w:val="6D9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DAE3ED1"/>
    <w:multiLevelType w:val="hybridMultilevel"/>
    <w:tmpl w:val="FB2ED520"/>
    <w:lvl w:ilvl="0" w:tplc="A4B689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DB025DB"/>
    <w:multiLevelType w:val="hybridMultilevel"/>
    <w:tmpl w:val="93A0E2A0"/>
    <w:lvl w:ilvl="0" w:tplc="05D6298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E251D25"/>
    <w:multiLevelType w:val="hybridMultilevel"/>
    <w:tmpl w:val="7CE2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E264A49"/>
    <w:multiLevelType w:val="hybridMultilevel"/>
    <w:tmpl w:val="06542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ECD4BFF"/>
    <w:multiLevelType w:val="hybridMultilevel"/>
    <w:tmpl w:val="057E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F081D9E"/>
    <w:multiLevelType w:val="hybridMultilevel"/>
    <w:tmpl w:val="42A41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F3276CB"/>
    <w:multiLevelType w:val="hybridMultilevel"/>
    <w:tmpl w:val="DF58F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F60502D"/>
    <w:multiLevelType w:val="hybridMultilevel"/>
    <w:tmpl w:val="51C2E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FBB7254"/>
    <w:multiLevelType w:val="hybridMultilevel"/>
    <w:tmpl w:val="9FD05D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8" w15:restartNumberingAfterBreak="0">
    <w:nsid w:val="7FD86737"/>
    <w:multiLevelType w:val="hybridMultilevel"/>
    <w:tmpl w:val="95848D0A"/>
    <w:lvl w:ilvl="0" w:tplc="3B7EA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7FF7007D"/>
    <w:multiLevelType w:val="hybridMultilevel"/>
    <w:tmpl w:val="D260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8"/>
  </w:num>
  <w:num w:numId="43" w16cid:durableId="1695883432">
    <w:abstractNumId w:val="128"/>
  </w:num>
  <w:num w:numId="44" w16cid:durableId="720713117">
    <w:abstractNumId w:val="80"/>
  </w:num>
  <w:num w:numId="45" w16cid:durableId="938679900">
    <w:abstractNumId w:val="297"/>
  </w:num>
  <w:num w:numId="46" w16cid:durableId="742678991">
    <w:abstractNumId w:val="157"/>
  </w:num>
  <w:num w:numId="47" w16cid:durableId="1957909256">
    <w:abstractNumId w:val="103"/>
  </w:num>
  <w:num w:numId="48" w16cid:durableId="1367633707">
    <w:abstractNumId w:val="137"/>
  </w:num>
  <w:num w:numId="49" w16cid:durableId="1623072102">
    <w:abstractNumId w:val="11"/>
  </w:num>
  <w:num w:numId="50" w16cid:durableId="901015941">
    <w:abstractNumId w:val="372"/>
  </w:num>
  <w:num w:numId="51" w16cid:durableId="1564751836">
    <w:abstractNumId w:val="235"/>
  </w:num>
  <w:num w:numId="52" w16cid:durableId="1359770889">
    <w:abstractNumId w:val="84"/>
  </w:num>
  <w:num w:numId="53" w16cid:durableId="2136361304">
    <w:abstractNumId w:val="421"/>
  </w:num>
  <w:num w:numId="54" w16cid:durableId="1037926003">
    <w:abstractNumId w:val="132"/>
  </w:num>
  <w:num w:numId="55" w16cid:durableId="1171994440">
    <w:abstractNumId w:val="20"/>
  </w:num>
  <w:num w:numId="56" w16cid:durableId="303968700">
    <w:abstractNumId w:val="349"/>
  </w:num>
  <w:num w:numId="57" w16cid:durableId="540478487">
    <w:abstractNumId w:val="468"/>
  </w:num>
  <w:num w:numId="58" w16cid:durableId="1533836009">
    <w:abstractNumId w:val="348"/>
  </w:num>
  <w:num w:numId="59" w16cid:durableId="363167391">
    <w:abstractNumId w:val="296"/>
  </w:num>
  <w:num w:numId="60" w16cid:durableId="610359274">
    <w:abstractNumId w:val="370"/>
  </w:num>
  <w:num w:numId="61" w16cid:durableId="1281835216">
    <w:abstractNumId w:val="171"/>
  </w:num>
  <w:num w:numId="62" w16cid:durableId="758448944">
    <w:abstractNumId w:val="227"/>
  </w:num>
  <w:num w:numId="63" w16cid:durableId="1807696048">
    <w:abstractNumId w:val="377"/>
  </w:num>
  <w:num w:numId="64" w16cid:durableId="925306212">
    <w:abstractNumId w:val="470"/>
  </w:num>
  <w:num w:numId="65" w16cid:durableId="531965614">
    <w:abstractNumId w:val="262"/>
  </w:num>
  <w:num w:numId="66" w16cid:durableId="356542551">
    <w:abstractNumId w:val="490"/>
  </w:num>
  <w:num w:numId="67" w16cid:durableId="31804160">
    <w:abstractNumId w:val="121"/>
  </w:num>
  <w:num w:numId="68" w16cid:durableId="1597442192">
    <w:abstractNumId w:val="114"/>
  </w:num>
  <w:num w:numId="69" w16cid:durableId="381830024">
    <w:abstractNumId w:val="509"/>
  </w:num>
  <w:num w:numId="70" w16cid:durableId="1698770687">
    <w:abstractNumId w:val="274"/>
  </w:num>
  <w:num w:numId="71" w16cid:durableId="1488395502">
    <w:abstractNumId w:val="146"/>
  </w:num>
  <w:num w:numId="72" w16cid:durableId="127743933">
    <w:abstractNumId w:val="419"/>
  </w:num>
  <w:num w:numId="73" w16cid:durableId="2128111836">
    <w:abstractNumId w:val="92"/>
  </w:num>
  <w:num w:numId="74" w16cid:durableId="2003269383">
    <w:abstractNumId w:val="417"/>
  </w:num>
  <w:num w:numId="75" w16cid:durableId="664819060">
    <w:abstractNumId w:val="191"/>
  </w:num>
  <w:num w:numId="76" w16cid:durableId="2041466877">
    <w:abstractNumId w:val="85"/>
  </w:num>
  <w:num w:numId="77" w16cid:durableId="1103960057">
    <w:abstractNumId w:val="165"/>
  </w:num>
  <w:num w:numId="78" w16cid:durableId="774982488">
    <w:abstractNumId w:val="281"/>
  </w:num>
  <w:num w:numId="79" w16cid:durableId="147484855">
    <w:abstractNumId w:val="352"/>
  </w:num>
  <w:num w:numId="80" w16cid:durableId="1813789382">
    <w:abstractNumId w:val="329"/>
  </w:num>
  <w:num w:numId="81" w16cid:durableId="1340811489">
    <w:abstractNumId w:val="73"/>
  </w:num>
  <w:num w:numId="82" w16cid:durableId="115954422">
    <w:abstractNumId w:val="60"/>
  </w:num>
  <w:num w:numId="83" w16cid:durableId="1917979080">
    <w:abstractNumId w:val="142"/>
  </w:num>
  <w:num w:numId="84" w16cid:durableId="1642271354">
    <w:abstractNumId w:val="213"/>
  </w:num>
  <w:num w:numId="85" w16cid:durableId="2057653508">
    <w:abstractNumId w:val="145"/>
  </w:num>
  <w:num w:numId="86" w16cid:durableId="20211842">
    <w:abstractNumId w:val="347"/>
  </w:num>
  <w:num w:numId="87" w16cid:durableId="1703507778">
    <w:abstractNumId w:val="393"/>
  </w:num>
  <w:num w:numId="88" w16cid:durableId="1723096041">
    <w:abstractNumId w:val="382"/>
  </w:num>
  <w:num w:numId="89" w16cid:durableId="450589552">
    <w:abstractNumId w:val="323"/>
  </w:num>
  <w:num w:numId="90" w16cid:durableId="1257440380">
    <w:abstractNumId w:val="325"/>
  </w:num>
  <w:num w:numId="91" w16cid:durableId="716439828">
    <w:abstractNumId w:val="394"/>
  </w:num>
  <w:num w:numId="92" w16cid:durableId="360472606">
    <w:abstractNumId w:val="248"/>
  </w:num>
  <w:num w:numId="93" w16cid:durableId="912198925">
    <w:abstractNumId w:val="246"/>
  </w:num>
  <w:num w:numId="94" w16cid:durableId="1459715310">
    <w:abstractNumId w:val="378"/>
  </w:num>
  <w:num w:numId="95" w16cid:durableId="2100713607">
    <w:abstractNumId w:val="310"/>
  </w:num>
  <w:num w:numId="96" w16cid:durableId="73556401">
    <w:abstractNumId w:val="130"/>
  </w:num>
  <w:num w:numId="97" w16cid:durableId="338627631">
    <w:abstractNumId w:val="207"/>
  </w:num>
  <w:num w:numId="98" w16cid:durableId="125130400">
    <w:abstractNumId w:val="434"/>
  </w:num>
  <w:num w:numId="99" w16cid:durableId="262424646">
    <w:abstractNumId w:val="229"/>
  </w:num>
  <w:num w:numId="100" w16cid:durableId="1527523112">
    <w:abstractNumId w:val="21"/>
  </w:num>
  <w:num w:numId="101" w16cid:durableId="1907035092">
    <w:abstractNumId w:val="61"/>
  </w:num>
  <w:num w:numId="102" w16cid:durableId="1679195917">
    <w:abstractNumId w:val="161"/>
  </w:num>
  <w:num w:numId="103" w16cid:durableId="1718622183">
    <w:abstractNumId w:val="23"/>
  </w:num>
  <w:num w:numId="104" w16cid:durableId="767770427">
    <w:abstractNumId w:val="446"/>
  </w:num>
  <w:num w:numId="105" w16cid:durableId="1862476046">
    <w:abstractNumId w:val="425"/>
  </w:num>
  <w:num w:numId="106" w16cid:durableId="1295986594">
    <w:abstractNumId w:val="387"/>
  </w:num>
  <w:num w:numId="107" w16cid:durableId="90319296">
    <w:abstractNumId w:val="391"/>
  </w:num>
  <w:num w:numId="108" w16cid:durableId="1656452907">
    <w:abstractNumId w:val="361"/>
  </w:num>
  <w:num w:numId="109" w16cid:durableId="138573624">
    <w:abstractNumId w:val="365"/>
  </w:num>
  <w:num w:numId="110" w16cid:durableId="1963031296">
    <w:abstractNumId w:val="123"/>
  </w:num>
  <w:num w:numId="111" w16cid:durableId="129830543">
    <w:abstractNumId w:val="111"/>
  </w:num>
  <w:num w:numId="112" w16cid:durableId="978345859">
    <w:abstractNumId w:val="218"/>
  </w:num>
  <w:num w:numId="113" w16cid:durableId="1824544119">
    <w:abstractNumId w:val="467"/>
  </w:num>
  <w:num w:numId="114" w16cid:durableId="2100173963">
    <w:abstractNumId w:val="129"/>
  </w:num>
  <w:num w:numId="115" w16cid:durableId="1136413162">
    <w:abstractNumId w:val="243"/>
  </w:num>
  <w:num w:numId="116" w16cid:durableId="1378355431">
    <w:abstractNumId w:val="95"/>
  </w:num>
  <w:num w:numId="117" w16cid:durableId="923418451">
    <w:abstractNumId w:val="447"/>
  </w:num>
  <w:num w:numId="118" w16cid:durableId="97724919">
    <w:abstractNumId w:val="35"/>
  </w:num>
  <w:num w:numId="119" w16cid:durableId="457722091">
    <w:abstractNumId w:val="211"/>
  </w:num>
  <w:num w:numId="120" w16cid:durableId="770782659">
    <w:abstractNumId w:val="322"/>
  </w:num>
  <w:num w:numId="121" w16cid:durableId="886993932">
    <w:abstractNumId w:val="508"/>
  </w:num>
  <w:num w:numId="122" w16cid:durableId="957183044">
    <w:abstractNumId w:val="369"/>
  </w:num>
  <w:num w:numId="123" w16cid:durableId="600799785">
    <w:abstractNumId w:val="449"/>
  </w:num>
  <w:num w:numId="124" w16cid:durableId="979043051">
    <w:abstractNumId w:val="288"/>
  </w:num>
  <w:num w:numId="125" w16cid:durableId="388844471">
    <w:abstractNumId w:val="293"/>
  </w:num>
  <w:num w:numId="126" w16cid:durableId="1842045383">
    <w:abstractNumId w:val="162"/>
  </w:num>
  <w:num w:numId="127" w16cid:durableId="1460338713">
    <w:abstractNumId w:val="87"/>
  </w:num>
  <w:num w:numId="128" w16cid:durableId="1947494625">
    <w:abstractNumId w:val="388"/>
  </w:num>
  <w:num w:numId="129" w16cid:durableId="1502889212">
    <w:abstractNumId w:val="238"/>
  </w:num>
  <w:num w:numId="130" w16cid:durableId="1085490540">
    <w:abstractNumId w:val="170"/>
  </w:num>
  <w:num w:numId="131" w16cid:durableId="102115524">
    <w:abstractNumId w:val="411"/>
  </w:num>
  <w:num w:numId="132" w16cid:durableId="356271780">
    <w:abstractNumId w:val="53"/>
  </w:num>
  <w:num w:numId="133" w16cid:durableId="915358037">
    <w:abstractNumId w:val="28"/>
  </w:num>
  <w:num w:numId="134" w16cid:durableId="632297102">
    <w:abstractNumId w:val="153"/>
  </w:num>
  <w:num w:numId="135" w16cid:durableId="1990749216">
    <w:abstractNumId w:val="428"/>
  </w:num>
  <w:num w:numId="136" w16cid:durableId="1563713571">
    <w:abstractNumId w:val="463"/>
  </w:num>
  <w:num w:numId="137" w16cid:durableId="1652519113">
    <w:abstractNumId w:val="189"/>
  </w:num>
  <w:num w:numId="138" w16cid:durableId="734620579">
    <w:abstractNumId w:val="292"/>
  </w:num>
  <w:num w:numId="139" w16cid:durableId="539588806">
    <w:abstractNumId w:val="507"/>
  </w:num>
  <w:num w:numId="140" w16cid:durableId="249781522">
    <w:abstractNumId w:val="269"/>
  </w:num>
  <w:num w:numId="141" w16cid:durableId="927075288">
    <w:abstractNumId w:val="275"/>
  </w:num>
  <w:num w:numId="142" w16cid:durableId="316883687">
    <w:abstractNumId w:val="418"/>
  </w:num>
  <w:num w:numId="143" w16cid:durableId="1580485671">
    <w:abstractNumId w:val="44"/>
  </w:num>
  <w:num w:numId="144" w16cid:durableId="1080761602">
    <w:abstractNumId w:val="276"/>
  </w:num>
  <w:num w:numId="145" w16cid:durableId="232737998">
    <w:abstractNumId w:val="289"/>
  </w:num>
  <w:num w:numId="146" w16cid:durableId="1111361652">
    <w:abstractNumId w:val="494"/>
  </w:num>
  <w:num w:numId="147" w16cid:durableId="1840458521">
    <w:abstractNumId w:val="202"/>
  </w:num>
  <w:num w:numId="148" w16cid:durableId="302740694">
    <w:abstractNumId w:val="156"/>
  </w:num>
  <w:num w:numId="149" w16cid:durableId="212273926">
    <w:abstractNumId w:val="109"/>
  </w:num>
  <w:num w:numId="150" w16cid:durableId="76172706">
    <w:abstractNumId w:val="386"/>
  </w:num>
  <w:num w:numId="151" w16cid:durableId="326785474">
    <w:abstractNumId w:val="320"/>
  </w:num>
  <w:num w:numId="152" w16cid:durableId="978993893">
    <w:abstractNumId w:val="331"/>
  </w:num>
  <w:num w:numId="153" w16cid:durableId="312608034">
    <w:abstractNumId w:val="19"/>
  </w:num>
  <w:num w:numId="154" w16cid:durableId="647825373">
    <w:abstractNumId w:val="420"/>
  </w:num>
  <w:num w:numId="155" w16cid:durableId="1565481875">
    <w:abstractNumId w:val="122"/>
  </w:num>
  <w:num w:numId="156" w16cid:durableId="1455758777">
    <w:abstractNumId w:val="353"/>
  </w:num>
  <w:num w:numId="157" w16cid:durableId="199250976">
    <w:abstractNumId w:val="139"/>
  </w:num>
  <w:num w:numId="158" w16cid:durableId="529417677">
    <w:abstractNumId w:val="465"/>
  </w:num>
  <w:num w:numId="159" w16cid:durableId="16591567">
    <w:abstractNumId w:val="355"/>
  </w:num>
  <w:num w:numId="160" w16cid:durableId="2103408921">
    <w:abstractNumId w:val="252"/>
  </w:num>
  <w:num w:numId="161" w16cid:durableId="83496061">
    <w:abstractNumId w:val="97"/>
  </w:num>
  <w:num w:numId="162" w16cid:durableId="1133595076">
    <w:abstractNumId w:val="247"/>
  </w:num>
  <w:num w:numId="163" w16cid:durableId="983512635">
    <w:abstractNumId w:val="45"/>
  </w:num>
  <w:num w:numId="164" w16cid:durableId="699818655">
    <w:abstractNumId w:val="69"/>
  </w:num>
  <w:num w:numId="165" w16cid:durableId="1261067773">
    <w:abstractNumId w:val="506"/>
  </w:num>
  <w:num w:numId="166" w16cid:durableId="1907259197">
    <w:abstractNumId w:val="31"/>
  </w:num>
  <w:num w:numId="167" w16cid:durableId="1053623175">
    <w:abstractNumId w:val="389"/>
  </w:num>
  <w:num w:numId="168" w16cid:durableId="308022653">
    <w:abstractNumId w:val="152"/>
  </w:num>
  <w:num w:numId="169" w16cid:durableId="482743298">
    <w:abstractNumId w:val="408"/>
  </w:num>
  <w:num w:numId="170" w16cid:durableId="1255626913">
    <w:abstractNumId w:val="399"/>
  </w:num>
  <w:num w:numId="171" w16cid:durableId="1847398032">
    <w:abstractNumId w:val="234"/>
  </w:num>
  <w:num w:numId="172" w16cid:durableId="1822960963">
    <w:abstractNumId w:val="58"/>
  </w:num>
  <w:num w:numId="173" w16cid:durableId="599265201">
    <w:abstractNumId w:val="438"/>
  </w:num>
  <w:num w:numId="174" w16cid:durableId="873075729">
    <w:abstractNumId w:val="78"/>
  </w:num>
  <w:num w:numId="175" w16cid:durableId="215774160">
    <w:abstractNumId w:val="82"/>
  </w:num>
  <w:num w:numId="176" w16cid:durableId="1403060828">
    <w:abstractNumId w:val="41"/>
  </w:num>
  <w:num w:numId="177" w16cid:durableId="795366121">
    <w:abstractNumId w:val="456"/>
  </w:num>
  <w:num w:numId="178" w16cid:durableId="1896770485">
    <w:abstractNumId w:val="102"/>
  </w:num>
  <w:num w:numId="179" w16cid:durableId="1203590760">
    <w:abstractNumId w:val="64"/>
  </w:num>
  <w:num w:numId="180" w16cid:durableId="708261097">
    <w:abstractNumId w:val="74"/>
  </w:num>
  <w:num w:numId="181" w16cid:durableId="425535845">
    <w:abstractNumId w:val="59"/>
  </w:num>
  <w:num w:numId="182" w16cid:durableId="1218005384">
    <w:abstractNumId w:val="376"/>
  </w:num>
  <w:num w:numId="183" w16cid:durableId="505172746">
    <w:abstractNumId w:val="505"/>
  </w:num>
  <w:num w:numId="184" w16cid:durableId="3941631">
    <w:abstractNumId w:val="206"/>
  </w:num>
  <w:num w:numId="185" w16cid:durableId="252471809">
    <w:abstractNumId w:val="416"/>
  </w:num>
  <w:num w:numId="186" w16cid:durableId="1937980968">
    <w:abstractNumId w:val="503"/>
  </w:num>
  <w:num w:numId="187" w16cid:durableId="964119840">
    <w:abstractNumId w:val="261"/>
  </w:num>
  <w:num w:numId="188" w16cid:durableId="20976174">
    <w:abstractNumId w:val="144"/>
  </w:num>
  <w:num w:numId="189" w16cid:durableId="680861484">
    <w:abstractNumId w:val="477"/>
  </w:num>
  <w:num w:numId="190" w16cid:durableId="318965907">
    <w:abstractNumId w:val="56"/>
  </w:num>
  <w:num w:numId="191" w16cid:durableId="251164850">
    <w:abstractNumId w:val="38"/>
  </w:num>
  <w:num w:numId="192" w16cid:durableId="163135446">
    <w:abstractNumId w:val="443"/>
  </w:num>
  <w:num w:numId="193" w16cid:durableId="802886253">
    <w:abstractNumId w:val="164"/>
  </w:num>
  <w:num w:numId="194" w16cid:durableId="342511200">
    <w:abstractNumId w:val="384"/>
  </w:num>
  <w:num w:numId="195" w16cid:durableId="2048990837">
    <w:abstractNumId w:val="357"/>
  </w:num>
  <w:num w:numId="196" w16cid:durableId="739717308">
    <w:abstractNumId w:val="120"/>
  </w:num>
  <w:num w:numId="197" w16cid:durableId="1777215863">
    <w:abstractNumId w:val="318"/>
  </w:num>
  <w:num w:numId="198" w16cid:durableId="1827866035">
    <w:abstractNumId w:val="0"/>
  </w:num>
  <w:num w:numId="199" w16cid:durableId="1206989640">
    <w:abstractNumId w:val="441"/>
  </w:num>
  <w:num w:numId="200" w16cid:durableId="2094888161">
    <w:abstractNumId w:val="101"/>
  </w:num>
  <w:num w:numId="201" w16cid:durableId="1022975366">
    <w:abstractNumId w:val="29"/>
  </w:num>
  <w:num w:numId="202" w16cid:durableId="968777274">
    <w:abstractNumId w:val="259"/>
  </w:num>
  <w:num w:numId="203" w16cid:durableId="279461236">
    <w:abstractNumId w:val="270"/>
  </w:num>
  <w:num w:numId="204" w16cid:durableId="1574508870">
    <w:abstractNumId w:val="200"/>
  </w:num>
  <w:num w:numId="205" w16cid:durableId="1296791969">
    <w:abstractNumId w:val="404"/>
  </w:num>
  <w:num w:numId="206" w16cid:durableId="1726415128">
    <w:abstractNumId w:val="480"/>
  </w:num>
  <w:num w:numId="207" w16cid:durableId="407459169">
    <w:abstractNumId w:val="409"/>
  </w:num>
  <w:num w:numId="208" w16cid:durableId="1132284933">
    <w:abstractNumId w:val="452"/>
  </w:num>
  <w:num w:numId="209" w16cid:durableId="427387087">
    <w:abstractNumId w:val="185"/>
  </w:num>
  <w:num w:numId="210" w16cid:durableId="643703553">
    <w:abstractNumId w:val="201"/>
  </w:num>
  <w:num w:numId="211" w16cid:durableId="258489101">
    <w:abstractNumId w:val="346"/>
  </w:num>
  <w:num w:numId="212" w16cid:durableId="257834864">
    <w:abstractNumId w:val="363"/>
  </w:num>
  <w:num w:numId="213" w16cid:durableId="1524398196">
    <w:abstractNumId w:val="429"/>
  </w:num>
  <w:num w:numId="214" w16cid:durableId="1204830048">
    <w:abstractNumId w:val="410"/>
  </w:num>
  <w:num w:numId="215" w16cid:durableId="2112359519">
    <w:abstractNumId w:val="39"/>
  </w:num>
  <w:num w:numId="216" w16cid:durableId="1198078102">
    <w:abstractNumId w:val="151"/>
  </w:num>
  <w:num w:numId="217" w16cid:durableId="59255352">
    <w:abstractNumId w:val="15"/>
  </w:num>
  <w:num w:numId="218" w16cid:durableId="1393851760">
    <w:abstractNumId w:val="50"/>
  </w:num>
  <w:num w:numId="219" w16cid:durableId="154885319">
    <w:abstractNumId w:val="115"/>
  </w:num>
  <w:num w:numId="220" w16cid:durableId="105514702">
    <w:abstractNumId w:val="256"/>
  </w:num>
  <w:num w:numId="221" w16cid:durableId="1111170631">
    <w:abstractNumId w:val="398"/>
  </w:num>
  <w:num w:numId="222" w16cid:durableId="1348603912">
    <w:abstractNumId w:val="440"/>
  </w:num>
  <w:num w:numId="223" w16cid:durableId="1076901518">
    <w:abstractNumId w:val="283"/>
  </w:num>
  <w:num w:numId="224" w16cid:durableId="1232276459">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601912974">
    <w:abstractNumId w:val="321"/>
  </w:num>
  <w:num w:numId="226" w16cid:durableId="1209605061">
    <w:abstractNumId w:val="196"/>
  </w:num>
  <w:num w:numId="227" w16cid:durableId="2139251238">
    <w:abstractNumId w:val="33"/>
  </w:num>
  <w:num w:numId="228" w16cid:durableId="495191669">
    <w:abstractNumId w:val="138"/>
  </w:num>
  <w:num w:numId="229" w16cid:durableId="1574312949">
    <w:abstractNumId w:val="91"/>
  </w:num>
  <w:num w:numId="230" w16cid:durableId="1112169621">
    <w:abstractNumId w:val="194"/>
  </w:num>
  <w:num w:numId="231" w16cid:durableId="2112699658">
    <w:abstractNumId w:val="187"/>
  </w:num>
  <w:num w:numId="232" w16cid:durableId="1460418490">
    <w:abstractNumId w:val="406"/>
  </w:num>
  <w:num w:numId="233" w16cid:durableId="601496537">
    <w:abstractNumId w:val="442"/>
  </w:num>
  <w:num w:numId="234" w16cid:durableId="87042175">
    <w:abstractNumId w:val="119"/>
  </w:num>
  <w:num w:numId="235" w16cid:durableId="1325816673">
    <w:abstractNumId w:val="311"/>
  </w:num>
  <w:num w:numId="236" w16cid:durableId="1871069237">
    <w:abstractNumId w:val="66"/>
  </w:num>
  <w:num w:numId="237" w16cid:durableId="1762288973">
    <w:abstractNumId w:val="359"/>
  </w:num>
  <w:num w:numId="238" w16cid:durableId="2085954648">
    <w:abstractNumId w:val="158"/>
  </w:num>
  <w:num w:numId="239" w16cid:durableId="173038531">
    <w:abstractNumId w:val="479"/>
  </w:num>
  <w:num w:numId="240" w16cid:durableId="86200346">
    <w:abstractNumId w:val="445"/>
  </w:num>
  <w:num w:numId="241" w16cid:durableId="844435804">
    <w:abstractNumId w:val="250"/>
  </w:num>
  <w:num w:numId="242" w16cid:durableId="838346992">
    <w:abstractNumId w:val="76"/>
  </w:num>
  <w:num w:numId="243" w16cid:durableId="1265382191">
    <w:abstractNumId w:val="263"/>
  </w:num>
  <w:num w:numId="244" w16cid:durableId="1220898241">
    <w:abstractNumId w:val="422"/>
  </w:num>
  <w:num w:numId="245" w16cid:durableId="1712873629">
    <w:abstractNumId w:val="453"/>
  </w:num>
  <w:num w:numId="246" w16cid:durableId="651057954">
    <w:abstractNumId w:val="501"/>
  </w:num>
  <w:num w:numId="247" w16cid:durableId="1767773377">
    <w:abstractNumId w:val="176"/>
  </w:num>
  <w:num w:numId="248" w16cid:durableId="1499229850">
    <w:abstractNumId w:val="13"/>
  </w:num>
  <w:num w:numId="249" w16cid:durableId="1316060243">
    <w:abstractNumId w:val="79"/>
  </w:num>
  <w:num w:numId="250" w16cid:durableId="1295210968">
    <w:abstractNumId w:val="423"/>
  </w:num>
  <w:num w:numId="251" w16cid:durableId="11538253">
    <w:abstractNumId w:val="96"/>
  </w:num>
  <w:num w:numId="252" w16cid:durableId="1121265463">
    <w:abstractNumId w:val="52"/>
  </w:num>
  <w:num w:numId="253" w16cid:durableId="617948580">
    <w:abstractNumId w:val="495"/>
  </w:num>
  <w:num w:numId="254" w16cid:durableId="63258751">
    <w:abstractNumId w:val="336"/>
  </w:num>
  <w:num w:numId="255" w16cid:durableId="1414622745">
    <w:abstractNumId w:val="482"/>
  </w:num>
  <w:num w:numId="256" w16cid:durableId="1942764050">
    <w:abstractNumId w:val="107"/>
  </w:num>
  <w:num w:numId="257" w16cid:durableId="284624660">
    <w:abstractNumId w:val="255"/>
  </w:num>
  <w:num w:numId="258" w16cid:durableId="300118755">
    <w:abstractNumId w:val="113"/>
  </w:num>
  <w:num w:numId="259" w16cid:durableId="632685503">
    <w:abstractNumId w:val="457"/>
  </w:num>
  <w:num w:numId="260" w16cid:durableId="1476264906">
    <w:abstractNumId w:val="172"/>
  </w:num>
  <w:num w:numId="261" w16cid:durableId="24791284">
    <w:abstractNumId w:val="448"/>
  </w:num>
  <w:num w:numId="262" w16cid:durableId="1206260461">
    <w:abstractNumId w:val="160"/>
  </w:num>
  <w:num w:numId="263" w16cid:durableId="611395957">
    <w:abstractNumId w:val="466"/>
  </w:num>
  <w:num w:numId="264" w16cid:durableId="1726955245">
    <w:abstractNumId w:val="380"/>
  </w:num>
  <w:num w:numId="265" w16cid:durableId="1320578951">
    <w:abstractNumId w:val="312"/>
  </w:num>
  <w:num w:numId="266" w16cid:durableId="517163176">
    <w:abstractNumId w:val="209"/>
  </w:num>
  <w:num w:numId="267" w16cid:durableId="1082988426">
    <w:abstractNumId w:val="57"/>
  </w:num>
  <w:num w:numId="268" w16cid:durableId="891648677">
    <w:abstractNumId w:val="469"/>
  </w:num>
  <w:num w:numId="269" w16cid:durableId="2016494450">
    <w:abstractNumId w:val="240"/>
  </w:num>
  <w:num w:numId="270" w16cid:durableId="606081735">
    <w:abstractNumId w:val="245"/>
  </w:num>
  <w:num w:numId="271" w16cid:durableId="1992518632">
    <w:abstractNumId w:val="474"/>
  </w:num>
  <w:num w:numId="272" w16cid:durableId="514003581">
    <w:abstractNumId w:val="396"/>
  </w:num>
  <w:num w:numId="273" w16cid:durableId="1534423756">
    <w:abstractNumId w:val="340"/>
  </w:num>
  <w:num w:numId="274" w16cid:durableId="1521697960">
    <w:abstractNumId w:val="315"/>
  </w:num>
  <w:num w:numId="275" w16cid:durableId="1605842631">
    <w:abstractNumId w:val="326"/>
  </w:num>
  <w:num w:numId="276" w16cid:durableId="2047093728">
    <w:abstractNumId w:val="484"/>
  </w:num>
  <w:num w:numId="277" w16cid:durableId="522010601">
    <w:abstractNumId w:val="163"/>
  </w:num>
  <w:num w:numId="278" w16cid:durableId="157811565">
    <w:abstractNumId w:val="302"/>
  </w:num>
  <w:num w:numId="279" w16cid:durableId="1249466319">
    <w:abstractNumId w:val="350"/>
  </w:num>
  <w:num w:numId="280" w16cid:durableId="551120637">
    <w:abstractNumId w:val="489"/>
  </w:num>
  <w:num w:numId="281" w16cid:durableId="1380396936">
    <w:abstractNumId w:val="426"/>
  </w:num>
  <w:num w:numId="282" w16cid:durableId="1827088464">
    <w:abstractNumId w:val="402"/>
  </w:num>
  <w:num w:numId="283" w16cid:durableId="847059582">
    <w:abstractNumId w:val="287"/>
  </w:num>
  <w:num w:numId="284" w16cid:durableId="1570119230">
    <w:abstractNumId w:val="351"/>
  </w:num>
  <w:num w:numId="285" w16cid:durableId="1542936875">
    <w:abstractNumId w:val="159"/>
  </w:num>
  <w:num w:numId="286" w16cid:durableId="1840851621">
    <w:abstractNumId w:val="358"/>
  </w:num>
  <w:num w:numId="287" w16cid:durableId="634457585">
    <w:abstractNumId w:val="460"/>
  </w:num>
  <w:num w:numId="288" w16cid:durableId="1918124951">
    <w:abstractNumId w:val="362"/>
  </w:num>
  <w:num w:numId="289" w16cid:durableId="1245214929">
    <w:abstractNumId w:val="439"/>
  </w:num>
  <w:num w:numId="290" w16cid:durableId="1576626387">
    <w:abstractNumId w:val="307"/>
  </w:num>
  <w:num w:numId="291" w16cid:durableId="799031398">
    <w:abstractNumId w:val="232"/>
    <w:lvlOverride w:ilvl="0">
      <w:lvl w:ilvl="0">
        <w:numFmt w:val="bullet"/>
        <w:lvlText w:val=""/>
        <w:lvlJc w:val="left"/>
        <w:pPr>
          <w:tabs>
            <w:tab w:val="num" w:pos="720"/>
          </w:tabs>
          <w:ind w:left="720" w:hanging="360"/>
        </w:pPr>
        <w:rPr>
          <w:rFonts w:ascii="Wingdings" w:hAnsi="Wingdings" w:hint="default"/>
          <w:sz w:val="20"/>
        </w:rPr>
      </w:lvl>
    </w:lvlOverride>
  </w:num>
  <w:num w:numId="292" w16cid:durableId="367292569">
    <w:abstractNumId w:val="232"/>
    <w:lvlOverride w:ilvl="0">
      <w:lvl w:ilvl="0">
        <w:numFmt w:val="bullet"/>
        <w:lvlText w:val=""/>
        <w:lvlJc w:val="left"/>
        <w:pPr>
          <w:tabs>
            <w:tab w:val="num" w:pos="720"/>
          </w:tabs>
          <w:ind w:left="720" w:hanging="360"/>
        </w:pPr>
        <w:rPr>
          <w:rFonts w:ascii="Wingdings" w:hAnsi="Wingdings" w:hint="default"/>
          <w:sz w:val="20"/>
        </w:rPr>
      </w:lvl>
    </w:lvlOverride>
  </w:num>
  <w:num w:numId="293" w16cid:durableId="291449494">
    <w:abstractNumId w:val="232"/>
    <w:lvlOverride w:ilvl="0">
      <w:lvl w:ilvl="0">
        <w:numFmt w:val="bullet"/>
        <w:lvlText w:val=""/>
        <w:lvlJc w:val="left"/>
        <w:pPr>
          <w:tabs>
            <w:tab w:val="num" w:pos="720"/>
          </w:tabs>
          <w:ind w:left="720" w:hanging="360"/>
        </w:pPr>
        <w:rPr>
          <w:rFonts w:ascii="Wingdings" w:hAnsi="Wingdings" w:hint="default"/>
          <w:sz w:val="20"/>
        </w:rPr>
      </w:lvl>
    </w:lvlOverride>
  </w:num>
  <w:num w:numId="294" w16cid:durableId="2146240908">
    <w:abstractNumId w:val="232"/>
    <w:lvlOverride w:ilvl="0">
      <w:lvl w:ilvl="0">
        <w:numFmt w:val="bullet"/>
        <w:lvlText w:val=""/>
        <w:lvlJc w:val="left"/>
        <w:pPr>
          <w:tabs>
            <w:tab w:val="num" w:pos="720"/>
          </w:tabs>
          <w:ind w:left="720" w:hanging="360"/>
        </w:pPr>
        <w:rPr>
          <w:rFonts w:ascii="Wingdings" w:hAnsi="Wingdings" w:hint="default"/>
          <w:sz w:val="20"/>
        </w:rPr>
      </w:lvl>
    </w:lvlOverride>
  </w:num>
  <w:num w:numId="295" w16cid:durableId="1785225892">
    <w:abstractNumId w:val="55"/>
  </w:num>
  <w:num w:numId="296" w16cid:durableId="1710569335">
    <w:abstractNumId w:val="18"/>
  </w:num>
  <w:num w:numId="297" w16cid:durableId="405735322">
    <w:abstractNumId w:val="17"/>
  </w:num>
  <w:num w:numId="298" w16cid:durableId="423451620">
    <w:abstractNumId w:val="286"/>
  </w:num>
  <w:num w:numId="299" w16cid:durableId="415592847">
    <w:abstractNumId w:val="186"/>
  </w:num>
  <w:num w:numId="300" w16cid:durableId="326515483">
    <w:abstractNumId w:val="337"/>
  </w:num>
  <w:num w:numId="301" w16cid:durableId="1650010978">
    <w:abstractNumId w:val="220"/>
  </w:num>
  <w:num w:numId="302" w16cid:durableId="1272594383">
    <w:abstractNumId w:val="72"/>
  </w:num>
  <w:num w:numId="303" w16cid:durableId="957641990">
    <w:abstractNumId w:val="427"/>
  </w:num>
  <w:num w:numId="304" w16cid:durableId="1403724016">
    <w:abstractNumId w:val="285"/>
  </w:num>
  <w:num w:numId="305" w16cid:durableId="1450851612">
    <w:abstractNumId w:val="504"/>
  </w:num>
  <w:num w:numId="306" w16cid:durableId="576983728">
    <w:abstractNumId w:val="178"/>
  </w:num>
  <w:num w:numId="307" w16cid:durableId="182061882">
    <w:abstractNumId w:val="414"/>
  </w:num>
  <w:num w:numId="308" w16cid:durableId="1627155774">
    <w:abstractNumId w:val="333"/>
  </w:num>
  <w:num w:numId="309" w16cid:durableId="695816178">
    <w:abstractNumId w:val="67"/>
  </w:num>
  <w:num w:numId="310" w16cid:durableId="1212495240">
    <w:abstractNumId w:val="251"/>
  </w:num>
  <w:num w:numId="311" w16cid:durableId="1331980274">
    <w:abstractNumId w:val="412"/>
  </w:num>
  <w:num w:numId="312" w16cid:durableId="1796295640">
    <w:abstractNumId w:val="94"/>
  </w:num>
  <w:num w:numId="313" w16cid:durableId="1444613837">
    <w:abstractNumId w:val="141"/>
  </w:num>
  <w:num w:numId="314" w16cid:durableId="290477525">
    <w:abstractNumId w:val="237"/>
  </w:num>
  <w:num w:numId="315" w16cid:durableId="631790767">
    <w:abstractNumId w:val="244"/>
  </w:num>
  <w:num w:numId="316" w16cid:durableId="1988781108">
    <w:abstractNumId w:val="395"/>
  </w:num>
  <w:num w:numId="317" w16cid:durableId="1570651141">
    <w:abstractNumId w:val="432"/>
  </w:num>
  <w:num w:numId="318" w16cid:durableId="1412894443">
    <w:abstractNumId w:val="183"/>
  </w:num>
  <w:num w:numId="319" w16cid:durableId="272904007">
    <w:abstractNumId w:val="371"/>
  </w:num>
  <w:num w:numId="320" w16cid:durableId="2069527133">
    <w:abstractNumId w:val="214"/>
  </w:num>
  <w:num w:numId="321" w16cid:durableId="127163876">
    <w:abstractNumId w:val="424"/>
  </w:num>
  <w:num w:numId="322" w16cid:durableId="1098453846">
    <w:abstractNumId w:val="496"/>
  </w:num>
  <w:num w:numId="323" w16cid:durableId="238752901">
    <w:abstractNumId w:val="305"/>
  </w:num>
  <w:num w:numId="324" w16cid:durableId="1629698689">
    <w:abstractNumId w:val="75"/>
  </w:num>
  <w:num w:numId="325" w16cid:durableId="1396468816">
    <w:abstractNumId w:val="265"/>
  </w:num>
  <w:num w:numId="326" w16cid:durableId="1281110678">
    <w:abstractNumId w:val="328"/>
  </w:num>
  <w:num w:numId="327" w16cid:durableId="532813555">
    <w:abstractNumId w:val="100"/>
  </w:num>
  <w:num w:numId="328" w16cid:durableId="359817499">
    <w:abstractNumId w:val="30"/>
  </w:num>
  <w:num w:numId="329" w16cid:durableId="86388803">
    <w:abstractNumId w:val="373"/>
  </w:num>
  <w:num w:numId="330" w16cid:durableId="952445573">
    <w:abstractNumId w:val="226"/>
  </w:num>
  <w:num w:numId="331" w16cid:durableId="1732189405">
    <w:abstractNumId w:val="42"/>
  </w:num>
  <w:num w:numId="332" w16cid:durableId="617958062">
    <w:abstractNumId w:val="316"/>
  </w:num>
  <w:num w:numId="333" w16cid:durableId="718625071">
    <w:abstractNumId w:val="334"/>
  </w:num>
  <w:num w:numId="334" w16cid:durableId="306401930">
    <w:abstractNumId w:val="400"/>
  </w:num>
  <w:num w:numId="335" w16cid:durableId="506286166">
    <w:abstractNumId w:val="127"/>
  </w:num>
  <w:num w:numId="336" w16cid:durableId="1136534090">
    <w:abstractNumId w:val="205"/>
  </w:num>
  <w:num w:numId="337" w16cid:durableId="1528442460">
    <w:abstractNumId w:val="99"/>
  </w:num>
  <w:num w:numId="338" w16cid:durableId="1314413207">
    <w:abstractNumId w:val="175"/>
  </w:num>
  <w:num w:numId="339" w16cid:durableId="1740859522">
    <w:abstractNumId w:val="208"/>
  </w:num>
  <w:num w:numId="340" w16cid:durableId="411126726">
    <w:abstractNumId w:val="77"/>
  </w:num>
  <w:num w:numId="341" w16cid:durableId="1189491263">
    <w:abstractNumId w:val="90"/>
  </w:num>
  <w:num w:numId="342" w16cid:durableId="873037574">
    <w:abstractNumId w:val="317"/>
  </w:num>
  <w:num w:numId="343" w16cid:durableId="40400657">
    <w:abstractNumId w:val="198"/>
  </w:num>
  <w:num w:numId="344" w16cid:durableId="1142038175">
    <w:abstractNumId w:val="231"/>
  </w:num>
  <w:num w:numId="345" w16cid:durableId="1556819123">
    <w:abstractNumId w:val="118"/>
  </w:num>
  <w:num w:numId="346" w16cid:durableId="1128402659">
    <w:abstractNumId w:val="332"/>
  </w:num>
  <w:num w:numId="347" w16cid:durableId="1744599076">
    <w:abstractNumId w:val="367"/>
  </w:num>
  <w:num w:numId="348" w16cid:durableId="1351376806">
    <w:abstractNumId w:val="464"/>
  </w:num>
  <w:num w:numId="349" w16cid:durableId="448206845">
    <w:abstractNumId w:val="224"/>
  </w:num>
  <w:num w:numId="350" w16cid:durableId="370232414">
    <w:abstractNumId w:val="62"/>
  </w:num>
  <w:num w:numId="351" w16cid:durableId="1266766456">
    <w:abstractNumId w:val="303"/>
  </w:num>
  <w:num w:numId="352" w16cid:durableId="1074819709">
    <w:abstractNumId w:val="135"/>
  </w:num>
  <w:num w:numId="353" w16cid:durableId="1581480643">
    <w:abstractNumId w:val="461"/>
  </w:num>
  <w:num w:numId="354" w16cid:durableId="1446383599">
    <w:abstractNumId w:val="47"/>
  </w:num>
  <w:num w:numId="355" w16cid:durableId="1799565979">
    <w:abstractNumId w:val="330"/>
  </w:num>
  <w:num w:numId="356" w16cid:durableId="503785105">
    <w:abstractNumId w:val="300"/>
  </w:num>
  <w:num w:numId="357" w16cid:durableId="305670022">
    <w:abstractNumId w:val="180"/>
  </w:num>
  <w:num w:numId="358" w16cid:durableId="622614580">
    <w:abstractNumId w:val="136"/>
  </w:num>
  <w:num w:numId="359" w16cid:durableId="1665939545">
    <w:abstractNumId w:val="108"/>
  </w:num>
  <w:num w:numId="360" w16cid:durableId="263154762">
    <w:abstractNumId w:val="493"/>
  </w:num>
  <w:num w:numId="361" w16cid:durableId="1887795428">
    <w:abstractNumId w:val="228"/>
  </w:num>
  <w:num w:numId="362" w16cid:durableId="1481801028">
    <w:abstractNumId w:val="491"/>
  </w:num>
  <w:num w:numId="363" w16cid:durableId="1169758568">
    <w:abstractNumId w:val="345"/>
  </w:num>
  <w:num w:numId="364" w16cid:durableId="770661661">
    <w:abstractNumId w:val="149"/>
  </w:num>
  <w:num w:numId="365" w16cid:durableId="1692486466">
    <w:abstractNumId w:val="374"/>
  </w:num>
  <w:num w:numId="366" w16cid:durableId="1420447062">
    <w:abstractNumId w:val="143"/>
  </w:num>
  <w:num w:numId="367" w16cid:durableId="176623830">
    <w:abstractNumId w:val="199"/>
  </w:num>
  <w:num w:numId="368" w16cid:durableId="1535381510">
    <w:abstractNumId w:val="258"/>
  </w:num>
  <w:num w:numId="369" w16cid:durableId="1626809382">
    <w:abstractNumId w:val="83"/>
  </w:num>
  <w:num w:numId="370" w16cid:durableId="2018924082">
    <w:abstractNumId w:val="179"/>
  </w:num>
  <w:num w:numId="371" w16cid:durableId="1742752200">
    <w:abstractNumId w:val="260"/>
  </w:num>
  <w:num w:numId="372" w16cid:durableId="1778285026">
    <w:abstractNumId w:val="301"/>
  </w:num>
  <w:num w:numId="373" w16cid:durableId="1660500783">
    <w:abstractNumId w:val="476"/>
  </w:num>
  <w:num w:numId="374" w16cid:durableId="202794080">
    <w:abstractNumId w:val="483"/>
  </w:num>
  <w:num w:numId="375" w16cid:durableId="410545401">
    <w:abstractNumId w:val="497"/>
  </w:num>
  <w:num w:numId="376" w16cid:durableId="1944192782">
    <w:abstractNumId w:val="98"/>
  </w:num>
  <w:num w:numId="377" w16cid:durableId="2104912984">
    <w:abstractNumId w:val="264"/>
  </w:num>
  <w:num w:numId="378" w16cid:durableId="498084741">
    <w:abstractNumId w:val="116"/>
  </w:num>
  <w:num w:numId="379" w16cid:durableId="1083527144">
    <w:abstractNumId w:val="364"/>
  </w:num>
  <w:num w:numId="380" w16cid:durableId="1855151065">
    <w:abstractNumId w:val="34"/>
  </w:num>
  <w:num w:numId="381" w16cid:durableId="404376305">
    <w:abstractNumId w:val="16"/>
  </w:num>
  <w:num w:numId="382" w16cid:durableId="1802768187">
    <w:abstractNumId w:val="385"/>
  </w:num>
  <w:num w:numId="383" w16cid:durableId="1902864784">
    <w:abstractNumId w:val="431"/>
  </w:num>
  <w:num w:numId="384" w16cid:durableId="524753357">
    <w:abstractNumId w:val="278"/>
  </w:num>
  <w:num w:numId="385" w16cid:durableId="1348799193">
    <w:abstractNumId w:val="450"/>
  </w:num>
  <w:num w:numId="386" w16cid:durableId="1983465149">
    <w:abstractNumId w:val="37"/>
  </w:num>
  <w:num w:numId="387" w16cid:durableId="242885148">
    <w:abstractNumId w:val="295"/>
  </w:num>
  <w:num w:numId="388" w16cid:durableId="1459105940">
    <w:abstractNumId w:val="26"/>
  </w:num>
  <w:num w:numId="389" w16cid:durableId="1582593095">
    <w:abstractNumId w:val="487"/>
  </w:num>
  <w:num w:numId="390" w16cid:durableId="532807958">
    <w:abstractNumId w:val="454"/>
  </w:num>
  <w:num w:numId="391" w16cid:durableId="1429279005">
    <w:abstractNumId w:val="306"/>
  </w:num>
  <w:num w:numId="392" w16cid:durableId="2010016695">
    <w:abstractNumId w:val="181"/>
  </w:num>
  <w:num w:numId="393" w16cid:durableId="1615211919">
    <w:abstractNumId w:val="433"/>
  </w:num>
  <w:num w:numId="394" w16cid:durableId="53625010">
    <w:abstractNumId w:val="54"/>
  </w:num>
  <w:num w:numId="395" w16cid:durableId="513690660">
    <w:abstractNumId w:val="133"/>
  </w:num>
  <w:num w:numId="396" w16cid:durableId="1122501630">
    <w:abstractNumId w:val="498"/>
  </w:num>
  <w:num w:numId="397" w16cid:durableId="1451516197">
    <w:abstractNumId w:val="173"/>
  </w:num>
  <w:num w:numId="398" w16cid:durableId="526913118">
    <w:abstractNumId w:val="444"/>
  </w:num>
  <w:num w:numId="399" w16cid:durableId="2144350783">
    <w:abstractNumId w:val="241"/>
  </w:num>
  <w:num w:numId="400" w16cid:durableId="1579053262">
    <w:abstractNumId w:val="112"/>
  </w:num>
  <w:num w:numId="401" w16cid:durableId="1556624985">
    <w:abstractNumId w:val="89"/>
  </w:num>
  <w:num w:numId="402" w16cid:durableId="1166626514">
    <w:abstractNumId w:val="63"/>
  </w:num>
  <w:num w:numId="403" w16cid:durableId="456414012">
    <w:abstractNumId w:val="197"/>
  </w:num>
  <w:num w:numId="404" w16cid:durableId="99840070">
    <w:abstractNumId w:val="222"/>
  </w:num>
  <w:num w:numId="405" w16cid:durableId="2097751970">
    <w:abstractNumId w:val="40"/>
  </w:num>
  <w:num w:numId="406" w16cid:durableId="926574757">
    <w:abstractNumId w:val="81"/>
  </w:num>
  <w:num w:numId="407" w16cid:durableId="1094744590">
    <w:abstractNumId w:val="126"/>
  </w:num>
  <w:num w:numId="408" w16cid:durableId="1229609802">
    <w:abstractNumId w:val="268"/>
  </w:num>
  <w:num w:numId="409" w16cid:durableId="1663388895">
    <w:abstractNumId w:val="105"/>
  </w:num>
  <w:num w:numId="410" w16cid:durableId="1111514837">
    <w:abstractNumId w:val="291"/>
  </w:num>
  <w:num w:numId="411" w16cid:durableId="1719041866">
    <w:abstractNumId w:val="471"/>
  </w:num>
  <w:num w:numId="412" w16cid:durableId="294262271">
    <w:abstractNumId w:val="472"/>
  </w:num>
  <w:num w:numId="413" w16cid:durableId="2078016246">
    <w:abstractNumId w:val="481"/>
  </w:num>
  <w:num w:numId="414" w16cid:durableId="1281492417">
    <w:abstractNumId w:val="272"/>
  </w:num>
  <w:num w:numId="415" w16cid:durableId="1976333792">
    <w:abstractNumId w:val="154"/>
  </w:num>
  <w:num w:numId="416" w16cid:durableId="1798715745">
    <w:abstractNumId w:val="217"/>
  </w:num>
  <w:num w:numId="417" w16cid:durableId="2147039944">
    <w:abstractNumId w:val="294"/>
  </w:num>
  <w:num w:numId="418" w16cid:durableId="1494485995">
    <w:abstractNumId w:val="279"/>
  </w:num>
  <w:num w:numId="419" w16cid:durableId="1856111972">
    <w:abstractNumId w:val="169"/>
  </w:num>
  <w:num w:numId="420" w16cid:durableId="1959215086">
    <w:abstractNumId w:val="249"/>
  </w:num>
  <w:num w:numId="421" w16cid:durableId="1783917229">
    <w:abstractNumId w:val="93"/>
  </w:num>
  <w:num w:numId="422" w16cid:durableId="744693907">
    <w:abstractNumId w:val="435"/>
  </w:num>
  <w:num w:numId="423" w16cid:durableId="1741638947">
    <w:abstractNumId w:val="223"/>
  </w:num>
  <w:num w:numId="424" w16cid:durableId="1992440033">
    <w:abstractNumId w:val="150"/>
  </w:num>
  <w:num w:numId="425" w16cid:durableId="1696269775">
    <w:abstractNumId w:val="324"/>
  </w:num>
  <w:num w:numId="426" w16cid:durableId="95295176">
    <w:abstractNumId w:val="267"/>
  </w:num>
  <w:num w:numId="427" w16cid:durableId="330957537">
    <w:abstractNumId w:val="308"/>
  </w:num>
  <w:num w:numId="428" w16cid:durableId="690760717">
    <w:abstractNumId w:val="478"/>
  </w:num>
  <w:num w:numId="429" w16cid:durableId="712004101">
    <w:abstractNumId w:val="343"/>
  </w:num>
  <w:num w:numId="430" w16cid:durableId="130485982">
    <w:abstractNumId w:val="379"/>
  </w:num>
  <w:num w:numId="431" w16cid:durableId="1080718930">
    <w:abstractNumId w:val="502"/>
  </w:num>
  <w:num w:numId="432" w16cid:durableId="1503665393">
    <w:abstractNumId w:val="71"/>
  </w:num>
  <w:num w:numId="433" w16cid:durableId="63140885">
    <w:abstractNumId w:val="166"/>
  </w:num>
  <w:num w:numId="434" w16cid:durableId="851988995">
    <w:abstractNumId w:val="27"/>
  </w:num>
  <w:num w:numId="435" w16cid:durableId="281813799">
    <w:abstractNumId w:val="335"/>
  </w:num>
  <w:num w:numId="436" w16cid:durableId="1849640935">
    <w:abstractNumId w:val="212"/>
  </w:num>
  <w:num w:numId="437" w16cid:durableId="2000381695">
    <w:abstractNumId w:val="125"/>
  </w:num>
  <w:num w:numId="438" w16cid:durableId="331955833">
    <w:abstractNumId w:val="49"/>
  </w:num>
  <w:num w:numId="439" w16cid:durableId="1212182726">
    <w:abstractNumId w:val="455"/>
  </w:num>
  <w:num w:numId="440" w16cid:durableId="309943392">
    <w:abstractNumId w:val="266"/>
  </w:num>
  <w:num w:numId="441" w16cid:durableId="1089230206">
    <w:abstractNumId w:val="174"/>
  </w:num>
  <w:num w:numId="442" w16cid:durableId="1433815079">
    <w:abstractNumId w:val="65"/>
  </w:num>
  <w:num w:numId="443" w16cid:durableId="409425125">
    <w:abstractNumId w:val="284"/>
  </w:num>
  <w:num w:numId="444" w16cid:durableId="1339040871">
    <w:abstractNumId w:val="486"/>
  </w:num>
  <w:num w:numId="445" w16cid:durableId="11959113">
    <w:abstractNumId w:val="167"/>
  </w:num>
  <w:num w:numId="446" w16cid:durableId="878662853">
    <w:abstractNumId w:val="233"/>
  </w:num>
  <w:num w:numId="447" w16cid:durableId="1116026489">
    <w:abstractNumId w:val="360"/>
  </w:num>
  <w:num w:numId="448" w16cid:durableId="353117670">
    <w:abstractNumId w:val="392"/>
  </w:num>
  <w:num w:numId="449" w16cid:durableId="2138908784">
    <w:abstractNumId w:val="219"/>
  </w:num>
  <w:num w:numId="450" w16cid:durableId="1945308380">
    <w:abstractNumId w:val="366"/>
  </w:num>
  <w:num w:numId="451" w16cid:durableId="223567861">
    <w:abstractNumId w:val="190"/>
  </w:num>
  <w:num w:numId="452" w16cid:durableId="1988777288">
    <w:abstractNumId w:val="437"/>
  </w:num>
  <w:num w:numId="453" w16cid:durableId="2096196876">
    <w:abstractNumId w:val="485"/>
  </w:num>
  <w:num w:numId="454" w16cid:durableId="1066609037">
    <w:abstractNumId w:val="415"/>
  </w:num>
  <w:num w:numId="455" w16cid:durableId="973175997">
    <w:abstractNumId w:val="383"/>
  </w:num>
  <w:num w:numId="456" w16cid:durableId="925574682">
    <w:abstractNumId w:val="88"/>
  </w:num>
  <w:num w:numId="457" w16cid:durableId="1982612436">
    <w:abstractNumId w:val="134"/>
  </w:num>
  <w:num w:numId="458" w16cid:durableId="1579055376">
    <w:abstractNumId w:val="68"/>
  </w:num>
  <w:num w:numId="459" w16cid:durableId="806823741">
    <w:abstractNumId w:val="473"/>
  </w:num>
  <w:num w:numId="460" w16cid:durableId="306861040">
    <w:abstractNumId w:val="271"/>
  </w:num>
  <w:num w:numId="461" w16cid:durableId="1569028175">
    <w:abstractNumId w:val="405"/>
  </w:num>
  <w:num w:numId="462" w16cid:durableId="1280914601">
    <w:abstractNumId w:val="216"/>
  </w:num>
  <w:num w:numId="463" w16cid:durableId="2011983616">
    <w:abstractNumId w:val="221"/>
  </w:num>
  <w:num w:numId="464" w16cid:durableId="261693859">
    <w:abstractNumId w:val="327"/>
  </w:num>
  <w:num w:numId="465" w16cid:durableId="606667890">
    <w:abstractNumId w:val="273"/>
  </w:num>
  <w:num w:numId="466" w16cid:durableId="874852074">
    <w:abstractNumId w:val="188"/>
  </w:num>
  <w:num w:numId="467" w16cid:durableId="1937249104">
    <w:abstractNumId w:val="397"/>
  </w:num>
  <w:num w:numId="468" w16cid:durableId="507788236">
    <w:abstractNumId w:val="488"/>
  </w:num>
  <w:num w:numId="469" w16cid:durableId="1340085312">
    <w:abstractNumId w:val="147"/>
  </w:num>
  <w:num w:numId="470" w16cid:durableId="181090646">
    <w:abstractNumId w:val="14"/>
  </w:num>
  <w:num w:numId="471" w16cid:durableId="1373580420">
    <w:abstractNumId w:val="106"/>
  </w:num>
  <w:num w:numId="472" w16cid:durableId="210073748">
    <w:abstractNumId w:val="436"/>
  </w:num>
  <w:num w:numId="473" w16cid:durableId="1845516012">
    <w:abstractNumId w:val="239"/>
  </w:num>
  <w:num w:numId="474" w16cid:durableId="1880584495">
    <w:abstractNumId w:val="254"/>
  </w:num>
  <w:num w:numId="475" w16cid:durableId="1698122559">
    <w:abstractNumId w:val="22"/>
  </w:num>
  <w:num w:numId="476" w16cid:durableId="1537810744">
    <w:abstractNumId w:val="155"/>
  </w:num>
  <w:num w:numId="477" w16cid:durableId="1546211639">
    <w:abstractNumId w:val="184"/>
  </w:num>
  <w:num w:numId="478" w16cid:durableId="1248542764">
    <w:abstractNumId w:val="257"/>
  </w:num>
  <w:num w:numId="479" w16cid:durableId="1199781840">
    <w:abstractNumId w:val="314"/>
  </w:num>
  <w:num w:numId="480" w16cid:durableId="1257903388">
    <w:abstractNumId w:val="304"/>
  </w:num>
  <w:num w:numId="481" w16cid:durableId="1681850513">
    <w:abstractNumId w:val="277"/>
  </w:num>
  <w:num w:numId="482" w16cid:durableId="1906404595">
    <w:abstractNumId w:val="319"/>
  </w:num>
  <w:num w:numId="483" w16cid:durableId="1843857669">
    <w:abstractNumId w:val="282"/>
  </w:num>
  <w:num w:numId="484" w16cid:durableId="88350810">
    <w:abstractNumId w:val="313"/>
  </w:num>
  <w:num w:numId="485" w16cid:durableId="636834654">
    <w:abstractNumId w:val="341"/>
  </w:num>
  <w:num w:numId="486" w16cid:durableId="531260775">
    <w:abstractNumId w:val="390"/>
  </w:num>
  <w:num w:numId="487" w16cid:durableId="947732420">
    <w:abstractNumId w:val="475"/>
  </w:num>
  <w:num w:numId="488" w16cid:durableId="150803019">
    <w:abstractNumId w:val="51"/>
  </w:num>
  <w:num w:numId="489" w16cid:durableId="815805911">
    <w:abstractNumId w:val="124"/>
  </w:num>
  <w:num w:numId="490" w16cid:durableId="186409581">
    <w:abstractNumId w:val="500"/>
  </w:num>
  <w:num w:numId="491" w16cid:durableId="860553557">
    <w:abstractNumId w:val="192"/>
  </w:num>
  <w:num w:numId="492" w16cid:durableId="13189011">
    <w:abstractNumId w:val="117"/>
  </w:num>
  <w:num w:numId="493" w16cid:durableId="687832719">
    <w:abstractNumId w:val="168"/>
  </w:num>
  <w:num w:numId="494" w16cid:durableId="1410076920">
    <w:abstractNumId w:val="24"/>
  </w:num>
  <w:num w:numId="495" w16cid:durableId="514344363">
    <w:abstractNumId w:val="459"/>
  </w:num>
  <w:num w:numId="496" w16cid:durableId="1762528772">
    <w:abstractNumId w:val="48"/>
  </w:num>
  <w:num w:numId="497" w16cid:durableId="1876965699">
    <w:abstractNumId w:val="368"/>
  </w:num>
  <w:num w:numId="498" w16cid:durableId="2050836737">
    <w:abstractNumId w:val="407"/>
  </w:num>
  <w:num w:numId="499" w16cid:durableId="1563101297">
    <w:abstractNumId w:val="338"/>
  </w:num>
  <w:num w:numId="500" w16cid:durableId="28073038">
    <w:abstractNumId w:val="46"/>
  </w:num>
  <w:num w:numId="501" w16cid:durableId="1705399910">
    <w:abstractNumId w:val="492"/>
  </w:num>
  <w:num w:numId="502" w16cid:durableId="1440027511">
    <w:abstractNumId w:val="375"/>
  </w:num>
  <w:num w:numId="503" w16cid:durableId="1706712617">
    <w:abstractNumId w:val="430"/>
  </w:num>
  <w:num w:numId="504" w16cid:durableId="2051831627">
    <w:abstractNumId w:val="131"/>
  </w:num>
  <w:num w:numId="505" w16cid:durableId="1398820692">
    <w:abstractNumId w:val="242"/>
  </w:num>
  <w:num w:numId="506" w16cid:durableId="1194228876">
    <w:abstractNumId w:val="253"/>
  </w:num>
  <w:num w:numId="507" w16cid:durableId="170604120">
    <w:abstractNumId w:val="499"/>
  </w:num>
  <w:num w:numId="508" w16cid:durableId="36515803">
    <w:abstractNumId w:val="110"/>
  </w:num>
  <w:num w:numId="509" w16cid:durableId="1944922118">
    <w:abstractNumId w:val="25"/>
  </w:num>
  <w:num w:numId="510" w16cid:durableId="1722971490">
    <w:abstractNumId w:val="462"/>
  </w:num>
  <w:num w:numId="511" w16cid:durableId="118963314">
    <w:abstractNumId w:val="195"/>
  </w:num>
  <w:num w:numId="512" w16cid:durableId="46690262">
    <w:abstractNumId w:val="204"/>
  </w:num>
  <w:num w:numId="513" w16cid:durableId="2002852995">
    <w:abstractNumId w:val="342"/>
  </w:num>
  <w:num w:numId="514" w16cid:durableId="104159076">
    <w:abstractNumId w:val="298"/>
  </w:num>
  <w:num w:numId="515" w16cid:durableId="967977509">
    <w:abstractNumId w:val="70"/>
  </w:num>
  <w:num w:numId="516" w16cid:durableId="1822578479">
    <w:abstractNumId w:val="403"/>
  </w:num>
  <w:num w:numId="517" w16cid:durableId="1129200467">
    <w:abstractNumId w:val="451"/>
  </w:num>
  <w:num w:numId="518" w16cid:durableId="553468027">
    <w:abstractNumId w:val="339"/>
  </w:num>
  <w:num w:numId="519" w16cid:durableId="1857305728">
    <w:abstractNumId w:val="356"/>
  </w:num>
  <w:num w:numId="520" w16cid:durableId="1541629819">
    <w:abstractNumId w:val="86"/>
  </w:num>
  <w:num w:numId="521" w16cid:durableId="452526606">
    <w:abstractNumId w:val="458"/>
  </w:num>
  <w:num w:numId="522" w16cid:durableId="1896308136">
    <w:abstractNumId w:val="140"/>
  </w:num>
  <w:num w:numId="523" w16cid:durableId="1029139530">
    <w:abstractNumId w:val="104"/>
  </w:num>
  <w:num w:numId="524" w16cid:durableId="795834393">
    <w:abstractNumId w:val="215"/>
  </w:num>
  <w:num w:numId="525" w16cid:durableId="466582616">
    <w:abstractNumId w:val="225"/>
  </w:num>
  <w:num w:numId="526" w16cid:durableId="119886962">
    <w:abstractNumId w:val="230"/>
  </w:num>
  <w:num w:numId="527" w16cid:durableId="1783380380">
    <w:abstractNumId w:val="236"/>
  </w:num>
  <w:num w:numId="528" w16cid:durableId="1611624964">
    <w:abstractNumId w:val="413"/>
  </w:num>
  <w:num w:numId="529" w16cid:durableId="62148821">
    <w:abstractNumId w:val="210"/>
  </w:num>
  <w:num w:numId="530" w16cid:durableId="258802558">
    <w:abstractNumId w:val="344"/>
  </w:num>
  <w:num w:numId="531" w16cid:durableId="16280273">
    <w:abstractNumId w:val="203"/>
  </w:num>
  <w:num w:numId="532" w16cid:durableId="1176967683">
    <w:abstractNumId w:val="354"/>
  </w:num>
  <w:num w:numId="533" w16cid:durableId="816462096">
    <w:abstractNumId w:val="401"/>
  </w:num>
  <w:num w:numId="534" w16cid:durableId="1598904156">
    <w:abstractNumId w:val="309"/>
  </w:num>
  <w:num w:numId="535" w16cid:durableId="173108004">
    <w:abstractNumId w:val="177"/>
  </w:num>
  <w:num w:numId="536" w16cid:durableId="1023752994">
    <w:abstractNumId w:val="43"/>
  </w:num>
  <w:num w:numId="537" w16cid:durableId="1867016608">
    <w:abstractNumId w:val="36"/>
  </w:num>
  <w:num w:numId="538" w16cid:durableId="1164324686">
    <w:abstractNumId w:val="193"/>
  </w:num>
  <w:num w:numId="539" w16cid:durableId="1780641514">
    <w:abstractNumId w:val="32"/>
  </w:num>
  <w:num w:numId="540" w16cid:durableId="652370665">
    <w:abstractNumId w:val="12"/>
  </w:num>
  <w:num w:numId="541" w16cid:durableId="958729080">
    <w:abstractNumId w:val="182"/>
  </w:num>
  <w:num w:numId="542" w16cid:durableId="689918881">
    <w:abstractNumId w:val="381"/>
  </w:num>
  <w:num w:numId="543" w16cid:durableId="887491909">
    <w:abstractNumId w:val="299"/>
  </w:num>
  <w:num w:numId="544" w16cid:durableId="1971781776">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170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50"/>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AA6"/>
    <w:rsid w:val="00114316"/>
    <w:rsid w:val="001149FE"/>
    <w:rsid w:val="00117F85"/>
    <w:rsid w:val="00117F87"/>
    <w:rsid w:val="001218F5"/>
    <w:rsid w:val="00121978"/>
    <w:rsid w:val="00122202"/>
    <w:rsid w:val="0012383A"/>
    <w:rsid w:val="00127061"/>
    <w:rsid w:val="0012718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788"/>
    <w:rsid w:val="001B18CF"/>
    <w:rsid w:val="001B2C27"/>
    <w:rsid w:val="001C0A69"/>
    <w:rsid w:val="001C48D7"/>
    <w:rsid w:val="001D1994"/>
    <w:rsid w:val="001D6D5C"/>
    <w:rsid w:val="001D7A6D"/>
    <w:rsid w:val="001E4A64"/>
    <w:rsid w:val="001E61F5"/>
    <w:rsid w:val="001F0C01"/>
    <w:rsid w:val="001F1F4D"/>
    <w:rsid w:val="001F4313"/>
    <w:rsid w:val="001F6D54"/>
    <w:rsid w:val="002005AF"/>
    <w:rsid w:val="00200C1A"/>
    <w:rsid w:val="002052E3"/>
    <w:rsid w:val="00206F83"/>
    <w:rsid w:val="00210DC2"/>
    <w:rsid w:val="002110D6"/>
    <w:rsid w:val="002152F9"/>
    <w:rsid w:val="0021530A"/>
    <w:rsid w:val="0021707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81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36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A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88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427"/>
    <w:rsid w:val="006D767A"/>
    <w:rsid w:val="006E299E"/>
    <w:rsid w:val="006E2A45"/>
    <w:rsid w:val="006E37D4"/>
    <w:rsid w:val="006F3768"/>
    <w:rsid w:val="006F40B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73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14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6F1"/>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0D0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52"/>
    <w:rsid w:val="00B53DB3"/>
    <w:rsid w:val="00B66AF2"/>
    <w:rsid w:val="00B72848"/>
    <w:rsid w:val="00B74544"/>
    <w:rsid w:val="00B77754"/>
    <w:rsid w:val="00B81054"/>
    <w:rsid w:val="00B820DB"/>
    <w:rsid w:val="00B837F0"/>
    <w:rsid w:val="00B83896"/>
    <w:rsid w:val="00B860A9"/>
    <w:rsid w:val="00B953CA"/>
    <w:rsid w:val="00B97264"/>
    <w:rsid w:val="00BA0143"/>
    <w:rsid w:val="00BA227A"/>
    <w:rsid w:val="00BA4C69"/>
    <w:rsid w:val="00BA61AF"/>
    <w:rsid w:val="00BB1630"/>
    <w:rsid w:val="00BB6860"/>
    <w:rsid w:val="00BC04D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EE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ABD"/>
    <w:rsid w:val="00D839C5"/>
    <w:rsid w:val="00D84043"/>
    <w:rsid w:val="00D91348"/>
    <w:rsid w:val="00D9566D"/>
    <w:rsid w:val="00DA0EF7"/>
    <w:rsid w:val="00DA4B3F"/>
    <w:rsid w:val="00DA4EB6"/>
    <w:rsid w:val="00DA5F0C"/>
    <w:rsid w:val="00DB20EB"/>
    <w:rsid w:val="00DB33F6"/>
    <w:rsid w:val="00DB38CC"/>
    <w:rsid w:val="00DC08B6"/>
    <w:rsid w:val="00DC277F"/>
    <w:rsid w:val="00DC304B"/>
    <w:rsid w:val="00DC6498"/>
    <w:rsid w:val="00DD0950"/>
    <w:rsid w:val="00DD0BFE"/>
    <w:rsid w:val="00DD2677"/>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10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81"/>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34B"/>
    <w:rsid w:val="00EC2660"/>
    <w:rsid w:val="00EC3057"/>
    <w:rsid w:val="00EC3891"/>
    <w:rsid w:val="00EC47C5"/>
    <w:rsid w:val="00EC4EE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5F5"/>
    <w:rsid w:val="00F65464"/>
    <w:rsid w:val="00F70E1C"/>
    <w:rsid w:val="00F72FCE"/>
    <w:rsid w:val="00F734F9"/>
    <w:rsid w:val="00F73F90"/>
    <w:rsid w:val="00F74D13"/>
    <w:rsid w:val="00F80FBD"/>
    <w:rsid w:val="00F849FF"/>
    <w:rsid w:val="00F86F58"/>
    <w:rsid w:val="00F936BB"/>
    <w:rsid w:val="00F93BAD"/>
    <w:rsid w:val="00F93D2F"/>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1A9E5"/>
  <w15:chartTrackingRefBased/>
  <w15:docId w15:val="{0B9A8821-41E7-4D12-8EB1-1E849CF2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7075"/>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2170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2170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n"/>
    <w:basedOn w:val="Normal"/>
    <w:next w:val="Normal"/>
    <w:link w:val="Heading3Char"/>
    <w:uiPriority w:val="2"/>
    <w:qFormat/>
    <w:rsid w:val="002170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
    <w:basedOn w:val="Normal"/>
    <w:next w:val="Normal"/>
    <w:link w:val="Heading4Char"/>
    <w:uiPriority w:val="3"/>
    <w:qFormat/>
    <w:rsid w:val="0021707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17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1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70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7075"/>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217075"/>
    <w:rPr>
      <w:rFonts w:ascii="Calibri" w:hAnsi="Calibri" w:cs="Calibri"/>
      <w:b/>
      <w:i w:val="0"/>
      <w:iCs/>
      <w:sz w:val="28"/>
      <w:u w:val="single"/>
      <w:bdr w:val="single" w:sz="8" w:space="0" w:color="auto"/>
    </w:rPr>
  </w:style>
  <w:style w:type="character" w:styleId="FollowedHyperlink">
    <w:name w:val="FollowedHyperlink"/>
    <w:basedOn w:val="DefaultParagraphFont"/>
    <w:uiPriority w:val="99"/>
    <w:unhideWhenUsed/>
    <w:rsid w:val="00217075"/>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H Char"/>
    <w:basedOn w:val="DefaultParagraphFont"/>
    <w:link w:val="Heading1"/>
    <w:rsid w:val="00217075"/>
    <w:rPr>
      <w:rFonts w:ascii="Calibri" w:eastAsiaTheme="majorEastAsia" w:hAnsi="Calibri"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21707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Citation Char"/>
    <w:basedOn w:val="DefaultParagraphFont"/>
    <w:link w:val="Heading3"/>
    <w:uiPriority w:val="2"/>
    <w:rsid w:val="002170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170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707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217075"/>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Heading 3 Char Char Char1"/>
    <w:basedOn w:val="DefaultParagraphFont"/>
    <w:uiPriority w:val="22"/>
    <w:qFormat/>
    <w:rsid w:val="00217075"/>
    <w:rPr>
      <w:b/>
      <w:bCs/>
    </w:rPr>
  </w:style>
  <w:style w:type="character" w:styleId="BookTitle">
    <w:name w:val="Book Title"/>
    <w:basedOn w:val="DefaultParagraphFont"/>
    <w:uiPriority w:val="33"/>
    <w:qFormat/>
    <w:rsid w:val="0021707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170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7075"/>
  </w:style>
  <w:style w:type="paragraph" w:styleId="Header">
    <w:name w:val="header"/>
    <w:aliases w:val="Header Char Char1,Header Char2 Char Char Char,Header Char1 Char1 Char Char Char,Header Char Char Char1 Char Char Char,Header Char Char2 Char Char Char,Header 1, Char2,Header 1 Char Char,Heading 1 Char1 Char,Char Char Char1,Block Char Char,HeaderO"/>
    <w:basedOn w:val="Normal"/>
    <w:link w:val="HeaderChar"/>
    <w:uiPriority w:val="99"/>
    <w:rsid w:val="0021707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HeaderO Char"/>
    <w:basedOn w:val="DefaultParagraphFont"/>
    <w:link w:val="Header"/>
    <w:uiPriority w:val="99"/>
    <w:rsid w:val="00217075"/>
    <w:rPr>
      <w:rFonts w:ascii="Calibri" w:hAnsi="Calibri" w:cs="Calibri"/>
    </w:rPr>
  </w:style>
  <w:style w:type="paragraph" w:styleId="Footer">
    <w:name w:val="footer"/>
    <w:basedOn w:val="Normal"/>
    <w:link w:val="FooterChar"/>
    <w:uiPriority w:val="99"/>
    <w:rsid w:val="00217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075"/>
    <w:rPr>
      <w:rFonts w:ascii="Calibri" w:hAnsi="Calibri" w:cs="Calibri"/>
    </w:rPr>
  </w:style>
  <w:style w:type="paragraph" w:styleId="BodyText">
    <w:name w:val="Body Text"/>
    <w:aliases w:val="BT"/>
    <w:basedOn w:val="Normal"/>
    <w:link w:val="BodyTextChar"/>
    <w:uiPriority w:val="99"/>
    <w:unhideWhenUsed/>
    <w:rsid w:val="00217075"/>
    <w:pPr>
      <w:spacing w:after="120"/>
    </w:pPr>
  </w:style>
  <w:style w:type="character" w:customStyle="1" w:styleId="BodyTextChar">
    <w:name w:val="Body Text Char"/>
    <w:aliases w:val="BT Char"/>
    <w:basedOn w:val="DefaultParagraphFont"/>
    <w:link w:val="BodyText"/>
    <w:uiPriority w:val="99"/>
    <w:rsid w:val="00217075"/>
    <w:rPr>
      <w:rFonts w:ascii="Calibri" w:hAnsi="Calibri" w:cs="Calibri"/>
    </w:rPr>
  </w:style>
  <w:style w:type="paragraph" w:styleId="NoSpacing">
    <w:name w:val="No Spacing"/>
    <w:aliases w:val="Card Format,Note Level 21,ClearFormatting,Clear,DDI Tag,Tag Title,No Spacing51,No Spacing13,No Spacing23,Tag and Cite,ca,No Spacing tnr,Hidden Block Title,No Spacing311,Dont u,No Spacing1111111,Heading 41,Very Small Text,No Spacing8,No Spacin"/>
    <w:link w:val="NoSpacingChar"/>
    <w:uiPriority w:val="99"/>
    <w:unhideWhenUsed/>
    <w:qFormat/>
    <w:rsid w:val="0021707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No Spacing13 Char,No Spacing23 Char,Tag and Cite Char,ca Char,No Spacing tnr Char1,Hidden Block Title Char1"/>
    <w:basedOn w:val="DefaultParagraphFont"/>
    <w:link w:val="NoSpacing"/>
    <w:uiPriority w:val="99"/>
    <w:rsid w:val="0021707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17075"/>
    <w:rPr>
      <w:color w:val="0563C1" w:themeColor="hyperlink"/>
      <w:u w:val="single"/>
    </w:rPr>
  </w:style>
  <w:style w:type="character" w:styleId="UnresolvedMention">
    <w:name w:val="Unresolved Mention"/>
    <w:basedOn w:val="DefaultParagraphFont"/>
    <w:uiPriority w:val="99"/>
    <w:unhideWhenUsed/>
    <w:rsid w:val="00217075"/>
    <w:rPr>
      <w:color w:val="605E5C"/>
      <w:shd w:val="clear" w:color="auto" w:fill="E1DFDD"/>
    </w:rPr>
  </w:style>
  <w:style w:type="paragraph" w:customStyle="1" w:styleId="Analytic---Troy">
    <w:name w:val="Analytic---Troy"/>
    <w:basedOn w:val="Heading4"/>
    <w:link w:val="Analytic---TroyChar"/>
    <w:uiPriority w:val="5"/>
    <w:rsid w:val="00217075"/>
    <w:rPr>
      <w:color w:val="1F4E79" w:themeColor="accent5" w:themeShade="80"/>
    </w:rPr>
  </w:style>
  <w:style w:type="paragraph" w:customStyle="1" w:styleId="Analytic">
    <w:name w:val="Analytic"/>
    <w:basedOn w:val="Heading4"/>
    <w:link w:val="AnalyticChar"/>
    <w:autoRedefine/>
    <w:uiPriority w:val="5"/>
    <w:qFormat/>
    <w:rsid w:val="00217075"/>
    <w:rPr>
      <w:color w:val="664F95"/>
    </w:rPr>
  </w:style>
  <w:style w:type="character" w:customStyle="1" w:styleId="AnalyticChar">
    <w:name w:val="Analytic Char"/>
    <w:basedOn w:val="DefaultParagraphFont"/>
    <w:link w:val="Analytic"/>
    <w:uiPriority w:val="5"/>
    <w:rsid w:val="00217075"/>
    <w:rPr>
      <w:rFonts w:ascii="Calibri" w:eastAsiaTheme="majorEastAsia" w:hAnsi="Calibri" w:cstheme="majorBidi"/>
      <w:b/>
      <w:iCs/>
      <w:color w:val="664F95"/>
      <w:sz w:val="26"/>
    </w:rPr>
  </w:style>
  <w:style w:type="character" w:customStyle="1" w:styleId="Heading6Char">
    <w:name w:val="Heading 6 Char"/>
    <w:aliases w:val="Title (no index) Char,cites2 Char"/>
    <w:basedOn w:val="DefaultParagraphFont"/>
    <w:link w:val="Heading6"/>
    <w:uiPriority w:val="9"/>
    <w:rsid w:val="002170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170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170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17075"/>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2170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17075"/>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link w:val="Emphasis"/>
    <w:uiPriority w:val="7"/>
    <w:qFormat/>
    <w:rsid w:val="00217075"/>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7"/>
    <w:qFormat/>
    <w:rsid w:val="0021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2,Warrants Char"/>
    <w:basedOn w:val="DefaultParagraphFont"/>
    <w:link w:val="Title"/>
    <w:uiPriority w:val="7"/>
    <w:qFormat/>
    <w:rsid w:val="0021707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1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70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17075"/>
    <w:pPr>
      <w:spacing w:before="160"/>
      <w:jc w:val="center"/>
    </w:pPr>
    <w:rPr>
      <w:i/>
      <w:iCs/>
      <w:color w:val="404040" w:themeColor="text1" w:themeTint="BF"/>
    </w:rPr>
  </w:style>
  <w:style w:type="character" w:customStyle="1" w:styleId="QuoteChar">
    <w:name w:val="Quote Char"/>
    <w:basedOn w:val="DefaultParagraphFont"/>
    <w:link w:val="Quote"/>
    <w:uiPriority w:val="29"/>
    <w:rsid w:val="0021707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17075"/>
    <w:pPr>
      <w:ind w:left="720"/>
      <w:contextualSpacing/>
    </w:pPr>
  </w:style>
  <w:style w:type="character" w:styleId="IntenseEmphasis">
    <w:name w:val="Intense Emphasis"/>
    <w:aliases w:val="Minimized Char,Intense Emphasis11111,Heading 3 Char1,Intense Emphasi,Box Out,Italic,Intense Emphasis5,Cite Char1,cite, Char Char Char1,9.5 p,Cites and Cards Char1,Bold Underlined Char1,9.5 ,Title Cha,8.,9.5,Bold Cite Char2,Underline Cha"/>
    <w:basedOn w:val="DefaultParagraphFont"/>
    <w:uiPriority w:val="21"/>
    <w:qFormat/>
    <w:rsid w:val="00217075"/>
    <w:rPr>
      <w:i/>
      <w:iCs/>
      <w:color w:val="2F5496" w:themeColor="accent1" w:themeShade="BF"/>
    </w:rPr>
  </w:style>
  <w:style w:type="paragraph" w:styleId="IntenseQuote">
    <w:name w:val="Intense Quote"/>
    <w:basedOn w:val="Normal"/>
    <w:next w:val="Normal"/>
    <w:link w:val="IntenseQuoteChar"/>
    <w:uiPriority w:val="30"/>
    <w:qFormat/>
    <w:rsid w:val="00217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075"/>
    <w:rPr>
      <w:rFonts w:ascii="Calibri" w:hAnsi="Calibri" w:cs="Calibri"/>
      <w:i/>
      <w:iCs/>
      <w:color w:val="2F5496" w:themeColor="accent1" w:themeShade="BF"/>
    </w:rPr>
  </w:style>
  <w:style w:type="character" w:styleId="IntenseReference">
    <w:name w:val="Intense Reference"/>
    <w:basedOn w:val="DefaultParagraphFont"/>
    <w:uiPriority w:val="32"/>
    <w:qFormat/>
    <w:rsid w:val="00217075"/>
    <w:rPr>
      <w:b/>
      <w:bCs/>
      <w:smallCaps/>
      <w:color w:val="2F5496" w:themeColor="accent1" w:themeShade="BF"/>
      <w:spacing w:val="5"/>
    </w:rPr>
  </w:style>
  <w:style w:type="paragraph" w:customStyle="1" w:styleId="textbold">
    <w:name w:val="text bold"/>
    <w:basedOn w:val="Normal"/>
    <w:uiPriority w:val="8"/>
    <w:qFormat/>
    <w:rsid w:val="00217075"/>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paragraph" w:customStyle="1" w:styleId="Emphasis1">
    <w:name w:val="Emphasis1"/>
    <w:basedOn w:val="Normal"/>
    <w:uiPriority w:val="8"/>
    <w:qFormat/>
    <w:rsid w:val="002170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17075"/>
    <w:pPr>
      <w:spacing w:after="0" w:line="240" w:lineRule="auto"/>
    </w:pPr>
    <w:rPr>
      <w:u w:val="single"/>
    </w:rPr>
  </w:style>
  <w:style w:type="paragraph" w:customStyle="1" w:styleId="UnderlinePara">
    <w:name w:val="Underline Para"/>
    <w:basedOn w:val="Normal"/>
    <w:uiPriority w:val="6"/>
    <w:qFormat/>
    <w:rsid w:val="00217075"/>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analyticreal">
    <w:name w:val="analytic real"/>
    <w:basedOn w:val="Heading4"/>
    <w:link w:val="analyticrealChar"/>
    <w:autoRedefine/>
    <w:uiPriority w:val="4"/>
    <w:qFormat/>
    <w:rsid w:val="00217075"/>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217075"/>
    <w:rPr>
      <w:rFonts w:ascii="Times New Roman" w:eastAsiaTheme="majorEastAsia" w:hAnsi="Times New Roman" w:cstheme="majorBidi"/>
      <w:b/>
      <w:bCs/>
      <w:iCs/>
      <w:color w:val="1F4E79" w:themeColor="accent5" w:themeShade="80"/>
    </w:rPr>
  </w:style>
  <w:style w:type="character" w:customStyle="1" w:styleId="Boxes">
    <w:name w:val="Boxes"/>
    <w:basedOn w:val="IntenseEmphasis"/>
    <w:qFormat/>
    <w:rsid w:val="00217075"/>
    <w:rPr>
      <w:rFonts w:asciiTheme="minorHAnsi" w:hAnsiTheme="minorHAnsi"/>
      <w:b/>
      <w:bCs w:val="0"/>
      <w:i w:val="0"/>
      <w:iCs/>
      <w:color w:val="000000"/>
      <w:u w:val="single"/>
      <w:bdr w:val="single" w:sz="8" w:space="0" w:color="auto"/>
      <w:shd w:val="clear" w:color="auto" w:fill="auto"/>
    </w:rPr>
  </w:style>
  <w:style w:type="paragraph" w:customStyle="1" w:styleId="Heading411">
    <w:name w:val="Heading 411"/>
    <w:basedOn w:val="Heading1"/>
    <w:next w:val="NoSpacing"/>
    <w:link w:val="Hyperlink"/>
    <w:autoRedefine/>
    <w:uiPriority w:val="99"/>
    <w:qFormat/>
    <w:rsid w:val="002170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1pt">
    <w:name w:val="Style 11 pt"/>
    <w:basedOn w:val="DefaultParagraphFont"/>
    <w:rsid w:val="00217075"/>
    <w:rPr>
      <w:sz w:val="20"/>
    </w:rPr>
  </w:style>
  <w:style w:type="paragraph" w:customStyle="1" w:styleId="StyleStyle411pt">
    <w:name w:val="Style Style4 + 11 pt"/>
    <w:basedOn w:val="Normal"/>
    <w:link w:val="StyleStyle411ptChar"/>
    <w:qFormat/>
    <w:rsid w:val="00217075"/>
    <w:rPr>
      <w:rFonts w:eastAsia="Times New Roman"/>
      <w:u w:val="single"/>
    </w:rPr>
  </w:style>
  <w:style w:type="character" w:customStyle="1" w:styleId="StyleStyle411ptChar">
    <w:name w:val="Style Style4 + 11 pt Char"/>
    <w:basedOn w:val="DefaultParagraphFont"/>
    <w:link w:val="StyleStyle411pt"/>
    <w:rsid w:val="00217075"/>
    <w:rPr>
      <w:rFonts w:ascii="Calibri" w:eastAsia="Times New Roman" w:hAnsi="Calibri" w:cs="Calibri"/>
      <w:u w:val="single"/>
    </w:rPr>
  </w:style>
  <w:style w:type="character" w:customStyle="1" w:styleId="Analytic---TroyChar">
    <w:name w:val="Analytic---Troy Char"/>
    <w:basedOn w:val="DefaultParagraphFont"/>
    <w:link w:val="Analytic---Troy"/>
    <w:uiPriority w:val="5"/>
    <w:rsid w:val="00217075"/>
    <w:rPr>
      <w:rFonts w:ascii="Calibri" w:eastAsiaTheme="majorEastAsia" w:hAnsi="Calibri" w:cstheme="majorBidi"/>
      <w:b/>
      <w:iCs/>
      <w:color w:val="1F4E79" w:themeColor="accent5" w:themeShade="80"/>
      <w:sz w:val="26"/>
    </w:rPr>
  </w:style>
  <w:style w:type="paragraph" w:customStyle="1" w:styleId="HiddenBlocks">
    <w:name w:val="Hidden Blocks"/>
    <w:basedOn w:val="Heading4"/>
    <w:uiPriority w:val="5"/>
    <w:qFormat/>
    <w:rsid w:val="00217075"/>
    <w:rPr>
      <w:color w:val="1F3864" w:themeColor="accent1" w:themeShade="80"/>
    </w:rPr>
  </w:style>
  <w:style w:type="paragraph" w:customStyle="1" w:styleId="EmphasizedBox">
    <w:name w:val="Emphasized Box"/>
    <w:next w:val="Normal"/>
    <w:autoRedefine/>
    <w:uiPriority w:val="7"/>
    <w:qFormat/>
    <w:rsid w:val="0021707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customStyle="1" w:styleId="TitleChar1">
    <w:name w:val="Title Char1"/>
    <w:aliases w:val="title Char1,Block Heading Char1,Debate Normal Char1,Read This Char2,Bold Underlined Char2,UNDERLINE Char2,Block Heading Char2,title Char2,Cites and Cards Char2,Intense Emphasis6,UNDERLINE Char1,Warrants Char1,UNDERLINE Cha,Debate Normal Char"/>
    <w:basedOn w:val="DefaultParagraphFont"/>
    <w:uiPriority w:val="10"/>
    <w:qFormat/>
    <w:rsid w:val="00217075"/>
    <w:rPr>
      <w:rFonts w:asciiTheme="majorHAnsi" w:eastAsiaTheme="majorEastAsia" w:hAnsiTheme="majorHAnsi" w:cstheme="majorBidi"/>
      <w:spacing w:val="-10"/>
      <w:kern w:val="28"/>
      <w:sz w:val="56"/>
      <w:szCs w:val="56"/>
    </w:rPr>
  </w:style>
  <w:style w:type="paragraph" w:customStyle="1" w:styleId="analyticcs">
    <w:name w:val="analytic [cs]"/>
    <w:basedOn w:val="Normal"/>
    <w:link w:val="analyticcsChar"/>
    <w:autoRedefine/>
    <w:uiPriority w:val="5"/>
    <w:qFormat/>
    <w:rsid w:val="00217075"/>
    <w:pPr>
      <w:keepNext/>
      <w:keepLines/>
      <w:spacing w:before="40"/>
      <w:outlineLvl w:val="3"/>
    </w:pPr>
    <w:rPr>
      <w:rFonts w:eastAsiaTheme="majorEastAsia" w:cstheme="majorBidi"/>
      <w:b/>
      <w:iCs/>
      <w:color w:val="98A7BD" w:themeColor="text2" w:themeTint="80"/>
      <w:sz w:val="26"/>
    </w:rPr>
  </w:style>
  <w:style w:type="character" w:customStyle="1" w:styleId="analyticcsChar">
    <w:name w:val="analytic [cs] Char"/>
    <w:basedOn w:val="DefaultParagraphFont"/>
    <w:link w:val="analyticcs"/>
    <w:uiPriority w:val="5"/>
    <w:rsid w:val="00217075"/>
    <w:rPr>
      <w:rFonts w:ascii="Calibri" w:eastAsiaTheme="majorEastAsia" w:hAnsi="Calibri" w:cstheme="majorBidi"/>
      <w:b/>
      <w:iCs/>
      <w:color w:val="98A7BD" w:themeColor="text2" w:themeTint="80"/>
      <w:sz w:val="26"/>
    </w:rPr>
  </w:style>
  <w:style w:type="paragraph" w:customStyle="1" w:styleId="analyltics">
    <w:name w:val="analyltics"/>
    <w:basedOn w:val="analyticcs"/>
    <w:next w:val="analyticcs"/>
    <w:autoRedefine/>
    <w:uiPriority w:val="5"/>
    <w:qFormat/>
    <w:rsid w:val="00217075"/>
  </w:style>
  <w:style w:type="paragraph" w:customStyle="1" w:styleId="cites21">
    <w:name w:val="cites21"/>
    <w:basedOn w:val="Normal"/>
    <w:next w:val="Normal"/>
    <w:unhideWhenUsed/>
    <w:qFormat/>
    <w:rsid w:val="00217075"/>
    <w:pPr>
      <w:keepNext/>
      <w:keepLines/>
      <w:spacing w:before="40"/>
      <w:outlineLvl w:val="5"/>
    </w:pPr>
    <w:rPr>
      <w:rFonts w:eastAsia="DengXian Light"/>
      <w:i/>
      <w:iCs/>
      <w:color w:val="595959"/>
    </w:rPr>
  </w:style>
  <w:style w:type="paragraph" w:customStyle="1" w:styleId="Heading71">
    <w:name w:val="Heading 71"/>
    <w:basedOn w:val="Normal"/>
    <w:next w:val="Normal"/>
    <w:unhideWhenUsed/>
    <w:qFormat/>
    <w:rsid w:val="00217075"/>
    <w:pPr>
      <w:keepNext/>
      <w:keepLines/>
      <w:spacing w:before="40"/>
      <w:outlineLvl w:val="6"/>
    </w:pPr>
    <w:rPr>
      <w:rFonts w:eastAsia="DengXian Light"/>
      <w:color w:val="595959"/>
    </w:rPr>
  </w:style>
  <w:style w:type="paragraph" w:customStyle="1" w:styleId="Heading81">
    <w:name w:val="Heading 81"/>
    <w:basedOn w:val="Normal"/>
    <w:next w:val="Normal"/>
    <w:unhideWhenUsed/>
    <w:qFormat/>
    <w:rsid w:val="00217075"/>
    <w:pPr>
      <w:keepNext/>
      <w:keepLines/>
      <w:outlineLvl w:val="7"/>
    </w:pPr>
    <w:rPr>
      <w:rFonts w:eastAsia="DengXian Light"/>
      <w:i/>
      <w:iCs/>
      <w:color w:val="272727"/>
    </w:rPr>
  </w:style>
  <w:style w:type="paragraph" w:customStyle="1" w:styleId="Heading91">
    <w:name w:val="Heading 91"/>
    <w:basedOn w:val="Normal"/>
    <w:next w:val="Normal"/>
    <w:unhideWhenUsed/>
    <w:qFormat/>
    <w:rsid w:val="00217075"/>
    <w:pPr>
      <w:keepNext/>
      <w:keepLines/>
      <w:outlineLvl w:val="8"/>
    </w:pPr>
    <w:rPr>
      <w:rFonts w:eastAsia="DengXian Light"/>
      <w:color w:val="272727"/>
    </w:rPr>
  </w:style>
  <w:style w:type="paragraph" w:customStyle="1" w:styleId="Underlinedcardtext1">
    <w:name w:val="Underlined card text1"/>
    <w:basedOn w:val="Normal"/>
    <w:next w:val="Normal"/>
    <w:qFormat/>
    <w:rsid w:val="00217075"/>
    <w:pPr>
      <w:numPr>
        <w:ilvl w:val="1"/>
      </w:numPr>
    </w:pPr>
    <w:rPr>
      <w:rFonts w:asciiTheme="minorHAnsi" w:eastAsia="DengXian Light" w:hAnsiTheme="minorHAnsi"/>
      <w:color w:val="595959"/>
      <w:spacing w:val="15"/>
      <w:sz w:val="28"/>
      <w:szCs w:val="28"/>
    </w:rPr>
  </w:style>
  <w:style w:type="paragraph" w:customStyle="1" w:styleId="quote1">
    <w:name w:val="quote1"/>
    <w:basedOn w:val="Normal"/>
    <w:next w:val="Normal"/>
    <w:qFormat/>
    <w:rsid w:val="00217075"/>
    <w:pPr>
      <w:spacing w:before="160"/>
      <w:jc w:val="center"/>
    </w:pPr>
    <w:rPr>
      <w:rFonts w:asciiTheme="minorHAnsi" w:hAnsiTheme="minorHAnsi" w:cstheme="minorBidi"/>
      <w:i/>
      <w:iCs/>
      <w:color w:val="404040"/>
    </w:rPr>
  </w:style>
  <w:style w:type="character" w:customStyle="1" w:styleId="ci11">
    <w:name w:val="ci11"/>
    <w:basedOn w:val="DefaultParagraphFont"/>
    <w:qFormat/>
    <w:rsid w:val="00217075"/>
    <w:rPr>
      <w:i/>
      <w:iCs/>
      <w:color w:val="0F4761"/>
    </w:rPr>
  </w:style>
  <w:style w:type="paragraph" w:customStyle="1" w:styleId="IntenseQuote1">
    <w:name w:val="Intense Quote1"/>
    <w:basedOn w:val="Normal"/>
    <w:next w:val="Normal"/>
    <w:uiPriority w:val="30"/>
    <w:qFormat/>
    <w:rsid w:val="00217075"/>
    <w:pPr>
      <w:pBdr>
        <w:top w:val="single" w:sz="4" w:space="10" w:color="0F4761"/>
        <w:bottom w:val="single" w:sz="4" w:space="10" w:color="0F4761"/>
      </w:pBdr>
      <w:spacing w:before="360" w:after="360"/>
      <w:ind w:left="864" w:right="864"/>
      <w:jc w:val="center"/>
    </w:pPr>
    <w:rPr>
      <w:rFonts w:asciiTheme="minorHAnsi" w:hAnsiTheme="minorHAnsi" w:cstheme="minorBidi"/>
      <w:i/>
      <w:iCs/>
      <w:color w:val="0F4761"/>
    </w:rPr>
  </w:style>
  <w:style w:type="character" w:customStyle="1" w:styleId="IntenseReference1">
    <w:name w:val="Intense Reference1"/>
    <w:basedOn w:val="DefaultParagraphFont"/>
    <w:qFormat/>
    <w:rsid w:val="00217075"/>
    <w:rPr>
      <w:b/>
      <w:bCs/>
      <w:smallCaps/>
      <w:color w:val="0F4761"/>
      <w:spacing w:val="5"/>
    </w:rPr>
  </w:style>
  <w:style w:type="paragraph" w:customStyle="1" w:styleId="analytics">
    <w:name w:val="analytics"/>
    <w:basedOn w:val="Heading4"/>
    <w:link w:val="analyticsChar"/>
    <w:autoRedefine/>
    <w:uiPriority w:val="4"/>
    <w:qFormat/>
    <w:rsid w:val="00217075"/>
  </w:style>
  <w:style w:type="character" w:customStyle="1" w:styleId="analyticsChar">
    <w:name w:val="analytics Char"/>
    <w:basedOn w:val="DefaultParagraphFont"/>
    <w:link w:val="analytics"/>
    <w:uiPriority w:val="4"/>
    <w:rsid w:val="00217075"/>
    <w:rPr>
      <w:rFonts w:ascii="Calibri" w:eastAsiaTheme="majorEastAsia" w:hAnsi="Calibri" w:cstheme="majorBidi"/>
      <w:b/>
      <w:iCs/>
      <w:sz w:val="26"/>
    </w:rPr>
  </w:style>
  <w:style w:type="character" w:customStyle="1" w:styleId="AAAUNDERLINEKEYBOARD">
    <w:name w:val="AAA UNDERLINE KEYBOARD"/>
    <w:basedOn w:val="DefaultParagraphFont"/>
    <w:uiPriority w:val="6"/>
    <w:qFormat/>
    <w:rsid w:val="00217075"/>
    <w:rPr>
      <w:b w:val="0"/>
      <w:sz w:val="22"/>
      <w:u w:val="single"/>
    </w:rPr>
  </w:style>
  <w:style w:type="table" w:styleId="TableGrid">
    <w:name w:val="Table Grid"/>
    <w:basedOn w:val="TableNormal"/>
    <w:uiPriority w:val="39"/>
    <w:rsid w:val="00217075"/>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217075"/>
    <w:rPr>
      <w:rFonts w:ascii="Georgia" w:hAnsi="Georgia"/>
      <w:sz w:val="16"/>
    </w:rPr>
  </w:style>
  <w:style w:type="character" w:customStyle="1" w:styleId="BoxBoxBox">
    <w:name w:val="Box Box Box"/>
    <w:basedOn w:val="DefaultParagraphFont"/>
    <w:uiPriority w:val="1"/>
    <w:qFormat/>
    <w:rsid w:val="00217075"/>
    <w:rPr>
      <w:rFonts w:ascii="Georgia" w:hAnsi="Georgia"/>
      <w:b/>
      <w:sz w:val="22"/>
      <w:u w:val="single"/>
      <w:bdr w:val="single" w:sz="8" w:space="0" w:color="auto"/>
    </w:rPr>
  </w:style>
  <w:style w:type="character" w:customStyle="1" w:styleId="NormalUnderline">
    <w:name w:val="Normal Underline"/>
    <w:basedOn w:val="REALsmall"/>
    <w:uiPriority w:val="1"/>
    <w:qFormat/>
    <w:rsid w:val="00217075"/>
    <w:rPr>
      <w:rFonts w:ascii="Georgia" w:hAnsi="Georgia"/>
      <w:b w:val="0"/>
      <w:i w:val="0"/>
      <w:sz w:val="22"/>
      <w:u w:val="single"/>
    </w:rPr>
  </w:style>
  <w:style w:type="paragraph" w:customStyle="1" w:styleId="Analytics0">
    <w:name w:val="Analytics"/>
    <w:link w:val="AnalyticsChar0"/>
    <w:uiPriority w:val="4"/>
    <w:qFormat/>
    <w:rsid w:val="00217075"/>
    <w:pPr>
      <w:spacing w:after="0"/>
      <w:outlineLvl w:val="3"/>
    </w:pPr>
    <w:rPr>
      <w:rFonts w:ascii="Calibri" w:eastAsia="DengXian Light" w:hAnsi="Calibri" w:cs="Times New Roman"/>
      <w:b/>
      <w:iCs/>
      <w:sz w:val="26"/>
      <w:szCs w:val="28"/>
    </w:rPr>
  </w:style>
  <w:style w:type="character" w:customStyle="1" w:styleId="AnalyticsChar0">
    <w:name w:val="Analytics Char"/>
    <w:basedOn w:val="DefaultParagraphFont"/>
    <w:link w:val="Analytics0"/>
    <w:uiPriority w:val="4"/>
    <w:rsid w:val="00217075"/>
    <w:rPr>
      <w:rFonts w:ascii="Calibri" w:eastAsia="DengXian Light" w:hAnsi="Calibri" w:cs="Times New Roman"/>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17075"/>
    <w:pPr>
      <w:spacing w:before="100" w:beforeAutospacing="1" w:after="100" w:afterAutospacing="1"/>
    </w:pPr>
    <w:rPr>
      <w:rFonts w:ascii="Times New Roman" w:eastAsia="Times New Roman" w:hAnsi="Times New Roman"/>
      <w:sz w:val="24"/>
      <w:szCs w:val="24"/>
    </w:rPr>
  </w:style>
  <w:style w:type="character" w:customStyle="1" w:styleId="sssh">
    <w:name w:val="ss_sh"/>
    <w:basedOn w:val="DefaultParagraphFont"/>
    <w:rsid w:val="00217075"/>
  </w:style>
  <w:style w:type="character" w:customStyle="1" w:styleId="sh544836829">
    <w:name w:val="sh_544836829"/>
    <w:basedOn w:val="DefaultParagraphFont"/>
    <w:rsid w:val="00217075"/>
  </w:style>
  <w:style w:type="character" w:customStyle="1" w:styleId="ssit">
    <w:name w:val="ss_it"/>
    <w:basedOn w:val="DefaultParagraphFont"/>
    <w:rsid w:val="00217075"/>
  </w:style>
  <w:style w:type="character" w:customStyle="1" w:styleId="mjxassistivemathml">
    <w:name w:val="mjx_assistive_mathml"/>
    <w:basedOn w:val="DefaultParagraphFont"/>
    <w:rsid w:val="00217075"/>
  </w:style>
  <w:style w:type="character" w:customStyle="1" w:styleId="num">
    <w:name w:val="num"/>
    <w:basedOn w:val="DefaultParagraphFont"/>
    <w:rsid w:val="00217075"/>
  </w:style>
  <w:style w:type="character" w:customStyle="1" w:styleId="heading">
    <w:name w:val="heading"/>
    <w:basedOn w:val="DefaultParagraphFont"/>
    <w:rsid w:val="00217075"/>
  </w:style>
  <w:style w:type="character" w:customStyle="1" w:styleId="chapeau">
    <w:name w:val="chapeau"/>
    <w:basedOn w:val="DefaultParagraphFont"/>
    <w:rsid w:val="00217075"/>
  </w:style>
  <w:style w:type="character" w:customStyle="1" w:styleId="Boxboxbox0">
    <w:name w:val="Boxboxbox"/>
    <w:basedOn w:val="DefaultParagraphFont"/>
    <w:uiPriority w:val="1"/>
    <w:rsid w:val="00217075"/>
    <w:rPr>
      <w:rFonts w:ascii="Calibri" w:hAnsi="Calibri"/>
      <w:b/>
      <w:sz w:val="22"/>
      <w:u w:val="single"/>
      <w:bdr w:val="single" w:sz="4" w:space="0" w:color="auto"/>
    </w:rPr>
  </w:style>
  <w:style w:type="paragraph" w:customStyle="1" w:styleId="CiteSpacing">
    <w:name w:val="Cite Spacing"/>
    <w:basedOn w:val="Normal"/>
    <w:uiPriority w:val="4"/>
    <w:qFormat/>
    <w:rsid w:val="00217075"/>
    <w:pPr>
      <w:spacing w:before="60" w:after="60"/>
    </w:pPr>
  </w:style>
  <w:style w:type="character" w:customStyle="1" w:styleId="m5577519854659992616gmail-styleunderline">
    <w:name w:val="m_5577519854659992616gmail-styleunderline"/>
    <w:basedOn w:val="DefaultParagraphFont"/>
    <w:rsid w:val="00217075"/>
  </w:style>
  <w:style w:type="character" w:customStyle="1" w:styleId="apple-converted-space">
    <w:name w:val="apple-converted-space"/>
    <w:basedOn w:val="DefaultParagraphFont"/>
    <w:qFormat/>
    <w:rsid w:val="00217075"/>
  </w:style>
  <w:style w:type="paragraph" w:styleId="DocumentMap">
    <w:name w:val="Document Map"/>
    <w:basedOn w:val="Normal"/>
    <w:link w:val="DocumentMapChar"/>
    <w:uiPriority w:val="99"/>
    <w:unhideWhenUsed/>
    <w:rsid w:val="00217075"/>
    <w:rPr>
      <w:rFonts w:ascii="Lucida Grande" w:hAnsi="Lucida Grande" w:cs="Lucida Grande"/>
      <w:sz w:val="24"/>
    </w:rPr>
  </w:style>
  <w:style w:type="character" w:customStyle="1" w:styleId="DocumentMapChar">
    <w:name w:val="Document Map Char"/>
    <w:basedOn w:val="DefaultParagraphFont"/>
    <w:link w:val="DocumentMap"/>
    <w:uiPriority w:val="99"/>
    <w:rsid w:val="00217075"/>
    <w:rPr>
      <w:rFonts w:ascii="Lucida Grande" w:hAnsi="Lucida Grande" w:cs="Lucida Grande"/>
      <w:sz w:val="24"/>
    </w:rPr>
  </w:style>
  <w:style w:type="paragraph" w:customStyle="1" w:styleId="Body">
    <w:name w:val="Body"/>
    <w:qFormat/>
    <w:rsid w:val="0021707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217075"/>
    <w:rPr>
      <w:b/>
      <w:u w:val="single"/>
    </w:rPr>
  </w:style>
  <w:style w:type="character" w:customStyle="1" w:styleId="Underline2Char">
    <w:name w:val="Underline2 Char"/>
    <w:basedOn w:val="DefaultParagraphFont"/>
    <w:link w:val="Underline2"/>
    <w:uiPriority w:val="4"/>
    <w:rsid w:val="00217075"/>
    <w:rPr>
      <w:rFonts w:ascii="Calibri" w:hAnsi="Calibri" w:cs="Calibri"/>
      <w:b/>
      <w:u w:val="single"/>
    </w:rPr>
  </w:style>
  <w:style w:type="paragraph" w:customStyle="1" w:styleId="msonormal0">
    <w:name w:val="msonormal"/>
    <w:basedOn w:val="Normal"/>
    <w:qFormat/>
    <w:rsid w:val="00217075"/>
    <w:pPr>
      <w:spacing w:before="100" w:beforeAutospacing="1" w:after="100" w:afterAutospacing="1"/>
    </w:pPr>
    <w:rPr>
      <w:rFonts w:ascii="Times New Roman" w:eastAsia="Times New Roman" w:hAnsi="Times New Roman"/>
      <w:sz w:val="24"/>
    </w:rPr>
  </w:style>
  <w:style w:type="paragraph" w:customStyle="1" w:styleId="Style4">
    <w:name w:val="Style4"/>
    <w:basedOn w:val="Normal"/>
    <w:link w:val="Style4Char"/>
    <w:qFormat/>
    <w:rsid w:val="00217075"/>
    <w:pPr>
      <w:ind w:left="720" w:hanging="360"/>
    </w:pPr>
    <w:rPr>
      <w:u w:val="single"/>
    </w:rPr>
  </w:style>
  <w:style w:type="character" w:customStyle="1" w:styleId="Style4Char">
    <w:name w:val="Style4 Char"/>
    <w:link w:val="Style4"/>
    <w:rsid w:val="00217075"/>
    <w:rPr>
      <w:rFonts w:ascii="Calibri" w:hAnsi="Calibri" w:cs="Calibri"/>
      <w:u w:val="single"/>
    </w:rPr>
  </w:style>
  <w:style w:type="character" w:customStyle="1" w:styleId="UnderlineChar2">
    <w:name w:val="Underline Char2"/>
    <w:rsid w:val="00217075"/>
    <w:rPr>
      <w:rFonts w:ascii="Trebuchet MS" w:hAnsi="Trebuchet MS"/>
      <w:u w:val="thick"/>
      <w:lang w:val="en-US" w:eastAsia="zh-CN" w:bidi="ar-SA"/>
    </w:rPr>
  </w:style>
  <w:style w:type="character" w:customStyle="1" w:styleId="hit">
    <w:name w:val="hit"/>
    <w:basedOn w:val="DefaultParagraphFont"/>
    <w:rsid w:val="00217075"/>
    <w:rPr>
      <w:rFonts w:cs="Times New Roman"/>
    </w:rPr>
  </w:style>
  <w:style w:type="character" w:customStyle="1" w:styleId="blue">
    <w:name w:val="blue"/>
    <w:rsid w:val="00217075"/>
  </w:style>
  <w:style w:type="paragraph" w:customStyle="1" w:styleId="Cards">
    <w:name w:val="Cards"/>
    <w:basedOn w:val="Normal"/>
    <w:link w:val="CardsChar"/>
    <w:qFormat/>
    <w:rsid w:val="00217075"/>
    <w:rPr>
      <w:rFonts w:ascii="Times New Roman" w:eastAsia="Times New Roman" w:hAnsi="Times New Roman"/>
      <w:sz w:val="18"/>
    </w:rPr>
  </w:style>
  <w:style w:type="character" w:customStyle="1" w:styleId="CardsChar">
    <w:name w:val="Cards Char"/>
    <w:link w:val="Cards"/>
    <w:rsid w:val="00217075"/>
    <w:rPr>
      <w:rFonts w:ascii="Times New Roman" w:eastAsia="Times New Roman" w:hAnsi="Times New Roman" w:cs="Calibri"/>
      <w:sz w:val="18"/>
    </w:rPr>
  </w:style>
  <w:style w:type="character" w:customStyle="1" w:styleId="DebateUnderline">
    <w:name w:val="Debate Underline"/>
    <w:qFormat/>
    <w:rsid w:val="00217075"/>
    <w:rPr>
      <w:rFonts w:ascii="Times New Roman" w:hAnsi="Times New Roman"/>
      <w:sz w:val="24"/>
      <w:u w:val="thick"/>
    </w:rPr>
  </w:style>
  <w:style w:type="character" w:customStyle="1" w:styleId="Author-Date">
    <w:name w:val="Author-Date"/>
    <w:qFormat/>
    <w:rsid w:val="00217075"/>
    <w:rPr>
      <w:b/>
      <w:sz w:val="24"/>
    </w:rPr>
  </w:style>
  <w:style w:type="character" w:customStyle="1" w:styleId="Style11ptUnderline">
    <w:name w:val="Style 11 pt Underline"/>
    <w:basedOn w:val="DefaultParagraphFont"/>
    <w:rsid w:val="00217075"/>
    <w:rPr>
      <w:sz w:val="20"/>
      <w:u w:val="single"/>
    </w:rPr>
  </w:style>
  <w:style w:type="character" w:customStyle="1" w:styleId="Style12ptBold">
    <w:name w:val="Style 12 pt Bold"/>
    <w:basedOn w:val="DefaultParagraphFont"/>
    <w:rsid w:val="00217075"/>
    <w:rPr>
      <w:b/>
      <w:bCs/>
      <w:sz w:val="20"/>
    </w:rPr>
  </w:style>
  <w:style w:type="character" w:customStyle="1" w:styleId="Style1Char">
    <w:name w:val="Style1 Char"/>
    <w:rsid w:val="00217075"/>
    <w:rPr>
      <w:rFonts w:ascii="Georgia" w:eastAsia="SimSun" w:hAnsi="Georgia"/>
      <w:szCs w:val="24"/>
      <w:u w:val="single"/>
      <w:lang w:eastAsia="zh-CN"/>
    </w:rPr>
  </w:style>
  <w:style w:type="character" w:customStyle="1" w:styleId="StyleUnderline4">
    <w:name w:val="Style Underline4"/>
    <w:basedOn w:val="DefaultParagraphFont"/>
    <w:rsid w:val="00217075"/>
    <w:rPr>
      <w:u w:val="single"/>
    </w:rPr>
  </w:style>
  <w:style w:type="paragraph" w:customStyle="1" w:styleId="Style3">
    <w:name w:val="Style3"/>
    <w:basedOn w:val="Normal"/>
    <w:link w:val="Style3Char"/>
    <w:qFormat/>
    <w:rsid w:val="00217075"/>
    <w:rPr>
      <w:rFonts w:eastAsia="Times New Roman"/>
      <w:b/>
    </w:rPr>
  </w:style>
  <w:style w:type="character" w:customStyle="1" w:styleId="Style3Char">
    <w:name w:val="Style3 Char"/>
    <w:basedOn w:val="DefaultParagraphFont"/>
    <w:link w:val="Style3"/>
    <w:rsid w:val="00217075"/>
    <w:rPr>
      <w:rFonts w:ascii="Calibri" w:eastAsia="Times New Roman" w:hAnsi="Calibri" w:cs="Calibri"/>
      <w:b/>
    </w:rPr>
  </w:style>
  <w:style w:type="character" w:customStyle="1" w:styleId="DocumentMapChar1">
    <w:name w:val="Document Map Char1"/>
    <w:basedOn w:val="DefaultParagraphFont"/>
    <w:rsid w:val="00217075"/>
    <w:rPr>
      <w:rFonts w:ascii="Segoe UI" w:hAnsi="Segoe UI" w:cs="Segoe UI"/>
      <w:sz w:val="16"/>
      <w:szCs w:val="16"/>
    </w:rPr>
  </w:style>
  <w:style w:type="character" w:customStyle="1" w:styleId="DateChar">
    <w:name w:val="Date Char"/>
    <w:aliases w:val="date Char"/>
    <w:basedOn w:val="DefaultParagraphFont"/>
    <w:link w:val="date1"/>
    <w:uiPriority w:val="99"/>
    <w:rsid w:val="00217075"/>
    <w:rPr>
      <w:rFonts w:ascii="Arial Narrow" w:hAnsi="Arial Narrow"/>
      <w:sz w:val="20"/>
    </w:rPr>
  </w:style>
  <w:style w:type="paragraph" w:customStyle="1" w:styleId="date1">
    <w:name w:val="date1"/>
    <w:basedOn w:val="Normal"/>
    <w:next w:val="Normal"/>
    <w:link w:val="DateChar"/>
    <w:uiPriority w:val="99"/>
    <w:unhideWhenUsed/>
    <w:qFormat/>
    <w:rsid w:val="00217075"/>
    <w:rPr>
      <w:rFonts w:ascii="Arial Narrow" w:hAnsi="Arial Narrow" w:cstheme="minorBidi"/>
      <w:sz w:val="20"/>
    </w:rPr>
  </w:style>
  <w:style w:type="character" w:customStyle="1" w:styleId="DateChar1">
    <w:name w:val="Date Char1"/>
    <w:aliases w:val="date Char1"/>
    <w:basedOn w:val="DefaultParagraphFont"/>
    <w:uiPriority w:val="99"/>
    <w:rsid w:val="00217075"/>
    <w:rPr>
      <w:rFonts w:ascii="Calibri" w:eastAsia="Aptos" w:hAnsi="Calibri" w:cs="Calibri"/>
      <w:kern w:val="0"/>
      <w:sz w:val="22"/>
      <w:szCs w:val="22"/>
      <w:lang w:eastAsia="en-US"/>
      <w14:ligatures w14:val="none"/>
    </w:rPr>
  </w:style>
  <w:style w:type="paragraph" w:customStyle="1" w:styleId="Second">
    <w:name w:val="Second"/>
    <w:basedOn w:val="Normal"/>
    <w:qFormat/>
    <w:rsid w:val="00217075"/>
    <w:rPr>
      <w:rFonts w:ascii="Arial" w:eastAsia="Calibri" w:hAnsi="Arial"/>
      <w:b/>
      <w:caps/>
      <w:szCs w:val="20"/>
    </w:rPr>
  </w:style>
  <w:style w:type="character" w:customStyle="1" w:styleId="qlabel">
    <w:name w:val="q_label"/>
    <w:basedOn w:val="DefaultParagraphFont"/>
    <w:rsid w:val="00217075"/>
  </w:style>
  <w:style w:type="character" w:customStyle="1" w:styleId="alabel">
    <w:name w:val="a_label"/>
    <w:basedOn w:val="DefaultParagraphFont"/>
    <w:rsid w:val="00217075"/>
  </w:style>
  <w:style w:type="character" w:customStyle="1" w:styleId="StyleStyleUnderline311pt">
    <w:name w:val="Style Style Underline3 + 11 pt"/>
    <w:basedOn w:val="DefaultParagraphFont"/>
    <w:rsid w:val="00217075"/>
    <w:rPr>
      <w:sz w:val="20"/>
      <w:u w:val="single"/>
    </w:rPr>
  </w:style>
  <w:style w:type="character" w:customStyle="1" w:styleId="StyleStyleUnderline311ptBold">
    <w:name w:val="Style Style Underline3 + 11 pt Bold"/>
    <w:basedOn w:val="DefaultParagraphFont"/>
    <w:rsid w:val="00217075"/>
    <w:rPr>
      <w:b/>
      <w:bCs/>
      <w:sz w:val="20"/>
      <w:u w:val="single"/>
    </w:rPr>
  </w:style>
  <w:style w:type="character" w:customStyle="1" w:styleId="StyleStyleUnderline411pt">
    <w:name w:val="Style Style Underline4 + 11 pt"/>
    <w:basedOn w:val="DefaultParagraphFont"/>
    <w:rsid w:val="00217075"/>
    <w:rPr>
      <w:sz w:val="20"/>
      <w:u w:val="single"/>
    </w:rPr>
  </w:style>
  <w:style w:type="paragraph" w:customStyle="1" w:styleId="cardtext">
    <w:name w:val="card text"/>
    <w:basedOn w:val="Normal"/>
    <w:link w:val="cardtextChar"/>
    <w:qFormat/>
    <w:rsid w:val="00217075"/>
    <w:pPr>
      <w:ind w:left="288" w:right="288"/>
    </w:pPr>
  </w:style>
  <w:style w:type="character" w:customStyle="1" w:styleId="cardtextChar">
    <w:name w:val="card text Char"/>
    <w:link w:val="cardtext"/>
    <w:rsid w:val="00217075"/>
    <w:rPr>
      <w:rFonts w:ascii="Calibri" w:hAnsi="Calibri" w:cs="Calibri"/>
    </w:rPr>
  </w:style>
  <w:style w:type="character" w:customStyle="1" w:styleId="BalloonTextChar">
    <w:name w:val="Balloon Text Char"/>
    <w:basedOn w:val="DefaultParagraphFont"/>
    <w:link w:val="BalloonText1"/>
    <w:uiPriority w:val="99"/>
    <w:rsid w:val="00217075"/>
    <w:rPr>
      <w:rFonts w:ascii="Lucida Grande" w:hAnsi="Lucida Grande"/>
      <w:sz w:val="18"/>
      <w:szCs w:val="18"/>
    </w:rPr>
  </w:style>
  <w:style w:type="paragraph" w:customStyle="1" w:styleId="BalloonText1">
    <w:name w:val="Balloon Text1"/>
    <w:basedOn w:val="Normal"/>
    <w:next w:val="Normal"/>
    <w:link w:val="BalloonTextChar"/>
    <w:uiPriority w:val="99"/>
    <w:unhideWhenUsed/>
    <w:rsid w:val="00217075"/>
    <w:rPr>
      <w:rFonts w:ascii="Lucida Grande" w:hAnsi="Lucida Grande" w:cstheme="minorBidi"/>
      <w:sz w:val="18"/>
      <w:szCs w:val="18"/>
    </w:rPr>
  </w:style>
  <w:style w:type="character" w:customStyle="1" w:styleId="BalloonTextChar1">
    <w:name w:val="Balloon Text Char1"/>
    <w:basedOn w:val="DefaultParagraphFont"/>
    <w:uiPriority w:val="99"/>
    <w:rsid w:val="00217075"/>
    <w:rPr>
      <w:rFonts w:ascii="Segoe UI" w:eastAsia="Aptos" w:hAnsi="Segoe UI" w:cs="Segoe UI"/>
      <w:kern w:val="0"/>
      <w:sz w:val="18"/>
      <w:szCs w:val="18"/>
      <w:lang w:eastAsia="en-US"/>
      <w14:ligatures w14:val="none"/>
    </w:rPr>
  </w:style>
  <w:style w:type="character" w:customStyle="1" w:styleId="CommentTextChar">
    <w:name w:val="Comment Text Char"/>
    <w:basedOn w:val="DefaultParagraphFont"/>
    <w:link w:val="CommentText1"/>
    <w:uiPriority w:val="99"/>
    <w:rsid w:val="00217075"/>
    <w:rPr>
      <w:rFonts w:ascii="Arial Narrow" w:hAnsi="Arial Narrow"/>
      <w:sz w:val="20"/>
      <w:szCs w:val="20"/>
    </w:rPr>
  </w:style>
  <w:style w:type="paragraph" w:customStyle="1" w:styleId="CommentText1">
    <w:name w:val="Comment Text1"/>
    <w:basedOn w:val="Normal"/>
    <w:next w:val="CommentText"/>
    <w:link w:val="CommentTextChar"/>
    <w:uiPriority w:val="99"/>
    <w:unhideWhenUsed/>
    <w:qFormat/>
    <w:rsid w:val="00217075"/>
    <w:rPr>
      <w:rFonts w:ascii="Arial Narrow" w:hAnsi="Arial Narrow" w:cstheme="minorBidi"/>
      <w:sz w:val="20"/>
      <w:szCs w:val="20"/>
    </w:rPr>
  </w:style>
  <w:style w:type="character" w:customStyle="1" w:styleId="CommentTextChar1">
    <w:name w:val="Comment Text Char1"/>
    <w:basedOn w:val="DefaultParagraphFont"/>
    <w:uiPriority w:val="99"/>
    <w:rsid w:val="00217075"/>
    <w:rPr>
      <w:rFonts w:ascii="Calibri" w:eastAsia="Aptos"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217075"/>
    <w:rPr>
      <w:rFonts w:ascii="Arial Narrow" w:hAnsi="Arial Narrow"/>
      <w:b/>
      <w:bCs/>
      <w:sz w:val="20"/>
      <w:szCs w:val="20"/>
    </w:rPr>
  </w:style>
  <w:style w:type="paragraph" w:styleId="CommentText">
    <w:name w:val="annotation text"/>
    <w:basedOn w:val="Normal"/>
    <w:link w:val="CommentTextChar2"/>
    <w:uiPriority w:val="99"/>
    <w:unhideWhenUsed/>
    <w:qFormat/>
    <w:rsid w:val="00217075"/>
    <w:rPr>
      <w:sz w:val="20"/>
      <w:szCs w:val="20"/>
    </w:rPr>
  </w:style>
  <w:style w:type="character" w:customStyle="1" w:styleId="CommentTextChar2">
    <w:name w:val="Comment Text Char2"/>
    <w:basedOn w:val="DefaultParagraphFont"/>
    <w:link w:val="CommentText"/>
    <w:uiPriority w:val="99"/>
    <w:rsid w:val="0021707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17075"/>
    <w:rPr>
      <w:rFonts w:ascii="Arial Narrow" w:hAnsi="Arial Narrow" w:cstheme="minorBidi"/>
      <w:b/>
      <w:bCs/>
    </w:rPr>
  </w:style>
  <w:style w:type="character" w:customStyle="1" w:styleId="CommentSubjectChar1">
    <w:name w:val="Comment Subject Char1"/>
    <w:basedOn w:val="CommentTextChar2"/>
    <w:uiPriority w:val="99"/>
    <w:rsid w:val="00217075"/>
    <w:rPr>
      <w:rFonts w:ascii="Calibri" w:hAnsi="Calibri" w:cs="Calibri"/>
      <w:b/>
      <w:bCs/>
      <w:sz w:val="20"/>
      <w:szCs w:val="20"/>
    </w:rPr>
  </w:style>
  <w:style w:type="character" w:customStyle="1" w:styleId="underline">
    <w:name w:val="underline"/>
    <w:qFormat/>
    <w:locked/>
    <w:rsid w:val="00217075"/>
    <w:rPr>
      <w:rFonts w:ascii="Times New Roman" w:eastAsia="Times New Roman" w:hAnsi="Times New Roman" w:cs="Times New Roman"/>
      <w:szCs w:val="24"/>
      <w:u w:val="single"/>
    </w:rPr>
  </w:style>
  <w:style w:type="character" w:customStyle="1" w:styleId="cardChar">
    <w:name w:val="card Char"/>
    <w:aliases w:val="Bold Cite Char Char,Speed Cite Char"/>
    <w:locked/>
    <w:rsid w:val="00217075"/>
    <w:rPr>
      <w:u w:val="single"/>
    </w:rPr>
  </w:style>
  <w:style w:type="character" w:customStyle="1" w:styleId="CharacterStyle1">
    <w:name w:val="Character Style 1"/>
    <w:uiPriority w:val="99"/>
    <w:rsid w:val="00217075"/>
    <w:rPr>
      <w:rFonts w:ascii="Tahoma" w:hAnsi="Tahoma" w:cs="Tahoma" w:hint="default"/>
      <w:sz w:val="18"/>
      <w:szCs w:val="18"/>
    </w:rPr>
  </w:style>
  <w:style w:type="character" w:customStyle="1" w:styleId="UnderlineStyleChar7">
    <w:name w:val="Underline Style Char7"/>
    <w:basedOn w:val="DefaultParagraphFont"/>
    <w:rsid w:val="0021707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217075"/>
    <w:rPr>
      <w:rFonts w:ascii="Arial" w:hAnsi="Arial" w:cs="Arial" w:hint="default"/>
      <w:bCs/>
      <w:sz w:val="12"/>
    </w:rPr>
  </w:style>
  <w:style w:type="character" w:customStyle="1" w:styleId="z-TopofFormChar">
    <w:name w:val="z-Top of Form Char"/>
    <w:basedOn w:val="DefaultParagraphFont"/>
    <w:link w:val="z-TopofForm"/>
    <w:uiPriority w:val="99"/>
    <w:rsid w:val="00217075"/>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17075"/>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17075"/>
    <w:rPr>
      <w:rFonts w:ascii="Arial" w:hAnsi="Arial" w:cs="Arial"/>
      <w:vanish/>
      <w:sz w:val="16"/>
      <w:szCs w:val="16"/>
    </w:rPr>
  </w:style>
  <w:style w:type="character" w:customStyle="1" w:styleId="z-BottomofFormChar">
    <w:name w:val="z-Bottom of Form Char"/>
    <w:basedOn w:val="DefaultParagraphFont"/>
    <w:link w:val="z-BottomofForm"/>
    <w:uiPriority w:val="99"/>
    <w:rsid w:val="0021707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17075"/>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17075"/>
    <w:rPr>
      <w:rFonts w:ascii="Arial" w:hAnsi="Arial" w:cs="Arial"/>
      <w:vanish/>
      <w:sz w:val="16"/>
      <w:szCs w:val="16"/>
    </w:rPr>
  </w:style>
  <w:style w:type="character" w:customStyle="1" w:styleId="inside-head">
    <w:name w:val="inside-head"/>
    <w:basedOn w:val="DefaultParagraphFont"/>
    <w:rsid w:val="00217075"/>
  </w:style>
  <w:style w:type="character" w:customStyle="1" w:styleId="term">
    <w:name w:val="term"/>
    <w:basedOn w:val="DefaultParagraphFont"/>
    <w:rsid w:val="00217075"/>
  </w:style>
  <w:style w:type="character" w:customStyle="1" w:styleId="pmterms1">
    <w:name w:val="pmterms1"/>
    <w:basedOn w:val="DefaultParagraphFont"/>
    <w:rsid w:val="00217075"/>
  </w:style>
  <w:style w:type="character" w:customStyle="1" w:styleId="Style11ptBoldUnderline">
    <w:name w:val="Style 11 pt Bold Underline"/>
    <w:basedOn w:val="DefaultParagraphFont"/>
    <w:rsid w:val="00217075"/>
    <w:rPr>
      <w:b/>
      <w:bCs/>
      <w:sz w:val="20"/>
      <w:u w:val="single"/>
    </w:rPr>
  </w:style>
  <w:style w:type="paragraph" w:customStyle="1" w:styleId="StyleStyle411ptBold">
    <w:name w:val="Style Style4 + 11 pt Bold"/>
    <w:basedOn w:val="Normal"/>
    <w:link w:val="StyleStyle411ptBoldChar"/>
    <w:qFormat/>
    <w:rsid w:val="00217075"/>
    <w:rPr>
      <w:rFonts w:eastAsia="Times New Roman"/>
      <w:b/>
      <w:bCs/>
      <w:u w:val="single"/>
    </w:rPr>
  </w:style>
  <w:style w:type="character" w:customStyle="1" w:styleId="StyleStyle411ptBoldChar">
    <w:name w:val="Style Style4 + 11 pt Bold Char"/>
    <w:basedOn w:val="DefaultParagraphFont"/>
    <w:link w:val="StyleStyle411ptBold"/>
    <w:rsid w:val="00217075"/>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17075"/>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17075"/>
    <w:rPr>
      <w:rFonts w:ascii="Calibri" w:eastAsia="Times New Roman" w:hAnsi="Calibri" w:cs="Calibri"/>
      <w:u w:val="single"/>
      <w:bdr w:val="single" w:sz="4" w:space="0" w:color="auto"/>
    </w:rPr>
  </w:style>
  <w:style w:type="character" w:customStyle="1" w:styleId="Styleunderline11pt">
    <w:name w:val="Style underline + 11 pt"/>
    <w:basedOn w:val="underline"/>
    <w:rsid w:val="00217075"/>
    <w:rPr>
      <w:rFonts w:ascii="Times New Roman" w:eastAsia="Times New Roman" w:hAnsi="Times New Roman" w:cs="Times New Roman"/>
      <w:sz w:val="20"/>
      <w:szCs w:val="24"/>
      <w:u w:val="single"/>
    </w:rPr>
  </w:style>
  <w:style w:type="paragraph" w:customStyle="1" w:styleId="CARD">
    <w:name w:val="CARD"/>
    <w:basedOn w:val="Normal"/>
    <w:link w:val="CARDChar0"/>
    <w:qFormat/>
    <w:rsid w:val="00217075"/>
    <w:rPr>
      <w:rFonts w:ascii="Arial" w:eastAsia="Times New Roman" w:hAnsi="Arial" w:cs="Arial"/>
      <w:szCs w:val="20"/>
    </w:rPr>
  </w:style>
  <w:style w:type="character" w:customStyle="1" w:styleId="CARDChar0">
    <w:name w:val="CARD Char"/>
    <w:link w:val="CARD"/>
    <w:rsid w:val="00217075"/>
    <w:rPr>
      <w:rFonts w:ascii="Arial" w:eastAsia="Times New Roman" w:hAnsi="Arial" w:cs="Arial"/>
      <w:szCs w:val="20"/>
    </w:rPr>
  </w:style>
  <w:style w:type="paragraph" w:customStyle="1" w:styleId="CITE">
    <w:name w:val="CITE"/>
    <w:basedOn w:val="Heading2"/>
    <w:link w:val="CITEChar"/>
    <w:autoRedefine/>
    <w:qFormat/>
    <w:rsid w:val="00217075"/>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
    <w:name w:val="CITE Char"/>
    <w:link w:val="CITE"/>
    <w:rsid w:val="00217075"/>
    <w:rPr>
      <w:rFonts w:ascii="Arial" w:eastAsia="Times New Roman" w:hAnsi="Arial" w:cs="Arial"/>
      <w:bCs/>
      <w:iCs/>
      <w:smallCaps/>
      <w:sz w:val="20"/>
      <w:szCs w:val="20"/>
      <w:u w:val="double"/>
    </w:rPr>
  </w:style>
  <w:style w:type="paragraph" w:customStyle="1" w:styleId="Fifth">
    <w:name w:val="Fifth"/>
    <w:basedOn w:val="Normal"/>
    <w:link w:val="FifthChar"/>
    <w:qFormat/>
    <w:rsid w:val="00217075"/>
    <w:rPr>
      <w:rFonts w:ascii="Arial" w:eastAsia="Calibri" w:hAnsi="Arial"/>
    </w:rPr>
  </w:style>
  <w:style w:type="paragraph" w:customStyle="1" w:styleId="Third">
    <w:name w:val="Third"/>
    <w:basedOn w:val="Normal"/>
    <w:link w:val="ThirdChar"/>
    <w:qFormat/>
    <w:rsid w:val="00217075"/>
    <w:rPr>
      <w:rFonts w:ascii="Arial" w:eastAsia="Times New Roman" w:hAnsi="Arial"/>
      <w:b/>
      <w:u w:val="single"/>
    </w:rPr>
  </w:style>
  <w:style w:type="character" w:customStyle="1" w:styleId="ThirdChar">
    <w:name w:val="Third Char"/>
    <w:basedOn w:val="DefaultParagraphFont"/>
    <w:link w:val="Third"/>
    <w:rsid w:val="00217075"/>
    <w:rPr>
      <w:rFonts w:ascii="Arial" w:eastAsia="Times New Roman" w:hAnsi="Arial" w:cs="Calibri"/>
      <w:b/>
      <w:u w:val="single"/>
    </w:rPr>
  </w:style>
  <w:style w:type="paragraph" w:styleId="TOC1">
    <w:name w:val="toc 1"/>
    <w:aliases w:val="good index,Index Basic"/>
    <w:basedOn w:val="Normal"/>
    <w:next w:val="Normal"/>
    <w:autoRedefine/>
    <w:uiPriority w:val="39"/>
    <w:unhideWhenUsed/>
    <w:qFormat/>
    <w:rsid w:val="00217075"/>
    <w:pPr>
      <w:spacing w:before="120" w:after="120"/>
    </w:pPr>
    <w:rPr>
      <w:rFonts w:eastAsia="Times New Roman"/>
      <w:b/>
      <w:u w:val="single"/>
    </w:rPr>
  </w:style>
  <w:style w:type="paragraph" w:styleId="FootnoteText">
    <w:name w:val="footnote text"/>
    <w:basedOn w:val="Normal"/>
    <w:link w:val="FootnoteTextChar"/>
    <w:uiPriority w:val="99"/>
    <w:unhideWhenUsed/>
    <w:qFormat/>
    <w:rsid w:val="00217075"/>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217075"/>
    <w:rPr>
      <w:rFonts w:ascii="Calibri" w:eastAsia="Times New Roman" w:hAnsi="Calibri" w:cs="Calibri"/>
      <w:szCs w:val="20"/>
      <w:lang w:eastAsia="zh-CN"/>
    </w:rPr>
  </w:style>
  <w:style w:type="character" w:customStyle="1" w:styleId="FooterChar1">
    <w:name w:val="Footer Char1"/>
    <w:basedOn w:val="DefaultParagraphFont"/>
    <w:uiPriority w:val="99"/>
    <w:rsid w:val="00217075"/>
    <w:rPr>
      <w:rFonts w:ascii="Cambria" w:hAnsi="Cambria" w:cs="Calibri"/>
    </w:rPr>
  </w:style>
  <w:style w:type="character" w:customStyle="1" w:styleId="EndnoteTextChar">
    <w:name w:val="Endnote Text Char"/>
    <w:basedOn w:val="DefaultParagraphFont"/>
    <w:link w:val="EndnoteText1"/>
    <w:rsid w:val="00217075"/>
    <w:rPr>
      <w:rFonts w:ascii="Arial Narrow" w:eastAsia="Times New Roman" w:hAnsi="Arial Narrow"/>
      <w:sz w:val="20"/>
      <w:szCs w:val="20"/>
    </w:rPr>
  </w:style>
  <w:style w:type="paragraph" w:customStyle="1" w:styleId="EndnoteText1">
    <w:name w:val="Endnote Text1"/>
    <w:basedOn w:val="Normal"/>
    <w:next w:val="Normal"/>
    <w:link w:val="EndnoteTextChar"/>
    <w:unhideWhenUsed/>
    <w:rsid w:val="00217075"/>
    <w:pPr>
      <w:suppressAutoHyphens/>
    </w:pPr>
    <w:rPr>
      <w:rFonts w:ascii="Arial Narrow" w:eastAsia="Times New Roman" w:hAnsi="Arial Narrow" w:cstheme="minorBidi"/>
      <w:sz w:val="20"/>
      <w:szCs w:val="20"/>
    </w:rPr>
  </w:style>
  <w:style w:type="character" w:customStyle="1" w:styleId="EndnoteTextChar1">
    <w:name w:val="Endnote Text Char1"/>
    <w:basedOn w:val="DefaultParagraphFont"/>
    <w:rsid w:val="00217075"/>
    <w:rPr>
      <w:rFonts w:ascii="Calibri" w:eastAsia="Aptos" w:hAnsi="Calibri" w:cs="Calibri"/>
      <w:kern w:val="0"/>
      <w:sz w:val="20"/>
      <w:szCs w:val="20"/>
      <w:lang w:eastAsia="en-US"/>
      <w14:ligatures w14:val="none"/>
    </w:rPr>
  </w:style>
  <w:style w:type="paragraph" w:styleId="List">
    <w:name w:val="List"/>
    <w:basedOn w:val="BodyText"/>
    <w:uiPriority w:val="99"/>
    <w:unhideWhenUsed/>
    <w:rsid w:val="00217075"/>
    <w:pPr>
      <w:suppressAutoHyphens/>
      <w:spacing w:after="0" w:line="480" w:lineRule="auto"/>
    </w:pPr>
    <w:rPr>
      <w:rFonts w:eastAsia="Times New Roman"/>
      <w:szCs w:val="20"/>
      <w:lang w:eastAsia="zh-CN"/>
    </w:rPr>
  </w:style>
  <w:style w:type="character" w:customStyle="1" w:styleId="BodyTextIndentChar">
    <w:name w:val="Body Text Indent Char"/>
    <w:aliases w:val="Body Text EJ Char"/>
    <w:basedOn w:val="DefaultParagraphFont"/>
    <w:link w:val="BodyTextIndent"/>
    <w:rsid w:val="00217075"/>
    <w:rPr>
      <w:rFonts w:ascii="Garamond" w:eastAsia="Times New Roman" w:hAnsi="Garamond" w:cs="Garamond"/>
      <w:sz w:val="20"/>
    </w:rPr>
  </w:style>
  <w:style w:type="paragraph" w:styleId="BodyTextIndent">
    <w:name w:val="Body Text Indent"/>
    <w:aliases w:val="Body Text EJ"/>
    <w:basedOn w:val="Normal"/>
    <w:link w:val="BodyTextIndentChar"/>
    <w:unhideWhenUsed/>
    <w:rsid w:val="00217075"/>
    <w:pPr>
      <w:suppressAutoHyphens/>
      <w:spacing w:line="480" w:lineRule="auto"/>
      <w:ind w:firstLine="720"/>
      <w:jc w:val="both"/>
    </w:pPr>
    <w:rPr>
      <w:rFonts w:ascii="Garamond" w:eastAsia="Times New Roman" w:hAnsi="Garamond" w:cs="Garamond"/>
      <w:sz w:val="20"/>
    </w:rPr>
  </w:style>
  <w:style w:type="character" w:customStyle="1" w:styleId="BodyTextIndentChar1">
    <w:name w:val="Body Text Indent Char1"/>
    <w:basedOn w:val="DefaultParagraphFont"/>
    <w:rsid w:val="00217075"/>
    <w:rPr>
      <w:rFonts w:ascii="Calibri" w:hAnsi="Calibri" w:cs="Calibri"/>
    </w:rPr>
  </w:style>
  <w:style w:type="character" w:customStyle="1" w:styleId="BodyText2Char">
    <w:name w:val="Body Text 2 Char"/>
    <w:aliases w:val="Tagging Char,Author Char"/>
    <w:basedOn w:val="DefaultParagraphFont"/>
    <w:link w:val="BodyText21"/>
    <w:rsid w:val="00217075"/>
    <w:rPr>
      <w:rFonts w:ascii="Arial Narrow" w:eastAsia="Times New Roman" w:hAnsi="Arial Narrow"/>
      <w:b/>
      <w:sz w:val="20"/>
      <w:szCs w:val="20"/>
    </w:rPr>
  </w:style>
  <w:style w:type="paragraph" w:customStyle="1" w:styleId="BodyText21">
    <w:name w:val="Body Text 21"/>
    <w:basedOn w:val="Normal"/>
    <w:next w:val="Normal"/>
    <w:link w:val="BodyText2Char"/>
    <w:unhideWhenUsed/>
    <w:qFormat/>
    <w:rsid w:val="00217075"/>
    <w:pPr>
      <w:suppressAutoHyphens/>
    </w:pPr>
    <w:rPr>
      <w:rFonts w:ascii="Arial Narrow" w:eastAsia="Times New Roman" w:hAnsi="Arial Narrow" w:cstheme="minorBidi"/>
      <w:b/>
      <w:sz w:val="20"/>
      <w:szCs w:val="20"/>
    </w:rPr>
  </w:style>
  <w:style w:type="character" w:customStyle="1" w:styleId="BodyText2Char1">
    <w:name w:val="Body Text 2 Char1"/>
    <w:basedOn w:val="DefaultParagraphFont"/>
    <w:uiPriority w:val="99"/>
    <w:rsid w:val="00217075"/>
    <w:rPr>
      <w:rFonts w:ascii="Calibri" w:eastAsia="Aptos" w:hAnsi="Calibri" w:cs="Calibri"/>
      <w:kern w:val="0"/>
      <w:sz w:val="22"/>
      <w:szCs w:val="22"/>
      <w:lang w:eastAsia="en-US"/>
      <w14:ligatures w14:val="none"/>
    </w:rPr>
  </w:style>
  <w:style w:type="character" w:customStyle="1" w:styleId="BodyText3Char">
    <w:name w:val="Body Text 3 Char"/>
    <w:basedOn w:val="DefaultParagraphFont"/>
    <w:link w:val="BodyText31"/>
    <w:rsid w:val="00217075"/>
    <w:rPr>
      <w:rFonts w:ascii="Arial Narrow" w:eastAsia="Times New Roman" w:hAnsi="Arial Narrow"/>
      <w:sz w:val="16"/>
      <w:szCs w:val="20"/>
    </w:rPr>
  </w:style>
  <w:style w:type="paragraph" w:customStyle="1" w:styleId="BodyText31">
    <w:name w:val="Body Text 31"/>
    <w:basedOn w:val="Normal"/>
    <w:next w:val="Normal"/>
    <w:link w:val="BodyText3Char"/>
    <w:unhideWhenUsed/>
    <w:qFormat/>
    <w:rsid w:val="00217075"/>
    <w:pPr>
      <w:suppressAutoHyphens/>
      <w:spacing w:after="120"/>
    </w:pPr>
    <w:rPr>
      <w:rFonts w:ascii="Arial Narrow" w:eastAsia="Times New Roman" w:hAnsi="Arial Narrow" w:cstheme="minorBidi"/>
      <w:sz w:val="16"/>
      <w:szCs w:val="20"/>
    </w:rPr>
  </w:style>
  <w:style w:type="character" w:customStyle="1" w:styleId="BodyText3Char1">
    <w:name w:val="Body Text 3 Char1"/>
    <w:basedOn w:val="DefaultParagraphFont"/>
    <w:rsid w:val="00217075"/>
    <w:rPr>
      <w:rFonts w:ascii="Calibri" w:eastAsia="Aptos" w:hAnsi="Calibri" w:cs="Calibri"/>
      <w:kern w:val="0"/>
      <w:sz w:val="16"/>
      <w:szCs w:val="16"/>
      <w:lang w:eastAsia="en-US"/>
      <w14:ligatures w14:val="none"/>
    </w:rPr>
  </w:style>
  <w:style w:type="character" w:customStyle="1" w:styleId="BodyTextIndent2Char">
    <w:name w:val="Body Text Indent 2 Char"/>
    <w:basedOn w:val="DefaultParagraphFont"/>
    <w:link w:val="BodyTextIndent2"/>
    <w:rsid w:val="00217075"/>
    <w:rPr>
      <w:rFonts w:ascii="Garamond" w:eastAsia="Times New Roman" w:hAnsi="Garamond" w:cs="Garamond"/>
      <w:sz w:val="20"/>
    </w:rPr>
  </w:style>
  <w:style w:type="paragraph" w:styleId="BodyTextIndent2">
    <w:name w:val="Body Text Indent 2"/>
    <w:basedOn w:val="Normal"/>
    <w:link w:val="BodyTextIndent2Char"/>
    <w:unhideWhenUsed/>
    <w:rsid w:val="00217075"/>
    <w:pPr>
      <w:suppressAutoHyphens/>
      <w:spacing w:line="480" w:lineRule="auto"/>
      <w:ind w:left="1440"/>
      <w:jc w:val="both"/>
    </w:pPr>
    <w:rPr>
      <w:rFonts w:ascii="Garamond" w:eastAsia="Times New Roman" w:hAnsi="Garamond" w:cs="Garamond"/>
      <w:sz w:val="20"/>
    </w:rPr>
  </w:style>
  <w:style w:type="character" w:customStyle="1" w:styleId="BodyTextIndent2Char1">
    <w:name w:val="Body Text Indent 2 Char1"/>
    <w:basedOn w:val="DefaultParagraphFont"/>
    <w:rsid w:val="00217075"/>
    <w:rPr>
      <w:rFonts w:ascii="Calibri" w:hAnsi="Calibri" w:cs="Calibri"/>
    </w:rPr>
  </w:style>
  <w:style w:type="character" w:customStyle="1" w:styleId="BodyTextIndent3Char">
    <w:name w:val="Body Text Indent 3 Char"/>
    <w:basedOn w:val="DefaultParagraphFont"/>
    <w:link w:val="BodyTextIndent31"/>
    <w:rsid w:val="00217075"/>
    <w:rPr>
      <w:rFonts w:ascii="Arial Narrow" w:eastAsia="Times New Roman" w:hAnsi="Arial Narrow"/>
      <w:sz w:val="20"/>
      <w:szCs w:val="20"/>
    </w:rPr>
  </w:style>
  <w:style w:type="paragraph" w:customStyle="1" w:styleId="BodyTextIndent31">
    <w:name w:val="Body Text Indent 31"/>
    <w:basedOn w:val="Normal"/>
    <w:next w:val="Normal"/>
    <w:link w:val="BodyTextIndent3Char"/>
    <w:unhideWhenUsed/>
    <w:qFormat/>
    <w:rsid w:val="00217075"/>
    <w:pPr>
      <w:suppressAutoHyphens/>
      <w:ind w:left="1440"/>
    </w:pPr>
    <w:rPr>
      <w:rFonts w:ascii="Arial Narrow" w:eastAsia="Times New Roman" w:hAnsi="Arial Narrow" w:cstheme="minorBidi"/>
      <w:sz w:val="20"/>
      <w:szCs w:val="20"/>
    </w:rPr>
  </w:style>
  <w:style w:type="character" w:customStyle="1" w:styleId="BodyTextIndent3Char1">
    <w:name w:val="Body Text Indent 3 Char1"/>
    <w:basedOn w:val="DefaultParagraphFont"/>
    <w:rsid w:val="00217075"/>
    <w:rPr>
      <w:rFonts w:ascii="Calibri" w:eastAsia="Aptos" w:hAnsi="Calibri" w:cs="Calibri"/>
      <w:kern w:val="0"/>
      <w:sz w:val="16"/>
      <w:szCs w:val="16"/>
      <w:lang w:eastAsia="en-US"/>
      <w14:ligatures w14:val="none"/>
    </w:rPr>
  </w:style>
  <w:style w:type="character" w:customStyle="1" w:styleId="PlainTextChar">
    <w:name w:val="Plain Text Char"/>
    <w:basedOn w:val="DefaultParagraphFont"/>
    <w:link w:val="PlainText1"/>
    <w:rsid w:val="00217075"/>
    <w:rPr>
      <w:rFonts w:ascii="Courier New" w:hAnsi="Courier New" w:cs="Courier New"/>
      <w:sz w:val="20"/>
    </w:rPr>
  </w:style>
  <w:style w:type="paragraph" w:customStyle="1" w:styleId="PlainText1">
    <w:name w:val="Plain Text1"/>
    <w:basedOn w:val="Normal"/>
    <w:next w:val="Normal"/>
    <w:link w:val="PlainTextChar"/>
    <w:unhideWhenUsed/>
    <w:rsid w:val="00217075"/>
    <w:rPr>
      <w:rFonts w:ascii="Courier New" w:hAnsi="Courier New" w:cs="Courier New"/>
      <w:sz w:val="20"/>
    </w:rPr>
  </w:style>
  <w:style w:type="character" w:customStyle="1" w:styleId="PlainTextChar1">
    <w:name w:val="Plain Text Char1"/>
    <w:basedOn w:val="DefaultParagraphFont"/>
    <w:rsid w:val="00217075"/>
    <w:rPr>
      <w:rFonts w:ascii="Consolas" w:eastAsia="Aptos" w:hAnsi="Consolas" w:cs="Calibri"/>
      <w:kern w:val="0"/>
      <w:sz w:val="21"/>
      <w:szCs w:val="21"/>
      <w:lang w:eastAsia="en-US"/>
      <w14:ligatures w14:val="none"/>
    </w:rPr>
  </w:style>
  <w:style w:type="character" w:customStyle="1" w:styleId="AnalyticsGBNChar">
    <w:name w:val="AnalyticsGBN Char"/>
    <w:basedOn w:val="DefaultParagraphFont"/>
    <w:link w:val="AnalyticsGBN"/>
    <w:uiPriority w:val="4"/>
    <w:qFormat/>
    <w:locked/>
    <w:rsid w:val="00217075"/>
    <w:rPr>
      <w:rFonts w:eastAsia="DengXian Light"/>
      <w:b/>
      <w:iCs/>
      <w:color w:val="0F4761"/>
      <w:sz w:val="26"/>
      <w:szCs w:val="28"/>
    </w:rPr>
  </w:style>
  <w:style w:type="paragraph" w:customStyle="1" w:styleId="AnalyticsGBN">
    <w:name w:val="AnalyticsGBN"/>
    <w:basedOn w:val="Normal"/>
    <w:link w:val="AnalyticsGBNChar"/>
    <w:uiPriority w:val="4"/>
    <w:qFormat/>
    <w:rsid w:val="00217075"/>
    <w:pPr>
      <w:keepNext/>
      <w:keepLines/>
      <w:spacing w:before="40"/>
      <w:outlineLvl w:val="3"/>
    </w:pPr>
    <w:rPr>
      <w:rFonts w:asciiTheme="minorHAnsi" w:eastAsia="DengXian Light" w:hAnsiTheme="minorHAnsi" w:cstheme="minorBidi"/>
      <w:b/>
      <w:iCs/>
      <w:color w:val="0F4761"/>
      <w:sz w:val="26"/>
      <w:szCs w:val="28"/>
    </w:rPr>
  </w:style>
  <w:style w:type="paragraph" w:customStyle="1" w:styleId="Tag2">
    <w:name w:val="Tag2"/>
    <w:basedOn w:val="Normal"/>
    <w:autoRedefine/>
    <w:qFormat/>
    <w:rsid w:val="00217075"/>
    <w:rPr>
      <w:b/>
    </w:rPr>
  </w:style>
  <w:style w:type="character" w:customStyle="1" w:styleId="AnalyticalsChar">
    <w:name w:val="Analyticals Char"/>
    <w:basedOn w:val="AnalyticsChar0"/>
    <w:link w:val="Analyticals"/>
    <w:uiPriority w:val="4"/>
    <w:locked/>
    <w:rsid w:val="00217075"/>
    <w:rPr>
      <w:rFonts w:ascii="Arial Narrow" w:eastAsia="DengXian Light" w:hAnsi="Arial Narrow" w:cs="Times New Roman"/>
      <w:b/>
      <w:iCs w:val="0"/>
      <w:color w:val="0F4761"/>
      <w:sz w:val="26"/>
      <w:szCs w:val="28"/>
    </w:rPr>
  </w:style>
  <w:style w:type="paragraph" w:customStyle="1" w:styleId="Analyticals">
    <w:name w:val="Analyticals"/>
    <w:basedOn w:val="Analytics0"/>
    <w:link w:val="AnalyticalsChar"/>
    <w:uiPriority w:val="4"/>
    <w:qFormat/>
    <w:rsid w:val="00217075"/>
    <w:pPr>
      <w:keepNext/>
      <w:keepLines/>
      <w:spacing w:before="60" w:line="240" w:lineRule="auto"/>
      <w:outlineLvl w:val="9"/>
    </w:pPr>
    <w:rPr>
      <w:rFonts w:ascii="Arial Narrow" w:hAnsi="Arial Narrow"/>
      <w:iCs w:val="0"/>
      <w:color w:val="0F4761"/>
    </w:rPr>
  </w:style>
  <w:style w:type="paragraph" w:customStyle="1" w:styleId="BreakTag">
    <w:name w:val="Break Tag"/>
    <w:basedOn w:val="Normal"/>
    <w:autoRedefine/>
    <w:uiPriority w:val="4"/>
    <w:qFormat/>
    <w:rsid w:val="00217075"/>
    <w:pPr>
      <w:spacing w:before="240"/>
    </w:pPr>
    <w:rPr>
      <w:b/>
      <w:sz w:val="26"/>
    </w:rPr>
  </w:style>
  <w:style w:type="paragraph" w:customStyle="1" w:styleId="Undertags">
    <w:name w:val="Undertags"/>
    <w:basedOn w:val="Analytics0"/>
    <w:uiPriority w:val="4"/>
    <w:qFormat/>
    <w:rsid w:val="00217075"/>
    <w:pPr>
      <w:keepNext/>
      <w:keepLines/>
      <w:spacing w:before="60" w:line="240" w:lineRule="auto"/>
      <w:outlineLvl w:val="9"/>
    </w:pPr>
    <w:rPr>
      <w:rFonts w:ascii="Georgia" w:eastAsia="Aptos" w:hAnsi="Georgia"/>
      <w:b w:val="0"/>
      <w:iCs w:val="0"/>
      <w:color w:val="0F4761"/>
      <w:sz w:val="20"/>
      <w:szCs w:val="22"/>
    </w:rPr>
  </w:style>
  <w:style w:type="character" w:customStyle="1" w:styleId="evidencetextChar1">
    <w:name w:val="evidence text Char1"/>
    <w:link w:val="evidencetext"/>
    <w:locked/>
    <w:rsid w:val="00217075"/>
    <w:rPr>
      <w:rFonts w:cs="Calibri"/>
      <w:color w:val="000000"/>
    </w:rPr>
  </w:style>
  <w:style w:type="paragraph" w:customStyle="1" w:styleId="evidencetext">
    <w:name w:val="evidence text"/>
    <w:basedOn w:val="Normal"/>
    <w:next w:val="Normal"/>
    <w:link w:val="evidencetextChar1"/>
    <w:qFormat/>
    <w:rsid w:val="00217075"/>
    <w:pPr>
      <w:spacing w:line="254" w:lineRule="auto"/>
      <w:ind w:left="432" w:right="432"/>
    </w:pPr>
    <w:rPr>
      <w:rFonts w:asciiTheme="minorHAnsi" w:hAnsiTheme="minorHAnsi"/>
      <w:color w:val="000000"/>
    </w:rPr>
  </w:style>
  <w:style w:type="character" w:customStyle="1" w:styleId="CardTextChar0">
    <w:name w:val="CardText Char"/>
    <w:basedOn w:val="DefaultParagraphFont"/>
    <w:link w:val="CardText0"/>
    <w:locked/>
    <w:rsid w:val="00217075"/>
    <w:rPr>
      <w:rFonts w:eastAsia="Times New Roman" w:cs="Calibri"/>
      <w:sz w:val="16"/>
      <w:szCs w:val="20"/>
    </w:rPr>
  </w:style>
  <w:style w:type="paragraph" w:customStyle="1" w:styleId="CardText0">
    <w:name w:val="CardText"/>
    <w:basedOn w:val="Normal"/>
    <w:next w:val="Normal"/>
    <w:link w:val="CardTextChar0"/>
    <w:qFormat/>
    <w:rsid w:val="00217075"/>
    <w:pPr>
      <w:ind w:left="288" w:right="288"/>
    </w:pPr>
    <w:rPr>
      <w:rFonts w:asciiTheme="minorHAnsi" w:eastAsia="Times New Roman" w:hAnsiTheme="minorHAnsi"/>
      <w:sz w:val="16"/>
      <w:szCs w:val="20"/>
    </w:rPr>
  </w:style>
  <w:style w:type="character" w:customStyle="1" w:styleId="NothingChar">
    <w:name w:val="Nothing Char"/>
    <w:link w:val="Nothing"/>
    <w:qFormat/>
    <w:locked/>
    <w:rsid w:val="00217075"/>
    <w:rPr>
      <w:rFonts w:ascii="Times New Roman" w:eastAsia="Times New Roman" w:hAnsi="Times New Roman"/>
    </w:rPr>
  </w:style>
  <w:style w:type="paragraph" w:customStyle="1" w:styleId="Nothing">
    <w:name w:val="Nothing"/>
    <w:link w:val="NothingChar"/>
    <w:qFormat/>
    <w:rsid w:val="00217075"/>
    <w:pPr>
      <w:spacing w:after="0" w:line="240" w:lineRule="auto"/>
    </w:pPr>
    <w:rPr>
      <w:rFonts w:ascii="Times New Roman" w:eastAsia="Times New Roman" w:hAnsi="Times New Roman"/>
    </w:rPr>
  </w:style>
  <w:style w:type="paragraph" w:customStyle="1" w:styleId="Smalltext">
    <w:name w:val="Small text"/>
    <w:aliases w:val="Quote1,Quote11,Quote2,Quote4,Quote111"/>
    <w:basedOn w:val="Normal"/>
    <w:qFormat/>
    <w:rsid w:val="00217075"/>
    <w:rPr>
      <w:rFonts w:ascii="Arial Narrow" w:hAnsi="Arial Narrow"/>
      <w:sz w:val="14"/>
    </w:rPr>
  </w:style>
  <w:style w:type="paragraph" w:customStyle="1" w:styleId="Index">
    <w:name w:val="Index"/>
    <w:basedOn w:val="Normal"/>
    <w:uiPriority w:val="99"/>
    <w:qFormat/>
    <w:rsid w:val="00217075"/>
    <w:pPr>
      <w:suppressLineNumbers/>
      <w:suppressAutoHyphens/>
    </w:pPr>
    <w:rPr>
      <w:rFonts w:eastAsia="Times New Roman"/>
      <w:lang w:eastAsia="zh-CN"/>
    </w:rPr>
  </w:style>
  <w:style w:type="paragraph" w:customStyle="1" w:styleId="HTMLBody">
    <w:name w:val="HTML Body"/>
    <w:rsid w:val="0021707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17075"/>
    <w:pPr>
      <w:suppressAutoHyphens/>
      <w:spacing w:after="0" w:line="480" w:lineRule="auto"/>
    </w:pPr>
    <w:rPr>
      <w:rFonts w:eastAsia="Times New Roman"/>
      <w:szCs w:val="20"/>
      <w:lang w:eastAsia="zh-CN"/>
    </w:rPr>
  </w:style>
  <w:style w:type="paragraph" w:customStyle="1" w:styleId="BlockTitle2">
    <w:name w:val="Block Title2"/>
    <w:basedOn w:val="Normal"/>
    <w:next w:val="Normal"/>
    <w:link w:val="BlockTitle2Char"/>
    <w:qFormat/>
    <w:rsid w:val="00217075"/>
    <w:pPr>
      <w:spacing w:after="240"/>
      <w:jc w:val="center"/>
    </w:pPr>
    <w:rPr>
      <w:rFonts w:eastAsia="Times New Roman"/>
      <w:b/>
      <w:sz w:val="32"/>
      <w:u w:val="single"/>
    </w:rPr>
  </w:style>
  <w:style w:type="paragraph" w:customStyle="1" w:styleId="BlockTitle">
    <w:name w:val="Block Title"/>
    <w:basedOn w:val="Heading1"/>
    <w:next w:val="Normal"/>
    <w:qFormat/>
    <w:rsid w:val="00217075"/>
    <w:pPr>
      <w:keepLines w:val="0"/>
      <w:pageBreakBefore w:val="0"/>
      <w:spacing w:before="0" w:after="240" w:line="256" w:lineRule="auto"/>
    </w:pPr>
    <w:rPr>
      <w:rFonts w:ascii="Aptos Display" w:hAnsi="Aptos Display"/>
      <w:color w:val="0F4761"/>
      <w:sz w:val="28"/>
    </w:rPr>
  </w:style>
  <w:style w:type="paragraph" w:customStyle="1" w:styleId="TxBrp1">
    <w:name w:val="TxBr_p1"/>
    <w:basedOn w:val="Normal"/>
    <w:qFormat/>
    <w:rsid w:val="00217075"/>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217075"/>
    <w:pPr>
      <w:spacing w:before="100" w:beforeAutospacing="1" w:after="100" w:afterAutospacing="1"/>
    </w:pPr>
    <w:rPr>
      <w:rFonts w:eastAsia="Times New Roman"/>
    </w:rPr>
  </w:style>
  <w:style w:type="paragraph" w:customStyle="1" w:styleId="hat">
    <w:name w:val="hat"/>
    <w:basedOn w:val="Normal"/>
    <w:next w:val="Normal"/>
    <w:link w:val="hatChar"/>
    <w:qFormat/>
    <w:rsid w:val="00217075"/>
    <w:pPr>
      <w:spacing w:before="240" w:after="240"/>
      <w:jc w:val="center"/>
      <w:outlineLvl w:val="0"/>
    </w:pPr>
    <w:rPr>
      <w:rFonts w:eastAsia="Times New Roman"/>
      <w:b/>
      <w:bCs/>
      <w:sz w:val="32"/>
      <w:u w:val="single"/>
    </w:rPr>
  </w:style>
  <w:style w:type="paragraph" w:customStyle="1" w:styleId="norm">
    <w:name w:val="norm"/>
    <w:basedOn w:val="Normal"/>
    <w:uiPriority w:val="99"/>
    <w:rsid w:val="00217075"/>
    <w:pPr>
      <w:spacing w:before="100" w:beforeAutospacing="1" w:after="100" w:afterAutospacing="1"/>
    </w:pPr>
    <w:rPr>
      <w:rFonts w:eastAsia="Times New Roman"/>
    </w:rPr>
  </w:style>
  <w:style w:type="paragraph" w:customStyle="1" w:styleId="NormalText">
    <w:name w:val="Normal Text"/>
    <w:basedOn w:val="Normal"/>
    <w:link w:val="NormalTextChar"/>
    <w:autoRedefine/>
    <w:qFormat/>
    <w:rsid w:val="00217075"/>
    <w:pPr>
      <w:jc w:val="both"/>
    </w:pPr>
    <w:rPr>
      <w:rFonts w:ascii="TimesNewRomanPSMT" w:eastAsia="Times New Roman" w:hAnsi="TimesNewRomanPSMT"/>
      <w:szCs w:val="26"/>
    </w:rPr>
  </w:style>
  <w:style w:type="character" w:customStyle="1" w:styleId="HotRouteChar">
    <w:name w:val="Hot Route Char"/>
    <w:link w:val="HotRoute"/>
    <w:locked/>
    <w:rsid w:val="00217075"/>
    <w:rPr>
      <w:rFonts w:ascii="Arial Narrow" w:eastAsia="Times New Roman" w:hAnsi="Arial Narrow"/>
    </w:rPr>
  </w:style>
  <w:style w:type="paragraph" w:customStyle="1" w:styleId="HotRoute">
    <w:name w:val="Hot Route"/>
    <w:basedOn w:val="Normal"/>
    <w:link w:val="HotRouteChar"/>
    <w:qFormat/>
    <w:rsid w:val="00217075"/>
    <w:pPr>
      <w:ind w:left="144"/>
    </w:pPr>
    <w:rPr>
      <w:rFonts w:ascii="Arial Narrow" w:eastAsia="Times New Roman" w:hAnsi="Arial Narrow" w:cstheme="minorBidi"/>
    </w:rPr>
  </w:style>
  <w:style w:type="character" w:customStyle="1" w:styleId="1AChushushChar">
    <w:name w:val="1AChushush Char"/>
    <w:link w:val="1AChushush"/>
    <w:locked/>
    <w:rsid w:val="00217075"/>
    <w:rPr>
      <w:rFonts w:ascii="Arial Narrow" w:hAnsi="Arial Narrow"/>
    </w:rPr>
  </w:style>
  <w:style w:type="paragraph" w:customStyle="1" w:styleId="1AChushush">
    <w:name w:val="1AChushush"/>
    <w:basedOn w:val="Normal"/>
    <w:link w:val="1AChushushChar"/>
    <w:autoRedefine/>
    <w:rsid w:val="00217075"/>
    <w:pPr>
      <w:ind w:right="-14"/>
      <w:contextualSpacing/>
    </w:pPr>
    <w:rPr>
      <w:rFonts w:ascii="Arial Narrow" w:hAnsi="Arial Narrow" w:cstheme="minorBidi"/>
    </w:rPr>
  </w:style>
  <w:style w:type="paragraph" w:customStyle="1" w:styleId="Standard">
    <w:name w:val="Standard"/>
    <w:qFormat/>
    <w:rsid w:val="00217075"/>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qFormat/>
    <w:rsid w:val="0021707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217075"/>
    <w:rPr>
      <w:rFonts w:ascii="Arial Narrow" w:eastAsia="Times New Roman" w:hAnsi="Arial Narrow"/>
      <w:b/>
    </w:rPr>
  </w:style>
  <w:style w:type="paragraph" w:customStyle="1" w:styleId="Tag">
    <w:name w:val="Tag!!"/>
    <w:basedOn w:val="Normal"/>
    <w:link w:val="TagChar"/>
    <w:qFormat/>
    <w:rsid w:val="00217075"/>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217075"/>
    <w:pPr>
      <w:ind w:left="288"/>
    </w:pPr>
    <w:rPr>
      <w:rFonts w:ascii="Times New Roman" w:hAnsi="Times New Roman"/>
    </w:rPr>
  </w:style>
  <w:style w:type="character" w:customStyle="1" w:styleId="m-571360898775243007gmail-style13ptbold">
    <w:name w:val="m_-571360898775243007gmail-style13ptbold"/>
    <w:basedOn w:val="DefaultParagraphFont"/>
    <w:rsid w:val="00217075"/>
  </w:style>
  <w:style w:type="character" w:customStyle="1" w:styleId="m-571360898775243007gmail-styleunderline">
    <w:name w:val="m_-571360898775243007gmail-styleunderline"/>
    <w:basedOn w:val="DefaultParagraphFont"/>
    <w:rsid w:val="00217075"/>
  </w:style>
  <w:style w:type="character" w:customStyle="1" w:styleId="m-86505881923654819gmail-style13ptbold">
    <w:name w:val="m_-86505881923654819gmail-style13ptbold"/>
    <w:basedOn w:val="DefaultParagraphFont"/>
    <w:rsid w:val="00217075"/>
  </w:style>
  <w:style w:type="character" w:customStyle="1" w:styleId="m-86505881923654819gmail-msohyperlink">
    <w:name w:val="m_-86505881923654819gmail-msohyperlink"/>
    <w:basedOn w:val="DefaultParagraphFont"/>
    <w:rsid w:val="00217075"/>
  </w:style>
  <w:style w:type="character" w:customStyle="1" w:styleId="m-86505881923654819gmail-styleunderline">
    <w:name w:val="m_-86505881923654819gmail-styleunderline"/>
    <w:basedOn w:val="DefaultParagraphFont"/>
    <w:rsid w:val="00217075"/>
  </w:style>
  <w:style w:type="character" w:customStyle="1" w:styleId="m-4682264033821493446gmail-style13ptbold">
    <w:name w:val="m_-4682264033821493446gmail-style13ptbold"/>
    <w:basedOn w:val="DefaultParagraphFont"/>
    <w:rsid w:val="00217075"/>
  </w:style>
  <w:style w:type="character" w:customStyle="1" w:styleId="m-4682264033821493446gmail-styleunderline">
    <w:name w:val="m_-4682264033821493446gmail-styleunderline"/>
    <w:basedOn w:val="DefaultParagraphFont"/>
    <w:rsid w:val="00217075"/>
  </w:style>
  <w:style w:type="character" w:customStyle="1" w:styleId="Emphasis2">
    <w:name w:val="Emphasis2"/>
    <w:basedOn w:val="DefaultParagraphFont"/>
    <w:rsid w:val="00217075"/>
    <w:rPr>
      <w:rFonts w:ascii="Cooper Black" w:hAnsi="Cooper Black" w:hint="default"/>
      <w:iCs/>
      <w:u w:val="single"/>
    </w:rPr>
  </w:style>
  <w:style w:type="character" w:customStyle="1" w:styleId="BoldUnderlineChar">
    <w:name w:val="Bold Underline Char"/>
    <w:locked/>
    <w:rsid w:val="00217075"/>
    <w:rPr>
      <w:rFonts w:ascii="Times New Roman" w:eastAsia="Times New Roman" w:hAnsi="Times New Roman" w:cs="Times New Roman" w:hint="default"/>
      <w:b/>
      <w:bCs/>
      <w:sz w:val="20"/>
      <w:szCs w:val="24"/>
      <w:u w:val="single"/>
    </w:rPr>
  </w:style>
  <w:style w:type="character" w:customStyle="1" w:styleId="EmphasisA">
    <w:name w:val="Emphasis A"/>
    <w:rsid w:val="00217075"/>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217075"/>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217075"/>
  </w:style>
  <w:style w:type="character" w:customStyle="1" w:styleId="WW-Absatz-Standardschriftart">
    <w:name w:val="WW-Absatz-Standardschriftart"/>
    <w:rsid w:val="00217075"/>
  </w:style>
  <w:style w:type="character" w:customStyle="1" w:styleId="WW-Absatz-Standardschriftart1">
    <w:name w:val="WW-Absatz-Standardschriftart1"/>
    <w:rsid w:val="00217075"/>
  </w:style>
  <w:style w:type="character" w:customStyle="1" w:styleId="WW8Num4z0">
    <w:name w:val="WW8Num4z0"/>
    <w:rsid w:val="00217075"/>
    <w:rPr>
      <w:i w:val="0"/>
      <w:iCs w:val="0"/>
    </w:rPr>
  </w:style>
  <w:style w:type="character" w:customStyle="1" w:styleId="WW8Num6z0">
    <w:name w:val="WW8Num6z0"/>
    <w:rsid w:val="00217075"/>
    <w:rPr>
      <w:rFonts w:ascii="Times New Roman" w:eastAsia="Times New Roman" w:hAnsi="Times New Roman" w:cs="Times New Roman" w:hint="default"/>
    </w:rPr>
  </w:style>
  <w:style w:type="character" w:customStyle="1" w:styleId="WW8Num6z1">
    <w:name w:val="WW8Num6z1"/>
    <w:rsid w:val="00217075"/>
    <w:rPr>
      <w:rFonts w:ascii="Courier New" w:hAnsi="Courier New" w:cs="Courier New" w:hint="default"/>
    </w:rPr>
  </w:style>
  <w:style w:type="character" w:customStyle="1" w:styleId="WW8Num6z2">
    <w:name w:val="WW8Num6z2"/>
    <w:rsid w:val="00217075"/>
    <w:rPr>
      <w:rFonts w:ascii="Wingdings" w:hAnsi="Wingdings" w:cs="Wingdings" w:hint="default"/>
    </w:rPr>
  </w:style>
  <w:style w:type="character" w:customStyle="1" w:styleId="WW8Num6z3">
    <w:name w:val="WW8Num6z3"/>
    <w:rsid w:val="00217075"/>
    <w:rPr>
      <w:rFonts w:ascii="Symbol" w:hAnsi="Symbol" w:cs="Symbol" w:hint="default"/>
    </w:rPr>
  </w:style>
  <w:style w:type="character" w:customStyle="1" w:styleId="EndnoteCharacters">
    <w:name w:val="Endnote Characters"/>
    <w:rsid w:val="00217075"/>
    <w:rPr>
      <w:vertAlign w:val="superscript"/>
    </w:rPr>
  </w:style>
  <w:style w:type="character" w:customStyle="1" w:styleId="FootnoteCharacters">
    <w:name w:val="Footnote Characters"/>
    <w:rsid w:val="00217075"/>
    <w:rPr>
      <w:vertAlign w:val="superscript"/>
    </w:rPr>
  </w:style>
  <w:style w:type="character" w:customStyle="1" w:styleId="CharacterStyle2">
    <w:name w:val="Character Style 2"/>
    <w:rsid w:val="00217075"/>
    <w:rPr>
      <w:sz w:val="20"/>
      <w:szCs w:val="20"/>
    </w:rPr>
  </w:style>
  <w:style w:type="character" w:customStyle="1" w:styleId="apple-style-span">
    <w:name w:val="apple-style-span"/>
    <w:rsid w:val="00217075"/>
  </w:style>
  <w:style w:type="character" w:customStyle="1" w:styleId="btx1">
    <w:name w:val="btx1"/>
    <w:rsid w:val="00217075"/>
    <w:rPr>
      <w:rFonts w:ascii="Verdana" w:hAnsi="Verdana" w:cs="Arial" w:hint="default"/>
      <w:sz w:val="24"/>
      <w:szCs w:val="24"/>
    </w:rPr>
  </w:style>
  <w:style w:type="character" w:customStyle="1" w:styleId="strong-blue">
    <w:name w:val="strong-blue"/>
    <w:rsid w:val="00217075"/>
    <w:rPr>
      <w:b/>
      <w:bCs/>
      <w:color w:val="1181C9"/>
    </w:rPr>
  </w:style>
  <w:style w:type="character" w:customStyle="1" w:styleId="UnderlineBold">
    <w:name w:val="Underline + Bold"/>
    <w:uiPriority w:val="1"/>
    <w:qFormat/>
    <w:rsid w:val="00217075"/>
    <w:rPr>
      <w:b/>
      <w:bCs w:val="0"/>
      <w:sz w:val="20"/>
      <w:u w:val="single"/>
    </w:rPr>
  </w:style>
  <w:style w:type="character" w:customStyle="1" w:styleId="Style8pt">
    <w:name w:val="Style 8 pt"/>
    <w:rsid w:val="00217075"/>
    <w:rPr>
      <w:rFonts w:ascii="Times New Roman" w:hAnsi="Times New Roman" w:cs="Times New Roman" w:hint="default"/>
      <w:sz w:val="16"/>
    </w:rPr>
  </w:style>
  <w:style w:type="character" w:customStyle="1" w:styleId="StyleUnderlineChar">
    <w:name w:val="Style Underline Char"/>
    <w:rsid w:val="00217075"/>
    <w:rPr>
      <w:u w:val="single"/>
    </w:rPr>
  </w:style>
  <w:style w:type="character" w:customStyle="1" w:styleId="MicroTextChar">
    <w:name w:val="MicroText Char"/>
    <w:link w:val="MicroText"/>
    <w:rsid w:val="00217075"/>
    <w:rPr>
      <w:rFonts w:ascii="Arial Narrow" w:hAnsi="Arial Narrow"/>
      <w:sz w:val="12"/>
    </w:rPr>
  </w:style>
  <w:style w:type="character" w:customStyle="1" w:styleId="StyleunderlineVerdana">
    <w:name w:val="Style underline + Verdana"/>
    <w:rsid w:val="00217075"/>
    <w:rPr>
      <w:rFonts w:ascii="Verdana" w:hAnsi="Verdana" w:hint="default"/>
      <w:b/>
      <w:bCs/>
      <w:sz w:val="20"/>
      <w:u w:val="single"/>
    </w:rPr>
  </w:style>
  <w:style w:type="character" w:customStyle="1" w:styleId="nw">
    <w:name w:val="nw"/>
    <w:rsid w:val="00217075"/>
  </w:style>
  <w:style w:type="character" w:customStyle="1" w:styleId="cardCharChar">
    <w:name w:val="card Char Char"/>
    <w:rsid w:val="00217075"/>
    <w:rPr>
      <w:rFonts w:ascii="Times New Roman" w:eastAsia="Times New Roman" w:hAnsi="Times New Roman" w:cs="Times New Roman" w:hint="default"/>
      <w:sz w:val="20"/>
      <w:szCs w:val="24"/>
    </w:rPr>
  </w:style>
  <w:style w:type="character" w:customStyle="1" w:styleId="StyleDate">
    <w:name w:val="Style Date"/>
    <w:aliases w:val="Author"/>
    <w:qFormat/>
    <w:rsid w:val="00217075"/>
    <w:rPr>
      <w:rFonts w:ascii="Georgia" w:hAnsi="Georgia" w:hint="default"/>
      <w:b/>
      <w:bCs w:val="0"/>
      <w:sz w:val="24"/>
      <w:u w:val="single"/>
    </w:rPr>
  </w:style>
  <w:style w:type="character" w:customStyle="1" w:styleId="EmphasizeThis">
    <w:name w:val="EmphasizeThis"/>
    <w:rsid w:val="00217075"/>
    <w:rPr>
      <w:rFonts w:ascii="Georgia" w:hAnsi="Georgia" w:hint="default"/>
      <w:b/>
      <w:bCs w:val="0"/>
      <w:iCs/>
      <w:sz w:val="24"/>
      <w:u w:val="thick"/>
    </w:rPr>
  </w:style>
  <w:style w:type="character" w:customStyle="1" w:styleId="tl8wme">
    <w:name w:val="tl8wme"/>
    <w:basedOn w:val="DefaultParagraphFont"/>
    <w:rsid w:val="00217075"/>
  </w:style>
  <w:style w:type="character" w:customStyle="1" w:styleId="m4710685677482277811gmail-styleunderline">
    <w:name w:val="m_4710685677482277811gmail-styleunderline"/>
    <w:basedOn w:val="DefaultParagraphFont"/>
    <w:rsid w:val="00217075"/>
  </w:style>
  <w:style w:type="character" w:customStyle="1" w:styleId="il">
    <w:name w:val="il"/>
    <w:basedOn w:val="DefaultParagraphFont"/>
    <w:rsid w:val="00217075"/>
  </w:style>
  <w:style w:type="character" w:customStyle="1" w:styleId="m-2888931767716591789gmail-styleunderline">
    <w:name w:val="m_-2888931767716591789gmail-styleunderline"/>
    <w:basedOn w:val="DefaultParagraphFont"/>
    <w:rsid w:val="00217075"/>
  </w:style>
  <w:style w:type="character" w:customStyle="1" w:styleId="citation">
    <w:name w:val="citation"/>
    <w:basedOn w:val="DefaultParagraphFont"/>
    <w:rsid w:val="00217075"/>
  </w:style>
  <w:style w:type="character" w:customStyle="1" w:styleId="CardsChar1">
    <w:name w:val="Cards Char1"/>
    <w:rsid w:val="00217075"/>
    <w:rPr>
      <w:rFonts w:ascii="Arial" w:eastAsia="Times New Roman" w:hAnsi="Arial" w:cs="Arial" w:hint="default"/>
      <w:szCs w:val="20"/>
    </w:rPr>
  </w:style>
  <w:style w:type="character" w:customStyle="1" w:styleId="StyleStyle49ptChar">
    <w:name w:val="Style Style4 + 9 pt Char"/>
    <w:link w:val="StyleStyle49pt"/>
    <w:locked/>
    <w:rsid w:val="00217075"/>
  </w:style>
  <w:style w:type="character" w:customStyle="1" w:styleId="StyleTimesNewRoman9pt">
    <w:name w:val="Style Times New Roman 9 pt"/>
    <w:rsid w:val="00217075"/>
    <w:rPr>
      <w:sz w:val="20"/>
    </w:rPr>
  </w:style>
  <w:style w:type="character" w:customStyle="1" w:styleId="Style9ptItalicUnderline">
    <w:name w:val="Style 9 pt Italic Underline"/>
    <w:rsid w:val="00217075"/>
    <w:rPr>
      <w:i/>
      <w:iCs/>
      <w:sz w:val="20"/>
      <w:u w:val="single"/>
    </w:rPr>
  </w:style>
  <w:style w:type="paragraph" w:customStyle="1" w:styleId="analytic0">
    <w:name w:val="**analytic"/>
    <w:basedOn w:val="Heading4"/>
    <w:link w:val="analyticChar0"/>
    <w:uiPriority w:val="4"/>
    <w:qFormat/>
    <w:rsid w:val="00217075"/>
    <w:rPr>
      <w:b w:val="0"/>
      <w:iCs w:val="0"/>
      <w:color w:val="0F4761"/>
    </w:rPr>
  </w:style>
  <w:style w:type="character" w:customStyle="1" w:styleId="analyticChar0">
    <w:name w:val="**analytic Char"/>
    <w:basedOn w:val="DefaultParagraphFont"/>
    <w:link w:val="analytic0"/>
    <w:uiPriority w:val="4"/>
    <w:rsid w:val="00217075"/>
    <w:rPr>
      <w:rFonts w:ascii="Calibri" w:eastAsiaTheme="majorEastAsia" w:hAnsi="Calibri" w:cstheme="majorBidi"/>
      <w:color w:val="0F4761"/>
      <w:sz w:val="26"/>
    </w:rPr>
  </w:style>
  <w:style w:type="paragraph" w:customStyle="1" w:styleId="Gbnanalytic">
    <w:name w:val="Gbn analytic"/>
    <w:basedOn w:val="Normal"/>
    <w:link w:val="GbnanalyticChar"/>
    <w:uiPriority w:val="4"/>
    <w:qFormat/>
    <w:rsid w:val="00217075"/>
    <w:pPr>
      <w:keepNext/>
      <w:keepLines/>
      <w:spacing w:before="40" w:line="256" w:lineRule="auto"/>
      <w:outlineLvl w:val="3"/>
    </w:pPr>
    <w:rPr>
      <w:rFonts w:eastAsia="DengXian Light"/>
      <w:b/>
      <w:iCs/>
      <w:color w:val="0F4761"/>
      <w:szCs w:val="28"/>
    </w:rPr>
  </w:style>
  <w:style w:type="character" w:customStyle="1" w:styleId="GbnanalyticChar">
    <w:name w:val="Gbn analytic Char"/>
    <w:basedOn w:val="DefaultParagraphFont"/>
    <w:link w:val="Gbnanalytic"/>
    <w:uiPriority w:val="4"/>
    <w:locked/>
    <w:rsid w:val="00217075"/>
    <w:rPr>
      <w:rFonts w:ascii="Calibri" w:eastAsia="DengXian Light" w:hAnsi="Calibri" w:cs="Calibri"/>
      <w:b/>
      <w:iCs/>
      <w:color w:val="0F4761"/>
      <w:szCs w:val="28"/>
    </w:rPr>
  </w:style>
  <w:style w:type="paragraph" w:customStyle="1" w:styleId="AAAAnalytic">
    <w:name w:val="AAA Analytic"/>
    <w:basedOn w:val="Heading4"/>
    <w:link w:val="AAAAnalyticChar"/>
    <w:rsid w:val="00217075"/>
    <w:pPr>
      <w:spacing w:after="160"/>
    </w:pPr>
    <w:rPr>
      <w:iCs w:val="0"/>
      <w:color w:val="0F4761"/>
      <w:szCs w:val="24"/>
    </w:rPr>
  </w:style>
  <w:style w:type="character" w:customStyle="1" w:styleId="AAAAnalyticChar">
    <w:name w:val="AAA Analytic Char"/>
    <w:basedOn w:val="DefaultParagraphFont"/>
    <w:link w:val="AAAAnalytic"/>
    <w:locked/>
    <w:rsid w:val="00217075"/>
    <w:rPr>
      <w:rFonts w:ascii="Calibri" w:eastAsiaTheme="majorEastAsia" w:hAnsi="Calibri" w:cstheme="majorBidi"/>
      <w:b/>
      <w:color w:val="0F4761"/>
      <w:sz w:val="26"/>
      <w:szCs w:val="24"/>
    </w:rPr>
  </w:style>
  <w:style w:type="character" w:customStyle="1" w:styleId="s1">
    <w:name w:val="s1"/>
    <w:basedOn w:val="DefaultParagraphFont"/>
    <w:rsid w:val="00217075"/>
  </w:style>
  <w:style w:type="paragraph" w:customStyle="1" w:styleId="card-expert-smalltitle">
    <w:name w:val="card-expert-small__title"/>
    <w:basedOn w:val="Normal"/>
    <w:rsid w:val="00217075"/>
    <w:pPr>
      <w:spacing w:before="100" w:beforeAutospacing="1" w:after="100" w:afterAutospacing="1"/>
    </w:pPr>
    <w:rPr>
      <w:rFonts w:ascii="Times New Roman" w:eastAsia="Times New Roman" w:hAnsi="Times New Roman"/>
      <w:sz w:val="24"/>
    </w:rPr>
  </w:style>
  <w:style w:type="paragraph" w:customStyle="1" w:styleId="component-root-0-2-60">
    <w:name w:val="component-root-0-2-60"/>
    <w:basedOn w:val="Normal"/>
    <w:rsid w:val="00217075"/>
    <w:pPr>
      <w:spacing w:before="100" w:beforeAutospacing="1" w:after="100" w:afterAutospacing="1"/>
    </w:pPr>
    <w:rPr>
      <w:rFonts w:ascii="Times New Roman" w:eastAsia="Times New Roman" w:hAnsi="Times New Roman"/>
      <w:sz w:val="24"/>
    </w:rPr>
  </w:style>
  <w:style w:type="character" w:customStyle="1" w:styleId="TitleChar2">
    <w:name w:val="Title Char2"/>
    <w:basedOn w:val="DefaultParagraphFont"/>
    <w:qFormat/>
    <w:rsid w:val="00217075"/>
    <w:rPr>
      <w:rFonts w:ascii="Aptos Display" w:eastAsia="DengXian Light" w:hAnsi="Aptos Display" w:cs="Times New Roman"/>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217075"/>
    <w:rPr>
      <w:vertAlign w:val="superscript"/>
    </w:rPr>
  </w:style>
  <w:style w:type="character" w:customStyle="1" w:styleId="gmail-styleunderline">
    <w:name w:val="gmail-styleunderline"/>
    <w:basedOn w:val="DefaultParagraphFont"/>
    <w:rsid w:val="00217075"/>
  </w:style>
  <w:style w:type="character" w:customStyle="1" w:styleId="Bold12">
    <w:name w:val="Bold12"/>
    <w:aliases w:val="Body text + 10.5 pt16"/>
    <w:uiPriority w:val="1"/>
    <w:qFormat/>
    <w:rsid w:val="00217075"/>
    <w:rPr>
      <w:rFonts w:ascii="Times New Roman" w:hAnsi="Times New Roman"/>
      <w:b/>
      <w:sz w:val="24"/>
    </w:rPr>
  </w:style>
  <w:style w:type="character" w:customStyle="1" w:styleId="CardTextChar1">
    <w:name w:val="Card Text Char"/>
    <w:rsid w:val="00217075"/>
    <w:rPr>
      <w:rFonts w:ascii="Georgia" w:eastAsia="Calibri" w:hAnsi="Georgia" w:cs="Times New Roman"/>
      <w:sz w:val="24"/>
    </w:rPr>
  </w:style>
  <w:style w:type="character" w:customStyle="1" w:styleId="NotBold10Final">
    <w:name w:val="NotBold10Final"/>
    <w:uiPriority w:val="1"/>
    <w:qFormat/>
    <w:rsid w:val="00217075"/>
    <w:rPr>
      <w:rFonts w:ascii="Times New Roman" w:hAnsi="Times New Roman"/>
      <w:b w:val="0"/>
      <w:i w:val="0"/>
      <w:sz w:val="20"/>
    </w:rPr>
  </w:style>
  <w:style w:type="character" w:customStyle="1" w:styleId="underline20">
    <w:name w:val="underline2"/>
    <w:qFormat/>
    <w:rsid w:val="00217075"/>
    <w:rPr>
      <w:u w:val="single"/>
      <w:bdr w:val="none" w:sz="0" w:space="0" w:color="auto"/>
      <w:shd w:val="clear" w:color="auto" w:fill="B3B3B3"/>
    </w:rPr>
  </w:style>
  <w:style w:type="character" w:styleId="PageNumber">
    <w:name w:val="page number"/>
    <w:aliases w:val="card ununderlined"/>
    <w:basedOn w:val="DefaultParagraphFont"/>
    <w:uiPriority w:val="99"/>
    <w:rsid w:val="00217075"/>
  </w:style>
  <w:style w:type="character" w:customStyle="1" w:styleId="gl">
    <w:name w:val="gl"/>
    <w:basedOn w:val="DefaultParagraphFont"/>
    <w:rsid w:val="00217075"/>
  </w:style>
  <w:style w:type="character" w:customStyle="1" w:styleId="st">
    <w:name w:val="st"/>
    <w:basedOn w:val="DefaultParagraphFont"/>
    <w:rsid w:val="00217075"/>
  </w:style>
  <w:style w:type="character" w:customStyle="1" w:styleId="CardtextChar2">
    <w:name w:val="Card text Char"/>
    <w:link w:val="Cardtext1"/>
    <w:rsid w:val="00217075"/>
    <w:rPr>
      <w:rFonts w:ascii="Arial Narrow" w:hAnsi="Arial Narrow"/>
      <w:u w:val="single"/>
    </w:rPr>
  </w:style>
  <w:style w:type="character" w:customStyle="1" w:styleId="CardTagChar">
    <w:name w:val="Card Tag Char"/>
    <w:rsid w:val="00217075"/>
    <w:rPr>
      <w:rFonts w:ascii="Arial Narrow" w:hAnsi="Arial Narrow"/>
      <w:b/>
      <w:sz w:val="26"/>
      <w:szCs w:val="24"/>
      <w:lang w:val="en-US" w:eastAsia="en-US" w:bidi="ar-SA"/>
    </w:rPr>
  </w:style>
  <w:style w:type="character" w:customStyle="1" w:styleId="CardText1Char">
    <w:name w:val="Card Text 1 Char"/>
    <w:link w:val="CardText10"/>
    <w:rsid w:val="00217075"/>
    <w:rPr>
      <w:rFonts w:ascii="Arial Narrow" w:hAnsi="Arial Narrow"/>
      <w:color w:val="000000"/>
      <w:u w:val="single"/>
    </w:rPr>
  </w:style>
  <w:style w:type="paragraph" w:customStyle="1" w:styleId="CardText10">
    <w:name w:val="Card Text 1"/>
    <w:link w:val="CardText1Char"/>
    <w:qFormat/>
    <w:rsid w:val="00217075"/>
    <w:pPr>
      <w:spacing w:after="0" w:line="240" w:lineRule="auto"/>
    </w:pPr>
    <w:rPr>
      <w:rFonts w:ascii="Arial Narrow" w:hAnsi="Arial Narrow"/>
      <w:color w:val="000000"/>
      <w:u w:val="single"/>
    </w:rPr>
  </w:style>
  <w:style w:type="character" w:customStyle="1" w:styleId="CardText2Char">
    <w:name w:val="Card Text 2 Char"/>
    <w:link w:val="CardText2"/>
    <w:rsid w:val="00217075"/>
    <w:rPr>
      <w:rFonts w:ascii="Arial Narrow" w:hAnsi="Arial Narrow"/>
      <w:b/>
      <w:color w:val="000000"/>
      <w:u w:val="single"/>
    </w:rPr>
  </w:style>
  <w:style w:type="paragraph" w:customStyle="1" w:styleId="TagCite">
    <w:name w:val="TagCite"/>
    <w:basedOn w:val="Normal"/>
    <w:qFormat/>
    <w:rsid w:val="00217075"/>
    <w:rPr>
      <w:rFonts w:ascii="Garamond" w:eastAsia="Times New Roman" w:hAnsi="Garamond"/>
      <w:b/>
      <w:sz w:val="24"/>
    </w:rPr>
  </w:style>
  <w:style w:type="character" w:customStyle="1" w:styleId="AuthorDateChar">
    <w:name w:val="AuthorDate Char"/>
    <w:link w:val="AuthorDate"/>
    <w:locked/>
    <w:rsid w:val="00217075"/>
    <w:rPr>
      <w:b/>
      <w:u w:val="single"/>
    </w:rPr>
  </w:style>
  <w:style w:type="paragraph" w:customStyle="1" w:styleId="AuthorDate">
    <w:name w:val="AuthorDate"/>
    <w:basedOn w:val="Normal"/>
    <w:link w:val="AuthorDateChar"/>
    <w:autoRedefine/>
    <w:qFormat/>
    <w:rsid w:val="00217075"/>
    <w:pPr>
      <w:widowControl w:val="0"/>
      <w:outlineLvl w:val="2"/>
    </w:pPr>
    <w:rPr>
      <w:rFonts w:asciiTheme="minorHAnsi" w:hAnsiTheme="minorHAnsi" w:cstheme="minorBidi"/>
      <w:b/>
      <w:u w:val="single"/>
    </w:rPr>
  </w:style>
  <w:style w:type="character" w:customStyle="1" w:styleId="CardsFont12pt0">
    <w:name w:val="Cards + Font 12pt"/>
    <w:uiPriority w:val="1"/>
    <w:rsid w:val="00217075"/>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217075"/>
    <w:rPr>
      <w:b/>
      <w:sz w:val="28"/>
    </w:rPr>
  </w:style>
  <w:style w:type="paragraph" w:customStyle="1" w:styleId="BlockHeadings">
    <w:name w:val="Block Headings"/>
    <w:basedOn w:val="Normal"/>
    <w:link w:val="BlockHeadingsChar"/>
    <w:autoRedefine/>
    <w:qFormat/>
    <w:rsid w:val="00217075"/>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217075"/>
    <w:rPr>
      <w:b/>
      <w:sz w:val="28"/>
    </w:rPr>
  </w:style>
  <w:style w:type="paragraph" w:customStyle="1" w:styleId="BlockHeaderHidden">
    <w:name w:val="Block Header Hidden"/>
    <w:basedOn w:val="Normal"/>
    <w:link w:val="BlockHeaderHiddenChar"/>
    <w:autoRedefine/>
    <w:qFormat/>
    <w:rsid w:val="00217075"/>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21707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217075"/>
    <w:rPr>
      <w:rFonts w:ascii="Arial Narrow" w:eastAsia="Times New Roman" w:hAnsi="Arial Narrow" w:cs="Times New Roman"/>
      <w:b/>
      <w:sz w:val="26"/>
      <w:szCs w:val="24"/>
    </w:rPr>
  </w:style>
  <w:style w:type="paragraph" w:customStyle="1" w:styleId="citenon-bold">
    <w:name w:val="cite non-bold"/>
    <w:basedOn w:val="Normal"/>
    <w:link w:val="citenon-boldChar"/>
    <w:qFormat/>
    <w:rsid w:val="00217075"/>
    <w:rPr>
      <w:rFonts w:eastAsia="Calibri"/>
    </w:rPr>
  </w:style>
  <w:style w:type="paragraph" w:customStyle="1" w:styleId="cardCharCharChar">
    <w:name w:val="card Char Char Char"/>
    <w:basedOn w:val="Normal"/>
    <w:link w:val="cardCharCharCharChar"/>
    <w:rsid w:val="00217075"/>
    <w:pPr>
      <w:ind w:left="288" w:right="288"/>
    </w:pPr>
    <w:rPr>
      <w:rFonts w:eastAsia="Times New Roman"/>
      <w:szCs w:val="20"/>
    </w:rPr>
  </w:style>
  <w:style w:type="character" w:customStyle="1" w:styleId="cardCharCharCharChar">
    <w:name w:val="card Char Char Char Char"/>
    <w:basedOn w:val="DefaultParagraphFont"/>
    <w:link w:val="cardCharCharChar"/>
    <w:rsid w:val="00217075"/>
    <w:rPr>
      <w:rFonts w:ascii="Calibri" w:eastAsia="Times New Roman" w:hAnsi="Calibri" w:cs="Calibri"/>
      <w:szCs w:val="20"/>
    </w:rPr>
  </w:style>
  <w:style w:type="paragraph" w:customStyle="1" w:styleId="BoldUnderline">
    <w:name w:val="BoldUnderline"/>
    <w:link w:val="BoldUnderlineChar0"/>
    <w:qFormat/>
    <w:rsid w:val="0021707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17075"/>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217075"/>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217075"/>
    <w:rPr>
      <w:color w:val="808080"/>
    </w:rPr>
  </w:style>
  <w:style w:type="paragraph" w:customStyle="1" w:styleId="tiny">
    <w:name w:val="tiny"/>
    <w:link w:val="tinyChar"/>
    <w:autoRedefine/>
    <w:qFormat/>
    <w:rsid w:val="0021707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1707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1707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17075"/>
    <w:rPr>
      <w:rFonts w:ascii="Times New Roman" w:eastAsia="Malgun Gothic" w:hAnsi="Times New Roman" w:cs="Times New Roman"/>
      <w:sz w:val="21"/>
      <w:szCs w:val="24"/>
      <w:u w:val="single"/>
    </w:rPr>
  </w:style>
  <w:style w:type="paragraph" w:styleId="ListBullet">
    <w:name w:val="List Bullet"/>
    <w:basedOn w:val="Normal"/>
    <w:link w:val="ListBulletChar"/>
    <w:uiPriority w:val="99"/>
    <w:unhideWhenUsed/>
    <w:rsid w:val="00217075"/>
    <w:pPr>
      <w:tabs>
        <w:tab w:val="num" w:pos="360"/>
      </w:tabs>
      <w:ind w:left="360" w:hanging="360"/>
      <w:contextualSpacing/>
    </w:pPr>
  </w:style>
  <w:style w:type="paragraph" w:customStyle="1" w:styleId="Analytics-Cora">
    <w:name w:val="Analytics - Cora"/>
    <w:basedOn w:val="Heading4"/>
    <w:link w:val="Analytics-CoraChar"/>
    <w:uiPriority w:val="4"/>
    <w:qFormat/>
    <w:rsid w:val="00217075"/>
    <w:rPr>
      <w:color w:val="6666FF"/>
    </w:rPr>
  </w:style>
  <w:style w:type="character" w:customStyle="1" w:styleId="Analytics-CoraChar">
    <w:name w:val="Analytics - Cora Char"/>
    <w:basedOn w:val="DefaultParagraphFont"/>
    <w:link w:val="Analytics-Cora"/>
    <w:uiPriority w:val="4"/>
    <w:rsid w:val="00217075"/>
    <w:rPr>
      <w:rFonts w:ascii="Calibri" w:eastAsiaTheme="majorEastAsia" w:hAnsi="Calibri" w:cstheme="majorBidi"/>
      <w:b/>
      <w:iCs/>
      <w:color w:val="6666FF"/>
      <w:sz w:val="26"/>
    </w:rPr>
  </w:style>
  <w:style w:type="paragraph" w:customStyle="1" w:styleId="ABlock">
    <w:name w:val="ABlock"/>
    <w:basedOn w:val="Heading3"/>
    <w:next w:val="Heading4"/>
    <w:autoRedefine/>
    <w:qFormat/>
    <w:rsid w:val="00217075"/>
  </w:style>
  <w:style w:type="paragraph" w:customStyle="1" w:styleId="Tagnotes">
    <w:name w:val="Tag notes"/>
    <w:link w:val="TagnotesChar"/>
    <w:uiPriority w:val="4"/>
    <w:qFormat/>
    <w:rsid w:val="00217075"/>
    <w:rPr>
      <w:rFonts w:ascii="Calibri" w:eastAsia="DengXian Light" w:hAnsi="Calibri" w:cs="Times New Roman"/>
      <w:b/>
      <w:color w:val="0E2841"/>
      <w:sz w:val="24"/>
      <w:szCs w:val="24"/>
    </w:rPr>
  </w:style>
  <w:style w:type="character" w:customStyle="1" w:styleId="TagnotesChar">
    <w:name w:val="Tag notes Char"/>
    <w:basedOn w:val="DefaultParagraphFont"/>
    <w:link w:val="Tagnotes"/>
    <w:uiPriority w:val="4"/>
    <w:rsid w:val="00217075"/>
    <w:rPr>
      <w:rFonts w:ascii="Calibri" w:eastAsia="DengXian Light" w:hAnsi="Calibri" w:cs="Times New Roman"/>
      <w:b/>
      <w:color w:val="0E2841"/>
      <w:sz w:val="24"/>
      <w:szCs w:val="24"/>
    </w:rPr>
  </w:style>
  <w:style w:type="paragraph" w:customStyle="1" w:styleId="cardnotes">
    <w:name w:val="card notes"/>
    <w:uiPriority w:val="4"/>
    <w:qFormat/>
    <w:rsid w:val="00217075"/>
    <w:rPr>
      <w:rFonts w:ascii="Calibri" w:eastAsia="DengXian Light" w:hAnsi="Calibri" w:cs="Times New Roman"/>
      <w:b/>
      <w:iCs/>
      <w:color w:val="3A7C22"/>
    </w:rPr>
  </w:style>
  <w:style w:type="paragraph" w:customStyle="1" w:styleId="Cardnotes0">
    <w:name w:val="Card notes"/>
    <w:uiPriority w:val="4"/>
    <w:qFormat/>
    <w:rsid w:val="00217075"/>
    <w:rPr>
      <w:rFonts w:ascii="Calibri" w:hAnsi="Calibri" w:cs="Calibri"/>
      <w:b/>
      <w:color w:val="3A7C22"/>
    </w:rPr>
  </w:style>
  <w:style w:type="character" w:customStyle="1" w:styleId="UnresolvedMention1">
    <w:name w:val="Unresolved Mention1"/>
    <w:basedOn w:val="DefaultParagraphFont"/>
    <w:uiPriority w:val="99"/>
    <w:unhideWhenUsed/>
    <w:rsid w:val="00217075"/>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17075"/>
    <w:rPr>
      <w:rFonts w:ascii="Times New Roman" w:eastAsia="Times New Roman" w:hAnsi="Times New Roman" w:cs="Calibri"/>
      <w:sz w:val="24"/>
      <w:szCs w:val="24"/>
    </w:rPr>
  </w:style>
  <w:style w:type="character" w:styleId="CommentReference">
    <w:name w:val="annotation reference"/>
    <w:basedOn w:val="DefaultParagraphFont"/>
    <w:uiPriority w:val="99"/>
    <w:unhideWhenUsed/>
    <w:rsid w:val="00217075"/>
    <w:rPr>
      <w:sz w:val="16"/>
      <w:szCs w:val="16"/>
    </w:rPr>
  </w:style>
  <w:style w:type="character" w:customStyle="1" w:styleId="m3108068631175614020gmail-style13ptbold">
    <w:name w:val="m_3108068631175614020gmail-style13ptbold"/>
    <w:basedOn w:val="DefaultParagraphFont"/>
    <w:rsid w:val="00217075"/>
  </w:style>
  <w:style w:type="character" w:customStyle="1" w:styleId="m3108068631175614020gmail-titlechar">
    <w:name w:val="m_3108068631175614020gmail-titlechar"/>
    <w:basedOn w:val="DefaultParagraphFont"/>
    <w:rsid w:val="00217075"/>
  </w:style>
  <w:style w:type="paragraph" w:customStyle="1" w:styleId="8PointFont">
    <w:name w:val="8 Point Font"/>
    <w:next w:val="Normal"/>
    <w:link w:val="8PointFontChar"/>
    <w:qFormat/>
    <w:rsid w:val="0021707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17075"/>
    <w:rPr>
      <w:rFonts w:ascii="Times New Roman" w:hAnsi="Times New Roman"/>
      <w:sz w:val="16"/>
    </w:rPr>
  </w:style>
  <w:style w:type="character" w:customStyle="1" w:styleId="Header1">
    <w:name w:val="Header1"/>
    <w:basedOn w:val="DefaultParagraphFont"/>
    <w:rsid w:val="00217075"/>
  </w:style>
  <w:style w:type="character" w:customStyle="1" w:styleId="Underlining">
    <w:name w:val="Underlining"/>
    <w:basedOn w:val="DefaultParagraphFont"/>
    <w:uiPriority w:val="1"/>
    <w:qFormat/>
    <w:rsid w:val="00217075"/>
    <w:rPr>
      <w:rFonts w:ascii="Gill Sans MT" w:hAnsi="Gill Sans MT"/>
      <w:sz w:val="24"/>
      <w:u w:val="single"/>
    </w:rPr>
  </w:style>
  <w:style w:type="paragraph" w:customStyle="1" w:styleId="DateTime">
    <w:name w:val="DateTime"/>
    <w:basedOn w:val="Normal"/>
    <w:link w:val="DateTimeChar"/>
    <w:autoRedefine/>
    <w:uiPriority w:val="4"/>
    <w:qFormat/>
    <w:rsid w:val="00217075"/>
    <w:rPr>
      <w:rFonts w:ascii="Avenir LT Std 45 Book" w:hAnsi="Avenir LT Std 45 Book"/>
    </w:rPr>
  </w:style>
  <w:style w:type="character" w:customStyle="1" w:styleId="DateTimeChar">
    <w:name w:val="DateTime Char"/>
    <w:basedOn w:val="DefaultParagraphFont"/>
    <w:link w:val="DateTime"/>
    <w:uiPriority w:val="4"/>
    <w:rsid w:val="00217075"/>
    <w:rPr>
      <w:rFonts w:ascii="Avenir LT Std 45 Book" w:hAnsi="Avenir LT Std 45 Book" w:cs="Calibri"/>
    </w:rPr>
  </w:style>
  <w:style w:type="paragraph" w:customStyle="1" w:styleId="Lecture">
    <w:name w:val="Lecture"/>
    <w:next w:val="BodyText"/>
    <w:link w:val="LectureChar"/>
    <w:autoRedefine/>
    <w:uiPriority w:val="4"/>
    <w:qFormat/>
    <w:rsid w:val="00217075"/>
    <w:pPr>
      <w:spacing w:after="0"/>
      <w:outlineLvl w:val="5"/>
    </w:pPr>
    <w:rPr>
      <w:rFonts w:ascii="Arial" w:hAnsi="Arial" w:cs="Arial"/>
      <w:spacing w:val="-10"/>
    </w:rPr>
  </w:style>
  <w:style w:type="character" w:customStyle="1" w:styleId="LectureChar">
    <w:name w:val="Lecture Char"/>
    <w:basedOn w:val="DateTimeChar"/>
    <w:link w:val="Lecture"/>
    <w:uiPriority w:val="4"/>
    <w:rsid w:val="00217075"/>
    <w:rPr>
      <w:rFonts w:ascii="Arial" w:hAnsi="Arial" w:cs="Arial"/>
      <w:spacing w:val="-10"/>
    </w:rPr>
  </w:style>
  <w:style w:type="character" w:customStyle="1" w:styleId="m4841727538114946087gmail-styleunderline">
    <w:name w:val="m_4841727538114946087gmail-styleunderline"/>
    <w:basedOn w:val="DefaultParagraphFont"/>
    <w:rsid w:val="00217075"/>
  </w:style>
  <w:style w:type="paragraph" w:customStyle="1" w:styleId="BreakBlock">
    <w:name w:val="Break Block"/>
    <w:basedOn w:val="Normal"/>
    <w:link w:val="BreakBlockChar"/>
    <w:autoRedefine/>
    <w:qFormat/>
    <w:rsid w:val="0021707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17075"/>
    <w:rPr>
      <w:rFonts w:ascii="Arial Bold" w:hAnsi="Arial Bold" w:cs="Calibri"/>
      <w:b/>
      <w:caps/>
      <w:sz w:val="32"/>
      <w:u w:val="single"/>
    </w:rPr>
  </w:style>
  <w:style w:type="character" w:customStyle="1" w:styleId="Mention1">
    <w:name w:val="Mention1"/>
    <w:basedOn w:val="DefaultParagraphFont"/>
    <w:uiPriority w:val="99"/>
    <w:semiHidden/>
    <w:unhideWhenUsed/>
    <w:rsid w:val="00217075"/>
    <w:rPr>
      <w:color w:val="2B579A"/>
      <w:shd w:val="clear" w:color="auto" w:fill="E6E6E6"/>
    </w:rPr>
  </w:style>
  <w:style w:type="paragraph" w:customStyle="1" w:styleId="Stylecard11pt">
    <w:name w:val="Style card + 11 pt"/>
    <w:basedOn w:val="Normal"/>
    <w:link w:val="Stylecard11ptChar"/>
    <w:qFormat/>
    <w:rsid w:val="00217075"/>
    <w:pPr>
      <w:ind w:left="288" w:right="288"/>
    </w:pPr>
    <w:rPr>
      <w:rFonts w:eastAsia="SimSun"/>
      <w:lang w:eastAsia="zh-CN"/>
    </w:rPr>
  </w:style>
  <w:style w:type="character" w:customStyle="1" w:styleId="Stylecard11ptChar">
    <w:name w:val="Style card + 11 pt Char"/>
    <w:link w:val="Stylecard11pt"/>
    <w:rsid w:val="00217075"/>
    <w:rPr>
      <w:rFonts w:ascii="Calibri" w:eastAsia="SimSun" w:hAnsi="Calibri" w:cs="Calibri"/>
      <w:lang w:eastAsia="zh-CN"/>
    </w:rPr>
  </w:style>
  <w:style w:type="paragraph" w:customStyle="1" w:styleId="Minimize">
    <w:name w:val="Minimize"/>
    <w:basedOn w:val="Normal"/>
    <w:next w:val="Normal"/>
    <w:link w:val="MinimizeChar"/>
    <w:qFormat/>
    <w:rsid w:val="0021707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17075"/>
    <w:rPr>
      <w:rFonts w:ascii="Calibri" w:hAnsi="Calibri" w:cs="Calibri"/>
      <w:color w:val="000000"/>
      <w:sz w:val="12"/>
      <w:szCs w:val="20"/>
    </w:rPr>
  </w:style>
  <w:style w:type="character" w:customStyle="1" w:styleId="byline">
    <w:name w:val="byline"/>
    <w:basedOn w:val="DefaultParagraphFont"/>
    <w:rsid w:val="00217075"/>
  </w:style>
  <w:style w:type="character" w:customStyle="1" w:styleId="hilite1">
    <w:name w:val="hilite1"/>
    <w:basedOn w:val="DefaultParagraphFont"/>
    <w:rsid w:val="0021707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217075"/>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217075"/>
    <w:rPr>
      <w:rFonts w:ascii="Avenir LT Std 45 Book" w:eastAsia="Times New Roman" w:hAnsi="Avenir LT Std 45 Book" w:cs="Calibri"/>
      <w:b/>
      <w:szCs w:val="20"/>
    </w:rPr>
  </w:style>
  <w:style w:type="paragraph" w:customStyle="1" w:styleId="cites">
    <w:name w:val="cites"/>
    <w:link w:val="Heading1Char3"/>
    <w:autoRedefine/>
    <w:uiPriority w:val="99"/>
    <w:qFormat/>
    <w:rsid w:val="0021707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 Char Char Char Char2,Brief - Title Heading 1 Char1,Heading 1 Char1 Char1,Heading 1 Char1,Header 1 Char Char1"/>
    <w:basedOn w:val="DefaultParagraphFont"/>
    <w:link w:val="cites"/>
    <w:uiPriority w:val="99"/>
    <w:qFormat/>
    <w:rsid w:val="00217075"/>
    <w:rPr>
      <w:rFonts w:ascii="Times New Roman" w:eastAsia="Malgun Gothic" w:hAnsi="Times New Roman" w:cs="Times New Roman"/>
      <w:b/>
      <w:sz w:val="24"/>
      <w:szCs w:val="24"/>
      <w:u w:val="single"/>
    </w:rPr>
  </w:style>
  <w:style w:type="character" w:customStyle="1" w:styleId="CitesChar2">
    <w:name w:val="Cites Char2"/>
    <w:rsid w:val="00217075"/>
    <w:rPr>
      <w:rFonts w:eastAsia="Times New Roman" w:cs="Times New Roman"/>
      <w:b/>
      <w:bCs/>
      <w:sz w:val="20"/>
      <w:szCs w:val="20"/>
    </w:rPr>
  </w:style>
  <w:style w:type="paragraph" w:styleId="TOC9">
    <w:name w:val="toc 9"/>
    <w:basedOn w:val="Normal"/>
    <w:next w:val="Normal"/>
    <w:autoRedefine/>
    <w:uiPriority w:val="39"/>
    <w:rsid w:val="00217075"/>
    <w:pPr>
      <w:ind w:left="1600"/>
    </w:pPr>
    <w:rPr>
      <w:rFonts w:ascii="Avenir LT Std 45 Book" w:eastAsia="Times New Roman" w:hAnsi="Avenir LT Std 45 Book"/>
      <w:lang w:bidi="en-US"/>
    </w:rPr>
  </w:style>
  <w:style w:type="character" w:customStyle="1" w:styleId="standardcontent">
    <w:name w:val="standardcontent"/>
    <w:basedOn w:val="DefaultParagraphFont"/>
    <w:rsid w:val="00217075"/>
  </w:style>
  <w:style w:type="character" w:customStyle="1" w:styleId="storyby">
    <w:name w:val="storyby"/>
    <w:basedOn w:val="DefaultParagraphFont"/>
    <w:rsid w:val="00217075"/>
  </w:style>
  <w:style w:type="paragraph" w:customStyle="1" w:styleId="HotRouteChar0">
    <w:name w:val="Hot Route! Char"/>
    <w:basedOn w:val="Normal"/>
    <w:qFormat/>
    <w:rsid w:val="00217075"/>
    <w:pPr>
      <w:ind w:left="144"/>
    </w:pPr>
    <w:rPr>
      <w:rFonts w:ascii="Avenir LT Std 45 Book" w:eastAsia="Times New Roman" w:hAnsi="Avenir LT Std 45 Book"/>
      <w:lang w:bidi="en-US"/>
    </w:rPr>
  </w:style>
  <w:style w:type="character" w:customStyle="1" w:styleId="CiteCharChar">
    <w:name w:val="Cite Char Char"/>
    <w:basedOn w:val="DefaultParagraphFont"/>
    <w:rsid w:val="00217075"/>
    <w:rPr>
      <w:rFonts w:ascii="Cambria" w:hAnsi="Cambria" w:cs="Times New Roman"/>
      <w:b/>
      <w:bCs/>
      <w:sz w:val="26"/>
      <w:szCs w:val="26"/>
    </w:rPr>
  </w:style>
  <w:style w:type="character" w:customStyle="1" w:styleId="UnderliningChar">
    <w:name w:val="Underlining Char"/>
    <w:basedOn w:val="DefaultParagraphFont"/>
    <w:rsid w:val="00217075"/>
    <w:rPr>
      <w:rFonts w:ascii="Arial Narrow" w:hAnsi="Arial Narrow" w:cs="Times New Roman"/>
      <w:sz w:val="24"/>
      <w:szCs w:val="24"/>
      <w:u w:val="single"/>
    </w:rPr>
  </w:style>
  <w:style w:type="character" w:customStyle="1" w:styleId="CardCharChar1">
    <w:name w:val="Card Char Char1"/>
    <w:basedOn w:val="DefaultParagraphFont"/>
    <w:rsid w:val="00217075"/>
    <w:rPr>
      <w:rFonts w:cs="Times New Roman"/>
      <w:b/>
      <w:bCs/>
      <w:sz w:val="28"/>
      <w:szCs w:val="28"/>
    </w:rPr>
  </w:style>
  <w:style w:type="paragraph" w:customStyle="1" w:styleId="SmallFont">
    <w:name w:val="Small Font"/>
    <w:basedOn w:val="Normal"/>
    <w:link w:val="SmallFontChar"/>
    <w:qFormat/>
    <w:rsid w:val="00217075"/>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217075"/>
    <w:rPr>
      <w:rFonts w:ascii="Avenir LT Std 45 Book" w:eastAsia="Calibri" w:hAnsi="Avenir LT Std 45 Book" w:cs="Calibri"/>
      <w:szCs w:val="18"/>
    </w:rPr>
  </w:style>
  <w:style w:type="character" w:customStyle="1" w:styleId="CircleChar1">
    <w:name w:val="Circle Char1"/>
    <w:basedOn w:val="DefaultParagraphFont"/>
    <w:rsid w:val="00217075"/>
    <w:rPr>
      <w:rFonts w:cs="Times New Roman"/>
      <w:b/>
      <w:i/>
      <w:sz w:val="18"/>
      <w:szCs w:val="18"/>
      <w:u w:val="single"/>
      <w:lang w:val="en-US" w:eastAsia="en-US" w:bidi="ar-SA"/>
    </w:rPr>
  </w:style>
  <w:style w:type="character" w:customStyle="1" w:styleId="verdana">
    <w:name w:val="verdana"/>
    <w:basedOn w:val="DefaultParagraphFont"/>
    <w:rsid w:val="00217075"/>
  </w:style>
  <w:style w:type="paragraph" w:customStyle="1" w:styleId="loose">
    <w:name w:val="loose"/>
    <w:basedOn w:val="Normal"/>
    <w:uiPriority w:val="99"/>
    <w:qFormat/>
    <w:rsid w:val="00217075"/>
    <w:pPr>
      <w:spacing w:before="210"/>
    </w:pPr>
    <w:rPr>
      <w:rFonts w:ascii="Avenir LT Std 45 Book" w:eastAsia="Times New Roman" w:hAnsi="Avenir LT Std 45 Book"/>
      <w:lang w:eastAsia="zh-CN" w:bidi="he-IL"/>
    </w:rPr>
  </w:style>
  <w:style w:type="character" w:customStyle="1" w:styleId="hit1">
    <w:name w:val="hit1"/>
    <w:basedOn w:val="DefaultParagraphFont"/>
    <w:rsid w:val="00217075"/>
    <w:rPr>
      <w:b/>
      <w:bCs/>
      <w:color w:val="CC0033"/>
    </w:rPr>
  </w:style>
  <w:style w:type="character" w:customStyle="1" w:styleId="upper">
    <w:name w:val="upper"/>
    <w:basedOn w:val="DefaultParagraphFont"/>
    <w:rsid w:val="00217075"/>
  </w:style>
  <w:style w:type="character" w:customStyle="1" w:styleId="SmallFont7pt">
    <w:name w:val="Small Font (7 pt)"/>
    <w:basedOn w:val="DefaultParagraphFont"/>
    <w:qFormat/>
    <w:rsid w:val="00217075"/>
    <w:rPr>
      <w:sz w:val="14"/>
    </w:rPr>
  </w:style>
  <w:style w:type="paragraph" w:customStyle="1" w:styleId="UnderlinedText">
    <w:name w:val="Underlined Text"/>
    <w:basedOn w:val="Normal"/>
    <w:uiPriority w:val="6"/>
    <w:qFormat/>
    <w:rsid w:val="00217075"/>
    <w:rPr>
      <w:rFonts w:ascii="Avenir LT Std 45 Book" w:eastAsia="Times New Roman" w:hAnsi="Avenir LT Std 45 Book"/>
      <w:b/>
      <w:szCs w:val="20"/>
    </w:rPr>
  </w:style>
  <w:style w:type="character" w:customStyle="1" w:styleId="SmallText-New">
    <w:name w:val="Small Text - New"/>
    <w:basedOn w:val="DefaultParagraphFont"/>
    <w:rsid w:val="00217075"/>
    <w:rPr>
      <w:rFonts w:ascii="Arial Narrow" w:hAnsi="Arial Narrow"/>
      <w:sz w:val="14"/>
    </w:rPr>
  </w:style>
  <w:style w:type="character" w:customStyle="1" w:styleId="Underlined-New">
    <w:name w:val="Underlined - New"/>
    <w:basedOn w:val="DefaultParagraphFont"/>
    <w:rsid w:val="00217075"/>
    <w:rPr>
      <w:rFonts w:ascii="Arial Narrow" w:hAnsi="Arial Narrow"/>
      <w:sz w:val="16"/>
      <w:u w:val="single"/>
    </w:rPr>
  </w:style>
  <w:style w:type="paragraph" w:styleId="TOC2">
    <w:name w:val="toc 2"/>
    <w:basedOn w:val="Normal"/>
    <w:next w:val="Normal"/>
    <w:autoRedefine/>
    <w:uiPriority w:val="39"/>
    <w:qFormat/>
    <w:rsid w:val="00217075"/>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217075"/>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21707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217075"/>
    <w:rPr>
      <w:rFonts w:ascii="Arial Narrow" w:hAnsi="Arial Narrow"/>
      <w:dstrike w:val="0"/>
      <w:sz w:val="20"/>
      <w:bdr w:val="single" w:sz="2" w:space="0" w:color="auto"/>
      <w:vertAlign w:val="baseline"/>
    </w:rPr>
  </w:style>
  <w:style w:type="character" w:customStyle="1" w:styleId="style65">
    <w:name w:val="style65"/>
    <w:basedOn w:val="DefaultParagraphFont"/>
    <w:rsid w:val="00217075"/>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Underline Char Char,Char Char Cha"/>
    <w:basedOn w:val="DefaultParagraphFont"/>
    <w:qFormat/>
    <w:rsid w:val="00217075"/>
    <w:rPr>
      <w:rFonts w:cs="Arial"/>
      <w:bCs/>
      <w:szCs w:val="26"/>
      <w:u w:val="single"/>
      <w:lang w:val="en-US" w:eastAsia="en-US" w:bidi="ar-SA"/>
    </w:rPr>
  </w:style>
  <w:style w:type="character" w:customStyle="1" w:styleId="Style1Char1">
    <w:name w:val="Style1 Char1"/>
    <w:basedOn w:val="DefaultParagraphFont"/>
    <w:rsid w:val="00217075"/>
    <w:rPr>
      <w:rFonts w:eastAsia="SimSun"/>
      <w:sz w:val="20"/>
      <w:szCs w:val="24"/>
      <w:u w:val="single"/>
      <w:lang w:val="en-US" w:eastAsia="zh-CN" w:bidi="ar-SA"/>
    </w:rPr>
  </w:style>
  <w:style w:type="character" w:customStyle="1" w:styleId="BoldandUnderlineCharChar">
    <w:name w:val="Bold and Underline Char Char"/>
    <w:basedOn w:val="DefaultParagraphFont"/>
    <w:rsid w:val="00217075"/>
    <w:rPr>
      <w:rFonts w:eastAsia="MS Mincho"/>
      <w:b/>
      <w:u w:val="single"/>
      <w:lang w:val="en-US" w:eastAsia="en-US" w:bidi="ar-SA"/>
    </w:rPr>
  </w:style>
  <w:style w:type="character" w:customStyle="1" w:styleId="reduce2">
    <w:name w:val="reduce2"/>
    <w:basedOn w:val="DefaultParagraphFont"/>
    <w:rsid w:val="00217075"/>
    <w:rPr>
      <w:rFonts w:ascii="Arial" w:hAnsi="Arial" w:cs="Arial"/>
      <w:color w:val="000000"/>
      <w:sz w:val="10"/>
      <w:szCs w:val="22"/>
    </w:rPr>
  </w:style>
  <w:style w:type="character" w:customStyle="1" w:styleId="Heading3CharCharCharChar2">
    <w:name w:val="Heading 3 Char Char Char Char2"/>
    <w:basedOn w:val="DefaultParagraphFont"/>
    <w:rsid w:val="00217075"/>
    <w:rPr>
      <w:rFonts w:cs="Arial"/>
      <w:bCs/>
      <w:szCs w:val="26"/>
      <w:u w:val="single"/>
      <w:lang w:val="en-US" w:eastAsia="en-US" w:bidi="ar-SA"/>
    </w:rPr>
  </w:style>
  <w:style w:type="paragraph" w:customStyle="1" w:styleId="evidencetextChar">
    <w:name w:val="evidence text Char"/>
    <w:basedOn w:val="Normal"/>
    <w:uiPriority w:val="99"/>
    <w:qFormat/>
    <w:rsid w:val="00217075"/>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217075"/>
    <w:rPr>
      <w:sz w:val="20"/>
      <w:u w:val="single"/>
      <w:bdr w:val="single" w:sz="4" w:space="0" w:color="auto"/>
    </w:rPr>
  </w:style>
  <w:style w:type="character" w:customStyle="1" w:styleId="UnderlineChar4Char">
    <w:name w:val="Underline Char4 Char"/>
    <w:basedOn w:val="DefaultParagraphFont"/>
    <w:link w:val="UnderlineChar4"/>
    <w:rsid w:val="00217075"/>
    <w:rPr>
      <w:u w:val="single"/>
    </w:rPr>
  </w:style>
  <w:style w:type="paragraph" w:customStyle="1" w:styleId="UnderlineChar4">
    <w:name w:val="Underline Char4"/>
    <w:basedOn w:val="Normal"/>
    <w:link w:val="UnderlineChar4Char"/>
    <w:qFormat/>
    <w:rsid w:val="0021707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17075"/>
    <w:rPr>
      <w:b/>
      <w:u w:val="single"/>
    </w:rPr>
  </w:style>
  <w:style w:type="paragraph" w:customStyle="1" w:styleId="BoldandUnderlineChar3">
    <w:name w:val="Bold and Underline Char3"/>
    <w:basedOn w:val="Normal"/>
    <w:link w:val="BoldandUnderlineChar3Char2"/>
    <w:qFormat/>
    <w:rsid w:val="0021707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17075"/>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217075"/>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217075"/>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217075"/>
    <w:rPr>
      <w:rFonts w:ascii="Avenir LT Std 45 Book" w:eastAsia="Times New Roman" w:hAnsi="Avenir LT Std 45 Book" w:cs="Calibri"/>
      <w:b/>
      <w:bCs/>
      <w:u w:val="single"/>
    </w:rPr>
  </w:style>
  <w:style w:type="character" w:customStyle="1" w:styleId="7TimesNewRoman">
    <w:name w:val="7 Times New Roman"/>
    <w:rsid w:val="0021707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17075"/>
  </w:style>
  <w:style w:type="character" w:customStyle="1" w:styleId="officialsbureau">
    <w:name w:val="official_s_bureau"/>
    <w:basedOn w:val="DefaultParagraphFont"/>
    <w:rsid w:val="00217075"/>
  </w:style>
  <w:style w:type="paragraph" w:customStyle="1" w:styleId="Stylecard11ptUnderline">
    <w:name w:val="Style card + 11 pt Underline"/>
    <w:basedOn w:val="Normal"/>
    <w:link w:val="Stylecard11ptUnderlineChar"/>
    <w:qFormat/>
    <w:rsid w:val="00217075"/>
    <w:pPr>
      <w:ind w:left="288" w:right="288"/>
    </w:pPr>
    <w:rPr>
      <w:rFonts w:eastAsia="SimSun"/>
      <w:u w:val="single"/>
      <w:lang w:eastAsia="zh-CN"/>
    </w:rPr>
  </w:style>
  <w:style w:type="character" w:customStyle="1" w:styleId="Stylecard11ptUnderlineChar">
    <w:name w:val="Style card + 11 pt Underline Char"/>
    <w:link w:val="Stylecard11ptUnderline"/>
    <w:rsid w:val="0021707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1707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1707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1707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17075"/>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217075"/>
    <w:rPr>
      <w:rFonts w:ascii="Calibri" w:eastAsia="SimSun" w:hAnsi="Calibri" w:cs="Calibri"/>
      <w:u w:val="single"/>
      <w:lang w:eastAsia="zh-CN"/>
    </w:rPr>
  </w:style>
  <w:style w:type="paragraph" w:styleId="HTMLPreformatted">
    <w:name w:val="HTML Preformatted"/>
    <w:basedOn w:val="Normal"/>
    <w:link w:val="HTMLPreformattedChar"/>
    <w:uiPriority w:val="99"/>
    <w:rsid w:val="00217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1707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17075"/>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217075"/>
    <w:rPr>
      <w:rFonts w:ascii="Avenir LT Std 45 Book" w:hAnsi="Avenir LT Std 45 Book" w:cs="Calibri"/>
      <w:u w:val="single"/>
    </w:rPr>
  </w:style>
  <w:style w:type="paragraph" w:customStyle="1" w:styleId="StyleCardText9pt">
    <w:name w:val="Style Card Text + 9 pt"/>
    <w:basedOn w:val="Normal"/>
    <w:link w:val="StyleCardText9ptChar"/>
    <w:qFormat/>
    <w:rsid w:val="00217075"/>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217075"/>
    <w:rPr>
      <w:rFonts w:ascii="Avenir LT Std 45 Book" w:eastAsia="Calibri" w:hAnsi="Avenir LT Std 45 Book" w:cs="Calibri"/>
    </w:rPr>
  </w:style>
  <w:style w:type="character" w:customStyle="1" w:styleId="QuoteChar1">
    <w:name w:val="Quote Char1"/>
    <w:aliases w:val="quote Char1"/>
    <w:basedOn w:val="DefaultParagraphFont"/>
    <w:uiPriority w:val="29"/>
    <w:rsid w:val="00217075"/>
    <w:rPr>
      <w:rFonts w:ascii="Georgia" w:eastAsia="Aptos" w:hAnsi="Georgia" w:cs="Calibri"/>
      <w:i/>
      <w:iCs/>
      <w:color w:val="404040"/>
    </w:rPr>
  </w:style>
  <w:style w:type="character" w:customStyle="1" w:styleId="ital-inline">
    <w:name w:val="ital-inline"/>
    <w:basedOn w:val="DefaultParagraphFont"/>
    <w:rsid w:val="00217075"/>
  </w:style>
  <w:style w:type="character" w:customStyle="1" w:styleId="underlineChar">
    <w:name w:val="underline Char"/>
    <w:basedOn w:val="DefaultParagraphFont"/>
    <w:rsid w:val="0021707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1707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17075"/>
    <w:rPr>
      <w:sz w:val="20"/>
      <w:u w:val="single"/>
    </w:rPr>
  </w:style>
  <w:style w:type="character" w:customStyle="1" w:styleId="StyleBold">
    <w:name w:val="Style Bold"/>
    <w:basedOn w:val="DefaultParagraphFont"/>
    <w:uiPriority w:val="9"/>
    <w:qFormat/>
    <w:rsid w:val="00217075"/>
    <w:rPr>
      <w:b/>
      <w:bCs/>
    </w:rPr>
  </w:style>
  <w:style w:type="character" w:customStyle="1" w:styleId="body-text">
    <w:name w:val="body-text"/>
    <w:basedOn w:val="DefaultParagraphFont"/>
    <w:rsid w:val="00217075"/>
  </w:style>
  <w:style w:type="paragraph" w:customStyle="1" w:styleId="StyleStyle411ptBoldBorderSinglesolidlineAuto0">
    <w:name w:val="Style Style4 + 11 pt Bold Border: : (Single solid line Auto  0...."/>
    <w:basedOn w:val="Normal"/>
    <w:link w:val="StyleStyle411ptBoldBorderSinglesolidlineAuto0Char"/>
    <w:qFormat/>
    <w:rsid w:val="00217075"/>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17075"/>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217075"/>
  </w:style>
  <w:style w:type="paragraph" w:customStyle="1" w:styleId="StyleStyle112pt">
    <w:name w:val="Style Style1 + 12 pt"/>
    <w:basedOn w:val="Normal"/>
    <w:link w:val="StyleStyle112ptChar"/>
    <w:qFormat/>
    <w:rsid w:val="00217075"/>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217075"/>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217075"/>
    <w:rPr>
      <w:rFonts w:ascii="Avenir LT Std 45 Book" w:eastAsia="Times New Roman" w:hAnsi="Avenir LT Std 45 Book"/>
    </w:rPr>
  </w:style>
  <w:style w:type="character" w:customStyle="1" w:styleId="MinimizedTextChar">
    <w:name w:val="Minimized Text Char"/>
    <w:basedOn w:val="DefaultParagraphFont"/>
    <w:link w:val="MinimizedText"/>
    <w:rsid w:val="00217075"/>
    <w:rPr>
      <w:rFonts w:ascii="Avenir LT Std 45 Book" w:eastAsia="Times New Roman" w:hAnsi="Avenir LT Std 45 Book" w:cs="Calibri"/>
    </w:rPr>
  </w:style>
  <w:style w:type="character" w:customStyle="1" w:styleId="term1">
    <w:name w:val="term1"/>
    <w:basedOn w:val="DefaultParagraphFont"/>
    <w:rsid w:val="00217075"/>
    <w:rPr>
      <w:b/>
      <w:bCs/>
    </w:rPr>
  </w:style>
  <w:style w:type="character" w:customStyle="1" w:styleId="Styleterm111ptUnderline">
    <w:name w:val="Style term1 + 11 pt Underline"/>
    <w:basedOn w:val="term1"/>
    <w:rsid w:val="00217075"/>
    <w:rPr>
      <w:b/>
      <w:bCs/>
      <w:sz w:val="20"/>
      <w:u w:val="single"/>
    </w:rPr>
  </w:style>
  <w:style w:type="paragraph" w:customStyle="1" w:styleId="StyleMinimizedTextArialNarrow10pt">
    <w:name w:val="Style Minimized Text + Arial Narrow 10 pt"/>
    <w:basedOn w:val="MinimizedText"/>
    <w:link w:val="StyleMinimizedTextArialNarrow10ptChar"/>
    <w:qFormat/>
    <w:rsid w:val="00217075"/>
  </w:style>
  <w:style w:type="character" w:customStyle="1" w:styleId="StyleMinimizedTextArialNarrow10ptChar">
    <w:name w:val="Style Minimized Text + Arial Narrow 10 pt Char"/>
    <w:basedOn w:val="MinimizedTextChar"/>
    <w:link w:val="StyleMinimizedTextArialNarrow10pt"/>
    <w:rsid w:val="00217075"/>
    <w:rPr>
      <w:rFonts w:ascii="Avenir LT Std 45 Book" w:eastAsia="Times New Roman" w:hAnsi="Avenir LT Std 45 Book" w:cs="Calibri"/>
    </w:rPr>
  </w:style>
  <w:style w:type="character" w:customStyle="1" w:styleId="Styleunderline11ptBold">
    <w:name w:val="Style underline + 11 pt Bold"/>
    <w:basedOn w:val="underline"/>
    <w:rsid w:val="00217075"/>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17075"/>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17075"/>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217075"/>
    <w:rPr>
      <w:rFonts w:ascii="Times New Roman" w:hAnsi="Times New Roman"/>
      <w:sz w:val="20"/>
    </w:rPr>
  </w:style>
  <w:style w:type="paragraph" w:customStyle="1" w:styleId="StyleStyle49pt3">
    <w:name w:val="Style Style4 + 9 pt3"/>
    <w:basedOn w:val="Style4"/>
    <w:link w:val="StyleStyle49pt3Char"/>
    <w:qFormat/>
    <w:rsid w:val="00217075"/>
    <w:pPr>
      <w:ind w:left="0" w:firstLine="0"/>
    </w:pPr>
    <w:rPr>
      <w:rFonts w:ascii="Avenir LT Std 45 Book" w:eastAsia="Times New Roman" w:hAnsi="Avenir LT Std 45 Book"/>
    </w:rPr>
  </w:style>
  <w:style w:type="character" w:customStyle="1" w:styleId="StyleStyle49pt3Char">
    <w:name w:val="Style Style4 + 9 pt3 Char"/>
    <w:basedOn w:val="Style4Char"/>
    <w:link w:val="StyleStyle49pt3"/>
    <w:rsid w:val="00217075"/>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217075"/>
    <w:pPr>
      <w:ind w:left="0" w:firstLine="0"/>
    </w:pPr>
    <w:rPr>
      <w:rFonts w:ascii="Avenir LT Std 45 Book" w:eastAsia="Times New Roman" w:hAnsi="Avenir LT Std 45 Book"/>
      <w:b/>
      <w:bCs/>
    </w:rPr>
  </w:style>
  <w:style w:type="character" w:customStyle="1" w:styleId="StyleStyle4BoldChar">
    <w:name w:val="Style Style4 + Bold Char"/>
    <w:basedOn w:val="Style4Char"/>
    <w:link w:val="StyleStyle4Bold"/>
    <w:rsid w:val="00217075"/>
    <w:rPr>
      <w:rFonts w:ascii="Avenir LT Std 45 Book" w:eastAsia="Times New Roman" w:hAnsi="Avenir LT Std 45 Book" w:cs="Calibri"/>
      <w:b/>
      <w:bCs/>
      <w:u w:val="single"/>
    </w:rPr>
  </w:style>
  <w:style w:type="character" w:customStyle="1" w:styleId="CharChar11">
    <w:name w:val="Char Char11"/>
    <w:basedOn w:val="DefaultParagraphFont"/>
    <w:rsid w:val="00217075"/>
    <w:rPr>
      <w:rFonts w:cs="Arial"/>
      <w:bCs/>
      <w:szCs w:val="26"/>
      <w:u w:val="single"/>
      <w:lang w:val="en-US" w:eastAsia="en-US" w:bidi="ar-SA"/>
    </w:rPr>
  </w:style>
  <w:style w:type="character" w:customStyle="1" w:styleId="authorbio">
    <w:name w:val="authorbio"/>
    <w:basedOn w:val="DefaultParagraphFont"/>
    <w:rsid w:val="00217075"/>
  </w:style>
  <w:style w:type="character" w:customStyle="1" w:styleId="a">
    <w:name w:val="a"/>
    <w:basedOn w:val="DefaultParagraphFont"/>
    <w:rsid w:val="00217075"/>
  </w:style>
  <w:style w:type="character" w:customStyle="1" w:styleId="StyleStyleUnderline411ptBold">
    <w:name w:val="Style Style Underline4 + 11 pt Bold"/>
    <w:basedOn w:val="DefaultParagraphFont"/>
    <w:rsid w:val="00217075"/>
    <w:rPr>
      <w:b/>
      <w:bCs/>
      <w:sz w:val="20"/>
      <w:u w:val="single"/>
    </w:rPr>
  </w:style>
  <w:style w:type="character" w:customStyle="1" w:styleId="StyleUnderline3">
    <w:name w:val="Style Underline3"/>
    <w:basedOn w:val="DefaultParagraphFont"/>
    <w:rsid w:val="00217075"/>
    <w:rPr>
      <w:u w:val="single"/>
    </w:rPr>
  </w:style>
  <w:style w:type="paragraph" w:customStyle="1" w:styleId="StyleStyle111ptBorderSinglesolidlineAuto05ptL">
    <w:name w:val="Style Style1 + 11 pt Border: : (Single solid line Auto  0.5 pt L..."/>
    <w:link w:val="StyleStyle111ptBorderSinglesolidlineAuto05ptLChar"/>
    <w:qFormat/>
    <w:rsid w:val="0021707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17075"/>
    <w:rPr>
      <w:rFonts w:ascii="Times New Roman" w:eastAsia="SimSun" w:hAnsi="Times New Roman" w:cs="Times New Roman"/>
      <w:sz w:val="20"/>
      <w:szCs w:val="24"/>
      <w:u w:val="single"/>
      <w:bdr w:val="single" w:sz="4" w:space="0" w:color="auto"/>
      <w:lang w:eastAsia="zh-CN"/>
    </w:rPr>
  </w:style>
  <w:style w:type="character" w:customStyle="1" w:styleId="SmallTextChar">
    <w:name w:val="Small Text Char"/>
    <w:aliases w:val="Medium Grid 2 Char,Very Small Text Char"/>
    <w:basedOn w:val="CardTextChar1"/>
    <w:uiPriority w:val="99"/>
    <w:rsid w:val="00217075"/>
    <w:rPr>
      <w:rFonts w:ascii="Times New Roman" w:eastAsia="Times New Roman" w:hAnsi="Times New Roman" w:cs="Times New Roman"/>
      <w:sz w:val="20"/>
      <w:szCs w:val="24"/>
      <w:u w:val="single"/>
    </w:rPr>
  </w:style>
  <w:style w:type="paragraph" w:customStyle="1" w:styleId="Circled">
    <w:name w:val="Circled"/>
    <w:link w:val="CircledChar"/>
    <w:qFormat/>
    <w:rsid w:val="00217075"/>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1"/>
    <w:link w:val="Circled"/>
    <w:rsid w:val="00217075"/>
    <w:rPr>
      <w:rFonts w:ascii="Times New Roman" w:eastAsia="MS Mincho" w:hAnsi="Times New Roman" w:cs="Times New Roman"/>
      <w:b/>
      <w:sz w:val="24"/>
      <w:szCs w:val="20"/>
      <w:u w:val="single"/>
      <w:lang w:eastAsia="ja-JP"/>
    </w:rPr>
  </w:style>
  <w:style w:type="character" w:customStyle="1" w:styleId="base">
    <w:name w:val="base"/>
    <w:basedOn w:val="DefaultParagraphFont"/>
    <w:rsid w:val="00217075"/>
  </w:style>
  <w:style w:type="character" w:customStyle="1" w:styleId="part-of-speech">
    <w:name w:val="part-of-speech"/>
    <w:basedOn w:val="DefaultParagraphFont"/>
    <w:rsid w:val="00217075"/>
  </w:style>
  <w:style w:type="character" w:customStyle="1" w:styleId="sep">
    <w:name w:val="sep"/>
    <w:basedOn w:val="DefaultParagraphFont"/>
    <w:rsid w:val="00217075"/>
  </w:style>
  <w:style w:type="character" w:customStyle="1" w:styleId="pron">
    <w:name w:val="pron"/>
    <w:basedOn w:val="DefaultParagraphFont"/>
    <w:rsid w:val="00217075"/>
  </w:style>
  <w:style w:type="paragraph" w:customStyle="1" w:styleId="StyleStyle4LatinTimesNewRomanAsianSimSun">
    <w:name w:val="Style Style4 + (Latin) Times New Roman (Asian) SimSun"/>
    <w:basedOn w:val="Normal"/>
    <w:link w:val="StyleStyle4LatinTimesNewRomanAsianSimSunChar"/>
    <w:qFormat/>
    <w:rsid w:val="00217075"/>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217075"/>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17075"/>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17075"/>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217075"/>
    <w:rPr>
      <w:rFonts w:cs="Arial"/>
      <w:b/>
      <w:bCs/>
      <w:iCs/>
      <w:lang w:val="en-US" w:eastAsia="en-US" w:bidi="ar-SA"/>
    </w:rPr>
  </w:style>
  <w:style w:type="character" w:customStyle="1" w:styleId="SubtitleChar1">
    <w:name w:val="Subtitle Char1"/>
    <w:aliases w:val="Underlined card text Char1"/>
    <w:basedOn w:val="DefaultParagraphFont"/>
    <w:uiPriority w:val="11"/>
    <w:rsid w:val="00217075"/>
    <w:rPr>
      <w:rFonts w:eastAsia="DengXian"/>
      <w:color w:val="5A5A5A"/>
      <w:spacing w:val="15"/>
    </w:rPr>
  </w:style>
  <w:style w:type="paragraph" w:customStyle="1" w:styleId="StyleStyle411pt1">
    <w:name w:val="Style Style4 + 11 pt1"/>
    <w:basedOn w:val="Style4"/>
    <w:link w:val="StyleStyle411pt1Char"/>
    <w:qFormat/>
    <w:rsid w:val="00217075"/>
    <w:pPr>
      <w:ind w:left="0" w:firstLine="0"/>
    </w:pPr>
    <w:rPr>
      <w:rFonts w:ascii="Avenir LT Std 45 Book" w:eastAsia="Times New Roman" w:hAnsi="Avenir LT Std 45 Book"/>
    </w:rPr>
  </w:style>
  <w:style w:type="character" w:customStyle="1" w:styleId="StyleStyle411pt1Char">
    <w:name w:val="Style Style4 + 11 pt1 Char"/>
    <w:basedOn w:val="Style4Char"/>
    <w:link w:val="StyleStyle411pt1"/>
    <w:rsid w:val="00217075"/>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217075"/>
    <w:rPr>
      <w:b/>
      <w:u w:val="single"/>
      <w:lang w:val="en-US" w:eastAsia="en-US" w:bidi="ar-SA"/>
    </w:rPr>
  </w:style>
  <w:style w:type="character" w:customStyle="1" w:styleId="StyleUnderlineCharChar111pt">
    <w:name w:val="Style Underline Char Char1 + 11 pt"/>
    <w:basedOn w:val="DefaultParagraphFont"/>
    <w:rsid w:val="0021707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1707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1707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17075"/>
    <w:rPr>
      <w:sz w:val="22"/>
      <w:u w:val="single"/>
    </w:rPr>
  </w:style>
  <w:style w:type="paragraph" w:customStyle="1" w:styleId="StyleMinimizedTextArialNarrow9pt">
    <w:name w:val="Style Minimized Text + Arial Narrow 9 pt"/>
    <w:basedOn w:val="Normal"/>
    <w:link w:val="StyleMinimizedTextArialNarrow9ptChar"/>
    <w:qFormat/>
    <w:rsid w:val="00217075"/>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217075"/>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21707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1707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1707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1707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1707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17075"/>
    <w:rPr>
      <w:b w:val="0"/>
      <w:bCs/>
      <w:sz w:val="20"/>
      <w:u w:val="single"/>
      <w:lang w:val="en-US" w:eastAsia="en-US" w:bidi="ar-SA"/>
    </w:rPr>
  </w:style>
  <w:style w:type="character" w:customStyle="1" w:styleId="Styleunderline9pt">
    <w:name w:val="Style underline + 9 pt"/>
    <w:basedOn w:val="underline"/>
    <w:rsid w:val="00217075"/>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217075"/>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217075"/>
    <w:pPr>
      <w:spacing w:after="0" w:line="240" w:lineRule="auto"/>
    </w:pPr>
    <w:rPr>
      <w:rFonts w:ascii="Times New Roman" w:eastAsia="Times New Roman" w:hAnsi="Times New Roman" w:cs="Times New Roman"/>
      <w:color w:val="0F4761"/>
      <w:sz w:val="20"/>
      <w:szCs w:val="20"/>
      <w:u w:val="single"/>
      <w:lang w:eastAsia="ja-JP"/>
    </w:rPr>
  </w:style>
  <w:style w:type="character" w:customStyle="1" w:styleId="StyleUnderlineChar11pt2Char">
    <w:name w:val="Style Underline Char + 11 pt2 Char"/>
    <w:basedOn w:val="DefaultParagraphFont"/>
    <w:link w:val="StyleUnderlineChar11pt2"/>
    <w:rsid w:val="00217075"/>
    <w:rPr>
      <w:rFonts w:ascii="Times New Roman" w:eastAsia="Times New Roman" w:hAnsi="Times New Roman" w:cs="Times New Roman"/>
      <w:color w:val="0F4761"/>
      <w:sz w:val="20"/>
      <w:szCs w:val="20"/>
      <w:u w:val="single"/>
      <w:lang w:eastAsia="ja-JP"/>
    </w:rPr>
  </w:style>
  <w:style w:type="character" w:customStyle="1" w:styleId="StyleBoldandUnderlineCharChar11pt">
    <w:name w:val="Style Bold and Underline Char Char + 11 pt"/>
    <w:basedOn w:val="DefaultParagraphFont"/>
    <w:rsid w:val="00217075"/>
    <w:rPr>
      <w:b/>
      <w:bCs/>
      <w:noProof w:val="0"/>
      <w:sz w:val="20"/>
      <w:u w:val="single"/>
      <w:lang w:val="en-US" w:eastAsia="en-US" w:bidi="ar-SA"/>
    </w:rPr>
  </w:style>
  <w:style w:type="character" w:customStyle="1" w:styleId="Hyperlink23">
    <w:name w:val="Hyperlink23"/>
    <w:basedOn w:val="DefaultParagraphFont"/>
    <w:rsid w:val="00217075"/>
    <w:rPr>
      <w:color w:val="3300CC"/>
      <w:u w:val="single"/>
    </w:rPr>
  </w:style>
  <w:style w:type="character" w:customStyle="1" w:styleId="StyleunderlineArialNarrow9ptBold">
    <w:name w:val="Style underline + Arial Narrow 9 pt Bold"/>
    <w:basedOn w:val="underline"/>
    <w:rsid w:val="00217075"/>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217075"/>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217075"/>
    <w:rPr>
      <w:rFonts w:ascii="Avenir LT Std 45 Book" w:eastAsia="Times New Roman" w:hAnsi="Avenir LT Std 45 Book"/>
      <w:szCs w:val="20"/>
    </w:rPr>
  </w:style>
  <w:style w:type="character" w:customStyle="1" w:styleId="CardTextChar10">
    <w:name w:val="Card Text Char1"/>
    <w:basedOn w:val="DefaultParagraphFont"/>
    <w:rsid w:val="0021707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1707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1707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1707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1707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1707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1707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1707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17075"/>
    <w:rPr>
      <w:rFonts w:ascii="Avenir LT Std 45 Book" w:eastAsia="Times New Roman" w:hAnsi="Avenir LT Std 45 Book"/>
    </w:rPr>
  </w:style>
  <w:style w:type="character" w:customStyle="1" w:styleId="TextsmallChar">
    <w:name w:val="Textsmall Char"/>
    <w:basedOn w:val="DefaultParagraphFont"/>
    <w:link w:val="Textsmall"/>
    <w:rsid w:val="00217075"/>
    <w:rPr>
      <w:rFonts w:ascii="Avenir LT Std 45 Book" w:eastAsia="Times New Roman" w:hAnsi="Avenir LT Std 45 Book" w:cs="Calibri"/>
    </w:rPr>
  </w:style>
  <w:style w:type="character" w:customStyle="1" w:styleId="CharChar111">
    <w:name w:val="Char Char111"/>
    <w:basedOn w:val="DefaultParagraphFont"/>
    <w:rsid w:val="00217075"/>
    <w:rPr>
      <w:rFonts w:cs="Arial"/>
      <w:bCs/>
      <w:szCs w:val="26"/>
      <w:u w:val="single"/>
      <w:lang w:val="en-US" w:eastAsia="en-US" w:bidi="ar-SA"/>
    </w:rPr>
  </w:style>
  <w:style w:type="paragraph" w:customStyle="1" w:styleId="cardtextsmall">
    <w:name w:val="card text small"/>
    <w:basedOn w:val="Normal"/>
    <w:qFormat/>
    <w:rsid w:val="00217075"/>
    <w:rPr>
      <w:rFonts w:ascii="Avenir LT Std 45 Book" w:eastAsia="Times New Roman" w:hAnsi="Avenir LT Std 45 Book"/>
    </w:rPr>
  </w:style>
  <w:style w:type="character" w:customStyle="1" w:styleId="AUnterdline">
    <w:name w:val="AUnterdline"/>
    <w:qFormat/>
    <w:rsid w:val="0021707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17075"/>
    <w:rPr>
      <w:rFonts w:ascii="Times New Roman" w:hAnsi="Times New Roman"/>
      <w:b/>
      <w:bCs/>
      <w:sz w:val="20"/>
      <w:u w:val="single"/>
      <w:bdr w:val="single" w:sz="4" w:space="0" w:color="auto"/>
    </w:rPr>
  </w:style>
  <w:style w:type="character" w:customStyle="1" w:styleId="highlightedsearchterm">
    <w:name w:val="highlightedsearchterm"/>
    <w:rsid w:val="00217075"/>
  </w:style>
  <w:style w:type="character" w:customStyle="1" w:styleId="StyleUnderline1">
    <w:name w:val="Style Underline1"/>
    <w:basedOn w:val="DefaultParagraphFont"/>
    <w:rsid w:val="00217075"/>
    <w:rPr>
      <w:rFonts w:ascii="Times New Roman" w:hAnsi="Times New Roman"/>
      <w:sz w:val="20"/>
      <w:u w:val="single"/>
    </w:rPr>
  </w:style>
  <w:style w:type="paragraph" w:customStyle="1" w:styleId="StyleStyle49pt10">
    <w:name w:val="Style Style4 + 9 pt10"/>
    <w:basedOn w:val="Style4"/>
    <w:link w:val="StyleStyle49pt10Char"/>
    <w:qFormat/>
    <w:rsid w:val="00217075"/>
    <w:pPr>
      <w:ind w:left="0" w:firstLine="0"/>
    </w:pPr>
    <w:rPr>
      <w:rFonts w:ascii="Avenir LT Std 45 Book" w:eastAsia="Times New Roman" w:hAnsi="Avenir LT Std 45 Book"/>
    </w:rPr>
  </w:style>
  <w:style w:type="character" w:customStyle="1" w:styleId="StyleStyle49pt10Char">
    <w:name w:val="Style Style4 + 9 pt10 Char"/>
    <w:basedOn w:val="Style4Char"/>
    <w:link w:val="StyleStyle49pt10"/>
    <w:rsid w:val="00217075"/>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217075"/>
    <w:pPr>
      <w:ind w:left="0" w:firstLine="0"/>
    </w:pPr>
    <w:rPr>
      <w:rFonts w:ascii="Avenir LT Std 45 Book" w:eastAsia="Times New Roman" w:hAnsi="Avenir LT Std 45 Book"/>
      <w:b/>
      <w:bCs/>
    </w:rPr>
  </w:style>
  <w:style w:type="character" w:customStyle="1" w:styleId="StyleStyle49ptBold7Char">
    <w:name w:val="Style Style4 + 9 pt Bold7 Char"/>
    <w:link w:val="StyleStyle49ptBold7"/>
    <w:rsid w:val="00217075"/>
    <w:rPr>
      <w:rFonts w:ascii="Avenir LT Std 45 Book" w:eastAsia="Times New Roman" w:hAnsi="Avenir LT Std 45 Book" w:cs="Calibri"/>
      <w:b/>
      <w:bCs/>
      <w:u w:val="single"/>
    </w:rPr>
  </w:style>
  <w:style w:type="character" w:customStyle="1" w:styleId="NormalUnderlineChar">
    <w:name w:val="Normal Underline Char"/>
    <w:rsid w:val="00217075"/>
    <w:rPr>
      <w:rFonts w:ascii="Avenir LT Std 45 Book" w:eastAsia="Times New Roman" w:hAnsi="Avenir LT Std 45 Book" w:cs="Calibri"/>
      <w:u w:val="single"/>
    </w:rPr>
  </w:style>
  <w:style w:type="character" w:customStyle="1" w:styleId="DontRead">
    <w:name w:val="Don't Read"/>
    <w:qFormat/>
    <w:rsid w:val="00217075"/>
    <w:rPr>
      <w:rFonts w:ascii="Times New Roman" w:hAnsi="Times New Roman"/>
      <w:sz w:val="16"/>
    </w:rPr>
  </w:style>
  <w:style w:type="paragraph" w:customStyle="1" w:styleId="Underlinestyle">
    <w:name w:val="Underline style"/>
    <w:basedOn w:val="Normal"/>
    <w:qFormat/>
    <w:rsid w:val="00217075"/>
    <w:rPr>
      <w:rFonts w:ascii="Avenir LT Std 45 Book" w:eastAsia="Times New Roman" w:hAnsi="Avenir LT Std 45 Book"/>
      <w:u w:val="single"/>
    </w:rPr>
  </w:style>
  <w:style w:type="character" w:customStyle="1" w:styleId="Style11ptUnderline3">
    <w:name w:val="Style 11 pt Underline3"/>
    <w:rsid w:val="00217075"/>
    <w:rPr>
      <w:sz w:val="20"/>
      <w:u w:val="single"/>
    </w:rPr>
  </w:style>
  <w:style w:type="character" w:customStyle="1" w:styleId="27">
    <w:name w:val="27"/>
    <w:rsid w:val="00217075"/>
    <w:rPr>
      <w:rFonts w:cs="Arial"/>
      <w:bCs/>
      <w:sz w:val="20"/>
      <w:u w:val="single"/>
      <w:lang w:val="en-US" w:eastAsia="en-US" w:bidi="ar-SA"/>
    </w:rPr>
  </w:style>
  <w:style w:type="character" w:customStyle="1" w:styleId="Style9ptUnderline11">
    <w:name w:val="Style 9 pt Underline11"/>
    <w:basedOn w:val="DefaultParagraphFont"/>
    <w:rsid w:val="00217075"/>
    <w:rPr>
      <w:sz w:val="20"/>
      <w:u w:val="single"/>
    </w:rPr>
  </w:style>
  <w:style w:type="character" w:customStyle="1" w:styleId="Style9ptBoldUnderline5">
    <w:name w:val="Style 9 pt Bold Underline5"/>
    <w:basedOn w:val="DefaultParagraphFont"/>
    <w:rsid w:val="00217075"/>
    <w:rPr>
      <w:b/>
      <w:bCs/>
      <w:sz w:val="20"/>
      <w:u w:val="single"/>
    </w:rPr>
  </w:style>
  <w:style w:type="character" w:customStyle="1" w:styleId="CharChar114">
    <w:name w:val="Char Char114"/>
    <w:basedOn w:val="DefaultParagraphFont"/>
    <w:rsid w:val="00217075"/>
    <w:rPr>
      <w:rFonts w:cs="Arial"/>
      <w:bCs/>
      <w:szCs w:val="26"/>
      <w:u w:val="single"/>
      <w:lang w:val="en-US" w:eastAsia="en-US" w:bidi="ar-SA"/>
    </w:rPr>
  </w:style>
  <w:style w:type="character" w:customStyle="1" w:styleId="CharChar113">
    <w:name w:val="Char Char113"/>
    <w:basedOn w:val="DefaultParagraphFont"/>
    <w:rsid w:val="00217075"/>
    <w:rPr>
      <w:rFonts w:cs="Arial"/>
      <w:bCs/>
      <w:szCs w:val="26"/>
      <w:u w:val="single"/>
      <w:lang w:val="en-US" w:eastAsia="en-US" w:bidi="ar-SA"/>
    </w:rPr>
  </w:style>
  <w:style w:type="character" w:customStyle="1" w:styleId="CharChar112">
    <w:name w:val="Char Char112"/>
    <w:basedOn w:val="DefaultParagraphFont"/>
    <w:rsid w:val="00217075"/>
    <w:rPr>
      <w:rFonts w:cs="Arial"/>
      <w:bCs/>
      <w:szCs w:val="26"/>
      <w:u w:val="single"/>
      <w:lang w:val="en-US" w:eastAsia="en-US" w:bidi="ar-SA"/>
    </w:rPr>
  </w:style>
  <w:style w:type="character" w:customStyle="1" w:styleId="ssl0">
    <w:name w:val="ss_l0"/>
    <w:basedOn w:val="DefaultParagraphFont"/>
    <w:rsid w:val="00217075"/>
  </w:style>
  <w:style w:type="paragraph" w:customStyle="1" w:styleId="WW-Default1">
    <w:name w:val="WW-Default1"/>
    <w:basedOn w:val="Normal"/>
    <w:qFormat/>
    <w:rsid w:val="00217075"/>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217075"/>
  </w:style>
  <w:style w:type="character" w:customStyle="1" w:styleId="zoomme">
    <w:name w:val="zoomme"/>
    <w:basedOn w:val="DefaultParagraphFont"/>
    <w:rsid w:val="00217075"/>
  </w:style>
  <w:style w:type="character" w:customStyle="1" w:styleId="Date10">
    <w:name w:val="Date1"/>
    <w:basedOn w:val="DefaultParagraphFont"/>
    <w:rsid w:val="00217075"/>
  </w:style>
  <w:style w:type="character" w:customStyle="1" w:styleId="classauthor">
    <w:name w:val="class=&quot;author&quot;"/>
    <w:basedOn w:val="DefaultParagraphFont"/>
    <w:rsid w:val="00217075"/>
  </w:style>
  <w:style w:type="paragraph" w:customStyle="1" w:styleId="CardStyle">
    <w:name w:val="Card Style"/>
    <w:basedOn w:val="Normal"/>
    <w:link w:val="CardStyleChar"/>
    <w:qFormat/>
    <w:rsid w:val="00217075"/>
    <w:rPr>
      <w:rFonts w:ascii="Avenir LT Std 45 Book" w:eastAsia="Times New Roman" w:hAnsi="Avenir LT Std 45 Book"/>
    </w:rPr>
  </w:style>
  <w:style w:type="character" w:customStyle="1" w:styleId="texto1">
    <w:name w:val="texto1"/>
    <w:rsid w:val="0021707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1707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17075"/>
    <w:rPr>
      <w:rFonts w:ascii="Calibri" w:eastAsia="Times New Roman" w:hAnsi="Calibri" w:cs="Arial"/>
      <w:b/>
      <w:sz w:val="24"/>
      <w:szCs w:val="28"/>
    </w:rPr>
  </w:style>
  <w:style w:type="paragraph" w:customStyle="1" w:styleId="Style23">
    <w:name w:val="Style23"/>
    <w:basedOn w:val="Normal"/>
    <w:uiPriority w:val="99"/>
    <w:qFormat/>
    <w:rsid w:val="00217075"/>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217075"/>
  </w:style>
  <w:style w:type="paragraph" w:customStyle="1" w:styleId="Tagtemplate">
    <w:name w:val="Tagtemplate"/>
    <w:basedOn w:val="Normal"/>
    <w:link w:val="TagtemplateChar"/>
    <w:autoRedefine/>
    <w:qFormat/>
    <w:rsid w:val="00217075"/>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217075"/>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217075"/>
    <w:rPr>
      <w:sz w:val="20"/>
      <w:u w:val="single"/>
      <w:bdr w:val="single" w:sz="4" w:space="0" w:color="auto"/>
    </w:rPr>
  </w:style>
  <w:style w:type="paragraph" w:customStyle="1" w:styleId="Citation-FirstLine">
    <w:name w:val="Citation - First Line"/>
    <w:basedOn w:val="Normal"/>
    <w:next w:val="Normal"/>
    <w:autoRedefine/>
    <w:qFormat/>
    <w:rsid w:val="00217075"/>
    <w:pPr>
      <w:spacing w:line="240" w:lineRule="atLeast"/>
      <w:jc w:val="both"/>
    </w:pPr>
    <w:rPr>
      <w:rFonts w:ascii="Book Antiqua" w:eastAsia="Times New Roman" w:hAnsi="Book Antiqua"/>
    </w:rPr>
  </w:style>
  <w:style w:type="character" w:customStyle="1" w:styleId="CardText-Underlined">
    <w:name w:val="Card Text - Underlined"/>
    <w:rsid w:val="00217075"/>
    <w:rPr>
      <w:b/>
      <w:sz w:val="20"/>
      <w:u w:val="single"/>
    </w:rPr>
  </w:style>
  <w:style w:type="paragraph" w:customStyle="1" w:styleId="Citation-Complete">
    <w:name w:val="Citation - Complete"/>
    <w:basedOn w:val="Normal"/>
    <w:next w:val="Normal"/>
    <w:link w:val="Citation-CompleteChar"/>
    <w:autoRedefine/>
    <w:qFormat/>
    <w:rsid w:val="0021707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17075"/>
    <w:rPr>
      <w:rFonts w:ascii="Book Antiqua" w:eastAsia="Times New Roman" w:hAnsi="Book Antiqua" w:cs="Calibri"/>
    </w:rPr>
  </w:style>
  <w:style w:type="paragraph" w:customStyle="1" w:styleId="TagCite0">
    <w:name w:val="Tag/Cite"/>
    <w:basedOn w:val="Normal"/>
    <w:qFormat/>
    <w:rsid w:val="00217075"/>
    <w:rPr>
      <w:rFonts w:ascii="Avenir LT Std 45 Book" w:eastAsia="Times New Roman" w:hAnsi="Avenir LT Std 45 Book"/>
      <w:b/>
    </w:rPr>
  </w:style>
  <w:style w:type="character" w:customStyle="1" w:styleId="Style11ptItalicUnderline">
    <w:name w:val="Style 11 pt Italic Underline"/>
    <w:basedOn w:val="DefaultParagraphFont"/>
    <w:rsid w:val="00217075"/>
    <w:rPr>
      <w:i/>
      <w:iCs/>
      <w:sz w:val="20"/>
      <w:u w:val="single"/>
    </w:rPr>
  </w:style>
  <w:style w:type="character" w:customStyle="1" w:styleId="Style11ptItalic">
    <w:name w:val="Style 11 pt Italic"/>
    <w:basedOn w:val="DefaultParagraphFont"/>
    <w:rsid w:val="00217075"/>
    <w:rPr>
      <w:rFonts w:ascii="Times New Roman" w:hAnsi="Times New Roman"/>
      <w:i/>
      <w:iCs/>
      <w:sz w:val="20"/>
    </w:rPr>
  </w:style>
  <w:style w:type="character" w:customStyle="1" w:styleId="BoldandUnderlineChar">
    <w:name w:val="Bold and Underline Char"/>
    <w:basedOn w:val="DefaultParagraphFont"/>
    <w:link w:val="BoldandUnderline"/>
    <w:locked/>
    <w:rsid w:val="00217075"/>
    <w:rPr>
      <w:b/>
      <w:u w:val="single"/>
    </w:rPr>
  </w:style>
  <w:style w:type="paragraph" w:customStyle="1" w:styleId="BoldandUnderline">
    <w:name w:val="Bold and Underline"/>
    <w:basedOn w:val="Normal"/>
    <w:link w:val="BoldandUnderlineChar"/>
    <w:qFormat/>
    <w:rsid w:val="00217075"/>
    <w:rPr>
      <w:rFonts w:asciiTheme="minorHAnsi" w:hAnsiTheme="minorHAnsi" w:cstheme="minorBidi"/>
      <w:b/>
      <w:u w:val="single"/>
    </w:rPr>
  </w:style>
  <w:style w:type="character" w:customStyle="1" w:styleId="hdr">
    <w:name w:val="hdr"/>
    <w:basedOn w:val="DefaultParagraphFont"/>
    <w:rsid w:val="00217075"/>
  </w:style>
  <w:style w:type="paragraph" w:customStyle="1" w:styleId="StyleStyle49ptBold3">
    <w:name w:val="Style Style4 + 9 pt Bold3"/>
    <w:basedOn w:val="Style4"/>
    <w:link w:val="StyleStyle49ptBold3Char"/>
    <w:qFormat/>
    <w:rsid w:val="00217075"/>
    <w:pPr>
      <w:ind w:left="0" w:firstLine="0"/>
    </w:pPr>
    <w:rPr>
      <w:rFonts w:ascii="Avenir LT Std 45 Book" w:eastAsia="Times New Roman" w:hAnsi="Avenir LT Std 45 Book"/>
      <w:b/>
      <w:bCs/>
    </w:rPr>
  </w:style>
  <w:style w:type="character" w:customStyle="1" w:styleId="StyleStyle49ptBold3Char">
    <w:name w:val="Style Style4 + 9 pt Bold3 Char"/>
    <w:basedOn w:val="Style4Char"/>
    <w:link w:val="StyleStyle49ptBold3"/>
    <w:rsid w:val="00217075"/>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217075"/>
    <w:rPr>
      <w:sz w:val="20"/>
      <w:u w:val="single"/>
    </w:rPr>
  </w:style>
  <w:style w:type="character" w:customStyle="1" w:styleId="ct-with-fmlt">
    <w:name w:val="ct-with-fmlt"/>
    <w:basedOn w:val="DefaultParagraphFont"/>
    <w:rsid w:val="00217075"/>
  </w:style>
  <w:style w:type="paragraph" w:customStyle="1" w:styleId="TagText">
    <w:name w:val="TagText"/>
    <w:basedOn w:val="Normal"/>
    <w:qFormat/>
    <w:rsid w:val="00217075"/>
    <w:rPr>
      <w:rFonts w:ascii="Avenir LT Std 45 Book" w:hAnsi="Avenir LT Std 45 Book"/>
      <w:b/>
    </w:rPr>
  </w:style>
  <w:style w:type="paragraph" w:customStyle="1" w:styleId="StyleStyle49pt">
    <w:name w:val="Style Style4 + 9 pt"/>
    <w:basedOn w:val="Normal"/>
    <w:link w:val="StyleStyle49ptChar"/>
    <w:qFormat/>
    <w:rsid w:val="00217075"/>
    <w:rPr>
      <w:rFonts w:asciiTheme="minorHAnsi" w:hAnsiTheme="minorHAnsi" w:cstheme="minorBidi"/>
    </w:rPr>
  </w:style>
  <w:style w:type="paragraph" w:customStyle="1" w:styleId="StyleStyle49ptBold">
    <w:name w:val="Style Style4 + 9 pt Bold"/>
    <w:basedOn w:val="Normal"/>
    <w:link w:val="StyleStyle49ptBoldChar"/>
    <w:qFormat/>
    <w:rsid w:val="00217075"/>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217075"/>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217075"/>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217075"/>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21707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17075"/>
    <w:rPr>
      <w:rFonts w:ascii="Arial" w:eastAsia="Times New Roman" w:hAnsi="Arial" w:cs="Arial"/>
      <w:b/>
      <w:bCs/>
      <w:szCs w:val="24"/>
      <w:u w:val="single"/>
    </w:rPr>
  </w:style>
  <w:style w:type="paragraph" w:customStyle="1" w:styleId="StyleUnderlined11pt">
    <w:name w:val="Style Underlined + 11 pt"/>
    <w:link w:val="StyleUnderlined11ptChar"/>
    <w:qFormat/>
    <w:rsid w:val="0021707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17075"/>
    <w:rPr>
      <w:rFonts w:ascii="Arial" w:eastAsia="Times New Roman" w:hAnsi="Arial" w:cs="Arial"/>
      <w:szCs w:val="24"/>
      <w:u w:val="single"/>
    </w:rPr>
  </w:style>
  <w:style w:type="character" w:customStyle="1" w:styleId="newscontent">
    <w:name w:val="newscontent"/>
    <w:rsid w:val="00217075"/>
  </w:style>
  <w:style w:type="character" w:customStyle="1" w:styleId="StyleUnderlinePatternClearYellow">
    <w:name w:val="Style Underline Pattern: Clear (Yellow)"/>
    <w:basedOn w:val="DefaultParagraphFont"/>
    <w:rsid w:val="00217075"/>
    <w:rPr>
      <w:u w:val="single"/>
      <w:shd w:val="clear" w:color="auto" w:fill="00FF00"/>
    </w:rPr>
  </w:style>
  <w:style w:type="paragraph" w:customStyle="1" w:styleId="StyleUnderlineChar11pt3">
    <w:name w:val="Style Underline Char + 11 pt3"/>
    <w:link w:val="StyleUnderlineChar11pt3Char"/>
    <w:qFormat/>
    <w:rsid w:val="00217075"/>
    <w:rPr>
      <w:rFonts w:ascii="Arial Narrow" w:eastAsia="Times New Roman" w:hAnsi="Arial Narrow" w:cs="Arial"/>
      <w:color w:val="0F4761"/>
      <w:sz w:val="20"/>
      <w:szCs w:val="24"/>
      <w:u w:val="single"/>
    </w:rPr>
  </w:style>
  <w:style w:type="character" w:customStyle="1" w:styleId="StyleUnderlineChar11pt3Char">
    <w:name w:val="Style Underline Char + 11 pt3 Char"/>
    <w:basedOn w:val="DefaultParagraphFont"/>
    <w:link w:val="StyleUnderlineChar11pt3"/>
    <w:rsid w:val="00217075"/>
    <w:rPr>
      <w:rFonts w:ascii="Arial Narrow" w:eastAsia="Times New Roman" w:hAnsi="Arial Narrow" w:cs="Arial"/>
      <w:color w:val="0F4761"/>
      <w:sz w:val="20"/>
      <w:szCs w:val="24"/>
      <w:u w:val="single"/>
    </w:rPr>
  </w:style>
  <w:style w:type="character" w:customStyle="1" w:styleId="StyleBoldUnderline1">
    <w:name w:val="Style Bold Underline1"/>
    <w:basedOn w:val="DefaultParagraphFont"/>
    <w:rsid w:val="00217075"/>
    <w:rPr>
      <w:b w:val="0"/>
      <w:bCs/>
      <w:u w:val="single"/>
    </w:rPr>
  </w:style>
  <w:style w:type="character" w:customStyle="1" w:styleId="date-display-single">
    <w:name w:val="date-display-single"/>
    <w:basedOn w:val="DefaultParagraphFont"/>
    <w:rsid w:val="00217075"/>
  </w:style>
  <w:style w:type="character" w:customStyle="1" w:styleId="BodyTextChar1">
    <w:name w:val="Body Text Char1"/>
    <w:aliases w:val="Very Small Text Char1,BT Char1"/>
    <w:basedOn w:val="DefaultParagraphFont"/>
    <w:uiPriority w:val="99"/>
    <w:qFormat/>
    <w:rsid w:val="00217075"/>
    <w:rPr>
      <w:rFonts w:ascii="Times New Roman" w:hAnsi="Times New Roman" w:cs="Times New Roman"/>
      <w:sz w:val="20"/>
    </w:rPr>
  </w:style>
  <w:style w:type="paragraph" w:customStyle="1" w:styleId="Cite2">
    <w:name w:val="Cite 2"/>
    <w:basedOn w:val="Normal"/>
    <w:qFormat/>
    <w:rsid w:val="00217075"/>
    <w:rPr>
      <w:rFonts w:ascii="Avenir LT Std 45 Book" w:eastAsia="MS Mincho" w:hAnsi="Avenir LT Std 45 Book"/>
      <w:b/>
      <w:u w:val="single"/>
    </w:rPr>
  </w:style>
  <w:style w:type="character" w:customStyle="1" w:styleId="StyleunderlineBold">
    <w:name w:val="Style underline + Bold"/>
    <w:basedOn w:val="underline"/>
    <w:rsid w:val="00217075"/>
    <w:rPr>
      <w:rFonts w:ascii="Times New Roman" w:eastAsia="Times New Roman" w:hAnsi="Times New Roman" w:cs="Times New Roman"/>
      <w:bCs/>
      <w:sz w:val="20"/>
      <w:szCs w:val="24"/>
      <w:u w:val="single"/>
    </w:rPr>
  </w:style>
  <w:style w:type="paragraph" w:customStyle="1" w:styleId="cards0">
    <w:name w:val="cards"/>
    <w:basedOn w:val="Heading3"/>
    <w:qFormat/>
    <w:rsid w:val="00217075"/>
    <w:pPr>
      <w:keepNext w:val="0"/>
      <w:keepLines w:val="0"/>
      <w:pageBreakBefore w:val="0"/>
      <w:autoSpaceDE w:val="0"/>
      <w:autoSpaceDN w:val="0"/>
      <w:adjustRightInd w:val="0"/>
      <w:spacing w:before="0" w:after="160"/>
      <w:jc w:val="left"/>
    </w:pPr>
    <w:rPr>
      <w:rFonts w:ascii="Aptos" w:eastAsia="Times New Roman" w:hAnsi="Aptos" w:cs="Times New Roman"/>
      <w:bCs/>
      <w:sz w:val="20"/>
      <w:szCs w:val="22"/>
      <w:u w:val="none"/>
    </w:rPr>
  </w:style>
  <w:style w:type="character" w:customStyle="1" w:styleId="Style10ptUnderline">
    <w:name w:val="Style 10 pt Underline"/>
    <w:basedOn w:val="DefaultParagraphFont"/>
    <w:rsid w:val="00217075"/>
    <w:rPr>
      <w:sz w:val="20"/>
      <w:u w:val="single"/>
    </w:rPr>
  </w:style>
  <w:style w:type="character" w:styleId="HTMLCite">
    <w:name w:val="HTML Cite"/>
    <w:uiPriority w:val="99"/>
    <w:rsid w:val="00217075"/>
    <w:rPr>
      <w:i/>
      <w:iCs/>
    </w:rPr>
  </w:style>
  <w:style w:type="character" w:customStyle="1" w:styleId="slug-pub-date">
    <w:name w:val="slug-pub-date"/>
    <w:basedOn w:val="DefaultParagraphFont"/>
    <w:rsid w:val="00217075"/>
  </w:style>
  <w:style w:type="character" w:customStyle="1" w:styleId="slug-vol">
    <w:name w:val="slug-vol"/>
    <w:basedOn w:val="DefaultParagraphFont"/>
    <w:rsid w:val="00217075"/>
  </w:style>
  <w:style w:type="character" w:customStyle="1" w:styleId="slug-issue">
    <w:name w:val="slug-issue"/>
    <w:basedOn w:val="DefaultParagraphFont"/>
    <w:rsid w:val="00217075"/>
  </w:style>
  <w:style w:type="character" w:customStyle="1" w:styleId="slug-pages">
    <w:name w:val="slug-pages"/>
    <w:basedOn w:val="DefaultParagraphFont"/>
    <w:rsid w:val="0021707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17075"/>
    <w:rPr>
      <w:b/>
      <w:bCs/>
      <w:strike w:val="0"/>
      <w:dstrike w:val="0"/>
      <w:sz w:val="24"/>
      <w:u w:val="none"/>
      <w:effect w:val="none"/>
    </w:rPr>
  </w:style>
  <w:style w:type="character" w:customStyle="1" w:styleId="tagchar0">
    <w:name w:val="tagchar"/>
    <w:basedOn w:val="DefaultParagraphFont"/>
    <w:rsid w:val="00217075"/>
  </w:style>
  <w:style w:type="character" w:customStyle="1" w:styleId="pmterms11">
    <w:name w:val="pmterms11"/>
    <w:basedOn w:val="DefaultParagraphFont"/>
    <w:rsid w:val="00217075"/>
    <w:rPr>
      <w:b/>
      <w:bCs/>
      <w:i w:val="0"/>
      <w:iCs w:val="0"/>
      <w:color w:val="000000"/>
    </w:rPr>
  </w:style>
  <w:style w:type="character" w:customStyle="1" w:styleId="StyleUnderlineChar9ptBold">
    <w:name w:val="Style Underline Char + 9 pt Bold"/>
    <w:basedOn w:val="DefaultParagraphFont"/>
    <w:rsid w:val="0021707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17075"/>
    <w:rPr>
      <w:szCs w:val="24"/>
      <w:u w:val="single"/>
      <w:lang w:val="en-US" w:eastAsia="en-US" w:bidi="ar-SA"/>
    </w:rPr>
  </w:style>
  <w:style w:type="character" w:customStyle="1" w:styleId="BoldandUnderlineChar2Char1">
    <w:name w:val="Bold and Underline Char2 Char1"/>
    <w:basedOn w:val="DefaultParagraphFont"/>
    <w:rsid w:val="0021707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1707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17075"/>
    <w:rPr>
      <w:szCs w:val="24"/>
      <w:u w:val="single"/>
      <w:lang w:val="en-US" w:eastAsia="en-US" w:bidi="ar-SA"/>
    </w:rPr>
  </w:style>
  <w:style w:type="paragraph" w:customStyle="1" w:styleId="Language">
    <w:name w:val="Language"/>
    <w:basedOn w:val="Normal"/>
    <w:link w:val="LanguageChar"/>
    <w:qFormat/>
    <w:rsid w:val="00217075"/>
    <w:rPr>
      <w:rFonts w:ascii="Avenir LT Std 45 Book" w:eastAsia="Times New Roman" w:hAnsi="Avenir LT Std 45 Book"/>
      <w:strike/>
      <w:szCs w:val="20"/>
    </w:rPr>
  </w:style>
  <w:style w:type="character" w:customStyle="1" w:styleId="LanguageChar">
    <w:name w:val="Language Char"/>
    <w:basedOn w:val="DefaultParagraphFont"/>
    <w:link w:val="Language"/>
    <w:rsid w:val="00217075"/>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217075"/>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217075"/>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217075"/>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217075"/>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217075"/>
    <w:rPr>
      <w:szCs w:val="24"/>
      <w:u w:val="single"/>
      <w:lang w:val="en-US" w:eastAsia="en-US" w:bidi="ar-SA"/>
    </w:rPr>
  </w:style>
  <w:style w:type="character" w:customStyle="1" w:styleId="BoldandUnderlineChar1Char2Char">
    <w:name w:val="Bold and Underline Char1 Char2 Char"/>
    <w:basedOn w:val="DefaultParagraphFont"/>
    <w:rsid w:val="00217075"/>
    <w:rPr>
      <w:b/>
      <w:szCs w:val="24"/>
      <w:u w:val="single"/>
      <w:lang w:val="en-US" w:eastAsia="en-US" w:bidi="ar-SA"/>
    </w:rPr>
  </w:style>
  <w:style w:type="paragraph" w:customStyle="1" w:styleId="Cardstyle0">
    <w:name w:val="Cardstyle"/>
    <w:basedOn w:val="Normal"/>
    <w:next w:val="Normal"/>
    <w:qFormat/>
    <w:rsid w:val="00217075"/>
    <w:rPr>
      <w:rFonts w:ascii="Avenir LT Std 45 Book" w:eastAsia="Times New Roman" w:hAnsi="Avenir LT Std 45 Book"/>
    </w:rPr>
  </w:style>
  <w:style w:type="character" w:customStyle="1" w:styleId="Style12ptBoldUnderline1">
    <w:name w:val="Style 12 pt Bold Underline1"/>
    <w:basedOn w:val="DefaultParagraphFont"/>
    <w:rsid w:val="00217075"/>
    <w:rPr>
      <w:b/>
      <w:bCs/>
      <w:sz w:val="24"/>
      <w:u w:val="single"/>
    </w:rPr>
  </w:style>
  <w:style w:type="character" w:customStyle="1" w:styleId="StyleEmphasisArial12ptBoldNotItalic">
    <w:name w:val="Style Emphasis + Arial 12 pt Bold Not Italic"/>
    <w:basedOn w:val="Emphasis"/>
    <w:rsid w:val="00217075"/>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17075"/>
    <w:rPr>
      <w:rFonts w:ascii="SimSun" w:eastAsia="SimSun" w:hAnsi="SimSun"/>
      <w:sz w:val="15"/>
    </w:rPr>
  </w:style>
  <w:style w:type="paragraph" w:customStyle="1" w:styleId="UnreadText">
    <w:name w:val="Unread Text"/>
    <w:basedOn w:val="Normal"/>
    <w:next w:val="Normal"/>
    <w:link w:val="UnreadTextChar"/>
    <w:autoRedefine/>
    <w:qFormat/>
    <w:rsid w:val="00217075"/>
    <w:pPr>
      <w:ind w:left="360"/>
    </w:pPr>
    <w:rPr>
      <w:rFonts w:ascii="SimSun" w:eastAsia="SimSun" w:hAnsi="SimSun" w:cstheme="minorBidi"/>
      <w:sz w:val="15"/>
    </w:rPr>
  </w:style>
  <w:style w:type="character" w:customStyle="1" w:styleId="CardsHighlight">
    <w:name w:val="Cards Highlight"/>
    <w:basedOn w:val="DefaultParagraphFont"/>
    <w:uiPriority w:val="1"/>
    <w:qFormat/>
    <w:rsid w:val="0021707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17075"/>
    <w:rPr>
      <w:rFonts w:ascii="Times New Roman" w:hAnsi="Times New Roman"/>
      <w:sz w:val="20"/>
      <w:u w:val="single"/>
      <w:bdr w:val="none" w:sz="0" w:space="0" w:color="auto"/>
      <w:shd w:val="clear" w:color="auto" w:fill="C0C0C0"/>
    </w:rPr>
  </w:style>
  <w:style w:type="character" w:customStyle="1" w:styleId="smallChar">
    <w:name w:val="small Char"/>
    <w:rsid w:val="00217075"/>
    <w:rPr>
      <w:rFonts w:ascii="Calibri" w:eastAsia="Calibri" w:hAnsi="Calibri" w:cs="Calibri"/>
      <w:sz w:val="16"/>
      <w:szCs w:val="20"/>
      <w:lang w:val="x-none" w:eastAsia="x-none"/>
    </w:rPr>
  </w:style>
  <w:style w:type="paragraph" w:customStyle="1" w:styleId="HotRoute0">
    <w:name w:val="Hot Route!"/>
    <w:basedOn w:val="Normal"/>
    <w:qFormat/>
    <w:rsid w:val="00217075"/>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217075"/>
    <w:rPr>
      <w:rFonts w:cs="Arial"/>
      <w:b/>
      <w:bCs/>
      <w:iCs/>
      <w:sz w:val="24"/>
      <w:szCs w:val="28"/>
      <w:lang w:val="en-US" w:eastAsia="en-US" w:bidi="ar-SA"/>
    </w:rPr>
  </w:style>
  <w:style w:type="character" w:customStyle="1" w:styleId="underline1">
    <w:name w:val="underline1"/>
    <w:basedOn w:val="DefaultParagraphFont"/>
    <w:rsid w:val="00217075"/>
    <w:rPr>
      <w:u w:val="single"/>
    </w:rPr>
  </w:style>
  <w:style w:type="character" w:customStyle="1" w:styleId="author">
    <w:name w:val="author"/>
    <w:basedOn w:val="DefaultParagraphFont"/>
    <w:rsid w:val="00217075"/>
    <w:rPr>
      <w:rFonts w:ascii="Times New Roman" w:hAnsi="Times New Roman"/>
      <w:b/>
      <w:sz w:val="24"/>
    </w:rPr>
  </w:style>
  <w:style w:type="character" w:customStyle="1" w:styleId="FontStyle291">
    <w:name w:val="Font Style291"/>
    <w:basedOn w:val="DefaultParagraphFont"/>
    <w:uiPriority w:val="99"/>
    <w:rsid w:val="0021707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1707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17075"/>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217075"/>
    <w:rPr>
      <w:rFonts w:ascii="Avenir LT Std 45 Book" w:eastAsia="Times New Roman" w:hAnsi="Avenir LT Std 45 Book" w:cs="Calibri"/>
    </w:rPr>
  </w:style>
  <w:style w:type="paragraph" w:customStyle="1" w:styleId="Cards1">
    <w:name w:val="Cards1"/>
    <w:basedOn w:val="Normal"/>
    <w:link w:val="Cards1Char"/>
    <w:qFormat/>
    <w:rsid w:val="00217075"/>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217075"/>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21707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17075"/>
    <w:rPr>
      <w:rFonts w:ascii="Arial" w:eastAsia="Calibri" w:hAnsi="Arial" w:cs="Arial"/>
      <w:u w:val="single"/>
    </w:rPr>
  </w:style>
  <w:style w:type="paragraph" w:customStyle="1" w:styleId="Stylecard8pt">
    <w:name w:val="Style card + 8 pt"/>
    <w:basedOn w:val="Normal"/>
    <w:link w:val="Stylecard8ptChar"/>
    <w:qFormat/>
    <w:rsid w:val="00217075"/>
    <w:pPr>
      <w:ind w:left="288" w:right="288"/>
    </w:pPr>
    <w:rPr>
      <w:color w:val="000000"/>
      <w:u w:val="single"/>
      <w:lang w:eastAsia="ar-SA"/>
    </w:rPr>
  </w:style>
  <w:style w:type="character" w:customStyle="1" w:styleId="Stylecard8ptChar">
    <w:name w:val="Style card + 8 pt Char"/>
    <w:basedOn w:val="cardChar"/>
    <w:link w:val="Stylecard8pt"/>
    <w:rsid w:val="00217075"/>
    <w:rPr>
      <w:rFonts w:ascii="Calibri" w:hAnsi="Calibri" w:cs="Calibri"/>
      <w:color w:val="000000"/>
      <w:u w:val="single"/>
      <w:lang w:eastAsia="ar-SA"/>
    </w:rPr>
  </w:style>
  <w:style w:type="character" w:customStyle="1" w:styleId="bhl">
    <w:name w:val="bhl"/>
    <w:basedOn w:val="DefaultParagraphFont"/>
    <w:rsid w:val="00217075"/>
  </w:style>
  <w:style w:type="paragraph" w:customStyle="1" w:styleId="TagGA11">
    <w:name w:val="Tag GA 11"/>
    <w:basedOn w:val="TOC1"/>
    <w:qFormat/>
    <w:rsid w:val="00217075"/>
    <w:pPr>
      <w:spacing w:before="0" w:after="160"/>
    </w:pPr>
    <w:rPr>
      <w:rFonts w:eastAsia="Calibri"/>
      <w:u w:val="none"/>
    </w:rPr>
  </w:style>
  <w:style w:type="paragraph" w:customStyle="1" w:styleId="CiteCard">
    <w:name w:val="Cite/Card"/>
    <w:basedOn w:val="TOC2"/>
    <w:qFormat/>
    <w:rsid w:val="0021707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17075"/>
    <w:rPr>
      <w:rFonts w:ascii="Georgia" w:eastAsia="Times New Roman" w:hAnsi="Georgia" w:hint="default"/>
      <w:sz w:val="22"/>
      <w:u w:val="single"/>
      <w:lang w:eastAsia="zh-CN"/>
    </w:rPr>
  </w:style>
  <w:style w:type="character" w:customStyle="1" w:styleId="addmd">
    <w:name w:val="addmd"/>
    <w:basedOn w:val="DefaultParagraphFont"/>
    <w:rsid w:val="0021707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Char C"/>
    <w:basedOn w:val="DefaultParagraphFont"/>
    <w:qFormat/>
    <w:rsid w:val="00217075"/>
    <w:rPr>
      <w:rFonts w:ascii="Arial" w:hAnsi="Arial"/>
      <w:b/>
      <w:sz w:val="26"/>
    </w:rPr>
  </w:style>
  <w:style w:type="character" w:customStyle="1" w:styleId="UnderlinedTextCharChar">
    <w:name w:val="Underlined Text Char Char"/>
    <w:basedOn w:val="DefaultParagraphFont"/>
    <w:rsid w:val="00217075"/>
    <w:rPr>
      <w:rFonts w:cs="Arial"/>
      <w:bCs/>
      <w:noProof w:val="0"/>
      <w:szCs w:val="26"/>
      <w:u w:val="single"/>
      <w:lang w:val="en-US" w:eastAsia="en-US" w:bidi="ar-SA"/>
    </w:rPr>
  </w:style>
  <w:style w:type="character" w:customStyle="1" w:styleId="StyleTimesNewRoman12ptBold">
    <w:name w:val="Style Times New Roman 12 pt Bold"/>
    <w:rsid w:val="00217075"/>
    <w:rPr>
      <w:b/>
      <w:bCs/>
      <w:sz w:val="24"/>
    </w:rPr>
  </w:style>
  <w:style w:type="character" w:customStyle="1" w:styleId="BoldUnderlining">
    <w:name w:val="Bold Underlining"/>
    <w:rsid w:val="00217075"/>
    <w:rPr>
      <w:u w:val="single"/>
    </w:rPr>
  </w:style>
  <w:style w:type="character" w:customStyle="1" w:styleId="Intemphasis">
    <w:name w:val="Intemphasis"/>
    <w:uiPriority w:val="1"/>
    <w:qFormat/>
    <w:rsid w:val="00217075"/>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217075"/>
    <w:pPr>
      <w:ind w:left="288" w:right="288"/>
    </w:pPr>
    <w:rPr>
      <w:rFonts w:ascii="Avenir LT Std 45 Book" w:hAnsi="Avenir LT Std 45 Book"/>
      <w:szCs w:val="16"/>
    </w:rPr>
  </w:style>
  <w:style w:type="character" w:customStyle="1" w:styleId="cardtextChar3">
    <w:name w:val="cardtext Char"/>
    <w:basedOn w:val="DefaultParagraphFont"/>
    <w:link w:val="cardtext3"/>
    <w:rsid w:val="00217075"/>
    <w:rPr>
      <w:rFonts w:ascii="Avenir LT Std 45 Book" w:hAnsi="Avenir LT Std 45 Book" w:cs="Calibri"/>
      <w:szCs w:val="16"/>
    </w:rPr>
  </w:style>
  <w:style w:type="character" w:customStyle="1" w:styleId="BoldUnderlineChar1">
    <w:name w:val="BoldUnderline Char1"/>
    <w:rsid w:val="0021707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17075"/>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217075"/>
    <w:rPr>
      <w:rFonts w:ascii="Avenir LT Std 45 Book" w:eastAsia="Calibri" w:hAnsi="Avenir LT Std 45 Book" w:cs="Calibri"/>
      <w:u w:val="single"/>
    </w:rPr>
  </w:style>
  <w:style w:type="character" w:customStyle="1" w:styleId="Hyperlink6">
    <w:name w:val="Hyperlink6"/>
    <w:basedOn w:val="DefaultParagraphFont"/>
    <w:rsid w:val="00217075"/>
    <w:rPr>
      <w:color w:val="3300CC"/>
      <w:u w:val="single"/>
    </w:rPr>
  </w:style>
  <w:style w:type="paragraph" w:customStyle="1" w:styleId="Tag12">
    <w:name w:val="Tag12"/>
    <w:basedOn w:val="Normal"/>
    <w:qFormat/>
    <w:rsid w:val="00217075"/>
    <w:pPr>
      <w:contextualSpacing/>
    </w:pPr>
    <w:rPr>
      <w:rFonts w:ascii="Avenir LT Std 45 Book" w:eastAsia="Cambria" w:hAnsi="Avenir LT Std 45 Book"/>
      <w:b/>
    </w:rPr>
  </w:style>
  <w:style w:type="paragraph" w:customStyle="1" w:styleId="Shrink8">
    <w:name w:val="Shrink8"/>
    <w:basedOn w:val="Normal"/>
    <w:qFormat/>
    <w:rsid w:val="00217075"/>
    <w:rPr>
      <w:rFonts w:ascii="Avenir LT Std 45 Book" w:eastAsia="Cambria" w:hAnsi="Avenir LT Std 45 Book"/>
    </w:rPr>
  </w:style>
  <w:style w:type="character" w:customStyle="1" w:styleId="highlight2">
    <w:name w:val="highlight2"/>
    <w:rsid w:val="0021707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17075"/>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217075"/>
    <w:rPr>
      <w:rFonts w:ascii="Avenir LT Std 45 Book" w:eastAsia="Times New Roman" w:hAnsi="Avenir LT Std 45 Book" w:cs="Calibri"/>
      <w:u w:val="single"/>
    </w:rPr>
  </w:style>
  <w:style w:type="character" w:customStyle="1" w:styleId="commentstext">
    <w:name w:val="comments_text"/>
    <w:uiPriority w:val="99"/>
    <w:rsid w:val="00217075"/>
    <w:rPr>
      <w:rFonts w:cs="Times New Roman"/>
    </w:rPr>
  </w:style>
  <w:style w:type="paragraph" w:customStyle="1" w:styleId="Heading42">
    <w:name w:val="Heading 42"/>
    <w:basedOn w:val="Normal"/>
    <w:qFormat/>
    <w:rsid w:val="00217075"/>
    <w:rPr>
      <w:rFonts w:ascii="Avenir LT Std 45 Book" w:eastAsia="Times New Roman" w:hAnsi="Avenir LT Std 45 Book"/>
    </w:rPr>
  </w:style>
  <w:style w:type="paragraph" w:customStyle="1" w:styleId="DebateNormal">
    <w:name w:val="DebateNormal"/>
    <w:basedOn w:val="Normal"/>
    <w:link w:val="DebateNormalChar"/>
    <w:qFormat/>
    <w:rsid w:val="00217075"/>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217075"/>
    <w:rPr>
      <w:rFonts w:ascii="Avenir LT Std 45 Book" w:eastAsia="Calibri" w:hAnsi="Avenir LT Std 45 Book" w:cs="Calibri"/>
      <w:szCs w:val="20"/>
    </w:rPr>
  </w:style>
  <w:style w:type="paragraph" w:customStyle="1" w:styleId="DebateEmphasis">
    <w:name w:val="DebateEmphasis"/>
    <w:basedOn w:val="Normal"/>
    <w:link w:val="DebateEmphasisChar"/>
    <w:qFormat/>
    <w:rsid w:val="00217075"/>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217075"/>
    <w:rPr>
      <w:rFonts w:ascii="Avenir LT Std 45 Book" w:eastAsia="Calibri" w:hAnsi="Avenir LT Std 45 Book" w:cs="Calibri"/>
      <w:b/>
      <w:szCs w:val="20"/>
      <w:u w:val="single"/>
    </w:rPr>
  </w:style>
  <w:style w:type="paragraph" w:customStyle="1" w:styleId="NormalCite">
    <w:name w:val="NormalCite"/>
    <w:link w:val="NormalCiteChar"/>
    <w:qFormat/>
    <w:rsid w:val="0021707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17075"/>
    <w:rPr>
      <w:rFonts w:ascii="Times New Roman" w:hAnsi="Times New Roman" w:cs="Times New Roman"/>
      <w:sz w:val="18"/>
    </w:rPr>
  </w:style>
  <w:style w:type="character" w:customStyle="1" w:styleId="articletext">
    <w:name w:val="articletext"/>
    <w:basedOn w:val="DefaultParagraphFont"/>
    <w:rsid w:val="00217075"/>
  </w:style>
  <w:style w:type="character" w:customStyle="1" w:styleId="grey10">
    <w:name w:val="grey10"/>
    <w:basedOn w:val="DefaultParagraphFont"/>
    <w:rsid w:val="00217075"/>
  </w:style>
  <w:style w:type="character" w:customStyle="1" w:styleId="navy13bd">
    <w:name w:val="navy13bd"/>
    <w:basedOn w:val="DefaultParagraphFont"/>
    <w:rsid w:val="00217075"/>
  </w:style>
  <w:style w:type="character" w:customStyle="1" w:styleId="Style9ptUnderline2">
    <w:name w:val="Style 9 pt Underline2"/>
    <w:basedOn w:val="DefaultParagraphFont"/>
    <w:rsid w:val="00217075"/>
    <w:rPr>
      <w:sz w:val="20"/>
      <w:u w:val="single"/>
    </w:rPr>
  </w:style>
  <w:style w:type="character" w:customStyle="1" w:styleId="Style9ptBoldUnderline1">
    <w:name w:val="Style 9 pt Bold Underline1"/>
    <w:basedOn w:val="DefaultParagraphFont"/>
    <w:rsid w:val="00217075"/>
    <w:rPr>
      <w:b/>
      <w:bCs/>
      <w:sz w:val="20"/>
      <w:u w:val="single"/>
    </w:rPr>
  </w:style>
  <w:style w:type="character" w:customStyle="1" w:styleId="TagsCharChar">
    <w:name w:val="Tags Char Char"/>
    <w:basedOn w:val="DefaultParagraphFont"/>
    <w:rsid w:val="00217075"/>
    <w:rPr>
      <w:rFonts w:eastAsia="SimSun"/>
      <w:b/>
      <w:sz w:val="24"/>
      <w:lang w:val="en-US" w:eastAsia="zh-CN" w:bidi="ar-SA"/>
    </w:rPr>
  </w:style>
  <w:style w:type="paragraph" w:customStyle="1" w:styleId="Small">
    <w:name w:val="Small"/>
    <w:basedOn w:val="Normal"/>
    <w:qFormat/>
    <w:rsid w:val="00217075"/>
    <w:rPr>
      <w:rFonts w:ascii="Times" w:eastAsia="Times New Roman" w:hAnsi="Times"/>
    </w:rPr>
  </w:style>
  <w:style w:type="paragraph" w:customStyle="1" w:styleId="Normal2">
    <w:name w:val="Normal2"/>
    <w:basedOn w:val="Normal"/>
    <w:uiPriority w:val="99"/>
    <w:qFormat/>
    <w:rsid w:val="00217075"/>
    <w:rPr>
      <w:rFonts w:ascii="Avenir LT Std 45 Book" w:eastAsia="Times New Roman" w:hAnsi="Avenir LT Std 45 Book"/>
    </w:rPr>
  </w:style>
  <w:style w:type="character" w:customStyle="1" w:styleId="Style11ptThickunderline">
    <w:name w:val="Style 11 pt Thick underline"/>
    <w:rsid w:val="00217075"/>
    <w:rPr>
      <w:rFonts w:ascii="Times New Roman" w:hAnsi="Times New Roman"/>
      <w:sz w:val="20"/>
      <w:u w:val="single"/>
    </w:rPr>
  </w:style>
  <w:style w:type="character" w:customStyle="1" w:styleId="Style11ptBoldThickunderline">
    <w:name w:val="Style 11 pt Bold Thick underline"/>
    <w:rsid w:val="00217075"/>
    <w:rPr>
      <w:rFonts w:ascii="Times New Roman" w:hAnsi="Times New Roman"/>
      <w:b/>
      <w:bCs/>
      <w:sz w:val="20"/>
      <w:u w:val="single"/>
    </w:rPr>
  </w:style>
  <w:style w:type="character" w:customStyle="1" w:styleId="CharChar5">
    <w:name w:val="Char Char5"/>
    <w:rsid w:val="0021707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17075"/>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217075"/>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217075"/>
    <w:rPr>
      <w:u w:val="single"/>
    </w:rPr>
  </w:style>
  <w:style w:type="character" w:customStyle="1" w:styleId="StyleUnderlineBoldIndent11ptChar">
    <w:name w:val="Style Underline + Bold Indent + 11 pt Char"/>
    <w:link w:val="StyleUnderlineBoldIndent11pt"/>
    <w:rsid w:val="00217075"/>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17075"/>
    <w:rPr>
      <w:b/>
      <w:bCs/>
      <w:u w:val="single"/>
    </w:rPr>
  </w:style>
  <w:style w:type="character" w:customStyle="1" w:styleId="StyleUnderlineBoldIndent11ptBoldChar">
    <w:name w:val="Style Underline + Bold Indent + 11 pt Bold Char"/>
    <w:link w:val="StyleUnderlineBoldIndent11ptBold"/>
    <w:rsid w:val="00217075"/>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217075"/>
    <w:rPr>
      <w:rFonts w:ascii="Avenir LT Std 45 Book" w:hAnsi="Avenir LT Std 45 Book"/>
      <w:bCs/>
      <w:u w:val="single"/>
    </w:rPr>
  </w:style>
  <w:style w:type="character" w:customStyle="1" w:styleId="StyleStyle4CharTimesNewRoman11pt">
    <w:name w:val="Style Style4 Char + Times New Roman 11 pt"/>
    <w:basedOn w:val="DefaultParagraphFont"/>
    <w:rsid w:val="0021707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qFormat/>
    <w:rsid w:val="00217075"/>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217075"/>
    <w:rPr>
      <w:rFonts w:ascii="Consolas" w:hAnsi="Consolas" w:cs="Consolas"/>
      <w:sz w:val="20"/>
      <w:szCs w:val="20"/>
    </w:rPr>
  </w:style>
  <w:style w:type="character" w:customStyle="1" w:styleId="StyleStyle4CharTimesNewRoman11ptBold">
    <w:name w:val="Style Style4 Char + Times New Roman 11 pt Bold"/>
    <w:basedOn w:val="DefaultParagraphFont"/>
    <w:rsid w:val="0021707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17075"/>
    <w:rPr>
      <w:rFonts w:ascii="Times New Roman" w:hAnsi="Times New Roman"/>
      <w:i/>
      <w:iCs/>
      <w:sz w:val="20"/>
      <w:szCs w:val="24"/>
      <w:u w:val="single"/>
      <w:lang w:val="en-US" w:eastAsia="en-US" w:bidi="ar-SA"/>
    </w:rPr>
  </w:style>
  <w:style w:type="character" w:customStyle="1" w:styleId="headline">
    <w:name w:val="headline"/>
    <w:basedOn w:val="DefaultParagraphFont"/>
    <w:rsid w:val="00217075"/>
  </w:style>
  <w:style w:type="character" w:customStyle="1" w:styleId="CharChar4">
    <w:name w:val="Char Char4"/>
    <w:basedOn w:val="DefaultParagraphFont"/>
    <w:rsid w:val="00217075"/>
    <w:rPr>
      <w:rFonts w:cs="Arial"/>
      <w:b/>
      <w:bCs/>
      <w:iCs/>
      <w:szCs w:val="28"/>
      <w:lang w:val="en-US" w:eastAsia="en-US" w:bidi="ar-SA"/>
    </w:rPr>
  </w:style>
  <w:style w:type="character" w:customStyle="1" w:styleId="yshortcuts">
    <w:name w:val="yshortcuts"/>
    <w:basedOn w:val="DefaultParagraphFont"/>
    <w:rsid w:val="00217075"/>
  </w:style>
  <w:style w:type="character" w:customStyle="1" w:styleId="senselabelstart">
    <w:name w:val="sense_label start"/>
    <w:basedOn w:val="DefaultParagraphFont"/>
    <w:rsid w:val="00217075"/>
  </w:style>
  <w:style w:type="character" w:customStyle="1" w:styleId="sensecontent">
    <w:name w:val="sense_content"/>
    <w:basedOn w:val="DefaultParagraphFont"/>
    <w:rsid w:val="00217075"/>
  </w:style>
  <w:style w:type="character" w:customStyle="1" w:styleId="vi">
    <w:name w:val="vi"/>
    <w:basedOn w:val="DefaultParagraphFont"/>
    <w:rsid w:val="00217075"/>
  </w:style>
  <w:style w:type="character" w:customStyle="1" w:styleId="italic">
    <w:name w:val="italic"/>
    <w:basedOn w:val="DefaultParagraphFont"/>
    <w:rsid w:val="00217075"/>
  </w:style>
  <w:style w:type="paragraph" w:customStyle="1" w:styleId="Microtext0">
    <w:name w:val="Microtext"/>
    <w:basedOn w:val="Normal"/>
    <w:next w:val="Normal"/>
    <w:link w:val="MicrotextChar0"/>
    <w:qFormat/>
    <w:rsid w:val="00217075"/>
    <w:rPr>
      <w:rFonts w:ascii="Avenir LT Std 45 Book" w:hAnsi="Avenir LT Std 45 Book"/>
      <w:sz w:val="12"/>
    </w:rPr>
  </w:style>
  <w:style w:type="character" w:customStyle="1" w:styleId="MicrotextChar0">
    <w:name w:val="Microtext Char"/>
    <w:link w:val="Microtext0"/>
    <w:rsid w:val="00217075"/>
    <w:rPr>
      <w:rFonts w:ascii="Avenir LT Std 45 Book" w:hAnsi="Avenir LT Std 45 Book" w:cs="Calibri"/>
      <w:sz w:val="12"/>
    </w:rPr>
  </w:style>
  <w:style w:type="paragraph" w:customStyle="1" w:styleId="Style6">
    <w:name w:val="Style6"/>
    <w:basedOn w:val="Normal"/>
    <w:link w:val="Style6Char"/>
    <w:autoRedefine/>
    <w:qFormat/>
    <w:rsid w:val="00217075"/>
    <w:rPr>
      <w:rFonts w:ascii="Avenir LT Std 45 Book" w:hAnsi="Avenir LT Std 45 Book"/>
      <w:b/>
    </w:rPr>
  </w:style>
  <w:style w:type="character" w:customStyle="1" w:styleId="Style6Char">
    <w:name w:val="Style6 Char"/>
    <w:basedOn w:val="DefaultParagraphFont"/>
    <w:link w:val="Style6"/>
    <w:rsid w:val="00217075"/>
    <w:rPr>
      <w:rFonts w:ascii="Avenir LT Std 45 Book" w:hAnsi="Avenir LT Std 45 Book" w:cs="Calibri"/>
      <w:b/>
    </w:rPr>
  </w:style>
  <w:style w:type="paragraph" w:customStyle="1" w:styleId="Style11">
    <w:name w:val="Style11"/>
    <w:basedOn w:val="Normal"/>
    <w:link w:val="Style11Char"/>
    <w:qFormat/>
    <w:rsid w:val="00217075"/>
    <w:rPr>
      <w:rFonts w:ascii="Avenir LT Std 45 Book" w:eastAsia="Times New Roman" w:hAnsi="Avenir LT Std 45 Book"/>
      <w:b/>
      <w:szCs w:val="20"/>
      <w:u w:val="thick"/>
    </w:rPr>
  </w:style>
  <w:style w:type="paragraph" w:customStyle="1" w:styleId="Style12">
    <w:name w:val="Style12"/>
    <w:basedOn w:val="Normal"/>
    <w:link w:val="Style12Char"/>
    <w:qFormat/>
    <w:rsid w:val="00217075"/>
    <w:rPr>
      <w:rFonts w:ascii="Avenir LT Std 45 Book" w:eastAsia="Times New Roman" w:hAnsi="Avenir LT Std 45 Book"/>
      <w:b/>
      <w:u w:val="thick"/>
    </w:rPr>
  </w:style>
  <w:style w:type="character" w:customStyle="1" w:styleId="Style11Char">
    <w:name w:val="Style11 Char"/>
    <w:basedOn w:val="DefaultParagraphFont"/>
    <w:link w:val="Style11"/>
    <w:rsid w:val="00217075"/>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217075"/>
    <w:rPr>
      <w:rFonts w:ascii="Avenir LT Std 45 Book" w:eastAsia="Times New Roman" w:hAnsi="Avenir LT Std 45 Book" w:cs="Calibri"/>
      <w:b/>
      <w:u w:val="thick"/>
    </w:rPr>
  </w:style>
  <w:style w:type="character" w:customStyle="1" w:styleId="caps-label">
    <w:name w:val="caps-label"/>
    <w:basedOn w:val="DefaultParagraphFont"/>
    <w:rsid w:val="00217075"/>
  </w:style>
  <w:style w:type="character" w:customStyle="1" w:styleId="wikiexternallink">
    <w:name w:val="wikiexternallink"/>
    <w:basedOn w:val="DefaultParagraphFont"/>
    <w:rsid w:val="00217075"/>
  </w:style>
  <w:style w:type="character" w:customStyle="1" w:styleId="wikigeneratedlinkcontent">
    <w:name w:val="wikigeneratedlinkcontent"/>
    <w:basedOn w:val="DefaultParagraphFont"/>
    <w:rsid w:val="00217075"/>
  </w:style>
  <w:style w:type="character" w:customStyle="1" w:styleId="ShrinkChar">
    <w:name w:val="Shrink Char"/>
    <w:link w:val="Shrink"/>
    <w:locked/>
    <w:rsid w:val="00217075"/>
    <w:rPr>
      <w:rFonts w:ascii="Garamond" w:eastAsia="Times New Roman" w:hAnsi="Garamond"/>
      <w:sz w:val="12"/>
    </w:rPr>
  </w:style>
  <w:style w:type="paragraph" w:customStyle="1" w:styleId="Shrink">
    <w:name w:val="Shrink"/>
    <w:link w:val="ShrinkChar"/>
    <w:qFormat/>
    <w:rsid w:val="00217075"/>
    <w:pPr>
      <w:spacing w:after="0" w:line="240" w:lineRule="auto"/>
      <w:ind w:left="288" w:right="288"/>
    </w:pPr>
    <w:rPr>
      <w:rFonts w:ascii="Garamond" w:eastAsia="Times New Roman" w:hAnsi="Garamond"/>
      <w:sz w:val="12"/>
    </w:rPr>
  </w:style>
  <w:style w:type="character" w:customStyle="1" w:styleId="aqj">
    <w:name w:val="aqj"/>
    <w:basedOn w:val="DefaultParagraphFont"/>
    <w:rsid w:val="00217075"/>
  </w:style>
  <w:style w:type="character" w:customStyle="1" w:styleId="StyleStyleBoldUnderlineIntenseEmphasisUnderlineapple-style-s">
    <w:name w:val="Style Style Bold UnderlineIntense EmphasisUnderlineapple-style-s..."/>
    <w:basedOn w:val="DefaultParagraphFont"/>
    <w:rsid w:val="00217075"/>
    <w:rPr>
      <w:b w:val="0"/>
      <w:bCs w:val="0"/>
      <w:sz w:val="22"/>
      <w:u w:val="single"/>
      <w:bdr w:val="none" w:sz="0" w:space="0" w:color="auto"/>
    </w:rPr>
  </w:style>
  <w:style w:type="paragraph" w:customStyle="1" w:styleId="blocktitle0">
    <w:name w:val="block title"/>
    <w:basedOn w:val="Normal"/>
    <w:link w:val="blocktitleChar"/>
    <w:autoRedefine/>
    <w:qFormat/>
    <w:rsid w:val="00217075"/>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217075"/>
    <w:rPr>
      <w:rFonts w:ascii="Times New Roman" w:hAnsi="Times New Roman"/>
      <w:sz w:val="20"/>
      <w:bdr w:val="single" w:sz="6" w:space="0" w:color="auto"/>
    </w:rPr>
  </w:style>
  <w:style w:type="character" w:customStyle="1" w:styleId="UnderlineCard">
    <w:name w:val="Underline Card"/>
    <w:uiPriority w:val="6"/>
    <w:qFormat/>
    <w:rsid w:val="00217075"/>
    <w:rPr>
      <w:rFonts w:ascii="Arial" w:hAnsi="Arial"/>
      <w:b w:val="0"/>
      <w:bCs/>
      <w:sz w:val="20"/>
      <w:u w:val="single"/>
    </w:rPr>
  </w:style>
  <w:style w:type="character" w:customStyle="1" w:styleId="story-author">
    <w:name w:val="story-author"/>
    <w:basedOn w:val="DefaultParagraphFont"/>
    <w:rsid w:val="00217075"/>
  </w:style>
  <w:style w:type="paragraph" w:customStyle="1" w:styleId="type">
    <w:name w:val="type"/>
    <w:basedOn w:val="Normal"/>
    <w:qFormat/>
    <w:rsid w:val="00217075"/>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217075"/>
  </w:style>
  <w:style w:type="character" w:customStyle="1" w:styleId="abodyblack3">
    <w:name w:val="abodyblack3"/>
    <w:basedOn w:val="DefaultParagraphFont"/>
    <w:rsid w:val="00217075"/>
  </w:style>
  <w:style w:type="paragraph" w:customStyle="1" w:styleId="UnderlineChar2CharChar">
    <w:name w:val="Underline Char2 Char Char"/>
    <w:basedOn w:val="Normal"/>
    <w:link w:val="UnderlineChar2CharCharChar"/>
    <w:qFormat/>
    <w:rsid w:val="00217075"/>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217075"/>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217075"/>
    <w:rPr>
      <w:rFonts w:ascii="Times New Roman" w:hAnsi="Times New Roman" w:cs="Times New Roman"/>
      <w:sz w:val="20"/>
      <w:szCs w:val="20"/>
    </w:rPr>
  </w:style>
  <w:style w:type="character" w:customStyle="1" w:styleId="FontStyle173">
    <w:name w:val="Font Style173"/>
    <w:basedOn w:val="DefaultParagraphFont"/>
    <w:uiPriority w:val="99"/>
    <w:rsid w:val="00217075"/>
    <w:rPr>
      <w:rFonts w:ascii="Times New Roman" w:hAnsi="Times New Roman" w:cs="Times New Roman"/>
      <w:sz w:val="14"/>
      <w:szCs w:val="14"/>
    </w:rPr>
  </w:style>
  <w:style w:type="character" w:customStyle="1" w:styleId="FontStyle151">
    <w:name w:val="Font Style151"/>
    <w:basedOn w:val="DefaultParagraphFont"/>
    <w:uiPriority w:val="99"/>
    <w:rsid w:val="00217075"/>
    <w:rPr>
      <w:rFonts w:ascii="Arial Narrow" w:hAnsi="Arial Narrow" w:cs="Arial Narrow"/>
      <w:b/>
      <w:bCs/>
      <w:sz w:val="12"/>
      <w:szCs w:val="12"/>
    </w:rPr>
  </w:style>
  <w:style w:type="character" w:customStyle="1" w:styleId="FontStyle156">
    <w:name w:val="Font Style156"/>
    <w:basedOn w:val="DefaultParagraphFont"/>
    <w:uiPriority w:val="99"/>
    <w:rsid w:val="00217075"/>
    <w:rPr>
      <w:rFonts w:ascii="Arial Narrow" w:hAnsi="Arial Narrow" w:cs="Arial Narrow"/>
      <w:sz w:val="8"/>
      <w:szCs w:val="8"/>
    </w:rPr>
  </w:style>
  <w:style w:type="character" w:customStyle="1" w:styleId="FontStyle160">
    <w:name w:val="Font Style160"/>
    <w:basedOn w:val="DefaultParagraphFont"/>
    <w:uiPriority w:val="99"/>
    <w:rsid w:val="00217075"/>
    <w:rPr>
      <w:rFonts w:ascii="Times New Roman" w:hAnsi="Times New Roman" w:cs="Times New Roman"/>
      <w:b/>
      <w:bCs/>
      <w:sz w:val="20"/>
      <w:szCs w:val="20"/>
    </w:rPr>
  </w:style>
  <w:style w:type="character" w:customStyle="1" w:styleId="FontStyle178">
    <w:name w:val="Font Style178"/>
    <w:basedOn w:val="DefaultParagraphFont"/>
    <w:uiPriority w:val="99"/>
    <w:rsid w:val="00217075"/>
    <w:rPr>
      <w:rFonts w:ascii="Times New Roman" w:hAnsi="Times New Roman" w:cs="Times New Roman"/>
      <w:sz w:val="18"/>
      <w:szCs w:val="18"/>
    </w:rPr>
  </w:style>
  <w:style w:type="paragraph" w:customStyle="1" w:styleId="Style14">
    <w:name w:val="Style14"/>
    <w:basedOn w:val="Normal"/>
    <w:uiPriority w:val="99"/>
    <w:qFormat/>
    <w:rsid w:val="00217075"/>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217075"/>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217075"/>
    <w:rPr>
      <w:rFonts w:ascii="Times New Roman" w:hAnsi="Times New Roman" w:cs="Times New Roman"/>
      <w:sz w:val="12"/>
      <w:szCs w:val="12"/>
    </w:rPr>
  </w:style>
  <w:style w:type="paragraph" w:customStyle="1" w:styleId="Style9">
    <w:name w:val="Style9"/>
    <w:basedOn w:val="Normal"/>
    <w:uiPriority w:val="99"/>
    <w:qFormat/>
    <w:rsid w:val="00217075"/>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217075"/>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217075"/>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217075"/>
    <w:rPr>
      <w:rFonts w:ascii="Times New Roman" w:hAnsi="Times New Roman" w:cs="Times New Roman"/>
      <w:sz w:val="16"/>
      <w:szCs w:val="16"/>
    </w:rPr>
  </w:style>
  <w:style w:type="character" w:customStyle="1" w:styleId="f">
    <w:name w:val="f"/>
    <w:basedOn w:val="DefaultParagraphFont"/>
    <w:rsid w:val="0021707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qFormat/>
    <w:rsid w:val="00217075"/>
    <w:rPr>
      <w:b/>
      <w:sz w:val="24"/>
    </w:rPr>
  </w:style>
  <w:style w:type="paragraph" w:customStyle="1" w:styleId="CardsFont6ptChar">
    <w:name w:val="Cards + Font: 6 pt Char"/>
    <w:basedOn w:val="Normal"/>
    <w:link w:val="CardsFont6ptCharChar"/>
    <w:qFormat/>
    <w:rsid w:val="00217075"/>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217075"/>
    <w:rPr>
      <w:rFonts w:ascii="Avenir LT Std 45 Book" w:eastAsia="Times New Roman" w:hAnsi="Avenir LT Std 45 Book" w:cs="Calibri"/>
      <w:sz w:val="12"/>
    </w:rPr>
  </w:style>
  <w:style w:type="character" w:customStyle="1" w:styleId="FontStyle172">
    <w:name w:val="Font Style172"/>
    <w:basedOn w:val="DefaultParagraphFont"/>
    <w:uiPriority w:val="99"/>
    <w:rsid w:val="00217075"/>
    <w:rPr>
      <w:rFonts w:ascii="Times New Roman" w:hAnsi="Times New Roman" w:cs="Times New Roman"/>
      <w:b/>
      <w:bCs/>
      <w:sz w:val="16"/>
      <w:szCs w:val="16"/>
    </w:rPr>
  </w:style>
  <w:style w:type="paragraph" w:customStyle="1" w:styleId="Style18">
    <w:name w:val="Style18"/>
    <w:basedOn w:val="Normal"/>
    <w:uiPriority w:val="99"/>
    <w:qFormat/>
    <w:rsid w:val="00217075"/>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217075"/>
    <w:rPr>
      <w:rFonts w:ascii="Times New Roman" w:hAnsi="Times New Roman" w:cs="Times New Roman"/>
      <w:i/>
      <w:iCs/>
      <w:sz w:val="16"/>
      <w:szCs w:val="16"/>
    </w:rPr>
  </w:style>
  <w:style w:type="character" w:customStyle="1" w:styleId="FontStyle162">
    <w:name w:val="Font Style162"/>
    <w:basedOn w:val="DefaultParagraphFont"/>
    <w:uiPriority w:val="99"/>
    <w:rsid w:val="00217075"/>
    <w:rPr>
      <w:rFonts w:ascii="Times New Roman" w:hAnsi="Times New Roman" w:cs="Times New Roman"/>
      <w:b/>
      <w:bCs/>
      <w:sz w:val="18"/>
      <w:szCs w:val="18"/>
    </w:rPr>
  </w:style>
  <w:style w:type="character" w:customStyle="1" w:styleId="FontStyle167">
    <w:name w:val="Font Style167"/>
    <w:basedOn w:val="DefaultParagraphFont"/>
    <w:uiPriority w:val="99"/>
    <w:rsid w:val="00217075"/>
    <w:rPr>
      <w:rFonts w:ascii="Times New Roman" w:hAnsi="Times New Roman" w:cs="Times New Roman"/>
      <w:sz w:val="10"/>
      <w:szCs w:val="10"/>
    </w:rPr>
  </w:style>
  <w:style w:type="character" w:customStyle="1" w:styleId="FontStyle174">
    <w:name w:val="Font Style174"/>
    <w:basedOn w:val="DefaultParagraphFont"/>
    <w:uiPriority w:val="99"/>
    <w:rsid w:val="00217075"/>
    <w:rPr>
      <w:rFonts w:ascii="Arial Narrow" w:hAnsi="Arial Narrow" w:cs="Arial Narrow"/>
      <w:b/>
      <w:bCs/>
      <w:sz w:val="18"/>
      <w:szCs w:val="18"/>
    </w:rPr>
  </w:style>
  <w:style w:type="paragraph" w:customStyle="1" w:styleId="Style47">
    <w:name w:val="Style47"/>
    <w:basedOn w:val="Normal"/>
    <w:uiPriority w:val="99"/>
    <w:qFormat/>
    <w:rsid w:val="00217075"/>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217075"/>
    <w:rPr>
      <w:rFonts w:ascii="Times New Roman" w:hAnsi="Times New Roman" w:cs="Times New Roman"/>
      <w:sz w:val="12"/>
      <w:szCs w:val="12"/>
    </w:rPr>
  </w:style>
  <w:style w:type="paragraph" w:customStyle="1" w:styleId="Style24">
    <w:name w:val="Style24"/>
    <w:basedOn w:val="Normal"/>
    <w:uiPriority w:val="99"/>
    <w:qFormat/>
    <w:rsid w:val="00217075"/>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217075"/>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217075"/>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217075"/>
    <w:rPr>
      <w:rFonts w:ascii="Times New Roman" w:hAnsi="Times New Roman" w:cs="Times New Roman"/>
      <w:b/>
      <w:bCs/>
      <w:sz w:val="18"/>
      <w:szCs w:val="18"/>
    </w:rPr>
  </w:style>
  <w:style w:type="paragraph" w:customStyle="1" w:styleId="Style21">
    <w:name w:val="Style21"/>
    <w:basedOn w:val="Normal"/>
    <w:uiPriority w:val="99"/>
    <w:qFormat/>
    <w:rsid w:val="00217075"/>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217075"/>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rsid w:val="00217075"/>
    <w:rPr>
      <w:rFonts w:ascii="Calibri" w:hAnsi="Calibri"/>
      <w:sz w:val="20"/>
      <w:szCs w:val="20"/>
    </w:rPr>
  </w:style>
  <w:style w:type="character" w:customStyle="1" w:styleId="ssl01">
    <w:name w:val="ss_l01"/>
    <w:rsid w:val="00217075"/>
    <w:rPr>
      <w:color w:val="000000"/>
      <w:sz w:val="32"/>
      <w:szCs w:val="32"/>
    </w:rPr>
  </w:style>
  <w:style w:type="paragraph" w:customStyle="1" w:styleId="Cardnon-underlined">
    <w:name w:val="Card non-underlined"/>
    <w:basedOn w:val="Normal"/>
    <w:link w:val="Cardnon-underlinedChar"/>
    <w:autoRedefine/>
    <w:uiPriority w:val="99"/>
    <w:qFormat/>
    <w:rsid w:val="00217075"/>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217075"/>
    <w:rPr>
      <w:rFonts w:ascii="Avenir LT Std 45 Book" w:eastAsia="Times New Roman" w:hAnsi="Avenir LT Std 45 Book" w:cs="Calibri"/>
      <w:szCs w:val="20"/>
    </w:rPr>
  </w:style>
  <w:style w:type="numbering" w:customStyle="1" w:styleId="NoList1">
    <w:name w:val="No List1"/>
    <w:next w:val="NoList"/>
    <w:semiHidden/>
    <w:unhideWhenUsed/>
    <w:rsid w:val="00217075"/>
  </w:style>
  <w:style w:type="paragraph" w:styleId="TOC3">
    <w:name w:val="toc 3"/>
    <w:basedOn w:val="Normal"/>
    <w:next w:val="Normal"/>
    <w:autoRedefine/>
    <w:uiPriority w:val="39"/>
    <w:qFormat/>
    <w:rsid w:val="00217075"/>
    <w:pPr>
      <w:ind w:left="400"/>
    </w:pPr>
    <w:rPr>
      <w:rFonts w:ascii="Avenir LT Std 45 Book" w:eastAsia="Times New Roman" w:hAnsi="Avenir LT Std 45 Book"/>
      <w:szCs w:val="20"/>
    </w:rPr>
  </w:style>
  <w:style w:type="paragraph" w:styleId="TOC4">
    <w:name w:val="toc 4"/>
    <w:basedOn w:val="Normal"/>
    <w:next w:val="Normal"/>
    <w:autoRedefine/>
    <w:uiPriority w:val="39"/>
    <w:rsid w:val="00217075"/>
    <w:pPr>
      <w:ind w:left="600"/>
    </w:pPr>
    <w:rPr>
      <w:rFonts w:ascii="Avenir LT Std 45 Book" w:eastAsia="Times New Roman" w:hAnsi="Avenir LT Std 45 Book"/>
      <w:szCs w:val="20"/>
    </w:rPr>
  </w:style>
  <w:style w:type="paragraph" w:styleId="TOC5">
    <w:name w:val="toc 5"/>
    <w:basedOn w:val="Normal"/>
    <w:next w:val="Normal"/>
    <w:autoRedefine/>
    <w:uiPriority w:val="39"/>
    <w:rsid w:val="00217075"/>
    <w:pPr>
      <w:ind w:left="800"/>
    </w:pPr>
    <w:rPr>
      <w:rFonts w:ascii="Avenir LT Std 45 Book" w:eastAsia="Times New Roman" w:hAnsi="Avenir LT Std 45 Book"/>
      <w:szCs w:val="20"/>
    </w:rPr>
  </w:style>
  <w:style w:type="paragraph" w:styleId="TOC6">
    <w:name w:val="toc 6"/>
    <w:basedOn w:val="Normal"/>
    <w:next w:val="Normal"/>
    <w:autoRedefine/>
    <w:uiPriority w:val="39"/>
    <w:rsid w:val="00217075"/>
    <w:pPr>
      <w:ind w:left="1000"/>
    </w:pPr>
    <w:rPr>
      <w:rFonts w:ascii="Avenir LT Std 45 Book" w:eastAsia="Times New Roman" w:hAnsi="Avenir LT Std 45 Book"/>
      <w:szCs w:val="20"/>
    </w:rPr>
  </w:style>
  <w:style w:type="paragraph" w:styleId="TOC7">
    <w:name w:val="toc 7"/>
    <w:basedOn w:val="Normal"/>
    <w:next w:val="Normal"/>
    <w:autoRedefine/>
    <w:uiPriority w:val="39"/>
    <w:rsid w:val="00217075"/>
    <w:pPr>
      <w:ind w:left="1200"/>
    </w:pPr>
    <w:rPr>
      <w:rFonts w:ascii="Avenir LT Std 45 Book" w:eastAsia="Times New Roman" w:hAnsi="Avenir LT Std 45 Book"/>
      <w:szCs w:val="20"/>
    </w:rPr>
  </w:style>
  <w:style w:type="paragraph" w:styleId="TOC8">
    <w:name w:val="toc 8"/>
    <w:basedOn w:val="Normal"/>
    <w:next w:val="Normal"/>
    <w:autoRedefine/>
    <w:uiPriority w:val="39"/>
    <w:rsid w:val="00217075"/>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217075"/>
  </w:style>
  <w:style w:type="character" w:styleId="HTMLTypewriter">
    <w:name w:val="HTML Typewriter"/>
    <w:basedOn w:val="DefaultParagraphFont"/>
    <w:unhideWhenUsed/>
    <w:rsid w:val="00217075"/>
    <w:rPr>
      <w:rFonts w:ascii="Courier New" w:eastAsia="Times New Roman" w:hAnsi="Courier New" w:cs="Courier New"/>
      <w:sz w:val="20"/>
      <w:szCs w:val="20"/>
    </w:rPr>
  </w:style>
  <w:style w:type="character" w:customStyle="1" w:styleId="caps">
    <w:name w:val="caps"/>
    <w:basedOn w:val="DefaultParagraphFont"/>
    <w:rsid w:val="00217075"/>
  </w:style>
  <w:style w:type="character" w:customStyle="1" w:styleId="UnderlinesCharChar">
    <w:name w:val="Underlines Char Char"/>
    <w:basedOn w:val="DefaultParagraphFont"/>
    <w:rsid w:val="00217075"/>
    <w:rPr>
      <w:rFonts w:cs="Arial"/>
      <w:b/>
      <w:bCs/>
      <w:noProof w:val="0"/>
      <w:sz w:val="22"/>
      <w:szCs w:val="26"/>
      <w:u w:val="single"/>
      <w:lang w:val="en-US" w:eastAsia="en-US" w:bidi="ar-SA"/>
    </w:rPr>
  </w:style>
  <w:style w:type="paragraph" w:customStyle="1" w:styleId="Carding">
    <w:name w:val="Carding"/>
    <w:basedOn w:val="Normal"/>
    <w:uiPriority w:val="99"/>
    <w:qFormat/>
    <w:rsid w:val="00217075"/>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217075"/>
    <w:rPr>
      <w:rFonts w:ascii="Arial Narrow" w:hAnsi="Arial Narrow"/>
      <w:b/>
      <w:noProof w:val="0"/>
      <w:sz w:val="22"/>
      <w:szCs w:val="60"/>
      <w:lang w:val="en-US" w:eastAsia="en-US" w:bidi="ar-SA"/>
    </w:rPr>
  </w:style>
  <w:style w:type="character" w:customStyle="1" w:styleId="aunderline">
    <w:name w:val="aunderline"/>
    <w:basedOn w:val="DefaultParagraphFont"/>
    <w:qFormat/>
    <w:rsid w:val="00217075"/>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217075"/>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17075"/>
    <w:rPr>
      <w:b/>
      <w:noProof w:val="0"/>
      <w:sz w:val="24"/>
      <w:lang w:val="en-US" w:eastAsia="en-US" w:bidi="ar-SA"/>
    </w:rPr>
  </w:style>
  <w:style w:type="character" w:customStyle="1" w:styleId="Taggin-New">
    <w:name w:val="Taggin - New"/>
    <w:basedOn w:val="DefaultParagraphFont"/>
    <w:rsid w:val="00217075"/>
    <w:rPr>
      <w:rFonts w:ascii="Arial Narrow" w:hAnsi="Arial Narrow"/>
      <w:b/>
      <w:sz w:val="22"/>
    </w:rPr>
  </w:style>
  <w:style w:type="character" w:customStyle="1" w:styleId="Boxing-New">
    <w:name w:val="Boxing - New"/>
    <w:basedOn w:val="DefaultParagraphFont"/>
    <w:rsid w:val="00217075"/>
    <w:rPr>
      <w:rFonts w:ascii="Arial Narrow" w:hAnsi="Arial Narrow"/>
      <w:sz w:val="16"/>
      <w:u w:val="none"/>
      <w:bdr w:val="single" w:sz="4" w:space="0" w:color="auto"/>
    </w:rPr>
  </w:style>
  <w:style w:type="character" w:customStyle="1" w:styleId="ilad">
    <w:name w:val="il_ad"/>
    <w:rsid w:val="00217075"/>
  </w:style>
  <w:style w:type="paragraph" w:customStyle="1" w:styleId="CardsHighlighted">
    <w:name w:val="Cards Highlighted"/>
    <w:next w:val="Normal"/>
    <w:link w:val="CardsHighlightedChar"/>
    <w:qFormat/>
    <w:rsid w:val="0021707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1707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17075"/>
    <w:rPr>
      <w:rFonts w:ascii="Garamond" w:hAnsi="Garamond"/>
      <w:sz w:val="22"/>
      <w:szCs w:val="24"/>
      <w:u w:val="single"/>
      <w:lang w:val="en-US" w:eastAsia="en-US" w:bidi="ar-SA"/>
    </w:rPr>
  </w:style>
  <w:style w:type="paragraph" w:customStyle="1" w:styleId="Style2">
    <w:name w:val="Style2"/>
    <w:basedOn w:val="Heading4"/>
    <w:qFormat/>
    <w:rsid w:val="00217075"/>
    <w:pPr>
      <w:spacing w:before="0"/>
    </w:pPr>
    <w:rPr>
      <w:rFonts w:eastAsia="Times New Roman" w:cs="Times New Roman"/>
      <w:bCs/>
      <w:caps/>
      <w:szCs w:val="20"/>
    </w:rPr>
  </w:style>
  <w:style w:type="character" w:customStyle="1" w:styleId="pagetitle">
    <w:name w:val="pagetitle"/>
    <w:basedOn w:val="DefaultParagraphFont"/>
    <w:rsid w:val="00217075"/>
  </w:style>
  <w:style w:type="paragraph" w:customStyle="1" w:styleId="text">
    <w:name w:val="text"/>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21707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17075"/>
    <w:rPr>
      <w:rFonts w:ascii="Times New Roman" w:hAnsi="Times New Roman"/>
      <w:sz w:val="20"/>
      <w:szCs w:val="24"/>
      <w:u w:val="single"/>
      <w:lang w:val="en-US" w:eastAsia="en-US" w:bidi="ar-SA"/>
    </w:rPr>
  </w:style>
  <w:style w:type="character" w:customStyle="1" w:styleId="Style9ptBoldUnderline">
    <w:name w:val="Style 9 pt Bold Underline"/>
    <w:rsid w:val="00217075"/>
    <w:rPr>
      <w:b/>
      <w:bCs/>
      <w:sz w:val="20"/>
      <w:u w:val="single"/>
    </w:rPr>
  </w:style>
  <w:style w:type="paragraph" w:customStyle="1" w:styleId="StyleUnderline9pt0">
    <w:name w:val="Style Underline + 9 pt"/>
    <w:link w:val="StyleUnderline9ptChar"/>
    <w:qFormat/>
    <w:rsid w:val="0021707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17075"/>
    <w:rPr>
      <w:rFonts w:ascii="Arial" w:eastAsia="Times New Roman" w:hAnsi="Arial" w:cs="Times New Roman"/>
      <w:szCs w:val="20"/>
      <w:u w:val="single"/>
    </w:rPr>
  </w:style>
  <w:style w:type="character" w:customStyle="1" w:styleId="StyleUnderlineChar1Bold">
    <w:name w:val="Style Underline Char1 + Bold"/>
    <w:rsid w:val="0021707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17075"/>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217075"/>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21707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17075"/>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217075"/>
    <w:rPr>
      <w:color w:val="000000"/>
      <w:sz w:val="20"/>
      <w:u w:val="single"/>
    </w:rPr>
  </w:style>
  <w:style w:type="character" w:customStyle="1" w:styleId="Style11ptBlack">
    <w:name w:val="Style 11 pt Black"/>
    <w:basedOn w:val="DefaultParagraphFont"/>
    <w:rsid w:val="00217075"/>
    <w:rPr>
      <w:color w:val="000000"/>
      <w:sz w:val="20"/>
    </w:rPr>
  </w:style>
  <w:style w:type="character" w:customStyle="1" w:styleId="StyleUnderlineCharTimesBold">
    <w:name w:val="Style Underline Char + Times Bold"/>
    <w:basedOn w:val="DefaultParagraphFont"/>
    <w:rsid w:val="00217075"/>
    <w:rPr>
      <w:rFonts w:ascii="Times" w:hAnsi="Times"/>
      <w:b w:val="0"/>
      <w:bCs/>
      <w:sz w:val="20"/>
      <w:u w:val="single"/>
    </w:rPr>
  </w:style>
  <w:style w:type="character" w:customStyle="1" w:styleId="blubigktbiz">
    <w:name w:val="blubigktbiz"/>
    <w:rsid w:val="0021707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17075"/>
    <w:pPr>
      <w:spacing w:line="259" w:lineRule="auto"/>
    </w:pPr>
    <w:rPr>
      <w:rFonts w:ascii="Avenir LT Std 45 Book" w:eastAsia="DengXian"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17075"/>
    <w:rPr>
      <w:rFonts w:ascii="Avenir LT Std 45 Book" w:eastAsia="DengXian" w:hAnsi="Avenir LT Std 45 Book" w:cs="Calibri"/>
      <w:color w:val="000000"/>
      <w:lang w:val="x-none" w:eastAsia="x-none"/>
    </w:rPr>
  </w:style>
  <w:style w:type="character" w:customStyle="1" w:styleId="Style4CharChar">
    <w:name w:val="Style4 Char Char"/>
    <w:basedOn w:val="DefaultParagraphFont"/>
    <w:rsid w:val="00217075"/>
    <w:rPr>
      <w:rFonts w:ascii="Arial Narrow" w:hAnsi="Arial Narrow"/>
      <w:noProof w:val="0"/>
      <w:szCs w:val="24"/>
      <w:u w:val="single"/>
      <w:lang w:val="en-US" w:eastAsia="en-US" w:bidi="ar-SA"/>
    </w:rPr>
  </w:style>
  <w:style w:type="character" w:customStyle="1" w:styleId="StyleEmphasisArial12ptBold">
    <w:name w:val="Style Emphasis + Arial 12 pt Bold"/>
    <w:rsid w:val="00217075"/>
    <w:rPr>
      <w:rFonts w:ascii="Arial" w:hAnsi="Arial"/>
      <w:b/>
      <w:bCs/>
      <w:i/>
      <w:iCs/>
      <w:sz w:val="24"/>
    </w:rPr>
  </w:style>
  <w:style w:type="character" w:customStyle="1" w:styleId="super">
    <w:name w:val="super"/>
    <w:rsid w:val="00217075"/>
  </w:style>
  <w:style w:type="character" w:customStyle="1" w:styleId="text30">
    <w:name w:val="text30"/>
    <w:rsid w:val="00217075"/>
  </w:style>
  <w:style w:type="character" w:customStyle="1" w:styleId="uppercase">
    <w:name w:val="uppercase"/>
    <w:rsid w:val="00217075"/>
  </w:style>
  <w:style w:type="character" w:customStyle="1" w:styleId="bodytext0">
    <w:name w:val="bodytext"/>
    <w:rsid w:val="00217075"/>
  </w:style>
  <w:style w:type="character" w:customStyle="1" w:styleId="entry-title">
    <w:name w:val="entry-title"/>
    <w:rsid w:val="00217075"/>
  </w:style>
  <w:style w:type="character" w:customStyle="1" w:styleId="Style6pt">
    <w:name w:val="Style 6 pt"/>
    <w:basedOn w:val="DefaultParagraphFont"/>
    <w:qFormat/>
    <w:rsid w:val="00217075"/>
    <w:rPr>
      <w:sz w:val="12"/>
    </w:rPr>
  </w:style>
  <w:style w:type="character" w:customStyle="1" w:styleId="CiteCharCharCharCharCharChar">
    <w:name w:val="Cite Char Char Char Char Char Char"/>
    <w:basedOn w:val="DefaultParagraphFont"/>
    <w:link w:val="CiteCharCharCharCharChar"/>
    <w:rsid w:val="00217075"/>
    <w:rPr>
      <w:b/>
      <w:u w:val="single"/>
    </w:rPr>
  </w:style>
  <w:style w:type="character" w:customStyle="1" w:styleId="mainbody1">
    <w:name w:val="mainbody1"/>
    <w:basedOn w:val="DefaultParagraphFont"/>
    <w:rsid w:val="00217075"/>
    <w:rPr>
      <w:rFonts w:ascii="Verdana" w:hAnsi="Verdana" w:hint="default"/>
      <w:color w:val="000000"/>
      <w:sz w:val="22"/>
      <w:szCs w:val="22"/>
    </w:rPr>
  </w:style>
  <w:style w:type="character" w:customStyle="1" w:styleId="ssl4">
    <w:name w:val="ss_l4"/>
    <w:basedOn w:val="DefaultParagraphFont"/>
    <w:rsid w:val="00217075"/>
  </w:style>
  <w:style w:type="paragraph" w:customStyle="1" w:styleId="StyleNormalWeb11ptUnderline">
    <w:name w:val="Style Normal (Web) + 11 pt Underline"/>
    <w:basedOn w:val="NormalWeb"/>
    <w:link w:val="StyleNormalWeb11ptUnderlineChar"/>
    <w:qFormat/>
    <w:rsid w:val="00217075"/>
    <w:rPr>
      <w:rFonts w:ascii="Georgia" w:eastAsia="Calibri" w:hAnsi="Georgia"/>
      <w:sz w:val="22"/>
      <w:szCs w:val="22"/>
      <w:u w:val="single"/>
    </w:rPr>
  </w:style>
  <w:style w:type="character" w:customStyle="1" w:styleId="StyleNormalWeb11ptUnderlineChar">
    <w:name w:val="Style Normal (Web) + 11 pt Underline Char"/>
    <w:basedOn w:val="DefaultParagraphFont"/>
    <w:link w:val="StyleNormalWeb11ptUnderline"/>
    <w:rsid w:val="00217075"/>
    <w:rPr>
      <w:rFonts w:ascii="Georgia" w:eastAsia="Calibri" w:hAnsi="Georgia" w:cs="Calibri"/>
      <w:u w:val="single"/>
    </w:rPr>
  </w:style>
  <w:style w:type="character" w:customStyle="1" w:styleId="cit-first-element">
    <w:name w:val="cit-first-element"/>
    <w:basedOn w:val="DefaultParagraphFont"/>
    <w:rsid w:val="00217075"/>
  </w:style>
  <w:style w:type="character" w:customStyle="1" w:styleId="title1">
    <w:name w:val="title1"/>
    <w:basedOn w:val="DefaultParagraphFont"/>
    <w:rsid w:val="00217075"/>
  </w:style>
  <w:style w:type="character" w:customStyle="1" w:styleId="StyleThickunderline1">
    <w:name w:val="Style Thick underline1"/>
    <w:basedOn w:val="DefaultParagraphFont"/>
    <w:rsid w:val="0021707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17075"/>
    <w:rPr>
      <w:rFonts w:ascii="Georgia" w:hAnsi="Georgia"/>
    </w:rPr>
  </w:style>
  <w:style w:type="character" w:customStyle="1" w:styleId="UnderlineBold0">
    <w:name w:val="Underline Bold"/>
    <w:qFormat/>
    <w:rsid w:val="00217075"/>
    <w:rPr>
      <w:b/>
      <w:sz w:val="20"/>
      <w:u w:val="single"/>
    </w:rPr>
  </w:style>
  <w:style w:type="character" w:customStyle="1" w:styleId="NormalTextChar">
    <w:name w:val="Normal Text Char"/>
    <w:link w:val="NormalText"/>
    <w:rsid w:val="00217075"/>
    <w:rPr>
      <w:rFonts w:ascii="TimesNewRomanPSMT" w:eastAsia="Times New Roman" w:hAnsi="TimesNewRomanPSMT" w:cs="Calibri"/>
      <w:szCs w:val="26"/>
    </w:rPr>
  </w:style>
  <w:style w:type="paragraph" w:customStyle="1" w:styleId="TableParagraph">
    <w:name w:val="Table Paragraph"/>
    <w:basedOn w:val="Normal"/>
    <w:uiPriority w:val="1"/>
    <w:qFormat/>
    <w:rsid w:val="00217075"/>
    <w:pPr>
      <w:widowControl w:val="0"/>
    </w:pPr>
    <w:rPr>
      <w:rFonts w:ascii="Avenir LT Std 45 Book" w:hAnsi="Avenir LT Std 45 Book"/>
    </w:rPr>
  </w:style>
  <w:style w:type="character" w:customStyle="1" w:styleId="UnderlineChar0">
    <w:name w:val="UnderlineChar"/>
    <w:rsid w:val="00217075"/>
    <w:rPr>
      <w:sz w:val="24"/>
      <w:u w:val="single"/>
      <w:shd w:val="clear" w:color="auto" w:fill="auto"/>
    </w:rPr>
  </w:style>
  <w:style w:type="character" w:customStyle="1" w:styleId="foreground">
    <w:name w:val="foreground"/>
    <w:basedOn w:val="DefaultParagraphFont"/>
    <w:rsid w:val="00217075"/>
  </w:style>
  <w:style w:type="paragraph" w:customStyle="1" w:styleId="StyleCircled11pt">
    <w:name w:val="Style Circled + 11 pt"/>
    <w:basedOn w:val="Normal"/>
    <w:link w:val="StyleCircled11ptChar"/>
    <w:qFormat/>
    <w:rsid w:val="00217075"/>
    <w:rPr>
      <w:rFonts w:ascii="Avenir LT Std 45 Book" w:eastAsia="Times New Roman" w:hAnsi="Avenir LT Std 45 Book"/>
      <w:b/>
      <w:bCs/>
      <w:u w:val="single"/>
    </w:rPr>
  </w:style>
  <w:style w:type="character" w:customStyle="1" w:styleId="StyleCircled11ptChar">
    <w:name w:val="Style Circled + 11 pt Char"/>
    <w:link w:val="StyleCircled11pt"/>
    <w:rsid w:val="00217075"/>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21707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17075"/>
    <w:rPr>
      <w:rFonts w:ascii="Times" w:eastAsia="Times New Roman" w:hAnsi="Times" w:cs="Calibri"/>
      <w:szCs w:val="28"/>
      <w:u w:val="single"/>
    </w:rPr>
  </w:style>
  <w:style w:type="paragraph" w:customStyle="1" w:styleId="cite20">
    <w:name w:val="cite2"/>
    <w:basedOn w:val="Normal"/>
    <w:qFormat/>
    <w:rsid w:val="00217075"/>
    <w:rPr>
      <w:rFonts w:ascii="Avenir LT Std 45 Book" w:eastAsia="Times New Roman" w:hAnsi="Avenir LT Std 45 Book"/>
      <w:color w:val="000000"/>
      <w:szCs w:val="20"/>
    </w:rPr>
  </w:style>
  <w:style w:type="character" w:customStyle="1" w:styleId="postby">
    <w:name w:val="post_by"/>
    <w:basedOn w:val="DefaultParagraphFont"/>
    <w:rsid w:val="00217075"/>
  </w:style>
  <w:style w:type="character" w:customStyle="1" w:styleId="Style11ptBorderSinglesolidlineAuto05ptLinewidth">
    <w:name w:val="Style 11 pt Border: : (Single solid line Auto  0.5 pt Line width)"/>
    <w:rsid w:val="00217075"/>
    <w:rPr>
      <w:sz w:val="20"/>
      <w:bdr w:val="single" w:sz="4" w:space="0" w:color="auto" w:frame="1"/>
    </w:rPr>
  </w:style>
  <w:style w:type="character" w:customStyle="1" w:styleId="StyleUnderlineChar9ptBorderSinglesolidlineAuto0">
    <w:name w:val="Style Underline Char + 9 pt Border: : (Single solid line Auto  0..."/>
    <w:rsid w:val="0021707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1707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1707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1707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17075"/>
    <w:rPr>
      <w:sz w:val="20"/>
      <w:szCs w:val="24"/>
      <w:u w:val="single"/>
      <w:bdr w:val="single" w:sz="4" w:space="0" w:color="auto"/>
      <w:lang w:val="en-US" w:eastAsia="en-US" w:bidi="ar-SA"/>
    </w:rPr>
  </w:style>
  <w:style w:type="character" w:customStyle="1" w:styleId="StyleLatinGaramondUnderline">
    <w:name w:val="Style (Latin) Garamond Underline"/>
    <w:rsid w:val="00217075"/>
    <w:rPr>
      <w:rFonts w:ascii="Times New Roman" w:hAnsi="Times New Roman"/>
      <w:sz w:val="20"/>
      <w:u w:val="single"/>
    </w:rPr>
  </w:style>
  <w:style w:type="character" w:customStyle="1" w:styleId="StyleLatinGaramond">
    <w:name w:val="Style (Latin) Garamond"/>
    <w:rsid w:val="00217075"/>
    <w:rPr>
      <w:rFonts w:ascii="Times New Roman" w:hAnsi="Times New Roman"/>
      <w:sz w:val="20"/>
    </w:rPr>
  </w:style>
  <w:style w:type="character" w:customStyle="1" w:styleId="styletimesnewroman12ptbold0">
    <w:name w:val="styletimesnewroman12ptbold"/>
    <w:basedOn w:val="DefaultParagraphFont"/>
    <w:rsid w:val="00217075"/>
  </w:style>
  <w:style w:type="character" w:customStyle="1" w:styleId="mainheading">
    <w:name w:val="mainheading"/>
    <w:basedOn w:val="DefaultParagraphFont"/>
    <w:rsid w:val="00217075"/>
  </w:style>
  <w:style w:type="paragraph" w:customStyle="1" w:styleId="BoldandUnderlineChar2CharChar">
    <w:name w:val="Bold and Underline Char2 Char Char"/>
    <w:basedOn w:val="Normal"/>
    <w:link w:val="BoldandUnderlineChar2CharCharChar"/>
    <w:qFormat/>
    <w:rsid w:val="00217075"/>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217075"/>
    <w:rPr>
      <w:rFonts w:ascii="Avenir LT Std 45 Book" w:eastAsia="Times New Roman" w:hAnsi="Avenir LT Std 45 Book" w:cs="Calibri"/>
      <w:b/>
      <w:u w:val="single"/>
    </w:rPr>
  </w:style>
  <w:style w:type="character" w:customStyle="1" w:styleId="StyleUnderlineChar9ptChar">
    <w:name w:val="Style Underline Char + 9 pt Char"/>
    <w:basedOn w:val="DefaultParagraphFont"/>
    <w:rsid w:val="00217075"/>
    <w:rPr>
      <w:rFonts w:ascii="Times New Roman" w:eastAsia="Times New Roman" w:hAnsi="Times New Roman" w:cs="Times New Roman"/>
      <w:bCs w:val="0"/>
      <w:i w:val="0"/>
      <w:iCs w:val="0"/>
      <w:noProof w:val="0"/>
      <w:color w:val="0F4761"/>
      <w:sz w:val="20"/>
      <w:szCs w:val="24"/>
      <w:u w:val="single"/>
      <w:lang w:val="en-US" w:eastAsia="en-US" w:bidi="ar-SA"/>
    </w:rPr>
  </w:style>
  <w:style w:type="character" w:customStyle="1" w:styleId="StyleUnderlineChar9ptBoldChar">
    <w:name w:val="Style Underline Char + 9 pt Bold Char"/>
    <w:basedOn w:val="DefaultParagraphFont"/>
    <w:rsid w:val="00217075"/>
    <w:rPr>
      <w:rFonts w:ascii="Times New Roman" w:eastAsia="Times New Roman" w:hAnsi="Times New Roman" w:cs="Times New Roman"/>
      <w:b/>
      <w:bCs/>
      <w:i w:val="0"/>
      <w:iCs w:val="0"/>
      <w:noProof w:val="0"/>
      <w:color w:val="0F4761"/>
      <w:sz w:val="20"/>
      <w:szCs w:val="24"/>
      <w:u w:val="single"/>
      <w:lang w:val="en-US" w:eastAsia="en-US" w:bidi="ar-SA"/>
    </w:rPr>
  </w:style>
  <w:style w:type="character" w:customStyle="1" w:styleId="Reduce8ptCharChar">
    <w:name w:val="Reduce 8pt Char Char"/>
    <w:basedOn w:val="DefaultParagraphFont"/>
    <w:link w:val="Reduce8pt"/>
    <w:rsid w:val="00217075"/>
    <w:rPr>
      <w:sz w:val="16"/>
    </w:rPr>
  </w:style>
  <w:style w:type="paragraph" w:customStyle="1" w:styleId="Reduce8pt">
    <w:name w:val="Reduce 8pt"/>
    <w:basedOn w:val="Normal"/>
    <w:link w:val="Reduce8ptCharChar"/>
    <w:qFormat/>
    <w:rsid w:val="00217075"/>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217075"/>
    <w:rPr>
      <w:rFonts w:ascii="Times New Roman" w:hAnsi="Times New Roman" w:cs="Calibri"/>
    </w:rPr>
  </w:style>
  <w:style w:type="character" w:customStyle="1" w:styleId="citenon-boldChar">
    <w:name w:val="cite non-bold Char"/>
    <w:basedOn w:val="DefaultParagraphFont"/>
    <w:link w:val="citenon-bold"/>
    <w:locked/>
    <w:rsid w:val="00217075"/>
    <w:rPr>
      <w:rFonts w:ascii="Calibri" w:eastAsia="Calibri" w:hAnsi="Calibri" w:cs="Calibri"/>
    </w:rPr>
  </w:style>
  <w:style w:type="character" w:customStyle="1" w:styleId="boldciteChar4">
    <w:name w:val="bold cite Char4"/>
    <w:link w:val="boldcite"/>
    <w:locked/>
    <w:rsid w:val="00217075"/>
    <w:rPr>
      <w:rFonts w:eastAsia="Times New Roman" w:cs="Arial"/>
      <w:b/>
      <w:color w:val="000000"/>
      <w:sz w:val="20"/>
      <w:u w:val="thick" w:color="000000"/>
    </w:rPr>
  </w:style>
  <w:style w:type="paragraph" w:customStyle="1" w:styleId="boldcite">
    <w:name w:val="bold cite"/>
    <w:basedOn w:val="Normal"/>
    <w:link w:val="boldciteChar4"/>
    <w:qFormat/>
    <w:rsid w:val="00217075"/>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217075"/>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217075"/>
    <w:rPr>
      <w:rFonts w:ascii="Times New Roman" w:hAnsi="Times New Roman"/>
      <w:b/>
      <w:sz w:val="32"/>
    </w:rPr>
  </w:style>
  <w:style w:type="paragraph" w:customStyle="1" w:styleId="HeadingsBase">
    <w:name w:val="Headings Base"/>
    <w:basedOn w:val="Normal"/>
    <w:link w:val="HeadingsBaseChar"/>
    <w:qFormat/>
    <w:rsid w:val="00217075"/>
    <w:pPr>
      <w:keepNext/>
      <w:keepLines/>
      <w:suppressAutoHyphens/>
      <w:spacing w:before="20" w:after="120"/>
      <w:jc w:val="center"/>
    </w:pPr>
    <w:rPr>
      <w:rFonts w:ascii="Times New Roman" w:hAnsi="Times New Roman" w:cstheme="minorBidi"/>
      <w:b/>
      <w:sz w:val="32"/>
    </w:rPr>
  </w:style>
  <w:style w:type="paragraph" w:customStyle="1" w:styleId="HeadingFake">
    <w:name w:val="Heading Fake"/>
    <w:basedOn w:val="Heading3"/>
    <w:qFormat/>
    <w:rsid w:val="0021707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17075"/>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217075"/>
  </w:style>
  <w:style w:type="paragraph" w:customStyle="1" w:styleId="SchoolWorksCited">
    <w:name w:val="School Works Cited"/>
    <w:basedOn w:val="SchoolPaper"/>
    <w:qFormat/>
    <w:rsid w:val="00217075"/>
  </w:style>
  <w:style w:type="paragraph" w:customStyle="1" w:styleId="BlockQuote">
    <w:name w:val="Block Quote"/>
    <w:basedOn w:val="Normal"/>
    <w:qFormat/>
    <w:rsid w:val="00217075"/>
    <w:pPr>
      <w:ind w:left="720" w:right="720"/>
    </w:pPr>
    <w:rPr>
      <w:rFonts w:ascii="Avenir LT Std 45 Book" w:eastAsia="Calibri" w:hAnsi="Avenir LT Std 45 Book"/>
    </w:rPr>
  </w:style>
  <w:style w:type="paragraph" w:customStyle="1" w:styleId="PaperBody">
    <w:name w:val="Paper Body"/>
    <w:basedOn w:val="Normal"/>
    <w:qFormat/>
    <w:rsid w:val="00217075"/>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217075"/>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217075"/>
    <w:rPr>
      <w:rFonts w:ascii="Calibri" w:eastAsia="Times New Roman" w:hAnsi="Calibri" w:cs="Calibri"/>
      <w:b/>
      <w:bCs/>
      <w:sz w:val="32"/>
      <w:u w:val="single"/>
    </w:rPr>
  </w:style>
  <w:style w:type="paragraph" w:customStyle="1" w:styleId="WW-Default">
    <w:name w:val="WW-Default"/>
    <w:qFormat/>
    <w:rsid w:val="00217075"/>
    <w:pPr>
      <w:suppressAutoHyphens/>
      <w:spacing w:after="0" w:line="240" w:lineRule="auto"/>
    </w:pPr>
    <w:rPr>
      <w:rFonts w:ascii="Georgia" w:eastAsia="Calibri" w:hAnsi="Georgia" w:cs="Calibri"/>
      <w:lang w:eastAsia="ar-SA"/>
    </w:rPr>
  </w:style>
  <w:style w:type="paragraph" w:customStyle="1" w:styleId="B-TagCite">
    <w:name w:val="B-TagCite"/>
    <w:qFormat/>
    <w:rsid w:val="0021707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17075"/>
    <w:rPr>
      <w:rFonts w:ascii="Arial Narrow" w:hAnsi="Arial Narrow" w:cstheme="minorBidi"/>
      <w:sz w:val="12"/>
    </w:rPr>
  </w:style>
  <w:style w:type="character" w:customStyle="1" w:styleId="Footnote2Char">
    <w:name w:val="Footnote2 Char"/>
    <w:link w:val="Footnote2"/>
    <w:locked/>
    <w:rsid w:val="00217075"/>
  </w:style>
  <w:style w:type="paragraph" w:customStyle="1" w:styleId="Footnote2">
    <w:name w:val="Footnote2"/>
    <w:basedOn w:val="Normal"/>
    <w:next w:val="Normal"/>
    <w:link w:val="Footnote2Char"/>
    <w:autoRedefine/>
    <w:qFormat/>
    <w:rsid w:val="00217075"/>
    <w:pPr>
      <w:spacing w:after="120" w:line="480" w:lineRule="auto"/>
    </w:pPr>
    <w:rPr>
      <w:rFonts w:asciiTheme="minorHAnsi" w:hAnsiTheme="minorHAnsi" w:cstheme="minorBidi"/>
    </w:rPr>
  </w:style>
  <w:style w:type="paragraph" w:customStyle="1" w:styleId="indent">
    <w:name w:val="indent"/>
    <w:basedOn w:val="Normal"/>
    <w:qFormat/>
    <w:rsid w:val="00217075"/>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qFormat/>
    <w:rsid w:val="00217075"/>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217075"/>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217075"/>
  </w:style>
  <w:style w:type="character" w:customStyle="1" w:styleId="styleboldunderline">
    <w:name w:val="styleboldunderline"/>
    <w:basedOn w:val="DefaultParagraphFont"/>
    <w:rsid w:val="00217075"/>
  </w:style>
  <w:style w:type="character" w:customStyle="1" w:styleId="box">
    <w:name w:val="box"/>
    <w:basedOn w:val="DefaultParagraphFont"/>
    <w:rsid w:val="0021707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17075"/>
    <w:rPr>
      <w:rFonts w:ascii="Arial Narrow" w:hAnsi="Arial Narrow" w:cs="Arial Narrow" w:hint="default"/>
      <w:sz w:val="18"/>
      <w:szCs w:val="18"/>
    </w:rPr>
  </w:style>
  <w:style w:type="character" w:customStyle="1" w:styleId="FontStyle14">
    <w:name w:val="Font Style14"/>
    <w:basedOn w:val="DefaultParagraphFont"/>
    <w:uiPriority w:val="99"/>
    <w:rsid w:val="0021707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17075"/>
    <w:rPr>
      <w:rFonts w:ascii="Arial Narrow" w:hAnsi="Arial Narrow" w:cs="Arial Narrow" w:hint="default"/>
      <w:b/>
      <w:bCs/>
      <w:sz w:val="10"/>
      <w:szCs w:val="10"/>
    </w:rPr>
  </w:style>
  <w:style w:type="character" w:customStyle="1" w:styleId="SmallText0">
    <w:name w:val="SmallText"/>
    <w:rsid w:val="00217075"/>
    <w:rPr>
      <w:color w:val="000000"/>
    </w:rPr>
  </w:style>
  <w:style w:type="character" w:customStyle="1" w:styleId="CitesChar1">
    <w:name w:val="Cites Char1"/>
    <w:basedOn w:val="DefaultParagraphFont"/>
    <w:rsid w:val="00217075"/>
    <w:rPr>
      <w:b/>
      <w:bCs w:val="0"/>
      <w:szCs w:val="24"/>
      <w:u w:val="single"/>
      <w:lang w:val="en-US" w:eastAsia="en-US" w:bidi="ar-SA"/>
    </w:rPr>
  </w:style>
  <w:style w:type="character" w:customStyle="1" w:styleId="CardUnderlinedChar">
    <w:name w:val="Card Underlined Char"/>
    <w:basedOn w:val="DefaultParagraphFont"/>
    <w:rsid w:val="00217075"/>
    <w:rPr>
      <w:rFonts w:ascii="Arial Narrow" w:hAnsi="Arial Narrow" w:hint="default"/>
      <w:sz w:val="22"/>
      <w:szCs w:val="24"/>
      <w:u w:val="single"/>
      <w:lang w:val="en-US" w:eastAsia="en-US" w:bidi="ar-SA"/>
    </w:rPr>
  </w:style>
  <w:style w:type="character" w:customStyle="1" w:styleId="underline3">
    <w:name w:val="underline3"/>
    <w:basedOn w:val="underline20"/>
    <w:rsid w:val="00217075"/>
    <w:rPr>
      <w:rFonts w:ascii="Arial" w:hAnsi="Arial"/>
      <w:sz w:val="18"/>
      <w:u w:val="single"/>
      <w:bdr w:val="none" w:sz="0" w:space="0" w:color="auto" w:frame="1"/>
      <w:shd w:val="clear" w:color="auto" w:fill="FFFF00"/>
    </w:rPr>
  </w:style>
  <w:style w:type="character" w:customStyle="1" w:styleId="menu">
    <w:name w:val="menu"/>
    <w:basedOn w:val="DefaultParagraphFont"/>
    <w:rsid w:val="00217075"/>
  </w:style>
  <w:style w:type="character" w:customStyle="1" w:styleId="itxtrst">
    <w:name w:val="itxtrst"/>
    <w:rsid w:val="00217075"/>
  </w:style>
  <w:style w:type="character" w:customStyle="1" w:styleId="A-Underlining">
    <w:name w:val="A-Underlining"/>
    <w:basedOn w:val="DefaultParagraphFont"/>
    <w:rsid w:val="00217075"/>
    <w:rPr>
      <w:rFonts w:ascii="Garamond" w:hAnsi="Garamond" w:hint="default"/>
      <w:color w:val="auto"/>
      <w:sz w:val="24"/>
      <w:u w:val="single"/>
    </w:rPr>
  </w:style>
  <w:style w:type="character" w:customStyle="1" w:styleId="StyleUnderlineBold0">
    <w:name w:val="Style Underline + Bold"/>
    <w:rsid w:val="00217075"/>
    <w:rPr>
      <w:b/>
      <w:bCs/>
      <w:u w:val="single"/>
    </w:rPr>
  </w:style>
  <w:style w:type="character" w:customStyle="1" w:styleId="Underline-Highlighted">
    <w:name w:val="Underline-Highlighted"/>
    <w:uiPriority w:val="1"/>
    <w:qFormat/>
    <w:rsid w:val="0021707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17075"/>
  </w:style>
  <w:style w:type="character" w:customStyle="1" w:styleId="newsmain">
    <w:name w:val="news_main"/>
    <w:basedOn w:val="DefaultParagraphFont"/>
    <w:rsid w:val="00217075"/>
  </w:style>
  <w:style w:type="character" w:customStyle="1" w:styleId="vitstoryheadline">
    <w:name w:val="vitstoryheadline"/>
    <w:rsid w:val="00217075"/>
  </w:style>
  <w:style w:type="character" w:customStyle="1" w:styleId="AuthorDate0">
    <w:name w:val="Author Date"/>
    <w:qFormat/>
    <w:rsid w:val="00217075"/>
    <w:rPr>
      <w:b/>
      <w:bCs w:val="0"/>
      <w:sz w:val="24"/>
      <w:u w:val="thick"/>
    </w:rPr>
  </w:style>
  <w:style w:type="character" w:customStyle="1" w:styleId="red">
    <w:name w:val="red"/>
    <w:basedOn w:val="DefaultParagraphFont"/>
    <w:rsid w:val="00217075"/>
  </w:style>
  <w:style w:type="character" w:customStyle="1" w:styleId="at">
    <w:name w:val="at"/>
    <w:rsid w:val="00217075"/>
  </w:style>
  <w:style w:type="character" w:customStyle="1" w:styleId="org">
    <w:name w:val="org"/>
    <w:rsid w:val="00217075"/>
  </w:style>
  <w:style w:type="character" w:customStyle="1" w:styleId="pnumber">
    <w:name w:val="pnumber"/>
    <w:rsid w:val="00217075"/>
  </w:style>
  <w:style w:type="character" w:customStyle="1" w:styleId="ital">
    <w:name w:val="ital"/>
    <w:rsid w:val="00217075"/>
  </w:style>
  <w:style w:type="character" w:customStyle="1" w:styleId="orgdiv">
    <w:name w:val="orgdiv"/>
    <w:rsid w:val="00217075"/>
  </w:style>
  <w:style w:type="character" w:customStyle="1" w:styleId="orgname">
    <w:name w:val="orgname"/>
    <w:rsid w:val="00217075"/>
  </w:style>
  <w:style w:type="character" w:customStyle="1" w:styleId="city">
    <w:name w:val="city"/>
    <w:rsid w:val="00217075"/>
  </w:style>
  <w:style w:type="character" w:customStyle="1" w:styleId="state">
    <w:name w:val="state"/>
    <w:rsid w:val="00217075"/>
  </w:style>
  <w:style w:type="character" w:customStyle="1" w:styleId="country">
    <w:name w:val="country"/>
    <w:rsid w:val="00217075"/>
  </w:style>
  <w:style w:type="character" w:customStyle="1" w:styleId="articletitle">
    <w:name w:val="articletitle"/>
    <w:rsid w:val="00217075"/>
    <w:rPr>
      <w:rFonts w:ascii="Times New Roman" w:hAnsi="Times New Roman" w:cs="Times New Roman" w:hint="default"/>
    </w:rPr>
  </w:style>
  <w:style w:type="character" w:customStyle="1" w:styleId="6pointChar">
    <w:name w:val="6 point Char"/>
    <w:rsid w:val="00217075"/>
    <w:rPr>
      <w:rFonts w:ascii="Times New Roman" w:hAnsi="Times New Roman" w:cs="Times New Roman" w:hint="default"/>
      <w:sz w:val="12"/>
      <w:lang w:val="en-US" w:eastAsia="en-US"/>
    </w:rPr>
  </w:style>
  <w:style w:type="character" w:customStyle="1" w:styleId="StyleThickunderline">
    <w:name w:val="Style Thick underline"/>
    <w:qFormat/>
    <w:rsid w:val="00217075"/>
    <w:rPr>
      <w:u w:val="thick"/>
    </w:rPr>
  </w:style>
  <w:style w:type="character" w:customStyle="1" w:styleId="Box0">
    <w:name w:val="Box!"/>
    <w:rsid w:val="00217075"/>
    <w:rPr>
      <w:rFonts w:ascii="Garamond" w:hAnsi="Garamond" w:hint="default"/>
      <w:sz w:val="24"/>
      <w:u w:val="single"/>
      <w:bdr w:val="single" w:sz="4" w:space="0" w:color="auto" w:frame="1"/>
    </w:rPr>
  </w:style>
  <w:style w:type="character" w:customStyle="1" w:styleId="citechar0">
    <w:name w:val="citechar"/>
    <w:basedOn w:val="DefaultParagraphFont"/>
    <w:rsid w:val="00217075"/>
  </w:style>
  <w:style w:type="character" w:customStyle="1" w:styleId="underlinechar5">
    <w:name w:val="underlinechar"/>
    <w:basedOn w:val="DefaultParagraphFont"/>
    <w:rsid w:val="00217075"/>
  </w:style>
  <w:style w:type="character" w:customStyle="1" w:styleId="CardUnderlineChar">
    <w:name w:val="Card Underline Char"/>
    <w:rsid w:val="00217075"/>
    <w:rPr>
      <w:szCs w:val="24"/>
      <w:u w:val="single"/>
      <w:lang w:val="en-US" w:eastAsia="en-US" w:bidi="ar-SA"/>
    </w:rPr>
  </w:style>
  <w:style w:type="character" w:customStyle="1" w:styleId="tagciteChar">
    <w:name w:val="tag/cite Char"/>
    <w:basedOn w:val="DefaultParagraphFont"/>
    <w:rsid w:val="00217075"/>
    <w:rPr>
      <w:b/>
      <w:bCs w:val="0"/>
      <w:sz w:val="24"/>
      <w:lang w:val="en-US" w:eastAsia="en-US" w:bidi="ar-SA"/>
    </w:rPr>
  </w:style>
  <w:style w:type="character" w:customStyle="1" w:styleId="8pointChar">
    <w:name w:val="8 point Char"/>
    <w:basedOn w:val="DefaultParagraphFont"/>
    <w:link w:val="8point"/>
    <w:rsid w:val="00217075"/>
    <w:rPr>
      <w:sz w:val="16"/>
    </w:rPr>
  </w:style>
  <w:style w:type="character" w:customStyle="1" w:styleId="BoldText12pt">
    <w:name w:val="Bold Text 12 pt"/>
    <w:rsid w:val="0021707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17075"/>
  </w:style>
  <w:style w:type="character" w:customStyle="1" w:styleId="tagCharChar">
    <w:name w:val="tag Char Char"/>
    <w:rsid w:val="00217075"/>
    <w:rPr>
      <w:b/>
      <w:bCs w:val="0"/>
      <w:sz w:val="24"/>
      <w:lang w:val="en-US" w:eastAsia="en-US" w:bidi="ar-SA"/>
    </w:rPr>
  </w:style>
  <w:style w:type="character" w:customStyle="1" w:styleId="Mention11">
    <w:name w:val="Mention11"/>
    <w:basedOn w:val="DefaultParagraphFont"/>
    <w:uiPriority w:val="99"/>
    <w:semiHidden/>
    <w:unhideWhenUsed/>
    <w:rsid w:val="00217075"/>
    <w:rPr>
      <w:color w:val="2B579A"/>
      <w:shd w:val="clear" w:color="auto" w:fill="E6E6E6"/>
    </w:rPr>
  </w:style>
  <w:style w:type="character" w:customStyle="1" w:styleId="Emph">
    <w:name w:val="Emph"/>
    <w:basedOn w:val="DefaultParagraphFont"/>
    <w:uiPriority w:val="1"/>
    <w:qFormat/>
    <w:rsid w:val="0021707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17075"/>
  </w:style>
  <w:style w:type="character" w:customStyle="1" w:styleId="Mention2">
    <w:name w:val="Mention2"/>
    <w:basedOn w:val="DefaultParagraphFont"/>
    <w:uiPriority w:val="99"/>
    <w:semiHidden/>
    <w:unhideWhenUsed/>
    <w:rsid w:val="00217075"/>
    <w:rPr>
      <w:color w:val="2B579A"/>
      <w:shd w:val="clear" w:color="auto" w:fill="E6E6E6"/>
    </w:rPr>
  </w:style>
  <w:style w:type="paragraph" w:customStyle="1" w:styleId="FlashTag">
    <w:name w:val="FlashTag"/>
    <w:basedOn w:val="Normal"/>
    <w:link w:val="FlashTagChar"/>
    <w:autoRedefine/>
    <w:uiPriority w:val="4"/>
    <w:qFormat/>
    <w:rsid w:val="00217075"/>
    <w:rPr>
      <w:rFonts w:ascii="Aptos Display" w:hAnsi="Aptos Display"/>
      <w:b/>
      <w:sz w:val="28"/>
    </w:rPr>
  </w:style>
  <w:style w:type="character" w:customStyle="1" w:styleId="FlashTagChar">
    <w:name w:val="FlashTag Char"/>
    <w:basedOn w:val="DefaultParagraphFont"/>
    <w:link w:val="FlashTag"/>
    <w:uiPriority w:val="4"/>
    <w:rsid w:val="00217075"/>
    <w:rPr>
      <w:rFonts w:ascii="Aptos Display" w:hAnsi="Aptos Display" w:cs="Calibri"/>
      <w:b/>
      <w:sz w:val="28"/>
    </w:rPr>
  </w:style>
  <w:style w:type="paragraph" w:customStyle="1" w:styleId="Warrant">
    <w:name w:val="Warrant"/>
    <w:autoRedefine/>
    <w:uiPriority w:val="4"/>
    <w:qFormat/>
    <w:rsid w:val="00217075"/>
    <w:pPr>
      <w:ind w:left="720"/>
    </w:pPr>
    <w:rPr>
      <w:rFonts w:ascii="Calibri" w:hAnsi="Calibri" w:cs="Arial"/>
    </w:rPr>
  </w:style>
  <w:style w:type="character" w:customStyle="1" w:styleId="m-8793234324905335251gmail-style13ptbold">
    <w:name w:val="m_-8793234324905335251gmail-style13ptbold"/>
    <w:basedOn w:val="DefaultParagraphFont"/>
    <w:rsid w:val="00217075"/>
  </w:style>
  <w:style w:type="character" w:customStyle="1" w:styleId="m3965771245576658108gmail-styleunderline">
    <w:name w:val="m_3965771245576658108gmail-styleunderline"/>
    <w:basedOn w:val="DefaultParagraphFont"/>
    <w:rsid w:val="00217075"/>
  </w:style>
  <w:style w:type="paragraph" w:customStyle="1" w:styleId="HeaderCharChar">
    <w:name w:val="Header Char Char"/>
    <w:aliases w:val="Header Char Char Char Char Char Char Char Cha,Header Char2,Header Char1 Char,Char Char Char Cha"/>
    <w:basedOn w:val="Normal"/>
    <w:qFormat/>
    <w:rsid w:val="00217075"/>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217075"/>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217075"/>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217075"/>
    <w:rPr>
      <w:rFonts w:ascii="Calibri" w:hAnsi="Calibri" w:cs="Calibri"/>
    </w:rPr>
  </w:style>
  <w:style w:type="paragraph" w:customStyle="1" w:styleId="msolistparagraphcxspfirst">
    <w:name w:val="msolistparagraphcxspfirst"/>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qFormat/>
    <w:rsid w:val="0021707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17075"/>
    <w:rPr>
      <w:rFonts w:ascii="Avenir LT Std 45 Book" w:eastAsia="Calibri" w:hAnsi="Avenir LT Std 45 Book" w:cs="Calibri"/>
      <w:b/>
    </w:rPr>
  </w:style>
  <w:style w:type="paragraph" w:customStyle="1" w:styleId="Heading2-Bold">
    <w:name w:val="Heading 2 - Bold"/>
    <w:basedOn w:val="Normal"/>
    <w:autoRedefine/>
    <w:qFormat/>
    <w:rsid w:val="00217075"/>
    <w:rPr>
      <w:rFonts w:ascii="Garamond" w:eastAsia="Calibri" w:hAnsi="Garamond"/>
      <w:b/>
    </w:rPr>
  </w:style>
  <w:style w:type="paragraph" w:customStyle="1" w:styleId="tag0">
    <w:name w:val="%tag"/>
    <w:basedOn w:val="Normal"/>
    <w:next w:val="Normal"/>
    <w:link w:val="tagChar3"/>
    <w:qFormat/>
    <w:rsid w:val="00217075"/>
    <w:rPr>
      <w:rFonts w:ascii="Garamond" w:eastAsia="Calibri" w:hAnsi="Garamond"/>
      <w:bCs/>
      <w:sz w:val="18"/>
    </w:rPr>
  </w:style>
  <w:style w:type="character" w:customStyle="1" w:styleId="Style2Char">
    <w:name w:val="Style 2 Char"/>
    <w:link w:val="Style20"/>
    <w:locked/>
    <w:rsid w:val="00217075"/>
    <w:rPr>
      <w:rFonts w:ascii="Georgia" w:eastAsia="Times New Roman" w:hAnsi="Georgia"/>
      <w:szCs w:val="20"/>
      <w:u w:val="single"/>
      <w:lang w:val="x-none" w:eastAsia="x-none"/>
    </w:rPr>
  </w:style>
  <w:style w:type="paragraph" w:customStyle="1" w:styleId="Style20">
    <w:name w:val="Style 2"/>
    <w:basedOn w:val="Normal"/>
    <w:link w:val="Style2Char"/>
    <w:qFormat/>
    <w:rsid w:val="0021707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1707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1707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17075"/>
    <w:rPr>
      <w:rFonts w:ascii="Georgia" w:eastAsia="Times New Roman" w:hAnsi="Georgia"/>
      <w:sz w:val="18"/>
      <w:szCs w:val="20"/>
      <w:lang w:val="x-none" w:eastAsia="x-none"/>
    </w:rPr>
  </w:style>
  <w:style w:type="paragraph" w:customStyle="1" w:styleId="textsmall0">
    <w:name w:val="textsmall"/>
    <w:basedOn w:val="Normal"/>
    <w:link w:val="textsmallChar0"/>
    <w:qFormat/>
    <w:rsid w:val="0021707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1707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1707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17075"/>
    <w:rPr>
      <w:rFonts w:ascii="Arial" w:eastAsia="Times New Roman" w:hAnsi="Arial" w:cs="Arial"/>
      <w:sz w:val="12"/>
    </w:rPr>
  </w:style>
  <w:style w:type="paragraph" w:customStyle="1" w:styleId="Micro">
    <w:name w:val="Micro"/>
    <w:basedOn w:val="Normal"/>
    <w:next w:val="Normal"/>
    <w:link w:val="MicroChar"/>
    <w:qFormat/>
    <w:rsid w:val="00217075"/>
    <w:rPr>
      <w:rFonts w:ascii="Arial" w:eastAsia="Times New Roman" w:hAnsi="Arial" w:cs="Arial"/>
      <w:sz w:val="12"/>
    </w:rPr>
  </w:style>
  <w:style w:type="character" w:customStyle="1" w:styleId="CardNotUnderlinedChar1">
    <w:name w:val="Card Not Underlined Char1"/>
    <w:link w:val="CardNotUnderlined"/>
    <w:locked/>
    <w:rsid w:val="00217075"/>
    <w:rPr>
      <w:rFonts w:ascii="Bell MT" w:eastAsia="Calibri" w:hAnsi="Bell MT"/>
      <w:szCs w:val="20"/>
    </w:rPr>
  </w:style>
  <w:style w:type="paragraph" w:customStyle="1" w:styleId="CardNotUnderlined">
    <w:name w:val="Card Not Underlined"/>
    <w:basedOn w:val="Normal"/>
    <w:link w:val="CardNotUnderlinedChar1"/>
    <w:autoRedefine/>
    <w:qFormat/>
    <w:rsid w:val="00217075"/>
    <w:rPr>
      <w:rFonts w:ascii="Bell MT" w:eastAsia="Calibri" w:hAnsi="Bell MT" w:cstheme="minorBidi"/>
      <w:szCs w:val="20"/>
    </w:rPr>
  </w:style>
  <w:style w:type="paragraph" w:customStyle="1" w:styleId="h-lead">
    <w:name w:val="h-lead"/>
    <w:basedOn w:val="Normal"/>
    <w:qFormat/>
    <w:rsid w:val="00217075"/>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217075"/>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217075"/>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217075"/>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217075"/>
    <w:pPr>
      <w:keepNext w:val="0"/>
      <w:keepLines w:val="0"/>
      <w:pageBreakBefore w:val="0"/>
      <w:widowControl w:val="0"/>
      <w:spacing w:before="60" w:after="60"/>
      <w:jc w:val="left"/>
    </w:pPr>
    <w:rPr>
      <w:rFonts w:ascii="Bell MT" w:eastAsia="Times New Roman" w:hAnsi="Bell MT" w:cstheme="minorBidi"/>
      <w:sz w:val="22"/>
      <w:szCs w:val="28"/>
      <w:u w:val="none"/>
    </w:rPr>
  </w:style>
  <w:style w:type="paragraph" w:customStyle="1" w:styleId="F4-NormalText">
    <w:name w:val="F4 - Normal Text"/>
    <w:basedOn w:val="Normal"/>
    <w:qFormat/>
    <w:rsid w:val="00217075"/>
    <w:rPr>
      <w:rFonts w:ascii="Avenir LT Std 45 Book" w:eastAsia="Calibri" w:hAnsi="Avenir LT Std 45 Book"/>
    </w:rPr>
  </w:style>
  <w:style w:type="paragraph" w:customStyle="1" w:styleId="F3-TagAuthor">
    <w:name w:val="F3 - Tag/Author"/>
    <w:basedOn w:val="Normal"/>
    <w:qFormat/>
    <w:rsid w:val="00217075"/>
    <w:rPr>
      <w:rFonts w:ascii="Avenir LT Std 45 Book" w:eastAsia="Times New Roman" w:hAnsi="Avenir LT Std 45 Book"/>
      <w:b/>
    </w:rPr>
  </w:style>
  <w:style w:type="paragraph" w:customStyle="1" w:styleId="F5-UnderlineNormal">
    <w:name w:val="F5 - Underline Normal"/>
    <w:basedOn w:val="Normal"/>
    <w:qFormat/>
    <w:rsid w:val="00217075"/>
    <w:rPr>
      <w:rFonts w:ascii="Avenir LT Std 45 Book" w:eastAsia="Calibri" w:hAnsi="Avenir LT Std 45 Book"/>
      <w:u w:val="single"/>
    </w:rPr>
  </w:style>
  <w:style w:type="paragraph" w:customStyle="1" w:styleId="Brief-PrimarySource">
    <w:name w:val="Brief - Primary Source"/>
    <w:basedOn w:val="Normal"/>
    <w:qFormat/>
    <w:rsid w:val="00217075"/>
    <w:rPr>
      <w:rFonts w:ascii="Avenir LT Std 45 Book" w:eastAsia="Times New Roman" w:hAnsi="Avenir LT Std 45 Book"/>
      <w:b/>
      <w:u w:val="single"/>
    </w:rPr>
  </w:style>
  <w:style w:type="paragraph" w:customStyle="1" w:styleId="Brief-Underline">
    <w:name w:val="Brief - Underline"/>
    <w:basedOn w:val="Normal"/>
    <w:qFormat/>
    <w:rsid w:val="00217075"/>
    <w:rPr>
      <w:rFonts w:ascii="Avenir LT Std 45 Book" w:eastAsia="Times New Roman" w:hAnsi="Avenir LT Std 45 Book"/>
      <w:u w:val="single"/>
    </w:rPr>
  </w:style>
  <w:style w:type="paragraph" w:customStyle="1" w:styleId="Brief">
    <w:name w:val="Brief"/>
    <w:basedOn w:val="Brief-PrimarySource"/>
    <w:qFormat/>
    <w:rsid w:val="00217075"/>
    <w:rPr>
      <w:b w:val="0"/>
    </w:rPr>
  </w:style>
  <w:style w:type="paragraph" w:customStyle="1" w:styleId="CM2">
    <w:name w:val="CM2"/>
    <w:basedOn w:val="Normal"/>
    <w:next w:val="Normal"/>
    <w:qFormat/>
    <w:rsid w:val="00217075"/>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qFormat/>
    <w:rsid w:val="00217075"/>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qFormat/>
    <w:rsid w:val="0021707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21707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21707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217075"/>
    <w:pPr>
      <w:spacing w:line="276" w:lineRule="atLeast"/>
    </w:pPr>
    <w:rPr>
      <w:color w:val="auto"/>
    </w:rPr>
  </w:style>
  <w:style w:type="paragraph" w:customStyle="1" w:styleId="CM34">
    <w:name w:val="CM34"/>
    <w:basedOn w:val="Default"/>
    <w:next w:val="Default"/>
    <w:qFormat/>
    <w:rsid w:val="00217075"/>
    <w:rPr>
      <w:color w:val="auto"/>
    </w:rPr>
  </w:style>
  <w:style w:type="paragraph" w:customStyle="1" w:styleId="CM56">
    <w:name w:val="CM56"/>
    <w:basedOn w:val="Default"/>
    <w:next w:val="Default"/>
    <w:qFormat/>
    <w:rsid w:val="00217075"/>
    <w:rPr>
      <w:rFonts w:eastAsia="Calibri"/>
      <w:color w:val="auto"/>
    </w:rPr>
  </w:style>
  <w:style w:type="paragraph" w:customStyle="1" w:styleId="CM58">
    <w:name w:val="CM58"/>
    <w:basedOn w:val="Default"/>
    <w:next w:val="Default"/>
    <w:qFormat/>
    <w:rsid w:val="00217075"/>
    <w:rPr>
      <w:rFonts w:eastAsia="Calibri"/>
      <w:color w:val="auto"/>
    </w:rPr>
  </w:style>
  <w:style w:type="paragraph" w:customStyle="1" w:styleId="CM57">
    <w:name w:val="CM57"/>
    <w:basedOn w:val="Default"/>
    <w:next w:val="Default"/>
    <w:qFormat/>
    <w:rsid w:val="00217075"/>
    <w:rPr>
      <w:rFonts w:eastAsia="Calibri"/>
      <w:color w:val="auto"/>
    </w:rPr>
  </w:style>
  <w:style w:type="paragraph" w:customStyle="1" w:styleId="CM1">
    <w:name w:val="CM1"/>
    <w:basedOn w:val="Default"/>
    <w:next w:val="Default"/>
    <w:qFormat/>
    <w:rsid w:val="00217075"/>
    <w:rPr>
      <w:rFonts w:eastAsia="Calibri"/>
      <w:color w:val="auto"/>
    </w:rPr>
  </w:style>
  <w:style w:type="paragraph" w:customStyle="1" w:styleId="CM49">
    <w:name w:val="CM49"/>
    <w:basedOn w:val="Default"/>
    <w:next w:val="Default"/>
    <w:qFormat/>
    <w:rsid w:val="00217075"/>
    <w:rPr>
      <w:rFonts w:eastAsia="Calibri"/>
      <w:color w:val="auto"/>
    </w:rPr>
  </w:style>
  <w:style w:type="paragraph" w:customStyle="1" w:styleId="CM41">
    <w:name w:val="CM41"/>
    <w:basedOn w:val="Default"/>
    <w:next w:val="Default"/>
    <w:qFormat/>
    <w:rsid w:val="00217075"/>
    <w:rPr>
      <w:rFonts w:eastAsia="Calibri"/>
      <w:color w:val="auto"/>
    </w:rPr>
  </w:style>
  <w:style w:type="paragraph" w:customStyle="1" w:styleId="3rdOrderPara">
    <w:name w:val="3rd Order Para"/>
    <w:basedOn w:val="Default"/>
    <w:next w:val="Default"/>
    <w:qFormat/>
    <w:rsid w:val="00217075"/>
    <w:rPr>
      <w:rFonts w:eastAsia="Calibri"/>
      <w:color w:val="auto"/>
    </w:rPr>
  </w:style>
  <w:style w:type="paragraph" w:customStyle="1" w:styleId="2ndOrderPara">
    <w:name w:val="2nd Order Para"/>
    <w:basedOn w:val="Default"/>
    <w:next w:val="Default"/>
    <w:qFormat/>
    <w:rsid w:val="00217075"/>
    <w:rPr>
      <w:rFonts w:eastAsia="Calibri"/>
      <w:color w:val="auto"/>
    </w:rPr>
  </w:style>
  <w:style w:type="paragraph" w:customStyle="1" w:styleId="Normal-SIGN2">
    <w:name w:val="Normal-SIGN2"/>
    <w:basedOn w:val="Default"/>
    <w:next w:val="Default"/>
    <w:qFormat/>
    <w:rsid w:val="00217075"/>
    <w:rPr>
      <w:rFonts w:eastAsia="Calibri"/>
      <w:color w:val="auto"/>
    </w:rPr>
  </w:style>
  <w:style w:type="paragraph" w:customStyle="1" w:styleId="Normal-SIGN1">
    <w:name w:val="Normal-SIGN1"/>
    <w:basedOn w:val="Default"/>
    <w:next w:val="Default"/>
    <w:qFormat/>
    <w:rsid w:val="00217075"/>
    <w:rPr>
      <w:rFonts w:eastAsia="Calibri"/>
      <w:color w:val="auto"/>
    </w:rPr>
  </w:style>
  <w:style w:type="paragraph" w:customStyle="1" w:styleId="CM3">
    <w:name w:val="CM3"/>
    <w:basedOn w:val="Default"/>
    <w:next w:val="Default"/>
    <w:qFormat/>
    <w:rsid w:val="00217075"/>
    <w:pPr>
      <w:spacing w:line="553" w:lineRule="atLeast"/>
    </w:pPr>
    <w:rPr>
      <w:rFonts w:eastAsia="Calibri"/>
      <w:color w:val="auto"/>
    </w:rPr>
  </w:style>
  <w:style w:type="paragraph" w:customStyle="1" w:styleId="CM33">
    <w:name w:val="CM33"/>
    <w:basedOn w:val="Default"/>
    <w:next w:val="Default"/>
    <w:qFormat/>
    <w:rsid w:val="00217075"/>
    <w:rPr>
      <w:rFonts w:eastAsia="Calibri"/>
      <w:color w:val="auto"/>
    </w:rPr>
  </w:style>
  <w:style w:type="paragraph" w:customStyle="1" w:styleId="CM37">
    <w:name w:val="CM37"/>
    <w:basedOn w:val="Default"/>
    <w:next w:val="Default"/>
    <w:qFormat/>
    <w:rsid w:val="00217075"/>
    <w:rPr>
      <w:rFonts w:eastAsia="Calibri"/>
      <w:color w:val="auto"/>
    </w:rPr>
  </w:style>
  <w:style w:type="paragraph" w:customStyle="1" w:styleId="CM7">
    <w:name w:val="CM7"/>
    <w:basedOn w:val="Default"/>
    <w:next w:val="Default"/>
    <w:qFormat/>
    <w:rsid w:val="00217075"/>
    <w:pPr>
      <w:spacing w:line="553" w:lineRule="atLeast"/>
    </w:pPr>
    <w:rPr>
      <w:rFonts w:eastAsia="Calibri"/>
      <w:color w:val="auto"/>
    </w:rPr>
  </w:style>
  <w:style w:type="paragraph" w:customStyle="1" w:styleId="Brief-SecondarySource">
    <w:name w:val="Brief - Secondary Source"/>
    <w:basedOn w:val="Normal"/>
    <w:qFormat/>
    <w:rsid w:val="00217075"/>
    <w:rPr>
      <w:rFonts w:ascii="Avenir LT Std 45 Book" w:eastAsia="Times New Roman" w:hAnsi="Avenir LT Std 45 Book"/>
      <w:sz w:val="14"/>
      <w:szCs w:val="20"/>
    </w:rPr>
  </w:style>
  <w:style w:type="paragraph" w:customStyle="1" w:styleId="Brief-Card">
    <w:name w:val="Brief - Card"/>
    <w:basedOn w:val="Normal"/>
    <w:qFormat/>
    <w:rsid w:val="00217075"/>
    <w:rPr>
      <w:rFonts w:ascii="Avenir LT Std 45 Book" w:eastAsia="Times New Roman" w:hAnsi="Avenir LT Std 45 Book"/>
    </w:rPr>
  </w:style>
  <w:style w:type="paragraph" w:customStyle="1" w:styleId="Pa2">
    <w:name w:val="Pa2"/>
    <w:basedOn w:val="Default"/>
    <w:next w:val="Default"/>
    <w:uiPriority w:val="99"/>
    <w:qFormat/>
    <w:rsid w:val="00217075"/>
    <w:pPr>
      <w:spacing w:line="201" w:lineRule="atLeast"/>
    </w:pPr>
    <w:rPr>
      <w:rFonts w:ascii="Futura Book" w:hAnsi="Futura Book"/>
      <w:color w:val="auto"/>
    </w:rPr>
  </w:style>
  <w:style w:type="paragraph" w:customStyle="1" w:styleId="Normal3">
    <w:name w:val="Normal+3"/>
    <w:basedOn w:val="Normal"/>
    <w:next w:val="Normal"/>
    <w:qFormat/>
    <w:rsid w:val="00217075"/>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217075"/>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217075"/>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217075"/>
    <w:rPr>
      <w:rFonts w:ascii="Arial Black" w:hAnsi="Arial Black"/>
      <w:color w:val="auto"/>
    </w:rPr>
  </w:style>
  <w:style w:type="paragraph" w:customStyle="1" w:styleId="Cover1">
    <w:name w:val="Cover 1"/>
    <w:basedOn w:val="Normal"/>
    <w:next w:val="Normal"/>
    <w:qFormat/>
    <w:rsid w:val="00217075"/>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217075"/>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217075"/>
    <w:rPr>
      <w:color w:val="auto"/>
    </w:rPr>
  </w:style>
  <w:style w:type="paragraph" w:customStyle="1" w:styleId="Pa11">
    <w:name w:val="Pa11"/>
    <w:basedOn w:val="Normal"/>
    <w:next w:val="Normal"/>
    <w:uiPriority w:val="99"/>
    <w:qFormat/>
    <w:rsid w:val="0021707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1707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1707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217075"/>
    <w:rPr>
      <w:rFonts w:eastAsia="Calibri"/>
      <w:color w:val="auto"/>
    </w:rPr>
  </w:style>
  <w:style w:type="paragraph" w:customStyle="1" w:styleId="CM5">
    <w:name w:val="CM5"/>
    <w:basedOn w:val="Default"/>
    <w:next w:val="Default"/>
    <w:qFormat/>
    <w:rsid w:val="00217075"/>
    <w:pPr>
      <w:spacing w:line="553" w:lineRule="atLeast"/>
    </w:pPr>
    <w:rPr>
      <w:rFonts w:eastAsia="Calibri"/>
      <w:color w:val="auto"/>
    </w:rPr>
  </w:style>
  <w:style w:type="paragraph" w:customStyle="1" w:styleId="CM28">
    <w:name w:val="CM28"/>
    <w:basedOn w:val="Default"/>
    <w:next w:val="Default"/>
    <w:qFormat/>
    <w:rsid w:val="00217075"/>
    <w:rPr>
      <w:rFonts w:eastAsia="Calibri"/>
      <w:color w:val="auto"/>
    </w:rPr>
  </w:style>
  <w:style w:type="paragraph" w:customStyle="1" w:styleId="CM8">
    <w:name w:val="CM8"/>
    <w:basedOn w:val="Default"/>
    <w:next w:val="Default"/>
    <w:qFormat/>
    <w:rsid w:val="00217075"/>
    <w:rPr>
      <w:rFonts w:eastAsia="Calibri"/>
      <w:color w:val="auto"/>
    </w:rPr>
  </w:style>
  <w:style w:type="paragraph" w:customStyle="1" w:styleId="CM6">
    <w:name w:val="CM6"/>
    <w:basedOn w:val="Default"/>
    <w:next w:val="Default"/>
    <w:qFormat/>
    <w:rsid w:val="00217075"/>
    <w:pPr>
      <w:spacing w:line="553" w:lineRule="atLeast"/>
    </w:pPr>
    <w:rPr>
      <w:rFonts w:eastAsia="Calibri"/>
      <w:color w:val="auto"/>
    </w:rPr>
  </w:style>
  <w:style w:type="paragraph" w:customStyle="1" w:styleId="CM22">
    <w:name w:val="CM22"/>
    <w:basedOn w:val="Default"/>
    <w:next w:val="Default"/>
    <w:qFormat/>
    <w:rsid w:val="00217075"/>
    <w:rPr>
      <w:rFonts w:eastAsia="Calibri"/>
      <w:color w:val="auto"/>
    </w:rPr>
  </w:style>
  <w:style w:type="paragraph" w:customStyle="1" w:styleId="DoubleUnderlined">
    <w:name w:val="Double Underlined"/>
    <w:basedOn w:val="Heading2"/>
    <w:autoRedefine/>
    <w:qFormat/>
    <w:rsid w:val="0021707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21707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21707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17075"/>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21707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1707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1707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217075"/>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21707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217075"/>
  </w:style>
  <w:style w:type="paragraph" w:customStyle="1" w:styleId="StyleUnderliningTimesNewRomanBoldNounderlineKernat16">
    <w:name w:val="Style Underlining + Times New Roman Bold No underline Kern at 16..."/>
    <w:basedOn w:val="Normal"/>
    <w:qFormat/>
    <w:rsid w:val="00217075"/>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217075"/>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21707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1707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217075"/>
    <w:pPr>
      <w:autoSpaceDE w:val="0"/>
      <w:autoSpaceDN w:val="0"/>
      <w:adjustRightInd w:val="0"/>
      <w:spacing w:line="256" w:lineRule="auto"/>
    </w:pPr>
    <w:rPr>
      <w:sz w:val="12"/>
    </w:rPr>
  </w:style>
  <w:style w:type="paragraph" w:customStyle="1" w:styleId="TxBr6p1">
    <w:name w:val="TxBr_6p1"/>
    <w:basedOn w:val="Normal"/>
    <w:qFormat/>
    <w:rsid w:val="00217075"/>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217075"/>
    <w:pPr>
      <w:ind w:left="400"/>
    </w:pPr>
    <w:rPr>
      <w:rFonts w:ascii="Avenir LT Std 45 Book" w:eastAsia="Times New Roman" w:hAnsi="Avenir LT Std 45 Book"/>
      <w:szCs w:val="20"/>
    </w:rPr>
  </w:style>
  <w:style w:type="paragraph" w:customStyle="1" w:styleId="Paste">
    <w:name w:val="Paste"/>
    <w:basedOn w:val="Normal"/>
    <w:qFormat/>
    <w:rsid w:val="00217075"/>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217075"/>
    <w:rPr>
      <w:rFonts w:ascii="Georgia" w:eastAsia="Times New Roman" w:hAnsi="Georgia"/>
      <w:b/>
      <w:u w:val="single"/>
    </w:rPr>
  </w:style>
  <w:style w:type="paragraph" w:customStyle="1" w:styleId="UnderlineStyle0">
    <w:name w:val="Underline Style"/>
    <w:basedOn w:val="Normal"/>
    <w:link w:val="UnderlineStyleChar"/>
    <w:qFormat/>
    <w:rsid w:val="00217075"/>
    <w:rPr>
      <w:rFonts w:ascii="Georgia" w:eastAsia="Times New Roman" w:hAnsi="Georgia" w:cstheme="minorBidi"/>
      <w:b/>
      <w:u w:val="single"/>
    </w:rPr>
  </w:style>
  <w:style w:type="paragraph" w:customStyle="1" w:styleId="Normalization">
    <w:name w:val="Normalization"/>
    <w:basedOn w:val="Normal"/>
    <w:qFormat/>
    <w:rsid w:val="00217075"/>
    <w:rPr>
      <w:rFonts w:ascii="Avenir LT Std 45 Book" w:eastAsia="Times New Roman" w:hAnsi="Avenir LT Std 45 Book"/>
      <w:sz w:val="18"/>
    </w:rPr>
  </w:style>
  <w:style w:type="paragraph" w:customStyle="1" w:styleId="BreifTitle">
    <w:name w:val="Breif Title"/>
    <w:basedOn w:val="Normal"/>
    <w:autoRedefine/>
    <w:qFormat/>
    <w:rsid w:val="00217075"/>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217075"/>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217075"/>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qFormat/>
    <w:rsid w:val="00217075"/>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21707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217075"/>
    <w:rPr>
      <w:bCs/>
    </w:rPr>
  </w:style>
  <w:style w:type="paragraph" w:customStyle="1" w:styleId="tagCharCharCharCharCharCharChar">
    <w:name w:val="tag Char Char Char Char Char Char Char"/>
    <w:basedOn w:val="Normal"/>
    <w:qFormat/>
    <w:rsid w:val="00217075"/>
    <w:rPr>
      <w:rFonts w:ascii="Avenir LT Std 45 Book" w:eastAsia="Times New Roman" w:hAnsi="Avenir LT Std 45 Book"/>
      <w:b/>
      <w:szCs w:val="20"/>
    </w:rPr>
  </w:style>
  <w:style w:type="paragraph" w:customStyle="1" w:styleId="title-bold-medium">
    <w:name w:val="title-bold-medium"/>
    <w:basedOn w:val="Normal"/>
    <w:qFormat/>
    <w:rsid w:val="00217075"/>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217075"/>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217075"/>
    <w:rPr>
      <w:rFonts w:ascii="Avenir LT Std 45 Book" w:eastAsia="Times New Roman" w:hAnsi="Avenir LT Std 45 Book"/>
      <w:b/>
    </w:rPr>
  </w:style>
  <w:style w:type="paragraph" w:customStyle="1" w:styleId="BLOCKTITLE1">
    <w:name w:val="BLOCK TITLE"/>
    <w:basedOn w:val="Heading1"/>
    <w:qFormat/>
    <w:rsid w:val="0021707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0"/>
    <w:qFormat/>
    <w:rsid w:val="00217075"/>
    <w:pPr>
      <w:widowControl w:val="0"/>
      <w:autoSpaceDE w:val="0"/>
      <w:autoSpaceDN w:val="0"/>
      <w:adjustRightInd w:val="0"/>
    </w:pPr>
    <w:rPr>
      <w:szCs w:val="20"/>
    </w:rPr>
  </w:style>
  <w:style w:type="paragraph" w:customStyle="1" w:styleId="BriefTitle1">
    <w:name w:val="Brief Title 1"/>
    <w:basedOn w:val="Normal"/>
    <w:qFormat/>
    <w:rsid w:val="00217075"/>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217075"/>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217075"/>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217075"/>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217075"/>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217075"/>
    <w:pPr>
      <w:ind w:left="720"/>
    </w:pPr>
    <w:rPr>
      <w:rFonts w:ascii="Verdana" w:eastAsia="Times New Roman" w:hAnsi="Verdana"/>
      <w:b/>
      <w:u w:val="single"/>
    </w:rPr>
  </w:style>
  <w:style w:type="paragraph" w:customStyle="1" w:styleId="Style1">
    <w:name w:val="Style 1"/>
    <w:basedOn w:val="Normal"/>
    <w:qFormat/>
    <w:rsid w:val="00217075"/>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217075"/>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217075"/>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217075"/>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217075"/>
    <w:pPr>
      <w:ind w:left="1660"/>
    </w:pPr>
  </w:style>
  <w:style w:type="paragraph" w:customStyle="1" w:styleId="PageNumber1">
    <w:name w:val="Page Number1"/>
    <w:basedOn w:val="Normal"/>
    <w:next w:val="Normal"/>
    <w:qFormat/>
    <w:rsid w:val="00217075"/>
    <w:rPr>
      <w:rFonts w:ascii="Avenir LT Std 45 Book" w:eastAsia="Times New Roman" w:hAnsi="Avenir LT Std 45 Book"/>
    </w:rPr>
  </w:style>
  <w:style w:type="paragraph" w:customStyle="1" w:styleId="Card1">
    <w:name w:val="Card1"/>
    <w:qFormat/>
    <w:rsid w:val="0021707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1707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17075"/>
    <w:pPr>
      <w:ind w:left="288" w:right="288"/>
    </w:pPr>
    <w:rPr>
      <w:rFonts w:ascii="Avenir LT Std 45 Book" w:eastAsia="Times New Roman" w:hAnsi="Avenir LT Std 45 Book"/>
    </w:rPr>
  </w:style>
  <w:style w:type="paragraph" w:customStyle="1" w:styleId="CaseListNormal">
    <w:name w:val="Case List Normal"/>
    <w:basedOn w:val="Normal"/>
    <w:qFormat/>
    <w:rsid w:val="00217075"/>
    <w:rPr>
      <w:rFonts w:ascii="Times" w:eastAsia="Times New Roman" w:hAnsi="Times"/>
      <w:szCs w:val="26"/>
    </w:rPr>
  </w:style>
  <w:style w:type="paragraph" w:customStyle="1" w:styleId="3text">
    <w:name w:val="3text"/>
    <w:basedOn w:val="Normal"/>
    <w:qFormat/>
    <w:rsid w:val="00217075"/>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21707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qFormat/>
    <w:rsid w:val="00217075"/>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217075"/>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217075"/>
    <w:rPr>
      <w:rFonts w:ascii="Avenir LT Std 45 Book" w:eastAsia="Times New Roman" w:hAnsi="Avenir LT Std 45 Book"/>
      <w:color w:val="000000"/>
      <w:sz w:val="18"/>
    </w:rPr>
  </w:style>
  <w:style w:type="paragraph" w:customStyle="1" w:styleId="text1">
    <w:name w:val="text1"/>
    <w:basedOn w:val="Normal"/>
    <w:autoRedefine/>
    <w:qFormat/>
    <w:rsid w:val="00217075"/>
    <w:rPr>
      <w:rFonts w:ascii="Avenir LT Std 45 Book" w:eastAsia="Times New Roman" w:hAnsi="Avenir LT Std 45 Book"/>
      <w:szCs w:val="20"/>
    </w:rPr>
  </w:style>
  <w:style w:type="paragraph" w:customStyle="1" w:styleId="RepeatBlockHeading">
    <w:name w:val="Repeat Block Heading"/>
    <w:basedOn w:val="Normal"/>
    <w:autoRedefine/>
    <w:qFormat/>
    <w:rsid w:val="00217075"/>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217075"/>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217075"/>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217075"/>
    <w:rPr>
      <w:rFonts w:ascii="Avenir LT Std 45 Book" w:eastAsia="Times New Roman" w:hAnsi="Avenir LT Std 45 Book"/>
      <w:b/>
      <w:bCs/>
    </w:rPr>
  </w:style>
  <w:style w:type="paragraph" w:customStyle="1" w:styleId="TextofCards">
    <w:name w:val="Text of Cards"/>
    <w:basedOn w:val="Normal"/>
    <w:qFormat/>
    <w:rsid w:val="00217075"/>
    <w:rPr>
      <w:rFonts w:ascii="Avenir LT Std 45 Book" w:eastAsia="Times New Roman" w:hAnsi="Avenir LT Std 45 Book"/>
      <w:color w:val="000000"/>
      <w:spacing w:val="6"/>
      <w:szCs w:val="23"/>
    </w:rPr>
  </w:style>
  <w:style w:type="paragraph" w:customStyle="1" w:styleId="Corpotesto">
    <w:name w:val="Corpo testo"/>
    <w:basedOn w:val="Normal"/>
    <w:qFormat/>
    <w:rsid w:val="00217075"/>
    <w:pPr>
      <w:widowControl w:val="0"/>
      <w:adjustRightInd w:val="0"/>
      <w:spacing w:after="283"/>
    </w:pPr>
    <w:rPr>
      <w:rFonts w:ascii="Times" w:eastAsia="Times New Roman" w:hAnsi="Times"/>
    </w:rPr>
  </w:style>
  <w:style w:type="paragraph" w:customStyle="1" w:styleId="PageHeading">
    <w:name w:val="Page Heading"/>
    <w:basedOn w:val="Heading2"/>
    <w:qFormat/>
    <w:rsid w:val="00217075"/>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217075"/>
    <w:pPr>
      <w:spacing w:after="0" w:line="240" w:lineRule="auto"/>
    </w:pPr>
    <w:rPr>
      <w:rFonts w:eastAsia="Times New Roman" w:cs="Calibri"/>
      <w:b/>
      <w:bCs/>
      <w:sz w:val="24"/>
      <w:szCs w:val="24"/>
    </w:rPr>
  </w:style>
  <w:style w:type="paragraph" w:customStyle="1" w:styleId="inside-copy">
    <w:name w:val="inside-copy"/>
    <w:basedOn w:val="Normal"/>
    <w:qFormat/>
    <w:rsid w:val="00217075"/>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21707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17075"/>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217075"/>
    <w:rPr>
      <w:rFonts w:ascii="Arial" w:hAnsi="Arial"/>
      <w:b w:val="0"/>
      <w:caps w:val="0"/>
    </w:rPr>
  </w:style>
  <w:style w:type="paragraph" w:customStyle="1" w:styleId="ProjectTitleLine">
    <w:name w:val="Project Title Line"/>
    <w:basedOn w:val="Normal"/>
    <w:next w:val="Normal"/>
    <w:autoRedefine/>
    <w:qFormat/>
    <w:rsid w:val="00217075"/>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217075"/>
    <w:rPr>
      <w:rFonts w:ascii="Avenir LT Std 45 Book" w:eastAsia="Times New Roman" w:hAnsi="Avenir LT Std 45 Book"/>
      <w:strike/>
    </w:rPr>
  </w:style>
  <w:style w:type="paragraph" w:customStyle="1" w:styleId="NormalVerdana">
    <w:name w:val="Normal + Verdana"/>
    <w:aliases w:val="10 pt,White,Normal + Arial"/>
    <w:basedOn w:val="Normal"/>
    <w:qFormat/>
    <w:rsid w:val="00217075"/>
    <w:rPr>
      <w:rFonts w:ascii="Avenir LT Std 45 Book" w:eastAsia="Times New Roman" w:hAnsi="Avenir LT Std 45 Book"/>
      <w:szCs w:val="20"/>
      <w:u w:val="single"/>
    </w:rPr>
  </w:style>
  <w:style w:type="paragraph" w:customStyle="1" w:styleId="Normal10pt">
    <w:name w:val="Normal + 10 pt"/>
    <w:basedOn w:val="Normal"/>
    <w:qFormat/>
    <w:rsid w:val="00217075"/>
    <w:rPr>
      <w:rFonts w:ascii="Avenir LT Std 45 Book" w:eastAsia="Times New Roman" w:hAnsi="Avenir LT Std 45 Book"/>
      <w:szCs w:val="20"/>
    </w:rPr>
  </w:style>
  <w:style w:type="paragraph" w:customStyle="1" w:styleId="cardChar1Char">
    <w:name w:val="card Char1 Char"/>
    <w:basedOn w:val="Normal"/>
    <w:qFormat/>
    <w:rsid w:val="00217075"/>
    <w:pPr>
      <w:ind w:left="288" w:right="288"/>
    </w:pPr>
    <w:rPr>
      <w:rFonts w:ascii="Avenir LT Std 45 Book" w:eastAsia="Times New Roman" w:hAnsi="Avenir LT Std 45 Book"/>
      <w:szCs w:val="20"/>
    </w:rPr>
  </w:style>
  <w:style w:type="paragraph" w:customStyle="1" w:styleId="CM12">
    <w:name w:val="CM12"/>
    <w:basedOn w:val="Default"/>
    <w:next w:val="Default"/>
    <w:qFormat/>
    <w:rsid w:val="00217075"/>
    <w:pPr>
      <w:spacing w:line="320" w:lineRule="atLeast"/>
    </w:pPr>
    <w:rPr>
      <w:rFonts w:ascii="Granjon LT Std" w:hAnsi="Granjon LT Std"/>
      <w:color w:val="auto"/>
    </w:rPr>
  </w:style>
  <w:style w:type="paragraph" w:customStyle="1" w:styleId="CM44">
    <w:name w:val="CM44"/>
    <w:basedOn w:val="Default"/>
    <w:next w:val="Default"/>
    <w:qFormat/>
    <w:rsid w:val="00217075"/>
    <w:pPr>
      <w:spacing w:after="480"/>
    </w:pPr>
    <w:rPr>
      <w:rFonts w:ascii="Granjon LT Std" w:hAnsi="Granjon LT Std"/>
      <w:color w:val="auto"/>
    </w:rPr>
  </w:style>
  <w:style w:type="paragraph" w:customStyle="1" w:styleId="CM10">
    <w:name w:val="CM10"/>
    <w:basedOn w:val="Default"/>
    <w:next w:val="Default"/>
    <w:qFormat/>
    <w:rsid w:val="00217075"/>
    <w:pPr>
      <w:spacing w:line="320" w:lineRule="atLeast"/>
    </w:pPr>
    <w:rPr>
      <w:rFonts w:ascii="Granjon LT Std" w:hAnsi="Granjon LT Std"/>
      <w:color w:val="auto"/>
    </w:rPr>
  </w:style>
  <w:style w:type="paragraph" w:customStyle="1" w:styleId="bold">
    <w:name w:val="bold"/>
    <w:basedOn w:val="Normal"/>
    <w:qFormat/>
    <w:rsid w:val="00217075"/>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217075"/>
    <w:rPr>
      <w:rFonts w:ascii="Avenir LT Std 45 Book" w:eastAsia="Times New Roman" w:hAnsi="Avenir LT Std 45 Book"/>
      <w:strike/>
      <w:szCs w:val="20"/>
    </w:rPr>
  </w:style>
  <w:style w:type="paragraph" w:customStyle="1" w:styleId="textbodyblack">
    <w:name w:val="textbodyblack"/>
    <w:basedOn w:val="Normal"/>
    <w:qFormat/>
    <w:rsid w:val="00217075"/>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21707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21707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17075"/>
    <w:rPr>
      <w:rFonts w:ascii="Georgia" w:eastAsia="Times New Roman" w:hAnsi="Georgia"/>
      <w:b/>
      <w:bCs/>
      <w:szCs w:val="16"/>
      <w:u w:val="single"/>
    </w:rPr>
  </w:style>
  <w:style w:type="paragraph" w:customStyle="1" w:styleId="CiteCorrected">
    <w:name w:val="Cite Corrected"/>
    <w:basedOn w:val="Normal"/>
    <w:link w:val="CiteCorrectedChar"/>
    <w:qFormat/>
    <w:rsid w:val="00217075"/>
    <w:rPr>
      <w:rFonts w:ascii="Georgia" w:eastAsia="Times New Roman" w:hAnsi="Georgia" w:cstheme="minorBidi"/>
      <w:b/>
      <w:bCs/>
      <w:szCs w:val="16"/>
      <w:u w:val="single"/>
    </w:rPr>
  </w:style>
  <w:style w:type="paragraph" w:customStyle="1" w:styleId="CardText2">
    <w:name w:val="Card Text 2"/>
    <w:basedOn w:val="CardText10"/>
    <w:link w:val="CardText2Char"/>
    <w:qFormat/>
    <w:rsid w:val="00217075"/>
    <w:pPr>
      <w:spacing w:after="160" w:line="259" w:lineRule="auto"/>
    </w:pPr>
    <w:rPr>
      <w:b/>
    </w:rPr>
  </w:style>
  <w:style w:type="paragraph" w:customStyle="1" w:styleId="StyleLeft02">
    <w:name w:val="Style Left:  0.2&quot;"/>
    <w:basedOn w:val="Normal"/>
    <w:qFormat/>
    <w:rsid w:val="00217075"/>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21707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17075"/>
    <w:rPr>
      <w:u w:val="single"/>
    </w:rPr>
  </w:style>
  <w:style w:type="paragraph" w:customStyle="1" w:styleId="StyleCardText11ptUnderline">
    <w:name w:val="Style Card Text + 11 pt Underline"/>
    <w:link w:val="StyleCardText11ptUnderlineChar"/>
    <w:qFormat/>
    <w:rsid w:val="00217075"/>
    <w:pPr>
      <w:spacing w:line="254" w:lineRule="auto"/>
    </w:pPr>
    <w:rPr>
      <w:u w:val="single"/>
    </w:rPr>
  </w:style>
  <w:style w:type="character" w:customStyle="1" w:styleId="StyleMinimizedText11ptChar">
    <w:name w:val="Style Minimized Text + 11 pt Char"/>
    <w:basedOn w:val="DefaultParagraphFont"/>
    <w:link w:val="StyleMinimizedText11pt"/>
    <w:locked/>
    <w:rsid w:val="00217075"/>
    <w:rPr>
      <w:rFonts w:ascii="Georgia" w:hAnsi="Georgia"/>
      <w:sz w:val="16"/>
    </w:rPr>
  </w:style>
  <w:style w:type="paragraph" w:customStyle="1" w:styleId="StyleMinimizedText11pt">
    <w:name w:val="Style Minimized Text + 11 pt"/>
    <w:basedOn w:val="Normal"/>
    <w:link w:val="StyleMinimizedText11ptChar"/>
    <w:qFormat/>
    <w:rsid w:val="0021707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17075"/>
    <w:rPr>
      <w:rFonts w:ascii="Georgia" w:hAnsi="Georgia"/>
      <w:sz w:val="16"/>
    </w:rPr>
  </w:style>
  <w:style w:type="paragraph" w:customStyle="1" w:styleId="StyleMinimizedText11pt1">
    <w:name w:val="Style Minimized Text + 11 pt1"/>
    <w:basedOn w:val="Normal"/>
    <w:link w:val="StyleMinimizedText11pt1Char"/>
    <w:qFormat/>
    <w:rsid w:val="00217075"/>
    <w:rPr>
      <w:rFonts w:ascii="Georgia" w:hAnsi="Georgia" w:cstheme="minorBidi"/>
      <w:sz w:val="16"/>
    </w:rPr>
  </w:style>
  <w:style w:type="character" w:customStyle="1" w:styleId="Debate-CardSmalltextF2Char">
    <w:name w:val="Debate- Card Small text F2 Char"/>
    <w:link w:val="Debate-CardSmalltextF2"/>
    <w:locked/>
    <w:rsid w:val="00217075"/>
    <w:rPr>
      <w:rFonts w:ascii="Arial Narrow" w:hAnsi="Arial Narrow"/>
      <w:sz w:val="16"/>
    </w:rPr>
  </w:style>
  <w:style w:type="paragraph" w:customStyle="1" w:styleId="Debate-CardSmalltextF2">
    <w:name w:val="Debate- Card Small text F2"/>
    <w:basedOn w:val="Normal"/>
    <w:next w:val="Normal"/>
    <w:link w:val="Debate-CardSmalltextF2Char"/>
    <w:qFormat/>
    <w:rsid w:val="0021707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17075"/>
    <w:rPr>
      <w:rFonts w:ascii="Arial Narrow" w:hAnsi="Arial Narrow"/>
      <w:b/>
      <w:sz w:val="18"/>
      <w:u w:val="single"/>
    </w:rPr>
  </w:style>
  <w:style w:type="paragraph" w:customStyle="1" w:styleId="Debate-EmphasizedText-F5">
    <w:name w:val="Debate- Emphasized Text- F5"/>
    <w:basedOn w:val="Normal"/>
    <w:link w:val="Debate-EmphasizedText-F5Char"/>
    <w:qFormat/>
    <w:rsid w:val="0021707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1707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1707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1707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17075"/>
    <w:rPr>
      <w:rFonts w:ascii="Times New Roman" w:eastAsia="Times New Roman" w:hAnsi="Times New Roman"/>
      <w:sz w:val="16"/>
    </w:rPr>
  </w:style>
  <w:style w:type="character" w:customStyle="1" w:styleId="CardStyleChar">
    <w:name w:val="Card Style Char"/>
    <w:link w:val="CardStyle"/>
    <w:locked/>
    <w:rsid w:val="00217075"/>
    <w:rPr>
      <w:rFonts w:ascii="Avenir LT Std 45 Book" w:eastAsia="Times New Roman" w:hAnsi="Avenir LT Std 45 Book" w:cs="Calibri"/>
    </w:rPr>
  </w:style>
  <w:style w:type="paragraph" w:customStyle="1" w:styleId="emactive">
    <w:name w:val="emactiv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217075"/>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217075"/>
    <w:rPr>
      <w:rFonts w:ascii="Georgia" w:eastAsia="Times New Roman" w:hAnsi="Georgia" w:cstheme="minorBidi"/>
      <w:b/>
      <w:u w:val="single"/>
    </w:rPr>
  </w:style>
  <w:style w:type="character" w:customStyle="1" w:styleId="CardHighlightChar">
    <w:name w:val="Card Highlight Char"/>
    <w:link w:val="CardHighlight"/>
    <w:locked/>
    <w:rsid w:val="00217075"/>
    <w:rPr>
      <w:rFonts w:eastAsia="Calibri" w:cs="Calibri"/>
      <w:u w:val="single"/>
      <w:shd w:val="clear" w:color="auto" w:fill="66FFFF"/>
    </w:rPr>
  </w:style>
  <w:style w:type="paragraph" w:customStyle="1" w:styleId="CardHighlight">
    <w:name w:val="Card Highlight"/>
    <w:basedOn w:val="Normal"/>
    <w:link w:val="CardHighlightChar"/>
    <w:qFormat/>
    <w:rsid w:val="00217075"/>
    <w:pPr>
      <w:shd w:val="clear" w:color="auto" w:fill="66FFFF"/>
    </w:pPr>
    <w:rPr>
      <w:rFonts w:asciiTheme="minorHAnsi" w:eastAsia="Calibri" w:hAnsiTheme="minorHAnsi"/>
      <w:u w:val="single"/>
    </w:rPr>
  </w:style>
  <w:style w:type="paragraph" w:customStyle="1" w:styleId="departments">
    <w:name w:val="departments"/>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217075"/>
    <w:rPr>
      <w:rFonts w:eastAsia="MS Gothic" w:cs="Arial"/>
      <w:bCs/>
      <w:sz w:val="24"/>
    </w:rPr>
  </w:style>
  <w:style w:type="paragraph" w:customStyle="1" w:styleId="nromal">
    <w:name w:val="nromal"/>
    <w:basedOn w:val="Normal"/>
    <w:uiPriority w:val="99"/>
    <w:qFormat/>
    <w:rsid w:val="00217075"/>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217075"/>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217075"/>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217075"/>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217075"/>
    <w:rPr>
      <w:rFonts w:ascii="Georgia" w:eastAsia="Calibri" w:hAnsi="Georgia"/>
      <w:sz w:val="16"/>
      <w:szCs w:val="16"/>
    </w:rPr>
  </w:style>
  <w:style w:type="paragraph" w:customStyle="1" w:styleId="SmallSizeParagraph">
    <w:name w:val="Small Size Paragraph"/>
    <w:basedOn w:val="Normal"/>
    <w:link w:val="SmallSizeParagraphChar"/>
    <w:qFormat/>
    <w:rsid w:val="0021707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1707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17075"/>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217075"/>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217075"/>
    <w:rPr>
      <w:rFonts w:ascii="Print Clearly OT" w:eastAsia="Times New Roman" w:hAnsi="Print Clearly OT" w:cs="Arial"/>
      <w:strike/>
      <w:sz w:val="20"/>
    </w:rPr>
  </w:style>
  <w:style w:type="character" w:customStyle="1" w:styleId="CardT1Char">
    <w:name w:val="CardT1 Char"/>
    <w:link w:val="CardT1"/>
    <w:locked/>
    <w:rsid w:val="00217075"/>
    <w:rPr>
      <w:rFonts w:ascii="Arial" w:eastAsia="Calibri" w:hAnsi="Arial" w:cs="Arial"/>
      <w:sz w:val="14"/>
      <w:szCs w:val="14"/>
      <w:lang w:eastAsia="zh-TW"/>
    </w:rPr>
  </w:style>
  <w:style w:type="paragraph" w:customStyle="1" w:styleId="CardT1">
    <w:name w:val="CardT1"/>
    <w:basedOn w:val="Normal"/>
    <w:link w:val="CardT1Char"/>
    <w:qFormat/>
    <w:rsid w:val="00217075"/>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17075"/>
    <w:rPr>
      <w:rFonts w:ascii="Times New Roman" w:eastAsia="Times New Roman" w:hAnsi="Times New Roman"/>
      <w:b/>
      <w:bCs/>
      <w:u w:val="single"/>
    </w:rPr>
  </w:style>
  <w:style w:type="paragraph" w:customStyle="1" w:styleId="StyleUnderlineChar11ptBold3">
    <w:name w:val="Style Underline Char + 11 pt Bold3"/>
    <w:link w:val="StyleUnderlineChar11ptBold3Char"/>
    <w:qFormat/>
    <w:rsid w:val="00217075"/>
    <w:pPr>
      <w:spacing w:line="240" w:lineRule="auto"/>
    </w:pPr>
    <w:rPr>
      <w:rFonts w:ascii="Times New Roman" w:eastAsia="Times New Roman" w:hAnsi="Times New Roman"/>
      <w:b/>
      <w:bCs/>
      <w:u w:val="single"/>
    </w:rPr>
  </w:style>
  <w:style w:type="paragraph" w:customStyle="1" w:styleId="p0">
    <w:name w:val="p0"/>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217075"/>
    <w:rPr>
      <w:rFonts w:ascii="Avenir LT Std 45 Book" w:eastAsia="MS Mincho" w:hAnsi="Avenir LT Std 45 Book"/>
      <w:b/>
      <w:u w:val="single"/>
    </w:rPr>
  </w:style>
  <w:style w:type="paragraph" w:customStyle="1" w:styleId="2909F619802848F09E01365C32F34654">
    <w:name w:val="2909F619802848F09E01365C32F34654"/>
    <w:qFormat/>
    <w:rsid w:val="0021707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17075"/>
    <w:rPr>
      <w:rFonts w:ascii="Georgia" w:eastAsia="Calibri" w:hAnsi="Georgia"/>
      <w:u w:val="single"/>
      <w:lang w:val="x-none"/>
    </w:rPr>
  </w:style>
  <w:style w:type="paragraph" w:customStyle="1" w:styleId="UnderlineS">
    <w:name w:val="Underline S"/>
    <w:basedOn w:val="Normal"/>
    <w:link w:val="UnderlineSChar"/>
    <w:qFormat/>
    <w:rsid w:val="00217075"/>
    <w:pPr>
      <w:spacing w:after="200"/>
    </w:pPr>
    <w:rPr>
      <w:rFonts w:ascii="Georgia" w:eastAsia="Calibri" w:hAnsi="Georgia" w:cstheme="minorBidi"/>
      <w:u w:val="single"/>
      <w:lang w:val="x-none"/>
    </w:rPr>
  </w:style>
  <w:style w:type="character" w:customStyle="1" w:styleId="UnunderlinedChar">
    <w:name w:val="Ununderlined Char"/>
    <w:link w:val="Ununderlined"/>
    <w:locked/>
    <w:rsid w:val="00217075"/>
    <w:rPr>
      <w:rFonts w:ascii="Georgia" w:eastAsia="SimSun" w:hAnsi="Georgia"/>
      <w:sz w:val="12"/>
    </w:rPr>
  </w:style>
  <w:style w:type="paragraph" w:customStyle="1" w:styleId="Ununderlined">
    <w:name w:val="Ununderlined"/>
    <w:basedOn w:val="Normal"/>
    <w:link w:val="UnunderlinedChar"/>
    <w:qFormat/>
    <w:rsid w:val="00217075"/>
    <w:rPr>
      <w:rFonts w:ascii="Georgia" w:eastAsia="SimSun" w:hAnsi="Georgia" w:cstheme="minorBidi"/>
      <w:sz w:val="12"/>
    </w:rPr>
  </w:style>
  <w:style w:type="character" w:customStyle="1" w:styleId="HighlightingChar">
    <w:name w:val="Highlighting Char"/>
    <w:link w:val="Highlighting"/>
    <w:locked/>
    <w:rsid w:val="00217075"/>
    <w:rPr>
      <w:rFonts w:ascii="Georgia" w:eastAsia="SimSun" w:hAnsi="Georgia"/>
      <w:u w:val="thick"/>
    </w:rPr>
  </w:style>
  <w:style w:type="paragraph" w:customStyle="1" w:styleId="Highlighting">
    <w:name w:val="Highlighting"/>
    <w:basedOn w:val="Normal"/>
    <w:link w:val="HighlightingChar"/>
    <w:autoRedefine/>
    <w:qFormat/>
    <w:rsid w:val="00217075"/>
    <w:rPr>
      <w:rFonts w:ascii="Georgia" w:eastAsia="SimSun" w:hAnsi="Georgia" w:cstheme="minorBidi"/>
      <w:u w:val="thick"/>
    </w:rPr>
  </w:style>
  <w:style w:type="paragraph" w:customStyle="1" w:styleId="teaserpermalink">
    <w:name w:val="teaser_permalink"/>
    <w:basedOn w:val="Normal"/>
    <w:uiPriority w:val="99"/>
    <w:qFormat/>
    <w:rsid w:val="00217075"/>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21707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1707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1707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1707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17075"/>
    <w:rPr>
      <w:b/>
      <w:sz w:val="28"/>
    </w:rPr>
  </w:style>
  <w:style w:type="character" w:customStyle="1" w:styleId="SourcenameChar">
    <w:name w:val="Source name Char"/>
    <w:link w:val="Sourcename"/>
    <w:locked/>
    <w:rsid w:val="0021707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17075"/>
    <w:rPr>
      <w:b/>
      <w:bCs/>
      <w:sz w:val="20"/>
    </w:rPr>
  </w:style>
  <w:style w:type="character" w:customStyle="1" w:styleId="underlinedcardChar">
    <w:name w:val="underlined card Char"/>
    <w:link w:val="underlinedcard0"/>
    <w:locked/>
    <w:rsid w:val="0021707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17075"/>
    <w:rPr>
      <w:sz w:val="22"/>
      <w:u w:val="single"/>
    </w:rPr>
  </w:style>
  <w:style w:type="paragraph" w:customStyle="1" w:styleId="FullText">
    <w:name w:val="Full Text"/>
    <w:basedOn w:val="Normal"/>
    <w:uiPriority w:val="99"/>
    <w:qFormat/>
    <w:rsid w:val="00217075"/>
    <w:rPr>
      <w:rFonts w:ascii="Avenir LT Std 45 Book" w:eastAsia="Times New Roman" w:hAnsi="Avenir LT Std 45 Book"/>
      <w:sz w:val="16"/>
    </w:rPr>
  </w:style>
  <w:style w:type="character" w:customStyle="1" w:styleId="TextUnderlineChar">
    <w:name w:val="Text Underline Char"/>
    <w:link w:val="TextUnderline"/>
    <w:locked/>
    <w:rsid w:val="0021707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1707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1707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1707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1707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17075"/>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217075"/>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217075"/>
    <w:rPr>
      <w:rFonts w:ascii="Times New Roman" w:eastAsia="Times New Roman" w:hAnsi="Times New Roman" w:cs="Arial"/>
      <w:bCs/>
      <w:sz w:val="20"/>
      <w:szCs w:val="20"/>
    </w:rPr>
  </w:style>
  <w:style w:type="paragraph" w:customStyle="1" w:styleId="CiteCard0">
    <w:name w:val="Cite_Card"/>
    <w:link w:val="CiteCardChar"/>
    <w:qFormat/>
    <w:rsid w:val="0021707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17075"/>
    <w:rPr>
      <w:rFonts w:eastAsia="MS Mincho"/>
      <w:color w:val="auto"/>
    </w:rPr>
  </w:style>
  <w:style w:type="paragraph" w:customStyle="1" w:styleId="dropcap">
    <w:name w:val="dropcap"/>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217075"/>
    <w:rPr>
      <w:rFonts w:ascii="Calibri" w:eastAsia="Times New Roman" w:hAnsi="Calibri" w:cs="Calibri"/>
      <w:u w:val="single"/>
    </w:rPr>
  </w:style>
  <w:style w:type="paragraph" w:customStyle="1" w:styleId="StyleStyle49pt6">
    <w:name w:val="Style Style4 + 9 pt6"/>
    <w:basedOn w:val="Style4"/>
    <w:link w:val="StyleStyle49pt6Char"/>
    <w:qFormat/>
    <w:rsid w:val="00217075"/>
    <w:pPr>
      <w:ind w:left="0" w:firstLine="0"/>
    </w:pPr>
    <w:rPr>
      <w:rFonts w:eastAsia="Times New Roman"/>
    </w:rPr>
  </w:style>
  <w:style w:type="character" w:customStyle="1" w:styleId="UnderlineCharCharCharCharChar">
    <w:name w:val="Underline Char Char Char Char Char"/>
    <w:locked/>
    <w:rsid w:val="0021707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1707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1707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1707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17075"/>
    <w:rPr>
      <w:rFonts w:ascii="Georgia" w:hAnsi="Georgia"/>
      <w:b/>
      <w:bCs/>
      <w:u w:val="single"/>
    </w:rPr>
  </w:style>
  <w:style w:type="character" w:customStyle="1" w:styleId="DebatenoramlChar">
    <w:name w:val="Debatenoraml Char"/>
    <w:link w:val="Debatenoraml"/>
    <w:locked/>
    <w:rsid w:val="00217075"/>
    <w:rPr>
      <w:rFonts w:ascii="Times New Roman" w:hAnsi="Times New Roman"/>
    </w:rPr>
  </w:style>
  <w:style w:type="paragraph" w:customStyle="1" w:styleId="Debatenoraml">
    <w:name w:val="Debatenoraml"/>
    <w:basedOn w:val="NoSpacing"/>
    <w:link w:val="DebatenoramlChar"/>
    <w:qFormat/>
    <w:rsid w:val="00217075"/>
    <w:rPr>
      <w:rFonts w:ascii="Times New Roman" w:hAnsi="Times New Roman" w:cstheme="minorBidi"/>
    </w:rPr>
  </w:style>
  <w:style w:type="paragraph" w:customStyle="1" w:styleId="SynergyTag">
    <w:name w:val="SynergyTag"/>
    <w:basedOn w:val="Normal"/>
    <w:uiPriority w:val="99"/>
    <w:qFormat/>
    <w:rsid w:val="00217075"/>
    <w:rPr>
      <w:rFonts w:ascii="Avenir LT Std 45 Book" w:eastAsia="Calibri" w:hAnsi="Avenir LT Std 45 Book"/>
      <w:b/>
    </w:rPr>
  </w:style>
  <w:style w:type="character" w:customStyle="1" w:styleId="QualsChar">
    <w:name w:val="Quals Char"/>
    <w:link w:val="Quals"/>
    <w:locked/>
    <w:rsid w:val="00217075"/>
    <w:rPr>
      <w:rFonts w:ascii="Georgia" w:eastAsia="Calibri" w:hAnsi="Georgia"/>
      <w:sz w:val="18"/>
    </w:rPr>
  </w:style>
  <w:style w:type="paragraph" w:customStyle="1" w:styleId="Quals">
    <w:name w:val="Quals"/>
    <w:basedOn w:val="Normal"/>
    <w:link w:val="QualsChar"/>
    <w:qFormat/>
    <w:rsid w:val="00217075"/>
    <w:rPr>
      <w:rFonts w:ascii="Georgia" w:eastAsia="Calibri" w:hAnsi="Georgia" w:cstheme="minorBidi"/>
      <w:sz w:val="18"/>
    </w:rPr>
  </w:style>
  <w:style w:type="paragraph" w:customStyle="1" w:styleId="times">
    <w:name w:val="times"/>
    <w:basedOn w:val="Normal"/>
    <w:qFormat/>
    <w:rsid w:val="00217075"/>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21707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17075"/>
    <w:rPr>
      <w:rFonts w:ascii="Georgia" w:eastAsia="Times New Roman" w:hAnsi="Georgia"/>
      <w:b/>
      <w:caps/>
      <w:szCs w:val="28"/>
      <w:u w:val="single"/>
    </w:rPr>
  </w:style>
  <w:style w:type="paragraph" w:customStyle="1" w:styleId="Starred">
    <w:name w:val="Starred"/>
    <w:basedOn w:val="Normal"/>
    <w:link w:val="StarredChar"/>
    <w:qFormat/>
    <w:rsid w:val="0021707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17075"/>
    <w:rPr>
      <w:rFonts w:ascii="Georgia" w:eastAsia="Times New Roman" w:hAnsi="Georgia"/>
      <w:b/>
      <w:caps/>
      <w:szCs w:val="28"/>
      <w:u w:val="single"/>
    </w:rPr>
  </w:style>
  <w:style w:type="paragraph" w:customStyle="1" w:styleId="NotStarred">
    <w:name w:val="NotStarred"/>
    <w:basedOn w:val="Normal"/>
    <w:link w:val="NotStarredChar"/>
    <w:qFormat/>
    <w:rsid w:val="0021707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1707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17075"/>
    <w:rPr>
      <w:rFonts w:ascii="Times New Roman" w:hAnsi="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17075"/>
    <w:pPr>
      <w:pBdr>
        <w:top w:val="single" w:sz="4" w:space="0" w:color="auto"/>
        <w:left w:val="single" w:sz="4" w:space="0" w:color="auto"/>
        <w:bottom w:val="single" w:sz="4" w:space="0" w:color="auto"/>
        <w:right w:val="single" w:sz="4" w:space="0" w:color="auto"/>
      </w:pBdr>
      <w:ind w:left="0" w:firstLine="0"/>
    </w:pPr>
    <w:rPr>
      <w:rFonts w:ascii="Times New Roman" w:hAnsi="Times New Roman" w:cstheme="minorBidi"/>
      <w:bdr w:val="single" w:sz="4" w:space="0" w:color="auto" w:frame="1"/>
    </w:rPr>
  </w:style>
  <w:style w:type="character" w:customStyle="1" w:styleId="H4TagChar1">
    <w:name w:val="H4 (Tag) Char1"/>
    <w:link w:val="H4Tag"/>
    <w:locked/>
    <w:rsid w:val="00217075"/>
    <w:rPr>
      <w:rFonts w:ascii="Georgia" w:eastAsia="Calibri" w:hAnsi="Georgia"/>
      <w:b/>
    </w:rPr>
  </w:style>
  <w:style w:type="paragraph" w:customStyle="1" w:styleId="H4Tag">
    <w:name w:val="H4 (Tag)"/>
    <w:basedOn w:val="Normal"/>
    <w:link w:val="H4TagChar1"/>
    <w:qFormat/>
    <w:rsid w:val="00217075"/>
    <w:rPr>
      <w:rFonts w:ascii="Georgia" w:eastAsia="Calibri" w:hAnsi="Georgia" w:cstheme="minorBidi"/>
      <w:b/>
    </w:rPr>
  </w:style>
  <w:style w:type="paragraph" w:customStyle="1" w:styleId="CM25">
    <w:name w:val="CM25"/>
    <w:basedOn w:val="Default"/>
    <w:next w:val="Default"/>
    <w:qFormat/>
    <w:rsid w:val="00217075"/>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17075"/>
    <w:rPr>
      <w:rFonts w:ascii="Georgia" w:hAnsi="Georgia"/>
      <w:b/>
    </w:rPr>
  </w:style>
  <w:style w:type="paragraph" w:customStyle="1" w:styleId="Debate-CardTagandCite-F6">
    <w:name w:val="Debate- Card Tag and Cite- F6"/>
    <w:basedOn w:val="Normal"/>
    <w:link w:val="Debate-CardTagandCite-F6Char"/>
    <w:qFormat/>
    <w:rsid w:val="00217075"/>
    <w:pPr>
      <w:contextualSpacing/>
    </w:pPr>
    <w:rPr>
      <w:rFonts w:ascii="Georgia" w:hAnsi="Georgia" w:cstheme="minorBidi"/>
      <w:b/>
    </w:rPr>
  </w:style>
  <w:style w:type="paragraph" w:customStyle="1" w:styleId="Cardtext1">
    <w:name w:val="Card text"/>
    <w:link w:val="CardtextChar2"/>
    <w:qFormat/>
    <w:rsid w:val="0021707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17075"/>
    <w:rPr>
      <w:rFonts w:ascii="Georgia" w:eastAsia="Times New Roman" w:hAnsi="Georgia"/>
      <w:b/>
      <w:szCs w:val="28"/>
      <w:u w:val="single"/>
    </w:rPr>
  </w:style>
  <w:style w:type="paragraph" w:customStyle="1" w:styleId="NewHeading2">
    <w:name w:val="NewHeading2"/>
    <w:basedOn w:val="Normal"/>
    <w:link w:val="NewHeading2Char"/>
    <w:qFormat/>
    <w:rsid w:val="0021707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17075"/>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217075"/>
    <w:rPr>
      <w:rFonts w:ascii="Avenir LT Std 45 Book" w:eastAsia="Calibri" w:hAnsi="Avenir LT Std 45 Book"/>
    </w:rPr>
  </w:style>
  <w:style w:type="paragraph" w:customStyle="1" w:styleId="TagLine">
    <w:name w:val="Tag Line"/>
    <w:basedOn w:val="Normal"/>
    <w:next w:val="FullText"/>
    <w:qFormat/>
    <w:rsid w:val="00217075"/>
    <w:rPr>
      <w:rFonts w:ascii="Avenir LT Std 45 Book" w:eastAsia="Times New Roman" w:hAnsi="Avenir LT Std 45 Book"/>
      <w:b/>
      <w:sz w:val="28"/>
    </w:rPr>
  </w:style>
  <w:style w:type="paragraph" w:customStyle="1" w:styleId="Card6pt">
    <w:name w:val="Card 6pt"/>
    <w:basedOn w:val="Normal"/>
    <w:qFormat/>
    <w:rsid w:val="00217075"/>
    <w:pPr>
      <w:ind w:left="288" w:right="288"/>
    </w:pPr>
    <w:rPr>
      <w:rFonts w:eastAsia="Calibri"/>
      <w:color w:val="000000"/>
      <w:sz w:val="12"/>
      <w:szCs w:val="20"/>
    </w:rPr>
  </w:style>
  <w:style w:type="character" w:customStyle="1" w:styleId="FullCiteChar">
    <w:name w:val="Full Cite Char"/>
    <w:link w:val="FullCite"/>
    <w:locked/>
    <w:rsid w:val="00217075"/>
    <w:rPr>
      <w:rFonts w:ascii="Garamond" w:eastAsia="Calibri" w:hAnsi="Garamond"/>
    </w:rPr>
  </w:style>
  <w:style w:type="paragraph" w:customStyle="1" w:styleId="FullCite">
    <w:name w:val="Full Cite"/>
    <w:basedOn w:val="Normal"/>
    <w:next w:val="Normal"/>
    <w:link w:val="FullCiteChar"/>
    <w:qFormat/>
    <w:rsid w:val="00217075"/>
    <w:rPr>
      <w:rFonts w:ascii="Garamond" w:eastAsia="Calibri" w:hAnsi="Garamond" w:cstheme="minorBidi"/>
    </w:rPr>
  </w:style>
  <w:style w:type="character" w:customStyle="1" w:styleId="StyleCardStyleBlackUnderlineChar">
    <w:name w:val="Style Card Style + Black Underline Char"/>
    <w:link w:val="StyleCardStyleBlackUnderline"/>
    <w:locked/>
    <w:rsid w:val="0021707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1707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1707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17075"/>
    <w:rPr>
      <w:rFonts w:ascii="Century Gothic" w:eastAsia="Times New Roman" w:hAnsi="Century Gothic"/>
      <w:sz w:val="16"/>
    </w:rPr>
  </w:style>
  <w:style w:type="character" w:customStyle="1" w:styleId="StylecardThickunderlineChar">
    <w:name w:val="Style card + Thick underline Char"/>
    <w:link w:val="StylecardThickunderline"/>
    <w:locked/>
    <w:rsid w:val="00217075"/>
    <w:rPr>
      <w:rFonts w:ascii="Georgia" w:eastAsia="SimSun" w:hAnsi="Georgia"/>
      <w:u w:val="single"/>
    </w:rPr>
  </w:style>
  <w:style w:type="paragraph" w:customStyle="1" w:styleId="StylecardThickunderline">
    <w:name w:val="Style card + Thick underline"/>
    <w:basedOn w:val="Normal"/>
    <w:link w:val="StylecardThickunderlineChar"/>
    <w:qFormat/>
    <w:rsid w:val="00217075"/>
    <w:pPr>
      <w:ind w:left="288" w:right="288"/>
    </w:pPr>
    <w:rPr>
      <w:rFonts w:ascii="Georgia" w:eastAsia="SimSun" w:hAnsi="Georgia" w:cstheme="minorBidi"/>
      <w:u w:val="single"/>
    </w:rPr>
  </w:style>
  <w:style w:type="character" w:customStyle="1" w:styleId="StylecardBoldThickunderlineChar">
    <w:name w:val="Style card + Bold Thick underline Char"/>
    <w:link w:val="StylecardBoldThickunderline"/>
    <w:locked/>
    <w:rsid w:val="00217075"/>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217075"/>
    <w:pPr>
      <w:ind w:left="288" w:right="288"/>
    </w:pPr>
    <w:rPr>
      <w:rFonts w:ascii="Georgia" w:eastAsia="SimSun" w:hAnsi="Georgia" w:cstheme="minorBidi"/>
      <w:b/>
      <w:bCs/>
      <w:u w:val="single"/>
    </w:rPr>
  </w:style>
  <w:style w:type="paragraph" w:customStyle="1" w:styleId="CM27">
    <w:name w:val="CM27"/>
    <w:basedOn w:val="Default"/>
    <w:next w:val="Default"/>
    <w:qFormat/>
    <w:rsid w:val="00217075"/>
    <w:pPr>
      <w:widowControl/>
      <w:spacing w:after="200" w:line="276" w:lineRule="auto"/>
    </w:pPr>
    <w:rPr>
      <w:rFonts w:eastAsia="Calibri"/>
      <w:color w:val="auto"/>
      <w:sz w:val="22"/>
    </w:rPr>
  </w:style>
  <w:style w:type="paragraph" w:customStyle="1" w:styleId="font-null">
    <w:name w:val="font-null"/>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217075"/>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Heading 1 - block Char,HEADER Char,Block Titles Char,cites Char1,Block Header Char,Heading 1 Char1 Char Char1,Pocket Cha"/>
    <w:link w:val="blocktitle0"/>
    <w:qFormat/>
    <w:locked/>
    <w:rsid w:val="00217075"/>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217075"/>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217075"/>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217075"/>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21707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17075"/>
    <w:pPr>
      <w:ind w:left="0" w:firstLine="0"/>
    </w:pPr>
    <w:rPr>
      <w:rFonts w:ascii="Georgia" w:eastAsia="SimSun" w:hAnsi="Georgia" w:cstheme="minorBidi"/>
      <w:b/>
      <w:bCs/>
    </w:rPr>
  </w:style>
  <w:style w:type="paragraph" w:customStyle="1" w:styleId="summary">
    <w:name w:val="summary"/>
    <w:basedOn w:val="Normal"/>
    <w:qFormat/>
    <w:rsid w:val="00217075"/>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21707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1707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17075"/>
    <w:pPr>
      <w:jc w:val="center"/>
    </w:pPr>
    <w:rPr>
      <w:rFonts w:ascii="Book Antiqua" w:eastAsia="Times New Roman" w:hAnsi="Book Antiqua"/>
      <w:b/>
      <w:sz w:val="28"/>
    </w:rPr>
  </w:style>
  <w:style w:type="paragraph" w:customStyle="1" w:styleId="Little">
    <w:name w:val="Little"/>
    <w:basedOn w:val="Normal"/>
    <w:next w:val="Normal"/>
    <w:link w:val="LittleChar"/>
    <w:qFormat/>
    <w:rsid w:val="00217075"/>
    <w:pPr>
      <w:ind w:left="288"/>
    </w:pPr>
    <w:rPr>
      <w:rFonts w:ascii="Garamond" w:eastAsia="Times New Roman" w:hAnsi="Garamond"/>
      <w:sz w:val="16"/>
    </w:rPr>
  </w:style>
  <w:style w:type="paragraph" w:customStyle="1" w:styleId="AAAcard">
    <w:name w:val="AAAcard"/>
    <w:basedOn w:val="Normal"/>
    <w:link w:val="AAAcardChar"/>
    <w:qFormat/>
    <w:rsid w:val="00217075"/>
    <w:pPr>
      <w:ind w:left="288" w:right="288"/>
    </w:pPr>
    <w:rPr>
      <w:rFonts w:ascii="Avenir LT Std 45 Book" w:eastAsia="Times New Roman" w:hAnsi="Avenir LT Std 45 Book"/>
    </w:rPr>
  </w:style>
  <w:style w:type="paragraph" w:customStyle="1" w:styleId="Caption3">
    <w:name w:val="Caption3"/>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21707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17075"/>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217075"/>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217075"/>
    <w:rPr>
      <w:rFonts w:eastAsia="Calibri"/>
      <w:sz w:val="20"/>
      <w:szCs w:val="20"/>
      <w:u w:val="single"/>
    </w:rPr>
  </w:style>
  <w:style w:type="paragraph" w:customStyle="1" w:styleId="StyleUnderlineTimesNewRoman">
    <w:name w:val="Style Underline + Times New Roman"/>
    <w:link w:val="StyleUnderlineTimesNewRomanChar"/>
    <w:qFormat/>
    <w:rsid w:val="00217075"/>
    <w:pPr>
      <w:spacing w:after="200" w:line="240" w:lineRule="auto"/>
    </w:pPr>
    <w:rPr>
      <w:rFonts w:eastAsia="Calibri"/>
      <w:sz w:val="20"/>
      <w:szCs w:val="20"/>
      <w:u w:val="single"/>
    </w:rPr>
  </w:style>
  <w:style w:type="paragraph" w:customStyle="1" w:styleId="hotroute1">
    <w:name w:val="hot route!"/>
    <w:basedOn w:val="Normal"/>
    <w:qFormat/>
    <w:rsid w:val="00217075"/>
    <w:pPr>
      <w:ind w:left="144"/>
    </w:pPr>
    <w:rPr>
      <w:rFonts w:ascii="Cambria" w:eastAsia="Calibri" w:hAnsi="Cambria"/>
    </w:rPr>
  </w:style>
  <w:style w:type="paragraph" w:customStyle="1" w:styleId="FreeFormA">
    <w:name w:val="Free Form A"/>
    <w:autoRedefine/>
    <w:uiPriority w:val="99"/>
    <w:qFormat/>
    <w:rsid w:val="0021707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217075"/>
    <w:rPr>
      <w:rFonts w:ascii="Times New Roman" w:eastAsia="Times New Roman" w:hAnsi="Times New Roman"/>
      <w:sz w:val="10"/>
    </w:rPr>
  </w:style>
  <w:style w:type="paragraph" w:customStyle="1" w:styleId="Reallyfuckingsmall">
    <w:name w:val="Really fucking small"/>
    <w:basedOn w:val="Normal"/>
    <w:link w:val="ReallyfuckingsmallChar"/>
    <w:qFormat/>
    <w:rsid w:val="00217075"/>
    <w:rPr>
      <w:rFonts w:ascii="Times New Roman" w:eastAsia="Times New Roman" w:hAnsi="Times New Roman" w:cstheme="minorBidi"/>
      <w:sz w:val="10"/>
    </w:rPr>
  </w:style>
  <w:style w:type="paragraph" w:customStyle="1" w:styleId="subheader">
    <w:name w:val="subheader"/>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217075"/>
    <w:pPr>
      <w:pageBreakBefore/>
      <w:widowControl w:val="0"/>
      <w:numPr>
        <w:numId w:val="6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217075"/>
    <w:pPr>
      <w:widowControl w:val="0"/>
      <w:numPr>
        <w:ilvl w:val="1"/>
        <w:numId w:val="6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21707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1707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17075"/>
    <w:pPr>
      <w:spacing w:after="63"/>
    </w:pPr>
    <w:rPr>
      <w:rFonts w:ascii="Arial" w:hAnsi="Arial"/>
      <w:color w:val="auto"/>
    </w:rPr>
  </w:style>
  <w:style w:type="paragraph" w:customStyle="1" w:styleId="CM35">
    <w:name w:val="CM35"/>
    <w:basedOn w:val="Default"/>
    <w:next w:val="Default"/>
    <w:uiPriority w:val="99"/>
    <w:qFormat/>
    <w:rsid w:val="00217075"/>
    <w:pPr>
      <w:spacing w:line="228" w:lineRule="atLeast"/>
    </w:pPr>
    <w:rPr>
      <w:rFonts w:ascii="Showcard Gothic" w:hAnsi="Showcard Gothic"/>
      <w:color w:val="auto"/>
    </w:rPr>
  </w:style>
  <w:style w:type="paragraph" w:customStyle="1" w:styleId="CM60">
    <w:name w:val="CM60"/>
    <w:basedOn w:val="Default"/>
    <w:next w:val="Default"/>
    <w:uiPriority w:val="99"/>
    <w:qFormat/>
    <w:rsid w:val="00217075"/>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17075"/>
    <w:rPr>
      <w:rFonts w:eastAsia="Times New Roman"/>
      <w:sz w:val="20"/>
      <w:szCs w:val="20"/>
    </w:rPr>
  </w:style>
  <w:style w:type="paragraph" w:customStyle="1" w:styleId="StylecardCharCharChar11pt">
    <w:name w:val="Style card Char Char Char + 11 pt"/>
    <w:link w:val="StylecardCharCharChar11ptChar"/>
    <w:qFormat/>
    <w:rsid w:val="00217075"/>
    <w:pPr>
      <w:spacing w:after="200" w:line="240" w:lineRule="auto"/>
      <w:ind w:left="288" w:right="288"/>
    </w:pPr>
    <w:rPr>
      <w:rFonts w:eastAsia="Times New Roman"/>
      <w:sz w:val="20"/>
      <w:szCs w:val="20"/>
    </w:rPr>
  </w:style>
  <w:style w:type="character" w:customStyle="1" w:styleId="StyleCards11ptChar">
    <w:name w:val="Style Cards + 11 pt Char"/>
    <w:link w:val="StyleCards11pt"/>
    <w:locked/>
    <w:rsid w:val="00217075"/>
    <w:rPr>
      <w:rFonts w:ascii="Georgia" w:eastAsia="Times New Roman" w:hAnsi="Georgia"/>
      <w:lang w:val="x-none" w:eastAsia="x-none"/>
    </w:rPr>
  </w:style>
  <w:style w:type="paragraph" w:customStyle="1" w:styleId="StyleCards11pt">
    <w:name w:val="Style Cards + 11 pt"/>
    <w:basedOn w:val="Cards"/>
    <w:link w:val="StyleCards11ptChar"/>
    <w:qFormat/>
    <w:rsid w:val="00217075"/>
    <w:pPr>
      <w:autoSpaceDE w:val="0"/>
      <w:autoSpaceDN w:val="0"/>
      <w:adjustRightInd w:val="0"/>
      <w:ind w:left="432" w:right="432"/>
      <w:jc w:val="both"/>
    </w:pPr>
    <w:rPr>
      <w:rFonts w:ascii="Georgia" w:hAnsi="Georgia" w:cstheme="minorBidi"/>
      <w:sz w:val="22"/>
      <w:lang w:val="x-none" w:eastAsia="x-none"/>
    </w:rPr>
  </w:style>
  <w:style w:type="character" w:customStyle="1" w:styleId="StyleCards11ptUnderlineChar">
    <w:name w:val="Style Cards + 11 pt Underline Char"/>
    <w:link w:val="StyleCards11ptUnderline"/>
    <w:locked/>
    <w:rsid w:val="00217075"/>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217075"/>
    <w:pPr>
      <w:autoSpaceDE w:val="0"/>
      <w:autoSpaceDN w:val="0"/>
      <w:adjustRightInd w:val="0"/>
      <w:ind w:left="432" w:right="432"/>
      <w:jc w:val="both"/>
    </w:pPr>
    <w:rPr>
      <w:rFonts w:ascii="Georgia" w:hAnsi="Georgia" w:cstheme="minorBidi"/>
      <w:sz w:val="22"/>
      <w:szCs w:val="20"/>
      <w:u w:val="single"/>
      <w:lang w:val="x-none" w:eastAsia="x-none"/>
    </w:rPr>
  </w:style>
  <w:style w:type="character" w:customStyle="1" w:styleId="StyleCards11ptBoldUnderlineChar">
    <w:name w:val="Style Cards + 11 pt Bold Underline Char"/>
    <w:link w:val="StyleCards11ptBoldUnderline"/>
    <w:locked/>
    <w:rsid w:val="00217075"/>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217075"/>
    <w:pPr>
      <w:autoSpaceDE w:val="0"/>
      <w:autoSpaceDN w:val="0"/>
      <w:adjustRightInd w:val="0"/>
      <w:ind w:left="432" w:right="432"/>
      <w:jc w:val="both"/>
    </w:pPr>
    <w:rPr>
      <w:rFonts w:ascii="Georgia" w:hAnsi="Georgia" w:cstheme="minorBidi"/>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17075"/>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1707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rFonts w:ascii="Georgia" w:hAnsi="Georgia" w:cstheme="minorBidi"/>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1707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17075"/>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17075"/>
    <w:rPr>
      <w:rFonts w:ascii="Times New Roman" w:eastAsia="Times New Roman" w:hAnsi="Times New Roman"/>
      <w:sz w:val="20"/>
      <w:szCs w:val="20"/>
    </w:rPr>
  </w:style>
  <w:style w:type="paragraph" w:customStyle="1" w:styleId="NormalFont">
    <w:name w:val="Normal Font"/>
    <w:link w:val="NormalFontChar"/>
    <w:qFormat/>
    <w:rsid w:val="00217075"/>
    <w:pPr>
      <w:spacing w:after="0" w:line="240" w:lineRule="auto"/>
    </w:pPr>
    <w:rPr>
      <w:rFonts w:ascii="Times New Roman" w:eastAsia="Times New Roman" w:hAnsi="Times New Roman"/>
      <w:sz w:val="20"/>
      <w:szCs w:val="20"/>
    </w:rPr>
  </w:style>
  <w:style w:type="paragraph" w:customStyle="1" w:styleId="StyleSmall11pt">
    <w:name w:val="Style Small + 11 pt"/>
    <w:uiPriority w:val="99"/>
    <w:qFormat/>
    <w:rsid w:val="0021707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17075"/>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17075"/>
    <w:rPr>
      <w:u w:val="single"/>
      <w:lang w:val="x-none" w:eastAsia="x-none"/>
    </w:rPr>
  </w:style>
  <w:style w:type="character" w:customStyle="1" w:styleId="StyleNormalFont11ptBoldUnderlineChar">
    <w:name w:val="Style Normal Font + 11 pt Bold Underline Char"/>
    <w:link w:val="StyleNormalFont11ptBoldUnderline"/>
    <w:locked/>
    <w:rsid w:val="00217075"/>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17075"/>
    <w:rPr>
      <w:b/>
      <w:bCs/>
      <w:u w:val="single"/>
      <w:lang w:val="x-none" w:eastAsia="x-none"/>
    </w:rPr>
  </w:style>
  <w:style w:type="paragraph" w:customStyle="1" w:styleId="Smallfont0">
    <w:name w:val="Smallfont"/>
    <w:basedOn w:val="Normal"/>
    <w:uiPriority w:val="99"/>
    <w:qFormat/>
    <w:rsid w:val="00217075"/>
    <w:rPr>
      <w:rFonts w:ascii="Avenir LT Std 45 Book" w:eastAsia="Times New Roman" w:hAnsi="Avenir LT Std 45 Book"/>
      <w:sz w:val="15"/>
    </w:rPr>
  </w:style>
  <w:style w:type="paragraph" w:customStyle="1" w:styleId="formatvorlage2">
    <w:name w:val="formatvorlage2"/>
    <w:basedOn w:val="Normal"/>
    <w:uiPriority w:val="99"/>
    <w:qFormat/>
    <w:rsid w:val="00217075"/>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21707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17075"/>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1707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17075"/>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1707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17075"/>
    <w:pPr>
      <w:ind w:left="144"/>
    </w:pPr>
    <w:rPr>
      <w:rFonts w:ascii="Georgia" w:eastAsia="Times New Roman" w:hAnsi="Georgia" w:cstheme="minorBidi"/>
      <w:lang w:val="x-none" w:eastAsia="x-none"/>
    </w:rPr>
  </w:style>
  <w:style w:type="paragraph" w:customStyle="1" w:styleId="deck">
    <w:name w:val="deck"/>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bodycopy">
    <w:name w:val="bodycopy"/>
    <w:basedOn w:val="Normal"/>
    <w:qFormat/>
    <w:rsid w:val="00217075"/>
    <w:pPr>
      <w:spacing w:before="100" w:beforeAutospacing="1" w:after="100" w:afterAutospacing="1"/>
    </w:pPr>
    <w:rPr>
      <w:rFonts w:ascii="Avenir LT Std 45 Book" w:eastAsia="Times New Roman" w:hAnsi="Avenir LT Std 45 Book"/>
    </w:rPr>
  </w:style>
  <w:style w:type="paragraph" w:customStyle="1" w:styleId="NoteLevel22">
    <w:name w:val="Note Level 22"/>
    <w:basedOn w:val="Normal"/>
    <w:next w:val="Normal"/>
    <w:uiPriority w:val="99"/>
    <w:qFormat/>
    <w:rsid w:val="00217075"/>
    <w:pPr>
      <w:keepNext/>
      <w:ind w:left="288" w:right="288"/>
    </w:pPr>
    <w:rPr>
      <w:rFonts w:eastAsia="MS Gothic"/>
      <w:szCs w:val="20"/>
    </w:rPr>
  </w:style>
  <w:style w:type="paragraph" w:customStyle="1" w:styleId="wp-caption-text">
    <w:name w:val="wp-caption-text"/>
    <w:basedOn w:val="Normal"/>
    <w:qFormat/>
    <w:rsid w:val="00217075"/>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217075"/>
    <w:pPr>
      <w:spacing w:before="100" w:beforeAutospacing="1" w:after="100" w:afterAutospacing="1"/>
    </w:pPr>
    <w:rPr>
      <w:rFonts w:eastAsia="Times New Roman"/>
    </w:rPr>
  </w:style>
  <w:style w:type="paragraph" w:customStyle="1" w:styleId="canvas-atom">
    <w:name w:val="canvas-atom"/>
    <w:basedOn w:val="Normal"/>
    <w:uiPriority w:val="99"/>
    <w:qFormat/>
    <w:rsid w:val="00217075"/>
    <w:pPr>
      <w:spacing w:before="100" w:beforeAutospacing="1" w:after="100" w:afterAutospacing="1"/>
    </w:pPr>
  </w:style>
  <w:style w:type="paragraph" w:customStyle="1" w:styleId="tweet-text">
    <w:name w:val="tweet-text"/>
    <w:basedOn w:val="Normal"/>
    <w:uiPriority w:val="99"/>
    <w:qFormat/>
    <w:rsid w:val="00217075"/>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217075"/>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217075"/>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217075"/>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217075"/>
    <w:pPr>
      <w:spacing w:before="100" w:beforeAutospacing="1" w:after="100" w:afterAutospacing="1"/>
    </w:pPr>
  </w:style>
  <w:style w:type="paragraph" w:customStyle="1" w:styleId="selectionshareable">
    <w:name w:val="selectionshareable"/>
    <w:basedOn w:val="Normal"/>
    <w:uiPriority w:val="99"/>
    <w:qFormat/>
    <w:rsid w:val="00217075"/>
    <w:pPr>
      <w:spacing w:before="100" w:beforeAutospacing="1" w:after="100" w:afterAutospacing="1"/>
    </w:pPr>
  </w:style>
  <w:style w:type="paragraph" w:customStyle="1" w:styleId="interstitial-link">
    <w:name w:val="interstitial-link"/>
    <w:basedOn w:val="Normal"/>
    <w:uiPriority w:val="99"/>
    <w:qFormat/>
    <w:rsid w:val="00217075"/>
    <w:pPr>
      <w:spacing w:before="100" w:beforeAutospacing="1" w:after="100" w:afterAutospacing="1"/>
    </w:pPr>
  </w:style>
  <w:style w:type="paragraph" w:customStyle="1" w:styleId="see-also">
    <w:name w:val="see-also"/>
    <w:basedOn w:val="Normal"/>
    <w:uiPriority w:val="99"/>
    <w:qFormat/>
    <w:rsid w:val="00217075"/>
    <w:pPr>
      <w:spacing w:before="100" w:beforeAutospacing="1" w:after="100" w:afterAutospacing="1"/>
    </w:pPr>
  </w:style>
  <w:style w:type="character" w:styleId="SubtleEmphasis">
    <w:name w:val="Subtle Emphasis"/>
    <w:aliases w:val="Key phrase"/>
    <w:uiPriority w:val="1"/>
    <w:qFormat/>
    <w:rsid w:val="00217075"/>
    <w:rPr>
      <w:rFonts w:ascii="Georgia" w:hAnsi="Georgia" w:hint="default"/>
      <w:i/>
      <w:iCs/>
      <w:color w:val="808080"/>
    </w:rPr>
  </w:style>
  <w:style w:type="character" w:customStyle="1" w:styleId="cardchar00">
    <w:name w:val="cardchar0"/>
    <w:basedOn w:val="DefaultParagraphFont"/>
    <w:rsid w:val="00217075"/>
  </w:style>
  <w:style w:type="character" w:customStyle="1" w:styleId="UnderlineNon-bold">
    <w:name w:val="Underline Non - bold"/>
    <w:rsid w:val="0021707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17075"/>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217075"/>
    <w:rPr>
      <w:rFonts w:ascii="Avenir LT Std 45 Book" w:hAnsi="Avenir LT Std 45 Book" w:cs="Calibri"/>
    </w:rPr>
  </w:style>
  <w:style w:type="character" w:customStyle="1" w:styleId="Heading5Char2">
    <w:name w:val="Heading 5 Char2"/>
    <w:aliases w:val="Blocks Char2"/>
    <w:rsid w:val="00217075"/>
    <w:rPr>
      <w:rFonts w:ascii="Bell MT" w:eastAsia="Times New Roman" w:hAnsi="Bell MT" w:hint="default"/>
      <w:bCs/>
      <w:iCs/>
      <w:sz w:val="10"/>
      <w:szCs w:val="26"/>
    </w:rPr>
  </w:style>
  <w:style w:type="character" w:customStyle="1" w:styleId="Style2CharChar">
    <w:name w:val="Style2 Char Char"/>
    <w:rsid w:val="00217075"/>
    <w:rPr>
      <w:u w:val="thick"/>
      <w:lang w:val="en-US" w:eastAsia="en-US" w:bidi="ar-SA"/>
    </w:rPr>
  </w:style>
  <w:style w:type="character" w:customStyle="1" w:styleId="authordate1">
    <w:name w:val="authordate"/>
    <w:rsid w:val="00217075"/>
  </w:style>
  <w:style w:type="character" w:customStyle="1" w:styleId="underline0">
    <w:name w:val="%underline"/>
    <w:qFormat/>
    <w:rsid w:val="00217075"/>
    <w:rPr>
      <w:rFonts w:ascii="Times New Roman" w:hAnsi="Times New Roman" w:cs="Times New Roman" w:hint="default"/>
      <w:strike w:val="0"/>
      <w:dstrike w:val="0"/>
      <w:sz w:val="16"/>
      <w:u w:val="none"/>
      <w:effect w:val="none"/>
    </w:rPr>
  </w:style>
  <w:style w:type="character" w:customStyle="1" w:styleId="AUNDERLINE0">
    <w:name w:val="AUNDERLINE"/>
    <w:qFormat/>
    <w:rsid w:val="00217075"/>
    <w:rPr>
      <w:rFonts w:ascii="Times New Roman" w:hAnsi="Times New Roman" w:cs="Times New Roman" w:hint="default"/>
      <w:sz w:val="20"/>
      <w:u w:val="single"/>
    </w:rPr>
  </w:style>
  <w:style w:type="character" w:customStyle="1" w:styleId="UnderlinedCharChar">
    <w:name w:val="Underlined Char Char"/>
    <w:rsid w:val="00217075"/>
    <w:rPr>
      <w:rFonts w:ascii="Garamond" w:hAnsi="Garamond" w:hint="default"/>
      <w:szCs w:val="28"/>
      <w:u w:val="single"/>
      <w:lang w:val="en-US" w:eastAsia="en-US" w:bidi="ar-SA"/>
    </w:rPr>
  </w:style>
  <w:style w:type="character" w:customStyle="1" w:styleId="slug-doi">
    <w:name w:val="slug-doi"/>
    <w:basedOn w:val="DefaultParagraphFont"/>
    <w:rsid w:val="00217075"/>
  </w:style>
  <w:style w:type="character" w:customStyle="1" w:styleId="af">
    <w:name w:val="af"/>
    <w:basedOn w:val="DefaultParagraphFont"/>
    <w:rsid w:val="00217075"/>
  </w:style>
  <w:style w:type="character" w:customStyle="1" w:styleId="ab">
    <w:name w:val="ab"/>
    <w:basedOn w:val="DefaultParagraphFont"/>
    <w:rsid w:val="00217075"/>
  </w:style>
  <w:style w:type="character" w:customStyle="1" w:styleId="em">
    <w:name w:val="em"/>
    <w:basedOn w:val="DefaultParagraphFont"/>
    <w:rsid w:val="00217075"/>
  </w:style>
  <w:style w:type="character" w:customStyle="1" w:styleId="au">
    <w:name w:val="au"/>
    <w:basedOn w:val="DefaultParagraphFont"/>
    <w:rsid w:val="00217075"/>
  </w:style>
  <w:style w:type="character" w:customStyle="1" w:styleId="ti">
    <w:name w:val="ti"/>
    <w:basedOn w:val="DefaultParagraphFont"/>
    <w:rsid w:val="00217075"/>
  </w:style>
  <w:style w:type="character" w:customStyle="1" w:styleId="subheadblue">
    <w:name w:val="subhead_blue"/>
    <w:basedOn w:val="DefaultParagraphFont"/>
    <w:rsid w:val="00217075"/>
  </w:style>
  <w:style w:type="character" w:customStyle="1" w:styleId="affiliation">
    <w:name w:val="affiliation"/>
    <w:basedOn w:val="DefaultParagraphFont"/>
    <w:rsid w:val="00217075"/>
  </w:style>
  <w:style w:type="character" w:customStyle="1" w:styleId="slug-doi-wrapper">
    <w:name w:val="slug-doi-wrapper"/>
    <w:basedOn w:val="DefaultParagraphFont"/>
    <w:rsid w:val="00217075"/>
  </w:style>
  <w:style w:type="character" w:customStyle="1" w:styleId="slug-metadata-noteahead-of-print">
    <w:name w:val="slug-metadata-note ahead-of-print"/>
    <w:basedOn w:val="DefaultParagraphFont"/>
    <w:rsid w:val="00217075"/>
  </w:style>
  <w:style w:type="character" w:customStyle="1" w:styleId="slug-ahead-of-print-date">
    <w:name w:val="slug-ahead-of-print-date"/>
    <w:basedOn w:val="DefaultParagraphFont"/>
    <w:rsid w:val="00217075"/>
  </w:style>
  <w:style w:type="character" w:customStyle="1" w:styleId="medium-bold">
    <w:name w:val="medium-bold"/>
    <w:basedOn w:val="DefaultParagraphFont"/>
    <w:rsid w:val="00217075"/>
  </w:style>
  <w:style w:type="character" w:customStyle="1" w:styleId="updated-short-citation">
    <w:name w:val="updated-short-citation"/>
    <w:basedOn w:val="DefaultParagraphFont"/>
    <w:rsid w:val="00217075"/>
  </w:style>
  <w:style w:type="character" w:customStyle="1" w:styleId="goohl0">
    <w:name w:val="goohl0"/>
    <w:basedOn w:val="DefaultParagraphFont"/>
    <w:rsid w:val="00217075"/>
  </w:style>
  <w:style w:type="character" w:customStyle="1" w:styleId="CharChar6">
    <w:name w:val="Char Char6"/>
    <w:rsid w:val="00217075"/>
    <w:rPr>
      <w:rFonts w:ascii="Arial" w:hAnsi="Arial" w:cs="Arial" w:hint="default"/>
      <w:bCs/>
      <w:sz w:val="16"/>
      <w:szCs w:val="26"/>
      <w:lang w:val="en-US" w:eastAsia="en-US" w:bidi="ar-SA"/>
    </w:rPr>
  </w:style>
  <w:style w:type="character" w:customStyle="1" w:styleId="12TimesNewRoman">
    <w:name w:val="12 Times New Roman"/>
    <w:rsid w:val="0021707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1707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17075"/>
    <w:rPr>
      <w:rFonts w:ascii="Times New Roman" w:hAnsi="Times New Roman" w:cs="Times New Roman" w:hint="default"/>
      <w:strike w:val="0"/>
      <w:dstrike w:val="0"/>
      <w:sz w:val="14"/>
      <w:u w:val="none"/>
      <w:effect w:val="none"/>
    </w:rPr>
  </w:style>
  <w:style w:type="character" w:customStyle="1" w:styleId="F8-UnderlineBold">
    <w:name w:val="F8 - Underline/Bold"/>
    <w:rsid w:val="00217075"/>
    <w:rPr>
      <w:rFonts w:ascii="Times New Roman" w:hAnsi="Times New Roman" w:cs="Times New Roman" w:hint="default"/>
      <w:b/>
      <w:bCs w:val="0"/>
      <w:sz w:val="20"/>
      <w:u w:val="single"/>
    </w:rPr>
  </w:style>
  <w:style w:type="character" w:customStyle="1" w:styleId="F7-SmallFont">
    <w:name w:val="F7 - Small Font"/>
    <w:rsid w:val="00217075"/>
    <w:rPr>
      <w:rFonts w:ascii="Times New Roman" w:hAnsi="Times New Roman" w:cs="Times New Roman" w:hint="default"/>
      <w:sz w:val="14"/>
    </w:rPr>
  </w:style>
  <w:style w:type="character" w:customStyle="1" w:styleId="Brief-Bold">
    <w:name w:val="Brief - Bold"/>
    <w:rsid w:val="00217075"/>
    <w:rPr>
      <w:rFonts w:ascii="Times New Roman" w:hAnsi="Times New Roman" w:cs="Times New Roman" w:hint="default"/>
      <w:b/>
      <w:bCs w:val="0"/>
    </w:rPr>
  </w:style>
  <w:style w:type="character" w:customStyle="1" w:styleId="Card-Underline">
    <w:name w:val="Card - Underline"/>
    <w:rsid w:val="00217075"/>
    <w:rPr>
      <w:rFonts w:ascii="Times New Roman" w:hAnsi="Times New Roman" w:cs="Times New Roman" w:hint="default"/>
      <w:u w:val="single"/>
    </w:rPr>
  </w:style>
  <w:style w:type="character" w:customStyle="1" w:styleId="beriefunderline">
    <w:name w:val="berief = underline"/>
    <w:rsid w:val="00217075"/>
    <w:rPr>
      <w:rFonts w:ascii="Times New Roman" w:eastAsia="Times New Roman" w:hAnsi="Times New Roman" w:cs="Times New Roman" w:hint="default"/>
      <w:sz w:val="20"/>
      <w:u w:val="single"/>
    </w:rPr>
  </w:style>
  <w:style w:type="character" w:customStyle="1" w:styleId="BoldText10pt">
    <w:name w:val="Bold Text 10 pt"/>
    <w:rsid w:val="0021707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17075"/>
  </w:style>
  <w:style w:type="character" w:customStyle="1" w:styleId="SC4208902">
    <w:name w:val="SC.4.208902"/>
    <w:rsid w:val="00217075"/>
    <w:rPr>
      <w:rFonts w:ascii="Century" w:hAnsi="Century" w:cs="Century" w:hint="default"/>
      <w:color w:val="000000"/>
      <w:sz w:val="22"/>
      <w:szCs w:val="22"/>
    </w:rPr>
  </w:style>
  <w:style w:type="character" w:customStyle="1" w:styleId="SC4208915">
    <w:name w:val="SC.4.208915"/>
    <w:rsid w:val="00217075"/>
    <w:rPr>
      <w:rFonts w:ascii="Century" w:hAnsi="Century" w:cs="Century" w:hint="default"/>
      <w:color w:val="000000"/>
      <w:sz w:val="13"/>
      <w:szCs w:val="13"/>
    </w:rPr>
  </w:style>
  <w:style w:type="character" w:customStyle="1" w:styleId="SC273764">
    <w:name w:val="SC.2.73764"/>
    <w:rsid w:val="00217075"/>
    <w:rPr>
      <w:rFonts w:ascii="Century" w:hAnsi="Century" w:cs="Century" w:hint="default"/>
      <w:color w:val="000000"/>
      <w:sz w:val="72"/>
      <w:szCs w:val="72"/>
    </w:rPr>
  </w:style>
  <w:style w:type="character" w:customStyle="1" w:styleId="SC273779">
    <w:name w:val="SC.2.73779"/>
    <w:rsid w:val="00217075"/>
    <w:rPr>
      <w:rFonts w:ascii="Century" w:hAnsi="Century" w:cs="Century" w:hint="default"/>
      <w:color w:val="000000"/>
      <w:sz w:val="40"/>
      <w:szCs w:val="40"/>
    </w:rPr>
  </w:style>
  <w:style w:type="character" w:customStyle="1" w:styleId="SC273763">
    <w:name w:val="SC.2.73763"/>
    <w:rsid w:val="00217075"/>
    <w:rPr>
      <w:rFonts w:ascii="Century" w:hAnsi="Century" w:cs="Century" w:hint="default"/>
      <w:b/>
      <w:bCs/>
      <w:color w:val="000000"/>
    </w:rPr>
  </w:style>
  <w:style w:type="character" w:customStyle="1" w:styleId="SC4208910">
    <w:name w:val="SC.4.208910"/>
    <w:rsid w:val="00217075"/>
    <w:rPr>
      <w:rFonts w:ascii="Century" w:hAnsi="Century" w:cs="Century" w:hint="default"/>
      <w:color w:val="000000"/>
      <w:sz w:val="28"/>
      <w:szCs w:val="28"/>
    </w:rPr>
  </w:style>
  <w:style w:type="character" w:customStyle="1" w:styleId="SC4208911">
    <w:name w:val="SC.4.208911"/>
    <w:rsid w:val="00217075"/>
    <w:rPr>
      <w:rFonts w:ascii="Century" w:hAnsi="Century" w:cs="Century" w:hint="default"/>
      <w:color w:val="000000"/>
    </w:rPr>
  </w:style>
  <w:style w:type="character" w:customStyle="1" w:styleId="articlesubtitle">
    <w:name w:val="article_sub_title"/>
    <w:basedOn w:val="DefaultParagraphFont"/>
    <w:rsid w:val="00217075"/>
  </w:style>
  <w:style w:type="character" w:customStyle="1" w:styleId="newsdate2">
    <w:name w:val="news_date2"/>
    <w:basedOn w:val="DefaultParagraphFont"/>
    <w:rsid w:val="00217075"/>
  </w:style>
  <w:style w:type="character" w:customStyle="1" w:styleId="readarticleheader">
    <w:name w:val="readarticleheader"/>
    <w:basedOn w:val="DefaultParagraphFont"/>
    <w:rsid w:val="00217075"/>
  </w:style>
  <w:style w:type="character" w:customStyle="1" w:styleId="BoldUnderliningChar">
    <w:name w:val="Bold Underlining Char"/>
    <w:rsid w:val="00217075"/>
    <w:rPr>
      <w:rFonts w:ascii="Arial Narrow" w:eastAsia="Times New Roman" w:hAnsi="Arial Narrow" w:hint="default"/>
      <w:b/>
      <w:bCs w:val="0"/>
      <w:szCs w:val="24"/>
      <w:u w:val="single"/>
      <w:lang w:val="en-GB" w:eastAsia="en-US" w:bidi="ar-SA"/>
    </w:rPr>
  </w:style>
  <w:style w:type="character" w:customStyle="1" w:styleId="medium-normal1">
    <w:name w:val="medium-normal1"/>
    <w:rsid w:val="00217075"/>
    <w:rPr>
      <w:rFonts w:ascii="Arial" w:hAnsi="Arial" w:cs="Arial" w:hint="default"/>
      <w:b w:val="0"/>
      <w:bCs w:val="0"/>
      <w:i w:val="0"/>
      <w:iCs w:val="0"/>
      <w:sz w:val="20"/>
      <w:szCs w:val="20"/>
    </w:rPr>
  </w:style>
  <w:style w:type="character" w:customStyle="1" w:styleId="UnderlinedCardChar0">
    <w:name w:val="Underlined Card Char"/>
    <w:rsid w:val="00217075"/>
    <w:rPr>
      <w:rFonts w:ascii="Palatino Linotype" w:hAnsi="Palatino Linotype" w:hint="default"/>
      <w:u w:val="single"/>
      <w:lang w:val="en-US" w:eastAsia="en-US" w:bidi="ar-SA"/>
    </w:rPr>
  </w:style>
  <w:style w:type="character" w:customStyle="1" w:styleId="char">
    <w:name w:val="char"/>
    <w:basedOn w:val="DefaultParagraphFont"/>
    <w:rsid w:val="00217075"/>
  </w:style>
  <w:style w:type="character" w:customStyle="1" w:styleId="UnderlineCharCharCharCharCharChar">
    <w:name w:val="Underline Char Char Char Char Char Char"/>
    <w:rsid w:val="00217075"/>
    <w:rPr>
      <w:rFonts w:ascii="Arial Narrow" w:hAnsi="Arial Narrow" w:hint="default"/>
      <w:szCs w:val="24"/>
      <w:u w:val="single"/>
      <w:lang w:val="en-US" w:eastAsia="en-US" w:bidi="ar-SA"/>
    </w:rPr>
  </w:style>
  <w:style w:type="character" w:customStyle="1" w:styleId="klink">
    <w:name w:val="klink"/>
    <w:basedOn w:val="DefaultParagraphFont"/>
    <w:rsid w:val="00217075"/>
  </w:style>
  <w:style w:type="character" w:customStyle="1" w:styleId="bolding1">
    <w:name w:val="bolding1"/>
    <w:rsid w:val="00217075"/>
    <w:rPr>
      <w:b/>
      <w:bCs/>
    </w:rPr>
  </w:style>
  <w:style w:type="character" w:customStyle="1" w:styleId="bookoptions1">
    <w:name w:val="book_options1"/>
    <w:rsid w:val="00217075"/>
    <w:rPr>
      <w:b/>
      <w:bCs/>
      <w:color w:val="333366"/>
    </w:rPr>
  </w:style>
  <w:style w:type="character" w:customStyle="1" w:styleId="descriptionblock">
    <w:name w:val="description block"/>
    <w:basedOn w:val="DefaultParagraphFont"/>
    <w:rsid w:val="00217075"/>
  </w:style>
  <w:style w:type="character" w:customStyle="1" w:styleId="detailsboxblock">
    <w:name w:val="detailsbox block"/>
    <w:basedOn w:val="DefaultParagraphFont"/>
    <w:rsid w:val="00217075"/>
  </w:style>
  <w:style w:type="character" w:customStyle="1" w:styleId="Char3">
    <w:name w:val="Char3"/>
    <w:aliases w:val="Tag Line Char Char1"/>
    <w:rsid w:val="00217075"/>
    <w:rPr>
      <w:rFonts w:ascii="Arial" w:hAnsi="Arial" w:cs="Arial" w:hint="default"/>
      <w:bCs/>
      <w:u w:val="thick"/>
      <w:lang w:val="en-US" w:eastAsia="en-US" w:bidi="ar-SA"/>
    </w:rPr>
  </w:style>
  <w:style w:type="character" w:customStyle="1" w:styleId="texto11">
    <w:name w:val="texto11"/>
    <w:rsid w:val="0021707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17075"/>
    <w:rPr>
      <w:b/>
      <w:bCs w:val="0"/>
      <w:sz w:val="32"/>
      <w:szCs w:val="32"/>
      <w:lang w:val="en-US" w:eastAsia="en-US" w:bidi="ar-SA"/>
    </w:rPr>
  </w:style>
  <w:style w:type="character" w:customStyle="1" w:styleId="TagChar30">
    <w:name w:val="Tag Char3"/>
    <w:rsid w:val="00217075"/>
    <w:rPr>
      <w:rFonts w:ascii="Palatino Linotype" w:hAnsi="Palatino Linotype" w:hint="default"/>
      <w:b/>
      <w:bCs w:val="0"/>
      <w:sz w:val="24"/>
      <w:szCs w:val="24"/>
      <w:lang w:val="en-US" w:eastAsia="en-US" w:bidi="ar-SA"/>
    </w:rPr>
  </w:style>
  <w:style w:type="character" w:customStyle="1" w:styleId="Style10ptBold">
    <w:name w:val="Style 10 pt Bold"/>
    <w:rsid w:val="00217075"/>
    <w:rPr>
      <w:b/>
      <w:bCs/>
      <w:sz w:val="20"/>
    </w:rPr>
  </w:style>
  <w:style w:type="character" w:customStyle="1" w:styleId="text9">
    <w:name w:val="text9"/>
    <w:basedOn w:val="DefaultParagraphFont"/>
    <w:rsid w:val="00217075"/>
  </w:style>
  <w:style w:type="character" w:customStyle="1" w:styleId="text21">
    <w:name w:val="text21"/>
    <w:basedOn w:val="DefaultParagraphFont"/>
    <w:rsid w:val="00217075"/>
  </w:style>
  <w:style w:type="character" w:customStyle="1" w:styleId="text19">
    <w:name w:val="text19"/>
    <w:basedOn w:val="DefaultParagraphFont"/>
    <w:rsid w:val="00217075"/>
  </w:style>
  <w:style w:type="character" w:customStyle="1" w:styleId="term2">
    <w:name w:val="term2"/>
    <w:rsid w:val="00217075"/>
    <w:rPr>
      <w:b/>
      <w:bCs/>
    </w:rPr>
  </w:style>
  <w:style w:type="character" w:customStyle="1" w:styleId="pmterms12">
    <w:name w:val="pmterms12"/>
    <w:rsid w:val="00217075"/>
    <w:rPr>
      <w:b/>
      <w:bCs/>
      <w:i w:val="0"/>
      <w:iCs w:val="0"/>
      <w:color w:val="000000"/>
    </w:rPr>
  </w:style>
  <w:style w:type="character" w:customStyle="1" w:styleId="ToReadChar">
    <w:name w:val="To Read Char"/>
    <w:rsid w:val="00217075"/>
    <w:rPr>
      <w:rFonts w:ascii="Verdana" w:hAnsi="Verdana" w:hint="default"/>
      <w:b/>
      <w:bCs w:val="0"/>
      <w:szCs w:val="24"/>
      <w:u w:val="single"/>
      <w:lang w:val="en-US" w:eastAsia="en-US" w:bidi="ar-SA"/>
    </w:rPr>
  </w:style>
  <w:style w:type="character" w:customStyle="1" w:styleId="ToReadCharChar">
    <w:name w:val="To Read Char Char"/>
    <w:rsid w:val="00217075"/>
    <w:rPr>
      <w:rFonts w:ascii="Verdana" w:hAnsi="Verdana" w:hint="default"/>
      <w:b/>
      <w:bCs w:val="0"/>
      <w:szCs w:val="24"/>
      <w:u w:val="single"/>
      <w:lang w:val="en-US" w:eastAsia="en-US" w:bidi="ar-SA"/>
    </w:rPr>
  </w:style>
  <w:style w:type="character" w:customStyle="1" w:styleId="bio">
    <w:name w:val="bio"/>
    <w:basedOn w:val="DefaultParagraphFont"/>
    <w:rsid w:val="00217075"/>
  </w:style>
  <w:style w:type="character" w:customStyle="1" w:styleId="storytextstyle">
    <w:name w:val="storytextstyle"/>
    <w:basedOn w:val="DefaultParagraphFont"/>
    <w:rsid w:val="00217075"/>
  </w:style>
  <w:style w:type="character" w:customStyle="1" w:styleId="cardunderlinedCharChar">
    <w:name w:val="card underlined Char Char"/>
    <w:rsid w:val="00217075"/>
    <w:rPr>
      <w:rFonts w:ascii="Arial" w:hAnsi="Arial" w:cs="Arial" w:hint="default"/>
      <w:sz w:val="22"/>
      <w:szCs w:val="24"/>
      <w:u w:val="single"/>
      <w:lang w:val="en-US" w:eastAsia="en-US" w:bidi="ar-SA"/>
    </w:rPr>
  </w:style>
  <w:style w:type="character" w:customStyle="1" w:styleId="Style2Char0">
    <w:name w:val="Style2 Char"/>
    <w:rsid w:val="00217075"/>
    <w:rPr>
      <w:rFonts w:ascii="Book Antiqua" w:hAnsi="Book Antiqua" w:hint="default"/>
      <w:u w:val="thick"/>
      <w:lang w:val="en-US" w:eastAsia="en-US" w:bidi="ar-SA"/>
    </w:rPr>
  </w:style>
  <w:style w:type="character" w:customStyle="1" w:styleId="Style2Char1">
    <w:name w:val="Style2 Char1"/>
    <w:rsid w:val="00217075"/>
    <w:rPr>
      <w:rFonts w:ascii="Book Antiqua" w:hAnsi="Book Antiqua" w:hint="default"/>
      <w:szCs w:val="24"/>
      <w:u w:val="thick"/>
      <w:lang w:val="en-US" w:eastAsia="en-US" w:bidi="ar-SA"/>
    </w:rPr>
  </w:style>
  <w:style w:type="character" w:customStyle="1" w:styleId="articlehead21">
    <w:name w:val="articlehead21"/>
    <w:rsid w:val="00217075"/>
    <w:rPr>
      <w:rFonts w:ascii="Arial" w:hAnsi="Arial" w:cs="Arial" w:hint="default"/>
      <w:b/>
      <w:bCs/>
      <w:color w:val="660000"/>
      <w:sz w:val="20"/>
      <w:szCs w:val="20"/>
    </w:rPr>
  </w:style>
  <w:style w:type="character" w:customStyle="1" w:styleId="TagCiteChar1">
    <w:name w:val="Tag/Cite Char1"/>
    <w:rsid w:val="00217075"/>
    <w:rPr>
      <w:b/>
      <w:bCs w:val="0"/>
      <w:lang w:val="en-US" w:eastAsia="en-US" w:bidi="ar-SA"/>
    </w:rPr>
  </w:style>
  <w:style w:type="character" w:customStyle="1" w:styleId="goohl2">
    <w:name w:val="goohl2"/>
    <w:basedOn w:val="DefaultParagraphFont"/>
    <w:rsid w:val="00217075"/>
  </w:style>
  <w:style w:type="character" w:customStyle="1" w:styleId="CardCharChar0">
    <w:name w:val="Card Char Char"/>
    <w:rsid w:val="00217075"/>
    <w:rPr>
      <w:lang w:val="en-US" w:eastAsia="en-US" w:bidi="ar-SA"/>
    </w:rPr>
  </w:style>
  <w:style w:type="character" w:customStyle="1" w:styleId="BriefTitle1Char">
    <w:name w:val="Brief Title 1 Char"/>
    <w:rsid w:val="00217075"/>
    <w:rPr>
      <w:b/>
      <w:bCs w:val="0"/>
      <w:u w:val="single"/>
      <w:lang w:val="en-US" w:eastAsia="en-US" w:bidi="ar-SA"/>
    </w:rPr>
  </w:style>
  <w:style w:type="character" w:customStyle="1" w:styleId="TagCiteCharChar">
    <w:name w:val="Tag/Cite Char Char"/>
    <w:rsid w:val="00217075"/>
    <w:rPr>
      <w:b/>
      <w:bCs w:val="0"/>
      <w:lang w:val="en-US" w:eastAsia="en-US" w:bidi="ar-SA"/>
    </w:rPr>
  </w:style>
  <w:style w:type="character" w:customStyle="1" w:styleId="btx">
    <w:name w:val="btx"/>
    <w:basedOn w:val="DefaultParagraphFont"/>
    <w:rsid w:val="00217075"/>
  </w:style>
  <w:style w:type="character" w:customStyle="1" w:styleId="prodgeneral1">
    <w:name w:val="prodgeneral1"/>
    <w:rsid w:val="00217075"/>
    <w:rPr>
      <w:rFonts w:ascii="Verdana" w:hAnsi="Verdana" w:hint="default"/>
      <w:b w:val="0"/>
      <w:bCs w:val="0"/>
      <w:caps w:val="0"/>
      <w:color w:val="000000"/>
      <w:spacing w:val="0"/>
      <w:sz w:val="16"/>
      <w:szCs w:val="16"/>
    </w:rPr>
  </w:style>
  <w:style w:type="character" w:customStyle="1" w:styleId="summary1">
    <w:name w:val="summary1"/>
    <w:rsid w:val="00217075"/>
    <w:rPr>
      <w:rFonts w:ascii="Arial" w:hAnsi="Arial" w:cs="Arial" w:hint="default"/>
      <w:sz w:val="18"/>
      <w:szCs w:val="18"/>
    </w:rPr>
  </w:style>
  <w:style w:type="character" w:customStyle="1" w:styleId="text3">
    <w:name w:val="text3"/>
    <w:basedOn w:val="DefaultParagraphFont"/>
    <w:rsid w:val="00217075"/>
  </w:style>
  <w:style w:type="character" w:customStyle="1" w:styleId="cardtextsmallChar">
    <w:name w:val="card text small Char"/>
    <w:rsid w:val="00217075"/>
    <w:rPr>
      <w:rFonts w:ascii="Arial Narrow" w:hAnsi="Arial Narrow" w:hint="default"/>
      <w:sz w:val="16"/>
      <w:szCs w:val="24"/>
      <w:lang w:val="en-US" w:eastAsia="en-US" w:bidi="ar-SA"/>
    </w:rPr>
  </w:style>
  <w:style w:type="character" w:customStyle="1" w:styleId="countrytitle1">
    <w:name w:val="countrytitle1"/>
    <w:rsid w:val="00217075"/>
    <w:rPr>
      <w:rFonts w:ascii="Verdana" w:hAnsi="Verdana" w:hint="default"/>
      <w:b/>
      <w:bCs/>
      <w:color w:val="293643"/>
      <w:sz w:val="24"/>
      <w:szCs w:val="24"/>
    </w:rPr>
  </w:style>
  <w:style w:type="character" w:customStyle="1" w:styleId="storyheader1">
    <w:name w:val="storyheader1"/>
    <w:rsid w:val="00217075"/>
    <w:rPr>
      <w:rFonts w:ascii="Verdana" w:hAnsi="Verdana" w:hint="default"/>
      <w:b/>
      <w:bCs/>
      <w:color w:val="000000"/>
      <w:sz w:val="21"/>
      <w:szCs w:val="21"/>
    </w:rPr>
  </w:style>
  <w:style w:type="character" w:customStyle="1" w:styleId="cardunderlinedChar0">
    <w:name w:val="card underlined Char"/>
    <w:rsid w:val="00217075"/>
    <w:rPr>
      <w:rFonts w:ascii="Arial" w:hAnsi="Arial" w:cs="Arial" w:hint="default"/>
      <w:sz w:val="22"/>
      <w:szCs w:val="24"/>
      <w:u w:val="single"/>
      <w:lang w:val="en-US" w:eastAsia="en-US" w:bidi="ar-SA"/>
    </w:rPr>
  </w:style>
  <w:style w:type="character" w:customStyle="1" w:styleId="article1">
    <w:name w:val="article1"/>
    <w:rsid w:val="00217075"/>
    <w:rPr>
      <w:rFonts w:ascii="Verdana" w:hAnsi="Verdana" w:hint="default"/>
      <w:color w:val="333333"/>
      <w:sz w:val="16"/>
      <w:szCs w:val="16"/>
    </w:rPr>
  </w:style>
  <w:style w:type="character" w:customStyle="1" w:styleId="story-posted-date1">
    <w:name w:val="story-posted-date1"/>
    <w:rsid w:val="0021707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1707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17075"/>
  </w:style>
  <w:style w:type="character" w:customStyle="1" w:styleId="textmedium">
    <w:name w:val="textmedium"/>
    <w:basedOn w:val="DefaultParagraphFont"/>
    <w:rsid w:val="00217075"/>
  </w:style>
  <w:style w:type="character" w:customStyle="1" w:styleId="citation1">
    <w:name w:val="citation1"/>
    <w:rsid w:val="00217075"/>
    <w:rPr>
      <w:rFonts w:ascii="Verdana" w:hAnsi="Verdana" w:hint="default"/>
      <w:sz w:val="17"/>
      <w:szCs w:val="17"/>
    </w:rPr>
  </w:style>
  <w:style w:type="character" w:customStyle="1" w:styleId="hithighlite">
    <w:name w:val="hithighlite"/>
    <w:basedOn w:val="DefaultParagraphFont"/>
    <w:rsid w:val="00217075"/>
  </w:style>
  <w:style w:type="character" w:customStyle="1" w:styleId="articlecontent">
    <w:name w:val="articlecontent"/>
    <w:basedOn w:val="DefaultParagraphFont"/>
    <w:rsid w:val="00217075"/>
  </w:style>
  <w:style w:type="character" w:customStyle="1" w:styleId="fource1">
    <w:name w:val="fource1"/>
    <w:rsid w:val="00217075"/>
    <w:rPr>
      <w:sz w:val="34"/>
      <w:szCs w:val="34"/>
    </w:rPr>
  </w:style>
  <w:style w:type="character" w:customStyle="1" w:styleId="LanguageStrikeChar">
    <w:name w:val="Language Strike Char"/>
    <w:rsid w:val="00217075"/>
    <w:rPr>
      <w:rFonts w:ascii="Arial Narrow" w:hAnsi="Arial Narrow" w:hint="default"/>
      <w:strike/>
      <w:szCs w:val="24"/>
      <w:lang w:val="en-US" w:eastAsia="en-US" w:bidi="ar-SA"/>
    </w:rPr>
  </w:style>
  <w:style w:type="character" w:customStyle="1" w:styleId="normal11">
    <w:name w:val="normal1"/>
    <w:basedOn w:val="DefaultParagraphFont"/>
    <w:rsid w:val="00217075"/>
  </w:style>
  <w:style w:type="character" w:customStyle="1" w:styleId="ds">
    <w:name w:val="ds"/>
    <w:basedOn w:val="DefaultParagraphFont"/>
    <w:rsid w:val="00217075"/>
  </w:style>
  <w:style w:type="character" w:customStyle="1" w:styleId="UnderliningChar1">
    <w:name w:val="Underlining Char1"/>
    <w:rsid w:val="00217075"/>
    <w:rPr>
      <w:rFonts w:ascii="Arial Narrow" w:hAnsi="Arial Narrow" w:hint="default"/>
      <w:szCs w:val="24"/>
      <w:u w:val="single"/>
      <w:lang w:val="en-US" w:eastAsia="en-US" w:bidi="ar-SA"/>
    </w:rPr>
  </w:style>
  <w:style w:type="character" w:customStyle="1" w:styleId="UnderliningChar2">
    <w:name w:val="Underlining Char2"/>
    <w:rsid w:val="00217075"/>
    <w:rPr>
      <w:rFonts w:ascii="Arial Narrow" w:hAnsi="Arial Narrow" w:hint="default"/>
      <w:szCs w:val="24"/>
      <w:u w:val="single"/>
      <w:lang w:val="en-US" w:eastAsia="en-US" w:bidi="ar-SA"/>
    </w:rPr>
  </w:style>
  <w:style w:type="character" w:customStyle="1" w:styleId="MicroTextChar1">
    <w:name w:val="MicroText Char1"/>
    <w:rsid w:val="00217075"/>
    <w:rPr>
      <w:rFonts w:ascii="Arial Narrow" w:hAnsi="Arial Narrow" w:hint="default"/>
      <w:sz w:val="12"/>
      <w:szCs w:val="24"/>
      <w:lang w:val="en-US" w:eastAsia="en-US" w:bidi="ar-SA"/>
    </w:rPr>
  </w:style>
  <w:style w:type="character" w:customStyle="1" w:styleId="DefaultPara">
    <w:name w:val="Default Para"/>
    <w:rsid w:val="00217075"/>
    <w:rPr>
      <w:sz w:val="20"/>
    </w:rPr>
  </w:style>
  <w:style w:type="character" w:customStyle="1" w:styleId="SYSHYPERTEXT">
    <w:name w:val="SYS_HYPERTEXT"/>
    <w:rsid w:val="00217075"/>
    <w:rPr>
      <w:color w:val="0000FF"/>
      <w:u w:val="single"/>
    </w:rPr>
  </w:style>
  <w:style w:type="character" w:customStyle="1" w:styleId="Hyperlink1">
    <w:name w:val="Hyperlink1"/>
    <w:rsid w:val="0021707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1707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17075"/>
    <w:rPr>
      <w:rFonts w:ascii="Arial Narrow" w:hAnsi="Arial Narrow" w:hint="default"/>
      <w:noProof w:val="0"/>
      <w:szCs w:val="24"/>
      <w:u w:val="single"/>
      <w:lang w:val="en-US" w:eastAsia="en-US" w:bidi="ar-SA"/>
    </w:rPr>
  </w:style>
  <w:style w:type="character" w:customStyle="1" w:styleId="BlockHeading1Char">
    <w:name w:val="Block Heading 1 Char"/>
    <w:rsid w:val="00217075"/>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217075"/>
    <w:rPr>
      <w:b/>
      <w:u w:val="single"/>
    </w:rPr>
  </w:style>
  <w:style w:type="character" w:customStyle="1" w:styleId="StyleTagTimesNewRomanChar">
    <w:name w:val="Style Tag + Times New Roman Char"/>
    <w:rsid w:val="0021707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17075"/>
    <w:rPr>
      <w:rFonts w:ascii="Arial Narrow" w:hAnsi="Arial Narrow" w:cs="Arial" w:hint="default"/>
      <w:b/>
      <w:bCs/>
      <w:iCs/>
      <w:sz w:val="24"/>
      <w:szCs w:val="28"/>
      <w:lang w:val="en-US" w:eastAsia="en-US" w:bidi="ar-SA"/>
    </w:rPr>
  </w:style>
  <w:style w:type="character" w:customStyle="1" w:styleId="UnderliningCharChar">
    <w:name w:val="Underlining Char Char"/>
    <w:rsid w:val="00217075"/>
    <w:rPr>
      <w:rFonts w:ascii="Arial Narrow" w:hAnsi="Arial Narrow" w:hint="default"/>
      <w:szCs w:val="24"/>
      <w:u w:val="single"/>
      <w:lang w:val="en-US" w:eastAsia="en-US" w:bidi="ar-SA"/>
    </w:rPr>
  </w:style>
  <w:style w:type="character" w:customStyle="1" w:styleId="StyleArialNarrow12ptBold">
    <w:name w:val="Style Arial Narrow 12 pt Bold"/>
    <w:rsid w:val="00217075"/>
    <w:rPr>
      <w:rFonts w:ascii="Arial Narrow" w:hAnsi="Arial Narrow" w:hint="default"/>
      <w:b/>
      <w:bCs/>
      <w:sz w:val="24"/>
    </w:rPr>
  </w:style>
  <w:style w:type="character" w:customStyle="1" w:styleId="Style1CharChar">
    <w:name w:val="Style1 Char Char"/>
    <w:rsid w:val="0021707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1707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17075"/>
    <w:rPr>
      <w:u w:val="single"/>
    </w:rPr>
  </w:style>
  <w:style w:type="character" w:customStyle="1" w:styleId="UnderlinedCharChar1">
    <w:name w:val="Underlined Char Char1"/>
    <w:rsid w:val="0021707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ta C"/>
    <w:qFormat/>
    <w:rsid w:val="00217075"/>
    <w:rPr>
      <w:rFonts w:ascii="Arial" w:hAnsi="Arial" w:cs="Arial" w:hint="default"/>
      <w:b/>
      <w:bCs/>
      <w:iCs/>
      <w:sz w:val="22"/>
      <w:szCs w:val="28"/>
      <w:lang w:val="en-US" w:eastAsia="en-US" w:bidi="ar-SA"/>
    </w:rPr>
  </w:style>
  <w:style w:type="character" w:customStyle="1" w:styleId="doctitle">
    <w:name w:val="doctitle"/>
    <w:rsid w:val="00217075"/>
  </w:style>
  <w:style w:type="character" w:customStyle="1" w:styleId="cardtext-underlined0">
    <w:name w:val="card text- underlined"/>
    <w:rsid w:val="00217075"/>
    <w:rPr>
      <w:rFonts w:ascii="Garamond" w:hAnsi="Garamond" w:hint="default"/>
      <w:u w:val="single"/>
    </w:rPr>
  </w:style>
  <w:style w:type="character" w:customStyle="1" w:styleId="BodyText1">
    <w:name w:val="Body Text1"/>
    <w:basedOn w:val="DefaultParagraphFont"/>
    <w:rsid w:val="0021707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17075"/>
  </w:style>
  <w:style w:type="character" w:customStyle="1" w:styleId="BriefTitleChar">
    <w:name w:val="Brief Title Char"/>
    <w:basedOn w:val="DefaultParagraphFont"/>
    <w:rsid w:val="00217075"/>
    <w:rPr>
      <w:b/>
      <w:bCs w:val="0"/>
      <w:sz w:val="24"/>
      <w:szCs w:val="24"/>
      <w:u w:val="single"/>
      <w:lang w:val="en-US" w:eastAsia="en-US" w:bidi="ar-SA"/>
    </w:rPr>
  </w:style>
  <w:style w:type="character" w:customStyle="1" w:styleId="BriefTitle2Char">
    <w:name w:val="Brief Title 2 Char"/>
    <w:basedOn w:val="BriefTitleChar"/>
    <w:rsid w:val="0021707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1707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17075"/>
    <w:rPr>
      <w:rFonts w:ascii="Georgia" w:hAnsi="Georgia" w:hint="default"/>
      <w:b/>
      <w:bCs w:val="0"/>
      <w:sz w:val="24"/>
    </w:rPr>
  </w:style>
  <w:style w:type="character" w:customStyle="1" w:styleId="Emphasis20">
    <w:name w:val="Emphasis 2"/>
    <w:uiPriority w:val="1"/>
    <w:qFormat/>
    <w:rsid w:val="0021707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17075"/>
    <w:rPr>
      <w:rFonts w:ascii="AGaramond" w:hAnsi="AGaramond" w:cs="AGaramond" w:hint="default"/>
      <w:color w:val="211D1E"/>
      <w:sz w:val="14"/>
      <w:szCs w:val="14"/>
    </w:rPr>
  </w:style>
  <w:style w:type="character" w:customStyle="1" w:styleId="cross-head">
    <w:name w:val="cross-head"/>
    <w:rsid w:val="00217075"/>
  </w:style>
  <w:style w:type="character" w:customStyle="1" w:styleId="dateline">
    <w:name w:val="dateline"/>
    <w:rsid w:val="00217075"/>
  </w:style>
  <w:style w:type="character" w:customStyle="1" w:styleId="Subtitle1">
    <w:name w:val="Subtitle1"/>
    <w:rsid w:val="00217075"/>
  </w:style>
  <w:style w:type="character" w:customStyle="1" w:styleId="metaorigin">
    <w:name w:val="meta_origin"/>
    <w:rsid w:val="00217075"/>
  </w:style>
  <w:style w:type="character" w:customStyle="1" w:styleId="mandelbrotrefrag">
    <w:name w:val="mandelbrot_refrag"/>
    <w:rsid w:val="00217075"/>
  </w:style>
  <w:style w:type="character" w:customStyle="1" w:styleId="eminfo">
    <w:name w:val="eminfo"/>
    <w:rsid w:val="00217075"/>
  </w:style>
  <w:style w:type="character" w:customStyle="1" w:styleId="emhighlight">
    <w:name w:val="emhighlight"/>
    <w:rsid w:val="00217075"/>
  </w:style>
  <w:style w:type="character" w:customStyle="1" w:styleId="name">
    <w:name w:val="name"/>
    <w:rsid w:val="00217075"/>
  </w:style>
  <w:style w:type="character" w:customStyle="1" w:styleId="tkrname">
    <w:name w:val="tkrname"/>
    <w:rsid w:val="00217075"/>
  </w:style>
  <w:style w:type="character" w:customStyle="1" w:styleId="tkrchange">
    <w:name w:val="tkrchange"/>
    <w:rsid w:val="00217075"/>
  </w:style>
  <w:style w:type="character" w:customStyle="1" w:styleId="source-org">
    <w:name w:val="source-org"/>
    <w:rsid w:val="00217075"/>
  </w:style>
  <w:style w:type="character" w:customStyle="1" w:styleId="updated">
    <w:name w:val="updated"/>
    <w:rsid w:val="00217075"/>
  </w:style>
  <w:style w:type="character" w:customStyle="1" w:styleId="last">
    <w:name w:val="last"/>
    <w:rsid w:val="00217075"/>
  </w:style>
  <w:style w:type="character" w:customStyle="1" w:styleId="Style11ptBoldUnderline1">
    <w:name w:val="Style 11 pt Bold Underline1"/>
    <w:rsid w:val="00217075"/>
    <w:rPr>
      <w:b/>
      <w:bCs/>
      <w:sz w:val="20"/>
      <w:u w:val="single"/>
    </w:rPr>
  </w:style>
  <w:style w:type="character" w:customStyle="1" w:styleId="StyleStyleunderlineBold11pt">
    <w:name w:val="Style Style underline + Bold + 11 pt"/>
    <w:rsid w:val="00217075"/>
    <w:rPr>
      <w:bCs/>
      <w:sz w:val="20"/>
      <w:u w:val="single"/>
    </w:rPr>
  </w:style>
  <w:style w:type="character" w:customStyle="1" w:styleId="StyleunderlineAsianTimesNewRomanBold">
    <w:name w:val="Style underline + (Asian) Times New Roman Bold"/>
    <w:rsid w:val="0021707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17075"/>
    <w:rPr>
      <w:b/>
      <w:bCs/>
      <w:sz w:val="20"/>
      <w:u w:val="single"/>
      <w:bdr w:val="single" w:sz="4" w:space="0" w:color="auto" w:frame="1"/>
    </w:rPr>
  </w:style>
  <w:style w:type="character" w:customStyle="1" w:styleId="A5">
    <w:name w:val="A5"/>
    <w:rsid w:val="00217075"/>
    <w:rPr>
      <w:rFonts w:ascii="Times New Roman" w:hAnsi="Times New Roman" w:cs="Times New Roman" w:hint="default"/>
      <w:color w:val="000000"/>
      <w:sz w:val="13"/>
      <w:szCs w:val="13"/>
    </w:rPr>
  </w:style>
  <w:style w:type="character" w:customStyle="1" w:styleId="quotepeekbase">
    <w:name w:val="quotepeekbase"/>
    <w:rsid w:val="00217075"/>
  </w:style>
  <w:style w:type="character" w:customStyle="1" w:styleId="NormalCard">
    <w:name w:val="Normal Card"/>
    <w:uiPriority w:val="1"/>
    <w:qFormat/>
    <w:rsid w:val="00217075"/>
    <w:rPr>
      <w:rFonts w:ascii="Times New Roman" w:hAnsi="Times New Roman" w:cs="Times New Roman" w:hint="default"/>
      <w:sz w:val="24"/>
    </w:rPr>
  </w:style>
  <w:style w:type="character" w:customStyle="1" w:styleId="HighlightedUnderline0">
    <w:name w:val="Highlighted Underline"/>
    <w:uiPriority w:val="1"/>
    <w:qFormat/>
    <w:rsid w:val="0021707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17075"/>
    <w:rPr>
      <w:rFonts w:ascii="Times New Roman" w:hAnsi="Times New Roman" w:cs="Times New Roman" w:hint="default"/>
      <w:sz w:val="16"/>
      <w:szCs w:val="16"/>
    </w:rPr>
  </w:style>
  <w:style w:type="character" w:customStyle="1" w:styleId="timebox">
    <w:name w:val="timebox"/>
    <w:rsid w:val="00217075"/>
  </w:style>
  <w:style w:type="character" w:customStyle="1" w:styleId="Heading2Subtext">
    <w:name w:val="Heading 2 Subtext"/>
    <w:rsid w:val="00217075"/>
    <w:rPr>
      <w:rFonts w:ascii="Times New Roman" w:hAnsi="Times New Roman" w:cs="Times New Roman" w:hint="default"/>
      <w:sz w:val="16"/>
    </w:rPr>
  </w:style>
  <w:style w:type="character" w:customStyle="1" w:styleId="-SmallText-">
    <w:name w:val="-Small Text-"/>
    <w:rsid w:val="00217075"/>
    <w:rPr>
      <w:rFonts w:ascii="Garamond" w:hAnsi="Garamond" w:hint="default"/>
      <w:sz w:val="16"/>
    </w:rPr>
  </w:style>
  <w:style w:type="character" w:customStyle="1" w:styleId="label">
    <w:name w:val="label"/>
    <w:rsid w:val="00217075"/>
  </w:style>
  <w:style w:type="character" w:customStyle="1" w:styleId="BoldUnderlineCharChar">
    <w:name w:val="BoldUnderline Char Char"/>
    <w:rsid w:val="0021707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17075"/>
  </w:style>
  <w:style w:type="character" w:customStyle="1" w:styleId="FontStyle477">
    <w:name w:val="Font Style477"/>
    <w:basedOn w:val="DefaultParagraphFont"/>
    <w:uiPriority w:val="99"/>
    <w:rsid w:val="00217075"/>
    <w:rPr>
      <w:rFonts w:ascii="Times New Roman" w:hAnsi="Times New Roman" w:cs="Times New Roman" w:hint="default"/>
      <w:sz w:val="18"/>
      <w:szCs w:val="18"/>
    </w:rPr>
  </w:style>
  <w:style w:type="character" w:customStyle="1" w:styleId="FontStyle505">
    <w:name w:val="Font Style505"/>
    <w:basedOn w:val="DefaultParagraphFont"/>
    <w:uiPriority w:val="99"/>
    <w:rsid w:val="00217075"/>
    <w:rPr>
      <w:rFonts w:ascii="Times New Roman" w:hAnsi="Times New Roman" w:cs="Times New Roman" w:hint="default"/>
      <w:sz w:val="18"/>
      <w:szCs w:val="18"/>
    </w:rPr>
  </w:style>
  <w:style w:type="character" w:customStyle="1" w:styleId="FontStyle514">
    <w:name w:val="Font Style514"/>
    <w:basedOn w:val="DefaultParagraphFont"/>
    <w:uiPriority w:val="99"/>
    <w:rsid w:val="00217075"/>
    <w:rPr>
      <w:rFonts w:ascii="Times New Roman" w:hAnsi="Times New Roman" w:cs="Times New Roman" w:hint="default"/>
      <w:sz w:val="14"/>
      <w:szCs w:val="14"/>
    </w:rPr>
  </w:style>
  <w:style w:type="character" w:customStyle="1" w:styleId="FontStyle500">
    <w:name w:val="Font Style500"/>
    <w:basedOn w:val="DefaultParagraphFont"/>
    <w:uiPriority w:val="99"/>
    <w:rsid w:val="00217075"/>
    <w:rPr>
      <w:rFonts w:ascii="Times New Roman" w:hAnsi="Times New Roman" w:cs="Times New Roman" w:hint="default"/>
      <w:b/>
      <w:bCs/>
      <w:sz w:val="16"/>
      <w:szCs w:val="16"/>
    </w:rPr>
  </w:style>
  <w:style w:type="character" w:customStyle="1" w:styleId="CardCite1">
    <w:name w:val="CardCite1"/>
    <w:qFormat/>
    <w:rsid w:val="0021707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1707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17075"/>
    <w:rPr>
      <w:rFonts w:ascii="Times New Roman" w:hAnsi="Times New Roman" w:cs="Times New Roman" w:hint="default"/>
      <w:b/>
      <w:bCs/>
      <w:sz w:val="22"/>
      <w:szCs w:val="22"/>
    </w:rPr>
  </w:style>
  <w:style w:type="character" w:customStyle="1" w:styleId="CharacterStyle3">
    <w:name w:val="Character Style 3"/>
    <w:rsid w:val="00217075"/>
    <w:rPr>
      <w:rFonts w:ascii="Bookman Old Style" w:hAnsi="Bookman Old Style" w:cs="Bookman Old Style" w:hint="default"/>
      <w:spacing w:val="-5"/>
      <w:sz w:val="18"/>
      <w:szCs w:val="18"/>
    </w:rPr>
  </w:style>
  <w:style w:type="character" w:customStyle="1" w:styleId="Style8pt1">
    <w:name w:val="Style 8 pt1"/>
    <w:rsid w:val="00217075"/>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217075"/>
    <w:rPr>
      <w:rFonts w:ascii="Garamond" w:hAnsi="Garamond" w:cs="Arial" w:hint="default"/>
      <w:b/>
      <w:bCs/>
      <w:iCs/>
      <w:sz w:val="24"/>
      <w:szCs w:val="28"/>
      <w:lang w:val="en-US" w:eastAsia="en-US" w:bidi="ar-SA"/>
    </w:rPr>
  </w:style>
  <w:style w:type="character" w:customStyle="1" w:styleId="TagGreg">
    <w:name w:val="TagGreg"/>
    <w:uiPriority w:val="1"/>
    <w:qFormat/>
    <w:rsid w:val="00217075"/>
    <w:rPr>
      <w:b/>
      <w:bCs w:val="0"/>
      <w:sz w:val="24"/>
    </w:rPr>
  </w:style>
  <w:style w:type="character" w:customStyle="1" w:styleId="StyleDebateUnderline10pt">
    <w:name w:val="Style Debate Underline + 10 pt"/>
    <w:rsid w:val="00217075"/>
    <w:rPr>
      <w:rFonts w:ascii="Times New Roman" w:hAnsi="Times New Roman" w:cs="Times New Roman" w:hint="default"/>
      <w:sz w:val="20"/>
      <w:szCs w:val="20"/>
      <w:u w:val="single"/>
    </w:rPr>
  </w:style>
  <w:style w:type="character" w:customStyle="1" w:styleId="underlinedCharChar0">
    <w:name w:val="underlined Char Char"/>
    <w:locked/>
    <w:rsid w:val="00217075"/>
    <w:rPr>
      <w:u w:val="single"/>
    </w:rPr>
  </w:style>
  <w:style w:type="character" w:customStyle="1" w:styleId="SourceBold">
    <w:name w:val="Source Bold"/>
    <w:rsid w:val="00217075"/>
    <w:rPr>
      <w:rFonts w:ascii="Arial Narrow" w:hAnsi="Arial Narrow" w:hint="default"/>
      <w:b/>
      <w:bCs w:val="0"/>
      <w:strike w:val="0"/>
      <w:dstrike w:val="0"/>
      <w:sz w:val="24"/>
      <w:u w:val="none"/>
      <w:effect w:val="none"/>
    </w:rPr>
  </w:style>
  <w:style w:type="character" w:customStyle="1" w:styleId="2xBoldUnderline">
    <w:name w:val="2x_Bold_Underline"/>
    <w:rsid w:val="00217075"/>
    <w:rPr>
      <w:b/>
      <w:bCs/>
      <w:sz w:val="24"/>
      <w:u w:val="thick"/>
    </w:rPr>
  </w:style>
  <w:style w:type="character" w:customStyle="1" w:styleId="Dottedunderline">
    <w:name w:val="Dotted underline"/>
    <w:rsid w:val="00217075"/>
    <w:rPr>
      <w:u w:val="dotted"/>
    </w:rPr>
  </w:style>
  <w:style w:type="character" w:customStyle="1" w:styleId="readChar">
    <w:name w:val="read Char"/>
    <w:rsid w:val="00217075"/>
    <w:rPr>
      <w:szCs w:val="22"/>
      <w:u w:val="single"/>
      <w:lang w:val="en-US" w:eastAsia="en-US" w:bidi="ar-SA"/>
    </w:rPr>
  </w:style>
  <w:style w:type="character" w:customStyle="1" w:styleId="underlining0">
    <w:name w:val="underlining"/>
    <w:rsid w:val="00217075"/>
    <w:rPr>
      <w:u w:val="single"/>
    </w:rPr>
  </w:style>
  <w:style w:type="character" w:customStyle="1" w:styleId="btitle">
    <w:name w:val="btitle"/>
    <w:rsid w:val="00217075"/>
  </w:style>
  <w:style w:type="character" w:customStyle="1" w:styleId="green">
    <w:name w:val="green"/>
    <w:rsid w:val="00217075"/>
  </w:style>
  <w:style w:type="character" w:customStyle="1" w:styleId="BodyText2">
    <w:name w:val="Body Text2"/>
    <w:rsid w:val="002170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21707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2170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1707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1707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170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17075"/>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217075"/>
    <w:rPr>
      <w:rFonts w:ascii="Arial" w:hAnsi="Arial" w:cs="Arial" w:hint="default"/>
      <w:b/>
      <w:bCs/>
      <w:iCs/>
      <w:lang w:val="en-US" w:eastAsia="en-US" w:bidi="ar-SA"/>
    </w:rPr>
  </w:style>
  <w:style w:type="character" w:customStyle="1" w:styleId="Subtitle2">
    <w:name w:val="Subtitle2"/>
    <w:rsid w:val="00217075"/>
  </w:style>
  <w:style w:type="character" w:customStyle="1" w:styleId="drop">
    <w:name w:val="drop"/>
    <w:rsid w:val="00217075"/>
  </w:style>
  <w:style w:type="character" w:customStyle="1" w:styleId="bioline">
    <w:name w:val="bioline"/>
    <w:rsid w:val="00217075"/>
  </w:style>
  <w:style w:type="character" w:customStyle="1" w:styleId="articletitle0">
    <w:name w:val="article_title"/>
    <w:rsid w:val="00217075"/>
  </w:style>
  <w:style w:type="character" w:customStyle="1" w:styleId="A4">
    <w:name w:val="A4"/>
    <w:rsid w:val="00217075"/>
    <w:rPr>
      <w:color w:val="000000"/>
    </w:rPr>
  </w:style>
  <w:style w:type="character" w:customStyle="1" w:styleId="s2">
    <w:name w:val="s2"/>
    <w:rsid w:val="00217075"/>
  </w:style>
  <w:style w:type="character" w:customStyle="1" w:styleId="s4">
    <w:name w:val="s4"/>
    <w:rsid w:val="00217075"/>
  </w:style>
  <w:style w:type="character" w:customStyle="1" w:styleId="s5">
    <w:name w:val="s5"/>
    <w:rsid w:val="00217075"/>
  </w:style>
  <w:style w:type="character" w:customStyle="1" w:styleId="cap">
    <w:name w:val="cap"/>
    <w:rsid w:val="00217075"/>
  </w:style>
  <w:style w:type="character" w:customStyle="1" w:styleId="rightsnotice">
    <w:name w:val="rightsnotice"/>
    <w:rsid w:val="00217075"/>
  </w:style>
  <w:style w:type="character" w:customStyle="1" w:styleId="Caption1">
    <w:name w:val="Caption1"/>
    <w:rsid w:val="00217075"/>
  </w:style>
  <w:style w:type="character" w:customStyle="1" w:styleId="credit">
    <w:name w:val="credit"/>
    <w:rsid w:val="00217075"/>
  </w:style>
  <w:style w:type="character" w:customStyle="1" w:styleId="scaps">
    <w:name w:val="scaps"/>
    <w:rsid w:val="00217075"/>
  </w:style>
  <w:style w:type="character" w:customStyle="1" w:styleId="current-article">
    <w:name w:val="current-article"/>
    <w:rsid w:val="00217075"/>
  </w:style>
  <w:style w:type="character" w:customStyle="1" w:styleId="related-current-indicator">
    <w:name w:val="related-current-indicator"/>
    <w:rsid w:val="00217075"/>
  </w:style>
  <w:style w:type="character" w:customStyle="1" w:styleId="bylclear">
    <w:name w:val="bylclear"/>
    <w:rsid w:val="00217075"/>
  </w:style>
  <w:style w:type="character" w:customStyle="1" w:styleId="timestamp">
    <w:name w:val="timestamp"/>
    <w:rsid w:val="00217075"/>
  </w:style>
  <w:style w:type="character" w:customStyle="1" w:styleId="comments">
    <w:name w:val="comments"/>
    <w:rsid w:val="00217075"/>
  </w:style>
  <w:style w:type="character" w:customStyle="1" w:styleId="essaytext">
    <w:name w:val="essaytext"/>
    <w:rsid w:val="00217075"/>
  </w:style>
  <w:style w:type="character" w:customStyle="1" w:styleId="username">
    <w:name w:val="username"/>
    <w:rsid w:val="00217075"/>
  </w:style>
  <w:style w:type="character" w:customStyle="1" w:styleId="toplinks">
    <w:name w:val="toplinks"/>
    <w:rsid w:val="00217075"/>
  </w:style>
  <w:style w:type="character" w:customStyle="1" w:styleId="A3">
    <w:name w:val="A3"/>
    <w:rsid w:val="00217075"/>
    <w:rPr>
      <w:rFonts w:ascii="Perpetua" w:hAnsi="Perpetua" w:cs="Perpetua" w:hint="default"/>
      <w:color w:val="000000"/>
      <w:sz w:val="15"/>
      <w:szCs w:val="15"/>
    </w:rPr>
  </w:style>
  <w:style w:type="character" w:customStyle="1" w:styleId="see">
    <w:name w:val="see"/>
    <w:rsid w:val="00217075"/>
  </w:style>
  <w:style w:type="character" w:customStyle="1" w:styleId="first-letter">
    <w:name w:val="first-letter"/>
    <w:rsid w:val="00217075"/>
  </w:style>
  <w:style w:type="character" w:customStyle="1" w:styleId="focusparagraph">
    <w:name w:val="focusparagraph"/>
    <w:rsid w:val="00217075"/>
  </w:style>
  <w:style w:type="character" w:customStyle="1" w:styleId="lightblue">
    <w:name w:val="lightblue"/>
    <w:rsid w:val="00217075"/>
  </w:style>
  <w:style w:type="character" w:customStyle="1" w:styleId="StyleUnderlineCharChar9pt">
    <w:name w:val="Style Underline Char Char + 9 pt"/>
    <w:rsid w:val="0021707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17075"/>
  </w:style>
  <w:style w:type="character" w:customStyle="1" w:styleId="Title10">
    <w:name w:val="Title1"/>
    <w:rsid w:val="00217075"/>
  </w:style>
  <w:style w:type="character" w:customStyle="1" w:styleId="BoldandUnderlineCharCharCharChar">
    <w:name w:val="Bold and Underline Char Char Char Char"/>
    <w:rsid w:val="00217075"/>
    <w:rPr>
      <w:b/>
      <w:bCs w:val="0"/>
      <w:noProof w:val="0"/>
      <w:u w:val="single"/>
      <w:lang w:val="en-US" w:eastAsia="en-US" w:bidi="ar-SA"/>
    </w:rPr>
  </w:style>
  <w:style w:type="character" w:customStyle="1" w:styleId="FontStyle29">
    <w:name w:val="Font Style29"/>
    <w:uiPriority w:val="99"/>
    <w:rsid w:val="00217075"/>
    <w:rPr>
      <w:rFonts w:ascii="Arial" w:hAnsi="Arial" w:cs="Arial" w:hint="default"/>
      <w:sz w:val="14"/>
      <w:szCs w:val="14"/>
    </w:rPr>
  </w:style>
  <w:style w:type="character" w:customStyle="1" w:styleId="CardsUnderlined">
    <w:name w:val="Cards Underlined"/>
    <w:qFormat/>
    <w:rsid w:val="00217075"/>
    <w:rPr>
      <w:rFonts w:ascii="Helvetica" w:hAnsi="Helvetica" w:cs="Helvetica" w:hint="default"/>
      <w:sz w:val="22"/>
      <w:szCs w:val="24"/>
      <w:u w:val="thick"/>
    </w:rPr>
  </w:style>
  <w:style w:type="character" w:customStyle="1" w:styleId="titles">
    <w:name w:val="titles"/>
    <w:rsid w:val="00217075"/>
  </w:style>
  <w:style w:type="character" w:customStyle="1" w:styleId="articletext0">
    <w:name w:val="article_text"/>
    <w:rsid w:val="00217075"/>
  </w:style>
  <w:style w:type="character" w:customStyle="1" w:styleId="contentauthor">
    <w:name w:val="contentauthor"/>
    <w:rsid w:val="00217075"/>
  </w:style>
  <w:style w:type="character" w:customStyle="1" w:styleId="subarticleheader">
    <w:name w:val="subarticleheader"/>
    <w:rsid w:val="00217075"/>
  </w:style>
  <w:style w:type="character" w:customStyle="1" w:styleId="spelle">
    <w:name w:val="spelle"/>
    <w:rsid w:val="00217075"/>
  </w:style>
  <w:style w:type="character" w:customStyle="1" w:styleId="grame">
    <w:name w:val="grame"/>
    <w:rsid w:val="00217075"/>
  </w:style>
  <w:style w:type="character" w:customStyle="1" w:styleId="newstitle1">
    <w:name w:val="newstitle1"/>
    <w:rsid w:val="00217075"/>
  </w:style>
  <w:style w:type="character" w:customStyle="1" w:styleId="copy">
    <w:name w:val="copy"/>
    <w:rsid w:val="00217075"/>
  </w:style>
  <w:style w:type="character" w:customStyle="1" w:styleId="topheadline">
    <w:name w:val="topheadline"/>
    <w:rsid w:val="00217075"/>
  </w:style>
  <w:style w:type="character" w:customStyle="1" w:styleId="Stylereduce27pt">
    <w:name w:val="Style reduce2 + 7 pt"/>
    <w:rsid w:val="00217075"/>
    <w:rPr>
      <w:rFonts w:ascii="Times New Roman" w:hAnsi="Times New Roman" w:cs="Arial" w:hint="default"/>
      <w:color w:val="000000"/>
      <w:sz w:val="14"/>
      <w:szCs w:val="22"/>
    </w:rPr>
  </w:style>
  <w:style w:type="character" w:customStyle="1" w:styleId="srtitle">
    <w:name w:val="srtitle"/>
    <w:rsid w:val="00217075"/>
  </w:style>
  <w:style w:type="character" w:customStyle="1" w:styleId="st1">
    <w:name w:val="st1"/>
    <w:rsid w:val="00217075"/>
  </w:style>
  <w:style w:type="character" w:customStyle="1" w:styleId="StyleStyleGaramond">
    <w:name w:val="Style Style Garamond +"/>
    <w:rsid w:val="00217075"/>
    <w:rPr>
      <w:rFonts w:ascii="Garamond" w:hAnsi="Garamond" w:cs="Times New Roman" w:hint="default"/>
      <w:sz w:val="20"/>
    </w:rPr>
  </w:style>
  <w:style w:type="character" w:customStyle="1" w:styleId="quotechar0">
    <w:name w:val="quotechar"/>
    <w:rsid w:val="00217075"/>
  </w:style>
  <w:style w:type="character" w:customStyle="1" w:styleId="boldunderline0">
    <w:name w:val="boldunderline"/>
    <w:rsid w:val="00217075"/>
  </w:style>
  <w:style w:type="character" w:customStyle="1" w:styleId="A8">
    <w:name w:val="A8"/>
    <w:rsid w:val="00217075"/>
    <w:rPr>
      <w:rFonts w:ascii="Scala" w:hAnsi="Scala" w:cs="Scala" w:hint="default"/>
      <w:color w:val="000000"/>
      <w:sz w:val="15"/>
      <w:szCs w:val="15"/>
    </w:rPr>
  </w:style>
  <w:style w:type="character" w:customStyle="1" w:styleId="A0">
    <w:name w:val="A0"/>
    <w:uiPriority w:val="99"/>
    <w:rsid w:val="00217075"/>
    <w:rPr>
      <w:rFonts w:ascii="Scala" w:hAnsi="Scala" w:cs="Scala" w:hint="default"/>
      <w:color w:val="000000"/>
      <w:sz w:val="16"/>
      <w:szCs w:val="16"/>
    </w:rPr>
  </w:style>
  <w:style w:type="character" w:customStyle="1" w:styleId="Date11">
    <w:name w:val="Date11"/>
    <w:rsid w:val="00217075"/>
  </w:style>
  <w:style w:type="character" w:customStyle="1" w:styleId="Boxout">
    <w:name w:val="Box out"/>
    <w:uiPriority w:val="1"/>
    <w:qFormat/>
    <w:rsid w:val="00217075"/>
    <w:rPr>
      <w:rFonts w:ascii="Tahoma" w:hAnsi="Tahoma" w:cs="Tahoma" w:hint="default"/>
      <w:b/>
      <w:bCs w:val="0"/>
      <w:sz w:val="20"/>
      <w:u w:val="single"/>
      <w:bdr w:val="none" w:sz="0" w:space="0" w:color="auto" w:frame="1"/>
      <w:shd w:val="clear" w:color="auto" w:fill="A9E8F5"/>
    </w:rPr>
  </w:style>
  <w:style w:type="character" w:customStyle="1" w:styleId="metad">
    <w:name w:val="metad"/>
    <w:rsid w:val="00217075"/>
  </w:style>
  <w:style w:type="character" w:customStyle="1" w:styleId="sifr-alternate">
    <w:name w:val="sifr-alternate"/>
    <w:rsid w:val="00217075"/>
  </w:style>
  <w:style w:type="character" w:customStyle="1" w:styleId="justify1">
    <w:name w:val="justify1"/>
    <w:rsid w:val="00217075"/>
  </w:style>
  <w:style w:type="character" w:customStyle="1" w:styleId="artbody1">
    <w:name w:val="art_body1"/>
    <w:rsid w:val="00217075"/>
    <w:rPr>
      <w:rFonts w:ascii="Arial" w:hAnsi="Arial" w:cs="Arial" w:hint="default"/>
    </w:rPr>
  </w:style>
  <w:style w:type="character" w:customStyle="1" w:styleId="A1">
    <w:name w:val="A1"/>
    <w:uiPriority w:val="99"/>
    <w:rsid w:val="00217075"/>
    <w:rPr>
      <w:rFonts w:ascii="Book Antiqua" w:hAnsi="Book Antiqua" w:cs="Book Antiqua" w:hint="default"/>
      <w:color w:val="221E1F"/>
      <w:sz w:val="22"/>
      <w:szCs w:val="22"/>
    </w:rPr>
  </w:style>
  <w:style w:type="character" w:customStyle="1" w:styleId="reality">
    <w:name w:val="reality"/>
    <w:rsid w:val="00217075"/>
  </w:style>
  <w:style w:type="character" w:customStyle="1" w:styleId="text2">
    <w:name w:val="text2"/>
    <w:rsid w:val="00217075"/>
  </w:style>
  <w:style w:type="character" w:customStyle="1" w:styleId="StyleUnderlineChar2CharChar11pt">
    <w:name w:val="Style Underline Char2 Char Char + 11 pt"/>
    <w:rsid w:val="00217075"/>
    <w:rPr>
      <w:rFonts w:ascii="Times New Roman" w:hAnsi="Times New Roman" w:cs="Times New Roman" w:hint="default"/>
      <w:sz w:val="20"/>
      <w:u w:val="single"/>
    </w:rPr>
  </w:style>
  <w:style w:type="character" w:customStyle="1" w:styleId="StyleStyleBoldUnderline11pt">
    <w:name w:val="Style Style Bold Underline + 11 pt"/>
    <w:rsid w:val="00217075"/>
    <w:rPr>
      <w:b/>
      <w:bCs/>
      <w:sz w:val="20"/>
      <w:u w:val="single"/>
    </w:rPr>
  </w:style>
  <w:style w:type="character" w:customStyle="1" w:styleId="articlehead2">
    <w:name w:val="articlehead2"/>
    <w:rsid w:val="00217075"/>
  </w:style>
  <w:style w:type="character" w:customStyle="1" w:styleId="pronset">
    <w:name w:val="pronset"/>
    <w:rsid w:val="00217075"/>
  </w:style>
  <w:style w:type="character" w:customStyle="1" w:styleId="prondelim">
    <w:name w:val="prondelim"/>
    <w:rsid w:val="00217075"/>
  </w:style>
  <w:style w:type="character" w:customStyle="1" w:styleId="prontoggle">
    <w:name w:val="pron_toggle"/>
    <w:rsid w:val="00217075"/>
  </w:style>
  <w:style w:type="character" w:customStyle="1" w:styleId="boldface">
    <w:name w:val="boldface"/>
    <w:rsid w:val="00217075"/>
  </w:style>
  <w:style w:type="character" w:customStyle="1" w:styleId="secondary-bf">
    <w:name w:val="secondary-bf"/>
    <w:rsid w:val="00217075"/>
  </w:style>
  <w:style w:type="table" w:styleId="ColorfulGrid-Accent1">
    <w:name w:val="Colorful Grid Accent 1"/>
    <w:basedOn w:val="TableNormal"/>
    <w:link w:val="ColorfulGrid-Accent1Char"/>
    <w:uiPriority w:val="29"/>
    <w:unhideWhenUsed/>
    <w:rsid w:val="0021707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17075"/>
    <w:rPr>
      <w:rFonts w:ascii="Times New Roman" w:hAnsi="Times New Roman" w:cs="Times New Roman" w:hint="default"/>
      <w:iCs/>
      <w:color w:val="000000"/>
      <w:sz w:val="16"/>
    </w:rPr>
  </w:style>
  <w:style w:type="character" w:customStyle="1" w:styleId="Boxout0">
    <w:name w:val="Boxout"/>
    <w:uiPriority w:val="1"/>
    <w:qFormat/>
    <w:rsid w:val="0021707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17075"/>
  </w:style>
  <w:style w:type="character" w:customStyle="1" w:styleId="pg">
    <w:name w:val="pg"/>
    <w:rsid w:val="00217075"/>
  </w:style>
  <w:style w:type="character" w:customStyle="1" w:styleId="detailtitle">
    <w:name w:val="detailtitle"/>
    <w:rsid w:val="00217075"/>
  </w:style>
  <w:style w:type="character" w:customStyle="1" w:styleId="storydate">
    <w:name w:val="storydate"/>
    <w:rsid w:val="00217075"/>
  </w:style>
  <w:style w:type="character" w:customStyle="1" w:styleId="preloadwrap">
    <w:name w:val="preloadwrap"/>
    <w:rsid w:val="00217075"/>
  </w:style>
  <w:style w:type="character" w:customStyle="1" w:styleId="creditwrap">
    <w:name w:val="creditwrap"/>
    <w:rsid w:val="00217075"/>
  </w:style>
  <w:style w:type="character" w:customStyle="1" w:styleId="DefaultChar1">
    <w:name w:val="Default Char1"/>
    <w:rsid w:val="00217075"/>
    <w:rPr>
      <w:noProof w:val="0"/>
      <w:color w:val="000000"/>
      <w:lang w:val="en-US" w:eastAsia="en-US" w:bidi="ar-SA"/>
    </w:rPr>
  </w:style>
  <w:style w:type="character" w:customStyle="1" w:styleId="textunderlineChar0">
    <w:name w:val="text underline Char"/>
    <w:link w:val="textunderline0"/>
    <w:rsid w:val="00217075"/>
    <w:rPr>
      <w:u w:val="thick"/>
    </w:rPr>
  </w:style>
  <w:style w:type="character" w:customStyle="1" w:styleId="BoldChar">
    <w:name w:val="Bold Char"/>
    <w:rsid w:val="00217075"/>
    <w:rPr>
      <w:rFonts w:ascii="Times New Roman" w:eastAsia="Times New Roman" w:hAnsi="Times New Roman" w:cs="Times New Roman" w:hint="default"/>
      <w:b/>
      <w:bCs w:val="0"/>
      <w:szCs w:val="24"/>
    </w:rPr>
  </w:style>
  <w:style w:type="character" w:customStyle="1" w:styleId="pmterms31">
    <w:name w:val="pmterms31"/>
    <w:rsid w:val="00217075"/>
    <w:rPr>
      <w:b/>
      <w:bCs/>
      <w:i w:val="0"/>
      <w:iCs w:val="0"/>
      <w:color w:val="000000"/>
    </w:rPr>
  </w:style>
  <w:style w:type="character" w:customStyle="1" w:styleId="copyrightdescription">
    <w:name w:val="copyrightdescription"/>
    <w:rsid w:val="00217075"/>
  </w:style>
  <w:style w:type="character" w:customStyle="1" w:styleId="ft01">
    <w:name w:val="ft01"/>
    <w:rsid w:val="00217075"/>
    <w:rPr>
      <w:rFonts w:ascii="Times" w:hAnsi="Times" w:cs="Times" w:hint="default"/>
      <w:color w:val="000000"/>
      <w:sz w:val="14"/>
      <w:szCs w:val="14"/>
    </w:rPr>
  </w:style>
  <w:style w:type="character" w:customStyle="1" w:styleId="ft11">
    <w:name w:val="ft11"/>
    <w:rsid w:val="00217075"/>
    <w:rPr>
      <w:rFonts w:ascii="Times" w:hAnsi="Times" w:cs="Times" w:hint="default"/>
      <w:color w:val="000000"/>
      <w:sz w:val="17"/>
      <w:szCs w:val="17"/>
    </w:rPr>
  </w:style>
  <w:style w:type="character" w:customStyle="1" w:styleId="ft21">
    <w:name w:val="ft21"/>
    <w:rsid w:val="00217075"/>
    <w:rPr>
      <w:rFonts w:ascii="Times" w:hAnsi="Times" w:cs="Times" w:hint="default"/>
      <w:color w:val="000000"/>
      <w:sz w:val="15"/>
      <w:szCs w:val="15"/>
    </w:rPr>
  </w:style>
  <w:style w:type="character" w:customStyle="1" w:styleId="ft31">
    <w:name w:val="ft31"/>
    <w:rsid w:val="00217075"/>
    <w:rPr>
      <w:rFonts w:ascii="Times" w:hAnsi="Times" w:cs="Times" w:hint="default"/>
      <w:color w:val="000000"/>
      <w:sz w:val="15"/>
      <w:szCs w:val="15"/>
    </w:rPr>
  </w:style>
  <w:style w:type="character" w:customStyle="1" w:styleId="dquo">
    <w:name w:val="dquo"/>
    <w:rsid w:val="00217075"/>
  </w:style>
  <w:style w:type="character" w:customStyle="1" w:styleId="caps2">
    <w:name w:val="caps2"/>
    <w:rsid w:val="00217075"/>
  </w:style>
  <w:style w:type="character" w:customStyle="1" w:styleId="CardsFont12ptCharCharCharChar">
    <w:name w:val="Cards + Font: 12 pt Char Char Char Char"/>
    <w:rsid w:val="00217075"/>
    <w:rPr>
      <w:sz w:val="24"/>
      <w:szCs w:val="24"/>
      <w:u w:val="thick"/>
      <w:lang w:val="en-US" w:eastAsia="en-US" w:bidi="ar-SA"/>
    </w:rPr>
  </w:style>
  <w:style w:type="character" w:customStyle="1" w:styleId="ccs">
    <w:name w:val="c cs"/>
    <w:rsid w:val="00217075"/>
  </w:style>
  <w:style w:type="character" w:customStyle="1" w:styleId="UnderlinedEvChar">
    <w:name w:val="Underlined Ev Char"/>
    <w:rsid w:val="00217075"/>
    <w:rPr>
      <w:rFonts w:ascii="Times New Roman" w:eastAsia="Times New Roman" w:hAnsi="Times New Roman" w:cs="Times New Roman" w:hint="default"/>
      <w:szCs w:val="24"/>
      <w:u w:val="single"/>
    </w:rPr>
  </w:style>
  <w:style w:type="character" w:customStyle="1" w:styleId="dropshadow">
    <w:name w:val="dropshadow"/>
    <w:rsid w:val="00217075"/>
  </w:style>
  <w:style w:type="character" w:customStyle="1" w:styleId="d05ws">
    <w:name w:val="d05ws"/>
    <w:rsid w:val="00217075"/>
  </w:style>
  <w:style w:type="character" w:customStyle="1" w:styleId="rzibod">
    <w:name w:val="rzibod"/>
    <w:rsid w:val="00217075"/>
  </w:style>
  <w:style w:type="character" w:customStyle="1" w:styleId="StyleBold1">
    <w:name w:val="Style Bold1"/>
    <w:rsid w:val="00217075"/>
    <w:rPr>
      <w:rFonts w:ascii="Georgia" w:hAnsi="Georgia" w:hint="default"/>
      <w:b/>
      <w:bCs/>
      <w:sz w:val="22"/>
    </w:rPr>
  </w:style>
  <w:style w:type="character" w:customStyle="1" w:styleId="headertext">
    <w:name w:val="headertext"/>
    <w:rsid w:val="00217075"/>
  </w:style>
  <w:style w:type="character" w:customStyle="1" w:styleId="endnote-reference">
    <w:name w:val="endnote-reference"/>
    <w:rsid w:val="00217075"/>
  </w:style>
  <w:style w:type="character" w:customStyle="1" w:styleId="officialsname">
    <w:name w:val="official_s_name"/>
    <w:rsid w:val="00217075"/>
  </w:style>
  <w:style w:type="character" w:customStyle="1" w:styleId="audience">
    <w:name w:val="audience"/>
    <w:rsid w:val="00217075"/>
  </w:style>
  <w:style w:type="character" w:customStyle="1" w:styleId="A7">
    <w:name w:val="A7"/>
    <w:uiPriority w:val="99"/>
    <w:rsid w:val="00217075"/>
    <w:rPr>
      <w:rFonts w:ascii="Myriad Pro" w:hAnsi="Myriad Pro" w:cs="Myriad Pro" w:hint="default"/>
      <w:color w:val="0066B1"/>
      <w:sz w:val="22"/>
      <w:szCs w:val="22"/>
    </w:rPr>
  </w:style>
  <w:style w:type="character" w:customStyle="1" w:styleId="normalchar">
    <w:name w:val="normal__char"/>
    <w:rsid w:val="00217075"/>
  </w:style>
  <w:style w:type="character" w:customStyle="1" w:styleId="hyperlink002cheading0020100200028block0020title0029char">
    <w:name w:val="hyperlink_002cheading_00201_0020_0028block_0020title_0029__char"/>
    <w:rsid w:val="00217075"/>
  </w:style>
  <w:style w:type="character" w:customStyle="1" w:styleId="underline002cstyle0020bold0020underlinechar">
    <w:name w:val="underline_002cstyle_0020bold_0020underline__char"/>
    <w:rsid w:val="00217075"/>
  </w:style>
  <w:style w:type="character" w:customStyle="1" w:styleId="copyboldblack">
    <w:name w:val="copyboldblack"/>
    <w:rsid w:val="00217075"/>
  </w:style>
  <w:style w:type="character" w:customStyle="1" w:styleId="copybold">
    <w:name w:val="copybold"/>
    <w:rsid w:val="00217075"/>
  </w:style>
  <w:style w:type="character" w:customStyle="1" w:styleId="author-date0">
    <w:name w:val="author-date"/>
    <w:rsid w:val="00217075"/>
  </w:style>
  <w:style w:type="character" w:customStyle="1" w:styleId="hidden">
    <w:name w:val="hidden"/>
    <w:rsid w:val="00217075"/>
  </w:style>
  <w:style w:type="character" w:customStyle="1" w:styleId="articlebegin">
    <w:name w:val="articlebegin"/>
    <w:rsid w:val="00217075"/>
  </w:style>
  <w:style w:type="character" w:customStyle="1" w:styleId="mediaoverlay">
    <w:name w:val="mediaoverlay"/>
    <w:rsid w:val="00217075"/>
  </w:style>
  <w:style w:type="character" w:customStyle="1" w:styleId="blogcaption">
    <w:name w:val="blog_caption"/>
    <w:rsid w:val="00217075"/>
  </w:style>
  <w:style w:type="character" w:customStyle="1" w:styleId="commnet-abuzz">
    <w:name w:val="commnet-abuzz"/>
    <w:rsid w:val="00217075"/>
  </w:style>
  <w:style w:type="character" w:customStyle="1" w:styleId="fbconnectbuttontext">
    <w:name w:val="fbconnectbutton_text"/>
    <w:rsid w:val="00217075"/>
  </w:style>
  <w:style w:type="character" w:customStyle="1" w:styleId="fbsharecountinner">
    <w:name w:val="fb_share_count_inner"/>
    <w:rsid w:val="00217075"/>
  </w:style>
  <w:style w:type="character" w:customStyle="1" w:styleId="stbuttontext">
    <w:name w:val="stbuttontext"/>
    <w:rsid w:val="00217075"/>
  </w:style>
  <w:style w:type="character" w:customStyle="1" w:styleId="source">
    <w:name w:val="source"/>
    <w:rsid w:val="00217075"/>
  </w:style>
  <w:style w:type="character" w:customStyle="1" w:styleId="pubdate">
    <w:name w:val="pubdate"/>
    <w:rsid w:val="00217075"/>
  </w:style>
  <w:style w:type="character" w:customStyle="1" w:styleId="grey">
    <w:name w:val="grey"/>
    <w:rsid w:val="00217075"/>
  </w:style>
  <w:style w:type="character" w:customStyle="1" w:styleId="postdate">
    <w:name w:val="post_date"/>
    <w:rsid w:val="00217075"/>
  </w:style>
  <w:style w:type="character" w:customStyle="1" w:styleId="bdx">
    <w:name w:val="bdx"/>
    <w:rsid w:val="00217075"/>
  </w:style>
  <w:style w:type="character" w:customStyle="1" w:styleId="bdl">
    <w:name w:val="bdl"/>
    <w:rsid w:val="00217075"/>
  </w:style>
  <w:style w:type="character" w:customStyle="1" w:styleId="breadcrumbitemcurrent">
    <w:name w:val="breadcrumbitemcurrent"/>
    <w:rsid w:val="00217075"/>
  </w:style>
  <w:style w:type="character" w:customStyle="1" w:styleId="bbl">
    <w:name w:val="bbl"/>
    <w:rsid w:val="00217075"/>
  </w:style>
  <w:style w:type="character" w:customStyle="1" w:styleId="Date2">
    <w:name w:val="Date2"/>
    <w:rsid w:val="00217075"/>
  </w:style>
  <w:style w:type="character" w:customStyle="1" w:styleId="company">
    <w:name w:val="company"/>
    <w:rsid w:val="00217075"/>
  </w:style>
  <w:style w:type="character" w:customStyle="1" w:styleId="itxtnewhookspan">
    <w:name w:val="itxtnewhookspan"/>
    <w:rsid w:val="00217075"/>
  </w:style>
  <w:style w:type="character" w:customStyle="1" w:styleId="gstxthlt">
    <w:name w:val="gstxt_hlt"/>
    <w:rsid w:val="00217075"/>
  </w:style>
  <w:style w:type="character" w:customStyle="1" w:styleId="SubtleEmphasis1">
    <w:name w:val="Subtle Emphasis1"/>
    <w:uiPriority w:val="19"/>
    <w:qFormat/>
    <w:rsid w:val="00217075"/>
    <w:rPr>
      <w:rFonts w:ascii="Times New Roman" w:hAnsi="Times New Roman" w:cs="Times New Roman" w:hint="default"/>
      <w:b/>
      <w:bCs w:val="0"/>
      <w:iCs/>
      <w:color w:val="auto"/>
      <w:sz w:val="22"/>
    </w:rPr>
  </w:style>
  <w:style w:type="character" w:customStyle="1" w:styleId="StyleBoldRed">
    <w:name w:val="Style Bold Red"/>
    <w:rsid w:val="00217075"/>
    <w:rPr>
      <w:b/>
      <w:bCs/>
      <w:color w:val="auto"/>
    </w:rPr>
  </w:style>
  <w:style w:type="character" w:customStyle="1" w:styleId="StyleTimesNewRoman8pt">
    <w:name w:val="Style Times New Roman 8 pt"/>
    <w:rsid w:val="00217075"/>
    <w:rPr>
      <w:rFonts w:ascii="Georgia" w:hAnsi="Georgia" w:hint="default"/>
      <w:sz w:val="16"/>
    </w:rPr>
  </w:style>
  <w:style w:type="character" w:customStyle="1" w:styleId="StyleStyle7pt8pt">
    <w:name w:val="Style Style 7 pt + 8 pt"/>
    <w:rsid w:val="00217075"/>
    <w:rPr>
      <w:sz w:val="16"/>
    </w:rPr>
  </w:style>
  <w:style w:type="character" w:customStyle="1" w:styleId="StyleStyleThickunderlineBold1">
    <w:name w:val="Style Style Thick underline + Bold1"/>
    <w:rsid w:val="00217075"/>
    <w:rPr>
      <w:b/>
      <w:bCs/>
      <w:u w:val="thick"/>
    </w:rPr>
  </w:style>
  <w:style w:type="character" w:customStyle="1" w:styleId="StyleUnderline2">
    <w:name w:val="Style Underline2"/>
    <w:rsid w:val="00217075"/>
    <w:rPr>
      <w:u w:val="single"/>
    </w:rPr>
  </w:style>
  <w:style w:type="character" w:customStyle="1" w:styleId="ShrinkText">
    <w:name w:val="Shrink Text"/>
    <w:rsid w:val="00217075"/>
    <w:rPr>
      <w:sz w:val="16"/>
    </w:rPr>
  </w:style>
  <w:style w:type="character" w:customStyle="1" w:styleId="smallcaps">
    <w:name w:val="smallcaps"/>
    <w:rsid w:val="00217075"/>
  </w:style>
  <w:style w:type="character" w:customStyle="1" w:styleId="goldbldtext">
    <w:name w:val="goldbldtext"/>
    <w:rsid w:val="00217075"/>
  </w:style>
  <w:style w:type="character" w:customStyle="1" w:styleId="cardshighlight0">
    <w:name w:val="cardshighlight"/>
    <w:rsid w:val="00217075"/>
  </w:style>
  <w:style w:type="character" w:customStyle="1" w:styleId="cardsfont12pt1">
    <w:name w:val="cardsfont12pt"/>
    <w:rsid w:val="00217075"/>
  </w:style>
  <w:style w:type="character" w:customStyle="1" w:styleId="ft1">
    <w:name w:val="ft1"/>
    <w:rsid w:val="00217075"/>
  </w:style>
  <w:style w:type="character" w:customStyle="1" w:styleId="ft6">
    <w:name w:val="ft6"/>
    <w:rsid w:val="00217075"/>
  </w:style>
  <w:style w:type="character" w:customStyle="1" w:styleId="kicker">
    <w:name w:val="kicker"/>
    <w:rsid w:val="00217075"/>
  </w:style>
  <w:style w:type="character" w:customStyle="1" w:styleId="backcontent">
    <w:name w:val="backcontent"/>
    <w:rsid w:val="00217075"/>
  </w:style>
  <w:style w:type="character" w:customStyle="1" w:styleId="daystmp">
    <w:name w:val="daystmp"/>
    <w:rsid w:val="00217075"/>
  </w:style>
  <w:style w:type="character" w:customStyle="1" w:styleId="cardsfont12ptchar">
    <w:name w:val="cardsfont12ptchar"/>
    <w:rsid w:val="00217075"/>
  </w:style>
  <w:style w:type="character" w:customStyle="1" w:styleId="gal">
    <w:name w:val="gal"/>
    <w:rsid w:val="00217075"/>
  </w:style>
  <w:style w:type="character" w:customStyle="1" w:styleId="submitted">
    <w:name w:val="submitted"/>
    <w:rsid w:val="00217075"/>
  </w:style>
  <w:style w:type="character" w:customStyle="1" w:styleId="imagedateline">
    <w:name w:val="image_dateline"/>
    <w:rsid w:val="00217075"/>
  </w:style>
  <w:style w:type="character" w:customStyle="1" w:styleId="authordatecharchar">
    <w:name w:val="authordatecharchar"/>
    <w:rsid w:val="00217075"/>
  </w:style>
  <w:style w:type="character" w:customStyle="1" w:styleId="style1char0">
    <w:name w:val="style1char"/>
    <w:rsid w:val="00217075"/>
  </w:style>
  <w:style w:type="character" w:customStyle="1" w:styleId="tagcharchar0">
    <w:name w:val="tagcharchar"/>
    <w:rsid w:val="00217075"/>
  </w:style>
  <w:style w:type="character" w:customStyle="1" w:styleId="underlinedcharchar2">
    <w:name w:val="underlinedcharchar"/>
    <w:rsid w:val="00217075"/>
  </w:style>
  <w:style w:type="character" w:customStyle="1" w:styleId="BoxedChar">
    <w:name w:val="Boxed Char"/>
    <w:rsid w:val="00217075"/>
    <w:rPr>
      <w:rFonts w:ascii="Arial Narrow" w:hAnsi="Arial Narrow" w:hint="default"/>
      <w:b/>
      <w:bCs w:val="0"/>
      <w:sz w:val="18"/>
      <w:bdr w:val="single" w:sz="6" w:space="0" w:color="auto" w:frame="1"/>
    </w:rPr>
  </w:style>
  <w:style w:type="character" w:customStyle="1" w:styleId="Style11ptUnderline2">
    <w:name w:val="Style 11 pt Underline2"/>
    <w:rsid w:val="00217075"/>
    <w:rPr>
      <w:sz w:val="20"/>
      <w:u w:val="single"/>
    </w:rPr>
  </w:style>
  <w:style w:type="character" w:customStyle="1" w:styleId="Style11ptBoldUnderline2">
    <w:name w:val="Style 11 pt Bold Underline2"/>
    <w:rsid w:val="00217075"/>
    <w:rPr>
      <w:b/>
      <w:bCs/>
      <w:sz w:val="20"/>
      <w:u w:val="single"/>
    </w:rPr>
  </w:style>
  <w:style w:type="character" w:customStyle="1" w:styleId="Styleunderline11ptBoldBorderSinglesolidlineAuto">
    <w:name w:val="Style underline + 11 pt Bold Border: : (Single solid line Auto ..."/>
    <w:rsid w:val="00217075"/>
    <w:rPr>
      <w:b/>
      <w:bCs/>
      <w:sz w:val="20"/>
      <w:u w:val="single"/>
      <w:bdr w:val="single" w:sz="4" w:space="0" w:color="auto" w:frame="1"/>
    </w:rPr>
  </w:style>
  <w:style w:type="character" w:customStyle="1" w:styleId="cardCharCharChar1">
    <w:name w:val="card Char Char Char1"/>
    <w:rsid w:val="00217075"/>
    <w:rPr>
      <w:lang w:val="en-US" w:eastAsia="en-US" w:bidi="ar-SA"/>
    </w:rPr>
  </w:style>
  <w:style w:type="character" w:customStyle="1" w:styleId="authors1">
    <w:name w:val="authors1"/>
    <w:rsid w:val="00217075"/>
    <w:rPr>
      <w:rFonts w:ascii="Verdana" w:hAnsi="Verdana" w:hint="default"/>
      <w:b/>
      <w:bCs/>
      <w:color w:val="006699"/>
      <w:sz w:val="20"/>
      <w:szCs w:val="20"/>
    </w:rPr>
  </w:style>
  <w:style w:type="character" w:customStyle="1" w:styleId="headlinesectionlarge">
    <w:name w:val="headline_section_large"/>
    <w:rsid w:val="00217075"/>
  </w:style>
  <w:style w:type="character" w:customStyle="1" w:styleId="Styleunderline11ptBlack">
    <w:name w:val="Style underline + 11 pt Black"/>
    <w:rsid w:val="00217075"/>
    <w:rPr>
      <w:color w:val="000000"/>
      <w:sz w:val="20"/>
      <w:u w:val="single"/>
    </w:rPr>
  </w:style>
  <w:style w:type="character" w:customStyle="1" w:styleId="Styleunderline11ptBoldBlack">
    <w:name w:val="Style underline + 11 pt Bold Black"/>
    <w:rsid w:val="00217075"/>
    <w:rPr>
      <w:b/>
      <w:bCs/>
      <w:color w:val="000000"/>
      <w:sz w:val="20"/>
      <w:u w:val="single"/>
    </w:rPr>
  </w:style>
  <w:style w:type="character" w:customStyle="1" w:styleId="Style11ptBoldBlackUnderline">
    <w:name w:val="Style 11 pt Bold Black Underline"/>
    <w:rsid w:val="00217075"/>
    <w:rPr>
      <w:b/>
      <w:bCs/>
      <w:color w:val="000000"/>
      <w:sz w:val="20"/>
      <w:u w:val="single"/>
    </w:rPr>
  </w:style>
  <w:style w:type="character" w:customStyle="1" w:styleId="Style11ptBoldBlackUnderlineBorderSinglesolidline">
    <w:name w:val="Style 11 pt Bold Black Underline Border: : (Single solid line ..."/>
    <w:rsid w:val="00217075"/>
    <w:rPr>
      <w:b/>
      <w:bCs/>
      <w:color w:val="000000"/>
      <w:sz w:val="20"/>
      <w:u w:val="single"/>
      <w:bdr w:val="single" w:sz="4" w:space="0" w:color="auto" w:frame="1"/>
    </w:rPr>
  </w:style>
  <w:style w:type="character" w:customStyle="1" w:styleId="StyleLatinMeridien-Italic11ptItalicUnderline">
    <w:name w:val="Style (Latin) Meridien-Italic 11 pt Italic Underline"/>
    <w:rsid w:val="00217075"/>
    <w:rPr>
      <w:rFonts w:ascii="Meridien-Italic" w:hAnsi="Meridien-Italic" w:hint="default"/>
      <w:i/>
      <w:iCs/>
      <w:sz w:val="20"/>
      <w:u w:val="single"/>
    </w:rPr>
  </w:style>
  <w:style w:type="character" w:customStyle="1" w:styleId="Citation-AuthorDate">
    <w:name w:val="Citation - Author/Date"/>
    <w:rsid w:val="00217075"/>
    <w:rPr>
      <w:b/>
      <w:bCs w:val="0"/>
      <w:smallCaps/>
      <w:sz w:val="24"/>
      <w:u w:val="single"/>
    </w:rPr>
  </w:style>
  <w:style w:type="character" w:customStyle="1" w:styleId="underlinestylechar0">
    <w:name w:val="underlinestylechar"/>
    <w:rsid w:val="00217075"/>
  </w:style>
  <w:style w:type="character" w:customStyle="1" w:styleId="highlight">
    <w:name w:val="highlight"/>
    <w:rsid w:val="00217075"/>
  </w:style>
  <w:style w:type="character" w:customStyle="1" w:styleId="DottedUnderline0">
    <w:name w:val="Dotted Underline"/>
    <w:rsid w:val="00217075"/>
    <w:rPr>
      <w:rFonts w:ascii="Times New Roman" w:hAnsi="Times New Roman" w:cs="Times New Roman" w:hint="default"/>
      <w:sz w:val="20"/>
      <w:u w:val="dottedHeavy"/>
    </w:rPr>
  </w:style>
  <w:style w:type="character" w:customStyle="1" w:styleId="titleauthoretc">
    <w:name w:val="titleauthoretc"/>
    <w:rsid w:val="00217075"/>
  </w:style>
  <w:style w:type="character" w:customStyle="1" w:styleId="labeltext">
    <w:name w:val="labeltext"/>
    <w:rsid w:val="00217075"/>
  </w:style>
  <w:style w:type="character" w:customStyle="1" w:styleId="viewlink">
    <w:name w:val="viewlink"/>
    <w:rsid w:val="00217075"/>
  </w:style>
  <w:style w:type="character" w:customStyle="1" w:styleId="share">
    <w:name w:val="share"/>
    <w:rsid w:val="00217075"/>
  </w:style>
  <w:style w:type="character" w:customStyle="1" w:styleId="inlinkchart">
    <w:name w:val="inlink_chart"/>
    <w:rsid w:val="00217075"/>
  </w:style>
  <w:style w:type="character" w:customStyle="1" w:styleId="underLight">
    <w:name w:val="underLight"/>
    <w:uiPriority w:val="1"/>
    <w:qFormat/>
    <w:rsid w:val="0021707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17075"/>
  </w:style>
  <w:style w:type="character" w:customStyle="1" w:styleId="author-rss">
    <w:name w:val="author-rss"/>
    <w:rsid w:val="00217075"/>
  </w:style>
  <w:style w:type="character" w:customStyle="1" w:styleId="fbsharecountwrapper">
    <w:name w:val="fb_share_count_wrapper"/>
    <w:rsid w:val="00217075"/>
  </w:style>
  <w:style w:type="character" w:customStyle="1" w:styleId="fbbuttontext">
    <w:name w:val="fb_button_text"/>
    <w:rsid w:val="00217075"/>
  </w:style>
  <w:style w:type="character" w:customStyle="1" w:styleId="hw">
    <w:name w:val="hw"/>
    <w:rsid w:val="00217075"/>
  </w:style>
  <w:style w:type="character" w:customStyle="1" w:styleId="linktotop">
    <w:name w:val="linktotop"/>
    <w:rsid w:val="00217075"/>
  </w:style>
  <w:style w:type="character" w:customStyle="1" w:styleId="maintextbldleft">
    <w:name w:val="maintextbldleft"/>
    <w:rsid w:val="00217075"/>
  </w:style>
  <w:style w:type="character" w:customStyle="1" w:styleId="maintextleft">
    <w:name w:val="maintextleft"/>
    <w:rsid w:val="00217075"/>
  </w:style>
  <w:style w:type="character" w:customStyle="1" w:styleId="descriptionstyle1block">
    <w:name w:val="description style1 block"/>
    <w:rsid w:val="00217075"/>
  </w:style>
  <w:style w:type="character" w:customStyle="1" w:styleId="gutter-right-1">
    <w:name w:val="gutter-right-1"/>
    <w:basedOn w:val="DefaultParagraphFont"/>
    <w:rsid w:val="00217075"/>
  </w:style>
  <w:style w:type="character" w:customStyle="1" w:styleId="ssl3">
    <w:name w:val="ss_l3"/>
    <w:rsid w:val="00217075"/>
  </w:style>
  <w:style w:type="character" w:customStyle="1" w:styleId="FontStyle39">
    <w:name w:val="Font Style39"/>
    <w:uiPriority w:val="99"/>
    <w:rsid w:val="00217075"/>
    <w:rPr>
      <w:rFonts w:ascii="Constantia" w:hAnsi="Constantia" w:cs="Constantia" w:hint="default"/>
      <w:b/>
      <w:bCs/>
      <w:sz w:val="18"/>
      <w:szCs w:val="18"/>
    </w:rPr>
  </w:style>
  <w:style w:type="character" w:customStyle="1" w:styleId="6">
    <w:name w:val="6"/>
    <w:rsid w:val="00217075"/>
    <w:rPr>
      <w:rFonts w:ascii="Arial" w:hAnsi="Arial" w:cs="Arial" w:hint="default"/>
      <w:bCs/>
      <w:sz w:val="20"/>
      <w:u w:val="single"/>
      <w:lang w:val="en-US" w:eastAsia="en-US" w:bidi="ar-SA"/>
    </w:rPr>
  </w:style>
  <w:style w:type="character" w:customStyle="1" w:styleId="Header11">
    <w:name w:val="Header11"/>
    <w:rsid w:val="00217075"/>
  </w:style>
  <w:style w:type="character" w:customStyle="1" w:styleId="posa">
    <w:name w:val="pos(a)"/>
    <w:basedOn w:val="DefaultParagraphFont"/>
    <w:rsid w:val="00217075"/>
  </w:style>
  <w:style w:type="character" w:customStyle="1" w:styleId="u-hiddeninnarrowenv">
    <w:name w:val="u-hiddeninnarrowenv"/>
    <w:basedOn w:val="DefaultParagraphFont"/>
    <w:rsid w:val="00217075"/>
  </w:style>
  <w:style w:type="character" w:customStyle="1" w:styleId="followbutton-bird">
    <w:name w:val="followbutton-bird"/>
    <w:basedOn w:val="DefaultParagraphFont"/>
    <w:rsid w:val="00217075"/>
  </w:style>
  <w:style w:type="character" w:customStyle="1" w:styleId="tweetauthor-name">
    <w:name w:val="tweetauthor-name"/>
    <w:basedOn w:val="DefaultParagraphFont"/>
    <w:rsid w:val="00217075"/>
  </w:style>
  <w:style w:type="character" w:customStyle="1" w:styleId="tweetauthor-verifiedbadge">
    <w:name w:val="tweetauthor-verifiedbadge"/>
    <w:basedOn w:val="DefaultParagraphFont"/>
    <w:rsid w:val="00217075"/>
  </w:style>
  <w:style w:type="character" w:customStyle="1" w:styleId="tweetauthor-screenname">
    <w:name w:val="tweetauthor-screenname"/>
    <w:basedOn w:val="DefaultParagraphFont"/>
    <w:rsid w:val="00217075"/>
  </w:style>
  <w:style w:type="character" w:customStyle="1" w:styleId="u-hiddenvisually">
    <w:name w:val="u-hiddenvisually"/>
    <w:basedOn w:val="DefaultParagraphFont"/>
    <w:rsid w:val="00217075"/>
  </w:style>
  <w:style w:type="character" w:customStyle="1" w:styleId="tweetaction-stat">
    <w:name w:val="tweetaction-stat"/>
    <w:basedOn w:val="DefaultParagraphFont"/>
    <w:rsid w:val="00217075"/>
  </w:style>
  <w:style w:type="character" w:customStyle="1" w:styleId="related">
    <w:name w:val="related"/>
    <w:basedOn w:val="DefaultParagraphFont"/>
    <w:rsid w:val="00217075"/>
  </w:style>
  <w:style w:type="character" w:customStyle="1" w:styleId="related-content">
    <w:name w:val="related-content"/>
    <w:basedOn w:val="DefaultParagraphFont"/>
    <w:rsid w:val="00217075"/>
  </w:style>
  <w:style w:type="character" w:customStyle="1" w:styleId="name-of-author">
    <w:name w:val="name-of-author"/>
    <w:basedOn w:val="DefaultParagraphFont"/>
    <w:rsid w:val="00217075"/>
  </w:style>
  <w:style w:type="character" w:customStyle="1" w:styleId="first-name">
    <w:name w:val="first-name"/>
    <w:basedOn w:val="DefaultParagraphFont"/>
    <w:rsid w:val="00217075"/>
  </w:style>
  <w:style w:type="character" w:customStyle="1" w:styleId="last-name">
    <w:name w:val="last-name"/>
    <w:basedOn w:val="DefaultParagraphFont"/>
    <w:rsid w:val="00217075"/>
  </w:style>
  <w:style w:type="character" w:customStyle="1" w:styleId="caption10">
    <w:name w:val="caption1"/>
    <w:basedOn w:val="DefaultParagraphFont"/>
    <w:rsid w:val="00217075"/>
  </w:style>
  <w:style w:type="character" w:customStyle="1" w:styleId="recirc-text">
    <w:name w:val="&quot;recirc-text”"/>
    <w:basedOn w:val="DefaultParagraphFont"/>
    <w:rsid w:val="00217075"/>
  </w:style>
  <w:style w:type="character" w:customStyle="1" w:styleId="video-icon">
    <w:name w:val="video-icon"/>
    <w:basedOn w:val="DefaultParagraphFont"/>
    <w:rsid w:val="00217075"/>
  </w:style>
  <w:style w:type="character" w:customStyle="1" w:styleId="powa-shot-play-btn-text">
    <w:name w:val="powa-shot-play-btn-text"/>
    <w:basedOn w:val="DefaultParagraphFont"/>
    <w:rsid w:val="00217075"/>
  </w:style>
  <w:style w:type="character" w:customStyle="1" w:styleId="powa-shot-click">
    <w:name w:val="powa-shot-click"/>
    <w:basedOn w:val="DefaultParagraphFont"/>
    <w:rsid w:val="00217075"/>
  </w:style>
  <w:style w:type="character" w:customStyle="1" w:styleId="wpv-blurb">
    <w:name w:val="wpv-blurb"/>
    <w:basedOn w:val="DefaultParagraphFont"/>
    <w:rsid w:val="00217075"/>
  </w:style>
  <w:style w:type="character" w:customStyle="1" w:styleId="pb-caption">
    <w:name w:val="pb-caption"/>
    <w:basedOn w:val="DefaultParagraphFont"/>
    <w:rsid w:val="0021707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
    <w:qFormat/>
    <w:rsid w:val="00217075"/>
    <w:rPr>
      <w:rFonts w:ascii="Aptos Display" w:eastAsia="DengXian Light" w:hAnsi="Aptos Display" w:cs="Times New Roman" w:hint="default"/>
      <w:color w:val="0F4761"/>
      <w:sz w:val="22"/>
      <w:szCs w:val="22"/>
    </w:rPr>
  </w:style>
  <w:style w:type="character" w:styleId="EndnoteReference">
    <w:name w:val="endnote reference"/>
    <w:unhideWhenUsed/>
    <w:rsid w:val="00217075"/>
    <w:rPr>
      <w:vertAlign w:val="baseline"/>
    </w:rPr>
  </w:style>
  <w:style w:type="character" w:customStyle="1" w:styleId="Heading7Char1">
    <w:name w:val="Heading 7 Char1"/>
    <w:basedOn w:val="DefaultParagraphFont"/>
    <w:semiHidden/>
    <w:rsid w:val="00217075"/>
    <w:rPr>
      <w:rFonts w:ascii="Aptos Display" w:eastAsia="DengXian Light" w:hAnsi="Aptos Display" w:cs="Times New Roman" w:hint="default"/>
      <w:i/>
      <w:iCs/>
      <w:color w:val="0A2F40"/>
      <w:sz w:val="22"/>
      <w:szCs w:val="22"/>
    </w:rPr>
  </w:style>
  <w:style w:type="character" w:customStyle="1" w:styleId="Heading8Char1">
    <w:name w:val="Heading 8 Char1"/>
    <w:basedOn w:val="DefaultParagraphFont"/>
    <w:semiHidden/>
    <w:rsid w:val="00217075"/>
    <w:rPr>
      <w:rFonts w:ascii="Aptos Display" w:eastAsia="DengXian Light" w:hAnsi="Aptos Display" w:cs="Times New Roman" w:hint="default"/>
      <w:color w:val="272727"/>
      <w:sz w:val="21"/>
      <w:szCs w:val="21"/>
    </w:rPr>
  </w:style>
  <w:style w:type="character" w:customStyle="1" w:styleId="Heading9Char1">
    <w:name w:val="Heading 9 Char1"/>
    <w:basedOn w:val="DefaultParagraphFont"/>
    <w:semiHidden/>
    <w:rsid w:val="00217075"/>
    <w:rPr>
      <w:rFonts w:ascii="Aptos Display" w:eastAsia="DengXian Light" w:hAnsi="Aptos Display" w:cs="Times New Roman" w:hint="default"/>
      <w:i/>
      <w:iCs/>
      <w:color w:val="272727"/>
      <w:sz w:val="21"/>
      <w:szCs w:val="21"/>
    </w:rPr>
  </w:style>
  <w:style w:type="character" w:customStyle="1" w:styleId="HeaderChar3">
    <w:name w:val="Header Char3"/>
    <w:basedOn w:val="DefaultParagraphFont"/>
    <w:uiPriority w:val="99"/>
    <w:semiHidden/>
    <w:rsid w:val="00217075"/>
    <w:rPr>
      <w:rFonts w:ascii="Calibri" w:hAnsi="Calibri" w:cs="Calibri"/>
    </w:rPr>
  </w:style>
  <w:style w:type="numbering" w:customStyle="1" w:styleId="NoList2">
    <w:name w:val="No List2"/>
    <w:next w:val="NoList"/>
    <w:semiHidden/>
    <w:unhideWhenUsed/>
    <w:rsid w:val="00217075"/>
  </w:style>
  <w:style w:type="numbering" w:customStyle="1" w:styleId="NoList3">
    <w:name w:val="No List3"/>
    <w:next w:val="NoList"/>
    <w:semiHidden/>
    <w:unhideWhenUsed/>
    <w:rsid w:val="00217075"/>
  </w:style>
  <w:style w:type="numbering" w:customStyle="1" w:styleId="NoList4">
    <w:name w:val="No List4"/>
    <w:next w:val="NoList"/>
    <w:semiHidden/>
    <w:unhideWhenUsed/>
    <w:rsid w:val="00217075"/>
  </w:style>
  <w:style w:type="numbering" w:customStyle="1" w:styleId="NoList5">
    <w:name w:val="No List5"/>
    <w:next w:val="NoList"/>
    <w:semiHidden/>
    <w:unhideWhenUsed/>
    <w:rsid w:val="00217075"/>
  </w:style>
  <w:style w:type="paragraph" w:styleId="BlockText">
    <w:name w:val="Block Text"/>
    <w:basedOn w:val="Normal"/>
    <w:rsid w:val="00217075"/>
    <w:pPr>
      <w:ind w:left="229" w:right="229"/>
    </w:pPr>
    <w:rPr>
      <w:rFonts w:ascii="Verdana" w:eastAsia="Times New Roman" w:hAnsi="Verdana"/>
      <w:sz w:val="16"/>
      <w:szCs w:val="20"/>
    </w:rPr>
  </w:style>
  <w:style w:type="paragraph" w:styleId="NormalIndent">
    <w:name w:val="Normal Indent"/>
    <w:basedOn w:val="Normal"/>
    <w:rsid w:val="00217075"/>
    <w:pPr>
      <w:ind w:left="720"/>
    </w:pPr>
    <w:rPr>
      <w:rFonts w:ascii="Avenir LT Std 45 Book" w:eastAsia="Times New Roman" w:hAnsi="Avenir LT Std 45 Book"/>
      <w:szCs w:val="20"/>
    </w:rPr>
  </w:style>
  <w:style w:type="paragraph" w:styleId="EnvelopeReturn">
    <w:name w:val="envelope return"/>
    <w:basedOn w:val="Normal"/>
    <w:rsid w:val="00217075"/>
    <w:rPr>
      <w:rFonts w:ascii="Avenir LT Std 45 Book" w:eastAsia="Times New Roman" w:hAnsi="Avenir LT Std 45 Book"/>
      <w:szCs w:val="20"/>
    </w:rPr>
  </w:style>
  <w:style w:type="paragraph" w:styleId="EnvelopeAddress">
    <w:name w:val="envelope address"/>
    <w:basedOn w:val="Normal"/>
    <w:rsid w:val="00217075"/>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217075"/>
  </w:style>
  <w:style w:type="numbering" w:customStyle="1" w:styleId="NoList7">
    <w:name w:val="No List7"/>
    <w:next w:val="NoList"/>
    <w:semiHidden/>
    <w:unhideWhenUsed/>
    <w:rsid w:val="00217075"/>
  </w:style>
  <w:style w:type="table" w:styleId="MediumGrid1">
    <w:name w:val="Medium Grid 1"/>
    <w:basedOn w:val="TableNormal"/>
    <w:uiPriority w:val="67"/>
    <w:rsid w:val="0021707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17075"/>
    <w:pPr>
      <w:spacing w:after="0" w:line="240" w:lineRule="auto"/>
    </w:pPr>
    <w:rPr>
      <w:rFonts w:ascii="Arial Narrow" w:eastAsia="SimSun" w:hAnsi="Arial Narrow" w:cs="Calibri"/>
      <w:sz w:val="20"/>
    </w:rPr>
  </w:style>
  <w:style w:type="numbering" w:customStyle="1" w:styleId="NoList11">
    <w:name w:val="No List11"/>
    <w:next w:val="NoList"/>
    <w:semiHidden/>
    <w:unhideWhenUsed/>
    <w:rsid w:val="00217075"/>
  </w:style>
  <w:style w:type="numbering" w:customStyle="1" w:styleId="NoList111">
    <w:name w:val="No List111"/>
    <w:next w:val="NoList"/>
    <w:uiPriority w:val="99"/>
    <w:semiHidden/>
    <w:unhideWhenUsed/>
    <w:rsid w:val="00217075"/>
  </w:style>
  <w:style w:type="numbering" w:customStyle="1" w:styleId="NoList1111">
    <w:name w:val="No List1111"/>
    <w:next w:val="NoList"/>
    <w:uiPriority w:val="99"/>
    <w:semiHidden/>
    <w:unhideWhenUsed/>
    <w:rsid w:val="00217075"/>
  </w:style>
  <w:style w:type="numbering" w:customStyle="1" w:styleId="NoList11111">
    <w:name w:val="No List11111"/>
    <w:next w:val="NoList"/>
    <w:uiPriority w:val="99"/>
    <w:semiHidden/>
    <w:unhideWhenUsed/>
    <w:rsid w:val="00217075"/>
  </w:style>
  <w:style w:type="numbering" w:customStyle="1" w:styleId="NoList111111">
    <w:name w:val="No List111111"/>
    <w:next w:val="NoList"/>
    <w:uiPriority w:val="99"/>
    <w:semiHidden/>
    <w:unhideWhenUsed/>
    <w:rsid w:val="00217075"/>
  </w:style>
  <w:style w:type="numbering" w:customStyle="1" w:styleId="NoList1111111">
    <w:name w:val="No List1111111"/>
    <w:next w:val="NoList"/>
    <w:uiPriority w:val="99"/>
    <w:semiHidden/>
    <w:unhideWhenUsed/>
    <w:rsid w:val="00217075"/>
  </w:style>
  <w:style w:type="numbering" w:customStyle="1" w:styleId="NoList11111111">
    <w:name w:val="No List11111111"/>
    <w:next w:val="NoList"/>
    <w:uiPriority w:val="99"/>
    <w:semiHidden/>
    <w:unhideWhenUsed/>
    <w:rsid w:val="00217075"/>
  </w:style>
  <w:style w:type="numbering" w:customStyle="1" w:styleId="NoList111111111">
    <w:name w:val="No List111111111"/>
    <w:next w:val="NoList"/>
    <w:uiPriority w:val="99"/>
    <w:semiHidden/>
    <w:unhideWhenUsed/>
    <w:rsid w:val="00217075"/>
  </w:style>
  <w:style w:type="numbering" w:customStyle="1" w:styleId="NoList1111111111">
    <w:name w:val="No List1111111111"/>
    <w:next w:val="NoList"/>
    <w:uiPriority w:val="99"/>
    <w:semiHidden/>
    <w:unhideWhenUsed/>
    <w:rsid w:val="00217075"/>
  </w:style>
  <w:style w:type="numbering" w:customStyle="1" w:styleId="NoList11111111111">
    <w:name w:val="No List11111111111"/>
    <w:next w:val="NoList"/>
    <w:uiPriority w:val="99"/>
    <w:semiHidden/>
    <w:unhideWhenUsed/>
    <w:rsid w:val="00217075"/>
  </w:style>
  <w:style w:type="numbering" w:customStyle="1" w:styleId="NoList111111111111">
    <w:name w:val="No List111111111111"/>
    <w:next w:val="NoList"/>
    <w:uiPriority w:val="99"/>
    <w:semiHidden/>
    <w:unhideWhenUsed/>
    <w:rsid w:val="00217075"/>
  </w:style>
  <w:style w:type="numbering" w:customStyle="1" w:styleId="NoList1111111111111">
    <w:name w:val="No List1111111111111"/>
    <w:next w:val="NoList"/>
    <w:uiPriority w:val="99"/>
    <w:semiHidden/>
    <w:unhideWhenUsed/>
    <w:rsid w:val="00217075"/>
  </w:style>
  <w:style w:type="numbering" w:customStyle="1" w:styleId="NoList11111111111111">
    <w:name w:val="No List11111111111111"/>
    <w:next w:val="NoList"/>
    <w:uiPriority w:val="99"/>
    <w:semiHidden/>
    <w:unhideWhenUsed/>
    <w:rsid w:val="00217075"/>
  </w:style>
  <w:style w:type="numbering" w:customStyle="1" w:styleId="NoList111111111111111">
    <w:name w:val="No List111111111111111"/>
    <w:next w:val="NoList"/>
    <w:uiPriority w:val="99"/>
    <w:semiHidden/>
    <w:unhideWhenUsed/>
    <w:rsid w:val="00217075"/>
  </w:style>
  <w:style w:type="numbering" w:customStyle="1" w:styleId="NoList1111111111111111">
    <w:name w:val="No List1111111111111111"/>
    <w:next w:val="NoList"/>
    <w:uiPriority w:val="99"/>
    <w:semiHidden/>
    <w:unhideWhenUsed/>
    <w:rsid w:val="00217075"/>
  </w:style>
  <w:style w:type="numbering" w:customStyle="1" w:styleId="NoList11111111111111111">
    <w:name w:val="No List11111111111111111"/>
    <w:next w:val="NoList"/>
    <w:uiPriority w:val="99"/>
    <w:semiHidden/>
    <w:unhideWhenUsed/>
    <w:rsid w:val="00217075"/>
  </w:style>
  <w:style w:type="character" w:customStyle="1" w:styleId="FontStyle220">
    <w:name w:val="Font Style220"/>
    <w:basedOn w:val="DefaultParagraphFont"/>
    <w:uiPriority w:val="99"/>
    <w:rsid w:val="00217075"/>
    <w:rPr>
      <w:rFonts w:ascii="Candara" w:hAnsi="Candara" w:cs="Candara" w:hint="default"/>
      <w:i/>
      <w:iCs/>
      <w:sz w:val="18"/>
      <w:szCs w:val="18"/>
    </w:rPr>
  </w:style>
  <w:style w:type="character" w:customStyle="1" w:styleId="FontStyle290">
    <w:name w:val="Font Style290"/>
    <w:basedOn w:val="DefaultParagraphFont"/>
    <w:uiPriority w:val="99"/>
    <w:rsid w:val="0021707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17075"/>
    <w:rPr>
      <w:rFonts w:ascii="Arial" w:hAnsi="Arial" w:cs="Arial"/>
      <w:b/>
      <w:bCs/>
      <w:sz w:val="16"/>
      <w:szCs w:val="16"/>
    </w:rPr>
  </w:style>
  <w:style w:type="paragraph" w:customStyle="1" w:styleId="analytic1">
    <w:name w:val="analytic"/>
    <w:basedOn w:val="Normal"/>
    <w:link w:val="analyticChar1"/>
    <w:uiPriority w:val="4"/>
    <w:qFormat/>
    <w:rsid w:val="00217075"/>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217075"/>
    <w:rPr>
      <w:rFonts w:ascii="Avenir LT Std 45 Book" w:hAnsi="Avenir LT Std 45 Book" w:cs="Calibri"/>
      <w:b/>
    </w:rPr>
  </w:style>
  <w:style w:type="character" w:customStyle="1" w:styleId="m-5498913268213319940gmail-styleunderline">
    <w:name w:val="m_-5498913268213319940gmail-styleunderline"/>
    <w:basedOn w:val="DefaultParagraphFont"/>
    <w:rsid w:val="00217075"/>
  </w:style>
  <w:style w:type="paragraph" w:customStyle="1" w:styleId="speakable">
    <w:name w:val="speakable"/>
    <w:basedOn w:val="Normal"/>
    <w:uiPriority w:val="99"/>
    <w:qFormat/>
    <w:rsid w:val="00217075"/>
    <w:pPr>
      <w:spacing w:before="100" w:beforeAutospacing="1" w:after="100" w:afterAutospacing="1"/>
    </w:pPr>
    <w:rPr>
      <w:rFonts w:eastAsia="Times New Roman"/>
    </w:rPr>
  </w:style>
  <w:style w:type="character" w:customStyle="1" w:styleId="overlay">
    <w:name w:val="overlay"/>
    <w:basedOn w:val="DefaultParagraphFont"/>
    <w:rsid w:val="00217075"/>
  </w:style>
  <w:style w:type="character" w:customStyle="1" w:styleId="copyright">
    <w:name w:val="copyright"/>
    <w:basedOn w:val="DefaultParagraphFont"/>
    <w:rsid w:val="00217075"/>
  </w:style>
  <w:style w:type="character" w:customStyle="1" w:styleId="TagCharCharCharChar">
    <w:name w:val="Tag Char Char Char Char"/>
    <w:basedOn w:val="DefaultParagraphFont"/>
    <w:rsid w:val="00217075"/>
    <w:rPr>
      <w:rFonts w:ascii="Calibri" w:hAnsi="Calibri" w:cs="Calibri"/>
      <w:b/>
      <w:sz w:val="24"/>
    </w:rPr>
  </w:style>
  <w:style w:type="paragraph" w:customStyle="1" w:styleId="g-body">
    <w:name w:val="g-body"/>
    <w:basedOn w:val="Normal"/>
    <w:uiPriority w:val="99"/>
    <w:qFormat/>
    <w:rsid w:val="00217075"/>
    <w:pPr>
      <w:spacing w:before="100" w:beforeAutospacing="1" w:after="100" w:afterAutospacing="1"/>
    </w:pPr>
    <w:rPr>
      <w:rFonts w:eastAsia="Times New Roman"/>
    </w:rPr>
  </w:style>
  <w:style w:type="paragraph" w:customStyle="1" w:styleId="g-pstyle0">
    <w:name w:val="g-pstyle0"/>
    <w:basedOn w:val="Normal"/>
    <w:uiPriority w:val="99"/>
    <w:qFormat/>
    <w:rsid w:val="00217075"/>
    <w:pPr>
      <w:spacing w:before="100" w:beforeAutospacing="1" w:after="100" w:afterAutospacing="1"/>
    </w:pPr>
    <w:rPr>
      <w:rFonts w:eastAsia="Times New Roman"/>
    </w:rPr>
  </w:style>
  <w:style w:type="paragraph" w:customStyle="1" w:styleId="g-pstyle1">
    <w:name w:val="g-pstyle1"/>
    <w:basedOn w:val="Normal"/>
    <w:uiPriority w:val="99"/>
    <w:qFormat/>
    <w:rsid w:val="00217075"/>
    <w:pPr>
      <w:spacing w:before="100" w:beforeAutospacing="1" w:after="100" w:afterAutospacing="1"/>
    </w:pPr>
    <w:rPr>
      <w:rFonts w:eastAsia="Times New Roman"/>
    </w:rPr>
  </w:style>
  <w:style w:type="paragraph" w:customStyle="1" w:styleId="g-asset-hed">
    <w:name w:val="g-asset-hed"/>
    <w:basedOn w:val="Normal"/>
    <w:uiPriority w:val="99"/>
    <w:qFormat/>
    <w:rsid w:val="00217075"/>
    <w:pPr>
      <w:spacing w:before="100" w:beforeAutospacing="1" w:after="100" w:afterAutospacing="1"/>
    </w:pPr>
    <w:rPr>
      <w:rFonts w:eastAsia="Times New Roman"/>
    </w:rPr>
  </w:style>
  <w:style w:type="paragraph" w:customStyle="1" w:styleId="js-tweet-text">
    <w:name w:val="js-tweet-text"/>
    <w:basedOn w:val="Normal"/>
    <w:uiPriority w:val="99"/>
    <w:qFormat/>
    <w:rsid w:val="0021707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17075"/>
    <w:pPr>
      <w:spacing w:before="100" w:beforeAutospacing="1" w:after="100" w:afterAutospacing="1"/>
    </w:pPr>
  </w:style>
  <w:style w:type="paragraph" w:customStyle="1" w:styleId="speech">
    <w:name w:val="speech"/>
    <w:basedOn w:val="Normal"/>
    <w:uiPriority w:val="99"/>
    <w:qFormat/>
    <w:rsid w:val="00217075"/>
    <w:pPr>
      <w:spacing w:before="100" w:beforeAutospacing="1" w:after="100" w:afterAutospacing="1"/>
    </w:pPr>
  </w:style>
  <w:style w:type="character" w:customStyle="1" w:styleId="adtext">
    <w:name w:val="adtext"/>
    <w:basedOn w:val="DefaultParagraphFont"/>
    <w:rsid w:val="00217075"/>
  </w:style>
  <w:style w:type="character" w:customStyle="1" w:styleId="UL-Bold">
    <w:name w:val="UL-Bold"/>
    <w:basedOn w:val="DefaultParagraphFont"/>
    <w:rsid w:val="00217075"/>
    <w:rPr>
      <w:u w:val="thick"/>
    </w:rPr>
  </w:style>
  <w:style w:type="character" w:customStyle="1" w:styleId="UL-None">
    <w:name w:val="UL-None"/>
    <w:basedOn w:val="DefaultParagraphFont"/>
    <w:rsid w:val="00217075"/>
    <w:rPr>
      <w:strike w:val="0"/>
      <w:dstrike w:val="0"/>
      <w:u w:val="none"/>
      <w:effect w:val="none"/>
    </w:rPr>
  </w:style>
  <w:style w:type="character" w:customStyle="1" w:styleId="qu730rj69h">
    <w:name w:val="qu730rj69h"/>
    <w:basedOn w:val="DefaultParagraphFont"/>
    <w:rsid w:val="00217075"/>
  </w:style>
  <w:style w:type="paragraph" w:customStyle="1" w:styleId="optext">
    <w:name w:val="optext"/>
    <w:basedOn w:val="Normal"/>
    <w:uiPriority w:val="99"/>
    <w:qFormat/>
    <w:rsid w:val="00217075"/>
    <w:pPr>
      <w:spacing w:before="100" w:beforeAutospacing="1" w:after="100" w:afterAutospacing="1"/>
    </w:pPr>
  </w:style>
  <w:style w:type="character" w:customStyle="1" w:styleId="lmy74qr12z">
    <w:name w:val="lmy74qr12z"/>
    <w:basedOn w:val="DefaultParagraphFont"/>
    <w:rsid w:val="00217075"/>
  </w:style>
  <w:style w:type="character" w:customStyle="1" w:styleId="icr880">
    <w:name w:val="icr880"/>
    <w:basedOn w:val="DefaultParagraphFont"/>
    <w:rsid w:val="00217075"/>
  </w:style>
  <w:style w:type="character" w:customStyle="1" w:styleId="hx23q54">
    <w:name w:val="hx23q54"/>
    <w:basedOn w:val="DefaultParagraphFont"/>
    <w:rsid w:val="00217075"/>
  </w:style>
  <w:style w:type="character" w:customStyle="1" w:styleId="m-5348258726587825636gmail-style13ptbold">
    <w:name w:val="m_-5348258726587825636gmail-style13ptbold"/>
    <w:basedOn w:val="DefaultParagraphFont"/>
    <w:rsid w:val="00217075"/>
  </w:style>
  <w:style w:type="character" w:customStyle="1" w:styleId="m-5348258726587825636gmail-styleunderline">
    <w:name w:val="m_-5348258726587825636gmail-styleunderline"/>
    <w:basedOn w:val="DefaultParagraphFont"/>
    <w:rsid w:val="00217075"/>
  </w:style>
  <w:style w:type="character" w:customStyle="1" w:styleId="UnderlineCharChar1">
    <w:name w:val="Underline Char Char1"/>
    <w:aliases w:val="Heading 2 Char Char1 Char Ch"/>
    <w:basedOn w:val="DefaultParagraphFont"/>
    <w:qFormat/>
    <w:rsid w:val="00217075"/>
    <w:rPr>
      <w:u w:val="single"/>
      <w:lang w:val="en-US" w:eastAsia="en-US" w:bidi="ar-SA"/>
    </w:rPr>
  </w:style>
  <w:style w:type="character" w:customStyle="1" w:styleId="m4385445901877740177gmail-styleunderline">
    <w:name w:val="m_4385445901877740177gmail-styleunderline"/>
    <w:basedOn w:val="DefaultParagraphFont"/>
    <w:rsid w:val="00217075"/>
  </w:style>
  <w:style w:type="character" w:customStyle="1" w:styleId="CardsFont12ptCharChar">
    <w:name w:val="Cards + Font: 12 pt Char Char"/>
    <w:basedOn w:val="DefaultParagraphFont"/>
    <w:rsid w:val="00217075"/>
    <w:rPr>
      <w:sz w:val="24"/>
      <w:szCs w:val="24"/>
      <w:u w:val="thick"/>
      <w:lang w:val="en-US" w:eastAsia="en-US" w:bidi="ar-SA"/>
    </w:rPr>
  </w:style>
  <w:style w:type="character" w:customStyle="1" w:styleId="NothingChar1">
    <w:name w:val="Nothing Char1"/>
    <w:basedOn w:val="DefaultParagraphFont"/>
    <w:rsid w:val="00217075"/>
    <w:rPr>
      <w:lang w:val="en-US" w:eastAsia="en-US" w:bidi="ar-SA"/>
    </w:rPr>
  </w:style>
  <w:style w:type="paragraph" w:customStyle="1" w:styleId="useless">
    <w:name w:val="useless"/>
    <w:basedOn w:val="Normal"/>
    <w:uiPriority w:val="99"/>
    <w:qFormat/>
    <w:rsid w:val="00217075"/>
    <w:rPr>
      <w:rFonts w:eastAsia="Times New Roman"/>
      <w:sz w:val="12"/>
    </w:rPr>
  </w:style>
  <w:style w:type="character" w:customStyle="1" w:styleId="DDIUnderline">
    <w:name w:val="DDI Underline"/>
    <w:qFormat/>
    <w:rsid w:val="00217075"/>
    <w:rPr>
      <w:rFonts w:ascii="Times New Roman" w:hAnsi="Times New Roman"/>
      <w:sz w:val="24"/>
      <w:u w:val="single"/>
    </w:rPr>
  </w:style>
  <w:style w:type="paragraph" w:customStyle="1" w:styleId="ALLCAPS">
    <w:name w:val="ALL CAPS"/>
    <w:basedOn w:val="Normal"/>
    <w:link w:val="ALLCAPSChar"/>
    <w:qFormat/>
    <w:rsid w:val="00217075"/>
    <w:rPr>
      <w:rFonts w:eastAsia="Times New Roman"/>
      <w:b/>
      <w:caps/>
    </w:rPr>
  </w:style>
  <w:style w:type="character" w:customStyle="1" w:styleId="ALLCAPSChar">
    <w:name w:val="ALL CAPS Char"/>
    <w:basedOn w:val="DefaultParagraphFont"/>
    <w:link w:val="ALLCAPS"/>
    <w:rsid w:val="0021707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17075"/>
    <w:rPr>
      <w:rFonts w:eastAsia="Times New Roman"/>
      <w:b/>
    </w:rPr>
  </w:style>
  <w:style w:type="character" w:customStyle="1" w:styleId="TagCharCharCharCharCharCharCharChar">
    <w:name w:val="Tag Char Char Char Char Char Char Char Char"/>
    <w:basedOn w:val="DefaultParagraphFont"/>
    <w:link w:val="TagCharCharCharCharCharCharChar0"/>
    <w:rsid w:val="00217075"/>
    <w:rPr>
      <w:rFonts w:ascii="Calibri" w:eastAsia="Times New Roman" w:hAnsi="Calibri" w:cs="Calibri"/>
      <w:b/>
    </w:rPr>
  </w:style>
  <w:style w:type="character" w:customStyle="1" w:styleId="10ptnotbold">
    <w:name w:val="10ptnotbold"/>
    <w:basedOn w:val="DefaultParagraphFont"/>
    <w:rsid w:val="00217075"/>
    <w:rPr>
      <w:sz w:val="20"/>
    </w:rPr>
  </w:style>
  <w:style w:type="character" w:customStyle="1" w:styleId="Cites-AuthorDate">
    <w:name w:val="Cites-Author/Date"/>
    <w:qFormat/>
    <w:rsid w:val="00217075"/>
    <w:rPr>
      <w:rFonts w:ascii="Helvetica" w:hAnsi="Helvetica"/>
      <w:b/>
      <w:sz w:val="22"/>
      <w:szCs w:val="24"/>
      <w:u w:val="thick"/>
    </w:rPr>
  </w:style>
  <w:style w:type="paragraph" w:customStyle="1" w:styleId="CiteTag">
    <w:name w:val="Cite/Tag"/>
    <w:basedOn w:val="Normal"/>
    <w:uiPriority w:val="99"/>
    <w:qFormat/>
    <w:rsid w:val="00217075"/>
    <w:rPr>
      <w:rFonts w:eastAsia="Cambria"/>
      <w:b/>
    </w:rPr>
  </w:style>
  <w:style w:type="character" w:customStyle="1" w:styleId="CardsFont6ptChar1">
    <w:name w:val="Cards + Font: 6 pt Char1"/>
    <w:basedOn w:val="CardsChar"/>
    <w:link w:val="CardsFont6pt"/>
    <w:rsid w:val="00217075"/>
    <w:rPr>
      <w:rFonts w:ascii="Times New Roman" w:eastAsia="Times New Roman" w:hAnsi="Times New Roman" w:cs="Calibri"/>
      <w:sz w:val="12"/>
    </w:rPr>
  </w:style>
  <w:style w:type="character" w:customStyle="1" w:styleId="m489902567989944824gmail-style13ptbold">
    <w:name w:val="m_489902567989944824gmail-style13ptbold"/>
    <w:basedOn w:val="DefaultParagraphFont"/>
    <w:rsid w:val="00217075"/>
  </w:style>
  <w:style w:type="character" w:customStyle="1" w:styleId="m489902567989944824gmail-styleunderline">
    <w:name w:val="m_489902567989944824gmail-styleunderline"/>
    <w:basedOn w:val="DefaultParagraphFont"/>
    <w:rsid w:val="00217075"/>
  </w:style>
  <w:style w:type="character" w:customStyle="1" w:styleId="UnresolvedMention2">
    <w:name w:val="Unresolved Mention2"/>
    <w:basedOn w:val="DefaultParagraphFont"/>
    <w:uiPriority w:val="99"/>
    <w:rsid w:val="00217075"/>
    <w:rPr>
      <w:color w:val="808080"/>
      <w:shd w:val="clear" w:color="auto" w:fill="E6E6E6"/>
    </w:rPr>
  </w:style>
  <w:style w:type="character" w:customStyle="1" w:styleId="swauthor">
    <w:name w:val="sw_author"/>
    <w:rsid w:val="00217075"/>
  </w:style>
  <w:style w:type="character" w:customStyle="1" w:styleId="UnderlineCharChar3">
    <w:name w:val="Underline Char Char3"/>
    <w:rsid w:val="00217075"/>
    <w:rPr>
      <w:szCs w:val="24"/>
      <w:u w:val="single"/>
      <w:lang w:val="en-US" w:eastAsia="en-US" w:bidi="ar-SA"/>
    </w:rPr>
  </w:style>
  <w:style w:type="character" w:customStyle="1" w:styleId="Mention3">
    <w:name w:val="Mention3"/>
    <w:basedOn w:val="DefaultParagraphFont"/>
    <w:uiPriority w:val="99"/>
    <w:semiHidden/>
    <w:unhideWhenUsed/>
    <w:rsid w:val="00217075"/>
    <w:rPr>
      <w:color w:val="2B579A"/>
      <w:shd w:val="clear" w:color="auto" w:fill="E6E6E6"/>
    </w:rPr>
  </w:style>
  <w:style w:type="character" w:customStyle="1" w:styleId="m-5251091010484660064gmail-style13ptbold">
    <w:name w:val="m_-5251091010484660064gmail-style13ptbold"/>
    <w:basedOn w:val="DefaultParagraphFont"/>
    <w:rsid w:val="00217075"/>
  </w:style>
  <w:style w:type="character" w:customStyle="1" w:styleId="m-5251091010484660064gmail-styleunderline">
    <w:name w:val="m_-5251091010484660064gmail-styleunderline"/>
    <w:basedOn w:val="DefaultParagraphFont"/>
    <w:rsid w:val="00217075"/>
  </w:style>
  <w:style w:type="character" w:customStyle="1" w:styleId="tablecaption">
    <w:name w:val="tablecaption"/>
    <w:basedOn w:val="DefaultParagraphFont"/>
    <w:rsid w:val="00217075"/>
  </w:style>
  <w:style w:type="character" w:customStyle="1" w:styleId="StyleLatinHelvetica105ptBlack">
    <w:name w:val="Style (Latin) Helvetica 10.5 pt Black"/>
    <w:basedOn w:val="DefaultParagraphFont"/>
    <w:rsid w:val="00217075"/>
    <w:rPr>
      <w:rFonts w:ascii="Times New Roman" w:hAnsi="Times New Roman"/>
      <w:color w:val="000000"/>
      <w:sz w:val="21"/>
    </w:rPr>
  </w:style>
  <w:style w:type="character" w:customStyle="1" w:styleId="m-413333960618644972gmail-style13ptbold">
    <w:name w:val="m_-413333960618644972gmail-style13ptbold"/>
    <w:basedOn w:val="DefaultParagraphFont"/>
    <w:rsid w:val="00217075"/>
  </w:style>
  <w:style w:type="character" w:customStyle="1" w:styleId="m-413333960618644972gmail-styleunderline">
    <w:name w:val="m_-413333960618644972gmail-styleunderline"/>
    <w:basedOn w:val="DefaultParagraphFont"/>
    <w:rsid w:val="00217075"/>
  </w:style>
  <w:style w:type="character" w:customStyle="1" w:styleId="m8314098763611656848gmail-stylestylebold12pt">
    <w:name w:val="m_8314098763611656848gmail-stylestylebold12pt"/>
    <w:basedOn w:val="DefaultParagraphFont"/>
    <w:rsid w:val="00217075"/>
  </w:style>
  <w:style w:type="character" w:customStyle="1" w:styleId="m8314098763611656848gmail-styleboldunderline">
    <w:name w:val="m_8314098763611656848gmail-styleboldunderline"/>
    <w:basedOn w:val="DefaultParagraphFont"/>
    <w:rsid w:val="00217075"/>
  </w:style>
  <w:style w:type="paragraph" w:customStyle="1" w:styleId="Spacer">
    <w:name w:val="Spacer"/>
    <w:basedOn w:val="Heading1"/>
    <w:link w:val="SpacerChar"/>
    <w:autoRedefine/>
    <w:uiPriority w:val="4"/>
    <w:qFormat/>
    <w:rsid w:val="0021707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17075"/>
    <w:rPr>
      <w:rFonts w:ascii="Calibri" w:eastAsiaTheme="majorEastAsia" w:hAnsi="Calibri" w:cstheme="majorBidi"/>
      <w:b/>
      <w:bCs/>
      <w:sz w:val="24"/>
      <w:szCs w:val="32"/>
    </w:rPr>
  </w:style>
  <w:style w:type="paragraph" w:customStyle="1" w:styleId="TxBr41p1">
    <w:name w:val="TxBr_41p1"/>
    <w:basedOn w:val="Normal"/>
    <w:qFormat/>
    <w:rsid w:val="0021707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17075"/>
    <w:rPr>
      <w:rFonts w:ascii="Georgia" w:eastAsia="Times New Roman" w:hAnsi="Georgia" w:cs="Arial" w:hint="default"/>
      <w:b/>
      <w:bCs/>
      <w:kern w:val="32"/>
      <w:sz w:val="28"/>
      <w:szCs w:val="32"/>
    </w:rPr>
  </w:style>
  <w:style w:type="character" w:customStyle="1" w:styleId="CiteReal0">
    <w:name w:val="CiteReal"/>
    <w:uiPriority w:val="1"/>
    <w:qFormat/>
    <w:rsid w:val="00217075"/>
    <w:rPr>
      <w:rFonts w:ascii="Arial" w:hAnsi="Arial"/>
      <w:b/>
      <w:sz w:val="24"/>
      <w:u w:val="single"/>
    </w:rPr>
  </w:style>
  <w:style w:type="character" w:customStyle="1" w:styleId="dropcap1">
    <w:name w:val="dropcap1"/>
    <w:rsid w:val="00217075"/>
  </w:style>
  <w:style w:type="paragraph" w:customStyle="1" w:styleId="Style31">
    <w:name w:val="Style31"/>
    <w:basedOn w:val="Normal"/>
    <w:uiPriority w:val="99"/>
    <w:qFormat/>
    <w:rsid w:val="0021707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1707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17075"/>
    <w:pPr>
      <w:spacing w:line="200" w:lineRule="exact"/>
      <w:jc w:val="both"/>
    </w:pPr>
    <w:rPr>
      <w:rFonts w:ascii="Palatino Linotype" w:hAnsi="Palatino Linotype" w:cs="Palatino Linotype"/>
    </w:rPr>
  </w:style>
  <w:style w:type="character" w:customStyle="1" w:styleId="FontStyle72">
    <w:name w:val="Font Style72"/>
    <w:uiPriority w:val="99"/>
    <w:rsid w:val="00217075"/>
    <w:rPr>
      <w:rFonts w:ascii="Cambria" w:hAnsi="Cambria" w:cs="Cambria" w:hint="default"/>
      <w:sz w:val="16"/>
      <w:szCs w:val="16"/>
    </w:rPr>
  </w:style>
  <w:style w:type="character" w:customStyle="1" w:styleId="FontStyle73">
    <w:name w:val="Font Style73"/>
    <w:uiPriority w:val="99"/>
    <w:rsid w:val="00217075"/>
    <w:rPr>
      <w:rFonts w:ascii="Cambria" w:hAnsi="Cambria" w:cs="Cambria" w:hint="default"/>
      <w:i/>
      <w:iCs/>
      <w:sz w:val="16"/>
      <w:szCs w:val="16"/>
    </w:rPr>
  </w:style>
  <w:style w:type="character" w:customStyle="1" w:styleId="UnderlinestyleChar2">
    <w:name w:val="Underline style Char2"/>
    <w:rsid w:val="00217075"/>
    <w:rPr>
      <w:sz w:val="22"/>
      <w:szCs w:val="24"/>
      <w:u w:val="single"/>
      <w:lang w:val="en-US" w:eastAsia="en-US" w:bidi="ar-SA"/>
    </w:rPr>
  </w:style>
  <w:style w:type="character" w:customStyle="1" w:styleId="FontStyle49">
    <w:name w:val="Font Style49"/>
    <w:uiPriority w:val="99"/>
    <w:rsid w:val="00217075"/>
    <w:rPr>
      <w:rFonts w:ascii="Cambria" w:hAnsi="Cambria" w:cs="Cambria"/>
      <w:sz w:val="20"/>
      <w:szCs w:val="20"/>
    </w:rPr>
  </w:style>
  <w:style w:type="character" w:customStyle="1" w:styleId="FontStyle50">
    <w:name w:val="Font Style50"/>
    <w:uiPriority w:val="99"/>
    <w:rsid w:val="0021707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1707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17075"/>
    <w:rPr>
      <w:rFonts w:ascii="Cambria" w:eastAsia="Cambria" w:hAnsi="Cambria" w:cs="Cambria"/>
      <w:spacing w:val="-3"/>
      <w:szCs w:val="20"/>
    </w:rPr>
  </w:style>
  <w:style w:type="character" w:customStyle="1" w:styleId="kn">
    <w:name w:val="kn"/>
    <w:basedOn w:val="DefaultParagraphFont"/>
    <w:rsid w:val="00217075"/>
  </w:style>
  <w:style w:type="character" w:customStyle="1" w:styleId="StyleStyleUnderlineUnderlineStyleBoldUnderlineIntenseEmphas">
    <w:name w:val="Style Style UnderlineUnderlineStyle Bold UnderlineIntense Emphas..."/>
    <w:basedOn w:val="DefaultParagraphFont"/>
    <w:rsid w:val="00217075"/>
    <w:rPr>
      <w:b/>
      <w:bCs/>
      <w:sz w:val="26"/>
      <w:u w:val="single"/>
    </w:rPr>
  </w:style>
  <w:style w:type="character" w:customStyle="1" w:styleId="articoloinside">
    <w:name w:val="articolo_inside"/>
    <w:rsid w:val="00217075"/>
  </w:style>
  <w:style w:type="paragraph" w:customStyle="1" w:styleId="pagetools">
    <w:name w:val="pagetools"/>
    <w:basedOn w:val="Normal"/>
    <w:qFormat/>
    <w:rsid w:val="00217075"/>
    <w:pPr>
      <w:spacing w:before="100" w:beforeAutospacing="1" w:after="100" w:afterAutospacing="1"/>
    </w:pPr>
    <w:rPr>
      <w:rFonts w:ascii="Cambria" w:eastAsia="Cambria" w:hAnsi="Cambria"/>
    </w:rPr>
  </w:style>
  <w:style w:type="character" w:customStyle="1" w:styleId="desc">
    <w:name w:val="desc"/>
    <w:basedOn w:val="DefaultParagraphFont"/>
    <w:rsid w:val="00217075"/>
  </w:style>
  <w:style w:type="character" w:customStyle="1" w:styleId="job">
    <w:name w:val="job"/>
    <w:basedOn w:val="DefaultParagraphFont"/>
    <w:rsid w:val="00217075"/>
  </w:style>
  <w:style w:type="character" w:customStyle="1" w:styleId="publisher">
    <w:name w:val="publisher"/>
    <w:basedOn w:val="DefaultParagraphFont"/>
    <w:rsid w:val="00217075"/>
  </w:style>
  <w:style w:type="character" w:customStyle="1" w:styleId="pubyear">
    <w:name w:val="pubyear"/>
    <w:basedOn w:val="DefaultParagraphFont"/>
    <w:rsid w:val="00217075"/>
  </w:style>
  <w:style w:type="character" w:customStyle="1" w:styleId="pubcity">
    <w:name w:val="pubcity"/>
    <w:basedOn w:val="DefaultParagraphFont"/>
    <w:rsid w:val="00217075"/>
  </w:style>
  <w:style w:type="character" w:customStyle="1" w:styleId="bodycontentlink">
    <w:name w:val="bodycontentlink"/>
    <w:basedOn w:val="DefaultParagraphFont"/>
    <w:rsid w:val="00217075"/>
  </w:style>
  <w:style w:type="paragraph" w:customStyle="1" w:styleId="C-Text">
    <w:name w:val="C-Text"/>
    <w:basedOn w:val="Normal"/>
    <w:qFormat/>
    <w:rsid w:val="00217075"/>
    <w:pPr>
      <w:tabs>
        <w:tab w:val="num" w:pos="720"/>
      </w:tabs>
      <w:ind w:left="720" w:hanging="360"/>
    </w:pPr>
    <w:rPr>
      <w:rFonts w:ascii="Book Antiqua" w:hAnsi="Book Antiqua"/>
    </w:rPr>
  </w:style>
  <w:style w:type="character" w:customStyle="1" w:styleId="ecdate">
    <w:name w:val="ec_date"/>
    <w:basedOn w:val="DefaultParagraphFont"/>
    <w:rsid w:val="00217075"/>
    <w:rPr>
      <w:rFonts w:ascii="Symbol" w:hAnsi="Symbol" w:hint="default"/>
      <w:sz w:val="20"/>
      <w:szCs w:val="20"/>
      <w:shd w:val="clear" w:color="auto" w:fill="FFFFFF"/>
    </w:rPr>
  </w:style>
  <w:style w:type="paragraph" w:customStyle="1" w:styleId="ecmsonormal">
    <w:name w:val="ec_msonormal"/>
    <w:basedOn w:val="Normal"/>
    <w:qFormat/>
    <w:rsid w:val="0021707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17075"/>
  </w:style>
  <w:style w:type="character" w:customStyle="1" w:styleId="articleheadline">
    <w:name w:val="articleheadline"/>
    <w:basedOn w:val="DefaultParagraphFont"/>
    <w:rsid w:val="00217075"/>
  </w:style>
  <w:style w:type="paragraph" w:customStyle="1" w:styleId="u-intro">
    <w:name w:val="u-intro"/>
    <w:basedOn w:val="Normal"/>
    <w:qFormat/>
    <w:rsid w:val="00217075"/>
    <w:pPr>
      <w:spacing w:before="100" w:beforeAutospacing="1" w:after="100" w:afterAutospacing="1"/>
    </w:pPr>
  </w:style>
  <w:style w:type="character" w:customStyle="1" w:styleId="u-byline">
    <w:name w:val="u-byline"/>
    <w:basedOn w:val="DefaultParagraphFont"/>
    <w:rsid w:val="00217075"/>
  </w:style>
  <w:style w:type="character" w:customStyle="1" w:styleId="articlebya">
    <w:name w:val="articleby_a"/>
    <w:basedOn w:val="DefaultParagraphFont"/>
    <w:rsid w:val="00217075"/>
  </w:style>
  <w:style w:type="character" w:customStyle="1" w:styleId="popupwinby">
    <w:name w:val="popupwinby"/>
    <w:basedOn w:val="DefaultParagraphFont"/>
    <w:rsid w:val="00217075"/>
  </w:style>
  <w:style w:type="character" w:customStyle="1" w:styleId="storyheader">
    <w:name w:val="storyheader"/>
    <w:basedOn w:val="DefaultParagraphFont"/>
    <w:rsid w:val="00217075"/>
  </w:style>
  <w:style w:type="character" w:customStyle="1" w:styleId="marron">
    <w:name w:val="marron"/>
    <w:basedOn w:val="DefaultParagraphFont"/>
    <w:rsid w:val="00217075"/>
  </w:style>
  <w:style w:type="paragraph" w:customStyle="1" w:styleId="StyleNormalWeb10pt">
    <w:name w:val="Style Normal (Web) + 10 pt"/>
    <w:basedOn w:val="NormalWeb"/>
    <w:next w:val="Normal"/>
    <w:qFormat/>
    <w:rsid w:val="00217075"/>
    <w:rPr>
      <w:rFonts w:ascii="Bookman Old Style" w:eastAsia="Aptos" w:hAnsi="Bookman Old Style"/>
      <w:sz w:val="22"/>
      <w:szCs w:val="22"/>
    </w:rPr>
  </w:style>
  <w:style w:type="character" w:customStyle="1" w:styleId="StyleNormalWeb10ptChar">
    <w:name w:val="Style Normal (Web) + 10 pt Char"/>
    <w:basedOn w:val="DefaultParagraphFont"/>
    <w:rsid w:val="00217075"/>
    <w:rPr>
      <w:szCs w:val="24"/>
      <w:lang w:val="en-US" w:eastAsia="en-US" w:bidi="ar-SA"/>
    </w:rPr>
  </w:style>
  <w:style w:type="paragraph" w:customStyle="1" w:styleId="TagCiteShells">
    <w:name w:val="Tag/Cite/Shells"/>
    <w:basedOn w:val="Normal"/>
    <w:qFormat/>
    <w:rsid w:val="00217075"/>
    <w:rPr>
      <w:b/>
    </w:rPr>
  </w:style>
  <w:style w:type="paragraph" w:customStyle="1" w:styleId="DefinitionTerm">
    <w:name w:val="Definition Term"/>
    <w:basedOn w:val="Normal"/>
    <w:next w:val="Normal"/>
    <w:qFormat/>
    <w:rsid w:val="00217075"/>
    <w:rPr>
      <w:snapToGrid w:val="0"/>
    </w:rPr>
  </w:style>
  <w:style w:type="character" w:customStyle="1" w:styleId="Style3CharChar">
    <w:name w:val="Style3 Char Char"/>
    <w:basedOn w:val="DefaultParagraphFont"/>
    <w:rsid w:val="0021707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17075"/>
    <w:pPr>
      <w:spacing w:after="60"/>
    </w:pPr>
    <w:rPr>
      <w:rFonts w:eastAsia="Segoe UI" w:cs="Cambria"/>
      <w:bCs/>
      <w:caps/>
      <w:sz w:val="20"/>
      <w:lang w:eastAsia="zh-CN"/>
    </w:rPr>
  </w:style>
  <w:style w:type="character" w:customStyle="1" w:styleId="NormalChar0">
    <w:name w:val="Normal Char"/>
    <w:basedOn w:val="DefaultParagraphFont"/>
    <w:rsid w:val="00217075"/>
    <w:rPr>
      <w:lang w:eastAsia="en-US"/>
    </w:rPr>
  </w:style>
  <w:style w:type="character" w:customStyle="1" w:styleId="BoldUnderlineChar2">
    <w:name w:val="Bold + Underline Char"/>
    <w:basedOn w:val="DefaultParagraphFont"/>
    <w:rsid w:val="00217075"/>
    <w:rPr>
      <w:rFonts w:ascii="Bookman Old Style" w:eastAsia="DengXian Light"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17075"/>
    <w:pPr>
      <w:autoSpaceDE w:val="0"/>
      <w:autoSpaceDN w:val="0"/>
      <w:adjustRightInd w:val="0"/>
      <w:ind w:left="432" w:right="432"/>
      <w:jc w:val="both"/>
    </w:pPr>
    <w:rPr>
      <w:u w:val="thick"/>
    </w:rPr>
  </w:style>
  <w:style w:type="character" w:customStyle="1" w:styleId="citationiacgale">
    <w:name w:val="citation iac gale"/>
    <w:basedOn w:val="DefaultParagraphFont"/>
    <w:rsid w:val="00217075"/>
  </w:style>
  <w:style w:type="character" w:customStyle="1" w:styleId="CharacterStyle7">
    <w:name w:val="Character Style 7"/>
    <w:rsid w:val="00217075"/>
    <w:rPr>
      <w:rFonts w:ascii="Trebuchet MS" w:hAnsi="Trebuchet MS" w:cs="Trebuchet MS"/>
      <w:sz w:val="20"/>
      <w:szCs w:val="20"/>
      <w:u w:val="single"/>
    </w:rPr>
  </w:style>
  <w:style w:type="character" w:customStyle="1" w:styleId="StyleStyle4Char">
    <w:name w:val="Style Style4 + Char"/>
    <w:basedOn w:val="DefaultParagraphFont"/>
    <w:rsid w:val="0021707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1707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17075"/>
    <w:rPr>
      <w:rFonts w:ascii="Symbol" w:hAnsi="Symbol"/>
      <w:sz w:val="21"/>
      <w:szCs w:val="21"/>
      <w:u w:val="thick"/>
    </w:rPr>
  </w:style>
  <w:style w:type="character" w:customStyle="1" w:styleId="UnderlinedEvidenceCharChar">
    <w:name w:val="Underlined Evidence Char Char"/>
    <w:basedOn w:val="DefaultParagraphFont"/>
    <w:rsid w:val="00217075"/>
    <w:rPr>
      <w:rFonts w:ascii="Symbol" w:hAnsi="Symbol"/>
      <w:sz w:val="21"/>
      <w:szCs w:val="21"/>
      <w:u w:val="thick"/>
      <w:lang w:val="en-US" w:eastAsia="en-US" w:bidi="ar-SA"/>
    </w:rPr>
  </w:style>
  <w:style w:type="paragraph" w:customStyle="1" w:styleId="Cite8">
    <w:name w:val="Cite8"/>
    <w:basedOn w:val="Normal"/>
    <w:autoRedefine/>
    <w:qFormat/>
    <w:rsid w:val="00217075"/>
    <w:rPr>
      <w:rFonts w:ascii="Trebuchet MS" w:eastAsia="Verdana" w:hAnsi="Trebuchet MS" w:cs="Cambria"/>
      <w:sz w:val="16"/>
    </w:rPr>
  </w:style>
  <w:style w:type="paragraph" w:customStyle="1" w:styleId="8font">
    <w:name w:val="8font"/>
    <w:basedOn w:val="Normal"/>
    <w:next w:val="Normal"/>
    <w:autoRedefine/>
    <w:qFormat/>
    <w:rsid w:val="00217075"/>
    <w:rPr>
      <w:rFonts w:eastAsia="Cambria Math" w:cs="Cambria"/>
      <w:sz w:val="16"/>
      <w:szCs w:val="16"/>
    </w:rPr>
  </w:style>
  <w:style w:type="character" w:customStyle="1" w:styleId="NoterefInText">
    <w:name w:val="_NoterefInText"/>
    <w:uiPriority w:val="99"/>
    <w:rsid w:val="00217075"/>
    <w:rPr>
      <w:rFonts w:cs="AKDPE C+ Utopia"/>
      <w:color w:val="000000"/>
    </w:rPr>
  </w:style>
  <w:style w:type="character" w:customStyle="1" w:styleId="postauthor">
    <w:name w:val="postauthor"/>
    <w:basedOn w:val="DefaultParagraphFont"/>
    <w:rsid w:val="00217075"/>
  </w:style>
  <w:style w:type="paragraph" w:customStyle="1" w:styleId="notes-source-hasnotes">
    <w:name w:val="notes-source-hasnotes"/>
    <w:basedOn w:val="Normal"/>
    <w:qFormat/>
    <w:rsid w:val="00217075"/>
    <w:pPr>
      <w:spacing w:before="100" w:beforeAutospacing="1" w:after="100" w:afterAutospacing="1"/>
    </w:pPr>
    <w:rPr>
      <w:rFonts w:ascii="Tahoma" w:hAnsi="Tahoma"/>
      <w:szCs w:val="20"/>
    </w:rPr>
  </w:style>
  <w:style w:type="character" w:customStyle="1" w:styleId="span">
    <w:name w:val="span"/>
    <w:basedOn w:val="DefaultParagraphFont"/>
    <w:rsid w:val="00217075"/>
  </w:style>
  <w:style w:type="character" w:customStyle="1" w:styleId="maintitle">
    <w:name w:val="maintitle"/>
    <w:basedOn w:val="DefaultParagraphFont"/>
    <w:rsid w:val="00217075"/>
  </w:style>
  <w:style w:type="character" w:customStyle="1" w:styleId="thirdparty-logo">
    <w:name w:val="thirdparty-logo"/>
    <w:basedOn w:val="DefaultParagraphFont"/>
    <w:rsid w:val="00217075"/>
  </w:style>
  <w:style w:type="character" w:customStyle="1" w:styleId="posted">
    <w:name w:val="posted"/>
    <w:basedOn w:val="DefaultParagraphFont"/>
    <w:rsid w:val="00217075"/>
  </w:style>
  <w:style w:type="character" w:customStyle="1" w:styleId="ticker">
    <w:name w:val="ticker"/>
    <w:basedOn w:val="DefaultParagraphFont"/>
    <w:rsid w:val="00217075"/>
  </w:style>
  <w:style w:type="paragraph" w:customStyle="1" w:styleId="articlemeta">
    <w:name w:val="articlemeta"/>
    <w:basedOn w:val="Normal"/>
    <w:qFormat/>
    <w:rsid w:val="00217075"/>
    <w:pPr>
      <w:spacing w:before="100" w:beforeAutospacing="1" w:after="100" w:afterAutospacing="1"/>
    </w:pPr>
    <w:rPr>
      <w:rFonts w:ascii="Tahoma" w:hAnsi="Tahoma"/>
      <w:szCs w:val="20"/>
    </w:rPr>
  </w:style>
  <w:style w:type="character" w:customStyle="1" w:styleId="vcard">
    <w:name w:val="vcard"/>
    <w:basedOn w:val="DefaultParagraphFont"/>
    <w:rsid w:val="00217075"/>
  </w:style>
  <w:style w:type="character" w:customStyle="1" w:styleId="print-footnote">
    <w:name w:val="print-footnote"/>
    <w:basedOn w:val="DefaultParagraphFont"/>
    <w:rsid w:val="00217075"/>
  </w:style>
  <w:style w:type="character" w:customStyle="1" w:styleId="datestring">
    <w:name w:val="datestring"/>
    <w:basedOn w:val="DefaultParagraphFont"/>
    <w:rsid w:val="00217075"/>
  </w:style>
  <w:style w:type="paragraph" w:customStyle="1" w:styleId="noindent0">
    <w:name w:val="no_indent"/>
    <w:basedOn w:val="Normal"/>
    <w:qFormat/>
    <w:rsid w:val="00217075"/>
    <w:pPr>
      <w:spacing w:before="100" w:beforeAutospacing="1" w:after="100" w:afterAutospacing="1"/>
    </w:pPr>
    <w:rPr>
      <w:rFonts w:ascii="Tahoma" w:hAnsi="Tahoma"/>
      <w:szCs w:val="20"/>
    </w:rPr>
  </w:style>
  <w:style w:type="character" w:customStyle="1" w:styleId="email">
    <w:name w:val="email"/>
    <w:basedOn w:val="DefaultParagraphFont"/>
    <w:rsid w:val="00217075"/>
  </w:style>
  <w:style w:type="paragraph" w:customStyle="1" w:styleId="left">
    <w:name w:val="left"/>
    <w:basedOn w:val="Normal"/>
    <w:qFormat/>
    <w:rsid w:val="00217075"/>
    <w:pPr>
      <w:spacing w:before="100" w:beforeAutospacing="1" w:after="100" w:afterAutospacing="1"/>
    </w:pPr>
    <w:rPr>
      <w:rFonts w:ascii="Tahoma" w:hAnsi="Tahoma"/>
      <w:szCs w:val="20"/>
    </w:rPr>
  </w:style>
  <w:style w:type="paragraph" w:customStyle="1" w:styleId="right">
    <w:name w:val="right"/>
    <w:basedOn w:val="Normal"/>
    <w:qFormat/>
    <w:rsid w:val="00217075"/>
    <w:pPr>
      <w:spacing w:before="100" w:beforeAutospacing="1" w:after="100" w:afterAutospacing="1"/>
    </w:pPr>
    <w:rPr>
      <w:rFonts w:ascii="Tahoma" w:hAnsi="Tahoma"/>
      <w:szCs w:val="20"/>
    </w:rPr>
  </w:style>
  <w:style w:type="character" w:customStyle="1" w:styleId="gptad">
    <w:name w:val="gptad"/>
    <w:basedOn w:val="DefaultParagraphFont"/>
    <w:rsid w:val="00217075"/>
  </w:style>
  <w:style w:type="paragraph" w:customStyle="1" w:styleId="creditpostedmodified">
    <w:name w:val="credit_posted_modified"/>
    <w:basedOn w:val="Normal"/>
    <w:qFormat/>
    <w:rsid w:val="00217075"/>
    <w:pPr>
      <w:spacing w:before="100" w:beforeAutospacing="1" w:after="100" w:afterAutospacing="1"/>
    </w:pPr>
    <w:rPr>
      <w:rFonts w:ascii="Tahoma" w:hAnsi="Tahoma"/>
      <w:szCs w:val="20"/>
    </w:rPr>
  </w:style>
  <w:style w:type="character" w:customStyle="1" w:styleId="creditline">
    <w:name w:val="creditline"/>
    <w:basedOn w:val="DefaultParagraphFont"/>
    <w:rsid w:val="00217075"/>
  </w:style>
  <w:style w:type="character" w:customStyle="1" w:styleId="grd">
    <w:name w:val="grd"/>
    <w:basedOn w:val="DefaultParagraphFont"/>
    <w:rsid w:val="00217075"/>
  </w:style>
  <w:style w:type="paragraph" w:customStyle="1" w:styleId="hs-text-container">
    <w:name w:val="hs-text-container"/>
    <w:basedOn w:val="Normal"/>
    <w:qFormat/>
    <w:rsid w:val="00217075"/>
    <w:pPr>
      <w:spacing w:before="100" w:beforeAutospacing="1" w:after="100" w:afterAutospacing="1"/>
    </w:pPr>
    <w:rPr>
      <w:rFonts w:ascii="Tahoma" w:hAnsi="Tahoma"/>
      <w:szCs w:val="20"/>
    </w:rPr>
  </w:style>
  <w:style w:type="character" w:customStyle="1" w:styleId="created">
    <w:name w:val="created"/>
    <w:basedOn w:val="DefaultParagraphFont"/>
    <w:rsid w:val="00217075"/>
  </w:style>
  <w:style w:type="character" w:customStyle="1" w:styleId="changed">
    <w:name w:val="changed"/>
    <w:basedOn w:val="DefaultParagraphFont"/>
    <w:rsid w:val="00217075"/>
  </w:style>
  <w:style w:type="character" w:customStyle="1" w:styleId="article-author-name">
    <w:name w:val="article-author-name"/>
    <w:basedOn w:val="DefaultParagraphFont"/>
    <w:rsid w:val="00217075"/>
  </w:style>
  <w:style w:type="character" w:customStyle="1" w:styleId="bioexcerpt">
    <w:name w:val="bio_excerpt"/>
    <w:basedOn w:val="DefaultParagraphFont"/>
    <w:rsid w:val="00217075"/>
  </w:style>
  <w:style w:type="character" w:customStyle="1" w:styleId="commentcount">
    <w:name w:val="comment_count"/>
    <w:basedOn w:val="DefaultParagraphFont"/>
    <w:rsid w:val="00217075"/>
  </w:style>
  <w:style w:type="character" w:customStyle="1" w:styleId="searchtermshighlighted">
    <w:name w:val="searchtermshighlighted"/>
    <w:basedOn w:val="DefaultParagraphFont"/>
    <w:rsid w:val="00217075"/>
  </w:style>
  <w:style w:type="character" w:customStyle="1" w:styleId="contributornametrigger">
    <w:name w:val="contributornametrigger"/>
    <w:basedOn w:val="DefaultParagraphFont"/>
    <w:rsid w:val="00217075"/>
  </w:style>
  <w:style w:type="character" w:customStyle="1" w:styleId="bylinepipe">
    <w:name w:val="bylinepipe"/>
    <w:basedOn w:val="DefaultParagraphFont"/>
    <w:rsid w:val="00217075"/>
  </w:style>
  <w:style w:type="character" w:customStyle="1" w:styleId="lucenesearchresulturlb">
    <w:name w:val="lucene_search_result_url_b"/>
    <w:basedOn w:val="DefaultParagraphFont"/>
    <w:rsid w:val="00217075"/>
  </w:style>
  <w:style w:type="character" w:customStyle="1" w:styleId="faculty-title">
    <w:name w:val="faculty-title"/>
    <w:basedOn w:val="DefaultParagraphFont"/>
    <w:rsid w:val="00217075"/>
  </w:style>
  <w:style w:type="character" w:customStyle="1" w:styleId="count">
    <w:name w:val="count"/>
    <w:basedOn w:val="DefaultParagraphFont"/>
    <w:rsid w:val="00217075"/>
  </w:style>
  <w:style w:type="character" w:customStyle="1" w:styleId="volume">
    <w:name w:val="volume"/>
    <w:basedOn w:val="DefaultParagraphFont"/>
    <w:rsid w:val="00217075"/>
  </w:style>
  <w:style w:type="character" w:customStyle="1" w:styleId="issue">
    <w:name w:val="issue"/>
    <w:basedOn w:val="DefaultParagraphFont"/>
    <w:rsid w:val="00217075"/>
  </w:style>
  <w:style w:type="character" w:customStyle="1" w:styleId="pages">
    <w:name w:val="pages"/>
    <w:basedOn w:val="DefaultParagraphFont"/>
    <w:rsid w:val="00217075"/>
  </w:style>
  <w:style w:type="character" w:customStyle="1" w:styleId="field-content">
    <w:name w:val="field-content"/>
    <w:basedOn w:val="DefaultParagraphFont"/>
    <w:rsid w:val="00217075"/>
  </w:style>
  <w:style w:type="character" w:customStyle="1" w:styleId="person">
    <w:name w:val="person"/>
    <w:basedOn w:val="DefaultParagraphFont"/>
    <w:rsid w:val="00217075"/>
  </w:style>
  <w:style w:type="character" w:customStyle="1" w:styleId="corresponding">
    <w:name w:val="corresponding"/>
    <w:basedOn w:val="DefaultParagraphFont"/>
    <w:rsid w:val="00217075"/>
  </w:style>
  <w:style w:type="character" w:customStyle="1" w:styleId="entry-date">
    <w:name w:val="entry-date"/>
    <w:basedOn w:val="DefaultParagraphFont"/>
    <w:rsid w:val="00217075"/>
  </w:style>
  <w:style w:type="paragraph" w:customStyle="1" w:styleId="entry-meta">
    <w:name w:val="entry-meta"/>
    <w:basedOn w:val="Normal"/>
    <w:qFormat/>
    <w:rsid w:val="00217075"/>
    <w:pPr>
      <w:spacing w:before="100" w:beforeAutospacing="1" w:after="100" w:afterAutospacing="1"/>
    </w:pPr>
    <w:rPr>
      <w:rFonts w:ascii="Tahoma" w:hAnsi="Tahoma"/>
      <w:szCs w:val="20"/>
    </w:rPr>
  </w:style>
  <w:style w:type="character" w:customStyle="1" w:styleId="post-time">
    <w:name w:val="post-time"/>
    <w:basedOn w:val="DefaultParagraphFont"/>
    <w:rsid w:val="00217075"/>
  </w:style>
  <w:style w:type="character" w:customStyle="1" w:styleId="post-category">
    <w:name w:val="post-category"/>
    <w:basedOn w:val="DefaultParagraphFont"/>
    <w:rsid w:val="00217075"/>
  </w:style>
  <w:style w:type="character" w:customStyle="1" w:styleId="post-author">
    <w:name w:val="post-author"/>
    <w:basedOn w:val="DefaultParagraphFont"/>
    <w:rsid w:val="00217075"/>
  </w:style>
  <w:style w:type="character" w:customStyle="1" w:styleId="A10">
    <w:name w:val="A10"/>
    <w:uiPriority w:val="99"/>
    <w:rsid w:val="00217075"/>
    <w:rPr>
      <w:rFonts w:cs="MS Mincho"/>
      <w:color w:val="000000"/>
      <w:sz w:val="11"/>
      <w:szCs w:val="11"/>
    </w:rPr>
  </w:style>
  <w:style w:type="paragraph" w:customStyle="1" w:styleId="Pa10">
    <w:name w:val="Pa10"/>
    <w:basedOn w:val="Default"/>
    <w:next w:val="Default"/>
    <w:uiPriority w:val="99"/>
    <w:qFormat/>
    <w:rsid w:val="00217075"/>
    <w:pPr>
      <w:spacing w:line="201" w:lineRule="atLeast"/>
    </w:pPr>
    <w:rPr>
      <w:rFonts w:ascii="MS Mincho" w:eastAsia="DengXian" w:hAnsi="MS Mincho" w:cs="Cambria"/>
      <w:color w:val="auto"/>
    </w:rPr>
  </w:style>
  <w:style w:type="paragraph" w:customStyle="1" w:styleId="Pa0">
    <w:name w:val="Pa0"/>
    <w:basedOn w:val="Default"/>
    <w:next w:val="Default"/>
    <w:uiPriority w:val="99"/>
    <w:qFormat/>
    <w:rsid w:val="00217075"/>
    <w:pPr>
      <w:spacing w:line="241" w:lineRule="atLeast"/>
    </w:pPr>
    <w:rPr>
      <w:rFonts w:ascii="Verdana" w:eastAsia="DengXian" w:hAnsi="Verdana" w:cs="Cambria"/>
      <w:color w:val="auto"/>
    </w:rPr>
  </w:style>
  <w:style w:type="character" w:customStyle="1" w:styleId="A9">
    <w:name w:val="A9"/>
    <w:uiPriority w:val="99"/>
    <w:rsid w:val="00217075"/>
    <w:rPr>
      <w:rFonts w:cs="MS Mincho"/>
      <w:color w:val="000000"/>
      <w:sz w:val="14"/>
      <w:szCs w:val="14"/>
    </w:rPr>
  </w:style>
  <w:style w:type="paragraph" w:customStyle="1" w:styleId="articledetails">
    <w:name w:val="articledetails"/>
    <w:basedOn w:val="Normal"/>
    <w:qFormat/>
    <w:rsid w:val="00217075"/>
    <w:pPr>
      <w:spacing w:before="100" w:beforeAutospacing="1" w:after="100" w:afterAutospacing="1"/>
    </w:pPr>
    <w:rPr>
      <w:rFonts w:ascii="Tahoma" w:hAnsi="Tahoma"/>
      <w:szCs w:val="20"/>
    </w:rPr>
  </w:style>
  <w:style w:type="character" w:customStyle="1" w:styleId="posted-and-updated">
    <w:name w:val="posted-and-updated"/>
    <w:basedOn w:val="DefaultParagraphFont"/>
    <w:rsid w:val="00217075"/>
  </w:style>
  <w:style w:type="paragraph" w:customStyle="1" w:styleId="aff">
    <w:name w:val="aff"/>
    <w:basedOn w:val="Normal"/>
    <w:qFormat/>
    <w:rsid w:val="00217075"/>
    <w:pPr>
      <w:spacing w:before="100" w:beforeAutospacing="1" w:after="100" w:afterAutospacing="1"/>
    </w:pPr>
    <w:rPr>
      <w:rFonts w:ascii="Tahoma" w:hAnsi="Tahoma"/>
      <w:szCs w:val="20"/>
    </w:rPr>
  </w:style>
  <w:style w:type="character" w:customStyle="1" w:styleId="entry-author">
    <w:name w:val="entry-author"/>
    <w:basedOn w:val="DefaultParagraphFont"/>
    <w:rsid w:val="00217075"/>
  </w:style>
  <w:style w:type="character" w:customStyle="1" w:styleId="entry-author-name">
    <w:name w:val="entry-author-name"/>
    <w:basedOn w:val="DefaultParagraphFont"/>
    <w:rsid w:val="00217075"/>
  </w:style>
  <w:style w:type="character" w:customStyle="1" w:styleId="arial11">
    <w:name w:val="arial_11"/>
    <w:basedOn w:val="DefaultParagraphFont"/>
    <w:rsid w:val="00217075"/>
  </w:style>
  <w:style w:type="character" w:customStyle="1" w:styleId="contrib-degrees">
    <w:name w:val="contrib-degrees"/>
    <w:basedOn w:val="DefaultParagraphFont"/>
    <w:rsid w:val="00217075"/>
  </w:style>
  <w:style w:type="character" w:customStyle="1" w:styleId="contrib-on-behalf-of">
    <w:name w:val="contrib-on-behalf-of"/>
    <w:basedOn w:val="DefaultParagraphFont"/>
    <w:rsid w:val="00217075"/>
  </w:style>
  <w:style w:type="character" w:customStyle="1" w:styleId="pubtime">
    <w:name w:val="pubtime"/>
    <w:basedOn w:val="DefaultParagraphFont"/>
    <w:rsid w:val="00217075"/>
  </w:style>
  <w:style w:type="character" w:customStyle="1" w:styleId="time">
    <w:name w:val="time"/>
    <w:basedOn w:val="DefaultParagraphFont"/>
    <w:rsid w:val="00217075"/>
  </w:style>
  <w:style w:type="character" w:customStyle="1" w:styleId="fbcommentscount">
    <w:name w:val="fb_comments_count"/>
    <w:basedOn w:val="DefaultParagraphFont"/>
    <w:rsid w:val="00217075"/>
  </w:style>
  <w:style w:type="character" w:customStyle="1" w:styleId="stsharethiscustom">
    <w:name w:val="st_sharethis_custom"/>
    <w:basedOn w:val="DefaultParagraphFont"/>
    <w:rsid w:val="00217075"/>
  </w:style>
  <w:style w:type="paragraph" w:customStyle="1" w:styleId="permalinkable">
    <w:name w:val="permalinkable"/>
    <w:basedOn w:val="Normal"/>
    <w:qFormat/>
    <w:rsid w:val="00217075"/>
    <w:pPr>
      <w:spacing w:before="100" w:beforeAutospacing="1" w:after="100" w:afterAutospacing="1"/>
    </w:pPr>
    <w:rPr>
      <w:rFonts w:ascii="Tahoma" w:hAnsi="Tahoma"/>
      <w:szCs w:val="20"/>
    </w:rPr>
  </w:style>
  <w:style w:type="character" w:customStyle="1" w:styleId="post-date">
    <w:name w:val="post-date"/>
    <w:basedOn w:val="DefaultParagraphFont"/>
    <w:rsid w:val="00217075"/>
  </w:style>
  <w:style w:type="character" w:customStyle="1" w:styleId="link-external">
    <w:name w:val="link-external"/>
    <w:basedOn w:val="DefaultParagraphFont"/>
    <w:rsid w:val="00217075"/>
  </w:style>
  <w:style w:type="character" w:customStyle="1" w:styleId="articleauthor">
    <w:name w:val="article_author"/>
    <w:basedOn w:val="DefaultParagraphFont"/>
    <w:rsid w:val="00217075"/>
  </w:style>
  <w:style w:type="character" w:customStyle="1" w:styleId="articleissue">
    <w:name w:val="article_issue"/>
    <w:basedOn w:val="DefaultParagraphFont"/>
    <w:rsid w:val="00217075"/>
  </w:style>
  <w:style w:type="character" w:customStyle="1" w:styleId="a-size-large">
    <w:name w:val="a-size-large"/>
    <w:basedOn w:val="DefaultParagraphFont"/>
    <w:rsid w:val="00217075"/>
  </w:style>
  <w:style w:type="character" w:customStyle="1" w:styleId="a-size-medium">
    <w:name w:val="a-size-medium"/>
    <w:basedOn w:val="DefaultParagraphFont"/>
    <w:rsid w:val="00217075"/>
  </w:style>
  <w:style w:type="character" w:customStyle="1" w:styleId="contribution">
    <w:name w:val="contribution"/>
    <w:basedOn w:val="DefaultParagraphFont"/>
    <w:rsid w:val="00217075"/>
  </w:style>
  <w:style w:type="character" w:customStyle="1" w:styleId="a-color-secondary">
    <w:name w:val="a-color-secondary"/>
    <w:basedOn w:val="DefaultParagraphFont"/>
    <w:rsid w:val="00217075"/>
  </w:style>
  <w:style w:type="paragraph" w:customStyle="1" w:styleId="sbyline">
    <w:name w:val="sbyline"/>
    <w:basedOn w:val="Normal"/>
    <w:qFormat/>
    <w:rsid w:val="00217075"/>
    <w:pPr>
      <w:spacing w:before="100" w:beforeAutospacing="1" w:after="100" w:afterAutospacing="1"/>
    </w:pPr>
    <w:rPr>
      <w:rFonts w:ascii="Tahoma" w:hAnsi="Tahoma"/>
      <w:szCs w:val="20"/>
    </w:rPr>
  </w:style>
  <w:style w:type="character" w:customStyle="1" w:styleId="ui-author">
    <w:name w:val="ui-author"/>
    <w:basedOn w:val="DefaultParagraphFont"/>
    <w:rsid w:val="00217075"/>
  </w:style>
  <w:style w:type="character" w:customStyle="1" w:styleId="ui-staffline">
    <w:name w:val="ui-staffline"/>
    <w:basedOn w:val="DefaultParagraphFont"/>
    <w:rsid w:val="00217075"/>
  </w:style>
  <w:style w:type="paragraph" w:customStyle="1" w:styleId="promotion-tag-p">
    <w:name w:val="promotion-tag-p"/>
    <w:basedOn w:val="Normal"/>
    <w:qFormat/>
    <w:rsid w:val="00217075"/>
    <w:pPr>
      <w:spacing w:before="100" w:beforeAutospacing="1" w:after="100" w:afterAutospacing="1"/>
    </w:pPr>
    <w:rPr>
      <w:rFonts w:ascii="Tahoma" w:hAnsi="Tahoma"/>
      <w:szCs w:val="20"/>
    </w:rPr>
  </w:style>
  <w:style w:type="character" w:customStyle="1" w:styleId="value">
    <w:name w:val="value"/>
    <w:basedOn w:val="DefaultParagraphFont"/>
    <w:rsid w:val="00217075"/>
  </w:style>
  <w:style w:type="character" w:customStyle="1" w:styleId="specialissuelabel">
    <w:name w:val="specialissuelabel"/>
    <w:basedOn w:val="DefaultParagraphFont"/>
    <w:rsid w:val="00217075"/>
  </w:style>
  <w:style w:type="character" w:customStyle="1" w:styleId="referencediv">
    <w:name w:val="referencediv"/>
    <w:basedOn w:val="DefaultParagraphFont"/>
    <w:rsid w:val="00217075"/>
  </w:style>
  <w:style w:type="character" w:customStyle="1" w:styleId="wp-smiley">
    <w:name w:val="wp-smiley"/>
    <w:basedOn w:val="DefaultParagraphFont"/>
    <w:rsid w:val="00217075"/>
  </w:style>
  <w:style w:type="character" w:customStyle="1" w:styleId="meta-prep">
    <w:name w:val="meta-prep"/>
    <w:basedOn w:val="DefaultParagraphFont"/>
    <w:rsid w:val="00217075"/>
  </w:style>
  <w:style w:type="character" w:customStyle="1" w:styleId="artjournal">
    <w:name w:val="art_journal"/>
    <w:basedOn w:val="DefaultParagraphFont"/>
    <w:rsid w:val="00217075"/>
  </w:style>
  <w:style w:type="character" w:customStyle="1" w:styleId="artdatevolumeissuepart">
    <w:name w:val="art_datevolumeissuepart"/>
    <w:basedOn w:val="DefaultParagraphFont"/>
    <w:rsid w:val="00217075"/>
  </w:style>
  <w:style w:type="character" w:customStyle="1" w:styleId="artpages">
    <w:name w:val="art_pages"/>
    <w:basedOn w:val="DefaultParagraphFont"/>
    <w:rsid w:val="00217075"/>
  </w:style>
  <w:style w:type="character" w:customStyle="1" w:styleId="singlehighlightclass">
    <w:name w:val="single_highlight_class"/>
    <w:basedOn w:val="DefaultParagraphFont"/>
    <w:rsid w:val="00217075"/>
  </w:style>
  <w:style w:type="character" w:customStyle="1" w:styleId="degree">
    <w:name w:val="degree"/>
    <w:basedOn w:val="DefaultParagraphFont"/>
    <w:rsid w:val="00217075"/>
  </w:style>
  <w:style w:type="character" w:customStyle="1" w:styleId="major">
    <w:name w:val="major"/>
    <w:basedOn w:val="DefaultParagraphFont"/>
    <w:rsid w:val="00217075"/>
  </w:style>
  <w:style w:type="character" w:customStyle="1" w:styleId="authors">
    <w:name w:val="authors"/>
    <w:basedOn w:val="DefaultParagraphFont"/>
    <w:rsid w:val="00217075"/>
  </w:style>
  <w:style w:type="character" w:customStyle="1" w:styleId="views">
    <w:name w:val="views"/>
    <w:basedOn w:val="DefaultParagraphFont"/>
    <w:rsid w:val="00217075"/>
  </w:style>
  <w:style w:type="character" w:customStyle="1" w:styleId="stmainservices">
    <w:name w:val="stmainservices"/>
    <w:basedOn w:val="DefaultParagraphFont"/>
    <w:rsid w:val="00217075"/>
  </w:style>
  <w:style w:type="character" w:customStyle="1" w:styleId="stbubblehcount">
    <w:name w:val="stbubble_hcount"/>
    <w:basedOn w:val="DefaultParagraphFont"/>
    <w:rsid w:val="00217075"/>
  </w:style>
  <w:style w:type="paragraph" w:customStyle="1" w:styleId="Document">
    <w:name w:val="_Document"/>
    <w:basedOn w:val="Default"/>
    <w:next w:val="Default"/>
    <w:uiPriority w:val="99"/>
    <w:qFormat/>
    <w:rsid w:val="00217075"/>
    <w:rPr>
      <w:rFonts w:ascii="AKDPE C+ Utopia" w:eastAsia="DengXian" w:hAnsi="AKDPE C+ Utopia" w:cs="Cambria"/>
      <w:color w:val="auto"/>
    </w:rPr>
  </w:style>
  <w:style w:type="paragraph" w:customStyle="1" w:styleId="SubHead1">
    <w:name w:val="_SubHead1"/>
    <w:basedOn w:val="Default"/>
    <w:next w:val="Default"/>
    <w:uiPriority w:val="99"/>
    <w:qFormat/>
    <w:rsid w:val="00217075"/>
    <w:rPr>
      <w:rFonts w:ascii="AKDPE C+ Utopia" w:eastAsia="DengXian" w:hAnsi="AKDPE C+ Utopia" w:cs="Cambria"/>
      <w:color w:val="auto"/>
    </w:rPr>
  </w:style>
  <w:style w:type="paragraph" w:customStyle="1" w:styleId="SubHead2">
    <w:name w:val="_SubHead2"/>
    <w:basedOn w:val="Default"/>
    <w:next w:val="Default"/>
    <w:uiPriority w:val="99"/>
    <w:qFormat/>
    <w:rsid w:val="00217075"/>
    <w:rPr>
      <w:rFonts w:ascii="AKDPE C+ Utopia" w:eastAsia="DengXian" w:hAnsi="AKDPE C+ Utopia" w:cs="Cambria"/>
      <w:color w:val="auto"/>
    </w:rPr>
  </w:style>
  <w:style w:type="paragraph" w:customStyle="1" w:styleId="collapsed-hide">
    <w:name w:val="collapsed-hide"/>
    <w:basedOn w:val="Normal"/>
    <w:qFormat/>
    <w:rsid w:val="0021707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17075"/>
    <w:pPr>
      <w:spacing w:line="211" w:lineRule="atLeast"/>
    </w:pPr>
    <w:rPr>
      <w:rFonts w:ascii="Courier New" w:eastAsia="DengXian" w:hAnsi="Courier New" w:cs="Cambria"/>
      <w:color w:val="auto"/>
    </w:rPr>
  </w:style>
  <w:style w:type="paragraph" w:customStyle="1" w:styleId="odd">
    <w:name w:val="odd"/>
    <w:basedOn w:val="Normal"/>
    <w:qFormat/>
    <w:rsid w:val="00217075"/>
    <w:pPr>
      <w:spacing w:before="100" w:beforeAutospacing="1" w:after="100" w:afterAutospacing="1"/>
    </w:pPr>
    <w:rPr>
      <w:rFonts w:ascii="Tahoma" w:hAnsi="Tahoma"/>
      <w:szCs w:val="20"/>
    </w:rPr>
  </w:style>
  <w:style w:type="character" w:customStyle="1" w:styleId="article-date">
    <w:name w:val="article-date"/>
    <w:basedOn w:val="DefaultParagraphFont"/>
    <w:rsid w:val="00217075"/>
  </w:style>
  <w:style w:type="character" w:customStyle="1" w:styleId="article-author">
    <w:name w:val="article-author"/>
    <w:basedOn w:val="DefaultParagraphFont"/>
    <w:rsid w:val="00217075"/>
  </w:style>
  <w:style w:type="character" w:customStyle="1" w:styleId="tolocaltime">
    <w:name w:val="tolocaltime"/>
    <w:basedOn w:val="DefaultParagraphFont"/>
    <w:rsid w:val="00217075"/>
  </w:style>
  <w:style w:type="character" w:customStyle="1" w:styleId="pb-byline">
    <w:name w:val="pb-byline"/>
    <w:basedOn w:val="DefaultParagraphFont"/>
    <w:rsid w:val="00217075"/>
  </w:style>
  <w:style w:type="character" w:customStyle="1" w:styleId="pb-timestamp">
    <w:name w:val="pb-timestamp"/>
    <w:basedOn w:val="DefaultParagraphFont"/>
    <w:rsid w:val="00217075"/>
  </w:style>
  <w:style w:type="paragraph" w:customStyle="1" w:styleId="Pa8">
    <w:name w:val="Pa8"/>
    <w:basedOn w:val="Default"/>
    <w:next w:val="Default"/>
    <w:uiPriority w:val="99"/>
    <w:qFormat/>
    <w:rsid w:val="00217075"/>
    <w:pPr>
      <w:spacing w:line="241" w:lineRule="atLeast"/>
    </w:pPr>
    <w:rPr>
      <w:rFonts w:ascii="Franklin Gothic Heavy" w:eastAsia="DengXian" w:hAnsi="Franklin Gothic Heavy" w:cs="Cambria"/>
      <w:color w:val="auto"/>
    </w:rPr>
  </w:style>
  <w:style w:type="paragraph" w:customStyle="1" w:styleId="Pa15">
    <w:name w:val="Pa15"/>
    <w:basedOn w:val="Default"/>
    <w:next w:val="Default"/>
    <w:uiPriority w:val="99"/>
    <w:qFormat/>
    <w:rsid w:val="00217075"/>
    <w:pPr>
      <w:spacing w:line="201" w:lineRule="atLeast"/>
    </w:pPr>
    <w:rPr>
      <w:rFonts w:ascii="Franklin Gothic Heavy" w:eastAsia="DengXian" w:hAnsi="Franklin Gothic Heavy" w:cs="Cambria"/>
      <w:color w:val="auto"/>
    </w:rPr>
  </w:style>
  <w:style w:type="character" w:customStyle="1" w:styleId="posted-on">
    <w:name w:val="posted-on"/>
    <w:basedOn w:val="DefaultParagraphFont"/>
    <w:rsid w:val="00217075"/>
  </w:style>
  <w:style w:type="character" w:customStyle="1" w:styleId="even">
    <w:name w:val="even"/>
    <w:basedOn w:val="DefaultParagraphFont"/>
    <w:rsid w:val="00217075"/>
  </w:style>
  <w:style w:type="paragraph" w:customStyle="1" w:styleId="volissue">
    <w:name w:val="volissue"/>
    <w:basedOn w:val="Normal"/>
    <w:qFormat/>
    <w:rsid w:val="00217075"/>
    <w:pPr>
      <w:spacing w:before="100" w:beforeAutospacing="1" w:after="100" w:afterAutospacing="1"/>
    </w:pPr>
    <w:rPr>
      <w:rFonts w:ascii="Tahoma" w:hAnsi="Tahoma"/>
      <w:szCs w:val="20"/>
    </w:rPr>
  </w:style>
  <w:style w:type="character" w:customStyle="1" w:styleId="view-count">
    <w:name w:val="view-count"/>
    <w:basedOn w:val="DefaultParagraphFont"/>
    <w:rsid w:val="00217075"/>
  </w:style>
  <w:style w:type="character" w:customStyle="1" w:styleId="tChar">
    <w:name w:val="t Char"/>
    <w:rsid w:val="00217075"/>
    <w:rPr>
      <w:rFonts w:ascii="Georgia" w:eastAsia="Times New Roman" w:hAnsi="Georgia" w:cs="Calibri"/>
      <w:b/>
      <w:lang w:val="x-none" w:eastAsia="x-none"/>
    </w:rPr>
  </w:style>
  <w:style w:type="paragraph" w:customStyle="1" w:styleId="BoldUnderlineChar20">
    <w:name w:val="BoldUnderline Char2"/>
    <w:link w:val="BoldUnderlineChar2Char"/>
    <w:qFormat/>
    <w:rsid w:val="0021707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17075"/>
    <w:rPr>
      <w:rFonts w:ascii="Times New Roman" w:eastAsia="Times New Roman" w:hAnsi="Times New Roman" w:cs="Times New Roman"/>
      <w:b/>
      <w:sz w:val="20"/>
      <w:szCs w:val="24"/>
      <w:u w:val="single"/>
    </w:rPr>
  </w:style>
  <w:style w:type="character" w:customStyle="1" w:styleId="UnderlineCharChar4">
    <w:name w:val="Underline Char Char4"/>
    <w:rsid w:val="00217075"/>
    <w:rPr>
      <w:szCs w:val="24"/>
      <w:u w:val="single"/>
      <w:lang w:val="en-US" w:eastAsia="en-US" w:bidi="ar-SA"/>
    </w:rPr>
  </w:style>
  <w:style w:type="character" w:customStyle="1" w:styleId="BoldUnderlineCharChar3">
    <w:name w:val="BoldUnderline Char Char3"/>
    <w:rsid w:val="00217075"/>
    <w:rPr>
      <w:b/>
      <w:szCs w:val="24"/>
      <w:u w:val="single"/>
      <w:lang w:val="en-US" w:eastAsia="en-US" w:bidi="ar-SA"/>
    </w:rPr>
  </w:style>
  <w:style w:type="character" w:customStyle="1" w:styleId="BoldUnderlineCharChar2">
    <w:name w:val="BoldUnderline Char Char2"/>
    <w:rsid w:val="00217075"/>
    <w:rPr>
      <w:b/>
      <w:szCs w:val="24"/>
      <w:u w:val="single"/>
      <w:lang w:val="en-US" w:eastAsia="en-US" w:bidi="ar-SA"/>
    </w:rPr>
  </w:style>
  <w:style w:type="paragraph" w:customStyle="1" w:styleId="UnderlineCard0">
    <w:name w:val="UnderlineCard"/>
    <w:basedOn w:val="Heading3"/>
    <w:link w:val="UnderlineCardChar"/>
    <w:qFormat/>
    <w:rsid w:val="0021707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17075"/>
    <w:rPr>
      <w:rFonts w:ascii="Calibri" w:eastAsia="Calibri" w:hAnsi="Calibri" w:cs="Times New Roman"/>
      <w:sz w:val="20"/>
      <w:szCs w:val="20"/>
      <w:u w:val="single"/>
      <w:lang w:val="x-none" w:eastAsia="x-none"/>
    </w:rPr>
  </w:style>
  <w:style w:type="character" w:customStyle="1" w:styleId="5Notunderlined">
    <w:name w:val="5 Not underlined"/>
    <w:rsid w:val="00217075"/>
    <w:rPr>
      <w:rFonts w:ascii="Times New Roman" w:hAnsi="Times New Roman"/>
      <w:sz w:val="16"/>
    </w:rPr>
  </w:style>
  <w:style w:type="character" w:customStyle="1" w:styleId="volume-issue">
    <w:name w:val="volume-issue"/>
    <w:rsid w:val="00217075"/>
    <w:rPr>
      <w:rFonts w:cs="Times New Roman"/>
    </w:rPr>
  </w:style>
  <w:style w:type="character" w:customStyle="1" w:styleId="i">
    <w:name w:val="i"/>
    <w:basedOn w:val="DefaultParagraphFont"/>
    <w:rsid w:val="00217075"/>
  </w:style>
  <w:style w:type="character" w:customStyle="1" w:styleId="storytext">
    <w:name w:val="storytext"/>
    <w:basedOn w:val="DefaultParagraphFont"/>
    <w:rsid w:val="00217075"/>
  </w:style>
  <w:style w:type="character" w:customStyle="1" w:styleId="heading3char0">
    <w:name w:val="heading3char"/>
    <w:rsid w:val="00217075"/>
  </w:style>
  <w:style w:type="character" w:customStyle="1" w:styleId="boldness1">
    <w:name w:val="boldness1"/>
    <w:rsid w:val="00217075"/>
  </w:style>
  <w:style w:type="paragraph" w:customStyle="1" w:styleId="Cardd">
    <w:name w:val="Cardd"/>
    <w:basedOn w:val="Normal"/>
    <w:uiPriority w:val="4"/>
    <w:qFormat/>
    <w:rsid w:val="00217075"/>
    <w:pPr>
      <w:ind w:left="288" w:right="288"/>
    </w:pPr>
  </w:style>
  <w:style w:type="paragraph" w:customStyle="1" w:styleId="document0">
    <w:name w:val="document"/>
    <w:basedOn w:val="Normal"/>
    <w:qFormat/>
    <w:rsid w:val="0021707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17075"/>
    <w:rPr>
      <w:rFonts w:cs="Arial"/>
      <w:bCs/>
      <w:szCs w:val="26"/>
      <w:u w:val="single"/>
      <w:lang w:val="en-US" w:eastAsia="en-US" w:bidi="ar-SA"/>
    </w:rPr>
  </w:style>
  <w:style w:type="character" w:customStyle="1" w:styleId="current-selection">
    <w:name w:val="current-selection"/>
    <w:basedOn w:val="DefaultParagraphFont"/>
    <w:rsid w:val="00217075"/>
  </w:style>
  <w:style w:type="character" w:customStyle="1" w:styleId="a2">
    <w:name w:val="_"/>
    <w:basedOn w:val="DefaultParagraphFont"/>
    <w:rsid w:val="00217075"/>
  </w:style>
  <w:style w:type="paragraph" w:customStyle="1" w:styleId="Shrink6">
    <w:name w:val="Shrink 6"/>
    <w:basedOn w:val="Normal"/>
    <w:qFormat/>
    <w:rsid w:val="00217075"/>
    <w:rPr>
      <w:rFonts w:eastAsia="Calibri"/>
      <w:sz w:val="12"/>
    </w:rPr>
  </w:style>
  <w:style w:type="character" w:customStyle="1" w:styleId="messagecontent">
    <w:name w:val="message_content"/>
    <w:rsid w:val="00217075"/>
  </w:style>
  <w:style w:type="paragraph" w:customStyle="1" w:styleId="BriefTitleWorks">
    <w:name w:val="Brief Title Works"/>
    <w:basedOn w:val="Heading1"/>
    <w:link w:val="BriefTitleWorksChar"/>
    <w:qFormat/>
    <w:rsid w:val="0021707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1707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217075"/>
    <w:rPr>
      <w:rFonts w:ascii="Verdana" w:hAnsi="Verdana" w:hint="default"/>
      <w:color w:val="000000"/>
      <w:sz w:val="16"/>
      <w:szCs w:val="16"/>
    </w:rPr>
  </w:style>
  <w:style w:type="character" w:customStyle="1" w:styleId="Heading3CharCharCharChar1">
    <w:name w:val="Heading 3 Char Char Char Char1"/>
    <w:rsid w:val="00217075"/>
    <w:rPr>
      <w:rFonts w:cs="Arial"/>
      <w:bCs/>
      <w:szCs w:val="26"/>
      <w:u w:val="single"/>
      <w:lang w:val="en-US" w:eastAsia="en-US" w:bidi="ar-SA"/>
    </w:rPr>
  </w:style>
  <w:style w:type="paragraph" w:customStyle="1" w:styleId="conintrotext">
    <w:name w:val="conintrotext"/>
    <w:basedOn w:val="Normal"/>
    <w:uiPriority w:val="99"/>
    <w:qFormat/>
    <w:rsid w:val="00217075"/>
    <w:pPr>
      <w:spacing w:before="100" w:beforeAutospacing="1" w:after="100" w:afterAutospacing="1"/>
    </w:pPr>
    <w:rPr>
      <w:rFonts w:eastAsia="Times New Roman"/>
    </w:rPr>
  </w:style>
  <w:style w:type="character" w:customStyle="1" w:styleId="comment-body">
    <w:name w:val="comment-body"/>
    <w:rsid w:val="00217075"/>
  </w:style>
  <w:style w:type="character" w:customStyle="1" w:styleId="UnderlineCharCharChar1">
    <w:name w:val="Underline Char Char Char1"/>
    <w:rsid w:val="0021707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1707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17075"/>
    <w:rPr>
      <w:rFonts w:asciiTheme="minorHAnsi" w:eastAsia="MS Mincho" w:hAnsiTheme="minorHAnsi" w:cstheme="minorBidi"/>
      <w:b/>
      <w:u w:val="single"/>
    </w:rPr>
  </w:style>
  <w:style w:type="character" w:customStyle="1" w:styleId="mw-headline">
    <w:name w:val="mw-headline"/>
    <w:rsid w:val="00217075"/>
  </w:style>
  <w:style w:type="character" w:customStyle="1" w:styleId="flagicon">
    <w:name w:val="flagicon"/>
    <w:rsid w:val="00217075"/>
  </w:style>
  <w:style w:type="paragraph" w:customStyle="1" w:styleId="assert">
    <w:name w:val="assert"/>
    <w:basedOn w:val="Normal"/>
    <w:uiPriority w:val="99"/>
    <w:qFormat/>
    <w:rsid w:val="00217075"/>
    <w:pPr>
      <w:spacing w:before="100" w:beforeAutospacing="1" w:after="100" w:afterAutospacing="1"/>
    </w:pPr>
    <w:rPr>
      <w:rFonts w:eastAsia="Times New Roman"/>
    </w:rPr>
  </w:style>
  <w:style w:type="character" w:customStyle="1" w:styleId="apturelink">
    <w:name w:val="apturelink"/>
    <w:rsid w:val="00217075"/>
  </w:style>
  <w:style w:type="character" w:customStyle="1" w:styleId="apturelinkicon">
    <w:name w:val="apturelinkicon"/>
    <w:rsid w:val="00217075"/>
  </w:style>
  <w:style w:type="paragraph" w:customStyle="1" w:styleId="Default1">
    <w:name w:val="Default1"/>
    <w:basedOn w:val="Default"/>
    <w:next w:val="Default"/>
    <w:uiPriority w:val="99"/>
    <w:qFormat/>
    <w:rsid w:val="00217075"/>
    <w:pPr>
      <w:widowControl/>
    </w:pPr>
    <w:rPr>
      <w:color w:val="auto"/>
    </w:rPr>
  </w:style>
  <w:style w:type="paragraph" w:customStyle="1" w:styleId="center">
    <w:name w:val="center"/>
    <w:basedOn w:val="Normal"/>
    <w:uiPriority w:val="99"/>
    <w:qFormat/>
    <w:rsid w:val="00217075"/>
    <w:pPr>
      <w:spacing w:before="100" w:beforeAutospacing="1" w:after="100" w:afterAutospacing="1"/>
    </w:pPr>
    <w:rPr>
      <w:rFonts w:eastAsia="Times New Roman"/>
    </w:rPr>
  </w:style>
  <w:style w:type="character" w:customStyle="1" w:styleId="LittleChar">
    <w:name w:val="Little Char"/>
    <w:link w:val="Little"/>
    <w:rsid w:val="00217075"/>
    <w:rPr>
      <w:rFonts w:ascii="Garamond" w:eastAsia="Times New Roman" w:hAnsi="Garamond" w:cs="Calibri"/>
      <w:sz w:val="16"/>
    </w:rPr>
  </w:style>
  <w:style w:type="character" w:customStyle="1" w:styleId="UnderlineChar1Char">
    <w:name w:val="Underline Char1 Char"/>
    <w:rsid w:val="0021707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1707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1707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1707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1707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1707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17075"/>
    <w:rPr>
      <w:rFonts w:asciiTheme="minorHAnsi" w:eastAsia="MS Mincho" w:hAnsiTheme="minorHAnsi" w:cstheme="minorBidi"/>
      <w:b/>
      <w:u w:val="single"/>
    </w:rPr>
  </w:style>
  <w:style w:type="paragraph" w:customStyle="1" w:styleId="CardBody">
    <w:name w:val="Card Body"/>
    <w:basedOn w:val="Normal"/>
    <w:link w:val="CardBodyChar"/>
    <w:qFormat/>
    <w:rsid w:val="00217075"/>
    <w:rPr>
      <w:rFonts w:eastAsia="Times New Roman"/>
      <w:sz w:val="16"/>
    </w:rPr>
  </w:style>
  <w:style w:type="character" w:customStyle="1" w:styleId="CardBodyChar">
    <w:name w:val="Card Body Char"/>
    <w:link w:val="CardBody"/>
    <w:rsid w:val="00217075"/>
    <w:rPr>
      <w:rFonts w:ascii="Calibri" w:eastAsia="Times New Roman" w:hAnsi="Calibri" w:cs="Calibri"/>
      <w:sz w:val="16"/>
    </w:rPr>
  </w:style>
  <w:style w:type="character" w:customStyle="1" w:styleId="ptitleinside">
    <w:name w:val="p_title_inside"/>
    <w:rsid w:val="00217075"/>
  </w:style>
  <w:style w:type="paragraph" w:customStyle="1" w:styleId="StyleBoldandUnderlineChar11ptBorderSinglesolidline">
    <w:name w:val="Style Bold and Underline Char + 11 pt Border: : (Single solid line..."/>
    <w:link w:val="StyleBoldandUnderlineChar11ptBorderSinglesolidlineChar"/>
    <w:qFormat/>
    <w:rsid w:val="0021707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17075"/>
    <w:rPr>
      <w:rFonts w:eastAsia="Times New Roman"/>
      <w:b/>
      <w:bCs/>
      <w:szCs w:val="20"/>
      <w:u w:val="single"/>
      <w:bdr w:val="single" w:sz="4" w:space="0" w:color="auto"/>
    </w:rPr>
  </w:style>
  <w:style w:type="character" w:customStyle="1" w:styleId="Heading1CharChar1">
    <w:name w:val="Heading 1 Char Char1"/>
    <w:qFormat/>
    <w:rsid w:val="00217075"/>
    <w:rPr>
      <w:rFonts w:cs="Arial"/>
      <w:b/>
      <w:bCs/>
      <w:szCs w:val="32"/>
      <w:lang w:val="en-US" w:eastAsia="en-US" w:bidi="ar-SA"/>
    </w:rPr>
  </w:style>
  <w:style w:type="paragraph" w:customStyle="1" w:styleId="Indentation">
    <w:name w:val="Indentation"/>
    <w:basedOn w:val="Normal"/>
    <w:uiPriority w:val="99"/>
    <w:qFormat/>
    <w:rsid w:val="00217075"/>
    <w:pPr>
      <w:ind w:left="288" w:right="288"/>
    </w:pPr>
  </w:style>
  <w:style w:type="character" w:customStyle="1" w:styleId="StyleUnderlineCharChar9ptBold">
    <w:name w:val="Style Underline Char Char + 9 pt Bold"/>
    <w:rsid w:val="0021707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17075"/>
    <w:rPr>
      <w:rFonts w:eastAsia="Times New Roman"/>
      <w:u w:val="single"/>
    </w:rPr>
  </w:style>
  <w:style w:type="character" w:customStyle="1" w:styleId="StyleStyle4ArialNarrow9ptChar">
    <w:name w:val="Style Style4 + Arial Narrow 9 pt Char"/>
    <w:link w:val="StyleStyle4ArialNarrow9pt"/>
    <w:rsid w:val="0021707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17075"/>
    <w:rPr>
      <w:rFonts w:eastAsia="Times New Roman"/>
      <w:b/>
      <w:bCs/>
      <w:u w:val="single"/>
    </w:rPr>
  </w:style>
  <w:style w:type="character" w:customStyle="1" w:styleId="StyleStyle4ArialNarrow9ptBoldChar">
    <w:name w:val="Style Style4 + Arial Narrow 9 pt Bold Char"/>
    <w:link w:val="StyleStyle4ArialNarrow9ptBold"/>
    <w:rsid w:val="00217075"/>
    <w:rPr>
      <w:rFonts w:ascii="Calibri" w:eastAsia="Times New Roman" w:hAnsi="Calibri" w:cs="Calibri"/>
      <w:b/>
      <w:bCs/>
      <w:u w:val="single"/>
    </w:rPr>
  </w:style>
  <w:style w:type="character" w:customStyle="1" w:styleId="StyleBoldandUnderlineCharChar29pt">
    <w:name w:val="Style Bold and Underline Char Char2 + 9 pt"/>
    <w:rsid w:val="00217075"/>
    <w:rPr>
      <w:rFonts w:ascii="Times New Roman" w:hAnsi="Times New Roman"/>
      <w:b/>
      <w:bCs/>
      <w:noProof w:val="0"/>
      <w:sz w:val="20"/>
      <w:u w:val="single"/>
    </w:rPr>
  </w:style>
  <w:style w:type="character" w:customStyle="1" w:styleId="StyleUnderlineCharChar19pt">
    <w:name w:val="Style Underline Char Char1 + 9 pt"/>
    <w:rsid w:val="0021707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1707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17075"/>
    <w:rPr>
      <w:rFonts w:ascii="Georgia" w:eastAsia="Times New Roman" w:hAnsi="Georgia"/>
      <w:b/>
      <w:smallCaps/>
      <w:sz w:val="24"/>
      <w:szCs w:val="24"/>
      <w:u w:val="single"/>
    </w:rPr>
  </w:style>
  <w:style w:type="character" w:customStyle="1" w:styleId="CardTextCharChar">
    <w:name w:val="Card Text Char Char"/>
    <w:rsid w:val="00217075"/>
    <w:rPr>
      <w:rFonts w:ascii="Times New Roman" w:eastAsia="Times New Roman" w:hAnsi="Times New Roman" w:cs="Times New Roman"/>
      <w:sz w:val="20"/>
      <w:szCs w:val="20"/>
    </w:rPr>
  </w:style>
  <w:style w:type="character" w:customStyle="1" w:styleId="citeChar1">
    <w:name w:val="cite Char"/>
    <w:locked/>
    <w:rsid w:val="0021707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1707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17075"/>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21707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17075"/>
    <w:pPr>
      <w:widowControl w:val="0"/>
      <w:outlineLvl w:val="9"/>
    </w:pPr>
    <w:rPr>
      <w:rFonts w:ascii="Times New Roman" w:eastAsia="Times New Roman" w:hAnsi="Times New Roman" w:cs="Calibri"/>
    </w:rPr>
  </w:style>
  <w:style w:type="character" w:customStyle="1" w:styleId="HiddenBlockHeaderChar">
    <w:name w:val="Hidden Block Header Char"/>
    <w:link w:val="HiddenBlockHeader"/>
    <w:rsid w:val="00217075"/>
    <w:rPr>
      <w:rFonts w:ascii="Times New Roman" w:eastAsia="Times New Roman" w:hAnsi="Times New Roman" w:cs="Calibri"/>
      <w:b/>
      <w:sz w:val="28"/>
    </w:rPr>
  </w:style>
  <w:style w:type="character" w:customStyle="1" w:styleId="FifthChar">
    <w:name w:val="Fifth Char"/>
    <w:link w:val="Fifth"/>
    <w:rsid w:val="00217075"/>
    <w:rPr>
      <w:rFonts w:ascii="Arial" w:eastAsia="Calibri" w:hAnsi="Arial"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qFormat/>
    <w:rsid w:val="002170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17075"/>
    <w:rPr>
      <w:rFonts w:ascii="Times New Roman" w:eastAsia="Times New Roman" w:hAnsi="Times New Roman"/>
      <w:szCs w:val="24"/>
    </w:rPr>
  </w:style>
  <w:style w:type="character" w:customStyle="1" w:styleId="article-record-publication-volume-issue">
    <w:name w:val="article-record-publication-volume-issue"/>
    <w:rsid w:val="00217075"/>
  </w:style>
  <w:style w:type="character" w:customStyle="1" w:styleId="NothingCharChar">
    <w:name w:val="Nothing Char Char"/>
    <w:link w:val="NothingCharCharChar"/>
    <w:rsid w:val="00217075"/>
  </w:style>
  <w:style w:type="paragraph" w:customStyle="1" w:styleId="DebateUnderlineBoldChar">
    <w:name w:val="Debate Underline Bold Char"/>
    <w:basedOn w:val="Normal"/>
    <w:link w:val="DebateUnderlineBoldCharChar"/>
    <w:qFormat/>
    <w:rsid w:val="00217075"/>
    <w:pPr>
      <w:jc w:val="both"/>
    </w:pPr>
    <w:rPr>
      <w:rFonts w:eastAsia="Times New Roman"/>
      <w:b/>
      <w:u w:val="thick"/>
    </w:rPr>
  </w:style>
  <w:style w:type="character" w:customStyle="1" w:styleId="DebateUnderlineBoldCharChar">
    <w:name w:val="Debate Underline Bold Char Char"/>
    <w:link w:val="DebateUnderlineBoldChar"/>
    <w:rsid w:val="00217075"/>
    <w:rPr>
      <w:rFonts w:ascii="Calibri" w:eastAsia="Times New Roman" w:hAnsi="Calibri" w:cs="Calibri"/>
      <w:b/>
      <w:u w:val="thick"/>
    </w:rPr>
  </w:style>
  <w:style w:type="character" w:customStyle="1" w:styleId="resultbodyblack">
    <w:name w:val="resultbodyblack"/>
    <w:rsid w:val="00217075"/>
    <w:rPr>
      <w:rFonts w:cs="Times New Roman"/>
    </w:rPr>
  </w:style>
  <w:style w:type="paragraph" w:customStyle="1" w:styleId="bloctitles">
    <w:name w:val="bloc titles"/>
    <w:basedOn w:val="Heading1"/>
    <w:next w:val="Normal"/>
    <w:link w:val="bloctitlesChar"/>
    <w:autoRedefine/>
    <w:qFormat/>
    <w:rsid w:val="0021707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17075"/>
    <w:rPr>
      <w:rFonts w:ascii="Calibri" w:eastAsia="Malgun Gothic" w:hAnsi="Calibri" w:cs="Arial"/>
      <w:b/>
      <w:bCs/>
      <w:sz w:val="28"/>
      <w:szCs w:val="32"/>
      <w:u w:val="single"/>
    </w:rPr>
  </w:style>
  <w:style w:type="paragraph" w:customStyle="1" w:styleId="CiteSmallText">
    <w:name w:val="Cite Small Text"/>
    <w:basedOn w:val="Normal"/>
    <w:uiPriority w:val="99"/>
    <w:qFormat/>
    <w:rsid w:val="00217075"/>
    <w:pPr>
      <w:widowControl w:val="0"/>
      <w:spacing w:after="200"/>
    </w:pPr>
    <w:rPr>
      <w:rFonts w:ascii="Helvetica Neue" w:hAnsi="Helvetica Neue"/>
      <w:b/>
      <w:sz w:val="18"/>
    </w:rPr>
  </w:style>
  <w:style w:type="character" w:customStyle="1" w:styleId="3TagCite">
    <w:name w:val="3 Tag/Cite"/>
    <w:rsid w:val="00217075"/>
    <w:rPr>
      <w:rFonts w:ascii="Times New Roman" w:hAnsi="Times New Roman"/>
      <w:b/>
    </w:rPr>
  </w:style>
  <w:style w:type="character" w:customStyle="1" w:styleId="4Qualifications">
    <w:name w:val="4 Qualifications"/>
    <w:rsid w:val="00217075"/>
    <w:rPr>
      <w:rFonts w:ascii="Times New Roman" w:hAnsi="Times New Roman"/>
      <w:sz w:val="19"/>
    </w:rPr>
  </w:style>
  <w:style w:type="character" w:customStyle="1" w:styleId="6Underlined">
    <w:name w:val="6 Underlined"/>
    <w:rsid w:val="00217075"/>
    <w:rPr>
      <w:rFonts w:ascii="Times New Roman" w:hAnsi="Times New Roman"/>
      <w:b/>
      <w:sz w:val="21"/>
      <w:u w:val="single"/>
    </w:rPr>
  </w:style>
  <w:style w:type="paragraph" w:customStyle="1" w:styleId="Cards1CharChar">
    <w:name w:val="Cards1 Char Char"/>
    <w:basedOn w:val="Normal"/>
    <w:link w:val="Cards1CharCharChar"/>
    <w:qFormat/>
    <w:rsid w:val="00217075"/>
    <w:pPr>
      <w:autoSpaceDE w:val="0"/>
      <w:autoSpaceDN w:val="0"/>
      <w:adjustRightInd w:val="0"/>
      <w:ind w:left="432" w:right="432"/>
      <w:jc w:val="both"/>
    </w:pPr>
    <w:rPr>
      <w:lang w:val="x-none"/>
    </w:rPr>
  </w:style>
  <w:style w:type="character" w:customStyle="1" w:styleId="Cards1CharCharChar">
    <w:name w:val="Cards1 Char Char Char"/>
    <w:link w:val="Cards1CharChar"/>
    <w:rsid w:val="0021707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17075"/>
    <w:rPr>
      <w:u w:val="single"/>
    </w:rPr>
  </w:style>
  <w:style w:type="paragraph" w:customStyle="1" w:styleId="UnderlineCharCharCharCharCharCharChar">
    <w:name w:val="Underline Char Char Char Char Char Char Char"/>
    <w:basedOn w:val="Normal"/>
    <w:link w:val="UnderlineCharCharCharCharCharCharCharChar"/>
    <w:qFormat/>
    <w:rsid w:val="00217075"/>
    <w:rPr>
      <w:rFonts w:asciiTheme="minorHAnsi" w:hAnsiTheme="minorHAnsi" w:cstheme="minorBidi"/>
      <w:u w:val="single"/>
    </w:rPr>
  </w:style>
  <w:style w:type="paragraph" w:customStyle="1" w:styleId="CitesCharChar">
    <w:name w:val="Cites Char Char"/>
    <w:next w:val="Normal"/>
    <w:link w:val="CitesCharCharChar"/>
    <w:qFormat/>
    <w:rsid w:val="0021707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17075"/>
    <w:rPr>
      <w:rFonts w:ascii="Times New Roman" w:eastAsia="Times New Roman" w:hAnsi="Times New Roman" w:cs="Times New Roman"/>
      <w:sz w:val="20"/>
      <w:szCs w:val="24"/>
    </w:rPr>
  </w:style>
  <w:style w:type="character" w:customStyle="1" w:styleId="nohighlighting">
    <w:name w:val="no highlighting"/>
    <w:rsid w:val="0021707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17075"/>
    <w:rPr>
      <w:rFonts w:ascii="Cambria" w:hAnsi="Cambria" w:hint="default"/>
      <w:sz w:val="21"/>
      <w:u w:val="single"/>
    </w:rPr>
  </w:style>
  <w:style w:type="paragraph" w:customStyle="1" w:styleId="Swag">
    <w:name w:val="Swag"/>
    <w:basedOn w:val="Normal"/>
    <w:link w:val="SwagChar"/>
    <w:qFormat/>
    <w:rsid w:val="00217075"/>
    <w:rPr>
      <w:color w:val="0000FF"/>
      <w:sz w:val="12"/>
      <w:u w:val="single"/>
    </w:rPr>
  </w:style>
  <w:style w:type="character" w:customStyle="1" w:styleId="SwagChar">
    <w:name w:val="Swag Char"/>
    <w:link w:val="Swag"/>
    <w:rsid w:val="0021707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1707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1707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1707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1707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17075"/>
    <w:rPr>
      <w:rFonts w:ascii="Garamond" w:eastAsia="MS Mincho" w:hAnsi="Garamond"/>
    </w:rPr>
  </w:style>
  <w:style w:type="character" w:customStyle="1" w:styleId="StyleStyleCardTextLeft-075Right0Char">
    <w:name w:val="Style Style Card Text + Left:  -0.75&quot; + Right:  0&quot; Char"/>
    <w:link w:val="StyleStyleCardTextLeft-075Right0"/>
    <w:rsid w:val="00217075"/>
    <w:rPr>
      <w:rFonts w:ascii="Garamond" w:eastAsia="MS Mincho" w:hAnsi="Garamond" w:cs="Calibri"/>
    </w:rPr>
  </w:style>
  <w:style w:type="character" w:customStyle="1" w:styleId="CharChar61">
    <w:name w:val="Char Char61"/>
    <w:rsid w:val="00217075"/>
    <w:rPr>
      <w:rFonts w:cs="Arial"/>
      <w:bCs/>
      <w:sz w:val="16"/>
      <w:szCs w:val="26"/>
      <w:lang w:val="en-US" w:eastAsia="en-US" w:bidi="ar-SA"/>
    </w:rPr>
  </w:style>
  <w:style w:type="character" w:customStyle="1" w:styleId="ListBulletChar">
    <w:name w:val="List Bullet Char"/>
    <w:link w:val="ListBullet"/>
    <w:uiPriority w:val="99"/>
    <w:rsid w:val="00217075"/>
    <w:rPr>
      <w:rFonts w:ascii="Calibri" w:hAnsi="Calibri" w:cs="Calibri"/>
    </w:rPr>
  </w:style>
  <w:style w:type="paragraph" w:customStyle="1" w:styleId="subhead10">
    <w:name w:val="subhead1"/>
    <w:basedOn w:val="Normal"/>
    <w:uiPriority w:val="99"/>
    <w:qFormat/>
    <w:rsid w:val="00217075"/>
    <w:pPr>
      <w:spacing w:before="100" w:beforeAutospacing="1" w:after="100" w:afterAutospacing="1"/>
    </w:pPr>
    <w:rPr>
      <w:rFonts w:eastAsia="Times New Roman"/>
    </w:rPr>
  </w:style>
  <w:style w:type="character" w:customStyle="1" w:styleId="styledate0">
    <w:name w:val="styledate"/>
    <w:rsid w:val="00217075"/>
  </w:style>
  <w:style w:type="character" w:customStyle="1" w:styleId="BoldandUnderlineChar1">
    <w:name w:val="Bold and Underline Char1"/>
    <w:rsid w:val="00217075"/>
    <w:rPr>
      <w:b/>
      <w:szCs w:val="24"/>
      <w:u w:val="single"/>
      <w:lang w:val="en-US" w:eastAsia="en-US" w:bidi="ar-SA"/>
    </w:rPr>
  </w:style>
  <w:style w:type="character" w:customStyle="1" w:styleId="BoldandUnderlineChar1Char2">
    <w:name w:val="Bold and Underline Char1 Char2"/>
    <w:rsid w:val="00217075"/>
    <w:rPr>
      <w:b/>
      <w:szCs w:val="24"/>
      <w:u w:val="single"/>
      <w:lang w:val="en-US" w:eastAsia="en-US" w:bidi="ar-SA"/>
    </w:rPr>
  </w:style>
  <w:style w:type="character" w:customStyle="1" w:styleId="BoldandUnderlineCharChar1">
    <w:name w:val="Bold and Underline Char Char1"/>
    <w:rsid w:val="00217075"/>
    <w:rPr>
      <w:b/>
      <w:szCs w:val="24"/>
      <w:u w:val="single"/>
      <w:lang w:val="en-US" w:eastAsia="en-US" w:bidi="ar-SA"/>
    </w:rPr>
  </w:style>
  <w:style w:type="character" w:customStyle="1" w:styleId="BoldandUnderlineChar6">
    <w:name w:val="Bold and Underline Char6"/>
    <w:rsid w:val="00217075"/>
    <w:rPr>
      <w:b/>
      <w:szCs w:val="24"/>
      <w:u w:val="single"/>
      <w:lang w:val="en-US" w:eastAsia="en-US" w:bidi="ar-SA"/>
    </w:rPr>
  </w:style>
  <w:style w:type="character" w:customStyle="1" w:styleId="title-link-wrapper">
    <w:name w:val="title-link-wrapper"/>
    <w:rsid w:val="00217075"/>
  </w:style>
  <w:style w:type="character" w:customStyle="1" w:styleId="medium-font">
    <w:name w:val="medium-font"/>
    <w:rsid w:val="00217075"/>
  </w:style>
  <w:style w:type="paragraph" w:customStyle="1" w:styleId="abstract">
    <w:name w:val="abstract"/>
    <w:basedOn w:val="Normal"/>
    <w:uiPriority w:val="99"/>
    <w:qFormat/>
    <w:rsid w:val="0021707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217075"/>
    <w:rPr>
      <w:rFonts w:eastAsia="Times New Roman"/>
      <w:b/>
      <w:bCs/>
      <w:u w:val="single"/>
    </w:rPr>
  </w:style>
  <w:style w:type="character" w:customStyle="1" w:styleId="StyleUnderlineChar11ptBold2Char">
    <w:name w:val="Style Underline Char + 11 pt Bold2 Char"/>
    <w:link w:val="StyleUnderlineChar11ptBold2"/>
    <w:rsid w:val="00217075"/>
    <w:rPr>
      <w:rFonts w:ascii="Calibri" w:eastAsia="Times New Roman" w:hAnsi="Calibri" w:cs="Calibri"/>
      <w:b/>
      <w:bCs/>
      <w:u w:val="single"/>
    </w:rPr>
  </w:style>
  <w:style w:type="character" w:customStyle="1" w:styleId="ReallySamllTextChar">
    <w:name w:val="ReallySamllText Char"/>
    <w:link w:val="ReallySamllText"/>
    <w:rsid w:val="00217075"/>
    <w:rPr>
      <w:sz w:val="12"/>
    </w:rPr>
  </w:style>
  <w:style w:type="paragraph" w:customStyle="1" w:styleId="StyleStyleUnderlineTimesNewRoman11pt">
    <w:name w:val="Style Style Underline + Times New Roman + 11 pt"/>
    <w:basedOn w:val="Normal"/>
    <w:link w:val="StyleStyleUnderlineTimesNewRoman11ptChar"/>
    <w:qFormat/>
    <w:rsid w:val="00217075"/>
    <w:rPr>
      <w:rFonts w:eastAsia="Times New Roman"/>
      <w:u w:val="single"/>
    </w:rPr>
  </w:style>
  <w:style w:type="character" w:customStyle="1" w:styleId="StyleStyleUnderlineTimesNewRoman11ptChar">
    <w:name w:val="Style Style Underline + Times New Roman + 11 pt Char"/>
    <w:link w:val="StyleStyleUnderlineTimesNewRoman11pt"/>
    <w:rsid w:val="0021707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1707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17075"/>
    <w:rPr>
      <w:rFonts w:ascii="Calibri" w:eastAsia="Times New Roman" w:hAnsi="Calibri" w:cs="Calibri"/>
      <w:u w:val="single"/>
    </w:rPr>
  </w:style>
  <w:style w:type="character" w:customStyle="1" w:styleId="style10">
    <w:name w:val="style1"/>
    <w:rsid w:val="00217075"/>
  </w:style>
  <w:style w:type="character" w:customStyle="1" w:styleId="pmtermsel">
    <w:name w:val="pmtermsel"/>
    <w:rsid w:val="00217075"/>
  </w:style>
  <w:style w:type="character" w:customStyle="1" w:styleId="showipapr">
    <w:name w:val="show_ipapr"/>
    <w:rsid w:val="00217075"/>
  </w:style>
  <w:style w:type="character" w:customStyle="1" w:styleId="dnindex">
    <w:name w:val="dnindex"/>
    <w:rsid w:val="00217075"/>
  </w:style>
  <w:style w:type="character" w:customStyle="1" w:styleId="23">
    <w:name w:val="23"/>
    <w:rsid w:val="00217075"/>
    <w:rPr>
      <w:rFonts w:ascii="Times New Roman" w:hAnsi="Times New Roman" w:cs="Arial"/>
      <w:bCs/>
      <w:sz w:val="20"/>
      <w:u w:val="single"/>
      <w:lang w:val="en-US" w:eastAsia="en-US" w:bidi="ar-SA"/>
    </w:rPr>
  </w:style>
  <w:style w:type="character" w:customStyle="1" w:styleId="33">
    <w:name w:val="33"/>
    <w:rsid w:val="00217075"/>
    <w:rPr>
      <w:rFonts w:ascii="Times New Roman" w:hAnsi="Times New Roman" w:cs="Arial"/>
      <w:b/>
      <w:bCs/>
      <w:sz w:val="20"/>
      <w:u w:val="single"/>
      <w:lang w:val="en-US" w:eastAsia="en-US" w:bidi="ar-SA"/>
    </w:rPr>
  </w:style>
  <w:style w:type="character" w:customStyle="1" w:styleId="55">
    <w:name w:val="55"/>
    <w:rsid w:val="00217075"/>
    <w:rPr>
      <w:rFonts w:cs="Arial"/>
      <w:bCs/>
      <w:sz w:val="20"/>
      <w:u w:val="single"/>
      <w:lang w:val="en-US" w:eastAsia="en-US" w:bidi="ar-SA"/>
    </w:rPr>
  </w:style>
  <w:style w:type="character" w:customStyle="1" w:styleId="authoraffil">
    <w:name w:val="authoraffil"/>
    <w:rsid w:val="00217075"/>
  </w:style>
  <w:style w:type="character" w:customStyle="1" w:styleId="CharChar8">
    <w:name w:val="Char Char8"/>
    <w:rsid w:val="00217075"/>
    <w:rPr>
      <w:rFonts w:ascii="Georgia" w:eastAsia="Times New Roman" w:hAnsi="Georgia"/>
      <w:b/>
      <w:bCs/>
      <w:sz w:val="30"/>
      <w:szCs w:val="28"/>
      <w:u w:val="single"/>
    </w:rPr>
  </w:style>
  <w:style w:type="character" w:customStyle="1" w:styleId="FontStyle13">
    <w:name w:val="Font Style13"/>
    <w:uiPriority w:val="99"/>
    <w:rsid w:val="00217075"/>
    <w:rPr>
      <w:rFonts w:ascii="Constantia" w:hAnsi="Constantia" w:cs="Constantia"/>
      <w:sz w:val="18"/>
      <w:szCs w:val="18"/>
    </w:rPr>
  </w:style>
  <w:style w:type="character" w:customStyle="1" w:styleId="TagsCharCharCharChar">
    <w:name w:val="Tags Char Char Char Char"/>
    <w:rsid w:val="00217075"/>
    <w:rPr>
      <w:rFonts w:ascii="Times New Roman" w:eastAsia="Times New Roman" w:hAnsi="Times New Roman" w:cs="Times New Roman"/>
      <w:b/>
      <w:sz w:val="24"/>
      <w:szCs w:val="24"/>
    </w:rPr>
  </w:style>
  <w:style w:type="character" w:customStyle="1" w:styleId="Citation1Char">
    <w:name w:val="Citation1 Char"/>
    <w:link w:val="Citation10"/>
    <w:locked/>
    <w:rsid w:val="00217075"/>
    <w:rPr>
      <w:rFonts w:ascii="Georgia" w:hAnsi="Georgia"/>
      <w:b/>
      <w:u w:val="single"/>
    </w:rPr>
  </w:style>
  <w:style w:type="paragraph" w:customStyle="1" w:styleId="Citation10">
    <w:name w:val="Citation1"/>
    <w:basedOn w:val="Normal"/>
    <w:link w:val="Citation1Char"/>
    <w:qFormat/>
    <w:rsid w:val="00217075"/>
    <w:rPr>
      <w:rFonts w:ascii="Georgia" w:hAnsi="Georgia" w:cstheme="minorBidi"/>
      <w:b/>
      <w:u w:val="single"/>
    </w:rPr>
  </w:style>
  <w:style w:type="character" w:customStyle="1" w:styleId="TaglineChar">
    <w:name w:val="Tagline Char"/>
    <w:link w:val="Tagline0"/>
    <w:locked/>
    <w:rsid w:val="00217075"/>
    <w:rPr>
      <w:rFonts w:ascii="Georgia" w:hAnsi="Georgia"/>
      <w:b/>
    </w:rPr>
  </w:style>
  <w:style w:type="paragraph" w:customStyle="1" w:styleId="Tagline0">
    <w:name w:val="Tagline"/>
    <w:basedOn w:val="Normal"/>
    <w:link w:val="TaglineChar"/>
    <w:qFormat/>
    <w:rsid w:val="00217075"/>
    <w:rPr>
      <w:rFonts w:ascii="Georgia" w:hAnsi="Georgia" w:cstheme="minorBidi"/>
      <w:b/>
    </w:rPr>
  </w:style>
  <w:style w:type="paragraph" w:customStyle="1" w:styleId="NothingCharCharChar">
    <w:name w:val="Nothing Char Char Char"/>
    <w:link w:val="NothingCharChar"/>
    <w:qFormat/>
    <w:rsid w:val="00217075"/>
    <w:pPr>
      <w:spacing w:after="0" w:line="240" w:lineRule="auto"/>
      <w:jc w:val="both"/>
    </w:pPr>
  </w:style>
  <w:style w:type="paragraph" w:customStyle="1" w:styleId="StyleLeft021">
    <w:name w:val="Style Left:  0.2&quot;1"/>
    <w:basedOn w:val="Normal"/>
    <w:uiPriority w:val="99"/>
    <w:qFormat/>
    <w:rsid w:val="0021707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1707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1707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1707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17075"/>
    <w:rPr>
      <w:rFonts w:ascii="Calibri" w:eastAsia="Times New Roman" w:hAnsi="Calibri" w:cs="Calibri"/>
      <w:u w:val="single"/>
      <w:bdr w:val="single" w:sz="4" w:space="0" w:color="auto"/>
    </w:rPr>
  </w:style>
  <w:style w:type="character" w:customStyle="1" w:styleId="boldcitationChar">
    <w:name w:val="bold citation Char"/>
    <w:rsid w:val="00217075"/>
    <w:rPr>
      <w:rFonts w:ascii="Arial" w:hAnsi="Arial"/>
      <w:b/>
      <w:sz w:val="28"/>
      <w:szCs w:val="24"/>
      <w:u w:val="thick"/>
      <w:lang w:val="en-US" w:eastAsia="en-US" w:bidi="ar-SA"/>
    </w:rPr>
  </w:style>
  <w:style w:type="paragraph" w:customStyle="1" w:styleId="BlockTitle20">
    <w:name w:val="Block Title #2"/>
    <w:basedOn w:val="Normal"/>
    <w:uiPriority w:val="99"/>
    <w:qFormat/>
    <w:rsid w:val="0021707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17075"/>
    <w:rPr>
      <w:b/>
    </w:rPr>
  </w:style>
  <w:style w:type="character" w:customStyle="1" w:styleId="BoldunderlineChar3">
    <w:name w:val="Bold/underline Char"/>
    <w:link w:val="Boldunderline1"/>
    <w:rsid w:val="00217075"/>
    <w:rPr>
      <w:rFonts w:eastAsia="SimSun"/>
      <w:b/>
      <w:u w:val="single"/>
    </w:rPr>
  </w:style>
  <w:style w:type="character" w:customStyle="1" w:styleId="underlinetextchar0">
    <w:name w:val="underlinetextchar"/>
    <w:rsid w:val="00217075"/>
  </w:style>
  <w:style w:type="character" w:customStyle="1" w:styleId="boldciteChar1">
    <w:name w:val="bold cite Char1"/>
    <w:rsid w:val="00217075"/>
    <w:rPr>
      <w:b/>
      <w:sz w:val="28"/>
      <w:u w:val="thick" w:color="000000"/>
    </w:rPr>
  </w:style>
  <w:style w:type="character" w:customStyle="1" w:styleId="tagCharCharChar1">
    <w:name w:val="tag Char Char Char1"/>
    <w:rsid w:val="00217075"/>
    <w:rPr>
      <w:b/>
      <w:sz w:val="24"/>
      <w:lang w:val="en-US" w:eastAsia="en-US" w:bidi="ar-SA"/>
    </w:rPr>
  </w:style>
  <w:style w:type="character" w:customStyle="1" w:styleId="underlinecardChar0">
    <w:name w:val="underline card Char"/>
    <w:rsid w:val="00217075"/>
    <w:rPr>
      <w:rFonts w:ascii="Arial" w:hAnsi="Arial"/>
      <w:sz w:val="18"/>
      <w:szCs w:val="24"/>
      <w:u w:val="single"/>
      <w:lang w:val="en-US" w:eastAsia="en-US" w:bidi="ar-SA"/>
    </w:rPr>
  </w:style>
  <w:style w:type="paragraph" w:customStyle="1" w:styleId="date-comments">
    <w:name w:val="date-comments"/>
    <w:basedOn w:val="Normal"/>
    <w:uiPriority w:val="99"/>
    <w:qFormat/>
    <w:rsid w:val="00217075"/>
    <w:pPr>
      <w:spacing w:before="100" w:beforeAutospacing="1" w:after="100" w:afterAutospacing="1"/>
    </w:pPr>
    <w:rPr>
      <w:rFonts w:ascii="Times" w:hAnsi="Times"/>
      <w:szCs w:val="20"/>
    </w:rPr>
  </w:style>
  <w:style w:type="character" w:customStyle="1" w:styleId="articleauthor0">
    <w:name w:val="articleauthor"/>
    <w:rsid w:val="00217075"/>
  </w:style>
  <w:style w:type="character" w:customStyle="1" w:styleId="bodysubtoc">
    <w:name w:val="bodysubtoc"/>
    <w:rsid w:val="00217075"/>
  </w:style>
  <w:style w:type="character" w:customStyle="1" w:styleId="lefttitlesmaller">
    <w:name w:val="lefttitlesmaller"/>
    <w:rsid w:val="00217075"/>
  </w:style>
  <w:style w:type="character" w:customStyle="1" w:styleId="mb">
    <w:name w:val="mb"/>
    <w:rsid w:val="00217075"/>
  </w:style>
  <w:style w:type="character" w:customStyle="1" w:styleId="submitted-date">
    <w:name w:val="submitted-date"/>
    <w:rsid w:val="00217075"/>
  </w:style>
  <w:style w:type="character" w:customStyle="1" w:styleId="submitted-time">
    <w:name w:val="submitted-time"/>
    <w:rsid w:val="00217075"/>
  </w:style>
  <w:style w:type="character" w:customStyle="1" w:styleId="A20">
    <w:name w:val="A2"/>
    <w:uiPriority w:val="99"/>
    <w:rsid w:val="00217075"/>
    <w:rPr>
      <w:rFonts w:ascii="Sabon LT Std" w:hAnsi="Sabon LT Std" w:cs="Sabon LT Std" w:hint="default"/>
      <w:color w:val="000000"/>
      <w:sz w:val="15"/>
      <w:szCs w:val="15"/>
    </w:rPr>
  </w:style>
  <w:style w:type="character" w:customStyle="1" w:styleId="searchword">
    <w:name w:val="searchword"/>
    <w:rsid w:val="0021707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170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17075"/>
    <w:rPr>
      <w:rFonts w:ascii="Times New Roman" w:hAnsi="Times New Roman" w:cs="Times New Roman"/>
      <w:sz w:val="18"/>
      <w:szCs w:val="18"/>
    </w:rPr>
  </w:style>
  <w:style w:type="character" w:customStyle="1" w:styleId="bylines">
    <w:name w:val="bylines"/>
    <w:basedOn w:val="DefaultParagraphFont"/>
    <w:rsid w:val="00217075"/>
  </w:style>
  <w:style w:type="character" w:customStyle="1" w:styleId="StyleStyleBoldUnderlineUnderlineIntenseEmphasis1apple-style-2">
    <w:name w:val="Style Style Bold UnderlineUnderlineIntense Emphasis1apple-style-...2"/>
    <w:basedOn w:val="DefaultParagraphFont"/>
    <w:rsid w:val="00217075"/>
    <w:rPr>
      <w:b w:val="0"/>
      <w:bCs/>
      <w:sz w:val="22"/>
      <w:u w:val="single"/>
    </w:rPr>
  </w:style>
  <w:style w:type="character" w:customStyle="1" w:styleId="FontStyle57">
    <w:name w:val="Font Style57"/>
    <w:rsid w:val="00217075"/>
    <w:rPr>
      <w:rFonts w:ascii="Georgia" w:hAnsi="Georgia" w:cs="Georgia"/>
      <w:b/>
      <w:bCs/>
      <w:sz w:val="14"/>
      <w:szCs w:val="14"/>
    </w:rPr>
  </w:style>
  <w:style w:type="character" w:customStyle="1" w:styleId="FontStyle89">
    <w:name w:val="Font Style89"/>
    <w:rsid w:val="00217075"/>
    <w:rPr>
      <w:rFonts w:ascii="Times New Roman" w:hAnsi="Times New Roman" w:cs="Times New Roman"/>
      <w:b/>
      <w:bCs/>
      <w:smallCaps/>
      <w:spacing w:val="40"/>
      <w:sz w:val="16"/>
      <w:szCs w:val="16"/>
    </w:rPr>
  </w:style>
  <w:style w:type="character" w:customStyle="1" w:styleId="style3Char0">
    <w:name w:val="style 3 Char"/>
    <w:rsid w:val="00217075"/>
    <w:rPr>
      <w:sz w:val="18"/>
      <w:szCs w:val="24"/>
      <w:lang w:val="en-US" w:eastAsia="en-US" w:bidi="ar-SA"/>
    </w:rPr>
  </w:style>
  <w:style w:type="paragraph" w:customStyle="1" w:styleId="003Cite">
    <w:name w:val="003Cite"/>
    <w:basedOn w:val="Normal"/>
    <w:qFormat/>
    <w:rsid w:val="00217075"/>
    <w:rPr>
      <w:rFonts w:eastAsia="Calibri"/>
      <w:sz w:val="16"/>
      <w:szCs w:val="16"/>
    </w:rPr>
  </w:style>
  <w:style w:type="paragraph" w:customStyle="1" w:styleId="NormalBold">
    <w:name w:val="Normal + Bold"/>
    <w:aliases w:val="Double Underline"/>
    <w:basedOn w:val="Normal"/>
    <w:link w:val="NormalBoldChar"/>
    <w:qFormat/>
    <w:rsid w:val="00217075"/>
    <w:pPr>
      <w:jc w:val="both"/>
    </w:pPr>
    <w:rPr>
      <w:b/>
      <w:color w:val="000000"/>
      <w:u w:val="single"/>
    </w:rPr>
  </w:style>
  <w:style w:type="character" w:customStyle="1" w:styleId="NormalBoldChar">
    <w:name w:val="Normal + Bold Char"/>
    <w:aliases w:val="Double Underline Char"/>
    <w:basedOn w:val="DefaultParagraphFont"/>
    <w:link w:val="NormalBold"/>
    <w:rsid w:val="0021707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217075"/>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217075"/>
    <w:rPr>
      <w:rFonts w:ascii="Calibri" w:eastAsia="Times New Roman" w:hAnsi="Calibri" w:cs="Calibri"/>
      <w:u w:val="thick"/>
      <w:lang w:val="x-none" w:eastAsia="x-none"/>
    </w:rPr>
  </w:style>
  <w:style w:type="character" w:customStyle="1" w:styleId="BlockHeadingsChar1">
    <w:name w:val="Block Headings Char1"/>
    <w:rsid w:val="00217075"/>
    <w:rPr>
      <w:b/>
      <w:caps/>
    </w:rPr>
  </w:style>
  <w:style w:type="character" w:customStyle="1" w:styleId="Longcite">
    <w:name w:val="Longcite"/>
    <w:rsid w:val="00217075"/>
    <w:rPr>
      <w:sz w:val="16"/>
    </w:rPr>
  </w:style>
  <w:style w:type="paragraph" w:customStyle="1" w:styleId="NormalUnderline0">
    <w:name w:val="Normal + Underline"/>
    <w:basedOn w:val="Normal"/>
    <w:link w:val="NormalUnderlineChar0"/>
    <w:qFormat/>
    <w:rsid w:val="00217075"/>
    <w:pPr>
      <w:ind w:left="720"/>
    </w:pPr>
    <w:rPr>
      <w:rFonts w:eastAsia="Times New Roman"/>
      <w:b/>
      <w:u w:val="single"/>
      <w:lang w:val="x-none" w:eastAsia="x-none"/>
    </w:rPr>
  </w:style>
  <w:style w:type="character" w:customStyle="1" w:styleId="NormalUnderlineChar0">
    <w:name w:val="Normal + Underline Char"/>
    <w:link w:val="NormalUnderline0"/>
    <w:rsid w:val="00217075"/>
    <w:rPr>
      <w:rFonts w:ascii="Calibri" w:eastAsia="Times New Roman" w:hAnsi="Calibri" w:cs="Calibri"/>
      <w:b/>
      <w:u w:val="single"/>
      <w:lang w:val="x-none" w:eastAsia="x-none"/>
    </w:rPr>
  </w:style>
  <w:style w:type="character" w:customStyle="1" w:styleId="FontStyle170">
    <w:name w:val="Font Style170"/>
    <w:uiPriority w:val="99"/>
    <w:rsid w:val="00217075"/>
    <w:rPr>
      <w:rFonts w:ascii="Bookman Old Style" w:hAnsi="Bookman Old Style" w:cs="Bookman Old Style"/>
      <w:sz w:val="16"/>
      <w:szCs w:val="16"/>
    </w:rPr>
  </w:style>
  <w:style w:type="character" w:customStyle="1" w:styleId="FontStyle17">
    <w:name w:val="Font Style17"/>
    <w:uiPriority w:val="99"/>
    <w:rsid w:val="00217075"/>
    <w:rPr>
      <w:rFonts w:ascii="Book Antiqua" w:hAnsi="Book Antiqua" w:cs="Book Antiqua"/>
      <w:i/>
      <w:iCs/>
      <w:spacing w:val="10"/>
      <w:sz w:val="22"/>
      <w:szCs w:val="22"/>
    </w:rPr>
  </w:style>
  <w:style w:type="character" w:customStyle="1" w:styleId="FontStyle329">
    <w:name w:val="Font Style329"/>
    <w:basedOn w:val="DefaultParagraphFont"/>
    <w:uiPriority w:val="99"/>
    <w:rsid w:val="00217075"/>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17075"/>
    <w:rPr>
      <w:color w:val="2B579A"/>
      <w:shd w:val="clear" w:color="auto" w:fill="E6E6E6"/>
    </w:rPr>
  </w:style>
  <w:style w:type="character" w:customStyle="1" w:styleId="UnresolvedMention3">
    <w:name w:val="Unresolved Mention3"/>
    <w:basedOn w:val="DefaultParagraphFont"/>
    <w:uiPriority w:val="99"/>
    <w:unhideWhenUsed/>
    <w:rsid w:val="00217075"/>
    <w:rPr>
      <w:color w:val="808080"/>
      <w:shd w:val="clear" w:color="auto" w:fill="E6E6E6"/>
    </w:rPr>
  </w:style>
  <w:style w:type="character" w:customStyle="1" w:styleId="m-895152127622952443gmail-style13ptbold">
    <w:name w:val="m_-895152127622952443gmail-style13ptbold"/>
    <w:basedOn w:val="DefaultParagraphFont"/>
    <w:rsid w:val="00217075"/>
  </w:style>
  <w:style w:type="character" w:customStyle="1" w:styleId="m4133802843404377303gmail-style13ptbold">
    <w:name w:val="m_4133802843404377303gmail-style13ptbold"/>
    <w:basedOn w:val="DefaultParagraphFont"/>
    <w:rsid w:val="00217075"/>
  </w:style>
  <w:style w:type="character" w:customStyle="1" w:styleId="m4133802843404377303gmail-styleunderline">
    <w:name w:val="m_4133802843404377303gmail-styleunderline"/>
    <w:basedOn w:val="DefaultParagraphFont"/>
    <w:rsid w:val="00217075"/>
  </w:style>
  <w:style w:type="character" w:customStyle="1" w:styleId="m1864609289044096952gmail-style13ptbold">
    <w:name w:val="m_1864609289044096952gmail-style13ptbold"/>
    <w:basedOn w:val="DefaultParagraphFont"/>
    <w:rsid w:val="00217075"/>
  </w:style>
  <w:style w:type="character" w:customStyle="1" w:styleId="m-2434640214339110092gmail-style13ptbold">
    <w:name w:val="m_-2434640214339110092gmail-style13ptbold"/>
    <w:basedOn w:val="DefaultParagraphFont"/>
    <w:rsid w:val="00217075"/>
  </w:style>
  <w:style w:type="character" w:customStyle="1" w:styleId="m-2434640214339110092gmail-styleunderline">
    <w:name w:val="m_-2434640214339110092gmail-styleunderline"/>
    <w:basedOn w:val="DefaultParagraphFont"/>
    <w:rsid w:val="00217075"/>
  </w:style>
  <w:style w:type="character" w:customStyle="1" w:styleId="articlepage-articlebody-firstletter">
    <w:name w:val="articlepage-articlebody-firstletter"/>
    <w:basedOn w:val="DefaultParagraphFont"/>
    <w:rsid w:val="00217075"/>
  </w:style>
  <w:style w:type="character" w:customStyle="1" w:styleId="UnresolvedMention32">
    <w:name w:val="Unresolved Mention32"/>
    <w:basedOn w:val="DefaultParagraphFont"/>
    <w:uiPriority w:val="99"/>
    <w:semiHidden/>
    <w:unhideWhenUsed/>
    <w:rsid w:val="00217075"/>
    <w:rPr>
      <w:color w:val="605E5C"/>
      <w:shd w:val="clear" w:color="auto" w:fill="E1DFDD"/>
    </w:rPr>
  </w:style>
  <w:style w:type="character" w:customStyle="1" w:styleId="m-2745674872889869693gmail-style13ptbold">
    <w:name w:val="m_-2745674872889869693gmail-style13ptbold"/>
    <w:basedOn w:val="DefaultParagraphFont"/>
    <w:rsid w:val="00217075"/>
  </w:style>
  <w:style w:type="character" w:customStyle="1" w:styleId="m-2745674872889869693gmail-styleunderline">
    <w:name w:val="m_-2745674872889869693gmail-styleunderline"/>
    <w:basedOn w:val="DefaultParagraphFont"/>
    <w:rsid w:val="00217075"/>
  </w:style>
  <w:style w:type="character" w:customStyle="1" w:styleId="UnresolvedMention31">
    <w:name w:val="Unresolved Mention31"/>
    <w:basedOn w:val="DefaultParagraphFont"/>
    <w:uiPriority w:val="99"/>
    <w:semiHidden/>
    <w:unhideWhenUsed/>
    <w:rsid w:val="00217075"/>
    <w:rPr>
      <w:color w:val="808080"/>
      <w:shd w:val="clear" w:color="auto" w:fill="E6E6E6"/>
    </w:rPr>
  </w:style>
  <w:style w:type="character" w:customStyle="1" w:styleId="UnresolvedMention4">
    <w:name w:val="Unresolved Mention4"/>
    <w:basedOn w:val="DefaultParagraphFont"/>
    <w:uiPriority w:val="99"/>
    <w:unhideWhenUsed/>
    <w:rsid w:val="00217075"/>
    <w:rPr>
      <w:color w:val="808080"/>
      <w:shd w:val="clear" w:color="auto" w:fill="E6E6E6"/>
    </w:rPr>
  </w:style>
  <w:style w:type="character" w:customStyle="1" w:styleId="m-8082899869479211226gmail-styleunderline">
    <w:name w:val="m_-8082899869479211226gmail-styleunderline"/>
    <w:basedOn w:val="DefaultParagraphFont"/>
    <w:rsid w:val="00217075"/>
  </w:style>
  <w:style w:type="paragraph" w:customStyle="1" w:styleId="NoteLevel23">
    <w:name w:val="Note Level 23"/>
    <w:basedOn w:val="Normal"/>
    <w:next w:val="Normal"/>
    <w:uiPriority w:val="99"/>
    <w:qFormat/>
    <w:rsid w:val="00217075"/>
    <w:pPr>
      <w:keepNext/>
      <w:ind w:left="288" w:right="288"/>
    </w:pPr>
    <w:rPr>
      <w:rFonts w:eastAsia="MS Gothic"/>
      <w:szCs w:val="20"/>
    </w:rPr>
  </w:style>
  <w:style w:type="paragraph" w:customStyle="1" w:styleId="NoteLevel24">
    <w:name w:val="Note Level 24"/>
    <w:basedOn w:val="Normal"/>
    <w:next w:val="Normal"/>
    <w:uiPriority w:val="99"/>
    <w:qFormat/>
    <w:rsid w:val="00217075"/>
    <w:pPr>
      <w:keepNext/>
      <w:ind w:left="288" w:right="288"/>
    </w:pPr>
    <w:rPr>
      <w:rFonts w:eastAsia="MS Gothic"/>
      <w:szCs w:val="20"/>
    </w:rPr>
  </w:style>
  <w:style w:type="paragraph" w:customStyle="1" w:styleId="NoteLevel25">
    <w:name w:val="Note Level 25"/>
    <w:basedOn w:val="Normal"/>
    <w:next w:val="Normal"/>
    <w:uiPriority w:val="99"/>
    <w:qFormat/>
    <w:rsid w:val="00217075"/>
    <w:pPr>
      <w:keepNext/>
      <w:ind w:left="288" w:right="288"/>
    </w:pPr>
    <w:rPr>
      <w:rFonts w:eastAsia="MS Gothic"/>
      <w:szCs w:val="20"/>
    </w:rPr>
  </w:style>
  <w:style w:type="character" w:customStyle="1" w:styleId="UnresolvedMention5">
    <w:name w:val="Unresolved Mention5"/>
    <w:basedOn w:val="DefaultParagraphFont"/>
    <w:uiPriority w:val="99"/>
    <w:unhideWhenUsed/>
    <w:rsid w:val="00217075"/>
    <w:rPr>
      <w:color w:val="605E5C"/>
      <w:shd w:val="clear" w:color="auto" w:fill="E1DFDD"/>
    </w:rPr>
  </w:style>
  <w:style w:type="character" w:customStyle="1" w:styleId="UnresolvedMention6">
    <w:name w:val="Unresolved Mention6"/>
    <w:basedOn w:val="DefaultParagraphFont"/>
    <w:uiPriority w:val="99"/>
    <w:unhideWhenUsed/>
    <w:rsid w:val="00217075"/>
    <w:rPr>
      <w:color w:val="605E5C"/>
      <w:shd w:val="clear" w:color="auto" w:fill="E1DFDD"/>
    </w:rPr>
  </w:style>
  <w:style w:type="character" w:customStyle="1" w:styleId="footnote">
    <w:name w:val="footnote"/>
    <w:basedOn w:val="DefaultParagraphFont"/>
    <w:rsid w:val="00217075"/>
  </w:style>
  <w:style w:type="character" w:customStyle="1" w:styleId="hubidentifier">
    <w:name w:val="hub_identifier"/>
    <w:basedOn w:val="DefaultParagraphFont"/>
    <w:rsid w:val="00217075"/>
  </w:style>
  <w:style w:type="paragraph" w:customStyle="1" w:styleId="standardeinzug">
    <w:name w:val="standardeinzug"/>
    <w:basedOn w:val="Normal"/>
    <w:qFormat/>
    <w:rsid w:val="00217075"/>
    <w:pPr>
      <w:spacing w:before="100" w:beforeAutospacing="1" w:after="100" w:afterAutospacing="1"/>
    </w:pPr>
    <w:rPr>
      <w:rFonts w:eastAsia="Times New Roman"/>
    </w:rPr>
  </w:style>
  <w:style w:type="paragraph" w:customStyle="1" w:styleId="aufzhlungnormal">
    <w:name w:val="aufzhlungnormal"/>
    <w:basedOn w:val="Normal"/>
    <w:qFormat/>
    <w:rsid w:val="00217075"/>
    <w:pPr>
      <w:spacing w:before="100" w:beforeAutospacing="1" w:after="100" w:afterAutospacing="1"/>
    </w:pPr>
    <w:rPr>
      <w:rFonts w:eastAsia="Times New Roman"/>
    </w:rPr>
  </w:style>
  <w:style w:type="character" w:customStyle="1" w:styleId="auszeichnungkursiv">
    <w:name w:val="auszeichnungkursiv"/>
    <w:basedOn w:val="DefaultParagraphFont"/>
    <w:rsid w:val="00217075"/>
  </w:style>
  <w:style w:type="paragraph" w:customStyle="1" w:styleId="entrefilet">
    <w:name w:val="entrefilet"/>
    <w:basedOn w:val="Normal"/>
    <w:qFormat/>
    <w:rsid w:val="00217075"/>
    <w:pPr>
      <w:spacing w:before="100" w:beforeAutospacing="1" w:after="100" w:afterAutospacing="1"/>
    </w:pPr>
    <w:rPr>
      <w:rFonts w:eastAsia="Times New Roman"/>
    </w:rPr>
  </w:style>
  <w:style w:type="paragraph" w:customStyle="1" w:styleId="kapitelreferenzkopf">
    <w:name w:val="kapitelreferenzkopf"/>
    <w:basedOn w:val="Normal"/>
    <w:qFormat/>
    <w:rsid w:val="00217075"/>
    <w:pPr>
      <w:spacing w:before="100" w:beforeAutospacing="1" w:after="100" w:afterAutospacing="1"/>
    </w:pPr>
    <w:rPr>
      <w:rFonts w:eastAsia="Times New Roman"/>
    </w:rPr>
  </w:style>
  <w:style w:type="paragraph" w:customStyle="1" w:styleId="tabberschrift">
    <w:name w:val="tabberschrift"/>
    <w:basedOn w:val="Normal"/>
    <w:qFormat/>
    <w:rsid w:val="0021707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17075"/>
  </w:style>
  <w:style w:type="character" w:customStyle="1" w:styleId="m-268162420547309261gmail-stylestylebold12pt">
    <w:name w:val="m_-268162420547309261gmail-stylestylebold12pt"/>
    <w:basedOn w:val="DefaultParagraphFont"/>
    <w:rsid w:val="00217075"/>
  </w:style>
  <w:style w:type="character" w:customStyle="1" w:styleId="m-268162420547309261gmail-styleboldunderline">
    <w:name w:val="m_-268162420547309261gmail-styleboldunderline"/>
    <w:basedOn w:val="DefaultParagraphFont"/>
    <w:rsid w:val="00217075"/>
  </w:style>
  <w:style w:type="character" w:customStyle="1" w:styleId="m-5621139387307470627gmail-style13ptbold">
    <w:name w:val="m_-5621139387307470627gmail-style13ptbold"/>
    <w:basedOn w:val="DefaultParagraphFont"/>
    <w:rsid w:val="00217075"/>
  </w:style>
  <w:style w:type="character" w:customStyle="1" w:styleId="m-5621139387307470627gmail-styleunderline">
    <w:name w:val="m_-5621139387307470627gmail-styleunderline"/>
    <w:basedOn w:val="DefaultParagraphFont"/>
    <w:rsid w:val="00217075"/>
  </w:style>
  <w:style w:type="character" w:customStyle="1" w:styleId="m-4930835733434609408gmail-style13ptbold">
    <w:name w:val="m_-4930835733434609408gmail-style13ptbold"/>
    <w:basedOn w:val="DefaultParagraphFont"/>
    <w:rsid w:val="00217075"/>
  </w:style>
  <w:style w:type="character" w:customStyle="1" w:styleId="m-4930835733434609408gmail-styleunderline">
    <w:name w:val="m_-4930835733434609408gmail-styleunderline"/>
    <w:basedOn w:val="DefaultParagraphFont"/>
    <w:rsid w:val="00217075"/>
  </w:style>
  <w:style w:type="character" w:customStyle="1" w:styleId="m-2456650549122369157gmail-style13ptbold">
    <w:name w:val="m_-2456650549122369157gmail-style13ptbold"/>
    <w:basedOn w:val="DefaultParagraphFont"/>
    <w:rsid w:val="00217075"/>
  </w:style>
  <w:style w:type="character" w:customStyle="1" w:styleId="m-2456650549122369157gmail-styleunderline">
    <w:name w:val="m_-2456650549122369157gmail-styleunderline"/>
    <w:basedOn w:val="DefaultParagraphFont"/>
    <w:rsid w:val="00217075"/>
  </w:style>
  <w:style w:type="character" w:customStyle="1" w:styleId="hvr">
    <w:name w:val="hvr"/>
    <w:basedOn w:val="DefaultParagraphFont"/>
    <w:rsid w:val="00217075"/>
  </w:style>
  <w:style w:type="character" w:customStyle="1" w:styleId="m-3350902899047358468gmail-styleunderline">
    <w:name w:val="m_-3350902899047358468gmail-styleunderline"/>
    <w:basedOn w:val="DefaultParagraphFont"/>
    <w:rsid w:val="00217075"/>
  </w:style>
  <w:style w:type="paragraph" w:customStyle="1" w:styleId="Style5pt">
    <w:name w:val="Style 5 pt"/>
    <w:basedOn w:val="Normal"/>
    <w:link w:val="Style5ptChar"/>
    <w:qFormat/>
    <w:rsid w:val="0021707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1707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17075"/>
  </w:style>
  <w:style w:type="paragraph" w:customStyle="1" w:styleId="m462447500549623171gmail-msonormal">
    <w:name w:val="m_462447500549623171gmail-msonormal"/>
    <w:basedOn w:val="Normal"/>
    <w:uiPriority w:val="99"/>
    <w:qFormat/>
    <w:rsid w:val="0021707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17075"/>
  </w:style>
  <w:style w:type="character" w:customStyle="1" w:styleId="SmallerReal">
    <w:name w:val="SmallerReal"/>
    <w:basedOn w:val="DefaultParagraphFont"/>
    <w:uiPriority w:val="1"/>
    <w:qFormat/>
    <w:rsid w:val="00217075"/>
    <w:rPr>
      <w:rFonts w:ascii="Garamond" w:hAnsi="Garamond" w:hint="default"/>
      <w:sz w:val="16"/>
    </w:rPr>
  </w:style>
  <w:style w:type="paragraph" w:styleId="HTMLAddress">
    <w:name w:val="HTML Address"/>
    <w:basedOn w:val="Normal"/>
    <w:link w:val="HTMLAddressChar"/>
    <w:uiPriority w:val="99"/>
    <w:unhideWhenUsed/>
    <w:rsid w:val="00217075"/>
    <w:rPr>
      <w:rFonts w:eastAsia="Times New Roman"/>
      <w:i/>
      <w:iCs/>
    </w:rPr>
  </w:style>
  <w:style w:type="character" w:customStyle="1" w:styleId="HTMLAddressChar">
    <w:name w:val="HTML Address Char"/>
    <w:basedOn w:val="DefaultParagraphFont"/>
    <w:link w:val="HTMLAddress"/>
    <w:uiPriority w:val="99"/>
    <w:rsid w:val="00217075"/>
    <w:rPr>
      <w:rFonts w:ascii="Calibri" w:eastAsia="Times New Roman" w:hAnsi="Calibri" w:cs="Calibri"/>
      <w:i/>
      <w:iCs/>
    </w:rPr>
  </w:style>
  <w:style w:type="character" w:customStyle="1" w:styleId="separator">
    <w:name w:val="separator"/>
    <w:basedOn w:val="DefaultParagraphFont"/>
    <w:rsid w:val="00217075"/>
  </w:style>
  <w:style w:type="paragraph" w:customStyle="1" w:styleId="dek">
    <w:name w:val="dek"/>
    <w:basedOn w:val="Normal"/>
    <w:uiPriority w:val="99"/>
    <w:qFormat/>
    <w:rsid w:val="00217075"/>
    <w:pPr>
      <w:spacing w:before="100" w:beforeAutospacing="1" w:after="100" w:afterAutospacing="1"/>
    </w:pPr>
    <w:rPr>
      <w:rFonts w:eastAsia="Times New Roman"/>
    </w:rPr>
  </w:style>
  <w:style w:type="character" w:customStyle="1" w:styleId="arttitle">
    <w:name w:val="art_title"/>
    <w:basedOn w:val="DefaultParagraphFont"/>
    <w:rsid w:val="00217075"/>
  </w:style>
  <w:style w:type="character" w:customStyle="1" w:styleId="serialtitle">
    <w:name w:val="serial_title"/>
    <w:basedOn w:val="DefaultParagraphFont"/>
    <w:rsid w:val="00217075"/>
  </w:style>
  <w:style w:type="character" w:customStyle="1" w:styleId="volumeissue">
    <w:name w:val="volume_issue"/>
    <w:basedOn w:val="DefaultParagraphFont"/>
    <w:rsid w:val="00217075"/>
  </w:style>
  <w:style w:type="character" w:customStyle="1" w:styleId="pagerange">
    <w:name w:val="page_range"/>
    <w:basedOn w:val="DefaultParagraphFont"/>
    <w:rsid w:val="00217075"/>
  </w:style>
  <w:style w:type="character" w:customStyle="1" w:styleId="doilink">
    <w:name w:val="doi_link"/>
    <w:basedOn w:val="DefaultParagraphFont"/>
    <w:rsid w:val="00217075"/>
  </w:style>
  <w:style w:type="paragraph" w:customStyle="1" w:styleId="para">
    <w:name w:val="para"/>
    <w:basedOn w:val="Normal"/>
    <w:qFormat/>
    <w:rsid w:val="00217075"/>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217075"/>
  </w:style>
  <w:style w:type="character" w:customStyle="1" w:styleId="internalref">
    <w:name w:val="internalref"/>
    <w:basedOn w:val="DefaultParagraphFont"/>
    <w:rsid w:val="00217075"/>
  </w:style>
  <w:style w:type="paragraph" w:customStyle="1" w:styleId="Analyitc">
    <w:name w:val="Analyitc"/>
    <w:basedOn w:val="Normal"/>
    <w:uiPriority w:val="4"/>
    <w:qFormat/>
    <w:rsid w:val="00217075"/>
    <w:rPr>
      <w:rFonts w:ascii="Avenir LT Std 45 Book" w:hAnsi="Avenir LT Std 45 Book"/>
      <w:b/>
      <w:color w:val="0070C0"/>
      <w:sz w:val="28"/>
    </w:rPr>
  </w:style>
  <w:style w:type="character" w:customStyle="1" w:styleId="l7">
    <w:name w:val="l7"/>
    <w:basedOn w:val="DefaultParagraphFont"/>
    <w:rsid w:val="00217075"/>
  </w:style>
  <w:style w:type="character" w:customStyle="1" w:styleId="l6">
    <w:name w:val="l6"/>
    <w:basedOn w:val="DefaultParagraphFont"/>
    <w:rsid w:val="00217075"/>
  </w:style>
  <w:style w:type="character" w:customStyle="1" w:styleId="l8">
    <w:name w:val="l8"/>
    <w:basedOn w:val="DefaultParagraphFont"/>
    <w:rsid w:val="00217075"/>
  </w:style>
  <w:style w:type="character" w:customStyle="1" w:styleId="l9">
    <w:name w:val="l9"/>
    <w:basedOn w:val="DefaultParagraphFont"/>
    <w:rsid w:val="00217075"/>
  </w:style>
  <w:style w:type="character" w:customStyle="1" w:styleId="m-134349766280542120gmail-style13ptbold">
    <w:name w:val="m_-134349766280542120gmail-style13ptbold"/>
    <w:basedOn w:val="DefaultParagraphFont"/>
    <w:rsid w:val="00217075"/>
  </w:style>
  <w:style w:type="character" w:customStyle="1" w:styleId="m-134349766280542120gmail-msohyperlink">
    <w:name w:val="m_-134349766280542120gmail-msohyperlink"/>
    <w:basedOn w:val="DefaultParagraphFont"/>
    <w:rsid w:val="00217075"/>
  </w:style>
  <w:style w:type="character" w:customStyle="1" w:styleId="m-134349766280542120gmail-styleunderline">
    <w:name w:val="m_-134349766280542120gmail-styleunderline"/>
    <w:basedOn w:val="DefaultParagraphFont"/>
    <w:rsid w:val="00217075"/>
  </w:style>
  <w:style w:type="character" w:customStyle="1" w:styleId="m-134349766280542120gmail-cite">
    <w:name w:val="m_-134349766280542120gmail-cite"/>
    <w:basedOn w:val="DefaultParagraphFont"/>
    <w:rsid w:val="00217075"/>
  </w:style>
  <w:style w:type="character" w:customStyle="1" w:styleId="m-134349766280542120gmail-underline">
    <w:name w:val="m_-134349766280542120gmail-underline"/>
    <w:basedOn w:val="DefaultParagraphFont"/>
    <w:rsid w:val="00217075"/>
  </w:style>
  <w:style w:type="character" w:customStyle="1" w:styleId="m-134349766280542120gmail-underline0">
    <w:name w:val="m_-134349766280542120gmail-underline0"/>
    <w:basedOn w:val="DefaultParagraphFont"/>
    <w:rsid w:val="00217075"/>
  </w:style>
  <w:style w:type="paragraph" w:customStyle="1" w:styleId="element">
    <w:name w:val="element"/>
    <w:basedOn w:val="Normal"/>
    <w:qFormat/>
    <w:rsid w:val="00217075"/>
    <w:pPr>
      <w:spacing w:before="100" w:beforeAutospacing="1" w:after="100" w:afterAutospacing="1"/>
    </w:pPr>
    <w:rPr>
      <w:rFonts w:eastAsia="Times New Roman"/>
      <w:lang w:eastAsia="zh-CN"/>
    </w:rPr>
  </w:style>
  <w:style w:type="paragraph" w:customStyle="1" w:styleId="p1">
    <w:name w:val="p1"/>
    <w:basedOn w:val="Normal"/>
    <w:qFormat/>
    <w:rsid w:val="00217075"/>
    <w:pPr>
      <w:spacing w:before="100" w:beforeAutospacing="1" w:after="100" w:afterAutospacing="1"/>
    </w:pPr>
    <w:rPr>
      <w:rFonts w:eastAsia="Times New Roman"/>
      <w:lang w:eastAsia="zh-CN"/>
    </w:rPr>
  </w:style>
  <w:style w:type="paragraph" w:customStyle="1" w:styleId="p3">
    <w:name w:val="p3"/>
    <w:basedOn w:val="Normal"/>
    <w:qFormat/>
    <w:rsid w:val="00217075"/>
    <w:pPr>
      <w:spacing w:before="100" w:beforeAutospacing="1" w:after="100" w:afterAutospacing="1"/>
    </w:pPr>
    <w:rPr>
      <w:rFonts w:eastAsia="Times New Roman"/>
      <w:lang w:eastAsia="zh-CN"/>
    </w:rPr>
  </w:style>
  <w:style w:type="paragraph" w:customStyle="1" w:styleId="p5">
    <w:name w:val="p5"/>
    <w:basedOn w:val="Normal"/>
    <w:qFormat/>
    <w:rsid w:val="00217075"/>
    <w:pPr>
      <w:spacing w:before="100" w:beforeAutospacing="1" w:after="100" w:afterAutospacing="1"/>
    </w:pPr>
    <w:rPr>
      <w:rFonts w:eastAsia="Times New Roman"/>
      <w:lang w:eastAsia="zh-CN"/>
    </w:rPr>
  </w:style>
  <w:style w:type="paragraph" w:customStyle="1" w:styleId="p7">
    <w:name w:val="p7"/>
    <w:basedOn w:val="Normal"/>
    <w:qFormat/>
    <w:rsid w:val="00217075"/>
    <w:pPr>
      <w:spacing w:before="100" w:beforeAutospacing="1" w:after="100" w:afterAutospacing="1"/>
    </w:pPr>
    <w:rPr>
      <w:rFonts w:eastAsia="Times New Roman"/>
      <w:lang w:eastAsia="zh-CN"/>
    </w:rPr>
  </w:style>
  <w:style w:type="paragraph" w:customStyle="1" w:styleId="p9">
    <w:name w:val="p9"/>
    <w:basedOn w:val="Normal"/>
    <w:qFormat/>
    <w:rsid w:val="00217075"/>
    <w:pPr>
      <w:spacing w:before="100" w:beforeAutospacing="1" w:after="100" w:afterAutospacing="1"/>
    </w:pPr>
    <w:rPr>
      <w:rFonts w:eastAsia="Times New Roman"/>
      <w:lang w:eastAsia="zh-CN"/>
    </w:rPr>
  </w:style>
  <w:style w:type="paragraph" w:customStyle="1" w:styleId="p11">
    <w:name w:val="p11"/>
    <w:basedOn w:val="Normal"/>
    <w:qFormat/>
    <w:rsid w:val="00217075"/>
    <w:pPr>
      <w:spacing w:before="100" w:beforeAutospacing="1" w:after="100" w:afterAutospacing="1"/>
    </w:pPr>
    <w:rPr>
      <w:rFonts w:eastAsia="Times New Roman"/>
      <w:lang w:eastAsia="zh-CN"/>
    </w:rPr>
  </w:style>
  <w:style w:type="paragraph" w:customStyle="1" w:styleId="p2">
    <w:name w:val="p2"/>
    <w:basedOn w:val="Normal"/>
    <w:qFormat/>
    <w:rsid w:val="00217075"/>
    <w:pPr>
      <w:spacing w:before="100" w:beforeAutospacing="1" w:after="100" w:afterAutospacing="1"/>
    </w:pPr>
    <w:rPr>
      <w:rFonts w:eastAsia="Times New Roman"/>
      <w:lang w:eastAsia="zh-CN"/>
    </w:rPr>
  </w:style>
  <w:style w:type="paragraph" w:customStyle="1" w:styleId="p4">
    <w:name w:val="p4"/>
    <w:basedOn w:val="Normal"/>
    <w:qFormat/>
    <w:rsid w:val="00217075"/>
    <w:pPr>
      <w:spacing w:before="100" w:beforeAutospacing="1" w:after="100" w:afterAutospacing="1"/>
    </w:pPr>
    <w:rPr>
      <w:rFonts w:eastAsia="Times New Roman"/>
      <w:lang w:eastAsia="zh-CN"/>
    </w:rPr>
  </w:style>
  <w:style w:type="paragraph" w:customStyle="1" w:styleId="p6">
    <w:name w:val="p6"/>
    <w:basedOn w:val="Normal"/>
    <w:qFormat/>
    <w:rsid w:val="00217075"/>
    <w:pPr>
      <w:spacing w:before="100" w:beforeAutospacing="1" w:after="100" w:afterAutospacing="1"/>
    </w:pPr>
    <w:rPr>
      <w:rFonts w:eastAsia="Times New Roman"/>
      <w:lang w:eastAsia="zh-CN"/>
    </w:rPr>
  </w:style>
  <w:style w:type="paragraph" w:customStyle="1" w:styleId="p8">
    <w:name w:val="p8"/>
    <w:basedOn w:val="Normal"/>
    <w:qFormat/>
    <w:rsid w:val="00217075"/>
    <w:pPr>
      <w:spacing w:before="100" w:beforeAutospacing="1" w:after="100" w:afterAutospacing="1"/>
    </w:pPr>
    <w:rPr>
      <w:rFonts w:eastAsia="Times New Roman"/>
      <w:lang w:eastAsia="zh-CN"/>
    </w:rPr>
  </w:style>
  <w:style w:type="paragraph" w:customStyle="1" w:styleId="p10">
    <w:name w:val="p10"/>
    <w:basedOn w:val="Normal"/>
    <w:qFormat/>
    <w:rsid w:val="00217075"/>
    <w:pPr>
      <w:spacing w:before="100" w:beforeAutospacing="1" w:after="100" w:afterAutospacing="1"/>
    </w:pPr>
    <w:rPr>
      <w:rFonts w:eastAsia="Times New Roman"/>
      <w:lang w:eastAsia="zh-CN"/>
    </w:rPr>
  </w:style>
  <w:style w:type="paragraph" w:customStyle="1" w:styleId="p12">
    <w:name w:val="p12"/>
    <w:basedOn w:val="Normal"/>
    <w:qFormat/>
    <w:rsid w:val="00217075"/>
    <w:pPr>
      <w:spacing w:before="100" w:beforeAutospacing="1" w:after="100" w:afterAutospacing="1"/>
    </w:pPr>
    <w:rPr>
      <w:rFonts w:eastAsia="Times New Roman"/>
      <w:lang w:eastAsia="zh-CN"/>
    </w:rPr>
  </w:style>
  <w:style w:type="paragraph" w:customStyle="1" w:styleId="p14">
    <w:name w:val="p14"/>
    <w:basedOn w:val="Normal"/>
    <w:qFormat/>
    <w:rsid w:val="0021707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17075"/>
  </w:style>
  <w:style w:type="character" w:customStyle="1" w:styleId="wsj-article-credit">
    <w:name w:val="wsj-article-credit"/>
    <w:basedOn w:val="DefaultParagraphFont"/>
    <w:rsid w:val="00217075"/>
  </w:style>
  <w:style w:type="character" w:customStyle="1" w:styleId="wsj-article-credit-tag">
    <w:name w:val="wsj-article-credit-tag"/>
    <w:basedOn w:val="DefaultParagraphFont"/>
    <w:rsid w:val="00217075"/>
  </w:style>
  <w:style w:type="paragraph" w:customStyle="1" w:styleId="initial">
    <w:name w:val="initial"/>
    <w:basedOn w:val="Normal"/>
    <w:qFormat/>
    <w:rsid w:val="0021707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17075"/>
    <w:pPr>
      <w:spacing w:before="100" w:beforeAutospacing="1" w:after="100" w:afterAutospacing="1"/>
    </w:pPr>
    <w:rPr>
      <w:rFonts w:eastAsia="Times New Roman"/>
      <w:lang w:eastAsia="zh-CN"/>
    </w:rPr>
  </w:style>
  <w:style w:type="character" w:customStyle="1" w:styleId="CardUnderlinedCharChar0">
    <w:name w:val="Card Underlined Char Char"/>
    <w:rsid w:val="00217075"/>
    <w:rPr>
      <w:rFonts w:ascii="Arial Narrow" w:hAnsi="Arial Narrow"/>
      <w:sz w:val="22"/>
      <w:szCs w:val="24"/>
      <w:u w:val="single"/>
      <w:lang w:val="en-US" w:eastAsia="en-US" w:bidi="ar-SA"/>
    </w:rPr>
  </w:style>
  <w:style w:type="paragraph" w:customStyle="1" w:styleId="detailsub">
    <w:name w:val="detail__sub"/>
    <w:basedOn w:val="Normal"/>
    <w:qFormat/>
    <w:rsid w:val="00217075"/>
    <w:pPr>
      <w:spacing w:before="100" w:beforeAutospacing="1" w:after="100" w:afterAutospacing="1"/>
    </w:pPr>
    <w:rPr>
      <w:rFonts w:eastAsia="Times New Roman"/>
      <w:lang w:eastAsia="zh-CN"/>
    </w:rPr>
  </w:style>
  <w:style w:type="paragraph" w:customStyle="1" w:styleId="flfc">
    <w:name w:val="flfc"/>
    <w:basedOn w:val="Normal"/>
    <w:qFormat/>
    <w:rsid w:val="0021707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17075"/>
  </w:style>
  <w:style w:type="character" w:customStyle="1" w:styleId="m-299895914748161361gmail-styleunderline">
    <w:name w:val="m_-299895914748161361gmail-styleunderline"/>
    <w:basedOn w:val="DefaultParagraphFont"/>
    <w:rsid w:val="00217075"/>
  </w:style>
  <w:style w:type="paragraph" w:customStyle="1" w:styleId="counter-paragraph">
    <w:name w:val="counter-paragraph"/>
    <w:basedOn w:val="Normal"/>
    <w:qFormat/>
    <w:rsid w:val="0021707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1707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17075"/>
  </w:style>
  <w:style w:type="paragraph" w:customStyle="1" w:styleId="m-266642551691440061gmail-cards">
    <w:name w:val="m_-266642551691440061gmail-cards"/>
    <w:basedOn w:val="Normal"/>
    <w:qFormat/>
    <w:rsid w:val="0021707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17075"/>
  </w:style>
  <w:style w:type="paragraph" w:customStyle="1" w:styleId="listingexcerpt">
    <w:name w:val="listing__excerpt"/>
    <w:basedOn w:val="Normal"/>
    <w:qFormat/>
    <w:rsid w:val="0021707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17075"/>
  </w:style>
  <w:style w:type="paragraph" w:customStyle="1" w:styleId="specialbutton">
    <w:name w:val="special__button"/>
    <w:basedOn w:val="Normal"/>
    <w:qFormat/>
    <w:rsid w:val="00217075"/>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17075"/>
  </w:style>
  <w:style w:type="character" w:customStyle="1" w:styleId="StyleUnderliningChar9ptBold">
    <w:name w:val="Style Underlining Char + 9 pt Bold"/>
    <w:rsid w:val="00217075"/>
    <w:rPr>
      <w:rFonts w:ascii="Times New Roman" w:hAnsi="Times New Roman"/>
      <w:b/>
      <w:bCs/>
      <w:sz w:val="20"/>
      <w:szCs w:val="24"/>
      <w:u w:val="single"/>
    </w:rPr>
  </w:style>
  <w:style w:type="character" w:customStyle="1" w:styleId="StyleUnderliningChar9pt">
    <w:name w:val="Style Underlining Char + 9 pt"/>
    <w:rsid w:val="0021707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17075"/>
  </w:style>
  <w:style w:type="character" w:customStyle="1" w:styleId="m7113523068278247331gmail-underline">
    <w:name w:val="m_7113523068278247331gmail-underline"/>
    <w:basedOn w:val="DefaultParagraphFont"/>
    <w:rsid w:val="00217075"/>
  </w:style>
  <w:style w:type="character" w:customStyle="1" w:styleId="m7113523068278247331gmail-styleunderline">
    <w:name w:val="m_7113523068278247331gmail-styleunderline"/>
    <w:basedOn w:val="DefaultParagraphFont"/>
    <w:rsid w:val="00217075"/>
  </w:style>
  <w:style w:type="paragraph" w:customStyle="1" w:styleId="p">
    <w:name w:val="p"/>
    <w:basedOn w:val="Normal"/>
    <w:qFormat/>
    <w:rsid w:val="00217075"/>
    <w:pPr>
      <w:spacing w:before="100" w:beforeAutospacing="1" w:after="100" w:afterAutospacing="1"/>
    </w:pPr>
    <w:rPr>
      <w:rFonts w:eastAsia="Times New Roman"/>
    </w:rPr>
  </w:style>
  <w:style w:type="paragraph" w:customStyle="1" w:styleId="Caption4">
    <w:name w:val="Caption4"/>
    <w:basedOn w:val="Normal"/>
    <w:uiPriority w:val="99"/>
    <w:qFormat/>
    <w:rsid w:val="00217075"/>
    <w:pPr>
      <w:spacing w:before="100" w:beforeAutospacing="1" w:after="100" w:afterAutospacing="1"/>
    </w:pPr>
    <w:rPr>
      <w:rFonts w:eastAsia="Times New Roman"/>
    </w:rPr>
  </w:style>
  <w:style w:type="character" w:customStyle="1" w:styleId="enhanced-reference">
    <w:name w:val="enhanced-reference"/>
    <w:basedOn w:val="DefaultParagraphFont"/>
    <w:rsid w:val="00217075"/>
  </w:style>
  <w:style w:type="character" w:customStyle="1" w:styleId="ff1">
    <w:name w:val="ff1"/>
    <w:basedOn w:val="DefaultParagraphFont"/>
    <w:rsid w:val="00217075"/>
  </w:style>
  <w:style w:type="character" w:customStyle="1" w:styleId="ff2">
    <w:name w:val="ff2"/>
    <w:basedOn w:val="DefaultParagraphFont"/>
    <w:rsid w:val="00217075"/>
  </w:style>
  <w:style w:type="character" w:customStyle="1" w:styleId="display">
    <w:name w:val="display"/>
    <w:basedOn w:val="DefaultParagraphFont"/>
    <w:rsid w:val="00217075"/>
  </w:style>
  <w:style w:type="character" w:customStyle="1" w:styleId="m2030095631327626865gmail-style13ptbold">
    <w:name w:val="m_2030095631327626865gmail-style13ptbold"/>
    <w:basedOn w:val="DefaultParagraphFont"/>
    <w:rsid w:val="00217075"/>
  </w:style>
  <w:style w:type="character" w:customStyle="1" w:styleId="m2030095631327626865gmail-styleunderline">
    <w:name w:val="m_2030095631327626865gmail-styleunderline"/>
    <w:basedOn w:val="DefaultParagraphFont"/>
    <w:rsid w:val="00217075"/>
  </w:style>
  <w:style w:type="paragraph" w:customStyle="1" w:styleId="m4240400669014671728gmail-msonormal">
    <w:name w:val="m_4240400669014671728gmail-msonormal"/>
    <w:basedOn w:val="Normal"/>
    <w:qFormat/>
    <w:rsid w:val="0021707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17075"/>
  </w:style>
  <w:style w:type="paragraph" w:customStyle="1" w:styleId="font--body">
    <w:name w:val="font--body"/>
    <w:basedOn w:val="Normal"/>
    <w:qFormat/>
    <w:rsid w:val="00217075"/>
    <w:pPr>
      <w:spacing w:before="100" w:beforeAutospacing="1" w:after="100" w:afterAutospacing="1"/>
    </w:pPr>
    <w:rPr>
      <w:rFonts w:eastAsia="Times New Roman"/>
    </w:rPr>
  </w:style>
  <w:style w:type="character" w:customStyle="1" w:styleId="tweetinfo-heartstat">
    <w:name w:val="tweetinfo-heartstat"/>
    <w:basedOn w:val="DefaultParagraphFont"/>
    <w:rsid w:val="00217075"/>
  </w:style>
  <w:style w:type="character" w:customStyle="1" w:styleId="playbutton-flyout">
    <w:name w:val="playbutton-flyout"/>
    <w:basedOn w:val="DefaultParagraphFont"/>
    <w:rsid w:val="00217075"/>
  </w:style>
  <w:style w:type="character" w:customStyle="1" w:styleId="inlinevideo-videolabel">
    <w:name w:val="inlinevideo-videolabel"/>
    <w:basedOn w:val="DefaultParagraphFont"/>
    <w:rsid w:val="00217075"/>
  </w:style>
  <w:style w:type="character" w:customStyle="1" w:styleId="inlinevideo-videoduration">
    <w:name w:val="inlinevideo-videoduration"/>
    <w:basedOn w:val="DefaultParagraphFont"/>
    <w:rsid w:val="00217075"/>
  </w:style>
  <w:style w:type="character" w:customStyle="1" w:styleId="cardChar2">
    <w:name w:val="card Char2"/>
    <w:basedOn w:val="DefaultParagraphFont"/>
    <w:uiPriority w:val="6"/>
    <w:rsid w:val="00217075"/>
    <w:rPr>
      <w:rFonts w:ascii="Times New Roman" w:hAnsi="Times New Roman" w:cs="Calibri"/>
      <w:szCs w:val="20"/>
    </w:rPr>
  </w:style>
  <w:style w:type="character" w:customStyle="1" w:styleId="b">
    <w:name w:val="b"/>
    <w:rsid w:val="00217075"/>
  </w:style>
  <w:style w:type="table" w:customStyle="1" w:styleId="TableGrid1">
    <w:name w:val="Table Grid1"/>
    <w:basedOn w:val="TableNormal"/>
    <w:next w:val="TableGrid"/>
    <w:rsid w:val="002170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17075"/>
  </w:style>
  <w:style w:type="paragraph" w:customStyle="1" w:styleId="Pol">
    <w:name w:val="Pol"/>
    <w:basedOn w:val="Heading2"/>
    <w:uiPriority w:val="99"/>
    <w:qFormat/>
    <w:rsid w:val="00217075"/>
  </w:style>
  <w:style w:type="paragraph" w:customStyle="1" w:styleId="StyleHeading4TagsmalltextBigcardbodyNormalTagNotBold">
    <w:name w:val="Style Heading 4Tagsmall textBig cardbodyNormal Tag + Not Bold"/>
    <w:basedOn w:val="Heading4"/>
    <w:qFormat/>
    <w:rsid w:val="00217075"/>
    <w:rPr>
      <w:bCs/>
      <w:iCs w:val="0"/>
    </w:rPr>
  </w:style>
  <w:style w:type="paragraph" w:customStyle="1" w:styleId="headline-title">
    <w:name w:val="headline-title"/>
    <w:basedOn w:val="Normal"/>
    <w:uiPriority w:val="99"/>
    <w:qFormat/>
    <w:rsid w:val="00217075"/>
    <w:pPr>
      <w:spacing w:before="100" w:beforeAutospacing="1" w:after="100" w:afterAutospacing="1"/>
    </w:pPr>
    <w:rPr>
      <w:rFonts w:ascii="Avenir LT Std 45 Book" w:hAnsi="Avenir LT Std 45 Book"/>
    </w:rPr>
  </w:style>
  <w:style w:type="character" w:customStyle="1" w:styleId="link">
    <w:name w:val="link"/>
    <w:basedOn w:val="DefaultParagraphFont"/>
    <w:rsid w:val="00217075"/>
  </w:style>
  <w:style w:type="paragraph" w:customStyle="1" w:styleId="xhead">
    <w:name w:val="xhead"/>
    <w:basedOn w:val="Normal"/>
    <w:uiPriority w:val="99"/>
    <w:qFormat/>
    <w:rsid w:val="0021707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17075"/>
    <w:pPr>
      <w:spacing w:before="100" w:beforeAutospacing="1" w:after="100" w:afterAutospacing="1"/>
    </w:pPr>
    <w:rPr>
      <w:rFonts w:ascii="Times" w:hAnsi="Times"/>
      <w:szCs w:val="20"/>
    </w:rPr>
  </w:style>
  <w:style w:type="paragraph" w:customStyle="1" w:styleId="bodyintro">
    <w:name w:val="bodyintro"/>
    <w:basedOn w:val="Normal"/>
    <w:uiPriority w:val="99"/>
    <w:qFormat/>
    <w:rsid w:val="0021707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17075"/>
    <w:pPr>
      <w:spacing w:line="161" w:lineRule="atLeast"/>
    </w:pPr>
    <w:rPr>
      <w:rFonts w:ascii="Adobe Garamond Pro" w:eastAsia="DengXian" w:hAnsi="Adobe Garamond Pro"/>
      <w:color w:val="auto"/>
      <w:sz w:val="22"/>
    </w:rPr>
  </w:style>
  <w:style w:type="paragraph" w:customStyle="1" w:styleId="Pa23">
    <w:name w:val="Pa23"/>
    <w:basedOn w:val="Default"/>
    <w:next w:val="Default"/>
    <w:uiPriority w:val="99"/>
    <w:qFormat/>
    <w:rsid w:val="00217075"/>
    <w:pPr>
      <w:spacing w:line="241" w:lineRule="atLeast"/>
    </w:pPr>
    <w:rPr>
      <w:rFonts w:ascii="Adobe Garamond Pro" w:eastAsia="DengXian" w:hAnsi="Adobe Garamond Pro"/>
      <w:color w:val="auto"/>
      <w:sz w:val="22"/>
    </w:rPr>
  </w:style>
  <w:style w:type="paragraph" w:customStyle="1" w:styleId="Pa18">
    <w:name w:val="Pa18"/>
    <w:basedOn w:val="Default"/>
    <w:next w:val="Default"/>
    <w:uiPriority w:val="99"/>
    <w:qFormat/>
    <w:rsid w:val="00217075"/>
    <w:pPr>
      <w:spacing w:line="241" w:lineRule="atLeast"/>
    </w:pPr>
    <w:rPr>
      <w:rFonts w:ascii="Gill Sans" w:eastAsia="DengXian" w:hAnsi="Gill Sans"/>
      <w:color w:val="auto"/>
      <w:sz w:val="22"/>
    </w:rPr>
  </w:style>
  <w:style w:type="paragraph" w:customStyle="1" w:styleId="Pa36">
    <w:name w:val="Pa36"/>
    <w:basedOn w:val="Default"/>
    <w:next w:val="Default"/>
    <w:uiPriority w:val="99"/>
    <w:qFormat/>
    <w:rsid w:val="00217075"/>
    <w:pPr>
      <w:spacing w:line="241" w:lineRule="atLeast"/>
    </w:pPr>
    <w:rPr>
      <w:rFonts w:ascii="Gill Sans" w:eastAsia="DengXian" w:hAnsi="Gill Sans"/>
      <w:color w:val="auto"/>
      <w:sz w:val="22"/>
    </w:rPr>
  </w:style>
  <w:style w:type="paragraph" w:customStyle="1" w:styleId="Pa14">
    <w:name w:val="Pa14"/>
    <w:basedOn w:val="Default"/>
    <w:next w:val="Default"/>
    <w:uiPriority w:val="99"/>
    <w:qFormat/>
    <w:rsid w:val="00217075"/>
    <w:pPr>
      <w:spacing w:line="241" w:lineRule="atLeast"/>
    </w:pPr>
    <w:rPr>
      <w:rFonts w:ascii="Adobe Garamond Pro" w:eastAsia="DengXian" w:hAnsi="Adobe Garamond Pro"/>
      <w:color w:val="auto"/>
      <w:sz w:val="22"/>
    </w:rPr>
  </w:style>
  <w:style w:type="paragraph" w:customStyle="1" w:styleId="pagpag1">
    <w:name w:val="pagpag1"/>
    <w:basedOn w:val="Normal"/>
    <w:uiPriority w:val="99"/>
    <w:qFormat/>
    <w:rsid w:val="00217075"/>
    <w:pPr>
      <w:spacing w:before="100" w:beforeAutospacing="1" w:after="100" w:afterAutospacing="1"/>
    </w:pPr>
    <w:rPr>
      <w:rFonts w:ascii="Times" w:hAnsi="Times"/>
      <w:szCs w:val="20"/>
    </w:rPr>
  </w:style>
  <w:style w:type="paragraph" w:customStyle="1" w:styleId="pagpag2">
    <w:name w:val="pagpag2"/>
    <w:basedOn w:val="Normal"/>
    <w:uiPriority w:val="99"/>
    <w:qFormat/>
    <w:rsid w:val="00217075"/>
    <w:pPr>
      <w:spacing w:before="100" w:beforeAutospacing="1" w:after="100" w:afterAutospacing="1"/>
    </w:pPr>
    <w:rPr>
      <w:rFonts w:ascii="Times" w:hAnsi="Times"/>
      <w:szCs w:val="20"/>
    </w:rPr>
  </w:style>
  <w:style w:type="paragraph" w:customStyle="1" w:styleId="pagpag3">
    <w:name w:val="pagpag3"/>
    <w:basedOn w:val="Normal"/>
    <w:uiPriority w:val="99"/>
    <w:qFormat/>
    <w:rsid w:val="00217075"/>
    <w:pPr>
      <w:spacing w:before="100" w:beforeAutospacing="1" w:after="100" w:afterAutospacing="1"/>
    </w:pPr>
    <w:rPr>
      <w:rFonts w:ascii="Times" w:hAnsi="Times"/>
      <w:szCs w:val="20"/>
    </w:rPr>
  </w:style>
  <w:style w:type="paragraph" w:customStyle="1" w:styleId="lastupdated">
    <w:name w:val="lastupdated"/>
    <w:basedOn w:val="Normal"/>
    <w:qFormat/>
    <w:rsid w:val="0021707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1707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1707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1707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1707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1707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217075"/>
    <w:rPr>
      <w:rFonts w:ascii="Lucida Grande" w:eastAsia="Cambria" w:hAnsi="Lucida Grande"/>
    </w:rPr>
  </w:style>
  <w:style w:type="paragraph" w:customStyle="1" w:styleId="OmniPage4">
    <w:name w:val="OmniPage #4"/>
    <w:basedOn w:val="Normal"/>
    <w:uiPriority w:val="99"/>
    <w:qFormat/>
    <w:rsid w:val="00217075"/>
    <w:rPr>
      <w:rFonts w:ascii="Avenir LT Std 45 Book" w:hAnsi="Avenir LT Std 45 Book"/>
      <w:color w:val="000000"/>
      <w:szCs w:val="20"/>
    </w:rPr>
  </w:style>
  <w:style w:type="paragraph" w:customStyle="1" w:styleId="OmniPage10">
    <w:name w:val="OmniPage #10"/>
    <w:basedOn w:val="Normal"/>
    <w:uiPriority w:val="99"/>
    <w:qFormat/>
    <w:rsid w:val="00217075"/>
    <w:rPr>
      <w:rFonts w:ascii="Avenir LT Std 45 Book" w:hAnsi="Avenir LT Std 45 Book"/>
      <w:color w:val="000000"/>
      <w:szCs w:val="20"/>
    </w:rPr>
  </w:style>
  <w:style w:type="paragraph" w:customStyle="1" w:styleId="Pa16">
    <w:name w:val="Pa16"/>
    <w:basedOn w:val="Default"/>
    <w:next w:val="Default"/>
    <w:uiPriority w:val="99"/>
    <w:qFormat/>
    <w:rsid w:val="00217075"/>
    <w:pPr>
      <w:widowControl/>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21707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17075"/>
    <w:pPr>
      <w:widowControl/>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217075"/>
    <w:pPr>
      <w:widowControl/>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217075"/>
    <w:rPr>
      <w:rFonts w:ascii="Avenir LT Std 45 Book" w:hAnsi="Avenir LT Std 45 Book"/>
      <w:u w:val="single"/>
    </w:rPr>
  </w:style>
  <w:style w:type="paragraph" w:customStyle="1" w:styleId="Number">
    <w:name w:val="Number"/>
    <w:basedOn w:val="Heading2"/>
    <w:qFormat/>
    <w:rsid w:val="0021707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17075"/>
    <w:rPr>
      <w:bCs/>
      <w:iCs w:val="0"/>
    </w:rPr>
  </w:style>
  <w:style w:type="character" w:customStyle="1" w:styleId="viewstorydateline">
    <w:name w:val="viewstorydateline"/>
    <w:basedOn w:val="DefaultParagraphFont"/>
    <w:rsid w:val="00217075"/>
  </w:style>
  <w:style w:type="character" w:customStyle="1" w:styleId="meta-sep">
    <w:name w:val="meta-sep"/>
    <w:basedOn w:val="DefaultParagraphFont"/>
    <w:rsid w:val="00217075"/>
  </w:style>
  <w:style w:type="character" w:customStyle="1" w:styleId="A19">
    <w:name w:val="A19"/>
    <w:uiPriority w:val="99"/>
    <w:rsid w:val="00217075"/>
    <w:rPr>
      <w:rFonts w:ascii="Georgia" w:hAnsi="Georgia" w:cs="Georgia" w:hint="default"/>
      <w:color w:val="000000"/>
      <w:sz w:val="20"/>
      <w:szCs w:val="20"/>
      <w:u w:val="single"/>
    </w:rPr>
  </w:style>
  <w:style w:type="character" w:customStyle="1" w:styleId="A13">
    <w:name w:val="A13"/>
    <w:uiPriority w:val="99"/>
    <w:rsid w:val="00217075"/>
    <w:rPr>
      <w:rFonts w:ascii="Georgia" w:hAnsi="Georgia" w:cs="Georgia" w:hint="default"/>
      <w:color w:val="000000"/>
      <w:sz w:val="11"/>
      <w:szCs w:val="11"/>
    </w:rPr>
  </w:style>
  <w:style w:type="character" w:customStyle="1" w:styleId="ontext">
    <w:name w:val="ontext"/>
    <w:basedOn w:val="DefaultParagraphFont"/>
    <w:rsid w:val="00217075"/>
  </w:style>
  <w:style w:type="table" w:customStyle="1" w:styleId="MediumGrid21">
    <w:name w:val="Medium Grid 21"/>
    <w:basedOn w:val="TableNormal"/>
    <w:next w:val="TableNormal"/>
    <w:uiPriority w:val="68"/>
    <w:rsid w:val="00217075"/>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17075"/>
    <w:rPr>
      <w:rFonts w:ascii="Baskerville" w:hAnsi="Baskerville" w:hint="default"/>
      <w:sz w:val="26"/>
      <w:u w:val="single"/>
    </w:rPr>
  </w:style>
  <w:style w:type="character" w:customStyle="1" w:styleId="archive-title">
    <w:name w:val="archive-title"/>
    <w:basedOn w:val="DefaultParagraphFont"/>
    <w:rsid w:val="00217075"/>
  </w:style>
  <w:style w:type="character" w:customStyle="1" w:styleId="imgleft">
    <w:name w:val="imgleft"/>
    <w:basedOn w:val="DefaultParagraphFont"/>
    <w:rsid w:val="00217075"/>
  </w:style>
  <w:style w:type="character" w:customStyle="1" w:styleId="imgcenter">
    <w:name w:val="imgcenter"/>
    <w:basedOn w:val="DefaultParagraphFont"/>
    <w:rsid w:val="00217075"/>
  </w:style>
  <w:style w:type="character" w:customStyle="1" w:styleId="A42">
    <w:name w:val="A4+2"/>
    <w:uiPriority w:val="99"/>
    <w:rsid w:val="00217075"/>
    <w:rPr>
      <w:rFonts w:ascii="Helvetica LT Std" w:hAnsi="Helvetica LT Std" w:cs="Helvetica LT Std" w:hint="default"/>
      <w:color w:val="000000"/>
      <w:sz w:val="11"/>
      <w:szCs w:val="11"/>
    </w:rPr>
  </w:style>
  <w:style w:type="character" w:customStyle="1" w:styleId="Caption11">
    <w:name w:val="Caption11"/>
    <w:basedOn w:val="DefaultParagraphFont"/>
    <w:rsid w:val="00217075"/>
  </w:style>
  <w:style w:type="character" w:customStyle="1" w:styleId="fstitle">
    <w:name w:val="fs_title"/>
    <w:basedOn w:val="DefaultParagraphFont"/>
    <w:rsid w:val="00217075"/>
  </w:style>
  <w:style w:type="character" w:customStyle="1" w:styleId="reportbody1">
    <w:name w:val="reportbody1"/>
    <w:basedOn w:val="DefaultParagraphFont"/>
    <w:rsid w:val="00217075"/>
    <w:rPr>
      <w:rFonts w:ascii="Tahoma" w:hAnsi="Tahoma" w:cs="Tahoma" w:hint="default"/>
      <w:color w:val="000000"/>
      <w:sz w:val="14"/>
      <w:szCs w:val="14"/>
    </w:rPr>
  </w:style>
  <w:style w:type="character" w:customStyle="1" w:styleId="dateday">
    <w:name w:val="date_day"/>
    <w:basedOn w:val="DefaultParagraphFont"/>
    <w:rsid w:val="00217075"/>
  </w:style>
  <w:style w:type="character" w:customStyle="1" w:styleId="datemonth">
    <w:name w:val="date_month"/>
    <w:basedOn w:val="DefaultParagraphFont"/>
    <w:rsid w:val="00217075"/>
  </w:style>
  <w:style w:type="character" w:customStyle="1" w:styleId="dateyear">
    <w:name w:val="date_year"/>
    <w:basedOn w:val="DefaultParagraphFont"/>
    <w:rsid w:val="00217075"/>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21707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1707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17075"/>
    <w:rPr>
      <w:sz w:val="24"/>
      <w:szCs w:val="24"/>
      <w:lang w:val="en-US" w:eastAsia="en-US" w:bidi="ar-SA"/>
    </w:rPr>
  </w:style>
  <w:style w:type="character" w:customStyle="1" w:styleId="insideitro">
    <w:name w:val="insideitro"/>
    <w:basedOn w:val="DefaultParagraphFont"/>
    <w:rsid w:val="00217075"/>
  </w:style>
  <w:style w:type="character" w:customStyle="1" w:styleId="wcfont">
    <w:name w:val="wcfont"/>
    <w:basedOn w:val="DefaultParagraphFont"/>
    <w:rsid w:val="00217075"/>
  </w:style>
  <w:style w:type="character" w:customStyle="1" w:styleId="qftext">
    <w:name w:val="qftext"/>
    <w:basedOn w:val="DefaultParagraphFont"/>
    <w:rsid w:val="00217075"/>
  </w:style>
  <w:style w:type="character" w:customStyle="1" w:styleId="leftidx">
    <w:name w:val="leftidx"/>
    <w:basedOn w:val="DefaultParagraphFont"/>
    <w:rsid w:val="00217075"/>
  </w:style>
  <w:style w:type="character" w:customStyle="1" w:styleId="StyleBox12ptBold">
    <w:name w:val="Style Box + 12 pt Bold"/>
    <w:basedOn w:val="DefaultParagraphFont"/>
    <w:rsid w:val="00217075"/>
    <w:rPr>
      <w:rFonts w:ascii="Georgia" w:hAnsi="Georgia"/>
      <w:b/>
      <w:bCs/>
      <w:sz w:val="22"/>
      <w:u w:val="single"/>
      <w:bdr w:val="none" w:sz="0" w:space="0" w:color="auto"/>
    </w:rPr>
  </w:style>
  <w:style w:type="character" w:customStyle="1" w:styleId="StyleBox12pt">
    <w:name w:val="Style Box + 12 pt"/>
    <w:basedOn w:val="DefaultParagraphFont"/>
    <w:rsid w:val="0021707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1707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17075"/>
    <w:rPr>
      <w:rFonts w:ascii="Georgia" w:hAnsi="Georgia"/>
      <w:color w:val="0D0D0D"/>
      <w:sz w:val="22"/>
    </w:rPr>
  </w:style>
  <w:style w:type="character" w:customStyle="1" w:styleId="StyleGaramondText1Underline">
    <w:name w:val="Style Garamond Text 1 Underline"/>
    <w:basedOn w:val="DefaultParagraphFont"/>
    <w:rsid w:val="00217075"/>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1707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1707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17075"/>
    <w:rPr>
      <w:b w:val="0"/>
      <w:bCs w:val="0"/>
      <w:sz w:val="14"/>
      <w:u w:val="none"/>
    </w:rPr>
  </w:style>
  <w:style w:type="character" w:customStyle="1" w:styleId="Style7ptBold">
    <w:name w:val="Style 7 pt Bold"/>
    <w:basedOn w:val="DefaultParagraphFont"/>
    <w:rsid w:val="00217075"/>
    <w:rPr>
      <w:b w:val="0"/>
      <w:bCs/>
      <w:sz w:val="14"/>
    </w:rPr>
  </w:style>
  <w:style w:type="paragraph" w:customStyle="1" w:styleId="width100">
    <w:name w:val="width100"/>
    <w:basedOn w:val="Normal"/>
    <w:uiPriority w:val="99"/>
    <w:qFormat/>
    <w:rsid w:val="0021707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17075"/>
  </w:style>
  <w:style w:type="character" w:customStyle="1" w:styleId="eventsubtitle">
    <w:name w:val="eventsubtitle"/>
    <w:basedOn w:val="DefaultParagraphFont"/>
    <w:rsid w:val="00217075"/>
  </w:style>
  <w:style w:type="character" w:customStyle="1" w:styleId="eventdate">
    <w:name w:val="eventdate"/>
    <w:basedOn w:val="DefaultParagraphFont"/>
    <w:rsid w:val="00217075"/>
  </w:style>
  <w:style w:type="character" w:customStyle="1" w:styleId="legend">
    <w:name w:val="legend"/>
    <w:basedOn w:val="DefaultParagraphFont"/>
    <w:rsid w:val="00217075"/>
  </w:style>
  <w:style w:type="character" w:customStyle="1" w:styleId="StyleLatinGaramond9ptUnderline">
    <w:name w:val="Style (Latin) Garamond 9 pt Underline"/>
    <w:rsid w:val="00217075"/>
    <w:rPr>
      <w:sz w:val="22"/>
      <w:u w:val="single"/>
    </w:rPr>
  </w:style>
  <w:style w:type="paragraph" w:customStyle="1" w:styleId="targetcaption">
    <w:name w:val="targetcaption"/>
    <w:basedOn w:val="Normal"/>
    <w:uiPriority w:val="99"/>
    <w:qFormat/>
    <w:rsid w:val="0021707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17075"/>
  </w:style>
  <w:style w:type="paragraph" w:customStyle="1" w:styleId="Pa1">
    <w:name w:val="Pa1"/>
    <w:basedOn w:val="Default"/>
    <w:next w:val="Default"/>
    <w:uiPriority w:val="99"/>
    <w:qFormat/>
    <w:rsid w:val="00217075"/>
    <w:pPr>
      <w:widowControl/>
      <w:spacing w:line="240" w:lineRule="atLeast"/>
    </w:pPr>
    <w:rPr>
      <w:rFonts w:ascii="Impact" w:eastAsia="Aptos" w:hAnsi="Impact"/>
      <w:color w:val="auto"/>
      <w:sz w:val="22"/>
    </w:rPr>
  </w:style>
  <w:style w:type="character" w:customStyle="1" w:styleId="DebateUnderlinedChar">
    <w:name w:val="Debate Underlined Char"/>
    <w:link w:val="DebateUnderlined"/>
    <w:locked/>
    <w:rsid w:val="00217075"/>
    <w:rPr>
      <w:rFonts w:ascii="Times New Roman" w:hAnsi="Times New Roman"/>
      <w:b/>
      <w:u w:val="single"/>
    </w:rPr>
  </w:style>
  <w:style w:type="paragraph" w:customStyle="1" w:styleId="DebateUnderlined">
    <w:name w:val="Debate Underlined"/>
    <w:basedOn w:val="Normal"/>
    <w:link w:val="DebateUnderlinedChar"/>
    <w:qFormat/>
    <w:rsid w:val="00217075"/>
    <w:rPr>
      <w:rFonts w:ascii="Times New Roman" w:hAnsi="Times New Roman" w:cstheme="minorBidi"/>
      <w:b/>
      <w:u w:val="single"/>
    </w:rPr>
  </w:style>
  <w:style w:type="character" w:customStyle="1" w:styleId="cite0">
    <w:name w:val="cite0"/>
    <w:rsid w:val="00217075"/>
  </w:style>
  <w:style w:type="paragraph" w:customStyle="1" w:styleId="Card10f2">
    <w:name w:val="Card.10.f2"/>
    <w:basedOn w:val="Normal"/>
    <w:link w:val="Card10f2Char"/>
    <w:autoRedefine/>
    <w:qFormat/>
    <w:rsid w:val="00217075"/>
    <w:rPr>
      <w:rFonts w:ascii="Avenir LT Std 45 Book" w:hAnsi="Avenir LT Std 45 Book"/>
      <w:sz w:val="16"/>
      <w:szCs w:val="20"/>
    </w:rPr>
  </w:style>
  <w:style w:type="character" w:customStyle="1" w:styleId="Card10f2Char">
    <w:name w:val="Card.10.f2 Char"/>
    <w:link w:val="Card10f2"/>
    <w:rsid w:val="00217075"/>
    <w:rPr>
      <w:rFonts w:ascii="Avenir LT Std 45 Book" w:hAnsi="Avenir LT Std 45 Book" w:cs="Calibri"/>
      <w:sz w:val="16"/>
      <w:szCs w:val="20"/>
    </w:rPr>
  </w:style>
  <w:style w:type="character" w:customStyle="1" w:styleId="Aunderline1">
    <w:name w:val="Aunderline"/>
    <w:qFormat/>
    <w:rsid w:val="0021707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17075"/>
    <w:rPr>
      <w:rFonts w:eastAsia="Georgia" w:cs="Georgia"/>
      <w:sz w:val="21"/>
      <w:szCs w:val="21"/>
      <w:shd w:val="clear" w:color="auto" w:fill="FFFFFF"/>
    </w:rPr>
  </w:style>
  <w:style w:type="paragraph" w:customStyle="1" w:styleId="BodyText50">
    <w:name w:val="Body Text5"/>
    <w:basedOn w:val="Normal"/>
    <w:link w:val="Bodytext5"/>
    <w:qFormat/>
    <w:rsid w:val="0021707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1707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1707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17075"/>
    <w:pPr>
      <w:spacing w:before="100" w:beforeAutospacing="1" w:after="100" w:afterAutospacing="1"/>
    </w:pPr>
    <w:rPr>
      <w:rFonts w:ascii="Avenir LT Std 45 Book" w:hAnsi="Avenir LT Std 45 Book"/>
    </w:rPr>
  </w:style>
  <w:style w:type="character" w:customStyle="1" w:styleId="in-widget">
    <w:name w:val="in-widget"/>
    <w:rsid w:val="00217075"/>
  </w:style>
  <w:style w:type="character" w:customStyle="1" w:styleId="in-top">
    <w:name w:val="in-top"/>
    <w:rsid w:val="00217075"/>
  </w:style>
  <w:style w:type="character" w:customStyle="1" w:styleId="nukeled">
    <w:name w:val="nukeled"/>
    <w:rsid w:val="00217075"/>
  </w:style>
  <w:style w:type="character" w:customStyle="1" w:styleId="contextlyrelated">
    <w:name w:val="contextly_related"/>
    <w:rsid w:val="00217075"/>
  </w:style>
  <w:style w:type="character" w:customStyle="1" w:styleId="in-right">
    <w:name w:val="in-right"/>
    <w:rsid w:val="00217075"/>
  </w:style>
  <w:style w:type="character" w:customStyle="1" w:styleId="adtext0">
    <w:name w:val="ad_text"/>
    <w:rsid w:val="00217075"/>
  </w:style>
  <w:style w:type="character" w:customStyle="1" w:styleId="linkrow">
    <w:name w:val="link_row"/>
    <w:rsid w:val="00217075"/>
  </w:style>
  <w:style w:type="character" w:customStyle="1" w:styleId="revision-date">
    <w:name w:val="revision-date"/>
    <w:rsid w:val="00217075"/>
  </w:style>
  <w:style w:type="paragraph" w:customStyle="1" w:styleId="t6">
    <w:name w:val="t6"/>
    <w:basedOn w:val="Normal"/>
    <w:uiPriority w:val="99"/>
    <w:qFormat/>
    <w:rsid w:val="0021707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17075"/>
    <w:pPr>
      <w:spacing w:before="100" w:beforeAutospacing="1" w:after="100" w:afterAutospacing="1"/>
    </w:pPr>
    <w:rPr>
      <w:rFonts w:ascii="Avenir LT Std 45 Book" w:hAnsi="Avenir LT Std 45 Book"/>
    </w:rPr>
  </w:style>
  <w:style w:type="character" w:customStyle="1" w:styleId="facebook-share">
    <w:name w:val="facebook-share"/>
    <w:rsid w:val="00217075"/>
  </w:style>
  <w:style w:type="character" w:customStyle="1" w:styleId="facebook-share-label">
    <w:name w:val="facebook-share-label"/>
    <w:rsid w:val="00217075"/>
  </w:style>
  <w:style w:type="paragraph" w:customStyle="1" w:styleId="stand-first-alone">
    <w:name w:val="stand-first-alone"/>
    <w:basedOn w:val="Normal"/>
    <w:uiPriority w:val="99"/>
    <w:qFormat/>
    <w:rsid w:val="00217075"/>
    <w:pPr>
      <w:spacing w:before="100" w:beforeAutospacing="1" w:after="100" w:afterAutospacing="1"/>
    </w:pPr>
    <w:rPr>
      <w:rFonts w:ascii="Avenir LT Std 45 Book" w:hAnsi="Avenir LT Std 45 Book"/>
    </w:rPr>
  </w:style>
  <w:style w:type="character" w:customStyle="1" w:styleId="UNDERLINECharChar">
    <w:name w:val="UNDERLINE Char Char"/>
    <w:rsid w:val="00217075"/>
    <w:rPr>
      <w:bCs/>
      <w:kern w:val="28"/>
      <w:szCs w:val="32"/>
      <w:u w:val="single"/>
    </w:rPr>
  </w:style>
  <w:style w:type="character" w:customStyle="1" w:styleId="ata11y">
    <w:name w:val="at_a11y"/>
    <w:rsid w:val="0021707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17075"/>
    <w:rPr>
      <w:sz w:val="24"/>
      <w:szCs w:val="24"/>
      <w:u w:val="thick"/>
    </w:rPr>
  </w:style>
  <w:style w:type="paragraph" w:customStyle="1" w:styleId="wallacepara">
    <w:name w:val="wallacepara"/>
    <w:basedOn w:val="Normal"/>
    <w:uiPriority w:val="99"/>
    <w:qFormat/>
    <w:rsid w:val="0021707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1707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17075"/>
    <w:pPr>
      <w:spacing w:before="100" w:beforeAutospacing="1" w:after="100" w:afterAutospacing="1"/>
    </w:pPr>
    <w:rPr>
      <w:rFonts w:ascii="Avenir LT Std 45 Book" w:hAnsi="Avenir LT Std 45 Book"/>
    </w:rPr>
  </w:style>
  <w:style w:type="character" w:customStyle="1" w:styleId="tpk">
    <w:name w:val="tpk"/>
    <w:rsid w:val="00217075"/>
  </w:style>
  <w:style w:type="paragraph" w:customStyle="1" w:styleId="titlestyle1">
    <w:name w:val="titlestyle1"/>
    <w:basedOn w:val="Normal"/>
    <w:uiPriority w:val="99"/>
    <w:qFormat/>
    <w:rsid w:val="0021707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1707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17075"/>
    <w:pPr>
      <w:spacing w:before="100" w:beforeAutospacing="1" w:after="100" w:afterAutospacing="1"/>
    </w:pPr>
    <w:rPr>
      <w:rFonts w:ascii="Avenir LT Std 45 Book" w:hAnsi="Avenir LT Std 45 Book"/>
    </w:rPr>
  </w:style>
  <w:style w:type="character" w:customStyle="1" w:styleId="A24">
    <w:name w:val="A24"/>
    <w:uiPriority w:val="99"/>
    <w:rsid w:val="00217075"/>
    <w:rPr>
      <w:rFonts w:ascii="Paperback 24" w:hAnsi="Paperback 24" w:cs="Paperback 24"/>
      <w:color w:val="000000"/>
      <w:sz w:val="32"/>
      <w:szCs w:val="32"/>
    </w:rPr>
  </w:style>
  <w:style w:type="character" w:customStyle="1" w:styleId="A25">
    <w:name w:val="A25"/>
    <w:uiPriority w:val="99"/>
    <w:rsid w:val="00217075"/>
    <w:rPr>
      <w:rFonts w:ascii="Webdings" w:hAnsi="Webdings" w:cs="Webdings"/>
      <w:color w:val="000000"/>
      <w:sz w:val="16"/>
      <w:szCs w:val="16"/>
    </w:rPr>
  </w:style>
  <w:style w:type="paragraph" w:customStyle="1" w:styleId="CM45">
    <w:name w:val="CM45"/>
    <w:basedOn w:val="Default"/>
    <w:next w:val="Default"/>
    <w:uiPriority w:val="99"/>
    <w:qFormat/>
    <w:rsid w:val="00217075"/>
    <w:pPr>
      <w:widowControl/>
    </w:pPr>
    <w:rPr>
      <w:rFonts w:eastAsia="Calibri"/>
      <w:color w:val="auto"/>
      <w:sz w:val="22"/>
    </w:rPr>
  </w:style>
  <w:style w:type="paragraph" w:customStyle="1" w:styleId="CM46">
    <w:name w:val="CM46"/>
    <w:basedOn w:val="Default"/>
    <w:next w:val="Default"/>
    <w:uiPriority w:val="99"/>
    <w:qFormat/>
    <w:rsid w:val="00217075"/>
    <w:pPr>
      <w:widowControl/>
    </w:pPr>
    <w:rPr>
      <w:rFonts w:eastAsia="Calibri"/>
      <w:color w:val="auto"/>
      <w:sz w:val="22"/>
    </w:rPr>
  </w:style>
  <w:style w:type="character" w:customStyle="1" w:styleId="Headerorfooter">
    <w:name w:val="Header or footer_"/>
    <w:basedOn w:val="DefaultParagraphFont"/>
    <w:rsid w:val="00217075"/>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217075"/>
    <w:rPr>
      <w:rFonts w:ascii="Arial" w:eastAsia="Arial" w:hAnsi="Arial" w:cs="Arial"/>
      <w:b/>
      <w:bCs/>
      <w:i w:val="0"/>
      <w:iCs w:val="0"/>
      <w:smallCaps w:val="0"/>
      <w:strike w:val="0"/>
      <w:sz w:val="20"/>
      <w:szCs w:val="20"/>
      <w:u w:val="none"/>
    </w:rPr>
  </w:style>
  <w:style w:type="character" w:customStyle="1" w:styleId="Bodytext22">
    <w:name w:val="Body text (2)"/>
    <w:basedOn w:val="Bodytext20"/>
    <w:rsid w:val="0021707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1707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1707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1707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21707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1707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1707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1707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1707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1707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1707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1707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1707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21707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1707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1707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1707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21707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1707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1707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1707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1707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1707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1707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17075"/>
    <w:rPr>
      <w:rFonts w:ascii="Arial" w:eastAsia="Arial" w:hAnsi="Arial" w:cs="Arial"/>
      <w:sz w:val="20"/>
      <w:szCs w:val="20"/>
      <w:shd w:val="clear" w:color="auto" w:fill="FFFFFF"/>
    </w:rPr>
  </w:style>
  <w:style w:type="paragraph" w:customStyle="1" w:styleId="Heading220">
    <w:name w:val="Heading #22"/>
    <w:basedOn w:val="Normal"/>
    <w:link w:val="Heading22"/>
    <w:qFormat/>
    <w:rsid w:val="0021707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1707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1707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1707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1707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1707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1707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1707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1707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1707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1707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1707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1707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1707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1707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1707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1707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1707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1707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1707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1707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1707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1707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1707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1707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1707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17075"/>
    <w:rPr>
      <w:rFonts w:ascii="Times New Roman" w:eastAsia="Times New Roman" w:hAnsi="Times New Roman"/>
      <w:sz w:val="16"/>
      <w:szCs w:val="16"/>
      <w:shd w:val="clear" w:color="auto" w:fill="FFFFFF"/>
    </w:rPr>
  </w:style>
  <w:style w:type="paragraph" w:customStyle="1" w:styleId="Bodytext1430">
    <w:name w:val="Body text (143)"/>
    <w:basedOn w:val="Normal"/>
    <w:link w:val="Bodytext143"/>
    <w:qFormat/>
    <w:rsid w:val="00217075"/>
    <w:pPr>
      <w:widowControl w:val="0"/>
      <w:shd w:val="clear" w:color="auto" w:fill="FFFFFF"/>
      <w:spacing w:line="0" w:lineRule="atLeast"/>
      <w:jc w:val="right"/>
    </w:pPr>
    <w:rPr>
      <w:rFonts w:ascii="Times New Roman" w:eastAsia="Times New Roman" w:hAnsi="Times New Roman" w:cstheme="minorBidi"/>
      <w:sz w:val="16"/>
      <w:szCs w:val="16"/>
    </w:rPr>
  </w:style>
  <w:style w:type="character" w:customStyle="1" w:styleId="Bodytext144Exact">
    <w:name w:val="Body text (144) Exact"/>
    <w:basedOn w:val="DefaultParagraphFont"/>
    <w:link w:val="Bodytext144"/>
    <w:rsid w:val="0021707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1707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1707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1707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1707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1707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1707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1707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1707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1707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1707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1707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1707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1707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1707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1707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1707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1707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1707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1707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1707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1707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1707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1707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1707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1707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1707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1707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1707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1707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1707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1707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1707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1707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1707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1707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1707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1707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1707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21707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21707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17075"/>
    <w:rPr>
      <w:rFonts w:ascii="Times New Roman" w:eastAsia="Times New Roman" w:hAnsi="Times New Roman"/>
      <w:sz w:val="23"/>
      <w:szCs w:val="23"/>
      <w:shd w:val="clear" w:color="auto" w:fill="FFFFFF"/>
    </w:rPr>
  </w:style>
  <w:style w:type="paragraph" w:customStyle="1" w:styleId="Bodytext1590">
    <w:name w:val="Body text (159)"/>
    <w:basedOn w:val="Normal"/>
    <w:link w:val="Bodytext159"/>
    <w:qFormat/>
    <w:rsid w:val="00217075"/>
    <w:pPr>
      <w:widowControl w:val="0"/>
      <w:shd w:val="clear" w:color="auto" w:fill="FFFFFF"/>
      <w:spacing w:before="180" w:after="120" w:line="0" w:lineRule="atLeast"/>
    </w:pPr>
    <w:rPr>
      <w:rFonts w:ascii="Times New Roman" w:eastAsia="Times New Roman" w:hAnsi="Times New Roman" w:cstheme="minorBidi"/>
      <w:sz w:val="23"/>
      <w:szCs w:val="23"/>
    </w:rPr>
  </w:style>
  <w:style w:type="character" w:customStyle="1" w:styleId="Bodytext160">
    <w:name w:val="Body text (160)_"/>
    <w:basedOn w:val="DefaultParagraphFont"/>
    <w:link w:val="Bodytext1600"/>
    <w:rsid w:val="0021707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1707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1707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1707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1707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1707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1707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1707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21707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1707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1707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1707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1707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1707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1707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1707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1707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1707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1707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1707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1707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1707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1707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1707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1707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1707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1707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1707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17075"/>
    <w:rPr>
      <w:rFonts w:eastAsia="Georgia" w:cs="Georgia"/>
      <w:sz w:val="21"/>
      <w:szCs w:val="21"/>
      <w:shd w:val="clear" w:color="auto" w:fill="FFFFFF"/>
    </w:rPr>
  </w:style>
  <w:style w:type="paragraph" w:customStyle="1" w:styleId="Picturecaption90">
    <w:name w:val="Picture caption (9)"/>
    <w:basedOn w:val="Normal"/>
    <w:link w:val="Picturecaption9"/>
    <w:qFormat/>
    <w:rsid w:val="0021707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1707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1707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1707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1707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1707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1707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1707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1707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1707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1707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1707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1707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1707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1707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1707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1707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1707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1707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1707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1707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1707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1707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1707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17075"/>
    <w:rPr>
      <w:rFonts w:eastAsia="Calibri" w:cs="Calibri"/>
      <w:b/>
      <w:bCs/>
      <w:sz w:val="12"/>
      <w:szCs w:val="12"/>
      <w:shd w:val="clear" w:color="auto" w:fill="FFFFFF"/>
    </w:rPr>
  </w:style>
  <w:style w:type="paragraph" w:customStyle="1" w:styleId="Bodytext1100">
    <w:name w:val="Body text (110)"/>
    <w:basedOn w:val="Normal"/>
    <w:link w:val="Bodytext110"/>
    <w:qFormat/>
    <w:rsid w:val="00217075"/>
    <w:pPr>
      <w:widowControl w:val="0"/>
      <w:shd w:val="clear" w:color="auto" w:fill="FFFFFF"/>
      <w:spacing w:before="720" w:after="60" w:line="0" w:lineRule="atLeast"/>
    </w:pPr>
    <w:rPr>
      <w:rFonts w:asciiTheme="minorHAnsi" w:eastAsia="Calibri" w:hAnsiTheme="minorHAnsi"/>
      <w:b/>
      <w:bCs/>
      <w:sz w:val="12"/>
      <w:szCs w:val="12"/>
    </w:rPr>
  </w:style>
  <w:style w:type="character" w:customStyle="1" w:styleId="Bodytext870">
    <w:name w:val="Body text (87)"/>
    <w:basedOn w:val="Bodytext87"/>
    <w:rsid w:val="0021707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1707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1707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1707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1707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1707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1707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1707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1707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1707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1707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1707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1707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1707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1707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1707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1707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1707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1707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1707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1707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1707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1707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1707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1707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1707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17075"/>
  </w:style>
  <w:style w:type="character" w:customStyle="1" w:styleId="article-quote-right">
    <w:name w:val="article-quote-right"/>
    <w:basedOn w:val="DefaultParagraphFont"/>
    <w:rsid w:val="00217075"/>
  </w:style>
  <w:style w:type="character" w:customStyle="1" w:styleId="commentstext0">
    <w:name w:val="commentstext"/>
    <w:rsid w:val="00217075"/>
  </w:style>
  <w:style w:type="character" w:customStyle="1" w:styleId="sup1">
    <w:name w:val="sup1"/>
    <w:rsid w:val="00217075"/>
    <w:rPr>
      <w:rFonts w:ascii="Times New Roman" w:hAnsi="Times New Roman" w:cs="Times New Roman" w:hint="default"/>
      <w:color w:val="000000"/>
      <w:shd w:val="clear" w:color="auto" w:fill="FEFFCF"/>
    </w:rPr>
  </w:style>
  <w:style w:type="character" w:customStyle="1" w:styleId="pgnum1">
    <w:name w:val="pgnum1"/>
    <w:rsid w:val="00217075"/>
    <w:rPr>
      <w:rFonts w:ascii="Arial" w:hAnsi="Arial" w:cs="Arial" w:hint="default"/>
      <w:color w:val="FF0000"/>
      <w:sz w:val="22"/>
      <w:szCs w:val="22"/>
    </w:rPr>
  </w:style>
  <w:style w:type="character" w:customStyle="1" w:styleId="apple">
    <w:name w:val="apple"/>
    <w:rsid w:val="00217075"/>
  </w:style>
  <w:style w:type="paragraph" w:customStyle="1" w:styleId="BlockHeadingsCharChar">
    <w:name w:val="Block Headings Char Char"/>
    <w:basedOn w:val="Normal"/>
    <w:link w:val="BlockHeadingsCharCharChar"/>
    <w:qFormat/>
    <w:rsid w:val="0021707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1707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17075"/>
    <w:rPr>
      <w:rFonts w:ascii="Georgia" w:eastAsia="Calibri" w:hAnsi="Georgia" w:cs="Times New Roman"/>
      <w:sz w:val="24"/>
      <w:u w:val="thick"/>
    </w:rPr>
  </w:style>
  <w:style w:type="character" w:customStyle="1" w:styleId="TagsChar1CharChar">
    <w:name w:val="Tags Char1 Char Char"/>
    <w:link w:val="TagsChar1Char"/>
    <w:rsid w:val="00217075"/>
    <w:rPr>
      <w:rFonts w:ascii="Avenir LT Std 45 Book" w:eastAsia="Calibri" w:hAnsi="Avenir LT Std 45 Book" w:cs="Calibri"/>
      <w:b/>
    </w:rPr>
  </w:style>
  <w:style w:type="character" w:customStyle="1" w:styleId="CitesCharCharCharChar">
    <w:name w:val="Cites Char Char Char Char"/>
    <w:rsid w:val="00217075"/>
    <w:rPr>
      <w:rFonts w:ascii="Georgia" w:eastAsia="Calibri" w:hAnsi="Georgia"/>
      <w:b/>
      <w:bCs/>
    </w:rPr>
  </w:style>
  <w:style w:type="character" w:customStyle="1" w:styleId="CardsFont6ptCharCharChar">
    <w:name w:val="Cards + Font: 6 pt Char Char Char"/>
    <w:rsid w:val="00217075"/>
    <w:rPr>
      <w:rFonts w:ascii="Arial" w:eastAsia="Calibri" w:hAnsi="Arial" w:cs="Arial"/>
      <w:sz w:val="12"/>
    </w:rPr>
  </w:style>
  <w:style w:type="character" w:customStyle="1" w:styleId="BlockHeadingsCharCharChar">
    <w:name w:val="Block Headings Char Char Char"/>
    <w:link w:val="BlockHeadingsCharChar"/>
    <w:rsid w:val="0021707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1707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1707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17075"/>
    <w:rPr>
      <w:rFonts w:ascii="Georgia" w:eastAsia="Aptos" w:hAnsi="Georgia"/>
      <w:sz w:val="22"/>
      <w:szCs w:val="22"/>
    </w:rPr>
  </w:style>
  <w:style w:type="paragraph" w:customStyle="1" w:styleId="Reference">
    <w:name w:val="Reference"/>
    <w:uiPriority w:val="99"/>
    <w:qFormat/>
    <w:rsid w:val="0021707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17075"/>
  </w:style>
  <w:style w:type="paragraph" w:customStyle="1" w:styleId="StyleHeading2Heading2Char2CharHeading2Char1CharCharHead">
    <w:name w:val="Style Heading 2Heading 2 Char2 CharHeading 2 Char1 Char CharHead..."/>
    <w:basedOn w:val="Heading2"/>
    <w:uiPriority w:val="99"/>
    <w:qFormat/>
    <w:rsid w:val="0021707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1707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17075"/>
    <w:rPr>
      <w:rFonts w:ascii="Georgia" w:hAnsi="Georgia"/>
      <w:sz w:val="20"/>
      <w:u w:val="single"/>
    </w:rPr>
  </w:style>
  <w:style w:type="paragraph" w:customStyle="1" w:styleId="Blocktitle3">
    <w:name w:val="Block title"/>
    <w:basedOn w:val="Heading1"/>
    <w:autoRedefine/>
    <w:qFormat/>
    <w:rsid w:val="0021707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17075"/>
  </w:style>
  <w:style w:type="character" w:customStyle="1" w:styleId="Style1Char2">
    <w:name w:val="Style1 Char2"/>
    <w:rsid w:val="00217075"/>
    <w:rPr>
      <w:szCs w:val="24"/>
      <w:lang w:val="en-US" w:eastAsia="en-US" w:bidi="ar-SA"/>
    </w:rPr>
  </w:style>
  <w:style w:type="paragraph" w:customStyle="1" w:styleId="SmallCite">
    <w:name w:val="Small Cite"/>
    <w:basedOn w:val="Normal"/>
    <w:qFormat/>
    <w:rsid w:val="00217075"/>
    <w:pPr>
      <w:jc w:val="both"/>
    </w:pPr>
    <w:rPr>
      <w:rFonts w:ascii="Verdana" w:hAnsi="Verdana"/>
      <w:sz w:val="16"/>
    </w:rPr>
  </w:style>
  <w:style w:type="character" w:customStyle="1" w:styleId="inside-head1">
    <w:name w:val="inside-head1"/>
    <w:rsid w:val="00217075"/>
    <w:rPr>
      <w:rFonts w:ascii="Arial" w:hAnsi="Arial" w:cs="Arial" w:hint="default"/>
      <w:b/>
      <w:bCs/>
      <w:color w:val="000000"/>
      <w:spacing w:val="-15"/>
      <w:sz w:val="45"/>
      <w:szCs w:val="45"/>
    </w:rPr>
  </w:style>
  <w:style w:type="character" w:customStyle="1" w:styleId="datestamp1">
    <w:name w:val="datestamp1"/>
    <w:rsid w:val="0021707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1707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17075"/>
  </w:style>
  <w:style w:type="paragraph" w:customStyle="1" w:styleId="links1">
    <w:name w:val="links1"/>
    <w:basedOn w:val="Normal"/>
    <w:qFormat/>
    <w:rsid w:val="0021707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1707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17075"/>
    <w:rPr>
      <w:rFonts w:ascii="Verdana" w:hAnsi="Verdana" w:hint="default"/>
      <w:b/>
      <w:bCs/>
      <w:sz w:val="32"/>
      <w:szCs w:val="32"/>
    </w:rPr>
  </w:style>
  <w:style w:type="character" w:customStyle="1" w:styleId="storydeck31">
    <w:name w:val="storydeck31"/>
    <w:rsid w:val="00217075"/>
    <w:rPr>
      <w:rFonts w:ascii="Verdana" w:hAnsi="Verdana" w:hint="default"/>
      <w:i w:val="0"/>
      <w:iCs w:val="0"/>
      <w:sz w:val="21"/>
      <w:szCs w:val="21"/>
    </w:rPr>
  </w:style>
  <w:style w:type="character" w:customStyle="1" w:styleId="subtitle10">
    <w:name w:val="subtitle1"/>
    <w:rsid w:val="00217075"/>
    <w:rPr>
      <w:rFonts w:ascii="Verdana" w:hAnsi="Verdana" w:hint="default"/>
      <w:b w:val="0"/>
      <w:bCs w:val="0"/>
      <w:vanish w:val="0"/>
      <w:webHidden w:val="0"/>
      <w:color w:val="484848"/>
      <w:sz w:val="14"/>
      <w:szCs w:val="14"/>
      <w:specVanish w:val="0"/>
    </w:rPr>
  </w:style>
  <w:style w:type="paragraph" w:customStyle="1" w:styleId="g">
    <w:name w:val="g"/>
    <w:basedOn w:val="Normal"/>
    <w:qFormat/>
    <w:rsid w:val="00217075"/>
    <w:pPr>
      <w:spacing w:before="240" w:after="240"/>
      <w:jc w:val="both"/>
    </w:pPr>
    <w:rPr>
      <w:rFonts w:ascii="Avenir LT Std 45 Book" w:hAnsi="Avenir LT Std 45 Book"/>
    </w:rPr>
  </w:style>
  <w:style w:type="character" w:customStyle="1" w:styleId="clsbiolink">
    <w:name w:val="clsbiolink"/>
    <w:rsid w:val="00217075"/>
  </w:style>
  <w:style w:type="character" w:customStyle="1" w:styleId="clssmaller">
    <w:name w:val="clssmaller"/>
    <w:rsid w:val="00217075"/>
  </w:style>
  <w:style w:type="character" w:customStyle="1" w:styleId="sm1">
    <w:name w:val="sm1"/>
    <w:rsid w:val="00217075"/>
    <w:rPr>
      <w:rFonts w:ascii="Verdana" w:hAnsi="Verdana" w:hint="default"/>
      <w:i w:val="0"/>
      <w:iCs w:val="0"/>
      <w:smallCaps w:val="0"/>
      <w:color w:val="000000"/>
      <w:sz w:val="17"/>
      <w:szCs w:val="17"/>
    </w:rPr>
  </w:style>
  <w:style w:type="character" w:customStyle="1" w:styleId="noindentChar">
    <w:name w:val="noindent Char"/>
    <w:rsid w:val="00217075"/>
    <w:rPr>
      <w:rFonts w:ascii="Arial" w:hAnsi="Arial" w:cs="Arial"/>
      <w:sz w:val="24"/>
      <w:szCs w:val="24"/>
      <w:lang w:val="en-US" w:eastAsia="en-US" w:bidi="ar-SA"/>
    </w:rPr>
  </w:style>
  <w:style w:type="character" w:customStyle="1" w:styleId="SmallChar1">
    <w:name w:val="Small Char1"/>
    <w:rsid w:val="00217075"/>
    <w:rPr>
      <w:sz w:val="16"/>
      <w:szCs w:val="24"/>
      <w:lang w:val="en-US" w:eastAsia="en-US" w:bidi="ar-SA"/>
    </w:rPr>
  </w:style>
  <w:style w:type="character" w:customStyle="1" w:styleId="fullcite0">
    <w:name w:val="fullcite"/>
    <w:rsid w:val="00217075"/>
  </w:style>
  <w:style w:type="character" w:customStyle="1" w:styleId="Style9ptThickunderline">
    <w:name w:val="Style 9 pt Thick underline"/>
    <w:rsid w:val="00217075"/>
    <w:rPr>
      <w:sz w:val="24"/>
      <w:u w:val="thick"/>
    </w:rPr>
  </w:style>
  <w:style w:type="paragraph" w:customStyle="1" w:styleId="Repeatheader">
    <w:name w:val="Repeat header"/>
    <w:basedOn w:val="Normal"/>
    <w:autoRedefine/>
    <w:qFormat/>
    <w:rsid w:val="00217075"/>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17075"/>
    <w:pPr>
      <w:jc w:val="both"/>
    </w:pPr>
    <w:rPr>
      <w:rFonts w:ascii="Georgia" w:eastAsia="Times New Roman" w:hAnsi="Georgia"/>
    </w:rPr>
  </w:style>
  <w:style w:type="character" w:customStyle="1" w:styleId="CardNotUnderlinedChar">
    <w:name w:val="Card Not Underlined Char"/>
    <w:rsid w:val="00217075"/>
    <w:rPr>
      <w:sz w:val="16"/>
      <w:lang w:val="en-US" w:eastAsia="en-US" w:bidi="ar-SA"/>
    </w:rPr>
  </w:style>
  <w:style w:type="paragraph" w:customStyle="1" w:styleId="CardNotUnderlined3">
    <w:name w:val="Card Not Underlined 3"/>
    <w:basedOn w:val="CardNotUnderlined"/>
    <w:qFormat/>
    <w:rsid w:val="00217075"/>
    <w:pPr>
      <w:jc w:val="both"/>
    </w:pPr>
    <w:rPr>
      <w:rFonts w:ascii="Georgia" w:eastAsia="Times New Roman" w:hAnsi="Georgia"/>
    </w:rPr>
  </w:style>
  <w:style w:type="paragraph" w:customStyle="1" w:styleId="CardNotUnderlinedFinal">
    <w:name w:val="Card Not Underlined Final"/>
    <w:basedOn w:val="CardNotUnderlined3"/>
    <w:qFormat/>
    <w:rsid w:val="00217075"/>
  </w:style>
  <w:style w:type="character" w:customStyle="1" w:styleId="IndexHeadersCharChar">
    <w:name w:val="Index Headers Char Char"/>
    <w:rsid w:val="00217075"/>
    <w:rPr>
      <w:rFonts w:cs="Arial"/>
      <w:bCs/>
      <w:caps/>
      <w:color w:val="FFFFFF"/>
      <w:sz w:val="2"/>
      <w:szCs w:val="2"/>
      <w:lang w:val="en-US" w:eastAsia="en-US" w:bidi="ar-SA"/>
    </w:rPr>
  </w:style>
  <w:style w:type="paragraph" w:customStyle="1" w:styleId="Numbering">
    <w:name w:val="Numbering"/>
    <w:basedOn w:val="Normal"/>
    <w:next w:val="Normal"/>
    <w:qFormat/>
    <w:rsid w:val="0021707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1707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21707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1707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17075"/>
    <w:pPr>
      <w:numPr>
        <w:numId w:val="66"/>
      </w:numPr>
      <w:tabs>
        <w:tab w:val="clear" w:pos="1080"/>
        <w:tab w:val="num" w:pos="360"/>
      </w:tabs>
      <w:ind w:left="0" w:firstLine="0"/>
    </w:pPr>
  </w:style>
  <w:style w:type="paragraph" w:customStyle="1" w:styleId="Lettering">
    <w:name w:val="Lettering"/>
    <w:basedOn w:val="Numbering"/>
    <w:next w:val="Normal"/>
    <w:qFormat/>
    <w:rsid w:val="00217075"/>
  </w:style>
  <w:style w:type="paragraph" w:customStyle="1" w:styleId="FileName">
    <w:name w:val="File Name"/>
    <w:basedOn w:val="Normal"/>
    <w:next w:val="Normal"/>
    <w:qFormat/>
    <w:rsid w:val="0021707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1707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17075"/>
  </w:style>
  <w:style w:type="paragraph" w:customStyle="1" w:styleId="CardContinued1">
    <w:name w:val="Card Continued 1"/>
    <w:basedOn w:val="Normal"/>
    <w:next w:val="Normal"/>
    <w:qFormat/>
    <w:rsid w:val="0021707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17075"/>
  </w:style>
  <w:style w:type="paragraph" w:customStyle="1" w:styleId="Clearformatting">
    <w:name w:val="Clear formatting"/>
    <w:basedOn w:val="Normal"/>
    <w:qFormat/>
    <w:rsid w:val="00217075"/>
    <w:pPr>
      <w:keepNext/>
      <w:jc w:val="both"/>
      <w:outlineLvl w:val="2"/>
    </w:pPr>
    <w:rPr>
      <w:rFonts w:ascii="Avenir LT Std 45 Book" w:hAnsi="Avenir LT Std 45 Book"/>
      <w:b/>
      <w:bCs/>
      <w:szCs w:val="26"/>
    </w:rPr>
  </w:style>
  <w:style w:type="character" w:customStyle="1" w:styleId="justify">
    <w:name w:val="justify"/>
    <w:rsid w:val="00217075"/>
  </w:style>
  <w:style w:type="paragraph" w:customStyle="1" w:styleId="SmallCardText">
    <w:name w:val="Small Card Text"/>
    <w:qFormat/>
    <w:rsid w:val="00217075"/>
    <w:pPr>
      <w:spacing w:after="200" w:line="276" w:lineRule="auto"/>
    </w:pPr>
  </w:style>
  <w:style w:type="character" w:customStyle="1" w:styleId="SmallCardTextChar">
    <w:name w:val="Small Card Text Char"/>
    <w:rsid w:val="00217075"/>
    <w:rPr>
      <w:sz w:val="16"/>
      <w:szCs w:val="16"/>
      <w:lang w:val="en-US" w:eastAsia="en-US" w:bidi="ar-SA"/>
    </w:rPr>
  </w:style>
  <w:style w:type="paragraph" w:customStyle="1" w:styleId="TAGFONT">
    <w:name w:val="TAG FONT"/>
    <w:basedOn w:val="Normal"/>
    <w:autoRedefine/>
    <w:qFormat/>
    <w:rsid w:val="00217075"/>
    <w:pPr>
      <w:jc w:val="both"/>
    </w:pPr>
    <w:rPr>
      <w:rFonts w:ascii="Avenir LT Std 45 Book" w:hAnsi="Avenir LT Std 45 Book"/>
    </w:rPr>
  </w:style>
  <w:style w:type="character" w:customStyle="1" w:styleId="tagChar31">
    <w:name w:val="tag Char3"/>
    <w:rsid w:val="00217075"/>
    <w:rPr>
      <w:b/>
      <w:sz w:val="24"/>
      <w:szCs w:val="24"/>
      <w:lang w:val="en-US" w:eastAsia="en-US" w:bidi="ar-SA"/>
    </w:rPr>
  </w:style>
  <w:style w:type="paragraph" w:customStyle="1" w:styleId="8point">
    <w:name w:val="8 point"/>
    <w:basedOn w:val="Normal"/>
    <w:link w:val="8pointChar"/>
    <w:qFormat/>
    <w:rsid w:val="0021707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17075"/>
    <w:pPr>
      <w:spacing w:after="0" w:line="240" w:lineRule="auto"/>
    </w:pPr>
    <w:rPr>
      <w:b/>
      <w:u w:val="single"/>
    </w:rPr>
  </w:style>
  <w:style w:type="character" w:customStyle="1" w:styleId="awtw">
    <w:name w:val="awtw"/>
    <w:rsid w:val="00217075"/>
  </w:style>
  <w:style w:type="paragraph" w:customStyle="1" w:styleId="Style60">
    <w:name w:val="Style 6"/>
    <w:uiPriority w:val="99"/>
    <w:qFormat/>
    <w:rsid w:val="0021707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1707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1707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1707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1707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17075"/>
    <w:pPr>
      <w:spacing w:before="100" w:beforeAutospacing="1" w:after="100" w:afterAutospacing="1"/>
    </w:pPr>
    <w:rPr>
      <w:rFonts w:ascii="Avenir LT Std 45 Book" w:hAnsi="Avenir LT Std 45 Book"/>
    </w:rPr>
  </w:style>
  <w:style w:type="character" w:styleId="HTMLAcronym">
    <w:name w:val="HTML Acronym"/>
    <w:uiPriority w:val="99"/>
    <w:unhideWhenUsed/>
    <w:rsid w:val="00217075"/>
  </w:style>
  <w:style w:type="character" w:customStyle="1" w:styleId="externaledithide">
    <w:name w:val="external_edit_hide"/>
    <w:rsid w:val="00217075"/>
  </w:style>
  <w:style w:type="character" w:customStyle="1" w:styleId="CharacterStyle20">
    <w:name w:val="Character Style 20"/>
    <w:rsid w:val="00217075"/>
    <w:rPr>
      <w:sz w:val="21"/>
    </w:rPr>
  </w:style>
  <w:style w:type="character" w:customStyle="1" w:styleId="centerheadlines">
    <w:name w:val="centerheadlines"/>
    <w:rsid w:val="00217075"/>
  </w:style>
  <w:style w:type="character" w:customStyle="1" w:styleId="datetime0">
    <w:name w:val="datetime"/>
    <w:rsid w:val="00217075"/>
  </w:style>
  <w:style w:type="paragraph" w:customStyle="1" w:styleId="boldness">
    <w:name w:val="boldness"/>
    <w:basedOn w:val="Normal"/>
    <w:uiPriority w:val="99"/>
    <w:qFormat/>
    <w:rsid w:val="00217075"/>
    <w:pPr>
      <w:spacing w:before="100" w:beforeAutospacing="1" w:after="100" w:afterAutospacing="1"/>
    </w:pPr>
    <w:rPr>
      <w:rFonts w:ascii="Avenir LT Std 45 Book" w:hAnsi="Avenir LT Std 45 Book"/>
    </w:rPr>
  </w:style>
  <w:style w:type="character" w:customStyle="1" w:styleId="info">
    <w:name w:val="info"/>
    <w:rsid w:val="00217075"/>
  </w:style>
  <w:style w:type="paragraph" w:customStyle="1" w:styleId="CM21">
    <w:name w:val="CM21"/>
    <w:basedOn w:val="Default"/>
    <w:next w:val="Default"/>
    <w:uiPriority w:val="99"/>
    <w:qFormat/>
    <w:rsid w:val="00217075"/>
    <w:pPr>
      <w:widowControl/>
    </w:pPr>
    <w:rPr>
      <w:rFonts w:eastAsia="Calibri"/>
      <w:color w:val="auto"/>
      <w:sz w:val="22"/>
    </w:rPr>
  </w:style>
  <w:style w:type="paragraph" w:customStyle="1" w:styleId="Pa31">
    <w:name w:val="Pa3+1"/>
    <w:basedOn w:val="Default"/>
    <w:next w:val="Default"/>
    <w:uiPriority w:val="99"/>
    <w:qFormat/>
    <w:rsid w:val="00217075"/>
    <w:pPr>
      <w:widowControl/>
      <w:spacing w:line="261" w:lineRule="atLeast"/>
    </w:pPr>
    <w:rPr>
      <w:rFonts w:ascii="Adobe Garamond Pro" w:eastAsia="Calibri" w:hAnsi="Adobe Garamond Pro"/>
      <w:color w:val="auto"/>
      <w:sz w:val="22"/>
    </w:rPr>
  </w:style>
  <w:style w:type="character" w:customStyle="1" w:styleId="datestory">
    <w:name w:val="datestory"/>
    <w:rsid w:val="00217075"/>
  </w:style>
  <w:style w:type="character" w:customStyle="1" w:styleId="goohl1">
    <w:name w:val="goohl1"/>
    <w:rsid w:val="00217075"/>
  </w:style>
  <w:style w:type="paragraph" w:customStyle="1" w:styleId="CardUpSize-Light">
    <w:name w:val="CardUpSize - Light"/>
    <w:basedOn w:val="Normal"/>
    <w:link w:val="CardUpSize-LightChar"/>
    <w:qFormat/>
    <w:rsid w:val="00217075"/>
    <w:rPr>
      <w:rFonts w:ascii="Avenir LT Std 45 Book" w:hAnsi="Avenir LT Std 45 Book"/>
      <w:u w:val="single"/>
    </w:rPr>
  </w:style>
  <w:style w:type="character" w:customStyle="1" w:styleId="CardUpSize-LightChar">
    <w:name w:val="CardUpSize - Light Char"/>
    <w:link w:val="CardUpSize-Light"/>
    <w:locked/>
    <w:rsid w:val="00217075"/>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217075"/>
    <w:pPr>
      <w:jc w:val="both"/>
    </w:pPr>
    <w:rPr>
      <w:rFonts w:ascii="Avenir LT Std 45 Book" w:hAnsi="Avenir LT Std 45 Book"/>
      <w:b/>
      <w:u w:val="single"/>
    </w:rPr>
  </w:style>
  <w:style w:type="character" w:customStyle="1" w:styleId="CiteCardUpSize-HeavyChar">
    <w:name w:val="Cite // CardUpSize - Heavy Char"/>
    <w:link w:val="CiteCardUpSize-Heavy"/>
    <w:rsid w:val="00217075"/>
    <w:rPr>
      <w:rFonts w:ascii="Avenir LT Std 45 Book" w:hAnsi="Avenir LT Std 45 Book" w:cs="Calibri"/>
      <w:b/>
      <w:u w:val="single"/>
    </w:rPr>
  </w:style>
  <w:style w:type="character" w:customStyle="1" w:styleId="citeschar10">
    <w:name w:val="citeschar1"/>
    <w:basedOn w:val="DefaultParagraphFont"/>
    <w:rsid w:val="00217075"/>
  </w:style>
  <w:style w:type="character" w:customStyle="1" w:styleId="cardunderlinedchar1">
    <w:name w:val="cardunderlinedchar"/>
    <w:basedOn w:val="DefaultParagraphFont"/>
    <w:rsid w:val="00217075"/>
  </w:style>
  <w:style w:type="character" w:customStyle="1" w:styleId="Style1CharCharChar">
    <w:name w:val="Style1 Char Char Char"/>
    <w:rsid w:val="0021707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17075"/>
    <w:rPr>
      <w:sz w:val="16"/>
    </w:rPr>
  </w:style>
  <w:style w:type="paragraph" w:customStyle="1" w:styleId="SmalltextCharCharChar0">
    <w:name w:val="Small text Char Char Char"/>
    <w:basedOn w:val="Normal"/>
    <w:link w:val="SmalltextCharCharCharChar0"/>
    <w:qFormat/>
    <w:rsid w:val="00217075"/>
    <w:rPr>
      <w:rFonts w:asciiTheme="minorHAnsi" w:hAnsiTheme="minorHAnsi" w:cstheme="minorBidi"/>
      <w:sz w:val="16"/>
    </w:rPr>
  </w:style>
  <w:style w:type="paragraph" w:customStyle="1" w:styleId="Textbody">
    <w:name w:val="Text body"/>
    <w:basedOn w:val="Standard"/>
    <w:uiPriority w:val="99"/>
    <w:qFormat/>
    <w:rsid w:val="00217075"/>
    <w:pPr>
      <w:spacing w:after="120"/>
      <w:textAlignment w:val="baseline"/>
    </w:pPr>
    <w:rPr>
      <w:rFonts w:eastAsia="Lucida Sans Unicode" w:cs="Tahoma"/>
      <w:lang w:eastAsia="en-US" w:bidi="ar-SA"/>
    </w:rPr>
  </w:style>
  <w:style w:type="character" w:customStyle="1" w:styleId="provider">
    <w:name w:val="provider"/>
    <w:basedOn w:val="DefaultParagraphFont"/>
    <w:rsid w:val="00217075"/>
  </w:style>
  <w:style w:type="character" w:customStyle="1" w:styleId="vitstorybyline">
    <w:name w:val="vitstorybyline"/>
    <w:rsid w:val="00217075"/>
  </w:style>
  <w:style w:type="character" w:customStyle="1" w:styleId="yahoobuzzbadge-form">
    <w:name w:val="yahoobuzzbadge-form"/>
    <w:rsid w:val="00217075"/>
  </w:style>
  <w:style w:type="character" w:customStyle="1" w:styleId="tickerlinx">
    <w:name w:val="tickerlinx"/>
    <w:rsid w:val="00217075"/>
  </w:style>
  <w:style w:type="paragraph" w:customStyle="1" w:styleId="NFAPWPheader">
    <w:name w:val="NFAP WP header"/>
    <w:basedOn w:val="Default"/>
    <w:next w:val="Default"/>
    <w:uiPriority w:val="99"/>
    <w:qFormat/>
    <w:rsid w:val="00217075"/>
    <w:pPr>
      <w:widowControl/>
    </w:pPr>
    <w:rPr>
      <w:rFonts w:ascii="HNKAOE+Arial" w:eastAsia="Malgun Gothic" w:hAnsi="HNKAOE+Arial"/>
      <w:color w:val="auto"/>
      <w:sz w:val="22"/>
      <w:lang w:eastAsia="zh-CN"/>
    </w:rPr>
  </w:style>
  <w:style w:type="character" w:customStyle="1" w:styleId="post-timestamp">
    <w:name w:val="post-timestamp"/>
    <w:rsid w:val="00217075"/>
  </w:style>
  <w:style w:type="character" w:customStyle="1" w:styleId="month">
    <w:name w:val="month"/>
    <w:rsid w:val="00217075"/>
  </w:style>
  <w:style w:type="character" w:customStyle="1" w:styleId="CiteCharCharChar">
    <w:name w:val="Cite Char Char Char"/>
    <w:rsid w:val="00217075"/>
    <w:rPr>
      <w:rFonts w:ascii="Garamond" w:eastAsia="Calibri" w:hAnsi="Garamond" w:cs="Arial"/>
      <w:b/>
      <w:sz w:val="24"/>
      <w:szCs w:val="20"/>
      <w:u w:val="thick"/>
    </w:rPr>
  </w:style>
  <w:style w:type="character" w:customStyle="1" w:styleId="texttitlebigred">
    <w:name w:val="texttitlebigred"/>
    <w:rsid w:val="00217075"/>
  </w:style>
  <w:style w:type="character" w:customStyle="1" w:styleId="subtitles">
    <w:name w:val="subtitles"/>
    <w:rsid w:val="00217075"/>
  </w:style>
  <w:style w:type="paragraph" w:customStyle="1" w:styleId="CiteCardCharChar">
    <w:name w:val="Cite_Card Char Char"/>
    <w:autoRedefine/>
    <w:qFormat/>
    <w:rsid w:val="0021707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17075"/>
    <w:rPr>
      <w:rFonts w:cs="Arial"/>
      <w:bCs/>
    </w:rPr>
  </w:style>
  <w:style w:type="paragraph" w:customStyle="1" w:styleId="CiteCardCharCharChar">
    <w:name w:val="Cite_Card Char Char Char"/>
    <w:link w:val="CiteCardCharCharCharChar"/>
    <w:qFormat/>
    <w:rsid w:val="00217075"/>
    <w:pPr>
      <w:spacing w:after="0" w:line="240" w:lineRule="auto"/>
    </w:pPr>
    <w:rPr>
      <w:rFonts w:cs="Arial"/>
      <w:bCs/>
    </w:rPr>
  </w:style>
  <w:style w:type="character" w:customStyle="1" w:styleId="CiteCardChar1">
    <w:name w:val="Cite_Card Char1"/>
    <w:rsid w:val="00217075"/>
    <w:rPr>
      <w:rFonts w:cs="Arial"/>
      <w:bCs/>
      <w:lang w:val="en-US" w:eastAsia="en-US" w:bidi="ar-SA"/>
    </w:rPr>
  </w:style>
  <w:style w:type="character" w:customStyle="1" w:styleId="DebateHeaderChar">
    <w:name w:val="Debate Header Char"/>
    <w:link w:val="DebateHeader"/>
    <w:rsid w:val="00217075"/>
    <w:rPr>
      <w:rFonts w:ascii="Avenir LT Std 45 Book" w:eastAsia="Times New Roman" w:hAnsi="Avenir LT Std 45 Book" w:cs="Calibri"/>
      <w:b/>
      <w:sz w:val="32"/>
      <w:szCs w:val="32"/>
      <w:u w:val="single"/>
    </w:rPr>
  </w:style>
  <w:style w:type="character" w:customStyle="1" w:styleId="paramv">
    <w:name w:val="paramv"/>
    <w:rsid w:val="00217075"/>
  </w:style>
  <w:style w:type="paragraph" w:customStyle="1" w:styleId="TagCite1">
    <w:name w:val="Tag &amp; Cite"/>
    <w:basedOn w:val="Normal"/>
    <w:link w:val="TagCiteChar2"/>
    <w:qFormat/>
    <w:rsid w:val="00217075"/>
    <w:pPr>
      <w:jc w:val="both"/>
    </w:pPr>
    <w:rPr>
      <w:rFonts w:ascii="Avenir LT Std 45 Book" w:hAnsi="Avenir LT Std 45 Book"/>
      <w:b/>
    </w:rPr>
  </w:style>
  <w:style w:type="character" w:customStyle="1" w:styleId="TagCiteChar2">
    <w:name w:val="Tag &amp; Cite Char"/>
    <w:link w:val="TagCite1"/>
    <w:rsid w:val="00217075"/>
    <w:rPr>
      <w:rFonts w:ascii="Avenir LT Std 45 Book" w:hAnsi="Avenir LT Std 45 Book" w:cs="Calibri"/>
      <w:b/>
    </w:rPr>
  </w:style>
  <w:style w:type="paragraph" w:customStyle="1" w:styleId="HighlightedText">
    <w:name w:val="Highlighted Text"/>
    <w:basedOn w:val="Normal"/>
    <w:link w:val="HighlightedTextChar"/>
    <w:qFormat/>
    <w:rsid w:val="00217075"/>
    <w:pPr>
      <w:jc w:val="both"/>
    </w:pPr>
    <w:rPr>
      <w:rFonts w:ascii="Avenir LT Std 45 Book" w:hAnsi="Avenir LT Std 45 Book"/>
      <w:u w:val="thick"/>
    </w:rPr>
  </w:style>
  <w:style w:type="character" w:customStyle="1" w:styleId="HighlightedTextChar">
    <w:name w:val="Highlighted Text Char"/>
    <w:link w:val="HighlightedText"/>
    <w:rsid w:val="00217075"/>
    <w:rPr>
      <w:rFonts w:ascii="Avenir LT Std 45 Book" w:hAnsi="Avenir LT Std 45 Book" w:cs="Calibri"/>
      <w:u w:val="thick"/>
    </w:rPr>
  </w:style>
  <w:style w:type="paragraph" w:customStyle="1" w:styleId="Unhighlighted">
    <w:name w:val="Unhighlighted"/>
    <w:basedOn w:val="Normal"/>
    <w:link w:val="UnhighlightedChar"/>
    <w:autoRedefine/>
    <w:qFormat/>
    <w:rsid w:val="00217075"/>
    <w:rPr>
      <w:rFonts w:ascii="Avenir LT Std 45 Book" w:hAnsi="Avenir LT Std 45 Book"/>
      <w:sz w:val="12"/>
    </w:rPr>
  </w:style>
  <w:style w:type="character" w:customStyle="1" w:styleId="UnhighlightedChar">
    <w:name w:val="Unhighlighted Char"/>
    <w:link w:val="Unhighlighted"/>
    <w:rsid w:val="00217075"/>
    <w:rPr>
      <w:rFonts w:ascii="Avenir LT Std 45 Book" w:hAnsi="Avenir LT Std 45 Book" w:cs="Calibri"/>
      <w:sz w:val="12"/>
    </w:rPr>
  </w:style>
  <w:style w:type="character" w:customStyle="1" w:styleId="symbol">
    <w:name w:val="symbol"/>
    <w:rsid w:val="00217075"/>
  </w:style>
  <w:style w:type="character" w:customStyle="1" w:styleId="data">
    <w:name w:val="data"/>
    <w:rsid w:val="00217075"/>
  </w:style>
  <w:style w:type="character" w:customStyle="1" w:styleId="pub-date">
    <w:name w:val="pub-date"/>
    <w:rsid w:val="00217075"/>
  </w:style>
  <w:style w:type="paragraph" w:customStyle="1" w:styleId="StylecardUnderline">
    <w:name w:val="Style card + Underline"/>
    <w:basedOn w:val="Normal"/>
    <w:link w:val="StylecardUnderlineChar"/>
    <w:qFormat/>
    <w:rsid w:val="00217075"/>
    <w:pPr>
      <w:ind w:left="360" w:right="360"/>
    </w:pPr>
    <w:rPr>
      <w:rFonts w:ascii="Aptos" w:hAnsi="Aptos"/>
      <w:szCs w:val="20"/>
      <w:u w:val="thick"/>
    </w:rPr>
  </w:style>
  <w:style w:type="character" w:customStyle="1" w:styleId="StylecardUnderlineChar">
    <w:name w:val="Style card + Underline Char"/>
    <w:link w:val="StylecardUnderline"/>
    <w:rsid w:val="00217075"/>
    <w:rPr>
      <w:rFonts w:ascii="Aptos" w:hAnsi="Aptos" w:cs="Calibri"/>
      <w:szCs w:val="20"/>
      <w:u w:val="thick"/>
    </w:rPr>
  </w:style>
  <w:style w:type="character" w:customStyle="1" w:styleId="AuthorDateF4">
    <w:name w:val="Author Date (F4)"/>
    <w:rsid w:val="00217075"/>
    <w:rPr>
      <w:b/>
      <w:sz w:val="24"/>
      <w:u w:val="thick"/>
    </w:rPr>
  </w:style>
  <w:style w:type="character" w:customStyle="1" w:styleId="BoldUnderlineF6">
    <w:name w:val="Bold Underline (F6)"/>
    <w:rsid w:val="00217075"/>
    <w:rPr>
      <w:u w:val="thick"/>
    </w:rPr>
  </w:style>
  <w:style w:type="paragraph" w:customStyle="1" w:styleId="TagF3">
    <w:name w:val="Tag (F3)"/>
    <w:uiPriority w:val="99"/>
    <w:qFormat/>
    <w:rsid w:val="0021707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17075"/>
  </w:style>
  <w:style w:type="paragraph" w:customStyle="1" w:styleId="style140">
    <w:name w:val="style14"/>
    <w:basedOn w:val="Normal"/>
    <w:uiPriority w:val="99"/>
    <w:qFormat/>
    <w:rsid w:val="0021707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17075"/>
    <w:rPr>
      <w:rFonts w:ascii="Avenir LT Std 45 Book" w:hAnsi="Avenir LT Std 45 Book"/>
      <w:b/>
    </w:rPr>
  </w:style>
  <w:style w:type="character" w:customStyle="1" w:styleId="StyleArial12ptBoldItalic">
    <w:name w:val="Style Arial 12 pt Bold Italic"/>
    <w:rsid w:val="00217075"/>
    <w:rPr>
      <w:rFonts w:ascii="Arial" w:hAnsi="Arial"/>
      <w:b/>
      <w:bCs/>
      <w:i/>
      <w:iCs/>
      <w:sz w:val="24"/>
    </w:rPr>
  </w:style>
  <w:style w:type="character" w:customStyle="1" w:styleId="verdana12grey1">
    <w:name w:val="verdana12grey1"/>
    <w:rsid w:val="00217075"/>
  </w:style>
  <w:style w:type="character" w:customStyle="1" w:styleId="verdana9grey1a">
    <w:name w:val="verdana9grey1a"/>
    <w:rsid w:val="00217075"/>
  </w:style>
  <w:style w:type="character" w:customStyle="1" w:styleId="nn-twttr-share-btn">
    <w:name w:val="nn-twttr-share-btn"/>
    <w:rsid w:val="00217075"/>
  </w:style>
  <w:style w:type="character" w:customStyle="1" w:styleId="comment-count">
    <w:name w:val="comment-count"/>
    <w:rsid w:val="00217075"/>
  </w:style>
  <w:style w:type="character" w:customStyle="1" w:styleId="comment-count-text">
    <w:name w:val="comment-count-text"/>
    <w:rsid w:val="00217075"/>
  </w:style>
  <w:style w:type="paragraph" w:customStyle="1" w:styleId="articlebody">
    <w:name w:val="articlebody"/>
    <w:basedOn w:val="Normal"/>
    <w:uiPriority w:val="99"/>
    <w:qFormat/>
    <w:rsid w:val="00217075"/>
    <w:pPr>
      <w:spacing w:before="100" w:beforeAutospacing="1" w:after="100" w:afterAutospacing="1"/>
    </w:pPr>
    <w:rPr>
      <w:rFonts w:ascii="Avenir LT Std 45 Book" w:hAnsi="Avenir LT Std 45 Book"/>
    </w:rPr>
  </w:style>
  <w:style w:type="character" w:customStyle="1" w:styleId="lightheader">
    <w:name w:val="lightheader"/>
    <w:rsid w:val="00217075"/>
  </w:style>
  <w:style w:type="paragraph" w:customStyle="1" w:styleId="CiteCardCharCharCharCharCharCharChar">
    <w:name w:val="Cite_Card Char Char Char Char Char Char Char"/>
    <w:link w:val="CiteCardCharCharCharCharCharCharCharChar"/>
    <w:autoRedefine/>
    <w:qFormat/>
    <w:rsid w:val="0021707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17075"/>
    <w:rPr>
      <w:rFonts w:ascii="Times New Roman" w:eastAsia="Times New Roman" w:hAnsi="Times New Roman" w:cs="Times New Roman"/>
      <w:bCs/>
      <w:lang w:eastAsia="zh-CN"/>
    </w:rPr>
  </w:style>
  <w:style w:type="paragraph" w:customStyle="1" w:styleId="foldie">
    <w:name w:val="foldie"/>
    <w:uiPriority w:val="99"/>
    <w:qFormat/>
    <w:rsid w:val="00217075"/>
    <w:pPr>
      <w:spacing w:before="6480"/>
      <w:jc w:val="center"/>
      <w:outlineLvl w:val="0"/>
    </w:pPr>
    <w:rPr>
      <w:rFonts w:ascii="Arial Black" w:eastAsia="DengXian" w:hAnsi="Arial Black" w:cs="Courier New"/>
      <w:b/>
      <w:sz w:val="36"/>
      <w:u w:val="single"/>
    </w:rPr>
  </w:style>
  <w:style w:type="character" w:customStyle="1" w:styleId="CiteCardCharCharCharCharChar">
    <w:name w:val="Cite_Card Char Char Char Char Char"/>
    <w:rsid w:val="00217075"/>
    <w:rPr>
      <w:rFonts w:cs="Arial"/>
      <w:bCs/>
      <w:lang w:val="en-US" w:eastAsia="en-US" w:bidi="ar-SA"/>
    </w:rPr>
  </w:style>
  <w:style w:type="character" w:customStyle="1" w:styleId="CiteCardCharCharCharCharCharChar">
    <w:name w:val="Cite_Card Char Char Char Char Char Char"/>
    <w:rsid w:val="00217075"/>
    <w:rPr>
      <w:rFonts w:cs="Arial"/>
      <w:bCs/>
      <w:lang w:val="en-US" w:eastAsia="en-US" w:bidi="ar-SA"/>
    </w:rPr>
  </w:style>
  <w:style w:type="paragraph" w:customStyle="1" w:styleId="billtextsection">
    <w:name w:val="bill_text_section"/>
    <w:basedOn w:val="Normal"/>
    <w:uiPriority w:val="99"/>
    <w:qFormat/>
    <w:rsid w:val="00217075"/>
    <w:pPr>
      <w:spacing w:before="100" w:beforeAutospacing="1" w:after="100" w:afterAutospacing="1"/>
    </w:pPr>
    <w:rPr>
      <w:rFonts w:ascii="Avenir LT Std 45 Book" w:hAnsi="Avenir LT Std 45 Book"/>
    </w:rPr>
  </w:style>
  <w:style w:type="character" w:customStyle="1" w:styleId="yahoobuzzbadge">
    <w:name w:val="yahoobuzzbadge"/>
    <w:rsid w:val="00217075"/>
  </w:style>
  <w:style w:type="paragraph" w:customStyle="1" w:styleId="CiteNormal">
    <w:name w:val="Cite Normal"/>
    <w:basedOn w:val="Normal"/>
    <w:link w:val="CiteNormalChar"/>
    <w:autoRedefine/>
    <w:qFormat/>
    <w:rsid w:val="00217075"/>
    <w:pPr>
      <w:jc w:val="both"/>
    </w:pPr>
    <w:rPr>
      <w:rFonts w:ascii="Avenir LT Std 45 Book" w:hAnsi="Avenir LT Std 45 Book"/>
      <w:sz w:val="16"/>
    </w:rPr>
  </w:style>
  <w:style w:type="character" w:customStyle="1" w:styleId="CiteNormalChar">
    <w:name w:val="Cite Normal Char"/>
    <w:link w:val="CiteNormal"/>
    <w:rsid w:val="00217075"/>
    <w:rPr>
      <w:rFonts w:ascii="Avenir LT Std 45 Book" w:hAnsi="Avenir LT Std 45 Book" w:cs="Calibri"/>
      <w:sz w:val="16"/>
    </w:rPr>
  </w:style>
  <w:style w:type="character" w:customStyle="1" w:styleId="StrongEmphasis">
    <w:name w:val="Strong Emphasis"/>
    <w:rsid w:val="00217075"/>
    <w:rPr>
      <w:b/>
      <w:bCs/>
    </w:rPr>
  </w:style>
  <w:style w:type="paragraph" w:customStyle="1" w:styleId="Boldunderline2">
    <w:name w:val="Bold underline"/>
    <w:basedOn w:val="Normal"/>
    <w:link w:val="BoldunderlineChar4"/>
    <w:qFormat/>
    <w:rsid w:val="00217075"/>
    <w:rPr>
      <w:rFonts w:ascii="Garamond" w:hAnsi="Garamond"/>
      <w:b/>
      <w:bCs/>
      <w:kern w:val="20"/>
      <w:u w:val="single"/>
    </w:rPr>
  </w:style>
  <w:style w:type="character" w:customStyle="1" w:styleId="BoldunderlineChar4">
    <w:name w:val="Bold underline Char"/>
    <w:link w:val="Boldunderline2"/>
    <w:rsid w:val="00217075"/>
    <w:rPr>
      <w:rFonts w:ascii="Garamond" w:hAnsi="Garamond" w:cs="Calibri"/>
      <w:b/>
      <w:bCs/>
      <w:kern w:val="20"/>
      <w:u w:val="single"/>
    </w:rPr>
  </w:style>
  <w:style w:type="character" w:customStyle="1" w:styleId="article-articlebody">
    <w:name w:val="article-articlebody"/>
    <w:basedOn w:val="DefaultParagraphFont"/>
    <w:rsid w:val="00217075"/>
  </w:style>
  <w:style w:type="character" w:customStyle="1" w:styleId="pageheader0">
    <w:name w:val="pageheader"/>
    <w:basedOn w:val="DefaultParagraphFont"/>
    <w:rsid w:val="00217075"/>
  </w:style>
  <w:style w:type="paragraph" w:customStyle="1" w:styleId="card0">
    <w:name w:val="%card"/>
    <w:basedOn w:val="Normal"/>
    <w:link w:val="cardChar3"/>
    <w:qFormat/>
    <w:rsid w:val="00217075"/>
    <w:pPr>
      <w:ind w:left="288" w:right="288"/>
    </w:pPr>
    <w:rPr>
      <w:rFonts w:ascii="Avenir LT Std 45 Book" w:hAnsi="Avenir LT Std 45 Book"/>
    </w:rPr>
  </w:style>
  <w:style w:type="character" w:customStyle="1" w:styleId="cardChar3">
    <w:name w:val="%card Char"/>
    <w:link w:val="card0"/>
    <w:rsid w:val="00217075"/>
    <w:rPr>
      <w:rFonts w:ascii="Avenir LT Std 45 Book" w:hAnsi="Avenir LT Std 45 Book" w:cs="Calibri"/>
    </w:rPr>
  </w:style>
  <w:style w:type="character" w:customStyle="1" w:styleId="AuthorCharChar">
    <w:name w:val="Author Char Char"/>
    <w:rsid w:val="00217075"/>
    <w:rPr>
      <w:rFonts w:ascii="Times New Roman" w:hAnsi="Times New Roman"/>
      <w:b/>
      <w:sz w:val="22"/>
      <w:szCs w:val="22"/>
    </w:rPr>
  </w:style>
  <w:style w:type="paragraph" w:customStyle="1" w:styleId="UnunderlinedText">
    <w:name w:val="Ununderlined Text"/>
    <w:basedOn w:val="Normal"/>
    <w:link w:val="UnunderlinedTextChar"/>
    <w:autoRedefine/>
    <w:qFormat/>
    <w:rsid w:val="00217075"/>
    <w:rPr>
      <w:rFonts w:ascii="Avenir LT Std 45 Book" w:hAnsi="Avenir LT Std 45 Book"/>
      <w:sz w:val="12"/>
    </w:rPr>
  </w:style>
  <w:style w:type="character" w:customStyle="1" w:styleId="UnunderlinedTextChar">
    <w:name w:val="Ununderlined Text Char"/>
    <w:link w:val="UnunderlinedText"/>
    <w:rsid w:val="00217075"/>
    <w:rPr>
      <w:rFonts w:ascii="Avenir LT Std 45 Book" w:hAnsi="Avenir LT Std 45 Book" w:cs="Calibri"/>
      <w:sz w:val="12"/>
    </w:rPr>
  </w:style>
  <w:style w:type="paragraph" w:customStyle="1" w:styleId="Regular">
    <w:name w:val="Regular"/>
    <w:link w:val="RegularChar"/>
    <w:qFormat/>
    <w:rsid w:val="0021707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17075"/>
    <w:rPr>
      <w:rFonts w:ascii="Garamond" w:eastAsia="Times New Roman" w:hAnsi="Garamond" w:cs="Arial"/>
      <w:bCs/>
      <w:kern w:val="20"/>
      <w:sz w:val="20"/>
      <w:szCs w:val="32"/>
    </w:rPr>
  </w:style>
  <w:style w:type="character" w:customStyle="1" w:styleId="smallchar0">
    <w:name w:val="smallchar"/>
    <w:basedOn w:val="DefaultParagraphFont"/>
    <w:rsid w:val="00217075"/>
  </w:style>
  <w:style w:type="character" w:customStyle="1" w:styleId="Shortcite">
    <w:name w:val="Shortcite"/>
    <w:rsid w:val="00217075"/>
    <w:rPr>
      <w:rFonts w:ascii="Times New Roman" w:hAnsi="Times New Roman"/>
      <w:b/>
      <w:bCs/>
      <w:sz w:val="20"/>
    </w:rPr>
  </w:style>
  <w:style w:type="character" w:customStyle="1" w:styleId="address">
    <w:name w:val="address"/>
    <w:rsid w:val="00217075"/>
    <w:rPr>
      <w:rFonts w:cs="Times New Roman"/>
    </w:rPr>
  </w:style>
  <w:style w:type="character" w:customStyle="1" w:styleId="NormalizationChar">
    <w:name w:val="Normalization Char"/>
    <w:rsid w:val="0021707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17075"/>
    <w:rPr>
      <w:sz w:val="10"/>
    </w:rPr>
  </w:style>
  <w:style w:type="paragraph" w:customStyle="1" w:styleId="ReallyfuckingsmallCharCharChar">
    <w:name w:val="Really fucking small Char Char Char"/>
    <w:basedOn w:val="Normal"/>
    <w:link w:val="ReallyfuckingsmallCharCharCharChar"/>
    <w:qFormat/>
    <w:rsid w:val="00217075"/>
    <w:rPr>
      <w:rFonts w:asciiTheme="minorHAnsi" w:hAnsiTheme="minorHAnsi" w:cstheme="minorBidi"/>
      <w:sz w:val="10"/>
    </w:rPr>
  </w:style>
  <w:style w:type="character" w:customStyle="1" w:styleId="Shrinker">
    <w:name w:val="Shrinker"/>
    <w:rsid w:val="00217075"/>
    <w:rPr>
      <w:rFonts w:ascii="Times New Roman" w:hAnsi="Times New Roman"/>
      <w:sz w:val="10"/>
      <w:szCs w:val="13"/>
    </w:rPr>
  </w:style>
  <w:style w:type="paragraph" w:customStyle="1" w:styleId="CardDownx1">
    <w:name w:val="CardDown x1"/>
    <w:basedOn w:val="Header"/>
    <w:link w:val="CardDownx1Char"/>
    <w:qFormat/>
    <w:rsid w:val="00217075"/>
    <w:pPr>
      <w:tabs>
        <w:tab w:val="clear" w:pos="4680"/>
        <w:tab w:val="clear" w:pos="9360"/>
        <w:tab w:val="center" w:pos="4320"/>
        <w:tab w:val="right" w:pos="8640"/>
      </w:tabs>
    </w:pPr>
    <w:rPr>
      <w:sz w:val="16"/>
    </w:rPr>
  </w:style>
  <w:style w:type="character" w:customStyle="1" w:styleId="CardDownx1Char">
    <w:name w:val="CardDown x1 Char"/>
    <w:link w:val="CardDownx1"/>
    <w:rsid w:val="00217075"/>
    <w:rPr>
      <w:rFonts w:ascii="Calibri" w:hAnsi="Calibri" w:cs="Calibri"/>
      <w:sz w:val="16"/>
    </w:rPr>
  </w:style>
  <w:style w:type="paragraph" w:customStyle="1" w:styleId="CardDownx15">
    <w:name w:val="CardDown x1.5"/>
    <w:basedOn w:val="Header"/>
    <w:uiPriority w:val="99"/>
    <w:qFormat/>
    <w:rsid w:val="00217075"/>
    <w:pPr>
      <w:tabs>
        <w:tab w:val="clear" w:pos="4680"/>
        <w:tab w:val="clear" w:pos="9360"/>
        <w:tab w:val="center" w:pos="4320"/>
        <w:tab w:val="right" w:pos="8640"/>
      </w:tabs>
    </w:pPr>
    <w:rPr>
      <w:sz w:val="14"/>
    </w:rPr>
  </w:style>
  <w:style w:type="character" w:customStyle="1" w:styleId="heading2char0">
    <w:name w:val="heading2char"/>
    <w:basedOn w:val="DefaultParagraphFont"/>
    <w:rsid w:val="00217075"/>
  </w:style>
  <w:style w:type="character" w:customStyle="1" w:styleId="heading3char1">
    <w:name w:val="heading3char1"/>
    <w:basedOn w:val="DefaultParagraphFont"/>
    <w:rsid w:val="00217075"/>
  </w:style>
  <w:style w:type="character" w:customStyle="1" w:styleId="underlinea">
    <w:name w:val="underlinea"/>
    <w:basedOn w:val="DefaultParagraphFont"/>
    <w:rsid w:val="00217075"/>
  </w:style>
  <w:style w:type="character" w:customStyle="1" w:styleId="StyleUnderlineChar9pt2">
    <w:name w:val="Style Underline Char + 9 pt2"/>
    <w:rsid w:val="0021707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1707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21707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1707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17075"/>
    <w:rPr>
      <w:rFonts w:ascii="Avenir LT Std 45 Book" w:hAnsi="Avenir LT Std 45 Book" w:cs="Calibri"/>
      <w:sz w:val="18"/>
      <w:szCs w:val="20"/>
    </w:rPr>
  </w:style>
  <w:style w:type="paragraph" w:customStyle="1" w:styleId="ecxmsonormal">
    <w:name w:val="ecxmsonormal"/>
    <w:basedOn w:val="Normal"/>
    <w:uiPriority w:val="99"/>
    <w:qFormat/>
    <w:rsid w:val="00217075"/>
    <w:pPr>
      <w:spacing w:before="100" w:beforeAutospacing="1" w:after="100" w:afterAutospacing="1"/>
    </w:pPr>
    <w:rPr>
      <w:rFonts w:ascii="Avenir LT Std 45 Book" w:hAnsi="Avenir LT Std 45 Book"/>
    </w:rPr>
  </w:style>
  <w:style w:type="character" w:customStyle="1" w:styleId="FontStyle232">
    <w:name w:val="Font Style232"/>
    <w:uiPriority w:val="99"/>
    <w:rsid w:val="0021707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17075"/>
    <w:pPr>
      <w:spacing w:after="160" w:line="259" w:lineRule="auto"/>
      <w:jc w:val="both"/>
    </w:pPr>
    <w:rPr>
      <w:rFonts w:eastAsia="Aptos" w:cs="Calibri"/>
      <w:b/>
      <w:u w:val="thick"/>
    </w:rPr>
  </w:style>
  <w:style w:type="character" w:customStyle="1" w:styleId="erasure">
    <w:name w:val="erasure"/>
    <w:rsid w:val="0021707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1707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1707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1707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17075"/>
    <w:rPr>
      <w:rFonts w:ascii="Avenir LT Std 45 Book" w:hAnsi="Avenir LT Std 45 Book" w:cs="Calibri"/>
      <w:szCs w:val="20"/>
      <w:u w:val="thick"/>
      <w:bdr w:val="single" w:sz="4" w:space="0" w:color="auto"/>
    </w:rPr>
  </w:style>
  <w:style w:type="character" w:customStyle="1" w:styleId="MicroTextCharChar">
    <w:name w:val="MicroText Char Char"/>
    <w:rsid w:val="0021707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1707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17075"/>
    <w:rPr>
      <w:rFonts w:ascii="Avenir LT Std 45 Book" w:hAnsi="Avenir LT Std 45 Book"/>
      <w:u w:val="thick"/>
    </w:rPr>
  </w:style>
  <w:style w:type="character" w:customStyle="1" w:styleId="UnderliningCharChar1CharCharChar">
    <w:name w:val="Underlining Char Char1 Char Char Char"/>
    <w:link w:val="UnderliningCharChar1CharChar"/>
    <w:rsid w:val="0021707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17075"/>
    <w:pPr>
      <w:ind w:left="576"/>
    </w:pPr>
    <w:rPr>
      <w:rFonts w:asciiTheme="minorHAnsi" w:hAnsiTheme="minorHAnsi" w:cstheme="minorBidi"/>
      <w:b/>
      <w:u w:val="single"/>
    </w:rPr>
  </w:style>
  <w:style w:type="character" w:customStyle="1" w:styleId="UnderliningCharCharChar">
    <w:name w:val="Underlining Char Char Char"/>
    <w:rsid w:val="00217075"/>
    <w:rPr>
      <w:rFonts w:ascii="Arial Narrow" w:eastAsia="Times New Roman" w:hAnsi="Arial Narrow" w:cs="Times New Roman"/>
      <w:sz w:val="20"/>
      <w:szCs w:val="24"/>
      <w:u w:val="thick"/>
    </w:rPr>
  </w:style>
  <w:style w:type="paragraph" w:customStyle="1" w:styleId="Style120">
    <w:name w:val="Style 12"/>
    <w:uiPriority w:val="99"/>
    <w:qFormat/>
    <w:rsid w:val="0021707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1707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1707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17075"/>
  </w:style>
  <w:style w:type="paragraph" w:customStyle="1" w:styleId="Emphasis3">
    <w:name w:val="Emphasis3"/>
    <w:uiPriority w:val="99"/>
    <w:qFormat/>
    <w:rsid w:val="0021707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17075"/>
  </w:style>
  <w:style w:type="paragraph" w:customStyle="1" w:styleId="formfldssel">
    <w:name w:val="formfldssel"/>
    <w:basedOn w:val="Normal"/>
    <w:qFormat/>
    <w:rsid w:val="0021707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1707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1707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17075"/>
  </w:style>
  <w:style w:type="character" w:customStyle="1" w:styleId="StyleCardTextUnderline3Char">
    <w:name w:val="Style Card Text + Underline3 Char"/>
    <w:link w:val="StyleCardTextUnderline3"/>
    <w:rsid w:val="00217075"/>
    <w:rPr>
      <w:rFonts w:eastAsia="SimSun"/>
      <w:u w:val="thick"/>
    </w:rPr>
  </w:style>
  <w:style w:type="character" w:customStyle="1" w:styleId="BoldandUnderlineChar1Char2CharChar">
    <w:name w:val="Bold and Underline Char1 Char2 Char Char"/>
    <w:rsid w:val="00217075"/>
    <w:rPr>
      <w:b/>
      <w:noProof w:val="0"/>
      <w:szCs w:val="24"/>
      <w:u w:val="single"/>
      <w:lang w:val="en-US" w:eastAsia="en-US" w:bidi="ar-SA"/>
    </w:rPr>
  </w:style>
  <w:style w:type="character" w:customStyle="1" w:styleId="UnderlineChar1Char1">
    <w:name w:val="Underline Char1 Char1"/>
    <w:rsid w:val="00217075"/>
    <w:rPr>
      <w:noProof w:val="0"/>
      <w:szCs w:val="24"/>
      <w:u w:val="single"/>
      <w:lang w:val="en-US" w:eastAsia="en-US" w:bidi="ar-SA"/>
    </w:rPr>
  </w:style>
  <w:style w:type="paragraph" w:customStyle="1" w:styleId="Underlinestyle1">
    <w:name w:val="Underlinestyle"/>
    <w:basedOn w:val="Normal"/>
    <w:qFormat/>
    <w:rsid w:val="00217075"/>
    <w:pPr>
      <w:tabs>
        <w:tab w:val="left" w:pos="720"/>
      </w:tabs>
      <w:ind w:left="720"/>
    </w:pPr>
    <w:rPr>
      <w:rFonts w:ascii="Avenir LT Std 45 Book" w:hAnsi="Avenir LT Std 45 Book"/>
      <w:szCs w:val="20"/>
      <w:u w:val="single"/>
    </w:rPr>
  </w:style>
  <w:style w:type="character" w:customStyle="1" w:styleId="featurecontentgray1">
    <w:name w:val="featurecontentgray1"/>
    <w:rsid w:val="00217075"/>
    <w:rPr>
      <w:rFonts w:ascii="Arial" w:hAnsi="Arial" w:cs="Arial" w:hint="default"/>
      <w:color w:val="666666"/>
    </w:rPr>
  </w:style>
  <w:style w:type="character" w:customStyle="1" w:styleId="CardCharCharChar0">
    <w:name w:val="Card Char Char Char"/>
    <w:rsid w:val="00217075"/>
    <w:rPr>
      <w:rFonts w:ascii="Book Antiqua" w:hAnsi="Book Antiqua"/>
      <w:szCs w:val="24"/>
      <w:lang w:val="en-US" w:eastAsia="en-US" w:bidi="ar-SA"/>
    </w:rPr>
  </w:style>
  <w:style w:type="character" w:customStyle="1" w:styleId="big1">
    <w:name w:val="big1"/>
    <w:rsid w:val="00217075"/>
    <w:rPr>
      <w:sz w:val="28"/>
      <w:szCs w:val="28"/>
    </w:rPr>
  </w:style>
  <w:style w:type="character" w:customStyle="1" w:styleId="articletitle1">
    <w:name w:val="articletitle1"/>
    <w:rsid w:val="00217075"/>
    <w:rPr>
      <w:b/>
      <w:bCs/>
      <w:color w:val="990000"/>
    </w:rPr>
  </w:style>
  <w:style w:type="character" w:customStyle="1" w:styleId="prodgeneral">
    <w:name w:val="prodgeneral"/>
    <w:basedOn w:val="DefaultParagraphFont"/>
    <w:rsid w:val="00217075"/>
  </w:style>
  <w:style w:type="character" w:customStyle="1" w:styleId="Style10pt">
    <w:name w:val="Style 10 pt"/>
    <w:rsid w:val="00217075"/>
    <w:rPr>
      <w:sz w:val="20"/>
    </w:rPr>
  </w:style>
  <w:style w:type="character" w:customStyle="1" w:styleId="StyleUnderlineChar0">
    <w:name w:val="Style Underline + Char"/>
    <w:rsid w:val="00217075"/>
    <w:rPr>
      <w:rFonts w:eastAsia="SimSun" w:cs="Arial"/>
      <w:b/>
      <w:bCs/>
      <w:iCs/>
      <w:caps/>
      <w:sz w:val="24"/>
      <w:szCs w:val="24"/>
      <w:u w:val="single"/>
      <w:lang w:val="en-US" w:eastAsia="en-US" w:bidi="ar-SA"/>
    </w:rPr>
  </w:style>
  <w:style w:type="character" w:customStyle="1" w:styleId="highlightChar">
    <w:name w:val="highlight Char"/>
    <w:rsid w:val="00217075"/>
    <w:rPr>
      <w:sz w:val="24"/>
      <w:szCs w:val="24"/>
      <w:u w:val="single"/>
      <w:lang w:val="en-US" w:eastAsia="en-US" w:bidi="ar-SA"/>
    </w:rPr>
  </w:style>
  <w:style w:type="character" w:customStyle="1" w:styleId="StyleciteChar">
    <w:name w:val="Style cite + Char"/>
    <w:rsid w:val="00217075"/>
    <w:rPr>
      <w:sz w:val="24"/>
      <w:szCs w:val="24"/>
      <w:lang w:val="en-US" w:eastAsia="en-US" w:bidi="ar-SA"/>
    </w:rPr>
  </w:style>
  <w:style w:type="paragraph" w:customStyle="1" w:styleId="OffensiveLanguage">
    <w:name w:val="Offensive Language"/>
    <w:basedOn w:val="Normal"/>
    <w:next w:val="Normal"/>
    <w:uiPriority w:val="99"/>
    <w:qFormat/>
    <w:rsid w:val="00217075"/>
    <w:rPr>
      <w:rFonts w:ascii="Avenir LT Std 45 Book" w:eastAsia="Calibri" w:hAnsi="Avenir LT Std 45 Book"/>
      <w:strike/>
      <w:u w:val="single"/>
    </w:rPr>
  </w:style>
  <w:style w:type="character" w:customStyle="1" w:styleId="OffensiveLanguageChar">
    <w:name w:val="Offensive Language Char"/>
    <w:rsid w:val="00217075"/>
    <w:rPr>
      <w:rFonts w:ascii="Arial Narrow" w:hAnsi="Arial Narrow"/>
      <w:strike/>
      <w:szCs w:val="24"/>
      <w:u w:val="single"/>
      <w:lang w:val="en-US" w:eastAsia="en-US" w:bidi="ar-SA"/>
    </w:rPr>
  </w:style>
  <w:style w:type="paragraph" w:customStyle="1" w:styleId="clearformatting0">
    <w:name w:val="clear formatting"/>
    <w:basedOn w:val="Normal"/>
    <w:qFormat/>
    <w:rsid w:val="00217075"/>
    <w:rPr>
      <w:rFonts w:ascii="Avenir LT Std 45 Book" w:eastAsia="Calibri" w:hAnsi="Avenir LT Std 45 Book"/>
    </w:rPr>
  </w:style>
  <w:style w:type="paragraph" w:customStyle="1" w:styleId="Style180">
    <w:name w:val="Style 18"/>
    <w:uiPriority w:val="99"/>
    <w:qFormat/>
    <w:rsid w:val="0021707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1707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17075"/>
  </w:style>
  <w:style w:type="paragraph" w:customStyle="1" w:styleId="txgreen">
    <w:name w:val="txgreen"/>
    <w:basedOn w:val="Normal"/>
    <w:uiPriority w:val="99"/>
    <w:qFormat/>
    <w:rsid w:val="0021707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17075"/>
  </w:style>
  <w:style w:type="character" w:customStyle="1" w:styleId="facebook-share-count">
    <w:name w:val="facebook-share-count"/>
    <w:basedOn w:val="DefaultParagraphFont"/>
    <w:rsid w:val="00217075"/>
  </w:style>
  <w:style w:type="character" w:customStyle="1" w:styleId="tickerwrap">
    <w:name w:val="ticker_wrap"/>
    <w:basedOn w:val="DefaultParagraphFont"/>
    <w:rsid w:val="00217075"/>
  </w:style>
  <w:style w:type="paragraph" w:customStyle="1" w:styleId="rtecenter">
    <w:name w:val="rtecenter"/>
    <w:basedOn w:val="Normal"/>
    <w:uiPriority w:val="99"/>
    <w:qFormat/>
    <w:rsid w:val="0021707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17075"/>
  </w:style>
  <w:style w:type="character" w:customStyle="1" w:styleId="slug-elocation">
    <w:name w:val="slug-elocation"/>
    <w:basedOn w:val="DefaultParagraphFont"/>
    <w:rsid w:val="00217075"/>
  </w:style>
  <w:style w:type="character" w:customStyle="1" w:styleId="fu-autorenangabe-fu-beschreibung">
    <w:name w:val="fu-autorenangabe-fu-beschreibung"/>
    <w:rsid w:val="00217075"/>
  </w:style>
  <w:style w:type="paragraph" w:customStyle="1" w:styleId="introshadow">
    <w:name w:val="intro_shadow"/>
    <w:basedOn w:val="Normal"/>
    <w:uiPriority w:val="99"/>
    <w:qFormat/>
    <w:rsid w:val="0021707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1707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17075"/>
  </w:style>
  <w:style w:type="character" w:customStyle="1" w:styleId="commentscontainer">
    <w:name w:val="comments_container"/>
    <w:basedOn w:val="DefaultParagraphFont"/>
    <w:rsid w:val="00217075"/>
  </w:style>
  <w:style w:type="paragraph" w:customStyle="1" w:styleId="publishedon">
    <w:name w:val="published_on"/>
    <w:basedOn w:val="Normal"/>
    <w:uiPriority w:val="99"/>
    <w:qFormat/>
    <w:rsid w:val="0021707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17075"/>
  </w:style>
  <w:style w:type="character" w:customStyle="1" w:styleId="itemauthor">
    <w:name w:val="itemauthor"/>
    <w:basedOn w:val="DefaultParagraphFont"/>
    <w:rsid w:val="00217075"/>
  </w:style>
  <w:style w:type="character" w:customStyle="1" w:styleId="hparticlefooter">
    <w:name w:val="hparticlefooter"/>
    <w:basedOn w:val="DefaultParagraphFont"/>
    <w:rsid w:val="00217075"/>
  </w:style>
  <w:style w:type="paragraph" w:customStyle="1" w:styleId="Stylecardtext8pt">
    <w:name w:val="Style card text + 8 pt"/>
    <w:basedOn w:val="Normal"/>
    <w:qFormat/>
    <w:rsid w:val="00217075"/>
    <w:pPr>
      <w:ind w:right="288"/>
    </w:pPr>
    <w:rPr>
      <w:rFonts w:ascii="Avenir LT Std 45 Book" w:hAnsi="Avenir LT Std 45 Book"/>
      <w:sz w:val="16"/>
    </w:rPr>
  </w:style>
  <w:style w:type="paragraph" w:customStyle="1" w:styleId="Stylecardtext5pt">
    <w:name w:val="Style card text + 5 pt"/>
    <w:basedOn w:val="Normal"/>
    <w:qFormat/>
    <w:rsid w:val="00217075"/>
    <w:pPr>
      <w:ind w:right="288"/>
    </w:pPr>
    <w:rPr>
      <w:rFonts w:ascii="Avenir LT Std 45 Book" w:hAnsi="Avenir LT Std 45 Book"/>
      <w:sz w:val="10"/>
    </w:rPr>
  </w:style>
  <w:style w:type="table" w:customStyle="1" w:styleId="TableGrid2">
    <w:name w:val="Table Grid2"/>
    <w:basedOn w:val="TableNormal"/>
    <w:next w:val="TableGrid"/>
    <w:rsid w:val="002170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17075"/>
  </w:style>
  <w:style w:type="character" w:customStyle="1" w:styleId="BlockCharCharCharCharChar">
    <w:name w:val="Block Char Char Char Char Char"/>
    <w:aliases w:val="Block Char Char Char Char Char Char Char Char,Block Char Char Char Char Char Char Char1"/>
    <w:basedOn w:val="DefaultParagraphFont"/>
    <w:rsid w:val="0021707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1707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1707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17075"/>
    <w:rPr>
      <w:rFonts w:ascii="Avenir LT Std 45 Book" w:hAnsi="Avenir LT Std 45 Book"/>
      <w:b/>
      <w:color w:val="000000"/>
      <w:u w:val="single"/>
    </w:rPr>
  </w:style>
  <w:style w:type="character" w:customStyle="1" w:styleId="CiteEmphasisChar">
    <w:name w:val="Cite/Emphasis Char"/>
    <w:basedOn w:val="DefaultParagraphFont"/>
    <w:link w:val="CiteEmphasis"/>
    <w:rsid w:val="00217075"/>
    <w:rPr>
      <w:rFonts w:ascii="Avenir LT Std 45 Book" w:hAnsi="Avenir LT Std 45 Book" w:cs="Calibri"/>
      <w:b/>
      <w:color w:val="000000"/>
      <w:u w:val="single"/>
    </w:rPr>
  </w:style>
  <w:style w:type="character" w:customStyle="1" w:styleId="ReadText">
    <w:name w:val="Read Text"/>
    <w:basedOn w:val="DefaultParagraphFont"/>
    <w:rsid w:val="00217075"/>
    <w:rPr>
      <w:rFonts w:ascii="Times New Roman" w:hAnsi="Times New Roman"/>
      <w:b/>
      <w:bCs/>
      <w:sz w:val="24"/>
      <w:u w:val="single"/>
    </w:rPr>
  </w:style>
  <w:style w:type="paragraph" w:customStyle="1" w:styleId="Styleunread8pt">
    <w:name w:val="Style unread + 8 pt"/>
    <w:basedOn w:val="Normal"/>
    <w:link w:val="Styleunread8ptChar"/>
    <w:qFormat/>
    <w:rsid w:val="0021707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17075"/>
    <w:rPr>
      <w:rFonts w:ascii="Avenir LT Std 45 Book" w:hAnsi="Avenir LT Std 45 Book" w:cs="Calibri"/>
      <w:color w:val="000000"/>
      <w:sz w:val="16"/>
    </w:rPr>
  </w:style>
  <w:style w:type="character" w:customStyle="1" w:styleId="main">
    <w:name w:val="main"/>
    <w:basedOn w:val="DefaultParagraphFont"/>
    <w:rsid w:val="00217075"/>
  </w:style>
  <w:style w:type="character" w:customStyle="1" w:styleId="textunderlineCharChar">
    <w:name w:val="text underline Char Char"/>
    <w:basedOn w:val="DefaultParagraphFont"/>
    <w:rsid w:val="00217075"/>
    <w:rPr>
      <w:rFonts w:ascii="Garamond" w:hAnsi="Garamond" w:cs="Arial"/>
      <w:color w:val="000000"/>
      <w:sz w:val="24"/>
      <w:u w:val="single"/>
    </w:rPr>
  </w:style>
  <w:style w:type="character" w:customStyle="1" w:styleId="textboldChar">
    <w:name w:val="text bold Char"/>
    <w:basedOn w:val="DefaultParagraphFont"/>
    <w:rsid w:val="00217075"/>
    <w:rPr>
      <w:rFonts w:ascii="Times New Roman" w:hAnsi="Times New Roman" w:cs="Calibri"/>
      <w:b/>
      <w:color w:val="000000"/>
      <w:sz w:val="24"/>
      <w:szCs w:val="24"/>
      <w:u w:val="thick"/>
    </w:rPr>
  </w:style>
  <w:style w:type="paragraph" w:customStyle="1" w:styleId="ekprop-p">
    <w:name w:val="ekprop-p"/>
    <w:basedOn w:val="Normal"/>
    <w:uiPriority w:val="99"/>
    <w:qFormat/>
    <w:rsid w:val="0021707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1707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1707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17075"/>
    <w:rPr>
      <w:rFonts w:ascii="Avenir LT Std 45 Book" w:hAnsi="Avenir LT Std 45 Book"/>
      <w:color w:val="000000"/>
      <w:sz w:val="16"/>
    </w:rPr>
  </w:style>
  <w:style w:type="character" w:customStyle="1" w:styleId="SmalltextCharChar">
    <w:name w:val="Smalltext Char Char"/>
    <w:basedOn w:val="DefaultParagraphFont"/>
    <w:link w:val="SmalltextChar0"/>
    <w:rsid w:val="00217075"/>
    <w:rPr>
      <w:rFonts w:ascii="Avenir LT Std 45 Book" w:hAnsi="Avenir LT Std 45 Book" w:cs="Calibri"/>
      <w:color w:val="000000"/>
      <w:sz w:val="16"/>
    </w:rPr>
  </w:style>
  <w:style w:type="character" w:customStyle="1" w:styleId="FullCiteCharChar">
    <w:name w:val="Full Cite Char Char"/>
    <w:basedOn w:val="DefaultParagraphFont"/>
    <w:rsid w:val="00217075"/>
    <w:rPr>
      <w:rFonts w:ascii="Georgia" w:hAnsi="Georgia" w:cs="Calibri"/>
      <w:color w:val="000000"/>
      <w:sz w:val="20"/>
      <w:szCs w:val="24"/>
    </w:rPr>
  </w:style>
  <w:style w:type="character" w:customStyle="1" w:styleId="submitted-wrapper">
    <w:name w:val="submitted-wrapper"/>
    <w:basedOn w:val="DefaultParagraphFont"/>
    <w:rsid w:val="00217075"/>
  </w:style>
  <w:style w:type="paragraph" w:customStyle="1" w:styleId="CardFormatCharCharCharCharCharChar">
    <w:name w:val="Card Format Char Char Char Char Char Char"/>
    <w:basedOn w:val="Normal"/>
    <w:uiPriority w:val="99"/>
    <w:qFormat/>
    <w:rsid w:val="0021707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217075"/>
    <w:pPr>
      <w:spacing w:before="0"/>
      <w:outlineLvl w:val="9"/>
    </w:pPr>
    <w:rPr>
      <w:rFonts w:ascii="Garamond" w:hAnsi="Garamond"/>
      <w:bCs/>
      <w:i/>
      <w:iCs/>
      <w:color w:val="000000"/>
    </w:rPr>
  </w:style>
  <w:style w:type="character" w:customStyle="1" w:styleId="caption40">
    <w:name w:val="caption4"/>
    <w:basedOn w:val="DefaultParagraphFont"/>
    <w:rsid w:val="00217075"/>
  </w:style>
  <w:style w:type="character" w:customStyle="1" w:styleId="honorific-prefix">
    <w:name w:val="honorific-prefix"/>
    <w:basedOn w:val="DefaultParagraphFont"/>
    <w:rsid w:val="00217075"/>
  </w:style>
  <w:style w:type="character" w:customStyle="1" w:styleId="given-name">
    <w:name w:val="given-name"/>
    <w:basedOn w:val="DefaultParagraphFont"/>
    <w:rsid w:val="00217075"/>
  </w:style>
  <w:style w:type="character" w:customStyle="1" w:styleId="family-name">
    <w:name w:val="family-name"/>
    <w:basedOn w:val="DefaultParagraphFont"/>
    <w:rsid w:val="00217075"/>
  </w:style>
  <w:style w:type="character" w:customStyle="1" w:styleId="chead">
    <w:name w:val="chead"/>
    <w:basedOn w:val="DefaultParagraphFont"/>
    <w:rsid w:val="00217075"/>
  </w:style>
  <w:style w:type="paragraph" w:customStyle="1" w:styleId="endarticle">
    <w:name w:val="endarticle"/>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217075"/>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217075"/>
  </w:style>
  <w:style w:type="character" w:customStyle="1" w:styleId="the-author">
    <w:name w:val="the-author"/>
    <w:basedOn w:val="DefaultParagraphFont"/>
    <w:rsid w:val="00217075"/>
  </w:style>
  <w:style w:type="character" w:customStyle="1" w:styleId="top-publish">
    <w:name w:val="top-publish"/>
    <w:basedOn w:val="DefaultParagraphFont"/>
    <w:rsid w:val="00217075"/>
  </w:style>
  <w:style w:type="character" w:customStyle="1" w:styleId="byline-italic">
    <w:name w:val="byline-italic"/>
    <w:basedOn w:val="DefaultParagraphFont"/>
    <w:rsid w:val="00217075"/>
  </w:style>
  <w:style w:type="character" w:customStyle="1" w:styleId="rednegchange">
    <w:name w:val="red_neg_change"/>
    <w:basedOn w:val="DefaultParagraphFont"/>
    <w:rsid w:val="00217075"/>
  </w:style>
  <w:style w:type="character" w:customStyle="1" w:styleId="wsodqchgshow">
    <w:name w:val="wsodq_chgshow"/>
    <w:basedOn w:val="DefaultParagraphFont"/>
    <w:rsid w:val="00217075"/>
  </w:style>
  <w:style w:type="character" w:customStyle="1" w:styleId="cnbcsbhdcomp">
    <w:name w:val="cnbc_sbhd_comp"/>
    <w:basedOn w:val="DefaultParagraphFont"/>
    <w:rsid w:val="00217075"/>
  </w:style>
  <w:style w:type="character" w:customStyle="1" w:styleId="published">
    <w:name w:val="published"/>
    <w:basedOn w:val="DefaultParagraphFont"/>
    <w:rsid w:val="00217075"/>
  </w:style>
  <w:style w:type="character" w:customStyle="1" w:styleId="listpipe">
    <w:name w:val="listpipe"/>
    <w:basedOn w:val="DefaultParagraphFont"/>
    <w:rsid w:val="00217075"/>
  </w:style>
  <w:style w:type="character" w:customStyle="1" w:styleId="gd">
    <w:name w:val="gd"/>
    <w:basedOn w:val="DefaultParagraphFont"/>
    <w:rsid w:val="00217075"/>
  </w:style>
  <w:style w:type="character" w:customStyle="1" w:styleId="g3">
    <w:name w:val="g3"/>
    <w:basedOn w:val="DefaultParagraphFont"/>
    <w:rsid w:val="00217075"/>
  </w:style>
  <w:style w:type="character" w:customStyle="1" w:styleId="hb">
    <w:name w:val="hb"/>
    <w:basedOn w:val="DefaultParagraphFont"/>
    <w:rsid w:val="00217075"/>
  </w:style>
  <w:style w:type="character" w:customStyle="1" w:styleId="g2">
    <w:name w:val="g2"/>
    <w:basedOn w:val="DefaultParagraphFont"/>
    <w:rsid w:val="00217075"/>
  </w:style>
  <w:style w:type="character" w:customStyle="1" w:styleId="nameplatehead">
    <w:name w:val="nameplatehead"/>
    <w:basedOn w:val="DefaultParagraphFont"/>
    <w:rsid w:val="00217075"/>
  </w:style>
  <w:style w:type="character" w:customStyle="1" w:styleId="nameplatelink">
    <w:name w:val="nameplatelink"/>
    <w:basedOn w:val="DefaultParagraphFont"/>
    <w:rsid w:val="00217075"/>
  </w:style>
  <w:style w:type="paragraph" w:customStyle="1" w:styleId="calibre8">
    <w:name w:val="calibre8"/>
    <w:basedOn w:val="Normal"/>
    <w:uiPriority w:val="99"/>
    <w:qFormat/>
    <w:rsid w:val="0021707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17075"/>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217075"/>
  </w:style>
  <w:style w:type="paragraph" w:customStyle="1" w:styleId="BodyTextIndent21">
    <w:name w:val="Body Text Indent 21"/>
    <w:basedOn w:val="Normal"/>
    <w:next w:val="BodyTextIndent2"/>
    <w:unhideWhenUsed/>
    <w:qFormat/>
    <w:rsid w:val="00217075"/>
    <w:pPr>
      <w:spacing w:after="120" w:line="480" w:lineRule="auto"/>
      <w:ind w:left="360"/>
    </w:pPr>
  </w:style>
  <w:style w:type="character" w:customStyle="1" w:styleId="BodyTextIndent2Char2">
    <w:name w:val="Body Text Indent 2 Char2"/>
    <w:basedOn w:val="DefaultParagraphFont"/>
    <w:uiPriority w:val="99"/>
    <w:semiHidden/>
    <w:rsid w:val="00217075"/>
    <w:rPr>
      <w:rFonts w:ascii="Georgia" w:hAnsi="Georgia"/>
    </w:rPr>
  </w:style>
  <w:style w:type="character" w:customStyle="1" w:styleId="5yl5">
    <w:name w:val="_5yl5"/>
    <w:basedOn w:val="DefaultParagraphFont"/>
    <w:rsid w:val="00217075"/>
  </w:style>
  <w:style w:type="character" w:customStyle="1" w:styleId="balancedheadline">
    <w:name w:val="balancedheadline"/>
    <w:basedOn w:val="DefaultParagraphFont"/>
    <w:rsid w:val="00217075"/>
  </w:style>
  <w:style w:type="paragraph" w:customStyle="1" w:styleId="css-xhhu0i">
    <w:name w:val="css-xhhu0i"/>
    <w:basedOn w:val="Normal"/>
    <w:qFormat/>
    <w:rsid w:val="00217075"/>
    <w:pPr>
      <w:spacing w:before="100" w:beforeAutospacing="1" w:after="100" w:afterAutospacing="1"/>
    </w:pPr>
    <w:rPr>
      <w:rFonts w:eastAsia="Times New Roman"/>
    </w:rPr>
  </w:style>
  <w:style w:type="paragraph" w:customStyle="1" w:styleId="fellowname">
    <w:name w:val="fellow__name"/>
    <w:basedOn w:val="Normal"/>
    <w:qFormat/>
    <w:rsid w:val="00217075"/>
    <w:pPr>
      <w:spacing w:before="100" w:beforeAutospacing="1" w:after="100" w:afterAutospacing="1"/>
    </w:pPr>
    <w:rPr>
      <w:rFonts w:eastAsia="Times New Roman"/>
    </w:rPr>
  </w:style>
  <w:style w:type="paragraph" w:customStyle="1" w:styleId="hword2">
    <w:name w:val="hword2"/>
    <w:basedOn w:val="Normal"/>
    <w:qFormat/>
    <w:rsid w:val="0021707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17075"/>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217075"/>
  </w:style>
  <w:style w:type="character" w:customStyle="1" w:styleId="UnresolvedMention10">
    <w:name w:val="Unresolved Mention10"/>
    <w:basedOn w:val="DefaultParagraphFont"/>
    <w:uiPriority w:val="99"/>
    <w:semiHidden/>
    <w:unhideWhenUsed/>
    <w:rsid w:val="00217075"/>
    <w:rPr>
      <w:color w:val="605E5C"/>
      <w:shd w:val="clear" w:color="auto" w:fill="E1DFDD"/>
    </w:rPr>
  </w:style>
  <w:style w:type="character" w:customStyle="1" w:styleId="UnresolvedMention100">
    <w:name w:val="Unresolved Mention100"/>
    <w:basedOn w:val="DefaultParagraphFont"/>
    <w:uiPriority w:val="99"/>
    <w:semiHidden/>
    <w:unhideWhenUsed/>
    <w:rsid w:val="00217075"/>
    <w:rPr>
      <w:color w:val="605E5C"/>
      <w:shd w:val="clear" w:color="auto" w:fill="E1DFDD"/>
    </w:rPr>
  </w:style>
  <w:style w:type="character" w:customStyle="1" w:styleId="UnresolvedMention1000">
    <w:name w:val="Unresolved Mention1000"/>
    <w:basedOn w:val="DefaultParagraphFont"/>
    <w:uiPriority w:val="99"/>
    <w:semiHidden/>
    <w:unhideWhenUsed/>
    <w:rsid w:val="00217075"/>
    <w:rPr>
      <w:color w:val="605E5C"/>
      <w:shd w:val="clear" w:color="auto" w:fill="E1DFDD"/>
    </w:rPr>
  </w:style>
  <w:style w:type="character" w:customStyle="1" w:styleId="UnresolvedMention10000">
    <w:name w:val="Unresolved Mention10000"/>
    <w:basedOn w:val="DefaultParagraphFont"/>
    <w:uiPriority w:val="99"/>
    <w:semiHidden/>
    <w:unhideWhenUsed/>
    <w:rsid w:val="00217075"/>
    <w:rPr>
      <w:color w:val="605E5C"/>
      <w:shd w:val="clear" w:color="auto" w:fill="E1DFDD"/>
    </w:rPr>
  </w:style>
  <w:style w:type="character" w:customStyle="1" w:styleId="UnresolvedMention100000">
    <w:name w:val="Unresolved Mention100000"/>
    <w:basedOn w:val="DefaultParagraphFont"/>
    <w:uiPriority w:val="99"/>
    <w:semiHidden/>
    <w:unhideWhenUsed/>
    <w:rsid w:val="00217075"/>
    <w:rPr>
      <w:color w:val="605E5C"/>
      <w:shd w:val="clear" w:color="auto" w:fill="E1DFDD"/>
    </w:rPr>
  </w:style>
  <w:style w:type="character" w:customStyle="1" w:styleId="UnresolvedMention1000000">
    <w:name w:val="Unresolved Mention1000000"/>
    <w:basedOn w:val="DefaultParagraphFont"/>
    <w:uiPriority w:val="99"/>
    <w:semiHidden/>
    <w:unhideWhenUsed/>
    <w:rsid w:val="00217075"/>
    <w:rPr>
      <w:color w:val="605E5C"/>
      <w:shd w:val="clear" w:color="auto" w:fill="E1DFDD"/>
    </w:rPr>
  </w:style>
  <w:style w:type="character" w:customStyle="1" w:styleId="UnresolvedMention10000000">
    <w:name w:val="Unresolved Mention10000000"/>
    <w:basedOn w:val="DefaultParagraphFont"/>
    <w:uiPriority w:val="99"/>
    <w:semiHidden/>
    <w:unhideWhenUsed/>
    <w:rsid w:val="00217075"/>
    <w:rPr>
      <w:color w:val="605E5C"/>
      <w:shd w:val="clear" w:color="auto" w:fill="E1DFDD"/>
    </w:rPr>
  </w:style>
  <w:style w:type="character" w:customStyle="1" w:styleId="UnresolvedMention100000000">
    <w:name w:val="Unresolved Mention100000000"/>
    <w:basedOn w:val="DefaultParagraphFont"/>
    <w:uiPriority w:val="99"/>
    <w:semiHidden/>
    <w:unhideWhenUsed/>
    <w:rsid w:val="00217075"/>
    <w:rPr>
      <w:color w:val="605E5C"/>
      <w:shd w:val="clear" w:color="auto" w:fill="E1DFDD"/>
    </w:rPr>
  </w:style>
  <w:style w:type="character" w:customStyle="1" w:styleId="UnresolvedMention1000000000">
    <w:name w:val="Unresolved Mention1000000000"/>
    <w:basedOn w:val="DefaultParagraphFont"/>
    <w:uiPriority w:val="99"/>
    <w:semiHidden/>
    <w:unhideWhenUsed/>
    <w:rsid w:val="0021707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1707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17075"/>
    <w:rPr>
      <w:color w:val="605E5C"/>
      <w:shd w:val="clear" w:color="auto" w:fill="E1DFDD"/>
    </w:rPr>
  </w:style>
  <w:style w:type="character" w:customStyle="1" w:styleId="m-4768620939706884080gmail-style13ptbold">
    <w:name w:val="m_-4768620939706884080gmail-style13ptbold"/>
    <w:basedOn w:val="DefaultParagraphFont"/>
    <w:rsid w:val="00217075"/>
  </w:style>
  <w:style w:type="character" w:customStyle="1" w:styleId="m-6639950760076288358gmail-style13ptbold">
    <w:name w:val="m_-6639950760076288358gmail-style13ptbold"/>
    <w:basedOn w:val="DefaultParagraphFont"/>
    <w:rsid w:val="00217075"/>
  </w:style>
  <w:style w:type="character" w:customStyle="1" w:styleId="m-6639950760076288358gmail-msohyperlink">
    <w:name w:val="m_-6639950760076288358gmail-msohyperlink"/>
    <w:basedOn w:val="DefaultParagraphFont"/>
    <w:rsid w:val="00217075"/>
  </w:style>
  <w:style w:type="character" w:customStyle="1" w:styleId="m-6639950760076288358gmail-m4841727538114946087gmail-styleunderline">
    <w:name w:val="m_-6639950760076288358gmail-m4841727538114946087gmail-styleunderline"/>
    <w:basedOn w:val="DefaultParagraphFont"/>
    <w:rsid w:val="00217075"/>
  </w:style>
  <w:style w:type="character" w:customStyle="1" w:styleId="m8998500066486699605gmail-style13ptbold">
    <w:name w:val="m_8998500066486699605gmail-style13ptbold"/>
    <w:basedOn w:val="DefaultParagraphFont"/>
    <w:rsid w:val="00217075"/>
  </w:style>
  <w:style w:type="character" w:customStyle="1" w:styleId="m8998500066486699605gmail-styleunderline">
    <w:name w:val="m_8998500066486699605gmail-styleunderline"/>
    <w:basedOn w:val="DefaultParagraphFont"/>
    <w:rsid w:val="00217075"/>
  </w:style>
  <w:style w:type="character" w:customStyle="1" w:styleId="m-4007627453485596929gmail-style13ptbold">
    <w:name w:val="m_-4007627453485596929gmail-style13ptbold"/>
    <w:basedOn w:val="DefaultParagraphFont"/>
    <w:rsid w:val="00217075"/>
  </w:style>
  <w:style w:type="character" w:customStyle="1" w:styleId="QuoteChar2">
    <w:name w:val="Quote Char2"/>
    <w:basedOn w:val="DefaultParagraphFont"/>
    <w:uiPriority w:val="29"/>
    <w:rsid w:val="00217075"/>
    <w:rPr>
      <w:rFonts w:ascii="Cambria" w:hAnsi="Cambria" w:cs="Calibri"/>
      <w:i/>
      <w:iCs/>
      <w:color w:val="404040"/>
    </w:rPr>
  </w:style>
  <w:style w:type="character" w:customStyle="1" w:styleId="letter">
    <w:name w:val="letter"/>
    <w:basedOn w:val="DefaultParagraphFont"/>
    <w:rsid w:val="00217075"/>
  </w:style>
  <w:style w:type="character" w:customStyle="1" w:styleId="mdash">
    <w:name w:val="mdash"/>
    <w:basedOn w:val="DefaultParagraphFont"/>
    <w:rsid w:val="00217075"/>
  </w:style>
  <w:style w:type="character" w:customStyle="1" w:styleId="untext">
    <w:name w:val="untext"/>
    <w:basedOn w:val="DefaultParagraphFont"/>
    <w:rsid w:val="00217075"/>
  </w:style>
  <w:style w:type="character" w:customStyle="1" w:styleId="vis">
    <w:name w:val="vis"/>
    <w:basedOn w:val="DefaultParagraphFont"/>
    <w:rsid w:val="00217075"/>
  </w:style>
  <w:style w:type="character" w:customStyle="1" w:styleId="ex-sent">
    <w:name w:val="ex-sent"/>
    <w:basedOn w:val="DefaultParagraphFont"/>
    <w:rsid w:val="00217075"/>
  </w:style>
  <w:style w:type="character" w:customStyle="1" w:styleId="mwtwi">
    <w:name w:val="mw_t_wi"/>
    <w:basedOn w:val="DefaultParagraphFont"/>
    <w:rsid w:val="00217075"/>
  </w:style>
  <w:style w:type="paragraph" w:customStyle="1" w:styleId="marginright">
    <w:name w:val="margin_right"/>
    <w:basedOn w:val="Normal"/>
    <w:qFormat/>
    <w:rsid w:val="0021707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1707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1707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1707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1707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1707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17075"/>
  </w:style>
  <w:style w:type="character" w:customStyle="1" w:styleId="paddingrightxxs1">
    <w:name w:val="padding_right_xxs1"/>
    <w:basedOn w:val="DefaultParagraphFont"/>
    <w:rsid w:val="00217075"/>
  </w:style>
  <w:style w:type="character" w:customStyle="1" w:styleId="nowrap1">
    <w:name w:val="nowrap1"/>
    <w:basedOn w:val="DefaultParagraphFont"/>
    <w:rsid w:val="00217075"/>
  </w:style>
  <w:style w:type="paragraph" w:customStyle="1" w:styleId="item">
    <w:name w:val="item"/>
    <w:basedOn w:val="Normal"/>
    <w:qFormat/>
    <w:rsid w:val="0021707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17075"/>
    <w:rPr>
      <w:rFonts w:ascii="Lora" w:hAnsi="Lora" w:hint="default"/>
      <w:i/>
      <w:iCs/>
      <w:color w:val="000000"/>
      <w:sz w:val="30"/>
      <w:szCs w:val="30"/>
    </w:rPr>
  </w:style>
  <w:style w:type="character" w:customStyle="1" w:styleId="italic1">
    <w:name w:val="italic1"/>
    <w:basedOn w:val="DefaultParagraphFont"/>
    <w:rsid w:val="00217075"/>
    <w:rPr>
      <w:i/>
      <w:iCs/>
    </w:rPr>
  </w:style>
  <w:style w:type="character" w:customStyle="1" w:styleId="articleimagecredit2">
    <w:name w:val="article_image_credit2"/>
    <w:basedOn w:val="DefaultParagraphFont"/>
    <w:rsid w:val="00217075"/>
    <w:rPr>
      <w:rFonts w:ascii="Lora" w:hAnsi="Lora" w:hint="default"/>
      <w:i/>
      <w:iCs/>
      <w:sz w:val="24"/>
      <w:szCs w:val="24"/>
    </w:rPr>
  </w:style>
  <w:style w:type="character" w:customStyle="1" w:styleId="articlesponsored2">
    <w:name w:val="article_sponsored2"/>
    <w:basedOn w:val="DefaultParagraphFont"/>
    <w:rsid w:val="0021707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1707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17075"/>
    <w:pPr>
      <w:spacing w:after="180"/>
    </w:pPr>
    <w:rPr>
      <w:rFonts w:ascii="Lora" w:eastAsia="Times New Roman" w:hAnsi="Lora"/>
      <w:szCs w:val="20"/>
      <w:lang w:eastAsia="zh-CN"/>
    </w:rPr>
  </w:style>
  <w:style w:type="paragraph" w:customStyle="1" w:styleId="marginbottomxl1">
    <w:name w:val="margin_bottom_xl1"/>
    <w:basedOn w:val="Normal"/>
    <w:qFormat/>
    <w:rsid w:val="00217075"/>
    <w:pPr>
      <w:spacing w:after="540"/>
    </w:pPr>
    <w:rPr>
      <w:rFonts w:ascii="Lora" w:eastAsia="Times New Roman" w:hAnsi="Lora"/>
      <w:szCs w:val="20"/>
      <w:lang w:eastAsia="zh-CN"/>
    </w:rPr>
  </w:style>
  <w:style w:type="character" w:customStyle="1" w:styleId="read-morefooter">
    <w:name w:val="read-more__footer"/>
    <w:basedOn w:val="DefaultParagraphFont"/>
    <w:rsid w:val="00217075"/>
  </w:style>
  <w:style w:type="paragraph" w:customStyle="1" w:styleId="jsx-671803276">
    <w:name w:val="jsx-671803276"/>
    <w:basedOn w:val="Normal"/>
    <w:qFormat/>
    <w:rsid w:val="0021707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17075"/>
  </w:style>
  <w:style w:type="character" w:customStyle="1" w:styleId="uwnk-">
    <w:name w:val="uwnk-"/>
    <w:basedOn w:val="DefaultParagraphFont"/>
    <w:rsid w:val="00217075"/>
  </w:style>
  <w:style w:type="paragraph" w:customStyle="1" w:styleId="footnotedescription">
    <w:name w:val="footnote description"/>
    <w:next w:val="Normal"/>
    <w:link w:val="footnotedescriptionChar"/>
    <w:hidden/>
    <w:qFormat/>
    <w:rsid w:val="0021707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17075"/>
    <w:rPr>
      <w:rFonts w:ascii="Times New Roman" w:eastAsia="Times New Roman" w:hAnsi="Times New Roman" w:cs="Times New Roman"/>
      <w:color w:val="000000"/>
      <w:sz w:val="16"/>
    </w:rPr>
  </w:style>
  <w:style w:type="character" w:customStyle="1" w:styleId="footnotemark">
    <w:name w:val="footnote mark"/>
    <w:hidden/>
    <w:rsid w:val="0021707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17075"/>
  </w:style>
  <w:style w:type="paragraph" w:customStyle="1" w:styleId="StyleHeading4TagBigcardbodysmalltextNormalTagheading2H">
    <w:name w:val="Style Heading 4TagBig cardbodysmall textNormal Tagheading 2H..."/>
    <w:basedOn w:val="Heading4"/>
    <w:rsid w:val="00217075"/>
    <w:rPr>
      <w:iCs w:val="0"/>
    </w:rPr>
  </w:style>
  <w:style w:type="paragraph" w:customStyle="1" w:styleId="menu-item">
    <w:name w:val="menu-item"/>
    <w:basedOn w:val="Normal"/>
    <w:qFormat/>
    <w:rsid w:val="00217075"/>
    <w:pPr>
      <w:spacing w:before="100" w:beforeAutospacing="1" w:after="100" w:afterAutospacing="1"/>
    </w:pPr>
    <w:rPr>
      <w:rFonts w:eastAsia="Times New Roman"/>
      <w:sz w:val="24"/>
    </w:rPr>
  </w:style>
  <w:style w:type="paragraph" w:customStyle="1" w:styleId="post-meta">
    <w:name w:val="post-meta"/>
    <w:basedOn w:val="Normal"/>
    <w:rsid w:val="00217075"/>
    <w:pPr>
      <w:spacing w:before="100" w:beforeAutospacing="1" w:after="100" w:afterAutospacing="1"/>
    </w:pPr>
    <w:rPr>
      <w:rFonts w:eastAsia="Times New Roman"/>
      <w:sz w:val="24"/>
    </w:rPr>
  </w:style>
  <w:style w:type="character" w:customStyle="1" w:styleId="post-tag">
    <w:name w:val="post-tag"/>
    <w:basedOn w:val="DefaultParagraphFont"/>
    <w:rsid w:val="00217075"/>
  </w:style>
  <w:style w:type="character" w:customStyle="1" w:styleId="imagecaption">
    <w:name w:val="imagecaption"/>
    <w:basedOn w:val="DefaultParagraphFont"/>
    <w:rsid w:val="00217075"/>
  </w:style>
  <w:style w:type="paragraph" w:customStyle="1" w:styleId="post-date-wrap">
    <w:name w:val="post-date-wrap"/>
    <w:basedOn w:val="Normal"/>
    <w:rsid w:val="00217075"/>
    <w:pPr>
      <w:spacing w:before="100" w:beforeAutospacing="1" w:after="100" w:afterAutospacing="1"/>
    </w:pPr>
    <w:rPr>
      <w:rFonts w:eastAsia="Times New Roman"/>
      <w:sz w:val="24"/>
    </w:rPr>
  </w:style>
  <w:style w:type="character" w:customStyle="1" w:styleId="year">
    <w:name w:val="year"/>
    <w:basedOn w:val="DefaultParagraphFont"/>
    <w:rsid w:val="00217075"/>
  </w:style>
  <w:style w:type="paragraph" w:customStyle="1" w:styleId="highlight10">
    <w:name w:val="highlight1"/>
    <w:basedOn w:val="Normal"/>
    <w:rsid w:val="00217075"/>
    <w:pPr>
      <w:spacing w:before="100" w:beforeAutospacing="1" w:after="100" w:afterAutospacing="1"/>
    </w:pPr>
    <w:rPr>
      <w:rFonts w:eastAsia="Times New Roman"/>
      <w:sz w:val="24"/>
    </w:rPr>
  </w:style>
  <w:style w:type="paragraph" w:customStyle="1" w:styleId="author-avatar">
    <w:name w:val="author-avatar"/>
    <w:basedOn w:val="Normal"/>
    <w:rsid w:val="00217075"/>
    <w:pPr>
      <w:spacing w:before="100" w:beforeAutospacing="1" w:after="100" w:afterAutospacing="1"/>
    </w:pPr>
    <w:rPr>
      <w:rFonts w:eastAsia="Times New Roman"/>
      <w:sz w:val="24"/>
    </w:rPr>
  </w:style>
  <w:style w:type="paragraph" w:customStyle="1" w:styleId="author-link">
    <w:name w:val="author-link"/>
    <w:basedOn w:val="Normal"/>
    <w:rsid w:val="00217075"/>
    <w:pPr>
      <w:spacing w:before="100" w:beforeAutospacing="1" w:after="100" w:afterAutospacing="1"/>
    </w:pPr>
    <w:rPr>
      <w:rFonts w:eastAsia="Times New Roman"/>
      <w:sz w:val="24"/>
    </w:rPr>
  </w:style>
  <w:style w:type="character" w:customStyle="1" w:styleId="Caption5">
    <w:name w:val="Caption5"/>
    <w:basedOn w:val="DefaultParagraphFont"/>
    <w:rsid w:val="00217075"/>
  </w:style>
  <w:style w:type="character" w:customStyle="1" w:styleId="also-readtext--label">
    <w:name w:val="also-read__text--label"/>
    <w:basedOn w:val="DefaultParagraphFont"/>
    <w:rsid w:val="00217075"/>
  </w:style>
  <w:style w:type="paragraph" w:customStyle="1" w:styleId="header-menu-item">
    <w:name w:val="header-menu-item"/>
    <w:basedOn w:val="Normal"/>
    <w:qFormat/>
    <w:rsid w:val="00217075"/>
    <w:pPr>
      <w:spacing w:before="100" w:beforeAutospacing="1" w:after="100" w:afterAutospacing="1"/>
    </w:pPr>
    <w:rPr>
      <w:rFonts w:eastAsia="Times New Roman"/>
      <w:sz w:val="24"/>
    </w:rPr>
  </w:style>
  <w:style w:type="character" w:customStyle="1" w:styleId="subscribe--long">
    <w:name w:val="subscribe--long"/>
    <w:basedOn w:val="DefaultParagraphFont"/>
    <w:rsid w:val="00217075"/>
  </w:style>
  <w:style w:type="character" w:customStyle="1" w:styleId="hed-heading">
    <w:name w:val="hed-heading"/>
    <w:basedOn w:val="DefaultParagraphFont"/>
    <w:rsid w:val="00217075"/>
  </w:style>
  <w:style w:type="character" w:customStyle="1" w:styleId="pre">
    <w:name w:val="pre"/>
    <w:basedOn w:val="DefaultParagraphFont"/>
    <w:rsid w:val="00217075"/>
  </w:style>
  <w:style w:type="paragraph" w:customStyle="1" w:styleId="heading-container">
    <w:name w:val="heading-container"/>
    <w:basedOn w:val="Normal"/>
    <w:qFormat/>
    <w:rsid w:val="00217075"/>
    <w:pPr>
      <w:spacing w:before="100" w:beforeAutospacing="1" w:after="100" w:afterAutospacing="1"/>
    </w:pPr>
    <w:rPr>
      <w:rFonts w:eastAsia="Times New Roman"/>
      <w:sz w:val="24"/>
    </w:rPr>
  </w:style>
  <w:style w:type="paragraph" w:customStyle="1" w:styleId="taboola--heading">
    <w:name w:val="taboola--heading"/>
    <w:basedOn w:val="Normal"/>
    <w:qFormat/>
    <w:rsid w:val="00217075"/>
    <w:pPr>
      <w:spacing w:before="100" w:beforeAutospacing="1" w:after="100" w:afterAutospacing="1"/>
    </w:pPr>
    <w:rPr>
      <w:rFonts w:eastAsia="Times New Roman"/>
      <w:sz w:val="24"/>
    </w:rPr>
  </w:style>
  <w:style w:type="character" w:customStyle="1" w:styleId="video-label">
    <w:name w:val="video-label"/>
    <w:basedOn w:val="DefaultParagraphFont"/>
    <w:rsid w:val="00217075"/>
  </w:style>
  <w:style w:type="character" w:customStyle="1" w:styleId="branding">
    <w:name w:val="branding"/>
    <w:basedOn w:val="DefaultParagraphFont"/>
    <w:rsid w:val="00217075"/>
  </w:style>
  <w:style w:type="paragraph" w:customStyle="1" w:styleId="fp-trending-content">
    <w:name w:val="fp-trending-content"/>
    <w:basedOn w:val="Normal"/>
    <w:qFormat/>
    <w:rsid w:val="00217075"/>
    <w:pPr>
      <w:spacing w:before="100" w:beforeAutospacing="1" w:after="100" w:afterAutospacing="1"/>
    </w:pPr>
    <w:rPr>
      <w:rFonts w:eastAsia="Times New Roman"/>
      <w:sz w:val="24"/>
    </w:rPr>
  </w:style>
  <w:style w:type="paragraph" w:customStyle="1" w:styleId="header-navigation-item">
    <w:name w:val="header-navigation-item"/>
    <w:basedOn w:val="Normal"/>
    <w:rsid w:val="00217075"/>
    <w:pPr>
      <w:spacing w:before="100" w:beforeAutospacing="1" w:after="100" w:afterAutospacing="1"/>
    </w:pPr>
    <w:rPr>
      <w:rFonts w:eastAsia="Times New Roman"/>
      <w:sz w:val="24"/>
    </w:rPr>
  </w:style>
  <w:style w:type="paragraph" w:customStyle="1" w:styleId="dropdownitem-0-2-6">
    <w:name w:val="dropdownitem-0-2-6"/>
    <w:basedOn w:val="Normal"/>
    <w:rsid w:val="00217075"/>
    <w:pPr>
      <w:spacing w:before="100" w:beforeAutospacing="1" w:after="100" w:afterAutospacing="1"/>
    </w:pPr>
    <w:rPr>
      <w:rFonts w:eastAsia="Times New Roman"/>
      <w:sz w:val="24"/>
    </w:rPr>
  </w:style>
  <w:style w:type="character" w:customStyle="1" w:styleId="nav-action">
    <w:name w:val="nav-action"/>
    <w:basedOn w:val="DefaultParagraphFont"/>
    <w:rsid w:val="00217075"/>
  </w:style>
  <w:style w:type="character" w:customStyle="1" w:styleId="component-bylines-0-2-40">
    <w:name w:val="component-bylines-0-2-40"/>
    <w:basedOn w:val="DefaultParagraphFont"/>
    <w:rsid w:val="00217075"/>
  </w:style>
  <w:style w:type="paragraph" w:customStyle="1" w:styleId="component-root-0-2-62">
    <w:name w:val="component-root-0-2-62"/>
    <w:basedOn w:val="Normal"/>
    <w:rsid w:val="0021707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17075"/>
  </w:style>
  <w:style w:type="paragraph" w:customStyle="1" w:styleId="component-item-0-2-80">
    <w:name w:val="component-item-0-2-80"/>
    <w:basedOn w:val="Normal"/>
    <w:rsid w:val="00217075"/>
    <w:pPr>
      <w:spacing w:before="100" w:beforeAutospacing="1" w:after="100" w:afterAutospacing="1"/>
    </w:pPr>
    <w:rPr>
      <w:rFonts w:eastAsia="Times New Roman"/>
      <w:sz w:val="24"/>
    </w:rPr>
  </w:style>
  <w:style w:type="paragraph" w:customStyle="1" w:styleId="component-listitem-0-2-85">
    <w:name w:val="component-listitem-0-2-85"/>
    <w:basedOn w:val="Normal"/>
    <w:rsid w:val="00217075"/>
    <w:pPr>
      <w:spacing w:before="100" w:beforeAutospacing="1" w:after="100" w:afterAutospacing="1"/>
    </w:pPr>
    <w:rPr>
      <w:rFonts w:eastAsia="Times New Roman"/>
      <w:sz w:val="24"/>
    </w:rPr>
  </w:style>
  <w:style w:type="character" w:customStyle="1" w:styleId="component-span-0-2-88">
    <w:name w:val="component-span-0-2-88"/>
    <w:basedOn w:val="DefaultParagraphFont"/>
    <w:rsid w:val="00217075"/>
  </w:style>
  <w:style w:type="character" w:customStyle="1" w:styleId="m6540463018285843025gmail-heading4char">
    <w:name w:val="m_6540463018285843025gmail-heading4char"/>
    <w:basedOn w:val="DefaultParagraphFont"/>
    <w:rsid w:val="00217075"/>
  </w:style>
  <w:style w:type="character" w:customStyle="1" w:styleId="m6540463018285843025gmail-styleunderline">
    <w:name w:val="m_6540463018285843025gmail-styleunderline"/>
    <w:basedOn w:val="DefaultParagraphFont"/>
    <w:rsid w:val="00217075"/>
  </w:style>
  <w:style w:type="character" w:customStyle="1" w:styleId="postsubtitle">
    <w:name w:val="post_subtitle"/>
    <w:basedOn w:val="DefaultParagraphFont"/>
    <w:rsid w:val="00217075"/>
  </w:style>
  <w:style w:type="character" w:customStyle="1" w:styleId="dispurl">
    <w:name w:val="dispurl"/>
    <w:basedOn w:val="DefaultParagraphFont"/>
    <w:rsid w:val="00217075"/>
  </w:style>
  <w:style w:type="character" w:customStyle="1" w:styleId="StyleUnderline11ptChar">
    <w:name w:val="Style Underline + 11 pt Char"/>
    <w:link w:val="StyleUnderline11pt0"/>
    <w:locked/>
    <w:rsid w:val="00217075"/>
    <w:rPr>
      <w:rFonts w:ascii="Georgia" w:hAnsi="Georgia"/>
      <w:u w:val="single"/>
    </w:rPr>
  </w:style>
  <w:style w:type="paragraph" w:customStyle="1" w:styleId="StyleUnderline11pt0">
    <w:name w:val="Style Underline + 11 pt"/>
    <w:basedOn w:val="Normal"/>
    <w:link w:val="StyleUnderline11ptChar"/>
    <w:qFormat/>
    <w:rsid w:val="00217075"/>
    <w:rPr>
      <w:rFonts w:ascii="Georgia" w:hAnsi="Georgia" w:cstheme="minorBidi"/>
      <w:u w:val="single"/>
    </w:rPr>
  </w:style>
  <w:style w:type="character" w:customStyle="1" w:styleId="StyleBoldUnderline11ptChar">
    <w:name w:val="Style BoldUnderline + 11 pt Char"/>
    <w:link w:val="StyleBoldUnderline11pt"/>
    <w:locked/>
    <w:rsid w:val="00217075"/>
    <w:rPr>
      <w:rFonts w:ascii="Georgia" w:hAnsi="Georgia"/>
      <w:b/>
      <w:bCs/>
      <w:u w:val="single"/>
    </w:rPr>
  </w:style>
  <w:style w:type="paragraph" w:customStyle="1" w:styleId="StyleBoldUnderline11pt">
    <w:name w:val="Style BoldUnderline + 11 pt"/>
    <w:basedOn w:val="Normal"/>
    <w:link w:val="StyleBoldUnderline11ptChar"/>
    <w:qFormat/>
    <w:rsid w:val="00217075"/>
    <w:rPr>
      <w:rFonts w:ascii="Georgia" w:hAnsi="Georgia" w:cstheme="minorBidi"/>
      <w:b/>
      <w:bCs/>
      <w:u w:val="single"/>
    </w:rPr>
  </w:style>
  <w:style w:type="paragraph" w:customStyle="1" w:styleId="Notes">
    <w:name w:val="Notes"/>
    <w:basedOn w:val="Normal"/>
    <w:link w:val="NotesChar"/>
    <w:autoRedefine/>
    <w:uiPriority w:val="4"/>
    <w:qFormat/>
    <w:rsid w:val="00217075"/>
    <w:rPr>
      <w:b/>
    </w:rPr>
  </w:style>
  <w:style w:type="character" w:customStyle="1" w:styleId="NotesChar">
    <w:name w:val="Notes Char"/>
    <w:basedOn w:val="DefaultParagraphFont"/>
    <w:link w:val="Notes"/>
    <w:uiPriority w:val="4"/>
    <w:rsid w:val="00217075"/>
    <w:rPr>
      <w:rFonts w:ascii="Calibri" w:hAnsi="Calibri" w:cs="Calibri"/>
      <w:b/>
    </w:rPr>
  </w:style>
  <w:style w:type="paragraph" w:customStyle="1" w:styleId="Notetaking">
    <w:name w:val="Notetaking"/>
    <w:basedOn w:val="Heading6"/>
    <w:link w:val="NotetakingChar"/>
    <w:autoRedefine/>
    <w:uiPriority w:val="4"/>
    <w:qFormat/>
    <w:rsid w:val="00217075"/>
    <w:pPr>
      <w:spacing w:after="160"/>
    </w:pPr>
    <w:rPr>
      <w:rFonts w:eastAsia="DengXian Light" w:cs="Calibri"/>
      <w:color w:val="595959"/>
    </w:rPr>
  </w:style>
  <w:style w:type="character" w:customStyle="1" w:styleId="NotetakingChar">
    <w:name w:val="Notetaking Char"/>
    <w:basedOn w:val="Heading6Char"/>
    <w:link w:val="Notetaking"/>
    <w:uiPriority w:val="4"/>
    <w:rsid w:val="00217075"/>
    <w:rPr>
      <w:rFonts w:ascii="Calibri" w:eastAsia="DengXian Light" w:hAnsi="Calibri" w:cs="Calibri"/>
      <w:i/>
      <w:iCs/>
      <w:color w:val="595959"/>
    </w:rPr>
  </w:style>
  <w:style w:type="character" w:customStyle="1" w:styleId="font-color-01">
    <w:name w:val="font-color-01"/>
    <w:basedOn w:val="DefaultParagraphFont"/>
    <w:rsid w:val="00217075"/>
  </w:style>
  <w:style w:type="character" w:customStyle="1" w:styleId="submitted-by">
    <w:name w:val="submitted-by"/>
    <w:basedOn w:val="DefaultParagraphFont"/>
    <w:rsid w:val="00217075"/>
  </w:style>
  <w:style w:type="character" w:customStyle="1" w:styleId="social-share-count">
    <w:name w:val="social-share-count"/>
    <w:basedOn w:val="DefaultParagraphFont"/>
    <w:rsid w:val="00217075"/>
  </w:style>
  <w:style w:type="paragraph" w:customStyle="1" w:styleId="views-row">
    <w:name w:val="views-row"/>
    <w:basedOn w:val="Normal"/>
    <w:rsid w:val="00217075"/>
    <w:pPr>
      <w:spacing w:before="100" w:beforeAutospacing="1" w:after="100" w:afterAutospacing="1"/>
    </w:pPr>
    <w:rPr>
      <w:rFonts w:eastAsia="Times New Roman"/>
      <w:sz w:val="24"/>
    </w:rPr>
  </w:style>
  <w:style w:type="character" w:customStyle="1" w:styleId="al-author-name-more">
    <w:name w:val="al-author-name-more"/>
    <w:basedOn w:val="DefaultParagraphFont"/>
    <w:rsid w:val="00217075"/>
  </w:style>
  <w:style w:type="paragraph" w:customStyle="1" w:styleId="zn-bodyparagraph">
    <w:name w:val="zn-body__paragraph"/>
    <w:basedOn w:val="Normal"/>
    <w:qFormat/>
    <w:rsid w:val="00217075"/>
    <w:pPr>
      <w:spacing w:before="100" w:beforeAutospacing="1" w:after="100" w:afterAutospacing="1"/>
    </w:pPr>
    <w:rPr>
      <w:rFonts w:eastAsia="Times New Roman"/>
      <w:sz w:val="24"/>
    </w:rPr>
  </w:style>
  <w:style w:type="paragraph" w:customStyle="1" w:styleId="generic-articlebody">
    <w:name w:val="generic-article__body"/>
    <w:basedOn w:val="Normal"/>
    <w:qFormat/>
    <w:rsid w:val="00217075"/>
    <w:pPr>
      <w:spacing w:before="100" w:beforeAutospacing="1" w:after="100" w:afterAutospacing="1"/>
    </w:pPr>
    <w:rPr>
      <w:rFonts w:eastAsia="Times New Roman"/>
      <w:sz w:val="24"/>
    </w:rPr>
  </w:style>
  <w:style w:type="paragraph" w:customStyle="1" w:styleId="opinion-articlebody">
    <w:name w:val="opinion-article__body"/>
    <w:basedOn w:val="Normal"/>
    <w:qFormat/>
    <w:rsid w:val="00217075"/>
    <w:pPr>
      <w:spacing w:before="100" w:beforeAutospacing="1" w:after="100" w:afterAutospacing="1"/>
    </w:pPr>
    <w:rPr>
      <w:rFonts w:eastAsia="Times New Roman"/>
      <w:sz w:val="24"/>
    </w:rPr>
  </w:style>
  <w:style w:type="paragraph" w:customStyle="1" w:styleId="jtbio">
    <w:name w:val="jt_bio"/>
    <w:basedOn w:val="Normal"/>
    <w:rsid w:val="00217075"/>
    <w:pPr>
      <w:spacing w:before="100" w:beforeAutospacing="1" w:after="100" w:afterAutospacing="1"/>
    </w:pPr>
    <w:rPr>
      <w:rFonts w:eastAsia="Times New Roman"/>
      <w:sz w:val="24"/>
    </w:rPr>
  </w:style>
  <w:style w:type="paragraph" w:customStyle="1" w:styleId="elementor-icon-list-item">
    <w:name w:val="elementor-icon-list-item"/>
    <w:basedOn w:val="Normal"/>
    <w:rsid w:val="0021707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17075"/>
  </w:style>
  <w:style w:type="character" w:customStyle="1" w:styleId="job-description">
    <w:name w:val="job-description"/>
    <w:basedOn w:val="DefaultParagraphFont"/>
    <w:rsid w:val="00217075"/>
  </w:style>
  <w:style w:type="paragraph" w:customStyle="1" w:styleId="td-ad-inline">
    <w:name w:val="td-ad-inline"/>
    <w:basedOn w:val="Normal"/>
    <w:rsid w:val="00217075"/>
    <w:pPr>
      <w:spacing w:before="100" w:beforeAutospacing="1" w:after="100" w:afterAutospacing="1"/>
    </w:pPr>
    <w:rPr>
      <w:rFonts w:eastAsia="Times New Roman"/>
      <w:sz w:val="24"/>
    </w:rPr>
  </w:style>
  <w:style w:type="paragraph" w:customStyle="1" w:styleId="recirc-story">
    <w:name w:val="recirc-story"/>
    <w:basedOn w:val="Normal"/>
    <w:rsid w:val="00217075"/>
    <w:pPr>
      <w:spacing w:before="100" w:beforeAutospacing="1" w:after="100" w:afterAutospacing="1"/>
    </w:pPr>
    <w:rPr>
      <w:rFonts w:eastAsia="Times New Roman"/>
      <w:sz w:val="24"/>
    </w:rPr>
  </w:style>
  <w:style w:type="character" w:customStyle="1" w:styleId="authorinfodata">
    <w:name w:val="authorinfodata"/>
    <w:basedOn w:val="DefaultParagraphFont"/>
    <w:rsid w:val="00217075"/>
  </w:style>
  <w:style w:type="character" w:customStyle="1" w:styleId="ob-widget-text">
    <w:name w:val="ob-widget-text"/>
    <w:basedOn w:val="DefaultParagraphFont"/>
    <w:rsid w:val="00217075"/>
  </w:style>
  <w:style w:type="paragraph" w:customStyle="1" w:styleId="ob-dynamic-rec-container">
    <w:name w:val="ob-dynamic-rec-container"/>
    <w:basedOn w:val="Normal"/>
    <w:qFormat/>
    <w:rsid w:val="00217075"/>
    <w:pPr>
      <w:spacing w:before="100" w:beforeAutospacing="1" w:after="100" w:afterAutospacing="1"/>
    </w:pPr>
    <w:rPr>
      <w:rFonts w:eastAsia="Times New Roman"/>
      <w:sz w:val="24"/>
    </w:rPr>
  </w:style>
  <w:style w:type="paragraph" w:customStyle="1" w:styleId="zfr3q">
    <w:name w:val="zfr3q"/>
    <w:basedOn w:val="Normal"/>
    <w:rsid w:val="00217075"/>
    <w:pPr>
      <w:spacing w:before="100" w:beforeAutospacing="1" w:after="100" w:afterAutospacing="1"/>
    </w:pPr>
    <w:rPr>
      <w:rFonts w:eastAsia="Times New Roman"/>
      <w:sz w:val="24"/>
    </w:rPr>
  </w:style>
  <w:style w:type="character" w:customStyle="1" w:styleId="field">
    <w:name w:val="field"/>
    <w:basedOn w:val="DefaultParagraphFont"/>
    <w:rsid w:val="00217075"/>
  </w:style>
  <w:style w:type="paragraph" w:customStyle="1" w:styleId="chapter-para">
    <w:name w:val="chapter-para"/>
    <w:basedOn w:val="Normal"/>
    <w:qFormat/>
    <w:rsid w:val="00217075"/>
    <w:pPr>
      <w:spacing w:before="100" w:beforeAutospacing="1" w:after="100" w:afterAutospacing="1"/>
    </w:pPr>
    <w:rPr>
      <w:rFonts w:eastAsia="Times New Roman"/>
      <w:sz w:val="24"/>
    </w:rPr>
  </w:style>
  <w:style w:type="character" w:customStyle="1" w:styleId="pull-quote-sidebar">
    <w:name w:val="pull-quote-sidebar"/>
    <w:basedOn w:val="DefaultParagraphFont"/>
    <w:rsid w:val="00217075"/>
  </w:style>
  <w:style w:type="character" w:customStyle="1" w:styleId="s12">
    <w:name w:val="s12"/>
    <w:basedOn w:val="DefaultParagraphFont"/>
    <w:rsid w:val="00217075"/>
  </w:style>
  <w:style w:type="character" w:customStyle="1" w:styleId="s11">
    <w:name w:val="s11"/>
    <w:basedOn w:val="DefaultParagraphFont"/>
    <w:rsid w:val="00217075"/>
  </w:style>
  <w:style w:type="character" w:customStyle="1" w:styleId="lede-text-onlyhighlight">
    <w:name w:val="lede-text-only__highlight"/>
    <w:basedOn w:val="DefaultParagraphFont"/>
    <w:rsid w:val="00217075"/>
  </w:style>
  <w:style w:type="paragraph" w:customStyle="1" w:styleId="definition-inner-item">
    <w:name w:val="definition-inner-item"/>
    <w:basedOn w:val="Normal"/>
    <w:rsid w:val="00217075"/>
    <w:pPr>
      <w:spacing w:before="100" w:beforeAutospacing="1" w:after="100" w:afterAutospacing="1"/>
    </w:pPr>
  </w:style>
  <w:style w:type="character" w:customStyle="1" w:styleId="intro-colon">
    <w:name w:val="intro-colon"/>
    <w:basedOn w:val="DefaultParagraphFont"/>
    <w:rsid w:val="00217075"/>
  </w:style>
  <w:style w:type="character" w:customStyle="1" w:styleId="markup--quote">
    <w:name w:val="markup--quote"/>
    <w:basedOn w:val="DefaultParagraphFont"/>
    <w:rsid w:val="00217075"/>
  </w:style>
  <w:style w:type="character" w:customStyle="1" w:styleId="pubgrid">
    <w:name w:val="pubgrid"/>
    <w:basedOn w:val="DefaultParagraphFont"/>
    <w:rsid w:val="00217075"/>
  </w:style>
  <w:style w:type="paragraph" w:customStyle="1" w:styleId="author-description">
    <w:name w:val="author-description"/>
    <w:basedOn w:val="Normal"/>
    <w:rsid w:val="00217075"/>
    <w:pPr>
      <w:spacing w:before="100" w:beforeAutospacing="1" w:after="100" w:afterAutospacing="1"/>
    </w:pPr>
    <w:rPr>
      <w:sz w:val="24"/>
    </w:rPr>
  </w:style>
  <w:style w:type="paragraph" w:customStyle="1" w:styleId="author-bio-text">
    <w:name w:val="author-bio-text"/>
    <w:basedOn w:val="Normal"/>
    <w:rsid w:val="00217075"/>
    <w:pPr>
      <w:spacing w:before="100" w:beforeAutospacing="1" w:after="100" w:afterAutospacing="1"/>
    </w:pPr>
    <w:rPr>
      <w:sz w:val="24"/>
    </w:rPr>
  </w:style>
  <w:style w:type="character" w:customStyle="1" w:styleId="CiteChar2">
    <w:name w:val="Cite Char"/>
    <w:aliases w:val="cite_tag Char,Taglines Char Char, Cha, Char Char Char Char1 Char,Char Char Char Char1 Char Char,Char Char Char Char1 Char Char1,Char Char Char Char1 Char,Heading 2 Char Char,TAG Char Char,Char Char Char Char1 Char1,Heading 2 Char3,Char2 Char"/>
    <w:basedOn w:val="DefaultParagraphFont"/>
    <w:qFormat/>
    <w:rsid w:val="00217075"/>
    <w:rPr>
      <w:rFonts w:ascii="Arial Narrow" w:hAnsi="Arial Narrow" w:cs="Times New Roman"/>
      <w:b/>
      <w:sz w:val="24"/>
      <w:u w:val="thick"/>
    </w:rPr>
  </w:style>
  <w:style w:type="character" w:customStyle="1" w:styleId="fppquote">
    <w:name w:val="fp_pquote"/>
    <w:basedOn w:val="DefaultParagraphFont"/>
    <w:rsid w:val="00217075"/>
  </w:style>
  <w:style w:type="character" w:customStyle="1" w:styleId="HTMLAddressChar1">
    <w:name w:val="HTML Address Char1"/>
    <w:basedOn w:val="DefaultParagraphFont"/>
    <w:uiPriority w:val="99"/>
    <w:semiHidden/>
    <w:rsid w:val="00217075"/>
    <w:rPr>
      <w:rFonts w:ascii="Times New Roman" w:eastAsia="Aptos" w:hAnsi="Times New Roman" w:cs="Times New Roman"/>
      <w:i/>
      <w:iCs/>
      <w:sz w:val="22"/>
      <w:szCs w:val="22"/>
    </w:rPr>
  </w:style>
  <w:style w:type="character" w:customStyle="1" w:styleId="UnderlinedChar0">
    <w:name w:val="Underlined Char"/>
    <w:aliases w:val="Dont use Char,No Spacing Char1,TAG Ch,Debate Text Char,No Spacing1 Char,No Spacing11 Char,Read stuff Char,No Spacing111 Char,tags Char,No Spacing2 Char,small text Char Char,No Spacing1111 Char,Card Char"/>
    <w:basedOn w:val="CardTextChar1"/>
    <w:qFormat/>
    <w:rsid w:val="0021707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217075"/>
    <w:rPr>
      <w:color w:val="605E5C"/>
      <w:shd w:val="clear" w:color="auto" w:fill="E1DFDD"/>
    </w:rPr>
  </w:style>
  <w:style w:type="paragraph" w:customStyle="1" w:styleId="p18">
    <w:name w:val="p18"/>
    <w:basedOn w:val="Normal"/>
    <w:rsid w:val="00217075"/>
    <w:pPr>
      <w:spacing w:before="100" w:beforeAutospacing="1" w:after="100" w:afterAutospacing="1"/>
    </w:pPr>
    <w:rPr>
      <w:rFonts w:eastAsia="Times New Roman"/>
    </w:rPr>
  </w:style>
  <w:style w:type="paragraph" w:customStyle="1" w:styleId="p20">
    <w:name w:val="p20"/>
    <w:basedOn w:val="Normal"/>
    <w:rsid w:val="00217075"/>
    <w:pPr>
      <w:spacing w:before="100" w:beforeAutospacing="1" w:after="100" w:afterAutospacing="1"/>
    </w:pPr>
    <w:rPr>
      <w:rFonts w:eastAsia="Times New Roman"/>
    </w:rPr>
  </w:style>
  <w:style w:type="character" w:customStyle="1" w:styleId="c-messagesender">
    <w:name w:val="c-message__sender"/>
    <w:basedOn w:val="DefaultParagraphFont"/>
    <w:rsid w:val="00217075"/>
  </w:style>
  <w:style w:type="character" w:customStyle="1" w:styleId="c-timestamplabel">
    <w:name w:val="c-timestamp__label"/>
    <w:basedOn w:val="DefaultParagraphFont"/>
    <w:rsid w:val="00217075"/>
  </w:style>
  <w:style w:type="character" w:customStyle="1" w:styleId="c-messageeditedlabel">
    <w:name w:val="c-message__edited_label"/>
    <w:basedOn w:val="DefaultParagraphFont"/>
    <w:rsid w:val="00217075"/>
  </w:style>
  <w:style w:type="paragraph" w:customStyle="1" w:styleId="muitypography-root-346">
    <w:name w:val="muitypography-root-346"/>
    <w:basedOn w:val="Normal"/>
    <w:rsid w:val="00217075"/>
    <w:pPr>
      <w:spacing w:before="100" w:beforeAutospacing="1" w:after="100" w:afterAutospacing="1"/>
    </w:pPr>
    <w:rPr>
      <w:rFonts w:eastAsia="Times New Roman"/>
    </w:rPr>
  </w:style>
  <w:style w:type="paragraph" w:customStyle="1" w:styleId="articlebody-text">
    <w:name w:val="article__body-text"/>
    <w:basedOn w:val="Normal"/>
    <w:rsid w:val="00217075"/>
    <w:pPr>
      <w:spacing w:before="100" w:beforeAutospacing="1" w:after="100" w:afterAutospacing="1"/>
    </w:pPr>
    <w:rPr>
      <w:rFonts w:eastAsia="Times New Roman"/>
    </w:rPr>
  </w:style>
  <w:style w:type="character" w:customStyle="1" w:styleId="articleheadline0">
    <w:name w:val="article__headline"/>
    <w:basedOn w:val="DefaultParagraphFont"/>
    <w:rsid w:val="00217075"/>
  </w:style>
  <w:style w:type="paragraph" w:customStyle="1" w:styleId="withoutcaption">
    <w:name w:val="withoutcaption"/>
    <w:basedOn w:val="Normal"/>
    <w:rsid w:val="00217075"/>
    <w:pPr>
      <w:spacing w:before="100" w:beforeAutospacing="1" w:after="100" w:afterAutospacing="1"/>
    </w:pPr>
    <w:rPr>
      <w:rFonts w:eastAsia="Times New Roman"/>
    </w:rPr>
  </w:style>
  <w:style w:type="character" w:customStyle="1" w:styleId="newscaption">
    <w:name w:val="newscaption"/>
    <w:basedOn w:val="DefaultParagraphFont"/>
    <w:rsid w:val="00217075"/>
  </w:style>
  <w:style w:type="paragraph" w:customStyle="1" w:styleId="pullquote">
    <w:name w:val="pullquote"/>
    <w:basedOn w:val="Normal"/>
    <w:rsid w:val="00217075"/>
    <w:pPr>
      <w:spacing w:before="100" w:beforeAutospacing="1" w:after="100" w:afterAutospacing="1"/>
    </w:pPr>
    <w:rPr>
      <w:rFonts w:eastAsia="Times New Roman"/>
    </w:rPr>
  </w:style>
  <w:style w:type="character" w:customStyle="1" w:styleId="CardsNotUnderlined">
    <w:name w:val="Cards Not Underlined"/>
    <w:qFormat/>
    <w:rsid w:val="00217075"/>
    <w:rPr>
      <w:rFonts w:ascii="Times New Roman" w:hAnsi="Times New Roman"/>
      <w:sz w:val="16"/>
      <w:szCs w:val="16"/>
    </w:rPr>
  </w:style>
  <w:style w:type="paragraph" w:customStyle="1" w:styleId="text-justify">
    <w:name w:val="text-justify"/>
    <w:basedOn w:val="Normal"/>
    <w:rsid w:val="00217075"/>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217075"/>
  </w:style>
  <w:style w:type="character" w:customStyle="1" w:styleId="dropcaps2">
    <w:name w:val="dropcaps2"/>
    <w:basedOn w:val="DefaultParagraphFont"/>
    <w:rsid w:val="00217075"/>
  </w:style>
  <w:style w:type="character" w:customStyle="1" w:styleId="definition">
    <w:name w:val="definition"/>
    <w:basedOn w:val="DefaultParagraphFont"/>
    <w:rsid w:val="00217075"/>
  </w:style>
  <w:style w:type="character" w:customStyle="1" w:styleId="m3991702864409859551gmail-apple-converted-space">
    <w:name w:val="m_3991702864409859551gmail-apple-converted-space"/>
    <w:basedOn w:val="DefaultParagraphFont"/>
    <w:rsid w:val="00217075"/>
  </w:style>
  <w:style w:type="character" w:customStyle="1" w:styleId="locality">
    <w:name w:val="locality"/>
    <w:basedOn w:val="DefaultParagraphFont"/>
    <w:rsid w:val="00217075"/>
  </w:style>
  <w:style w:type="character" w:customStyle="1" w:styleId="wpsdcp-drop-cap-default">
    <w:name w:val="wpsdcp-drop-cap-default"/>
    <w:basedOn w:val="DefaultParagraphFont"/>
    <w:rsid w:val="00217075"/>
  </w:style>
  <w:style w:type="character" w:customStyle="1" w:styleId="ref-lnk">
    <w:name w:val="ref-lnk"/>
    <w:basedOn w:val="DefaultParagraphFont"/>
    <w:rsid w:val="00217075"/>
  </w:style>
  <w:style w:type="character" w:customStyle="1" w:styleId="ref-overlay">
    <w:name w:val="ref-overlay"/>
    <w:basedOn w:val="DefaultParagraphFont"/>
    <w:rsid w:val="00217075"/>
  </w:style>
  <w:style w:type="paragraph" w:customStyle="1" w:styleId="titletext">
    <w:name w:val="titletext"/>
    <w:basedOn w:val="Normal"/>
    <w:rsid w:val="0021707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17075"/>
    <w:pPr>
      <w:spacing w:before="100" w:beforeAutospacing="1" w:after="100" w:afterAutospacing="1"/>
    </w:pPr>
    <w:rPr>
      <w:rFonts w:eastAsia="Times New Roman"/>
      <w:sz w:val="24"/>
      <w:szCs w:val="24"/>
    </w:rPr>
  </w:style>
  <w:style w:type="character" w:customStyle="1" w:styleId="superscript">
    <w:name w:val="superscript"/>
    <w:basedOn w:val="DefaultParagraphFont"/>
    <w:rsid w:val="00217075"/>
  </w:style>
  <w:style w:type="character" w:customStyle="1" w:styleId="pub-link">
    <w:name w:val="pub-link"/>
    <w:basedOn w:val="DefaultParagraphFont"/>
    <w:rsid w:val="00217075"/>
  </w:style>
  <w:style w:type="character" w:customStyle="1" w:styleId="m4054867874504235940gmail-style13ptbold">
    <w:name w:val="m_4054867874504235940gmail-style13ptbold"/>
    <w:basedOn w:val="DefaultParagraphFont"/>
    <w:rsid w:val="00217075"/>
  </w:style>
  <w:style w:type="character" w:customStyle="1" w:styleId="UnderlineCharCharChar">
    <w:name w:val="Underline Char Char Char"/>
    <w:basedOn w:val="DefaultParagraphFont"/>
    <w:rsid w:val="00217075"/>
    <w:rPr>
      <w:noProof w:val="0"/>
      <w:u w:val="single"/>
      <w:lang w:val="en-US" w:eastAsia="en-US" w:bidi="ar-SA"/>
    </w:rPr>
  </w:style>
  <w:style w:type="character" w:customStyle="1" w:styleId="citationref">
    <w:name w:val="citationref"/>
    <w:basedOn w:val="DefaultParagraphFont"/>
    <w:rsid w:val="00217075"/>
  </w:style>
  <w:style w:type="character" w:customStyle="1" w:styleId="italics">
    <w:name w:val="italics"/>
    <w:basedOn w:val="DefaultParagraphFont"/>
    <w:rsid w:val="00217075"/>
  </w:style>
  <w:style w:type="character" w:customStyle="1" w:styleId="style13ptbold0">
    <w:name w:val="style13ptbold"/>
    <w:basedOn w:val="DefaultParagraphFont"/>
    <w:rsid w:val="00217075"/>
  </w:style>
  <w:style w:type="paragraph" w:customStyle="1" w:styleId="m5562427531322223799gmail-msolistparagraph">
    <w:name w:val="m_5562427531322223799gmail-msolistparagraph"/>
    <w:basedOn w:val="Normal"/>
    <w:rsid w:val="00217075"/>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217075"/>
  </w:style>
  <w:style w:type="character" w:customStyle="1" w:styleId="m-6886276173800023131gmail-style13ptbold">
    <w:name w:val="m_-6886276173800023131gmail-style13ptbold"/>
    <w:basedOn w:val="DefaultParagraphFont"/>
    <w:rsid w:val="00217075"/>
  </w:style>
  <w:style w:type="character" w:customStyle="1" w:styleId="m-6886276173800023131gmail-styleunderline">
    <w:name w:val="m_-6886276173800023131gmail-styleunderline"/>
    <w:basedOn w:val="DefaultParagraphFont"/>
    <w:rsid w:val="00217075"/>
  </w:style>
  <w:style w:type="character" w:customStyle="1" w:styleId="m4385445901877740177gmail-style13ptbold">
    <w:name w:val="m_4385445901877740177gmail-style13ptbold"/>
    <w:basedOn w:val="DefaultParagraphFont"/>
    <w:rsid w:val="00217075"/>
  </w:style>
  <w:style w:type="paragraph" w:customStyle="1" w:styleId="AuthorQuals">
    <w:name w:val="Author Quals"/>
    <w:basedOn w:val="Normal"/>
    <w:link w:val="AuthorQualsChar"/>
    <w:autoRedefine/>
    <w:uiPriority w:val="4"/>
    <w:qFormat/>
    <w:rsid w:val="00217075"/>
    <w:rPr>
      <w:sz w:val="16"/>
      <w:szCs w:val="10"/>
    </w:rPr>
  </w:style>
  <w:style w:type="character" w:customStyle="1" w:styleId="AuthorQualsChar">
    <w:name w:val="Author Quals Char"/>
    <w:basedOn w:val="DefaultParagraphFont"/>
    <w:link w:val="AuthorQuals"/>
    <w:uiPriority w:val="4"/>
    <w:rsid w:val="00217075"/>
    <w:rPr>
      <w:rFonts w:ascii="Calibri" w:hAnsi="Calibri" w:cs="Calibri"/>
      <w:sz w:val="16"/>
      <w:szCs w:val="10"/>
    </w:rPr>
  </w:style>
  <w:style w:type="paragraph" w:customStyle="1" w:styleId="AnalyticsNora">
    <w:name w:val="Analytics [Nora]"/>
    <w:basedOn w:val="Heading4"/>
    <w:link w:val="AnalyticsNoraChar"/>
    <w:autoRedefine/>
    <w:uiPriority w:val="4"/>
    <w:qFormat/>
    <w:rsid w:val="00217075"/>
  </w:style>
  <w:style w:type="character" w:customStyle="1" w:styleId="AnalyticsNoraChar">
    <w:name w:val="Analytics [Nora] Char"/>
    <w:basedOn w:val="DefaultParagraphFont"/>
    <w:link w:val="AnalyticsNora"/>
    <w:uiPriority w:val="4"/>
    <w:rsid w:val="00217075"/>
    <w:rPr>
      <w:rFonts w:ascii="Calibri" w:eastAsiaTheme="majorEastAsia" w:hAnsi="Calibri" w:cstheme="majorBidi"/>
      <w:b/>
      <w:iCs/>
      <w:sz w:val="26"/>
    </w:rPr>
  </w:style>
  <w:style w:type="paragraph" w:customStyle="1" w:styleId="analytics---nngb">
    <w:name w:val="analytics---nngb"/>
    <w:basedOn w:val="Heading4"/>
    <w:link w:val="analytics---nngbChar"/>
    <w:uiPriority w:val="4"/>
    <w:qFormat/>
    <w:rsid w:val="00217075"/>
    <w:rPr>
      <w:color w:val="A02B93"/>
    </w:rPr>
  </w:style>
  <w:style w:type="character" w:customStyle="1" w:styleId="analytics---nngbChar">
    <w:name w:val="analytics---nngb Char"/>
    <w:basedOn w:val="DefaultParagraphFont"/>
    <w:link w:val="analytics---nngb"/>
    <w:uiPriority w:val="4"/>
    <w:rsid w:val="00217075"/>
    <w:rPr>
      <w:rFonts w:ascii="Calibri" w:eastAsiaTheme="majorEastAsia" w:hAnsi="Calibri" w:cstheme="majorBidi"/>
      <w:b/>
      <w:iCs/>
      <w:color w:val="A02B93"/>
      <w:sz w:val="26"/>
    </w:rPr>
  </w:style>
  <w:style w:type="paragraph" w:customStyle="1" w:styleId="stevenssuperioranalytics">
    <w:name w:val="steven's superior analytics"/>
    <w:basedOn w:val="Normal"/>
    <w:qFormat/>
    <w:rsid w:val="00217075"/>
    <w:rPr>
      <w:b/>
      <w:color w:val="0D00FF"/>
    </w:rPr>
  </w:style>
  <w:style w:type="character" w:customStyle="1" w:styleId="m1884048462615316569gmail-style13ptbold">
    <w:name w:val="m_1884048462615316569gmail-style13ptbold"/>
    <w:basedOn w:val="DefaultParagraphFont"/>
    <w:rsid w:val="00217075"/>
  </w:style>
  <w:style w:type="character" w:customStyle="1" w:styleId="m1884048462615316569gmail-styleunderline">
    <w:name w:val="m_1884048462615316569gmail-styleunderline"/>
    <w:basedOn w:val="DefaultParagraphFont"/>
    <w:rsid w:val="00217075"/>
  </w:style>
  <w:style w:type="paragraph" w:customStyle="1" w:styleId="expanded">
    <w:name w:val="expanded"/>
    <w:basedOn w:val="Normal"/>
    <w:rsid w:val="00217075"/>
    <w:pPr>
      <w:spacing w:before="100" w:beforeAutospacing="1" w:after="100" w:afterAutospacing="1"/>
    </w:pPr>
    <w:rPr>
      <w:rFonts w:ascii="Times New Roman" w:eastAsia="Times New Roman" w:hAnsi="Times New Roman"/>
      <w:sz w:val="24"/>
      <w:szCs w:val="24"/>
      <w:lang w:eastAsia="zh-CN"/>
    </w:rPr>
  </w:style>
  <w:style w:type="character" w:customStyle="1" w:styleId="visualindicator">
    <w:name w:val="visualindicator"/>
    <w:basedOn w:val="DefaultParagraphFont"/>
    <w:rsid w:val="00217075"/>
  </w:style>
  <w:style w:type="character" w:customStyle="1" w:styleId="result-heading">
    <w:name w:val="result-heading"/>
    <w:basedOn w:val="DefaultParagraphFont"/>
    <w:rsid w:val="00217075"/>
  </w:style>
  <w:style w:type="character" w:customStyle="1" w:styleId="result-title">
    <w:name w:val="result-title"/>
    <w:basedOn w:val="DefaultParagraphFont"/>
    <w:rsid w:val="00217075"/>
  </w:style>
  <w:style w:type="character" w:customStyle="1" w:styleId="result-item">
    <w:name w:val="result-item"/>
    <w:basedOn w:val="DefaultParagraphFont"/>
    <w:rsid w:val="00217075"/>
  </w:style>
  <w:style w:type="paragraph" w:customStyle="1" w:styleId="hidefromsighted">
    <w:name w:val="hide_fromsighted"/>
    <w:basedOn w:val="Normal"/>
    <w:rsid w:val="00217075"/>
    <w:pPr>
      <w:spacing w:before="100" w:beforeAutospacing="1" w:after="100" w:afterAutospacing="1"/>
    </w:pPr>
    <w:rPr>
      <w:rFonts w:ascii="Times New Roman" w:eastAsia="Times New Roman" w:hAnsi="Times New Roman"/>
      <w:sz w:val="24"/>
      <w:szCs w:val="24"/>
      <w:lang w:eastAsia="zh-CN"/>
    </w:rPr>
  </w:style>
  <w:style w:type="paragraph" w:customStyle="1" w:styleId="passed">
    <w:name w:val="passed"/>
    <w:basedOn w:val="Normal"/>
    <w:rsid w:val="00217075"/>
    <w:pPr>
      <w:spacing w:before="100" w:beforeAutospacing="1" w:after="100" w:afterAutospacing="1"/>
    </w:pPr>
    <w:rPr>
      <w:rFonts w:ascii="Times New Roman" w:eastAsia="Times New Roman" w:hAnsi="Times New Roman"/>
      <w:sz w:val="24"/>
      <w:szCs w:val="24"/>
      <w:lang w:eastAsia="zh-CN"/>
    </w:rPr>
  </w:style>
  <w:style w:type="paragraph" w:customStyle="1" w:styleId="beforeselect">
    <w:name w:val="beforeselect"/>
    <w:basedOn w:val="Normal"/>
    <w:rsid w:val="00217075"/>
    <w:pPr>
      <w:spacing w:before="100" w:beforeAutospacing="1" w:after="100" w:afterAutospacing="1"/>
    </w:pPr>
    <w:rPr>
      <w:rFonts w:ascii="Times New Roman" w:eastAsia="Times New Roman" w:hAnsi="Times New Roman"/>
      <w:sz w:val="24"/>
      <w:szCs w:val="24"/>
      <w:lang w:eastAsia="zh-CN"/>
    </w:rPr>
  </w:style>
  <w:style w:type="paragraph" w:customStyle="1" w:styleId="selected">
    <w:name w:val="selected"/>
    <w:basedOn w:val="Normal"/>
    <w:rsid w:val="00217075"/>
    <w:pPr>
      <w:spacing w:before="100" w:beforeAutospacing="1" w:after="100" w:afterAutospacing="1"/>
    </w:pPr>
    <w:rPr>
      <w:rFonts w:ascii="Times New Roman" w:eastAsia="Times New Roman" w:hAnsi="Times New Roman"/>
      <w:sz w:val="24"/>
      <w:szCs w:val="24"/>
      <w:lang w:eastAsia="zh-CN"/>
    </w:rPr>
  </w:style>
  <w:style w:type="character" w:customStyle="1" w:styleId="n-util-visually-hidden">
    <w:name w:val="n-util-visually-hidden"/>
    <w:basedOn w:val="DefaultParagraphFont"/>
    <w:rsid w:val="00217075"/>
  </w:style>
  <w:style w:type="paragraph" w:customStyle="1" w:styleId="suggested-readssubheading">
    <w:name w:val="suggested-reads__subheading"/>
    <w:basedOn w:val="Normal"/>
    <w:qFormat/>
    <w:rsid w:val="00217075"/>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217075"/>
  </w:style>
  <w:style w:type="paragraph" w:customStyle="1" w:styleId="suggested-readslist-itemsubheading">
    <w:name w:val="suggested-reads__list-item__subheading"/>
    <w:basedOn w:val="Normal"/>
    <w:qFormat/>
    <w:rsid w:val="00217075"/>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217075"/>
  </w:style>
  <w:style w:type="character" w:customStyle="1" w:styleId="AnalyticTagChar">
    <w:name w:val="Analytic Tag Char"/>
    <w:basedOn w:val="DefaultParagraphFont"/>
    <w:link w:val="AnalyticTag"/>
    <w:uiPriority w:val="4"/>
    <w:rsid w:val="00217075"/>
    <w:rPr>
      <w:rFonts w:ascii="Calibri" w:eastAsiaTheme="majorEastAsia" w:hAnsi="Calibri" w:cstheme="majorBidi"/>
      <w:b/>
      <w:iCs/>
      <w:sz w:val="26"/>
    </w:rPr>
  </w:style>
  <w:style w:type="paragraph" w:customStyle="1" w:styleId="CiteBold">
    <w:name w:val="Cite Bold"/>
    <w:basedOn w:val="Normal"/>
    <w:link w:val="CiteBoldChar"/>
    <w:qFormat/>
    <w:rsid w:val="00217075"/>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217075"/>
    <w:rPr>
      <w:rFonts w:ascii="Calibri" w:hAnsi="Calibri" w:cs="Calibri"/>
      <w:b/>
      <w:caps/>
      <w:sz w:val="24"/>
    </w:rPr>
  </w:style>
  <w:style w:type="paragraph" w:customStyle="1" w:styleId="StyleJustifiedCharChar">
    <w:name w:val="Style Justified Char Char"/>
    <w:basedOn w:val="Normal"/>
    <w:link w:val="StyleJustifiedCharCharChar"/>
    <w:qFormat/>
    <w:rsid w:val="00217075"/>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217075"/>
    <w:rPr>
      <w:rFonts w:ascii="Times New Roman" w:eastAsia="Batang" w:hAnsi="Times New Roman" w:cs="Calibri"/>
      <w:sz w:val="20"/>
      <w:szCs w:val="20"/>
    </w:rPr>
  </w:style>
  <w:style w:type="paragraph" w:customStyle="1" w:styleId="Heading3New">
    <w:name w:val="Heading 3 New"/>
    <w:basedOn w:val="Heading3"/>
    <w:next w:val="Normal"/>
    <w:uiPriority w:val="99"/>
    <w:qFormat/>
    <w:rsid w:val="00217075"/>
    <w:rPr>
      <w:rFonts w:eastAsia="Times New Roman" w:cs="Times New Roman"/>
    </w:rPr>
  </w:style>
  <w:style w:type="character" w:customStyle="1" w:styleId="m8370952637483410863gmail-styleunderline">
    <w:name w:val="m_8370952637483410863gmail-styleunderline"/>
    <w:basedOn w:val="DefaultParagraphFont"/>
    <w:rsid w:val="00217075"/>
  </w:style>
  <w:style w:type="character" w:customStyle="1" w:styleId="m400377485754071043gmail-style13ptbold">
    <w:name w:val="m_400377485754071043gmail-style13ptbold"/>
    <w:basedOn w:val="DefaultParagraphFont"/>
    <w:rsid w:val="00217075"/>
  </w:style>
  <w:style w:type="character" w:customStyle="1" w:styleId="CitesChar">
    <w:name w:val="Cites Char"/>
    <w:rsid w:val="00217075"/>
    <w:rPr>
      <w:rFonts w:ascii="Times New Roman" w:eastAsia="Times New Roman" w:hAnsi="Times New Roman" w:cs="Times New Roman"/>
      <w:sz w:val="20"/>
      <w:szCs w:val="24"/>
    </w:rPr>
  </w:style>
  <w:style w:type="character" w:customStyle="1" w:styleId="SmallCharChar">
    <w:name w:val="Small Char Char"/>
    <w:basedOn w:val="DefaultParagraphFont"/>
    <w:rsid w:val="00217075"/>
    <w:rPr>
      <w:sz w:val="17"/>
      <w:szCs w:val="24"/>
      <w:lang w:val="en-US" w:eastAsia="en-US" w:bidi="ar-SA"/>
    </w:rPr>
  </w:style>
  <w:style w:type="paragraph" w:customStyle="1" w:styleId="ThickUnderline">
    <w:name w:val="ThickUnderline"/>
    <w:qFormat/>
    <w:rsid w:val="002170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217075"/>
    <w:rPr>
      <w:rFonts w:ascii="Futura" w:eastAsia="Times" w:hAnsi="Futura"/>
      <w:b/>
      <w:caps/>
      <w:sz w:val="18"/>
      <w:szCs w:val="20"/>
    </w:rPr>
  </w:style>
  <w:style w:type="paragraph" w:customStyle="1" w:styleId="DebateTag0">
    <w:name w:val="DebateTag"/>
    <w:basedOn w:val="Normal"/>
    <w:qFormat/>
    <w:rsid w:val="00217075"/>
    <w:rPr>
      <w:rFonts w:ascii="Times New Roman" w:eastAsia="Calibri" w:hAnsi="Times New Roman"/>
      <w:b/>
    </w:rPr>
  </w:style>
  <w:style w:type="character" w:customStyle="1" w:styleId="m-4799866747027741266gmail-style13ptbold">
    <w:name w:val="m_-4799866747027741266gmail-style13ptbold"/>
    <w:basedOn w:val="DefaultParagraphFont"/>
    <w:rsid w:val="00217075"/>
  </w:style>
  <w:style w:type="character" w:customStyle="1" w:styleId="m-4799866747027741266gmail-apple-converted-space">
    <w:name w:val="m_-4799866747027741266gmail-apple-converted-space"/>
    <w:basedOn w:val="DefaultParagraphFont"/>
    <w:rsid w:val="00217075"/>
  </w:style>
  <w:style w:type="character" w:customStyle="1" w:styleId="m-4799866747027741266gmail-m3965771245576658108gmail-styleunderline">
    <w:name w:val="m_-4799866747027741266gmail-m3965771245576658108gmail-styleunderline"/>
    <w:basedOn w:val="DefaultParagraphFont"/>
    <w:rsid w:val="00217075"/>
  </w:style>
  <w:style w:type="character" w:customStyle="1" w:styleId="StyleStyleUnderlineUnderlineStyleBoldUnderlineIntenseEmphas1">
    <w:name w:val="Style Style UnderlineUnderlineStyle Bold UnderlineIntense Emphas...1"/>
    <w:basedOn w:val="DefaultParagraphFont"/>
    <w:rsid w:val="00217075"/>
    <w:rPr>
      <w:b w:val="0"/>
      <w:bCs w:val="0"/>
      <w:sz w:val="24"/>
      <w:u w:val="single"/>
      <w:bdr w:val="none" w:sz="0" w:space="0" w:color="auto" w:frame="1"/>
    </w:rPr>
  </w:style>
  <w:style w:type="paragraph" w:customStyle="1" w:styleId="CiteLittle">
    <w:name w:val="Cite Little"/>
    <w:next w:val="Normal"/>
    <w:qFormat/>
    <w:rsid w:val="0021707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17075"/>
    <w:rPr>
      <w:rFonts w:ascii="Times New Roman" w:eastAsia="MS Mincho" w:hAnsi="Times New Roman"/>
      <w:b/>
      <w:bCs/>
      <w:u w:val="thick"/>
    </w:rPr>
  </w:style>
  <w:style w:type="character" w:customStyle="1" w:styleId="StyleAsianMSMincho">
    <w:name w:val="Style (Asian) MS Mincho"/>
    <w:rsid w:val="00217075"/>
    <w:rPr>
      <w:rFonts w:ascii="Times New Roman" w:eastAsia="MS Mincho" w:hAnsi="Times New Roman"/>
      <w:u w:val="thick"/>
    </w:rPr>
  </w:style>
  <w:style w:type="paragraph" w:customStyle="1" w:styleId="docheader">
    <w:name w:val="doc header"/>
    <w:autoRedefine/>
    <w:qFormat/>
    <w:rsid w:val="0021707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1707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17075"/>
  </w:style>
  <w:style w:type="paragraph" w:customStyle="1" w:styleId="blocorganizer">
    <w:name w:val="bloc organizer"/>
    <w:basedOn w:val="Heading1"/>
    <w:next w:val="bloctitles"/>
    <w:link w:val="blocorganizerChar"/>
    <w:autoRedefine/>
    <w:qFormat/>
    <w:rsid w:val="0021707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17075"/>
    <w:rPr>
      <w:rFonts w:ascii="Times New Roman" w:eastAsia="Times New Roman" w:hAnsi="Times New Roman" w:cs="Times New Roman"/>
      <w:b/>
      <w:sz w:val="4"/>
      <w:szCs w:val="32"/>
      <w:u w:val="single"/>
    </w:rPr>
  </w:style>
  <w:style w:type="paragraph" w:customStyle="1" w:styleId="StyleBodyText11ptBoldBlack">
    <w:name w:val="Style Body Text + 11 pt Bold Black"/>
    <w:basedOn w:val="BodyText"/>
    <w:link w:val="StyleBodyText11ptBoldBlackChar"/>
    <w:qFormat/>
    <w:rsid w:val="00217075"/>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217075"/>
    <w:rPr>
      <w:rFonts w:ascii="Times New Roman" w:hAnsi="Times New Roman" w:cs="Calibri"/>
      <w:b/>
      <w:bCs/>
      <w:szCs w:val="20"/>
      <w:lang w:eastAsia="ar-SA"/>
    </w:rPr>
  </w:style>
  <w:style w:type="paragraph" w:customStyle="1" w:styleId="StyletinyBold">
    <w:name w:val="Style tiny + Bold"/>
    <w:basedOn w:val="Normal"/>
    <w:link w:val="StyletinyBoldChar"/>
    <w:qFormat/>
    <w:rsid w:val="00217075"/>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217075"/>
    <w:rPr>
      <w:rFonts w:ascii="Times New Roman" w:hAnsi="Times New Roman" w:cs="Calibri"/>
      <w:bCs/>
      <w:sz w:val="20"/>
      <w:szCs w:val="20"/>
    </w:rPr>
  </w:style>
  <w:style w:type="character" w:customStyle="1" w:styleId="UnderlineBoldChar">
    <w:name w:val="Underline Bold Char"/>
    <w:locked/>
    <w:rsid w:val="00217075"/>
    <w:rPr>
      <w:rFonts w:ascii="Times New Roman" w:eastAsia="Times New Roman" w:hAnsi="Times New Roman" w:cs="Calibri"/>
      <w:b/>
      <w:szCs w:val="20"/>
      <w:u w:val="single"/>
    </w:rPr>
  </w:style>
  <w:style w:type="character" w:customStyle="1" w:styleId="cardCharCharCharCharChar">
    <w:name w:val="card Char Char Char Char Char"/>
    <w:rsid w:val="00217075"/>
    <w:rPr>
      <w:rFonts w:ascii="Times New Roman" w:eastAsia="Times New Roman" w:hAnsi="Times New Roman" w:cs="Calibri"/>
      <w:sz w:val="20"/>
      <w:szCs w:val="20"/>
    </w:rPr>
  </w:style>
  <w:style w:type="character" w:customStyle="1" w:styleId="tagChar3">
    <w:name w:val="%tag Char"/>
    <w:link w:val="tag0"/>
    <w:rsid w:val="00217075"/>
    <w:rPr>
      <w:rFonts w:ascii="Garamond" w:eastAsia="Calibri" w:hAnsi="Garamond" w:cs="Calibri"/>
      <w:bCs/>
      <w:sz w:val="18"/>
    </w:rPr>
  </w:style>
  <w:style w:type="character" w:customStyle="1" w:styleId="AAAcardChar">
    <w:name w:val="AAAcard Char"/>
    <w:link w:val="AAAcard"/>
    <w:rsid w:val="00217075"/>
    <w:rPr>
      <w:rFonts w:ascii="Avenir LT Std 45 Book" w:eastAsia="Times New Roman" w:hAnsi="Avenir LT Std 45 Book" w:cs="Calibri"/>
    </w:rPr>
  </w:style>
  <w:style w:type="character" w:customStyle="1" w:styleId="underlineCharChar0">
    <w:name w:val="underline Char Char"/>
    <w:rsid w:val="00217075"/>
    <w:rPr>
      <w:rFonts w:ascii="Arial Narrow" w:eastAsia="Times New Roman" w:hAnsi="Arial Narrow" w:cs="Calibri"/>
      <w:u w:val="single"/>
    </w:rPr>
  </w:style>
  <w:style w:type="paragraph" w:customStyle="1" w:styleId="TagStyle0">
    <w:name w:val="Tag Style"/>
    <w:basedOn w:val="Normal"/>
    <w:qFormat/>
    <w:rsid w:val="00217075"/>
    <w:rPr>
      <w:rFonts w:ascii="Times New Roman" w:eastAsia="Times New Roman" w:hAnsi="Times New Roman"/>
      <w:b/>
    </w:rPr>
  </w:style>
  <w:style w:type="paragraph" w:customStyle="1" w:styleId="tagstyle1">
    <w:name w:val="tagstyle"/>
    <w:basedOn w:val="Normal"/>
    <w:qFormat/>
    <w:rsid w:val="00217075"/>
    <w:pPr>
      <w:spacing w:before="100" w:beforeAutospacing="1" w:after="100" w:afterAutospacing="1"/>
    </w:pPr>
    <w:rPr>
      <w:rFonts w:ascii="Times New Roman" w:eastAsia="Times New Roman" w:hAnsi="Times New Roman"/>
    </w:rPr>
  </w:style>
  <w:style w:type="character" w:customStyle="1" w:styleId="newsstorytitle">
    <w:name w:val="news_story_title"/>
    <w:rsid w:val="00217075"/>
  </w:style>
  <w:style w:type="character" w:customStyle="1" w:styleId="yqlink">
    <w:name w:val="yqlink"/>
    <w:rsid w:val="00217075"/>
  </w:style>
  <w:style w:type="character" w:customStyle="1" w:styleId="clbody">
    <w:name w:val="clbody"/>
    <w:rsid w:val="00217075"/>
  </w:style>
  <w:style w:type="character" w:customStyle="1" w:styleId="CharCharCharChar">
    <w:name w:val="Char Char Char Char"/>
    <w:aliases w:val="Char Char Char Char Char,Heading 2 Char1 Char Char Char Char Char Char,Header Char1 Char Char,Char Char Char1 Char,Hat Char1,Header Char2 Char"/>
    <w:qFormat/>
    <w:rsid w:val="00217075"/>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217075"/>
  </w:style>
  <w:style w:type="character" w:customStyle="1" w:styleId="underlinecharcharcharcharcharcharcharcharcharcharcharcharcharchar0">
    <w:name w:val="underlinecharcharcharcharcharcharcharcharcharcharcharcharcharchar"/>
    <w:rsid w:val="00217075"/>
  </w:style>
  <w:style w:type="character" w:customStyle="1" w:styleId="CharCharCharCharCharChar1Char">
    <w:name w:val="Char Char Char Char Char Char1 Char"/>
    <w:link w:val="CharCharCharCharCharChar1CharCharCharCharChar"/>
    <w:rsid w:val="00217075"/>
    <w:rPr>
      <w:rFonts w:ascii="Times New Roman" w:eastAsia="Times New Roman" w:hAnsi="Times New Roman" w:cs="Times New Roman"/>
      <w:b/>
      <w:sz w:val="24"/>
      <w:szCs w:val="24"/>
    </w:rPr>
  </w:style>
  <w:style w:type="character" w:customStyle="1" w:styleId="emphasis21">
    <w:name w:val="emphasis2"/>
    <w:rsid w:val="0021707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17075"/>
    <w:rPr>
      <w:sz w:val="24"/>
      <w:szCs w:val="24"/>
      <w:lang w:val="en-US" w:eastAsia="en-US" w:bidi="ar-SA"/>
    </w:rPr>
  </w:style>
  <w:style w:type="character" w:customStyle="1" w:styleId="NewTag">
    <w:name w:val="NewTag"/>
    <w:uiPriority w:val="1"/>
    <w:qFormat/>
    <w:rsid w:val="00217075"/>
    <w:rPr>
      <w:rFonts w:ascii="Georgia" w:hAnsi="Georgia"/>
      <w:b/>
      <w:sz w:val="24"/>
    </w:rPr>
  </w:style>
  <w:style w:type="character" w:customStyle="1" w:styleId="searchtools-record-title">
    <w:name w:val="searchtools-record-title"/>
    <w:basedOn w:val="DefaultParagraphFont"/>
    <w:rsid w:val="00217075"/>
  </w:style>
  <w:style w:type="character" w:customStyle="1" w:styleId="rightside">
    <w:name w:val="rightside"/>
    <w:rsid w:val="00217075"/>
  </w:style>
  <w:style w:type="character" w:customStyle="1" w:styleId="flourish">
    <w:name w:val="flourish"/>
    <w:rsid w:val="00217075"/>
  </w:style>
  <w:style w:type="character" w:customStyle="1" w:styleId="style150">
    <w:name w:val="style150"/>
    <w:rsid w:val="00217075"/>
  </w:style>
  <w:style w:type="character" w:customStyle="1" w:styleId="head">
    <w:name w:val="head"/>
    <w:rsid w:val="00217075"/>
  </w:style>
  <w:style w:type="character" w:customStyle="1" w:styleId="marrontitulobig">
    <w:name w:val="marron_titulo_big"/>
    <w:rsid w:val="00217075"/>
  </w:style>
  <w:style w:type="character" w:customStyle="1" w:styleId="titletxt">
    <w:name w:val="titletxt"/>
    <w:rsid w:val="00217075"/>
  </w:style>
  <w:style w:type="character" w:customStyle="1" w:styleId="colbcopy">
    <w:name w:val="colbcopy"/>
    <w:rsid w:val="00217075"/>
  </w:style>
  <w:style w:type="character" w:customStyle="1" w:styleId="hcard">
    <w:name w:val="hcard"/>
    <w:rsid w:val="00217075"/>
  </w:style>
  <w:style w:type="numbering" w:styleId="1ai">
    <w:name w:val="Outline List 1"/>
    <w:basedOn w:val="NoList"/>
    <w:rsid w:val="00217075"/>
    <w:pPr>
      <w:numPr>
        <w:numId w:val="74"/>
      </w:numPr>
    </w:pPr>
  </w:style>
  <w:style w:type="paragraph" w:customStyle="1" w:styleId="StylePlainTextTimesNewRomanBold">
    <w:name w:val="Style Plain Text + Times New Roman Bold"/>
    <w:basedOn w:val="Normal"/>
    <w:qFormat/>
    <w:rsid w:val="00217075"/>
    <w:rPr>
      <w:rFonts w:ascii="Courier" w:eastAsia="Cambria" w:hAnsi="Courier"/>
      <w:kern w:val="2"/>
      <w:sz w:val="21"/>
      <w:szCs w:val="21"/>
      <w:lang w:eastAsia="zh-CN"/>
      <w14:ligatures w14:val="standardContextual"/>
    </w:rPr>
  </w:style>
  <w:style w:type="paragraph" w:customStyle="1" w:styleId="hotroute2">
    <w:name w:val="hotroute"/>
    <w:basedOn w:val="Normal"/>
    <w:qFormat/>
    <w:rsid w:val="00217075"/>
    <w:pPr>
      <w:ind w:left="288"/>
    </w:pPr>
  </w:style>
  <w:style w:type="paragraph" w:customStyle="1" w:styleId="DeleteAnalytics">
    <w:name w:val="Delete Analytics"/>
    <w:basedOn w:val="Heading4"/>
    <w:qFormat/>
    <w:rsid w:val="00217075"/>
    <w:rPr>
      <w:color w:val="800000"/>
    </w:rPr>
  </w:style>
  <w:style w:type="paragraph" w:customStyle="1" w:styleId="ReallyFuckingSmall0">
    <w:name w:val="Really Fucking Small"/>
    <w:basedOn w:val="Normal"/>
    <w:link w:val="ReallyFuckingSmallChar0"/>
    <w:qFormat/>
    <w:rsid w:val="00217075"/>
    <w:pPr>
      <w:ind w:left="144"/>
    </w:pPr>
    <w:rPr>
      <w:rFonts w:ascii="Times New Roman" w:eastAsia="Times New Roman" w:hAnsi="Times New Roman"/>
      <w:sz w:val="12"/>
    </w:rPr>
  </w:style>
  <w:style w:type="character" w:customStyle="1" w:styleId="ReallyFuckingSmallChar0">
    <w:name w:val="Really Fucking Small Char"/>
    <w:link w:val="ReallyFuckingSmall0"/>
    <w:rsid w:val="00217075"/>
    <w:rPr>
      <w:rFonts w:ascii="Times New Roman" w:eastAsia="Times New Roman" w:hAnsi="Times New Roman" w:cs="Calibri"/>
      <w:sz w:val="12"/>
    </w:rPr>
  </w:style>
  <w:style w:type="paragraph" w:customStyle="1" w:styleId="Boxempahsis">
    <w:name w:val="Box empahsis"/>
    <w:basedOn w:val="Normal"/>
    <w:link w:val="BoxempahsisChar"/>
    <w:qFormat/>
    <w:rsid w:val="0021707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17075"/>
    <w:rPr>
      <w:rFonts w:ascii="Franklin Gothic Heavy" w:hAnsi="Franklin Gothic Heavy" w:cs="Calibri"/>
      <w:u w:val="single"/>
      <w:bdr w:val="single" w:sz="4" w:space="0" w:color="auto"/>
    </w:rPr>
  </w:style>
  <w:style w:type="character" w:customStyle="1" w:styleId="Qualified">
    <w:name w:val="Qualified"/>
    <w:rsid w:val="00217075"/>
    <w:rPr>
      <w:rFonts w:ascii="Aptos Display" w:hAnsi="Aptos Display"/>
      <w:b/>
      <w:bCs/>
      <w:sz w:val="16"/>
    </w:rPr>
  </w:style>
  <w:style w:type="paragraph" w:customStyle="1" w:styleId="MaggieTag">
    <w:name w:val="MaggieTag"/>
    <w:basedOn w:val="Normal"/>
    <w:qFormat/>
    <w:rsid w:val="00217075"/>
    <w:rPr>
      <w:rFonts w:ascii="Garamond" w:eastAsia="Times New Roman" w:hAnsi="Garamond"/>
      <w:b/>
      <w:szCs w:val="20"/>
    </w:rPr>
  </w:style>
  <w:style w:type="character" w:customStyle="1" w:styleId="BlockTitleChar0">
    <w:name w:val="%Block Title Char"/>
    <w:rsid w:val="00217075"/>
    <w:rPr>
      <w:rFonts w:ascii="Arial" w:eastAsia="Times New Roman" w:hAnsi="Arial" w:cs="Arial"/>
      <w:b/>
      <w:bCs/>
      <w:kern w:val="32"/>
      <w:sz w:val="28"/>
      <w:szCs w:val="32"/>
    </w:rPr>
  </w:style>
  <w:style w:type="paragraph" w:styleId="Index6">
    <w:name w:val="index 6"/>
    <w:basedOn w:val="Normal"/>
    <w:next w:val="Normal"/>
    <w:autoRedefine/>
    <w:unhideWhenUsed/>
    <w:rsid w:val="00217075"/>
    <w:pPr>
      <w:ind w:left="1200" w:hanging="200"/>
    </w:pPr>
    <w:rPr>
      <w:rFonts w:ascii="Cambria" w:eastAsia="Cambria" w:hAnsi="Cambria"/>
      <w:sz w:val="18"/>
      <w:szCs w:val="18"/>
    </w:rPr>
  </w:style>
  <w:style w:type="character" w:customStyle="1" w:styleId="columntexthead">
    <w:name w:val="columntexthead"/>
    <w:rsid w:val="00217075"/>
  </w:style>
  <w:style w:type="character" w:customStyle="1" w:styleId="instruction">
    <w:name w:val="instruction"/>
    <w:rsid w:val="00217075"/>
  </w:style>
  <w:style w:type="character" w:customStyle="1" w:styleId="imagelink">
    <w:name w:val="imagelink"/>
    <w:rsid w:val="00217075"/>
  </w:style>
  <w:style w:type="character" w:customStyle="1" w:styleId="leadin">
    <w:name w:val="leadin"/>
    <w:rsid w:val="00217075"/>
  </w:style>
  <w:style w:type="character" w:customStyle="1" w:styleId="noticiabyline">
    <w:name w:val="noticia_byline"/>
    <w:rsid w:val="00217075"/>
  </w:style>
  <w:style w:type="character" w:customStyle="1" w:styleId="rightnowyahoo">
    <w:name w:val="right_now_yahoo"/>
    <w:rsid w:val="00217075"/>
  </w:style>
  <w:style w:type="character" w:customStyle="1" w:styleId="submittedmeta">
    <w:name w:val="submitted meta"/>
    <w:rsid w:val="00217075"/>
  </w:style>
  <w:style w:type="character" w:customStyle="1" w:styleId="A11">
    <w:name w:val="A11"/>
    <w:rsid w:val="00217075"/>
    <w:rPr>
      <w:color w:val="000000"/>
      <w:sz w:val="12"/>
      <w:szCs w:val="12"/>
    </w:rPr>
  </w:style>
  <w:style w:type="character" w:customStyle="1" w:styleId="cite1">
    <w:name w:val="%cite"/>
    <w:rsid w:val="00217075"/>
    <w:rPr>
      <w:rFonts w:ascii="Times New Roman" w:hAnsi="Times New Roman"/>
      <w:b/>
      <w:sz w:val="24"/>
    </w:rPr>
  </w:style>
  <w:style w:type="character" w:customStyle="1" w:styleId="Emphasis22">
    <w:name w:val="%Emphasis2"/>
    <w:rsid w:val="00217075"/>
    <w:rPr>
      <w:rFonts w:ascii="Cooper Black" w:hAnsi="Cooper Black"/>
      <w:iCs/>
      <w:u w:val="single"/>
    </w:rPr>
  </w:style>
  <w:style w:type="paragraph" w:customStyle="1" w:styleId="BlockTitle4">
    <w:name w:val="%Block Title"/>
    <w:basedOn w:val="Heading1"/>
    <w:qFormat/>
    <w:rsid w:val="0021707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17075"/>
    <w:rPr>
      <w:rFonts w:ascii="Times New Roman" w:hAnsi="Times New Roman"/>
      <w:b/>
      <w:sz w:val="24"/>
    </w:rPr>
  </w:style>
  <w:style w:type="character" w:customStyle="1" w:styleId="AAAunderline">
    <w:name w:val="AAAunderline"/>
    <w:qFormat/>
    <w:rsid w:val="00217075"/>
    <w:rPr>
      <w:b/>
      <w:u w:val="single"/>
    </w:rPr>
  </w:style>
  <w:style w:type="paragraph" w:customStyle="1" w:styleId="IndexHeader">
    <w:name w:val="Index Header"/>
    <w:basedOn w:val="Normal"/>
    <w:qFormat/>
    <w:rsid w:val="00217075"/>
    <w:pPr>
      <w:ind w:left="-720"/>
      <w:outlineLvl w:val="0"/>
    </w:pPr>
    <w:rPr>
      <w:rFonts w:ascii="Times New Roman" w:eastAsia="Times New Roman" w:hAnsi="Times New Roman"/>
      <w:b/>
      <w:bCs/>
      <w:sz w:val="36"/>
      <w:szCs w:val="20"/>
    </w:rPr>
  </w:style>
  <w:style w:type="character" w:customStyle="1" w:styleId="IndexHeaderChar">
    <w:name w:val="Index Header Char"/>
    <w:rsid w:val="00217075"/>
    <w:rPr>
      <w:rFonts w:ascii="Times New Roman" w:eastAsia="Times New Roman" w:hAnsi="Times New Roman"/>
      <w:b/>
      <w:bCs/>
      <w:sz w:val="36"/>
    </w:rPr>
  </w:style>
  <w:style w:type="paragraph" w:customStyle="1" w:styleId="CardRead">
    <w:name w:val="Card_Read"/>
    <w:basedOn w:val="Normal"/>
    <w:qFormat/>
    <w:rsid w:val="00217075"/>
    <w:rPr>
      <w:rFonts w:ascii="Times" w:eastAsia="Times" w:hAnsi="Times"/>
      <w:szCs w:val="20"/>
    </w:rPr>
  </w:style>
  <w:style w:type="paragraph" w:customStyle="1" w:styleId="CardNU">
    <w:name w:val="CardNU"/>
    <w:basedOn w:val="Normal"/>
    <w:qFormat/>
    <w:rsid w:val="00217075"/>
    <w:rPr>
      <w:rFonts w:ascii="Times" w:eastAsia="Times" w:hAnsi="Times"/>
      <w:sz w:val="14"/>
      <w:szCs w:val="20"/>
    </w:rPr>
  </w:style>
  <w:style w:type="paragraph" w:customStyle="1" w:styleId="StyleHeading310pt">
    <w:name w:val="Style Heading 3 + 10 pt"/>
    <w:basedOn w:val="Heading3"/>
    <w:qFormat/>
    <w:rsid w:val="0021707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17075"/>
    <w:rPr>
      <w:rFonts w:ascii="Times New Roman" w:eastAsia="Times New Roman" w:hAnsi="Times New Roman" w:cs="Arial"/>
      <w:b/>
      <w:bCs/>
      <w:sz w:val="26"/>
      <w:szCs w:val="26"/>
    </w:rPr>
  </w:style>
  <w:style w:type="paragraph" w:customStyle="1" w:styleId="Style30">
    <w:name w:val="Style 3"/>
    <w:basedOn w:val="Normal"/>
    <w:qFormat/>
    <w:rsid w:val="0021707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17075"/>
    <w:pPr>
      <w:spacing w:after="60"/>
    </w:pPr>
    <w:rPr>
      <w:rFonts w:ascii="Times New Roman" w:eastAsia="Times New Roman" w:hAnsi="Times New Roman"/>
      <w:sz w:val="18"/>
    </w:rPr>
  </w:style>
  <w:style w:type="paragraph" w:customStyle="1" w:styleId="OmniPage8">
    <w:name w:val="OmniPage #8"/>
    <w:basedOn w:val="Normal"/>
    <w:qFormat/>
    <w:rsid w:val="00217075"/>
    <w:rPr>
      <w:rFonts w:ascii="Times New Roman" w:eastAsia="Times New Roman" w:hAnsi="Times New Roman"/>
      <w:color w:val="000000"/>
      <w:sz w:val="20"/>
      <w:szCs w:val="20"/>
    </w:rPr>
  </w:style>
  <w:style w:type="paragraph" w:customStyle="1" w:styleId="OmniPage2">
    <w:name w:val="OmniPage #2"/>
    <w:basedOn w:val="Normal"/>
    <w:qFormat/>
    <w:rsid w:val="00217075"/>
    <w:rPr>
      <w:rFonts w:ascii="Times New Roman" w:eastAsia="Times New Roman" w:hAnsi="Times New Roman"/>
      <w:color w:val="000000"/>
      <w:sz w:val="20"/>
      <w:szCs w:val="20"/>
    </w:rPr>
  </w:style>
  <w:style w:type="paragraph" w:customStyle="1" w:styleId="OmniPage6">
    <w:name w:val="OmniPage #6"/>
    <w:basedOn w:val="Normal"/>
    <w:qFormat/>
    <w:rsid w:val="00217075"/>
    <w:rPr>
      <w:rFonts w:ascii="Times New Roman" w:eastAsia="Times New Roman" w:hAnsi="Times New Roman"/>
      <w:color w:val="000000"/>
      <w:sz w:val="20"/>
      <w:szCs w:val="20"/>
    </w:rPr>
  </w:style>
  <w:style w:type="paragraph" w:customStyle="1" w:styleId="OmniPage7">
    <w:name w:val="OmniPage #7"/>
    <w:basedOn w:val="Normal"/>
    <w:qFormat/>
    <w:rsid w:val="00217075"/>
    <w:rPr>
      <w:rFonts w:ascii="Times New Roman" w:eastAsia="Times New Roman" w:hAnsi="Times New Roman"/>
      <w:color w:val="000000"/>
      <w:sz w:val="20"/>
      <w:szCs w:val="20"/>
    </w:rPr>
  </w:style>
  <w:style w:type="paragraph" w:customStyle="1" w:styleId="OmniPage11">
    <w:name w:val="OmniPage #11"/>
    <w:basedOn w:val="Normal"/>
    <w:qFormat/>
    <w:rsid w:val="00217075"/>
    <w:rPr>
      <w:rFonts w:ascii="Times New Roman" w:eastAsia="Times New Roman" w:hAnsi="Times New Roman"/>
      <w:color w:val="000000"/>
      <w:sz w:val="20"/>
      <w:szCs w:val="20"/>
    </w:rPr>
  </w:style>
  <w:style w:type="paragraph" w:customStyle="1" w:styleId="OmniPage12">
    <w:name w:val="OmniPage #12"/>
    <w:basedOn w:val="Normal"/>
    <w:qFormat/>
    <w:rsid w:val="00217075"/>
    <w:rPr>
      <w:rFonts w:ascii="Times New Roman" w:eastAsia="Times New Roman" w:hAnsi="Times New Roman"/>
      <w:color w:val="000000"/>
      <w:sz w:val="20"/>
      <w:szCs w:val="20"/>
    </w:rPr>
  </w:style>
  <w:style w:type="paragraph" w:customStyle="1" w:styleId="OmniPage13">
    <w:name w:val="OmniPage #13"/>
    <w:basedOn w:val="Normal"/>
    <w:qFormat/>
    <w:rsid w:val="00217075"/>
    <w:rPr>
      <w:rFonts w:ascii="Times New Roman" w:eastAsia="Times New Roman" w:hAnsi="Times New Roman"/>
      <w:color w:val="000000"/>
      <w:sz w:val="20"/>
      <w:szCs w:val="20"/>
    </w:rPr>
  </w:style>
  <w:style w:type="paragraph" w:customStyle="1" w:styleId="OmniPage14">
    <w:name w:val="OmniPage #14"/>
    <w:basedOn w:val="Normal"/>
    <w:qFormat/>
    <w:rsid w:val="00217075"/>
    <w:rPr>
      <w:rFonts w:ascii="Times New Roman" w:eastAsia="Times New Roman" w:hAnsi="Times New Roman"/>
      <w:color w:val="000000"/>
      <w:sz w:val="20"/>
      <w:szCs w:val="20"/>
    </w:rPr>
  </w:style>
  <w:style w:type="paragraph" w:customStyle="1" w:styleId="OmniPage15">
    <w:name w:val="OmniPage #15"/>
    <w:basedOn w:val="Normal"/>
    <w:qFormat/>
    <w:rsid w:val="00217075"/>
    <w:rPr>
      <w:rFonts w:ascii="Times New Roman" w:eastAsia="Times New Roman" w:hAnsi="Times New Roman"/>
      <w:color w:val="000000"/>
      <w:sz w:val="20"/>
      <w:szCs w:val="20"/>
    </w:rPr>
  </w:style>
  <w:style w:type="paragraph" w:customStyle="1" w:styleId="OmniPage17">
    <w:name w:val="OmniPage #17"/>
    <w:basedOn w:val="Normal"/>
    <w:qFormat/>
    <w:rsid w:val="00217075"/>
    <w:rPr>
      <w:rFonts w:ascii="Times New Roman" w:eastAsia="Times New Roman" w:hAnsi="Times New Roman"/>
      <w:color w:val="000000"/>
      <w:sz w:val="20"/>
      <w:szCs w:val="20"/>
    </w:rPr>
  </w:style>
  <w:style w:type="paragraph" w:customStyle="1" w:styleId="OmniPage19">
    <w:name w:val="OmniPage #19"/>
    <w:basedOn w:val="Normal"/>
    <w:qFormat/>
    <w:rsid w:val="00217075"/>
    <w:rPr>
      <w:rFonts w:ascii="Times New Roman" w:eastAsia="Times New Roman" w:hAnsi="Times New Roman"/>
      <w:color w:val="000000"/>
      <w:sz w:val="20"/>
      <w:szCs w:val="20"/>
    </w:rPr>
  </w:style>
  <w:style w:type="paragraph" w:customStyle="1" w:styleId="OmniPage20">
    <w:name w:val="OmniPage #20"/>
    <w:basedOn w:val="Normal"/>
    <w:qFormat/>
    <w:rsid w:val="00217075"/>
    <w:rPr>
      <w:rFonts w:ascii="Times New Roman" w:eastAsia="Times New Roman" w:hAnsi="Times New Roman"/>
      <w:color w:val="000000"/>
      <w:sz w:val="20"/>
      <w:szCs w:val="20"/>
    </w:rPr>
  </w:style>
  <w:style w:type="paragraph" w:customStyle="1" w:styleId="OmniPage21">
    <w:name w:val="OmniPage #21"/>
    <w:basedOn w:val="Normal"/>
    <w:qFormat/>
    <w:rsid w:val="00217075"/>
    <w:rPr>
      <w:rFonts w:ascii="Times New Roman" w:eastAsia="Times New Roman" w:hAnsi="Times New Roman"/>
      <w:color w:val="000000"/>
      <w:sz w:val="20"/>
      <w:szCs w:val="20"/>
    </w:rPr>
  </w:style>
  <w:style w:type="paragraph" w:customStyle="1" w:styleId="OmniPage22">
    <w:name w:val="OmniPage #22"/>
    <w:basedOn w:val="Normal"/>
    <w:qFormat/>
    <w:rsid w:val="00217075"/>
    <w:rPr>
      <w:rFonts w:ascii="Times New Roman" w:eastAsia="Times New Roman" w:hAnsi="Times New Roman"/>
      <w:color w:val="000000"/>
      <w:sz w:val="20"/>
      <w:szCs w:val="20"/>
    </w:rPr>
  </w:style>
  <w:style w:type="paragraph" w:customStyle="1" w:styleId="OmniPage25">
    <w:name w:val="OmniPage #25"/>
    <w:basedOn w:val="Normal"/>
    <w:qFormat/>
    <w:rsid w:val="00217075"/>
    <w:rPr>
      <w:rFonts w:ascii="Times New Roman" w:eastAsia="Times New Roman" w:hAnsi="Times New Roman"/>
      <w:color w:val="000000"/>
      <w:sz w:val="20"/>
      <w:szCs w:val="20"/>
    </w:rPr>
  </w:style>
  <w:style w:type="paragraph" w:customStyle="1" w:styleId="OmniPage18">
    <w:name w:val="OmniPage #18"/>
    <w:basedOn w:val="Normal"/>
    <w:qFormat/>
    <w:rsid w:val="00217075"/>
    <w:rPr>
      <w:rFonts w:ascii="Times New Roman" w:eastAsia="Times New Roman" w:hAnsi="Times New Roman"/>
      <w:color w:val="000000"/>
      <w:sz w:val="20"/>
      <w:szCs w:val="20"/>
    </w:rPr>
  </w:style>
  <w:style w:type="paragraph" w:customStyle="1" w:styleId="OmniPage26">
    <w:name w:val="OmniPage #26"/>
    <w:basedOn w:val="Normal"/>
    <w:qFormat/>
    <w:rsid w:val="00217075"/>
    <w:rPr>
      <w:rFonts w:ascii="Times New Roman" w:eastAsia="Times New Roman" w:hAnsi="Times New Roman"/>
      <w:color w:val="000000"/>
      <w:sz w:val="20"/>
      <w:szCs w:val="20"/>
    </w:rPr>
  </w:style>
  <w:style w:type="paragraph" w:styleId="Index1">
    <w:name w:val="index 1"/>
    <w:basedOn w:val="Normal"/>
    <w:next w:val="Normal"/>
    <w:autoRedefine/>
    <w:unhideWhenUsed/>
    <w:rsid w:val="00217075"/>
    <w:pPr>
      <w:ind w:left="200" w:hanging="200"/>
    </w:pPr>
    <w:rPr>
      <w:rFonts w:ascii="Cambria" w:eastAsia="Cambria" w:hAnsi="Cambria"/>
      <w:sz w:val="18"/>
      <w:szCs w:val="18"/>
    </w:rPr>
  </w:style>
  <w:style w:type="paragraph" w:styleId="IndexHeading">
    <w:name w:val="index heading"/>
    <w:basedOn w:val="Normal"/>
    <w:next w:val="Index1"/>
    <w:unhideWhenUsed/>
    <w:rsid w:val="0021707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17075"/>
  </w:style>
  <w:style w:type="paragraph" w:customStyle="1" w:styleId="OmniPage9">
    <w:name w:val="OmniPage #9"/>
    <w:basedOn w:val="Normal"/>
    <w:qFormat/>
    <w:rsid w:val="00217075"/>
    <w:rPr>
      <w:rFonts w:ascii="Times New Roman" w:eastAsia="Times New Roman" w:hAnsi="Times New Roman"/>
      <w:color w:val="000000"/>
      <w:sz w:val="20"/>
      <w:szCs w:val="20"/>
    </w:rPr>
  </w:style>
  <w:style w:type="paragraph" w:customStyle="1" w:styleId="OmniPage5">
    <w:name w:val="OmniPage #5"/>
    <w:basedOn w:val="Normal"/>
    <w:qFormat/>
    <w:rsid w:val="00217075"/>
    <w:rPr>
      <w:rFonts w:ascii="Times New Roman" w:eastAsia="Times New Roman" w:hAnsi="Times New Roman"/>
      <w:color w:val="000000"/>
      <w:sz w:val="20"/>
      <w:szCs w:val="20"/>
    </w:rPr>
  </w:style>
  <w:style w:type="character" w:customStyle="1" w:styleId="style12char0">
    <w:name w:val="style12char"/>
    <w:rsid w:val="00217075"/>
  </w:style>
  <w:style w:type="character" w:customStyle="1" w:styleId="charchar2">
    <w:name w:val="charchar2"/>
    <w:rsid w:val="00217075"/>
  </w:style>
  <w:style w:type="character" w:customStyle="1" w:styleId="style11char0">
    <w:name w:val="style11char"/>
    <w:rsid w:val="00217075"/>
  </w:style>
  <w:style w:type="paragraph" w:customStyle="1" w:styleId="CitesandCardText">
    <w:name w:val="Cites and Card Text"/>
    <w:basedOn w:val="Normal"/>
    <w:qFormat/>
    <w:rsid w:val="00217075"/>
    <w:rPr>
      <w:rFonts w:ascii="Times New Roman" w:eastAsia="Times New Roman" w:hAnsi="Times New Roman"/>
      <w:sz w:val="20"/>
    </w:rPr>
  </w:style>
  <w:style w:type="paragraph" w:styleId="List2">
    <w:name w:val="List 2"/>
    <w:basedOn w:val="Default"/>
    <w:next w:val="Default"/>
    <w:rsid w:val="00217075"/>
    <w:rPr>
      <w:color w:val="auto"/>
      <w:sz w:val="22"/>
      <w:szCs w:val="22"/>
    </w:rPr>
  </w:style>
  <w:style w:type="character" w:customStyle="1" w:styleId="Heading51">
    <w:name w:val="Heading 51"/>
    <w:aliases w:val="Heading 5 Char Char Char,Heading 511"/>
    <w:rsid w:val="00217075"/>
    <w:rPr>
      <w:b/>
      <w:bCs/>
      <w:iCs/>
      <w:szCs w:val="26"/>
      <w:lang w:val="en-US" w:eastAsia="en-US" w:bidi="ar-SA"/>
    </w:rPr>
  </w:style>
  <w:style w:type="paragraph" w:customStyle="1" w:styleId="Style160">
    <w:name w:val="Style 16"/>
    <w:basedOn w:val="Normal"/>
    <w:qFormat/>
    <w:rsid w:val="00217075"/>
    <w:pPr>
      <w:autoSpaceDE w:val="0"/>
      <w:autoSpaceDN w:val="0"/>
      <w:adjustRightInd w:val="0"/>
    </w:pPr>
    <w:rPr>
      <w:rFonts w:ascii="Times New Roman" w:eastAsia="Times New Roman" w:hAnsi="Times New Roman"/>
    </w:rPr>
  </w:style>
  <w:style w:type="paragraph" w:customStyle="1" w:styleId="smalltext2">
    <w:name w:val="smalltext"/>
    <w:basedOn w:val="Normal"/>
    <w:link w:val="smalltextChar1"/>
    <w:qFormat/>
    <w:rsid w:val="00217075"/>
    <w:rPr>
      <w:rFonts w:ascii="Times New Roman" w:eastAsia="Times New Roman" w:hAnsi="Times New Roman"/>
    </w:rPr>
  </w:style>
  <w:style w:type="character" w:customStyle="1" w:styleId="smalltextChar1">
    <w:name w:val="smalltext Char"/>
    <w:link w:val="smalltext2"/>
    <w:rsid w:val="00217075"/>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217075"/>
    <w:pPr>
      <w:spacing w:after="120"/>
    </w:pPr>
    <w:rPr>
      <w:color w:val="auto"/>
      <w:sz w:val="22"/>
      <w:szCs w:val="22"/>
    </w:rPr>
  </w:style>
  <w:style w:type="paragraph" w:customStyle="1" w:styleId="headingChar">
    <w:name w:val="heading Char"/>
    <w:basedOn w:val="Normal"/>
    <w:qFormat/>
    <w:rsid w:val="00217075"/>
    <w:pPr>
      <w:jc w:val="center"/>
    </w:pPr>
    <w:rPr>
      <w:rFonts w:ascii="Arial Black" w:eastAsia="Times New Roman" w:hAnsi="Arial Black"/>
      <w:b/>
      <w:sz w:val="36"/>
      <w:u w:val="single"/>
    </w:rPr>
  </w:style>
  <w:style w:type="character" w:customStyle="1" w:styleId="boldunderlineCharChar0">
    <w:name w:val="boldunderline Char Char"/>
    <w:rsid w:val="00217075"/>
    <w:rPr>
      <w:b/>
      <w:sz w:val="22"/>
      <w:szCs w:val="24"/>
      <w:u w:val="single"/>
      <w:lang w:val="en-US" w:eastAsia="en-US" w:bidi="ar-SA"/>
    </w:rPr>
  </w:style>
  <w:style w:type="paragraph" w:customStyle="1" w:styleId="Bullets-squares">
    <w:name w:val="Bullets - squares"/>
    <w:basedOn w:val="Normal"/>
    <w:next w:val="Normal"/>
    <w:qFormat/>
    <w:rsid w:val="00217075"/>
    <w:pPr>
      <w:numPr>
        <w:numId w:val="75"/>
      </w:numPr>
      <w:tabs>
        <w:tab w:val="clear" w:pos="567"/>
        <w:tab w:val="num" w:pos="108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21707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1707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17075"/>
    <w:rPr>
      <w:rFonts w:ascii="Times New Roman" w:eastAsia="Times New Roman" w:hAnsi="Times New Roman" w:cs="Times New Roman"/>
      <w:sz w:val="16"/>
    </w:rPr>
  </w:style>
  <w:style w:type="paragraph" w:customStyle="1" w:styleId="RegularCite">
    <w:name w:val="Regular Cite"/>
    <w:qFormat/>
    <w:rsid w:val="00217075"/>
    <w:pPr>
      <w:spacing w:after="0" w:line="240" w:lineRule="auto"/>
    </w:pPr>
    <w:rPr>
      <w:rFonts w:ascii="Times New Roman" w:eastAsia="Times New Roman" w:hAnsi="Times New Roman" w:cs="Times New Roman"/>
      <w:sz w:val="20"/>
    </w:rPr>
  </w:style>
  <w:style w:type="character" w:customStyle="1" w:styleId="eudoraheader">
    <w:name w:val="eudoraheader"/>
    <w:rsid w:val="00217075"/>
  </w:style>
  <w:style w:type="character" w:customStyle="1" w:styleId="emailstyle26">
    <w:name w:val="emailstyle26"/>
    <w:rsid w:val="00217075"/>
  </w:style>
  <w:style w:type="paragraph" w:customStyle="1" w:styleId="context">
    <w:name w:val="context"/>
    <w:basedOn w:val="Normal"/>
    <w:qFormat/>
    <w:rsid w:val="00217075"/>
    <w:pPr>
      <w:spacing w:before="100" w:beforeAutospacing="1" w:after="100" w:afterAutospacing="1"/>
    </w:pPr>
    <w:rPr>
      <w:rFonts w:ascii="Times New Roman" w:eastAsia="Times New Roman" w:hAnsi="Times New Roman"/>
    </w:rPr>
  </w:style>
  <w:style w:type="character" w:customStyle="1" w:styleId="sendtofriend">
    <w:name w:val="sendtofriend"/>
    <w:rsid w:val="00217075"/>
  </w:style>
  <w:style w:type="character" w:customStyle="1" w:styleId="pagetype">
    <w:name w:val="pagetype"/>
    <w:rsid w:val="00217075"/>
  </w:style>
  <w:style w:type="character" w:customStyle="1" w:styleId="byl">
    <w:name w:val="byl"/>
    <w:rsid w:val="00217075"/>
  </w:style>
  <w:style w:type="character" w:customStyle="1" w:styleId="byd">
    <w:name w:val="byd"/>
    <w:rsid w:val="00217075"/>
  </w:style>
  <w:style w:type="paragraph" w:customStyle="1" w:styleId="Size6">
    <w:name w:val="Size 6"/>
    <w:link w:val="Size6Char"/>
    <w:qFormat/>
    <w:rsid w:val="0021707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17075"/>
    <w:rPr>
      <w:rFonts w:ascii="Times New Roman" w:eastAsia="Times New Roman" w:hAnsi="Times New Roman" w:cs="Times New Roman"/>
      <w:sz w:val="16"/>
    </w:rPr>
  </w:style>
  <w:style w:type="character" w:customStyle="1" w:styleId="underliningchar0">
    <w:name w:val="underliningchar"/>
    <w:rsid w:val="00217075"/>
  </w:style>
  <w:style w:type="paragraph" w:customStyle="1" w:styleId="TxBrp11">
    <w:name w:val="TxBr_p11"/>
    <w:basedOn w:val="Normal"/>
    <w:qFormat/>
    <w:rsid w:val="00217075"/>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217075"/>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217075"/>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21707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217075"/>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217075"/>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217075"/>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217075"/>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217075"/>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217075"/>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217075"/>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217075"/>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217075"/>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217075"/>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217075"/>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217075"/>
    <w:pPr>
      <w:ind w:left="400" w:hanging="200"/>
    </w:pPr>
    <w:rPr>
      <w:rFonts w:ascii="Cambria" w:eastAsia="Cambria" w:hAnsi="Cambria"/>
      <w:sz w:val="18"/>
      <w:szCs w:val="18"/>
    </w:rPr>
  </w:style>
  <w:style w:type="paragraph" w:styleId="Index3">
    <w:name w:val="index 3"/>
    <w:basedOn w:val="Normal"/>
    <w:next w:val="Normal"/>
    <w:autoRedefine/>
    <w:unhideWhenUsed/>
    <w:rsid w:val="00217075"/>
    <w:pPr>
      <w:ind w:left="600" w:hanging="200"/>
    </w:pPr>
    <w:rPr>
      <w:rFonts w:ascii="Cambria" w:eastAsia="Cambria" w:hAnsi="Cambria"/>
      <w:sz w:val="18"/>
      <w:szCs w:val="18"/>
    </w:rPr>
  </w:style>
  <w:style w:type="paragraph" w:styleId="Index4">
    <w:name w:val="index 4"/>
    <w:basedOn w:val="Normal"/>
    <w:next w:val="Normal"/>
    <w:autoRedefine/>
    <w:unhideWhenUsed/>
    <w:rsid w:val="00217075"/>
    <w:pPr>
      <w:ind w:left="800" w:hanging="200"/>
    </w:pPr>
    <w:rPr>
      <w:rFonts w:ascii="Cambria" w:eastAsia="Cambria" w:hAnsi="Cambria"/>
      <w:sz w:val="18"/>
      <w:szCs w:val="18"/>
    </w:rPr>
  </w:style>
  <w:style w:type="paragraph" w:styleId="Index5">
    <w:name w:val="index 5"/>
    <w:basedOn w:val="Normal"/>
    <w:next w:val="Normal"/>
    <w:autoRedefine/>
    <w:unhideWhenUsed/>
    <w:rsid w:val="00217075"/>
    <w:pPr>
      <w:ind w:left="1000" w:hanging="200"/>
    </w:pPr>
    <w:rPr>
      <w:rFonts w:ascii="Cambria" w:eastAsia="Cambria" w:hAnsi="Cambria"/>
      <w:sz w:val="18"/>
      <w:szCs w:val="18"/>
    </w:rPr>
  </w:style>
  <w:style w:type="paragraph" w:styleId="Index7">
    <w:name w:val="index 7"/>
    <w:basedOn w:val="Normal"/>
    <w:next w:val="Normal"/>
    <w:autoRedefine/>
    <w:unhideWhenUsed/>
    <w:rsid w:val="00217075"/>
    <w:pPr>
      <w:ind w:left="1400" w:hanging="200"/>
    </w:pPr>
    <w:rPr>
      <w:rFonts w:ascii="Cambria" w:eastAsia="Cambria" w:hAnsi="Cambria"/>
      <w:sz w:val="18"/>
      <w:szCs w:val="18"/>
    </w:rPr>
  </w:style>
  <w:style w:type="paragraph" w:styleId="Index8">
    <w:name w:val="index 8"/>
    <w:basedOn w:val="Normal"/>
    <w:next w:val="Normal"/>
    <w:autoRedefine/>
    <w:unhideWhenUsed/>
    <w:rsid w:val="00217075"/>
    <w:pPr>
      <w:ind w:left="1600" w:hanging="200"/>
    </w:pPr>
    <w:rPr>
      <w:rFonts w:ascii="Cambria" w:eastAsia="Cambria" w:hAnsi="Cambria"/>
      <w:sz w:val="18"/>
      <w:szCs w:val="18"/>
    </w:rPr>
  </w:style>
  <w:style w:type="paragraph" w:styleId="Index9">
    <w:name w:val="index 9"/>
    <w:basedOn w:val="Normal"/>
    <w:next w:val="Normal"/>
    <w:autoRedefine/>
    <w:unhideWhenUsed/>
    <w:rsid w:val="00217075"/>
    <w:pPr>
      <w:ind w:left="1800" w:hanging="200"/>
    </w:pPr>
    <w:rPr>
      <w:rFonts w:ascii="Cambria" w:eastAsia="Cambria" w:hAnsi="Cambria"/>
      <w:sz w:val="18"/>
      <w:szCs w:val="18"/>
    </w:rPr>
  </w:style>
  <w:style w:type="character" w:customStyle="1" w:styleId="adtext124">
    <w:name w:val="adtext124"/>
    <w:rsid w:val="00217075"/>
    <w:rPr>
      <w:vanish w:val="0"/>
      <w:webHidden w:val="0"/>
      <w:color w:val="999999"/>
      <w:sz w:val="12"/>
      <w:szCs w:val="12"/>
      <w:specVanish/>
    </w:rPr>
  </w:style>
  <w:style w:type="paragraph" w:customStyle="1" w:styleId="CardsFont8pt">
    <w:name w:val="Cards + Font: 8 pt"/>
    <w:basedOn w:val="Normal"/>
    <w:qFormat/>
    <w:rsid w:val="0021707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217075"/>
    <w:rPr>
      <w:sz w:val="16"/>
    </w:rPr>
  </w:style>
  <w:style w:type="character" w:customStyle="1" w:styleId="TagLineCharChar">
    <w:name w:val="Tag Line Char Char"/>
    <w:rsid w:val="00217075"/>
    <w:rPr>
      <w:rFonts w:cs="Arial"/>
      <w:b/>
      <w:bCs/>
      <w:iCs/>
      <w:sz w:val="24"/>
      <w:szCs w:val="28"/>
      <w:lang w:val="en-US" w:eastAsia="en-US" w:bidi="ar-SA"/>
    </w:rPr>
  </w:style>
  <w:style w:type="character" w:customStyle="1" w:styleId="articlecommentcount">
    <w:name w:val="article_comment_count"/>
    <w:rsid w:val="00217075"/>
  </w:style>
  <w:style w:type="character" w:customStyle="1" w:styleId="articlerecommendcount">
    <w:name w:val="article_recommend_count"/>
    <w:rsid w:val="00217075"/>
  </w:style>
  <w:style w:type="character" w:customStyle="1" w:styleId="normaltext1">
    <w:name w:val="normal_text"/>
    <w:rsid w:val="00217075"/>
  </w:style>
  <w:style w:type="paragraph" w:customStyle="1" w:styleId="storytimestamp">
    <w:name w:val="storytimestamp"/>
    <w:basedOn w:val="Normal"/>
    <w:qFormat/>
    <w:rsid w:val="00217075"/>
    <w:pPr>
      <w:spacing w:before="100" w:beforeAutospacing="1" w:after="100" w:afterAutospacing="1"/>
    </w:pPr>
    <w:rPr>
      <w:rFonts w:ascii="Times New Roman" w:eastAsia="Times New Roman" w:hAnsi="Times New Roman"/>
    </w:rPr>
  </w:style>
  <w:style w:type="character" w:customStyle="1" w:styleId="story-byline">
    <w:name w:val="story-byline"/>
    <w:rsid w:val="00217075"/>
  </w:style>
  <w:style w:type="character" w:customStyle="1" w:styleId="story-titleline">
    <w:name w:val="story-titleline"/>
    <w:rsid w:val="00217075"/>
  </w:style>
  <w:style w:type="paragraph" w:styleId="ListBullet2">
    <w:name w:val="List Bullet 2"/>
    <w:basedOn w:val="Normal"/>
    <w:rsid w:val="00217075"/>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217075"/>
    <w:rPr>
      <w:rFonts w:ascii="Times New Roman" w:eastAsia="Times New Roman" w:hAnsi="Times New Roman"/>
      <w:color w:val="000000"/>
      <w:sz w:val="10"/>
    </w:rPr>
  </w:style>
  <w:style w:type="character" w:customStyle="1" w:styleId="UnderlineCardChar1">
    <w:name w:val="Underline Card Char"/>
    <w:rsid w:val="00217075"/>
    <w:rPr>
      <w:sz w:val="22"/>
      <w:szCs w:val="24"/>
      <w:u w:val="single"/>
      <w:lang w:val="en-US" w:eastAsia="en-US" w:bidi="ar-SA"/>
    </w:rPr>
  </w:style>
  <w:style w:type="character" w:customStyle="1" w:styleId="SourcesCharChar1">
    <w:name w:val="Sources Char Char1"/>
    <w:rsid w:val="00217075"/>
    <w:rPr>
      <w:rFonts w:cs="Arial"/>
      <w:b/>
      <w:bCs/>
      <w:iCs/>
      <w:sz w:val="24"/>
      <w:szCs w:val="28"/>
      <w:lang w:val="en-US" w:eastAsia="en-US" w:bidi="ar-SA"/>
    </w:rPr>
  </w:style>
  <w:style w:type="paragraph" w:customStyle="1" w:styleId="OmniPage3">
    <w:name w:val="OmniPage #3"/>
    <w:basedOn w:val="Normal"/>
    <w:qFormat/>
    <w:rsid w:val="00217075"/>
    <w:rPr>
      <w:rFonts w:ascii="Times New Roman" w:eastAsia="Times New Roman" w:hAnsi="Times New Roman"/>
      <w:color w:val="000000"/>
      <w:sz w:val="20"/>
      <w:szCs w:val="20"/>
    </w:rPr>
  </w:style>
  <w:style w:type="paragraph" w:customStyle="1" w:styleId="OmniPage16">
    <w:name w:val="OmniPage #16"/>
    <w:basedOn w:val="Normal"/>
    <w:qFormat/>
    <w:rsid w:val="00217075"/>
    <w:rPr>
      <w:rFonts w:ascii="Times New Roman" w:eastAsia="Times New Roman" w:hAnsi="Times New Roman"/>
      <w:color w:val="000000"/>
      <w:sz w:val="20"/>
      <w:szCs w:val="20"/>
    </w:rPr>
  </w:style>
  <w:style w:type="paragraph" w:customStyle="1" w:styleId="OmniPage23">
    <w:name w:val="OmniPage #23"/>
    <w:basedOn w:val="Normal"/>
    <w:qFormat/>
    <w:rsid w:val="00217075"/>
    <w:rPr>
      <w:rFonts w:ascii="Times New Roman" w:eastAsia="Times New Roman" w:hAnsi="Times New Roman"/>
      <w:color w:val="000000"/>
      <w:sz w:val="20"/>
      <w:szCs w:val="20"/>
    </w:rPr>
  </w:style>
  <w:style w:type="paragraph" w:customStyle="1" w:styleId="OmniPage24">
    <w:name w:val="OmniPage #24"/>
    <w:basedOn w:val="Normal"/>
    <w:qFormat/>
    <w:rsid w:val="00217075"/>
    <w:rPr>
      <w:rFonts w:ascii="Times New Roman" w:eastAsia="Times New Roman" w:hAnsi="Times New Roman"/>
      <w:color w:val="000000"/>
      <w:sz w:val="20"/>
      <w:szCs w:val="20"/>
    </w:rPr>
  </w:style>
  <w:style w:type="paragraph" w:customStyle="1" w:styleId="OmniPage27">
    <w:name w:val="OmniPage #27"/>
    <w:basedOn w:val="Normal"/>
    <w:qFormat/>
    <w:rsid w:val="00217075"/>
    <w:rPr>
      <w:rFonts w:ascii="Times New Roman" w:eastAsia="Times New Roman" w:hAnsi="Times New Roman"/>
      <w:color w:val="000000"/>
      <w:sz w:val="20"/>
      <w:szCs w:val="20"/>
    </w:rPr>
  </w:style>
  <w:style w:type="paragraph" w:customStyle="1" w:styleId="OmniPage28">
    <w:name w:val="OmniPage #28"/>
    <w:basedOn w:val="Normal"/>
    <w:qFormat/>
    <w:rsid w:val="00217075"/>
    <w:rPr>
      <w:rFonts w:ascii="Times New Roman" w:eastAsia="Times New Roman" w:hAnsi="Times New Roman"/>
      <w:color w:val="000000"/>
      <w:sz w:val="20"/>
      <w:szCs w:val="20"/>
    </w:rPr>
  </w:style>
  <w:style w:type="paragraph" w:customStyle="1" w:styleId="OmniPage29">
    <w:name w:val="OmniPage #29"/>
    <w:basedOn w:val="Normal"/>
    <w:qFormat/>
    <w:rsid w:val="00217075"/>
    <w:rPr>
      <w:rFonts w:ascii="Times New Roman" w:eastAsia="Times New Roman" w:hAnsi="Times New Roman"/>
      <w:color w:val="000000"/>
      <w:sz w:val="20"/>
      <w:szCs w:val="20"/>
    </w:rPr>
  </w:style>
  <w:style w:type="paragraph" w:customStyle="1" w:styleId="OmniPage30">
    <w:name w:val="OmniPage #30"/>
    <w:basedOn w:val="Normal"/>
    <w:qFormat/>
    <w:rsid w:val="00217075"/>
    <w:rPr>
      <w:rFonts w:ascii="Times New Roman" w:eastAsia="Times New Roman" w:hAnsi="Times New Roman"/>
      <w:color w:val="000000"/>
      <w:sz w:val="20"/>
      <w:szCs w:val="20"/>
    </w:rPr>
  </w:style>
  <w:style w:type="paragraph" w:customStyle="1" w:styleId="OmniPage31">
    <w:name w:val="OmniPage #31"/>
    <w:basedOn w:val="Normal"/>
    <w:qFormat/>
    <w:rsid w:val="00217075"/>
    <w:rPr>
      <w:rFonts w:ascii="Times New Roman" w:eastAsia="Times New Roman" w:hAnsi="Times New Roman"/>
      <w:color w:val="000000"/>
      <w:sz w:val="20"/>
      <w:szCs w:val="20"/>
    </w:rPr>
  </w:style>
  <w:style w:type="paragraph" w:customStyle="1" w:styleId="OmniPage32">
    <w:name w:val="OmniPage #32"/>
    <w:basedOn w:val="Normal"/>
    <w:qFormat/>
    <w:rsid w:val="00217075"/>
    <w:rPr>
      <w:rFonts w:ascii="Times New Roman" w:eastAsia="Times New Roman" w:hAnsi="Times New Roman"/>
      <w:color w:val="000000"/>
      <w:sz w:val="20"/>
      <w:szCs w:val="20"/>
    </w:rPr>
  </w:style>
  <w:style w:type="paragraph" w:customStyle="1" w:styleId="OmniPage33">
    <w:name w:val="OmniPage #33"/>
    <w:basedOn w:val="Normal"/>
    <w:qFormat/>
    <w:rsid w:val="00217075"/>
    <w:rPr>
      <w:rFonts w:ascii="Times New Roman" w:eastAsia="Times New Roman" w:hAnsi="Times New Roman"/>
      <w:color w:val="000000"/>
      <w:sz w:val="20"/>
      <w:szCs w:val="20"/>
    </w:rPr>
  </w:style>
  <w:style w:type="paragraph" w:customStyle="1" w:styleId="OmniPage34">
    <w:name w:val="OmniPage #34"/>
    <w:basedOn w:val="Normal"/>
    <w:qFormat/>
    <w:rsid w:val="00217075"/>
    <w:rPr>
      <w:rFonts w:ascii="Times New Roman" w:eastAsia="Times New Roman" w:hAnsi="Times New Roman"/>
      <w:color w:val="000000"/>
      <w:sz w:val="20"/>
      <w:szCs w:val="20"/>
    </w:rPr>
  </w:style>
  <w:style w:type="paragraph" w:customStyle="1" w:styleId="OmniPage35">
    <w:name w:val="OmniPage #35"/>
    <w:basedOn w:val="Normal"/>
    <w:qFormat/>
    <w:rsid w:val="00217075"/>
    <w:rPr>
      <w:rFonts w:ascii="Times New Roman" w:eastAsia="Times New Roman" w:hAnsi="Times New Roman"/>
      <w:color w:val="000000"/>
      <w:sz w:val="20"/>
      <w:szCs w:val="20"/>
    </w:rPr>
  </w:style>
  <w:style w:type="paragraph" w:customStyle="1" w:styleId="OmniPage36">
    <w:name w:val="OmniPage #36"/>
    <w:basedOn w:val="Normal"/>
    <w:qFormat/>
    <w:rsid w:val="00217075"/>
    <w:rPr>
      <w:rFonts w:ascii="Times New Roman" w:eastAsia="Times New Roman" w:hAnsi="Times New Roman"/>
      <w:color w:val="000000"/>
      <w:sz w:val="20"/>
      <w:szCs w:val="20"/>
    </w:rPr>
  </w:style>
  <w:style w:type="paragraph" w:customStyle="1" w:styleId="OmniPage37">
    <w:name w:val="OmniPage #37"/>
    <w:basedOn w:val="Normal"/>
    <w:qFormat/>
    <w:rsid w:val="00217075"/>
    <w:rPr>
      <w:rFonts w:ascii="Times New Roman" w:eastAsia="Times New Roman" w:hAnsi="Times New Roman"/>
      <w:color w:val="000000"/>
      <w:sz w:val="20"/>
      <w:szCs w:val="20"/>
    </w:rPr>
  </w:style>
  <w:style w:type="paragraph" w:customStyle="1" w:styleId="OmniPage38">
    <w:name w:val="OmniPage #38"/>
    <w:basedOn w:val="Normal"/>
    <w:qFormat/>
    <w:rsid w:val="00217075"/>
    <w:rPr>
      <w:rFonts w:ascii="Times New Roman" w:eastAsia="Times New Roman" w:hAnsi="Times New Roman"/>
      <w:color w:val="000000"/>
      <w:sz w:val="20"/>
      <w:szCs w:val="20"/>
    </w:rPr>
  </w:style>
  <w:style w:type="paragraph" w:customStyle="1" w:styleId="OmniPage39">
    <w:name w:val="OmniPage #39"/>
    <w:basedOn w:val="Normal"/>
    <w:qFormat/>
    <w:rsid w:val="00217075"/>
    <w:rPr>
      <w:rFonts w:ascii="Times New Roman" w:eastAsia="Times New Roman" w:hAnsi="Times New Roman"/>
      <w:color w:val="000000"/>
      <w:sz w:val="20"/>
      <w:szCs w:val="20"/>
    </w:rPr>
  </w:style>
  <w:style w:type="paragraph" w:customStyle="1" w:styleId="OmniPage40">
    <w:name w:val="OmniPage #40"/>
    <w:basedOn w:val="Normal"/>
    <w:qFormat/>
    <w:rsid w:val="00217075"/>
    <w:rPr>
      <w:rFonts w:ascii="Times New Roman" w:eastAsia="Times New Roman" w:hAnsi="Times New Roman"/>
      <w:color w:val="000000"/>
      <w:sz w:val="20"/>
      <w:szCs w:val="20"/>
    </w:rPr>
  </w:style>
  <w:style w:type="paragraph" w:customStyle="1" w:styleId="OmniPage41">
    <w:name w:val="OmniPage #41"/>
    <w:basedOn w:val="Normal"/>
    <w:qFormat/>
    <w:rsid w:val="00217075"/>
    <w:rPr>
      <w:rFonts w:ascii="Times New Roman" w:eastAsia="Times New Roman" w:hAnsi="Times New Roman"/>
      <w:color w:val="000000"/>
      <w:sz w:val="20"/>
      <w:szCs w:val="20"/>
    </w:rPr>
  </w:style>
  <w:style w:type="paragraph" w:customStyle="1" w:styleId="OmniPage42">
    <w:name w:val="OmniPage #42"/>
    <w:basedOn w:val="Normal"/>
    <w:qFormat/>
    <w:rsid w:val="00217075"/>
    <w:rPr>
      <w:rFonts w:ascii="Times New Roman" w:eastAsia="Times New Roman" w:hAnsi="Times New Roman"/>
      <w:color w:val="000000"/>
      <w:sz w:val="20"/>
      <w:szCs w:val="20"/>
    </w:rPr>
  </w:style>
  <w:style w:type="paragraph" w:customStyle="1" w:styleId="OmniPage43">
    <w:name w:val="OmniPage #43"/>
    <w:basedOn w:val="Normal"/>
    <w:qFormat/>
    <w:rsid w:val="00217075"/>
    <w:rPr>
      <w:rFonts w:ascii="Times New Roman" w:eastAsia="Times New Roman" w:hAnsi="Times New Roman"/>
      <w:color w:val="000000"/>
      <w:sz w:val="20"/>
      <w:szCs w:val="20"/>
    </w:rPr>
  </w:style>
  <w:style w:type="paragraph" w:customStyle="1" w:styleId="OmniPage44">
    <w:name w:val="OmniPage #44"/>
    <w:basedOn w:val="Normal"/>
    <w:qFormat/>
    <w:rsid w:val="00217075"/>
    <w:rPr>
      <w:rFonts w:ascii="Times New Roman" w:eastAsia="Times New Roman" w:hAnsi="Times New Roman"/>
      <w:color w:val="000000"/>
      <w:sz w:val="20"/>
      <w:szCs w:val="20"/>
    </w:rPr>
  </w:style>
  <w:style w:type="paragraph" w:customStyle="1" w:styleId="OmniPage45">
    <w:name w:val="OmniPage #45"/>
    <w:basedOn w:val="Normal"/>
    <w:qFormat/>
    <w:rsid w:val="00217075"/>
    <w:rPr>
      <w:rFonts w:ascii="Times New Roman" w:eastAsia="Times New Roman" w:hAnsi="Times New Roman"/>
      <w:color w:val="000000"/>
      <w:sz w:val="20"/>
      <w:szCs w:val="20"/>
    </w:rPr>
  </w:style>
  <w:style w:type="paragraph" w:customStyle="1" w:styleId="OmniPage46">
    <w:name w:val="OmniPage #46"/>
    <w:basedOn w:val="Normal"/>
    <w:qFormat/>
    <w:rsid w:val="00217075"/>
    <w:rPr>
      <w:rFonts w:ascii="Times New Roman" w:eastAsia="Times New Roman" w:hAnsi="Times New Roman"/>
      <w:color w:val="000000"/>
      <w:sz w:val="20"/>
      <w:szCs w:val="20"/>
    </w:rPr>
  </w:style>
  <w:style w:type="paragraph" w:customStyle="1" w:styleId="OmniPage47">
    <w:name w:val="OmniPage #47"/>
    <w:basedOn w:val="Normal"/>
    <w:qFormat/>
    <w:rsid w:val="00217075"/>
    <w:rPr>
      <w:rFonts w:ascii="Times New Roman" w:eastAsia="Times New Roman" w:hAnsi="Times New Roman"/>
      <w:color w:val="000000"/>
      <w:sz w:val="20"/>
      <w:szCs w:val="20"/>
    </w:rPr>
  </w:style>
  <w:style w:type="paragraph" w:customStyle="1" w:styleId="OmniPage48">
    <w:name w:val="OmniPage #48"/>
    <w:basedOn w:val="Normal"/>
    <w:qFormat/>
    <w:rsid w:val="00217075"/>
    <w:rPr>
      <w:rFonts w:ascii="Times New Roman" w:eastAsia="Times New Roman" w:hAnsi="Times New Roman"/>
      <w:color w:val="000000"/>
      <w:sz w:val="20"/>
      <w:szCs w:val="20"/>
    </w:rPr>
  </w:style>
  <w:style w:type="paragraph" w:customStyle="1" w:styleId="OmniPage49">
    <w:name w:val="OmniPage #49"/>
    <w:basedOn w:val="Normal"/>
    <w:qFormat/>
    <w:rsid w:val="00217075"/>
    <w:rPr>
      <w:rFonts w:ascii="Times New Roman" w:eastAsia="Times New Roman" w:hAnsi="Times New Roman"/>
      <w:color w:val="000000"/>
      <w:sz w:val="20"/>
      <w:szCs w:val="20"/>
    </w:rPr>
  </w:style>
  <w:style w:type="paragraph" w:customStyle="1" w:styleId="OmniPage50">
    <w:name w:val="OmniPage #50"/>
    <w:basedOn w:val="Normal"/>
    <w:qFormat/>
    <w:rsid w:val="00217075"/>
    <w:rPr>
      <w:rFonts w:ascii="Times New Roman" w:eastAsia="Times New Roman" w:hAnsi="Times New Roman"/>
      <w:color w:val="000000"/>
      <w:sz w:val="20"/>
      <w:szCs w:val="20"/>
    </w:rPr>
  </w:style>
  <w:style w:type="paragraph" w:customStyle="1" w:styleId="OmniPage51">
    <w:name w:val="OmniPage #51"/>
    <w:basedOn w:val="Normal"/>
    <w:qFormat/>
    <w:rsid w:val="00217075"/>
    <w:rPr>
      <w:rFonts w:ascii="Times New Roman" w:eastAsia="Times New Roman" w:hAnsi="Times New Roman"/>
      <w:color w:val="000000"/>
      <w:sz w:val="20"/>
      <w:szCs w:val="20"/>
    </w:rPr>
  </w:style>
  <w:style w:type="paragraph" w:customStyle="1" w:styleId="OmniPage52">
    <w:name w:val="OmniPage #52"/>
    <w:basedOn w:val="Normal"/>
    <w:qFormat/>
    <w:rsid w:val="00217075"/>
    <w:rPr>
      <w:rFonts w:ascii="Times New Roman" w:eastAsia="Times New Roman" w:hAnsi="Times New Roman"/>
      <w:color w:val="000000"/>
      <w:sz w:val="20"/>
      <w:szCs w:val="20"/>
    </w:rPr>
  </w:style>
  <w:style w:type="paragraph" w:customStyle="1" w:styleId="OmniPage53">
    <w:name w:val="OmniPage #53"/>
    <w:basedOn w:val="Normal"/>
    <w:qFormat/>
    <w:rsid w:val="00217075"/>
    <w:rPr>
      <w:rFonts w:ascii="Times New Roman" w:eastAsia="Times New Roman" w:hAnsi="Times New Roman"/>
      <w:color w:val="000000"/>
      <w:sz w:val="20"/>
      <w:szCs w:val="20"/>
    </w:rPr>
  </w:style>
  <w:style w:type="paragraph" w:customStyle="1" w:styleId="OmniPage54">
    <w:name w:val="OmniPage #54"/>
    <w:basedOn w:val="Normal"/>
    <w:qFormat/>
    <w:rsid w:val="00217075"/>
    <w:rPr>
      <w:rFonts w:ascii="Times New Roman" w:eastAsia="Times New Roman" w:hAnsi="Times New Roman"/>
      <w:color w:val="000000"/>
      <w:sz w:val="20"/>
      <w:szCs w:val="20"/>
    </w:rPr>
  </w:style>
  <w:style w:type="paragraph" w:customStyle="1" w:styleId="OmniPage55">
    <w:name w:val="OmniPage #55"/>
    <w:basedOn w:val="Normal"/>
    <w:qFormat/>
    <w:rsid w:val="00217075"/>
    <w:rPr>
      <w:rFonts w:ascii="Times New Roman" w:eastAsia="Times New Roman" w:hAnsi="Times New Roman"/>
      <w:color w:val="000000"/>
      <w:sz w:val="20"/>
      <w:szCs w:val="20"/>
    </w:rPr>
  </w:style>
  <w:style w:type="paragraph" w:customStyle="1" w:styleId="OmniPage56">
    <w:name w:val="OmniPage #56"/>
    <w:basedOn w:val="Normal"/>
    <w:qFormat/>
    <w:rsid w:val="00217075"/>
    <w:rPr>
      <w:rFonts w:ascii="Times New Roman" w:eastAsia="Times New Roman" w:hAnsi="Times New Roman"/>
      <w:color w:val="000000"/>
      <w:sz w:val="20"/>
      <w:szCs w:val="20"/>
    </w:rPr>
  </w:style>
  <w:style w:type="paragraph" w:customStyle="1" w:styleId="OmniPage57">
    <w:name w:val="OmniPage #57"/>
    <w:basedOn w:val="Normal"/>
    <w:qFormat/>
    <w:rsid w:val="00217075"/>
    <w:rPr>
      <w:rFonts w:ascii="Times New Roman" w:eastAsia="Times New Roman" w:hAnsi="Times New Roman"/>
      <w:color w:val="000000"/>
      <w:sz w:val="20"/>
      <w:szCs w:val="20"/>
    </w:rPr>
  </w:style>
  <w:style w:type="paragraph" w:customStyle="1" w:styleId="OmniPage58">
    <w:name w:val="OmniPage #58"/>
    <w:basedOn w:val="Normal"/>
    <w:qFormat/>
    <w:rsid w:val="00217075"/>
    <w:rPr>
      <w:rFonts w:ascii="Times New Roman" w:eastAsia="Times New Roman" w:hAnsi="Times New Roman"/>
      <w:color w:val="000000"/>
      <w:sz w:val="20"/>
      <w:szCs w:val="20"/>
    </w:rPr>
  </w:style>
  <w:style w:type="paragraph" w:customStyle="1" w:styleId="OmniPage59">
    <w:name w:val="OmniPage #59"/>
    <w:basedOn w:val="Normal"/>
    <w:qFormat/>
    <w:rsid w:val="00217075"/>
    <w:rPr>
      <w:rFonts w:ascii="Times New Roman" w:eastAsia="Times New Roman" w:hAnsi="Times New Roman"/>
      <w:color w:val="000000"/>
      <w:sz w:val="20"/>
      <w:szCs w:val="20"/>
    </w:rPr>
  </w:style>
  <w:style w:type="paragraph" w:customStyle="1" w:styleId="OmniPage60">
    <w:name w:val="OmniPage #60"/>
    <w:basedOn w:val="Normal"/>
    <w:qFormat/>
    <w:rsid w:val="00217075"/>
    <w:rPr>
      <w:rFonts w:ascii="Times New Roman" w:eastAsia="Times New Roman" w:hAnsi="Times New Roman"/>
      <w:color w:val="000000"/>
      <w:sz w:val="20"/>
      <w:szCs w:val="20"/>
    </w:rPr>
  </w:style>
  <w:style w:type="paragraph" w:customStyle="1" w:styleId="OmniPage61">
    <w:name w:val="OmniPage #61"/>
    <w:basedOn w:val="Normal"/>
    <w:qFormat/>
    <w:rsid w:val="00217075"/>
    <w:rPr>
      <w:rFonts w:ascii="Times New Roman" w:eastAsia="Times New Roman" w:hAnsi="Times New Roman"/>
      <w:color w:val="000000"/>
      <w:sz w:val="20"/>
      <w:szCs w:val="20"/>
    </w:rPr>
  </w:style>
  <w:style w:type="paragraph" w:customStyle="1" w:styleId="OmniPage62">
    <w:name w:val="OmniPage #62"/>
    <w:basedOn w:val="Normal"/>
    <w:qFormat/>
    <w:rsid w:val="00217075"/>
    <w:rPr>
      <w:rFonts w:ascii="Times New Roman" w:eastAsia="Times New Roman" w:hAnsi="Times New Roman"/>
      <w:color w:val="000000"/>
      <w:sz w:val="20"/>
      <w:szCs w:val="20"/>
    </w:rPr>
  </w:style>
  <w:style w:type="paragraph" w:customStyle="1" w:styleId="OmniPage63">
    <w:name w:val="OmniPage #63"/>
    <w:basedOn w:val="Normal"/>
    <w:qFormat/>
    <w:rsid w:val="00217075"/>
    <w:rPr>
      <w:rFonts w:ascii="Times New Roman" w:eastAsia="Times New Roman" w:hAnsi="Times New Roman"/>
      <w:color w:val="000000"/>
      <w:sz w:val="20"/>
      <w:szCs w:val="20"/>
    </w:rPr>
  </w:style>
  <w:style w:type="paragraph" w:customStyle="1" w:styleId="OmniPage64">
    <w:name w:val="OmniPage #64"/>
    <w:basedOn w:val="Normal"/>
    <w:qFormat/>
    <w:rsid w:val="00217075"/>
    <w:rPr>
      <w:rFonts w:ascii="Times New Roman" w:eastAsia="Times New Roman" w:hAnsi="Times New Roman"/>
      <w:color w:val="000000"/>
      <w:sz w:val="20"/>
      <w:szCs w:val="20"/>
    </w:rPr>
  </w:style>
  <w:style w:type="paragraph" w:customStyle="1" w:styleId="OmniPage65">
    <w:name w:val="OmniPage #65"/>
    <w:basedOn w:val="Normal"/>
    <w:qFormat/>
    <w:rsid w:val="00217075"/>
    <w:rPr>
      <w:rFonts w:ascii="Times New Roman" w:eastAsia="Times New Roman" w:hAnsi="Times New Roman"/>
      <w:color w:val="000000"/>
      <w:sz w:val="20"/>
      <w:szCs w:val="20"/>
    </w:rPr>
  </w:style>
  <w:style w:type="paragraph" w:customStyle="1" w:styleId="OmniPage66">
    <w:name w:val="OmniPage #66"/>
    <w:basedOn w:val="Normal"/>
    <w:qFormat/>
    <w:rsid w:val="00217075"/>
    <w:rPr>
      <w:rFonts w:ascii="Times New Roman" w:eastAsia="Times New Roman" w:hAnsi="Times New Roman"/>
      <w:color w:val="000000"/>
      <w:sz w:val="20"/>
      <w:szCs w:val="20"/>
    </w:rPr>
  </w:style>
  <w:style w:type="paragraph" w:customStyle="1" w:styleId="OmniPage67">
    <w:name w:val="OmniPage #67"/>
    <w:basedOn w:val="Normal"/>
    <w:qFormat/>
    <w:rsid w:val="00217075"/>
    <w:rPr>
      <w:rFonts w:ascii="Times New Roman" w:eastAsia="Times New Roman" w:hAnsi="Times New Roman"/>
      <w:color w:val="000000"/>
      <w:sz w:val="20"/>
      <w:szCs w:val="20"/>
    </w:rPr>
  </w:style>
  <w:style w:type="paragraph" w:customStyle="1" w:styleId="OmniPage68">
    <w:name w:val="OmniPage #68"/>
    <w:basedOn w:val="Normal"/>
    <w:qFormat/>
    <w:rsid w:val="00217075"/>
    <w:rPr>
      <w:rFonts w:ascii="Times New Roman" w:eastAsia="Times New Roman" w:hAnsi="Times New Roman"/>
      <w:color w:val="000000"/>
      <w:sz w:val="20"/>
      <w:szCs w:val="20"/>
    </w:rPr>
  </w:style>
  <w:style w:type="paragraph" w:customStyle="1" w:styleId="OmniPage69">
    <w:name w:val="OmniPage #69"/>
    <w:basedOn w:val="Normal"/>
    <w:qFormat/>
    <w:rsid w:val="00217075"/>
    <w:rPr>
      <w:rFonts w:ascii="Times New Roman" w:eastAsia="Times New Roman" w:hAnsi="Times New Roman"/>
      <w:color w:val="000000"/>
      <w:sz w:val="20"/>
      <w:szCs w:val="20"/>
    </w:rPr>
  </w:style>
  <w:style w:type="paragraph" w:customStyle="1" w:styleId="OmniPage70">
    <w:name w:val="OmniPage #70"/>
    <w:basedOn w:val="Normal"/>
    <w:qFormat/>
    <w:rsid w:val="00217075"/>
    <w:rPr>
      <w:rFonts w:ascii="Times New Roman" w:eastAsia="Times New Roman" w:hAnsi="Times New Roman"/>
      <w:color w:val="000000"/>
      <w:sz w:val="20"/>
      <w:szCs w:val="20"/>
    </w:rPr>
  </w:style>
  <w:style w:type="paragraph" w:customStyle="1" w:styleId="OmniPage71">
    <w:name w:val="OmniPage #71"/>
    <w:basedOn w:val="Normal"/>
    <w:qFormat/>
    <w:rsid w:val="00217075"/>
    <w:rPr>
      <w:rFonts w:ascii="Times New Roman" w:eastAsia="Times New Roman" w:hAnsi="Times New Roman"/>
      <w:color w:val="000000"/>
      <w:sz w:val="20"/>
      <w:szCs w:val="20"/>
    </w:rPr>
  </w:style>
  <w:style w:type="table" w:customStyle="1" w:styleId="MediumGrid22">
    <w:name w:val="Medium Grid 22"/>
    <w:basedOn w:val="TableNormal"/>
    <w:uiPriority w:val="68"/>
    <w:rsid w:val="0021707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17075"/>
    <w:rPr>
      <w:rFonts w:ascii="Times New Roman" w:eastAsia="Times New Roman" w:hAnsi="Times New Roman" w:cs="Calibri"/>
      <w:szCs w:val="20"/>
    </w:rPr>
  </w:style>
  <w:style w:type="character" w:customStyle="1" w:styleId="createby">
    <w:name w:val="createby"/>
    <w:rsid w:val="00217075"/>
  </w:style>
  <w:style w:type="paragraph" w:customStyle="1" w:styleId="Heading4Cite">
    <w:name w:val="Heading 4 Cite"/>
    <w:basedOn w:val="Normal"/>
    <w:link w:val="Heading4CiteChar"/>
    <w:autoRedefine/>
    <w:qFormat/>
    <w:rsid w:val="00217075"/>
    <w:rPr>
      <w:rFonts w:ascii="Times New Roman" w:eastAsia="Times New Roman" w:hAnsi="Times New Roman"/>
      <w:sz w:val="20"/>
    </w:rPr>
  </w:style>
  <w:style w:type="character" w:customStyle="1" w:styleId="Heading4CiteChar">
    <w:name w:val="Heading 4 Cite Char"/>
    <w:link w:val="Heading4Cite"/>
    <w:rsid w:val="00217075"/>
    <w:rPr>
      <w:rFonts w:ascii="Times New Roman" w:eastAsia="Times New Roman" w:hAnsi="Times New Roman" w:cs="Calibri"/>
      <w:sz w:val="20"/>
    </w:rPr>
  </w:style>
  <w:style w:type="character" w:customStyle="1" w:styleId="Heading5SizeDownChar">
    <w:name w:val="Heading 5 Size Down Char"/>
    <w:link w:val="Heading5SizeDown"/>
    <w:rsid w:val="00217075"/>
    <w:rPr>
      <w:rFonts w:ascii="Avenir LT Std 45 Book" w:hAnsi="Avenir LT Std 45 Book" w:cs="Calibri"/>
      <w:szCs w:val="16"/>
    </w:rPr>
  </w:style>
  <w:style w:type="character" w:customStyle="1" w:styleId="quote-right">
    <w:name w:val="quote-right"/>
    <w:rsid w:val="00217075"/>
  </w:style>
  <w:style w:type="character" w:customStyle="1" w:styleId="smallcase">
    <w:name w:val="smallcase"/>
    <w:rsid w:val="00217075"/>
  </w:style>
  <w:style w:type="character" w:customStyle="1" w:styleId="ft0">
    <w:name w:val="ft0"/>
    <w:rsid w:val="00217075"/>
  </w:style>
  <w:style w:type="character" w:customStyle="1" w:styleId="ft2">
    <w:name w:val="ft2"/>
    <w:rsid w:val="00217075"/>
  </w:style>
  <w:style w:type="character" w:customStyle="1" w:styleId="ft3">
    <w:name w:val="ft3"/>
    <w:rsid w:val="00217075"/>
  </w:style>
  <w:style w:type="character" w:customStyle="1" w:styleId="StyleTimesNewRoman12ptBold1">
    <w:name w:val="Style Times New Roman 12 pt Bold1"/>
    <w:rsid w:val="00217075"/>
    <w:rPr>
      <w:b/>
      <w:bCs/>
      <w:sz w:val="24"/>
    </w:rPr>
  </w:style>
  <w:style w:type="character" w:customStyle="1" w:styleId="CircledChar2">
    <w:name w:val="Circled Char2"/>
    <w:rsid w:val="00217075"/>
    <w:rPr>
      <w:rFonts w:eastAsia="MS Mincho"/>
      <w:b/>
      <w:szCs w:val="24"/>
      <w:u w:val="single"/>
      <w:lang w:val="en-US" w:eastAsia="ja-JP" w:bidi="ar-SA"/>
    </w:rPr>
  </w:style>
  <w:style w:type="character" w:customStyle="1" w:styleId="SmallTextChar2">
    <w:name w:val="Small Text Char2"/>
    <w:rsid w:val="00217075"/>
    <w:rPr>
      <w:rFonts w:eastAsia="MS Mincho"/>
      <w:sz w:val="15"/>
      <w:szCs w:val="24"/>
      <w:lang w:val="en-US" w:eastAsia="ja-JP" w:bidi="ar-SA"/>
    </w:rPr>
  </w:style>
  <w:style w:type="character" w:customStyle="1" w:styleId="BoldandUnderlineCharCharCharCharChar1">
    <w:name w:val="Bold and Underline Char Char Char Char Char1"/>
    <w:rsid w:val="00217075"/>
    <w:rPr>
      <w:b/>
      <w:szCs w:val="24"/>
      <w:u w:val="single"/>
      <w:lang w:val="en-US" w:eastAsia="en-US" w:bidi="ar-SA"/>
    </w:rPr>
  </w:style>
  <w:style w:type="character" w:customStyle="1" w:styleId="SmallCardChar">
    <w:name w:val="Small Card Char"/>
    <w:rsid w:val="00217075"/>
    <w:rPr>
      <w:rFonts w:ascii="Palatino Linotype" w:eastAsia="Times New Roman" w:hAnsi="Palatino Linotype"/>
      <w:sz w:val="12"/>
      <w:szCs w:val="24"/>
    </w:rPr>
  </w:style>
  <w:style w:type="character" w:customStyle="1" w:styleId="StyleBoldUnderline10ptBold">
    <w:name w:val="Style Bold Underline + 10 pt Bold"/>
    <w:rsid w:val="00217075"/>
    <w:rPr>
      <w:b/>
      <w:bCs/>
      <w:sz w:val="20"/>
      <w:u w:val="thick"/>
    </w:rPr>
  </w:style>
  <w:style w:type="character" w:customStyle="1" w:styleId="PageHeaderChar">
    <w:name w:val="Page Header Char"/>
    <w:link w:val="PageHeader"/>
    <w:rsid w:val="00217075"/>
    <w:rPr>
      <w:rFonts w:ascii="Avenir LT Std 45 Book" w:hAnsi="Avenir LT Std 45 Book" w:cs="Calibri"/>
      <w:b/>
      <w:szCs w:val="18"/>
    </w:rPr>
  </w:style>
  <w:style w:type="paragraph" w:customStyle="1" w:styleId="NormalNoUnderline">
    <w:name w:val="Normal + No Underline"/>
    <w:basedOn w:val="Normal"/>
    <w:link w:val="NormalNoUnderlineChar"/>
    <w:qFormat/>
    <w:rsid w:val="00217075"/>
    <w:pPr>
      <w:ind w:left="720"/>
    </w:pPr>
    <w:rPr>
      <w:rFonts w:ascii="Times New Roman" w:eastAsia="Times New Roman" w:hAnsi="Times New Roman"/>
      <w:sz w:val="12"/>
    </w:rPr>
  </w:style>
  <w:style w:type="character" w:customStyle="1" w:styleId="NormalNoUnderlineChar">
    <w:name w:val="Normal + No Underline Char"/>
    <w:link w:val="NormalNoUnderline"/>
    <w:rsid w:val="00217075"/>
    <w:rPr>
      <w:rFonts w:ascii="Times New Roman" w:eastAsia="Times New Roman" w:hAnsi="Times New Roman" w:cs="Calibri"/>
      <w:sz w:val="12"/>
    </w:rPr>
  </w:style>
  <w:style w:type="paragraph" w:customStyle="1" w:styleId="TagCite2">
    <w:name w:val="Tag Cite"/>
    <w:basedOn w:val="PageHeader"/>
    <w:link w:val="TagCiteChar3"/>
    <w:qFormat/>
    <w:rsid w:val="00217075"/>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217075"/>
    <w:rPr>
      <w:rFonts w:ascii="Arial Narrow" w:hAnsi="Arial Narrow" w:cs="Calibri"/>
      <w:b/>
      <w:sz w:val="24"/>
      <w:szCs w:val="24"/>
      <w:lang w:eastAsia="zh-CN"/>
    </w:rPr>
  </w:style>
  <w:style w:type="character" w:customStyle="1" w:styleId="smalllink">
    <w:name w:val="smalllink"/>
    <w:rsid w:val="00217075"/>
  </w:style>
  <w:style w:type="character" w:customStyle="1" w:styleId="bighead1">
    <w:name w:val="bighead1"/>
    <w:rsid w:val="00217075"/>
    <w:rPr>
      <w:rFonts w:ascii="Verdana" w:hAnsi="Verdana" w:hint="default"/>
      <w:b/>
      <w:bCs/>
      <w:sz w:val="27"/>
      <w:szCs w:val="27"/>
    </w:rPr>
  </w:style>
  <w:style w:type="paragraph" w:customStyle="1" w:styleId="Tiny-WFU">
    <w:name w:val="Tiny-WFU"/>
    <w:basedOn w:val="Normal"/>
    <w:qFormat/>
    <w:rsid w:val="00217075"/>
    <w:rPr>
      <w:rFonts w:ascii="Cambria" w:eastAsia="Malgun Gothic" w:hAnsi="Cambria"/>
      <w:sz w:val="12"/>
      <w:lang w:eastAsia="ko-KR"/>
    </w:rPr>
  </w:style>
  <w:style w:type="character" w:customStyle="1" w:styleId="left-date1">
    <w:name w:val="left-date1"/>
    <w:rsid w:val="00217075"/>
    <w:rPr>
      <w:rFonts w:ascii="Verdana" w:hAnsi="Verdana" w:hint="default"/>
      <w:color w:val="666666"/>
      <w:sz w:val="14"/>
      <w:szCs w:val="14"/>
    </w:rPr>
  </w:style>
  <w:style w:type="paragraph" w:customStyle="1" w:styleId="seeall">
    <w:name w:val="seeall"/>
    <w:basedOn w:val="Normal"/>
    <w:qFormat/>
    <w:rsid w:val="00217075"/>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217075"/>
  </w:style>
  <w:style w:type="character" w:customStyle="1" w:styleId="livefyre-commentcount">
    <w:name w:val="livefyre-commentcount"/>
    <w:basedOn w:val="DefaultParagraphFont"/>
    <w:rsid w:val="00217075"/>
  </w:style>
  <w:style w:type="character" w:customStyle="1" w:styleId="greenposchange">
    <w:name w:val="green_pos_change"/>
    <w:basedOn w:val="DefaultParagraphFont"/>
    <w:rsid w:val="00217075"/>
  </w:style>
  <w:style w:type="character" w:customStyle="1" w:styleId="image-credit">
    <w:name w:val="image-credit"/>
    <w:basedOn w:val="DefaultParagraphFont"/>
    <w:rsid w:val="00217075"/>
  </w:style>
  <w:style w:type="paragraph" w:customStyle="1" w:styleId="gascontcredit">
    <w:name w:val="gas_cont_credit"/>
    <w:basedOn w:val="Normal"/>
    <w:qFormat/>
    <w:rsid w:val="00217075"/>
    <w:pPr>
      <w:spacing w:before="100" w:beforeAutospacing="1" w:after="100" w:afterAutospacing="1"/>
    </w:pPr>
    <w:rPr>
      <w:rFonts w:ascii="Times New Roman" w:eastAsia="Times New Roman" w:hAnsi="Times New Roman"/>
    </w:rPr>
  </w:style>
  <w:style w:type="character" w:customStyle="1" w:styleId="ipa">
    <w:name w:val="ipa"/>
    <w:basedOn w:val="DefaultParagraphFont"/>
    <w:rsid w:val="00217075"/>
  </w:style>
  <w:style w:type="character" w:customStyle="1" w:styleId="regtext">
    <w:name w:val="regtext"/>
    <w:uiPriority w:val="99"/>
    <w:rsid w:val="00217075"/>
  </w:style>
  <w:style w:type="paragraph" w:customStyle="1" w:styleId="Card-Underline0">
    <w:name w:val="Card-Underline"/>
    <w:basedOn w:val="Normal"/>
    <w:link w:val="Card-UnderlineChar"/>
    <w:qFormat/>
    <w:rsid w:val="00217075"/>
    <w:rPr>
      <w:rFonts w:ascii="Century Gothic" w:eastAsia="Cambria" w:hAnsi="Century Gothic"/>
      <w:sz w:val="20"/>
      <w:u w:val="thick"/>
    </w:rPr>
  </w:style>
  <w:style w:type="character" w:customStyle="1" w:styleId="Card-UnderlineChar">
    <w:name w:val="Card-Underline Char"/>
    <w:link w:val="Card-Underline0"/>
    <w:rsid w:val="00217075"/>
    <w:rPr>
      <w:rFonts w:ascii="Century Gothic" w:eastAsia="Cambria" w:hAnsi="Century Gothic" w:cs="Calibri"/>
      <w:sz w:val="20"/>
      <w:u w:val="thick"/>
    </w:rPr>
  </w:style>
  <w:style w:type="character" w:customStyle="1" w:styleId="althead">
    <w:name w:val="althead"/>
    <w:basedOn w:val="DefaultParagraphFont"/>
    <w:rsid w:val="00217075"/>
  </w:style>
  <w:style w:type="character" w:customStyle="1" w:styleId="arbd1">
    <w:name w:val="arbd1"/>
    <w:basedOn w:val="DefaultParagraphFont"/>
    <w:rsid w:val="00217075"/>
  </w:style>
  <w:style w:type="character" w:customStyle="1" w:styleId="unx">
    <w:name w:val="unx"/>
    <w:basedOn w:val="DefaultParagraphFont"/>
    <w:rsid w:val="00217075"/>
  </w:style>
  <w:style w:type="character" w:customStyle="1" w:styleId="lrdctph">
    <w:name w:val="lr_dct_ph"/>
    <w:basedOn w:val="DefaultParagraphFont"/>
    <w:rsid w:val="00217075"/>
  </w:style>
  <w:style w:type="character" w:customStyle="1" w:styleId="BoxX2">
    <w:name w:val="BoxX2"/>
    <w:qFormat/>
    <w:rsid w:val="00217075"/>
    <w:rPr>
      <w:rFonts w:ascii="Times New Roman" w:hAnsi="Times New Roman"/>
      <w:b/>
      <w:sz w:val="22"/>
      <w:u w:val="single"/>
      <w:bdr w:val="single" w:sz="4" w:space="0" w:color="auto"/>
    </w:rPr>
  </w:style>
  <w:style w:type="character" w:customStyle="1" w:styleId="Styleunderline12pt">
    <w:name w:val="Style underline + 12 pt"/>
    <w:rsid w:val="00217075"/>
    <w:rPr>
      <w:rFonts w:ascii="Times New Roman" w:hAnsi="Times New Roman"/>
      <w:bCs/>
      <w:sz w:val="20"/>
      <w:u w:val="single"/>
    </w:rPr>
  </w:style>
  <w:style w:type="character" w:customStyle="1" w:styleId="StyleUnderlineChar19pt">
    <w:name w:val="Style Underline Char1 + 9 pt"/>
    <w:basedOn w:val="UnderlineChar1"/>
    <w:rsid w:val="0021707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1707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17075"/>
    <w:rPr>
      <w:rFonts w:ascii="Times New Roman" w:hAnsi="Times New Roman"/>
      <w:sz w:val="20"/>
      <w:u w:val="single"/>
      <w:lang w:val="en-US" w:eastAsia="en-US" w:bidi="ar-SA"/>
    </w:rPr>
  </w:style>
  <w:style w:type="paragraph" w:customStyle="1" w:styleId="StyleUnderline9pt10">
    <w:name w:val="Style Underline + 9 pt1"/>
    <w:qFormat/>
    <w:rsid w:val="0021707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17075"/>
    <w:rPr>
      <w:sz w:val="20"/>
      <w:u w:val="single"/>
    </w:rPr>
  </w:style>
  <w:style w:type="character" w:customStyle="1" w:styleId="StyleUnderlineChar19pt2">
    <w:name w:val="Style Underline Char1 + 9 pt2"/>
    <w:basedOn w:val="UnderlineChar1"/>
    <w:rsid w:val="0021707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1707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1707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17075"/>
    <w:rPr>
      <w:rFonts w:ascii="Times New Roman" w:hAnsi="Times New Roman"/>
      <w:b/>
      <w:bCs/>
      <w:sz w:val="20"/>
      <w:szCs w:val="24"/>
      <w:u w:val="single"/>
      <w:lang w:val="en-US" w:eastAsia="en-US" w:bidi="ar-SA"/>
    </w:rPr>
  </w:style>
  <w:style w:type="character" w:customStyle="1" w:styleId="content">
    <w:name w:val="content"/>
    <w:basedOn w:val="DefaultParagraphFont"/>
    <w:rsid w:val="00217075"/>
  </w:style>
  <w:style w:type="paragraph" w:customStyle="1" w:styleId="StyleUnderline9pt2">
    <w:name w:val="Style Underline + 9 pt2"/>
    <w:link w:val="StyleUnderline9pt2Char"/>
    <w:qFormat/>
    <w:rsid w:val="0021707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17075"/>
    <w:rPr>
      <w:rFonts w:ascii="Times New Roman" w:eastAsia="SimSun" w:hAnsi="Times New Roman" w:cs="Times New Roman"/>
      <w:sz w:val="20"/>
      <w:szCs w:val="20"/>
      <w:u w:val="single"/>
    </w:rPr>
  </w:style>
  <w:style w:type="character" w:customStyle="1" w:styleId="tagCharCharCharChar0">
    <w:name w:val="tag Char Char Char Char"/>
    <w:rsid w:val="00217075"/>
    <w:rPr>
      <w:rFonts w:ascii="Georgia" w:eastAsia="Calibri" w:hAnsi="Georgia" w:cs="Calibri"/>
      <w:b/>
      <w:sz w:val="24"/>
    </w:rPr>
  </w:style>
  <w:style w:type="character" w:customStyle="1" w:styleId="3">
    <w:name w:val="3"/>
    <w:rsid w:val="00217075"/>
    <w:rPr>
      <w:rFonts w:cs="Arial"/>
      <w:bCs/>
      <w:sz w:val="20"/>
      <w:u w:val="single"/>
      <w:lang w:val="en-US" w:eastAsia="en-US" w:bidi="ar-SA"/>
    </w:rPr>
  </w:style>
  <w:style w:type="character" w:customStyle="1" w:styleId="4">
    <w:name w:val="4"/>
    <w:rsid w:val="00217075"/>
    <w:rPr>
      <w:rFonts w:cs="Arial"/>
      <w:bCs/>
      <w:sz w:val="20"/>
      <w:u w:val="single"/>
      <w:lang w:val="en-US" w:eastAsia="en-US" w:bidi="ar-SA"/>
    </w:rPr>
  </w:style>
  <w:style w:type="paragraph" w:customStyle="1" w:styleId="EmphasisText">
    <w:name w:val="Emphasis Text"/>
    <w:basedOn w:val="UnderlinedText"/>
    <w:link w:val="EmphasisTextChar"/>
    <w:qFormat/>
    <w:rsid w:val="00217075"/>
    <w:rPr>
      <w:rFonts w:ascii="Times New Roman" w:eastAsia="SimSun" w:hAnsi="Times New Roman"/>
      <w:sz w:val="24"/>
      <w:szCs w:val="22"/>
      <w:u w:val="single"/>
    </w:rPr>
  </w:style>
  <w:style w:type="character" w:customStyle="1" w:styleId="EmphasisTextChar">
    <w:name w:val="Emphasis Text Char"/>
    <w:link w:val="EmphasisText"/>
    <w:rsid w:val="00217075"/>
    <w:rPr>
      <w:rFonts w:ascii="Times New Roman" w:eastAsia="SimSun" w:hAnsi="Times New Roman" w:cs="Calibri"/>
      <w:b/>
      <w:sz w:val="24"/>
      <w:u w:val="single"/>
    </w:rPr>
  </w:style>
  <w:style w:type="character" w:customStyle="1" w:styleId="7">
    <w:name w:val="7"/>
    <w:rsid w:val="00217075"/>
    <w:rPr>
      <w:rFonts w:cs="Arial"/>
      <w:bCs/>
      <w:sz w:val="20"/>
      <w:u w:val="single"/>
      <w:lang w:val="en-US" w:eastAsia="en-US" w:bidi="ar-SA"/>
    </w:rPr>
  </w:style>
  <w:style w:type="character" w:customStyle="1" w:styleId="StyleUnderlineChar19pt4">
    <w:name w:val="Style Underline Char1 + 9 pt4"/>
    <w:basedOn w:val="UnderlineChar1"/>
    <w:rsid w:val="00217075"/>
    <w:rPr>
      <w:rFonts w:ascii="Times New Roman" w:hAnsi="Times New Roman"/>
      <w:sz w:val="20"/>
      <w:szCs w:val="24"/>
      <w:u w:val="single"/>
      <w:lang w:val="en-US" w:eastAsia="en-US" w:bidi="ar-SA"/>
    </w:rPr>
  </w:style>
  <w:style w:type="character" w:customStyle="1" w:styleId="StyleUnderlineChar19ptBold1">
    <w:name w:val="Style Underline Char1 + 9 pt Bold1"/>
    <w:rsid w:val="00217075"/>
    <w:rPr>
      <w:rFonts w:ascii="Times New Roman" w:hAnsi="Times New Roman"/>
      <w:b/>
      <w:bCs/>
      <w:sz w:val="20"/>
      <w:szCs w:val="24"/>
      <w:u w:val="single"/>
      <w:lang w:val="en-US" w:eastAsia="en-US" w:bidi="ar-SA"/>
    </w:rPr>
  </w:style>
  <w:style w:type="character" w:customStyle="1" w:styleId="Style9ptUnderline3">
    <w:name w:val="Style 9 pt Underline3"/>
    <w:rsid w:val="00217075"/>
    <w:rPr>
      <w:sz w:val="20"/>
      <w:u w:val="single"/>
    </w:rPr>
  </w:style>
  <w:style w:type="character" w:customStyle="1" w:styleId="Style9ptUnderline4">
    <w:name w:val="Style 9 pt Underline4"/>
    <w:rsid w:val="00217075"/>
    <w:rPr>
      <w:sz w:val="20"/>
      <w:u w:val="single"/>
    </w:rPr>
  </w:style>
  <w:style w:type="character" w:customStyle="1" w:styleId="Styleunderline9ptBold">
    <w:name w:val="Style underline + 9 pt Bold"/>
    <w:rsid w:val="00217075"/>
    <w:rPr>
      <w:b/>
      <w:bCs/>
      <w:sz w:val="20"/>
      <w:u w:val="single"/>
    </w:rPr>
  </w:style>
  <w:style w:type="character" w:customStyle="1" w:styleId="34">
    <w:name w:val="34"/>
    <w:rsid w:val="00217075"/>
    <w:rPr>
      <w:rFonts w:ascii="Times New Roman" w:hAnsi="Times New Roman" w:cs="Arial"/>
      <w:bCs/>
      <w:sz w:val="20"/>
      <w:u w:val="single"/>
      <w:lang w:val="en-US" w:eastAsia="en-US" w:bidi="ar-SA"/>
    </w:rPr>
  </w:style>
  <w:style w:type="character" w:customStyle="1" w:styleId="45">
    <w:name w:val="45"/>
    <w:rsid w:val="00217075"/>
    <w:rPr>
      <w:rFonts w:ascii="Times New Roman" w:hAnsi="Times New Roman" w:cs="Arial"/>
      <w:b/>
      <w:bCs/>
      <w:sz w:val="20"/>
      <w:u w:val="single"/>
      <w:lang w:val="en-US" w:eastAsia="en-US" w:bidi="ar-SA"/>
    </w:rPr>
  </w:style>
  <w:style w:type="character" w:customStyle="1" w:styleId="Style9ptUnderline5">
    <w:name w:val="Style 9 pt Underline5"/>
    <w:rsid w:val="00217075"/>
    <w:rPr>
      <w:rFonts w:ascii="Times New Roman" w:hAnsi="Times New Roman"/>
      <w:sz w:val="20"/>
      <w:u w:val="single"/>
    </w:rPr>
  </w:style>
  <w:style w:type="character" w:customStyle="1" w:styleId="Style9ptBoldUnderline2">
    <w:name w:val="Style 9 pt Bold Underline2"/>
    <w:rsid w:val="0021707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1707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17075"/>
    <w:pPr>
      <w:ind w:left="0" w:firstLine="0"/>
    </w:pPr>
    <w:rPr>
      <w:rFonts w:eastAsia="Calibri"/>
      <w:sz w:val="20"/>
    </w:rPr>
  </w:style>
  <w:style w:type="character" w:customStyle="1" w:styleId="StyleStyle49pt1Char">
    <w:name w:val="Style Style4 + 9 pt1 Char"/>
    <w:basedOn w:val="Style4Char"/>
    <w:link w:val="StyleStyle49pt1"/>
    <w:rsid w:val="00217075"/>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217075"/>
    <w:pPr>
      <w:ind w:left="0" w:firstLine="0"/>
    </w:pPr>
    <w:rPr>
      <w:rFonts w:eastAsia="Calibri"/>
      <w:b/>
      <w:bCs/>
    </w:rPr>
  </w:style>
  <w:style w:type="character" w:customStyle="1" w:styleId="StyleStyle49ptBold1Char">
    <w:name w:val="Style Style4 + 9 pt Bold1 Char"/>
    <w:link w:val="StyleStyle49ptBold1"/>
    <w:rsid w:val="00217075"/>
    <w:rPr>
      <w:rFonts w:ascii="Calibri" w:eastAsia="Calibri" w:hAnsi="Calibri" w:cs="Calibri"/>
      <w:b/>
      <w:bCs/>
      <w:u w:val="single"/>
    </w:rPr>
  </w:style>
  <w:style w:type="paragraph" w:customStyle="1" w:styleId="StyleStyle49pt2">
    <w:name w:val="Style Style4 + 9 pt2"/>
    <w:basedOn w:val="Style4"/>
    <w:link w:val="StyleStyle49pt2Char"/>
    <w:qFormat/>
    <w:rsid w:val="00217075"/>
    <w:pPr>
      <w:ind w:left="0" w:firstLine="0"/>
    </w:pPr>
    <w:rPr>
      <w:rFonts w:eastAsia="Calibri"/>
      <w:sz w:val="20"/>
    </w:rPr>
  </w:style>
  <w:style w:type="character" w:customStyle="1" w:styleId="StyleStyle49pt2Char">
    <w:name w:val="Style Style4 + 9 pt2 Char"/>
    <w:basedOn w:val="Style4Char"/>
    <w:link w:val="StyleStyle49pt2"/>
    <w:rsid w:val="00217075"/>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217075"/>
    <w:pPr>
      <w:ind w:left="0" w:firstLine="0"/>
    </w:pPr>
    <w:rPr>
      <w:rFonts w:eastAsia="Calibri"/>
      <w:b/>
      <w:bCs/>
    </w:rPr>
  </w:style>
  <w:style w:type="character" w:customStyle="1" w:styleId="StyleStyle49ptBold2Char">
    <w:name w:val="Style Style4 + 9 pt Bold2 Char"/>
    <w:link w:val="StyleStyle49ptBold2"/>
    <w:rsid w:val="00217075"/>
    <w:rPr>
      <w:rFonts w:ascii="Calibri" w:eastAsia="Calibri" w:hAnsi="Calibri" w:cs="Calibri"/>
      <w:b/>
      <w:bCs/>
      <w:u w:val="single"/>
    </w:rPr>
  </w:style>
  <w:style w:type="character" w:customStyle="1" w:styleId="StyleArialNarrow9pt">
    <w:name w:val="Style Arial Narrow 9 pt"/>
    <w:rsid w:val="00217075"/>
    <w:rPr>
      <w:rFonts w:ascii="Times New Roman" w:hAnsi="Times New Roman"/>
      <w:sz w:val="20"/>
    </w:rPr>
  </w:style>
  <w:style w:type="paragraph" w:customStyle="1" w:styleId="CiteBody">
    <w:name w:val="Cite Body"/>
    <w:basedOn w:val="Normal"/>
    <w:link w:val="CiteBodyChar"/>
    <w:qFormat/>
    <w:rsid w:val="00217075"/>
    <w:rPr>
      <w:rFonts w:eastAsia="Calibri"/>
      <w:szCs w:val="16"/>
    </w:rPr>
  </w:style>
  <w:style w:type="character" w:customStyle="1" w:styleId="CiteBodyChar">
    <w:name w:val="Cite Body Char"/>
    <w:link w:val="CiteBody"/>
    <w:rsid w:val="00217075"/>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217075"/>
    <w:rPr>
      <w:rFonts w:eastAsia="Calibri"/>
      <w:sz w:val="20"/>
      <w:u w:val="single"/>
    </w:rPr>
  </w:style>
  <w:style w:type="character" w:customStyle="1" w:styleId="StyleCardBody11ptUnderlineChar">
    <w:name w:val="Style Card Body + 11 pt Underline Char"/>
    <w:link w:val="StyleCardBody11ptUnderline"/>
    <w:rsid w:val="00217075"/>
    <w:rPr>
      <w:rFonts w:ascii="Calibri" w:eastAsia="Calibri" w:hAnsi="Calibri" w:cs="Calibri"/>
      <w:sz w:val="20"/>
      <w:u w:val="single"/>
    </w:rPr>
  </w:style>
  <w:style w:type="paragraph" w:customStyle="1" w:styleId="StyleStyle49pt4">
    <w:name w:val="Style Style4 + 9 pt4"/>
    <w:basedOn w:val="Style4"/>
    <w:link w:val="StyleStyle49pt4Char"/>
    <w:qFormat/>
    <w:rsid w:val="00217075"/>
    <w:pPr>
      <w:ind w:left="0" w:firstLine="0"/>
    </w:pPr>
    <w:rPr>
      <w:rFonts w:eastAsia="Calibri"/>
      <w:sz w:val="20"/>
    </w:rPr>
  </w:style>
  <w:style w:type="character" w:customStyle="1" w:styleId="StyleStyle49pt4Char">
    <w:name w:val="Style Style4 + 9 pt4 Char"/>
    <w:basedOn w:val="Style4Char"/>
    <w:link w:val="StyleStyle49pt4"/>
    <w:rsid w:val="00217075"/>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217075"/>
    <w:pPr>
      <w:ind w:left="0" w:firstLine="0"/>
    </w:pPr>
    <w:rPr>
      <w:rFonts w:eastAsia="Calibri"/>
      <w:b/>
      <w:bCs/>
    </w:rPr>
  </w:style>
  <w:style w:type="character" w:customStyle="1" w:styleId="StyleStyle49ptBold4Char">
    <w:name w:val="Style Style4 + 9 pt Bold4 Char"/>
    <w:link w:val="StyleStyle49ptBold4"/>
    <w:rsid w:val="00217075"/>
    <w:rPr>
      <w:rFonts w:ascii="Calibri" w:eastAsia="Calibri" w:hAnsi="Calibri" w:cs="Calibri"/>
      <w:b/>
      <w:bCs/>
      <w:u w:val="single"/>
    </w:rPr>
  </w:style>
  <w:style w:type="character" w:customStyle="1" w:styleId="StyleUnderlineCharChar9pt2">
    <w:name w:val="Style Underline Char Char + 9 pt2"/>
    <w:basedOn w:val="DefaultParagraphFont"/>
    <w:rsid w:val="0021707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1707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17075"/>
    <w:rPr>
      <w:b/>
      <w:bCs/>
      <w:sz w:val="20"/>
      <w:u w:val="single"/>
      <w:bdr w:val="single" w:sz="4" w:space="0" w:color="auto"/>
    </w:rPr>
  </w:style>
  <w:style w:type="character" w:customStyle="1" w:styleId="Style9ptUnderline7">
    <w:name w:val="Style 9 pt Underline7"/>
    <w:rsid w:val="00217075"/>
    <w:rPr>
      <w:sz w:val="20"/>
      <w:u w:val="single"/>
    </w:rPr>
  </w:style>
  <w:style w:type="character" w:customStyle="1" w:styleId="Style9ptBoldUnderline3">
    <w:name w:val="Style 9 pt Bold Underline3"/>
    <w:rsid w:val="00217075"/>
    <w:rPr>
      <w:b/>
      <w:bCs/>
      <w:sz w:val="20"/>
      <w:u w:val="single"/>
    </w:rPr>
  </w:style>
  <w:style w:type="character" w:customStyle="1" w:styleId="Style9ptUnderline8">
    <w:name w:val="Style 9 pt Underline8"/>
    <w:rsid w:val="00217075"/>
    <w:rPr>
      <w:sz w:val="20"/>
      <w:u w:val="single"/>
    </w:rPr>
  </w:style>
  <w:style w:type="paragraph" w:customStyle="1" w:styleId="StyleStyle49pt5">
    <w:name w:val="Style Style4 + 9 pt5"/>
    <w:basedOn w:val="Style4"/>
    <w:link w:val="StyleStyle49pt5Char"/>
    <w:qFormat/>
    <w:rsid w:val="00217075"/>
    <w:pPr>
      <w:ind w:left="0" w:firstLine="0"/>
    </w:pPr>
    <w:rPr>
      <w:rFonts w:eastAsia="Calibri"/>
      <w:sz w:val="20"/>
    </w:rPr>
  </w:style>
  <w:style w:type="character" w:customStyle="1" w:styleId="StyleStyle49pt5Char">
    <w:name w:val="Style Style4 + 9 pt5 Char"/>
    <w:basedOn w:val="Style4Char"/>
    <w:link w:val="StyleStyle49pt5"/>
    <w:rsid w:val="00217075"/>
    <w:rPr>
      <w:rFonts w:ascii="Calibri" w:eastAsia="Calibri" w:hAnsi="Calibri" w:cs="Calibri"/>
      <w:sz w:val="20"/>
      <w:u w:val="single"/>
    </w:rPr>
  </w:style>
  <w:style w:type="character" w:customStyle="1" w:styleId="66">
    <w:name w:val="66"/>
    <w:rsid w:val="00217075"/>
    <w:rPr>
      <w:rFonts w:cs="Arial"/>
      <w:bCs/>
      <w:sz w:val="20"/>
      <w:u w:val="single"/>
      <w:lang w:val="en-US" w:eastAsia="en-US" w:bidi="ar-SA"/>
    </w:rPr>
  </w:style>
  <w:style w:type="character" w:customStyle="1" w:styleId="Style9ptUnderline9">
    <w:name w:val="Style 9 pt Underline9"/>
    <w:rsid w:val="00217075"/>
    <w:rPr>
      <w:sz w:val="20"/>
      <w:u w:val="single"/>
    </w:rPr>
  </w:style>
  <w:style w:type="paragraph" w:customStyle="1" w:styleId="StyleStyle49ptBold5">
    <w:name w:val="Style Style4 + 9 pt Bold5"/>
    <w:basedOn w:val="Style4"/>
    <w:link w:val="StyleStyle49ptBold5Char"/>
    <w:qFormat/>
    <w:rsid w:val="00217075"/>
    <w:pPr>
      <w:ind w:left="0" w:firstLine="0"/>
    </w:pPr>
    <w:rPr>
      <w:rFonts w:eastAsia="Calibri"/>
      <w:b/>
      <w:bCs/>
    </w:rPr>
  </w:style>
  <w:style w:type="character" w:customStyle="1" w:styleId="StyleStyle49ptBold5Char">
    <w:name w:val="Style Style4 + 9 pt Bold5 Char"/>
    <w:link w:val="StyleStyle49ptBold5"/>
    <w:rsid w:val="00217075"/>
    <w:rPr>
      <w:rFonts w:ascii="Calibri" w:eastAsia="Calibri" w:hAnsi="Calibri" w:cs="Calibri"/>
      <w:b/>
      <w:bCs/>
      <w:u w:val="single"/>
    </w:rPr>
  </w:style>
  <w:style w:type="character" w:customStyle="1" w:styleId="Style9ptBoldUnderline4">
    <w:name w:val="Style 9 pt Bold Underline4"/>
    <w:rsid w:val="00217075"/>
    <w:rPr>
      <w:b/>
      <w:bCs/>
      <w:sz w:val="20"/>
      <w:u w:val="single"/>
    </w:rPr>
  </w:style>
  <w:style w:type="paragraph" w:customStyle="1" w:styleId="StyleStyle49pt7">
    <w:name w:val="Style Style4 + 9 pt7"/>
    <w:basedOn w:val="Style4"/>
    <w:link w:val="StyleStyle49pt7Char"/>
    <w:qFormat/>
    <w:rsid w:val="00217075"/>
    <w:pPr>
      <w:ind w:left="0" w:firstLine="0"/>
    </w:pPr>
    <w:rPr>
      <w:rFonts w:eastAsia="Calibri"/>
      <w:sz w:val="20"/>
    </w:rPr>
  </w:style>
  <w:style w:type="character" w:customStyle="1" w:styleId="StyleStyle49pt7Char">
    <w:name w:val="Style Style4 + 9 pt7 Char"/>
    <w:basedOn w:val="Style4Char"/>
    <w:link w:val="StyleStyle49pt7"/>
    <w:rsid w:val="00217075"/>
    <w:rPr>
      <w:rFonts w:ascii="Calibri" w:eastAsia="Calibri" w:hAnsi="Calibri" w:cs="Calibri"/>
      <w:sz w:val="20"/>
      <w:u w:val="single"/>
    </w:rPr>
  </w:style>
  <w:style w:type="character" w:customStyle="1" w:styleId="titleblue14">
    <w:name w:val="titleblue14"/>
    <w:basedOn w:val="DefaultParagraphFont"/>
    <w:rsid w:val="00217075"/>
  </w:style>
  <w:style w:type="paragraph" w:customStyle="1" w:styleId="FONT7">
    <w:name w:val="FONT 7"/>
    <w:qFormat/>
    <w:rsid w:val="0021707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17075"/>
    <w:pPr>
      <w:ind w:left="0" w:firstLine="0"/>
    </w:pPr>
    <w:rPr>
      <w:rFonts w:eastAsia="Calibri"/>
    </w:rPr>
  </w:style>
  <w:style w:type="paragraph" w:customStyle="1" w:styleId="StyleHeading2Underline">
    <w:name w:val="Style Heading 2 + Underline"/>
    <w:basedOn w:val="Heading2"/>
    <w:link w:val="StyleHeading2UnderlineChar"/>
    <w:qFormat/>
    <w:rsid w:val="0021707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1707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21707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17075"/>
    <w:rPr>
      <w:rFonts w:eastAsia="Calibri"/>
      <w:b/>
      <w:bCs/>
      <w:szCs w:val="24"/>
      <w:u w:val="single"/>
    </w:rPr>
  </w:style>
  <w:style w:type="paragraph" w:customStyle="1" w:styleId="StyleStyle49pt9">
    <w:name w:val="Style Style4 + 9 pt9"/>
    <w:basedOn w:val="Style4"/>
    <w:link w:val="StyleStyle49pt9Char"/>
    <w:qFormat/>
    <w:rsid w:val="00217075"/>
    <w:pPr>
      <w:ind w:left="0" w:firstLine="0"/>
    </w:pPr>
    <w:rPr>
      <w:rFonts w:eastAsia="Calibri"/>
      <w:sz w:val="20"/>
    </w:rPr>
  </w:style>
  <w:style w:type="character" w:customStyle="1" w:styleId="StyleStyle49pt9Char">
    <w:name w:val="Style Style4 + 9 pt9 Char"/>
    <w:basedOn w:val="Style4Char"/>
    <w:link w:val="StyleStyle49pt9"/>
    <w:rsid w:val="00217075"/>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217075"/>
    <w:pPr>
      <w:ind w:left="0" w:firstLine="0"/>
    </w:pPr>
    <w:rPr>
      <w:rFonts w:eastAsia="Calibri"/>
      <w:b/>
      <w:bCs/>
    </w:rPr>
  </w:style>
  <w:style w:type="character" w:customStyle="1" w:styleId="StyleStyle49ptBold6Char">
    <w:name w:val="Style Style4 + 9 pt Bold6 Char"/>
    <w:link w:val="StyleStyle49ptBold6"/>
    <w:rsid w:val="00217075"/>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17075"/>
    <w:rPr>
      <w:rFonts w:ascii="Aptos" w:eastAsia="Calibri" w:hAnsi="Aptos"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17075"/>
    <w:rPr>
      <w:rFonts w:ascii="Aptos" w:eastAsia="Calibri" w:hAnsi="Aptos" w:cs="Calibri"/>
      <w:b/>
      <w:bCs/>
      <w:szCs w:val="24"/>
      <w:u w:val="single"/>
      <w:bdr w:val="single" w:sz="4" w:space="0" w:color="auto"/>
    </w:rPr>
  </w:style>
  <w:style w:type="character" w:customStyle="1" w:styleId="StyleUnderlineCharChar9pt3">
    <w:name w:val="Style Underline Char Char + 9 pt3"/>
    <w:basedOn w:val="DefaultParagraphFont"/>
    <w:rsid w:val="0021707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1707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1707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17075"/>
    <w:rPr>
      <w:rFonts w:asciiTheme="minorHAnsi" w:hAnsiTheme="minorHAnsi" w:cstheme="minorBidi"/>
      <w:b/>
      <w:u w:val="single"/>
    </w:rPr>
  </w:style>
  <w:style w:type="character" w:customStyle="1" w:styleId="textboldCharChar">
    <w:name w:val="text bold Char Char"/>
    <w:rsid w:val="00217075"/>
    <w:rPr>
      <w:rFonts w:ascii="Calibri" w:eastAsia="Calibri" w:hAnsi="Calibri" w:cs="Calibri"/>
      <w:b/>
      <w:u w:val="thick"/>
    </w:rPr>
  </w:style>
  <w:style w:type="character" w:customStyle="1" w:styleId="snapnoshots">
    <w:name w:val="snap_noshots"/>
    <w:basedOn w:val="DefaultParagraphFont"/>
    <w:rsid w:val="00217075"/>
  </w:style>
  <w:style w:type="character" w:customStyle="1" w:styleId="manchettebig2">
    <w:name w:val="manchettebig2"/>
    <w:basedOn w:val="DefaultParagraphFont"/>
    <w:rsid w:val="00217075"/>
  </w:style>
  <w:style w:type="character" w:customStyle="1" w:styleId="blox-headline">
    <w:name w:val="blox-headline"/>
    <w:rsid w:val="00217075"/>
  </w:style>
  <w:style w:type="paragraph" w:customStyle="1" w:styleId="StyleJustified">
    <w:name w:val="Style Justified"/>
    <w:basedOn w:val="Normal"/>
    <w:qFormat/>
    <w:rsid w:val="00217075"/>
    <w:rPr>
      <w:rFonts w:eastAsia="Times New Roman"/>
      <w:szCs w:val="20"/>
    </w:rPr>
  </w:style>
  <w:style w:type="character" w:customStyle="1" w:styleId="Heading2CharCharCharCharCharChar1CharChar">
    <w:name w:val="Heading 2 Char Char Char Char Char Char1 Char Char"/>
    <w:basedOn w:val="DefaultParagraphFont"/>
    <w:uiPriority w:val="99"/>
    <w:rsid w:val="0021707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17075"/>
    <w:rPr>
      <w:rFonts w:ascii="Georgia" w:hAnsi="Georgia"/>
      <w:b w:val="0"/>
      <w:bCs/>
      <w:sz w:val="24"/>
      <w:u w:val="single"/>
    </w:rPr>
  </w:style>
  <w:style w:type="paragraph" w:customStyle="1" w:styleId="ember-view">
    <w:name w:val="ember-view"/>
    <w:basedOn w:val="Normal"/>
    <w:qFormat/>
    <w:rsid w:val="00217075"/>
    <w:pPr>
      <w:spacing w:before="100" w:beforeAutospacing="1" w:after="100" w:afterAutospacing="1"/>
    </w:pPr>
    <w:rPr>
      <w:rFonts w:ascii="Times New Roman" w:eastAsia="Times New Roman" w:hAnsi="Times New Roman"/>
    </w:rPr>
  </w:style>
  <w:style w:type="paragraph" w:customStyle="1" w:styleId="first-text">
    <w:name w:val="first-text"/>
    <w:basedOn w:val="Normal"/>
    <w:qFormat/>
    <w:rsid w:val="00217075"/>
    <w:pPr>
      <w:spacing w:before="100" w:beforeAutospacing="1" w:after="100" w:afterAutospacing="1"/>
    </w:pPr>
    <w:rPr>
      <w:rFonts w:ascii="Times New Roman" w:eastAsia="Times New Roman" w:hAnsi="Times New Roman"/>
    </w:rPr>
  </w:style>
  <w:style w:type="paragraph" w:customStyle="1" w:styleId="shirttail">
    <w:name w:val="shirttail"/>
    <w:basedOn w:val="Normal"/>
    <w:qFormat/>
    <w:rsid w:val="00217075"/>
    <w:pPr>
      <w:spacing w:before="100" w:beforeAutospacing="1" w:after="100" w:afterAutospacing="1"/>
    </w:pPr>
    <w:rPr>
      <w:rFonts w:ascii="Times New Roman" w:eastAsia="Times New Roman" w:hAnsi="Times New Roman"/>
    </w:rPr>
  </w:style>
  <w:style w:type="paragraph" w:customStyle="1" w:styleId="bylinename2">
    <w:name w:val="byline_name_2"/>
    <w:basedOn w:val="Normal"/>
    <w:qFormat/>
    <w:rsid w:val="00217075"/>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217075"/>
  </w:style>
  <w:style w:type="paragraph" w:customStyle="1" w:styleId="PhoHat">
    <w:name w:val="PhoHat"/>
    <w:basedOn w:val="Normal"/>
    <w:next w:val="Default"/>
    <w:qFormat/>
    <w:rsid w:val="00217075"/>
    <w:pPr>
      <w:jc w:val="center"/>
      <w:outlineLvl w:val="0"/>
    </w:pPr>
    <w:rPr>
      <w:b/>
      <w:sz w:val="32"/>
      <w:u w:val="single"/>
    </w:rPr>
  </w:style>
  <w:style w:type="paragraph" w:customStyle="1" w:styleId="PhoHeading2">
    <w:name w:val="PhoHeading 2"/>
    <w:basedOn w:val="Normal"/>
    <w:qFormat/>
    <w:rsid w:val="00217075"/>
    <w:pPr>
      <w:jc w:val="center"/>
    </w:pPr>
    <w:rPr>
      <w:b/>
      <w:sz w:val="28"/>
      <w:u w:val="single"/>
    </w:rPr>
  </w:style>
  <w:style w:type="paragraph" w:customStyle="1" w:styleId="PhoTag">
    <w:name w:val="PhoTag"/>
    <w:basedOn w:val="Normal"/>
    <w:next w:val="Normal"/>
    <w:autoRedefine/>
    <w:qFormat/>
    <w:rsid w:val="00217075"/>
    <w:rPr>
      <w:b/>
      <w:sz w:val="20"/>
    </w:rPr>
  </w:style>
  <w:style w:type="character" w:customStyle="1" w:styleId="PhoNormal">
    <w:name w:val="PhoNormal"/>
    <w:uiPriority w:val="1"/>
    <w:qFormat/>
    <w:rsid w:val="00217075"/>
    <w:rPr>
      <w:rFonts w:ascii="Georgia" w:hAnsi="Georgia" w:hint="default"/>
      <w:sz w:val="22"/>
    </w:rPr>
  </w:style>
  <w:style w:type="character" w:customStyle="1" w:styleId="NormalF6Char">
    <w:name w:val="Normal F6 Char"/>
    <w:link w:val="NormalF6"/>
    <w:locked/>
    <w:rsid w:val="00217075"/>
  </w:style>
  <w:style w:type="paragraph" w:customStyle="1" w:styleId="NormalF6">
    <w:name w:val="Normal F6"/>
    <w:basedOn w:val="Normal"/>
    <w:link w:val="NormalF6Char"/>
    <w:qFormat/>
    <w:rsid w:val="00217075"/>
    <w:rPr>
      <w:rFonts w:asciiTheme="minorHAnsi" w:hAnsiTheme="minorHAnsi" w:cstheme="minorBidi"/>
    </w:rPr>
  </w:style>
  <w:style w:type="character" w:customStyle="1" w:styleId="UnreadF7Char">
    <w:name w:val="Unread F7 Char"/>
    <w:link w:val="UnreadF7"/>
    <w:locked/>
    <w:rsid w:val="00217075"/>
    <w:rPr>
      <w:sz w:val="12"/>
    </w:rPr>
  </w:style>
  <w:style w:type="paragraph" w:customStyle="1" w:styleId="UnreadF7">
    <w:name w:val="Unread F7"/>
    <w:basedOn w:val="Normal"/>
    <w:next w:val="NormalF6"/>
    <w:link w:val="UnreadF7Char"/>
    <w:qFormat/>
    <w:rsid w:val="00217075"/>
    <w:rPr>
      <w:rFonts w:asciiTheme="minorHAnsi" w:hAnsiTheme="minorHAnsi" w:cstheme="minorBidi"/>
      <w:sz w:val="12"/>
    </w:rPr>
  </w:style>
  <w:style w:type="character" w:customStyle="1" w:styleId="TagCiteF8Char">
    <w:name w:val="Tag/Cite F8 Char"/>
    <w:link w:val="TagCiteF8"/>
    <w:locked/>
    <w:rsid w:val="00217075"/>
    <w:rPr>
      <w:b/>
    </w:rPr>
  </w:style>
  <w:style w:type="paragraph" w:customStyle="1" w:styleId="TagCiteF8">
    <w:name w:val="Tag/Cite F8"/>
    <w:basedOn w:val="Normal"/>
    <w:next w:val="NormalF6"/>
    <w:link w:val="TagCiteF8Char"/>
    <w:qFormat/>
    <w:rsid w:val="00217075"/>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217075"/>
    <w:rPr>
      <w:rFonts w:ascii="Garamond" w:eastAsiaTheme="majorEastAsia" w:hAnsi="Garamond" w:cstheme="majorBidi"/>
      <w:bCs/>
      <w:i/>
      <w:iCs/>
      <w:color w:val="000000"/>
    </w:rPr>
  </w:style>
  <w:style w:type="paragraph" w:customStyle="1" w:styleId="RyanEvText1">
    <w:name w:val="RyanEvText1"/>
    <w:basedOn w:val="Normal"/>
    <w:autoRedefine/>
    <w:qFormat/>
    <w:rsid w:val="0021707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1707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17075"/>
    <w:pPr>
      <w:tabs>
        <w:tab w:val="left" w:pos="0"/>
      </w:tabs>
    </w:pPr>
    <w:rPr>
      <w:rFonts w:eastAsia="Calibri"/>
      <w:sz w:val="18"/>
    </w:rPr>
  </w:style>
  <w:style w:type="character" w:customStyle="1" w:styleId="CiteJVChar">
    <w:name w:val="CiteJV Char"/>
    <w:link w:val="CiteJV"/>
    <w:rsid w:val="00217075"/>
    <w:rPr>
      <w:rFonts w:ascii="Calibri" w:eastAsia="Calibri" w:hAnsi="Calibri" w:cs="Calibri"/>
      <w:sz w:val="18"/>
    </w:rPr>
  </w:style>
  <w:style w:type="paragraph" w:customStyle="1" w:styleId="Card-text">
    <w:name w:val="Card-text"/>
    <w:basedOn w:val="Normal"/>
    <w:link w:val="Card-textChar"/>
    <w:qFormat/>
    <w:rsid w:val="0021707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17075"/>
    <w:rPr>
      <w:rFonts w:ascii="Book Antiqua" w:eastAsia="Times New Roman" w:hAnsi="Book Antiqua" w:cs="Calibri"/>
      <w:szCs w:val="20"/>
    </w:rPr>
  </w:style>
  <w:style w:type="paragraph" w:customStyle="1" w:styleId="TagAuthorNameYear">
    <w:name w:val="Tag+Author Name/Year"/>
    <w:basedOn w:val="Card-text"/>
    <w:link w:val="TagAuthorNameYearChar"/>
    <w:qFormat/>
    <w:rsid w:val="00217075"/>
    <w:rPr>
      <w:b/>
      <w:bCs/>
      <w:smallCaps/>
    </w:rPr>
  </w:style>
  <w:style w:type="character" w:customStyle="1" w:styleId="TagAuthorNameYearChar">
    <w:name w:val="Tag+Author Name/Year Char"/>
    <w:basedOn w:val="Card-textChar"/>
    <w:link w:val="TagAuthorNameYear"/>
    <w:rsid w:val="0021707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217075"/>
    <w:rPr>
      <w:u w:val="single"/>
    </w:rPr>
  </w:style>
  <w:style w:type="character" w:customStyle="1" w:styleId="CardText-VerbalizedChar">
    <w:name w:val="Card Text-Verbalized Char"/>
    <w:basedOn w:val="Card-textChar"/>
    <w:link w:val="CardText-Verbalized"/>
    <w:rsid w:val="00217075"/>
    <w:rPr>
      <w:rFonts w:ascii="Book Antiqua" w:eastAsia="Times New Roman" w:hAnsi="Book Antiqua" w:cs="Calibri"/>
      <w:szCs w:val="20"/>
      <w:u w:val="single"/>
    </w:rPr>
  </w:style>
  <w:style w:type="paragraph" w:customStyle="1" w:styleId="blurb">
    <w:name w:val="blurb"/>
    <w:basedOn w:val="Normal"/>
    <w:qFormat/>
    <w:rsid w:val="00217075"/>
    <w:pPr>
      <w:spacing w:before="100" w:beforeAutospacing="1" w:after="100" w:afterAutospacing="1"/>
    </w:pPr>
    <w:rPr>
      <w:rFonts w:eastAsia="Times New Roman"/>
      <w:sz w:val="24"/>
    </w:rPr>
  </w:style>
  <w:style w:type="character" w:customStyle="1" w:styleId="bodystrong">
    <w:name w:val="bodystrong"/>
    <w:rsid w:val="00217075"/>
  </w:style>
  <w:style w:type="paragraph" w:customStyle="1" w:styleId="meta">
    <w:name w:val="meta"/>
    <w:basedOn w:val="Normal"/>
    <w:qFormat/>
    <w:rsid w:val="00217075"/>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217075"/>
  </w:style>
  <w:style w:type="paragraph" w:customStyle="1" w:styleId="KooCard">
    <w:name w:val="KooCard"/>
    <w:basedOn w:val="Normal"/>
    <w:link w:val="KooCardChar"/>
    <w:qFormat/>
    <w:rsid w:val="00217075"/>
    <w:pPr>
      <w:ind w:left="288" w:right="288"/>
    </w:pPr>
    <w:rPr>
      <w:rFonts w:eastAsia="DengXian Light"/>
      <w:bCs/>
      <w:sz w:val="52"/>
      <w:szCs w:val="28"/>
    </w:rPr>
  </w:style>
  <w:style w:type="character" w:customStyle="1" w:styleId="KooCardChar">
    <w:name w:val="KooCard Char"/>
    <w:basedOn w:val="DefaultParagraphFont"/>
    <w:link w:val="KooCard"/>
    <w:rsid w:val="00217075"/>
    <w:rPr>
      <w:rFonts w:ascii="Calibri" w:eastAsia="DengXian Light" w:hAnsi="Calibri" w:cs="Calibri"/>
      <w:bCs/>
      <w:sz w:val="52"/>
      <w:szCs w:val="28"/>
    </w:rPr>
  </w:style>
  <w:style w:type="paragraph" w:customStyle="1" w:styleId="Indent0">
    <w:name w:val="Indent"/>
    <w:basedOn w:val="Normal"/>
    <w:autoRedefine/>
    <w:qFormat/>
    <w:rsid w:val="00217075"/>
    <w:pPr>
      <w:ind w:left="288"/>
    </w:pPr>
  </w:style>
  <w:style w:type="character" w:customStyle="1" w:styleId="m-5156237671796814033gmail-styleunderline">
    <w:name w:val="m_-5156237671796814033gmail-styleunderline"/>
    <w:basedOn w:val="DefaultParagraphFont"/>
    <w:rsid w:val="00217075"/>
  </w:style>
  <w:style w:type="character" w:customStyle="1" w:styleId="m-5156237671796814033gmail-style13ptbold">
    <w:name w:val="m_-5156237671796814033gmail-style13ptbold"/>
    <w:basedOn w:val="DefaultParagraphFont"/>
    <w:rsid w:val="00217075"/>
  </w:style>
  <w:style w:type="character" w:customStyle="1" w:styleId="review--authors">
    <w:name w:val="review--authors"/>
    <w:basedOn w:val="DefaultParagraphFont"/>
    <w:rsid w:val="00217075"/>
  </w:style>
  <w:style w:type="character" w:customStyle="1" w:styleId="m3874072174869965789gmail-heading4char">
    <w:name w:val="m_3874072174869965789gmail-heading4char"/>
    <w:basedOn w:val="DefaultParagraphFont"/>
    <w:rsid w:val="0021707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17075"/>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1707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17075"/>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1707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17075"/>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1707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21707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qFormat/>
    <w:rsid w:val="00217075"/>
    <w:pPr>
      <w:spacing w:before="100" w:beforeAutospacing="1" w:after="100" w:afterAutospacing="1"/>
    </w:pPr>
    <w:rPr>
      <w:rFonts w:ascii="Times New Roman" w:eastAsia="Times New Roman" w:hAnsi="Times New Roman"/>
      <w:sz w:val="24"/>
    </w:rPr>
  </w:style>
  <w:style w:type="character" w:customStyle="1" w:styleId="a-list-item">
    <w:name w:val="a-list-item"/>
    <w:basedOn w:val="DefaultParagraphFont"/>
    <w:rsid w:val="00217075"/>
  </w:style>
  <w:style w:type="character" w:customStyle="1" w:styleId="pull-quote">
    <w:name w:val="pull-quote"/>
    <w:basedOn w:val="DefaultParagraphFont"/>
    <w:rsid w:val="00217075"/>
  </w:style>
  <w:style w:type="paragraph" w:customStyle="1" w:styleId="article-n-logo">
    <w:name w:val="article-n-logo"/>
    <w:basedOn w:val="Normal"/>
    <w:rsid w:val="00217075"/>
    <w:pPr>
      <w:spacing w:before="100" w:beforeAutospacing="1" w:after="100" w:afterAutospacing="1"/>
    </w:pPr>
    <w:rPr>
      <w:rFonts w:ascii="Times New Roman" w:eastAsia="Times New Roman" w:hAnsi="Times New Roman"/>
      <w:sz w:val="24"/>
    </w:rPr>
  </w:style>
  <w:style w:type="character" w:customStyle="1" w:styleId="ob-grid-header-text">
    <w:name w:val="ob-grid-header-text"/>
    <w:basedOn w:val="DefaultParagraphFont"/>
    <w:rsid w:val="00217075"/>
  </w:style>
  <w:style w:type="character" w:customStyle="1" w:styleId="ob-unit">
    <w:name w:val="ob-unit"/>
    <w:basedOn w:val="DefaultParagraphFont"/>
    <w:rsid w:val="00217075"/>
  </w:style>
  <w:style w:type="character" w:customStyle="1" w:styleId="cbola-desktop-image-titleinner">
    <w:name w:val="cbola-desktop-image-title__inner"/>
    <w:basedOn w:val="DefaultParagraphFont"/>
    <w:rsid w:val="00217075"/>
  </w:style>
  <w:style w:type="paragraph" w:customStyle="1" w:styleId="cbola-content-item-description">
    <w:name w:val="cbola-content-item-description"/>
    <w:basedOn w:val="Normal"/>
    <w:qFormat/>
    <w:rsid w:val="00217075"/>
    <w:pPr>
      <w:spacing w:before="100" w:beforeAutospacing="1" w:after="100" w:afterAutospacing="1"/>
    </w:pPr>
    <w:rPr>
      <w:rFonts w:ascii="Times New Roman" w:eastAsia="Times New Roman" w:hAnsi="Times New Roman"/>
      <w:sz w:val="24"/>
    </w:rPr>
  </w:style>
  <w:style w:type="character" w:customStyle="1" w:styleId="boldunderlineChar5">
    <w:name w:val="bold underline Char"/>
    <w:basedOn w:val="DefaultParagraphFont"/>
    <w:rsid w:val="00217075"/>
    <w:rPr>
      <w:rFonts w:eastAsia="Times New Roman" w:cs="Arial"/>
      <w:b/>
      <w:bCs/>
      <w:sz w:val="24"/>
      <w:szCs w:val="24"/>
      <w:u w:val="single"/>
      <w:lang w:eastAsia="zh-CN"/>
    </w:rPr>
  </w:style>
  <w:style w:type="paragraph" w:customStyle="1" w:styleId="ReallySmall">
    <w:name w:val="Really Small"/>
    <w:basedOn w:val="Normal"/>
    <w:link w:val="ReallySmallChar"/>
    <w:qFormat/>
    <w:rsid w:val="00217075"/>
    <w:rPr>
      <w:rFonts w:eastAsia="Times New Roman"/>
      <w:sz w:val="16"/>
      <w:szCs w:val="20"/>
    </w:rPr>
  </w:style>
  <w:style w:type="character" w:customStyle="1" w:styleId="ReallySmallChar">
    <w:name w:val="Really Small Char"/>
    <w:basedOn w:val="DefaultParagraphFont"/>
    <w:link w:val="ReallySmall"/>
    <w:rsid w:val="00217075"/>
    <w:rPr>
      <w:rFonts w:ascii="Calibri" w:eastAsia="Times New Roman" w:hAnsi="Calibri" w:cs="Calibri"/>
      <w:sz w:val="16"/>
      <w:szCs w:val="20"/>
    </w:rPr>
  </w:style>
  <w:style w:type="paragraph" w:customStyle="1" w:styleId="PageTitle0">
    <w:name w:val="Page Title"/>
    <w:basedOn w:val="Normal"/>
    <w:next w:val="Normal"/>
    <w:qFormat/>
    <w:rsid w:val="0021707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17075"/>
    <w:rPr>
      <w:rFonts w:eastAsia="Calibri"/>
      <w:b/>
      <w:color w:val="000000"/>
      <w:u w:val="single"/>
    </w:rPr>
  </w:style>
  <w:style w:type="character" w:customStyle="1" w:styleId="UnderlineEmphasisChar">
    <w:name w:val="Underline + Emphasis Char"/>
    <w:link w:val="UnderlineEmphasis"/>
    <w:rsid w:val="0021707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17075"/>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1707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17075"/>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17075"/>
    <w:rPr>
      <w:rFonts w:ascii="Calibri" w:eastAsia="Times New Roman" w:hAnsi="Calibri" w:cs="Times New Roman"/>
      <w:bCs/>
      <w:color w:val="000000"/>
      <w:sz w:val="16"/>
      <w:szCs w:val="28"/>
    </w:rPr>
  </w:style>
  <w:style w:type="paragraph" w:customStyle="1" w:styleId="TxBr5p1">
    <w:name w:val="TxBr_5p1"/>
    <w:basedOn w:val="Normal"/>
    <w:qFormat/>
    <w:rsid w:val="0021707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17075"/>
    <w:pPr>
      <w:ind w:left="400"/>
    </w:pPr>
    <w:rPr>
      <w:rFonts w:eastAsia="Calibri"/>
      <w:color w:val="000000"/>
    </w:rPr>
  </w:style>
  <w:style w:type="numbering" w:customStyle="1" w:styleId="NoList12">
    <w:name w:val="No List12"/>
    <w:next w:val="NoList"/>
    <w:semiHidden/>
    <w:unhideWhenUsed/>
    <w:rsid w:val="00217075"/>
  </w:style>
  <w:style w:type="numbering" w:customStyle="1" w:styleId="NoList211">
    <w:name w:val="No List211"/>
    <w:next w:val="NoList"/>
    <w:uiPriority w:val="99"/>
    <w:semiHidden/>
    <w:unhideWhenUsed/>
    <w:rsid w:val="00217075"/>
  </w:style>
  <w:style w:type="character" w:customStyle="1" w:styleId="A12">
    <w:name w:val="A12"/>
    <w:uiPriority w:val="99"/>
    <w:rsid w:val="00217075"/>
    <w:rPr>
      <w:rFonts w:ascii="Minion Pro" w:hAnsi="Minion Pro" w:cs="Minion Pro" w:hint="default"/>
      <w:color w:val="211D1E"/>
      <w:sz w:val="22"/>
      <w:szCs w:val="22"/>
    </w:rPr>
  </w:style>
  <w:style w:type="character" w:customStyle="1" w:styleId="bold-italic-sub-c">
    <w:name w:val="bold-italic-sub-c"/>
    <w:basedOn w:val="DefaultParagraphFont"/>
    <w:rsid w:val="00217075"/>
  </w:style>
  <w:style w:type="character" w:customStyle="1" w:styleId="charoverride-4">
    <w:name w:val="charoverride-4"/>
    <w:basedOn w:val="DefaultParagraphFont"/>
    <w:rsid w:val="00217075"/>
  </w:style>
  <w:style w:type="character" w:customStyle="1" w:styleId="charoverride-3">
    <w:name w:val="charoverride-3"/>
    <w:basedOn w:val="DefaultParagraphFont"/>
    <w:rsid w:val="00217075"/>
  </w:style>
  <w:style w:type="character" w:customStyle="1" w:styleId="BlockTitle2Char">
    <w:name w:val="Block Title2 Char"/>
    <w:link w:val="BlockTitle2"/>
    <w:rsid w:val="00217075"/>
    <w:rPr>
      <w:rFonts w:ascii="Calibri" w:eastAsia="Times New Roman" w:hAnsi="Calibri" w:cs="Calibri"/>
      <w:b/>
      <w:sz w:val="32"/>
      <w:u w:val="single"/>
    </w:rPr>
  </w:style>
  <w:style w:type="paragraph" w:customStyle="1" w:styleId="tag1">
    <w:name w:val="tag1"/>
    <w:basedOn w:val="Normal"/>
    <w:qFormat/>
    <w:rsid w:val="00217075"/>
    <w:rPr>
      <w:rFonts w:eastAsia="Times New Roman"/>
      <w:b/>
      <w:szCs w:val="20"/>
    </w:rPr>
  </w:style>
  <w:style w:type="paragraph" w:customStyle="1" w:styleId="tagcite3">
    <w:name w:val="tagcite"/>
    <w:basedOn w:val="Normal"/>
    <w:qFormat/>
    <w:rsid w:val="00217075"/>
    <w:rPr>
      <w:rFonts w:eastAsia="Times New Roman"/>
      <w:b/>
    </w:rPr>
  </w:style>
  <w:style w:type="paragraph" w:customStyle="1" w:styleId="SmallFontCharCharChar">
    <w:name w:val="Small Font Char Char Char"/>
    <w:basedOn w:val="Normal"/>
    <w:uiPriority w:val="99"/>
    <w:qFormat/>
    <w:rsid w:val="00217075"/>
    <w:rPr>
      <w:rFonts w:eastAsia="Times New Roman"/>
      <w:sz w:val="12"/>
    </w:rPr>
  </w:style>
  <w:style w:type="character" w:customStyle="1" w:styleId="tag1Char">
    <w:name w:val="tag1 Char"/>
    <w:rsid w:val="00217075"/>
    <w:rPr>
      <w:b/>
      <w:bCs w:val="0"/>
      <w:sz w:val="24"/>
    </w:rPr>
  </w:style>
  <w:style w:type="character" w:customStyle="1" w:styleId="SmallFontCharCharCharChar">
    <w:name w:val="Small Font Char Char Char Char"/>
    <w:rsid w:val="00217075"/>
    <w:rPr>
      <w:rFonts w:ascii="Arial" w:hAnsi="Arial" w:cs="Arial" w:hint="default"/>
      <w:sz w:val="12"/>
      <w:szCs w:val="24"/>
    </w:rPr>
  </w:style>
  <w:style w:type="character" w:customStyle="1" w:styleId="TagCiteChar4">
    <w:name w:val="TagCite Char"/>
    <w:rsid w:val="00217075"/>
    <w:rPr>
      <w:rFonts w:ascii="Garamond" w:hAnsi="Garamond" w:hint="default"/>
      <w:b/>
      <w:bCs w:val="0"/>
      <w:sz w:val="24"/>
      <w:szCs w:val="24"/>
    </w:rPr>
  </w:style>
  <w:style w:type="character" w:customStyle="1" w:styleId="heading2char2charchar1">
    <w:name w:val="heading2char2charchar1"/>
    <w:rsid w:val="00217075"/>
  </w:style>
  <w:style w:type="character" w:customStyle="1" w:styleId="charchar60">
    <w:name w:val="charchar6"/>
    <w:rsid w:val="00217075"/>
  </w:style>
  <w:style w:type="character" w:customStyle="1" w:styleId="searchtermbold">
    <w:name w:val="searchtermbold"/>
    <w:rsid w:val="00217075"/>
  </w:style>
  <w:style w:type="character" w:customStyle="1" w:styleId="bps-topic-ident">
    <w:name w:val="bps-topic-ident"/>
    <w:rsid w:val="00217075"/>
  </w:style>
  <w:style w:type="paragraph" w:customStyle="1" w:styleId="FreeForm">
    <w:name w:val="Free Form"/>
    <w:qFormat/>
    <w:rsid w:val="0021707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17075"/>
    <w:rPr>
      <w:rFonts w:cs="Calibri"/>
      <w:b/>
      <w:u w:val="single"/>
    </w:rPr>
  </w:style>
  <w:style w:type="paragraph" w:customStyle="1" w:styleId="AuthorDate2">
    <w:name w:val="Author/Date"/>
    <w:basedOn w:val="Normal"/>
    <w:link w:val="AuthorDateChar0"/>
    <w:qFormat/>
    <w:rsid w:val="00217075"/>
    <w:rPr>
      <w:rFonts w:asciiTheme="minorHAnsi" w:hAnsiTheme="minorHAnsi"/>
      <w:b/>
      <w:u w:val="single"/>
    </w:rPr>
  </w:style>
  <w:style w:type="character" w:customStyle="1" w:styleId="HilightChar">
    <w:name w:val="Hilight Char"/>
    <w:rsid w:val="00217075"/>
    <w:rPr>
      <w:rFonts w:eastAsia="Calibri"/>
      <w:b/>
      <w:noProof w:val="0"/>
      <w:sz w:val="22"/>
      <w:szCs w:val="22"/>
      <w:u w:val="single"/>
      <w:lang w:val="en-US" w:eastAsia="ar-SA" w:bidi="ar-SA"/>
    </w:rPr>
  </w:style>
  <w:style w:type="character" w:customStyle="1" w:styleId="StyleUnderlineCharChar">
    <w:name w:val="Style Underline Char Char"/>
    <w:rsid w:val="00217075"/>
    <w:rPr>
      <w:rFonts w:ascii="Times New Roman" w:eastAsia="Times New Roman" w:hAnsi="Times New Roman" w:cs="Times New Roman"/>
      <w:sz w:val="20"/>
      <w:szCs w:val="20"/>
      <w:u w:val="single"/>
    </w:rPr>
  </w:style>
  <w:style w:type="character" w:customStyle="1" w:styleId="c1">
    <w:name w:val="c1"/>
    <w:rsid w:val="00217075"/>
  </w:style>
  <w:style w:type="paragraph" w:customStyle="1" w:styleId="Hat2">
    <w:name w:val="Hat2"/>
    <w:basedOn w:val="Heading2"/>
    <w:next w:val="Heading2"/>
    <w:autoRedefine/>
    <w:uiPriority w:val="99"/>
    <w:qFormat/>
    <w:rsid w:val="00217075"/>
    <w:pPr>
      <w:keepNext w:val="0"/>
      <w:keepLines w:val="0"/>
      <w:pageBreakBefore w:val="0"/>
      <w:spacing w:before="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217075"/>
    <w:pPr>
      <w:spacing w:after="200" w:line="276" w:lineRule="auto"/>
    </w:pPr>
    <w:rPr>
      <w:rFonts w:eastAsia="SimSun"/>
      <w:u w:val="thick"/>
    </w:rPr>
  </w:style>
  <w:style w:type="character" w:customStyle="1" w:styleId="Underline4">
    <w:name w:val="*Underline*"/>
    <w:rsid w:val="00217075"/>
    <w:rPr>
      <w:rFonts w:ascii="Times New Roman" w:hAnsi="Times New Roman"/>
      <w:b/>
      <w:sz w:val="24"/>
      <w:u w:val="single"/>
    </w:rPr>
  </w:style>
  <w:style w:type="paragraph" w:customStyle="1" w:styleId="TxBr33p1">
    <w:name w:val="TxBr_33p1"/>
    <w:basedOn w:val="Normal"/>
    <w:uiPriority w:val="99"/>
    <w:qFormat/>
    <w:rsid w:val="0021707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17075"/>
    <w:rPr>
      <w:lang w:eastAsia="zh-CN"/>
    </w:rPr>
  </w:style>
  <w:style w:type="character" w:customStyle="1" w:styleId="comments-post">
    <w:name w:val="comments-post"/>
    <w:rsid w:val="00217075"/>
  </w:style>
  <w:style w:type="paragraph" w:customStyle="1" w:styleId="Irrelevant6font">
    <w:name w:val="Irrelevant (6 font)"/>
    <w:basedOn w:val="Normal"/>
    <w:qFormat/>
    <w:rsid w:val="00217075"/>
    <w:pPr>
      <w:ind w:left="547" w:right="648"/>
      <w:jc w:val="both"/>
    </w:pPr>
    <w:rPr>
      <w:rFonts w:eastAsia="Calibri"/>
      <w:sz w:val="12"/>
      <w:szCs w:val="12"/>
    </w:rPr>
  </w:style>
  <w:style w:type="character" w:customStyle="1" w:styleId="Irrelevant5fontChar">
    <w:name w:val="Irrelevant (5 font) Char"/>
    <w:rsid w:val="00217075"/>
    <w:rPr>
      <w:sz w:val="10"/>
      <w:szCs w:val="10"/>
      <w:lang w:val="en-US" w:eastAsia="en-US" w:bidi="ar-SA"/>
    </w:rPr>
  </w:style>
  <w:style w:type="character" w:customStyle="1" w:styleId="Hyperlink13">
    <w:name w:val="Hyperlink13"/>
    <w:rsid w:val="00217075"/>
    <w:rPr>
      <w:b w:val="0"/>
      <w:bCs w:val="0"/>
      <w:strike w:val="0"/>
      <w:dstrike w:val="0"/>
      <w:color w:val="008000"/>
      <w:sz w:val="20"/>
      <w:szCs w:val="20"/>
      <w:u w:val="none"/>
      <w:effect w:val="none"/>
    </w:rPr>
  </w:style>
  <w:style w:type="character" w:customStyle="1" w:styleId="standardcontent1">
    <w:name w:val="standardcontent1"/>
    <w:rsid w:val="00217075"/>
    <w:rPr>
      <w:rFonts w:ascii="Arial" w:hAnsi="Arial" w:cs="Arial" w:hint="default"/>
      <w:strike w:val="0"/>
      <w:dstrike w:val="0"/>
      <w:sz w:val="24"/>
      <w:szCs w:val="24"/>
      <w:u w:val="none"/>
      <w:effect w:val="none"/>
    </w:rPr>
  </w:style>
  <w:style w:type="character" w:customStyle="1" w:styleId="Hyperlink4">
    <w:name w:val="Hyperlink4"/>
    <w:rsid w:val="00217075"/>
    <w:rPr>
      <w:color w:val="000066"/>
      <w:u w:val="single"/>
    </w:rPr>
  </w:style>
  <w:style w:type="paragraph" w:customStyle="1" w:styleId="rddateline">
    <w:name w:val="rddateline"/>
    <w:basedOn w:val="Normal"/>
    <w:uiPriority w:val="99"/>
    <w:qFormat/>
    <w:rsid w:val="00217075"/>
    <w:rPr>
      <w:rFonts w:eastAsia="Calibri"/>
      <w:szCs w:val="20"/>
    </w:rPr>
  </w:style>
  <w:style w:type="paragraph" w:customStyle="1" w:styleId="rdheadline">
    <w:name w:val="rdheadline"/>
    <w:basedOn w:val="Normal"/>
    <w:uiPriority w:val="99"/>
    <w:qFormat/>
    <w:rsid w:val="0021707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17075"/>
    <w:pPr>
      <w:spacing w:after="100" w:afterAutospacing="1"/>
    </w:pPr>
    <w:rPr>
      <w:rFonts w:ascii="Verdana" w:eastAsia="Calibri" w:hAnsi="Verdana"/>
      <w:szCs w:val="20"/>
    </w:rPr>
  </w:style>
  <w:style w:type="character" w:customStyle="1" w:styleId="rddeckline1">
    <w:name w:val="rddeckline1"/>
    <w:rsid w:val="00217075"/>
    <w:rPr>
      <w:rFonts w:ascii="Verdana" w:hAnsi="Verdana" w:hint="default"/>
      <w:b/>
      <w:bCs/>
      <w:sz w:val="22"/>
      <w:szCs w:val="22"/>
    </w:rPr>
  </w:style>
  <w:style w:type="character" w:customStyle="1" w:styleId="contact1">
    <w:name w:val="contact1"/>
    <w:rsid w:val="00217075"/>
    <w:rPr>
      <w:rFonts w:ascii="Tahoma" w:hAnsi="Tahoma" w:cs="Tahoma" w:hint="default"/>
      <w:color w:val="999999"/>
      <w:sz w:val="20"/>
      <w:szCs w:val="20"/>
    </w:rPr>
  </w:style>
  <w:style w:type="character" w:customStyle="1" w:styleId="credits1">
    <w:name w:val="credits1"/>
    <w:rsid w:val="00217075"/>
    <w:rPr>
      <w:rFonts w:ascii="Tahoma" w:hAnsi="Tahoma" w:cs="Tahoma" w:hint="default"/>
      <w:color w:val="999999"/>
      <w:sz w:val="16"/>
      <w:szCs w:val="16"/>
    </w:rPr>
  </w:style>
  <w:style w:type="paragraph" w:customStyle="1" w:styleId="Heading20">
    <w:name w:val="Heading2"/>
    <w:basedOn w:val="Normal"/>
    <w:link w:val="Heading2Char1"/>
    <w:qFormat/>
    <w:rsid w:val="00217075"/>
    <w:pPr>
      <w:jc w:val="center"/>
    </w:pPr>
    <w:rPr>
      <w:rFonts w:eastAsia="Times New Roman"/>
      <w:b/>
      <w:caps/>
    </w:rPr>
  </w:style>
  <w:style w:type="character" w:customStyle="1" w:styleId="Heading2Char1">
    <w:name w:val="Heading2 Char"/>
    <w:link w:val="Heading20"/>
    <w:rsid w:val="00217075"/>
    <w:rPr>
      <w:rFonts w:ascii="Calibri" w:eastAsia="Times New Roman" w:hAnsi="Calibri" w:cs="Calibri"/>
      <w:b/>
      <w:caps/>
    </w:rPr>
  </w:style>
  <w:style w:type="paragraph" w:customStyle="1" w:styleId="Header2">
    <w:name w:val="Header2"/>
    <w:basedOn w:val="Heading20"/>
    <w:link w:val="Header2Char"/>
    <w:qFormat/>
    <w:rsid w:val="00217075"/>
  </w:style>
  <w:style w:type="character" w:customStyle="1" w:styleId="Header2Char">
    <w:name w:val="Header2 Char"/>
    <w:link w:val="Header2"/>
    <w:rsid w:val="00217075"/>
    <w:rPr>
      <w:rFonts w:ascii="Calibri" w:eastAsia="Times New Roman" w:hAnsi="Calibri" w:cs="Calibri"/>
      <w:b/>
      <w:caps/>
    </w:rPr>
  </w:style>
  <w:style w:type="paragraph" w:customStyle="1" w:styleId="Underlinedcard1">
    <w:name w:val="Underlined card"/>
    <w:basedOn w:val="Normal"/>
    <w:link w:val="UnderlinedcardChar1"/>
    <w:autoRedefine/>
    <w:qFormat/>
    <w:rsid w:val="0021707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17075"/>
    <w:rPr>
      <w:rFonts w:ascii="Calibri" w:eastAsia="Times New Roman" w:hAnsi="Calibri" w:cs="Calibri"/>
      <w:u w:val="thick"/>
    </w:rPr>
  </w:style>
  <w:style w:type="paragraph" w:customStyle="1" w:styleId="StyleHeading212pt">
    <w:name w:val="Style Heading2 + 12 pt"/>
    <w:basedOn w:val="Heading20"/>
    <w:link w:val="StyleHeading212ptChar"/>
    <w:qFormat/>
    <w:rsid w:val="00217075"/>
    <w:rPr>
      <w:bCs/>
    </w:rPr>
  </w:style>
  <w:style w:type="character" w:customStyle="1" w:styleId="StyleHeading212ptChar">
    <w:name w:val="Style Heading2 + 12 pt Char"/>
    <w:link w:val="StyleHeading212pt"/>
    <w:rsid w:val="00217075"/>
    <w:rPr>
      <w:rFonts w:ascii="Calibri" w:eastAsia="Times New Roman" w:hAnsi="Calibri" w:cs="Calibri"/>
      <w:b/>
      <w:bCs/>
      <w:caps/>
    </w:rPr>
  </w:style>
  <w:style w:type="paragraph" w:customStyle="1" w:styleId="Heading212pt">
    <w:name w:val="Heading2 + 12 pt"/>
    <w:basedOn w:val="StyleHeading212pt"/>
    <w:link w:val="Heading212ptChar"/>
    <w:qFormat/>
    <w:rsid w:val="00217075"/>
  </w:style>
  <w:style w:type="character" w:customStyle="1" w:styleId="Heading212ptChar">
    <w:name w:val="Heading2 + 12 pt Char"/>
    <w:link w:val="Heading212pt"/>
    <w:rsid w:val="00217075"/>
    <w:rPr>
      <w:rFonts w:ascii="Calibri" w:eastAsia="Times New Roman" w:hAnsi="Calibri" w:cs="Calibri"/>
      <w:b/>
      <w:bCs/>
      <w:caps/>
    </w:rPr>
  </w:style>
  <w:style w:type="character" w:customStyle="1" w:styleId="StyleBoldText12pt10ptNotBoldKernat16pt">
    <w:name w:val="Style Bold Text 12 pt + 10 pt Not Bold Kern at 16 pt"/>
    <w:rsid w:val="0021707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17075"/>
  </w:style>
  <w:style w:type="paragraph" w:customStyle="1" w:styleId="highlightcardtext">
    <w:name w:val="highlight card text"/>
    <w:basedOn w:val="evidencetext"/>
    <w:uiPriority w:val="99"/>
    <w:qFormat/>
    <w:rsid w:val="00217075"/>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217075"/>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217075"/>
    <w:pPr>
      <w:ind w:left="1728" w:right="1728"/>
    </w:pPr>
    <w:rPr>
      <w:rFonts w:eastAsia="Calibri"/>
      <w:sz w:val="18"/>
      <w:u w:val="single"/>
    </w:rPr>
  </w:style>
  <w:style w:type="paragraph" w:customStyle="1" w:styleId="CardsChar2">
    <w:name w:val="Cards Char2"/>
    <w:basedOn w:val="Normal"/>
    <w:uiPriority w:val="99"/>
    <w:qFormat/>
    <w:rsid w:val="00217075"/>
    <w:pPr>
      <w:autoSpaceDE w:val="0"/>
      <w:autoSpaceDN w:val="0"/>
      <w:adjustRightInd w:val="0"/>
      <w:ind w:left="432" w:right="432"/>
      <w:jc w:val="both"/>
    </w:pPr>
    <w:rPr>
      <w:rFonts w:eastAsia="Calibri"/>
      <w:szCs w:val="20"/>
    </w:rPr>
  </w:style>
  <w:style w:type="character" w:customStyle="1" w:styleId="UnderlinedCards">
    <w:name w:val="Underlined Cards"/>
    <w:rsid w:val="00217075"/>
    <w:rPr>
      <w:sz w:val="24"/>
      <w:szCs w:val="24"/>
      <w:u w:val="thick"/>
      <w:lang w:val="en-US" w:eastAsia="en-US" w:bidi="ar-SA"/>
    </w:rPr>
  </w:style>
  <w:style w:type="character" w:customStyle="1" w:styleId="highlightcardtextChar">
    <w:name w:val="highlight card text Char"/>
    <w:rsid w:val="0021707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17075"/>
    <w:pPr>
      <w:ind w:left="1728" w:right="1728"/>
    </w:pPr>
    <w:rPr>
      <w:rFonts w:eastAsia="Times New Roman"/>
      <w:sz w:val="18"/>
    </w:rPr>
  </w:style>
  <w:style w:type="character" w:customStyle="1" w:styleId="CardTextCharCharCharCharChar">
    <w:name w:val="Card Text Char Char Char Char Char"/>
    <w:link w:val="CardTextCharCharCharChar"/>
    <w:rsid w:val="00217075"/>
    <w:rPr>
      <w:rFonts w:ascii="Calibri" w:eastAsia="Times New Roman" w:hAnsi="Calibri" w:cs="Calibri"/>
      <w:sz w:val="18"/>
    </w:rPr>
  </w:style>
  <w:style w:type="character" w:customStyle="1" w:styleId="TagsChar4">
    <w:name w:val="Tags Char4"/>
    <w:rsid w:val="00217075"/>
    <w:rPr>
      <w:b/>
      <w:lang w:val="en-US" w:eastAsia="en-US" w:bidi="ar-SA"/>
    </w:rPr>
  </w:style>
  <w:style w:type="character" w:customStyle="1" w:styleId="tightinline1">
    <w:name w:val="tightinline1"/>
    <w:rsid w:val="0021707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17075"/>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paragraph" w:customStyle="1" w:styleId="CardCites">
    <w:name w:val="Card Cites"/>
    <w:basedOn w:val="Normal"/>
    <w:next w:val="Normal"/>
    <w:qFormat/>
    <w:rsid w:val="00217075"/>
    <w:rPr>
      <w:rFonts w:eastAsia="Calibri"/>
      <w:b/>
    </w:rPr>
  </w:style>
  <w:style w:type="character" w:customStyle="1" w:styleId="blsp-spelling-corrected">
    <w:name w:val="blsp-spelling-corrected"/>
    <w:rsid w:val="00217075"/>
  </w:style>
  <w:style w:type="character" w:customStyle="1" w:styleId="blsp-spelling-error">
    <w:name w:val="blsp-spelling-error"/>
    <w:rsid w:val="00217075"/>
  </w:style>
  <w:style w:type="character" w:customStyle="1" w:styleId="sup">
    <w:name w:val="sup"/>
    <w:rsid w:val="00217075"/>
  </w:style>
  <w:style w:type="character" w:customStyle="1" w:styleId="pgnum">
    <w:name w:val="pgnum"/>
    <w:rsid w:val="00217075"/>
  </w:style>
  <w:style w:type="character" w:customStyle="1" w:styleId="SmallFontCharChar">
    <w:name w:val="Small Font Char Char"/>
    <w:rsid w:val="00217075"/>
    <w:rPr>
      <w:rFonts w:ascii="Arial" w:hAnsi="Arial"/>
      <w:sz w:val="12"/>
      <w:szCs w:val="24"/>
      <w:lang w:val="en-US" w:eastAsia="en-US" w:bidi="ar-SA"/>
    </w:rPr>
  </w:style>
  <w:style w:type="paragraph" w:customStyle="1" w:styleId="textmargin">
    <w:name w:val="textmargin"/>
    <w:basedOn w:val="Normal"/>
    <w:uiPriority w:val="99"/>
    <w:qFormat/>
    <w:rsid w:val="0021707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1707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17075"/>
    <w:rPr>
      <w:rFonts w:ascii="Arial Narrow" w:eastAsia="Calibri" w:hAnsi="Arial Narrow"/>
      <w:color w:val="000000"/>
    </w:rPr>
  </w:style>
  <w:style w:type="paragraph" w:customStyle="1" w:styleId="bc2">
    <w:name w:val="bc_2"/>
    <w:basedOn w:val="Normal"/>
    <w:uiPriority w:val="99"/>
    <w:qFormat/>
    <w:rsid w:val="00217075"/>
    <w:pPr>
      <w:spacing w:before="100" w:beforeAutospacing="1" w:after="100" w:afterAutospacing="1"/>
    </w:pPr>
    <w:rPr>
      <w:rFonts w:eastAsia="Calibri"/>
      <w:color w:val="000000"/>
    </w:rPr>
  </w:style>
  <w:style w:type="character" w:customStyle="1" w:styleId="bc21">
    <w:name w:val="bc_21"/>
    <w:rsid w:val="00217075"/>
  </w:style>
  <w:style w:type="paragraph" w:customStyle="1" w:styleId="style22">
    <w:name w:val="style2"/>
    <w:basedOn w:val="Normal"/>
    <w:uiPriority w:val="99"/>
    <w:qFormat/>
    <w:rsid w:val="00217075"/>
    <w:rPr>
      <w:rFonts w:ascii="Verdana" w:eastAsia="Calibri" w:hAnsi="Verdana"/>
      <w:szCs w:val="20"/>
    </w:rPr>
  </w:style>
  <w:style w:type="paragraph" w:customStyle="1" w:styleId="quote2">
    <w:name w:val="quote2"/>
    <w:basedOn w:val="Normal"/>
    <w:uiPriority w:val="99"/>
    <w:qFormat/>
    <w:rsid w:val="00217075"/>
    <w:rPr>
      <w:rFonts w:ascii="Verdana" w:eastAsia="Calibri" w:hAnsi="Verdana"/>
      <w:szCs w:val="20"/>
    </w:rPr>
  </w:style>
  <w:style w:type="character" w:customStyle="1" w:styleId="copystyle">
    <w:name w:val="copystyle"/>
    <w:rsid w:val="00217075"/>
  </w:style>
  <w:style w:type="paragraph" w:customStyle="1" w:styleId="BlockTitle10">
    <w:name w:val="Block Title #1"/>
    <w:basedOn w:val="Heading1"/>
    <w:qFormat/>
    <w:rsid w:val="0021707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217075"/>
    <w:rPr>
      <w:rFonts w:ascii="Arial" w:hAnsi="Arial" w:cs="Arial"/>
      <w:b/>
      <w:bCs/>
      <w:kern w:val="32"/>
      <w:sz w:val="24"/>
      <w:szCs w:val="24"/>
      <w:lang w:val="en-US" w:eastAsia="en-US" w:bidi="ar-SA"/>
    </w:rPr>
  </w:style>
  <w:style w:type="character" w:customStyle="1" w:styleId="ReadUnderline">
    <w:name w:val="Read Underline"/>
    <w:rsid w:val="00217075"/>
    <w:rPr>
      <w:rFonts w:ascii="Arial" w:hAnsi="Arial"/>
      <w:b/>
      <w:sz w:val="18"/>
      <w:u w:val="thick"/>
    </w:rPr>
  </w:style>
  <w:style w:type="paragraph" w:customStyle="1" w:styleId="F4">
    <w:name w:val="F4"/>
    <w:basedOn w:val="Normal"/>
    <w:link w:val="F4Char"/>
    <w:qFormat/>
    <w:rsid w:val="00217075"/>
    <w:pPr>
      <w:ind w:left="288" w:right="288"/>
    </w:pPr>
    <w:rPr>
      <w:rFonts w:ascii="Arial Narrow" w:eastAsia="Times New Roman" w:hAnsi="Arial Narrow"/>
      <w:szCs w:val="20"/>
      <w:u w:val="single"/>
    </w:rPr>
  </w:style>
  <w:style w:type="character" w:customStyle="1" w:styleId="F4Char">
    <w:name w:val="F4 Char"/>
    <w:link w:val="F4"/>
    <w:rsid w:val="00217075"/>
    <w:rPr>
      <w:rFonts w:ascii="Arial Narrow" w:eastAsia="Times New Roman" w:hAnsi="Arial Narrow" w:cs="Calibri"/>
      <w:szCs w:val="20"/>
      <w:u w:val="single"/>
    </w:rPr>
  </w:style>
  <w:style w:type="paragraph" w:customStyle="1" w:styleId="StyleCARD">
    <w:name w:val="Style CARD +"/>
    <w:basedOn w:val="Normal"/>
    <w:link w:val="StyleCARDChar"/>
    <w:qFormat/>
    <w:rsid w:val="00217075"/>
    <w:pPr>
      <w:ind w:left="300" w:right="288"/>
    </w:pPr>
    <w:rPr>
      <w:rFonts w:ascii="Arial Narrow" w:eastAsia="Times New Roman" w:hAnsi="Arial Narrow"/>
      <w:szCs w:val="20"/>
    </w:rPr>
  </w:style>
  <w:style w:type="character" w:customStyle="1" w:styleId="StyleCARDChar">
    <w:name w:val="Style CARD + Char"/>
    <w:link w:val="StyleCARD"/>
    <w:rsid w:val="00217075"/>
    <w:rPr>
      <w:rFonts w:ascii="Arial Narrow" w:eastAsia="Times New Roman" w:hAnsi="Arial Narrow" w:cs="Calibri"/>
      <w:szCs w:val="20"/>
    </w:rPr>
  </w:style>
  <w:style w:type="character" w:customStyle="1" w:styleId="noiconheadline">
    <w:name w:val="noicon_headline"/>
    <w:rsid w:val="00217075"/>
  </w:style>
  <w:style w:type="paragraph" w:styleId="MacroText">
    <w:name w:val="macro"/>
    <w:link w:val="MacroTextChar"/>
    <w:rsid w:val="002170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17075"/>
    <w:rPr>
      <w:rFonts w:ascii="Courier New" w:eastAsia="Times New Roman" w:hAnsi="Courier New" w:cs="Courier New"/>
      <w:sz w:val="20"/>
      <w:szCs w:val="20"/>
    </w:rPr>
  </w:style>
  <w:style w:type="character" w:customStyle="1" w:styleId="pp1">
    <w:name w:val="pp1"/>
    <w:rsid w:val="00217075"/>
    <w:rPr>
      <w:rFonts w:ascii="Times New Roman" w:hAnsi="Times New Roman" w:cs="Times New Roman" w:hint="default"/>
      <w:i w:val="0"/>
      <w:iCs w:val="0"/>
      <w:smallCaps w:val="0"/>
      <w:sz w:val="30"/>
      <w:szCs w:val="30"/>
    </w:rPr>
  </w:style>
  <w:style w:type="character" w:customStyle="1" w:styleId="prbodytext1">
    <w:name w:val="pr_bodytext1"/>
    <w:rsid w:val="00217075"/>
    <w:rPr>
      <w:rFonts w:ascii="Arial" w:hAnsi="Arial" w:cs="Arial" w:hint="default"/>
      <w:sz w:val="20"/>
      <w:szCs w:val="20"/>
    </w:rPr>
  </w:style>
  <w:style w:type="character" w:customStyle="1" w:styleId="articlehead">
    <w:name w:val="articlehead"/>
    <w:rsid w:val="00217075"/>
  </w:style>
  <w:style w:type="character" w:customStyle="1" w:styleId="lead">
    <w:name w:val="lead"/>
    <w:rsid w:val="00217075"/>
  </w:style>
  <w:style w:type="character" w:customStyle="1" w:styleId="blue3">
    <w:name w:val="blue3"/>
    <w:rsid w:val="00217075"/>
  </w:style>
  <w:style w:type="paragraph" w:customStyle="1" w:styleId="issuedetails">
    <w:name w:val="issue_details"/>
    <w:basedOn w:val="Normal"/>
    <w:uiPriority w:val="99"/>
    <w:qFormat/>
    <w:rsid w:val="00217075"/>
    <w:pPr>
      <w:spacing w:before="100" w:beforeAutospacing="1" w:after="100" w:afterAutospacing="1"/>
    </w:pPr>
    <w:rPr>
      <w:rFonts w:eastAsia="Times New Roman"/>
    </w:rPr>
  </w:style>
  <w:style w:type="character" w:customStyle="1" w:styleId="over-title">
    <w:name w:val="over-title"/>
    <w:rsid w:val="00217075"/>
  </w:style>
  <w:style w:type="character" w:customStyle="1" w:styleId="contentheader">
    <w:name w:val="contentheader"/>
    <w:rsid w:val="00217075"/>
  </w:style>
  <w:style w:type="character" w:customStyle="1" w:styleId="Stylecites10ptNotBoldChar">
    <w:name w:val="Style cites + 10 pt Not Bold Char"/>
    <w:rsid w:val="00217075"/>
    <w:rPr>
      <w:rFonts w:eastAsia="SimSun"/>
      <w:szCs w:val="24"/>
      <w:lang w:val="en-US" w:eastAsia="zh-CN" w:bidi="ar-SA"/>
    </w:rPr>
  </w:style>
  <w:style w:type="character" w:customStyle="1" w:styleId="tagscharchar0">
    <w:name w:val="tagscharchar"/>
    <w:rsid w:val="00217075"/>
  </w:style>
  <w:style w:type="character" w:customStyle="1" w:styleId="FontStyle16">
    <w:name w:val="Font Style16"/>
    <w:uiPriority w:val="99"/>
    <w:rsid w:val="0021707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17075"/>
    <w:pPr>
      <w:spacing w:before="100" w:beforeAutospacing="1" w:after="100" w:afterAutospacing="1"/>
    </w:pPr>
    <w:rPr>
      <w:rFonts w:eastAsia="Times New Roman"/>
    </w:rPr>
  </w:style>
  <w:style w:type="character" w:customStyle="1" w:styleId="spanstyle">
    <w:name w:val="spanstyle"/>
    <w:rsid w:val="00217075"/>
  </w:style>
  <w:style w:type="paragraph" w:customStyle="1" w:styleId="tussenkop">
    <w:name w:val="tussenkop"/>
    <w:basedOn w:val="Normal"/>
    <w:uiPriority w:val="99"/>
    <w:qFormat/>
    <w:rsid w:val="00217075"/>
    <w:pPr>
      <w:spacing w:before="100" w:beforeAutospacing="1" w:after="100" w:afterAutospacing="1"/>
    </w:pPr>
    <w:rPr>
      <w:rFonts w:eastAsia="Times New Roman"/>
    </w:rPr>
  </w:style>
  <w:style w:type="character" w:customStyle="1" w:styleId="docnumbertitle">
    <w:name w:val="doc_number_title"/>
    <w:basedOn w:val="DefaultParagraphFont"/>
    <w:rsid w:val="00217075"/>
  </w:style>
  <w:style w:type="character" w:customStyle="1" w:styleId="Heading6Char1">
    <w:name w:val="Heading 6 Char1"/>
    <w:aliases w:val="Title (no index) Char1,cites2 Char1"/>
    <w:basedOn w:val="DefaultParagraphFont"/>
    <w:uiPriority w:val="9"/>
    <w:semiHidden/>
    <w:rsid w:val="00217075"/>
    <w:rPr>
      <w:rFonts w:ascii="Aptos Display" w:eastAsia="DengXian Light" w:hAnsi="Aptos Display" w:cs="Times New Roman"/>
      <w:color w:val="0A2F40"/>
      <w:sz w:val="22"/>
      <w:szCs w:val="22"/>
    </w:rPr>
  </w:style>
  <w:style w:type="character" w:customStyle="1" w:styleId="MacroTextChar1">
    <w:name w:val="Macro Text Char1"/>
    <w:basedOn w:val="DefaultParagraphFont"/>
    <w:semiHidden/>
    <w:rsid w:val="00217075"/>
    <w:rPr>
      <w:rFonts w:ascii="Consolas" w:hAnsi="Consolas" w:cs="Consolas"/>
      <w:sz w:val="20"/>
      <w:szCs w:val="20"/>
    </w:rPr>
  </w:style>
  <w:style w:type="paragraph" w:customStyle="1" w:styleId="StyleHeading3BlockLatinBodyCalibri">
    <w:name w:val="Style Heading 3Block + (Latin) +Body (Calibri)"/>
    <w:basedOn w:val="Heading3"/>
    <w:qFormat/>
    <w:rsid w:val="00217075"/>
  </w:style>
  <w:style w:type="paragraph" w:customStyle="1" w:styleId="StyleHeading4Tagheading2Heading2Char2CharHeading2Char1">
    <w:name w:val="Style Heading 4Tagheading 2Heading 2 Char2 CharHeading 2 Char1 ..."/>
    <w:basedOn w:val="Heading4"/>
    <w:qFormat/>
    <w:rsid w:val="00217075"/>
    <w:rPr>
      <w:iCs w:val="0"/>
    </w:rPr>
  </w:style>
  <w:style w:type="character" w:customStyle="1" w:styleId="StyleStyleBoldUnderlineIntenseEmphasisUnderlineStyleapple-s1">
    <w:name w:val="Style Style Bold UnderlineIntense EmphasisUnderlineStyleapple-s...1"/>
    <w:basedOn w:val="DefaultParagraphFont"/>
    <w:rsid w:val="00217075"/>
    <w:rPr>
      <w:rFonts w:ascii="Garamond" w:hAnsi="Garamond"/>
      <w:b w:val="0"/>
      <w:bCs w:val="0"/>
      <w:sz w:val="24"/>
      <w:u w:val="single"/>
    </w:rPr>
  </w:style>
  <w:style w:type="paragraph" w:customStyle="1" w:styleId="10ptfont">
    <w:name w:val="10pt font"/>
    <w:basedOn w:val="Normal"/>
    <w:link w:val="10ptfontChar"/>
    <w:autoRedefine/>
    <w:qFormat/>
    <w:rsid w:val="00217075"/>
    <w:rPr>
      <w:rFonts w:eastAsia="Times New Roman"/>
      <w:sz w:val="20"/>
    </w:rPr>
  </w:style>
  <w:style w:type="character" w:customStyle="1" w:styleId="10ptfontChar">
    <w:name w:val="10pt font Char"/>
    <w:link w:val="10ptfont"/>
    <w:rsid w:val="00217075"/>
    <w:rPr>
      <w:rFonts w:ascii="Calibri" w:eastAsia="Times New Roman" w:hAnsi="Calibri" w:cs="Calibri"/>
      <w:sz w:val="20"/>
    </w:rPr>
  </w:style>
  <w:style w:type="character" w:customStyle="1" w:styleId="StyleIntenseReferenceGaramond">
    <w:name w:val="Style Intense Reference + Garamond"/>
    <w:rsid w:val="00217075"/>
    <w:rPr>
      <w:rFonts w:ascii="Garamond" w:hAnsi="Garamond"/>
      <w:bCs/>
      <w:color w:val="auto"/>
      <w:spacing w:val="5"/>
      <w:sz w:val="20"/>
      <w:u w:val="single"/>
    </w:rPr>
  </w:style>
  <w:style w:type="character" w:customStyle="1" w:styleId="StyleIntenseReferenceGaramondBold">
    <w:name w:val="Style Intense Reference + Garamond Bold"/>
    <w:rsid w:val="00217075"/>
    <w:rPr>
      <w:rFonts w:ascii="Garamond" w:hAnsi="Garamond"/>
      <w:b/>
      <w:bCs/>
      <w:color w:val="auto"/>
      <w:spacing w:val="5"/>
      <w:sz w:val="20"/>
      <w:u w:val="single"/>
    </w:rPr>
  </w:style>
  <w:style w:type="character" w:customStyle="1" w:styleId="newstime">
    <w:name w:val="newstime"/>
    <w:basedOn w:val="DefaultParagraphFont"/>
    <w:rsid w:val="00217075"/>
  </w:style>
  <w:style w:type="character" w:customStyle="1" w:styleId="StyleHeading2CharHeading2CharCharCharCharCharCharCharT">
    <w:name w:val="Style Heading 2 CharHeading 2 Char Char Char Char Char Char CharT..."/>
    <w:rsid w:val="00217075"/>
    <w:rPr>
      <w:rFonts w:ascii="Garamond" w:hAnsi="Garamond"/>
      <w:b/>
      <w:sz w:val="24"/>
      <w:szCs w:val="26"/>
      <w:bdr w:val="none" w:sz="0" w:space="0" w:color="auto"/>
      <w:shd w:val="clear" w:color="auto" w:fill="FFFF00"/>
    </w:rPr>
  </w:style>
  <w:style w:type="character" w:customStyle="1" w:styleId="ilad1">
    <w:name w:val="il_ad1"/>
    <w:rsid w:val="00217075"/>
    <w:rPr>
      <w:vanish/>
      <w:webHidden w:val="0"/>
      <w:color w:val="000000"/>
      <w:u w:val="single"/>
      <w:specVanish/>
    </w:rPr>
  </w:style>
  <w:style w:type="paragraph" w:customStyle="1" w:styleId="css-158dogj">
    <w:name w:val="css-158dogj"/>
    <w:basedOn w:val="Normal"/>
    <w:qFormat/>
    <w:rsid w:val="00217075"/>
    <w:pPr>
      <w:spacing w:before="100" w:beforeAutospacing="1" w:after="100" w:afterAutospacing="1"/>
    </w:pPr>
    <w:rPr>
      <w:rFonts w:ascii="Times New Roman" w:eastAsia="Times New Roman" w:hAnsi="Times New Roman"/>
      <w:sz w:val="24"/>
    </w:rPr>
  </w:style>
  <w:style w:type="character" w:customStyle="1" w:styleId="css-1ly73wi">
    <w:name w:val="css-1ly73wi"/>
    <w:basedOn w:val="DefaultParagraphFont"/>
    <w:rsid w:val="00217075"/>
  </w:style>
  <w:style w:type="character" w:customStyle="1" w:styleId="css-16f3y1r">
    <w:name w:val="css-16f3y1r"/>
    <w:basedOn w:val="DefaultParagraphFont"/>
    <w:rsid w:val="00217075"/>
  </w:style>
  <w:style w:type="character" w:customStyle="1" w:styleId="css-cnj6d5">
    <w:name w:val="css-cnj6d5"/>
    <w:basedOn w:val="DefaultParagraphFont"/>
    <w:rsid w:val="00217075"/>
  </w:style>
  <w:style w:type="paragraph" w:customStyle="1" w:styleId="more-ontitle">
    <w:name w:val="more-on__title"/>
    <w:basedOn w:val="Normal"/>
    <w:rsid w:val="00217075"/>
    <w:pPr>
      <w:spacing w:before="100" w:beforeAutospacing="1" w:after="100" w:afterAutospacing="1"/>
    </w:pPr>
    <w:rPr>
      <w:rFonts w:ascii="Times New Roman" w:eastAsia="Times New Roman" w:hAnsi="Times New Roman"/>
      <w:sz w:val="24"/>
    </w:rPr>
  </w:style>
  <w:style w:type="paragraph" w:customStyle="1" w:styleId="more-oncontent">
    <w:name w:val="more-on__content"/>
    <w:basedOn w:val="Normal"/>
    <w:rsid w:val="00217075"/>
    <w:pPr>
      <w:spacing w:before="100" w:beforeAutospacing="1" w:after="100" w:afterAutospacing="1"/>
    </w:pPr>
    <w:rPr>
      <w:rFonts w:ascii="Times New Roman" w:eastAsia="Times New Roman" w:hAnsi="Times New Roman"/>
      <w:sz w:val="24"/>
    </w:rPr>
  </w:style>
  <w:style w:type="character" w:customStyle="1" w:styleId="image-embedsource">
    <w:name w:val="image-embed__source"/>
    <w:basedOn w:val="DefaultParagraphFont"/>
    <w:rsid w:val="00217075"/>
  </w:style>
  <w:style w:type="character" w:customStyle="1" w:styleId="share-kitcollapse-btn-text">
    <w:name w:val="share-kit__collapse-btn-text"/>
    <w:basedOn w:val="DefaultParagraphFont"/>
    <w:rsid w:val="00217075"/>
  </w:style>
  <w:style w:type="paragraph" w:customStyle="1" w:styleId="e-navigation-primary-iteme-navigation-primary-item--first">
    <w:name w:val="e-navigation-primary-item&#10;     &#10;     &#10;     &#10;     e-navigation-primary-item--first"/>
    <w:basedOn w:val="Normal"/>
    <w:rsid w:val="00217075"/>
    <w:pPr>
      <w:spacing w:before="100" w:beforeAutospacing="1" w:after="100" w:afterAutospacing="1"/>
    </w:pPr>
    <w:rPr>
      <w:rFonts w:ascii="Times New Roman" w:eastAsia="Times New Roman" w:hAnsi="Times New Roman"/>
      <w:sz w:val="24"/>
    </w:rPr>
  </w:style>
  <w:style w:type="character" w:customStyle="1" w:styleId="e-navigation-primary-itemlink-text">
    <w:name w:val="e-navigation-primary-item__link-text"/>
    <w:basedOn w:val="DefaultParagraphFont"/>
    <w:rsid w:val="00217075"/>
  </w:style>
  <w:style w:type="paragraph" w:customStyle="1" w:styleId="e-navigation-primary-iteme-navigation-primary-item--current">
    <w:name w:val="e-navigation-primary-item&#10;     e-navigation-primary-item--current"/>
    <w:basedOn w:val="Normal"/>
    <w:rsid w:val="00217075"/>
    <w:pPr>
      <w:spacing w:before="100" w:beforeAutospacing="1" w:after="100" w:afterAutospacing="1"/>
    </w:pPr>
    <w:rPr>
      <w:rFonts w:ascii="Times New Roman" w:eastAsia="Times New Roman" w:hAnsi="Times New Roman"/>
      <w:sz w:val="24"/>
    </w:rPr>
  </w:style>
  <w:style w:type="paragraph" w:customStyle="1" w:styleId="e-navigation-primary-item">
    <w:name w:val="e-navigation-primary-item"/>
    <w:basedOn w:val="Normal"/>
    <w:rsid w:val="00217075"/>
    <w:pPr>
      <w:spacing w:before="100" w:beforeAutospacing="1" w:after="100" w:afterAutospacing="1"/>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217075"/>
    <w:pPr>
      <w:spacing w:before="100" w:beforeAutospacing="1" w:after="100" w:afterAutospacing="1"/>
    </w:pPr>
    <w:rPr>
      <w:rFonts w:ascii="Times New Roman" w:eastAsia="Times New Roman" w:hAnsi="Times New Roman"/>
      <w:sz w:val="24"/>
    </w:rPr>
  </w:style>
  <w:style w:type="character" w:customStyle="1" w:styleId="e-site-header-buttonlink-text">
    <w:name w:val="e-site-header-button__link-text"/>
    <w:basedOn w:val="DefaultParagraphFont"/>
    <w:rsid w:val="00217075"/>
  </w:style>
  <w:style w:type="paragraph" w:customStyle="1" w:styleId="e-navigation-secondary-iteme-navigation-secondary-item--has-children">
    <w:name w:val="e-navigation-secondary-item&#10;     &#10;     e-navigation-secondary-item--has-children"/>
    <w:basedOn w:val="Normal"/>
    <w:rsid w:val="00217075"/>
    <w:pPr>
      <w:spacing w:before="100" w:beforeAutospacing="1" w:after="100" w:afterAutospacing="1"/>
    </w:pPr>
    <w:rPr>
      <w:rFonts w:ascii="Times New Roman" w:eastAsia="Times New Roman" w:hAnsi="Times New Roman"/>
      <w:sz w:val="24"/>
    </w:rPr>
  </w:style>
  <w:style w:type="character" w:customStyle="1" w:styleId="e-navigation-secondary-itemlink-text">
    <w:name w:val="e-navigation-secondary-item__link-text"/>
    <w:basedOn w:val="DefaultParagraphFont"/>
    <w:rsid w:val="00217075"/>
  </w:style>
  <w:style w:type="paragraph" w:customStyle="1" w:styleId="e-navigation-secondary-item">
    <w:name w:val="e-navigation-secondary-item"/>
    <w:basedOn w:val="Normal"/>
    <w:rsid w:val="00217075"/>
    <w:pPr>
      <w:spacing w:before="100" w:beforeAutospacing="1" w:after="100" w:afterAutospacing="1"/>
    </w:pPr>
    <w:rPr>
      <w:rFonts w:ascii="Times New Roman" w:eastAsia="Times New Roman" w:hAnsi="Times New Roman"/>
      <w:sz w:val="24"/>
    </w:rPr>
  </w:style>
  <w:style w:type="paragraph" w:customStyle="1" w:styleId="breadcrumbsitem">
    <w:name w:val="breadcrumbs__item"/>
    <w:basedOn w:val="Normal"/>
    <w:rsid w:val="00217075"/>
    <w:pPr>
      <w:spacing w:before="100" w:beforeAutospacing="1" w:after="100" w:afterAutospacing="1"/>
    </w:pPr>
    <w:rPr>
      <w:rFonts w:ascii="Times New Roman" w:eastAsia="Times New Roman" w:hAnsi="Times New Roman"/>
      <w:sz w:val="24"/>
    </w:rPr>
  </w:style>
  <w:style w:type="paragraph" w:customStyle="1" w:styleId="social-shareitem">
    <w:name w:val="social-share__item"/>
    <w:basedOn w:val="Normal"/>
    <w:rsid w:val="00217075"/>
    <w:pPr>
      <w:spacing w:before="100" w:beforeAutospacing="1" w:after="100" w:afterAutospacing="1"/>
    </w:pPr>
    <w:rPr>
      <w:rFonts w:ascii="Times New Roman" w:eastAsia="Times New Roman" w:hAnsi="Times New Roman"/>
      <w:sz w:val="24"/>
    </w:rPr>
  </w:style>
  <w:style w:type="character" w:customStyle="1" w:styleId="lead-asset-caption">
    <w:name w:val="lead-asset-caption"/>
    <w:basedOn w:val="DefaultParagraphFont"/>
    <w:rsid w:val="00217075"/>
  </w:style>
  <w:style w:type="character" w:customStyle="1" w:styleId="lead-asset-copyright">
    <w:name w:val="lead-asset-copyright"/>
    <w:basedOn w:val="DefaultParagraphFont"/>
    <w:rsid w:val="00217075"/>
  </w:style>
  <w:style w:type="character" w:customStyle="1" w:styleId="lead-asset-copyright-label">
    <w:name w:val="lead-asset-copyright-label"/>
    <w:basedOn w:val="DefaultParagraphFont"/>
    <w:rsid w:val="00217075"/>
  </w:style>
  <w:style w:type="paragraph" w:customStyle="1" w:styleId="bylineauthor">
    <w:name w:val="byline__author"/>
    <w:basedOn w:val="Normal"/>
    <w:rsid w:val="00217075"/>
    <w:pPr>
      <w:spacing w:before="100" w:beforeAutospacing="1" w:after="100" w:afterAutospacing="1"/>
    </w:pPr>
    <w:rPr>
      <w:rFonts w:ascii="Times New Roman" w:eastAsia="Times New Roman" w:hAnsi="Times New Roman"/>
      <w:sz w:val="24"/>
    </w:rPr>
  </w:style>
  <w:style w:type="character" w:customStyle="1" w:styleId="bylineauthor-name">
    <w:name w:val="byline__author-name"/>
    <w:basedOn w:val="DefaultParagraphFont"/>
    <w:rsid w:val="00217075"/>
  </w:style>
  <w:style w:type="character" w:customStyle="1" w:styleId="bylineauthor-location">
    <w:name w:val="byline__author-location"/>
    <w:basedOn w:val="DefaultParagraphFont"/>
    <w:rsid w:val="00217075"/>
  </w:style>
  <w:style w:type="character" w:customStyle="1" w:styleId="component-content">
    <w:name w:val="component-content"/>
    <w:basedOn w:val="DefaultParagraphFont"/>
    <w:rsid w:val="00217075"/>
  </w:style>
  <w:style w:type="character" w:customStyle="1" w:styleId="mfirst-letter">
    <w:name w:val="m_first-letter"/>
    <w:basedOn w:val="DefaultParagraphFont"/>
    <w:rsid w:val="00217075"/>
  </w:style>
  <w:style w:type="character" w:customStyle="1" w:styleId="article-body-image-caption">
    <w:name w:val="article-body-image-caption"/>
    <w:basedOn w:val="DefaultParagraphFont"/>
    <w:rsid w:val="00217075"/>
  </w:style>
  <w:style w:type="character" w:customStyle="1" w:styleId="article-body-image-copyright">
    <w:name w:val="article-body-image-copyright"/>
    <w:basedOn w:val="DefaultParagraphFont"/>
    <w:rsid w:val="00217075"/>
  </w:style>
  <w:style w:type="character" w:customStyle="1" w:styleId="article-body-image-copyright-label">
    <w:name w:val="article-body-image-copyright-label"/>
    <w:basedOn w:val="DefaultParagraphFont"/>
    <w:rsid w:val="00217075"/>
  </w:style>
  <w:style w:type="paragraph" w:customStyle="1" w:styleId="list-of-tagsitem">
    <w:name w:val="list-of-tags__item"/>
    <w:basedOn w:val="Normal"/>
    <w:rsid w:val="00217075"/>
    <w:pPr>
      <w:spacing w:before="100" w:beforeAutospacing="1" w:after="100" w:afterAutospacing="1"/>
    </w:pPr>
    <w:rPr>
      <w:rFonts w:ascii="Times New Roman" w:eastAsia="Times New Roman" w:hAnsi="Times New Roman"/>
      <w:sz w:val="24"/>
    </w:rPr>
  </w:style>
  <w:style w:type="character" w:customStyle="1" w:styleId="block-headinglabel">
    <w:name w:val="block-heading__label"/>
    <w:basedOn w:val="DefaultParagraphFont"/>
    <w:rsid w:val="00217075"/>
  </w:style>
  <w:style w:type="paragraph" w:customStyle="1" w:styleId="social-followitem">
    <w:name w:val="social-follow__item"/>
    <w:basedOn w:val="Normal"/>
    <w:rsid w:val="00217075"/>
    <w:pPr>
      <w:spacing w:before="100" w:beforeAutospacing="1" w:after="100" w:afterAutospacing="1"/>
    </w:pPr>
    <w:rPr>
      <w:rFonts w:ascii="Times New Roman" w:eastAsia="Times New Roman" w:hAnsi="Times New Roman"/>
      <w:sz w:val="24"/>
    </w:rPr>
  </w:style>
  <w:style w:type="character" w:customStyle="1" w:styleId="social-followlabel">
    <w:name w:val="social-follow__label"/>
    <w:basedOn w:val="DefaultParagraphFont"/>
    <w:rsid w:val="00217075"/>
  </w:style>
  <w:style w:type="paragraph" w:customStyle="1" w:styleId="list-of-entitiesitem">
    <w:name w:val="list-of-entities__item"/>
    <w:basedOn w:val="Normal"/>
    <w:rsid w:val="00217075"/>
    <w:pPr>
      <w:spacing w:before="100" w:beforeAutospacing="1" w:after="100" w:afterAutospacing="1"/>
    </w:pPr>
    <w:rPr>
      <w:rFonts w:ascii="Times New Roman" w:eastAsia="Times New Roman" w:hAnsi="Times New Roman"/>
      <w:sz w:val="24"/>
    </w:rPr>
  </w:style>
  <w:style w:type="character" w:customStyle="1" w:styleId="mmeta-property">
    <w:name w:val="m_meta-property"/>
    <w:basedOn w:val="DefaultParagraphFont"/>
    <w:rsid w:val="00217075"/>
  </w:style>
  <w:style w:type="character" w:customStyle="1" w:styleId="mmeta-propertydate-date">
    <w:name w:val="m_meta-property__date-date"/>
    <w:basedOn w:val="DefaultParagraphFont"/>
    <w:rsid w:val="00217075"/>
  </w:style>
  <w:style w:type="character" w:customStyle="1" w:styleId="mmeta-propertydate-separator">
    <w:name w:val="m_meta-property__date-separator"/>
    <w:basedOn w:val="DefaultParagraphFont"/>
    <w:rsid w:val="00217075"/>
  </w:style>
  <w:style w:type="character" w:customStyle="1" w:styleId="mmeta-propertydate-time">
    <w:name w:val="m_meta-property__date-time"/>
    <w:basedOn w:val="DefaultParagraphFont"/>
    <w:rsid w:val="00217075"/>
  </w:style>
  <w:style w:type="character" w:customStyle="1" w:styleId="live-indicatortext">
    <w:name w:val="live-indicator__text"/>
    <w:basedOn w:val="DefaultParagraphFont"/>
    <w:rsid w:val="00217075"/>
  </w:style>
  <w:style w:type="character" w:customStyle="1" w:styleId="sr-only">
    <w:name w:val="sr-only"/>
    <w:basedOn w:val="DefaultParagraphFont"/>
    <w:rsid w:val="00217075"/>
  </w:style>
  <w:style w:type="character" w:customStyle="1" w:styleId="site-footerback-to-top-text">
    <w:name w:val="site-footer__back-to-top-text"/>
    <w:basedOn w:val="DefaultParagraphFont"/>
    <w:rsid w:val="00217075"/>
  </w:style>
  <w:style w:type="character" w:customStyle="1" w:styleId="site-footersocial-description">
    <w:name w:val="site-footer__social-description"/>
    <w:basedOn w:val="DefaultParagraphFont"/>
    <w:rsid w:val="00217075"/>
  </w:style>
  <w:style w:type="paragraph" w:customStyle="1" w:styleId="site-footersocial-item">
    <w:name w:val="site-footer__social-item"/>
    <w:basedOn w:val="Normal"/>
    <w:rsid w:val="00217075"/>
    <w:pPr>
      <w:spacing w:before="100" w:beforeAutospacing="1" w:after="100" w:afterAutospacing="1"/>
    </w:pPr>
    <w:rPr>
      <w:rFonts w:ascii="Times New Roman" w:eastAsia="Times New Roman" w:hAnsi="Times New Roman"/>
      <w:sz w:val="24"/>
    </w:rPr>
  </w:style>
  <w:style w:type="paragraph" w:customStyle="1" w:styleId="site-footernavigation-item">
    <w:name w:val="site-footer__navigation-item"/>
    <w:basedOn w:val="Normal"/>
    <w:rsid w:val="00217075"/>
    <w:pPr>
      <w:spacing w:before="100" w:beforeAutospacing="1" w:after="100" w:afterAutospacing="1"/>
    </w:pPr>
    <w:rPr>
      <w:rFonts w:ascii="Times New Roman" w:eastAsia="Times New Roman" w:hAnsi="Times New Roman"/>
      <w:sz w:val="24"/>
    </w:rPr>
  </w:style>
  <w:style w:type="character" w:customStyle="1" w:styleId="image-sharelabel">
    <w:name w:val="image-share__label"/>
    <w:basedOn w:val="DefaultParagraphFont"/>
    <w:rsid w:val="00217075"/>
  </w:style>
  <w:style w:type="character" w:customStyle="1" w:styleId="rollover-block">
    <w:name w:val="rollover-block"/>
    <w:basedOn w:val="DefaultParagraphFont"/>
    <w:rsid w:val="00217075"/>
  </w:style>
  <w:style w:type="paragraph" w:customStyle="1" w:styleId="tx">
    <w:name w:val="tx"/>
    <w:basedOn w:val="Normal"/>
    <w:rsid w:val="00217075"/>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217075"/>
  </w:style>
  <w:style w:type="character" w:customStyle="1" w:styleId="eop">
    <w:name w:val="eop"/>
    <w:basedOn w:val="DefaultParagraphFont"/>
    <w:rsid w:val="00217075"/>
  </w:style>
  <w:style w:type="character" w:customStyle="1" w:styleId="spellingerror">
    <w:name w:val="spellingerror"/>
    <w:basedOn w:val="DefaultParagraphFont"/>
    <w:rsid w:val="00217075"/>
  </w:style>
  <w:style w:type="paragraph" w:customStyle="1" w:styleId="CardText20">
    <w:name w:val="Card Text2"/>
    <w:basedOn w:val="Normal"/>
    <w:uiPriority w:val="4"/>
    <w:qFormat/>
    <w:rsid w:val="00217075"/>
    <w:pPr>
      <w:ind w:left="288" w:right="288"/>
    </w:pPr>
    <w:rPr>
      <w:sz w:val="16"/>
    </w:rPr>
  </w:style>
  <w:style w:type="character" w:customStyle="1" w:styleId="normal-c1">
    <w:name w:val="normal-c1"/>
    <w:rsid w:val="00217075"/>
  </w:style>
  <w:style w:type="character" w:customStyle="1" w:styleId="Style12ptBoldUnderline">
    <w:name w:val="Style 12 pt Bold Underline"/>
    <w:rsid w:val="00217075"/>
    <w:rPr>
      <w:b/>
      <w:bCs/>
      <w:sz w:val="24"/>
      <w:u w:val="single"/>
    </w:rPr>
  </w:style>
  <w:style w:type="character" w:customStyle="1" w:styleId="Irrelevant6fontChar">
    <w:name w:val="Irrelevant (6 font) Char"/>
    <w:rsid w:val="00217075"/>
    <w:rPr>
      <w:sz w:val="12"/>
      <w:szCs w:val="12"/>
      <w:lang w:val="en-US" w:eastAsia="en-US" w:bidi="ar-SA"/>
    </w:rPr>
  </w:style>
  <w:style w:type="paragraph" w:customStyle="1" w:styleId="li1">
    <w:name w:val="li1"/>
    <w:basedOn w:val="Normal"/>
    <w:rsid w:val="00217075"/>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217075"/>
  </w:style>
  <w:style w:type="paragraph" w:customStyle="1" w:styleId="ad-inject-after">
    <w:name w:val="ad-inject-after"/>
    <w:basedOn w:val="Normal"/>
    <w:rsid w:val="00217075"/>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217075"/>
  </w:style>
  <w:style w:type="paragraph" w:customStyle="1" w:styleId="BoldUnderlined1">
    <w:name w:val="Bold Underlined1"/>
    <w:basedOn w:val="Normal"/>
    <w:next w:val="BodyText"/>
    <w:uiPriority w:val="6"/>
    <w:qFormat/>
    <w:rsid w:val="00217075"/>
    <w:pPr>
      <w:keepNext/>
      <w:keepLines/>
      <w:spacing w:after="240"/>
      <w:jc w:val="center"/>
      <w:outlineLvl w:val="0"/>
    </w:pPr>
    <w:rPr>
      <w:bCs/>
      <w:sz w:val="24"/>
      <w:u w:val="single"/>
    </w:rPr>
  </w:style>
  <w:style w:type="character" w:customStyle="1" w:styleId="font--body1">
    <w:name w:val="font--body1"/>
    <w:basedOn w:val="DefaultParagraphFont"/>
    <w:rsid w:val="00217075"/>
  </w:style>
  <w:style w:type="paragraph" w:customStyle="1" w:styleId="m6644278047421238569gmail-msolistparagraph">
    <w:name w:val="m_6644278047421238569gmail-msolistparagraph"/>
    <w:basedOn w:val="Normal"/>
    <w:rsid w:val="00217075"/>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217075"/>
    <w:pPr>
      <w:spacing w:before="100" w:beforeAutospacing="1" w:after="100" w:afterAutospacing="1"/>
    </w:pPr>
    <w:rPr>
      <w:rFonts w:ascii="Times New Roman" w:eastAsia="Times New Roman" w:hAnsi="Times New Roman"/>
      <w:sz w:val="24"/>
    </w:rPr>
  </w:style>
  <w:style w:type="paragraph" w:customStyle="1" w:styleId="m-headlineteasesubhead">
    <w:name w:val="m-headlinetease__subhead"/>
    <w:basedOn w:val="Normal"/>
    <w:rsid w:val="00217075"/>
    <w:pPr>
      <w:spacing w:before="100" w:beforeAutospacing="1" w:after="100" w:afterAutospacing="1"/>
    </w:pPr>
    <w:rPr>
      <w:rFonts w:ascii="Times New Roman" w:eastAsia="Times New Roman" w:hAnsi="Times New Roman"/>
      <w:sz w:val="24"/>
    </w:rPr>
  </w:style>
  <w:style w:type="paragraph" w:customStyle="1" w:styleId="a-body2">
    <w:name w:val="a-body2"/>
    <w:basedOn w:val="Normal"/>
    <w:rsid w:val="00217075"/>
    <w:pPr>
      <w:spacing w:before="100" w:beforeAutospacing="1" w:after="100" w:afterAutospacing="1"/>
    </w:pPr>
    <w:rPr>
      <w:rFonts w:ascii="Times New Roman" w:eastAsia="Times New Roman" w:hAnsi="Times New Roman"/>
      <w:sz w:val="24"/>
    </w:rPr>
  </w:style>
  <w:style w:type="character" w:customStyle="1" w:styleId="uabb-heading-text">
    <w:name w:val="uabb-heading-text"/>
    <w:basedOn w:val="DefaultParagraphFont"/>
    <w:rsid w:val="00217075"/>
  </w:style>
  <w:style w:type="character" w:customStyle="1" w:styleId="mghead">
    <w:name w:val="mghead"/>
    <w:basedOn w:val="DefaultParagraphFont"/>
    <w:rsid w:val="00217075"/>
  </w:style>
  <w:style w:type="paragraph" w:customStyle="1" w:styleId="excerpt">
    <w:name w:val="excerpt"/>
    <w:basedOn w:val="Normal"/>
    <w:qFormat/>
    <w:rsid w:val="00217075"/>
    <w:pPr>
      <w:spacing w:before="100" w:beforeAutospacing="1" w:after="100" w:afterAutospacing="1"/>
    </w:pPr>
    <w:rPr>
      <w:rFonts w:ascii="Times New Roman" w:eastAsia="Times New Roman" w:hAnsi="Times New Roman"/>
      <w:sz w:val="24"/>
    </w:rPr>
  </w:style>
  <w:style w:type="character" w:customStyle="1" w:styleId="by">
    <w:name w:val="by"/>
    <w:basedOn w:val="DefaultParagraphFont"/>
    <w:rsid w:val="00217075"/>
  </w:style>
  <w:style w:type="paragraph" w:customStyle="1" w:styleId="introtxt">
    <w:name w:val="introtxt"/>
    <w:basedOn w:val="Normal"/>
    <w:rsid w:val="00217075"/>
    <w:pPr>
      <w:spacing w:before="100" w:beforeAutospacing="1" w:after="100" w:afterAutospacing="1"/>
    </w:pPr>
    <w:rPr>
      <w:rFonts w:ascii="Times New Roman" w:eastAsia="Times New Roman" w:hAnsi="Times New Roman"/>
      <w:sz w:val="24"/>
    </w:rPr>
  </w:style>
  <w:style w:type="character" w:customStyle="1" w:styleId="read-more-bigsubtitle">
    <w:name w:val="read-more-big__subtitle"/>
    <w:basedOn w:val="DefaultParagraphFont"/>
    <w:rsid w:val="00217075"/>
  </w:style>
  <w:style w:type="character" w:customStyle="1" w:styleId="read-more-bigtitle">
    <w:name w:val="read-more-big__title"/>
    <w:basedOn w:val="DefaultParagraphFont"/>
    <w:rsid w:val="00217075"/>
  </w:style>
  <w:style w:type="paragraph" w:customStyle="1" w:styleId="v-pstyle0">
    <w:name w:val="v-pstyle0"/>
    <w:basedOn w:val="Normal"/>
    <w:rsid w:val="00217075"/>
    <w:pPr>
      <w:spacing w:before="100" w:beforeAutospacing="1" w:after="100" w:afterAutospacing="1"/>
    </w:pPr>
    <w:rPr>
      <w:rFonts w:ascii="Times New Roman" w:eastAsia="Times New Roman" w:hAnsi="Times New Roman"/>
      <w:sz w:val="24"/>
    </w:rPr>
  </w:style>
  <w:style w:type="paragraph" w:customStyle="1" w:styleId="v-pstyle1">
    <w:name w:val="v-pstyle1"/>
    <w:basedOn w:val="Normal"/>
    <w:rsid w:val="00217075"/>
    <w:pPr>
      <w:spacing w:before="100" w:beforeAutospacing="1" w:after="100" w:afterAutospacing="1"/>
    </w:pPr>
    <w:rPr>
      <w:rFonts w:ascii="Times New Roman" w:eastAsia="Times New Roman" w:hAnsi="Times New Roman"/>
      <w:sz w:val="24"/>
    </w:rPr>
  </w:style>
  <w:style w:type="character" w:customStyle="1" w:styleId="v-cstyle0">
    <w:name w:val="v-cstyle0"/>
    <w:basedOn w:val="DefaultParagraphFont"/>
    <w:rsid w:val="00217075"/>
  </w:style>
  <w:style w:type="paragraph" w:customStyle="1" w:styleId="v-pstyle2">
    <w:name w:val="v-pstyle2"/>
    <w:basedOn w:val="Normal"/>
    <w:rsid w:val="00217075"/>
    <w:pPr>
      <w:spacing w:before="100" w:beforeAutospacing="1" w:after="100" w:afterAutospacing="1"/>
    </w:pPr>
    <w:rPr>
      <w:rFonts w:ascii="Times New Roman" w:eastAsia="Times New Roman" w:hAnsi="Times New Roman"/>
      <w:sz w:val="24"/>
    </w:rPr>
  </w:style>
  <w:style w:type="paragraph" w:customStyle="1" w:styleId="v-pstyle3">
    <w:name w:val="v-pstyle3"/>
    <w:basedOn w:val="Normal"/>
    <w:rsid w:val="00217075"/>
    <w:pPr>
      <w:spacing w:before="100" w:beforeAutospacing="1" w:after="100" w:afterAutospacing="1"/>
    </w:pPr>
    <w:rPr>
      <w:rFonts w:ascii="Times New Roman" w:eastAsia="Times New Roman" w:hAnsi="Times New Roman"/>
      <w:sz w:val="24"/>
    </w:rPr>
  </w:style>
  <w:style w:type="paragraph" w:customStyle="1" w:styleId="v-pstyle4">
    <w:name w:val="v-pstyle4"/>
    <w:basedOn w:val="Normal"/>
    <w:rsid w:val="00217075"/>
    <w:pPr>
      <w:spacing w:before="100" w:beforeAutospacing="1" w:after="100" w:afterAutospacing="1"/>
    </w:pPr>
    <w:rPr>
      <w:rFonts w:ascii="Times New Roman" w:eastAsia="Times New Roman" w:hAnsi="Times New Roman"/>
      <w:sz w:val="24"/>
    </w:rPr>
  </w:style>
  <w:style w:type="paragraph" w:customStyle="1" w:styleId="v-pstyle5">
    <w:name w:val="v-pstyle5"/>
    <w:basedOn w:val="Normal"/>
    <w:rsid w:val="00217075"/>
    <w:pPr>
      <w:spacing w:before="100" w:beforeAutospacing="1" w:after="100" w:afterAutospacing="1"/>
    </w:pPr>
    <w:rPr>
      <w:rFonts w:ascii="Times New Roman" w:eastAsia="Times New Roman" w:hAnsi="Times New Roman"/>
      <w:sz w:val="24"/>
    </w:rPr>
  </w:style>
  <w:style w:type="paragraph" w:customStyle="1" w:styleId="v-pstyle6">
    <w:name w:val="v-pstyle6"/>
    <w:basedOn w:val="Normal"/>
    <w:rsid w:val="00217075"/>
    <w:pPr>
      <w:spacing w:before="100" w:beforeAutospacing="1" w:after="100" w:afterAutospacing="1"/>
    </w:pPr>
    <w:rPr>
      <w:rFonts w:ascii="Times New Roman" w:eastAsia="Times New Roman" w:hAnsi="Times New Roman"/>
      <w:sz w:val="24"/>
    </w:rPr>
  </w:style>
  <w:style w:type="paragraph" w:customStyle="1" w:styleId="v-pstyle7">
    <w:name w:val="v-pstyle7"/>
    <w:basedOn w:val="Normal"/>
    <w:rsid w:val="00217075"/>
    <w:pPr>
      <w:spacing w:before="100" w:beforeAutospacing="1" w:after="100" w:afterAutospacing="1"/>
    </w:pPr>
    <w:rPr>
      <w:rFonts w:ascii="Times New Roman" w:eastAsia="Times New Roman" w:hAnsi="Times New Roman"/>
      <w:sz w:val="24"/>
    </w:rPr>
  </w:style>
  <w:style w:type="paragraph" w:customStyle="1" w:styleId="v-pstyle8">
    <w:name w:val="v-pstyle8"/>
    <w:basedOn w:val="Normal"/>
    <w:rsid w:val="00217075"/>
    <w:pPr>
      <w:spacing w:before="100" w:beforeAutospacing="1" w:after="100" w:afterAutospacing="1"/>
    </w:pPr>
    <w:rPr>
      <w:rFonts w:ascii="Times New Roman" w:eastAsia="Times New Roman" w:hAnsi="Times New Roman"/>
      <w:sz w:val="24"/>
    </w:rPr>
  </w:style>
  <w:style w:type="paragraph" w:customStyle="1" w:styleId="v-pstyle9">
    <w:name w:val="v-pstyle9"/>
    <w:basedOn w:val="Normal"/>
    <w:rsid w:val="00217075"/>
    <w:pPr>
      <w:spacing w:before="100" w:beforeAutospacing="1" w:after="100" w:afterAutospacing="1"/>
    </w:pPr>
    <w:rPr>
      <w:rFonts w:ascii="Times New Roman" w:eastAsia="Times New Roman" w:hAnsi="Times New Roman"/>
      <w:sz w:val="24"/>
    </w:rPr>
  </w:style>
  <w:style w:type="paragraph" w:customStyle="1" w:styleId="v-pstyle10">
    <w:name w:val="v-pstyle10"/>
    <w:basedOn w:val="Normal"/>
    <w:rsid w:val="00217075"/>
    <w:pPr>
      <w:spacing w:before="100" w:beforeAutospacing="1" w:after="100" w:afterAutospacing="1"/>
    </w:pPr>
    <w:rPr>
      <w:rFonts w:ascii="Times New Roman" w:eastAsia="Times New Roman" w:hAnsi="Times New Roman"/>
      <w:sz w:val="24"/>
    </w:rPr>
  </w:style>
  <w:style w:type="paragraph" w:customStyle="1" w:styleId="v-pstyle11">
    <w:name w:val="v-pstyle11"/>
    <w:basedOn w:val="Normal"/>
    <w:rsid w:val="00217075"/>
    <w:pPr>
      <w:spacing w:before="100" w:beforeAutospacing="1" w:after="100" w:afterAutospacing="1"/>
    </w:pPr>
    <w:rPr>
      <w:rFonts w:ascii="Times New Roman" w:eastAsia="Times New Roman" w:hAnsi="Times New Roman"/>
      <w:sz w:val="24"/>
    </w:rPr>
  </w:style>
  <w:style w:type="paragraph" w:customStyle="1" w:styleId="v-pstyle12">
    <w:name w:val="v-pstyle12"/>
    <w:basedOn w:val="Normal"/>
    <w:rsid w:val="00217075"/>
    <w:pPr>
      <w:spacing w:before="100" w:beforeAutospacing="1" w:after="100" w:afterAutospacing="1"/>
    </w:pPr>
    <w:rPr>
      <w:rFonts w:ascii="Times New Roman" w:eastAsia="Times New Roman" w:hAnsi="Times New Roman"/>
      <w:sz w:val="24"/>
    </w:rPr>
  </w:style>
  <w:style w:type="paragraph" w:customStyle="1" w:styleId="v-pstyle13">
    <w:name w:val="v-pstyle13"/>
    <w:basedOn w:val="Normal"/>
    <w:rsid w:val="00217075"/>
    <w:pPr>
      <w:spacing w:before="100" w:beforeAutospacing="1" w:after="100" w:afterAutospacing="1"/>
    </w:pPr>
    <w:rPr>
      <w:rFonts w:ascii="Times New Roman" w:eastAsia="Times New Roman" w:hAnsi="Times New Roman"/>
      <w:sz w:val="24"/>
    </w:rPr>
  </w:style>
  <w:style w:type="character" w:customStyle="1" w:styleId="v-source">
    <w:name w:val="v-source"/>
    <w:basedOn w:val="DefaultParagraphFont"/>
    <w:rsid w:val="00217075"/>
  </w:style>
  <w:style w:type="character" w:customStyle="1" w:styleId="screen-reader-text">
    <w:name w:val="screen-reader-text"/>
    <w:basedOn w:val="DefaultParagraphFont"/>
    <w:rsid w:val="00217075"/>
  </w:style>
  <w:style w:type="paragraph" w:customStyle="1" w:styleId="css-38z03z">
    <w:name w:val="css-38z03z"/>
    <w:basedOn w:val="Normal"/>
    <w:rsid w:val="00217075"/>
    <w:pPr>
      <w:spacing w:before="100" w:beforeAutospacing="1" w:after="100" w:afterAutospacing="1"/>
    </w:pPr>
    <w:rPr>
      <w:rFonts w:ascii="Times New Roman" w:eastAsia="Times New Roman" w:hAnsi="Times New Roman"/>
      <w:sz w:val="24"/>
    </w:rPr>
  </w:style>
  <w:style w:type="paragraph" w:customStyle="1" w:styleId="1hzxw">
    <w:name w:val="_1hzxw"/>
    <w:basedOn w:val="Normal"/>
    <w:rsid w:val="00217075"/>
    <w:pPr>
      <w:spacing w:before="100" w:beforeAutospacing="1" w:after="100" w:afterAutospacing="1"/>
    </w:pPr>
    <w:rPr>
      <w:rFonts w:ascii="Times New Roman" w:eastAsia="Times New Roman" w:hAnsi="Times New Roman"/>
      <w:sz w:val="24"/>
    </w:rPr>
  </w:style>
  <w:style w:type="character" w:customStyle="1" w:styleId="3kdch">
    <w:name w:val="_3kdch"/>
    <w:basedOn w:val="DefaultParagraphFont"/>
    <w:rsid w:val="00217075"/>
  </w:style>
  <w:style w:type="paragraph" w:customStyle="1" w:styleId="21smz">
    <w:name w:val="_21smz"/>
    <w:basedOn w:val="Normal"/>
    <w:rsid w:val="00217075"/>
    <w:pPr>
      <w:spacing w:before="100" w:beforeAutospacing="1" w:after="100" w:afterAutospacing="1"/>
    </w:pPr>
    <w:rPr>
      <w:rFonts w:ascii="Times New Roman" w:eastAsia="Times New Roman" w:hAnsi="Times New Roman"/>
      <w:sz w:val="24"/>
    </w:rPr>
  </w:style>
  <w:style w:type="character" w:customStyle="1" w:styleId="3p1sq">
    <w:name w:val="_3p1sq"/>
    <w:basedOn w:val="DefaultParagraphFont"/>
    <w:rsid w:val="00217075"/>
  </w:style>
  <w:style w:type="table" w:customStyle="1" w:styleId="TableGrid0">
    <w:name w:val="TableGrid"/>
    <w:rsid w:val="00217075"/>
    <w:pPr>
      <w:spacing w:after="0" w:line="240" w:lineRule="auto"/>
    </w:pPr>
    <w:rPr>
      <w:rFonts w:eastAsia="DengXian"/>
    </w:rPr>
    <w:tblPr>
      <w:tblCellMar>
        <w:top w:w="0" w:type="dxa"/>
        <w:left w:w="0" w:type="dxa"/>
        <w:bottom w:w="0" w:type="dxa"/>
        <w:right w:w="0" w:type="dxa"/>
      </w:tblCellMar>
    </w:tblPr>
  </w:style>
  <w:style w:type="paragraph" w:customStyle="1" w:styleId="texte">
    <w:name w:val="texte"/>
    <w:basedOn w:val="Normal"/>
    <w:rsid w:val="00217075"/>
    <w:pPr>
      <w:spacing w:before="100" w:beforeAutospacing="1" w:after="100" w:afterAutospacing="1"/>
    </w:pPr>
    <w:rPr>
      <w:rFonts w:ascii="Times New Roman" w:eastAsia="Times New Roman" w:hAnsi="Times New Roman"/>
      <w:sz w:val="24"/>
    </w:rPr>
  </w:style>
  <w:style w:type="paragraph" w:customStyle="1" w:styleId="quotations">
    <w:name w:val="quotations"/>
    <w:basedOn w:val="Normal"/>
    <w:rsid w:val="00217075"/>
    <w:pPr>
      <w:spacing w:before="100" w:beforeAutospacing="1" w:after="100" w:afterAutospacing="1"/>
    </w:pPr>
    <w:rPr>
      <w:rFonts w:ascii="Times New Roman" w:eastAsia="Times New Roman" w:hAnsi="Times New Roman"/>
      <w:sz w:val="24"/>
    </w:rPr>
  </w:style>
  <w:style w:type="character" w:customStyle="1" w:styleId="familyname">
    <w:name w:val="familyname"/>
    <w:basedOn w:val="DefaultParagraphFont"/>
    <w:rsid w:val="00217075"/>
  </w:style>
  <w:style w:type="paragraph" w:customStyle="1" w:styleId="header-alt-title">
    <w:name w:val="header-alt-title"/>
    <w:basedOn w:val="Normal"/>
    <w:rsid w:val="00217075"/>
    <w:pPr>
      <w:spacing w:before="100" w:beforeAutospacing="1" w:after="100" w:afterAutospacing="1"/>
    </w:pPr>
    <w:rPr>
      <w:rFonts w:ascii="Times New Roman" w:eastAsia="Times New Roman" w:hAnsi="Times New Roman"/>
      <w:sz w:val="24"/>
    </w:rPr>
  </w:style>
  <w:style w:type="character" w:customStyle="1" w:styleId="department-title">
    <w:name w:val="department-title"/>
    <w:basedOn w:val="DefaultParagraphFont"/>
    <w:rsid w:val="00217075"/>
  </w:style>
  <w:style w:type="character" w:customStyle="1" w:styleId="header-alt-titledesktop">
    <w:name w:val="header-alt-title__desktop"/>
    <w:basedOn w:val="DefaultParagraphFont"/>
    <w:rsid w:val="00217075"/>
  </w:style>
  <w:style w:type="character" w:customStyle="1" w:styleId="share-title">
    <w:name w:val="share-title"/>
    <w:basedOn w:val="DefaultParagraphFont"/>
    <w:rsid w:val="00217075"/>
  </w:style>
  <w:style w:type="character" w:customStyle="1" w:styleId="teads-ui-components-credits-colored">
    <w:name w:val="teads-ui-components-credits-colored"/>
    <w:basedOn w:val="DefaultParagraphFont"/>
    <w:rsid w:val="00217075"/>
  </w:style>
  <w:style w:type="paragraph" w:customStyle="1" w:styleId="component-root-0-2-61">
    <w:name w:val="component-root-0-2-61"/>
    <w:basedOn w:val="Normal"/>
    <w:rsid w:val="00217075"/>
    <w:pPr>
      <w:spacing w:before="100" w:beforeAutospacing="1" w:after="100" w:afterAutospacing="1"/>
    </w:pPr>
    <w:rPr>
      <w:rFonts w:ascii="Times New Roman" w:eastAsia="Times New Roman" w:hAnsi="Times New Roman"/>
      <w:sz w:val="24"/>
    </w:rPr>
  </w:style>
  <w:style w:type="paragraph" w:customStyle="1" w:styleId="relatedstory-0-2-65">
    <w:name w:val="relatedstory-0-2-65"/>
    <w:basedOn w:val="Normal"/>
    <w:rsid w:val="00217075"/>
    <w:pPr>
      <w:spacing w:before="100" w:beforeAutospacing="1" w:after="100" w:afterAutospacing="1"/>
    </w:pPr>
    <w:rPr>
      <w:rFonts w:ascii="Times New Roman" w:eastAsia="Times New Roman" w:hAnsi="Times New Roman"/>
      <w:sz w:val="24"/>
    </w:rPr>
  </w:style>
  <w:style w:type="character" w:customStyle="1" w:styleId="title-0-2-68">
    <w:name w:val="title-0-2-68"/>
    <w:basedOn w:val="DefaultParagraphFont"/>
    <w:rsid w:val="00217075"/>
  </w:style>
  <w:style w:type="character" w:customStyle="1" w:styleId="css-1ecljvk-styledfigurecopyright">
    <w:name w:val="css-1ecljvk-styledfigurecopyright"/>
    <w:basedOn w:val="DefaultParagraphFont"/>
    <w:rsid w:val="00217075"/>
  </w:style>
  <w:style w:type="character" w:customStyle="1" w:styleId="css-178wc68-visuallyhidden">
    <w:name w:val="css-178wc68-visuallyhidden"/>
    <w:basedOn w:val="DefaultParagraphFont"/>
    <w:rsid w:val="00217075"/>
  </w:style>
  <w:style w:type="paragraph" w:customStyle="1" w:styleId="paragraph-paragraph-2bgue">
    <w:name w:val="paragraph-paragraph-2bgue"/>
    <w:basedOn w:val="Normal"/>
    <w:rsid w:val="00217075"/>
    <w:pPr>
      <w:spacing w:before="100" w:beforeAutospacing="1" w:after="100" w:afterAutospacing="1"/>
    </w:pPr>
    <w:rPr>
      <w:rFonts w:ascii="Times New Roman" w:eastAsia="Times New Roman" w:hAnsi="Times New Roman"/>
      <w:sz w:val="24"/>
    </w:rPr>
  </w:style>
  <w:style w:type="paragraph" w:customStyle="1" w:styleId="textlabeltext-label3ocvw">
    <w:name w:val="textlabel__text-label___3ocvw"/>
    <w:basedOn w:val="Normal"/>
    <w:rsid w:val="00217075"/>
    <w:pPr>
      <w:spacing w:before="100" w:beforeAutospacing="1" w:after="100" w:afterAutospacing="1"/>
    </w:pPr>
    <w:rPr>
      <w:rFonts w:ascii="Times New Roman" w:eastAsia="Times New Roman" w:hAnsi="Times New Roman"/>
      <w:sz w:val="24"/>
    </w:rPr>
  </w:style>
  <w:style w:type="paragraph" w:customStyle="1" w:styleId="jr">
    <w:name w:val="jr"/>
    <w:basedOn w:val="Normal"/>
    <w:rsid w:val="00217075"/>
    <w:pPr>
      <w:spacing w:before="100" w:beforeAutospacing="1" w:after="100" w:afterAutospacing="1"/>
    </w:pPr>
    <w:rPr>
      <w:rFonts w:ascii="Times New Roman" w:eastAsia="Times New Roman" w:hAnsi="Times New Roman"/>
      <w:sz w:val="24"/>
    </w:rPr>
  </w:style>
  <w:style w:type="character" w:customStyle="1" w:styleId="eu">
    <w:name w:val="eu"/>
    <w:basedOn w:val="DefaultParagraphFont"/>
    <w:rsid w:val="00217075"/>
  </w:style>
  <w:style w:type="paragraph" w:customStyle="1" w:styleId="rd">
    <w:name w:val="rd"/>
    <w:basedOn w:val="Normal"/>
    <w:rsid w:val="00217075"/>
    <w:pPr>
      <w:spacing w:before="100" w:beforeAutospacing="1" w:after="100" w:afterAutospacing="1"/>
    </w:pPr>
    <w:rPr>
      <w:rFonts w:ascii="Times New Roman" w:eastAsia="Times New Roman" w:hAnsi="Times New Roman"/>
      <w:sz w:val="24"/>
    </w:rPr>
  </w:style>
  <w:style w:type="character" w:customStyle="1" w:styleId="rg">
    <w:name w:val="rg"/>
    <w:basedOn w:val="DefaultParagraphFont"/>
    <w:rsid w:val="00217075"/>
  </w:style>
  <w:style w:type="character" w:customStyle="1" w:styleId="dk">
    <w:name w:val="dk"/>
    <w:basedOn w:val="DefaultParagraphFont"/>
    <w:rsid w:val="00217075"/>
  </w:style>
  <w:style w:type="character" w:customStyle="1" w:styleId="bm">
    <w:name w:val="bm"/>
    <w:basedOn w:val="DefaultParagraphFont"/>
    <w:rsid w:val="00217075"/>
  </w:style>
  <w:style w:type="character" w:customStyle="1" w:styleId="bd">
    <w:name w:val="bd"/>
    <w:basedOn w:val="DefaultParagraphFont"/>
    <w:rsid w:val="00217075"/>
  </w:style>
  <w:style w:type="character" w:customStyle="1" w:styleId="off-screen">
    <w:name w:val="off-screen"/>
    <w:basedOn w:val="DefaultParagraphFont"/>
    <w:rsid w:val="00217075"/>
  </w:style>
  <w:style w:type="character" w:customStyle="1" w:styleId="story-image-copyright">
    <w:name w:val="story-image-copyright"/>
    <w:basedOn w:val="DefaultParagraphFont"/>
    <w:rsid w:val="00217075"/>
  </w:style>
  <w:style w:type="character" w:customStyle="1" w:styleId="media-captiontext">
    <w:name w:val="media-caption__text"/>
    <w:basedOn w:val="DefaultParagraphFont"/>
    <w:rsid w:val="00217075"/>
  </w:style>
  <w:style w:type="paragraph" w:customStyle="1" w:styleId="componentseditorialsubtitle-s4q8aoa-5">
    <w:name w:val="components__editorialsubtitle-s4q8aoa-5"/>
    <w:basedOn w:val="Normal"/>
    <w:rsid w:val="00217075"/>
    <w:pPr>
      <w:spacing w:before="100" w:beforeAutospacing="1" w:after="100" w:afterAutospacing="1"/>
    </w:pPr>
    <w:rPr>
      <w:rFonts w:ascii="Times New Roman" w:eastAsia="Times New Roman" w:hAnsi="Times New Roman"/>
      <w:sz w:val="24"/>
    </w:rPr>
  </w:style>
  <w:style w:type="paragraph" w:customStyle="1" w:styleId="quotetweet-text">
    <w:name w:val="quotetweet-text"/>
    <w:basedOn w:val="Normal"/>
    <w:rsid w:val="00217075"/>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217075"/>
  </w:style>
  <w:style w:type="paragraph" w:customStyle="1" w:styleId="essay">
    <w:name w:val="essay"/>
    <w:basedOn w:val="Normal"/>
    <w:rsid w:val="00217075"/>
    <w:pPr>
      <w:spacing w:before="100" w:beforeAutospacing="1" w:after="100" w:afterAutospacing="1"/>
    </w:pPr>
    <w:rPr>
      <w:rFonts w:ascii="Times New Roman" w:eastAsia="Times New Roman" w:hAnsi="Times New Roman"/>
      <w:sz w:val="24"/>
    </w:rPr>
  </w:style>
  <w:style w:type="character" w:customStyle="1" w:styleId="title3">
    <w:name w:val="title3"/>
    <w:basedOn w:val="DefaultParagraphFont"/>
    <w:rsid w:val="00217075"/>
  </w:style>
  <w:style w:type="character" w:customStyle="1" w:styleId="pulsename">
    <w:name w:val="pulsename"/>
    <w:basedOn w:val="DefaultParagraphFont"/>
    <w:rsid w:val="00217075"/>
  </w:style>
  <w:style w:type="character" w:customStyle="1" w:styleId="pulsetxt">
    <w:name w:val="pulsetxt"/>
    <w:basedOn w:val="DefaultParagraphFont"/>
    <w:rsid w:val="00217075"/>
  </w:style>
  <w:style w:type="paragraph" w:customStyle="1" w:styleId="aa">
    <w:name w:val="["/>
    <w:basedOn w:val="Normal"/>
    <w:rsid w:val="00217075"/>
    <w:pPr>
      <w:spacing w:before="100" w:beforeAutospacing="1" w:after="100" w:afterAutospacing="1"/>
    </w:pPr>
    <w:rPr>
      <w:rFonts w:ascii="Times New Roman" w:eastAsia="Times New Roman" w:hAnsi="Times New Roman"/>
      <w:sz w:val="24"/>
    </w:rPr>
  </w:style>
  <w:style w:type="paragraph" w:customStyle="1" w:styleId="css-exrw3m">
    <w:name w:val="css-exrw3m"/>
    <w:basedOn w:val="Normal"/>
    <w:rsid w:val="00217075"/>
    <w:pPr>
      <w:spacing w:before="100" w:beforeAutospacing="1" w:after="100" w:afterAutospacing="1"/>
    </w:pPr>
    <w:rPr>
      <w:rFonts w:ascii="Times New Roman" w:eastAsia="Times New Roman" w:hAnsi="Times New Roman"/>
      <w:sz w:val="24"/>
    </w:rPr>
  </w:style>
  <w:style w:type="paragraph" w:customStyle="1" w:styleId="css-utmy9y">
    <w:name w:val="css-utmy9y"/>
    <w:basedOn w:val="Normal"/>
    <w:rsid w:val="00217075"/>
    <w:pPr>
      <w:spacing w:before="100" w:beforeAutospacing="1" w:after="100" w:afterAutospacing="1"/>
    </w:pPr>
    <w:rPr>
      <w:rFonts w:ascii="Times New Roman" w:eastAsia="Times New Roman" w:hAnsi="Times New Roman"/>
      <w:sz w:val="24"/>
    </w:rPr>
  </w:style>
  <w:style w:type="character" w:customStyle="1" w:styleId="css-1dv1kvn">
    <w:name w:val="css-1dv1kvn"/>
    <w:basedOn w:val="DefaultParagraphFont"/>
    <w:rsid w:val="00217075"/>
  </w:style>
  <w:style w:type="paragraph" w:customStyle="1" w:styleId="css-8hvvyd">
    <w:name w:val="css-8hvvyd"/>
    <w:basedOn w:val="Normal"/>
    <w:rsid w:val="00217075"/>
    <w:pPr>
      <w:spacing w:before="100" w:beforeAutospacing="1" w:after="100" w:afterAutospacing="1"/>
    </w:pPr>
    <w:rPr>
      <w:rFonts w:ascii="Times New Roman" w:eastAsia="Times New Roman" w:hAnsi="Times New Roman"/>
      <w:sz w:val="24"/>
    </w:rPr>
  </w:style>
  <w:style w:type="character" w:customStyle="1" w:styleId="duration-m-1pwctusc">
    <w:name w:val="duration-m-1pwctusc"/>
    <w:basedOn w:val="DefaultParagraphFont"/>
    <w:rsid w:val="00217075"/>
  </w:style>
  <w:style w:type="character" w:customStyle="1" w:styleId="headline-m-3cdthtmw">
    <w:name w:val="headline-m-3cdthtmw"/>
    <w:basedOn w:val="DefaultParagraphFont"/>
    <w:rsid w:val="00217075"/>
  </w:style>
  <w:style w:type="character" w:customStyle="1" w:styleId="emkp2hg2">
    <w:name w:val="emkp2hg2"/>
    <w:basedOn w:val="DefaultParagraphFont"/>
    <w:rsid w:val="00217075"/>
  </w:style>
  <w:style w:type="character" w:customStyle="1" w:styleId="css-59o34k">
    <w:name w:val="css-59o34k"/>
    <w:basedOn w:val="DefaultParagraphFont"/>
    <w:rsid w:val="00217075"/>
  </w:style>
  <w:style w:type="character" w:customStyle="1" w:styleId="m-7691805453210505594gmail-style13ptbold">
    <w:name w:val="m_-7691805453210505594gmail-style13ptbold"/>
    <w:basedOn w:val="DefaultParagraphFont"/>
    <w:rsid w:val="00217075"/>
  </w:style>
  <w:style w:type="character" w:customStyle="1" w:styleId="m-7691805453210505594gmail-styleunderline">
    <w:name w:val="m_-7691805453210505594gmail-styleunderline"/>
    <w:basedOn w:val="DefaultParagraphFont"/>
    <w:rsid w:val="00217075"/>
  </w:style>
  <w:style w:type="paragraph" w:customStyle="1" w:styleId="CommentSubject1">
    <w:name w:val="Comment Subject1"/>
    <w:basedOn w:val="CommentText"/>
    <w:next w:val="CommentText"/>
    <w:uiPriority w:val="99"/>
    <w:unhideWhenUsed/>
    <w:rsid w:val="00217075"/>
    <w:rPr>
      <w:rFonts w:ascii="Arial Narrow" w:eastAsia="Calibri" w:hAnsi="Arial Narrow"/>
      <w:color w:val="000000"/>
      <w:kern w:val="2"/>
      <w:sz w:val="16"/>
      <w:lang w:eastAsia="zh-CN"/>
      <w14:ligatures w14:val="standardContextual"/>
    </w:rPr>
  </w:style>
  <w:style w:type="paragraph" w:customStyle="1" w:styleId="tagChar4">
    <w:name w:val="tag Char"/>
    <w:basedOn w:val="Normal"/>
    <w:rsid w:val="00217075"/>
    <w:rPr>
      <w:b/>
      <w:sz w:val="24"/>
    </w:rPr>
  </w:style>
  <w:style w:type="paragraph" w:customStyle="1" w:styleId="NormalWebChar1CharCharCharCharCharChar1">
    <w:name w:val="Normal (Web) Char1 Char Char Char Char Char Char1"/>
    <w:basedOn w:val="Normal"/>
    <w:next w:val="NormalWeb"/>
    <w:uiPriority w:val="99"/>
    <w:unhideWhenUsed/>
    <w:qFormat/>
    <w:rsid w:val="00217075"/>
    <w:pPr>
      <w:spacing w:before="100" w:beforeAutospacing="1" w:after="100" w:afterAutospacing="1"/>
    </w:pPr>
    <w:rPr>
      <w:sz w:val="24"/>
      <w:lang w:eastAsia="zh-CN"/>
    </w:rPr>
  </w:style>
  <w:style w:type="character" w:customStyle="1" w:styleId="Style10ptBoldSmallcaps">
    <w:name w:val="Style 10 pt Bold Small caps"/>
    <w:basedOn w:val="DefaultParagraphFont"/>
    <w:rsid w:val="00217075"/>
    <w:rPr>
      <w:b/>
      <w:bCs/>
      <w:smallCaps/>
      <w:sz w:val="20"/>
    </w:rPr>
  </w:style>
  <w:style w:type="paragraph" w:customStyle="1" w:styleId="DebateCitation">
    <w:name w:val="Debate Citation"/>
    <w:basedOn w:val="Normal"/>
    <w:autoRedefine/>
    <w:rsid w:val="00217075"/>
    <w:rPr>
      <w:szCs w:val="16"/>
    </w:rPr>
  </w:style>
  <w:style w:type="paragraph" w:customStyle="1" w:styleId="CommentText2">
    <w:name w:val="Comment Text2"/>
    <w:basedOn w:val="Normal"/>
    <w:next w:val="CommentText"/>
    <w:uiPriority w:val="99"/>
    <w:semiHidden/>
    <w:unhideWhenUsed/>
    <w:rsid w:val="00217075"/>
    <w:rPr>
      <w:sz w:val="20"/>
      <w:szCs w:val="20"/>
    </w:rPr>
  </w:style>
  <w:style w:type="character" w:customStyle="1" w:styleId="CommentTextChar3">
    <w:name w:val="Comment Text Char3"/>
    <w:basedOn w:val="DefaultParagraphFont"/>
    <w:uiPriority w:val="99"/>
    <w:rsid w:val="00217075"/>
    <w:rPr>
      <w:rFonts w:cs="Arial"/>
      <w:sz w:val="20"/>
      <w:szCs w:val="20"/>
    </w:rPr>
  </w:style>
  <w:style w:type="character" w:customStyle="1" w:styleId="CommentSubjectChar2">
    <w:name w:val="Comment Subject Char2"/>
    <w:basedOn w:val="CommentTextChar3"/>
    <w:uiPriority w:val="99"/>
    <w:semiHidden/>
    <w:rsid w:val="00217075"/>
    <w:rPr>
      <w:rFonts w:cs="Arial"/>
      <w:b/>
      <w:bCs/>
      <w:sz w:val="20"/>
      <w:szCs w:val="20"/>
    </w:rPr>
  </w:style>
  <w:style w:type="paragraph" w:customStyle="1" w:styleId="BodyText220">
    <w:name w:val="Body Text 22"/>
    <w:basedOn w:val="Normal"/>
    <w:next w:val="Normal"/>
    <w:semiHidden/>
    <w:unhideWhenUsed/>
    <w:rsid w:val="00217075"/>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217075"/>
    <w:rPr>
      <w:rFonts w:ascii="Arial" w:eastAsia="Cambria" w:hAnsi="Arial" w:cs="Arial"/>
      <w:sz w:val="22"/>
      <w:szCs w:val="22"/>
    </w:rPr>
  </w:style>
  <w:style w:type="character" w:customStyle="1" w:styleId="BodyText2Char3">
    <w:name w:val="Body Text 2 Char3"/>
    <w:basedOn w:val="DefaultParagraphFont"/>
    <w:uiPriority w:val="99"/>
    <w:semiHidden/>
    <w:rsid w:val="00217075"/>
    <w:rPr>
      <w:rFonts w:cs="Arial"/>
    </w:rPr>
  </w:style>
  <w:style w:type="character" w:customStyle="1" w:styleId="regarticletext1">
    <w:name w:val="regarticletext1"/>
    <w:basedOn w:val="DefaultParagraphFont"/>
    <w:rsid w:val="00217075"/>
    <w:rPr>
      <w:rFonts w:ascii="Arial" w:hAnsi="Arial" w:cs="Arial" w:hint="default"/>
      <w:color w:val="000000"/>
      <w:sz w:val="18"/>
      <w:szCs w:val="18"/>
    </w:rPr>
  </w:style>
  <w:style w:type="character" w:customStyle="1" w:styleId="elstoryelementheader">
    <w:name w:val="el__storyelement__header"/>
    <w:basedOn w:val="DefaultParagraphFont"/>
    <w:rsid w:val="00217075"/>
  </w:style>
  <w:style w:type="paragraph" w:customStyle="1" w:styleId="gntarbp">
    <w:name w:val="gnt_ar_b_p"/>
    <w:basedOn w:val="Normal"/>
    <w:rsid w:val="00217075"/>
    <w:pPr>
      <w:spacing w:before="100" w:beforeAutospacing="1" w:after="100" w:afterAutospacing="1"/>
    </w:pPr>
    <w:rPr>
      <w:rFonts w:ascii="Times New Roman" w:eastAsia="Times New Roman" w:hAnsi="Times New Roman"/>
      <w:sz w:val="24"/>
    </w:rPr>
  </w:style>
  <w:style w:type="character" w:customStyle="1" w:styleId="dem">
    <w:name w:val="dem"/>
    <w:basedOn w:val="DefaultParagraphFont"/>
    <w:rsid w:val="00217075"/>
  </w:style>
  <w:style w:type="character" w:customStyle="1" w:styleId="rep">
    <w:name w:val="rep"/>
    <w:basedOn w:val="DefaultParagraphFont"/>
    <w:rsid w:val="00217075"/>
  </w:style>
  <w:style w:type="character" w:customStyle="1" w:styleId="StyleStyleBoldUnderlineUnderlineIntenseEmphasis1apple-style-">
    <w:name w:val="Style Style Bold UnderlineUnderlineIntense Emphasis1apple-style-..."/>
    <w:basedOn w:val="DefaultParagraphFont"/>
    <w:rsid w:val="0021707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1707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17075"/>
    <w:rPr>
      <w:rFonts w:ascii="Georgia" w:hAnsi="Georgia"/>
      <w:u w:val="single"/>
    </w:rPr>
  </w:style>
  <w:style w:type="paragraph" w:customStyle="1" w:styleId="StyleCardsGeorgia12ptBoldThickunderlineBorderSin">
    <w:name w:val="Style Cards + Georgia 12 pt Bold Thick underline Border: : (Sin..."/>
    <w:basedOn w:val="Normal"/>
    <w:qFormat/>
    <w:rsid w:val="0021707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17075"/>
    <w:rPr>
      <w:rFonts w:ascii="Georgia" w:hAnsi="Georgia"/>
      <w:sz w:val="24"/>
      <w:u w:val="single"/>
    </w:rPr>
  </w:style>
  <w:style w:type="paragraph" w:customStyle="1" w:styleId="StyleCardsGeorgia">
    <w:name w:val="Style Cards + Georgia"/>
    <w:basedOn w:val="Normal"/>
    <w:qFormat/>
    <w:rsid w:val="0021707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1707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17075"/>
    <w:pPr>
      <w:spacing w:after="200" w:line="276" w:lineRule="auto"/>
      <w:contextualSpacing/>
    </w:pPr>
    <w:rPr>
      <w:rFonts w:eastAsia="Malgun Gothic"/>
      <w:sz w:val="24"/>
      <w:u w:val="single"/>
    </w:rPr>
  </w:style>
  <w:style w:type="paragraph" w:customStyle="1" w:styleId="post-subtitle">
    <w:name w:val="post-subtitle"/>
    <w:basedOn w:val="Normal"/>
    <w:qFormat/>
    <w:rsid w:val="00217075"/>
    <w:pPr>
      <w:spacing w:before="100" w:beforeAutospacing="1" w:after="100" w:afterAutospacing="1"/>
    </w:pPr>
    <w:rPr>
      <w:rFonts w:eastAsia="Times New Roman"/>
    </w:rPr>
  </w:style>
  <w:style w:type="paragraph" w:customStyle="1" w:styleId="tagline1">
    <w:name w:val="tagline"/>
    <w:basedOn w:val="Normal"/>
    <w:qFormat/>
    <w:rsid w:val="00217075"/>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217075"/>
    <w:rPr>
      <w:rFonts w:asciiTheme="minorHAnsi" w:hAnsiTheme="minorHAnsi" w:cstheme="minorBidi"/>
      <w:sz w:val="12"/>
    </w:rPr>
  </w:style>
  <w:style w:type="paragraph" w:customStyle="1" w:styleId="NormalWeb3">
    <w:name w:val="Normal (Web)3"/>
    <w:basedOn w:val="Normal"/>
    <w:qFormat/>
    <w:rsid w:val="00217075"/>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qFormat/>
    <w:rsid w:val="00217075"/>
    <w:rPr>
      <w:rFonts w:eastAsia="Times New Roman"/>
      <w:b/>
      <w:color w:val="000000"/>
    </w:rPr>
  </w:style>
  <w:style w:type="paragraph" w:customStyle="1" w:styleId="PageNumber2">
    <w:name w:val="Page Number2"/>
    <w:basedOn w:val="Normal"/>
    <w:next w:val="Normal"/>
    <w:qFormat/>
    <w:rsid w:val="00217075"/>
    <w:rPr>
      <w:rFonts w:eastAsia="Times New Roman"/>
      <w:sz w:val="20"/>
    </w:rPr>
  </w:style>
  <w:style w:type="paragraph" w:customStyle="1" w:styleId="HeaderFooter">
    <w:name w:val="Header &amp; Footer"/>
    <w:qFormat/>
    <w:rsid w:val="0021707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17075"/>
    <w:rPr>
      <w:rFonts w:ascii="Arial Narrow" w:eastAsia="Times New Roman" w:hAnsi="Arial Narrow"/>
      <w:color w:val="000000"/>
    </w:rPr>
  </w:style>
  <w:style w:type="paragraph" w:customStyle="1" w:styleId="HeaderDebate">
    <w:name w:val="Header Debate"/>
    <w:basedOn w:val="Normal"/>
    <w:qFormat/>
    <w:rsid w:val="00217075"/>
    <w:pPr>
      <w:jc w:val="center"/>
      <w:outlineLvl w:val="0"/>
    </w:pPr>
    <w:rPr>
      <w:rFonts w:eastAsia="Times New Roman"/>
      <w:b/>
      <w:sz w:val="48"/>
      <w:u w:val="words"/>
    </w:rPr>
  </w:style>
  <w:style w:type="paragraph" w:customStyle="1" w:styleId="NormalWeb1">
    <w:name w:val="Normal (Web)1"/>
    <w:basedOn w:val="Normal"/>
    <w:qFormat/>
    <w:rsid w:val="00217075"/>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217075"/>
    <w:rPr>
      <w:rFonts w:eastAsia="Times New Roman"/>
      <w:b/>
    </w:rPr>
  </w:style>
  <w:style w:type="paragraph" w:customStyle="1" w:styleId="fixed">
    <w:name w:val="fixed"/>
    <w:basedOn w:val="Normal"/>
    <w:qFormat/>
    <w:rsid w:val="0021707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1707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17075"/>
    <w:pPr>
      <w:autoSpaceDE w:val="0"/>
      <w:autoSpaceDN w:val="0"/>
      <w:adjustRightInd w:val="0"/>
    </w:pPr>
    <w:rPr>
      <w:rFonts w:eastAsia="Times New Roman"/>
    </w:rPr>
  </w:style>
  <w:style w:type="character" w:customStyle="1" w:styleId="NormalUnderlineChar1">
    <w:name w:val="Normal Underline Char1"/>
    <w:locked/>
    <w:rsid w:val="00217075"/>
    <w:rPr>
      <w:u w:val="single"/>
    </w:rPr>
  </w:style>
  <w:style w:type="paragraph" w:customStyle="1" w:styleId="byline1">
    <w:name w:val="byline1"/>
    <w:basedOn w:val="Normal"/>
    <w:qFormat/>
    <w:rsid w:val="00217075"/>
    <w:pPr>
      <w:spacing w:after="240" w:line="360" w:lineRule="atLeast"/>
    </w:pPr>
    <w:rPr>
      <w:rFonts w:eastAsia="Times New Roman"/>
      <w:b/>
      <w:bCs/>
      <w:szCs w:val="16"/>
    </w:rPr>
  </w:style>
  <w:style w:type="paragraph" w:customStyle="1" w:styleId="PlaceholderText1">
    <w:name w:val="Placeholder Text1"/>
    <w:basedOn w:val="Normal"/>
    <w:qFormat/>
    <w:rsid w:val="00217075"/>
    <w:pPr>
      <w:keepNext/>
      <w:numPr>
        <w:numId w:val="76"/>
      </w:numPr>
      <w:tabs>
        <w:tab w:val="num" w:pos="1440"/>
      </w:tabs>
      <w:ind w:left="0" w:firstLine="0"/>
      <w:outlineLvl w:val="0"/>
    </w:pPr>
    <w:rPr>
      <w:rFonts w:eastAsia="MS Gothic"/>
    </w:rPr>
  </w:style>
  <w:style w:type="character" w:customStyle="1" w:styleId="ImportantTextChar">
    <w:name w:val="Important Text Char"/>
    <w:link w:val="ImportantText"/>
    <w:locked/>
    <w:rsid w:val="0021707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1707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17075"/>
    <w:rPr>
      <w:rFonts w:ascii="HNKAOE+Arial" w:hAnsi="HNKAOE+Arial"/>
    </w:rPr>
  </w:style>
  <w:style w:type="paragraph" w:customStyle="1" w:styleId="StyleBodyText11ptBlackUnderline">
    <w:name w:val="Style Body Text + 11 pt Black Underline"/>
    <w:basedOn w:val="BodyText"/>
    <w:link w:val="StyleBodyText11ptBlackUnderlineChar"/>
    <w:qFormat/>
    <w:rsid w:val="00217075"/>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217075"/>
    <w:rPr>
      <w:rFonts w:ascii="Times New Roman" w:eastAsia="Times New Roman" w:hAnsi="Times New Roman" w:cs="Arial"/>
      <w:b/>
      <w:szCs w:val="44"/>
    </w:rPr>
  </w:style>
  <w:style w:type="paragraph" w:customStyle="1" w:styleId="Normal2Bold">
    <w:name w:val="Normal2 + Bold"/>
    <w:basedOn w:val="Normal"/>
    <w:link w:val="Normal2BoldChar"/>
    <w:qFormat/>
    <w:rsid w:val="0021707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17075"/>
    <w:rPr>
      <w:rFonts w:ascii="Times New Roman" w:eastAsia="Times New Roman" w:hAnsi="Times New Roman"/>
      <w:lang w:eastAsia="ar-SA"/>
    </w:rPr>
  </w:style>
  <w:style w:type="paragraph" w:customStyle="1" w:styleId="ListContents">
    <w:name w:val="List Contents"/>
    <w:basedOn w:val="Normal"/>
    <w:link w:val="ListContentsChar"/>
    <w:qFormat/>
    <w:rsid w:val="0021707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1707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17075"/>
    <w:rPr>
      <w:color w:val="231F20"/>
      <w:u w:val="single"/>
    </w:rPr>
  </w:style>
  <w:style w:type="character" w:customStyle="1" w:styleId="UnimportantCharChar">
    <w:name w:val="Unimportant Char Char"/>
    <w:link w:val="Unimportant"/>
    <w:locked/>
    <w:rsid w:val="00217075"/>
    <w:rPr>
      <w:rFonts w:eastAsia="Times New Roman"/>
      <w:sz w:val="12"/>
    </w:rPr>
  </w:style>
  <w:style w:type="paragraph" w:customStyle="1" w:styleId="Unimportant">
    <w:name w:val="Unimportant"/>
    <w:basedOn w:val="Normal"/>
    <w:link w:val="UnimportantCharChar"/>
    <w:qFormat/>
    <w:rsid w:val="00217075"/>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217075"/>
    <w:rPr>
      <w:rFonts w:eastAsia="Times New Roman"/>
      <w:sz w:val="20"/>
      <w:szCs w:val="20"/>
    </w:rPr>
  </w:style>
  <w:style w:type="paragraph" w:customStyle="1" w:styleId="textunderline0">
    <w:name w:val="text underline"/>
    <w:basedOn w:val="Normal"/>
    <w:link w:val="textunderlineChar0"/>
    <w:autoRedefine/>
    <w:qFormat/>
    <w:rsid w:val="00217075"/>
    <w:rPr>
      <w:rFonts w:asciiTheme="minorHAnsi" w:hAnsiTheme="minorHAnsi" w:cstheme="minorBidi"/>
      <w:u w:val="thick"/>
    </w:rPr>
  </w:style>
  <w:style w:type="paragraph" w:customStyle="1" w:styleId="DebateCite">
    <w:name w:val="Debate Cite"/>
    <w:basedOn w:val="Normal"/>
    <w:autoRedefine/>
    <w:qFormat/>
    <w:rsid w:val="00217075"/>
    <w:pPr>
      <w:tabs>
        <w:tab w:val="left" w:pos="270"/>
      </w:tabs>
    </w:pPr>
    <w:rPr>
      <w:rFonts w:eastAsia="Times New Roman"/>
      <w:sz w:val="20"/>
    </w:rPr>
  </w:style>
  <w:style w:type="paragraph" w:customStyle="1" w:styleId="PreformattedText">
    <w:name w:val="Preformatted Text"/>
    <w:basedOn w:val="Normal"/>
    <w:qFormat/>
    <w:rsid w:val="00217075"/>
    <w:pPr>
      <w:widowControl w:val="0"/>
      <w:suppressAutoHyphens/>
    </w:pPr>
    <w:rPr>
      <w:rFonts w:ascii="Courier New" w:eastAsia="Courier New" w:hAnsi="Courier New"/>
      <w:sz w:val="20"/>
      <w:szCs w:val="20"/>
    </w:rPr>
  </w:style>
  <w:style w:type="paragraph" w:customStyle="1" w:styleId="DottedUnderline1">
    <w:name w:val="DottedUnderline"/>
    <w:basedOn w:val="Heading3"/>
    <w:qFormat/>
    <w:rsid w:val="00217075"/>
    <w:pPr>
      <w:keepNext w:val="0"/>
      <w:keepLines w:val="0"/>
      <w:pageBreakBefore w:val="0"/>
      <w:widowControl w:val="0"/>
      <w:autoSpaceDE w:val="0"/>
      <w:autoSpaceDN w:val="0"/>
      <w:adjustRightInd w:val="0"/>
      <w:spacing w:before="0" w:after="160"/>
      <w:jc w:val="both"/>
    </w:pPr>
    <w:rPr>
      <w:rFonts w:ascii="Times New Roman" w:eastAsia="Times New Roman" w:hAnsi="Times New Roman" w:cs="Times-Roman"/>
      <w:b w:val="0"/>
      <w:bCs/>
      <w:sz w:val="20"/>
      <w:szCs w:val="22"/>
      <w:u w:val="dash"/>
      <w:lang w:bidi="en-US"/>
    </w:rPr>
  </w:style>
  <w:style w:type="paragraph" w:customStyle="1" w:styleId="PageNumber3">
    <w:name w:val="Page Number3"/>
    <w:basedOn w:val="Normal"/>
    <w:next w:val="Normal"/>
    <w:qFormat/>
    <w:rsid w:val="00217075"/>
    <w:rPr>
      <w:rFonts w:eastAsia="Times New Roman"/>
      <w:sz w:val="20"/>
    </w:rPr>
  </w:style>
  <w:style w:type="paragraph" w:customStyle="1" w:styleId="PageNumber4">
    <w:name w:val="Page Number4"/>
    <w:basedOn w:val="Normal"/>
    <w:next w:val="Normal"/>
    <w:qFormat/>
    <w:rsid w:val="00217075"/>
    <w:rPr>
      <w:rFonts w:eastAsia="Times New Roman"/>
      <w:sz w:val="20"/>
    </w:rPr>
  </w:style>
  <w:style w:type="paragraph" w:customStyle="1" w:styleId="PageNumber5">
    <w:name w:val="Page Number5"/>
    <w:basedOn w:val="Normal"/>
    <w:next w:val="Normal"/>
    <w:qFormat/>
    <w:rsid w:val="00217075"/>
    <w:rPr>
      <w:rFonts w:eastAsia="Times New Roman"/>
      <w:sz w:val="20"/>
    </w:rPr>
  </w:style>
  <w:style w:type="character" w:customStyle="1" w:styleId="CircleChar">
    <w:name w:val="Circle Char"/>
    <w:link w:val="Circle"/>
    <w:locked/>
    <w:rsid w:val="00217075"/>
    <w:rPr>
      <w:rFonts w:ascii="Avenir LT Std 45 Book" w:hAnsi="Avenir LT Std 45 Book" w:cs="Calibri"/>
      <w:b/>
      <w:i/>
      <w:szCs w:val="18"/>
      <w:u w:val="thick"/>
    </w:rPr>
  </w:style>
  <w:style w:type="paragraph" w:customStyle="1" w:styleId="PageNumber6">
    <w:name w:val="Page Number6"/>
    <w:basedOn w:val="Normal"/>
    <w:next w:val="Normal"/>
    <w:qFormat/>
    <w:rsid w:val="00217075"/>
    <w:rPr>
      <w:rFonts w:eastAsia="Times New Roman"/>
      <w:sz w:val="20"/>
    </w:rPr>
  </w:style>
  <w:style w:type="paragraph" w:customStyle="1" w:styleId="hn-byline">
    <w:name w:val="hn-byline"/>
    <w:basedOn w:val="Normal"/>
    <w:qFormat/>
    <w:rsid w:val="0021707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17075"/>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217075"/>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217075"/>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217075"/>
    <w:rPr>
      <w:rFonts w:eastAsia="Times New Roman"/>
      <w:sz w:val="20"/>
    </w:rPr>
  </w:style>
  <w:style w:type="character" w:customStyle="1" w:styleId="Style8ptChar">
    <w:name w:val="Style 8 pt Char"/>
    <w:rsid w:val="00217075"/>
    <w:rPr>
      <w:rFonts w:ascii="Garamond" w:eastAsia="Calibri" w:hAnsi="Garamond" w:hint="default"/>
      <w:sz w:val="16"/>
      <w:szCs w:val="22"/>
    </w:rPr>
  </w:style>
  <w:style w:type="character" w:customStyle="1" w:styleId="message-item">
    <w:name w:val="message-item"/>
    <w:rsid w:val="00217075"/>
  </w:style>
  <w:style w:type="character" w:customStyle="1" w:styleId="forenames">
    <w:name w:val="forenames"/>
    <w:rsid w:val="00217075"/>
  </w:style>
  <w:style w:type="character" w:customStyle="1" w:styleId="surname">
    <w:name w:val="surname"/>
    <w:rsid w:val="00217075"/>
  </w:style>
  <w:style w:type="character" w:customStyle="1" w:styleId="refpreview">
    <w:name w:val="refpreview"/>
    <w:rsid w:val="00217075"/>
  </w:style>
  <w:style w:type="character" w:customStyle="1" w:styleId="loose1">
    <w:name w:val="loose1"/>
    <w:rsid w:val="00217075"/>
  </w:style>
  <w:style w:type="character" w:customStyle="1" w:styleId="gsa">
    <w:name w:val="gs_a"/>
    <w:rsid w:val="00217075"/>
  </w:style>
  <w:style w:type="character" w:customStyle="1" w:styleId="mainarttitle">
    <w:name w:val="mainarttitle"/>
    <w:rsid w:val="00217075"/>
  </w:style>
  <w:style w:type="character" w:customStyle="1" w:styleId="mainartauthor">
    <w:name w:val="mainartauthor"/>
    <w:rsid w:val="00217075"/>
  </w:style>
  <w:style w:type="character" w:customStyle="1" w:styleId="mainartdate">
    <w:name w:val="mainartdate"/>
    <w:rsid w:val="00217075"/>
  </w:style>
  <w:style w:type="character" w:customStyle="1" w:styleId="gsggs">
    <w:name w:val="gs_ggs"/>
    <w:rsid w:val="00217075"/>
  </w:style>
  <w:style w:type="character" w:customStyle="1" w:styleId="ahead">
    <w:name w:val="a_head"/>
    <w:rsid w:val="00217075"/>
  </w:style>
  <w:style w:type="character" w:customStyle="1" w:styleId="docbody">
    <w:name w:val="docbody"/>
    <w:rsid w:val="00217075"/>
  </w:style>
  <w:style w:type="character" w:customStyle="1" w:styleId="bwxsm">
    <w:name w:val="b w xsm"/>
    <w:rsid w:val="00217075"/>
  </w:style>
  <w:style w:type="character" w:customStyle="1" w:styleId="fstd">
    <w:name w:val="f std"/>
    <w:rsid w:val="00217075"/>
  </w:style>
  <w:style w:type="character" w:customStyle="1" w:styleId="bio1">
    <w:name w:val="bio1"/>
    <w:rsid w:val="00217075"/>
    <w:rPr>
      <w:rFonts w:ascii="Arial" w:hAnsi="Arial" w:cs="Arial" w:hint="default"/>
      <w:i/>
      <w:iCs/>
      <w:color w:val="000000"/>
      <w:sz w:val="20"/>
      <w:szCs w:val="20"/>
    </w:rPr>
  </w:style>
  <w:style w:type="character" w:customStyle="1" w:styleId="cardCharCharCharCharCharChar">
    <w:name w:val="card Char Char Char Char Char Char"/>
    <w:rsid w:val="00217075"/>
    <w:rPr>
      <w:sz w:val="24"/>
      <w:szCs w:val="24"/>
      <w:lang w:val="en-US" w:eastAsia="en-US" w:bidi="ar-SA"/>
    </w:rPr>
  </w:style>
  <w:style w:type="character" w:customStyle="1" w:styleId="Style24ptBoldUnderlineCenteredCharChar">
    <w:name w:val="Style 24 pt Bold Underline Centered Char Char"/>
    <w:rsid w:val="00217075"/>
    <w:rPr>
      <w:b/>
      <w:bCs/>
      <w:sz w:val="48"/>
      <w:szCs w:val="24"/>
      <w:u w:val="single"/>
      <w:lang w:val="en-US" w:eastAsia="en-US" w:bidi="ar-SA"/>
    </w:rPr>
  </w:style>
  <w:style w:type="character" w:customStyle="1" w:styleId="TagCiteCharChar0">
    <w:name w:val="Tag / Cite Char Char"/>
    <w:rsid w:val="00217075"/>
    <w:rPr>
      <w:b/>
      <w:bCs w:val="0"/>
      <w:color w:val="000000"/>
      <w:sz w:val="24"/>
      <w:szCs w:val="24"/>
      <w:lang w:val="en-US" w:eastAsia="en-US" w:bidi="ar-SA"/>
    </w:rPr>
  </w:style>
  <w:style w:type="character" w:customStyle="1" w:styleId="CardTextUnderlinedCharChar">
    <w:name w:val="Card Text Underlined Char Char"/>
    <w:rsid w:val="00217075"/>
    <w:rPr>
      <w:rFonts w:ascii="Arial Narrow" w:hAnsi="Arial Narrow" w:hint="default"/>
      <w:szCs w:val="24"/>
      <w:u w:val="single"/>
      <w:lang w:val="en-US" w:eastAsia="en-US" w:bidi="ar-SA"/>
    </w:rPr>
  </w:style>
  <w:style w:type="character" w:customStyle="1" w:styleId="CardTagCharCharChar">
    <w:name w:val="Card Tag Char Char Char"/>
    <w:rsid w:val="00217075"/>
    <w:rPr>
      <w:b/>
      <w:bCs w:val="0"/>
      <w:sz w:val="24"/>
      <w:szCs w:val="24"/>
      <w:lang w:val="en-US" w:eastAsia="en-US" w:bidi="ar-SA"/>
    </w:rPr>
  </w:style>
  <w:style w:type="character" w:customStyle="1" w:styleId="mainbody">
    <w:name w:val="mainbody"/>
    <w:rsid w:val="00217075"/>
  </w:style>
  <w:style w:type="character" w:customStyle="1" w:styleId="UnderlineStyleChar20">
    <w:name w:val="Underline Style Char2"/>
    <w:rsid w:val="00217075"/>
    <w:rPr>
      <w:rFonts w:ascii="Garamond" w:hAnsi="Garamond" w:hint="default"/>
      <w:sz w:val="22"/>
      <w:szCs w:val="24"/>
      <w:u w:val="single"/>
      <w:lang w:val="en-US" w:eastAsia="en-US" w:bidi="ar-SA"/>
    </w:rPr>
  </w:style>
  <w:style w:type="character" w:customStyle="1" w:styleId="t13">
    <w:name w:val="t13"/>
    <w:rsid w:val="00217075"/>
  </w:style>
  <w:style w:type="character" w:customStyle="1" w:styleId="CharChar17">
    <w:name w:val="Char Char17"/>
    <w:locked/>
    <w:rsid w:val="00217075"/>
    <w:rPr>
      <w:rFonts w:ascii="Arial" w:hAnsi="Arial" w:cs="Arial" w:hint="default"/>
      <w:b/>
      <w:bCs/>
      <w:sz w:val="26"/>
      <w:szCs w:val="26"/>
    </w:rPr>
  </w:style>
  <w:style w:type="character" w:customStyle="1" w:styleId="ilspan">
    <w:name w:val="il_span"/>
    <w:rsid w:val="00217075"/>
  </w:style>
  <w:style w:type="character" w:customStyle="1" w:styleId="leftidx1">
    <w:name w:val="leftidx1"/>
    <w:rsid w:val="00217075"/>
    <w:rPr>
      <w:rFonts w:ascii="Verdana" w:hAnsi="Verdana" w:hint="default"/>
      <w:sz w:val="22"/>
      <w:szCs w:val="22"/>
    </w:rPr>
  </w:style>
  <w:style w:type="character" w:customStyle="1" w:styleId="blue1">
    <w:name w:val="blue1"/>
    <w:rsid w:val="00217075"/>
    <w:rPr>
      <w:color w:val="0000FF"/>
    </w:rPr>
  </w:style>
  <w:style w:type="character" w:customStyle="1" w:styleId="author-link1">
    <w:name w:val="author-link1"/>
    <w:rsid w:val="00217075"/>
    <w:rPr>
      <w:b w:val="0"/>
      <w:bCs w:val="0"/>
    </w:rPr>
  </w:style>
  <w:style w:type="character" w:customStyle="1" w:styleId="black1">
    <w:name w:val="black1"/>
    <w:rsid w:val="00217075"/>
    <w:rPr>
      <w:color w:val="000000"/>
    </w:rPr>
  </w:style>
  <w:style w:type="character" w:customStyle="1" w:styleId="StyleunderlinedCharBold">
    <w:name w:val="Style underlined Char + Bold"/>
    <w:rsid w:val="00217075"/>
    <w:rPr>
      <w:rFonts w:ascii="Times New Roman" w:hAnsi="Times New Roman" w:cs="Times New Roman" w:hint="default"/>
      <w:b/>
      <w:bCs/>
      <w:sz w:val="21"/>
      <w:szCs w:val="24"/>
      <w:u w:val="single"/>
    </w:rPr>
  </w:style>
  <w:style w:type="character" w:customStyle="1" w:styleId="CardUnderline">
    <w:name w:val="Card Underline"/>
    <w:rsid w:val="00217075"/>
    <w:rPr>
      <w:rFonts w:ascii="Times New Roman" w:hAnsi="Times New Roman" w:cs="Times New Roman" w:hint="default"/>
      <w:sz w:val="20"/>
      <w:u w:val="single"/>
    </w:rPr>
  </w:style>
  <w:style w:type="character" w:customStyle="1" w:styleId="lingoregion">
    <w:name w:val="lingo_region"/>
    <w:rsid w:val="00217075"/>
  </w:style>
  <w:style w:type="character" w:customStyle="1" w:styleId="tmplheaderlink">
    <w:name w:val="tmplheaderlink"/>
    <w:rsid w:val="00217075"/>
    <w:rPr>
      <w:rFonts w:ascii="Times New Roman" w:hAnsi="Times New Roman" w:cs="Times New Roman" w:hint="default"/>
    </w:rPr>
  </w:style>
  <w:style w:type="character" w:customStyle="1" w:styleId="role">
    <w:name w:val="role"/>
    <w:rsid w:val="00217075"/>
  </w:style>
  <w:style w:type="character" w:customStyle="1" w:styleId="pagination0">
    <w:name w:val="pagination"/>
    <w:rsid w:val="00217075"/>
  </w:style>
  <w:style w:type="character" w:customStyle="1" w:styleId="doi">
    <w:name w:val="doi"/>
    <w:rsid w:val="00217075"/>
  </w:style>
  <w:style w:type="character" w:customStyle="1" w:styleId="bodycontents">
    <w:name w:val="bodycontents"/>
    <w:rsid w:val="00217075"/>
  </w:style>
  <w:style w:type="character" w:customStyle="1" w:styleId="comma">
    <w:name w:val="comma"/>
    <w:rsid w:val="00217075"/>
  </w:style>
  <w:style w:type="character" w:customStyle="1" w:styleId="pad5right">
    <w:name w:val="pad5right"/>
    <w:rsid w:val="00217075"/>
  </w:style>
  <w:style w:type="character" w:customStyle="1" w:styleId="divider">
    <w:name w:val="divider"/>
    <w:rsid w:val="00217075"/>
  </w:style>
  <w:style w:type="character" w:customStyle="1" w:styleId="blogdate">
    <w:name w:val="blogdate"/>
    <w:rsid w:val="00217075"/>
  </w:style>
  <w:style w:type="character" w:customStyle="1" w:styleId="dot">
    <w:name w:val="dot"/>
    <w:rsid w:val="00217075"/>
  </w:style>
  <w:style w:type="character" w:customStyle="1" w:styleId="hn-date">
    <w:name w:val="hn-date"/>
    <w:rsid w:val="00217075"/>
  </w:style>
  <w:style w:type="character" w:customStyle="1" w:styleId="location">
    <w:name w:val="location"/>
    <w:rsid w:val="00217075"/>
  </w:style>
  <w:style w:type="character" w:customStyle="1" w:styleId="dropcap-letter">
    <w:name w:val="dropcap-letter"/>
    <w:rsid w:val="00217075"/>
  </w:style>
  <w:style w:type="character" w:customStyle="1" w:styleId="offscreen">
    <w:name w:val="offscreen"/>
    <w:rsid w:val="00217075"/>
  </w:style>
  <w:style w:type="character" w:customStyle="1" w:styleId="linked-in">
    <w:name w:val="linked-in"/>
    <w:rsid w:val="00217075"/>
  </w:style>
  <w:style w:type="character" w:customStyle="1" w:styleId="divs">
    <w:name w:val="divs"/>
    <w:rsid w:val="00217075"/>
  </w:style>
  <w:style w:type="numbering" w:customStyle="1" w:styleId="1ai1">
    <w:name w:val="1 / a / i1"/>
    <w:rsid w:val="00217075"/>
    <w:pPr>
      <w:numPr>
        <w:numId w:val="76"/>
      </w:numPr>
    </w:pPr>
  </w:style>
  <w:style w:type="character" w:customStyle="1" w:styleId="FontStyle310">
    <w:name w:val="Font Style310"/>
    <w:uiPriority w:val="99"/>
    <w:rsid w:val="00217075"/>
    <w:rPr>
      <w:rFonts w:ascii="Times New Roman" w:hAnsi="Times New Roman" w:cs="Times New Roman"/>
      <w:b/>
      <w:bCs/>
      <w:i/>
      <w:iCs/>
      <w:spacing w:val="-10"/>
      <w:sz w:val="18"/>
      <w:szCs w:val="18"/>
    </w:rPr>
  </w:style>
  <w:style w:type="character" w:customStyle="1" w:styleId="FontStyle370">
    <w:name w:val="Font Style370"/>
    <w:uiPriority w:val="99"/>
    <w:rsid w:val="00217075"/>
    <w:rPr>
      <w:rFonts w:ascii="Cambria" w:hAnsi="Cambria" w:cs="Cambria"/>
      <w:b/>
      <w:bCs/>
      <w:spacing w:val="-10"/>
      <w:sz w:val="18"/>
      <w:szCs w:val="18"/>
    </w:rPr>
  </w:style>
  <w:style w:type="character" w:customStyle="1" w:styleId="FontStyle302">
    <w:name w:val="Font Style302"/>
    <w:uiPriority w:val="99"/>
    <w:rsid w:val="00217075"/>
    <w:rPr>
      <w:rFonts w:ascii="Times New Roman" w:hAnsi="Times New Roman" w:cs="Times New Roman"/>
      <w:b/>
      <w:bCs/>
      <w:sz w:val="22"/>
      <w:szCs w:val="22"/>
    </w:rPr>
  </w:style>
  <w:style w:type="character" w:customStyle="1" w:styleId="FontStyle347">
    <w:name w:val="Font Style347"/>
    <w:uiPriority w:val="99"/>
    <w:rsid w:val="00217075"/>
    <w:rPr>
      <w:rFonts w:ascii="Times New Roman" w:hAnsi="Times New Roman" w:cs="Times New Roman"/>
      <w:b/>
      <w:bCs/>
      <w:spacing w:val="-10"/>
      <w:sz w:val="20"/>
      <w:szCs w:val="20"/>
    </w:rPr>
  </w:style>
  <w:style w:type="paragraph" w:customStyle="1" w:styleId="Style27">
    <w:name w:val="Style27"/>
    <w:basedOn w:val="Normal"/>
    <w:uiPriority w:val="99"/>
    <w:qFormat/>
    <w:rsid w:val="0021707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17075"/>
    <w:rPr>
      <w:rFonts w:ascii="Times New Roman" w:hAnsi="Times New Roman" w:cs="Times New Roman"/>
      <w:spacing w:val="-10"/>
      <w:sz w:val="18"/>
      <w:szCs w:val="18"/>
    </w:rPr>
  </w:style>
  <w:style w:type="character" w:customStyle="1" w:styleId="FontStyle312">
    <w:name w:val="Font Style312"/>
    <w:uiPriority w:val="99"/>
    <w:rsid w:val="00217075"/>
    <w:rPr>
      <w:rFonts w:ascii="Times New Roman" w:hAnsi="Times New Roman" w:cs="Times New Roman"/>
      <w:b/>
      <w:bCs/>
      <w:spacing w:val="-10"/>
      <w:sz w:val="16"/>
      <w:szCs w:val="16"/>
    </w:rPr>
  </w:style>
  <w:style w:type="character" w:customStyle="1" w:styleId="FontStyle346">
    <w:name w:val="Font Style346"/>
    <w:uiPriority w:val="99"/>
    <w:rsid w:val="00217075"/>
    <w:rPr>
      <w:rFonts w:ascii="Times New Roman" w:hAnsi="Times New Roman" w:cs="Times New Roman"/>
      <w:b/>
      <w:bCs/>
      <w:spacing w:val="-10"/>
      <w:sz w:val="18"/>
      <w:szCs w:val="18"/>
    </w:rPr>
  </w:style>
  <w:style w:type="character" w:customStyle="1" w:styleId="FontStyle330">
    <w:name w:val="Font Style330"/>
    <w:uiPriority w:val="99"/>
    <w:rsid w:val="00217075"/>
    <w:rPr>
      <w:rFonts w:ascii="Times New Roman" w:hAnsi="Times New Roman" w:cs="Times New Roman"/>
      <w:b/>
      <w:bCs/>
      <w:sz w:val="16"/>
      <w:szCs w:val="16"/>
    </w:rPr>
  </w:style>
  <w:style w:type="character" w:customStyle="1" w:styleId="FontStyle372">
    <w:name w:val="Font Style372"/>
    <w:uiPriority w:val="99"/>
    <w:rsid w:val="00217075"/>
    <w:rPr>
      <w:rFonts w:ascii="Times New Roman" w:hAnsi="Times New Roman" w:cs="Times New Roman"/>
      <w:b/>
      <w:bCs/>
      <w:sz w:val="16"/>
      <w:szCs w:val="16"/>
    </w:rPr>
  </w:style>
  <w:style w:type="paragraph" w:customStyle="1" w:styleId="Style59">
    <w:name w:val="Style59"/>
    <w:basedOn w:val="Normal"/>
    <w:uiPriority w:val="99"/>
    <w:qFormat/>
    <w:rsid w:val="0021707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17075"/>
    <w:rPr>
      <w:rFonts w:ascii="Times New Roman" w:hAnsi="Times New Roman" w:cs="Times New Roman"/>
      <w:b/>
      <w:bCs/>
      <w:i/>
      <w:iCs/>
      <w:sz w:val="16"/>
      <w:szCs w:val="16"/>
    </w:rPr>
  </w:style>
  <w:style w:type="paragraph" w:customStyle="1" w:styleId="Style200">
    <w:name w:val="Style20"/>
    <w:basedOn w:val="Normal"/>
    <w:uiPriority w:val="99"/>
    <w:qFormat/>
    <w:rsid w:val="0021707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17075"/>
    <w:rPr>
      <w:rFonts w:ascii="Times New Roman" w:hAnsi="Times New Roman" w:cs="Times New Roman"/>
      <w:smallCaps/>
      <w:sz w:val="14"/>
      <w:szCs w:val="14"/>
    </w:rPr>
  </w:style>
  <w:style w:type="paragraph" w:customStyle="1" w:styleId="Style89">
    <w:name w:val="Style89"/>
    <w:basedOn w:val="Normal"/>
    <w:uiPriority w:val="99"/>
    <w:qFormat/>
    <w:rsid w:val="0021707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17075"/>
    <w:rPr>
      <w:rFonts w:ascii="Times New Roman" w:hAnsi="Times New Roman" w:cs="Times New Roman"/>
      <w:b/>
      <w:bCs/>
      <w:spacing w:val="-10"/>
      <w:sz w:val="22"/>
      <w:szCs w:val="22"/>
    </w:rPr>
  </w:style>
  <w:style w:type="character" w:customStyle="1" w:styleId="FontStyle320">
    <w:name w:val="Font Style320"/>
    <w:uiPriority w:val="99"/>
    <w:rsid w:val="00217075"/>
    <w:rPr>
      <w:rFonts w:ascii="Times New Roman" w:hAnsi="Times New Roman" w:cs="Times New Roman"/>
      <w:b/>
      <w:bCs/>
      <w:spacing w:val="-10"/>
      <w:sz w:val="22"/>
      <w:szCs w:val="22"/>
    </w:rPr>
  </w:style>
  <w:style w:type="character" w:customStyle="1" w:styleId="FontStyle352">
    <w:name w:val="Font Style352"/>
    <w:uiPriority w:val="99"/>
    <w:rsid w:val="00217075"/>
    <w:rPr>
      <w:rFonts w:ascii="Times New Roman" w:hAnsi="Times New Roman" w:cs="Times New Roman"/>
      <w:b/>
      <w:bCs/>
      <w:sz w:val="16"/>
      <w:szCs w:val="16"/>
    </w:rPr>
  </w:style>
  <w:style w:type="character" w:customStyle="1" w:styleId="FontStyle356">
    <w:name w:val="Font Style356"/>
    <w:uiPriority w:val="99"/>
    <w:rsid w:val="00217075"/>
    <w:rPr>
      <w:rFonts w:ascii="Times New Roman" w:hAnsi="Times New Roman" w:cs="Times New Roman"/>
      <w:b/>
      <w:bCs/>
      <w:spacing w:val="-10"/>
      <w:sz w:val="22"/>
      <w:szCs w:val="22"/>
    </w:rPr>
  </w:style>
  <w:style w:type="character" w:customStyle="1" w:styleId="FontStyle298">
    <w:name w:val="Font Style298"/>
    <w:uiPriority w:val="99"/>
    <w:rsid w:val="00217075"/>
    <w:rPr>
      <w:rFonts w:ascii="Times New Roman" w:hAnsi="Times New Roman" w:cs="Times New Roman"/>
      <w:sz w:val="18"/>
      <w:szCs w:val="18"/>
    </w:rPr>
  </w:style>
  <w:style w:type="character" w:customStyle="1" w:styleId="FontStyle311">
    <w:name w:val="Font Style311"/>
    <w:uiPriority w:val="99"/>
    <w:rsid w:val="00217075"/>
    <w:rPr>
      <w:rFonts w:ascii="Times New Roman" w:hAnsi="Times New Roman" w:cs="Times New Roman"/>
      <w:b/>
      <w:bCs/>
      <w:spacing w:val="-10"/>
      <w:sz w:val="18"/>
      <w:szCs w:val="18"/>
    </w:rPr>
  </w:style>
  <w:style w:type="character" w:customStyle="1" w:styleId="FontStyle332">
    <w:name w:val="Font Style332"/>
    <w:uiPriority w:val="99"/>
    <w:rsid w:val="00217075"/>
    <w:rPr>
      <w:rFonts w:ascii="Times New Roman" w:hAnsi="Times New Roman" w:cs="Times New Roman"/>
      <w:b/>
      <w:bCs/>
      <w:i/>
      <w:iCs/>
      <w:spacing w:val="-10"/>
      <w:sz w:val="20"/>
      <w:szCs w:val="20"/>
    </w:rPr>
  </w:style>
  <w:style w:type="character" w:customStyle="1" w:styleId="FontStyle371">
    <w:name w:val="Font Style371"/>
    <w:uiPriority w:val="99"/>
    <w:rsid w:val="00217075"/>
    <w:rPr>
      <w:rFonts w:ascii="Times New Roman" w:hAnsi="Times New Roman" w:cs="Times New Roman"/>
      <w:sz w:val="16"/>
      <w:szCs w:val="16"/>
    </w:rPr>
  </w:style>
  <w:style w:type="character" w:customStyle="1" w:styleId="FontStyle350">
    <w:name w:val="Font Style350"/>
    <w:uiPriority w:val="99"/>
    <w:rsid w:val="00217075"/>
    <w:rPr>
      <w:rFonts w:ascii="Times New Roman" w:hAnsi="Times New Roman" w:cs="Times New Roman"/>
      <w:b/>
      <w:bCs/>
      <w:i/>
      <w:iCs/>
      <w:sz w:val="20"/>
      <w:szCs w:val="20"/>
    </w:rPr>
  </w:style>
  <w:style w:type="paragraph" w:customStyle="1" w:styleId="Style8">
    <w:name w:val="Style8"/>
    <w:basedOn w:val="Normal"/>
    <w:uiPriority w:val="99"/>
    <w:qFormat/>
    <w:rsid w:val="00217075"/>
    <w:pPr>
      <w:widowControl w:val="0"/>
      <w:autoSpaceDE w:val="0"/>
      <w:autoSpaceDN w:val="0"/>
      <w:adjustRightInd w:val="0"/>
    </w:pPr>
    <w:rPr>
      <w:rFonts w:eastAsia="Times New Roman"/>
      <w:sz w:val="24"/>
    </w:rPr>
  </w:style>
  <w:style w:type="paragraph" w:customStyle="1" w:styleId="Style5">
    <w:name w:val="Style5"/>
    <w:basedOn w:val="Normal"/>
    <w:uiPriority w:val="99"/>
    <w:qFormat/>
    <w:rsid w:val="00217075"/>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217075"/>
    <w:rPr>
      <w:rFonts w:ascii="Times New Roman" w:hAnsi="Times New Roman" w:cs="Times New Roman"/>
      <w:b/>
      <w:bCs/>
      <w:sz w:val="22"/>
      <w:szCs w:val="22"/>
    </w:rPr>
  </w:style>
  <w:style w:type="paragraph" w:customStyle="1" w:styleId="Style100">
    <w:name w:val="Style10"/>
    <w:basedOn w:val="Normal"/>
    <w:uiPriority w:val="99"/>
    <w:qFormat/>
    <w:rsid w:val="00217075"/>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217075"/>
    <w:pPr>
      <w:widowControl w:val="0"/>
      <w:autoSpaceDE w:val="0"/>
      <w:autoSpaceDN w:val="0"/>
      <w:adjustRightInd w:val="0"/>
      <w:jc w:val="both"/>
    </w:pPr>
    <w:rPr>
      <w:rFonts w:eastAsia="Times New Roman"/>
      <w:sz w:val="24"/>
    </w:rPr>
  </w:style>
  <w:style w:type="character" w:customStyle="1" w:styleId="FontStyle369">
    <w:name w:val="Font Style369"/>
    <w:uiPriority w:val="99"/>
    <w:rsid w:val="00217075"/>
    <w:rPr>
      <w:rFonts w:ascii="Times New Roman" w:hAnsi="Times New Roman" w:cs="Times New Roman"/>
      <w:b/>
      <w:bCs/>
      <w:spacing w:val="-10"/>
      <w:sz w:val="20"/>
      <w:szCs w:val="20"/>
    </w:rPr>
  </w:style>
  <w:style w:type="character" w:customStyle="1" w:styleId="FontStyle357">
    <w:name w:val="Font Style357"/>
    <w:uiPriority w:val="99"/>
    <w:rsid w:val="00217075"/>
    <w:rPr>
      <w:rFonts w:ascii="Times New Roman" w:hAnsi="Times New Roman" w:cs="Times New Roman"/>
      <w:b/>
      <w:bCs/>
      <w:spacing w:val="-10"/>
      <w:sz w:val="22"/>
      <w:szCs w:val="22"/>
    </w:rPr>
  </w:style>
  <w:style w:type="paragraph" w:customStyle="1" w:styleId="Style67">
    <w:name w:val="Style67"/>
    <w:basedOn w:val="Normal"/>
    <w:uiPriority w:val="99"/>
    <w:qFormat/>
    <w:rsid w:val="0021707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17075"/>
    <w:rPr>
      <w:rFonts w:ascii="Times New Roman" w:hAnsi="Times New Roman" w:cs="Times New Roman"/>
      <w:sz w:val="20"/>
      <w:szCs w:val="20"/>
    </w:rPr>
  </w:style>
  <w:style w:type="character" w:customStyle="1" w:styleId="FontStyle374">
    <w:name w:val="Font Style374"/>
    <w:uiPriority w:val="99"/>
    <w:rsid w:val="00217075"/>
    <w:rPr>
      <w:rFonts w:ascii="Times New Roman" w:hAnsi="Times New Roman" w:cs="Times New Roman"/>
      <w:b/>
      <w:bCs/>
      <w:spacing w:val="-10"/>
      <w:sz w:val="22"/>
      <w:szCs w:val="22"/>
    </w:rPr>
  </w:style>
  <w:style w:type="paragraph" w:customStyle="1" w:styleId="Style300">
    <w:name w:val="Style30"/>
    <w:basedOn w:val="Normal"/>
    <w:uiPriority w:val="99"/>
    <w:qFormat/>
    <w:rsid w:val="0021707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17075"/>
    <w:rPr>
      <w:rFonts w:ascii="Times New Roman" w:hAnsi="Times New Roman" w:cs="Times New Roman"/>
      <w:smallCaps/>
      <w:sz w:val="16"/>
      <w:szCs w:val="16"/>
    </w:rPr>
  </w:style>
  <w:style w:type="paragraph" w:customStyle="1" w:styleId="Style93">
    <w:name w:val="Style93"/>
    <w:basedOn w:val="Normal"/>
    <w:uiPriority w:val="99"/>
    <w:qFormat/>
    <w:rsid w:val="0021707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1707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17075"/>
    <w:rPr>
      <w:rFonts w:eastAsia="Times New Roman"/>
      <w:b/>
      <w:sz w:val="28"/>
      <w:u w:val="thick"/>
    </w:rPr>
  </w:style>
  <w:style w:type="character" w:customStyle="1" w:styleId="CardsCharCharChar">
    <w:name w:val="Cards Char Char Char"/>
    <w:rsid w:val="00217075"/>
    <w:rPr>
      <w:szCs w:val="24"/>
      <w:lang w:val="en-US" w:eastAsia="en-US" w:bidi="ar-SA"/>
    </w:rPr>
  </w:style>
  <w:style w:type="character" w:customStyle="1" w:styleId="CardsCharCharCharChar">
    <w:name w:val="Cards Char Char Char Char"/>
    <w:rsid w:val="00217075"/>
    <w:rPr>
      <w:szCs w:val="24"/>
      <w:lang w:val="en-US" w:eastAsia="en-US" w:bidi="ar-SA"/>
    </w:rPr>
  </w:style>
  <w:style w:type="paragraph" w:customStyle="1" w:styleId="NoSpacingCharCharChar">
    <w:name w:val="No Spacing Char Char Char"/>
    <w:next w:val="Normal"/>
    <w:qFormat/>
    <w:rsid w:val="0021707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1707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217075"/>
    <w:rPr>
      <w:rFonts w:ascii="Garamond" w:hAnsi="Garamond"/>
    </w:rPr>
  </w:style>
  <w:style w:type="paragraph" w:customStyle="1" w:styleId="INDENTEDPARAGRAPH">
    <w:name w:val="INDENTED PARAGRAPH"/>
    <w:qFormat/>
    <w:rsid w:val="0021707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17075"/>
  </w:style>
  <w:style w:type="paragraph" w:customStyle="1" w:styleId="TagChar1CharCharCharChar">
    <w:name w:val="Tag Char1 Char Char Char Char"/>
    <w:basedOn w:val="Normal"/>
    <w:qFormat/>
    <w:rsid w:val="0021707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17075"/>
    <w:rPr>
      <w:rFonts w:eastAsia="Times New Roman"/>
      <w:b/>
      <w:sz w:val="24"/>
    </w:rPr>
  </w:style>
  <w:style w:type="paragraph" w:customStyle="1" w:styleId="RepeatHeader0">
    <w:name w:val="Repeat Header"/>
    <w:basedOn w:val="HeaderDebate"/>
    <w:qFormat/>
    <w:rsid w:val="00217075"/>
    <w:pPr>
      <w:outlineLvl w:val="1"/>
    </w:pPr>
    <w:rPr>
      <w:szCs w:val="48"/>
    </w:rPr>
  </w:style>
  <w:style w:type="character" w:customStyle="1" w:styleId="sectiontitle">
    <w:name w:val="sectiontitle"/>
    <w:basedOn w:val="DefaultParagraphFont"/>
    <w:rsid w:val="00217075"/>
  </w:style>
  <w:style w:type="character" w:customStyle="1" w:styleId="sectionsubtitle">
    <w:name w:val="sectionsubtitle"/>
    <w:basedOn w:val="DefaultParagraphFont"/>
    <w:rsid w:val="00217075"/>
  </w:style>
  <w:style w:type="character" w:customStyle="1" w:styleId="EvidenceTag">
    <w:name w:val="Evidence Tag"/>
    <w:rsid w:val="0021707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1707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1707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1707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1707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17075"/>
  </w:style>
  <w:style w:type="character" w:customStyle="1" w:styleId="StyleUnderlineUnderlineChar">
    <w:name w:val="Style Underline + Underline Char"/>
    <w:rsid w:val="0021707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17075"/>
    <w:pPr>
      <w:ind w:left="288"/>
    </w:pPr>
    <w:rPr>
      <w:sz w:val="20"/>
      <w:szCs w:val="24"/>
      <w:u w:val="thick"/>
    </w:rPr>
  </w:style>
  <w:style w:type="character" w:customStyle="1" w:styleId="UnderlineCardsChar">
    <w:name w:val="Underline Cards Char"/>
    <w:link w:val="UnderlineCards"/>
    <w:rsid w:val="0021707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17075"/>
    <w:pPr>
      <w:ind w:left="288"/>
    </w:pPr>
    <w:rPr>
      <w:sz w:val="14"/>
      <w:szCs w:val="24"/>
    </w:rPr>
  </w:style>
  <w:style w:type="character" w:customStyle="1" w:styleId="SmallCardsChar">
    <w:name w:val="Small Cards Char"/>
    <w:link w:val="SmallCards"/>
    <w:rsid w:val="0021707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17075"/>
    <w:rPr>
      <w:rFonts w:eastAsia="Times New Roman"/>
      <w:b/>
      <w:sz w:val="20"/>
      <w:szCs w:val="20"/>
    </w:rPr>
  </w:style>
  <w:style w:type="character" w:customStyle="1" w:styleId="ReadingCitesChar">
    <w:name w:val="Reading Cites Char"/>
    <w:link w:val="ReadingCites"/>
    <w:rsid w:val="00217075"/>
    <w:rPr>
      <w:rFonts w:ascii="Calibri" w:eastAsia="Times New Roman" w:hAnsi="Calibri" w:cs="Calibri"/>
      <w:b/>
      <w:sz w:val="20"/>
      <w:szCs w:val="20"/>
    </w:rPr>
  </w:style>
  <w:style w:type="paragraph" w:customStyle="1" w:styleId="ContentsHeading">
    <w:name w:val="Contents Heading"/>
    <w:basedOn w:val="Heading1"/>
    <w:next w:val="Normal"/>
    <w:qFormat/>
    <w:rsid w:val="0021707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217075"/>
    <w:pPr>
      <w:spacing w:before="100" w:beforeAutospacing="1" w:after="100" w:afterAutospacing="1"/>
    </w:pPr>
    <w:rPr>
      <w:rFonts w:eastAsia="Times New Roman"/>
      <w:sz w:val="20"/>
    </w:rPr>
  </w:style>
  <w:style w:type="character" w:customStyle="1" w:styleId="CharacterStyle8">
    <w:name w:val="Character Style 8"/>
    <w:rsid w:val="00217075"/>
    <w:rPr>
      <w:sz w:val="22"/>
      <w:szCs w:val="22"/>
    </w:rPr>
  </w:style>
  <w:style w:type="paragraph" w:customStyle="1" w:styleId="Style110">
    <w:name w:val="Style 11"/>
    <w:qFormat/>
    <w:rsid w:val="0021707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1707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17075"/>
    <w:rPr>
      <w:rFonts w:ascii="Arial Narrow" w:hAnsi="Arial Narrow"/>
      <w:color w:val="000000"/>
      <w:sz w:val="22"/>
      <w:szCs w:val="22"/>
      <w:u w:val="single"/>
      <w:lang w:val="en-US" w:eastAsia="en-US" w:bidi="ar-SA"/>
    </w:rPr>
  </w:style>
  <w:style w:type="character" w:customStyle="1" w:styleId="CardText1Char1">
    <w:name w:val="Card Text 1 Char1"/>
    <w:rsid w:val="00217075"/>
    <w:rPr>
      <w:rFonts w:ascii="Arial Narrow" w:hAnsi="Arial Narrow"/>
      <w:color w:val="000000"/>
      <w:sz w:val="22"/>
      <w:szCs w:val="22"/>
      <w:u w:val="single"/>
      <w:lang w:val="en-US" w:eastAsia="en-US" w:bidi="ar-SA"/>
    </w:rPr>
  </w:style>
  <w:style w:type="paragraph" w:customStyle="1" w:styleId="Style52">
    <w:name w:val="Style 5"/>
    <w:qFormat/>
    <w:rsid w:val="0021707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217075"/>
    <w:rPr>
      <w:rFonts w:ascii="Times New Roman" w:eastAsia="Times" w:hAnsi="Times New Roman" w:cs="Arial"/>
      <w:b/>
      <w:bCs/>
      <w:iCs/>
      <w:noProof/>
      <w:sz w:val="24"/>
      <w:szCs w:val="24"/>
      <w:lang w:val="en-US" w:eastAsia="en-US" w:bidi="ar-SA"/>
    </w:rPr>
  </w:style>
  <w:style w:type="character" w:customStyle="1" w:styleId="arttitle1">
    <w:name w:val="arttitle1"/>
    <w:rsid w:val="00217075"/>
    <w:rPr>
      <w:b/>
      <w:bCs/>
      <w:color w:val="695B54"/>
    </w:rPr>
  </w:style>
  <w:style w:type="paragraph" w:customStyle="1" w:styleId="Heading11">
    <w:name w:val="Heading 11"/>
    <w:basedOn w:val="Normal"/>
    <w:next w:val="Normal"/>
    <w:qFormat/>
    <w:rsid w:val="0021707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17075"/>
    <w:pPr>
      <w:keepLines w:val="0"/>
      <w:pageBreakBefore w:val="0"/>
      <w:spacing w:before="0"/>
      <w:jc w:val="left"/>
    </w:pPr>
    <w:rPr>
      <w:rFonts w:eastAsia="Times New Roman" w:cs="Arial"/>
      <w:bCs/>
      <w:sz w:val="22"/>
      <w:szCs w:val="26"/>
    </w:rPr>
  </w:style>
  <w:style w:type="character" w:customStyle="1" w:styleId="TextHeadingChar">
    <w:name w:val="Text Heading Char"/>
    <w:rsid w:val="0021707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1707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1707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1707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217075"/>
    <w:rPr>
      <w:rFonts w:ascii="Cambria" w:eastAsia="Cambria" w:hAnsi="Cambria"/>
      <w:b/>
      <w:caps/>
      <w:sz w:val="24"/>
    </w:rPr>
  </w:style>
  <w:style w:type="paragraph" w:customStyle="1" w:styleId="StyleDebateBodyBefore12pt">
    <w:name w:val="Style Debate Body + Before:  12 pt"/>
    <w:basedOn w:val="Normal"/>
    <w:next w:val="Normal"/>
    <w:qFormat/>
    <w:rsid w:val="00217075"/>
    <w:pPr>
      <w:spacing w:before="240"/>
    </w:pPr>
    <w:rPr>
      <w:rFonts w:eastAsia="Times New Roman"/>
      <w:bCs/>
      <w:sz w:val="20"/>
      <w:szCs w:val="20"/>
    </w:rPr>
  </w:style>
  <w:style w:type="paragraph" w:customStyle="1" w:styleId="StyleDebateBodyBefore12pt1">
    <w:name w:val="Style Debate Body + Before:  12 pt1"/>
    <w:basedOn w:val="Normal"/>
    <w:qFormat/>
    <w:rsid w:val="00217075"/>
    <w:pPr>
      <w:spacing w:before="240"/>
    </w:pPr>
    <w:rPr>
      <w:rFonts w:eastAsia="Times New Roman"/>
      <w:bCs/>
      <w:sz w:val="20"/>
      <w:szCs w:val="20"/>
    </w:rPr>
  </w:style>
  <w:style w:type="paragraph" w:customStyle="1" w:styleId="PageNumber11">
    <w:name w:val="Page Number11"/>
    <w:basedOn w:val="Normal"/>
    <w:next w:val="Normal"/>
    <w:qFormat/>
    <w:rsid w:val="00217075"/>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217075"/>
    <w:rPr>
      <w:rFonts w:eastAsia="SimSun" w:cs="Arial"/>
      <w:b/>
      <w:bCs/>
      <w:iCs/>
      <w:sz w:val="24"/>
      <w:szCs w:val="28"/>
      <w:lang w:val="en-US" w:eastAsia="zh-CN" w:bidi="ar-SA"/>
    </w:rPr>
  </w:style>
  <w:style w:type="character" w:customStyle="1" w:styleId="Char31">
    <w:name w:val="Char31"/>
    <w:rsid w:val="00217075"/>
    <w:rPr>
      <w:rFonts w:cs="Arial"/>
      <w:bCs/>
      <w:u w:val="thick"/>
      <w:lang w:val="en-US" w:eastAsia="en-US" w:bidi="ar-SA"/>
    </w:rPr>
  </w:style>
  <w:style w:type="paragraph" w:customStyle="1" w:styleId="StyleHeading1Centered">
    <w:name w:val="Style Heading 1 + Centered"/>
    <w:basedOn w:val="Heading1"/>
    <w:qFormat/>
    <w:rsid w:val="0021707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21707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21707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17075"/>
    <w:pPr>
      <w:spacing w:before="120"/>
    </w:pPr>
    <w:rPr>
      <w:rFonts w:eastAsia="Times New Roman"/>
      <w:sz w:val="20"/>
    </w:rPr>
  </w:style>
  <w:style w:type="character" w:customStyle="1" w:styleId="underliningChar3">
    <w:name w:val="underlining Char"/>
    <w:rsid w:val="00217075"/>
    <w:rPr>
      <w:b/>
      <w:szCs w:val="24"/>
      <w:u w:val="single"/>
      <w:lang w:val="en-US" w:eastAsia="en-US" w:bidi="ar-SA"/>
    </w:rPr>
  </w:style>
  <w:style w:type="character" w:customStyle="1" w:styleId="notreadChar">
    <w:name w:val="not read Char"/>
    <w:rsid w:val="00217075"/>
    <w:rPr>
      <w:sz w:val="18"/>
      <w:szCs w:val="24"/>
      <w:lang w:val="en-US" w:eastAsia="en-US" w:bidi="ar-SA"/>
    </w:rPr>
  </w:style>
  <w:style w:type="paragraph" w:customStyle="1" w:styleId="StyleStrong10ptNotBold">
    <w:name w:val="Style Strong + 10 pt Not Bold"/>
    <w:basedOn w:val="Normal"/>
    <w:autoRedefine/>
    <w:qFormat/>
    <w:rsid w:val="00217075"/>
    <w:pPr>
      <w:ind w:left="720" w:hanging="360"/>
    </w:pPr>
    <w:rPr>
      <w:rFonts w:eastAsia="Times New Roman"/>
      <w:sz w:val="26"/>
      <w:szCs w:val="26"/>
    </w:rPr>
  </w:style>
  <w:style w:type="character" w:customStyle="1" w:styleId="smallCharChar0">
    <w:name w:val="small Char Char"/>
    <w:rsid w:val="00217075"/>
    <w:rPr>
      <w:rFonts w:ascii="Times New Roman" w:eastAsia="Times New Roman" w:hAnsi="Times New Roman" w:cs="Times New Roman"/>
      <w:sz w:val="12"/>
      <w:szCs w:val="16"/>
    </w:rPr>
  </w:style>
  <w:style w:type="character" w:customStyle="1" w:styleId="Undlerine">
    <w:name w:val="Undlerine"/>
    <w:qFormat/>
    <w:rsid w:val="00217075"/>
    <w:rPr>
      <w:rFonts w:ascii="Times New Roman" w:hAnsi="Times New Roman"/>
      <w:w w:val="110"/>
      <w:sz w:val="20"/>
      <w:szCs w:val="20"/>
      <w:u w:val="single"/>
      <w:bdr w:val="none" w:sz="0" w:space="0" w:color="auto"/>
      <w:lang w:bidi="he-IL"/>
    </w:rPr>
  </w:style>
  <w:style w:type="character" w:customStyle="1" w:styleId="tim">
    <w:name w:val="tim"/>
    <w:qFormat/>
    <w:rsid w:val="00217075"/>
    <w:rPr>
      <w:rFonts w:ascii="Times New Roman" w:hAnsi="Times New Roman"/>
      <w:sz w:val="20"/>
      <w:u w:val="single"/>
    </w:rPr>
  </w:style>
  <w:style w:type="character" w:customStyle="1" w:styleId="hl">
    <w:name w:val="hl"/>
    <w:basedOn w:val="DefaultParagraphFont"/>
    <w:rsid w:val="00217075"/>
  </w:style>
  <w:style w:type="character" w:customStyle="1" w:styleId="clock1">
    <w:name w:val="clock1"/>
    <w:rsid w:val="00217075"/>
    <w:rPr>
      <w:color w:val="B51B1B"/>
    </w:rPr>
  </w:style>
  <w:style w:type="character" w:customStyle="1" w:styleId="smallChar10">
    <w:name w:val="small Char1"/>
    <w:rsid w:val="00217075"/>
    <w:rPr>
      <w:sz w:val="12"/>
      <w:szCs w:val="16"/>
      <w:lang w:val="en-US" w:eastAsia="en-US" w:bidi="ar-SA"/>
    </w:rPr>
  </w:style>
  <w:style w:type="character" w:customStyle="1" w:styleId="SmallCardsCharChar">
    <w:name w:val="Small Cards Char Char"/>
    <w:rsid w:val="00217075"/>
    <w:rPr>
      <w:sz w:val="14"/>
      <w:szCs w:val="24"/>
      <w:lang w:val="en-US" w:eastAsia="en-US" w:bidi="ar-SA"/>
    </w:rPr>
  </w:style>
  <w:style w:type="paragraph" w:customStyle="1" w:styleId="NormalCards">
    <w:name w:val="Normal Cards"/>
    <w:basedOn w:val="Normal"/>
    <w:qFormat/>
    <w:rsid w:val="00217075"/>
    <w:pPr>
      <w:ind w:left="288"/>
    </w:pPr>
    <w:rPr>
      <w:rFonts w:eastAsia="Times New Roman"/>
      <w:sz w:val="20"/>
    </w:rPr>
  </w:style>
  <w:style w:type="character" w:customStyle="1" w:styleId="iniciales">
    <w:name w:val="iniciales"/>
    <w:basedOn w:val="DefaultParagraphFont"/>
    <w:rsid w:val="00217075"/>
  </w:style>
  <w:style w:type="character" w:customStyle="1" w:styleId="Style10ptBoldUnderline">
    <w:name w:val="Style 10 pt Bold Underline"/>
    <w:rsid w:val="00217075"/>
    <w:rPr>
      <w:b/>
      <w:bCs/>
      <w:sz w:val="20"/>
      <w:u w:val="single"/>
    </w:rPr>
  </w:style>
  <w:style w:type="paragraph" w:customStyle="1" w:styleId="outdent">
    <w:name w:val="outdent"/>
    <w:basedOn w:val="Normal"/>
    <w:qFormat/>
    <w:rsid w:val="0021707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17075"/>
    <w:pPr>
      <w:spacing w:before="100" w:beforeAutospacing="1" w:after="100" w:afterAutospacing="1"/>
    </w:pPr>
    <w:rPr>
      <w:rFonts w:eastAsia="Times New Roman"/>
      <w:sz w:val="24"/>
    </w:rPr>
  </w:style>
  <w:style w:type="paragraph" w:customStyle="1" w:styleId="bulletfollow">
    <w:name w:val="bulletfollow"/>
    <w:basedOn w:val="Normal"/>
    <w:qFormat/>
    <w:rsid w:val="00217075"/>
    <w:pPr>
      <w:spacing w:before="100" w:beforeAutospacing="1" w:after="100" w:afterAutospacing="1"/>
    </w:pPr>
    <w:rPr>
      <w:rFonts w:eastAsia="Times New Roman"/>
      <w:sz w:val="24"/>
    </w:rPr>
  </w:style>
  <w:style w:type="paragraph" w:customStyle="1" w:styleId="bulleted">
    <w:name w:val="bulleted"/>
    <w:basedOn w:val="Normal"/>
    <w:qFormat/>
    <w:rsid w:val="00217075"/>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21707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17075"/>
    <w:rPr>
      <w:rFonts w:ascii="Times New Roman" w:eastAsia="Times New Roman" w:hAnsi="Times New Roman" w:cs="Times New Roman"/>
      <w:strike/>
      <w:sz w:val="20"/>
      <w:szCs w:val="20"/>
    </w:rPr>
  </w:style>
  <w:style w:type="character" w:customStyle="1" w:styleId="UnderlineCardsCharChar">
    <w:name w:val="Underline Cards Char Char"/>
    <w:rsid w:val="00217075"/>
    <w:rPr>
      <w:rFonts w:eastAsia="SimSun"/>
      <w:szCs w:val="24"/>
      <w:u w:val="thick"/>
      <w:lang w:val="en-US" w:eastAsia="en-US" w:bidi="ar-SA"/>
    </w:rPr>
  </w:style>
  <w:style w:type="paragraph" w:customStyle="1" w:styleId="authorgroup">
    <w:name w:val="authorgroup"/>
    <w:basedOn w:val="Normal"/>
    <w:qFormat/>
    <w:rsid w:val="00217075"/>
    <w:pPr>
      <w:spacing w:before="100" w:beforeAutospacing="1" w:after="100" w:afterAutospacing="1"/>
    </w:pPr>
    <w:rPr>
      <w:rFonts w:eastAsia="Calibri"/>
      <w:sz w:val="24"/>
    </w:rPr>
  </w:style>
  <w:style w:type="paragraph" w:customStyle="1" w:styleId="affiliation1">
    <w:name w:val="affiliation1"/>
    <w:basedOn w:val="Normal"/>
    <w:qFormat/>
    <w:rsid w:val="00217075"/>
    <w:pPr>
      <w:spacing w:before="100" w:beforeAutospacing="1" w:after="100" w:afterAutospacing="1"/>
    </w:pPr>
    <w:rPr>
      <w:rFonts w:eastAsia="Calibri"/>
      <w:sz w:val="24"/>
    </w:rPr>
  </w:style>
  <w:style w:type="character" w:customStyle="1" w:styleId="smallcapitals">
    <w:name w:val="smallcapitals"/>
    <w:basedOn w:val="DefaultParagraphFont"/>
    <w:rsid w:val="00217075"/>
  </w:style>
  <w:style w:type="character" w:customStyle="1" w:styleId="number0">
    <w:name w:val="number"/>
    <w:basedOn w:val="DefaultParagraphFont"/>
    <w:rsid w:val="00217075"/>
  </w:style>
  <w:style w:type="character" w:customStyle="1" w:styleId="articlebody1">
    <w:name w:val="articlebody1"/>
    <w:rsid w:val="00217075"/>
  </w:style>
  <w:style w:type="character" w:customStyle="1" w:styleId="small1">
    <w:name w:val="small1"/>
    <w:rsid w:val="00217075"/>
  </w:style>
  <w:style w:type="character" w:customStyle="1" w:styleId="AuthorDateChar1">
    <w:name w:val="Author/Date Char1"/>
    <w:rsid w:val="00217075"/>
    <w:rPr>
      <w:rFonts w:eastAsia="Times New Roman" w:cs="Arial"/>
      <w:b/>
      <w:sz w:val="24"/>
      <w:u w:val="single"/>
    </w:rPr>
  </w:style>
  <w:style w:type="character" w:customStyle="1" w:styleId="Normal30">
    <w:name w:val="Normal3"/>
    <w:basedOn w:val="DefaultParagraphFont"/>
    <w:rsid w:val="00217075"/>
  </w:style>
  <w:style w:type="paragraph" w:customStyle="1" w:styleId="PageNumber8">
    <w:name w:val="Page Number8"/>
    <w:basedOn w:val="Normal"/>
    <w:next w:val="Normal"/>
    <w:qFormat/>
    <w:rsid w:val="00217075"/>
    <w:rPr>
      <w:rFonts w:ascii="Times New Roman" w:eastAsia="Times New Roman" w:hAnsi="Times New Roman"/>
      <w:sz w:val="20"/>
    </w:rPr>
  </w:style>
  <w:style w:type="paragraph" w:customStyle="1" w:styleId="Heading12">
    <w:name w:val="Heading 12"/>
    <w:basedOn w:val="Normal"/>
    <w:next w:val="Normal"/>
    <w:qFormat/>
    <w:rsid w:val="00217075"/>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217075"/>
  </w:style>
  <w:style w:type="character" w:customStyle="1" w:styleId="articledate">
    <w:name w:val="articledate"/>
    <w:basedOn w:val="DefaultParagraphFont"/>
    <w:rsid w:val="00217075"/>
  </w:style>
  <w:style w:type="character" w:customStyle="1" w:styleId="post-byline">
    <w:name w:val="post-byline"/>
    <w:basedOn w:val="DefaultParagraphFont"/>
    <w:rsid w:val="00217075"/>
  </w:style>
  <w:style w:type="character" w:customStyle="1" w:styleId="metadate">
    <w:name w:val="meta_date"/>
    <w:basedOn w:val="DefaultParagraphFont"/>
    <w:rsid w:val="00217075"/>
  </w:style>
  <w:style w:type="character" w:customStyle="1" w:styleId="fa">
    <w:name w:val="fa"/>
    <w:basedOn w:val="DefaultParagraphFont"/>
    <w:rsid w:val="00217075"/>
  </w:style>
  <w:style w:type="character" w:customStyle="1" w:styleId="longname">
    <w:name w:val="longname"/>
    <w:basedOn w:val="DefaultParagraphFont"/>
    <w:rsid w:val="00217075"/>
  </w:style>
  <w:style w:type="character" w:customStyle="1" w:styleId="echocontainer">
    <w:name w:val="echo_container"/>
    <w:basedOn w:val="DefaultParagraphFont"/>
    <w:rsid w:val="00217075"/>
  </w:style>
  <w:style w:type="character" w:customStyle="1" w:styleId="comment-display">
    <w:name w:val="comment-display"/>
    <w:basedOn w:val="DefaultParagraphFont"/>
    <w:rsid w:val="00217075"/>
  </w:style>
  <w:style w:type="paragraph" w:customStyle="1" w:styleId="comment-count-label">
    <w:name w:val="comment-count-label"/>
    <w:basedOn w:val="Normal"/>
    <w:qFormat/>
    <w:rsid w:val="00217075"/>
    <w:pPr>
      <w:spacing w:before="100" w:beforeAutospacing="1" w:after="100" w:afterAutospacing="1"/>
    </w:pPr>
    <w:rPr>
      <w:rFonts w:ascii="Times" w:hAnsi="Times"/>
      <w:sz w:val="20"/>
      <w:szCs w:val="20"/>
    </w:rPr>
  </w:style>
  <w:style w:type="character" w:customStyle="1" w:styleId="echo-counter">
    <w:name w:val="echo-counter"/>
    <w:basedOn w:val="DefaultParagraphFont"/>
    <w:rsid w:val="00217075"/>
  </w:style>
  <w:style w:type="character" w:customStyle="1" w:styleId="discussion-policy">
    <w:name w:val="discussion-policy"/>
    <w:basedOn w:val="DefaultParagraphFont"/>
    <w:rsid w:val="00217075"/>
  </w:style>
  <w:style w:type="character" w:customStyle="1" w:styleId="echo-apps-conversations-streamcaption">
    <w:name w:val="echo-apps-conversations-streamcaption"/>
    <w:basedOn w:val="DefaultParagraphFont"/>
    <w:rsid w:val="00217075"/>
  </w:style>
  <w:style w:type="character" w:customStyle="1" w:styleId="echo-streamserver-controls-stream-item-text">
    <w:name w:val="echo-streamserver-controls-stream-item-text"/>
    <w:basedOn w:val="DefaultParagraphFont"/>
    <w:rsid w:val="00217075"/>
  </w:style>
  <w:style w:type="character" w:customStyle="1" w:styleId="echo-streamserver-controls-facepile-more">
    <w:name w:val="echo-streamserver-controls-facepile-more"/>
    <w:basedOn w:val="DefaultParagraphFont"/>
    <w:rsid w:val="00217075"/>
  </w:style>
  <w:style w:type="character" w:customStyle="1" w:styleId="echo-primaryfont">
    <w:name w:val="echo-primaryfont"/>
    <w:basedOn w:val="DefaultParagraphFont"/>
    <w:rsid w:val="00217075"/>
  </w:style>
  <w:style w:type="character" w:customStyle="1" w:styleId="section">
    <w:name w:val="section"/>
    <w:basedOn w:val="DefaultParagraphFont"/>
    <w:rsid w:val="00217075"/>
  </w:style>
  <w:style w:type="character" w:customStyle="1" w:styleId="wpsr-txt-headline">
    <w:name w:val="wpsr-txt-headline"/>
    <w:basedOn w:val="DefaultParagraphFont"/>
    <w:rsid w:val="00217075"/>
  </w:style>
  <w:style w:type="character" w:customStyle="1" w:styleId="asset-metabar-author">
    <w:name w:val="asset-metabar-author"/>
    <w:basedOn w:val="DefaultParagraphFont"/>
    <w:rsid w:val="00217075"/>
  </w:style>
  <w:style w:type="character" w:customStyle="1" w:styleId="asset-metabar-time">
    <w:name w:val="asset-metabar-time"/>
    <w:basedOn w:val="DefaultParagraphFont"/>
    <w:rsid w:val="00217075"/>
  </w:style>
  <w:style w:type="character" w:customStyle="1" w:styleId="eza-dateline">
    <w:name w:val="eza-dateline"/>
    <w:basedOn w:val="DefaultParagraphFont"/>
    <w:rsid w:val="00217075"/>
  </w:style>
  <w:style w:type="character" w:customStyle="1" w:styleId="eza-authors">
    <w:name w:val="eza-authors"/>
    <w:basedOn w:val="DefaultParagraphFont"/>
    <w:rsid w:val="00217075"/>
  </w:style>
  <w:style w:type="character" w:customStyle="1" w:styleId="csmstaff">
    <w:name w:val="csm_staff"/>
    <w:basedOn w:val="DefaultParagraphFont"/>
    <w:rsid w:val="00217075"/>
  </w:style>
  <w:style w:type="paragraph" w:customStyle="1" w:styleId="mol-para-with-font">
    <w:name w:val="mol-para-with-font"/>
    <w:basedOn w:val="Normal"/>
    <w:qFormat/>
    <w:rsid w:val="0021707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17075"/>
  </w:style>
  <w:style w:type="character" w:customStyle="1" w:styleId="byline-text">
    <w:name w:val="byline-text"/>
    <w:basedOn w:val="DefaultParagraphFont"/>
    <w:rsid w:val="00217075"/>
  </w:style>
  <w:style w:type="character" w:customStyle="1" w:styleId="slug-metadata-note">
    <w:name w:val="slug-metadata-note"/>
    <w:basedOn w:val="DefaultParagraphFont"/>
    <w:rsid w:val="00217075"/>
  </w:style>
  <w:style w:type="character" w:customStyle="1" w:styleId="drop-capped">
    <w:name w:val="drop-capped"/>
    <w:basedOn w:val="DefaultParagraphFont"/>
    <w:rsid w:val="00217075"/>
  </w:style>
  <w:style w:type="paragraph" w:customStyle="1" w:styleId="articleopinion-standfirst">
    <w:name w:val="articleopinion-standfirst"/>
    <w:basedOn w:val="Normal"/>
    <w:qFormat/>
    <w:rsid w:val="00217075"/>
    <w:pPr>
      <w:spacing w:before="100" w:beforeAutospacing="1" w:after="100" w:afterAutospacing="1"/>
    </w:pPr>
    <w:rPr>
      <w:rFonts w:ascii="Times" w:hAnsi="Times"/>
      <w:sz w:val="20"/>
      <w:szCs w:val="20"/>
    </w:rPr>
  </w:style>
  <w:style w:type="paragraph" w:customStyle="1" w:styleId="snippet">
    <w:name w:val="snippet"/>
    <w:basedOn w:val="Normal"/>
    <w:qFormat/>
    <w:rsid w:val="00217075"/>
    <w:pPr>
      <w:spacing w:before="100" w:beforeAutospacing="1" w:after="100" w:afterAutospacing="1"/>
    </w:pPr>
    <w:rPr>
      <w:rFonts w:ascii="Times" w:hAnsi="Times"/>
      <w:sz w:val="20"/>
      <w:szCs w:val="20"/>
    </w:rPr>
  </w:style>
  <w:style w:type="character" w:customStyle="1" w:styleId="thetitle">
    <w:name w:val="the_title"/>
    <w:basedOn w:val="DefaultParagraphFont"/>
    <w:rsid w:val="00217075"/>
  </w:style>
  <w:style w:type="character" w:customStyle="1" w:styleId="rupee">
    <w:name w:val="rupee"/>
    <w:basedOn w:val="DefaultParagraphFont"/>
    <w:rsid w:val="00217075"/>
  </w:style>
  <w:style w:type="character" w:customStyle="1" w:styleId="grey1">
    <w:name w:val="grey1"/>
    <w:basedOn w:val="DefaultParagraphFont"/>
    <w:rsid w:val="00217075"/>
  </w:style>
  <w:style w:type="paragraph" w:customStyle="1" w:styleId="Pa13">
    <w:name w:val="Pa13"/>
    <w:basedOn w:val="Default"/>
    <w:next w:val="Default"/>
    <w:uiPriority w:val="99"/>
    <w:qFormat/>
    <w:rsid w:val="00217075"/>
    <w:pPr>
      <w:spacing w:line="201" w:lineRule="atLeast"/>
    </w:pPr>
    <w:rPr>
      <w:rFonts w:eastAsia="Aptos"/>
      <w:color w:val="auto"/>
      <w:szCs w:val="22"/>
    </w:rPr>
  </w:style>
  <w:style w:type="paragraph" w:customStyle="1" w:styleId="Pa9">
    <w:name w:val="Pa9"/>
    <w:basedOn w:val="Default"/>
    <w:next w:val="Default"/>
    <w:uiPriority w:val="99"/>
    <w:qFormat/>
    <w:rsid w:val="00217075"/>
    <w:pPr>
      <w:spacing w:line="241" w:lineRule="atLeast"/>
    </w:pPr>
    <w:rPr>
      <w:rFonts w:ascii="Gill Sans" w:eastAsia="Aptos" w:hAnsi="Gill Sans"/>
      <w:color w:val="auto"/>
      <w:szCs w:val="22"/>
    </w:rPr>
  </w:style>
  <w:style w:type="character" w:customStyle="1" w:styleId="bureau">
    <w:name w:val="bureau"/>
    <w:basedOn w:val="DefaultParagraphFont"/>
    <w:rsid w:val="00217075"/>
  </w:style>
  <w:style w:type="character" w:customStyle="1" w:styleId="reporttitle">
    <w:name w:val="report_title"/>
    <w:basedOn w:val="DefaultParagraphFont"/>
    <w:rsid w:val="00217075"/>
  </w:style>
  <w:style w:type="character" w:customStyle="1" w:styleId="documenttype-longreleases">
    <w:name w:val="document_type_-_long_releases"/>
    <w:basedOn w:val="DefaultParagraphFont"/>
    <w:rsid w:val="00217075"/>
  </w:style>
  <w:style w:type="character" w:customStyle="1" w:styleId="alt-date">
    <w:name w:val="alt-date"/>
    <w:basedOn w:val="DefaultParagraphFont"/>
    <w:rsid w:val="00217075"/>
  </w:style>
  <w:style w:type="character" w:customStyle="1" w:styleId="entry-byline">
    <w:name w:val="entry-byline"/>
    <w:basedOn w:val="DefaultParagraphFont"/>
    <w:rsid w:val="00217075"/>
  </w:style>
  <w:style w:type="character" w:customStyle="1" w:styleId="taglinecontrib">
    <w:name w:val="tagline_contrib"/>
    <w:basedOn w:val="DefaultParagraphFont"/>
    <w:rsid w:val="00217075"/>
  </w:style>
  <w:style w:type="character" w:customStyle="1" w:styleId="articledate0">
    <w:name w:val="article_date"/>
    <w:basedOn w:val="DefaultParagraphFont"/>
    <w:rsid w:val="00217075"/>
  </w:style>
  <w:style w:type="paragraph" w:customStyle="1" w:styleId="hg-daily">
    <w:name w:val="hg-daily"/>
    <w:basedOn w:val="Normal"/>
    <w:qFormat/>
    <w:rsid w:val="00217075"/>
    <w:pPr>
      <w:spacing w:before="100" w:beforeAutospacing="1" w:after="100" w:afterAutospacing="1"/>
    </w:pPr>
    <w:rPr>
      <w:rFonts w:ascii="Times" w:hAnsi="Times"/>
      <w:sz w:val="20"/>
      <w:szCs w:val="20"/>
    </w:rPr>
  </w:style>
  <w:style w:type="paragraph" w:customStyle="1" w:styleId="buttonheading">
    <w:name w:val="buttonheading"/>
    <w:basedOn w:val="Normal"/>
    <w:qFormat/>
    <w:rsid w:val="00217075"/>
    <w:pPr>
      <w:spacing w:before="100" w:beforeAutospacing="1" w:after="100" w:afterAutospacing="1"/>
    </w:pPr>
    <w:rPr>
      <w:rFonts w:ascii="Times" w:hAnsi="Times"/>
      <w:sz w:val="20"/>
      <w:szCs w:val="20"/>
    </w:rPr>
  </w:style>
  <w:style w:type="character" w:customStyle="1" w:styleId="createdate">
    <w:name w:val="createdate"/>
    <w:basedOn w:val="DefaultParagraphFont"/>
    <w:rsid w:val="00217075"/>
  </w:style>
  <w:style w:type="character" w:customStyle="1" w:styleId="text-label">
    <w:name w:val="text-label"/>
    <w:basedOn w:val="DefaultParagraphFont"/>
    <w:rsid w:val="00217075"/>
  </w:style>
  <w:style w:type="paragraph" w:customStyle="1" w:styleId="TOC3Char">
    <w:name w:val="TOC 3 Char"/>
    <w:basedOn w:val="Normal"/>
    <w:next w:val="Normal"/>
    <w:qFormat/>
    <w:rsid w:val="00217075"/>
    <w:rPr>
      <w:rFonts w:eastAsia="Times New Roman"/>
      <w:sz w:val="24"/>
      <w:szCs w:val="20"/>
    </w:rPr>
  </w:style>
  <w:style w:type="paragraph" w:customStyle="1" w:styleId="TOC1Char">
    <w:name w:val="TOC 1 Char"/>
    <w:basedOn w:val="Normal"/>
    <w:next w:val="Normal"/>
    <w:qFormat/>
    <w:rsid w:val="00217075"/>
    <w:rPr>
      <w:rFonts w:eastAsia="Times New Roman"/>
      <w:b/>
      <w:sz w:val="24"/>
      <w:szCs w:val="20"/>
    </w:rPr>
  </w:style>
  <w:style w:type="paragraph" w:customStyle="1" w:styleId="NoteLevel11">
    <w:name w:val="Note Level 11"/>
    <w:basedOn w:val="Normal"/>
    <w:uiPriority w:val="99"/>
    <w:qFormat/>
    <w:rsid w:val="0021707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17075"/>
    <w:pPr>
      <w:keepNext/>
      <w:tabs>
        <w:tab w:val="num" w:pos="1440"/>
      </w:tabs>
      <w:ind w:left="1800" w:hanging="360"/>
      <w:outlineLvl w:val="2"/>
    </w:pPr>
    <w:rPr>
      <w:rFonts w:eastAsia="MS Gothic"/>
    </w:rPr>
  </w:style>
  <w:style w:type="paragraph" w:customStyle="1" w:styleId="NoteLevel41">
    <w:name w:val="Note Level 41"/>
    <w:basedOn w:val="Normal"/>
    <w:qFormat/>
    <w:rsid w:val="00217075"/>
    <w:pPr>
      <w:keepNext/>
      <w:tabs>
        <w:tab w:val="num" w:pos="2160"/>
      </w:tabs>
      <w:ind w:left="2520" w:hanging="360"/>
      <w:outlineLvl w:val="3"/>
    </w:pPr>
    <w:rPr>
      <w:rFonts w:eastAsia="MS Gothic"/>
    </w:rPr>
  </w:style>
  <w:style w:type="paragraph" w:customStyle="1" w:styleId="NoteLevel51">
    <w:name w:val="Note Level 51"/>
    <w:basedOn w:val="Normal"/>
    <w:qFormat/>
    <w:rsid w:val="00217075"/>
    <w:pPr>
      <w:keepNext/>
      <w:tabs>
        <w:tab w:val="num" w:pos="2880"/>
      </w:tabs>
      <w:ind w:left="3240" w:hanging="360"/>
      <w:outlineLvl w:val="4"/>
    </w:pPr>
    <w:rPr>
      <w:rFonts w:eastAsia="MS Gothic"/>
    </w:rPr>
  </w:style>
  <w:style w:type="paragraph" w:customStyle="1" w:styleId="NoteLevel61">
    <w:name w:val="Note Level 61"/>
    <w:basedOn w:val="Normal"/>
    <w:qFormat/>
    <w:rsid w:val="00217075"/>
    <w:pPr>
      <w:keepNext/>
      <w:tabs>
        <w:tab w:val="num" w:pos="3600"/>
      </w:tabs>
      <w:ind w:left="3960" w:hanging="360"/>
      <w:outlineLvl w:val="5"/>
    </w:pPr>
    <w:rPr>
      <w:rFonts w:eastAsia="MS Gothic"/>
    </w:rPr>
  </w:style>
  <w:style w:type="paragraph" w:customStyle="1" w:styleId="NoteLevel71">
    <w:name w:val="Note Level 71"/>
    <w:basedOn w:val="Normal"/>
    <w:qFormat/>
    <w:rsid w:val="00217075"/>
    <w:pPr>
      <w:keepNext/>
      <w:tabs>
        <w:tab w:val="num" w:pos="4320"/>
      </w:tabs>
      <w:ind w:left="4680" w:hanging="360"/>
      <w:outlineLvl w:val="6"/>
    </w:pPr>
    <w:rPr>
      <w:rFonts w:eastAsia="MS Gothic"/>
    </w:rPr>
  </w:style>
  <w:style w:type="paragraph" w:customStyle="1" w:styleId="NoteLevel81">
    <w:name w:val="Note Level 81"/>
    <w:basedOn w:val="Normal"/>
    <w:qFormat/>
    <w:rsid w:val="00217075"/>
    <w:pPr>
      <w:keepNext/>
      <w:tabs>
        <w:tab w:val="num" w:pos="5040"/>
      </w:tabs>
      <w:ind w:left="5400" w:hanging="360"/>
      <w:outlineLvl w:val="7"/>
    </w:pPr>
    <w:rPr>
      <w:rFonts w:eastAsia="MS Gothic"/>
    </w:rPr>
  </w:style>
  <w:style w:type="paragraph" w:customStyle="1" w:styleId="NoteLevel91">
    <w:name w:val="Note Level 91"/>
    <w:basedOn w:val="Normal"/>
    <w:qFormat/>
    <w:rsid w:val="00217075"/>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217075"/>
    <w:pPr>
      <w:jc w:val="both"/>
    </w:pPr>
    <w:rPr>
      <w:rFonts w:eastAsia="Times New Roman"/>
      <w:i/>
      <w:iCs/>
      <w:color w:val="000000"/>
      <w:sz w:val="20"/>
    </w:rPr>
  </w:style>
  <w:style w:type="character" w:customStyle="1" w:styleId="MediumGrid11">
    <w:name w:val="Medium Grid 11"/>
    <w:uiPriority w:val="99"/>
    <w:rsid w:val="00217075"/>
    <w:rPr>
      <w:color w:val="808080"/>
    </w:rPr>
  </w:style>
  <w:style w:type="numbering" w:customStyle="1" w:styleId="NoList8">
    <w:name w:val="No List8"/>
    <w:next w:val="NoList"/>
    <w:semiHidden/>
    <w:unhideWhenUsed/>
    <w:rsid w:val="00217075"/>
  </w:style>
  <w:style w:type="numbering" w:customStyle="1" w:styleId="NoList9">
    <w:name w:val="No List9"/>
    <w:next w:val="NoList"/>
    <w:semiHidden/>
    <w:unhideWhenUsed/>
    <w:rsid w:val="00217075"/>
  </w:style>
  <w:style w:type="numbering" w:customStyle="1" w:styleId="NoList10">
    <w:name w:val="No List10"/>
    <w:next w:val="NoList"/>
    <w:semiHidden/>
    <w:unhideWhenUsed/>
    <w:rsid w:val="00217075"/>
  </w:style>
  <w:style w:type="numbering" w:customStyle="1" w:styleId="NoList13">
    <w:name w:val="No List13"/>
    <w:next w:val="NoList"/>
    <w:semiHidden/>
    <w:unhideWhenUsed/>
    <w:rsid w:val="00217075"/>
  </w:style>
  <w:style w:type="numbering" w:customStyle="1" w:styleId="NoList14">
    <w:name w:val="No List14"/>
    <w:next w:val="NoList"/>
    <w:semiHidden/>
    <w:unhideWhenUsed/>
    <w:rsid w:val="00217075"/>
  </w:style>
  <w:style w:type="numbering" w:customStyle="1" w:styleId="NoList15">
    <w:name w:val="No List15"/>
    <w:next w:val="NoList"/>
    <w:uiPriority w:val="99"/>
    <w:semiHidden/>
    <w:unhideWhenUsed/>
    <w:rsid w:val="00217075"/>
  </w:style>
  <w:style w:type="numbering" w:customStyle="1" w:styleId="NoList16">
    <w:name w:val="No List16"/>
    <w:next w:val="NoList"/>
    <w:uiPriority w:val="99"/>
    <w:semiHidden/>
    <w:unhideWhenUsed/>
    <w:rsid w:val="00217075"/>
  </w:style>
  <w:style w:type="numbering" w:customStyle="1" w:styleId="NoList17">
    <w:name w:val="No List17"/>
    <w:next w:val="NoList"/>
    <w:semiHidden/>
    <w:unhideWhenUsed/>
    <w:rsid w:val="00217075"/>
  </w:style>
  <w:style w:type="numbering" w:customStyle="1" w:styleId="NoList18">
    <w:name w:val="No List18"/>
    <w:next w:val="NoList"/>
    <w:uiPriority w:val="99"/>
    <w:semiHidden/>
    <w:unhideWhenUsed/>
    <w:rsid w:val="00217075"/>
  </w:style>
  <w:style w:type="numbering" w:customStyle="1" w:styleId="NoList19">
    <w:name w:val="No List19"/>
    <w:next w:val="NoList"/>
    <w:uiPriority w:val="99"/>
    <w:semiHidden/>
    <w:unhideWhenUsed/>
    <w:rsid w:val="00217075"/>
  </w:style>
  <w:style w:type="numbering" w:customStyle="1" w:styleId="NoList20">
    <w:name w:val="No List20"/>
    <w:next w:val="NoList"/>
    <w:semiHidden/>
    <w:unhideWhenUsed/>
    <w:rsid w:val="00217075"/>
  </w:style>
  <w:style w:type="paragraph" w:customStyle="1" w:styleId="PlaceholderText2">
    <w:name w:val="Placeholder Text2"/>
    <w:basedOn w:val="Normal"/>
    <w:uiPriority w:val="99"/>
    <w:qFormat/>
    <w:rsid w:val="0021707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17075"/>
    <w:pPr>
      <w:keepNext/>
      <w:tabs>
        <w:tab w:val="num" w:pos="1440"/>
      </w:tabs>
      <w:ind w:left="1800" w:hanging="360"/>
      <w:outlineLvl w:val="2"/>
    </w:pPr>
    <w:rPr>
      <w:rFonts w:eastAsia="MS Gothic"/>
      <w:sz w:val="24"/>
    </w:rPr>
  </w:style>
  <w:style w:type="paragraph" w:customStyle="1" w:styleId="LightList1">
    <w:name w:val="Light List1"/>
    <w:basedOn w:val="Normal"/>
    <w:qFormat/>
    <w:rsid w:val="00217075"/>
    <w:pPr>
      <w:keepNext/>
      <w:tabs>
        <w:tab w:val="num" w:pos="2160"/>
      </w:tabs>
      <w:ind w:left="2520" w:hanging="360"/>
      <w:outlineLvl w:val="3"/>
    </w:pPr>
    <w:rPr>
      <w:rFonts w:eastAsia="MS Gothic"/>
      <w:sz w:val="24"/>
    </w:rPr>
  </w:style>
  <w:style w:type="paragraph" w:customStyle="1" w:styleId="LightGrid1">
    <w:name w:val="Light Grid1"/>
    <w:basedOn w:val="Normal"/>
    <w:qFormat/>
    <w:rsid w:val="0021707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1707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17075"/>
    <w:pPr>
      <w:keepNext/>
      <w:tabs>
        <w:tab w:val="num" w:pos="4320"/>
      </w:tabs>
      <w:ind w:left="4680" w:hanging="360"/>
      <w:outlineLvl w:val="6"/>
    </w:pPr>
    <w:rPr>
      <w:rFonts w:eastAsia="MS Gothic"/>
      <w:sz w:val="24"/>
    </w:rPr>
  </w:style>
  <w:style w:type="paragraph" w:customStyle="1" w:styleId="MediumList11">
    <w:name w:val="Medium List 11"/>
    <w:basedOn w:val="Normal"/>
    <w:qFormat/>
    <w:rsid w:val="00217075"/>
    <w:pPr>
      <w:keepNext/>
      <w:tabs>
        <w:tab w:val="num" w:pos="5040"/>
      </w:tabs>
      <w:ind w:left="5400" w:hanging="360"/>
      <w:outlineLvl w:val="7"/>
    </w:pPr>
    <w:rPr>
      <w:rFonts w:eastAsia="MS Gothic"/>
      <w:sz w:val="24"/>
    </w:rPr>
  </w:style>
  <w:style w:type="paragraph" w:customStyle="1" w:styleId="MediumList21">
    <w:name w:val="Medium List 21"/>
    <w:basedOn w:val="Normal"/>
    <w:qFormat/>
    <w:rsid w:val="00217075"/>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217075"/>
  </w:style>
  <w:style w:type="character" w:customStyle="1" w:styleId="m-3583723223135346788gmail-styleunderline">
    <w:name w:val="m_-3583723223135346788gmail-styleunderline"/>
    <w:basedOn w:val="DefaultParagraphFont"/>
    <w:rsid w:val="00217075"/>
  </w:style>
  <w:style w:type="paragraph" w:customStyle="1" w:styleId="StyleSmallTimesNewRoman11ptBoldThickunderlineBorder1">
    <w:name w:val="Style Small + Times New Roman 11 pt Bold Thick underline Border...1"/>
    <w:link w:val="StyleSmallTimesNewRoman11ptBoldThickunderlineBorder1Char"/>
    <w:qFormat/>
    <w:rsid w:val="0021707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1707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1707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17075"/>
    <w:rPr>
      <w:rFonts w:eastAsia="Times New Roman"/>
      <w:b/>
      <w:bCs/>
      <w:szCs w:val="24"/>
      <w:u w:val="thick"/>
    </w:rPr>
  </w:style>
  <w:style w:type="paragraph" w:customStyle="1" w:styleId="StyleSmallTimesNewRoman11pt">
    <w:name w:val="Style Small + Times New Roman 11 pt"/>
    <w:link w:val="StyleSmallTimesNewRoman11ptChar"/>
    <w:qFormat/>
    <w:rsid w:val="00217075"/>
    <w:rPr>
      <w:rFonts w:eastAsia="Times New Roman"/>
      <w:szCs w:val="24"/>
    </w:rPr>
  </w:style>
  <w:style w:type="character" w:customStyle="1" w:styleId="StyleSmallTimesNewRoman11ptChar">
    <w:name w:val="Style Small + Times New Roman 11 pt Char"/>
    <w:basedOn w:val="DefaultParagraphFont"/>
    <w:link w:val="StyleSmallTimesNewRoman11pt"/>
    <w:rsid w:val="0021707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1707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17075"/>
    <w:rPr>
      <w:rFonts w:eastAsia="Times New Roman"/>
      <w:szCs w:val="24"/>
      <w:u w:val="thick"/>
    </w:rPr>
  </w:style>
  <w:style w:type="paragraph" w:customStyle="1" w:styleId="BlockHeading10">
    <w:name w:val="Block Heading1"/>
    <w:basedOn w:val="Normal"/>
    <w:next w:val="Normal"/>
    <w:uiPriority w:val="6"/>
    <w:qFormat/>
    <w:rsid w:val="00217075"/>
    <w:pPr>
      <w:pBdr>
        <w:bottom w:val="single" w:sz="8" w:space="4" w:color="4F81BD"/>
      </w:pBdr>
      <w:spacing w:after="300"/>
      <w:contextualSpacing/>
    </w:pPr>
    <w:rPr>
      <w:bCs/>
      <w:u w:val="single"/>
    </w:rPr>
  </w:style>
  <w:style w:type="paragraph" w:customStyle="1" w:styleId="article-text">
    <w:name w:val="article-text"/>
    <w:basedOn w:val="Normal"/>
    <w:qFormat/>
    <w:rsid w:val="00217075"/>
    <w:pPr>
      <w:spacing w:before="100" w:beforeAutospacing="1" w:after="100" w:afterAutospacing="1"/>
    </w:pPr>
    <w:rPr>
      <w:rFonts w:eastAsia="Times New Roman"/>
      <w:sz w:val="24"/>
    </w:rPr>
  </w:style>
  <w:style w:type="paragraph" w:customStyle="1" w:styleId="HeaderStyle">
    <w:name w:val="Header Style"/>
    <w:basedOn w:val="Normal"/>
    <w:qFormat/>
    <w:rsid w:val="00217075"/>
    <w:pPr>
      <w:jc w:val="center"/>
    </w:pPr>
    <w:rPr>
      <w:rFonts w:eastAsia="Times New Roman"/>
      <w:b/>
      <w:sz w:val="24"/>
      <w:szCs w:val="20"/>
      <w:u w:val="single"/>
    </w:rPr>
  </w:style>
  <w:style w:type="character" w:customStyle="1" w:styleId="CardChar20">
    <w:name w:val="Card Char2"/>
    <w:basedOn w:val="DefaultParagraphFont"/>
    <w:rsid w:val="00217075"/>
    <w:rPr>
      <w:rFonts w:ascii="Times New Roman" w:eastAsia="Times New Roman" w:hAnsi="Times New Roman" w:cs="Times New Roman"/>
      <w:bCs/>
      <w:color w:val="000000"/>
      <w:sz w:val="20"/>
      <w:szCs w:val="20"/>
    </w:rPr>
  </w:style>
  <w:style w:type="character" w:customStyle="1" w:styleId="A17">
    <w:name w:val="A17"/>
    <w:rsid w:val="00217075"/>
    <w:rPr>
      <w:rFonts w:cs="Baskerville"/>
      <w:color w:val="000000"/>
      <w:sz w:val="12"/>
      <w:szCs w:val="12"/>
    </w:rPr>
  </w:style>
  <w:style w:type="paragraph" w:customStyle="1" w:styleId="Pa19">
    <w:name w:val="Pa19"/>
    <w:basedOn w:val="Normal"/>
    <w:next w:val="Normal"/>
    <w:qFormat/>
    <w:rsid w:val="0021707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17075"/>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217075"/>
    <w:rPr>
      <w:rFonts w:ascii="Frutiger 45 Light" w:hAnsi="Frutiger 45 Light" w:cs="Frutiger 45 Light"/>
      <w:b/>
      <w:bCs/>
      <w:i/>
      <w:iCs/>
      <w:color w:val="000000"/>
      <w:sz w:val="36"/>
      <w:szCs w:val="36"/>
    </w:rPr>
  </w:style>
  <w:style w:type="character" w:customStyle="1" w:styleId="A200">
    <w:name w:val="A20"/>
    <w:rsid w:val="0021707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1707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17075"/>
    <w:rPr>
      <w:rFonts w:cs="Arial"/>
      <w:b/>
      <w:bCs/>
      <w:iCs/>
      <w:sz w:val="36"/>
      <w:szCs w:val="28"/>
      <w:u w:val="single"/>
      <w:lang w:val="en-US" w:eastAsia="en-US" w:bidi="ar-SA"/>
    </w:rPr>
  </w:style>
  <w:style w:type="character" w:customStyle="1" w:styleId="brief-smalltext0">
    <w:name w:val="brief-smalltext"/>
    <w:basedOn w:val="DefaultParagraphFont"/>
    <w:rsid w:val="00217075"/>
  </w:style>
  <w:style w:type="paragraph" w:customStyle="1" w:styleId="Coverintroduction">
    <w:name w:val="Cover introduction"/>
    <w:basedOn w:val="Default"/>
    <w:next w:val="Default"/>
    <w:qFormat/>
    <w:rsid w:val="00217075"/>
    <w:pPr>
      <w:widowControl/>
    </w:pPr>
    <w:rPr>
      <w:rFonts w:ascii="Arial" w:hAnsi="Arial"/>
      <w:color w:val="auto"/>
      <w:szCs w:val="22"/>
    </w:rPr>
  </w:style>
  <w:style w:type="character" w:customStyle="1" w:styleId="style53">
    <w:name w:val="style5"/>
    <w:basedOn w:val="DefaultParagraphFont"/>
    <w:rsid w:val="00217075"/>
  </w:style>
  <w:style w:type="character" w:customStyle="1" w:styleId="TagCharCharCharCharCharChar">
    <w:name w:val="Tag Char Char Char Char Char Char"/>
    <w:rsid w:val="00217075"/>
    <w:rPr>
      <w:rFonts w:cs="Arial"/>
      <w:b/>
      <w:bCs/>
      <w:sz w:val="24"/>
      <w:szCs w:val="26"/>
      <w:lang w:val="en-US" w:eastAsia="en-US" w:bidi="ar-SA"/>
    </w:rPr>
  </w:style>
  <w:style w:type="character" w:customStyle="1" w:styleId="pmterms3">
    <w:name w:val="pmterms3"/>
    <w:basedOn w:val="DefaultParagraphFont"/>
    <w:rsid w:val="00217075"/>
  </w:style>
  <w:style w:type="character" w:customStyle="1" w:styleId="interiorheadline">
    <w:name w:val="interiorheadline"/>
    <w:basedOn w:val="DefaultParagraphFont"/>
    <w:rsid w:val="00217075"/>
  </w:style>
  <w:style w:type="character" w:customStyle="1" w:styleId="Heading31CharCharCharChar1">
    <w:name w:val="Heading 31 Char Char Char Char1"/>
    <w:rsid w:val="00217075"/>
    <w:rPr>
      <w:rFonts w:cs="Arial"/>
      <w:b/>
      <w:bCs/>
      <w:sz w:val="24"/>
      <w:szCs w:val="26"/>
      <w:lang w:val="en-US" w:eastAsia="en-US" w:bidi="ar-SA"/>
    </w:rPr>
  </w:style>
  <w:style w:type="character" w:customStyle="1" w:styleId="Heading31CharCharChar">
    <w:name w:val="Heading 31 Char Char Char"/>
    <w:rsid w:val="0021707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1707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1707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17075"/>
    <w:rPr>
      <w:rFonts w:eastAsia="MS Mincho"/>
      <w:b/>
      <w:u w:val="single"/>
    </w:rPr>
  </w:style>
  <w:style w:type="character" w:customStyle="1" w:styleId="BoldandUnderlineCharChar1CharChar">
    <w:name w:val="Bold and Underline Char Char1 Char Char"/>
    <w:basedOn w:val="DefaultParagraphFont"/>
    <w:link w:val="BoldandUnderlineCharChar1Char"/>
    <w:rsid w:val="00217075"/>
    <w:rPr>
      <w:rFonts w:ascii="Calibri" w:eastAsia="MS Mincho" w:hAnsi="Calibri" w:cs="Calibri"/>
      <w:b/>
      <w:u w:val="single"/>
    </w:rPr>
  </w:style>
  <w:style w:type="character" w:customStyle="1" w:styleId="author-bio-box">
    <w:name w:val="author-bio-box"/>
    <w:basedOn w:val="DefaultParagraphFont"/>
    <w:rsid w:val="00217075"/>
  </w:style>
  <w:style w:type="character" w:customStyle="1" w:styleId="SubtitleChar2">
    <w:name w:val="Subtitle Char2"/>
    <w:basedOn w:val="DefaultParagraphFont"/>
    <w:uiPriority w:val="11"/>
    <w:rsid w:val="00217075"/>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217075"/>
  </w:style>
  <w:style w:type="character" w:customStyle="1" w:styleId="m1575249786560259391gmail-style13ptbold">
    <w:name w:val="m_1575249786560259391gmail-style13ptbold"/>
    <w:basedOn w:val="DefaultParagraphFont"/>
    <w:rsid w:val="00217075"/>
  </w:style>
  <w:style w:type="paragraph" w:customStyle="1" w:styleId="m-8120030040935583278gmail-msonospacing">
    <w:name w:val="m_-8120030040935583278gmail-msonospacing"/>
    <w:basedOn w:val="Normal"/>
    <w:rsid w:val="0021707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17075"/>
  </w:style>
  <w:style w:type="character" w:customStyle="1" w:styleId="m-8120030040935583278gmail-styleunderline">
    <w:name w:val="m_-8120030040935583278gmail-styleunderline"/>
    <w:basedOn w:val="DefaultParagraphFont"/>
    <w:rsid w:val="00217075"/>
  </w:style>
  <w:style w:type="character" w:customStyle="1" w:styleId="TitleChar3">
    <w:name w:val="Title Char3"/>
    <w:basedOn w:val="DefaultParagraphFont"/>
    <w:uiPriority w:val="99"/>
    <w:rsid w:val="00217075"/>
    <w:rPr>
      <w:rFonts w:ascii="Aptos Display" w:eastAsia="DengXian Light" w:hAnsi="Aptos Display" w:cs="Times New Roman"/>
      <w:color w:val="0A1D30"/>
      <w:spacing w:val="5"/>
      <w:kern w:val="28"/>
      <w:sz w:val="52"/>
      <w:szCs w:val="52"/>
    </w:rPr>
  </w:style>
  <w:style w:type="character" w:customStyle="1" w:styleId="SubtitleChar3">
    <w:name w:val="Subtitle Char3"/>
    <w:basedOn w:val="DefaultParagraphFont"/>
    <w:uiPriority w:val="99"/>
    <w:rsid w:val="00217075"/>
    <w:rPr>
      <w:rFonts w:eastAsia="DengXian"/>
      <w:color w:val="5A5A5A"/>
      <w:spacing w:val="15"/>
    </w:rPr>
  </w:style>
  <w:style w:type="character" w:customStyle="1" w:styleId="show-result-description">
    <w:name w:val="show-result-description"/>
    <w:basedOn w:val="DefaultParagraphFont"/>
    <w:rsid w:val="00217075"/>
  </w:style>
  <w:style w:type="character" w:customStyle="1" w:styleId="hide-result-description">
    <w:name w:val="hide-result-description"/>
    <w:basedOn w:val="DefaultParagraphFont"/>
    <w:rsid w:val="00217075"/>
  </w:style>
  <w:style w:type="character" w:customStyle="1" w:styleId="result-description">
    <w:name w:val="result-description"/>
    <w:basedOn w:val="DefaultParagraphFont"/>
    <w:rsid w:val="00217075"/>
  </w:style>
  <w:style w:type="character" w:customStyle="1" w:styleId="result-author">
    <w:name w:val="result-author"/>
    <w:basedOn w:val="DefaultParagraphFont"/>
    <w:rsid w:val="00217075"/>
  </w:style>
  <w:style w:type="character" w:customStyle="1" w:styleId="result-publication-date">
    <w:name w:val="result-publication-date"/>
    <w:basedOn w:val="DefaultParagraphFont"/>
    <w:rsid w:val="00217075"/>
  </w:style>
  <w:style w:type="paragraph" w:customStyle="1" w:styleId="main-entry-availability">
    <w:name w:val="main-entry-availability"/>
    <w:basedOn w:val="Normal"/>
    <w:rsid w:val="00217075"/>
    <w:pPr>
      <w:spacing w:before="100" w:beforeAutospacing="1" w:after="100" w:afterAutospacing="1"/>
    </w:pPr>
    <w:rPr>
      <w:rFonts w:ascii="Times New Roman" w:eastAsia="Times New Roman" w:hAnsi="Times New Roman"/>
      <w:sz w:val="24"/>
      <w:lang w:eastAsia="ko-KR"/>
    </w:rPr>
  </w:style>
  <w:style w:type="character" w:customStyle="1" w:styleId="item-status">
    <w:name w:val="item-status"/>
    <w:basedOn w:val="DefaultParagraphFont"/>
    <w:rsid w:val="00217075"/>
  </w:style>
  <w:style w:type="character" w:customStyle="1" w:styleId="item-status-available">
    <w:name w:val="item-status-available"/>
    <w:basedOn w:val="DefaultParagraphFont"/>
    <w:rsid w:val="00217075"/>
  </w:style>
  <w:style w:type="character" w:customStyle="1" w:styleId="ng-isolate-scope">
    <w:name w:val="ng-isolate-scope"/>
    <w:basedOn w:val="DefaultParagraphFont"/>
    <w:rsid w:val="00217075"/>
  </w:style>
  <w:style w:type="character" w:customStyle="1" w:styleId="ng-binding">
    <w:name w:val="ng-binding"/>
    <w:basedOn w:val="DefaultParagraphFont"/>
    <w:rsid w:val="00217075"/>
  </w:style>
  <w:style w:type="character" w:customStyle="1" w:styleId="ng-scope">
    <w:name w:val="ng-scope"/>
    <w:basedOn w:val="DefaultParagraphFont"/>
    <w:rsid w:val="00217075"/>
  </w:style>
  <w:style w:type="character" w:customStyle="1" w:styleId="dynamiclink">
    <w:name w:val="dynamiclink"/>
    <w:basedOn w:val="DefaultParagraphFont"/>
    <w:rsid w:val="00217075"/>
  </w:style>
  <w:style w:type="paragraph" w:customStyle="1" w:styleId="smemph">
    <w:name w:val="smemph"/>
    <w:basedOn w:val="Normal"/>
    <w:rsid w:val="00217075"/>
    <w:pPr>
      <w:spacing w:before="100" w:beforeAutospacing="1" w:after="100" w:afterAutospacing="1"/>
    </w:pPr>
    <w:rPr>
      <w:rFonts w:ascii="Times New Roman" w:eastAsia="Times New Roman" w:hAnsi="Times New Roman"/>
      <w:sz w:val="24"/>
      <w:lang w:eastAsia="ko-KR"/>
    </w:rPr>
  </w:style>
  <w:style w:type="character" w:customStyle="1" w:styleId="footnote-text">
    <w:name w:val="footnote-text"/>
    <w:basedOn w:val="DefaultParagraphFont"/>
    <w:rsid w:val="00217075"/>
  </w:style>
  <w:style w:type="character" w:customStyle="1" w:styleId="aside-footnote-count">
    <w:name w:val="aside-footnote-count"/>
    <w:basedOn w:val="DefaultParagraphFont"/>
    <w:rsid w:val="00217075"/>
  </w:style>
  <w:style w:type="character" w:customStyle="1" w:styleId="FontStyle30">
    <w:name w:val="Font Style30"/>
    <w:uiPriority w:val="99"/>
    <w:rsid w:val="00217075"/>
    <w:rPr>
      <w:rFonts w:ascii="Georgia" w:hAnsi="Georgia" w:cs="Georgia"/>
      <w:sz w:val="18"/>
      <w:szCs w:val="18"/>
    </w:rPr>
  </w:style>
  <w:style w:type="paragraph" w:customStyle="1" w:styleId="Hyperlink2">
    <w:name w:val="Hyperlink2"/>
    <w:basedOn w:val="Normal"/>
    <w:qFormat/>
    <w:rsid w:val="00217075"/>
    <w:rPr>
      <w:rFonts w:eastAsia="Calibri"/>
      <w:color w:val="00B0F0"/>
      <w:sz w:val="20"/>
      <w:u w:val="single" w:color="00B0F0"/>
    </w:rPr>
  </w:style>
  <w:style w:type="paragraph" w:customStyle="1" w:styleId="Boldunderline1">
    <w:name w:val="Bold/underline"/>
    <w:basedOn w:val="Normal"/>
    <w:link w:val="BoldunderlineChar3"/>
    <w:autoRedefine/>
    <w:qFormat/>
    <w:rsid w:val="00217075"/>
    <w:rPr>
      <w:rFonts w:asciiTheme="minorHAnsi" w:eastAsia="SimSun" w:hAnsiTheme="minorHAnsi" w:cstheme="minorBidi"/>
      <w:b/>
      <w:u w:val="single"/>
    </w:rPr>
  </w:style>
  <w:style w:type="paragraph" w:customStyle="1" w:styleId="Style13">
    <w:name w:val="Style13"/>
    <w:basedOn w:val="Normal"/>
    <w:uiPriority w:val="99"/>
    <w:qFormat/>
    <w:rsid w:val="00217075"/>
    <w:pPr>
      <w:spacing w:line="240" w:lineRule="exact"/>
      <w:ind w:hanging="2016"/>
    </w:pPr>
    <w:rPr>
      <w:rFonts w:eastAsia="Calibri"/>
      <w:sz w:val="20"/>
    </w:rPr>
  </w:style>
  <w:style w:type="character" w:customStyle="1" w:styleId="FontStyle22">
    <w:name w:val="Font Style22"/>
    <w:uiPriority w:val="99"/>
    <w:rsid w:val="00217075"/>
    <w:rPr>
      <w:rFonts w:ascii="Georgia" w:hAnsi="Georgia" w:cs="Georgia"/>
      <w:smallCaps/>
      <w:sz w:val="18"/>
      <w:szCs w:val="18"/>
    </w:rPr>
  </w:style>
  <w:style w:type="character" w:customStyle="1" w:styleId="messagebody">
    <w:name w:val="message_body"/>
    <w:rsid w:val="00217075"/>
  </w:style>
  <w:style w:type="paragraph" w:customStyle="1" w:styleId="StyleHeading4Underlinedsmalltextbody11ptUnderline">
    <w:name w:val="Style Heading 4Underlinedsmall textbody + 11 pt Underline"/>
    <w:basedOn w:val="Heading4"/>
    <w:link w:val="StyleHeading4Underlinedsmalltextbody11ptUnderlineChar"/>
    <w:rsid w:val="00217075"/>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17075"/>
    <w:rPr>
      <w:rFonts w:ascii="Bell MT" w:eastAsia="Calibri" w:hAnsi="Bell MT" w:cs="Times New Roman"/>
      <w:bCs/>
      <w:iCs/>
      <w:sz w:val="26"/>
      <w:szCs w:val="28"/>
      <w:u w:val="single"/>
    </w:rPr>
  </w:style>
  <w:style w:type="character" w:customStyle="1" w:styleId="submission">
    <w:name w:val="submission"/>
    <w:basedOn w:val="DefaultParagraphFont"/>
    <w:rsid w:val="00217075"/>
  </w:style>
  <w:style w:type="character" w:customStyle="1" w:styleId="by-author">
    <w:name w:val="by-author"/>
    <w:basedOn w:val="DefaultParagraphFont"/>
    <w:rsid w:val="00217075"/>
  </w:style>
  <w:style w:type="character" w:customStyle="1" w:styleId="news-source">
    <w:name w:val="news-source"/>
    <w:basedOn w:val="DefaultParagraphFont"/>
    <w:rsid w:val="00217075"/>
  </w:style>
  <w:style w:type="character" w:customStyle="1" w:styleId="hpn">
    <w:name w:val="hpn"/>
    <w:basedOn w:val="DefaultParagraphFont"/>
    <w:rsid w:val="00217075"/>
  </w:style>
  <w:style w:type="character" w:customStyle="1" w:styleId="style81">
    <w:name w:val="style81"/>
    <w:basedOn w:val="DefaultParagraphFont"/>
    <w:rsid w:val="00217075"/>
  </w:style>
  <w:style w:type="paragraph" w:customStyle="1" w:styleId="style32">
    <w:name w:val="style3"/>
    <w:basedOn w:val="Normal"/>
    <w:rsid w:val="00217075"/>
    <w:pPr>
      <w:spacing w:before="100" w:beforeAutospacing="1" w:after="100" w:afterAutospacing="1"/>
    </w:pPr>
    <w:rPr>
      <w:rFonts w:ascii="Times" w:hAnsi="Times"/>
      <w:sz w:val="20"/>
      <w:szCs w:val="20"/>
    </w:rPr>
  </w:style>
  <w:style w:type="character" w:customStyle="1" w:styleId="medium-bold1">
    <w:name w:val="medium-bold1"/>
    <w:basedOn w:val="DefaultParagraphFont"/>
    <w:rsid w:val="00217075"/>
  </w:style>
  <w:style w:type="paragraph" w:customStyle="1" w:styleId="topmeta">
    <w:name w:val="topmeta"/>
    <w:basedOn w:val="Normal"/>
    <w:rsid w:val="00217075"/>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217075"/>
  </w:style>
  <w:style w:type="paragraph" w:customStyle="1" w:styleId="metadata">
    <w:name w:val="metadata"/>
    <w:basedOn w:val="Normal"/>
    <w:rsid w:val="00217075"/>
    <w:pPr>
      <w:spacing w:before="100" w:beforeAutospacing="1" w:after="100" w:afterAutospacing="1"/>
    </w:pPr>
    <w:rPr>
      <w:rFonts w:ascii="Times" w:hAnsi="Times"/>
      <w:sz w:val="20"/>
      <w:szCs w:val="20"/>
    </w:rPr>
  </w:style>
  <w:style w:type="character" w:customStyle="1" w:styleId="article-type">
    <w:name w:val="article-type"/>
    <w:basedOn w:val="DefaultParagraphFont"/>
    <w:rsid w:val="00217075"/>
  </w:style>
  <w:style w:type="character" w:customStyle="1" w:styleId="threedotsellipsis">
    <w:name w:val="threedots_ellipsis"/>
    <w:basedOn w:val="DefaultParagraphFont"/>
    <w:rsid w:val="00217075"/>
  </w:style>
  <w:style w:type="character" w:customStyle="1" w:styleId="a-size-extra-large">
    <w:name w:val="a-size-extra-large"/>
    <w:basedOn w:val="DefaultParagraphFont"/>
    <w:rsid w:val="00217075"/>
  </w:style>
  <w:style w:type="character" w:customStyle="1" w:styleId="wl12">
    <w:name w:val="wl12"/>
    <w:basedOn w:val="DefaultParagraphFont"/>
    <w:rsid w:val="00217075"/>
  </w:style>
  <w:style w:type="character" w:customStyle="1" w:styleId="ico-day-143">
    <w:name w:val="ico-day-143"/>
    <w:basedOn w:val="DefaultParagraphFont"/>
    <w:rsid w:val="00217075"/>
  </w:style>
  <w:style w:type="paragraph" w:customStyle="1" w:styleId="blu10">
    <w:name w:val="blu10"/>
    <w:basedOn w:val="Normal"/>
    <w:rsid w:val="00217075"/>
    <w:pPr>
      <w:spacing w:before="100" w:beforeAutospacing="1" w:after="100" w:afterAutospacing="1"/>
    </w:pPr>
    <w:rPr>
      <w:rFonts w:ascii="Times" w:hAnsi="Times"/>
      <w:sz w:val="20"/>
      <w:szCs w:val="20"/>
    </w:rPr>
  </w:style>
  <w:style w:type="paragraph" w:customStyle="1" w:styleId="bk18clbi">
    <w:name w:val="bk18_clbi"/>
    <w:basedOn w:val="Normal"/>
    <w:rsid w:val="00217075"/>
    <w:pPr>
      <w:spacing w:before="100" w:beforeAutospacing="1" w:after="100" w:afterAutospacing="1"/>
    </w:pPr>
    <w:rPr>
      <w:rFonts w:ascii="Times" w:hAnsi="Times"/>
      <w:sz w:val="20"/>
      <w:szCs w:val="20"/>
    </w:rPr>
  </w:style>
  <w:style w:type="paragraph" w:customStyle="1" w:styleId="digi">
    <w:name w:val="digi"/>
    <w:basedOn w:val="Normal"/>
    <w:rsid w:val="00217075"/>
    <w:pPr>
      <w:spacing w:before="100" w:beforeAutospacing="1" w:after="100" w:afterAutospacing="1"/>
    </w:pPr>
    <w:rPr>
      <w:rFonts w:ascii="Times" w:hAnsi="Times"/>
      <w:sz w:val="20"/>
      <w:szCs w:val="20"/>
    </w:rPr>
  </w:style>
  <w:style w:type="character" w:customStyle="1" w:styleId="iosicn">
    <w:name w:val="ios_icn"/>
    <w:basedOn w:val="DefaultParagraphFont"/>
    <w:rsid w:val="00217075"/>
  </w:style>
  <w:style w:type="character" w:customStyle="1" w:styleId="androidicn">
    <w:name w:val="android_icn"/>
    <w:basedOn w:val="DefaultParagraphFont"/>
    <w:rsid w:val="00217075"/>
  </w:style>
  <w:style w:type="character" w:customStyle="1" w:styleId="windowsicn">
    <w:name w:val="windows_icn"/>
    <w:basedOn w:val="DefaultParagraphFont"/>
    <w:rsid w:val="00217075"/>
  </w:style>
  <w:style w:type="character" w:customStyle="1" w:styleId="fl">
    <w:name w:val="fl"/>
    <w:basedOn w:val="DefaultParagraphFont"/>
    <w:rsid w:val="00217075"/>
  </w:style>
  <w:style w:type="paragraph" w:customStyle="1" w:styleId="pt5">
    <w:name w:val="pt5"/>
    <w:basedOn w:val="Normal"/>
    <w:rsid w:val="00217075"/>
    <w:pPr>
      <w:spacing w:before="100" w:beforeAutospacing="1" w:after="100" w:afterAutospacing="1"/>
    </w:pPr>
    <w:rPr>
      <w:rFonts w:ascii="Times" w:hAnsi="Times"/>
      <w:sz w:val="20"/>
      <w:szCs w:val="20"/>
    </w:rPr>
  </w:style>
  <w:style w:type="character" w:customStyle="1" w:styleId="tltweet">
    <w:name w:val="tltweet"/>
    <w:basedOn w:val="DefaultParagraphFont"/>
    <w:rsid w:val="00217075"/>
  </w:style>
  <w:style w:type="character" w:customStyle="1" w:styleId="tlfb">
    <w:name w:val="tlfb"/>
    <w:basedOn w:val="DefaultParagraphFont"/>
    <w:rsid w:val="00217075"/>
  </w:style>
  <w:style w:type="character" w:customStyle="1" w:styleId="tlgp">
    <w:name w:val="tlgp"/>
    <w:basedOn w:val="DefaultParagraphFont"/>
    <w:rsid w:val="00217075"/>
  </w:style>
  <w:style w:type="paragraph" w:customStyle="1" w:styleId="pt10">
    <w:name w:val="pt10"/>
    <w:basedOn w:val="Normal"/>
    <w:rsid w:val="00217075"/>
    <w:pPr>
      <w:spacing w:before="100" w:beforeAutospacing="1" w:after="100" w:afterAutospacing="1"/>
    </w:pPr>
    <w:rPr>
      <w:rFonts w:ascii="Times" w:hAnsi="Times"/>
      <w:sz w:val="20"/>
      <w:szCs w:val="20"/>
    </w:rPr>
  </w:style>
  <w:style w:type="character" w:customStyle="1" w:styleId="oblogo">
    <w:name w:val="ob_logo"/>
    <w:basedOn w:val="DefaultParagraphFont"/>
    <w:rsid w:val="00217075"/>
  </w:style>
  <w:style w:type="paragraph" w:customStyle="1" w:styleId="pictitle">
    <w:name w:val="pictitle"/>
    <w:basedOn w:val="Normal"/>
    <w:rsid w:val="00217075"/>
    <w:pPr>
      <w:spacing w:before="100" w:beforeAutospacing="1" w:after="100" w:afterAutospacing="1"/>
    </w:pPr>
    <w:rPr>
      <w:rFonts w:ascii="Times" w:hAnsi="Times"/>
      <w:sz w:val="20"/>
      <w:szCs w:val="20"/>
    </w:rPr>
  </w:style>
  <w:style w:type="character" w:customStyle="1" w:styleId="satire">
    <w:name w:val="satire"/>
    <w:basedOn w:val="DefaultParagraphFont"/>
    <w:rsid w:val="00217075"/>
  </w:style>
  <w:style w:type="character" w:customStyle="1" w:styleId="cnuserinfo">
    <w:name w:val="cnuserinfo"/>
    <w:basedOn w:val="DefaultParagraphFont"/>
    <w:rsid w:val="00217075"/>
  </w:style>
  <w:style w:type="character" w:customStyle="1" w:styleId="cnitemdate">
    <w:name w:val="cnitemdate"/>
    <w:basedOn w:val="DefaultParagraphFont"/>
    <w:rsid w:val="00217075"/>
  </w:style>
  <w:style w:type="character" w:customStyle="1" w:styleId="siteicn">
    <w:name w:val="site_icn"/>
    <w:basedOn w:val="DefaultParagraphFont"/>
    <w:rsid w:val="00217075"/>
  </w:style>
  <w:style w:type="character" w:customStyle="1" w:styleId="optionfollow">
    <w:name w:val="option_follow"/>
    <w:basedOn w:val="DefaultParagraphFont"/>
    <w:rsid w:val="00217075"/>
  </w:style>
  <w:style w:type="paragraph" w:customStyle="1" w:styleId="byline-date">
    <w:name w:val="byline-date"/>
    <w:basedOn w:val="Normal"/>
    <w:rsid w:val="0021707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217075"/>
  </w:style>
  <w:style w:type="character" w:customStyle="1" w:styleId="showinfo">
    <w:name w:val="showinfo"/>
    <w:basedOn w:val="DefaultParagraphFont"/>
    <w:rsid w:val="00217075"/>
  </w:style>
  <w:style w:type="character" w:customStyle="1" w:styleId="nlmstring-name">
    <w:name w:val="nlm_string-name"/>
    <w:basedOn w:val="DefaultParagraphFont"/>
    <w:rsid w:val="00217075"/>
  </w:style>
  <w:style w:type="paragraph" w:customStyle="1" w:styleId="fulltext0">
    <w:name w:val="fulltext"/>
    <w:basedOn w:val="Normal"/>
    <w:rsid w:val="00217075"/>
    <w:pPr>
      <w:spacing w:before="100" w:beforeAutospacing="1" w:after="100" w:afterAutospacing="1"/>
    </w:pPr>
    <w:rPr>
      <w:rFonts w:ascii="Times" w:hAnsi="Times"/>
      <w:sz w:val="20"/>
      <w:szCs w:val="20"/>
    </w:rPr>
  </w:style>
  <w:style w:type="character" w:customStyle="1" w:styleId="gsct1">
    <w:name w:val="gs_ct1"/>
    <w:basedOn w:val="DefaultParagraphFont"/>
    <w:rsid w:val="00217075"/>
  </w:style>
  <w:style w:type="character" w:customStyle="1" w:styleId="article-headermetadata-topic">
    <w:name w:val="article-header__metadata-topic"/>
    <w:basedOn w:val="DefaultParagraphFont"/>
    <w:rsid w:val="00217075"/>
  </w:style>
  <w:style w:type="character" w:customStyle="1" w:styleId="article-headermetadata-date">
    <w:name w:val="article-header__metadata-date"/>
    <w:basedOn w:val="DefaultParagraphFont"/>
    <w:rsid w:val="00217075"/>
  </w:style>
  <w:style w:type="character" w:customStyle="1" w:styleId="article-headermetadata-tags">
    <w:name w:val="article-header__metadata-tags"/>
    <w:basedOn w:val="DefaultParagraphFont"/>
    <w:rsid w:val="00217075"/>
  </w:style>
  <w:style w:type="paragraph" w:customStyle="1" w:styleId="d1-byline">
    <w:name w:val="d1-byline"/>
    <w:basedOn w:val="Normal"/>
    <w:rsid w:val="0021707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217075"/>
  </w:style>
  <w:style w:type="paragraph" w:customStyle="1" w:styleId="author-datetime">
    <w:name w:val="author-datetime"/>
    <w:basedOn w:val="Normal"/>
    <w:rsid w:val="00217075"/>
    <w:pPr>
      <w:spacing w:before="100" w:beforeAutospacing="1" w:after="100" w:afterAutospacing="1"/>
    </w:pPr>
    <w:rPr>
      <w:rFonts w:ascii="Times" w:hAnsi="Times"/>
      <w:sz w:val="20"/>
      <w:szCs w:val="20"/>
    </w:rPr>
  </w:style>
  <w:style w:type="character" w:customStyle="1" w:styleId="teaser">
    <w:name w:val="teaser"/>
    <w:basedOn w:val="DefaultParagraphFont"/>
    <w:rsid w:val="00217075"/>
  </w:style>
  <w:style w:type="character" w:customStyle="1" w:styleId="authorname">
    <w:name w:val="author_name"/>
    <w:basedOn w:val="DefaultParagraphFont"/>
    <w:rsid w:val="00217075"/>
  </w:style>
  <w:style w:type="character" w:customStyle="1" w:styleId="createddate">
    <w:name w:val="created_date"/>
    <w:basedOn w:val="DefaultParagraphFont"/>
    <w:rsid w:val="00217075"/>
  </w:style>
  <w:style w:type="character" w:customStyle="1" w:styleId="listtitle">
    <w:name w:val="listtitle"/>
    <w:basedOn w:val="DefaultParagraphFont"/>
    <w:rsid w:val="00217075"/>
  </w:style>
  <w:style w:type="paragraph" w:customStyle="1" w:styleId="pub-info">
    <w:name w:val="pub-info"/>
    <w:basedOn w:val="Normal"/>
    <w:rsid w:val="0021707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217075"/>
  </w:style>
  <w:style w:type="character" w:customStyle="1" w:styleId="doctype">
    <w:name w:val="doctype"/>
    <w:basedOn w:val="DefaultParagraphFont"/>
    <w:rsid w:val="00217075"/>
  </w:style>
  <w:style w:type="character" w:customStyle="1" w:styleId="timedate">
    <w:name w:val="timedate"/>
    <w:basedOn w:val="DefaultParagraphFont"/>
    <w:rsid w:val="00217075"/>
  </w:style>
  <w:style w:type="character" w:customStyle="1" w:styleId="field-item">
    <w:name w:val="field-item"/>
    <w:basedOn w:val="DefaultParagraphFont"/>
    <w:rsid w:val="00217075"/>
  </w:style>
  <w:style w:type="paragraph" w:customStyle="1" w:styleId="published-date">
    <w:name w:val="published-date"/>
    <w:basedOn w:val="Normal"/>
    <w:rsid w:val="00217075"/>
    <w:pPr>
      <w:spacing w:before="100" w:beforeAutospacing="1" w:after="100" w:afterAutospacing="1"/>
    </w:pPr>
    <w:rPr>
      <w:rFonts w:ascii="Times" w:hAnsi="Times"/>
      <w:sz w:val="20"/>
      <w:szCs w:val="20"/>
    </w:rPr>
  </w:style>
  <w:style w:type="paragraph" w:customStyle="1" w:styleId="pub-type">
    <w:name w:val="pub-type"/>
    <w:basedOn w:val="Normal"/>
    <w:rsid w:val="00217075"/>
    <w:pPr>
      <w:spacing w:before="100" w:beforeAutospacing="1" w:after="100" w:afterAutospacing="1"/>
    </w:pPr>
    <w:rPr>
      <w:rFonts w:ascii="Times" w:hAnsi="Times"/>
      <w:sz w:val="20"/>
      <w:szCs w:val="20"/>
    </w:rPr>
  </w:style>
  <w:style w:type="character" w:customStyle="1" w:styleId="lang-select">
    <w:name w:val="lang-select"/>
    <w:basedOn w:val="DefaultParagraphFont"/>
    <w:rsid w:val="00217075"/>
  </w:style>
  <w:style w:type="character" w:customStyle="1" w:styleId="crauthor">
    <w:name w:val="cr_author"/>
    <w:basedOn w:val="DefaultParagraphFont"/>
    <w:rsid w:val="00217075"/>
  </w:style>
  <w:style w:type="character" w:customStyle="1" w:styleId="span6">
    <w:name w:val="span6"/>
    <w:basedOn w:val="DefaultParagraphFont"/>
    <w:rsid w:val="00217075"/>
  </w:style>
  <w:style w:type="paragraph" w:customStyle="1" w:styleId="default0">
    <w:name w:val="default"/>
    <w:basedOn w:val="Normal"/>
    <w:qFormat/>
    <w:rsid w:val="0021707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217075"/>
  </w:style>
  <w:style w:type="character" w:customStyle="1" w:styleId="authorinfo">
    <w:name w:val="author_info"/>
    <w:basedOn w:val="DefaultParagraphFont"/>
    <w:rsid w:val="00217075"/>
  </w:style>
  <w:style w:type="paragraph" w:customStyle="1" w:styleId="metadatabyline">
    <w:name w:val="metadata__byline"/>
    <w:basedOn w:val="Normal"/>
    <w:rsid w:val="0021707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217075"/>
  </w:style>
  <w:style w:type="character" w:customStyle="1" w:styleId="elstoryelementgray">
    <w:name w:val="el__storyelement__gray"/>
    <w:basedOn w:val="DefaultParagraphFont"/>
    <w:rsid w:val="00217075"/>
  </w:style>
  <w:style w:type="character" w:customStyle="1" w:styleId="div">
    <w:name w:val="div"/>
    <w:basedOn w:val="DefaultParagraphFont"/>
    <w:rsid w:val="00217075"/>
  </w:style>
  <w:style w:type="paragraph" w:customStyle="1" w:styleId="quiet">
    <w:name w:val="quiet"/>
    <w:basedOn w:val="Normal"/>
    <w:rsid w:val="00217075"/>
    <w:pPr>
      <w:spacing w:before="100" w:beforeAutospacing="1" w:after="100" w:afterAutospacing="1"/>
    </w:pPr>
    <w:rPr>
      <w:rFonts w:ascii="Times" w:hAnsi="Times"/>
      <w:sz w:val="20"/>
      <w:szCs w:val="20"/>
    </w:rPr>
  </w:style>
  <w:style w:type="character" w:customStyle="1" w:styleId="newstext">
    <w:name w:val="newstext"/>
    <w:basedOn w:val="DefaultParagraphFont"/>
    <w:rsid w:val="00217075"/>
  </w:style>
  <w:style w:type="paragraph" w:customStyle="1" w:styleId="Style1Para">
    <w:name w:val="Style1 Para"/>
    <w:basedOn w:val="Normal"/>
    <w:uiPriority w:val="1"/>
    <w:qFormat/>
    <w:rsid w:val="00217075"/>
    <w:rPr>
      <w:rFonts w:ascii="Garamond" w:eastAsia="MS Mincho" w:hAnsi="Garamond"/>
      <w:u w:val="single"/>
    </w:rPr>
  </w:style>
  <w:style w:type="paragraph" w:customStyle="1" w:styleId="wp-byline">
    <w:name w:val="wp-byline"/>
    <w:basedOn w:val="Normal"/>
    <w:rsid w:val="00217075"/>
    <w:pPr>
      <w:spacing w:before="100" w:beforeAutospacing="1" w:after="100" w:afterAutospacing="1"/>
    </w:pPr>
    <w:rPr>
      <w:rFonts w:ascii="Times" w:hAnsi="Times"/>
      <w:sz w:val="20"/>
      <w:szCs w:val="20"/>
    </w:rPr>
  </w:style>
  <w:style w:type="character" w:customStyle="1" w:styleId="get-the-time">
    <w:name w:val="get-the-time"/>
    <w:basedOn w:val="DefaultParagraphFont"/>
    <w:rsid w:val="00217075"/>
  </w:style>
  <w:style w:type="character" w:customStyle="1" w:styleId="meta-date">
    <w:name w:val="meta-date"/>
    <w:basedOn w:val="DefaultParagraphFont"/>
    <w:rsid w:val="00217075"/>
  </w:style>
  <w:style w:type="character" w:customStyle="1" w:styleId="single-author">
    <w:name w:val="single-author"/>
    <w:basedOn w:val="DefaultParagraphFont"/>
    <w:rsid w:val="00217075"/>
  </w:style>
  <w:style w:type="character" w:customStyle="1" w:styleId="environment">
    <w:name w:val="environment"/>
    <w:basedOn w:val="DefaultParagraphFont"/>
    <w:rsid w:val="00217075"/>
  </w:style>
  <w:style w:type="character" w:customStyle="1" w:styleId="attachuserpopup">
    <w:name w:val="attach_user_popup"/>
    <w:basedOn w:val="DefaultParagraphFont"/>
    <w:rsid w:val="00217075"/>
  </w:style>
  <w:style w:type="character" w:customStyle="1" w:styleId="contentlinks">
    <w:name w:val="contentlinks"/>
    <w:basedOn w:val="DefaultParagraphFont"/>
    <w:rsid w:val="00217075"/>
  </w:style>
  <w:style w:type="character" w:customStyle="1" w:styleId="series-number">
    <w:name w:val="series-number"/>
    <w:basedOn w:val="DefaultParagraphFont"/>
    <w:rsid w:val="00217075"/>
  </w:style>
  <w:style w:type="paragraph" w:customStyle="1" w:styleId="cnnfirst">
    <w:name w:val="cnn_first"/>
    <w:basedOn w:val="Normal"/>
    <w:qFormat/>
    <w:rsid w:val="00217075"/>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217075"/>
  </w:style>
  <w:style w:type="character" w:customStyle="1" w:styleId="printhtml">
    <w:name w:val="print_html"/>
    <w:basedOn w:val="DefaultParagraphFont"/>
    <w:rsid w:val="00217075"/>
  </w:style>
  <w:style w:type="character" w:customStyle="1" w:styleId="storytools">
    <w:name w:val="story_tools"/>
    <w:basedOn w:val="DefaultParagraphFont"/>
    <w:rsid w:val="00217075"/>
  </w:style>
  <w:style w:type="character" w:customStyle="1" w:styleId="photo-caption">
    <w:name w:val="photo-caption"/>
    <w:basedOn w:val="DefaultParagraphFont"/>
    <w:rsid w:val="00217075"/>
  </w:style>
  <w:style w:type="character" w:customStyle="1" w:styleId="photo-credit">
    <w:name w:val="photo-credit"/>
    <w:basedOn w:val="DefaultParagraphFont"/>
    <w:rsid w:val="00217075"/>
  </w:style>
  <w:style w:type="paragraph" w:customStyle="1" w:styleId="exlresultavailability">
    <w:name w:val="exlresultavailability"/>
    <w:basedOn w:val="Normal"/>
    <w:rsid w:val="00217075"/>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217075"/>
  </w:style>
  <w:style w:type="character" w:customStyle="1" w:styleId="journaltitle">
    <w:name w:val="journaltitle"/>
    <w:basedOn w:val="DefaultParagraphFont"/>
    <w:rsid w:val="00217075"/>
  </w:style>
  <w:style w:type="character" w:customStyle="1" w:styleId="vol">
    <w:name w:val="vol"/>
    <w:basedOn w:val="DefaultParagraphFont"/>
    <w:rsid w:val="00217075"/>
  </w:style>
  <w:style w:type="character" w:customStyle="1" w:styleId="pagefirst">
    <w:name w:val="pagefirst"/>
    <w:basedOn w:val="DefaultParagraphFont"/>
    <w:rsid w:val="00217075"/>
  </w:style>
  <w:style w:type="character" w:customStyle="1" w:styleId="pagelast">
    <w:name w:val="pagelast"/>
    <w:basedOn w:val="DefaultParagraphFont"/>
    <w:rsid w:val="00217075"/>
  </w:style>
  <w:style w:type="paragraph" w:customStyle="1" w:styleId="Analytic2">
    <w:name w:val="!!_Analytic"/>
    <w:basedOn w:val="Normal"/>
    <w:autoRedefine/>
    <w:qFormat/>
    <w:rsid w:val="00217075"/>
    <w:pPr>
      <w:keepNext/>
      <w:keepLines/>
      <w:spacing w:before="40"/>
      <w:outlineLvl w:val="3"/>
    </w:pPr>
    <w:rPr>
      <w:rFonts w:eastAsiaTheme="majorEastAsia" w:cstheme="majorBidi"/>
      <w:b/>
      <w:bCs/>
      <w:color w:val="404040" w:themeColor="text1" w:themeTint="BF"/>
      <w:sz w:val="26"/>
      <w:szCs w:val="26"/>
    </w:rPr>
  </w:style>
  <w:style w:type="paragraph" w:customStyle="1" w:styleId="Analytichat">
    <w:name w:val="Analytic hat"/>
    <w:basedOn w:val="Heading3"/>
    <w:link w:val="AnalytichatChar"/>
    <w:qFormat/>
    <w:rsid w:val="00217075"/>
    <w:rPr>
      <w:rFonts w:ascii="Arial" w:hAnsi="Arial"/>
      <w:bCs/>
      <w:szCs w:val="22"/>
    </w:rPr>
  </w:style>
  <w:style w:type="character" w:customStyle="1" w:styleId="AnalytichatChar">
    <w:name w:val="Analytic hat Char"/>
    <w:basedOn w:val="DefaultParagraphFont"/>
    <w:link w:val="Analytichat"/>
    <w:rsid w:val="00217075"/>
    <w:rPr>
      <w:rFonts w:ascii="Arial" w:eastAsiaTheme="majorEastAsia" w:hAnsi="Arial" w:cstheme="majorBidi"/>
      <w:b/>
      <w:bC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o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51279</Words>
  <Characters>292293</Characters>
  <Application>Microsoft Office Word</Application>
  <DocSecurity>0</DocSecurity>
  <Lines>2435</Lines>
  <Paragraphs>685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Troy Wilson</dc:creator>
  <cp:keywords>6.0.0</cp:keywords>
  <dc:description/>
  <cp:lastModifiedBy>Troy Wilson</cp:lastModifiedBy>
  <cp:revision>1</cp:revision>
  <dcterms:created xsi:type="dcterms:W3CDTF">2025-12-09T01:17:00Z</dcterms:created>
  <dcterms:modified xsi:type="dcterms:W3CDTF">2025-12-09T01:22:00Z</dcterms:modified>
</cp:coreProperties>
</file>