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1FA8" w14:textId="11FA387E" w:rsidR="005D388F" w:rsidRDefault="00EE44A3" w:rsidP="00EE44A3">
      <w:pPr>
        <w:pStyle w:val="Heading1"/>
      </w:pPr>
      <w:r>
        <w:t>OS---La Costa---Round 6 NEG vs Damien CJ</w:t>
      </w:r>
    </w:p>
    <w:p w14:paraId="44E0746A" w14:textId="6AAF9F1D" w:rsidR="00EE44A3" w:rsidRDefault="00EE44A3" w:rsidP="00EE44A3">
      <w:r>
        <w:t>1AC---Domain Awareness</w:t>
      </w:r>
    </w:p>
    <w:p w14:paraId="0EEFC8CE" w14:textId="2F78A59F" w:rsidR="00EE44A3" w:rsidRDefault="00EE44A3" w:rsidP="00EE44A3">
      <w:r>
        <w:t>1NC---T-Minerals, Balancing DA, China Soft Power DA, Carbon Pricing CP, Capitalism K</w:t>
      </w:r>
    </w:p>
    <w:p w14:paraId="59312854" w14:textId="4CCF4BB8" w:rsidR="00EE44A3" w:rsidRDefault="00EE44A3" w:rsidP="00EE44A3">
      <w:r>
        <w:t>2NR---Capitalism K</w:t>
      </w:r>
    </w:p>
    <w:p w14:paraId="4621D434" w14:textId="7FA3741C" w:rsidR="00EE44A3" w:rsidRDefault="00EE44A3" w:rsidP="00EE44A3">
      <w:r>
        <w:t>2AR---</w:t>
      </w:r>
      <w:proofErr w:type="spellStart"/>
      <w:r>
        <w:t>Perfcon</w:t>
      </w:r>
      <w:proofErr w:type="spellEnd"/>
    </w:p>
    <w:p w14:paraId="79FE7A1A" w14:textId="7B5DA64D" w:rsidR="00EE44A3" w:rsidRPr="004C5E00" w:rsidRDefault="00EE44A3" w:rsidP="00EE44A3">
      <w:pPr>
        <w:pStyle w:val="Heading1"/>
      </w:pPr>
      <w:r w:rsidRPr="004C5E00">
        <w:t>1NC</w:t>
      </w:r>
    </w:p>
    <w:p w14:paraId="329F2238" w14:textId="77777777" w:rsidR="00EE44A3" w:rsidRPr="005D4667" w:rsidRDefault="00EE44A3" w:rsidP="00EE44A3">
      <w:pPr>
        <w:pStyle w:val="Heading2"/>
      </w:pPr>
      <w:r>
        <w:t>OFF</w:t>
      </w:r>
    </w:p>
    <w:p w14:paraId="1DF0920B" w14:textId="77777777" w:rsidR="00EE44A3" w:rsidRDefault="00EE44A3" w:rsidP="00EE44A3">
      <w:pPr>
        <w:pStyle w:val="Heading3"/>
      </w:pPr>
      <w:r>
        <w:t>1NC---OFF</w:t>
      </w:r>
    </w:p>
    <w:p w14:paraId="311F5F5A" w14:textId="77777777" w:rsidR="00EE44A3" w:rsidRPr="00C93C2F" w:rsidRDefault="00EE44A3" w:rsidP="00EE44A3">
      <w:pPr>
        <w:pStyle w:val="Heading4"/>
        <w:rPr>
          <w:u w:val="single"/>
        </w:rPr>
      </w:pPr>
      <w:r w:rsidRPr="00C93C2F">
        <w:rPr>
          <w:u w:val="single"/>
        </w:rPr>
        <w:t>T-</w:t>
      </w:r>
      <w:r>
        <w:rPr>
          <w:u w:val="single"/>
        </w:rPr>
        <w:t>Minerals</w:t>
      </w:r>
      <w:r w:rsidRPr="00C93C2F">
        <w:rPr>
          <w:u w:val="single"/>
        </w:rPr>
        <w:t>:</w:t>
      </w:r>
    </w:p>
    <w:p w14:paraId="1B99D1BF" w14:textId="77777777" w:rsidR="00EE44A3" w:rsidRPr="00907314" w:rsidRDefault="00EE44A3" w:rsidP="00EE44A3">
      <w:pPr>
        <w:pStyle w:val="Heading4"/>
      </w:pPr>
      <w:r>
        <w:t xml:space="preserve">Exploration and development refer to the </w:t>
      </w:r>
      <w:r>
        <w:rPr>
          <w:u w:val="single"/>
        </w:rPr>
        <w:t>identification</w:t>
      </w:r>
      <w:r>
        <w:t xml:space="preserve">, </w:t>
      </w:r>
      <w:r>
        <w:rPr>
          <w:u w:val="single"/>
        </w:rPr>
        <w:t>evaluation</w:t>
      </w:r>
      <w:r>
        <w:t xml:space="preserve">, or </w:t>
      </w:r>
      <w:r>
        <w:rPr>
          <w:u w:val="single"/>
        </w:rPr>
        <w:t>exploitation</w:t>
      </w:r>
      <w:r>
        <w:t xml:space="preserve"> of mineral resources.</w:t>
      </w:r>
    </w:p>
    <w:p w14:paraId="77103BE3" w14:textId="77777777" w:rsidR="00EE44A3" w:rsidRPr="00A10E75" w:rsidRDefault="00EE44A3" w:rsidP="00EE44A3">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44D679D0" w14:textId="77777777" w:rsidR="00EE44A3" w:rsidRDefault="00EE44A3" w:rsidP="00EE44A3">
      <w:pPr>
        <w:rPr>
          <w:sz w:val="16"/>
        </w:rPr>
      </w:pPr>
      <w:r w:rsidRPr="00A10E75">
        <w:rPr>
          <w:sz w:val="16"/>
        </w:rPr>
        <w:t>(</w:t>
      </w:r>
      <w:proofErr w:type="gramStart"/>
      <w:r w:rsidRPr="00A10E75">
        <w:rPr>
          <w:sz w:val="16"/>
        </w:rPr>
        <w:t>3)The</w:t>
      </w:r>
      <w:proofErr w:type="gramEnd"/>
      <w:r w:rsidRPr="00A10E75">
        <w:rPr>
          <w:sz w:val="16"/>
        </w:rPr>
        <w:t xml:space="preserve"> term </w:t>
      </w:r>
      <w:r w:rsidRPr="006E72E1">
        <w:rPr>
          <w:rStyle w:val="Emphasis"/>
          <w:highlight w:val="cyan"/>
        </w:rPr>
        <w:t>“development”</w:t>
      </w:r>
      <w:r w:rsidRPr="006E72E1">
        <w:rPr>
          <w:rStyle w:val="StyleUnderline"/>
          <w:highlight w:val="cyan"/>
        </w:rPr>
        <w:t xml:space="preserve"> means any </w:t>
      </w:r>
      <w:r w:rsidRPr="006E72E1">
        <w:rPr>
          <w:rStyle w:val="Emphasis"/>
          <w:highlight w:val="cyan"/>
        </w:rPr>
        <w:t>activity</w:t>
      </w:r>
      <w:r w:rsidRPr="00A10E75">
        <w:rPr>
          <w:rStyle w:val="StyleUnderline"/>
        </w:rPr>
        <w:t xml:space="preserve">, including </w:t>
      </w:r>
      <w:r w:rsidRPr="0060794E">
        <w:rPr>
          <w:rStyle w:val="Emphasis"/>
        </w:rPr>
        <w:t>logistic support</w:t>
      </w:r>
      <w:r w:rsidRPr="0060794E">
        <w:rPr>
          <w:sz w:val="16"/>
        </w:rPr>
        <w:t xml:space="preserve">, which takes place </w:t>
      </w:r>
      <w:r w:rsidRPr="006E72E1">
        <w:rPr>
          <w:rStyle w:val="StyleUnderline"/>
          <w:highlight w:val="cyan"/>
        </w:rPr>
        <w:t xml:space="preserve">following </w:t>
      </w:r>
      <w:r w:rsidRPr="006E72E1">
        <w:rPr>
          <w:rStyle w:val="Emphasis"/>
          <w:highlight w:val="cyan"/>
        </w:rPr>
        <w:t>exploration</w:t>
      </w:r>
      <w:r w:rsidRPr="0060794E">
        <w:rPr>
          <w:rStyle w:val="StyleUnderline"/>
        </w:rPr>
        <w:t xml:space="preserve">, the </w:t>
      </w:r>
      <w:r w:rsidRPr="006E72E1">
        <w:rPr>
          <w:rStyle w:val="StyleUnderline"/>
          <w:highlight w:val="cyan"/>
        </w:rPr>
        <w:t>purpose</w:t>
      </w:r>
      <w:r w:rsidRPr="0060794E">
        <w:rPr>
          <w:rStyle w:val="StyleUnderline"/>
        </w:rPr>
        <w:t xml:space="preserve"> of which </w:t>
      </w:r>
      <w:r w:rsidRPr="006E72E1">
        <w:rPr>
          <w:rStyle w:val="StyleUnderline"/>
          <w:highlight w:val="cyan"/>
        </w:rPr>
        <w:t>is</w:t>
      </w:r>
      <w:r w:rsidRPr="00A10E75">
        <w:rPr>
          <w:rStyle w:val="StyleUnderline"/>
        </w:rPr>
        <w:t xml:space="preserve"> the </w:t>
      </w:r>
      <w:r w:rsidRPr="006E72E1">
        <w:rPr>
          <w:rStyle w:val="Emphasis"/>
          <w:highlight w:val="cyan"/>
        </w:rPr>
        <w:t>exploitation</w:t>
      </w:r>
      <w:r w:rsidRPr="006E72E1">
        <w:rPr>
          <w:rStyle w:val="StyleUnderline"/>
          <w:highlight w:val="cyan"/>
        </w:rPr>
        <w:t xml:space="preserve"> of</w:t>
      </w:r>
      <w:r w:rsidRPr="00A10E75">
        <w:rPr>
          <w:rStyle w:val="StyleUnderline"/>
        </w:rPr>
        <w:t xml:space="preserve"> specific </w:t>
      </w:r>
      <w:r w:rsidRPr="006E72E1">
        <w:rPr>
          <w:rStyle w:val="StyleUnderline"/>
          <w:highlight w:val="cyan"/>
        </w:rPr>
        <w:t>mineral resource</w:t>
      </w:r>
      <w:r w:rsidRPr="006E72E1">
        <w:rPr>
          <w:sz w:val="16"/>
          <w:highlight w:val="cyan"/>
        </w:rPr>
        <w:t xml:space="preserve"> </w:t>
      </w:r>
      <w:r w:rsidRPr="006E72E1">
        <w:rPr>
          <w:rStyle w:val="Emphasis"/>
          <w:highlight w:val="cyan"/>
        </w:rPr>
        <w:t>deposits</w:t>
      </w:r>
      <w:r w:rsidRPr="006E72E1">
        <w:rPr>
          <w:rStyle w:val="StyleUnderline"/>
          <w:highlight w:val="cyan"/>
        </w:rPr>
        <w:t xml:space="preserve">, including </w:t>
      </w:r>
      <w:r w:rsidRPr="006E72E1">
        <w:rPr>
          <w:rStyle w:val="Emphasis"/>
          <w:highlight w:val="cyan"/>
        </w:rPr>
        <w:t>processing</w:t>
      </w:r>
      <w:r w:rsidRPr="006E72E1">
        <w:rPr>
          <w:rStyle w:val="StyleUnderline"/>
          <w:highlight w:val="cyan"/>
        </w:rPr>
        <w:t xml:space="preserve">, </w:t>
      </w:r>
      <w:r w:rsidRPr="006E72E1">
        <w:rPr>
          <w:rStyle w:val="Emphasis"/>
          <w:highlight w:val="cyan"/>
        </w:rPr>
        <w:t>storage</w:t>
      </w:r>
      <w:r w:rsidRPr="006E72E1">
        <w:rPr>
          <w:rStyle w:val="StyleUnderline"/>
          <w:highlight w:val="cyan"/>
        </w:rPr>
        <w:t xml:space="preserve">, and </w:t>
      </w:r>
      <w:r w:rsidRPr="006E72E1">
        <w:rPr>
          <w:rStyle w:val="Emphasis"/>
          <w:highlight w:val="cyan"/>
        </w:rPr>
        <w:t>transport</w:t>
      </w:r>
      <w:r w:rsidRPr="00A10E75">
        <w:rPr>
          <w:rStyle w:val="StyleUnderline"/>
        </w:rPr>
        <w:t xml:space="preserve"> activities</w:t>
      </w:r>
      <w:r w:rsidRPr="00A10E75">
        <w:rPr>
          <w:sz w:val="16"/>
        </w:rPr>
        <w:t>.</w:t>
      </w:r>
    </w:p>
    <w:p w14:paraId="730BEE43" w14:textId="77777777" w:rsidR="00EE44A3" w:rsidRDefault="00EE44A3" w:rsidP="00EE44A3">
      <w:pPr>
        <w:rPr>
          <w:sz w:val="16"/>
        </w:rPr>
      </w:pPr>
      <w:r w:rsidRPr="00A10E75">
        <w:rPr>
          <w:sz w:val="16"/>
        </w:rPr>
        <w:t xml:space="preserve">(4) The term </w:t>
      </w:r>
      <w:r w:rsidRPr="006E72E1">
        <w:rPr>
          <w:rStyle w:val="Emphasis"/>
          <w:highlight w:val="cyan"/>
        </w:rPr>
        <w:t>“exploration”</w:t>
      </w:r>
      <w:r w:rsidRPr="006E72E1">
        <w:rPr>
          <w:rStyle w:val="StyleUnderline"/>
          <w:highlight w:val="cyan"/>
        </w:rPr>
        <w:t xml:space="preserve"> means any </w:t>
      </w:r>
      <w:r w:rsidRPr="006E72E1">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6E72E1">
        <w:rPr>
          <w:rStyle w:val="Emphasis"/>
          <w:highlight w:val="cyan"/>
        </w:rPr>
        <w:t>purpose</w:t>
      </w:r>
      <w:r w:rsidRPr="00A10E75">
        <w:rPr>
          <w:rStyle w:val="StyleUnderline"/>
        </w:rPr>
        <w:t xml:space="preserve"> of which </w:t>
      </w:r>
      <w:r w:rsidRPr="006E72E1">
        <w:rPr>
          <w:rStyle w:val="StyleUnderline"/>
          <w:highlight w:val="cyan"/>
        </w:rPr>
        <w:t>is</w:t>
      </w:r>
      <w:r w:rsidRPr="00A10E75">
        <w:rPr>
          <w:sz w:val="16"/>
        </w:rPr>
        <w:t xml:space="preserve"> </w:t>
      </w:r>
      <w:r w:rsidRPr="00A10E75">
        <w:rPr>
          <w:rStyle w:val="StyleUnderline"/>
        </w:rPr>
        <w:t xml:space="preserve">the </w:t>
      </w:r>
      <w:r w:rsidRPr="006E72E1">
        <w:rPr>
          <w:rStyle w:val="Emphasis"/>
          <w:highlight w:val="cyan"/>
        </w:rPr>
        <w:t>identification</w:t>
      </w:r>
      <w:r w:rsidRPr="006E72E1">
        <w:rPr>
          <w:rStyle w:val="StyleUnderline"/>
          <w:highlight w:val="cyan"/>
        </w:rPr>
        <w:t xml:space="preserve"> or </w:t>
      </w:r>
      <w:r w:rsidRPr="006E72E1">
        <w:rPr>
          <w:rStyle w:val="Emphasis"/>
          <w:highlight w:val="cyan"/>
        </w:rPr>
        <w:t>evaluation</w:t>
      </w:r>
      <w:r w:rsidRPr="006E72E1">
        <w:rPr>
          <w:rStyle w:val="StyleUnderline"/>
          <w:highlight w:val="cyan"/>
        </w:rPr>
        <w:t xml:space="preserve"> of</w:t>
      </w:r>
      <w:r w:rsidRPr="00A10E75">
        <w:rPr>
          <w:rStyle w:val="StyleUnderline"/>
        </w:rPr>
        <w:t xml:space="preserve"> specific mineral </w:t>
      </w:r>
      <w:r w:rsidRPr="006E72E1">
        <w:rPr>
          <w:rStyle w:val="Emphasis"/>
          <w:highlight w:val="cyan"/>
        </w:rPr>
        <w:t>resource</w:t>
      </w:r>
      <w:r w:rsidRPr="006E72E1">
        <w:rPr>
          <w:rStyle w:val="StyleUnderline"/>
          <w:highlight w:val="cyan"/>
        </w:rPr>
        <w:t xml:space="preserve"> deposits</w:t>
      </w:r>
      <w:r w:rsidRPr="00A10E75">
        <w:rPr>
          <w:rStyle w:val="StyleUnderline"/>
        </w:rPr>
        <w:t xml:space="preserve">. The term </w:t>
      </w:r>
      <w:r w:rsidRPr="006E72E1">
        <w:rPr>
          <w:rStyle w:val="StyleUnderline"/>
          <w:highlight w:val="cyan"/>
        </w:rPr>
        <w:t>includes</w:t>
      </w:r>
      <w:r w:rsidRPr="00A10E75">
        <w:rPr>
          <w:sz w:val="16"/>
        </w:rPr>
        <w:t xml:space="preserve"> </w:t>
      </w:r>
      <w:r w:rsidRPr="00A10E75">
        <w:rPr>
          <w:rStyle w:val="StyleUnderline"/>
        </w:rPr>
        <w:t xml:space="preserve">exploratory </w:t>
      </w:r>
      <w:r w:rsidRPr="006E72E1">
        <w:rPr>
          <w:rStyle w:val="Emphasis"/>
          <w:highlight w:val="cyan"/>
        </w:rPr>
        <w:t>drilling</w:t>
      </w:r>
      <w:r w:rsidRPr="006E72E1">
        <w:rPr>
          <w:rStyle w:val="StyleUnderline"/>
          <w:highlight w:val="cyan"/>
        </w:rPr>
        <w:t xml:space="preserve">, </w:t>
      </w:r>
      <w:r w:rsidRPr="006E72E1">
        <w:rPr>
          <w:rStyle w:val="Emphasis"/>
          <w:highlight w:val="cyan"/>
        </w:rPr>
        <w:t>dredging</w:t>
      </w:r>
      <w:r w:rsidRPr="00A10E75">
        <w:rPr>
          <w:rStyle w:val="StyleUnderline"/>
        </w:rPr>
        <w:t>, and</w:t>
      </w:r>
      <w:r w:rsidRPr="00A10E75">
        <w:rPr>
          <w:sz w:val="16"/>
        </w:rPr>
        <w:t xml:space="preserve"> other surface or subsurface </w:t>
      </w:r>
      <w:r w:rsidRPr="006E72E1">
        <w:rPr>
          <w:rStyle w:val="Emphasis"/>
          <w:highlight w:val="cyan"/>
        </w:rPr>
        <w:t>excavations</w:t>
      </w:r>
      <w:r w:rsidRPr="00A10E75">
        <w:rPr>
          <w:rStyle w:val="StyleUnderline"/>
        </w:rPr>
        <w:t xml:space="preserve"> required </w:t>
      </w:r>
      <w:r w:rsidRPr="006E72E1">
        <w:rPr>
          <w:rStyle w:val="StyleUnderline"/>
          <w:highlight w:val="cyan"/>
        </w:rPr>
        <w:t>to determine</w:t>
      </w:r>
      <w:r w:rsidRPr="00A10E75">
        <w:rPr>
          <w:sz w:val="16"/>
        </w:rPr>
        <w:t xml:space="preserve"> </w:t>
      </w:r>
      <w:r w:rsidRPr="00A10E75">
        <w:rPr>
          <w:rStyle w:val="StyleUnderline"/>
        </w:rPr>
        <w:t xml:space="preserve">the </w:t>
      </w:r>
      <w:r w:rsidRPr="006E72E1">
        <w:rPr>
          <w:rStyle w:val="Emphasis"/>
          <w:highlight w:val="cyan"/>
        </w:rPr>
        <w:t>nature</w:t>
      </w:r>
      <w:r w:rsidRPr="006E72E1">
        <w:rPr>
          <w:rStyle w:val="StyleUnderline"/>
          <w:highlight w:val="cyan"/>
        </w:rPr>
        <w:t xml:space="preserve"> and </w:t>
      </w:r>
      <w:r w:rsidRPr="006E72E1">
        <w:rPr>
          <w:rStyle w:val="Emphasis"/>
          <w:highlight w:val="cyan"/>
        </w:rPr>
        <w:t>size</w:t>
      </w:r>
      <w:r w:rsidRPr="006E72E1">
        <w:rPr>
          <w:rStyle w:val="StyleUnderline"/>
          <w:highlight w:val="cyan"/>
        </w:rPr>
        <w:t xml:space="preserve"> of</w:t>
      </w:r>
      <w:r w:rsidRPr="00A10E75">
        <w:rPr>
          <w:rStyle w:val="StyleUnderline"/>
        </w:rPr>
        <w:t xml:space="preserve"> mineral resource </w:t>
      </w:r>
      <w:r w:rsidRPr="006E72E1">
        <w:rPr>
          <w:rStyle w:val="StyleUnderline"/>
          <w:highlight w:val="cyan"/>
        </w:rPr>
        <w:t>deposits and</w:t>
      </w:r>
      <w:r w:rsidRPr="00A10E75">
        <w:rPr>
          <w:rStyle w:val="StyleUnderline"/>
        </w:rPr>
        <w:t xml:space="preserve"> the </w:t>
      </w:r>
      <w:r w:rsidRPr="006E72E1">
        <w:rPr>
          <w:rStyle w:val="Emphasis"/>
          <w:highlight w:val="cyan"/>
        </w:rPr>
        <w:t>feasibility</w:t>
      </w:r>
      <w:r w:rsidRPr="006E72E1">
        <w:rPr>
          <w:rStyle w:val="StyleUnderline"/>
          <w:highlight w:val="cyan"/>
        </w:rPr>
        <w:t xml:space="preserve"> of their </w:t>
      </w:r>
      <w:r w:rsidRPr="006E72E1">
        <w:rPr>
          <w:rStyle w:val="Emphasis"/>
          <w:highlight w:val="cyan"/>
        </w:rPr>
        <w:t>development</w:t>
      </w:r>
      <w:r w:rsidRPr="00A10E75">
        <w:rPr>
          <w:sz w:val="16"/>
        </w:rPr>
        <w:t>.</w:t>
      </w:r>
    </w:p>
    <w:p w14:paraId="2BC0680B" w14:textId="77777777" w:rsidR="00EE44A3" w:rsidRPr="00B702E7" w:rsidRDefault="00EE44A3" w:rsidP="00EE44A3">
      <w:pPr>
        <w:rPr>
          <w:rStyle w:val="Emphasis"/>
        </w:rPr>
      </w:pPr>
      <w:r w:rsidRPr="00AE16B3">
        <w:rPr>
          <w:sz w:val="16"/>
        </w:rPr>
        <w:t xml:space="preserve">(5) The term </w:t>
      </w:r>
      <w:r w:rsidRPr="00B702E7">
        <w:rPr>
          <w:rStyle w:val="Emphasis"/>
        </w:rPr>
        <w:t>"mineral resources"</w:t>
      </w:r>
      <w:r w:rsidRPr="00B702E7">
        <w:rPr>
          <w:rStyle w:val="StyleUnderline"/>
        </w:rPr>
        <w:t xml:space="preserve"> means all nonliving natural </w:t>
      </w:r>
      <w:r w:rsidRPr="00B702E7">
        <w:rPr>
          <w:rStyle w:val="Emphasis"/>
        </w:rPr>
        <w:t>nonrenewable resources</w:t>
      </w:r>
      <w:r w:rsidRPr="00B702E7">
        <w:rPr>
          <w:rStyle w:val="StyleUnderline"/>
        </w:rPr>
        <w:t xml:space="preserve">, including </w:t>
      </w:r>
      <w:r w:rsidRPr="00B702E7">
        <w:rPr>
          <w:rStyle w:val="Emphasis"/>
        </w:rPr>
        <w:t>fossil fuels</w:t>
      </w:r>
      <w:r w:rsidRPr="00B702E7">
        <w:rPr>
          <w:rStyle w:val="StyleUnderline"/>
        </w:rPr>
        <w:t xml:space="preserve">, </w:t>
      </w:r>
      <w:r w:rsidRPr="00B702E7">
        <w:rPr>
          <w:rStyle w:val="Emphasis"/>
        </w:rPr>
        <w:t>minerals</w:t>
      </w:r>
      <w:r w:rsidRPr="00B702E7">
        <w:rPr>
          <w:rStyle w:val="StyleUnderline"/>
        </w:rPr>
        <w:t>,</w:t>
      </w:r>
      <w:r w:rsidRPr="00AE16B3">
        <w:rPr>
          <w:sz w:val="16"/>
        </w:rPr>
        <w:t xml:space="preserve"> whether metallic or nonmetallic, </w:t>
      </w:r>
      <w:r w:rsidRPr="00B702E7">
        <w:rPr>
          <w:rStyle w:val="StyleUnderline"/>
        </w:rPr>
        <w:t>but does not include ice, water, or snow</w:t>
      </w:r>
      <w:r w:rsidRPr="00AE16B3">
        <w:rPr>
          <w:sz w:val="16"/>
        </w:rPr>
        <w:t>.</w:t>
      </w:r>
    </w:p>
    <w:p w14:paraId="0F643076" w14:textId="77777777" w:rsidR="00EE44A3" w:rsidRPr="006A0B93" w:rsidRDefault="00EE44A3" w:rsidP="00EE44A3">
      <w:pPr>
        <w:pStyle w:val="Heading4"/>
      </w:pPr>
      <w:r>
        <w:t>Violation---the plan implements sensors.</w:t>
      </w:r>
    </w:p>
    <w:p w14:paraId="11A3D6C4" w14:textId="77777777" w:rsidR="00EE44A3" w:rsidRDefault="00EE44A3" w:rsidP="00EE44A3">
      <w:pPr>
        <w:pStyle w:val="Heading4"/>
      </w:pPr>
      <w:r>
        <w:t xml:space="preserve">Vote </w:t>
      </w:r>
      <w:r w:rsidRPr="00C06AE6">
        <w:rPr>
          <w:u w:val="single"/>
        </w:rPr>
        <w:t>NEG</w:t>
      </w:r>
      <w:r>
        <w:t>:</w:t>
      </w:r>
    </w:p>
    <w:p w14:paraId="5572E402" w14:textId="77777777" w:rsidR="00EE44A3" w:rsidRDefault="00EE44A3" w:rsidP="00EE44A3">
      <w:pPr>
        <w:pStyle w:val="Heading4"/>
      </w:pPr>
      <w:r>
        <w:t xml:space="preserve">1. </w:t>
      </w:r>
      <w:r>
        <w:rPr>
          <w:u w:val="single"/>
        </w:rPr>
        <w:t>LIMITS</w:t>
      </w:r>
      <w:r>
        <w:t xml:space="preserve">. Military activity, research, and commercial activity are </w:t>
      </w:r>
      <w:r>
        <w:rPr>
          <w:u w:val="single"/>
        </w:rPr>
        <w:t>untenable</w:t>
      </w:r>
      <w:r>
        <w:t xml:space="preserve"> AFF areas each with </w:t>
      </w:r>
      <w:r>
        <w:rPr>
          <w:u w:val="single"/>
        </w:rPr>
        <w:t>thousands</w:t>
      </w:r>
      <w:r>
        <w:t xml:space="preserve"> of distinct mechanisms.</w:t>
      </w:r>
    </w:p>
    <w:p w14:paraId="33A21385" w14:textId="77777777" w:rsidR="00EE44A3" w:rsidRDefault="00EE44A3" w:rsidP="00EE44A3">
      <w:pPr>
        <w:pStyle w:val="Heading4"/>
      </w:pPr>
      <w:r>
        <w:t xml:space="preserve">2. </w:t>
      </w:r>
      <w:r>
        <w:rPr>
          <w:u w:val="single"/>
        </w:rPr>
        <w:t>GROUND</w:t>
      </w:r>
      <w:r>
        <w:t xml:space="preserve">. Only our </w:t>
      </w:r>
      <w:proofErr w:type="spellStart"/>
      <w:r>
        <w:t>interp</w:t>
      </w:r>
      <w:proofErr w:type="spellEnd"/>
      <w:r>
        <w:t xml:space="preserve"> guarantees us DAs to </w:t>
      </w:r>
      <w:r>
        <w:rPr>
          <w:u w:val="single"/>
        </w:rPr>
        <w:t>specific resources</w:t>
      </w:r>
      <w:r>
        <w:t xml:space="preserve"> like Oil prices or natural gas.</w:t>
      </w:r>
    </w:p>
    <w:p w14:paraId="6BD39348" w14:textId="77777777" w:rsidR="00EE44A3" w:rsidRPr="002D77E1" w:rsidRDefault="00EE44A3" w:rsidP="00EE44A3"/>
    <w:p w14:paraId="2EC61350" w14:textId="77777777" w:rsidR="00EE44A3" w:rsidRDefault="00EE44A3" w:rsidP="00EE44A3">
      <w:pPr>
        <w:pStyle w:val="Heading3"/>
      </w:pPr>
      <w:r>
        <w:t>1NC---OFF</w:t>
      </w:r>
    </w:p>
    <w:p w14:paraId="7FDFBC1A" w14:textId="77777777" w:rsidR="00EE44A3" w:rsidRPr="002F1672" w:rsidRDefault="00EE44A3" w:rsidP="00EE44A3">
      <w:pPr>
        <w:pStyle w:val="Heading4"/>
        <w:rPr>
          <w:u w:val="single"/>
        </w:rPr>
      </w:pPr>
      <w:r w:rsidRPr="002F1672">
        <w:rPr>
          <w:u w:val="single"/>
        </w:rPr>
        <w:t>Balancing DA:</w:t>
      </w:r>
    </w:p>
    <w:p w14:paraId="45401BB2" w14:textId="77777777" w:rsidR="00EE44A3" w:rsidRDefault="00EE44A3" w:rsidP="00EE44A3">
      <w:pPr>
        <w:pStyle w:val="Heading4"/>
      </w:pPr>
      <w:r>
        <w:t>The United States federal government should:</w:t>
      </w:r>
    </w:p>
    <w:p w14:paraId="47734505" w14:textId="77777777" w:rsidR="00EE44A3" w:rsidRDefault="00EE44A3" w:rsidP="00EE44A3">
      <w:pPr>
        <w:pStyle w:val="Heading4"/>
      </w:pPr>
      <w:r>
        <w:t xml:space="preserve">---clarify commitment to bilateral Arctic policies and treaties with </w:t>
      </w:r>
      <w:proofErr w:type="gramStart"/>
      <w:r>
        <w:t>Russia;</w:t>
      </w:r>
      <w:proofErr w:type="gramEnd"/>
    </w:p>
    <w:p w14:paraId="2C2BA3FD" w14:textId="77777777" w:rsidR="00EE44A3" w:rsidRDefault="00EE44A3" w:rsidP="00EE44A3">
      <w:pPr>
        <w:pStyle w:val="Heading4"/>
      </w:pPr>
      <w:r>
        <w:t>---</w:t>
      </w:r>
      <w:r w:rsidRPr="0057523B">
        <w:rPr>
          <w:rFonts w:cs="Calibri"/>
        </w:rPr>
        <w:t>prohibit its domestic Arctic exploration, involvement, and expansion</w:t>
      </w:r>
      <w:r>
        <w:rPr>
          <w:rFonts w:cs="Calibri"/>
        </w:rPr>
        <w:t xml:space="preserve">, and </w:t>
      </w:r>
      <w:r>
        <w:t xml:space="preserve">publicly declare and abide by a commitment to scale back its military capabilities and operations with at least Norway, Sweden, and </w:t>
      </w:r>
      <w:proofErr w:type="gramStart"/>
      <w:r>
        <w:t>Finland;</w:t>
      </w:r>
      <w:proofErr w:type="gramEnd"/>
    </w:p>
    <w:p w14:paraId="213EEC37" w14:textId="77777777" w:rsidR="00EE44A3" w:rsidRDefault="00EE44A3" w:rsidP="00EE44A3">
      <w:pPr>
        <w:pStyle w:val="Heading4"/>
      </w:pPr>
      <w:r>
        <w:t>---increase bilateral negotiations with the People’s Republic of China over Arctic shipping and deep-sea mining.</w:t>
      </w:r>
    </w:p>
    <w:p w14:paraId="05F8C284" w14:textId="77777777" w:rsidR="00EE44A3" w:rsidRDefault="00EE44A3" w:rsidP="00EE44A3"/>
    <w:p w14:paraId="334AEED6" w14:textId="77777777" w:rsidR="00EE44A3" w:rsidRDefault="00EE44A3" w:rsidP="00EE44A3">
      <w:pPr>
        <w:pStyle w:val="Heading4"/>
      </w:pPr>
      <w:r>
        <w:t xml:space="preserve">U.S. </w:t>
      </w:r>
      <w:r w:rsidRPr="004569CC">
        <w:rPr>
          <w:u w:val="single"/>
        </w:rPr>
        <w:t>Arctic policy</w:t>
      </w:r>
      <w:r>
        <w:t xml:space="preserve"> </w:t>
      </w:r>
      <w:r w:rsidRPr="00C63DFA">
        <w:rPr>
          <w:i/>
          <w:iCs w:val="0"/>
        </w:rPr>
        <w:t>uniquely</w:t>
      </w:r>
      <w:r>
        <w:t xml:space="preserve"> determines </w:t>
      </w:r>
      <w:r w:rsidRPr="00C63DFA">
        <w:rPr>
          <w:u w:val="single"/>
        </w:rPr>
        <w:t>Sino-Russian</w:t>
      </w:r>
      <w:r>
        <w:t xml:space="preserve"> cooperation. Status quo relations </w:t>
      </w:r>
      <w:r w:rsidRPr="00C63DFA">
        <w:rPr>
          <w:u w:val="single"/>
        </w:rPr>
        <w:t>balance</w:t>
      </w:r>
      <w:r>
        <w:t xml:space="preserve"> it, but </w:t>
      </w:r>
      <w:r>
        <w:rPr>
          <w:u w:val="single"/>
        </w:rPr>
        <w:t>c</w:t>
      </w:r>
      <w:r w:rsidRPr="00C63DFA">
        <w:rPr>
          <w:u w:val="single"/>
        </w:rPr>
        <w:t>ompetition</w:t>
      </w:r>
      <w:r>
        <w:t xml:space="preserve"> ensures a </w:t>
      </w:r>
      <w:r w:rsidRPr="00C63DFA">
        <w:rPr>
          <w:u w:val="single"/>
        </w:rPr>
        <w:t>Russia-China Axis</w:t>
      </w:r>
      <w:r>
        <w:t>.</w:t>
      </w:r>
    </w:p>
    <w:p w14:paraId="5CB95A03" w14:textId="77777777" w:rsidR="00EE44A3" w:rsidRDefault="00EE44A3" w:rsidP="00EE44A3">
      <w:r>
        <w:t xml:space="preserve">Laura </w:t>
      </w:r>
      <w:r w:rsidRPr="00A00B81">
        <w:rPr>
          <w:rStyle w:val="Style13ptBold"/>
        </w:rPr>
        <w:t>Zhou &amp;</w:t>
      </w:r>
      <w:r>
        <w:t xml:space="preserve"> Sylvie </w:t>
      </w:r>
      <w:r w:rsidRPr="002D38A9">
        <w:rPr>
          <w:rStyle w:val="Style13ptBold"/>
        </w:rPr>
        <w:t>Zhuang</w:t>
      </w:r>
      <w:r>
        <w:t xml:space="preserve"> </w:t>
      </w:r>
      <w:r>
        <w:rPr>
          <w:rStyle w:val="Style13ptBold"/>
        </w:rPr>
        <w:t>25</w:t>
      </w:r>
      <w:r>
        <w:t xml:space="preserve">, Senior Correspondent, China; Senior Reporter, China, BA, University of Illinois, "China eyes US-Russia Arctic thaw for polar strategy possibilities,” South China Morning Post, 10/2/2025, </w:t>
      </w:r>
      <w:r w:rsidRPr="002D38A9">
        <w:t>https://www.scmp.com/news/china/diplomacy/article/3327343/arctic-thaw-chinas-polar-ambitions-face-test-us-russia-eye-cooperation</w:t>
      </w:r>
      <w:r>
        <w:t xml:space="preserve">, Pen </w:t>
      </w:r>
      <w:proofErr w:type="spellStart"/>
      <w:r>
        <w:t>JmB</w:t>
      </w:r>
      <w:proofErr w:type="spellEnd"/>
    </w:p>
    <w:p w14:paraId="4DBF0FDD" w14:textId="77777777" w:rsidR="00EE44A3" w:rsidRPr="00F07EFE" w:rsidRDefault="00EE44A3" w:rsidP="00EE44A3">
      <w:pPr>
        <w:rPr>
          <w:rStyle w:val="Emphasis"/>
        </w:rPr>
      </w:pPr>
      <w:r w:rsidRPr="002E4866">
        <w:rPr>
          <w:sz w:val="16"/>
        </w:rPr>
        <w:t xml:space="preserve">After his high-stakes summit with </w:t>
      </w:r>
      <w:r w:rsidRPr="00F07EFE">
        <w:rPr>
          <w:rStyle w:val="StyleUnderline"/>
        </w:rPr>
        <w:t>US President Donald Trump in Anchorage</w:t>
      </w:r>
      <w:r w:rsidRPr="002E4866">
        <w:rPr>
          <w:sz w:val="16"/>
        </w:rPr>
        <w:t xml:space="preserve">, Alaska, in August, </w:t>
      </w:r>
      <w:r w:rsidRPr="00D7482F">
        <w:rPr>
          <w:rStyle w:val="StyleUnderline"/>
        </w:rPr>
        <w:t xml:space="preserve">Russian President Vladimir </w:t>
      </w:r>
      <w:r w:rsidRPr="00D7482F">
        <w:rPr>
          <w:rStyle w:val="Emphasis"/>
        </w:rPr>
        <w:t>Putin</w:t>
      </w:r>
      <w:r w:rsidRPr="00D7482F">
        <w:rPr>
          <w:rStyle w:val="StyleUnderline"/>
        </w:rPr>
        <w:t xml:space="preserve"> told reporters that </w:t>
      </w:r>
      <w:r w:rsidRPr="006E72E1">
        <w:rPr>
          <w:rStyle w:val="Emphasis"/>
          <w:highlight w:val="cyan"/>
        </w:rPr>
        <w:t>coop</w:t>
      </w:r>
      <w:r w:rsidRPr="00D7482F">
        <w:rPr>
          <w:rStyle w:val="StyleUnderline"/>
        </w:rPr>
        <w:t xml:space="preserve">eration </w:t>
      </w:r>
      <w:r w:rsidRPr="006E72E1">
        <w:rPr>
          <w:rStyle w:val="StyleUnderline"/>
          <w:highlight w:val="cyan"/>
        </w:rPr>
        <w:t xml:space="preserve">with the </w:t>
      </w:r>
      <w:r w:rsidRPr="006E72E1">
        <w:rPr>
          <w:rStyle w:val="Emphasis"/>
          <w:highlight w:val="cyan"/>
        </w:rPr>
        <w:t>U</w:t>
      </w:r>
      <w:r w:rsidRPr="00D7482F">
        <w:rPr>
          <w:rStyle w:val="StyleUnderline"/>
        </w:rPr>
        <w:t xml:space="preserve">nited </w:t>
      </w:r>
      <w:r w:rsidRPr="006E72E1">
        <w:rPr>
          <w:rStyle w:val="Emphasis"/>
          <w:highlight w:val="cyan"/>
        </w:rPr>
        <w:t>S</w:t>
      </w:r>
      <w:r w:rsidRPr="00D7482F">
        <w:rPr>
          <w:rStyle w:val="StyleUnderline"/>
        </w:rPr>
        <w:t xml:space="preserve">tates </w:t>
      </w:r>
      <w:r w:rsidRPr="006E72E1">
        <w:rPr>
          <w:rStyle w:val="StyleUnderline"/>
          <w:highlight w:val="cyan"/>
        </w:rPr>
        <w:t xml:space="preserve">in the </w:t>
      </w:r>
      <w:r w:rsidRPr="006E72E1">
        <w:rPr>
          <w:rStyle w:val="Emphasis"/>
          <w:highlight w:val="cyan"/>
        </w:rPr>
        <w:t>Arctic</w:t>
      </w:r>
      <w:r w:rsidRPr="00D7482F">
        <w:rPr>
          <w:rStyle w:val="StyleUnderline"/>
        </w:rPr>
        <w:t xml:space="preserve"> was “</w:t>
      </w:r>
      <w:r w:rsidRPr="006E72E1">
        <w:rPr>
          <w:rStyle w:val="Emphasis"/>
          <w:highlight w:val="cyan"/>
        </w:rPr>
        <w:t>very possible</w:t>
      </w:r>
      <w:r w:rsidRPr="00D7482F">
        <w:rPr>
          <w:rStyle w:val="StyleUnderline"/>
        </w:rPr>
        <w:t>”.</w:t>
      </w:r>
    </w:p>
    <w:p w14:paraId="35D064E8" w14:textId="77777777" w:rsidR="00EE44A3" w:rsidRPr="002E4866" w:rsidRDefault="00EE44A3" w:rsidP="00EE44A3">
      <w:pPr>
        <w:rPr>
          <w:sz w:val="16"/>
        </w:rPr>
      </w:pPr>
      <w:r w:rsidRPr="002E4866">
        <w:rPr>
          <w:sz w:val="16"/>
        </w:rPr>
        <w:t>“</w:t>
      </w:r>
      <w:r w:rsidRPr="00F07EFE">
        <w:rPr>
          <w:rStyle w:val="StyleUnderline"/>
        </w:rPr>
        <w:t xml:space="preserve">We see that Arctic cooperation is also very </w:t>
      </w:r>
      <w:r w:rsidRPr="00D7482F">
        <w:rPr>
          <w:rStyle w:val="Emphasis"/>
        </w:rPr>
        <w:t>possible</w:t>
      </w:r>
      <w:r w:rsidRPr="00F07EFE">
        <w:rPr>
          <w:rStyle w:val="StyleUnderline"/>
        </w:rPr>
        <w:t xml:space="preserve"> in our </w:t>
      </w:r>
      <w:r w:rsidRPr="00D7482F">
        <w:rPr>
          <w:rStyle w:val="Emphasis"/>
        </w:rPr>
        <w:t>international context</w:t>
      </w:r>
      <w:r w:rsidRPr="002E4866">
        <w:rPr>
          <w:sz w:val="16"/>
        </w:rPr>
        <w:t>. For example, between the far east of Russia and the west coast of the US.”</w:t>
      </w:r>
    </w:p>
    <w:p w14:paraId="16BBE709" w14:textId="77777777" w:rsidR="00EE44A3" w:rsidRPr="00F07EFE" w:rsidRDefault="00EE44A3" w:rsidP="00EE44A3">
      <w:pPr>
        <w:rPr>
          <w:rStyle w:val="StyleUnderline"/>
        </w:rPr>
      </w:pPr>
      <w:r w:rsidRPr="002E4866">
        <w:rPr>
          <w:sz w:val="16"/>
        </w:rPr>
        <w:t xml:space="preserve">Putin did not give details, nor did Trump, who spoke after Putin at Joint Base Elmendorf-Richardson. But one day earlier, </w:t>
      </w:r>
      <w:r w:rsidRPr="00F07EFE">
        <w:rPr>
          <w:rStyle w:val="StyleUnderline"/>
        </w:rPr>
        <w:t xml:space="preserve">when asked about a report by The Daily Telegraph that the US was </w:t>
      </w:r>
      <w:r w:rsidRPr="00D7482F">
        <w:rPr>
          <w:rStyle w:val="Emphasis"/>
        </w:rPr>
        <w:t>preparing</w:t>
      </w:r>
      <w:r w:rsidRPr="00F07EFE">
        <w:rPr>
          <w:rStyle w:val="StyleUnderline"/>
        </w:rPr>
        <w:t xml:space="preserve"> to offer Putin economic </w:t>
      </w:r>
      <w:r w:rsidRPr="00D7482F">
        <w:rPr>
          <w:rStyle w:val="Emphasis"/>
        </w:rPr>
        <w:t>incentives</w:t>
      </w:r>
      <w:r w:rsidRPr="00F07EFE">
        <w:rPr>
          <w:rStyle w:val="StyleUnderline"/>
        </w:rPr>
        <w:t xml:space="preserve">, including </w:t>
      </w:r>
      <w:proofErr w:type="gramStart"/>
      <w:r w:rsidRPr="00F07EFE">
        <w:rPr>
          <w:rStyle w:val="StyleUnderline"/>
        </w:rPr>
        <w:t>opening up</w:t>
      </w:r>
      <w:proofErr w:type="gramEnd"/>
      <w:r w:rsidRPr="00F07EFE">
        <w:rPr>
          <w:rStyle w:val="StyleUnderline"/>
        </w:rPr>
        <w:t xml:space="preserve"> </w:t>
      </w:r>
      <w:r w:rsidRPr="00D7482F">
        <w:rPr>
          <w:rStyle w:val="Emphasis"/>
        </w:rPr>
        <w:t>access</w:t>
      </w:r>
      <w:r w:rsidRPr="00F07EFE">
        <w:rPr>
          <w:rStyle w:val="StyleUnderline"/>
        </w:rPr>
        <w:t xml:space="preserve"> to natural </w:t>
      </w:r>
      <w:r w:rsidRPr="00D7482F">
        <w:rPr>
          <w:rStyle w:val="Emphasis"/>
        </w:rPr>
        <w:t>resources</w:t>
      </w:r>
      <w:r w:rsidRPr="00F07EFE">
        <w:rPr>
          <w:rStyle w:val="StyleUnderline"/>
        </w:rPr>
        <w:t xml:space="preserve"> off Alaska’s coast, the US </w:t>
      </w:r>
      <w:r w:rsidRPr="00D7482F">
        <w:rPr>
          <w:rStyle w:val="Emphasis"/>
        </w:rPr>
        <w:t>president</w:t>
      </w:r>
      <w:r w:rsidRPr="00F07EFE">
        <w:rPr>
          <w:rStyle w:val="StyleUnderline"/>
        </w:rPr>
        <w:t xml:space="preserve"> did </w:t>
      </w:r>
      <w:r w:rsidRPr="00D7482F">
        <w:rPr>
          <w:rStyle w:val="StyleUnderline"/>
        </w:rPr>
        <w:t>not</w:t>
      </w:r>
      <w:r w:rsidRPr="00F07EFE">
        <w:rPr>
          <w:rStyle w:val="StyleUnderline"/>
        </w:rPr>
        <w:t xml:space="preserve"> rule out </w:t>
      </w:r>
      <w:r w:rsidRPr="00D7482F">
        <w:rPr>
          <w:rStyle w:val="Emphasis"/>
        </w:rPr>
        <w:t>possibilities</w:t>
      </w:r>
      <w:r w:rsidRPr="00F07EFE">
        <w:rPr>
          <w:rStyle w:val="StyleUnderline"/>
        </w:rPr>
        <w:t>.</w:t>
      </w:r>
    </w:p>
    <w:p w14:paraId="419AF413" w14:textId="77777777" w:rsidR="00EE44A3" w:rsidRPr="00F07EFE" w:rsidRDefault="00EE44A3" w:rsidP="00EE44A3">
      <w:pPr>
        <w:rPr>
          <w:rStyle w:val="Emphasis"/>
        </w:rPr>
      </w:pPr>
      <w:r w:rsidRPr="002E4866">
        <w:rPr>
          <w:sz w:val="16"/>
        </w:rPr>
        <w:t xml:space="preserve">It is unclear how far any potential cooperation in the Arctic could go, given Trump’s hardening position on Moscow over Ukraine, but </w:t>
      </w:r>
      <w:r w:rsidRPr="00D7482F">
        <w:rPr>
          <w:rStyle w:val="StyleUnderline"/>
        </w:rPr>
        <w:t xml:space="preserve">there is speculation that </w:t>
      </w:r>
      <w:r w:rsidRPr="00C63DFA">
        <w:rPr>
          <w:rStyle w:val="StyleUnderline"/>
        </w:rPr>
        <w:t xml:space="preserve">the </w:t>
      </w:r>
      <w:r w:rsidRPr="006E72E1">
        <w:rPr>
          <w:rStyle w:val="Emphasis"/>
          <w:highlight w:val="cyan"/>
        </w:rPr>
        <w:t>Arctic</w:t>
      </w:r>
      <w:r w:rsidRPr="006E72E1">
        <w:rPr>
          <w:rStyle w:val="StyleUnderline"/>
          <w:highlight w:val="cyan"/>
        </w:rPr>
        <w:t xml:space="preserve"> could</w:t>
      </w:r>
      <w:r w:rsidRPr="00D7482F">
        <w:rPr>
          <w:rStyle w:val="StyleUnderline"/>
        </w:rPr>
        <w:t xml:space="preserve"> be </w:t>
      </w:r>
      <w:r w:rsidRPr="00C63DFA">
        <w:rPr>
          <w:rStyle w:val="StyleUnderline"/>
        </w:rPr>
        <w:t>one area</w:t>
      </w:r>
      <w:r w:rsidRPr="00D7482F">
        <w:rPr>
          <w:rStyle w:val="StyleUnderline"/>
        </w:rPr>
        <w:t xml:space="preserve"> for Russia to work with the United States </w:t>
      </w:r>
      <w:r w:rsidRPr="00C63DFA">
        <w:rPr>
          <w:rStyle w:val="StyleUnderline"/>
        </w:rPr>
        <w:t xml:space="preserve">to </w:t>
      </w:r>
      <w:r w:rsidRPr="006E72E1">
        <w:rPr>
          <w:rStyle w:val="Emphasis"/>
          <w:highlight w:val="cyan"/>
        </w:rPr>
        <w:t>offset</w:t>
      </w:r>
      <w:r w:rsidRPr="00D7482F">
        <w:rPr>
          <w:rStyle w:val="StyleUnderline"/>
        </w:rPr>
        <w:t xml:space="preserve"> its growing </w:t>
      </w:r>
      <w:r w:rsidRPr="006E72E1">
        <w:rPr>
          <w:rStyle w:val="Emphasis"/>
          <w:highlight w:val="cyan"/>
        </w:rPr>
        <w:t>dependence</w:t>
      </w:r>
      <w:r w:rsidRPr="006E72E1">
        <w:rPr>
          <w:rStyle w:val="StyleUnderline"/>
          <w:highlight w:val="cyan"/>
        </w:rPr>
        <w:t xml:space="preserve"> on </w:t>
      </w:r>
      <w:r w:rsidRPr="006E72E1">
        <w:rPr>
          <w:rStyle w:val="Emphasis"/>
          <w:highlight w:val="cyan"/>
        </w:rPr>
        <w:t>China</w:t>
      </w:r>
      <w:r w:rsidRPr="00D7482F">
        <w:rPr>
          <w:rStyle w:val="StyleUnderline"/>
        </w:rPr>
        <w:t>.</w:t>
      </w:r>
    </w:p>
    <w:p w14:paraId="70925265" w14:textId="77777777" w:rsidR="00EE44A3" w:rsidRPr="002E4866" w:rsidRDefault="00EE44A3" w:rsidP="00EE44A3">
      <w:pPr>
        <w:rPr>
          <w:sz w:val="16"/>
        </w:rPr>
      </w:pPr>
      <w:r w:rsidRPr="002E4866">
        <w:rPr>
          <w:sz w:val="16"/>
        </w:rPr>
        <w:t>“</w:t>
      </w:r>
      <w:r w:rsidRPr="00F07EFE">
        <w:rPr>
          <w:rStyle w:val="StyleUnderline"/>
        </w:rPr>
        <w:t xml:space="preserve">Arctic cooperation was raised by both American and Russian policymakers because both sides are aware of their </w:t>
      </w:r>
      <w:r w:rsidRPr="00D7482F">
        <w:rPr>
          <w:rStyle w:val="Emphasis"/>
        </w:rPr>
        <w:t>common interests</w:t>
      </w:r>
      <w:r w:rsidRPr="00F07EFE">
        <w:rPr>
          <w:rStyle w:val="StyleUnderline"/>
        </w:rPr>
        <w:t xml:space="preserve"> in the </w:t>
      </w:r>
      <w:r w:rsidRPr="00D7482F">
        <w:rPr>
          <w:rStyle w:val="Emphasis"/>
        </w:rPr>
        <w:t>region</w:t>
      </w:r>
      <w:r w:rsidRPr="002E4866">
        <w:rPr>
          <w:sz w:val="16"/>
        </w:rPr>
        <w:t>,” said Pavel Devyatkin, senior associate at The Arctic Institute and non-resident fellow at the Quincy Institute for Responsible Statecraft.</w:t>
      </w:r>
    </w:p>
    <w:p w14:paraId="386FD032" w14:textId="77777777" w:rsidR="00EE44A3" w:rsidRPr="002E4866" w:rsidRDefault="00EE44A3" w:rsidP="00EE44A3">
      <w:pPr>
        <w:rPr>
          <w:sz w:val="16"/>
        </w:rPr>
      </w:pPr>
      <w:r w:rsidRPr="002E4866">
        <w:rPr>
          <w:sz w:val="16"/>
        </w:rPr>
        <w:t xml:space="preserve">“These include energy, shipping and possibly geopolitical interests,” he said, adding that “influential members” in the White House and the Kremlin were keen to develop Arctic cooperation “as a part of the </w:t>
      </w:r>
      <w:proofErr w:type="spellStart"/>
      <w:r w:rsidRPr="002E4866">
        <w:rPr>
          <w:sz w:val="16"/>
        </w:rPr>
        <w:t>normalisation</w:t>
      </w:r>
      <w:proofErr w:type="spellEnd"/>
      <w:r w:rsidRPr="002E4866">
        <w:rPr>
          <w:sz w:val="16"/>
        </w:rPr>
        <w:t xml:space="preserve"> of US-Russia relations”.</w:t>
      </w:r>
    </w:p>
    <w:p w14:paraId="3492F065" w14:textId="77777777" w:rsidR="00EE44A3" w:rsidRPr="002E4866" w:rsidRDefault="00EE44A3" w:rsidP="00EE44A3">
      <w:pPr>
        <w:rPr>
          <w:sz w:val="16"/>
        </w:rPr>
      </w:pPr>
      <w:r w:rsidRPr="002E4866">
        <w:rPr>
          <w:sz w:val="16"/>
        </w:rPr>
        <w:t xml:space="preserve">Xu Qingchao, </w:t>
      </w:r>
      <w:proofErr w:type="spellStart"/>
      <w:r w:rsidRPr="002E4866">
        <w:rPr>
          <w:sz w:val="16"/>
        </w:rPr>
        <w:t>Wutong</w:t>
      </w:r>
      <w:proofErr w:type="spellEnd"/>
      <w:r w:rsidRPr="002E4866">
        <w:rPr>
          <w:sz w:val="16"/>
        </w:rPr>
        <w:t xml:space="preserve"> Youth Professor at Beijing Language and Culture University, said </w:t>
      </w:r>
      <w:r w:rsidRPr="00D7482F">
        <w:rPr>
          <w:rStyle w:val="StyleUnderline"/>
        </w:rPr>
        <w:t xml:space="preserve">these </w:t>
      </w:r>
      <w:r w:rsidRPr="006E72E1">
        <w:rPr>
          <w:rStyle w:val="StyleUnderline"/>
          <w:highlight w:val="cyan"/>
        </w:rPr>
        <w:t>areas of</w:t>
      </w:r>
      <w:r w:rsidRPr="00D7482F">
        <w:rPr>
          <w:rStyle w:val="StyleUnderline"/>
        </w:rPr>
        <w:t xml:space="preserve"> potential </w:t>
      </w:r>
      <w:r w:rsidRPr="006E72E1">
        <w:rPr>
          <w:rStyle w:val="StyleUnderline"/>
          <w:highlight w:val="cyan"/>
        </w:rPr>
        <w:t xml:space="preserve">Arctic </w:t>
      </w:r>
      <w:r w:rsidRPr="006E72E1">
        <w:rPr>
          <w:rStyle w:val="Emphasis"/>
          <w:highlight w:val="cyan"/>
        </w:rPr>
        <w:t>coop</w:t>
      </w:r>
      <w:r w:rsidRPr="00D7482F">
        <w:rPr>
          <w:rStyle w:val="StyleUnderline"/>
        </w:rPr>
        <w:t xml:space="preserve">eration would </w:t>
      </w:r>
      <w:r w:rsidRPr="006E72E1">
        <w:rPr>
          <w:rStyle w:val="Emphasis"/>
          <w:highlight w:val="cyan"/>
        </w:rPr>
        <w:t>overlap</w:t>
      </w:r>
      <w:r w:rsidRPr="00C63DFA">
        <w:rPr>
          <w:rStyle w:val="StyleUnderline"/>
        </w:rPr>
        <w:t xml:space="preserve"> with</w:t>
      </w:r>
      <w:r w:rsidRPr="00D7482F">
        <w:rPr>
          <w:rStyle w:val="StyleUnderline"/>
        </w:rPr>
        <w:t xml:space="preserve"> those between </w:t>
      </w:r>
      <w:r w:rsidRPr="00C63DFA">
        <w:rPr>
          <w:rStyle w:val="Emphasis"/>
        </w:rPr>
        <w:t>China</w:t>
      </w:r>
      <w:r w:rsidRPr="00C63DFA">
        <w:rPr>
          <w:rStyle w:val="StyleUnderline"/>
        </w:rPr>
        <w:t xml:space="preserve"> and </w:t>
      </w:r>
      <w:r w:rsidRPr="00C63DFA">
        <w:rPr>
          <w:rStyle w:val="Emphasis"/>
        </w:rPr>
        <w:t>Russia</w:t>
      </w:r>
      <w:r w:rsidRPr="002E4866">
        <w:rPr>
          <w:sz w:val="16"/>
        </w:rPr>
        <w:t>.</w:t>
      </w:r>
    </w:p>
    <w:p w14:paraId="041D318E" w14:textId="77777777" w:rsidR="00EE44A3" w:rsidRPr="002E4866" w:rsidRDefault="00EE44A3" w:rsidP="00EE44A3">
      <w:pPr>
        <w:rPr>
          <w:sz w:val="16"/>
        </w:rPr>
      </w:pPr>
      <w:r w:rsidRPr="002E4866">
        <w:rPr>
          <w:sz w:val="16"/>
        </w:rPr>
        <w:t xml:space="preserve">“If the </w:t>
      </w:r>
      <w:r w:rsidRPr="00D7482F">
        <w:rPr>
          <w:rStyle w:val="StyleUnderline"/>
        </w:rPr>
        <w:t xml:space="preserve">US and Russia resume and enhance economic cooperation in the Arctic, it will primarily </w:t>
      </w:r>
      <w:r w:rsidRPr="006E72E1">
        <w:rPr>
          <w:rStyle w:val="StyleUnderline"/>
          <w:highlight w:val="cyan"/>
        </w:rPr>
        <w:t xml:space="preserve">focus on </w:t>
      </w:r>
      <w:r w:rsidRPr="006E72E1">
        <w:rPr>
          <w:rStyle w:val="Emphasis"/>
          <w:highlight w:val="cyan"/>
        </w:rPr>
        <w:t>resources</w:t>
      </w:r>
      <w:r w:rsidRPr="00D7482F">
        <w:rPr>
          <w:rStyle w:val="StyleUnderline"/>
        </w:rPr>
        <w:t xml:space="preserve"> and energy, </w:t>
      </w:r>
      <w:r w:rsidRPr="006E72E1">
        <w:rPr>
          <w:rStyle w:val="Emphasis"/>
          <w:highlight w:val="cyan"/>
        </w:rPr>
        <w:t>shipping</w:t>
      </w:r>
      <w:r w:rsidRPr="00D7482F">
        <w:rPr>
          <w:rStyle w:val="StyleUnderline"/>
        </w:rPr>
        <w:t xml:space="preserve"> routes </w:t>
      </w:r>
      <w:r w:rsidRPr="006E72E1">
        <w:rPr>
          <w:rStyle w:val="StyleUnderline"/>
          <w:highlight w:val="cyan"/>
        </w:rPr>
        <w:t xml:space="preserve">and </w:t>
      </w:r>
      <w:r w:rsidRPr="006E72E1">
        <w:rPr>
          <w:rStyle w:val="Emphasis"/>
          <w:highlight w:val="cyan"/>
        </w:rPr>
        <w:t>infrastructure</w:t>
      </w:r>
      <w:r w:rsidRPr="00D7482F">
        <w:rPr>
          <w:rStyle w:val="StyleUnderline"/>
        </w:rPr>
        <w:t xml:space="preserve"> – areas </w:t>
      </w:r>
      <w:r w:rsidRPr="00D7482F">
        <w:rPr>
          <w:rStyle w:val="Emphasis"/>
        </w:rPr>
        <w:t xml:space="preserve">largely </w:t>
      </w:r>
      <w:r w:rsidRPr="006E72E1">
        <w:rPr>
          <w:rStyle w:val="Emphasis"/>
          <w:highlight w:val="cyan"/>
        </w:rPr>
        <w:t>similar</w:t>
      </w:r>
      <w:r w:rsidRPr="006E72E1">
        <w:rPr>
          <w:rStyle w:val="StyleUnderline"/>
          <w:highlight w:val="cyan"/>
        </w:rPr>
        <w:t xml:space="preserve"> to</w:t>
      </w:r>
      <w:r w:rsidRPr="00D7482F">
        <w:rPr>
          <w:rStyle w:val="StyleUnderline"/>
        </w:rPr>
        <w:t xml:space="preserve"> those of </w:t>
      </w:r>
      <w:r w:rsidRPr="006E72E1">
        <w:rPr>
          <w:rStyle w:val="Emphasis"/>
          <w:highlight w:val="cyan"/>
        </w:rPr>
        <w:t>China</w:t>
      </w:r>
      <w:r w:rsidRPr="006E72E1">
        <w:rPr>
          <w:rStyle w:val="StyleUnderline"/>
          <w:highlight w:val="cyan"/>
        </w:rPr>
        <w:t>-</w:t>
      </w:r>
      <w:r w:rsidRPr="006E72E1">
        <w:rPr>
          <w:rStyle w:val="Emphasis"/>
          <w:highlight w:val="cyan"/>
        </w:rPr>
        <w:t>Russia</w:t>
      </w:r>
      <w:r w:rsidRPr="00D7482F">
        <w:rPr>
          <w:rStyle w:val="StyleUnderline"/>
        </w:rPr>
        <w:t xml:space="preserve"> Arctic cooperation</w:t>
      </w:r>
      <w:r w:rsidRPr="002E4866">
        <w:rPr>
          <w:sz w:val="16"/>
        </w:rPr>
        <w:t>,” Xu said.</w:t>
      </w:r>
    </w:p>
    <w:p w14:paraId="6F02C669" w14:textId="77777777" w:rsidR="00EE44A3" w:rsidRPr="002E4866" w:rsidRDefault="00EE44A3" w:rsidP="00EE44A3">
      <w:pPr>
        <w:rPr>
          <w:sz w:val="16"/>
        </w:rPr>
      </w:pPr>
      <w:r w:rsidRPr="002E4866">
        <w:rPr>
          <w:sz w:val="16"/>
        </w:rPr>
        <w:t xml:space="preserve">An exploration of possibilities in Arctic cooperation "illustrates that </w:t>
      </w:r>
      <w:r w:rsidRPr="00D7482F">
        <w:rPr>
          <w:rStyle w:val="Emphasis"/>
        </w:rPr>
        <w:t>both</w:t>
      </w:r>
      <w:r w:rsidRPr="00F07EFE">
        <w:rPr>
          <w:rStyle w:val="StyleUnderline"/>
        </w:rPr>
        <w:t xml:space="preserve"> the </w:t>
      </w:r>
      <w:r w:rsidRPr="00D7482F">
        <w:rPr>
          <w:rStyle w:val="StyleUnderline"/>
        </w:rPr>
        <w:t>US and Russia</w:t>
      </w:r>
      <w:r w:rsidRPr="00F07EFE">
        <w:rPr>
          <w:rStyle w:val="StyleUnderline"/>
        </w:rPr>
        <w:t xml:space="preserve"> are aware of and are </w:t>
      </w:r>
      <w:r w:rsidRPr="00D7482F">
        <w:rPr>
          <w:rStyle w:val="Emphasis"/>
        </w:rPr>
        <w:t>actively adapting</w:t>
      </w:r>
      <w:r w:rsidRPr="00F07EFE">
        <w:rPr>
          <w:rStyle w:val="StyleUnderline"/>
        </w:rPr>
        <w:t xml:space="preserve"> to changes in the Arctic's geostrategic environment</w:t>
      </w:r>
      <w:r w:rsidRPr="002E4866">
        <w:rPr>
          <w:sz w:val="16"/>
        </w:rPr>
        <w:t>", she added.</w:t>
      </w:r>
    </w:p>
    <w:p w14:paraId="5882A254" w14:textId="77777777" w:rsidR="00EE44A3" w:rsidRPr="002E4866" w:rsidRDefault="00EE44A3" w:rsidP="00EE44A3">
      <w:pPr>
        <w:rPr>
          <w:sz w:val="16"/>
        </w:rPr>
      </w:pPr>
      <w:r w:rsidRPr="002E4866">
        <w:rPr>
          <w:sz w:val="16"/>
        </w:rPr>
        <w:t xml:space="preserve">"Washington's claims on the extended continental shelf, alongside its strategic interests in Greenland, Canada and key maritime passages, form a crucial part of the Trump administration's overarching Arctic strategy, and </w:t>
      </w:r>
      <w:r w:rsidRPr="006E72E1">
        <w:rPr>
          <w:rStyle w:val="Emphasis"/>
          <w:highlight w:val="cyan"/>
        </w:rPr>
        <w:t>Russia</w:t>
      </w:r>
      <w:r w:rsidRPr="006E72E1">
        <w:rPr>
          <w:rStyle w:val="StyleUnderline"/>
          <w:highlight w:val="cyan"/>
        </w:rPr>
        <w:t xml:space="preserve"> perceives this as a </w:t>
      </w:r>
      <w:r w:rsidRPr="006E72E1">
        <w:rPr>
          <w:rStyle w:val="Emphasis"/>
          <w:highlight w:val="cyan"/>
        </w:rPr>
        <w:t>window</w:t>
      </w:r>
      <w:r w:rsidRPr="00D7482F">
        <w:rPr>
          <w:rStyle w:val="StyleUnderline"/>
        </w:rPr>
        <w:t xml:space="preserve"> of opportunity </w:t>
      </w:r>
      <w:r w:rsidRPr="006E72E1">
        <w:rPr>
          <w:rStyle w:val="StyleUnderline"/>
          <w:highlight w:val="cyan"/>
        </w:rPr>
        <w:t>for</w:t>
      </w:r>
      <w:r w:rsidRPr="00D7482F">
        <w:rPr>
          <w:rStyle w:val="StyleUnderline"/>
        </w:rPr>
        <w:t xml:space="preserve"> a breakthrough in its </w:t>
      </w:r>
      <w:r w:rsidRPr="006E72E1">
        <w:rPr>
          <w:rStyle w:val="Emphasis"/>
          <w:highlight w:val="cyan"/>
        </w:rPr>
        <w:t>relations</w:t>
      </w:r>
      <w:r w:rsidRPr="006E72E1">
        <w:rPr>
          <w:rStyle w:val="StyleUnderline"/>
          <w:highlight w:val="cyan"/>
        </w:rPr>
        <w:t xml:space="preserve"> with the </w:t>
      </w:r>
      <w:r w:rsidRPr="006E72E1">
        <w:rPr>
          <w:rStyle w:val="Emphasis"/>
          <w:highlight w:val="cyan"/>
        </w:rPr>
        <w:t>US</w:t>
      </w:r>
      <w:r w:rsidRPr="002E4866">
        <w:rPr>
          <w:sz w:val="16"/>
        </w:rPr>
        <w:t>."</w:t>
      </w:r>
    </w:p>
    <w:p w14:paraId="269A57D8" w14:textId="77777777" w:rsidR="00EE44A3" w:rsidRPr="002E4866" w:rsidRDefault="00EE44A3" w:rsidP="00EE44A3">
      <w:pPr>
        <w:rPr>
          <w:sz w:val="16"/>
        </w:rPr>
      </w:pPr>
      <w:r w:rsidRPr="002E4866">
        <w:rPr>
          <w:sz w:val="16"/>
        </w:rPr>
        <w:t xml:space="preserve">Although China claims no territory within the Arctic Circle, international law allows China and other countries with an interest in the area to navigate, extract resources and conduct research in international waters of the Arctic. However, it is the eight Arctic coastal states - Canada, Denmark, Sweden, Finland, Iceland, Norway, the US and Russia - that maintain control over </w:t>
      </w:r>
      <w:proofErr w:type="gramStart"/>
      <w:r w:rsidRPr="002E4866">
        <w:rPr>
          <w:sz w:val="16"/>
        </w:rPr>
        <w:t>the vast majority of</w:t>
      </w:r>
      <w:proofErr w:type="gramEnd"/>
      <w:r w:rsidRPr="002E4866">
        <w:rPr>
          <w:sz w:val="16"/>
        </w:rPr>
        <w:t xml:space="preserve"> the region's extractable resources and critical infrastructure, such as ports, roads and research stations.</w:t>
      </w:r>
    </w:p>
    <w:p w14:paraId="0A28BF75" w14:textId="77777777" w:rsidR="00EE44A3" w:rsidRPr="00F07EFE" w:rsidRDefault="00EE44A3" w:rsidP="00EE44A3">
      <w:pPr>
        <w:rPr>
          <w:rStyle w:val="StyleUnderline"/>
        </w:rPr>
      </w:pPr>
      <w:r w:rsidRPr="002E4866">
        <w:rPr>
          <w:sz w:val="16"/>
        </w:rPr>
        <w:t xml:space="preserve">The summit in Alaska was not the first time that the US and Russia have </w:t>
      </w:r>
      <w:proofErr w:type="spellStart"/>
      <w:r w:rsidRPr="002E4866">
        <w:rPr>
          <w:sz w:val="16"/>
        </w:rPr>
        <w:t>signalled</w:t>
      </w:r>
      <w:proofErr w:type="spellEnd"/>
      <w:r w:rsidRPr="002E4866">
        <w:rPr>
          <w:sz w:val="16"/>
        </w:rPr>
        <w:t xml:space="preserve"> willingness to restart cooperation in the Arctic, where </w:t>
      </w:r>
      <w:r w:rsidRPr="00F07EFE">
        <w:rPr>
          <w:rStyle w:val="StyleUnderline"/>
        </w:rPr>
        <w:t>global warming has made areas that were formerly icebound more accessible for economic, strategic or even military use.</w:t>
      </w:r>
    </w:p>
    <w:p w14:paraId="584591A4" w14:textId="77777777" w:rsidR="00EE44A3" w:rsidRPr="002E4866" w:rsidRDefault="00EE44A3" w:rsidP="00EE44A3">
      <w:pPr>
        <w:rPr>
          <w:sz w:val="16"/>
        </w:rPr>
      </w:pPr>
      <w:r w:rsidRPr="002E4866">
        <w:rPr>
          <w:sz w:val="16"/>
        </w:rPr>
        <w:t xml:space="preserve">In February, </w:t>
      </w:r>
      <w:r w:rsidRPr="00F07EFE">
        <w:rPr>
          <w:rStyle w:val="StyleUnderline"/>
        </w:rPr>
        <w:t xml:space="preserve">Russian and American </w:t>
      </w:r>
      <w:r w:rsidRPr="00D7482F">
        <w:rPr>
          <w:rStyle w:val="Emphasis"/>
        </w:rPr>
        <w:t>delegations</w:t>
      </w:r>
      <w:r w:rsidRPr="00F07EFE">
        <w:rPr>
          <w:rStyle w:val="StyleUnderline"/>
        </w:rPr>
        <w:t xml:space="preserve"> met in Riyadh</w:t>
      </w:r>
      <w:r w:rsidRPr="002E4866">
        <w:rPr>
          <w:sz w:val="16"/>
        </w:rPr>
        <w:t xml:space="preserve">, Saudi Arabia, </w:t>
      </w:r>
      <w:r w:rsidRPr="00F07EFE">
        <w:rPr>
          <w:rStyle w:val="StyleUnderline"/>
        </w:rPr>
        <w:t xml:space="preserve">to </w:t>
      </w:r>
      <w:r w:rsidRPr="00D7482F">
        <w:rPr>
          <w:rStyle w:val="Emphasis"/>
        </w:rPr>
        <w:t>discuss</w:t>
      </w:r>
      <w:r w:rsidRPr="00F07EFE">
        <w:rPr>
          <w:rStyle w:val="StyleUnderline"/>
        </w:rPr>
        <w:t xml:space="preserve"> ways to improve </w:t>
      </w:r>
      <w:r w:rsidRPr="00D7482F">
        <w:rPr>
          <w:rStyle w:val="Emphasis"/>
        </w:rPr>
        <w:t>relations</w:t>
      </w:r>
      <w:r w:rsidRPr="002E4866">
        <w:rPr>
          <w:sz w:val="16"/>
        </w:rPr>
        <w:t xml:space="preserve">. Kirill Dmitriev, head of the state-owned Russian Direct Investment Fund, said after the </w:t>
      </w:r>
      <w:r w:rsidRPr="00F07EFE">
        <w:rPr>
          <w:rStyle w:val="StyleUnderline"/>
        </w:rPr>
        <w:t xml:space="preserve">talks that collaboration on </w:t>
      </w:r>
      <w:r w:rsidRPr="00D7482F">
        <w:rPr>
          <w:rStyle w:val="Emphasis"/>
        </w:rPr>
        <w:t>Arctic</w:t>
      </w:r>
      <w:r w:rsidRPr="00F07EFE">
        <w:rPr>
          <w:rStyle w:val="StyleUnderline"/>
        </w:rPr>
        <w:t xml:space="preserve"> </w:t>
      </w:r>
      <w:r w:rsidRPr="00D7482F">
        <w:rPr>
          <w:rStyle w:val="Emphasis"/>
        </w:rPr>
        <w:t>energy projects</w:t>
      </w:r>
      <w:r w:rsidRPr="00F07EFE">
        <w:rPr>
          <w:rStyle w:val="StyleUnderline"/>
        </w:rPr>
        <w:t xml:space="preserve"> was among "</w:t>
      </w:r>
      <w:r w:rsidRPr="00D7482F">
        <w:rPr>
          <w:rStyle w:val="Emphasis"/>
        </w:rPr>
        <w:t>specific areas</w:t>
      </w:r>
      <w:r w:rsidRPr="00F07EFE">
        <w:rPr>
          <w:rStyle w:val="StyleUnderline"/>
        </w:rPr>
        <w:t xml:space="preserve"> of cooperation" they discussed</w:t>
      </w:r>
      <w:r w:rsidRPr="002E4866">
        <w:rPr>
          <w:sz w:val="16"/>
        </w:rPr>
        <w:t>, according to Politico.</w:t>
      </w:r>
    </w:p>
    <w:p w14:paraId="7FF12BDF" w14:textId="77777777" w:rsidR="00EE44A3" w:rsidRPr="002E4866" w:rsidRDefault="00EE44A3" w:rsidP="00EE44A3">
      <w:pPr>
        <w:rPr>
          <w:sz w:val="16"/>
        </w:rPr>
      </w:pPr>
      <w:r w:rsidRPr="002E4866">
        <w:rPr>
          <w:sz w:val="16"/>
        </w:rPr>
        <w:t xml:space="preserve">And in May, speaking at the International Arctic Forum in Murmansk, </w:t>
      </w:r>
      <w:r w:rsidRPr="006E72E1">
        <w:rPr>
          <w:rStyle w:val="StyleUnderline"/>
          <w:highlight w:val="cyan"/>
        </w:rPr>
        <w:t>Putin</w:t>
      </w:r>
      <w:r w:rsidRPr="00F07EFE">
        <w:rPr>
          <w:rStyle w:val="StyleUnderline"/>
        </w:rPr>
        <w:t xml:space="preserve"> also </w:t>
      </w:r>
      <w:r w:rsidRPr="006E72E1">
        <w:rPr>
          <w:rStyle w:val="StyleUnderline"/>
          <w:highlight w:val="cyan"/>
        </w:rPr>
        <w:t xml:space="preserve">showed </w:t>
      </w:r>
      <w:r w:rsidRPr="006E72E1">
        <w:rPr>
          <w:rStyle w:val="Emphasis"/>
          <w:highlight w:val="cyan"/>
        </w:rPr>
        <w:t>interest</w:t>
      </w:r>
      <w:r w:rsidRPr="006E72E1">
        <w:rPr>
          <w:rStyle w:val="StyleUnderline"/>
          <w:highlight w:val="cyan"/>
        </w:rPr>
        <w:t xml:space="preserve"> in cooperating with</w:t>
      </w:r>
      <w:r w:rsidRPr="00F07EFE">
        <w:rPr>
          <w:rStyle w:val="StyleUnderline"/>
        </w:rPr>
        <w:t xml:space="preserve"> foreign investors - including those from the </w:t>
      </w:r>
      <w:r w:rsidRPr="006E72E1">
        <w:rPr>
          <w:rStyle w:val="Emphasis"/>
          <w:highlight w:val="cyan"/>
        </w:rPr>
        <w:t>West</w:t>
      </w:r>
      <w:r w:rsidRPr="00F07EFE">
        <w:rPr>
          <w:rStyle w:val="StyleUnderline"/>
        </w:rPr>
        <w:t xml:space="preserve"> - in economic ventures </w:t>
      </w:r>
      <w:r w:rsidRPr="006E72E1">
        <w:rPr>
          <w:rStyle w:val="StyleUnderline"/>
          <w:highlight w:val="cyan"/>
        </w:rPr>
        <w:t>in</w:t>
      </w:r>
      <w:r w:rsidRPr="00F07EFE">
        <w:rPr>
          <w:rStyle w:val="StyleUnderline"/>
        </w:rPr>
        <w:t xml:space="preserve"> the </w:t>
      </w:r>
      <w:r w:rsidRPr="006E72E1">
        <w:rPr>
          <w:rStyle w:val="Emphasis"/>
          <w:highlight w:val="cyan"/>
        </w:rPr>
        <w:t>Arctic</w:t>
      </w:r>
      <w:r w:rsidRPr="002E4866">
        <w:rPr>
          <w:sz w:val="16"/>
        </w:rPr>
        <w:t>, saying all parties would benefit.</w:t>
      </w:r>
    </w:p>
    <w:p w14:paraId="622D0E69" w14:textId="77777777" w:rsidR="00EE44A3" w:rsidRPr="002E4866" w:rsidRDefault="00EE44A3" w:rsidP="00EE44A3">
      <w:pPr>
        <w:rPr>
          <w:sz w:val="16"/>
        </w:rPr>
      </w:pPr>
      <w:r w:rsidRPr="002E4866">
        <w:rPr>
          <w:sz w:val="16"/>
        </w:rPr>
        <w:t>Arctic bonds between Russia and the US go back more than a century in Alaska, which was part of Russia until Tsar Alexander II sold it to the US in 1867 for US$7.2 million. Because of Alaska, the US has become an Arctic nation, and its strategic location - with the Arctic Ocean to the north, the Pacific Ocean to the south and the Bering and Chukchi seas to the west - makes it a critical hub for rapid deployment in the Arctic and Indo-Pacific.</w:t>
      </w:r>
    </w:p>
    <w:p w14:paraId="758EAA7B" w14:textId="77777777" w:rsidR="00EE44A3" w:rsidRPr="002E4866" w:rsidRDefault="00EE44A3" w:rsidP="00EE44A3">
      <w:pPr>
        <w:rPr>
          <w:sz w:val="16"/>
        </w:rPr>
      </w:pPr>
      <w:r w:rsidRPr="002E4866">
        <w:rPr>
          <w:sz w:val="16"/>
        </w:rPr>
        <w:t xml:space="preserve">During his press conference with Trump, Putin recalled an episode from World War II when the US - under a lend-lease </w:t>
      </w:r>
      <w:proofErr w:type="spellStart"/>
      <w:r w:rsidRPr="002E4866">
        <w:rPr>
          <w:sz w:val="16"/>
        </w:rPr>
        <w:t>programme</w:t>
      </w:r>
      <w:proofErr w:type="spellEnd"/>
      <w:r w:rsidRPr="002E4866">
        <w:rPr>
          <w:sz w:val="16"/>
        </w:rPr>
        <w:t xml:space="preserve"> - transferred US-built aircraft and other equipment to the Soviet Union through Alaska.</w:t>
      </w:r>
    </w:p>
    <w:p w14:paraId="7D2F36CD" w14:textId="77777777" w:rsidR="00EE44A3" w:rsidRPr="002E4866" w:rsidRDefault="00EE44A3" w:rsidP="00EE44A3">
      <w:pPr>
        <w:rPr>
          <w:sz w:val="16"/>
        </w:rPr>
      </w:pPr>
      <w:r w:rsidRPr="002E4866">
        <w:rPr>
          <w:sz w:val="16"/>
        </w:rPr>
        <w:t>"We will always remember other historical examples when our countries defeated common enemies together in the spirit of battle camaraderie and allyship that supported each other and facilitated each other," Putin said. "I am sure that this heritage will help us rebuild and foster mutually beneficial and equal ties at this new stage, even during the hardest conditions."</w:t>
      </w:r>
    </w:p>
    <w:p w14:paraId="17565C13" w14:textId="77777777" w:rsidR="00EE44A3" w:rsidRPr="002E4866" w:rsidRDefault="00EE44A3" w:rsidP="00EE44A3">
      <w:pPr>
        <w:rPr>
          <w:sz w:val="16"/>
        </w:rPr>
      </w:pPr>
      <w:r w:rsidRPr="002E4866">
        <w:rPr>
          <w:sz w:val="16"/>
        </w:rPr>
        <w:t>With more than 53 per cent of the Arctic Ocean coastline under its control, Russia has the largest amount of Arctic territory, and for a long time, Moscow has preferred Western Arctic states as partners to develop the far north.</w:t>
      </w:r>
    </w:p>
    <w:p w14:paraId="6716F348" w14:textId="77777777" w:rsidR="00EE44A3" w:rsidRPr="002E4866" w:rsidRDefault="00EE44A3" w:rsidP="00EE44A3">
      <w:pPr>
        <w:rPr>
          <w:sz w:val="16"/>
        </w:rPr>
      </w:pPr>
      <w:r w:rsidRPr="002E4866">
        <w:rPr>
          <w:sz w:val="16"/>
        </w:rPr>
        <w:t>But such cooperation came under intense scrutiny after Russia's annexation of Crimea in 2014, and to offset economic sanctions from the West, Moscow turned to China</w:t>
      </w:r>
      <w:r w:rsidRPr="00D7482F">
        <w:rPr>
          <w:sz w:val="16"/>
          <w:szCs w:val="16"/>
        </w:rPr>
        <w:t xml:space="preserve">. </w:t>
      </w:r>
      <w:r w:rsidRPr="00D7482F">
        <w:rPr>
          <w:rStyle w:val="StyleUnderline"/>
        </w:rPr>
        <w:t xml:space="preserve">The </w:t>
      </w:r>
      <w:r w:rsidRPr="006E72E1">
        <w:rPr>
          <w:rStyle w:val="Emphasis"/>
          <w:highlight w:val="cyan"/>
        </w:rPr>
        <w:t>partnership</w:t>
      </w:r>
      <w:r w:rsidRPr="00D7482F">
        <w:rPr>
          <w:rStyle w:val="StyleUnderline"/>
        </w:rPr>
        <w:t xml:space="preserve"> with China in the Arctic </w:t>
      </w:r>
      <w:r w:rsidRPr="006E72E1">
        <w:rPr>
          <w:rStyle w:val="StyleUnderline"/>
          <w:highlight w:val="cyan"/>
        </w:rPr>
        <w:t xml:space="preserve">expanded </w:t>
      </w:r>
      <w:r w:rsidRPr="006E72E1">
        <w:rPr>
          <w:rStyle w:val="Emphasis"/>
          <w:highlight w:val="cyan"/>
        </w:rPr>
        <w:t>quickly</w:t>
      </w:r>
      <w:r w:rsidRPr="006E72E1">
        <w:rPr>
          <w:rStyle w:val="StyleUnderline"/>
          <w:highlight w:val="cyan"/>
        </w:rPr>
        <w:t xml:space="preserve"> after</w:t>
      </w:r>
      <w:r w:rsidRPr="00D7482F">
        <w:rPr>
          <w:rStyle w:val="StyleUnderline"/>
        </w:rPr>
        <w:t xml:space="preserve"> Russia's invasion of </w:t>
      </w:r>
      <w:r w:rsidRPr="006E72E1">
        <w:rPr>
          <w:rStyle w:val="Emphasis"/>
          <w:highlight w:val="cyan"/>
        </w:rPr>
        <w:t>Ukraine</w:t>
      </w:r>
      <w:r w:rsidRPr="00D7482F">
        <w:rPr>
          <w:rStyle w:val="StyleUnderline"/>
        </w:rPr>
        <w:t xml:space="preserve"> in February 2022</w:t>
      </w:r>
      <w:r w:rsidRPr="002E4866">
        <w:rPr>
          <w:sz w:val="16"/>
        </w:rPr>
        <w:t>.</w:t>
      </w:r>
    </w:p>
    <w:p w14:paraId="767FFBB4" w14:textId="77777777" w:rsidR="00EE44A3" w:rsidRPr="00A828DC" w:rsidRDefault="00EE44A3" w:rsidP="00EE44A3">
      <w:pPr>
        <w:rPr>
          <w:sz w:val="16"/>
          <w:szCs w:val="20"/>
        </w:rPr>
      </w:pPr>
      <w:r w:rsidRPr="00A828DC">
        <w:rPr>
          <w:sz w:val="16"/>
          <w:szCs w:val="20"/>
        </w:rPr>
        <w:t xml:space="preserve">And </w:t>
      </w:r>
      <w:r w:rsidRPr="00D93A4A">
        <w:rPr>
          <w:rStyle w:val="StyleUnderline"/>
        </w:rPr>
        <w:t>services are expanding</w:t>
      </w:r>
      <w:r w:rsidRPr="00A828DC">
        <w:rPr>
          <w:sz w:val="16"/>
          <w:szCs w:val="20"/>
        </w:rPr>
        <w:t xml:space="preserve">. Last month, </w:t>
      </w:r>
      <w:r w:rsidRPr="00D93A4A">
        <w:rPr>
          <w:rStyle w:val="StyleUnderline"/>
        </w:rPr>
        <w:t xml:space="preserve">a Chinese company launched the first Arctic </w:t>
      </w:r>
      <w:r w:rsidRPr="00D93A4A">
        <w:rPr>
          <w:rStyle w:val="Emphasis"/>
        </w:rPr>
        <w:t>express service</w:t>
      </w:r>
      <w:r w:rsidRPr="00A828DC">
        <w:rPr>
          <w:sz w:val="16"/>
          <w:szCs w:val="20"/>
        </w:rPr>
        <w:t xml:space="preserve"> from Qingdao, in the eastern province of Shandong, to Gdansk, Poland. </w:t>
      </w:r>
      <w:r w:rsidRPr="00D93A4A">
        <w:rPr>
          <w:rStyle w:val="StyleUnderline"/>
        </w:rPr>
        <w:t>A ship sailing through the Arctic</w:t>
      </w:r>
      <w:r w:rsidRPr="00A828DC">
        <w:rPr>
          <w:sz w:val="16"/>
          <w:szCs w:val="20"/>
        </w:rPr>
        <w:t xml:space="preserve"> from Ningbo in China </w:t>
      </w:r>
      <w:r w:rsidRPr="00D93A4A">
        <w:rPr>
          <w:rStyle w:val="StyleUnderline"/>
        </w:rPr>
        <w:t>is also expected in</w:t>
      </w:r>
      <w:r w:rsidRPr="00A828DC">
        <w:rPr>
          <w:sz w:val="16"/>
          <w:szCs w:val="20"/>
        </w:rPr>
        <w:t xml:space="preserve"> Felixstowe in Britain on October 10 after a voyage of only 18 days, </w:t>
      </w:r>
      <w:r w:rsidRPr="00D93A4A">
        <w:rPr>
          <w:rStyle w:val="StyleUnderline"/>
        </w:rPr>
        <w:t xml:space="preserve">less than </w:t>
      </w:r>
      <w:r w:rsidRPr="00D93A4A">
        <w:rPr>
          <w:rStyle w:val="Emphasis"/>
        </w:rPr>
        <w:t>half</w:t>
      </w:r>
      <w:r w:rsidRPr="00D93A4A">
        <w:rPr>
          <w:rStyle w:val="StyleUnderline"/>
        </w:rPr>
        <w:t xml:space="preserve"> the time for the traditional route via the </w:t>
      </w:r>
      <w:r w:rsidRPr="00D93A4A">
        <w:rPr>
          <w:rStyle w:val="Emphasis"/>
        </w:rPr>
        <w:t>Suez Canal</w:t>
      </w:r>
      <w:r w:rsidRPr="00A828DC">
        <w:rPr>
          <w:sz w:val="16"/>
          <w:szCs w:val="20"/>
        </w:rPr>
        <w:t>.</w:t>
      </w:r>
    </w:p>
    <w:p w14:paraId="26E80D79" w14:textId="77777777" w:rsidR="00EE44A3" w:rsidRPr="00D93A4A" w:rsidRDefault="00EE44A3" w:rsidP="00EE44A3">
      <w:pPr>
        <w:rPr>
          <w:sz w:val="16"/>
          <w:szCs w:val="20"/>
        </w:rPr>
      </w:pPr>
      <w:proofErr w:type="gramStart"/>
      <w:r w:rsidRPr="00D93A4A">
        <w:rPr>
          <w:rStyle w:val="StyleUnderline"/>
        </w:rPr>
        <w:t>Chinese-Russian</w:t>
      </w:r>
      <w:proofErr w:type="gramEnd"/>
      <w:r w:rsidRPr="00D93A4A">
        <w:rPr>
          <w:rStyle w:val="StyleUnderline"/>
        </w:rPr>
        <w:t xml:space="preserve"> </w:t>
      </w:r>
      <w:r w:rsidRPr="00D93A4A">
        <w:rPr>
          <w:rStyle w:val="Emphasis"/>
        </w:rPr>
        <w:t>military</w:t>
      </w:r>
      <w:r w:rsidRPr="00D93A4A">
        <w:rPr>
          <w:rStyle w:val="StyleUnderline"/>
        </w:rPr>
        <w:t xml:space="preserve"> cooperation is also increasing</w:t>
      </w:r>
      <w:r w:rsidRPr="00A828DC">
        <w:rPr>
          <w:sz w:val="16"/>
          <w:szCs w:val="20"/>
        </w:rPr>
        <w:t xml:space="preserve">. In July last year, </w:t>
      </w:r>
      <w:r w:rsidRPr="00D93A4A">
        <w:rPr>
          <w:rStyle w:val="Emphasis"/>
        </w:rPr>
        <w:t>Chinese</w:t>
      </w:r>
      <w:r w:rsidRPr="00D93A4A">
        <w:rPr>
          <w:rStyle w:val="StyleUnderline"/>
        </w:rPr>
        <w:t xml:space="preserve"> H-6K and </w:t>
      </w:r>
      <w:r w:rsidRPr="00D93A4A">
        <w:rPr>
          <w:rStyle w:val="Emphasis"/>
        </w:rPr>
        <w:t>Russian</w:t>
      </w:r>
      <w:r w:rsidRPr="00D93A4A">
        <w:rPr>
          <w:rStyle w:val="StyleUnderline"/>
        </w:rPr>
        <w:t xml:space="preserve"> Tu-95MS </w:t>
      </w:r>
      <w:r w:rsidRPr="00D93A4A">
        <w:rPr>
          <w:rStyle w:val="Emphasis"/>
        </w:rPr>
        <w:t>bombers</w:t>
      </w:r>
      <w:r w:rsidRPr="00D93A4A">
        <w:rPr>
          <w:rStyle w:val="StyleUnderline"/>
        </w:rPr>
        <w:t xml:space="preserve"> conducted a joint strategic </w:t>
      </w:r>
      <w:r w:rsidRPr="00D93A4A">
        <w:rPr>
          <w:rStyle w:val="Emphasis"/>
        </w:rPr>
        <w:t>aerial patrol</w:t>
      </w:r>
      <w:r w:rsidRPr="00D93A4A">
        <w:rPr>
          <w:rStyle w:val="StyleUnderline"/>
        </w:rPr>
        <w:t xml:space="preserve"> over the </w:t>
      </w:r>
      <w:r w:rsidRPr="00D93A4A">
        <w:rPr>
          <w:rStyle w:val="Emphasis"/>
        </w:rPr>
        <w:t>Bering</w:t>
      </w:r>
      <w:r w:rsidRPr="00D93A4A">
        <w:rPr>
          <w:rStyle w:val="StyleUnderline"/>
        </w:rPr>
        <w:t xml:space="preserve"> and </w:t>
      </w:r>
      <w:r w:rsidRPr="00D93A4A">
        <w:rPr>
          <w:rStyle w:val="Emphasis"/>
        </w:rPr>
        <w:t>Chukchi seas</w:t>
      </w:r>
      <w:r w:rsidRPr="00A828DC">
        <w:rPr>
          <w:sz w:val="16"/>
          <w:szCs w:val="20"/>
        </w:rPr>
        <w:t xml:space="preserve">, the first such joint flights over the Bering Sea region near Alaska. About three months later, </w:t>
      </w:r>
      <w:r w:rsidRPr="00D93A4A">
        <w:rPr>
          <w:rStyle w:val="StyleUnderline"/>
        </w:rPr>
        <w:t xml:space="preserve">China's </w:t>
      </w:r>
      <w:r w:rsidRPr="00D93A4A">
        <w:rPr>
          <w:rStyle w:val="Emphasis"/>
        </w:rPr>
        <w:t>coastguard</w:t>
      </w:r>
      <w:r w:rsidRPr="00D93A4A">
        <w:rPr>
          <w:rStyle w:val="StyleUnderline"/>
        </w:rPr>
        <w:t xml:space="preserve"> conducted its first </w:t>
      </w:r>
      <w:r w:rsidRPr="00D93A4A">
        <w:rPr>
          <w:rStyle w:val="Emphasis"/>
        </w:rPr>
        <w:t>Arctic patrol</w:t>
      </w:r>
      <w:r w:rsidRPr="00D93A4A">
        <w:rPr>
          <w:rStyle w:val="StyleUnderline"/>
        </w:rPr>
        <w:t xml:space="preserve"> in the Bering Sea with </w:t>
      </w:r>
      <w:r w:rsidRPr="00D93A4A">
        <w:rPr>
          <w:rStyle w:val="Emphasis"/>
        </w:rPr>
        <w:t>Russia's</w:t>
      </w:r>
      <w:r w:rsidRPr="00D93A4A">
        <w:rPr>
          <w:rStyle w:val="StyleUnderline"/>
        </w:rPr>
        <w:t xml:space="preserve"> border </w:t>
      </w:r>
      <w:r w:rsidRPr="00D93A4A">
        <w:rPr>
          <w:rStyle w:val="Emphasis"/>
        </w:rPr>
        <w:t>guard</w:t>
      </w:r>
      <w:r w:rsidRPr="00D93A4A">
        <w:rPr>
          <w:rStyle w:val="StyleUnderline"/>
        </w:rPr>
        <w:t xml:space="preserve">, prompting speculation about potential </w:t>
      </w:r>
      <w:r w:rsidRPr="00D93A4A">
        <w:rPr>
          <w:rStyle w:val="Emphasis"/>
        </w:rPr>
        <w:t>changes</w:t>
      </w:r>
      <w:r w:rsidRPr="00D93A4A">
        <w:rPr>
          <w:rStyle w:val="StyleUnderline"/>
        </w:rPr>
        <w:t xml:space="preserve"> in Russia's </w:t>
      </w:r>
      <w:r w:rsidRPr="00D93A4A">
        <w:rPr>
          <w:rStyle w:val="Emphasis"/>
        </w:rPr>
        <w:t>Arctic coop</w:t>
      </w:r>
      <w:r w:rsidRPr="00D93A4A">
        <w:rPr>
          <w:rStyle w:val="StyleUnderline"/>
        </w:rPr>
        <w:t>eration with China</w:t>
      </w:r>
      <w:r w:rsidRPr="00A828DC">
        <w:rPr>
          <w:sz w:val="16"/>
          <w:szCs w:val="20"/>
        </w:rPr>
        <w:t>.</w:t>
      </w:r>
    </w:p>
    <w:p w14:paraId="2F598FC8" w14:textId="77777777" w:rsidR="00EE44A3" w:rsidRPr="002E4866" w:rsidRDefault="00EE44A3" w:rsidP="00EE44A3">
      <w:pPr>
        <w:rPr>
          <w:sz w:val="16"/>
        </w:rPr>
      </w:pPr>
      <w:r w:rsidRPr="002E4866">
        <w:rPr>
          <w:sz w:val="16"/>
        </w:rPr>
        <w:t>"Since 2022</w:t>
      </w:r>
      <w:r w:rsidRPr="00D7482F">
        <w:rPr>
          <w:sz w:val="16"/>
          <w:szCs w:val="16"/>
        </w:rPr>
        <w:t xml:space="preserve">, </w:t>
      </w:r>
      <w:r w:rsidRPr="00C63DFA">
        <w:rPr>
          <w:rStyle w:val="Emphasis"/>
        </w:rPr>
        <w:t>Sino</w:t>
      </w:r>
      <w:r w:rsidRPr="00C63DFA">
        <w:rPr>
          <w:rStyle w:val="StyleUnderline"/>
        </w:rPr>
        <w:t>-</w:t>
      </w:r>
      <w:r w:rsidRPr="00C63DFA">
        <w:rPr>
          <w:rStyle w:val="Emphasis"/>
        </w:rPr>
        <w:t>Russian</w:t>
      </w:r>
      <w:r w:rsidRPr="00D7482F">
        <w:rPr>
          <w:rStyle w:val="StyleUnderline"/>
        </w:rPr>
        <w:t xml:space="preserve"> Arctic </w:t>
      </w:r>
      <w:r w:rsidRPr="006E72E1">
        <w:rPr>
          <w:rStyle w:val="StyleUnderline"/>
          <w:highlight w:val="cyan"/>
        </w:rPr>
        <w:t>cooperation</w:t>
      </w:r>
      <w:r w:rsidRPr="00D7482F">
        <w:rPr>
          <w:rStyle w:val="StyleUnderline"/>
        </w:rPr>
        <w:t xml:space="preserve"> has </w:t>
      </w:r>
      <w:r w:rsidRPr="006E72E1">
        <w:rPr>
          <w:rStyle w:val="Emphasis"/>
          <w:highlight w:val="cyan"/>
        </w:rPr>
        <w:t>expanded</w:t>
      </w:r>
      <w:r w:rsidRPr="00D7482F">
        <w:rPr>
          <w:rStyle w:val="StyleUnderline"/>
        </w:rPr>
        <w:t xml:space="preserve"> into areas </w:t>
      </w:r>
      <w:r w:rsidRPr="006E72E1">
        <w:rPr>
          <w:rStyle w:val="StyleUnderline"/>
          <w:highlight w:val="cyan"/>
        </w:rPr>
        <w:t xml:space="preserve">where </w:t>
      </w:r>
      <w:r w:rsidRPr="006E72E1">
        <w:rPr>
          <w:rStyle w:val="Emphasis"/>
          <w:highlight w:val="cyan"/>
        </w:rPr>
        <w:t>Moscow</w:t>
      </w:r>
      <w:r w:rsidRPr="006E72E1">
        <w:rPr>
          <w:rStyle w:val="StyleUnderline"/>
          <w:highlight w:val="cyan"/>
        </w:rPr>
        <w:t xml:space="preserve"> was</w:t>
      </w:r>
      <w:r w:rsidRPr="00D7482F">
        <w:rPr>
          <w:rStyle w:val="StyleUnderline"/>
        </w:rPr>
        <w:t xml:space="preserve"> previously </w:t>
      </w:r>
      <w:r w:rsidRPr="006E72E1">
        <w:rPr>
          <w:rStyle w:val="Emphasis"/>
          <w:highlight w:val="cyan"/>
        </w:rPr>
        <w:t>unwilling</w:t>
      </w:r>
      <w:r w:rsidRPr="006E72E1">
        <w:rPr>
          <w:rStyle w:val="StyleUnderline"/>
          <w:highlight w:val="cyan"/>
        </w:rPr>
        <w:t xml:space="preserve"> to allow</w:t>
      </w:r>
      <w:r w:rsidRPr="00D7482F">
        <w:rPr>
          <w:rStyle w:val="StyleUnderline"/>
        </w:rPr>
        <w:t xml:space="preserve"> any Chinese presence,</w:t>
      </w:r>
      <w:r w:rsidRPr="002E4866">
        <w:rPr>
          <w:sz w:val="16"/>
        </w:rPr>
        <w:t xml:space="preserve"> </w:t>
      </w:r>
      <w:r w:rsidRPr="00104CAE">
        <w:rPr>
          <w:rStyle w:val="StyleUnderline"/>
        </w:rPr>
        <w:t xml:space="preserve">such as </w:t>
      </w:r>
      <w:r w:rsidRPr="00D7482F">
        <w:rPr>
          <w:rStyle w:val="Emphasis"/>
        </w:rPr>
        <w:t>military</w:t>
      </w:r>
      <w:r w:rsidRPr="00104CAE">
        <w:rPr>
          <w:rStyle w:val="StyleUnderline"/>
        </w:rPr>
        <w:t xml:space="preserve"> and </w:t>
      </w:r>
      <w:r w:rsidRPr="00D7482F">
        <w:rPr>
          <w:rStyle w:val="Emphasis"/>
        </w:rPr>
        <w:t>coastguard</w:t>
      </w:r>
      <w:r w:rsidRPr="00104CAE">
        <w:rPr>
          <w:rStyle w:val="StyleUnderline"/>
        </w:rPr>
        <w:t xml:space="preserve"> cooperation</w:t>
      </w:r>
      <w:r w:rsidRPr="002E4866">
        <w:rPr>
          <w:sz w:val="16"/>
        </w:rPr>
        <w:t>," Patrik Andersson, an analyst at the Swedish National China Centre, wrote in a report in July.</w:t>
      </w:r>
    </w:p>
    <w:p w14:paraId="19EDC7AC" w14:textId="77777777" w:rsidR="00EE44A3" w:rsidRPr="002E4866" w:rsidRDefault="00EE44A3" w:rsidP="00EE44A3">
      <w:pPr>
        <w:rPr>
          <w:sz w:val="16"/>
        </w:rPr>
      </w:pPr>
      <w:r w:rsidRPr="002E4866">
        <w:rPr>
          <w:sz w:val="16"/>
        </w:rPr>
        <w:t xml:space="preserve">"In parallel, </w:t>
      </w:r>
      <w:r w:rsidRPr="00D7482F">
        <w:rPr>
          <w:rStyle w:val="Emphasis"/>
        </w:rPr>
        <w:t>cooperation</w:t>
      </w:r>
      <w:r w:rsidRPr="00104CAE">
        <w:rPr>
          <w:rStyle w:val="StyleUnderline"/>
        </w:rPr>
        <w:t xml:space="preserve"> has </w:t>
      </w:r>
      <w:r w:rsidRPr="00D7482F">
        <w:rPr>
          <w:rStyle w:val="Emphasis"/>
        </w:rPr>
        <w:t>intensified</w:t>
      </w:r>
      <w:r w:rsidRPr="00104CAE">
        <w:rPr>
          <w:rStyle w:val="StyleUnderline"/>
        </w:rPr>
        <w:t xml:space="preserve"> in domains where engagement already existed, such as shipping, reaching levels that </w:t>
      </w:r>
      <w:r w:rsidRPr="006E72E1">
        <w:rPr>
          <w:rStyle w:val="Emphasis"/>
          <w:highlight w:val="cyan"/>
        </w:rPr>
        <w:t>Russia</w:t>
      </w:r>
      <w:r w:rsidRPr="006E72E1">
        <w:rPr>
          <w:rStyle w:val="StyleUnderline"/>
          <w:highlight w:val="cyan"/>
        </w:rPr>
        <w:t xml:space="preserve"> had </w:t>
      </w:r>
      <w:r w:rsidRPr="006E72E1">
        <w:rPr>
          <w:rStyle w:val="Emphasis"/>
          <w:highlight w:val="cyan"/>
        </w:rPr>
        <w:t>not</w:t>
      </w:r>
      <w:r w:rsidRPr="00104CAE">
        <w:rPr>
          <w:rStyle w:val="StyleUnderline"/>
        </w:rPr>
        <w:t xml:space="preserve"> previously </w:t>
      </w:r>
      <w:r w:rsidRPr="006E72E1">
        <w:rPr>
          <w:rStyle w:val="StyleUnderline"/>
          <w:highlight w:val="cyan"/>
        </w:rPr>
        <w:t xml:space="preserve">been </w:t>
      </w:r>
      <w:r w:rsidRPr="006E72E1">
        <w:rPr>
          <w:rStyle w:val="Emphasis"/>
          <w:highlight w:val="cyan"/>
        </w:rPr>
        <w:t>ready</w:t>
      </w:r>
      <w:r w:rsidRPr="006E72E1">
        <w:rPr>
          <w:rStyle w:val="StyleUnderline"/>
          <w:highlight w:val="cyan"/>
        </w:rPr>
        <w:t xml:space="preserve"> to </w:t>
      </w:r>
      <w:r w:rsidRPr="006E72E1">
        <w:rPr>
          <w:rStyle w:val="Emphasis"/>
          <w:highlight w:val="cyan"/>
        </w:rPr>
        <w:t>accept</w:t>
      </w:r>
      <w:r w:rsidRPr="002E4866">
        <w:rPr>
          <w:sz w:val="16"/>
        </w:rPr>
        <w:t>."</w:t>
      </w:r>
    </w:p>
    <w:p w14:paraId="5211C70F" w14:textId="77777777" w:rsidR="00EE44A3" w:rsidRPr="002E4866" w:rsidRDefault="00EE44A3" w:rsidP="00EE44A3">
      <w:pPr>
        <w:rPr>
          <w:sz w:val="16"/>
        </w:rPr>
      </w:pPr>
      <w:r w:rsidRPr="002E4866">
        <w:rPr>
          <w:sz w:val="16"/>
        </w:rPr>
        <w:t>However, observers said the Arctic cooperation between China and Russia should not be overestimated.</w:t>
      </w:r>
    </w:p>
    <w:p w14:paraId="0F0E5F6C" w14:textId="77777777" w:rsidR="00EE44A3" w:rsidRPr="00104CAE" w:rsidRDefault="00EE44A3" w:rsidP="00EE44A3">
      <w:pPr>
        <w:rPr>
          <w:rStyle w:val="StyleUnderline"/>
        </w:rPr>
      </w:pPr>
      <w:r w:rsidRPr="002E4866">
        <w:rPr>
          <w:sz w:val="16"/>
        </w:rPr>
        <w:t xml:space="preserve">Tracing China's investment in the eight Arctic states, a study in June by Harvard University's Belfer Centre and Trent University in Canada found that </w:t>
      </w:r>
      <w:r w:rsidRPr="006E72E1">
        <w:rPr>
          <w:rStyle w:val="StyleUnderline"/>
          <w:highlight w:val="cyan"/>
        </w:rPr>
        <w:t>several</w:t>
      </w:r>
      <w:r w:rsidRPr="00104CAE">
        <w:rPr>
          <w:rStyle w:val="StyleUnderline"/>
        </w:rPr>
        <w:t xml:space="preserve"> proposed joint </w:t>
      </w:r>
      <w:r w:rsidRPr="006E72E1">
        <w:rPr>
          <w:rStyle w:val="Emphasis"/>
          <w:highlight w:val="cyan"/>
        </w:rPr>
        <w:t>projects</w:t>
      </w:r>
      <w:r w:rsidRPr="006E72E1">
        <w:rPr>
          <w:rStyle w:val="StyleUnderline"/>
          <w:highlight w:val="cyan"/>
        </w:rPr>
        <w:t xml:space="preserve"> between China and Russia</w:t>
      </w:r>
      <w:r w:rsidRPr="00104CAE">
        <w:rPr>
          <w:rStyle w:val="StyleUnderline"/>
        </w:rPr>
        <w:t xml:space="preserve"> have </w:t>
      </w:r>
      <w:r w:rsidRPr="006E72E1">
        <w:rPr>
          <w:rStyle w:val="Emphasis"/>
          <w:highlight w:val="cyan"/>
        </w:rPr>
        <w:t>not played out</w:t>
      </w:r>
      <w:r w:rsidRPr="00104CAE">
        <w:rPr>
          <w:rStyle w:val="StyleUnderline"/>
        </w:rPr>
        <w:t>, even though Russia has the largest amount of Chinese Arctic investment of all the Arctic states.</w:t>
      </w:r>
    </w:p>
    <w:p w14:paraId="356F64F6" w14:textId="77777777" w:rsidR="00EE44A3" w:rsidRPr="002E4866" w:rsidRDefault="00EE44A3" w:rsidP="00EE44A3">
      <w:pPr>
        <w:rPr>
          <w:sz w:val="16"/>
        </w:rPr>
      </w:pPr>
      <w:r w:rsidRPr="002E4866">
        <w:rPr>
          <w:sz w:val="16"/>
        </w:rPr>
        <w:t>Among the stalled deals is a mining project in Russia's Komi Republic, which was discussed between China Communications Construction Company and Russian Titanium Resources (</w:t>
      </w:r>
      <w:proofErr w:type="spellStart"/>
      <w:r w:rsidRPr="002E4866">
        <w:rPr>
          <w:sz w:val="16"/>
        </w:rPr>
        <w:t>Rustitan</w:t>
      </w:r>
      <w:proofErr w:type="spellEnd"/>
      <w:r w:rsidRPr="002E4866">
        <w:rPr>
          <w:sz w:val="16"/>
        </w:rPr>
        <w:t>) in 2023, but never went forward.</w:t>
      </w:r>
    </w:p>
    <w:p w14:paraId="0D810A16" w14:textId="77777777" w:rsidR="00EE44A3" w:rsidRPr="00C63DFA" w:rsidRDefault="00EE44A3" w:rsidP="00EE44A3">
      <w:pPr>
        <w:rPr>
          <w:sz w:val="16"/>
          <w:szCs w:val="16"/>
        </w:rPr>
      </w:pPr>
      <w:r w:rsidRPr="00C63DFA">
        <w:rPr>
          <w:sz w:val="16"/>
          <w:szCs w:val="16"/>
        </w:rPr>
        <w:t>Another is the Vostok Oil project - a flagship effort backed by Russia's state-owned Rosneft that includes four oilfields, a pipeline and an Arctic port terminal. Despite invitations from the Russian government, Chinese investors appeared reluctant to invest in the, according to the report.</w:t>
      </w:r>
    </w:p>
    <w:p w14:paraId="2A6CA3DE" w14:textId="77777777" w:rsidR="00EE44A3" w:rsidRPr="002E4866" w:rsidRDefault="00EE44A3" w:rsidP="00EE44A3">
      <w:pPr>
        <w:rPr>
          <w:sz w:val="16"/>
        </w:rPr>
      </w:pPr>
      <w:r w:rsidRPr="00C63DFA">
        <w:rPr>
          <w:rStyle w:val="StyleUnderline"/>
        </w:rPr>
        <w:t xml:space="preserve">Observers said that </w:t>
      </w:r>
      <w:r w:rsidRPr="006E72E1">
        <w:rPr>
          <w:rStyle w:val="Emphasis"/>
          <w:highlight w:val="cyan"/>
        </w:rPr>
        <w:t>mutual suspicion</w:t>
      </w:r>
      <w:r w:rsidRPr="006E72E1">
        <w:rPr>
          <w:rStyle w:val="StyleUnderline"/>
          <w:highlight w:val="cyan"/>
        </w:rPr>
        <w:t xml:space="preserve"> and</w:t>
      </w:r>
      <w:r w:rsidRPr="00C63DFA">
        <w:rPr>
          <w:rStyle w:val="StyleUnderline"/>
        </w:rPr>
        <w:t xml:space="preserve"> Western </w:t>
      </w:r>
      <w:r w:rsidRPr="006E72E1">
        <w:rPr>
          <w:rStyle w:val="Emphasis"/>
          <w:highlight w:val="cyan"/>
        </w:rPr>
        <w:t>sanctions</w:t>
      </w:r>
      <w:r w:rsidRPr="00C63DFA">
        <w:rPr>
          <w:rStyle w:val="StyleUnderline"/>
        </w:rPr>
        <w:t xml:space="preserve"> imposed since the invasion of Ukraine had </w:t>
      </w:r>
      <w:r w:rsidRPr="006E72E1">
        <w:rPr>
          <w:rStyle w:val="StyleUnderline"/>
          <w:highlight w:val="cyan"/>
        </w:rPr>
        <w:t xml:space="preserve">loomed </w:t>
      </w:r>
      <w:r w:rsidRPr="006E72E1">
        <w:rPr>
          <w:rStyle w:val="Emphasis"/>
          <w:highlight w:val="cyan"/>
        </w:rPr>
        <w:t>large</w:t>
      </w:r>
      <w:r w:rsidRPr="002E4866">
        <w:rPr>
          <w:sz w:val="16"/>
        </w:rPr>
        <w:t>.</w:t>
      </w:r>
    </w:p>
    <w:p w14:paraId="24D74621" w14:textId="77777777" w:rsidR="00EE44A3" w:rsidRPr="002E4866" w:rsidRDefault="00EE44A3" w:rsidP="00EE44A3">
      <w:pPr>
        <w:rPr>
          <w:sz w:val="16"/>
        </w:rPr>
      </w:pPr>
      <w:r w:rsidRPr="002E4866">
        <w:rPr>
          <w:sz w:val="16"/>
        </w:rPr>
        <w:t>"</w:t>
      </w:r>
      <w:r w:rsidRPr="006E72E1">
        <w:rPr>
          <w:rStyle w:val="Emphasis"/>
          <w:highlight w:val="cyan"/>
        </w:rPr>
        <w:t>Russia</w:t>
      </w:r>
      <w:r w:rsidRPr="006E72E1">
        <w:rPr>
          <w:rStyle w:val="StyleUnderline"/>
          <w:highlight w:val="cyan"/>
        </w:rPr>
        <w:t xml:space="preserve"> and </w:t>
      </w:r>
      <w:r w:rsidRPr="006E72E1">
        <w:rPr>
          <w:rStyle w:val="Emphasis"/>
          <w:highlight w:val="cyan"/>
        </w:rPr>
        <w:t>China</w:t>
      </w:r>
      <w:r w:rsidRPr="006E72E1">
        <w:rPr>
          <w:rStyle w:val="StyleUnderline"/>
          <w:highlight w:val="cyan"/>
        </w:rPr>
        <w:t xml:space="preserve"> have</w:t>
      </w:r>
      <w:r w:rsidRPr="00C63DFA">
        <w:rPr>
          <w:rStyle w:val="StyleUnderline"/>
        </w:rPr>
        <w:t xml:space="preserve"> </w:t>
      </w:r>
      <w:r w:rsidRPr="00C63DFA">
        <w:rPr>
          <w:rStyle w:val="Emphasis"/>
        </w:rPr>
        <w:t>dramatically</w:t>
      </w:r>
      <w:r w:rsidRPr="00C63DFA">
        <w:rPr>
          <w:rStyle w:val="StyleUnderline"/>
        </w:rPr>
        <w:t xml:space="preserve"> </w:t>
      </w:r>
      <w:r w:rsidRPr="006E72E1">
        <w:rPr>
          <w:rStyle w:val="StyleUnderline"/>
          <w:highlight w:val="cyan"/>
        </w:rPr>
        <w:t xml:space="preserve">different views of </w:t>
      </w:r>
      <w:r w:rsidRPr="006E72E1">
        <w:rPr>
          <w:rStyle w:val="Emphasis"/>
          <w:highlight w:val="cyan"/>
        </w:rPr>
        <w:t>Arctic</w:t>
      </w:r>
      <w:r w:rsidRPr="00C63DFA">
        <w:rPr>
          <w:rStyle w:val="StyleUnderline"/>
        </w:rPr>
        <w:t xml:space="preserve"> policy</w:t>
      </w:r>
      <w:r w:rsidRPr="002E4866">
        <w:rPr>
          <w:sz w:val="16"/>
        </w:rPr>
        <w:t>, with Moscow being very sensitive to its regional sovereignty and Beijing pushing that the region should be a 'common heritage of mankind'," said Marc Lanteigne, a political-science professor at the Arctic University of Norway.</w:t>
      </w:r>
    </w:p>
    <w:p w14:paraId="71AA2897" w14:textId="77777777" w:rsidR="00EE44A3" w:rsidRPr="002E4866" w:rsidRDefault="00EE44A3" w:rsidP="00EE44A3">
      <w:pPr>
        <w:rPr>
          <w:sz w:val="16"/>
        </w:rPr>
      </w:pPr>
      <w:r w:rsidRPr="002E4866">
        <w:rPr>
          <w:sz w:val="16"/>
        </w:rPr>
        <w:t>"</w:t>
      </w:r>
      <w:r w:rsidRPr="006E72E1">
        <w:rPr>
          <w:rStyle w:val="StyleUnderline"/>
          <w:highlight w:val="cyan"/>
        </w:rPr>
        <w:t>Russia</w:t>
      </w:r>
      <w:r w:rsidRPr="002E4866">
        <w:rPr>
          <w:rStyle w:val="StyleUnderline"/>
        </w:rPr>
        <w:t xml:space="preserve"> is </w:t>
      </w:r>
      <w:r w:rsidRPr="006E72E1">
        <w:rPr>
          <w:rStyle w:val="Emphasis"/>
          <w:highlight w:val="cyan"/>
        </w:rPr>
        <w:t>nervous</w:t>
      </w:r>
      <w:r w:rsidRPr="002E4866">
        <w:rPr>
          <w:rStyle w:val="StyleUnderline"/>
        </w:rPr>
        <w:t xml:space="preserve"> that </w:t>
      </w:r>
      <w:r w:rsidRPr="006E72E1">
        <w:rPr>
          <w:rStyle w:val="Emphasis"/>
          <w:highlight w:val="cyan"/>
        </w:rPr>
        <w:t>Chinese</w:t>
      </w:r>
      <w:r w:rsidRPr="006E72E1">
        <w:rPr>
          <w:rStyle w:val="StyleUnderline"/>
          <w:highlight w:val="cyan"/>
        </w:rPr>
        <w:t xml:space="preserve"> power will grow to the point where it </w:t>
      </w:r>
      <w:r w:rsidRPr="006E72E1">
        <w:rPr>
          <w:rStyle w:val="Emphasis"/>
          <w:highlight w:val="cyan"/>
        </w:rPr>
        <w:t>no longer</w:t>
      </w:r>
      <w:r w:rsidRPr="006E72E1">
        <w:rPr>
          <w:rStyle w:val="StyleUnderline"/>
          <w:highlight w:val="cyan"/>
        </w:rPr>
        <w:t xml:space="preserve"> needs </w:t>
      </w:r>
      <w:r w:rsidRPr="006E72E1">
        <w:rPr>
          <w:rStyle w:val="Emphasis"/>
          <w:highlight w:val="cyan"/>
        </w:rPr>
        <w:t>Moscow</w:t>
      </w:r>
      <w:r w:rsidRPr="002E4866">
        <w:rPr>
          <w:rStyle w:val="StyleUnderline"/>
        </w:rPr>
        <w:t xml:space="preserve"> to access the Arctic</w:t>
      </w:r>
      <w:r w:rsidRPr="002E4866">
        <w:rPr>
          <w:sz w:val="16"/>
        </w:rPr>
        <w:t xml:space="preserve">, </w:t>
      </w:r>
      <w:r w:rsidRPr="006E72E1">
        <w:rPr>
          <w:rStyle w:val="StyleUnderline"/>
          <w:highlight w:val="cyan"/>
        </w:rPr>
        <w:t>and</w:t>
      </w:r>
      <w:r w:rsidRPr="00C63DFA">
        <w:rPr>
          <w:rStyle w:val="StyleUnderline"/>
        </w:rPr>
        <w:t xml:space="preserve"> that eventually Russian </w:t>
      </w:r>
      <w:r w:rsidRPr="006E72E1">
        <w:rPr>
          <w:rStyle w:val="Emphasis"/>
          <w:highlight w:val="cyan"/>
        </w:rPr>
        <w:t>sovereignty</w:t>
      </w:r>
      <w:r w:rsidRPr="00C63DFA">
        <w:rPr>
          <w:rStyle w:val="StyleUnderline"/>
        </w:rPr>
        <w:t xml:space="preserve"> in the Arctic </w:t>
      </w:r>
      <w:r w:rsidRPr="006E72E1">
        <w:rPr>
          <w:rStyle w:val="StyleUnderline"/>
          <w:highlight w:val="cyan"/>
        </w:rPr>
        <w:t xml:space="preserve">will </w:t>
      </w:r>
      <w:r w:rsidRPr="006E72E1">
        <w:rPr>
          <w:rStyle w:val="Emphasis"/>
          <w:highlight w:val="cyan"/>
        </w:rPr>
        <w:t>erode</w:t>
      </w:r>
      <w:r w:rsidRPr="006E72E1">
        <w:rPr>
          <w:rStyle w:val="StyleUnderline"/>
          <w:highlight w:val="cyan"/>
        </w:rPr>
        <w:t xml:space="preserve"> due to </w:t>
      </w:r>
      <w:r w:rsidRPr="006E72E1">
        <w:rPr>
          <w:rStyle w:val="Emphasis"/>
          <w:highlight w:val="cyan"/>
        </w:rPr>
        <w:t>Chinese</w:t>
      </w:r>
      <w:r w:rsidRPr="00C63DFA">
        <w:rPr>
          <w:rStyle w:val="StyleUnderline"/>
        </w:rPr>
        <w:t xml:space="preserve"> economic </w:t>
      </w:r>
      <w:r w:rsidRPr="006E72E1">
        <w:rPr>
          <w:rStyle w:val="Emphasis"/>
          <w:highlight w:val="cyan"/>
        </w:rPr>
        <w:t>pressure</w:t>
      </w:r>
      <w:r w:rsidRPr="002E4866">
        <w:rPr>
          <w:sz w:val="16"/>
        </w:rPr>
        <w:t>," he said.</w:t>
      </w:r>
    </w:p>
    <w:p w14:paraId="27E4296F" w14:textId="77777777" w:rsidR="00EE44A3" w:rsidRPr="002E4866" w:rsidRDefault="00EE44A3" w:rsidP="00EE44A3">
      <w:pPr>
        <w:rPr>
          <w:sz w:val="16"/>
        </w:rPr>
      </w:pPr>
      <w:r w:rsidRPr="002E4866">
        <w:rPr>
          <w:sz w:val="16"/>
        </w:rPr>
        <w:t xml:space="preserve">Even if collaboration </w:t>
      </w:r>
      <w:r w:rsidRPr="002E4866">
        <w:rPr>
          <w:rStyle w:val="StyleUnderline"/>
        </w:rPr>
        <w:t xml:space="preserve">with Russia in the Arctic could be seen as an </w:t>
      </w:r>
      <w:r w:rsidRPr="00C63DFA">
        <w:rPr>
          <w:rStyle w:val="Emphasis"/>
        </w:rPr>
        <w:t>opportunity</w:t>
      </w:r>
      <w:r w:rsidRPr="002E4866">
        <w:rPr>
          <w:rStyle w:val="StyleUnderline"/>
        </w:rPr>
        <w:t xml:space="preserve"> for the </w:t>
      </w:r>
      <w:r w:rsidRPr="00C63DFA">
        <w:rPr>
          <w:rStyle w:val="Emphasis"/>
        </w:rPr>
        <w:t>US</w:t>
      </w:r>
      <w:r w:rsidRPr="002E4866">
        <w:rPr>
          <w:rStyle w:val="StyleUnderline"/>
        </w:rPr>
        <w:t xml:space="preserve"> to </w:t>
      </w:r>
      <w:r w:rsidRPr="00C63DFA">
        <w:rPr>
          <w:rStyle w:val="Emphasis"/>
        </w:rPr>
        <w:t>counter China</w:t>
      </w:r>
      <w:r w:rsidRPr="002E4866">
        <w:rPr>
          <w:rStyle w:val="StyleUnderline"/>
        </w:rPr>
        <w:t>'s influence</w:t>
      </w:r>
      <w:r w:rsidRPr="002E4866">
        <w:rPr>
          <w:sz w:val="16"/>
        </w:rPr>
        <w:t xml:space="preserve">, Russia's partnership with Beijing remained strong, said </w:t>
      </w:r>
      <w:proofErr w:type="spellStart"/>
      <w:r w:rsidRPr="002E4866">
        <w:rPr>
          <w:sz w:val="16"/>
        </w:rPr>
        <w:t>Devyatkin</w:t>
      </w:r>
      <w:proofErr w:type="spellEnd"/>
      <w:r w:rsidRPr="002E4866">
        <w:rPr>
          <w:sz w:val="16"/>
        </w:rPr>
        <w:t xml:space="preserve">, with the Quincy Institute, who noted recent proposals by the Pentagon to </w:t>
      </w:r>
      <w:proofErr w:type="spellStart"/>
      <w:r w:rsidRPr="002E4866">
        <w:rPr>
          <w:sz w:val="16"/>
        </w:rPr>
        <w:t>prioritise</w:t>
      </w:r>
      <w:proofErr w:type="spellEnd"/>
      <w:r w:rsidRPr="002E4866">
        <w:rPr>
          <w:sz w:val="16"/>
        </w:rPr>
        <w:t xml:space="preserve"> homeland security over strategic competition with China, as reported by Politico earlier this month.</w:t>
      </w:r>
    </w:p>
    <w:p w14:paraId="77165579" w14:textId="77777777" w:rsidR="00EE44A3" w:rsidRPr="002E4866" w:rsidRDefault="00EE44A3" w:rsidP="00EE44A3">
      <w:pPr>
        <w:rPr>
          <w:sz w:val="16"/>
        </w:rPr>
      </w:pPr>
      <w:r w:rsidRPr="002E4866">
        <w:rPr>
          <w:sz w:val="16"/>
        </w:rPr>
        <w:t>"</w:t>
      </w:r>
      <w:r w:rsidRPr="002E4866">
        <w:rPr>
          <w:rStyle w:val="StyleUnderline"/>
        </w:rPr>
        <w:t>Both the Russian and Chinese sides are seeking the best possible conditions for their cooperation with their counterparts</w:t>
      </w:r>
      <w:r w:rsidRPr="002E4866">
        <w:rPr>
          <w:sz w:val="16"/>
        </w:rPr>
        <w:t xml:space="preserve">," </w:t>
      </w:r>
      <w:proofErr w:type="spellStart"/>
      <w:r w:rsidRPr="002E4866">
        <w:rPr>
          <w:sz w:val="16"/>
        </w:rPr>
        <w:t>Devyatkin</w:t>
      </w:r>
      <w:proofErr w:type="spellEnd"/>
      <w:r w:rsidRPr="002E4866">
        <w:rPr>
          <w:sz w:val="16"/>
        </w:rPr>
        <w:t xml:space="preserve"> said.</w:t>
      </w:r>
    </w:p>
    <w:p w14:paraId="2ED9EE1B" w14:textId="77777777" w:rsidR="00EE44A3" w:rsidRPr="002E4866" w:rsidRDefault="00EE44A3" w:rsidP="00EE44A3">
      <w:pPr>
        <w:rPr>
          <w:sz w:val="16"/>
        </w:rPr>
      </w:pPr>
      <w:r w:rsidRPr="002E4866">
        <w:rPr>
          <w:sz w:val="16"/>
        </w:rPr>
        <w:t xml:space="preserve">"Take the example of how long it took for a memorandum of intent for the Power of Siberia 2 project to </w:t>
      </w:r>
      <w:proofErr w:type="spellStart"/>
      <w:r w:rsidRPr="002E4866">
        <w:rPr>
          <w:sz w:val="16"/>
        </w:rPr>
        <w:t>materialise</w:t>
      </w:r>
      <w:proofErr w:type="spellEnd"/>
      <w:r w:rsidRPr="002E4866">
        <w:rPr>
          <w:sz w:val="16"/>
        </w:rPr>
        <w:t>. There is still a lot of negotiation ahead for such projects that connect to the Arctic."</w:t>
      </w:r>
    </w:p>
    <w:p w14:paraId="7990520E" w14:textId="77777777" w:rsidR="00EE44A3" w:rsidRPr="002E4866" w:rsidRDefault="00EE44A3" w:rsidP="00EE44A3">
      <w:pPr>
        <w:rPr>
          <w:sz w:val="16"/>
        </w:rPr>
      </w:pPr>
      <w:r w:rsidRPr="002E4866">
        <w:rPr>
          <w:sz w:val="16"/>
        </w:rPr>
        <w:t>Xu, in Beijing, said it remained to be seen if the rhetoric would translate into reality.</w:t>
      </w:r>
    </w:p>
    <w:p w14:paraId="30A8D188" w14:textId="77777777" w:rsidR="00EE44A3" w:rsidRPr="002E4866" w:rsidRDefault="00EE44A3" w:rsidP="00EE44A3">
      <w:pPr>
        <w:rPr>
          <w:sz w:val="16"/>
        </w:rPr>
      </w:pPr>
      <w:r w:rsidRPr="002E4866">
        <w:rPr>
          <w:sz w:val="16"/>
        </w:rPr>
        <w:t>"</w:t>
      </w:r>
      <w:r w:rsidRPr="00C63DFA">
        <w:rPr>
          <w:sz w:val="16"/>
          <w:szCs w:val="16"/>
        </w:rPr>
        <w:t xml:space="preserve">Ultimately, </w:t>
      </w:r>
      <w:r w:rsidRPr="002E4866">
        <w:rPr>
          <w:rStyle w:val="StyleUnderline"/>
        </w:rPr>
        <w:t xml:space="preserve">the </w:t>
      </w:r>
      <w:r w:rsidRPr="006E72E1">
        <w:rPr>
          <w:rStyle w:val="Emphasis"/>
          <w:highlight w:val="cyan"/>
        </w:rPr>
        <w:t>urgent need</w:t>
      </w:r>
      <w:r w:rsidRPr="006E72E1">
        <w:rPr>
          <w:rStyle w:val="StyleUnderline"/>
          <w:highlight w:val="cyan"/>
        </w:rPr>
        <w:t xml:space="preserve"> to restore </w:t>
      </w:r>
      <w:r w:rsidRPr="006E72E1">
        <w:rPr>
          <w:rStyle w:val="Emphasis"/>
          <w:highlight w:val="cyan"/>
        </w:rPr>
        <w:t>bilateral relations</w:t>
      </w:r>
      <w:r w:rsidRPr="002E4866">
        <w:rPr>
          <w:rStyle w:val="StyleUnderline"/>
        </w:rPr>
        <w:t xml:space="preserve"> is a current consensus for both the US and Russia, and their dialogue on Arctic economic cooperation is a component of that</w:t>
      </w:r>
      <w:r w:rsidRPr="002E4866">
        <w:rPr>
          <w:sz w:val="16"/>
        </w:rPr>
        <w:t>," she said.</w:t>
      </w:r>
    </w:p>
    <w:p w14:paraId="577B1E5B" w14:textId="77777777" w:rsidR="00EE44A3" w:rsidRPr="002E4866" w:rsidRDefault="00EE44A3" w:rsidP="00EE44A3">
      <w:pPr>
        <w:rPr>
          <w:sz w:val="16"/>
        </w:rPr>
      </w:pPr>
      <w:r w:rsidRPr="002E4866">
        <w:rPr>
          <w:sz w:val="16"/>
        </w:rPr>
        <w:t>"It's also telling that the wording focuses on 'exploring possibilities' - a pragmatic approach that signals both sides are cautiously feeling out the situation without any predetermined expectations for the result."</w:t>
      </w:r>
    </w:p>
    <w:p w14:paraId="29485BA2" w14:textId="77777777" w:rsidR="00EE44A3" w:rsidRPr="00C63DFA" w:rsidRDefault="00EE44A3" w:rsidP="00EE44A3">
      <w:pPr>
        <w:rPr>
          <w:sz w:val="16"/>
          <w:szCs w:val="16"/>
        </w:rPr>
      </w:pPr>
      <w:r w:rsidRPr="00C63DFA">
        <w:rPr>
          <w:sz w:val="16"/>
          <w:szCs w:val="16"/>
        </w:rPr>
        <w:t>Meanwhile, Beijing and Moscow will also need to step up efforts to overcome constraints such as extreme cold and technological limitations, which have been holding back cooperation in areas such as tourism and resource exploitation.</w:t>
      </w:r>
    </w:p>
    <w:p w14:paraId="57F00FC5" w14:textId="77777777" w:rsidR="00EE44A3" w:rsidRPr="008F0C73" w:rsidRDefault="00EE44A3" w:rsidP="00EE44A3">
      <w:pPr>
        <w:rPr>
          <w:sz w:val="16"/>
        </w:rPr>
      </w:pPr>
      <w:r w:rsidRPr="002E4866">
        <w:rPr>
          <w:sz w:val="16"/>
        </w:rPr>
        <w:t xml:space="preserve">"In this regard, </w:t>
      </w:r>
      <w:r w:rsidRPr="00C63DFA">
        <w:rPr>
          <w:rStyle w:val="StyleUnderline"/>
        </w:rPr>
        <w:t xml:space="preserve">the </w:t>
      </w:r>
      <w:r w:rsidRPr="006E72E1">
        <w:rPr>
          <w:rStyle w:val="Emphasis"/>
          <w:highlight w:val="cyan"/>
        </w:rPr>
        <w:t>competitive dynamic</w:t>
      </w:r>
      <w:r w:rsidRPr="006E72E1">
        <w:rPr>
          <w:rStyle w:val="StyleUnderline"/>
          <w:highlight w:val="cyan"/>
        </w:rPr>
        <w:t xml:space="preserve"> introduced by</w:t>
      </w:r>
      <w:r w:rsidRPr="00C63DFA">
        <w:rPr>
          <w:rStyle w:val="StyleUnderline"/>
        </w:rPr>
        <w:t xml:space="preserve"> the involvement of a </w:t>
      </w:r>
      <w:r w:rsidRPr="00C63DFA">
        <w:rPr>
          <w:rStyle w:val="Emphasis"/>
        </w:rPr>
        <w:t>third party</w:t>
      </w:r>
      <w:r w:rsidRPr="00C63DFA">
        <w:rPr>
          <w:rStyle w:val="StyleUnderline"/>
        </w:rPr>
        <w:t xml:space="preserve"> - such as </w:t>
      </w:r>
      <w:r w:rsidRPr="006E72E1">
        <w:rPr>
          <w:rStyle w:val="StyleUnderline"/>
          <w:highlight w:val="cyan"/>
        </w:rPr>
        <w:t xml:space="preserve">the </w:t>
      </w:r>
      <w:r w:rsidRPr="006E72E1">
        <w:rPr>
          <w:rStyle w:val="Emphasis"/>
          <w:highlight w:val="cyan"/>
        </w:rPr>
        <w:t>U</w:t>
      </w:r>
      <w:r w:rsidRPr="00C63DFA">
        <w:rPr>
          <w:rStyle w:val="StyleUnderline"/>
        </w:rPr>
        <w:t xml:space="preserve">nited </w:t>
      </w:r>
      <w:r w:rsidRPr="006E72E1">
        <w:rPr>
          <w:rStyle w:val="Emphasis"/>
          <w:highlight w:val="cyan"/>
        </w:rPr>
        <w:t>S</w:t>
      </w:r>
      <w:r w:rsidRPr="00C63DFA">
        <w:rPr>
          <w:rStyle w:val="StyleUnderline"/>
        </w:rPr>
        <w:t xml:space="preserve">tates or Nordic countries - </w:t>
      </w:r>
      <w:r w:rsidRPr="006E72E1">
        <w:rPr>
          <w:rStyle w:val="StyleUnderline"/>
          <w:highlight w:val="cyan"/>
        </w:rPr>
        <w:t>could</w:t>
      </w:r>
      <w:r w:rsidRPr="00C63DFA">
        <w:rPr>
          <w:rStyle w:val="StyleUnderline"/>
        </w:rPr>
        <w:t xml:space="preserve"> act as an </w:t>
      </w:r>
      <w:r w:rsidRPr="006E72E1">
        <w:rPr>
          <w:rStyle w:val="Emphasis"/>
          <w:highlight w:val="cyan"/>
        </w:rPr>
        <w:t>accelerat</w:t>
      </w:r>
      <w:r w:rsidRPr="00C63DFA">
        <w:rPr>
          <w:rStyle w:val="StyleUnderline"/>
        </w:rPr>
        <w:t xml:space="preserve">or for </w:t>
      </w:r>
      <w:r w:rsidRPr="00C63DFA">
        <w:rPr>
          <w:rStyle w:val="Emphasis"/>
        </w:rPr>
        <w:t>substantial progress</w:t>
      </w:r>
      <w:r w:rsidRPr="00C63DFA">
        <w:rPr>
          <w:rStyle w:val="StyleUnderline"/>
        </w:rPr>
        <w:t xml:space="preserve"> in </w:t>
      </w:r>
      <w:r w:rsidRPr="006E72E1">
        <w:rPr>
          <w:rStyle w:val="Emphasis"/>
          <w:highlight w:val="cyan"/>
        </w:rPr>
        <w:t>C</w:t>
      </w:r>
      <w:r w:rsidRPr="00C63DFA">
        <w:rPr>
          <w:rStyle w:val="StyleUnderline"/>
        </w:rPr>
        <w:t>hina-</w:t>
      </w:r>
      <w:r w:rsidRPr="006E72E1">
        <w:rPr>
          <w:rStyle w:val="Emphasis"/>
          <w:highlight w:val="cyan"/>
        </w:rPr>
        <w:t>R</w:t>
      </w:r>
      <w:r w:rsidRPr="00C63DFA">
        <w:rPr>
          <w:rStyle w:val="StyleUnderline"/>
        </w:rPr>
        <w:t xml:space="preserve">ussia </w:t>
      </w:r>
      <w:r w:rsidRPr="006E72E1">
        <w:rPr>
          <w:rStyle w:val="Emphasis"/>
          <w:highlight w:val="cyan"/>
        </w:rPr>
        <w:t>A</w:t>
      </w:r>
      <w:r w:rsidRPr="00C63DFA">
        <w:rPr>
          <w:rStyle w:val="StyleUnderline"/>
        </w:rPr>
        <w:t xml:space="preserve">rctic </w:t>
      </w:r>
      <w:r w:rsidRPr="006E72E1">
        <w:rPr>
          <w:rStyle w:val="Emphasis"/>
          <w:highlight w:val="cyan"/>
        </w:rPr>
        <w:t>coop</w:t>
      </w:r>
      <w:r w:rsidRPr="00C63DFA">
        <w:rPr>
          <w:rStyle w:val="StyleUnderline"/>
        </w:rPr>
        <w:t xml:space="preserve">eration, </w:t>
      </w:r>
      <w:r w:rsidRPr="00C63DFA">
        <w:rPr>
          <w:rStyle w:val="Emphasis"/>
        </w:rPr>
        <w:t>rather</w:t>
      </w:r>
      <w:r w:rsidRPr="00C63DFA">
        <w:rPr>
          <w:rStyle w:val="StyleUnderline"/>
        </w:rPr>
        <w:t xml:space="preserve"> than a </w:t>
      </w:r>
      <w:r w:rsidRPr="00C63DFA">
        <w:rPr>
          <w:rStyle w:val="Emphasis"/>
        </w:rPr>
        <w:t>hindrance</w:t>
      </w:r>
      <w:r w:rsidRPr="002E4866">
        <w:rPr>
          <w:sz w:val="16"/>
        </w:rPr>
        <w:t>."</w:t>
      </w:r>
    </w:p>
    <w:p w14:paraId="2F99E211" w14:textId="77777777" w:rsidR="00EE44A3" w:rsidRDefault="00EE44A3" w:rsidP="00EE44A3">
      <w:pPr>
        <w:pStyle w:val="Heading4"/>
      </w:pPr>
      <w:r>
        <w:t xml:space="preserve">An aligned axis </w:t>
      </w:r>
      <w:r w:rsidRPr="002F1672">
        <w:rPr>
          <w:u w:val="single"/>
        </w:rPr>
        <w:t>monopolizes</w:t>
      </w:r>
      <w:r>
        <w:t xml:space="preserve"> the </w:t>
      </w:r>
      <w:r w:rsidRPr="002F1672">
        <w:rPr>
          <w:u w:val="single"/>
        </w:rPr>
        <w:t>North Pacific</w:t>
      </w:r>
      <w:r>
        <w:t xml:space="preserve">, ensuring </w:t>
      </w:r>
      <w:r w:rsidRPr="00A00B81">
        <w:rPr>
          <w:u w:val="single"/>
        </w:rPr>
        <w:t>nuclear</w:t>
      </w:r>
      <w:r>
        <w:t xml:space="preserve">, </w:t>
      </w:r>
      <w:r w:rsidRPr="00A00B81">
        <w:rPr>
          <w:u w:val="single"/>
        </w:rPr>
        <w:t>two-ocean</w:t>
      </w:r>
      <w:r w:rsidRPr="00A00B81">
        <w:t xml:space="preserve"> war</w:t>
      </w:r>
      <w:r>
        <w:t>.</w:t>
      </w:r>
    </w:p>
    <w:p w14:paraId="3D82766D" w14:textId="77777777" w:rsidR="00EE44A3" w:rsidRDefault="00EE44A3" w:rsidP="00EE44A3">
      <w:r>
        <w:t xml:space="preserve">Andrew "Woody" </w:t>
      </w:r>
      <w:r w:rsidRPr="008D1E71">
        <w:rPr>
          <w:rStyle w:val="Style13ptBold"/>
        </w:rPr>
        <w:t>Lewis</w:t>
      </w:r>
      <w:r>
        <w:rPr>
          <w:rStyle w:val="Style13ptBold"/>
        </w:rPr>
        <w:t xml:space="preserve"> et al. 24</w:t>
      </w:r>
      <w:r w:rsidRPr="00A00B81">
        <w:t>,</w:t>
      </w:r>
      <w:r>
        <w:t xml:space="preserve"> Distinguished Fellow, Transatlantic Defense and Security Program, Center for European Policy Analysis (CEPA); Krista Viksnins, Program Manager with the Transatlantic Defense and Security Program at the Center for European Policy Analysis (CEPA); </w:t>
      </w:r>
      <w:r w:rsidRPr="00A00B81">
        <w:t>Ginger Matchett</w:t>
      </w:r>
      <w:r>
        <w:t xml:space="preserve">, American University and is currently an intern with the Transatlantic Defense and Security program at the Center for European Policy Analysis (CEPA), "Western Navies Must Prepare for War on Two Oceans,” </w:t>
      </w:r>
      <w:r w:rsidRPr="00A00B81">
        <w:rPr>
          <w:i/>
          <w:iCs/>
        </w:rPr>
        <w:t>CEPA</w:t>
      </w:r>
      <w:r>
        <w:t xml:space="preserve">, 2/29/2024, </w:t>
      </w:r>
      <w:r w:rsidRPr="008D1E71">
        <w:t>https://cepa.org/article/western-navies-must-prepare-for-war-on-two-oceans/</w:t>
      </w:r>
      <w:r>
        <w:t xml:space="preserve">, Pem </w:t>
      </w:r>
      <w:proofErr w:type="spellStart"/>
      <w:r>
        <w:t>JmB</w:t>
      </w:r>
      <w:proofErr w:type="spellEnd"/>
    </w:p>
    <w:p w14:paraId="5105FBAE" w14:textId="77777777" w:rsidR="00EE44A3" w:rsidRPr="00A00B81" w:rsidRDefault="00EE44A3" w:rsidP="00EE44A3">
      <w:pPr>
        <w:rPr>
          <w:sz w:val="16"/>
          <w:szCs w:val="16"/>
        </w:rPr>
      </w:pPr>
      <w:r w:rsidRPr="007F2E5F">
        <w:rPr>
          <w:rStyle w:val="StyleUnderline"/>
        </w:rPr>
        <w:t xml:space="preserve">Growing </w:t>
      </w:r>
      <w:proofErr w:type="gramStart"/>
      <w:r w:rsidRPr="006E72E1">
        <w:rPr>
          <w:rStyle w:val="Emphasis"/>
          <w:highlight w:val="cyan"/>
        </w:rPr>
        <w:t>Russian</w:t>
      </w:r>
      <w:r w:rsidRPr="006E72E1">
        <w:rPr>
          <w:rStyle w:val="StyleUnderline"/>
          <w:highlight w:val="cyan"/>
        </w:rPr>
        <w:t>-</w:t>
      </w:r>
      <w:r w:rsidRPr="006E72E1">
        <w:rPr>
          <w:rStyle w:val="Emphasis"/>
          <w:highlight w:val="cyan"/>
        </w:rPr>
        <w:t>Chinese</w:t>
      </w:r>
      <w:proofErr w:type="gramEnd"/>
      <w:r w:rsidRPr="006E72E1">
        <w:rPr>
          <w:rStyle w:val="StyleUnderline"/>
          <w:highlight w:val="cyan"/>
        </w:rPr>
        <w:t xml:space="preserve"> </w:t>
      </w:r>
      <w:r w:rsidRPr="006E72E1">
        <w:rPr>
          <w:rStyle w:val="Emphasis"/>
          <w:highlight w:val="cyan"/>
        </w:rPr>
        <w:t>coop</w:t>
      </w:r>
      <w:r w:rsidRPr="00A00B81">
        <w:rPr>
          <w:rStyle w:val="StyleUnderline"/>
        </w:rPr>
        <w:t xml:space="preserve">eration </w:t>
      </w:r>
      <w:r w:rsidRPr="006E72E1">
        <w:rPr>
          <w:rStyle w:val="StyleUnderline"/>
          <w:highlight w:val="cyan"/>
        </w:rPr>
        <w:t xml:space="preserve">creates </w:t>
      </w:r>
      <w:r w:rsidRPr="006E72E1">
        <w:rPr>
          <w:rStyle w:val="Emphasis"/>
          <w:highlight w:val="cyan"/>
        </w:rPr>
        <w:t>new risks</w:t>
      </w:r>
      <w:r w:rsidRPr="007F2E5F">
        <w:rPr>
          <w:rStyle w:val="StyleUnderline"/>
        </w:rPr>
        <w:t xml:space="preserve"> that can magnify their formidable undersea threat</w:t>
      </w:r>
      <w:r w:rsidRPr="00F46613">
        <w:rPr>
          <w:sz w:val="16"/>
        </w:rPr>
        <w:t xml:space="preserve">. The increasingly global </w:t>
      </w:r>
      <w:r w:rsidRPr="00A00B81">
        <w:rPr>
          <w:rStyle w:val="Emphasis"/>
        </w:rPr>
        <w:t>P</w:t>
      </w:r>
      <w:r w:rsidRPr="00F46613">
        <w:rPr>
          <w:sz w:val="16"/>
        </w:rPr>
        <w:t xml:space="preserve">eople’s </w:t>
      </w:r>
      <w:r w:rsidRPr="00A00B81">
        <w:rPr>
          <w:rStyle w:val="Emphasis"/>
        </w:rPr>
        <w:t>L</w:t>
      </w:r>
      <w:r w:rsidRPr="00F46613">
        <w:rPr>
          <w:sz w:val="16"/>
        </w:rPr>
        <w:t xml:space="preserve">iberation </w:t>
      </w:r>
      <w:r w:rsidRPr="00A00B81">
        <w:rPr>
          <w:rStyle w:val="Emphasis"/>
        </w:rPr>
        <w:t>A</w:t>
      </w:r>
      <w:r w:rsidRPr="00F46613">
        <w:rPr>
          <w:sz w:val="16"/>
        </w:rPr>
        <w:t xml:space="preserve">rmy Navy — already the world’s biggest in terms of quantity if not quality — </w:t>
      </w:r>
      <w:r w:rsidRPr="007F2E5F">
        <w:rPr>
          <w:rStyle w:val="StyleUnderline"/>
        </w:rPr>
        <w:t xml:space="preserve">would </w:t>
      </w:r>
      <w:r w:rsidRPr="00A00B81">
        <w:rPr>
          <w:rStyle w:val="Emphasis"/>
        </w:rPr>
        <w:t>gain</w:t>
      </w:r>
      <w:r w:rsidRPr="007F2E5F">
        <w:rPr>
          <w:rStyle w:val="StyleUnderline"/>
        </w:rPr>
        <w:t xml:space="preserve"> significant </w:t>
      </w:r>
      <w:r w:rsidRPr="00A00B81">
        <w:rPr>
          <w:rStyle w:val="Emphasis"/>
        </w:rPr>
        <w:t>capabilities</w:t>
      </w:r>
      <w:r w:rsidRPr="007F2E5F">
        <w:rPr>
          <w:rStyle w:val="StyleUnderline"/>
        </w:rPr>
        <w:t xml:space="preserve"> if partnered with Russia</w:t>
      </w:r>
      <w:r w:rsidRPr="00F46613">
        <w:rPr>
          <w:sz w:val="16"/>
        </w:rPr>
        <w:t xml:space="preserve">, ultimately </w:t>
      </w:r>
      <w:r w:rsidRPr="006E72E1">
        <w:rPr>
          <w:rStyle w:val="Emphasis"/>
          <w:highlight w:val="cyan"/>
        </w:rPr>
        <w:t>impeding</w:t>
      </w:r>
      <w:r w:rsidRPr="006E72E1">
        <w:rPr>
          <w:rStyle w:val="StyleUnderline"/>
          <w:highlight w:val="cyan"/>
        </w:rPr>
        <w:t xml:space="preserve"> </w:t>
      </w:r>
      <w:r w:rsidRPr="006E72E1">
        <w:rPr>
          <w:rStyle w:val="Emphasis"/>
          <w:highlight w:val="cyan"/>
        </w:rPr>
        <w:t>maritime</w:t>
      </w:r>
      <w:r w:rsidRPr="006E72E1">
        <w:rPr>
          <w:rStyle w:val="StyleUnderline"/>
          <w:highlight w:val="cyan"/>
        </w:rPr>
        <w:t xml:space="preserve"> </w:t>
      </w:r>
      <w:r w:rsidRPr="006E72E1">
        <w:rPr>
          <w:rStyle w:val="Emphasis"/>
          <w:highlight w:val="cyan"/>
        </w:rPr>
        <w:t>op</w:t>
      </w:r>
      <w:r w:rsidRPr="00A00B81">
        <w:rPr>
          <w:rStyle w:val="StyleUnderline"/>
        </w:rPr>
        <w:t>eration</w:t>
      </w:r>
      <w:r w:rsidRPr="006E72E1">
        <w:rPr>
          <w:rStyle w:val="Emphasis"/>
          <w:highlight w:val="cyan"/>
        </w:rPr>
        <w:t>s</w:t>
      </w:r>
      <w:r w:rsidRPr="006E72E1">
        <w:rPr>
          <w:rStyle w:val="StyleUnderline"/>
          <w:highlight w:val="cyan"/>
        </w:rPr>
        <w:t xml:space="preserve"> in both the </w:t>
      </w:r>
      <w:r w:rsidRPr="006E72E1">
        <w:rPr>
          <w:rStyle w:val="Emphasis"/>
          <w:highlight w:val="cyan"/>
        </w:rPr>
        <w:t>Atlantic</w:t>
      </w:r>
      <w:r w:rsidRPr="006E72E1">
        <w:rPr>
          <w:rStyle w:val="StyleUnderline"/>
          <w:highlight w:val="cyan"/>
        </w:rPr>
        <w:t xml:space="preserve"> and</w:t>
      </w:r>
      <w:r w:rsidRPr="00A00B81">
        <w:rPr>
          <w:rStyle w:val="StyleUnderline"/>
        </w:rPr>
        <w:t xml:space="preserve"> the </w:t>
      </w:r>
      <w:r w:rsidRPr="006E72E1">
        <w:rPr>
          <w:rStyle w:val="Emphasis"/>
          <w:highlight w:val="cyan"/>
        </w:rPr>
        <w:t>Pacific</w:t>
      </w:r>
      <w:r w:rsidRPr="00A00B81">
        <w:rPr>
          <w:rStyle w:val="StyleUnderline"/>
        </w:rPr>
        <w:t xml:space="preserve"> while expanding strategic maritime competition</w:t>
      </w:r>
      <w:r w:rsidRPr="00A00B81">
        <w:rPr>
          <w:sz w:val="16"/>
          <w:szCs w:val="16"/>
        </w:rPr>
        <w:t>.</w:t>
      </w:r>
    </w:p>
    <w:p w14:paraId="6D951202" w14:textId="77777777" w:rsidR="00EE44A3" w:rsidRPr="007F2E5F" w:rsidRDefault="00EE44A3" w:rsidP="00EE44A3">
      <w:pPr>
        <w:rPr>
          <w:rStyle w:val="StyleUnderline"/>
        </w:rPr>
      </w:pPr>
      <w:r w:rsidRPr="007F2E5F">
        <w:rPr>
          <w:rStyle w:val="StyleUnderline"/>
        </w:rPr>
        <w:t xml:space="preserve">If Russia provided China with </w:t>
      </w:r>
      <w:r w:rsidRPr="00A00B81">
        <w:rPr>
          <w:rStyle w:val="Emphasis"/>
        </w:rPr>
        <w:t>access</w:t>
      </w:r>
      <w:r w:rsidRPr="007F2E5F">
        <w:rPr>
          <w:rStyle w:val="StyleUnderline"/>
        </w:rPr>
        <w:t xml:space="preserve"> to the </w:t>
      </w:r>
      <w:r w:rsidRPr="00A00B81">
        <w:rPr>
          <w:rStyle w:val="Emphasis"/>
        </w:rPr>
        <w:t>N</w:t>
      </w:r>
      <w:r w:rsidRPr="007F2E5F">
        <w:rPr>
          <w:rStyle w:val="StyleUnderline"/>
        </w:rPr>
        <w:t xml:space="preserve">orthern </w:t>
      </w:r>
      <w:r w:rsidRPr="00A00B81">
        <w:rPr>
          <w:rStyle w:val="Emphasis"/>
        </w:rPr>
        <w:t>S</w:t>
      </w:r>
      <w:r w:rsidRPr="007F2E5F">
        <w:rPr>
          <w:rStyle w:val="StyleUnderline"/>
        </w:rPr>
        <w:t xml:space="preserve">ea </w:t>
      </w:r>
      <w:r w:rsidRPr="00A00B81">
        <w:rPr>
          <w:rStyle w:val="Emphasis"/>
        </w:rPr>
        <w:t>R</w:t>
      </w:r>
      <w:r w:rsidRPr="007F2E5F">
        <w:rPr>
          <w:rStyle w:val="StyleUnderline"/>
        </w:rPr>
        <w:t>oute</w:t>
      </w:r>
      <w:r w:rsidRPr="00F46613">
        <w:rPr>
          <w:sz w:val="16"/>
        </w:rPr>
        <w:t xml:space="preserve">, for example, </w:t>
      </w:r>
      <w:r w:rsidRPr="00A00B81">
        <w:rPr>
          <w:rStyle w:val="StyleUnderline"/>
        </w:rPr>
        <w:t xml:space="preserve">Beijing would gain an </w:t>
      </w:r>
      <w:r w:rsidRPr="00A00B81">
        <w:rPr>
          <w:rStyle w:val="Emphasis"/>
        </w:rPr>
        <w:t>economic advantage</w:t>
      </w:r>
      <w:r w:rsidRPr="00A00B81">
        <w:rPr>
          <w:rStyle w:val="StyleUnderline"/>
        </w:rPr>
        <w:t xml:space="preserve"> and significantly improve its </w:t>
      </w:r>
      <w:r w:rsidRPr="00A00B81">
        <w:rPr>
          <w:rStyle w:val="Emphasis"/>
        </w:rPr>
        <w:t>ability</w:t>
      </w:r>
      <w:r w:rsidRPr="00A00B81">
        <w:rPr>
          <w:rStyle w:val="StyleUnderline"/>
        </w:rPr>
        <w:t xml:space="preserve"> to quickly </w:t>
      </w:r>
      <w:r w:rsidRPr="00A00B81">
        <w:rPr>
          <w:rStyle w:val="Emphasis"/>
        </w:rPr>
        <w:t>transport</w:t>
      </w:r>
      <w:r w:rsidRPr="00A00B81">
        <w:rPr>
          <w:rStyle w:val="StyleUnderline"/>
        </w:rPr>
        <w:t xml:space="preserve"> goods and even </w:t>
      </w:r>
      <w:r w:rsidRPr="00A00B81">
        <w:rPr>
          <w:rStyle w:val="Emphasis"/>
        </w:rPr>
        <w:t>troops</w:t>
      </w:r>
      <w:r w:rsidRPr="00A00B81">
        <w:rPr>
          <w:rStyle w:val="StyleUnderline"/>
        </w:rPr>
        <w:t xml:space="preserve"> through the Arctic</w:t>
      </w:r>
      <w:r w:rsidRPr="00A00B81">
        <w:rPr>
          <w:sz w:val="16"/>
          <w:szCs w:val="16"/>
        </w:rPr>
        <w:t xml:space="preserve">. </w:t>
      </w:r>
      <w:r w:rsidRPr="00F46613">
        <w:rPr>
          <w:sz w:val="16"/>
        </w:rPr>
        <w:t xml:space="preserve">As the strength of a state’s logistical chain determines a fleet’s mobility, </w:t>
      </w:r>
      <w:r w:rsidRPr="007F2E5F">
        <w:rPr>
          <w:rStyle w:val="StyleUnderline"/>
        </w:rPr>
        <w:t xml:space="preserve">a Chinese </w:t>
      </w:r>
      <w:r w:rsidRPr="00A00B81">
        <w:rPr>
          <w:rStyle w:val="Emphasis"/>
        </w:rPr>
        <w:t>presence</w:t>
      </w:r>
      <w:r w:rsidRPr="007F2E5F">
        <w:rPr>
          <w:rStyle w:val="StyleUnderline"/>
        </w:rPr>
        <w:t xml:space="preserve"> in the region would give both countries increased </w:t>
      </w:r>
      <w:r w:rsidRPr="00A00B81">
        <w:rPr>
          <w:rStyle w:val="Emphasis"/>
        </w:rPr>
        <w:t>f</w:t>
      </w:r>
      <w:r w:rsidRPr="007F2E5F">
        <w:rPr>
          <w:rStyle w:val="StyleUnderline"/>
        </w:rPr>
        <w:t xml:space="preserve">reedom </w:t>
      </w:r>
      <w:r w:rsidRPr="00A00B81">
        <w:rPr>
          <w:rStyle w:val="Emphasis"/>
        </w:rPr>
        <w:t>o</w:t>
      </w:r>
      <w:r w:rsidRPr="007F2E5F">
        <w:rPr>
          <w:rStyle w:val="StyleUnderline"/>
        </w:rPr>
        <w:t xml:space="preserve">f </w:t>
      </w:r>
      <w:r w:rsidRPr="00A00B81">
        <w:rPr>
          <w:rStyle w:val="Emphasis"/>
        </w:rPr>
        <w:t>n</w:t>
      </w:r>
      <w:r w:rsidRPr="007F2E5F">
        <w:rPr>
          <w:rStyle w:val="StyleUnderline"/>
        </w:rPr>
        <w:t>avigation.</w:t>
      </w:r>
    </w:p>
    <w:p w14:paraId="0AE0C1BA" w14:textId="77777777" w:rsidR="00EE44A3" w:rsidRPr="00F46613" w:rsidRDefault="00EE44A3" w:rsidP="00EE44A3">
      <w:pPr>
        <w:rPr>
          <w:rStyle w:val="StyleUnderline"/>
        </w:rPr>
      </w:pPr>
      <w:r w:rsidRPr="00F46613">
        <w:rPr>
          <w:sz w:val="16"/>
        </w:rPr>
        <w:t xml:space="preserve">Leveraging this power to become a “Near-Arctic Nation” would not only encourage </w:t>
      </w:r>
      <w:r w:rsidRPr="007F2E5F">
        <w:rPr>
          <w:rStyle w:val="StyleUnderline"/>
        </w:rPr>
        <w:t>China</w:t>
      </w:r>
      <w:r w:rsidRPr="00F46613">
        <w:rPr>
          <w:sz w:val="16"/>
        </w:rPr>
        <w:t xml:space="preserve"> to </w:t>
      </w:r>
      <w:r w:rsidRPr="00A00B81">
        <w:rPr>
          <w:rStyle w:val="Emphasis"/>
        </w:rPr>
        <w:t>exploit</w:t>
      </w:r>
      <w:r w:rsidRPr="007F2E5F">
        <w:rPr>
          <w:rStyle w:val="StyleUnderline"/>
        </w:rPr>
        <w:t xml:space="preserve"> new </w:t>
      </w:r>
      <w:r w:rsidRPr="00A00B81">
        <w:rPr>
          <w:rStyle w:val="Emphasis"/>
        </w:rPr>
        <w:t>transport routes</w:t>
      </w:r>
      <w:r w:rsidRPr="00F46613">
        <w:rPr>
          <w:sz w:val="16"/>
        </w:rPr>
        <w:t xml:space="preserve"> but also </w:t>
      </w:r>
      <w:r w:rsidRPr="00F46613">
        <w:rPr>
          <w:rStyle w:val="StyleUnderline"/>
        </w:rPr>
        <w:t xml:space="preserve">the region’s vast resources of </w:t>
      </w:r>
      <w:r w:rsidRPr="00A00B81">
        <w:rPr>
          <w:rStyle w:val="Emphasis"/>
        </w:rPr>
        <w:t>oil</w:t>
      </w:r>
      <w:r w:rsidRPr="00F46613">
        <w:rPr>
          <w:rStyle w:val="StyleUnderline"/>
        </w:rPr>
        <w:t xml:space="preserve">, natural </w:t>
      </w:r>
      <w:r w:rsidRPr="00A00B81">
        <w:rPr>
          <w:rStyle w:val="Emphasis"/>
        </w:rPr>
        <w:t>gas</w:t>
      </w:r>
      <w:r w:rsidRPr="00F46613">
        <w:rPr>
          <w:rStyle w:val="StyleUnderline"/>
        </w:rPr>
        <w:t xml:space="preserve">, </w:t>
      </w:r>
      <w:r w:rsidRPr="00A00B81">
        <w:rPr>
          <w:rStyle w:val="Emphasis"/>
        </w:rPr>
        <w:t>minerals</w:t>
      </w:r>
      <w:r w:rsidRPr="00F46613">
        <w:rPr>
          <w:rStyle w:val="StyleUnderline"/>
        </w:rPr>
        <w:t xml:space="preserve">, and </w:t>
      </w:r>
      <w:r w:rsidRPr="00A00B81">
        <w:rPr>
          <w:rStyle w:val="Emphasis"/>
        </w:rPr>
        <w:t>fisheries</w:t>
      </w:r>
      <w:r w:rsidRPr="00F46613">
        <w:rPr>
          <w:rStyle w:val="StyleUnderline"/>
        </w:rPr>
        <w:t xml:space="preserve">, which are becoming more </w:t>
      </w:r>
      <w:r w:rsidRPr="00A00B81">
        <w:rPr>
          <w:rStyle w:val="Emphasis"/>
        </w:rPr>
        <w:t>readily available</w:t>
      </w:r>
      <w:r w:rsidRPr="00F46613">
        <w:rPr>
          <w:rStyle w:val="StyleUnderline"/>
        </w:rPr>
        <w:t xml:space="preserve"> </w:t>
      </w:r>
      <w:proofErr w:type="gramStart"/>
      <w:r w:rsidRPr="00F46613">
        <w:rPr>
          <w:rStyle w:val="StyleUnderline"/>
        </w:rPr>
        <w:t>as a result of</w:t>
      </w:r>
      <w:proofErr w:type="gramEnd"/>
      <w:r w:rsidRPr="00F46613">
        <w:rPr>
          <w:rStyle w:val="StyleUnderline"/>
        </w:rPr>
        <w:t xml:space="preserve"> ice-melt caused by climate change.</w:t>
      </w:r>
    </w:p>
    <w:p w14:paraId="6B74BEBB" w14:textId="77777777" w:rsidR="00EE44A3" w:rsidRPr="00F46613" w:rsidRDefault="00EE44A3" w:rsidP="00EE44A3">
      <w:pPr>
        <w:rPr>
          <w:rStyle w:val="Emphasis"/>
        </w:rPr>
      </w:pPr>
      <w:r w:rsidRPr="006E72E1">
        <w:rPr>
          <w:rStyle w:val="StyleUnderline"/>
          <w:highlight w:val="cyan"/>
        </w:rPr>
        <w:t>Russia and China</w:t>
      </w:r>
      <w:r w:rsidRPr="00F46613">
        <w:rPr>
          <w:rStyle w:val="StyleUnderline"/>
        </w:rPr>
        <w:t xml:space="preserve"> both possess strategic </w:t>
      </w:r>
      <w:r w:rsidRPr="00A00B81">
        <w:rPr>
          <w:rStyle w:val="Emphasis"/>
        </w:rPr>
        <w:t>nuclear</w:t>
      </w:r>
      <w:r w:rsidRPr="00F46613">
        <w:rPr>
          <w:rStyle w:val="StyleUnderline"/>
        </w:rPr>
        <w:t xml:space="preserve">, </w:t>
      </w:r>
      <w:r w:rsidRPr="00A00B81">
        <w:rPr>
          <w:rStyle w:val="Emphasis"/>
        </w:rPr>
        <w:t>hypersonic</w:t>
      </w:r>
      <w:r w:rsidRPr="00F46613">
        <w:rPr>
          <w:rStyle w:val="StyleUnderline"/>
        </w:rPr>
        <w:t xml:space="preserve"> anti-ship missile</w:t>
      </w:r>
      <w:r w:rsidRPr="00A00B81">
        <w:rPr>
          <w:rStyle w:val="Emphasis"/>
        </w:rPr>
        <w:t>s</w:t>
      </w:r>
      <w:r w:rsidRPr="00F46613">
        <w:rPr>
          <w:sz w:val="16"/>
        </w:rPr>
        <w:t xml:space="preserve">, and anti-access and area denial </w:t>
      </w:r>
      <w:r w:rsidRPr="00A00B81">
        <w:rPr>
          <w:rStyle w:val="StyleUnderline"/>
        </w:rPr>
        <w:t>(</w:t>
      </w:r>
      <w:r w:rsidRPr="006E72E1">
        <w:rPr>
          <w:rStyle w:val="Emphasis"/>
          <w:highlight w:val="cyan"/>
        </w:rPr>
        <w:t>A2</w:t>
      </w:r>
      <w:r w:rsidRPr="006E72E1">
        <w:rPr>
          <w:rStyle w:val="StyleUnderline"/>
          <w:highlight w:val="cyan"/>
        </w:rPr>
        <w:t>/</w:t>
      </w:r>
      <w:r w:rsidRPr="006E72E1">
        <w:rPr>
          <w:rStyle w:val="Emphasis"/>
          <w:highlight w:val="cyan"/>
        </w:rPr>
        <w:t>AD</w:t>
      </w:r>
      <w:r w:rsidRPr="00A00B81">
        <w:rPr>
          <w:rStyle w:val="StyleUnderline"/>
        </w:rPr>
        <w:t xml:space="preserve">) weapons, which would </w:t>
      </w:r>
      <w:r w:rsidRPr="006E72E1">
        <w:rPr>
          <w:rStyle w:val="StyleUnderline"/>
          <w:highlight w:val="cyan"/>
        </w:rPr>
        <w:t>push</w:t>
      </w:r>
      <w:r w:rsidRPr="00A00B81">
        <w:rPr>
          <w:rStyle w:val="StyleUnderline"/>
        </w:rPr>
        <w:t xml:space="preserve"> naval </w:t>
      </w:r>
      <w:r w:rsidRPr="006E72E1">
        <w:rPr>
          <w:rStyle w:val="Emphasis"/>
          <w:highlight w:val="cyan"/>
        </w:rPr>
        <w:t>adversaries</w:t>
      </w:r>
      <w:r w:rsidRPr="00A00B81">
        <w:rPr>
          <w:rStyle w:val="StyleUnderline"/>
        </w:rPr>
        <w:t xml:space="preserve"> farther </w:t>
      </w:r>
      <w:r w:rsidRPr="006E72E1">
        <w:rPr>
          <w:rStyle w:val="StyleUnderline"/>
          <w:highlight w:val="cyan"/>
        </w:rPr>
        <w:t xml:space="preserve">out to </w:t>
      </w:r>
      <w:r w:rsidRPr="006E72E1">
        <w:rPr>
          <w:rStyle w:val="Emphasis"/>
          <w:highlight w:val="cyan"/>
        </w:rPr>
        <w:t>sea</w:t>
      </w:r>
      <w:r w:rsidRPr="006E72E1">
        <w:rPr>
          <w:rStyle w:val="StyleUnderline"/>
          <w:highlight w:val="cyan"/>
        </w:rPr>
        <w:t xml:space="preserve"> or keep them </w:t>
      </w:r>
      <w:r w:rsidRPr="006E72E1">
        <w:rPr>
          <w:rStyle w:val="Emphasis"/>
          <w:highlight w:val="cyan"/>
        </w:rPr>
        <w:t>trapped</w:t>
      </w:r>
      <w:r w:rsidRPr="006E72E1">
        <w:rPr>
          <w:rStyle w:val="StyleUnderline"/>
          <w:highlight w:val="cyan"/>
        </w:rPr>
        <w:t xml:space="preserve"> in </w:t>
      </w:r>
      <w:r w:rsidRPr="006E72E1">
        <w:rPr>
          <w:rStyle w:val="Emphasis"/>
          <w:highlight w:val="cyan"/>
        </w:rPr>
        <w:t>port</w:t>
      </w:r>
      <w:r w:rsidRPr="00A00B81">
        <w:rPr>
          <w:sz w:val="16"/>
          <w:szCs w:val="16"/>
        </w:rPr>
        <w:t>.</w:t>
      </w:r>
    </w:p>
    <w:p w14:paraId="78C5F4AE" w14:textId="77777777" w:rsidR="00EE44A3" w:rsidRPr="00F46613" w:rsidRDefault="00EE44A3" w:rsidP="00EE44A3">
      <w:pPr>
        <w:rPr>
          <w:sz w:val="16"/>
        </w:rPr>
      </w:pPr>
      <w:r w:rsidRPr="00F46613">
        <w:rPr>
          <w:sz w:val="16"/>
        </w:rPr>
        <w:t xml:space="preserve">These </w:t>
      </w:r>
      <w:r w:rsidRPr="00F46613">
        <w:rPr>
          <w:rStyle w:val="StyleUnderline"/>
        </w:rPr>
        <w:t xml:space="preserve">weapons could </w:t>
      </w:r>
      <w:r w:rsidRPr="00A00B81">
        <w:rPr>
          <w:rStyle w:val="Emphasis"/>
        </w:rPr>
        <w:t>complicate</w:t>
      </w:r>
      <w:r w:rsidRPr="00F46613">
        <w:rPr>
          <w:rStyle w:val="StyleUnderline"/>
        </w:rPr>
        <w:t xml:space="preserve"> naval warfare and </w:t>
      </w:r>
      <w:r w:rsidRPr="006E72E1">
        <w:rPr>
          <w:rStyle w:val="Emphasis"/>
          <w:highlight w:val="cyan"/>
        </w:rPr>
        <w:t>limit</w:t>
      </w:r>
      <w:r w:rsidRPr="00F46613">
        <w:rPr>
          <w:rStyle w:val="StyleUnderline"/>
        </w:rPr>
        <w:t xml:space="preserve"> the role of aircraft </w:t>
      </w:r>
      <w:r w:rsidRPr="006E72E1">
        <w:rPr>
          <w:rStyle w:val="Emphasis"/>
          <w:highlight w:val="cyan"/>
        </w:rPr>
        <w:t>carriers</w:t>
      </w:r>
      <w:r w:rsidRPr="00F46613">
        <w:rPr>
          <w:sz w:val="16"/>
        </w:rPr>
        <w:t xml:space="preserve">, </w:t>
      </w:r>
      <w:r w:rsidRPr="006E72E1">
        <w:rPr>
          <w:rStyle w:val="StyleUnderline"/>
          <w:highlight w:val="cyan"/>
        </w:rPr>
        <w:t>destroying</w:t>
      </w:r>
      <w:r w:rsidRPr="00A00B81">
        <w:rPr>
          <w:rStyle w:val="StyleUnderline"/>
        </w:rPr>
        <w:t xml:space="preserve"> ships’ air </w:t>
      </w:r>
      <w:r w:rsidRPr="006E72E1">
        <w:rPr>
          <w:rStyle w:val="Emphasis"/>
          <w:highlight w:val="cyan"/>
        </w:rPr>
        <w:t>defenses</w:t>
      </w:r>
      <w:r w:rsidRPr="006E72E1">
        <w:rPr>
          <w:rStyle w:val="StyleUnderline"/>
          <w:highlight w:val="cyan"/>
        </w:rPr>
        <w:t xml:space="preserve"> and</w:t>
      </w:r>
      <w:r w:rsidRPr="00A00B81">
        <w:rPr>
          <w:rStyle w:val="StyleUnderline"/>
        </w:rPr>
        <w:t xml:space="preserve"> fleet </w:t>
      </w:r>
      <w:r w:rsidRPr="006E72E1">
        <w:rPr>
          <w:rStyle w:val="Emphasis"/>
          <w:highlight w:val="cyan"/>
        </w:rPr>
        <w:t>architecture</w:t>
      </w:r>
      <w:r w:rsidRPr="006E72E1">
        <w:rPr>
          <w:rStyle w:val="StyleUnderline"/>
          <w:highlight w:val="cyan"/>
        </w:rPr>
        <w:t xml:space="preserve"> in </w:t>
      </w:r>
      <w:r w:rsidRPr="006E72E1">
        <w:rPr>
          <w:rStyle w:val="Emphasis"/>
          <w:highlight w:val="cyan"/>
        </w:rPr>
        <w:t>milliseconds</w:t>
      </w:r>
      <w:r w:rsidRPr="00F46613">
        <w:rPr>
          <w:sz w:val="16"/>
        </w:rPr>
        <w:t xml:space="preserve">. </w:t>
      </w:r>
      <w:r w:rsidRPr="006E72E1">
        <w:rPr>
          <w:rStyle w:val="StyleUnderline"/>
          <w:highlight w:val="cyan"/>
        </w:rPr>
        <w:t>Collaboration</w:t>
      </w:r>
      <w:r w:rsidRPr="00F46613">
        <w:rPr>
          <w:rStyle w:val="StyleUnderline"/>
        </w:rPr>
        <w:t xml:space="preserve"> or possible consolidation of these weapons could directly </w:t>
      </w:r>
      <w:r w:rsidRPr="006E72E1">
        <w:rPr>
          <w:rStyle w:val="StyleUnderline"/>
          <w:highlight w:val="cyan"/>
        </w:rPr>
        <w:t xml:space="preserve">instigate a </w:t>
      </w:r>
      <w:r w:rsidRPr="006E72E1">
        <w:rPr>
          <w:rStyle w:val="Emphasis"/>
          <w:highlight w:val="cyan"/>
        </w:rPr>
        <w:t>two</w:t>
      </w:r>
      <w:r w:rsidRPr="006E72E1">
        <w:rPr>
          <w:rStyle w:val="StyleUnderline"/>
          <w:highlight w:val="cyan"/>
        </w:rPr>
        <w:t>-</w:t>
      </w:r>
      <w:r w:rsidRPr="006E72E1">
        <w:rPr>
          <w:rStyle w:val="Emphasis"/>
          <w:highlight w:val="cyan"/>
        </w:rPr>
        <w:t>ocean war</w:t>
      </w:r>
      <w:r w:rsidRPr="00F46613">
        <w:rPr>
          <w:rStyle w:val="StyleUnderline"/>
        </w:rPr>
        <w:t xml:space="preserve"> </w:t>
      </w:r>
      <w:r w:rsidRPr="006E72E1">
        <w:rPr>
          <w:rStyle w:val="StyleUnderline"/>
          <w:highlight w:val="cyan"/>
        </w:rPr>
        <w:t xml:space="preserve">with </w:t>
      </w:r>
      <w:r w:rsidRPr="006E72E1">
        <w:rPr>
          <w:rStyle w:val="Emphasis"/>
          <w:highlight w:val="cyan"/>
        </w:rPr>
        <w:t>escalation</w:t>
      </w:r>
      <w:r w:rsidRPr="006E72E1">
        <w:rPr>
          <w:rStyle w:val="StyleUnderline"/>
          <w:highlight w:val="cyan"/>
        </w:rPr>
        <w:t xml:space="preserve"> to </w:t>
      </w:r>
      <w:r w:rsidRPr="006E72E1">
        <w:rPr>
          <w:rStyle w:val="Emphasis"/>
          <w:highlight w:val="cyan"/>
        </w:rPr>
        <w:t>nuclear</w:t>
      </w:r>
      <w:r w:rsidRPr="006E72E1">
        <w:rPr>
          <w:rStyle w:val="StyleUnderline"/>
          <w:highlight w:val="cyan"/>
        </w:rPr>
        <w:t xml:space="preserve"> war</w:t>
      </w:r>
      <w:r w:rsidRPr="00F46613">
        <w:rPr>
          <w:sz w:val="16"/>
        </w:rPr>
        <w:t xml:space="preserve">, </w:t>
      </w:r>
      <w:r w:rsidRPr="00A00B81">
        <w:rPr>
          <w:rStyle w:val="StyleUnderline"/>
        </w:rPr>
        <w:t xml:space="preserve">positing </w:t>
      </w:r>
      <w:r w:rsidRPr="006E72E1">
        <w:rPr>
          <w:rStyle w:val="StyleUnderline"/>
          <w:highlight w:val="cyan"/>
        </w:rPr>
        <w:t xml:space="preserve">an </w:t>
      </w:r>
      <w:r w:rsidRPr="006E72E1">
        <w:rPr>
          <w:rStyle w:val="Emphasis"/>
          <w:highlight w:val="cyan"/>
        </w:rPr>
        <w:t>existential threat</w:t>
      </w:r>
      <w:r w:rsidRPr="00A00B81">
        <w:rPr>
          <w:rStyle w:val="StyleUnderline"/>
        </w:rPr>
        <w:t xml:space="preserve"> to the </w:t>
      </w:r>
      <w:r w:rsidRPr="00A00B81">
        <w:rPr>
          <w:rStyle w:val="Emphasis"/>
        </w:rPr>
        <w:t>US</w:t>
      </w:r>
      <w:r w:rsidRPr="00A00B81">
        <w:rPr>
          <w:rStyle w:val="StyleUnderline"/>
        </w:rPr>
        <w:t xml:space="preserve"> homeland and </w:t>
      </w:r>
      <w:r w:rsidRPr="00A00B81">
        <w:rPr>
          <w:rStyle w:val="Emphasis"/>
        </w:rPr>
        <w:t>European continent</w:t>
      </w:r>
      <w:r w:rsidRPr="00F46613">
        <w:rPr>
          <w:sz w:val="16"/>
        </w:rPr>
        <w:t>.</w:t>
      </w:r>
    </w:p>
    <w:p w14:paraId="5D48B504" w14:textId="77777777" w:rsidR="00EE44A3" w:rsidRPr="00B3091E" w:rsidRDefault="00EE44A3" w:rsidP="00EE44A3">
      <w:pPr>
        <w:keepNext/>
        <w:keepLines/>
        <w:spacing w:before="40" w:after="0"/>
        <w:outlineLvl w:val="3"/>
        <w:rPr>
          <w:rFonts w:eastAsia="Times New Roman" w:cs="Times New Roman"/>
          <w:b/>
          <w:iCs/>
          <w:sz w:val="26"/>
        </w:rPr>
      </w:pPr>
      <w:r>
        <w:rPr>
          <w:rFonts w:eastAsia="Times New Roman" w:cs="Times New Roman"/>
          <w:b/>
          <w:iCs/>
          <w:sz w:val="26"/>
        </w:rPr>
        <w:t xml:space="preserve">That makes </w:t>
      </w:r>
      <w:r w:rsidRPr="002F1672">
        <w:rPr>
          <w:rFonts w:eastAsia="Times New Roman" w:cs="Times New Roman"/>
          <w:b/>
          <w:iCs/>
          <w:sz w:val="26"/>
          <w:u w:val="single"/>
        </w:rPr>
        <w:t>joint aggression</w:t>
      </w:r>
      <w:r>
        <w:rPr>
          <w:rFonts w:eastAsia="Times New Roman" w:cs="Times New Roman"/>
          <w:b/>
          <w:iCs/>
          <w:sz w:val="26"/>
        </w:rPr>
        <w:t xml:space="preserve"> in every theater </w:t>
      </w:r>
      <w:r w:rsidRPr="002F1672">
        <w:rPr>
          <w:rFonts w:eastAsia="Times New Roman" w:cs="Times New Roman"/>
          <w:b/>
          <w:iCs/>
          <w:sz w:val="26"/>
          <w:u w:val="single"/>
        </w:rPr>
        <w:t>inevitable</w:t>
      </w:r>
      <w:r>
        <w:rPr>
          <w:rFonts w:eastAsia="Times New Roman" w:cs="Times New Roman"/>
          <w:b/>
          <w:iCs/>
          <w:sz w:val="26"/>
        </w:rPr>
        <w:t xml:space="preserve">, </w:t>
      </w:r>
      <w:r w:rsidRPr="002F1672">
        <w:rPr>
          <w:rFonts w:eastAsia="Times New Roman" w:cs="Times New Roman"/>
          <w:b/>
          <w:iCs/>
          <w:sz w:val="26"/>
        </w:rPr>
        <w:t>collapsing</w:t>
      </w:r>
      <w:r>
        <w:rPr>
          <w:rFonts w:eastAsia="Times New Roman" w:cs="Times New Roman"/>
          <w:b/>
          <w:iCs/>
          <w:sz w:val="26"/>
        </w:rPr>
        <w:t xml:space="preserve"> </w:t>
      </w:r>
      <w:r w:rsidRPr="002F1672">
        <w:rPr>
          <w:rFonts w:eastAsia="Times New Roman" w:cs="Times New Roman"/>
          <w:b/>
          <w:iCs/>
          <w:sz w:val="26"/>
          <w:u w:val="single"/>
        </w:rPr>
        <w:t>nuclear restraint</w:t>
      </w:r>
      <w:r>
        <w:rPr>
          <w:rFonts w:eastAsia="Times New Roman" w:cs="Times New Roman"/>
          <w:b/>
          <w:iCs/>
          <w:sz w:val="26"/>
        </w:rPr>
        <w:t>.</w:t>
      </w:r>
    </w:p>
    <w:p w14:paraId="49553365" w14:textId="77777777" w:rsidR="00EE44A3" w:rsidRPr="00B3091E" w:rsidRDefault="00EE44A3" w:rsidP="00EE44A3">
      <w:pPr>
        <w:rPr>
          <w:rFonts w:eastAsia="Calibri"/>
        </w:rPr>
      </w:pPr>
      <w:r>
        <w:rPr>
          <w:rFonts w:eastAsia="Calibri"/>
        </w:rPr>
        <w:t xml:space="preserve">Dr. </w:t>
      </w:r>
      <w:r w:rsidRPr="00B3091E">
        <w:rPr>
          <w:rFonts w:eastAsia="Calibri"/>
        </w:rPr>
        <w:t xml:space="preserve">Stephen </w:t>
      </w:r>
      <w:r w:rsidRPr="00B3091E">
        <w:rPr>
          <w:rFonts w:eastAsia="Calibri"/>
          <w:b/>
          <w:bCs/>
          <w:sz w:val="26"/>
        </w:rPr>
        <w:t>Blank 22</w:t>
      </w:r>
      <w:r w:rsidRPr="00B3091E">
        <w:rPr>
          <w:rFonts w:eastAsia="Calibri"/>
        </w:rPr>
        <w:t xml:space="preserve">, </w:t>
      </w:r>
      <w:r>
        <w:rPr>
          <w:rFonts w:eastAsia="Calibri"/>
        </w:rPr>
        <w:t xml:space="preserve">PhD, Former Professor, National Security Studies, Strategic Studies Institute, </w:t>
      </w:r>
      <w:r w:rsidRPr="00B3091E">
        <w:rPr>
          <w:rFonts w:eastAsia="Calibri"/>
        </w:rPr>
        <w:t>US Army War College</w:t>
      </w:r>
      <w:r>
        <w:rPr>
          <w:rFonts w:eastAsia="Calibri"/>
        </w:rPr>
        <w:t xml:space="preserve">, </w:t>
      </w:r>
      <w:r w:rsidRPr="00B3091E">
        <w:rPr>
          <w:rFonts w:eastAsia="Calibri"/>
        </w:rPr>
        <w:t>1989-2013</w:t>
      </w:r>
      <w:r>
        <w:rPr>
          <w:rFonts w:eastAsia="Calibri"/>
        </w:rPr>
        <w:t>, AFPC Lecturer, Expert on Russia &amp; the Former Soviet Union, “</w:t>
      </w:r>
      <w:r w:rsidRPr="00B3091E">
        <w:rPr>
          <w:rFonts w:eastAsia="Calibri"/>
        </w:rPr>
        <w:t>Russia, China and the Arctic: Birth of an Alliance?</w:t>
      </w:r>
      <w:r>
        <w:rPr>
          <w:rFonts w:eastAsia="Calibri"/>
        </w:rPr>
        <w:t>” Global Asia, June 2022</w:t>
      </w:r>
      <w:r w:rsidRPr="00B3091E">
        <w:rPr>
          <w:rFonts w:eastAsia="Calibri"/>
        </w:rPr>
        <w:t xml:space="preserve">, https://www.globalasia.org/v17no2/feature/russia-china-and-the-arctic-birth-of-an-alliance_stephen-blank </w:t>
      </w:r>
    </w:p>
    <w:p w14:paraId="64A17478" w14:textId="77777777" w:rsidR="00EE44A3" w:rsidRPr="007F2E5F" w:rsidRDefault="00EE44A3" w:rsidP="00EE44A3">
      <w:pPr>
        <w:rPr>
          <w:rFonts w:eastAsia="Calibri"/>
          <w:sz w:val="16"/>
        </w:rPr>
      </w:pPr>
      <w:r w:rsidRPr="002F1672">
        <w:rPr>
          <w:rStyle w:val="StyleUnderline"/>
        </w:rPr>
        <w:t>Despite</w:t>
      </w:r>
      <w:r w:rsidRPr="007F2E5F">
        <w:rPr>
          <w:rFonts w:eastAsia="Calibri"/>
          <w:u w:val="single"/>
        </w:rPr>
        <w:t xml:space="preserve"> the current </w:t>
      </w:r>
      <w:r w:rsidRPr="002F1672">
        <w:rPr>
          <w:rStyle w:val="Emphasis"/>
        </w:rPr>
        <w:t>military restraint</w:t>
      </w:r>
      <w:r w:rsidRPr="007F2E5F">
        <w:rPr>
          <w:rFonts w:eastAsia="Calibri"/>
          <w:u w:val="single"/>
        </w:rPr>
        <w:t xml:space="preserve">, the last few years have seen </w:t>
      </w:r>
      <w:r w:rsidRPr="002F1672">
        <w:rPr>
          <w:rStyle w:val="Emphasis"/>
        </w:rPr>
        <w:t>ample evidence</w:t>
      </w:r>
      <w:r w:rsidRPr="007F2E5F">
        <w:rPr>
          <w:rFonts w:eastAsia="Calibri"/>
          <w:u w:val="single"/>
        </w:rPr>
        <w:t xml:space="preserve"> of increasing bilateral </w:t>
      </w:r>
      <w:r w:rsidRPr="002F1672">
        <w:rPr>
          <w:rStyle w:val="Emphasis"/>
        </w:rPr>
        <w:t>military co-op</w:t>
      </w:r>
      <w:r w:rsidRPr="007F2E5F">
        <w:rPr>
          <w:rFonts w:eastAsia="Calibri"/>
          <w:u w:val="single"/>
        </w:rPr>
        <w:t xml:space="preserve">eration that may well resume and even </w:t>
      </w:r>
      <w:r w:rsidRPr="002F1672">
        <w:rPr>
          <w:rStyle w:val="Emphasis"/>
        </w:rPr>
        <w:t>expand into</w:t>
      </w:r>
      <w:r w:rsidRPr="007F2E5F">
        <w:rPr>
          <w:rFonts w:eastAsia="Calibri"/>
          <w:sz w:val="16"/>
        </w:rPr>
        <w:t xml:space="preserve"> new areas such as </w:t>
      </w:r>
      <w:r w:rsidRPr="007F2E5F">
        <w:rPr>
          <w:rFonts w:eastAsia="Calibri"/>
          <w:u w:val="single"/>
        </w:rPr>
        <w:t xml:space="preserve">the </w:t>
      </w:r>
      <w:r w:rsidRPr="002F1672">
        <w:rPr>
          <w:rStyle w:val="Emphasis"/>
        </w:rPr>
        <w:t>Arctic</w:t>
      </w:r>
      <w:r w:rsidRPr="007F2E5F">
        <w:rPr>
          <w:rFonts w:eastAsia="Calibri"/>
          <w:sz w:val="16"/>
        </w:rPr>
        <w:t xml:space="preserve">. </w:t>
      </w:r>
      <w:r w:rsidRPr="002F1672">
        <w:rPr>
          <w:rStyle w:val="StyleUnderline"/>
        </w:rPr>
        <w:t xml:space="preserve">The war’s outcome will probably </w:t>
      </w:r>
      <w:r w:rsidRPr="002F1672">
        <w:rPr>
          <w:rStyle w:val="Emphasis"/>
        </w:rPr>
        <w:t>increase</w:t>
      </w:r>
      <w:r w:rsidRPr="002F1672">
        <w:rPr>
          <w:rStyle w:val="StyleUnderline"/>
        </w:rPr>
        <w:t xml:space="preserve"> Russia’s </w:t>
      </w:r>
      <w:r w:rsidRPr="002F1672">
        <w:rPr>
          <w:rStyle w:val="Emphasis"/>
        </w:rPr>
        <w:t>dependence</w:t>
      </w:r>
      <w:r w:rsidRPr="002F1672">
        <w:rPr>
          <w:rStyle w:val="StyleUnderline"/>
        </w:rPr>
        <w:t xml:space="preserve"> on China</w:t>
      </w:r>
      <w:r w:rsidRPr="007F2E5F">
        <w:rPr>
          <w:rFonts w:eastAsia="Calibri"/>
          <w:u w:val="single"/>
        </w:rPr>
        <w:t xml:space="preserve"> for economic and political support that</w:t>
      </w:r>
      <w:r w:rsidRPr="007F2E5F">
        <w:rPr>
          <w:rFonts w:eastAsia="Calibri"/>
          <w:sz w:val="16"/>
        </w:rPr>
        <w:t xml:space="preserve"> may well </w:t>
      </w:r>
      <w:r w:rsidRPr="002F1672">
        <w:rPr>
          <w:rStyle w:val="Emphasis"/>
        </w:rPr>
        <w:t>manifest</w:t>
      </w:r>
      <w:r w:rsidRPr="007F2E5F">
        <w:rPr>
          <w:rFonts w:eastAsia="Calibri"/>
          <w:sz w:val="16"/>
        </w:rPr>
        <w:t xml:space="preserve"> itself </w:t>
      </w:r>
      <w:r w:rsidRPr="007F2E5F">
        <w:rPr>
          <w:rFonts w:eastAsia="Calibri"/>
          <w:u w:val="single"/>
        </w:rPr>
        <w:t xml:space="preserve">in their </w:t>
      </w:r>
      <w:r w:rsidRPr="002F1672">
        <w:rPr>
          <w:rStyle w:val="Emphasis"/>
        </w:rPr>
        <w:t>future Arctic co-op</w:t>
      </w:r>
      <w:r w:rsidRPr="007F2E5F">
        <w:rPr>
          <w:rFonts w:eastAsia="Calibri"/>
          <w:u w:val="single"/>
        </w:rPr>
        <w:t>eration</w:t>
      </w:r>
      <w:r w:rsidRPr="007F2E5F">
        <w:rPr>
          <w:rFonts w:eastAsia="Calibri"/>
          <w:sz w:val="16"/>
        </w:rPr>
        <w:t xml:space="preserve">. And that co-operation could </w:t>
      </w:r>
      <w:r w:rsidRPr="007F2E5F">
        <w:rPr>
          <w:rFonts w:eastAsia="Calibri"/>
          <w:u w:val="single"/>
        </w:rPr>
        <w:t>easily build upon the growing bilateral military ties</w:t>
      </w:r>
      <w:r w:rsidRPr="007F2E5F">
        <w:rPr>
          <w:rFonts w:eastAsia="Calibri"/>
          <w:sz w:val="16"/>
        </w:rPr>
        <w:t xml:space="preserve">. </w:t>
      </w:r>
      <w:r w:rsidRPr="006E72E1">
        <w:rPr>
          <w:rStyle w:val="StyleUnderline"/>
          <w:highlight w:val="cyan"/>
        </w:rPr>
        <w:t xml:space="preserve">Russia is the </w:t>
      </w:r>
      <w:r w:rsidRPr="006E72E1">
        <w:rPr>
          <w:rStyle w:val="Emphasis"/>
          <w:highlight w:val="cyan"/>
        </w:rPr>
        <w:t>only</w:t>
      </w:r>
      <w:r w:rsidRPr="006E72E1">
        <w:rPr>
          <w:rStyle w:val="StyleUnderline"/>
          <w:highlight w:val="cyan"/>
        </w:rPr>
        <w:t xml:space="preserve"> Arctic country that </w:t>
      </w:r>
      <w:r w:rsidRPr="006E72E1">
        <w:rPr>
          <w:rStyle w:val="Emphasis"/>
          <w:highlight w:val="cyan"/>
        </w:rPr>
        <w:t>permits</w:t>
      </w:r>
      <w:r w:rsidRPr="002F1672">
        <w:rPr>
          <w:rStyle w:val="StyleUnderline"/>
        </w:rPr>
        <w:t xml:space="preserve"> large-scale </w:t>
      </w:r>
      <w:r w:rsidRPr="006E72E1">
        <w:rPr>
          <w:rStyle w:val="Emphasis"/>
          <w:highlight w:val="cyan"/>
        </w:rPr>
        <w:t>Chinese investment</w:t>
      </w:r>
      <w:r w:rsidRPr="007F2E5F">
        <w:rPr>
          <w:rFonts w:eastAsia="Calibri"/>
          <w:u w:val="single"/>
        </w:rPr>
        <w:t xml:space="preserve"> in the region, </w:t>
      </w:r>
      <w:r w:rsidRPr="002F1672">
        <w:rPr>
          <w:rStyle w:val="StyleUnderline"/>
        </w:rPr>
        <w:t xml:space="preserve">although it previously </w:t>
      </w:r>
      <w:r w:rsidRPr="002F1672">
        <w:rPr>
          <w:rStyle w:val="Emphasis"/>
        </w:rPr>
        <w:t>restricted</w:t>
      </w:r>
      <w:r w:rsidRPr="002F1672">
        <w:rPr>
          <w:rStyle w:val="StyleUnderline"/>
        </w:rPr>
        <w:t xml:space="preserve"> the Arctic’s </w:t>
      </w:r>
      <w:r w:rsidRPr="002F1672">
        <w:rPr>
          <w:rStyle w:val="Emphasis"/>
        </w:rPr>
        <w:t>exposure</w:t>
      </w:r>
      <w:r w:rsidRPr="007F2E5F">
        <w:rPr>
          <w:rFonts w:eastAsia="Calibri"/>
          <w:u w:val="single"/>
        </w:rPr>
        <w:t xml:space="preserve"> to Chinese economic power</w:t>
      </w:r>
      <w:r w:rsidRPr="007F2E5F">
        <w:rPr>
          <w:rFonts w:eastAsia="Calibri"/>
          <w:sz w:val="16"/>
        </w:rPr>
        <w:t xml:space="preserve">. </w:t>
      </w:r>
      <w:r w:rsidRPr="002F1672">
        <w:rPr>
          <w:rStyle w:val="StyleUnderline"/>
        </w:rPr>
        <w:t xml:space="preserve">But </w:t>
      </w:r>
      <w:r w:rsidRPr="006E72E1">
        <w:rPr>
          <w:rStyle w:val="StyleUnderline"/>
          <w:highlight w:val="cyan"/>
        </w:rPr>
        <w:t xml:space="preserve">as </w:t>
      </w:r>
      <w:r w:rsidRPr="006E72E1">
        <w:rPr>
          <w:rStyle w:val="Emphasis"/>
          <w:highlight w:val="cyan"/>
        </w:rPr>
        <w:t>Western firms</w:t>
      </w:r>
      <w:r w:rsidRPr="006E72E1">
        <w:rPr>
          <w:rStyle w:val="StyleUnderline"/>
          <w:highlight w:val="cyan"/>
        </w:rPr>
        <w:t xml:space="preserve"> </w:t>
      </w:r>
      <w:r w:rsidRPr="006E72E1">
        <w:rPr>
          <w:rStyle w:val="Emphasis"/>
          <w:highlight w:val="cyan"/>
        </w:rPr>
        <w:t>exit</w:t>
      </w:r>
      <w:r w:rsidRPr="007F2E5F">
        <w:rPr>
          <w:rFonts w:eastAsia="Calibri"/>
          <w:u w:val="single"/>
        </w:rPr>
        <w:t xml:space="preserve"> from </w:t>
      </w:r>
      <w:r w:rsidRPr="002F1672">
        <w:rPr>
          <w:rStyle w:val="Emphasis"/>
        </w:rPr>
        <w:t>involvement</w:t>
      </w:r>
      <w:r w:rsidRPr="007F2E5F">
        <w:rPr>
          <w:rFonts w:eastAsia="Calibri"/>
          <w:u w:val="single"/>
        </w:rPr>
        <w:t xml:space="preserve"> with </w:t>
      </w:r>
      <w:r w:rsidRPr="002F1672">
        <w:rPr>
          <w:rStyle w:val="Emphasis"/>
        </w:rPr>
        <w:t>Russia</w:t>
      </w:r>
      <w:r w:rsidRPr="007F2E5F">
        <w:rPr>
          <w:rFonts w:eastAsia="Calibri"/>
          <w:u w:val="single"/>
        </w:rPr>
        <w:t xml:space="preserve">, Moscow may </w:t>
      </w:r>
      <w:r w:rsidRPr="006E72E1">
        <w:rPr>
          <w:rStyle w:val="Emphasis"/>
          <w:highlight w:val="cyan"/>
        </w:rPr>
        <w:t>no longer</w:t>
      </w:r>
      <w:r w:rsidRPr="002F1672">
        <w:rPr>
          <w:rStyle w:val="StyleUnderline"/>
        </w:rPr>
        <w:t xml:space="preserve"> be </w:t>
      </w:r>
      <w:r w:rsidRPr="006E72E1">
        <w:rPr>
          <w:rStyle w:val="StyleUnderline"/>
          <w:highlight w:val="cyan"/>
        </w:rPr>
        <w:t xml:space="preserve">able to </w:t>
      </w:r>
      <w:r w:rsidRPr="006E72E1">
        <w:rPr>
          <w:rStyle w:val="Emphasis"/>
          <w:highlight w:val="cyan"/>
        </w:rPr>
        <w:t>withstand</w:t>
      </w:r>
      <w:r w:rsidRPr="002F1672">
        <w:rPr>
          <w:rStyle w:val="StyleUnderline"/>
        </w:rPr>
        <w:t xml:space="preserve"> Chinese </w:t>
      </w:r>
      <w:r w:rsidRPr="006E72E1">
        <w:rPr>
          <w:rStyle w:val="Emphasis"/>
          <w:highlight w:val="cyan"/>
        </w:rPr>
        <w:t>pressure</w:t>
      </w:r>
      <w:r w:rsidRPr="006E72E1">
        <w:rPr>
          <w:rStyle w:val="StyleUnderline"/>
          <w:highlight w:val="cyan"/>
        </w:rPr>
        <w:t xml:space="preserve"> for</w:t>
      </w:r>
      <w:r w:rsidRPr="002F1672">
        <w:rPr>
          <w:rStyle w:val="StyleUnderline"/>
        </w:rPr>
        <w:t xml:space="preserve"> an </w:t>
      </w:r>
      <w:r w:rsidRPr="006E72E1">
        <w:rPr>
          <w:rStyle w:val="StyleUnderline"/>
          <w:highlight w:val="cyan"/>
        </w:rPr>
        <w:t xml:space="preserve">expanded Arctic </w:t>
      </w:r>
      <w:r w:rsidRPr="006E72E1">
        <w:rPr>
          <w:rStyle w:val="Emphasis"/>
          <w:highlight w:val="cyan"/>
        </w:rPr>
        <w:t>presence</w:t>
      </w:r>
      <w:r w:rsidRPr="007F2E5F">
        <w:rPr>
          <w:rFonts w:eastAsia="Calibri"/>
          <w:u w:val="single"/>
        </w:rPr>
        <w:t xml:space="preserve"> in accordance with China’s own considerable military</w:t>
      </w:r>
      <w:r w:rsidRPr="007F2E5F">
        <w:rPr>
          <w:rFonts w:eastAsia="Calibri"/>
          <w:sz w:val="16"/>
        </w:rPr>
        <w:t xml:space="preserve"> and non-military </w:t>
      </w:r>
      <w:r w:rsidRPr="007F2E5F">
        <w:rPr>
          <w:rFonts w:eastAsia="Calibri"/>
          <w:u w:val="single"/>
        </w:rPr>
        <w:t>Arctic ambitions</w:t>
      </w:r>
      <w:r w:rsidRPr="007F2E5F">
        <w:rPr>
          <w:rFonts w:eastAsia="Calibri"/>
          <w:sz w:val="16"/>
        </w:rPr>
        <w:t>.1</w:t>
      </w:r>
    </w:p>
    <w:p w14:paraId="20FE0413" w14:textId="77777777" w:rsidR="00EE44A3" w:rsidRPr="007F2E5F" w:rsidRDefault="00EE44A3" w:rsidP="00EE44A3">
      <w:pPr>
        <w:rPr>
          <w:rFonts w:eastAsia="Calibri"/>
          <w:sz w:val="16"/>
        </w:rPr>
      </w:pPr>
      <w:r w:rsidRPr="007F2E5F">
        <w:rPr>
          <w:rFonts w:eastAsia="Calibri"/>
          <w:sz w:val="16"/>
        </w:rPr>
        <w:t xml:space="preserve">While long-term continuation of the current sanctions against Moscow, even after hostilities end in Ukraine, could block Chinese investment, </w:t>
      </w:r>
      <w:r w:rsidRPr="006E72E1">
        <w:rPr>
          <w:rStyle w:val="StyleUnderline"/>
          <w:highlight w:val="cyan"/>
        </w:rPr>
        <w:t>any large-scale co-op</w:t>
      </w:r>
      <w:r w:rsidRPr="007F2E5F">
        <w:rPr>
          <w:rFonts w:eastAsia="Calibri"/>
          <w:u w:val="single"/>
        </w:rPr>
        <w:t xml:space="preserve">eration in the </w:t>
      </w:r>
      <w:r w:rsidRPr="007F2E5F">
        <w:rPr>
          <w:rFonts w:eastAsia="Calibri"/>
          <w:b/>
          <w:iCs/>
          <w:u w:val="single"/>
          <w:bdr w:val="single" w:sz="8" w:space="0" w:color="auto"/>
        </w:rPr>
        <w:t>Arctic</w:t>
      </w:r>
      <w:r w:rsidRPr="007F2E5F">
        <w:rPr>
          <w:rFonts w:eastAsia="Calibri"/>
          <w:u w:val="single"/>
        </w:rPr>
        <w:t xml:space="preserve"> </w:t>
      </w:r>
      <w:r w:rsidRPr="006E72E1">
        <w:rPr>
          <w:rFonts w:eastAsia="Calibri"/>
          <w:highlight w:val="cyan"/>
          <w:u w:val="single"/>
        </w:rPr>
        <w:t>makes it a</w:t>
      </w:r>
      <w:r w:rsidRPr="007F2E5F">
        <w:rPr>
          <w:rFonts w:eastAsia="Calibri"/>
          <w:sz w:val="16"/>
        </w:rPr>
        <w:t xml:space="preserve">nother </w:t>
      </w:r>
      <w:r w:rsidRPr="006E72E1">
        <w:rPr>
          <w:rStyle w:val="Emphasis"/>
          <w:highlight w:val="cyan"/>
        </w:rPr>
        <w:t>theater</w:t>
      </w:r>
      <w:r w:rsidRPr="006E72E1">
        <w:rPr>
          <w:rFonts w:eastAsia="Calibri"/>
          <w:highlight w:val="cyan"/>
          <w:u w:val="single"/>
        </w:rPr>
        <w:t xml:space="preserve"> of</w:t>
      </w:r>
      <w:r w:rsidRPr="007F2E5F">
        <w:rPr>
          <w:rFonts w:eastAsia="Calibri"/>
          <w:u w:val="single"/>
        </w:rPr>
        <w:t xml:space="preserve"> US-China, and possibly </w:t>
      </w:r>
      <w:r w:rsidRPr="006E72E1">
        <w:rPr>
          <w:rStyle w:val="Emphasis"/>
          <w:highlight w:val="cyan"/>
        </w:rPr>
        <w:t>NATO</w:t>
      </w:r>
      <w:r w:rsidRPr="006E72E1">
        <w:rPr>
          <w:rStyle w:val="StyleUnderline"/>
          <w:highlight w:val="cyan"/>
        </w:rPr>
        <w:t>-</w:t>
      </w:r>
      <w:r w:rsidRPr="006E72E1">
        <w:rPr>
          <w:rStyle w:val="Emphasis"/>
          <w:highlight w:val="cyan"/>
        </w:rPr>
        <w:t>China</w:t>
      </w:r>
      <w:r w:rsidRPr="002F1672">
        <w:rPr>
          <w:rStyle w:val="StyleUnderline"/>
        </w:rPr>
        <w:t xml:space="preserve">, </w:t>
      </w:r>
      <w:r w:rsidRPr="006E72E1">
        <w:rPr>
          <w:rStyle w:val="Emphasis"/>
          <w:highlight w:val="cyan"/>
        </w:rPr>
        <w:t>confrontation</w:t>
      </w:r>
      <w:r w:rsidRPr="007F2E5F">
        <w:rPr>
          <w:rFonts w:eastAsia="Calibri"/>
          <w:sz w:val="16"/>
        </w:rPr>
        <w:t xml:space="preserve">. This possibility becomes </w:t>
      </w:r>
      <w:r w:rsidRPr="002F1672">
        <w:rPr>
          <w:rStyle w:val="Emphasis"/>
        </w:rPr>
        <w:t>more likely</w:t>
      </w:r>
      <w:r w:rsidRPr="007F2E5F">
        <w:rPr>
          <w:rFonts w:eastAsia="Calibri"/>
          <w:u w:val="single"/>
        </w:rPr>
        <w:t xml:space="preserve"> with the</w:t>
      </w:r>
      <w:r w:rsidRPr="007F2E5F">
        <w:rPr>
          <w:rFonts w:eastAsia="Calibri"/>
          <w:sz w:val="16"/>
        </w:rPr>
        <w:t xml:space="preserve"> impending </w:t>
      </w:r>
      <w:r w:rsidRPr="002F1672">
        <w:rPr>
          <w:rStyle w:val="Emphasis"/>
        </w:rPr>
        <w:t>NATO membership</w:t>
      </w:r>
      <w:r w:rsidRPr="007F2E5F">
        <w:rPr>
          <w:rFonts w:eastAsia="Calibri"/>
          <w:u w:val="single"/>
        </w:rPr>
        <w:t xml:space="preserve"> of </w:t>
      </w:r>
      <w:r w:rsidRPr="002F1672">
        <w:rPr>
          <w:rStyle w:val="Emphasis"/>
        </w:rPr>
        <w:t>Finland</w:t>
      </w:r>
      <w:r w:rsidRPr="007F2E5F">
        <w:rPr>
          <w:rFonts w:eastAsia="Calibri"/>
          <w:u w:val="single"/>
        </w:rPr>
        <w:t xml:space="preserve"> and </w:t>
      </w:r>
      <w:r w:rsidRPr="002F1672">
        <w:rPr>
          <w:rStyle w:val="Emphasis"/>
        </w:rPr>
        <w:t>Sweden</w:t>
      </w:r>
      <w:r w:rsidRPr="007F2E5F">
        <w:rPr>
          <w:rFonts w:eastAsia="Calibri"/>
          <w:u w:val="single"/>
        </w:rPr>
        <w:t>, which will</w:t>
      </w:r>
      <w:r w:rsidRPr="007F2E5F">
        <w:rPr>
          <w:rFonts w:eastAsia="Calibri"/>
          <w:sz w:val="16"/>
        </w:rPr>
        <w:t xml:space="preserve"> make the Baltic and the Arctic even greater places of confrontation between Russia and NATO and could </w:t>
      </w:r>
      <w:r w:rsidRPr="007F2E5F">
        <w:rPr>
          <w:rFonts w:eastAsia="Calibri"/>
          <w:u w:val="single"/>
        </w:rPr>
        <w:t xml:space="preserve">engender </w:t>
      </w:r>
      <w:r w:rsidRPr="002F1672">
        <w:rPr>
          <w:rStyle w:val="Emphasis"/>
        </w:rPr>
        <w:t>adverse</w:t>
      </w:r>
      <w:r w:rsidRPr="007F2E5F">
        <w:rPr>
          <w:rFonts w:eastAsia="Calibri"/>
          <w:u w:val="single"/>
        </w:rPr>
        <w:t xml:space="preserve"> consequences for China’s plans for a </w:t>
      </w:r>
      <w:r w:rsidRPr="002F1672">
        <w:rPr>
          <w:rStyle w:val="Emphasis"/>
        </w:rPr>
        <w:t>Polar Silk Road</w:t>
      </w:r>
      <w:r w:rsidRPr="007F2E5F">
        <w:rPr>
          <w:rFonts w:eastAsia="Calibri"/>
          <w:sz w:val="16"/>
        </w:rPr>
        <w:t>.2</w:t>
      </w:r>
    </w:p>
    <w:p w14:paraId="4BEF16A2" w14:textId="77777777" w:rsidR="00EE44A3" w:rsidRPr="007F2E5F" w:rsidRDefault="00EE44A3" w:rsidP="00EE44A3">
      <w:pPr>
        <w:rPr>
          <w:rFonts w:eastAsia="Calibri"/>
          <w:sz w:val="16"/>
        </w:rPr>
      </w:pPr>
      <w:r w:rsidRPr="007F2E5F">
        <w:rPr>
          <w:rFonts w:eastAsia="Calibri"/>
          <w:sz w:val="16"/>
        </w:rPr>
        <w:t>BILATERAL ARCTIC MILITARY CO-OPERATION</w:t>
      </w:r>
    </w:p>
    <w:p w14:paraId="2E441480" w14:textId="77777777" w:rsidR="00EE44A3" w:rsidRPr="007F2E5F" w:rsidRDefault="00EE44A3" w:rsidP="00EE44A3">
      <w:pPr>
        <w:rPr>
          <w:rFonts w:eastAsia="Calibri"/>
          <w:sz w:val="16"/>
        </w:rPr>
      </w:pPr>
      <w:r w:rsidRPr="007F2E5F">
        <w:rPr>
          <w:rFonts w:eastAsia="Calibri"/>
          <w:sz w:val="16"/>
        </w:rPr>
        <w:t>The Russian military and energy sectors’ visible support for ties with China and Chinese military support for the partnership with Russia make the rising tide of bilateral military co-operation particularly worrisome, not least because of its potential future significance in the Arctic, especially due to China’s commercial and military Arctic interests. Indeed, the Russian military, undoubtedly with Vladimir Putin’s support, openly solicited an alliance with China in 2014 and 2020.3 As Michael Yahuda has similarly observed, Russian military elites strongly favor enhanced collaboration with China.</w:t>
      </w:r>
    </w:p>
    <w:p w14:paraId="04D34F91" w14:textId="77777777" w:rsidR="00EE44A3" w:rsidRPr="007F2E5F" w:rsidRDefault="00EE44A3" w:rsidP="00EE44A3">
      <w:pPr>
        <w:rPr>
          <w:rFonts w:eastAsia="Calibri"/>
          <w:sz w:val="16"/>
        </w:rPr>
      </w:pPr>
      <w:r w:rsidRPr="007F2E5F">
        <w:rPr>
          <w:rFonts w:eastAsia="Calibri"/>
          <w:sz w:val="16"/>
        </w:rPr>
        <w:t xml:space="preserve">As shown below, elements in Russia openly advocate enhanced military and non-military Arctic co-operation. </w:t>
      </w:r>
      <w:r w:rsidRPr="007F2E5F">
        <w:rPr>
          <w:rFonts w:eastAsia="Calibri"/>
          <w:u w:val="single"/>
        </w:rPr>
        <w:t xml:space="preserve">Several analysts argue that these </w:t>
      </w:r>
      <w:r w:rsidRPr="004569CC">
        <w:rPr>
          <w:rStyle w:val="Emphasis"/>
        </w:rPr>
        <w:t>relations</w:t>
      </w:r>
      <w:r w:rsidRPr="007F2E5F">
        <w:rPr>
          <w:rFonts w:eastAsia="Calibri"/>
          <w:u w:val="single"/>
        </w:rPr>
        <w:t xml:space="preserve"> have reached the stage of a </w:t>
      </w:r>
      <w:r w:rsidRPr="004569CC">
        <w:rPr>
          <w:rStyle w:val="Emphasis"/>
        </w:rPr>
        <w:t>de facto</w:t>
      </w:r>
      <w:r w:rsidRPr="007F2E5F">
        <w:rPr>
          <w:rFonts w:eastAsia="Calibri"/>
          <w:u w:val="single"/>
        </w:rPr>
        <w:t>, if informal, alliance</w:t>
      </w:r>
      <w:r w:rsidRPr="007F2E5F">
        <w:rPr>
          <w:rFonts w:eastAsia="Calibri"/>
          <w:sz w:val="16"/>
        </w:rPr>
        <w:t xml:space="preserve">. As a result, Russo-Chinese military co-operation in the Arctic is becoming a real threat. A recent article about Sino-Russian collaboration in Afghanistan also observes, “Beijing and Moscow, once bitter adversaries, now co-operate on military issues, cyber security, high technology, and in outer space, among other areas. </w:t>
      </w:r>
      <w:r w:rsidRPr="004569CC">
        <w:rPr>
          <w:rStyle w:val="StyleUnderline"/>
        </w:rPr>
        <w:t xml:space="preserve">While it </w:t>
      </w:r>
      <w:r w:rsidRPr="004569CC">
        <w:rPr>
          <w:rStyle w:val="Emphasis"/>
        </w:rPr>
        <w:t>falls short</w:t>
      </w:r>
      <w:r w:rsidRPr="004569CC">
        <w:rPr>
          <w:rStyle w:val="StyleUnderline"/>
        </w:rPr>
        <w:t xml:space="preserve"> of an alliance</w:t>
      </w:r>
      <w:r w:rsidRPr="007F2E5F">
        <w:rPr>
          <w:rFonts w:eastAsia="Calibri"/>
          <w:sz w:val="16"/>
        </w:rPr>
        <w:t xml:space="preserve">, the deepening Sino-Russian partnership confounds US strategists.”4 Thus bilateral military collaboration has clearly advanced to what Vasily Kashin, senior research fellow at the Russian Academy of Sciences Institute of the Far East, </w:t>
      </w:r>
      <w:r w:rsidRPr="004569CC">
        <w:rPr>
          <w:rStyle w:val="StyleUnderline"/>
        </w:rPr>
        <w:t xml:space="preserve">calls “an </w:t>
      </w:r>
      <w:r w:rsidRPr="004569CC">
        <w:rPr>
          <w:rStyle w:val="Emphasis"/>
        </w:rPr>
        <w:t>undeclared</w:t>
      </w:r>
      <w:r w:rsidRPr="004569CC">
        <w:rPr>
          <w:rStyle w:val="StyleUnderline"/>
        </w:rPr>
        <w:t xml:space="preserve"> alliance</w:t>
      </w:r>
      <w:r w:rsidRPr="007F2E5F">
        <w:rPr>
          <w:rFonts w:eastAsia="Calibri"/>
          <w:sz w:val="16"/>
        </w:rPr>
        <w:t>.” He also observes that Moscow has advocated this outcome since 2014 and the Crimean invasion. Indeed, in 2017, Moscow initiated a bilateral three-year road map for bilateral military co-operation with China.</w:t>
      </w:r>
    </w:p>
    <w:p w14:paraId="39A011B8" w14:textId="77777777" w:rsidR="00EE44A3" w:rsidRPr="007F2E5F" w:rsidRDefault="00EE44A3" w:rsidP="00EE44A3">
      <w:pPr>
        <w:rPr>
          <w:rFonts w:eastAsia="Calibri"/>
          <w:sz w:val="16"/>
        </w:rPr>
      </w:pPr>
      <w:r w:rsidRPr="007F2E5F">
        <w:rPr>
          <w:rFonts w:eastAsia="Calibri"/>
          <w:sz w:val="16"/>
        </w:rPr>
        <w:t xml:space="preserve">Likewise, Kashin says that China may be reluctant to call this an alliance because it wants to preserve the idea that it does not have formal “allies.” China insists that it conducts an independent policy and that its ties with Russia, although they involve mutual interests, are primarily for China’s benefit. Lastly, Kashin observes that the declaration of an alliance </w:t>
      </w:r>
      <w:proofErr w:type="gramStart"/>
      <w:r w:rsidRPr="007F2E5F">
        <w:rPr>
          <w:rFonts w:eastAsia="Calibri"/>
          <w:sz w:val="16"/>
        </w:rPr>
        <w:t>is connected with</w:t>
      </w:r>
      <w:proofErr w:type="gramEnd"/>
      <w:r w:rsidRPr="007F2E5F">
        <w:rPr>
          <w:rFonts w:eastAsia="Calibri"/>
          <w:sz w:val="16"/>
        </w:rPr>
        <w:t xml:space="preserve"> full-fledged nuclear co-operation to help China create a strategic launch detection system.5</w:t>
      </w:r>
    </w:p>
    <w:p w14:paraId="4CD4817B" w14:textId="77777777" w:rsidR="00EE44A3" w:rsidRPr="007F2E5F" w:rsidRDefault="00EE44A3" w:rsidP="00EE44A3">
      <w:pPr>
        <w:rPr>
          <w:rFonts w:eastAsia="Calibri"/>
          <w:sz w:val="16"/>
        </w:rPr>
      </w:pPr>
      <w:r w:rsidRPr="007F2E5F">
        <w:rPr>
          <w:rFonts w:eastAsia="Calibri"/>
          <w:sz w:val="16"/>
        </w:rPr>
        <w:t xml:space="preserve">In this context, the Russo-Chinese agreements of 2019 cementing the Comprehensive Strategic Partnership include the Arctic despite some signs of strain over that issue. Similarly, the 2022 bilateral declaration signed by Xi Jinping and Putin reflects a unity of purpose expressed in </w:t>
      </w:r>
      <w:r w:rsidRPr="007F2E5F">
        <w:rPr>
          <w:rFonts w:eastAsia="Calibri"/>
          <w:u w:val="single"/>
        </w:rPr>
        <w:t xml:space="preserve">an </w:t>
      </w:r>
      <w:r w:rsidRPr="004569CC">
        <w:rPr>
          <w:rStyle w:val="Emphasis"/>
        </w:rPr>
        <w:t>ideological</w:t>
      </w:r>
      <w:r w:rsidRPr="007F2E5F">
        <w:rPr>
          <w:rFonts w:eastAsia="Calibri"/>
          <w:u w:val="single"/>
        </w:rPr>
        <w:t xml:space="preserve"> as well as </w:t>
      </w:r>
      <w:r w:rsidRPr="004569CC">
        <w:rPr>
          <w:rStyle w:val="Emphasis"/>
        </w:rPr>
        <w:t>geopolitical animus</w:t>
      </w:r>
      <w:r w:rsidRPr="004569CC">
        <w:rPr>
          <w:rStyle w:val="StyleUnderline"/>
        </w:rPr>
        <w:t xml:space="preserve"> against the </w:t>
      </w:r>
      <w:r w:rsidRPr="004569CC">
        <w:rPr>
          <w:rStyle w:val="Emphasis"/>
        </w:rPr>
        <w:t>US</w:t>
      </w:r>
      <w:r w:rsidRPr="007F2E5F">
        <w:rPr>
          <w:rFonts w:eastAsia="Calibri"/>
          <w:sz w:val="16"/>
        </w:rPr>
        <w:t xml:space="preserve"> and its values that </w:t>
      </w:r>
      <w:r w:rsidRPr="007F2E5F">
        <w:rPr>
          <w:rFonts w:eastAsia="Calibri"/>
          <w:u w:val="single"/>
        </w:rPr>
        <w:t xml:space="preserve">could well </w:t>
      </w:r>
      <w:r w:rsidRPr="006E72E1">
        <w:rPr>
          <w:rFonts w:eastAsia="Calibri"/>
          <w:highlight w:val="cyan"/>
          <w:u w:val="single"/>
        </w:rPr>
        <w:t>carry</w:t>
      </w:r>
      <w:r w:rsidRPr="007F2E5F">
        <w:rPr>
          <w:rFonts w:eastAsia="Calibri"/>
          <w:u w:val="single"/>
        </w:rPr>
        <w:t xml:space="preserve"> over </w:t>
      </w:r>
      <w:r w:rsidRPr="006E72E1">
        <w:rPr>
          <w:rFonts w:eastAsia="Calibri"/>
          <w:highlight w:val="cyan"/>
          <w:u w:val="single"/>
        </w:rPr>
        <w:t>into</w:t>
      </w:r>
      <w:r w:rsidRPr="007F2E5F">
        <w:rPr>
          <w:rFonts w:eastAsia="Calibri"/>
          <w:u w:val="single"/>
        </w:rPr>
        <w:t xml:space="preserve"> military activity</w:t>
      </w:r>
      <w:r w:rsidRPr="007F2E5F">
        <w:rPr>
          <w:rFonts w:eastAsia="Calibri"/>
          <w:sz w:val="16"/>
        </w:rPr>
        <w:t xml:space="preserve">. Apart from winks and nods on both sides about ever closer ties, </w:t>
      </w:r>
      <w:r w:rsidRPr="007F2E5F">
        <w:rPr>
          <w:rFonts w:eastAsia="Calibri"/>
          <w:u w:val="single"/>
        </w:rPr>
        <w:t>Russian writers</w:t>
      </w:r>
      <w:r w:rsidRPr="007F2E5F">
        <w:rPr>
          <w:rFonts w:eastAsia="Calibri"/>
          <w:sz w:val="16"/>
        </w:rPr>
        <w:t xml:space="preserve"> have published articles </w:t>
      </w:r>
      <w:r w:rsidRPr="007F2E5F">
        <w:rPr>
          <w:rFonts w:eastAsia="Calibri"/>
          <w:u w:val="single"/>
        </w:rPr>
        <w:t xml:space="preserve">advocating </w:t>
      </w:r>
      <w:r w:rsidRPr="006E72E1">
        <w:rPr>
          <w:rStyle w:val="Emphasis"/>
          <w:highlight w:val="cyan"/>
        </w:rPr>
        <w:t>joint</w:t>
      </w:r>
      <w:r w:rsidRPr="004569CC">
        <w:rPr>
          <w:rStyle w:val="StyleUnderline"/>
        </w:rPr>
        <w:t xml:space="preserve"> Russo-Chinese air and </w:t>
      </w:r>
      <w:r w:rsidRPr="006E72E1">
        <w:rPr>
          <w:rStyle w:val="Emphasis"/>
          <w:highlight w:val="cyan"/>
        </w:rPr>
        <w:t>missile defense</w:t>
      </w:r>
      <w:r w:rsidRPr="006E72E1">
        <w:rPr>
          <w:rFonts w:eastAsia="Calibri"/>
          <w:highlight w:val="cyan"/>
          <w:u w:val="single"/>
        </w:rPr>
        <w:t xml:space="preserve"> in the </w:t>
      </w:r>
      <w:r w:rsidRPr="006E72E1">
        <w:rPr>
          <w:rStyle w:val="Emphasis"/>
          <w:highlight w:val="cyan"/>
        </w:rPr>
        <w:t>Arctic</w:t>
      </w:r>
      <w:r w:rsidRPr="007F2E5F">
        <w:rPr>
          <w:rFonts w:eastAsia="Calibri"/>
          <w:u w:val="single"/>
        </w:rPr>
        <w:t xml:space="preserve"> </w:t>
      </w:r>
      <w:r w:rsidRPr="006E72E1">
        <w:rPr>
          <w:rFonts w:eastAsia="Calibri"/>
          <w:highlight w:val="cyan"/>
          <w:u w:val="single"/>
        </w:rPr>
        <w:t>and</w:t>
      </w:r>
      <w:r w:rsidRPr="007F2E5F">
        <w:rPr>
          <w:rFonts w:eastAsia="Calibri"/>
          <w:u w:val="single"/>
        </w:rPr>
        <w:t xml:space="preserve"> allowing </w:t>
      </w:r>
      <w:r w:rsidRPr="004569CC">
        <w:rPr>
          <w:rStyle w:val="Emphasis"/>
        </w:rPr>
        <w:t>Russian ports</w:t>
      </w:r>
      <w:r w:rsidRPr="007F2E5F">
        <w:rPr>
          <w:rFonts w:eastAsia="Calibri"/>
          <w:u w:val="single"/>
        </w:rPr>
        <w:t xml:space="preserve"> to provide </w:t>
      </w:r>
      <w:r w:rsidRPr="006E72E1">
        <w:rPr>
          <w:rStyle w:val="Emphasis"/>
          <w:highlight w:val="cyan"/>
        </w:rPr>
        <w:t>support</w:t>
      </w:r>
      <w:r w:rsidRPr="006E72E1">
        <w:rPr>
          <w:rFonts w:eastAsia="Calibri"/>
          <w:highlight w:val="cyan"/>
          <w:u w:val="single"/>
        </w:rPr>
        <w:t xml:space="preserve"> for </w:t>
      </w:r>
      <w:r w:rsidRPr="006E72E1">
        <w:rPr>
          <w:rStyle w:val="Emphasis"/>
          <w:highlight w:val="cyan"/>
        </w:rPr>
        <w:t>Chinese</w:t>
      </w:r>
      <w:r w:rsidRPr="004569CC">
        <w:rPr>
          <w:rStyle w:val="StyleUnderline"/>
        </w:rPr>
        <w:t xml:space="preserve"> ballistic missile submarines</w:t>
      </w:r>
      <w:r w:rsidRPr="007F2E5F">
        <w:rPr>
          <w:rFonts w:eastAsia="Calibri"/>
          <w:u w:val="single"/>
        </w:rPr>
        <w:t xml:space="preserve"> (</w:t>
      </w:r>
      <w:r w:rsidRPr="006E72E1">
        <w:rPr>
          <w:rStyle w:val="Emphasis"/>
          <w:highlight w:val="cyan"/>
        </w:rPr>
        <w:t>SSBN</w:t>
      </w:r>
      <w:r w:rsidRPr="007F2E5F">
        <w:rPr>
          <w:rFonts w:eastAsia="Calibri"/>
          <w:u w:val="single"/>
        </w:rPr>
        <w:t>)</w:t>
      </w:r>
      <w:r w:rsidRPr="007F2E5F">
        <w:rPr>
          <w:rFonts w:eastAsia="Calibri"/>
          <w:sz w:val="16"/>
        </w:rPr>
        <w:t xml:space="preserve">.6 And even though the Pentagon’s 2021 report on Chinese military power said virtually nothing about the Arctic, the revelations there about China’s nuclear programs, including weapons that will have an Arctic trajectory, cannot but give pause to policymakers and analysts alike. </w:t>
      </w:r>
      <w:r w:rsidRPr="007F2E5F">
        <w:rPr>
          <w:rFonts w:eastAsia="Calibri"/>
          <w:u w:val="single"/>
        </w:rPr>
        <w:t xml:space="preserve">Given </w:t>
      </w:r>
      <w:r w:rsidRPr="004569CC">
        <w:rPr>
          <w:rStyle w:val="StyleUnderline"/>
        </w:rPr>
        <w:t>Chinese interest in placing submarines in the Arctic</w:t>
      </w:r>
      <w:r w:rsidRPr="007F2E5F">
        <w:rPr>
          <w:rFonts w:eastAsia="Calibri"/>
          <w:u w:val="single"/>
        </w:rPr>
        <w:t xml:space="preserve">, the prospect that enhanced bilateral </w:t>
      </w:r>
      <w:r w:rsidRPr="004569CC">
        <w:rPr>
          <w:rStyle w:val="Emphasis"/>
        </w:rPr>
        <w:t>military co-op</w:t>
      </w:r>
      <w:r w:rsidRPr="007F2E5F">
        <w:rPr>
          <w:rFonts w:eastAsia="Calibri"/>
          <w:u w:val="single"/>
        </w:rPr>
        <w:t xml:space="preserve">eration could </w:t>
      </w:r>
      <w:r w:rsidRPr="004569CC">
        <w:rPr>
          <w:rStyle w:val="Emphasis"/>
        </w:rPr>
        <w:t>facilitate</w:t>
      </w:r>
      <w:r w:rsidRPr="007F2E5F">
        <w:rPr>
          <w:rFonts w:eastAsia="Calibri"/>
          <w:u w:val="single"/>
        </w:rPr>
        <w:t xml:space="preserve"> that </w:t>
      </w:r>
      <w:r w:rsidRPr="004569CC">
        <w:rPr>
          <w:rStyle w:val="Emphasis"/>
        </w:rPr>
        <w:t>outcome</w:t>
      </w:r>
      <w:r w:rsidRPr="007F2E5F">
        <w:rPr>
          <w:rFonts w:eastAsia="Calibri"/>
          <w:u w:val="single"/>
        </w:rPr>
        <w:t xml:space="preserve"> is deeply disquieting</w:t>
      </w:r>
      <w:r w:rsidRPr="007F2E5F">
        <w:rPr>
          <w:rFonts w:eastAsia="Calibri"/>
          <w:sz w:val="16"/>
        </w:rPr>
        <w:t>.</w:t>
      </w:r>
    </w:p>
    <w:p w14:paraId="0F782A06" w14:textId="77777777" w:rsidR="00EE44A3" w:rsidRPr="007F2E5F" w:rsidRDefault="00EE44A3" w:rsidP="00EE44A3">
      <w:pPr>
        <w:rPr>
          <w:rFonts w:eastAsia="Calibri"/>
          <w:sz w:val="16"/>
        </w:rPr>
      </w:pPr>
      <w:r w:rsidRPr="007F2E5F">
        <w:rPr>
          <w:rFonts w:eastAsia="Calibri"/>
          <w:sz w:val="16"/>
        </w:rPr>
        <w:t xml:space="preserve">Indeed, even before the Ukraine war began in February 2022, Russia, according to Russian analysts, had to accommodate China’s Arctic ambitions due to its dependence — because of Western sanctions — on Chinese investment in the Arctic.7 </w:t>
      </w:r>
      <w:r w:rsidRPr="004569CC">
        <w:rPr>
          <w:rStyle w:val="Emphasis"/>
        </w:rPr>
        <w:t>Russia is helping China</w:t>
      </w:r>
      <w:r w:rsidRPr="007F2E5F">
        <w:rPr>
          <w:rFonts w:eastAsia="Calibri"/>
          <w:u w:val="single"/>
        </w:rPr>
        <w:t xml:space="preserve"> to build a </w:t>
      </w:r>
      <w:r w:rsidRPr="004569CC">
        <w:rPr>
          <w:rStyle w:val="Emphasis"/>
        </w:rPr>
        <w:t>missile-attack early-warning</w:t>
      </w:r>
      <w:r w:rsidRPr="007F2E5F">
        <w:rPr>
          <w:rFonts w:eastAsia="Calibri"/>
          <w:u w:val="single"/>
        </w:rPr>
        <w:t xml:space="preserve"> system. Thus, this</w:t>
      </w:r>
      <w:r w:rsidRPr="007F2E5F">
        <w:rPr>
          <w:rFonts w:eastAsia="Calibri"/>
          <w:sz w:val="16"/>
        </w:rPr>
        <w:t xml:space="preserve"> entente or </w:t>
      </w:r>
      <w:r w:rsidRPr="004569CC">
        <w:rPr>
          <w:rStyle w:val="Emphasis"/>
        </w:rPr>
        <w:t>alliance</w:t>
      </w:r>
      <w:r w:rsidRPr="007F2E5F">
        <w:rPr>
          <w:rFonts w:eastAsia="Calibri"/>
          <w:sz w:val="16"/>
        </w:rPr>
        <w:t xml:space="preserve">, depending on the reader’s assessment, </w:t>
      </w:r>
      <w:r w:rsidRPr="007F2E5F">
        <w:rPr>
          <w:rFonts w:eastAsia="Calibri"/>
          <w:u w:val="single"/>
        </w:rPr>
        <w:t xml:space="preserve">has </w:t>
      </w:r>
      <w:r w:rsidRPr="004569CC">
        <w:rPr>
          <w:rStyle w:val="Emphasis"/>
        </w:rPr>
        <w:t>already reached</w:t>
      </w:r>
      <w:r w:rsidRPr="007F2E5F">
        <w:rPr>
          <w:rFonts w:eastAsia="Calibri"/>
          <w:u w:val="single"/>
        </w:rPr>
        <w:t xml:space="preserve"> into the </w:t>
      </w:r>
      <w:r w:rsidRPr="004569CC">
        <w:rPr>
          <w:rStyle w:val="Emphasis"/>
        </w:rPr>
        <w:t>nuclear</w:t>
      </w:r>
      <w:r w:rsidRPr="007F2E5F">
        <w:rPr>
          <w:rFonts w:eastAsia="Calibri"/>
          <w:u w:val="single"/>
        </w:rPr>
        <w:t xml:space="preserve"> and </w:t>
      </w:r>
      <w:r w:rsidRPr="004569CC">
        <w:rPr>
          <w:rStyle w:val="Emphasis"/>
        </w:rPr>
        <w:t>space</w:t>
      </w:r>
      <w:r w:rsidRPr="007F2E5F">
        <w:rPr>
          <w:rFonts w:eastAsia="Calibri"/>
          <w:u w:val="single"/>
        </w:rPr>
        <w:t xml:space="preserve"> domains</w:t>
      </w:r>
      <w:r w:rsidRPr="007F2E5F">
        <w:rPr>
          <w:rFonts w:eastAsia="Calibri"/>
          <w:sz w:val="16"/>
        </w:rPr>
        <w:t xml:space="preserve">. Worse yet, </w:t>
      </w:r>
      <w:r w:rsidRPr="007F2E5F">
        <w:rPr>
          <w:rFonts w:eastAsia="Calibri"/>
          <w:u w:val="single"/>
        </w:rPr>
        <w:t xml:space="preserve">Russian </w:t>
      </w:r>
      <w:r w:rsidRPr="006E72E1">
        <w:rPr>
          <w:rStyle w:val="Emphasis"/>
          <w:highlight w:val="cyan"/>
        </w:rPr>
        <w:t>experts</w:t>
      </w:r>
      <w:r w:rsidRPr="007F2E5F">
        <w:rPr>
          <w:rFonts w:eastAsia="Calibri"/>
          <w:sz w:val="16"/>
        </w:rPr>
        <w:t xml:space="preserve"> apparently </w:t>
      </w:r>
      <w:r w:rsidRPr="006E72E1">
        <w:rPr>
          <w:rFonts w:eastAsia="Calibri"/>
          <w:highlight w:val="cyan"/>
          <w:u w:val="single"/>
        </w:rPr>
        <w:t>anticipate</w:t>
      </w:r>
      <w:r w:rsidRPr="007F2E5F">
        <w:rPr>
          <w:rFonts w:eastAsia="Calibri"/>
          <w:u w:val="single"/>
        </w:rPr>
        <w:t xml:space="preserve"> more </w:t>
      </w:r>
      <w:r w:rsidRPr="004569CC">
        <w:rPr>
          <w:rStyle w:val="Emphasis"/>
        </w:rPr>
        <w:t>joint efforts</w:t>
      </w:r>
      <w:r w:rsidRPr="007F2E5F">
        <w:rPr>
          <w:rFonts w:eastAsia="Calibri"/>
          <w:u w:val="single"/>
        </w:rPr>
        <w:t xml:space="preserve"> in </w:t>
      </w:r>
      <w:r w:rsidRPr="004569CC">
        <w:rPr>
          <w:rStyle w:val="Emphasis"/>
        </w:rPr>
        <w:t>strategic missile defense</w:t>
      </w:r>
      <w:r w:rsidRPr="007F2E5F">
        <w:rPr>
          <w:rFonts w:eastAsia="Calibri"/>
          <w:u w:val="single"/>
        </w:rPr>
        <w:t xml:space="preserve">, </w:t>
      </w:r>
      <w:proofErr w:type="spellStart"/>
      <w:r w:rsidRPr="004569CC">
        <w:rPr>
          <w:rStyle w:val="Emphasis"/>
        </w:rPr>
        <w:t>hypersonics</w:t>
      </w:r>
      <w:proofErr w:type="spellEnd"/>
      <w:r w:rsidRPr="007F2E5F">
        <w:rPr>
          <w:rFonts w:eastAsia="Calibri"/>
          <w:u w:val="single"/>
        </w:rPr>
        <w:t xml:space="preserve">, and </w:t>
      </w:r>
      <w:r w:rsidRPr="004569CC">
        <w:rPr>
          <w:rStyle w:val="Emphasis"/>
        </w:rPr>
        <w:t>nuclear-powered submarines</w:t>
      </w:r>
      <w:r w:rsidRPr="007F2E5F">
        <w:rPr>
          <w:rFonts w:eastAsia="Calibri"/>
          <w:u w:val="single"/>
        </w:rPr>
        <w:t xml:space="preserve"> and we can also expect Chinese </w:t>
      </w:r>
      <w:r w:rsidRPr="004569CC">
        <w:rPr>
          <w:rStyle w:val="Emphasis"/>
        </w:rPr>
        <w:t>arms sales</w:t>
      </w:r>
      <w:r w:rsidRPr="007F2E5F">
        <w:rPr>
          <w:rFonts w:eastAsia="Calibri"/>
          <w:u w:val="single"/>
        </w:rPr>
        <w:t xml:space="preserve"> to Russia, notably in fields like </w:t>
      </w:r>
      <w:r w:rsidRPr="004569CC">
        <w:rPr>
          <w:rStyle w:val="Emphasis"/>
        </w:rPr>
        <w:t>drones</w:t>
      </w:r>
      <w:r w:rsidRPr="007F2E5F">
        <w:rPr>
          <w:rFonts w:eastAsia="Calibri"/>
          <w:u w:val="single"/>
        </w:rPr>
        <w:t xml:space="preserve"> or </w:t>
      </w:r>
      <w:r w:rsidRPr="004569CC">
        <w:rPr>
          <w:rStyle w:val="Emphasis"/>
        </w:rPr>
        <w:t>shipbuilding</w:t>
      </w:r>
      <w:r w:rsidRPr="007F2E5F">
        <w:rPr>
          <w:rFonts w:eastAsia="Calibri"/>
          <w:sz w:val="16"/>
        </w:rPr>
        <w:t>.8 In this context, Artyom Lukin of the Far Eastern Federal University in Vladivostok warns:</w:t>
      </w:r>
    </w:p>
    <w:p w14:paraId="0FF0CF98" w14:textId="77777777" w:rsidR="00EE44A3" w:rsidRPr="007F2E5F" w:rsidRDefault="00EE44A3" w:rsidP="00EE44A3">
      <w:pPr>
        <w:rPr>
          <w:rFonts w:eastAsia="Calibri"/>
          <w:sz w:val="16"/>
        </w:rPr>
      </w:pPr>
      <w:r w:rsidRPr="007F2E5F">
        <w:rPr>
          <w:rFonts w:eastAsia="Calibri"/>
          <w:u w:val="single"/>
        </w:rPr>
        <w:t xml:space="preserve">A scenario in which </w:t>
      </w:r>
      <w:r w:rsidRPr="004569CC">
        <w:rPr>
          <w:rStyle w:val="Emphasis"/>
        </w:rPr>
        <w:t>China</w:t>
      </w:r>
      <w:r w:rsidRPr="007F2E5F">
        <w:rPr>
          <w:rFonts w:eastAsia="Calibri"/>
          <w:u w:val="single"/>
        </w:rPr>
        <w:t xml:space="preserve"> and </w:t>
      </w:r>
      <w:r w:rsidRPr="004569CC">
        <w:rPr>
          <w:rStyle w:val="Emphasis"/>
        </w:rPr>
        <w:t>Russia</w:t>
      </w:r>
      <w:r w:rsidRPr="007F2E5F">
        <w:rPr>
          <w:rFonts w:eastAsia="Calibri"/>
          <w:u w:val="single"/>
        </w:rPr>
        <w:t xml:space="preserve"> take </w:t>
      </w:r>
      <w:proofErr w:type="spellStart"/>
      <w:r w:rsidRPr="006E72E1">
        <w:rPr>
          <w:rStyle w:val="Emphasis"/>
          <w:highlight w:val="cyan"/>
        </w:rPr>
        <w:t>co-ordinated</w:t>
      </w:r>
      <w:proofErr w:type="spellEnd"/>
      <w:r w:rsidRPr="004569CC">
        <w:rPr>
          <w:rStyle w:val="Emphasis"/>
        </w:rPr>
        <w:t xml:space="preserve"> military </w:t>
      </w:r>
      <w:r w:rsidRPr="006E72E1">
        <w:rPr>
          <w:rStyle w:val="Emphasis"/>
          <w:highlight w:val="cyan"/>
        </w:rPr>
        <w:t>actions</w:t>
      </w:r>
      <w:r w:rsidRPr="006E72E1">
        <w:rPr>
          <w:rFonts w:eastAsia="Calibri"/>
          <w:highlight w:val="cyan"/>
          <w:u w:val="single"/>
        </w:rPr>
        <w:t xml:space="preserve"> in the </w:t>
      </w:r>
      <w:r w:rsidRPr="006E72E1">
        <w:rPr>
          <w:rStyle w:val="Emphasis"/>
          <w:highlight w:val="cyan"/>
        </w:rPr>
        <w:t>Pacific</w:t>
      </w:r>
      <w:r w:rsidRPr="006E72E1">
        <w:rPr>
          <w:rFonts w:eastAsia="Calibri"/>
          <w:highlight w:val="cyan"/>
          <w:u w:val="single"/>
        </w:rPr>
        <w:t xml:space="preserve"> and </w:t>
      </w:r>
      <w:r w:rsidRPr="006E72E1">
        <w:rPr>
          <w:rStyle w:val="Emphasis"/>
          <w:highlight w:val="cyan"/>
        </w:rPr>
        <w:t>Europe</w:t>
      </w:r>
      <w:r w:rsidRPr="004569CC">
        <w:rPr>
          <w:rStyle w:val="StyleUnderline"/>
        </w:rPr>
        <w:t>an</w:t>
      </w:r>
      <w:r w:rsidRPr="007F2E5F">
        <w:rPr>
          <w:rFonts w:eastAsia="Calibri"/>
          <w:u w:val="single"/>
        </w:rPr>
        <w:t xml:space="preserve"> theaters — for example, </w:t>
      </w:r>
      <w:r w:rsidRPr="004569CC">
        <w:rPr>
          <w:rStyle w:val="Emphasis"/>
        </w:rPr>
        <w:t>China invades Taiwan</w:t>
      </w:r>
      <w:r w:rsidRPr="007F2E5F">
        <w:rPr>
          <w:rFonts w:eastAsia="Calibri"/>
          <w:u w:val="single"/>
        </w:rPr>
        <w:t xml:space="preserve"> while Russia launches a large-scale </w:t>
      </w:r>
      <w:r w:rsidRPr="004569CC">
        <w:rPr>
          <w:rStyle w:val="Emphasis"/>
        </w:rPr>
        <w:t>military op</w:t>
      </w:r>
      <w:r w:rsidRPr="007F2E5F">
        <w:rPr>
          <w:rFonts w:eastAsia="Calibri"/>
          <w:u w:val="single"/>
        </w:rPr>
        <w:t xml:space="preserve">eration </w:t>
      </w:r>
      <w:r w:rsidRPr="004569CC">
        <w:rPr>
          <w:rStyle w:val="StyleUnderline"/>
        </w:rPr>
        <w:t xml:space="preserve">in </w:t>
      </w:r>
      <w:r w:rsidRPr="004569CC">
        <w:rPr>
          <w:rStyle w:val="Emphasis"/>
        </w:rPr>
        <w:t>Europe</w:t>
      </w:r>
      <w:r w:rsidRPr="007F2E5F">
        <w:rPr>
          <w:rFonts w:eastAsia="Calibri"/>
          <w:u w:val="single"/>
        </w:rPr>
        <w:t xml:space="preserve"> </w:t>
      </w:r>
      <w:r w:rsidRPr="006E72E1">
        <w:rPr>
          <w:rStyle w:val="Emphasis"/>
          <w:highlight w:val="cyan"/>
        </w:rPr>
        <w:t>no longer</w:t>
      </w:r>
      <w:r w:rsidRPr="007F2E5F">
        <w:rPr>
          <w:rFonts w:eastAsia="Calibri"/>
          <w:u w:val="single"/>
        </w:rPr>
        <w:t xml:space="preserve"> looks purely </w:t>
      </w:r>
      <w:r w:rsidRPr="006E72E1">
        <w:rPr>
          <w:rStyle w:val="Emphasis"/>
          <w:highlight w:val="cyan"/>
        </w:rPr>
        <w:t>imaginary</w:t>
      </w:r>
      <w:r w:rsidRPr="007F2E5F">
        <w:rPr>
          <w:rFonts w:eastAsia="Calibri"/>
          <w:sz w:val="16"/>
        </w:rPr>
        <w:t xml:space="preserve">. </w:t>
      </w:r>
      <w:r w:rsidRPr="006E72E1">
        <w:rPr>
          <w:rStyle w:val="Emphasis"/>
          <w:highlight w:val="cyan"/>
        </w:rPr>
        <w:t>Northeast Asia</w:t>
      </w:r>
      <w:r w:rsidRPr="007F2E5F">
        <w:rPr>
          <w:rFonts w:eastAsia="Calibri"/>
          <w:u w:val="single"/>
        </w:rPr>
        <w:t xml:space="preserve"> is currently the </w:t>
      </w:r>
      <w:r w:rsidRPr="006E72E1">
        <w:rPr>
          <w:rStyle w:val="Emphasis"/>
          <w:highlight w:val="cyan"/>
        </w:rPr>
        <w:t>most suitable</w:t>
      </w:r>
      <w:r w:rsidRPr="004569CC">
        <w:rPr>
          <w:rStyle w:val="Emphasis"/>
        </w:rPr>
        <w:t xml:space="preserve"> theater </w:t>
      </w:r>
      <w:r w:rsidRPr="006E72E1">
        <w:rPr>
          <w:rStyle w:val="Emphasis"/>
          <w:highlight w:val="cyan"/>
        </w:rPr>
        <w:t xml:space="preserve">to </w:t>
      </w:r>
      <w:proofErr w:type="gramStart"/>
      <w:r w:rsidRPr="006E72E1">
        <w:rPr>
          <w:rStyle w:val="Emphasis"/>
          <w:highlight w:val="cyan"/>
        </w:rPr>
        <w:t>operationalize</w:t>
      </w:r>
      <w:proofErr w:type="gramEnd"/>
      <w:r w:rsidRPr="006E72E1">
        <w:rPr>
          <w:rStyle w:val="Emphasis"/>
          <w:highlight w:val="cyan"/>
        </w:rPr>
        <w:t xml:space="preserve"> an</w:t>
      </w:r>
      <w:r w:rsidRPr="004569CC">
        <w:rPr>
          <w:rStyle w:val="Emphasis"/>
        </w:rPr>
        <w:t xml:space="preserve"> emerging military </w:t>
      </w:r>
      <w:r w:rsidRPr="006E72E1">
        <w:rPr>
          <w:rStyle w:val="Emphasis"/>
          <w:highlight w:val="cyan"/>
        </w:rPr>
        <w:t>alliance</w:t>
      </w:r>
      <w:r w:rsidRPr="007F2E5F">
        <w:rPr>
          <w:rFonts w:eastAsia="Calibri"/>
          <w:u w:val="single"/>
        </w:rPr>
        <w:t xml:space="preserve"> of Moscow and Beijing</w:t>
      </w:r>
      <w:r w:rsidRPr="007F2E5F">
        <w:rPr>
          <w:rFonts w:eastAsia="Calibri"/>
          <w:sz w:val="16"/>
        </w:rPr>
        <w:t xml:space="preserve">. Russia and China have a direct presence in the region, where they maintain substantial military potentials that — if combined — can complement each other. </w:t>
      </w:r>
      <w:r w:rsidRPr="006E72E1">
        <w:rPr>
          <w:rFonts w:eastAsia="Calibri"/>
          <w:highlight w:val="cyan"/>
          <w:u w:val="single"/>
        </w:rPr>
        <w:t>And</w:t>
      </w:r>
      <w:r w:rsidRPr="007F2E5F">
        <w:rPr>
          <w:rFonts w:eastAsia="Calibri"/>
          <w:u w:val="single"/>
        </w:rPr>
        <w:t xml:space="preserve"> importantly, it is </w:t>
      </w:r>
      <w:r w:rsidRPr="006E72E1">
        <w:rPr>
          <w:rStyle w:val="StyleUnderline"/>
          <w:highlight w:val="cyan"/>
        </w:rPr>
        <w:t xml:space="preserve">in the </w:t>
      </w:r>
      <w:r w:rsidRPr="006E72E1">
        <w:rPr>
          <w:rStyle w:val="Emphasis"/>
          <w:highlight w:val="cyan"/>
        </w:rPr>
        <w:t>North Pacific</w:t>
      </w:r>
      <w:r w:rsidRPr="007F2E5F">
        <w:rPr>
          <w:rFonts w:eastAsia="Calibri"/>
          <w:u w:val="single"/>
        </w:rPr>
        <w:t xml:space="preserve"> where they both directly </w:t>
      </w:r>
      <w:proofErr w:type="gramStart"/>
      <w:r w:rsidRPr="006E72E1">
        <w:rPr>
          <w:rStyle w:val="Emphasis"/>
          <w:highlight w:val="cyan"/>
        </w:rPr>
        <w:t>intersect</w:t>
      </w:r>
      <w:proofErr w:type="gramEnd"/>
      <w:r w:rsidRPr="006E72E1">
        <w:rPr>
          <w:rStyle w:val="StyleUnderline"/>
          <w:highlight w:val="cyan"/>
        </w:rPr>
        <w:t xml:space="preserve"> with the </w:t>
      </w:r>
      <w:r w:rsidRPr="006E72E1">
        <w:rPr>
          <w:rStyle w:val="Emphasis"/>
          <w:highlight w:val="cyan"/>
        </w:rPr>
        <w:t>US</w:t>
      </w:r>
      <w:r w:rsidRPr="004569CC">
        <w:rPr>
          <w:rStyle w:val="StyleUnderline"/>
        </w:rPr>
        <w:t>A</w:t>
      </w:r>
      <w:r w:rsidRPr="007F2E5F">
        <w:rPr>
          <w:rFonts w:eastAsia="Calibri"/>
          <w:sz w:val="16"/>
        </w:rPr>
        <w:t xml:space="preserve">. Some Russian analysts believe one of the next steps in the military collaboration could be forming a shared pool of support assets, such as AWACS aircraft and tanker aircraft, to assist Russian and Chinese forces operating in the Pacific. </w:t>
      </w:r>
      <w:r w:rsidRPr="006E72E1">
        <w:rPr>
          <w:rStyle w:val="StyleUnderline"/>
          <w:highlight w:val="cyan"/>
        </w:rPr>
        <w:t>If</w:t>
      </w:r>
      <w:r w:rsidRPr="004569CC">
        <w:rPr>
          <w:rStyle w:val="StyleUnderline"/>
        </w:rPr>
        <w:t xml:space="preserve"> the China-Russia military </w:t>
      </w:r>
      <w:r w:rsidRPr="006E72E1">
        <w:rPr>
          <w:rStyle w:val="StyleUnderline"/>
          <w:highlight w:val="cyan"/>
        </w:rPr>
        <w:t xml:space="preserve">partnership </w:t>
      </w:r>
      <w:r w:rsidRPr="006E72E1">
        <w:rPr>
          <w:rStyle w:val="Emphasis"/>
          <w:highlight w:val="cyan"/>
        </w:rPr>
        <w:t>continues</w:t>
      </w:r>
      <w:r w:rsidRPr="004569CC">
        <w:rPr>
          <w:rStyle w:val="StyleUnderline"/>
        </w:rPr>
        <w:t xml:space="preserve"> its upward trend</w:t>
      </w:r>
      <w:r w:rsidRPr="007F2E5F">
        <w:rPr>
          <w:rFonts w:eastAsia="Calibri"/>
          <w:u w:val="single"/>
        </w:rPr>
        <w:t xml:space="preserve">, it </w:t>
      </w:r>
      <w:r w:rsidRPr="006E72E1">
        <w:rPr>
          <w:rFonts w:eastAsia="Calibri"/>
          <w:highlight w:val="cyan"/>
          <w:u w:val="single"/>
        </w:rPr>
        <w:t xml:space="preserve">will </w:t>
      </w:r>
      <w:r w:rsidRPr="006E72E1">
        <w:rPr>
          <w:rStyle w:val="Emphasis"/>
          <w:highlight w:val="cyan"/>
        </w:rPr>
        <w:t>inevitably</w:t>
      </w:r>
      <w:r w:rsidRPr="007F2E5F">
        <w:rPr>
          <w:rFonts w:eastAsia="Calibri"/>
          <w:u w:val="single"/>
        </w:rPr>
        <w:t xml:space="preserve"> affect the security order in the Western Pacific</w:t>
      </w:r>
      <w:r w:rsidRPr="007F2E5F">
        <w:rPr>
          <w:rFonts w:eastAsia="Calibri"/>
          <w:sz w:val="16"/>
        </w:rPr>
        <w:t xml:space="preserve">. Joint actions by Russia and China can challenge the system of US-centered alliances in East Asia and alter the strategic balance there. </w:t>
      </w:r>
      <w:r w:rsidRPr="004569CC">
        <w:rPr>
          <w:rStyle w:val="Emphasis"/>
        </w:rPr>
        <w:t>In future</w:t>
      </w:r>
      <w:r w:rsidRPr="007F2E5F">
        <w:rPr>
          <w:rFonts w:eastAsia="Calibri"/>
          <w:u w:val="single"/>
        </w:rPr>
        <w:t xml:space="preserve">, China-Russia patrols and other </w:t>
      </w:r>
      <w:r w:rsidRPr="004569CC">
        <w:rPr>
          <w:rStyle w:val="Emphasis"/>
        </w:rPr>
        <w:t>combined military missions</w:t>
      </w:r>
      <w:r w:rsidRPr="007F2E5F">
        <w:rPr>
          <w:rFonts w:eastAsia="Calibri"/>
          <w:u w:val="single"/>
        </w:rPr>
        <w:t xml:space="preserve"> </w:t>
      </w:r>
      <w:r w:rsidRPr="006E72E1">
        <w:rPr>
          <w:rFonts w:eastAsia="Calibri"/>
          <w:highlight w:val="cyan"/>
          <w:u w:val="single"/>
        </w:rPr>
        <w:t>contest</w:t>
      </w:r>
      <w:r w:rsidRPr="007F2E5F">
        <w:rPr>
          <w:rFonts w:eastAsia="Calibri"/>
          <w:u w:val="single"/>
        </w:rPr>
        <w:t xml:space="preserve">ing the US military preponderance are also possible </w:t>
      </w:r>
      <w:r w:rsidRPr="004569CC">
        <w:rPr>
          <w:rStyle w:val="Emphasis"/>
        </w:rPr>
        <w:t>beyond East Asia</w:t>
      </w:r>
      <w:r w:rsidRPr="007F2E5F">
        <w:rPr>
          <w:rFonts w:eastAsia="Calibri"/>
          <w:u w:val="single"/>
        </w:rPr>
        <w:t xml:space="preserve">, for example, </w:t>
      </w:r>
      <w:r w:rsidRPr="006E72E1">
        <w:rPr>
          <w:rFonts w:eastAsia="Calibri"/>
          <w:highlight w:val="cyan"/>
          <w:u w:val="single"/>
        </w:rPr>
        <w:t xml:space="preserve">in the </w:t>
      </w:r>
      <w:r w:rsidRPr="006E72E1">
        <w:rPr>
          <w:rStyle w:val="Emphasis"/>
          <w:highlight w:val="cyan"/>
        </w:rPr>
        <w:t>Atlantic</w:t>
      </w:r>
      <w:r w:rsidRPr="007F2E5F">
        <w:rPr>
          <w:rFonts w:eastAsia="Calibri"/>
          <w:u w:val="single"/>
        </w:rPr>
        <w:t xml:space="preserve">, </w:t>
      </w:r>
      <w:r w:rsidRPr="006E72E1">
        <w:rPr>
          <w:rStyle w:val="Emphasis"/>
          <w:highlight w:val="cyan"/>
        </w:rPr>
        <w:t>Mid</w:t>
      </w:r>
      <w:r w:rsidRPr="007F2E5F">
        <w:rPr>
          <w:rFonts w:eastAsia="Calibri"/>
          <w:u w:val="single"/>
        </w:rPr>
        <w:t xml:space="preserve">dle </w:t>
      </w:r>
      <w:r w:rsidRPr="006E72E1">
        <w:rPr>
          <w:rStyle w:val="Emphasis"/>
          <w:highlight w:val="cyan"/>
        </w:rPr>
        <w:t>East</w:t>
      </w:r>
      <w:r w:rsidRPr="007F2E5F">
        <w:rPr>
          <w:rFonts w:eastAsia="Calibri"/>
          <w:u w:val="single"/>
        </w:rPr>
        <w:t xml:space="preserve">, </w:t>
      </w:r>
      <w:r w:rsidRPr="006E72E1">
        <w:rPr>
          <w:rFonts w:eastAsia="Calibri"/>
          <w:highlight w:val="cyan"/>
          <w:u w:val="single"/>
        </w:rPr>
        <w:t>or</w:t>
      </w:r>
      <w:r w:rsidRPr="007F2E5F">
        <w:rPr>
          <w:rFonts w:eastAsia="Calibri"/>
          <w:u w:val="single"/>
        </w:rPr>
        <w:t xml:space="preserve"> even the </w:t>
      </w:r>
      <w:r w:rsidRPr="006E72E1">
        <w:rPr>
          <w:rStyle w:val="Emphasis"/>
          <w:highlight w:val="cyan"/>
        </w:rPr>
        <w:t>Caribbean</w:t>
      </w:r>
      <w:r w:rsidRPr="007F2E5F">
        <w:rPr>
          <w:rFonts w:eastAsia="Calibri"/>
          <w:u w:val="single"/>
        </w:rPr>
        <w:t xml:space="preserve">, especially </w:t>
      </w:r>
      <w:r w:rsidRPr="004569CC">
        <w:rPr>
          <w:rStyle w:val="StyleUnderline"/>
        </w:rPr>
        <w:t xml:space="preserve">as </w:t>
      </w:r>
      <w:r w:rsidRPr="006E72E1">
        <w:rPr>
          <w:rStyle w:val="StyleUnderline"/>
          <w:highlight w:val="cyan"/>
        </w:rPr>
        <w:t xml:space="preserve">China grows its </w:t>
      </w:r>
      <w:r w:rsidRPr="006E72E1">
        <w:rPr>
          <w:rStyle w:val="Emphasis"/>
          <w:highlight w:val="cyan"/>
        </w:rPr>
        <w:t>power projection</w:t>
      </w:r>
      <w:r w:rsidRPr="004569CC">
        <w:rPr>
          <w:rStyle w:val="StyleUnderline"/>
        </w:rPr>
        <w:t xml:space="preserve"> capabilities and builds a network of overseas military bases</w:t>
      </w:r>
      <w:r w:rsidRPr="007F2E5F">
        <w:rPr>
          <w:rFonts w:eastAsia="Calibri"/>
          <w:sz w:val="16"/>
        </w:rPr>
        <w:t>, such as in Djibouti and Pakistan’s Gwadar.9</w:t>
      </w:r>
    </w:p>
    <w:p w14:paraId="2458C287" w14:textId="77777777" w:rsidR="00EE44A3" w:rsidRPr="007F2E5F" w:rsidRDefault="00EE44A3" w:rsidP="00EE44A3">
      <w:pPr>
        <w:rPr>
          <w:rFonts w:eastAsia="Calibri"/>
          <w:sz w:val="16"/>
        </w:rPr>
      </w:pPr>
      <w:r w:rsidRPr="007F2E5F">
        <w:rPr>
          <w:rFonts w:eastAsia="Calibri"/>
          <w:sz w:val="16"/>
        </w:rPr>
        <w:t xml:space="preserve">Finally, because this early-warning defense system includes a space-based echelon comprising satellites that can detect ballistic-missile launches in real time, this </w:t>
      </w:r>
      <w:r w:rsidRPr="006E72E1">
        <w:rPr>
          <w:rStyle w:val="Emphasis"/>
          <w:highlight w:val="cyan"/>
        </w:rPr>
        <w:t>nuclear co-op</w:t>
      </w:r>
      <w:r w:rsidRPr="007F2E5F">
        <w:rPr>
          <w:rFonts w:eastAsia="Calibri"/>
          <w:u w:val="single"/>
        </w:rPr>
        <w:t>eration</w:t>
      </w:r>
      <w:r w:rsidRPr="007F2E5F">
        <w:rPr>
          <w:rFonts w:eastAsia="Calibri"/>
          <w:sz w:val="16"/>
        </w:rPr>
        <w:t xml:space="preserve"> can </w:t>
      </w:r>
      <w:r w:rsidRPr="007F2E5F">
        <w:rPr>
          <w:rFonts w:eastAsia="Calibri"/>
          <w:u w:val="single"/>
        </w:rPr>
        <w:t>also</w:t>
      </w:r>
      <w:r w:rsidRPr="007F2E5F">
        <w:rPr>
          <w:rFonts w:eastAsia="Calibri"/>
          <w:sz w:val="16"/>
        </w:rPr>
        <w:t xml:space="preserve"> conceivably </w:t>
      </w:r>
      <w:r w:rsidRPr="007F2E5F">
        <w:rPr>
          <w:rFonts w:eastAsia="Calibri"/>
          <w:u w:val="single"/>
        </w:rPr>
        <w:t xml:space="preserve">extend into </w:t>
      </w:r>
      <w:r w:rsidRPr="004569CC">
        <w:rPr>
          <w:rStyle w:val="Emphasis"/>
        </w:rPr>
        <w:t>space</w:t>
      </w:r>
      <w:r w:rsidRPr="007F2E5F">
        <w:rPr>
          <w:rFonts w:eastAsia="Calibri"/>
          <w:sz w:val="16"/>
        </w:rPr>
        <w:t xml:space="preserve">. Moreover, </w:t>
      </w:r>
      <w:r w:rsidRPr="007F2E5F">
        <w:rPr>
          <w:rFonts w:eastAsia="Calibri"/>
          <w:u w:val="single"/>
        </w:rPr>
        <w:t xml:space="preserve">this enhances Chinese </w:t>
      </w:r>
      <w:r w:rsidRPr="004569CC">
        <w:rPr>
          <w:rStyle w:val="Emphasis"/>
        </w:rPr>
        <w:t>defense capabilities</w:t>
      </w:r>
      <w:r w:rsidRPr="007F2E5F">
        <w:rPr>
          <w:rFonts w:eastAsia="Calibri"/>
          <w:u w:val="single"/>
        </w:rPr>
        <w:t xml:space="preserve"> against a hypothetical </w:t>
      </w:r>
      <w:r w:rsidRPr="004569CC">
        <w:rPr>
          <w:rStyle w:val="StyleUnderline"/>
        </w:rPr>
        <w:t xml:space="preserve">disarming </w:t>
      </w:r>
      <w:r w:rsidRPr="004569CC">
        <w:rPr>
          <w:rStyle w:val="Emphasis"/>
        </w:rPr>
        <w:t>first strike</w:t>
      </w:r>
      <w:r w:rsidRPr="004569CC">
        <w:rPr>
          <w:rStyle w:val="StyleUnderline"/>
        </w:rPr>
        <w:t xml:space="preserve"> from the US</w:t>
      </w:r>
      <w:r w:rsidRPr="007F2E5F">
        <w:rPr>
          <w:rFonts w:eastAsia="Calibri"/>
          <w:u w:val="single"/>
        </w:rPr>
        <w:t xml:space="preserve">, </w:t>
      </w:r>
      <w:proofErr w:type="gramStart"/>
      <w:r w:rsidRPr="007F2E5F">
        <w:rPr>
          <w:rFonts w:eastAsia="Calibri"/>
          <w:u w:val="single"/>
        </w:rPr>
        <w:t>opens up</w:t>
      </w:r>
      <w:proofErr w:type="gramEnd"/>
      <w:r w:rsidRPr="007F2E5F">
        <w:rPr>
          <w:rFonts w:eastAsia="Calibri"/>
          <w:u w:val="single"/>
        </w:rPr>
        <w:t xml:space="preserve"> possibilities for </w:t>
      </w:r>
      <w:r w:rsidRPr="006E72E1">
        <w:rPr>
          <w:rStyle w:val="Emphasis"/>
          <w:highlight w:val="cyan"/>
        </w:rPr>
        <w:t>integrating</w:t>
      </w:r>
      <w:r w:rsidRPr="004569CC">
        <w:rPr>
          <w:rStyle w:val="StyleUnderline"/>
        </w:rPr>
        <w:t xml:space="preserve"> both states’ </w:t>
      </w:r>
      <w:r w:rsidRPr="006E72E1">
        <w:rPr>
          <w:rStyle w:val="Emphasis"/>
          <w:highlight w:val="cyan"/>
        </w:rPr>
        <w:t>early warning</w:t>
      </w:r>
      <w:r w:rsidRPr="007F2E5F">
        <w:rPr>
          <w:rFonts w:eastAsia="Calibri"/>
          <w:u w:val="single"/>
        </w:rPr>
        <w:t xml:space="preserve"> systems, and thus </w:t>
      </w:r>
      <w:r w:rsidRPr="006E72E1">
        <w:rPr>
          <w:rFonts w:eastAsia="Calibri"/>
          <w:highlight w:val="cyan"/>
          <w:u w:val="single"/>
        </w:rPr>
        <w:t>increases</w:t>
      </w:r>
      <w:r w:rsidRPr="007F2E5F">
        <w:rPr>
          <w:rFonts w:eastAsia="Calibri"/>
          <w:u w:val="single"/>
        </w:rPr>
        <w:t xml:space="preserve"> the possible </w:t>
      </w:r>
      <w:r w:rsidRPr="004569CC">
        <w:rPr>
          <w:rStyle w:val="Emphasis"/>
        </w:rPr>
        <w:t>speed</w:t>
      </w:r>
      <w:r w:rsidRPr="007F2E5F">
        <w:rPr>
          <w:rFonts w:eastAsia="Calibri"/>
          <w:u w:val="single"/>
        </w:rPr>
        <w:t xml:space="preserve"> of their </w:t>
      </w:r>
      <w:r w:rsidRPr="006E72E1">
        <w:rPr>
          <w:rStyle w:val="StyleUnderline"/>
          <w:highlight w:val="cyan"/>
        </w:rPr>
        <w:t xml:space="preserve">ability to </w:t>
      </w:r>
      <w:r w:rsidRPr="006E72E1">
        <w:rPr>
          <w:rStyle w:val="Emphasis"/>
          <w:highlight w:val="cyan"/>
        </w:rPr>
        <w:t>intercept</w:t>
      </w:r>
      <w:r w:rsidRPr="006E72E1">
        <w:rPr>
          <w:rFonts w:eastAsia="Calibri"/>
          <w:highlight w:val="cyan"/>
          <w:u w:val="single"/>
        </w:rPr>
        <w:t xml:space="preserve"> a</w:t>
      </w:r>
      <w:r w:rsidRPr="007F2E5F">
        <w:rPr>
          <w:rFonts w:eastAsia="Calibri"/>
          <w:u w:val="single"/>
        </w:rPr>
        <w:t xml:space="preserve"> potential </w:t>
      </w:r>
      <w:r w:rsidRPr="006E72E1">
        <w:rPr>
          <w:rStyle w:val="Emphasis"/>
          <w:highlight w:val="cyan"/>
        </w:rPr>
        <w:t>missile attack</w:t>
      </w:r>
      <w:r w:rsidRPr="007F2E5F">
        <w:rPr>
          <w:rFonts w:eastAsia="Calibri"/>
          <w:sz w:val="16"/>
        </w:rPr>
        <w:t xml:space="preserve">. Obviously, </w:t>
      </w:r>
      <w:r w:rsidRPr="004569CC">
        <w:rPr>
          <w:rStyle w:val="Emphasis"/>
        </w:rPr>
        <w:t>further developments</w:t>
      </w:r>
      <w:r w:rsidRPr="007F2E5F">
        <w:rPr>
          <w:rFonts w:eastAsia="Calibri"/>
          <w:u w:val="single"/>
        </w:rPr>
        <w:t xml:space="preserve"> along this line could pose </w:t>
      </w:r>
      <w:r w:rsidRPr="004569CC">
        <w:rPr>
          <w:rStyle w:val="Emphasis"/>
        </w:rPr>
        <w:t>major problems</w:t>
      </w:r>
      <w:r w:rsidRPr="007F2E5F">
        <w:rPr>
          <w:rFonts w:eastAsia="Calibri"/>
          <w:u w:val="single"/>
        </w:rPr>
        <w:t xml:space="preserve"> for the </w:t>
      </w:r>
      <w:r w:rsidRPr="004569CC">
        <w:rPr>
          <w:rStyle w:val="Emphasis"/>
        </w:rPr>
        <w:t>US</w:t>
      </w:r>
      <w:r w:rsidRPr="007F2E5F">
        <w:rPr>
          <w:rFonts w:eastAsia="Calibri"/>
          <w:u w:val="single"/>
        </w:rPr>
        <w:t xml:space="preserve"> and its </w:t>
      </w:r>
      <w:r w:rsidRPr="004569CC">
        <w:rPr>
          <w:rStyle w:val="Emphasis"/>
        </w:rPr>
        <w:t>allies</w:t>
      </w:r>
      <w:r w:rsidRPr="007F2E5F">
        <w:rPr>
          <w:rFonts w:eastAsia="Calibri"/>
          <w:u w:val="single"/>
        </w:rPr>
        <w:t xml:space="preserve"> in the </w:t>
      </w:r>
      <w:r w:rsidRPr="004569CC">
        <w:rPr>
          <w:rStyle w:val="Emphasis"/>
        </w:rPr>
        <w:t>Arctic</w:t>
      </w:r>
      <w:r w:rsidRPr="007F2E5F">
        <w:rPr>
          <w:rFonts w:eastAsia="Calibri"/>
          <w:u w:val="single"/>
        </w:rPr>
        <w:t xml:space="preserve">, </w:t>
      </w:r>
      <w:r w:rsidRPr="004569CC">
        <w:rPr>
          <w:rStyle w:val="Emphasis"/>
        </w:rPr>
        <w:t>Asia</w:t>
      </w:r>
      <w:r w:rsidRPr="007F2E5F">
        <w:rPr>
          <w:rFonts w:eastAsia="Calibri"/>
          <w:u w:val="single"/>
        </w:rPr>
        <w:t xml:space="preserve"> and </w:t>
      </w:r>
      <w:r w:rsidRPr="004569CC">
        <w:rPr>
          <w:rStyle w:val="Emphasis"/>
        </w:rPr>
        <w:t>Europe</w:t>
      </w:r>
      <w:r w:rsidRPr="007F2E5F">
        <w:rPr>
          <w:rFonts w:eastAsia="Calibri"/>
          <w:sz w:val="16"/>
        </w:rPr>
        <w:t>.</w:t>
      </w:r>
    </w:p>
    <w:p w14:paraId="7C2B7361" w14:textId="77777777" w:rsidR="00EE44A3" w:rsidRPr="007F2E5F" w:rsidRDefault="00EE44A3" w:rsidP="00EE44A3">
      <w:pPr>
        <w:rPr>
          <w:rFonts w:eastAsia="Calibri"/>
          <w:sz w:val="16"/>
        </w:rPr>
      </w:pPr>
      <w:r w:rsidRPr="007F2E5F">
        <w:rPr>
          <w:rFonts w:eastAsia="Calibri"/>
          <w:sz w:val="16"/>
        </w:rPr>
        <w:t>THE QUESTION OF AN ALLIANCE</w:t>
      </w:r>
    </w:p>
    <w:p w14:paraId="29F6553D" w14:textId="77777777" w:rsidR="00EE44A3" w:rsidRPr="001674FC" w:rsidRDefault="00EE44A3" w:rsidP="00EE44A3">
      <w:pPr>
        <w:rPr>
          <w:sz w:val="16"/>
          <w:szCs w:val="16"/>
        </w:rPr>
      </w:pPr>
      <w:r w:rsidRPr="001674FC">
        <w:rPr>
          <w:sz w:val="16"/>
          <w:szCs w:val="16"/>
        </w:rPr>
        <w:t xml:space="preserve">In fact, there are good reasons, if we judge from statements by high-ranking Russian and Chinese officials, to believe that the Sino-Russian entente may already be an alliance in fact, if not in law (i.e. no binding treaty). Putin has recently commented that Sino-Russian relations have reached “unprecedented heights” based on trade and economic co-operation, </w:t>
      </w:r>
      <w:proofErr w:type="gramStart"/>
      <w:r w:rsidRPr="001674FC">
        <w:rPr>
          <w:sz w:val="16"/>
          <w:szCs w:val="16"/>
        </w:rPr>
        <w:t>joint collaboration</w:t>
      </w:r>
      <w:proofErr w:type="gramEnd"/>
      <w:r w:rsidRPr="001674FC">
        <w:rPr>
          <w:sz w:val="16"/>
          <w:szCs w:val="16"/>
        </w:rPr>
        <w:t xml:space="preserve"> on aircraft manufacturing, lunar scientific research, environmental protection, cultural and people-to-people exchanges. And this does not include the military-to-military co-operation listed here. The relations are, he noted, evolving in “lockstep with the times,” and that co-ordination in world affairs will increase. In 2018, Putin said he did not rule out an alliance but observed that while it is theoretically possible, it is not necessary because their relationship is better than an alliance. In 2019, he even admitted that the scope of multi-dimensional co-operation equated to an alliance with China. While China’s posture on Ukraine indicates the need for some revision of that stance, not much change is needed, nor is that revision permanent. Even though Moscow remains wary about Beijing’s intentions in the Arctic — for example, scuttling Chinese plans to construct a deep-water port in Arkhangelsk — this entente is very much real and growing. It therefore seems quite unlikely, as some Western analysts have argued, that Washington will be able to drive wedges between these governments given the degree of Sino-Russian intimacy.</w:t>
      </w:r>
    </w:p>
    <w:p w14:paraId="6A30C885" w14:textId="77777777" w:rsidR="00EE44A3" w:rsidRPr="001674FC" w:rsidRDefault="00EE44A3" w:rsidP="00EE44A3">
      <w:pPr>
        <w:rPr>
          <w:rFonts w:eastAsia="Calibri"/>
          <w:sz w:val="16"/>
          <w:szCs w:val="16"/>
        </w:rPr>
      </w:pPr>
      <w:r w:rsidRPr="001674FC">
        <w:rPr>
          <w:rFonts w:eastAsia="Calibri"/>
          <w:sz w:val="16"/>
          <w:szCs w:val="16"/>
        </w:rPr>
        <w:t>CHINA AND THE ARCTIC</w:t>
      </w:r>
    </w:p>
    <w:p w14:paraId="6C897B78" w14:textId="77777777" w:rsidR="00EE44A3" w:rsidRPr="001674FC" w:rsidRDefault="00EE44A3" w:rsidP="00EE44A3">
      <w:pPr>
        <w:rPr>
          <w:rFonts w:eastAsia="Calibri"/>
          <w:sz w:val="16"/>
          <w:szCs w:val="16"/>
        </w:rPr>
      </w:pPr>
      <w:r w:rsidRPr="001674FC">
        <w:rPr>
          <w:rFonts w:eastAsia="Calibri"/>
          <w:sz w:val="16"/>
          <w:szCs w:val="16"/>
        </w:rPr>
        <w:t xml:space="preserve">Finland has revealed that in 2018 it turned down a Chinese request for an air base in </w:t>
      </w:r>
      <w:proofErr w:type="spellStart"/>
      <w:r w:rsidRPr="001674FC">
        <w:rPr>
          <w:rFonts w:eastAsia="Calibri"/>
          <w:sz w:val="16"/>
          <w:szCs w:val="16"/>
        </w:rPr>
        <w:t>Kemijarvi</w:t>
      </w:r>
      <w:proofErr w:type="spellEnd"/>
      <w:r w:rsidRPr="001674FC">
        <w:rPr>
          <w:rFonts w:eastAsia="Calibri"/>
          <w:sz w:val="16"/>
          <w:szCs w:val="16"/>
        </w:rPr>
        <w:t>, close to the North Pole. US officials more recently have said that they see China seeking a more active role in Arctic governance based on its claim that it is a “near-Arctic state,” a claim that Donald Trump’s administration publicly denounced. Nevertheless, China for some time has asserted its enduring aspiration, most notably in its 2018 White Paper on the Arctic, to be a great Polar Power. Certainly the 2018 application for an air base in Finland should raise eyebrows concerning China’s possible military interest in the Arctic, as the Pentagon has already noted that China had deployed a submarine in the Arctic.</w:t>
      </w:r>
    </w:p>
    <w:p w14:paraId="71528CAC" w14:textId="77777777" w:rsidR="00EE44A3" w:rsidRPr="001674FC" w:rsidRDefault="00EE44A3" w:rsidP="00EE44A3">
      <w:pPr>
        <w:rPr>
          <w:rFonts w:eastAsia="Calibri"/>
          <w:sz w:val="16"/>
          <w:szCs w:val="16"/>
        </w:rPr>
      </w:pPr>
      <w:r w:rsidRPr="001674FC">
        <w:rPr>
          <w:rFonts w:eastAsia="Calibri"/>
          <w:sz w:val="16"/>
          <w:szCs w:val="16"/>
        </w:rPr>
        <w:t>Indeed, we have seen many examples of what can only be described as suspicious Chinese activity connected to possible bases. One recent report, from the Brookings Institution, states:</w:t>
      </w:r>
    </w:p>
    <w:p w14:paraId="06EB99D9" w14:textId="77777777" w:rsidR="00EE44A3" w:rsidRPr="007F2E5F" w:rsidRDefault="00EE44A3" w:rsidP="00EE44A3">
      <w:pPr>
        <w:rPr>
          <w:rFonts w:eastAsia="Calibri"/>
          <w:sz w:val="16"/>
        </w:rPr>
      </w:pPr>
      <w:r w:rsidRPr="007F2E5F">
        <w:rPr>
          <w:rFonts w:eastAsia="Calibri"/>
          <w:u w:val="single"/>
        </w:rPr>
        <w:t xml:space="preserve">China’s infrastructure </w:t>
      </w:r>
      <w:r w:rsidRPr="001674FC">
        <w:rPr>
          <w:rStyle w:val="Emphasis"/>
        </w:rPr>
        <w:t>investments</w:t>
      </w:r>
      <w:r w:rsidRPr="001674FC">
        <w:rPr>
          <w:rStyle w:val="StyleUnderline"/>
        </w:rPr>
        <w:t xml:space="preserve"> in the </w:t>
      </w:r>
      <w:r w:rsidRPr="001674FC">
        <w:rPr>
          <w:rStyle w:val="Emphasis"/>
        </w:rPr>
        <w:t>Arctic</w:t>
      </w:r>
      <w:r w:rsidRPr="007F2E5F">
        <w:rPr>
          <w:rFonts w:eastAsia="Calibri"/>
          <w:sz w:val="16"/>
        </w:rPr>
        <w:t xml:space="preserve"> sometimes </w:t>
      </w:r>
      <w:r w:rsidRPr="007F2E5F">
        <w:rPr>
          <w:rFonts w:eastAsia="Calibri"/>
          <w:u w:val="single"/>
        </w:rPr>
        <w:t xml:space="preserve">appear </w:t>
      </w:r>
      <w:proofErr w:type="gramStart"/>
      <w:r w:rsidRPr="001674FC">
        <w:rPr>
          <w:rStyle w:val="Emphasis"/>
        </w:rPr>
        <w:t>dual-use</w:t>
      </w:r>
      <w:proofErr w:type="gramEnd"/>
      <w:r w:rsidRPr="007F2E5F">
        <w:rPr>
          <w:rFonts w:eastAsia="Calibri"/>
          <w:sz w:val="16"/>
        </w:rPr>
        <w:t xml:space="preserve">. Several Chinese infrastructure projects that have little economic gain have raised concerns about strategic motivations and dual-use capabilities. </w:t>
      </w:r>
      <w:r w:rsidRPr="007F2E5F">
        <w:rPr>
          <w:rFonts w:eastAsia="Calibri"/>
          <w:u w:val="single"/>
        </w:rPr>
        <w:t xml:space="preserve">These include efforts by a former Chinese </w:t>
      </w:r>
      <w:r w:rsidRPr="001674FC">
        <w:rPr>
          <w:rStyle w:val="Emphasis"/>
        </w:rPr>
        <w:t>propaganda</w:t>
      </w:r>
      <w:r w:rsidRPr="007F2E5F">
        <w:rPr>
          <w:rFonts w:eastAsia="Calibri"/>
          <w:u w:val="single"/>
        </w:rPr>
        <w:t xml:space="preserve"> official to purchase 250 square kilometers of Iceland to </w:t>
      </w:r>
      <w:r w:rsidRPr="001674FC">
        <w:rPr>
          <w:rStyle w:val="StyleUnderline"/>
        </w:rPr>
        <w:t xml:space="preserve">build a </w:t>
      </w:r>
      <w:r w:rsidRPr="001674FC">
        <w:rPr>
          <w:rStyle w:val="Emphasis"/>
        </w:rPr>
        <w:t>golf course</w:t>
      </w:r>
      <w:r w:rsidRPr="007F2E5F">
        <w:rPr>
          <w:rFonts w:eastAsia="Calibri"/>
          <w:u w:val="single"/>
        </w:rPr>
        <w:t xml:space="preserve"> and </w:t>
      </w:r>
      <w:r w:rsidRPr="001674FC">
        <w:rPr>
          <w:rStyle w:val="Emphasis"/>
        </w:rPr>
        <w:t>airfield</w:t>
      </w:r>
      <w:r w:rsidRPr="007F2E5F">
        <w:rPr>
          <w:rFonts w:eastAsia="Calibri"/>
          <w:u w:val="single"/>
        </w:rPr>
        <w:t xml:space="preserve"> in an area </w:t>
      </w:r>
      <w:r w:rsidRPr="001674FC">
        <w:rPr>
          <w:rStyle w:val="StyleUnderline"/>
        </w:rPr>
        <w:t xml:space="preserve">where </w:t>
      </w:r>
      <w:r w:rsidRPr="001674FC">
        <w:rPr>
          <w:rStyle w:val="Emphasis"/>
        </w:rPr>
        <w:t>golf cannot be played</w:t>
      </w:r>
      <w:r w:rsidRPr="007F2E5F">
        <w:rPr>
          <w:rFonts w:eastAsia="Calibri"/>
          <w:sz w:val="16"/>
        </w:rPr>
        <w:t xml:space="preserve"> and later to buy 200 square kilometers of Norway’s Svalbard archipelago. Chinese companies have also sought to purchase an old naval base in Greenland; to build three airports in Greenland; to build Scandinavia’s largest port in Sweden; to acquire (successfully) a Swedish submarine base; </w:t>
      </w:r>
      <w:r w:rsidRPr="007F2E5F">
        <w:rPr>
          <w:rFonts w:eastAsia="Calibri"/>
          <w:u w:val="single"/>
        </w:rPr>
        <w:t xml:space="preserve">to </w:t>
      </w:r>
      <w:r w:rsidRPr="001674FC">
        <w:rPr>
          <w:rStyle w:val="Emphasis"/>
        </w:rPr>
        <w:t>link</w:t>
      </w:r>
      <w:r w:rsidRPr="007F2E5F">
        <w:rPr>
          <w:rFonts w:eastAsia="Calibri"/>
          <w:sz w:val="16"/>
        </w:rPr>
        <w:t xml:space="preserve"> Finland and </w:t>
      </w:r>
      <w:r w:rsidRPr="007F2E5F">
        <w:rPr>
          <w:rFonts w:eastAsia="Calibri"/>
          <w:u w:val="single"/>
        </w:rPr>
        <w:t xml:space="preserve">the wider Arctic to China through </w:t>
      </w:r>
      <w:r w:rsidRPr="001674FC">
        <w:rPr>
          <w:rStyle w:val="Emphasis"/>
        </w:rPr>
        <w:t>rail</w:t>
      </w:r>
      <w:r w:rsidRPr="007F2E5F">
        <w:rPr>
          <w:rFonts w:eastAsia="Calibri"/>
          <w:sz w:val="16"/>
        </w:rPr>
        <w:t xml:space="preserve">; and to do the same </w:t>
      </w:r>
      <w:r w:rsidRPr="007F2E5F">
        <w:rPr>
          <w:rFonts w:eastAsia="Calibri"/>
          <w:u w:val="single"/>
        </w:rPr>
        <w:t xml:space="preserve">with a </w:t>
      </w:r>
      <w:r w:rsidRPr="001674FC">
        <w:rPr>
          <w:rStyle w:val="Emphasis"/>
        </w:rPr>
        <w:t>major port</w:t>
      </w:r>
      <w:r w:rsidRPr="007F2E5F">
        <w:rPr>
          <w:rFonts w:eastAsia="Calibri"/>
          <w:u w:val="single"/>
        </w:rPr>
        <w:t xml:space="preserve"> and railway in Arkhangelsk in Russia</w:t>
      </w:r>
      <w:r w:rsidRPr="007F2E5F">
        <w:rPr>
          <w:rFonts w:eastAsia="Calibri"/>
          <w:sz w:val="16"/>
        </w:rPr>
        <w:t>.10</w:t>
      </w:r>
    </w:p>
    <w:p w14:paraId="1779DAF3" w14:textId="77777777" w:rsidR="00EE44A3" w:rsidRPr="007F2E5F" w:rsidRDefault="00EE44A3" w:rsidP="00EE44A3">
      <w:pPr>
        <w:rPr>
          <w:rFonts w:eastAsia="Calibri"/>
          <w:sz w:val="16"/>
        </w:rPr>
      </w:pPr>
      <w:r w:rsidRPr="007F2E5F">
        <w:rPr>
          <w:rFonts w:eastAsia="Calibri"/>
          <w:sz w:val="16"/>
        </w:rPr>
        <w:t>More specifically, it goes on to state:</w:t>
      </w:r>
    </w:p>
    <w:p w14:paraId="38D149D6" w14:textId="77777777" w:rsidR="00EE44A3" w:rsidRPr="007F2E5F" w:rsidRDefault="00EE44A3" w:rsidP="00EE44A3">
      <w:pPr>
        <w:rPr>
          <w:rFonts w:eastAsia="Calibri"/>
          <w:sz w:val="16"/>
        </w:rPr>
      </w:pPr>
      <w:r w:rsidRPr="007F2E5F">
        <w:rPr>
          <w:rFonts w:eastAsia="Calibri"/>
          <w:sz w:val="16"/>
        </w:rPr>
        <w:t>In Iceland, China later built a major Arctic station that may well be expanded. And in Greenland, Chinese mining company General Nice Group attempted to purchase an abandoned naval base. Fearful of potentially jeopardizing their country’s relationship with the United States, Danish officials ultimately rejected General Nice Group’s offer. Yet it has been reported that China discreetly launched a satellite ground receiving station in Greenland just a year later.11</w:t>
      </w:r>
    </w:p>
    <w:p w14:paraId="500A5B00" w14:textId="77777777" w:rsidR="00EE44A3" w:rsidRPr="007F2E5F" w:rsidRDefault="00EE44A3" w:rsidP="00EE44A3">
      <w:pPr>
        <w:rPr>
          <w:rFonts w:eastAsia="Calibri"/>
          <w:sz w:val="16"/>
        </w:rPr>
      </w:pPr>
      <w:r w:rsidRPr="007F2E5F">
        <w:rPr>
          <w:rFonts w:eastAsia="Calibri"/>
          <w:sz w:val="16"/>
        </w:rPr>
        <w:t xml:space="preserve">Chinese representatives have also sought to buy abandoned bases and a port in Sweden, also raising concerns regarding their ultimate objectives.12 </w:t>
      </w:r>
      <w:r w:rsidRPr="001674FC">
        <w:rPr>
          <w:rStyle w:val="Emphasis"/>
        </w:rPr>
        <w:t>Expansion</w:t>
      </w:r>
      <w:r w:rsidRPr="001674FC">
        <w:rPr>
          <w:rStyle w:val="StyleUnderline"/>
        </w:rPr>
        <w:t xml:space="preserve"> of </w:t>
      </w:r>
      <w:r w:rsidRPr="001674FC">
        <w:rPr>
          <w:rStyle w:val="Emphasis"/>
        </w:rPr>
        <w:t>Chinese interests</w:t>
      </w:r>
      <w:r w:rsidRPr="001674FC">
        <w:rPr>
          <w:rStyle w:val="StyleUnderline"/>
        </w:rPr>
        <w:t xml:space="preserve"> in the Arctic</w:t>
      </w:r>
      <w:r w:rsidRPr="007F2E5F">
        <w:rPr>
          <w:rFonts w:eastAsia="Calibri"/>
          <w:u w:val="single"/>
        </w:rPr>
        <w:t xml:space="preserve"> and the </w:t>
      </w:r>
      <w:r w:rsidRPr="001674FC">
        <w:rPr>
          <w:rStyle w:val="Emphasis"/>
        </w:rPr>
        <w:t>priority</w:t>
      </w:r>
      <w:r w:rsidRPr="007F2E5F">
        <w:rPr>
          <w:rFonts w:eastAsia="Calibri"/>
          <w:u w:val="single"/>
        </w:rPr>
        <w:t xml:space="preserve"> of </w:t>
      </w:r>
      <w:r w:rsidRPr="001674FC">
        <w:rPr>
          <w:rStyle w:val="StyleUnderline"/>
        </w:rPr>
        <w:t xml:space="preserve">gaining </w:t>
      </w:r>
      <w:r w:rsidRPr="001674FC">
        <w:rPr>
          <w:rStyle w:val="Emphasis"/>
        </w:rPr>
        <w:t>unfettered access</w:t>
      </w:r>
      <w:r w:rsidRPr="007F2E5F">
        <w:rPr>
          <w:rFonts w:eastAsia="Calibri"/>
          <w:u w:val="single"/>
        </w:rPr>
        <w:t xml:space="preserve"> to it</w:t>
      </w:r>
      <w:r w:rsidRPr="007F2E5F">
        <w:rPr>
          <w:rFonts w:eastAsia="Calibri"/>
          <w:sz w:val="16"/>
        </w:rPr>
        <w:t xml:space="preserve"> also </w:t>
      </w:r>
      <w:r w:rsidRPr="007F2E5F">
        <w:rPr>
          <w:rFonts w:eastAsia="Calibri"/>
          <w:u w:val="single"/>
        </w:rPr>
        <w:t xml:space="preserve">figures in China’s long-term naval strategy </w:t>
      </w:r>
      <w:r w:rsidRPr="001674FC">
        <w:rPr>
          <w:rStyle w:val="StyleUnderline"/>
        </w:rPr>
        <w:t xml:space="preserve">to </w:t>
      </w:r>
      <w:r w:rsidRPr="001674FC">
        <w:rPr>
          <w:rStyle w:val="Emphasis"/>
        </w:rPr>
        <w:t>break</w:t>
      </w:r>
      <w:r w:rsidRPr="001674FC">
        <w:rPr>
          <w:rStyle w:val="StyleUnderline"/>
        </w:rPr>
        <w:t xml:space="preserve"> US military </w:t>
      </w:r>
      <w:r w:rsidRPr="001674FC">
        <w:rPr>
          <w:rStyle w:val="Emphasis"/>
        </w:rPr>
        <w:t>dominance</w:t>
      </w:r>
      <w:r w:rsidRPr="001674FC">
        <w:rPr>
          <w:rStyle w:val="StyleUnderline"/>
        </w:rPr>
        <w:t xml:space="preserve"> of the </w:t>
      </w:r>
      <w:r w:rsidRPr="001674FC">
        <w:rPr>
          <w:rStyle w:val="Emphasis"/>
        </w:rPr>
        <w:t>entryways</w:t>
      </w:r>
      <w:r w:rsidRPr="007F2E5F">
        <w:rPr>
          <w:rFonts w:eastAsia="Calibri"/>
          <w:u w:val="single"/>
        </w:rPr>
        <w:t xml:space="preserve"> into the Pacific through </w:t>
      </w:r>
      <w:r w:rsidRPr="001674FC">
        <w:rPr>
          <w:rStyle w:val="Emphasis"/>
        </w:rPr>
        <w:t>control</w:t>
      </w:r>
      <w:r w:rsidRPr="001674FC">
        <w:rPr>
          <w:rStyle w:val="StyleUnderline"/>
        </w:rPr>
        <w:t xml:space="preserve"> of the </w:t>
      </w:r>
      <w:r w:rsidRPr="001674FC">
        <w:rPr>
          <w:rStyle w:val="Emphasis"/>
        </w:rPr>
        <w:t>island chains</w:t>
      </w:r>
      <w:r w:rsidRPr="007F2E5F">
        <w:rPr>
          <w:rFonts w:eastAsia="Calibri"/>
          <w:sz w:val="16"/>
        </w:rPr>
        <w:t xml:space="preserve"> that Chinese strategists perceive as blocking China’s ascension to great-power status. So, </w:t>
      </w:r>
      <w:r w:rsidRPr="006E72E1">
        <w:rPr>
          <w:rStyle w:val="StyleUnderline"/>
          <w:highlight w:val="cyan"/>
        </w:rPr>
        <w:t xml:space="preserve">if China gains </w:t>
      </w:r>
      <w:r w:rsidRPr="006E72E1">
        <w:rPr>
          <w:rStyle w:val="Emphasis"/>
          <w:highlight w:val="cyan"/>
        </w:rPr>
        <w:t>unhampered</w:t>
      </w:r>
      <w:r w:rsidRPr="006E72E1">
        <w:rPr>
          <w:rStyle w:val="StyleUnderline"/>
          <w:highlight w:val="cyan"/>
        </w:rPr>
        <w:t xml:space="preserve"> access</w:t>
      </w:r>
      <w:r w:rsidRPr="001674FC">
        <w:rPr>
          <w:rStyle w:val="StyleUnderline"/>
        </w:rPr>
        <w:t xml:space="preserve"> to the Arctic</w:t>
      </w:r>
      <w:r w:rsidRPr="007F2E5F">
        <w:rPr>
          <w:rFonts w:eastAsia="Calibri"/>
          <w:sz w:val="16"/>
        </w:rPr>
        <w:t xml:space="preserve">, presumably </w:t>
      </w:r>
      <w:r w:rsidRPr="006E72E1">
        <w:rPr>
          <w:rFonts w:eastAsia="Calibri"/>
          <w:highlight w:val="cyan"/>
          <w:u w:val="single"/>
        </w:rPr>
        <w:t xml:space="preserve">its </w:t>
      </w:r>
      <w:r w:rsidRPr="006E72E1">
        <w:rPr>
          <w:rStyle w:val="Emphasis"/>
          <w:highlight w:val="cyan"/>
        </w:rPr>
        <w:t>nuclear sub</w:t>
      </w:r>
      <w:r w:rsidRPr="001674FC">
        <w:rPr>
          <w:rStyle w:val="StyleUnderline"/>
        </w:rPr>
        <w:t>marine</w:t>
      </w:r>
      <w:r w:rsidRPr="006E72E1">
        <w:rPr>
          <w:rStyle w:val="Emphasis"/>
          <w:highlight w:val="cyan"/>
        </w:rPr>
        <w:t>s</w:t>
      </w:r>
      <w:r w:rsidRPr="001674FC">
        <w:rPr>
          <w:rStyle w:val="StyleUnderline"/>
        </w:rPr>
        <w:t xml:space="preserve"> would also</w:t>
      </w:r>
      <w:r w:rsidRPr="007F2E5F">
        <w:rPr>
          <w:rFonts w:eastAsia="Calibri"/>
          <w:u w:val="single"/>
        </w:rPr>
        <w:t xml:space="preserve"> be able to do so</w:t>
      </w:r>
      <w:r w:rsidRPr="007F2E5F">
        <w:rPr>
          <w:rFonts w:eastAsia="Calibri"/>
          <w:sz w:val="16"/>
        </w:rPr>
        <w:t xml:space="preserve">. </w:t>
      </w:r>
      <w:r w:rsidRPr="007F2E5F">
        <w:rPr>
          <w:rFonts w:eastAsia="Calibri"/>
          <w:u w:val="single"/>
        </w:rPr>
        <w:t xml:space="preserve">This would </w:t>
      </w:r>
      <w:r w:rsidRPr="006E72E1">
        <w:rPr>
          <w:rStyle w:val="Emphasis"/>
          <w:highlight w:val="cyan"/>
        </w:rPr>
        <w:t>alter</w:t>
      </w:r>
      <w:r w:rsidRPr="006E72E1">
        <w:rPr>
          <w:rStyle w:val="StyleUnderline"/>
          <w:highlight w:val="cyan"/>
        </w:rPr>
        <w:t xml:space="preserve"> the </w:t>
      </w:r>
      <w:r w:rsidRPr="006E72E1">
        <w:rPr>
          <w:rStyle w:val="Emphasis"/>
          <w:highlight w:val="cyan"/>
        </w:rPr>
        <w:t>nuclear balance</w:t>
      </w:r>
      <w:r w:rsidRPr="007F2E5F">
        <w:rPr>
          <w:rFonts w:eastAsia="Calibri"/>
          <w:u w:val="single"/>
        </w:rPr>
        <w:t xml:space="preserve"> in relation </w:t>
      </w:r>
      <w:r w:rsidRPr="006E72E1">
        <w:rPr>
          <w:rFonts w:eastAsia="Calibri"/>
          <w:highlight w:val="cyan"/>
          <w:u w:val="single"/>
        </w:rPr>
        <w:t xml:space="preserve">to the </w:t>
      </w:r>
      <w:r w:rsidRPr="006E72E1">
        <w:rPr>
          <w:rStyle w:val="Emphasis"/>
          <w:highlight w:val="cyan"/>
        </w:rPr>
        <w:t>US</w:t>
      </w:r>
      <w:r w:rsidRPr="007F2E5F">
        <w:rPr>
          <w:rFonts w:eastAsia="Calibri"/>
          <w:u w:val="single"/>
        </w:rPr>
        <w:t xml:space="preserve"> and cast a tremendous shadow over the entirety of Northeast Asia’s security agenda</w:t>
      </w:r>
      <w:r w:rsidRPr="007F2E5F">
        <w:rPr>
          <w:rFonts w:eastAsia="Calibri"/>
          <w:sz w:val="16"/>
        </w:rPr>
        <w:t xml:space="preserve">. </w:t>
      </w:r>
      <w:r w:rsidRPr="007F2E5F">
        <w:rPr>
          <w:rFonts w:eastAsia="Calibri"/>
          <w:u w:val="single"/>
        </w:rPr>
        <w:t>China is</w:t>
      </w:r>
      <w:r w:rsidRPr="007F2E5F">
        <w:rPr>
          <w:rFonts w:eastAsia="Calibri"/>
          <w:sz w:val="16"/>
        </w:rPr>
        <w:t xml:space="preserve"> also </w:t>
      </w:r>
      <w:r w:rsidRPr="001674FC">
        <w:rPr>
          <w:rStyle w:val="Emphasis"/>
        </w:rPr>
        <w:t>not shy</w:t>
      </w:r>
      <w:r w:rsidRPr="001674FC">
        <w:rPr>
          <w:rStyle w:val="StyleUnderline"/>
        </w:rPr>
        <w:t xml:space="preserve"> about attacking Arctic states through </w:t>
      </w:r>
      <w:r w:rsidRPr="001674FC">
        <w:rPr>
          <w:rStyle w:val="Emphasis"/>
        </w:rPr>
        <w:t>cyber</w:t>
      </w:r>
      <w:r w:rsidRPr="001674FC">
        <w:rPr>
          <w:rStyle w:val="StyleUnderline"/>
        </w:rPr>
        <w:t xml:space="preserve"> and information </w:t>
      </w:r>
      <w:r w:rsidRPr="001674FC">
        <w:rPr>
          <w:rStyle w:val="Emphasis"/>
        </w:rPr>
        <w:t>warfare</w:t>
      </w:r>
      <w:r w:rsidRPr="007F2E5F">
        <w:rPr>
          <w:rFonts w:eastAsia="Calibri"/>
          <w:sz w:val="16"/>
        </w:rPr>
        <w:t>, as it already launched hack attacks against Norway’s governmental services in 2018.13</w:t>
      </w:r>
    </w:p>
    <w:p w14:paraId="3851FB0C" w14:textId="77777777" w:rsidR="00EE44A3" w:rsidRPr="007F2E5F" w:rsidRDefault="00EE44A3" w:rsidP="00EE44A3">
      <w:pPr>
        <w:rPr>
          <w:rFonts w:eastAsia="Calibri"/>
          <w:sz w:val="16"/>
        </w:rPr>
      </w:pPr>
      <w:r w:rsidRPr="007F2E5F">
        <w:rPr>
          <w:rFonts w:eastAsia="Calibri"/>
          <w:sz w:val="16"/>
        </w:rPr>
        <w:t xml:space="preserve">Beyond its numerous efforts at coercive diplomacy against Arctic states in Scandinavia, China envisions the Arctic as a “new strategic frontier” ripe either for great-power rivalry or for extraction of valuable resources that it hopes will not be subject to “the Malacca Dilemma” of a potential US energy or maritime blockade of China.14 And because the region is a new strategic frontier, </w:t>
      </w:r>
      <w:r w:rsidRPr="007F2E5F">
        <w:rPr>
          <w:rFonts w:eastAsia="Calibri"/>
          <w:u w:val="single"/>
        </w:rPr>
        <w:t xml:space="preserve">the </w:t>
      </w:r>
      <w:r w:rsidRPr="001674FC">
        <w:rPr>
          <w:rStyle w:val="StyleUnderline"/>
        </w:rPr>
        <w:t xml:space="preserve">ambition to </w:t>
      </w:r>
      <w:r w:rsidRPr="001674FC">
        <w:rPr>
          <w:rStyle w:val="Emphasis"/>
        </w:rPr>
        <w:t>dominate</w:t>
      </w:r>
      <w:r w:rsidRPr="001674FC">
        <w:rPr>
          <w:rStyle w:val="StyleUnderline"/>
        </w:rPr>
        <w:t xml:space="preserve"> i</w:t>
      </w:r>
      <w:r w:rsidRPr="007F2E5F">
        <w:rPr>
          <w:rFonts w:eastAsia="Calibri"/>
          <w:u w:val="single"/>
        </w:rPr>
        <w:t>t and use it for Chinese strategic purposes may be driving China’s Arctic policy</w:t>
      </w:r>
      <w:r w:rsidRPr="007F2E5F">
        <w:rPr>
          <w:rFonts w:eastAsia="Calibri"/>
          <w:sz w:val="16"/>
        </w:rPr>
        <w:t>. The Brookings Institution report again: “The dispatch of People’s Liberation Army Navy vessels to the region, the establishment of Chinese satellite receiving stations, the deployment of new military technologies in the region, and the possible pursuit of Arctic access all suggest strategic motivations may guide China’s behavior.”15</w:t>
      </w:r>
    </w:p>
    <w:p w14:paraId="3C18D25A" w14:textId="77777777" w:rsidR="00EE44A3" w:rsidRPr="007F2E5F" w:rsidRDefault="00EE44A3" w:rsidP="00EE44A3">
      <w:pPr>
        <w:rPr>
          <w:rFonts w:eastAsia="Calibri"/>
          <w:sz w:val="16"/>
        </w:rPr>
      </w:pPr>
      <w:r w:rsidRPr="007F2E5F">
        <w:rPr>
          <w:rFonts w:eastAsia="Calibri"/>
          <w:sz w:val="16"/>
        </w:rPr>
        <w:t xml:space="preserve">Moreover, </w:t>
      </w:r>
      <w:r w:rsidRPr="007F2E5F">
        <w:rPr>
          <w:rFonts w:eastAsia="Calibri"/>
          <w:u w:val="single"/>
        </w:rPr>
        <w:t xml:space="preserve">China’s maritime and </w:t>
      </w:r>
      <w:r w:rsidRPr="001674FC">
        <w:rPr>
          <w:rStyle w:val="Emphasis"/>
        </w:rPr>
        <w:t>oceanic interests</w:t>
      </w:r>
      <w:r w:rsidRPr="007F2E5F">
        <w:rPr>
          <w:rFonts w:eastAsia="Calibri"/>
          <w:u w:val="single"/>
        </w:rPr>
        <w:t xml:space="preserve"> are anything but static. On the contrary, they are </w:t>
      </w:r>
      <w:r w:rsidRPr="001674FC">
        <w:rPr>
          <w:rStyle w:val="Emphasis"/>
        </w:rPr>
        <w:t>expanding</w:t>
      </w:r>
      <w:r w:rsidRPr="007F2E5F">
        <w:rPr>
          <w:rFonts w:eastAsia="Calibri"/>
          <w:sz w:val="16"/>
        </w:rPr>
        <w:t xml:space="preserve">. </w:t>
      </w:r>
      <w:r w:rsidRPr="006E72E1">
        <w:rPr>
          <w:rStyle w:val="StyleUnderline"/>
          <w:highlight w:val="cyan"/>
        </w:rPr>
        <w:t>Authoritative</w:t>
      </w:r>
      <w:r w:rsidRPr="001674FC">
        <w:rPr>
          <w:rStyle w:val="StyleUnderline"/>
        </w:rPr>
        <w:t xml:space="preserve"> military </w:t>
      </w:r>
      <w:r w:rsidRPr="006E72E1">
        <w:rPr>
          <w:rStyle w:val="Emphasis"/>
          <w:highlight w:val="cyan"/>
        </w:rPr>
        <w:t>publications</w:t>
      </w:r>
      <w:r w:rsidRPr="007F2E5F">
        <w:rPr>
          <w:rFonts w:eastAsia="Calibri"/>
          <w:u w:val="single"/>
        </w:rPr>
        <w:t>, for example the 2020 Science of Military Strategy, openly discuss naval operations in</w:t>
      </w:r>
      <w:r w:rsidRPr="007F2E5F">
        <w:rPr>
          <w:rFonts w:eastAsia="Calibri"/>
          <w:sz w:val="16"/>
        </w:rPr>
        <w:t xml:space="preserve"> so called far seas such as </w:t>
      </w:r>
      <w:r w:rsidRPr="007F2E5F">
        <w:rPr>
          <w:rFonts w:eastAsia="Calibri"/>
          <w:u w:val="single"/>
        </w:rPr>
        <w:t>the Arctic</w:t>
      </w:r>
      <w:r w:rsidRPr="007F2E5F">
        <w:rPr>
          <w:rFonts w:eastAsia="Calibri"/>
          <w:sz w:val="16"/>
        </w:rPr>
        <w:t xml:space="preserve">.16 These points, </w:t>
      </w:r>
      <w:r w:rsidRPr="006E72E1">
        <w:rPr>
          <w:rFonts w:eastAsia="Calibri"/>
          <w:highlight w:val="cyan"/>
          <w:u w:val="single"/>
        </w:rPr>
        <w:t>as well as</w:t>
      </w:r>
      <w:r w:rsidRPr="007F2E5F">
        <w:rPr>
          <w:rFonts w:eastAsia="Calibri"/>
          <w:u w:val="single"/>
        </w:rPr>
        <w:t xml:space="preserve"> the fact </w:t>
      </w:r>
      <w:r w:rsidRPr="006E72E1">
        <w:rPr>
          <w:rFonts w:eastAsia="Calibri"/>
          <w:highlight w:val="cyan"/>
          <w:u w:val="single"/>
        </w:rPr>
        <w:t>that</w:t>
      </w:r>
      <w:r w:rsidRPr="007F2E5F">
        <w:rPr>
          <w:rFonts w:eastAsia="Calibri"/>
          <w:u w:val="single"/>
        </w:rPr>
        <w:t xml:space="preserve"> many </w:t>
      </w:r>
      <w:r w:rsidRPr="001674FC">
        <w:rPr>
          <w:rStyle w:val="StyleUnderline"/>
        </w:rPr>
        <w:t xml:space="preserve">US, Chinese and Russian </w:t>
      </w:r>
      <w:r w:rsidRPr="006E72E1">
        <w:rPr>
          <w:rStyle w:val="Emphasis"/>
          <w:highlight w:val="cyan"/>
        </w:rPr>
        <w:t>nuc</w:t>
      </w:r>
      <w:r w:rsidRPr="001674FC">
        <w:rPr>
          <w:rStyle w:val="StyleUnderline"/>
        </w:rPr>
        <w:t>lear weapon</w:t>
      </w:r>
      <w:r w:rsidRPr="006E72E1">
        <w:rPr>
          <w:rStyle w:val="Emphasis"/>
          <w:highlight w:val="cyan"/>
        </w:rPr>
        <w:t>s</w:t>
      </w:r>
      <w:r w:rsidRPr="001674FC">
        <w:rPr>
          <w:rStyle w:val="StyleUnderline"/>
        </w:rPr>
        <w:t xml:space="preserve">’ trajectories </w:t>
      </w:r>
      <w:r w:rsidRPr="006E72E1">
        <w:rPr>
          <w:rStyle w:val="Emphasis"/>
          <w:highlight w:val="cyan"/>
        </w:rPr>
        <w:t>overfly</w:t>
      </w:r>
      <w:r w:rsidRPr="006E72E1">
        <w:rPr>
          <w:rStyle w:val="StyleUnderline"/>
          <w:highlight w:val="cyan"/>
        </w:rPr>
        <w:t xml:space="preserve"> the </w:t>
      </w:r>
      <w:r w:rsidRPr="006E72E1">
        <w:rPr>
          <w:rStyle w:val="Emphasis"/>
          <w:highlight w:val="cyan"/>
        </w:rPr>
        <w:t>Arctic</w:t>
      </w:r>
      <w:r w:rsidRPr="007F2E5F">
        <w:rPr>
          <w:rFonts w:eastAsia="Calibri"/>
          <w:u w:val="single"/>
        </w:rPr>
        <w:t xml:space="preserve">, </w:t>
      </w:r>
      <w:r w:rsidRPr="006E72E1">
        <w:rPr>
          <w:rFonts w:eastAsia="Calibri"/>
          <w:highlight w:val="cyan"/>
          <w:u w:val="single"/>
        </w:rPr>
        <w:t>make it</w:t>
      </w:r>
      <w:r w:rsidRPr="007F2E5F">
        <w:rPr>
          <w:rFonts w:eastAsia="Calibri"/>
          <w:sz w:val="16"/>
        </w:rPr>
        <w:t xml:space="preserve"> perhaps </w:t>
      </w:r>
      <w:r w:rsidRPr="006E72E1">
        <w:rPr>
          <w:rFonts w:eastAsia="Calibri"/>
          <w:highlight w:val="cyan"/>
          <w:u w:val="single"/>
        </w:rPr>
        <w:t>a</w:t>
      </w:r>
      <w:r w:rsidRPr="007F2E5F">
        <w:rPr>
          <w:rFonts w:eastAsia="Calibri"/>
          <w:sz w:val="16"/>
        </w:rPr>
        <w:t xml:space="preserve"> potential </w:t>
      </w:r>
      <w:r w:rsidRPr="006E72E1">
        <w:rPr>
          <w:rStyle w:val="Emphasis"/>
          <w:highlight w:val="cyan"/>
        </w:rPr>
        <w:t>nuclear theater</w:t>
      </w:r>
      <w:r w:rsidRPr="006E72E1">
        <w:rPr>
          <w:rFonts w:eastAsia="Calibri"/>
          <w:sz w:val="16"/>
          <w:highlight w:val="cyan"/>
        </w:rPr>
        <w:t xml:space="preserve"> </w:t>
      </w:r>
      <w:r w:rsidRPr="006E72E1">
        <w:rPr>
          <w:rFonts w:eastAsia="Calibri"/>
          <w:highlight w:val="cyan"/>
          <w:u w:val="single"/>
        </w:rPr>
        <w:t>and enhance</w:t>
      </w:r>
      <w:r w:rsidRPr="007F2E5F">
        <w:rPr>
          <w:rFonts w:eastAsia="Calibri"/>
          <w:u w:val="single"/>
        </w:rPr>
        <w:t xml:space="preserve"> the </w:t>
      </w:r>
      <w:r w:rsidRPr="006E72E1">
        <w:rPr>
          <w:rFonts w:eastAsia="Calibri"/>
          <w:highlight w:val="cyan"/>
          <w:u w:val="single"/>
        </w:rPr>
        <w:t xml:space="preserve">importance of </w:t>
      </w:r>
      <w:r w:rsidRPr="006E72E1">
        <w:rPr>
          <w:rStyle w:val="Emphasis"/>
          <w:highlight w:val="cyan"/>
        </w:rPr>
        <w:t>strategic access</w:t>
      </w:r>
      <w:r w:rsidRPr="007F2E5F">
        <w:rPr>
          <w:rFonts w:eastAsia="Calibri"/>
          <w:u w:val="single"/>
        </w:rPr>
        <w:t xml:space="preserve"> to the Arctic</w:t>
      </w:r>
      <w:r w:rsidRPr="007F2E5F">
        <w:rPr>
          <w:rFonts w:eastAsia="Calibri"/>
          <w:sz w:val="16"/>
        </w:rPr>
        <w:t xml:space="preserve"> and the Antarctic </w:t>
      </w:r>
      <w:r w:rsidRPr="006E72E1">
        <w:rPr>
          <w:rFonts w:eastAsia="Calibri"/>
          <w:highlight w:val="cyan"/>
          <w:u w:val="single"/>
        </w:rPr>
        <w:t>for</w:t>
      </w:r>
      <w:r w:rsidRPr="007F2E5F">
        <w:rPr>
          <w:rFonts w:eastAsia="Calibri"/>
          <w:u w:val="single"/>
        </w:rPr>
        <w:t xml:space="preserve"> satellite and </w:t>
      </w:r>
      <w:r w:rsidRPr="006E72E1">
        <w:rPr>
          <w:rStyle w:val="Emphasis"/>
          <w:highlight w:val="cyan"/>
        </w:rPr>
        <w:t>C4ISR</w:t>
      </w:r>
      <w:r w:rsidRPr="007F2E5F">
        <w:rPr>
          <w:rFonts w:eastAsia="Calibri"/>
          <w:sz w:val="16"/>
        </w:rPr>
        <w:t xml:space="preserve"> (command, control, computers, communication, intelligence, surveillance and reconnaissance) facilities linking earth and space together.17 The Pentagon report cited above also observed that China’s probes were not only directed against the US but also have created anxiety among other Arctic states concerning China’s intentions.</w:t>
      </w:r>
    </w:p>
    <w:p w14:paraId="1F4A9C1E" w14:textId="77777777" w:rsidR="00EE44A3" w:rsidRPr="007F2E5F" w:rsidRDefault="00EE44A3" w:rsidP="00EE44A3">
      <w:pPr>
        <w:rPr>
          <w:rFonts w:eastAsia="Calibri"/>
          <w:sz w:val="16"/>
        </w:rPr>
      </w:pPr>
      <w:r w:rsidRPr="007F2E5F">
        <w:rPr>
          <w:rFonts w:eastAsia="Calibri"/>
          <w:u w:val="single"/>
        </w:rPr>
        <w:t>All these developments</w:t>
      </w:r>
      <w:r w:rsidRPr="007F2E5F">
        <w:rPr>
          <w:rFonts w:eastAsia="Calibri"/>
          <w:sz w:val="16"/>
        </w:rPr>
        <w:t xml:space="preserve">, taken together, </w:t>
      </w:r>
      <w:r w:rsidRPr="001674FC">
        <w:rPr>
          <w:rStyle w:val="StyleUnderline"/>
        </w:rPr>
        <w:t>cannot but intensify Western suspicions</w:t>
      </w:r>
      <w:r w:rsidRPr="007F2E5F">
        <w:rPr>
          <w:rFonts w:eastAsia="Calibri"/>
          <w:u w:val="single"/>
        </w:rPr>
        <w:t xml:space="preserve"> of China’s ultimate Arctic goals and lead governments to believe that they</w:t>
      </w:r>
      <w:r w:rsidRPr="007F2E5F">
        <w:rPr>
          <w:rFonts w:eastAsia="Calibri"/>
          <w:sz w:val="16"/>
        </w:rPr>
        <w:t xml:space="preserve"> go beyond trade and scientific research to </w:t>
      </w:r>
      <w:r w:rsidRPr="007F2E5F">
        <w:rPr>
          <w:rFonts w:eastAsia="Calibri"/>
          <w:u w:val="single"/>
        </w:rPr>
        <w:t>encompass a major role in Arctic governance and greater power projection</w:t>
      </w:r>
      <w:r w:rsidRPr="007F2E5F">
        <w:rPr>
          <w:rFonts w:eastAsia="Calibri"/>
          <w:sz w:val="16"/>
        </w:rPr>
        <w:t xml:space="preserve">. </w:t>
      </w:r>
      <w:r w:rsidRPr="007F2E5F">
        <w:rPr>
          <w:rFonts w:eastAsia="Calibri"/>
          <w:u w:val="single"/>
        </w:rPr>
        <w:t>Several analysts</w:t>
      </w:r>
      <w:r w:rsidRPr="007F2E5F">
        <w:rPr>
          <w:rFonts w:eastAsia="Calibri"/>
          <w:sz w:val="16"/>
        </w:rPr>
        <w:t xml:space="preserve"> — including myself, Graham Allison and Andrea Kendall-Taylor of the Center for a New American Security — </w:t>
      </w:r>
      <w:r w:rsidRPr="007F2E5F">
        <w:rPr>
          <w:rFonts w:eastAsia="Calibri"/>
          <w:u w:val="single"/>
        </w:rPr>
        <w:t xml:space="preserve">believe that </w:t>
      </w:r>
      <w:r w:rsidRPr="001674FC">
        <w:rPr>
          <w:rStyle w:val="Emphasis"/>
        </w:rPr>
        <w:t>Sino-Russian relations</w:t>
      </w:r>
      <w:r w:rsidRPr="007F2E5F">
        <w:rPr>
          <w:rFonts w:eastAsia="Calibri"/>
          <w:u w:val="single"/>
        </w:rPr>
        <w:t xml:space="preserve"> are </w:t>
      </w:r>
      <w:r w:rsidRPr="001674FC">
        <w:rPr>
          <w:rStyle w:val="StyleUnderline"/>
        </w:rPr>
        <w:t xml:space="preserve">likely to evolve toward </w:t>
      </w:r>
      <w:r w:rsidRPr="006E72E1">
        <w:rPr>
          <w:rStyle w:val="Emphasis"/>
          <w:highlight w:val="cyan"/>
        </w:rPr>
        <w:t>Russian dependence</w:t>
      </w:r>
      <w:r w:rsidRPr="001674FC">
        <w:rPr>
          <w:rStyle w:val="StyleUnderline"/>
        </w:rPr>
        <w:t xml:space="preserve"> on </w:t>
      </w:r>
      <w:r w:rsidRPr="001674FC">
        <w:rPr>
          <w:rStyle w:val="Emphasis"/>
        </w:rPr>
        <w:t>China</w:t>
      </w:r>
      <w:r w:rsidRPr="007F2E5F">
        <w:rPr>
          <w:rFonts w:eastAsia="Calibri"/>
          <w:u w:val="single"/>
        </w:rPr>
        <w:t xml:space="preserve"> and have reached the stage of </w:t>
      </w:r>
      <w:r w:rsidRPr="006E72E1">
        <w:rPr>
          <w:rFonts w:eastAsia="Calibri"/>
          <w:highlight w:val="cyan"/>
          <w:u w:val="single"/>
        </w:rPr>
        <w:t xml:space="preserve">a </w:t>
      </w:r>
      <w:r w:rsidRPr="006E72E1">
        <w:rPr>
          <w:rStyle w:val="Emphasis"/>
          <w:highlight w:val="cyan"/>
        </w:rPr>
        <w:t>de facto alliance</w:t>
      </w:r>
      <w:r w:rsidRPr="007F2E5F">
        <w:rPr>
          <w:rFonts w:eastAsia="Calibri"/>
          <w:sz w:val="16"/>
        </w:rPr>
        <w:t xml:space="preserve">. At this point, </w:t>
      </w:r>
      <w:r w:rsidRPr="007F2E5F">
        <w:rPr>
          <w:rFonts w:eastAsia="Calibri"/>
          <w:u w:val="single"/>
        </w:rPr>
        <w:t xml:space="preserve">the </w:t>
      </w:r>
      <w:r w:rsidRPr="001674FC">
        <w:rPr>
          <w:rStyle w:val="Emphasis"/>
        </w:rPr>
        <w:t>Arctic</w:t>
      </w:r>
      <w:r w:rsidRPr="001674FC">
        <w:rPr>
          <w:rStyle w:val="StyleUnderline"/>
        </w:rPr>
        <w:t xml:space="preserve"> as a </w:t>
      </w:r>
      <w:r w:rsidRPr="001674FC">
        <w:rPr>
          <w:rStyle w:val="Emphasis"/>
        </w:rPr>
        <w:t>shared region</w:t>
      </w:r>
      <w:r w:rsidRPr="007F2E5F">
        <w:rPr>
          <w:rFonts w:eastAsia="Calibri"/>
          <w:u w:val="single"/>
        </w:rPr>
        <w:t xml:space="preserve"> between Moscow and Beijing </w:t>
      </w:r>
      <w:r w:rsidRPr="006E72E1">
        <w:rPr>
          <w:rStyle w:val="StyleUnderline"/>
          <w:highlight w:val="cyan"/>
        </w:rPr>
        <w:t xml:space="preserve">becomes a </w:t>
      </w:r>
      <w:r w:rsidRPr="006E72E1">
        <w:rPr>
          <w:rStyle w:val="Emphasis"/>
          <w:highlight w:val="cyan"/>
        </w:rPr>
        <w:t>real threat</w:t>
      </w:r>
      <w:r w:rsidRPr="007F2E5F">
        <w:rPr>
          <w:rFonts w:eastAsia="Calibri"/>
          <w:sz w:val="16"/>
        </w:rPr>
        <w:t xml:space="preserve">.18 We need to remember here that the 2019 Russo-Chinese agreements on the so-called Comprehensive Strategic Partnership include the Arctic even if there are signs of strain over that issue.19 </w:t>
      </w:r>
      <w:r w:rsidRPr="007F2E5F">
        <w:rPr>
          <w:rFonts w:eastAsia="Calibri"/>
          <w:u w:val="single"/>
        </w:rPr>
        <w:t xml:space="preserve">This is </w:t>
      </w:r>
      <w:r w:rsidRPr="006E72E1">
        <w:rPr>
          <w:rStyle w:val="Emphasis"/>
          <w:highlight w:val="cyan"/>
        </w:rPr>
        <w:t>not</w:t>
      </w:r>
      <w:r w:rsidRPr="007F2E5F">
        <w:rPr>
          <w:rFonts w:eastAsia="Calibri"/>
          <w:u w:val="single"/>
        </w:rPr>
        <w:t xml:space="preserve"> mere </w:t>
      </w:r>
      <w:r w:rsidRPr="006E72E1">
        <w:rPr>
          <w:rStyle w:val="Emphasis"/>
          <w:highlight w:val="cyan"/>
        </w:rPr>
        <w:t>hypothesizing</w:t>
      </w:r>
      <w:r w:rsidRPr="007F2E5F">
        <w:rPr>
          <w:rFonts w:eastAsia="Calibri"/>
          <w:sz w:val="16"/>
        </w:rPr>
        <w:t>.</w:t>
      </w:r>
    </w:p>
    <w:p w14:paraId="0C53E113" w14:textId="77777777" w:rsidR="00EE44A3" w:rsidRPr="007F2E5F" w:rsidRDefault="00EE44A3" w:rsidP="00EE44A3">
      <w:pPr>
        <w:rPr>
          <w:rFonts w:eastAsia="Calibri"/>
          <w:sz w:val="16"/>
        </w:rPr>
      </w:pPr>
      <w:r w:rsidRPr="007F2E5F">
        <w:rPr>
          <w:rFonts w:eastAsia="Calibri"/>
          <w:sz w:val="16"/>
        </w:rPr>
        <w:t>CONCLUSIONS</w:t>
      </w:r>
    </w:p>
    <w:p w14:paraId="08EE55E5" w14:textId="77777777" w:rsidR="00EE44A3" w:rsidRPr="007F2E5F" w:rsidRDefault="00EE44A3" w:rsidP="00EE44A3">
      <w:pPr>
        <w:rPr>
          <w:rFonts w:eastAsia="Calibri"/>
          <w:sz w:val="16"/>
        </w:rPr>
      </w:pPr>
      <w:r w:rsidRPr="006E72E1">
        <w:rPr>
          <w:rStyle w:val="StyleUnderline"/>
          <w:highlight w:val="cyan"/>
        </w:rPr>
        <w:t xml:space="preserve">Even </w:t>
      </w:r>
      <w:r w:rsidRPr="006E72E1">
        <w:rPr>
          <w:rStyle w:val="Emphasis"/>
          <w:highlight w:val="cyan"/>
        </w:rPr>
        <w:t>before</w:t>
      </w:r>
      <w:r w:rsidRPr="007F2E5F">
        <w:rPr>
          <w:rFonts w:eastAsia="Calibri"/>
          <w:u w:val="single"/>
        </w:rPr>
        <w:t xml:space="preserve"> Russia’s aggression against </w:t>
      </w:r>
      <w:r w:rsidRPr="006E72E1">
        <w:rPr>
          <w:rStyle w:val="Emphasis"/>
          <w:highlight w:val="cyan"/>
        </w:rPr>
        <w:t>Ukraine</w:t>
      </w:r>
      <w:r w:rsidRPr="007F2E5F">
        <w:rPr>
          <w:rFonts w:eastAsia="Calibri"/>
          <w:u w:val="single"/>
        </w:rPr>
        <w:t xml:space="preserve">, it </w:t>
      </w:r>
      <w:r w:rsidRPr="006E72E1">
        <w:rPr>
          <w:rFonts w:eastAsia="Calibri"/>
          <w:highlight w:val="cyan"/>
          <w:u w:val="single"/>
        </w:rPr>
        <w:t xml:space="preserve">was </w:t>
      </w:r>
      <w:r w:rsidRPr="006E72E1">
        <w:rPr>
          <w:rStyle w:val="Emphasis"/>
          <w:highlight w:val="cyan"/>
        </w:rPr>
        <w:t>no longer</w:t>
      </w:r>
      <w:r w:rsidRPr="003839B6">
        <w:rPr>
          <w:rStyle w:val="Emphasis"/>
        </w:rPr>
        <w:t xml:space="preserve"> possible to invoke</w:t>
      </w:r>
      <w:r w:rsidRPr="007F2E5F">
        <w:rPr>
          <w:rFonts w:eastAsia="Calibri"/>
          <w:u w:val="single"/>
        </w:rPr>
        <w:t xml:space="preserve"> the idea of </w:t>
      </w:r>
      <w:r w:rsidRPr="003839B6">
        <w:rPr>
          <w:rStyle w:val="Emphasis"/>
        </w:rPr>
        <w:t>Arctic exceptionalism</w:t>
      </w:r>
      <w:r w:rsidRPr="007F2E5F">
        <w:rPr>
          <w:rFonts w:eastAsia="Calibri"/>
          <w:u w:val="single"/>
        </w:rPr>
        <w:t xml:space="preserve"> or see the Arctic as </w:t>
      </w:r>
      <w:r w:rsidRPr="006E72E1">
        <w:rPr>
          <w:rFonts w:eastAsia="Calibri"/>
          <w:highlight w:val="cyan"/>
          <w:u w:val="single"/>
        </w:rPr>
        <w:t xml:space="preserve">a </w:t>
      </w:r>
      <w:r w:rsidRPr="006E72E1">
        <w:rPr>
          <w:rStyle w:val="Emphasis"/>
          <w:highlight w:val="cyan"/>
        </w:rPr>
        <w:t>zone of peace</w:t>
      </w:r>
      <w:r w:rsidRPr="007F2E5F">
        <w:rPr>
          <w:rFonts w:eastAsia="Calibri"/>
          <w:u w:val="single"/>
        </w:rPr>
        <w:t xml:space="preserve">. The </w:t>
      </w:r>
      <w:r w:rsidRPr="003839B6">
        <w:rPr>
          <w:rStyle w:val="StyleUnderline"/>
        </w:rPr>
        <w:t xml:space="preserve">current war has </w:t>
      </w:r>
      <w:r w:rsidRPr="003839B6">
        <w:rPr>
          <w:rStyle w:val="Emphasis"/>
        </w:rPr>
        <w:t>aggravated</w:t>
      </w:r>
      <w:r w:rsidRPr="007F2E5F">
        <w:rPr>
          <w:rFonts w:eastAsia="Calibri"/>
          <w:u w:val="single"/>
        </w:rPr>
        <w:t xml:space="preserve"> the situation</w:t>
      </w:r>
      <w:r w:rsidRPr="007F2E5F">
        <w:rPr>
          <w:rFonts w:eastAsia="Calibri"/>
          <w:sz w:val="16"/>
        </w:rPr>
        <w:t>. In January 2022, Russia’s Northern Fleet surged into Irish waters, astride the main sea lines of communication between North America and Europe. This was merely part of a larger exercise involving 140 combat and supply ships from the Pacific to the North Atlantic.20 As another assessment of these exercises commented:</w:t>
      </w:r>
    </w:p>
    <w:p w14:paraId="3A61EA50" w14:textId="77777777" w:rsidR="00EE44A3" w:rsidRPr="007F2E5F" w:rsidRDefault="00EE44A3" w:rsidP="00EE44A3">
      <w:pPr>
        <w:rPr>
          <w:rFonts w:eastAsia="Calibri"/>
          <w:sz w:val="16"/>
        </w:rPr>
      </w:pPr>
      <w:r w:rsidRPr="007F2E5F">
        <w:rPr>
          <w:rFonts w:eastAsia="Calibri"/>
          <w:sz w:val="16"/>
        </w:rPr>
        <w:t>A series of training maneuvers of the Northern Fleet in the Barents Sea began in January. During the exercises, the participating forces practiced maritime communications protection, including in crisis situations. A few days before the war, about 20 Russian ships entered the Barents Sea to search for foreign submarines and to establish control over navigation in this body as well as the airspace above. It is now possible to conclude that those activities were to prepare the ground for potential Russian nuclear ballistic missile submarine (SSBN) operations. During the attack on Ukraine, the Project 1144 cruiser Peter the Great notably remained in the Barents Sea to protect the Russian SSBNs in case NATO were to attempt to enter the conflict.21</w:t>
      </w:r>
    </w:p>
    <w:p w14:paraId="5966DAC6" w14:textId="77777777" w:rsidR="00EE44A3" w:rsidRPr="007F2E5F" w:rsidRDefault="00EE44A3" w:rsidP="00EE44A3">
      <w:pPr>
        <w:rPr>
          <w:rFonts w:eastAsia="Calibri"/>
          <w:sz w:val="16"/>
        </w:rPr>
      </w:pPr>
      <w:r w:rsidRPr="007F2E5F">
        <w:rPr>
          <w:rFonts w:eastAsia="Calibri"/>
          <w:sz w:val="16"/>
        </w:rPr>
        <w:t xml:space="preserve">In February, Russia issued the largest exercise warning ever given involving Norway’s part of the Barents Sea. This “notice to airmen” of Russian missile activity in this zone stretched about 1,000km from </w:t>
      </w:r>
      <w:proofErr w:type="spellStart"/>
      <w:r w:rsidRPr="007F2E5F">
        <w:rPr>
          <w:rFonts w:eastAsia="Calibri"/>
          <w:sz w:val="16"/>
        </w:rPr>
        <w:t>Kolguchev</w:t>
      </w:r>
      <w:proofErr w:type="spellEnd"/>
      <w:r w:rsidRPr="007F2E5F">
        <w:rPr>
          <w:rFonts w:eastAsia="Calibri"/>
          <w:sz w:val="16"/>
        </w:rPr>
        <w:t xml:space="preserve"> Island in the Eastern Barents Sea to Bear Gap; half of this is inside Norway’s Exclusive Economic Zone in international waters.22 Once Putin reportedly raised the nuclear alert level, the Northern Fleet launched a new exercise around the Kola Peninsula, the home base of its nuclear Northern Fleet, ostensibly to “train maneuvering in stormy conditions.”23 Moreover, </w:t>
      </w:r>
      <w:r w:rsidRPr="007F2E5F">
        <w:rPr>
          <w:rFonts w:eastAsia="Calibri"/>
          <w:u w:val="single"/>
        </w:rPr>
        <w:t xml:space="preserve">the </w:t>
      </w:r>
      <w:r w:rsidRPr="004834DA">
        <w:rPr>
          <w:rStyle w:val="Emphasis"/>
        </w:rPr>
        <w:t>cable</w:t>
      </w:r>
      <w:r w:rsidRPr="007F2E5F">
        <w:rPr>
          <w:rFonts w:eastAsia="Calibri"/>
          <w:u w:val="single"/>
        </w:rPr>
        <w:t xml:space="preserve"> at Svalbard operated by Space Norway at the </w:t>
      </w:r>
      <w:proofErr w:type="spellStart"/>
      <w:r w:rsidRPr="007F2E5F">
        <w:rPr>
          <w:rFonts w:eastAsia="Calibri"/>
          <w:u w:val="single"/>
        </w:rPr>
        <w:t>SvalSat</w:t>
      </w:r>
      <w:proofErr w:type="spellEnd"/>
      <w:r w:rsidRPr="007F2E5F">
        <w:rPr>
          <w:rFonts w:eastAsia="Calibri"/>
          <w:u w:val="single"/>
        </w:rPr>
        <w:t xml:space="preserve"> Park </w:t>
      </w:r>
      <w:r w:rsidRPr="004834DA">
        <w:rPr>
          <w:rStyle w:val="Emphasis"/>
        </w:rPr>
        <w:t>was cut</w:t>
      </w:r>
      <w:r w:rsidRPr="007F2E5F">
        <w:rPr>
          <w:rFonts w:eastAsia="Calibri"/>
          <w:u w:val="single"/>
        </w:rPr>
        <w:t xml:space="preserve"> by “human activity.” This cable serves more than 100 satellite antennae and can provide all-orbit support to operators of Polar-orbiting satellites, making it a </w:t>
      </w:r>
      <w:r w:rsidRPr="004834DA">
        <w:rPr>
          <w:rStyle w:val="Emphasis"/>
        </w:rPr>
        <w:t>key intel</w:t>
      </w:r>
      <w:r w:rsidRPr="007F2E5F">
        <w:rPr>
          <w:rFonts w:eastAsia="Calibri"/>
          <w:u w:val="single"/>
        </w:rPr>
        <w:t xml:space="preserve">ligence and </w:t>
      </w:r>
      <w:r w:rsidRPr="004834DA">
        <w:rPr>
          <w:rStyle w:val="Emphasis"/>
        </w:rPr>
        <w:t>comm</w:t>
      </w:r>
      <w:r w:rsidRPr="007F2E5F">
        <w:rPr>
          <w:rFonts w:eastAsia="Calibri"/>
          <w:u w:val="single"/>
        </w:rPr>
        <w:t xml:space="preserve">unications </w:t>
      </w:r>
      <w:r w:rsidRPr="004834DA">
        <w:rPr>
          <w:rStyle w:val="Emphasis"/>
        </w:rPr>
        <w:t>node</w:t>
      </w:r>
      <w:r w:rsidRPr="007F2E5F">
        <w:rPr>
          <w:rFonts w:eastAsia="Calibri"/>
          <w:u w:val="single"/>
        </w:rPr>
        <w:t xml:space="preserve">. This disruption smacks of </w:t>
      </w:r>
      <w:r w:rsidRPr="004834DA">
        <w:rPr>
          <w:rStyle w:val="Emphasis"/>
        </w:rPr>
        <w:t>Russian sabotage</w:t>
      </w:r>
      <w:r w:rsidRPr="007F2E5F">
        <w:rPr>
          <w:rFonts w:eastAsia="Calibri"/>
          <w:u w:val="single"/>
        </w:rPr>
        <w:t xml:space="preserve"> operations to</w:t>
      </w:r>
      <w:r w:rsidRPr="007F2E5F">
        <w:rPr>
          <w:rFonts w:eastAsia="Calibri"/>
          <w:sz w:val="16"/>
        </w:rPr>
        <w:t xml:space="preserve"> blind </w:t>
      </w:r>
      <w:r w:rsidRPr="007F2E5F">
        <w:rPr>
          <w:rFonts w:eastAsia="Calibri"/>
          <w:u w:val="single"/>
        </w:rPr>
        <w:t>[</w:t>
      </w:r>
      <w:r w:rsidRPr="004834DA">
        <w:rPr>
          <w:rStyle w:val="Emphasis"/>
        </w:rPr>
        <w:t>incapacitate</w:t>
      </w:r>
      <w:r w:rsidRPr="007F2E5F">
        <w:rPr>
          <w:rFonts w:eastAsia="Calibri"/>
          <w:u w:val="single"/>
        </w:rPr>
        <w:t xml:space="preserve">] </w:t>
      </w:r>
      <w:r w:rsidRPr="004834DA">
        <w:rPr>
          <w:rStyle w:val="Emphasis"/>
        </w:rPr>
        <w:t>allied intel</w:t>
      </w:r>
      <w:r w:rsidRPr="007F2E5F">
        <w:rPr>
          <w:rFonts w:eastAsia="Calibri"/>
          <w:u w:val="single"/>
        </w:rPr>
        <w:t xml:space="preserve">ligence and </w:t>
      </w:r>
      <w:r w:rsidRPr="004834DA">
        <w:rPr>
          <w:rStyle w:val="Emphasis"/>
        </w:rPr>
        <w:t>sat</w:t>
      </w:r>
      <w:r w:rsidRPr="007F2E5F">
        <w:rPr>
          <w:rFonts w:eastAsia="Calibri"/>
          <w:u w:val="single"/>
        </w:rPr>
        <w:t xml:space="preserve">ellite </w:t>
      </w:r>
      <w:r w:rsidRPr="004834DA">
        <w:rPr>
          <w:rStyle w:val="Emphasis"/>
        </w:rPr>
        <w:t>comm</w:t>
      </w:r>
      <w:r w:rsidRPr="004834DA">
        <w:rPr>
          <w:rStyle w:val="StyleUnderline"/>
        </w:rPr>
        <w:t>unication</w:t>
      </w:r>
      <w:r w:rsidRPr="004834DA">
        <w:rPr>
          <w:rStyle w:val="Emphasis"/>
        </w:rPr>
        <w:t>s</w:t>
      </w:r>
      <w:r w:rsidRPr="007F2E5F">
        <w:rPr>
          <w:rFonts w:eastAsia="Calibri"/>
          <w:u w:val="single"/>
        </w:rPr>
        <w:t xml:space="preserve"> in the initial period of the </w:t>
      </w:r>
      <w:r w:rsidRPr="004834DA">
        <w:rPr>
          <w:rStyle w:val="Emphasis"/>
        </w:rPr>
        <w:t>Ukraine War</w:t>
      </w:r>
      <w:r w:rsidRPr="007F2E5F">
        <w:rPr>
          <w:rFonts w:eastAsia="Calibri"/>
          <w:sz w:val="16"/>
        </w:rPr>
        <w:t>.</w:t>
      </w:r>
    </w:p>
    <w:p w14:paraId="59E3C45B" w14:textId="77777777" w:rsidR="00EE44A3" w:rsidRPr="00C8635C" w:rsidRDefault="00EE44A3" w:rsidP="00EE44A3">
      <w:pPr>
        <w:rPr>
          <w:rFonts w:eastAsia="Calibri"/>
          <w:sz w:val="16"/>
        </w:rPr>
      </w:pPr>
      <w:r w:rsidRPr="007F2E5F">
        <w:rPr>
          <w:rFonts w:eastAsia="Calibri"/>
          <w:u w:val="single"/>
        </w:rPr>
        <w:t xml:space="preserve">Since Russian surface vessels and submarines are </w:t>
      </w:r>
      <w:r w:rsidRPr="004834DA">
        <w:rPr>
          <w:rStyle w:val="StyleUnderline"/>
        </w:rPr>
        <w:t xml:space="preserve">increasingly armed with </w:t>
      </w:r>
      <w:r w:rsidRPr="006E72E1">
        <w:rPr>
          <w:rStyle w:val="Emphasis"/>
          <w:highlight w:val="cyan"/>
        </w:rPr>
        <w:t>dual-capable missile</w:t>
      </w:r>
      <w:r w:rsidRPr="004834DA">
        <w:rPr>
          <w:rStyle w:val="StyleUnderline"/>
        </w:rPr>
        <w:t>s</w:t>
      </w:r>
      <w:r w:rsidRPr="007F2E5F">
        <w:rPr>
          <w:rFonts w:eastAsia="Calibri"/>
          <w:u w:val="single"/>
        </w:rPr>
        <w:t xml:space="preserve">, these </w:t>
      </w:r>
      <w:r w:rsidRPr="006E72E1">
        <w:rPr>
          <w:rStyle w:val="Emphasis"/>
          <w:highlight w:val="cyan"/>
        </w:rPr>
        <w:t>threats</w:t>
      </w:r>
      <w:r w:rsidRPr="007F2E5F">
        <w:rPr>
          <w:rFonts w:eastAsia="Calibri"/>
          <w:u w:val="single"/>
        </w:rPr>
        <w:t xml:space="preserve"> could </w:t>
      </w:r>
      <w:r w:rsidRPr="004834DA">
        <w:rPr>
          <w:rStyle w:val="Emphasis"/>
        </w:rPr>
        <w:t>easily</w:t>
      </w:r>
      <w:r w:rsidRPr="007F2E5F">
        <w:rPr>
          <w:rFonts w:eastAsia="Calibri"/>
          <w:u w:val="single"/>
        </w:rPr>
        <w:t xml:space="preserve"> be replicated </w:t>
      </w:r>
      <w:r w:rsidRPr="006E72E1">
        <w:rPr>
          <w:rFonts w:eastAsia="Calibri"/>
          <w:highlight w:val="cyan"/>
          <w:u w:val="single"/>
        </w:rPr>
        <w:t xml:space="preserve">in the </w:t>
      </w:r>
      <w:r w:rsidRPr="006E72E1">
        <w:rPr>
          <w:rStyle w:val="Emphasis"/>
          <w:highlight w:val="cyan"/>
        </w:rPr>
        <w:t>North Pacific</w:t>
      </w:r>
      <w:r w:rsidRPr="007F2E5F">
        <w:rPr>
          <w:rFonts w:eastAsia="Calibri"/>
          <w:u w:val="single"/>
        </w:rPr>
        <w:t xml:space="preserve"> and </w:t>
      </w:r>
      <w:r w:rsidRPr="004834DA">
        <w:rPr>
          <w:rStyle w:val="StyleUnderline"/>
        </w:rPr>
        <w:t xml:space="preserve">adjacent </w:t>
      </w:r>
      <w:r w:rsidRPr="004834DA">
        <w:rPr>
          <w:rStyle w:val="Emphasis"/>
        </w:rPr>
        <w:t>Arctic waters</w:t>
      </w:r>
      <w:r w:rsidRPr="007F2E5F">
        <w:rPr>
          <w:rFonts w:eastAsia="Calibri"/>
          <w:sz w:val="16"/>
        </w:rPr>
        <w:t xml:space="preserve">. </w:t>
      </w:r>
      <w:r w:rsidRPr="004834DA">
        <w:rPr>
          <w:rStyle w:val="StyleUnderline"/>
        </w:rPr>
        <w:t xml:space="preserve">Rising </w:t>
      </w:r>
      <w:r w:rsidRPr="004834DA">
        <w:rPr>
          <w:rStyle w:val="Emphasis"/>
        </w:rPr>
        <w:t>Asian interest</w:t>
      </w:r>
      <w:r w:rsidRPr="004834DA">
        <w:rPr>
          <w:rStyle w:val="StyleUnderline"/>
        </w:rPr>
        <w:t xml:space="preserve"> in the Arctic</w:t>
      </w:r>
      <w:r w:rsidRPr="007F2E5F">
        <w:rPr>
          <w:rFonts w:eastAsia="Calibri"/>
          <w:u w:val="single"/>
        </w:rPr>
        <w:t xml:space="preserve"> coinciding with </w:t>
      </w:r>
      <w:r w:rsidRPr="006E72E1">
        <w:rPr>
          <w:rStyle w:val="Emphasis"/>
          <w:highlight w:val="cyan"/>
        </w:rPr>
        <w:t>worsening</w:t>
      </w:r>
      <w:r w:rsidRPr="006E72E1">
        <w:rPr>
          <w:rStyle w:val="StyleUnderline"/>
          <w:highlight w:val="cyan"/>
        </w:rPr>
        <w:t xml:space="preserve"> great-power rivalries</w:t>
      </w:r>
      <w:r w:rsidRPr="006E72E1">
        <w:rPr>
          <w:rFonts w:eastAsia="Calibri"/>
          <w:highlight w:val="cyan"/>
          <w:u w:val="single"/>
        </w:rPr>
        <w:t xml:space="preserve"> and</w:t>
      </w:r>
      <w:r w:rsidRPr="007F2E5F">
        <w:rPr>
          <w:rFonts w:eastAsia="Calibri"/>
          <w:u w:val="single"/>
        </w:rPr>
        <w:t xml:space="preserve"> with the advent of new technologies accompanied by </w:t>
      </w:r>
      <w:r w:rsidRPr="006E72E1">
        <w:rPr>
          <w:rStyle w:val="StyleUnderline"/>
          <w:highlight w:val="cyan"/>
        </w:rPr>
        <w:t xml:space="preserve">mounting </w:t>
      </w:r>
      <w:r w:rsidRPr="006E72E1">
        <w:rPr>
          <w:rStyle w:val="Emphasis"/>
          <w:highlight w:val="cyan"/>
        </w:rPr>
        <w:t>interest</w:t>
      </w:r>
      <w:r w:rsidRPr="006E72E1">
        <w:rPr>
          <w:rStyle w:val="StyleUnderline"/>
          <w:highlight w:val="cyan"/>
        </w:rPr>
        <w:t xml:space="preserve"> in </w:t>
      </w:r>
      <w:r w:rsidRPr="006E72E1">
        <w:rPr>
          <w:rStyle w:val="Emphasis"/>
          <w:highlight w:val="cyan"/>
        </w:rPr>
        <w:t>nuclear</w:t>
      </w:r>
      <w:r w:rsidRPr="006E72E1">
        <w:rPr>
          <w:rStyle w:val="StyleUnderline"/>
          <w:highlight w:val="cyan"/>
        </w:rPr>
        <w:t xml:space="preserve"> </w:t>
      </w:r>
      <w:proofErr w:type="gramStart"/>
      <w:r w:rsidRPr="006E72E1">
        <w:rPr>
          <w:rStyle w:val="Emphasis"/>
          <w:highlight w:val="cyan"/>
        </w:rPr>
        <w:t>war</w:t>
      </w:r>
      <w:r w:rsidRPr="006E72E1">
        <w:rPr>
          <w:rStyle w:val="StyleUnderline"/>
          <w:highlight w:val="cyan"/>
        </w:rPr>
        <w:t>-</w:t>
      </w:r>
      <w:r w:rsidRPr="006E72E1">
        <w:rPr>
          <w:rStyle w:val="Emphasis"/>
          <w:highlight w:val="cyan"/>
        </w:rPr>
        <w:t>fighting</w:t>
      </w:r>
      <w:proofErr w:type="gramEnd"/>
      <w:r w:rsidRPr="006E72E1">
        <w:rPr>
          <w:rFonts w:eastAsia="Calibri"/>
          <w:highlight w:val="cyan"/>
          <w:u w:val="single"/>
        </w:rPr>
        <w:t xml:space="preserve"> have </w:t>
      </w:r>
      <w:r w:rsidRPr="006E72E1">
        <w:rPr>
          <w:rStyle w:val="Emphasis"/>
          <w:highlight w:val="cyan"/>
        </w:rPr>
        <w:t>already encompassed the Arctic</w:t>
      </w:r>
      <w:r w:rsidRPr="007F2E5F">
        <w:rPr>
          <w:rFonts w:eastAsia="Calibri"/>
          <w:sz w:val="16"/>
        </w:rPr>
        <w:t xml:space="preserve">. </w:t>
      </w:r>
      <w:r w:rsidRPr="007F2E5F">
        <w:rPr>
          <w:rFonts w:eastAsia="Calibri"/>
          <w:u w:val="single"/>
        </w:rPr>
        <w:t xml:space="preserve">All these ongoing developments </w:t>
      </w:r>
      <w:r w:rsidRPr="006E72E1">
        <w:rPr>
          <w:rFonts w:eastAsia="Calibri"/>
          <w:highlight w:val="cyan"/>
          <w:u w:val="single"/>
        </w:rPr>
        <w:t>make</w:t>
      </w:r>
      <w:r w:rsidRPr="007F2E5F">
        <w:rPr>
          <w:rFonts w:eastAsia="Calibri"/>
          <w:u w:val="single"/>
        </w:rPr>
        <w:t xml:space="preserve"> the signs </w:t>
      </w:r>
      <w:r w:rsidRPr="004834DA">
        <w:rPr>
          <w:rStyle w:val="StyleUnderline"/>
        </w:rPr>
        <w:t>of a de facto Sino-Russian alliance increasingly</w:t>
      </w:r>
      <w:r w:rsidRPr="007F2E5F">
        <w:rPr>
          <w:rFonts w:eastAsia="Calibri"/>
          <w:u w:val="single"/>
        </w:rPr>
        <w:t xml:space="preserve"> alarming</w:t>
      </w:r>
      <w:r w:rsidRPr="007F2E5F">
        <w:rPr>
          <w:rFonts w:eastAsia="Calibri"/>
          <w:sz w:val="16"/>
        </w:rPr>
        <w:t xml:space="preserve">. </w:t>
      </w:r>
      <w:r w:rsidRPr="006E72E1">
        <w:rPr>
          <w:rStyle w:val="Emphasis"/>
          <w:highlight w:val="cyan"/>
        </w:rPr>
        <w:t>Conflict</w:t>
      </w:r>
      <w:r w:rsidRPr="006E72E1">
        <w:rPr>
          <w:rStyle w:val="StyleUnderline"/>
          <w:highlight w:val="cyan"/>
        </w:rPr>
        <w:t xml:space="preserve"> may </w:t>
      </w:r>
      <w:r w:rsidRPr="006E72E1">
        <w:rPr>
          <w:rStyle w:val="Emphasis"/>
          <w:highlight w:val="cyan"/>
        </w:rPr>
        <w:t>break out</w:t>
      </w:r>
      <w:r w:rsidRPr="007F2E5F">
        <w:rPr>
          <w:rFonts w:eastAsia="Calibri"/>
          <w:u w:val="single"/>
        </w:rPr>
        <w:t xml:space="preserve"> in the </w:t>
      </w:r>
      <w:r w:rsidRPr="006E72E1">
        <w:rPr>
          <w:rStyle w:val="Emphasis"/>
          <w:highlight w:val="cyan"/>
        </w:rPr>
        <w:t>S</w:t>
      </w:r>
      <w:r w:rsidRPr="007F2E5F">
        <w:rPr>
          <w:rFonts w:eastAsia="Calibri"/>
          <w:u w:val="single"/>
        </w:rPr>
        <w:t xml:space="preserve">outh </w:t>
      </w:r>
      <w:r w:rsidRPr="006E72E1">
        <w:rPr>
          <w:rStyle w:val="Emphasis"/>
          <w:highlight w:val="cyan"/>
        </w:rPr>
        <w:t>C</w:t>
      </w:r>
      <w:r w:rsidRPr="007F2E5F">
        <w:rPr>
          <w:rFonts w:eastAsia="Calibri"/>
          <w:u w:val="single"/>
        </w:rPr>
        <w:t xml:space="preserve">hina </w:t>
      </w:r>
      <w:r w:rsidRPr="006E72E1">
        <w:rPr>
          <w:rStyle w:val="Emphasis"/>
          <w:highlight w:val="cyan"/>
        </w:rPr>
        <w:t>S</w:t>
      </w:r>
      <w:r w:rsidRPr="007F2E5F">
        <w:rPr>
          <w:rFonts w:eastAsia="Calibri"/>
          <w:u w:val="single"/>
        </w:rPr>
        <w:t>ea. But that no longer means that the Arctic or other oceans near Asia’s coasts or territories will be spared. Quite the opposite</w:t>
      </w:r>
      <w:r w:rsidRPr="007F2E5F">
        <w:rPr>
          <w:rFonts w:eastAsia="Calibri"/>
          <w:sz w:val="16"/>
        </w:rPr>
        <w:t>.</w:t>
      </w:r>
    </w:p>
    <w:p w14:paraId="11F0BC84" w14:textId="77777777" w:rsidR="00EE44A3" w:rsidRDefault="00EE44A3" w:rsidP="00EE44A3">
      <w:pPr>
        <w:pStyle w:val="Heading3"/>
      </w:pPr>
      <w:r>
        <w:t>1NC---OFF</w:t>
      </w:r>
    </w:p>
    <w:p w14:paraId="5B7CC52E" w14:textId="77777777" w:rsidR="00EE44A3" w:rsidRPr="008950FB" w:rsidRDefault="00EE44A3" w:rsidP="00EE44A3">
      <w:pPr>
        <w:pStyle w:val="Heading4"/>
      </w:pPr>
      <w:r>
        <w:t xml:space="preserve">China will fill the leadership gap created by US withdrawal, but US commitment to the arctic </w:t>
      </w:r>
      <w:proofErr w:type="gramStart"/>
      <w:r>
        <w:rPr>
          <w:u w:val="single"/>
        </w:rPr>
        <w:t>crowds</w:t>
      </w:r>
      <w:proofErr w:type="gramEnd"/>
      <w:r>
        <w:rPr>
          <w:u w:val="single"/>
        </w:rPr>
        <w:t xml:space="preserve"> out</w:t>
      </w:r>
      <w:r>
        <w:t xml:space="preserve"> Chinese soft power</w:t>
      </w:r>
    </w:p>
    <w:p w14:paraId="5CA55C83" w14:textId="77777777" w:rsidR="00EE44A3" w:rsidRPr="00D86DFC" w:rsidRDefault="00EE44A3" w:rsidP="00EE44A3">
      <w:r w:rsidRPr="00D86DFC">
        <w:rPr>
          <w:rStyle w:val="Style13ptBold"/>
        </w:rPr>
        <w:t>Karim 25</w:t>
      </w:r>
      <w:r>
        <w:t xml:space="preserve">, Postdoctoral </w:t>
      </w:r>
      <w:proofErr w:type="gramStart"/>
      <w:r>
        <w:t>fellow  at</w:t>
      </w:r>
      <w:proofErr w:type="gramEnd"/>
      <w:r>
        <w:t xml:space="preserve"> Yunnan </w:t>
      </w:r>
      <w:proofErr w:type="spellStart"/>
      <w:r>
        <w:t>Minzu</w:t>
      </w:r>
      <w:proofErr w:type="spellEnd"/>
      <w:r>
        <w:t xml:space="preserve"> University (Ejaz, 2-10-2025, “The Vacuum in Global Leadership in the Trump Era and Opportunities for China” </w:t>
      </w:r>
      <w:r w:rsidRPr="002171E5">
        <w:t>https://www.wgi.world/the-vacuum-in-global-leadership-in-the-trump-era-and-opportunities-for-china/</w:t>
      </w:r>
      <w:r>
        <w:t xml:space="preserve">) </w:t>
      </w:r>
      <w:proofErr w:type="spellStart"/>
      <w:r>
        <w:t>wtk</w:t>
      </w:r>
      <w:proofErr w:type="spellEnd"/>
    </w:p>
    <w:p w14:paraId="4EDAEF85" w14:textId="77777777" w:rsidR="00EE44A3" w:rsidRDefault="00EE44A3" w:rsidP="00EE44A3">
      <w:pPr>
        <w:rPr>
          <w:rStyle w:val="StyleUnderline"/>
        </w:rPr>
      </w:pPr>
      <w:r w:rsidRPr="00D86DFC">
        <w:rPr>
          <w:sz w:val="16"/>
        </w:rPr>
        <w:t xml:space="preserve">Since the Cold War, a profound transformation in global politics has transpired during President </w:t>
      </w:r>
      <w:r w:rsidRPr="006E72E1">
        <w:rPr>
          <w:rStyle w:val="StyleUnderline"/>
          <w:highlight w:val="cyan"/>
        </w:rPr>
        <w:t>Trump’s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6E72E1">
        <w:rPr>
          <w:rStyle w:val="StyleUnderline"/>
          <w:highlight w:val="cyan"/>
        </w:rPr>
        <w:t>diminished America’s status as a global leader.</w:t>
      </w:r>
      <w:r w:rsidRPr="00D86DFC">
        <w:rPr>
          <w:rStyle w:val="StyleUnderline"/>
        </w:rPr>
        <w:t xml:space="preserve"> </w:t>
      </w:r>
    </w:p>
    <w:p w14:paraId="4023AAAA" w14:textId="77777777" w:rsidR="00EE44A3" w:rsidRPr="00D86DFC" w:rsidRDefault="00EE44A3" w:rsidP="00EE44A3">
      <w:pPr>
        <w:rPr>
          <w:sz w:val="16"/>
        </w:rPr>
      </w:pPr>
      <w:r w:rsidRPr="00D86DFC">
        <w:rPr>
          <w:sz w:val="16"/>
        </w:rPr>
        <w:t xml:space="preserve">Under President Trump’s administration, </w:t>
      </w:r>
      <w:r w:rsidRPr="00883746">
        <w:rPr>
          <w:rStyle w:val="StyleUnderline"/>
        </w:rPr>
        <w:t>the U</w:t>
      </w:r>
      <w:r w:rsidRPr="00883746">
        <w:rPr>
          <w:sz w:val="16"/>
        </w:rPr>
        <w:t xml:space="preserve">nited </w:t>
      </w:r>
      <w:r w:rsidRPr="00883746">
        <w:rPr>
          <w:rStyle w:val="StyleUnderline"/>
        </w:rPr>
        <w:t>S</w:t>
      </w:r>
      <w:r w:rsidRPr="00883746">
        <w:rPr>
          <w:sz w:val="16"/>
        </w:rPr>
        <w:t xml:space="preserve">tates </w:t>
      </w:r>
      <w:r w:rsidRPr="00883746">
        <w:rPr>
          <w:rStyle w:val="StyleUnderline"/>
        </w:rPr>
        <w:t>is prioritizing narrow nationalism</w:t>
      </w:r>
      <w:r w:rsidRPr="00D86DFC">
        <w:rPr>
          <w:rStyle w:val="StyleUnderline"/>
        </w:rPr>
        <w:t xml:space="preserve"> over international cooperation</w:t>
      </w:r>
      <w:r w:rsidRPr="00D86DFC">
        <w:rPr>
          <w:sz w:val="16"/>
        </w:rPr>
        <w:t>, as evidenced by the withdrawal from the World Health Organization (WHO), the Paris Climate Accord, and closure of USAID, the United States Agency for International Development.</w:t>
      </w:r>
    </w:p>
    <w:p w14:paraId="3357246F" w14:textId="77777777" w:rsidR="00EE44A3" w:rsidRPr="00D86DFC" w:rsidRDefault="00EE44A3" w:rsidP="00EE44A3">
      <w:pPr>
        <w:rPr>
          <w:sz w:val="16"/>
        </w:rPr>
      </w:pPr>
      <w:r w:rsidRPr="00D86DFC">
        <w:rPr>
          <w:sz w:val="16"/>
        </w:rPr>
        <w:t xml:space="preserve">On the other hand, </w:t>
      </w:r>
      <w:r w:rsidRPr="006E72E1">
        <w:rPr>
          <w:rStyle w:val="StyleUnderline"/>
          <w:highlight w:val="cyan"/>
        </w:rPr>
        <w:t xml:space="preserve">China seized </w:t>
      </w:r>
      <w:r w:rsidRPr="00883746">
        <w:rPr>
          <w:rStyle w:val="StyleUnderline"/>
        </w:rPr>
        <w:t xml:space="preserve">the </w:t>
      </w:r>
      <w:r w:rsidRPr="006E72E1">
        <w:rPr>
          <w:rStyle w:val="StyleUnderline"/>
          <w:highlight w:val="cyan"/>
        </w:rPr>
        <w:t>opportunity to</w:t>
      </w:r>
      <w:r w:rsidRPr="00D86DFC">
        <w:rPr>
          <w:rStyle w:val="StyleUnderline"/>
        </w:rPr>
        <w:t xml:space="preserve"> position itself as a global </w:t>
      </w:r>
      <w:r w:rsidRPr="006E72E1">
        <w:rPr>
          <w:rStyle w:val="StyleUnderline"/>
          <w:highlight w:val="cyan"/>
        </w:rPr>
        <w:t>lead</w:t>
      </w:r>
      <w:r w:rsidRPr="00D86DFC">
        <w:rPr>
          <w:rStyle w:val="StyleUnderline"/>
        </w:rPr>
        <w:t xml:space="preserve">er </w:t>
      </w:r>
      <w:r w:rsidRPr="006E72E1">
        <w:rPr>
          <w:rStyle w:val="StyleUnderline"/>
          <w:highlight w:val="cyan"/>
        </w:rPr>
        <w:t>and promote global development</w:t>
      </w:r>
      <w:r w:rsidRPr="00D86DFC">
        <w:rPr>
          <w:rStyle w:val="StyleUnderline"/>
        </w:rPr>
        <w:t>, economic diplomacy, and multilateralism</w:t>
      </w:r>
      <w:r w:rsidRPr="00D86DFC">
        <w:rPr>
          <w:sz w:val="16"/>
        </w:rPr>
        <w:t xml:space="preserve">. Beijing has substantially augmented its economic and geopolitical influence in recent years. </w:t>
      </w:r>
      <w:r w:rsidRPr="006E72E1">
        <w:rPr>
          <w:rStyle w:val="StyleUnderline"/>
          <w:highlight w:val="cyan"/>
        </w:rPr>
        <w:t xml:space="preserve">China </w:t>
      </w:r>
      <w:r w:rsidRPr="00883746">
        <w:rPr>
          <w:rStyle w:val="StyleUnderline"/>
        </w:rPr>
        <w:t xml:space="preserve">may </w:t>
      </w:r>
      <w:r w:rsidRPr="006E72E1">
        <w:rPr>
          <w:rStyle w:val="StyleUnderline"/>
          <w:highlight w:val="cyan"/>
        </w:rPr>
        <w:t xml:space="preserve">occupy </w:t>
      </w:r>
      <w:r w:rsidRPr="00883746">
        <w:rPr>
          <w:rStyle w:val="StyleUnderline"/>
        </w:rPr>
        <w:t xml:space="preserve">the </w:t>
      </w:r>
      <w:r w:rsidRPr="006E72E1">
        <w:rPr>
          <w:rStyle w:val="StyleUnderline"/>
          <w:highlight w:val="cyan"/>
        </w:rPr>
        <w:t>gap created by America’s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p>
    <w:p w14:paraId="311D86A6" w14:textId="77777777" w:rsidR="00EE44A3" w:rsidRPr="00D86DFC" w:rsidRDefault="00EE44A3" w:rsidP="00EE44A3">
      <w:pPr>
        <w:rPr>
          <w:sz w:val="16"/>
        </w:rPr>
      </w:pPr>
      <w:r w:rsidRPr="00883746">
        <w:rPr>
          <w:rStyle w:val="StyleUnderline"/>
        </w:rPr>
        <w:t>Beijing is pursuing influence via soft power</w:t>
      </w:r>
      <w:r w:rsidRPr="00D86DFC">
        <w:rPr>
          <w:rStyle w:val="StyleUnderline"/>
        </w:rPr>
        <w:t xml:space="preserve"> mechanisms</w:t>
      </w:r>
      <w:r w:rsidRPr="00D86DFC">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54C35D5A" w14:textId="77777777" w:rsidR="00EE44A3" w:rsidRPr="00D86DFC" w:rsidRDefault="00EE44A3" w:rsidP="00EE44A3">
      <w:pPr>
        <w:rPr>
          <w:sz w:val="16"/>
        </w:rPr>
      </w:pPr>
      <w:r w:rsidRPr="00D86DFC">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65E137BC" w14:textId="77777777" w:rsidR="00EE44A3" w:rsidRPr="00D86DFC" w:rsidRDefault="00EE44A3" w:rsidP="00EE44A3">
      <w:pPr>
        <w:rPr>
          <w:sz w:val="16"/>
        </w:rPr>
      </w:pPr>
      <w:r w:rsidRPr="00D86DFC">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0C2412AC" w14:textId="77777777" w:rsidR="00EE44A3" w:rsidRPr="00D86DFC" w:rsidRDefault="00EE44A3" w:rsidP="00EE44A3">
      <w:pPr>
        <w:rPr>
          <w:sz w:val="16"/>
        </w:rPr>
      </w:pPr>
      <w:r w:rsidRPr="00D86DFC">
        <w:rPr>
          <w:sz w:val="16"/>
        </w:rPr>
        <w:t xml:space="preserve">When asked about the U.S exit from WHO, Chinese Foreign Ministry spokesperson Guo </w:t>
      </w:r>
      <w:proofErr w:type="spellStart"/>
      <w:r w:rsidRPr="00D86DFC">
        <w:rPr>
          <w:sz w:val="16"/>
        </w:rPr>
        <w:t>Jiakun</w:t>
      </w:r>
      <w:proofErr w:type="spellEnd"/>
      <w:r w:rsidRPr="00D86DFC">
        <w:rPr>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5EED0F1F" w14:textId="77777777" w:rsidR="00EE44A3" w:rsidRPr="00D86DFC" w:rsidRDefault="00EE44A3" w:rsidP="00EE44A3">
      <w:pPr>
        <w:rPr>
          <w:sz w:val="16"/>
        </w:rPr>
      </w:pPr>
      <w:r w:rsidRPr="00D86DFC">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476A12C5" w14:textId="77777777" w:rsidR="00EE44A3" w:rsidRPr="00D86DFC" w:rsidRDefault="00EE44A3" w:rsidP="00EE44A3">
      <w:pPr>
        <w:rPr>
          <w:sz w:val="16"/>
        </w:rPr>
      </w:pPr>
      <w:r w:rsidRPr="00D86DFC">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4B5EE8BB" w14:textId="77777777" w:rsidR="00EE44A3" w:rsidRPr="00D86DFC" w:rsidRDefault="00EE44A3" w:rsidP="00EE44A3">
      <w:pPr>
        <w:rPr>
          <w:sz w:val="16"/>
        </w:rPr>
      </w:pPr>
      <w:r w:rsidRPr="00D86DFC">
        <w:rPr>
          <w:sz w:val="16"/>
        </w:rPr>
        <w:t xml:space="preserve">Chinese Foreign Affairs Ministry spokesperson Guo Jia </w:t>
      </w:r>
      <w:proofErr w:type="spellStart"/>
      <w:r w:rsidRPr="00D86DFC">
        <w:rPr>
          <w:sz w:val="16"/>
        </w:rPr>
        <w:t>kun</w:t>
      </w:r>
      <w:proofErr w:type="spellEnd"/>
      <w:r w:rsidRPr="00D86DFC">
        <w:rPr>
          <w:sz w:val="16"/>
        </w:rPr>
        <w:t xml:space="preserve"> reiterated China’s concern about the U.S. withdrawing from the Paris Agreement. He said that “Climate change is a common challenge facing all mankind… “China’s determination and actions to actively respond to climate change are consistent.” He added. </w:t>
      </w:r>
    </w:p>
    <w:p w14:paraId="13132D9F" w14:textId="77777777" w:rsidR="00EE44A3" w:rsidRPr="00D86DFC" w:rsidRDefault="00EE44A3" w:rsidP="00EE44A3">
      <w:pPr>
        <w:rPr>
          <w:sz w:val="16"/>
        </w:rPr>
      </w:pPr>
      <w:r w:rsidRPr="00D86DFC">
        <w:rPr>
          <w:sz w:val="16"/>
        </w:rPr>
        <w:t xml:space="preserve">Moreover, </w:t>
      </w:r>
      <w:r w:rsidRPr="00D86DFC">
        <w:rPr>
          <w:rStyle w:val="StyleUnderline"/>
        </w:rPr>
        <w:t xml:space="preserve">the burgeoning strategic </w:t>
      </w:r>
      <w:r w:rsidRPr="006E72E1">
        <w:rPr>
          <w:rStyle w:val="StyleUnderline"/>
          <w:highlight w:val="cyan"/>
        </w:rPr>
        <w:t>cooperation between China and Russia is a significant facet of its rise</w:t>
      </w:r>
      <w:r w:rsidRPr="006E72E1">
        <w:rPr>
          <w:sz w:val="16"/>
          <w:highlight w:val="cyan"/>
        </w:rPr>
        <w:t>.</w:t>
      </w:r>
      <w:r w:rsidRPr="00D86DFC">
        <w:rPr>
          <w:sz w:val="16"/>
        </w:rPr>
        <w:t xml:space="preserve"> </w:t>
      </w:r>
      <w:r w:rsidRPr="00D86DFC">
        <w:rPr>
          <w:rStyle w:val="StyleUnderline"/>
        </w:rPr>
        <w:t>The Xi-Putin alliance has recently strengthened due to their mutual antagonism to Western hegemony.</w:t>
      </w:r>
      <w:r w:rsidRPr="00D86DFC">
        <w:rPr>
          <w:sz w:val="16"/>
        </w:rPr>
        <w:t xml:space="preserve"> The video meeting between Xi and Putin, occurring within hours after Trump’s inauguration, signaled a coordinated challenge to the U.S.-led global order.</w:t>
      </w:r>
    </w:p>
    <w:p w14:paraId="61C9DE83" w14:textId="77777777" w:rsidR="00EE44A3" w:rsidRPr="00D86DFC" w:rsidRDefault="00EE44A3" w:rsidP="00EE44A3">
      <w:pPr>
        <w:rPr>
          <w:sz w:val="16"/>
        </w:rPr>
      </w:pPr>
      <w:r w:rsidRPr="00D86DFC">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186A38CF" w14:textId="77777777" w:rsidR="00EE44A3" w:rsidRPr="00D86DFC" w:rsidRDefault="00EE44A3" w:rsidP="00EE44A3">
      <w:pPr>
        <w:rPr>
          <w:sz w:val="16"/>
        </w:rPr>
      </w:pPr>
      <w:r w:rsidRPr="00D86DFC">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3E122249" w14:textId="77777777" w:rsidR="00EE44A3" w:rsidRPr="00D86DFC" w:rsidRDefault="00EE44A3" w:rsidP="00EE44A3">
      <w:pPr>
        <w:rPr>
          <w:sz w:val="16"/>
        </w:rPr>
      </w:pPr>
      <w:r w:rsidRPr="00D86DFC">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58BA1020" w14:textId="77777777" w:rsidR="00EE44A3" w:rsidRPr="00D86DFC" w:rsidRDefault="00EE44A3" w:rsidP="00EE44A3">
      <w:pPr>
        <w:rPr>
          <w:sz w:val="16"/>
        </w:rPr>
      </w:pPr>
      <w:r w:rsidRPr="00D86DFC">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75099202" w14:textId="77777777" w:rsidR="00EE44A3" w:rsidRPr="00D86DFC" w:rsidRDefault="00EE44A3" w:rsidP="00EE44A3">
      <w:pPr>
        <w:rPr>
          <w:sz w:val="16"/>
        </w:rPr>
      </w:pPr>
      <w:r w:rsidRPr="00D86DFC">
        <w:rPr>
          <w:sz w:val="16"/>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w:t>
      </w:r>
      <w:proofErr w:type="gramStart"/>
      <w:r w:rsidRPr="00D86DFC">
        <w:rPr>
          <w:sz w:val="16"/>
        </w:rPr>
        <w:t>the global</w:t>
      </w:r>
      <w:proofErr w:type="gramEnd"/>
      <w:r w:rsidRPr="00D86DFC">
        <w:rPr>
          <w:sz w:val="16"/>
        </w:rPr>
        <w:t xml:space="preserve"> order, to align with its interests, is underscored by its diplomatic strategy.</w:t>
      </w:r>
    </w:p>
    <w:p w14:paraId="0B3356A2" w14:textId="77777777" w:rsidR="00EE44A3" w:rsidRPr="00D86DFC" w:rsidRDefault="00EE44A3" w:rsidP="00EE44A3">
      <w:pPr>
        <w:rPr>
          <w:sz w:val="16"/>
        </w:rPr>
      </w:pPr>
      <w:r w:rsidRPr="00D86DFC">
        <w:rPr>
          <w:sz w:val="16"/>
        </w:rPr>
        <w:t xml:space="preserve">Moreover, </w:t>
      </w:r>
      <w:r w:rsidRPr="00883746">
        <w:rPr>
          <w:rStyle w:val="Emphasis"/>
        </w:rPr>
        <w:t>China’s Arctic expansion signifies a substantial shift in 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6E72E1">
        <w:rPr>
          <w:rStyle w:val="StyleUnderline"/>
          <w:highlight w:val="cyan"/>
        </w:rPr>
        <w:t xml:space="preserve">China </w:t>
      </w:r>
      <w:r w:rsidRPr="00883746">
        <w:rPr>
          <w:rStyle w:val="StyleUnderline"/>
        </w:rPr>
        <w:t>has</w:t>
      </w:r>
      <w:r w:rsidRPr="00883746">
        <w:rPr>
          <w:sz w:val="16"/>
        </w:rPr>
        <w:t xml:space="preserve"> </w:t>
      </w:r>
      <w:r w:rsidRPr="00883746">
        <w:rPr>
          <w:rStyle w:val="Emphasis"/>
        </w:rPr>
        <w:t xml:space="preserve">strategically </w:t>
      </w:r>
      <w:r w:rsidRPr="006E72E1">
        <w:rPr>
          <w:rStyle w:val="Emphasis"/>
          <w:highlight w:val="cyan"/>
        </w:rPr>
        <w:t xml:space="preserve">prioritized </w:t>
      </w:r>
      <w:r w:rsidRPr="00883746">
        <w:rPr>
          <w:rStyle w:val="Emphasis"/>
        </w:rPr>
        <w:t xml:space="preserve">the </w:t>
      </w:r>
      <w:r w:rsidRPr="006E72E1">
        <w:rPr>
          <w:rStyle w:val="Emphasis"/>
          <w:highlight w:val="cyan"/>
        </w:rPr>
        <w:t>Arctic</w:t>
      </w:r>
      <w:r w:rsidRPr="006E72E1">
        <w:rPr>
          <w:sz w:val="16"/>
          <w:highlight w:val="cyan"/>
        </w:rPr>
        <w:t xml:space="preserve"> </w:t>
      </w:r>
      <w:r w:rsidRPr="00883746">
        <w:rPr>
          <w:rStyle w:val="StyleUnderline"/>
        </w:rPr>
        <w:t>to dominate vital transportation routes and exploit untapped resources</w:t>
      </w:r>
      <w:r w:rsidRPr="00D86DFC">
        <w:rPr>
          <w:rStyle w:val="StyleUnderline"/>
        </w:rPr>
        <w:t xml:space="preserve">. </w:t>
      </w:r>
      <w:r w:rsidRPr="00D86DFC">
        <w:rPr>
          <w:sz w:val="16"/>
        </w:rPr>
        <w:t>The increasing influence of China in the region continues to alarm the United States and its allies, who perceive it as advancing Beijing’s broader geopolitical objectives.</w:t>
      </w:r>
    </w:p>
    <w:p w14:paraId="4B8F3ABA" w14:textId="77777777" w:rsidR="00EE44A3" w:rsidRDefault="00EE44A3" w:rsidP="00EE44A3">
      <w:pPr>
        <w:rPr>
          <w:rStyle w:val="StyleUnderline"/>
        </w:rPr>
      </w:pPr>
      <w:r w:rsidRPr="00883746">
        <w:rPr>
          <w:rStyle w:val="Emphasis"/>
        </w:rPr>
        <w:t>A retreat of the Trump administration from global leadership</w:t>
      </w:r>
      <w:r w:rsidRPr="00883746">
        <w:rPr>
          <w:rStyle w:val="StyleUnderline"/>
        </w:rPr>
        <w:t xml:space="preserve"> may </w:t>
      </w:r>
      <w:r w:rsidRPr="006E72E1">
        <w:rPr>
          <w:rStyle w:val="StyleUnderline"/>
          <w:highlight w:val="cyan"/>
        </w:rPr>
        <w:t>allow</w:t>
      </w:r>
      <w:r w:rsidRPr="006E72E1">
        <w:rPr>
          <w:rStyle w:val="Emphasis"/>
          <w:highlight w:val="cyan"/>
        </w:rPr>
        <w:t xml:space="preserve"> </w:t>
      </w:r>
      <w:r w:rsidRPr="006E72E1">
        <w:rPr>
          <w:rStyle w:val="StyleUnderline"/>
          <w:highlight w:val="cyan"/>
        </w:rPr>
        <w:t xml:space="preserve">China to </w:t>
      </w:r>
      <w:r w:rsidRPr="006E72E1">
        <w:rPr>
          <w:rStyle w:val="Emphasis"/>
          <w:highlight w:val="cyan"/>
        </w:rPr>
        <w:t>increase its influence</w:t>
      </w:r>
      <w:r w:rsidRPr="00D86DFC">
        <w:rPr>
          <w:rStyle w:val="StyleUnderline"/>
        </w:rPr>
        <w:t xml:space="preserve"> through multilateral cooperation, economic diplomacy, climate commitment and technological investments. </w:t>
      </w:r>
    </w:p>
    <w:p w14:paraId="50CCBC0C" w14:textId="77777777" w:rsidR="00EE44A3" w:rsidRPr="00D86DFC" w:rsidRDefault="00EE44A3" w:rsidP="00EE44A3">
      <w:pPr>
        <w:rPr>
          <w:rStyle w:val="StyleUnderline"/>
        </w:rPr>
      </w:pPr>
      <w:r w:rsidRPr="00D86DFC">
        <w:rPr>
          <w:sz w:val="16"/>
        </w:rPr>
        <w:t xml:space="preserve">While it remains uncertain whether the United States can regain its leadership status, </w:t>
      </w:r>
      <w:r w:rsidRPr="006E72E1">
        <w:rPr>
          <w:rStyle w:val="StyleUnderline"/>
          <w:highlight w:val="cyan"/>
        </w:rPr>
        <w:t xml:space="preserve">Beijing </w:t>
      </w:r>
      <w:r w:rsidRPr="00883746">
        <w:rPr>
          <w:rStyle w:val="StyleUnderline"/>
        </w:rPr>
        <w:t xml:space="preserve">is currently </w:t>
      </w:r>
      <w:r w:rsidRPr="006E72E1">
        <w:rPr>
          <w:rStyle w:val="StyleUnderline"/>
          <w:highlight w:val="cyan"/>
        </w:rPr>
        <w:t xml:space="preserve">betting </w:t>
      </w:r>
      <w:r w:rsidRPr="00883746">
        <w:rPr>
          <w:rStyle w:val="StyleUnderline"/>
        </w:rPr>
        <w:t xml:space="preserve">that </w:t>
      </w:r>
      <w:r w:rsidRPr="00883746">
        <w:rPr>
          <w:rStyle w:val="Emphasis"/>
        </w:rPr>
        <w:t>actions have a greater impact than rhetoric</w:t>
      </w:r>
      <w:r w:rsidRPr="00883746">
        <w:rPr>
          <w:sz w:val="16"/>
        </w:rPr>
        <w:t xml:space="preserve">, regardless of its deliberations. </w:t>
      </w:r>
      <w:r w:rsidRPr="00883746">
        <w:rPr>
          <w:rStyle w:val="StyleUnderline"/>
        </w:rPr>
        <w:t xml:space="preserve">China’s rise to </w:t>
      </w:r>
      <w:r w:rsidRPr="006E72E1">
        <w:rPr>
          <w:rStyle w:val="StyleUnderline"/>
          <w:highlight w:val="cyan"/>
        </w:rPr>
        <w:t xml:space="preserve">dominance, </w:t>
      </w:r>
      <w:r w:rsidRPr="00883746">
        <w:rPr>
          <w:rStyle w:val="StyleUnderline"/>
        </w:rPr>
        <w:t xml:space="preserve">as a preeminent global force, appears </w:t>
      </w:r>
      <w:r w:rsidRPr="006E72E1">
        <w:rPr>
          <w:rStyle w:val="StyleUnderline"/>
          <w:highlight w:val="cyan"/>
        </w:rPr>
        <w:t>increasingly secure as the world realigns its alliances and partnerships.</w:t>
      </w:r>
    </w:p>
    <w:p w14:paraId="59570754" w14:textId="77777777" w:rsidR="00EE44A3" w:rsidRDefault="00EE44A3" w:rsidP="00EE44A3">
      <w:pPr>
        <w:pStyle w:val="Heading4"/>
      </w:pPr>
      <w:r>
        <w:t>Key</w:t>
      </w:r>
      <w:r w:rsidRPr="00F44425">
        <w:t xml:space="preserve"> to </w:t>
      </w:r>
      <w:r w:rsidRPr="00F44425">
        <w:rPr>
          <w:u w:val="single"/>
        </w:rPr>
        <w:t>regime legitimacy</w:t>
      </w:r>
      <w:r>
        <w:t xml:space="preserve">. </w:t>
      </w:r>
    </w:p>
    <w:p w14:paraId="7AC0FBBA" w14:textId="77777777" w:rsidR="00EE44A3" w:rsidRPr="00F12391" w:rsidRDefault="00EE44A3" w:rsidP="00EE44A3">
      <w:r w:rsidRPr="00F90265">
        <w:rPr>
          <w:rStyle w:val="Style13ptBold"/>
        </w:rPr>
        <w:t>Edney 15</w:t>
      </w:r>
      <w:r>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1A78CF">
        <w:rPr>
          <w:i/>
          <w:iCs/>
        </w:rPr>
        <w:t>Politics</w:t>
      </w:r>
      <w:r>
        <w:t>, 25.3-4)</w:t>
      </w:r>
    </w:p>
    <w:p w14:paraId="58860315" w14:textId="77777777" w:rsidR="00EE44A3" w:rsidRPr="00883746" w:rsidRDefault="00EE44A3" w:rsidP="00EE44A3">
      <w:pPr>
        <w:rPr>
          <w:rStyle w:val="StyleUnderline"/>
        </w:rPr>
      </w:pPr>
      <w:r w:rsidRPr="00F90265">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6E72E1">
        <w:rPr>
          <w:rStyle w:val="StyleUnderline"/>
          <w:highlight w:val="cyan"/>
        </w:rPr>
        <w:t>soft power is</w:t>
      </w:r>
      <w:r w:rsidRPr="00F90265">
        <w:rPr>
          <w:rStyle w:val="StyleUnderline"/>
        </w:rPr>
        <w:t xml:space="preserve"> ‘primarily </w:t>
      </w:r>
      <w:r w:rsidRPr="006E72E1">
        <w:rPr>
          <w:rStyle w:val="StyleUnderline"/>
          <w:highlight w:val="cyan"/>
        </w:rPr>
        <w:t xml:space="preserve">utilized </w:t>
      </w:r>
      <w:r w:rsidRPr="00883746">
        <w:rPr>
          <w:rStyle w:val="StyleUnderline"/>
        </w:rPr>
        <w:t>to refute the “China threa</w:t>
      </w:r>
      <w:r w:rsidRPr="006E72E1">
        <w:rPr>
          <w:rStyle w:val="StyleUnderline"/>
          <w:highlight w:val="cyan"/>
        </w:rPr>
        <w:t xml:space="preserve">t” </w:t>
      </w:r>
      <w:r w:rsidRPr="007E4870">
        <w:rPr>
          <w:rStyle w:val="StyleUnderline"/>
        </w:rPr>
        <w:t>thesis</w:t>
      </w:r>
      <w:r w:rsidRPr="00F90265">
        <w:rPr>
          <w:sz w:val="16"/>
        </w:rPr>
        <w:t xml:space="preserve">, facilitate a better understanding of China's domestic socio-economic reality, </w:t>
      </w:r>
      <w:r w:rsidRPr="00883746">
        <w:rPr>
          <w:rStyle w:val="StyleUnderline"/>
        </w:rPr>
        <w:t>and persuade the outside world to accept and support China's rise’</w:t>
      </w:r>
      <w:r w:rsidRPr="00F90265">
        <w:rPr>
          <w:sz w:val="16"/>
        </w:rPr>
        <w:t xml:space="preserve">. Deng (2009, p. 64) argues that </w:t>
      </w:r>
      <w:r w:rsidRPr="00F90265">
        <w:rPr>
          <w:rStyle w:val="StyleUnderline"/>
        </w:rPr>
        <w:t>in China</w:t>
      </w:r>
      <w:r w:rsidRPr="00F90265">
        <w:rPr>
          <w:sz w:val="16"/>
        </w:rPr>
        <w:t xml:space="preserve"> the concept of </w:t>
      </w:r>
      <w:r w:rsidRPr="00883746">
        <w:rPr>
          <w:rStyle w:val="Emphasis"/>
        </w:rPr>
        <w:t>soft power</w:t>
      </w:r>
      <w:r w:rsidRPr="00F90265">
        <w:rPr>
          <w:sz w:val="16"/>
        </w:rPr>
        <w:t xml:space="preserve"> ‘to a large extent, </w:t>
      </w:r>
      <w:r w:rsidRPr="00883746">
        <w:rPr>
          <w:rStyle w:val="Emphasis"/>
        </w:rPr>
        <w:t>means</w:t>
      </w:r>
      <w:r w:rsidRPr="00F90265">
        <w:rPr>
          <w:rStyle w:val="StyleUnderline"/>
        </w:rPr>
        <w:t xml:space="preserve"> the ability to influence others in world politics with the goal of achieving </w:t>
      </w:r>
      <w:r w:rsidRPr="00883746">
        <w:rPr>
          <w:rStyle w:val="Emphasis"/>
        </w:rPr>
        <w:t>great power status</w:t>
      </w:r>
      <w:r w:rsidRPr="00883746">
        <w:rPr>
          <w:rStyle w:val="StyleUnderline"/>
        </w:rPr>
        <w:t xml:space="preserve"> without sparking fully</w:t>
      </w:r>
      <w:r w:rsidRPr="00F90265">
        <w:rPr>
          <w:rStyle w:val="StyleUnderline"/>
        </w:rPr>
        <w:t xml:space="preserve"> fledged </w:t>
      </w:r>
      <w:r w:rsidRPr="00BC3D73">
        <w:rPr>
          <w:rStyle w:val="StyleUnderline"/>
        </w:rPr>
        <w:t xml:space="preserve">traditional power politics of </w:t>
      </w:r>
      <w:r w:rsidRPr="00883746">
        <w:rPr>
          <w:rStyle w:val="StyleUnderline"/>
        </w:rPr>
        <w:t>hostile balancing or war’.</w:t>
      </w:r>
      <w:r w:rsidRPr="00883746">
        <w:rPr>
          <w:sz w:val="16"/>
        </w:rPr>
        <w:t xml:space="preserve"> In his analysis of the concept's role in China's rise, </w:t>
      </w:r>
      <w:r w:rsidRPr="00883746">
        <w:rPr>
          <w:rStyle w:val="StyleUnderline"/>
        </w:rPr>
        <w:t>Ding</w:t>
      </w:r>
      <w:r w:rsidRPr="00883746">
        <w:rPr>
          <w:sz w:val="16"/>
        </w:rPr>
        <w:t xml:space="preserve"> (2010, p. 266) </w:t>
      </w:r>
      <w:r w:rsidRPr="00883746">
        <w:rPr>
          <w:rStyle w:val="StyleUnderline"/>
        </w:rPr>
        <w:t>argues that the country's soft power strategy is one of reassurance</w:t>
      </w:r>
      <w:r w:rsidRPr="00F90265">
        <w:rPr>
          <w:rStyle w:val="StyleUnderline"/>
        </w:rPr>
        <w:t xml:space="preserve"> that helps ‘to deal with foreign challenges and create a friendly international environment’</w:t>
      </w:r>
      <w:r w:rsidRPr="00F90265">
        <w:rPr>
          <w:sz w:val="16"/>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BC3D73">
        <w:rPr>
          <w:rStyle w:val="Emphasis"/>
        </w:rPr>
        <w:t xml:space="preserve">domestic </w:t>
      </w:r>
      <w:r w:rsidRPr="00883746">
        <w:rPr>
          <w:rStyle w:val="Emphasis"/>
        </w:rPr>
        <w:t>concerns</w:t>
      </w:r>
      <w:r w:rsidRPr="00883746">
        <w:rPr>
          <w:rStyle w:val="StyleUnderline"/>
        </w:rPr>
        <w:t xml:space="preserve"> over </w:t>
      </w:r>
      <w:r w:rsidRPr="00883746">
        <w:rPr>
          <w:rStyle w:val="Emphasis"/>
        </w:rPr>
        <w:t>regime security</w:t>
      </w:r>
      <w:r w:rsidRPr="00BC3D73">
        <w:rPr>
          <w:rStyle w:val="StyleUnderline"/>
        </w:rPr>
        <w:t xml:space="preserve"> are</w:t>
      </w:r>
      <w:r w:rsidRPr="00F90265">
        <w:rPr>
          <w:sz w:val="16"/>
        </w:rPr>
        <w:t xml:space="preserve"> also </w:t>
      </w:r>
      <w:r w:rsidRPr="00883746">
        <w:rPr>
          <w:rStyle w:val="StyleUnderline"/>
        </w:rPr>
        <w:t>driving</w:t>
      </w:r>
      <w:r w:rsidRPr="00BC3D73">
        <w:rPr>
          <w:rStyle w:val="StyleUnderline"/>
        </w:rPr>
        <w:t xml:space="preserve"> </w:t>
      </w:r>
      <w:r w:rsidRPr="00883746">
        <w:rPr>
          <w:rStyle w:val="StyleUnderline"/>
        </w:rPr>
        <w:t xml:space="preserve">China's soft power project. </w:t>
      </w:r>
    </w:p>
    <w:p w14:paraId="283127DA" w14:textId="77777777" w:rsidR="00EE44A3" w:rsidRPr="00DF69C9" w:rsidRDefault="00EE44A3" w:rsidP="00EE44A3">
      <w:pPr>
        <w:rPr>
          <w:rStyle w:val="StyleUnderline"/>
        </w:rPr>
      </w:pPr>
      <w:r w:rsidRPr="00883746">
        <w:rPr>
          <w:sz w:val="16"/>
        </w:rPr>
        <w:t>‘Regime security’ generally refers to ‘the condition where governing elites are secure from violent challenges to their rule’ (Jackson, 2010, p. 187). In China's case, however, the insecurity</w:t>
      </w:r>
      <w:r w:rsidRPr="00F90265">
        <w:rPr>
          <w:sz w:val="16"/>
        </w:rPr>
        <w:t xml:space="preserve"> of the regime is generated by the possibility not only of violent challenges, but also of ‘peaceful evolution’ (</w:t>
      </w:r>
      <w:proofErr w:type="spellStart"/>
      <w:r w:rsidRPr="00F90265">
        <w:rPr>
          <w:sz w:val="16"/>
        </w:rPr>
        <w:t>heping</w:t>
      </w:r>
      <w:proofErr w:type="spellEnd"/>
      <w:r w:rsidRPr="00F90265">
        <w:rPr>
          <w:sz w:val="16"/>
        </w:rPr>
        <w:t xml:space="preserve"> </w:t>
      </w:r>
      <w:proofErr w:type="spellStart"/>
      <w:r w:rsidRPr="00F90265">
        <w:rPr>
          <w:sz w:val="16"/>
        </w:rPr>
        <w:t>yanbian</w:t>
      </w:r>
      <w:proofErr w:type="spellEnd"/>
      <w:r w:rsidRPr="00F90265">
        <w:rPr>
          <w:sz w:val="16"/>
        </w:rPr>
        <w:t xml:space="preserve">),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F90265">
        <w:rPr>
          <w:rStyle w:val="StyleUnderline"/>
        </w:rPr>
        <w:t xml:space="preserve">two </w:t>
      </w:r>
      <w:r w:rsidRPr="00DF69C9">
        <w:rPr>
          <w:rStyle w:val="StyleUnderline"/>
        </w:rPr>
        <w:t xml:space="preserve">important sources of regime insecurity remain problematic for the authorities: </w:t>
      </w:r>
      <w:r w:rsidRPr="00DF69C9">
        <w:rPr>
          <w:rStyle w:val="Emphasis"/>
        </w:rPr>
        <w:t>lack of legitimacy and lack of national cohesion</w:t>
      </w:r>
      <w:r w:rsidRPr="00DF69C9">
        <w:rPr>
          <w:rStyle w:val="StyleUnderline"/>
        </w:rPr>
        <w:t xml:space="preserve">. </w:t>
      </w:r>
    </w:p>
    <w:p w14:paraId="00D2AD44" w14:textId="77777777" w:rsidR="00EE44A3" w:rsidRDefault="00EE44A3" w:rsidP="00EE44A3">
      <w:pPr>
        <w:rPr>
          <w:rStyle w:val="StyleUnderline"/>
        </w:rPr>
      </w:pPr>
      <w:r w:rsidRPr="00DF69C9">
        <w:rPr>
          <w:sz w:val="16"/>
        </w:rPr>
        <w:t xml:space="preserve">For a political authority such as the CCP, </w:t>
      </w:r>
      <w:r w:rsidRPr="00DF69C9">
        <w:rPr>
          <w:rStyle w:val="StyleUnderline"/>
        </w:rPr>
        <w:t xml:space="preserve">legitimacy is determined by the degree to which it ‘holds and exercises political power with legality, justification and consent from the standpoint of </w:t>
      </w:r>
      <w:proofErr w:type="gramStart"/>
      <w:r w:rsidRPr="00DF69C9">
        <w:rPr>
          <w:rStyle w:val="StyleUnderline"/>
        </w:rPr>
        <w:t>all of</w:t>
      </w:r>
      <w:proofErr w:type="gramEnd"/>
      <w:r w:rsidRPr="00DF69C9">
        <w:rPr>
          <w:rStyle w:val="StyleUnderline"/>
        </w:rPr>
        <w:t xml:space="preserve"> its citizens’</w:t>
      </w:r>
      <w:r w:rsidRPr="00DF69C9">
        <w:rPr>
          <w:sz w:val="16"/>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w:t>
      </w:r>
      <w:r w:rsidRPr="00BC3D73">
        <w:rPr>
          <w:sz w:val="16"/>
        </w:rPr>
        <w:t xml:space="preserve"> in China than their Western counterparts (Zeng, 2014). </w:t>
      </w:r>
      <w:proofErr w:type="gramStart"/>
      <w:r w:rsidRPr="00BC3D73">
        <w:rPr>
          <w:sz w:val="16"/>
        </w:rPr>
        <w:t>For the purpose of</w:t>
      </w:r>
      <w:proofErr w:type="gramEnd"/>
      <w:r w:rsidRPr="00BC3D73">
        <w:rPr>
          <w:sz w:val="16"/>
        </w:rPr>
        <w:t xml:space="preserve"> this </w:t>
      </w:r>
      <w:proofErr w:type="gramStart"/>
      <w:r w:rsidRPr="00BC3D73">
        <w:rPr>
          <w:sz w:val="16"/>
        </w:rPr>
        <w:t>article</w:t>
      </w:r>
      <w:proofErr w:type="gramEnd"/>
      <w:r w:rsidRPr="00BC3D73">
        <w:rPr>
          <w:sz w:val="16"/>
        </w:rPr>
        <w:t xml:space="preserve"> it is not necessary to resolve the question of </w:t>
      </w:r>
      <w:proofErr w:type="gramStart"/>
      <w:r w:rsidRPr="00BC3D73">
        <w:rPr>
          <w:sz w:val="16"/>
        </w:rPr>
        <w:t>whether or not</w:t>
      </w:r>
      <w:proofErr w:type="gramEnd"/>
      <w:r w:rsidRPr="00BC3D73">
        <w:rPr>
          <w:sz w:val="16"/>
        </w:rPr>
        <w:t xml:space="preserve"> the CCP currently faces a legitimacy crisis, however – only to show that </w:t>
      </w:r>
      <w:r w:rsidRPr="00BC3D73">
        <w:rPr>
          <w:rStyle w:val="StyleUnderline"/>
        </w:rPr>
        <w:t>the potential for the party-state to lose its legitimacy is a serious source of insecurity.</w:t>
      </w:r>
      <w:r>
        <w:rPr>
          <w:rStyle w:val="StyleUnderline"/>
        </w:rPr>
        <w:t xml:space="preserve"> </w:t>
      </w:r>
    </w:p>
    <w:p w14:paraId="2D4DBFBA" w14:textId="77777777" w:rsidR="00EE44A3" w:rsidRDefault="00EE44A3" w:rsidP="00EE44A3">
      <w:pPr>
        <w:rPr>
          <w:sz w:val="16"/>
        </w:rPr>
      </w:pPr>
      <w:r w:rsidRPr="00F90265">
        <w:rPr>
          <w:sz w:val="16"/>
        </w:rPr>
        <w:t>The Fourth Plenum of the 18th Central Committee, held in October 2014, provides clear evidence that senior party officials are highly concerned about the legality of CCP power. The Plenum's major focus was the need for the party to ‘rule according to the law’ (</w:t>
      </w:r>
      <w:proofErr w:type="spellStart"/>
      <w:r w:rsidRPr="00F90265">
        <w:rPr>
          <w:sz w:val="16"/>
        </w:rPr>
        <w:t>yi</w:t>
      </w:r>
      <w:proofErr w:type="spellEnd"/>
      <w:r w:rsidRPr="00F90265">
        <w:rPr>
          <w:sz w:val="16"/>
        </w:rPr>
        <w:t xml:space="preserve"> fa </w:t>
      </w:r>
      <w:proofErr w:type="spellStart"/>
      <w:r w:rsidRPr="00F90265">
        <w:rPr>
          <w:sz w:val="16"/>
        </w:rPr>
        <w:t>zhi</w:t>
      </w:r>
      <w:proofErr w:type="spellEnd"/>
      <w:r w:rsidRPr="00F90265">
        <w:rPr>
          <w:sz w:val="16"/>
        </w:rPr>
        <w:t xml:space="preserve"> </w:t>
      </w:r>
      <w:proofErr w:type="spellStart"/>
      <w:r w:rsidRPr="00F90265">
        <w:rPr>
          <w:sz w:val="16"/>
        </w:rPr>
        <w:t>guo</w:t>
      </w:r>
      <w:proofErr w:type="spellEnd"/>
      <w:r w:rsidRPr="00F90265">
        <w:rPr>
          <w:sz w:val="16"/>
        </w:rPr>
        <w:t xml:space="preserve">)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1AC11AFD" w14:textId="77777777" w:rsidR="00EE44A3" w:rsidRDefault="00EE44A3" w:rsidP="00EE44A3">
      <w:pPr>
        <w:rPr>
          <w:sz w:val="16"/>
        </w:rPr>
      </w:pPr>
      <w:r w:rsidRPr="006E72E1">
        <w:rPr>
          <w:rStyle w:val="StyleUnderline"/>
          <w:highlight w:val="cyan"/>
        </w:rPr>
        <w:t>Soft power</w:t>
      </w:r>
      <w:r w:rsidRPr="00BC3D73">
        <w:rPr>
          <w:rStyle w:val="StyleUnderline"/>
        </w:rPr>
        <w:t xml:space="preserve"> is primarily relevant to the </w:t>
      </w:r>
      <w:r w:rsidRPr="006E72E1">
        <w:rPr>
          <w:rStyle w:val="Emphasis"/>
          <w:highlight w:val="cyan"/>
        </w:rPr>
        <w:t>enhance</w:t>
      </w:r>
      <w:r w:rsidRPr="00BC3D73">
        <w:rPr>
          <w:rStyle w:val="StyleUnderline"/>
        </w:rPr>
        <w:t xml:space="preserve">ment of </w:t>
      </w:r>
      <w:r w:rsidRPr="00883746">
        <w:rPr>
          <w:rStyle w:val="StyleUnderline"/>
        </w:rPr>
        <w:t xml:space="preserve">regime </w:t>
      </w:r>
      <w:r w:rsidRPr="006E72E1">
        <w:rPr>
          <w:rStyle w:val="StyleUnderline"/>
          <w:highlight w:val="cyan"/>
        </w:rPr>
        <w:t>legitimacy</w:t>
      </w:r>
      <w:r w:rsidRPr="00F90265">
        <w:rPr>
          <w:rStyle w:val="StyleUnderline"/>
        </w:rPr>
        <w:t xml:space="preserve"> where a significant component of </w:t>
      </w:r>
      <w:r w:rsidRPr="00883746">
        <w:rPr>
          <w:rStyle w:val="StyleUnderline"/>
        </w:rPr>
        <w:t>the</w:t>
      </w:r>
      <w:r w:rsidRPr="00F90265">
        <w:rPr>
          <w:rStyle w:val="StyleUnderline"/>
        </w:rPr>
        <w:t xml:space="preserve"> </w:t>
      </w:r>
      <w:r w:rsidRPr="00883746">
        <w:rPr>
          <w:rStyle w:val="StyleUnderline"/>
        </w:rPr>
        <w:t>moral</w:t>
      </w:r>
      <w:r w:rsidRPr="00F90265">
        <w:rPr>
          <w:rStyle w:val="StyleUnderline"/>
        </w:rPr>
        <w:t xml:space="preserve"> </w:t>
      </w:r>
      <w:r w:rsidRPr="00883746">
        <w:rPr>
          <w:rStyle w:val="StyleUnderline"/>
        </w:rPr>
        <w:t>justification</w:t>
      </w:r>
      <w:r w:rsidRPr="00F90265">
        <w:rPr>
          <w:rStyle w:val="StyleUnderline"/>
        </w:rPr>
        <w:t xml:space="preserve"> for maintaining the current system </w:t>
      </w:r>
      <w:r w:rsidRPr="00883746">
        <w:rPr>
          <w:rStyle w:val="StyleUnderline"/>
        </w:rPr>
        <w:t>is based on the regime's ability to improve</w:t>
      </w:r>
      <w:r w:rsidRPr="00F90265">
        <w:rPr>
          <w:rStyle w:val="StyleUnderline"/>
        </w:rPr>
        <w:t xml:space="preserve"> the </w:t>
      </w:r>
      <w:r w:rsidRPr="00BC3D73">
        <w:rPr>
          <w:rStyle w:val="Emphasis"/>
        </w:rPr>
        <w:t xml:space="preserve">international </w:t>
      </w:r>
      <w:r w:rsidRPr="006E72E1">
        <w:rPr>
          <w:rStyle w:val="Emphasis"/>
          <w:highlight w:val="cyan"/>
        </w:rPr>
        <w:t>status</w:t>
      </w:r>
      <w:r w:rsidRPr="00F90265">
        <w:rPr>
          <w:rStyle w:val="StyleUnderline"/>
        </w:rPr>
        <w:t xml:space="preserve"> of the national unit. </w:t>
      </w:r>
      <w:r w:rsidRPr="00883746">
        <w:rPr>
          <w:rStyle w:val="StyleUnderline"/>
        </w:rPr>
        <w:t>The</w:t>
      </w:r>
      <w:r w:rsidRPr="00F90265">
        <w:rPr>
          <w:rStyle w:val="StyleUnderline"/>
        </w:rPr>
        <w:t xml:space="preserve"> international </w:t>
      </w:r>
      <w:r w:rsidRPr="00883746">
        <w:rPr>
          <w:rStyle w:val="StyleUnderline"/>
        </w:rPr>
        <w:t>increase in</w:t>
      </w:r>
      <w:r w:rsidRPr="00F90265">
        <w:rPr>
          <w:rStyle w:val="StyleUnderline"/>
        </w:rPr>
        <w:t xml:space="preserve"> positive attraction that is associated with a rise in </w:t>
      </w:r>
      <w:r w:rsidRPr="006E72E1">
        <w:rPr>
          <w:rStyle w:val="Emphasis"/>
          <w:highlight w:val="cyan"/>
        </w:rPr>
        <w:t>soft power</w:t>
      </w:r>
      <w:r w:rsidRPr="006E72E1">
        <w:rPr>
          <w:rStyle w:val="StyleUnderline"/>
          <w:highlight w:val="cyan"/>
        </w:rPr>
        <w:t xml:space="preserve"> makes it easier</w:t>
      </w:r>
      <w:r w:rsidRPr="00BC3D73">
        <w:rPr>
          <w:rStyle w:val="StyleUnderline"/>
        </w:rPr>
        <w:t xml:space="preserve"> for the regime </w:t>
      </w:r>
      <w:r w:rsidRPr="006E72E1">
        <w:rPr>
          <w:rStyle w:val="StyleUnderline"/>
          <w:highlight w:val="cyan"/>
        </w:rPr>
        <w:t xml:space="preserve">to convince </w:t>
      </w:r>
      <w:r w:rsidRPr="00883746">
        <w:rPr>
          <w:rStyle w:val="StyleUnderline"/>
        </w:rPr>
        <w:t xml:space="preserve">its </w:t>
      </w:r>
      <w:r w:rsidRPr="006E72E1">
        <w:rPr>
          <w:rStyle w:val="StyleUnderline"/>
          <w:highlight w:val="cyan"/>
        </w:rPr>
        <w:t>citizens</w:t>
      </w:r>
      <w:r w:rsidRPr="00883746">
        <w:rPr>
          <w:rStyle w:val="StyleUnderline"/>
        </w:rPr>
        <w:t xml:space="preserve"> of the truth of its claim that the country's</w:t>
      </w:r>
      <w:r w:rsidRPr="00F90265">
        <w:rPr>
          <w:rStyle w:val="StyleUnderline"/>
        </w:rPr>
        <w:t xml:space="preserve"> international </w:t>
      </w:r>
      <w:r w:rsidRPr="00883746">
        <w:rPr>
          <w:rStyle w:val="StyleUnderline"/>
        </w:rPr>
        <w:t>status is improving under its leadership</w:t>
      </w:r>
      <w:r w:rsidRPr="00F90265">
        <w:rPr>
          <w:sz w:val="16"/>
        </w:rPr>
        <w:t xml:space="preserve">, where ‘status’ is defined not only in terms of material capabilities, but also in terms of social recognition. For the most part, </w:t>
      </w:r>
      <w:r w:rsidRPr="00F90265">
        <w:rPr>
          <w:rStyle w:val="StyleUnderline"/>
        </w:rPr>
        <w:t>evidence of an increase in international recognition and attraction</w:t>
      </w:r>
      <w:r w:rsidRPr="00F90265">
        <w:rPr>
          <w:sz w:val="16"/>
        </w:rPr>
        <w:t xml:space="preserve"> could be </w:t>
      </w:r>
      <w:r w:rsidRPr="00F90265">
        <w:rPr>
          <w:rStyle w:val="StyleUnderline"/>
        </w:rPr>
        <w:t>used to bolster claims that the regime has successfully improved the country's international status</w:t>
      </w:r>
      <w:r w:rsidRPr="00F90265">
        <w:rPr>
          <w:sz w:val="16"/>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7D3527C6" w14:textId="77777777" w:rsidR="00EE44A3" w:rsidRDefault="00EE44A3" w:rsidP="00EE44A3">
      <w:pPr>
        <w:rPr>
          <w:rStyle w:val="StyleUnderline"/>
        </w:rPr>
      </w:pPr>
      <w:r w:rsidRPr="00F90265">
        <w:rPr>
          <w:sz w:val="16"/>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883746">
        <w:rPr>
          <w:rStyle w:val="StyleUnderline"/>
        </w:rPr>
        <w:t>international attraction</w:t>
      </w:r>
      <w:r w:rsidRPr="00F90265">
        <w:rPr>
          <w:rStyle w:val="StyleUnderline"/>
        </w:rPr>
        <w:t xml:space="preserve"> to China's success in areas such as </w:t>
      </w:r>
      <w:r w:rsidRPr="00F90265">
        <w:rPr>
          <w:rStyle w:val="Emphasis"/>
        </w:rPr>
        <w:t>economic development</w:t>
      </w:r>
      <w:r w:rsidRPr="00F90265">
        <w:rPr>
          <w:rStyle w:val="StyleUnderline"/>
        </w:rPr>
        <w:t xml:space="preserve"> </w:t>
      </w:r>
      <w:r w:rsidRPr="00883746">
        <w:rPr>
          <w:rStyle w:val="Emphasis"/>
        </w:rPr>
        <w:t>expands</w:t>
      </w:r>
      <w:r w:rsidRPr="00F90265">
        <w:rPr>
          <w:rStyle w:val="StyleUnderline"/>
        </w:rPr>
        <w:t xml:space="preserve"> the number of ‘nodes’ in networks of ‘</w:t>
      </w:r>
      <w:r w:rsidRPr="00883746">
        <w:rPr>
          <w:rStyle w:val="Emphasis"/>
        </w:rPr>
        <w:t>legitimacy</w:t>
      </w:r>
      <w:r w:rsidRPr="00F90265">
        <w:rPr>
          <w:rStyle w:val="StyleUnderline"/>
        </w:rPr>
        <w:t xml:space="preserve"> belief’, thereby </w:t>
      </w:r>
      <w:r w:rsidRPr="00CA394D">
        <w:rPr>
          <w:rStyle w:val="StyleUnderline"/>
        </w:rPr>
        <w:t>reducing</w:t>
      </w:r>
      <w:r w:rsidRPr="00F90265">
        <w:rPr>
          <w:rStyle w:val="StyleUnderline"/>
        </w:rPr>
        <w:t xml:space="preserve"> the marginal cost of persuasion and </w:t>
      </w:r>
      <w:r w:rsidRPr="006E72E1">
        <w:rPr>
          <w:rStyle w:val="Emphasis"/>
          <w:highlight w:val="cyan"/>
        </w:rPr>
        <w:t>squeezing out alternative</w:t>
      </w:r>
      <w:r w:rsidRPr="00DF69C9">
        <w:rPr>
          <w:sz w:val="16"/>
          <w:szCs w:val="16"/>
        </w:rPr>
        <w:t xml:space="preserve"> discourse</w:t>
      </w:r>
      <w:r w:rsidRPr="006E72E1">
        <w:rPr>
          <w:rStyle w:val="Emphasis"/>
          <w:highlight w:val="cyan"/>
        </w:rPr>
        <w:t>s</w:t>
      </w:r>
      <w:r w:rsidRPr="00F90265">
        <w:rPr>
          <w:rStyle w:val="Emphasis"/>
        </w:rPr>
        <w:t xml:space="preserve"> </w:t>
      </w:r>
      <w:r w:rsidRPr="006E72E1">
        <w:rPr>
          <w:rStyle w:val="Emphasis"/>
          <w:highlight w:val="cyan"/>
        </w:rPr>
        <w:t>that</w:t>
      </w:r>
      <w:r w:rsidRPr="00F90265">
        <w:rPr>
          <w:rStyle w:val="Emphasis"/>
        </w:rPr>
        <w:t xml:space="preserve"> might </w:t>
      </w:r>
      <w:r w:rsidRPr="006E72E1">
        <w:rPr>
          <w:rStyle w:val="Emphasis"/>
          <w:highlight w:val="cyan"/>
        </w:rPr>
        <w:t>challenge</w:t>
      </w:r>
      <w:r w:rsidRPr="00DF69C9">
        <w:rPr>
          <w:rStyle w:val="Emphasis"/>
        </w:rPr>
        <w:t xml:space="preserve"> regime </w:t>
      </w:r>
      <w:r w:rsidRPr="006E72E1">
        <w:rPr>
          <w:rStyle w:val="Emphasis"/>
          <w:highlight w:val="cyan"/>
        </w:rPr>
        <w:t>legitimacy</w:t>
      </w:r>
      <w:r w:rsidRPr="00F90265">
        <w:rPr>
          <w:rStyle w:val="StyleUnderline"/>
        </w:rPr>
        <w:t xml:space="preserve"> (</w:t>
      </w:r>
      <w:r w:rsidRPr="00F90265">
        <w:rPr>
          <w:sz w:val="16"/>
        </w:rPr>
        <w:t xml:space="preserve">Gerschewski, 2013, pp. 26–27). </w:t>
      </w:r>
      <w:r w:rsidRPr="00F90265">
        <w:rPr>
          <w:rStyle w:val="StyleUnderline"/>
        </w:rPr>
        <w:t>This makes it easier for the CCP to claim legitimacy based on its success in moving China toward the shared goal of national ‘rejuvenation’.</w:t>
      </w:r>
      <w:r>
        <w:rPr>
          <w:rStyle w:val="StyleUnderline"/>
        </w:rPr>
        <w:t xml:space="preserve"> </w:t>
      </w:r>
    </w:p>
    <w:p w14:paraId="7B43C08A" w14:textId="77777777" w:rsidR="00EE44A3" w:rsidRDefault="00EE44A3" w:rsidP="00EE44A3">
      <w:pPr>
        <w:rPr>
          <w:sz w:val="16"/>
        </w:rPr>
      </w:pPr>
      <w:r w:rsidRPr="00F90265">
        <w:rPr>
          <w:sz w:val="16"/>
        </w:rPr>
        <w:t>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w:t>
      </w:r>
      <w:proofErr w:type="spellStart"/>
      <w:r w:rsidRPr="00F90265">
        <w:rPr>
          <w:sz w:val="16"/>
        </w:rPr>
        <w:t>ningju</w:t>
      </w:r>
      <w:proofErr w:type="spellEnd"/>
      <w:r w:rsidRPr="00F90265">
        <w:rPr>
          <w:sz w:val="16"/>
        </w:rPr>
        <w:t xml:space="preserve"> </w:t>
      </w:r>
      <w:proofErr w:type="spellStart"/>
      <w:r w:rsidRPr="00F90265">
        <w:rPr>
          <w:sz w:val="16"/>
        </w:rPr>
        <w:t>gongshi</w:t>
      </w:r>
      <w:proofErr w:type="spellEnd"/>
      <w:r w:rsidRPr="00F90265">
        <w:rPr>
          <w:sz w:val="16"/>
        </w:rPr>
        <w:t>) and unifying the people (</w:t>
      </w:r>
      <w:proofErr w:type="spellStart"/>
      <w:r w:rsidRPr="00F90265">
        <w:rPr>
          <w:sz w:val="16"/>
        </w:rPr>
        <w:t>ningju</w:t>
      </w:r>
      <w:proofErr w:type="spellEnd"/>
      <w:r w:rsidRPr="00F90265">
        <w:rPr>
          <w:sz w:val="16"/>
        </w:rPr>
        <w:t xml:space="preserve"> </w:t>
      </w:r>
      <w:proofErr w:type="spellStart"/>
      <w:r w:rsidRPr="00F90265">
        <w:rPr>
          <w:sz w:val="16"/>
        </w:rPr>
        <w:t>renxin</w:t>
      </w:r>
      <w:proofErr w:type="spellEnd"/>
      <w:r w:rsidRPr="00F90265">
        <w:rPr>
          <w:sz w:val="16"/>
        </w:rPr>
        <w:t xml:space="preserve">)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6E72E1">
        <w:rPr>
          <w:rStyle w:val="StyleUnderline"/>
          <w:highlight w:val="cyan"/>
        </w:rPr>
        <w:t>if a country lacks cohesion</w:t>
      </w:r>
      <w:r w:rsidRPr="00F90265">
        <w:rPr>
          <w:rStyle w:val="StyleUnderline"/>
        </w:rPr>
        <w:t xml:space="preserve"> – even if it is strong in terms of other forms of power – when it faces challenges</w:t>
      </w:r>
      <w:r w:rsidRPr="00F90265">
        <w:rPr>
          <w:sz w:val="16"/>
        </w:rPr>
        <w:t xml:space="preserve"> such as a natural disaster or foreign invasion </w:t>
      </w:r>
      <w:r w:rsidRPr="006E72E1">
        <w:rPr>
          <w:rStyle w:val="Emphasis"/>
          <w:highlight w:val="cyan"/>
        </w:rPr>
        <w:t>it</w:t>
      </w:r>
      <w:r w:rsidRPr="00F90265">
        <w:rPr>
          <w:rStyle w:val="Emphasis"/>
        </w:rPr>
        <w:t xml:space="preserve"> </w:t>
      </w:r>
      <w:r w:rsidRPr="006E72E1">
        <w:rPr>
          <w:rStyle w:val="Emphasis"/>
          <w:highlight w:val="cyan"/>
        </w:rPr>
        <w:t>will ‘collapse at the first blow’</w:t>
      </w:r>
      <w:r w:rsidRPr="00F90265">
        <w:rPr>
          <w:sz w:val="16"/>
        </w:rPr>
        <w:t xml:space="preserve"> (</w:t>
      </w:r>
      <w:proofErr w:type="spellStart"/>
      <w:r w:rsidRPr="00F90265">
        <w:rPr>
          <w:sz w:val="16"/>
        </w:rPr>
        <w:t>bu</w:t>
      </w:r>
      <w:proofErr w:type="spellEnd"/>
      <w:r w:rsidRPr="00F90265">
        <w:rPr>
          <w:sz w:val="16"/>
        </w:rPr>
        <w:t xml:space="preserve"> </w:t>
      </w:r>
      <w:proofErr w:type="spellStart"/>
      <w:r w:rsidRPr="00F90265">
        <w:rPr>
          <w:sz w:val="16"/>
        </w:rPr>
        <w:t>kan</w:t>
      </w:r>
      <w:proofErr w:type="spellEnd"/>
      <w:r w:rsidRPr="00F90265">
        <w:rPr>
          <w:sz w:val="16"/>
        </w:rPr>
        <w:t xml:space="preserve"> </w:t>
      </w:r>
      <w:proofErr w:type="spellStart"/>
      <w:r w:rsidRPr="00F90265">
        <w:rPr>
          <w:sz w:val="16"/>
        </w:rPr>
        <w:t>yi</w:t>
      </w:r>
      <w:proofErr w:type="spellEnd"/>
      <w:r w:rsidRPr="00F90265">
        <w:rPr>
          <w:sz w:val="16"/>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w:t>
      </w:r>
    </w:p>
    <w:p w14:paraId="713E5C0D" w14:textId="77777777" w:rsidR="00EE44A3" w:rsidRPr="00DF69C9" w:rsidRDefault="00EE44A3" w:rsidP="00EE44A3">
      <w:pPr>
        <w:rPr>
          <w:rStyle w:val="StyleUnderline"/>
        </w:rPr>
      </w:pPr>
      <w:r w:rsidRPr="00F90265">
        <w:rPr>
          <w:sz w:val="16"/>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w:t>
      </w:r>
      <w:r w:rsidRPr="00DF69C9">
        <w:rPr>
          <w:sz w:val="16"/>
        </w:rPr>
        <w:t xml:space="preserve">of an appealing narrative that can win over mainstream society and prevent terrorists recruiting new members to their groups, highlights the concept's potential significance for state efforts to respond to domestic sources of instability. In this case, </w:t>
      </w:r>
      <w:r w:rsidRPr="00DF69C9">
        <w:rPr>
          <w:rStyle w:val="StyleUnderlin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w:t>
      </w:r>
    </w:p>
    <w:p w14:paraId="005E4A8C" w14:textId="77777777" w:rsidR="00EE44A3" w:rsidRDefault="00EE44A3" w:rsidP="00EE44A3">
      <w:pPr>
        <w:rPr>
          <w:sz w:val="16"/>
        </w:rPr>
      </w:pPr>
      <w:r w:rsidRPr="00DF69C9">
        <w:rPr>
          <w:rStyle w:val="StyleUnderline"/>
        </w:rPr>
        <w:t xml:space="preserve">The authorities in Beijing face a range of </w:t>
      </w:r>
      <w:r w:rsidRPr="00DF69C9">
        <w:rPr>
          <w:rStyle w:val="Emphasis"/>
        </w:rPr>
        <w:t>threats to national cohesion</w:t>
      </w:r>
      <w:r w:rsidRPr="00DF69C9">
        <w:rPr>
          <w:rStyle w:val="StyleUnderline"/>
        </w:rPr>
        <w:t xml:space="preserve"> from peripheral regions, including</w:t>
      </w:r>
      <w:r w:rsidRPr="00DF69C9">
        <w:rPr>
          <w:sz w:val="16"/>
        </w:rPr>
        <w:t xml:space="preserve"> the ongoing problem of </w:t>
      </w:r>
      <w:r w:rsidRPr="00DF69C9">
        <w:rPr>
          <w:rStyle w:val="StyleUnderline"/>
        </w:rPr>
        <w:t>terrorism and insurgent attacks in Xinjiang</w:t>
      </w:r>
      <w:r w:rsidRPr="00DF69C9">
        <w:rPr>
          <w:sz w:val="16"/>
        </w:rPr>
        <w:t xml:space="preserve">, protests and discontent in Tibet, pro-democracy protests in Hong Kong and de facto independence in Taiwan. </w:t>
      </w:r>
      <w:proofErr w:type="gramStart"/>
      <w:r w:rsidRPr="00DF69C9">
        <w:rPr>
          <w:sz w:val="16"/>
        </w:rPr>
        <w:t>In light of</w:t>
      </w:r>
      <w:proofErr w:type="gramEnd"/>
      <w:r w:rsidRPr="00DF69C9">
        <w:rPr>
          <w:sz w:val="16"/>
        </w:rPr>
        <w:t xml:space="preserve"> these </w:t>
      </w:r>
      <w:proofErr w:type="gramStart"/>
      <w:r w:rsidRPr="00DF69C9">
        <w:rPr>
          <w:sz w:val="16"/>
        </w:rPr>
        <w:t>challenges</w:t>
      </w:r>
      <w:proofErr w:type="gramEnd"/>
      <w:r w:rsidRPr="00DF69C9">
        <w:rPr>
          <w:sz w:val="16"/>
        </w:rPr>
        <w:t xml:space="preserve"> it would not be</w:t>
      </w:r>
      <w:r w:rsidRPr="00F90265">
        <w:rPr>
          <w:sz w:val="16"/>
        </w:rPr>
        <w:t xml:space="preserve"> unreasonable for scholars, or even the authorities, to interpret ‘</w:t>
      </w:r>
      <w:r w:rsidRPr="00883746">
        <w:rPr>
          <w:rStyle w:val="Emphasis"/>
        </w:rPr>
        <w:t>soft power’</w:t>
      </w:r>
      <w:r w:rsidRPr="00F90265">
        <w:rPr>
          <w:sz w:val="16"/>
        </w:rPr>
        <w:t xml:space="preserve"> as something that could also be applied to </w:t>
      </w:r>
      <w:r w:rsidRPr="00883746">
        <w:rPr>
          <w:rStyle w:val="StyleUnderline"/>
        </w:rPr>
        <w:t>improve regime security by enhancing the cohesion between the</w:t>
      </w:r>
      <w:r w:rsidRPr="00DF69C9">
        <w:rPr>
          <w:rStyle w:val="StyleUnderline"/>
        </w:rPr>
        <w:t xml:space="preserve"> political, social and cultural </w:t>
      </w:r>
      <w:r w:rsidRPr="00883746">
        <w:rPr>
          <w:rStyle w:val="StyleUnderline"/>
        </w:rPr>
        <w:t>core of the Chinese polity and those on the margins</w:t>
      </w:r>
      <w:r w:rsidRPr="00883746">
        <w:rPr>
          <w:sz w:val="16"/>
        </w:rPr>
        <w:t>.</w:t>
      </w:r>
      <w:r w:rsidRPr="00F90265">
        <w:rPr>
          <w:sz w:val="16"/>
        </w:rPr>
        <w:t xml:space="preserve"> Indeed, in more general terms, Wang and Lu (2008, p. 427) have pointed out that Chinese interpretations of soft power include ‘the ability to generate compliance in a society by moral example and persuasion’.</w:t>
      </w:r>
    </w:p>
    <w:p w14:paraId="3C5E9F06" w14:textId="77777777" w:rsidR="00EE44A3" w:rsidRDefault="00EE44A3" w:rsidP="00EE44A3">
      <w:pPr>
        <w:pStyle w:val="Heading4"/>
      </w:pPr>
      <w:r>
        <w:t xml:space="preserve">Legitimacy shortfalls cause China to attack Taiwan. </w:t>
      </w:r>
    </w:p>
    <w:p w14:paraId="15076B92" w14:textId="77777777" w:rsidR="00EE44A3" w:rsidRPr="00552271" w:rsidRDefault="00EE44A3" w:rsidP="00EE44A3">
      <w:r w:rsidRPr="00552271">
        <w:rPr>
          <w:rStyle w:val="Style13ptBold"/>
        </w:rPr>
        <w:t>Blumenthal 20</w:t>
      </w:r>
      <w:r>
        <w:t>, *JD, MA, director of Asian Studies at the American Enterprise Institute. **</w:t>
      </w:r>
      <w:proofErr w:type="gramStart"/>
      <w:r>
        <w:t>Masters</w:t>
      </w:r>
      <w:proofErr w:type="gramEnd"/>
      <w:r>
        <w:t xml:space="preserve"> Student at Georgetown University and research specialist at a technology consultancy. (*Dan and **Jakob Urda,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14:paraId="58B67F5A" w14:textId="77777777" w:rsidR="00EE44A3" w:rsidRPr="00BD3524" w:rsidRDefault="00EE44A3" w:rsidP="00EE44A3">
      <w:pPr>
        <w:rPr>
          <w:sz w:val="16"/>
        </w:rPr>
      </w:pPr>
      <w:r w:rsidRPr="00BD3524">
        <w:rPr>
          <w:sz w:val="16"/>
        </w:rPr>
        <w:t xml:space="preserve">Yet </w:t>
      </w:r>
      <w:r w:rsidRPr="00883746">
        <w:rPr>
          <w:rStyle w:val="StyleUnderline"/>
        </w:rPr>
        <w:t>for the CCP</w:t>
      </w:r>
      <w:r w:rsidRPr="00552271">
        <w:rPr>
          <w:rStyle w:val="StyleUnderline"/>
        </w:rPr>
        <w:t xml:space="preserve">, </w:t>
      </w:r>
      <w:r w:rsidRPr="00365491">
        <w:rPr>
          <w:rStyle w:val="Emphasis"/>
        </w:rPr>
        <w:t xml:space="preserve">external </w:t>
      </w:r>
      <w:r w:rsidRPr="00883746">
        <w:rPr>
          <w:rStyle w:val="Emphasis"/>
        </w:rPr>
        <w:t>aggression</w:t>
      </w:r>
      <w:r w:rsidRPr="00883746">
        <w:rPr>
          <w:rStyle w:val="StyleUnderline"/>
        </w:rPr>
        <w:t xml:space="preserve"> is</w:t>
      </w:r>
      <w:r w:rsidRPr="00BD3524">
        <w:rPr>
          <w:sz w:val="16"/>
        </w:rPr>
        <w:t xml:space="preserve"> a </w:t>
      </w:r>
      <w:r w:rsidRPr="00883746">
        <w:rPr>
          <w:rStyle w:val="Emphasis"/>
        </w:rPr>
        <w:t>necessary</w:t>
      </w:r>
      <w:r w:rsidRPr="00BD3524">
        <w:rPr>
          <w:sz w:val="16"/>
        </w:rPr>
        <w:t xml:space="preserve"> tool </w:t>
      </w:r>
      <w:r w:rsidRPr="00883746">
        <w:rPr>
          <w:rStyle w:val="StyleUnderline"/>
        </w:rPr>
        <w:t xml:space="preserve">to combat </w:t>
      </w:r>
      <w:r w:rsidRPr="00883746">
        <w:rPr>
          <w:rStyle w:val="Emphasis"/>
        </w:rPr>
        <w:t>internal weakness</w:t>
      </w:r>
      <w:r w:rsidRPr="006E72E1">
        <w:rPr>
          <w:rStyle w:val="StyleUnderline"/>
          <w:highlight w:val="cyan"/>
        </w:rPr>
        <w:t xml:space="preserve">. The CCP is </w:t>
      </w:r>
      <w:r w:rsidRPr="006E72E1">
        <w:rPr>
          <w:rStyle w:val="Emphasis"/>
          <w:highlight w:val="cyan"/>
        </w:rPr>
        <w:t>obsessed</w:t>
      </w:r>
      <w:r w:rsidRPr="006E72E1">
        <w:rPr>
          <w:rStyle w:val="StyleUnderline"/>
          <w:highlight w:val="cyan"/>
        </w:rPr>
        <w:t xml:space="preserve"> with</w:t>
      </w:r>
      <w:r w:rsidRPr="00BD3524">
        <w:rPr>
          <w:sz w:val="16"/>
        </w:rPr>
        <w:t xml:space="preserve"> its </w:t>
      </w:r>
      <w:r w:rsidRPr="00552271">
        <w:rPr>
          <w:rStyle w:val="StyleUnderline"/>
        </w:rPr>
        <w:t xml:space="preserve">fragilities, such as </w:t>
      </w:r>
      <w:r w:rsidRPr="006E72E1">
        <w:rPr>
          <w:rStyle w:val="StyleUnderline"/>
          <w:highlight w:val="cyan"/>
        </w:rPr>
        <w:t xml:space="preserve">the threat of </w:t>
      </w:r>
      <w:r w:rsidRPr="006E72E1">
        <w:rPr>
          <w:rStyle w:val="Emphasis"/>
          <w:highlight w:val="cyan"/>
        </w:rPr>
        <w:t>losing</w:t>
      </w:r>
      <w:r w:rsidRPr="00552271">
        <w:rPr>
          <w:rStyle w:val="Emphasis"/>
        </w:rPr>
        <w:t xml:space="preserve"> popular support</w:t>
      </w:r>
      <w:r w:rsidRPr="00552271">
        <w:rPr>
          <w:rStyle w:val="StyleUnderline"/>
        </w:rPr>
        <w:t xml:space="preserve"> and </w:t>
      </w:r>
      <w:r w:rsidRPr="006E72E1">
        <w:rPr>
          <w:rStyle w:val="Emphasis"/>
          <w:highlight w:val="cyan"/>
        </w:rPr>
        <w:t>legitimacy</w:t>
      </w:r>
      <w:r w:rsidRPr="00BD3524">
        <w:rPr>
          <w:sz w:val="16"/>
        </w:rPr>
        <w:t xml:space="preserve"> and demands for more justice and </w:t>
      </w:r>
      <w:proofErr w:type="gramStart"/>
      <w:r w:rsidRPr="00BD3524">
        <w:rPr>
          <w:sz w:val="16"/>
        </w:rPr>
        <w:t>freedoms</w:t>
      </w:r>
      <w:proofErr w:type="gramEnd"/>
      <w:r w:rsidRPr="00BD3524">
        <w:rPr>
          <w:sz w:val="16"/>
        </w:rPr>
        <w:t xml:space="preserve">. When Chinese people criticize their government, China must act more aggressively abroad. </w:t>
      </w:r>
      <w:r w:rsidRPr="006E72E1">
        <w:rPr>
          <w:rStyle w:val="StyleUnderline"/>
          <w:highlight w:val="cyan"/>
        </w:rPr>
        <w:t xml:space="preserve">Beijing uses external aggression to </w:t>
      </w:r>
      <w:r w:rsidRPr="006E72E1">
        <w:rPr>
          <w:rStyle w:val="Emphasis"/>
          <w:highlight w:val="cyan"/>
        </w:rPr>
        <w:t>fan</w:t>
      </w:r>
      <w:r w:rsidRPr="00552271">
        <w:rPr>
          <w:rStyle w:val="Emphasis"/>
        </w:rPr>
        <w:t xml:space="preserve"> Chinese </w:t>
      </w:r>
      <w:r w:rsidRPr="006E72E1">
        <w:rPr>
          <w:rStyle w:val="Emphasis"/>
          <w:highlight w:val="cyan"/>
        </w:rPr>
        <w:t>nationalism</w:t>
      </w:r>
      <w:r w:rsidRPr="00BD3524">
        <w:rPr>
          <w:sz w:val="16"/>
        </w:rPr>
        <w:t xml:space="preserve"> and cast the CCP as the protector of the people and champion of a new era of Chinese glory.</w:t>
      </w:r>
    </w:p>
    <w:p w14:paraId="6C408C30" w14:textId="77777777" w:rsidR="00EE44A3" w:rsidRDefault="00EE44A3" w:rsidP="00EE44A3">
      <w:pPr>
        <w:pStyle w:val="Heading4"/>
      </w:pPr>
      <w:r>
        <w:t xml:space="preserve">Nuclear war. It’s </w:t>
      </w:r>
      <w:r w:rsidRPr="009072E6">
        <w:rPr>
          <w:u w:val="single"/>
        </w:rPr>
        <w:t>on the brink</w:t>
      </w:r>
      <w:r>
        <w:t xml:space="preserve"> and </w:t>
      </w:r>
      <w:r w:rsidRPr="00C32A95">
        <w:rPr>
          <w:u w:val="single"/>
        </w:rPr>
        <w:t>underestimated</w:t>
      </w:r>
      <w:r>
        <w:t>.</w:t>
      </w:r>
    </w:p>
    <w:p w14:paraId="034F0E3E" w14:textId="77777777" w:rsidR="00EE44A3" w:rsidRPr="00276D90" w:rsidRDefault="00EE44A3" w:rsidP="00EE44A3">
      <w:r w:rsidRPr="00276D90">
        <w:rPr>
          <w:rStyle w:val="Style13ptBold"/>
        </w:rPr>
        <w:t>Khan 24</w:t>
      </w:r>
      <w:r>
        <w:t>, PhD, chair of international history and diplomacy at Tufts University’s Fletcher School. (</w:t>
      </w:r>
      <w:proofErr w:type="spellStart"/>
      <w:r>
        <w:t>Sulmaan</w:t>
      </w:r>
      <w:proofErr w:type="spellEnd"/>
      <w:r>
        <w:t>, “</w:t>
      </w:r>
      <w:r w:rsidRPr="00883746">
        <w:rPr>
          <w:rStyle w:val="StyleUnderline"/>
        </w:rPr>
        <w:t>China and the U.S. Are</w:t>
      </w:r>
      <w:r>
        <w:t xml:space="preserve"> Numb to the Real Risk of War: The pair are </w:t>
      </w:r>
      <w:r w:rsidRPr="00883746">
        <w:rPr>
          <w:rStyle w:val="Emphasis"/>
        </w:rPr>
        <w:t>dangerously</w:t>
      </w:r>
      <w:r w:rsidRPr="00883746">
        <w:rPr>
          <w:rStyle w:val="StyleUnderline"/>
        </w:rPr>
        <w:t xml:space="preserve"> </w:t>
      </w:r>
      <w:r w:rsidRPr="00883746">
        <w:rPr>
          <w:rStyle w:val="Emphasis"/>
        </w:rPr>
        <w:t>close</w:t>
      </w:r>
      <w:r w:rsidRPr="00883746">
        <w:rPr>
          <w:rStyle w:val="StyleUnderline"/>
        </w:rPr>
        <w:t xml:space="preserve"> to</w:t>
      </w:r>
      <w:r w:rsidRPr="00276D90">
        <w:rPr>
          <w:rStyle w:val="StyleUnderline"/>
        </w:rPr>
        <w:t xml:space="preserve"> the edge of </w:t>
      </w:r>
      <w:r w:rsidRPr="00883746">
        <w:rPr>
          <w:rStyle w:val="Emphasis"/>
        </w:rPr>
        <w:t>nuclear war</w:t>
      </w:r>
      <w:r w:rsidRPr="00883746">
        <w:rPr>
          <w:rStyle w:val="StyleUnderline"/>
        </w:rPr>
        <w:t xml:space="preserve"> over Taiwan</w:t>
      </w:r>
      <w:r>
        <w:t xml:space="preserve">—again.,” </w:t>
      </w:r>
      <w:r w:rsidRPr="00CE25AA">
        <w:t>Foreign Policy</w:t>
      </w:r>
      <w:r>
        <w:t>, https://archive.ph/J8LHf#selection-3053.0-3059.76) [Language edited]</w:t>
      </w:r>
    </w:p>
    <w:p w14:paraId="0AE21D4B" w14:textId="77777777" w:rsidR="00EE44A3" w:rsidRPr="00276D90" w:rsidRDefault="00EE44A3" w:rsidP="00EE44A3">
      <w:pPr>
        <w:rPr>
          <w:sz w:val="16"/>
        </w:rPr>
      </w:pPr>
      <w:r w:rsidRPr="00883746">
        <w:rPr>
          <w:rStyle w:val="StyleUnderline"/>
        </w:rPr>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883746">
        <w:rPr>
          <w:rStyle w:val="StyleUnderline"/>
        </w:rPr>
        <w:t>the pair are</w:t>
      </w:r>
      <w:r w:rsidRPr="00883746">
        <w:rPr>
          <w:sz w:val="16"/>
        </w:rPr>
        <w:t xml:space="preserve"> </w:t>
      </w:r>
      <w:r w:rsidRPr="00883746">
        <w:rPr>
          <w:rStyle w:val="Emphasis"/>
        </w:rPr>
        <w:t>one</w:t>
      </w:r>
      <w:r w:rsidRPr="00883746">
        <w:rPr>
          <w:sz w:val="16"/>
        </w:rPr>
        <w:t xml:space="preserve"> accident and a </w:t>
      </w:r>
      <w:r w:rsidRPr="00883746">
        <w:rPr>
          <w:rStyle w:val="Emphasis"/>
        </w:rPr>
        <w:t>bad decision removed from a catastrophic war</w:t>
      </w:r>
      <w:r w:rsidRPr="00276D90">
        <w:rPr>
          <w:sz w:val="16"/>
        </w:rPr>
        <w:t xml:space="preserve">. Mathematicians speak of the “edge of chaos”: the final point separating order from doom. A system operating at </w:t>
      </w:r>
      <w:r w:rsidRPr="00883746">
        <w:rPr>
          <w:rStyle w:val="StyleUnderline"/>
        </w:rPr>
        <w:t>this</w:t>
      </w:r>
      <w:r w:rsidRPr="00276D90">
        <w:rPr>
          <w:sz w:val="16"/>
        </w:rPr>
        <w:t xml:space="preserve"> edge </w:t>
      </w:r>
      <w:r w:rsidRPr="00883746">
        <w:rPr>
          <w:rStyle w:val="StyleUnderline"/>
        </w:rPr>
        <w:t xml:space="preserve">has </w:t>
      </w:r>
      <w:r w:rsidRPr="006E72E1">
        <w:rPr>
          <w:rStyle w:val="StyleUnderline"/>
          <w:highlight w:val="cyan"/>
        </w:rPr>
        <w:t>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14:paraId="1F8A85A4" w14:textId="77777777" w:rsidR="00EE44A3" w:rsidRPr="00276D90" w:rsidRDefault="00EE44A3" w:rsidP="00EE44A3">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2035A250" w14:textId="77777777" w:rsidR="00EE44A3" w:rsidRPr="00276D90" w:rsidRDefault="00EE44A3" w:rsidP="00EE44A3">
      <w:pPr>
        <w:rPr>
          <w:sz w:val="16"/>
        </w:rPr>
      </w:pPr>
      <w:r w:rsidRPr="00276D90">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44A09511" w14:textId="77777777" w:rsidR="00EE44A3" w:rsidRPr="00276D90" w:rsidRDefault="00EE44A3" w:rsidP="00EE44A3">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5F837FA2" w14:textId="77777777" w:rsidR="00EE44A3" w:rsidRPr="00276D90" w:rsidRDefault="00EE44A3" w:rsidP="00EE44A3">
      <w:pPr>
        <w:rPr>
          <w:sz w:val="16"/>
        </w:rPr>
      </w:pPr>
      <w:r w:rsidRPr="00276D90">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52C452E6" w14:textId="77777777" w:rsidR="00EE44A3" w:rsidRPr="00276D90" w:rsidRDefault="00EE44A3" w:rsidP="00EE44A3">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14:paraId="50AD34B8" w14:textId="77777777" w:rsidR="00EE44A3" w:rsidRPr="00276D90" w:rsidRDefault="00EE44A3" w:rsidP="00EE44A3">
      <w:pPr>
        <w:rPr>
          <w:sz w:val="16"/>
        </w:rPr>
      </w:pPr>
      <w:r w:rsidRPr="00276D90">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1FCC57A7" w14:textId="77777777" w:rsidR="00EE44A3" w:rsidRPr="00276D90" w:rsidRDefault="00EE44A3" w:rsidP="00EE44A3">
      <w:pPr>
        <w:rPr>
          <w:sz w:val="16"/>
        </w:rPr>
      </w:pPr>
      <w:r w:rsidRPr="00276D90">
        <w:rPr>
          <w:sz w:val="16"/>
        </w:rPr>
        <w:t xml:space="preserve">Like China, the United States is mired in jingoism and confusion. Like China, it has no idea what it would do if things </w:t>
      </w:r>
      <w:proofErr w:type="gramStart"/>
      <w:r w:rsidRPr="00276D90">
        <w:rPr>
          <w:sz w:val="16"/>
        </w:rPr>
        <w:t>go</w:t>
      </w:r>
      <w:proofErr w:type="gramEnd"/>
      <w:r w:rsidRPr="00276D90">
        <w:rPr>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7D4B6F37" w14:textId="77777777" w:rsidR="00EE44A3" w:rsidRPr="00276D90" w:rsidRDefault="00EE44A3" w:rsidP="00EE44A3">
      <w:pPr>
        <w:rPr>
          <w:sz w:val="16"/>
        </w:rPr>
      </w:pPr>
      <w:r w:rsidRPr="00276D90">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51F6911B" w14:textId="77777777" w:rsidR="00EE44A3" w:rsidRPr="00276D90" w:rsidRDefault="00EE44A3" w:rsidP="00EE44A3">
      <w:pPr>
        <w:rPr>
          <w:sz w:val="16"/>
        </w:rPr>
      </w:pPr>
      <w:r w:rsidRPr="00276D90">
        <w:rPr>
          <w:sz w:val="16"/>
        </w:rPr>
        <w:t>The Kuomintang (KMT), the main opposition party, was not leaning toward Beijing, either. Its nominee, Hou You-</w:t>
      </w:r>
      <w:proofErr w:type="spellStart"/>
      <w:r w:rsidRPr="00276D90">
        <w:rPr>
          <w:sz w:val="16"/>
        </w:rPr>
        <w:t>yi</w:t>
      </w:r>
      <w:proofErr w:type="spellEnd"/>
      <w:r w:rsidRPr="00276D90">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7B29AA06" w14:textId="77777777" w:rsidR="00EE44A3" w:rsidRPr="00276D90" w:rsidRDefault="00EE44A3" w:rsidP="00EE44A3">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086C93A1" w14:textId="77777777" w:rsidR="00EE44A3" w:rsidRPr="00276D90" w:rsidRDefault="00EE44A3" w:rsidP="00EE44A3">
      <w:pPr>
        <w:rPr>
          <w:sz w:val="16"/>
        </w:rPr>
      </w:pPr>
      <w:r w:rsidRPr="00276D90">
        <w:rPr>
          <w:sz w:val="16"/>
        </w:rPr>
        <w:t xml:space="preserve">Lai eventually won the presidency, but it was not the ringing triumph Tsai had won four years earlier. Lai scraped through with a mere 40 percent of the vote, his victory </w:t>
      </w:r>
      <w:proofErr w:type="gramStart"/>
      <w:r w:rsidRPr="00276D90">
        <w:rPr>
          <w:sz w:val="16"/>
        </w:rPr>
        <w:t>made</w:t>
      </w:r>
      <w:proofErr w:type="gramEnd"/>
      <w:r w:rsidRPr="00276D90">
        <w:rPr>
          <w:sz w:val="16"/>
        </w:rPr>
        <w:t xml:space="preserve"> easier by the fact that Hou and Ko had failed to join forces. As he prepares to take office on May 20, Lai faces a deeply divided, volatile populace and a legislature in which the DPP is bereft of a majority.</w:t>
      </w:r>
    </w:p>
    <w:p w14:paraId="48684D3F" w14:textId="77777777" w:rsidR="00EE44A3" w:rsidRPr="00276D90" w:rsidRDefault="00EE44A3" w:rsidP="00EE44A3">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646847D8" w14:textId="77777777" w:rsidR="00EE44A3" w:rsidRPr="00276D90" w:rsidRDefault="00EE44A3" w:rsidP="00EE44A3">
      <w:pPr>
        <w:rPr>
          <w:sz w:val="16"/>
        </w:rPr>
      </w:pPr>
      <w:r w:rsidRPr="00883746">
        <w:rPr>
          <w:rStyle w:val="StyleUnderline"/>
        </w:rPr>
        <w:t>At the edge of chaos, a single choice can make the difference between order and catastrophe</w:t>
      </w:r>
      <w:r w:rsidRPr="00276D90">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0F992122" w14:textId="77777777" w:rsidR="00EE44A3" w:rsidRPr="00276D90" w:rsidRDefault="00EE44A3" w:rsidP="00EE44A3">
      <w:pPr>
        <w:rPr>
          <w:sz w:val="16"/>
        </w:rPr>
      </w:pPr>
      <w:r w:rsidRPr="006E72E1">
        <w:rPr>
          <w:rStyle w:val="StyleUnderline"/>
          <w:highlight w:val="cyan"/>
        </w:rPr>
        <w:t>When deterrence</w:t>
      </w:r>
      <w:r w:rsidRPr="003C10EC">
        <w:rPr>
          <w:rStyle w:val="StyleUnderline"/>
        </w:rPr>
        <w:t xml:space="preserve">, toughness, </w:t>
      </w:r>
      <w:r w:rsidRPr="006E72E1">
        <w:rPr>
          <w:rStyle w:val="StyleUnderline"/>
          <w:highlight w:val="cyan"/>
        </w:rPr>
        <w:t xml:space="preserve">and pride drive policy, the room for error </w:t>
      </w:r>
      <w:r w:rsidRPr="006E72E1">
        <w:rPr>
          <w:rStyle w:val="Emphasis"/>
          <w:highlight w:val="cyan"/>
        </w:rPr>
        <w:t>diminishes</w:t>
      </w:r>
      <w:r w:rsidRPr="006E72E1">
        <w:rPr>
          <w:rStyle w:val="StyleUnderline"/>
          <w:highlight w:val="cyan"/>
        </w:rPr>
        <w:t xml:space="preserve"> </w:t>
      </w:r>
      <w:proofErr w:type="gramStart"/>
      <w:r w:rsidRPr="006E72E1">
        <w:rPr>
          <w:rStyle w:val="StyleUnderline"/>
          <w:highlight w:val="cyan"/>
        </w:rPr>
        <w:t>to</w:t>
      </w:r>
      <w:proofErr w:type="gramEnd"/>
      <w:r w:rsidRPr="00276D90">
        <w:rPr>
          <w:rStyle w:val="StyleUnderline"/>
        </w:rPr>
        <w:t xml:space="preserve"> virtually </w:t>
      </w:r>
      <w:r w:rsidRPr="006E72E1">
        <w:rPr>
          <w:rStyle w:val="Emphasis"/>
          <w:highlight w:val="cyan"/>
        </w:rPr>
        <w:t>nil</w:t>
      </w:r>
      <w:r w:rsidRPr="00276D90">
        <w:rPr>
          <w:sz w:val="16"/>
        </w:rPr>
        <w:t xml:space="preserve">. </w:t>
      </w:r>
      <w:r w:rsidRPr="006E72E1">
        <w:rPr>
          <w:rStyle w:val="StyleUnderline"/>
          <w:highlight w:val="cyan"/>
        </w:rPr>
        <w:t xml:space="preserve">China, Taiwan, and the </w:t>
      </w:r>
      <w:r w:rsidRPr="006E72E1">
        <w:rPr>
          <w:rStyle w:val="Emphasis"/>
          <w:highlight w:val="cyan"/>
        </w:rPr>
        <w:t>U</w:t>
      </w:r>
      <w:r w:rsidRPr="003C10EC">
        <w:rPr>
          <w:rStyle w:val="StyleUnderline"/>
        </w:rPr>
        <w:t xml:space="preserve">nited </w:t>
      </w:r>
      <w:r w:rsidRPr="006E72E1">
        <w:rPr>
          <w:rStyle w:val="Emphasis"/>
          <w:highlight w:val="cyan"/>
        </w:rPr>
        <w:t>S</w:t>
      </w:r>
      <w:r w:rsidRPr="003C10EC">
        <w:rPr>
          <w:rStyle w:val="StyleUnderline"/>
        </w:rPr>
        <w:t xml:space="preserve">tates </w:t>
      </w:r>
      <w:r w:rsidRPr="006E72E1">
        <w:rPr>
          <w:rStyle w:val="StyleUnderline"/>
          <w:highlight w:val="cyan"/>
        </w:rPr>
        <w:t xml:space="preserve">are at a point where the choices they make could spell the difference between peace and </w:t>
      </w:r>
      <w:r w:rsidRPr="006E72E1">
        <w:rPr>
          <w:rStyle w:val="Emphasis"/>
          <w:highlight w:val="cyan"/>
        </w:rPr>
        <w:t>nuclear</w:t>
      </w:r>
      <w:r w:rsidRPr="003C10EC">
        <w:rPr>
          <w:rStyle w:val="StyleUnderline"/>
        </w:rPr>
        <w:t xml:space="preserve"> </w:t>
      </w:r>
      <w:r>
        <w:rPr>
          <w:rStyle w:val="StyleUnderline"/>
        </w:rPr>
        <w:t>[</w:t>
      </w:r>
      <w:r w:rsidRPr="006E72E1">
        <w:rPr>
          <w:rStyle w:val="Emphasis"/>
          <w:highlight w:val="cya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14:paraId="0098CBE7" w14:textId="77777777" w:rsidR="00EE44A3" w:rsidRDefault="00EE44A3" w:rsidP="00EE44A3">
      <w:pPr>
        <w:pStyle w:val="Heading3"/>
      </w:pPr>
      <w:r>
        <w:t>1NC---OFF</w:t>
      </w:r>
    </w:p>
    <w:p w14:paraId="00D31964" w14:textId="77777777" w:rsidR="00EE44A3" w:rsidRPr="004B1C75" w:rsidRDefault="00EE44A3" w:rsidP="00EE44A3">
      <w:pPr>
        <w:pStyle w:val="Heading4"/>
        <w:rPr>
          <w:u w:val="single"/>
        </w:rPr>
      </w:pPr>
      <w:r w:rsidRPr="004B1C75">
        <w:rPr>
          <w:u w:val="single"/>
        </w:rPr>
        <w:t>Advantage CP:</w:t>
      </w:r>
    </w:p>
    <w:p w14:paraId="3D81B4D9" w14:textId="77777777" w:rsidR="00EE44A3" w:rsidRPr="00DF2A01" w:rsidRDefault="00EE44A3" w:rsidP="00EE44A3">
      <w:pPr>
        <w:pStyle w:val="Heading4"/>
        <w:rPr>
          <w:rFonts w:cs="Calibri"/>
        </w:rPr>
      </w:pPr>
      <w:r>
        <w:rPr>
          <w:rFonts w:cs="Calibri"/>
        </w:rPr>
        <w:t xml:space="preserve">The United States federal government should </w:t>
      </w:r>
      <w:r w:rsidRPr="00DF2A01">
        <w:rPr>
          <w:rFonts w:cs="Calibri"/>
        </w:rPr>
        <w:t>establish a carbon tax and invest in renewables</w:t>
      </w:r>
      <w:r>
        <w:rPr>
          <w:rFonts w:cs="Calibri"/>
        </w:rPr>
        <w:t>.</w:t>
      </w:r>
    </w:p>
    <w:p w14:paraId="3403AB8E" w14:textId="77777777" w:rsidR="00EE44A3" w:rsidRPr="00DF2A01" w:rsidRDefault="00EE44A3" w:rsidP="00EE44A3"/>
    <w:p w14:paraId="0BD93317" w14:textId="77777777" w:rsidR="00EE44A3" w:rsidRPr="00DF2A01" w:rsidRDefault="00EE44A3" w:rsidP="00EE44A3">
      <w:pPr>
        <w:pStyle w:val="Heading4"/>
        <w:rPr>
          <w:rFonts w:cs="Calibri"/>
        </w:rPr>
      </w:pPr>
      <w:r w:rsidRPr="00DF2A01">
        <w:rPr>
          <w:rFonts w:cs="Calibri"/>
        </w:rPr>
        <w:t>Solves warming.</w:t>
      </w:r>
    </w:p>
    <w:p w14:paraId="2689BE4B" w14:textId="77777777" w:rsidR="00EE44A3" w:rsidRPr="00DF2A01" w:rsidRDefault="00EE44A3" w:rsidP="00EE44A3">
      <w:r w:rsidRPr="00DF2A01">
        <w:t xml:space="preserve">J. David </w:t>
      </w:r>
      <w:r w:rsidRPr="00DF2A01">
        <w:rPr>
          <w:rStyle w:val="Style13ptBold"/>
        </w:rPr>
        <w:t>Lippeatt et al. 21</w:t>
      </w:r>
      <w:r w:rsidRPr="00DF2A01">
        <w:t xml:space="preserve">, Policy Analyst at the Frontier Group; Andrea McGimsey, Environment America Policy and Research Center; Matt Casale, U.S. PIRG Education Fund, "Carbon Pricing 101", Frontier Group, 4-20-2021, https://frontiergroup.org/reports/fg/carbon-pricing-101, // </w:t>
      </w:r>
      <w:proofErr w:type="spellStart"/>
      <w:r w:rsidRPr="00DF2A01">
        <w:t>nayak</w:t>
      </w:r>
      <w:proofErr w:type="spellEnd"/>
    </w:p>
    <w:p w14:paraId="0D55FAEC" w14:textId="77777777" w:rsidR="00EE44A3" w:rsidRPr="00DF2A01" w:rsidRDefault="00EE44A3" w:rsidP="00EE44A3">
      <w:pPr>
        <w:rPr>
          <w:sz w:val="16"/>
        </w:rPr>
      </w:pPr>
      <w:r w:rsidRPr="00DF2A01">
        <w:rPr>
          <w:rStyle w:val="StyleUnderline"/>
        </w:rPr>
        <w:t xml:space="preserve">Global </w:t>
      </w:r>
      <w:r w:rsidRPr="00360FC4">
        <w:rPr>
          <w:rStyle w:val="Emphasis"/>
          <w:highlight w:val="yellow"/>
        </w:rPr>
        <w:t>warming</w:t>
      </w:r>
      <w:r w:rsidRPr="00DF2A01">
        <w:rPr>
          <w:rStyle w:val="StyleUnderline"/>
        </w:rPr>
        <w:t xml:space="preserve"> is</w:t>
      </w:r>
      <w:r w:rsidRPr="00DF2A01">
        <w:rPr>
          <w:sz w:val="16"/>
        </w:rPr>
        <w:t xml:space="preserve"> the </w:t>
      </w:r>
      <w:r w:rsidRPr="00360FC4">
        <w:rPr>
          <w:rStyle w:val="Emphasis"/>
          <w:highlight w:val="yellow"/>
        </w:rPr>
        <w:t>existential</w:t>
      </w:r>
      <w:r w:rsidRPr="00DF2A01">
        <w:rPr>
          <w:sz w:val="16"/>
        </w:rPr>
        <w:t xml:space="preserve"> challenge of our time, threatening lives, livelihoods and the future of the planet. Wildfires, extreme storms and other impacts of global warming are already causing devastation around the world. </w:t>
      </w:r>
      <w:proofErr w:type="gramStart"/>
      <w:r w:rsidRPr="00DF2A01">
        <w:rPr>
          <w:sz w:val="16"/>
        </w:rPr>
        <w:t>Those</w:t>
      </w:r>
      <w:proofErr w:type="gramEnd"/>
      <w:r w:rsidRPr="00DF2A01">
        <w:rPr>
          <w:sz w:val="16"/>
        </w:rPr>
        <w:t xml:space="preserve"> impacts will only become more dramatic over time </w:t>
      </w:r>
      <w:r w:rsidRPr="00360FC4">
        <w:rPr>
          <w:rStyle w:val="Emphasis"/>
          <w:highlight w:val="yellow"/>
        </w:rPr>
        <w:t>unless</w:t>
      </w:r>
      <w:r w:rsidRPr="00360FC4">
        <w:rPr>
          <w:rStyle w:val="StyleUnderline"/>
          <w:highlight w:val="yellow"/>
        </w:rPr>
        <w:t xml:space="preserve"> w</w:t>
      </w:r>
      <w:r w:rsidRPr="00DF2A01">
        <w:rPr>
          <w:rStyle w:val="StyleUnderline"/>
        </w:rPr>
        <w:t xml:space="preserve">e move to </w:t>
      </w:r>
      <w:r w:rsidRPr="00360FC4">
        <w:rPr>
          <w:rStyle w:val="Emphasis"/>
          <w:highlight w:val="yellow"/>
        </w:rPr>
        <w:t>cut</w:t>
      </w:r>
      <w:r w:rsidRPr="00DF2A01">
        <w:rPr>
          <w:sz w:val="16"/>
        </w:rPr>
        <w:t xml:space="preserve"> greenhouse gas (</w:t>
      </w:r>
      <w:r w:rsidRPr="00DF2A01">
        <w:rPr>
          <w:rStyle w:val="StyleUnderline"/>
        </w:rPr>
        <w:t>GHG</w:t>
      </w:r>
      <w:r w:rsidRPr="00DF2A01">
        <w:rPr>
          <w:sz w:val="16"/>
        </w:rPr>
        <w:t xml:space="preserve">) </w:t>
      </w:r>
      <w:r w:rsidRPr="00360FC4">
        <w:rPr>
          <w:rStyle w:val="Emphasis"/>
          <w:highlight w:val="yellow"/>
        </w:rPr>
        <w:t>emissions</w:t>
      </w:r>
      <w:r w:rsidRPr="00DF2A01">
        <w:rPr>
          <w:sz w:val="16"/>
          <w:szCs w:val="16"/>
        </w:rPr>
        <w:t xml:space="preserve"> immediately and dramatically.</w:t>
      </w:r>
      <w:r w:rsidRPr="00DF2A01">
        <w:rPr>
          <w:sz w:val="16"/>
        </w:rPr>
        <w:t xml:space="preserve"> </w:t>
      </w:r>
      <w:r w:rsidRPr="00DF2A01">
        <w:rPr>
          <w:rStyle w:val="StyleUnderline"/>
        </w:rPr>
        <w:t>To prevent the worst impacts of global warming</w:t>
      </w:r>
      <w:r w:rsidRPr="00DF2A01">
        <w:rPr>
          <w:sz w:val="16"/>
        </w:rPr>
        <w:t xml:space="preserve">, </w:t>
      </w:r>
      <w:r w:rsidRPr="00360FC4">
        <w:rPr>
          <w:rStyle w:val="StyleUnderline"/>
          <w:highlight w:val="yellow"/>
        </w:rPr>
        <w:t xml:space="preserve">the </w:t>
      </w:r>
      <w:r w:rsidRPr="00360FC4">
        <w:rPr>
          <w:rStyle w:val="Emphasis"/>
          <w:highlight w:val="yellow"/>
        </w:rPr>
        <w:t>U</w:t>
      </w:r>
      <w:r w:rsidRPr="00DF2A01">
        <w:rPr>
          <w:sz w:val="16"/>
        </w:rPr>
        <w:t xml:space="preserve">nited </w:t>
      </w:r>
      <w:r w:rsidRPr="00360FC4">
        <w:rPr>
          <w:rStyle w:val="Emphasis"/>
          <w:highlight w:val="yellow"/>
        </w:rPr>
        <w:t>S</w:t>
      </w:r>
      <w:r w:rsidRPr="00DF2A01">
        <w:rPr>
          <w:sz w:val="16"/>
        </w:rPr>
        <w:t xml:space="preserve">tates </w:t>
      </w:r>
      <w:r w:rsidRPr="00360FC4">
        <w:rPr>
          <w:rStyle w:val="StyleUnderline"/>
          <w:highlight w:val="yellow"/>
        </w:rPr>
        <w:t xml:space="preserve">must achieve </w:t>
      </w:r>
      <w:r w:rsidRPr="00360FC4">
        <w:rPr>
          <w:rStyle w:val="Emphasis"/>
          <w:highlight w:val="yellow"/>
        </w:rPr>
        <w:t>carbon neutrality</w:t>
      </w:r>
      <w:r w:rsidRPr="00DF2A01">
        <w:rPr>
          <w:rStyle w:val="StyleUnderline"/>
        </w:rPr>
        <w:t xml:space="preserve"> by </w:t>
      </w:r>
      <w:r w:rsidRPr="00DF2A01">
        <w:rPr>
          <w:rStyle w:val="Emphasis"/>
        </w:rPr>
        <w:t>2050</w:t>
      </w:r>
      <w:r w:rsidRPr="00DF2A01">
        <w:rPr>
          <w:sz w:val="16"/>
        </w:rPr>
        <w:t xml:space="preserve">. </w:t>
      </w:r>
      <w:r w:rsidRPr="00DF2A01">
        <w:rPr>
          <w:rStyle w:val="StyleUnderline"/>
        </w:rPr>
        <w:t>The</w:t>
      </w:r>
      <w:r w:rsidRPr="00DF2A01">
        <w:rPr>
          <w:sz w:val="16"/>
        </w:rPr>
        <w:t xml:space="preserve"> Intergovernmental Panel on Climate Change (</w:t>
      </w:r>
      <w:r w:rsidRPr="00DF2A01">
        <w:rPr>
          <w:rStyle w:val="Emphasis"/>
        </w:rPr>
        <w:t>IPCC</w:t>
      </w:r>
      <w:r w:rsidRPr="00DF2A01">
        <w:rPr>
          <w:sz w:val="16"/>
        </w:rPr>
        <w:t>)</w:t>
      </w:r>
      <w:r w:rsidRPr="00DF2A01">
        <w:rPr>
          <w:rStyle w:val="StyleUnderline"/>
        </w:rPr>
        <w:t xml:space="preserve"> warns</w:t>
      </w:r>
      <w:r w:rsidRPr="00DF2A01">
        <w:rPr>
          <w:sz w:val="16"/>
        </w:rPr>
        <w:t xml:space="preserve"> that world carbon emissions must reach net zero around 2050 </w:t>
      </w:r>
      <w:r w:rsidRPr="00360FC4">
        <w:rPr>
          <w:rStyle w:val="StyleUnderline"/>
          <w:highlight w:val="yellow"/>
        </w:rPr>
        <w:t xml:space="preserve">to </w:t>
      </w:r>
      <w:r w:rsidRPr="00360FC4">
        <w:rPr>
          <w:rStyle w:val="Emphasis"/>
          <w:highlight w:val="yellow"/>
        </w:rPr>
        <w:t>limit</w:t>
      </w:r>
      <w:r w:rsidRPr="00DF2A01">
        <w:rPr>
          <w:sz w:val="16"/>
        </w:rPr>
        <w:t xml:space="preserve"> global warming </w:t>
      </w:r>
      <w:r w:rsidRPr="00DF2A01">
        <w:rPr>
          <w:rStyle w:val="StyleUnderline"/>
        </w:rPr>
        <w:t xml:space="preserve">to </w:t>
      </w:r>
      <w:r w:rsidRPr="00360FC4">
        <w:rPr>
          <w:rStyle w:val="Emphasis"/>
          <w:highlight w:val="yellow"/>
        </w:rPr>
        <w:t>1.5°</w:t>
      </w:r>
      <w:proofErr w:type="spellStart"/>
      <w:r w:rsidRPr="00360FC4">
        <w:rPr>
          <w:rStyle w:val="Emphasis"/>
          <w:highlight w:val="yellow"/>
        </w:rPr>
        <w:t>C</w:t>
      </w:r>
      <w:r w:rsidRPr="00DF2A01">
        <w:rPr>
          <w:sz w:val="16"/>
        </w:rPr>
        <w:t xml:space="preserve"> over</w:t>
      </w:r>
      <w:proofErr w:type="spellEnd"/>
      <w:r w:rsidRPr="00DF2A01">
        <w:rPr>
          <w:sz w:val="16"/>
        </w:rPr>
        <w:t xml:space="preserve"> preindustrial levels – the level beyond which catastrophic climate changes could occur.1 </w:t>
      </w:r>
      <w:r w:rsidRPr="00DF2A01">
        <w:rPr>
          <w:rStyle w:val="StyleUnderline"/>
        </w:rPr>
        <w:t xml:space="preserve">U.S. </w:t>
      </w:r>
      <w:r w:rsidRPr="00360FC4">
        <w:rPr>
          <w:rStyle w:val="Emphasis"/>
          <w:highlight w:val="yellow"/>
        </w:rPr>
        <w:t>policymakers</w:t>
      </w:r>
      <w:r w:rsidRPr="00360FC4">
        <w:rPr>
          <w:rStyle w:val="StyleUnderline"/>
          <w:highlight w:val="yellow"/>
        </w:rPr>
        <w:t xml:space="preserve"> must</w:t>
      </w:r>
      <w:r w:rsidRPr="00DF2A01">
        <w:rPr>
          <w:sz w:val="16"/>
        </w:rPr>
        <w:t xml:space="preserve"> use every practical policy tool to </w:t>
      </w:r>
      <w:r w:rsidRPr="00DF2A01">
        <w:rPr>
          <w:rStyle w:val="StyleUnderline"/>
        </w:rPr>
        <w:t xml:space="preserve">make this </w:t>
      </w:r>
      <w:r w:rsidRPr="00DF2A01">
        <w:rPr>
          <w:rStyle w:val="Emphasis"/>
        </w:rPr>
        <w:t>zero-carbon</w:t>
      </w:r>
      <w:r w:rsidRPr="00DF2A01">
        <w:rPr>
          <w:rStyle w:val="StyleUnderline"/>
        </w:rPr>
        <w:t xml:space="preserve"> transformation a </w:t>
      </w:r>
      <w:r w:rsidRPr="00DF2A01">
        <w:rPr>
          <w:rStyle w:val="Emphasis"/>
        </w:rPr>
        <w:t>reality</w:t>
      </w:r>
      <w:r w:rsidRPr="00DF2A01">
        <w:rPr>
          <w:sz w:val="16"/>
        </w:rPr>
        <w:t xml:space="preserve"> – </w:t>
      </w:r>
      <w:r w:rsidRPr="00360FC4">
        <w:rPr>
          <w:rStyle w:val="StyleUnderline"/>
          <w:highlight w:val="yellow"/>
        </w:rPr>
        <w:t>promot</w:t>
      </w:r>
      <w:r w:rsidRPr="00DF2A01">
        <w:rPr>
          <w:rStyle w:val="StyleUnderline"/>
        </w:rPr>
        <w:t xml:space="preserve">ing rapid deployment of </w:t>
      </w:r>
      <w:r w:rsidRPr="00360FC4">
        <w:rPr>
          <w:rStyle w:val="Emphasis"/>
          <w:highlight w:val="yellow"/>
        </w:rPr>
        <w:t>renewable</w:t>
      </w:r>
      <w:r w:rsidRPr="00DF2A01">
        <w:rPr>
          <w:rStyle w:val="Emphasis"/>
        </w:rPr>
        <w:t xml:space="preserve"> energy</w:t>
      </w:r>
      <w:r w:rsidRPr="00DF2A01">
        <w:rPr>
          <w:rStyle w:val="StyleUnderline"/>
        </w:rPr>
        <w:t xml:space="preserve"> source</w:t>
      </w:r>
      <w:r w:rsidRPr="00360FC4">
        <w:rPr>
          <w:rStyle w:val="StyleUnderline"/>
          <w:highlight w:val="yellow"/>
        </w:rPr>
        <w:t>s</w:t>
      </w:r>
      <w:r w:rsidRPr="00360FC4">
        <w:rPr>
          <w:sz w:val="16"/>
          <w:highlight w:val="yellow"/>
        </w:rPr>
        <w:t xml:space="preserve">, </w:t>
      </w:r>
      <w:r w:rsidRPr="00360FC4">
        <w:rPr>
          <w:rStyle w:val="StyleUnderline"/>
          <w:highlight w:val="yellow"/>
        </w:rPr>
        <w:t>invest</w:t>
      </w:r>
      <w:r w:rsidRPr="00DF2A01">
        <w:rPr>
          <w:rStyle w:val="StyleUnderline"/>
        </w:rPr>
        <w:t>ing</w:t>
      </w:r>
      <w:r w:rsidRPr="00360FC4">
        <w:rPr>
          <w:rStyle w:val="StyleUnderline"/>
          <w:highlight w:val="yellow"/>
        </w:rPr>
        <w:t xml:space="preserve"> in </w:t>
      </w:r>
      <w:r w:rsidRPr="00360FC4">
        <w:rPr>
          <w:rStyle w:val="Emphasis"/>
          <w:highlight w:val="yellow"/>
        </w:rPr>
        <w:t>r</w:t>
      </w:r>
      <w:r w:rsidRPr="00DF2A01">
        <w:rPr>
          <w:sz w:val="16"/>
        </w:rPr>
        <w:t xml:space="preserve">esearch </w:t>
      </w:r>
      <w:r w:rsidRPr="00360FC4">
        <w:rPr>
          <w:rStyle w:val="Emphasis"/>
          <w:highlight w:val="yellow"/>
        </w:rPr>
        <w:t>and</w:t>
      </w:r>
      <w:r w:rsidRPr="00360FC4">
        <w:rPr>
          <w:sz w:val="16"/>
          <w:highlight w:val="yellow"/>
        </w:rPr>
        <w:t xml:space="preserve"> </w:t>
      </w:r>
      <w:r w:rsidRPr="00360FC4">
        <w:rPr>
          <w:rStyle w:val="Emphasis"/>
          <w:highlight w:val="yellow"/>
        </w:rPr>
        <w:t>d</w:t>
      </w:r>
      <w:r w:rsidRPr="00DF2A01">
        <w:rPr>
          <w:sz w:val="16"/>
        </w:rPr>
        <w:t xml:space="preserve">evelopment </w:t>
      </w:r>
      <w:r w:rsidRPr="00DF2A01">
        <w:rPr>
          <w:rStyle w:val="StyleUnderline"/>
        </w:rPr>
        <w:t xml:space="preserve">of </w:t>
      </w:r>
      <w:r w:rsidRPr="00DF2A01">
        <w:rPr>
          <w:rStyle w:val="Emphasis"/>
        </w:rPr>
        <w:t>clean energy</w:t>
      </w:r>
      <w:r w:rsidRPr="00DF2A01">
        <w:rPr>
          <w:sz w:val="16"/>
        </w:rPr>
        <w:t xml:space="preserve"> technologies and energy efficiency </w:t>
      </w:r>
      <w:r w:rsidRPr="00360FC4">
        <w:rPr>
          <w:rStyle w:val="StyleUnderline"/>
          <w:highlight w:val="yellow"/>
        </w:rPr>
        <w:t>and tak</w:t>
      </w:r>
      <w:r w:rsidRPr="00DF2A01">
        <w:rPr>
          <w:rStyle w:val="StyleUnderline"/>
        </w:rPr>
        <w:t xml:space="preserve">ing </w:t>
      </w:r>
      <w:r w:rsidRPr="00DF2A01">
        <w:rPr>
          <w:rStyle w:val="Emphasis"/>
        </w:rPr>
        <w:t xml:space="preserve">regulatory </w:t>
      </w:r>
      <w:r w:rsidRPr="00360FC4">
        <w:rPr>
          <w:rStyle w:val="Emphasis"/>
          <w:highlight w:val="yellow"/>
        </w:rPr>
        <w:t>actions</w:t>
      </w:r>
      <w:r w:rsidRPr="00360FC4">
        <w:rPr>
          <w:rStyle w:val="StyleUnderline"/>
          <w:highlight w:val="yellow"/>
        </w:rPr>
        <w:t xml:space="preserve"> to push</w:t>
      </w:r>
      <w:r w:rsidRPr="00DF2A01">
        <w:rPr>
          <w:rStyle w:val="StyleUnderline"/>
        </w:rPr>
        <w:t xml:space="preserve"> polluters </w:t>
      </w:r>
      <w:r w:rsidRPr="00360FC4">
        <w:rPr>
          <w:rStyle w:val="StyleUnderline"/>
          <w:highlight w:val="yellow"/>
        </w:rPr>
        <w:t>away</w:t>
      </w:r>
      <w:r w:rsidRPr="00DF2A01">
        <w:rPr>
          <w:rStyle w:val="StyleUnderline"/>
        </w:rPr>
        <w:t xml:space="preserve"> from using </w:t>
      </w:r>
      <w:r w:rsidRPr="00DF2A01">
        <w:rPr>
          <w:rStyle w:val="Emphasis"/>
        </w:rPr>
        <w:t xml:space="preserve">dirty </w:t>
      </w:r>
      <w:r w:rsidRPr="00360FC4">
        <w:rPr>
          <w:rStyle w:val="Emphasis"/>
          <w:highlight w:val="yellow"/>
        </w:rPr>
        <w:t>fossil fuels</w:t>
      </w:r>
      <w:r w:rsidRPr="00DF2A01">
        <w:rPr>
          <w:sz w:val="16"/>
        </w:rPr>
        <w:t xml:space="preserve">. Policymakers must act decisively, which will require securing bipartisan support. </w:t>
      </w:r>
      <w:r w:rsidRPr="00DF2A01">
        <w:rPr>
          <w:rStyle w:val="StyleUnderline"/>
        </w:rPr>
        <w:t xml:space="preserve">A </w:t>
      </w:r>
      <w:r w:rsidRPr="00DF2A01">
        <w:rPr>
          <w:rStyle w:val="Emphasis"/>
        </w:rPr>
        <w:t>central element</w:t>
      </w:r>
      <w:r w:rsidRPr="00DF2A01">
        <w:rPr>
          <w:rStyle w:val="StyleUnderline"/>
        </w:rPr>
        <w:t xml:space="preserve"> in this strategy should be putting a </w:t>
      </w:r>
      <w:r w:rsidRPr="00360FC4">
        <w:rPr>
          <w:rStyle w:val="Emphasis"/>
          <w:highlight w:val="yellow"/>
        </w:rPr>
        <w:t>price on carbon</w:t>
      </w:r>
      <w:r w:rsidRPr="00DF2A01">
        <w:rPr>
          <w:rStyle w:val="Emphasis"/>
        </w:rPr>
        <w:t xml:space="preserve"> pollution</w:t>
      </w:r>
      <w:r w:rsidRPr="00DF2A01">
        <w:rPr>
          <w:sz w:val="16"/>
        </w:rPr>
        <w:t xml:space="preserve"> (known as carbon pricing) to push polluters to cut emissions and switch to clean energy. Pricing carbon pollution </w:t>
      </w:r>
      <w:r w:rsidRPr="00360FC4">
        <w:rPr>
          <w:rStyle w:val="StyleUnderline"/>
          <w:highlight w:val="yellow"/>
        </w:rPr>
        <w:t xml:space="preserve">makes </w:t>
      </w:r>
      <w:r w:rsidRPr="00360FC4">
        <w:rPr>
          <w:rStyle w:val="Emphasis"/>
          <w:highlight w:val="yellow"/>
        </w:rPr>
        <w:t>polluters pay</w:t>
      </w:r>
      <w:r w:rsidRPr="00360FC4">
        <w:rPr>
          <w:rStyle w:val="StyleUnderline"/>
          <w:highlight w:val="yellow"/>
        </w:rPr>
        <w:t xml:space="preserve"> for</w:t>
      </w:r>
      <w:r w:rsidRPr="00DF2A01">
        <w:rPr>
          <w:rStyle w:val="StyleUnderline"/>
        </w:rPr>
        <w:t xml:space="preserve"> the </w:t>
      </w:r>
      <w:r w:rsidRPr="00360FC4">
        <w:rPr>
          <w:rStyle w:val="StyleUnderline"/>
          <w:highlight w:val="yellow"/>
        </w:rPr>
        <w:t>damage</w:t>
      </w:r>
      <w:r w:rsidRPr="00DF2A01">
        <w:rPr>
          <w:rStyle w:val="StyleUnderline"/>
        </w:rPr>
        <w:t xml:space="preserve"> they cause </w:t>
      </w:r>
      <w:r w:rsidRPr="00360FC4">
        <w:rPr>
          <w:rStyle w:val="StyleUnderline"/>
          <w:highlight w:val="yellow"/>
        </w:rPr>
        <w:t>and</w:t>
      </w:r>
      <w:r w:rsidRPr="00DF2A01">
        <w:rPr>
          <w:rStyle w:val="StyleUnderline"/>
        </w:rPr>
        <w:t xml:space="preserve"> </w:t>
      </w:r>
      <w:r w:rsidRPr="00360FC4">
        <w:rPr>
          <w:rStyle w:val="Emphasis"/>
          <w:highlight w:val="yellow"/>
        </w:rPr>
        <w:t>incentivizes</w:t>
      </w:r>
      <w:r w:rsidRPr="00DF2A01">
        <w:rPr>
          <w:rStyle w:val="StyleUnderline"/>
        </w:rPr>
        <w:t xml:space="preserve"> them to use energy</w:t>
      </w:r>
      <w:r w:rsidRPr="00DF2A01">
        <w:rPr>
          <w:sz w:val="16"/>
        </w:rPr>
        <w:t xml:space="preserve"> more </w:t>
      </w:r>
      <w:r w:rsidRPr="00DF2A01">
        <w:rPr>
          <w:rStyle w:val="StyleUnderline"/>
        </w:rPr>
        <w:t xml:space="preserve">efficiently and </w:t>
      </w:r>
      <w:r w:rsidRPr="00360FC4">
        <w:rPr>
          <w:rStyle w:val="StyleUnderline"/>
          <w:highlight w:val="yellow"/>
        </w:rPr>
        <w:t>shift</w:t>
      </w:r>
      <w:r w:rsidRPr="00DF2A01">
        <w:rPr>
          <w:rStyle w:val="StyleUnderline"/>
        </w:rPr>
        <w:t xml:space="preserve"> from</w:t>
      </w:r>
      <w:r w:rsidRPr="00DF2A01">
        <w:rPr>
          <w:sz w:val="16"/>
        </w:rPr>
        <w:t xml:space="preserve"> oil, coal and </w:t>
      </w:r>
      <w:r w:rsidRPr="00DF2A01">
        <w:rPr>
          <w:rStyle w:val="StyleUnderline"/>
        </w:rPr>
        <w:t xml:space="preserve">natural gas to </w:t>
      </w:r>
      <w:r w:rsidRPr="00360FC4">
        <w:rPr>
          <w:rStyle w:val="Emphasis"/>
          <w:highlight w:val="yellow"/>
        </w:rPr>
        <w:t>clean</w:t>
      </w:r>
      <w:r w:rsidRPr="00DF2A01">
        <w:rPr>
          <w:sz w:val="16"/>
        </w:rPr>
        <w:t xml:space="preserve">, </w:t>
      </w:r>
      <w:r w:rsidRPr="00DF2A01">
        <w:rPr>
          <w:rStyle w:val="StyleUnderline"/>
        </w:rPr>
        <w:t xml:space="preserve">renewable </w:t>
      </w:r>
      <w:r w:rsidRPr="00360FC4">
        <w:rPr>
          <w:rStyle w:val="Emphasis"/>
          <w:highlight w:val="yellow"/>
        </w:rPr>
        <w:t>energy</w:t>
      </w:r>
      <w:r w:rsidRPr="00DF2A01">
        <w:rPr>
          <w:sz w:val="16"/>
        </w:rPr>
        <w:t xml:space="preserve">.2 </w:t>
      </w:r>
      <w:r w:rsidRPr="00DF2A01">
        <w:rPr>
          <w:rStyle w:val="StyleUnderline"/>
        </w:rPr>
        <w:t xml:space="preserve">Carbon pricing </w:t>
      </w:r>
      <w:r w:rsidRPr="00DF2A01">
        <w:rPr>
          <w:rStyle w:val="Emphasis"/>
        </w:rPr>
        <w:t>spurs investment</w:t>
      </w:r>
      <w:r w:rsidRPr="00DF2A01">
        <w:rPr>
          <w:rStyle w:val="StyleUnderline"/>
        </w:rPr>
        <w:t xml:space="preserve"> in efficient and </w:t>
      </w:r>
      <w:r w:rsidRPr="00DF2A01">
        <w:rPr>
          <w:rStyle w:val="Emphasis"/>
        </w:rPr>
        <w:t>clean technologies</w:t>
      </w:r>
      <w:r w:rsidRPr="00DF2A01">
        <w:rPr>
          <w:sz w:val="16"/>
        </w:rPr>
        <w:t xml:space="preserve">. </w:t>
      </w:r>
      <w:r w:rsidRPr="00360FC4">
        <w:rPr>
          <w:rStyle w:val="StyleUnderline"/>
          <w:highlight w:val="yellow"/>
        </w:rPr>
        <w:t xml:space="preserve">It can generate </w:t>
      </w:r>
      <w:r w:rsidRPr="00360FC4">
        <w:rPr>
          <w:rStyle w:val="Emphasis"/>
          <w:highlight w:val="yellow"/>
        </w:rPr>
        <w:t>revenue</w:t>
      </w:r>
      <w:r w:rsidRPr="00360FC4">
        <w:rPr>
          <w:rStyle w:val="StyleUnderline"/>
          <w:highlight w:val="yellow"/>
        </w:rPr>
        <w:t xml:space="preserve"> that can be </w:t>
      </w:r>
      <w:r w:rsidRPr="00360FC4">
        <w:rPr>
          <w:rStyle w:val="Emphasis"/>
          <w:highlight w:val="yellow"/>
        </w:rPr>
        <w:t>invested</w:t>
      </w:r>
      <w:r w:rsidRPr="00360FC4">
        <w:rPr>
          <w:rStyle w:val="StyleUnderline"/>
          <w:highlight w:val="yellow"/>
        </w:rPr>
        <w:t xml:space="preserve"> in clean energy</w:t>
      </w:r>
      <w:r w:rsidRPr="00DF2A01">
        <w:rPr>
          <w:sz w:val="16"/>
        </w:rPr>
        <w:t>,</w:t>
      </w:r>
      <w:r w:rsidRPr="00DF2A01">
        <w:rPr>
          <w:sz w:val="16"/>
          <w:szCs w:val="16"/>
        </w:rPr>
        <w:t xml:space="preserve"> be returned to the public as a dividend</w:t>
      </w:r>
      <w:r w:rsidRPr="00DF2A01">
        <w:rPr>
          <w:sz w:val="10"/>
          <w:szCs w:val="16"/>
        </w:rPr>
        <w:t xml:space="preserve"> </w:t>
      </w:r>
      <w:r w:rsidRPr="00DF2A01">
        <w:rPr>
          <w:sz w:val="16"/>
        </w:rPr>
        <w:t xml:space="preserve">or support other public priorities. Carbon pricing </w:t>
      </w:r>
      <w:r w:rsidRPr="00DF2A01">
        <w:rPr>
          <w:rStyle w:val="Emphasis"/>
        </w:rPr>
        <w:t>protects</w:t>
      </w:r>
      <w:r w:rsidRPr="00DF2A01">
        <w:rPr>
          <w:sz w:val="16"/>
        </w:rPr>
        <w:t xml:space="preserve"> the interests of </w:t>
      </w:r>
      <w:r w:rsidRPr="00DF2A01">
        <w:rPr>
          <w:rStyle w:val="Emphasis"/>
        </w:rPr>
        <w:t>future generations</w:t>
      </w:r>
      <w:r w:rsidRPr="00DF2A01">
        <w:rPr>
          <w:sz w:val="16"/>
        </w:rPr>
        <w:t xml:space="preserve"> </w:t>
      </w:r>
      <w:r w:rsidRPr="00360FC4">
        <w:rPr>
          <w:rStyle w:val="StyleUnderline"/>
          <w:highlight w:val="yellow"/>
        </w:rPr>
        <w:t>and</w:t>
      </w:r>
      <w:r w:rsidRPr="00DF2A01">
        <w:rPr>
          <w:rStyle w:val="StyleUnderline"/>
        </w:rPr>
        <w:t xml:space="preserve"> will </w:t>
      </w:r>
      <w:r w:rsidRPr="00360FC4">
        <w:rPr>
          <w:rStyle w:val="Emphasis"/>
          <w:highlight w:val="yellow"/>
        </w:rPr>
        <w:t>accelerate</w:t>
      </w:r>
      <w:r w:rsidRPr="00DF2A01">
        <w:rPr>
          <w:rStyle w:val="StyleUnderline"/>
        </w:rPr>
        <w:t xml:space="preserve"> the </w:t>
      </w:r>
      <w:r w:rsidRPr="00360FC4">
        <w:rPr>
          <w:rStyle w:val="StyleUnderline"/>
          <w:highlight w:val="yellow"/>
        </w:rPr>
        <w:t>transition to</w:t>
      </w:r>
      <w:r w:rsidRPr="00DF2A01">
        <w:rPr>
          <w:rStyle w:val="StyleUnderline"/>
        </w:rPr>
        <w:t xml:space="preserve"> a </w:t>
      </w:r>
      <w:r w:rsidRPr="00360FC4">
        <w:rPr>
          <w:rStyle w:val="Emphasis"/>
          <w:highlight w:val="yellow"/>
        </w:rPr>
        <w:t>cleaner</w:t>
      </w:r>
      <w:r w:rsidRPr="00DF2A01">
        <w:rPr>
          <w:sz w:val="16"/>
        </w:rPr>
        <w:t xml:space="preserve">, healthier </w:t>
      </w:r>
      <w:r w:rsidRPr="00360FC4">
        <w:rPr>
          <w:rStyle w:val="Emphasis"/>
          <w:highlight w:val="yellow"/>
        </w:rPr>
        <w:t>planet</w:t>
      </w:r>
      <w:r w:rsidRPr="00DF2A01">
        <w:rPr>
          <w:sz w:val="16"/>
        </w:rPr>
        <w:t xml:space="preserve">, </w:t>
      </w:r>
      <w:r w:rsidRPr="00DF2A01">
        <w:rPr>
          <w:rStyle w:val="StyleUnderline"/>
        </w:rPr>
        <w:t>working</w:t>
      </w:r>
      <w:r w:rsidRPr="00DF2A01">
        <w:rPr>
          <w:sz w:val="16"/>
        </w:rPr>
        <w:t xml:space="preserve"> as part of a broader set of regulatory actions </w:t>
      </w:r>
      <w:r w:rsidRPr="00DF2A01">
        <w:rPr>
          <w:rStyle w:val="StyleUnderline"/>
        </w:rPr>
        <w:t xml:space="preserve">to </w:t>
      </w:r>
      <w:r w:rsidRPr="00DF2A01">
        <w:rPr>
          <w:rStyle w:val="Emphasis"/>
        </w:rPr>
        <w:t>reduce</w:t>
      </w:r>
      <w:r w:rsidRPr="00DF2A01">
        <w:rPr>
          <w:rStyle w:val="StyleUnderline"/>
        </w:rPr>
        <w:t xml:space="preserve"> emissions of</w:t>
      </w:r>
      <w:r w:rsidRPr="00DF2A01">
        <w:rPr>
          <w:sz w:val="16"/>
        </w:rPr>
        <w:t xml:space="preserve"> carbon dioxide and other </w:t>
      </w:r>
      <w:r w:rsidRPr="00DF2A01">
        <w:rPr>
          <w:rStyle w:val="StyleUnderline"/>
        </w:rPr>
        <w:t xml:space="preserve">greenhouse gases that cause </w:t>
      </w:r>
      <w:r w:rsidRPr="00DF2A01">
        <w:rPr>
          <w:rStyle w:val="Emphasis"/>
        </w:rPr>
        <w:t>global warming</w:t>
      </w:r>
      <w:r w:rsidRPr="00DF2A01">
        <w:rPr>
          <w:sz w:val="16"/>
        </w:rPr>
        <w:t xml:space="preserve">. </w:t>
      </w:r>
      <w:r w:rsidRPr="00DF2A01">
        <w:rPr>
          <w:rStyle w:val="StyleUnderline"/>
        </w:rPr>
        <w:t xml:space="preserve">Carbon pricing is recognized as a valuable tool </w:t>
      </w:r>
      <w:r w:rsidRPr="00DF2A01">
        <w:rPr>
          <w:rStyle w:val="Emphasis"/>
        </w:rPr>
        <w:t>around the world</w:t>
      </w:r>
      <w:r w:rsidRPr="00DF2A01">
        <w:rPr>
          <w:sz w:val="16"/>
        </w:rPr>
        <w:t xml:space="preserve">. As of May 2020, 46 countries and 32 subnational jurisdictions had implemented or scheduled 61 carbon pricing initiatives, covering about 22% of annual global GHG emissions.3 Which gases are greenhouse gases? Carbon dioxide (CO2) is the principal driver of global warming, but other greenhouse gases (GHGs) include methane, nitrous oxide and fluorinated gases.4 The primary focus of this paper will be on reducing CO2 emissions, but the paper also will address application of carbon pricing to other GHGs and land use, land use change and forestry (LULUCF) activities (see pages 22-23). Governments in </w:t>
      </w:r>
      <w:r w:rsidRPr="00DF2A01">
        <w:rPr>
          <w:rStyle w:val="StyleUnderline"/>
        </w:rPr>
        <w:t xml:space="preserve">the </w:t>
      </w:r>
      <w:r w:rsidRPr="00DF2A01">
        <w:rPr>
          <w:rStyle w:val="Emphasis"/>
        </w:rPr>
        <w:t>U</w:t>
      </w:r>
      <w:r w:rsidRPr="00DF2A01">
        <w:rPr>
          <w:sz w:val="16"/>
        </w:rPr>
        <w:t xml:space="preserve">nited </w:t>
      </w:r>
      <w:r w:rsidRPr="00DF2A01">
        <w:rPr>
          <w:rStyle w:val="Emphasis"/>
        </w:rPr>
        <w:t>S</w:t>
      </w:r>
      <w:r w:rsidRPr="00DF2A01">
        <w:rPr>
          <w:sz w:val="16"/>
        </w:rPr>
        <w:t xml:space="preserve">tates </w:t>
      </w:r>
      <w:r w:rsidRPr="00DF2A01">
        <w:rPr>
          <w:rStyle w:val="StyleUnderline"/>
        </w:rPr>
        <w:t xml:space="preserve">should establish </w:t>
      </w:r>
      <w:r w:rsidRPr="00DF2A01">
        <w:rPr>
          <w:rStyle w:val="Emphasis"/>
        </w:rPr>
        <w:t>carbon pricing programs</w:t>
      </w:r>
      <w:r w:rsidRPr="00DF2A01">
        <w:rPr>
          <w:rStyle w:val="StyleUnderline"/>
        </w:rPr>
        <w:t xml:space="preserve"> to help move the nation toward </w:t>
      </w:r>
      <w:r w:rsidRPr="00DF2A01">
        <w:rPr>
          <w:rStyle w:val="Emphasis"/>
        </w:rPr>
        <w:t>net-zero</w:t>
      </w:r>
      <w:r w:rsidRPr="00DF2A01">
        <w:rPr>
          <w:rStyle w:val="StyleUnderline"/>
        </w:rPr>
        <w:t xml:space="preserve"> greenhouse gas </w:t>
      </w:r>
      <w:r w:rsidRPr="00DF2A01">
        <w:rPr>
          <w:rStyle w:val="Emphasis"/>
        </w:rPr>
        <w:t>emissions by 2050</w:t>
      </w:r>
      <w:r w:rsidRPr="00DF2A01">
        <w:rPr>
          <w:sz w:val="16"/>
        </w:rPr>
        <w:t xml:space="preserve">. There are many choices jurisdictions must make in designing carbon pricing programs – choices with important implications for program effectiveness. Cap-and-trade programs and carbon taxes can both be effective tools to put a price on carbon pollution, but there are important differences between the two strategies. There are two key mechanisms for putting a price on carbon pollution: a cap-and-trade system or a carbon tax. Cap-and-trade (sometimes called cap-and-invest or cap-and-dividend) programs set a cap on the level of carbon or other GHG emissions allowed by specified emitters.5 Emissions allowances (representing a specific amount of carbon pollution) are auctioned or given away to emitters, with the total number of allowances issued adding up to the cap.6 Polluters able to cut emissions cheaply can sell excess allowances to polluters with higher reduction costs or purchase fewer of them at auction, creating a market price for emissions.7 Requiring polluters to pay to emit carbon pushes companies toward cleaner fuels and catalyzes innovation.8 Caps drop over time to keep GHG emissions falling. As of 2020 there were 31 cap-and-trade programs implemented or planned worldwide, including in 11 U.S. states.9 </w:t>
      </w:r>
      <w:r w:rsidRPr="00DF2A01">
        <w:rPr>
          <w:rStyle w:val="StyleUnderline"/>
        </w:rPr>
        <w:t xml:space="preserve">A </w:t>
      </w:r>
      <w:r w:rsidRPr="00360FC4">
        <w:rPr>
          <w:rStyle w:val="StyleUnderline"/>
          <w:highlight w:val="yellow"/>
        </w:rPr>
        <w:t>carbon tax</w:t>
      </w:r>
      <w:r w:rsidRPr="00DF2A01">
        <w:rPr>
          <w:sz w:val="16"/>
        </w:rPr>
        <w:t xml:space="preserve">, on the other hand, </w:t>
      </w:r>
      <w:r w:rsidRPr="00360FC4">
        <w:rPr>
          <w:rStyle w:val="StyleUnderline"/>
          <w:highlight w:val="yellow"/>
        </w:rPr>
        <w:t>sets</w:t>
      </w:r>
      <w:r w:rsidRPr="00DF2A01">
        <w:rPr>
          <w:rStyle w:val="StyleUnderline"/>
        </w:rPr>
        <w:t xml:space="preserve"> a </w:t>
      </w:r>
      <w:r w:rsidRPr="00360FC4">
        <w:rPr>
          <w:rStyle w:val="Emphasis"/>
          <w:highlight w:val="yellow"/>
        </w:rPr>
        <w:t>price</w:t>
      </w:r>
      <w:r w:rsidRPr="00DF2A01">
        <w:rPr>
          <w:rStyle w:val="StyleUnderline"/>
        </w:rPr>
        <w:t xml:space="preserve"> directly </w:t>
      </w:r>
      <w:r w:rsidRPr="00360FC4">
        <w:rPr>
          <w:rStyle w:val="Emphasis"/>
          <w:highlight w:val="yellow"/>
        </w:rPr>
        <w:t>on emissions</w:t>
      </w:r>
      <w:r w:rsidRPr="00DF2A01">
        <w:rPr>
          <w:sz w:val="16"/>
        </w:rPr>
        <w:t xml:space="preserve"> or on the carbon content of fossil fuels.10 </w:t>
      </w:r>
      <w:r w:rsidRPr="00DF2A01">
        <w:rPr>
          <w:rStyle w:val="StyleUnderline"/>
        </w:rPr>
        <w:t xml:space="preserve">Taxing emissions </w:t>
      </w:r>
      <w:r w:rsidRPr="00360FC4">
        <w:rPr>
          <w:rStyle w:val="Emphasis"/>
          <w:highlight w:val="yellow"/>
        </w:rPr>
        <w:t>sends</w:t>
      </w:r>
      <w:r w:rsidRPr="00360FC4">
        <w:rPr>
          <w:rStyle w:val="StyleUnderline"/>
          <w:highlight w:val="yellow"/>
        </w:rPr>
        <w:t xml:space="preserve"> a</w:t>
      </w:r>
      <w:r w:rsidRPr="00DF2A01">
        <w:rPr>
          <w:rStyle w:val="StyleUnderline"/>
        </w:rPr>
        <w:t xml:space="preserve"> price </w:t>
      </w:r>
      <w:r w:rsidRPr="00360FC4">
        <w:rPr>
          <w:rStyle w:val="Emphasis"/>
          <w:highlight w:val="yellow"/>
        </w:rPr>
        <w:t>signal</w:t>
      </w:r>
      <w:r w:rsidRPr="00360FC4">
        <w:rPr>
          <w:rStyle w:val="StyleUnderline"/>
          <w:highlight w:val="yellow"/>
        </w:rPr>
        <w:t xml:space="preserve"> to polluters to </w:t>
      </w:r>
      <w:r w:rsidRPr="00360FC4">
        <w:rPr>
          <w:rStyle w:val="Emphasis"/>
          <w:highlight w:val="yellow"/>
        </w:rPr>
        <w:t>shift to</w:t>
      </w:r>
      <w:r w:rsidRPr="00DF2A01">
        <w:rPr>
          <w:rStyle w:val="StyleUnderline"/>
        </w:rPr>
        <w:t xml:space="preserve"> lower-emission </w:t>
      </w:r>
      <w:r w:rsidRPr="00360FC4">
        <w:rPr>
          <w:rStyle w:val="Emphasis"/>
          <w:highlight w:val="yellow"/>
        </w:rPr>
        <w:t>alternatives</w:t>
      </w:r>
      <w:r w:rsidRPr="00DF2A01">
        <w:rPr>
          <w:sz w:val="16"/>
        </w:rPr>
        <w:t xml:space="preserve">, </w:t>
      </w:r>
      <w:r w:rsidRPr="00DF2A01">
        <w:rPr>
          <w:rStyle w:val="StyleUnderline"/>
        </w:rPr>
        <w:t xml:space="preserve">and to consumers to purchase </w:t>
      </w:r>
      <w:r w:rsidRPr="00DF2A01">
        <w:rPr>
          <w:rStyle w:val="Emphasis"/>
        </w:rPr>
        <w:t>products</w:t>
      </w:r>
      <w:r w:rsidRPr="00DF2A01">
        <w:rPr>
          <w:rStyle w:val="StyleUnderline"/>
        </w:rPr>
        <w:t xml:space="preserve"> with </w:t>
      </w:r>
      <w:r w:rsidRPr="00DF2A01">
        <w:rPr>
          <w:rStyle w:val="Emphasis"/>
        </w:rPr>
        <w:t>lower</w:t>
      </w:r>
      <w:r w:rsidRPr="00DF2A01">
        <w:rPr>
          <w:rStyle w:val="StyleUnderline"/>
        </w:rPr>
        <w:t xml:space="preserve"> carbon </w:t>
      </w:r>
      <w:r w:rsidRPr="00DF2A01">
        <w:rPr>
          <w:rStyle w:val="Emphasis"/>
        </w:rPr>
        <w:t>inputs</w:t>
      </w:r>
      <w:r w:rsidRPr="00DF2A01">
        <w:rPr>
          <w:sz w:val="16"/>
        </w:rPr>
        <w:t xml:space="preserve">.11 Individual decisions by firms and households will determine how much emissions will fall, unless tax </w:t>
      </w:r>
      <w:r w:rsidRPr="00DF2A01">
        <w:rPr>
          <w:rStyle w:val="Emphasis"/>
        </w:rPr>
        <w:t>levels</w:t>
      </w:r>
      <w:r w:rsidRPr="00DF2A01">
        <w:rPr>
          <w:rStyle w:val="StyleUnderline"/>
        </w:rPr>
        <w:t xml:space="preserve"> are </w:t>
      </w:r>
      <w:r w:rsidRPr="00DF2A01">
        <w:rPr>
          <w:rStyle w:val="Emphasis"/>
        </w:rPr>
        <w:t>set</w:t>
      </w:r>
      <w:r w:rsidRPr="00DF2A01">
        <w:rPr>
          <w:rStyle w:val="StyleUnderline"/>
        </w:rPr>
        <w:t xml:space="preserve"> to </w:t>
      </w:r>
      <w:r w:rsidRPr="00DF2A01">
        <w:rPr>
          <w:rStyle w:val="Emphasis"/>
        </w:rPr>
        <w:t>target</w:t>
      </w:r>
      <w:r w:rsidRPr="00DF2A01">
        <w:rPr>
          <w:rStyle w:val="StyleUnderline"/>
        </w:rPr>
        <w:t xml:space="preserve"> specific emissions </w:t>
      </w:r>
      <w:r w:rsidRPr="00DF2A01">
        <w:rPr>
          <w:rStyle w:val="Emphasis"/>
        </w:rPr>
        <w:t>reductions</w:t>
      </w:r>
      <w:r w:rsidRPr="00DF2A01">
        <w:rPr>
          <w:sz w:val="16"/>
        </w:rPr>
        <w:t xml:space="preserve">. </w:t>
      </w:r>
      <w:r w:rsidRPr="00DF2A01">
        <w:rPr>
          <w:rStyle w:val="StyleUnderline"/>
        </w:rPr>
        <w:t>There are</w:t>
      </w:r>
      <w:r w:rsidRPr="00DF2A01">
        <w:rPr>
          <w:sz w:val="16"/>
        </w:rPr>
        <w:t xml:space="preserve"> 30 carbon tax programs operating or planned around the world today (including one city-level program in Boulder, Colorado), but </w:t>
      </w:r>
      <w:r w:rsidRPr="00DF2A01">
        <w:rPr>
          <w:rStyle w:val="Emphasis"/>
        </w:rPr>
        <w:t>no</w:t>
      </w:r>
      <w:r w:rsidRPr="00DF2A01">
        <w:rPr>
          <w:sz w:val="16"/>
        </w:rPr>
        <w:t xml:space="preserve"> state-level </w:t>
      </w:r>
      <w:r w:rsidRPr="00DF2A01">
        <w:rPr>
          <w:rStyle w:val="Emphasis"/>
        </w:rPr>
        <w:t>programs</w:t>
      </w:r>
      <w:r w:rsidRPr="00DF2A01">
        <w:rPr>
          <w:rStyle w:val="StyleUnderline"/>
        </w:rPr>
        <w:t xml:space="preserve"> in the </w:t>
      </w:r>
      <w:r w:rsidRPr="00DF2A01">
        <w:rPr>
          <w:rStyle w:val="Emphasis"/>
        </w:rPr>
        <w:t>U</w:t>
      </w:r>
      <w:r w:rsidRPr="00DF2A01">
        <w:rPr>
          <w:sz w:val="16"/>
        </w:rPr>
        <w:t xml:space="preserve">nited </w:t>
      </w:r>
      <w:r w:rsidRPr="00DF2A01">
        <w:rPr>
          <w:rStyle w:val="Emphasis"/>
        </w:rPr>
        <w:t>S</w:t>
      </w:r>
      <w:r w:rsidRPr="00DF2A01">
        <w:rPr>
          <w:sz w:val="16"/>
        </w:rPr>
        <w:t xml:space="preserve">tates.12 </w:t>
      </w:r>
      <w:r w:rsidRPr="00DF2A01">
        <w:rPr>
          <w:rStyle w:val="StyleUnderline"/>
        </w:rPr>
        <w:t>A price</w:t>
      </w:r>
      <w:r w:rsidRPr="00DF2A01">
        <w:rPr>
          <w:sz w:val="16"/>
        </w:rPr>
        <w:t xml:space="preserve"> on carbon </w:t>
      </w:r>
      <w:r w:rsidRPr="00DF2A01">
        <w:rPr>
          <w:rStyle w:val="StyleUnderline"/>
        </w:rPr>
        <w:t>can be set at a level designed to drive desired reductions</w:t>
      </w:r>
      <w:r w:rsidRPr="00DF2A01">
        <w:rPr>
          <w:sz w:val="16"/>
        </w:rPr>
        <w:t xml:space="preserve"> in emissions or to recoup the estimated damage to society caused by carbon pollution. Setting a price strategically to drive reductions toward an emissions target is more promising, since it helps governments achieve policy goals. </w:t>
      </w:r>
      <w:r w:rsidRPr="00DF2A01">
        <w:rPr>
          <w:rStyle w:val="Emphasis"/>
        </w:rPr>
        <w:t>Models</w:t>
      </w:r>
      <w:r w:rsidRPr="00DF2A01">
        <w:rPr>
          <w:rStyle w:val="StyleUnderline"/>
        </w:rPr>
        <w:t xml:space="preserve"> can be used to </w:t>
      </w:r>
      <w:r w:rsidRPr="00DF2A01">
        <w:rPr>
          <w:rStyle w:val="Emphasis"/>
        </w:rPr>
        <w:t>estimate</w:t>
      </w:r>
      <w:r w:rsidRPr="00DF2A01">
        <w:rPr>
          <w:rStyle w:val="StyleUnderline"/>
        </w:rPr>
        <w:t xml:space="preserve"> tax levels needed to reduce emissions</w:t>
      </w:r>
      <w:r w:rsidRPr="00DF2A01">
        <w:rPr>
          <w:sz w:val="16"/>
        </w:rPr>
        <w:t xml:space="preserve"> along a reduction pathway, </w:t>
      </w:r>
      <w:r w:rsidRPr="00DF2A01">
        <w:rPr>
          <w:rStyle w:val="StyleUnderline"/>
        </w:rPr>
        <w:t>and</w:t>
      </w:r>
      <w:r w:rsidRPr="00DF2A01">
        <w:rPr>
          <w:sz w:val="16"/>
        </w:rPr>
        <w:t xml:space="preserve"> mechanisms created to </w:t>
      </w:r>
      <w:r w:rsidRPr="00DF2A01">
        <w:rPr>
          <w:rStyle w:val="Emphasis"/>
        </w:rPr>
        <w:t>allow</w:t>
      </w:r>
      <w:r w:rsidRPr="00DF2A01">
        <w:rPr>
          <w:rStyle w:val="StyleUnderline"/>
        </w:rPr>
        <w:t xml:space="preserve"> the </w:t>
      </w:r>
      <w:r w:rsidRPr="00DF2A01">
        <w:rPr>
          <w:rStyle w:val="Emphasis"/>
        </w:rPr>
        <w:t>price</w:t>
      </w:r>
      <w:r w:rsidRPr="00DF2A01">
        <w:rPr>
          <w:rStyle w:val="StyleUnderline"/>
        </w:rPr>
        <w:t xml:space="preserve"> to be increased or decreased over time </w:t>
      </w:r>
      <w:r w:rsidRPr="00DF2A01">
        <w:rPr>
          <w:rStyle w:val="Emphasis"/>
        </w:rPr>
        <w:t>as needed</w:t>
      </w:r>
      <w:r w:rsidRPr="00DF2A01">
        <w:rPr>
          <w:rStyle w:val="StyleUnderline"/>
        </w:rPr>
        <w:t xml:space="preserve"> to hit specific targets on the way toward net-zero emissions</w:t>
      </w:r>
      <w:r w:rsidRPr="00DF2A01">
        <w:rPr>
          <w:sz w:val="16"/>
        </w:rPr>
        <w:t xml:space="preserve">.13 In contrast, some international organizations, economists, other academics and think tank experts favor using an estimated social cost of carbon (SCC) to aggregate environmental, economic and social damages from emissions.14 An SCC, however, is derived via complex calculations, produces widely varying results and is ultimately subjective. Carbon pricing is an essential tool to fight global warming but is not sufficient on its own. Carbon pricing programs are by themselves a proven tool for cutting emissions and can generate large revenues that can be invested into further emissions reductions (or for other purposes). Some analyses conclude carbon pricing can be more effective as part of a comprehensive regulatory strategy to reduce emissions, rather than as a stand-alone approach.15 A World Bank-sponsored commission, for example, concluded that climate change is driven by multiple market failures, beyond the failure to price carbon, and thus requires multiple policy tools to address.16 The most promising approach supports carbon taxes within a strategy of broad regulatory actions and sets prices to target specific emission reductions, trending toward net-zero emissions over time.17 </w:t>
      </w:r>
      <w:r w:rsidRPr="00360FC4">
        <w:rPr>
          <w:rStyle w:val="StyleUnderline"/>
          <w:highlight w:val="yellow"/>
        </w:rPr>
        <w:t>Carbon pricing has</w:t>
      </w:r>
      <w:r w:rsidRPr="00DF2A01">
        <w:rPr>
          <w:rStyle w:val="StyleUnderline"/>
        </w:rPr>
        <w:t xml:space="preserve"> a </w:t>
      </w:r>
      <w:r w:rsidRPr="00DF2A01">
        <w:rPr>
          <w:rStyle w:val="Emphasis"/>
        </w:rPr>
        <w:t xml:space="preserve">track </w:t>
      </w:r>
      <w:r w:rsidRPr="00360FC4">
        <w:rPr>
          <w:rStyle w:val="Emphasis"/>
          <w:highlight w:val="yellow"/>
        </w:rPr>
        <w:t>record</w:t>
      </w:r>
      <w:r w:rsidRPr="00360FC4">
        <w:rPr>
          <w:rStyle w:val="StyleUnderline"/>
          <w:highlight w:val="yellow"/>
        </w:rPr>
        <w:t xml:space="preserve"> of</w:t>
      </w:r>
      <w:r w:rsidRPr="00DF2A01">
        <w:rPr>
          <w:rStyle w:val="StyleUnderline"/>
        </w:rPr>
        <w:t xml:space="preserve"> </w:t>
      </w:r>
      <w:r w:rsidRPr="00360FC4">
        <w:rPr>
          <w:rStyle w:val="StyleUnderline"/>
          <w:highlight w:val="yellow"/>
        </w:rPr>
        <w:t>effectiveness</w:t>
      </w:r>
      <w:r w:rsidRPr="00DF2A01">
        <w:rPr>
          <w:sz w:val="16"/>
        </w:rPr>
        <w:t xml:space="preserve"> in the United States and elsewhere, with new programs in the process of being proposed or launched. Carbon pricing programs have operated at the state level for more than a decade, with the northeastern and mid-Atlantic states’ Regional Greenhouse Gas Initiative (RGGI) and California both managing effective cap-and-trade programs.18 The Transportation and Climate Initiative (TCI), a collaboration of northeastern and mid-Atlantic states, has been exploring a cap-and-trade program for transportation, and three of the states plus the District of Columbia agreed in December 2020 to launch the TCI Program in their jurisdictions by 2023.19 Several states – notably Oregon and Washington – have proposed ambitious carbon pricing programs through legislation or referenda, though no other state programs have yet been adopted.20 More proposals are being developed </w:t>
      </w:r>
      <w:r w:rsidRPr="00DF2A01">
        <w:rPr>
          <w:rStyle w:val="StyleUnderline"/>
        </w:rPr>
        <w:t xml:space="preserve">at the </w:t>
      </w:r>
      <w:r w:rsidRPr="00DF2A01">
        <w:rPr>
          <w:rStyle w:val="Emphasis"/>
        </w:rPr>
        <w:t>national level</w:t>
      </w:r>
      <w:r w:rsidRPr="00DF2A01">
        <w:rPr>
          <w:sz w:val="16"/>
        </w:rPr>
        <w:t xml:space="preserve">. </w:t>
      </w:r>
      <w:r w:rsidRPr="00DF2A01">
        <w:rPr>
          <w:rStyle w:val="StyleUnderline"/>
        </w:rPr>
        <w:t>Twelve carbon pricing plans were introduced</w:t>
      </w:r>
      <w:r w:rsidRPr="00DF2A01">
        <w:rPr>
          <w:sz w:val="16"/>
        </w:rPr>
        <w:t xml:space="preserve"> in the 116th Congress (of which 10 proposed a national carbon tax, one a national cap-and-trade program and one a hybrid program).21 </w:t>
      </w:r>
      <w:r w:rsidRPr="00DF2A01">
        <w:rPr>
          <w:rStyle w:val="Emphasis"/>
        </w:rPr>
        <w:t>None</w:t>
      </w:r>
      <w:r w:rsidRPr="00DF2A01">
        <w:rPr>
          <w:rStyle w:val="StyleUnderline"/>
        </w:rPr>
        <w:t xml:space="preserve"> of these programs </w:t>
      </w:r>
      <w:r w:rsidRPr="00DF2A01">
        <w:rPr>
          <w:rStyle w:val="Emphasis"/>
        </w:rPr>
        <w:t>passed</w:t>
      </w:r>
      <w:r w:rsidRPr="00DF2A01">
        <w:rPr>
          <w:sz w:val="16"/>
        </w:rPr>
        <w:t xml:space="preserve"> either chamber of </w:t>
      </w:r>
      <w:r w:rsidRPr="00DF2A01">
        <w:rPr>
          <w:rStyle w:val="StyleUnderline"/>
        </w:rPr>
        <w:t>Congress</w:t>
      </w:r>
      <w:r w:rsidRPr="00DF2A01">
        <w:rPr>
          <w:sz w:val="16"/>
        </w:rPr>
        <w:t xml:space="preserve">, however. </w:t>
      </w:r>
      <w:r w:rsidRPr="00DF2A01">
        <w:rPr>
          <w:rStyle w:val="StyleUnderline"/>
        </w:rPr>
        <w:t>Carbon pricing</w:t>
      </w:r>
      <w:r w:rsidRPr="00DF2A01">
        <w:rPr>
          <w:sz w:val="16"/>
        </w:rPr>
        <w:t xml:space="preserve"> has great potential as a </w:t>
      </w:r>
      <w:r w:rsidRPr="00DF2A01">
        <w:rPr>
          <w:rStyle w:val="Emphasis"/>
        </w:rPr>
        <w:t>central</w:t>
      </w:r>
      <w:r w:rsidRPr="00DF2A01">
        <w:rPr>
          <w:rStyle w:val="StyleUnderline"/>
        </w:rPr>
        <w:t xml:space="preserve"> part of the U.S. policy toolkit to </w:t>
      </w:r>
      <w:r w:rsidRPr="00DF2A01">
        <w:rPr>
          <w:rStyle w:val="Emphasis"/>
        </w:rPr>
        <w:t>fight global warming</w:t>
      </w:r>
      <w:r w:rsidRPr="00DF2A01">
        <w:rPr>
          <w:sz w:val="16"/>
        </w:rPr>
        <w:t xml:space="preserve">. U.S. </w:t>
      </w:r>
      <w:r w:rsidRPr="00DF2A01">
        <w:rPr>
          <w:rStyle w:val="StyleUnderline"/>
        </w:rPr>
        <w:t xml:space="preserve">policymakers should adopt carbon pricing policies with the </w:t>
      </w:r>
      <w:r w:rsidRPr="00DF2A01">
        <w:rPr>
          <w:rStyle w:val="Emphasis"/>
        </w:rPr>
        <w:t>following elements:</w:t>
      </w:r>
      <w:r w:rsidRPr="00DF2A01">
        <w:rPr>
          <w:rStyle w:val="StyleUnderline"/>
        </w:rPr>
        <w:t xml:space="preserve"> Implementing </w:t>
      </w:r>
      <w:r w:rsidRPr="00DF2A01">
        <w:rPr>
          <w:rStyle w:val="Emphasis"/>
        </w:rPr>
        <w:t>carbon tax</w:t>
      </w:r>
      <w:r w:rsidRPr="00DF2A01">
        <w:rPr>
          <w:rStyle w:val="StyleUnderline"/>
        </w:rPr>
        <w:t xml:space="preserve"> </w:t>
      </w:r>
      <w:r w:rsidRPr="00DF2A01">
        <w:rPr>
          <w:rStyle w:val="Emphasis"/>
        </w:rPr>
        <w:t>and/or</w:t>
      </w:r>
      <w:r w:rsidRPr="00DF2A01">
        <w:rPr>
          <w:rStyle w:val="StyleUnderline"/>
        </w:rPr>
        <w:t xml:space="preserve"> </w:t>
      </w:r>
      <w:r w:rsidRPr="00DF2A01">
        <w:rPr>
          <w:rStyle w:val="Emphasis"/>
        </w:rPr>
        <w:t>cap-and-trade</w:t>
      </w:r>
      <w:r w:rsidRPr="00DF2A01">
        <w:rPr>
          <w:rStyle w:val="StyleUnderline"/>
        </w:rPr>
        <w:t xml:space="preserve"> programs as part of a broad set of policies to address global warming</w:t>
      </w:r>
      <w:r w:rsidRPr="00DF2A01">
        <w:rPr>
          <w:sz w:val="16"/>
        </w:rPr>
        <w:t xml:space="preserve">. Strategies to address global warming also should include </w:t>
      </w:r>
      <w:r w:rsidRPr="00DF2A01">
        <w:rPr>
          <w:rStyle w:val="StyleUnderline"/>
        </w:rPr>
        <w:t xml:space="preserve">use of </w:t>
      </w:r>
      <w:r w:rsidRPr="00DF2A01">
        <w:rPr>
          <w:rStyle w:val="Emphasis"/>
        </w:rPr>
        <w:t>existing regulatory powers</w:t>
      </w:r>
      <w:r w:rsidRPr="00DF2A01">
        <w:rPr>
          <w:sz w:val="16"/>
        </w:rPr>
        <w:t xml:space="preserve"> (</w:t>
      </w:r>
      <w:r w:rsidRPr="00DF2A01">
        <w:rPr>
          <w:rStyle w:val="StyleUnderline"/>
        </w:rPr>
        <w:t xml:space="preserve">e.g., the </w:t>
      </w:r>
      <w:r w:rsidRPr="00DF2A01">
        <w:rPr>
          <w:rStyle w:val="Emphasis"/>
        </w:rPr>
        <w:t>C</w:t>
      </w:r>
      <w:r w:rsidRPr="00DF2A01">
        <w:rPr>
          <w:sz w:val="16"/>
        </w:rPr>
        <w:t xml:space="preserve">lean </w:t>
      </w:r>
      <w:r w:rsidRPr="00DF2A01">
        <w:rPr>
          <w:rStyle w:val="Emphasis"/>
        </w:rPr>
        <w:t>A</w:t>
      </w:r>
      <w:r w:rsidRPr="00DF2A01">
        <w:rPr>
          <w:sz w:val="16"/>
        </w:rPr>
        <w:t xml:space="preserve">ir </w:t>
      </w:r>
      <w:r w:rsidRPr="00DF2A01">
        <w:rPr>
          <w:rStyle w:val="Emphasis"/>
        </w:rPr>
        <w:t>A</w:t>
      </w:r>
      <w:r w:rsidRPr="00DF2A01">
        <w:rPr>
          <w:sz w:val="16"/>
        </w:rPr>
        <w:t xml:space="preserve">ct), </w:t>
      </w:r>
      <w:r w:rsidRPr="00DF2A01">
        <w:rPr>
          <w:rStyle w:val="Emphasis"/>
        </w:rPr>
        <w:t>reduction/elimination</w:t>
      </w:r>
      <w:r w:rsidRPr="00DF2A01">
        <w:rPr>
          <w:rStyle w:val="StyleUnderline"/>
        </w:rPr>
        <w:t xml:space="preserve"> of </w:t>
      </w:r>
      <w:r w:rsidRPr="00DF2A01">
        <w:rPr>
          <w:rStyle w:val="Emphasis"/>
        </w:rPr>
        <w:t>fossil fuel subsidies</w:t>
      </w:r>
      <w:r w:rsidRPr="00DF2A01">
        <w:rPr>
          <w:sz w:val="16"/>
        </w:rPr>
        <w:t xml:space="preserve">, </w:t>
      </w:r>
      <w:r w:rsidRPr="00DF2A01">
        <w:rPr>
          <w:rStyle w:val="StyleUnderline"/>
        </w:rPr>
        <w:t xml:space="preserve">expansion of </w:t>
      </w:r>
      <w:r w:rsidRPr="00DF2A01">
        <w:rPr>
          <w:rStyle w:val="Emphasis"/>
        </w:rPr>
        <w:t>incentives/subsidies</w:t>
      </w:r>
      <w:r w:rsidRPr="00DF2A01">
        <w:rPr>
          <w:rStyle w:val="StyleUnderline"/>
        </w:rPr>
        <w:t xml:space="preserve"> for </w:t>
      </w:r>
      <w:r w:rsidRPr="00DF2A01">
        <w:rPr>
          <w:rStyle w:val="Emphasis"/>
        </w:rPr>
        <w:t>renewables</w:t>
      </w:r>
      <w:r w:rsidRPr="00DF2A01">
        <w:rPr>
          <w:sz w:val="16"/>
        </w:rPr>
        <w:t>, research and development (</w:t>
      </w:r>
      <w:r w:rsidRPr="00DF2A01">
        <w:rPr>
          <w:rStyle w:val="Emphasis"/>
        </w:rPr>
        <w:t>R&amp;D</w:t>
      </w:r>
      <w:r w:rsidRPr="00DF2A01">
        <w:rPr>
          <w:sz w:val="16"/>
        </w:rPr>
        <w:t xml:space="preserve">) </w:t>
      </w:r>
      <w:r w:rsidRPr="00DF2A01">
        <w:rPr>
          <w:rStyle w:val="StyleUnderline"/>
        </w:rPr>
        <w:t>investments</w:t>
      </w:r>
      <w:r w:rsidRPr="00DF2A01">
        <w:rPr>
          <w:sz w:val="16"/>
        </w:rPr>
        <w:t xml:space="preserve">, </w:t>
      </w:r>
      <w:r w:rsidRPr="00DF2A01">
        <w:rPr>
          <w:rStyle w:val="StyleUnderline"/>
        </w:rPr>
        <w:t xml:space="preserve">investments in </w:t>
      </w:r>
      <w:r w:rsidRPr="00DF2A01">
        <w:rPr>
          <w:rStyle w:val="Emphasis"/>
        </w:rPr>
        <w:t>green infrastructure</w:t>
      </w:r>
      <w:r w:rsidRPr="00DF2A01">
        <w:rPr>
          <w:sz w:val="16"/>
        </w:rPr>
        <w:t xml:space="preserve"> and others. </w:t>
      </w:r>
      <w:r w:rsidRPr="00DF2A01">
        <w:rPr>
          <w:rStyle w:val="StyleUnderline"/>
        </w:rPr>
        <w:t xml:space="preserve">Setting </w:t>
      </w:r>
      <w:r w:rsidRPr="00DF2A01">
        <w:rPr>
          <w:rStyle w:val="Emphasis"/>
        </w:rPr>
        <w:t>carbon tax rates</w:t>
      </w:r>
      <w:r w:rsidRPr="00DF2A01">
        <w:rPr>
          <w:rStyle w:val="StyleUnderline"/>
        </w:rPr>
        <w:t xml:space="preserve"> and caps to </w:t>
      </w:r>
      <w:r w:rsidRPr="00DF2A01">
        <w:rPr>
          <w:rStyle w:val="Emphasis"/>
        </w:rPr>
        <w:t>target emissions reductions</w:t>
      </w:r>
      <w:r w:rsidRPr="00DF2A01">
        <w:rPr>
          <w:sz w:val="16"/>
        </w:rPr>
        <w:t xml:space="preserve">. Carbon pricing </w:t>
      </w:r>
      <w:r w:rsidRPr="00DF2A01">
        <w:rPr>
          <w:rStyle w:val="StyleUnderline"/>
        </w:rPr>
        <w:t>programs should use</w:t>
      </w:r>
      <w:r w:rsidRPr="00DF2A01">
        <w:rPr>
          <w:sz w:val="16"/>
        </w:rPr>
        <w:t xml:space="preserve"> emission reductions </w:t>
      </w:r>
      <w:r w:rsidRPr="00DF2A01">
        <w:rPr>
          <w:rStyle w:val="Emphasis"/>
        </w:rPr>
        <w:t>timelines</w:t>
      </w:r>
      <w:r w:rsidRPr="00DF2A01">
        <w:rPr>
          <w:sz w:val="16"/>
        </w:rPr>
        <w:t xml:space="preserve">, rather than revenue targets or estimates of the social cost of carbon, to set tax levels or caps. This could include accepting caps at levels above emission reduction targets, but that </w:t>
      </w:r>
      <w:proofErr w:type="gramStart"/>
      <w:r w:rsidRPr="00DF2A01">
        <w:rPr>
          <w:sz w:val="16"/>
        </w:rPr>
        <w:t>generate</w:t>
      </w:r>
      <w:proofErr w:type="gramEnd"/>
      <w:r w:rsidRPr="00DF2A01">
        <w:rPr>
          <w:sz w:val="16"/>
        </w:rPr>
        <w:t xml:space="preserve"> revenue that is used to cut emissions further through investments. </w:t>
      </w:r>
      <w:r w:rsidRPr="00DF2A01">
        <w:rPr>
          <w:rStyle w:val="StyleUnderline"/>
        </w:rPr>
        <w:t xml:space="preserve">Investing carbon pricing revenues in </w:t>
      </w:r>
      <w:r w:rsidRPr="00DF2A01">
        <w:rPr>
          <w:rStyle w:val="Emphasis"/>
        </w:rPr>
        <w:t>renewable energy</w:t>
      </w:r>
      <w:r w:rsidRPr="00DF2A01">
        <w:rPr>
          <w:sz w:val="16"/>
        </w:rPr>
        <w:t xml:space="preserve">, energy </w:t>
      </w:r>
      <w:r w:rsidRPr="00DF2A01">
        <w:rPr>
          <w:rStyle w:val="Emphasis"/>
        </w:rPr>
        <w:t>efficiency</w:t>
      </w:r>
      <w:r w:rsidRPr="00DF2A01">
        <w:rPr>
          <w:sz w:val="16"/>
        </w:rPr>
        <w:t xml:space="preserve">, </w:t>
      </w:r>
      <w:r w:rsidRPr="00DF2A01">
        <w:rPr>
          <w:rStyle w:val="Emphasis"/>
        </w:rPr>
        <w:t>green infrastructure</w:t>
      </w:r>
      <w:r w:rsidRPr="00DF2A01">
        <w:rPr>
          <w:sz w:val="16"/>
        </w:rPr>
        <w:t xml:space="preserve"> </w:t>
      </w:r>
      <w:r w:rsidRPr="00DF2A01">
        <w:rPr>
          <w:rStyle w:val="StyleUnderline"/>
        </w:rPr>
        <w:t>and</w:t>
      </w:r>
      <w:r w:rsidRPr="00DF2A01">
        <w:rPr>
          <w:sz w:val="16"/>
        </w:rPr>
        <w:t xml:space="preserve"> broad </w:t>
      </w:r>
      <w:r w:rsidRPr="00DF2A01">
        <w:rPr>
          <w:rStyle w:val="Emphasis"/>
        </w:rPr>
        <w:t>public benefits</w:t>
      </w:r>
      <w:r w:rsidRPr="00DF2A01">
        <w:rPr>
          <w:sz w:val="16"/>
        </w:rPr>
        <w:t xml:space="preserve">. Carbon pricing </w:t>
      </w:r>
      <w:r w:rsidRPr="00360FC4">
        <w:rPr>
          <w:rStyle w:val="StyleUnderline"/>
          <w:highlight w:val="yellow"/>
        </w:rPr>
        <w:t xml:space="preserve">programs should direct revenues </w:t>
      </w:r>
      <w:r w:rsidRPr="00DF2A01">
        <w:rPr>
          <w:rStyle w:val="Emphasis"/>
        </w:rPr>
        <w:t>across sectors</w:t>
      </w:r>
      <w:r w:rsidRPr="00DF2A01">
        <w:rPr>
          <w:sz w:val="16"/>
        </w:rPr>
        <w:t xml:space="preserve"> as part of overall efforts </w:t>
      </w:r>
      <w:r w:rsidRPr="00360FC4">
        <w:rPr>
          <w:rStyle w:val="StyleUnderline"/>
          <w:highlight w:val="yellow"/>
        </w:rPr>
        <w:t xml:space="preserve">to </w:t>
      </w:r>
      <w:r w:rsidRPr="00360FC4">
        <w:rPr>
          <w:rStyle w:val="Emphasis"/>
          <w:highlight w:val="yellow"/>
        </w:rPr>
        <w:t>decarbonize</w:t>
      </w:r>
      <w:r w:rsidRPr="00DF2A01">
        <w:rPr>
          <w:rStyle w:val="StyleUnderline"/>
        </w:rPr>
        <w:t xml:space="preserve"> the </w:t>
      </w:r>
      <w:r w:rsidRPr="00360FC4">
        <w:rPr>
          <w:rStyle w:val="Emphasis"/>
          <w:highlight w:val="yellow"/>
        </w:rPr>
        <w:t>economy</w:t>
      </w:r>
      <w:r w:rsidRPr="00DF2A01">
        <w:rPr>
          <w:sz w:val="16"/>
        </w:rPr>
        <w:t xml:space="preserve"> </w:t>
      </w:r>
      <w:r w:rsidRPr="00DF2A01">
        <w:rPr>
          <w:rStyle w:val="StyleUnderline"/>
        </w:rPr>
        <w:t>and</w:t>
      </w:r>
      <w:r w:rsidRPr="00DF2A01">
        <w:rPr>
          <w:sz w:val="16"/>
        </w:rPr>
        <w:t xml:space="preserve"> to </w:t>
      </w:r>
      <w:r w:rsidRPr="00DF2A01">
        <w:rPr>
          <w:rStyle w:val="StyleUnderline"/>
        </w:rPr>
        <w:t>increase public awareness</w:t>
      </w:r>
      <w:r w:rsidRPr="00DF2A01">
        <w:rPr>
          <w:sz w:val="16"/>
        </w:rPr>
        <w:t xml:space="preserve"> of the importance of carbon pricing in addressing GHG emissions. All other uses of carbon pricing revenues should benefit the public. Ensuring the integrity of programs and preventing loopholes. Carbon pricing </w:t>
      </w:r>
      <w:r w:rsidRPr="00DF2A01">
        <w:rPr>
          <w:rStyle w:val="StyleUnderline"/>
        </w:rPr>
        <w:t xml:space="preserve">programs should include </w:t>
      </w:r>
      <w:r w:rsidRPr="00DF2A01">
        <w:rPr>
          <w:rStyle w:val="Emphasis"/>
        </w:rPr>
        <w:t>backstops</w:t>
      </w:r>
      <w:r w:rsidRPr="00DF2A01">
        <w:rPr>
          <w:rStyle w:val="StyleUnderline"/>
        </w:rPr>
        <w:t xml:space="preserve"> that ratchet up prices or</w:t>
      </w:r>
      <w:r w:rsidRPr="00DF2A01">
        <w:rPr>
          <w:sz w:val="16"/>
        </w:rPr>
        <w:t xml:space="preserve"> otherwise </w:t>
      </w:r>
      <w:r w:rsidRPr="00DF2A01">
        <w:rPr>
          <w:rStyle w:val="Emphasis"/>
        </w:rPr>
        <w:t>accelerate</w:t>
      </w:r>
      <w:r w:rsidRPr="00DF2A01">
        <w:rPr>
          <w:rStyle w:val="StyleUnderline"/>
        </w:rPr>
        <w:t xml:space="preserve"> emission reductions if</w:t>
      </w:r>
      <w:r w:rsidRPr="00DF2A01">
        <w:rPr>
          <w:sz w:val="16"/>
        </w:rPr>
        <w:t xml:space="preserve"> emissions </w:t>
      </w:r>
      <w:r w:rsidRPr="00DF2A01">
        <w:rPr>
          <w:rStyle w:val="StyleUnderline"/>
        </w:rPr>
        <w:t>targets are not met</w:t>
      </w:r>
      <w:r w:rsidRPr="00DF2A01">
        <w:rPr>
          <w:sz w:val="16"/>
        </w:rPr>
        <w:t>.</w:t>
      </w:r>
      <w:r w:rsidRPr="00DF2A01">
        <w:rPr>
          <w:sz w:val="14"/>
          <w:szCs w:val="14"/>
        </w:rPr>
        <w:t xml:space="preserve"> </w:t>
      </w:r>
      <w:r w:rsidRPr="00DF2A01">
        <w:rPr>
          <w:sz w:val="16"/>
          <w:szCs w:val="16"/>
        </w:rPr>
        <w:t>Programs should ideally be comprehensive, covering the entire economy. Programs should include measures to prevent “carbon leakage,” e</w:t>
      </w:r>
      <w:r w:rsidRPr="00DF2A01">
        <w:rPr>
          <w:sz w:val="16"/>
        </w:rPr>
        <w:t>.g., via a border carbon adjustment/border tax adjustment. In the case of cap-and-trade, policymakers should adopt tight limits on offsets and ensure that any cost-containment provisions built into the program do not interfere with progress toward needed emission reductions.</w:t>
      </w:r>
    </w:p>
    <w:p w14:paraId="3687E1A3" w14:textId="77777777" w:rsidR="00EE44A3" w:rsidRPr="00DF2A01" w:rsidRDefault="00EE44A3" w:rsidP="00EE44A3">
      <w:pPr>
        <w:rPr>
          <w:sz w:val="16"/>
        </w:rPr>
      </w:pPr>
    </w:p>
    <w:p w14:paraId="15E80302" w14:textId="77777777" w:rsidR="00EE44A3" w:rsidRDefault="00EE44A3" w:rsidP="00EE44A3">
      <w:pPr>
        <w:pStyle w:val="Heading3"/>
      </w:pPr>
      <w:r>
        <w:t>1NC---OFF</w:t>
      </w:r>
    </w:p>
    <w:p w14:paraId="00C82093" w14:textId="77777777" w:rsidR="00EE44A3" w:rsidRPr="000D3B4A" w:rsidRDefault="00EE44A3" w:rsidP="00EE44A3">
      <w:pPr>
        <w:pStyle w:val="Heading4"/>
      </w:pPr>
      <w:r w:rsidRPr="000D3B4A">
        <w:t xml:space="preserve">Domain awareness expansion and sea mapping </w:t>
      </w:r>
      <w:proofErr w:type="gramStart"/>
      <w:r w:rsidRPr="000D3B4A">
        <w:t>is</w:t>
      </w:r>
      <w:proofErr w:type="gramEnd"/>
      <w:r w:rsidRPr="000D3B4A">
        <w:t xml:space="preserve"> capitalist.</w:t>
      </w:r>
    </w:p>
    <w:p w14:paraId="18964766" w14:textId="77777777" w:rsidR="00EE44A3" w:rsidRPr="000D3B4A" w:rsidRDefault="00EE44A3" w:rsidP="00EE44A3">
      <w:r w:rsidRPr="000D3B4A">
        <w:rPr>
          <w:rStyle w:val="Style13ptBold"/>
        </w:rPr>
        <w:t>Dodds and Smith ’22</w:t>
      </w:r>
      <w:r w:rsidRPr="000D3B4A">
        <w:t xml:space="preserve"> – Klaus; Executive dean of the School of Life Sciences and Environment and professor of geopolitics at Royal Holloway, University of </w:t>
      </w:r>
      <w:proofErr w:type="spellStart"/>
      <w:r w:rsidRPr="000D3B4A">
        <w:t>London.and</w:t>
      </w:r>
      <w:proofErr w:type="spellEnd"/>
      <w:r w:rsidRPr="000D3B4A">
        <w:t xml:space="preserve"> Jen Rose; Ph.D. from UC Berkeley in Comparative Ethnic Studies and a </w:t>
      </w:r>
      <w:proofErr w:type="spellStart"/>
      <w:r w:rsidRPr="000D3B4A">
        <w:t>dAXunhyuu</w:t>
      </w:r>
      <w:proofErr w:type="spellEnd"/>
      <w:r w:rsidRPr="000D3B4A">
        <w:t xml:space="preserve"> (Eyak, Alaska Native) geographer interested in the intersections of coloniality, race, and indigeneity. (9/29/22, “Against decline? The geographies and temporalities of the Arctic cryosphere,” The Geographical Journal 189(3), https://doi.org/10.1111/geoj.12481, </w:t>
      </w:r>
      <w:proofErr w:type="spellStart"/>
      <w:r w:rsidRPr="000D3B4A">
        <w:t>dhiya</w:t>
      </w:r>
      <w:proofErr w:type="spellEnd"/>
      <w:r w:rsidRPr="000D3B4A">
        <w:t>)</w:t>
      </w:r>
    </w:p>
    <w:p w14:paraId="583DDD09" w14:textId="77777777" w:rsidR="00EE44A3" w:rsidRPr="000D3B4A" w:rsidRDefault="00EE44A3" w:rsidP="00EE44A3">
      <w:r w:rsidRPr="000D3B4A">
        <w:rPr>
          <w:sz w:val="16"/>
        </w:rPr>
        <w:t>2 FROM ‘NATURAL REGION’ TO ICE CORE AND NOW ‘ATLANTIFICATION’</w:t>
      </w:r>
    </w:p>
    <w:p w14:paraId="58558476" w14:textId="77777777" w:rsidR="00EE44A3" w:rsidRPr="000D3B4A" w:rsidRDefault="00EE44A3" w:rsidP="00EE44A3">
      <w:r w:rsidRPr="000D3B4A">
        <w:rPr>
          <w:rStyle w:val="StyleUnderline"/>
        </w:rPr>
        <w:t>As scholars</w:t>
      </w:r>
      <w:r w:rsidRPr="000D3B4A">
        <w:rPr>
          <w:sz w:val="16"/>
        </w:rPr>
        <w:t xml:space="preserve"> of the Arctic </w:t>
      </w:r>
      <w:r w:rsidRPr="000D3B4A">
        <w:rPr>
          <w:rStyle w:val="StyleUnderline"/>
        </w:rPr>
        <w:t>have noted</w:t>
      </w:r>
      <w:r w:rsidRPr="000D3B4A">
        <w:rPr>
          <w:sz w:val="16"/>
        </w:rPr>
        <w:t xml:space="preserve">, a dominant </w:t>
      </w:r>
      <w:r w:rsidRPr="00B671C7">
        <w:rPr>
          <w:rStyle w:val="StyleUnderline"/>
        </w:rPr>
        <w:t>discursive formation</w:t>
      </w:r>
      <w:r w:rsidRPr="000D3B4A">
        <w:rPr>
          <w:sz w:val="16"/>
        </w:rPr>
        <w:t xml:space="preserve"> which </w:t>
      </w:r>
      <w:r w:rsidRPr="000D3B4A">
        <w:rPr>
          <w:rStyle w:val="StyleUnderline"/>
        </w:rPr>
        <w:t xml:space="preserve">continues to </w:t>
      </w:r>
      <w:r w:rsidRPr="00B671C7">
        <w:rPr>
          <w:rStyle w:val="StyleUnderline"/>
        </w:rPr>
        <w:t>frame the Arctic as</w:t>
      </w:r>
      <w:r w:rsidRPr="000D3B4A">
        <w:rPr>
          <w:rStyle w:val="StyleUnderline"/>
        </w:rPr>
        <w:t xml:space="preserve"> a</w:t>
      </w:r>
      <w:r w:rsidRPr="000D3B4A">
        <w:rPr>
          <w:sz w:val="16"/>
        </w:rPr>
        <w:t xml:space="preserve"> </w:t>
      </w:r>
      <w:r w:rsidRPr="00B671C7">
        <w:rPr>
          <w:rStyle w:val="StyleUnderline"/>
        </w:rPr>
        <w:t>circumpolar</w:t>
      </w:r>
      <w:r w:rsidRPr="000D3B4A">
        <w:rPr>
          <w:sz w:val="16"/>
        </w:rPr>
        <w:t xml:space="preserve"> </w:t>
      </w:r>
      <w:r w:rsidRPr="000D3B4A">
        <w:rPr>
          <w:rStyle w:val="StyleUnderline"/>
        </w:rPr>
        <w:t>region</w:t>
      </w:r>
      <w:r w:rsidRPr="000D3B4A">
        <w:rPr>
          <w:sz w:val="16"/>
        </w:rPr>
        <w:t xml:space="preserve"> is one </w:t>
      </w:r>
      <w:proofErr w:type="spellStart"/>
      <w:r w:rsidRPr="000D3B4A">
        <w:rPr>
          <w:sz w:val="16"/>
        </w:rPr>
        <w:t>characterised</w:t>
      </w:r>
      <w:proofErr w:type="spellEnd"/>
      <w:r w:rsidRPr="000D3B4A">
        <w:rPr>
          <w:sz w:val="16"/>
        </w:rPr>
        <w:t xml:space="preserve"> by reference to cold climate and frozen environment (for example, Bloom, 1993; Grace, 2000). For the last 15</w:t>
      </w:r>
      <w:r w:rsidRPr="000D3B4A">
        <w:rPr>
          <w:rFonts w:ascii="Times New Roman" w:hAnsi="Times New Roman"/>
          <w:sz w:val="16"/>
        </w:rPr>
        <w:t> </w:t>
      </w:r>
      <w:r w:rsidRPr="000D3B4A">
        <w:rPr>
          <w:sz w:val="16"/>
        </w:rPr>
        <w:t xml:space="preserve">years, there has been a steady production of articles, books, documentaries and films purporting to track and trace transformations of the changing Arctic. There has been a relentless quest to identify </w:t>
      </w:r>
      <w:r w:rsidRPr="00B671C7">
        <w:rPr>
          <w:rStyle w:val="StyleUnderline"/>
        </w:rPr>
        <w:t xml:space="preserve">a ‘New </w:t>
      </w:r>
      <w:r w:rsidRPr="006E72E1">
        <w:rPr>
          <w:rStyle w:val="StyleUnderline"/>
          <w:highlight w:val="cyan"/>
        </w:rPr>
        <w:t>Arctic</w:t>
      </w:r>
      <w:r w:rsidRPr="00B671C7">
        <w:rPr>
          <w:rStyle w:val="StyleUnderline"/>
        </w:rPr>
        <w:t>’,</w:t>
      </w:r>
      <w:r w:rsidRPr="000D3B4A">
        <w:rPr>
          <w:sz w:val="16"/>
        </w:rPr>
        <w:t xml:space="preserve"> which is </w:t>
      </w:r>
      <w:proofErr w:type="spellStart"/>
      <w:r w:rsidRPr="006E72E1">
        <w:rPr>
          <w:rStyle w:val="StyleUnderline"/>
          <w:highlight w:val="cyan"/>
        </w:rPr>
        <w:t>characterised</w:t>
      </w:r>
      <w:proofErr w:type="spellEnd"/>
      <w:r w:rsidRPr="000D3B4A">
        <w:rPr>
          <w:sz w:val="16"/>
        </w:rPr>
        <w:t xml:space="preserve"> </w:t>
      </w:r>
      <w:r w:rsidRPr="006E72E1">
        <w:rPr>
          <w:rStyle w:val="StyleUnderline"/>
          <w:highlight w:val="cyan"/>
        </w:rPr>
        <w:t>by</w:t>
      </w:r>
      <w:r w:rsidRPr="000D3B4A">
        <w:rPr>
          <w:rStyle w:val="StyleUnderline"/>
        </w:rPr>
        <w:t xml:space="preserve"> excessive </w:t>
      </w:r>
      <w:r w:rsidRPr="006E72E1">
        <w:rPr>
          <w:rStyle w:val="StyleUnderline"/>
          <w:highlight w:val="cyan"/>
        </w:rPr>
        <w:t>change</w:t>
      </w:r>
      <w:r w:rsidRPr="000D3B4A">
        <w:rPr>
          <w:rStyle w:val="StyleUnderline"/>
        </w:rPr>
        <w:t xml:space="preserve"> to ice,</w:t>
      </w:r>
      <w:r w:rsidRPr="000D3B4A">
        <w:rPr>
          <w:sz w:val="16"/>
        </w:rPr>
        <w:t xml:space="preserve"> </w:t>
      </w:r>
      <w:r w:rsidRPr="000D3B4A">
        <w:rPr>
          <w:rStyle w:val="StyleUnderline"/>
        </w:rPr>
        <w:t>ocean and air</w:t>
      </w:r>
      <w:r w:rsidRPr="000D3B4A">
        <w:rPr>
          <w:sz w:val="16"/>
        </w:rPr>
        <w:t xml:space="preserve"> (for instance, </w:t>
      </w:r>
      <w:proofErr w:type="spellStart"/>
      <w:r w:rsidRPr="000D3B4A">
        <w:rPr>
          <w:sz w:val="16"/>
        </w:rPr>
        <w:t>Evengård</w:t>
      </w:r>
      <w:proofErr w:type="spellEnd"/>
      <w:r w:rsidRPr="000D3B4A">
        <w:rPr>
          <w:sz w:val="16"/>
        </w:rPr>
        <w:t xml:space="preserve"> et al., 2015). </w:t>
      </w:r>
      <w:r w:rsidRPr="000D3B4A">
        <w:rPr>
          <w:rStyle w:val="StyleUnderline"/>
        </w:rPr>
        <w:t>Physical change</w:t>
      </w:r>
      <w:r w:rsidRPr="000D3B4A">
        <w:rPr>
          <w:sz w:val="16"/>
        </w:rPr>
        <w:t xml:space="preserve"> </w:t>
      </w:r>
      <w:r w:rsidRPr="000D3B4A">
        <w:rPr>
          <w:rStyle w:val="StyleUnderline"/>
        </w:rPr>
        <w:t>is held responsible for</w:t>
      </w:r>
      <w:r w:rsidRPr="000D3B4A">
        <w:rPr>
          <w:sz w:val="16"/>
        </w:rPr>
        <w:t xml:space="preserve"> </w:t>
      </w:r>
      <w:r w:rsidRPr="006E72E1">
        <w:rPr>
          <w:rStyle w:val="Emphasis"/>
          <w:highlight w:val="cyan"/>
        </w:rPr>
        <w:t>stimulating</w:t>
      </w:r>
      <w:r w:rsidRPr="000D3B4A">
        <w:rPr>
          <w:sz w:val="16"/>
        </w:rPr>
        <w:t xml:space="preserve"> </w:t>
      </w:r>
      <w:r w:rsidRPr="000D3B4A">
        <w:rPr>
          <w:rStyle w:val="StyleUnderline"/>
        </w:rPr>
        <w:t>more</w:t>
      </w:r>
      <w:r w:rsidRPr="000D3B4A">
        <w:rPr>
          <w:sz w:val="16"/>
        </w:rPr>
        <w:t xml:space="preserve"> </w:t>
      </w:r>
      <w:r w:rsidRPr="006E72E1">
        <w:rPr>
          <w:rStyle w:val="Emphasis"/>
          <w:highlight w:val="cyan"/>
        </w:rPr>
        <w:t>extraction</w:t>
      </w:r>
      <w:r w:rsidRPr="000D3B4A">
        <w:rPr>
          <w:sz w:val="16"/>
        </w:rPr>
        <w:t xml:space="preserve">, </w:t>
      </w:r>
      <w:r w:rsidRPr="000D3B4A">
        <w:rPr>
          <w:rStyle w:val="StyleUnderline"/>
        </w:rPr>
        <w:t>more</w:t>
      </w:r>
      <w:r w:rsidRPr="000D3B4A">
        <w:rPr>
          <w:sz w:val="16"/>
        </w:rPr>
        <w:t xml:space="preserve"> </w:t>
      </w:r>
      <w:r w:rsidRPr="006E72E1">
        <w:rPr>
          <w:rStyle w:val="Emphasis"/>
          <w:highlight w:val="cyan"/>
        </w:rPr>
        <w:t>mobility</w:t>
      </w:r>
      <w:r w:rsidRPr="000D3B4A">
        <w:rPr>
          <w:sz w:val="16"/>
        </w:rPr>
        <w:t xml:space="preserve"> </w:t>
      </w:r>
      <w:r w:rsidRPr="006E72E1">
        <w:rPr>
          <w:rStyle w:val="StyleUnderline"/>
          <w:highlight w:val="cyan"/>
        </w:rPr>
        <w:t>and</w:t>
      </w:r>
      <w:r w:rsidRPr="000D3B4A">
        <w:rPr>
          <w:rStyle w:val="StyleUnderline"/>
        </w:rPr>
        <w:t xml:space="preserve"> more</w:t>
      </w:r>
      <w:r w:rsidRPr="000D3B4A">
        <w:rPr>
          <w:sz w:val="16"/>
        </w:rPr>
        <w:t xml:space="preserve"> </w:t>
      </w:r>
      <w:r w:rsidRPr="006E72E1">
        <w:rPr>
          <w:rStyle w:val="Emphasis"/>
          <w:highlight w:val="cyan"/>
        </w:rPr>
        <w:t>governance</w:t>
      </w:r>
      <w:r w:rsidRPr="000D3B4A">
        <w:rPr>
          <w:sz w:val="16"/>
        </w:rPr>
        <w:t xml:space="preserve">. What gets lost in these sweeping overviews are two fundamental things. First, as Ruiz et al. (2019) note, is ‘Making sense of ice [and we would add land, ocean, air] is not just a material question, but involves ideas rooted across past, present, and future socio-cultural contexts and environmental experiences’ (Ruiz et al., 2019, p. 8). The role of ice in the human history of the Arctic varies in meaning and significance; </w:t>
      </w:r>
      <w:proofErr w:type="gramStart"/>
      <w:r w:rsidRPr="000D3B4A">
        <w:rPr>
          <w:sz w:val="16"/>
        </w:rPr>
        <w:t>so</w:t>
      </w:r>
      <w:proofErr w:type="gramEnd"/>
      <w:r w:rsidRPr="000D3B4A">
        <w:rPr>
          <w:sz w:val="16"/>
        </w:rPr>
        <w:t xml:space="preserve"> making sense of loss </w:t>
      </w:r>
      <w:proofErr w:type="gramStart"/>
      <w:r w:rsidRPr="000D3B4A">
        <w:rPr>
          <w:sz w:val="16"/>
        </w:rPr>
        <w:t>will itself</w:t>
      </w:r>
      <w:proofErr w:type="gramEnd"/>
      <w:r w:rsidRPr="000D3B4A">
        <w:rPr>
          <w:sz w:val="16"/>
        </w:rPr>
        <w:t xml:space="preserve"> reveal different ontologies and epistemologies (</w:t>
      </w:r>
      <w:proofErr w:type="spellStart"/>
      <w:r w:rsidRPr="000D3B4A">
        <w:rPr>
          <w:sz w:val="16"/>
        </w:rPr>
        <w:t>Gearheard</w:t>
      </w:r>
      <w:proofErr w:type="spellEnd"/>
      <w:r w:rsidRPr="000D3B4A">
        <w:rPr>
          <w:sz w:val="16"/>
        </w:rPr>
        <w:t xml:space="preserve"> et al., 2013). Second, the power of </w:t>
      </w:r>
      <w:proofErr w:type="gramStart"/>
      <w:r w:rsidRPr="000D3B4A">
        <w:rPr>
          <w:sz w:val="16"/>
        </w:rPr>
        <w:t>story-telling</w:t>
      </w:r>
      <w:proofErr w:type="gramEnd"/>
      <w:r w:rsidRPr="000D3B4A">
        <w:rPr>
          <w:sz w:val="16"/>
        </w:rPr>
        <w:t xml:space="preserve"> remains profoundly asymmetric. Recent calls for research into the ‘Arctic Anthropocene’ reveal yet again a fondness for thinking of the polar regions as ‘laboratories’ for non-polar audiences to extract, observe and process from afar (for example, Finger, 2016). </w:t>
      </w:r>
      <w:r w:rsidRPr="00B671C7">
        <w:rPr>
          <w:rStyle w:val="StyleUnderline"/>
        </w:rPr>
        <w:t>Indigenous</w:t>
      </w:r>
      <w:r w:rsidRPr="000D3B4A">
        <w:rPr>
          <w:rStyle w:val="StyleUnderline"/>
        </w:rPr>
        <w:t xml:space="preserve"> and</w:t>
      </w:r>
      <w:r w:rsidRPr="000D3B4A">
        <w:rPr>
          <w:sz w:val="16"/>
        </w:rPr>
        <w:t xml:space="preserve"> </w:t>
      </w:r>
      <w:r w:rsidRPr="000D3B4A">
        <w:rPr>
          <w:rStyle w:val="StyleUnderline"/>
        </w:rPr>
        <w:t xml:space="preserve">northern </w:t>
      </w:r>
      <w:r w:rsidRPr="00B671C7">
        <w:rPr>
          <w:rStyle w:val="StyleUnderline"/>
        </w:rPr>
        <w:t>communities</w:t>
      </w:r>
      <w:r w:rsidRPr="000D3B4A">
        <w:rPr>
          <w:sz w:val="16"/>
        </w:rPr>
        <w:t xml:space="preserve"> </w:t>
      </w:r>
      <w:r w:rsidRPr="000D3B4A">
        <w:rPr>
          <w:rStyle w:val="StyleUnderline"/>
        </w:rPr>
        <w:t>have been telling their own stories</w:t>
      </w:r>
      <w:r w:rsidRPr="000D3B4A">
        <w:rPr>
          <w:sz w:val="16"/>
        </w:rPr>
        <w:t xml:space="preserve"> </w:t>
      </w:r>
      <w:r w:rsidRPr="000D3B4A">
        <w:rPr>
          <w:rStyle w:val="StyleUnderline"/>
        </w:rPr>
        <w:t>for millennia</w:t>
      </w:r>
      <w:r w:rsidRPr="000D3B4A">
        <w:rPr>
          <w:sz w:val="16"/>
        </w:rPr>
        <w:t xml:space="preserve"> </w:t>
      </w:r>
      <w:r w:rsidRPr="000D3B4A">
        <w:rPr>
          <w:rStyle w:val="StyleUnderline"/>
        </w:rPr>
        <w:t>but</w:t>
      </w:r>
      <w:r w:rsidRPr="000D3B4A">
        <w:rPr>
          <w:sz w:val="16"/>
        </w:rPr>
        <w:t xml:space="preserve"> still </w:t>
      </w:r>
      <w:proofErr w:type="gramStart"/>
      <w:r w:rsidRPr="00B671C7">
        <w:rPr>
          <w:rStyle w:val="StyleUnderline"/>
        </w:rPr>
        <w:t>have to</w:t>
      </w:r>
      <w:proofErr w:type="gramEnd"/>
      <w:r w:rsidRPr="00B671C7">
        <w:rPr>
          <w:rStyle w:val="StyleUnderline"/>
        </w:rPr>
        <w:t xml:space="preserve"> fight to be heard</w:t>
      </w:r>
      <w:r w:rsidRPr="000D3B4A">
        <w:rPr>
          <w:rStyle w:val="StyleUnderline"/>
        </w:rPr>
        <w:t xml:space="preserve"> in a</w:t>
      </w:r>
      <w:r w:rsidRPr="000D3B4A">
        <w:rPr>
          <w:sz w:val="16"/>
        </w:rPr>
        <w:t xml:space="preserve"> </w:t>
      </w:r>
      <w:r w:rsidRPr="000D3B4A">
        <w:rPr>
          <w:rStyle w:val="StyleUnderline"/>
        </w:rPr>
        <w:t>region</w:t>
      </w:r>
      <w:r w:rsidRPr="000D3B4A">
        <w:rPr>
          <w:sz w:val="16"/>
        </w:rPr>
        <w:t xml:space="preserve"> that so often has been </w:t>
      </w:r>
      <w:r w:rsidRPr="000D3B4A">
        <w:rPr>
          <w:rStyle w:val="StyleUnderline"/>
        </w:rPr>
        <w:t>framed</w:t>
      </w:r>
      <w:r w:rsidRPr="000D3B4A">
        <w:rPr>
          <w:sz w:val="16"/>
        </w:rPr>
        <w:t xml:space="preserve"> by outsiders </w:t>
      </w:r>
      <w:r w:rsidRPr="000D3B4A">
        <w:rPr>
          <w:rStyle w:val="StyleUnderline"/>
        </w:rPr>
        <w:t>as a blank, people-less void</w:t>
      </w:r>
      <w:r w:rsidRPr="000D3B4A">
        <w:rPr>
          <w:sz w:val="16"/>
        </w:rPr>
        <w:t>.</w:t>
      </w:r>
    </w:p>
    <w:p w14:paraId="63C79176" w14:textId="77777777" w:rsidR="00EE44A3" w:rsidRPr="000D3B4A" w:rsidRDefault="00EE44A3" w:rsidP="00EE44A3">
      <w:r w:rsidRPr="000D3B4A">
        <w:rPr>
          <w:sz w:val="16"/>
        </w:rPr>
        <w:t xml:space="preserve">As volumetric ice became ‘quantifiable data’ it encouraged conversation across disciplines such as climatology and oceanography (Elzinga, 2017). Ice core research became less about the </w:t>
      </w:r>
      <w:proofErr w:type="spellStart"/>
      <w:r w:rsidRPr="000D3B4A">
        <w:rPr>
          <w:sz w:val="16"/>
        </w:rPr>
        <w:t>localised</w:t>
      </w:r>
      <w:proofErr w:type="spellEnd"/>
      <w:r w:rsidRPr="000D3B4A">
        <w:rPr>
          <w:sz w:val="16"/>
        </w:rPr>
        <w:t xml:space="preserve"> extraction of ice from ice sheets and instead was rendered data to be interpreted as global climate information and planetary </w:t>
      </w:r>
      <w:proofErr w:type="gramStart"/>
      <w:r w:rsidRPr="000D3B4A">
        <w:rPr>
          <w:sz w:val="16"/>
        </w:rPr>
        <w:t>story-telling</w:t>
      </w:r>
      <w:proofErr w:type="gramEnd"/>
      <w:r w:rsidRPr="000D3B4A">
        <w:rPr>
          <w:sz w:val="16"/>
        </w:rPr>
        <w:t xml:space="preserve">. Thus, </w:t>
      </w:r>
      <w:r w:rsidRPr="00B671C7">
        <w:rPr>
          <w:rStyle w:val="StyleUnderline"/>
        </w:rPr>
        <w:t>climate modelling</w:t>
      </w:r>
      <w:r w:rsidRPr="000D3B4A">
        <w:rPr>
          <w:sz w:val="16"/>
        </w:rPr>
        <w:t xml:space="preserve"> in the 1960s and 1970s made the Arctic ‘global’ and trans-national far before the term </w:t>
      </w:r>
      <w:r w:rsidRPr="000D3B4A">
        <w:rPr>
          <w:rStyle w:val="StyleUnderline"/>
        </w:rPr>
        <w:t>was being used as a shorthand</w:t>
      </w:r>
      <w:r w:rsidRPr="000D3B4A">
        <w:rPr>
          <w:sz w:val="16"/>
        </w:rPr>
        <w:t xml:space="preserve"> </w:t>
      </w:r>
      <w:r w:rsidRPr="000D3B4A">
        <w:rPr>
          <w:rStyle w:val="StyleUnderline"/>
        </w:rPr>
        <w:t xml:space="preserve">to </w:t>
      </w:r>
      <w:r w:rsidRPr="00B671C7">
        <w:rPr>
          <w:rStyle w:val="StyleUnderline"/>
        </w:rPr>
        <w:t>describe</w:t>
      </w:r>
      <w:r w:rsidRPr="000D3B4A">
        <w:rPr>
          <w:rStyle w:val="StyleUnderline"/>
        </w:rPr>
        <w:t xml:space="preserve"> the growing </w:t>
      </w:r>
      <w:r w:rsidRPr="006E72E1">
        <w:rPr>
          <w:rStyle w:val="StyleUnderline"/>
          <w:highlight w:val="cyan"/>
        </w:rPr>
        <w:t>interest</w:t>
      </w:r>
      <w:r w:rsidRPr="000D3B4A">
        <w:rPr>
          <w:rStyle w:val="StyleUnderline"/>
        </w:rPr>
        <w:t xml:space="preserve"> from Asian countries</w:t>
      </w:r>
      <w:r w:rsidRPr="000D3B4A">
        <w:rPr>
          <w:sz w:val="16"/>
        </w:rPr>
        <w:t xml:space="preserve"> </w:t>
      </w:r>
      <w:r w:rsidRPr="006E72E1">
        <w:rPr>
          <w:rStyle w:val="StyleUnderline"/>
          <w:highlight w:val="cyan"/>
        </w:rPr>
        <w:t>in Arctic</w:t>
      </w:r>
      <w:r w:rsidRPr="000D3B4A">
        <w:rPr>
          <w:sz w:val="16"/>
        </w:rPr>
        <w:t xml:space="preserve"> </w:t>
      </w:r>
      <w:r w:rsidRPr="006E72E1">
        <w:rPr>
          <w:rStyle w:val="StyleUnderline"/>
          <w:highlight w:val="cyan"/>
        </w:rPr>
        <w:t>geopolitics</w:t>
      </w:r>
      <w:r w:rsidRPr="000D3B4A">
        <w:rPr>
          <w:sz w:val="16"/>
        </w:rPr>
        <w:t xml:space="preserve"> </w:t>
      </w:r>
      <w:r w:rsidRPr="000D3B4A">
        <w:rPr>
          <w:rStyle w:val="StyleUnderline"/>
        </w:rPr>
        <w:t>and governance</w:t>
      </w:r>
      <w:r w:rsidRPr="000D3B4A">
        <w:rPr>
          <w:sz w:val="16"/>
        </w:rPr>
        <w:t xml:space="preserve"> (</w:t>
      </w:r>
      <w:proofErr w:type="spellStart"/>
      <w:r w:rsidRPr="000D3B4A">
        <w:rPr>
          <w:sz w:val="16"/>
        </w:rPr>
        <w:t>Sorlin</w:t>
      </w:r>
      <w:proofErr w:type="spellEnd"/>
      <w:r w:rsidRPr="000D3B4A">
        <w:rPr>
          <w:sz w:val="16"/>
        </w:rPr>
        <w:t xml:space="preserve"> &amp; Lajus, 2014; Woon &amp; Dodds, 2020). The cryosphere became in short ‘portable’, in ways that earlier maps and forms of aesthetic media had previously provided, such as through early photographs, paintings and drawings of glaciers and icefields by early colonial explorers, </w:t>
      </w:r>
      <w:proofErr w:type="spellStart"/>
      <w:r w:rsidRPr="000D3B4A">
        <w:rPr>
          <w:sz w:val="16"/>
        </w:rPr>
        <w:t>travellers</w:t>
      </w:r>
      <w:proofErr w:type="spellEnd"/>
      <w:r w:rsidRPr="000D3B4A">
        <w:rPr>
          <w:sz w:val="16"/>
        </w:rPr>
        <w:t xml:space="preserve"> and tourists to northern spaces. While ice had been considered portable, even pocket size through a photograph or drawing, the technology of ice coring and the infrastructure built to keep ice cores frozen created a new terrain of the volumetric space of ice and the data it contains (Antonello &amp; Carey, 2017). Ice data became part and parcel of </w:t>
      </w:r>
      <w:proofErr w:type="spellStart"/>
      <w:r w:rsidRPr="000D3B4A">
        <w:rPr>
          <w:sz w:val="16"/>
        </w:rPr>
        <w:t>computerised</w:t>
      </w:r>
      <w:proofErr w:type="spellEnd"/>
      <w:r w:rsidRPr="000D3B4A">
        <w:rPr>
          <w:sz w:val="16"/>
        </w:rPr>
        <w:t xml:space="preserve"> climate modelling, intra-proxy environmental research (for example, pollen, tree rings), and geo-chronological analyses of human and non-human climate forcing (Cosgrove, 2008; </w:t>
      </w:r>
      <w:proofErr w:type="spellStart"/>
      <w:r w:rsidRPr="000D3B4A">
        <w:rPr>
          <w:sz w:val="16"/>
        </w:rPr>
        <w:t>Achermann</w:t>
      </w:r>
      <w:proofErr w:type="spellEnd"/>
      <w:r w:rsidRPr="000D3B4A">
        <w:rPr>
          <w:sz w:val="16"/>
        </w:rPr>
        <w:t>, 2020).</w:t>
      </w:r>
    </w:p>
    <w:p w14:paraId="7A243999" w14:textId="77777777" w:rsidR="00EE44A3" w:rsidRPr="000D3B4A" w:rsidRDefault="00EE44A3" w:rsidP="00EE44A3">
      <w:r w:rsidRPr="000D3B4A">
        <w:rPr>
          <w:sz w:val="16"/>
        </w:rPr>
        <w:t xml:space="preserve">In addition to the ice core, there has been no shortage of endeavors to document the Arctic's frozen earth and sea ice, ranging from nineteenth century Russian surveying of permafrost in eastern Siberia to elaborate monitoring of drifting sea ice during the International Geophysical Year (1957–8). While these exercises were informed by scientific </w:t>
      </w:r>
      <w:proofErr w:type="spellStart"/>
      <w:r w:rsidRPr="000D3B4A">
        <w:rPr>
          <w:sz w:val="16"/>
        </w:rPr>
        <w:t>labouring</w:t>
      </w:r>
      <w:proofErr w:type="spellEnd"/>
      <w:r w:rsidRPr="000D3B4A">
        <w:rPr>
          <w:sz w:val="16"/>
        </w:rPr>
        <w:t xml:space="preserve">, both permafrost and sea ice attracted an array of other stakeholders, including engineers and industrialists (Brunn, 2020). These scientific stakeholders were charged with planning Russian and then Soviet agricultural and industrial development on the one hand. On the other hand, Soviet and American military planners were desperate to better understand the sea ice dynamics of the Arctic Ocean. Submarine operations during the Cold War depended in large part on having an up-to-date compendium of data on sea ice distribution and thickness (Roberts, 2015). One main intent of such mapping projects was to create knowledge sets about ice as a dynamic, transitional materiality that could either help or hinder movements of military and capital, buoying or tanking colonial nation-state financial interests. What links nineteenth century Russian exploration of eastern Siberia and mid-twentieth century </w:t>
      </w:r>
      <w:r w:rsidRPr="00B671C7">
        <w:rPr>
          <w:rStyle w:val="StyleUnderline"/>
        </w:rPr>
        <w:t>sea</w:t>
      </w:r>
      <w:r w:rsidRPr="00B671C7">
        <w:rPr>
          <w:sz w:val="16"/>
        </w:rPr>
        <w:t xml:space="preserve"> </w:t>
      </w:r>
      <w:r w:rsidRPr="00B671C7">
        <w:rPr>
          <w:rStyle w:val="Emphasis"/>
          <w:highlight w:val="cyan"/>
        </w:rPr>
        <w:t>ice mapping</w:t>
      </w:r>
      <w:r w:rsidRPr="00B671C7">
        <w:rPr>
          <w:sz w:val="16"/>
        </w:rPr>
        <w:t xml:space="preserve"> </w:t>
      </w:r>
      <w:r w:rsidRPr="00B671C7">
        <w:rPr>
          <w:rStyle w:val="StyleUnderline"/>
        </w:rPr>
        <w:t>is a sense</w:t>
      </w:r>
      <w:r w:rsidRPr="00B671C7">
        <w:rPr>
          <w:sz w:val="16"/>
        </w:rPr>
        <w:t xml:space="preserve"> </w:t>
      </w:r>
      <w:r w:rsidRPr="00B671C7">
        <w:rPr>
          <w:rStyle w:val="StyleUnderline"/>
        </w:rPr>
        <w:t>that</w:t>
      </w:r>
      <w:r w:rsidRPr="000D3B4A">
        <w:rPr>
          <w:rStyle w:val="StyleUnderline"/>
        </w:rPr>
        <w:t xml:space="preserve"> the Arctic's </w:t>
      </w:r>
      <w:r w:rsidRPr="00B671C7">
        <w:rPr>
          <w:rStyle w:val="StyleUnderline"/>
        </w:rPr>
        <w:t>cold qualities</w:t>
      </w:r>
      <w:r w:rsidRPr="000D3B4A">
        <w:rPr>
          <w:sz w:val="16"/>
        </w:rPr>
        <w:t xml:space="preserve"> </w:t>
      </w:r>
      <w:r w:rsidRPr="000D3B4A">
        <w:rPr>
          <w:rStyle w:val="StyleUnderline"/>
        </w:rPr>
        <w:t>were sufficiently enduring to</w:t>
      </w:r>
      <w:r w:rsidRPr="000D3B4A">
        <w:rPr>
          <w:sz w:val="16"/>
        </w:rPr>
        <w:t xml:space="preserve"> </w:t>
      </w:r>
      <w:r w:rsidRPr="006E72E1">
        <w:rPr>
          <w:rStyle w:val="Emphasis"/>
          <w:highlight w:val="cyan"/>
        </w:rPr>
        <w:t>necessitate</w:t>
      </w:r>
      <w:r w:rsidRPr="000D3B4A">
        <w:rPr>
          <w:sz w:val="16"/>
        </w:rPr>
        <w:t xml:space="preserve"> </w:t>
      </w:r>
      <w:r w:rsidRPr="006E72E1">
        <w:rPr>
          <w:rStyle w:val="Emphasis"/>
          <w:highlight w:val="cyan"/>
        </w:rPr>
        <w:t>academic</w:t>
      </w:r>
      <w:r w:rsidRPr="000D3B4A">
        <w:rPr>
          <w:sz w:val="16"/>
        </w:rPr>
        <w:t xml:space="preserve">, </w:t>
      </w:r>
      <w:r w:rsidRPr="006E72E1">
        <w:rPr>
          <w:rStyle w:val="Emphasis"/>
          <w:highlight w:val="cyan"/>
        </w:rPr>
        <w:t>financial</w:t>
      </w:r>
      <w:r w:rsidRPr="000D3B4A">
        <w:rPr>
          <w:sz w:val="16"/>
        </w:rPr>
        <w:t xml:space="preserve"> </w:t>
      </w:r>
      <w:r w:rsidRPr="006E72E1">
        <w:rPr>
          <w:rStyle w:val="StyleUnderline"/>
          <w:highlight w:val="cyan"/>
        </w:rPr>
        <w:t>and</w:t>
      </w:r>
      <w:r w:rsidRPr="000D3B4A">
        <w:rPr>
          <w:sz w:val="16"/>
        </w:rPr>
        <w:t xml:space="preserve"> </w:t>
      </w:r>
      <w:r w:rsidRPr="006E72E1">
        <w:rPr>
          <w:rStyle w:val="Emphasis"/>
          <w:highlight w:val="cyan"/>
        </w:rPr>
        <w:t>infrastructural</w:t>
      </w:r>
      <w:r w:rsidRPr="000D3B4A">
        <w:rPr>
          <w:sz w:val="16"/>
        </w:rPr>
        <w:t xml:space="preserve"> </w:t>
      </w:r>
      <w:r w:rsidRPr="006E72E1">
        <w:rPr>
          <w:rStyle w:val="StyleUnderline"/>
          <w:highlight w:val="cyan"/>
        </w:rPr>
        <w:t>investigation</w:t>
      </w:r>
      <w:r w:rsidRPr="000D3B4A">
        <w:rPr>
          <w:rStyle w:val="StyleUnderline"/>
        </w:rPr>
        <w:t xml:space="preserve"> and investment</w:t>
      </w:r>
      <w:r w:rsidRPr="000D3B4A">
        <w:rPr>
          <w:sz w:val="16"/>
        </w:rPr>
        <w:t xml:space="preserve"> (Herzberg et al., 2018). Such was the scale and extent of </w:t>
      </w:r>
      <w:r w:rsidRPr="006E72E1">
        <w:rPr>
          <w:rStyle w:val="StyleUnderline"/>
          <w:highlight w:val="cyan"/>
        </w:rPr>
        <w:t>frozen ground</w:t>
      </w:r>
      <w:r w:rsidRPr="000D3B4A">
        <w:rPr>
          <w:sz w:val="16"/>
        </w:rPr>
        <w:t xml:space="preserve"> in Russia and sea ice in the Arctic Ocean that the Arctic could be routinely </w:t>
      </w:r>
      <w:r w:rsidRPr="006E72E1">
        <w:rPr>
          <w:rStyle w:val="StyleUnderline"/>
          <w:highlight w:val="cyan"/>
        </w:rPr>
        <w:t>framed as a</w:t>
      </w:r>
      <w:r w:rsidRPr="000D3B4A">
        <w:rPr>
          <w:sz w:val="16"/>
        </w:rPr>
        <w:t xml:space="preserve"> </w:t>
      </w:r>
      <w:r w:rsidRPr="006E72E1">
        <w:rPr>
          <w:rStyle w:val="Emphasis"/>
          <w:highlight w:val="cyan"/>
        </w:rPr>
        <w:t>place</w:t>
      </w:r>
      <w:r w:rsidRPr="000D3B4A">
        <w:rPr>
          <w:sz w:val="16"/>
        </w:rPr>
        <w:t xml:space="preserve"> </w:t>
      </w:r>
      <w:r w:rsidRPr="006E72E1">
        <w:rPr>
          <w:rStyle w:val="StyleUnderline"/>
          <w:highlight w:val="cyan"/>
        </w:rPr>
        <w:t>of</w:t>
      </w:r>
      <w:r w:rsidRPr="000D3B4A">
        <w:rPr>
          <w:sz w:val="16"/>
        </w:rPr>
        <w:t xml:space="preserve"> </w:t>
      </w:r>
      <w:r w:rsidRPr="006E72E1">
        <w:rPr>
          <w:rStyle w:val="Emphasis"/>
          <w:highlight w:val="cyan"/>
        </w:rPr>
        <w:t>frustration</w:t>
      </w:r>
      <w:r w:rsidRPr="000D3B4A">
        <w:rPr>
          <w:sz w:val="16"/>
        </w:rPr>
        <w:t xml:space="preserve"> </w:t>
      </w:r>
      <w:r w:rsidRPr="006E72E1">
        <w:rPr>
          <w:rStyle w:val="StyleUnderline"/>
          <w:highlight w:val="cyan"/>
        </w:rPr>
        <w:t>due to</w:t>
      </w:r>
      <w:r w:rsidRPr="000D3B4A">
        <w:rPr>
          <w:rStyle w:val="StyleUnderline"/>
        </w:rPr>
        <w:t xml:space="preserve"> the</w:t>
      </w:r>
      <w:r w:rsidRPr="000D3B4A">
        <w:rPr>
          <w:sz w:val="16"/>
        </w:rPr>
        <w:t xml:space="preserve"> </w:t>
      </w:r>
      <w:r w:rsidRPr="006E72E1">
        <w:rPr>
          <w:rStyle w:val="Emphasis"/>
          <w:highlight w:val="cyan"/>
        </w:rPr>
        <w:t>unruliness</w:t>
      </w:r>
      <w:r w:rsidRPr="000D3B4A">
        <w:rPr>
          <w:sz w:val="16"/>
        </w:rPr>
        <w:t xml:space="preserve"> </w:t>
      </w:r>
      <w:r w:rsidRPr="006E72E1">
        <w:rPr>
          <w:rStyle w:val="StyleUnderline"/>
          <w:highlight w:val="cyan"/>
        </w:rPr>
        <w:t>of ice</w:t>
      </w:r>
      <w:r w:rsidRPr="000D3B4A">
        <w:rPr>
          <w:rStyle w:val="StyleUnderline"/>
        </w:rPr>
        <w:t xml:space="preserve"> in complicating</w:t>
      </w:r>
      <w:r w:rsidRPr="000D3B4A">
        <w:rPr>
          <w:sz w:val="16"/>
        </w:rPr>
        <w:t xml:space="preserve"> </w:t>
      </w:r>
      <w:r w:rsidRPr="000D3B4A">
        <w:rPr>
          <w:rStyle w:val="StyleUnderline"/>
        </w:rPr>
        <w:t>Euro-Western</w:t>
      </w:r>
      <w:r w:rsidRPr="000D3B4A">
        <w:rPr>
          <w:sz w:val="16"/>
        </w:rPr>
        <w:t xml:space="preserve"> </w:t>
      </w:r>
      <w:r w:rsidRPr="000D3B4A">
        <w:rPr>
          <w:rStyle w:val="Emphasis"/>
        </w:rPr>
        <w:t>exploration</w:t>
      </w:r>
      <w:r w:rsidRPr="000D3B4A">
        <w:rPr>
          <w:sz w:val="16"/>
        </w:rPr>
        <w:t xml:space="preserve">, </w:t>
      </w:r>
      <w:r w:rsidRPr="000D3B4A">
        <w:rPr>
          <w:rStyle w:val="Emphasis"/>
        </w:rPr>
        <w:t>exploitation</w:t>
      </w:r>
      <w:r w:rsidRPr="000D3B4A">
        <w:rPr>
          <w:rStyle w:val="StyleUnderline"/>
        </w:rPr>
        <w:t>,</w:t>
      </w:r>
      <w:r w:rsidRPr="000D3B4A">
        <w:rPr>
          <w:sz w:val="16"/>
        </w:rPr>
        <w:t xml:space="preserve"> </w:t>
      </w:r>
      <w:r w:rsidRPr="000D3B4A">
        <w:rPr>
          <w:rStyle w:val="Emphasis"/>
        </w:rPr>
        <w:t>industrial development</w:t>
      </w:r>
      <w:r w:rsidRPr="000D3B4A">
        <w:rPr>
          <w:sz w:val="16"/>
        </w:rPr>
        <w:t xml:space="preserve"> and trade, as well as acting as a buffer and at times barrier to the shrinking of space–time as movements of capital are enacted (Chu, 2020).</w:t>
      </w:r>
    </w:p>
    <w:p w14:paraId="5AC2ABB3" w14:textId="77777777" w:rsidR="00EE44A3" w:rsidRPr="000D3B4A" w:rsidRDefault="00EE44A3" w:rsidP="00EE44A3">
      <w:r w:rsidRPr="000D3B4A">
        <w:rPr>
          <w:sz w:val="16"/>
        </w:rPr>
        <w:t xml:space="preserve">As research connects the global cryosphere to debates about the Anthropocene, the affordances provided by Arctic and Antarctic ice became increasingly </w:t>
      </w:r>
      <w:proofErr w:type="spellStart"/>
      <w:r w:rsidRPr="000D3B4A">
        <w:rPr>
          <w:sz w:val="16"/>
        </w:rPr>
        <w:t>recognised</w:t>
      </w:r>
      <w:proofErr w:type="spellEnd"/>
      <w:r w:rsidRPr="000D3B4A">
        <w:rPr>
          <w:sz w:val="16"/>
        </w:rPr>
        <w:t xml:space="preserve"> and celebrated as integral to seasonal regularity, shaping the wider benefit to the earth's (human) inhabitants that have come to depend upon it since the Little Ice Age. As scholars of ice have noted, the last 150</w:t>
      </w:r>
      <w:r w:rsidRPr="000D3B4A">
        <w:rPr>
          <w:rFonts w:ascii="Times New Roman" w:hAnsi="Times New Roman"/>
          <w:sz w:val="16"/>
        </w:rPr>
        <w:t> </w:t>
      </w:r>
      <w:r w:rsidRPr="000D3B4A">
        <w:rPr>
          <w:sz w:val="16"/>
        </w:rPr>
        <w:t xml:space="preserve">years have been extraordinarily dependent on relationships and entanglements with artificial and natural frozen water (Dodds, 2018; Heidbrink, 2020). In the nineteenth century a global ice trade flourished involving the extraction and transportation of Arctic glacial, river and lake ice that connected, for example, Alaska to California and Norway to the United Kingdom. These global movements also demonstrate the role of ice in fulfilling the need of certain </w:t>
      </w:r>
      <w:proofErr w:type="spellStart"/>
      <w:r w:rsidRPr="000D3B4A">
        <w:rPr>
          <w:sz w:val="16"/>
        </w:rPr>
        <w:t>racialised</w:t>
      </w:r>
      <w:proofErr w:type="spellEnd"/>
      <w:r w:rsidRPr="000D3B4A">
        <w:rPr>
          <w:sz w:val="16"/>
        </w:rPr>
        <w:t xml:space="preserve"> bodies to ‘keep cool’ in tropical geographies, which signals and shapes oppressive interfaces between colonial actors and Indigenous peoples, between the metropole and the colony (Hobart, 2022). In this way, ice can act as both a deterrent to movements of empire and colonialism in the Arctic and Antarctic while also demonstrating aesthetics of colonial comfort of ice as a comestible transported from the hinterlands. If tropical heat is disorienting, and ice a mediating factor in providing stability and comfort for temperate bodies and agents of colonialism, here ice can be understood as a buffer, something that George Orwell reflected upon in his ruminations about life in colonial Burma, entitled Burmese Days (Orwell, 1934).</w:t>
      </w:r>
    </w:p>
    <w:p w14:paraId="7941DB73" w14:textId="77777777" w:rsidR="00EE44A3" w:rsidRPr="000D3B4A" w:rsidRDefault="00EE44A3" w:rsidP="00EE44A3">
      <w:r w:rsidRPr="000D3B4A">
        <w:rPr>
          <w:sz w:val="16"/>
        </w:rPr>
        <w:t xml:space="preserve">In the twentieth century, </w:t>
      </w:r>
      <w:r w:rsidRPr="000D3B4A">
        <w:rPr>
          <w:rStyle w:val="Emphasis"/>
        </w:rPr>
        <w:t>scientific interest</w:t>
      </w:r>
      <w:r w:rsidRPr="000D3B4A">
        <w:rPr>
          <w:sz w:val="16"/>
        </w:rPr>
        <w:t xml:space="preserve"> </w:t>
      </w:r>
      <w:r w:rsidRPr="000D3B4A">
        <w:rPr>
          <w:rStyle w:val="StyleUnderline"/>
        </w:rPr>
        <w:t>in the Arctic</w:t>
      </w:r>
      <w:r w:rsidRPr="000D3B4A">
        <w:rPr>
          <w:sz w:val="16"/>
        </w:rPr>
        <w:t xml:space="preserve">, especially the island of Greenland, </w:t>
      </w:r>
      <w:r w:rsidRPr="000D3B4A">
        <w:rPr>
          <w:rStyle w:val="Emphasis"/>
        </w:rPr>
        <w:t>grew</w:t>
      </w:r>
      <w:r w:rsidRPr="000D3B4A">
        <w:rPr>
          <w:sz w:val="16"/>
        </w:rPr>
        <w:t xml:space="preserve"> </w:t>
      </w:r>
      <w:r w:rsidRPr="000D3B4A">
        <w:rPr>
          <w:rStyle w:val="StyleUnderline"/>
        </w:rPr>
        <w:t>markedly as</w:t>
      </w:r>
      <w:r w:rsidRPr="000D3B4A">
        <w:rPr>
          <w:sz w:val="16"/>
        </w:rPr>
        <w:t xml:space="preserve"> </w:t>
      </w:r>
      <w:r w:rsidRPr="000D3B4A">
        <w:rPr>
          <w:rStyle w:val="StyleUnderline"/>
        </w:rPr>
        <w:t>climate research began to shift its attention away</w:t>
      </w:r>
      <w:r w:rsidRPr="000D3B4A">
        <w:rPr>
          <w:sz w:val="16"/>
        </w:rPr>
        <w:t xml:space="preserve"> </w:t>
      </w:r>
      <w:r w:rsidRPr="000D3B4A">
        <w:rPr>
          <w:rStyle w:val="StyleUnderline"/>
        </w:rPr>
        <w:t>from</w:t>
      </w:r>
      <w:r w:rsidRPr="000D3B4A">
        <w:rPr>
          <w:sz w:val="16"/>
        </w:rPr>
        <w:t xml:space="preserve"> natural </w:t>
      </w:r>
      <w:r w:rsidRPr="000D3B4A">
        <w:rPr>
          <w:rStyle w:val="StyleUnderline"/>
        </w:rPr>
        <w:t>variability towards the</w:t>
      </w:r>
      <w:r w:rsidRPr="000D3B4A">
        <w:rPr>
          <w:sz w:val="16"/>
        </w:rPr>
        <w:t xml:space="preserve"> </w:t>
      </w:r>
      <w:r w:rsidRPr="000D3B4A">
        <w:rPr>
          <w:rStyle w:val="Emphasis"/>
        </w:rPr>
        <w:t>perturbative</w:t>
      </w:r>
      <w:r w:rsidRPr="000D3B4A">
        <w:rPr>
          <w:sz w:val="16"/>
        </w:rPr>
        <w:t xml:space="preserve"> </w:t>
      </w:r>
      <w:r w:rsidRPr="000D3B4A">
        <w:rPr>
          <w:rStyle w:val="Emphasis"/>
        </w:rPr>
        <w:t>role</w:t>
      </w:r>
      <w:r w:rsidRPr="000D3B4A">
        <w:rPr>
          <w:sz w:val="16"/>
        </w:rPr>
        <w:t xml:space="preserve"> </w:t>
      </w:r>
      <w:r w:rsidRPr="000D3B4A">
        <w:rPr>
          <w:rStyle w:val="StyleUnderline"/>
        </w:rPr>
        <w:t>of</w:t>
      </w:r>
      <w:r w:rsidRPr="000D3B4A">
        <w:rPr>
          <w:sz w:val="16"/>
        </w:rPr>
        <w:t xml:space="preserve"> </w:t>
      </w:r>
      <w:r w:rsidRPr="000D3B4A">
        <w:rPr>
          <w:rStyle w:val="StyleUnderline"/>
        </w:rPr>
        <w:t>human agency</w:t>
      </w:r>
      <w:r w:rsidRPr="000D3B4A">
        <w:rPr>
          <w:sz w:val="16"/>
        </w:rPr>
        <w:t xml:space="preserve">. </w:t>
      </w:r>
      <w:r w:rsidRPr="006E72E1">
        <w:rPr>
          <w:rStyle w:val="StyleUnderline"/>
          <w:highlight w:val="cyan"/>
        </w:rPr>
        <w:t>The Arctic proved</w:t>
      </w:r>
      <w:r w:rsidRPr="000D3B4A">
        <w:rPr>
          <w:sz w:val="16"/>
        </w:rPr>
        <w:t xml:space="preserve"> itself </w:t>
      </w:r>
      <w:r w:rsidRPr="000D3B4A">
        <w:rPr>
          <w:rStyle w:val="StyleUnderline"/>
        </w:rPr>
        <w:t>to be</w:t>
      </w:r>
      <w:r w:rsidRPr="000D3B4A">
        <w:rPr>
          <w:sz w:val="16"/>
        </w:rPr>
        <w:t xml:space="preserve"> </w:t>
      </w:r>
      <w:r w:rsidRPr="006E72E1">
        <w:rPr>
          <w:rStyle w:val="Emphasis"/>
          <w:highlight w:val="cyan"/>
        </w:rPr>
        <w:t>strategically significant</w:t>
      </w:r>
      <w:r w:rsidRPr="000D3B4A">
        <w:rPr>
          <w:sz w:val="16"/>
        </w:rPr>
        <w:t xml:space="preserve"> </w:t>
      </w:r>
      <w:r w:rsidRPr="006E72E1">
        <w:rPr>
          <w:rStyle w:val="StyleUnderline"/>
          <w:highlight w:val="cyan"/>
        </w:rPr>
        <w:t>to</w:t>
      </w:r>
      <w:r w:rsidRPr="000D3B4A">
        <w:rPr>
          <w:rStyle w:val="StyleUnderline"/>
        </w:rPr>
        <w:t xml:space="preserve"> colonial-</w:t>
      </w:r>
      <w:r w:rsidRPr="006E72E1">
        <w:rPr>
          <w:rStyle w:val="Emphasis"/>
          <w:highlight w:val="cyan"/>
        </w:rPr>
        <w:t>capitalist</w:t>
      </w:r>
      <w:r w:rsidRPr="000D3B4A">
        <w:rPr>
          <w:sz w:val="16"/>
        </w:rPr>
        <w:t xml:space="preserve"> </w:t>
      </w:r>
      <w:r w:rsidRPr="006E72E1">
        <w:rPr>
          <w:rStyle w:val="Emphasis"/>
          <w:highlight w:val="cyan"/>
        </w:rPr>
        <w:t>militaristic</w:t>
      </w:r>
      <w:r w:rsidRPr="000D3B4A">
        <w:rPr>
          <w:sz w:val="16"/>
        </w:rPr>
        <w:t xml:space="preserve"> </w:t>
      </w:r>
      <w:proofErr w:type="spellStart"/>
      <w:r w:rsidRPr="000D3B4A">
        <w:rPr>
          <w:rStyle w:val="Emphasis"/>
        </w:rPr>
        <w:t>endeavours</w:t>
      </w:r>
      <w:proofErr w:type="spellEnd"/>
      <w:r w:rsidRPr="000D3B4A">
        <w:rPr>
          <w:sz w:val="16"/>
        </w:rPr>
        <w:t xml:space="preserve"> </w:t>
      </w:r>
      <w:r w:rsidRPr="000D3B4A">
        <w:rPr>
          <w:rStyle w:val="StyleUnderline"/>
        </w:rPr>
        <w:t xml:space="preserve">and </w:t>
      </w:r>
      <w:r w:rsidRPr="006E72E1">
        <w:rPr>
          <w:rStyle w:val="StyleUnderline"/>
          <w:highlight w:val="cyan"/>
        </w:rPr>
        <w:t>initiatives</w:t>
      </w:r>
      <w:r w:rsidRPr="000D3B4A">
        <w:rPr>
          <w:sz w:val="16"/>
        </w:rPr>
        <w:t xml:space="preserve"> during World War II and the appropriately named Cold War. What connects the three developments is the role and value of ice: as commodity, as locatable and portable scientific object, as substance that challenged conventional military tactics and domain awareness. Simultaneously, </w:t>
      </w:r>
      <w:r w:rsidRPr="000D3B4A">
        <w:rPr>
          <w:rStyle w:val="StyleUnderline"/>
        </w:rPr>
        <w:t>civil-military</w:t>
      </w:r>
      <w:r w:rsidRPr="000D3B4A">
        <w:rPr>
          <w:sz w:val="16"/>
        </w:rPr>
        <w:t xml:space="preserve"> </w:t>
      </w:r>
      <w:r w:rsidRPr="000D3B4A">
        <w:rPr>
          <w:rStyle w:val="StyleUnderline"/>
        </w:rPr>
        <w:t>resourcing</w:t>
      </w:r>
      <w:r w:rsidRPr="000D3B4A">
        <w:rPr>
          <w:sz w:val="16"/>
        </w:rPr>
        <w:t xml:space="preserve"> could also </w:t>
      </w:r>
      <w:r w:rsidRPr="000D3B4A">
        <w:rPr>
          <w:rStyle w:val="Emphasis"/>
        </w:rPr>
        <w:t>enable</w:t>
      </w:r>
      <w:r w:rsidRPr="000D3B4A">
        <w:rPr>
          <w:sz w:val="16"/>
        </w:rPr>
        <w:t xml:space="preserve"> </w:t>
      </w:r>
      <w:r w:rsidRPr="000D3B4A">
        <w:rPr>
          <w:rStyle w:val="StyleUnderline"/>
        </w:rPr>
        <w:t>the</w:t>
      </w:r>
      <w:r w:rsidRPr="000D3B4A">
        <w:rPr>
          <w:sz w:val="16"/>
        </w:rPr>
        <w:t xml:space="preserve"> </w:t>
      </w:r>
      <w:r w:rsidRPr="000D3B4A">
        <w:rPr>
          <w:rStyle w:val="Emphasis"/>
        </w:rPr>
        <w:t>material presence</w:t>
      </w:r>
      <w:r w:rsidRPr="000D3B4A">
        <w:rPr>
          <w:sz w:val="16"/>
        </w:rPr>
        <w:t xml:space="preserve"> </w:t>
      </w:r>
      <w:r w:rsidRPr="000D3B4A">
        <w:rPr>
          <w:rStyle w:val="StyleUnderline"/>
        </w:rPr>
        <w:t>of</w:t>
      </w:r>
      <w:r w:rsidRPr="000D3B4A">
        <w:rPr>
          <w:sz w:val="16"/>
        </w:rPr>
        <w:t xml:space="preserve"> </w:t>
      </w:r>
      <w:r w:rsidRPr="000D3B4A">
        <w:rPr>
          <w:rStyle w:val="Emphasis"/>
        </w:rPr>
        <w:t>scientific stations</w:t>
      </w:r>
      <w:r w:rsidRPr="000D3B4A">
        <w:rPr>
          <w:sz w:val="16"/>
        </w:rPr>
        <w:t xml:space="preserve"> dedicated to ice </w:t>
      </w:r>
      <w:proofErr w:type="gramStart"/>
      <w:r w:rsidRPr="000D3B4A">
        <w:rPr>
          <w:sz w:val="16"/>
        </w:rPr>
        <w:t>coring</w:t>
      </w:r>
      <w:proofErr w:type="gramEnd"/>
      <w:r w:rsidRPr="000D3B4A">
        <w:rPr>
          <w:sz w:val="16"/>
        </w:rPr>
        <w:t xml:space="preserve"> and ice surveying in the Arctic and Antarctic. </w:t>
      </w:r>
      <w:r w:rsidRPr="006E72E1">
        <w:rPr>
          <w:rStyle w:val="Emphasis"/>
          <w:highlight w:val="cyan"/>
        </w:rPr>
        <w:t>Domain awareness</w:t>
      </w:r>
      <w:r w:rsidRPr="000D3B4A">
        <w:rPr>
          <w:sz w:val="16"/>
        </w:rPr>
        <w:t xml:space="preserve"> </w:t>
      </w:r>
      <w:r w:rsidRPr="006E72E1">
        <w:rPr>
          <w:rStyle w:val="StyleUnderline"/>
          <w:highlight w:val="cyan"/>
        </w:rPr>
        <w:t>was not restricted</w:t>
      </w:r>
      <w:r w:rsidRPr="000D3B4A">
        <w:rPr>
          <w:rStyle w:val="StyleUnderline"/>
        </w:rPr>
        <w:t xml:space="preserve"> to land, sea and air</w:t>
      </w:r>
      <w:r w:rsidRPr="000D3B4A">
        <w:rPr>
          <w:sz w:val="16"/>
        </w:rPr>
        <w:t xml:space="preserve">. Going ‘underground’ had its advantages; scientists were eager to discover more about what lay underneath ice sheets and glaciers while militaries experimented with plans to hide infrastructure including missile installations under those same ice bodies. </w:t>
      </w:r>
      <w:r w:rsidRPr="000D3B4A">
        <w:rPr>
          <w:rStyle w:val="StyleUnderline"/>
        </w:rPr>
        <w:t>The</w:t>
      </w:r>
      <w:r w:rsidRPr="000D3B4A">
        <w:rPr>
          <w:sz w:val="16"/>
        </w:rPr>
        <w:t xml:space="preserve"> </w:t>
      </w:r>
      <w:r w:rsidRPr="000D3B4A">
        <w:rPr>
          <w:rStyle w:val="Emphasis"/>
        </w:rPr>
        <w:t>toxic</w:t>
      </w:r>
      <w:r w:rsidRPr="000D3B4A">
        <w:rPr>
          <w:sz w:val="16"/>
        </w:rPr>
        <w:t xml:space="preserve"> </w:t>
      </w:r>
      <w:r w:rsidRPr="000D3B4A">
        <w:rPr>
          <w:rStyle w:val="Emphasis"/>
        </w:rPr>
        <w:t>remains</w:t>
      </w:r>
      <w:r w:rsidRPr="000D3B4A">
        <w:rPr>
          <w:sz w:val="16"/>
        </w:rPr>
        <w:t xml:space="preserve"> </w:t>
      </w:r>
      <w:r w:rsidRPr="000D3B4A">
        <w:rPr>
          <w:rStyle w:val="StyleUnderline"/>
        </w:rPr>
        <w:t>of such military projects</w:t>
      </w:r>
      <w:r w:rsidRPr="000D3B4A">
        <w:rPr>
          <w:sz w:val="16"/>
        </w:rPr>
        <w:t xml:space="preserve"> and plans </w:t>
      </w:r>
      <w:r w:rsidRPr="000D3B4A">
        <w:rPr>
          <w:rStyle w:val="StyleUnderline"/>
        </w:rPr>
        <w:t>are</w:t>
      </w:r>
      <w:r w:rsidRPr="000D3B4A">
        <w:rPr>
          <w:sz w:val="16"/>
        </w:rPr>
        <w:t xml:space="preserve"> </w:t>
      </w:r>
      <w:r w:rsidRPr="000D3B4A">
        <w:rPr>
          <w:rStyle w:val="Emphasis"/>
        </w:rPr>
        <w:t>easily found</w:t>
      </w:r>
      <w:r w:rsidRPr="000D3B4A">
        <w:rPr>
          <w:sz w:val="16"/>
        </w:rPr>
        <w:t xml:space="preserve"> </w:t>
      </w:r>
      <w:r w:rsidRPr="000D3B4A">
        <w:rPr>
          <w:rStyle w:val="StyleUnderline"/>
        </w:rPr>
        <w:t>across</w:t>
      </w:r>
      <w:r w:rsidRPr="000D3B4A">
        <w:rPr>
          <w:sz w:val="16"/>
        </w:rPr>
        <w:t xml:space="preserve"> </w:t>
      </w:r>
      <w:r w:rsidRPr="000D3B4A">
        <w:rPr>
          <w:rStyle w:val="StyleUnderline"/>
        </w:rPr>
        <w:t>Arctic spaces</w:t>
      </w:r>
      <w:r w:rsidRPr="000D3B4A">
        <w:rPr>
          <w:sz w:val="16"/>
        </w:rPr>
        <w:t xml:space="preserve">. As the ice harvester, the scientist and the soldier/naval officer quickly discovered what Indigenous people have already long known and experienced, ice is highly dynamic, shape-shifting and capable of frustrating, blocking and resisting human designs. As Michael Bravo has alerted us, there is </w:t>
      </w:r>
      <w:proofErr w:type="gramStart"/>
      <w:r w:rsidRPr="000D3B4A">
        <w:rPr>
          <w:sz w:val="16"/>
        </w:rPr>
        <w:t>a cryo</w:t>
      </w:r>
      <w:proofErr w:type="gramEnd"/>
      <w:r w:rsidRPr="000D3B4A">
        <w:rPr>
          <w:sz w:val="16"/>
        </w:rPr>
        <w:t>-politics to all of this (Bravo, 2017).</w:t>
      </w:r>
    </w:p>
    <w:p w14:paraId="6E8CBA6B" w14:textId="77777777" w:rsidR="00EE44A3" w:rsidRPr="000D3B4A" w:rsidRDefault="00EE44A3" w:rsidP="00EE44A3">
      <w:r w:rsidRPr="000D3B4A">
        <w:rPr>
          <w:sz w:val="16"/>
        </w:rPr>
        <w:t xml:space="preserve">In this moment of late modernity, however, the Arctic now comes to matter differently on the main stage and through the </w:t>
      </w:r>
      <w:proofErr w:type="gramStart"/>
      <w:r w:rsidRPr="000D3B4A">
        <w:rPr>
          <w:sz w:val="16"/>
        </w:rPr>
        <w:t>main stream</w:t>
      </w:r>
      <w:proofErr w:type="gramEnd"/>
      <w:r w:rsidRPr="000D3B4A">
        <w:rPr>
          <w:sz w:val="16"/>
        </w:rPr>
        <w:t>. Now, scholars, scientists, activists and journalists report that there is too little ice, too much glacial retreat, and insufficient frozen terrain (Balog, 2012). Ice is no longer performing as a reliable buffer—containing subsurface carbon stores, reflecting heat, and preserving the frigidity of polar waters. Nor is ice performing as a constant or consistent barrier. Whereas earlier dominant refrains regarding the Arctic discussed it as an obstacle, if anything useful to comment upon at all, now Arctic ice as it drastically transforms shape and viscosity receives more press than ever. If the Arctic was largely ignored and overlooked in previous eras of the Western master narrative, in dominant discourse now, the Arctic in part constitutes what it means to be a human being in a moment of late-stage capitalism. As Morehouse and Cigliano (2020) report, glacial funerals are now being held in Iceland as a way of marking disappearance and persistent sea ice loss is credited as ushering into existence a ‘new Arctic’ (on the ‘new Arctic’, see Serreze, 2018). Morehouse and Cigliano (2020) suggest that the public mourning of glacial disappearance operates as an opportunity to think of ice as animate rather than inanimate, an idea similar to Cruickshank's detailing of Athabascan, Tlingit, and Eyak philosophies pertaining to glacial sentience, and the long held belief that glaciers are social actors that change physical, social and spiritual landscapes. This is a loss that cannot be adequately captured by metrics such as ice melt and surface area exposure but something that speaks to the connections between ice and the life-worlds of others. In her account of life on either side of the Bering Strait, Bathsheba Demuth reminds us of how sea ice is lively, animate and life-affirming. As she notes:</w:t>
      </w:r>
    </w:p>
    <w:p w14:paraId="27D88D97" w14:textId="77777777" w:rsidR="00EE44A3" w:rsidRPr="000D3B4A" w:rsidRDefault="00EE44A3" w:rsidP="00EE44A3">
      <w:r w:rsidRPr="000D3B4A">
        <w:rPr>
          <w:sz w:val="16"/>
        </w:rPr>
        <w:t xml:space="preserve">In forming, thawing and shifting under the wind, ice steadies the circulation of the world's oceans, making them hospitable for living things … The sea ice shapes </w:t>
      </w:r>
      <w:proofErr w:type="gramStart"/>
      <w:r w:rsidRPr="000D3B4A">
        <w:rPr>
          <w:sz w:val="16"/>
        </w:rPr>
        <w:t>being,</w:t>
      </w:r>
      <w:proofErr w:type="gramEnd"/>
      <w:r w:rsidRPr="000D3B4A">
        <w:rPr>
          <w:sz w:val="16"/>
        </w:rPr>
        <w:t xml:space="preserve"> human and otherwise, on this planet. From its groaning surface, the world as we know it is made (Demuth, 2019, pp. 21-36)</w:t>
      </w:r>
    </w:p>
    <w:p w14:paraId="39BC90EE" w14:textId="77777777" w:rsidR="00EE44A3" w:rsidRPr="000D3B4A" w:rsidRDefault="00EE44A3" w:rsidP="00EE44A3">
      <w:r w:rsidRPr="000D3B4A">
        <w:rPr>
          <w:sz w:val="16"/>
        </w:rPr>
        <w:t xml:space="preserve">Here Demuth's </w:t>
      </w:r>
      <w:proofErr w:type="gramStart"/>
      <w:r w:rsidRPr="000D3B4A">
        <w:rPr>
          <w:sz w:val="16"/>
        </w:rPr>
        <w:t>attunement</w:t>
      </w:r>
      <w:proofErr w:type="gramEnd"/>
      <w:r w:rsidRPr="000D3B4A">
        <w:rPr>
          <w:sz w:val="16"/>
        </w:rPr>
        <w:t xml:space="preserve"> to the necessity of ice is understood as relational, symbiotic and mutualistic in its crucial functioning. It works, in sympathy, with the other accounts that consider Indigenous life-worlds and the meaning of ice in shaping the lives of the peoples of the Arctic (</w:t>
      </w:r>
      <w:proofErr w:type="spellStart"/>
      <w:r w:rsidRPr="000D3B4A">
        <w:rPr>
          <w:sz w:val="16"/>
        </w:rPr>
        <w:t>Gearheard</w:t>
      </w:r>
      <w:proofErr w:type="spellEnd"/>
      <w:r w:rsidRPr="000D3B4A">
        <w:rPr>
          <w:sz w:val="16"/>
        </w:rPr>
        <w:t xml:space="preserve"> et al., 2013).</w:t>
      </w:r>
    </w:p>
    <w:p w14:paraId="1210C159" w14:textId="77777777" w:rsidR="00EE44A3" w:rsidRPr="000D3B4A" w:rsidRDefault="00EE44A3" w:rsidP="00EE44A3">
      <w:r w:rsidRPr="000D3B4A">
        <w:rPr>
          <w:sz w:val="16"/>
        </w:rPr>
        <w:t xml:space="preserve">Simultaneously to Demuth's descriptions, the Arctic's liquefying materiality presents a series of perceived dangers that create an Arctic of alarmistic discourse: soon the Arctic Ocean will be open water, glaciers will disappear, and a warming Arctic will result in a methane bomb radiating ill-effects around the Earth's climate. In these alarmist renderings of a melting North, a hidden and invisible enemy lurks within the ice and its subsurface in the permafrost as stored carbon. In its newly appreciated animacy by some, ice becomes a villain that melts and releases new forms of planetary havoc (with perhaps earlier echoes of Soviet framings of permafrost as villainous even mischievous, see Chu, 2020). In the last decade and a half, popular writers and academics have warned about the geophysical transformation of the Arctic and its likely implications for commerce, governance, human security and even for an ‘inhabitable climate’ (for example, Wallace-Wells, 2019). The direction of intellectual traffic </w:t>
      </w:r>
      <w:proofErr w:type="spellStart"/>
      <w:r w:rsidRPr="000D3B4A">
        <w:rPr>
          <w:sz w:val="16"/>
        </w:rPr>
        <w:t>favouring</w:t>
      </w:r>
      <w:proofErr w:type="spellEnd"/>
      <w:r w:rsidRPr="000D3B4A">
        <w:rPr>
          <w:sz w:val="16"/>
        </w:rPr>
        <w:t xml:space="preserve"> a medley of conflictual and co-operative scenarios for the future Arctic, with a great deal of energy devoted to present and likely future intentions of Arctic and non-Arctic states. The focus on ice-free lanes of traffic </w:t>
      </w:r>
      <w:proofErr w:type="gramStart"/>
      <w:r w:rsidRPr="000D3B4A">
        <w:rPr>
          <w:sz w:val="16"/>
        </w:rPr>
        <w:t>open</w:t>
      </w:r>
      <w:proofErr w:type="gramEnd"/>
      <w:r w:rsidRPr="000D3B4A">
        <w:rPr>
          <w:sz w:val="16"/>
        </w:rPr>
        <w:t xml:space="preserve"> a Northeast/Northwest passage that was once only fabled and longer-term a trans-polar route, slicing through the </w:t>
      </w:r>
      <w:proofErr w:type="spellStart"/>
      <w:r w:rsidRPr="000D3B4A">
        <w:rPr>
          <w:sz w:val="16"/>
        </w:rPr>
        <w:t>centre</w:t>
      </w:r>
      <w:proofErr w:type="spellEnd"/>
      <w:r w:rsidRPr="000D3B4A">
        <w:rPr>
          <w:sz w:val="16"/>
        </w:rPr>
        <w:t xml:space="preserve"> of the Arctic Ocean.</w:t>
      </w:r>
    </w:p>
    <w:p w14:paraId="27D6205E" w14:textId="77777777" w:rsidR="00EE44A3" w:rsidRPr="000D3B4A" w:rsidRDefault="00EE44A3" w:rsidP="00EE44A3">
      <w:proofErr w:type="gramStart"/>
      <w:r w:rsidRPr="000D3B4A">
        <w:rPr>
          <w:sz w:val="16"/>
        </w:rPr>
        <w:t>In the midst of</w:t>
      </w:r>
      <w:proofErr w:type="gramEnd"/>
      <w:r w:rsidRPr="000D3B4A">
        <w:rPr>
          <w:sz w:val="16"/>
        </w:rPr>
        <w:t xml:space="preserve"> all this auditing and speculation by colonial nation-states, Indigenous Arctic polities, especially those in smaller, coastal communities in Alaska, are consistently overlooked yet simultaneously placed with the burden of carbon consequence. The most recent of which manifesting as enforced relocation via sea level rise—a relocation not sponsored by the nation-states that carry most participatory responsibility for the drastic change in sea levels. For the large part, </w:t>
      </w:r>
      <w:r w:rsidRPr="00B671C7">
        <w:rPr>
          <w:rStyle w:val="StyleUnderline"/>
        </w:rPr>
        <w:t>Indigenous</w:t>
      </w:r>
      <w:r w:rsidRPr="000D3B4A">
        <w:rPr>
          <w:rStyle w:val="StyleUnderline"/>
        </w:rPr>
        <w:t xml:space="preserve"> communities of the Arctic are interpreted as</w:t>
      </w:r>
      <w:r w:rsidRPr="000D3B4A">
        <w:rPr>
          <w:sz w:val="16"/>
        </w:rPr>
        <w:t xml:space="preserve"> </w:t>
      </w:r>
      <w:r w:rsidRPr="000D3B4A">
        <w:rPr>
          <w:rStyle w:val="Emphasis"/>
        </w:rPr>
        <w:t>hyper</w:t>
      </w:r>
      <w:r w:rsidRPr="000D3B4A">
        <w:rPr>
          <w:sz w:val="16"/>
        </w:rPr>
        <w:t xml:space="preserve"> </w:t>
      </w:r>
      <w:proofErr w:type="spellStart"/>
      <w:r w:rsidRPr="000D3B4A">
        <w:rPr>
          <w:rStyle w:val="Emphasis"/>
        </w:rPr>
        <w:t>vulnerablised</w:t>
      </w:r>
      <w:proofErr w:type="spellEnd"/>
      <w:r w:rsidRPr="000D3B4A">
        <w:rPr>
          <w:sz w:val="16"/>
        </w:rPr>
        <w:t xml:space="preserve"> due to effects of disappearing sea ice, as noteworthy exemplars of resilience in relation to adjusting to a new ice reality, and/or a (potentially) renewable resource of traditional ecological knowledge that will assuage climate collapse for a white, temperate world (Smith, 2021). </w:t>
      </w:r>
      <w:r w:rsidRPr="000D3B4A">
        <w:rPr>
          <w:rStyle w:val="StyleUnderline"/>
        </w:rPr>
        <w:t>Less often are Indigenous</w:t>
      </w:r>
      <w:r w:rsidRPr="000D3B4A">
        <w:rPr>
          <w:sz w:val="16"/>
        </w:rPr>
        <w:t xml:space="preserve"> </w:t>
      </w:r>
      <w:r w:rsidRPr="00B671C7">
        <w:rPr>
          <w:rStyle w:val="StyleUnderline"/>
        </w:rPr>
        <w:t>communities understood as sovereign polities</w:t>
      </w:r>
      <w:r w:rsidRPr="000D3B4A">
        <w:rPr>
          <w:sz w:val="16"/>
        </w:rPr>
        <w:t xml:space="preserve"> with legal, historical and spiritual claims to land, water, air and ice. Furthermore, rarely are Indigenous communities included as major stakeholders in international and cross-</w:t>
      </w:r>
      <w:proofErr w:type="spellStart"/>
      <w:r w:rsidRPr="000D3B4A">
        <w:rPr>
          <w:sz w:val="16"/>
        </w:rPr>
        <w:t>organisational</w:t>
      </w:r>
      <w:proofErr w:type="spellEnd"/>
      <w:r w:rsidRPr="000D3B4A">
        <w:rPr>
          <w:sz w:val="16"/>
        </w:rPr>
        <w:t xml:space="preserve"> reports done </w:t>
      </w:r>
      <w:proofErr w:type="gramStart"/>
      <w:r w:rsidRPr="000D3B4A">
        <w:rPr>
          <w:sz w:val="16"/>
        </w:rPr>
        <w:t>in regards to</w:t>
      </w:r>
      <w:proofErr w:type="gramEnd"/>
      <w:r w:rsidRPr="000D3B4A">
        <w:rPr>
          <w:sz w:val="16"/>
        </w:rPr>
        <w:t xml:space="preserve"> the Arctic. What makes volumes such as The Meaning of Ice notable, however, is their explicit focus on the meaning that Indigenous communities give to sea ice; as a facilitator of mobility; as provider of food and supplies used in the acts of daily life; as intimately connected to a sense of home; and as a source of well-being and ontological security (</w:t>
      </w:r>
      <w:proofErr w:type="spellStart"/>
      <w:r w:rsidRPr="000D3B4A">
        <w:rPr>
          <w:sz w:val="16"/>
        </w:rPr>
        <w:t>Gearheard</w:t>
      </w:r>
      <w:proofErr w:type="spellEnd"/>
      <w:r w:rsidRPr="000D3B4A">
        <w:rPr>
          <w:sz w:val="16"/>
        </w:rPr>
        <w:t xml:space="preserve"> et al., 2013; </w:t>
      </w:r>
      <w:proofErr w:type="spellStart"/>
      <w:r w:rsidRPr="000D3B4A">
        <w:rPr>
          <w:sz w:val="16"/>
        </w:rPr>
        <w:t>Aporta</w:t>
      </w:r>
      <w:proofErr w:type="spellEnd"/>
      <w:r w:rsidRPr="000D3B4A">
        <w:rPr>
          <w:sz w:val="16"/>
        </w:rPr>
        <w:t xml:space="preserve"> et al., 2014).</w:t>
      </w:r>
    </w:p>
    <w:p w14:paraId="5CA46FFE" w14:textId="77777777" w:rsidR="00EE44A3" w:rsidRPr="000D3B4A" w:rsidRDefault="00EE44A3" w:rsidP="00EE44A3">
      <w:r w:rsidRPr="000D3B4A">
        <w:rPr>
          <w:sz w:val="16"/>
        </w:rPr>
        <w:t xml:space="preserve">This is offset by examples like NOAA's Arctic Report Card (2019), which included for the first time a section entitled ‘Voices from the frontlines of a changing Bering Sea’ that collected Indigenous testimonies that narrated ice and relationship to physical, material ice-landscapes that necessitate an understanding of the historical and embodied ongoing communal accountabilities to ice. Many Indigenous communities, particularly those in the Arctic, feel </w:t>
      </w:r>
      <w:proofErr w:type="spellStart"/>
      <w:proofErr w:type="gramStart"/>
      <w:r w:rsidRPr="000D3B4A">
        <w:rPr>
          <w:sz w:val="16"/>
        </w:rPr>
        <w:t>first hand</w:t>
      </w:r>
      <w:proofErr w:type="spellEnd"/>
      <w:proofErr w:type="gramEnd"/>
      <w:r w:rsidRPr="000D3B4A">
        <w:rPr>
          <w:sz w:val="16"/>
        </w:rPr>
        <w:t xml:space="preserve"> the disproportionate burden of the carbon consequences, long before communities in temperate locales. However, as Andrew Curley and Majerle Lister remind us, ‘Indigenous nations are not only subsistence communities on the frontline of environmental change, but they are also communities embedded in minerals and extraction at the frontline of energy transition’ (Curley &amp; Lister, 2020, p. 252). While the pair speak specifically to the mineral deposits in the lands of the Navajo Nation, it is important also to expand the nuanced position of </w:t>
      </w:r>
      <w:r w:rsidRPr="000D3B4A">
        <w:rPr>
          <w:rStyle w:val="StyleUnderline"/>
        </w:rPr>
        <w:t>Indigenous Arctic peoples</w:t>
      </w:r>
      <w:r w:rsidRPr="000D3B4A">
        <w:rPr>
          <w:sz w:val="16"/>
        </w:rPr>
        <w:t xml:space="preserve"> who </w:t>
      </w:r>
      <w:r w:rsidRPr="000D3B4A">
        <w:rPr>
          <w:rStyle w:val="StyleUnderline"/>
        </w:rPr>
        <w:t xml:space="preserve">are </w:t>
      </w:r>
      <w:r w:rsidRPr="00B671C7">
        <w:rPr>
          <w:rStyle w:val="StyleUnderline"/>
        </w:rPr>
        <w:t>entangled with energy</w:t>
      </w:r>
      <w:r w:rsidRPr="00B671C7">
        <w:rPr>
          <w:sz w:val="16"/>
        </w:rPr>
        <w:t xml:space="preserve"> </w:t>
      </w:r>
      <w:r w:rsidRPr="00B671C7">
        <w:rPr>
          <w:rStyle w:val="StyleUnderline"/>
        </w:rPr>
        <w:t>regimes</w:t>
      </w:r>
      <w:r w:rsidRPr="00B671C7">
        <w:rPr>
          <w:sz w:val="16"/>
        </w:rPr>
        <w:t xml:space="preserve"> </w:t>
      </w:r>
      <w:r w:rsidRPr="00B671C7">
        <w:rPr>
          <w:rStyle w:val="StyleUnderline"/>
        </w:rPr>
        <w:t>though</w:t>
      </w:r>
      <w:r w:rsidRPr="000D3B4A">
        <w:rPr>
          <w:sz w:val="16"/>
        </w:rPr>
        <w:t xml:space="preserve"> simultaneously ‘</w:t>
      </w:r>
      <w:r w:rsidRPr="000D3B4A">
        <w:rPr>
          <w:rStyle w:val="StyleUnderline"/>
        </w:rPr>
        <w:t xml:space="preserve">politically </w:t>
      </w:r>
      <w:r w:rsidRPr="00B671C7">
        <w:rPr>
          <w:rStyle w:val="StyleUnderline"/>
        </w:rPr>
        <w:t>marginalized</w:t>
      </w:r>
      <w:r w:rsidRPr="000D3B4A">
        <w:rPr>
          <w:rStyle w:val="StyleUnderline"/>
        </w:rPr>
        <w:t xml:space="preserve"> in structures of colonial states</w:t>
      </w:r>
      <w:r w:rsidRPr="000D3B4A">
        <w:rPr>
          <w:sz w:val="16"/>
        </w:rPr>
        <w:t xml:space="preserve"> who might not stand to benefit’. Some of these </w:t>
      </w:r>
      <w:r w:rsidRPr="00B671C7">
        <w:rPr>
          <w:rStyle w:val="StyleUnderline"/>
        </w:rPr>
        <w:t>entanglements</w:t>
      </w:r>
      <w:r w:rsidRPr="00B671C7">
        <w:rPr>
          <w:sz w:val="16"/>
        </w:rPr>
        <w:t xml:space="preserve"> </w:t>
      </w:r>
      <w:r w:rsidRPr="00B671C7">
        <w:rPr>
          <w:rStyle w:val="StyleUnderline"/>
        </w:rPr>
        <w:t>take the form of</w:t>
      </w:r>
      <w:r w:rsidRPr="000D3B4A">
        <w:rPr>
          <w:rStyle w:val="StyleUnderline"/>
        </w:rPr>
        <w:t xml:space="preserve"> interest in</w:t>
      </w:r>
      <w:r w:rsidRPr="000D3B4A">
        <w:rPr>
          <w:sz w:val="16"/>
        </w:rPr>
        <w:t xml:space="preserve"> </w:t>
      </w:r>
      <w:r w:rsidRPr="000D3B4A">
        <w:rPr>
          <w:rStyle w:val="Emphasis"/>
        </w:rPr>
        <w:t>continued</w:t>
      </w:r>
      <w:r w:rsidRPr="000D3B4A">
        <w:rPr>
          <w:sz w:val="16"/>
        </w:rPr>
        <w:t xml:space="preserve"> </w:t>
      </w:r>
      <w:r w:rsidRPr="00B671C7">
        <w:rPr>
          <w:rStyle w:val="StyleUnderline"/>
        </w:rPr>
        <w:t>oil</w:t>
      </w:r>
      <w:r w:rsidRPr="00B671C7">
        <w:rPr>
          <w:sz w:val="16"/>
        </w:rPr>
        <w:t xml:space="preserve"> </w:t>
      </w:r>
      <w:r w:rsidRPr="00B671C7">
        <w:rPr>
          <w:rStyle w:val="Emphasis"/>
        </w:rPr>
        <w:t>exploration</w:t>
      </w:r>
      <w:r w:rsidRPr="00B671C7">
        <w:rPr>
          <w:sz w:val="16"/>
        </w:rPr>
        <w:t xml:space="preserve"> </w:t>
      </w:r>
      <w:r w:rsidRPr="00B671C7">
        <w:rPr>
          <w:rStyle w:val="StyleUnderline"/>
        </w:rPr>
        <w:t>and</w:t>
      </w:r>
      <w:r w:rsidRPr="000D3B4A">
        <w:rPr>
          <w:sz w:val="16"/>
        </w:rPr>
        <w:t xml:space="preserve"> </w:t>
      </w:r>
      <w:r w:rsidRPr="000D3B4A">
        <w:rPr>
          <w:rStyle w:val="Emphasis"/>
        </w:rPr>
        <w:t>extraction</w:t>
      </w:r>
      <w:r w:rsidRPr="000D3B4A">
        <w:rPr>
          <w:sz w:val="16"/>
        </w:rPr>
        <w:t xml:space="preserve"> along Northern Alaska, </w:t>
      </w:r>
      <w:r w:rsidRPr="000D3B4A">
        <w:rPr>
          <w:rStyle w:val="StyleUnderline"/>
        </w:rPr>
        <w:t>and others by</w:t>
      </w:r>
      <w:r w:rsidRPr="000D3B4A">
        <w:rPr>
          <w:sz w:val="16"/>
        </w:rPr>
        <w:t xml:space="preserve"> </w:t>
      </w:r>
      <w:r w:rsidRPr="00B671C7">
        <w:rPr>
          <w:rStyle w:val="Emphasis"/>
        </w:rPr>
        <w:t>speculative fantasies</w:t>
      </w:r>
      <w:r w:rsidRPr="000D3B4A">
        <w:rPr>
          <w:sz w:val="16"/>
        </w:rPr>
        <w:t xml:space="preserve"> </w:t>
      </w:r>
      <w:r w:rsidRPr="00B671C7">
        <w:rPr>
          <w:rStyle w:val="StyleUnderline"/>
        </w:rPr>
        <w:t>about</w:t>
      </w:r>
      <w:r w:rsidRPr="000D3B4A">
        <w:rPr>
          <w:rStyle w:val="StyleUnderline"/>
        </w:rPr>
        <w:t xml:space="preserve"> the</w:t>
      </w:r>
      <w:r w:rsidRPr="000D3B4A">
        <w:rPr>
          <w:sz w:val="16"/>
        </w:rPr>
        <w:t xml:space="preserve"> </w:t>
      </w:r>
      <w:r w:rsidRPr="000D3B4A">
        <w:rPr>
          <w:rStyle w:val="Emphasis"/>
        </w:rPr>
        <w:t>disappearance</w:t>
      </w:r>
      <w:r w:rsidRPr="000D3B4A">
        <w:rPr>
          <w:sz w:val="16"/>
        </w:rPr>
        <w:t xml:space="preserve"> </w:t>
      </w:r>
      <w:r w:rsidRPr="000D3B4A">
        <w:rPr>
          <w:rStyle w:val="StyleUnderline"/>
        </w:rPr>
        <w:t>of</w:t>
      </w:r>
      <w:r w:rsidRPr="000D3B4A">
        <w:rPr>
          <w:sz w:val="16"/>
        </w:rPr>
        <w:t xml:space="preserve"> </w:t>
      </w:r>
      <w:r w:rsidRPr="000D3B4A">
        <w:rPr>
          <w:rStyle w:val="Emphasis"/>
        </w:rPr>
        <w:t>ice</w:t>
      </w:r>
      <w:r w:rsidRPr="000D3B4A">
        <w:rPr>
          <w:sz w:val="16"/>
        </w:rPr>
        <w:t xml:space="preserve"> </w:t>
      </w:r>
      <w:r w:rsidRPr="000D3B4A">
        <w:rPr>
          <w:rStyle w:val="StyleUnderline"/>
        </w:rPr>
        <w:t>and</w:t>
      </w:r>
      <w:r w:rsidRPr="000D3B4A">
        <w:rPr>
          <w:sz w:val="16"/>
        </w:rPr>
        <w:t xml:space="preserve"> the </w:t>
      </w:r>
      <w:r w:rsidRPr="000D3B4A">
        <w:rPr>
          <w:rStyle w:val="StyleUnderline"/>
        </w:rPr>
        <w:t>appearance</w:t>
      </w:r>
      <w:r w:rsidRPr="000D3B4A">
        <w:rPr>
          <w:sz w:val="16"/>
        </w:rPr>
        <w:t xml:space="preserve"> </w:t>
      </w:r>
      <w:r w:rsidRPr="000D3B4A">
        <w:rPr>
          <w:rStyle w:val="StyleUnderline"/>
        </w:rPr>
        <w:t xml:space="preserve">of </w:t>
      </w:r>
      <w:r w:rsidRPr="00B671C7">
        <w:rPr>
          <w:rStyle w:val="StyleUnderline"/>
        </w:rPr>
        <w:t>shipping</w:t>
      </w:r>
      <w:r w:rsidRPr="000D3B4A">
        <w:rPr>
          <w:rStyle w:val="StyleUnderline"/>
        </w:rPr>
        <w:t xml:space="preserve"> lanes </w:t>
      </w:r>
      <w:r w:rsidRPr="00B671C7">
        <w:rPr>
          <w:rStyle w:val="StyleUnderline"/>
        </w:rPr>
        <w:t>being good for</w:t>
      </w:r>
      <w:r w:rsidRPr="000D3B4A">
        <w:rPr>
          <w:rStyle w:val="StyleUnderline"/>
        </w:rPr>
        <w:t xml:space="preserve"> Arctic </w:t>
      </w:r>
      <w:r w:rsidRPr="00B671C7">
        <w:rPr>
          <w:rStyle w:val="StyleUnderline"/>
        </w:rPr>
        <w:t>business</w:t>
      </w:r>
      <w:r w:rsidRPr="000D3B4A">
        <w:rPr>
          <w:sz w:val="16"/>
        </w:rPr>
        <w:t>. In any case, and most importantly, sovereign Indigenous polities of the Arctic are often not consulted or considered in what the many shapes that the future of that space and its many resources and infrastructures might take.</w:t>
      </w:r>
    </w:p>
    <w:p w14:paraId="2B6945CE" w14:textId="77777777" w:rsidR="00EE44A3" w:rsidRPr="000D3B4A" w:rsidRDefault="00EE44A3" w:rsidP="00EE44A3">
      <w:r w:rsidRPr="000D3B4A">
        <w:rPr>
          <w:sz w:val="16"/>
        </w:rPr>
        <w:t>In the most recent physical geographical scholarship, ‘</w:t>
      </w:r>
      <w:proofErr w:type="spellStart"/>
      <w:r w:rsidRPr="000D3B4A">
        <w:rPr>
          <w:rStyle w:val="StyleUnderline"/>
        </w:rPr>
        <w:t>Atlantification</w:t>
      </w:r>
      <w:proofErr w:type="spellEnd"/>
      <w:r w:rsidRPr="000D3B4A">
        <w:rPr>
          <w:rStyle w:val="StyleUnderline"/>
        </w:rPr>
        <w:t>’</w:t>
      </w:r>
      <w:r w:rsidRPr="000D3B4A">
        <w:rPr>
          <w:sz w:val="16"/>
        </w:rPr>
        <w:t xml:space="preserve"> </w:t>
      </w:r>
      <w:r w:rsidRPr="000D3B4A">
        <w:rPr>
          <w:rStyle w:val="StyleUnderline"/>
        </w:rPr>
        <w:t>is a framing device designed to</w:t>
      </w:r>
      <w:r w:rsidRPr="000D3B4A">
        <w:rPr>
          <w:sz w:val="16"/>
        </w:rPr>
        <w:t xml:space="preserve"> </w:t>
      </w:r>
      <w:r w:rsidRPr="000D3B4A">
        <w:rPr>
          <w:rStyle w:val="Emphasis"/>
        </w:rPr>
        <w:t>highlight</w:t>
      </w:r>
      <w:r w:rsidRPr="000D3B4A">
        <w:rPr>
          <w:sz w:val="16"/>
        </w:rPr>
        <w:t xml:space="preserve"> the ongoing </w:t>
      </w:r>
      <w:r w:rsidRPr="000D3B4A">
        <w:rPr>
          <w:rStyle w:val="Emphasis"/>
        </w:rPr>
        <w:t>consequences</w:t>
      </w:r>
      <w:r w:rsidRPr="000D3B4A">
        <w:rPr>
          <w:sz w:val="16"/>
        </w:rPr>
        <w:t xml:space="preserve"> </w:t>
      </w:r>
      <w:r w:rsidRPr="000D3B4A">
        <w:rPr>
          <w:rStyle w:val="StyleUnderline"/>
        </w:rPr>
        <w:t>of sea ice retreat and warming ocean temperatures</w:t>
      </w:r>
      <w:r w:rsidRPr="000D3B4A">
        <w:rPr>
          <w:sz w:val="16"/>
        </w:rPr>
        <w:t xml:space="preserve">. As the NOAA Report Card (2019) identified, the </w:t>
      </w:r>
      <w:proofErr w:type="spellStart"/>
      <w:r w:rsidRPr="000D3B4A">
        <w:rPr>
          <w:sz w:val="16"/>
        </w:rPr>
        <w:t>Atlantification</w:t>
      </w:r>
      <w:proofErr w:type="spellEnd"/>
      <w:r w:rsidRPr="000D3B4A">
        <w:rPr>
          <w:sz w:val="16"/>
        </w:rPr>
        <w:t xml:space="preserve"> of the Arctic Ocean is a dynamic process with some areas such as the Barents Sea identified as an absorber of warmer ‘southern’ currents and </w:t>
      </w:r>
      <w:proofErr w:type="spellStart"/>
      <w:r w:rsidRPr="000D3B4A">
        <w:rPr>
          <w:sz w:val="16"/>
        </w:rPr>
        <w:t>regionalised</w:t>
      </w:r>
      <w:proofErr w:type="spellEnd"/>
      <w:r w:rsidRPr="000D3B4A">
        <w:rPr>
          <w:sz w:val="16"/>
        </w:rPr>
        <w:t xml:space="preserve"> heat exchanges between ocean, ice and air. We would contend, however, that this term ‘</w:t>
      </w:r>
      <w:proofErr w:type="spellStart"/>
      <w:r w:rsidRPr="000D3B4A">
        <w:rPr>
          <w:sz w:val="16"/>
        </w:rPr>
        <w:t>Atlantification</w:t>
      </w:r>
      <w:proofErr w:type="spellEnd"/>
      <w:r w:rsidRPr="000D3B4A">
        <w:rPr>
          <w:sz w:val="16"/>
        </w:rPr>
        <w:t xml:space="preserve">’ might be examined further as an opportunity for humanities scholars to reflect on how the water geographies of the Arctic Ocean are exchanged, passaged and transformed by the co-mingling of heat, water and air. In her reading of the eighteenth and nineteenth century British imperial imagination, Siobhan Carroll (2015) makes the important point about how the </w:t>
      </w:r>
      <w:r w:rsidRPr="000D3B4A">
        <w:rPr>
          <w:rStyle w:val="StyleUnderline"/>
        </w:rPr>
        <w:t>underground, poles, oceans and atmosphere</w:t>
      </w:r>
      <w:r w:rsidRPr="000D3B4A">
        <w:rPr>
          <w:sz w:val="16"/>
        </w:rPr>
        <w:t xml:space="preserve"> </w:t>
      </w:r>
      <w:r w:rsidRPr="000D3B4A">
        <w:rPr>
          <w:rStyle w:val="StyleUnderline"/>
        </w:rPr>
        <w:t>were</w:t>
      </w:r>
      <w:r w:rsidRPr="000D3B4A">
        <w:rPr>
          <w:sz w:val="16"/>
        </w:rPr>
        <w:t xml:space="preserve"> </w:t>
      </w:r>
      <w:r w:rsidRPr="000D3B4A">
        <w:rPr>
          <w:rStyle w:val="Emphasis"/>
        </w:rPr>
        <w:t>conceived</w:t>
      </w:r>
      <w:r w:rsidRPr="000D3B4A">
        <w:rPr>
          <w:sz w:val="16"/>
        </w:rPr>
        <w:t xml:space="preserve"> </w:t>
      </w:r>
      <w:r w:rsidRPr="000D3B4A">
        <w:rPr>
          <w:rStyle w:val="StyleUnderline"/>
        </w:rPr>
        <w:t>of as</w:t>
      </w:r>
      <w:r w:rsidRPr="000D3B4A">
        <w:rPr>
          <w:sz w:val="16"/>
        </w:rPr>
        <w:t xml:space="preserve"> </w:t>
      </w:r>
      <w:r w:rsidRPr="000D3B4A">
        <w:rPr>
          <w:rStyle w:val="Emphasis"/>
        </w:rPr>
        <w:t>natural</w:t>
      </w:r>
      <w:r w:rsidRPr="000D3B4A">
        <w:rPr>
          <w:sz w:val="16"/>
        </w:rPr>
        <w:t xml:space="preserve"> </w:t>
      </w:r>
      <w:r w:rsidRPr="00B671C7">
        <w:rPr>
          <w:rStyle w:val="Emphasis"/>
        </w:rPr>
        <w:t>limits</w:t>
      </w:r>
      <w:r w:rsidRPr="00B671C7">
        <w:rPr>
          <w:sz w:val="16"/>
        </w:rPr>
        <w:t xml:space="preserve"> </w:t>
      </w:r>
      <w:r w:rsidRPr="00B671C7">
        <w:rPr>
          <w:rStyle w:val="StyleUnderline"/>
        </w:rPr>
        <w:t>of</w:t>
      </w:r>
      <w:r w:rsidRPr="00B671C7">
        <w:rPr>
          <w:sz w:val="16"/>
        </w:rPr>
        <w:t xml:space="preserve"> </w:t>
      </w:r>
      <w:r w:rsidRPr="00B671C7">
        <w:rPr>
          <w:rStyle w:val="StyleUnderline"/>
        </w:rPr>
        <w:t>imperial</w:t>
      </w:r>
      <w:r w:rsidRPr="000D3B4A">
        <w:rPr>
          <w:sz w:val="16"/>
        </w:rPr>
        <w:t xml:space="preserve"> expansion. But she notes that nineteenth century </w:t>
      </w:r>
      <w:r w:rsidRPr="00B671C7">
        <w:rPr>
          <w:rStyle w:val="Emphasis"/>
        </w:rPr>
        <w:t>imperial</w:t>
      </w:r>
      <w:r w:rsidRPr="00B671C7">
        <w:rPr>
          <w:sz w:val="16"/>
        </w:rPr>
        <w:t xml:space="preserve"> </w:t>
      </w:r>
      <w:r w:rsidRPr="00B671C7">
        <w:rPr>
          <w:rStyle w:val="Emphasis"/>
        </w:rPr>
        <w:t>expeditions</w:t>
      </w:r>
      <w:r w:rsidRPr="000D3B4A">
        <w:rPr>
          <w:sz w:val="16"/>
        </w:rPr>
        <w:t xml:space="preserve"> </w:t>
      </w:r>
      <w:r w:rsidRPr="000D3B4A">
        <w:rPr>
          <w:rStyle w:val="StyleUnderline"/>
        </w:rPr>
        <w:t>alongside fictional speculation</w:t>
      </w:r>
      <w:r w:rsidRPr="000D3B4A">
        <w:rPr>
          <w:sz w:val="16"/>
        </w:rPr>
        <w:t xml:space="preserve"> about the poles and undergrounds as either ‘open’ or ‘hollow’ </w:t>
      </w:r>
      <w:r w:rsidRPr="00B671C7">
        <w:rPr>
          <w:rStyle w:val="StyleUnderline"/>
        </w:rPr>
        <w:t>were</w:t>
      </w:r>
      <w:r w:rsidRPr="00B671C7">
        <w:rPr>
          <w:sz w:val="16"/>
        </w:rPr>
        <w:t xml:space="preserve"> </w:t>
      </w:r>
      <w:r w:rsidRPr="00B671C7">
        <w:rPr>
          <w:rStyle w:val="Emphasis"/>
        </w:rPr>
        <w:t>generating</w:t>
      </w:r>
      <w:r w:rsidRPr="000D3B4A">
        <w:rPr>
          <w:sz w:val="16"/>
        </w:rPr>
        <w:t xml:space="preserve"> </w:t>
      </w:r>
      <w:r w:rsidRPr="000D3B4A">
        <w:rPr>
          <w:rStyle w:val="Emphasis"/>
        </w:rPr>
        <w:t xml:space="preserve">new </w:t>
      </w:r>
      <w:r w:rsidRPr="00B671C7">
        <w:rPr>
          <w:rStyle w:val="Emphasis"/>
        </w:rPr>
        <w:t>possibilities</w:t>
      </w:r>
      <w:r w:rsidRPr="000D3B4A">
        <w:rPr>
          <w:sz w:val="16"/>
        </w:rPr>
        <w:t xml:space="preserve"> </w:t>
      </w:r>
      <w:r w:rsidRPr="00B671C7">
        <w:rPr>
          <w:rStyle w:val="StyleUnderline"/>
        </w:rPr>
        <w:t>for</w:t>
      </w:r>
      <w:r w:rsidRPr="000D3B4A">
        <w:rPr>
          <w:rStyle w:val="StyleUnderline"/>
        </w:rPr>
        <w:t xml:space="preserve"> their</w:t>
      </w:r>
      <w:r w:rsidRPr="000D3B4A">
        <w:rPr>
          <w:sz w:val="16"/>
        </w:rPr>
        <w:t xml:space="preserve"> </w:t>
      </w:r>
      <w:r w:rsidRPr="000D3B4A">
        <w:rPr>
          <w:rStyle w:val="StyleUnderline"/>
        </w:rPr>
        <w:t>eventual</w:t>
      </w:r>
      <w:r w:rsidRPr="000D3B4A">
        <w:rPr>
          <w:sz w:val="16"/>
        </w:rPr>
        <w:t xml:space="preserve"> </w:t>
      </w:r>
      <w:proofErr w:type="spellStart"/>
      <w:r w:rsidRPr="00B671C7">
        <w:rPr>
          <w:rStyle w:val="Emphasis"/>
        </w:rPr>
        <w:t>colonisation</w:t>
      </w:r>
      <w:proofErr w:type="spellEnd"/>
      <w:r w:rsidRPr="000D3B4A">
        <w:rPr>
          <w:sz w:val="16"/>
        </w:rPr>
        <w:t xml:space="preserve">. Part of that </w:t>
      </w:r>
      <w:proofErr w:type="spellStart"/>
      <w:r w:rsidRPr="000D3B4A">
        <w:rPr>
          <w:sz w:val="16"/>
        </w:rPr>
        <w:t>colonising</w:t>
      </w:r>
      <w:proofErr w:type="spellEnd"/>
      <w:r w:rsidRPr="000D3B4A">
        <w:rPr>
          <w:sz w:val="16"/>
        </w:rPr>
        <w:t xml:space="preserve"> work was through language as well as practice; while the Arctic Ocean was framed (optimistically) as an ‘open polar sea’ in the nineteenth century it is now according to many sea ice scientists become closer to that very imagined material-state (Wadhams, 2021). The ‘</w:t>
      </w:r>
      <w:proofErr w:type="spellStart"/>
      <w:r w:rsidRPr="000D3B4A">
        <w:rPr>
          <w:sz w:val="16"/>
        </w:rPr>
        <w:t>Atlantification</w:t>
      </w:r>
      <w:proofErr w:type="spellEnd"/>
      <w:r w:rsidRPr="000D3B4A">
        <w:rPr>
          <w:sz w:val="16"/>
        </w:rPr>
        <w:t xml:space="preserve">’ of the Arctic Ocean could be a way of thinking of negotiating those webs of knowledge/experiences about ice and </w:t>
      </w:r>
      <w:proofErr w:type="gramStart"/>
      <w:r w:rsidRPr="000D3B4A">
        <w:rPr>
          <w:sz w:val="16"/>
        </w:rPr>
        <w:t>ocean, and</w:t>
      </w:r>
      <w:proofErr w:type="gramEnd"/>
      <w:r w:rsidRPr="000D3B4A">
        <w:rPr>
          <w:sz w:val="16"/>
        </w:rPr>
        <w:t xml:space="preserve"> thinking further about how that turn towards ‘</w:t>
      </w:r>
      <w:proofErr w:type="spellStart"/>
      <w:r w:rsidRPr="000D3B4A">
        <w:rPr>
          <w:sz w:val="16"/>
        </w:rPr>
        <w:t>Atlantification</w:t>
      </w:r>
      <w:proofErr w:type="spellEnd"/>
      <w:r w:rsidRPr="000D3B4A">
        <w:rPr>
          <w:sz w:val="16"/>
        </w:rPr>
        <w:t>’ sits with Indigenous and northern storytelling about the meaning of ice and water.</w:t>
      </w:r>
    </w:p>
    <w:p w14:paraId="00A7C436" w14:textId="77777777" w:rsidR="00EE44A3" w:rsidRPr="006E72E1" w:rsidRDefault="00EE44A3" w:rsidP="00EE44A3">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3F1EECF6" w14:textId="77777777" w:rsidR="00EE44A3" w:rsidRPr="006E72E1" w:rsidRDefault="00EE44A3" w:rsidP="00EE44A3">
      <w:pPr>
        <w:rPr>
          <w:rStyle w:val="StyleUnderline"/>
          <w:highlight w:val="cyan"/>
        </w:rPr>
      </w:pPr>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20756CB1" w14:textId="77777777" w:rsidR="00EE44A3" w:rsidRPr="006E72E1" w:rsidRDefault="00EE44A3" w:rsidP="00EE44A3">
      <w:pPr>
        <w:rPr>
          <w:rStyle w:val="StyleUnderline"/>
          <w:highlight w:val="cyan"/>
        </w:rPr>
      </w:pPr>
      <w:r w:rsidRPr="00B671C7">
        <w:rPr>
          <w:rStyle w:val="StyleUnderline"/>
        </w:rPr>
        <w:t>The idea of</w:t>
      </w:r>
      <w:r w:rsidRPr="000C7105">
        <w:rPr>
          <w:rStyle w:val="StyleUnderline"/>
        </w:rPr>
        <w:t xml:space="preserve"> a </w:t>
      </w:r>
      <w:r w:rsidRPr="00B671C7">
        <w:rPr>
          <w:rStyle w:val="Emphasis"/>
        </w:rPr>
        <w:t>global extinction</w:t>
      </w:r>
      <w:r w:rsidRPr="000C7105">
        <w:rPr>
          <w:rStyle w:val="Emphasis"/>
        </w:rPr>
        <w:t xml:space="preserve"> triangle</w:t>
      </w:r>
      <w:r w:rsidRPr="000C7105">
        <w:rPr>
          <w:rStyle w:val="StyleUnderline"/>
        </w:rPr>
        <w:t xml:space="preserve"> </w:t>
      </w:r>
      <w:r w:rsidRPr="00B671C7">
        <w:rPr>
          <w:rStyle w:val="StyleUnderline"/>
          <w:highlight w:val="cyan"/>
        </w:rPr>
        <w:t xml:space="preserve">linking </w:t>
      </w:r>
      <w:r w:rsidRPr="00B671C7">
        <w:rPr>
          <w:rStyle w:val="Emphasis"/>
          <w:highlight w:val="cyan"/>
        </w:rPr>
        <w:t>capitalism</w:t>
      </w:r>
      <w:r w:rsidRPr="00B671C7">
        <w:rPr>
          <w:rStyle w:val="StyleUnderline"/>
          <w:highlight w:val="cyan"/>
        </w:rPr>
        <w:t>,</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B671C7">
        <w:rPr>
          <w:rStyle w:val="Emphasis"/>
          <w:highlight w:val="cyan"/>
        </w:rPr>
        <w:t>climate change</w:t>
      </w:r>
      <w:r w:rsidRPr="00B671C7">
        <w:rPr>
          <w:rStyle w:val="StyleUnderline"/>
          <w:highlight w:val="cyan"/>
        </w:rPr>
        <w:t>,</w:t>
      </w:r>
      <w:r w:rsidRPr="006E72E1">
        <w:rPr>
          <w:rStyle w:val="StyleUnderline"/>
          <w:highlight w:val="cyan"/>
        </w:rPr>
        <w:t xml:space="preserve"> </w:t>
      </w:r>
      <w:r w:rsidRPr="006E72E1">
        <w:rPr>
          <w:rStyle w:val="Emphasis"/>
          <w:highlight w:val="cyan"/>
        </w:rPr>
        <w:t>pandemics</w:t>
      </w:r>
      <w:r w:rsidRPr="006E72E1">
        <w:rPr>
          <w:rStyle w:val="StyleUnderline"/>
          <w:highlight w:val="cyan"/>
        </w:rPr>
        <w:t xml:space="preserve">, and </w:t>
      </w:r>
      <w:r w:rsidRPr="006E72E1">
        <w:rPr>
          <w:rStyle w:val="Emphasis"/>
          <w:highlight w:val="cyan"/>
        </w:rPr>
        <w:t>biodiversity collapse</w:t>
      </w:r>
      <w:r w:rsidRPr="006E72E1">
        <w:rPr>
          <w:sz w:val="16"/>
          <w:highlight w:val="cyan"/>
        </w:rPr>
        <w:t xml:space="preserve">), </w:t>
      </w:r>
      <w:r w:rsidRPr="006E72E1">
        <w:rPr>
          <w:rStyle w:val="StyleUnderline"/>
          <w:highlight w:val="cyan"/>
        </w:rPr>
        <w:t xml:space="preserve">and </w:t>
      </w:r>
      <w:r w:rsidRPr="006E72E1">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B671C7">
        <w:rPr>
          <w:rStyle w:val="StyleUnderline"/>
        </w:rPr>
        <w:t>movements</w:t>
      </w:r>
      <w:r w:rsidRPr="000C7105">
        <w:rPr>
          <w:sz w:val="16"/>
        </w:rPr>
        <w:t xml:space="preserve"> – </w:t>
      </w:r>
      <w:r w:rsidRPr="00B671C7">
        <w:rPr>
          <w:rStyle w:val="StyleUnderline"/>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B671C7">
        <w:rPr>
          <w:rStyle w:val="StyleUnderline"/>
        </w:rPr>
        <w:t xml:space="preserve">the </w:t>
      </w:r>
      <w:r w:rsidRPr="006E72E1">
        <w:rPr>
          <w:rStyle w:val="StyleUnderline"/>
          <w:highlight w:val="cyan"/>
        </w:rPr>
        <w:t xml:space="preserve">need </w:t>
      </w:r>
      <w:r w:rsidRPr="00B671C7">
        <w:rPr>
          <w:rStyle w:val="StyleUnderline"/>
        </w:rPr>
        <w:t xml:space="preserve">for </w:t>
      </w:r>
      <w:r w:rsidRPr="006E72E1">
        <w:rPr>
          <w:rStyle w:val="Emphasis"/>
          <w:highlight w:val="cyan"/>
        </w:rPr>
        <w:t>systemic transformation</w:t>
      </w:r>
      <w:r w:rsidRPr="000C7105">
        <w:rPr>
          <w:sz w:val="16"/>
        </w:rPr>
        <w:t xml:space="preserve"> like the plague.</w:t>
      </w:r>
    </w:p>
    <w:p w14:paraId="53D780A4" w14:textId="77777777" w:rsidR="00EE44A3" w:rsidRPr="006E72E1" w:rsidRDefault="00EE44A3" w:rsidP="00EE44A3">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D6EF237" w14:textId="77777777" w:rsidR="00EE44A3" w:rsidRPr="006E72E1" w:rsidRDefault="00EE44A3" w:rsidP="00EE44A3">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B671C7">
        <w:rPr>
          <w:rStyle w:val="StyleUnderline"/>
        </w:rPr>
        <w:t>things</w:t>
      </w:r>
      <w:r w:rsidRPr="000C7105">
        <w:rPr>
          <w:sz w:val="16"/>
        </w:rPr>
        <w:t xml:space="preserve"> that are </w:t>
      </w:r>
      <w:r w:rsidRPr="006E72E1">
        <w:rPr>
          <w:rStyle w:val="StyleUnderline"/>
          <w:highlight w:val="cyan"/>
        </w:rPr>
        <w:t xml:space="preserve">necessary to lower </w:t>
      </w:r>
      <w:r w:rsidRPr="006E72E1">
        <w:rPr>
          <w:rStyle w:val="Emphasis"/>
          <w:highlight w:val="cyan"/>
        </w:rPr>
        <w:t>emissions</w:t>
      </w:r>
      <w:r w:rsidRPr="000C7105">
        <w:rPr>
          <w:rStyle w:val="StyleUnderline"/>
        </w:rPr>
        <w:t xml:space="preserve"> because those things </w:t>
      </w:r>
      <w:r w:rsidRPr="000C7105">
        <w:rPr>
          <w:rStyle w:val="Emphasis"/>
        </w:rPr>
        <w:t xml:space="preserve">fundamentally </w:t>
      </w:r>
      <w:r w:rsidRPr="006E72E1">
        <w:rPr>
          <w:rStyle w:val="Emphasis"/>
          <w:highlight w:val="cyan"/>
        </w:rPr>
        <w:t>conflict</w:t>
      </w:r>
      <w:r w:rsidRPr="006E72E1">
        <w:rPr>
          <w:rStyle w:val="StyleUnderline"/>
          <w:highlight w:val="cyan"/>
        </w:rPr>
        <w:t xml:space="preserve"> with</w:t>
      </w:r>
      <w:r w:rsidRPr="000C7105">
        <w:rPr>
          <w:rStyle w:val="StyleUnderline"/>
        </w:rPr>
        <w:t xml:space="preserve"> </w:t>
      </w:r>
      <w:r w:rsidRPr="000C7105">
        <w:rPr>
          <w:rStyle w:val="Emphasis"/>
        </w:rPr>
        <w:t xml:space="preserve">deregulated </w:t>
      </w:r>
      <w:r w:rsidRPr="006E72E1">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6E72E1">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6E72E1">
        <w:rPr>
          <w:rStyle w:val="StyleUnderline"/>
          <w:highlight w:val="cyan"/>
        </w:rPr>
        <w:t>are</w:t>
      </w:r>
      <w:r w:rsidRPr="000C7105">
        <w:rPr>
          <w:rStyle w:val="StyleUnderline"/>
        </w:rPr>
        <w:t xml:space="preserve"> </w:t>
      </w:r>
      <w:r w:rsidRPr="000C7105">
        <w:rPr>
          <w:rStyle w:val="Emphasis"/>
        </w:rPr>
        <w:t xml:space="preserve">extremely </w:t>
      </w:r>
      <w:r w:rsidRPr="00B671C7">
        <w:rPr>
          <w:rStyle w:val="Emphasis"/>
        </w:rPr>
        <w:t>threatening</w:t>
      </w:r>
      <w:r w:rsidRPr="00B671C7">
        <w:rPr>
          <w:rStyle w:val="StyleUnderline"/>
        </w:rPr>
        <w:t xml:space="preserve"> to a</w:t>
      </w:r>
      <w:r w:rsidRPr="000C7105">
        <w:rPr>
          <w:rStyle w:val="StyleUnderline"/>
        </w:rPr>
        <w:t xml:space="preserve">n </w:t>
      </w:r>
      <w:r w:rsidRPr="000C7105">
        <w:rPr>
          <w:rStyle w:val="Emphasis"/>
        </w:rPr>
        <w:t xml:space="preserve">elite </w:t>
      </w:r>
      <w:r w:rsidRPr="00B671C7">
        <w:rPr>
          <w:rStyle w:val="Emphasis"/>
        </w:rPr>
        <w:t>minority</w:t>
      </w:r>
      <w:r w:rsidRPr="00B671C7">
        <w:rPr>
          <w:rStyle w:val="StyleUnderline"/>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744EEB43" w14:textId="77777777" w:rsidR="00EE44A3" w:rsidRPr="006E72E1" w:rsidRDefault="00EE44A3" w:rsidP="00EE44A3">
      <w:pPr>
        <w:rPr>
          <w:rStyle w:val="StyleUnderline"/>
          <w:highlight w:val="cyan"/>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6E72E1">
        <w:rPr>
          <w:rStyle w:val="StyleUnderline"/>
          <w:highlight w:val="cyan"/>
        </w:rPr>
        <w:t>we need</w:t>
      </w:r>
      <w:r w:rsidRPr="000C7105">
        <w:rPr>
          <w:rStyle w:val="StyleUnderline"/>
        </w:rPr>
        <w:t xml:space="preserve"> to pursue a </w:t>
      </w:r>
      <w:r w:rsidRPr="006E72E1">
        <w:rPr>
          <w:rStyle w:val="Emphasis"/>
          <w:highlight w:val="cyan"/>
        </w:rPr>
        <w:t>democratic</w:t>
      </w:r>
      <w:r w:rsidRPr="000C7105">
        <w:rPr>
          <w:rStyle w:val="Emphasis"/>
        </w:rPr>
        <w:t xml:space="preserve"> “eco-</w:t>
      </w:r>
      <w:r w:rsidRPr="006E72E1">
        <w:rPr>
          <w:rStyle w:val="Emphasis"/>
          <w:highlight w:val="cyan"/>
        </w:rPr>
        <w:t>socialism</w:t>
      </w:r>
      <w:r w:rsidRPr="000C7105">
        <w:rPr>
          <w:rStyle w:val="StyleUnderline"/>
        </w:rPr>
        <w:t>” to save the planet</w:t>
      </w:r>
      <w:r w:rsidRPr="000C7105">
        <w:rPr>
          <w:sz w:val="16"/>
        </w:rPr>
        <w:t xml:space="preserve">. </w:t>
      </w:r>
    </w:p>
    <w:p w14:paraId="12A46DE4" w14:textId="77777777" w:rsidR="00EE44A3" w:rsidRPr="006E72E1" w:rsidRDefault="00EE44A3" w:rsidP="00EE44A3">
      <w:pPr>
        <w:rPr>
          <w:rStyle w:val="StyleUnderline"/>
          <w:highlight w:val="cyan"/>
        </w:rPr>
      </w:pPr>
      <w:r w:rsidRPr="000C7105">
        <w:rPr>
          <w:sz w:val="16"/>
        </w:rPr>
        <w:t>Joining Klein in the laser-like but lonely focus on the capitalist DNA driving extinction is the journalist, George Monbiot. He writes that:</w:t>
      </w:r>
    </w:p>
    <w:p w14:paraId="491883BE" w14:textId="77777777" w:rsidR="00EE44A3" w:rsidRPr="006E72E1" w:rsidRDefault="00EE44A3" w:rsidP="00EE44A3">
      <w:pPr>
        <w:ind w:left="720"/>
        <w:rPr>
          <w:rStyle w:val="StyleUnderline"/>
          <w:highlight w:val="cyan"/>
        </w:rPr>
      </w:pPr>
      <w:r w:rsidRPr="000C710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 w:val="16"/>
          <w:szCs w:val="16"/>
        </w:rPr>
        <w:t>mesmerising</w:t>
      </w:r>
      <w:proofErr w:type="spellEnd"/>
      <w:r w:rsidRPr="000C7105">
        <w:rPr>
          <w:sz w:val="16"/>
          <w:szCs w:val="16"/>
        </w:rPr>
        <w:t xml:space="preserve"> power, and the vast infrastructure of thought that seeks to justify it, </w:t>
      </w:r>
      <w:proofErr w:type="gramStart"/>
      <w:r w:rsidRPr="000C7105">
        <w:rPr>
          <w:sz w:val="16"/>
          <w:szCs w:val="16"/>
        </w:rPr>
        <w:t>makes</w:t>
      </w:r>
      <w:proofErr w:type="gramEnd"/>
      <w:r w:rsidRPr="000C7105">
        <w:rPr>
          <w:sz w:val="16"/>
          <w:szCs w:val="16"/>
        </w:rPr>
        <w:t xml:space="preserve"> any challenge to the model almost impossible to contemplate. Even to acknowledge the emergencies it causes, let alone </w:t>
      </w:r>
      <w:proofErr w:type="gramStart"/>
      <w:r w:rsidRPr="000C7105">
        <w:rPr>
          <w:sz w:val="16"/>
          <w:szCs w:val="16"/>
        </w:rPr>
        <w:t>to act</w:t>
      </w:r>
      <w:proofErr w:type="gramEnd"/>
      <w:r w:rsidRPr="000C7105">
        <w:rPr>
          <w:sz w:val="16"/>
          <w:szCs w:val="16"/>
        </w:rPr>
        <w:t xml:space="preserve"> on them, feels like electoral suicide. As the famous saying goes: “It is easier to imagine the end of the world than to imagine the end of capitalism.” Our urgent task is to turn this the other way round.3</w:t>
      </w:r>
    </w:p>
    <w:p w14:paraId="4C82E78A" w14:textId="77777777" w:rsidR="00EE44A3" w:rsidRPr="006E72E1" w:rsidRDefault="00EE44A3" w:rsidP="00EE44A3">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54F978F7" w14:textId="77777777" w:rsidR="00EE44A3" w:rsidRPr="006E72E1" w:rsidRDefault="00EE44A3" w:rsidP="00EE44A3">
      <w:pPr>
        <w:rPr>
          <w:rStyle w:val="StyleUnderline"/>
          <w:highlight w:val="cyan"/>
        </w:rPr>
      </w:pPr>
      <w:r w:rsidRPr="000C7105">
        <w:rPr>
          <w:sz w:val="16"/>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0C7105">
        <w:rPr>
          <w:sz w:val="16"/>
          <w:szCs w:val="16"/>
        </w:rPr>
        <w:t>parties, and</w:t>
      </w:r>
      <w:proofErr w:type="gramEnd"/>
      <w:r w:rsidRPr="000C7105">
        <w:rPr>
          <w:sz w:val="16"/>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01A281C9" w14:textId="77777777" w:rsidR="00EE44A3" w:rsidRPr="006E72E1" w:rsidRDefault="00EE44A3" w:rsidP="00EE44A3">
      <w:pPr>
        <w:rPr>
          <w:rStyle w:val="StyleUnderline"/>
          <w:highlight w:val="cyan"/>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5259BEA1" w14:textId="77777777" w:rsidR="00EE44A3" w:rsidRPr="006E72E1" w:rsidRDefault="00EE44A3" w:rsidP="00EE44A3">
      <w:pPr>
        <w:rPr>
          <w:rStyle w:val="StyleUnderline"/>
          <w:highlight w:val="cyan"/>
        </w:rPr>
      </w:pPr>
      <w:r w:rsidRPr="000C7105">
        <w:rPr>
          <w:sz w:val="16"/>
        </w:rPr>
        <w:t>Crossing the Threshold: Humanity Confronts Its Final Stage</w:t>
      </w:r>
    </w:p>
    <w:p w14:paraId="57F312AF" w14:textId="77777777" w:rsidR="00EE44A3" w:rsidRPr="006E72E1" w:rsidRDefault="00EE44A3" w:rsidP="00EE44A3">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320B3F8" w14:textId="77777777" w:rsidR="00EE44A3" w:rsidRPr="006E72E1" w:rsidRDefault="00EE44A3" w:rsidP="00EE44A3">
      <w:pPr>
        <w:ind w:left="720"/>
        <w:rPr>
          <w:rStyle w:val="StyleUnderline"/>
          <w:highlight w:val="cyan"/>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38A4F641" w14:textId="77777777" w:rsidR="00EE44A3" w:rsidRPr="006E72E1" w:rsidRDefault="00EE44A3" w:rsidP="00EE44A3">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2B87E831" w14:textId="77777777" w:rsidR="00EE44A3" w:rsidRPr="006E72E1" w:rsidRDefault="00EE44A3" w:rsidP="00EE44A3">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17E36BB5" w14:textId="77777777" w:rsidR="00EE44A3" w:rsidRPr="006E72E1" w:rsidRDefault="00EE44A3" w:rsidP="00EE44A3">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AA7B24F" w14:textId="77777777" w:rsidR="00EE44A3" w:rsidRPr="006E72E1" w:rsidRDefault="00EE44A3" w:rsidP="00EE44A3">
      <w:pPr>
        <w:rPr>
          <w:rStyle w:val="StyleUnderline"/>
          <w:highlight w:val="cyan"/>
        </w:rPr>
      </w:pPr>
      <w:r w:rsidRPr="000C7105">
        <w:rPr>
          <w:sz w:val="16"/>
        </w:rPr>
        <w:t>The Triangle of Extinction: Mad Money</w:t>
      </w:r>
    </w:p>
    <w:p w14:paraId="5E7032F9" w14:textId="77777777" w:rsidR="00EE44A3" w:rsidRPr="006E72E1" w:rsidRDefault="00EE44A3" w:rsidP="00EE44A3">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1607618" w14:textId="77777777" w:rsidR="00EE44A3" w:rsidRPr="006E72E1" w:rsidRDefault="00EE44A3" w:rsidP="00EE44A3">
      <w:pPr>
        <w:rPr>
          <w:rStyle w:val="StyleUnderline"/>
          <w:highlight w:val="cyan"/>
        </w:rPr>
      </w:pPr>
      <w:r w:rsidRPr="000C7105">
        <w:rPr>
          <w:rStyle w:val="StyleUnderline"/>
        </w:rPr>
        <w:t>Capitalism</w:t>
      </w:r>
      <w:r w:rsidRPr="000C7105">
        <w:rPr>
          <w:sz w:val="16"/>
        </w:rPr>
        <w:t xml:space="preserve"> drives the triangle of extinction. Its very nature, as a system, </w:t>
      </w:r>
      <w:proofErr w:type="gramStart"/>
      <w:r w:rsidRPr="000C7105">
        <w:rPr>
          <w:rStyle w:val="StyleUnderline"/>
        </w:rPr>
        <w:t>foments</w:t>
      </w:r>
      <w:proofErr w:type="gramEnd"/>
      <w:r w:rsidRPr="000C7105">
        <w:rPr>
          <w:rStyle w:val="StyleUnderline"/>
        </w:rPr>
        <w:t xml:space="preserve">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C9F1EF5" w14:textId="77777777" w:rsidR="00EE44A3" w:rsidRPr="006E72E1" w:rsidRDefault="00EE44A3" w:rsidP="00EE44A3">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w:t>
      </w:r>
      <w:proofErr w:type="gramStart"/>
      <w:r w:rsidRPr="000C7105">
        <w:rPr>
          <w:rStyle w:val="StyleUnderline"/>
        </w:rPr>
        <w:t xml:space="preserve">the </w:t>
      </w:r>
      <w:r w:rsidRPr="00B671C7">
        <w:rPr>
          <w:rStyle w:val="Emphasis"/>
        </w:rPr>
        <w:t>disasters</w:t>
      </w:r>
      <w:proofErr w:type="gramEnd"/>
      <w:r w:rsidRPr="000C7105">
        <w:rPr>
          <w:rStyle w:val="StyleUnderline"/>
        </w:rPr>
        <w:t xml:space="preserve"> that </w:t>
      </w:r>
      <w:r w:rsidRPr="00B671C7">
        <w:rPr>
          <w:rStyle w:val="StyleUnderline"/>
        </w:rPr>
        <w:t xml:space="preserve">leave </w:t>
      </w:r>
      <w:r w:rsidRPr="00B671C7">
        <w:rPr>
          <w:rStyle w:val="Emphasis"/>
        </w:rPr>
        <w:t>communities</w:t>
      </w:r>
      <w:r w:rsidRPr="000C7105">
        <w:rPr>
          <w:rStyle w:val="StyleUnderline"/>
        </w:rPr>
        <w:t xml:space="preserve"> and </w:t>
      </w:r>
      <w:r w:rsidRPr="000C7105">
        <w:rPr>
          <w:rStyle w:val="Emphasis"/>
        </w:rPr>
        <w:t>states</w:t>
      </w:r>
      <w:r w:rsidRPr="000C7105">
        <w:rPr>
          <w:rStyle w:val="StyleUnderline"/>
        </w:rPr>
        <w:t xml:space="preserve"> </w:t>
      </w:r>
      <w:r w:rsidRPr="00B671C7">
        <w:rPr>
          <w:rStyle w:val="StyleUnderline"/>
        </w:rPr>
        <w:t xml:space="preserve">turning to </w:t>
      </w:r>
      <w:r w:rsidRPr="00B671C7">
        <w:rPr>
          <w:rStyle w:val="Emphasis"/>
        </w:rPr>
        <w:t>capitalists</w:t>
      </w:r>
      <w:r w:rsidRPr="00B671C7">
        <w:rPr>
          <w:sz w:val="16"/>
        </w:rPr>
        <w:t xml:space="preserve"> </w:t>
      </w:r>
      <w:r w:rsidRPr="000C7105">
        <w:rPr>
          <w:sz w:val="16"/>
        </w:rPr>
        <w:t xml:space="preserve">for solutions. The </w:t>
      </w:r>
      <w:r w:rsidRPr="00B671C7">
        <w:rPr>
          <w:rStyle w:val="Emphasis"/>
        </w:rPr>
        <w:t xml:space="preserve">soil </w:t>
      </w:r>
      <w:r w:rsidRPr="000C7105">
        <w:rPr>
          <w:rStyle w:val="Emphasis"/>
        </w:rPr>
        <w:t xml:space="preserve">fertility </w:t>
      </w:r>
      <w:r w:rsidRPr="00B671C7">
        <w:rPr>
          <w:rStyle w:val="Emphasis"/>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B671C7">
        <w:rPr>
          <w:rStyle w:val="StyleUnderline"/>
        </w:rPr>
        <w:t xml:space="preserve">leaves us </w:t>
      </w:r>
      <w:r w:rsidRPr="000C7105">
        <w:rPr>
          <w:rStyle w:val="StyleUnderline"/>
        </w:rPr>
        <w:t xml:space="preserve">all more </w:t>
      </w:r>
      <w:r w:rsidRPr="00B671C7">
        <w:rPr>
          <w:rStyle w:val="Emphasis"/>
        </w:rPr>
        <w:t>dependent</w:t>
      </w:r>
      <w:r w:rsidRPr="00B671C7">
        <w:rPr>
          <w:rStyle w:val="StyleUnderline"/>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6E72E1">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6E72E1">
        <w:rPr>
          <w:rStyle w:val="StyleUnderline"/>
          <w:highlight w:val="cyan"/>
        </w:rPr>
        <w:t>capitalism’s</w:t>
      </w:r>
      <w:r w:rsidRPr="000C7105">
        <w:rPr>
          <w:rStyle w:val="StyleUnderline"/>
        </w:rPr>
        <w:t xml:space="preserve"> </w:t>
      </w:r>
      <w:r w:rsidRPr="000C7105">
        <w:rPr>
          <w:rStyle w:val="Emphasis"/>
        </w:rPr>
        <w:t xml:space="preserve">inherent </w:t>
      </w:r>
      <w:r w:rsidRPr="006E72E1">
        <w:rPr>
          <w:rStyle w:val="Emphasis"/>
          <w:highlight w:val="cyan"/>
        </w:rPr>
        <w:t>instability</w:t>
      </w:r>
      <w:r w:rsidRPr="000C7105">
        <w:rPr>
          <w:sz w:val="16"/>
        </w:rPr>
        <w:t xml:space="preserve">, particularly in the American case, </w:t>
      </w:r>
      <w:r w:rsidRPr="00B671C7">
        <w:rPr>
          <w:rStyle w:val="StyleUnderline"/>
        </w:rPr>
        <w:t>produces</w:t>
      </w:r>
      <w:r w:rsidRPr="000C7105">
        <w:rPr>
          <w:rStyle w:val="StyleUnderline"/>
        </w:rPr>
        <w:t xml:space="preserve"> a “</w:t>
      </w:r>
      <w:r w:rsidRPr="006E72E1">
        <w:rPr>
          <w:rStyle w:val="Emphasis"/>
          <w:highlight w:val="cyan"/>
        </w:rPr>
        <w:t>military Keynesianism</w:t>
      </w:r>
      <w:r w:rsidRPr="006E72E1">
        <w:rPr>
          <w:rStyle w:val="StyleUnderline"/>
          <w:highlight w:val="cyan"/>
        </w:rPr>
        <w:t xml:space="preserve">,” </w:t>
      </w:r>
      <w:r w:rsidRPr="00B671C7">
        <w:rPr>
          <w:rStyle w:val="StyleUnderline"/>
        </w:rPr>
        <w:t xml:space="preserve">using </w:t>
      </w:r>
      <w:r w:rsidRPr="00B671C7">
        <w:rPr>
          <w:rStyle w:val="Emphasis"/>
        </w:rPr>
        <w:t>state spending</w:t>
      </w:r>
      <w:r w:rsidRPr="00B671C7">
        <w:rPr>
          <w:rStyle w:val="StyleUnderline"/>
        </w:rPr>
        <w:t xml:space="preserve"> </w:t>
      </w:r>
      <w:r w:rsidRPr="00511714">
        <w:rPr>
          <w:rStyle w:val="StyleUnderline"/>
        </w:rPr>
        <w:t xml:space="preserve">to increase </w:t>
      </w:r>
      <w:r w:rsidRPr="00511714">
        <w:rPr>
          <w:rStyle w:val="Emphasis"/>
        </w:rPr>
        <w:t>production</w:t>
      </w:r>
      <w:r w:rsidRPr="00511714">
        <w:rPr>
          <w:rStyle w:val="StyleUnderline"/>
        </w:rPr>
        <w:t xml:space="preserve"> and </w:t>
      </w:r>
      <w:r w:rsidRPr="00511714">
        <w:rPr>
          <w:rStyle w:val="Emphasis"/>
        </w:rPr>
        <w:t>profits</w:t>
      </w:r>
      <w:r w:rsidRPr="00511714">
        <w:rPr>
          <w:sz w:val="16"/>
        </w:rPr>
        <w:t xml:space="preserve"> of military companies. </w:t>
      </w:r>
      <w:r w:rsidRPr="00511714">
        <w:rPr>
          <w:rStyle w:val="StyleUnderline"/>
        </w:rPr>
        <w:t xml:space="preserve">This, in turn, compromises </w:t>
      </w:r>
      <w:r w:rsidRPr="00511714">
        <w:rPr>
          <w:rStyle w:val="Emphasis"/>
        </w:rPr>
        <w:t>democracy</w:t>
      </w:r>
      <w:r w:rsidRPr="00511714">
        <w:rPr>
          <w:rStyle w:val="StyleUnderline"/>
        </w:rPr>
        <w:t xml:space="preserve">, giving </w:t>
      </w:r>
      <w:r w:rsidRPr="00511714">
        <w:rPr>
          <w:rStyle w:val="Emphasis"/>
        </w:rPr>
        <w:t>weapons contractors</w:t>
      </w:r>
      <w:r w:rsidRPr="00511714">
        <w:rPr>
          <w:rStyle w:val="StyleUnderline"/>
        </w:rPr>
        <w:t xml:space="preserve"> privileged </w:t>
      </w:r>
      <w:r w:rsidRPr="00511714">
        <w:rPr>
          <w:rStyle w:val="Emphasis"/>
        </w:rPr>
        <w:t>access to the state</w:t>
      </w:r>
      <w:r w:rsidRPr="00511714">
        <w:rPr>
          <w:rStyle w:val="StyleUnderline"/>
        </w:rPr>
        <w:t xml:space="preserve">, rendering the latter </w:t>
      </w:r>
      <w:r w:rsidRPr="00511714">
        <w:rPr>
          <w:rStyle w:val="Emphasis"/>
        </w:rPr>
        <w:t>dependent</w:t>
      </w:r>
      <w:r w:rsidRPr="00511714">
        <w:rPr>
          <w:rStyle w:val="StyleUnderline"/>
        </w:rPr>
        <w:t xml:space="preserve"> on the “</w:t>
      </w:r>
      <w:r w:rsidRPr="00511714">
        <w:rPr>
          <w:rStyle w:val="Emphasis"/>
        </w:rPr>
        <w:t>market” fortunes</w:t>
      </w:r>
      <w:r w:rsidRPr="00511714">
        <w:rPr>
          <w:sz w:val="16"/>
        </w:rPr>
        <w:t xml:space="preserve"> of these corporations (Figure 1.1).</w:t>
      </w:r>
    </w:p>
    <w:p w14:paraId="3F73653C" w14:textId="77777777" w:rsidR="00EE44A3" w:rsidRPr="006E72E1" w:rsidRDefault="00EE44A3" w:rsidP="00EE44A3">
      <w:pPr>
        <w:rPr>
          <w:rStyle w:val="StyleUnderline"/>
          <w:highlight w:val="cyan"/>
        </w:rPr>
      </w:pPr>
      <w:r w:rsidRPr="00511714">
        <w:rPr>
          <w:sz w:val="16"/>
        </w:rPr>
        <w:t>As we contemplate this triangle, we must recognize</w:t>
      </w:r>
      <w:r w:rsidRPr="000C7105">
        <w:rPr>
          <w:sz w:val="16"/>
        </w:rPr>
        <w:t xml:space="preserv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8FF8C88" w14:textId="77777777" w:rsidR="00EE44A3" w:rsidRPr="006E72E1" w:rsidRDefault="00EE44A3" w:rsidP="00EE44A3">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EBF202A" w14:textId="77777777" w:rsidR="00EE44A3" w:rsidRPr="006E72E1" w:rsidRDefault="00EE44A3" w:rsidP="00EE44A3">
      <w:pPr>
        <w:rPr>
          <w:rStyle w:val="StyleUnderline"/>
          <w:highlight w:val="cyan"/>
        </w:rPr>
      </w:pPr>
      <w:r w:rsidRPr="000C7105">
        <w:rPr>
          <w:sz w:val="16"/>
        </w:rPr>
        <w:t xml:space="preserve">The second picture shows that </w:t>
      </w:r>
      <w:r w:rsidRPr="000C7105">
        <w:rPr>
          <w:rStyle w:val="StyleUnderline"/>
        </w:rPr>
        <w:t xml:space="preserve">there are </w:t>
      </w:r>
      <w:r w:rsidRPr="006E72E1">
        <w:rPr>
          <w:rStyle w:val="StyleUnderline"/>
          <w:highlight w:val="cyan"/>
        </w:rPr>
        <w:t>several</w:t>
      </w:r>
      <w:r w:rsidRPr="000C7105">
        <w:rPr>
          <w:rStyle w:val="StyleUnderline"/>
        </w:rPr>
        <w:t xml:space="preserve"> </w:t>
      </w:r>
      <w:r w:rsidRPr="000C7105">
        <w:rPr>
          <w:rStyle w:val="Emphasis"/>
        </w:rPr>
        <w:t xml:space="preserve">major </w:t>
      </w:r>
      <w:r w:rsidRPr="006E72E1">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6E72E1">
        <w:rPr>
          <w:rStyle w:val="Emphasis"/>
          <w:highlight w:val="cyan"/>
        </w:rPr>
        <w:t>climate change</w:t>
      </w:r>
      <w:r w:rsidRPr="006E72E1">
        <w:rPr>
          <w:rStyle w:val="StyleUnderline"/>
          <w:highlight w:val="cyan"/>
        </w:rPr>
        <w:t xml:space="preserve">, </w:t>
      </w:r>
      <w:r w:rsidRPr="006E72E1">
        <w:rPr>
          <w:rStyle w:val="Emphasis"/>
          <w:highlight w:val="cyan"/>
        </w:rPr>
        <w:t>pandemics</w:t>
      </w:r>
      <w:r w:rsidRPr="006E72E1">
        <w:rPr>
          <w:rStyle w:val="StyleUnderline"/>
          <w:highlight w:val="cyan"/>
        </w:rPr>
        <w:t xml:space="preserve">, and </w:t>
      </w:r>
      <w:r w:rsidRPr="006E72E1">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6E72E1">
        <w:rPr>
          <w:rStyle w:val="Emphasis"/>
          <w:highlight w:val="cyan"/>
        </w:rPr>
        <w:t>nuclear</w:t>
      </w:r>
      <w:r w:rsidRPr="006E72E1">
        <w:rPr>
          <w:rStyle w:val="StyleUnderline"/>
          <w:highlight w:val="cyan"/>
        </w:rPr>
        <w:t xml:space="preserve">, </w:t>
      </w:r>
      <w:r w:rsidRPr="006E72E1">
        <w:rPr>
          <w:rStyle w:val="Emphasis"/>
          <w:highlight w:val="cyan"/>
        </w:rPr>
        <w:t>biological</w:t>
      </w:r>
      <w:r w:rsidRPr="006E72E1">
        <w:rPr>
          <w:rStyle w:val="StyleUnderline"/>
          <w:highlight w:val="cyan"/>
        </w:rPr>
        <w:t>/</w:t>
      </w:r>
      <w:r w:rsidRPr="006E72E1">
        <w:rPr>
          <w:rStyle w:val="Emphasis"/>
          <w:highlight w:val="cyan"/>
        </w:rPr>
        <w:t>chemical</w:t>
      </w:r>
      <w:r w:rsidRPr="006E72E1">
        <w:rPr>
          <w:rStyle w:val="StyleUnderline"/>
          <w:highlight w:val="cyan"/>
        </w:rPr>
        <w:t xml:space="preserve">, and </w:t>
      </w:r>
      <w:r w:rsidRPr="006E72E1">
        <w:rPr>
          <w:rStyle w:val="Emphasis"/>
          <w:highlight w:val="cyan"/>
        </w:rPr>
        <w:t>cyberwar</w:t>
      </w:r>
      <w:r w:rsidRPr="006E72E1">
        <w:rPr>
          <w:rStyle w:val="StyleUnderline"/>
          <w:highlight w:val="cya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0C7105">
        <w:rPr>
          <w:sz w:val="16"/>
        </w:rPr>
        <w:t>- duce</w:t>
      </w:r>
      <w:proofErr w:type="gramEnd"/>
      <w:r w:rsidRPr="000C7105">
        <w:rPr>
          <w:sz w:val="16"/>
        </w:rPr>
        <w:t xml:space="preserve"> the quality of life and pose civilizational risks.</w:t>
      </w:r>
    </w:p>
    <w:p w14:paraId="5541AE2B" w14:textId="77777777" w:rsidR="00EE44A3" w:rsidRPr="006E72E1" w:rsidRDefault="00EE44A3" w:rsidP="00EE44A3">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3C38954" w14:textId="77777777" w:rsidR="00EE44A3" w:rsidRDefault="00EE44A3" w:rsidP="00EE44A3">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B671C7">
        <w:rPr>
          <w:rStyle w:val="Emphasis"/>
        </w:rPr>
        <w:t>capitalism</w:t>
      </w:r>
      <w:r w:rsidRPr="00B671C7">
        <w:rPr>
          <w:rStyle w:val="StyleUnderline"/>
        </w:rPr>
        <w:t xml:space="preserve"> is a </w:t>
      </w:r>
      <w:r w:rsidRPr="00B671C7">
        <w:rPr>
          <w:rStyle w:val="Emphasis"/>
        </w:rPr>
        <w:t>leading cause</w:t>
      </w:r>
      <w:r w:rsidRPr="000C7105">
        <w:rPr>
          <w:rStyle w:val="StyleUnderline"/>
        </w:rPr>
        <w:t xml:space="preserve"> and accelerator </w:t>
      </w:r>
      <w:r w:rsidRPr="00B671C7">
        <w:rPr>
          <w:rStyle w:val="StyleUnderline"/>
        </w:rPr>
        <w:t>of all</w:t>
      </w:r>
      <w:r w:rsidRPr="000C7105">
        <w:rPr>
          <w:rStyle w:val="StyleUnderline"/>
        </w:rPr>
        <w:t xml:space="preserve"> these </w:t>
      </w:r>
      <w:r w:rsidRPr="00B671C7">
        <w:rPr>
          <w:rStyle w:val="Emphasis"/>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proofErr w:type="gramStart"/>
      <w:r w:rsidRPr="00511714">
        <w:rPr>
          <w:rStyle w:val="StyleUnderline"/>
        </w:rPr>
        <w:t>Scholarship</w:t>
      </w:r>
      <w:proofErr w:type="gramEnd"/>
      <w:r w:rsidRPr="00511714">
        <w:rPr>
          <w:rStyle w:val="StyleUnderline"/>
        </w:rPr>
        <w:t xml:space="preserve">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0F782FF7" w14:textId="77777777" w:rsidR="00EE44A3" w:rsidRPr="006E72E1" w:rsidRDefault="00EE44A3" w:rsidP="00EE44A3">
      <w:pPr>
        <w:pStyle w:val="Heading4"/>
        <w:rPr>
          <w:rStyle w:val="StyleUnderline"/>
          <w:highlight w:val="cyan"/>
        </w:rPr>
      </w:pPr>
      <w:r w:rsidRPr="000C7105">
        <w:rPr>
          <w:rFonts w:cs="Arial"/>
        </w:rPr>
        <w:t xml:space="preserve">The alternative is a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10D4BF0C" w14:textId="77777777" w:rsidR="00EE44A3" w:rsidRPr="006E72E1" w:rsidRDefault="00EE44A3" w:rsidP="00EE44A3">
      <w:pPr>
        <w:rPr>
          <w:rStyle w:val="StyleUnderline"/>
          <w:highlight w:val="cyan"/>
        </w:rPr>
      </w:pPr>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4CB1D832" w14:textId="77777777" w:rsidR="00EE44A3" w:rsidRPr="006E72E1" w:rsidRDefault="00EE44A3" w:rsidP="00EE44A3">
      <w:pPr>
        <w:rPr>
          <w:rStyle w:val="StyleUnderline"/>
          <w:highlight w:val="cyan"/>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6E72E1">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6E72E1">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6E72E1">
        <w:rPr>
          <w:rStyle w:val="StyleUnderline"/>
          <w:highlight w:val="cyan"/>
        </w:rPr>
        <w:t xml:space="preserve">they </w:t>
      </w:r>
      <w:r w:rsidRPr="006E72E1">
        <w:rPr>
          <w:rStyle w:val="Emphasis"/>
          <w:sz w:val="30"/>
          <w:szCs w:val="30"/>
          <w:highlight w:val="cyan"/>
        </w:rPr>
        <w:t>cannot exist separately</w:t>
      </w:r>
      <w:r w:rsidRPr="000C7105">
        <w:rPr>
          <w:sz w:val="16"/>
        </w:rPr>
        <w:t xml:space="preserve">. Understood as the universal circulation of commodities, the </w:t>
      </w:r>
      <w:r w:rsidRPr="006E72E1">
        <w:rPr>
          <w:rStyle w:val="StyleUnderline"/>
          <w:highlight w:val="cyan"/>
        </w:rPr>
        <w:t>market is</w:t>
      </w:r>
      <w:r w:rsidRPr="000C7105">
        <w:rPr>
          <w:sz w:val="16"/>
        </w:rPr>
        <w:t xml:space="preserve"> the form of </w:t>
      </w:r>
      <w:r w:rsidRPr="000C7105">
        <w:rPr>
          <w:rStyle w:val="StyleUnderline"/>
        </w:rPr>
        <w:t xml:space="preserve">manifestation of an </w:t>
      </w:r>
      <w:r w:rsidRPr="006E72E1">
        <w:rPr>
          <w:rStyle w:val="StyleUnderline"/>
          <w:highlight w:val="cyan"/>
        </w:rPr>
        <w:t>atomized</w:t>
      </w:r>
      <w:r w:rsidRPr="000C7105">
        <w:rPr>
          <w:rStyle w:val="StyleUnderline"/>
        </w:rPr>
        <w:t xml:space="preserve"> </w:t>
      </w:r>
      <w:r w:rsidRPr="000C7105">
        <w:rPr>
          <w:rStyle w:val="Emphasis"/>
        </w:rPr>
        <w:t xml:space="preserve">production </w:t>
      </w:r>
      <w:r w:rsidRPr="006E72E1">
        <w:rPr>
          <w:rStyle w:val="Emphasis"/>
          <w:highlight w:val="cyan"/>
        </w:rPr>
        <w:t>structure</w:t>
      </w:r>
      <w:r w:rsidRPr="006E72E1">
        <w:rPr>
          <w:rStyle w:val="StyleUnderline"/>
          <w:highlight w:val="cyan"/>
        </w:rPr>
        <w:t xml:space="preserve"> where </w:t>
      </w:r>
      <w:r w:rsidRPr="006E72E1">
        <w:rPr>
          <w:rStyle w:val="Emphasis"/>
          <w:highlight w:val="cyan"/>
        </w:rPr>
        <w:t>autonomous business</w:t>
      </w:r>
      <w:r w:rsidRPr="000C7105">
        <w:rPr>
          <w:rStyle w:val="Emphasis"/>
        </w:rPr>
        <w:t xml:space="preserve"> units</w:t>
      </w:r>
      <w:r w:rsidRPr="000C7105">
        <w:rPr>
          <w:rStyle w:val="StyleUnderline"/>
        </w:rPr>
        <w:t xml:space="preserve"> </w:t>
      </w:r>
      <w:r w:rsidRPr="006E72E1">
        <w:rPr>
          <w:rStyle w:val="StyleUnderline"/>
          <w:highlight w:val="cyan"/>
        </w:rPr>
        <w:t>compete</w:t>
      </w:r>
      <w:r w:rsidRPr="000C7105">
        <w:rPr>
          <w:rStyle w:val="StyleUnderline"/>
        </w:rPr>
        <w:t xml:space="preserve"> with one another seeking </w:t>
      </w:r>
      <w:r w:rsidRPr="006E72E1">
        <w:rPr>
          <w:rStyle w:val="StyleUnderline"/>
          <w:highlight w:val="cyan"/>
        </w:rPr>
        <w:t xml:space="preserve">to </w:t>
      </w:r>
      <w:r w:rsidRPr="006E72E1">
        <w:rPr>
          <w:rStyle w:val="Emphasis"/>
          <w:highlight w:val="cyan"/>
        </w:rPr>
        <w:t>maximize</w:t>
      </w:r>
      <w:r w:rsidRPr="000C7105">
        <w:rPr>
          <w:rStyle w:val="Emphasis"/>
        </w:rPr>
        <w:t xml:space="preserve"> their </w:t>
      </w:r>
      <w:r w:rsidRPr="006E72E1">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5DBFCFC7" w14:textId="77777777" w:rsidR="00EE44A3" w:rsidRPr="006E72E1" w:rsidRDefault="00EE44A3" w:rsidP="00EE44A3">
      <w:pPr>
        <w:rPr>
          <w:rStyle w:val="StyleUnderline"/>
          <w:highlight w:val="cyan"/>
        </w:rPr>
      </w:pPr>
      <w:r w:rsidRPr="000C7105">
        <w:rPr>
          <w:sz w:val="16"/>
        </w:rPr>
        <w:t xml:space="preserve">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2292E86D" w14:textId="77777777" w:rsidR="00EE44A3" w:rsidRPr="006E72E1" w:rsidRDefault="00EE44A3" w:rsidP="00EE44A3">
      <w:pPr>
        <w:rPr>
          <w:rStyle w:val="StyleUnderline"/>
          <w:highlight w:val="cyan"/>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8EB5CFC" w14:textId="77777777" w:rsidR="00EE44A3" w:rsidRPr="006E72E1" w:rsidRDefault="00EE44A3" w:rsidP="00EE44A3">
      <w:pPr>
        <w:rPr>
          <w:rStyle w:val="StyleUnderline"/>
          <w:highlight w:val="cyan"/>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785B2302" w14:textId="77777777" w:rsidR="00EE44A3" w:rsidRPr="006E72E1" w:rsidRDefault="00EE44A3" w:rsidP="00EE44A3">
      <w:pPr>
        <w:rPr>
          <w:rStyle w:val="StyleUnderline"/>
          <w:highlight w:val="cyan"/>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6E72E1">
        <w:rPr>
          <w:rStyle w:val="StyleUnderline"/>
          <w:highlight w:val="cyan"/>
        </w:rPr>
        <w:t>subject of the</w:t>
      </w:r>
      <w:r w:rsidRPr="000C7105">
        <w:rPr>
          <w:rStyle w:val="StyleUnderline"/>
        </w:rPr>
        <w:t xml:space="preserve"> </w:t>
      </w:r>
      <w:r w:rsidRPr="000C7105">
        <w:rPr>
          <w:rStyle w:val="Emphasis"/>
        </w:rPr>
        <w:t xml:space="preserve">economic </w:t>
      </w:r>
      <w:r w:rsidRPr="006E72E1">
        <w:rPr>
          <w:rStyle w:val="Emphasis"/>
          <w:highlight w:val="cyan"/>
        </w:rPr>
        <w:t>process</w:t>
      </w:r>
      <w:r w:rsidRPr="006E72E1">
        <w:rPr>
          <w:rStyle w:val="StyleUnderline"/>
          <w:highlight w:val="cyan"/>
        </w:rPr>
        <w:t xml:space="preserve"> is not people</w:t>
      </w:r>
      <w:r w:rsidRPr="000C7105">
        <w:rPr>
          <w:rStyle w:val="StyleUnderline"/>
        </w:rPr>
        <w:t xml:space="preserve"> or social agents </w:t>
      </w:r>
      <w:r w:rsidRPr="006E72E1">
        <w:rPr>
          <w:rStyle w:val="StyleUnderline"/>
          <w:highlight w:val="cyan"/>
        </w:rPr>
        <w:t xml:space="preserve">but </w:t>
      </w:r>
      <w:r w:rsidRPr="006E72E1">
        <w:rPr>
          <w:rStyle w:val="Emphasis"/>
          <w:highlight w:val="cyan"/>
        </w:rPr>
        <w:t>capital</w:t>
      </w:r>
      <w:r w:rsidRPr="000C7105">
        <w:rPr>
          <w:rStyle w:val="Emphasis"/>
        </w:rPr>
        <w:t xml:space="preserve"> itself</w:t>
      </w:r>
      <w:r w:rsidRPr="000C7105">
        <w:rPr>
          <w:sz w:val="16"/>
        </w:rPr>
        <w:t xml:space="preserve">, </w:t>
      </w:r>
      <w:r w:rsidRPr="006E72E1">
        <w:rPr>
          <w:rStyle w:val="StyleUnderline"/>
          <w:highlight w:val="cyan"/>
        </w:rPr>
        <w:t xml:space="preserve">which must </w:t>
      </w:r>
      <w:r w:rsidRPr="006E72E1">
        <w:rPr>
          <w:rStyle w:val="Emphasis"/>
          <w:highlight w:val="cyan"/>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w:t>
      </w:r>
      <w:r w:rsidRPr="00511714">
        <w:rPr>
          <w:sz w:val="16"/>
        </w:rPr>
        <w:t xml:space="preserve">subject.” </w:t>
      </w:r>
      <w:r w:rsidRPr="00511714">
        <w:rPr>
          <w:rStyle w:val="StyleUnderline"/>
        </w:rPr>
        <w:t>Economic life is</w:t>
      </w:r>
      <w:r w:rsidRPr="00511714">
        <w:rPr>
          <w:sz w:val="16"/>
        </w:rPr>
        <w:t xml:space="preserve"> therefore </w:t>
      </w:r>
      <w:r w:rsidRPr="00511714">
        <w:rPr>
          <w:rStyle w:val="StyleUnderline"/>
        </w:rPr>
        <w:t>governed by an abstract</w:t>
      </w:r>
      <w:r w:rsidRPr="00511714">
        <w:rPr>
          <w:sz w:val="16"/>
        </w:rPr>
        <w:t xml:space="preserve">, impersonal, and </w:t>
      </w:r>
      <w:r w:rsidRPr="00511714">
        <w:rPr>
          <w:strike/>
          <w:sz w:val="16"/>
        </w:rPr>
        <w:t>blind</w:t>
      </w:r>
      <w:r w:rsidRPr="00511714">
        <w:rPr>
          <w:sz w:val="16"/>
        </w:rPr>
        <w:t xml:space="preserve"> </w:t>
      </w:r>
      <w:r w:rsidRPr="00511714">
        <w:rPr>
          <w:rStyle w:val="StyleUnderline"/>
        </w:rPr>
        <w:t>power that imposes</w:t>
      </w:r>
      <w:r w:rsidRPr="00511714">
        <w:rPr>
          <w:sz w:val="16"/>
        </w:rPr>
        <w:t xml:space="preserve"> its </w:t>
      </w:r>
      <w:r w:rsidRPr="00511714">
        <w:rPr>
          <w:rStyle w:val="Emphasis"/>
        </w:rPr>
        <w:t>need for self-reproduction</w:t>
      </w:r>
      <w:r w:rsidRPr="00511714">
        <w:rPr>
          <w:rStyle w:val="StyleUnderline"/>
        </w:rPr>
        <w:t xml:space="preserve"> on the will and needs of people</w:t>
      </w:r>
      <w:r w:rsidRPr="00511714">
        <w:rPr>
          <w:sz w:val="16"/>
        </w:rPr>
        <w:t>. F</w:t>
      </w:r>
      <w:r w:rsidRPr="000C7105">
        <w:rPr>
          <w:sz w:val="16"/>
        </w:rPr>
        <w:t xml:space="preserve">or Marx, this automatism alien to human consideration is most characteristic of the market process, and an essential reason behind his understanding that the </w:t>
      </w:r>
      <w:r w:rsidRPr="006E72E1">
        <w:rPr>
          <w:rStyle w:val="StyleUnderline"/>
          <w:highlight w:val="cyan"/>
        </w:rPr>
        <w:t xml:space="preserve">market can </w:t>
      </w:r>
      <w:r w:rsidRPr="006E72E1">
        <w:rPr>
          <w:rStyle w:val="Emphasis"/>
          <w:sz w:val="30"/>
          <w:szCs w:val="30"/>
          <w:highlight w:val="cyan"/>
        </w:rPr>
        <w:t>never</w:t>
      </w:r>
      <w:r w:rsidRPr="006E72E1">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6E72E1">
        <w:rPr>
          <w:rStyle w:val="Emphasis"/>
          <w:highlight w:val="cyan"/>
        </w:rPr>
        <w:t>socialism</w:t>
      </w:r>
      <w:r w:rsidRPr="000C7105">
        <w:rPr>
          <w:sz w:val="16"/>
        </w:rPr>
        <w:t xml:space="preserve">, </w:t>
      </w:r>
      <w:r w:rsidRPr="006E72E1">
        <w:rPr>
          <w:rStyle w:val="StyleUnderline"/>
          <w:highlight w:val="cyan"/>
        </w:rPr>
        <w:t>which is</w:t>
      </w:r>
      <w:r w:rsidRPr="000C7105">
        <w:rPr>
          <w:rStyle w:val="StyleUnderline"/>
        </w:rPr>
        <w:t xml:space="preserve"> a project of </w:t>
      </w:r>
      <w:r w:rsidRPr="006E72E1">
        <w:rPr>
          <w:rStyle w:val="Emphasis"/>
          <w:highlight w:val="cyan"/>
        </w:rPr>
        <w:t>social emancipation</w:t>
      </w:r>
      <w:r w:rsidRPr="006E72E1">
        <w:rPr>
          <w:rStyle w:val="StyleUnderline"/>
          <w:highlight w:val="cyan"/>
        </w:rPr>
        <w:t xml:space="preserve"> </w:t>
      </w:r>
      <w:r w:rsidRPr="00B671C7">
        <w:rPr>
          <w:rStyle w:val="StyleUnderline"/>
        </w:rPr>
        <w:t>consisting precisely of</w:t>
      </w:r>
      <w:r w:rsidRPr="000C7105">
        <w:rPr>
          <w:rStyle w:val="StyleUnderline"/>
        </w:rPr>
        <w:t xml:space="preserve"> </w:t>
      </w:r>
      <w:r w:rsidRPr="000C7105">
        <w:rPr>
          <w:rStyle w:val="Emphasis"/>
        </w:rPr>
        <w:t xml:space="preserve">conscious and </w:t>
      </w:r>
      <w:r w:rsidRPr="006E72E1">
        <w:rPr>
          <w:rStyle w:val="Emphasis"/>
          <w:highlight w:val="cyan"/>
        </w:rPr>
        <w:t xml:space="preserve">democratic </w:t>
      </w:r>
      <w:r w:rsidRPr="00B671C7">
        <w:rPr>
          <w:rStyle w:val="Emphasis"/>
        </w:rPr>
        <w:t>control</w:t>
      </w:r>
      <w:r w:rsidRPr="00B671C7">
        <w:rPr>
          <w:rStyle w:val="StyleUnderline"/>
        </w:rPr>
        <w:t xml:space="preserve"> of</w:t>
      </w:r>
      <w:r w:rsidRPr="000C7105">
        <w:rPr>
          <w:rStyle w:val="StyleUnderline"/>
        </w:rPr>
        <w:t xml:space="preserve"> the </w:t>
      </w:r>
      <w:r w:rsidRPr="00B671C7">
        <w:rPr>
          <w:rStyle w:val="StyleUnderline"/>
        </w:rPr>
        <w:t>economic process</w:t>
      </w:r>
      <w:r w:rsidRPr="000C7105">
        <w:rPr>
          <w:sz w:val="16"/>
        </w:rPr>
        <w:t xml:space="preserve"> by a population seeking the satisfaction of its needs.</w:t>
      </w:r>
    </w:p>
    <w:p w14:paraId="5B5B007B" w14:textId="77777777" w:rsidR="00EE44A3" w:rsidRPr="006E72E1" w:rsidRDefault="00EE44A3" w:rsidP="00EE44A3">
      <w:pPr>
        <w:rPr>
          <w:rStyle w:val="StyleUnderline"/>
          <w:highlight w:val="cyan"/>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B671C7">
        <w:rPr>
          <w:rStyle w:val="StyleUnderline"/>
        </w:rPr>
        <w:t xml:space="preserve">Market relations are the </w:t>
      </w:r>
      <w:r w:rsidRPr="00B671C7">
        <w:rPr>
          <w:rStyle w:val="Emphasis"/>
        </w:rPr>
        <w:t>necessary form</w:t>
      </w:r>
      <w:r w:rsidRPr="00B671C7">
        <w:rPr>
          <w:rStyle w:val="StyleUnderline"/>
        </w:rPr>
        <w:t xml:space="preserve"> of</w:t>
      </w:r>
      <w:r w:rsidRPr="000C7105">
        <w:rPr>
          <w:rStyle w:val="StyleUnderline"/>
        </w:rPr>
        <w:t xml:space="preserve"> articulation of an </w:t>
      </w:r>
      <w:r w:rsidRPr="00B671C7">
        <w:rPr>
          <w:rStyle w:val="Emphasis"/>
        </w:rPr>
        <w:t>atomized production</w:t>
      </w:r>
      <w:r w:rsidRPr="000C7105">
        <w:rPr>
          <w:rStyle w:val="Emphasis"/>
        </w:rPr>
        <w:t xml:space="preserve"> system</w:t>
      </w:r>
      <w:r w:rsidRPr="000C7105">
        <w:rPr>
          <w:rStyle w:val="StyleUnderline"/>
        </w:rPr>
        <w:t xml:space="preserve"> in which </w:t>
      </w:r>
      <w:proofErr w:type="gramStart"/>
      <w:r w:rsidRPr="000C7105">
        <w:rPr>
          <w:rStyle w:val="StyleUnderline"/>
        </w:rPr>
        <w:t>labors</w:t>
      </w:r>
      <w:proofErr w:type="gramEnd"/>
      <w:r w:rsidRPr="000C7105">
        <w:rPr>
          <w:rStyle w:val="StyleUnderline"/>
        </w:rPr>
        <w:t xml:space="preserve"> are carried out independently</w:t>
      </w:r>
      <w:r w:rsidRPr="000C7105">
        <w:rPr>
          <w:sz w:val="16"/>
        </w:rPr>
        <w:t xml:space="preserve"> of each other, without submitting to any consideration or overall plan, and </w:t>
      </w:r>
      <w:r w:rsidRPr="000C7105">
        <w:rPr>
          <w:rStyle w:val="StyleUnderline"/>
        </w:rPr>
        <w:t xml:space="preserve">whose </w:t>
      </w:r>
      <w:r w:rsidRPr="000C7105">
        <w:rPr>
          <w:rStyle w:val="Emphasis"/>
        </w:rPr>
        <w:t xml:space="preserve">immanent </w:t>
      </w:r>
      <w:r w:rsidRPr="00B671C7">
        <w:rPr>
          <w:rStyle w:val="Emphasis"/>
        </w:rPr>
        <w:t>purpose</w:t>
      </w:r>
      <w:r w:rsidRPr="00B671C7">
        <w:rPr>
          <w:rStyle w:val="StyleUnderline"/>
        </w:rPr>
        <w:t xml:space="preserve"> is expansion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6E72E1">
        <w:rPr>
          <w:rStyle w:val="StyleUnderline"/>
          <w:highlight w:val="cyan"/>
        </w:rPr>
        <w:t>this</w:t>
      </w:r>
      <w:r w:rsidRPr="000C7105">
        <w:rPr>
          <w:rStyle w:val="StyleUnderline"/>
        </w:rPr>
        <w:t xml:space="preserve"> </w:t>
      </w:r>
      <w:r w:rsidRPr="000C7105">
        <w:rPr>
          <w:rStyle w:val="Emphasis"/>
        </w:rPr>
        <w:t>competitive framework</w:t>
      </w:r>
      <w:r w:rsidRPr="000C7105">
        <w:rPr>
          <w:sz w:val="16"/>
        </w:rPr>
        <w:t xml:space="preserve">, inherent in the fragmentation of social labor into private units, not only </w:t>
      </w:r>
      <w:r w:rsidRPr="006E72E1">
        <w:rPr>
          <w:rStyle w:val="StyleUnderline"/>
          <w:highlight w:val="cyan"/>
        </w:rPr>
        <w:t>requires profit-seeking</w:t>
      </w:r>
      <w:r w:rsidRPr="000C7105">
        <w:rPr>
          <w:rStyle w:val="StyleUnderline"/>
        </w:rPr>
        <w:t xml:space="preserve"> as an end </w:t>
      </w:r>
      <w:proofErr w:type="gramStart"/>
      <w:r w:rsidRPr="000C7105">
        <w:rPr>
          <w:rStyle w:val="StyleUnderline"/>
        </w:rPr>
        <w:t>in itself but</w:t>
      </w:r>
      <w:proofErr w:type="gramEnd"/>
      <w:r w:rsidRPr="000C7105">
        <w:rPr>
          <w:rStyle w:val="StyleUnderline"/>
        </w:rPr>
        <w:t xml:space="preserve"> also</w:t>
      </w:r>
      <w:r w:rsidRPr="000C7105">
        <w:rPr>
          <w:sz w:val="16"/>
        </w:rPr>
        <w:t xml:space="preserve"> induces </w:t>
      </w:r>
      <w:r w:rsidRPr="006E72E1">
        <w:rPr>
          <w:rStyle w:val="Emphasis"/>
          <w:highlight w:val="cyan"/>
        </w:rPr>
        <w:t>compulsive accumulation</w:t>
      </w:r>
      <w:r w:rsidRPr="000C7105">
        <w:rPr>
          <w:sz w:val="16"/>
        </w:rPr>
        <w:t xml:space="preserve">, </w:t>
      </w:r>
      <w:r w:rsidRPr="000C7105">
        <w:rPr>
          <w:rStyle w:val="StyleUnderline"/>
        </w:rPr>
        <w:t>and</w:t>
      </w:r>
      <w:r w:rsidRPr="000C7105">
        <w:rPr>
          <w:sz w:val="16"/>
        </w:rPr>
        <w:t xml:space="preserve"> the </w:t>
      </w:r>
      <w:r w:rsidRPr="000C7105">
        <w:rPr>
          <w:rStyle w:val="StyleUnderline"/>
        </w:rPr>
        <w:t xml:space="preserve">need for </w:t>
      </w:r>
      <w:r w:rsidRPr="006E72E1">
        <w:rPr>
          <w:rStyle w:val="Emphasis"/>
          <w:highlight w:val="cyan"/>
        </w:rPr>
        <w:t>constant</w:t>
      </w:r>
      <w:r w:rsidRPr="000C7105">
        <w:rPr>
          <w:rStyle w:val="Emphasis"/>
        </w:rPr>
        <w:t xml:space="preserve"> productive </w:t>
      </w:r>
      <w:r w:rsidRPr="006E72E1">
        <w:rPr>
          <w:rStyle w:val="Emphasis"/>
          <w:highlight w:val="cyan"/>
        </w:rPr>
        <w:t>reinvestment</w:t>
      </w:r>
      <w:r w:rsidRPr="000C7105">
        <w:rPr>
          <w:sz w:val="16"/>
        </w:rPr>
        <w:t>, which determines the ungovernable and turbulent functioning of the regime of market production.</w:t>
      </w:r>
    </w:p>
    <w:p w14:paraId="4D2E5928" w14:textId="77777777" w:rsidR="00EE44A3" w:rsidRPr="006E72E1" w:rsidRDefault="00EE44A3" w:rsidP="00EE44A3">
      <w:pPr>
        <w:rPr>
          <w:rStyle w:val="StyleUnderline"/>
          <w:highlight w:val="cyan"/>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61F31A5" w14:textId="77777777" w:rsidR="00EE44A3" w:rsidRPr="006E72E1" w:rsidRDefault="00EE44A3" w:rsidP="00EE44A3">
      <w:pPr>
        <w:rPr>
          <w:rStyle w:val="StyleUnderline"/>
          <w:highlight w:val="cyan"/>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B671C7">
        <w:rPr>
          <w:rStyle w:val="StyleUnderline"/>
        </w:rPr>
        <w:t>Neither</w:t>
      </w:r>
      <w:r w:rsidRPr="000C7105">
        <w:rPr>
          <w:rStyle w:val="StyleUnderline"/>
        </w:rPr>
        <w:t xml:space="preserve"> the </w:t>
      </w:r>
      <w:r w:rsidRPr="00B671C7">
        <w:rPr>
          <w:rStyle w:val="Emphasis"/>
        </w:rPr>
        <w:t>legal status</w:t>
      </w:r>
      <w:r w:rsidRPr="00B671C7">
        <w:rPr>
          <w:rStyle w:val="StyleUnderline"/>
        </w:rPr>
        <w:t xml:space="preserve"> of</w:t>
      </w:r>
      <w:r w:rsidRPr="000C7105">
        <w:rPr>
          <w:sz w:val="16"/>
        </w:rPr>
        <w:t xml:space="preserve"> </w:t>
      </w:r>
      <w:r w:rsidRPr="00B671C7">
        <w:rPr>
          <w:sz w:val="16"/>
        </w:rPr>
        <w:t xml:space="preserve">the </w:t>
      </w:r>
      <w:r w:rsidRPr="00B671C7">
        <w:rPr>
          <w:rStyle w:val="StyleUnderline"/>
        </w:rPr>
        <w:t>companies nor</w:t>
      </w:r>
      <w:r w:rsidRPr="00B671C7">
        <w:rPr>
          <w:sz w:val="16"/>
        </w:rPr>
        <w:t xml:space="preserve"> the</w:t>
      </w:r>
      <w:r w:rsidRPr="000C7105">
        <w:rPr>
          <w:sz w:val="16"/>
        </w:rPr>
        <w:t xml:space="preserve"> </w:t>
      </w:r>
      <w:r w:rsidRPr="000C7105">
        <w:rPr>
          <w:rStyle w:val="StyleUnderline"/>
        </w:rPr>
        <w:t xml:space="preserve">type of </w:t>
      </w:r>
      <w:r w:rsidRPr="00B671C7">
        <w:rPr>
          <w:rStyle w:val="Emphasis"/>
        </w:rPr>
        <w:t>social relations</w:t>
      </w:r>
      <w:r w:rsidRPr="000C7105">
        <w:rPr>
          <w:sz w:val="16"/>
        </w:rPr>
        <w:t xml:space="preserve"> (vertical or horizontal) </w:t>
      </w:r>
      <w:r w:rsidRPr="000C7105">
        <w:rPr>
          <w:rStyle w:val="StyleUnderline"/>
        </w:rPr>
        <w:t xml:space="preserve">established within them </w:t>
      </w:r>
      <w:r w:rsidRPr="00B671C7">
        <w:rPr>
          <w:rStyle w:val="StyleUnderline"/>
        </w:rPr>
        <w:t xml:space="preserve">will </w:t>
      </w:r>
      <w:r w:rsidRPr="00B671C7">
        <w:rPr>
          <w:rStyle w:val="Emphasis"/>
        </w:rPr>
        <w:t>alter</w:t>
      </w:r>
      <w:r w:rsidRPr="000C7105">
        <w:rPr>
          <w:rStyle w:val="Emphasis"/>
        </w:rPr>
        <w:t xml:space="preserve"> in any way</w:t>
      </w:r>
      <w:r w:rsidRPr="000C7105">
        <w:rPr>
          <w:rStyle w:val="StyleUnderline"/>
        </w:rPr>
        <w:t xml:space="preserve"> this </w:t>
      </w:r>
      <w:r w:rsidRPr="00B671C7">
        <w:rPr>
          <w:rStyle w:val="Emphasis"/>
        </w:rPr>
        <w:t>market logic</w:t>
      </w:r>
      <w:r w:rsidRPr="000C7105">
        <w:rPr>
          <w:rStyle w:val="StyleUnderline"/>
        </w:rPr>
        <w:t xml:space="preserve"> or</w:t>
      </w:r>
      <w:r w:rsidRPr="000C7105">
        <w:rPr>
          <w:sz w:val="16"/>
        </w:rPr>
        <w:t xml:space="preserve"> the </w:t>
      </w:r>
      <w:r w:rsidRPr="00511714">
        <w:rPr>
          <w:rStyle w:val="Emphasis"/>
        </w:rPr>
        <w:t>general economic dynamics</w:t>
      </w:r>
      <w:r w:rsidRPr="00511714">
        <w:rPr>
          <w:rStyle w:val="StyleUnderline"/>
        </w:rPr>
        <w:t xml:space="preserve"> that derive from it</w:t>
      </w:r>
      <w:r w:rsidRPr="00511714">
        <w:rPr>
          <w:sz w:val="16"/>
        </w:rPr>
        <w:t xml:space="preserve">. </w:t>
      </w:r>
      <w:proofErr w:type="gramStart"/>
      <w:r w:rsidRPr="00511714">
        <w:rPr>
          <w:rStyle w:val="StyleUnderline"/>
        </w:rPr>
        <w:t>As long as</w:t>
      </w:r>
      <w:proofErr w:type="gramEnd"/>
      <w:r w:rsidRPr="00511714">
        <w:rPr>
          <w:sz w:val="16"/>
        </w:rPr>
        <w:t xml:space="preserve"> the </w:t>
      </w:r>
      <w:r w:rsidRPr="00511714">
        <w:rPr>
          <w:rStyle w:val="StyleUnderline"/>
        </w:rPr>
        <w:t>economy continues to be based on markets</w:t>
      </w:r>
      <w:r w:rsidRPr="00511714">
        <w:rPr>
          <w:sz w:val="16"/>
        </w:rPr>
        <w:t xml:space="preserve">, </w:t>
      </w:r>
      <w:r w:rsidRPr="00511714">
        <w:rPr>
          <w:rStyle w:val="StyleUnderline"/>
        </w:rPr>
        <w:t>production cannot be oriented</w:t>
      </w:r>
      <w:r w:rsidRPr="000C7105">
        <w:rPr>
          <w:rStyle w:val="StyleUnderline"/>
        </w:rPr>
        <w:t xml:space="preserve"> toward </w:t>
      </w:r>
      <w:r w:rsidRPr="00B671C7">
        <w:rPr>
          <w:rStyle w:val="Emphasis"/>
        </w:rPr>
        <w:t>satisfying</w:t>
      </w:r>
      <w:r w:rsidRPr="000C7105">
        <w:rPr>
          <w:rStyle w:val="Emphasis"/>
        </w:rPr>
        <w:t xml:space="preserve"> </w:t>
      </w:r>
      <w:r w:rsidRPr="00B671C7">
        <w:rPr>
          <w:rStyle w:val="Emphasis"/>
        </w:rPr>
        <w:t>social needs</w:t>
      </w:r>
      <w:r w:rsidRPr="000C7105">
        <w:rPr>
          <w:sz w:val="16"/>
        </w:rPr>
        <w:t xml:space="preserve"> but must be directed to the valuation of investments.</w:t>
      </w:r>
    </w:p>
    <w:p w14:paraId="75C03FCF" w14:textId="77777777" w:rsidR="00EE44A3" w:rsidRPr="006E72E1" w:rsidRDefault="00EE44A3" w:rsidP="00EE44A3">
      <w:pPr>
        <w:rPr>
          <w:rStyle w:val="StyleUnderline"/>
          <w:highlight w:val="cyan"/>
        </w:rPr>
      </w:pPr>
      <w:r w:rsidRPr="000C7105">
        <w:rPr>
          <w:sz w:val="16"/>
        </w:rPr>
        <w:t xml:space="preserve">Thus, at the level of abstraction considered here, the </w:t>
      </w:r>
      <w:r w:rsidRPr="000C7105">
        <w:rPr>
          <w:rStyle w:val="Emphasis"/>
        </w:rPr>
        <w:t xml:space="preserve">true </w:t>
      </w:r>
      <w:r w:rsidRPr="006E72E1">
        <w:rPr>
          <w:rStyle w:val="Emphasis"/>
          <w:highlight w:val="cyan"/>
        </w:rPr>
        <w:t>presupposition</w:t>
      </w:r>
      <w:r w:rsidRPr="006E72E1">
        <w:rPr>
          <w:rStyle w:val="StyleUnderline"/>
          <w:highlight w:val="cyan"/>
        </w:rPr>
        <w:t xml:space="preserve"> of capital is</w:t>
      </w:r>
      <w:r w:rsidRPr="000C7105">
        <w:rPr>
          <w:sz w:val="16"/>
        </w:rPr>
        <w:t xml:space="preserve"> not </w:t>
      </w:r>
      <w:proofErr w:type="gramStart"/>
      <w:r w:rsidRPr="000C7105">
        <w:rPr>
          <w:sz w:val="16"/>
        </w:rPr>
        <w:t>labor-power</w:t>
      </w:r>
      <w:proofErr w:type="gramEnd"/>
      <w:r w:rsidRPr="000C7105">
        <w:rPr>
          <w:sz w:val="16"/>
        </w:rPr>
        <w:t xml:space="preserve"> (or a free worker) as a commodity, but rather </w:t>
      </w:r>
      <w:r w:rsidRPr="006E72E1">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511714">
        <w:rPr>
          <w:rStyle w:val="StyleUnderline"/>
        </w:rPr>
        <w:t>tendency to lower costs</w:t>
      </w:r>
      <w:r w:rsidRPr="00511714">
        <w:rPr>
          <w:sz w:val="16"/>
        </w:rPr>
        <w:t xml:space="preserve">, to </w:t>
      </w:r>
      <w:r w:rsidRPr="00511714">
        <w:rPr>
          <w:rStyle w:val="StyleUnderline"/>
        </w:rPr>
        <w:t xml:space="preserve">lengthen the </w:t>
      </w:r>
      <w:r w:rsidRPr="00511714">
        <w:rPr>
          <w:rStyle w:val="Emphasis"/>
        </w:rPr>
        <w:t>working day</w:t>
      </w:r>
      <w:r w:rsidRPr="00511714">
        <w:rPr>
          <w:sz w:val="16"/>
        </w:rPr>
        <w:t xml:space="preserve">, </w:t>
      </w:r>
      <w:r w:rsidRPr="00511714">
        <w:rPr>
          <w:rStyle w:val="StyleUnderline"/>
        </w:rPr>
        <w:t>and</w:t>
      </w:r>
      <w:r w:rsidRPr="00511714">
        <w:rPr>
          <w:sz w:val="16"/>
        </w:rPr>
        <w:t xml:space="preserve"> to </w:t>
      </w:r>
      <w:r w:rsidRPr="00511714">
        <w:rPr>
          <w:rStyle w:val="Emphasis"/>
        </w:rPr>
        <w:t>accumulate or extend</w:t>
      </w:r>
      <w:r w:rsidRPr="00511714">
        <w:rPr>
          <w:rStyle w:val="StyleUnderline"/>
        </w:rPr>
        <w:t xml:space="preserve"> markets</w:t>
      </w:r>
      <w:r w:rsidRPr="00511714">
        <w:rPr>
          <w:sz w:val="16"/>
        </w:rPr>
        <w:t>. It is competition, in short, that forces production units to extract surplus labor from the producers (whether salaried or not) in ever-increasing quantities, in order to continually consign it to the automatic movement of “accumulation for</w:t>
      </w:r>
      <w:r w:rsidRPr="000C7105">
        <w:rPr>
          <w:sz w:val="16"/>
        </w:rPr>
        <w:t xml:space="preserve"> the sake of accumulation, production for the sake of production” (Marx, 1867, 742), a requirement on which survival in the market depends.</w:t>
      </w:r>
    </w:p>
    <w:p w14:paraId="6B5CE33B" w14:textId="77777777" w:rsidR="00EE44A3" w:rsidRDefault="00EE44A3" w:rsidP="00EE44A3">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6E72E1">
        <w:rPr>
          <w:rStyle w:val="StyleUnderline"/>
          <w:highlight w:val="cyan"/>
        </w:rPr>
        <w:t xml:space="preserve">market </w:t>
      </w:r>
      <w:r w:rsidRPr="00B671C7">
        <w:rPr>
          <w:rStyle w:val="Emphasis"/>
        </w:rPr>
        <w:t xml:space="preserve">necessarily </w:t>
      </w:r>
      <w:r w:rsidRPr="006E72E1">
        <w:rPr>
          <w:rStyle w:val="Emphasis"/>
          <w:highlight w:val="cyan"/>
        </w:rPr>
        <w:t>expresses</w:t>
      </w:r>
      <w:r w:rsidRPr="000C7105">
        <w:rPr>
          <w:rStyle w:val="StyleUnderline"/>
        </w:rPr>
        <w:t xml:space="preserve"> an </w:t>
      </w:r>
      <w:r w:rsidRPr="00B671C7">
        <w:rPr>
          <w:rStyle w:val="StyleUnderline"/>
        </w:rPr>
        <w:t xml:space="preserve">economic structure based </w:t>
      </w:r>
      <w:r w:rsidRPr="006E72E1">
        <w:rPr>
          <w:rStyle w:val="StyleUnderline"/>
          <w:highlight w:val="cyan"/>
        </w:rPr>
        <w:t xml:space="preserve">on </w:t>
      </w:r>
      <w:r w:rsidRPr="006E72E1">
        <w:rPr>
          <w:rStyle w:val="Emphasis"/>
          <w:highlight w:val="cyan"/>
        </w:rPr>
        <w:t>private control</w:t>
      </w:r>
      <w:r w:rsidRPr="006E72E1">
        <w:rPr>
          <w:rStyle w:val="StyleUnderline"/>
          <w:highlight w:val="cyan"/>
        </w:rPr>
        <w:t xml:space="preserve"> of</w:t>
      </w:r>
      <w:r w:rsidRPr="000C7105">
        <w:rPr>
          <w:rStyle w:val="StyleUnderline"/>
        </w:rPr>
        <w:t xml:space="preserve"> the </w:t>
      </w:r>
      <w:r w:rsidRPr="006E72E1">
        <w:rPr>
          <w:rStyle w:val="StyleUnderline"/>
          <w:highlight w:val="cyan"/>
        </w:rPr>
        <w:t>means of production</w:t>
      </w:r>
      <w:r w:rsidRPr="000C7105">
        <w:rPr>
          <w:sz w:val="16"/>
        </w:rPr>
        <w:t xml:space="preserve">; and </w:t>
      </w:r>
      <w:r w:rsidRPr="00511714">
        <w:rPr>
          <w:rStyle w:val="StyleUnderline"/>
        </w:rPr>
        <w:t xml:space="preserve">it presupposes the fragmentation of the </w:t>
      </w:r>
      <w:r w:rsidRPr="00511714">
        <w:rPr>
          <w:rStyle w:val="Emphasis"/>
        </w:rPr>
        <w:t>productive apparatus</w:t>
      </w:r>
      <w:r w:rsidRPr="00511714">
        <w:rPr>
          <w:rStyle w:val="StyleUnderline"/>
        </w:rPr>
        <w:t xml:space="preserve"> into </w:t>
      </w:r>
      <w:r w:rsidRPr="00511714">
        <w:rPr>
          <w:rStyle w:val="Emphasis"/>
        </w:rPr>
        <w:t>autonomous business units</w:t>
      </w:r>
      <w:r w:rsidRPr="00511714">
        <w:rPr>
          <w:rStyle w:val="StyleUnderline"/>
        </w:rPr>
        <w:t xml:space="preserve"> that</w:t>
      </w:r>
      <w:r w:rsidRPr="00511714">
        <w:rPr>
          <w:sz w:val="16"/>
        </w:rPr>
        <w:t xml:space="preserve">, </w:t>
      </w:r>
      <w:proofErr w:type="gramStart"/>
      <w:r w:rsidRPr="00511714">
        <w:rPr>
          <w:sz w:val="16"/>
        </w:rPr>
        <w:t>in order to</w:t>
      </w:r>
      <w:proofErr w:type="gramEnd"/>
      <w:r w:rsidRPr="00511714">
        <w:rPr>
          <w:sz w:val="16"/>
        </w:rPr>
        <w:t xml:space="preserve"> survive in competition, </w:t>
      </w:r>
      <w:r w:rsidRPr="00511714">
        <w:rPr>
          <w:rStyle w:val="StyleUnderline"/>
        </w:rPr>
        <w:t xml:space="preserve">need to maximize </w:t>
      </w:r>
      <w:r w:rsidRPr="00511714">
        <w:rPr>
          <w:rStyle w:val="Emphasis"/>
        </w:rPr>
        <w:t>surplus value</w:t>
      </w:r>
      <w:r w:rsidRPr="00511714">
        <w:rPr>
          <w:sz w:val="16"/>
        </w:rPr>
        <w:t xml:space="preserve"> and continually reinvest it. The fragmentation of social labor requires that investments generate more value than the production costs</w:t>
      </w:r>
      <w:r w:rsidRPr="000C7105">
        <w:rPr>
          <w:sz w:val="16"/>
        </w:rPr>
        <w:t xml:space="preserve"> incurred by them.</w:t>
      </w:r>
    </w:p>
    <w:p w14:paraId="65863229" w14:textId="77777777" w:rsidR="00EE44A3" w:rsidRPr="00E66763" w:rsidRDefault="00EE44A3" w:rsidP="00EE44A3">
      <w:pPr>
        <w:rPr>
          <w:sz w:val="16"/>
        </w:rPr>
      </w:pPr>
      <w:r w:rsidRPr="00E66763">
        <w:rPr>
          <w:sz w:val="16"/>
        </w:rPr>
        <w:t xml:space="preserve">This link argues that the capitalist structure of </w:t>
      </w:r>
      <w:proofErr w:type="gramStart"/>
      <w:r w:rsidRPr="00E66763">
        <w:rPr>
          <w:sz w:val="16"/>
        </w:rPr>
        <w:t>healthcare—</w:t>
      </w:r>
      <w:proofErr w:type="gramEnd"/>
      <w:r w:rsidRPr="00E66763">
        <w:rPr>
          <w:sz w:val="16"/>
        </w:rPr>
        <w:t xml:space="preserve">especially the pharmaceutical </w:t>
      </w:r>
      <w:proofErr w:type="gramStart"/>
      <w:r w:rsidRPr="00E66763">
        <w:rPr>
          <w:sz w:val="16"/>
        </w:rPr>
        <w:t>industry—</w:t>
      </w:r>
      <w:proofErr w:type="gramEnd"/>
      <w:r w:rsidRPr="00E66763">
        <w:rPr>
          <w:sz w:val="16"/>
        </w:rPr>
        <w:t xml:space="preserve">fundamentally transforms medicine from a public good into a private commodity, which </w:t>
      </w:r>
      <w:r w:rsidRPr="00E66763">
        <w:rPr>
          <w:i/>
          <w:iCs/>
          <w:sz w:val="16"/>
        </w:rPr>
        <w:t xml:space="preserve">turns the </w:t>
      </w:r>
      <w:proofErr w:type="spellStart"/>
      <w:r w:rsidRPr="00E66763">
        <w:rPr>
          <w:i/>
          <w:iCs/>
          <w:sz w:val="16"/>
        </w:rPr>
        <w:t>aff’s</w:t>
      </w:r>
      <w:proofErr w:type="spellEnd"/>
      <w:r w:rsidRPr="00E66763">
        <w:rPr>
          <w:i/>
          <w:iCs/>
          <w:sz w:val="16"/>
        </w:rPr>
        <w:t xml:space="preserve"> case</w:t>
      </w:r>
      <w:r w:rsidRPr="00E66763">
        <w:rPr>
          <w:sz w:val="16"/>
        </w:rPr>
        <w:t>. Under capitalism, drug access depends on profitability, not human need, meaning that any affirmative plan relying on “global health cooperation” or “disease prevention” can’t solve because the system is built to exclude those who can’t pay.</w:t>
      </w:r>
    </w:p>
    <w:p w14:paraId="683F461A" w14:textId="77777777" w:rsidR="00EE44A3" w:rsidRPr="00E66763" w:rsidRDefault="00EE44A3" w:rsidP="00EE44A3">
      <w:pPr>
        <w:rPr>
          <w:sz w:val="16"/>
        </w:rPr>
      </w:pPr>
      <w:r w:rsidRPr="00E66763">
        <w:rPr>
          <w:sz w:val="16"/>
        </w:rPr>
        <w:t xml:space="preserve">Vivek’s evidence traces how profit logic operates through patents and intellectual property regimes: drug companies hoard life-saving treatments, price them out of reach, and lobby international institutions (like the WTO’s TRIPS agreement) to enforce monopoly rights. That dynamic blocks the very equity and access the </w:t>
      </w:r>
      <w:proofErr w:type="spellStart"/>
      <w:r w:rsidRPr="00E66763">
        <w:rPr>
          <w:sz w:val="16"/>
        </w:rPr>
        <w:t>aff</w:t>
      </w:r>
      <w:proofErr w:type="spellEnd"/>
      <w:r w:rsidRPr="00E66763">
        <w:rPr>
          <w:sz w:val="16"/>
        </w:rPr>
        <w:t xml:space="preserve"> claims to achieve—capitalist healthcare </w:t>
      </w:r>
      <w:r w:rsidRPr="00E66763">
        <w:rPr>
          <w:i/>
          <w:iCs/>
          <w:sz w:val="16"/>
        </w:rPr>
        <w:t>creates</w:t>
      </w:r>
      <w:r w:rsidRPr="00E66763">
        <w:rPr>
          <w:sz w:val="16"/>
        </w:rPr>
        <w:t xml:space="preserve"> scarcity as a mechanism of profit.</w:t>
      </w:r>
    </w:p>
    <w:p w14:paraId="5E715345" w14:textId="77777777" w:rsidR="00EE44A3" w:rsidRPr="00E66763" w:rsidRDefault="00EE44A3" w:rsidP="00EE44A3">
      <w:pPr>
        <w:rPr>
          <w:sz w:val="16"/>
        </w:rPr>
      </w:pPr>
      <w:r w:rsidRPr="00E66763">
        <w:rPr>
          <w:sz w:val="16"/>
        </w:rPr>
        <w:t>The South African HIV/AIDS crisis and the COVID-19 vaccine scramble both prove this: when medicine distribution is determined by market demand, the Global South is systematically denied timely access, and millions die preventable deaths. The link also shows that even countries trying to resist (India’s generics, Brazil’s public production) are crushed by neoliberal trade law. So rather than enabling cooperation, capitalist healthcare enforces dependency—states are made to rely on Western firms that treat survival as a business model.</w:t>
      </w:r>
    </w:p>
    <w:p w14:paraId="3C9479A0" w14:textId="77777777" w:rsidR="00EE44A3" w:rsidRDefault="00EE44A3" w:rsidP="00EE44A3">
      <w:pPr>
        <w:rPr>
          <w:sz w:val="16"/>
        </w:rPr>
      </w:pPr>
      <w:r w:rsidRPr="00E66763">
        <w:rPr>
          <w:sz w:val="16"/>
        </w:rPr>
        <w:t xml:space="preserve">In short, the link indicts the </w:t>
      </w:r>
      <w:proofErr w:type="spellStart"/>
      <w:r w:rsidRPr="00E66763">
        <w:rPr>
          <w:sz w:val="16"/>
        </w:rPr>
        <w:t>aff’s</w:t>
      </w:r>
      <w:proofErr w:type="spellEnd"/>
      <w:r w:rsidRPr="00E66763">
        <w:rPr>
          <w:sz w:val="16"/>
        </w:rPr>
        <w:t xml:space="preserve"> assumption that more investment or coordination within the current system can solve health crises. The problem isn’t lack of efficiency or </w:t>
      </w:r>
      <w:proofErr w:type="gramStart"/>
      <w:r w:rsidRPr="00E66763">
        <w:rPr>
          <w:sz w:val="16"/>
        </w:rPr>
        <w:t>diplomacy—it’s</w:t>
      </w:r>
      <w:proofErr w:type="gramEnd"/>
      <w:r w:rsidRPr="00E66763">
        <w:rPr>
          <w:sz w:val="16"/>
        </w:rPr>
        <w:t xml:space="preserve"> that capitalist healthcare structurally values profit over life, ensuring that any </w:t>
      </w:r>
      <w:proofErr w:type="spellStart"/>
      <w:r w:rsidRPr="00E66763">
        <w:rPr>
          <w:sz w:val="16"/>
        </w:rPr>
        <w:t>aff</w:t>
      </w:r>
      <w:proofErr w:type="spellEnd"/>
      <w:r w:rsidRPr="00E66763">
        <w:rPr>
          <w:sz w:val="16"/>
        </w:rPr>
        <w:t xml:space="preserve"> reinforcing that system replicates global inequality instead of resolving it.</w:t>
      </w:r>
    </w:p>
    <w:p w14:paraId="31D85D42" w14:textId="77777777" w:rsidR="00EE44A3" w:rsidRPr="008C34AF" w:rsidRDefault="00EE44A3" w:rsidP="00EE44A3">
      <w:pPr>
        <w:pStyle w:val="Heading2"/>
      </w:pPr>
      <w:bookmarkStart w:id="0" w:name="_Hlk208958287"/>
      <w:r>
        <w:t>Arctic Awareness</w:t>
      </w:r>
    </w:p>
    <w:bookmarkEnd w:id="0"/>
    <w:p w14:paraId="547E7B20" w14:textId="44783A4C" w:rsidR="00EE44A3" w:rsidRDefault="00EE44A3" w:rsidP="00EE44A3">
      <w:pPr>
        <w:pStyle w:val="Heading3"/>
      </w:pPr>
      <w:r>
        <w:t>AT: Revisionism---China---1NC</w:t>
      </w:r>
    </w:p>
    <w:p w14:paraId="134665C7" w14:textId="77777777" w:rsidR="00EE44A3" w:rsidRPr="00B84D07" w:rsidRDefault="00EE44A3" w:rsidP="00EE44A3">
      <w:pPr>
        <w:pStyle w:val="Heading4"/>
      </w:pPr>
      <w:r>
        <w:t xml:space="preserve">China is a </w:t>
      </w:r>
      <w:r>
        <w:rPr>
          <w:u w:val="single"/>
        </w:rPr>
        <w:t>status-quo</w:t>
      </w:r>
      <w:r>
        <w:t xml:space="preserve"> power with </w:t>
      </w:r>
      <w:r w:rsidRPr="009B38C8">
        <w:rPr>
          <w:u w:val="single"/>
        </w:rPr>
        <w:t>defensive</w:t>
      </w:r>
      <w:r>
        <w:t xml:space="preserve"> intentions. </w:t>
      </w:r>
      <w:r w:rsidRPr="00B84D07">
        <w:rPr>
          <w:b w:val="0"/>
          <w:bCs/>
        </w:rPr>
        <w:t xml:space="preserve">This answers </w:t>
      </w:r>
      <w:r w:rsidRPr="00B84D07">
        <w:rPr>
          <w:b w:val="0"/>
          <w:bCs/>
          <w:i/>
          <w:iCs w:val="0"/>
        </w:rPr>
        <w:t>every</w:t>
      </w:r>
      <w:r w:rsidRPr="00B84D07">
        <w:rPr>
          <w:b w:val="0"/>
          <w:bCs/>
        </w:rPr>
        <w:t xml:space="preserve"> warrant</w:t>
      </w:r>
      <w:r>
        <w:rPr>
          <w:b w:val="0"/>
          <w:bCs/>
        </w:rPr>
        <w:t xml:space="preserve">---territory, statements, economics. </w:t>
      </w:r>
      <w:r>
        <w:rPr>
          <w:u w:val="single"/>
        </w:rPr>
        <w:t>R</w:t>
      </w:r>
      <w:r w:rsidRPr="00B84D07">
        <w:rPr>
          <w:u w:val="single"/>
        </w:rPr>
        <w:t>eject</w:t>
      </w:r>
      <w:r w:rsidRPr="00B84D07">
        <w:t xml:space="preserve"> their hegemonic </w:t>
      </w:r>
      <w:r w:rsidRPr="00B84D07">
        <w:rPr>
          <w:u w:val="single"/>
        </w:rPr>
        <w:t>group think</w:t>
      </w:r>
      <w:r w:rsidRPr="00B84D07">
        <w:t>.</w:t>
      </w:r>
      <w:r>
        <w:t xml:space="preserve"> At </w:t>
      </w:r>
      <w:r w:rsidRPr="00F31199">
        <w:rPr>
          <w:u w:val="single"/>
        </w:rPr>
        <w:t>worst</w:t>
      </w:r>
      <w:r>
        <w:t>, they can’t solve it.</w:t>
      </w:r>
    </w:p>
    <w:p w14:paraId="0EBB2D08" w14:textId="77777777" w:rsidR="00EE44A3" w:rsidRDefault="00EE44A3" w:rsidP="00EE44A3">
      <w:r>
        <w:t xml:space="preserve">Dr. </w:t>
      </w:r>
      <w:r w:rsidRPr="006D4D17">
        <w:t xml:space="preserve">David C. </w:t>
      </w:r>
      <w:r w:rsidRPr="006D4D17">
        <w:rPr>
          <w:rStyle w:val="Style13ptBold"/>
        </w:rPr>
        <w:t xml:space="preserve">Kang et al. </w:t>
      </w:r>
      <w:r>
        <w:rPr>
          <w:rStyle w:val="Style13ptBold"/>
        </w:rPr>
        <w:t>25</w:t>
      </w:r>
      <w:r w:rsidRPr="006D4D17">
        <w:t xml:space="preserve">, Maria Crutcher Professor, International Relations, </w:t>
      </w:r>
      <w:r>
        <w:t>USC, PhD, Political Science, UC Berkeley</w:t>
      </w:r>
      <w:r w:rsidRPr="006D4D17">
        <w:t xml:space="preserve">; </w:t>
      </w:r>
      <w:r>
        <w:t xml:space="preserve">Dr. </w:t>
      </w:r>
      <w:r w:rsidRPr="006D4D17">
        <w:t>Jackie S. H. Wong, Assistant Professor, Political Science, American University of Sharjah</w:t>
      </w:r>
      <w:r>
        <w:t>, PhD, Political Science &amp; International Relations, USC</w:t>
      </w:r>
      <w:r w:rsidRPr="006D4D17">
        <w:t xml:space="preserve">; </w:t>
      </w:r>
      <w:r>
        <w:t>Dr. Zenobia T. Chan,</w:t>
      </w:r>
      <w:r w:rsidRPr="006D4D17">
        <w:t xml:space="preserve"> Assistant Professor</w:t>
      </w:r>
      <w:r>
        <w:t xml:space="preserve">, </w:t>
      </w:r>
      <w:r w:rsidRPr="006D4D17">
        <w:t>Department of Government</w:t>
      </w:r>
      <w:r>
        <w:t xml:space="preserve">, </w:t>
      </w:r>
      <w:r w:rsidRPr="006D4D17">
        <w:t>Georgetown University</w:t>
      </w:r>
      <w:r>
        <w:t>, PhD, Political Science, Princeton University,</w:t>
      </w:r>
      <w:r w:rsidRPr="006D4D17">
        <w:t xml:space="preserve"> "What China Doesn’t Want," Foreign Affairs, </w:t>
      </w:r>
      <w:r>
        <w:t>9-19-2025</w:t>
      </w:r>
      <w:r w:rsidRPr="006D4D17">
        <w:t>, https://www.foreignaffairs.com/china/what-china-doesnt-want</w:t>
      </w:r>
      <w:r>
        <w:t>, Pen-TW</w:t>
      </w:r>
    </w:p>
    <w:p w14:paraId="3DBB460D" w14:textId="77777777" w:rsidR="00EE44A3" w:rsidRPr="006D4D17" w:rsidRDefault="00EE44A3" w:rsidP="00EE44A3">
      <w:pPr>
        <w:rPr>
          <w:sz w:val="16"/>
        </w:rPr>
      </w:pPr>
      <w:r w:rsidRPr="006D4D17">
        <w:rPr>
          <w:sz w:val="16"/>
        </w:rPr>
        <w:t xml:space="preserve">It is </w:t>
      </w:r>
      <w:r w:rsidRPr="006D4D17">
        <w:rPr>
          <w:rStyle w:val="StyleUnderline"/>
        </w:rPr>
        <w:t>now considered common knowledge</w:t>
      </w:r>
      <w:r w:rsidRPr="006D4D17">
        <w:rPr>
          <w:sz w:val="16"/>
        </w:rPr>
        <w:t xml:space="preserve"> in Washington policymaking circles </w:t>
      </w:r>
      <w:r w:rsidRPr="006D4D17">
        <w:rPr>
          <w:rStyle w:val="StyleUnderline"/>
        </w:rPr>
        <w:t>that China aims to replace the United States as the dominant global superpower and to aggressively expand its territory</w:t>
      </w:r>
      <w:r w:rsidRPr="006D4D17">
        <w:rPr>
          <w:sz w:val="16"/>
        </w:rPr>
        <w:t xml:space="preserve">. Democrats and Republicans alike have embraced this consensus. Elbridge Colby, who advises the Pentagon as President Donald Trump’s undersecretary of defense for policy, has written that if China took control of Taiwan it would serve as a steppingstone to extending its reach into the Philippines and Vietnam. Rush Doshi, the deputy senior director for China and Taiwan on the National Security Council under President Joe Biden and one of the architects of Biden’s China policy, argues that China has been playing a long game to displace the United States as world leader. This </w:t>
      </w:r>
      <w:r w:rsidRPr="006D4D17">
        <w:rPr>
          <w:rStyle w:val="StyleUnderline"/>
        </w:rPr>
        <w:t>bipartisan understanding</w:t>
      </w:r>
      <w:r w:rsidRPr="006D4D17">
        <w:rPr>
          <w:sz w:val="16"/>
        </w:rPr>
        <w:t xml:space="preserve"> has </w:t>
      </w:r>
      <w:r w:rsidRPr="006D4D17">
        <w:rPr>
          <w:rStyle w:val="Emphasis"/>
        </w:rPr>
        <w:t>shaped</w:t>
      </w:r>
      <w:r w:rsidRPr="006D4D17">
        <w:rPr>
          <w:rStyle w:val="StyleUnderline"/>
        </w:rPr>
        <w:t xml:space="preserve"> the United States’ </w:t>
      </w:r>
      <w:r w:rsidRPr="006D4D17">
        <w:rPr>
          <w:rStyle w:val="Emphasis"/>
        </w:rPr>
        <w:t>China policy</w:t>
      </w:r>
      <w:r w:rsidRPr="006D4D17">
        <w:rPr>
          <w:rStyle w:val="StyleUnderline"/>
        </w:rPr>
        <w:t xml:space="preserve">, which now focuses on </w:t>
      </w:r>
      <w:r w:rsidRPr="006D4D17">
        <w:rPr>
          <w:rStyle w:val="Emphasis"/>
        </w:rPr>
        <w:t>warfighting</w:t>
      </w:r>
      <w:r w:rsidRPr="006D4D17">
        <w:rPr>
          <w:rStyle w:val="StyleUnderline"/>
        </w:rPr>
        <w:t xml:space="preserve">, military </w:t>
      </w:r>
      <w:r w:rsidRPr="006D4D17">
        <w:rPr>
          <w:rStyle w:val="Emphasis"/>
        </w:rPr>
        <w:t>deterrence</w:t>
      </w:r>
      <w:r w:rsidRPr="006D4D17">
        <w:rPr>
          <w:rStyle w:val="StyleUnderline"/>
        </w:rPr>
        <w:t xml:space="preserve">, and </w:t>
      </w:r>
      <w:r w:rsidRPr="006D4D17">
        <w:rPr>
          <w:rStyle w:val="Emphasis"/>
        </w:rPr>
        <w:t>decoupling</w:t>
      </w:r>
      <w:r w:rsidRPr="006D4D17">
        <w:rPr>
          <w:sz w:val="16"/>
        </w:rPr>
        <w:t>.</w:t>
      </w:r>
    </w:p>
    <w:p w14:paraId="547B38C3" w14:textId="77777777" w:rsidR="00EE44A3" w:rsidRPr="006D4D17" w:rsidRDefault="00EE44A3" w:rsidP="00EE44A3">
      <w:pPr>
        <w:rPr>
          <w:sz w:val="16"/>
        </w:rPr>
      </w:pPr>
      <w:r w:rsidRPr="006D4D17">
        <w:rPr>
          <w:sz w:val="16"/>
        </w:rPr>
        <w:t xml:space="preserve">The problem is that </w:t>
      </w:r>
      <w:r w:rsidRPr="006D4D17">
        <w:rPr>
          <w:rStyle w:val="StyleUnderline"/>
        </w:rPr>
        <w:t xml:space="preserve">this understanding of China is </w:t>
      </w:r>
      <w:r w:rsidRPr="006D4D17">
        <w:rPr>
          <w:rStyle w:val="Emphasis"/>
        </w:rPr>
        <w:t>incorrect</w:t>
      </w:r>
      <w:r w:rsidRPr="006D4D17">
        <w:rPr>
          <w:sz w:val="16"/>
        </w:rPr>
        <w:t xml:space="preserve">. A </w:t>
      </w:r>
      <w:r w:rsidRPr="006D4D17">
        <w:rPr>
          <w:rStyle w:val="StyleUnderline"/>
        </w:rPr>
        <w:t>careful review</w:t>
      </w:r>
      <w:r w:rsidRPr="006D4D17">
        <w:rPr>
          <w:sz w:val="16"/>
        </w:rPr>
        <w:t xml:space="preserve"> of what China says it wants </w:t>
      </w:r>
      <w:r w:rsidRPr="006D4D17">
        <w:rPr>
          <w:rStyle w:val="StyleUnderline"/>
        </w:rPr>
        <w:t>reveals a very different picture</w:t>
      </w:r>
      <w:r w:rsidRPr="006D4D17">
        <w:rPr>
          <w:sz w:val="16"/>
        </w:rPr>
        <w:t xml:space="preserve">: </w:t>
      </w:r>
      <w:r w:rsidRPr="008E1818">
        <w:rPr>
          <w:rStyle w:val="Emphasis"/>
          <w:highlight w:val="cyan"/>
        </w:rPr>
        <w:t>China</w:t>
      </w:r>
      <w:r w:rsidRPr="008E1818">
        <w:rPr>
          <w:rStyle w:val="StyleUnderline"/>
          <w:highlight w:val="cyan"/>
        </w:rPr>
        <w:t xml:space="preserve"> is</w:t>
      </w:r>
      <w:r w:rsidRPr="006D4D17">
        <w:rPr>
          <w:rStyle w:val="StyleUnderline"/>
        </w:rPr>
        <w:t xml:space="preserve"> a </w:t>
      </w:r>
      <w:r w:rsidRPr="006D4D17">
        <w:rPr>
          <w:rStyle w:val="Emphasis"/>
        </w:rPr>
        <w:t>status quo</w:t>
      </w:r>
      <w:r w:rsidRPr="006D4D17">
        <w:rPr>
          <w:rStyle w:val="StyleUnderline"/>
        </w:rPr>
        <w:t xml:space="preserve"> power with </w:t>
      </w:r>
      <w:r w:rsidRPr="006D4D17">
        <w:rPr>
          <w:rStyle w:val="Emphasis"/>
        </w:rPr>
        <w:t>limited</w:t>
      </w:r>
      <w:r w:rsidRPr="006D4D17">
        <w:rPr>
          <w:rStyle w:val="StyleUnderline"/>
        </w:rPr>
        <w:t xml:space="preserve"> global aims, </w:t>
      </w:r>
      <w:r w:rsidRPr="006D4D17">
        <w:rPr>
          <w:rStyle w:val="Emphasis"/>
        </w:rPr>
        <w:t>not</w:t>
      </w:r>
      <w:r w:rsidRPr="006D4D17">
        <w:rPr>
          <w:rStyle w:val="StyleUnderline"/>
        </w:rPr>
        <w:t xml:space="preserve"> a </w:t>
      </w:r>
      <w:r w:rsidRPr="006D4D17">
        <w:rPr>
          <w:rStyle w:val="Emphasis"/>
        </w:rPr>
        <w:t>revisionist</w:t>
      </w:r>
      <w:r w:rsidRPr="006D4D17">
        <w:rPr>
          <w:rStyle w:val="StyleUnderline"/>
        </w:rPr>
        <w:t xml:space="preserve"> state</w:t>
      </w:r>
      <w:r w:rsidRPr="006D4D17">
        <w:rPr>
          <w:sz w:val="16"/>
        </w:rPr>
        <w:t xml:space="preserve"> seeking to dramatically expand its power and reshape the world order. China’s </w:t>
      </w:r>
      <w:r w:rsidRPr="006D4D17">
        <w:rPr>
          <w:rStyle w:val="StyleUnderline"/>
        </w:rPr>
        <w:t>leaders</w:t>
      </w:r>
      <w:r w:rsidRPr="006D4D17">
        <w:rPr>
          <w:sz w:val="16"/>
        </w:rPr>
        <w:t xml:space="preserve"> are much </w:t>
      </w:r>
      <w:r w:rsidRPr="006D4D17">
        <w:rPr>
          <w:rStyle w:val="StyleUnderline"/>
        </w:rPr>
        <w:t xml:space="preserve">more </w:t>
      </w:r>
      <w:r w:rsidRPr="008E1818">
        <w:rPr>
          <w:rStyle w:val="StyleUnderline"/>
          <w:highlight w:val="cyan"/>
        </w:rPr>
        <w:t xml:space="preserve">focused on </w:t>
      </w:r>
      <w:r w:rsidRPr="008E1818">
        <w:rPr>
          <w:rStyle w:val="Emphasis"/>
          <w:highlight w:val="cyan"/>
        </w:rPr>
        <w:t>internal</w:t>
      </w:r>
      <w:r w:rsidRPr="008E1818">
        <w:rPr>
          <w:rStyle w:val="StyleUnderline"/>
          <w:highlight w:val="cyan"/>
        </w:rPr>
        <w:t xml:space="preserve"> challenges</w:t>
      </w:r>
      <w:r w:rsidRPr="006D4D17">
        <w:rPr>
          <w:rStyle w:val="StyleUnderline"/>
        </w:rPr>
        <w:t xml:space="preserve"> and </w:t>
      </w:r>
      <w:r w:rsidRPr="006D4D17">
        <w:rPr>
          <w:rStyle w:val="Emphasis"/>
        </w:rPr>
        <w:t>regime stability</w:t>
      </w:r>
      <w:r w:rsidRPr="006D4D17">
        <w:rPr>
          <w:sz w:val="16"/>
        </w:rPr>
        <w:t xml:space="preserve"> than on expanding the country’s external reach. </w:t>
      </w:r>
      <w:r w:rsidRPr="006D4D17">
        <w:rPr>
          <w:rStyle w:val="StyleUnderline"/>
        </w:rPr>
        <w:t>China does have foreign policy demands</w:t>
      </w:r>
      <w:r w:rsidRPr="006D4D17">
        <w:rPr>
          <w:sz w:val="16"/>
        </w:rPr>
        <w:t xml:space="preserve"> and often bullies its neighbors, </w:t>
      </w:r>
      <w:r w:rsidRPr="006D4D17">
        <w:rPr>
          <w:rStyle w:val="StyleUnderline"/>
        </w:rPr>
        <w:t xml:space="preserve">but it </w:t>
      </w:r>
      <w:r w:rsidRPr="008E1818">
        <w:rPr>
          <w:rStyle w:val="Emphasis"/>
          <w:highlight w:val="cyan"/>
        </w:rPr>
        <w:t>does not</w:t>
      </w:r>
      <w:r w:rsidRPr="008E1818">
        <w:rPr>
          <w:rStyle w:val="StyleUnderline"/>
          <w:highlight w:val="cyan"/>
        </w:rPr>
        <w:t xml:space="preserve"> seek to </w:t>
      </w:r>
      <w:r w:rsidRPr="008E1818">
        <w:rPr>
          <w:rStyle w:val="Emphasis"/>
          <w:highlight w:val="cyan"/>
        </w:rPr>
        <w:t>invade</w:t>
      </w:r>
      <w:r w:rsidRPr="006D4D17">
        <w:rPr>
          <w:rStyle w:val="StyleUnderline"/>
        </w:rPr>
        <w:t xml:space="preserve"> or conquer them</w:t>
      </w:r>
      <w:r w:rsidRPr="006D4D17">
        <w:rPr>
          <w:sz w:val="16"/>
        </w:rPr>
        <w:t xml:space="preserve">. It is </w:t>
      </w:r>
      <w:r w:rsidRPr="006D4D17">
        <w:rPr>
          <w:rStyle w:val="StyleUnderline"/>
        </w:rPr>
        <w:t>extremely sensitive about its control of territories that the rest of the world has agreed</w:t>
      </w:r>
      <w:r w:rsidRPr="006D4D17">
        <w:rPr>
          <w:sz w:val="16"/>
        </w:rPr>
        <w:t xml:space="preserve">, at least </w:t>
      </w:r>
      <w:r w:rsidRPr="006D4D17">
        <w:rPr>
          <w:rStyle w:val="StyleUnderline"/>
        </w:rPr>
        <w:t>diplomatically</w:t>
      </w:r>
      <w:r w:rsidRPr="006D4D17">
        <w:rPr>
          <w:sz w:val="16"/>
        </w:rPr>
        <w:t xml:space="preserve">, </w:t>
      </w:r>
      <w:r w:rsidRPr="006D4D17">
        <w:rPr>
          <w:rStyle w:val="StyleUnderline"/>
        </w:rPr>
        <w:t>are Chinese</w:t>
      </w:r>
      <w:r w:rsidRPr="006D4D17">
        <w:rPr>
          <w:sz w:val="16"/>
        </w:rPr>
        <w:t xml:space="preserve">, including Hong Kong, Taiwan, Tibet, and Xinjiang. But China’s </w:t>
      </w:r>
      <w:r w:rsidRPr="006D4D17">
        <w:rPr>
          <w:rStyle w:val="StyleUnderline"/>
        </w:rPr>
        <w:t xml:space="preserve">ambitions </w:t>
      </w:r>
      <w:r w:rsidRPr="006D4D17">
        <w:rPr>
          <w:rStyle w:val="Emphasis"/>
        </w:rPr>
        <w:t>rarely</w:t>
      </w:r>
      <w:r w:rsidRPr="006D4D17">
        <w:rPr>
          <w:rStyle w:val="StyleUnderline"/>
        </w:rPr>
        <w:t xml:space="preserve"> stretch </w:t>
      </w:r>
      <w:r w:rsidRPr="006D4D17">
        <w:rPr>
          <w:rStyle w:val="Emphasis"/>
        </w:rPr>
        <w:t>further</w:t>
      </w:r>
      <w:r w:rsidRPr="006D4D17">
        <w:rPr>
          <w:sz w:val="16"/>
        </w:rPr>
        <w:t>.</w:t>
      </w:r>
    </w:p>
    <w:p w14:paraId="163D7B17" w14:textId="77777777" w:rsidR="00EE44A3" w:rsidRPr="006D4D17" w:rsidRDefault="00EE44A3" w:rsidP="00EE44A3">
      <w:pPr>
        <w:rPr>
          <w:sz w:val="16"/>
        </w:rPr>
      </w:pPr>
      <w:r w:rsidRPr="006D4D17">
        <w:rPr>
          <w:sz w:val="16"/>
        </w:rPr>
        <w:t xml:space="preserve">China is becoming stronger and richer, but its </w:t>
      </w:r>
      <w:r w:rsidRPr="006D4D17">
        <w:rPr>
          <w:rStyle w:val="StyleUnderline"/>
        </w:rPr>
        <w:t xml:space="preserve">increasing </w:t>
      </w:r>
      <w:r w:rsidRPr="006D4D17">
        <w:rPr>
          <w:rStyle w:val="Emphasis"/>
        </w:rPr>
        <w:t>power</w:t>
      </w:r>
      <w:r w:rsidRPr="006D4D17">
        <w:rPr>
          <w:rStyle w:val="StyleUnderline"/>
        </w:rPr>
        <w:t xml:space="preserve"> is </w:t>
      </w:r>
      <w:r w:rsidRPr="006D4D17">
        <w:rPr>
          <w:rStyle w:val="Emphasis"/>
        </w:rPr>
        <w:t>not</w:t>
      </w:r>
      <w:r w:rsidRPr="006D4D17">
        <w:rPr>
          <w:rStyle w:val="StyleUnderline"/>
        </w:rPr>
        <w:t xml:space="preserve"> fundamentally </w:t>
      </w:r>
      <w:r w:rsidRPr="006D4D17">
        <w:rPr>
          <w:rStyle w:val="Emphasis"/>
        </w:rPr>
        <w:t>reshaping</w:t>
      </w:r>
      <w:r w:rsidRPr="006D4D17">
        <w:rPr>
          <w:rStyle w:val="StyleUnderline"/>
        </w:rPr>
        <w:t xml:space="preserve"> its concerns or </w:t>
      </w:r>
      <w:r w:rsidRPr="006D4D17">
        <w:rPr>
          <w:rStyle w:val="Emphasis"/>
        </w:rPr>
        <w:t>aspirations</w:t>
      </w:r>
      <w:r w:rsidRPr="006D4D17">
        <w:rPr>
          <w:sz w:val="16"/>
        </w:rPr>
        <w:t xml:space="preserve">. </w:t>
      </w:r>
      <w:r w:rsidRPr="006D4D17">
        <w:rPr>
          <w:rStyle w:val="StyleUnderline"/>
        </w:rPr>
        <w:t xml:space="preserve">China’s main objectives, including its specific </w:t>
      </w:r>
      <w:r w:rsidRPr="008E1818">
        <w:rPr>
          <w:rStyle w:val="Emphasis"/>
          <w:highlight w:val="cyan"/>
        </w:rPr>
        <w:t>territorial claims</w:t>
      </w:r>
      <w:r w:rsidRPr="006D4D17">
        <w:rPr>
          <w:rStyle w:val="StyleUnderline"/>
        </w:rPr>
        <w:t xml:space="preserve">, </w:t>
      </w:r>
      <w:r w:rsidRPr="008E1818">
        <w:rPr>
          <w:rStyle w:val="StyleUnderline"/>
          <w:highlight w:val="cyan"/>
        </w:rPr>
        <w:t xml:space="preserve">are </w:t>
      </w:r>
      <w:r w:rsidRPr="008E1818">
        <w:rPr>
          <w:rStyle w:val="Emphasis"/>
          <w:highlight w:val="cyan"/>
        </w:rPr>
        <w:t>consistent</w:t>
      </w:r>
      <w:r w:rsidRPr="006D4D17">
        <w:rPr>
          <w:rStyle w:val="StyleUnderline"/>
        </w:rPr>
        <w:t xml:space="preserve"> with what it wanted in the mid-twentieth century, when the country was weak and poor</w:t>
      </w:r>
      <w:r w:rsidRPr="006D4D17">
        <w:rPr>
          <w:sz w:val="16"/>
        </w:rPr>
        <w:t xml:space="preserve">. In fact, </w:t>
      </w:r>
      <w:r w:rsidRPr="006D4D17">
        <w:rPr>
          <w:rStyle w:val="StyleUnderline"/>
        </w:rPr>
        <w:t xml:space="preserve">they date back even further: political authorities </w:t>
      </w:r>
      <w:r w:rsidRPr="008E1818">
        <w:rPr>
          <w:rStyle w:val="Emphasis"/>
          <w:highlight w:val="cyan"/>
        </w:rPr>
        <w:t>since</w:t>
      </w:r>
      <w:r w:rsidRPr="008E1818">
        <w:rPr>
          <w:rStyle w:val="StyleUnderline"/>
          <w:highlight w:val="cyan"/>
        </w:rPr>
        <w:t xml:space="preserve"> the </w:t>
      </w:r>
      <w:r w:rsidRPr="008E1818">
        <w:rPr>
          <w:rStyle w:val="Emphasis"/>
          <w:highlight w:val="cyan"/>
        </w:rPr>
        <w:t>Qing dynasty</w:t>
      </w:r>
      <w:r w:rsidRPr="006D4D17">
        <w:rPr>
          <w:rStyle w:val="StyleUnderline"/>
        </w:rPr>
        <w:t>, which ruled China from the seventeenth century to the early twentieth century, made similar claims</w:t>
      </w:r>
      <w:r w:rsidRPr="006D4D17">
        <w:rPr>
          <w:sz w:val="16"/>
        </w:rPr>
        <w:t>.</w:t>
      </w:r>
    </w:p>
    <w:p w14:paraId="4FA7EA8F" w14:textId="77777777" w:rsidR="00EE44A3" w:rsidRPr="006D4D17" w:rsidRDefault="00EE44A3" w:rsidP="00EE44A3">
      <w:pPr>
        <w:rPr>
          <w:sz w:val="16"/>
        </w:rPr>
      </w:pPr>
      <w:r w:rsidRPr="006D4D17">
        <w:rPr>
          <w:sz w:val="16"/>
        </w:rPr>
        <w:t xml:space="preserve">If China is a status quo power with clear and limited aims, </w:t>
      </w:r>
      <w:r w:rsidRPr="006D4D17">
        <w:rPr>
          <w:rStyle w:val="StyleUnderline"/>
        </w:rPr>
        <w:t>not a grave threat to U.S. dominance</w:t>
      </w:r>
      <w:r w:rsidRPr="006D4D17">
        <w:rPr>
          <w:sz w:val="16"/>
        </w:rPr>
        <w:t xml:space="preserve">, the United States is taking the wrong approach to the world’s most important bilateral relationship. Washington’s </w:t>
      </w:r>
      <w:r w:rsidRPr="006D4D17">
        <w:rPr>
          <w:rStyle w:val="Emphasis"/>
        </w:rPr>
        <w:t>emphasis</w:t>
      </w:r>
      <w:r w:rsidRPr="006D4D17">
        <w:rPr>
          <w:rStyle w:val="StyleUnderline"/>
        </w:rPr>
        <w:t xml:space="preserve"> on </w:t>
      </w:r>
      <w:r w:rsidRPr="006D4D17">
        <w:rPr>
          <w:rStyle w:val="Emphasis"/>
        </w:rPr>
        <w:t>military deterrence</w:t>
      </w:r>
      <w:r w:rsidRPr="006D4D17">
        <w:rPr>
          <w:rStyle w:val="StyleUnderline"/>
        </w:rPr>
        <w:t xml:space="preserve"> and preparing for war risks creating </w:t>
      </w:r>
      <w:r w:rsidRPr="006D4D17">
        <w:rPr>
          <w:rStyle w:val="Emphasis"/>
        </w:rPr>
        <w:t>exactly</w:t>
      </w:r>
      <w:r w:rsidRPr="006D4D17">
        <w:rPr>
          <w:rStyle w:val="StyleUnderline"/>
        </w:rPr>
        <w:t xml:space="preserve"> the type of </w:t>
      </w:r>
      <w:r w:rsidRPr="006D4D17">
        <w:rPr>
          <w:rStyle w:val="Emphasis"/>
        </w:rPr>
        <w:t>military confrontation</w:t>
      </w:r>
      <w:r w:rsidRPr="006D4D17">
        <w:rPr>
          <w:rStyle w:val="StyleUnderline"/>
        </w:rPr>
        <w:t xml:space="preserve"> where </w:t>
      </w:r>
      <w:r w:rsidRPr="006D4D17">
        <w:rPr>
          <w:rStyle w:val="Emphasis"/>
        </w:rPr>
        <w:t>none</w:t>
      </w:r>
      <w:r w:rsidRPr="006D4D17">
        <w:rPr>
          <w:rStyle w:val="StyleUnderline"/>
        </w:rPr>
        <w:t xml:space="preserve"> need </w:t>
      </w:r>
      <w:r w:rsidRPr="006D4D17">
        <w:rPr>
          <w:rStyle w:val="Emphasis"/>
        </w:rPr>
        <w:t>exist</w:t>
      </w:r>
      <w:r w:rsidRPr="006D4D17">
        <w:rPr>
          <w:rStyle w:val="StyleUnderline"/>
        </w:rPr>
        <w:t xml:space="preserve"> and threatens to </w:t>
      </w:r>
      <w:r w:rsidRPr="006D4D17">
        <w:rPr>
          <w:rStyle w:val="Emphasis"/>
        </w:rPr>
        <w:t>isolate</w:t>
      </w:r>
      <w:r w:rsidRPr="006D4D17">
        <w:rPr>
          <w:rStyle w:val="StyleUnderline"/>
        </w:rPr>
        <w:t xml:space="preserve"> the United States from </w:t>
      </w:r>
      <w:r w:rsidRPr="006D4D17">
        <w:rPr>
          <w:rStyle w:val="Emphasis"/>
        </w:rPr>
        <w:t>East Asia</w:t>
      </w:r>
      <w:r w:rsidRPr="006D4D17">
        <w:rPr>
          <w:sz w:val="16"/>
        </w:rPr>
        <w:t>. Rather than view China as a dangerous threat, the United States needs to understand China’s core interests so that it knows where China may be willing to compromise and where it will not. U.S. policymakers who want to effectively influence Beijing would be better served engaging China economically and diplomatically rather than trying to isolate and contain China with a military-first grand strategy.</w:t>
      </w:r>
    </w:p>
    <w:p w14:paraId="77DE5B8B" w14:textId="77777777" w:rsidR="00EE44A3" w:rsidRPr="006D4D17" w:rsidRDefault="00EE44A3" w:rsidP="00EE44A3">
      <w:pPr>
        <w:rPr>
          <w:vanish/>
        </w:rPr>
      </w:pPr>
      <w:r w:rsidRPr="006D4D17">
        <w:rPr>
          <w:vanish/>
        </w:rPr>
        <w:t>Top of Form</w:t>
      </w:r>
    </w:p>
    <w:p w14:paraId="286ADD68" w14:textId="77777777" w:rsidR="00EE44A3" w:rsidRPr="006D4D17" w:rsidRDefault="00EE44A3" w:rsidP="00EE44A3">
      <w:pPr>
        <w:rPr>
          <w:vanish/>
        </w:rPr>
      </w:pPr>
      <w:r w:rsidRPr="006D4D17">
        <w:rPr>
          <w:vanish/>
        </w:rPr>
        <w:t>Bottom of Form</w:t>
      </w:r>
    </w:p>
    <w:p w14:paraId="26BCA6A4" w14:textId="77777777" w:rsidR="00EE44A3" w:rsidRPr="006D4D17" w:rsidRDefault="00EE44A3" w:rsidP="00EE44A3">
      <w:pPr>
        <w:rPr>
          <w:sz w:val="16"/>
        </w:rPr>
      </w:pPr>
      <w:r w:rsidRPr="006D4D17">
        <w:rPr>
          <w:sz w:val="16"/>
        </w:rPr>
        <w:t>SAY IT LOUD</w:t>
      </w:r>
    </w:p>
    <w:p w14:paraId="2E519C79" w14:textId="77777777" w:rsidR="00EE44A3" w:rsidRPr="006D4D17" w:rsidRDefault="00EE44A3" w:rsidP="00EE44A3">
      <w:pPr>
        <w:rPr>
          <w:sz w:val="16"/>
        </w:rPr>
      </w:pPr>
      <w:r w:rsidRPr="006D4D17">
        <w:rPr>
          <w:sz w:val="16"/>
        </w:rPr>
        <w:t xml:space="preserve">The </w:t>
      </w:r>
      <w:r w:rsidRPr="008E1818">
        <w:rPr>
          <w:rStyle w:val="Emphasis"/>
          <w:highlight w:val="cyan"/>
        </w:rPr>
        <w:t>best way</w:t>
      </w:r>
      <w:r w:rsidRPr="008E1818">
        <w:rPr>
          <w:rStyle w:val="StyleUnderline"/>
          <w:highlight w:val="cyan"/>
        </w:rPr>
        <w:t xml:space="preserve"> to understand</w:t>
      </w:r>
      <w:r w:rsidRPr="006D4D17">
        <w:rPr>
          <w:rStyle w:val="StyleUnderline"/>
        </w:rPr>
        <w:t xml:space="preserve"> what </w:t>
      </w:r>
      <w:r w:rsidRPr="008E1818">
        <w:rPr>
          <w:rStyle w:val="StyleUnderline"/>
          <w:highlight w:val="cyan"/>
        </w:rPr>
        <w:t>China</w:t>
      </w:r>
      <w:r w:rsidRPr="006D4D17">
        <w:rPr>
          <w:rStyle w:val="StyleUnderline"/>
        </w:rPr>
        <w:t xml:space="preserve"> wants </w:t>
      </w:r>
      <w:r w:rsidRPr="008E1818">
        <w:rPr>
          <w:rStyle w:val="StyleUnderline"/>
          <w:highlight w:val="cyan"/>
        </w:rPr>
        <w:t>is</w:t>
      </w:r>
      <w:r w:rsidRPr="006D4D17">
        <w:rPr>
          <w:rStyle w:val="StyleUnderline"/>
        </w:rPr>
        <w:t xml:space="preserve"> to listen to what its </w:t>
      </w:r>
      <w:r w:rsidRPr="008E1818">
        <w:rPr>
          <w:rStyle w:val="Emphasis"/>
          <w:highlight w:val="cyan"/>
        </w:rPr>
        <w:t>leaders</w:t>
      </w:r>
      <w:r w:rsidRPr="008E1818">
        <w:rPr>
          <w:rStyle w:val="StyleUnderline"/>
          <w:highlight w:val="cyan"/>
        </w:rPr>
        <w:t xml:space="preserve">, </w:t>
      </w:r>
      <w:r w:rsidRPr="008E1818">
        <w:rPr>
          <w:rStyle w:val="Emphasis"/>
          <w:highlight w:val="cyan"/>
        </w:rPr>
        <w:t>journals</w:t>
      </w:r>
      <w:r w:rsidRPr="008E1818">
        <w:rPr>
          <w:rStyle w:val="StyleUnderline"/>
          <w:highlight w:val="cyan"/>
        </w:rPr>
        <w:t xml:space="preserve">, and </w:t>
      </w:r>
      <w:r w:rsidRPr="008E1818">
        <w:rPr>
          <w:rStyle w:val="Emphasis"/>
          <w:highlight w:val="cyan"/>
        </w:rPr>
        <w:t>media</w:t>
      </w:r>
      <w:r w:rsidRPr="006D4D17">
        <w:rPr>
          <w:rStyle w:val="Emphasis"/>
        </w:rPr>
        <w:t xml:space="preserve"> outlets</w:t>
      </w:r>
      <w:r w:rsidRPr="006D4D17">
        <w:rPr>
          <w:rStyle w:val="StyleUnderline"/>
        </w:rPr>
        <w:t xml:space="preserve"> say it wants</w:t>
      </w:r>
      <w:r w:rsidRPr="006D4D17">
        <w:rPr>
          <w:sz w:val="16"/>
        </w:rPr>
        <w:t xml:space="preserve">. Although many observers deride public statements as cheap talk or propaganda, there is </w:t>
      </w:r>
      <w:r w:rsidRPr="006D4D17">
        <w:rPr>
          <w:rStyle w:val="StyleUnderline"/>
        </w:rPr>
        <w:t>good reason to think that China says what it means</w:t>
      </w:r>
      <w:r w:rsidRPr="006D4D17">
        <w:rPr>
          <w:sz w:val="16"/>
        </w:rPr>
        <w:t xml:space="preserve">. Leaders and </w:t>
      </w:r>
      <w:r w:rsidRPr="006D4D17">
        <w:rPr>
          <w:rStyle w:val="StyleUnderline"/>
        </w:rPr>
        <w:t xml:space="preserve">regimes take </w:t>
      </w:r>
      <w:r w:rsidRPr="006D4D17">
        <w:rPr>
          <w:rStyle w:val="Emphasis"/>
        </w:rPr>
        <w:t>great care</w:t>
      </w:r>
      <w:r w:rsidRPr="006D4D17">
        <w:rPr>
          <w:rStyle w:val="StyleUnderline"/>
        </w:rPr>
        <w:t xml:space="preserve"> to communicate their </w:t>
      </w:r>
      <w:r w:rsidRPr="006D4D17">
        <w:rPr>
          <w:rStyle w:val="Emphasis"/>
        </w:rPr>
        <w:t>goals</w:t>
      </w:r>
      <w:r w:rsidRPr="006D4D17">
        <w:rPr>
          <w:rStyle w:val="StyleUnderline"/>
        </w:rPr>
        <w:t xml:space="preserve">, </w:t>
      </w:r>
      <w:r w:rsidRPr="006D4D17">
        <w:rPr>
          <w:rStyle w:val="Emphasis"/>
        </w:rPr>
        <w:t>methods</w:t>
      </w:r>
      <w:r w:rsidRPr="006D4D17">
        <w:rPr>
          <w:rStyle w:val="StyleUnderline"/>
        </w:rPr>
        <w:t xml:space="preserve">, and governing </w:t>
      </w:r>
      <w:r w:rsidRPr="006D4D17">
        <w:rPr>
          <w:rStyle w:val="Emphasis"/>
        </w:rPr>
        <w:t>logics</w:t>
      </w:r>
      <w:r w:rsidRPr="006D4D17">
        <w:rPr>
          <w:rStyle w:val="StyleUnderline"/>
        </w:rPr>
        <w:t xml:space="preserve"> to both their own people and the </w:t>
      </w:r>
      <w:r w:rsidRPr="006D4D17">
        <w:rPr>
          <w:rStyle w:val="Emphasis"/>
        </w:rPr>
        <w:t>outside</w:t>
      </w:r>
      <w:r w:rsidRPr="006D4D17">
        <w:rPr>
          <w:rStyle w:val="StyleUnderline"/>
        </w:rPr>
        <w:t xml:space="preserve"> world</w:t>
      </w:r>
      <w:r w:rsidRPr="006D4D17">
        <w:rPr>
          <w:sz w:val="16"/>
        </w:rPr>
        <w:t xml:space="preserve">. And even if much of this is propaganda designed to flatter the Chinese Communist Party (CCP) or push a particular narrative, </w:t>
      </w:r>
      <w:r w:rsidRPr="006D4D17">
        <w:rPr>
          <w:rStyle w:val="StyleUnderline"/>
        </w:rPr>
        <w:t xml:space="preserve">studies have shown that </w:t>
      </w:r>
      <w:r w:rsidRPr="008E1818">
        <w:rPr>
          <w:rStyle w:val="StyleUnderline"/>
          <w:highlight w:val="cyan"/>
        </w:rPr>
        <w:t>even</w:t>
      </w:r>
      <w:r w:rsidRPr="006D4D17">
        <w:rPr>
          <w:rStyle w:val="StyleUnderline"/>
        </w:rPr>
        <w:t xml:space="preserve"> the </w:t>
      </w:r>
      <w:r w:rsidRPr="008E1818">
        <w:rPr>
          <w:rStyle w:val="Emphasis"/>
          <w:highlight w:val="cyan"/>
        </w:rPr>
        <w:t>most exaggerated</w:t>
      </w:r>
      <w:r w:rsidRPr="008E1818">
        <w:rPr>
          <w:rStyle w:val="StyleUnderline"/>
          <w:highlight w:val="cyan"/>
        </w:rPr>
        <w:t xml:space="preserve"> propaganda</w:t>
      </w:r>
      <w:r w:rsidRPr="006D4D17">
        <w:rPr>
          <w:rStyle w:val="StyleUnderline"/>
        </w:rPr>
        <w:t xml:space="preserve"> can </w:t>
      </w:r>
      <w:r w:rsidRPr="008E1818">
        <w:rPr>
          <w:rStyle w:val="StyleUnderline"/>
          <w:highlight w:val="cyan"/>
        </w:rPr>
        <w:t xml:space="preserve">provide </w:t>
      </w:r>
      <w:r w:rsidRPr="008E1818">
        <w:rPr>
          <w:rStyle w:val="Emphasis"/>
          <w:highlight w:val="cyan"/>
        </w:rPr>
        <w:t>valuable clues</w:t>
      </w:r>
      <w:r w:rsidRPr="006D4D17">
        <w:rPr>
          <w:rStyle w:val="StyleUnderline"/>
        </w:rPr>
        <w:t xml:space="preserve"> to what </w:t>
      </w:r>
      <w:r w:rsidRPr="006D4D17">
        <w:rPr>
          <w:rStyle w:val="Emphasis"/>
        </w:rPr>
        <w:t>leaders</w:t>
      </w:r>
      <w:r w:rsidRPr="006D4D17">
        <w:rPr>
          <w:rStyle w:val="StyleUnderline"/>
        </w:rPr>
        <w:t xml:space="preserve"> are thinking</w:t>
      </w:r>
      <w:r w:rsidRPr="006D4D17">
        <w:rPr>
          <w:sz w:val="16"/>
        </w:rPr>
        <w:t>. At the very least, it reveals what Chinese leaders want their citizens to believe.</w:t>
      </w:r>
    </w:p>
    <w:p w14:paraId="0BEC9EF5" w14:textId="77777777" w:rsidR="00EE44A3" w:rsidRPr="006D4D17" w:rsidRDefault="00EE44A3" w:rsidP="00EE44A3">
      <w:pPr>
        <w:rPr>
          <w:sz w:val="16"/>
        </w:rPr>
      </w:pPr>
      <w:r w:rsidRPr="006D4D17">
        <w:rPr>
          <w:rStyle w:val="StyleUnderline"/>
        </w:rPr>
        <w:t xml:space="preserve">China has stated its </w:t>
      </w:r>
      <w:r w:rsidRPr="008E1818">
        <w:rPr>
          <w:rStyle w:val="StyleUnderline"/>
          <w:highlight w:val="cyan"/>
        </w:rPr>
        <w:t xml:space="preserve">core interests </w:t>
      </w:r>
      <w:r w:rsidRPr="008E1818">
        <w:rPr>
          <w:rStyle w:val="Emphasis"/>
          <w:highlight w:val="cyan"/>
        </w:rPr>
        <w:t>clear</w:t>
      </w:r>
      <w:r w:rsidRPr="006D4D17">
        <w:rPr>
          <w:rStyle w:val="StyleUnderline"/>
        </w:rPr>
        <w:t xml:space="preserve">ly and </w:t>
      </w:r>
      <w:r w:rsidRPr="006D4D17">
        <w:rPr>
          <w:rStyle w:val="Emphasis"/>
        </w:rPr>
        <w:t>consistent</w:t>
      </w:r>
      <w:r w:rsidRPr="006D4D17">
        <w:rPr>
          <w:rStyle w:val="StyleUnderline"/>
        </w:rPr>
        <w:t>ly</w:t>
      </w:r>
      <w:r w:rsidRPr="006D4D17">
        <w:rPr>
          <w:sz w:val="16"/>
        </w:rPr>
        <w:t xml:space="preserve">. In September 2011, </w:t>
      </w:r>
      <w:r w:rsidRPr="006D4D17">
        <w:rPr>
          <w:rStyle w:val="StyleUnderline"/>
        </w:rPr>
        <w:t>before Xi Jinping was inaugurated</w:t>
      </w:r>
      <w:r w:rsidRPr="006D4D17">
        <w:rPr>
          <w:sz w:val="16"/>
        </w:rPr>
        <w:t xml:space="preserve"> as China’s leader, </w:t>
      </w:r>
      <w:r w:rsidRPr="006D4D17">
        <w:rPr>
          <w:rStyle w:val="StyleUnderline"/>
        </w:rPr>
        <w:t xml:space="preserve">Beijing published its </w:t>
      </w:r>
      <w:r w:rsidRPr="006D4D17">
        <w:rPr>
          <w:rStyle w:val="Emphasis"/>
        </w:rPr>
        <w:t>first</w:t>
      </w:r>
      <w:r w:rsidRPr="006D4D17">
        <w:rPr>
          <w:rStyle w:val="StyleUnderline"/>
        </w:rPr>
        <w:t xml:space="preserve"> official foreign policy </w:t>
      </w:r>
      <w:r w:rsidRPr="006D4D17">
        <w:rPr>
          <w:rStyle w:val="Emphasis"/>
        </w:rPr>
        <w:t>white paper</w:t>
      </w:r>
      <w:r w:rsidRPr="006D4D17">
        <w:rPr>
          <w:rStyle w:val="StyleUnderline"/>
        </w:rPr>
        <w:t xml:space="preserve"> that </w:t>
      </w:r>
      <w:r w:rsidRPr="006D4D17">
        <w:rPr>
          <w:rStyle w:val="Emphasis"/>
        </w:rPr>
        <w:t>defined</w:t>
      </w:r>
      <w:r w:rsidRPr="006D4D17">
        <w:rPr>
          <w:rStyle w:val="StyleUnderline"/>
        </w:rPr>
        <w:t xml:space="preserve"> China’s core </w:t>
      </w:r>
      <w:r w:rsidRPr="006D4D17">
        <w:rPr>
          <w:rStyle w:val="Emphasis"/>
        </w:rPr>
        <w:t>interests</w:t>
      </w:r>
      <w:r w:rsidRPr="006D4D17">
        <w:rPr>
          <w:sz w:val="16"/>
        </w:rPr>
        <w:t xml:space="preserve">. These </w:t>
      </w:r>
      <w:r w:rsidRPr="006D4D17">
        <w:rPr>
          <w:rStyle w:val="StyleUnderline"/>
        </w:rPr>
        <w:t xml:space="preserve">included </w:t>
      </w:r>
      <w:r w:rsidRPr="008E1818">
        <w:rPr>
          <w:rStyle w:val="Emphasis"/>
          <w:highlight w:val="cyan"/>
        </w:rPr>
        <w:t>internal</w:t>
      </w:r>
      <w:r w:rsidRPr="006D4D17">
        <w:rPr>
          <w:rStyle w:val="StyleUnderline"/>
        </w:rPr>
        <w:t xml:space="preserve"> political </w:t>
      </w:r>
      <w:r w:rsidRPr="008E1818">
        <w:rPr>
          <w:rStyle w:val="Emphasis"/>
          <w:highlight w:val="cyan"/>
        </w:rPr>
        <w:t>stability</w:t>
      </w:r>
      <w:r w:rsidRPr="006D4D17">
        <w:rPr>
          <w:rStyle w:val="StyleUnderline"/>
        </w:rPr>
        <w:t xml:space="preserve">, national </w:t>
      </w:r>
      <w:r w:rsidRPr="006D4D17">
        <w:rPr>
          <w:rStyle w:val="Emphasis"/>
        </w:rPr>
        <w:t>sovereignty</w:t>
      </w:r>
      <w:r w:rsidRPr="006D4D17">
        <w:rPr>
          <w:rStyle w:val="StyleUnderline"/>
        </w:rPr>
        <w:t xml:space="preserve"> and territorial integrity, the primacy of the CCP, </w:t>
      </w:r>
      <w:r w:rsidRPr="008E1818">
        <w:rPr>
          <w:rStyle w:val="StyleUnderline"/>
          <w:highlight w:val="cyan"/>
        </w:rPr>
        <w:t>and</w:t>
      </w:r>
      <w:r w:rsidRPr="006D4D17">
        <w:rPr>
          <w:rStyle w:val="StyleUnderline"/>
        </w:rPr>
        <w:t xml:space="preserve"> economic and social </w:t>
      </w:r>
      <w:r w:rsidRPr="008E1818">
        <w:rPr>
          <w:rStyle w:val="Emphasis"/>
          <w:highlight w:val="cyan"/>
        </w:rPr>
        <w:t>development</w:t>
      </w:r>
      <w:r w:rsidRPr="006D4D17">
        <w:rPr>
          <w:sz w:val="16"/>
        </w:rPr>
        <w:t xml:space="preserve">. Under Xi’s rule, the party’s </w:t>
      </w:r>
      <w:r w:rsidRPr="006D4D17">
        <w:rPr>
          <w:rStyle w:val="StyleUnderline"/>
        </w:rPr>
        <w:t xml:space="preserve">core interests have </w:t>
      </w:r>
      <w:r w:rsidRPr="006D4D17">
        <w:rPr>
          <w:rStyle w:val="Emphasis"/>
        </w:rPr>
        <w:t>not changed</w:t>
      </w:r>
      <w:r w:rsidRPr="006D4D17">
        <w:rPr>
          <w:sz w:val="16"/>
        </w:rPr>
        <w:t xml:space="preserve">. The </w:t>
      </w:r>
      <w:r w:rsidRPr="006D4D17">
        <w:rPr>
          <w:rStyle w:val="Emphasis"/>
        </w:rPr>
        <w:t>same</w:t>
      </w:r>
      <w:r w:rsidRPr="006D4D17">
        <w:rPr>
          <w:rStyle w:val="StyleUnderline"/>
        </w:rPr>
        <w:t xml:space="preserve"> topics and messages have been </w:t>
      </w:r>
      <w:r w:rsidRPr="008E1818">
        <w:rPr>
          <w:rStyle w:val="Emphasis"/>
          <w:highlight w:val="cyan"/>
        </w:rPr>
        <w:t>enshrined</w:t>
      </w:r>
      <w:r w:rsidRPr="008E1818">
        <w:rPr>
          <w:rStyle w:val="StyleUnderline"/>
          <w:highlight w:val="cyan"/>
        </w:rPr>
        <w:t xml:space="preserve"> in</w:t>
      </w:r>
      <w:r w:rsidRPr="006D4D17">
        <w:rPr>
          <w:rStyle w:val="StyleUnderline"/>
        </w:rPr>
        <w:t xml:space="preserve"> </w:t>
      </w:r>
      <w:r w:rsidRPr="006D4D17">
        <w:rPr>
          <w:rStyle w:val="Emphasis"/>
        </w:rPr>
        <w:t>copious volumes</w:t>
      </w:r>
      <w:r w:rsidRPr="006D4D17">
        <w:rPr>
          <w:rStyle w:val="StyleUnderline"/>
        </w:rPr>
        <w:t xml:space="preserve"> of </w:t>
      </w:r>
      <w:r w:rsidRPr="008E1818">
        <w:rPr>
          <w:rStyle w:val="StyleUnderline"/>
          <w:highlight w:val="cyan"/>
        </w:rPr>
        <w:t xml:space="preserve">Xi’s </w:t>
      </w:r>
      <w:r w:rsidRPr="008E1818">
        <w:rPr>
          <w:rStyle w:val="Emphasis"/>
          <w:highlight w:val="cyan"/>
        </w:rPr>
        <w:t>collected works</w:t>
      </w:r>
      <w:r w:rsidRPr="006D4D17">
        <w:rPr>
          <w:sz w:val="16"/>
        </w:rPr>
        <w:t xml:space="preserve"> and used in national educational curricula for students starting as early as primary school.</w:t>
      </w:r>
    </w:p>
    <w:p w14:paraId="0F9ADE0C" w14:textId="77777777" w:rsidR="00EE44A3" w:rsidRPr="006D4D17" w:rsidRDefault="00EE44A3" w:rsidP="00EE44A3">
      <w:pPr>
        <w:rPr>
          <w:sz w:val="16"/>
        </w:rPr>
      </w:pPr>
      <w:r w:rsidRPr="006D4D17">
        <w:rPr>
          <w:rStyle w:val="StyleUnderline"/>
        </w:rPr>
        <w:t xml:space="preserve">What is largely </w:t>
      </w:r>
      <w:r w:rsidRPr="008E1818">
        <w:rPr>
          <w:rStyle w:val="Emphasis"/>
          <w:highlight w:val="cyan"/>
        </w:rPr>
        <w:t>absent</w:t>
      </w:r>
      <w:r w:rsidRPr="006D4D17">
        <w:rPr>
          <w:rStyle w:val="StyleUnderline"/>
        </w:rPr>
        <w:t xml:space="preserve"> in China’s description of </w:t>
      </w:r>
      <w:proofErr w:type="gramStart"/>
      <w:r w:rsidRPr="006D4D17">
        <w:rPr>
          <w:rStyle w:val="StyleUnderline"/>
        </w:rPr>
        <w:t>itself</w:t>
      </w:r>
      <w:proofErr w:type="gramEnd"/>
      <w:r w:rsidRPr="006D4D17">
        <w:rPr>
          <w:rStyle w:val="StyleUnderline"/>
        </w:rPr>
        <w:t xml:space="preserve"> and its interests is </w:t>
      </w:r>
      <w:r w:rsidRPr="008E1818">
        <w:rPr>
          <w:rStyle w:val="Emphasis"/>
          <w:highlight w:val="cyan"/>
        </w:rPr>
        <w:t>any</w:t>
      </w:r>
      <w:r w:rsidRPr="008E1818">
        <w:rPr>
          <w:rStyle w:val="StyleUnderline"/>
          <w:highlight w:val="cyan"/>
        </w:rPr>
        <w:t xml:space="preserve"> grandiose </w:t>
      </w:r>
      <w:r w:rsidRPr="008E1818">
        <w:rPr>
          <w:rStyle w:val="Emphasis"/>
          <w:highlight w:val="cyan"/>
        </w:rPr>
        <w:t>ambition</w:t>
      </w:r>
      <w:r w:rsidRPr="006D4D17">
        <w:rPr>
          <w:rStyle w:val="StyleUnderline"/>
        </w:rPr>
        <w:t xml:space="preserve"> to be a global or even regional leader</w:t>
      </w:r>
      <w:r w:rsidRPr="006D4D17">
        <w:rPr>
          <w:sz w:val="16"/>
        </w:rPr>
        <w:t xml:space="preserve">. </w:t>
      </w:r>
      <w:r w:rsidRPr="006D4D17">
        <w:rPr>
          <w:rStyle w:val="StyleUnderline"/>
        </w:rPr>
        <w:t xml:space="preserve">In a major speech on the </w:t>
      </w:r>
      <w:r w:rsidRPr="006D4D17">
        <w:rPr>
          <w:rStyle w:val="Emphasis"/>
        </w:rPr>
        <w:t>100th anniversary</w:t>
      </w:r>
      <w:r w:rsidRPr="006D4D17">
        <w:rPr>
          <w:rStyle w:val="StyleUnderline"/>
        </w:rPr>
        <w:t xml:space="preserve"> of the founding of the CCP</w:t>
      </w:r>
      <w:r w:rsidRPr="006D4D17">
        <w:rPr>
          <w:sz w:val="16"/>
        </w:rPr>
        <w:t xml:space="preserve">, in 2021, Xi did not call for Chinese hegemony or global leadership. The </w:t>
      </w:r>
      <w:r w:rsidRPr="006D4D17">
        <w:rPr>
          <w:rStyle w:val="Emphasis"/>
        </w:rPr>
        <w:t>only</w:t>
      </w:r>
      <w:r w:rsidRPr="006D4D17">
        <w:rPr>
          <w:rStyle w:val="StyleUnderline"/>
        </w:rPr>
        <w:t xml:space="preserve"> mention of </w:t>
      </w:r>
      <w:r w:rsidRPr="006D4D17">
        <w:rPr>
          <w:rStyle w:val="Emphasis"/>
        </w:rPr>
        <w:t>foreign policy</w:t>
      </w:r>
      <w:r w:rsidRPr="006D4D17">
        <w:rPr>
          <w:rStyle w:val="StyleUnderline"/>
        </w:rPr>
        <w:t xml:space="preserve"> was to reiterate China’s </w:t>
      </w:r>
      <w:r w:rsidRPr="006D4D17">
        <w:rPr>
          <w:rStyle w:val="Emphasis"/>
        </w:rPr>
        <w:t>opposition</w:t>
      </w:r>
      <w:r w:rsidRPr="006D4D17">
        <w:rPr>
          <w:rStyle w:val="StyleUnderline"/>
        </w:rPr>
        <w:t xml:space="preserve"> to aggressive actions </w:t>
      </w:r>
      <w:r w:rsidRPr="006D4D17">
        <w:rPr>
          <w:rStyle w:val="Emphasis"/>
        </w:rPr>
        <w:t>overseas</w:t>
      </w:r>
      <w:r w:rsidRPr="006D4D17">
        <w:rPr>
          <w:sz w:val="16"/>
        </w:rPr>
        <w:t xml:space="preserve">. </w:t>
      </w:r>
      <w:r w:rsidRPr="006D4D17">
        <w:rPr>
          <w:rStyle w:val="StyleUnderline"/>
        </w:rPr>
        <w:t xml:space="preserve">If there were </w:t>
      </w:r>
      <w:r w:rsidRPr="006D4D17">
        <w:rPr>
          <w:rStyle w:val="Emphasis"/>
        </w:rPr>
        <w:t>ever</w:t>
      </w:r>
      <w:r w:rsidRPr="006D4D17">
        <w:rPr>
          <w:rStyle w:val="StyleUnderline"/>
        </w:rPr>
        <w:t xml:space="preserve"> an </w:t>
      </w:r>
      <w:r w:rsidRPr="006D4D17">
        <w:rPr>
          <w:rStyle w:val="Emphasis"/>
        </w:rPr>
        <w:t>opportunity</w:t>
      </w:r>
      <w:r w:rsidRPr="006D4D17">
        <w:rPr>
          <w:rStyle w:val="StyleUnderline"/>
        </w:rPr>
        <w:t xml:space="preserve"> to declare that China had greater ambitions, it would have been on the </w:t>
      </w:r>
      <w:r w:rsidRPr="006D4D17">
        <w:rPr>
          <w:rStyle w:val="Emphasis"/>
        </w:rPr>
        <w:t>anniversary</w:t>
      </w:r>
      <w:r w:rsidRPr="006D4D17">
        <w:rPr>
          <w:rStyle w:val="StyleUnderline"/>
        </w:rPr>
        <w:t xml:space="preserve"> of the CCP’s founding, but Xi’s speech </w:t>
      </w:r>
      <w:r w:rsidRPr="006D4D17">
        <w:rPr>
          <w:rStyle w:val="Emphasis"/>
        </w:rPr>
        <w:t>omitted</w:t>
      </w:r>
      <w:r w:rsidRPr="006D4D17">
        <w:rPr>
          <w:rStyle w:val="StyleUnderline"/>
        </w:rPr>
        <w:t xml:space="preserve"> the issue </w:t>
      </w:r>
      <w:r w:rsidRPr="006D4D17">
        <w:rPr>
          <w:rStyle w:val="Emphasis"/>
        </w:rPr>
        <w:t>entirely</w:t>
      </w:r>
      <w:r w:rsidRPr="006D4D17">
        <w:rPr>
          <w:sz w:val="16"/>
        </w:rPr>
        <w:t>.</w:t>
      </w:r>
    </w:p>
    <w:p w14:paraId="434518F3" w14:textId="77777777" w:rsidR="00EE44A3" w:rsidRPr="006D4D17" w:rsidRDefault="00EE44A3" w:rsidP="00EE44A3">
      <w:pPr>
        <w:rPr>
          <w:sz w:val="16"/>
        </w:rPr>
      </w:pPr>
      <w:r w:rsidRPr="006D4D17">
        <w:rPr>
          <w:sz w:val="16"/>
        </w:rPr>
        <w:t>China does not seek to replace the United States as the dominant global power.</w:t>
      </w:r>
    </w:p>
    <w:p w14:paraId="4CDAEAA8" w14:textId="77777777" w:rsidR="00EE44A3" w:rsidRPr="006D4D17" w:rsidRDefault="00EE44A3" w:rsidP="00EE44A3">
      <w:pPr>
        <w:rPr>
          <w:sz w:val="16"/>
        </w:rPr>
      </w:pPr>
      <w:r w:rsidRPr="006D4D17">
        <w:rPr>
          <w:sz w:val="16"/>
        </w:rPr>
        <w:t xml:space="preserve">Xi and other </w:t>
      </w:r>
      <w:r w:rsidRPr="006D4D17">
        <w:rPr>
          <w:rStyle w:val="StyleUnderline"/>
        </w:rPr>
        <w:t xml:space="preserve">Chinese leaders frequently call for China to play a larger role in </w:t>
      </w:r>
      <w:r w:rsidRPr="006D4D17">
        <w:rPr>
          <w:rStyle w:val="Emphasis"/>
        </w:rPr>
        <w:t>global governance</w:t>
      </w:r>
      <w:r w:rsidRPr="006D4D17">
        <w:rPr>
          <w:sz w:val="16"/>
        </w:rPr>
        <w:t xml:space="preserve">, but this does not mean that China seeks to replace the United States as the dominant global power. </w:t>
      </w:r>
      <w:r w:rsidRPr="006D4D17">
        <w:rPr>
          <w:rStyle w:val="StyleUnderline"/>
        </w:rPr>
        <w:t>Xi’s recent proposal for a so-called Global Governance Initiative</w:t>
      </w:r>
      <w:r w:rsidRPr="006D4D17">
        <w:rPr>
          <w:sz w:val="16"/>
        </w:rPr>
        <w:t xml:space="preserve">, which he unveiled in early September, </w:t>
      </w:r>
      <w:r w:rsidRPr="006D4D17">
        <w:rPr>
          <w:rStyle w:val="StyleUnderline"/>
        </w:rPr>
        <w:t xml:space="preserve">is </w:t>
      </w:r>
      <w:r w:rsidRPr="008E1818">
        <w:rPr>
          <w:rStyle w:val="Emphasis"/>
          <w:highlight w:val="cyan"/>
        </w:rPr>
        <w:t>explicit</w:t>
      </w:r>
      <w:r w:rsidRPr="006D4D17">
        <w:rPr>
          <w:rStyle w:val="StyleUnderline"/>
        </w:rPr>
        <w:t xml:space="preserve"> that </w:t>
      </w:r>
      <w:r w:rsidRPr="008E1818">
        <w:rPr>
          <w:rStyle w:val="StyleUnderline"/>
          <w:highlight w:val="cyan"/>
        </w:rPr>
        <w:t xml:space="preserve">it seeks to </w:t>
      </w:r>
      <w:r w:rsidRPr="008E1818">
        <w:rPr>
          <w:rStyle w:val="Emphasis"/>
          <w:highlight w:val="cyan"/>
        </w:rPr>
        <w:t>preserve</w:t>
      </w:r>
      <w:r w:rsidRPr="006D4D17">
        <w:rPr>
          <w:rStyle w:val="StyleUnderline"/>
        </w:rPr>
        <w:t xml:space="preserve"> the </w:t>
      </w:r>
      <w:r w:rsidRPr="008E1818">
        <w:rPr>
          <w:rStyle w:val="Emphasis"/>
          <w:highlight w:val="cyan"/>
        </w:rPr>
        <w:t>U</w:t>
      </w:r>
      <w:r w:rsidRPr="006D4D17">
        <w:rPr>
          <w:rStyle w:val="StyleUnderline"/>
        </w:rPr>
        <w:t xml:space="preserve">nited </w:t>
      </w:r>
      <w:r w:rsidRPr="008E1818">
        <w:rPr>
          <w:rStyle w:val="Emphasis"/>
          <w:highlight w:val="cyan"/>
        </w:rPr>
        <w:t>N</w:t>
      </w:r>
      <w:r w:rsidRPr="006D4D17">
        <w:rPr>
          <w:rStyle w:val="StyleUnderline"/>
        </w:rPr>
        <w:t>ations–</w:t>
      </w:r>
      <w:r w:rsidRPr="008E1818">
        <w:rPr>
          <w:rStyle w:val="Emphasis"/>
          <w:highlight w:val="cyan"/>
        </w:rPr>
        <w:t>based</w:t>
      </w:r>
      <w:r w:rsidRPr="008E1818">
        <w:rPr>
          <w:rStyle w:val="StyleUnderline"/>
          <w:highlight w:val="cyan"/>
        </w:rPr>
        <w:t xml:space="preserve"> international system</w:t>
      </w:r>
      <w:r w:rsidRPr="006D4D17">
        <w:rPr>
          <w:rStyle w:val="StyleUnderline"/>
        </w:rPr>
        <w:t xml:space="preserve"> rather than to overturn it</w:t>
      </w:r>
      <w:r w:rsidRPr="006D4D17">
        <w:rPr>
          <w:sz w:val="16"/>
        </w:rPr>
        <w:t xml:space="preserve">. Nor does China want to be the sole power in charge of these institutions. Instead, </w:t>
      </w:r>
      <w:r w:rsidRPr="006D4D17">
        <w:rPr>
          <w:rStyle w:val="StyleUnderline"/>
        </w:rPr>
        <w:t xml:space="preserve">China is </w:t>
      </w:r>
      <w:r w:rsidRPr="006D4D17">
        <w:rPr>
          <w:rStyle w:val="Emphasis"/>
        </w:rPr>
        <w:t>clear</w:t>
      </w:r>
      <w:r w:rsidRPr="006D4D17">
        <w:rPr>
          <w:sz w:val="16"/>
        </w:rPr>
        <w:t>—</w:t>
      </w:r>
      <w:r w:rsidRPr="006D4D17">
        <w:rPr>
          <w:rStyle w:val="StyleUnderline"/>
        </w:rPr>
        <w:t>and has been since the beginning of the Cold War</w:t>
      </w:r>
      <w:r w:rsidRPr="006D4D17">
        <w:rPr>
          <w:sz w:val="16"/>
        </w:rPr>
        <w:t>—</w:t>
      </w:r>
      <w:r w:rsidRPr="006D4D17">
        <w:rPr>
          <w:rStyle w:val="StyleUnderline"/>
        </w:rPr>
        <w:t xml:space="preserve">that the goal is </w:t>
      </w:r>
      <w:r w:rsidRPr="006D4D17">
        <w:rPr>
          <w:rStyle w:val="Emphasis"/>
        </w:rPr>
        <w:t>multilateralism</w:t>
      </w:r>
      <w:r w:rsidRPr="006D4D17">
        <w:rPr>
          <w:rStyle w:val="StyleUnderline"/>
        </w:rPr>
        <w:t xml:space="preserve">. China’s </w:t>
      </w:r>
      <w:r w:rsidRPr="008E1818">
        <w:rPr>
          <w:rStyle w:val="StyleUnderline"/>
          <w:highlight w:val="cyan"/>
        </w:rPr>
        <w:t>increasing influence</w:t>
      </w:r>
      <w:r w:rsidRPr="006D4D17">
        <w:rPr>
          <w:rStyle w:val="StyleUnderline"/>
        </w:rPr>
        <w:t xml:space="preserve"> in multilateral bodies such as the UN is also a </w:t>
      </w:r>
      <w:r w:rsidRPr="008E1818">
        <w:rPr>
          <w:rStyle w:val="Emphasis"/>
          <w:highlight w:val="cyan"/>
        </w:rPr>
        <w:t>consequence</w:t>
      </w:r>
      <w:r w:rsidRPr="008E1818">
        <w:rPr>
          <w:rStyle w:val="StyleUnderline"/>
          <w:highlight w:val="cyan"/>
        </w:rPr>
        <w:t xml:space="preserve"> of</w:t>
      </w:r>
      <w:r w:rsidRPr="006D4D17">
        <w:rPr>
          <w:rStyle w:val="StyleUnderline"/>
        </w:rPr>
        <w:t xml:space="preserve"> its </w:t>
      </w:r>
      <w:r w:rsidRPr="008E1818">
        <w:rPr>
          <w:rStyle w:val="StyleUnderline"/>
          <w:highlight w:val="cyan"/>
        </w:rPr>
        <w:t xml:space="preserve">growing </w:t>
      </w:r>
      <w:r w:rsidRPr="008E1818">
        <w:rPr>
          <w:rStyle w:val="Emphasis"/>
          <w:highlight w:val="cyan"/>
        </w:rPr>
        <w:t>economy</w:t>
      </w:r>
      <w:r w:rsidRPr="008E1818">
        <w:rPr>
          <w:rStyle w:val="StyleUnderline"/>
          <w:highlight w:val="cyan"/>
        </w:rPr>
        <w:t xml:space="preserve"> and</w:t>
      </w:r>
      <w:r w:rsidRPr="006D4D17">
        <w:rPr>
          <w:rStyle w:val="StyleUnderline"/>
        </w:rPr>
        <w:t xml:space="preserve"> the </w:t>
      </w:r>
      <w:r w:rsidRPr="008E1818">
        <w:rPr>
          <w:rStyle w:val="Emphasis"/>
          <w:highlight w:val="cyan"/>
        </w:rPr>
        <w:t>U.S. retreat</w:t>
      </w:r>
      <w:r w:rsidRPr="006D4D17">
        <w:rPr>
          <w:rStyle w:val="StyleUnderline"/>
        </w:rPr>
        <w:t xml:space="preserve"> from these </w:t>
      </w:r>
      <w:r w:rsidRPr="006D4D17">
        <w:rPr>
          <w:rStyle w:val="Emphasis"/>
        </w:rPr>
        <w:t>institutions</w:t>
      </w:r>
      <w:r w:rsidRPr="006D4D17">
        <w:rPr>
          <w:sz w:val="16"/>
        </w:rPr>
        <w:t xml:space="preserve">. </w:t>
      </w:r>
      <w:r w:rsidRPr="006D4D17">
        <w:rPr>
          <w:rStyle w:val="StyleUnderline"/>
        </w:rPr>
        <w:t xml:space="preserve">As U.S. financial contributions dry up, China is </w:t>
      </w:r>
      <w:r w:rsidRPr="006D4D17">
        <w:rPr>
          <w:rStyle w:val="Emphasis"/>
        </w:rPr>
        <w:t>inevitably</w:t>
      </w:r>
      <w:r w:rsidRPr="006D4D17">
        <w:rPr>
          <w:rStyle w:val="StyleUnderline"/>
        </w:rPr>
        <w:t xml:space="preserve"> taking on a </w:t>
      </w:r>
      <w:r w:rsidRPr="006D4D17">
        <w:rPr>
          <w:rStyle w:val="Emphasis"/>
        </w:rPr>
        <w:t>larger role</w:t>
      </w:r>
      <w:r w:rsidRPr="006D4D17">
        <w:rPr>
          <w:sz w:val="16"/>
        </w:rPr>
        <w:t>.</w:t>
      </w:r>
    </w:p>
    <w:p w14:paraId="05691AB5" w14:textId="77777777" w:rsidR="00EE44A3" w:rsidRPr="006D4D17" w:rsidRDefault="00EE44A3" w:rsidP="00EE44A3">
      <w:pPr>
        <w:rPr>
          <w:sz w:val="16"/>
        </w:rPr>
      </w:pPr>
      <w:r w:rsidRPr="006D4D17">
        <w:rPr>
          <w:sz w:val="16"/>
        </w:rPr>
        <w:t xml:space="preserve">In its global actions, China seeks to boost both economic growth and political influence. But these </w:t>
      </w:r>
      <w:r w:rsidRPr="006D4D17">
        <w:rPr>
          <w:rStyle w:val="Emphasis"/>
        </w:rPr>
        <w:t>international</w:t>
      </w:r>
      <w:r w:rsidRPr="006D4D17">
        <w:rPr>
          <w:rStyle w:val="StyleUnderline"/>
        </w:rPr>
        <w:t xml:space="preserve"> efforts are aimed </w:t>
      </w:r>
      <w:r w:rsidRPr="006D4D17">
        <w:rPr>
          <w:rStyle w:val="Emphasis"/>
        </w:rPr>
        <w:t>internally</w:t>
      </w:r>
      <w:r w:rsidRPr="006D4D17">
        <w:rPr>
          <w:rStyle w:val="StyleUnderline"/>
        </w:rPr>
        <w:t xml:space="preserve">, and they </w:t>
      </w:r>
      <w:r w:rsidRPr="006D4D17">
        <w:rPr>
          <w:rStyle w:val="Emphasis"/>
        </w:rPr>
        <w:t>stem</w:t>
      </w:r>
      <w:r w:rsidRPr="006D4D17">
        <w:rPr>
          <w:rStyle w:val="StyleUnderline"/>
        </w:rPr>
        <w:t xml:space="preserve"> from </w:t>
      </w:r>
      <w:r w:rsidRPr="006D4D17">
        <w:rPr>
          <w:rStyle w:val="Emphasis"/>
        </w:rPr>
        <w:t>domestic issues</w:t>
      </w:r>
      <w:r w:rsidRPr="006D4D17">
        <w:rPr>
          <w:sz w:val="16"/>
        </w:rPr>
        <w:t xml:space="preserve">. China launched the </w:t>
      </w:r>
      <w:r w:rsidRPr="006D4D17">
        <w:rPr>
          <w:rStyle w:val="StyleUnderline"/>
        </w:rPr>
        <w:t>Belt and Road Initiative</w:t>
      </w:r>
      <w:r w:rsidRPr="006D4D17">
        <w:rPr>
          <w:sz w:val="16"/>
        </w:rPr>
        <w:t xml:space="preserve">, for instance, to </w:t>
      </w:r>
      <w:r w:rsidRPr="006D4D17">
        <w:rPr>
          <w:rStyle w:val="StyleUnderline"/>
        </w:rPr>
        <w:t xml:space="preserve">alleviate </w:t>
      </w:r>
      <w:r w:rsidRPr="006D4D17">
        <w:rPr>
          <w:rStyle w:val="Emphasis"/>
        </w:rPr>
        <w:t>excess capacity</w:t>
      </w:r>
      <w:r w:rsidRPr="006D4D17">
        <w:rPr>
          <w:rStyle w:val="StyleUnderline"/>
        </w:rPr>
        <w:t xml:space="preserve"> in industries linked to infrastructure </w:t>
      </w:r>
      <w:r w:rsidRPr="006D4D17">
        <w:rPr>
          <w:rStyle w:val="Emphasis"/>
        </w:rPr>
        <w:t>construction</w:t>
      </w:r>
      <w:r w:rsidRPr="006D4D17">
        <w:rPr>
          <w:sz w:val="16"/>
        </w:rPr>
        <w:t xml:space="preserve">. Chinese </w:t>
      </w:r>
      <w:r w:rsidRPr="006D4D17">
        <w:rPr>
          <w:rStyle w:val="StyleUnderline"/>
        </w:rPr>
        <w:t xml:space="preserve">leaders frame the </w:t>
      </w:r>
      <w:r w:rsidRPr="008E1818">
        <w:rPr>
          <w:rStyle w:val="Emphasis"/>
          <w:highlight w:val="cyan"/>
        </w:rPr>
        <w:t>BRI</w:t>
      </w:r>
      <w:r w:rsidRPr="006D4D17">
        <w:rPr>
          <w:rStyle w:val="StyleUnderline"/>
        </w:rPr>
        <w:t xml:space="preserve"> as a </w:t>
      </w:r>
      <w:r w:rsidRPr="008E1818">
        <w:rPr>
          <w:rStyle w:val="StyleUnderline"/>
          <w:highlight w:val="cyan"/>
        </w:rPr>
        <w:t>tool to build</w:t>
      </w:r>
      <w:r w:rsidRPr="006D4D17">
        <w:rPr>
          <w:rStyle w:val="StyleUnderline"/>
        </w:rPr>
        <w:t xml:space="preserve"> international </w:t>
      </w:r>
      <w:r w:rsidRPr="008E1818">
        <w:rPr>
          <w:rStyle w:val="Emphasis"/>
          <w:highlight w:val="cyan"/>
        </w:rPr>
        <w:t>support</w:t>
      </w:r>
      <w:r w:rsidRPr="008E1818">
        <w:rPr>
          <w:rStyle w:val="StyleUnderline"/>
          <w:highlight w:val="cyan"/>
        </w:rPr>
        <w:t xml:space="preserve"> for China’s development</w:t>
      </w:r>
      <w:r w:rsidRPr="006D4D17">
        <w:rPr>
          <w:rStyle w:val="StyleUnderline"/>
        </w:rPr>
        <w:t xml:space="preserve"> and governance models</w:t>
      </w:r>
      <w:r w:rsidRPr="006D4D17">
        <w:rPr>
          <w:sz w:val="16"/>
        </w:rPr>
        <w:t xml:space="preserve">—but the goal is </w:t>
      </w:r>
      <w:r w:rsidRPr="008E1818">
        <w:rPr>
          <w:rStyle w:val="Emphasis"/>
          <w:highlight w:val="cyan"/>
        </w:rPr>
        <w:t>not</w:t>
      </w:r>
      <w:r w:rsidRPr="008E1818">
        <w:rPr>
          <w:rStyle w:val="StyleUnderline"/>
          <w:highlight w:val="cyan"/>
        </w:rPr>
        <w:t xml:space="preserve"> to spread</w:t>
      </w:r>
      <w:r w:rsidRPr="006D4D17">
        <w:rPr>
          <w:rStyle w:val="StyleUnderline"/>
        </w:rPr>
        <w:t xml:space="preserve"> </w:t>
      </w:r>
      <w:r w:rsidRPr="006D4D17">
        <w:rPr>
          <w:rStyle w:val="Emphasis"/>
        </w:rPr>
        <w:t xml:space="preserve">Chinese </w:t>
      </w:r>
      <w:r w:rsidRPr="008E1818">
        <w:rPr>
          <w:rStyle w:val="Emphasis"/>
          <w:highlight w:val="cyan"/>
        </w:rPr>
        <w:t>values</w:t>
      </w:r>
      <w:r w:rsidRPr="006D4D17">
        <w:rPr>
          <w:sz w:val="16"/>
        </w:rPr>
        <w:t xml:space="preserve"> or to encourage other countries to adopt China’s political and economic systems. Instead, the </w:t>
      </w:r>
      <w:r w:rsidRPr="006D4D17">
        <w:rPr>
          <w:rStyle w:val="StyleUnderline"/>
        </w:rPr>
        <w:t xml:space="preserve">BRI and other programs aim to use China’s economic leverage to garner </w:t>
      </w:r>
      <w:r w:rsidRPr="006D4D17">
        <w:rPr>
          <w:rStyle w:val="Emphasis"/>
        </w:rPr>
        <w:t>international support</w:t>
      </w:r>
      <w:r w:rsidRPr="006D4D17">
        <w:rPr>
          <w:rStyle w:val="StyleUnderline"/>
        </w:rPr>
        <w:t xml:space="preserve"> for its specific </w:t>
      </w:r>
      <w:r w:rsidRPr="006D4D17">
        <w:rPr>
          <w:rStyle w:val="Emphasis"/>
        </w:rPr>
        <w:t>sovereignty</w:t>
      </w:r>
      <w:r w:rsidRPr="006D4D17">
        <w:rPr>
          <w:rStyle w:val="StyleUnderline"/>
        </w:rPr>
        <w:t xml:space="preserve"> claims, especially over Taiwan</w:t>
      </w:r>
      <w:r w:rsidRPr="006D4D17">
        <w:rPr>
          <w:sz w:val="16"/>
        </w:rPr>
        <w:t>.</w:t>
      </w:r>
    </w:p>
    <w:p w14:paraId="2C3245E8" w14:textId="77777777" w:rsidR="00EE44A3" w:rsidRPr="006D4D17" w:rsidRDefault="00EE44A3" w:rsidP="00EE44A3">
      <w:pPr>
        <w:rPr>
          <w:sz w:val="16"/>
        </w:rPr>
      </w:pPr>
      <w:r w:rsidRPr="006D4D17">
        <w:rPr>
          <w:rStyle w:val="StyleUnderline"/>
        </w:rPr>
        <w:t>In contrast</w:t>
      </w:r>
      <w:r w:rsidRPr="006D4D17">
        <w:rPr>
          <w:sz w:val="16"/>
        </w:rPr>
        <w:t xml:space="preserve"> to what China says it wants, </w:t>
      </w:r>
      <w:r w:rsidRPr="008E1818">
        <w:rPr>
          <w:rStyle w:val="Emphasis"/>
          <w:highlight w:val="cyan"/>
        </w:rPr>
        <w:t>U.S.</w:t>
      </w:r>
      <w:r w:rsidRPr="006D4D17">
        <w:rPr>
          <w:rStyle w:val="StyleUnderline"/>
        </w:rPr>
        <w:t xml:space="preserve"> foreign policy </w:t>
      </w:r>
      <w:r w:rsidRPr="008E1818">
        <w:rPr>
          <w:rStyle w:val="Emphasis"/>
          <w:highlight w:val="cyan"/>
        </w:rPr>
        <w:t>rhetoric</w:t>
      </w:r>
      <w:r w:rsidRPr="008E1818">
        <w:rPr>
          <w:rStyle w:val="StyleUnderline"/>
          <w:highlight w:val="cyan"/>
        </w:rPr>
        <w:t xml:space="preserve"> is </w:t>
      </w:r>
      <w:r w:rsidRPr="008E1818">
        <w:rPr>
          <w:rStyle w:val="Emphasis"/>
          <w:highlight w:val="cyan"/>
        </w:rPr>
        <w:t>replete</w:t>
      </w:r>
      <w:r w:rsidRPr="008E1818">
        <w:rPr>
          <w:rStyle w:val="StyleUnderline"/>
          <w:highlight w:val="cyan"/>
        </w:rPr>
        <w:t xml:space="preserve"> with</w:t>
      </w:r>
      <w:r w:rsidRPr="006D4D17">
        <w:rPr>
          <w:rStyle w:val="StyleUnderline"/>
        </w:rPr>
        <w:t xml:space="preserve"> references to </w:t>
      </w:r>
      <w:r w:rsidRPr="008E1818">
        <w:rPr>
          <w:rStyle w:val="Emphasis"/>
          <w:highlight w:val="cyan"/>
        </w:rPr>
        <w:t>global primacy</w:t>
      </w:r>
      <w:r w:rsidRPr="006D4D17">
        <w:rPr>
          <w:rStyle w:val="StyleUnderline"/>
        </w:rPr>
        <w:t xml:space="preserve">, the United States’ indispensability as a nation, and </w:t>
      </w:r>
      <w:r w:rsidRPr="006D4D17">
        <w:rPr>
          <w:rStyle w:val="Emphasis"/>
        </w:rPr>
        <w:t>aspirations</w:t>
      </w:r>
      <w:r w:rsidRPr="006D4D17">
        <w:rPr>
          <w:rStyle w:val="StyleUnderline"/>
        </w:rPr>
        <w:t xml:space="preserve"> to maintain its status as a </w:t>
      </w:r>
      <w:r w:rsidRPr="006D4D17">
        <w:rPr>
          <w:rStyle w:val="Emphasis"/>
        </w:rPr>
        <w:t>global hegemon</w:t>
      </w:r>
      <w:r w:rsidRPr="006D4D17">
        <w:rPr>
          <w:sz w:val="16"/>
        </w:rPr>
        <w:t xml:space="preserve">. </w:t>
      </w:r>
      <w:r w:rsidRPr="006D4D17">
        <w:rPr>
          <w:rStyle w:val="StyleUnderline"/>
        </w:rPr>
        <w:t>Both Democratic and Republican leaders</w:t>
      </w:r>
      <w:r w:rsidRPr="006D4D17">
        <w:rPr>
          <w:sz w:val="16"/>
        </w:rPr>
        <w:t>, from Nancy Pelosi to Mitch McConnell,</w:t>
      </w:r>
      <w:r w:rsidRPr="006D4D17">
        <w:rPr>
          <w:b/>
          <w:bCs/>
          <w:sz w:val="16"/>
        </w:rPr>
        <w:t> </w:t>
      </w:r>
      <w:r w:rsidRPr="006D4D17">
        <w:rPr>
          <w:rStyle w:val="StyleUnderline"/>
        </w:rPr>
        <w:t>agree that the United States should pursue primacy</w:t>
      </w:r>
      <w:r w:rsidRPr="006D4D17">
        <w:rPr>
          <w:sz w:val="16"/>
        </w:rPr>
        <w:t xml:space="preserve">. Trump has shown that he wants to reorient the United States’ role in the world, but he still appears to view the world as one in which the United States must and should dominate—and his actions so far, such as the use of tariffs and threats to force concessions even from longtime U.S. allies, make this apparent. No equivalent type of rhetoric or action at this scale can be found in anything from the CCP, which is explicit in its desire for multipolarity at most. </w:t>
      </w:r>
      <w:r w:rsidRPr="008E1818">
        <w:rPr>
          <w:rStyle w:val="StyleUnderline"/>
          <w:highlight w:val="cyan"/>
        </w:rPr>
        <w:t xml:space="preserve">While </w:t>
      </w:r>
      <w:r w:rsidRPr="008E1818">
        <w:rPr>
          <w:rStyle w:val="Emphasis"/>
          <w:highlight w:val="cyan"/>
        </w:rPr>
        <w:t>China</w:t>
      </w:r>
      <w:r w:rsidRPr="006D4D17">
        <w:rPr>
          <w:rStyle w:val="StyleUnderline"/>
        </w:rPr>
        <w:t xml:space="preserve"> often threatens and </w:t>
      </w:r>
      <w:r w:rsidRPr="006D4D17">
        <w:rPr>
          <w:rStyle w:val="Emphasis"/>
        </w:rPr>
        <w:t>coerces</w:t>
      </w:r>
      <w:r w:rsidRPr="006D4D17">
        <w:rPr>
          <w:rStyle w:val="StyleUnderline"/>
        </w:rPr>
        <w:t xml:space="preserve"> other countries</w:t>
      </w:r>
      <w:r w:rsidRPr="006D4D17">
        <w:rPr>
          <w:sz w:val="16"/>
        </w:rPr>
        <w:t xml:space="preserve">, such as in disputes with South Korea and Australia, </w:t>
      </w:r>
      <w:r w:rsidRPr="006D4D17">
        <w:rPr>
          <w:rStyle w:val="StyleUnderline"/>
        </w:rPr>
        <w:t xml:space="preserve">its </w:t>
      </w:r>
      <w:r w:rsidRPr="008E1818">
        <w:rPr>
          <w:rStyle w:val="StyleUnderline"/>
          <w:highlight w:val="cyan"/>
        </w:rPr>
        <w:t>actions are</w:t>
      </w:r>
      <w:r w:rsidRPr="006D4D17">
        <w:rPr>
          <w:rStyle w:val="StyleUnderline"/>
        </w:rPr>
        <w:t xml:space="preserve"> often </w:t>
      </w:r>
      <w:r w:rsidRPr="008E1818">
        <w:rPr>
          <w:rStyle w:val="Emphasis"/>
          <w:highlight w:val="cyan"/>
        </w:rPr>
        <w:t>triggered</w:t>
      </w:r>
      <w:r w:rsidRPr="008E1818">
        <w:rPr>
          <w:rStyle w:val="StyleUnderline"/>
          <w:highlight w:val="cyan"/>
        </w:rPr>
        <w:t xml:space="preserve"> by events</w:t>
      </w:r>
      <w:r w:rsidRPr="006D4D17">
        <w:rPr>
          <w:rStyle w:val="StyleUnderline"/>
        </w:rPr>
        <w:t xml:space="preserve"> that China feels directly </w:t>
      </w:r>
      <w:r w:rsidRPr="006D4D17">
        <w:rPr>
          <w:rStyle w:val="Emphasis"/>
        </w:rPr>
        <w:t>threaten</w:t>
      </w:r>
      <w:r w:rsidRPr="006D4D17">
        <w:rPr>
          <w:rStyle w:val="StyleUnderline"/>
        </w:rPr>
        <w:t xml:space="preserve"> its </w:t>
      </w:r>
      <w:r w:rsidRPr="006D4D17">
        <w:rPr>
          <w:rStyle w:val="Emphasis"/>
        </w:rPr>
        <w:t>core interests</w:t>
      </w:r>
      <w:r w:rsidRPr="006D4D17">
        <w:rPr>
          <w:sz w:val="16"/>
        </w:rPr>
        <w:t>.</w:t>
      </w:r>
    </w:p>
    <w:p w14:paraId="1FB098F2" w14:textId="77777777" w:rsidR="00EE44A3" w:rsidRPr="006D4D17" w:rsidRDefault="00EE44A3" w:rsidP="00EE44A3">
      <w:pPr>
        <w:rPr>
          <w:sz w:val="16"/>
        </w:rPr>
      </w:pPr>
      <w:r w:rsidRPr="006D4D17">
        <w:rPr>
          <w:sz w:val="16"/>
        </w:rPr>
        <w:t>A LIMITED RISE</w:t>
      </w:r>
    </w:p>
    <w:p w14:paraId="54E83037" w14:textId="77777777" w:rsidR="00EE44A3" w:rsidRPr="006D4D17" w:rsidRDefault="00EE44A3" w:rsidP="00EE44A3">
      <w:pPr>
        <w:rPr>
          <w:sz w:val="16"/>
        </w:rPr>
      </w:pPr>
      <w:r w:rsidRPr="006D4D17">
        <w:rPr>
          <w:rStyle w:val="StyleUnderline"/>
        </w:rPr>
        <w:t xml:space="preserve">Critics often point to </w:t>
      </w:r>
      <w:r w:rsidRPr="008E1818">
        <w:rPr>
          <w:rStyle w:val="Emphasis"/>
          <w:highlight w:val="cyan"/>
        </w:rPr>
        <w:t>new phrases</w:t>
      </w:r>
      <w:r w:rsidRPr="008E1818">
        <w:rPr>
          <w:rStyle w:val="StyleUnderline"/>
          <w:highlight w:val="cyan"/>
        </w:rPr>
        <w:t xml:space="preserve"> in</w:t>
      </w:r>
      <w:r w:rsidRPr="006D4D17">
        <w:rPr>
          <w:rStyle w:val="StyleUnderline"/>
        </w:rPr>
        <w:t xml:space="preserve"> Chinese </w:t>
      </w:r>
      <w:r w:rsidRPr="008E1818">
        <w:rPr>
          <w:rStyle w:val="Emphasis"/>
          <w:highlight w:val="cyan"/>
        </w:rPr>
        <w:t>rhetoric</w:t>
      </w:r>
      <w:r w:rsidRPr="006D4D17">
        <w:rPr>
          <w:rStyle w:val="StyleUnderline"/>
        </w:rPr>
        <w:t xml:space="preserve"> as evidence</w:t>
      </w:r>
      <w:r w:rsidRPr="006D4D17">
        <w:rPr>
          <w:sz w:val="16"/>
        </w:rPr>
        <w:t xml:space="preserve"> that </w:t>
      </w:r>
      <w:r w:rsidRPr="006D4D17">
        <w:rPr>
          <w:rStyle w:val="StyleUnderline"/>
        </w:rPr>
        <w:t>China seeks to expand its power</w:t>
      </w:r>
      <w:r w:rsidRPr="006D4D17">
        <w:rPr>
          <w:sz w:val="16"/>
        </w:rPr>
        <w:t xml:space="preserve"> and potentially displace the United States.</w:t>
      </w:r>
      <w:r w:rsidRPr="006D4D17">
        <w:rPr>
          <w:b/>
          <w:bCs/>
          <w:sz w:val="16"/>
        </w:rPr>
        <w:t> </w:t>
      </w:r>
      <w:r w:rsidRPr="006D4D17">
        <w:rPr>
          <w:sz w:val="16"/>
        </w:rPr>
        <w:t xml:space="preserve">Since 2021, for instance, </w:t>
      </w:r>
      <w:r w:rsidRPr="006D4D17">
        <w:rPr>
          <w:rStyle w:val="StyleUnderline"/>
        </w:rPr>
        <w:t xml:space="preserve">Xi has invoked the phrase “the </w:t>
      </w:r>
      <w:r w:rsidRPr="006D4D17">
        <w:rPr>
          <w:rStyle w:val="Emphasis"/>
        </w:rPr>
        <w:t>East</w:t>
      </w:r>
      <w:r w:rsidRPr="006D4D17">
        <w:rPr>
          <w:rStyle w:val="StyleUnderline"/>
        </w:rPr>
        <w:t xml:space="preserve"> is </w:t>
      </w:r>
      <w:r w:rsidRPr="006D4D17">
        <w:rPr>
          <w:rStyle w:val="Emphasis"/>
        </w:rPr>
        <w:t>rising</w:t>
      </w:r>
      <w:r w:rsidRPr="006D4D17">
        <w:rPr>
          <w:rStyle w:val="StyleUnderline"/>
        </w:rPr>
        <w:t xml:space="preserve"> and the </w:t>
      </w:r>
      <w:r w:rsidRPr="006D4D17">
        <w:rPr>
          <w:rStyle w:val="Emphasis"/>
        </w:rPr>
        <w:t>West</w:t>
      </w:r>
      <w:r w:rsidRPr="006D4D17">
        <w:rPr>
          <w:rStyle w:val="StyleUnderline"/>
        </w:rPr>
        <w:t xml:space="preserve"> is </w:t>
      </w:r>
      <w:r w:rsidRPr="006D4D17">
        <w:rPr>
          <w:rStyle w:val="Emphasis"/>
        </w:rPr>
        <w:t>declining</w:t>
      </w:r>
      <w:r w:rsidRPr="006D4D17">
        <w:rPr>
          <w:sz w:val="16"/>
        </w:rPr>
        <w:t xml:space="preserve">.” </w:t>
      </w:r>
      <w:r w:rsidRPr="006D4D17">
        <w:rPr>
          <w:rStyle w:val="StyleUnderline"/>
        </w:rPr>
        <w:t xml:space="preserve">But this phrase </w:t>
      </w:r>
      <w:r w:rsidRPr="008E1818">
        <w:rPr>
          <w:rStyle w:val="StyleUnderline"/>
          <w:highlight w:val="cyan"/>
        </w:rPr>
        <w:t xml:space="preserve">is </w:t>
      </w:r>
      <w:r w:rsidRPr="008E1818">
        <w:rPr>
          <w:rStyle w:val="Emphasis"/>
          <w:highlight w:val="cyan"/>
        </w:rPr>
        <w:t>descriptive</w:t>
      </w:r>
      <w:r w:rsidRPr="006D4D17">
        <w:rPr>
          <w:rStyle w:val="StyleUnderline"/>
        </w:rPr>
        <w:t>, not aspirational</w:t>
      </w:r>
      <w:r w:rsidRPr="006D4D17">
        <w:rPr>
          <w:sz w:val="16"/>
        </w:rPr>
        <w:t xml:space="preserve">: </w:t>
      </w:r>
      <w:r w:rsidRPr="006D4D17">
        <w:rPr>
          <w:rStyle w:val="StyleUnderline"/>
        </w:rPr>
        <w:t xml:space="preserve">it reflects Beijing’s </w:t>
      </w:r>
      <w:r w:rsidRPr="006D4D17">
        <w:rPr>
          <w:rStyle w:val="Emphasis"/>
        </w:rPr>
        <w:t>perception</w:t>
      </w:r>
      <w:r w:rsidRPr="006D4D17">
        <w:rPr>
          <w:rStyle w:val="StyleUnderline"/>
        </w:rPr>
        <w:t xml:space="preserve"> that </w:t>
      </w:r>
      <w:r w:rsidRPr="006D4D17">
        <w:rPr>
          <w:rStyle w:val="Emphasis"/>
        </w:rPr>
        <w:t>China’s power</w:t>
      </w:r>
      <w:r w:rsidRPr="006D4D17">
        <w:rPr>
          <w:rStyle w:val="StyleUnderline"/>
        </w:rPr>
        <w:t xml:space="preserve"> is </w:t>
      </w:r>
      <w:r w:rsidRPr="006D4D17">
        <w:rPr>
          <w:rStyle w:val="Emphasis"/>
        </w:rPr>
        <w:t>increasing</w:t>
      </w:r>
      <w:r w:rsidRPr="006D4D17">
        <w:rPr>
          <w:rStyle w:val="StyleUnderline"/>
        </w:rPr>
        <w:t xml:space="preserve"> while</w:t>
      </w:r>
      <w:r w:rsidRPr="006D4D17">
        <w:rPr>
          <w:sz w:val="16"/>
        </w:rPr>
        <w:t xml:space="preserve"> that of </w:t>
      </w:r>
      <w:r w:rsidRPr="006D4D17">
        <w:rPr>
          <w:rStyle w:val="StyleUnderline"/>
        </w:rPr>
        <w:t>the United States and Europe is decreasing</w:t>
      </w:r>
      <w:r w:rsidRPr="006D4D17">
        <w:rPr>
          <w:sz w:val="16"/>
        </w:rPr>
        <w:t xml:space="preserve">. Moreover, when Xi uses the </w:t>
      </w:r>
      <w:r w:rsidRPr="006D4D17">
        <w:rPr>
          <w:rStyle w:val="StyleUnderline"/>
        </w:rPr>
        <w:t>phrase</w:t>
      </w:r>
      <w:r w:rsidRPr="006D4D17">
        <w:rPr>
          <w:sz w:val="16"/>
        </w:rPr>
        <w:t xml:space="preserve">, it </w:t>
      </w:r>
      <w:r w:rsidRPr="006D4D17">
        <w:rPr>
          <w:rStyle w:val="StyleUnderline"/>
        </w:rPr>
        <w:t xml:space="preserve">is often </w:t>
      </w:r>
      <w:r w:rsidRPr="008E1818">
        <w:rPr>
          <w:rStyle w:val="Emphasis"/>
          <w:highlight w:val="cyan"/>
        </w:rPr>
        <w:t>followed</w:t>
      </w:r>
      <w:r w:rsidRPr="008E1818">
        <w:rPr>
          <w:rStyle w:val="StyleUnderline"/>
          <w:highlight w:val="cyan"/>
        </w:rPr>
        <w:t xml:space="preserve"> by</w:t>
      </w:r>
      <w:r w:rsidRPr="006D4D17">
        <w:rPr>
          <w:rStyle w:val="StyleUnderline"/>
        </w:rPr>
        <w:t xml:space="preserve"> another</w:t>
      </w:r>
      <w:r w:rsidRPr="006D4D17">
        <w:rPr>
          <w:sz w:val="16"/>
        </w:rPr>
        <w:t>—</w:t>
      </w:r>
      <w:r w:rsidRPr="006D4D17">
        <w:rPr>
          <w:rStyle w:val="StyleUnderline"/>
        </w:rPr>
        <w:t xml:space="preserve">and mostly </w:t>
      </w:r>
      <w:r w:rsidRPr="006D4D17">
        <w:rPr>
          <w:rStyle w:val="Emphasis"/>
        </w:rPr>
        <w:t>overlooked</w:t>
      </w:r>
      <w:r w:rsidRPr="006D4D17">
        <w:rPr>
          <w:sz w:val="16"/>
        </w:rPr>
        <w:t>—</w:t>
      </w:r>
      <w:r w:rsidRPr="006D4D17">
        <w:rPr>
          <w:rStyle w:val="Emphasis"/>
        </w:rPr>
        <w:t>sentence</w:t>
      </w:r>
      <w:r w:rsidRPr="006D4D17">
        <w:rPr>
          <w:sz w:val="16"/>
        </w:rPr>
        <w:t xml:space="preserve">: </w:t>
      </w:r>
      <w:r w:rsidRPr="006D4D17">
        <w:rPr>
          <w:rStyle w:val="StyleUnderline"/>
        </w:rPr>
        <w:t>“</w:t>
      </w:r>
      <w:r w:rsidRPr="008E1818">
        <w:rPr>
          <w:rStyle w:val="StyleUnderline"/>
          <w:highlight w:val="cyan"/>
        </w:rPr>
        <w:t xml:space="preserve">China has </w:t>
      </w:r>
      <w:r w:rsidRPr="008E1818">
        <w:rPr>
          <w:rStyle w:val="Emphasis"/>
          <w:highlight w:val="cyan"/>
        </w:rPr>
        <w:t>no intention</w:t>
      </w:r>
      <w:r w:rsidRPr="008E1818">
        <w:rPr>
          <w:rStyle w:val="StyleUnderline"/>
          <w:highlight w:val="cyan"/>
        </w:rPr>
        <w:t xml:space="preserve"> to </w:t>
      </w:r>
      <w:r w:rsidRPr="008E1818">
        <w:rPr>
          <w:rStyle w:val="Emphasis"/>
          <w:highlight w:val="cyan"/>
        </w:rPr>
        <w:t>change</w:t>
      </w:r>
      <w:r w:rsidRPr="006D4D17">
        <w:rPr>
          <w:rStyle w:val="StyleUnderline"/>
        </w:rPr>
        <w:t xml:space="preserve"> the United States, </w:t>
      </w:r>
      <w:r w:rsidRPr="008E1818">
        <w:rPr>
          <w:rStyle w:val="Emphasis"/>
          <w:highlight w:val="cyan"/>
        </w:rPr>
        <w:t>nor</w:t>
      </w:r>
      <w:r w:rsidRPr="006D4D17">
        <w:rPr>
          <w:rStyle w:val="StyleUnderline"/>
        </w:rPr>
        <w:t xml:space="preserve"> to </w:t>
      </w:r>
      <w:r w:rsidRPr="008E1818">
        <w:rPr>
          <w:rStyle w:val="Emphasis"/>
          <w:highlight w:val="cyan"/>
        </w:rPr>
        <w:t>replace</w:t>
      </w:r>
      <w:r w:rsidRPr="006D4D17">
        <w:rPr>
          <w:rStyle w:val="StyleUnderline"/>
        </w:rPr>
        <w:t xml:space="preserve"> it</w:t>
      </w:r>
      <w:r w:rsidRPr="006D4D17">
        <w:rPr>
          <w:sz w:val="16"/>
        </w:rPr>
        <w:t>.”</w:t>
      </w:r>
    </w:p>
    <w:p w14:paraId="6A8E7F93" w14:textId="77777777" w:rsidR="00EE44A3" w:rsidRPr="006D4D17" w:rsidRDefault="00EE44A3" w:rsidP="00EE44A3">
      <w:pPr>
        <w:rPr>
          <w:sz w:val="16"/>
        </w:rPr>
      </w:pPr>
      <w:r w:rsidRPr="006D4D17">
        <w:rPr>
          <w:sz w:val="16"/>
        </w:rPr>
        <w:t xml:space="preserve">The </w:t>
      </w:r>
      <w:r w:rsidRPr="006D4D17">
        <w:rPr>
          <w:rStyle w:val="StyleUnderline"/>
        </w:rPr>
        <w:t>phrase is also far less common than is commonly believed</w:t>
      </w:r>
      <w:r w:rsidRPr="006D4D17">
        <w:rPr>
          <w:sz w:val="16"/>
        </w:rPr>
        <w:t xml:space="preserve">. Despite the attention it has drawn in Western media and among policymakers in Washington, the phrase has </w:t>
      </w:r>
      <w:r w:rsidRPr="006D4D17">
        <w:rPr>
          <w:rStyle w:val="StyleUnderline"/>
        </w:rPr>
        <w:t xml:space="preserve">appeared in only </w:t>
      </w:r>
      <w:r w:rsidRPr="006D4D17">
        <w:rPr>
          <w:rStyle w:val="Emphasis"/>
        </w:rPr>
        <w:t>32</w:t>
      </w:r>
      <w:r w:rsidRPr="006D4D17">
        <w:rPr>
          <w:rStyle w:val="StyleUnderline"/>
        </w:rPr>
        <w:t xml:space="preserve"> articles in the </w:t>
      </w:r>
      <w:r w:rsidRPr="006D4D17">
        <w:rPr>
          <w:rStyle w:val="StyleUnderline"/>
          <w:i/>
          <w:iCs/>
        </w:rPr>
        <w:t>People’s Daily</w:t>
      </w:r>
      <w:r w:rsidRPr="006D4D17">
        <w:rPr>
          <w:rStyle w:val="StyleUnderline"/>
        </w:rPr>
        <w:t>, the CCP’s flagship newspaper, which serves as a gauge of the official party line</w:t>
      </w:r>
      <w:r w:rsidRPr="006D4D17">
        <w:rPr>
          <w:sz w:val="16"/>
        </w:rPr>
        <w:t xml:space="preserve">. When </w:t>
      </w:r>
      <w:r w:rsidRPr="006D4D17">
        <w:rPr>
          <w:rStyle w:val="StyleUnderline"/>
        </w:rPr>
        <w:t xml:space="preserve">leaders </w:t>
      </w:r>
      <w:proofErr w:type="gramStart"/>
      <w:r w:rsidRPr="006D4D17">
        <w:rPr>
          <w:rStyle w:val="StyleUnderline"/>
        </w:rPr>
        <w:t>say</w:t>
      </w:r>
      <w:proofErr w:type="gramEnd"/>
      <w:r w:rsidRPr="006D4D17">
        <w:rPr>
          <w:sz w:val="16"/>
        </w:rPr>
        <w:t xml:space="preserve"> “the East is rising and the West is declining,” it is largely </w:t>
      </w:r>
      <w:r w:rsidRPr="006D4D17">
        <w:rPr>
          <w:rStyle w:val="StyleUnderline"/>
        </w:rPr>
        <w:t xml:space="preserve">to </w:t>
      </w:r>
      <w:r w:rsidRPr="006D4D17">
        <w:rPr>
          <w:rStyle w:val="Emphasis"/>
        </w:rPr>
        <w:t>justify</w:t>
      </w:r>
      <w:r w:rsidRPr="006D4D17">
        <w:rPr>
          <w:rStyle w:val="StyleUnderline"/>
        </w:rPr>
        <w:t xml:space="preserve"> the need to further strengthen </w:t>
      </w:r>
      <w:r w:rsidRPr="006D4D17">
        <w:rPr>
          <w:rStyle w:val="Emphasis"/>
        </w:rPr>
        <w:t>state capacity</w:t>
      </w:r>
      <w:r w:rsidRPr="006D4D17">
        <w:rPr>
          <w:rStyle w:val="StyleUnderline"/>
        </w:rPr>
        <w:t xml:space="preserve"> to address </w:t>
      </w:r>
      <w:r w:rsidRPr="006D4D17">
        <w:rPr>
          <w:rStyle w:val="Emphasis"/>
        </w:rPr>
        <w:t>internal</w:t>
      </w:r>
      <w:r w:rsidRPr="006D4D17">
        <w:rPr>
          <w:rStyle w:val="StyleUnderline"/>
        </w:rPr>
        <w:t xml:space="preserve"> and developmental challenges</w:t>
      </w:r>
      <w:r w:rsidRPr="006D4D17">
        <w:rPr>
          <w:sz w:val="16"/>
        </w:rPr>
        <w:t xml:space="preserve">, not to suggest displacing the United States’ global role. </w:t>
      </w:r>
      <w:r w:rsidRPr="006D4D17">
        <w:rPr>
          <w:rStyle w:val="StyleUnderline"/>
        </w:rPr>
        <w:t>In an internal speech delivered in 2023</w:t>
      </w:r>
      <w:r w:rsidRPr="006D4D17">
        <w:rPr>
          <w:sz w:val="16"/>
        </w:rPr>
        <w:t xml:space="preserve">, for instance, </w:t>
      </w:r>
      <w:r w:rsidRPr="006D4D17">
        <w:rPr>
          <w:rStyle w:val="StyleUnderline"/>
        </w:rPr>
        <w:t xml:space="preserve">Xi </w:t>
      </w:r>
      <w:r w:rsidRPr="006D4D17">
        <w:rPr>
          <w:rStyle w:val="Emphasis"/>
        </w:rPr>
        <w:t>invoked</w:t>
      </w:r>
      <w:r w:rsidRPr="006D4D17">
        <w:rPr>
          <w:rStyle w:val="StyleUnderline"/>
        </w:rPr>
        <w:t xml:space="preserve"> the phrase to </w:t>
      </w:r>
      <w:r w:rsidRPr="006D4D17">
        <w:rPr>
          <w:rStyle w:val="Emphasis"/>
        </w:rPr>
        <w:t>hail</w:t>
      </w:r>
      <w:r w:rsidRPr="006D4D17">
        <w:rPr>
          <w:rStyle w:val="StyleUnderline"/>
        </w:rPr>
        <w:t xml:space="preserve"> China’s successful </w:t>
      </w:r>
      <w:r w:rsidRPr="006D4D17">
        <w:rPr>
          <w:rStyle w:val="Emphasis"/>
        </w:rPr>
        <w:t>domestic policy</w:t>
      </w:r>
      <w:r w:rsidRPr="006D4D17">
        <w:rPr>
          <w:rStyle w:val="StyleUnderline"/>
        </w:rPr>
        <w:t xml:space="preserve"> agenda</w:t>
      </w:r>
      <w:r w:rsidRPr="006D4D17">
        <w:rPr>
          <w:sz w:val="16"/>
        </w:rPr>
        <w:t xml:space="preserve"> and portray it as a model for how to accelerate economic growth among developing countries </w:t>
      </w:r>
      <w:r w:rsidRPr="006D4D17">
        <w:rPr>
          <w:rStyle w:val="StyleUnderline"/>
        </w:rPr>
        <w:t xml:space="preserve">while </w:t>
      </w:r>
      <w:r w:rsidRPr="006D4D17">
        <w:rPr>
          <w:rStyle w:val="Emphasis"/>
        </w:rPr>
        <w:t>emphasizing</w:t>
      </w:r>
      <w:r w:rsidRPr="006D4D17">
        <w:rPr>
          <w:rStyle w:val="StyleUnderline"/>
        </w:rPr>
        <w:t xml:space="preserve"> that such a model </w:t>
      </w:r>
      <w:r w:rsidRPr="006D4D17">
        <w:rPr>
          <w:rStyle w:val="Emphasis"/>
        </w:rPr>
        <w:t>could not</w:t>
      </w:r>
      <w:r w:rsidRPr="006D4D17">
        <w:rPr>
          <w:rStyle w:val="StyleUnderline"/>
        </w:rPr>
        <w:t xml:space="preserve"> be </w:t>
      </w:r>
      <w:r w:rsidRPr="006D4D17">
        <w:rPr>
          <w:rStyle w:val="Emphasis"/>
        </w:rPr>
        <w:t>exported</w:t>
      </w:r>
      <w:r w:rsidRPr="006D4D17">
        <w:rPr>
          <w:sz w:val="16"/>
        </w:rPr>
        <w:t>.</w:t>
      </w:r>
    </w:p>
    <w:p w14:paraId="77C1232F" w14:textId="77777777" w:rsidR="00EE44A3" w:rsidRPr="006D4D17" w:rsidRDefault="00EE44A3" w:rsidP="00EE44A3">
      <w:pPr>
        <w:rPr>
          <w:sz w:val="16"/>
        </w:rPr>
      </w:pPr>
      <w:r w:rsidRPr="006D4D17">
        <w:rPr>
          <w:sz w:val="16"/>
        </w:rPr>
        <w:t xml:space="preserve">More broadly, Chinese </w:t>
      </w:r>
      <w:r w:rsidRPr="006D4D17">
        <w:rPr>
          <w:rStyle w:val="StyleUnderline"/>
        </w:rPr>
        <w:t>leaders do not propose replacing the United States in their speeches or documents</w:t>
      </w:r>
      <w:r w:rsidRPr="006D4D17">
        <w:rPr>
          <w:sz w:val="16"/>
        </w:rPr>
        <w:t xml:space="preserve">, </w:t>
      </w:r>
      <w:r w:rsidRPr="006D4D17">
        <w:rPr>
          <w:rStyle w:val="StyleUnderline"/>
        </w:rPr>
        <w:t>regardless of their target audience</w:t>
      </w:r>
      <w:r w:rsidRPr="006D4D17">
        <w:rPr>
          <w:sz w:val="16"/>
        </w:rPr>
        <w:t xml:space="preserve">. </w:t>
      </w:r>
      <w:r w:rsidRPr="006D4D17">
        <w:rPr>
          <w:rStyle w:val="StyleUnderline"/>
        </w:rPr>
        <w:t xml:space="preserve">Quantitative </w:t>
      </w:r>
      <w:r w:rsidRPr="006D4D17">
        <w:rPr>
          <w:rStyle w:val="Emphasis"/>
        </w:rPr>
        <w:t>analysis</w:t>
      </w:r>
      <w:r w:rsidRPr="006D4D17">
        <w:rPr>
          <w:rStyle w:val="StyleUnderline"/>
        </w:rPr>
        <w:t xml:space="preserve"> of the </w:t>
      </w:r>
      <w:r w:rsidRPr="006D4D17">
        <w:rPr>
          <w:rStyle w:val="Emphasis"/>
        </w:rPr>
        <w:t xml:space="preserve">176 </w:t>
      </w:r>
      <w:r w:rsidRPr="008E1818">
        <w:rPr>
          <w:rStyle w:val="Emphasis"/>
          <w:highlight w:val="cyan"/>
        </w:rPr>
        <w:t>speeches</w:t>
      </w:r>
      <w:r w:rsidRPr="006D4D17">
        <w:rPr>
          <w:rStyle w:val="StyleUnderline"/>
        </w:rPr>
        <w:t xml:space="preserve"> Xi delivered between </w:t>
      </w:r>
      <w:r w:rsidRPr="006D4D17">
        <w:rPr>
          <w:rStyle w:val="Emphasis"/>
        </w:rPr>
        <w:t>2012</w:t>
      </w:r>
      <w:r w:rsidRPr="006D4D17">
        <w:rPr>
          <w:rStyle w:val="StyleUnderline"/>
        </w:rPr>
        <w:t xml:space="preserve"> and </w:t>
      </w:r>
      <w:r w:rsidRPr="006D4D17">
        <w:rPr>
          <w:rStyle w:val="Emphasis"/>
        </w:rPr>
        <w:t>2024</w:t>
      </w:r>
      <w:r w:rsidRPr="006D4D17">
        <w:rPr>
          <w:rStyle w:val="StyleUnderline"/>
        </w:rPr>
        <w:t xml:space="preserve"> </w:t>
      </w:r>
      <w:r w:rsidRPr="008E1818">
        <w:rPr>
          <w:rStyle w:val="StyleUnderline"/>
          <w:highlight w:val="cyan"/>
        </w:rPr>
        <w:t xml:space="preserve">that </w:t>
      </w:r>
      <w:r w:rsidRPr="008E1818">
        <w:rPr>
          <w:rStyle w:val="Emphasis"/>
          <w:highlight w:val="cyan"/>
        </w:rPr>
        <w:t>referred</w:t>
      </w:r>
      <w:r w:rsidRPr="008E1818">
        <w:rPr>
          <w:rStyle w:val="StyleUnderline"/>
          <w:highlight w:val="cyan"/>
        </w:rPr>
        <w:t xml:space="preserve"> to the </w:t>
      </w:r>
      <w:r w:rsidRPr="008E1818">
        <w:rPr>
          <w:rStyle w:val="Emphasis"/>
          <w:highlight w:val="cyan"/>
        </w:rPr>
        <w:t>U</w:t>
      </w:r>
      <w:r w:rsidRPr="006D4D17">
        <w:rPr>
          <w:rStyle w:val="StyleUnderline"/>
        </w:rPr>
        <w:t xml:space="preserve">nited </w:t>
      </w:r>
      <w:r w:rsidRPr="008E1818">
        <w:rPr>
          <w:rStyle w:val="Emphasis"/>
          <w:highlight w:val="cyan"/>
        </w:rPr>
        <w:t>S</w:t>
      </w:r>
      <w:r w:rsidRPr="006D4D17">
        <w:rPr>
          <w:rStyle w:val="StyleUnderline"/>
        </w:rPr>
        <w:t xml:space="preserve">tates </w:t>
      </w:r>
      <w:r w:rsidRPr="008E1818">
        <w:rPr>
          <w:rStyle w:val="StyleUnderline"/>
          <w:highlight w:val="cyan"/>
        </w:rPr>
        <w:t>reveals</w:t>
      </w:r>
      <w:r w:rsidRPr="006D4D17">
        <w:rPr>
          <w:rStyle w:val="StyleUnderline"/>
        </w:rPr>
        <w:t xml:space="preserve"> that the dominant </w:t>
      </w:r>
      <w:r w:rsidRPr="008E1818">
        <w:rPr>
          <w:rStyle w:val="StyleUnderline"/>
          <w:highlight w:val="cyan"/>
        </w:rPr>
        <w:t xml:space="preserve">theme is </w:t>
      </w:r>
      <w:r w:rsidRPr="008E1818">
        <w:rPr>
          <w:rStyle w:val="Emphasis"/>
          <w:highlight w:val="cyan"/>
        </w:rPr>
        <w:t>cooperation</w:t>
      </w:r>
      <w:r w:rsidRPr="006D4D17">
        <w:rPr>
          <w:rStyle w:val="StyleUnderline"/>
        </w:rPr>
        <w:t>, not displacement</w:t>
      </w:r>
      <w:r w:rsidRPr="006D4D17">
        <w:rPr>
          <w:sz w:val="16"/>
        </w:rPr>
        <w:t xml:space="preserve">. </w:t>
      </w:r>
      <w:r w:rsidRPr="006D4D17">
        <w:rPr>
          <w:rStyle w:val="StyleUnderline"/>
        </w:rPr>
        <w:t>Even when addressing sensitive issues</w:t>
      </w:r>
      <w:r w:rsidRPr="006D4D17">
        <w:rPr>
          <w:sz w:val="16"/>
        </w:rPr>
        <w:t xml:space="preserve">, including Taiwan, Hong Kong, and the South China Sea, </w:t>
      </w:r>
      <w:r w:rsidRPr="006D4D17">
        <w:rPr>
          <w:rStyle w:val="StyleUnderline"/>
        </w:rPr>
        <w:t xml:space="preserve">Xi focuses on China’s historical </w:t>
      </w:r>
      <w:r w:rsidRPr="006D4D17">
        <w:rPr>
          <w:rStyle w:val="Emphasis"/>
        </w:rPr>
        <w:t>mission</w:t>
      </w:r>
      <w:r w:rsidRPr="006D4D17">
        <w:rPr>
          <w:rStyle w:val="StyleUnderline"/>
        </w:rPr>
        <w:t xml:space="preserve"> to defend its </w:t>
      </w:r>
      <w:r w:rsidRPr="006D4D17">
        <w:rPr>
          <w:rStyle w:val="Emphasis"/>
        </w:rPr>
        <w:t>borders</w:t>
      </w:r>
      <w:r w:rsidRPr="006D4D17">
        <w:rPr>
          <w:sz w:val="16"/>
        </w:rPr>
        <w:t>, not a desire to expand its territory.</w:t>
      </w:r>
      <w:r w:rsidRPr="006D4D17">
        <w:rPr>
          <w:b/>
          <w:bCs/>
          <w:sz w:val="16"/>
        </w:rPr>
        <w:t> </w:t>
      </w:r>
      <w:r w:rsidRPr="006D4D17">
        <w:rPr>
          <w:rStyle w:val="Emphasis"/>
        </w:rPr>
        <w:t>Mentions</w:t>
      </w:r>
      <w:r w:rsidRPr="006D4D17">
        <w:rPr>
          <w:rStyle w:val="StyleUnderline"/>
        </w:rPr>
        <w:t xml:space="preserve"> of the United States are</w:t>
      </w:r>
      <w:r w:rsidRPr="006D4D17">
        <w:rPr>
          <w:sz w:val="16"/>
        </w:rPr>
        <w:t xml:space="preserve"> most frequently </w:t>
      </w:r>
      <w:r w:rsidRPr="006D4D17">
        <w:rPr>
          <w:rStyle w:val="Emphasis"/>
        </w:rPr>
        <w:t>paired</w:t>
      </w:r>
      <w:r w:rsidRPr="006D4D17">
        <w:rPr>
          <w:rStyle w:val="StyleUnderline"/>
        </w:rPr>
        <w:t xml:space="preserve"> with ideas such as </w:t>
      </w:r>
      <w:r w:rsidRPr="006D4D17">
        <w:rPr>
          <w:rStyle w:val="Emphasis"/>
        </w:rPr>
        <w:t>engagement</w:t>
      </w:r>
      <w:r w:rsidRPr="006D4D17">
        <w:rPr>
          <w:rStyle w:val="StyleUnderline"/>
        </w:rPr>
        <w:t>, cooperation, and development</w:t>
      </w:r>
      <w:r w:rsidRPr="006D4D17">
        <w:rPr>
          <w:sz w:val="16"/>
        </w:rPr>
        <w:t xml:space="preserve"> rather than confrontation.</w:t>
      </w:r>
    </w:p>
    <w:p w14:paraId="476FBAC9" w14:textId="77777777" w:rsidR="00EE44A3" w:rsidRPr="006D4D17" w:rsidRDefault="00EE44A3" w:rsidP="00EE44A3">
      <w:pPr>
        <w:rPr>
          <w:sz w:val="16"/>
        </w:rPr>
      </w:pPr>
      <w:r w:rsidRPr="006D4D17">
        <w:rPr>
          <w:sz w:val="16"/>
        </w:rPr>
        <w:t xml:space="preserve">Qualitative assessments to unpack the nuance and context of the language that Chinese leaders use tell a similar story. Our </w:t>
      </w:r>
      <w:r w:rsidRPr="006D4D17">
        <w:rPr>
          <w:rStyle w:val="StyleUnderline"/>
        </w:rPr>
        <w:t xml:space="preserve">close </w:t>
      </w:r>
      <w:r w:rsidRPr="008E1818">
        <w:rPr>
          <w:rStyle w:val="Emphasis"/>
          <w:highlight w:val="cyan"/>
        </w:rPr>
        <w:t>reading</w:t>
      </w:r>
      <w:r w:rsidRPr="008E1818">
        <w:rPr>
          <w:rStyle w:val="StyleUnderline"/>
          <w:highlight w:val="cyan"/>
        </w:rPr>
        <w:t xml:space="preserve"> of</w:t>
      </w:r>
      <w:r w:rsidRPr="006D4D17">
        <w:rPr>
          <w:rStyle w:val="StyleUnderline"/>
        </w:rPr>
        <w:t xml:space="preserve"> the </w:t>
      </w:r>
      <w:r w:rsidRPr="008E1818">
        <w:rPr>
          <w:rStyle w:val="Emphasis"/>
          <w:highlight w:val="cyan"/>
        </w:rPr>
        <w:t>290 speeches</w:t>
      </w:r>
      <w:r w:rsidRPr="006D4D17">
        <w:rPr>
          <w:rStyle w:val="StyleUnderline"/>
        </w:rPr>
        <w:t xml:space="preserve"> by </w:t>
      </w:r>
      <w:r w:rsidRPr="006D4D17">
        <w:rPr>
          <w:rStyle w:val="Emphasis"/>
        </w:rPr>
        <w:t>Xi</w:t>
      </w:r>
      <w:r w:rsidRPr="006D4D17">
        <w:rPr>
          <w:rStyle w:val="StyleUnderline"/>
        </w:rPr>
        <w:t xml:space="preserve"> and his </w:t>
      </w:r>
      <w:r w:rsidRPr="006D4D17">
        <w:rPr>
          <w:rStyle w:val="Emphasis"/>
        </w:rPr>
        <w:t>foreign ministers</w:t>
      </w:r>
      <w:r w:rsidRPr="006D4D17">
        <w:rPr>
          <w:rStyle w:val="StyleUnderline"/>
        </w:rPr>
        <w:t xml:space="preserve"> Yang Jiechi and Wang Yi from </w:t>
      </w:r>
      <w:r w:rsidRPr="006D4D17">
        <w:rPr>
          <w:rStyle w:val="Emphasis"/>
        </w:rPr>
        <w:t>2012</w:t>
      </w:r>
      <w:r w:rsidRPr="006D4D17">
        <w:rPr>
          <w:rStyle w:val="StyleUnderline"/>
        </w:rPr>
        <w:t xml:space="preserve"> to </w:t>
      </w:r>
      <w:r w:rsidRPr="006D4D17">
        <w:rPr>
          <w:rStyle w:val="Emphasis"/>
        </w:rPr>
        <w:t>2025</w:t>
      </w:r>
      <w:r w:rsidRPr="006D4D17">
        <w:rPr>
          <w:sz w:val="16"/>
        </w:rPr>
        <w:t>—in both their original Chinese and English translations—</w:t>
      </w:r>
      <w:r w:rsidRPr="008E1818">
        <w:rPr>
          <w:rStyle w:val="StyleUnderline"/>
          <w:highlight w:val="cyan"/>
        </w:rPr>
        <w:t xml:space="preserve">found </w:t>
      </w:r>
      <w:r w:rsidRPr="008E1818">
        <w:rPr>
          <w:rStyle w:val="Emphasis"/>
          <w:highlight w:val="cyan"/>
        </w:rPr>
        <w:t>no mention</w:t>
      </w:r>
      <w:r w:rsidRPr="008E1818">
        <w:rPr>
          <w:rStyle w:val="StyleUnderline"/>
          <w:highlight w:val="cyan"/>
        </w:rPr>
        <w:t xml:space="preserve"> of</w:t>
      </w:r>
      <w:r w:rsidRPr="006D4D17">
        <w:rPr>
          <w:rStyle w:val="StyleUnderline"/>
        </w:rPr>
        <w:t xml:space="preserve"> China’s desire to be a </w:t>
      </w:r>
      <w:r w:rsidRPr="008E1818">
        <w:rPr>
          <w:rStyle w:val="Emphasis"/>
          <w:highlight w:val="cyan"/>
        </w:rPr>
        <w:t>hegemon</w:t>
      </w:r>
      <w:r w:rsidRPr="006D4D17">
        <w:rPr>
          <w:rStyle w:val="StyleUnderline"/>
        </w:rPr>
        <w:t xml:space="preserve"> that can unilaterally set </w:t>
      </w:r>
      <w:r w:rsidRPr="006D4D17">
        <w:rPr>
          <w:rStyle w:val="Emphasis"/>
        </w:rPr>
        <w:t>global rules</w:t>
      </w:r>
      <w:r w:rsidRPr="006D4D17">
        <w:rPr>
          <w:sz w:val="16"/>
        </w:rPr>
        <w:t xml:space="preserve">. The </w:t>
      </w:r>
      <w:r w:rsidRPr="006D4D17">
        <w:rPr>
          <w:rStyle w:val="StyleUnderline"/>
        </w:rPr>
        <w:t xml:space="preserve">leaders highlight </w:t>
      </w:r>
      <w:r w:rsidRPr="006D4D17">
        <w:rPr>
          <w:rStyle w:val="Emphasis"/>
        </w:rPr>
        <w:t>cooperation</w:t>
      </w:r>
      <w:r w:rsidRPr="006D4D17">
        <w:rPr>
          <w:rStyle w:val="StyleUnderline"/>
        </w:rPr>
        <w:t xml:space="preserve"> and the desire for the United States and China to </w:t>
      </w:r>
      <w:r w:rsidRPr="006D4D17">
        <w:rPr>
          <w:rStyle w:val="Emphasis"/>
        </w:rPr>
        <w:t>avoid</w:t>
      </w:r>
      <w:r w:rsidRPr="006D4D17">
        <w:rPr>
          <w:rStyle w:val="StyleUnderline"/>
        </w:rPr>
        <w:t xml:space="preserve"> a so-called </w:t>
      </w:r>
      <w:r w:rsidRPr="006D4D17">
        <w:rPr>
          <w:rStyle w:val="Emphasis"/>
        </w:rPr>
        <w:t>Thucydides trap</w:t>
      </w:r>
      <w:r w:rsidRPr="006D4D17">
        <w:rPr>
          <w:sz w:val="16"/>
        </w:rPr>
        <w:t xml:space="preserve"> in which the two countries would inevitably clash.</w:t>
      </w:r>
    </w:p>
    <w:p w14:paraId="245D7C79" w14:textId="77777777" w:rsidR="00EE44A3" w:rsidRPr="006D4D17" w:rsidRDefault="00EE44A3" w:rsidP="00EE44A3">
      <w:pPr>
        <w:rPr>
          <w:sz w:val="8"/>
          <w:szCs w:val="8"/>
        </w:rPr>
      </w:pPr>
      <w:r w:rsidRPr="006D4D17">
        <w:rPr>
          <w:sz w:val="8"/>
          <w:szCs w:val="8"/>
        </w:rPr>
        <w:t>BACK TO THE FUTURE</w:t>
      </w:r>
    </w:p>
    <w:p w14:paraId="317D046D" w14:textId="77777777" w:rsidR="00EE44A3" w:rsidRPr="006D4D17" w:rsidRDefault="00EE44A3" w:rsidP="00EE44A3">
      <w:pPr>
        <w:rPr>
          <w:sz w:val="8"/>
          <w:szCs w:val="8"/>
        </w:rPr>
      </w:pPr>
      <w:r w:rsidRPr="006D4D17">
        <w:rPr>
          <w:sz w:val="8"/>
          <w:szCs w:val="8"/>
        </w:rPr>
        <w:t>Beijing’s focus on domestic politics, worries about internal sovereignty, and concerns about immediate borders and regional stability are not new. Rhetoric about Taiwan, the most prominent flash point for Chinese sovereignty, is an example of the historical origins of the issue. In 1895, Li Hongzhang, the Qing negotiator for the Treaty of Shimonoseki, which marked the end of the first Sino-Japanese war, wrote in reply to a Japanese draft of the treaty, “Taiwan has been established as a province and cannot be ceded to other countries.” In 1958, less than a decade after coming to power, Mao Zedong sounded a similar note, declaring, “Taiwan is ours, and we will never compromise on this issue.”</w:t>
      </w:r>
    </w:p>
    <w:p w14:paraId="241F949A" w14:textId="77777777" w:rsidR="00EE44A3" w:rsidRPr="006D4D17" w:rsidRDefault="00EE44A3" w:rsidP="00EE44A3">
      <w:pPr>
        <w:rPr>
          <w:sz w:val="8"/>
          <w:szCs w:val="8"/>
        </w:rPr>
      </w:pPr>
      <w:r w:rsidRPr="006D4D17">
        <w:rPr>
          <w:sz w:val="8"/>
          <w:szCs w:val="8"/>
        </w:rPr>
        <w:t>Although some scholars suggest that China wants Taiwan because of its semiconductor factories or its strategic location, China’s claims are deeply rooted in a national narrative that has endured for centuries. Chinese rulers considered Taiwan part of their territory long before 1949, when the Nationalist Party, or KMT, fled to Taiwan and retained control of the island after the CCP defeated its forces on the mainland. Leaders in the Ming dynasty (1368–1644) focused on combating pirates and handling trade across the strait as Chinese settlers increasingly moved to the island. The Qing dynasty, whose Manchu rulers took control of China from the Ming in 1644, administered the island as part of coastal Fujian Province beginning in 1683 and redefined it as a separate province in 1683.</w:t>
      </w:r>
    </w:p>
    <w:p w14:paraId="6A94AAF7" w14:textId="77777777" w:rsidR="00EE44A3" w:rsidRPr="006D4D17" w:rsidRDefault="00EE44A3" w:rsidP="00EE44A3">
      <w:pPr>
        <w:rPr>
          <w:sz w:val="8"/>
          <w:szCs w:val="8"/>
        </w:rPr>
      </w:pPr>
      <w:r w:rsidRPr="006D4D17">
        <w:rPr>
          <w:sz w:val="8"/>
          <w:szCs w:val="8"/>
        </w:rPr>
        <w:t>The Qing</w:t>
      </w:r>
      <w:r w:rsidRPr="006D4D17">
        <w:rPr>
          <w:b/>
          <w:bCs/>
          <w:sz w:val="8"/>
          <w:szCs w:val="8"/>
        </w:rPr>
        <w:t> </w:t>
      </w:r>
      <w:r w:rsidRPr="006D4D17">
        <w:rPr>
          <w:sz w:val="8"/>
          <w:szCs w:val="8"/>
        </w:rPr>
        <w:t>dynastic efforts to integrate Taiwan into the empire were not about wealth or conquest. There was no pre-Qing Taiwanese kingdom that could be defeated, nor did the island have tribute relations with any country. Instead, China’s incorporation of Taiwan was part of a process of closing off a frontier area, managing trade with Chinese on the island, and combating piracy. After the Qing dynasty ceded Taiwan to Japan in 1895 following the first Sino-Japanese war, subsequent rulers of China considered Taiwan territory that should be regained. KMT leaders representing China (then called the Republic of China) during and after World War II made this clear. At the Cairo Conference of 1943, which sought to determine the postwar future of Asia, the United States and the United Kingdom agreed that the “territories Japan has stolen from the Chinese,” including the island of Taiwan and the offshore Penghu Islands (now part of Taiwan), should be restored to Chinese control. With the surrender of Japan to Allied Forces in 1945, the ROC regained sovereignty over Taiwan in what is known as “retrocession,” which, rendered in Chinese as the word </w:t>
      </w:r>
      <w:proofErr w:type="spellStart"/>
      <w:r w:rsidRPr="006D4D17">
        <w:rPr>
          <w:i/>
          <w:iCs/>
          <w:sz w:val="8"/>
          <w:szCs w:val="8"/>
        </w:rPr>
        <w:t>guangfu</w:t>
      </w:r>
      <w:proofErr w:type="spellEnd"/>
      <w:r w:rsidRPr="006D4D17">
        <w:rPr>
          <w:sz w:val="8"/>
          <w:szCs w:val="8"/>
        </w:rPr>
        <w:t>, means “honorably recovering lost territory.”</w:t>
      </w:r>
    </w:p>
    <w:p w14:paraId="646FA975" w14:textId="77777777" w:rsidR="00EE44A3" w:rsidRPr="006D4D17" w:rsidRDefault="00EE44A3" w:rsidP="00EE44A3">
      <w:pPr>
        <w:rPr>
          <w:sz w:val="8"/>
          <w:szCs w:val="8"/>
        </w:rPr>
      </w:pPr>
      <w:r w:rsidRPr="006D4D17">
        <w:rPr>
          <w:sz w:val="8"/>
          <w:szCs w:val="8"/>
        </w:rPr>
        <w:t>China’s claims over Taiwan are rooted in a national narrative that has endured for centuries.</w:t>
      </w:r>
    </w:p>
    <w:p w14:paraId="2AC4E4A4" w14:textId="77777777" w:rsidR="00EE44A3" w:rsidRPr="006D4D17" w:rsidRDefault="00EE44A3" w:rsidP="00EE44A3">
      <w:pPr>
        <w:rPr>
          <w:sz w:val="8"/>
          <w:szCs w:val="8"/>
        </w:rPr>
      </w:pPr>
      <w:r w:rsidRPr="006D4D17">
        <w:rPr>
          <w:sz w:val="8"/>
          <w:szCs w:val="8"/>
        </w:rPr>
        <w:t>After 1949, both the KMT in Taipei and the CCP in Beijing claimed to be the legitimate ruler of all of China—including both Taiwan and the mainland. It was only with Taiwan’s transition to democracy in the 1990s that a change in Taiwan’s sovereign status entered the discussion. Thus, diplomatically, the existence of a sovereignty dispute is only 30 years old, while Chinese concerns about Taiwan predate the contemporary military or economic value of Taiwan by more than 100 years. Chinese leaders would want unification with Taiwan even if it held no military or economic value.</w:t>
      </w:r>
    </w:p>
    <w:p w14:paraId="5E843A13" w14:textId="77777777" w:rsidR="00EE44A3" w:rsidRPr="006D4D17" w:rsidRDefault="00EE44A3" w:rsidP="00EE44A3">
      <w:pPr>
        <w:rPr>
          <w:sz w:val="8"/>
          <w:szCs w:val="8"/>
        </w:rPr>
      </w:pPr>
      <w:r w:rsidRPr="006D4D17">
        <w:rPr>
          <w:sz w:val="8"/>
          <w:szCs w:val="8"/>
        </w:rPr>
        <w:t xml:space="preserve">China’s other territorial concerns also date back at least a century. Hong Kong and Macau, which were under British and Portuguese colonial rule starting in 1841 and 1557, respectively, were returned to China in the late 1990s. China’s rule over Tibet, Qinghai, and Xinjiang </w:t>
      </w:r>
      <w:proofErr w:type="gramStart"/>
      <w:r w:rsidRPr="006D4D17">
        <w:rPr>
          <w:sz w:val="8"/>
          <w:szCs w:val="8"/>
        </w:rPr>
        <w:t>dates back to</w:t>
      </w:r>
      <w:proofErr w:type="gramEnd"/>
      <w:r w:rsidRPr="006D4D17">
        <w:rPr>
          <w:sz w:val="8"/>
          <w:szCs w:val="8"/>
        </w:rPr>
        <w:t xml:space="preserve"> the Qing dynasty, which conquered some former Ming tributaries in northwestern China and Central Asia and reorganized them as new provinces.</w:t>
      </w:r>
      <w:r w:rsidRPr="006D4D17">
        <w:rPr>
          <w:b/>
          <w:bCs/>
          <w:sz w:val="8"/>
          <w:szCs w:val="8"/>
        </w:rPr>
        <w:t> </w:t>
      </w:r>
      <w:r w:rsidRPr="006D4D17">
        <w:rPr>
          <w:sz w:val="8"/>
          <w:szCs w:val="8"/>
        </w:rPr>
        <w:t>The Qing took over Tibet in 1720 and ruled it until 1912, when it became de facto independent until CCP leaders forcibly annexed it again in 1950.</w:t>
      </w:r>
    </w:p>
    <w:p w14:paraId="11B4C438" w14:textId="77777777" w:rsidR="00EE44A3" w:rsidRPr="006D4D17" w:rsidRDefault="00EE44A3" w:rsidP="00EE44A3">
      <w:pPr>
        <w:rPr>
          <w:sz w:val="8"/>
          <w:szCs w:val="8"/>
        </w:rPr>
      </w:pPr>
      <w:r w:rsidRPr="006D4D17">
        <w:rPr>
          <w:sz w:val="8"/>
          <w:szCs w:val="8"/>
        </w:rPr>
        <w:t>In contrast, control of the East China and South China Seas has been less important to China. Disputes over maritime claims are rooted in the chaos of the first half of the twentieth century rather than in enduring Chinese claims. When leaders at the 1943 Cairo Conference settled postwar land disputes in Asia and insisted that both Vietnam and Korea should become independent countries, they failed to specify how to determine sovereignty over maritime islets and borders.</w:t>
      </w:r>
    </w:p>
    <w:p w14:paraId="5ED85F99" w14:textId="77777777" w:rsidR="00EE44A3" w:rsidRPr="006D4D17" w:rsidRDefault="00EE44A3" w:rsidP="00EE44A3">
      <w:pPr>
        <w:rPr>
          <w:sz w:val="8"/>
          <w:szCs w:val="8"/>
        </w:rPr>
      </w:pPr>
      <w:r w:rsidRPr="006D4D17">
        <w:rPr>
          <w:sz w:val="8"/>
          <w:szCs w:val="8"/>
        </w:rPr>
        <w:t>The origin of the so-called nine-dash line, which China uses to demarcate its claims in the South China Sea, is instructive. The nine-dash line encompasses much of the South China Sea, including waters near the coastlines of Vietnam, the Philippines, and Malaysia. Although many observers believe such claims are new, the nine-dash line was originally an eleven-dash line, which was first shown on an official ROC map published</w:t>
      </w:r>
      <w:r w:rsidRPr="006D4D17">
        <w:rPr>
          <w:b/>
          <w:bCs/>
          <w:sz w:val="8"/>
          <w:szCs w:val="8"/>
        </w:rPr>
        <w:t> </w:t>
      </w:r>
      <w:r w:rsidRPr="006D4D17">
        <w:rPr>
          <w:sz w:val="8"/>
          <w:szCs w:val="8"/>
        </w:rPr>
        <w:t>in 1948. The demarcation may even predate that: historians have connected the 1948 map to an earlier “Map of Chinese Islands in the South China Sea,” published in 1935 by an ROC government agency. Yet in 1957, the CCP removed the two dashes that extended into the Gulf of Tonkin, the body of water separating northern Vietnam from southern China</w:t>
      </w:r>
      <w:r w:rsidRPr="006D4D17">
        <w:rPr>
          <w:b/>
          <w:bCs/>
          <w:sz w:val="8"/>
          <w:szCs w:val="8"/>
        </w:rPr>
        <w:t>—</w:t>
      </w:r>
      <w:r w:rsidRPr="006D4D17">
        <w:rPr>
          <w:sz w:val="8"/>
          <w:szCs w:val="8"/>
        </w:rPr>
        <w:t xml:space="preserve">a move widely interpreted as a gesture to improve diplomatic ties with North Vietnam. Although China will not budge </w:t>
      </w:r>
      <w:proofErr w:type="gramStart"/>
      <w:r w:rsidRPr="006D4D17">
        <w:rPr>
          <w:sz w:val="8"/>
          <w:szCs w:val="8"/>
        </w:rPr>
        <w:t>on</w:t>
      </w:r>
      <w:proofErr w:type="gramEnd"/>
      <w:r w:rsidRPr="006D4D17">
        <w:rPr>
          <w:sz w:val="8"/>
          <w:szCs w:val="8"/>
        </w:rPr>
        <w:t xml:space="preserve"> Taiwan or other long-standing sovereign claims, it has shown a willingness to compromise on other borders.</w:t>
      </w:r>
    </w:p>
    <w:p w14:paraId="2DD866D2" w14:textId="77777777" w:rsidR="00EE44A3" w:rsidRPr="006D4D17" w:rsidRDefault="00EE44A3" w:rsidP="00EE44A3">
      <w:pPr>
        <w:rPr>
          <w:sz w:val="16"/>
        </w:rPr>
      </w:pPr>
      <w:r w:rsidRPr="006D4D17">
        <w:rPr>
          <w:sz w:val="16"/>
        </w:rPr>
        <w:t>STAYING PUT</w:t>
      </w:r>
    </w:p>
    <w:p w14:paraId="61ED51E4" w14:textId="77777777" w:rsidR="00EE44A3" w:rsidRPr="006D4D17" w:rsidRDefault="00EE44A3" w:rsidP="00EE44A3">
      <w:pPr>
        <w:rPr>
          <w:sz w:val="16"/>
        </w:rPr>
      </w:pPr>
      <w:r w:rsidRPr="006D4D17">
        <w:rPr>
          <w:sz w:val="16"/>
        </w:rPr>
        <w:t xml:space="preserve">Analysts and observers have also misinterpreted China as an expansionist power. In fact, </w:t>
      </w:r>
      <w:r w:rsidRPr="006D4D17">
        <w:rPr>
          <w:rStyle w:val="StyleUnderline"/>
        </w:rPr>
        <w:t>China’s aims are not increasing in scope or ambition</w:t>
      </w:r>
      <w:r w:rsidRPr="006D4D17">
        <w:rPr>
          <w:sz w:val="16"/>
        </w:rPr>
        <w:t xml:space="preserve">. At its height, the Qing dynasty encompassed 13 million square kilometers of territory, far larger than the 9.42 million square kilometers that China comprises today. </w:t>
      </w:r>
      <w:r w:rsidRPr="006D4D17">
        <w:rPr>
          <w:rStyle w:val="StyleUnderline"/>
        </w:rPr>
        <w:t xml:space="preserve">China’s </w:t>
      </w:r>
      <w:r w:rsidRPr="008E1818">
        <w:rPr>
          <w:rStyle w:val="StyleUnderline"/>
          <w:highlight w:val="cyan"/>
        </w:rPr>
        <w:t>willingness to</w:t>
      </w:r>
      <w:r w:rsidRPr="006D4D17">
        <w:rPr>
          <w:rStyle w:val="StyleUnderline"/>
        </w:rPr>
        <w:t xml:space="preserve"> clearly </w:t>
      </w:r>
      <w:r w:rsidRPr="008E1818">
        <w:rPr>
          <w:rStyle w:val="Emphasis"/>
          <w:highlight w:val="cyan"/>
        </w:rPr>
        <w:t>codify</w:t>
      </w:r>
      <w:r w:rsidRPr="006D4D17">
        <w:rPr>
          <w:rStyle w:val="StyleUnderline"/>
        </w:rPr>
        <w:t xml:space="preserve"> almost all its </w:t>
      </w:r>
      <w:r w:rsidRPr="008E1818">
        <w:rPr>
          <w:rStyle w:val="Emphasis"/>
          <w:highlight w:val="cyan"/>
        </w:rPr>
        <w:t>current borders</w:t>
      </w:r>
      <w:r w:rsidRPr="006D4D17">
        <w:rPr>
          <w:rStyle w:val="StyleUnderline"/>
        </w:rPr>
        <w:t xml:space="preserve"> is evidence that it </w:t>
      </w:r>
      <w:r w:rsidRPr="008E1818">
        <w:rPr>
          <w:rStyle w:val="StyleUnderline"/>
          <w:highlight w:val="cyan"/>
        </w:rPr>
        <w:t xml:space="preserve">views </w:t>
      </w:r>
      <w:r w:rsidRPr="008E1818">
        <w:rPr>
          <w:rStyle w:val="Emphasis"/>
          <w:highlight w:val="cyan"/>
        </w:rPr>
        <w:t>other</w:t>
      </w:r>
      <w:r w:rsidRPr="006D4D17">
        <w:rPr>
          <w:rStyle w:val="StyleUnderline"/>
        </w:rPr>
        <w:t xml:space="preserve"> states’ </w:t>
      </w:r>
      <w:r w:rsidRPr="008E1818">
        <w:rPr>
          <w:rStyle w:val="Emphasis"/>
          <w:highlight w:val="cyan"/>
        </w:rPr>
        <w:t>claims</w:t>
      </w:r>
      <w:r w:rsidRPr="008E1818">
        <w:rPr>
          <w:rStyle w:val="StyleUnderline"/>
          <w:highlight w:val="cyan"/>
        </w:rPr>
        <w:t xml:space="preserve"> as </w:t>
      </w:r>
      <w:r w:rsidRPr="008E1818">
        <w:rPr>
          <w:rStyle w:val="Emphasis"/>
          <w:highlight w:val="cyan"/>
        </w:rPr>
        <w:t>legitimate</w:t>
      </w:r>
      <w:r w:rsidRPr="006D4D17">
        <w:rPr>
          <w:sz w:val="16"/>
        </w:rPr>
        <w:t xml:space="preserve">. China is </w:t>
      </w:r>
      <w:r w:rsidRPr="006D4D17">
        <w:rPr>
          <w:rStyle w:val="StyleUnderline"/>
        </w:rPr>
        <w:t>not making irredentist claims over</w:t>
      </w:r>
      <w:r w:rsidRPr="006D4D17">
        <w:rPr>
          <w:sz w:val="16"/>
        </w:rPr>
        <w:t xml:space="preserve"> almost </w:t>
      </w:r>
      <w:r w:rsidRPr="006D4D17">
        <w:rPr>
          <w:rStyle w:val="Emphasis"/>
        </w:rPr>
        <w:t>four million</w:t>
      </w:r>
      <w:r w:rsidRPr="006D4D17">
        <w:rPr>
          <w:rStyle w:val="StyleUnderline"/>
        </w:rPr>
        <w:t xml:space="preserve"> square kilometers of territory</w:t>
      </w:r>
      <w:r w:rsidRPr="006D4D17">
        <w:rPr>
          <w:sz w:val="16"/>
        </w:rPr>
        <w:t xml:space="preserve">—that is, </w:t>
      </w:r>
      <w:r w:rsidRPr="006D4D17">
        <w:rPr>
          <w:rStyle w:val="StyleUnderline"/>
        </w:rPr>
        <w:t xml:space="preserve">it is not trying to reincorporate every single piece of lost territory in present-day </w:t>
      </w:r>
      <w:r w:rsidRPr="006D4D17">
        <w:rPr>
          <w:rStyle w:val="Emphasis"/>
        </w:rPr>
        <w:t>Mongolia</w:t>
      </w:r>
      <w:r w:rsidRPr="006D4D17">
        <w:rPr>
          <w:rStyle w:val="StyleUnderline"/>
        </w:rPr>
        <w:t xml:space="preserve">, </w:t>
      </w:r>
      <w:r w:rsidRPr="006D4D17">
        <w:rPr>
          <w:rStyle w:val="Emphasis"/>
        </w:rPr>
        <w:t>Russia</w:t>
      </w:r>
      <w:r w:rsidRPr="006D4D17">
        <w:rPr>
          <w:rStyle w:val="StyleUnderline"/>
        </w:rPr>
        <w:t xml:space="preserve">, </w:t>
      </w:r>
      <w:r w:rsidRPr="006D4D17">
        <w:rPr>
          <w:rStyle w:val="Emphasis"/>
        </w:rPr>
        <w:t>Kyrgyzstan</w:t>
      </w:r>
      <w:r w:rsidRPr="006D4D17">
        <w:rPr>
          <w:rStyle w:val="StyleUnderline"/>
        </w:rPr>
        <w:t xml:space="preserve">, and </w:t>
      </w:r>
      <w:r w:rsidRPr="006D4D17">
        <w:rPr>
          <w:rStyle w:val="Emphasis"/>
        </w:rPr>
        <w:t>Tajikistan</w:t>
      </w:r>
      <w:r w:rsidRPr="006D4D17">
        <w:rPr>
          <w:rStyle w:val="StyleUnderline"/>
        </w:rPr>
        <w:t>, among others</w:t>
      </w:r>
      <w:r w:rsidRPr="006D4D17">
        <w:rPr>
          <w:sz w:val="16"/>
        </w:rPr>
        <w:t>.</w:t>
      </w:r>
    </w:p>
    <w:p w14:paraId="686B7C3B" w14:textId="77777777" w:rsidR="00EE44A3" w:rsidRPr="006D4D17" w:rsidRDefault="00EE44A3" w:rsidP="00EE44A3">
      <w:pPr>
        <w:rPr>
          <w:sz w:val="16"/>
        </w:rPr>
      </w:pPr>
      <w:r w:rsidRPr="006D4D17">
        <w:rPr>
          <w:sz w:val="16"/>
        </w:rPr>
        <w:t xml:space="preserve">China has often </w:t>
      </w:r>
      <w:r w:rsidRPr="008E1818">
        <w:rPr>
          <w:rStyle w:val="Emphasis"/>
          <w:highlight w:val="cyan"/>
        </w:rPr>
        <w:t>given up</w:t>
      </w:r>
      <w:r w:rsidRPr="008E1818">
        <w:rPr>
          <w:rStyle w:val="StyleUnderline"/>
          <w:highlight w:val="cyan"/>
        </w:rPr>
        <w:t xml:space="preserve"> disputed </w:t>
      </w:r>
      <w:r w:rsidRPr="008E1818">
        <w:rPr>
          <w:rStyle w:val="Emphasis"/>
          <w:highlight w:val="cyan"/>
        </w:rPr>
        <w:t>territory</w:t>
      </w:r>
      <w:r w:rsidRPr="008E1818">
        <w:rPr>
          <w:rStyle w:val="StyleUnderline"/>
          <w:highlight w:val="cyan"/>
        </w:rPr>
        <w:t xml:space="preserve"> to settle claims</w:t>
      </w:r>
      <w:r w:rsidRPr="006D4D17">
        <w:rPr>
          <w:rStyle w:val="StyleUnderline"/>
        </w:rPr>
        <w:t xml:space="preserve"> and establish </w:t>
      </w:r>
      <w:r w:rsidRPr="006D4D17">
        <w:rPr>
          <w:rStyle w:val="Emphasis"/>
        </w:rPr>
        <w:t>firm borders</w:t>
      </w:r>
      <w:r w:rsidRPr="006D4D17">
        <w:rPr>
          <w:rStyle w:val="StyleUnderline"/>
        </w:rPr>
        <w:t xml:space="preserve"> when its core interests are not in question</w:t>
      </w:r>
      <w:r w:rsidRPr="006D4D17">
        <w:rPr>
          <w:sz w:val="16"/>
        </w:rPr>
        <w:t xml:space="preserve">. </w:t>
      </w:r>
      <w:r w:rsidRPr="006D4D17">
        <w:rPr>
          <w:rStyle w:val="StyleUnderline"/>
        </w:rPr>
        <w:t xml:space="preserve">To settle disputes with </w:t>
      </w:r>
      <w:r w:rsidRPr="006D4D17">
        <w:rPr>
          <w:rStyle w:val="Emphasis"/>
        </w:rPr>
        <w:t>No</w:t>
      </w:r>
      <w:r w:rsidRPr="006D4D17">
        <w:rPr>
          <w:rStyle w:val="StyleUnderline"/>
        </w:rPr>
        <w:t xml:space="preserve">rth </w:t>
      </w:r>
      <w:r w:rsidRPr="006D4D17">
        <w:rPr>
          <w:rStyle w:val="Emphasis"/>
        </w:rPr>
        <w:t>Ko</w:t>
      </w:r>
      <w:r w:rsidRPr="006D4D17">
        <w:rPr>
          <w:rStyle w:val="StyleUnderline"/>
        </w:rPr>
        <w:t>rea</w:t>
      </w:r>
      <w:r w:rsidRPr="006D4D17">
        <w:rPr>
          <w:sz w:val="16"/>
        </w:rPr>
        <w:t xml:space="preserve">, for example, in 1962 and 1964 </w:t>
      </w:r>
      <w:r w:rsidRPr="006D4D17">
        <w:rPr>
          <w:rStyle w:val="StyleUnderline"/>
        </w:rPr>
        <w:t xml:space="preserve">China </w:t>
      </w:r>
      <w:r w:rsidRPr="006D4D17">
        <w:rPr>
          <w:rStyle w:val="Emphasis"/>
        </w:rPr>
        <w:t>relinquished</w:t>
      </w:r>
      <w:r w:rsidRPr="006D4D17">
        <w:rPr>
          <w:rStyle w:val="StyleUnderline"/>
        </w:rPr>
        <w:t xml:space="preserve"> the peak of Mount </w:t>
      </w:r>
      <w:proofErr w:type="spellStart"/>
      <w:r w:rsidRPr="006D4D17">
        <w:rPr>
          <w:rStyle w:val="Emphasis"/>
        </w:rPr>
        <w:t>Baekdu</w:t>
      </w:r>
      <w:proofErr w:type="spellEnd"/>
      <w:r w:rsidRPr="006D4D17">
        <w:rPr>
          <w:sz w:val="16"/>
        </w:rPr>
        <w:t xml:space="preserve"> and more than 500 square kilometers of nearby territory. And although hawkish observers believe that China may eventually have aims on Vietnam, </w:t>
      </w:r>
      <w:r w:rsidRPr="006D4D17">
        <w:rPr>
          <w:rStyle w:val="StyleUnderline"/>
        </w:rPr>
        <w:t>the trend has been toward China resolving its border disputes, not expanding its claims</w:t>
      </w:r>
      <w:r w:rsidRPr="006D4D17">
        <w:rPr>
          <w:sz w:val="16"/>
        </w:rPr>
        <w:t xml:space="preserve">. After China and Vietnam normalized their relationship in 1991, the countries took steps to resolve border discrepancies, some of which dated back to the nineteenth century. China and Vietnam signed bilateral treaties codifying their borders in 1999 and 2000. There is no indication that China has any intention of attempting to renegotiate or renege on any of these previous agreements with Vietnam. Indeed, despite contention in the South China Sea, </w:t>
      </w:r>
      <w:proofErr w:type="gramStart"/>
      <w:r w:rsidRPr="006D4D17">
        <w:rPr>
          <w:sz w:val="16"/>
        </w:rPr>
        <w:t>Chinese-Vietnamese</w:t>
      </w:r>
      <w:proofErr w:type="gramEnd"/>
      <w:r w:rsidRPr="006D4D17">
        <w:rPr>
          <w:sz w:val="16"/>
        </w:rPr>
        <w:t xml:space="preserve"> ties have improved: Chinese army troops recently marched in two Vietnamese military parades, held in April and September.</w:t>
      </w:r>
    </w:p>
    <w:p w14:paraId="07795DB9" w14:textId="7AE4DC18" w:rsidR="00EE44A3" w:rsidRPr="00EE44A3" w:rsidRDefault="00EE44A3" w:rsidP="00EE44A3">
      <w:r w:rsidRPr="006D4D17">
        <w:rPr>
          <w:rStyle w:val="StyleUnderline"/>
        </w:rPr>
        <w:t xml:space="preserve">Although China has aggressively built </w:t>
      </w:r>
      <w:r w:rsidRPr="008E1818">
        <w:rPr>
          <w:rStyle w:val="Emphasis"/>
          <w:highlight w:val="cyan"/>
        </w:rPr>
        <w:t>military outposts</w:t>
      </w:r>
      <w:r w:rsidRPr="006D4D17">
        <w:rPr>
          <w:rStyle w:val="StyleUnderline"/>
        </w:rPr>
        <w:t xml:space="preserve"> on islands in the </w:t>
      </w:r>
      <w:r w:rsidRPr="006D4D17">
        <w:rPr>
          <w:rStyle w:val="Emphasis"/>
        </w:rPr>
        <w:t>S</w:t>
      </w:r>
      <w:r w:rsidRPr="006D4D17">
        <w:rPr>
          <w:rStyle w:val="StyleUnderline"/>
        </w:rPr>
        <w:t xml:space="preserve">outh </w:t>
      </w:r>
      <w:r w:rsidRPr="006D4D17">
        <w:rPr>
          <w:rStyle w:val="Emphasis"/>
        </w:rPr>
        <w:t>C</w:t>
      </w:r>
      <w:r w:rsidRPr="006D4D17">
        <w:rPr>
          <w:rStyle w:val="StyleUnderline"/>
        </w:rPr>
        <w:t xml:space="preserve">hina </w:t>
      </w:r>
      <w:r w:rsidRPr="006D4D17">
        <w:rPr>
          <w:rStyle w:val="Emphasis"/>
        </w:rPr>
        <w:t>S</w:t>
      </w:r>
      <w:r w:rsidRPr="006D4D17">
        <w:rPr>
          <w:rStyle w:val="StyleUnderline"/>
        </w:rPr>
        <w:t xml:space="preserve">ea and flexed its muscle against smaller Southeast Asian neighbors, China is neither the only cause nor is it the only solution to the competing </w:t>
      </w:r>
      <w:r w:rsidRPr="006D4D17">
        <w:rPr>
          <w:rStyle w:val="Emphasis"/>
        </w:rPr>
        <w:t>border disputes</w:t>
      </w:r>
      <w:r w:rsidRPr="006D4D17">
        <w:rPr>
          <w:rStyle w:val="StyleUnderline"/>
        </w:rPr>
        <w:t xml:space="preserve"> in the South China Sea</w:t>
      </w:r>
      <w:r w:rsidRPr="006D4D17">
        <w:rPr>
          <w:sz w:val="16"/>
        </w:rPr>
        <w:t xml:space="preserve">. But China’s </w:t>
      </w:r>
      <w:r w:rsidRPr="006D4D17">
        <w:rPr>
          <w:rStyle w:val="StyleUnderline"/>
        </w:rPr>
        <w:t>bullying</w:t>
      </w:r>
      <w:r w:rsidRPr="006D4D17">
        <w:rPr>
          <w:sz w:val="16"/>
        </w:rPr>
        <w:t>—or any country’s island reclamation projects in the area—</w:t>
      </w:r>
      <w:r w:rsidRPr="006D4D17">
        <w:rPr>
          <w:rStyle w:val="StyleUnderline"/>
        </w:rPr>
        <w:t xml:space="preserve">is </w:t>
      </w:r>
      <w:r w:rsidRPr="008E1818">
        <w:rPr>
          <w:rStyle w:val="Emphasis"/>
          <w:highlight w:val="cyan"/>
        </w:rPr>
        <w:t>not</w:t>
      </w:r>
      <w:r w:rsidRPr="008E1818">
        <w:rPr>
          <w:rStyle w:val="StyleUnderline"/>
          <w:highlight w:val="cyan"/>
        </w:rPr>
        <w:t xml:space="preserve"> an attempt to </w:t>
      </w:r>
      <w:r w:rsidRPr="008E1818">
        <w:rPr>
          <w:rStyle w:val="Emphasis"/>
          <w:highlight w:val="cyan"/>
        </w:rPr>
        <w:t>threaten</w:t>
      </w:r>
      <w:r w:rsidRPr="006D4D17">
        <w:rPr>
          <w:rStyle w:val="StyleUnderline"/>
        </w:rPr>
        <w:t xml:space="preserve"> another country’s </w:t>
      </w:r>
      <w:r w:rsidRPr="008E1818">
        <w:rPr>
          <w:rStyle w:val="Emphasis"/>
          <w:highlight w:val="cyan"/>
        </w:rPr>
        <w:t>existence</w:t>
      </w:r>
      <w:r w:rsidRPr="006D4D17">
        <w:rPr>
          <w:sz w:val="16"/>
        </w:rPr>
        <w:t xml:space="preserve">. What is at stake are </w:t>
      </w:r>
      <w:r w:rsidRPr="008E1818">
        <w:rPr>
          <w:rStyle w:val="StyleUnderline"/>
          <w:highlight w:val="cyan"/>
        </w:rPr>
        <w:t>historical disputes that</w:t>
      </w:r>
      <w:r w:rsidRPr="006D4D17">
        <w:rPr>
          <w:rStyle w:val="StyleUnderline"/>
        </w:rPr>
        <w:t xml:space="preserve"> will </w:t>
      </w:r>
      <w:r w:rsidRPr="008E1818">
        <w:rPr>
          <w:rStyle w:val="StyleUnderline"/>
          <w:highlight w:val="cyan"/>
        </w:rPr>
        <w:t>require</w:t>
      </w:r>
      <w:r w:rsidRPr="006D4D17">
        <w:rPr>
          <w:rStyle w:val="StyleUnderline"/>
        </w:rPr>
        <w:t xml:space="preserve"> skilled </w:t>
      </w:r>
      <w:r w:rsidRPr="008E1818">
        <w:rPr>
          <w:rStyle w:val="StyleUnderline"/>
          <w:highlight w:val="cyan"/>
        </w:rPr>
        <w:t>diplomacy</w:t>
      </w:r>
      <w:r w:rsidRPr="006D4D17">
        <w:rPr>
          <w:rStyle w:val="StyleUnderline"/>
        </w:rPr>
        <w:t xml:space="preserve"> to resolve</w:t>
      </w:r>
      <w:r w:rsidRPr="006D4D17">
        <w:rPr>
          <w:sz w:val="16"/>
        </w:rPr>
        <w:t xml:space="preserve">. </w:t>
      </w:r>
      <w:r w:rsidRPr="006D4D17">
        <w:rPr>
          <w:rStyle w:val="StyleUnderline"/>
        </w:rPr>
        <w:t xml:space="preserve">China will not give up its claims, but it may be willing to </w:t>
      </w:r>
      <w:r w:rsidRPr="006D4D17">
        <w:rPr>
          <w:rStyle w:val="Emphasis"/>
        </w:rPr>
        <w:t>compromise</w:t>
      </w:r>
      <w:r w:rsidRPr="006D4D17">
        <w:rPr>
          <w:rStyle w:val="StyleUnderline"/>
        </w:rPr>
        <w:t xml:space="preserve"> on managing the commons</w:t>
      </w:r>
      <w:r w:rsidRPr="006D4D17">
        <w:rPr>
          <w:sz w:val="16"/>
        </w:rPr>
        <w:t xml:space="preserve">. Most important, </w:t>
      </w:r>
      <w:r w:rsidRPr="006D4D17">
        <w:rPr>
          <w:rStyle w:val="StyleUnderline"/>
        </w:rPr>
        <w:t xml:space="preserve">China’s </w:t>
      </w:r>
      <w:r w:rsidRPr="008E1818">
        <w:rPr>
          <w:rStyle w:val="Emphasis"/>
          <w:highlight w:val="cyan"/>
        </w:rPr>
        <w:t>solution</w:t>
      </w:r>
      <w:r w:rsidRPr="008E1818">
        <w:rPr>
          <w:rStyle w:val="StyleUnderline"/>
          <w:highlight w:val="cyan"/>
        </w:rPr>
        <w:t xml:space="preserve"> is </w:t>
      </w:r>
      <w:r w:rsidRPr="008E1818">
        <w:rPr>
          <w:rStyle w:val="Emphasis"/>
          <w:highlight w:val="cyan"/>
        </w:rPr>
        <w:t>unlikely</w:t>
      </w:r>
      <w:r w:rsidRPr="008E1818">
        <w:rPr>
          <w:rStyle w:val="StyleUnderline"/>
          <w:highlight w:val="cyan"/>
        </w:rPr>
        <w:t xml:space="preserve"> to be</w:t>
      </w:r>
      <w:r w:rsidRPr="006D4D17">
        <w:rPr>
          <w:rStyle w:val="StyleUnderline"/>
        </w:rPr>
        <w:t xml:space="preserve"> led by its </w:t>
      </w:r>
      <w:r w:rsidRPr="008E1818">
        <w:rPr>
          <w:rStyle w:val="Emphasis"/>
          <w:highlight w:val="cyan"/>
        </w:rPr>
        <w:t>military</w:t>
      </w:r>
      <w:r w:rsidRPr="006D4D17">
        <w:rPr>
          <w:sz w:val="16"/>
        </w:rPr>
        <w:t>.</w:t>
      </w:r>
    </w:p>
    <w:p w14:paraId="560D38AE" w14:textId="7696310E" w:rsidR="00EE44A3" w:rsidRDefault="00EE44A3" w:rsidP="00EE44A3">
      <w:pPr>
        <w:pStyle w:val="Heading3"/>
      </w:pPr>
      <w:r>
        <w:t>AT: Revisionism---Russia---1NC</w:t>
      </w:r>
    </w:p>
    <w:p w14:paraId="54444712" w14:textId="77777777" w:rsidR="00EE44A3" w:rsidRDefault="00EE44A3" w:rsidP="00EE44A3">
      <w:pPr>
        <w:pStyle w:val="Heading4"/>
      </w:pPr>
      <w:r>
        <w:t>Russian is defensive in the arctic---perceives NATO and the US as the aggressor</w:t>
      </w:r>
    </w:p>
    <w:p w14:paraId="5A6771E7" w14:textId="77777777" w:rsidR="00EE44A3" w:rsidRDefault="00EE44A3" w:rsidP="00EE44A3">
      <w:r>
        <w:t xml:space="preserve">Julie </w:t>
      </w:r>
      <w:r w:rsidRPr="00DA1D9F">
        <w:rPr>
          <w:rStyle w:val="Style13ptBold"/>
        </w:rPr>
        <w:t>Renaud</w:t>
      </w:r>
      <w:r>
        <w:t xml:space="preserve"> and Mathieu </w:t>
      </w:r>
      <w:proofErr w:type="spellStart"/>
      <w:r w:rsidRPr="00DA1D9F">
        <w:rPr>
          <w:rStyle w:val="Style13ptBold"/>
        </w:rPr>
        <w:t>Landriault</w:t>
      </w:r>
      <w:proofErr w:type="spellEnd"/>
      <w:r>
        <w:t xml:space="preserve"> </w:t>
      </w:r>
      <w:r w:rsidRPr="00DA1D9F">
        <w:rPr>
          <w:rStyle w:val="Style13ptBold"/>
        </w:rPr>
        <w:t>25</w:t>
      </w:r>
      <w:r>
        <w:t xml:space="preserve">, researcher at the Observatoire de la politique et de la </w:t>
      </w:r>
      <w:proofErr w:type="spellStart"/>
      <w:r>
        <w:t>sécurité</w:t>
      </w:r>
      <w:proofErr w:type="spellEnd"/>
      <w:r>
        <w:t xml:space="preserve"> de </w:t>
      </w:r>
      <w:proofErr w:type="spellStart"/>
      <w:r>
        <w:t>l'Arctique</w:t>
      </w:r>
      <w:proofErr w:type="spellEnd"/>
      <w:r>
        <w:t xml:space="preserve"> (OPSA) and at the Observatoire de </w:t>
      </w:r>
      <w:proofErr w:type="spellStart"/>
      <w:r>
        <w:t>géopolitique</w:t>
      </w:r>
      <w:proofErr w:type="spellEnd"/>
      <w:r>
        <w:t xml:space="preserve"> of the Raoul-Dandurand Chair in Strategic and Diplomatic Studies. Her research focuses on strategic, security and defense issues in the Arctic, director of the Observatoire de la politique et la </w:t>
      </w:r>
      <w:proofErr w:type="spellStart"/>
      <w:r>
        <w:t>sécurité</w:t>
      </w:r>
      <w:proofErr w:type="spellEnd"/>
      <w:r>
        <w:t xml:space="preserve"> de </w:t>
      </w:r>
      <w:proofErr w:type="spellStart"/>
      <w:r>
        <w:t>l’Arctique</w:t>
      </w:r>
      <w:proofErr w:type="spellEnd"/>
      <w:r>
        <w:t xml:space="preserve"> (OPSA). He is lecturing in the School of Political Studies at the University of Ottawa and the School of Conflict Studies at Saint Paul University,</w:t>
      </w:r>
      <w:r w:rsidRPr="00DA1D9F">
        <w:t xml:space="preserve"> </w:t>
      </w:r>
      <w:r>
        <w:t xml:space="preserve">“The Narratives War in the Arctic: Between Russian Disinformation and International Rivalries." Policy Brief Network for </w:t>
      </w:r>
      <w:r w:rsidRPr="00195919">
        <w:t>Strategic</w:t>
      </w:r>
      <w:r>
        <w:t xml:space="preserve"> Analysis Issu 33 (2025). Pen </w:t>
      </w:r>
      <w:proofErr w:type="spellStart"/>
      <w:r>
        <w:t>JmB</w:t>
      </w:r>
      <w:proofErr w:type="spellEnd"/>
    </w:p>
    <w:p w14:paraId="4D898821" w14:textId="77777777" w:rsidR="00EE44A3" w:rsidRPr="008923B0" w:rsidRDefault="00EE44A3" w:rsidP="00EE44A3">
      <w:pPr>
        <w:rPr>
          <w:rStyle w:val="Emphasis"/>
        </w:rPr>
      </w:pPr>
      <w:r w:rsidRPr="00195919">
        <w:rPr>
          <w:sz w:val="16"/>
        </w:rPr>
        <w:t xml:space="preserve">Firstly, at the heart of the Russian press's communication strategy is the idea that </w:t>
      </w:r>
      <w:r w:rsidRPr="008E1818">
        <w:rPr>
          <w:rStyle w:val="StyleUnderline"/>
          <w:highlight w:val="cyan"/>
        </w:rPr>
        <w:t>NATO</w:t>
      </w:r>
      <w:r w:rsidRPr="008923B0">
        <w:rPr>
          <w:rStyle w:val="StyleUnderline"/>
        </w:rPr>
        <w:t xml:space="preserve"> acts </w:t>
      </w:r>
      <w:r w:rsidRPr="008E1818">
        <w:rPr>
          <w:rStyle w:val="StyleUnderline"/>
          <w:highlight w:val="cyan"/>
        </w:rPr>
        <w:t>as</w:t>
      </w:r>
      <w:r w:rsidRPr="008923B0">
        <w:rPr>
          <w:rStyle w:val="StyleUnderline"/>
        </w:rPr>
        <w:t xml:space="preserve"> a </w:t>
      </w:r>
      <w:r w:rsidRPr="008E1818">
        <w:rPr>
          <w:rStyle w:val="StyleUnderline"/>
          <w:highlight w:val="cyan"/>
        </w:rPr>
        <w:t>destabilizing force</w:t>
      </w:r>
      <w:r w:rsidRPr="008923B0">
        <w:rPr>
          <w:rStyle w:val="StyleUnderline"/>
        </w:rPr>
        <w:t xml:space="preserve">, </w:t>
      </w:r>
      <w:r w:rsidRPr="008E1818">
        <w:rPr>
          <w:rStyle w:val="StyleUnderline"/>
          <w:highlight w:val="cyan"/>
        </w:rPr>
        <w:t>threatening</w:t>
      </w:r>
      <w:r w:rsidRPr="008923B0">
        <w:rPr>
          <w:rStyle w:val="StyleUnderline"/>
        </w:rPr>
        <w:t xml:space="preserve"> the balance of the </w:t>
      </w:r>
      <w:r w:rsidRPr="008E1818">
        <w:rPr>
          <w:rStyle w:val="StyleUnderline"/>
          <w:highlight w:val="cyan"/>
        </w:rPr>
        <w:t>Arctic</w:t>
      </w:r>
      <w:r w:rsidRPr="008923B0">
        <w:rPr>
          <w:rStyle w:val="StyleUnderline"/>
        </w:rPr>
        <w:t xml:space="preserve"> and </w:t>
      </w:r>
      <w:proofErr w:type="spellStart"/>
      <w:r w:rsidRPr="008923B0">
        <w:rPr>
          <w:rStyle w:val="StyleUnderline"/>
        </w:rPr>
        <w:t>fuelling</w:t>
      </w:r>
      <w:proofErr w:type="spellEnd"/>
      <w:r w:rsidRPr="008923B0">
        <w:rPr>
          <w:rStyle w:val="StyleUnderline"/>
        </w:rPr>
        <w:t xml:space="preserve"> perceptions of regional </w:t>
      </w:r>
      <w:r w:rsidRPr="00195919">
        <w:rPr>
          <w:rStyle w:val="StyleUnderline"/>
        </w:rPr>
        <w:t>disruption</w:t>
      </w:r>
      <w:r w:rsidRPr="00195919">
        <w:rPr>
          <w:sz w:val="16"/>
        </w:rPr>
        <w:t xml:space="preserve">. In 205 articles, </w:t>
      </w:r>
      <w:r w:rsidRPr="008923B0">
        <w:rPr>
          <w:rStyle w:val="Emphasis"/>
        </w:rPr>
        <w:t xml:space="preserve">the circumpolar region is presented as a space where geopolitical </w:t>
      </w:r>
      <w:r w:rsidRPr="008E1818">
        <w:rPr>
          <w:rStyle w:val="Emphasis"/>
          <w:highlight w:val="cyan"/>
        </w:rPr>
        <w:t>tensions</w:t>
      </w:r>
      <w:r w:rsidRPr="008923B0">
        <w:rPr>
          <w:rStyle w:val="Emphasis"/>
        </w:rPr>
        <w:t xml:space="preserve"> are </w:t>
      </w:r>
      <w:r w:rsidRPr="008E1818">
        <w:rPr>
          <w:rStyle w:val="Emphasis"/>
          <w:highlight w:val="cyan"/>
        </w:rPr>
        <w:t>intensifying</w:t>
      </w:r>
      <w:r w:rsidRPr="008923B0">
        <w:rPr>
          <w:rStyle w:val="Emphasis"/>
        </w:rPr>
        <w:t xml:space="preserve"> </w:t>
      </w:r>
      <w:r w:rsidRPr="008E1818">
        <w:rPr>
          <w:rStyle w:val="Emphasis"/>
          <w:highlight w:val="cyan"/>
        </w:rPr>
        <w:t>due</w:t>
      </w:r>
      <w:r w:rsidRPr="008923B0">
        <w:rPr>
          <w:rStyle w:val="Emphasis"/>
        </w:rPr>
        <w:t xml:space="preserve"> </w:t>
      </w:r>
      <w:r w:rsidRPr="008E1818">
        <w:rPr>
          <w:rStyle w:val="Emphasis"/>
          <w:highlight w:val="cyan"/>
        </w:rPr>
        <w:t>to</w:t>
      </w:r>
      <w:r w:rsidRPr="008923B0">
        <w:rPr>
          <w:rStyle w:val="Emphasis"/>
        </w:rPr>
        <w:t xml:space="preserve"> the significant increase in </w:t>
      </w:r>
      <w:r w:rsidRPr="008E1818">
        <w:rPr>
          <w:rStyle w:val="Emphasis"/>
          <w:highlight w:val="cyan"/>
        </w:rPr>
        <w:t>NATO's</w:t>
      </w:r>
      <w:r w:rsidRPr="008923B0">
        <w:rPr>
          <w:rStyle w:val="Emphasis"/>
        </w:rPr>
        <w:t xml:space="preserve"> presence and exercises.</w:t>
      </w:r>
    </w:p>
    <w:p w14:paraId="30383254" w14:textId="77777777" w:rsidR="00EE44A3" w:rsidRPr="00195919" w:rsidRDefault="00EE44A3" w:rsidP="00EE44A3">
      <w:pPr>
        <w:rPr>
          <w:sz w:val="16"/>
        </w:rPr>
      </w:pPr>
      <w:r w:rsidRPr="008923B0">
        <w:rPr>
          <w:rStyle w:val="StyleUnderline"/>
        </w:rPr>
        <w:t>This theme is frequently associated with the absurdity of the Russian threat</w:t>
      </w:r>
      <w:r w:rsidRPr="00195919">
        <w:rPr>
          <w:sz w:val="16"/>
        </w:rPr>
        <w:t xml:space="preserve">, aimed at discrediting concerns about the power's military activity. </w:t>
      </w:r>
      <w:r w:rsidRPr="008923B0">
        <w:rPr>
          <w:rStyle w:val="StyleUnderline"/>
        </w:rPr>
        <w:t>Moscow's muscular presence is deliberately reduced to harmless gestures</w:t>
      </w:r>
      <w:r w:rsidRPr="00195919">
        <w:rPr>
          <w:sz w:val="16"/>
        </w:rPr>
        <w:t xml:space="preserve">. For example, the articles emphasize </w:t>
      </w:r>
      <w:r w:rsidRPr="008923B0">
        <w:rPr>
          <w:rStyle w:val="StyleUnderline"/>
        </w:rPr>
        <w:t>Russia's military activities as non-threatening or in compliance with international law, while stressing the superior number of NATO military installations compared with those of Russia</w:t>
      </w:r>
      <w:r w:rsidRPr="00195919">
        <w:rPr>
          <w:sz w:val="16"/>
        </w:rPr>
        <w:t>. However, observations by the International Institute for Strategic Studies (IISS) and Reuters point to a strategic reality favorable to Moscow, whose military presence in the Arctic Circle notably exceeds that of NATO by around a third in terms of bases.</w:t>
      </w:r>
    </w:p>
    <w:p w14:paraId="76EFA045" w14:textId="77777777" w:rsidR="00EE44A3" w:rsidRPr="008923B0" w:rsidRDefault="00EE44A3" w:rsidP="00EE44A3">
      <w:pPr>
        <w:rPr>
          <w:rStyle w:val="StyleUnderline"/>
        </w:rPr>
      </w:pPr>
      <w:r w:rsidRPr="00195919">
        <w:rPr>
          <w:sz w:val="16"/>
        </w:rPr>
        <w:t xml:space="preserve">A third major theme highlights the idea that the </w:t>
      </w:r>
      <w:r w:rsidRPr="008E1818">
        <w:rPr>
          <w:rStyle w:val="Emphasis"/>
          <w:highlight w:val="cyan"/>
        </w:rPr>
        <w:t>Arctic</w:t>
      </w:r>
      <w:r w:rsidRPr="008923B0">
        <w:rPr>
          <w:rStyle w:val="Emphasis"/>
        </w:rPr>
        <w:t xml:space="preserve"> </w:t>
      </w:r>
      <w:r w:rsidRPr="008E1818">
        <w:rPr>
          <w:rStyle w:val="Emphasis"/>
          <w:highlight w:val="cyan"/>
        </w:rPr>
        <w:t>states</w:t>
      </w:r>
      <w:r w:rsidRPr="008923B0">
        <w:rPr>
          <w:rStyle w:val="Emphasis"/>
        </w:rPr>
        <w:t xml:space="preserve"> are </w:t>
      </w:r>
      <w:r w:rsidRPr="008E1818">
        <w:rPr>
          <w:rStyle w:val="Emphasis"/>
          <w:highlight w:val="cyan"/>
        </w:rPr>
        <w:t>under</w:t>
      </w:r>
      <w:r w:rsidRPr="008923B0">
        <w:rPr>
          <w:rStyle w:val="Emphasis"/>
        </w:rPr>
        <w:t xml:space="preserve"> the direct </w:t>
      </w:r>
      <w:r w:rsidRPr="008E1818">
        <w:rPr>
          <w:rStyle w:val="Emphasis"/>
          <w:highlight w:val="cyan"/>
        </w:rPr>
        <w:t>influence of the U</w:t>
      </w:r>
      <w:r w:rsidRPr="008923B0">
        <w:rPr>
          <w:rStyle w:val="Emphasis"/>
        </w:rPr>
        <w:t xml:space="preserve">nited </w:t>
      </w:r>
      <w:r w:rsidRPr="008E1818">
        <w:rPr>
          <w:rStyle w:val="Emphasis"/>
          <w:highlight w:val="cyan"/>
        </w:rPr>
        <w:t>S</w:t>
      </w:r>
      <w:r w:rsidRPr="008923B0">
        <w:rPr>
          <w:rStyle w:val="Emphasis"/>
        </w:rPr>
        <w:t>tates</w:t>
      </w:r>
      <w:r w:rsidRPr="00195919">
        <w:rPr>
          <w:sz w:val="16"/>
        </w:rPr>
        <w:t xml:space="preserve">, describing these countries as </w:t>
      </w:r>
      <w:r w:rsidRPr="008923B0">
        <w:rPr>
          <w:rStyle w:val="StyleUnderline"/>
        </w:rPr>
        <w:t>pawns in a power game where Washington imposes its interests</w:t>
      </w:r>
      <w:r w:rsidRPr="00195919">
        <w:rPr>
          <w:sz w:val="16"/>
        </w:rPr>
        <w:t xml:space="preserve">. In this vision, NATO members, including Canada, are depicted as lacking autonomy and entirely subject to American hegemony. </w:t>
      </w:r>
      <w:r w:rsidRPr="008923B0">
        <w:rPr>
          <w:rStyle w:val="StyleUnderline"/>
        </w:rPr>
        <w:t>This simplistic but recurring hierarchical framework (72 articles) denounces the subordination of NATO allies to Washington's will, creating a clear opposition between the United States and its allies on the one hand, and Russia on the other.</w:t>
      </w:r>
    </w:p>
    <w:p w14:paraId="61E47C83" w14:textId="77777777" w:rsidR="00EE44A3" w:rsidRPr="00195919" w:rsidRDefault="00EE44A3" w:rsidP="00EE44A3">
      <w:pPr>
        <w:rPr>
          <w:sz w:val="16"/>
        </w:rPr>
      </w:pPr>
      <w:r w:rsidRPr="00195919">
        <w:rPr>
          <w:sz w:val="16"/>
        </w:rPr>
        <w:t xml:space="preserve">In press articles, the three themes are frequently juxtaposed and combined to offer a coherent image of the Arctic: </w:t>
      </w:r>
      <w:r w:rsidRPr="008923B0">
        <w:rPr>
          <w:rStyle w:val="Emphasis"/>
        </w:rPr>
        <w:t xml:space="preserve">a space where </w:t>
      </w:r>
      <w:r w:rsidRPr="008E1818">
        <w:rPr>
          <w:rStyle w:val="Emphasis"/>
          <w:highlight w:val="cyan"/>
        </w:rPr>
        <w:t>NATO</w:t>
      </w:r>
      <w:r w:rsidRPr="008923B0">
        <w:rPr>
          <w:rStyle w:val="Emphasis"/>
        </w:rPr>
        <w:t xml:space="preserve">, as an external actor, </w:t>
      </w:r>
      <w:r w:rsidRPr="008E1818">
        <w:rPr>
          <w:rStyle w:val="Emphasis"/>
          <w:highlight w:val="cyan"/>
        </w:rPr>
        <w:t>exacerbates tensions</w:t>
      </w:r>
      <w:r w:rsidRPr="008923B0">
        <w:rPr>
          <w:rStyle w:val="Emphasis"/>
        </w:rPr>
        <w:t xml:space="preserve"> and where </w:t>
      </w:r>
      <w:r w:rsidRPr="008E1818">
        <w:rPr>
          <w:rStyle w:val="Emphasis"/>
          <w:highlight w:val="cyan"/>
        </w:rPr>
        <w:t>Russian initiatives</w:t>
      </w:r>
      <w:r w:rsidRPr="008923B0">
        <w:rPr>
          <w:rStyle w:val="Emphasis"/>
        </w:rPr>
        <w:t xml:space="preserve"> are systematically </w:t>
      </w:r>
      <w:r w:rsidRPr="008E1818">
        <w:rPr>
          <w:rStyle w:val="Emphasis"/>
          <w:highlight w:val="cyan"/>
        </w:rPr>
        <w:t>demined and legitimized</w:t>
      </w:r>
      <w:r w:rsidRPr="00195919">
        <w:rPr>
          <w:sz w:val="16"/>
        </w:rPr>
        <w:t xml:space="preserve">. Added to this are three secondary themes: </w:t>
      </w:r>
      <w:r w:rsidRPr="008923B0">
        <w:rPr>
          <w:rStyle w:val="StyleUnderline"/>
        </w:rPr>
        <w:t>sanctions by Arctic states harm their own interests, the USA and NATO are poor guests, and American colonialism.</w:t>
      </w:r>
      <w:r w:rsidRPr="00195919">
        <w:rPr>
          <w:sz w:val="16"/>
        </w:rPr>
        <w:t xml:space="preserve"> These are combined with the </w:t>
      </w:r>
      <w:r w:rsidRPr="008923B0">
        <w:rPr>
          <w:rStyle w:val="Emphasis"/>
        </w:rPr>
        <w:t xml:space="preserve">three main themes and serve to accentuate the idea that </w:t>
      </w:r>
      <w:r w:rsidRPr="008E1818">
        <w:rPr>
          <w:rStyle w:val="Emphasis"/>
          <w:highlight w:val="cyan"/>
        </w:rPr>
        <w:t>NATO, led by the USA, is the instigator</w:t>
      </w:r>
      <w:r w:rsidRPr="008923B0">
        <w:rPr>
          <w:rStyle w:val="Emphasis"/>
        </w:rPr>
        <w:t xml:space="preserve"> of unjustified regional escalation.</w:t>
      </w:r>
      <w:r w:rsidRPr="00195919">
        <w:rPr>
          <w:sz w:val="16"/>
        </w:rPr>
        <w:t xml:space="preserve"> Thus, the sanctions imposed by the Arctic countries on Russia are portrayed as being dictated by the USA and unjustified due to the absence of a Russian threat. Similarly, the Russian press links the theme of </w:t>
      </w:r>
      <w:r w:rsidRPr="008923B0">
        <w:rPr>
          <w:rStyle w:val="StyleUnderline"/>
        </w:rPr>
        <w:t>Arctic states' subordination to Washington to the idea that the US and NATO are bad hosts, accusing the White House of imposing military installations on the territory of their allies and worsening environmental degradation.</w:t>
      </w:r>
    </w:p>
    <w:p w14:paraId="15899AC3" w14:textId="77777777" w:rsidR="00EE44A3" w:rsidRPr="00195919" w:rsidRDefault="00EE44A3" w:rsidP="00EE44A3">
      <w:pPr>
        <w:rPr>
          <w:sz w:val="16"/>
        </w:rPr>
      </w:pPr>
      <w:r w:rsidRPr="00195919">
        <w:rPr>
          <w:sz w:val="16"/>
        </w:rPr>
        <w:t>The impact of the invasion of Ukraine on Russian communications strategies</w:t>
      </w:r>
    </w:p>
    <w:p w14:paraId="5B02F744" w14:textId="77777777" w:rsidR="00EE44A3" w:rsidRPr="00195919" w:rsidRDefault="00EE44A3" w:rsidP="00EE44A3">
      <w:pPr>
        <w:rPr>
          <w:rStyle w:val="StyleUnderline"/>
        </w:rPr>
      </w:pPr>
      <w:r w:rsidRPr="00195919">
        <w:rPr>
          <w:sz w:val="16"/>
        </w:rPr>
        <w:t xml:space="preserve">Russia's invasion of Ukraine has profoundly transformed international relations, also impacting Arctic regional dynamics. In response to Russia's military aggression, Western states suspended their cooperation with Russia within the Arctic Council and other regional organizations. Against this backdrop, </w:t>
      </w:r>
      <w:r w:rsidRPr="00195919">
        <w:rPr>
          <w:rStyle w:val="StyleUnderline"/>
        </w:rPr>
        <w:t xml:space="preserve">Russia has stepped up its efforts to denounce </w:t>
      </w:r>
      <w:r w:rsidRPr="008E1818">
        <w:rPr>
          <w:rStyle w:val="StyleUnderline"/>
          <w:highlight w:val="cyan"/>
        </w:rPr>
        <w:t>NATO</w:t>
      </w:r>
      <w:r w:rsidRPr="00195919">
        <w:rPr>
          <w:sz w:val="16"/>
        </w:rPr>
        <w:t xml:space="preserve">. The theses of the </w:t>
      </w:r>
      <w:r w:rsidRPr="00195919">
        <w:rPr>
          <w:rStyle w:val="Emphasis"/>
        </w:rPr>
        <w:t xml:space="preserve">military </w:t>
      </w:r>
      <w:r w:rsidRPr="008E1818">
        <w:rPr>
          <w:rStyle w:val="Emphasis"/>
          <w:highlight w:val="cyan"/>
        </w:rPr>
        <w:t>Alliance as a destabilizing element and</w:t>
      </w:r>
      <w:r w:rsidRPr="00195919">
        <w:rPr>
          <w:rStyle w:val="Emphasis"/>
        </w:rPr>
        <w:t xml:space="preserve"> of </w:t>
      </w:r>
      <w:r w:rsidRPr="008E1818">
        <w:rPr>
          <w:rStyle w:val="Emphasis"/>
          <w:highlight w:val="cyan"/>
        </w:rPr>
        <w:t>Russia's non-threatening</w:t>
      </w:r>
      <w:r w:rsidRPr="00195919">
        <w:rPr>
          <w:rStyle w:val="Emphasis"/>
        </w:rPr>
        <w:t xml:space="preserve"> </w:t>
      </w:r>
      <w:r w:rsidRPr="008E1818">
        <w:rPr>
          <w:rStyle w:val="Emphasis"/>
          <w:highlight w:val="cyan"/>
        </w:rPr>
        <w:t>presence</w:t>
      </w:r>
      <w:r w:rsidRPr="00195919">
        <w:rPr>
          <w:rStyle w:val="Emphasis"/>
        </w:rPr>
        <w:t xml:space="preserve"> are gaining prominence in press articles</w:t>
      </w:r>
      <w:r w:rsidRPr="00195919">
        <w:rPr>
          <w:sz w:val="16"/>
        </w:rPr>
        <w:t xml:space="preserve">. In addition to attempting to discredit the Finnish and Swedish candidacies, </w:t>
      </w:r>
      <w:r w:rsidRPr="00195919">
        <w:rPr>
          <w:rStyle w:val="StyleUnderline"/>
        </w:rPr>
        <w:t>accusations of the expansion of the Western military coalition are reflected in the denunciation of the multiplication of its activities and military infrastructures in the polar region.</w:t>
      </w:r>
    </w:p>
    <w:p w14:paraId="1BD4D009" w14:textId="77777777" w:rsidR="00EE44A3" w:rsidRPr="00195919" w:rsidRDefault="00EE44A3" w:rsidP="00EE44A3">
      <w:pPr>
        <w:rPr>
          <w:rStyle w:val="Emphasis"/>
        </w:rPr>
      </w:pPr>
      <w:r w:rsidRPr="00195919">
        <w:rPr>
          <w:sz w:val="16"/>
        </w:rPr>
        <w:t xml:space="preserve">In response to growing isolation in the North, news agencies multiplied stories about “the idea of a Russian threat is absurd” and “the Arctic states are pawns of the United States” in the period following the invasion of Ukraine. Moreover, </w:t>
      </w:r>
      <w:r w:rsidRPr="00195919">
        <w:rPr>
          <w:rStyle w:val="StyleUnderline"/>
        </w:rPr>
        <w:t>this Russian isolation is accompanied by a novelty in terms of narrative</w:t>
      </w:r>
      <w:r w:rsidRPr="00195919">
        <w:rPr>
          <w:sz w:val="16"/>
        </w:rPr>
        <w:t>. Indeed, in its media discourses</w:t>
      </w:r>
      <w:r w:rsidRPr="00195919">
        <w:rPr>
          <w:rStyle w:val="Emphasis"/>
        </w:rPr>
        <w:t xml:space="preserve">, </w:t>
      </w:r>
      <w:r w:rsidRPr="008E1818">
        <w:rPr>
          <w:rStyle w:val="Emphasis"/>
          <w:highlight w:val="cyan"/>
        </w:rPr>
        <w:t>Russia demonstrates that it is seeking to diversify its partnerships</w:t>
      </w:r>
      <w:r w:rsidRPr="00195919">
        <w:rPr>
          <w:rStyle w:val="Emphasis"/>
        </w:rPr>
        <w:t xml:space="preserve"> in the Arctic by engaging with a wide range of countries</w:t>
      </w:r>
      <w:r w:rsidRPr="00195919">
        <w:rPr>
          <w:sz w:val="16"/>
        </w:rPr>
        <w:t xml:space="preserve">. Analysis of press articles also highlights a Russian strategy that relies on exploiting geopolitical tensions in other regions to reinforce a sense of solidarity with its non-Western partners. </w:t>
      </w:r>
      <w:r w:rsidRPr="00195919">
        <w:rPr>
          <w:rStyle w:val="Emphasis"/>
        </w:rPr>
        <w:t xml:space="preserve">By </w:t>
      </w:r>
      <w:r w:rsidRPr="008E1818">
        <w:rPr>
          <w:rStyle w:val="Emphasis"/>
          <w:highlight w:val="cyan"/>
        </w:rPr>
        <w:t>linking</w:t>
      </w:r>
      <w:r w:rsidRPr="00195919">
        <w:rPr>
          <w:rStyle w:val="Emphasis"/>
        </w:rPr>
        <w:t xml:space="preserve"> issues in the </w:t>
      </w:r>
      <w:r w:rsidRPr="008E1818">
        <w:rPr>
          <w:rStyle w:val="Emphasis"/>
          <w:highlight w:val="cyan"/>
        </w:rPr>
        <w:t>Arctic</w:t>
      </w:r>
      <w:r w:rsidRPr="00195919">
        <w:rPr>
          <w:rStyle w:val="Emphasis"/>
        </w:rPr>
        <w:t xml:space="preserve"> </w:t>
      </w:r>
      <w:r w:rsidRPr="008E1818">
        <w:rPr>
          <w:rStyle w:val="Emphasis"/>
          <w:highlight w:val="cyan"/>
        </w:rPr>
        <w:t>to</w:t>
      </w:r>
      <w:r w:rsidRPr="00195919">
        <w:rPr>
          <w:rStyle w:val="Emphasis"/>
        </w:rPr>
        <w:t xml:space="preserve"> those in </w:t>
      </w:r>
      <w:r w:rsidRPr="008E1818">
        <w:rPr>
          <w:rStyle w:val="Emphasis"/>
          <w:highlight w:val="cyan"/>
        </w:rPr>
        <w:t>other areas</w:t>
      </w:r>
      <w:r w:rsidRPr="00195919">
        <w:rPr>
          <w:rStyle w:val="Emphasis"/>
        </w:rPr>
        <w:t>, such as the Indo-Pacific, Russian communications seek to project an image of a responsible, nonthreatening global player, while criticizing the actions of the United States and NATO.</w:t>
      </w:r>
    </w:p>
    <w:p w14:paraId="4E3DA510" w14:textId="77777777" w:rsidR="00EE44A3" w:rsidRPr="0014666B" w:rsidRDefault="00EE44A3" w:rsidP="00EE44A3">
      <w:pPr>
        <w:rPr>
          <w:u w:val="single"/>
        </w:rPr>
      </w:pPr>
      <w:r w:rsidRPr="00195919">
        <w:rPr>
          <w:sz w:val="16"/>
        </w:rPr>
        <w:t xml:space="preserve">Russian media develop narratives in which Western military forces are portrayed as agents of destabilization, while Russia is presented as a peaceful actor. This discourse, reminiscent of Cold War tensions, stages an alliance between Russia and China in opposition to the United States and its allies. </w:t>
      </w:r>
      <w:r w:rsidRPr="00195919">
        <w:rPr>
          <w:rStyle w:val="StyleUnderline"/>
        </w:rPr>
        <w:t>The aim is to draw a binary picture in which the West appears as the aggressor, while Russia and its partners pose as defenders of an equitable international order.</w:t>
      </w:r>
      <w:r w:rsidRPr="00195919">
        <w:rPr>
          <w:sz w:val="16"/>
        </w:rPr>
        <w:t xml:space="preserve"> To support these narratives, the Russian media, while omitting their own flagrant violation of international law, denounce, for example, </w:t>
      </w:r>
      <w:r w:rsidRPr="00195919">
        <w:rPr>
          <w:rStyle w:val="StyleUnderline"/>
        </w:rPr>
        <w:t>the aggressive posture of the United States and its refusal to ratify the United Nations Convention on the Law of the Sea, presenting these actions as contrary to international law, hostile and destabilizing.</w:t>
      </w:r>
    </w:p>
    <w:p w14:paraId="2DF22EB4" w14:textId="77777777" w:rsidR="00EE44A3" w:rsidRPr="00654BB9" w:rsidRDefault="00EE44A3" w:rsidP="00EE44A3">
      <w:pPr>
        <w:pStyle w:val="Heading3"/>
      </w:pPr>
      <w:r w:rsidRPr="00654BB9">
        <w:t>AT: Missiles---U---1NC</w:t>
      </w:r>
    </w:p>
    <w:p w14:paraId="135A49D7" w14:textId="77777777" w:rsidR="00EE44A3" w:rsidRPr="00654BB9" w:rsidRDefault="00EE44A3" w:rsidP="00EE44A3">
      <w:pPr>
        <w:pStyle w:val="Heading4"/>
      </w:pPr>
      <w:r w:rsidRPr="00654BB9">
        <w:t xml:space="preserve">But any </w:t>
      </w:r>
      <w:r w:rsidRPr="00654BB9">
        <w:rPr>
          <w:u w:val="single"/>
        </w:rPr>
        <w:t>missile development</w:t>
      </w:r>
      <w:r w:rsidRPr="00654BB9">
        <w:t xml:space="preserve"> is </w:t>
      </w:r>
      <w:r w:rsidRPr="00654BB9">
        <w:rPr>
          <w:u w:val="single"/>
        </w:rPr>
        <w:t>purely defensive</w:t>
      </w:r>
      <w:r w:rsidRPr="00654BB9">
        <w:t xml:space="preserve">. </w:t>
      </w:r>
      <w:r w:rsidRPr="00654BB9">
        <w:rPr>
          <w:b w:val="0"/>
          <w:bCs/>
        </w:rPr>
        <w:t xml:space="preserve">Reject 2AC </w:t>
      </w:r>
      <w:r w:rsidRPr="00654BB9">
        <w:rPr>
          <w:b w:val="0"/>
          <w:bCs/>
          <w:u w:val="single"/>
        </w:rPr>
        <w:t>re-</w:t>
      </w:r>
      <w:proofErr w:type="spellStart"/>
      <w:r w:rsidRPr="00654BB9">
        <w:rPr>
          <w:b w:val="0"/>
          <w:bCs/>
          <w:u w:val="single"/>
        </w:rPr>
        <w:t>contextualizations</w:t>
      </w:r>
      <w:proofErr w:type="spellEnd"/>
      <w:r w:rsidRPr="00654BB9">
        <w:rPr>
          <w:b w:val="0"/>
          <w:bCs/>
        </w:rPr>
        <w:t xml:space="preserve"> of ‘</w:t>
      </w:r>
      <w:r w:rsidRPr="00654BB9">
        <w:rPr>
          <w:b w:val="0"/>
          <w:bCs/>
          <w:u w:val="single"/>
        </w:rPr>
        <w:t>power projection</w:t>
      </w:r>
      <w:r w:rsidRPr="00654BB9">
        <w:rPr>
          <w:b w:val="0"/>
          <w:bCs/>
        </w:rPr>
        <w:t xml:space="preserve">’---the </w:t>
      </w:r>
      <w:proofErr w:type="spellStart"/>
      <w:r w:rsidRPr="00654BB9">
        <w:rPr>
          <w:b w:val="0"/>
          <w:bCs/>
        </w:rPr>
        <w:t>aff</w:t>
      </w:r>
      <w:proofErr w:type="spellEnd"/>
      <w:r w:rsidRPr="00654BB9">
        <w:rPr>
          <w:b w:val="0"/>
          <w:bCs/>
        </w:rPr>
        <w:t xml:space="preserve"> does that </w:t>
      </w:r>
      <w:r w:rsidRPr="00654BB9">
        <w:rPr>
          <w:b w:val="0"/>
          <w:bCs/>
          <w:u w:val="single"/>
        </w:rPr>
        <w:t>too</w:t>
      </w:r>
      <w:r w:rsidRPr="00654BB9">
        <w:rPr>
          <w:b w:val="0"/>
          <w:bCs/>
        </w:rPr>
        <w:t xml:space="preserve">! </w:t>
      </w:r>
      <w:r w:rsidRPr="00654BB9">
        <w:t xml:space="preserve">They stay </w:t>
      </w:r>
      <w:r w:rsidRPr="00654BB9">
        <w:rPr>
          <w:u w:val="single"/>
        </w:rPr>
        <w:t>below</w:t>
      </w:r>
      <w:r w:rsidRPr="00654BB9">
        <w:t xml:space="preserve"> escalatory thresholds.</w:t>
      </w:r>
    </w:p>
    <w:p w14:paraId="09CF8198" w14:textId="77777777" w:rsidR="00EE44A3" w:rsidRPr="00654BB9" w:rsidRDefault="00EE44A3" w:rsidP="00EE44A3">
      <w:r w:rsidRPr="00654BB9">
        <w:rPr>
          <w:rStyle w:val="Style13ptBold"/>
        </w:rPr>
        <w:t>1AC Lee &amp; Poling [</w:t>
      </w:r>
      <w:r w:rsidRPr="00654BB9">
        <w:rPr>
          <w:rStyle w:val="Style13ptBold"/>
          <w:highlight w:val="yellow"/>
        </w:rPr>
        <w:t>Pen</w:t>
      </w:r>
      <w:r w:rsidRPr="00654BB9">
        <w:rPr>
          <w:rStyle w:val="Style13ptBold"/>
        </w:rPr>
        <w:t>] 23</w:t>
      </w:r>
      <w:r w:rsidRPr="00654BB9">
        <w:t xml:space="preserve">, *director of the Acquisition and Technology Policy Program at RAND, **research analyst with the Mitchell Institute for Aerospace Studies. (*Caitlin, **Aidan, 10-5-2023, “Deterring Arctic Threats” https://www.airandspaceforces.com/article/deterring-arctic-threats/) </w:t>
      </w:r>
      <w:proofErr w:type="spellStart"/>
      <w:r w:rsidRPr="00654BB9">
        <w:t>wtk</w:t>
      </w:r>
      <w:proofErr w:type="spellEnd"/>
    </w:p>
    <w:p w14:paraId="78AB5871" w14:textId="77777777" w:rsidR="00EE44A3" w:rsidRPr="00654BB9" w:rsidRDefault="00EE44A3" w:rsidP="00EE44A3">
      <w:pPr>
        <w:rPr>
          <w:rStyle w:val="StyleUnderline"/>
          <w:sz w:val="16"/>
          <w:szCs w:val="16"/>
        </w:rPr>
      </w:pPr>
      <w:r w:rsidRPr="00654BB9">
        <w:rPr>
          <w:sz w:val="16"/>
          <w:szCs w:val="16"/>
        </w:rPr>
        <w:t xml:space="preserve">Since the dawn of the Cold War, </w:t>
      </w:r>
      <w:r w:rsidRPr="00654BB9">
        <w:rPr>
          <w:rStyle w:val="StyleUnderline"/>
          <w:sz w:val="16"/>
          <w:szCs w:val="16"/>
          <w:highlight w:val="cyan"/>
        </w:rPr>
        <w:t xml:space="preserve">the high north </w:t>
      </w:r>
      <w:r w:rsidRPr="00654BB9">
        <w:rPr>
          <w:rStyle w:val="StyleUnderline"/>
          <w:sz w:val="16"/>
          <w:szCs w:val="16"/>
        </w:rPr>
        <w:t>has been seen as an attractive attack vector for long range strike</w:t>
      </w:r>
      <w:r w:rsidRPr="00654BB9">
        <w:rPr>
          <w:sz w:val="16"/>
          <w:szCs w:val="16"/>
        </w:rPr>
        <w:t xml:space="preserve"> for one simple reason: </w:t>
      </w:r>
      <w:r w:rsidRPr="00654BB9">
        <w:rPr>
          <w:rStyle w:val="StyleUnderline"/>
          <w:sz w:val="16"/>
          <w:szCs w:val="16"/>
        </w:rPr>
        <w:t xml:space="preserve">it </w:t>
      </w:r>
      <w:r w:rsidRPr="00654BB9">
        <w:rPr>
          <w:rStyle w:val="StyleUnderline"/>
          <w:sz w:val="16"/>
          <w:szCs w:val="16"/>
          <w:highlight w:val="cyan"/>
        </w:rPr>
        <w:t>provides shortest distance between the U</w:t>
      </w:r>
      <w:r w:rsidRPr="00654BB9">
        <w:rPr>
          <w:sz w:val="16"/>
          <w:szCs w:val="16"/>
        </w:rPr>
        <w:t xml:space="preserve">nited </w:t>
      </w:r>
      <w:r w:rsidRPr="00654BB9">
        <w:rPr>
          <w:rStyle w:val="StyleUnderline"/>
          <w:sz w:val="16"/>
          <w:szCs w:val="16"/>
          <w:highlight w:val="cyan"/>
        </w:rPr>
        <w:t>S</w:t>
      </w:r>
      <w:r w:rsidRPr="00654BB9">
        <w:rPr>
          <w:sz w:val="16"/>
          <w:szCs w:val="16"/>
        </w:rPr>
        <w:t xml:space="preserve">tates </w:t>
      </w:r>
      <w:r w:rsidRPr="00654BB9">
        <w:rPr>
          <w:rStyle w:val="StyleUnderline"/>
          <w:sz w:val="16"/>
          <w:szCs w:val="16"/>
          <w:highlight w:val="cyan"/>
        </w:rPr>
        <w:t>and Eurasia</w:t>
      </w:r>
      <w:r w:rsidRPr="00654BB9">
        <w:rPr>
          <w:sz w:val="16"/>
          <w:szCs w:val="16"/>
        </w:rPr>
        <w:t>. Today</w:t>
      </w:r>
      <w:r w:rsidRPr="00654BB9">
        <w:rPr>
          <w:rStyle w:val="StyleUnderline"/>
          <w:sz w:val="16"/>
          <w:szCs w:val="16"/>
        </w:rPr>
        <w:t xml:space="preserve">, </w:t>
      </w:r>
      <w:r w:rsidRPr="00654BB9">
        <w:rPr>
          <w:rStyle w:val="StyleUnderline"/>
          <w:sz w:val="16"/>
          <w:szCs w:val="16"/>
          <w:highlight w:val="cyan"/>
        </w:rPr>
        <w:t>the Arctic</w:t>
      </w:r>
      <w:r w:rsidRPr="00654BB9">
        <w:rPr>
          <w:rStyle w:val="StyleUnderline"/>
          <w:sz w:val="16"/>
          <w:szCs w:val="16"/>
        </w:rPr>
        <w:t xml:space="preserve"> it </w:t>
      </w:r>
      <w:r w:rsidRPr="00654BB9">
        <w:rPr>
          <w:rStyle w:val="StyleUnderline"/>
          <w:sz w:val="16"/>
          <w:szCs w:val="16"/>
          <w:highlight w:val="cyan"/>
        </w:rPr>
        <w:t>is</w:t>
      </w:r>
      <w:r w:rsidRPr="00654BB9">
        <w:rPr>
          <w:rStyle w:val="StyleUnderline"/>
          <w:sz w:val="16"/>
          <w:szCs w:val="16"/>
        </w:rPr>
        <w:t xml:space="preserve"> still seen by U.S. adversaries like Russia and China as </w:t>
      </w:r>
      <w:r w:rsidRPr="00654BB9">
        <w:rPr>
          <w:rStyle w:val="StyleUnderline"/>
          <w:sz w:val="16"/>
          <w:szCs w:val="16"/>
          <w:highlight w:val="cyan"/>
        </w:rPr>
        <w:t>an appealing attack vector</w:t>
      </w:r>
      <w:r w:rsidRPr="00654BB9">
        <w:rPr>
          <w:sz w:val="16"/>
          <w:szCs w:val="16"/>
        </w:rPr>
        <w:t xml:space="preserve"> for their missiles and long-range aviation assets </w:t>
      </w:r>
      <w:r w:rsidRPr="00654BB9">
        <w:rPr>
          <w:rStyle w:val="StyleUnderline"/>
          <w:sz w:val="16"/>
          <w:szCs w:val="16"/>
          <w:highlight w:val="cyan"/>
        </w:rPr>
        <w:t>given</w:t>
      </w:r>
      <w:r w:rsidRPr="00654BB9">
        <w:rPr>
          <w:sz w:val="16"/>
          <w:szCs w:val="16"/>
        </w:rPr>
        <w:t xml:space="preserve"> both </w:t>
      </w:r>
      <w:r w:rsidRPr="00654BB9">
        <w:rPr>
          <w:rStyle w:val="StyleUnderline"/>
          <w:sz w:val="16"/>
          <w:szCs w:val="16"/>
          <w:highlight w:val="cyan"/>
        </w:rPr>
        <w:t>the Arctic’s</w:t>
      </w:r>
      <w:r w:rsidRPr="00654BB9">
        <w:rPr>
          <w:sz w:val="16"/>
          <w:szCs w:val="16"/>
        </w:rPr>
        <w:t xml:space="preserve"> geography and </w:t>
      </w:r>
      <w:r w:rsidRPr="00654BB9">
        <w:rPr>
          <w:rStyle w:val="Emphasis"/>
          <w:sz w:val="16"/>
          <w:szCs w:val="16"/>
          <w:highlight w:val="cyan"/>
        </w:rPr>
        <w:t>insufficient monitoring</w:t>
      </w:r>
      <w:r w:rsidRPr="00654BB9">
        <w:rPr>
          <w:rStyle w:val="Emphasis"/>
          <w:sz w:val="16"/>
          <w:szCs w:val="16"/>
        </w:rPr>
        <w:t xml:space="preserve"> by the United States</w:t>
      </w:r>
      <w:r w:rsidRPr="00654BB9">
        <w:rPr>
          <w:sz w:val="16"/>
          <w:szCs w:val="16"/>
        </w:rPr>
        <w:t xml:space="preserve">. </w:t>
      </w:r>
      <w:r w:rsidRPr="00654BB9">
        <w:rPr>
          <w:rStyle w:val="StyleUnderline"/>
          <w:sz w:val="16"/>
          <w:szCs w:val="16"/>
        </w:rPr>
        <w:t>The growing Arctic presence of China</w:t>
      </w:r>
      <w:r w:rsidRPr="00654BB9">
        <w:rPr>
          <w:sz w:val="16"/>
          <w:szCs w:val="16"/>
        </w:rPr>
        <w:t>—a self-proclaimed “near-Arctic state” and custodian of an increasingly robust long-range aviation and missile inventory—</w:t>
      </w:r>
      <w:r w:rsidRPr="00654BB9">
        <w:rPr>
          <w:rStyle w:val="StyleUnderline"/>
          <w:sz w:val="16"/>
          <w:szCs w:val="16"/>
        </w:rPr>
        <w:t xml:space="preserve">reinforces the region’s significance as a staging ground for conventional air and cruise missile attacks. </w:t>
      </w:r>
    </w:p>
    <w:p w14:paraId="606CD80A" w14:textId="77777777" w:rsidR="00EE44A3" w:rsidRPr="00654BB9" w:rsidRDefault="00EE44A3" w:rsidP="00EE44A3">
      <w:pPr>
        <w:rPr>
          <w:sz w:val="16"/>
        </w:rPr>
      </w:pPr>
      <w:r w:rsidRPr="00654BB9">
        <w:rPr>
          <w:rStyle w:val="StyleUnderline"/>
        </w:rPr>
        <w:t xml:space="preserve">Yet </w:t>
      </w:r>
      <w:r w:rsidRPr="00654BB9">
        <w:rPr>
          <w:rStyle w:val="StyleUnderline"/>
          <w:highlight w:val="cyan"/>
        </w:rPr>
        <w:t>the U.S. ability to detect</w:t>
      </w:r>
      <w:r w:rsidRPr="00654BB9">
        <w:rPr>
          <w:rStyle w:val="StyleUnderline"/>
        </w:rPr>
        <w:t xml:space="preserve">, track, attribute, and counter </w:t>
      </w:r>
      <w:r w:rsidRPr="00654BB9">
        <w:rPr>
          <w:rStyle w:val="StyleUnderline"/>
          <w:highlight w:val="cyan"/>
        </w:rPr>
        <w:t>attacks</w:t>
      </w:r>
      <w:r w:rsidRPr="00654BB9">
        <w:rPr>
          <w:rStyle w:val="StyleUnderline"/>
        </w:rPr>
        <w:t xml:space="preserve"> coming </w:t>
      </w:r>
      <w:r w:rsidRPr="00654BB9">
        <w:rPr>
          <w:rStyle w:val="StyleUnderline"/>
          <w:highlight w:val="cyan"/>
        </w:rPr>
        <w:t>from the north has</w:t>
      </w:r>
      <w:r w:rsidRPr="00654BB9">
        <w:rPr>
          <w:rStyle w:val="StyleUnderline"/>
        </w:rPr>
        <w:t xml:space="preserve"> significantly </w:t>
      </w:r>
      <w:r w:rsidRPr="00654BB9">
        <w:rPr>
          <w:rStyle w:val="StyleUnderline"/>
          <w:highlight w:val="cyan"/>
        </w:rPr>
        <w:t>diminished</w:t>
      </w:r>
      <w:r w:rsidRPr="00654BB9">
        <w:rPr>
          <w:rStyle w:val="StyleUnderline"/>
        </w:rPr>
        <w:t xml:space="preserve"> since the end of the Cold War</w:t>
      </w:r>
      <w:r w:rsidRPr="00654BB9">
        <w:rPr>
          <w:sz w:val="16"/>
        </w:rPr>
        <w:t xml:space="preserve">, </w:t>
      </w:r>
      <w:r w:rsidRPr="00654BB9">
        <w:rPr>
          <w:rStyle w:val="StyleUnderline"/>
        </w:rPr>
        <w:t xml:space="preserve">even </w:t>
      </w:r>
      <w:r w:rsidRPr="00654BB9">
        <w:rPr>
          <w:rStyle w:val="StyleUnderline"/>
          <w:highlight w:val="cyan"/>
        </w:rPr>
        <w:t>as</w:t>
      </w:r>
      <w:r w:rsidRPr="00654BB9">
        <w:rPr>
          <w:rStyle w:val="StyleUnderline"/>
        </w:rPr>
        <w:t xml:space="preserve"> America’s potential </w:t>
      </w:r>
      <w:r w:rsidRPr="00654BB9">
        <w:rPr>
          <w:rStyle w:val="StyleUnderline"/>
          <w:highlight w:val="cyan"/>
        </w:rPr>
        <w:t>adversaries</w:t>
      </w:r>
      <w:r w:rsidRPr="00654BB9">
        <w:rPr>
          <w:rStyle w:val="StyleUnderline"/>
        </w:rPr>
        <w:t xml:space="preserve"> have </w:t>
      </w:r>
      <w:r w:rsidRPr="00654BB9">
        <w:rPr>
          <w:rStyle w:val="StyleUnderline"/>
          <w:highlight w:val="cyan"/>
        </w:rPr>
        <w:t>prioritized development of missiles</w:t>
      </w:r>
      <w:r w:rsidRPr="00654BB9">
        <w:rPr>
          <w:rStyle w:val="StyleUnderline"/>
        </w:rPr>
        <w:t xml:space="preserve"> of all types over the same three decades</w:t>
      </w:r>
      <w:r w:rsidRPr="00654BB9">
        <w:rPr>
          <w:sz w:val="16"/>
        </w:rPr>
        <w:t xml:space="preserve">. </w:t>
      </w:r>
      <w:r w:rsidRPr="00654BB9">
        <w:rPr>
          <w:rStyle w:val="Emphasis"/>
          <w:highlight w:val="yellow"/>
        </w:rPr>
        <w:t>China</w:t>
      </w:r>
      <w:r w:rsidRPr="00654BB9">
        <w:rPr>
          <w:rStyle w:val="StyleUnderline"/>
          <w:highlight w:val="yellow"/>
        </w:rPr>
        <w:t xml:space="preserve"> and </w:t>
      </w:r>
      <w:r w:rsidRPr="00654BB9">
        <w:rPr>
          <w:rStyle w:val="Emphasis"/>
          <w:highlight w:val="yellow"/>
        </w:rPr>
        <w:t>Russia</w:t>
      </w:r>
      <w:r w:rsidRPr="00654BB9">
        <w:rPr>
          <w:rStyle w:val="StyleUnderline"/>
          <w:highlight w:val="yellow"/>
        </w:rPr>
        <w:t xml:space="preserve"> have explored </w:t>
      </w:r>
      <w:r w:rsidRPr="00654BB9">
        <w:rPr>
          <w:rStyle w:val="Emphasis"/>
          <w:highlight w:val="yellow"/>
        </w:rPr>
        <w:t>options</w:t>
      </w:r>
      <w:r w:rsidRPr="00654BB9">
        <w:rPr>
          <w:rStyle w:val="StyleUnderline"/>
          <w:highlight w:val="yellow"/>
        </w:rPr>
        <w:t xml:space="preserve"> to employ</w:t>
      </w:r>
      <w:r w:rsidRPr="00654BB9">
        <w:rPr>
          <w:rStyle w:val="StyleUnderline"/>
        </w:rPr>
        <w:t xml:space="preserve"> long-range, conventional </w:t>
      </w:r>
      <w:r w:rsidRPr="00654BB9">
        <w:rPr>
          <w:rStyle w:val="StyleUnderline"/>
          <w:highlight w:val="yellow"/>
        </w:rPr>
        <w:t xml:space="preserve">weapons to </w:t>
      </w:r>
      <w:r w:rsidRPr="00654BB9">
        <w:rPr>
          <w:rStyle w:val="Emphasis"/>
          <w:highlight w:val="yellow"/>
        </w:rPr>
        <w:t>deter</w:t>
      </w:r>
      <w:r w:rsidRPr="00654BB9">
        <w:rPr>
          <w:rStyle w:val="StyleUnderline"/>
          <w:highlight w:val="yellow"/>
        </w:rPr>
        <w:t xml:space="preserve"> U.S. leaders </w:t>
      </w:r>
      <w:r w:rsidRPr="00654BB9">
        <w:rPr>
          <w:rStyle w:val="Emphasis"/>
          <w:highlight w:val="yellow"/>
        </w:rPr>
        <w:t>without</w:t>
      </w:r>
      <w:r w:rsidRPr="00654BB9">
        <w:rPr>
          <w:rStyle w:val="StyleUnderline"/>
          <w:highlight w:val="yellow"/>
        </w:rPr>
        <w:t xml:space="preserve"> provoking</w:t>
      </w:r>
      <w:r w:rsidRPr="00654BB9">
        <w:rPr>
          <w:rStyle w:val="StyleUnderline"/>
        </w:rPr>
        <w:t xml:space="preserve"> a nuclear </w:t>
      </w:r>
      <w:r w:rsidRPr="00654BB9">
        <w:rPr>
          <w:rStyle w:val="StyleUnderline"/>
          <w:highlight w:val="yellow"/>
        </w:rPr>
        <w:t>response</w:t>
      </w:r>
      <w:r w:rsidRPr="00654BB9">
        <w:rPr>
          <w:sz w:val="16"/>
        </w:rPr>
        <w:t xml:space="preserve">. </w:t>
      </w:r>
      <w:r w:rsidRPr="00654BB9">
        <w:rPr>
          <w:rStyle w:val="Emphasis"/>
          <w:highlight w:val="yellow"/>
        </w:rPr>
        <w:t>Chinese doctrine</w:t>
      </w:r>
      <w:r w:rsidRPr="00654BB9">
        <w:rPr>
          <w:rStyle w:val="StyleUnderline"/>
        </w:rPr>
        <w:t xml:space="preserve"> describes precision strikes as a means of “war control” to </w:t>
      </w:r>
      <w:r w:rsidRPr="00654BB9">
        <w:rPr>
          <w:rStyle w:val="Emphasis"/>
          <w:highlight w:val="yellow"/>
        </w:rPr>
        <w:t>manage</w:t>
      </w:r>
      <w:r w:rsidRPr="00654BB9">
        <w:rPr>
          <w:rStyle w:val="StyleUnderline"/>
          <w:highlight w:val="yellow"/>
        </w:rPr>
        <w:t xml:space="preserve"> </w:t>
      </w:r>
      <w:r w:rsidRPr="00654BB9">
        <w:rPr>
          <w:rStyle w:val="Emphasis"/>
          <w:highlight w:val="yellow"/>
        </w:rPr>
        <w:t>escalation</w:t>
      </w:r>
      <w:r w:rsidRPr="00654BB9">
        <w:rPr>
          <w:sz w:val="16"/>
        </w:rPr>
        <w:t xml:space="preserve"> and frame power-projection nodes. </w:t>
      </w:r>
      <w:r w:rsidRPr="00654BB9">
        <w:rPr>
          <w:rStyle w:val="StyleUnderline"/>
        </w:rPr>
        <w:t>Missile warfare is becoming a premier means for Russia to project power</w:t>
      </w:r>
      <w:r w:rsidRPr="00654BB9">
        <w:rPr>
          <w:sz w:val="16"/>
        </w:rPr>
        <w:t xml:space="preserve">; in Ukraine, Russia has launched hundreds of ballistic and cruise missiles, as well as suicide drones, targeting power grids and other critical infrastructure </w:t>
      </w:r>
      <w:proofErr w:type="gramStart"/>
      <w:r w:rsidRPr="00654BB9">
        <w:rPr>
          <w:sz w:val="16"/>
        </w:rPr>
        <w:t>in an attempt to</w:t>
      </w:r>
      <w:proofErr w:type="gramEnd"/>
      <w:r w:rsidRPr="00654BB9">
        <w:rPr>
          <w:sz w:val="16"/>
        </w:rPr>
        <w:t xml:space="preserve"> force Kyiv into a settlement.</w:t>
      </w:r>
    </w:p>
    <w:p w14:paraId="4AA8F48A" w14:textId="77777777" w:rsidR="00EE44A3" w:rsidRPr="00654BB9" w:rsidRDefault="00EE44A3" w:rsidP="00EE44A3">
      <w:pPr>
        <w:pStyle w:val="Heading4"/>
      </w:pPr>
      <w:r w:rsidRPr="00654BB9">
        <w:t>No missile threat.</w:t>
      </w:r>
    </w:p>
    <w:p w14:paraId="4EBA241B" w14:textId="77777777" w:rsidR="00EE44A3" w:rsidRPr="00654BB9" w:rsidRDefault="00EE44A3" w:rsidP="00EE44A3">
      <w:r w:rsidRPr="00654BB9">
        <w:rPr>
          <w:rStyle w:val="Style13ptBold"/>
        </w:rPr>
        <w:t>Cirincione 25</w:t>
      </w:r>
      <w:r w:rsidRPr="00654BB9">
        <w:t xml:space="preserve">, nuclear policy analyst and author with over 35 years of experience in the field. (Joe Cirincione, 2-4-2025, “The national missile defense fantasy—again” https://thebulletin.org/2025/02/the-national-missile-defense-fantasy-again/) </w:t>
      </w:r>
      <w:proofErr w:type="spellStart"/>
      <w:r w:rsidRPr="00654BB9">
        <w:t>wtk</w:t>
      </w:r>
      <w:proofErr w:type="spellEnd"/>
    </w:p>
    <w:p w14:paraId="5607EEB5" w14:textId="77777777" w:rsidR="00EE44A3" w:rsidRPr="00654BB9" w:rsidRDefault="00EE44A3" w:rsidP="00EE44A3">
      <w:pPr>
        <w:rPr>
          <w:sz w:val="16"/>
        </w:rPr>
      </w:pPr>
      <w:r w:rsidRPr="00654BB9">
        <w:rPr>
          <w:sz w:val="16"/>
        </w:rPr>
        <w:t xml:space="preserve">Doomed to fail. </w:t>
      </w:r>
      <w:r w:rsidRPr="00654BB9">
        <w:rPr>
          <w:rStyle w:val="StyleUnderline"/>
          <w:highlight w:val="cyan"/>
        </w:rPr>
        <w:t>Trump</w:t>
      </w:r>
      <w:r w:rsidRPr="00654BB9">
        <w:rPr>
          <w:rStyle w:val="StyleUnderline"/>
        </w:rPr>
        <w:t>’s</w:t>
      </w:r>
      <w:r w:rsidRPr="00654BB9">
        <w:rPr>
          <w:sz w:val="16"/>
        </w:rPr>
        <w:t xml:space="preserve"> executive </w:t>
      </w:r>
      <w:r w:rsidRPr="00654BB9">
        <w:rPr>
          <w:rStyle w:val="StyleUnderline"/>
        </w:rPr>
        <w:t>order</w:t>
      </w:r>
      <w:r w:rsidRPr="00654BB9">
        <w:rPr>
          <w:sz w:val="16"/>
        </w:rPr>
        <w:t xml:space="preserve"> is a jumble of false claims and imaginary solutions. It </w:t>
      </w:r>
      <w:r w:rsidRPr="00654BB9">
        <w:rPr>
          <w:rStyle w:val="StyleUnderline"/>
        </w:rPr>
        <w:t xml:space="preserve">begins by </w:t>
      </w:r>
      <w:r w:rsidRPr="00654BB9">
        <w:rPr>
          <w:rStyle w:val="StyleUnderline"/>
          <w:highlight w:val="cyan"/>
        </w:rPr>
        <w:t>declaring</w:t>
      </w:r>
      <w:r w:rsidRPr="00654BB9">
        <w:rPr>
          <w:sz w:val="16"/>
        </w:rPr>
        <w:t xml:space="preserve"> that </w:t>
      </w:r>
      <w:r w:rsidRPr="00654BB9">
        <w:rPr>
          <w:rStyle w:val="StyleUnderline"/>
        </w:rPr>
        <w:t xml:space="preserve">the </w:t>
      </w:r>
      <w:r w:rsidRPr="00654BB9">
        <w:rPr>
          <w:rStyle w:val="StyleUnderline"/>
          <w:highlight w:val="cyan"/>
        </w:rPr>
        <w:t>risk of a missile attack “remains the most catastrophic threat</w:t>
      </w:r>
      <w:r w:rsidRPr="00654BB9">
        <w:rPr>
          <w:sz w:val="16"/>
        </w:rPr>
        <w:t xml:space="preserve"> facing the United States.” That would surprise most experts </w:t>
      </w:r>
      <w:proofErr w:type="gramStart"/>
      <w:r w:rsidRPr="00654BB9">
        <w:rPr>
          <w:sz w:val="16"/>
        </w:rPr>
        <w:t>on</w:t>
      </w:r>
      <w:proofErr w:type="gramEnd"/>
      <w:r w:rsidRPr="00654BB9">
        <w:rPr>
          <w:sz w:val="16"/>
        </w:rPr>
        <w:t xml:space="preserve"> existential risks. The climate crisis, the threat of new pandemics, artificial intelligence, </w:t>
      </w:r>
      <w:proofErr w:type="gramStart"/>
      <w:r w:rsidRPr="00654BB9">
        <w:rPr>
          <w:sz w:val="16"/>
        </w:rPr>
        <w:t>and crippling</w:t>
      </w:r>
      <w:proofErr w:type="gramEnd"/>
      <w:r w:rsidRPr="00654BB9">
        <w:rPr>
          <w:sz w:val="16"/>
        </w:rPr>
        <w:t xml:space="preserve"> </w:t>
      </w:r>
      <w:proofErr w:type="spellStart"/>
      <w:r w:rsidRPr="00654BB9">
        <w:rPr>
          <w:sz w:val="16"/>
        </w:rPr>
        <w:t>cyber attacks</w:t>
      </w:r>
      <w:proofErr w:type="spellEnd"/>
      <w:r w:rsidRPr="00654BB9">
        <w:rPr>
          <w:sz w:val="16"/>
        </w:rPr>
        <w:t xml:space="preserve"> are all at least as likely catastrophic events as nuclear weapons delivered by other means. But </w:t>
      </w:r>
      <w:r w:rsidRPr="00654BB9">
        <w:rPr>
          <w:rStyle w:val="StyleUnderline"/>
          <w:highlight w:val="cyan"/>
        </w:rPr>
        <w:t>threat inflation has always been a key part of efforts to justify urgent action</w:t>
      </w:r>
      <w:r w:rsidRPr="00654BB9">
        <w:rPr>
          <w:sz w:val="16"/>
        </w:rPr>
        <w:t xml:space="preserve"> and massive investment.</w:t>
      </w:r>
    </w:p>
    <w:p w14:paraId="095D79DD" w14:textId="77777777" w:rsidR="00EE44A3" w:rsidRPr="00654BB9" w:rsidRDefault="00EE44A3" w:rsidP="00EE44A3">
      <w:pPr>
        <w:rPr>
          <w:sz w:val="16"/>
        </w:rPr>
      </w:pPr>
      <w:r w:rsidRPr="00654BB9">
        <w:rPr>
          <w:sz w:val="16"/>
        </w:rPr>
        <w:t>Trump claims that “over the past 40 years, rather than lessening, the threat from next-generation strategic weapons has become more intense and complex.” Despite being utter nonsense, this claim has gone largely unchallenged.</w:t>
      </w:r>
    </w:p>
    <w:p w14:paraId="6218BA2C" w14:textId="77777777" w:rsidR="00EE44A3" w:rsidRPr="00654BB9" w:rsidRDefault="00EE44A3" w:rsidP="00EE44A3">
      <w:pPr>
        <w:rPr>
          <w:sz w:val="16"/>
        </w:rPr>
      </w:pPr>
      <w:r w:rsidRPr="00654BB9">
        <w:rPr>
          <w:sz w:val="16"/>
        </w:rPr>
        <w:t xml:space="preserve">While it is true that new technologies have increased the lethality of missiles, </w:t>
      </w:r>
      <w:r w:rsidRPr="00654BB9">
        <w:rPr>
          <w:rStyle w:val="StyleUnderline"/>
          <w:highlight w:val="cyan"/>
        </w:rPr>
        <w:t>the missile threat to the U</w:t>
      </w:r>
      <w:r w:rsidRPr="00654BB9">
        <w:rPr>
          <w:sz w:val="16"/>
        </w:rPr>
        <w:t xml:space="preserve">nited </w:t>
      </w:r>
      <w:r w:rsidRPr="00654BB9">
        <w:rPr>
          <w:rStyle w:val="StyleUnderline"/>
          <w:highlight w:val="cyan"/>
        </w:rPr>
        <w:t>S</w:t>
      </w:r>
      <w:r w:rsidRPr="00654BB9">
        <w:rPr>
          <w:sz w:val="16"/>
        </w:rPr>
        <w:t xml:space="preserve">tates </w:t>
      </w:r>
      <w:r w:rsidRPr="00654BB9">
        <w:rPr>
          <w:rStyle w:val="StyleUnderline"/>
          <w:highlight w:val="cyan"/>
        </w:rPr>
        <w:t>has</w:t>
      </w:r>
      <w:r w:rsidRPr="00654BB9">
        <w:rPr>
          <w:sz w:val="16"/>
        </w:rPr>
        <w:t xml:space="preserve"> </w:t>
      </w:r>
      <w:r w:rsidRPr="00654BB9">
        <w:rPr>
          <w:rStyle w:val="Emphasis"/>
          <w:highlight w:val="cyan"/>
        </w:rPr>
        <w:t>decreased dramatically</w:t>
      </w:r>
      <w:r w:rsidRPr="00654BB9">
        <w:rPr>
          <w:sz w:val="16"/>
        </w:rPr>
        <w:t xml:space="preserve">. </w:t>
      </w:r>
      <w:r w:rsidRPr="00654BB9">
        <w:rPr>
          <w:rStyle w:val="StyleUnderline"/>
          <w:highlight w:val="cyan"/>
        </w:rPr>
        <w:t>Arms control treaties</w:t>
      </w:r>
      <w:r w:rsidRPr="00654BB9">
        <w:rPr>
          <w:rStyle w:val="StyleUnderline"/>
        </w:rPr>
        <w:t xml:space="preserve"> and the collapse of the Soviet Union </w:t>
      </w:r>
      <w:r w:rsidRPr="00654BB9">
        <w:rPr>
          <w:rStyle w:val="StyleUnderline"/>
          <w:highlight w:val="cyan"/>
        </w:rPr>
        <w:t>slashed the number of nuclear weapons</w:t>
      </w:r>
      <w:r w:rsidRPr="00654BB9">
        <w:rPr>
          <w:sz w:val="16"/>
        </w:rPr>
        <w:t xml:space="preserve"> and nuclear-armed missiles threatening the United States.</w:t>
      </w:r>
    </w:p>
    <w:p w14:paraId="69AB0E3C" w14:textId="77777777" w:rsidR="00EE44A3" w:rsidRPr="00654BB9" w:rsidRDefault="00EE44A3" w:rsidP="00EE44A3">
      <w:pPr>
        <w:rPr>
          <w:sz w:val="16"/>
        </w:rPr>
      </w:pPr>
      <w:r w:rsidRPr="00654BB9">
        <w:rPr>
          <w:sz w:val="16"/>
        </w:rPr>
        <w:t>In 1985, the Soviet Union deployed 2,345 land-based and submarine-based missiles carrying over 9,300 nuclear warheads. That was the threat Reagan hoped to render “impotent and obsolete” with his missile shield.</w:t>
      </w:r>
    </w:p>
    <w:p w14:paraId="624E1559" w14:textId="77777777" w:rsidR="00EE44A3" w:rsidRPr="00654BB9" w:rsidRDefault="00EE44A3" w:rsidP="00EE44A3">
      <w:pPr>
        <w:rPr>
          <w:sz w:val="16"/>
        </w:rPr>
      </w:pPr>
      <w:r w:rsidRPr="00654BB9">
        <w:rPr>
          <w:sz w:val="16"/>
        </w:rPr>
        <w:t xml:space="preserve">Thanks to negotiated agreements, </w:t>
      </w:r>
      <w:r w:rsidRPr="00654BB9">
        <w:rPr>
          <w:rStyle w:val="StyleUnderline"/>
        </w:rPr>
        <w:t xml:space="preserve">today’s </w:t>
      </w:r>
      <w:r w:rsidRPr="00654BB9">
        <w:rPr>
          <w:rStyle w:val="StyleUnderline"/>
          <w:highlight w:val="cyan"/>
        </w:rPr>
        <w:t>Russia fields only 521 missiles</w:t>
      </w:r>
      <w:r w:rsidRPr="00654BB9">
        <w:rPr>
          <w:sz w:val="16"/>
        </w:rPr>
        <w:t xml:space="preserve">, carrying 2,236 warheads. China’s land-based nuclear-armed missiles capable of reaching the United States have increased from around 20 in 1985 to some 135 today (carrying 238 warheads) and perhaps 72 single-warhead submarine-based missiles. </w:t>
      </w:r>
      <w:r w:rsidRPr="00654BB9">
        <w:rPr>
          <w:rStyle w:val="StyleUnderline"/>
        </w:rPr>
        <w:t xml:space="preserve">In sum, </w:t>
      </w:r>
      <w:r w:rsidRPr="00654BB9">
        <w:rPr>
          <w:rStyle w:val="StyleUnderline"/>
          <w:highlight w:val="cyan"/>
        </w:rPr>
        <w:t>the U</w:t>
      </w:r>
      <w:r w:rsidRPr="00654BB9">
        <w:rPr>
          <w:sz w:val="16"/>
        </w:rPr>
        <w:t xml:space="preserve">nited </w:t>
      </w:r>
      <w:r w:rsidRPr="00654BB9">
        <w:rPr>
          <w:rStyle w:val="StyleUnderline"/>
          <w:highlight w:val="cyan"/>
        </w:rPr>
        <w:t>S</w:t>
      </w:r>
      <w:r w:rsidRPr="00654BB9">
        <w:rPr>
          <w:sz w:val="16"/>
        </w:rPr>
        <w:t xml:space="preserve">tates today </w:t>
      </w:r>
      <w:r w:rsidRPr="00654BB9">
        <w:rPr>
          <w:rStyle w:val="StyleUnderline"/>
          <w:highlight w:val="cyan"/>
        </w:rPr>
        <w:t>faces</w:t>
      </w:r>
      <w:r w:rsidRPr="00654BB9">
        <w:rPr>
          <w:sz w:val="16"/>
        </w:rPr>
        <w:t xml:space="preserve"> roughly </w:t>
      </w:r>
      <w:r w:rsidRPr="00654BB9">
        <w:rPr>
          <w:rStyle w:val="Emphasis"/>
          <w:highlight w:val="cyan"/>
        </w:rPr>
        <w:t>one-fifth</w:t>
      </w:r>
      <w:r w:rsidRPr="00654BB9">
        <w:rPr>
          <w:sz w:val="16"/>
          <w:highlight w:val="cyan"/>
        </w:rPr>
        <w:t xml:space="preserve"> </w:t>
      </w:r>
      <w:r w:rsidRPr="00654BB9">
        <w:rPr>
          <w:rStyle w:val="StyleUnderline"/>
          <w:highlight w:val="cyan"/>
        </w:rPr>
        <w:t>the number of enemy missiles compared to 40 years ago</w:t>
      </w:r>
      <w:r w:rsidRPr="00654BB9">
        <w:rPr>
          <w:sz w:val="16"/>
        </w:rPr>
        <w:t xml:space="preserve"> and one-quarter of the nuclear warheads (728 vs. 2,365 missiles and 2,546 vs. 9,320 warheads). That is still a very dangerous threat but by no means a greater one.</w:t>
      </w:r>
    </w:p>
    <w:p w14:paraId="6895D358" w14:textId="77777777" w:rsidR="00EE44A3" w:rsidRPr="00654BB9" w:rsidRDefault="00EE44A3" w:rsidP="00EE44A3">
      <w:pPr>
        <w:pStyle w:val="Heading3"/>
      </w:pPr>
      <w:r w:rsidRPr="00654BB9">
        <w:t>AT: Arctic War---Wrong---1NC</w:t>
      </w:r>
    </w:p>
    <w:p w14:paraId="56D9B2E8" w14:textId="77777777" w:rsidR="00EE44A3" w:rsidRPr="00654BB9" w:rsidRDefault="00EE44A3" w:rsidP="00EE44A3">
      <w:pPr>
        <w:pStyle w:val="Heading4"/>
      </w:pPr>
      <w:r w:rsidRPr="00654BB9">
        <w:t xml:space="preserve">No Arctic war. Ukraine </w:t>
      </w:r>
      <w:r w:rsidRPr="00654BB9">
        <w:rPr>
          <w:u w:val="single"/>
        </w:rPr>
        <w:t>stabilizes</w:t>
      </w:r>
      <w:r w:rsidRPr="00654BB9">
        <w:t xml:space="preserve"> it.</w:t>
      </w:r>
    </w:p>
    <w:p w14:paraId="78B1433F" w14:textId="77777777" w:rsidR="00EE44A3" w:rsidRPr="00654BB9" w:rsidRDefault="00EE44A3" w:rsidP="00EE44A3">
      <w:r w:rsidRPr="00654BB9">
        <w:t xml:space="preserve">Tormod </w:t>
      </w:r>
      <w:r w:rsidRPr="00654BB9">
        <w:rPr>
          <w:rStyle w:val="Style13ptBold"/>
        </w:rPr>
        <w:t>Heier 25</w:t>
      </w:r>
      <w:r w:rsidRPr="00654BB9">
        <w:t xml:space="preserve">, Norwegian </w:t>
      </w:r>
      <w:proofErr w:type="spellStart"/>
      <w:r w:rsidRPr="00654BB9">
        <w:t>Defence</w:t>
      </w:r>
      <w:proofErr w:type="spellEnd"/>
      <w:r w:rsidRPr="00654BB9">
        <w:t xml:space="preserve"> University College, Norway “How the Ukraine War Stopped Arctic Brinkmanship” Arctic Review on Law and Politics, Vol. 16, 2025, pp. 58–80, https://arcticreview.no/index.php/arctic/article/view/6837/11032 //DH</w:t>
      </w:r>
    </w:p>
    <w:p w14:paraId="436DC757" w14:textId="77777777" w:rsidR="00EE44A3" w:rsidRPr="00654BB9" w:rsidRDefault="00EE44A3" w:rsidP="00EE44A3">
      <w:pPr>
        <w:rPr>
          <w:u w:val="single"/>
        </w:rPr>
      </w:pPr>
      <w:r w:rsidRPr="00654BB9">
        <w:rPr>
          <w:sz w:val="16"/>
        </w:rPr>
        <w:t xml:space="preserve">Based on available data in an open-source environment, </w:t>
      </w:r>
      <w:r w:rsidRPr="006E72E1">
        <w:rPr>
          <w:rStyle w:val="StyleUnderline"/>
          <w:highlight w:val="cyan"/>
        </w:rPr>
        <w:t xml:space="preserve">there was </w:t>
      </w:r>
      <w:r w:rsidRPr="006E72E1">
        <w:rPr>
          <w:rStyle w:val="Emphasis"/>
          <w:highlight w:val="cyan"/>
        </w:rPr>
        <w:t>no military antagonism</w:t>
      </w:r>
      <w:r w:rsidRPr="006E72E1">
        <w:rPr>
          <w:rStyle w:val="StyleUnderline"/>
          <w:highlight w:val="cyan"/>
        </w:rPr>
        <w:t xml:space="preserve"> nor</w:t>
      </w:r>
      <w:r w:rsidRPr="00654BB9">
        <w:rPr>
          <w:rStyle w:val="StyleUnderline"/>
        </w:rPr>
        <w:t xml:space="preserve"> any provocative </w:t>
      </w:r>
      <w:r w:rsidRPr="006E72E1">
        <w:rPr>
          <w:rStyle w:val="Emphasis"/>
          <w:highlight w:val="cyan"/>
        </w:rPr>
        <w:t>exercises</w:t>
      </w:r>
      <w:r w:rsidRPr="006E72E1">
        <w:rPr>
          <w:rStyle w:val="StyleUnderline"/>
          <w:highlight w:val="cyan"/>
        </w:rPr>
        <w:t xml:space="preserve"> between </w:t>
      </w:r>
      <w:r w:rsidRPr="006E72E1">
        <w:rPr>
          <w:rStyle w:val="Emphasis"/>
          <w:highlight w:val="cyan"/>
        </w:rPr>
        <w:t>U.S.</w:t>
      </w:r>
      <w:r w:rsidRPr="006E72E1">
        <w:rPr>
          <w:rStyle w:val="StyleUnderline"/>
          <w:highlight w:val="cyan"/>
        </w:rPr>
        <w:t xml:space="preserve"> and </w:t>
      </w:r>
      <w:r w:rsidRPr="006E72E1">
        <w:rPr>
          <w:rStyle w:val="Emphasis"/>
          <w:highlight w:val="cyan"/>
        </w:rPr>
        <w:t>Russian forces</w:t>
      </w:r>
      <w:r w:rsidRPr="006E72E1">
        <w:rPr>
          <w:rStyle w:val="StyleUnderline"/>
          <w:highlight w:val="cyan"/>
        </w:rPr>
        <w:t xml:space="preserve"> in the </w:t>
      </w:r>
      <w:r w:rsidRPr="006E72E1">
        <w:rPr>
          <w:rStyle w:val="Emphasis"/>
          <w:highlight w:val="cyan"/>
        </w:rPr>
        <w:t>Arctic</w:t>
      </w:r>
      <w:r w:rsidRPr="006E72E1">
        <w:rPr>
          <w:rStyle w:val="StyleUnderline"/>
          <w:highlight w:val="cyan"/>
        </w:rPr>
        <w:t xml:space="preserve"> between </w:t>
      </w:r>
      <w:r w:rsidRPr="006E72E1">
        <w:rPr>
          <w:rStyle w:val="Emphasis"/>
          <w:highlight w:val="cyan"/>
        </w:rPr>
        <w:t>2022</w:t>
      </w:r>
      <w:r w:rsidRPr="006E72E1">
        <w:rPr>
          <w:rStyle w:val="StyleUnderline"/>
          <w:highlight w:val="cyan"/>
        </w:rPr>
        <w:t xml:space="preserve"> and </w:t>
      </w:r>
      <w:r w:rsidRPr="006E72E1">
        <w:rPr>
          <w:rStyle w:val="Emphasis"/>
          <w:highlight w:val="cyan"/>
        </w:rPr>
        <w:t>2024</w:t>
      </w:r>
      <w:r w:rsidRPr="00654BB9">
        <w:rPr>
          <w:rStyle w:val="StyleUnderline"/>
        </w:rPr>
        <w:t>. This contrasts the 2015–2021 period where the two rivals provoked each other</w:t>
      </w:r>
      <w:r w:rsidRPr="00654BB9">
        <w:rPr>
          <w:sz w:val="16"/>
        </w:rPr>
        <w:t xml:space="preserve"> outside the coast of Norway. Why have U.S. and Russian forces stopped antagonizing each other? Using Brinkmanship as a theoretical model of explanation, </w:t>
      </w:r>
      <w:r w:rsidRPr="00654BB9">
        <w:rPr>
          <w:rStyle w:val="StyleUnderline"/>
        </w:rPr>
        <w:t xml:space="preserve">this </w:t>
      </w:r>
      <w:r w:rsidRPr="00654BB9">
        <w:rPr>
          <w:rStyle w:val="Emphasis"/>
        </w:rPr>
        <w:t>study</w:t>
      </w:r>
      <w:r w:rsidRPr="00654BB9">
        <w:rPr>
          <w:rStyle w:val="StyleUnderline"/>
        </w:rPr>
        <w:t xml:space="preserve"> finds the </w:t>
      </w:r>
      <w:r w:rsidRPr="006E72E1">
        <w:rPr>
          <w:rStyle w:val="Emphasis"/>
          <w:highlight w:val="cyan"/>
        </w:rPr>
        <w:t>Ukraine</w:t>
      </w:r>
      <w:r w:rsidRPr="00654BB9">
        <w:rPr>
          <w:rStyle w:val="StyleUnderline"/>
        </w:rPr>
        <w:t xml:space="preserve"> War to be </w:t>
      </w:r>
      <w:r w:rsidRPr="006E72E1">
        <w:rPr>
          <w:rStyle w:val="StyleUnderline"/>
          <w:highlight w:val="cyan"/>
        </w:rPr>
        <w:t xml:space="preserve">an </w:t>
      </w:r>
      <w:r w:rsidRPr="006E72E1">
        <w:rPr>
          <w:rStyle w:val="Emphasis"/>
          <w:highlight w:val="cyan"/>
        </w:rPr>
        <w:t>Arctic tranquilizer</w:t>
      </w:r>
      <w:r w:rsidRPr="006E72E1">
        <w:rPr>
          <w:rStyle w:val="StyleUnderline"/>
          <w:highlight w:val="cyan"/>
        </w:rPr>
        <w:t>.</w:t>
      </w:r>
      <w:r w:rsidRPr="00654BB9">
        <w:rPr>
          <w:rStyle w:val="StyleUnderline"/>
        </w:rPr>
        <w:t xml:space="preserve"> This is partly </w:t>
      </w:r>
      <w:r w:rsidRPr="006E72E1">
        <w:rPr>
          <w:rStyle w:val="StyleUnderline"/>
          <w:highlight w:val="cyan"/>
        </w:rPr>
        <w:t xml:space="preserve">due to </w:t>
      </w:r>
      <w:r w:rsidRPr="006E72E1">
        <w:rPr>
          <w:rStyle w:val="Emphasis"/>
          <w:highlight w:val="cyan"/>
        </w:rPr>
        <w:t>fear</w:t>
      </w:r>
      <w:r w:rsidRPr="006E72E1">
        <w:rPr>
          <w:rStyle w:val="StyleUnderline"/>
          <w:highlight w:val="cyan"/>
        </w:rPr>
        <w:t xml:space="preserve"> of</w:t>
      </w:r>
      <w:r w:rsidRPr="00654BB9">
        <w:rPr>
          <w:sz w:val="16"/>
        </w:rPr>
        <w:t xml:space="preserve"> nuclear </w:t>
      </w:r>
      <w:r w:rsidRPr="006E72E1">
        <w:rPr>
          <w:rStyle w:val="Emphasis"/>
          <w:highlight w:val="cyan"/>
        </w:rPr>
        <w:t>escalation</w:t>
      </w:r>
      <w:r w:rsidRPr="00654BB9">
        <w:rPr>
          <w:rStyle w:val="StyleUnderline"/>
        </w:rPr>
        <w:t xml:space="preserve"> but also due to strategic necessity: </w:t>
      </w:r>
      <w:r w:rsidRPr="006E72E1">
        <w:rPr>
          <w:rStyle w:val="Emphasis"/>
          <w:highlight w:val="cyan"/>
        </w:rPr>
        <w:t>neither</w:t>
      </w:r>
      <w:r w:rsidRPr="00654BB9">
        <w:rPr>
          <w:rStyle w:val="StyleUnderline"/>
        </w:rPr>
        <w:t xml:space="preserve"> U.S. nor Russian forces </w:t>
      </w:r>
      <w:r w:rsidRPr="006E72E1">
        <w:rPr>
          <w:rStyle w:val="StyleUnderline"/>
          <w:highlight w:val="cyan"/>
        </w:rPr>
        <w:t xml:space="preserve">can </w:t>
      </w:r>
      <w:r w:rsidRPr="006E72E1">
        <w:rPr>
          <w:rStyle w:val="Emphasis"/>
          <w:highlight w:val="cyan"/>
        </w:rPr>
        <w:t>afford</w:t>
      </w:r>
      <w:r w:rsidRPr="00654BB9">
        <w:rPr>
          <w:rStyle w:val="StyleUnderline"/>
        </w:rPr>
        <w:t xml:space="preserve"> an </w:t>
      </w:r>
      <w:r w:rsidRPr="006E72E1">
        <w:rPr>
          <w:rStyle w:val="Emphasis"/>
          <w:highlight w:val="cyan"/>
        </w:rPr>
        <w:t>overstretch</w:t>
      </w:r>
      <w:r w:rsidRPr="00654BB9">
        <w:rPr>
          <w:sz w:val="16"/>
        </w:rPr>
        <w:t xml:space="preserve"> </w:t>
      </w:r>
      <w:proofErr w:type="spellStart"/>
      <w:r w:rsidRPr="00654BB9">
        <w:rPr>
          <w:sz w:val="16"/>
        </w:rPr>
        <w:t>problématique</w:t>
      </w:r>
      <w:proofErr w:type="spellEnd"/>
      <w:r w:rsidRPr="00654BB9">
        <w:rPr>
          <w:sz w:val="16"/>
        </w:rPr>
        <w:t xml:space="preserve"> </w:t>
      </w:r>
      <w:r w:rsidRPr="00654BB9">
        <w:rPr>
          <w:rStyle w:val="StyleUnderline"/>
        </w:rPr>
        <w:t>in the contemporary international environment</w:t>
      </w:r>
      <w:r w:rsidRPr="00654BB9">
        <w:rPr>
          <w:sz w:val="16"/>
        </w:rPr>
        <w:t xml:space="preserve">. As both protagonists forge self-imposed restraints, </w:t>
      </w:r>
      <w:r w:rsidRPr="00654BB9">
        <w:rPr>
          <w:rStyle w:val="StyleUnderline"/>
        </w:rPr>
        <w:t>Russia’s</w:t>
      </w:r>
      <w:r w:rsidRPr="00654BB9">
        <w:rPr>
          <w:sz w:val="16"/>
        </w:rPr>
        <w:t xml:space="preserve"> 2022 </w:t>
      </w:r>
      <w:r w:rsidRPr="00654BB9">
        <w:rPr>
          <w:rStyle w:val="StyleUnderline"/>
        </w:rPr>
        <w:t>invasion</w:t>
      </w:r>
      <w:r w:rsidRPr="00654BB9">
        <w:rPr>
          <w:sz w:val="16"/>
        </w:rPr>
        <w:t xml:space="preserve"> has </w:t>
      </w:r>
      <w:r w:rsidRPr="00654BB9">
        <w:rPr>
          <w:rStyle w:val="StyleUnderline"/>
        </w:rPr>
        <w:t xml:space="preserve">inadvertently led to more </w:t>
      </w:r>
      <w:r w:rsidRPr="00654BB9">
        <w:rPr>
          <w:rStyle w:val="Emphasis"/>
        </w:rPr>
        <w:t>Arctic stability</w:t>
      </w:r>
      <w:r w:rsidRPr="00654BB9">
        <w:rPr>
          <w:sz w:val="16"/>
        </w:rPr>
        <w:t>.</w:t>
      </w:r>
    </w:p>
    <w:p w14:paraId="65852D65" w14:textId="77777777" w:rsidR="00EE44A3" w:rsidRDefault="00EE44A3" w:rsidP="00EE44A3">
      <w:pPr>
        <w:pStyle w:val="Heading3"/>
        <w:rPr>
          <w:rFonts w:cs="Times New Roman"/>
        </w:rPr>
      </w:pPr>
      <w:bookmarkStart w:id="1" w:name="BlockBM10091"/>
      <w:r>
        <w:rPr>
          <w:rFonts w:cs="Times New Roman"/>
        </w:rPr>
        <w:t xml:space="preserve">AT: </w:t>
      </w:r>
      <w:proofErr w:type="spellStart"/>
      <w:r w:rsidRPr="00CE0C68">
        <w:rPr>
          <w:rFonts w:cs="Times New Roman"/>
        </w:rPr>
        <w:t>Prolif</w:t>
      </w:r>
      <w:proofErr w:type="spellEnd"/>
      <w:r>
        <w:rPr>
          <w:rFonts w:cs="Times New Roman"/>
        </w:rPr>
        <w:t>---Wrong</w:t>
      </w:r>
      <w:r w:rsidRPr="00CE0C68">
        <w:rPr>
          <w:rFonts w:cs="Times New Roman"/>
        </w:rPr>
        <w:t>---1NC</w:t>
      </w:r>
    </w:p>
    <w:p w14:paraId="412B5EE6" w14:textId="77777777" w:rsidR="00EE44A3" w:rsidRPr="00FF1EA6" w:rsidRDefault="00EE44A3" w:rsidP="00EE44A3">
      <w:pPr>
        <w:pStyle w:val="Heading4"/>
        <w:rPr>
          <w:rFonts w:cs="Arial"/>
        </w:rPr>
      </w:pPr>
      <w:r>
        <w:rPr>
          <w:rFonts w:cs="Arial"/>
        </w:rPr>
        <w:t xml:space="preserve">Nuclear </w:t>
      </w:r>
      <w:proofErr w:type="spellStart"/>
      <w:r>
        <w:rPr>
          <w:rFonts w:cs="Arial"/>
        </w:rPr>
        <w:t>prolif</w:t>
      </w:r>
      <w:proofErr w:type="spellEnd"/>
      <w:r>
        <w:rPr>
          <w:rFonts w:cs="Arial"/>
        </w:rPr>
        <w:t xml:space="preserve"> is </w:t>
      </w:r>
      <w:r w:rsidRPr="00E1031B">
        <w:rPr>
          <w:rFonts w:cs="Arial"/>
          <w:u w:val="single"/>
        </w:rPr>
        <w:t>impossible</w:t>
      </w:r>
      <w:r>
        <w:rPr>
          <w:rFonts w:cs="Arial"/>
        </w:rPr>
        <w:t xml:space="preserve"> AND </w:t>
      </w:r>
      <w:r w:rsidRPr="00E1031B">
        <w:rPr>
          <w:rFonts w:cs="Arial"/>
          <w:u w:val="single"/>
        </w:rPr>
        <w:t>irrelevant</w:t>
      </w:r>
      <w:r>
        <w:rPr>
          <w:rFonts w:cs="Arial"/>
        </w:rPr>
        <w:t>.</w:t>
      </w:r>
    </w:p>
    <w:p w14:paraId="37E463EA" w14:textId="77777777" w:rsidR="00EE44A3" w:rsidRPr="00FF1EA6" w:rsidRDefault="00EE44A3" w:rsidP="00EE44A3">
      <w:r>
        <w:t xml:space="preserve">Dr. </w:t>
      </w:r>
      <w:r w:rsidRPr="00FF1EA6">
        <w:t>John</w:t>
      </w:r>
      <w:r>
        <w:t xml:space="preserve"> </w:t>
      </w:r>
      <w:r w:rsidRPr="00FF1EA6">
        <w:rPr>
          <w:rStyle w:val="Style13ptBold"/>
        </w:rPr>
        <w:t>Mueller 22</w:t>
      </w:r>
      <w:r w:rsidRPr="00FF1EA6">
        <w:t xml:space="preserve">, </w:t>
      </w:r>
      <w:bookmarkStart w:id="2" w:name="_Hlk206786805"/>
      <w:r w:rsidRPr="00FF1EA6">
        <w:t>Professor Emeritus</w:t>
      </w:r>
      <w:r>
        <w:t xml:space="preserve">, </w:t>
      </w:r>
      <w:r w:rsidRPr="00FF1EA6">
        <w:t>Department of Political Science, Woody Hayes Senior Research Scientist, Woody Hayes Chair of National Security Studies Emeritus</w:t>
      </w:r>
      <w:r>
        <w:t xml:space="preserve">, </w:t>
      </w:r>
      <w:r w:rsidRPr="00FF1EA6">
        <w:t>Mershon Center for International Security Studies</w:t>
      </w:r>
      <w:r>
        <w:t xml:space="preserve">, </w:t>
      </w:r>
      <w:r w:rsidRPr="00FF1EA6">
        <w:t>Ohio State University, Senior Fellow</w:t>
      </w:r>
      <w:r>
        <w:t xml:space="preserve">, </w:t>
      </w:r>
      <w:r w:rsidRPr="00FF1EA6">
        <w:t xml:space="preserve">CATO Institute, Ph.D. </w:t>
      </w:r>
      <w:r>
        <w:t>&amp;</w:t>
      </w:r>
      <w:r w:rsidRPr="00FF1EA6">
        <w:t xml:space="preserve"> M.A.</w:t>
      </w:r>
      <w:r>
        <w:t xml:space="preserve">, </w:t>
      </w:r>
      <w:r w:rsidRPr="00FF1EA6">
        <w:t>Political Science</w:t>
      </w:r>
      <w:r>
        <w:t>, UCLA</w:t>
      </w:r>
      <w:bookmarkEnd w:id="2"/>
      <w:r w:rsidRPr="00FF1EA6">
        <w:t>, “Nuclear Proliferation,” CATO Institute, 2022, https://www.cato.org/cato-handbook-policymakers/cato-handbook-policymakers-9th-edition-2022/nuclear-proliferation</w:t>
      </w:r>
    </w:p>
    <w:p w14:paraId="4FD9D0FD" w14:textId="77777777" w:rsidR="00EE44A3" w:rsidRPr="00FF1EA6" w:rsidRDefault="00EE44A3" w:rsidP="00EE44A3">
      <w:pPr>
        <w:rPr>
          <w:sz w:val="16"/>
        </w:rPr>
      </w:pPr>
      <w:r w:rsidRPr="00FF1EA6">
        <w:rPr>
          <w:sz w:val="16"/>
        </w:rPr>
        <w:t xml:space="preserve">Except for their effects on rhetoric, posturing, and military spending, </w:t>
      </w:r>
      <w:r w:rsidRPr="00FF1EA6">
        <w:rPr>
          <w:rStyle w:val="StyleUnderline"/>
        </w:rPr>
        <w:t xml:space="preserve">the </w:t>
      </w:r>
      <w:r w:rsidRPr="00BE53F8">
        <w:rPr>
          <w:rStyle w:val="Emphasis"/>
          <w:highlight w:val="cyan"/>
        </w:rPr>
        <w:t>consequences</w:t>
      </w:r>
      <w:r w:rsidRPr="00EE5C41">
        <w:rPr>
          <w:rStyle w:val="StyleUnderline"/>
          <w:highlight w:val="cyan"/>
        </w:rPr>
        <w:t xml:space="preserve"> of</w:t>
      </w:r>
      <w:r w:rsidRPr="00FF1EA6">
        <w:rPr>
          <w:rStyle w:val="StyleUnderline"/>
        </w:rPr>
        <w:t xml:space="preserve"> nuclear </w:t>
      </w:r>
      <w:r w:rsidRPr="00EE5C41">
        <w:rPr>
          <w:rStyle w:val="Emphasis"/>
          <w:highlight w:val="cyan"/>
        </w:rPr>
        <w:t>prolif</w:t>
      </w:r>
      <w:r w:rsidRPr="00FF1EA6">
        <w:rPr>
          <w:rStyle w:val="StyleUnderline"/>
        </w:rPr>
        <w:t xml:space="preserve">eration </w:t>
      </w:r>
      <w:r w:rsidRPr="00EE5C41">
        <w:rPr>
          <w:rStyle w:val="StyleUnderline"/>
          <w:highlight w:val="cyan"/>
        </w:rPr>
        <w:t>have been</w:t>
      </w:r>
      <w:r w:rsidRPr="00FF1EA6">
        <w:rPr>
          <w:sz w:val="16"/>
        </w:rPr>
        <w:t xml:space="preserve"> largely </w:t>
      </w:r>
      <w:r w:rsidRPr="00EE5C41">
        <w:rPr>
          <w:rStyle w:val="Emphasis"/>
          <w:highlight w:val="cyan"/>
        </w:rPr>
        <w:t>benign</w:t>
      </w:r>
      <w:r w:rsidRPr="00EE5C41">
        <w:rPr>
          <w:rStyle w:val="StyleUnderline"/>
          <w:highlight w:val="cyan"/>
        </w:rPr>
        <w:t>: countries</w:t>
      </w:r>
      <w:r w:rsidRPr="00FF1EA6">
        <w:rPr>
          <w:rStyle w:val="StyleUnderline"/>
        </w:rPr>
        <w:t xml:space="preserve"> that</w:t>
      </w:r>
      <w:r w:rsidRPr="00FF1EA6">
        <w:rPr>
          <w:sz w:val="16"/>
        </w:rPr>
        <w:t xml:space="preserve"> have </w:t>
      </w:r>
      <w:r w:rsidRPr="00FF1EA6">
        <w:rPr>
          <w:rStyle w:val="StyleUnderline"/>
        </w:rPr>
        <w:t>acquired</w:t>
      </w:r>
      <w:r w:rsidRPr="00FF1EA6">
        <w:rPr>
          <w:sz w:val="16"/>
        </w:rPr>
        <w:t xml:space="preserve"> the </w:t>
      </w:r>
      <w:r w:rsidRPr="00FF1EA6">
        <w:rPr>
          <w:rStyle w:val="StyleUnderline"/>
        </w:rPr>
        <w:t>weapons</w:t>
      </w:r>
      <w:r w:rsidRPr="00FF1EA6">
        <w:rPr>
          <w:sz w:val="16"/>
        </w:rPr>
        <w:t xml:space="preserve"> have </w:t>
      </w:r>
      <w:r w:rsidRPr="00FF1EA6">
        <w:rPr>
          <w:rStyle w:val="StyleUnderline"/>
        </w:rPr>
        <w:t>“</w:t>
      </w:r>
      <w:r w:rsidRPr="00BE53F8">
        <w:rPr>
          <w:rStyle w:val="Emphasis"/>
        </w:rPr>
        <w:t>used</w:t>
      </w:r>
      <w:r w:rsidRPr="00FF1EA6">
        <w:rPr>
          <w:rStyle w:val="StyleUnderline"/>
        </w:rPr>
        <w:t xml:space="preserve">” </w:t>
      </w:r>
      <w:r w:rsidRPr="00BE53F8">
        <w:rPr>
          <w:rStyle w:val="StyleUnderline"/>
        </w:rPr>
        <w:t>them simply to</w:t>
      </w:r>
      <w:r w:rsidRPr="00FF1EA6">
        <w:rPr>
          <w:rStyle w:val="StyleUnderline"/>
        </w:rPr>
        <w:t xml:space="preserve"> </w:t>
      </w:r>
      <w:r w:rsidRPr="00EE5C41">
        <w:rPr>
          <w:rStyle w:val="Emphasis"/>
          <w:highlight w:val="cyan"/>
        </w:rPr>
        <w:t>stoke</w:t>
      </w:r>
      <w:r w:rsidRPr="00E1031B">
        <w:rPr>
          <w:rStyle w:val="StyleUnderline"/>
        </w:rPr>
        <w:t xml:space="preserve"> their </w:t>
      </w:r>
      <w:r w:rsidRPr="00EE5C41">
        <w:rPr>
          <w:rStyle w:val="Emphasis"/>
          <w:highlight w:val="cyan"/>
        </w:rPr>
        <w:t>egos</w:t>
      </w:r>
      <w:r w:rsidRPr="00EE5C41">
        <w:rPr>
          <w:rStyle w:val="StyleUnderline"/>
          <w:highlight w:val="cyan"/>
        </w:rPr>
        <w:t xml:space="preserve"> or</w:t>
      </w:r>
      <w:r w:rsidRPr="00FF1EA6">
        <w:rPr>
          <w:sz w:val="16"/>
        </w:rPr>
        <w:t xml:space="preserve"> to seek </w:t>
      </w:r>
      <w:r w:rsidRPr="00FF1EA6">
        <w:rPr>
          <w:rStyle w:val="StyleUnderline"/>
        </w:rPr>
        <w:t xml:space="preserve">to </w:t>
      </w:r>
      <w:r w:rsidRPr="00EE5C41">
        <w:rPr>
          <w:rStyle w:val="Emphasis"/>
          <w:highlight w:val="cyan"/>
        </w:rPr>
        <w:t>deter</w:t>
      </w:r>
      <w:r w:rsidRPr="00FF1EA6">
        <w:rPr>
          <w:sz w:val="16"/>
        </w:rPr>
        <w:t xml:space="preserve"> real or </w:t>
      </w:r>
      <w:r w:rsidRPr="00BE53F8">
        <w:rPr>
          <w:rStyle w:val="StyleUnderline"/>
        </w:rPr>
        <w:t>imagined threats</w:t>
      </w:r>
      <w:r w:rsidRPr="00FF1EA6">
        <w:rPr>
          <w:sz w:val="16"/>
        </w:rPr>
        <w:t xml:space="preserve">. For the most part, </w:t>
      </w:r>
      <w:r w:rsidRPr="00FF1EA6">
        <w:rPr>
          <w:rStyle w:val="StyleUnderline"/>
        </w:rPr>
        <w:t>nuclear powers</w:t>
      </w:r>
      <w:r w:rsidRPr="00FF1EA6">
        <w:rPr>
          <w:sz w:val="16"/>
        </w:rPr>
        <w:t xml:space="preserve"> have </w:t>
      </w:r>
      <w:r w:rsidRPr="00FF1EA6">
        <w:rPr>
          <w:rStyle w:val="StyleUnderline"/>
        </w:rPr>
        <w:t xml:space="preserve">found the weapons to be a </w:t>
      </w:r>
      <w:r w:rsidRPr="00BE53F8">
        <w:rPr>
          <w:rStyle w:val="Emphasis"/>
        </w:rPr>
        <w:t>notable waste</w:t>
      </w:r>
      <w:r w:rsidRPr="00BE53F8">
        <w:rPr>
          <w:rStyle w:val="StyleUnderline"/>
        </w:rPr>
        <w:t xml:space="preserve"> of </w:t>
      </w:r>
      <w:r w:rsidRPr="00FF1EA6">
        <w:rPr>
          <w:rStyle w:val="Emphasis"/>
        </w:rPr>
        <w:t>time</w:t>
      </w:r>
      <w:r w:rsidRPr="00BE53F8">
        <w:rPr>
          <w:rStyle w:val="StyleUnderline"/>
        </w:rPr>
        <w:t xml:space="preserve">, </w:t>
      </w:r>
      <w:r w:rsidRPr="00FF1EA6">
        <w:rPr>
          <w:rStyle w:val="Emphasis"/>
        </w:rPr>
        <w:t>money</w:t>
      </w:r>
      <w:r w:rsidRPr="00BE53F8">
        <w:rPr>
          <w:rStyle w:val="StyleUnderline"/>
        </w:rPr>
        <w:t xml:space="preserve">, </w:t>
      </w:r>
      <w:r w:rsidRPr="00FF1EA6">
        <w:rPr>
          <w:rStyle w:val="Emphasis"/>
        </w:rPr>
        <w:t>effort</w:t>
      </w:r>
      <w:r w:rsidRPr="00FF1EA6">
        <w:rPr>
          <w:rStyle w:val="StyleUnderline"/>
        </w:rPr>
        <w:t>, and scientific</w:t>
      </w:r>
      <w:r w:rsidRPr="00BE53F8">
        <w:rPr>
          <w:rStyle w:val="StyleUnderline"/>
        </w:rPr>
        <w:t xml:space="preserve"> </w:t>
      </w:r>
      <w:r w:rsidRPr="00FF1EA6">
        <w:rPr>
          <w:rStyle w:val="Emphasis"/>
        </w:rPr>
        <w:t>talent</w:t>
      </w:r>
      <w:r w:rsidRPr="00FF1EA6">
        <w:rPr>
          <w:rStyle w:val="StyleUnderline"/>
        </w:rPr>
        <w:t>. They</w:t>
      </w:r>
      <w:r w:rsidRPr="00FF1EA6">
        <w:rPr>
          <w:sz w:val="16"/>
        </w:rPr>
        <w:t xml:space="preserve"> have generally </w:t>
      </w:r>
      <w:r w:rsidRPr="00EE5C41">
        <w:rPr>
          <w:rStyle w:val="StyleUnderline"/>
          <w:highlight w:val="cyan"/>
        </w:rPr>
        <w:t>kept</w:t>
      </w:r>
      <w:r w:rsidRPr="00FF1EA6">
        <w:rPr>
          <w:rStyle w:val="StyleUnderline"/>
        </w:rPr>
        <w:t xml:space="preserve"> the </w:t>
      </w:r>
      <w:r w:rsidRPr="00EE5C41">
        <w:rPr>
          <w:rStyle w:val="StyleUnderline"/>
          <w:highlight w:val="cyan"/>
        </w:rPr>
        <w:t>weapons</w:t>
      </w:r>
      <w:r w:rsidRPr="00FF1EA6">
        <w:rPr>
          <w:sz w:val="16"/>
        </w:rPr>
        <w:t xml:space="preserve"> quietly </w:t>
      </w:r>
      <w:r w:rsidRPr="00EE5C41">
        <w:rPr>
          <w:rStyle w:val="StyleUnderline"/>
          <w:highlight w:val="cyan"/>
        </w:rPr>
        <w:t xml:space="preserve">in </w:t>
      </w:r>
      <w:r w:rsidRPr="00E1031B">
        <w:rPr>
          <w:rStyle w:val="Emphasis"/>
          <w:highlight w:val="cyan"/>
        </w:rPr>
        <w:t>storage</w:t>
      </w:r>
      <w:r w:rsidRPr="00FF1EA6">
        <w:rPr>
          <w:rStyle w:val="StyleUnderline"/>
        </w:rPr>
        <w:t xml:space="preserve"> and haven’t</w:t>
      </w:r>
      <w:r w:rsidRPr="00FF1EA6">
        <w:rPr>
          <w:sz w:val="16"/>
        </w:rPr>
        <w:t xml:space="preserve"> even </w:t>
      </w:r>
      <w:r w:rsidRPr="00FF1EA6">
        <w:rPr>
          <w:rStyle w:val="StyleUnderline"/>
        </w:rPr>
        <w:t xml:space="preserve">found much benefit in </w:t>
      </w:r>
      <w:r w:rsidRPr="00BE53F8">
        <w:rPr>
          <w:rStyle w:val="Emphasis"/>
        </w:rPr>
        <w:t>rattling</w:t>
      </w:r>
      <w:r w:rsidRPr="00FF1EA6">
        <w:rPr>
          <w:rStyle w:val="StyleUnderline"/>
        </w:rPr>
        <w:t xml:space="preserve"> them</w:t>
      </w:r>
      <w:r w:rsidRPr="00FF1EA6">
        <w:rPr>
          <w:sz w:val="16"/>
        </w:rPr>
        <w:t xml:space="preserve"> from time to time.</w:t>
      </w:r>
    </w:p>
    <w:p w14:paraId="72335099" w14:textId="77777777" w:rsidR="00EE44A3" w:rsidRPr="00FF1EA6" w:rsidRDefault="00EE44A3" w:rsidP="00EE44A3">
      <w:pPr>
        <w:rPr>
          <w:sz w:val="16"/>
        </w:rPr>
      </w:pPr>
      <w:r w:rsidRPr="00FF1EA6">
        <w:rPr>
          <w:sz w:val="16"/>
        </w:rPr>
        <w:t xml:space="preserve">Since World War II, </w:t>
      </w:r>
      <w:r w:rsidRPr="00FF1EA6">
        <w:rPr>
          <w:rStyle w:val="StyleUnderline"/>
        </w:rPr>
        <w:t xml:space="preserve">there seems </w:t>
      </w:r>
      <w:r w:rsidRPr="00EE5C41">
        <w:rPr>
          <w:rStyle w:val="Emphasis"/>
          <w:highlight w:val="cyan"/>
        </w:rPr>
        <w:t>never</w:t>
      </w:r>
      <w:r w:rsidRPr="00FF1EA6">
        <w:rPr>
          <w:rStyle w:val="StyleUnderline"/>
        </w:rPr>
        <w:t xml:space="preserve"> to have been </w:t>
      </w:r>
      <w:r w:rsidRPr="00EE5C41">
        <w:rPr>
          <w:rStyle w:val="StyleUnderline"/>
          <w:highlight w:val="cyan"/>
        </w:rPr>
        <w:t>a</w:t>
      </w:r>
      <w:r w:rsidRPr="00FF1EA6">
        <w:rPr>
          <w:rStyle w:val="StyleUnderline"/>
        </w:rPr>
        <w:t xml:space="preserve"> militarily </w:t>
      </w:r>
      <w:r w:rsidRPr="00E1031B">
        <w:rPr>
          <w:rStyle w:val="StyleUnderline"/>
        </w:rPr>
        <w:t xml:space="preserve">compelling </w:t>
      </w:r>
      <w:r w:rsidRPr="00E1031B">
        <w:rPr>
          <w:rStyle w:val="Emphasis"/>
          <w:highlight w:val="cyan"/>
        </w:rPr>
        <w:t>reason</w:t>
      </w:r>
      <w:r w:rsidRPr="00EE5C41">
        <w:rPr>
          <w:rStyle w:val="StyleUnderline"/>
          <w:highlight w:val="cyan"/>
        </w:rPr>
        <w:t xml:space="preserve"> to use </w:t>
      </w:r>
      <w:r w:rsidRPr="00E1031B">
        <w:rPr>
          <w:rStyle w:val="Emphasis"/>
          <w:highlight w:val="cyan"/>
        </w:rPr>
        <w:t>nuc</w:t>
      </w:r>
      <w:r w:rsidRPr="00E1031B">
        <w:rPr>
          <w:rStyle w:val="StyleUnderline"/>
        </w:rPr>
        <w:t>lear weapon</w:t>
      </w:r>
      <w:r w:rsidRPr="00E1031B">
        <w:rPr>
          <w:rStyle w:val="Emphasis"/>
          <w:highlight w:val="cyan"/>
        </w:rPr>
        <w:t>s</w:t>
      </w:r>
      <w:r w:rsidRPr="00FF1EA6">
        <w:rPr>
          <w:sz w:val="16"/>
        </w:rPr>
        <w:t xml:space="preserve">, particularly </w:t>
      </w:r>
      <w:r w:rsidRPr="00FF1EA6">
        <w:rPr>
          <w:rStyle w:val="StyleUnderline"/>
        </w:rPr>
        <w:t>because it is</w:t>
      </w:r>
      <w:r w:rsidRPr="00FF1EA6">
        <w:rPr>
          <w:sz w:val="16"/>
        </w:rPr>
        <w:t xml:space="preserve"> so </w:t>
      </w:r>
      <w:r w:rsidRPr="00BE53F8">
        <w:rPr>
          <w:rStyle w:val="Emphasis"/>
        </w:rPr>
        <w:t>difficult</w:t>
      </w:r>
      <w:r w:rsidRPr="00FF1EA6">
        <w:rPr>
          <w:rStyle w:val="StyleUnderline"/>
        </w:rPr>
        <w:t xml:space="preserve"> to identify</w:t>
      </w:r>
      <w:r w:rsidRPr="00FF1EA6">
        <w:rPr>
          <w:sz w:val="16"/>
        </w:rPr>
        <w:t xml:space="preserve"> suitable </w:t>
      </w:r>
      <w:r w:rsidRPr="00BE53F8">
        <w:rPr>
          <w:rStyle w:val="Emphasis"/>
        </w:rPr>
        <w:t>targets</w:t>
      </w:r>
      <w:r w:rsidRPr="00FF1EA6">
        <w:rPr>
          <w:sz w:val="16"/>
        </w:rPr>
        <w:t>—</w:t>
      </w:r>
      <w:r w:rsidRPr="00BE53F8">
        <w:rPr>
          <w:rStyle w:val="StyleUnderline"/>
        </w:rPr>
        <w:t xml:space="preserve">or targets that couldn’t be attacked just about as </w:t>
      </w:r>
      <w:r w:rsidRPr="00BE53F8">
        <w:rPr>
          <w:rStyle w:val="Emphasis"/>
        </w:rPr>
        <w:t>effectively</w:t>
      </w:r>
      <w:r w:rsidRPr="00BE53F8">
        <w:rPr>
          <w:rStyle w:val="StyleUnderline"/>
        </w:rPr>
        <w:t xml:space="preserve"> by </w:t>
      </w:r>
      <w:r w:rsidRPr="00BE53F8">
        <w:rPr>
          <w:rStyle w:val="Emphasis"/>
        </w:rPr>
        <w:t>conventional munitions</w:t>
      </w:r>
      <w:r w:rsidRPr="00FF1EA6">
        <w:rPr>
          <w:sz w:val="16"/>
        </w:rPr>
        <w:t>.</w:t>
      </w:r>
    </w:p>
    <w:p w14:paraId="35A803DB" w14:textId="77777777" w:rsidR="00EE44A3" w:rsidRPr="00FF1EA6" w:rsidRDefault="00EE44A3" w:rsidP="00EE44A3">
      <w:pPr>
        <w:rPr>
          <w:sz w:val="16"/>
        </w:rPr>
      </w:pPr>
      <w:r w:rsidRPr="00FF1EA6">
        <w:rPr>
          <w:sz w:val="16"/>
        </w:rPr>
        <w:t xml:space="preserve">Conceivably, however, conditions exist under which nuclear weapons could serve a deterrent function. There have been suggestions, for example, that </w:t>
      </w:r>
      <w:r w:rsidRPr="00BE53F8">
        <w:rPr>
          <w:rStyle w:val="StyleUnderline"/>
        </w:rPr>
        <w:t xml:space="preserve">nuclear weapons may have kept </w:t>
      </w:r>
      <w:r w:rsidRPr="00BE53F8">
        <w:rPr>
          <w:rStyle w:val="Emphasis"/>
        </w:rPr>
        <w:t>crises</w:t>
      </w:r>
      <w:r w:rsidRPr="00BE53F8">
        <w:rPr>
          <w:rStyle w:val="StyleUnderline"/>
        </w:rPr>
        <w:t xml:space="preserve"> between </w:t>
      </w:r>
      <w:r w:rsidRPr="00BE53F8">
        <w:rPr>
          <w:rStyle w:val="Emphasis"/>
        </w:rPr>
        <w:t>India</w:t>
      </w:r>
      <w:r w:rsidRPr="00BE53F8">
        <w:rPr>
          <w:rStyle w:val="StyleUnderline"/>
        </w:rPr>
        <w:t xml:space="preserve"> and </w:t>
      </w:r>
      <w:r w:rsidRPr="00BE53F8">
        <w:rPr>
          <w:rStyle w:val="Emphasis"/>
        </w:rPr>
        <w:t>Pakistan</w:t>
      </w:r>
      <w:r w:rsidRPr="00BE53F8">
        <w:rPr>
          <w:rStyle w:val="StyleUnderline"/>
        </w:rPr>
        <w:t xml:space="preserve"> from </w:t>
      </w:r>
      <w:r w:rsidRPr="00BE53F8">
        <w:rPr>
          <w:rStyle w:val="Emphasis"/>
        </w:rPr>
        <w:t>escalating</w:t>
      </w:r>
      <w:r w:rsidRPr="00BE53F8">
        <w:rPr>
          <w:rStyle w:val="StyleUnderline"/>
        </w:rPr>
        <w:t xml:space="preserve"> further</w:t>
      </w:r>
      <w:r w:rsidRPr="00FF1EA6">
        <w:rPr>
          <w:sz w:val="16"/>
        </w:rPr>
        <w:t xml:space="preserve">. And it is also argued that </w:t>
      </w:r>
      <w:r w:rsidRPr="00BE53F8">
        <w:rPr>
          <w:rStyle w:val="StyleUnderline"/>
        </w:rPr>
        <w:t xml:space="preserve">North Korea’s nuclear weapons may have </w:t>
      </w:r>
      <w:r w:rsidRPr="00BE53F8">
        <w:rPr>
          <w:rStyle w:val="Emphasis"/>
        </w:rPr>
        <w:t>lowered</w:t>
      </w:r>
      <w:r w:rsidRPr="00BE53F8">
        <w:rPr>
          <w:rStyle w:val="StyleUnderline"/>
        </w:rPr>
        <w:t xml:space="preserve"> the likelihood that the </w:t>
      </w:r>
      <w:r w:rsidRPr="00BE53F8">
        <w:rPr>
          <w:rStyle w:val="Emphasis"/>
        </w:rPr>
        <w:t>U</w:t>
      </w:r>
      <w:r w:rsidRPr="00BE53F8">
        <w:rPr>
          <w:rStyle w:val="StyleUnderline"/>
        </w:rPr>
        <w:t xml:space="preserve">nited </w:t>
      </w:r>
      <w:r w:rsidRPr="00BE53F8">
        <w:rPr>
          <w:rStyle w:val="Emphasis"/>
        </w:rPr>
        <w:t>S</w:t>
      </w:r>
      <w:r w:rsidRPr="00BE53F8">
        <w:rPr>
          <w:rStyle w:val="StyleUnderline"/>
        </w:rPr>
        <w:t xml:space="preserve">tates would </w:t>
      </w:r>
      <w:r w:rsidRPr="00BE53F8">
        <w:rPr>
          <w:rStyle w:val="Emphasis"/>
        </w:rPr>
        <w:t>attack</w:t>
      </w:r>
      <w:r w:rsidRPr="00FF1EA6">
        <w:rPr>
          <w:sz w:val="16"/>
        </w:rPr>
        <w:t>—</w:t>
      </w:r>
      <w:r w:rsidRPr="00BE53F8">
        <w:rPr>
          <w:rStyle w:val="StyleUnderline"/>
        </w:rPr>
        <w:t xml:space="preserve">although that likelihood has </w:t>
      </w:r>
      <w:r w:rsidRPr="00BE53F8">
        <w:rPr>
          <w:rStyle w:val="Emphasis"/>
        </w:rPr>
        <w:t>never</w:t>
      </w:r>
      <w:r w:rsidRPr="00BE53F8">
        <w:rPr>
          <w:rStyle w:val="StyleUnderline"/>
        </w:rPr>
        <w:t xml:space="preserve"> been terribly </w:t>
      </w:r>
      <w:r w:rsidRPr="00BE53F8">
        <w:rPr>
          <w:rStyle w:val="Emphasis"/>
        </w:rPr>
        <w:t>high</w:t>
      </w:r>
      <w:r w:rsidRPr="00FF1EA6">
        <w:rPr>
          <w:sz w:val="16"/>
        </w:rPr>
        <w:t xml:space="preserve"> even during the long period before North Korea got its nuclear deterrent. Overall, however, </w:t>
      </w:r>
      <w:r w:rsidRPr="00BE53F8">
        <w:rPr>
          <w:rStyle w:val="StyleUnderline"/>
        </w:rPr>
        <w:t xml:space="preserve">there is </w:t>
      </w:r>
      <w:r w:rsidRPr="00BE53F8">
        <w:rPr>
          <w:rStyle w:val="Emphasis"/>
        </w:rPr>
        <w:t>little reason</w:t>
      </w:r>
      <w:r w:rsidRPr="00BE53F8">
        <w:rPr>
          <w:rStyle w:val="StyleUnderline"/>
        </w:rPr>
        <w:t xml:space="preserve"> to suspect that </w:t>
      </w:r>
      <w:r w:rsidRPr="00BE53F8">
        <w:rPr>
          <w:rStyle w:val="Emphasis"/>
        </w:rPr>
        <w:t>nuc</w:t>
      </w:r>
      <w:r w:rsidRPr="00BE53F8">
        <w:rPr>
          <w:rStyle w:val="StyleUnderline"/>
        </w:rPr>
        <w:t>lear weapon</w:t>
      </w:r>
      <w:r w:rsidRPr="00BE53F8">
        <w:rPr>
          <w:rStyle w:val="Emphasis"/>
        </w:rPr>
        <w:t>s</w:t>
      </w:r>
      <w:r w:rsidRPr="00BE53F8">
        <w:rPr>
          <w:rStyle w:val="StyleUnderline"/>
        </w:rPr>
        <w:t xml:space="preserve"> have been </w:t>
      </w:r>
      <w:r w:rsidRPr="00BE53F8">
        <w:rPr>
          <w:rStyle w:val="Emphasis"/>
        </w:rPr>
        <w:t>necessary</w:t>
      </w:r>
      <w:r w:rsidRPr="00BE53F8">
        <w:rPr>
          <w:rStyle w:val="StyleUnderline"/>
        </w:rPr>
        <w:t xml:space="preserve"> to </w:t>
      </w:r>
      <w:r w:rsidRPr="00BE53F8">
        <w:rPr>
          <w:rStyle w:val="Emphasis"/>
        </w:rPr>
        <w:t>deter</w:t>
      </w:r>
      <w:r w:rsidRPr="00BE53F8">
        <w:rPr>
          <w:rStyle w:val="StyleUnderline"/>
        </w:rPr>
        <w:t xml:space="preserve"> war</w:t>
      </w:r>
      <w:r w:rsidRPr="00FF1EA6">
        <w:rPr>
          <w:sz w:val="16"/>
        </w:rPr>
        <w:t xml:space="preserve"> thus far. This holds even for the Cold War period: </w:t>
      </w:r>
      <w:r w:rsidRPr="00FF1EA6">
        <w:rPr>
          <w:rStyle w:val="StyleUnderline"/>
        </w:rPr>
        <w:t xml:space="preserve">neither the </w:t>
      </w:r>
      <w:r w:rsidRPr="00FF1EA6">
        <w:rPr>
          <w:rStyle w:val="Emphasis"/>
        </w:rPr>
        <w:t>U</w:t>
      </w:r>
      <w:r w:rsidRPr="00FF1EA6">
        <w:rPr>
          <w:rStyle w:val="StyleUnderline"/>
        </w:rPr>
        <w:t xml:space="preserve">nited </w:t>
      </w:r>
      <w:r w:rsidRPr="00FF1EA6">
        <w:rPr>
          <w:rStyle w:val="Emphasis"/>
        </w:rPr>
        <w:t>S</w:t>
      </w:r>
      <w:r w:rsidRPr="00FF1EA6">
        <w:rPr>
          <w:rStyle w:val="StyleUnderline"/>
        </w:rPr>
        <w:t xml:space="preserve">tates nor the </w:t>
      </w:r>
      <w:r w:rsidRPr="00BE53F8">
        <w:rPr>
          <w:rStyle w:val="Emphasis"/>
        </w:rPr>
        <w:t>Soviet Union</w:t>
      </w:r>
      <w:r w:rsidRPr="00FF1EA6">
        <w:rPr>
          <w:rStyle w:val="StyleUnderline"/>
        </w:rPr>
        <w:t xml:space="preserve"> believed</w:t>
      </w:r>
      <w:r w:rsidRPr="00FF1EA6">
        <w:rPr>
          <w:sz w:val="16"/>
        </w:rPr>
        <w:t xml:space="preserve"> that a repetition of </w:t>
      </w:r>
      <w:r w:rsidRPr="00BE53F8">
        <w:rPr>
          <w:rStyle w:val="Emphasis"/>
        </w:rPr>
        <w:t>World War</w:t>
      </w:r>
      <w:r w:rsidRPr="00FF1EA6">
        <w:rPr>
          <w:sz w:val="16"/>
        </w:rPr>
        <w:t xml:space="preserve"> II, </w:t>
      </w:r>
      <w:proofErr w:type="gramStart"/>
      <w:r w:rsidRPr="00FF1EA6">
        <w:rPr>
          <w:sz w:val="16"/>
        </w:rPr>
        <w:t>whether or not</w:t>
      </w:r>
      <w:proofErr w:type="gramEnd"/>
      <w:r w:rsidRPr="00FF1EA6">
        <w:rPr>
          <w:sz w:val="16"/>
        </w:rPr>
        <w:t xml:space="preserve"> embellished by nuclear weapons, </w:t>
      </w:r>
      <w:r w:rsidRPr="00FF1EA6">
        <w:rPr>
          <w:rStyle w:val="StyleUnderline"/>
        </w:rPr>
        <w:t>was</w:t>
      </w:r>
      <w:r w:rsidRPr="00FF1EA6">
        <w:rPr>
          <w:sz w:val="16"/>
        </w:rPr>
        <w:t xml:space="preserve"> remotely </w:t>
      </w:r>
      <w:r w:rsidRPr="00FF1EA6">
        <w:rPr>
          <w:rStyle w:val="StyleUnderline"/>
        </w:rPr>
        <w:t xml:space="preserve">in its </w:t>
      </w:r>
      <w:r w:rsidRPr="00BE53F8">
        <w:rPr>
          <w:rStyle w:val="Emphasis"/>
        </w:rPr>
        <w:t>interests</w:t>
      </w:r>
      <w:r w:rsidRPr="00FF1EA6">
        <w:rPr>
          <w:sz w:val="16"/>
        </w:rPr>
        <w:t>.</w:t>
      </w:r>
    </w:p>
    <w:p w14:paraId="09A8AF38" w14:textId="77777777" w:rsidR="00EE44A3" w:rsidRPr="00FF1EA6" w:rsidRDefault="00EE44A3" w:rsidP="00EE44A3">
      <w:pPr>
        <w:rPr>
          <w:sz w:val="16"/>
        </w:rPr>
      </w:pPr>
      <w:r w:rsidRPr="00FF1EA6">
        <w:rPr>
          <w:sz w:val="16"/>
        </w:rPr>
        <w:t xml:space="preserve">Moreover, </w:t>
      </w:r>
      <w:r w:rsidRPr="00FF1EA6">
        <w:rPr>
          <w:rStyle w:val="StyleUnderline"/>
        </w:rPr>
        <w:t xml:space="preserve">nuclear weapons have </w:t>
      </w:r>
      <w:r w:rsidRPr="00BE53F8">
        <w:rPr>
          <w:rStyle w:val="Emphasis"/>
        </w:rPr>
        <w:t>not proved</w:t>
      </w:r>
      <w:r w:rsidRPr="00FF1EA6">
        <w:rPr>
          <w:rStyle w:val="StyleUnderline"/>
        </w:rPr>
        <w:t xml:space="preserve"> to be</w:t>
      </w:r>
      <w:r w:rsidRPr="00FF1EA6">
        <w:rPr>
          <w:sz w:val="16"/>
        </w:rPr>
        <w:t xml:space="preserve"> crucial </w:t>
      </w:r>
      <w:r w:rsidRPr="00BE53F8">
        <w:rPr>
          <w:rStyle w:val="Emphasis"/>
        </w:rPr>
        <w:t>status symbols</w:t>
      </w:r>
      <w:r w:rsidRPr="00FF1EA6">
        <w:rPr>
          <w:sz w:val="16"/>
        </w:rPr>
        <w:t xml:space="preserve">. How much more status would Japan have if it possessed nuclear weapons? </w:t>
      </w:r>
      <w:r w:rsidRPr="00BE53F8">
        <w:rPr>
          <w:rStyle w:val="StyleUnderline"/>
        </w:rPr>
        <w:t xml:space="preserve">Would </w:t>
      </w:r>
      <w:r w:rsidRPr="00BE53F8">
        <w:rPr>
          <w:rStyle w:val="Emphasis"/>
        </w:rPr>
        <w:t>anybody</w:t>
      </w:r>
      <w:r w:rsidRPr="00BE53F8">
        <w:rPr>
          <w:rStyle w:val="StyleUnderline"/>
        </w:rPr>
        <w:t xml:space="preserve"> pay a great deal </w:t>
      </w:r>
      <w:r w:rsidRPr="00BE53F8">
        <w:rPr>
          <w:rStyle w:val="Emphasis"/>
        </w:rPr>
        <w:t>more</w:t>
      </w:r>
      <w:r w:rsidRPr="00BE53F8">
        <w:rPr>
          <w:rStyle w:val="StyleUnderline"/>
        </w:rPr>
        <w:t xml:space="preserve"> attention to </w:t>
      </w:r>
      <w:r w:rsidRPr="00BE53F8">
        <w:rPr>
          <w:rStyle w:val="Emphasis"/>
        </w:rPr>
        <w:t>Britain</w:t>
      </w:r>
      <w:r w:rsidRPr="00BE53F8">
        <w:rPr>
          <w:rStyle w:val="StyleUnderline"/>
        </w:rPr>
        <w:t xml:space="preserve"> or </w:t>
      </w:r>
      <w:r w:rsidRPr="00BE53F8">
        <w:rPr>
          <w:rStyle w:val="Emphasis"/>
        </w:rPr>
        <w:t>France</w:t>
      </w:r>
      <w:r w:rsidRPr="00BE53F8">
        <w:rPr>
          <w:rStyle w:val="StyleUnderline"/>
        </w:rPr>
        <w:t xml:space="preserve"> if their arsenals held 5,000 nuclear weapons</w:t>
      </w:r>
      <w:r w:rsidRPr="00FF1EA6">
        <w:rPr>
          <w:sz w:val="16"/>
        </w:rPr>
        <w:t>, or much less if they had none? Did China need nuclear weapons to impress the world with its economic growth or its Olympics?</w:t>
      </w:r>
    </w:p>
    <w:p w14:paraId="2756B5D6" w14:textId="77777777" w:rsidR="00EE44A3" w:rsidRPr="00FF1EA6" w:rsidRDefault="00EE44A3" w:rsidP="00EE44A3">
      <w:pPr>
        <w:rPr>
          <w:sz w:val="16"/>
        </w:rPr>
      </w:pPr>
      <w:r w:rsidRPr="00FF1EA6">
        <w:rPr>
          <w:sz w:val="16"/>
        </w:rPr>
        <w:t xml:space="preserve">Those considerations help explain why </w:t>
      </w:r>
      <w:r w:rsidRPr="00E1031B">
        <w:rPr>
          <w:rStyle w:val="Emphasis"/>
          <w:highlight w:val="cyan"/>
        </w:rPr>
        <w:t>alarmists</w:t>
      </w:r>
      <w:r w:rsidRPr="00EE5C41">
        <w:rPr>
          <w:rStyle w:val="StyleUnderline"/>
          <w:highlight w:val="cyan"/>
        </w:rPr>
        <w:t xml:space="preserve"> have been wrong for </w:t>
      </w:r>
      <w:r w:rsidRPr="00EE5C41">
        <w:rPr>
          <w:rStyle w:val="Emphasis"/>
          <w:highlight w:val="cyan"/>
        </w:rPr>
        <w:t>decades</w:t>
      </w:r>
      <w:r w:rsidRPr="00E1031B">
        <w:rPr>
          <w:rStyle w:val="StyleUnderline"/>
        </w:rPr>
        <w:t xml:space="preserve"> about</w:t>
      </w:r>
      <w:r w:rsidRPr="00FF1EA6">
        <w:rPr>
          <w:rStyle w:val="StyleUnderline"/>
        </w:rPr>
        <w:t xml:space="preserve"> the </w:t>
      </w:r>
      <w:r w:rsidRPr="00E1031B">
        <w:rPr>
          <w:rStyle w:val="StyleUnderline"/>
        </w:rPr>
        <w:t>pace</w:t>
      </w:r>
      <w:r w:rsidRPr="00FF1EA6">
        <w:rPr>
          <w:rStyle w:val="StyleUnderline"/>
        </w:rPr>
        <w:t xml:space="preserve"> of nuclear proliferation</w:t>
      </w:r>
      <w:r w:rsidRPr="00FF1EA6">
        <w:rPr>
          <w:sz w:val="16"/>
        </w:rPr>
        <w:t xml:space="preserve">. Most famously, in the 1960s, President John </w:t>
      </w:r>
      <w:r w:rsidRPr="00FF1EA6">
        <w:rPr>
          <w:rStyle w:val="StyleUnderline"/>
        </w:rPr>
        <w:t>Kennedy anticipated</w:t>
      </w:r>
      <w:r w:rsidRPr="00FF1EA6">
        <w:rPr>
          <w:sz w:val="16"/>
        </w:rPr>
        <w:t xml:space="preserve"> that in another decade “fifteen or twenty or </w:t>
      </w:r>
      <w:r w:rsidRPr="00FF1EA6">
        <w:rPr>
          <w:rStyle w:val="StyleUnderline"/>
        </w:rPr>
        <w:t>twenty</w:t>
      </w:r>
      <w:r w:rsidRPr="00FF1EA6">
        <w:rPr>
          <w:rStyle w:val="StyleUnderline"/>
          <w:rFonts w:ascii="Times New Roman" w:hAnsi="Times New Roman" w:cs="Times New Roman"/>
        </w:rPr>
        <w:t>‐​</w:t>
      </w:r>
      <w:r w:rsidRPr="00FF1EA6">
        <w:rPr>
          <w:rStyle w:val="StyleUnderline"/>
        </w:rPr>
        <w:t>five nations</w:t>
      </w:r>
      <w:r w:rsidRPr="00FF1EA6">
        <w:rPr>
          <w:sz w:val="16"/>
        </w:rPr>
        <w:t xml:space="preserve"> may have these weapons.” Yet </w:t>
      </w:r>
      <w:r w:rsidRPr="00EE5C41">
        <w:rPr>
          <w:rStyle w:val="StyleUnderline"/>
          <w:highlight w:val="cyan"/>
        </w:rPr>
        <w:t xml:space="preserve">of the </w:t>
      </w:r>
      <w:r w:rsidRPr="00E1031B">
        <w:rPr>
          <w:rStyle w:val="Emphasis"/>
          <w:highlight w:val="cyan"/>
        </w:rPr>
        <w:t>dozens</w:t>
      </w:r>
      <w:r w:rsidRPr="00E1031B">
        <w:rPr>
          <w:rStyle w:val="StyleUnderline"/>
        </w:rPr>
        <w:t xml:space="preserve"> of</w:t>
      </w:r>
      <w:r w:rsidRPr="00FF1EA6">
        <w:rPr>
          <w:rStyle w:val="StyleUnderline"/>
        </w:rPr>
        <w:t xml:space="preserve"> technologically </w:t>
      </w:r>
      <w:r w:rsidRPr="00E1031B">
        <w:rPr>
          <w:rStyle w:val="Emphasis"/>
          <w:highlight w:val="cyan"/>
        </w:rPr>
        <w:t>capable</w:t>
      </w:r>
      <w:r w:rsidRPr="00E1031B">
        <w:rPr>
          <w:rStyle w:val="StyleUnderline"/>
        </w:rPr>
        <w:t xml:space="preserve"> countries that</w:t>
      </w:r>
      <w:r w:rsidRPr="00FF1EA6">
        <w:rPr>
          <w:sz w:val="16"/>
        </w:rPr>
        <w:t xml:space="preserve"> have </w:t>
      </w:r>
      <w:r w:rsidRPr="00E1031B">
        <w:rPr>
          <w:rStyle w:val="StyleUnderline"/>
        </w:rPr>
        <w:t>considered</w:t>
      </w:r>
      <w:r w:rsidRPr="00FF1EA6">
        <w:rPr>
          <w:sz w:val="16"/>
        </w:rPr>
        <w:t xml:space="preserve"> obtaining </w:t>
      </w:r>
      <w:r w:rsidRPr="00FF1EA6">
        <w:rPr>
          <w:rStyle w:val="StyleUnderline"/>
        </w:rPr>
        <w:t xml:space="preserve">nuclear </w:t>
      </w:r>
      <w:r w:rsidRPr="00E1031B">
        <w:rPr>
          <w:rStyle w:val="Emphasis"/>
        </w:rPr>
        <w:t>arsenals</w:t>
      </w:r>
      <w:r w:rsidRPr="00E1031B">
        <w:rPr>
          <w:rStyle w:val="StyleUnderline"/>
        </w:rPr>
        <w:t xml:space="preserve">, </w:t>
      </w:r>
      <w:r w:rsidRPr="00EE5C41">
        <w:rPr>
          <w:rStyle w:val="Emphasis"/>
          <w:highlight w:val="cyan"/>
        </w:rPr>
        <w:t xml:space="preserve">very </w:t>
      </w:r>
      <w:r w:rsidRPr="00E1031B">
        <w:rPr>
          <w:rStyle w:val="Emphasis"/>
          <w:highlight w:val="cyan"/>
        </w:rPr>
        <w:t>few</w:t>
      </w:r>
      <w:r w:rsidRPr="00E1031B">
        <w:rPr>
          <w:rStyle w:val="StyleUnderline"/>
          <w:highlight w:val="cyan"/>
        </w:rPr>
        <w:t xml:space="preserve"> have</w:t>
      </w:r>
      <w:r w:rsidRPr="00E1031B">
        <w:rPr>
          <w:rStyle w:val="StyleUnderline"/>
        </w:rPr>
        <w:t xml:space="preserve"> done so</w:t>
      </w:r>
      <w:r w:rsidRPr="00FF1EA6">
        <w:rPr>
          <w:sz w:val="16"/>
        </w:rPr>
        <w:t xml:space="preserve">. Insofar as </w:t>
      </w:r>
      <w:r w:rsidRPr="00BE53F8">
        <w:rPr>
          <w:rStyle w:val="StyleUnderline"/>
        </w:rPr>
        <w:t>most</w:t>
      </w:r>
      <w:r w:rsidRPr="00FF1EA6">
        <w:rPr>
          <w:sz w:val="16"/>
        </w:rPr>
        <w:t xml:space="preserve"> </w:t>
      </w:r>
      <w:r w:rsidRPr="00E1031B">
        <w:rPr>
          <w:rStyle w:val="Emphasis"/>
          <w:highlight w:val="cyan"/>
        </w:rPr>
        <w:t>leaders</w:t>
      </w:r>
      <w:r w:rsidRPr="00FF1EA6">
        <w:rPr>
          <w:sz w:val="16"/>
        </w:rPr>
        <w:t xml:space="preserve"> </w:t>
      </w:r>
      <w:r w:rsidRPr="00BE53F8">
        <w:rPr>
          <w:rStyle w:val="StyleUnderline"/>
        </w:rPr>
        <w:t xml:space="preserve">of most countries (even </w:t>
      </w:r>
      <w:r w:rsidRPr="00BE53F8">
        <w:rPr>
          <w:rStyle w:val="Emphasis"/>
        </w:rPr>
        <w:t>rogue ones</w:t>
      </w:r>
      <w:r w:rsidRPr="00FF1EA6">
        <w:rPr>
          <w:sz w:val="16"/>
        </w:rPr>
        <w:t xml:space="preserve">) have considered acquiring </w:t>
      </w:r>
      <w:proofErr w:type="gramStart"/>
      <w:r w:rsidRPr="00FF1EA6">
        <w:rPr>
          <w:sz w:val="16"/>
        </w:rPr>
        <w:t>the weapons</w:t>
      </w:r>
      <w:proofErr w:type="gramEnd"/>
      <w:r w:rsidRPr="00FF1EA6">
        <w:rPr>
          <w:sz w:val="16"/>
        </w:rPr>
        <w:t xml:space="preserve">, they </w:t>
      </w:r>
      <w:r w:rsidRPr="00BE53F8">
        <w:rPr>
          <w:rStyle w:val="StyleUnderline"/>
        </w:rPr>
        <w:t>have come to</w:t>
      </w:r>
      <w:r w:rsidRPr="00FF1EA6">
        <w:rPr>
          <w:sz w:val="16"/>
        </w:rPr>
        <w:t xml:space="preserve"> </w:t>
      </w:r>
      <w:r w:rsidRPr="00EE5C41">
        <w:rPr>
          <w:rStyle w:val="StyleUnderline"/>
          <w:highlight w:val="cyan"/>
        </w:rPr>
        <w:t>appreciate</w:t>
      </w:r>
      <w:r w:rsidRPr="00BE53F8">
        <w:rPr>
          <w:rStyle w:val="StyleUnderline"/>
        </w:rPr>
        <w:t xml:space="preserve"> several </w:t>
      </w:r>
      <w:r w:rsidRPr="00EE5C41">
        <w:rPr>
          <w:rStyle w:val="Emphasis"/>
          <w:highlight w:val="cyan"/>
        </w:rPr>
        <w:t>drawbacks</w:t>
      </w:r>
      <w:r w:rsidRPr="00FF1EA6">
        <w:rPr>
          <w:sz w:val="16"/>
        </w:rPr>
        <w:t xml:space="preserve"> </w:t>
      </w:r>
      <w:r w:rsidRPr="00BE53F8">
        <w:rPr>
          <w:rStyle w:val="StyleUnderline"/>
        </w:rPr>
        <w:t>of doing so</w:t>
      </w:r>
      <w:r w:rsidRPr="00FF1EA6">
        <w:rPr>
          <w:sz w:val="16"/>
        </w:rPr>
        <w:t xml:space="preserve">: </w:t>
      </w:r>
      <w:r w:rsidRPr="00E1031B">
        <w:rPr>
          <w:rStyle w:val="Emphasis"/>
          <w:highlight w:val="cyan"/>
        </w:rPr>
        <w:t>nuc</w:t>
      </w:r>
      <w:r w:rsidRPr="00E1031B">
        <w:rPr>
          <w:rStyle w:val="StyleUnderline"/>
        </w:rPr>
        <w:t>lear weapon</w:t>
      </w:r>
      <w:r w:rsidRPr="00E1031B">
        <w:rPr>
          <w:rStyle w:val="Emphasis"/>
          <w:highlight w:val="cyan"/>
        </w:rPr>
        <w:t>s</w:t>
      </w:r>
      <w:r w:rsidRPr="00EE5C41">
        <w:rPr>
          <w:rStyle w:val="StyleUnderline"/>
          <w:highlight w:val="cyan"/>
        </w:rPr>
        <w:t xml:space="preserve"> are </w:t>
      </w:r>
      <w:r w:rsidRPr="00E1031B">
        <w:rPr>
          <w:rStyle w:val="Emphasis"/>
          <w:highlight w:val="cyan"/>
        </w:rPr>
        <w:t>dangerous</w:t>
      </w:r>
      <w:r w:rsidRPr="00EE5C41">
        <w:rPr>
          <w:rStyle w:val="StyleUnderline"/>
          <w:highlight w:val="cyan"/>
        </w:rPr>
        <w:t xml:space="preserve">, </w:t>
      </w:r>
      <w:r w:rsidRPr="00E1031B">
        <w:rPr>
          <w:rStyle w:val="Emphasis"/>
          <w:highlight w:val="cyan"/>
        </w:rPr>
        <w:t>costly</w:t>
      </w:r>
      <w:r w:rsidRPr="00EE5C41">
        <w:rPr>
          <w:rStyle w:val="StyleUnderline"/>
          <w:highlight w:val="cyan"/>
        </w:rPr>
        <w:t>, and</w:t>
      </w:r>
      <w:r w:rsidRPr="00FF1EA6">
        <w:rPr>
          <w:sz w:val="16"/>
        </w:rPr>
        <w:t xml:space="preserve"> likely to </w:t>
      </w:r>
      <w:r w:rsidRPr="00E1031B">
        <w:rPr>
          <w:rStyle w:val="Emphasis"/>
          <w:highlight w:val="cyan"/>
        </w:rPr>
        <w:t>rile</w:t>
      </w:r>
      <w:r w:rsidRPr="00FF1EA6">
        <w:rPr>
          <w:rStyle w:val="StyleUnderline"/>
        </w:rPr>
        <w:t xml:space="preserve"> the </w:t>
      </w:r>
      <w:r w:rsidRPr="00EE5C41">
        <w:rPr>
          <w:rStyle w:val="StyleUnderline"/>
          <w:highlight w:val="cyan"/>
        </w:rPr>
        <w:t>neighbors</w:t>
      </w:r>
      <w:r w:rsidRPr="00FF1EA6">
        <w:rPr>
          <w:sz w:val="16"/>
        </w:rPr>
        <w:t xml:space="preserve">. Moreover, as the University of Southern California’s Jacques Hymans has demonstrated, the </w:t>
      </w:r>
      <w:r w:rsidRPr="00FF1EA6">
        <w:rPr>
          <w:rStyle w:val="StyleUnderline"/>
        </w:rPr>
        <w:t>weapons have</w:t>
      </w:r>
      <w:r w:rsidRPr="00FF1EA6">
        <w:rPr>
          <w:sz w:val="16"/>
        </w:rPr>
        <w:t xml:space="preserve"> also </w:t>
      </w:r>
      <w:r w:rsidRPr="00FF1EA6">
        <w:rPr>
          <w:rStyle w:val="StyleUnderline"/>
        </w:rPr>
        <w:t xml:space="preserve">been </w:t>
      </w:r>
      <w:r w:rsidRPr="00E1031B">
        <w:rPr>
          <w:rStyle w:val="StyleUnderline"/>
          <w:highlight w:val="cyan"/>
        </w:rPr>
        <w:t xml:space="preserve">exceedingly </w:t>
      </w:r>
      <w:r w:rsidRPr="00E1031B">
        <w:rPr>
          <w:rStyle w:val="Emphasis"/>
          <w:highlight w:val="cyan"/>
        </w:rPr>
        <w:t>difficult</w:t>
      </w:r>
      <w:r w:rsidRPr="00E1031B">
        <w:rPr>
          <w:rStyle w:val="StyleUnderline"/>
        </w:rPr>
        <w:t xml:space="preserve"> for administratively </w:t>
      </w:r>
      <w:r w:rsidRPr="00E1031B">
        <w:rPr>
          <w:rStyle w:val="Emphasis"/>
        </w:rPr>
        <w:t>dysfunctional</w:t>
      </w:r>
      <w:r w:rsidRPr="00E1031B">
        <w:rPr>
          <w:rStyle w:val="StyleUnderline"/>
        </w:rPr>
        <w:t xml:space="preserve"> countries </w:t>
      </w:r>
      <w:r w:rsidRPr="00E1031B">
        <w:rPr>
          <w:rStyle w:val="StyleUnderline"/>
          <w:highlight w:val="cyan"/>
        </w:rPr>
        <w:t xml:space="preserve">to </w:t>
      </w:r>
      <w:r w:rsidRPr="00E1031B">
        <w:rPr>
          <w:rStyle w:val="Emphasis"/>
          <w:highlight w:val="cyan"/>
        </w:rPr>
        <w:t>obtain</w:t>
      </w:r>
      <w:r w:rsidRPr="00FF1EA6">
        <w:rPr>
          <w:sz w:val="16"/>
        </w:rPr>
        <w:t>—</w:t>
      </w:r>
      <w:r w:rsidRPr="00EE5C41">
        <w:rPr>
          <w:rStyle w:val="StyleUnderline"/>
          <w:highlight w:val="cyan"/>
        </w:rPr>
        <w:t xml:space="preserve">it took </w:t>
      </w:r>
      <w:r w:rsidRPr="00E1031B">
        <w:rPr>
          <w:rStyle w:val="Emphasis"/>
          <w:highlight w:val="cyan"/>
        </w:rPr>
        <w:t>decades</w:t>
      </w:r>
      <w:r w:rsidRPr="00EE5C41">
        <w:rPr>
          <w:rStyle w:val="StyleUnderline"/>
          <w:highlight w:val="cyan"/>
        </w:rPr>
        <w:t xml:space="preserve"> for</w:t>
      </w:r>
      <w:r w:rsidRPr="00FF1EA6">
        <w:rPr>
          <w:rStyle w:val="StyleUnderline"/>
        </w:rPr>
        <w:t xml:space="preserve"> North </w:t>
      </w:r>
      <w:r w:rsidRPr="00E1031B">
        <w:rPr>
          <w:rStyle w:val="Emphasis"/>
          <w:highlight w:val="cyan"/>
        </w:rPr>
        <w:t>Korea</w:t>
      </w:r>
      <w:r w:rsidRPr="00EE5C41">
        <w:rPr>
          <w:rStyle w:val="StyleUnderline"/>
          <w:highlight w:val="cyan"/>
        </w:rPr>
        <w:t xml:space="preserve"> and </w:t>
      </w:r>
      <w:r w:rsidRPr="00E1031B">
        <w:rPr>
          <w:rStyle w:val="Emphasis"/>
          <w:highlight w:val="cyan"/>
        </w:rPr>
        <w:t>Pakistan</w:t>
      </w:r>
      <w:r w:rsidRPr="00FF1EA6">
        <w:rPr>
          <w:sz w:val="16"/>
        </w:rPr>
        <w:t xml:space="preserve"> to accomplish the task. In consequence, </w:t>
      </w:r>
      <w:r w:rsidRPr="00BE53F8">
        <w:rPr>
          <w:rStyle w:val="Emphasis"/>
          <w:highlight w:val="cyan"/>
        </w:rPr>
        <w:t>alarmist predictions</w:t>
      </w:r>
      <w:r w:rsidRPr="00BE53F8">
        <w:rPr>
          <w:rStyle w:val="StyleUnderline"/>
          <w:highlight w:val="cyan"/>
        </w:rPr>
        <w:t xml:space="preserve"> </w:t>
      </w:r>
      <w:r w:rsidRPr="00E1031B">
        <w:rPr>
          <w:rStyle w:val="StyleUnderline"/>
          <w:highlight w:val="cyan"/>
        </w:rPr>
        <w:t>about</w:t>
      </w:r>
      <w:r w:rsidRPr="00FF1EA6">
        <w:rPr>
          <w:sz w:val="16"/>
        </w:rPr>
        <w:t xml:space="preserve"> proliferation chains, </w:t>
      </w:r>
      <w:r w:rsidRPr="00EE5C41">
        <w:rPr>
          <w:rStyle w:val="Emphasis"/>
          <w:highlight w:val="cyan"/>
        </w:rPr>
        <w:t>cascades</w:t>
      </w:r>
      <w:r w:rsidRPr="00FF1EA6">
        <w:rPr>
          <w:sz w:val="16"/>
        </w:rPr>
        <w:t xml:space="preserve">, </w:t>
      </w:r>
      <w:r w:rsidRPr="00E1031B">
        <w:rPr>
          <w:rStyle w:val="StyleUnderline"/>
        </w:rPr>
        <w:t>dominoes</w:t>
      </w:r>
      <w:r w:rsidRPr="00FF1EA6">
        <w:rPr>
          <w:sz w:val="16"/>
        </w:rPr>
        <w:t xml:space="preserve">, waves, avalanches, epidemics, </w:t>
      </w:r>
      <w:r w:rsidRPr="00E1031B">
        <w:rPr>
          <w:rStyle w:val="StyleUnderline"/>
        </w:rPr>
        <w:t xml:space="preserve">and points of no return have </w:t>
      </w:r>
      <w:r w:rsidRPr="00E1031B">
        <w:rPr>
          <w:rStyle w:val="StyleUnderline"/>
          <w:highlight w:val="cyan"/>
        </w:rPr>
        <w:t xml:space="preserve">proved </w:t>
      </w:r>
      <w:r w:rsidRPr="00EE5C41">
        <w:rPr>
          <w:rStyle w:val="Emphasis"/>
          <w:highlight w:val="cyan"/>
        </w:rPr>
        <w:t>faulty</w:t>
      </w:r>
      <w:r w:rsidRPr="00FF1EA6">
        <w:rPr>
          <w:sz w:val="16"/>
        </w:rPr>
        <w:t>.</w:t>
      </w:r>
    </w:p>
    <w:p w14:paraId="448A98F3" w14:textId="77777777" w:rsidR="00EE44A3" w:rsidRPr="00FF1EA6" w:rsidRDefault="00EE44A3" w:rsidP="00EE44A3">
      <w:pPr>
        <w:rPr>
          <w:sz w:val="16"/>
        </w:rPr>
      </w:pPr>
      <w:r w:rsidRPr="00FF1EA6">
        <w:rPr>
          <w:sz w:val="16"/>
        </w:rPr>
        <w:t xml:space="preserve">Although </w:t>
      </w:r>
      <w:r w:rsidRPr="00BE53F8">
        <w:rPr>
          <w:rStyle w:val="StyleUnderline"/>
        </w:rPr>
        <w:t>proliferation has</w:t>
      </w:r>
      <w:r w:rsidRPr="00FF1EA6">
        <w:rPr>
          <w:sz w:val="16"/>
        </w:rPr>
        <w:t xml:space="preserve"> so far </w:t>
      </w:r>
      <w:r w:rsidRPr="00BE53F8">
        <w:rPr>
          <w:rStyle w:val="StyleUnderline"/>
        </w:rPr>
        <w:t xml:space="preserve">had </w:t>
      </w:r>
      <w:r w:rsidRPr="00BE53F8">
        <w:rPr>
          <w:rStyle w:val="Emphasis"/>
        </w:rPr>
        <w:t>little consequence</w:t>
      </w:r>
      <w:r w:rsidRPr="00FF1EA6">
        <w:rPr>
          <w:sz w:val="16"/>
        </w:rPr>
        <w:t xml:space="preserve">, </w:t>
      </w:r>
      <w:r w:rsidRPr="00BE53F8">
        <w:rPr>
          <w:rStyle w:val="StyleUnderline"/>
        </w:rPr>
        <w:t xml:space="preserve">that is </w:t>
      </w:r>
      <w:r w:rsidRPr="00BE53F8">
        <w:rPr>
          <w:rStyle w:val="Emphasis"/>
        </w:rPr>
        <w:t>not</w:t>
      </w:r>
      <w:r w:rsidRPr="00BE53F8">
        <w:rPr>
          <w:rStyle w:val="StyleUnderline"/>
        </w:rPr>
        <w:t xml:space="preserve"> because the only countries to get nuclear weapons have had </w:t>
      </w:r>
      <w:r w:rsidRPr="00BE53F8">
        <w:rPr>
          <w:rStyle w:val="Emphasis"/>
        </w:rPr>
        <w:t>rational</w:t>
      </w:r>
      <w:r w:rsidRPr="00BE53F8">
        <w:rPr>
          <w:rStyle w:val="StyleUnderline"/>
        </w:rPr>
        <w:t xml:space="preserve"> leaders</w:t>
      </w:r>
      <w:r w:rsidRPr="00FF1EA6">
        <w:rPr>
          <w:sz w:val="16"/>
        </w:rPr>
        <w:t xml:space="preserve">. </w:t>
      </w:r>
      <w:r w:rsidRPr="00FF1EA6">
        <w:rPr>
          <w:rStyle w:val="StyleUnderline"/>
        </w:rPr>
        <w:t xml:space="preserve">Large, important </w:t>
      </w:r>
      <w:r w:rsidRPr="00BE53F8">
        <w:rPr>
          <w:rStyle w:val="Emphasis"/>
          <w:highlight w:val="cyan"/>
        </w:rPr>
        <w:t>countries</w:t>
      </w:r>
      <w:r w:rsidRPr="00BE53F8">
        <w:rPr>
          <w:rStyle w:val="StyleUnderline"/>
          <w:highlight w:val="cyan"/>
        </w:rPr>
        <w:t xml:space="preserve"> </w:t>
      </w:r>
      <w:r w:rsidRPr="00E1031B">
        <w:rPr>
          <w:rStyle w:val="StyleUnderline"/>
          <w:highlight w:val="cyan"/>
        </w:rPr>
        <w:t xml:space="preserve">that </w:t>
      </w:r>
      <w:r w:rsidRPr="00BE53F8">
        <w:rPr>
          <w:rStyle w:val="Emphasis"/>
          <w:highlight w:val="cyan"/>
        </w:rPr>
        <w:t>acquired</w:t>
      </w:r>
      <w:r w:rsidRPr="00E1031B">
        <w:rPr>
          <w:rStyle w:val="StyleUnderline"/>
          <w:highlight w:val="cyan"/>
        </w:rPr>
        <w:t xml:space="preserve"> the bo</w:t>
      </w:r>
      <w:r w:rsidRPr="00EE5C41">
        <w:rPr>
          <w:rStyle w:val="StyleUnderline"/>
          <w:highlight w:val="cyan"/>
        </w:rPr>
        <w:t xml:space="preserve">mb were </w:t>
      </w:r>
      <w:r w:rsidRPr="00BE53F8">
        <w:rPr>
          <w:rStyle w:val="Emphasis"/>
          <w:highlight w:val="cyan"/>
        </w:rPr>
        <w:t>run</w:t>
      </w:r>
      <w:r w:rsidRPr="00FF1EA6">
        <w:rPr>
          <w:sz w:val="16"/>
        </w:rPr>
        <w:t xml:space="preserve"> at the time </w:t>
      </w:r>
      <w:r w:rsidRPr="00EE5C41">
        <w:rPr>
          <w:rStyle w:val="StyleUnderline"/>
          <w:highlight w:val="cyan"/>
        </w:rPr>
        <w:t>by</w:t>
      </w:r>
      <w:r w:rsidRPr="00FF1EA6">
        <w:rPr>
          <w:rStyle w:val="StyleUnderline"/>
        </w:rPr>
        <w:t xml:space="preserve"> unchallenged</w:t>
      </w:r>
      <w:r w:rsidRPr="00FF1EA6">
        <w:rPr>
          <w:sz w:val="16"/>
        </w:rPr>
        <w:t>—and perhaps certifiably deranged—</w:t>
      </w:r>
      <w:r w:rsidRPr="00E1031B">
        <w:rPr>
          <w:rStyle w:val="Emphasis"/>
          <w:highlight w:val="cyan"/>
        </w:rPr>
        <w:t>monsters</w:t>
      </w:r>
      <w:r w:rsidRPr="00E1031B">
        <w:rPr>
          <w:rStyle w:val="StyleUnderline"/>
        </w:rPr>
        <w:t xml:space="preserve">. </w:t>
      </w:r>
      <w:r w:rsidRPr="00F962AC">
        <w:rPr>
          <w:rStyle w:val="StyleUnderline"/>
        </w:rPr>
        <w:t>Consider</w:t>
      </w:r>
      <w:r w:rsidRPr="00FF1EA6">
        <w:rPr>
          <w:sz w:val="16"/>
        </w:rPr>
        <w:t xml:space="preserve"> Joseph </w:t>
      </w:r>
      <w:r w:rsidRPr="00E1031B">
        <w:rPr>
          <w:rStyle w:val="Emphasis"/>
          <w:highlight w:val="cyan"/>
        </w:rPr>
        <w:t>Stalin</w:t>
      </w:r>
      <w:r w:rsidRPr="00FF1EA6">
        <w:rPr>
          <w:sz w:val="16"/>
        </w:rPr>
        <w:t xml:space="preserve">, who in 1949 was planning to change the climate of the Soviet Union by planting a lot of trees, </w:t>
      </w:r>
      <w:r w:rsidRPr="00E1031B">
        <w:rPr>
          <w:rStyle w:val="StyleUnderline"/>
          <w:highlight w:val="cyan"/>
        </w:rPr>
        <w:t xml:space="preserve">and </w:t>
      </w:r>
      <w:r w:rsidRPr="00E1031B">
        <w:rPr>
          <w:rStyle w:val="Emphasis"/>
          <w:highlight w:val="cyan"/>
        </w:rPr>
        <w:t>Mao</w:t>
      </w:r>
      <w:r w:rsidRPr="00FF1EA6">
        <w:rPr>
          <w:sz w:val="16"/>
        </w:rPr>
        <w:t xml:space="preserve"> Zedong, who in 1964 had just carried out a bizarre social experiment that resulted in an artificial famine in which tens of millions of Chinese perished.</w:t>
      </w:r>
    </w:p>
    <w:p w14:paraId="141A83B0" w14:textId="77777777" w:rsidR="00EE44A3" w:rsidRPr="00FF1EA6" w:rsidRDefault="00EE44A3" w:rsidP="00EE44A3">
      <w:pPr>
        <w:rPr>
          <w:sz w:val="16"/>
        </w:rPr>
      </w:pPr>
      <w:r w:rsidRPr="00BE53F8">
        <w:rPr>
          <w:rStyle w:val="StyleUnderline"/>
        </w:rPr>
        <w:t>Some</w:t>
      </w:r>
      <w:r w:rsidRPr="00FF1EA6">
        <w:rPr>
          <w:sz w:val="16"/>
        </w:rPr>
        <w:t xml:space="preserve"> also </w:t>
      </w:r>
      <w:r w:rsidRPr="00BE53F8">
        <w:rPr>
          <w:rStyle w:val="StyleUnderline"/>
        </w:rPr>
        <w:t xml:space="preserve">fear that a country might use its </w:t>
      </w:r>
      <w:r w:rsidRPr="00BE53F8">
        <w:rPr>
          <w:rStyle w:val="Emphasis"/>
        </w:rPr>
        <w:t>nuc</w:t>
      </w:r>
      <w:r w:rsidRPr="00BE53F8">
        <w:rPr>
          <w:rStyle w:val="StyleUnderline"/>
        </w:rPr>
        <w:t>lear weapon</w:t>
      </w:r>
      <w:r w:rsidRPr="00BE53F8">
        <w:rPr>
          <w:rStyle w:val="Emphasis"/>
        </w:rPr>
        <w:t>s</w:t>
      </w:r>
      <w:r w:rsidRPr="00BE53F8">
        <w:rPr>
          <w:rStyle w:val="StyleUnderline"/>
        </w:rPr>
        <w:t xml:space="preserve"> to “</w:t>
      </w:r>
      <w:r w:rsidRPr="00BE53F8">
        <w:rPr>
          <w:rStyle w:val="Emphasis"/>
        </w:rPr>
        <w:t>dominate</w:t>
      </w:r>
      <w:r w:rsidRPr="00BE53F8">
        <w:rPr>
          <w:rStyle w:val="StyleUnderline"/>
        </w:rPr>
        <w:t>” its area</w:t>
      </w:r>
      <w:r w:rsidRPr="00FF1EA6">
        <w:rPr>
          <w:sz w:val="16"/>
        </w:rPr>
        <w:t xml:space="preserve">. That argument was used with dramatic urgency before 2003 when Saddam Hussein supposedly posed great danger, and it has been frequently applied to Iran. </w:t>
      </w:r>
      <w:r w:rsidRPr="00FF1EA6">
        <w:rPr>
          <w:rStyle w:val="StyleUnderline"/>
        </w:rPr>
        <w:t xml:space="preserve">Exactly </w:t>
      </w:r>
      <w:r w:rsidRPr="00BE53F8">
        <w:rPr>
          <w:rStyle w:val="Emphasis"/>
        </w:rPr>
        <w:t>how</w:t>
      </w:r>
      <w:r w:rsidRPr="00FF1EA6">
        <w:rPr>
          <w:sz w:val="16"/>
        </w:rPr>
        <w:t xml:space="preserve"> that </w:t>
      </w:r>
      <w:r w:rsidRPr="00BE53F8">
        <w:rPr>
          <w:rStyle w:val="StyleUnderline"/>
        </w:rPr>
        <w:t>domination</w:t>
      </w:r>
      <w:r w:rsidRPr="00FF1EA6">
        <w:rPr>
          <w:rStyle w:val="StyleUnderline"/>
        </w:rPr>
        <w:t xml:space="preserve"> is to be carried out is </w:t>
      </w:r>
      <w:r w:rsidRPr="00FF1EA6">
        <w:rPr>
          <w:rStyle w:val="Emphasis"/>
        </w:rPr>
        <w:t>never</w:t>
      </w:r>
      <w:r w:rsidRPr="00FF1EA6">
        <w:rPr>
          <w:rStyle w:val="StyleUnderline"/>
        </w:rPr>
        <w:t xml:space="preserve"> made </w:t>
      </w:r>
      <w:r w:rsidRPr="00FF1EA6">
        <w:rPr>
          <w:rStyle w:val="Emphasis"/>
        </w:rPr>
        <w:t>clear</w:t>
      </w:r>
      <w:r w:rsidRPr="00FF1EA6">
        <w:rPr>
          <w:sz w:val="16"/>
        </w:rPr>
        <w:t xml:space="preserve">. The notion, apparently, is this: should an atomic rogue state rattle the occasional rocket, other countries in the area, suitably intimidated, would bow to its demands. </w:t>
      </w:r>
      <w:proofErr w:type="gramStart"/>
      <w:r w:rsidRPr="00FF1EA6">
        <w:rPr>
          <w:sz w:val="16"/>
        </w:rPr>
        <w:t xml:space="preserve">Actually, </w:t>
      </w:r>
      <w:r w:rsidRPr="00BE53F8">
        <w:rPr>
          <w:rStyle w:val="Emphasis"/>
          <w:highlight w:val="cyan"/>
        </w:rPr>
        <w:t>states</w:t>
      </w:r>
      <w:proofErr w:type="gramEnd"/>
      <w:r w:rsidRPr="00FF1EA6">
        <w:rPr>
          <w:sz w:val="16"/>
        </w:rPr>
        <w:t xml:space="preserve"> so threatened are far more likely to </w:t>
      </w:r>
      <w:r w:rsidRPr="00EE5C41">
        <w:rPr>
          <w:rStyle w:val="StyleUnderline"/>
          <w:highlight w:val="cyan"/>
        </w:rPr>
        <w:t xml:space="preserve">make </w:t>
      </w:r>
      <w:r w:rsidRPr="00E1031B">
        <w:rPr>
          <w:rStyle w:val="Emphasis"/>
          <w:highlight w:val="cyan"/>
        </w:rPr>
        <w:t>common cause</w:t>
      </w:r>
      <w:r w:rsidRPr="00EE5C41">
        <w:rPr>
          <w:rStyle w:val="StyleUnderline"/>
          <w:highlight w:val="cyan"/>
        </w:rPr>
        <w:t xml:space="preserve"> with</w:t>
      </w:r>
      <w:r w:rsidRPr="00FF1EA6">
        <w:rPr>
          <w:rStyle w:val="StyleUnderline"/>
        </w:rPr>
        <w:t xml:space="preserve"> each other and</w:t>
      </w:r>
      <w:r w:rsidRPr="00FF1EA6">
        <w:rPr>
          <w:sz w:val="16"/>
        </w:rPr>
        <w:t xml:space="preserve"> with </w:t>
      </w:r>
      <w:r w:rsidRPr="00FF1EA6">
        <w:rPr>
          <w:rStyle w:val="StyleUnderline"/>
        </w:rPr>
        <w:t xml:space="preserve">other </w:t>
      </w:r>
      <w:r w:rsidRPr="00BE53F8">
        <w:rPr>
          <w:rStyle w:val="Emphasis"/>
          <w:highlight w:val="cyan"/>
        </w:rPr>
        <w:t>concerned</w:t>
      </w:r>
      <w:r w:rsidRPr="00EE5C41">
        <w:rPr>
          <w:rStyle w:val="StyleUnderline"/>
          <w:highlight w:val="cyan"/>
        </w:rPr>
        <w:t xml:space="preserve"> countries</w:t>
      </w:r>
      <w:r w:rsidRPr="00FF1EA6">
        <w:rPr>
          <w:sz w:val="16"/>
        </w:rPr>
        <w:t xml:space="preserve"> (including nuclear ones) </w:t>
      </w:r>
      <w:r w:rsidRPr="00E1031B">
        <w:rPr>
          <w:rStyle w:val="Emphasis"/>
          <w:highlight w:val="cyan"/>
        </w:rPr>
        <w:t>against</w:t>
      </w:r>
      <w:r w:rsidRPr="00EE5C41">
        <w:rPr>
          <w:rStyle w:val="StyleUnderline"/>
          <w:highlight w:val="cyan"/>
        </w:rPr>
        <w:t xml:space="preserve"> </w:t>
      </w:r>
      <w:r w:rsidRPr="00BE53F8">
        <w:rPr>
          <w:rStyle w:val="StyleUnderline"/>
          <w:highlight w:val="cyan"/>
        </w:rPr>
        <w:t xml:space="preserve">the </w:t>
      </w:r>
      <w:r w:rsidRPr="00BE53F8">
        <w:rPr>
          <w:rStyle w:val="Emphasis"/>
          <w:highlight w:val="cyan"/>
        </w:rPr>
        <w:t>threat</w:t>
      </w:r>
      <w:r w:rsidRPr="00FF1EA6">
        <w:rPr>
          <w:rStyle w:val="StyleUnderline"/>
        </w:rPr>
        <w:t xml:space="preserve">ening </w:t>
      </w:r>
      <w:r w:rsidRPr="00BE53F8">
        <w:rPr>
          <w:rStyle w:val="Emphasis"/>
        </w:rPr>
        <w:t>neighbor</w:t>
      </w:r>
      <w:r w:rsidRPr="00FF1EA6">
        <w:rPr>
          <w:sz w:val="16"/>
        </w:rPr>
        <w:t xml:space="preserve">. That is how countries </w:t>
      </w:r>
      <w:r w:rsidRPr="00BE53F8">
        <w:rPr>
          <w:rStyle w:val="StyleUnderline"/>
        </w:rPr>
        <w:t xml:space="preserve">coalesced into an alliance of convenience to </w:t>
      </w:r>
      <w:r w:rsidRPr="00BE53F8">
        <w:rPr>
          <w:rStyle w:val="Emphasis"/>
        </w:rPr>
        <w:t>oppose</w:t>
      </w:r>
      <w:r w:rsidRPr="00BE53F8">
        <w:rPr>
          <w:rStyle w:val="StyleUnderline"/>
        </w:rPr>
        <w:t xml:space="preserve"> Iraq’s</w:t>
      </w:r>
      <w:r w:rsidRPr="00FF1EA6">
        <w:rPr>
          <w:sz w:val="16"/>
        </w:rPr>
        <w:t xml:space="preserve"> region</w:t>
      </w:r>
      <w:r w:rsidRPr="00FF1EA6">
        <w:rPr>
          <w:rFonts w:ascii="Times New Roman" w:hAnsi="Times New Roman" w:cs="Times New Roman"/>
          <w:sz w:val="16"/>
        </w:rPr>
        <w:t>‐​</w:t>
      </w:r>
      <w:r w:rsidRPr="00FF1EA6">
        <w:rPr>
          <w:sz w:val="16"/>
        </w:rPr>
        <w:t xml:space="preserve">threatening </w:t>
      </w:r>
      <w:r w:rsidRPr="00BE53F8">
        <w:rPr>
          <w:rStyle w:val="Emphasis"/>
        </w:rPr>
        <w:t>invasion</w:t>
      </w:r>
      <w:r w:rsidRPr="00BE53F8">
        <w:rPr>
          <w:rStyle w:val="StyleUnderline"/>
        </w:rPr>
        <w:t xml:space="preserve"> of </w:t>
      </w:r>
      <w:r w:rsidRPr="00BE53F8">
        <w:rPr>
          <w:rStyle w:val="Emphasis"/>
        </w:rPr>
        <w:t>Kuwait</w:t>
      </w:r>
      <w:r w:rsidRPr="00FF1EA6">
        <w:rPr>
          <w:sz w:val="16"/>
        </w:rPr>
        <w:t xml:space="preserve"> in 1990.</w:t>
      </w:r>
    </w:p>
    <w:p w14:paraId="583AAF82" w14:textId="77777777" w:rsidR="00EE44A3" w:rsidRPr="005264E0" w:rsidRDefault="00EE44A3" w:rsidP="00EE44A3">
      <w:pPr>
        <w:rPr>
          <w:sz w:val="16"/>
        </w:rPr>
      </w:pPr>
      <w:r w:rsidRPr="00FF1EA6">
        <w:rPr>
          <w:sz w:val="16"/>
        </w:rPr>
        <w:t xml:space="preserve">Yet another concern has been that the weapons will go off by </w:t>
      </w:r>
      <w:r w:rsidRPr="00BE53F8">
        <w:rPr>
          <w:rStyle w:val="StyleUnderline"/>
        </w:rPr>
        <w:t xml:space="preserve">accident or </w:t>
      </w:r>
      <w:r w:rsidRPr="00E1031B">
        <w:rPr>
          <w:rStyle w:val="Emphasis"/>
          <w:highlight w:val="cyan"/>
        </w:rPr>
        <w:t>miscalc</w:t>
      </w:r>
      <w:r w:rsidRPr="00E1031B">
        <w:rPr>
          <w:rStyle w:val="StyleUnderline"/>
        </w:rPr>
        <w:t>ulation</w:t>
      </w:r>
      <w:r w:rsidRPr="00FF1EA6">
        <w:rPr>
          <w:sz w:val="16"/>
        </w:rPr>
        <w:t xml:space="preserve">, devastating the planet in the process. But those prognostications </w:t>
      </w:r>
      <w:r w:rsidRPr="00BE53F8">
        <w:rPr>
          <w:rStyle w:val="StyleUnderline"/>
        </w:rPr>
        <w:t xml:space="preserve">have now </w:t>
      </w:r>
      <w:r w:rsidRPr="00E1031B">
        <w:rPr>
          <w:rStyle w:val="Emphasis"/>
          <w:highlight w:val="cyan"/>
        </w:rPr>
        <w:t>failed</w:t>
      </w:r>
      <w:r w:rsidRPr="00E1031B">
        <w:rPr>
          <w:rStyle w:val="StyleUnderline"/>
          <w:highlight w:val="cyan"/>
        </w:rPr>
        <w:t xml:space="preserve"> to deliver for</w:t>
      </w:r>
      <w:r w:rsidRPr="00BE53F8">
        <w:rPr>
          <w:rStyle w:val="StyleUnderline"/>
        </w:rPr>
        <w:t xml:space="preserve"> over </w:t>
      </w:r>
      <w:r w:rsidRPr="00EE5C41">
        <w:rPr>
          <w:rStyle w:val="Emphasis"/>
          <w:highlight w:val="cyan"/>
        </w:rPr>
        <w:t>75 years</w:t>
      </w:r>
      <w:r w:rsidRPr="00FF1EA6">
        <w:rPr>
          <w:sz w:val="16"/>
        </w:rPr>
        <w:t xml:space="preserve">, and </w:t>
      </w:r>
      <w:r w:rsidRPr="00FF1EA6">
        <w:rPr>
          <w:rStyle w:val="StyleUnderline"/>
        </w:rPr>
        <w:t xml:space="preserve">that suggests something </w:t>
      </w:r>
      <w:r w:rsidRPr="00E1031B">
        <w:rPr>
          <w:rStyle w:val="Emphasis"/>
        </w:rPr>
        <w:t>more</w:t>
      </w:r>
      <w:r w:rsidRPr="00FF1EA6">
        <w:rPr>
          <w:rStyle w:val="StyleUnderline"/>
        </w:rPr>
        <w:t xml:space="preserve"> than </w:t>
      </w:r>
      <w:r w:rsidRPr="00E1031B">
        <w:rPr>
          <w:rStyle w:val="Emphasis"/>
        </w:rPr>
        <w:t>luck</w:t>
      </w:r>
      <w:r w:rsidRPr="00FF1EA6">
        <w:rPr>
          <w:sz w:val="16"/>
        </w:rPr>
        <w:t xml:space="preserve"> is operating. In fact, as Stephen Younger, former head of nuclear weapons research and development at Los Alamos National Laboratory, notes, “Regardless of what is reported in the news, </w:t>
      </w:r>
      <w:r w:rsidRPr="00FF1EA6">
        <w:rPr>
          <w:rStyle w:val="StyleUnderline"/>
        </w:rPr>
        <w:t xml:space="preserve">all </w:t>
      </w:r>
      <w:r w:rsidRPr="00E1031B">
        <w:rPr>
          <w:rStyle w:val="Emphasis"/>
          <w:highlight w:val="cyan"/>
        </w:rPr>
        <w:t>nuclear nations</w:t>
      </w:r>
      <w:r w:rsidRPr="00EE5C41">
        <w:rPr>
          <w:rStyle w:val="StyleUnderline"/>
          <w:highlight w:val="cyan"/>
        </w:rPr>
        <w:t xml:space="preserve"> take</w:t>
      </w:r>
      <w:r w:rsidRPr="00FF1EA6">
        <w:rPr>
          <w:sz w:val="16"/>
        </w:rPr>
        <w:t xml:space="preserve"> the </w:t>
      </w:r>
      <w:r w:rsidRPr="00EE5C41">
        <w:rPr>
          <w:rStyle w:val="StyleUnderline"/>
          <w:highlight w:val="cyan"/>
        </w:rPr>
        <w:t>security</w:t>
      </w:r>
      <w:r w:rsidRPr="00FF1EA6">
        <w:rPr>
          <w:sz w:val="16"/>
        </w:rPr>
        <w:t xml:space="preserve"> of their weapons </w:t>
      </w:r>
      <w:r w:rsidRPr="00EE5C41">
        <w:rPr>
          <w:rStyle w:val="Emphasis"/>
          <w:highlight w:val="cyan"/>
        </w:rPr>
        <w:t>very seriously</w:t>
      </w:r>
      <w:r w:rsidRPr="00FF1EA6">
        <w:rPr>
          <w:sz w:val="16"/>
        </w:rPr>
        <w:t xml:space="preserve">.” Moreover, </w:t>
      </w:r>
      <w:r w:rsidRPr="00EE5C41">
        <w:rPr>
          <w:rStyle w:val="StyleUnderline"/>
          <w:highlight w:val="cyan"/>
        </w:rPr>
        <w:t>the notion</w:t>
      </w:r>
      <w:r w:rsidRPr="00FF1EA6">
        <w:rPr>
          <w:rStyle w:val="StyleUnderline"/>
        </w:rPr>
        <w:t xml:space="preserve"> that </w:t>
      </w:r>
      <w:r w:rsidRPr="00EE5C41">
        <w:rPr>
          <w:rStyle w:val="StyleUnderline"/>
          <w:highlight w:val="cyan"/>
        </w:rPr>
        <w:t xml:space="preserve">if </w:t>
      </w:r>
      <w:r w:rsidRPr="00BE53F8">
        <w:rPr>
          <w:rStyle w:val="Emphasis"/>
          <w:highlight w:val="cyan"/>
        </w:rPr>
        <w:t>one</w:t>
      </w:r>
      <w:r w:rsidRPr="00FF1EA6">
        <w:rPr>
          <w:rStyle w:val="StyleUnderline"/>
        </w:rPr>
        <w:t xml:space="preserve"> nuclear weapon </w:t>
      </w:r>
      <w:r w:rsidRPr="00EE5C41">
        <w:rPr>
          <w:rStyle w:val="StyleUnderline"/>
          <w:highlight w:val="cyan"/>
        </w:rPr>
        <w:t>goes off</w:t>
      </w:r>
      <w:r w:rsidRPr="00FF1EA6">
        <w:rPr>
          <w:sz w:val="16"/>
        </w:rPr>
        <w:t xml:space="preserve"> in one place, </w:t>
      </w:r>
      <w:r w:rsidRPr="00EE5C41">
        <w:rPr>
          <w:rStyle w:val="StyleUnderline"/>
          <w:highlight w:val="cyan"/>
        </w:rPr>
        <w:t>the world will</w:t>
      </w:r>
      <w:r w:rsidRPr="00EE5C41">
        <w:rPr>
          <w:sz w:val="16"/>
          <w:highlight w:val="cyan"/>
        </w:rPr>
        <w:t xml:space="preserve"> </w:t>
      </w:r>
      <w:r w:rsidRPr="00FF1EA6">
        <w:rPr>
          <w:sz w:val="16"/>
        </w:rPr>
        <w:t xml:space="preserve">necessarily </w:t>
      </w:r>
      <w:r w:rsidRPr="00EE5C41">
        <w:rPr>
          <w:rStyle w:val="StyleUnderline"/>
          <w:highlight w:val="cyan"/>
        </w:rPr>
        <w:t xml:space="preserve">be </w:t>
      </w:r>
      <w:r w:rsidRPr="00E1031B">
        <w:rPr>
          <w:rStyle w:val="Emphasis"/>
          <w:highlight w:val="cyan"/>
        </w:rPr>
        <w:t>plunged</w:t>
      </w:r>
      <w:r w:rsidRPr="00EE5C41">
        <w:rPr>
          <w:rStyle w:val="StyleUnderline"/>
          <w:highlight w:val="cyan"/>
        </w:rPr>
        <w:t xml:space="preserve"> into</w:t>
      </w:r>
      <w:r w:rsidRPr="00BE53F8">
        <w:rPr>
          <w:rStyle w:val="StyleUnderline"/>
        </w:rPr>
        <w:t xml:space="preserve"> </w:t>
      </w:r>
      <w:r w:rsidRPr="00FF1EA6">
        <w:rPr>
          <w:rStyle w:val="StyleUnderline"/>
        </w:rPr>
        <w:t xml:space="preserve">thermonuclear </w:t>
      </w:r>
      <w:r w:rsidRPr="00E1031B">
        <w:rPr>
          <w:rStyle w:val="Emphasis"/>
          <w:highlight w:val="cyan"/>
        </w:rPr>
        <w:t>cataclysm</w:t>
      </w:r>
      <w:r w:rsidRPr="00EE5C41">
        <w:rPr>
          <w:rStyle w:val="StyleUnderline"/>
          <w:highlight w:val="cyan"/>
        </w:rPr>
        <w:t xml:space="preserve"> </w:t>
      </w:r>
      <w:r w:rsidRPr="00BE53F8">
        <w:rPr>
          <w:rStyle w:val="StyleUnderline"/>
          <w:highlight w:val="cyan"/>
        </w:rPr>
        <w:t>should remain in</w:t>
      </w:r>
      <w:r w:rsidRPr="00FF1EA6">
        <w:rPr>
          <w:rStyle w:val="StyleUnderline"/>
        </w:rPr>
        <w:t xml:space="preserve"> the domain of </w:t>
      </w:r>
      <w:r w:rsidRPr="00EE5C41">
        <w:rPr>
          <w:rStyle w:val="Emphasis"/>
          <w:highlight w:val="cyan"/>
        </w:rPr>
        <w:t>Hollywood</w:t>
      </w:r>
      <w:r w:rsidRPr="00E1031B">
        <w:rPr>
          <w:rStyle w:val="StyleUnderline"/>
        </w:rPr>
        <w:t xml:space="preserve"> scriptwriters</w:t>
      </w:r>
      <w:r w:rsidRPr="00FF1EA6">
        <w:rPr>
          <w:sz w:val="16"/>
        </w:rPr>
        <w:t>.</w:t>
      </w:r>
    </w:p>
    <w:bookmarkEnd w:id="1"/>
    <w:p w14:paraId="6D7EBCAA" w14:textId="71C414DC" w:rsidR="00EE44A3" w:rsidRDefault="00EE44A3" w:rsidP="00EE44A3">
      <w:pPr>
        <w:pStyle w:val="Heading1"/>
      </w:pPr>
      <w:r>
        <w:t>2NC</w:t>
      </w:r>
    </w:p>
    <w:p w14:paraId="58248074" w14:textId="77777777" w:rsidR="00EE44A3" w:rsidRDefault="00EE44A3" w:rsidP="00EE44A3">
      <w:pPr>
        <w:pStyle w:val="Heading2"/>
      </w:pPr>
      <w:r>
        <w:t>K---Capitalism</w:t>
      </w:r>
    </w:p>
    <w:p w14:paraId="0B60DA1B" w14:textId="77777777" w:rsidR="00EE44A3" w:rsidRDefault="00EE44A3" w:rsidP="00EE44A3">
      <w:pPr>
        <w:pStyle w:val="Heading3"/>
      </w:pPr>
      <w:bookmarkStart w:id="3" w:name="_Hlk214655570"/>
      <w:r w:rsidRPr="002D381F">
        <w:t>Impact---Run</w:t>
      </w:r>
      <w:r>
        <w:t xml:space="preserve"> [2:15]</w:t>
      </w:r>
    </w:p>
    <w:p w14:paraId="1D9BE9DE"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0167BC00" w14:textId="77777777" w:rsidR="00EE44A3" w:rsidRPr="002D381F" w:rsidRDefault="00EE44A3" w:rsidP="00EE44A3">
      <w:pPr>
        <w:rPr>
          <w:i/>
          <w:iCs/>
          <w:color w:val="000000"/>
          <w:sz w:val="12"/>
          <w:szCs w:val="18"/>
        </w:rPr>
      </w:pPr>
      <w:r w:rsidRPr="002D381F">
        <w:rPr>
          <w:i/>
          <w:iCs/>
          <w:color w:val="000000"/>
          <w:sz w:val="12"/>
          <w:szCs w:val="18"/>
        </w:rPr>
        <w:t>8.4.4 Resource Limits and Planetary Boundaries</w:t>
      </w:r>
    </w:p>
    <w:p w14:paraId="03A3F105" w14:textId="77777777" w:rsidR="00EE44A3" w:rsidRPr="002D381F" w:rsidRDefault="00EE44A3" w:rsidP="00EE44A3">
      <w:pPr>
        <w:rPr>
          <w:color w:val="000000"/>
          <w:sz w:val="12"/>
          <w:szCs w:val="18"/>
        </w:rPr>
      </w:pPr>
      <w:r w:rsidRPr="002D381F">
        <w:rPr>
          <w:rStyle w:val="StyleUnderline"/>
          <w:color w:val="000000"/>
          <w:sz w:val="18"/>
          <w:szCs w:val="18"/>
        </w:rPr>
        <w:t>Since the availability and use of</w:t>
      </w:r>
      <w:r w:rsidRPr="002D381F">
        <w:rPr>
          <w:color w:val="000000"/>
          <w:sz w:val="12"/>
          <w:szCs w:val="18"/>
        </w:rPr>
        <w:t xml:space="preserve"> </w:t>
      </w:r>
      <w:r w:rsidRPr="002D381F">
        <w:rPr>
          <w:rStyle w:val="Emphasis"/>
          <w:color w:val="000000"/>
          <w:szCs w:val="18"/>
        </w:rPr>
        <w:t>natural resources</w:t>
      </w:r>
      <w:r w:rsidRPr="002D381F">
        <w:rPr>
          <w:color w:val="000000"/>
          <w:sz w:val="12"/>
          <w:szCs w:val="18"/>
        </w:rPr>
        <w:t xml:space="preserve"> </w:t>
      </w:r>
      <w:r w:rsidRPr="002D381F">
        <w:rPr>
          <w:rStyle w:val="StyleUnderline"/>
          <w:color w:val="000000"/>
          <w:sz w:val="18"/>
          <w:szCs w:val="18"/>
        </w:rPr>
        <w:t>is an</w:t>
      </w:r>
      <w:r w:rsidRPr="002D381F">
        <w:rPr>
          <w:color w:val="000000"/>
          <w:sz w:val="12"/>
          <w:szCs w:val="18"/>
        </w:rPr>
        <w:t xml:space="preserve"> </w:t>
      </w:r>
      <w:r w:rsidRPr="002D381F">
        <w:rPr>
          <w:rStyle w:val="Emphasis"/>
          <w:color w:val="000000"/>
          <w:szCs w:val="18"/>
        </w:rPr>
        <w:t>essential</w:t>
      </w:r>
      <w:r w:rsidRPr="002D381F">
        <w:rPr>
          <w:color w:val="000000"/>
          <w:sz w:val="12"/>
          <w:szCs w:val="18"/>
        </w:rPr>
        <w:t xml:space="preserve"> </w:t>
      </w:r>
      <w:r w:rsidRPr="002D381F">
        <w:rPr>
          <w:rStyle w:val="StyleUnderline"/>
          <w:color w:val="000000"/>
          <w:sz w:val="18"/>
          <w:szCs w:val="18"/>
        </w:rPr>
        <w:t>precondition of human existence</w:t>
      </w:r>
      <w:r w:rsidRPr="002D381F">
        <w:rPr>
          <w:color w:val="000000"/>
          <w:sz w:val="12"/>
          <w:szCs w:val="18"/>
        </w:rPr>
        <w:t xml:space="preserve">, their </w:t>
      </w:r>
      <w:r w:rsidRPr="002D381F">
        <w:rPr>
          <w:rStyle w:val="StyleUnderline"/>
          <w:color w:val="000000"/>
          <w:sz w:val="18"/>
          <w:szCs w:val="18"/>
        </w:rPr>
        <w:t xml:space="preserve">depletion and scarcity </w:t>
      </w:r>
      <w:proofErr w:type="gramStart"/>
      <w:r w:rsidRPr="002D381F">
        <w:rPr>
          <w:rStyle w:val="StyleUnderline"/>
          <w:color w:val="000000"/>
          <w:sz w:val="18"/>
          <w:szCs w:val="18"/>
        </w:rPr>
        <w:t>is</w:t>
      </w:r>
      <w:proofErr w:type="gramEnd"/>
      <w:r w:rsidRPr="002D381F">
        <w:rPr>
          <w:rStyle w:val="StyleUnderline"/>
          <w:color w:val="000000"/>
          <w:sz w:val="18"/>
          <w:szCs w:val="18"/>
        </w:rPr>
        <w:t xml:space="preserve"> a</w:t>
      </w:r>
      <w:r w:rsidRPr="002D381F">
        <w:rPr>
          <w:color w:val="000000"/>
          <w:sz w:val="12"/>
          <w:szCs w:val="18"/>
        </w:rPr>
        <w:t xml:space="preserve"> </w:t>
      </w:r>
      <w:r w:rsidRPr="002D381F">
        <w:rPr>
          <w:rStyle w:val="Emphasis"/>
          <w:color w:val="000000"/>
          <w:szCs w:val="18"/>
        </w:rPr>
        <w:t>threat</w:t>
      </w:r>
      <w:r w:rsidRPr="002D381F">
        <w:rPr>
          <w:color w:val="000000"/>
          <w:sz w:val="12"/>
          <w:szCs w:val="18"/>
        </w:rPr>
        <w:t xml:space="preserve"> </w:t>
      </w:r>
      <w:r w:rsidRPr="002D381F">
        <w:rPr>
          <w:rStyle w:val="StyleUnderline"/>
          <w:color w:val="000000"/>
          <w:sz w:val="18"/>
          <w:szCs w:val="18"/>
        </w:rPr>
        <w:t>to human livelihood and a</w:t>
      </w:r>
      <w:r w:rsidRPr="002D381F">
        <w:rPr>
          <w:color w:val="000000"/>
          <w:sz w:val="12"/>
          <w:szCs w:val="18"/>
        </w:rPr>
        <w:t xml:space="preserve"> potential </w:t>
      </w:r>
      <w:r w:rsidRPr="002D381F">
        <w:rPr>
          <w:rStyle w:val="Emphasis"/>
          <w:color w:val="000000"/>
          <w:szCs w:val="18"/>
        </w:rPr>
        <w:t>source of conflict</w:t>
      </w:r>
      <w:r w:rsidRPr="002D381F">
        <w:rPr>
          <w:color w:val="000000"/>
          <w:sz w:val="12"/>
          <w:szCs w:val="18"/>
        </w:rPr>
        <w:t xml:space="preserve">, </w:t>
      </w:r>
      <w:r w:rsidRPr="002D381F">
        <w:rPr>
          <w:rStyle w:val="StyleUnderline"/>
          <w:color w:val="000000"/>
          <w:sz w:val="18"/>
          <w:szCs w:val="18"/>
        </w:rPr>
        <w:t>making</w:t>
      </w:r>
      <w:r w:rsidRPr="002D381F">
        <w:rPr>
          <w:color w:val="000000"/>
          <w:sz w:val="12"/>
          <w:szCs w:val="18"/>
        </w:rPr>
        <w:t xml:space="preserve"> the </w:t>
      </w:r>
      <w:r w:rsidRPr="002D381F">
        <w:rPr>
          <w:rStyle w:val="StyleUnderline"/>
          <w:color w:val="000000"/>
          <w:sz w:val="18"/>
          <w:szCs w:val="18"/>
        </w:rPr>
        <w:t>protection of natural resources</w:t>
      </w:r>
      <w:r w:rsidRPr="002D381F">
        <w:rPr>
          <w:color w:val="000000"/>
          <w:sz w:val="12"/>
          <w:szCs w:val="18"/>
        </w:rPr>
        <w:t xml:space="preserve"> </w:t>
      </w:r>
      <w:r w:rsidRPr="002D381F">
        <w:rPr>
          <w:rStyle w:val="Emphasis"/>
          <w:color w:val="000000"/>
          <w:szCs w:val="18"/>
        </w:rPr>
        <w:t>necessary</w:t>
      </w:r>
      <w:r w:rsidRPr="002D381F">
        <w:rPr>
          <w:color w:val="000000"/>
          <w:sz w:val="12"/>
          <w:szCs w:val="18"/>
        </w:rPr>
        <w:t xml:space="preserve"> </w:t>
      </w:r>
      <w:r w:rsidRPr="002D381F">
        <w:rPr>
          <w:rStyle w:val="StyleUnderline"/>
          <w:color w:val="000000"/>
          <w:sz w:val="18"/>
          <w:szCs w:val="18"/>
        </w:rPr>
        <w:t>for a sustainable</w:t>
      </w:r>
      <w:r w:rsidRPr="002D381F">
        <w:rPr>
          <w:color w:val="000000"/>
          <w:sz w:val="12"/>
          <w:szCs w:val="18"/>
        </w:rPr>
        <w:t xml:space="preserve"> human-nature </w:t>
      </w:r>
      <w:r w:rsidRPr="002D381F">
        <w:rPr>
          <w:rStyle w:val="StyleUnderline"/>
          <w:color w:val="000000"/>
          <w:sz w:val="18"/>
          <w:szCs w:val="18"/>
        </w:rPr>
        <w:t>relationship</w:t>
      </w:r>
      <w:r w:rsidRPr="002D381F">
        <w:rPr>
          <w:color w:val="000000"/>
          <w:sz w:val="12"/>
          <w:szCs w:val="18"/>
        </w:rPr>
        <w:t xml:space="preserve">. The </w:t>
      </w:r>
      <w:r w:rsidRPr="002D381F">
        <w:rPr>
          <w:rStyle w:val="StyleUnderline"/>
          <w:color w:val="000000"/>
          <w:sz w:val="18"/>
          <w:szCs w:val="18"/>
        </w:rPr>
        <w:t xml:space="preserve">distribution and </w:t>
      </w:r>
      <w:r w:rsidRPr="002D381F">
        <w:rPr>
          <w:rStyle w:val="StyleUnderline"/>
          <w:color w:val="000000"/>
          <w:sz w:val="18"/>
          <w:szCs w:val="18"/>
          <w:highlight w:val="lightGray"/>
        </w:rPr>
        <w:t>scarcity</w:t>
      </w:r>
      <w:r w:rsidRPr="002D381F">
        <w:rPr>
          <w:rStyle w:val="StyleUnderline"/>
          <w:color w:val="000000"/>
          <w:sz w:val="18"/>
          <w:szCs w:val="18"/>
        </w:rPr>
        <w:t xml:space="preserve"> of resources is</w:t>
      </w:r>
      <w:r w:rsidRPr="002D381F">
        <w:rPr>
          <w:color w:val="000000"/>
          <w:sz w:val="12"/>
          <w:szCs w:val="18"/>
        </w:rPr>
        <w:t xml:space="preserve"> </w:t>
      </w:r>
      <w:r w:rsidRPr="002D381F">
        <w:rPr>
          <w:rStyle w:val="Emphasis"/>
          <w:color w:val="000000"/>
          <w:szCs w:val="18"/>
          <w:highlight w:val="lightGray"/>
        </w:rPr>
        <w:t>intertwined</w:t>
      </w:r>
      <w:r w:rsidRPr="002D381F">
        <w:rPr>
          <w:color w:val="000000"/>
          <w:sz w:val="12"/>
          <w:szCs w:val="18"/>
          <w:highlight w:val="lightGray"/>
        </w:rPr>
        <w:t xml:space="preserve"> </w:t>
      </w:r>
      <w:r w:rsidRPr="002D381F">
        <w:rPr>
          <w:rStyle w:val="StyleUnderline"/>
          <w:color w:val="000000"/>
          <w:sz w:val="18"/>
          <w:szCs w:val="18"/>
          <w:highlight w:val="lightGray"/>
        </w:rPr>
        <w:t>with</w:t>
      </w:r>
      <w:r w:rsidRPr="002D381F">
        <w:rPr>
          <w:rStyle w:val="StyleUnderline"/>
          <w:color w:val="000000"/>
          <w:sz w:val="18"/>
          <w:szCs w:val="18"/>
        </w:rPr>
        <w:t xml:space="preserve"> socio-economic and geopolitical dynamics that</w:t>
      </w:r>
      <w:r w:rsidRPr="002D381F">
        <w:rPr>
          <w:color w:val="000000"/>
          <w:sz w:val="12"/>
          <w:szCs w:val="18"/>
        </w:rPr>
        <w:t xml:space="preserve"> </w:t>
      </w:r>
      <w:r w:rsidRPr="002D381F">
        <w:rPr>
          <w:rStyle w:val="Emphasis"/>
          <w:color w:val="000000"/>
          <w:szCs w:val="18"/>
        </w:rPr>
        <w:t xml:space="preserve">exacerbate inequality and </w:t>
      </w:r>
      <w:r w:rsidRPr="002D381F">
        <w:rPr>
          <w:rStyle w:val="Emphasis"/>
          <w:color w:val="000000"/>
          <w:szCs w:val="18"/>
          <w:highlight w:val="lightGray"/>
        </w:rPr>
        <w:t>conflict</w:t>
      </w:r>
      <w:r w:rsidRPr="002D381F">
        <w:rPr>
          <w:color w:val="000000"/>
          <w:sz w:val="12"/>
          <w:szCs w:val="18"/>
        </w:rPr>
        <w:t xml:space="preserve"> </w:t>
      </w:r>
      <w:r w:rsidRPr="002D381F">
        <w:rPr>
          <w:rStyle w:val="StyleUnderline"/>
          <w:color w:val="000000"/>
          <w:sz w:val="18"/>
          <w:szCs w:val="18"/>
        </w:rPr>
        <w:t>as much as environmental degradation and climate change</w:t>
      </w:r>
      <w:r w:rsidRPr="002D381F">
        <w:rPr>
          <w:color w:val="000000"/>
          <w:sz w:val="12"/>
          <w:szCs w:val="18"/>
        </w:rPr>
        <w:t xml:space="preserve">. From the perspective of political ecology and integrative geography, there are significant differences for different resource types and their material and energy flows. </w:t>
      </w:r>
      <w:r w:rsidRPr="002D381F">
        <w:rPr>
          <w:rStyle w:val="Emphasis"/>
          <w:color w:val="000000"/>
          <w:szCs w:val="18"/>
          <w:highlight w:val="lightGray"/>
        </w:rPr>
        <w:t>Non-renewable</w:t>
      </w:r>
      <w:r w:rsidRPr="002D381F">
        <w:rPr>
          <w:color w:val="000000"/>
          <w:sz w:val="12"/>
          <w:szCs w:val="18"/>
        </w:rPr>
        <w:t xml:space="preserve"> </w:t>
      </w:r>
      <w:r w:rsidRPr="002D381F">
        <w:rPr>
          <w:rStyle w:val="StyleUnderline"/>
          <w:color w:val="000000"/>
          <w:sz w:val="18"/>
          <w:szCs w:val="18"/>
        </w:rPr>
        <w:t>resources</w:t>
      </w:r>
      <w:r w:rsidRPr="002D381F">
        <w:rPr>
          <w:color w:val="000000"/>
          <w:sz w:val="12"/>
          <w:szCs w:val="18"/>
        </w:rPr>
        <w:t xml:space="preserve"> (</w:t>
      </w:r>
      <w:r w:rsidRPr="002D381F">
        <w:rPr>
          <w:rStyle w:val="Emphasis"/>
          <w:color w:val="000000"/>
          <w:szCs w:val="18"/>
          <w:highlight w:val="lightGray"/>
        </w:rPr>
        <w:t>minerals</w:t>
      </w:r>
      <w:r w:rsidRPr="002D381F">
        <w:rPr>
          <w:color w:val="000000"/>
          <w:sz w:val="12"/>
          <w:szCs w:val="18"/>
          <w:highlight w:val="lightGray"/>
        </w:rPr>
        <w:t xml:space="preserve">, </w:t>
      </w:r>
      <w:r w:rsidRPr="002D381F">
        <w:rPr>
          <w:rStyle w:val="Emphasis"/>
          <w:color w:val="000000"/>
          <w:szCs w:val="18"/>
          <w:highlight w:val="lightGray"/>
        </w:rPr>
        <w:t>metals</w:t>
      </w:r>
      <w:r w:rsidRPr="002D381F">
        <w:rPr>
          <w:color w:val="000000"/>
          <w:sz w:val="12"/>
          <w:szCs w:val="18"/>
          <w:highlight w:val="lightGray"/>
        </w:rPr>
        <w:t xml:space="preserve">, </w:t>
      </w:r>
      <w:r w:rsidRPr="002D381F">
        <w:rPr>
          <w:rStyle w:val="Emphasis"/>
          <w:color w:val="000000"/>
          <w:szCs w:val="18"/>
          <w:highlight w:val="lightGray"/>
        </w:rPr>
        <w:t>rocks</w:t>
      </w:r>
      <w:r w:rsidRPr="002D381F">
        <w:rPr>
          <w:color w:val="000000"/>
          <w:sz w:val="12"/>
          <w:szCs w:val="18"/>
          <w:highlight w:val="lightGray"/>
        </w:rPr>
        <w:t xml:space="preserve">, </w:t>
      </w:r>
      <w:r w:rsidRPr="002D381F">
        <w:rPr>
          <w:rStyle w:val="Emphasis"/>
          <w:color w:val="000000"/>
          <w:szCs w:val="18"/>
          <w:highlight w:val="lightGray"/>
        </w:rPr>
        <w:t>sand</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fossil fuels</w:t>
      </w:r>
      <w:r w:rsidRPr="002D381F">
        <w:rPr>
          <w:color w:val="000000"/>
          <w:sz w:val="12"/>
          <w:szCs w:val="18"/>
        </w:rPr>
        <w:t xml:space="preserve">) </w:t>
      </w:r>
      <w:r w:rsidRPr="002D381F">
        <w:rPr>
          <w:rStyle w:val="StyleUnderline"/>
          <w:color w:val="000000"/>
          <w:sz w:val="18"/>
          <w:szCs w:val="18"/>
        </w:rPr>
        <w:t>were created over long</w:t>
      </w:r>
      <w:r w:rsidRPr="002D381F">
        <w:rPr>
          <w:color w:val="000000"/>
          <w:sz w:val="12"/>
          <w:szCs w:val="18"/>
        </w:rPr>
        <w:t xml:space="preserve"> geological </w:t>
      </w:r>
      <w:r w:rsidRPr="002D381F">
        <w:rPr>
          <w:rStyle w:val="StyleUnderline"/>
          <w:color w:val="000000"/>
          <w:sz w:val="18"/>
          <w:szCs w:val="18"/>
        </w:rPr>
        <w:t>periods but are</w:t>
      </w:r>
      <w:r w:rsidRPr="002D381F">
        <w:rPr>
          <w:color w:val="000000"/>
          <w:sz w:val="12"/>
          <w:szCs w:val="18"/>
        </w:rPr>
        <w:t xml:space="preserve"> </w:t>
      </w:r>
      <w:r w:rsidRPr="002D381F">
        <w:rPr>
          <w:rStyle w:val="Emphasis"/>
          <w:color w:val="000000"/>
          <w:szCs w:val="18"/>
        </w:rPr>
        <w:t>depleted</w:t>
      </w:r>
      <w:r w:rsidRPr="002D381F">
        <w:rPr>
          <w:color w:val="000000"/>
          <w:sz w:val="12"/>
          <w:szCs w:val="18"/>
        </w:rPr>
        <w:t xml:space="preserve"> </w:t>
      </w:r>
      <w:r w:rsidRPr="002D381F">
        <w:rPr>
          <w:rStyle w:val="StyleUnderline"/>
          <w:color w:val="000000"/>
          <w:sz w:val="18"/>
          <w:szCs w:val="18"/>
        </w:rPr>
        <w:t>over short geological periods</w:t>
      </w:r>
      <w:r w:rsidRPr="002D381F">
        <w:rPr>
          <w:color w:val="000000"/>
          <w:sz w:val="12"/>
          <w:szCs w:val="18"/>
        </w:rPr>
        <w:t xml:space="preserve">. In contrast, inanimate (water, air, wind, sun, </w:t>
      </w:r>
      <w:proofErr w:type="gramStart"/>
      <w:r w:rsidRPr="002D381F">
        <w:rPr>
          <w:color w:val="000000"/>
          <w:sz w:val="12"/>
          <w:szCs w:val="18"/>
        </w:rPr>
        <w:t>soils</w:t>
      </w:r>
      <w:proofErr w:type="gramEnd"/>
      <w:r w:rsidRPr="002D381F">
        <w:rPr>
          <w:color w:val="000000"/>
          <w:sz w:val="12"/>
          <w:szCs w:val="18"/>
        </w:rPr>
        <w:t xml:space="preserve">) and animate renewable resources (biodiversity, genetic resources, bioenergy, cereals, </w:t>
      </w:r>
      <w:proofErr w:type="gramStart"/>
      <w:r w:rsidRPr="002D381F">
        <w:rPr>
          <w:color w:val="000000"/>
          <w:sz w:val="12"/>
          <w:szCs w:val="18"/>
        </w:rPr>
        <w:t>grasses, forests</w:t>
      </w:r>
      <w:proofErr w:type="gramEnd"/>
      <w:r w:rsidRPr="002D381F">
        <w:rPr>
          <w:color w:val="000000"/>
          <w:sz w:val="12"/>
          <w:szCs w:val="18"/>
        </w:rPr>
        <w:t>, fish, meat, wool, etc.) allow steady flows within limits.</w:t>
      </w:r>
    </w:p>
    <w:p w14:paraId="4361F5F4" w14:textId="77777777" w:rsidR="00EE44A3" w:rsidRPr="002D381F" w:rsidRDefault="00EE44A3" w:rsidP="00EE44A3">
      <w:pPr>
        <w:rPr>
          <w:color w:val="000000"/>
          <w:sz w:val="12"/>
          <w:szCs w:val="18"/>
        </w:rPr>
      </w:pPr>
      <w:r w:rsidRPr="002D381F">
        <w:rPr>
          <w:color w:val="000000"/>
          <w:sz w:val="12"/>
          <w:szCs w:val="18"/>
        </w:rPr>
        <w:t xml:space="preserve">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w:t>
      </w:r>
      <w:proofErr w:type="spellStart"/>
      <w:r w:rsidRPr="002D381F">
        <w:rPr>
          <w:color w:val="000000"/>
          <w:sz w:val="12"/>
          <w:szCs w:val="18"/>
        </w:rPr>
        <w:t>favours</w:t>
      </w:r>
      <w:proofErr w:type="spellEnd"/>
      <w:r w:rsidRPr="002D381F">
        <w:rPr>
          <w:color w:val="000000"/>
          <w:sz w:val="12"/>
          <w:szCs w:val="18"/>
        </w:rPr>
        <w:t xml:space="preserve">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20256C44" w14:textId="77777777" w:rsidR="00EE44A3" w:rsidRPr="002D381F" w:rsidRDefault="00EE44A3" w:rsidP="00EE44A3">
      <w:pPr>
        <w:rPr>
          <w:color w:val="000000"/>
          <w:sz w:val="12"/>
          <w:szCs w:val="18"/>
        </w:rPr>
      </w:pPr>
      <w:r w:rsidRPr="002D381F">
        <w:rPr>
          <w:color w:val="000000"/>
          <w:sz w:val="12"/>
          <w:szCs w:val="18"/>
        </w:rPr>
        <w:t xml:space="preserve">With its growing impact on nature, </w:t>
      </w:r>
      <w:r w:rsidRPr="002D381F">
        <w:rPr>
          <w:rStyle w:val="StyleUnderline"/>
          <w:color w:val="000000"/>
          <w:sz w:val="18"/>
          <w:szCs w:val="18"/>
        </w:rPr>
        <w:t>humanity is</w:t>
      </w:r>
      <w:r w:rsidRPr="002D381F">
        <w:rPr>
          <w:color w:val="000000"/>
          <w:sz w:val="12"/>
          <w:szCs w:val="18"/>
        </w:rPr>
        <w:t xml:space="preserve"> </w:t>
      </w:r>
      <w:r w:rsidRPr="002D381F">
        <w:rPr>
          <w:rStyle w:val="Emphasis"/>
          <w:color w:val="000000"/>
          <w:szCs w:val="18"/>
        </w:rPr>
        <w:t>increasingly competing</w:t>
      </w:r>
      <w:r w:rsidRPr="002D381F">
        <w:rPr>
          <w:color w:val="000000"/>
          <w:sz w:val="12"/>
          <w:szCs w:val="18"/>
        </w:rPr>
        <w:t xml:space="preserve"> </w:t>
      </w:r>
      <w:r w:rsidRPr="002D381F">
        <w:rPr>
          <w:rStyle w:val="StyleUnderline"/>
          <w:color w:val="000000"/>
          <w:sz w:val="18"/>
          <w:szCs w:val="18"/>
        </w:rPr>
        <w:t>with other species and endangering</w:t>
      </w:r>
      <w:r w:rsidRPr="002D381F">
        <w:rPr>
          <w:color w:val="000000"/>
          <w:sz w:val="12"/>
          <w:szCs w:val="18"/>
        </w:rPr>
        <w:t xml:space="preserve"> their </w:t>
      </w:r>
      <w:r w:rsidRPr="002D381F">
        <w:rPr>
          <w:rStyle w:val="StyleUnderline"/>
          <w:color w:val="000000"/>
          <w:sz w:val="18"/>
          <w:szCs w:val="18"/>
        </w:rPr>
        <w:t>regenerative capacity by</w:t>
      </w:r>
      <w:r w:rsidRPr="002D381F">
        <w:rPr>
          <w:color w:val="000000"/>
          <w:sz w:val="12"/>
          <w:szCs w:val="18"/>
        </w:rPr>
        <w:t xml:space="preserve"> </w:t>
      </w:r>
      <w:r w:rsidRPr="002D381F">
        <w:rPr>
          <w:rStyle w:val="Emphasis"/>
          <w:color w:val="000000"/>
          <w:szCs w:val="18"/>
        </w:rPr>
        <w:t>consumption</w:t>
      </w:r>
      <w:r w:rsidRPr="002D381F">
        <w:rPr>
          <w:color w:val="000000"/>
          <w:sz w:val="12"/>
          <w:szCs w:val="18"/>
        </w:rPr>
        <w:t xml:space="preserve"> </w:t>
      </w:r>
      <w:r w:rsidRPr="002D381F">
        <w:rPr>
          <w:rStyle w:val="StyleUnderline"/>
          <w:color w:val="000000"/>
          <w:sz w:val="18"/>
          <w:szCs w:val="18"/>
        </w:rPr>
        <w:t>and transformation of natural resources</w:t>
      </w:r>
      <w:r w:rsidRPr="002D381F">
        <w:rPr>
          <w:color w:val="000000"/>
          <w:sz w:val="12"/>
          <w:szCs w:val="18"/>
        </w:rPr>
        <w:t xml:space="preserve"> (input side), </w:t>
      </w:r>
      <w:r w:rsidRPr="002D381F">
        <w:rPr>
          <w:rStyle w:val="Emphasis"/>
          <w:color w:val="000000"/>
          <w:szCs w:val="18"/>
        </w:rPr>
        <w:t>pollution</w:t>
      </w:r>
      <w:r w:rsidRPr="002D381F">
        <w:rPr>
          <w:color w:val="000000"/>
          <w:sz w:val="12"/>
          <w:szCs w:val="18"/>
        </w:rPr>
        <w:t xml:space="preserve"> </w:t>
      </w:r>
      <w:r w:rsidRPr="002D381F">
        <w:rPr>
          <w:rStyle w:val="StyleUnderline"/>
          <w:color w:val="000000"/>
          <w:sz w:val="18"/>
          <w:szCs w:val="18"/>
        </w:rPr>
        <w:t>by release of waste materials and waste heat</w:t>
      </w:r>
      <w:r w:rsidRPr="002D381F">
        <w:rPr>
          <w:color w:val="000000"/>
          <w:sz w:val="12"/>
          <w:szCs w:val="18"/>
        </w:rPr>
        <w:t xml:space="preserve"> into nature (output side); </w:t>
      </w:r>
      <w:r w:rsidRPr="002D381F">
        <w:rPr>
          <w:rStyle w:val="StyleUnderline"/>
          <w:color w:val="000000"/>
          <w:sz w:val="18"/>
          <w:szCs w:val="18"/>
        </w:rPr>
        <w:t>and the</w:t>
      </w:r>
      <w:r w:rsidRPr="002D381F">
        <w:rPr>
          <w:color w:val="000000"/>
          <w:sz w:val="12"/>
          <w:szCs w:val="18"/>
        </w:rPr>
        <w:t xml:space="preserve"> </w:t>
      </w:r>
      <w:r w:rsidRPr="002D381F">
        <w:rPr>
          <w:rStyle w:val="Emphasis"/>
          <w:color w:val="000000"/>
          <w:szCs w:val="18"/>
        </w:rPr>
        <w:t>modification</w:t>
      </w:r>
      <w:r w:rsidRPr="002D381F">
        <w:rPr>
          <w:color w:val="000000"/>
          <w:sz w:val="12"/>
          <w:szCs w:val="18"/>
        </w:rPr>
        <w:t xml:space="preserve"> </w:t>
      </w:r>
      <w:r w:rsidRPr="002D381F">
        <w:rPr>
          <w:rStyle w:val="StyleUnderline"/>
          <w:color w:val="000000"/>
          <w:sz w:val="18"/>
          <w:szCs w:val="18"/>
        </w:rPr>
        <w:t>of the functioning of ecological systems</w:t>
      </w:r>
      <w:r w:rsidRPr="002D381F">
        <w:rPr>
          <w:color w:val="000000"/>
          <w:sz w:val="12"/>
          <w:szCs w:val="18"/>
        </w:rPr>
        <w:t xml:space="preserve"> (systemic </w:t>
      </w:r>
      <w:proofErr w:type="spellStart"/>
      <w:r w:rsidRPr="002D381F">
        <w:rPr>
          <w:color w:val="000000"/>
          <w:sz w:val="12"/>
          <w:szCs w:val="18"/>
        </w:rPr>
        <w:t>destabilisation</w:t>
      </w:r>
      <w:proofErr w:type="spellEnd"/>
      <w:r w:rsidRPr="002D381F">
        <w:rPr>
          <w:color w:val="000000"/>
          <w:sz w:val="12"/>
          <w:szCs w:val="18"/>
        </w:rPr>
        <w:t xml:space="preserve">). Since organisms, ecosystems and societies have viable tolerance ranges within which they </w:t>
      </w:r>
      <w:proofErr w:type="gramStart"/>
      <w:r w:rsidRPr="002D381F">
        <w:rPr>
          <w:color w:val="000000"/>
          <w:sz w:val="12"/>
          <w:szCs w:val="18"/>
        </w:rPr>
        <w:t>are capable of adapting and keeping</w:t>
      </w:r>
      <w:proofErr w:type="gramEnd"/>
      <w:r w:rsidRPr="002D381F">
        <w:rPr>
          <w:color w:val="000000"/>
          <w:sz w:val="12"/>
          <w:szCs w:val="18"/>
        </w:rPr>
        <w:t xml:space="preserve"> </w:t>
      </w:r>
      <w:proofErr w:type="gramStart"/>
      <w:r w:rsidRPr="002D381F">
        <w:rPr>
          <w:color w:val="000000"/>
          <w:sz w:val="12"/>
          <w:szCs w:val="18"/>
        </w:rPr>
        <w:t>damage in ‘acceptable</w:t>
      </w:r>
      <w:proofErr w:type="gramEnd"/>
      <w:r w:rsidRPr="002D381F">
        <w:rPr>
          <w:color w:val="000000"/>
          <w:sz w:val="12"/>
          <w:szCs w:val="18"/>
        </w:rPr>
        <w:t xml:space="preserve"> </w:t>
      </w:r>
      <w:proofErr w:type="gramStart"/>
      <w:r w:rsidRPr="002D381F">
        <w:rPr>
          <w:color w:val="000000"/>
          <w:sz w:val="12"/>
          <w:szCs w:val="18"/>
        </w:rPr>
        <w:t>limits’</w:t>
      </w:r>
      <w:proofErr w:type="gramEnd"/>
      <w:r w:rsidRPr="002D381F">
        <w:rPr>
          <w:color w:val="000000"/>
          <w:sz w:val="12"/>
          <w:szCs w:val="18"/>
        </w:rPr>
        <w:t xml:space="preserve"> and outside of which qualitatively different state occurs. Whether for better or worse, who is the winner or </w:t>
      </w:r>
      <w:proofErr w:type="gramStart"/>
      <w:r w:rsidRPr="002D381F">
        <w:rPr>
          <w:color w:val="000000"/>
          <w:sz w:val="12"/>
          <w:szCs w:val="18"/>
        </w:rPr>
        <w:t>loser,</w:t>
      </w:r>
      <w:proofErr w:type="gramEnd"/>
      <w:r w:rsidRPr="002D381F">
        <w:rPr>
          <w:color w:val="000000"/>
          <w:sz w:val="12"/>
          <w:szCs w:val="18"/>
        </w:rPr>
        <w:t xml:space="preserve"> also depends on the value criteria chosen. The </w:t>
      </w:r>
      <w:r w:rsidRPr="002D381F">
        <w:rPr>
          <w:rStyle w:val="StyleUnderline"/>
          <w:color w:val="000000"/>
          <w:sz w:val="18"/>
          <w:szCs w:val="18"/>
          <w:highlight w:val="lightGray"/>
        </w:rPr>
        <w:t>growing</w:t>
      </w:r>
      <w:r w:rsidRPr="002D381F">
        <w:rPr>
          <w:rStyle w:val="StyleUnderline"/>
          <w:color w:val="000000"/>
          <w:sz w:val="18"/>
          <w:szCs w:val="18"/>
        </w:rPr>
        <w:t xml:space="preserve"> human footprint </w:t>
      </w:r>
      <w:r w:rsidRPr="002D381F">
        <w:rPr>
          <w:rStyle w:val="StyleUnderline"/>
          <w:color w:val="000000"/>
          <w:sz w:val="18"/>
          <w:szCs w:val="18"/>
          <w:highlight w:val="lightGray"/>
        </w:rPr>
        <w:t>leads to</w:t>
      </w:r>
      <w:r w:rsidRPr="002D381F">
        <w:rPr>
          <w:color w:val="000000"/>
          <w:sz w:val="12"/>
          <w:szCs w:val="18"/>
          <w:highlight w:val="lightGray"/>
        </w:rPr>
        <w:t xml:space="preserve"> </w:t>
      </w:r>
      <w:r w:rsidRPr="002D381F">
        <w:rPr>
          <w:rStyle w:val="Emphasis"/>
          <w:color w:val="000000"/>
          <w:szCs w:val="18"/>
          <w:highlight w:val="lightGray"/>
        </w:rPr>
        <w:t>irreversible destruction</w:t>
      </w:r>
      <w:r w:rsidRPr="002D381F">
        <w:rPr>
          <w:color w:val="000000"/>
          <w:sz w:val="12"/>
          <w:szCs w:val="18"/>
        </w:rPr>
        <w:t xml:space="preserve"> </w:t>
      </w:r>
      <w:r w:rsidRPr="002D381F">
        <w:rPr>
          <w:rStyle w:val="StyleUnderline"/>
          <w:color w:val="000000"/>
          <w:sz w:val="18"/>
          <w:szCs w:val="18"/>
        </w:rPr>
        <w:t>of species, ecosystems and habitats</w:t>
      </w:r>
      <w:r w:rsidRPr="002D381F">
        <w:rPr>
          <w:color w:val="000000"/>
          <w:sz w:val="12"/>
          <w:szCs w:val="18"/>
        </w:rPr>
        <w:t xml:space="preserve">, affects natural livelihoods </w:t>
      </w:r>
      <w:r w:rsidRPr="002D381F">
        <w:rPr>
          <w:rStyle w:val="StyleUnderline"/>
          <w:color w:val="000000"/>
          <w:sz w:val="18"/>
          <w:szCs w:val="18"/>
        </w:rPr>
        <w:t>and</w:t>
      </w:r>
      <w:r w:rsidRPr="002D381F">
        <w:rPr>
          <w:color w:val="000000"/>
          <w:sz w:val="12"/>
          <w:szCs w:val="18"/>
        </w:rPr>
        <w:t xml:space="preserve"> the coexistence of nature and society, </w:t>
      </w:r>
      <w:r w:rsidRPr="002D381F">
        <w:rPr>
          <w:rStyle w:val="StyleUnderline"/>
          <w:color w:val="000000"/>
          <w:sz w:val="18"/>
          <w:szCs w:val="18"/>
        </w:rPr>
        <w:t>degrades</w:t>
      </w:r>
      <w:r w:rsidRPr="002D381F">
        <w:rPr>
          <w:color w:val="000000"/>
          <w:sz w:val="12"/>
          <w:szCs w:val="18"/>
        </w:rPr>
        <w:t xml:space="preserve"> </w:t>
      </w:r>
      <w:r w:rsidRPr="002D381F">
        <w:rPr>
          <w:rStyle w:val="Emphasis"/>
          <w:color w:val="000000"/>
          <w:szCs w:val="18"/>
        </w:rPr>
        <w:t>water</w:t>
      </w:r>
      <w:r w:rsidRPr="002D381F">
        <w:rPr>
          <w:color w:val="000000"/>
          <w:sz w:val="12"/>
          <w:szCs w:val="18"/>
        </w:rPr>
        <w:t xml:space="preserve">, </w:t>
      </w:r>
      <w:r w:rsidRPr="002D381F">
        <w:rPr>
          <w:rStyle w:val="Emphasis"/>
          <w:color w:val="000000"/>
          <w:szCs w:val="18"/>
        </w:rPr>
        <w:t>forests</w:t>
      </w:r>
      <w:r w:rsidRPr="002D381F">
        <w:rPr>
          <w:color w:val="000000"/>
          <w:sz w:val="12"/>
          <w:szCs w:val="18"/>
        </w:rPr>
        <w:t xml:space="preserve">, </w:t>
      </w:r>
      <w:r w:rsidRPr="002D381F">
        <w:rPr>
          <w:rStyle w:val="Emphasis"/>
          <w:color w:val="000000"/>
          <w:szCs w:val="18"/>
        </w:rPr>
        <w:t>soils</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rPr>
        <w:t>arable land</w:t>
      </w:r>
      <w:r w:rsidRPr="002D381F">
        <w:rPr>
          <w:color w:val="000000"/>
          <w:sz w:val="12"/>
          <w:szCs w:val="18"/>
        </w:rPr>
        <w:t xml:space="preserve">, </w:t>
      </w:r>
      <w:r w:rsidRPr="002D381F">
        <w:rPr>
          <w:rStyle w:val="StyleUnderline"/>
          <w:color w:val="000000"/>
          <w:sz w:val="18"/>
          <w:szCs w:val="18"/>
        </w:rPr>
        <w:t>provokes climate change and species loss</w:t>
      </w:r>
      <w:r w:rsidRPr="002D381F">
        <w:rPr>
          <w:color w:val="000000"/>
          <w:sz w:val="12"/>
          <w:szCs w:val="18"/>
        </w:rPr>
        <w:t xml:space="preserve">, </w:t>
      </w:r>
      <w:r w:rsidRPr="002D381F">
        <w:rPr>
          <w:rStyle w:val="Emphasis"/>
          <w:color w:val="000000"/>
          <w:szCs w:val="18"/>
        </w:rPr>
        <w:t>overfishing</w:t>
      </w:r>
      <w:r w:rsidRPr="002D381F">
        <w:rPr>
          <w:color w:val="000000"/>
          <w:sz w:val="12"/>
          <w:szCs w:val="18"/>
        </w:rPr>
        <w:t xml:space="preserve"> </w:t>
      </w:r>
      <w:r w:rsidRPr="002D381F">
        <w:rPr>
          <w:rStyle w:val="StyleUnderline"/>
          <w:color w:val="000000"/>
          <w:sz w:val="18"/>
          <w:szCs w:val="18"/>
        </w:rPr>
        <w:t>of</w:t>
      </w:r>
      <w:r w:rsidRPr="002D381F">
        <w:rPr>
          <w:color w:val="000000"/>
          <w:sz w:val="12"/>
          <w:szCs w:val="18"/>
        </w:rPr>
        <w:t xml:space="preserve"> the </w:t>
      </w:r>
      <w:r w:rsidRPr="002D381F">
        <w:rPr>
          <w:rStyle w:val="StyleUnderline"/>
          <w:color w:val="000000"/>
          <w:sz w:val="18"/>
          <w:szCs w:val="18"/>
        </w:rPr>
        <w:t>oceans and the</w:t>
      </w:r>
      <w:r w:rsidRPr="002D381F">
        <w:rPr>
          <w:color w:val="000000"/>
          <w:sz w:val="12"/>
          <w:szCs w:val="18"/>
        </w:rPr>
        <w:t xml:space="preserve"> </w:t>
      </w:r>
      <w:r w:rsidRPr="002D381F">
        <w:rPr>
          <w:rStyle w:val="Emphasis"/>
          <w:color w:val="000000"/>
          <w:szCs w:val="18"/>
        </w:rPr>
        <w:t>overexploitation</w:t>
      </w:r>
      <w:r w:rsidRPr="002D381F">
        <w:rPr>
          <w:color w:val="000000"/>
          <w:sz w:val="12"/>
          <w:szCs w:val="18"/>
        </w:rPr>
        <w:t xml:space="preserve"> </w:t>
      </w:r>
      <w:r w:rsidRPr="002D381F">
        <w:rPr>
          <w:rStyle w:val="StyleUnderline"/>
          <w:color w:val="000000"/>
          <w:sz w:val="18"/>
          <w:szCs w:val="18"/>
        </w:rPr>
        <w:t>of strategic raw materials</w:t>
      </w:r>
      <w:r w:rsidRPr="002D381F">
        <w:rPr>
          <w:color w:val="000000"/>
          <w:sz w:val="12"/>
          <w:szCs w:val="18"/>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6B72007" w14:textId="77777777" w:rsidR="00EE44A3" w:rsidRPr="002D381F" w:rsidRDefault="00EE44A3" w:rsidP="00EE44A3">
      <w:pPr>
        <w:rPr>
          <w:color w:val="000000"/>
          <w:sz w:val="12"/>
          <w:szCs w:val="18"/>
        </w:rPr>
      </w:pPr>
      <w:r w:rsidRPr="002D381F">
        <w:rPr>
          <w:rStyle w:val="StyleUnderline"/>
          <w:color w:val="000000"/>
          <w:sz w:val="18"/>
          <w:szCs w:val="18"/>
        </w:rPr>
        <w:t>Planetary boundaries specify</w:t>
      </w:r>
      <w:r w:rsidRPr="002D381F">
        <w:rPr>
          <w:color w:val="000000"/>
          <w:sz w:val="12"/>
          <w:szCs w:val="18"/>
        </w:rPr>
        <w:t xml:space="preserve"> ecological </w:t>
      </w:r>
      <w:r w:rsidRPr="002D381F">
        <w:rPr>
          <w:rStyle w:val="Emphasis"/>
          <w:color w:val="000000"/>
          <w:szCs w:val="18"/>
        </w:rPr>
        <w:t>stress limits</w:t>
      </w:r>
      <w:r w:rsidRPr="002D381F">
        <w:rPr>
          <w:color w:val="000000"/>
          <w:sz w:val="12"/>
          <w:szCs w:val="18"/>
        </w:rPr>
        <w:t xml:space="preserve"> </w:t>
      </w:r>
      <w:r w:rsidRPr="002D381F">
        <w:rPr>
          <w:rStyle w:val="StyleUnderline"/>
          <w:color w:val="000000"/>
          <w:sz w:val="18"/>
          <w:szCs w:val="18"/>
        </w:rPr>
        <w:t>of the Earth that</w:t>
      </w:r>
      <w:r w:rsidRPr="002D381F">
        <w:rPr>
          <w:color w:val="000000"/>
          <w:sz w:val="12"/>
          <w:szCs w:val="18"/>
        </w:rPr>
        <w:t xml:space="preserve"> </w:t>
      </w:r>
      <w:r w:rsidRPr="002D381F">
        <w:rPr>
          <w:rStyle w:val="Emphasis"/>
          <w:color w:val="000000"/>
          <w:szCs w:val="18"/>
        </w:rPr>
        <w:t>endanger</w:t>
      </w:r>
      <w:r w:rsidRPr="002D381F">
        <w:rPr>
          <w:color w:val="000000"/>
          <w:sz w:val="12"/>
          <w:szCs w:val="18"/>
        </w:rPr>
        <w:t xml:space="preserve"> </w:t>
      </w:r>
      <w:r w:rsidRPr="002D381F">
        <w:rPr>
          <w:rStyle w:val="StyleUnderline"/>
          <w:color w:val="000000"/>
          <w:sz w:val="18"/>
          <w:szCs w:val="18"/>
        </w:rPr>
        <w:t xml:space="preserve">ecosystem stability and human </w:t>
      </w:r>
      <w:proofErr w:type="gramStart"/>
      <w:r w:rsidRPr="002D381F">
        <w:rPr>
          <w:rStyle w:val="StyleUnderline"/>
          <w:color w:val="000000"/>
          <w:sz w:val="18"/>
          <w:szCs w:val="18"/>
        </w:rPr>
        <w:t>livelihoods, and</w:t>
      </w:r>
      <w:proofErr w:type="gramEnd"/>
      <w:r w:rsidRPr="002D381F">
        <w:rPr>
          <w:rStyle w:val="StyleUnderline"/>
          <w:color w:val="000000"/>
          <w:sz w:val="18"/>
          <w:szCs w:val="18"/>
        </w:rPr>
        <w:t xml:space="preserve"> define a</w:t>
      </w:r>
      <w:r w:rsidRPr="002D381F">
        <w:rPr>
          <w:color w:val="000000"/>
          <w:sz w:val="12"/>
          <w:szCs w:val="18"/>
        </w:rPr>
        <w:t xml:space="preserve"> </w:t>
      </w:r>
      <w:r w:rsidRPr="002D381F">
        <w:rPr>
          <w:rStyle w:val="Emphasis"/>
          <w:color w:val="000000"/>
          <w:szCs w:val="18"/>
        </w:rPr>
        <w:t>“safe operating space”</w:t>
      </w:r>
      <w:r w:rsidRPr="002D381F">
        <w:rPr>
          <w:color w:val="000000"/>
          <w:sz w:val="12"/>
          <w:szCs w:val="18"/>
        </w:rPr>
        <w:t xml:space="preserve"> that must be </w:t>
      </w:r>
      <w:r w:rsidRPr="002D381F">
        <w:rPr>
          <w:rStyle w:val="StyleUnderline"/>
          <w:color w:val="000000"/>
          <w:sz w:val="18"/>
          <w:szCs w:val="18"/>
        </w:rPr>
        <w:t>guaranteed</w:t>
      </w:r>
      <w:r w:rsidRPr="002D381F">
        <w:rPr>
          <w:color w:val="000000"/>
          <w:sz w:val="12"/>
          <w:szCs w:val="18"/>
        </w:rPr>
        <w:t xml:space="preserve"> </w:t>
      </w:r>
      <w:proofErr w:type="gramStart"/>
      <w:r w:rsidRPr="002D381F">
        <w:rPr>
          <w:color w:val="000000"/>
          <w:sz w:val="12"/>
          <w:szCs w:val="18"/>
        </w:rPr>
        <w:t xml:space="preserve">in order </w:t>
      </w:r>
      <w:r w:rsidRPr="002D381F">
        <w:rPr>
          <w:rStyle w:val="StyleUnderline"/>
          <w:color w:val="000000"/>
          <w:sz w:val="18"/>
          <w:szCs w:val="18"/>
        </w:rPr>
        <w:t>to</w:t>
      </w:r>
      <w:proofErr w:type="gramEnd"/>
      <w:r w:rsidRPr="002D381F">
        <w:rPr>
          <w:rStyle w:val="StyleUnderline"/>
          <w:color w:val="000000"/>
          <w:sz w:val="18"/>
          <w:szCs w:val="18"/>
        </w:rPr>
        <w:t xml:space="preserve"> maintain security, resilience and sustainability</w:t>
      </w:r>
      <w:r w:rsidRPr="002D381F">
        <w:rPr>
          <w:color w:val="000000"/>
          <w:sz w:val="12"/>
          <w:szCs w:val="18"/>
        </w:rPr>
        <w:t xml:space="preserve"> (</w:t>
      </w:r>
      <w:proofErr w:type="spellStart"/>
      <w:r w:rsidRPr="002D381F">
        <w:rPr>
          <w:color w:val="000000"/>
          <w:sz w:val="12"/>
          <w:szCs w:val="18"/>
        </w:rPr>
        <w:t>Rockström</w:t>
      </w:r>
      <w:proofErr w:type="spellEnd"/>
      <w:r w:rsidRPr="002D381F">
        <w:rPr>
          <w:color w:val="000000"/>
          <w:sz w:val="12"/>
          <w:szCs w:val="18"/>
        </w:rPr>
        <w:t xml:space="preserve"> et al. 2009; Steffen et al. 2018). </w:t>
      </w:r>
      <w:r w:rsidRPr="002D381F">
        <w:rPr>
          <w:rStyle w:val="StyleUnderline"/>
          <w:color w:val="000000"/>
          <w:sz w:val="18"/>
          <w:szCs w:val="18"/>
        </w:rPr>
        <w:t>Certain</w:t>
      </w:r>
      <w:r w:rsidRPr="002D381F">
        <w:rPr>
          <w:color w:val="000000"/>
          <w:sz w:val="12"/>
          <w:szCs w:val="18"/>
        </w:rPr>
        <w:t xml:space="preserve"> </w:t>
      </w:r>
      <w:r w:rsidRPr="002D381F">
        <w:rPr>
          <w:rStyle w:val="Emphasis"/>
          <w:color w:val="000000"/>
          <w:szCs w:val="18"/>
        </w:rPr>
        <w:t>thresholds</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rPr>
        <w:t>tipping elements</w:t>
      </w:r>
      <w:r w:rsidRPr="002D381F">
        <w:rPr>
          <w:color w:val="000000"/>
          <w:sz w:val="12"/>
          <w:szCs w:val="18"/>
        </w:rPr>
        <w:t xml:space="preserve"> </w:t>
      </w:r>
      <w:r w:rsidRPr="002D381F">
        <w:rPr>
          <w:rStyle w:val="StyleUnderline"/>
          <w:color w:val="000000"/>
          <w:sz w:val="18"/>
          <w:szCs w:val="18"/>
        </w:rPr>
        <w:t>must not be exceeded or undercut, triggering</w:t>
      </w:r>
      <w:r w:rsidRPr="002D381F">
        <w:rPr>
          <w:color w:val="000000"/>
          <w:sz w:val="12"/>
          <w:szCs w:val="18"/>
        </w:rPr>
        <w:t xml:space="preserve"> </w:t>
      </w:r>
      <w:r w:rsidRPr="002D381F">
        <w:rPr>
          <w:rStyle w:val="Emphasis"/>
          <w:color w:val="000000"/>
          <w:szCs w:val="18"/>
        </w:rPr>
        <w:t>abrupt</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rPr>
        <w:t>irreversible</w:t>
      </w:r>
      <w:r w:rsidRPr="002D381F">
        <w:rPr>
          <w:color w:val="000000"/>
          <w:sz w:val="12"/>
          <w:szCs w:val="18"/>
        </w:rPr>
        <w:t xml:space="preserve"> </w:t>
      </w:r>
      <w:r w:rsidRPr="002D381F">
        <w:rPr>
          <w:rStyle w:val="StyleUnderline"/>
          <w:color w:val="000000"/>
          <w:sz w:val="18"/>
          <w:szCs w:val="18"/>
        </w:rPr>
        <w:t>changes</w:t>
      </w:r>
      <w:r w:rsidRPr="002D381F">
        <w:rPr>
          <w:color w:val="000000"/>
          <w:sz w:val="12"/>
          <w:szCs w:val="18"/>
        </w:rPr>
        <w:t xml:space="preserve"> that endanger global stability (Kim/Kotze 2021). Due to uncertainties in complex systems, however, </w:t>
      </w:r>
      <w:r w:rsidRPr="002D381F">
        <w:rPr>
          <w:rStyle w:val="StyleUnderline"/>
          <w:color w:val="000000"/>
          <w:sz w:val="18"/>
          <w:szCs w:val="18"/>
        </w:rPr>
        <w:t>these thresholds</w:t>
      </w:r>
      <w:r w:rsidRPr="002D381F">
        <w:rPr>
          <w:color w:val="000000"/>
          <w:sz w:val="12"/>
          <w:szCs w:val="18"/>
        </w:rPr>
        <w:t xml:space="preserve"> </w:t>
      </w:r>
      <w:r w:rsidRPr="002D381F">
        <w:rPr>
          <w:rStyle w:val="Emphasis"/>
          <w:color w:val="000000"/>
          <w:szCs w:val="18"/>
        </w:rPr>
        <w:t>cannot</w:t>
      </w:r>
      <w:r w:rsidRPr="002D381F">
        <w:rPr>
          <w:color w:val="000000"/>
          <w:sz w:val="12"/>
          <w:szCs w:val="18"/>
        </w:rPr>
        <w:t xml:space="preserve"> </w:t>
      </w:r>
      <w:r w:rsidRPr="002D381F">
        <w:rPr>
          <w:rStyle w:val="StyleUnderline"/>
          <w:color w:val="000000"/>
          <w:sz w:val="18"/>
          <w:szCs w:val="18"/>
        </w:rPr>
        <w:t>be precisely determined, so</w:t>
      </w:r>
      <w:r w:rsidRPr="002D381F">
        <w:rPr>
          <w:color w:val="000000"/>
          <w:sz w:val="12"/>
          <w:szCs w:val="18"/>
        </w:rPr>
        <w:t xml:space="preserve"> that </w:t>
      </w:r>
      <w:r w:rsidRPr="002D381F">
        <w:rPr>
          <w:rStyle w:val="StyleUnderline"/>
          <w:color w:val="000000"/>
          <w:sz w:val="18"/>
          <w:szCs w:val="18"/>
        </w:rPr>
        <w:t>safety margins may be</w:t>
      </w:r>
      <w:r w:rsidRPr="002D381F">
        <w:rPr>
          <w:color w:val="000000"/>
          <w:sz w:val="12"/>
          <w:szCs w:val="18"/>
        </w:rPr>
        <w:t xml:space="preserve"> </w:t>
      </w:r>
      <w:r w:rsidRPr="002D381F">
        <w:rPr>
          <w:rStyle w:val="Emphasis"/>
          <w:color w:val="000000"/>
          <w:szCs w:val="18"/>
        </w:rPr>
        <w:t>considered</w:t>
      </w:r>
      <w:r w:rsidRPr="002D381F">
        <w:rPr>
          <w:color w:val="000000"/>
          <w:sz w:val="12"/>
          <w:szCs w:val="18"/>
        </w:rPr>
        <w:t xml:space="preserve"> </w:t>
      </w:r>
      <w:r w:rsidRPr="002D381F">
        <w:rPr>
          <w:rStyle w:val="StyleUnderline"/>
          <w:color w:val="000000"/>
          <w:sz w:val="18"/>
          <w:szCs w:val="18"/>
        </w:rPr>
        <w:t>allowing time for action</w:t>
      </w:r>
      <w:r w:rsidRPr="002D381F">
        <w:rPr>
          <w:color w:val="000000"/>
          <w:sz w:val="12"/>
          <w:szCs w:val="18"/>
        </w:rPr>
        <w:t xml:space="preserve"> before a planetary boundary is exceeded. When a ‘dangerous zone’ is reached, the risk increases as the boundary is crossed. Nine </w:t>
      </w:r>
      <w:r w:rsidRPr="002D381F">
        <w:rPr>
          <w:rStyle w:val="StyleUnderline"/>
          <w:color w:val="000000"/>
          <w:sz w:val="18"/>
          <w:szCs w:val="18"/>
        </w:rPr>
        <w:t xml:space="preserve">earth system </w:t>
      </w:r>
      <w:r w:rsidRPr="002D381F">
        <w:rPr>
          <w:rStyle w:val="StyleUnderline"/>
          <w:color w:val="000000"/>
          <w:sz w:val="18"/>
          <w:szCs w:val="18"/>
          <w:highlight w:val="lightGray"/>
        </w:rPr>
        <w:t>boundaries</w:t>
      </w:r>
      <w:r w:rsidRPr="002D381F">
        <w:rPr>
          <w:color w:val="000000"/>
          <w:sz w:val="12"/>
          <w:szCs w:val="18"/>
        </w:rPr>
        <w:t xml:space="preserve"> (ESBs) have </w:t>
      </w:r>
      <w:r w:rsidRPr="002D381F">
        <w:rPr>
          <w:rStyle w:val="StyleUnderline"/>
          <w:color w:val="000000"/>
          <w:sz w:val="18"/>
          <w:szCs w:val="18"/>
        </w:rPr>
        <w:t xml:space="preserve">been proposed </w:t>
      </w:r>
      <w:r w:rsidRPr="002D381F">
        <w:rPr>
          <w:rStyle w:val="StyleUnderline"/>
          <w:color w:val="000000"/>
          <w:sz w:val="18"/>
          <w:szCs w:val="18"/>
          <w:highlight w:val="lightGray"/>
        </w:rPr>
        <w:t>in</w:t>
      </w:r>
      <w:r w:rsidRPr="002D381F">
        <w:rPr>
          <w:rStyle w:val="StyleUnderline"/>
          <w:color w:val="000000"/>
          <w:sz w:val="18"/>
          <w:szCs w:val="18"/>
        </w:rPr>
        <w:t xml:space="preserve"> the dimensions of</w:t>
      </w:r>
      <w:r w:rsidRPr="002D381F">
        <w:rPr>
          <w:color w:val="000000"/>
          <w:sz w:val="12"/>
          <w:szCs w:val="18"/>
        </w:rPr>
        <w:t xml:space="preserve"> </w:t>
      </w:r>
      <w:r w:rsidRPr="002D381F">
        <w:rPr>
          <w:rStyle w:val="Emphasis"/>
          <w:color w:val="000000"/>
          <w:szCs w:val="18"/>
          <w:highlight w:val="lightGray"/>
        </w:rPr>
        <w:t>climate</w:t>
      </w:r>
      <w:r w:rsidRPr="002D381F">
        <w:rPr>
          <w:rStyle w:val="Emphasis"/>
          <w:color w:val="000000"/>
          <w:szCs w:val="18"/>
        </w:rPr>
        <w:t xml:space="preserve"> change</w:t>
      </w:r>
      <w:r w:rsidRPr="002D381F">
        <w:rPr>
          <w:color w:val="000000"/>
          <w:sz w:val="12"/>
          <w:szCs w:val="18"/>
        </w:rPr>
        <w:t xml:space="preserve">, stratospheric </w:t>
      </w:r>
      <w:r w:rsidRPr="002D381F">
        <w:rPr>
          <w:rStyle w:val="Emphasis"/>
          <w:color w:val="000000"/>
          <w:szCs w:val="18"/>
          <w:highlight w:val="lightGray"/>
        </w:rPr>
        <w:t>ozone depletion</w:t>
      </w:r>
      <w:r w:rsidRPr="002D381F">
        <w:rPr>
          <w:color w:val="000000"/>
          <w:sz w:val="12"/>
          <w:szCs w:val="18"/>
        </w:rPr>
        <w:t xml:space="preserve">, atmospheric </w:t>
      </w:r>
      <w:r w:rsidRPr="002D381F">
        <w:rPr>
          <w:rStyle w:val="Emphasis"/>
          <w:color w:val="000000"/>
          <w:szCs w:val="18"/>
          <w:highlight w:val="lightGray"/>
        </w:rPr>
        <w:t>aerosol loading</w:t>
      </w:r>
      <w:r w:rsidRPr="002D381F">
        <w:rPr>
          <w:color w:val="000000"/>
          <w:sz w:val="12"/>
          <w:szCs w:val="18"/>
          <w:highlight w:val="lightGray"/>
        </w:rPr>
        <w:t xml:space="preserve">, </w:t>
      </w:r>
      <w:r w:rsidRPr="002D381F">
        <w:rPr>
          <w:rStyle w:val="Emphasis"/>
          <w:color w:val="000000"/>
          <w:szCs w:val="18"/>
          <w:highlight w:val="lightGray"/>
        </w:rPr>
        <w:t>biogeochemical cycles</w:t>
      </w:r>
      <w:r w:rsidRPr="002D381F">
        <w:rPr>
          <w:color w:val="000000"/>
          <w:sz w:val="12"/>
          <w:szCs w:val="18"/>
          <w:highlight w:val="lightGray"/>
        </w:rPr>
        <w:t xml:space="preserve">, </w:t>
      </w:r>
      <w:r w:rsidRPr="002D381F">
        <w:rPr>
          <w:rStyle w:val="Emphasis"/>
          <w:color w:val="000000"/>
          <w:szCs w:val="18"/>
          <w:highlight w:val="lightGray"/>
        </w:rPr>
        <w:t>land-use</w:t>
      </w:r>
      <w:r w:rsidRPr="002D381F">
        <w:rPr>
          <w:rStyle w:val="Emphasis"/>
          <w:color w:val="000000"/>
          <w:szCs w:val="18"/>
        </w:rPr>
        <w:t xml:space="preserve"> change</w:t>
      </w:r>
      <w:r w:rsidRPr="002D381F">
        <w:rPr>
          <w:color w:val="000000"/>
          <w:sz w:val="12"/>
          <w:szCs w:val="18"/>
        </w:rPr>
        <w:t xml:space="preserve">, </w:t>
      </w:r>
      <w:r w:rsidRPr="002D381F">
        <w:rPr>
          <w:rStyle w:val="Emphasis"/>
          <w:color w:val="000000"/>
          <w:szCs w:val="18"/>
        </w:rPr>
        <w:t>biosphere integrity</w:t>
      </w:r>
      <w:r w:rsidRPr="002D381F">
        <w:rPr>
          <w:color w:val="000000"/>
          <w:sz w:val="12"/>
          <w:szCs w:val="18"/>
        </w:rPr>
        <w:t xml:space="preserve">, </w:t>
      </w:r>
      <w:r w:rsidRPr="002D381F">
        <w:rPr>
          <w:rStyle w:val="Emphasis"/>
          <w:color w:val="000000"/>
          <w:szCs w:val="18"/>
          <w:highlight w:val="lightGray"/>
        </w:rPr>
        <w:t>novel substances</w:t>
      </w:r>
      <w:r w:rsidRPr="002D381F">
        <w:rPr>
          <w:color w:val="000000"/>
          <w:sz w:val="12"/>
          <w:szCs w:val="18"/>
        </w:rPr>
        <w:t xml:space="preserve">, </w:t>
      </w:r>
      <w:r w:rsidRPr="002D381F">
        <w:rPr>
          <w:rStyle w:val="Emphasis"/>
          <w:color w:val="000000"/>
          <w:szCs w:val="18"/>
        </w:rPr>
        <w:t>fresh</w:t>
      </w:r>
      <w:r w:rsidRPr="002D381F">
        <w:rPr>
          <w:rStyle w:val="Emphasis"/>
          <w:color w:val="000000"/>
          <w:szCs w:val="18"/>
          <w:highlight w:val="lightGray"/>
        </w:rPr>
        <w:t>water</w:t>
      </w:r>
      <w:r w:rsidRPr="002D381F">
        <w:rPr>
          <w:rStyle w:val="Emphasis"/>
          <w:color w:val="000000"/>
          <w:szCs w:val="18"/>
        </w:rPr>
        <w:t xml:space="preserve"> consumption</w:t>
      </w:r>
      <w:r w:rsidRPr="002D381F">
        <w:rPr>
          <w:color w:val="000000"/>
          <w:sz w:val="12"/>
          <w:szCs w:val="18"/>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ocean acid</w:t>
      </w:r>
      <w:r w:rsidRPr="002D381F">
        <w:rPr>
          <w:color w:val="000000"/>
          <w:sz w:val="12"/>
          <w:szCs w:val="18"/>
        </w:rPr>
        <w:t xml:space="preserve">ification (ibid.), with limits not yet exceeded in the last two dimensions. A </w:t>
      </w:r>
      <w:r w:rsidRPr="002D381F">
        <w:rPr>
          <w:rStyle w:val="StyleUnderline"/>
          <w:color w:val="000000"/>
          <w:sz w:val="18"/>
          <w:szCs w:val="18"/>
        </w:rPr>
        <w:t>quantitative assessment finds that</w:t>
      </w:r>
      <w:r w:rsidRPr="002D381F">
        <w:rPr>
          <w:color w:val="000000"/>
          <w:sz w:val="12"/>
          <w:szCs w:val="18"/>
        </w:rPr>
        <w:t xml:space="preserve"> seven of eight globally quantified safe and just </w:t>
      </w:r>
      <w:r w:rsidRPr="002D381F">
        <w:rPr>
          <w:rStyle w:val="Emphasis"/>
          <w:color w:val="000000"/>
          <w:szCs w:val="18"/>
        </w:rPr>
        <w:t>ESBs</w:t>
      </w:r>
      <w:r w:rsidRPr="002D381F">
        <w:rPr>
          <w:color w:val="000000"/>
          <w:sz w:val="12"/>
          <w:szCs w:val="18"/>
        </w:rPr>
        <w:t xml:space="preserve"> and at least two regional safe and just ESBs in over half of global land area </w:t>
      </w:r>
      <w:r w:rsidRPr="002D381F">
        <w:rPr>
          <w:rStyle w:val="StyleUnderline"/>
          <w:color w:val="000000"/>
          <w:sz w:val="18"/>
          <w:szCs w:val="18"/>
        </w:rPr>
        <w:t>are</w:t>
      </w:r>
      <w:r w:rsidRPr="002D381F">
        <w:rPr>
          <w:color w:val="000000"/>
          <w:sz w:val="12"/>
          <w:szCs w:val="18"/>
        </w:rPr>
        <w:t xml:space="preserve"> </w:t>
      </w:r>
      <w:r w:rsidRPr="002D381F">
        <w:rPr>
          <w:rStyle w:val="Emphasis"/>
          <w:color w:val="000000"/>
          <w:szCs w:val="18"/>
          <w:highlight w:val="lightGray"/>
        </w:rPr>
        <w:t>already</w:t>
      </w:r>
      <w:r w:rsidRPr="002D381F">
        <w:rPr>
          <w:color w:val="000000"/>
          <w:sz w:val="12"/>
          <w:szCs w:val="18"/>
          <w:highlight w:val="lightGray"/>
        </w:rPr>
        <w:t xml:space="preserve"> </w:t>
      </w:r>
      <w:r w:rsidRPr="002D381F">
        <w:rPr>
          <w:rStyle w:val="StyleUnderline"/>
          <w:color w:val="000000"/>
          <w:sz w:val="18"/>
          <w:szCs w:val="18"/>
          <w:highlight w:val="lightGray"/>
        </w:rPr>
        <w:t>exceed</w:t>
      </w:r>
      <w:r w:rsidRPr="002D381F">
        <w:rPr>
          <w:rStyle w:val="StyleUnderline"/>
          <w:color w:val="000000"/>
          <w:sz w:val="18"/>
          <w:szCs w:val="18"/>
        </w:rPr>
        <w:t>ed</w:t>
      </w:r>
      <w:r w:rsidRPr="002D381F">
        <w:rPr>
          <w:color w:val="000000"/>
          <w:sz w:val="12"/>
          <w:szCs w:val="18"/>
        </w:rPr>
        <w:t xml:space="preserve"> (</w:t>
      </w:r>
      <w:proofErr w:type="spellStart"/>
      <w:r w:rsidRPr="002D381F">
        <w:rPr>
          <w:color w:val="000000"/>
          <w:sz w:val="12"/>
          <w:szCs w:val="18"/>
        </w:rPr>
        <w:t>Rockström</w:t>
      </w:r>
      <w:proofErr w:type="spellEnd"/>
      <w:r w:rsidRPr="002D381F">
        <w:rPr>
          <w:color w:val="000000"/>
          <w:sz w:val="12"/>
          <w:szCs w:val="18"/>
        </w:rPr>
        <w:t xml:space="preserve"> et al. 2023).</w:t>
      </w:r>
    </w:p>
    <w:p w14:paraId="4A5496A4" w14:textId="77777777" w:rsidR="00EE44A3" w:rsidRPr="002D381F" w:rsidRDefault="00EE44A3" w:rsidP="00EE44A3">
      <w:pPr>
        <w:pStyle w:val="Heading4"/>
      </w:pPr>
      <w:r w:rsidRPr="002D381F">
        <w:t xml:space="preserve">That </w:t>
      </w:r>
      <w:r w:rsidRPr="002D381F">
        <w:rPr>
          <w:i/>
          <w:iCs w:val="0"/>
        </w:rPr>
        <w:t>categorically</w:t>
      </w:r>
      <w:r w:rsidRPr="002D381F">
        <w:t xml:space="preserve"> </w:t>
      </w:r>
      <w:r w:rsidRPr="002D381F">
        <w:rPr>
          <w:u w:val="single"/>
        </w:rPr>
        <w:t>outweighs</w:t>
      </w:r>
      <w:r w:rsidRPr="002D381F">
        <w:t xml:space="preserve"> great power war.</w:t>
      </w:r>
    </w:p>
    <w:p w14:paraId="2A23F336" w14:textId="77777777" w:rsidR="00EE44A3" w:rsidRPr="002D381F" w:rsidRDefault="00EE44A3" w:rsidP="00EE44A3">
      <w:r w:rsidRPr="002D381F">
        <w:t xml:space="preserve">Jeffrey </w:t>
      </w:r>
      <w:r w:rsidRPr="002D381F">
        <w:rPr>
          <w:rStyle w:val="Style13ptBold"/>
        </w:rPr>
        <w:t>Ladish 20</w:t>
      </w:r>
      <w:r w:rsidRPr="002D381F">
        <w:t xml:space="preserve">, Information Security and Biosecurity Consultant at Gordian Research, Former Chief Information Security Officer at Reserve, studies global catastrophic risks, “Nuclear war is unlikely to cause human extinction,” jeffreyladish.com, republished from </w:t>
      </w:r>
      <w:proofErr w:type="spellStart"/>
      <w:r w:rsidRPr="002D381F">
        <w:t>LessWrong</w:t>
      </w:r>
      <w:proofErr w:type="spellEnd"/>
      <w:r w:rsidRPr="002D381F">
        <w:t>, 11/9/20, https://jeffreyladish.com/Nuclear_war_is_unlikely_to_cause_human_extinction/</w:t>
      </w:r>
    </w:p>
    <w:p w14:paraId="40362C18" w14:textId="77777777" w:rsidR="00EE44A3" w:rsidRPr="002D381F" w:rsidRDefault="00EE44A3" w:rsidP="00EE44A3">
      <w:pPr>
        <w:rPr>
          <w:sz w:val="16"/>
        </w:rPr>
      </w:pPr>
      <w:r w:rsidRPr="002D381F">
        <w:rPr>
          <w:sz w:val="16"/>
        </w:rPr>
        <w:t>3) Climate alteration</w:t>
      </w:r>
    </w:p>
    <w:p w14:paraId="79466783" w14:textId="77777777" w:rsidR="00EE44A3" w:rsidRPr="002D381F" w:rsidRDefault="00EE44A3" w:rsidP="00EE44A3">
      <w:pPr>
        <w:rPr>
          <w:rStyle w:val="StyleUnderline"/>
        </w:rPr>
      </w:pPr>
      <w:r w:rsidRPr="002D381F">
        <w:rPr>
          <w:rStyle w:val="StyleUnderline"/>
        </w:rPr>
        <w:t xml:space="preserve">The bulk of the </w:t>
      </w:r>
      <w:r w:rsidRPr="002D381F">
        <w:rPr>
          <w:rStyle w:val="Emphasis"/>
        </w:rPr>
        <w:t>risk</w:t>
      </w:r>
      <w:r w:rsidRPr="002D381F">
        <w:rPr>
          <w:rStyle w:val="StyleUnderline"/>
        </w:rPr>
        <w:t xml:space="preserve"> of human </w:t>
      </w:r>
      <w:r w:rsidRPr="002D381F">
        <w:rPr>
          <w:rStyle w:val="Emphasis"/>
        </w:rPr>
        <w:t>extinction</w:t>
      </w:r>
      <w:r w:rsidRPr="002D381F">
        <w:rPr>
          <w:rStyle w:val="StyleUnderline"/>
        </w:rPr>
        <w:t xml:space="preserve"> from </w:t>
      </w:r>
      <w:r w:rsidRPr="002D381F">
        <w:rPr>
          <w:rStyle w:val="Emphasis"/>
        </w:rPr>
        <w:t>nuclear weapons</w:t>
      </w:r>
      <w:r w:rsidRPr="002D381F">
        <w:rPr>
          <w:rStyle w:val="StyleUnderline"/>
        </w:rPr>
        <w:t xml:space="preserve"> </w:t>
      </w:r>
      <w:proofErr w:type="gramStart"/>
      <w:r w:rsidRPr="002D381F">
        <w:rPr>
          <w:rStyle w:val="StyleUnderline"/>
        </w:rPr>
        <w:t>come</w:t>
      </w:r>
      <w:proofErr w:type="gramEnd"/>
      <w:r w:rsidRPr="002D381F">
        <w:rPr>
          <w:rStyle w:val="StyleUnderline"/>
        </w:rPr>
        <w:t xml:space="preserve"> from risks of catastrophic </w:t>
      </w:r>
      <w:r w:rsidRPr="002D381F">
        <w:rPr>
          <w:rStyle w:val="Emphasis"/>
        </w:rPr>
        <w:t>climate change</w:t>
      </w:r>
      <w:r w:rsidRPr="002D381F">
        <w:rPr>
          <w:rStyle w:val="StyleUnderline"/>
        </w:rPr>
        <w:t>,</w:t>
      </w:r>
      <w:r w:rsidRPr="002D381F">
        <w:rPr>
          <w:sz w:val="16"/>
        </w:rPr>
        <w:t xml:space="preserve"> nuclear winter, </w:t>
      </w:r>
      <w:r w:rsidRPr="002D381F">
        <w:rPr>
          <w:rStyle w:val="StyleUnderline"/>
        </w:rPr>
        <w:t xml:space="preserve">due to secondary effects from nuclear </w:t>
      </w:r>
      <w:proofErr w:type="gramStart"/>
      <w:r w:rsidRPr="002D381F">
        <w:rPr>
          <w:rStyle w:val="StyleUnderline"/>
        </w:rPr>
        <w:t>detonations</w:t>
      </w:r>
      <w:proofErr w:type="gramEnd"/>
      <w:r w:rsidRPr="002D381F">
        <w:rPr>
          <w:rStyle w:val="StyleUnderline"/>
        </w:rPr>
        <w:t xml:space="preserve">. However, </w:t>
      </w:r>
      <w:r w:rsidRPr="002D381F">
        <w:rPr>
          <w:rStyle w:val="StyleUnderline"/>
          <w:highlight w:val="yellow"/>
        </w:rPr>
        <w:t>even</w:t>
      </w:r>
      <w:r w:rsidRPr="002D381F">
        <w:rPr>
          <w:rStyle w:val="StyleUnderline"/>
        </w:rPr>
        <w:t xml:space="preserve"> in </w:t>
      </w:r>
      <w:r w:rsidRPr="002D381F">
        <w:rPr>
          <w:rStyle w:val="Emphasis"/>
          <w:highlight w:val="yellow"/>
        </w:rPr>
        <w:t>most</w:t>
      </w:r>
      <w:r w:rsidRPr="002D381F">
        <w:rPr>
          <w:rStyle w:val="StyleUnderline"/>
          <w:highlight w:val="yellow"/>
        </w:rPr>
        <w:t xml:space="preserve"> </w:t>
      </w:r>
      <w:r w:rsidRPr="002D381F">
        <w:rPr>
          <w:rStyle w:val="Emphasis"/>
          <w:highlight w:val="yellow"/>
        </w:rPr>
        <w:t>full-scale</w:t>
      </w:r>
      <w:r w:rsidRPr="002D381F">
        <w:rPr>
          <w:rStyle w:val="StyleUnderline"/>
          <w:highlight w:val="yellow"/>
        </w:rPr>
        <w:t xml:space="preserve"> </w:t>
      </w:r>
      <w:r w:rsidRPr="002D381F">
        <w:rPr>
          <w:rStyle w:val="Emphasis"/>
          <w:highlight w:val="yellow"/>
        </w:rPr>
        <w:t>nuc</w:t>
      </w:r>
      <w:r w:rsidRPr="002D381F">
        <w:rPr>
          <w:rStyle w:val="StyleUnderline"/>
        </w:rPr>
        <w:t xml:space="preserve">lear </w:t>
      </w:r>
      <w:r w:rsidRPr="002D381F">
        <w:rPr>
          <w:rStyle w:val="Emphasis"/>
          <w:highlight w:val="yellow"/>
        </w:rPr>
        <w:t>exchange</w:t>
      </w:r>
      <w:r w:rsidRPr="002D381F">
        <w:rPr>
          <w:rStyle w:val="StyleUnderline"/>
        </w:rPr>
        <w:t xml:space="preserve"> scenarios, the resulting climate </w:t>
      </w:r>
      <w:r w:rsidRPr="002D381F">
        <w:rPr>
          <w:rStyle w:val="Emphasis"/>
        </w:rPr>
        <w:t>effects</w:t>
      </w:r>
      <w:r w:rsidRPr="002D381F">
        <w:rPr>
          <w:rStyle w:val="StyleUnderline"/>
        </w:rPr>
        <w:t xml:space="preserve"> are </w:t>
      </w:r>
      <w:r w:rsidRPr="002D381F">
        <w:rPr>
          <w:rStyle w:val="Emphasis"/>
          <w:highlight w:val="yellow"/>
        </w:rPr>
        <w:t>unlikely</w:t>
      </w:r>
      <w:r w:rsidRPr="002D381F">
        <w:rPr>
          <w:rStyle w:val="StyleUnderline"/>
          <w:highlight w:val="yellow"/>
        </w:rPr>
        <w:t xml:space="preserve"> to cause</w:t>
      </w:r>
      <w:r w:rsidRPr="002D381F">
        <w:rPr>
          <w:rStyle w:val="StyleUnderline"/>
        </w:rPr>
        <w:t xml:space="preserve"> human </w:t>
      </w:r>
      <w:r w:rsidRPr="002D381F">
        <w:rPr>
          <w:rStyle w:val="Emphasis"/>
          <w:highlight w:val="yellow"/>
        </w:rPr>
        <w:t>extinction</w:t>
      </w:r>
      <w:r w:rsidRPr="002D381F">
        <w:rPr>
          <w:rStyle w:val="StyleUnderline"/>
        </w:rPr>
        <w:t>.</w:t>
      </w:r>
    </w:p>
    <w:p w14:paraId="1CFE01C8" w14:textId="77777777" w:rsidR="00EE44A3" w:rsidRPr="002D381F" w:rsidRDefault="00EE44A3" w:rsidP="00EE44A3">
      <w:pPr>
        <w:rPr>
          <w:sz w:val="16"/>
        </w:rPr>
      </w:pPr>
      <w:r w:rsidRPr="002D381F">
        <w:rPr>
          <w:sz w:val="16"/>
        </w:rPr>
        <w:t>Reasons for this:</w:t>
      </w:r>
    </w:p>
    <w:p w14:paraId="57970C6D" w14:textId="77777777" w:rsidR="00EE44A3" w:rsidRPr="002D381F" w:rsidRDefault="00EE44A3" w:rsidP="00EE44A3">
      <w:pPr>
        <w:rPr>
          <w:sz w:val="16"/>
        </w:rPr>
      </w:pPr>
      <w:r w:rsidRPr="002D381F">
        <w:rPr>
          <w:sz w:val="16"/>
        </w:rPr>
        <w:t>a) Under scenarios where a severe nuclear winter occurs as described by Robock et al, some human populations would likely survive. b) The Robock group’s models are probably overestimating the risk c) Nuclear war planners are aware of nuclear winter risks and can incorporate these risks into their targeting plans</w:t>
      </w:r>
    </w:p>
    <w:p w14:paraId="58C4A955" w14:textId="77777777" w:rsidR="00EE44A3" w:rsidRPr="002D381F" w:rsidRDefault="00EE44A3" w:rsidP="00EE44A3">
      <w:pPr>
        <w:rPr>
          <w:sz w:val="16"/>
        </w:rPr>
      </w:pPr>
      <w:r w:rsidRPr="002D381F">
        <w:rPr>
          <w:sz w:val="16"/>
        </w:rPr>
        <w:t xml:space="preserve">Before diving into each subject, </w:t>
      </w:r>
      <w:r w:rsidRPr="002D381F">
        <w:rPr>
          <w:rStyle w:val="StyleUnderline"/>
        </w:rPr>
        <w:t xml:space="preserve">it’s worth understanding the </w:t>
      </w:r>
      <w:r w:rsidRPr="002D381F">
        <w:rPr>
          <w:rStyle w:val="Emphasis"/>
        </w:rPr>
        <w:t>background</w:t>
      </w:r>
      <w:r w:rsidRPr="002D381F">
        <w:rPr>
          <w:rStyle w:val="StyleUnderline"/>
        </w:rPr>
        <w:t xml:space="preserve"> of nuclear</w:t>
      </w:r>
      <w:r w:rsidRPr="002D381F">
        <w:rPr>
          <w:sz w:val="16"/>
        </w:rPr>
        <w:t xml:space="preserve"> </w:t>
      </w:r>
      <w:r w:rsidRPr="002D381F">
        <w:rPr>
          <w:rStyle w:val="StyleUnderline"/>
        </w:rPr>
        <w:t xml:space="preserve">winter </w:t>
      </w:r>
      <w:r w:rsidRPr="002D381F">
        <w:rPr>
          <w:rStyle w:val="Emphasis"/>
        </w:rPr>
        <w:t>research</w:t>
      </w:r>
      <w:r w:rsidRPr="002D381F">
        <w:rPr>
          <w:sz w:val="16"/>
        </w:rPr>
        <w:t xml:space="preserve">. In the 1980s a group of atmospheric scientists proposed the hypothesis that a nuclear war would result in massive firestorms in burning cities, which would loft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 if you looked only at peer reviewed literature you would only find papers forecasting severe nuclear winter effects in the event of a nuclear war. Understandably, </w:t>
      </w:r>
      <w:r w:rsidRPr="002D381F">
        <w:rPr>
          <w:rStyle w:val="Emphasis"/>
        </w:rPr>
        <w:t>many</w:t>
      </w:r>
      <w:r w:rsidRPr="002D381F">
        <w:rPr>
          <w:rStyle w:val="StyleUnderline"/>
        </w:rPr>
        <w:t xml:space="preserve"> people </w:t>
      </w:r>
      <w:r w:rsidRPr="002D381F">
        <w:rPr>
          <w:rStyle w:val="Emphasis"/>
        </w:rPr>
        <w:t>assumed</w:t>
      </w:r>
      <w:r w:rsidRPr="002D381F">
        <w:rPr>
          <w:sz w:val="16"/>
        </w:rPr>
        <w:t xml:space="preserve"> that </w:t>
      </w:r>
      <w:r w:rsidRPr="002D381F">
        <w:rPr>
          <w:rStyle w:val="StyleUnderline"/>
        </w:rPr>
        <w:t>this was</w:t>
      </w:r>
      <w:r w:rsidRPr="002D381F">
        <w:rPr>
          <w:sz w:val="16"/>
        </w:rPr>
        <w:t xml:space="preserve"> the </w:t>
      </w:r>
      <w:r w:rsidRPr="002D381F">
        <w:rPr>
          <w:rStyle w:val="StyleUnderline"/>
        </w:rPr>
        <w:t xml:space="preserve">scientific </w:t>
      </w:r>
      <w:r w:rsidRPr="002D381F">
        <w:rPr>
          <w:rStyle w:val="Emphasis"/>
        </w:rPr>
        <w:t>consensus</w:t>
      </w:r>
      <w:r w:rsidRPr="002D381F">
        <w:rPr>
          <w:sz w:val="16"/>
        </w:rPr>
        <w:t xml:space="preserve">. Unfortunately, </w:t>
      </w:r>
      <w:r w:rsidRPr="002D381F">
        <w:rPr>
          <w:rStyle w:val="StyleUnderline"/>
        </w:rPr>
        <w:t>this</w:t>
      </w:r>
      <w:r w:rsidRPr="002D381F">
        <w:rPr>
          <w:sz w:val="16"/>
        </w:rPr>
        <w:t xml:space="preserve"> </w:t>
      </w:r>
      <w:r w:rsidRPr="002D381F">
        <w:rPr>
          <w:rStyle w:val="Emphasis"/>
          <w:highlight w:val="yellow"/>
        </w:rPr>
        <w:t>misrepresented</w:t>
      </w:r>
      <w:r w:rsidRPr="002D381F">
        <w:rPr>
          <w:sz w:val="16"/>
          <w:highlight w:val="yellow"/>
        </w:rPr>
        <w:t xml:space="preserve"> </w:t>
      </w:r>
      <w:r w:rsidRPr="002D381F">
        <w:rPr>
          <w:rStyle w:val="StyleUnderline"/>
          <w:highlight w:val="yellow"/>
        </w:rPr>
        <w:t xml:space="preserve">the </w:t>
      </w:r>
      <w:r w:rsidRPr="002D381F">
        <w:rPr>
          <w:rStyle w:val="Emphasis"/>
          <w:highlight w:val="yellow"/>
        </w:rPr>
        <w:t>scientific</w:t>
      </w:r>
      <w:r w:rsidRPr="002D381F">
        <w:rPr>
          <w:rStyle w:val="StyleUnderline"/>
        </w:rPr>
        <w:t xml:space="preserve"> community’s state of </w:t>
      </w:r>
      <w:r w:rsidRPr="002D381F">
        <w:rPr>
          <w:rStyle w:val="Emphasis"/>
          <w:highlight w:val="yellow"/>
        </w:rPr>
        <w:t>uncertainty</w:t>
      </w:r>
      <w:r w:rsidRPr="002D381F">
        <w:rPr>
          <w:rStyle w:val="StyleUnderline"/>
        </w:rPr>
        <w:t xml:space="preserve"> about the risks of nuclear war. There have </w:t>
      </w:r>
      <w:r w:rsidRPr="002D381F">
        <w:rPr>
          <w:rStyle w:val="StyleUnderline"/>
          <w:highlight w:val="yellow"/>
        </w:rPr>
        <w:t>only</w:t>
      </w:r>
      <w:r w:rsidRPr="002D381F">
        <w:rPr>
          <w:rStyle w:val="StyleUnderline"/>
        </w:rPr>
        <w:t xml:space="preserve"> ever been a </w:t>
      </w:r>
      <w:proofErr w:type="gramStart"/>
      <w:r w:rsidRPr="002D381F">
        <w:rPr>
          <w:rStyle w:val="Emphasis"/>
          <w:highlight w:val="yellow"/>
        </w:rPr>
        <w:t>small numbers</w:t>
      </w:r>
      <w:r w:rsidRPr="002D381F">
        <w:rPr>
          <w:rStyle w:val="StyleUnderline"/>
          <w:highlight w:val="yellow"/>
        </w:rPr>
        <w:t xml:space="preserve"> of papers</w:t>
      </w:r>
      <w:proofErr w:type="gramEnd"/>
      <w:r w:rsidRPr="002D381F">
        <w:rPr>
          <w:rStyle w:val="StyleUnderline"/>
        </w:rPr>
        <w:t xml:space="preserve"> published about this topic (</w:t>
      </w:r>
      <w:r w:rsidRPr="002D381F">
        <w:rPr>
          <w:rStyle w:val="Emphasis"/>
        </w:rPr>
        <w:t>&lt;15</w:t>
      </w:r>
      <w:r w:rsidRPr="002D381F">
        <w:rPr>
          <w:rStyle w:val="StyleUnderline"/>
        </w:rPr>
        <w:t xml:space="preserve"> probably), mostly </w:t>
      </w:r>
      <w:r w:rsidRPr="002D381F">
        <w:rPr>
          <w:rStyle w:val="StyleUnderline"/>
          <w:highlight w:val="yellow"/>
        </w:rPr>
        <w:t xml:space="preserve">from </w:t>
      </w:r>
      <w:r w:rsidRPr="002D381F">
        <w:rPr>
          <w:rStyle w:val="Emphasis"/>
          <w:highlight w:val="yellow"/>
        </w:rPr>
        <w:t>one group</w:t>
      </w:r>
      <w:r w:rsidRPr="002D381F">
        <w:rPr>
          <w:sz w:val="16"/>
        </w:rPr>
        <w:t xml:space="preserve"> of researchers, despite the topic being one of existential importance.</w:t>
      </w:r>
    </w:p>
    <w:p w14:paraId="0BA105C3" w14:textId="77777777" w:rsidR="00EE44A3" w:rsidRPr="002D381F" w:rsidRDefault="00EE44A3" w:rsidP="00EE44A3">
      <w:pPr>
        <w:rPr>
          <w:sz w:val="16"/>
        </w:rPr>
      </w:pPr>
      <w:r w:rsidRPr="002D381F">
        <w:rPr>
          <w:sz w:val="16"/>
        </w:rPr>
        <w:t xml:space="preserve">I’m very glad Robock, Toon, and others have spent much of their careers studying nuclear winter effects, and their models are useful in estimating potential climate change caused by nuclear war. However, I’ve become less convinced over </w:t>
      </w:r>
      <w:proofErr w:type="gramStart"/>
      <w:r w:rsidRPr="002D381F">
        <w:rPr>
          <w:sz w:val="16"/>
        </w:rPr>
        <w:t>time</w:t>
      </w:r>
      <w:proofErr w:type="gramEnd"/>
      <w:r w:rsidRPr="002D381F">
        <w:rPr>
          <w:sz w:val="16"/>
        </w:rPr>
        <w:t xml:space="preserve"> the Robock model is largely correct. See section B below for why I’ve changed my mind. However, I’m quite uncertain about the probability of strong cooling effects from nuclear </w:t>
      </w:r>
      <w:proofErr w:type="gramStart"/>
      <w:r w:rsidRPr="002D381F">
        <w:rPr>
          <w:sz w:val="16"/>
        </w:rPr>
        <w:t>war, and</w:t>
      </w:r>
      <w:proofErr w:type="gramEnd"/>
      <w:r w:rsidRPr="002D381F">
        <w:rPr>
          <w:sz w:val="16"/>
        </w:rPr>
        <w:t xml:space="preserve"> am still quite concerned about the potential for severe cooling, even if the risk of extinction from such events is small.</w:t>
      </w:r>
    </w:p>
    <w:p w14:paraId="3B66C230" w14:textId="77777777" w:rsidR="00EE44A3" w:rsidRPr="002D381F" w:rsidRDefault="00EE44A3" w:rsidP="00EE44A3">
      <w:pPr>
        <w:rPr>
          <w:sz w:val="16"/>
        </w:rPr>
      </w:pPr>
      <w:proofErr w:type="gramStart"/>
      <w:r w:rsidRPr="002D381F">
        <w:rPr>
          <w:sz w:val="16"/>
        </w:rPr>
        <w:t xml:space="preserve">A: </w:t>
      </w:r>
      <w:r w:rsidRPr="002D381F">
        <w:rPr>
          <w:rStyle w:val="StyleUnderline"/>
        </w:rPr>
        <w:t>Under</w:t>
      </w:r>
      <w:proofErr w:type="gramEnd"/>
      <w:r w:rsidRPr="002D381F">
        <w:rPr>
          <w:rStyle w:val="StyleUnderline"/>
        </w:rPr>
        <w:t xml:space="preserve"> scenarios </w:t>
      </w:r>
      <w:r w:rsidRPr="002D381F">
        <w:rPr>
          <w:rStyle w:val="StyleUnderline"/>
          <w:highlight w:val="yellow"/>
        </w:rPr>
        <w:t>where</w:t>
      </w:r>
      <w:r w:rsidRPr="002D381F">
        <w:rPr>
          <w:rStyle w:val="StyleUnderline"/>
        </w:rPr>
        <w:t xml:space="preserve"> a </w:t>
      </w:r>
      <w:r w:rsidRPr="002D381F">
        <w:rPr>
          <w:rStyle w:val="StyleUnderline"/>
          <w:highlight w:val="yellow"/>
        </w:rPr>
        <w:t xml:space="preserve">severe </w:t>
      </w:r>
      <w:r w:rsidRPr="002D381F">
        <w:rPr>
          <w:rStyle w:val="Emphasis"/>
          <w:highlight w:val="yellow"/>
        </w:rPr>
        <w:t>nuc</w:t>
      </w:r>
      <w:r w:rsidRPr="002D381F">
        <w:rPr>
          <w:rStyle w:val="StyleUnderline"/>
        </w:rPr>
        <w:t xml:space="preserve">lear </w:t>
      </w:r>
      <w:r w:rsidRPr="002D381F">
        <w:rPr>
          <w:rStyle w:val="Emphasis"/>
          <w:highlight w:val="yellow"/>
        </w:rPr>
        <w:t>winter</w:t>
      </w:r>
      <w:r w:rsidRPr="002D381F">
        <w:rPr>
          <w:rStyle w:val="StyleUnderline"/>
          <w:highlight w:val="yellow"/>
        </w:rPr>
        <w:t xml:space="preserve"> occurs</w:t>
      </w:r>
      <w:r w:rsidRPr="002D381F">
        <w:rPr>
          <w:sz w:val="16"/>
        </w:rPr>
        <w:t xml:space="preserve"> as described by Robock et al, </w:t>
      </w:r>
      <w:r w:rsidRPr="002D381F">
        <w:rPr>
          <w:rStyle w:val="StyleUnderline"/>
        </w:rPr>
        <w:t xml:space="preserve">some human </w:t>
      </w:r>
      <w:r w:rsidRPr="002D381F">
        <w:rPr>
          <w:rStyle w:val="Emphasis"/>
          <w:highlight w:val="yellow"/>
        </w:rPr>
        <w:t>populations</w:t>
      </w:r>
      <w:r w:rsidRPr="002D381F">
        <w:rPr>
          <w:rStyle w:val="StyleUnderline"/>
          <w:highlight w:val="yellow"/>
        </w:rPr>
        <w:t xml:space="preserve"> would</w:t>
      </w:r>
      <w:r w:rsidRPr="002D381F">
        <w:rPr>
          <w:rStyle w:val="StyleUnderline"/>
        </w:rPr>
        <w:t xml:space="preserve"> likely </w:t>
      </w:r>
      <w:r w:rsidRPr="002D381F">
        <w:rPr>
          <w:rStyle w:val="Emphasis"/>
          <w:highlight w:val="yellow"/>
        </w:rPr>
        <w:t>survive</w:t>
      </w:r>
      <w:r w:rsidRPr="002D381F">
        <w:rPr>
          <w:sz w:val="16"/>
        </w:rPr>
        <w:t>.</w:t>
      </w:r>
    </w:p>
    <w:p w14:paraId="703475B0" w14:textId="77777777" w:rsidR="00EE44A3" w:rsidRPr="002D381F" w:rsidRDefault="00EE44A3" w:rsidP="00EE44A3">
      <w:pPr>
        <w:rPr>
          <w:sz w:val="16"/>
        </w:rPr>
      </w:pPr>
      <w:r w:rsidRPr="002D381F">
        <w:rPr>
          <w:sz w:val="16"/>
        </w:rPr>
        <w:t xml:space="preserve">The latest and most detailed model of potential cooling effects from a </w:t>
      </w:r>
      <w:proofErr w:type="spellStart"/>
      <w:r w:rsidRPr="002D381F">
        <w:rPr>
          <w:sz w:val="16"/>
        </w:rPr>
        <w:t>fullscale</w:t>
      </w:r>
      <w:proofErr w:type="spellEnd"/>
      <w:r w:rsidRPr="002D381F">
        <w:rPr>
          <w:sz w:val="16"/>
        </w:rPr>
        <w:t xml:space="preserve"> nuclear exchange comes from, Robock et al., “Nuclear winter revisited with a modern climate model and current nuclear arsenals: Still catastrophic consequences” found here.</w:t>
      </w:r>
    </w:p>
    <w:p w14:paraId="2793E15E" w14:textId="77777777" w:rsidR="00EE44A3" w:rsidRPr="002D381F" w:rsidRDefault="00EE44A3" w:rsidP="00EE44A3">
      <w:pPr>
        <w:rPr>
          <w:sz w:val="16"/>
        </w:rPr>
      </w:pPr>
      <w:r w:rsidRPr="002D381F">
        <w:rPr>
          <w:sz w:val="16"/>
        </w:rPr>
        <w:t xml:space="preserve">The effects </w:t>
      </w:r>
      <w:proofErr w:type="gramStart"/>
      <w:r w:rsidRPr="002D381F">
        <w:rPr>
          <w:sz w:val="16"/>
        </w:rPr>
        <w:t>from</w:t>
      </w:r>
      <w:proofErr w:type="gramEnd"/>
      <w:r w:rsidRPr="002D381F">
        <w:rPr>
          <w:sz w:val="16"/>
        </w:rPr>
        <w:t xml:space="preserve"> this model are severe. In the 150Tg case, after a year, summer temperatures in the Northern hemisphere are 10-30 degrees C cooler. </w:t>
      </w:r>
      <w:r w:rsidRPr="002D381F">
        <w:rPr>
          <w:rStyle w:val="StyleUnderline"/>
        </w:rPr>
        <w:t>The effects are less severe at the equator</w:t>
      </w:r>
      <w:r w:rsidRPr="002D381F">
        <w:rPr>
          <w:sz w:val="16"/>
        </w:rPr>
        <w:t xml:space="preserve"> (5 degrees C), but basically all places in the world are affected. The most likely outcome is that most people starve to death. Many would freeze too, but starvation is likely the greatest risk. Even in this model, </w:t>
      </w:r>
      <w:r w:rsidRPr="002D381F">
        <w:rPr>
          <w:rStyle w:val="StyleUnderline"/>
        </w:rPr>
        <w:t>it appears that in equatorial regions</w:t>
      </w:r>
      <w:r w:rsidRPr="002D381F">
        <w:rPr>
          <w:sz w:val="16"/>
        </w:rPr>
        <w:t xml:space="preserve">, some </w:t>
      </w:r>
      <w:r w:rsidRPr="002D381F">
        <w:rPr>
          <w:rStyle w:val="Emphasis"/>
          <w:highlight w:val="yellow"/>
        </w:rPr>
        <w:t>farming</w:t>
      </w:r>
      <w:r w:rsidRPr="002D381F">
        <w:rPr>
          <w:rStyle w:val="StyleUnderline"/>
          <w:highlight w:val="yellow"/>
        </w:rPr>
        <w:t xml:space="preserve"> would still be </w:t>
      </w:r>
      <w:r w:rsidRPr="002D381F">
        <w:rPr>
          <w:rStyle w:val="Emphasis"/>
          <w:highlight w:val="yellow"/>
        </w:rPr>
        <w:t>possible</w:t>
      </w:r>
      <w:r w:rsidRPr="002D381F">
        <w:rPr>
          <w:rStyle w:val="StyleUnderline"/>
        </w:rPr>
        <w:t xml:space="preserve">, </w:t>
      </w:r>
      <w:r w:rsidRPr="002D381F">
        <w:rPr>
          <w:rStyle w:val="Emphasis"/>
        </w:rPr>
        <w:t>enough</w:t>
      </w:r>
      <w:r w:rsidRPr="002D381F">
        <w:rPr>
          <w:sz w:val="16"/>
        </w:rPr>
        <w:t xml:space="preserve"> </w:t>
      </w:r>
      <w:r w:rsidRPr="002D381F">
        <w:rPr>
          <w:rStyle w:val="StyleUnderline"/>
        </w:rPr>
        <w:t>for</w:t>
      </w:r>
      <w:r w:rsidRPr="002D381F">
        <w:rPr>
          <w:sz w:val="16"/>
        </w:rPr>
        <w:t xml:space="preserve"> some </w:t>
      </w:r>
      <w:r w:rsidRPr="002D381F">
        <w:rPr>
          <w:rStyle w:val="StyleUnderline"/>
        </w:rPr>
        <w:t xml:space="preserve">populations to </w:t>
      </w:r>
      <w:r w:rsidRPr="002D381F">
        <w:rPr>
          <w:rStyle w:val="Emphasis"/>
        </w:rPr>
        <w:t>survive</w:t>
      </w:r>
      <w:r w:rsidRPr="002D381F">
        <w:rPr>
          <w:sz w:val="16"/>
        </w:rPr>
        <w:t xml:space="preserve">. </w:t>
      </w:r>
      <w:r w:rsidRPr="002D381F">
        <w:rPr>
          <w:rStyle w:val="StyleUnderline"/>
          <w:highlight w:val="yellow"/>
        </w:rPr>
        <w:t>After</w:t>
      </w:r>
      <w:r w:rsidRPr="002D381F">
        <w:rPr>
          <w:rStyle w:val="StyleUnderline"/>
        </w:rPr>
        <w:t xml:space="preserve"> </w:t>
      </w:r>
      <w:proofErr w:type="gramStart"/>
      <w:r w:rsidRPr="002D381F">
        <w:rPr>
          <w:rStyle w:val="StyleUnderline"/>
        </w:rPr>
        <w:t xml:space="preserve">a </w:t>
      </w:r>
      <w:r w:rsidRPr="002D381F">
        <w:rPr>
          <w:rStyle w:val="Emphasis"/>
          <w:highlight w:val="yellow"/>
        </w:rPr>
        <w:t>10</w:t>
      </w:r>
      <w:r w:rsidRPr="002D381F">
        <w:rPr>
          <w:rStyle w:val="StyleUnderline"/>
        </w:rPr>
        <w:t xml:space="preserve">-15 </w:t>
      </w:r>
      <w:r w:rsidRPr="002D381F">
        <w:rPr>
          <w:rStyle w:val="Emphasis"/>
          <w:highlight w:val="yellow"/>
        </w:rPr>
        <w:t>years</w:t>
      </w:r>
      <w:proofErr w:type="gramEnd"/>
      <w:r w:rsidRPr="002D381F">
        <w:rPr>
          <w:rStyle w:val="StyleUnderline"/>
        </w:rPr>
        <w:t xml:space="preserve">, </w:t>
      </w:r>
      <w:r w:rsidRPr="002D381F">
        <w:rPr>
          <w:rStyle w:val="Emphasis"/>
        </w:rPr>
        <w:t>agriculture</w:t>
      </w:r>
      <w:r w:rsidRPr="002D381F">
        <w:rPr>
          <w:rStyle w:val="StyleUnderline"/>
        </w:rPr>
        <w:t xml:space="preserve"> </w:t>
      </w:r>
      <w:r w:rsidRPr="002D381F">
        <w:rPr>
          <w:rStyle w:val="StyleUnderline"/>
          <w:highlight w:val="yellow"/>
        </w:rPr>
        <w:t xml:space="preserve">in </w:t>
      </w:r>
      <w:r w:rsidRPr="002D381F">
        <w:rPr>
          <w:rStyle w:val="Emphasis"/>
          <w:highlight w:val="yellow"/>
        </w:rPr>
        <w:t>most of the world</w:t>
      </w:r>
      <w:r w:rsidRPr="002D381F">
        <w:rPr>
          <w:sz w:val="16"/>
        </w:rPr>
        <w:t xml:space="preserve"> </w:t>
      </w:r>
      <w:r w:rsidRPr="002D381F">
        <w:rPr>
          <w:rStyle w:val="StyleUnderline"/>
        </w:rPr>
        <w:t>would be possible</w:t>
      </w:r>
      <w:r w:rsidRPr="002D381F">
        <w:rPr>
          <w:sz w:val="16"/>
        </w:rPr>
        <w:t xml:space="preserve"> at reduced capacity.</w:t>
      </w:r>
    </w:p>
    <w:p w14:paraId="6F399382" w14:textId="77777777" w:rsidR="00EE44A3" w:rsidRPr="002D381F" w:rsidRDefault="00EE44A3" w:rsidP="00EE44A3">
      <w:r w:rsidRPr="002D381F">
        <w:t>[IMAGE OMITTED]</w:t>
      </w:r>
    </w:p>
    <w:p w14:paraId="0EDCE38E" w14:textId="77777777" w:rsidR="00EE44A3" w:rsidRPr="002D381F" w:rsidRDefault="00EE44A3" w:rsidP="00EE44A3">
      <w:pPr>
        <w:rPr>
          <w:sz w:val="16"/>
        </w:rPr>
      </w:pPr>
      <w:r w:rsidRPr="002D381F">
        <w:rPr>
          <w:sz w:val="16"/>
        </w:rPr>
        <w:t xml:space="preserve">Surface air temperature changes for the 150 </w:t>
      </w:r>
      <w:proofErr w:type="spellStart"/>
      <w:r w:rsidRPr="002D381F">
        <w:rPr>
          <w:sz w:val="16"/>
        </w:rPr>
        <w:t>Tg</w:t>
      </w:r>
      <w:proofErr w:type="spellEnd"/>
      <w:r w:rsidRPr="002D381F">
        <w:rPr>
          <w:sz w:val="16"/>
        </w:rPr>
        <w:t xml:space="preserve"> case averaged for June, July, and August of the year of smoke injection and the next year. Robock et al., 2007</w:t>
      </w:r>
    </w:p>
    <w:p w14:paraId="4B1285D8" w14:textId="77777777" w:rsidR="00EE44A3" w:rsidRPr="002D381F" w:rsidRDefault="00EE44A3" w:rsidP="00EE44A3">
      <w:pPr>
        <w:rPr>
          <w:sz w:val="16"/>
        </w:rPr>
      </w:pPr>
      <w:r w:rsidRPr="002D381F">
        <w:rPr>
          <w:rStyle w:val="StyleUnderline"/>
        </w:rPr>
        <w:t>Carl Shulman asked one of the authors of this paper</w:t>
      </w:r>
      <w:r w:rsidRPr="002D381F">
        <w:rPr>
          <w:sz w:val="16"/>
        </w:rPr>
        <w:t xml:space="preserve">, Luke Oman, </w:t>
      </w:r>
      <w:r w:rsidRPr="002D381F">
        <w:rPr>
          <w:rStyle w:val="StyleUnderline"/>
        </w:rPr>
        <w:t xml:space="preserve">his </w:t>
      </w:r>
      <w:r w:rsidRPr="002D381F">
        <w:rPr>
          <w:rStyle w:val="Emphasis"/>
        </w:rPr>
        <w:t>probability</w:t>
      </w:r>
      <w:r w:rsidRPr="002D381F">
        <w:rPr>
          <w:rStyle w:val="StyleUnderline"/>
        </w:rPr>
        <w:t xml:space="preserve"> that the</w:t>
      </w:r>
      <w:r w:rsidRPr="002D381F">
        <w:rPr>
          <w:sz w:val="16"/>
        </w:rPr>
        <w:t xml:space="preserve"> 150Tg </w:t>
      </w:r>
      <w:r w:rsidRPr="002D381F">
        <w:rPr>
          <w:rStyle w:val="StyleUnderline"/>
        </w:rPr>
        <w:t>nuclear winter scenario discussed</w:t>
      </w:r>
      <w:r w:rsidRPr="002D381F">
        <w:rPr>
          <w:sz w:val="16"/>
        </w:rPr>
        <w:t xml:space="preserve"> in the paper </w:t>
      </w:r>
      <w:r w:rsidRPr="002D381F">
        <w:rPr>
          <w:rStyle w:val="StyleUnderline"/>
        </w:rPr>
        <w:t xml:space="preserve">would result in human </w:t>
      </w:r>
      <w:r w:rsidRPr="002D381F">
        <w:rPr>
          <w:rStyle w:val="Emphasis"/>
          <w:highlight w:val="yellow"/>
        </w:rPr>
        <w:t>extinction</w:t>
      </w:r>
      <w:r w:rsidRPr="002D381F">
        <w:rPr>
          <w:rStyle w:val="StyleUnderline"/>
        </w:rPr>
        <w:t xml:space="preserve">, the answer he gave </w:t>
      </w:r>
      <w:r w:rsidRPr="002D381F">
        <w:rPr>
          <w:rStyle w:val="StyleUnderline"/>
          <w:highlight w:val="yellow"/>
        </w:rPr>
        <w:t>was</w:t>
      </w:r>
      <w:r w:rsidRPr="002D381F">
        <w:rPr>
          <w:rStyle w:val="StyleUnderline"/>
        </w:rPr>
        <w:t xml:space="preserve"> “in the </w:t>
      </w:r>
      <w:r w:rsidRPr="002D381F">
        <w:rPr>
          <w:rStyle w:val="Emphasis"/>
        </w:rPr>
        <w:t>range of</w:t>
      </w:r>
      <w:r w:rsidRPr="002D381F">
        <w:rPr>
          <w:sz w:val="16"/>
        </w:rPr>
        <w:t xml:space="preserve"> 1 in 10,000 to </w:t>
      </w:r>
      <w:r w:rsidRPr="002D381F">
        <w:rPr>
          <w:rStyle w:val="Emphasis"/>
          <w:highlight w:val="yellow"/>
        </w:rPr>
        <w:t>1 in 100,000</w:t>
      </w:r>
      <w:r w:rsidRPr="002D381F">
        <w:rPr>
          <w:sz w:val="16"/>
        </w:rPr>
        <w:t>.” This strikes me as quite plausible, though one expert opinion is no substitute for a deep analysis. The Q&amp;A with Oman contains his reasoning for this assessment.</w:t>
      </w:r>
    </w:p>
    <w:p w14:paraId="20A57F58" w14:textId="77777777" w:rsidR="00EE44A3" w:rsidRPr="002D381F" w:rsidRDefault="00EE44A3" w:rsidP="00EE44A3">
      <w:pPr>
        <w:rPr>
          <w:sz w:val="16"/>
        </w:rPr>
      </w:pPr>
      <w:r w:rsidRPr="002D381F">
        <w:rPr>
          <w:sz w:val="16"/>
        </w:rPr>
        <w:t xml:space="preserve">Two different analyses are required to calculate the chances of human extinction from nuclear winter. The first is the analysis of </w:t>
      </w:r>
      <w:proofErr w:type="gramStart"/>
      <w:r w:rsidRPr="002D381F">
        <w:rPr>
          <w:sz w:val="16"/>
        </w:rPr>
        <w:t>the climate</w:t>
      </w:r>
      <w:proofErr w:type="gramEnd"/>
      <w:r w:rsidRPr="002D381F">
        <w:rPr>
          <w:sz w:val="16"/>
        </w:rPr>
        <w:t xml:space="preserve"> change that could result from a nuclear war, and the second is the adaptive capacity of human groups to these climate changes. I have not seen an </w:t>
      </w:r>
      <w:proofErr w:type="gramStart"/>
      <w:r w:rsidRPr="002D381F">
        <w:rPr>
          <w:sz w:val="16"/>
        </w:rPr>
        <w:t>in depth</w:t>
      </w:r>
      <w:proofErr w:type="gramEnd"/>
      <w:r w:rsidRPr="002D381F">
        <w:rPr>
          <w:sz w:val="16"/>
        </w:rPr>
        <w:t xml:space="preserve"> analysis of the former, but I believe such an assessment would be worthwhile.</w:t>
      </w:r>
    </w:p>
    <w:p w14:paraId="08131E93" w14:textId="77777777" w:rsidR="00EE44A3" w:rsidRPr="002D381F" w:rsidRDefault="00EE44A3" w:rsidP="00EE44A3">
      <w:pPr>
        <w:rPr>
          <w:sz w:val="16"/>
        </w:rPr>
      </w:pPr>
      <w:r w:rsidRPr="002D381F">
        <w:rPr>
          <w:sz w:val="16"/>
        </w:rPr>
        <w:t xml:space="preserve">My own guess is that </w:t>
      </w:r>
      <w:r w:rsidRPr="002D381F">
        <w:rPr>
          <w:rStyle w:val="StyleUnderline"/>
        </w:rPr>
        <w:t xml:space="preserve">humans </w:t>
      </w:r>
      <w:proofErr w:type="gramStart"/>
      <w:r w:rsidRPr="002D381F">
        <w:rPr>
          <w:rStyle w:val="StyleUnderline"/>
        </w:rPr>
        <w:t>are capable of surviving</w:t>
      </w:r>
      <w:proofErr w:type="gramEnd"/>
      <w:r w:rsidRPr="002D381F">
        <w:rPr>
          <w:rStyle w:val="StyleUnderline"/>
        </w:rPr>
        <w:t xml:space="preserve"> </w:t>
      </w:r>
      <w:r w:rsidRPr="002D381F">
        <w:rPr>
          <w:rStyle w:val="Emphasis"/>
        </w:rPr>
        <w:t>far more severe climate shifts</w:t>
      </w:r>
      <w:r w:rsidRPr="002D381F">
        <w:rPr>
          <w:sz w:val="16"/>
        </w:rPr>
        <w:t xml:space="preserve"> </w:t>
      </w:r>
      <w:r w:rsidRPr="002D381F">
        <w:rPr>
          <w:rStyle w:val="StyleUnderline"/>
        </w:rPr>
        <w:t xml:space="preserve">than those projected in nuclear winter scenarios. </w:t>
      </w:r>
      <w:r w:rsidRPr="002D381F">
        <w:rPr>
          <w:rStyle w:val="StyleUnderline"/>
          <w:highlight w:val="yellow"/>
        </w:rPr>
        <w:t>Humans are</w:t>
      </w:r>
      <w:r w:rsidRPr="002D381F">
        <w:rPr>
          <w:rStyle w:val="StyleUnderline"/>
        </w:rPr>
        <w:t xml:space="preserve"> </w:t>
      </w:r>
      <w:r w:rsidRPr="002D381F">
        <w:rPr>
          <w:rStyle w:val="Emphasis"/>
        </w:rPr>
        <w:t xml:space="preserve">more </w:t>
      </w:r>
      <w:r w:rsidRPr="002D381F">
        <w:rPr>
          <w:rStyle w:val="Emphasis"/>
          <w:highlight w:val="yellow"/>
        </w:rPr>
        <w:t>robust</w:t>
      </w:r>
      <w:r w:rsidRPr="002D381F">
        <w:rPr>
          <w:rStyle w:val="StyleUnderline"/>
        </w:rPr>
        <w:t xml:space="preserve"> than </w:t>
      </w:r>
      <w:proofErr w:type="gramStart"/>
      <w:r w:rsidRPr="002D381F">
        <w:rPr>
          <w:rStyle w:val="Emphasis"/>
        </w:rPr>
        <w:t>most</w:t>
      </w:r>
      <w:r w:rsidRPr="002D381F">
        <w:rPr>
          <w:rStyle w:val="StyleUnderline"/>
        </w:rPr>
        <w:t xml:space="preserve"> any</w:t>
      </w:r>
      <w:proofErr w:type="gramEnd"/>
      <w:r w:rsidRPr="002D381F">
        <w:rPr>
          <w:rStyle w:val="StyleUnderline"/>
        </w:rPr>
        <w:t xml:space="preserve"> other mammal to drastic changes in temperature, as evidenced by our </w:t>
      </w:r>
      <w:r w:rsidRPr="002D381F">
        <w:rPr>
          <w:rStyle w:val="Emphasis"/>
        </w:rPr>
        <w:t>global range</w:t>
      </w:r>
      <w:r w:rsidRPr="002D381F">
        <w:rPr>
          <w:rStyle w:val="StyleUnderline"/>
        </w:rPr>
        <w:t xml:space="preserve">, even in </w:t>
      </w:r>
      <w:r w:rsidRPr="002D381F">
        <w:rPr>
          <w:rStyle w:val="Emphasis"/>
        </w:rPr>
        <w:t>pre-historic</w:t>
      </w:r>
      <w:r w:rsidRPr="002D381F">
        <w:rPr>
          <w:rStyle w:val="StyleUnderline"/>
        </w:rPr>
        <w:t xml:space="preserve"> times. While a loss of most agriculture would likely kill </w:t>
      </w:r>
      <w:r w:rsidRPr="002D381F">
        <w:rPr>
          <w:rStyle w:val="Emphasis"/>
        </w:rPr>
        <w:t>most</w:t>
      </w:r>
      <w:r w:rsidRPr="002D381F">
        <w:rPr>
          <w:sz w:val="16"/>
        </w:rPr>
        <w:t xml:space="preserve"> people on earth, modern </w:t>
      </w:r>
      <w:r w:rsidRPr="002D381F">
        <w:rPr>
          <w:rStyle w:val="Emphasis"/>
        </w:rPr>
        <w:t>technology</w:t>
      </w:r>
      <w:r w:rsidRPr="002D381F">
        <w:rPr>
          <w:sz w:val="16"/>
        </w:rPr>
        <w:t xml:space="preserve"> </w:t>
      </w:r>
      <w:r w:rsidRPr="002D381F">
        <w:rPr>
          <w:rStyle w:val="StyleUnderline"/>
        </w:rPr>
        <w:t xml:space="preserve">would enable </w:t>
      </w:r>
      <w:r w:rsidRPr="002D381F">
        <w:rPr>
          <w:rStyle w:val="Emphasis"/>
        </w:rPr>
        <w:t>some</w:t>
      </w:r>
      <w:r w:rsidRPr="002D381F">
        <w:rPr>
          <w:sz w:val="16"/>
        </w:rPr>
        <w:t xml:space="preserve"> populations </w:t>
      </w:r>
      <w:r w:rsidRPr="002D381F">
        <w:rPr>
          <w:rStyle w:val="StyleUnderline"/>
        </w:rPr>
        <w:t>to</w:t>
      </w:r>
      <w:r w:rsidRPr="002D381F">
        <w:rPr>
          <w:sz w:val="16"/>
        </w:rPr>
        <w:t xml:space="preserve"> </w:t>
      </w:r>
      <w:r w:rsidRPr="002D381F">
        <w:rPr>
          <w:rStyle w:val="Emphasis"/>
        </w:rPr>
        <w:t>survive</w:t>
      </w:r>
      <w:r w:rsidRPr="002D381F">
        <w:rPr>
          <w:sz w:val="16"/>
        </w:rPr>
        <w:t xml:space="preserve">. </w:t>
      </w:r>
      <w:r w:rsidRPr="002D381F">
        <w:rPr>
          <w:rStyle w:val="StyleUnderline"/>
          <w:highlight w:val="yellow"/>
        </w:rPr>
        <w:t xml:space="preserve">Great </w:t>
      </w:r>
      <w:r w:rsidRPr="002D381F">
        <w:rPr>
          <w:rStyle w:val="Emphasis"/>
          <w:highlight w:val="yellow"/>
        </w:rPr>
        <w:t>stores of food</w:t>
      </w:r>
      <w:r w:rsidRPr="002D381F">
        <w:rPr>
          <w:rStyle w:val="StyleUnderline"/>
        </w:rPr>
        <w:t xml:space="preserve"> currently </w:t>
      </w:r>
      <w:r w:rsidRPr="002D381F">
        <w:rPr>
          <w:rStyle w:val="StyleUnderline"/>
          <w:highlight w:val="yellow"/>
        </w:rPr>
        <w:t>exist</w:t>
      </w:r>
      <w:r w:rsidRPr="002D381F">
        <w:rPr>
          <w:sz w:val="16"/>
        </w:rPr>
        <w:t xml:space="preserve"> in the world, and it </w:t>
      </w:r>
      <w:proofErr w:type="gramStart"/>
      <w:r w:rsidRPr="002D381F">
        <w:rPr>
          <w:sz w:val="16"/>
        </w:rPr>
        <w:t>is l</w:t>
      </w:r>
      <w:proofErr w:type="gramEnd"/>
      <w:r w:rsidRPr="002D381F">
        <w:rPr>
          <w:sz w:val="16"/>
        </w:rPr>
        <w:t xml:space="preserve"> likely that </w:t>
      </w:r>
      <w:r w:rsidRPr="002D381F">
        <w:rPr>
          <w:rStyle w:val="StyleUnderline"/>
        </w:rPr>
        <w:t xml:space="preserve">some of these would be seized and </w:t>
      </w:r>
      <w:r w:rsidRPr="002D381F">
        <w:rPr>
          <w:rStyle w:val="Emphasis"/>
        </w:rPr>
        <w:t>protected</w:t>
      </w:r>
      <w:r w:rsidRPr="002D381F">
        <w:rPr>
          <w:rStyle w:val="StyleUnderline"/>
        </w:rPr>
        <w:t xml:space="preserve"> by small groups, providing enough food to last for </w:t>
      </w:r>
      <w:r w:rsidRPr="002D381F">
        <w:rPr>
          <w:rStyle w:val="Emphasis"/>
        </w:rPr>
        <w:t>years</w:t>
      </w:r>
      <w:r w:rsidRPr="002D381F">
        <w:rPr>
          <w:sz w:val="16"/>
        </w:rPr>
        <w:t xml:space="preserve">. While even such populations with food stores wouldn’t have enough to survive for 10-15 years, </w:t>
      </w:r>
      <w:r w:rsidRPr="002D381F">
        <w:rPr>
          <w:rStyle w:val="StyleUnderline"/>
        </w:rPr>
        <w:t xml:space="preserve">such food stores would </w:t>
      </w:r>
      <w:r w:rsidRPr="002D381F">
        <w:rPr>
          <w:rStyle w:val="StyleUnderline"/>
          <w:highlight w:val="yellow"/>
        </w:rPr>
        <w:t>give</w:t>
      </w:r>
      <w:r w:rsidRPr="002D381F">
        <w:rPr>
          <w:rStyle w:val="StyleUnderline"/>
        </w:rPr>
        <w:t xml:space="preserve"> groups </w:t>
      </w:r>
      <w:r w:rsidRPr="002D381F">
        <w:rPr>
          <w:rStyle w:val="Emphasis"/>
          <w:highlight w:val="yellow"/>
        </w:rPr>
        <w:t>time</w:t>
      </w:r>
      <w:r w:rsidRPr="002D381F">
        <w:rPr>
          <w:rStyle w:val="StyleUnderline"/>
          <w:highlight w:val="yellow"/>
        </w:rPr>
        <w:t xml:space="preserve"> to </w:t>
      </w:r>
      <w:r w:rsidRPr="002D381F">
        <w:rPr>
          <w:rStyle w:val="Emphasis"/>
          <w:highlight w:val="yellow"/>
        </w:rPr>
        <w:t>adapt</w:t>
      </w:r>
      <w:r w:rsidRPr="002D381F">
        <w:rPr>
          <w:rStyle w:val="StyleUnderline"/>
        </w:rPr>
        <w:t xml:space="preserve"> to </w:t>
      </w:r>
      <w:r w:rsidRPr="002D381F">
        <w:rPr>
          <w:rStyle w:val="Emphasis"/>
        </w:rPr>
        <w:t>new food sources</w:t>
      </w:r>
      <w:r w:rsidRPr="002D381F">
        <w:rPr>
          <w:sz w:val="16"/>
        </w:rPr>
        <w:t xml:space="preserve">. The organization ALLFED has explored </w:t>
      </w:r>
      <w:proofErr w:type="gramStart"/>
      <w:r w:rsidRPr="002D381F">
        <w:rPr>
          <w:sz w:val="16"/>
        </w:rPr>
        <w:t xml:space="preserve">a </w:t>
      </w:r>
      <w:r w:rsidRPr="002D381F">
        <w:rPr>
          <w:rStyle w:val="StyleUnderline"/>
        </w:rPr>
        <w:t>number of</w:t>
      </w:r>
      <w:proofErr w:type="gramEnd"/>
      <w:r w:rsidRPr="002D381F">
        <w:rPr>
          <w:rStyle w:val="StyleUnderline"/>
        </w:rPr>
        <w:t xml:space="preserve"> </w:t>
      </w:r>
      <w:r w:rsidRPr="002D381F">
        <w:rPr>
          <w:rStyle w:val="Emphasis"/>
        </w:rPr>
        <w:t>alternative</w:t>
      </w:r>
      <w:r w:rsidRPr="002D381F">
        <w:rPr>
          <w:rStyle w:val="StyleUnderline"/>
        </w:rPr>
        <w:t xml:space="preserve"> food </w:t>
      </w:r>
      <w:r w:rsidRPr="002D381F">
        <w:rPr>
          <w:rStyle w:val="Emphasis"/>
        </w:rPr>
        <w:t>sources</w:t>
      </w:r>
      <w:r w:rsidRPr="002D381F">
        <w:rPr>
          <w:rStyle w:val="StyleUnderline"/>
        </w:rPr>
        <w:t xml:space="preserve"> that could keep populations alive in the event of a nuclear war or other large solar disruption, and I expect </w:t>
      </w:r>
      <w:r w:rsidRPr="002D381F">
        <w:rPr>
          <w:rStyle w:val="Emphasis"/>
        </w:rPr>
        <w:t>great necessity</w:t>
      </w:r>
      <w:r w:rsidRPr="002D381F">
        <w:rPr>
          <w:rStyle w:val="StyleUnderline"/>
        </w:rPr>
        <w:t xml:space="preserve"> to drive the </w:t>
      </w:r>
      <w:r w:rsidRPr="002D381F">
        <w:rPr>
          <w:rStyle w:val="Emphasis"/>
        </w:rPr>
        <w:t>discovery</w:t>
      </w:r>
      <w:r w:rsidRPr="002D381F">
        <w:rPr>
          <w:rStyle w:val="StyleUnderline"/>
        </w:rPr>
        <w:t xml:space="preserve"> of even more in the event of such a disaster</w:t>
      </w:r>
      <w:r w:rsidRPr="002D381F">
        <w:rPr>
          <w:sz w:val="16"/>
        </w:rPr>
        <w:t>.</w:t>
      </w:r>
    </w:p>
    <w:p w14:paraId="6088AB71"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7625F72C" w14:textId="77777777" w:rsidR="00EE44A3" w:rsidRPr="002D381F" w:rsidRDefault="00EE44A3" w:rsidP="00EE44A3">
      <w:pPr>
        <w:rPr>
          <w:color w:val="000000"/>
          <w:sz w:val="12"/>
          <w:szCs w:val="18"/>
        </w:rPr>
      </w:pPr>
      <w:r w:rsidRPr="002D381F">
        <w:rPr>
          <w:color w:val="000000"/>
          <w:sz w:val="12"/>
          <w:szCs w:val="18"/>
        </w:rPr>
        <w:t xml:space="preserve">Because of the inability to simply decide wars by military-technical means, </w:t>
      </w:r>
      <w:r w:rsidRPr="002D381F">
        <w:rPr>
          <w:rStyle w:val="StyleUnderline"/>
          <w:color w:val="000000"/>
          <w:sz w:val="18"/>
          <w:szCs w:val="18"/>
          <w:highlight w:val="lightGray"/>
        </w:rPr>
        <w:t>war became</w:t>
      </w:r>
      <w:r w:rsidRPr="002D381F">
        <w:rPr>
          <w:rStyle w:val="StyleUnderline"/>
          <w:color w:val="000000"/>
          <w:sz w:val="18"/>
          <w:szCs w:val="18"/>
        </w:rPr>
        <w:t xml:space="preserve"> predominantly </w:t>
      </w:r>
      <w:r w:rsidRPr="002D381F">
        <w:rPr>
          <w:rStyle w:val="StyleUnderline"/>
          <w:color w:val="000000"/>
          <w:sz w:val="18"/>
          <w:szCs w:val="18"/>
          <w:highlight w:val="lightGray"/>
        </w:rPr>
        <w:t>a matter of</w:t>
      </w:r>
      <w:r w:rsidRPr="002D381F">
        <w:rPr>
          <w:color w:val="000000"/>
          <w:sz w:val="12"/>
          <w:szCs w:val="18"/>
          <w:highlight w:val="lightGray"/>
        </w:rPr>
        <w:t xml:space="preserve"> </w:t>
      </w:r>
      <w:r w:rsidRPr="002D381F">
        <w:rPr>
          <w:rStyle w:val="Emphasis"/>
          <w:color w:val="000000"/>
          <w:szCs w:val="18"/>
          <w:highlight w:val="lightGray"/>
        </w:rPr>
        <w:t>econ</w:t>
      </w:r>
      <w:r w:rsidRPr="002D381F">
        <w:rPr>
          <w:rStyle w:val="Emphasis"/>
          <w:color w:val="000000"/>
          <w:szCs w:val="18"/>
        </w:rPr>
        <w:t xml:space="preserve">omic </w:t>
      </w:r>
      <w:r w:rsidRPr="002D381F">
        <w:rPr>
          <w:rStyle w:val="Emphasis"/>
          <w:color w:val="000000"/>
          <w:szCs w:val="18"/>
          <w:highlight w:val="lightGray"/>
        </w:rPr>
        <w:t>power</w:t>
      </w:r>
      <w:r w:rsidRPr="002D381F">
        <w:rPr>
          <w:color w:val="000000"/>
          <w:sz w:val="12"/>
          <w:szCs w:val="18"/>
        </w:rPr>
        <w:t xml:space="preserve">. </w:t>
      </w:r>
      <w:r w:rsidRPr="002D381F">
        <w:rPr>
          <w:rStyle w:val="StyleUnderline"/>
          <w:color w:val="000000"/>
          <w:sz w:val="18"/>
          <w:szCs w:val="18"/>
        </w:rPr>
        <w:t>Industrial societies</w:t>
      </w:r>
      <w:r w:rsidRPr="002D381F">
        <w:rPr>
          <w:color w:val="000000"/>
          <w:sz w:val="12"/>
          <w:szCs w:val="18"/>
        </w:rPr>
        <w:t xml:space="preserve"> could </w:t>
      </w:r>
      <w:proofErr w:type="spellStart"/>
      <w:r w:rsidRPr="002D381F">
        <w:rPr>
          <w:rStyle w:val="StyleUnderline"/>
          <w:color w:val="000000"/>
          <w:sz w:val="18"/>
          <w:szCs w:val="18"/>
        </w:rPr>
        <w:t>mobilise</w:t>
      </w:r>
      <w:proofErr w:type="spellEnd"/>
      <w:r w:rsidRPr="002D381F">
        <w:rPr>
          <w:color w:val="000000"/>
          <w:sz w:val="12"/>
          <w:szCs w:val="18"/>
        </w:rPr>
        <w:t xml:space="preserve"> </w:t>
      </w:r>
      <w:r w:rsidRPr="002D381F">
        <w:rPr>
          <w:rStyle w:val="Emphasis"/>
          <w:color w:val="000000"/>
          <w:szCs w:val="18"/>
        </w:rPr>
        <w:t>mass armies</w:t>
      </w:r>
      <w:r w:rsidRPr="002D381F">
        <w:rPr>
          <w:color w:val="000000"/>
          <w:sz w:val="12"/>
          <w:szCs w:val="18"/>
        </w:rPr>
        <w:t xml:space="preserve"> </w:t>
      </w:r>
      <w:r w:rsidRPr="002D381F">
        <w:rPr>
          <w:rStyle w:val="StyleUnderline"/>
          <w:color w:val="000000"/>
          <w:sz w:val="18"/>
          <w:szCs w:val="18"/>
        </w:rPr>
        <w:t>with millions of people, involving</w:t>
      </w:r>
      <w:r w:rsidRPr="002D381F">
        <w:rPr>
          <w:color w:val="000000"/>
          <w:sz w:val="12"/>
          <w:szCs w:val="18"/>
        </w:rPr>
        <w:t xml:space="preserve"> </w:t>
      </w:r>
      <w:r w:rsidRPr="002D381F">
        <w:rPr>
          <w:rStyle w:val="Emphasis"/>
          <w:color w:val="000000"/>
          <w:szCs w:val="18"/>
        </w:rPr>
        <w:t>whole</w:t>
      </w:r>
      <w:r w:rsidRPr="002D381F">
        <w:rPr>
          <w:color w:val="000000"/>
          <w:sz w:val="12"/>
          <w:szCs w:val="18"/>
        </w:rPr>
        <w:t xml:space="preserve"> </w:t>
      </w:r>
      <w:r w:rsidRPr="002D381F">
        <w:rPr>
          <w:rStyle w:val="StyleUnderline"/>
          <w:color w:val="000000"/>
          <w:sz w:val="18"/>
          <w:szCs w:val="18"/>
        </w:rPr>
        <w:t>economies and societies</w:t>
      </w:r>
      <w:r w:rsidRPr="002D381F">
        <w:rPr>
          <w:color w:val="000000"/>
          <w:sz w:val="12"/>
          <w:szCs w:val="18"/>
        </w:rPr>
        <w:t xml:space="preserve"> until they collapse politically, </w:t>
      </w:r>
      <w:r w:rsidRPr="002D381F">
        <w:rPr>
          <w:rStyle w:val="StyleUnderline"/>
          <w:color w:val="000000"/>
          <w:sz w:val="18"/>
          <w:szCs w:val="18"/>
        </w:rPr>
        <w:t>with the risk for ruling circles that a foreseeable defeat</w:t>
      </w:r>
      <w:r w:rsidRPr="002D381F">
        <w:rPr>
          <w:color w:val="000000"/>
          <w:sz w:val="12"/>
          <w:szCs w:val="18"/>
        </w:rPr>
        <w:t xml:space="preserve"> in the war </w:t>
      </w:r>
      <w:r w:rsidRPr="002D381F">
        <w:rPr>
          <w:rStyle w:val="StyleUnderline"/>
          <w:color w:val="000000"/>
          <w:sz w:val="18"/>
          <w:szCs w:val="18"/>
        </w:rPr>
        <w:t xml:space="preserve">could </w:t>
      </w:r>
      <w:r w:rsidRPr="002D381F">
        <w:rPr>
          <w:rStyle w:val="StyleUnderline"/>
          <w:color w:val="000000"/>
          <w:sz w:val="18"/>
          <w:szCs w:val="18"/>
          <w:highlight w:val="lightGray"/>
        </w:rPr>
        <w:t>lead to</w:t>
      </w:r>
      <w:r w:rsidRPr="002D381F">
        <w:rPr>
          <w:color w:val="000000"/>
          <w:sz w:val="12"/>
          <w:szCs w:val="18"/>
          <w:highlight w:val="lightGray"/>
        </w:rPr>
        <w:t xml:space="preserve"> </w:t>
      </w:r>
      <w:r w:rsidRPr="002D381F">
        <w:rPr>
          <w:rStyle w:val="Emphasis"/>
          <w:color w:val="000000"/>
          <w:szCs w:val="18"/>
          <w:highlight w:val="lightGray"/>
        </w:rPr>
        <w:t>violent</w:t>
      </w:r>
      <w:r w:rsidRPr="002D381F">
        <w:rPr>
          <w:rStyle w:val="Emphasis"/>
          <w:color w:val="000000"/>
          <w:szCs w:val="18"/>
        </w:rPr>
        <w:t xml:space="preserve"> revolutionary </w:t>
      </w:r>
      <w:r w:rsidRPr="002D381F">
        <w:rPr>
          <w:rStyle w:val="Emphasis"/>
          <w:color w:val="000000"/>
          <w:szCs w:val="18"/>
          <w:highlight w:val="lightGray"/>
        </w:rPr>
        <w:t>upheavals</w:t>
      </w:r>
      <w:r w:rsidRPr="002D381F">
        <w:rPr>
          <w:color w:val="000000"/>
          <w:sz w:val="12"/>
          <w:szCs w:val="18"/>
        </w:rPr>
        <w:t xml:space="preserve"> </w:t>
      </w:r>
      <w:r w:rsidRPr="002D381F">
        <w:rPr>
          <w:rStyle w:val="StyleUnderline"/>
          <w:color w:val="000000"/>
          <w:sz w:val="18"/>
          <w:szCs w:val="18"/>
        </w:rPr>
        <w:t>to create new political forms or a new social order</w:t>
      </w:r>
      <w:r w:rsidRPr="002D381F">
        <w:rPr>
          <w:color w:val="000000"/>
          <w:sz w:val="12"/>
          <w:szCs w:val="18"/>
        </w:rPr>
        <w:t xml:space="preserve">. According to Bloch, the enormous devastation and economic shocks from the war would have grave consequences for the period after the war, including financial and economic disruption, famine, disease and epidemics. Bloch </w:t>
      </w:r>
      <w:proofErr w:type="spellStart"/>
      <w:r w:rsidRPr="002D381F">
        <w:rPr>
          <w:color w:val="000000"/>
          <w:sz w:val="12"/>
          <w:szCs w:val="18"/>
        </w:rPr>
        <w:t>recognised</w:t>
      </w:r>
      <w:proofErr w:type="spellEnd"/>
      <w:r w:rsidRPr="002D381F">
        <w:rPr>
          <w:color w:val="000000"/>
          <w:sz w:val="12"/>
          <w:szCs w:val="18"/>
        </w:rPr>
        <w:t xml:space="preserve"> that the</w:t>
      </w:r>
      <w:r w:rsidRPr="002D381F">
        <w:rPr>
          <w:rStyle w:val="StyleUnderline"/>
          <w:color w:val="000000"/>
          <w:sz w:val="18"/>
          <w:szCs w:val="18"/>
        </w:rPr>
        <w:t xml:space="preserve"> war momentum could </w:t>
      </w:r>
      <w:r w:rsidRPr="002D381F">
        <w:rPr>
          <w:rStyle w:val="StyleUnderline"/>
          <w:color w:val="000000"/>
          <w:sz w:val="18"/>
          <w:szCs w:val="18"/>
          <w:highlight w:val="lightGray"/>
        </w:rPr>
        <w:t>become a</w:t>
      </w:r>
      <w:r w:rsidRPr="002D381F">
        <w:rPr>
          <w:color w:val="000000"/>
          <w:sz w:val="12"/>
          <w:szCs w:val="18"/>
          <w:highlight w:val="lightGray"/>
        </w:rPr>
        <w:t xml:space="preserve"> </w:t>
      </w:r>
      <w:r w:rsidRPr="002D381F">
        <w:rPr>
          <w:rStyle w:val="Emphasis"/>
          <w:color w:val="000000"/>
          <w:szCs w:val="18"/>
          <w:highlight w:val="lightGray"/>
        </w:rPr>
        <w:t>self-fulfilling prophecy</w:t>
      </w:r>
      <w:r w:rsidRPr="002D381F">
        <w:rPr>
          <w:color w:val="000000"/>
          <w:sz w:val="12"/>
          <w:szCs w:val="18"/>
        </w:rPr>
        <w:t xml:space="preserve"> </w:t>
      </w:r>
      <w:r w:rsidRPr="002D381F">
        <w:rPr>
          <w:rStyle w:val="StyleUnderline"/>
          <w:color w:val="000000"/>
          <w:sz w:val="18"/>
          <w:szCs w:val="18"/>
        </w:rPr>
        <w:t>as a collective expectation of catastrophe</w:t>
      </w:r>
      <w:r w:rsidRPr="002D381F">
        <w:rPr>
          <w:color w:val="000000"/>
          <w:sz w:val="12"/>
          <w:szCs w:val="18"/>
        </w:rPr>
        <w:t xml:space="preserve"> (</w:t>
      </w:r>
      <w:proofErr w:type="spellStart"/>
      <w:r w:rsidRPr="002D381F">
        <w:rPr>
          <w:color w:val="000000"/>
          <w:sz w:val="12"/>
          <w:szCs w:val="18"/>
        </w:rPr>
        <w:t>Münkler</w:t>
      </w:r>
      <w:proofErr w:type="spellEnd"/>
      <w:r w:rsidRPr="002D381F">
        <w:rPr>
          <w:color w:val="000000"/>
          <w:sz w:val="12"/>
          <w:szCs w:val="18"/>
        </w:rPr>
        <w:t xml:space="preserve"> 2014). He attempted to show the ruling forces the consequences of their destructive logic of power, which was damaging to </w:t>
      </w:r>
      <w:proofErr w:type="gramStart"/>
      <w:r w:rsidRPr="002D381F">
        <w:rPr>
          <w:color w:val="000000"/>
          <w:sz w:val="12"/>
          <w:szCs w:val="18"/>
        </w:rPr>
        <w:t>themselves</w:t>
      </w:r>
      <w:proofErr w:type="gramEnd"/>
      <w:r w:rsidRPr="002D381F">
        <w:rPr>
          <w:color w:val="000000"/>
          <w:sz w:val="12"/>
          <w:szCs w:val="18"/>
        </w:rPr>
        <w:t xml:space="preserve">. In closing their eyes to the </w:t>
      </w:r>
      <w:proofErr w:type="gramStart"/>
      <w:r w:rsidRPr="002D381F">
        <w:rPr>
          <w:color w:val="000000"/>
          <w:sz w:val="12"/>
          <w:szCs w:val="18"/>
        </w:rPr>
        <w:t>realities</w:t>
      </w:r>
      <w:proofErr w:type="gramEnd"/>
      <w:r w:rsidRPr="002D381F">
        <w:rPr>
          <w:color w:val="000000"/>
          <w:sz w:val="12"/>
          <w:szCs w:val="18"/>
        </w:rPr>
        <w:t xml:space="preserve"> they acted like ‘sleepwalkers’ (Clark 2013), who followed a direction of movement colliding with opposing forces.</w:t>
      </w:r>
    </w:p>
    <w:p w14:paraId="29884D1F" w14:textId="77777777" w:rsidR="00EE44A3" w:rsidRPr="002D381F" w:rsidRDefault="00EE44A3" w:rsidP="00EE44A3">
      <w:pPr>
        <w:rPr>
          <w:color w:val="000000"/>
          <w:sz w:val="12"/>
          <w:szCs w:val="18"/>
        </w:rPr>
      </w:pPr>
      <w:r w:rsidRPr="002D381F">
        <w:rPr>
          <w:color w:val="000000"/>
          <w:sz w:val="12"/>
          <w:szCs w:val="18"/>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w:t>
      </w:r>
      <w:proofErr w:type="spellStart"/>
      <w:r w:rsidRPr="002D381F">
        <w:rPr>
          <w:color w:val="000000"/>
          <w:sz w:val="12"/>
          <w:szCs w:val="18"/>
        </w:rPr>
        <w:t>Scheffran</w:t>
      </w:r>
      <w:proofErr w:type="spellEnd"/>
      <w:r w:rsidRPr="002D381F">
        <w:rPr>
          <w:color w:val="000000"/>
          <w:sz w:val="12"/>
          <w:szCs w:val="18"/>
        </w:rPr>
        <w:t xml:space="preserve"> 2014).</w:t>
      </w:r>
    </w:p>
    <w:p w14:paraId="6D0354BB" w14:textId="77777777" w:rsidR="00EE44A3" w:rsidRPr="002D381F" w:rsidRDefault="00EE44A3" w:rsidP="00EE44A3">
      <w:pPr>
        <w:rPr>
          <w:color w:val="000000"/>
          <w:sz w:val="12"/>
          <w:szCs w:val="18"/>
        </w:rPr>
      </w:pPr>
      <w:r w:rsidRPr="002D381F">
        <w:rPr>
          <w:color w:val="000000"/>
          <w:sz w:val="12"/>
          <w:szCs w:val="18"/>
        </w:rPr>
        <w:t xml:space="preserve">This escalating logic of war was also </w:t>
      </w:r>
      <w:proofErr w:type="spellStart"/>
      <w:r w:rsidRPr="002D381F">
        <w:rPr>
          <w:color w:val="000000"/>
          <w:sz w:val="12"/>
          <w:szCs w:val="18"/>
        </w:rPr>
        <w:t>recognised</w:t>
      </w:r>
      <w:proofErr w:type="spellEnd"/>
      <w:r w:rsidRPr="002D381F">
        <w:rPr>
          <w:color w:val="000000"/>
          <w:sz w:val="12"/>
          <w:szCs w:val="18"/>
        </w:rPr>
        <w:t xml:space="preserve"> by British meteorologist Lewis Frye Richardson who used a model to study how the arms race before the war was mutually building up military arsenals and threat perceptions which then erupted in violence (</w:t>
      </w:r>
      <w:proofErr w:type="spellStart"/>
      <w:r w:rsidRPr="002D381F">
        <w:rPr>
          <w:color w:val="000000"/>
          <w:sz w:val="12"/>
          <w:szCs w:val="18"/>
        </w:rPr>
        <w:t>Scheffran</w:t>
      </w:r>
      <w:proofErr w:type="spellEnd"/>
      <w:r w:rsidRPr="002D381F">
        <w:rPr>
          <w:color w:val="000000"/>
          <w:sz w:val="12"/>
          <w:szCs w:val="18"/>
        </w:rPr>
        <w:t xml:space="preserve">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33D68C29" w14:textId="77777777" w:rsidR="00EE44A3" w:rsidRPr="002D381F" w:rsidRDefault="00EE44A3" w:rsidP="00EE44A3">
      <w:pPr>
        <w:rPr>
          <w:color w:val="000000"/>
          <w:sz w:val="12"/>
          <w:szCs w:val="18"/>
        </w:rPr>
      </w:pPr>
      <w:r w:rsidRPr="002D381F">
        <w:rPr>
          <w:color w:val="000000"/>
          <w:sz w:val="12"/>
          <w:szCs w:val="18"/>
        </w:rPr>
        <w:t xml:space="preserve">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w:t>
      </w:r>
      <w:proofErr w:type="spellStart"/>
      <w:r w:rsidRPr="002D381F">
        <w:rPr>
          <w:color w:val="000000"/>
          <w:sz w:val="12"/>
          <w:szCs w:val="18"/>
        </w:rPr>
        <w:t>radicalisation</w:t>
      </w:r>
      <w:proofErr w:type="spellEnd"/>
      <w:r w:rsidRPr="002D381F">
        <w:rPr>
          <w:color w:val="000000"/>
          <w:sz w:val="12"/>
          <w:szCs w:val="18"/>
        </w:rPr>
        <w:t xml:space="preserve"> in the 1920s, leading to fascism and a new arms race in the 1930s, which Richardson again </w:t>
      </w:r>
      <w:proofErr w:type="spellStart"/>
      <w:r w:rsidRPr="002D381F">
        <w:rPr>
          <w:color w:val="000000"/>
          <w:sz w:val="12"/>
          <w:szCs w:val="18"/>
        </w:rPr>
        <w:t>analysed</w:t>
      </w:r>
      <w:proofErr w:type="spellEnd"/>
      <w:r w:rsidRPr="002D381F">
        <w:rPr>
          <w:color w:val="000000"/>
          <w:sz w:val="12"/>
          <w:szCs w:val="18"/>
        </w:rPr>
        <w:t xml:space="preserve"> with his model to warn of World War II (see </w:t>
      </w:r>
      <w:proofErr w:type="spellStart"/>
      <w:r w:rsidRPr="002D381F">
        <w:rPr>
          <w:color w:val="000000"/>
          <w:sz w:val="12"/>
          <w:szCs w:val="18"/>
        </w:rPr>
        <w:t>Scheffran</w:t>
      </w:r>
      <w:proofErr w:type="spellEnd"/>
      <w:r w:rsidRPr="002D381F">
        <w:rPr>
          <w:color w:val="000000"/>
          <w:sz w:val="12"/>
          <w:szCs w:val="18"/>
        </w:rPr>
        <w:t xml:space="preserve"> 2020f).</w:t>
      </w:r>
    </w:p>
    <w:p w14:paraId="48CBCF0B" w14:textId="77777777" w:rsidR="00EE44A3" w:rsidRPr="002D381F" w:rsidRDefault="00EE44A3" w:rsidP="00EE44A3">
      <w:pPr>
        <w:rPr>
          <w:color w:val="000000"/>
          <w:sz w:val="12"/>
          <w:szCs w:val="18"/>
        </w:rPr>
      </w:pPr>
      <w:r w:rsidRPr="002D381F">
        <w:rPr>
          <w:color w:val="000000"/>
          <w:sz w:val="12"/>
          <w:szCs w:val="18"/>
        </w:rPr>
        <w:t xml:space="preserve">In this war, geopolitical thinking played a justifying role in the works of the geographer </w:t>
      </w:r>
      <w:proofErr w:type="gramStart"/>
      <w:r w:rsidRPr="002D381F">
        <w:rPr>
          <w:color w:val="000000"/>
          <w:sz w:val="12"/>
          <w:szCs w:val="18"/>
        </w:rPr>
        <w:t>Karl Haushofer, and</w:t>
      </w:r>
      <w:proofErr w:type="gramEnd"/>
      <w:r w:rsidRPr="002D381F">
        <w:rPr>
          <w:color w:val="000000"/>
          <w:sz w:val="12"/>
          <w:szCs w:val="18"/>
        </w:rPr>
        <w:t xml:space="preserve">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4DD2C425" w14:textId="77777777" w:rsidR="00EE44A3" w:rsidRPr="002D381F" w:rsidRDefault="00EE44A3" w:rsidP="00EE44A3">
      <w:pPr>
        <w:rPr>
          <w:color w:val="000000"/>
          <w:sz w:val="12"/>
          <w:szCs w:val="18"/>
        </w:rPr>
      </w:pPr>
      <w:r w:rsidRPr="002D381F">
        <w:rPr>
          <w:color w:val="000000"/>
          <w:sz w:val="12"/>
          <w:szCs w:val="18"/>
        </w:rPr>
        <w:t xml:space="preserve">One response to </w:t>
      </w:r>
      <w:r w:rsidRPr="002D381F">
        <w:rPr>
          <w:rStyle w:val="StyleUnderline"/>
          <w:color w:val="000000"/>
          <w:sz w:val="18"/>
          <w:szCs w:val="18"/>
        </w:rPr>
        <w:t>the current world in</w:t>
      </w:r>
      <w:r w:rsidRPr="002D381F">
        <w:rPr>
          <w:color w:val="000000"/>
          <w:sz w:val="12"/>
          <w:szCs w:val="18"/>
        </w:rPr>
        <w:t xml:space="preserve"> </w:t>
      </w:r>
      <w:r w:rsidRPr="002D381F">
        <w:rPr>
          <w:rStyle w:val="Emphasis"/>
          <w:color w:val="000000"/>
          <w:szCs w:val="18"/>
        </w:rPr>
        <w:t>disorder</w:t>
      </w:r>
      <w:r w:rsidRPr="002D381F">
        <w:rPr>
          <w:color w:val="000000"/>
          <w:sz w:val="12"/>
          <w:szCs w:val="18"/>
        </w:rPr>
        <w:t xml:space="preserve"> is </w:t>
      </w:r>
      <w:r w:rsidRPr="002D381F">
        <w:rPr>
          <w:rStyle w:val="StyleUnderline"/>
          <w:color w:val="000000"/>
          <w:sz w:val="18"/>
          <w:szCs w:val="18"/>
        </w:rPr>
        <w:t xml:space="preserve">the revival of geopolitics to </w:t>
      </w:r>
      <w:r w:rsidRPr="002D381F">
        <w:rPr>
          <w:rStyle w:val="StyleUnderline"/>
          <w:color w:val="000000"/>
          <w:sz w:val="18"/>
          <w:szCs w:val="18"/>
          <w:highlight w:val="lightGray"/>
        </w:rPr>
        <w:t>pursue</w:t>
      </w:r>
      <w:r w:rsidRPr="002D381F">
        <w:rPr>
          <w:color w:val="000000"/>
          <w:sz w:val="12"/>
          <w:szCs w:val="18"/>
        </w:rPr>
        <w:t xml:space="preserve"> </w:t>
      </w:r>
      <w:r w:rsidRPr="002D381F">
        <w:rPr>
          <w:rStyle w:val="Emphasis"/>
          <w:color w:val="000000"/>
          <w:szCs w:val="18"/>
        </w:rPr>
        <w:t xml:space="preserve">partial </w:t>
      </w:r>
      <w:r w:rsidRPr="002D381F">
        <w:rPr>
          <w:rStyle w:val="Emphasis"/>
          <w:color w:val="000000"/>
          <w:szCs w:val="18"/>
          <w:highlight w:val="lightGray"/>
        </w:rPr>
        <w:t>interests</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rPr>
        <w:t xml:space="preserve"> </w:t>
      </w:r>
      <w:r w:rsidRPr="002D381F">
        <w:rPr>
          <w:rStyle w:val="Emphasis"/>
          <w:color w:val="000000"/>
          <w:szCs w:val="18"/>
        </w:rPr>
        <w:t xml:space="preserve">regain </w:t>
      </w:r>
      <w:r w:rsidRPr="002D381F">
        <w:rPr>
          <w:rStyle w:val="Emphasis"/>
          <w:color w:val="000000"/>
          <w:szCs w:val="18"/>
          <w:highlight w:val="lightGray"/>
        </w:rPr>
        <w:t>control</w:t>
      </w:r>
      <w:r w:rsidRPr="002D381F">
        <w:rPr>
          <w:color w:val="000000"/>
          <w:sz w:val="12"/>
          <w:szCs w:val="18"/>
        </w:rPr>
        <w:t xml:space="preserve"> </w:t>
      </w:r>
      <w:r w:rsidRPr="002D381F">
        <w:rPr>
          <w:rStyle w:val="StyleUnderline"/>
          <w:color w:val="000000"/>
          <w:sz w:val="18"/>
          <w:szCs w:val="18"/>
        </w:rPr>
        <w:t>in a world of limits and crises</w:t>
      </w:r>
      <w:r w:rsidRPr="002D381F">
        <w:rPr>
          <w:color w:val="000000"/>
          <w:sz w:val="12"/>
          <w:szCs w:val="18"/>
        </w:rPr>
        <w:t xml:space="preserve"> (Ioannides 2022). Shifting the coordinates of world politics towards confrontation resembles 20th century territorial conceptions of geopolitics, </w:t>
      </w:r>
      <w:r w:rsidRPr="002D381F">
        <w:rPr>
          <w:rStyle w:val="StyleUnderline"/>
          <w:color w:val="000000"/>
          <w:sz w:val="18"/>
          <w:szCs w:val="18"/>
          <w:highlight w:val="lightGray"/>
        </w:rPr>
        <w:t>like</w:t>
      </w:r>
      <w:r w:rsidRPr="002D381F">
        <w:rPr>
          <w:color w:val="000000"/>
          <w:sz w:val="12"/>
          <w:szCs w:val="18"/>
          <w:highlight w:val="lightGray"/>
        </w:rPr>
        <w:t xml:space="preserve"> </w:t>
      </w:r>
      <w:r w:rsidRPr="002D381F">
        <w:rPr>
          <w:rStyle w:val="Emphasis"/>
          <w:color w:val="000000"/>
          <w:szCs w:val="18"/>
          <w:highlight w:val="lightGray"/>
        </w:rPr>
        <w:t>territorial claims</w:t>
      </w:r>
      <w:r w:rsidRPr="002D381F">
        <w:rPr>
          <w:color w:val="000000"/>
          <w:sz w:val="12"/>
          <w:szCs w:val="18"/>
        </w:rPr>
        <w:t xml:space="preserve">, </w:t>
      </w:r>
      <w:r w:rsidRPr="002D381F">
        <w:rPr>
          <w:rStyle w:val="StyleUnderline"/>
          <w:color w:val="000000"/>
          <w:sz w:val="18"/>
          <w:szCs w:val="18"/>
        </w:rPr>
        <w:t>control of</w:t>
      </w:r>
      <w:r w:rsidRPr="002D381F">
        <w:rPr>
          <w:color w:val="000000"/>
          <w:sz w:val="12"/>
          <w:szCs w:val="18"/>
        </w:rPr>
        <w:t xml:space="preserve"> national </w:t>
      </w:r>
      <w:r w:rsidRPr="002D381F">
        <w:rPr>
          <w:rStyle w:val="Emphasis"/>
          <w:color w:val="000000"/>
          <w:szCs w:val="18"/>
          <w:highlight w:val="lightGray"/>
        </w:rPr>
        <w:t>borders</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resources</w:t>
      </w:r>
      <w:r w:rsidRPr="002D381F">
        <w:rPr>
          <w:color w:val="000000"/>
          <w:sz w:val="12"/>
          <w:szCs w:val="18"/>
        </w:rPr>
        <w:t xml:space="preserve">, artillery and tank warfare. The world is in a transition phase (or interspace) between the old and a new world order, reminiscent of the </w:t>
      </w:r>
      <w:proofErr w:type="spellStart"/>
      <w:r w:rsidRPr="002D381F">
        <w:rPr>
          <w:color w:val="000000"/>
          <w:sz w:val="12"/>
          <w:szCs w:val="18"/>
        </w:rPr>
        <w:t>destabilisation</w:t>
      </w:r>
      <w:proofErr w:type="spellEnd"/>
      <w:r w:rsidRPr="002D381F">
        <w:rPr>
          <w:color w:val="000000"/>
          <w:sz w:val="12"/>
          <w:szCs w:val="18"/>
        </w:rPr>
        <w:t xml:space="preserve"> of the colonial world order a hundred years ago, when World War I erupted in a spiral of violence, followed by other crises such as the Spanish flu, the Great Depression and fascism, which led to the catastrophe of World War II (</w:t>
      </w:r>
      <w:proofErr w:type="spellStart"/>
      <w:r w:rsidRPr="002D381F">
        <w:rPr>
          <w:color w:val="000000"/>
          <w:sz w:val="12"/>
          <w:szCs w:val="18"/>
        </w:rPr>
        <w:t>Scheffran</w:t>
      </w:r>
      <w:proofErr w:type="spellEnd"/>
      <w:r w:rsidRPr="002D381F">
        <w:rPr>
          <w:color w:val="000000"/>
          <w:sz w:val="12"/>
          <w:szCs w:val="18"/>
        </w:rPr>
        <w:t xml:space="preserve"> 2009, 2014). Today </w:t>
      </w:r>
      <w:r w:rsidRPr="002D381F">
        <w:rPr>
          <w:rStyle w:val="StyleUnderline"/>
          <w:color w:val="000000"/>
          <w:sz w:val="18"/>
          <w:szCs w:val="18"/>
        </w:rPr>
        <w:t xml:space="preserve">it </w:t>
      </w:r>
      <w:r w:rsidRPr="002D381F">
        <w:rPr>
          <w:rStyle w:val="StyleUnderline"/>
          <w:color w:val="000000"/>
          <w:sz w:val="18"/>
          <w:szCs w:val="18"/>
          <w:highlight w:val="lightGray"/>
        </w:rPr>
        <w:t>is</w:t>
      </w:r>
      <w:r w:rsidRPr="002D381F">
        <w:rPr>
          <w:rStyle w:val="StyleUnderline"/>
          <w:color w:val="000000"/>
          <w:sz w:val="18"/>
          <w:szCs w:val="18"/>
        </w:rPr>
        <w:t xml:space="preserve"> about </w:t>
      </w:r>
      <w:r w:rsidRPr="002D381F">
        <w:rPr>
          <w:rStyle w:val="StyleUnderline"/>
          <w:color w:val="000000"/>
          <w:sz w:val="18"/>
          <w:szCs w:val="18"/>
          <w:highlight w:val="lightGray"/>
        </w:rPr>
        <w:t>the</w:t>
      </w:r>
      <w:r w:rsidRPr="002D381F">
        <w:rPr>
          <w:color w:val="000000"/>
          <w:sz w:val="12"/>
          <w:szCs w:val="18"/>
          <w:highlight w:val="lightGray"/>
        </w:rPr>
        <w:t xml:space="preserve"> </w:t>
      </w:r>
      <w:r w:rsidRPr="002D381F">
        <w:rPr>
          <w:rStyle w:val="Emphasis"/>
          <w:color w:val="000000"/>
          <w:szCs w:val="18"/>
          <w:highlight w:val="lightGray"/>
        </w:rPr>
        <w:t>crises</w:t>
      </w:r>
      <w:r w:rsidRPr="002D381F">
        <w:rPr>
          <w:color w:val="000000"/>
          <w:sz w:val="12"/>
          <w:szCs w:val="18"/>
          <w:highlight w:val="lightGray"/>
        </w:rPr>
        <w:t xml:space="preserve"> </w:t>
      </w:r>
      <w:r w:rsidRPr="002D381F">
        <w:rPr>
          <w:rStyle w:val="StyleUnderline"/>
          <w:color w:val="000000"/>
          <w:sz w:val="18"/>
          <w:szCs w:val="18"/>
          <w:highlight w:val="lightGray"/>
        </w:rPr>
        <w:t>of</w:t>
      </w:r>
      <w:r w:rsidRPr="002D381F">
        <w:rPr>
          <w:rStyle w:val="StyleUnderline"/>
          <w:color w:val="000000"/>
          <w:sz w:val="18"/>
          <w:szCs w:val="18"/>
        </w:rPr>
        <w:t xml:space="preserve"> the fossil and</w:t>
      </w:r>
      <w:r w:rsidRPr="002D381F">
        <w:rPr>
          <w:color w:val="000000"/>
          <w:sz w:val="12"/>
          <w:szCs w:val="18"/>
        </w:rPr>
        <w:t xml:space="preserve"> </w:t>
      </w:r>
      <w:r w:rsidRPr="002D381F">
        <w:rPr>
          <w:rStyle w:val="Emphasis"/>
          <w:color w:val="000000"/>
          <w:szCs w:val="18"/>
        </w:rPr>
        <w:t>neoliberal variants</w:t>
      </w:r>
      <w:r w:rsidRPr="002D381F">
        <w:rPr>
          <w:color w:val="000000"/>
          <w:sz w:val="12"/>
          <w:szCs w:val="18"/>
        </w:rPr>
        <w:t xml:space="preserve"> </w:t>
      </w:r>
      <w:r w:rsidRPr="002D381F">
        <w:rPr>
          <w:rStyle w:val="StyleUnderline"/>
          <w:color w:val="000000"/>
          <w:sz w:val="18"/>
          <w:szCs w:val="18"/>
        </w:rPr>
        <w:t xml:space="preserve">of globalized </w:t>
      </w:r>
      <w:r w:rsidRPr="002D381F">
        <w:rPr>
          <w:rStyle w:val="StyleUnderline"/>
          <w:color w:val="000000"/>
          <w:sz w:val="18"/>
          <w:szCs w:val="18"/>
          <w:highlight w:val="lightGray"/>
        </w:rPr>
        <w:t>capitalism</w:t>
      </w:r>
      <w:r w:rsidRPr="002D381F">
        <w:rPr>
          <w:rStyle w:val="StyleUnderline"/>
          <w:color w:val="000000"/>
          <w:sz w:val="18"/>
          <w:szCs w:val="18"/>
        </w:rPr>
        <w:t>, which</w:t>
      </w:r>
      <w:r w:rsidRPr="002D381F">
        <w:rPr>
          <w:color w:val="000000"/>
          <w:sz w:val="12"/>
          <w:szCs w:val="18"/>
        </w:rPr>
        <w:t xml:space="preserve"> </w:t>
      </w:r>
      <w:r w:rsidRPr="002D381F">
        <w:rPr>
          <w:rStyle w:val="Emphasis"/>
          <w:color w:val="000000"/>
          <w:szCs w:val="18"/>
          <w:highlight w:val="lightGray"/>
        </w:rPr>
        <w:t>drive humanity down</w:t>
      </w:r>
      <w:r w:rsidRPr="002D381F">
        <w:rPr>
          <w:color w:val="000000"/>
          <w:sz w:val="12"/>
          <w:szCs w:val="18"/>
        </w:rPr>
        <w:t xml:space="preserve"> a path </w:t>
      </w:r>
      <w:r w:rsidRPr="002D381F">
        <w:rPr>
          <w:rStyle w:val="StyleUnderline"/>
          <w:color w:val="000000"/>
          <w:sz w:val="18"/>
          <w:szCs w:val="18"/>
        </w:rPr>
        <w:t>if it does not make a</w:t>
      </w:r>
      <w:r w:rsidRPr="002D381F">
        <w:rPr>
          <w:color w:val="000000"/>
          <w:sz w:val="12"/>
          <w:szCs w:val="18"/>
        </w:rPr>
        <w:t xml:space="preserve"> </w:t>
      </w:r>
      <w:r w:rsidRPr="002D381F">
        <w:rPr>
          <w:rStyle w:val="Emphasis"/>
          <w:color w:val="000000"/>
          <w:szCs w:val="18"/>
        </w:rPr>
        <w:t>fundamental</w:t>
      </w:r>
      <w:r w:rsidRPr="002D381F">
        <w:rPr>
          <w:color w:val="000000"/>
          <w:sz w:val="12"/>
          <w:szCs w:val="18"/>
        </w:rPr>
        <w:t xml:space="preserve"> </w:t>
      </w:r>
      <w:r w:rsidRPr="002D381F">
        <w:rPr>
          <w:rStyle w:val="StyleUnderline"/>
          <w:color w:val="000000"/>
          <w:sz w:val="18"/>
          <w:szCs w:val="18"/>
        </w:rPr>
        <w:t>turnaround</w:t>
      </w:r>
      <w:r w:rsidRPr="002D381F">
        <w:rPr>
          <w:color w:val="000000"/>
          <w:sz w:val="12"/>
          <w:szCs w:val="18"/>
        </w:rPr>
        <w:t>.</w:t>
      </w:r>
    </w:p>
    <w:p w14:paraId="29BB8F8B" w14:textId="77777777" w:rsidR="00EE44A3" w:rsidRPr="002D381F" w:rsidRDefault="00EE44A3" w:rsidP="00EE44A3">
      <w:pPr>
        <w:rPr>
          <w:i/>
          <w:iCs/>
          <w:color w:val="000000"/>
          <w:sz w:val="4"/>
          <w:szCs w:val="4"/>
        </w:rPr>
      </w:pPr>
      <w:r w:rsidRPr="002D381F">
        <w:rPr>
          <w:i/>
          <w:iCs/>
          <w:color w:val="000000"/>
          <w:sz w:val="4"/>
          <w:szCs w:val="4"/>
        </w:rPr>
        <w:t>8.6.2 Power Shifts and Crisis in the Liberal World Order</w:t>
      </w:r>
    </w:p>
    <w:p w14:paraId="1B7E81A5" w14:textId="77777777" w:rsidR="00EE44A3" w:rsidRPr="002D381F" w:rsidRDefault="00EE44A3" w:rsidP="00EE44A3">
      <w:pPr>
        <w:rPr>
          <w:color w:val="000000"/>
          <w:sz w:val="4"/>
          <w:szCs w:val="4"/>
        </w:rPr>
      </w:pPr>
      <w:r w:rsidRPr="002D381F">
        <w:rPr>
          <w:color w:val="000000"/>
          <w:sz w:val="4"/>
          <w:szCs w:val="4"/>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w:t>
      </w:r>
      <w:proofErr w:type="spellStart"/>
      <w:r w:rsidRPr="002D381F">
        <w:rPr>
          <w:color w:val="000000"/>
          <w:sz w:val="4"/>
          <w:szCs w:val="4"/>
        </w:rPr>
        <w:t>Scheffran</w:t>
      </w:r>
      <w:proofErr w:type="spellEnd"/>
      <w:r w:rsidRPr="002D381F">
        <w:rPr>
          <w:color w:val="000000"/>
          <w:sz w:val="4"/>
          <w:szCs w:val="4"/>
        </w:rPr>
        <w:t xml:space="preserve"> 1996), reinforced by scientific and technological innovation, prosperity, and Western values. This was </w:t>
      </w:r>
      <w:proofErr w:type="spellStart"/>
      <w:r w:rsidRPr="002D381F">
        <w:rPr>
          <w:color w:val="000000"/>
          <w:sz w:val="4"/>
          <w:szCs w:val="4"/>
        </w:rPr>
        <w:t>fuelled</w:t>
      </w:r>
      <w:proofErr w:type="spellEnd"/>
      <w:r w:rsidRPr="002D381F">
        <w:rPr>
          <w:color w:val="000000"/>
          <w:sz w:val="4"/>
          <w:szCs w:val="4"/>
        </w:rPr>
        <w:t xml:space="preserve">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w:t>
      </w:r>
      <w:proofErr w:type="spellStart"/>
      <w:r w:rsidRPr="002D381F">
        <w:rPr>
          <w:color w:val="000000"/>
          <w:sz w:val="4"/>
          <w:szCs w:val="4"/>
        </w:rPr>
        <w:t>globalisation</w:t>
      </w:r>
      <w:proofErr w:type="spellEnd"/>
      <w:r w:rsidRPr="002D381F">
        <w:rPr>
          <w:color w:val="000000"/>
          <w:sz w:val="4"/>
          <w:szCs w:val="4"/>
        </w:rPr>
        <w:t xml:space="preserve"> and climate change.</w:t>
      </w:r>
    </w:p>
    <w:p w14:paraId="5F40489E" w14:textId="77777777" w:rsidR="00EE44A3" w:rsidRPr="002D381F" w:rsidRDefault="00EE44A3" w:rsidP="00EE44A3">
      <w:pPr>
        <w:rPr>
          <w:color w:val="000000"/>
          <w:sz w:val="4"/>
          <w:szCs w:val="4"/>
        </w:rPr>
      </w:pPr>
      <w:r w:rsidRPr="002D381F">
        <w:rPr>
          <w:color w:val="000000"/>
          <w:sz w:val="4"/>
          <w:szCs w:val="4"/>
        </w:rPr>
        <w:t xml:space="preserve">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w:t>
      </w:r>
      <w:proofErr w:type="spellStart"/>
      <w:r w:rsidRPr="002D381F">
        <w:rPr>
          <w:color w:val="000000"/>
          <w:sz w:val="4"/>
          <w:szCs w:val="4"/>
        </w:rPr>
        <w:t>prioritised</w:t>
      </w:r>
      <w:proofErr w:type="spellEnd"/>
      <w:r w:rsidRPr="002D381F">
        <w:rPr>
          <w:color w:val="000000"/>
          <w:sz w:val="4"/>
          <w:szCs w:val="4"/>
        </w:rPr>
        <w:t xml:space="preserve">. Since the terrorist attacks of September 11, 2001, and the economic crisis of 2008, the chain of crises also affected the West and contributed to its </w:t>
      </w:r>
      <w:proofErr w:type="spellStart"/>
      <w:r w:rsidRPr="002D381F">
        <w:rPr>
          <w:color w:val="000000"/>
          <w:sz w:val="4"/>
          <w:szCs w:val="4"/>
        </w:rPr>
        <w:t>destabilisation</w:t>
      </w:r>
      <w:proofErr w:type="spellEnd"/>
      <w:r w:rsidRPr="002D381F">
        <w:rPr>
          <w:color w:val="000000"/>
          <w:sz w:val="4"/>
          <w:szCs w:val="4"/>
        </w:rPr>
        <w:t xml:space="preserve">. Thus, the world today is more concerned with crisis management than with shaping the future, which would be more urgent than ever in view of interconnected </w:t>
      </w:r>
      <w:proofErr w:type="gramStart"/>
      <w:r w:rsidRPr="002D381F">
        <w:rPr>
          <w:color w:val="000000"/>
          <w:sz w:val="4"/>
          <w:szCs w:val="4"/>
        </w:rPr>
        <w:t>problems,</w:t>
      </w:r>
      <w:proofErr w:type="gramEnd"/>
      <w:r w:rsidRPr="002D381F">
        <w:rPr>
          <w:color w:val="000000"/>
          <w:sz w:val="4"/>
          <w:szCs w:val="4"/>
        </w:rPr>
        <w:t xml:space="preserve"> described earlier.</w:t>
      </w:r>
    </w:p>
    <w:p w14:paraId="402EBFA6" w14:textId="77777777" w:rsidR="00EE44A3" w:rsidRPr="002D381F" w:rsidRDefault="00EE44A3" w:rsidP="00EE44A3">
      <w:pPr>
        <w:rPr>
          <w:color w:val="000000"/>
          <w:sz w:val="4"/>
          <w:szCs w:val="4"/>
        </w:rPr>
      </w:pPr>
      <w:r w:rsidRPr="002D381F">
        <w:rPr>
          <w:color w:val="000000"/>
          <w:sz w:val="4"/>
          <w:szCs w:val="4"/>
        </w:rPr>
        <w:t xml:space="preserve">There are many reasons why the crisis of the liberal world order (Rupnik 2015) is now following the epochal upheavals three decades ago. Among them are inherent contradictions and limits of Western expansionism. </w:t>
      </w:r>
      <w:proofErr w:type="spellStart"/>
      <w:r w:rsidRPr="002D381F">
        <w:rPr>
          <w:color w:val="000000"/>
          <w:sz w:val="4"/>
          <w:szCs w:val="4"/>
        </w:rPr>
        <w:t>Globalised</w:t>
      </w:r>
      <w:proofErr w:type="spellEnd"/>
      <w:r w:rsidRPr="002D381F">
        <w:rPr>
          <w:color w:val="000000"/>
          <w:sz w:val="4"/>
          <w:szCs w:val="4"/>
        </w:rPr>
        <w:t xml:space="preserve"> capitalism produces not only winners but also losers, creates suffering and inequality, fractures and </w:t>
      </w:r>
      <w:proofErr w:type="gramStart"/>
      <w:r w:rsidRPr="002D381F">
        <w:rPr>
          <w:color w:val="000000"/>
          <w:sz w:val="4"/>
          <w:szCs w:val="4"/>
        </w:rPr>
        <w:t>turbulences</w:t>
      </w:r>
      <w:proofErr w:type="gramEnd"/>
      <w:r w:rsidRPr="002D381F">
        <w:rPr>
          <w:color w:val="000000"/>
          <w:sz w:val="4"/>
          <w:szCs w:val="4"/>
        </w:rPr>
        <w:t xml:space="preserve">, neglect of social needs and identities that work against a stable order (Klein 2007). While Fukuyama (1989) translated </w:t>
      </w:r>
      <w:proofErr w:type="gramStart"/>
      <w:r w:rsidRPr="002D381F">
        <w:rPr>
          <w:color w:val="000000"/>
          <w:sz w:val="4"/>
          <w:szCs w:val="4"/>
        </w:rPr>
        <w:t>the Western</w:t>
      </w:r>
      <w:proofErr w:type="gramEnd"/>
      <w:r w:rsidRPr="002D381F">
        <w:rPr>
          <w:color w:val="000000"/>
          <w:sz w:val="4"/>
          <w:szCs w:val="4"/>
        </w:rPr>
        <w:t xml:space="preserve">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w:t>
      </w:r>
      <w:proofErr w:type="spellStart"/>
      <w:r w:rsidRPr="002D381F">
        <w:rPr>
          <w:color w:val="000000"/>
          <w:sz w:val="4"/>
          <w:szCs w:val="4"/>
        </w:rPr>
        <w:t>Neuneck</w:t>
      </w:r>
      <w:proofErr w:type="spellEnd"/>
      <w:r w:rsidRPr="002D381F">
        <w:rPr>
          <w:color w:val="000000"/>
          <w:sz w:val="4"/>
          <w:szCs w:val="4"/>
        </w:rPr>
        <w:t>/</w:t>
      </w:r>
      <w:proofErr w:type="spellStart"/>
      <w:r w:rsidRPr="002D381F">
        <w:rPr>
          <w:color w:val="000000"/>
          <w:sz w:val="4"/>
          <w:szCs w:val="4"/>
        </w:rPr>
        <w:t>Scheffran</w:t>
      </w:r>
      <w:proofErr w:type="spellEnd"/>
      <w:r w:rsidRPr="002D381F">
        <w:rPr>
          <w:color w:val="000000"/>
          <w:sz w:val="4"/>
          <w:szCs w:val="4"/>
        </w:rPr>
        <w:t xml:space="preserve"> 2000b), leaving many problems unsolved, most clearly in the Afghanistan mission (2001–2021), which failed to achieve its objectives but resulted in enormous losses.</w:t>
      </w:r>
    </w:p>
    <w:p w14:paraId="5C7B0C82" w14:textId="77777777" w:rsidR="00EE44A3" w:rsidRPr="002D381F" w:rsidRDefault="00EE44A3" w:rsidP="00EE44A3">
      <w:pPr>
        <w:rPr>
          <w:color w:val="000000"/>
          <w:sz w:val="4"/>
          <w:szCs w:val="4"/>
        </w:rPr>
      </w:pPr>
      <w:r w:rsidRPr="002D381F">
        <w:rPr>
          <w:color w:val="000000"/>
          <w:sz w:val="4"/>
          <w:szCs w:val="4"/>
        </w:rPr>
        <w:t xml:space="preserve">Although the nuclear arsenals are lower than in the Cold War, nuclear deterrence and the nuclear arms race </w:t>
      </w:r>
      <w:proofErr w:type="gramStart"/>
      <w:r w:rsidRPr="002D381F">
        <w:rPr>
          <w:color w:val="000000"/>
          <w:sz w:val="4"/>
          <w:szCs w:val="4"/>
        </w:rPr>
        <w:t>continues</w:t>
      </w:r>
      <w:proofErr w:type="gramEnd"/>
      <w:r w:rsidRPr="002D381F">
        <w:rPr>
          <w:color w:val="000000"/>
          <w:sz w:val="4"/>
          <w:szCs w:val="4"/>
        </w:rPr>
        <w:t xml:space="preserve">. With nearly 13,000 nuclear weapons, there is a risk of their use in crises, wars and terrorist attacks. This is complicated by the ‘Revolution in Military Affairs’, which involves all areas of high technology, including missile </w:t>
      </w:r>
      <w:proofErr w:type="spellStart"/>
      <w:r w:rsidRPr="002D381F">
        <w:rPr>
          <w:color w:val="000000"/>
          <w:sz w:val="4"/>
          <w:szCs w:val="4"/>
        </w:rPr>
        <w:t>defence</w:t>
      </w:r>
      <w:proofErr w:type="spellEnd"/>
      <w:r w:rsidRPr="002D381F">
        <w:rPr>
          <w:color w:val="000000"/>
          <w:sz w:val="4"/>
          <w:szCs w:val="4"/>
        </w:rPr>
        <w:t>, space armament and cyberwar (</w:t>
      </w:r>
      <w:proofErr w:type="spellStart"/>
      <w:r w:rsidRPr="002D381F">
        <w:rPr>
          <w:color w:val="000000"/>
          <w:sz w:val="4"/>
          <w:szCs w:val="4"/>
        </w:rPr>
        <w:t>Neuneck</w:t>
      </w:r>
      <w:proofErr w:type="spellEnd"/>
      <w:r w:rsidRPr="002D381F">
        <w:rPr>
          <w:color w:val="000000"/>
          <w:sz w:val="4"/>
          <w:szCs w:val="4"/>
        </w:rPr>
        <w:t>/</w:t>
      </w:r>
      <w:proofErr w:type="spellStart"/>
      <w:r w:rsidRPr="002D381F">
        <w:rPr>
          <w:color w:val="000000"/>
          <w:sz w:val="4"/>
          <w:szCs w:val="4"/>
        </w:rPr>
        <w:t>Scheffran</w:t>
      </w:r>
      <w:proofErr w:type="spellEnd"/>
      <w:r w:rsidRPr="002D381F">
        <w:rPr>
          <w:color w:val="000000"/>
          <w:sz w:val="4"/>
          <w:szCs w:val="4"/>
        </w:rPr>
        <w:t xml:space="preserve"> 2000a). After the U.S. abandoned or did not ratify arms control agreements (ABM, INF, Open Skies, CTBT), the nuclear arms race became less regulated. Opportunities for comprehensive nuclear disarmament and supporting the 2017 Treaty on the Prohibition of </w:t>
      </w:r>
      <w:proofErr w:type="gramStart"/>
      <w:r w:rsidRPr="002D381F">
        <w:rPr>
          <w:color w:val="000000"/>
          <w:sz w:val="4"/>
          <w:szCs w:val="4"/>
        </w:rPr>
        <w:t>Nuclear Weapons</w:t>
      </w:r>
      <w:proofErr w:type="gramEnd"/>
      <w:r w:rsidRPr="002D381F">
        <w:rPr>
          <w:color w:val="000000"/>
          <w:sz w:val="4"/>
          <w:szCs w:val="4"/>
        </w:rPr>
        <w:t xml:space="preserve"> (TPNW) were </w:t>
      </w:r>
      <w:proofErr w:type="gramStart"/>
      <w:r w:rsidRPr="002D381F">
        <w:rPr>
          <w:color w:val="000000"/>
          <w:sz w:val="4"/>
          <w:szCs w:val="4"/>
        </w:rPr>
        <w:t>missed</w:t>
      </w:r>
      <w:proofErr w:type="gramEnd"/>
      <w:r w:rsidRPr="002D381F">
        <w:rPr>
          <w:color w:val="000000"/>
          <w:sz w:val="4"/>
          <w:szCs w:val="4"/>
        </w:rPr>
        <w:t xml:space="preserve">. </w:t>
      </w:r>
      <w:proofErr w:type="spellStart"/>
      <w:r w:rsidRPr="002D381F">
        <w:rPr>
          <w:color w:val="000000"/>
          <w:sz w:val="4"/>
          <w:szCs w:val="4"/>
        </w:rPr>
        <w:t>Militarisation</w:t>
      </w:r>
      <w:proofErr w:type="spellEnd"/>
      <w:r w:rsidRPr="002D381F">
        <w:rPr>
          <w:color w:val="000000"/>
          <w:sz w:val="4"/>
          <w:szCs w:val="4"/>
        </w:rPr>
        <w:t xml:space="preserve"> extends to missiles and missile defense systems, outer space and cyberspace, drone and hybrid warfare, vulnerability of military and civilian infrastructures, </w:t>
      </w:r>
      <w:r w:rsidRPr="002D381F">
        <w:rPr>
          <w:i/>
          <w:iCs/>
          <w:color w:val="000000"/>
          <w:sz w:val="4"/>
          <w:szCs w:val="4"/>
        </w:rPr>
        <w:t>fake news</w:t>
      </w:r>
      <w:r w:rsidRPr="002D381F">
        <w:rPr>
          <w:color w:val="000000"/>
          <w:sz w:val="4"/>
          <w:szCs w:val="4"/>
        </w:rPr>
        <w:t xml:space="preserve"> and </w:t>
      </w:r>
      <w:r w:rsidRPr="002D381F">
        <w:rPr>
          <w:i/>
          <w:iCs/>
          <w:color w:val="000000"/>
          <w:sz w:val="4"/>
          <w:szCs w:val="4"/>
        </w:rPr>
        <w:t>hate speech</w:t>
      </w:r>
      <w:r w:rsidRPr="002D381F">
        <w:rPr>
          <w:color w:val="000000"/>
          <w:sz w:val="4"/>
          <w:szCs w:val="4"/>
        </w:rPr>
        <w:t xml:space="preserve"> on social media, where the lines between war and peace are blurred (</w:t>
      </w:r>
      <w:proofErr w:type="spellStart"/>
      <w:r w:rsidRPr="002D381F">
        <w:rPr>
          <w:color w:val="000000"/>
          <w:sz w:val="4"/>
          <w:szCs w:val="4"/>
        </w:rPr>
        <w:t>Scheffran</w:t>
      </w:r>
      <w:proofErr w:type="spellEnd"/>
      <w:r w:rsidRPr="002D381F">
        <w:rPr>
          <w:color w:val="000000"/>
          <w:sz w:val="4"/>
          <w:szCs w:val="4"/>
        </w:rPr>
        <w:t xml:space="preserve"> 2018a, 2019b).</w:t>
      </w:r>
    </w:p>
    <w:p w14:paraId="779BC2D2" w14:textId="77777777" w:rsidR="00EE44A3" w:rsidRPr="002D381F" w:rsidRDefault="00EE44A3" w:rsidP="00EE44A3">
      <w:pPr>
        <w:rPr>
          <w:color w:val="000000"/>
          <w:sz w:val="12"/>
          <w:szCs w:val="18"/>
        </w:rPr>
      </w:pPr>
      <w:r w:rsidRPr="002D381F">
        <w:rPr>
          <w:color w:val="000000"/>
          <w:sz w:val="4"/>
          <w:szCs w:val="4"/>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w:t>
      </w:r>
      <w:proofErr w:type="gramStart"/>
      <w:r w:rsidRPr="002D381F">
        <w:rPr>
          <w:color w:val="000000"/>
          <w:sz w:val="4"/>
          <w:szCs w:val="4"/>
        </w:rPr>
        <w:t>addition</w:t>
      </w:r>
      <w:proofErr w:type="gramEnd"/>
      <w:r w:rsidRPr="002D381F">
        <w:rPr>
          <w:color w:val="000000"/>
          <w:sz w:val="4"/>
          <w:szCs w:val="4"/>
        </w:rPr>
        <w:t xml:space="preserve">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2D8DEC33" w14:textId="77777777" w:rsidR="00EE44A3" w:rsidRPr="002D381F" w:rsidRDefault="00EE44A3" w:rsidP="00EE44A3">
      <w:pPr>
        <w:rPr>
          <w:color w:val="000000"/>
          <w:sz w:val="12"/>
          <w:szCs w:val="18"/>
        </w:rPr>
      </w:pPr>
      <w:r w:rsidRPr="002D381F">
        <w:rPr>
          <w:rStyle w:val="StyleUnderline"/>
          <w:color w:val="000000"/>
          <w:sz w:val="18"/>
          <w:szCs w:val="18"/>
        </w:rPr>
        <w:t xml:space="preserve">The </w:t>
      </w:r>
      <w:r w:rsidRPr="002D381F">
        <w:rPr>
          <w:rStyle w:val="StyleUnderline"/>
          <w:color w:val="000000"/>
          <w:sz w:val="18"/>
          <w:szCs w:val="18"/>
          <w:highlight w:val="lightGray"/>
        </w:rPr>
        <w:t>more</w:t>
      </w:r>
      <w:r w:rsidRPr="002D381F">
        <w:rPr>
          <w:color w:val="000000"/>
          <w:sz w:val="12"/>
          <w:szCs w:val="18"/>
        </w:rPr>
        <w:t xml:space="preserve"> the </w:t>
      </w:r>
      <w:r w:rsidRPr="002D381F">
        <w:rPr>
          <w:rStyle w:val="Emphasis"/>
          <w:color w:val="000000"/>
          <w:szCs w:val="18"/>
        </w:rPr>
        <w:t xml:space="preserve">expansive </w:t>
      </w:r>
      <w:r w:rsidRPr="002D381F">
        <w:rPr>
          <w:rStyle w:val="Emphasis"/>
          <w:color w:val="000000"/>
          <w:szCs w:val="18"/>
          <w:highlight w:val="lightGray"/>
        </w:rPr>
        <w:t>growth</w:t>
      </w:r>
      <w:r w:rsidRPr="002D381F">
        <w:rPr>
          <w:color w:val="000000"/>
          <w:sz w:val="12"/>
          <w:szCs w:val="18"/>
        </w:rPr>
        <w:t xml:space="preserve"> model </w:t>
      </w:r>
      <w:r w:rsidRPr="002D381F">
        <w:rPr>
          <w:rStyle w:val="StyleUnderline"/>
          <w:color w:val="000000"/>
          <w:sz w:val="18"/>
          <w:szCs w:val="18"/>
        </w:rPr>
        <w:t xml:space="preserve">encounters limits, the more </w:t>
      </w:r>
      <w:proofErr w:type="gramStart"/>
      <w:r w:rsidRPr="002D381F">
        <w:rPr>
          <w:rStyle w:val="StyleUnderline"/>
          <w:color w:val="000000"/>
          <w:sz w:val="18"/>
          <w:szCs w:val="18"/>
        </w:rPr>
        <w:t>evident are</w:t>
      </w:r>
      <w:proofErr w:type="gramEnd"/>
      <w:r w:rsidRPr="002D381F">
        <w:rPr>
          <w:color w:val="000000"/>
          <w:sz w:val="12"/>
          <w:szCs w:val="18"/>
        </w:rPr>
        <w:t xml:space="preserve"> marginal costs and </w:t>
      </w:r>
      <w:r w:rsidRPr="002D381F">
        <w:rPr>
          <w:rStyle w:val="Emphasis"/>
          <w:color w:val="000000"/>
          <w:szCs w:val="18"/>
        </w:rPr>
        <w:t>risks</w:t>
      </w:r>
      <w:r w:rsidRPr="002D381F">
        <w:rPr>
          <w:color w:val="000000"/>
          <w:sz w:val="12"/>
          <w:szCs w:val="18"/>
        </w:rPr>
        <w:t xml:space="preserve"> </w:t>
      </w:r>
      <w:r w:rsidRPr="002D381F">
        <w:rPr>
          <w:rStyle w:val="StyleUnderline"/>
          <w:color w:val="000000"/>
          <w:sz w:val="18"/>
          <w:szCs w:val="18"/>
        </w:rPr>
        <w:t xml:space="preserve">in a </w:t>
      </w:r>
      <w:r w:rsidRPr="002D381F">
        <w:rPr>
          <w:rStyle w:val="StyleUnderline"/>
          <w:color w:val="000000"/>
          <w:sz w:val="18"/>
          <w:szCs w:val="18"/>
          <w:highlight w:val="lightGray"/>
        </w:rPr>
        <w:t>world facing intertwined</w:t>
      </w:r>
      <w:r w:rsidRPr="002D381F">
        <w:rPr>
          <w:color w:val="000000"/>
          <w:sz w:val="12"/>
          <w:szCs w:val="18"/>
        </w:rPr>
        <w:t xml:space="preserve"> </w:t>
      </w:r>
      <w:r w:rsidRPr="002D381F">
        <w:rPr>
          <w:rStyle w:val="Emphasis"/>
          <w:color w:val="000000"/>
          <w:szCs w:val="18"/>
        </w:rPr>
        <w:t xml:space="preserve">multiple </w:t>
      </w:r>
      <w:r w:rsidRPr="002D381F">
        <w:rPr>
          <w:rStyle w:val="Emphasis"/>
          <w:color w:val="000000"/>
          <w:szCs w:val="18"/>
          <w:highlight w:val="lightGray"/>
        </w:rPr>
        <w:t>crises</w:t>
      </w:r>
      <w:r w:rsidRPr="002D381F">
        <w:rPr>
          <w:rStyle w:val="Emphasis"/>
          <w:color w:val="000000"/>
          <w:szCs w:val="18"/>
        </w:rPr>
        <w:t>, conflicts and catastrophes</w:t>
      </w:r>
      <w:r w:rsidRPr="002D381F">
        <w:rPr>
          <w:color w:val="000000"/>
          <w:sz w:val="12"/>
          <w:szCs w:val="18"/>
        </w:rPr>
        <w:t xml:space="preserve"> </w:t>
      </w:r>
      <w:r w:rsidRPr="002D381F">
        <w:rPr>
          <w:rStyle w:val="StyleUnderline"/>
          <w:color w:val="000000"/>
          <w:sz w:val="18"/>
          <w:szCs w:val="18"/>
        </w:rPr>
        <w:t>that appear as</w:t>
      </w:r>
      <w:r w:rsidRPr="002D381F">
        <w:rPr>
          <w:color w:val="000000"/>
          <w:sz w:val="12"/>
          <w:szCs w:val="18"/>
        </w:rPr>
        <w:t xml:space="preserve"> </w:t>
      </w:r>
      <w:r w:rsidRPr="002D381F">
        <w:rPr>
          <w:rStyle w:val="Emphasis"/>
          <w:color w:val="000000"/>
          <w:szCs w:val="18"/>
        </w:rPr>
        <w:t>wicked problems</w:t>
      </w:r>
      <w:r w:rsidRPr="002D381F">
        <w:rPr>
          <w:color w:val="000000"/>
          <w:sz w:val="12"/>
          <w:szCs w:val="18"/>
        </w:rPr>
        <w:t xml:space="preserve"> </w:t>
      </w:r>
      <w:r w:rsidRPr="002D381F">
        <w:rPr>
          <w:rStyle w:val="StyleUnderline"/>
          <w:color w:val="000000"/>
          <w:sz w:val="18"/>
          <w:szCs w:val="18"/>
        </w:rPr>
        <w:t>in complex crisis landscapes</w:t>
      </w:r>
      <w:r w:rsidRPr="002D381F">
        <w:rPr>
          <w:color w:val="000000"/>
          <w:sz w:val="12"/>
          <w:szCs w:val="18"/>
        </w:rPr>
        <w:t xml:space="preserve"> (Rittel/ Webber 1973; </w:t>
      </w:r>
      <w:proofErr w:type="spellStart"/>
      <w:r w:rsidRPr="002D381F">
        <w:rPr>
          <w:color w:val="000000"/>
          <w:sz w:val="12"/>
          <w:szCs w:val="18"/>
        </w:rPr>
        <w:t>Scheffran</w:t>
      </w:r>
      <w:proofErr w:type="spellEnd"/>
      <w:r w:rsidRPr="002D381F">
        <w:rPr>
          <w:color w:val="000000"/>
          <w:sz w:val="12"/>
          <w:szCs w:val="18"/>
        </w:rPr>
        <w:t xml:space="preserve"> 2008). The compounding problems reinforce the erosion of the rule-based international order and loss of control by the Western hegemony (Brzoska et al. 2019; Taylor et al. 2020). The world of 1990 has </w:t>
      </w:r>
      <w:r w:rsidRPr="002D381F">
        <w:rPr>
          <w:rStyle w:val="StyleUnderline"/>
          <w:color w:val="000000"/>
          <w:sz w:val="18"/>
          <w:szCs w:val="18"/>
        </w:rPr>
        <w:t>given way to a confusing situation in</w:t>
      </w:r>
      <w:r w:rsidRPr="002D381F">
        <w:rPr>
          <w:color w:val="000000"/>
          <w:sz w:val="12"/>
          <w:szCs w:val="18"/>
        </w:rPr>
        <w:t xml:space="preserve"> </w:t>
      </w:r>
      <w:r w:rsidRPr="002D381F">
        <w:rPr>
          <w:rStyle w:val="Emphasis"/>
          <w:color w:val="000000"/>
          <w:szCs w:val="18"/>
        </w:rPr>
        <w:t>complex</w:t>
      </w:r>
      <w:r w:rsidRPr="002D381F">
        <w:rPr>
          <w:color w:val="000000"/>
          <w:sz w:val="12"/>
          <w:szCs w:val="18"/>
        </w:rPr>
        <w:t xml:space="preserve"> </w:t>
      </w:r>
      <w:r w:rsidRPr="002D381F">
        <w:rPr>
          <w:rStyle w:val="StyleUnderline"/>
          <w:color w:val="000000"/>
          <w:sz w:val="18"/>
          <w:szCs w:val="18"/>
        </w:rPr>
        <w:t xml:space="preserve">crisis landscapes, fractures of </w:t>
      </w:r>
      <w:proofErr w:type="spellStart"/>
      <w:r w:rsidRPr="002D381F">
        <w:rPr>
          <w:rStyle w:val="StyleUnderline"/>
          <w:color w:val="000000"/>
          <w:sz w:val="18"/>
          <w:szCs w:val="18"/>
        </w:rPr>
        <w:t>globalisation</w:t>
      </w:r>
      <w:proofErr w:type="spellEnd"/>
      <w:r w:rsidRPr="002D381F">
        <w:rPr>
          <w:rStyle w:val="StyleUnderline"/>
          <w:color w:val="000000"/>
          <w:sz w:val="18"/>
          <w:szCs w:val="18"/>
        </w:rPr>
        <w:t xml:space="preserve"> and systemic turbulence</w:t>
      </w:r>
      <w:r w:rsidRPr="002D381F">
        <w:rPr>
          <w:color w:val="000000"/>
          <w:sz w:val="12"/>
          <w:szCs w:val="18"/>
        </w:rPr>
        <w:t xml:space="preserve">. One explanation is that we are experiencing a world in transition, an interim period in which </w:t>
      </w:r>
      <w:r w:rsidRPr="002D381F">
        <w:rPr>
          <w:rStyle w:val="StyleUnderline"/>
          <w:color w:val="000000"/>
          <w:sz w:val="18"/>
          <w:szCs w:val="18"/>
        </w:rPr>
        <w:t>the</w:t>
      </w:r>
      <w:r w:rsidRPr="002D381F">
        <w:rPr>
          <w:color w:val="000000"/>
          <w:sz w:val="12"/>
          <w:szCs w:val="18"/>
        </w:rPr>
        <w:t xml:space="preserve"> old </w:t>
      </w:r>
      <w:r w:rsidRPr="002D381F">
        <w:rPr>
          <w:rStyle w:val="StyleUnderline"/>
          <w:color w:val="000000"/>
          <w:sz w:val="18"/>
          <w:szCs w:val="18"/>
        </w:rPr>
        <w:t>order is challenged by</w:t>
      </w:r>
      <w:r w:rsidRPr="002D381F">
        <w:rPr>
          <w:color w:val="000000"/>
          <w:sz w:val="12"/>
          <w:szCs w:val="18"/>
        </w:rPr>
        <w:t xml:space="preserve"> </w:t>
      </w:r>
      <w:r w:rsidRPr="002D381F">
        <w:rPr>
          <w:rStyle w:val="Emphasis"/>
          <w:color w:val="000000"/>
          <w:szCs w:val="18"/>
        </w:rPr>
        <w:t>existential problems</w:t>
      </w:r>
      <w:r w:rsidRPr="002D381F">
        <w:rPr>
          <w:color w:val="000000"/>
          <w:sz w:val="12"/>
          <w:szCs w:val="18"/>
        </w:rPr>
        <w:t xml:space="preserve"> </w:t>
      </w:r>
      <w:r w:rsidRPr="002D381F">
        <w:rPr>
          <w:rStyle w:val="StyleUnderline"/>
          <w:color w:val="000000"/>
          <w:sz w:val="18"/>
          <w:szCs w:val="18"/>
        </w:rPr>
        <w:t>that can no longer be solved within the existing framework</w:t>
      </w:r>
      <w:r w:rsidRPr="002D381F">
        <w:rPr>
          <w:color w:val="000000"/>
          <w:sz w:val="12"/>
          <w:szCs w:val="18"/>
        </w:rPr>
        <w:t xml:space="preserve"> before a new order is found (Schröder 2022).6 Possible </w:t>
      </w:r>
      <w:r w:rsidRPr="002D381F">
        <w:rPr>
          <w:rStyle w:val="StyleUnderline"/>
          <w:color w:val="000000"/>
          <w:sz w:val="18"/>
          <w:szCs w:val="18"/>
        </w:rPr>
        <w:t xml:space="preserve">futures </w:t>
      </w:r>
      <w:r w:rsidRPr="002D381F">
        <w:rPr>
          <w:rStyle w:val="StyleUnderline"/>
          <w:color w:val="000000"/>
          <w:sz w:val="18"/>
          <w:szCs w:val="18"/>
          <w:highlight w:val="lightGray"/>
        </w:rPr>
        <w:t>include</w:t>
      </w:r>
      <w:r w:rsidRPr="002D381F">
        <w:rPr>
          <w:color w:val="000000"/>
          <w:sz w:val="12"/>
          <w:szCs w:val="18"/>
        </w:rPr>
        <w:t xml:space="preserve"> global power shifts and </w:t>
      </w:r>
      <w:r w:rsidRPr="002D381F">
        <w:rPr>
          <w:rStyle w:val="Emphasis"/>
          <w:color w:val="000000"/>
          <w:szCs w:val="18"/>
          <w:highlight w:val="lightGray"/>
        </w:rPr>
        <w:t>geopolitical conflicts</w:t>
      </w:r>
      <w:r w:rsidRPr="002D381F">
        <w:rPr>
          <w:rStyle w:val="StyleUnderline"/>
          <w:color w:val="000000"/>
          <w:sz w:val="18"/>
          <w:szCs w:val="18"/>
        </w:rPr>
        <w:t xml:space="preserve">, especially </w:t>
      </w:r>
      <w:r w:rsidRPr="002D381F">
        <w:rPr>
          <w:rStyle w:val="StyleUnderline"/>
          <w:color w:val="000000"/>
          <w:sz w:val="18"/>
          <w:szCs w:val="18"/>
          <w:highlight w:val="lightGray"/>
        </w:rPr>
        <w:t xml:space="preserve">between </w:t>
      </w:r>
      <w:r w:rsidRPr="002D381F">
        <w:rPr>
          <w:rStyle w:val="Emphasis"/>
          <w:color w:val="000000"/>
          <w:szCs w:val="18"/>
          <w:highlight w:val="lightGray"/>
        </w:rPr>
        <w:t>China</w:t>
      </w:r>
      <w:r w:rsidRPr="002D381F">
        <w:rPr>
          <w:rStyle w:val="StyleUnderline"/>
          <w:color w:val="000000"/>
          <w:sz w:val="18"/>
          <w:szCs w:val="18"/>
        </w:rPr>
        <w:t xml:space="preserve"> and the </w:t>
      </w:r>
      <w:r w:rsidRPr="002D381F">
        <w:rPr>
          <w:rStyle w:val="Emphasis"/>
          <w:color w:val="000000"/>
          <w:szCs w:val="18"/>
          <w:highlight w:val="lightGray"/>
        </w:rPr>
        <w:t>U</w:t>
      </w:r>
      <w:r w:rsidRPr="002D381F">
        <w:rPr>
          <w:rStyle w:val="StyleUnderline"/>
          <w:color w:val="000000"/>
          <w:sz w:val="18"/>
          <w:szCs w:val="18"/>
        </w:rPr>
        <w:t xml:space="preserve">nited </w:t>
      </w:r>
      <w:r w:rsidRPr="002D381F">
        <w:rPr>
          <w:rStyle w:val="Emphasis"/>
          <w:color w:val="000000"/>
          <w:szCs w:val="18"/>
          <w:highlight w:val="lightGray"/>
        </w:rPr>
        <w:t>S</w:t>
      </w:r>
      <w:r w:rsidRPr="002D381F">
        <w:rPr>
          <w:rStyle w:val="StyleUnderline"/>
          <w:color w:val="000000"/>
          <w:sz w:val="18"/>
          <w:szCs w:val="18"/>
        </w:rPr>
        <w:t xml:space="preserve">tates, </w:t>
      </w:r>
      <w:r w:rsidRPr="002D381F">
        <w:rPr>
          <w:rStyle w:val="StyleUnderline"/>
          <w:color w:val="000000"/>
          <w:sz w:val="18"/>
          <w:szCs w:val="18"/>
          <w:highlight w:val="lightGray"/>
        </w:rPr>
        <w:t>as well as</w:t>
      </w:r>
      <w:r w:rsidRPr="002D381F">
        <w:rPr>
          <w:color w:val="000000"/>
          <w:sz w:val="12"/>
          <w:szCs w:val="18"/>
          <w:highlight w:val="lightGray"/>
        </w:rPr>
        <w:t xml:space="preserve"> </w:t>
      </w:r>
      <w:r w:rsidRPr="002D381F">
        <w:rPr>
          <w:rStyle w:val="Emphasis"/>
          <w:color w:val="000000"/>
          <w:szCs w:val="18"/>
          <w:highlight w:val="lightGray"/>
        </w:rPr>
        <w:t>multipolar</w:t>
      </w:r>
      <w:r w:rsidRPr="002D381F">
        <w:rPr>
          <w:color w:val="000000"/>
          <w:sz w:val="12"/>
          <w:szCs w:val="18"/>
          <w:highlight w:val="lightGray"/>
        </w:rPr>
        <w:t xml:space="preserve"> </w:t>
      </w:r>
      <w:r w:rsidRPr="002D381F">
        <w:rPr>
          <w:rStyle w:val="StyleUnderline"/>
          <w:color w:val="000000"/>
          <w:sz w:val="18"/>
          <w:szCs w:val="18"/>
          <w:highlight w:val="lightGray"/>
        </w:rPr>
        <w:t>power</w:t>
      </w:r>
      <w:r w:rsidRPr="002D381F">
        <w:rPr>
          <w:rStyle w:val="StyleUnderline"/>
          <w:color w:val="000000"/>
          <w:sz w:val="18"/>
          <w:szCs w:val="18"/>
        </w:rPr>
        <w:t xml:space="preserve"> constellations</w:t>
      </w:r>
      <w:r w:rsidRPr="002D381F">
        <w:rPr>
          <w:color w:val="000000"/>
          <w:sz w:val="12"/>
          <w:szCs w:val="18"/>
        </w:rPr>
        <w:t xml:space="preserve"> with multiple competing orders where the liberal order could persist with limited scope (Flockhart 2016). Whether the limits to the Anthropocene are largely </w:t>
      </w:r>
      <w:proofErr w:type="gramStart"/>
      <w:r w:rsidRPr="002D381F">
        <w:rPr>
          <w:color w:val="000000"/>
          <w:sz w:val="12"/>
          <w:szCs w:val="18"/>
        </w:rPr>
        <w:t>limits</w:t>
      </w:r>
      <w:proofErr w:type="gramEnd"/>
      <w:r w:rsidRPr="002D381F">
        <w:rPr>
          <w:color w:val="000000"/>
          <w:sz w:val="12"/>
          <w:szCs w:val="18"/>
        </w:rPr>
        <w:t xml:space="preserve"> to the expansion of the Western world order or limits to </w:t>
      </w:r>
      <w:proofErr w:type="gramStart"/>
      <w:r w:rsidRPr="002D381F">
        <w:rPr>
          <w:color w:val="000000"/>
          <w:sz w:val="12"/>
          <w:szCs w:val="18"/>
        </w:rPr>
        <w:t>humanity as a whole, depends</w:t>
      </w:r>
      <w:proofErr w:type="gramEnd"/>
      <w:r w:rsidRPr="002D381F">
        <w:rPr>
          <w:color w:val="000000"/>
          <w:sz w:val="12"/>
          <w:szCs w:val="18"/>
        </w:rPr>
        <w:t xml:space="preserve"> on the policies pursued and their impacts on power structures. New solution pathways are required addressing the complexity of the challenges The </w:t>
      </w:r>
      <w:r w:rsidRPr="002D381F">
        <w:rPr>
          <w:rStyle w:val="StyleUnderline"/>
          <w:color w:val="000000"/>
          <w:sz w:val="18"/>
          <w:szCs w:val="18"/>
        </w:rPr>
        <w:t>chain of crises is</w:t>
      </w:r>
      <w:r w:rsidRPr="002D381F">
        <w:rPr>
          <w:color w:val="000000"/>
          <w:sz w:val="12"/>
          <w:szCs w:val="18"/>
        </w:rPr>
        <w:t xml:space="preserve"> </w:t>
      </w:r>
      <w:r w:rsidRPr="002D381F">
        <w:rPr>
          <w:rStyle w:val="Emphasis"/>
          <w:color w:val="000000"/>
          <w:szCs w:val="18"/>
          <w:highlight w:val="lightGray"/>
        </w:rPr>
        <w:t>reminiscent</w:t>
      </w:r>
      <w:r w:rsidRPr="002D381F">
        <w:rPr>
          <w:color w:val="000000"/>
          <w:sz w:val="12"/>
          <w:szCs w:val="18"/>
          <w:highlight w:val="lightGray"/>
        </w:rPr>
        <w:t xml:space="preserve"> </w:t>
      </w:r>
      <w:r w:rsidRPr="002D381F">
        <w:rPr>
          <w:rStyle w:val="StyleUnderline"/>
          <w:color w:val="000000"/>
          <w:sz w:val="18"/>
          <w:szCs w:val="18"/>
          <w:highlight w:val="lightGray"/>
        </w:rPr>
        <w:t>of the situation</w:t>
      </w:r>
      <w:r w:rsidRPr="002D381F">
        <w:rPr>
          <w:color w:val="000000"/>
          <w:sz w:val="12"/>
          <w:szCs w:val="18"/>
        </w:rPr>
        <w:t xml:space="preserve"> a hundred years ago, with World War I, the Spanish flu, the world economic crisis and fascism, </w:t>
      </w:r>
      <w:r w:rsidRPr="002D381F">
        <w:rPr>
          <w:rStyle w:val="StyleUnderline"/>
          <w:color w:val="000000"/>
          <w:sz w:val="18"/>
          <w:szCs w:val="18"/>
          <w:highlight w:val="lightGray"/>
        </w:rPr>
        <w:t>which</w:t>
      </w:r>
      <w:r w:rsidRPr="002D381F">
        <w:rPr>
          <w:color w:val="000000"/>
          <w:sz w:val="12"/>
          <w:szCs w:val="12"/>
          <w:highlight w:val="lightGray"/>
        </w:rPr>
        <w:t xml:space="preserve"> </w:t>
      </w:r>
      <w:r w:rsidRPr="002D381F">
        <w:rPr>
          <w:rStyle w:val="Emphasis"/>
          <w:color w:val="000000"/>
          <w:szCs w:val="18"/>
          <w:highlight w:val="lightGray"/>
        </w:rPr>
        <w:t>led to World War</w:t>
      </w:r>
      <w:r w:rsidRPr="002D381F">
        <w:rPr>
          <w:color w:val="000000"/>
          <w:sz w:val="12"/>
          <w:szCs w:val="18"/>
        </w:rPr>
        <w:t xml:space="preserve"> II. In today’s world political, security, environmental and social crises converge (Spangenberg/Kurz 2023), densifying and intensifying long-term trends and short-term events to an epochal turn (</w:t>
      </w:r>
      <w:proofErr w:type="spellStart"/>
      <w:r w:rsidRPr="002D381F">
        <w:rPr>
          <w:i/>
          <w:iCs/>
          <w:color w:val="000000"/>
          <w:sz w:val="12"/>
          <w:szCs w:val="18"/>
        </w:rPr>
        <w:t>Zeitenwende</w:t>
      </w:r>
      <w:proofErr w:type="spellEnd"/>
      <w:r w:rsidRPr="002D381F">
        <w:rPr>
          <w:color w:val="000000"/>
          <w:sz w:val="12"/>
          <w:szCs w:val="18"/>
        </w:rPr>
        <w:t>) (</w:t>
      </w:r>
      <w:proofErr w:type="spellStart"/>
      <w:r w:rsidRPr="002D381F">
        <w:rPr>
          <w:color w:val="000000"/>
          <w:sz w:val="12"/>
          <w:szCs w:val="18"/>
        </w:rPr>
        <w:t>Scheffran</w:t>
      </w:r>
      <w:proofErr w:type="spellEnd"/>
      <w:r w:rsidRPr="002D381F">
        <w:rPr>
          <w:color w:val="000000"/>
          <w:sz w:val="12"/>
          <w:szCs w:val="18"/>
        </w:rPr>
        <w:t xml:space="preserve"> 2021a, b).</w:t>
      </w:r>
    </w:p>
    <w:p w14:paraId="38AB2862" w14:textId="77777777" w:rsidR="00EE44A3" w:rsidRPr="002D381F" w:rsidRDefault="00EE44A3" w:rsidP="00EE44A3">
      <w:pPr>
        <w:pStyle w:val="Heading4"/>
      </w:pPr>
      <w:r w:rsidRPr="002D381F">
        <w:t xml:space="preserve">Additionally, competition drives </w:t>
      </w:r>
      <w:r w:rsidRPr="002D381F">
        <w:rPr>
          <w:b w:val="0"/>
          <w:bCs/>
          <w:u w:val="single"/>
        </w:rPr>
        <w:t>exotic weapon</w:t>
      </w:r>
      <w:r w:rsidRPr="002D381F">
        <w:rPr>
          <w:b w:val="0"/>
          <w:bCs/>
        </w:rPr>
        <w:t xml:space="preserve"> innovation---particularly,</w:t>
      </w:r>
      <w:r w:rsidRPr="002D381F">
        <w:t xml:space="preserve"> </w:t>
      </w:r>
      <w:r w:rsidRPr="002D381F">
        <w:rPr>
          <w:u w:val="single"/>
        </w:rPr>
        <w:t>orbital</w:t>
      </w:r>
      <w:r w:rsidRPr="002D381F">
        <w:t xml:space="preserve"> crises.</w:t>
      </w:r>
    </w:p>
    <w:p w14:paraId="193918DC"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3E7B80EB" w14:textId="77777777" w:rsidR="00EE44A3" w:rsidRPr="002D381F" w:rsidRDefault="00EE44A3" w:rsidP="00EE44A3">
      <w:pPr>
        <w:rPr>
          <w:color w:val="000000"/>
          <w:sz w:val="12"/>
          <w:szCs w:val="18"/>
        </w:rPr>
      </w:pPr>
      <w:r w:rsidRPr="002D381F">
        <w:rPr>
          <w:color w:val="000000"/>
          <w:sz w:val="12"/>
          <w:szCs w:val="18"/>
        </w:rPr>
        <w:t xml:space="preserve">While the Ukraine war is a burning glass of old geopolitics, it also serves as a </w:t>
      </w:r>
      <w:r w:rsidRPr="002D381F">
        <w:rPr>
          <w:rStyle w:val="StyleUnderline"/>
          <w:color w:val="000000"/>
          <w:sz w:val="18"/>
          <w:szCs w:val="18"/>
        </w:rPr>
        <w:t xml:space="preserve">new geopolitical framing of </w:t>
      </w:r>
      <w:r w:rsidRPr="002D381F">
        <w:rPr>
          <w:rStyle w:val="StyleUnderline"/>
          <w:color w:val="000000"/>
          <w:sz w:val="18"/>
          <w:szCs w:val="18"/>
          <w:highlight w:val="lightGray"/>
        </w:rPr>
        <w:t>emerging</w:t>
      </w:r>
      <w:r w:rsidRPr="002D381F">
        <w:rPr>
          <w:rStyle w:val="StyleUnderline"/>
          <w:color w:val="000000"/>
          <w:sz w:val="18"/>
          <w:szCs w:val="18"/>
        </w:rPr>
        <w:t xml:space="preserve"> security issues, such as </w:t>
      </w:r>
      <w:r w:rsidRPr="002D381F">
        <w:rPr>
          <w:rStyle w:val="Emphasis"/>
          <w:color w:val="000000"/>
          <w:szCs w:val="18"/>
          <w:highlight w:val="lightGray"/>
        </w:rPr>
        <w:t>cyber</w:t>
      </w:r>
      <w:r w:rsidRPr="002D381F">
        <w:rPr>
          <w:rStyle w:val="StyleUnderline"/>
          <w:color w:val="000000"/>
          <w:sz w:val="18"/>
          <w:szCs w:val="18"/>
        </w:rPr>
        <w:t xml:space="preserve"> and hybrid war, </w:t>
      </w:r>
      <w:r w:rsidRPr="002D381F">
        <w:rPr>
          <w:rStyle w:val="Emphasis"/>
          <w:color w:val="000000"/>
          <w:szCs w:val="18"/>
          <w:highlight w:val="lightGray"/>
        </w:rPr>
        <w:t>drone</w:t>
      </w:r>
      <w:r w:rsidRPr="002D381F">
        <w:rPr>
          <w:rStyle w:val="StyleUnderline"/>
          <w:color w:val="000000"/>
          <w:sz w:val="18"/>
          <w:szCs w:val="18"/>
        </w:rPr>
        <w:t xml:space="preserve"> and </w:t>
      </w:r>
      <w:r w:rsidRPr="002D381F">
        <w:rPr>
          <w:rStyle w:val="Emphasis"/>
          <w:color w:val="000000"/>
          <w:szCs w:val="18"/>
          <w:highlight w:val="lightGray"/>
        </w:rPr>
        <w:t>space</w:t>
      </w:r>
      <w:r w:rsidRPr="002D381F">
        <w:rPr>
          <w:rStyle w:val="StyleUnderline"/>
          <w:color w:val="000000"/>
          <w:sz w:val="18"/>
          <w:szCs w:val="18"/>
          <w:highlight w:val="lightGray"/>
        </w:rPr>
        <w:t xml:space="preserve"> warfare</w:t>
      </w:r>
      <w:r w:rsidRPr="002D381F">
        <w:rPr>
          <w:rStyle w:val="StyleUnderline"/>
          <w:color w:val="000000"/>
          <w:sz w:val="18"/>
          <w:szCs w:val="18"/>
        </w:rPr>
        <w:t>, anti-</w:t>
      </w:r>
      <w:proofErr w:type="spellStart"/>
      <w:r w:rsidRPr="002D381F">
        <w:rPr>
          <w:rStyle w:val="StyleUnderline"/>
          <w:color w:val="000000"/>
          <w:sz w:val="18"/>
          <w:szCs w:val="18"/>
        </w:rPr>
        <w:t>globalisation</w:t>
      </w:r>
      <w:proofErr w:type="spellEnd"/>
      <w:r w:rsidRPr="002D381F">
        <w:rPr>
          <w:rStyle w:val="StyleUnderline"/>
          <w:color w:val="000000"/>
          <w:sz w:val="18"/>
          <w:szCs w:val="18"/>
        </w:rPr>
        <w:t xml:space="preserve"> and energy transition, environmental and </w:t>
      </w:r>
      <w:r w:rsidRPr="002D381F">
        <w:rPr>
          <w:rStyle w:val="StyleUnderline"/>
          <w:color w:val="000000"/>
          <w:sz w:val="18"/>
          <w:szCs w:val="18"/>
          <w:highlight w:val="lightGray"/>
        </w:rPr>
        <w:t>climate</w:t>
      </w:r>
      <w:r w:rsidRPr="002D381F">
        <w:rPr>
          <w:rStyle w:val="StyleUnderline"/>
          <w:color w:val="000000"/>
          <w:sz w:val="18"/>
          <w:szCs w:val="18"/>
        </w:rPr>
        <w:t xml:space="preserve"> change</w:t>
      </w:r>
      <w:r w:rsidRPr="002D381F">
        <w:rPr>
          <w:color w:val="000000"/>
          <w:sz w:val="12"/>
          <w:szCs w:val="18"/>
        </w:rPr>
        <w:t xml:space="preserve">. The mindset of geopolitics is increasingly spreading in technically constructed spaces. </w:t>
      </w:r>
      <w:r w:rsidRPr="002D381F">
        <w:rPr>
          <w:rStyle w:val="StyleUnderline"/>
          <w:color w:val="000000"/>
          <w:sz w:val="18"/>
          <w:szCs w:val="18"/>
        </w:rPr>
        <w:t xml:space="preserve">New terrain is claimed not only in distant regions of the world or in outer space, but also in cyberspace of information war and in the nanoworld connecting physical, </w:t>
      </w:r>
      <w:r w:rsidRPr="002D381F">
        <w:rPr>
          <w:rStyle w:val="Emphasis"/>
          <w:color w:val="000000"/>
          <w:szCs w:val="18"/>
          <w:highlight w:val="lightGray"/>
        </w:rPr>
        <w:t>chemical</w:t>
      </w:r>
      <w:r w:rsidRPr="002D381F">
        <w:rPr>
          <w:rStyle w:val="StyleUnderline"/>
          <w:color w:val="000000"/>
          <w:sz w:val="18"/>
          <w:szCs w:val="18"/>
        </w:rPr>
        <w:t xml:space="preserve"> and </w:t>
      </w:r>
      <w:r w:rsidRPr="002D381F">
        <w:rPr>
          <w:rStyle w:val="Emphasis"/>
          <w:color w:val="000000"/>
          <w:szCs w:val="18"/>
          <w:highlight w:val="lightGray"/>
        </w:rPr>
        <w:t>biological</w:t>
      </w:r>
      <w:r w:rsidRPr="002D381F">
        <w:rPr>
          <w:rStyle w:val="StyleUnderline"/>
          <w:color w:val="000000"/>
          <w:sz w:val="18"/>
          <w:szCs w:val="18"/>
          <w:highlight w:val="lightGray"/>
        </w:rPr>
        <w:t xml:space="preserve"> innovations</w:t>
      </w:r>
      <w:r w:rsidRPr="002D381F">
        <w:rPr>
          <w:rStyle w:val="StyleUnderline"/>
          <w:color w:val="000000"/>
          <w:sz w:val="18"/>
          <w:szCs w:val="18"/>
        </w:rPr>
        <w:t xml:space="preserve"> at smallest scales</w:t>
      </w:r>
      <w:r w:rsidRPr="002D381F">
        <w:rPr>
          <w:color w:val="000000"/>
          <w:sz w:val="12"/>
          <w:szCs w:val="18"/>
        </w:rPr>
        <w:t xml:space="preserve"> (Ruhl et al. 2020). While distances are compressed in the micro-world of genomes and brains, the </w:t>
      </w:r>
      <w:r w:rsidRPr="002D381F">
        <w:rPr>
          <w:rStyle w:val="StyleUnderline"/>
          <w:color w:val="000000"/>
          <w:sz w:val="18"/>
          <w:szCs w:val="18"/>
        </w:rPr>
        <w:t>macro view of satellites and geographic information systems connects all areas globally</w:t>
      </w:r>
      <w:r w:rsidRPr="002D381F">
        <w:rPr>
          <w:color w:val="000000"/>
          <w:sz w:val="12"/>
          <w:szCs w:val="18"/>
        </w:rPr>
        <w:t xml:space="preserve">. In the networks of social media internal and external worlds are bridged by interfaces potentially connecting and controlling humans (Zuboff 2019; </w:t>
      </w:r>
      <w:proofErr w:type="spellStart"/>
      <w:r w:rsidRPr="002D381F">
        <w:rPr>
          <w:color w:val="000000"/>
          <w:sz w:val="12"/>
          <w:szCs w:val="18"/>
        </w:rPr>
        <w:t>Scheffran</w:t>
      </w:r>
      <w:proofErr w:type="spellEnd"/>
      <w:r w:rsidRPr="002D381F">
        <w:rPr>
          <w:color w:val="000000"/>
          <w:sz w:val="12"/>
          <w:szCs w:val="18"/>
        </w:rPr>
        <w:t xml:space="preserve"> 2023b).</w:t>
      </w:r>
    </w:p>
    <w:p w14:paraId="230D9EC6" w14:textId="77777777" w:rsidR="00EE44A3" w:rsidRPr="002D381F" w:rsidRDefault="00EE44A3" w:rsidP="00EE44A3">
      <w:pPr>
        <w:pStyle w:val="Heading4"/>
      </w:pPr>
      <w:r w:rsidRPr="002D381F">
        <w:t xml:space="preserve">It’s a </w:t>
      </w:r>
      <w:r w:rsidRPr="002D381F">
        <w:rPr>
          <w:u w:val="single"/>
        </w:rPr>
        <w:t>unique domain</w:t>
      </w:r>
      <w:r w:rsidRPr="002D381F">
        <w:t xml:space="preserve"> for </w:t>
      </w:r>
      <w:r w:rsidRPr="002D381F">
        <w:rPr>
          <w:u w:val="single"/>
        </w:rPr>
        <w:t>nuclear escalation</w:t>
      </w:r>
      <w:r w:rsidRPr="002D381F">
        <w:t>.</w:t>
      </w:r>
    </w:p>
    <w:p w14:paraId="5C90DEE1" w14:textId="77777777" w:rsidR="00EE44A3" w:rsidRPr="002D381F" w:rsidRDefault="00EE44A3" w:rsidP="00EE44A3">
      <w:r w:rsidRPr="002D381F">
        <w:t xml:space="preserve">Dr. Ankit </w:t>
      </w:r>
      <w:r w:rsidRPr="002D381F">
        <w:rPr>
          <w:rStyle w:val="Style13ptBold"/>
        </w:rPr>
        <w:t>Panda 25</w:t>
      </w:r>
      <w:r w:rsidRPr="002D381F">
        <w:t>, PhD, Stanton Senior Fellow, Nuclear Policy Program, Carnegie Endowment for International Peace. Editor-at-Large, The Diplomat; “Technology and Escalation,” in The New Nuclear Age: At the Precipice of Armageddon, Chapter 3, 02/2025, pp. 71-103. [OCR errors edited by Tim]</w:t>
      </w:r>
    </w:p>
    <w:p w14:paraId="3CC34C7C" w14:textId="77777777" w:rsidR="00EE44A3" w:rsidRPr="002D381F" w:rsidRDefault="00EE44A3" w:rsidP="00EE44A3">
      <w:pPr>
        <w:rPr>
          <w:sz w:val="16"/>
        </w:rPr>
      </w:pPr>
      <w:r w:rsidRPr="002D381F">
        <w:rPr>
          <w:sz w:val="16"/>
        </w:rPr>
        <w:t xml:space="preserve">In 2021, General James </w:t>
      </w:r>
      <w:r w:rsidRPr="002D381F">
        <w:rPr>
          <w:rStyle w:val="StyleUnderline"/>
        </w:rPr>
        <w:t>Dickinson</w:t>
      </w:r>
      <w:r w:rsidRPr="002D381F">
        <w:rPr>
          <w:sz w:val="16"/>
        </w:rPr>
        <w:t xml:space="preserve">, then head of U.S. Space Command, </w:t>
      </w:r>
      <w:r w:rsidRPr="002D381F">
        <w:rPr>
          <w:rStyle w:val="StyleUnderline"/>
        </w:rPr>
        <w:t>described a Chinese satellite</w:t>
      </w:r>
      <w:r w:rsidRPr="002D381F">
        <w:rPr>
          <w:sz w:val="16"/>
        </w:rPr>
        <w:t xml:space="preserve">, Shijian-17, noting that it possessed a robotic arm. He said that this arm </w:t>
      </w:r>
      <w:r w:rsidRPr="002D381F">
        <w:rPr>
          <w:rStyle w:val="StyleUnderline"/>
        </w:rPr>
        <w:t xml:space="preserve">provided a </w:t>
      </w:r>
      <w:r w:rsidRPr="002D381F">
        <w:rPr>
          <w:rStyle w:val="Emphasis"/>
        </w:rPr>
        <w:t>capability</w:t>
      </w:r>
      <w:r w:rsidRPr="002D381F">
        <w:rPr>
          <w:rStyle w:val="StyleUnderline"/>
        </w:rPr>
        <w:t xml:space="preserve"> that “could be used in a future system for grappling other satellites</w:t>
      </w:r>
      <w:r w:rsidRPr="002D381F">
        <w:rPr>
          <w:sz w:val="16"/>
        </w:rPr>
        <w:t xml:space="preserve">.”51 He also drew attention to other </w:t>
      </w:r>
      <w:r w:rsidRPr="002D381F">
        <w:rPr>
          <w:rStyle w:val="Emphasis"/>
          <w:highlight w:val="yellow"/>
        </w:rPr>
        <w:t>counterspace capabilities</w:t>
      </w:r>
      <w:r w:rsidRPr="002D381F">
        <w:rPr>
          <w:rStyle w:val="StyleUnderline"/>
        </w:rPr>
        <w:t xml:space="preserve"> under development in China</w:t>
      </w:r>
      <w:r w:rsidRPr="002D381F">
        <w:rPr>
          <w:sz w:val="16"/>
        </w:rPr>
        <w:t xml:space="preserve">, including </w:t>
      </w:r>
      <w:r w:rsidRPr="002D381F">
        <w:rPr>
          <w:rStyle w:val="StyleUnderline"/>
        </w:rPr>
        <w:t xml:space="preserve">ground-based </w:t>
      </w:r>
      <w:r w:rsidRPr="002D381F">
        <w:rPr>
          <w:rStyle w:val="Emphasis"/>
          <w:highlight w:val="yellow"/>
        </w:rPr>
        <w:t>laser systems</w:t>
      </w:r>
      <w:r w:rsidRPr="002D381F">
        <w:rPr>
          <w:rStyle w:val="StyleUnderline"/>
        </w:rPr>
        <w:t xml:space="preserve">, direct-ascent </w:t>
      </w:r>
      <w:r w:rsidRPr="002D381F">
        <w:rPr>
          <w:rStyle w:val="Emphasis"/>
          <w:highlight w:val="yellow"/>
        </w:rPr>
        <w:t>antisat</w:t>
      </w:r>
      <w:r w:rsidRPr="002D381F">
        <w:rPr>
          <w:rStyle w:val="Emphasis"/>
        </w:rPr>
        <w:t xml:space="preserve">ellite </w:t>
      </w:r>
      <w:r w:rsidRPr="002D381F">
        <w:rPr>
          <w:rStyle w:val="Emphasis"/>
          <w:highlight w:val="yellow"/>
        </w:rPr>
        <w:t>missiles</w:t>
      </w:r>
      <w:r w:rsidRPr="002D381F">
        <w:rPr>
          <w:sz w:val="16"/>
        </w:rPr>
        <w:t xml:space="preserve">, and </w:t>
      </w:r>
      <w:r w:rsidRPr="002D381F">
        <w:rPr>
          <w:rStyle w:val="Emphasis"/>
          <w:highlight w:val="yellow"/>
        </w:rPr>
        <w:t>jamming</w:t>
      </w:r>
      <w:r w:rsidRPr="002D381F">
        <w:rPr>
          <w:sz w:val="16"/>
        </w:rPr>
        <w:t xml:space="preserve"> and </w:t>
      </w:r>
      <w:r w:rsidRPr="002D381F">
        <w:rPr>
          <w:rStyle w:val="Emphasis"/>
          <w:highlight w:val="yellow"/>
        </w:rPr>
        <w:t>cyberspace</w:t>
      </w:r>
      <w:r w:rsidRPr="002D381F">
        <w:rPr>
          <w:sz w:val="16"/>
        </w:rPr>
        <w:t xml:space="preserve"> capabilities. Partly in recognition of the United States’ significant reliance on space to support a range of national security missions, </w:t>
      </w:r>
      <w:r w:rsidRPr="002D381F">
        <w:rPr>
          <w:rStyle w:val="StyleUnderline"/>
        </w:rPr>
        <w:t>China and Russia</w:t>
      </w:r>
      <w:r w:rsidRPr="002D381F">
        <w:rPr>
          <w:sz w:val="16"/>
        </w:rPr>
        <w:t xml:space="preserve"> have </w:t>
      </w:r>
      <w:r w:rsidRPr="002D381F">
        <w:rPr>
          <w:rStyle w:val="StyleUnderline"/>
        </w:rPr>
        <w:t xml:space="preserve">invested </w:t>
      </w:r>
      <w:r w:rsidRPr="002D381F">
        <w:rPr>
          <w:rStyle w:val="Emphasis"/>
        </w:rPr>
        <w:t>heavily</w:t>
      </w:r>
      <w:r w:rsidRPr="002D381F">
        <w:rPr>
          <w:rStyle w:val="StyleUnderline"/>
        </w:rPr>
        <w:t xml:space="preserve"> in counterspace capabilities</w:t>
      </w:r>
      <w:r w:rsidRPr="002D381F">
        <w:rPr>
          <w:sz w:val="16"/>
        </w:rPr>
        <w:t xml:space="preserve"> that could be brought to bear in a serious conventional crisis or conflict to degrade U.S. warfighting efforts. A significant risk, however, lies in the fact that certain </w:t>
      </w:r>
      <w:r w:rsidRPr="002D381F">
        <w:rPr>
          <w:rStyle w:val="StyleUnderline"/>
        </w:rPr>
        <w:t xml:space="preserve">U.S. space-based </w:t>
      </w:r>
      <w:r w:rsidRPr="002D381F">
        <w:rPr>
          <w:rStyle w:val="StyleUnderline"/>
          <w:highlight w:val="yellow"/>
        </w:rPr>
        <w:t>capabilities support</w:t>
      </w:r>
      <w:r w:rsidRPr="002D381F">
        <w:rPr>
          <w:sz w:val="16"/>
        </w:rPr>
        <w:t xml:space="preserve"> both </w:t>
      </w:r>
      <w:r w:rsidRPr="002D381F">
        <w:rPr>
          <w:rStyle w:val="Emphasis"/>
          <w:highlight w:val="yellow"/>
        </w:rPr>
        <w:t>conventional</w:t>
      </w:r>
      <w:r w:rsidRPr="002D381F">
        <w:rPr>
          <w:rStyle w:val="StyleUnderline"/>
          <w:highlight w:val="yellow"/>
        </w:rPr>
        <w:t xml:space="preserve"> and </w:t>
      </w:r>
      <w:r w:rsidRPr="002D381F">
        <w:rPr>
          <w:rStyle w:val="Emphasis"/>
          <w:highlight w:val="yellow"/>
        </w:rPr>
        <w:t>nuclear</w:t>
      </w:r>
      <w:r w:rsidRPr="002D381F">
        <w:rPr>
          <w:rStyle w:val="StyleUnderline"/>
        </w:rPr>
        <w:t xml:space="preserve"> operations</w:t>
      </w:r>
      <w:r w:rsidRPr="002D381F">
        <w:rPr>
          <w:sz w:val="16"/>
        </w:rPr>
        <w:t xml:space="preserve">. This </w:t>
      </w:r>
      <w:r w:rsidRPr="002D381F">
        <w:rPr>
          <w:rStyle w:val="StyleUnderline"/>
        </w:rPr>
        <w:t>entanglement</w:t>
      </w:r>
      <w:r w:rsidRPr="002D381F">
        <w:rPr>
          <w:sz w:val="16"/>
        </w:rPr>
        <w:t xml:space="preserve"> between conventional and nuclear support missions for satellites </w:t>
      </w:r>
      <w:r w:rsidRPr="002D381F">
        <w:rPr>
          <w:rStyle w:val="StyleUnderline"/>
          <w:highlight w:val="yellow"/>
        </w:rPr>
        <w:t>presents</w:t>
      </w:r>
      <w:r w:rsidRPr="002D381F">
        <w:rPr>
          <w:sz w:val="16"/>
        </w:rPr>
        <w:t xml:space="preserve"> a real </w:t>
      </w:r>
      <w:r w:rsidRPr="002D381F">
        <w:rPr>
          <w:rStyle w:val="Emphasis"/>
          <w:highlight w:val="yellow"/>
        </w:rPr>
        <w:t>risk</w:t>
      </w:r>
      <w:r w:rsidRPr="002D381F">
        <w:rPr>
          <w:rStyle w:val="StyleUnderline"/>
        </w:rPr>
        <w:t xml:space="preserve"> that </w:t>
      </w:r>
      <w:r w:rsidRPr="002D381F">
        <w:rPr>
          <w:rStyle w:val="StyleUnderline"/>
          <w:highlight w:val="yellow"/>
        </w:rPr>
        <w:t>counterspace</w:t>
      </w:r>
      <w:r w:rsidRPr="002D381F">
        <w:rPr>
          <w:rStyle w:val="StyleUnderline"/>
        </w:rPr>
        <w:t xml:space="preserve"> operations</w:t>
      </w:r>
      <w:r w:rsidRPr="002D381F">
        <w:rPr>
          <w:sz w:val="16"/>
        </w:rPr>
        <w:t xml:space="preserve"> intended to degrade the United States’ ability to support conventional military operations effectively could </w:t>
      </w:r>
      <w:r w:rsidRPr="002D381F">
        <w:rPr>
          <w:rStyle w:val="StyleUnderline"/>
        </w:rPr>
        <w:t xml:space="preserve">inadvertently </w:t>
      </w:r>
      <w:r w:rsidRPr="002D381F">
        <w:rPr>
          <w:rStyle w:val="Emphasis"/>
          <w:highlight w:val="yellow"/>
        </w:rPr>
        <w:t>degrade</w:t>
      </w:r>
      <w:r w:rsidRPr="002D381F">
        <w:rPr>
          <w:sz w:val="16"/>
        </w:rPr>
        <w:t xml:space="preserve"> U.S. </w:t>
      </w:r>
      <w:r w:rsidRPr="002D381F">
        <w:rPr>
          <w:rStyle w:val="Emphasis"/>
          <w:highlight w:val="yellow"/>
        </w:rPr>
        <w:t>nuclear</w:t>
      </w:r>
      <w:r w:rsidRPr="002D381F">
        <w:rPr>
          <w:sz w:val="16"/>
        </w:rPr>
        <w:t xml:space="preserve"> command and control or missile-warning </w:t>
      </w:r>
      <w:r w:rsidRPr="002D381F">
        <w:rPr>
          <w:rStyle w:val="StyleUnderline"/>
        </w:rPr>
        <w:t>capabilities</w:t>
      </w:r>
      <w:r w:rsidRPr="002D381F">
        <w:rPr>
          <w:sz w:val="16"/>
        </w:rPr>
        <w:t xml:space="preserve">.52 This latter effect, even if unintended, could </w:t>
      </w:r>
      <w:r w:rsidRPr="002D381F">
        <w:rPr>
          <w:rStyle w:val="StyleUnderline"/>
          <w:highlight w:val="yellow"/>
        </w:rPr>
        <w:t xml:space="preserve">prove </w:t>
      </w:r>
      <w:r w:rsidRPr="002D381F">
        <w:rPr>
          <w:rStyle w:val="Emphasis"/>
          <w:highlight w:val="yellow"/>
        </w:rPr>
        <w:t>highly escalatory</w:t>
      </w:r>
      <w:r w:rsidRPr="002D381F">
        <w:rPr>
          <w:sz w:val="16"/>
        </w:rPr>
        <w:t xml:space="preserve"> and </w:t>
      </w:r>
      <w:r w:rsidRPr="002D381F">
        <w:rPr>
          <w:rStyle w:val="StyleUnderline"/>
        </w:rPr>
        <w:t>raise concerns</w:t>
      </w:r>
      <w:r w:rsidRPr="002D381F">
        <w:rPr>
          <w:sz w:val="16"/>
        </w:rPr>
        <w:t xml:space="preserve"> among U.S. military planners and political leaders </w:t>
      </w:r>
      <w:r w:rsidRPr="002D381F">
        <w:rPr>
          <w:rStyle w:val="StyleUnderline"/>
        </w:rPr>
        <w:t>that an attack on the country’s nuclear forces</w:t>
      </w:r>
      <w:r w:rsidRPr="002D381F">
        <w:rPr>
          <w:sz w:val="16"/>
        </w:rPr>
        <w:t xml:space="preserve"> may be </w:t>
      </w:r>
      <w:r w:rsidRPr="002D381F">
        <w:rPr>
          <w:rStyle w:val="StyleUnderline"/>
        </w:rPr>
        <w:t>imminent, prompting</w:t>
      </w:r>
      <w:r w:rsidRPr="002D381F">
        <w:rPr>
          <w:sz w:val="16"/>
        </w:rPr>
        <w:t xml:space="preserve"> a possible </w:t>
      </w:r>
      <w:r w:rsidRPr="002D381F">
        <w:rPr>
          <w:rStyle w:val="StyleUnderline"/>
        </w:rPr>
        <w:t>escalatory response</w:t>
      </w:r>
      <w:r w:rsidRPr="002D381F">
        <w:rPr>
          <w:sz w:val="16"/>
        </w:rPr>
        <w:t>.</w:t>
      </w:r>
    </w:p>
    <w:p w14:paraId="2B59F65B" w14:textId="77777777" w:rsidR="00EE44A3" w:rsidRPr="002D381F" w:rsidRDefault="00EE44A3" w:rsidP="00EE44A3">
      <w:pPr>
        <w:rPr>
          <w:sz w:val="16"/>
        </w:rPr>
      </w:pPr>
      <w:r w:rsidRPr="002D381F">
        <w:rPr>
          <w:sz w:val="16"/>
        </w:rPr>
        <w:t xml:space="preserve">In recent years, </w:t>
      </w:r>
      <w:r w:rsidRPr="002D381F">
        <w:rPr>
          <w:rStyle w:val="StyleUnderline"/>
        </w:rPr>
        <w:t>space-based</w:t>
      </w:r>
      <w:r w:rsidRPr="002D381F">
        <w:rPr>
          <w:sz w:val="16"/>
        </w:rPr>
        <w:t xml:space="preserve"> conventional war </w:t>
      </w:r>
      <w:r w:rsidRPr="002D381F">
        <w:rPr>
          <w:rStyle w:val="StyleUnderline"/>
        </w:rPr>
        <w:t>escalation</w:t>
      </w:r>
      <w:r w:rsidRPr="002D381F">
        <w:rPr>
          <w:sz w:val="16"/>
        </w:rPr>
        <w:t xml:space="preserve"> has become a </w:t>
      </w:r>
      <w:r w:rsidRPr="002D381F">
        <w:rPr>
          <w:rStyle w:val="StyleUnderline"/>
        </w:rPr>
        <w:t>particular source of concern</w:t>
      </w:r>
      <w:r w:rsidRPr="002D381F">
        <w:rPr>
          <w:sz w:val="16"/>
        </w:rPr>
        <w:t xml:space="preserve"> for American military leaders and strategists. In the 2018 NPR, the Trump administration specified that the “extreme circumstances” in which the </w:t>
      </w:r>
      <w:r w:rsidRPr="002D381F">
        <w:rPr>
          <w:rStyle w:val="StyleUnderline"/>
        </w:rPr>
        <w:t>U</w:t>
      </w:r>
      <w:r w:rsidRPr="002D381F">
        <w:rPr>
          <w:sz w:val="16"/>
        </w:rPr>
        <w:t xml:space="preserve">nited </w:t>
      </w:r>
      <w:r w:rsidRPr="002D381F">
        <w:rPr>
          <w:rStyle w:val="StyleUnderline"/>
        </w:rPr>
        <w:t>S</w:t>
      </w:r>
      <w:r w:rsidRPr="002D381F">
        <w:rPr>
          <w:sz w:val="16"/>
        </w:rPr>
        <w:t xml:space="preserve">tates might </w:t>
      </w:r>
      <w:r w:rsidRPr="002D381F">
        <w:rPr>
          <w:rStyle w:val="StyleUnderline"/>
        </w:rPr>
        <w:t>resort to the use of nuclear weapons included “significant non-nuclear strategic attacks</w:t>
      </w:r>
      <w:r w:rsidRPr="002D381F">
        <w:rPr>
          <w:sz w:val="16"/>
        </w:rPr>
        <w:t>,” including attacks on “command and control, or warning and attack assessment capabilities.”53 In 2022, a senior military officer involved in U.S. space operations told me that he increasingly believed the “</w:t>
      </w:r>
      <w:r w:rsidRPr="002D381F">
        <w:rPr>
          <w:rStyle w:val="Emphasis"/>
          <w:highlight w:val="yellow"/>
        </w:rPr>
        <w:t>most likely start</w:t>
      </w:r>
      <w:r w:rsidRPr="002D381F">
        <w:rPr>
          <w:rStyle w:val="StyleUnderline"/>
          <w:highlight w:val="yellow"/>
        </w:rPr>
        <w:t xml:space="preserve"> to</w:t>
      </w:r>
      <w:r w:rsidRPr="002D381F">
        <w:rPr>
          <w:rStyle w:val="StyleUnderline"/>
        </w:rPr>
        <w:t xml:space="preserve"> a </w:t>
      </w:r>
      <w:r w:rsidRPr="002D381F">
        <w:rPr>
          <w:rStyle w:val="Emphasis"/>
        </w:rPr>
        <w:t xml:space="preserve">nuclear </w:t>
      </w:r>
      <w:r w:rsidRPr="002D381F">
        <w:rPr>
          <w:rStyle w:val="Emphasis"/>
          <w:highlight w:val="yellow"/>
        </w:rPr>
        <w:t>conflict</w:t>
      </w:r>
      <w:r w:rsidRPr="002D381F">
        <w:rPr>
          <w:sz w:val="16"/>
        </w:rPr>
        <w:t xml:space="preserve"> may </w:t>
      </w:r>
      <w:r w:rsidRPr="002D381F">
        <w:rPr>
          <w:rStyle w:val="StyleUnderline"/>
          <w:highlight w:val="yellow"/>
        </w:rPr>
        <w:t>begin with</w:t>
      </w:r>
      <w:r w:rsidRPr="002D381F">
        <w:rPr>
          <w:rStyle w:val="StyleUnderline"/>
        </w:rPr>
        <w:t xml:space="preserve"> an </w:t>
      </w:r>
      <w:r w:rsidRPr="002D381F">
        <w:rPr>
          <w:rStyle w:val="Emphasis"/>
          <w:highlight w:val="yellow"/>
        </w:rPr>
        <w:t>attack on</w:t>
      </w:r>
      <w:r w:rsidRPr="002D381F">
        <w:rPr>
          <w:rStyle w:val="StyleUnderline"/>
        </w:rPr>
        <w:t xml:space="preserve"> our </w:t>
      </w:r>
      <w:r w:rsidRPr="002D381F">
        <w:rPr>
          <w:rStyle w:val="Emphasis"/>
          <w:highlight w:val="yellow"/>
        </w:rPr>
        <w:t>space assets</w:t>
      </w:r>
      <w:r w:rsidRPr="002D381F">
        <w:rPr>
          <w:sz w:val="16"/>
        </w:rPr>
        <w:t>.”54</w:t>
      </w:r>
    </w:p>
    <w:p w14:paraId="354CDB93" w14:textId="77777777" w:rsidR="00EE44A3" w:rsidRPr="002D381F" w:rsidRDefault="00EE44A3" w:rsidP="00EE44A3">
      <w:pPr>
        <w:rPr>
          <w:sz w:val="8"/>
          <w:szCs w:val="8"/>
        </w:rPr>
      </w:pPr>
      <w:r w:rsidRPr="002D381F">
        <w:rPr>
          <w:sz w:val="8"/>
          <w:szCs w:val="8"/>
        </w:rPr>
        <w:t xml:space="preserve">This concern is not entirely new, however. The space age began not long after the nuclear age, and </w:t>
      </w:r>
      <w:proofErr w:type="gramStart"/>
      <w:r w:rsidRPr="002D381F">
        <w:rPr>
          <w:sz w:val="8"/>
          <w:szCs w:val="8"/>
        </w:rPr>
        <w:t>early on in the</w:t>
      </w:r>
      <w:proofErr w:type="gramEnd"/>
      <w:r w:rsidRPr="002D381F">
        <w:rPr>
          <w:sz w:val="8"/>
          <w:szCs w:val="8"/>
        </w:rPr>
        <w:t xml:space="preserve"> Cold War the United States began to rely on military space assets for a range of purposes. Toward the end of that period, American planners had similar concerns about the potential escalatory effects of attacks on these assets. What is new today, however, is the general array of counterspace capabilities under development, the general lack of transparency around space capabilities and behaviors, and the broader transformation of the Earth’s orbital environment. For instance, today, unlike during the twentieth century, it is commercial space firms – not governments – that operate </w:t>
      </w:r>
      <w:proofErr w:type="gramStart"/>
      <w:r w:rsidRPr="002D381F">
        <w:rPr>
          <w:sz w:val="8"/>
          <w:szCs w:val="8"/>
        </w:rPr>
        <w:t>the majority of</w:t>
      </w:r>
      <w:proofErr w:type="gramEnd"/>
      <w:r w:rsidRPr="002D381F">
        <w:rPr>
          <w:sz w:val="8"/>
          <w:szCs w:val="8"/>
        </w:rPr>
        <w:t xml:space="preserve"> artificial satellites across all Earth orbits. A further change concerns the disintegration of what used to be a relatively well-understood close link between national security space assets and nuclear operations. After the end of the Cold War, in particular, space-based systems involved in supporting nuclear operations – particularly in the United States – expanded substantially to play a greater role in supporting conventional military operations, general intelligence and surveillance, and attack assessments. Finally, as the space environment becomes more generally proliferated with a range of satellites to support various forms of human economic activity and welfare on Earth, states are exploring certain technologies that could primarily serve benign </w:t>
      </w:r>
      <w:proofErr w:type="gramStart"/>
      <w:r w:rsidRPr="002D381F">
        <w:rPr>
          <w:sz w:val="8"/>
          <w:szCs w:val="8"/>
        </w:rPr>
        <w:t>ends, but</w:t>
      </w:r>
      <w:proofErr w:type="gramEnd"/>
      <w:r w:rsidRPr="002D381F">
        <w:rPr>
          <w:sz w:val="8"/>
          <w:szCs w:val="8"/>
        </w:rPr>
        <w:t xml:space="preserve"> nevertheless exhibit a threatening dual-use nature as potential weapons. Shijian-17, for instance, has exhibited behavior that certain prominent nongovernmental space security analysts in the United States consider to be more broadly consistent with the demonstration of “[rendezvous and proximity operation] technologies for satellite servicing, space situational awareness, and inspection.”55</w:t>
      </w:r>
    </w:p>
    <w:p w14:paraId="60905A10" w14:textId="77777777" w:rsidR="00EE44A3" w:rsidRPr="002D381F" w:rsidRDefault="00EE44A3" w:rsidP="00EE44A3">
      <w:pPr>
        <w:rPr>
          <w:sz w:val="8"/>
          <w:szCs w:val="8"/>
        </w:rPr>
      </w:pPr>
      <w:r w:rsidRPr="002D381F">
        <w:rPr>
          <w:sz w:val="8"/>
          <w:szCs w:val="8"/>
        </w:rPr>
        <w:t>What has been somewhat good news is that this potential pathway to nuclear war has largely, to date, been a problem nearly exclusively for the United States given its unparalleled reliance on space assets for critical nuclear and conventional military operations. This is, however, already changing. Russia and China are increasing their reliance on space-based assets. China</w:t>
      </w:r>
      <w:proofErr w:type="gramStart"/>
      <w:r w:rsidRPr="002D381F">
        <w:rPr>
          <w:sz w:val="8"/>
          <w:szCs w:val="8"/>
        </w:rPr>
        <w:t>, in particular, has</w:t>
      </w:r>
      <w:proofErr w:type="gramEnd"/>
      <w:r w:rsidRPr="002D381F">
        <w:rPr>
          <w:sz w:val="8"/>
          <w:szCs w:val="8"/>
        </w:rPr>
        <w:t xml:space="preserve"> started to deploy space-based early warning satellites designed to detect inbound ballistic missiles from the United States, or from sea-based launchers.</w:t>
      </w:r>
    </w:p>
    <w:p w14:paraId="1CDBF27A" w14:textId="77777777" w:rsidR="00EE44A3" w:rsidRPr="002D381F" w:rsidRDefault="00EE44A3" w:rsidP="00EE44A3">
      <w:pPr>
        <w:rPr>
          <w:sz w:val="8"/>
          <w:szCs w:val="8"/>
        </w:rPr>
      </w:pPr>
      <w:r w:rsidRPr="002D381F">
        <w:rPr>
          <w:sz w:val="8"/>
          <w:szCs w:val="8"/>
        </w:rPr>
        <w:t xml:space="preserve">Beijing is likely also growing more </w:t>
      </w:r>
      <w:proofErr w:type="gramStart"/>
      <w:r w:rsidRPr="002D381F">
        <w:rPr>
          <w:sz w:val="8"/>
          <w:szCs w:val="8"/>
        </w:rPr>
        <w:t>reliant</w:t>
      </w:r>
      <w:proofErr w:type="gramEnd"/>
      <w:r w:rsidRPr="002D381F">
        <w:rPr>
          <w:sz w:val="8"/>
          <w:szCs w:val="8"/>
        </w:rPr>
        <w:t xml:space="preserve"> on space-based command and control assets for its nuclear forces. While the United States has </w:t>
      </w:r>
      <w:proofErr w:type="gramStart"/>
      <w:r w:rsidRPr="002D381F">
        <w:rPr>
          <w:sz w:val="8"/>
          <w:szCs w:val="8"/>
        </w:rPr>
        <w:t>no</w:t>
      </w:r>
      <w:proofErr w:type="gramEnd"/>
      <w:r w:rsidRPr="002D381F">
        <w:rPr>
          <w:sz w:val="8"/>
          <w:szCs w:val="8"/>
        </w:rPr>
        <w:t xml:space="preserve"> publicly disclosed counterspace capabilities that would match the co-orbital or direct-ascent kinetic weapons available to and under development in Moscow and Beijing, Chinese and Russian leaders will be alert to the possibility of attacks on these assets in a crisis. (As an aside, while the United States does not officially field any direct-ascent antisatellite weapons, Russian and Chinese experts generally regard certain U.S. missile defense systems as having a latent capability to play this role.) This has been a longer-standing concern for Russia, which relies, like the United States, on space-based assets to enable an option to launch its nuclear forces under attack. 56 The high orbits of many of these satellites, too, means that they are out of the range of any currently deployed and likely soon-to-be-deployed direct-ascent antisatellite missiles, which are capable only of ranging targets in low Earth orbit. As their name implies, these weapons launch from the Earth’s surface to strike orbital targets and overlap considerably with missile defense interceptors, which are instead better suited to strike slower, suborbital targets (missile reentry vehicles).</w:t>
      </w:r>
    </w:p>
    <w:p w14:paraId="3CF203EB" w14:textId="77777777" w:rsidR="00EE44A3" w:rsidRPr="002D381F" w:rsidRDefault="00EE44A3" w:rsidP="00EE44A3">
      <w:pPr>
        <w:rPr>
          <w:sz w:val="16"/>
        </w:rPr>
      </w:pPr>
      <w:r w:rsidRPr="002D381F">
        <w:rPr>
          <w:sz w:val="16"/>
        </w:rPr>
        <w:t xml:space="preserve">These </w:t>
      </w:r>
      <w:r w:rsidRPr="002D381F">
        <w:rPr>
          <w:rStyle w:val="StyleUnderline"/>
        </w:rPr>
        <w:t>dynamics</w:t>
      </w:r>
      <w:r w:rsidRPr="002D381F">
        <w:rPr>
          <w:sz w:val="16"/>
        </w:rPr>
        <w:t xml:space="preserve"> are </w:t>
      </w:r>
      <w:r w:rsidRPr="002D381F">
        <w:rPr>
          <w:rStyle w:val="StyleUnderline"/>
        </w:rPr>
        <w:t>concerning</w:t>
      </w:r>
      <w:r w:rsidRPr="002D381F">
        <w:rPr>
          <w:sz w:val="16"/>
        </w:rPr>
        <w:t xml:space="preserve"> for other reasons, too. Consider, for instance, that </w:t>
      </w:r>
      <w:r w:rsidRPr="002D381F">
        <w:rPr>
          <w:rStyle w:val="StyleUnderline"/>
        </w:rPr>
        <w:t xml:space="preserve">space systems may </w:t>
      </w:r>
      <w:r w:rsidRPr="002D381F">
        <w:rPr>
          <w:rStyle w:val="Emphasis"/>
        </w:rPr>
        <w:t>malfunction</w:t>
      </w:r>
      <w:r w:rsidRPr="002D381F">
        <w:rPr>
          <w:sz w:val="16"/>
        </w:rPr>
        <w:t xml:space="preserve"> rather spontaneously, and </w:t>
      </w:r>
      <w:r w:rsidRPr="002D381F">
        <w:rPr>
          <w:rStyle w:val="StyleUnderline"/>
        </w:rPr>
        <w:t>assessing</w:t>
      </w:r>
      <w:r w:rsidRPr="002D381F">
        <w:rPr>
          <w:sz w:val="16"/>
        </w:rPr>
        <w:t xml:space="preserve"> the </w:t>
      </w:r>
      <w:r w:rsidRPr="002D381F">
        <w:rPr>
          <w:rStyle w:val="StyleUnderline"/>
        </w:rPr>
        <w:t>cause</w:t>
      </w:r>
      <w:r w:rsidRPr="002D381F">
        <w:rPr>
          <w:sz w:val="16"/>
        </w:rPr>
        <w:t xml:space="preserve"> of a malfunction – or indeed, that anomalous behavior is a malfunction – can </w:t>
      </w:r>
      <w:r w:rsidRPr="002D381F">
        <w:rPr>
          <w:rStyle w:val="StyleUnderline"/>
        </w:rPr>
        <w:t>take significant effort</w:t>
      </w:r>
      <w:r w:rsidRPr="002D381F">
        <w:rPr>
          <w:sz w:val="16"/>
        </w:rPr>
        <w:t xml:space="preserve"> for any space operator. In a conflict, where </w:t>
      </w:r>
      <w:r w:rsidRPr="002D381F">
        <w:rPr>
          <w:rStyle w:val="Emphasis"/>
          <w:highlight w:val="yellow"/>
        </w:rPr>
        <w:t>tensions</w:t>
      </w:r>
      <w:r w:rsidRPr="002D381F">
        <w:rPr>
          <w:rStyle w:val="StyleUnderline"/>
        </w:rPr>
        <w:t xml:space="preserve"> on Earth may be </w:t>
      </w:r>
      <w:r w:rsidRPr="002D381F">
        <w:rPr>
          <w:rStyle w:val="Emphasis"/>
          <w:highlight w:val="yellow"/>
        </w:rPr>
        <w:t>high</w:t>
      </w:r>
      <w:r w:rsidRPr="002D381F">
        <w:rPr>
          <w:sz w:val="16"/>
        </w:rPr>
        <w:t xml:space="preserve"> between two competing militaries, military </w:t>
      </w:r>
      <w:r w:rsidRPr="002D381F">
        <w:rPr>
          <w:rStyle w:val="StyleUnderline"/>
        </w:rPr>
        <w:t>planners</w:t>
      </w:r>
      <w:r w:rsidRPr="002D381F">
        <w:rPr>
          <w:sz w:val="16"/>
        </w:rPr>
        <w:t xml:space="preserve"> may be strongly inclined to </w:t>
      </w:r>
      <w:r w:rsidRPr="002D381F">
        <w:rPr>
          <w:rStyle w:val="StyleUnderline"/>
          <w:highlight w:val="yellow"/>
        </w:rPr>
        <w:t xml:space="preserve">interpret </w:t>
      </w:r>
      <w:r w:rsidRPr="002D381F">
        <w:rPr>
          <w:rStyle w:val="Emphasis"/>
          <w:highlight w:val="yellow"/>
        </w:rPr>
        <w:t>any</w:t>
      </w:r>
      <w:r w:rsidRPr="002D381F">
        <w:rPr>
          <w:rStyle w:val="StyleUnderline"/>
        </w:rPr>
        <w:t xml:space="preserve"> organic </w:t>
      </w:r>
      <w:r w:rsidRPr="002D381F">
        <w:rPr>
          <w:rStyle w:val="Emphasis"/>
          <w:highlight w:val="yellow"/>
        </w:rPr>
        <w:t>malfunction</w:t>
      </w:r>
      <w:r w:rsidRPr="002D381F">
        <w:rPr>
          <w:sz w:val="16"/>
        </w:rPr>
        <w:t xml:space="preserve"> in a critical satellite </w:t>
      </w:r>
      <w:r w:rsidRPr="002D381F">
        <w:rPr>
          <w:rStyle w:val="StyleUnderline"/>
          <w:highlight w:val="yellow"/>
        </w:rPr>
        <w:t>as</w:t>
      </w:r>
      <w:r w:rsidRPr="002D381F">
        <w:rPr>
          <w:rStyle w:val="StyleUnderline"/>
        </w:rPr>
        <w:t xml:space="preserve"> possible evidence of a </w:t>
      </w:r>
      <w:r w:rsidRPr="002D381F">
        <w:rPr>
          <w:rStyle w:val="Emphasis"/>
          <w:highlight w:val="yellow"/>
        </w:rPr>
        <w:t>deliberate</w:t>
      </w:r>
      <w:r w:rsidRPr="002D381F">
        <w:rPr>
          <w:sz w:val="16"/>
        </w:rPr>
        <w:t xml:space="preserve"> non-kinetic </w:t>
      </w:r>
      <w:r w:rsidRPr="002D381F">
        <w:rPr>
          <w:rStyle w:val="Emphasis"/>
          <w:highlight w:val="yellow"/>
        </w:rPr>
        <w:t>attack</w:t>
      </w:r>
      <w:r w:rsidRPr="002D381F">
        <w:rPr>
          <w:sz w:val="16"/>
        </w:rPr>
        <w:t xml:space="preserve">. This could </w:t>
      </w:r>
      <w:r w:rsidRPr="002D381F">
        <w:rPr>
          <w:rStyle w:val="StyleUnderline"/>
          <w:highlight w:val="yellow"/>
        </w:rPr>
        <w:t>prompt</w:t>
      </w:r>
      <w:r w:rsidRPr="002D381F">
        <w:rPr>
          <w:rStyle w:val="StyleUnderline"/>
        </w:rPr>
        <w:t xml:space="preserve"> an </w:t>
      </w:r>
      <w:r w:rsidRPr="002D381F">
        <w:rPr>
          <w:rStyle w:val="Emphasis"/>
          <w:highlight w:val="yellow"/>
        </w:rPr>
        <w:t>escalatory response</w:t>
      </w:r>
      <w:r w:rsidRPr="002D381F">
        <w:rPr>
          <w:sz w:val="16"/>
        </w:rPr>
        <w:t xml:space="preserve"> even if no actual counterspace capabilities had been used, and even if </w:t>
      </w:r>
      <w:r w:rsidRPr="002D381F">
        <w:rPr>
          <w:rStyle w:val="StyleUnderline"/>
        </w:rPr>
        <w:t>attribution of such an attack would be difficult</w:t>
      </w:r>
      <w:r w:rsidRPr="002D381F">
        <w:rPr>
          <w:sz w:val="16"/>
        </w:rPr>
        <w:t>. (Just like offensive cyberattacks against Earth-based systems, cyber interference with satellite operations may be difficult to immediately attribute during a fast-paced crisis or war.)</w:t>
      </w:r>
    </w:p>
    <w:p w14:paraId="2B8D20CB" w14:textId="77777777" w:rsidR="00EE44A3" w:rsidRPr="002D381F" w:rsidRDefault="00EE44A3" w:rsidP="00EE44A3">
      <w:pPr>
        <w:rPr>
          <w:sz w:val="16"/>
        </w:rPr>
      </w:pPr>
      <w:r w:rsidRPr="002D381F">
        <w:rPr>
          <w:sz w:val="16"/>
        </w:rPr>
        <w:t xml:space="preserve">As </w:t>
      </w:r>
      <w:r w:rsidRPr="002D381F">
        <w:rPr>
          <w:rStyle w:val="StyleUnderline"/>
        </w:rPr>
        <w:t>competitive nuclear dynamics intensify</w:t>
      </w:r>
      <w:r w:rsidRPr="002D381F">
        <w:rPr>
          <w:sz w:val="16"/>
        </w:rPr>
        <w:t xml:space="preserve"> between the United States, Russia, and China, </w:t>
      </w:r>
      <w:r w:rsidRPr="002D381F">
        <w:rPr>
          <w:rStyle w:val="StyleUnderline"/>
          <w:highlight w:val="yellow"/>
        </w:rPr>
        <w:t>attacks</w:t>
      </w:r>
      <w:r w:rsidRPr="002D381F">
        <w:rPr>
          <w:rStyle w:val="StyleUnderline"/>
        </w:rPr>
        <w:t xml:space="preserve"> on space systems present an </w:t>
      </w:r>
      <w:r w:rsidRPr="002D381F">
        <w:rPr>
          <w:rStyle w:val="StyleUnderline"/>
          <w:highlight w:val="yellow"/>
        </w:rPr>
        <w:t>under-appreciated path</w:t>
      </w:r>
      <w:r w:rsidRPr="002D381F">
        <w:rPr>
          <w:rStyle w:val="StyleUnderline"/>
        </w:rPr>
        <w:t xml:space="preserve">way </w:t>
      </w:r>
      <w:r w:rsidRPr="002D381F">
        <w:rPr>
          <w:rStyle w:val="StyleUnderline"/>
          <w:highlight w:val="yellow"/>
        </w:rPr>
        <w:t xml:space="preserve">to </w:t>
      </w:r>
      <w:r w:rsidRPr="002D381F">
        <w:rPr>
          <w:rStyle w:val="Emphasis"/>
          <w:highlight w:val="yellow"/>
        </w:rPr>
        <w:t>nuclear escalation</w:t>
      </w:r>
      <w:r w:rsidRPr="002D381F">
        <w:rPr>
          <w:sz w:val="16"/>
        </w:rPr>
        <w:t xml:space="preserve"> between them. Mitigating these risks is important, but far from straightforward given the many difficulties for states in fully understanding the nature of satellite operations by other countries and</w:t>
      </w:r>
      <w:proofErr w:type="gramStart"/>
      <w:r w:rsidRPr="002D381F">
        <w:rPr>
          <w:sz w:val="16"/>
        </w:rPr>
        <w:t>, in particular, the</w:t>
      </w:r>
      <w:proofErr w:type="gramEnd"/>
      <w:r w:rsidRPr="002D381F">
        <w:rPr>
          <w:sz w:val="16"/>
        </w:rPr>
        <w:t xml:space="preserve"> intention behind behaviors in space that may be perceived as hostile. As the example of Shijian-17</w:t>
      </w:r>
      <w:proofErr w:type="gramStart"/>
      <w:r w:rsidRPr="002D381F">
        <w:rPr>
          <w:sz w:val="16"/>
        </w:rPr>
        <w:t>, in particular, exhibits</w:t>
      </w:r>
      <w:proofErr w:type="gramEnd"/>
      <w:r w:rsidRPr="002D381F">
        <w:rPr>
          <w:sz w:val="16"/>
        </w:rPr>
        <w:t xml:space="preserve">, </w:t>
      </w:r>
      <w:r w:rsidRPr="002D381F">
        <w:rPr>
          <w:rStyle w:val="StyleUnderline"/>
        </w:rPr>
        <w:t xml:space="preserve">dual-use space technologies present a </w:t>
      </w:r>
      <w:r w:rsidRPr="002D381F">
        <w:rPr>
          <w:rStyle w:val="Emphasis"/>
        </w:rPr>
        <w:t>particular challenge</w:t>
      </w:r>
      <w:r w:rsidRPr="002D381F">
        <w:rPr>
          <w:sz w:val="16"/>
        </w:rPr>
        <w:t xml:space="preserve">. Partly in recognition of this, the </w:t>
      </w:r>
      <w:r w:rsidRPr="002D381F">
        <w:rPr>
          <w:rStyle w:val="Emphasis"/>
        </w:rPr>
        <w:t>U</w:t>
      </w:r>
      <w:r w:rsidRPr="002D381F">
        <w:rPr>
          <w:sz w:val="16"/>
        </w:rPr>
        <w:t xml:space="preserve">nited </w:t>
      </w:r>
      <w:r w:rsidRPr="002D381F">
        <w:rPr>
          <w:rStyle w:val="Emphasis"/>
        </w:rPr>
        <w:t>S</w:t>
      </w:r>
      <w:r w:rsidRPr="002D381F">
        <w:rPr>
          <w:sz w:val="16"/>
        </w:rPr>
        <w:t xml:space="preserve">tates, along with the United Kingdom </w:t>
      </w:r>
      <w:r w:rsidRPr="002D381F">
        <w:rPr>
          <w:rStyle w:val="StyleUnderline"/>
        </w:rPr>
        <w:t xml:space="preserve">and other </w:t>
      </w:r>
      <w:r w:rsidRPr="002D381F">
        <w:rPr>
          <w:rStyle w:val="Emphasis"/>
        </w:rPr>
        <w:t>allied states</w:t>
      </w:r>
      <w:r w:rsidRPr="002D381F">
        <w:rPr>
          <w:sz w:val="16"/>
        </w:rPr>
        <w:t xml:space="preserve">, has started to </w:t>
      </w:r>
      <w:r w:rsidRPr="002D381F">
        <w:rPr>
          <w:rStyle w:val="StyleUnderline"/>
        </w:rPr>
        <w:t>favor an approach focused on “</w:t>
      </w:r>
      <w:r w:rsidRPr="002D381F">
        <w:rPr>
          <w:rStyle w:val="Emphasis"/>
        </w:rPr>
        <w:t>responsible behaviors</w:t>
      </w:r>
      <w:r w:rsidRPr="002D381F">
        <w:rPr>
          <w:sz w:val="16"/>
        </w:rPr>
        <w:t xml:space="preserve">” in space. Such an approach is </w:t>
      </w:r>
      <w:r w:rsidRPr="002D381F">
        <w:rPr>
          <w:rStyle w:val="StyleUnderline"/>
        </w:rPr>
        <w:t xml:space="preserve">designed to </w:t>
      </w:r>
      <w:r w:rsidRPr="002D381F">
        <w:rPr>
          <w:rStyle w:val="Emphasis"/>
        </w:rPr>
        <w:t>reduce</w:t>
      </w:r>
      <w:r w:rsidRPr="002D381F">
        <w:rPr>
          <w:rStyle w:val="StyleUnderline"/>
        </w:rPr>
        <w:t xml:space="preserve"> the </w:t>
      </w:r>
      <w:r w:rsidRPr="002D381F">
        <w:rPr>
          <w:rStyle w:val="Emphasis"/>
        </w:rPr>
        <w:t>risk</w:t>
      </w:r>
      <w:r w:rsidRPr="002D381F">
        <w:rPr>
          <w:rStyle w:val="StyleUnderline"/>
        </w:rPr>
        <w:t xml:space="preserve"> of </w:t>
      </w:r>
      <w:r w:rsidRPr="002D381F">
        <w:rPr>
          <w:rStyle w:val="Emphasis"/>
        </w:rPr>
        <w:t>inadvertent</w:t>
      </w:r>
      <w:r w:rsidRPr="002D381F">
        <w:rPr>
          <w:rStyle w:val="StyleUnderline"/>
        </w:rPr>
        <w:t xml:space="preserve"> armed conflict or </w:t>
      </w:r>
      <w:r w:rsidRPr="002D381F">
        <w:rPr>
          <w:rStyle w:val="Emphasis"/>
        </w:rPr>
        <w:t>escalation</w:t>
      </w:r>
      <w:r w:rsidRPr="002D381F">
        <w:rPr>
          <w:sz w:val="16"/>
        </w:rPr>
        <w:t xml:space="preserve"> in </w:t>
      </w:r>
      <w:proofErr w:type="gramStart"/>
      <w:r w:rsidRPr="002D381F">
        <w:rPr>
          <w:sz w:val="16"/>
        </w:rPr>
        <w:t>space, but</w:t>
      </w:r>
      <w:proofErr w:type="gramEnd"/>
      <w:r w:rsidRPr="002D381F">
        <w:rPr>
          <w:sz w:val="16"/>
        </w:rPr>
        <w:t xml:space="preserve"> also seeks to reduce the sources of deliberate space debris creation. As human space activities have exploded in recent decades, so too has the </w:t>
      </w:r>
      <w:r w:rsidRPr="002D381F">
        <w:rPr>
          <w:rStyle w:val="StyleUnderline"/>
        </w:rPr>
        <w:t>proliferation of debris from defunct satellites and satellites involved in collisions</w:t>
      </w:r>
      <w:r w:rsidRPr="002D381F">
        <w:rPr>
          <w:sz w:val="16"/>
        </w:rPr>
        <w:t xml:space="preserve">. Prominently, the </w:t>
      </w:r>
      <w:r w:rsidRPr="002D381F">
        <w:rPr>
          <w:rStyle w:val="StyleUnderline"/>
        </w:rPr>
        <w:t>testing of direct-ascent antisatellite missiles</w:t>
      </w:r>
      <w:r w:rsidRPr="002D381F">
        <w:rPr>
          <w:sz w:val="16"/>
        </w:rPr>
        <w:t xml:space="preserve"> against live satellite targets – notably, by China in 2007, by India in 2019, and by Russia in 2021 – have </w:t>
      </w:r>
      <w:r w:rsidRPr="002D381F">
        <w:rPr>
          <w:rStyle w:val="StyleUnderline"/>
        </w:rPr>
        <w:t>resulted in a substantial increase in long-lived space debris</w:t>
      </w:r>
      <w:r w:rsidRPr="002D381F">
        <w:rPr>
          <w:sz w:val="16"/>
        </w:rPr>
        <w:t>. (Some debris from China’s 2007 test, for instance, will persist for decades.) As part of an effort to generally dissuade the further development and testing of such weapons and to promote low Earth orbit sustainability, the United States, in 2022, adopted a unilateral ban on the destructive testing of direct-ascent antisatellite weapons and called on other countries to do the same. The effort has been largely successful in normative terms: in 2022, the United Nations’ First Committee on disarmament adopted a U.S. draft resolution promoting the idea of a broader international norm banning such tests, with 154 votes in favor and eight against, with ten abstentions, suggesting broad global support. 57 Unlike other forms of space-based weapons restraint that would face verification difficulties, destructive direct-ascent antisatellite weapon testing is both easily attributable and detectable.</w:t>
      </w:r>
    </w:p>
    <w:p w14:paraId="602FDE17" w14:textId="77777777" w:rsidR="00EE44A3" w:rsidRPr="002D381F" w:rsidRDefault="00EE44A3" w:rsidP="00EE44A3">
      <w:pPr>
        <w:pStyle w:val="Heading4"/>
        <w:rPr>
          <w:b w:val="0"/>
          <w:bCs/>
          <w:u w:val="single"/>
        </w:rPr>
      </w:pPr>
      <w:r w:rsidRPr="002D381F">
        <w:t xml:space="preserve">A. </w:t>
      </w:r>
      <w:r w:rsidRPr="002D381F">
        <w:rPr>
          <w:u w:val="single"/>
        </w:rPr>
        <w:t>Nuclear energy</w:t>
      </w:r>
      <w:r>
        <w:t>. It drives</w:t>
      </w:r>
      <w:r w:rsidRPr="002D381F">
        <w:t xml:space="preserve"> </w:t>
      </w:r>
      <w:r w:rsidRPr="002D381F">
        <w:rPr>
          <w:u w:val="single"/>
        </w:rPr>
        <w:t>spent fuel</w:t>
      </w:r>
      <w:r w:rsidRPr="002D381F">
        <w:t xml:space="preserve"> ignition. </w:t>
      </w:r>
      <w:r w:rsidRPr="002D381F">
        <w:rPr>
          <w:b w:val="0"/>
          <w:bCs/>
        </w:rPr>
        <w:t>Extinction.</w:t>
      </w:r>
    </w:p>
    <w:p w14:paraId="27680A19"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5D583094" w14:textId="77777777" w:rsidR="00EE44A3" w:rsidRPr="002D381F" w:rsidRDefault="00EE44A3" w:rsidP="00EE44A3">
      <w:pPr>
        <w:rPr>
          <w:color w:val="000000"/>
          <w:sz w:val="12"/>
          <w:szCs w:val="18"/>
        </w:rPr>
      </w:pPr>
      <w:r w:rsidRPr="002D381F">
        <w:rPr>
          <w:color w:val="000000"/>
          <w:sz w:val="12"/>
          <w:szCs w:val="18"/>
        </w:rPr>
        <w:t xml:space="preserve">The degree to which humans can control and manipulate nature is strongly affected by science and technology which multiply abilities to act upon and control natural processes. Technical </w:t>
      </w:r>
      <w:r w:rsidRPr="002D381F">
        <w:rPr>
          <w:rStyle w:val="StyleUnderline"/>
          <w:color w:val="000000"/>
          <w:sz w:val="18"/>
          <w:szCs w:val="18"/>
          <w:highlight w:val="lightGray"/>
        </w:rPr>
        <w:t>innovations</w:t>
      </w:r>
      <w:r w:rsidRPr="002D381F">
        <w:rPr>
          <w:color w:val="000000"/>
          <w:sz w:val="12"/>
          <w:szCs w:val="18"/>
        </w:rPr>
        <w:t xml:space="preserve"> can </w:t>
      </w:r>
      <w:r w:rsidRPr="002D381F">
        <w:rPr>
          <w:rStyle w:val="Emphasis"/>
          <w:color w:val="000000"/>
          <w:szCs w:val="18"/>
        </w:rPr>
        <w:t>increase adverse</w:t>
      </w:r>
      <w:r w:rsidRPr="002D381F">
        <w:rPr>
          <w:color w:val="000000"/>
          <w:sz w:val="12"/>
          <w:szCs w:val="18"/>
        </w:rPr>
        <w:t xml:space="preserve"> human </w:t>
      </w:r>
      <w:r w:rsidRPr="002D381F">
        <w:rPr>
          <w:rStyle w:val="Emphasis"/>
          <w:color w:val="000000"/>
          <w:szCs w:val="18"/>
        </w:rPr>
        <w:t>impacts</w:t>
      </w:r>
      <w:r w:rsidRPr="002D381F">
        <w:rPr>
          <w:color w:val="000000"/>
          <w:sz w:val="12"/>
          <w:szCs w:val="18"/>
        </w:rPr>
        <w:t xml:space="preserve"> </w:t>
      </w:r>
      <w:r w:rsidRPr="002D381F">
        <w:rPr>
          <w:rStyle w:val="StyleUnderline"/>
          <w:color w:val="000000"/>
          <w:sz w:val="18"/>
          <w:szCs w:val="18"/>
        </w:rPr>
        <w:t xml:space="preserve">on nature, even </w:t>
      </w:r>
      <w:r w:rsidRPr="002D381F">
        <w:rPr>
          <w:rStyle w:val="StyleUnderline"/>
          <w:color w:val="000000"/>
          <w:sz w:val="18"/>
          <w:szCs w:val="18"/>
          <w:highlight w:val="lightGray"/>
        </w:rPr>
        <w:t>lead to</w:t>
      </w:r>
      <w:r w:rsidRPr="002D381F">
        <w:rPr>
          <w:color w:val="000000"/>
          <w:sz w:val="12"/>
          <w:szCs w:val="18"/>
          <w:highlight w:val="lightGray"/>
        </w:rPr>
        <w:t xml:space="preserve"> </w:t>
      </w:r>
      <w:r w:rsidRPr="002D381F">
        <w:rPr>
          <w:rStyle w:val="Emphasis"/>
          <w:color w:val="000000"/>
          <w:szCs w:val="18"/>
          <w:highlight w:val="lightGray"/>
        </w:rPr>
        <w:t>tech</w:t>
      </w:r>
      <w:r w:rsidRPr="002D381F">
        <w:rPr>
          <w:rStyle w:val="Emphasis"/>
          <w:color w:val="000000"/>
          <w:szCs w:val="18"/>
        </w:rPr>
        <w:t xml:space="preserve">nical </w:t>
      </w:r>
      <w:r w:rsidRPr="002D381F">
        <w:rPr>
          <w:rStyle w:val="Emphasis"/>
          <w:color w:val="000000"/>
          <w:szCs w:val="18"/>
          <w:highlight w:val="lightGray"/>
        </w:rPr>
        <w:t>disasters</w:t>
      </w:r>
      <w:r w:rsidRPr="002D381F">
        <w:rPr>
          <w:color w:val="000000"/>
          <w:sz w:val="12"/>
          <w:szCs w:val="18"/>
          <w:highlight w:val="lightGray"/>
        </w:rPr>
        <w:t xml:space="preserve"> </w:t>
      </w:r>
      <w:r w:rsidRPr="002D381F">
        <w:rPr>
          <w:rStyle w:val="StyleUnderline"/>
          <w:color w:val="000000"/>
          <w:sz w:val="18"/>
          <w:szCs w:val="18"/>
          <w:highlight w:val="lightGray"/>
        </w:rPr>
        <w:t>such as</w:t>
      </w:r>
      <w:r w:rsidRPr="002D381F">
        <w:rPr>
          <w:color w:val="000000"/>
          <w:sz w:val="12"/>
          <w:szCs w:val="18"/>
          <w:highlight w:val="lightGray"/>
        </w:rPr>
        <w:t xml:space="preserve"> </w:t>
      </w:r>
      <w:r w:rsidRPr="002D381F">
        <w:rPr>
          <w:rStyle w:val="Emphasis"/>
          <w:color w:val="000000"/>
          <w:szCs w:val="18"/>
          <w:highlight w:val="lightGray"/>
        </w:rPr>
        <w:t>reactor</w:t>
      </w:r>
      <w:r w:rsidRPr="002D381F">
        <w:rPr>
          <w:rStyle w:val="Emphasis"/>
          <w:color w:val="000000"/>
          <w:szCs w:val="18"/>
        </w:rPr>
        <w:t xml:space="preserve"> accidents</w:t>
      </w:r>
      <w:r w:rsidRPr="002D381F">
        <w:rPr>
          <w:color w:val="000000"/>
          <w:sz w:val="12"/>
          <w:szCs w:val="18"/>
        </w:rPr>
        <w:t xml:space="preserve">, dam bursts, aircraft crashes </w:t>
      </w:r>
      <w:r w:rsidRPr="002D381F">
        <w:rPr>
          <w:rStyle w:val="StyleUnderline"/>
          <w:color w:val="000000"/>
          <w:sz w:val="18"/>
          <w:szCs w:val="18"/>
          <w:highlight w:val="lightGray"/>
        </w:rPr>
        <w:t>or</w:t>
      </w:r>
      <w:r w:rsidRPr="002D381F">
        <w:rPr>
          <w:color w:val="000000"/>
          <w:sz w:val="12"/>
          <w:szCs w:val="18"/>
          <w:highlight w:val="lightGray"/>
        </w:rPr>
        <w:t xml:space="preserve"> </w:t>
      </w:r>
      <w:r w:rsidRPr="002D381F">
        <w:rPr>
          <w:rStyle w:val="Emphasis"/>
          <w:color w:val="000000"/>
          <w:szCs w:val="18"/>
          <w:highlight w:val="lightGray"/>
        </w:rPr>
        <w:t>chem</w:t>
      </w:r>
      <w:r w:rsidRPr="002D381F">
        <w:rPr>
          <w:rStyle w:val="Emphasis"/>
          <w:color w:val="000000"/>
          <w:szCs w:val="18"/>
        </w:rPr>
        <w:t xml:space="preserve">ical </w:t>
      </w:r>
      <w:r w:rsidRPr="002D381F">
        <w:rPr>
          <w:rStyle w:val="Emphasis"/>
          <w:color w:val="000000"/>
          <w:szCs w:val="18"/>
          <w:highlight w:val="lightGray"/>
        </w:rPr>
        <w:t>disasters</w:t>
      </w:r>
      <w:r w:rsidRPr="002D381F">
        <w:rPr>
          <w:color w:val="000000"/>
          <w:sz w:val="12"/>
          <w:szCs w:val="18"/>
        </w:rPr>
        <w:t xml:space="preserve">,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w:t>
      </w:r>
      <w:proofErr w:type="spellStart"/>
      <w:proofErr w:type="gramStart"/>
      <w:r w:rsidRPr="002D381F">
        <w:rPr>
          <w:color w:val="000000"/>
          <w:sz w:val="12"/>
          <w:szCs w:val="18"/>
        </w:rPr>
        <w:t>humannature</w:t>
      </w:r>
      <w:proofErr w:type="spellEnd"/>
      <w:proofErr w:type="gramEnd"/>
      <w:r w:rsidRPr="002D381F">
        <w:rPr>
          <w:color w:val="000000"/>
          <w:sz w:val="12"/>
          <w:szCs w:val="18"/>
        </w:rPr>
        <w:t xml:space="preserve"> interspace. Technology transfer enables the flow of technological capacity across borders and accelerates </w:t>
      </w:r>
      <w:proofErr w:type="gramStart"/>
      <w:r w:rsidRPr="002D381F">
        <w:rPr>
          <w:color w:val="000000"/>
          <w:sz w:val="12"/>
          <w:szCs w:val="18"/>
        </w:rPr>
        <w:t>technology</w:t>
      </w:r>
      <w:proofErr w:type="gramEnd"/>
      <w:r w:rsidRPr="002D381F">
        <w:rPr>
          <w:color w:val="000000"/>
          <w:sz w:val="12"/>
          <w:szCs w:val="18"/>
        </w:rPr>
        <w:t xml:space="preserve"> development in regions without access, overcoming large regional differences.</w:t>
      </w:r>
    </w:p>
    <w:p w14:paraId="1B4C9341"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63B9F742" w14:textId="77777777" w:rsidR="00EE44A3" w:rsidRPr="002D381F" w:rsidRDefault="00EE44A3" w:rsidP="00EE44A3">
      <w:pPr>
        <w:rPr>
          <w:color w:val="000000"/>
          <w:sz w:val="12"/>
          <w:szCs w:val="18"/>
        </w:rPr>
      </w:pPr>
      <w:r w:rsidRPr="002D381F">
        <w:rPr>
          <w:color w:val="000000"/>
          <w:sz w:val="12"/>
          <w:szCs w:val="18"/>
        </w:rPr>
        <w:t>Beyond critical thresholds and tipping points, complex dynamics include phase transitions, risk cascades, and chain reactions (</w:t>
      </w:r>
      <w:proofErr w:type="spellStart"/>
      <w:r w:rsidRPr="002D381F">
        <w:rPr>
          <w:color w:val="000000"/>
          <w:sz w:val="12"/>
          <w:szCs w:val="18"/>
        </w:rPr>
        <w:t>Scheffran</w:t>
      </w:r>
      <w:proofErr w:type="spellEnd"/>
      <w:r w:rsidRPr="002D381F">
        <w:rPr>
          <w:color w:val="000000"/>
          <w:sz w:val="12"/>
          <w:szCs w:val="18"/>
        </w:rPr>
        <w:t xml:space="preserve"> 2015b; </w:t>
      </w:r>
      <w:proofErr w:type="spellStart"/>
      <w:r w:rsidRPr="002D381F">
        <w:rPr>
          <w:color w:val="000000"/>
          <w:sz w:val="12"/>
          <w:szCs w:val="18"/>
        </w:rPr>
        <w:t>AghaKouchak</w:t>
      </w:r>
      <w:proofErr w:type="spellEnd"/>
      <w:r w:rsidRPr="002D381F">
        <w:rPr>
          <w:color w:val="000000"/>
          <w:sz w:val="12"/>
          <w:szCs w:val="18"/>
        </w:rPr>
        <w:t xml:space="preserve"> et al. 2018). An example is the exponential chain reaction of nuclear fission, which is uncontrolled in the atomic bomb and held at the threshold of criticality in the nuclear reactor by control rods to extract energy. </w:t>
      </w:r>
      <w:r w:rsidRPr="002D381F">
        <w:rPr>
          <w:rStyle w:val="StyleUnderline"/>
          <w:color w:val="000000"/>
          <w:sz w:val="18"/>
          <w:szCs w:val="18"/>
          <w:highlight w:val="lightGray"/>
        </w:rPr>
        <w:t>If</w:t>
      </w:r>
      <w:r w:rsidRPr="002D381F">
        <w:rPr>
          <w:rStyle w:val="StyleUnderline"/>
          <w:color w:val="000000"/>
          <w:sz w:val="18"/>
          <w:szCs w:val="18"/>
        </w:rPr>
        <w:t xml:space="preserve"> an</w:t>
      </w:r>
      <w:r w:rsidRPr="002D381F">
        <w:rPr>
          <w:color w:val="000000"/>
          <w:sz w:val="12"/>
          <w:szCs w:val="18"/>
        </w:rPr>
        <w:t xml:space="preserve"> </w:t>
      </w:r>
      <w:r w:rsidRPr="002D381F">
        <w:rPr>
          <w:rStyle w:val="Emphasis"/>
          <w:color w:val="000000"/>
          <w:szCs w:val="18"/>
          <w:highlight w:val="lightGray"/>
        </w:rPr>
        <w:t>accident</w:t>
      </w:r>
      <w:r w:rsidRPr="002D381F">
        <w:rPr>
          <w:color w:val="000000"/>
          <w:sz w:val="12"/>
          <w:szCs w:val="18"/>
          <w:highlight w:val="lightGray"/>
        </w:rPr>
        <w:t xml:space="preserve"> </w:t>
      </w:r>
      <w:r w:rsidRPr="002D381F">
        <w:rPr>
          <w:rStyle w:val="StyleUnderline"/>
          <w:color w:val="000000"/>
          <w:sz w:val="18"/>
          <w:szCs w:val="18"/>
          <w:highlight w:val="lightGray"/>
        </w:rPr>
        <w:t>distracts reactor control</w:t>
      </w:r>
      <w:r w:rsidRPr="002D381F">
        <w:rPr>
          <w:color w:val="000000"/>
          <w:sz w:val="12"/>
          <w:szCs w:val="18"/>
          <w:highlight w:val="lightGray"/>
        </w:rPr>
        <w:t xml:space="preserve">, </w:t>
      </w:r>
      <w:r w:rsidRPr="002D381F">
        <w:rPr>
          <w:rStyle w:val="Emphasis"/>
          <w:color w:val="000000"/>
          <w:szCs w:val="18"/>
          <w:highlight w:val="lightGray"/>
        </w:rPr>
        <w:t>global cascades</w:t>
      </w:r>
      <w:r w:rsidRPr="002D381F">
        <w:rPr>
          <w:rStyle w:val="Emphasis"/>
          <w:color w:val="000000"/>
          <w:szCs w:val="18"/>
        </w:rPr>
        <w:t xml:space="preserve"> of consequences</w:t>
      </w:r>
      <w:r w:rsidRPr="002D381F">
        <w:rPr>
          <w:color w:val="000000"/>
          <w:sz w:val="12"/>
          <w:szCs w:val="18"/>
        </w:rPr>
        <w:t xml:space="preserve"> </w:t>
      </w:r>
      <w:r w:rsidRPr="002D381F">
        <w:rPr>
          <w:rStyle w:val="StyleUnderline"/>
          <w:color w:val="000000"/>
          <w:sz w:val="18"/>
          <w:szCs w:val="18"/>
        </w:rPr>
        <w:t xml:space="preserve">can be </w:t>
      </w:r>
      <w:r w:rsidRPr="002D381F">
        <w:rPr>
          <w:rStyle w:val="StyleUnderline"/>
          <w:color w:val="000000"/>
          <w:sz w:val="18"/>
          <w:szCs w:val="18"/>
          <w:highlight w:val="lightGray"/>
        </w:rPr>
        <w:t>set in motion</w:t>
      </w:r>
      <w:r w:rsidRPr="002D381F">
        <w:rPr>
          <w:color w:val="000000"/>
          <w:sz w:val="12"/>
          <w:szCs w:val="18"/>
        </w:rPr>
        <w:t>, as demonstrated by the nuclear disasters at Chernobyl in 1986 and Fukushima in 2011 (</w:t>
      </w:r>
      <w:proofErr w:type="spellStart"/>
      <w:r w:rsidRPr="002D381F">
        <w:rPr>
          <w:color w:val="000000"/>
          <w:sz w:val="12"/>
          <w:szCs w:val="18"/>
        </w:rPr>
        <w:t>Scheffran</w:t>
      </w:r>
      <w:proofErr w:type="spellEnd"/>
      <w:r w:rsidRPr="002D381F">
        <w:rPr>
          <w:color w:val="000000"/>
          <w:sz w:val="12"/>
          <w:szCs w:val="18"/>
        </w:rPr>
        <w:t xml:space="preserve"> 2016a). Sometimes </w:t>
      </w:r>
      <w:r w:rsidRPr="002D381F">
        <w:rPr>
          <w:rStyle w:val="StyleUnderline"/>
          <w:color w:val="000000"/>
          <w:sz w:val="18"/>
          <w:szCs w:val="18"/>
        </w:rPr>
        <w:t>the</w:t>
      </w:r>
      <w:r w:rsidRPr="002D381F">
        <w:rPr>
          <w:color w:val="000000"/>
          <w:sz w:val="12"/>
          <w:szCs w:val="18"/>
        </w:rPr>
        <w:t xml:space="preserve"> switching </w:t>
      </w:r>
      <w:r w:rsidRPr="002D381F">
        <w:rPr>
          <w:rStyle w:val="StyleUnderline"/>
          <w:color w:val="000000"/>
          <w:sz w:val="18"/>
          <w:szCs w:val="18"/>
        </w:rPr>
        <w:t>results from triggering events, such as</w:t>
      </w:r>
      <w:r w:rsidRPr="002D381F">
        <w:rPr>
          <w:color w:val="000000"/>
          <w:sz w:val="12"/>
          <w:szCs w:val="18"/>
        </w:rPr>
        <w:t xml:space="preserve"> </w:t>
      </w:r>
      <w:r w:rsidRPr="002D381F">
        <w:rPr>
          <w:rStyle w:val="Emphasis"/>
          <w:color w:val="000000"/>
          <w:szCs w:val="18"/>
        </w:rPr>
        <w:t>natural disasters</w:t>
      </w:r>
      <w:r w:rsidRPr="002D381F">
        <w:rPr>
          <w:color w:val="000000"/>
          <w:sz w:val="12"/>
          <w:szCs w:val="18"/>
        </w:rPr>
        <w:t xml:space="preserve">, </w:t>
      </w:r>
      <w:r w:rsidRPr="002D381F">
        <w:rPr>
          <w:rStyle w:val="Emphasis"/>
          <w:color w:val="000000"/>
          <w:szCs w:val="18"/>
        </w:rPr>
        <w:t>mass migrations</w:t>
      </w:r>
      <w:r w:rsidRPr="002D381F">
        <w:rPr>
          <w:color w:val="000000"/>
          <w:sz w:val="12"/>
          <w:szCs w:val="18"/>
        </w:rPr>
        <w:t xml:space="preserve"> </w:t>
      </w:r>
      <w:r w:rsidRPr="002D381F">
        <w:rPr>
          <w:rStyle w:val="StyleUnderline"/>
          <w:color w:val="000000"/>
          <w:sz w:val="18"/>
          <w:szCs w:val="18"/>
        </w:rPr>
        <w:t>or</w:t>
      </w:r>
      <w:r w:rsidRPr="002D381F">
        <w:rPr>
          <w:color w:val="000000"/>
          <w:sz w:val="12"/>
          <w:szCs w:val="18"/>
        </w:rPr>
        <w:t xml:space="preserve"> social </w:t>
      </w:r>
      <w:r w:rsidRPr="002D381F">
        <w:rPr>
          <w:rStyle w:val="Emphasis"/>
          <w:color w:val="000000"/>
          <w:szCs w:val="18"/>
        </w:rPr>
        <w:t>movements</w:t>
      </w:r>
      <w:r w:rsidRPr="002D381F">
        <w:rPr>
          <w:color w:val="000000"/>
          <w:sz w:val="12"/>
          <w:szCs w:val="18"/>
        </w:rPr>
        <w:t xml:space="preserve">, </w:t>
      </w:r>
      <w:r w:rsidRPr="002D381F">
        <w:rPr>
          <w:rStyle w:val="StyleUnderline"/>
          <w:color w:val="000000"/>
          <w:sz w:val="18"/>
          <w:szCs w:val="18"/>
        </w:rPr>
        <w:t>leading to self-reinforcing cascading sequences</w:t>
      </w:r>
      <w:r w:rsidRPr="002D381F">
        <w:rPr>
          <w:color w:val="000000"/>
          <w:sz w:val="12"/>
          <w:szCs w:val="18"/>
        </w:rPr>
        <w:t xml:space="preserve">, e.g. when an action taken by one actor provokes actions by other actors. </w:t>
      </w:r>
      <w:r w:rsidRPr="002D381F">
        <w:rPr>
          <w:rStyle w:val="Emphasis"/>
          <w:color w:val="000000"/>
          <w:szCs w:val="18"/>
        </w:rPr>
        <w:t>Exponential cascades</w:t>
      </w:r>
      <w:r w:rsidRPr="002D381F">
        <w:rPr>
          <w:color w:val="000000"/>
          <w:sz w:val="12"/>
          <w:szCs w:val="18"/>
        </w:rPr>
        <w:t xml:space="preserve"> </w:t>
      </w:r>
      <w:r w:rsidRPr="002D381F">
        <w:rPr>
          <w:rStyle w:val="StyleUnderline"/>
          <w:color w:val="000000"/>
          <w:sz w:val="18"/>
          <w:szCs w:val="18"/>
        </w:rPr>
        <w:t>are demonstrated by</w:t>
      </w:r>
      <w:r w:rsidRPr="002D381F">
        <w:rPr>
          <w:color w:val="000000"/>
          <w:sz w:val="12"/>
          <w:szCs w:val="18"/>
        </w:rPr>
        <w:t xml:space="preserve"> the </w:t>
      </w:r>
      <w:r w:rsidRPr="002D381F">
        <w:rPr>
          <w:rStyle w:val="Emphasis"/>
          <w:color w:val="000000"/>
          <w:szCs w:val="18"/>
        </w:rPr>
        <w:t>Corona</w:t>
      </w:r>
      <w:r w:rsidRPr="002D381F">
        <w:rPr>
          <w:color w:val="000000"/>
          <w:sz w:val="12"/>
          <w:szCs w:val="18"/>
        </w:rPr>
        <w:t xml:space="preserve"> pandemic, </w:t>
      </w:r>
      <w:r w:rsidRPr="002D381F">
        <w:rPr>
          <w:rStyle w:val="StyleUnderline"/>
          <w:color w:val="000000"/>
          <w:sz w:val="18"/>
          <w:szCs w:val="18"/>
        </w:rPr>
        <w:t>in which all humans are part of a</w:t>
      </w:r>
      <w:r w:rsidRPr="002D381F">
        <w:rPr>
          <w:color w:val="000000"/>
          <w:sz w:val="12"/>
          <w:szCs w:val="18"/>
        </w:rPr>
        <w:t xml:space="preserve"> virus </w:t>
      </w:r>
      <w:r w:rsidRPr="002D381F">
        <w:rPr>
          <w:rStyle w:val="StyleUnderline"/>
          <w:color w:val="000000"/>
          <w:sz w:val="18"/>
          <w:szCs w:val="18"/>
        </w:rPr>
        <w:t>chain reaction</w:t>
      </w:r>
      <w:r w:rsidRPr="002D381F">
        <w:rPr>
          <w:color w:val="000000"/>
          <w:sz w:val="12"/>
          <w:szCs w:val="18"/>
        </w:rPr>
        <w:t>.</w:t>
      </w:r>
    </w:p>
    <w:p w14:paraId="704F863A" w14:textId="77777777" w:rsidR="00EE44A3" w:rsidRPr="002D381F" w:rsidRDefault="00EE44A3" w:rsidP="00EE44A3">
      <w:r w:rsidRPr="002D381F">
        <w:t xml:space="preserve">Mark </w:t>
      </w:r>
      <w:r w:rsidRPr="002D381F">
        <w:rPr>
          <w:rStyle w:val="Style13ptBold"/>
        </w:rPr>
        <w:t>Leyse 24</w:t>
      </w:r>
      <w:r w:rsidRPr="002D381F">
        <w:t>, Nuclear Energy Analyst, Union of Concern Scientists, “Spent nuclear fuel mismanagement poses a major threat to the United States. Here’s how.” Union of Concerned Scientists, 04/02/2024, https://thebulletin.org/2024/04/spent-nuclear-fuel-mismanagement-poses-a-major-threat-to-the-united-states-heres-how/</w:t>
      </w:r>
    </w:p>
    <w:p w14:paraId="35DD4473" w14:textId="77777777" w:rsidR="00EE44A3" w:rsidRPr="002D381F" w:rsidRDefault="00EE44A3" w:rsidP="00EE44A3">
      <w:pPr>
        <w:rPr>
          <w:sz w:val="16"/>
        </w:rPr>
      </w:pPr>
      <w:r w:rsidRPr="002D381F">
        <w:rPr>
          <w:sz w:val="16"/>
        </w:rPr>
        <w:t xml:space="preserve">The dangers of reactor meltdowns are well known. But </w:t>
      </w:r>
      <w:r w:rsidRPr="002D381F">
        <w:rPr>
          <w:rStyle w:val="Emphasis"/>
          <w:highlight w:val="yellow"/>
        </w:rPr>
        <w:t>spent fuel</w:t>
      </w:r>
      <w:r w:rsidRPr="002D381F">
        <w:rPr>
          <w:highlight w:val="yellow"/>
          <w:u w:val="single"/>
        </w:rPr>
        <w:t xml:space="preserve"> can</w:t>
      </w:r>
      <w:r w:rsidRPr="002D381F">
        <w:rPr>
          <w:sz w:val="16"/>
        </w:rPr>
        <w:t xml:space="preserve"> also </w:t>
      </w:r>
      <w:r w:rsidRPr="002D381F">
        <w:rPr>
          <w:rStyle w:val="Emphasis"/>
          <w:highlight w:val="yellow"/>
        </w:rPr>
        <w:t>overheat</w:t>
      </w:r>
      <w:r w:rsidRPr="002D381F">
        <w:rPr>
          <w:highlight w:val="yellow"/>
          <w:u w:val="single"/>
        </w:rPr>
        <w:t xml:space="preserve"> and </w:t>
      </w:r>
      <w:r w:rsidRPr="002D381F">
        <w:rPr>
          <w:rStyle w:val="Emphasis"/>
          <w:highlight w:val="yellow"/>
        </w:rPr>
        <w:t>burn</w:t>
      </w:r>
      <w:r w:rsidRPr="002D381F">
        <w:rPr>
          <w:sz w:val="16"/>
        </w:rPr>
        <w:t xml:space="preserve"> in a storage pool </w:t>
      </w:r>
      <w:r w:rsidRPr="002D381F">
        <w:rPr>
          <w:highlight w:val="yellow"/>
          <w:u w:val="single"/>
        </w:rPr>
        <w:t>if</w:t>
      </w:r>
      <w:r w:rsidRPr="002D381F">
        <w:rPr>
          <w:u w:val="single"/>
        </w:rPr>
        <w:t xml:space="preserve"> its </w:t>
      </w:r>
      <w:r w:rsidRPr="002D381F">
        <w:rPr>
          <w:highlight w:val="yellow"/>
          <w:u w:val="single"/>
        </w:rPr>
        <w:t>coolant water is lost</w:t>
      </w:r>
      <w:r w:rsidRPr="002D381F">
        <w:rPr>
          <w:sz w:val="16"/>
        </w:rPr>
        <w:t xml:space="preserve">, thereby potentially </w:t>
      </w:r>
      <w:r w:rsidRPr="002D381F">
        <w:rPr>
          <w:highlight w:val="yellow"/>
          <w:u w:val="single"/>
        </w:rPr>
        <w:t>releasing</w:t>
      </w:r>
      <w:r w:rsidRPr="002D381F">
        <w:rPr>
          <w:u w:val="single"/>
        </w:rPr>
        <w:t xml:space="preserve"> large </w:t>
      </w:r>
      <w:r w:rsidRPr="002D381F">
        <w:rPr>
          <w:b/>
          <w:iCs/>
          <w:u w:val="single"/>
        </w:rPr>
        <w:t xml:space="preserve">amounts of </w:t>
      </w:r>
      <w:r w:rsidRPr="002D381F">
        <w:rPr>
          <w:b/>
          <w:iCs/>
          <w:highlight w:val="yellow"/>
          <w:u w:val="single"/>
        </w:rPr>
        <w:t>radioactive material</w:t>
      </w:r>
      <w:r w:rsidRPr="002D381F">
        <w:rPr>
          <w:highlight w:val="yellow"/>
          <w:u w:val="single"/>
        </w:rPr>
        <w:t xml:space="preserve"> into the air</w:t>
      </w:r>
      <w:r w:rsidRPr="002D381F">
        <w:rPr>
          <w:sz w:val="16"/>
        </w:rPr>
        <w:t xml:space="preserve">. </w:t>
      </w:r>
      <w:r w:rsidRPr="002D381F">
        <w:rPr>
          <w:u w:val="single"/>
        </w:rPr>
        <w:t>This</w:t>
      </w:r>
      <w:r w:rsidRPr="002D381F">
        <w:rPr>
          <w:sz w:val="16"/>
        </w:rPr>
        <w:t xml:space="preserve"> type of accident </w:t>
      </w:r>
      <w:r w:rsidRPr="002D381F">
        <w:rPr>
          <w:u w:val="single"/>
        </w:rPr>
        <w:t>is known as a</w:t>
      </w:r>
      <w:r w:rsidRPr="002D381F">
        <w:rPr>
          <w:sz w:val="16"/>
        </w:rPr>
        <w:t xml:space="preserve"> spent fuel pool fire or </w:t>
      </w:r>
      <w:r w:rsidRPr="002D381F">
        <w:rPr>
          <w:b/>
          <w:iCs/>
          <w:u w:val="single"/>
        </w:rPr>
        <w:t>zirconium fire</w:t>
      </w:r>
      <w:r w:rsidRPr="002D381F">
        <w:rPr>
          <w:sz w:val="16"/>
        </w:rPr>
        <w:t xml:space="preserve">, named after the fuel cladding. </w:t>
      </w:r>
      <w:r w:rsidRPr="002D381F">
        <w:rPr>
          <w:u w:val="single"/>
        </w:rPr>
        <w:t>All commercial nuclear power plants in the U</w:t>
      </w:r>
      <w:r w:rsidRPr="002D381F">
        <w:rPr>
          <w:sz w:val="16"/>
        </w:rPr>
        <w:t xml:space="preserve">nited </w:t>
      </w:r>
      <w:r w:rsidRPr="002D381F">
        <w:rPr>
          <w:u w:val="single"/>
        </w:rPr>
        <w:t>S</w:t>
      </w:r>
      <w:r w:rsidRPr="002D381F">
        <w:rPr>
          <w:sz w:val="16"/>
        </w:rPr>
        <w:t xml:space="preserve">tates—and nearly all in the world—have at least one spent fuel pool on site. A fire at an overloaded pool (which </w:t>
      </w:r>
      <w:proofErr w:type="gramStart"/>
      <w:r w:rsidRPr="002D381F">
        <w:rPr>
          <w:sz w:val="16"/>
        </w:rPr>
        <w:t>exist</w:t>
      </w:r>
      <w:proofErr w:type="gramEnd"/>
      <w:r w:rsidRPr="002D381F">
        <w:rPr>
          <w:sz w:val="16"/>
        </w:rPr>
        <w:t xml:space="preserve"> at many US nuclear power plants) </w:t>
      </w:r>
      <w:r w:rsidRPr="002D381F">
        <w:rPr>
          <w:u w:val="single"/>
        </w:rPr>
        <w:t xml:space="preserve">could release radiation that </w:t>
      </w:r>
      <w:proofErr w:type="gramStart"/>
      <w:r w:rsidRPr="002D381F">
        <w:rPr>
          <w:b/>
          <w:iCs/>
          <w:u w:val="single"/>
        </w:rPr>
        <w:t>dwarfs</w:t>
      </w:r>
      <w:proofErr w:type="gramEnd"/>
      <w:r w:rsidRPr="002D381F">
        <w:rPr>
          <w:u w:val="single"/>
        </w:rPr>
        <w:t xml:space="preserve"> what the </w:t>
      </w:r>
      <w:r w:rsidRPr="002D381F">
        <w:rPr>
          <w:b/>
          <w:iCs/>
          <w:u w:val="single"/>
        </w:rPr>
        <w:t>Chernobyl</w:t>
      </w:r>
      <w:r w:rsidRPr="002D381F">
        <w:rPr>
          <w:u w:val="single"/>
        </w:rPr>
        <w:t xml:space="preserve"> nuclear accident emitted</w:t>
      </w:r>
      <w:r w:rsidRPr="002D381F">
        <w:rPr>
          <w:sz w:val="16"/>
        </w:rPr>
        <w:t>.</w:t>
      </w:r>
    </w:p>
    <w:p w14:paraId="0497C07B" w14:textId="77777777" w:rsidR="00EE44A3" w:rsidRPr="002D381F" w:rsidRDefault="00EE44A3" w:rsidP="00EE44A3">
      <w:pPr>
        <w:rPr>
          <w:sz w:val="16"/>
        </w:rPr>
      </w:pPr>
      <w:r w:rsidRPr="002D381F">
        <w:rPr>
          <w:sz w:val="16"/>
        </w:rPr>
        <w:t>Many analysts see very rare, severe earthquakes as the greatest threat to spent fuel pools; however, another far more likely event could threaten US nuclear sites: a widespread collapse of the power grid system. Such a collapse could be triggered by a variety of events, including solar storms, physical attacks, and cyberattacks—all of which are known, documented possibilities. Safety experts have warned for decades about the dangers of overloading spent fuel pools, but the Nuclear Regulatory Commission and Congress have refused to act.</w:t>
      </w:r>
    </w:p>
    <w:p w14:paraId="4CBFD3D9" w14:textId="77777777" w:rsidR="00EE44A3" w:rsidRPr="002D381F" w:rsidRDefault="00EE44A3" w:rsidP="00EE44A3">
      <w:pPr>
        <w:rPr>
          <w:sz w:val="16"/>
        </w:rPr>
      </w:pPr>
      <w:r w:rsidRPr="002D381F">
        <w:rPr>
          <w:sz w:val="16"/>
        </w:rPr>
        <w:t xml:space="preserve">The threat of overloaded spent fuel pools. </w:t>
      </w:r>
      <w:r w:rsidRPr="002D381F">
        <w:rPr>
          <w:u w:val="single"/>
        </w:rPr>
        <w:t xml:space="preserve">Spent fuel </w:t>
      </w:r>
      <w:r w:rsidRPr="002D381F">
        <w:rPr>
          <w:rStyle w:val="StyleUnderline"/>
        </w:rPr>
        <w:t xml:space="preserve">pools at US </w:t>
      </w:r>
      <w:r w:rsidRPr="002D381F">
        <w:rPr>
          <w:rStyle w:val="Emphasis"/>
        </w:rPr>
        <w:t>nuclear plants</w:t>
      </w:r>
      <w:r w:rsidRPr="002D381F">
        <w:rPr>
          <w:rStyle w:val="StyleUnderline"/>
        </w:rPr>
        <w:t xml:space="preserve"> are</w:t>
      </w:r>
      <w:r w:rsidRPr="002D381F">
        <w:rPr>
          <w:sz w:val="16"/>
        </w:rPr>
        <w:t xml:space="preserve"> almost as </w:t>
      </w:r>
      <w:r w:rsidRPr="002D381F">
        <w:rPr>
          <w:rStyle w:val="Emphasis"/>
        </w:rPr>
        <w:t>densely packed</w:t>
      </w:r>
      <w:r w:rsidRPr="002D381F">
        <w:rPr>
          <w:sz w:val="16"/>
        </w:rPr>
        <w:t xml:space="preserve"> with nuclear fuel as operating </w:t>
      </w:r>
      <w:proofErr w:type="gramStart"/>
      <w:r w:rsidRPr="002D381F">
        <w:rPr>
          <w:sz w:val="16"/>
        </w:rPr>
        <w:t>reactors—</w:t>
      </w:r>
      <w:proofErr w:type="gramEnd"/>
      <w:r w:rsidRPr="002D381F">
        <w:rPr>
          <w:sz w:val="16"/>
        </w:rPr>
        <w:t>a hazard that has existed for decades and vastly increases the odds of having a major accident.</w:t>
      </w:r>
    </w:p>
    <w:p w14:paraId="762F0944" w14:textId="77777777" w:rsidR="00EE44A3" w:rsidRPr="002D381F" w:rsidRDefault="00EE44A3" w:rsidP="00EE44A3">
      <w:pPr>
        <w:rPr>
          <w:sz w:val="16"/>
        </w:rPr>
      </w:pPr>
      <w:r w:rsidRPr="002D381F">
        <w:rPr>
          <w:u w:val="single"/>
        </w:rPr>
        <w:t xml:space="preserve">Spent fuel assemblies could </w:t>
      </w:r>
      <w:r w:rsidRPr="002D381F">
        <w:rPr>
          <w:rStyle w:val="Emphasis"/>
        </w:rPr>
        <w:t>ignite</w:t>
      </w:r>
      <w:r w:rsidRPr="002D381F">
        <w:rPr>
          <w:sz w:val="16"/>
        </w:rPr>
        <w:t>—</w:t>
      </w:r>
      <w:r w:rsidRPr="002D381F">
        <w:rPr>
          <w:rStyle w:val="StyleUnderline"/>
        </w:rPr>
        <w:t xml:space="preserve">starting a </w:t>
      </w:r>
      <w:r w:rsidRPr="002D381F">
        <w:rPr>
          <w:rStyle w:val="Emphasis"/>
        </w:rPr>
        <w:t>zirconium fire</w:t>
      </w:r>
      <w:r w:rsidRPr="002D381F">
        <w:rPr>
          <w:sz w:val="16"/>
        </w:rPr>
        <w:t>—</w:t>
      </w:r>
      <w:r w:rsidRPr="002D381F">
        <w:rPr>
          <w:u w:val="single"/>
        </w:rPr>
        <w:t xml:space="preserve">if an overloaded pool were to lose </w:t>
      </w:r>
      <w:r w:rsidRPr="002D381F">
        <w:rPr>
          <w:sz w:val="16"/>
        </w:rPr>
        <w:t xml:space="preserve">a sizable portion or </w:t>
      </w:r>
      <w:proofErr w:type="gramStart"/>
      <w:r w:rsidRPr="002D381F">
        <w:rPr>
          <w:sz w:val="16"/>
        </w:rPr>
        <w:t>all of</w:t>
      </w:r>
      <w:proofErr w:type="gramEnd"/>
      <w:r w:rsidRPr="002D381F">
        <w:rPr>
          <w:sz w:val="16"/>
        </w:rPr>
        <w:t xml:space="preserve"> </w:t>
      </w:r>
      <w:r w:rsidRPr="002D381F">
        <w:rPr>
          <w:u w:val="single"/>
        </w:rPr>
        <w:t>its coolant water</w:t>
      </w:r>
      <w:r w:rsidRPr="002D381F">
        <w:rPr>
          <w:sz w:val="16"/>
        </w:rPr>
        <w:t xml:space="preserve">. In a scenario in which coolant water boils off, </w:t>
      </w:r>
      <w:r w:rsidRPr="002D381F">
        <w:rPr>
          <w:u w:val="single"/>
        </w:rPr>
        <w:t xml:space="preserve">uncovered </w:t>
      </w:r>
      <w:r w:rsidRPr="002D381F">
        <w:rPr>
          <w:highlight w:val="yellow"/>
          <w:u w:val="single"/>
        </w:rPr>
        <w:t>zirconium</w:t>
      </w:r>
      <w:r w:rsidRPr="002D381F">
        <w:rPr>
          <w:sz w:val="16"/>
        </w:rPr>
        <w:t xml:space="preserve"> cladding of fuel assemblies </w:t>
      </w:r>
      <w:r w:rsidRPr="002D381F">
        <w:rPr>
          <w:highlight w:val="yellow"/>
          <w:u w:val="single"/>
        </w:rPr>
        <w:t xml:space="preserve">may </w:t>
      </w:r>
      <w:r w:rsidRPr="002D381F">
        <w:rPr>
          <w:rStyle w:val="Emphasis"/>
          <w:highlight w:val="yellow"/>
        </w:rPr>
        <w:t>overheat</w:t>
      </w:r>
      <w:r w:rsidRPr="002D381F">
        <w:rPr>
          <w:highlight w:val="yellow"/>
          <w:u w:val="single"/>
        </w:rPr>
        <w:t xml:space="preserve"> and</w:t>
      </w:r>
      <w:r w:rsidRPr="002D381F">
        <w:rPr>
          <w:u w:val="single"/>
        </w:rPr>
        <w:t xml:space="preserve"> </w:t>
      </w:r>
      <w:r w:rsidRPr="002D381F">
        <w:rPr>
          <w:rStyle w:val="Emphasis"/>
        </w:rPr>
        <w:t xml:space="preserve">chemically </w:t>
      </w:r>
      <w:r w:rsidRPr="002D381F">
        <w:rPr>
          <w:rStyle w:val="Emphasis"/>
          <w:highlight w:val="yellow"/>
        </w:rPr>
        <w:t>react</w:t>
      </w:r>
      <w:r w:rsidRPr="002D381F">
        <w:rPr>
          <w:b/>
          <w:iCs/>
          <w:highlight w:val="yellow"/>
          <w:u w:val="single"/>
        </w:rPr>
        <w:t xml:space="preserve"> </w:t>
      </w:r>
      <w:r w:rsidRPr="002D381F">
        <w:rPr>
          <w:rStyle w:val="StyleUnderline"/>
          <w:highlight w:val="yellow"/>
        </w:rPr>
        <w:t>with</w:t>
      </w:r>
      <w:r w:rsidRPr="002D381F">
        <w:rPr>
          <w:b/>
          <w:iCs/>
          <w:highlight w:val="yellow"/>
          <w:u w:val="single"/>
        </w:rPr>
        <w:t xml:space="preserve"> </w:t>
      </w:r>
      <w:r w:rsidRPr="002D381F">
        <w:rPr>
          <w:rStyle w:val="Emphasis"/>
          <w:highlight w:val="yellow"/>
        </w:rPr>
        <w:t>steam</w:t>
      </w:r>
      <w:r w:rsidRPr="002D381F">
        <w:rPr>
          <w:sz w:val="16"/>
        </w:rPr>
        <w:t xml:space="preserve">, </w:t>
      </w:r>
      <w:r w:rsidRPr="002D381F">
        <w:rPr>
          <w:highlight w:val="yellow"/>
          <w:u w:val="single"/>
        </w:rPr>
        <w:t xml:space="preserve">generating </w:t>
      </w:r>
      <w:r w:rsidRPr="002D381F">
        <w:rPr>
          <w:rStyle w:val="StyleUnderline"/>
          <w:highlight w:val="yellow"/>
        </w:rPr>
        <w:t>explosive</w:t>
      </w:r>
      <w:r w:rsidRPr="002D381F">
        <w:rPr>
          <w:b/>
          <w:iCs/>
          <w:highlight w:val="yellow"/>
          <w:u w:val="single"/>
        </w:rPr>
        <w:t xml:space="preserve"> </w:t>
      </w:r>
      <w:r w:rsidRPr="002D381F">
        <w:rPr>
          <w:rStyle w:val="Emphasis"/>
          <w:highlight w:val="yellow"/>
        </w:rPr>
        <w:t>hydrogen gas</w:t>
      </w:r>
      <w:r w:rsidRPr="002D381F">
        <w:rPr>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058362F4" w14:textId="77777777" w:rsidR="00EE44A3" w:rsidRPr="002D381F" w:rsidRDefault="00EE44A3" w:rsidP="00EE44A3">
      <w:pPr>
        <w:rPr>
          <w:sz w:val="16"/>
        </w:rPr>
      </w:pPr>
      <w:r w:rsidRPr="002D381F">
        <w:rPr>
          <w:u w:val="single"/>
        </w:rPr>
        <w:t>A zirconium fire</w:t>
      </w:r>
      <w:r w:rsidRPr="002D381F">
        <w:rPr>
          <w:sz w:val="16"/>
        </w:rPr>
        <w:t xml:space="preserve"> in an exposed spent fuel pool </w:t>
      </w:r>
      <w:r w:rsidRPr="002D381F">
        <w:rPr>
          <w:u w:val="single"/>
        </w:rPr>
        <w:t xml:space="preserve">would have the potential to </w:t>
      </w:r>
      <w:r w:rsidRPr="002D381F">
        <w:rPr>
          <w:highlight w:val="yellow"/>
          <w:u w:val="single"/>
        </w:rPr>
        <w:t>emit</w:t>
      </w:r>
      <w:r w:rsidRPr="002D381F">
        <w:rPr>
          <w:u w:val="single"/>
        </w:rPr>
        <w:t xml:space="preserve"> far </w:t>
      </w:r>
      <w:r w:rsidRPr="002D381F">
        <w:rPr>
          <w:rStyle w:val="StyleUnderline"/>
          <w:highlight w:val="yellow"/>
        </w:rPr>
        <w:t>more</w:t>
      </w:r>
      <w:r w:rsidRPr="002D381F">
        <w:rPr>
          <w:sz w:val="26"/>
          <w:szCs w:val="26"/>
          <w:highlight w:val="yellow"/>
          <w:u w:val="single"/>
        </w:rPr>
        <w:t xml:space="preserve"> </w:t>
      </w:r>
      <w:r w:rsidRPr="002D381F">
        <w:rPr>
          <w:rStyle w:val="Emphasis"/>
          <w:highlight w:val="yellow"/>
        </w:rPr>
        <w:t>radioactive cesium</w:t>
      </w:r>
      <w:r w:rsidRPr="002D381F">
        <w:rPr>
          <w:sz w:val="16"/>
        </w:rPr>
        <w:t xml:space="preserve"> 137 </w:t>
      </w:r>
      <w:r w:rsidRPr="002D381F">
        <w:rPr>
          <w:highlight w:val="yellow"/>
          <w:u w:val="single"/>
        </w:rPr>
        <w:t>than</w:t>
      </w:r>
      <w:r w:rsidRPr="002D381F">
        <w:rPr>
          <w:u w:val="single"/>
        </w:rPr>
        <w:t xml:space="preserve"> the </w:t>
      </w:r>
      <w:r w:rsidRPr="002D381F">
        <w:rPr>
          <w:rStyle w:val="Emphasis"/>
          <w:highlight w:val="yellow"/>
        </w:rPr>
        <w:t>Chernobyl</w:t>
      </w:r>
      <w:r w:rsidRPr="002D381F">
        <w:rPr>
          <w:b/>
          <w:iCs/>
          <w:u w:val="single"/>
        </w:rPr>
        <w:t xml:space="preserve"> </w:t>
      </w:r>
      <w:r w:rsidRPr="002D381F">
        <w:rPr>
          <w:rStyle w:val="StyleUnderline"/>
        </w:rPr>
        <w:t>accident released</w:t>
      </w:r>
      <w:r w:rsidRPr="002D381F">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2D381F">
        <w:rPr>
          <w:u w:val="single"/>
        </w:rPr>
        <w:t xml:space="preserve">Such a disaster could </w:t>
      </w:r>
      <w:r w:rsidRPr="002D381F">
        <w:rPr>
          <w:highlight w:val="yellow"/>
          <w:u w:val="single"/>
        </w:rPr>
        <w:t xml:space="preserve">contaminate </w:t>
      </w:r>
      <w:r w:rsidRPr="002D381F">
        <w:rPr>
          <w:rStyle w:val="Emphasis"/>
          <w:highlight w:val="yellow"/>
        </w:rPr>
        <w:t>thousands</w:t>
      </w:r>
      <w:r w:rsidRPr="002D381F">
        <w:rPr>
          <w:b/>
          <w:iCs/>
          <w:highlight w:val="yellow"/>
          <w:u w:val="single"/>
        </w:rPr>
        <w:t xml:space="preserve"> </w:t>
      </w:r>
      <w:r w:rsidRPr="002D381F">
        <w:rPr>
          <w:rStyle w:val="StyleUnderline"/>
          <w:highlight w:val="yellow"/>
        </w:rPr>
        <w:t>of</w:t>
      </w:r>
      <w:r w:rsidRPr="002D381F">
        <w:rPr>
          <w:b/>
          <w:iCs/>
          <w:highlight w:val="yellow"/>
          <w:u w:val="single"/>
        </w:rPr>
        <w:t xml:space="preserve"> </w:t>
      </w:r>
      <w:r w:rsidRPr="002D381F">
        <w:rPr>
          <w:rStyle w:val="Emphasis"/>
          <w:highlight w:val="yellow"/>
        </w:rPr>
        <w:t>square miles</w:t>
      </w:r>
      <w:r w:rsidRPr="002D381F">
        <w:rPr>
          <w:u w:val="single"/>
        </w:rPr>
        <w:t xml:space="preserve"> of land in urban and rural areas</w:t>
      </w:r>
      <w:r w:rsidRPr="002D381F">
        <w:rPr>
          <w:sz w:val="16"/>
        </w:rPr>
        <w:t xml:space="preserve">, potentially </w:t>
      </w:r>
      <w:r w:rsidRPr="002D381F">
        <w:rPr>
          <w:rStyle w:val="StyleUnderline"/>
          <w:highlight w:val="yellow"/>
        </w:rPr>
        <w:t>exposing</w:t>
      </w:r>
      <w:r w:rsidRPr="002D381F">
        <w:rPr>
          <w:b/>
          <w:iCs/>
          <w:highlight w:val="yellow"/>
          <w:u w:val="single"/>
        </w:rPr>
        <w:t xml:space="preserve"> </w:t>
      </w:r>
      <w:r w:rsidRPr="002D381F">
        <w:rPr>
          <w:rStyle w:val="Emphasis"/>
          <w:highlight w:val="yellow"/>
        </w:rPr>
        <w:t>millions</w:t>
      </w:r>
      <w:r w:rsidRPr="002D381F">
        <w:rPr>
          <w:u w:val="single"/>
        </w:rPr>
        <w:t xml:space="preserve"> of people </w:t>
      </w:r>
      <w:r w:rsidRPr="002D381F">
        <w:rPr>
          <w:highlight w:val="yellow"/>
          <w:u w:val="single"/>
        </w:rPr>
        <w:t>to</w:t>
      </w:r>
      <w:r w:rsidRPr="002D381F">
        <w:rPr>
          <w:u w:val="single"/>
        </w:rPr>
        <w:t xml:space="preserve"> large doses of </w:t>
      </w:r>
      <w:r w:rsidRPr="002D381F">
        <w:rPr>
          <w:rStyle w:val="StyleUnderline"/>
        </w:rPr>
        <w:t>ionizing</w:t>
      </w:r>
      <w:r w:rsidRPr="002D381F">
        <w:rPr>
          <w:b/>
          <w:iCs/>
          <w:highlight w:val="yellow"/>
          <w:u w:val="single"/>
        </w:rPr>
        <w:t xml:space="preserve"> </w:t>
      </w:r>
      <w:r w:rsidRPr="002D381F">
        <w:rPr>
          <w:rStyle w:val="Emphasis"/>
          <w:highlight w:val="yellow"/>
        </w:rPr>
        <w:t>radiation</w:t>
      </w:r>
      <w:r w:rsidRPr="002D381F">
        <w:rPr>
          <w:sz w:val="16"/>
        </w:rPr>
        <w:t>, many of whom could die from early or latent cancer.</w:t>
      </w:r>
    </w:p>
    <w:p w14:paraId="1C77D7D3" w14:textId="77777777" w:rsidR="00EE44A3" w:rsidRPr="002D381F" w:rsidRDefault="00EE44A3" w:rsidP="00EE44A3">
      <w:r w:rsidRPr="002D381F">
        <w:t>[Text Condensed, None Omitted]</w:t>
      </w:r>
    </w:p>
    <w:p w14:paraId="3C9F816F" w14:textId="77777777" w:rsidR="00EE44A3" w:rsidRPr="002D381F" w:rsidRDefault="00EE44A3" w:rsidP="00EE44A3">
      <w:pPr>
        <w:rPr>
          <w:sz w:val="16"/>
        </w:rPr>
      </w:pPr>
      <w:r w:rsidRPr="002D381F">
        <w:rPr>
          <w:sz w:val="4"/>
          <w:szCs w:val="8"/>
        </w:rPr>
        <w:t xml:space="preserve">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w:t>
      </w:r>
      <w:proofErr w:type="gramStart"/>
      <w:r w:rsidRPr="002D381F">
        <w:rPr>
          <w:sz w:val="4"/>
          <w:szCs w:val="8"/>
        </w:rPr>
        <w:t>in the event that</w:t>
      </w:r>
      <w:proofErr w:type="gramEnd"/>
      <w:r w:rsidRPr="002D381F">
        <w:rPr>
          <w:sz w:val="4"/>
          <w:szCs w:val="8"/>
        </w:rPr>
        <w:t xml:space="preserve">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w:t>
      </w:r>
      <w:proofErr w:type="gramStart"/>
      <w:r w:rsidRPr="002D381F">
        <w:rPr>
          <w:sz w:val="4"/>
          <w:szCs w:val="8"/>
        </w:rPr>
        <w:t>sufficiently-cooled</w:t>
      </w:r>
      <w:proofErr w:type="gramEnd"/>
      <w:r w:rsidRPr="002D381F">
        <w:rPr>
          <w:sz w:val="4"/>
          <w:szCs w:val="8"/>
        </w:rPr>
        <w:t xml:space="preserve">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 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 Solar storms, physical attacks, and cyberattacks have the potential to cause a nightmare scenario in which the US power grid collapses, along with other vital infrastructures—leading to reactor meltdowns and spent fuel pool fires, whose radioactive emissions would aggravate the disaster. 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w:t>
      </w:r>
      <w:proofErr w:type="gramStart"/>
      <w:r w:rsidRPr="002D381F">
        <w:rPr>
          <w:sz w:val="4"/>
          <w:szCs w:val="8"/>
        </w:rPr>
        <w:t>in the event that</w:t>
      </w:r>
      <w:proofErr w:type="gramEnd"/>
      <w:r w:rsidRPr="002D381F">
        <w:rPr>
          <w:sz w:val="4"/>
          <w:szCs w:val="8"/>
        </w:rPr>
        <w:t xml:space="preserve">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w:t>
      </w:r>
      <w:proofErr w:type="gramStart"/>
      <w:r w:rsidRPr="002D381F">
        <w:rPr>
          <w:sz w:val="4"/>
          <w:szCs w:val="8"/>
        </w:rPr>
        <w:t>storms—</w:t>
      </w:r>
      <w:proofErr w:type="gramEnd"/>
      <w:r w:rsidRPr="002D381F">
        <w:rPr>
          <w:sz w:val="4"/>
          <w:szCs w:val="8"/>
        </w:rPr>
        <w:t xml:space="preserve">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 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 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 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 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 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w:t>
      </w:r>
      <w:proofErr w:type="gramStart"/>
      <w:r w:rsidRPr="002D381F">
        <w:rPr>
          <w:sz w:val="4"/>
          <w:szCs w:val="8"/>
        </w:rPr>
        <w:t>explode</w:t>
      </w:r>
      <w:proofErr w:type="gramEnd"/>
      <w:r w:rsidRPr="002D381F">
        <w:rPr>
          <w:sz w:val="4"/>
          <w:szCs w:val="8"/>
        </w:rPr>
        <w:t xml:space="preserve"> on impact. In October 2022, Russian kamikaze drones partly disrupted the delivery of electricity in the three major Ukrainian cities of Kharkiv, Kyiv, and Lviv. 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 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w:t>
      </w:r>
      <w:proofErr w:type="spellStart"/>
      <w:r w:rsidRPr="002D381F">
        <w:rPr>
          <w:sz w:val="4"/>
          <w:szCs w:val="8"/>
        </w:rPr>
        <w:t>CrashOverride</w:t>
      </w:r>
      <w:proofErr w:type="spellEnd"/>
      <w:r w:rsidRPr="002D381F">
        <w:rPr>
          <w:sz w:val="4"/>
          <w:szCs w:val="8"/>
        </w:rPr>
        <w:t xml:space="preserve">”—that analysts have characterized as “an automated, grid-killing weapon.” </w:t>
      </w:r>
      <w:proofErr w:type="spellStart"/>
      <w:r w:rsidRPr="002D381F">
        <w:rPr>
          <w:sz w:val="4"/>
          <w:szCs w:val="8"/>
        </w:rPr>
        <w:t>CrashOverride</w:t>
      </w:r>
      <w:proofErr w:type="spellEnd"/>
      <w:r w:rsidRPr="002D381F">
        <w:rPr>
          <w:sz w:val="4"/>
          <w:szCs w:val="8"/>
        </w:rPr>
        <w:t xml:space="preserve"> was designed to communicate with the Ukrainian power grid’s particular computer control systems, enabling it to manipulate the behavior of physical equipment at substations. At </w:t>
      </w:r>
      <w:proofErr w:type="gramStart"/>
      <w:r w:rsidRPr="002D381F">
        <w:rPr>
          <w:sz w:val="4"/>
          <w:szCs w:val="8"/>
        </w:rPr>
        <w:t>a preset</w:t>
      </w:r>
      <w:proofErr w:type="gramEnd"/>
      <w:r w:rsidRPr="002D381F">
        <w:rPr>
          <w:sz w:val="4"/>
          <w:szCs w:val="8"/>
        </w:rPr>
        <w:t xml:space="preserve"> time, </w:t>
      </w:r>
      <w:proofErr w:type="spellStart"/>
      <w:r w:rsidRPr="002D381F">
        <w:rPr>
          <w:sz w:val="4"/>
          <w:szCs w:val="8"/>
        </w:rPr>
        <w:t>CrashOverride</w:t>
      </w:r>
      <w:proofErr w:type="spellEnd"/>
      <w:r w:rsidRPr="002D381F">
        <w:rPr>
          <w:sz w:val="4"/>
          <w:szCs w:val="8"/>
        </w:rPr>
        <w:t xml:space="preserve"> opened circuit breakers at targeted substations to precipitate the blackout, without requiring oversight from hackers. Malware programs like </w:t>
      </w:r>
      <w:proofErr w:type="spellStart"/>
      <w:r w:rsidRPr="002D381F">
        <w:rPr>
          <w:sz w:val="4"/>
          <w:szCs w:val="8"/>
        </w:rPr>
        <w:t>CrashOverride</w:t>
      </w:r>
      <w:proofErr w:type="spellEnd"/>
      <w:r w:rsidRPr="002D381F">
        <w:rPr>
          <w:sz w:val="4"/>
          <w:szCs w:val="8"/>
        </w:rPr>
        <w:t xml:space="preserv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 Given enough time, hackers could penetrate US transmission networks and plant </w:t>
      </w:r>
      <w:proofErr w:type="spellStart"/>
      <w:r w:rsidRPr="002D381F">
        <w:rPr>
          <w:sz w:val="4"/>
          <w:szCs w:val="8"/>
        </w:rPr>
        <w:t>CrashOverride</w:t>
      </w:r>
      <w:proofErr w:type="spellEnd"/>
      <w:r w:rsidRPr="002D381F">
        <w:rPr>
          <w:sz w:val="4"/>
          <w:szCs w:val="8"/>
        </w:rPr>
        <w:t xml:space="preserve"> or another tailored malware at any number of desired locations. </w:t>
      </w:r>
      <w:proofErr w:type="spellStart"/>
      <w:r w:rsidRPr="002D381F">
        <w:rPr>
          <w:sz w:val="4"/>
          <w:szCs w:val="8"/>
        </w:rPr>
        <w:t>CrashOverride</w:t>
      </w:r>
      <w:proofErr w:type="spellEnd"/>
      <w:r w:rsidRPr="002D381F">
        <w:rPr>
          <w:sz w:val="4"/>
          <w:szCs w:val="8"/>
        </w:rPr>
        <w:t xml:space="preserve"> can automatically execute the task of scanning transmission networks and selecting multiple targets, including those that control automated on-off switches for circuit breakers. Once entrenched, </w:t>
      </w:r>
      <w:proofErr w:type="spellStart"/>
      <w:r w:rsidRPr="002D381F">
        <w:rPr>
          <w:sz w:val="4"/>
          <w:szCs w:val="8"/>
        </w:rPr>
        <w:t>CrashOverride</w:t>
      </w:r>
      <w:proofErr w:type="spellEnd"/>
      <w:r w:rsidRPr="002D381F">
        <w:rPr>
          <w:sz w:val="4"/>
          <w:szCs w:val="8"/>
        </w:rPr>
        <w:t xml:space="preserve"> is set “like a ticking bomb,” ready to sow chaos in power grid systems at any specified time. Analysts at Dragos and </w:t>
      </w:r>
      <w:proofErr w:type="spellStart"/>
      <w:r w:rsidRPr="002D381F">
        <w:rPr>
          <w:sz w:val="4"/>
          <w:szCs w:val="8"/>
        </w:rPr>
        <w:t>Eset</w:t>
      </w:r>
      <w:proofErr w:type="spellEnd"/>
      <w:r w:rsidRPr="002D381F">
        <w:rPr>
          <w:sz w:val="4"/>
          <w:szCs w:val="8"/>
        </w:rPr>
        <w:t xml:space="preserve">, two cyber-security companies for critical infrastructure, have pointed out that </w:t>
      </w:r>
      <w:proofErr w:type="spellStart"/>
      <w:r w:rsidRPr="002D381F">
        <w:rPr>
          <w:sz w:val="4"/>
          <w:szCs w:val="8"/>
        </w:rPr>
        <w:t>CrashOverride</w:t>
      </w:r>
      <w:proofErr w:type="spellEnd"/>
      <w:r w:rsidRPr="002D381F">
        <w:rPr>
          <w:sz w:val="4"/>
          <w:szCs w:val="8"/>
        </w:rPr>
        <w:t xml:space="preserv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 In 2016, Idaho National Laboratory analysts came to similar conclusions as those at Dragos and </w:t>
      </w:r>
      <w:proofErr w:type="spellStart"/>
      <w:r w:rsidRPr="002D381F">
        <w:rPr>
          <w:sz w:val="4"/>
          <w:szCs w:val="8"/>
        </w:rPr>
        <w:t>Eset</w:t>
      </w:r>
      <w:proofErr w:type="spellEnd"/>
      <w:r w:rsidRPr="002D381F">
        <w:rPr>
          <w:sz w:val="4"/>
          <w:szCs w:val="8"/>
        </w:rPr>
        <w:t xml:space="preserve">,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w:t>
      </w:r>
      <w:proofErr w:type="gramStart"/>
      <w:r w:rsidRPr="002D381F">
        <w:rPr>
          <w:sz w:val="4"/>
          <w:szCs w:val="8"/>
        </w:rPr>
        <w:t>a severe accident</w:t>
      </w:r>
      <w:proofErr w:type="gramEnd"/>
      <w:r w:rsidRPr="002D381F">
        <w:rPr>
          <w:sz w:val="4"/>
          <w:szCs w:val="8"/>
        </w:rPr>
        <w:t xml:space="preserve">.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w:t>
      </w:r>
      <w:proofErr w:type="gramStart"/>
      <w:r w:rsidRPr="002D381F">
        <w:rPr>
          <w:sz w:val="4"/>
          <w:szCs w:val="8"/>
        </w:rPr>
        <w:t>in order to</w:t>
      </w:r>
      <w:proofErr w:type="gramEnd"/>
      <w:r w:rsidRPr="002D381F">
        <w:rPr>
          <w:sz w:val="4"/>
          <w:szCs w:val="8"/>
        </w:rPr>
        <w:t xml:space="preserve">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w:t>
      </w:r>
      <w:proofErr w:type="gramStart"/>
      <w:r w:rsidRPr="002D381F">
        <w:rPr>
          <w:sz w:val="4"/>
          <w:szCs w:val="8"/>
        </w:rPr>
        <w:t>act, which</w:t>
      </w:r>
      <w:proofErr w:type="gramEnd"/>
      <w:r w:rsidRPr="002D381F">
        <w:rPr>
          <w:sz w:val="4"/>
          <w:szCs w:val="8"/>
        </w:rPr>
        <w:t xml:space="preserve"> Senator Markey has reintroduced in subsequent congressional </w:t>
      </w:r>
      <w:proofErr w:type="gramStart"/>
      <w:r w:rsidRPr="002D381F">
        <w:rPr>
          <w:sz w:val="4"/>
          <w:szCs w:val="8"/>
        </w:rPr>
        <w:t>sessions,</w:t>
      </w:r>
      <w:proofErr w:type="gramEnd"/>
      <w:r w:rsidRPr="002D381F">
        <w:rPr>
          <w:sz w:val="4"/>
          <w:szCs w:val="8"/>
        </w:rPr>
        <w:t xml:space="preserve"> has not </w:t>
      </w:r>
      <w:proofErr w:type="gramStart"/>
      <w:r w:rsidRPr="002D381F">
        <w:rPr>
          <w:sz w:val="4"/>
          <w:szCs w:val="8"/>
        </w:rPr>
        <w:t>passed</w:t>
      </w:r>
      <w:proofErr w:type="gramEnd"/>
      <w:r w:rsidRPr="002D381F">
        <w:rPr>
          <w:sz w:val="4"/>
          <w:szCs w:val="8"/>
        </w:rPr>
        <w:t xml:space="preserve"> into law.</w:t>
      </w:r>
    </w:p>
    <w:p w14:paraId="4E35599D" w14:textId="77777777" w:rsidR="00EE44A3" w:rsidRPr="002D381F" w:rsidRDefault="00EE44A3" w:rsidP="00EE44A3">
      <w:pPr>
        <w:rPr>
          <w:sz w:val="16"/>
        </w:rPr>
      </w:pPr>
      <w:r w:rsidRPr="002D381F">
        <w:rPr>
          <w:sz w:val="16"/>
        </w:rPr>
        <w:t xml:space="preserve">The relatively high probability of a </w:t>
      </w:r>
      <w:r w:rsidRPr="002D381F">
        <w:rPr>
          <w:sz w:val="16"/>
          <w:szCs w:val="16"/>
        </w:rPr>
        <w:t>nationwide</w:t>
      </w:r>
      <w:r w:rsidRPr="002D381F">
        <w:rPr>
          <w:rStyle w:val="StyleUnderline"/>
        </w:rPr>
        <w:t xml:space="preserve"> grid collapse, which would lead to multiple nuclear disasters</w:t>
      </w:r>
      <w:r w:rsidRPr="002D381F">
        <w:rPr>
          <w:sz w:val="16"/>
        </w:rPr>
        <w:t xml:space="preserve">, emphasizes the need to expedite the transfer of spent fuel to dry cask storage. According to Frank von Hippel, a professor of public and international affairs emeritus at Princeton University, </w:t>
      </w:r>
      <w:r w:rsidRPr="002D381F">
        <w:rPr>
          <w:u w:val="single"/>
        </w:rPr>
        <w:t xml:space="preserve">the impact of a </w:t>
      </w:r>
      <w:r w:rsidRPr="002D381F">
        <w:rPr>
          <w:rStyle w:val="Emphasis"/>
          <w:highlight w:val="yellow"/>
        </w:rPr>
        <w:t>single accident</w:t>
      </w:r>
      <w:r w:rsidRPr="002D381F">
        <w:rPr>
          <w:u w:val="single"/>
        </w:rPr>
        <w:t xml:space="preserve"> </w:t>
      </w:r>
      <w:proofErr w:type="gramStart"/>
      <w:r w:rsidRPr="002D381F">
        <w:rPr>
          <w:u w:val="single"/>
        </w:rPr>
        <w:t>at</w:t>
      </w:r>
      <w:proofErr w:type="gramEnd"/>
      <w:r w:rsidRPr="002D381F">
        <w:rPr>
          <w:u w:val="single"/>
        </w:rPr>
        <w:t xml:space="preserve"> an overstocked spent fuel pool has the potential to be </w:t>
      </w:r>
      <w:r w:rsidRPr="002D381F">
        <w:rPr>
          <w:rStyle w:val="Emphasis"/>
          <w:highlight w:val="yellow"/>
        </w:rPr>
        <w:t>two orders</w:t>
      </w:r>
      <w:r w:rsidRPr="002D381F">
        <w:rPr>
          <w:b/>
          <w:iCs/>
          <w:sz w:val="26"/>
          <w:szCs w:val="26"/>
          <w:highlight w:val="yellow"/>
          <w:u w:val="single"/>
        </w:rPr>
        <w:t xml:space="preserve"> of </w:t>
      </w:r>
      <w:r w:rsidRPr="002D381F">
        <w:rPr>
          <w:rStyle w:val="Emphasis"/>
          <w:highlight w:val="yellow"/>
        </w:rPr>
        <w:t>magnitude</w:t>
      </w:r>
      <w:r w:rsidRPr="002D381F">
        <w:rPr>
          <w:b/>
          <w:iCs/>
          <w:sz w:val="26"/>
          <w:szCs w:val="26"/>
          <w:highlight w:val="yellow"/>
          <w:u w:val="single"/>
        </w:rPr>
        <w:t xml:space="preserve"> more </w:t>
      </w:r>
      <w:r w:rsidRPr="002D381F">
        <w:rPr>
          <w:rStyle w:val="Emphasis"/>
          <w:highlight w:val="yellow"/>
        </w:rPr>
        <w:t>devastating</w:t>
      </w:r>
      <w:r w:rsidRPr="002D381F">
        <w:rPr>
          <w:u w:val="single"/>
        </w:rPr>
        <w:t xml:space="preserve"> in terms of </w:t>
      </w:r>
      <w:r w:rsidRPr="002D381F">
        <w:rPr>
          <w:rStyle w:val="StyleUnderline"/>
        </w:rPr>
        <w:t>radiological releases</w:t>
      </w:r>
      <w:r w:rsidRPr="002D381F">
        <w:rPr>
          <w:u w:val="single"/>
        </w:rPr>
        <w:t xml:space="preserve"> </w:t>
      </w:r>
      <w:r w:rsidRPr="002D381F">
        <w:rPr>
          <w:highlight w:val="yellow"/>
          <w:u w:val="single"/>
        </w:rPr>
        <w:t>than</w:t>
      </w:r>
      <w:r w:rsidRPr="002D381F">
        <w:rPr>
          <w:u w:val="single"/>
        </w:rPr>
        <w:t xml:space="preserve"> the </w:t>
      </w:r>
      <w:r w:rsidRPr="002D381F">
        <w:rPr>
          <w:rStyle w:val="Emphasis"/>
          <w:highlight w:val="yellow"/>
        </w:rPr>
        <w:t>three Fukushima</w:t>
      </w:r>
      <w:r w:rsidRPr="002D381F">
        <w:rPr>
          <w:b/>
          <w:iCs/>
          <w:sz w:val="26"/>
          <w:szCs w:val="26"/>
          <w:u w:val="single"/>
        </w:rPr>
        <w:t xml:space="preserve"> </w:t>
      </w:r>
      <w:r w:rsidRPr="002D381F">
        <w:rPr>
          <w:rStyle w:val="StyleUnderline"/>
        </w:rPr>
        <w:t>Daiichi meltdown</w:t>
      </w:r>
      <w:r w:rsidRPr="002D381F">
        <w:rPr>
          <w:rStyle w:val="Emphasis"/>
          <w:highlight w:val="yellow"/>
        </w:rPr>
        <w:t>s</w:t>
      </w:r>
      <w:r w:rsidRPr="002D381F">
        <w:rPr>
          <w:rStyle w:val="StyleUnderline"/>
        </w:rPr>
        <w:t xml:space="preserve"> combined</w:t>
      </w:r>
      <w:r w:rsidRPr="002D381F">
        <w:rPr>
          <w:sz w:val="16"/>
        </w:rPr>
        <w:t xml:space="preserve">. </w:t>
      </w:r>
      <w:r w:rsidRPr="002D381F">
        <w:rPr>
          <w:rStyle w:val="StyleUnderline"/>
        </w:rPr>
        <w:t>If the US grid collapses</w:t>
      </w:r>
      <w:r w:rsidRPr="002D381F">
        <w:rPr>
          <w:sz w:val="16"/>
        </w:rPr>
        <w:t xml:space="preserve"> for a lengthy </w:t>
      </w:r>
      <w:proofErr w:type="gramStart"/>
      <w:r w:rsidRPr="002D381F">
        <w:rPr>
          <w:sz w:val="16"/>
        </w:rPr>
        <w:t>period of time</w:t>
      </w:r>
      <w:proofErr w:type="gramEnd"/>
      <w:r w:rsidRPr="002D381F">
        <w:rPr>
          <w:sz w:val="16"/>
        </w:rPr>
        <w:t xml:space="preserve">, </w:t>
      </w:r>
      <w:r w:rsidRPr="002D381F">
        <w:rPr>
          <w:rStyle w:val="Emphasis"/>
          <w:highlight w:val="yellow"/>
        </w:rPr>
        <w:t>society</w:t>
      </w:r>
      <w:r w:rsidRPr="002D381F">
        <w:rPr>
          <w:rStyle w:val="StyleUnderline"/>
          <w:highlight w:val="yellow"/>
        </w:rPr>
        <w:t xml:space="preserve"> would</w:t>
      </w:r>
      <w:r w:rsidRPr="002D381F">
        <w:rPr>
          <w:rStyle w:val="StyleUnderline"/>
        </w:rPr>
        <w:t xml:space="preserve"> likely </w:t>
      </w:r>
      <w:r w:rsidRPr="002D381F">
        <w:rPr>
          <w:rStyle w:val="StyleUnderline"/>
          <w:highlight w:val="yellow"/>
        </w:rPr>
        <w:t xml:space="preserve">descend into </w:t>
      </w:r>
      <w:r w:rsidRPr="002D381F">
        <w:rPr>
          <w:rStyle w:val="Emphasis"/>
          <w:highlight w:val="yellow"/>
        </w:rPr>
        <w:t>chaos</w:t>
      </w:r>
      <w:r w:rsidRPr="002D381F">
        <w:rPr>
          <w:sz w:val="16"/>
        </w:rPr>
        <w:t>, as uncooled nuclear fuel burned at multiple sites and spewed radioactive plumes into the environment.</w:t>
      </w:r>
    </w:p>
    <w:p w14:paraId="6FBBB127" w14:textId="77777777" w:rsidR="00EE44A3" w:rsidRPr="002D381F" w:rsidRDefault="00EE44A3" w:rsidP="00EE44A3">
      <w:pPr>
        <w:rPr>
          <w:sz w:val="16"/>
        </w:rPr>
      </w:pPr>
      <w:r w:rsidRPr="002D381F">
        <w:rPr>
          <w:rStyle w:val="StyleUnderline"/>
        </w:rPr>
        <w:t xml:space="preserve">The value of preventing the </w:t>
      </w:r>
      <w:r w:rsidRPr="002D381F">
        <w:rPr>
          <w:rStyle w:val="Emphasis"/>
        </w:rPr>
        <w:t>destruction</w:t>
      </w:r>
      <w:r w:rsidRPr="002D381F">
        <w:rPr>
          <w:rStyle w:val="StyleUnderline"/>
        </w:rPr>
        <w:t xml:space="preserve"> of US society and untold human suffering is </w:t>
      </w:r>
      <w:r w:rsidRPr="002D381F">
        <w:rPr>
          <w:rStyle w:val="Emphasis"/>
        </w:rPr>
        <w:t>incalculable</w:t>
      </w:r>
      <w:r w:rsidRPr="002D381F">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0E880C33" w14:textId="77777777" w:rsidR="00EE44A3" w:rsidRPr="002D381F" w:rsidRDefault="00EE44A3" w:rsidP="00EE44A3">
      <w:pPr>
        <w:rPr>
          <w:sz w:val="16"/>
        </w:rPr>
      </w:pPr>
      <w:r w:rsidRPr="002D381F">
        <w:rPr>
          <w:sz w:val="16"/>
        </w:rPr>
        <w:t xml:space="preserve">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w:t>
      </w:r>
      <w:proofErr w:type="gramStart"/>
      <w:r w:rsidRPr="002D381F">
        <w:rPr>
          <w:sz w:val="16"/>
        </w:rPr>
        <w:t>geologic</w:t>
      </w:r>
      <w:proofErr w:type="gramEnd"/>
      <w:r w:rsidRPr="002D381F">
        <w:rPr>
          <w:sz w:val="16"/>
        </w:rPr>
        <w:t xml:space="preserve"> repository).</w:t>
      </w:r>
    </w:p>
    <w:p w14:paraId="1448AAB7" w14:textId="77777777" w:rsidR="00EE44A3" w:rsidRPr="002D381F" w:rsidRDefault="00EE44A3" w:rsidP="00EE44A3">
      <w:pPr>
        <w:rPr>
          <w:sz w:val="16"/>
        </w:rPr>
      </w:pPr>
      <w:r w:rsidRPr="002D381F">
        <w:rPr>
          <w:sz w:val="16"/>
        </w:rPr>
        <w:t>If the NRC continues to allow the industry’s mismanagement of</w:t>
      </w:r>
      <w:r w:rsidRPr="002D381F">
        <w:rPr>
          <w:u w:val="single"/>
        </w:rPr>
        <w:t xml:space="preserve"> </w:t>
      </w:r>
      <w:r w:rsidRPr="00685175">
        <w:rPr>
          <w:rStyle w:val="Emphasis"/>
        </w:rPr>
        <w:t>spent fuel</w:t>
      </w:r>
      <w:r w:rsidRPr="002D381F">
        <w:rPr>
          <w:sz w:val="16"/>
        </w:rPr>
        <w:t xml:space="preserve"> to </w:t>
      </w:r>
      <w:r w:rsidRPr="002D381F">
        <w:rPr>
          <w:rStyle w:val="StyleUnderline"/>
        </w:rPr>
        <w:t xml:space="preserve">pose an </w:t>
      </w:r>
      <w:r w:rsidRPr="002D381F">
        <w:rPr>
          <w:rStyle w:val="Emphasis"/>
        </w:rPr>
        <w:t>existential threat</w:t>
      </w:r>
      <w:r w:rsidRPr="002D381F">
        <w:rPr>
          <w:sz w:val="16"/>
        </w:rPr>
        <w:t xml:space="preserve"> to the United States, Congress must be compelled to pass legislation requiring utilities to swiftly thin out spent fuel pools.</w:t>
      </w:r>
    </w:p>
    <w:p w14:paraId="42C9EC12" w14:textId="77777777" w:rsidR="00EE44A3" w:rsidRPr="002D381F" w:rsidRDefault="00EE44A3" w:rsidP="00EE44A3">
      <w:pPr>
        <w:pStyle w:val="Heading4"/>
      </w:pPr>
      <w:r w:rsidRPr="002D381F">
        <w:t xml:space="preserve">B. </w:t>
      </w:r>
      <w:r w:rsidRPr="002D381F">
        <w:rPr>
          <w:u w:val="single"/>
        </w:rPr>
        <w:t>Gene Editing</w:t>
      </w:r>
      <w:r w:rsidRPr="002D381F">
        <w:t xml:space="preserve"> &amp; </w:t>
      </w:r>
      <w:r w:rsidRPr="002D381F">
        <w:rPr>
          <w:u w:val="single"/>
        </w:rPr>
        <w:t>AI</w:t>
      </w:r>
      <w:r w:rsidRPr="002D381F">
        <w:t xml:space="preserve"> ensure elite-induced </w:t>
      </w:r>
      <w:r w:rsidRPr="002D381F">
        <w:rPr>
          <w:u w:val="single"/>
        </w:rPr>
        <w:t>extermination</w:t>
      </w:r>
      <w:r w:rsidRPr="002D381F">
        <w:t>…</w:t>
      </w:r>
    </w:p>
    <w:p w14:paraId="57725437"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5815AE7A" w14:textId="77777777" w:rsidR="00EE44A3" w:rsidRPr="002D381F" w:rsidRDefault="00EE44A3" w:rsidP="00EE44A3">
      <w:pPr>
        <w:rPr>
          <w:color w:val="000000"/>
          <w:sz w:val="12"/>
          <w:szCs w:val="18"/>
        </w:rPr>
      </w:pPr>
      <w:r w:rsidRPr="002D381F">
        <w:rPr>
          <w:rStyle w:val="StyleUnderline"/>
          <w:color w:val="000000"/>
          <w:sz w:val="18"/>
          <w:szCs w:val="18"/>
        </w:rPr>
        <w:t>The more scientific-technical civilization becomes</w:t>
      </w:r>
      <w:r w:rsidRPr="002D381F">
        <w:rPr>
          <w:color w:val="000000"/>
          <w:sz w:val="12"/>
          <w:szCs w:val="18"/>
        </w:rPr>
        <w:t xml:space="preserve"> a problem, </w:t>
      </w:r>
      <w:r w:rsidRPr="002D381F">
        <w:rPr>
          <w:rStyle w:val="StyleUnderline"/>
          <w:color w:val="000000"/>
          <w:sz w:val="18"/>
          <w:szCs w:val="18"/>
        </w:rPr>
        <w:t>the greater are</w:t>
      </w:r>
      <w:r w:rsidRPr="002D381F">
        <w:rPr>
          <w:color w:val="000000"/>
          <w:sz w:val="12"/>
          <w:szCs w:val="18"/>
        </w:rPr>
        <w:t xml:space="preserve"> the </w:t>
      </w:r>
      <w:r w:rsidRPr="002D381F">
        <w:rPr>
          <w:rStyle w:val="Emphasis"/>
          <w:color w:val="000000"/>
          <w:szCs w:val="18"/>
        </w:rPr>
        <w:t>temptations</w:t>
      </w:r>
      <w:r w:rsidRPr="002D381F">
        <w:rPr>
          <w:color w:val="000000"/>
          <w:sz w:val="12"/>
          <w:szCs w:val="18"/>
        </w:rPr>
        <w:t xml:space="preserve"> </w:t>
      </w:r>
      <w:r w:rsidRPr="002D381F">
        <w:rPr>
          <w:rStyle w:val="StyleUnderline"/>
          <w:color w:val="000000"/>
          <w:sz w:val="18"/>
          <w:szCs w:val="18"/>
        </w:rPr>
        <w:t xml:space="preserve">for technical </w:t>
      </w:r>
      <w:r w:rsidRPr="002D381F">
        <w:rPr>
          <w:rStyle w:val="StyleUnderline"/>
          <w:color w:val="000000"/>
          <w:sz w:val="18"/>
          <w:szCs w:val="18"/>
          <w:highlight w:val="lightGray"/>
        </w:rPr>
        <w:t>intervention</w:t>
      </w:r>
      <w:r w:rsidRPr="002D381F">
        <w:rPr>
          <w:rStyle w:val="StyleUnderline"/>
          <w:color w:val="000000"/>
          <w:sz w:val="18"/>
          <w:szCs w:val="18"/>
        </w:rPr>
        <w:t xml:space="preserve">, which in turn </w:t>
      </w:r>
      <w:r w:rsidRPr="002D381F">
        <w:rPr>
          <w:rStyle w:val="StyleUnderline"/>
          <w:color w:val="000000"/>
          <w:sz w:val="18"/>
          <w:szCs w:val="18"/>
          <w:highlight w:val="lightGray"/>
        </w:rPr>
        <w:t>brings</w:t>
      </w:r>
      <w:r w:rsidRPr="002D381F">
        <w:rPr>
          <w:color w:val="000000"/>
          <w:sz w:val="12"/>
          <w:szCs w:val="18"/>
        </w:rPr>
        <w:t xml:space="preserve"> </w:t>
      </w:r>
      <w:r w:rsidRPr="002D381F">
        <w:rPr>
          <w:rStyle w:val="Emphasis"/>
          <w:color w:val="000000"/>
          <w:szCs w:val="18"/>
        </w:rPr>
        <w:t>new</w:t>
      </w:r>
      <w:r w:rsidRPr="002D381F">
        <w:rPr>
          <w:color w:val="000000"/>
          <w:sz w:val="12"/>
          <w:szCs w:val="18"/>
        </w:rPr>
        <w:t xml:space="preserve"> </w:t>
      </w:r>
      <w:r w:rsidRPr="002D381F">
        <w:rPr>
          <w:rStyle w:val="StyleUnderline"/>
          <w:color w:val="000000"/>
          <w:sz w:val="18"/>
          <w:szCs w:val="18"/>
        </w:rPr>
        <w:t>problems</w:t>
      </w:r>
      <w:r w:rsidRPr="002D381F">
        <w:rPr>
          <w:color w:val="000000"/>
          <w:sz w:val="12"/>
          <w:szCs w:val="18"/>
        </w:rPr>
        <w:t xml:space="preserve">. This is </w:t>
      </w:r>
      <w:r w:rsidRPr="002D381F">
        <w:rPr>
          <w:rStyle w:val="StyleUnderline"/>
          <w:color w:val="000000"/>
          <w:sz w:val="18"/>
          <w:szCs w:val="18"/>
        </w:rPr>
        <w:t>shown by</w:t>
      </w:r>
      <w:r w:rsidRPr="002D381F">
        <w:rPr>
          <w:color w:val="000000"/>
          <w:sz w:val="12"/>
          <w:szCs w:val="18"/>
        </w:rPr>
        <w:t xml:space="preserve"> critical discourses on </w:t>
      </w:r>
      <w:r w:rsidRPr="002D381F">
        <w:rPr>
          <w:rStyle w:val="Emphasis"/>
          <w:color w:val="000000"/>
          <w:szCs w:val="18"/>
          <w:highlight w:val="lightGray"/>
        </w:rPr>
        <w:t>genetic engineering</w:t>
      </w:r>
      <w:r w:rsidRPr="002D381F">
        <w:rPr>
          <w:color w:val="000000"/>
          <w:sz w:val="12"/>
          <w:szCs w:val="18"/>
        </w:rPr>
        <w:t xml:space="preserve">, geoengineering </w:t>
      </w:r>
      <w:r w:rsidRPr="002D381F">
        <w:rPr>
          <w:rStyle w:val="StyleUnderline"/>
          <w:color w:val="000000"/>
          <w:sz w:val="18"/>
          <w:szCs w:val="18"/>
          <w:highlight w:val="lightGray"/>
        </w:rPr>
        <w:t>or</w:t>
      </w:r>
      <w:r w:rsidRPr="002D381F">
        <w:rPr>
          <w:color w:val="000000"/>
          <w:sz w:val="12"/>
          <w:szCs w:val="18"/>
          <w:highlight w:val="lightGray"/>
        </w:rPr>
        <w:t xml:space="preserve"> </w:t>
      </w:r>
      <w:r w:rsidRPr="002D381F">
        <w:rPr>
          <w:rStyle w:val="Emphasis"/>
          <w:color w:val="000000"/>
          <w:szCs w:val="18"/>
          <w:highlight w:val="lightGray"/>
        </w:rPr>
        <w:t>a</w:t>
      </w:r>
      <w:r w:rsidRPr="002D381F">
        <w:rPr>
          <w:color w:val="000000"/>
          <w:sz w:val="12"/>
          <w:szCs w:val="18"/>
        </w:rPr>
        <w:t xml:space="preserve">rtificial </w:t>
      </w:r>
      <w:r w:rsidRPr="002D381F">
        <w:rPr>
          <w:rStyle w:val="Emphasis"/>
          <w:color w:val="000000"/>
          <w:szCs w:val="18"/>
          <w:highlight w:val="lightGray"/>
        </w:rPr>
        <w:t>i</w:t>
      </w:r>
      <w:r w:rsidRPr="002D381F">
        <w:rPr>
          <w:color w:val="000000"/>
          <w:sz w:val="12"/>
          <w:szCs w:val="18"/>
        </w:rPr>
        <w:t xml:space="preserve">ntelligence. </w:t>
      </w:r>
      <w:r w:rsidRPr="002D381F">
        <w:rPr>
          <w:rStyle w:val="StyleUnderline"/>
          <w:color w:val="000000"/>
          <w:sz w:val="18"/>
          <w:szCs w:val="18"/>
        </w:rPr>
        <w:t>In the</w:t>
      </w:r>
      <w:r w:rsidRPr="002D381F">
        <w:rPr>
          <w:color w:val="000000"/>
          <w:sz w:val="12"/>
          <w:szCs w:val="18"/>
        </w:rPr>
        <w:t xml:space="preserve"> post-factual </w:t>
      </w:r>
      <w:r w:rsidRPr="002D381F">
        <w:rPr>
          <w:rStyle w:val="StyleUnderline"/>
          <w:color w:val="000000"/>
          <w:sz w:val="18"/>
          <w:szCs w:val="18"/>
          <w:highlight w:val="lightGray"/>
        </w:rPr>
        <w:t>age of</w:t>
      </w:r>
      <w:r w:rsidRPr="002D381F">
        <w:rPr>
          <w:color w:val="000000"/>
          <w:sz w:val="12"/>
          <w:szCs w:val="18"/>
          <w:highlight w:val="lightGray"/>
        </w:rPr>
        <w:t xml:space="preserve"> </w:t>
      </w:r>
      <w:r w:rsidRPr="002D381F">
        <w:rPr>
          <w:rStyle w:val="Emphasis"/>
          <w:i/>
          <w:color w:val="000000"/>
          <w:szCs w:val="18"/>
          <w:highlight w:val="lightGray"/>
        </w:rPr>
        <w:t>fake news</w:t>
      </w:r>
      <w:r w:rsidRPr="002D381F">
        <w:rPr>
          <w:color w:val="000000"/>
          <w:sz w:val="12"/>
          <w:szCs w:val="18"/>
        </w:rPr>
        <w:t xml:space="preserve">, </w:t>
      </w:r>
      <w:r w:rsidRPr="002D381F">
        <w:rPr>
          <w:rStyle w:val="StyleUnderline"/>
          <w:color w:val="000000"/>
          <w:sz w:val="18"/>
          <w:szCs w:val="18"/>
        </w:rPr>
        <w:t xml:space="preserve">scientific </w:t>
      </w:r>
      <w:r w:rsidRPr="002D381F">
        <w:rPr>
          <w:rStyle w:val="StyleUnderline"/>
          <w:color w:val="000000"/>
          <w:sz w:val="18"/>
          <w:szCs w:val="18"/>
          <w:highlight w:val="lightGray"/>
        </w:rPr>
        <w:t>knowledge</w:t>
      </w:r>
      <w:r w:rsidRPr="002D381F">
        <w:rPr>
          <w:color w:val="000000"/>
          <w:sz w:val="12"/>
          <w:szCs w:val="18"/>
        </w:rPr>
        <w:t xml:space="preserve"> also </w:t>
      </w:r>
      <w:r w:rsidRPr="002D381F">
        <w:rPr>
          <w:rStyle w:val="StyleUnderline"/>
          <w:color w:val="000000"/>
          <w:sz w:val="18"/>
          <w:szCs w:val="18"/>
        </w:rPr>
        <w:t xml:space="preserve">comes </w:t>
      </w:r>
      <w:r w:rsidRPr="002D381F">
        <w:rPr>
          <w:rStyle w:val="StyleUnderline"/>
          <w:color w:val="000000"/>
          <w:sz w:val="18"/>
          <w:szCs w:val="18"/>
          <w:highlight w:val="lightGray"/>
        </w:rPr>
        <w:t>under pressure</w:t>
      </w:r>
      <w:r w:rsidRPr="002D381F">
        <w:rPr>
          <w:rStyle w:val="StyleUnderline"/>
          <w:color w:val="000000"/>
          <w:sz w:val="18"/>
          <w:szCs w:val="18"/>
        </w:rPr>
        <w:t xml:space="preserve"> by</w:t>
      </w:r>
      <w:r w:rsidRPr="002D381F">
        <w:rPr>
          <w:color w:val="000000"/>
          <w:sz w:val="12"/>
          <w:szCs w:val="18"/>
        </w:rPr>
        <w:t xml:space="preserve"> </w:t>
      </w:r>
      <w:r w:rsidRPr="002D381F">
        <w:rPr>
          <w:rStyle w:val="Emphasis"/>
          <w:color w:val="000000"/>
          <w:szCs w:val="18"/>
        </w:rPr>
        <w:t>nurturing doubts</w:t>
      </w:r>
      <w:r w:rsidRPr="002D381F">
        <w:rPr>
          <w:color w:val="000000"/>
          <w:sz w:val="12"/>
          <w:szCs w:val="18"/>
        </w:rPr>
        <w:t xml:space="preserve"> </w:t>
      </w:r>
      <w:r w:rsidRPr="002D381F">
        <w:rPr>
          <w:rStyle w:val="StyleUnderline"/>
          <w:color w:val="000000"/>
          <w:sz w:val="18"/>
          <w:szCs w:val="18"/>
        </w:rPr>
        <w:t>about its truth and validity</w:t>
      </w:r>
      <w:r w:rsidRPr="002D381F">
        <w:rPr>
          <w:color w:val="000000"/>
          <w:sz w:val="12"/>
          <w:szCs w:val="18"/>
        </w:rPr>
        <w:t xml:space="preserve">.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highlight w:val="lightGray"/>
        </w:rPr>
        <w:t>complexity</w:t>
      </w:r>
      <w:r w:rsidRPr="002D381F">
        <w:rPr>
          <w:color w:val="000000"/>
          <w:sz w:val="12"/>
          <w:szCs w:val="18"/>
        </w:rPr>
        <w:t xml:space="preserve"> </w:t>
      </w:r>
      <w:r w:rsidRPr="002D381F">
        <w:rPr>
          <w:rStyle w:val="StyleUnderline"/>
          <w:color w:val="000000"/>
          <w:sz w:val="18"/>
          <w:szCs w:val="18"/>
        </w:rPr>
        <w:t>of the</w:t>
      </w:r>
      <w:r w:rsidRPr="002D381F">
        <w:rPr>
          <w:color w:val="000000"/>
          <w:sz w:val="12"/>
          <w:szCs w:val="18"/>
        </w:rPr>
        <w:t xml:space="preserve"> constructed </w:t>
      </w:r>
      <w:r w:rsidRPr="002D381F">
        <w:rPr>
          <w:rStyle w:val="StyleUnderline"/>
          <w:color w:val="000000"/>
          <w:sz w:val="18"/>
          <w:szCs w:val="18"/>
        </w:rPr>
        <w:t>world</w:t>
      </w:r>
      <w:r w:rsidRPr="002D381F">
        <w:rPr>
          <w:color w:val="000000"/>
          <w:sz w:val="12"/>
          <w:szCs w:val="18"/>
        </w:rPr>
        <w:t xml:space="preserve"> </w:t>
      </w:r>
      <w:r w:rsidRPr="002D381F">
        <w:rPr>
          <w:rStyle w:val="Emphasis"/>
          <w:color w:val="000000"/>
          <w:szCs w:val="18"/>
        </w:rPr>
        <w:t>increases immeasurably</w:t>
      </w:r>
      <w:r w:rsidRPr="002D381F">
        <w:rPr>
          <w:color w:val="000000"/>
          <w:sz w:val="12"/>
          <w:szCs w:val="18"/>
        </w:rPr>
        <w:t xml:space="preserve">, </w:t>
      </w:r>
      <w:r w:rsidRPr="002D381F">
        <w:rPr>
          <w:rStyle w:val="StyleUnderline"/>
          <w:color w:val="000000"/>
          <w:sz w:val="18"/>
          <w:szCs w:val="18"/>
          <w:highlight w:val="lightGray"/>
        </w:rPr>
        <w:t>making</w:t>
      </w:r>
      <w:r w:rsidRPr="002D381F">
        <w:rPr>
          <w:color w:val="000000"/>
          <w:sz w:val="12"/>
          <w:szCs w:val="18"/>
        </w:rPr>
        <w:t xml:space="preserve"> social </w:t>
      </w:r>
      <w:r w:rsidRPr="002D381F">
        <w:rPr>
          <w:rStyle w:val="StyleUnderline"/>
          <w:color w:val="000000"/>
          <w:sz w:val="18"/>
          <w:szCs w:val="18"/>
        </w:rPr>
        <w:t xml:space="preserve">control and political </w:t>
      </w:r>
      <w:r w:rsidRPr="002D381F">
        <w:rPr>
          <w:rStyle w:val="StyleUnderline"/>
          <w:color w:val="000000"/>
          <w:sz w:val="18"/>
          <w:szCs w:val="18"/>
          <w:highlight w:val="lightGray"/>
        </w:rPr>
        <w:t>governance</w:t>
      </w:r>
      <w:r w:rsidRPr="002D381F">
        <w:rPr>
          <w:rStyle w:val="StyleUnderline"/>
          <w:color w:val="000000"/>
          <w:sz w:val="18"/>
          <w:szCs w:val="18"/>
        </w:rPr>
        <w:t xml:space="preserve"> more </w:t>
      </w:r>
      <w:r w:rsidRPr="002D381F">
        <w:rPr>
          <w:rStyle w:val="StyleUnderline"/>
          <w:color w:val="000000"/>
          <w:sz w:val="18"/>
          <w:szCs w:val="18"/>
          <w:highlight w:val="lightGray"/>
        </w:rPr>
        <w:t>difficult</w:t>
      </w:r>
      <w:r w:rsidRPr="002D381F">
        <w:rPr>
          <w:color w:val="000000"/>
          <w:sz w:val="12"/>
          <w:szCs w:val="18"/>
        </w:rPr>
        <w:t xml:space="preserve">. </w:t>
      </w:r>
      <w:r w:rsidRPr="002D381F">
        <w:rPr>
          <w:rStyle w:val="StyleUnderline"/>
          <w:color w:val="000000"/>
          <w:sz w:val="18"/>
          <w:szCs w:val="18"/>
        </w:rPr>
        <w:t>Complex systems tend to</w:t>
      </w:r>
      <w:r w:rsidRPr="002D381F">
        <w:rPr>
          <w:color w:val="000000"/>
          <w:sz w:val="12"/>
          <w:szCs w:val="18"/>
        </w:rPr>
        <w:t xml:space="preserve"> </w:t>
      </w:r>
      <w:r w:rsidRPr="002D381F">
        <w:rPr>
          <w:rStyle w:val="Emphasis"/>
          <w:color w:val="000000"/>
          <w:szCs w:val="18"/>
        </w:rPr>
        <w:t>surprise</w:t>
      </w:r>
      <w:r w:rsidRPr="002D381F">
        <w:rPr>
          <w:color w:val="000000"/>
          <w:sz w:val="12"/>
          <w:szCs w:val="18"/>
        </w:rPr>
        <w:t xml:space="preserve">, </w:t>
      </w:r>
      <w:r w:rsidRPr="002D381F">
        <w:rPr>
          <w:rStyle w:val="StyleUnderline"/>
          <w:color w:val="000000"/>
          <w:sz w:val="18"/>
          <w:szCs w:val="18"/>
        </w:rPr>
        <w:t>react</w:t>
      </w:r>
      <w:r w:rsidRPr="002D381F">
        <w:rPr>
          <w:color w:val="000000"/>
          <w:sz w:val="12"/>
          <w:szCs w:val="18"/>
        </w:rPr>
        <w:t xml:space="preserve"> </w:t>
      </w:r>
      <w:r w:rsidRPr="002D381F">
        <w:rPr>
          <w:rStyle w:val="Emphasis"/>
          <w:color w:val="000000"/>
          <w:szCs w:val="18"/>
        </w:rPr>
        <w:t>sensitively to fluctuations</w:t>
      </w:r>
      <w:r w:rsidRPr="002D381F">
        <w:rPr>
          <w:color w:val="000000"/>
          <w:sz w:val="12"/>
          <w:szCs w:val="18"/>
        </w:rPr>
        <w:t xml:space="preserve">, </w:t>
      </w:r>
      <w:r w:rsidRPr="002D381F">
        <w:rPr>
          <w:rStyle w:val="StyleUnderline"/>
          <w:color w:val="000000"/>
          <w:sz w:val="18"/>
          <w:szCs w:val="18"/>
        </w:rPr>
        <w:t>make the future</w:t>
      </w:r>
      <w:r w:rsidRPr="002D381F">
        <w:rPr>
          <w:color w:val="000000"/>
          <w:sz w:val="12"/>
          <w:szCs w:val="18"/>
        </w:rPr>
        <w:t xml:space="preserve"> </w:t>
      </w:r>
      <w:r w:rsidRPr="002D381F">
        <w:rPr>
          <w:rStyle w:val="Emphasis"/>
          <w:color w:val="000000"/>
          <w:szCs w:val="18"/>
        </w:rPr>
        <w:t>uncertain</w:t>
      </w:r>
      <w:r w:rsidRPr="002D381F">
        <w:rPr>
          <w:color w:val="000000"/>
          <w:sz w:val="12"/>
          <w:szCs w:val="18"/>
        </w:rPr>
        <w:t xml:space="preserve"> </w:t>
      </w:r>
      <w:r w:rsidRPr="002D381F">
        <w:rPr>
          <w:rStyle w:val="StyleUnderline"/>
          <w:color w:val="000000"/>
          <w:sz w:val="18"/>
          <w:szCs w:val="18"/>
        </w:rPr>
        <w:t xml:space="preserve">and </w:t>
      </w:r>
      <w:proofErr w:type="gramStart"/>
      <w:r w:rsidRPr="002D381F">
        <w:rPr>
          <w:rStyle w:val="StyleUnderline"/>
          <w:color w:val="000000"/>
          <w:sz w:val="18"/>
          <w:szCs w:val="18"/>
        </w:rPr>
        <w:t>open up</w:t>
      </w:r>
      <w:proofErr w:type="gramEnd"/>
      <w:r w:rsidRPr="002D381F">
        <w:rPr>
          <w:rStyle w:val="StyleUnderline"/>
          <w:color w:val="000000"/>
          <w:sz w:val="18"/>
          <w:szCs w:val="18"/>
        </w:rPr>
        <w:t xml:space="preserve"> many options, which</w:t>
      </w:r>
      <w:r w:rsidRPr="002D381F">
        <w:rPr>
          <w:color w:val="000000"/>
          <w:sz w:val="12"/>
          <w:szCs w:val="18"/>
        </w:rPr>
        <w:t xml:space="preserve"> </w:t>
      </w:r>
      <w:r w:rsidRPr="002D381F">
        <w:rPr>
          <w:rStyle w:val="Emphasis"/>
          <w:color w:val="000000"/>
          <w:szCs w:val="18"/>
        </w:rPr>
        <w:t>sets limits</w:t>
      </w:r>
      <w:r w:rsidRPr="002D381F">
        <w:rPr>
          <w:color w:val="000000"/>
          <w:sz w:val="12"/>
          <w:szCs w:val="18"/>
        </w:rPr>
        <w:t xml:space="preserve"> to knowledge </w:t>
      </w:r>
      <w:r w:rsidRPr="002D381F">
        <w:rPr>
          <w:rStyle w:val="StyleUnderline"/>
          <w:color w:val="000000"/>
          <w:sz w:val="18"/>
          <w:szCs w:val="18"/>
        </w:rPr>
        <w:t>and makes decisions more difficult</w:t>
      </w:r>
      <w:r w:rsidRPr="002D381F">
        <w:rPr>
          <w:color w:val="000000"/>
          <w:sz w:val="12"/>
          <w:szCs w:val="18"/>
        </w:rPr>
        <w:t xml:space="preserve"> (</w:t>
      </w:r>
      <w:proofErr w:type="spellStart"/>
      <w:r w:rsidRPr="002D381F">
        <w:rPr>
          <w:color w:val="000000"/>
          <w:sz w:val="12"/>
          <w:szCs w:val="18"/>
        </w:rPr>
        <w:t>Scheffran</w:t>
      </w:r>
      <w:proofErr w:type="spellEnd"/>
      <w:r w:rsidRPr="002D381F">
        <w:rPr>
          <w:color w:val="000000"/>
          <w:sz w:val="12"/>
          <w:szCs w:val="18"/>
        </w:rPr>
        <w:t xml:space="preserve"> 2008).</w:t>
      </w:r>
    </w:p>
    <w:p w14:paraId="52D358C2" w14:textId="77777777" w:rsidR="00EE44A3" w:rsidRPr="002D381F" w:rsidRDefault="00EE44A3" w:rsidP="00EE44A3">
      <w:r w:rsidRPr="002D381F">
        <w:t xml:space="preserve">Dr. Adam R. </w:t>
      </w:r>
      <w:r w:rsidRPr="002D381F">
        <w:rPr>
          <w:rStyle w:val="Style13ptBold"/>
        </w:rPr>
        <w:t>Jones 9</w:t>
      </w:r>
      <w:r w:rsidRPr="002D381F">
        <w:t xml:space="preserve">, Ph.D. from California State University Fresno, 10/30/2009, “The Next Mass Extinction: Human Evolution or Human Eradication,” </w:t>
      </w:r>
      <w:r w:rsidRPr="002D381F">
        <w:rPr>
          <w:i/>
          <w:iCs/>
        </w:rPr>
        <w:t>Journal of Cosmology</w:t>
      </w:r>
      <w:r w:rsidRPr="002D381F">
        <w:t>, Vol. 2, http://journalofcosmology.com/Extinction108.html</w:t>
      </w:r>
    </w:p>
    <w:p w14:paraId="1100ED89" w14:textId="77777777" w:rsidR="00EE44A3" w:rsidRPr="002D381F" w:rsidRDefault="00EE44A3" w:rsidP="00EE44A3">
      <w:pPr>
        <w:rPr>
          <w:rFonts w:eastAsia="Calibri"/>
          <w:sz w:val="16"/>
        </w:rPr>
      </w:pPr>
      <w:r w:rsidRPr="002D381F">
        <w:rPr>
          <w:rFonts w:eastAsia="Calibri"/>
          <w:sz w:val="16"/>
        </w:rPr>
        <w:t xml:space="preserve">Genetic Engineering, Designer Babies, and the Eradication of Humans. </w:t>
      </w:r>
    </w:p>
    <w:p w14:paraId="6BA55930" w14:textId="77777777" w:rsidR="00EE44A3" w:rsidRPr="002D381F" w:rsidRDefault="00EE44A3" w:rsidP="00EE44A3">
      <w:pPr>
        <w:rPr>
          <w:rFonts w:eastAsia="Calibri"/>
          <w:sz w:val="16"/>
        </w:rPr>
      </w:pPr>
      <w:r w:rsidRPr="002D381F">
        <w:rPr>
          <w:rFonts w:eastAsia="Calibri"/>
          <w:sz w:val="16"/>
        </w:rPr>
        <w:t xml:space="preserve">Humans have acquired the DNA-technology to screen the human fetus for genetic defects, and to </w:t>
      </w:r>
      <w:proofErr w:type="spellStart"/>
      <w:proofErr w:type="gramStart"/>
      <w:r w:rsidRPr="002D381F">
        <w:rPr>
          <w:rFonts w:eastAsia="Calibri"/>
          <w:sz w:val="16"/>
        </w:rPr>
        <w:t>chose</w:t>
      </w:r>
      <w:proofErr w:type="spellEnd"/>
      <w:proofErr w:type="gramEnd"/>
      <w:r w:rsidRPr="002D381F">
        <w:rPr>
          <w:rFonts w:eastAsia="Calibri"/>
          <w:sz w:val="16"/>
        </w:rPr>
        <w:t xml:space="preserve"> the sex, eye and hair color of their babies.</w:t>
      </w:r>
    </w:p>
    <w:p w14:paraId="415B7E06" w14:textId="77777777" w:rsidR="00EE44A3" w:rsidRPr="002D381F" w:rsidRDefault="00EE44A3" w:rsidP="00EE44A3">
      <w:pPr>
        <w:rPr>
          <w:rFonts w:eastAsia="Calibri"/>
          <w:sz w:val="16"/>
        </w:rPr>
      </w:pPr>
      <w:r w:rsidRPr="002D381F">
        <w:rPr>
          <w:rFonts w:eastAsia="Calibri"/>
          <w:u w:val="single"/>
        </w:rPr>
        <w:t xml:space="preserve">If humans do not </w:t>
      </w:r>
      <w:r w:rsidRPr="002D381F">
        <w:rPr>
          <w:rStyle w:val="Emphasis"/>
        </w:rPr>
        <w:t>self</w:t>
      </w:r>
      <w:r w:rsidRPr="002D381F">
        <w:rPr>
          <w:rFonts w:eastAsia="Calibri"/>
          <w:u w:val="single"/>
        </w:rPr>
        <w:t>-</w:t>
      </w:r>
      <w:r w:rsidRPr="002D381F">
        <w:rPr>
          <w:rStyle w:val="Emphasis"/>
        </w:rPr>
        <w:t>destruct</w:t>
      </w:r>
      <w:r w:rsidRPr="002D381F">
        <w:rPr>
          <w:rFonts w:eastAsia="Calibri"/>
          <w:u w:val="single"/>
        </w:rPr>
        <w:t xml:space="preserve"> in a world-wide </w:t>
      </w:r>
      <w:r w:rsidRPr="002D381F">
        <w:rPr>
          <w:rStyle w:val="Emphasis"/>
        </w:rPr>
        <w:t>nuclear war</w:t>
      </w:r>
      <w:r w:rsidRPr="002D381F">
        <w:rPr>
          <w:rFonts w:eastAsia="Calibri"/>
          <w:u w:val="single"/>
        </w:rPr>
        <w:t>, we can predict</w:t>
      </w:r>
      <w:r w:rsidRPr="002D381F">
        <w:rPr>
          <w:rFonts w:eastAsia="Calibri"/>
          <w:sz w:val="16"/>
        </w:rPr>
        <w:t xml:space="preserve"> that within the next thousand years </w:t>
      </w:r>
      <w:r w:rsidRPr="002D381F">
        <w:rPr>
          <w:rStyle w:val="Emphasis"/>
          <w:highlight w:val="yellow"/>
        </w:rPr>
        <w:t>humans</w:t>
      </w:r>
      <w:r w:rsidRPr="002D381F">
        <w:rPr>
          <w:rFonts w:eastAsia="Calibri"/>
          <w:highlight w:val="yellow"/>
          <w:u w:val="single"/>
        </w:rPr>
        <w:t xml:space="preserve"> will</w:t>
      </w:r>
      <w:r w:rsidRPr="002D381F">
        <w:rPr>
          <w:rFonts w:eastAsia="Calibri"/>
          <w:u w:val="single"/>
        </w:rPr>
        <w:t xml:space="preserve"> have </w:t>
      </w:r>
      <w:r w:rsidRPr="002D381F">
        <w:rPr>
          <w:rStyle w:val="Emphasis"/>
          <w:highlight w:val="yellow"/>
        </w:rPr>
        <w:t>acquire</w:t>
      </w:r>
      <w:r w:rsidRPr="002D381F">
        <w:rPr>
          <w:rFonts w:eastAsia="Calibri"/>
          <w:u w:val="single"/>
        </w:rPr>
        <w:t xml:space="preserve">d </w:t>
      </w:r>
      <w:r w:rsidRPr="002D381F">
        <w:rPr>
          <w:rFonts w:eastAsia="Calibri"/>
          <w:highlight w:val="yellow"/>
          <w:u w:val="single"/>
        </w:rPr>
        <w:t>and</w:t>
      </w:r>
      <w:r w:rsidRPr="002D381F">
        <w:rPr>
          <w:rFonts w:eastAsia="Calibri"/>
          <w:u w:val="single"/>
        </w:rPr>
        <w:t xml:space="preserve"> will </w:t>
      </w:r>
      <w:r w:rsidRPr="002D381F">
        <w:rPr>
          <w:rStyle w:val="Emphasis"/>
          <w:highlight w:val="yellow"/>
        </w:rPr>
        <w:t>employ</w:t>
      </w:r>
      <w:r w:rsidRPr="002D381F">
        <w:rPr>
          <w:rFonts w:eastAsia="Calibri"/>
          <w:u w:val="single"/>
        </w:rPr>
        <w:t xml:space="preserve"> the </w:t>
      </w:r>
      <w:r w:rsidRPr="002D381F">
        <w:rPr>
          <w:rFonts w:eastAsia="Calibri"/>
          <w:highlight w:val="yellow"/>
          <w:u w:val="single"/>
        </w:rPr>
        <w:t>tech</w:t>
      </w:r>
      <w:r w:rsidRPr="002D381F">
        <w:rPr>
          <w:rFonts w:eastAsia="Calibri"/>
          <w:u w:val="single"/>
        </w:rPr>
        <w:t xml:space="preserve">nology </w:t>
      </w:r>
      <w:r w:rsidRPr="002D381F">
        <w:rPr>
          <w:rFonts w:eastAsia="Calibri"/>
          <w:highlight w:val="yellow"/>
          <w:u w:val="single"/>
        </w:rPr>
        <w:t xml:space="preserve">to </w:t>
      </w:r>
      <w:r w:rsidRPr="002D381F">
        <w:rPr>
          <w:rStyle w:val="Emphasis"/>
          <w:highlight w:val="yellow"/>
        </w:rPr>
        <w:t>genetically design babies</w:t>
      </w:r>
      <w:r w:rsidRPr="002D381F">
        <w:rPr>
          <w:rFonts w:eastAsia="Calibri"/>
          <w:sz w:val="16"/>
        </w:rPr>
        <w:t xml:space="preserve"> who are more handsome, beautiful, athletic, and intellectually far superior to their parents. </w:t>
      </w:r>
    </w:p>
    <w:p w14:paraId="6DFE821F" w14:textId="77777777" w:rsidR="00EE44A3" w:rsidRPr="002D381F" w:rsidRDefault="00EE44A3" w:rsidP="00EE44A3">
      <w:pPr>
        <w:rPr>
          <w:rFonts w:eastAsia="Calibri"/>
          <w:sz w:val="16"/>
        </w:rPr>
      </w:pPr>
      <w:r w:rsidRPr="002D381F">
        <w:rPr>
          <w:rFonts w:eastAsia="Calibri"/>
          <w:sz w:val="16"/>
        </w:rPr>
        <w:t xml:space="preserve">Naturally, </w:t>
      </w:r>
      <w:r w:rsidRPr="002D381F">
        <w:rPr>
          <w:rFonts w:eastAsia="Calibri"/>
          <w:u w:val="single"/>
        </w:rPr>
        <w:t>the rich</w:t>
      </w:r>
      <w:r w:rsidRPr="002D381F">
        <w:rPr>
          <w:rFonts w:eastAsia="Calibri"/>
          <w:sz w:val="16"/>
        </w:rPr>
        <w:t xml:space="preserve">, famous </w:t>
      </w:r>
      <w:r w:rsidRPr="002D381F">
        <w:rPr>
          <w:rFonts w:eastAsia="Calibri"/>
          <w:u w:val="single"/>
        </w:rPr>
        <w:t>and powerful would</w:t>
      </w:r>
      <w:r w:rsidRPr="002D381F">
        <w:rPr>
          <w:rFonts w:eastAsia="Calibri"/>
          <w:sz w:val="16"/>
        </w:rPr>
        <w:t xml:space="preserve"> be the most likely to afford and the first to </w:t>
      </w:r>
      <w:r w:rsidRPr="002D381F">
        <w:rPr>
          <w:rFonts w:eastAsia="Calibri"/>
          <w:u w:val="single"/>
        </w:rPr>
        <w:t xml:space="preserve">employ this </w:t>
      </w:r>
      <w:proofErr w:type="gramStart"/>
      <w:r w:rsidRPr="002D381F">
        <w:rPr>
          <w:rFonts w:eastAsia="Calibri"/>
          <w:u w:val="single"/>
        </w:rPr>
        <w:t>genetic-technology</w:t>
      </w:r>
      <w:proofErr w:type="gramEnd"/>
      <w:r w:rsidRPr="002D381F">
        <w:rPr>
          <w:rFonts w:eastAsia="Calibri"/>
          <w:sz w:val="16"/>
        </w:rPr>
        <w:t xml:space="preserve">. These first generations of genetically altered humans would be few and far between and members of the privileged class. </w:t>
      </w:r>
    </w:p>
    <w:p w14:paraId="57D2C636" w14:textId="77777777" w:rsidR="00EE44A3" w:rsidRPr="002D381F" w:rsidRDefault="00EE44A3" w:rsidP="00EE44A3">
      <w:pPr>
        <w:rPr>
          <w:rFonts w:eastAsia="Calibri"/>
          <w:sz w:val="16"/>
        </w:rPr>
      </w:pPr>
      <w:r w:rsidRPr="002D381F">
        <w:rPr>
          <w:rFonts w:eastAsia="Calibri"/>
          <w:sz w:val="16"/>
        </w:rPr>
        <w:t xml:space="preserve">It is not unreasonable to assume that these intellectually superior designer babies of the future, would develop technologies superior to those of modern humans. Using their greater </w:t>
      </w:r>
      <w:proofErr w:type="gramStart"/>
      <w:r w:rsidRPr="002D381F">
        <w:rPr>
          <w:rFonts w:eastAsia="Calibri"/>
          <w:sz w:val="16"/>
        </w:rPr>
        <w:t>genetically-enhanced</w:t>
      </w:r>
      <w:proofErr w:type="gramEnd"/>
      <w:r w:rsidRPr="002D381F">
        <w:rPr>
          <w:rFonts w:eastAsia="Calibri"/>
          <w:sz w:val="16"/>
        </w:rPr>
        <w:t xml:space="preserve"> intelligence, they may genetically design their own babies who presumably would do the same to their own infants if not to their own bodies and brains (Joseph, 2000). </w:t>
      </w:r>
    </w:p>
    <w:p w14:paraId="4C0AF5A2" w14:textId="77777777" w:rsidR="00EE44A3" w:rsidRPr="002D381F" w:rsidRDefault="00EE44A3" w:rsidP="00EE44A3">
      <w:pPr>
        <w:rPr>
          <w:rFonts w:eastAsia="Calibri"/>
          <w:sz w:val="16"/>
        </w:rPr>
      </w:pPr>
      <w:r w:rsidRPr="002D381F">
        <w:rPr>
          <w:rFonts w:eastAsia="Calibri"/>
          <w:sz w:val="16"/>
        </w:rPr>
        <w:t xml:space="preserve">Therefore, in a few hundred years, or maybe </w:t>
      </w:r>
      <w:r w:rsidRPr="002D381F">
        <w:rPr>
          <w:rStyle w:val="StyleUnderline"/>
          <w:highlight w:val="yellow"/>
        </w:rPr>
        <w:t>within</w:t>
      </w:r>
      <w:r w:rsidRPr="002D381F">
        <w:rPr>
          <w:rStyle w:val="StyleUnderline"/>
        </w:rPr>
        <w:t xml:space="preserve"> just a </w:t>
      </w:r>
      <w:r w:rsidRPr="002D381F">
        <w:rPr>
          <w:rStyle w:val="Emphasis"/>
          <w:highlight w:val="yellow"/>
        </w:rPr>
        <w:t>few gen</w:t>
      </w:r>
      <w:r w:rsidRPr="002D381F">
        <w:rPr>
          <w:rStyle w:val="StyleUnderline"/>
        </w:rPr>
        <w:t>eration</w:t>
      </w:r>
      <w:r w:rsidRPr="002D381F">
        <w:rPr>
          <w:rStyle w:val="Emphasis"/>
          <w:highlight w:val="yellow"/>
        </w:rPr>
        <w:t>s</w:t>
      </w:r>
      <w:r w:rsidRPr="002D381F">
        <w:rPr>
          <w:rFonts w:eastAsia="Calibri"/>
          <w:highlight w:val="yellow"/>
          <w:u w:val="single"/>
        </w:rPr>
        <w:t>, a</w:t>
      </w:r>
      <w:r w:rsidRPr="002D381F">
        <w:rPr>
          <w:rFonts w:eastAsia="Calibri"/>
          <w:u w:val="single"/>
        </w:rPr>
        <w:t xml:space="preserve"> </w:t>
      </w:r>
      <w:r w:rsidRPr="002D381F">
        <w:rPr>
          <w:rStyle w:val="Emphasis"/>
        </w:rPr>
        <w:t xml:space="preserve">small </w:t>
      </w:r>
      <w:r w:rsidRPr="002D381F">
        <w:rPr>
          <w:rStyle w:val="Emphasis"/>
          <w:highlight w:val="yellow"/>
        </w:rPr>
        <w:t>select group</w:t>
      </w:r>
      <w:r w:rsidRPr="002D381F">
        <w:rPr>
          <w:rFonts w:eastAsia="Calibri"/>
          <w:u w:val="single"/>
        </w:rPr>
        <w:t xml:space="preserve"> of "humans" </w:t>
      </w:r>
      <w:r w:rsidRPr="002D381F">
        <w:rPr>
          <w:rFonts w:eastAsia="Calibri"/>
          <w:highlight w:val="yellow"/>
          <w:u w:val="single"/>
        </w:rPr>
        <w:t>may</w:t>
      </w:r>
      <w:r w:rsidRPr="002D381F">
        <w:rPr>
          <w:rFonts w:eastAsia="Calibri"/>
          <w:u w:val="single"/>
        </w:rPr>
        <w:t xml:space="preserve"> genetically </w:t>
      </w:r>
      <w:r w:rsidRPr="002D381F">
        <w:rPr>
          <w:rFonts w:eastAsia="Calibri"/>
          <w:highlight w:val="yellow"/>
          <w:u w:val="single"/>
        </w:rPr>
        <w:t>engineer</w:t>
      </w:r>
      <w:r w:rsidRPr="002D381F">
        <w:rPr>
          <w:rFonts w:eastAsia="Calibri"/>
          <w:u w:val="single"/>
        </w:rPr>
        <w:t xml:space="preserve"> their own </w:t>
      </w:r>
      <w:r w:rsidRPr="002D381F">
        <w:rPr>
          <w:rStyle w:val="Emphasis"/>
          <w:highlight w:val="yellow"/>
        </w:rPr>
        <w:t>evolution</w:t>
      </w:r>
      <w:r w:rsidRPr="002D381F">
        <w:rPr>
          <w:rFonts w:eastAsia="Calibri"/>
          <w:highlight w:val="yellow"/>
          <w:u w:val="single"/>
        </w:rPr>
        <w:t>, and undergo</w:t>
      </w:r>
      <w:r w:rsidRPr="002D381F">
        <w:rPr>
          <w:rFonts w:eastAsia="Calibri"/>
          <w:u w:val="single"/>
        </w:rPr>
        <w:t xml:space="preserve"> such </w:t>
      </w:r>
      <w:r w:rsidRPr="002D381F">
        <w:rPr>
          <w:rStyle w:val="Emphasis"/>
          <w:highlight w:val="yellow"/>
        </w:rPr>
        <w:t>rapid</w:t>
      </w:r>
      <w:r w:rsidRPr="002D381F">
        <w:rPr>
          <w:rStyle w:val="Emphasis"/>
        </w:rPr>
        <w:t xml:space="preserve"> evolutionary </w:t>
      </w:r>
      <w:r w:rsidRPr="002D381F">
        <w:rPr>
          <w:rStyle w:val="Emphasis"/>
          <w:highlight w:val="yellow"/>
        </w:rPr>
        <w:t>change</w:t>
      </w:r>
      <w:r w:rsidRPr="002D381F">
        <w:rPr>
          <w:rFonts w:eastAsia="Calibri"/>
          <w:u w:val="single"/>
        </w:rPr>
        <w:t xml:space="preserve"> that they become as </w:t>
      </w:r>
      <w:r w:rsidRPr="002D381F">
        <w:rPr>
          <w:rStyle w:val="Emphasis"/>
        </w:rPr>
        <w:t>different</w:t>
      </w:r>
      <w:r w:rsidRPr="002D381F">
        <w:rPr>
          <w:rFonts w:eastAsia="Calibri"/>
          <w:u w:val="single"/>
        </w:rPr>
        <w:t xml:space="preserve"> from </w:t>
      </w:r>
      <w:r w:rsidRPr="002D381F">
        <w:rPr>
          <w:rStyle w:val="Emphasis"/>
        </w:rPr>
        <w:t>modern humans</w:t>
      </w:r>
      <w:r w:rsidRPr="002D381F">
        <w:rPr>
          <w:rFonts w:eastAsia="Calibri"/>
          <w:u w:val="single"/>
        </w:rPr>
        <w:t xml:space="preserve"> as birds are from the </w:t>
      </w:r>
      <w:proofErr w:type="gramStart"/>
      <w:r w:rsidRPr="002D381F">
        <w:rPr>
          <w:rFonts w:eastAsia="Calibri"/>
          <w:u w:val="single"/>
        </w:rPr>
        <w:t>dinosaurs</w:t>
      </w:r>
      <w:r w:rsidRPr="002D381F">
        <w:rPr>
          <w:rFonts w:eastAsia="Calibri"/>
          <w:sz w:val="16"/>
        </w:rPr>
        <w:t>;</w:t>
      </w:r>
      <w:proofErr w:type="gramEnd"/>
      <w:r w:rsidRPr="002D381F">
        <w:rPr>
          <w:rFonts w:eastAsia="Calibri"/>
          <w:sz w:val="16"/>
        </w:rPr>
        <w:t xml:space="preserve"> yet with one additional troubling difference.</w:t>
      </w:r>
    </w:p>
    <w:p w14:paraId="5B7E36E5" w14:textId="77777777" w:rsidR="00EE44A3" w:rsidRPr="002D381F" w:rsidRDefault="00EE44A3" w:rsidP="00EE44A3">
      <w:pPr>
        <w:rPr>
          <w:rFonts w:eastAsia="Calibri"/>
          <w:sz w:val="16"/>
        </w:rPr>
      </w:pPr>
      <w:r w:rsidRPr="002D381F">
        <w:rPr>
          <w:rFonts w:eastAsia="Calibri"/>
          <w:sz w:val="16"/>
        </w:rPr>
        <w:t xml:space="preserve">From the perspective of modern humans, the genetically altered humans of the future may become so technologically and intellectually advanced, that they may appear as "gods," whereas modern humans might appear no better than reptiles in comparison (Joseph, 2000). </w:t>
      </w:r>
    </w:p>
    <w:p w14:paraId="140CD060" w14:textId="77777777" w:rsidR="00EE44A3" w:rsidRPr="002D381F" w:rsidRDefault="00EE44A3" w:rsidP="00EE44A3">
      <w:pPr>
        <w:rPr>
          <w:rFonts w:eastAsia="Calibri"/>
        </w:rPr>
      </w:pPr>
      <w:r w:rsidRPr="002D381F">
        <w:rPr>
          <w:rFonts w:eastAsia="Calibri"/>
          <w:sz w:val="16"/>
        </w:rPr>
        <w:t xml:space="preserve">From the perspective of the first, second, or third generation of designer babies, </w:t>
      </w:r>
      <w:r w:rsidRPr="002D381F">
        <w:rPr>
          <w:rFonts w:eastAsia="Calibri"/>
          <w:highlight w:val="yellow"/>
          <w:u w:val="single"/>
        </w:rPr>
        <w:t xml:space="preserve">the </w:t>
      </w:r>
      <w:r w:rsidRPr="002D381F">
        <w:rPr>
          <w:rStyle w:val="Emphasis"/>
          <w:highlight w:val="yellow"/>
        </w:rPr>
        <w:t>bulk</w:t>
      </w:r>
      <w:r w:rsidRPr="002D381F">
        <w:rPr>
          <w:rFonts w:eastAsia="Calibri"/>
          <w:highlight w:val="yellow"/>
          <w:u w:val="single"/>
        </w:rPr>
        <w:t xml:space="preserve"> of </w:t>
      </w:r>
      <w:r w:rsidRPr="002D381F">
        <w:rPr>
          <w:rStyle w:val="Emphasis"/>
          <w:highlight w:val="yellow"/>
        </w:rPr>
        <w:t>humanity</w:t>
      </w:r>
      <w:r w:rsidRPr="002D381F">
        <w:rPr>
          <w:rFonts w:eastAsia="Calibri"/>
          <w:highlight w:val="yellow"/>
          <w:u w:val="single"/>
        </w:rPr>
        <w:t xml:space="preserve"> might</w:t>
      </w:r>
      <w:r w:rsidRPr="002D381F">
        <w:rPr>
          <w:rFonts w:eastAsia="Calibri"/>
          <w:sz w:val="16"/>
        </w:rPr>
        <w:t xml:space="preserve"> not only </w:t>
      </w:r>
      <w:r w:rsidRPr="002D381F">
        <w:rPr>
          <w:rFonts w:eastAsia="Calibri"/>
          <w:highlight w:val="yellow"/>
          <w:u w:val="single"/>
        </w:rPr>
        <w:t>appear as</w:t>
      </w:r>
      <w:r w:rsidRPr="002D381F">
        <w:rPr>
          <w:rFonts w:eastAsia="Calibri"/>
          <w:sz w:val="16"/>
        </w:rPr>
        <w:t xml:space="preserve"> inferior and </w:t>
      </w:r>
      <w:r w:rsidRPr="002D381F">
        <w:rPr>
          <w:rStyle w:val="Emphasis"/>
          <w:highlight w:val="yellow"/>
        </w:rPr>
        <w:t>primitive</w:t>
      </w:r>
      <w:r w:rsidRPr="002D381F">
        <w:rPr>
          <w:rFonts w:eastAsia="Calibri"/>
          <w:sz w:val="16"/>
        </w:rPr>
        <w:t xml:space="preserve"> but as hungry, </w:t>
      </w:r>
      <w:proofErr w:type="spellStart"/>
      <w:proofErr w:type="gramStart"/>
      <w:r w:rsidRPr="002D381F">
        <w:rPr>
          <w:rFonts w:eastAsia="Calibri"/>
          <w:sz w:val="16"/>
        </w:rPr>
        <w:t>all consuming</w:t>
      </w:r>
      <w:proofErr w:type="spellEnd"/>
      <w:proofErr w:type="gramEnd"/>
      <w:r w:rsidRPr="002D381F">
        <w:rPr>
          <w:rFonts w:eastAsia="Calibri"/>
          <w:sz w:val="16"/>
        </w:rPr>
        <w:t xml:space="preserve"> </w:t>
      </w:r>
      <w:r w:rsidRPr="002D381F">
        <w:rPr>
          <w:rFonts w:eastAsia="Calibri"/>
          <w:highlight w:val="yellow"/>
          <w:u w:val="single"/>
        </w:rPr>
        <w:t>competitors for</w:t>
      </w:r>
      <w:r w:rsidRPr="002D381F">
        <w:rPr>
          <w:rFonts w:eastAsia="Calibri"/>
          <w:u w:val="single"/>
        </w:rPr>
        <w:t xml:space="preserve"> </w:t>
      </w:r>
      <w:r w:rsidRPr="002D381F">
        <w:rPr>
          <w:rStyle w:val="Emphasis"/>
        </w:rPr>
        <w:t xml:space="preserve">diminishing </w:t>
      </w:r>
      <w:r w:rsidRPr="002D381F">
        <w:rPr>
          <w:rStyle w:val="Emphasis"/>
          <w:highlight w:val="yellow"/>
        </w:rPr>
        <w:t>resources</w:t>
      </w:r>
      <w:r w:rsidRPr="002D381F">
        <w:rPr>
          <w:rFonts w:eastAsia="Calibri"/>
          <w:sz w:val="16"/>
        </w:rPr>
        <w:t xml:space="preserve">. Therefore, we might predict that </w:t>
      </w:r>
      <w:r w:rsidRPr="002D381F">
        <w:rPr>
          <w:rFonts w:eastAsia="Calibri"/>
          <w:highlight w:val="yellow"/>
          <w:u w:val="single"/>
        </w:rPr>
        <w:t>the</w:t>
      </w:r>
      <w:r w:rsidRPr="002D381F">
        <w:rPr>
          <w:rFonts w:eastAsia="Calibri"/>
          <w:u w:val="single"/>
        </w:rPr>
        <w:t xml:space="preserve"> genetically</w:t>
      </w:r>
      <w:r w:rsidRPr="002D381F">
        <w:rPr>
          <w:rFonts w:eastAsia="Calibri"/>
          <w:sz w:val="16"/>
        </w:rPr>
        <w:t xml:space="preserve">, intellectually </w:t>
      </w:r>
      <w:r w:rsidRPr="002D381F">
        <w:rPr>
          <w:rStyle w:val="Emphasis"/>
          <w:highlight w:val="yellow"/>
        </w:rPr>
        <w:t>enhanced</w:t>
      </w:r>
      <w:r w:rsidRPr="002D381F">
        <w:rPr>
          <w:rFonts w:eastAsia="Calibri"/>
          <w:sz w:val="16"/>
        </w:rPr>
        <w:t xml:space="preserve"> designer </w:t>
      </w:r>
      <w:r w:rsidRPr="002D381F">
        <w:rPr>
          <w:rFonts w:eastAsia="Calibri"/>
          <w:u w:val="single"/>
        </w:rPr>
        <w:t>babies</w:t>
      </w:r>
      <w:r w:rsidRPr="002D381F">
        <w:rPr>
          <w:rFonts w:eastAsia="Calibri"/>
          <w:sz w:val="16"/>
        </w:rPr>
        <w:t xml:space="preserve"> of the future </w:t>
      </w:r>
      <w:r w:rsidRPr="002D381F">
        <w:rPr>
          <w:rFonts w:eastAsia="Calibri"/>
          <w:highlight w:val="yellow"/>
          <w:u w:val="single"/>
        </w:rPr>
        <w:t>might</w:t>
      </w:r>
      <w:r w:rsidRPr="002D381F">
        <w:rPr>
          <w:rFonts w:eastAsia="Calibri"/>
          <w:sz w:val="16"/>
        </w:rPr>
        <w:t xml:space="preserve"> decide to completely </w:t>
      </w:r>
      <w:r w:rsidRPr="002D381F">
        <w:rPr>
          <w:rFonts w:eastAsia="Calibri"/>
          <w:u w:val="single"/>
        </w:rPr>
        <w:t xml:space="preserve">eradicate and </w:t>
      </w:r>
      <w:r w:rsidRPr="002D381F">
        <w:rPr>
          <w:rStyle w:val="Emphasis"/>
          <w:highlight w:val="yellow"/>
        </w:rPr>
        <w:t>exterminate</w:t>
      </w:r>
      <w:r w:rsidRPr="002D381F">
        <w:rPr>
          <w:rFonts w:eastAsia="Calibri"/>
          <w:highlight w:val="yellow"/>
          <w:u w:val="single"/>
        </w:rPr>
        <w:t xml:space="preserve"> the last</w:t>
      </w:r>
      <w:r w:rsidRPr="002D381F">
        <w:rPr>
          <w:rFonts w:eastAsia="Calibri"/>
          <w:u w:val="single"/>
        </w:rPr>
        <w:t xml:space="preserve"> of "modern" humanity, </w:t>
      </w:r>
      <w:r w:rsidRPr="002D381F">
        <w:rPr>
          <w:rFonts w:eastAsia="Calibri"/>
          <w:highlight w:val="yellow"/>
          <w:u w:val="single"/>
        </w:rPr>
        <w:t>and</w:t>
      </w:r>
      <w:r w:rsidRPr="002D381F">
        <w:rPr>
          <w:rFonts w:eastAsia="Calibri"/>
          <w:sz w:val="16"/>
        </w:rPr>
        <w:t xml:space="preserve"> this is how </w:t>
      </w:r>
      <w:r w:rsidRPr="002D381F">
        <w:rPr>
          <w:rStyle w:val="Emphasis"/>
          <w:highlight w:val="yellow"/>
        </w:rPr>
        <w:t>humans</w:t>
      </w:r>
      <w:r w:rsidRPr="002D381F">
        <w:rPr>
          <w:rFonts w:eastAsia="Calibri"/>
          <w:sz w:val="16"/>
        </w:rPr>
        <w:t xml:space="preserve">, as we know them, finally </w:t>
      </w:r>
      <w:r w:rsidRPr="002D381F">
        <w:rPr>
          <w:rStyle w:val="Emphasis"/>
          <w:highlight w:val="yellow"/>
        </w:rPr>
        <w:t>become extinct</w:t>
      </w:r>
      <w:r w:rsidRPr="002D381F">
        <w:rPr>
          <w:rFonts w:eastAsia="Calibri"/>
        </w:rPr>
        <w:t xml:space="preserve">. </w:t>
      </w:r>
    </w:p>
    <w:p w14:paraId="4AA2BCE7" w14:textId="77777777" w:rsidR="00EE44A3" w:rsidRPr="002D381F" w:rsidRDefault="00EE44A3" w:rsidP="00EE44A3">
      <w:pPr>
        <w:pStyle w:val="Heading4"/>
        <w:rPr>
          <w:b w:val="0"/>
          <w:bCs/>
        </w:rPr>
      </w:pPr>
      <w:r w:rsidRPr="002D381F">
        <w:t xml:space="preserve">AND </w:t>
      </w:r>
      <w:r w:rsidRPr="002D381F">
        <w:rPr>
          <w:u w:val="single"/>
        </w:rPr>
        <w:t>use-or-lose</w:t>
      </w:r>
      <w:r w:rsidRPr="002D381F">
        <w:t xml:space="preserve"> pressures. </w:t>
      </w:r>
      <w:r w:rsidRPr="002D381F">
        <w:rPr>
          <w:b w:val="0"/>
          <w:bCs/>
        </w:rPr>
        <w:t>Nuclear war.</w:t>
      </w:r>
    </w:p>
    <w:p w14:paraId="6035D570" w14:textId="77777777" w:rsidR="00EE44A3" w:rsidRPr="002D381F" w:rsidRDefault="00EE44A3" w:rsidP="00EE44A3">
      <w:r w:rsidRPr="002D381F">
        <w:t xml:space="preserve">Dr. Harold A. </w:t>
      </w:r>
      <w:proofErr w:type="spellStart"/>
      <w:r w:rsidRPr="002D381F">
        <w:rPr>
          <w:rStyle w:val="Style13ptBold"/>
        </w:rPr>
        <w:t>Trinkunas</w:t>
      </w:r>
      <w:proofErr w:type="spellEnd"/>
      <w:r w:rsidRPr="002D381F">
        <w:rPr>
          <w:rStyle w:val="Style13ptBold"/>
        </w:rPr>
        <w:t xml:space="preserve"> et al. 21</w:t>
      </w:r>
      <w:r w:rsidRPr="002D381F">
        <w:t>, PhD, Deputy Director &amp; Senior Research Scholar, Center for International Security and Cooperation, Freeman Spogli Institute for International Studies, Stanford University; Herbert S. Lin, Senior Research Scholar, Cyber Policy &amp; Security, Center for International Security and Cooperation. Hank J. Holland Fellow, Cyber Policy &amp; Security, Hoover Institution, Stanford University; Benjamin Loehrke, Program Officer, Nuclear Policy, Stanley Center for Peace and Security, "What Can Be Done to Minimize the Effects of the Global Information Ecosystem on the Risk of Nuclear War?" in Three Tweets to Midnight: Effects of the Global Information Ecosystem on the Risk of Nuclear Conflict, Chapter 10, Hoover Institute, 2021, pg. 193-201. //</w:t>
      </w:r>
      <w:proofErr w:type="spellStart"/>
      <w:r w:rsidRPr="002D381F">
        <w:t>JDi</w:t>
      </w:r>
      <w:proofErr w:type="spellEnd"/>
      <w:r w:rsidRPr="002D381F">
        <w:t xml:space="preserve"> </w:t>
      </w:r>
    </w:p>
    <w:p w14:paraId="0C4A1CA2" w14:textId="77777777" w:rsidR="00EE44A3" w:rsidRPr="002D381F" w:rsidRDefault="00EE44A3" w:rsidP="00EE44A3">
      <w:pPr>
        <w:rPr>
          <w:sz w:val="16"/>
        </w:rPr>
      </w:pPr>
      <w:r w:rsidRPr="002D381F">
        <w:rPr>
          <w:sz w:val="16"/>
        </w:rPr>
        <w:t xml:space="preserve">On August 11, 2017, President Trump tweeted: “Military solutions are now fully in place, locked and loaded, should North Korea act unwisely. Hopefully Kim Jong Un will find another path!”1 This message followed months of escalating rhetoric and military posturing between the United States and North Korea. The crisis became acute enough that, near the height of tensions in July 2018, polling showed that 60 to 75 percent of Americans were worried about the possibility of war between North Korea and the United States within the following six months.2 Tweets from President </w:t>
      </w:r>
      <w:r w:rsidRPr="002D381F">
        <w:rPr>
          <w:rStyle w:val="StyleUnderline"/>
        </w:rPr>
        <w:t>Trump</w:t>
      </w:r>
      <w:r w:rsidRPr="002D381F">
        <w:rPr>
          <w:sz w:val="16"/>
        </w:rPr>
        <w:t xml:space="preserve"> often </w:t>
      </w:r>
      <w:r w:rsidRPr="002D381F">
        <w:rPr>
          <w:rStyle w:val="Emphasis"/>
        </w:rPr>
        <w:t>drove</w:t>
      </w:r>
      <w:r w:rsidRPr="002D381F">
        <w:rPr>
          <w:sz w:val="16"/>
        </w:rPr>
        <w:t xml:space="preserve"> </w:t>
      </w:r>
      <w:r w:rsidRPr="002D381F">
        <w:rPr>
          <w:rStyle w:val="StyleUnderline"/>
        </w:rPr>
        <w:t>or</w:t>
      </w:r>
      <w:r w:rsidRPr="002D381F">
        <w:rPr>
          <w:sz w:val="16"/>
        </w:rPr>
        <w:t xml:space="preserve"> </w:t>
      </w:r>
      <w:r w:rsidRPr="002D381F">
        <w:rPr>
          <w:rStyle w:val="Emphasis"/>
        </w:rPr>
        <w:t>narrated</w:t>
      </w:r>
      <w:r w:rsidRPr="002D381F">
        <w:rPr>
          <w:sz w:val="16"/>
        </w:rPr>
        <w:t xml:space="preserve"> </w:t>
      </w:r>
      <w:r w:rsidRPr="002D381F">
        <w:rPr>
          <w:rStyle w:val="StyleUnderline"/>
        </w:rPr>
        <w:t>the crisis, adding fears that</w:t>
      </w:r>
      <w:r w:rsidRPr="002D381F">
        <w:rPr>
          <w:sz w:val="16"/>
        </w:rPr>
        <w:t xml:space="preserve"> instantaneous, direct, </w:t>
      </w:r>
      <w:r w:rsidRPr="002D381F">
        <w:rPr>
          <w:rStyle w:val="Emphasis"/>
          <w:highlight w:val="yellow"/>
        </w:rPr>
        <w:t>280-character</w:t>
      </w:r>
      <w:r w:rsidRPr="002D381F">
        <w:rPr>
          <w:rStyle w:val="Emphasis"/>
        </w:rPr>
        <w:t xml:space="preserve"> threat</w:t>
      </w:r>
      <w:r w:rsidRPr="002D381F">
        <w:rPr>
          <w:rStyle w:val="Emphasis"/>
          <w:highlight w:val="yellow"/>
        </w:rPr>
        <w:t>s</w:t>
      </w:r>
      <w:r w:rsidRPr="002D381F">
        <w:rPr>
          <w:sz w:val="16"/>
          <w:highlight w:val="yellow"/>
        </w:rPr>
        <w:t xml:space="preserve"> </w:t>
      </w:r>
      <w:r w:rsidRPr="002D381F">
        <w:rPr>
          <w:rStyle w:val="StyleUnderline"/>
        </w:rPr>
        <w:t xml:space="preserve">could </w:t>
      </w:r>
      <w:r w:rsidRPr="002D381F">
        <w:rPr>
          <w:rStyle w:val="StyleUnderline"/>
          <w:highlight w:val="yellow"/>
        </w:rPr>
        <w:t xml:space="preserve">lead </w:t>
      </w:r>
      <w:r w:rsidRPr="002D381F">
        <w:rPr>
          <w:rStyle w:val="StyleUnderline"/>
        </w:rPr>
        <w:t xml:space="preserve">directly </w:t>
      </w:r>
      <w:r w:rsidRPr="002D381F">
        <w:rPr>
          <w:rStyle w:val="StyleUnderline"/>
          <w:highlight w:val="yellow"/>
        </w:rPr>
        <w:t>to</w:t>
      </w:r>
      <w:r w:rsidRPr="002D381F">
        <w:rPr>
          <w:sz w:val="16"/>
          <w:highlight w:val="yellow"/>
        </w:rPr>
        <w:t xml:space="preserve"> </w:t>
      </w:r>
      <w:r w:rsidRPr="002D381F">
        <w:rPr>
          <w:rStyle w:val="Emphasis"/>
          <w:highlight w:val="yellow"/>
        </w:rPr>
        <w:t>nuc</w:t>
      </w:r>
      <w:r w:rsidRPr="002D381F">
        <w:rPr>
          <w:rStyle w:val="Emphasis"/>
        </w:rPr>
        <w:t xml:space="preserve">lear </w:t>
      </w:r>
      <w:r w:rsidRPr="002D381F">
        <w:rPr>
          <w:rStyle w:val="Emphasis"/>
          <w:highlight w:val="yellow"/>
        </w:rPr>
        <w:t>war</w:t>
      </w:r>
      <w:r w:rsidRPr="002D381F">
        <w:rPr>
          <w:sz w:val="16"/>
        </w:rPr>
        <w:t xml:space="preserve">. As former acting undersecretary of defense for policy Brian </w:t>
      </w:r>
      <w:r w:rsidRPr="002D381F">
        <w:rPr>
          <w:rStyle w:val="StyleUnderline"/>
        </w:rPr>
        <w:t>McKeon testified</w:t>
      </w:r>
      <w:r w:rsidRPr="002D381F">
        <w:rPr>
          <w:sz w:val="16"/>
        </w:rPr>
        <w:t xml:space="preserve"> at a Senate Foreign Relations Committee hearing on presidential nuclear authorities, “The statements the president makes through his </w:t>
      </w:r>
      <w:r w:rsidRPr="002D381F">
        <w:rPr>
          <w:rStyle w:val="StyleUnderline"/>
        </w:rPr>
        <w:t>Twitter</w:t>
      </w:r>
      <w:r w:rsidRPr="002D381F">
        <w:rPr>
          <w:sz w:val="16"/>
        </w:rPr>
        <w:t xml:space="preserve"> account no doubt </w:t>
      </w:r>
      <w:r w:rsidRPr="002D381F">
        <w:rPr>
          <w:rStyle w:val="StyleUnderline"/>
        </w:rPr>
        <w:t>cause</w:t>
      </w:r>
      <w:r w:rsidRPr="002D381F">
        <w:rPr>
          <w:sz w:val="16"/>
        </w:rPr>
        <w:t xml:space="preserve"> </w:t>
      </w:r>
      <w:r w:rsidRPr="002D381F">
        <w:rPr>
          <w:rStyle w:val="Emphasis"/>
        </w:rPr>
        <w:t>concern</w:t>
      </w:r>
      <w:r w:rsidRPr="002D381F">
        <w:rPr>
          <w:sz w:val="16"/>
        </w:rPr>
        <w:t xml:space="preserve"> </w:t>
      </w:r>
      <w:r w:rsidRPr="002D381F">
        <w:rPr>
          <w:rStyle w:val="StyleUnderline"/>
        </w:rPr>
        <w:t>and</w:t>
      </w:r>
      <w:r w:rsidRPr="002D381F">
        <w:rPr>
          <w:sz w:val="16"/>
        </w:rPr>
        <w:t xml:space="preserve"> </w:t>
      </w:r>
      <w:r w:rsidRPr="002D381F">
        <w:rPr>
          <w:rStyle w:val="Emphasis"/>
        </w:rPr>
        <w:t>confusion</w:t>
      </w:r>
      <w:r w:rsidRPr="002D381F">
        <w:rPr>
          <w:sz w:val="16"/>
        </w:rPr>
        <w:t xml:space="preserve"> on the other side of the Pacific</w:t>
      </w:r>
      <w:proofErr w:type="gramStart"/>
      <w:r w:rsidRPr="002D381F">
        <w:rPr>
          <w:sz w:val="16"/>
        </w:rPr>
        <w:t>. . . .</w:t>
      </w:r>
      <w:proofErr w:type="gramEnd"/>
      <w:r w:rsidRPr="002D381F">
        <w:rPr>
          <w:sz w:val="16"/>
        </w:rPr>
        <w:t xml:space="preserve"> I’ll be very </w:t>
      </w:r>
      <w:r w:rsidRPr="002D381F">
        <w:rPr>
          <w:rStyle w:val="StyleUnderline"/>
        </w:rPr>
        <w:t>worried about a</w:t>
      </w:r>
      <w:r w:rsidRPr="002D381F">
        <w:rPr>
          <w:sz w:val="16"/>
        </w:rPr>
        <w:t xml:space="preserve"> </w:t>
      </w:r>
      <w:r w:rsidRPr="002D381F">
        <w:rPr>
          <w:rStyle w:val="Emphasis"/>
        </w:rPr>
        <w:t>miscalculation</w:t>
      </w:r>
      <w:r w:rsidRPr="002D381F">
        <w:rPr>
          <w:sz w:val="16"/>
        </w:rPr>
        <w:t xml:space="preserve"> </w:t>
      </w:r>
      <w:r w:rsidRPr="002D381F">
        <w:rPr>
          <w:rStyle w:val="StyleUnderline"/>
        </w:rPr>
        <w:t>based on continuing use of</w:t>
      </w:r>
      <w:r w:rsidRPr="002D381F">
        <w:rPr>
          <w:sz w:val="16"/>
        </w:rPr>
        <w:t xml:space="preserve"> his </w:t>
      </w:r>
      <w:r w:rsidRPr="002D381F">
        <w:rPr>
          <w:rStyle w:val="StyleUnderline"/>
        </w:rPr>
        <w:t>Twitter</w:t>
      </w:r>
      <w:r w:rsidRPr="002D381F">
        <w:rPr>
          <w:sz w:val="16"/>
        </w:rPr>
        <w:t xml:space="preserve"> account </w:t>
      </w:r>
      <w:proofErr w:type="gramStart"/>
      <w:r w:rsidRPr="002D381F">
        <w:rPr>
          <w:sz w:val="16"/>
        </w:rPr>
        <w:t>with regard to</w:t>
      </w:r>
      <w:proofErr w:type="gramEnd"/>
      <w:r w:rsidRPr="002D381F">
        <w:rPr>
          <w:sz w:val="16"/>
        </w:rPr>
        <w:t xml:space="preserve"> North Korea.”3</w:t>
      </w:r>
    </w:p>
    <w:p w14:paraId="12391865" w14:textId="77777777" w:rsidR="00EE44A3" w:rsidRPr="002D381F" w:rsidRDefault="00EE44A3" w:rsidP="00EE44A3">
      <w:pPr>
        <w:rPr>
          <w:sz w:val="16"/>
        </w:rPr>
      </w:pPr>
      <w:r w:rsidRPr="002D381F">
        <w:rPr>
          <w:sz w:val="16"/>
        </w:rPr>
        <w:t xml:space="preserve">As this case illustrates, </w:t>
      </w:r>
      <w:r w:rsidRPr="002D381F">
        <w:rPr>
          <w:rStyle w:val="StyleUnderline"/>
        </w:rPr>
        <w:t>the</w:t>
      </w:r>
      <w:r w:rsidRPr="002D381F">
        <w:rPr>
          <w:sz w:val="16"/>
        </w:rPr>
        <w:t xml:space="preserve"> new </w:t>
      </w:r>
      <w:r w:rsidRPr="002D381F">
        <w:rPr>
          <w:rStyle w:val="StyleUnderline"/>
        </w:rPr>
        <w:t>global information ecosystem may be having an</w:t>
      </w:r>
      <w:r w:rsidRPr="002D381F">
        <w:rPr>
          <w:sz w:val="16"/>
        </w:rPr>
        <w:t xml:space="preserve"> </w:t>
      </w:r>
      <w:r w:rsidRPr="002D381F">
        <w:rPr>
          <w:rStyle w:val="Emphasis"/>
        </w:rPr>
        <w:t>important impact</w:t>
      </w:r>
      <w:r w:rsidRPr="002D381F">
        <w:rPr>
          <w:sz w:val="16"/>
        </w:rPr>
        <w:t xml:space="preserve"> </w:t>
      </w:r>
      <w:r w:rsidRPr="002D381F">
        <w:rPr>
          <w:rStyle w:val="StyleUnderline"/>
        </w:rPr>
        <w:t>on</w:t>
      </w:r>
      <w:r w:rsidRPr="002D381F">
        <w:rPr>
          <w:sz w:val="16"/>
        </w:rPr>
        <w:t xml:space="preserve"> the evolution of </w:t>
      </w:r>
      <w:r w:rsidRPr="002D381F">
        <w:rPr>
          <w:rStyle w:val="StyleUnderline"/>
        </w:rPr>
        <w:t>international crises</w:t>
      </w:r>
      <w:r w:rsidRPr="002D381F">
        <w:rPr>
          <w:sz w:val="16"/>
        </w:rPr>
        <w:t xml:space="preserve">. Widespread </w:t>
      </w:r>
      <w:r w:rsidRPr="002D381F">
        <w:rPr>
          <w:rStyle w:val="StyleUnderline"/>
        </w:rPr>
        <w:t>access to social media</w:t>
      </w:r>
      <w:r w:rsidRPr="002D381F">
        <w:rPr>
          <w:sz w:val="16"/>
        </w:rPr>
        <w:t xml:space="preserve"> on a global scale has </w:t>
      </w:r>
      <w:r w:rsidRPr="002D381F">
        <w:rPr>
          <w:rStyle w:val="Emphasis"/>
        </w:rPr>
        <w:t>accelerated</w:t>
      </w:r>
      <w:r w:rsidRPr="002D381F">
        <w:rPr>
          <w:sz w:val="16"/>
        </w:rPr>
        <w:t xml:space="preserve"> </w:t>
      </w:r>
      <w:r w:rsidRPr="002D381F">
        <w:rPr>
          <w:rStyle w:val="StyleUnderline"/>
        </w:rPr>
        <w:t>news cycles</w:t>
      </w:r>
      <w:r w:rsidRPr="002D381F">
        <w:rPr>
          <w:sz w:val="16"/>
        </w:rPr>
        <w:t xml:space="preserve"> in traditional media </w:t>
      </w:r>
      <w:r w:rsidRPr="002D381F">
        <w:rPr>
          <w:rStyle w:val="StyleUnderline"/>
        </w:rPr>
        <w:t>and made it easier to spread</w:t>
      </w:r>
      <w:r w:rsidRPr="002D381F">
        <w:rPr>
          <w:sz w:val="16"/>
        </w:rPr>
        <w:t xml:space="preserve"> mis information and </w:t>
      </w:r>
      <w:r w:rsidRPr="002D381F">
        <w:rPr>
          <w:rStyle w:val="Emphasis"/>
          <w:highlight w:val="yellow"/>
        </w:rPr>
        <w:t>disinfo</w:t>
      </w:r>
      <w:r w:rsidRPr="002D381F">
        <w:rPr>
          <w:rStyle w:val="Emphasis"/>
        </w:rPr>
        <w:t>rmation</w:t>
      </w:r>
      <w:r w:rsidRPr="002D381F">
        <w:rPr>
          <w:sz w:val="16"/>
        </w:rPr>
        <w:t xml:space="preserve">. Intemperate, ill-considered, and impulsive </w:t>
      </w:r>
      <w:r w:rsidRPr="002D381F">
        <w:rPr>
          <w:rStyle w:val="StyleUnderline"/>
        </w:rPr>
        <w:t>outbursts have become an</w:t>
      </w:r>
      <w:r w:rsidRPr="002D381F">
        <w:rPr>
          <w:sz w:val="16"/>
        </w:rPr>
        <w:t xml:space="preserve"> </w:t>
      </w:r>
      <w:r w:rsidRPr="002D381F">
        <w:rPr>
          <w:rStyle w:val="Emphasis"/>
        </w:rPr>
        <w:t>important part of crisis dynamics</w:t>
      </w:r>
      <w:r w:rsidRPr="002D381F">
        <w:rPr>
          <w:sz w:val="16"/>
        </w:rPr>
        <w:t xml:space="preserve">. In the decade since the founding of Facebook and Twitter, </w:t>
      </w:r>
      <w:r w:rsidRPr="002D381F">
        <w:rPr>
          <w:rStyle w:val="StyleUnderline"/>
        </w:rPr>
        <w:t>social media</w:t>
      </w:r>
      <w:r w:rsidRPr="002D381F">
        <w:rPr>
          <w:sz w:val="16"/>
        </w:rPr>
        <w:t xml:space="preserve"> have </w:t>
      </w:r>
      <w:r w:rsidRPr="002D381F">
        <w:rPr>
          <w:rStyle w:val="StyleUnderline"/>
          <w:highlight w:val="yellow"/>
        </w:rPr>
        <w:t>add</w:t>
      </w:r>
      <w:r w:rsidRPr="002D381F">
        <w:rPr>
          <w:rStyle w:val="StyleUnderline"/>
        </w:rPr>
        <w:t>ed</w:t>
      </w:r>
      <w:r w:rsidRPr="002D381F">
        <w:rPr>
          <w:sz w:val="16"/>
        </w:rPr>
        <w:t xml:space="preserve"> </w:t>
      </w:r>
      <w:r w:rsidRPr="002D381F">
        <w:rPr>
          <w:rStyle w:val="Emphasis"/>
        </w:rPr>
        <w:t>new</w:t>
      </w:r>
      <w:r w:rsidRPr="002D381F">
        <w:rPr>
          <w:sz w:val="16"/>
        </w:rPr>
        <w:t xml:space="preserve"> </w:t>
      </w:r>
      <w:r w:rsidRPr="002D381F">
        <w:rPr>
          <w:rStyle w:val="StyleUnderline"/>
        </w:rPr>
        <w:t xml:space="preserve">arenas </w:t>
      </w:r>
      <w:r w:rsidRPr="002D381F">
        <w:rPr>
          <w:rStyle w:val="StyleUnderline"/>
          <w:highlight w:val="yellow"/>
        </w:rPr>
        <w:t>to conflicts in the</w:t>
      </w:r>
      <w:r w:rsidRPr="002D381F">
        <w:rPr>
          <w:sz w:val="16"/>
          <w:highlight w:val="yellow"/>
        </w:rPr>
        <w:t xml:space="preserve"> </w:t>
      </w:r>
      <w:r w:rsidRPr="002D381F">
        <w:rPr>
          <w:rStyle w:val="Emphasis"/>
          <w:highlight w:val="yellow"/>
        </w:rPr>
        <w:t>Persian Gulf</w:t>
      </w:r>
      <w:r w:rsidRPr="002D381F">
        <w:rPr>
          <w:sz w:val="16"/>
        </w:rPr>
        <w:t xml:space="preserve"> region </w:t>
      </w:r>
      <w:r w:rsidRPr="002D381F">
        <w:rPr>
          <w:rStyle w:val="StyleUnderline"/>
        </w:rPr>
        <w:t>among</w:t>
      </w:r>
      <w:r w:rsidRPr="002D381F">
        <w:rPr>
          <w:sz w:val="16"/>
        </w:rPr>
        <w:t xml:space="preserve"> </w:t>
      </w:r>
      <w:r w:rsidRPr="002D381F">
        <w:rPr>
          <w:rStyle w:val="Emphasis"/>
          <w:highlight w:val="yellow"/>
        </w:rPr>
        <w:t>Iran</w:t>
      </w:r>
      <w:r w:rsidRPr="002D381F">
        <w:rPr>
          <w:sz w:val="16"/>
          <w:highlight w:val="yellow"/>
        </w:rPr>
        <w:t xml:space="preserve">, </w:t>
      </w:r>
      <w:r w:rsidRPr="002D381F">
        <w:rPr>
          <w:rStyle w:val="Emphasis"/>
          <w:highlight w:val="yellow"/>
        </w:rPr>
        <w:t>Saudi</w:t>
      </w:r>
      <w:r w:rsidRPr="002D381F">
        <w:rPr>
          <w:rStyle w:val="Emphasis"/>
        </w:rPr>
        <w:t xml:space="preserve"> Arabia</w:t>
      </w:r>
      <w:r w:rsidRPr="002D381F">
        <w:rPr>
          <w:sz w:val="16"/>
        </w:rPr>
        <w:t xml:space="preserve">, and their respective allies; among </w:t>
      </w:r>
      <w:r w:rsidRPr="002D381F">
        <w:rPr>
          <w:rStyle w:val="Emphasis"/>
          <w:highlight w:val="yellow"/>
        </w:rPr>
        <w:t>Russia</w:t>
      </w:r>
      <w:r w:rsidRPr="002D381F">
        <w:rPr>
          <w:sz w:val="16"/>
          <w:highlight w:val="yellow"/>
        </w:rPr>
        <w:t xml:space="preserve">, </w:t>
      </w:r>
      <w:r w:rsidRPr="002D381F">
        <w:rPr>
          <w:rStyle w:val="Emphasis"/>
          <w:highlight w:val="yellow"/>
        </w:rPr>
        <w:t>Ukraine</w:t>
      </w:r>
      <w:r w:rsidRPr="002D381F">
        <w:rPr>
          <w:sz w:val="16"/>
        </w:rPr>
        <w:t xml:space="preserve">, </w:t>
      </w:r>
      <w:r w:rsidRPr="002D381F">
        <w:rPr>
          <w:rStyle w:val="StyleUnderline"/>
        </w:rPr>
        <w:t>and</w:t>
      </w:r>
      <w:r w:rsidRPr="002D381F">
        <w:rPr>
          <w:sz w:val="16"/>
        </w:rPr>
        <w:t xml:space="preserve"> </w:t>
      </w:r>
      <w:r w:rsidRPr="002D381F">
        <w:rPr>
          <w:rStyle w:val="Emphasis"/>
          <w:highlight w:val="yellow"/>
        </w:rPr>
        <w:t>NATO</w:t>
      </w:r>
      <w:r w:rsidRPr="002D381F">
        <w:rPr>
          <w:sz w:val="16"/>
        </w:rPr>
        <w:t xml:space="preserve">; between nuclear-armed </w:t>
      </w:r>
      <w:r w:rsidRPr="002D381F">
        <w:rPr>
          <w:rStyle w:val="Emphasis"/>
          <w:highlight w:val="yellow"/>
        </w:rPr>
        <w:t>India</w:t>
      </w:r>
      <w:r w:rsidRPr="002D381F">
        <w:rPr>
          <w:sz w:val="16"/>
        </w:rPr>
        <w:t xml:space="preserve"> </w:t>
      </w:r>
      <w:r w:rsidRPr="002D381F">
        <w:rPr>
          <w:rStyle w:val="StyleUnderline"/>
        </w:rPr>
        <w:t>and</w:t>
      </w:r>
      <w:r w:rsidRPr="002D381F">
        <w:rPr>
          <w:sz w:val="16"/>
        </w:rPr>
        <w:t xml:space="preserve"> </w:t>
      </w:r>
      <w:r w:rsidRPr="002D381F">
        <w:rPr>
          <w:rStyle w:val="Emphasis"/>
          <w:highlight w:val="yellow"/>
        </w:rPr>
        <w:t>Pakistan</w:t>
      </w:r>
      <w:r w:rsidRPr="002D381F">
        <w:rPr>
          <w:sz w:val="16"/>
        </w:rPr>
        <w:t xml:space="preserve">; </w:t>
      </w:r>
      <w:r w:rsidRPr="002D381F">
        <w:rPr>
          <w:rStyle w:val="StyleUnderline"/>
        </w:rPr>
        <w:t>and</w:t>
      </w:r>
      <w:r w:rsidRPr="002D381F">
        <w:rPr>
          <w:sz w:val="16"/>
        </w:rPr>
        <w:t xml:space="preserve">, as we have just considered, among </w:t>
      </w:r>
      <w:r w:rsidRPr="002D381F">
        <w:rPr>
          <w:rStyle w:val="Emphasis"/>
          <w:highlight w:val="yellow"/>
        </w:rPr>
        <w:t>No</w:t>
      </w:r>
      <w:r w:rsidRPr="002D381F">
        <w:rPr>
          <w:sz w:val="16"/>
        </w:rPr>
        <w:t xml:space="preserve">rth </w:t>
      </w:r>
      <w:r w:rsidRPr="002D381F">
        <w:rPr>
          <w:rStyle w:val="Emphasis"/>
          <w:highlight w:val="yellow"/>
        </w:rPr>
        <w:t>Ko</w:t>
      </w:r>
      <w:r w:rsidRPr="002D381F">
        <w:rPr>
          <w:sz w:val="16"/>
        </w:rPr>
        <w:t xml:space="preserve">rea, </w:t>
      </w:r>
      <w:r w:rsidRPr="002D381F">
        <w:rPr>
          <w:rStyle w:val="Emphasis"/>
          <w:highlight w:val="yellow"/>
        </w:rPr>
        <w:t>Japan</w:t>
      </w:r>
      <w:r w:rsidRPr="002D381F">
        <w:rPr>
          <w:sz w:val="16"/>
          <w:highlight w:val="yellow"/>
        </w:rPr>
        <w:t xml:space="preserve">, </w:t>
      </w:r>
      <w:r w:rsidRPr="002D381F">
        <w:rPr>
          <w:rStyle w:val="Emphasis"/>
          <w:highlight w:val="yellow"/>
        </w:rPr>
        <w:t>So</w:t>
      </w:r>
      <w:r w:rsidRPr="002D381F">
        <w:rPr>
          <w:sz w:val="16"/>
        </w:rPr>
        <w:t xml:space="preserve">uth </w:t>
      </w:r>
      <w:r w:rsidRPr="002D381F">
        <w:rPr>
          <w:rStyle w:val="Emphasis"/>
          <w:highlight w:val="yellow"/>
        </w:rPr>
        <w:t>Ko</w:t>
      </w:r>
      <w:r w:rsidRPr="002D381F">
        <w:rPr>
          <w:sz w:val="16"/>
        </w:rPr>
        <w:t xml:space="preserve">rea, </w:t>
      </w:r>
      <w:r w:rsidRPr="002D381F">
        <w:rPr>
          <w:rStyle w:val="StyleUnderline"/>
          <w:highlight w:val="yellow"/>
        </w:rPr>
        <w:t>and</w:t>
      </w:r>
      <w:r w:rsidRPr="002D381F">
        <w:rPr>
          <w:rStyle w:val="StyleUnderline"/>
        </w:rPr>
        <w:t xml:space="preserve"> the</w:t>
      </w:r>
      <w:r w:rsidRPr="002D381F">
        <w:rPr>
          <w:sz w:val="16"/>
        </w:rPr>
        <w:t xml:space="preserve"> </w:t>
      </w:r>
      <w:r w:rsidRPr="002D381F">
        <w:rPr>
          <w:rStyle w:val="Emphasis"/>
          <w:highlight w:val="yellow"/>
        </w:rPr>
        <w:t>U</w:t>
      </w:r>
      <w:r w:rsidRPr="002D381F">
        <w:rPr>
          <w:sz w:val="16"/>
        </w:rPr>
        <w:t xml:space="preserve">nited </w:t>
      </w:r>
      <w:r w:rsidRPr="002D381F">
        <w:rPr>
          <w:rStyle w:val="Emphasis"/>
          <w:highlight w:val="yellow"/>
        </w:rPr>
        <w:t>S</w:t>
      </w:r>
      <w:r w:rsidRPr="002D381F">
        <w:rPr>
          <w:sz w:val="16"/>
        </w:rPr>
        <w:t xml:space="preserve">tates.4 If we were to include information operations meant to influence governments and publics, we could </w:t>
      </w:r>
      <w:r w:rsidRPr="002D381F">
        <w:rPr>
          <w:rStyle w:val="StyleUnderline"/>
        </w:rPr>
        <w:t>extend the list of cases to include</w:t>
      </w:r>
      <w:r w:rsidRPr="002D381F">
        <w:rPr>
          <w:sz w:val="16"/>
        </w:rPr>
        <w:t xml:space="preserve"> Russian </w:t>
      </w:r>
      <w:r w:rsidRPr="002D381F">
        <w:rPr>
          <w:rStyle w:val="StyleUnderline"/>
        </w:rPr>
        <w:t>interference in</w:t>
      </w:r>
      <w:r w:rsidRPr="002D381F">
        <w:rPr>
          <w:sz w:val="16"/>
        </w:rPr>
        <w:t xml:space="preserve"> </w:t>
      </w:r>
      <w:r w:rsidRPr="002D381F">
        <w:rPr>
          <w:rStyle w:val="Emphasis"/>
        </w:rPr>
        <w:t>elections</w:t>
      </w:r>
      <w:r w:rsidRPr="002D381F">
        <w:rPr>
          <w:sz w:val="16"/>
        </w:rPr>
        <w:t xml:space="preserve"> </w:t>
      </w:r>
      <w:r w:rsidRPr="002D381F">
        <w:rPr>
          <w:rStyle w:val="StyleUnderline"/>
        </w:rPr>
        <w:t>in the</w:t>
      </w:r>
      <w:r w:rsidRPr="002D381F">
        <w:rPr>
          <w:sz w:val="16"/>
        </w:rPr>
        <w:t xml:space="preserve"> </w:t>
      </w:r>
      <w:r w:rsidRPr="002D381F">
        <w:rPr>
          <w:rStyle w:val="Emphasis"/>
        </w:rPr>
        <w:t>U</w:t>
      </w:r>
      <w:r w:rsidRPr="002D381F">
        <w:rPr>
          <w:sz w:val="16"/>
        </w:rPr>
        <w:t xml:space="preserve">nited </w:t>
      </w:r>
      <w:r w:rsidRPr="002D381F">
        <w:rPr>
          <w:rStyle w:val="Emphasis"/>
        </w:rPr>
        <w:t>S</w:t>
      </w:r>
      <w:r w:rsidRPr="002D381F">
        <w:rPr>
          <w:sz w:val="16"/>
        </w:rPr>
        <w:t xml:space="preserve">tates, </w:t>
      </w:r>
      <w:r w:rsidRPr="002D381F">
        <w:rPr>
          <w:rStyle w:val="StyleUnderline"/>
        </w:rPr>
        <w:t>the</w:t>
      </w:r>
      <w:r w:rsidRPr="002D381F">
        <w:rPr>
          <w:sz w:val="16"/>
        </w:rPr>
        <w:t xml:space="preserve"> </w:t>
      </w:r>
      <w:r w:rsidRPr="002D381F">
        <w:rPr>
          <w:rStyle w:val="Emphasis"/>
        </w:rPr>
        <w:t>U</w:t>
      </w:r>
      <w:r w:rsidRPr="002D381F">
        <w:rPr>
          <w:sz w:val="16"/>
        </w:rPr>
        <w:t xml:space="preserve">nited </w:t>
      </w:r>
      <w:r w:rsidRPr="002D381F">
        <w:rPr>
          <w:rStyle w:val="Emphasis"/>
        </w:rPr>
        <w:t>K</w:t>
      </w:r>
      <w:r w:rsidRPr="002D381F">
        <w:rPr>
          <w:sz w:val="16"/>
        </w:rPr>
        <w:t xml:space="preserve">ingdom, </w:t>
      </w:r>
      <w:r w:rsidRPr="002D381F">
        <w:rPr>
          <w:rStyle w:val="Emphasis"/>
        </w:rPr>
        <w:t>Germany</w:t>
      </w:r>
      <w:r w:rsidRPr="002D381F">
        <w:rPr>
          <w:sz w:val="16"/>
        </w:rPr>
        <w:t xml:space="preserve">, </w:t>
      </w:r>
      <w:r w:rsidRPr="002D381F">
        <w:rPr>
          <w:rStyle w:val="Emphasis"/>
        </w:rPr>
        <w:t>Spain</w:t>
      </w:r>
      <w:r w:rsidRPr="002D381F">
        <w:rPr>
          <w:sz w:val="16"/>
        </w:rPr>
        <w:t xml:space="preserve">, </w:t>
      </w:r>
      <w:r w:rsidRPr="002D381F">
        <w:rPr>
          <w:rStyle w:val="Emphasis"/>
        </w:rPr>
        <w:t>Italy</w:t>
      </w:r>
      <w:r w:rsidRPr="002D381F">
        <w:rPr>
          <w:sz w:val="16"/>
        </w:rPr>
        <w:t xml:space="preserve">, </w:t>
      </w:r>
      <w:r w:rsidRPr="002D381F">
        <w:rPr>
          <w:rStyle w:val="StyleUnderline"/>
        </w:rPr>
        <w:t>and</w:t>
      </w:r>
      <w:r w:rsidRPr="002D381F">
        <w:rPr>
          <w:sz w:val="16"/>
        </w:rPr>
        <w:t xml:space="preserve"> </w:t>
      </w:r>
      <w:r w:rsidRPr="002D381F">
        <w:rPr>
          <w:rStyle w:val="Emphasis"/>
        </w:rPr>
        <w:t>France</w:t>
      </w:r>
      <w:r w:rsidRPr="002D381F">
        <w:rPr>
          <w:sz w:val="16"/>
        </w:rPr>
        <w:t xml:space="preserve">; </w:t>
      </w:r>
      <w:r w:rsidRPr="002D381F">
        <w:rPr>
          <w:rStyle w:val="StyleUnderline"/>
        </w:rPr>
        <w:t>operations</w:t>
      </w:r>
      <w:r w:rsidRPr="002D381F">
        <w:rPr>
          <w:sz w:val="16"/>
        </w:rPr>
        <w:t xml:space="preserve"> </w:t>
      </w:r>
      <w:r w:rsidRPr="002D381F">
        <w:rPr>
          <w:rStyle w:val="Emphasis"/>
        </w:rPr>
        <w:t>by the Venezuelan government</w:t>
      </w:r>
      <w:r w:rsidRPr="002D381F">
        <w:rPr>
          <w:sz w:val="16"/>
        </w:rPr>
        <w:t xml:space="preserve"> </w:t>
      </w:r>
      <w:r w:rsidRPr="002D381F">
        <w:rPr>
          <w:rStyle w:val="StyleUnderline"/>
        </w:rPr>
        <w:t>against its neighbors</w:t>
      </w:r>
      <w:r w:rsidRPr="002D381F">
        <w:rPr>
          <w:sz w:val="16"/>
        </w:rPr>
        <w:t xml:space="preserve"> in South America; </w:t>
      </w:r>
      <w:r w:rsidRPr="002D381F">
        <w:rPr>
          <w:rStyle w:val="StyleUnderline"/>
        </w:rPr>
        <w:t>and operations between</w:t>
      </w:r>
      <w:r w:rsidRPr="002D381F">
        <w:rPr>
          <w:sz w:val="16"/>
        </w:rPr>
        <w:t xml:space="preserve"> </w:t>
      </w:r>
      <w:r w:rsidRPr="002D381F">
        <w:rPr>
          <w:rStyle w:val="Emphasis"/>
        </w:rPr>
        <w:t>China</w:t>
      </w:r>
      <w:r w:rsidRPr="002D381F">
        <w:rPr>
          <w:sz w:val="16"/>
        </w:rPr>
        <w:t xml:space="preserve"> </w:t>
      </w:r>
      <w:r w:rsidRPr="002D381F">
        <w:rPr>
          <w:rStyle w:val="StyleUnderline"/>
        </w:rPr>
        <w:t>and its neighbors in</w:t>
      </w:r>
      <w:r w:rsidRPr="002D381F">
        <w:rPr>
          <w:sz w:val="16"/>
        </w:rPr>
        <w:t xml:space="preserve"> </w:t>
      </w:r>
      <w:r w:rsidRPr="002D381F">
        <w:rPr>
          <w:rStyle w:val="Emphasis"/>
        </w:rPr>
        <w:t>East Asia</w:t>
      </w:r>
      <w:r w:rsidRPr="002D381F">
        <w:rPr>
          <w:sz w:val="16"/>
        </w:rPr>
        <w:t xml:space="preserve">.5 Some of these </w:t>
      </w:r>
      <w:r w:rsidRPr="002D381F">
        <w:rPr>
          <w:rStyle w:val="StyleUnderline"/>
        </w:rPr>
        <w:t xml:space="preserve">crises </w:t>
      </w:r>
      <w:r w:rsidRPr="002D381F">
        <w:rPr>
          <w:rStyle w:val="StyleUnderline"/>
          <w:highlight w:val="yellow"/>
        </w:rPr>
        <w:t>involve</w:t>
      </w:r>
      <w:r w:rsidRPr="002D381F">
        <w:rPr>
          <w:sz w:val="16"/>
          <w:highlight w:val="yellow"/>
        </w:rPr>
        <w:t xml:space="preserve"> </w:t>
      </w:r>
      <w:r w:rsidRPr="002D381F">
        <w:rPr>
          <w:rStyle w:val="Emphasis"/>
          <w:highlight w:val="yellow"/>
        </w:rPr>
        <w:t>nuc</w:t>
      </w:r>
      <w:r w:rsidRPr="002D381F">
        <w:rPr>
          <w:rStyle w:val="StyleUnderline"/>
        </w:rPr>
        <w:t>lear</w:t>
      </w:r>
      <w:r w:rsidRPr="002D381F">
        <w:rPr>
          <w:rStyle w:val="Emphasis"/>
        </w:rPr>
        <w:t>-armed</w:t>
      </w:r>
      <w:r w:rsidRPr="002D381F">
        <w:rPr>
          <w:sz w:val="16"/>
        </w:rPr>
        <w:t xml:space="preserve"> </w:t>
      </w:r>
      <w:r w:rsidRPr="002D381F">
        <w:rPr>
          <w:rStyle w:val="StyleUnderline"/>
          <w:highlight w:val="yellow"/>
        </w:rPr>
        <w:t>powers</w:t>
      </w:r>
      <w:r w:rsidRPr="002D381F">
        <w:rPr>
          <w:sz w:val="16"/>
        </w:rPr>
        <w:t xml:space="preserve">. </w:t>
      </w:r>
      <w:r w:rsidRPr="002D381F">
        <w:rPr>
          <w:rStyle w:val="StyleUnderline"/>
        </w:rPr>
        <w:t>Were</w:t>
      </w:r>
      <w:r w:rsidRPr="002D381F">
        <w:rPr>
          <w:sz w:val="16"/>
        </w:rPr>
        <w:t xml:space="preserve"> </w:t>
      </w:r>
      <w:r w:rsidRPr="002D381F">
        <w:rPr>
          <w:rStyle w:val="Emphasis"/>
        </w:rPr>
        <w:t>one</w:t>
      </w:r>
      <w:r w:rsidRPr="002D381F">
        <w:rPr>
          <w:sz w:val="16"/>
        </w:rPr>
        <w:t xml:space="preserve"> </w:t>
      </w:r>
      <w:r w:rsidRPr="002D381F">
        <w:rPr>
          <w:rStyle w:val="StyleUnderline"/>
        </w:rPr>
        <w:t>of these crises to</w:t>
      </w:r>
      <w:r w:rsidRPr="002D381F">
        <w:rPr>
          <w:sz w:val="16"/>
        </w:rPr>
        <w:t xml:space="preserve"> </w:t>
      </w:r>
      <w:r w:rsidRPr="002D381F">
        <w:rPr>
          <w:rStyle w:val="Emphasis"/>
        </w:rPr>
        <w:t>spin out of control</w:t>
      </w:r>
      <w:r w:rsidRPr="002D381F">
        <w:rPr>
          <w:sz w:val="16"/>
        </w:rPr>
        <w:t xml:space="preserve">, </w:t>
      </w:r>
      <w:r w:rsidRPr="002D381F">
        <w:rPr>
          <w:rStyle w:val="StyleUnderline"/>
        </w:rPr>
        <w:t>the</w:t>
      </w:r>
      <w:r w:rsidRPr="002D381F">
        <w:rPr>
          <w:sz w:val="16"/>
        </w:rPr>
        <w:t xml:space="preserve"> </w:t>
      </w:r>
      <w:r w:rsidRPr="002D381F">
        <w:rPr>
          <w:rStyle w:val="Emphasis"/>
          <w:highlight w:val="yellow"/>
        </w:rPr>
        <w:t>outbreak of nuc</w:t>
      </w:r>
      <w:r w:rsidRPr="002D381F">
        <w:rPr>
          <w:rStyle w:val="Emphasis"/>
        </w:rPr>
        <w:t xml:space="preserve">lear </w:t>
      </w:r>
      <w:r w:rsidRPr="002D381F">
        <w:rPr>
          <w:rStyle w:val="Emphasis"/>
          <w:highlight w:val="yellow"/>
        </w:rPr>
        <w:t>war</w:t>
      </w:r>
      <w:r w:rsidRPr="002D381F">
        <w:rPr>
          <w:rStyle w:val="Emphasis"/>
        </w:rPr>
        <w:t xml:space="preserve"> could </w:t>
      </w:r>
      <w:r w:rsidRPr="002D381F">
        <w:rPr>
          <w:rStyle w:val="Emphasis"/>
          <w:highlight w:val="yellow"/>
        </w:rPr>
        <w:t>have</w:t>
      </w:r>
      <w:r w:rsidRPr="002D381F">
        <w:rPr>
          <w:rStyle w:val="Emphasis"/>
        </w:rPr>
        <w:t xml:space="preserve"> a </w:t>
      </w:r>
      <w:r w:rsidRPr="002D381F">
        <w:rPr>
          <w:rStyle w:val="Emphasis"/>
          <w:highlight w:val="yellow"/>
        </w:rPr>
        <w:t xml:space="preserve">catastrophic impact </w:t>
      </w:r>
      <w:r w:rsidRPr="002D381F">
        <w:rPr>
          <w:rStyle w:val="Emphasis"/>
        </w:rPr>
        <w:t>on humanity</w:t>
      </w:r>
      <w:r w:rsidRPr="002D381F">
        <w:rPr>
          <w:sz w:val="16"/>
        </w:rPr>
        <w:t xml:space="preserve">. </w:t>
      </w:r>
      <w:r w:rsidRPr="002D381F">
        <w:rPr>
          <w:rStyle w:val="StyleUnderline"/>
        </w:rPr>
        <w:t>Even a</w:t>
      </w:r>
      <w:r w:rsidRPr="002D381F">
        <w:rPr>
          <w:sz w:val="16"/>
        </w:rPr>
        <w:t xml:space="preserve"> </w:t>
      </w:r>
      <w:r w:rsidRPr="002D381F">
        <w:rPr>
          <w:rStyle w:val="Emphasis"/>
          <w:highlight w:val="yellow"/>
        </w:rPr>
        <w:t>modest</w:t>
      </w:r>
      <w:r w:rsidRPr="002D381F">
        <w:rPr>
          <w:sz w:val="16"/>
          <w:highlight w:val="yellow"/>
        </w:rPr>
        <w:t xml:space="preserve"> </w:t>
      </w:r>
      <w:r w:rsidRPr="002D381F">
        <w:rPr>
          <w:rStyle w:val="StyleUnderline"/>
          <w:highlight w:val="yellow"/>
        </w:rPr>
        <w:t>exchange</w:t>
      </w:r>
      <w:r w:rsidRPr="002D381F">
        <w:rPr>
          <w:rStyle w:val="StyleUnderline"/>
        </w:rPr>
        <w:t xml:space="preserve"> involving</w:t>
      </w:r>
      <w:r w:rsidRPr="002D381F">
        <w:rPr>
          <w:sz w:val="16"/>
        </w:rPr>
        <w:t xml:space="preserve"> one hundred </w:t>
      </w:r>
      <w:r w:rsidRPr="002D381F">
        <w:rPr>
          <w:rStyle w:val="StyleUnderline"/>
        </w:rPr>
        <w:t>relatively small warheads has the</w:t>
      </w:r>
      <w:r w:rsidRPr="002D381F">
        <w:rPr>
          <w:sz w:val="16"/>
        </w:rPr>
        <w:t xml:space="preserve"> </w:t>
      </w:r>
      <w:r w:rsidRPr="002D381F">
        <w:rPr>
          <w:rStyle w:val="Emphasis"/>
        </w:rPr>
        <w:t>potential</w:t>
      </w:r>
      <w:r w:rsidRPr="002D381F">
        <w:rPr>
          <w:sz w:val="16"/>
        </w:rPr>
        <w:t xml:space="preserve"> </w:t>
      </w:r>
      <w:r w:rsidRPr="002D381F">
        <w:rPr>
          <w:rStyle w:val="StyleUnderline"/>
        </w:rPr>
        <w:t xml:space="preserve">for </w:t>
      </w:r>
      <w:r w:rsidRPr="002D381F">
        <w:rPr>
          <w:rStyle w:val="Emphasis"/>
          <w:highlight w:val="yellow"/>
        </w:rPr>
        <w:t>produc</w:t>
      </w:r>
      <w:r w:rsidRPr="002D381F">
        <w:rPr>
          <w:rStyle w:val="StyleUnderline"/>
        </w:rPr>
        <w:t xml:space="preserve">ing a </w:t>
      </w:r>
      <w:r w:rsidRPr="002D381F">
        <w:rPr>
          <w:rStyle w:val="StyleUnderline"/>
          <w:highlight w:val="yellow"/>
        </w:rPr>
        <w:t>nuc</w:t>
      </w:r>
      <w:r w:rsidRPr="002D381F">
        <w:rPr>
          <w:rStyle w:val="StyleUnderline"/>
        </w:rPr>
        <w:t xml:space="preserve">lear </w:t>
      </w:r>
      <w:r w:rsidRPr="002D381F">
        <w:rPr>
          <w:rStyle w:val="StyleUnderline"/>
          <w:highlight w:val="yellow"/>
        </w:rPr>
        <w:t xml:space="preserve">winter </w:t>
      </w:r>
      <w:r w:rsidRPr="002D381F">
        <w:rPr>
          <w:rStyle w:val="StyleUnderline"/>
        </w:rPr>
        <w:t>with</w:t>
      </w:r>
      <w:r w:rsidRPr="002D381F">
        <w:rPr>
          <w:sz w:val="16"/>
        </w:rPr>
        <w:t xml:space="preserve"> </w:t>
      </w:r>
      <w:r w:rsidRPr="002D381F">
        <w:rPr>
          <w:rStyle w:val="Emphasis"/>
        </w:rPr>
        <w:t>dramatic effects</w:t>
      </w:r>
      <w:r w:rsidRPr="002D381F">
        <w:rPr>
          <w:sz w:val="16"/>
        </w:rPr>
        <w:t xml:space="preserve"> </w:t>
      </w:r>
      <w:r w:rsidRPr="002D381F">
        <w:rPr>
          <w:rStyle w:val="StyleUnderline"/>
        </w:rPr>
        <w:t>on</w:t>
      </w:r>
      <w:r w:rsidRPr="002D381F">
        <w:rPr>
          <w:sz w:val="16"/>
        </w:rPr>
        <w:t xml:space="preserve"> </w:t>
      </w:r>
      <w:r w:rsidRPr="002D381F">
        <w:rPr>
          <w:rStyle w:val="Emphasis"/>
        </w:rPr>
        <w:t>global climate</w:t>
      </w:r>
      <w:r w:rsidRPr="002D381F">
        <w:rPr>
          <w:sz w:val="16"/>
          <w:szCs w:val="16"/>
        </w:rPr>
        <w:t xml:space="preserve"> </w:t>
      </w:r>
      <w:r w:rsidRPr="002D381F">
        <w:rPr>
          <w:rStyle w:val="StyleUnderline"/>
        </w:rPr>
        <w:t>and the</w:t>
      </w:r>
      <w:r w:rsidRPr="002D381F">
        <w:rPr>
          <w:sz w:val="16"/>
        </w:rPr>
        <w:t xml:space="preserve"> </w:t>
      </w:r>
      <w:r w:rsidRPr="002D381F">
        <w:rPr>
          <w:rStyle w:val="Emphasis"/>
        </w:rPr>
        <w:t>prospects for human survival</w:t>
      </w:r>
      <w:r w:rsidRPr="002D381F">
        <w:rPr>
          <w:sz w:val="16"/>
        </w:rPr>
        <w:t>.6</w:t>
      </w:r>
    </w:p>
    <w:p w14:paraId="33698E3E" w14:textId="77777777" w:rsidR="00EE44A3" w:rsidRPr="002D381F" w:rsidRDefault="00EE44A3" w:rsidP="00EE44A3">
      <w:pPr>
        <w:rPr>
          <w:sz w:val="16"/>
        </w:rPr>
      </w:pPr>
      <w:r w:rsidRPr="002D381F">
        <w:rPr>
          <w:sz w:val="16"/>
        </w:rPr>
        <w:t>While disinformation and misinformation have always been part of conflict, the chapters in this volume outline how the new global information ecosystem has created conditions for the spread of disinformation, misinformation, and other malign information in ways that threaten crisis stability, even nuclear crisis stability. Scholars of crisis stability have had well-established frameworks with which to analyze deterrence, decision making, and the role of public opinion in foreign policy. These approaches principally rest on rational actor models. While they acknowledge that misperception and miscalculation can have an impact on crisis stability, they tend to assume that leaders will make policy decisions rationally and analytically, based on the best available evidence and with the national interest foremost in mind.7</w:t>
      </w:r>
    </w:p>
    <w:p w14:paraId="7382B929" w14:textId="77777777" w:rsidR="00EE44A3" w:rsidRPr="002D381F" w:rsidRDefault="00EE44A3" w:rsidP="00EE44A3">
      <w:pPr>
        <w:rPr>
          <w:sz w:val="16"/>
        </w:rPr>
      </w:pPr>
      <w:r w:rsidRPr="002D381F">
        <w:rPr>
          <w:rStyle w:val="StyleUnderline"/>
        </w:rPr>
        <w:t>Social media and</w:t>
      </w:r>
      <w:r w:rsidRPr="002D381F">
        <w:rPr>
          <w:sz w:val="16"/>
        </w:rPr>
        <w:t xml:space="preserve"> their </w:t>
      </w:r>
      <w:r w:rsidRPr="002D381F">
        <w:rPr>
          <w:rStyle w:val="Emphasis"/>
        </w:rPr>
        <w:t>disruptive</w:t>
      </w:r>
      <w:r w:rsidRPr="002D381F">
        <w:rPr>
          <w:sz w:val="16"/>
        </w:rPr>
        <w:t xml:space="preserve"> </w:t>
      </w:r>
      <w:r w:rsidRPr="002D381F">
        <w:rPr>
          <w:rStyle w:val="StyleUnderline"/>
        </w:rPr>
        <w:t xml:space="preserve">effects are </w:t>
      </w:r>
      <w:proofErr w:type="gramStart"/>
      <w:r w:rsidRPr="002D381F">
        <w:rPr>
          <w:rStyle w:val="StyleUnderline"/>
        </w:rPr>
        <w:t>cause</w:t>
      </w:r>
      <w:proofErr w:type="gramEnd"/>
      <w:r w:rsidRPr="002D381F">
        <w:rPr>
          <w:rStyle w:val="StyleUnderline"/>
        </w:rPr>
        <w:t xml:space="preserve"> to</w:t>
      </w:r>
      <w:r w:rsidRPr="002D381F">
        <w:rPr>
          <w:sz w:val="16"/>
        </w:rPr>
        <w:t xml:space="preserve"> </w:t>
      </w:r>
      <w:r w:rsidRPr="002D381F">
        <w:rPr>
          <w:rStyle w:val="Emphasis"/>
        </w:rPr>
        <w:t>reassess</w:t>
      </w:r>
      <w:r w:rsidRPr="002D381F">
        <w:rPr>
          <w:sz w:val="16"/>
        </w:rPr>
        <w:t xml:space="preserve"> how existing analytical and theoretical frameworks for understanding </w:t>
      </w:r>
      <w:r w:rsidRPr="002D381F">
        <w:rPr>
          <w:rStyle w:val="StyleUnderline"/>
        </w:rPr>
        <w:t>crisis stability</w:t>
      </w:r>
      <w:r w:rsidRPr="002D381F">
        <w:rPr>
          <w:sz w:val="16"/>
        </w:rPr>
        <w:t xml:space="preserve"> might be affected by the evolution of today’s information ecosystem. This volume fills a gap </w:t>
      </w:r>
      <w:proofErr w:type="gramStart"/>
      <w:r w:rsidRPr="002D381F">
        <w:rPr>
          <w:sz w:val="16"/>
        </w:rPr>
        <w:t>on</w:t>
      </w:r>
      <w:proofErr w:type="gramEnd"/>
      <w:r w:rsidRPr="002D381F">
        <w:rPr>
          <w:sz w:val="16"/>
        </w:rPr>
        <w:t xml:space="preserve"> whether, when, and how social media could contribute to international </w:t>
      </w:r>
      <w:proofErr w:type="gramStart"/>
      <w:r w:rsidRPr="002D381F">
        <w:rPr>
          <w:sz w:val="16"/>
        </w:rPr>
        <w:t>conflict—</w:t>
      </w:r>
      <w:proofErr w:type="gramEnd"/>
      <w:r w:rsidRPr="002D381F">
        <w:rPr>
          <w:sz w:val="16"/>
        </w:rPr>
        <w:t xml:space="preserve">including deterrence failure and nuclear war. </w:t>
      </w:r>
      <w:proofErr w:type="gramStart"/>
      <w:r w:rsidRPr="002D381F">
        <w:rPr>
          <w:sz w:val="16"/>
        </w:rPr>
        <w:t>In particular, it</w:t>
      </w:r>
      <w:proofErr w:type="gramEnd"/>
      <w:r w:rsidRPr="002D381F">
        <w:rPr>
          <w:sz w:val="16"/>
        </w:rPr>
        <w:t xml:space="preserve"> makes four contributions.</w:t>
      </w:r>
    </w:p>
    <w:p w14:paraId="79065586" w14:textId="77777777" w:rsidR="00EE44A3" w:rsidRPr="002D381F" w:rsidRDefault="00EE44A3" w:rsidP="00EE44A3">
      <w:pPr>
        <w:rPr>
          <w:sz w:val="16"/>
        </w:rPr>
      </w:pPr>
      <w:r w:rsidRPr="002D381F">
        <w:rPr>
          <w:sz w:val="16"/>
        </w:rPr>
        <w:t xml:space="preserve">First, it incorporates </w:t>
      </w:r>
      <w:r w:rsidRPr="002D381F">
        <w:rPr>
          <w:rStyle w:val="StyleUnderline"/>
        </w:rPr>
        <w:t>findings from</w:t>
      </w:r>
      <w:r w:rsidRPr="002D381F">
        <w:rPr>
          <w:sz w:val="16"/>
        </w:rPr>
        <w:t xml:space="preserve"> </w:t>
      </w:r>
      <w:r w:rsidRPr="002D381F">
        <w:rPr>
          <w:rStyle w:val="Emphasis"/>
        </w:rPr>
        <w:t>cognitive psychology</w:t>
      </w:r>
      <w:r w:rsidRPr="002D381F">
        <w:rPr>
          <w:sz w:val="16"/>
        </w:rPr>
        <w:t xml:space="preserve"> </w:t>
      </w:r>
      <w:r w:rsidRPr="002D381F">
        <w:rPr>
          <w:rStyle w:val="StyleUnderline"/>
        </w:rPr>
        <w:t>and</w:t>
      </w:r>
      <w:r w:rsidRPr="002D381F">
        <w:rPr>
          <w:sz w:val="16"/>
        </w:rPr>
        <w:t xml:space="preserve"> </w:t>
      </w:r>
      <w:r w:rsidRPr="002D381F">
        <w:rPr>
          <w:rStyle w:val="Emphasis"/>
        </w:rPr>
        <w:t>decision analysis</w:t>
      </w:r>
      <w:r w:rsidRPr="002D381F">
        <w:rPr>
          <w:sz w:val="16"/>
        </w:rPr>
        <w:t xml:space="preserve"> into analyses </w:t>
      </w:r>
      <w:r w:rsidRPr="002D381F">
        <w:rPr>
          <w:rStyle w:val="StyleUnderline"/>
        </w:rPr>
        <w:t>of how leaders and publics receive, process, and act on information</w:t>
      </w:r>
      <w:r w:rsidRPr="002D381F">
        <w:rPr>
          <w:sz w:val="16"/>
        </w:rPr>
        <w:t xml:space="preserve">, misinformation, and disinformation in the emerging global ecosystem. It </w:t>
      </w:r>
      <w:r w:rsidRPr="002D381F">
        <w:rPr>
          <w:rStyle w:val="StyleUnderline"/>
        </w:rPr>
        <w:t xml:space="preserve">highlights how </w:t>
      </w:r>
      <w:r w:rsidRPr="002D381F">
        <w:rPr>
          <w:rStyle w:val="StyleUnderline"/>
          <w:highlight w:val="yellow"/>
        </w:rPr>
        <w:t>social media</w:t>
      </w:r>
      <w:r w:rsidRPr="002D381F">
        <w:rPr>
          <w:rStyle w:val="StyleUnderline"/>
        </w:rPr>
        <w:t xml:space="preserve"> </w:t>
      </w:r>
      <w:proofErr w:type="gramStart"/>
      <w:r w:rsidRPr="002D381F">
        <w:rPr>
          <w:rStyle w:val="StyleUnderline"/>
        </w:rPr>
        <w:t>have</w:t>
      </w:r>
      <w:proofErr w:type="gramEnd"/>
      <w:r w:rsidRPr="002D381F">
        <w:rPr>
          <w:rStyle w:val="StyleUnderline"/>
        </w:rPr>
        <w:t xml:space="preserve"> an</w:t>
      </w:r>
      <w:r w:rsidRPr="002D381F">
        <w:rPr>
          <w:sz w:val="16"/>
        </w:rPr>
        <w:t xml:space="preserve"> </w:t>
      </w:r>
      <w:r w:rsidRPr="002D381F">
        <w:rPr>
          <w:rStyle w:val="Emphasis"/>
        </w:rPr>
        <w:t>impact</w:t>
      </w:r>
      <w:r w:rsidRPr="002D381F">
        <w:rPr>
          <w:sz w:val="16"/>
        </w:rPr>
        <w:t xml:space="preserve"> </w:t>
      </w:r>
      <w:r w:rsidRPr="002D381F">
        <w:rPr>
          <w:rStyle w:val="StyleUnderline"/>
        </w:rPr>
        <w:t>on</w:t>
      </w:r>
      <w:r w:rsidRPr="002D381F">
        <w:rPr>
          <w:sz w:val="16"/>
        </w:rPr>
        <w:t xml:space="preserve"> </w:t>
      </w:r>
      <w:r w:rsidRPr="002D381F">
        <w:rPr>
          <w:rStyle w:val="Emphasis"/>
        </w:rPr>
        <w:t>how much</w:t>
      </w:r>
      <w:r w:rsidRPr="002D381F">
        <w:rPr>
          <w:sz w:val="16"/>
        </w:rPr>
        <w:t xml:space="preserve"> </w:t>
      </w:r>
      <w:r w:rsidRPr="002D381F">
        <w:rPr>
          <w:rStyle w:val="StyleUnderline"/>
        </w:rPr>
        <w:t>information individuals receive</w:t>
      </w:r>
      <w:r w:rsidRPr="002D381F">
        <w:rPr>
          <w:sz w:val="16"/>
        </w:rPr>
        <w:t xml:space="preserve">, </w:t>
      </w:r>
      <w:r w:rsidRPr="002D381F">
        <w:rPr>
          <w:rStyle w:val="Emphasis"/>
        </w:rPr>
        <w:t>how they</w:t>
      </w:r>
      <w:r w:rsidRPr="002D381F">
        <w:rPr>
          <w:sz w:val="16"/>
        </w:rPr>
        <w:t xml:space="preserve"> </w:t>
      </w:r>
      <w:r w:rsidRPr="002D381F">
        <w:rPr>
          <w:rStyle w:val="StyleUnderline"/>
        </w:rPr>
        <w:t>receive it, and</w:t>
      </w:r>
      <w:r w:rsidRPr="002D381F">
        <w:rPr>
          <w:sz w:val="16"/>
        </w:rPr>
        <w:t xml:space="preserve">, in turn, </w:t>
      </w:r>
      <w:r w:rsidRPr="002D381F">
        <w:rPr>
          <w:rStyle w:val="StyleUnderline"/>
        </w:rPr>
        <w:t>how these factors</w:t>
      </w:r>
      <w:r w:rsidRPr="002D381F">
        <w:rPr>
          <w:sz w:val="16"/>
        </w:rPr>
        <w:t xml:space="preserve"> </w:t>
      </w:r>
      <w:r w:rsidRPr="002D381F">
        <w:rPr>
          <w:rStyle w:val="Emphasis"/>
        </w:rPr>
        <w:t>affect</w:t>
      </w:r>
      <w:r w:rsidRPr="002D381F">
        <w:rPr>
          <w:sz w:val="16"/>
        </w:rPr>
        <w:t xml:space="preserve"> </w:t>
      </w:r>
      <w:r w:rsidRPr="002D381F">
        <w:rPr>
          <w:rStyle w:val="StyleUnderline"/>
        </w:rPr>
        <w:t>and</w:t>
      </w:r>
      <w:r w:rsidRPr="002D381F">
        <w:rPr>
          <w:sz w:val="16"/>
        </w:rPr>
        <w:t xml:space="preserve"> may </w:t>
      </w:r>
      <w:r w:rsidRPr="002D381F">
        <w:rPr>
          <w:rStyle w:val="Emphasis"/>
          <w:highlight w:val="yellow"/>
        </w:rPr>
        <w:t>increase</w:t>
      </w:r>
      <w:r w:rsidRPr="002D381F">
        <w:rPr>
          <w:sz w:val="16"/>
        </w:rPr>
        <w:t xml:space="preserve"> </w:t>
      </w:r>
      <w:r w:rsidRPr="002D381F">
        <w:rPr>
          <w:rStyle w:val="StyleUnderline"/>
        </w:rPr>
        <w:t>the likelihood of engaging in</w:t>
      </w:r>
      <w:r w:rsidRPr="002D381F">
        <w:rPr>
          <w:sz w:val="16"/>
        </w:rPr>
        <w:t xml:space="preserve"> </w:t>
      </w:r>
      <w:r w:rsidRPr="002D381F">
        <w:rPr>
          <w:rStyle w:val="Emphasis"/>
          <w:highlight w:val="yellow"/>
        </w:rPr>
        <w:t>heuristic thinking</w:t>
      </w:r>
      <w:r w:rsidRPr="002D381F">
        <w:rPr>
          <w:sz w:val="16"/>
        </w:rPr>
        <w:t xml:space="preserve"> (i.e., intellectual shortcuts) </w:t>
      </w:r>
      <w:r w:rsidRPr="002D381F">
        <w:rPr>
          <w:rStyle w:val="StyleUnderline"/>
        </w:rPr>
        <w:t>to manage</w:t>
      </w:r>
      <w:r w:rsidRPr="002D381F">
        <w:rPr>
          <w:sz w:val="16"/>
        </w:rPr>
        <w:t xml:space="preserve"> the overwhelming volume of </w:t>
      </w:r>
      <w:r w:rsidRPr="002D381F">
        <w:rPr>
          <w:rStyle w:val="StyleUnderline"/>
        </w:rPr>
        <w:t>information</w:t>
      </w:r>
      <w:r w:rsidRPr="002D381F">
        <w:rPr>
          <w:sz w:val="16"/>
        </w:rPr>
        <w:t xml:space="preserve"> available.</w:t>
      </w:r>
    </w:p>
    <w:p w14:paraId="030BEACC" w14:textId="77777777" w:rsidR="00EE44A3" w:rsidRPr="002D381F" w:rsidRDefault="00EE44A3" w:rsidP="00EE44A3">
      <w:pPr>
        <w:rPr>
          <w:sz w:val="16"/>
        </w:rPr>
      </w:pPr>
      <w:r w:rsidRPr="002D381F">
        <w:rPr>
          <w:sz w:val="16"/>
        </w:rPr>
        <w:t xml:space="preserve">Second, the authors in this volume examine how </w:t>
      </w:r>
      <w:r w:rsidRPr="002D381F">
        <w:rPr>
          <w:rStyle w:val="StyleUnderline"/>
        </w:rPr>
        <w:t>cyber-enabled influence operations may be</w:t>
      </w:r>
      <w:r w:rsidRPr="002D381F">
        <w:rPr>
          <w:sz w:val="16"/>
        </w:rPr>
        <w:t xml:space="preserve"> </w:t>
      </w:r>
      <w:r w:rsidRPr="002D381F">
        <w:rPr>
          <w:rStyle w:val="Emphasis"/>
        </w:rPr>
        <w:t>deliberately</w:t>
      </w:r>
      <w:r w:rsidRPr="002D381F">
        <w:rPr>
          <w:sz w:val="16"/>
        </w:rPr>
        <w:t xml:space="preserve"> </w:t>
      </w:r>
      <w:r w:rsidRPr="002D381F">
        <w:rPr>
          <w:rStyle w:val="StyleUnderline"/>
        </w:rPr>
        <w:t>conducted</w:t>
      </w:r>
      <w:r w:rsidRPr="002D381F">
        <w:rPr>
          <w:sz w:val="16"/>
        </w:rPr>
        <w:t xml:space="preserve"> via the new tools made available in the present information environment </w:t>
      </w:r>
      <w:r w:rsidRPr="002D381F">
        <w:rPr>
          <w:rStyle w:val="StyleUnderline"/>
        </w:rPr>
        <w:t>to take advantage of</w:t>
      </w:r>
      <w:r w:rsidRPr="002D381F">
        <w:rPr>
          <w:sz w:val="16"/>
        </w:rPr>
        <w:t xml:space="preserve"> </w:t>
      </w:r>
      <w:r w:rsidRPr="002D381F">
        <w:rPr>
          <w:rStyle w:val="Emphasis"/>
        </w:rPr>
        <w:t>human cognitive biases</w:t>
      </w:r>
      <w:r w:rsidRPr="002D381F">
        <w:rPr>
          <w:sz w:val="16"/>
        </w:rPr>
        <w:t xml:space="preserve"> </w:t>
      </w:r>
      <w:r w:rsidRPr="002D381F">
        <w:rPr>
          <w:rStyle w:val="StyleUnderline"/>
        </w:rPr>
        <w:t>and affect the</w:t>
      </w:r>
      <w:r w:rsidRPr="002D381F">
        <w:rPr>
          <w:sz w:val="16"/>
        </w:rPr>
        <w:t xml:space="preserve"> </w:t>
      </w:r>
      <w:r w:rsidRPr="002D381F">
        <w:rPr>
          <w:rStyle w:val="Emphasis"/>
        </w:rPr>
        <w:t>perceptions</w:t>
      </w:r>
      <w:r w:rsidRPr="002D381F">
        <w:rPr>
          <w:sz w:val="16"/>
        </w:rPr>
        <w:t xml:space="preserve">, </w:t>
      </w:r>
      <w:r w:rsidRPr="002D381F">
        <w:rPr>
          <w:rStyle w:val="Emphasis"/>
        </w:rPr>
        <w:t>preferences</w:t>
      </w:r>
      <w:r w:rsidRPr="002D381F">
        <w:rPr>
          <w:sz w:val="16"/>
        </w:rPr>
        <w:t xml:space="preserve">, </w:t>
      </w:r>
      <w:r w:rsidRPr="002D381F">
        <w:rPr>
          <w:rStyle w:val="StyleUnderline"/>
        </w:rPr>
        <w:t>and</w:t>
      </w:r>
      <w:r w:rsidRPr="002D381F">
        <w:rPr>
          <w:sz w:val="16"/>
        </w:rPr>
        <w:t xml:space="preserve"> </w:t>
      </w:r>
      <w:r w:rsidRPr="002D381F">
        <w:rPr>
          <w:rStyle w:val="Emphasis"/>
        </w:rPr>
        <w:t>decisions</w:t>
      </w:r>
      <w:r w:rsidRPr="002D381F">
        <w:rPr>
          <w:sz w:val="16"/>
        </w:rPr>
        <w:t xml:space="preserve"> </w:t>
      </w:r>
      <w:r w:rsidRPr="002D381F">
        <w:rPr>
          <w:rStyle w:val="StyleUnderline"/>
        </w:rPr>
        <w:t>of</w:t>
      </w:r>
      <w:r w:rsidRPr="002D381F">
        <w:rPr>
          <w:sz w:val="16"/>
        </w:rPr>
        <w:t xml:space="preserve"> both </w:t>
      </w:r>
      <w:r w:rsidRPr="002D381F">
        <w:rPr>
          <w:rStyle w:val="StyleUnderline"/>
        </w:rPr>
        <w:t>publics and leaders</w:t>
      </w:r>
      <w:r w:rsidRPr="002D381F">
        <w:rPr>
          <w:sz w:val="16"/>
        </w:rPr>
        <w:t xml:space="preserve"> in times of crisis. </w:t>
      </w:r>
    </w:p>
    <w:p w14:paraId="7B3B43FC" w14:textId="77777777" w:rsidR="00EE44A3" w:rsidRPr="002D381F" w:rsidRDefault="00EE44A3" w:rsidP="00EE44A3">
      <w:pPr>
        <w:rPr>
          <w:sz w:val="16"/>
        </w:rPr>
      </w:pPr>
      <w:r w:rsidRPr="002D381F">
        <w:rPr>
          <w:sz w:val="16"/>
        </w:rPr>
        <w:t xml:space="preserve">Third, this volume examines how the </w:t>
      </w:r>
      <w:r w:rsidRPr="002D381F">
        <w:rPr>
          <w:rStyle w:val="StyleUnderline"/>
        </w:rPr>
        <w:t>intersection of human propensity to</w:t>
      </w:r>
      <w:r w:rsidRPr="002D381F">
        <w:rPr>
          <w:sz w:val="16"/>
        </w:rPr>
        <w:t xml:space="preserve"> </w:t>
      </w:r>
      <w:r w:rsidRPr="002D381F">
        <w:rPr>
          <w:rStyle w:val="Emphasis"/>
        </w:rPr>
        <w:t>heuristic thinking</w:t>
      </w:r>
      <w:r w:rsidRPr="002D381F">
        <w:rPr>
          <w:sz w:val="16"/>
        </w:rPr>
        <w:t xml:space="preserve"> </w:t>
      </w:r>
      <w:r w:rsidRPr="002D381F">
        <w:rPr>
          <w:rStyle w:val="StyleUnderline"/>
        </w:rPr>
        <w:t>and</w:t>
      </w:r>
      <w:r w:rsidRPr="002D381F">
        <w:rPr>
          <w:sz w:val="16"/>
        </w:rPr>
        <w:t xml:space="preserve"> </w:t>
      </w:r>
      <w:r w:rsidRPr="002D381F">
        <w:rPr>
          <w:rStyle w:val="Emphasis"/>
        </w:rPr>
        <w:t>cognitive bias</w:t>
      </w:r>
      <w:r w:rsidRPr="002D381F">
        <w:rPr>
          <w:sz w:val="16"/>
        </w:rPr>
        <w:t xml:space="preserve"> may </w:t>
      </w:r>
      <w:r w:rsidRPr="002D381F">
        <w:rPr>
          <w:rStyle w:val="StyleUnderline"/>
        </w:rPr>
        <w:t>have a</w:t>
      </w:r>
      <w:r w:rsidRPr="002D381F">
        <w:rPr>
          <w:sz w:val="16"/>
        </w:rPr>
        <w:t xml:space="preserve"> </w:t>
      </w:r>
      <w:r w:rsidRPr="002D381F">
        <w:rPr>
          <w:rStyle w:val="Emphasis"/>
        </w:rPr>
        <w:t>dangerous</w:t>
      </w:r>
      <w:r w:rsidRPr="002D381F">
        <w:rPr>
          <w:sz w:val="16"/>
        </w:rPr>
        <w:t xml:space="preserve"> </w:t>
      </w:r>
      <w:r w:rsidRPr="002D381F">
        <w:rPr>
          <w:rStyle w:val="StyleUnderline"/>
        </w:rPr>
        <w:t>impact on</w:t>
      </w:r>
      <w:r w:rsidRPr="002D381F">
        <w:rPr>
          <w:sz w:val="16"/>
        </w:rPr>
        <w:t xml:space="preserve"> international </w:t>
      </w:r>
      <w:r w:rsidRPr="002D381F">
        <w:rPr>
          <w:rStyle w:val="StyleUnderline"/>
        </w:rPr>
        <w:t>crisis stability</w:t>
      </w:r>
      <w:r w:rsidRPr="002D381F">
        <w:rPr>
          <w:sz w:val="16"/>
        </w:rPr>
        <w:t xml:space="preserve">. Such </w:t>
      </w:r>
      <w:r w:rsidRPr="002D381F">
        <w:rPr>
          <w:rStyle w:val="StyleUnderline"/>
        </w:rPr>
        <w:t>mental shortcuts are</w:t>
      </w:r>
      <w:r w:rsidRPr="002D381F">
        <w:rPr>
          <w:sz w:val="16"/>
        </w:rPr>
        <w:t xml:space="preserve"> </w:t>
      </w:r>
      <w:r w:rsidRPr="002D381F">
        <w:rPr>
          <w:rStyle w:val="Emphasis"/>
        </w:rPr>
        <w:t>common</w:t>
      </w:r>
      <w:r w:rsidRPr="002D381F">
        <w:rPr>
          <w:sz w:val="16"/>
        </w:rPr>
        <w:t xml:space="preserve"> </w:t>
      </w:r>
      <w:r w:rsidRPr="002D381F">
        <w:rPr>
          <w:rStyle w:val="StyleUnderline"/>
        </w:rPr>
        <w:t>to decision making</w:t>
      </w:r>
      <w:r w:rsidRPr="002D381F">
        <w:rPr>
          <w:sz w:val="16"/>
        </w:rPr>
        <w:t xml:space="preserve">. The </w:t>
      </w:r>
      <w:r w:rsidRPr="002D381F">
        <w:rPr>
          <w:rStyle w:val="StyleUnderline"/>
        </w:rPr>
        <w:t>emerging global information ecosystem, combined with</w:t>
      </w:r>
      <w:r w:rsidRPr="002D381F">
        <w:rPr>
          <w:sz w:val="16"/>
        </w:rPr>
        <w:t xml:space="preserve"> </w:t>
      </w:r>
      <w:r w:rsidRPr="002D381F">
        <w:rPr>
          <w:rStyle w:val="Emphasis"/>
        </w:rPr>
        <w:t>deliberate</w:t>
      </w:r>
      <w:r w:rsidRPr="002D381F">
        <w:rPr>
          <w:sz w:val="16"/>
        </w:rPr>
        <w:t xml:space="preserve"> </w:t>
      </w:r>
      <w:r w:rsidRPr="002D381F">
        <w:rPr>
          <w:rStyle w:val="StyleUnderline"/>
        </w:rPr>
        <w:t>influence operations</w:t>
      </w:r>
      <w:r w:rsidRPr="002D381F">
        <w:rPr>
          <w:sz w:val="16"/>
        </w:rPr>
        <w:t xml:space="preserve"> designed to affect leader and public perceptions, </w:t>
      </w:r>
      <w:r w:rsidRPr="002D381F">
        <w:rPr>
          <w:rStyle w:val="StyleUnderline"/>
        </w:rPr>
        <w:t>could</w:t>
      </w:r>
      <w:r w:rsidRPr="002D381F">
        <w:rPr>
          <w:sz w:val="16"/>
        </w:rPr>
        <w:t xml:space="preserve"> </w:t>
      </w:r>
      <w:r w:rsidRPr="002D381F">
        <w:rPr>
          <w:rStyle w:val="Emphasis"/>
        </w:rPr>
        <w:t xml:space="preserve">further </w:t>
      </w:r>
      <w:r w:rsidRPr="002D381F">
        <w:rPr>
          <w:rStyle w:val="Emphasis"/>
          <w:highlight w:val="yellow"/>
        </w:rPr>
        <w:t>wear</w:t>
      </w:r>
      <w:r w:rsidRPr="002D381F">
        <w:rPr>
          <w:rStyle w:val="Emphasis"/>
        </w:rPr>
        <w:t xml:space="preserve"> on leaders</w:t>
      </w:r>
      <w:r w:rsidRPr="002D381F">
        <w:rPr>
          <w:sz w:val="16"/>
        </w:rPr>
        <w:t xml:space="preserve"> </w:t>
      </w:r>
      <w:r w:rsidRPr="002D381F">
        <w:rPr>
          <w:rStyle w:val="StyleUnderline"/>
          <w:highlight w:val="yellow"/>
        </w:rPr>
        <w:t>during crises</w:t>
      </w:r>
      <w:r w:rsidRPr="002D381F">
        <w:rPr>
          <w:sz w:val="16"/>
        </w:rPr>
        <w:t xml:space="preserve">—potentially even those </w:t>
      </w:r>
      <w:r w:rsidRPr="002D381F">
        <w:rPr>
          <w:rStyle w:val="StyleUnderline"/>
        </w:rPr>
        <w:t>involving</w:t>
      </w:r>
      <w:r w:rsidRPr="002D381F">
        <w:rPr>
          <w:sz w:val="16"/>
        </w:rPr>
        <w:t xml:space="preserve"> </w:t>
      </w:r>
      <w:r w:rsidRPr="002D381F">
        <w:rPr>
          <w:rStyle w:val="Emphasis"/>
        </w:rPr>
        <w:t>major nuclear powers</w:t>
      </w:r>
      <w:r w:rsidRPr="002D381F">
        <w:rPr>
          <w:sz w:val="16"/>
        </w:rPr>
        <w:t xml:space="preserve"> </w:t>
      </w:r>
      <w:r w:rsidRPr="002D381F">
        <w:rPr>
          <w:rStyle w:val="StyleUnderline"/>
        </w:rPr>
        <w:t>and the</w:t>
      </w:r>
      <w:r w:rsidRPr="002D381F">
        <w:rPr>
          <w:sz w:val="16"/>
        </w:rPr>
        <w:t xml:space="preserve"> </w:t>
      </w:r>
      <w:r w:rsidRPr="002D381F">
        <w:rPr>
          <w:rStyle w:val="Emphasis"/>
        </w:rPr>
        <w:t>risk of war</w:t>
      </w:r>
      <w:r w:rsidRPr="002D381F">
        <w:rPr>
          <w:sz w:val="16"/>
        </w:rPr>
        <w:t xml:space="preserve">. </w:t>
      </w:r>
    </w:p>
    <w:p w14:paraId="2BAC1D60" w14:textId="77777777" w:rsidR="00EE44A3" w:rsidRPr="002D381F" w:rsidRDefault="00EE44A3" w:rsidP="00EE44A3">
      <w:pPr>
        <w:rPr>
          <w:sz w:val="16"/>
        </w:rPr>
      </w:pPr>
      <w:r w:rsidRPr="002D381F">
        <w:rPr>
          <w:sz w:val="16"/>
        </w:rPr>
        <w:t xml:space="preserve">And fourth, this volume assesses the limits of what adversaries may </w:t>
      </w:r>
      <w:proofErr w:type="gramStart"/>
      <w:r w:rsidRPr="002D381F">
        <w:rPr>
          <w:sz w:val="16"/>
        </w:rPr>
        <w:t>actually be</w:t>
      </w:r>
      <w:proofErr w:type="gramEnd"/>
      <w:r w:rsidRPr="002D381F">
        <w:rPr>
          <w:sz w:val="16"/>
        </w:rPr>
        <w:t xml:space="preserve"> able to accomplish in the present information environment, including the risk that influence operations may cause blowback on the perpetrators. In addition, public preferences may </w:t>
      </w:r>
      <w:proofErr w:type="gramStart"/>
      <w:r w:rsidRPr="002D381F">
        <w:rPr>
          <w:sz w:val="16"/>
        </w:rPr>
        <w:t>actually be</w:t>
      </w:r>
      <w:proofErr w:type="gramEnd"/>
      <w:r w:rsidRPr="002D381F">
        <w:rPr>
          <w:sz w:val="16"/>
        </w:rPr>
        <w:t xml:space="preserve"> </w:t>
      </w:r>
      <w:proofErr w:type="gramStart"/>
      <w:r w:rsidRPr="002D381F">
        <w:rPr>
          <w:sz w:val="16"/>
        </w:rPr>
        <w:t>fairly resilient</w:t>
      </w:r>
      <w:proofErr w:type="gramEnd"/>
      <w:r w:rsidRPr="002D381F">
        <w:rPr>
          <w:sz w:val="16"/>
        </w:rPr>
        <w:t xml:space="preserve"> in the long run in the face of deliberate attempts to influence mass opinion, even if these may have an impact in the short run.</w:t>
      </w:r>
    </w:p>
    <w:p w14:paraId="04EFBBFA" w14:textId="77777777" w:rsidR="00EE44A3" w:rsidRPr="002D381F" w:rsidRDefault="00EE44A3" w:rsidP="00EE44A3">
      <w:pPr>
        <w:rPr>
          <w:sz w:val="16"/>
        </w:rPr>
      </w:pPr>
      <w:r w:rsidRPr="002D381F">
        <w:rPr>
          <w:sz w:val="16"/>
        </w:rPr>
        <w:t>Human Cognition, Heuristic Thinking, and Implications for Crisis Stability</w:t>
      </w:r>
    </w:p>
    <w:p w14:paraId="7C0B1FF6" w14:textId="77777777" w:rsidR="00EE44A3" w:rsidRPr="002D381F" w:rsidRDefault="00EE44A3" w:rsidP="00EE44A3">
      <w:pPr>
        <w:rPr>
          <w:sz w:val="16"/>
        </w:rPr>
      </w:pPr>
      <w:r w:rsidRPr="002D381F">
        <w:rPr>
          <w:sz w:val="16"/>
        </w:rPr>
        <w:t xml:space="preserve">Digitization and global communication technologies make generating and sharing new information possible at an unprecedented speed and scale. </w:t>
      </w:r>
      <w:r w:rsidRPr="002D381F">
        <w:rPr>
          <w:rStyle w:val="StyleUnderline"/>
        </w:rPr>
        <w:t>Social media</w:t>
      </w:r>
      <w:r w:rsidRPr="002D381F">
        <w:rPr>
          <w:sz w:val="16"/>
        </w:rPr>
        <w:t xml:space="preserve"> platforms </w:t>
      </w:r>
      <w:r w:rsidRPr="002D381F">
        <w:rPr>
          <w:rStyle w:val="StyleUnderline"/>
        </w:rPr>
        <w:t>provide</w:t>
      </w:r>
      <w:r w:rsidRPr="002D381F">
        <w:rPr>
          <w:sz w:val="16"/>
        </w:rPr>
        <w:t xml:space="preserve"> </w:t>
      </w:r>
      <w:r w:rsidRPr="002D381F">
        <w:rPr>
          <w:rStyle w:val="Emphasis"/>
        </w:rPr>
        <w:t>vehicles</w:t>
      </w:r>
      <w:r w:rsidRPr="002D381F">
        <w:rPr>
          <w:sz w:val="16"/>
        </w:rPr>
        <w:t xml:space="preserve"> (in many cases tailored to take advantage of human cognitive biases) via which </w:t>
      </w:r>
      <w:r w:rsidRPr="002D381F">
        <w:rPr>
          <w:rStyle w:val="StyleUnderline"/>
        </w:rPr>
        <w:t>to maximize the</w:t>
      </w:r>
      <w:r w:rsidRPr="002D381F">
        <w:rPr>
          <w:sz w:val="16"/>
        </w:rPr>
        <w:t xml:space="preserve"> </w:t>
      </w:r>
      <w:r w:rsidRPr="002D381F">
        <w:rPr>
          <w:rStyle w:val="Emphasis"/>
        </w:rPr>
        <w:t>impact of targeted persuasion</w:t>
      </w:r>
      <w:r w:rsidRPr="002D381F">
        <w:rPr>
          <w:sz w:val="16"/>
        </w:rPr>
        <w:t xml:space="preserve">. Each year, </w:t>
      </w:r>
      <w:r w:rsidRPr="002D381F">
        <w:rPr>
          <w:rStyle w:val="StyleUnderline"/>
        </w:rPr>
        <w:t>more people</w:t>
      </w:r>
      <w:r w:rsidRPr="002D381F">
        <w:rPr>
          <w:sz w:val="16"/>
        </w:rPr>
        <w:t xml:space="preserve"> around the world </w:t>
      </w:r>
      <w:r w:rsidRPr="002D381F">
        <w:rPr>
          <w:rStyle w:val="StyleUnderline"/>
        </w:rPr>
        <w:t>are</w:t>
      </w:r>
      <w:r w:rsidRPr="002D381F">
        <w:rPr>
          <w:sz w:val="16"/>
        </w:rPr>
        <w:t xml:space="preserve"> </w:t>
      </w:r>
      <w:r w:rsidRPr="002D381F">
        <w:rPr>
          <w:rStyle w:val="Emphasis"/>
        </w:rPr>
        <w:t>part</w:t>
      </w:r>
      <w:r w:rsidRPr="002D381F">
        <w:rPr>
          <w:sz w:val="16"/>
        </w:rPr>
        <w:t xml:space="preserve"> </w:t>
      </w:r>
      <w:r w:rsidRPr="002D381F">
        <w:rPr>
          <w:rStyle w:val="StyleUnderline"/>
        </w:rPr>
        <w:t>of this information ecosystem, as mobile phone penetration globally is estimated to reach</w:t>
      </w:r>
      <w:r w:rsidRPr="002D381F">
        <w:rPr>
          <w:sz w:val="16"/>
        </w:rPr>
        <w:t xml:space="preserve"> </w:t>
      </w:r>
      <w:r w:rsidRPr="002D381F">
        <w:rPr>
          <w:rStyle w:val="Emphasis"/>
        </w:rPr>
        <w:t>five billion users</w:t>
      </w:r>
      <w:r w:rsidRPr="002D381F">
        <w:rPr>
          <w:sz w:val="16"/>
        </w:rPr>
        <w:t xml:space="preserve"> in 2019 (and there is no reason to expect this trend to slow down).8 The </w:t>
      </w:r>
      <w:r w:rsidRPr="002D381F">
        <w:rPr>
          <w:rStyle w:val="StyleUnderline"/>
        </w:rPr>
        <w:t>transformation</w:t>
      </w:r>
      <w:r w:rsidRPr="002D381F">
        <w:rPr>
          <w:sz w:val="16"/>
        </w:rPr>
        <w:t xml:space="preserve"> of the global information ecosystem </w:t>
      </w:r>
      <w:r w:rsidRPr="002D381F">
        <w:rPr>
          <w:rStyle w:val="StyleUnderline"/>
        </w:rPr>
        <w:t>is not just about</w:t>
      </w:r>
      <w:r w:rsidRPr="002D381F">
        <w:rPr>
          <w:sz w:val="16"/>
        </w:rPr>
        <w:t xml:space="preserve"> </w:t>
      </w:r>
      <w:r w:rsidRPr="002D381F">
        <w:rPr>
          <w:rStyle w:val="Emphasis"/>
        </w:rPr>
        <w:t>speed</w:t>
      </w:r>
      <w:r w:rsidRPr="002D381F">
        <w:rPr>
          <w:sz w:val="16"/>
        </w:rPr>
        <w:t xml:space="preserve">, </w:t>
      </w:r>
      <w:r w:rsidRPr="002D381F">
        <w:rPr>
          <w:rStyle w:val="Emphasis"/>
        </w:rPr>
        <w:t>ease</w:t>
      </w:r>
      <w:r w:rsidRPr="002D381F">
        <w:rPr>
          <w:sz w:val="16"/>
        </w:rPr>
        <w:t xml:space="preserve">, </w:t>
      </w:r>
      <w:r w:rsidRPr="002D381F">
        <w:rPr>
          <w:rStyle w:val="StyleUnderline"/>
        </w:rPr>
        <w:t>or</w:t>
      </w:r>
      <w:r w:rsidRPr="002D381F">
        <w:rPr>
          <w:sz w:val="16"/>
        </w:rPr>
        <w:t xml:space="preserve"> </w:t>
      </w:r>
      <w:r w:rsidRPr="002D381F">
        <w:rPr>
          <w:rStyle w:val="Emphasis"/>
        </w:rPr>
        <w:t>scale</w:t>
      </w:r>
      <w:r w:rsidRPr="002D381F">
        <w:rPr>
          <w:sz w:val="16"/>
        </w:rPr>
        <w:t xml:space="preserve"> </w:t>
      </w:r>
      <w:r w:rsidRPr="002D381F">
        <w:rPr>
          <w:rStyle w:val="StyleUnderline"/>
        </w:rPr>
        <w:t>of communication.</w:t>
      </w:r>
      <w:r w:rsidRPr="002D381F">
        <w:rPr>
          <w:sz w:val="16"/>
        </w:rPr>
        <w:t xml:space="preserve"> It has </w:t>
      </w:r>
      <w:r w:rsidRPr="002D381F">
        <w:rPr>
          <w:rStyle w:val="StyleUnderline"/>
        </w:rPr>
        <w:t>crucially</w:t>
      </w:r>
      <w:r w:rsidRPr="002D381F">
        <w:rPr>
          <w:sz w:val="16"/>
        </w:rPr>
        <w:t xml:space="preserve"> </w:t>
      </w:r>
      <w:r w:rsidRPr="002D381F">
        <w:rPr>
          <w:rStyle w:val="Emphasis"/>
        </w:rPr>
        <w:t>democratized</w:t>
      </w:r>
      <w:r w:rsidRPr="002D381F">
        <w:rPr>
          <w:sz w:val="16"/>
        </w:rPr>
        <w:t xml:space="preserve"> </w:t>
      </w:r>
      <w:r w:rsidRPr="002D381F">
        <w:rPr>
          <w:rStyle w:val="StyleUnderline"/>
        </w:rPr>
        <w:t>information production and</w:t>
      </w:r>
      <w:r w:rsidRPr="002D381F">
        <w:rPr>
          <w:sz w:val="16"/>
        </w:rPr>
        <w:t xml:space="preserve"> information </w:t>
      </w:r>
      <w:r w:rsidRPr="002D381F">
        <w:rPr>
          <w:rStyle w:val="StyleUnderline"/>
        </w:rPr>
        <w:t>dissemination</w:t>
      </w:r>
      <w:r w:rsidRPr="002D381F">
        <w:rPr>
          <w:sz w:val="16"/>
        </w:rPr>
        <w:t xml:space="preserve">. Moreover, it is increasingly apparent that the new global communications ecosystem is producing new opportunities to influence humans by playing on traditional cognitive biases that we use to process information. </w:t>
      </w:r>
      <w:r w:rsidRPr="002D381F">
        <w:rPr>
          <w:rStyle w:val="StyleUnderline"/>
        </w:rPr>
        <w:t>Audiences</w:t>
      </w:r>
      <w:r w:rsidRPr="002D381F">
        <w:rPr>
          <w:sz w:val="16"/>
        </w:rPr>
        <w:t xml:space="preserve"> could be </w:t>
      </w:r>
      <w:r w:rsidRPr="002D381F">
        <w:rPr>
          <w:rStyle w:val="Emphasis"/>
        </w:rPr>
        <w:t>more susceptible</w:t>
      </w:r>
      <w:r w:rsidRPr="002D381F">
        <w:rPr>
          <w:sz w:val="16"/>
        </w:rPr>
        <w:t xml:space="preserve"> </w:t>
      </w:r>
      <w:r w:rsidRPr="002D381F">
        <w:rPr>
          <w:rStyle w:val="StyleUnderline"/>
        </w:rPr>
        <w:t>to</w:t>
      </w:r>
      <w:r w:rsidRPr="002D381F">
        <w:rPr>
          <w:sz w:val="16"/>
        </w:rPr>
        <w:t xml:space="preserve"> such </w:t>
      </w:r>
      <w:r w:rsidRPr="002D381F">
        <w:rPr>
          <w:rStyle w:val="StyleUnderline"/>
        </w:rPr>
        <w:t>efforts when faced with</w:t>
      </w:r>
      <w:r w:rsidRPr="002D381F">
        <w:rPr>
          <w:sz w:val="16"/>
        </w:rPr>
        <w:t xml:space="preserve"> </w:t>
      </w:r>
      <w:r w:rsidRPr="002D381F">
        <w:rPr>
          <w:rStyle w:val="Emphasis"/>
        </w:rPr>
        <w:t>time pressure</w:t>
      </w:r>
      <w:r w:rsidRPr="002D381F">
        <w:rPr>
          <w:sz w:val="16"/>
        </w:rPr>
        <w:t xml:space="preserve">, </w:t>
      </w:r>
      <w:r w:rsidRPr="002D381F">
        <w:rPr>
          <w:rStyle w:val="Emphasis"/>
        </w:rPr>
        <w:t>high volumes of info</w:t>
      </w:r>
      <w:r w:rsidRPr="002D381F">
        <w:rPr>
          <w:sz w:val="16"/>
        </w:rPr>
        <w:t xml:space="preserve">rmation, </w:t>
      </w:r>
      <w:r w:rsidRPr="002D381F">
        <w:rPr>
          <w:rStyle w:val="StyleUnderline"/>
        </w:rPr>
        <w:t>and</w:t>
      </w:r>
      <w:r w:rsidRPr="002D381F">
        <w:rPr>
          <w:sz w:val="16"/>
        </w:rPr>
        <w:t xml:space="preserve"> </w:t>
      </w:r>
      <w:r w:rsidRPr="002D381F">
        <w:rPr>
          <w:rStyle w:val="Emphasis"/>
        </w:rPr>
        <w:t>appealing</w:t>
      </w:r>
      <w:r w:rsidRPr="002D381F">
        <w:rPr>
          <w:sz w:val="16"/>
        </w:rPr>
        <w:t xml:space="preserve"> </w:t>
      </w:r>
      <w:r w:rsidRPr="002D381F">
        <w:rPr>
          <w:rStyle w:val="StyleUnderline"/>
        </w:rPr>
        <w:t xml:space="preserve">post-truth narratives </w:t>
      </w:r>
      <w:r w:rsidRPr="002D381F">
        <w:rPr>
          <w:sz w:val="16"/>
        </w:rPr>
        <w:t xml:space="preserve">that are </w:t>
      </w:r>
      <w:r w:rsidRPr="002D381F">
        <w:rPr>
          <w:rStyle w:val="StyleUnderline"/>
        </w:rPr>
        <w:t>preferred by</w:t>
      </w:r>
      <w:r w:rsidRPr="002D381F">
        <w:rPr>
          <w:sz w:val="16"/>
        </w:rPr>
        <w:t xml:space="preserve"> </w:t>
      </w:r>
      <w:r w:rsidRPr="002D381F">
        <w:rPr>
          <w:rStyle w:val="Emphasis"/>
        </w:rPr>
        <w:t>significant</w:t>
      </w:r>
      <w:r w:rsidRPr="002D381F">
        <w:rPr>
          <w:sz w:val="16"/>
        </w:rPr>
        <w:t xml:space="preserve"> </w:t>
      </w:r>
      <w:r w:rsidRPr="002D381F">
        <w:rPr>
          <w:rStyle w:val="StyleUnderline"/>
        </w:rPr>
        <w:t>segments of the</w:t>
      </w:r>
      <w:r w:rsidRPr="002D381F">
        <w:rPr>
          <w:sz w:val="16"/>
        </w:rPr>
        <w:t xml:space="preserve"> global </w:t>
      </w:r>
      <w:r w:rsidRPr="002D381F">
        <w:rPr>
          <w:rStyle w:val="StyleUnderline"/>
        </w:rPr>
        <w:t>public</w:t>
      </w:r>
      <w:r w:rsidRPr="002D381F">
        <w:rPr>
          <w:sz w:val="16"/>
        </w:rPr>
        <w:t xml:space="preserve"> instead of evidence-based journalism and policies. </w:t>
      </w:r>
      <w:proofErr w:type="gramStart"/>
      <w:r w:rsidRPr="002D381F">
        <w:rPr>
          <w:sz w:val="16"/>
        </w:rPr>
        <w:t>Taken</w:t>
      </w:r>
      <w:proofErr w:type="gramEnd"/>
      <w:r w:rsidRPr="002D381F">
        <w:rPr>
          <w:sz w:val="16"/>
        </w:rPr>
        <w:t xml:space="preserve"> together, these trends call into question whether traditional models of crisis stability, which assume rational decisions made by elites based on the best available evidence, are an accurate way to understand the likely evolution of future international conflicts.</w:t>
      </w:r>
    </w:p>
    <w:p w14:paraId="51D61EC5" w14:textId="77777777" w:rsidR="00EE44A3" w:rsidRPr="002D381F" w:rsidRDefault="00EE44A3" w:rsidP="00EE44A3">
      <w:pPr>
        <w:rPr>
          <w:sz w:val="16"/>
        </w:rPr>
      </w:pPr>
      <w:r w:rsidRPr="002D381F">
        <w:rPr>
          <w:sz w:val="16"/>
        </w:rPr>
        <w:t xml:space="preserve">In chapter 2, Rose McDermott explores the psychology of the post-truth political environment. Applied to the political environment, post-truth denotes “circumstances in which objective facts are less influential in shaping public opinion than appeals to emotion and personal belief.” Absent special mental discipline, </w:t>
      </w:r>
      <w:r w:rsidRPr="002D381F">
        <w:rPr>
          <w:rStyle w:val="StyleUnderline"/>
        </w:rPr>
        <w:t>story and narrative are</w:t>
      </w:r>
      <w:r w:rsidRPr="002D381F">
        <w:rPr>
          <w:sz w:val="16"/>
        </w:rPr>
        <w:t xml:space="preserve"> </w:t>
      </w:r>
      <w:r w:rsidRPr="002D381F">
        <w:rPr>
          <w:rStyle w:val="Emphasis"/>
        </w:rPr>
        <w:t>more important</w:t>
      </w:r>
      <w:r w:rsidRPr="002D381F">
        <w:rPr>
          <w:sz w:val="16"/>
        </w:rPr>
        <w:t xml:space="preserve"> </w:t>
      </w:r>
      <w:r w:rsidRPr="002D381F">
        <w:rPr>
          <w:rStyle w:val="StyleUnderline"/>
        </w:rPr>
        <w:t>in shaping</w:t>
      </w:r>
      <w:r w:rsidRPr="002D381F">
        <w:rPr>
          <w:sz w:val="16"/>
        </w:rPr>
        <w:t xml:space="preserve"> a person’s </w:t>
      </w:r>
      <w:r w:rsidRPr="002D381F">
        <w:rPr>
          <w:rStyle w:val="StyleUnderline"/>
        </w:rPr>
        <w:t>views than</w:t>
      </w:r>
      <w:r w:rsidRPr="002D381F">
        <w:rPr>
          <w:sz w:val="16"/>
        </w:rPr>
        <w:t xml:space="preserve"> </w:t>
      </w:r>
      <w:r w:rsidRPr="002D381F">
        <w:rPr>
          <w:rStyle w:val="Emphasis"/>
        </w:rPr>
        <w:t>empirical fact</w:t>
      </w:r>
      <w:r w:rsidRPr="002D381F">
        <w:rPr>
          <w:sz w:val="16"/>
        </w:rPr>
        <w:t xml:space="preserve"> </w:t>
      </w:r>
      <w:r w:rsidRPr="002D381F">
        <w:rPr>
          <w:rStyle w:val="StyleUnderline"/>
        </w:rPr>
        <w:t>or</w:t>
      </w:r>
      <w:r w:rsidRPr="002D381F">
        <w:rPr>
          <w:sz w:val="16"/>
        </w:rPr>
        <w:t xml:space="preserve"> </w:t>
      </w:r>
      <w:r w:rsidRPr="002D381F">
        <w:rPr>
          <w:rStyle w:val="Emphasis"/>
        </w:rPr>
        <w:t>logically</w:t>
      </w:r>
      <w:r w:rsidRPr="002D381F">
        <w:rPr>
          <w:sz w:val="16"/>
        </w:rPr>
        <w:t xml:space="preserve"> </w:t>
      </w:r>
      <w:r w:rsidRPr="002D381F">
        <w:rPr>
          <w:rStyle w:val="StyleUnderline"/>
        </w:rPr>
        <w:t>reasoned conclusions</w:t>
      </w:r>
      <w:r w:rsidRPr="002D381F">
        <w:rPr>
          <w:sz w:val="16"/>
        </w:rPr>
        <w:t xml:space="preserve">—and this applies both to ordinary citizens and to leaders. Importantly, McDermott argues that </w:t>
      </w:r>
      <w:r w:rsidRPr="002D381F">
        <w:rPr>
          <w:rStyle w:val="StyleUnderline"/>
        </w:rPr>
        <w:t xml:space="preserve">most </w:t>
      </w:r>
      <w:proofErr w:type="gramStart"/>
      <w:r w:rsidRPr="002D381F">
        <w:rPr>
          <w:rStyle w:val="StyleUnderline"/>
        </w:rPr>
        <w:t>people will</w:t>
      </w:r>
      <w:proofErr w:type="gramEnd"/>
      <w:r w:rsidRPr="002D381F">
        <w:rPr>
          <w:rStyle w:val="StyleUnderline"/>
        </w:rPr>
        <w:t xml:space="preserve"> regard a</w:t>
      </w:r>
      <w:r w:rsidRPr="002D381F">
        <w:rPr>
          <w:sz w:val="16"/>
        </w:rPr>
        <w:t xml:space="preserve"> </w:t>
      </w:r>
      <w:r w:rsidRPr="002D381F">
        <w:rPr>
          <w:rStyle w:val="Emphasis"/>
        </w:rPr>
        <w:t>plausible story as true</w:t>
      </w:r>
      <w:r w:rsidRPr="002D381F">
        <w:rPr>
          <w:sz w:val="16"/>
        </w:rPr>
        <w:t xml:space="preserve">, </w:t>
      </w:r>
      <w:proofErr w:type="gramStart"/>
      <w:r w:rsidRPr="002D381F">
        <w:rPr>
          <w:rStyle w:val="StyleUnderline"/>
        </w:rPr>
        <w:t>whether or not</w:t>
      </w:r>
      <w:proofErr w:type="gramEnd"/>
      <w:r w:rsidRPr="002D381F">
        <w:rPr>
          <w:rStyle w:val="StyleUnderline"/>
        </w:rPr>
        <w:t xml:space="preserve"> it is in fact true</w:t>
      </w:r>
      <w:r w:rsidRPr="002D381F">
        <w:rPr>
          <w:sz w:val="16"/>
        </w:rPr>
        <w:t xml:space="preserve">. McDermott also </w:t>
      </w:r>
      <w:r w:rsidRPr="002D381F">
        <w:rPr>
          <w:rStyle w:val="StyleUnderline"/>
        </w:rPr>
        <w:t>points out</w:t>
      </w:r>
      <w:r w:rsidRPr="002D381F">
        <w:rPr>
          <w:sz w:val="16"/>
        </w:rPr>
        <w:t xml:space="preserve"> two </w:t>
      </w:r>
      <w:r w:rsidRPr="002D381F">
        <w:rPr>
          <w:rStyle w:val="Emphasis"/>
        </w:rPr>
        <w:t>exacerbating</w:t>
      </w:r>
      <w:r w:rsidRPr="002D381F">
        <w:rPr>
          <w:sz w:val="16"/>
        </w:rPr>
        <w:t xml:space="preserve"> </w:t>
      </w:r>
      <w:r w:rsidRPr="002D381F">
        <w:rPr>
          <w:rStyle w:val="StyleUnderline"/>
        </w:rPr>
        <w:t>factors</w:t>
      </w:r>
      <w:r w:rsidRPr="002D381F">
        <w:rPr>
          <w:sz w:val="16"/>
        </w:rPr>
        <w:t xml:space="preserve">. First, </w:t>
      </w:r>
      <w:r w:rsidRPr="002D381F">
        <w:rPr>
          <w:rStyle w:val="StyleUnderline"/>
        </w:rPr>
        <w:t>the</w:t>
      </w:r>
      <w:r w:rsidRPr="002D381F">
        <w:rPr>
          <w:sz w:val="16"/>
        </w:rPr>
        <w:t xml:space="preserve"> </w:t>
      </w:r>
      <w:r w:rsidRPr="002D381F">
        <w:rPr>
          <w:rStyle w:val="Emphasis"/>
        </w:rPr>
        <w:t>decline of public trust</w:t>
      </w:r>
      <w:r w:rsidRPr="002D381F">
        <w:rPr>
          <w:sz w:val="16"/>
        </w:rPr>
        <w:t xml:space="preserve"> </w:t>
      </w:r>
      <w:r w:rsidRPr="002D381F">
        <w:rPr>
          <w:rStyle w:val="StyleUnderline"/>
        </w:rPr>
        <w:t>in institutions and expertise</w:t>
      </w:r>
      <w:r w:rsidRPr="002D381F">
        <w:rPr>
          <w:sz w:val="16"/>
        </w:rPr>
        <w:t xml:space="preserve"> has </w:t>
      </w:r>
      <w:r w:rsidRPr="002D381F">
        <w:rPr>
          <w:rStyle w:val="StyleUnderline"/>
        </w:rPr>
        <w:t>left individuals on their own to gather information and</w:t>
      </w:r>
      <w:r w:rsidRPr="002D381F">
        <w:rPr>
          <w:sz w:val="16"/>
        </w:rPr>
        <w:t xml:space="preserve"> to </w:t>
      </w:r>
      <w:r w:rsidRPr="002D381F">
        <w:rPr>
          <w:rStyle w:val="StyleUnderline"/>
        </w:rPr>
        <w:t>make judgments</w:t>
      </w:r>
      <w:r w:rsidRPr="002D381F">
        <w:rPr>
          <w:sz w:val="16"/>
        </w:rPr>
        <w:t xml:space="preserve"> about what to believe </w:t>
      </w:r>
      <w:proofErr w:type="gramStart"/>
      <w:r w:rsidRPr="002D381F">
        <w:rPr>
          <w:sz w:val="16"/>
        </w:rPr>
        <w:t>for</w:t>
      </w:r>
      <w:proofErr w:type="gramEnd"/>
      <w:r w:rsidRPr="002D381F">
        <w:rPr>
          <w:sz w:val="16"/>
        </w:rPr>
        <w:t xml:space="preserve"> themselves. Second, </w:t>
      </w:r>
      <w:r w:rsidRPr="002D381F">
        <w:rPr>
          <w:rStyle w:val="StyleUnderline"/>
        </w:rPr>
        <w:t>the</w:t>
      </w:r>
      <w:r w:rsidRPr="002D381F">
        <w:rPr>
          <w:sz w:val="16"/>
        </w:rPr>
        <w:t xml:space="preserve"> </w:t>
      </w:r>
      <w:r w:rsidRPr="002D381F">
        <w:rPr>
          <w:rStyle w:val="Emphasis"/>
        </w:rPr>
        <w:t>rise of social media</w:t>
      </w:r>
      <w:r w:rsidRPr="002D381F">
        <w:rPr>
          <w:sz w:val="16"/>
        </w:rPr>
        <w:t xml:space="preserve"> as primary information sources </w:t>
      </w:r>
      <w:r w:rsidRPr="002D381F">
        <w:rPr>
          <w:rStyle w:val="StyleUnderline"/>
        </w:rPr>
        <w:t>means</w:t>
      </w:r>
      <w:r w:rsidRPr="002D381F">
        <w:rPr>
          <w:sz w:val="16"/>
        </w:rPr>
        <w:t xml:space="preserve"> that </w:t>
      </w:r>
      <w:r w:rsidRPr="002D381F">
        <w:rPr>
          <w:rStyle w:val="StyleUnderline"/>
        </w:rPr>
        <w:t>those who rely on such sources do not have the benefit of</w:t>
      </w:r>
      <w:r w:rsidRPr="002D381F">
        <w:rPr>
          <w:sz w:val="16"/>
        </w:rPr>
        <w:t xml:space="preserve"> </w:t>
      </w:r>
      <w:r w:rsidRPr="002D381F">
        <w:rPr>
          <w:rStyle w:val="Emphasis"/>
        </w:rPr>
        <w:t>intermediaries</w:t>
      </w:r>
      <w:r w:rsidRPr="002D381F">
        <w:rPr>
          <w:sz w:val="16"/>
        </w:rPr>
        <w:t xml:space="preserve"> </w:t>
      </w:r>
      <w:r w:rsidRPr="002D381F">
        <w:rPr>
          <w:rStyle w:val="StyleUnderline"/>
        </w:rPr>
        <w:t>who fact-check and place information in context</w:t>
      </w:r>
      <w:r w:rsidRPr="002D381F">
        <w:rPr>
          <w:sz w:val="16"/>
        </w:rPr>
        <w:t xml:space="preserve">. In this environment, people are far more likely to fall back on their own intuitive thinking, which places much higher value on factors such as simplicity, familiarity, consistency with prior belief, and how many other people appear to believe the same things. Analytical </w:t>
      </w:r>
      <w:r w:rsidRPr="002D381F">
        <w:rPr>
          <w:rStyle w:val="Emphasis"/>
        </w:rPr>
        <w:t>evidence-based</w:t>
      </w:r>
      <w:r w:rsidRPr="002D381F">
        <w:rPr>
          <w:sz w:val="16"/>
        </w:rPr>
        <w:t xml:space="preserve"> </w:t>
      </w:r>
      <w:r w:rsidRPr="002D381F">
        <w:rPr>
          <w:rStyle w:val="StyleUnderline"/>
        </w:rPr>
        <w:t>thinking will struggle to keep pace</w:t>
      </w:r>
      <w:r w:rsidRPr="002D381F">
        <w:rPr>
          <w:sz w:val="16"/>
        </w:rPr>
        <w:t>.</w:t>
      </w:r>
    </w:p>
    <w:p w14:paraId="1E6755E4" w14:textId="77777777" w:rsidR="00EE44A3" w:rsidRPr="002D381F" w:rsidRDefault="00EE44A3" w:rsidP="00EE44A3">
      <w:pPr>
        <w:rPr>
          <w:sz w:val="16"/>
        </w:rPr>
      </w:pPr>
      <w:r w:rsidRPr="002D381F">
        <w:rPr>
          <w:sz w:val="16"/>
        </w:rPr>
        <w:t xml:space="preserve">Paul Slovic and Herb Lin consider </w:t>
      </w:r>
      <w:r w:rsidRPr="002D381F">
        <w:rPr>
          <w:rStyle w:val="StyleUnderline"/>
        </w:rPr>
        <w:t>the</w:t>
      </w:r>
      <w:r w:rsidRPr="002D381F">
        <w:rPr>
          <w:sz w:val="16"/>
        </w:rPr>
        <w:t xml:space="preserve"> </w:t>
      </w:r>
      <w:r w:rsidRPr="002D381F">
        <w:rPr>
          <w:rStyle w:val="Emphasis"/>
        </w:rPr>
        <w:t>psychology</w:t>
      </w:r>
      <w:r w:rsidRPr="002D381F">
        <w:rPr>
          <w:sz w:val="16"/>
        </w:rPr>
        <w:t xml:space="preserve"> </w:t>
      </w:r>
      <w:r w:rsidRPr="002D381F">
        <w:rPr>
          <w:rStyle w:val="StyleUnderline"/>
        </w:rPr>
        <w:t>of nuclear decision making</w:t>
      </w:r>
      <w:r w:rsidRPr="002D381F">
        <w:rPr>
          <w:sz w:val="16"/>
        </w:rPr>
        <w:t xml:space="preserve">, especially during crisis. Such decisions </w:t>
      </w:r>
      <w:r w:rsidRPr="002D381F">
        <w:rPr>
          <w:rStyle w:val="StyleUnderline"/>
        </w:rPr>
        <w:t>involve the</w:t>
      </w:r>
      <w:r w:rsidRPr="002D381F">
        <w:rPr>
          <w:sz w:val="16"/>
        </w:rPr>
        <w:t xml:space="preserve"> </w:t>
      </w:r>
      <w:r w:rsidRPr="002D381F">
        <w:rPr>
          <w:rStyle w:val="Emphasis"/>
        </w:rPr>
        <w:t>highest possible stakes</w:t>
      </w:r>
      <w:r w:rsidRPr="002D381F">
        <w:rPr>
          <w:sz w:val="16"/>
        </w:rPr>
        <w:t xml:space="preserve">. The authors </w:t>
      </w:r>
      <w:r w:rsidRPr="002D381F">
        <w:rPr>
          <w:rStyle w:val="StyleUnderline"/>
        </w:rPr>
        <w:t>point to</w:t>
      </w:r>
      <w:r w:rsidRPr="002D381F">
        <w:rPr>
          <w:sz w:val="16"/>
        </w:rPr>
        <w:t xml:space="preserve"> </w:t>
      </w:r>
      <w:r w:rsidRPr="002D381F">
        <w:rPr>
          <w:rStyle w:val="Emphasis"/>
        </w:rPr>
        <w:t>several</w:t>
      </w:r>
      <w:r w:rsidRPr="002D381F">
        <w:rPr>
          <w:sz w:val="16"/>
        </w:rPr>
        <w:t xml:space="preserve"> </w:t>
      </w:r>
      <w:r w:rsidRPr="002D381F">
        <w:rPr>
          <w:rStyle w:val="StyleUnderline"/>
        </w:rPr>
        <w:t>psychological phenomena that affect nuclear decision making</w:t>
      </w:r>
      <w:r w:rsidRPr="002D381F">
        <w:rPr>
          <w:sz w:val="16"/>
        </w:rPr>
        <w:t xml:space="preserve">. Psychic </w:t>
      </w:r>
      <w:r w:rsidRPr="002D381F">
        <w:rPr>
          <w:rStyle w:val="Emphasis"/>
        </w:rPr>
        <w:t>numbing</w:t>
      </w:r>
      <w:r w:rsidRPr="002D381F">
        <w:rPr>
          <w:sz w:val="16"/>
        </w:rPr>
        <w:t xml:space="preserve"> </w:t>
      </w:r>
      <w:r w:rsidRPr="002D381F">
        <w:rPr>
          <w:rStyle w:val="StyleUnderline"/>
        </w:rPr>
        <w:t>refers to a</w:t>
      </w:r>
      <w:r w:rsidRPr="002D381F">
        <w:rPr>
          <w:sz w:val="16"/>
        </w:rPr>
        <w:t xml:space="preserve"> </w:t>
      </w:r>
      <w:r w:rsidRPr="002D381F">
        <w:rPr>
          <w:rStyle w:val="Emphasis"/>
        </w:rPr>
        <w:t>devaluation of life</w:t>
      </w:r>
      <w:r w:rsidRPr="002D381F">
        <w:rPr>
          <w:sz w:val="16"/>
        </w:rPr>
        <w:t xml:space="preserve"> </w:t>
      </w:r>
      <w:r w:rsidRPr="002D381F">
        <w:rPr>
          <w:rStyle w:val="StyleUnderline"/>
        </w:rPr>
        <w:t>when large numbers</w:t>
      </w:r>
      <w:r w:rsidRPr="002D381F">
        <w:rPr>
          <w:sz w:val="16"/>
        </w:rPr>
        <w:t xml:space="preserve"> of deaths </w:t>
      </w:r>
      <w:r w:rsidRPr="002D381F">
        <w:rPr>
          <w:rStyle w:val="StyleUnderline"/>
        </w:rPr>
        <w:t>are contemplated</w:t>
      </w:r>
      <w:r w:rsidRPr="002D381F">
        <w:rPr>
          <w:sz w:val="16"/>
        </w:rPr>
        <w:t xml:space="preserve">—the death of one innocent civilian is regarded as a tragedy, whereas the death of a million is merely a statistic. Indeed, in some cases, </w:t>
      </w:r>
      <w:r w:rsidRPr="002D381F">
        <w:rPr>
          <w:rStyle w:val="StyleUnderline"/>
        </w:rPr>
        <w:t>the death of millions is regarded as</w:t>
      </w:r>
      <w:r w:rsidRPr="002D381F">
        <w:rPr>
          <w:sz w:val="16"/>
        </w:rPr>
        <w:t xml:space="preserve"> </w:t>
      </w:r>
      <w:r w:rsidRPr="002D381F">
        <w:rPr>
          <w:rStyle w:val="Emphasis"/>
        </w:rPr>
        <w:t>less tragic</w:t>
      </w:r>
      <w:r w:rsidRPr="002D381F">
        <w:rPr>
          <w:sz w:val="16"/>
        </w:rPr>
        <w:t xml:space="preserve"> </w:t>
      </w:r>
      <w:r w:rsidRPr="002D381F">
        <w:rPr>
          <w:rStyle w:val="StyleUnderline"/>
        </w:rPr>
        <w:t>than the death of a few</w:t>
      </w:r>
      <w:r w:rsidRPr="002D381F">
        <w:rPr>
          <w:sz w:val="16"/>
        </w:rPr>
        <w:t xml:space="preserve">. Psychological devaluation of life likely underlies the ability of nuclear planners and decision makers to proceed in ways that they believe to be consistent with laws of war that are intended to minimize harm to innocent civilians. Tribalism reflects an “us versus them” mindset, enabling “us” to hate “them.” </w:t>
      </w:r>
      <w:r w:rsidRPr="002D381F">
        <w:rPr>
          <w:rStyle w:val="StyleUnderline"/>
        </w:rPr>
        <w:t>Tribalism enables</w:t>
      </w:r>
      <w:r w:rsidRPr="002D381F">
        <w:rPr>
          <w:sz w:val="16"/>
        </w:rPr>
        <w:t xml:space="preserve"> the </w:t>
      </w:r>
      <w:r w:rsidRPr="002D381F">
        <w:rPr>
          <w:rStyle w:val="Emphasis"/>
        </w:rPr>
        <w:t>dehumanization</w:t>
      </w:r>
      <w:r w:rsidRPr="002D381F">
        <w:rPr>
          <w:sz w:val="16"/>
        </w:rPr>
        <w:t xml:space="preserve"> </w:t>
      </w:r>
      <w:r w:rsidRPr="002D381F">
        <w:rPr>
          <w:rStyle w:val="StyleUnderline"/>
        </w:rPr>
        <w:t>of the enemy and</w:t>
      </w:r>
      <w:r w:rsidRPr="002D381F">
        <w:rPr>
          <w:sz w:val="16"/>
        </w:rPr>
        <w:t xml:space="preserve"> </w:t>
      </w:r>
      <w:r w:rsidRPr="002D381F">
        <w:rPr>
          <w:rStyle w:val="Emphasis"/>
        </w:rPr>
        <w:t>treatment</w:t>
      </w:r>
      <w:r w:rsidRPr="002D381F">
        <w:rPr>
          <w:sz w:val="16"/>
        </w:rPr>
        <w:t xml:space="preserve"> </w:t>
      </w:r>
      <w:r w:rsidRPr="002D381F">
        <w:rPr>
          <w:rStyle w:val="StyleUnderline"/>
        </w:rPr>
        <w:t>of the enemy</w:t>
      </w:r>
      <w:r w:rsidRPr="002D381F">
        <w:rPr>
          <w:sz w:val="16"/>
        </w:rPr>
        <w:t xml:space="preserve"> in ways </w:t>
      </w:r>
      <w:r w:rsidRPr="002D381F">
        <w:rPr>
          <w:rStyle w:val="StyleUnderline"/>
        </w:rPr>
        <w:t>that do not seem to</w:t>
      </w:r>
      <w:r w:rsidRPr="002D381F">
        <w:rPr>
          <w:sz w:val="16"/>
        </w:rPr>
        <w:t xml:space="preserve"> </w:t>
      </w:r>
      <w:r w:rsidRPr="002D381F">
        <w:rPr>
          <w:rStyle w:val="Emphasis"/>
        </w:rPr>
        <w:t>violate the laws of war</w:t>
      </w:r>
      <w:r w:rsidRPr="002D381F">
        <w:rPr>
          <w:sz w:val="16"/>
        </w:rPr>
        <w:t xml:space="preserve">. </w:t>
      </w:r>
      <w:r w:rsidRPr="002D381F">
        <w:rPr>
          <w:rStyle w:val="StyleUnderline"/>
        </w:rPr>
        <w:t>Decision makers</w:t>
      </w:r>
      <w:r w:rsidRPr="002D381F">
        <w:rPr>
          <w:sz w:val="16"/>
        </w:rPr>
        <w:t xml:space="preserve"> often </w:t>
      </w:r>
      <w:r w:rsidRPr="002D381F">
        <w:rPr>
          <w:rStyle w:val="Emphasis"/>
        </w:rPr>
        <w:t>avoid</w:t>
      </w:r>
      <w:r w:rsidRPr="002D381F">
        <w:rPr>
          <w:sz w:val="16"/>
        </w:rPr>
        <w:t xml:space="preserve"> </w:t>
      </w:r>
      <w:r w:rsidRPr="002D381F">
        <w:rPr>
          <w:rStyle w:val="StyleUnderline"/>
        </w:rPr>
        <w:t>making trade-offs</w:t>
      </w:r>
      <w:r w:rsidRPr="002D381F">
        <w:rPr>
          <w:sz w:val="16"/>
        </w:rPr>
        <w:t xml:space="preserve"> between competing values, such as the value of protecting national security versus protecting noncombatant enemy civilians. Rather than finding a common currency to evaluate trade-offs, </w:t>
      </w:r>
      <w:r w:rsidRPr="002D381F">
        <w:rPr>
          <w:rStyle w:val="StyleUnderline"/>
        </w:rPr>
        <w:t>they</w:t>
      </w:r>
      <w:r w:rsidRPr="002D381F">
        <w:rPr>
          <w:sz w:val="16"/>
        </w:rPr>
        <w:t xml:space="preserve"> will often </w:t>
      </w:r>
      <w:r w:rsidRPr="002D381F">
        <w:rPr>
          <w:rStyle w:val="Emphasis"/>
        </w:rPr>
        <w:t>prioritize</w:t>
      </w:r>
      <w:r w:rsidRPr="002D381F">
        <w:rPr>
          <w:sz w:val="16"/>
        </w:rPr>
        <w:t xml:space="preserve"> </w:t>
      </w:r>
      <w:r w:rsidRPr="002D381F">
        <w:rPr>
          <w:rStyle w:val="StyleUnderline"/>
        </w:rPr>
        <w:t>different values and focus on achieving those of highest priority</w:t>
      </w:r>
      <w:r w:rsidRPr="002D381F">
        <w:rPr>
          <w:sz w:val="16"/>
        </w:rPr>
        <w:t xml:space="preserve">. Thus, a </w:t>
      </w:r>
      <w:r w:rsidRPr="002D381F">
        <w:rPr>
          <w:rStyle w:val="StyleUnderline"/>
        </w:rPr>
        <w:t>decision maker may</w:t>
      </w:r>
      <w:r w:rsidRPr="002D381F">
        <w:rPr>
          <w:sz w:val="16"/>
        </w:rPr>
        <w:t xml:space="preserve"> well </w:t>
      </w:r>
      <w:r w:rsidRPr="002D381F">
        <w:rPr>
          <w:rStyle w:val="StyleUnderline"/>
        </w:rPr>
        <w:t>favor</w:t>
      </w:r>
      <w:r w:rsidRPr="002D381F">
        <w:rPr>
          <w:sz w:val="16"/>
        </w:rPr>
        <w:t xml:space="preserve"> </w:t>
      </w:r>
      <w:r w:rsidRPr="002D381F">
        <w:rPr>
          <w:rStyle w:val="Emphasis"/>
        </w:rPr>
        <w:t>security</w:t>
      </w:r>
      <w:r w:rsidRPr="002D381F">
        <w:rPr>
          <w:sz w:val="16"/>
        </w:rPr>
        <w:t xml:space="preserve"> </w:t>
      </w:r>
      <w:r w:rsidRPr="002D381F">
        <w:rPr>
          <w:rStyle w:val="StyleUnderline"/>
        </w:rPr>
        <w:t xml:space="preserve">objectives over </w:t>
      </w:r>
      <w:r w:rsidRPr="002D381F">
        <w:rPr>
          <w:rStyle w:val="Emphasis"/>
        </w:rPr>
        <w:t>lifesaving</w:t>
      </w:r>
      <w:r w:rsidRPr="002D381F">
        <w:rPr>
          <w:sz w:val="16"/>
        </w:rPr>
        <w:t xml:space="preserve"> </w:t>
      </w:r>
      <w:r w:rsidRPr="002D381F">
        <w:rPr>
          <w:rStyle w:val="StyleUnderline"/>
        </w:rPr>
        <w:t>objectives</w:t>
      </w:r>
      <w:r w:rsidRPr="002D381F">
        <w:rPr>
          <w:sz w:val="16"/>
        </w:rPr>
        <w:t xml:space="preserve"> because the former are more defensible. </w:t>
      </w:r>
      <w:r w:rsidRPr="002D381F">
        <w:rPr>
          <w:rStyle w:val="StyleUnderline"/>
        </w:rPr>
        <w:t>Combined with</w:t>
      </w:r>
      <w:r w:rsidRPr="002D381F">
        <w:rPr>
          <w:sz w:val="16"/>
        </w:rPr>
        <w:t xml:space="preserve"> the affordances of </w:t>
      </w:r>
      <w:r w:rsidRPr="002D381F">
        <w:rPr>
          <w:rStyle w:val="Emphasis"/>
        </w:rPr>
        <w:t>social media</w:t>
      </w:r>
      <w:r w:rsidRPr="002D381F">
        <w:rPr>
          <w:sz w:val="16"/>
        </w:rPr>
        <w:t xml:space="preserve"> (such as their use of short, simple messages and evocative visual and auditory content), </w:t>
      </w:r>
      <w:r w:rsidRPr="002D381F">
        <w:rPr>
          <w:rStyle w:val="StyleUnderline"/>
        </w:rPr>
        <w:t>the existence of</w:t>
      </w:r>
      <w:r w:rsidRPr="002D381F">
        <w:rPr>
          <w:sz w:val="16"/>
        </w:rPr>
        <w:t xml:space="preserve"> such </w:t>
      </w:r>
      <w:r w:rsidRPr="002D381F">
        <w:rPr>
          <w:rStyle w:val="StyleUnderline"/>
        </w:rPr>
        <w:t>psychological processes means</w:t>
      </w:r>
      <w:r w:rsidRPr="002D381F">
        <w:rPr>
          <w:sz w:val="16"/>
        </w:rPr>
        <w:t xml:space="preserve"> that </w:t>
      </w:r>
      <w:r w:rsidRPr="002D381F">
        <w:rPr>
          <w:rStyle w:val="StyleUnderline"/>
        </w:rPr>
        <w:t xml:space="preserve">social media </w:t>
      </w:r>
      <w:r w:rsidRPr="002D381F">
        <w:rPr>
          <w:rStyle w:val="StyleUnderline"/>
          <w:highlight w:val="yellow"/>
        </w:rPr>
        <w:t>messages</w:t>
      </w:r>
      <w:r w:rsidRPr="002D381F">
        <w:rPr>
          <w:rStyle w:val="StyleUnderline"/>
        </w:rPr>
        <w:t xml:space="preserve"> are more likely to be </w:t>
      </w:r>
      <w:r w:rsidRPr="002D381F">
        <w:rPr>
          <w:rStyle w:val="StyleUnderline"/>
          <w:highlight w:val="yellow"/>
        </w:rPr>
        <w:t>processed</w:t>
      </w:r>
      <w:r w:rsidRPr="002D381F">
        <w:rPr>
          <w:rStyle w:val="StyleUnderline"/>
        </w:rPr>
        <w:t xml:space="preserve"> with</w:t>
      </w:r>
      <w:r w:rsidRPr="002D381F">
        <w:rPr>
          <w:sz w:val="16"/>
        </w:rPr>
        <w:t xml:space="preserve"> </w:t>
      </w:r>
      <w:r w:rsidRPr="002D381F">
        <w:rPr>
          <w:rStyle w:val="Emphasis"/>
          <w:highlight w:val="yellow"/>
        </w:rPr>
        <w:t>fast</w:t>
      </w:r>
      <w:r w:rsidRPr="002D381F">
        <w:rPr>
          <w:sz w:val="16"/>
          <w:highlight w:val="yellow"/>
        </w:rPr>
        <w:t xml:space="preserve">, </w:t>
      </w:r>
      <w:r w:rsidRPr="002D381F">
        <w:rPr>
          <w:rStyle w:val="Emphasis"/>
        </w:rPr>
        <w:t>intuitive</w:t>
      </w:r>
      <w:r w:rsidRPr="002D381F">
        <w:rPr>
          <w:sz w:val="16"/>
        </w:rPr>
        <w:t xml:space="preserve"> </w:t>
      </w:r>
      <w:r w:rsidRPr="002D381F">
        <w:rPr>
          <w:rStyle w:val="StyleUnderline"/>
        </w:rPr>
        <w:t>thought rather than with</w:t>
      </w:r>
      <w:r w:rsidRPr="002D381F">
        <w:rPr>
          <w:sz w:val="16"/>
        </w:rPr>
        <w:t xml:space="preserve"> </w:t>
      </w:r>
      <w:r w:rsidRPr="002D381F">
        <w:rPr>
          <w:rStyle w:val="Emphasis"/>
        </w:rPr>
        <w:t>reflective</w:t>
      </w:r>
      <w:r w:rsidRPr="002D381F">
        <w:rPr>
          <w:sz w:val="16"/>
        </w:rPr>
        <w:t xml:space="preserve">, </w:t>
      </w:r>
      <w:r w:rsidRPr="002D381F">
        <w:rPr>
          <w:rStyle w:val="Emphasis"/>
        </w:rPr>
        <w:t>deliberate</w:t>
      </w:r>
      <w:r w:rsidRPr="002D381F">
        <w:rPr>
          <w:sz w:val="16"/>
        </w:rPr>
        <w:t xml:space="preserve"> </w:t>
      </w:r>
      <w:r w:rsidRPr="002D381F">
        <w:rPr>
          <w:rStyle w:val="StyleUnderline"/>
        </w:rPr>
        <w:t>thought</w:t>
      </w:r>
      <w:r w:rsidRPr="002D381F">
        <w:rPr>
          <w:sz w:val="16"/>
        </w:rPr>
        <w:t xml:space="preserve">. The </w:t>
      </w:r>
      <w:r w:rsidRPr="002D381F">
        <w:rPr>
          <w:rStyle w:val="StyleUnderline"/>
        </w:rPr>
        <w:t>same is true of</w:t>
      </w:r>
      <w:r w:rsidRPr="002D381F">
        <w:rPr>
          <w:sz w:val="16"/>
        </w:rPr>
        <w:t xml:space="preserve"> </w:t>
      </w:r>
      <w:r w:rsidRPr="002D381F">
        <w:rPr>
          <w:rStyle w:val="Emphasis"/>
        </w:rPr>
        <w:t>leaders</w:t>
      </w:r>
      <w:r w:rsidRPr="002D381F">
        <w:rPr>
          <w:sz w:val="16"/>
        </w:rPr>
        <w:t xml:space="preserve"> </w:t>
      </w:r>
      <w:r w:rsidRPr="002D381F">
        <w:rPr>
          <w:rStyle w:val="StyleUnderline"/>
        </w:rPr>
        <w:t>and</w:t>
      </w:r>
      <w:r w:rsidRPr="002D381F">
        <w:rPr>
          <w:sz w:val="16"/>
        </w:rPr>
        <w:t xml:space="preserve"> </w:t>
      </w:r>
      <w:r w:rsidRPr="002D381F">
        <w:rPr>
          <w:rStyle w:val="Emphasis"/>
        </w:rPr>
        <w:t>decision makers</w:t>
      </w:r>
      <w:r w:rsidRPr="002D381F">
        <w:rPr>
          <w:sz w:val="16"/>
        </w:rPr>
        <w:t xml:space="preserve"> </w:t>
      </w:r>
      <w:r w:rsidRPr="002D381F">
        <w:rPr>
          <w:rStyle w:val="StyleUnderline"/>
        </w:rPr>
        <w:t>who are</w:t>
      </w:r>
      <w:r w:rsidRPr="002D381F">
        <w:rPr>
          <w:sz w:val="16"/>
        </w:rPr>
        <w:t xml:space="preserve"> </w:t>
      </w:r>
      <w:r w:rsidRPr="002D381F">
        <w:rPr>
          <w:rStyle w:val="Emphasis"/>
        </w:rPr>
        <w:t>active social media users</w:t>
      </w:r>
      <w:r w:rsidRPr="002D381F">
        <w:rPr>
          <w:sz w:val="16"/>
        </w:rPr>
        <w:t xml:space="preserve">, </w:t>
      </w:r>
      <w:r w:rsidRPr="002D381F">
        <w:rPr>
          <w:rStyle w:val="StyleUnderline"/>
        </w:rPr>
        <w:t>and</w:t>
      </w:r>
      <w:r w:rsidRPr="002D381F">
        <w:rPr>
          <w:sz w:val="16"/>
        </w:rPr>
        <w:t xml:space="preserve"> they </w:t>
      </w:r>
      <w:r w:rsidRPr="002D381F">
        <w:rPr>
          <w:rStyle w:val="StyleUnderline"/>
        </w:rPr>
        <w:t>are</w:t>
      </w:r>
      <w:r w:rsidRPr="002D381F">
        <w:rPr>
          <w:sz w:val="16"/>
        </w:rPr>
        <w:t xml:space="preserve"> just as </w:t>
      </w:r>
      <w:r w:rsidRPr="002D381F">
        <w:rPr>
          <w:rStyle w:val="StyleUnderline"/>
        </w:rPr>
        <w:t>likely to be pushed by</w:t>
      </w:r>
      <w:r w:rsidRPr="002D381F">
        <w:rPr>
          <w:sz w:val="16"/>
        </w:rPr>
        <w:t xml:space="preserve"> their </w:t>
      </w:r>
      <w:r w:rsidRPr="002D381F">
        <w:rPr>
          <w:rStyle w:val="StyleUnderline"/>
        </w:rPr>
        <w:t>social media usage into fast, intuitive thought</w:t>
      </w:r>
      <w:r w:rsidRPr="002D381F">
        <w:rPr>
          <w:sz w:val="16"/>
        </w:rPr>
        <w:t xml:space="preserve">. Slovic and Lin conclude that where such leaders are concerned, </w:t>
      </w:r>
      <w:r w:rsidRPr="002D381F">
        <w:rPr>
          <w:rStyle w:val="StyleUnderline"/>
        </w:rPr>
        <w:t>exposure to social media</w:t>
      </w:r>
      <w:r w:rsidRPr="002D381F">
        <w:rPr>
          <w:sz w:val="16"/>
        </w:rPr>
        <w:t xml:space="preserve"> may well </w:t>
      </w:r>
      <w:r w:rsidRPr="002D381F">
        <w:rPr>
          <w:rStyle w:val="StyleUnderline"/>
          <w:highlight w:val="yellow"/>
        </w:rPr>
        <w:t>increase</w:t>
      </w:r>
      <w:r w:rsidRPr="002D381F">
        <w:rPr>
          <w:rStyle w:val="StyleUnderline"/>
        </w:rPr>
        <w:t xml:space="preserve"> the</w:t>
      </w:r>
      <w:r w:rsidRPr="002D381F">
        <w:rPr>
          <w:sz w:val="16"/>
        </w:rPr>
        <w:t xml:space="preserve"> </w:t>
      </w:r>
      <w:r w:rsidRPr="002D381F">
        <w:rPr>
          <w:rStyle w:val="Emphasis"/>
        </w:rPr>
        <w:t>likelihood</w:t>
      </w:r>
      <w:r w:rsidRPr="002D381F">
        <w:rPr>
          <w:sz w:val="16"/>
        </w:rPr>
        <w:t xml:space="preserve"> </w:t>
      </w:r>
      <w:r w:rsidRPr="002D381F">
        <w:rPr>
          <w:rStyle w:val="StyleUnderline"/>
        </w:rPr>
        <w:t>of taking rash action and of</w:t>
      </w:r>
      <w:r w:rsidRPr="002D381F">
        <w:rPr>
          <w:sz w:val="16"/>
        </w:rPr>
        <w:t xml:space="preserve"> </w:t>
      </w:r>
      <w:r w:rsidRPr="002D381F">
        <w:rPr>
          <w:rStyle w:val="Emphasis"/>
          <w:highlight w:val="yellow"/>
        </w:rPr>
        <w:t>premature</w:t>
      </w:r>
      <w:r w:rsidRPr="002D381F">
        <w:rPr>
          <w:rStyle w:val="Emphasis"/>
        </w:rPr>
        <w:t xml:space="preserve"> use of </w:t>
      </w:r>
      <w:r w:rsidRPr="002D381F">
        <w:rPr>
          <w:rStyle w:val="Emphasis"/>
          <w:highlight w:val="yellow"/>
        </w:rPr>
        <w:t>force</w:t>
      </w:r>
      <w:r w:rsidRPr="002D381F">
        <w:rPr>
          <w:sz w:val="16"/>
        </w:rPr>
        <w:t>.</w:t>
      </w:r>
    </w:p>
    <w:p w14:paraId="7D56DBFF" w14:textId="77777777" w:rsidR="00EE44A3" w:rsidRPr="002D381F" w:rsidRDefault="00EE44A3" w:rsidP="00EE44A3">
      <w:r w:rsidRPr="002D381F">
        <w:t>[Text Condensed, None Omitted]</w:t>
      </w:r>
    </w:p>
    <w:p w14:paraId="0842D37B" w14:textId="77777777" w:rsidR="00EE44A3" w:rsidRPr="002D381F" w:rsidRDefault="00EE44A3" w:rsidP="00EE44A3">
      <w:pPr>
        <w:rPr>
          <w:sz w:val="4"/>
          <w:szCs w:val="4"/>
        </w:rPr>
      </w:pPr>
      <w:r w:rsidRPr="002D381F">
        <w:rPr>
          <w:sz w:val="4"/>
          <w:szCs w:val="4"/>
        </w:rPr>
        <w:t xml:space="preserve">Cyber-Enabled Influence Operations: The Impact of Disinformation on Leaders and Publics The present revolution in the global information ecosystem has made propaganda cost effective again. Manipulating information with the intent to persuade is a tried-and-tested part of warfare, and skeptics are right to note that there is nothing new about propaganda per se.9 But the current information environment substantially reduces barriers to the conduct of information operations not just for great powers but also for small and middle powers as well as for nonstate actors. Unlike offensive cyberoperations—which require substantial investments in sophisticated cybercommands, recruitment of scarce hacking talent, and maintenance of up-to-date cyberweapons based on fresh exploits—information operations are much more affordable.10 As we learned from the investigation into Russian targeting of US elections, influence operations may cost millions of dollars, but they need not cost tens or hundreds of millions of dollars.11 Moreover, operations can be conducted on platforms made available largely for free by major social media platforms, designed to be used by the general public with the most minimal training. Lowering costs along all dimensions enables a wide array of states, great and small, and nonstate actors such as political parties and civil society organizations to conduct influence operations cheaply. In addition, states traditionally seem to treat influence operations as falling short of the threshold of armed conflict (more akin to subversion), which means that even great powers have avoided responding to such attacks by other state actors with military force. Since costs are low, both in financial terms and in terms of the likelihood of retaliation, we should expect the widespread use of influence operations intended to affect the behavior of leaders and publics, even against the great powers and even by weaker actors in the international system. Misinformation and disinformation on social media have the potential to contaminate information flows, which could affect behavior during crises, as Mark Kumleben and Samuel Woolley show in chapter 4. People increasingly turn to social media for information during emergency situations, which creates an opening for nefarious actors to exploit that information ecosystem. For example, during a military crisis, an adversary could use a variety of computational propaganda techniques to interrupt and confuse information flows on social media </w:t>
      </w:r>
      <w:proofErr w:type="gramStart"/>
      <w:r w:rsidRPr="002D381F">
        <w:rPr>
          <w:sz w:val="4"/>
          <w:szCs w:val="4"/>
        </w:rPr>
        <w:t>in order to</w:t>
      </w:r>
      <w:proofErr w:type="gramEnd"/>
      <w:r w:rsidRPr="002D381F">
        <w:rPr>
          <w:sz w:val="4"/>
          <w:szCs w:val="4"/>
        </w:rPr>
        <w:t xml:space="preserve"> encourage publics and leaders to behave in a way that suits the adversary’s interests. </w:t>
      </w:r>
      <w:proofErr w:type="spellStart"/>
      <w:r w:rsidRPr="002D381F">
        <w:rPr>
          <w:sz w:val="4"/>
          <w:szCs w:val="4"/>
        </w:rPr>
        <w:t>Kumleben</w:t>
      </w:r>
      <w:proofErr w:type="spellEnd"/>
      <w:r w:rsidRPr="002D381F">
        <w:rPr>
          <w:sz w:val="4"/>
          <w:szCs w:val="4"/>
        </w:rPr>
        <w:t xml:space="preserve"> and Woolley explain some of the more important of those techniques and give an overview of how they have been used in political conflicts. The cases that the authors use illustrate the potential effects of misinformation and disinformation during military crises. The 2018 false missile alert in Hawaii is a useful hypothetical on how computational propaganda could provide an adversary with a cost-effective means to erode a target state’s civil defenses and interrupt its ability to mobilize resources. Political leaders might also be susceptible to digital information operations during crises. The microtargeting of Jeremy Corbyn by members of his own 2017 </w:t>
      </w:r>
      <w:proofErr w:type="spellStart"/>
      <w:r w:rsidRPr="002D381F">
        <w:rPr>
          <w:sz w:val="4"/>
          <w:szCs w:val="4"/>
        </w:rPr>
        <w:t>Labour</w:t>
      </w:r>
      <w:proofErr w:type="spellEnd"/>
      <w:r w:rsidRPr="002D381F">
        <w:rPr>
          <w:sz w:val="4"/>
          <w:szCs w:val="4"/>
        </w:rPr>
        <w:t xml:space="preserve"> Party campaign staff shows that disinformation on social media could affect political decision making. By showing how computational propaganda has the power to affect behavior, </w:t>
      </w:r>
      <w:proofErr w:type="spellStart"/>
      <w:r w:rsidRPr="002D381F">
        <w:rPr>
          <w:sz w:val="4"/>
          <w:szCs w:val="4"/>
        </w:rPr>
        <w:t>Kumleben</w:t>
      </w:r>
      <w:proofErr w:type="spellEnd"/>
      <w:r w:rsidRPr="002D381F">
        <w:rPr>
          <w:sz w:val="4"/>
          <w:szCs w:val="4"/>
        </w:rPr>
        <w:t xml:space="preserve"> and Woolley highlight the strategic importance of the information ecosystem during crises. State and nonstate actors are already engaged in information operations designed to affect interstate relations, as Kate Starbird outlines in chapter 5 in this volume. Using the techniques analyzed by </w:t>
      </w:r>
      <w:proofErr w:type="spellStart"/>
      <w:r w:rsidRPr="002D381F">
        <w:rPr>
          <w:sz w:val="4"/>
          <w:szCs w:val="4"/>
        </w:rPr>
        <w:t>Kumleben</w:t>
      </w:r>
      <w:proofErr w:type="spellEnd"/>
      <w:r w:rsidRPr="002D381F">
        <w:rPr>
          <w:sz w:val="4"/>
          <w:szCs w:val="4"/>
        </w:rPr>
        <w:t xml:space="preserve"> and Woolley, these actors are conducting influence operations online to influence political discourse and generate false information, most likely with the intention of generating confusion and mistrust among their adversaries and competitors. Starbird’s work outlines how deliberate efforts by state actors, such as those aligned with Russia, can influence broader online conversations and activism among sympathetic audiences. In the case of NATO, both alt-right and fringe conservative voices and international far-left activists converged on a shared anti-alliance message that was influenced and driven in part by state-sponsored online actors working via social media. There is a pattern of state actors and state-backed trolls infiltrating authentic online and social media–based activist communities on both the right and the left to reshape their activities so that they unwittingly support state-sponsored messages and objectives, in this case Russia’s anti-NATO activities. The long-term impact of these activities remains to be seen, but they are already shaping conversations about and among major international actors, in this case NATO, possibly shaping the future strategic environment in ways that could undermine popular support for alliance activities to deter Russia. The Risks to International Crisis Stability from the Global Information Ecosystem During the Cold War, government leaders of the major nuclear powers received information from military and intelligence services that, while of course vulnerable to many errors, was nonetheless subject to a process designed to produce verifiable data on which leaders could base decisions. Publics received information via gatekeepers, whether in the form of official or private media, that also subjected information to a vetting process, admittedly not always designed to produce truth but at least to produce consistency and a consensus view of reality among audiences. Publics and leaders are today exposed to masses of unverified information produced at high speed and distributed at high volume for next to no cost. It is much easier to produce polarization in target populations, to spur storms of public opinion to influence enemy leaders, to leak information </w:t>
      </w:r>
      <w:proofErr w:type="gramStart"/>
      <w:r w:rsidRPr="002D381F">
        <w:rPr>
          <w:sz w:val="4"/>
          <w:szCs w:val="4"/>
        </w:rPr>
        <w:t>deleterious</w:t>
      </w:r>
      <w:proofErr w:type="gramEnd"/>
      <w:r w:rsidRPr="002D381F">
        <w:rPr>
          <w:sz w:val="4"/>
          <w:szCs w:val="4"/>
        </w:rPr>
        <w:t xml:space="preserve"> to adversaries, and to conduct influence operations designed to target the psychology of enemy publics. Moreover, the same techniques, as Kristin Ven Bruusgaard and Jaclyn Kerr suggest, can target leaders, affecting perceptions of crises and of adversaries’ intentions. We already know that major government officials pay attention to social media, and they are also subject to the same effects from the global information ecosystem as the publics they lead. This raises the real possibility that influence operations may become an additional contributing factor to growing crisis instability in the world today.</w:t>
      </w:r>
    </w:p>
    <w:p w14:paraId="06B7C352" w14:textId="77777777" w:rsidR="00EE44A3" w:rsidRPr="002D381F" w:rsidRDefault="00EE44A3" w:rsidP="00EE44A3">
      <w:pPr>
        <w:rPr>
          <w:sz w:val="16"/>
        </w:rPr>
      </w:pPr>
      <w:r w:rsidRPr="002D381F">
        <w:rPr>
          <w:sz w:val="16"/>
        </w:rPr>
        <w:t xml:space="preserve">In fact, </w:t>
      </w:r>
      <w:r w:rsidRPr="002D381F">
        <w:rPr>
          <w:rStyle w:val="StyleUnderline"/>
        </w:rPr>
        <w:t>the deployment of</w:t>
      </w:r>
      <w:r w:rsidRPr="002D381F">
        <w:rPr>
          <w:sz w:val="16"/>
        </w:rPr>
        <w:t xml:space="preserve"> </w:t>
      </w:r>
      <w:r w:rsidRPr="002D381F">
        <w:rPr>
          <w:rStyle w:val="Emphasis"/>
          <w:highlight w:val="yellow"/>
        </w:rPr>
        <w:t>post-truth</w:t>
      </w:r>
      <w:r w:rsidRPr="002D381F">
        <w:rPr>
          <w:rStyle w:val="Emphasis"/>
        </w:rPr>
        <w:t xml:space="preserve"> information</w:t>
      </w:r>
      <w:r w:rsidRPr="002D381F">
        <w:rPr>
          <w:sz w:val="16"/>
        </w:rPr>
        <w:t xml:space="preserve"> during crises may </w:t>
      </w:r>
      <w:r w:rsidRPr="002D381F">
        <w:rPr>
          <w:rStyle w:val="StyleUnderline"/>
          <w:highlight w:val="yellow"/>
        </w:rPr>
        <w:t>contribute to</w:t>
      </w:r>
      <w:r w:rsidRPr="002D381F">
        <w:rPr>
          <w:sz w:val="16"/>
          <w:highlight w:val="yellow"/>
        </w:rPr>
        <w:t xml:space="preserve"> </w:t>
      </w:r>
      <w:r w:rsidRPr="002D381F">
        <w:rPr>
          <w:rStyle w:val="Emphasis"/>
          <w:highlight w:val="yellow"/>
        </w:rPr>
        <w:t>escalation</w:t>
      </w:r>
      <w:r w:rsidRPr="002D381F">
        <w:rPr>
          <w:rStyle w:val="Emphasis"/>
        </w:rPr>
        <w:t xml:space="preserve"> dynamics</w:t>
      </w:r>
      <w:r w:rsidRPr="002D381F">
        <w:rPr>
          <w:sz w:val="16"/>
        </w:rPr>
        <w:t xml:space="preserve"> </w:t>
      </w:r>
      <w:r w:rsidRPr="002D381F">
        <w:rPr>
          <w:rStyle w:val="StyleUnderline"/>
        </w:rPr>
        <w:t>in</w:t>
      </w:r>
      <w:r w:rsidRPr="002D381F">
        <w:rPr>
          <w:sz w:val="16"/>
        </w:rPr>
        <w:t xml:space="preserve"> </w:t>
      </w:r>
      <w:r w:rsidRPr="002D381F">
        <w:rPr>
          <w:rStyle w:val="Emphasis"/>
        </w:rPr>
        <w:t>dangerous</w:t>
      </w:r>
      <w:r w:rsidRPr="002D381F">
        <w:rPr>
          <w:sz w:val="16"/>
        </w:rPr>
        <w:t xml:space="preserve"> </w:t>
      </w:r>
      <w:r w:rsidRPr="002D381F">
        <w:rPr>
          <w:rStyle w:val="StyleUnderline"/>
        </w:rPr>
        <w:t>and</w:t>
      </w:r>
      <w:r w:rsidRPr="002D381F">
        <w:rPr>
          <w:sz w:val="16"/>
        </w:rPr>
        <w:t xml:space="preserve"> </w:t>
      </w:r>
      <w:r w:rsidRPr="002D381F">
        <w:rPr>
          <w:rStyle w:val="Emphasis"/>
        </w:rPr>
        <w:t>unpredictable</w:t>
      </w:r>
      <w:r w:rsidRPr="002D381F">
        <w:rPr>
          <w:sz w:val="16"/>
        </w:rPr>
        <w:t xml:space="preserve"> </w:t>
      </w:r>
      <w:r w:rsidRPr="002D381F">
        <w:rPr>
          <w:rStyle w:val="StyleUnderline"/>
        </w:rPr>
        <w:t>ways</w:t>
      </w:r>
      <w:r w:rsidRPr="002D381F">
        <w:rPr>
          <w:sz w:val="16"/>
        </w:rPr>
        <w:t xml:space="preserve">. In the current information environment and given human propensity for heuristic thinking, </w:t>
      </w:r>
      <w:r w:rsidRPr="002D381F">
        <w:rPr>
          <w:rStyle w:val="StyleUnderline"/>
        </w:rPr>
        <w:t>deployment of</w:t>
      </w:r>
      <w:r w:rsidRPr="002D381F">
        <w:rPr>
          <w:sz w:val="16"/>
        </w:rPr>
        <w:t xml:space="preserve"> convenient half-truths, rumors, or “</w:t>
      </w:r>
      <w:r w:rsidRPr="002D381F">
        <w:rPr>
          <w:rStyle w:val="Emphasis"/>
        </w:rPr>
        <w:t>extra-factual information</w:t>
      </w:r>
      <w:r w:rsidRPr="002D381F">
        <w:rPr>
          <w:sz w:val="16"/>
        </w:rPr>
        <w:t xml:space="preserve">,” as Kelly Greenhill argues, </w:t>
      </w:r>
      <w:r w:rsidRPr="002D381F">
        <w:rPr>
          <w:rStyle w:val="StyleUnderline"/>
        </w:rPr>
        <w:t>is</w:t>
      </w:r>
      <w:r w:rsidRPr="002D381F">
        <w:rPr>
          <w:sz w:val="16"/>
        </w:rPr>
        <w:t xml:space="preserve"> </w:t>
      </w:r>
      <w:r w:rsidRPr="002D381F">
        <w:rPr>
          <w:rStyle w:val="Emphasis"/>
        </w:rPr>
        <w:t>attractive</w:t>
      </w:r>
      <w:r w:rsidRPr="002D381F">
        <w:rPr>
          <w:sz w:val="16"/>
        </w:rPr>
        <w:t xml:space="preserve"> </w:t>
      </w:r>
      <w:r w:rsidRPr="002D381F">
        <w:rPr>
          <w:rStyle w:val="StyleUnderline"/>
        </w:rPr>
        <w:t>because it is a</w:t>
      </w:r>
      <w:r w:rsidRPr="002D381F">
        <w:rPr>
          <w:sz w:val="16"/>
        </w:rPr>
        <w:t xml:space="preserve"> </w:t>
      </w:r>
      <w:r w:rsidRPr="002D381F">
        <w:rPr>
          <w:rStyle w:val="Emphasis"/>
        </w:rPr>
        <w:t>powerful mobilizer of public opinion</w:t>
      </w:r>
      <w:r w:rsidRPr="002D381F">
        <w:rPr>
          <w:sz w:val="16"/>
        </w:rPr>
        <w:t xml:space="preserve"> </w:t>
      </w:r>
      <w:r w:rsidRPr="002D381F">
        <w:rPr>
          <w:rStyle w:val="StyleUnderline"/>
        </w:rPr>
        <w:t>and can magnify signals of resolve in international crisis</w:t>
      </w:r>
      <w:r w:rsidRPr="002D381F">
        <w:rPr>
          <w:sz w:val="16"/>
        </w:rPr>
        <w:t xml:space="preserve">. But precisely because it is so powerful and provocative, </w:t>
      </w:r>
      <w:r w:rsidRPr="002D381F">
        <w:rPr>
          <w:rStyle w:val="StyleUnderline"/>
        </w:rPr>
        <w:t>it can lead adversaries to</w:t>
      </w:r>
      <w:r w:rsidRPr="002D381F">
        <w:rPr>
          <w:sz w:val="16"/>
        </w:rPr>
        <w:t xml:space="preserve"> </w:t>
      </w:r>
      <w:r w:rsidRPr="002D381F">
        <w:rPr>
          <w:rStyle w:val="Emphasis"/>
        </w:rPr>
        <w:t>escalate</w:t>
      </w:r>
      <w:r w:rsidRPr="002D381F">
        <w:rPr>
          <w:sz w:val="16"/>
        </w:rPr>
        <w:t xml:space="preserve"> </w:t>
      </w:r>
      <w:r w:rsidRPr="002D381F">
        <w:rPr>
          <w:rStyle w:val="StyleUnderline"/>
        </w:rPr>
        <w:t>rather than back down</w:t>
      </w:r>
      <w:r w:rsidRPr="002D381F">
        <w:rPr>
          <w:sz w:val="16"/>
        </w:rPr>
        <w:t xml:space="preserve">. It </w:t>
      </w:r>
      <w:r w:rsidRPr="002D381F">
        <w:rPr>
          <w:rStyle w:val="StyleUnderline"/>
        </w:rPr>
        <w:t>can</w:t>
      </w:r>
      <w:r w:rsidRPr="002D381F">
        <w:rPr>
          <w:sz w:val="16"/>
        </w:rPr>
        <w:t xml:space="preserve"> </w:t>
      </w:r>
      <w:r w:rsidRPr="002D381F">
        <w:rPr>
          <w:rStyle w:val="Emphasis"/>
        </w:rPr>
        <w:t>alarm</w:t>
      </w:r>
      <w:r w:rsidRPr="002D381F">
        <w:rPr>
          <w:sz w:val="16"/>
        </w:rPr>
        <w:t xml:space="preserve"> </w:t>
      </w:r>
      <w:r w:rsidRPr="002D381F">
        <w:rPr>
          <w:rStyle w:val="StyleUnderline"/>
        </w:rPr>
        <w:t>public opinion</w:t>
      </w:r>
      <w:r w:rsidRPr="002D381F">
        <w:rPr>
          <w:sz w:val="16"/>
        </w:rPr>
        <w:t xml:space="preserve"> among adversaries, </w:t>
      </w:r>
      <w:r w:rsidRPr="002D381F">
        <w:rPr>
          <w:rStyle w:val="StyleUnderline"/>
        </w:rPr>
        <w:t>putting opponents in the position of having to resort to</w:t>
      </w:r>
      <w:r w:rsidRPr="002D381F">
        <w:rPr>
          <w:sz w:val="16"/>
        </w:rPr>
        <w:t xml:space="preserve"> their own </w:t>
      </w:r>
      <w:r w:rsidRPr="002D381F">
        <w:rPr>
          <w:rStyle w:val="Emphasis"/>
        </w:rPr>
        <w:t>escalation</w:t>
      </w:r>
      <w:r w:rsidRPr="002D381F">
        <w:rPr>
          <w:sz w:val="16"/>
        </w:rPr>
        <w:t xml:space="preserve"> </w:t>
      </w:r>
      <w:r w:rsidRPr="002D381F">
        <w:rPr>
          <w:rStyle w:val="StyleUnderline"/>
        </w:rPr>
        <w:t>and</w:t>
      </w:r>
      <w:r w:rsidRPr="002D381F">
        <w:rPr>
          <w:sz w:val="16"/>
        </w:rPr>
        <w:t xml:space="preserve"> </w:t>
      </w:r>
      <w:r w:rsidRPr="002D381F">
        <w:rPr>
          <w:rStyle w:val="Emphasis"/>
        </w:rPr>
        <w:t>provocation</w:t>
      </w:r>
      <w:r w:rsidRPr="002D381F">
        <w:rPr>
          <w:sz w:val="16"/>
        </w:rPr>
        <w:t xml:space="preserve"> </w:t>
      </w:r>
      <w:r w:rsidRPr="002D381F">
        <w:rPr>
          <w:rStyle w:val="StyleUnderline"/>
        </w:rPr>
        <w:t>or else appear weak</w:t>
      </w:r>
      <w:r w:rsidRPr="002D381F">
        <w:rPr>
          <w:sz w:val="16"/>
        </w:rPr>
        <w:t xml:space="preserve">. In addition, as Jeffrey Lewis also documents in chapter 8, there is the possibility that </w:t>
      </w:r>
      <w:r w:rsidRPr="002D381F">
        <w:rPr>
          <w:rStyle w:val="StyleUnderline"/>
        </w:rPr>
        <w:t>both the</w:t>
      </w:r>
      <w:r w:rsidRPr="002D381F">
        <w:rPr>
          <w:sz w:val="16"/>
        </w:rPr>
        <w:t xml:space="preserve"> </w:t>
      </w:r>
      <w:proofErr w:type="gramStart"/>
      <w:r w:rsidRPr="002D381F">
        <w:rPr>
          <w:rStyle w:val="Emphasis"/>
        </w:rPr>
        <w:t>general public</w:t>
      </w:r>
      <w:proofErr w:type="gramEnd"/>
      <w:r w:rsidRPr="002D381F">
        <w:rPr>
          <w:sz w:val="16"/>
        </w:rPr>
        <w:t xml:space="preserve"> </w:t>
      </w:r>
      <w:r w:rsidRPr="002D381F">
        <w:rPr>
          <w:rStyle w:val="StyleUnderline"/>
        </w:rPr>
        <w:t>and</w:t>
      </w:r>
      <w:r w:rsidRPr="002D381F">
        <w:rPr>
          <w:sz w:val="16"/>
        </w:rPr>
        <w:t xml:space="preserve"> </w:t>
      </w:r>
      <w:r w:rsidRPr="002D381F">
        <w:rPr>
          <w:rStyle w:val="Emphasis"/>
        </w:rPr>
        <w:t>elites</w:t>
      </w:r>
      <w:r w:rsidRPr="002D381F">
        <w:rPr>
          <w:sz w:val="16"/>
        </w:rPr>
        <w:t xml:space="preserve"> in the provoking country </w:t>
      </w:r>
      <w:r w:rsidRPr="002D381F">
        <w:rPr>
          <w:rStyle w:val="StyleUnderline"/>
        </w:rPr>
        <w:t>will come to believe</w:t>
      </w:r>
      <w:r w:rsidRPr="002D381F">
        <w:rPr>
          <w:sz w:val="16"/>
        </w:rPr>
        <w:t xml:space="preserve"> </w:t>
      </w:r>
      <w:r w:rsidRPr="002D381F">
        <w:rPr>
          <w:rStyle w:val="Emphasis"/>
        </w:rPr>
        <w:t>extra-factual information</w:t>
      </w:r>
      <w:r w:rsidRPr="002D381F">
        <w:rPr>
          <w:sz w:val="16"/>
        </w:rPr>
        <w:t xml:space="preserve">, </w:t>
      </w:r>
      <w:r w:rsidRPr="002D381F">
        <w:rPr>
          <w:rStyle w:val="StyleUnderline"/>
        </w:rPr>
        <w:t xml:space="preserve">making it </w:t>
      </w:r>
      <w:r w:rsidRPr="002D381F">
        <w:rPr>
          <w:rStyle w:val="StyleUnderline"/>
          <w:highlight w:val="yellow"/>
        </w:rPr>
        <w:t>difficult to</w:t>
      </w:r>
      <w:r w:rsidRPr="002D381F">
        <w:rPr>
          <w:sz w:val="16"/>
          <w:highlight w:val="yellow"/>
        </w:rPr>
        <w:t xml:space="preserve"> </w:t>
      </w:r>
      <w:r w:rsidRPr="002D381F">
        <w:rPr>
          <w:rStyle w:val="Emphasis"/>
          <w:highlight w:val="yellow"/>
        </w:rPr>
        <w:t>build off-ramps</w:t>
      </w:r>
      <w:r w:rsidRPr="002D381F">
        <w:rPr>
          <w:sz w:val="16"/>
        </w:rPr>
        <w:t xml:space="preserve"> </w:t>
      </w:r>
      <w:r w:rsidRPr="002D381F">
        <w:rPr>
          <w:rStyle w:val="StyleUnderline"/>
        </w:rPr>
        <w:t>from international crises for fear of appearing weak or losing face</w:t>
      </w:r>
      <w:r w:rsidRPr="002D381F">
        <w:rPr>
          <w:sz w:val="16"/>
        </w:rPr>
        <w:t xml:space="preserve">. </w:t>
      </w:r>
      <w:r w:rsidRPr="002D381F">
        <w:rPr>
          <w:rStyle w:val="StyleUnderline"/>
        </w:rPr>
        <w:t xml:space="preserve">It </w:t>
      </w:r>
      <w:proofErr w:type="spellStart"/>
      <w:proofErr w:type="gramStart"/>
      <w:r w:rsidRPr="002D381F">
        <w:rPr>
          <w:rStyle w:val="StyleUnderline"/>
        </w:rPr>
        <w:t>become</w:t>
      </w:r>
      <w:proofErr w:type="spellEnd"/>
      <w:proofErr w:type="gramEnd"/>
      <w:r w:rsidRPr="002D381F">
        <w:rPr>
          <w:sz w:val="16"/>
        </w:rPr>
        <w:t xml:space="preserve"> </w:t>
      </w:r>
      <w:r w:rsidRPr="002D381F">
        <w:rPr>
          <w:rStyle w:val="StyleUnderline"/>
        </w:rPr>
        <w:t xml:space="preserve">may </w:t>
      </w:r>
      <w:r w:rsidRPr="002D381F">
        <w:rPr>
          <w:sz w:val="16"/>
        </w:rPr>
        <w:t xml:space="preserve">difficult or </w:t>
      </w:r>
      <w:r w:rsidRPr="002D381F">
        <w:rPr>
          <w:rStyle w:val="Emphasis"/>
          <w:highlight w:val="yellow"/>
        </w:rPr>
        <w:t>impossible</w:t>
      </w:r>
      <w:r w:rsidRPr="002D381F">
        <w:rPr>
          <w:sz w:val="16"/>
          <w:highlight w:val="yellow"/>
        </w:rPr>
        <w:t xml:space="preserve"> </w:t>
      </w:r>
      <w:r w:rsidRPr="002D381F">
        <w:rPr>
          <w:rStyle w:val="StyleUnderline"/>
          <w:highlight w:val="yellow"/>
        </w:rPr>
        <w:t>to</w:t>
      </w:r>
      <w:r w:rsidRPr="002D381F">
        <w:rPr>
          <w:sz w:val="16"/>
          <w:highlight w:val="yellow"/>
        </w:rPr>
        <w:t xml:space="preserve"> “</w:t>
      </w:r>
      <w:r w:rsidRPr="002D381F">
        <w:rPr>
          <w:rStyle w:val="Emphasis"/>
          <w:highlight w:val="yellow"/>
        </w:rPr>
        <w:t>walk back</w:t>
      </w:r>
      <w:r w:rsidRPr="002D381F">
        <w:rPr>
          <w:sz w:val="16"/>
        </w:rPr>
        <w:t xml:space="preserve">” or discredit extra-factual information </w:t>
      </w:r>
      <w:r w:rsidRPr="002D381F">
        <w:rPr>
          <w:rStyle w:val="StyleUnderline"/>
        </w:rPr>
        <w:t>in a global information environment</w:t>
      </w:r>
      <w:r w:rsidRPr="002D381F">
        <w:rPr>
          <w:sz w:val="16"/>
        </w:rPr>
        <w:t xml:space="preserve"> too prone to </w:t>
      </w:r>
      <w:proofErr w:type="gramStart"/>
      <w:r w:rsidRPr="002D381F">
        <w:rPr>
          <w:sz w:val="16"/>
        </w:rPr>
        <w:t>magnifying</w:t>
      </w:r>
      <w:proofErr w:type="gramEnd"/>
      <w:r w:rsidRPr="002D381F">
        <w:rPr>
          <w:sz w:val="16"/>
        </w:rPr>
        <w:t xml:space="preserve"> human heuristic thinking and spreading information that is appealing even if untrue.</w:t>
      </w:r>
    </w:p>
    <w:p w14:paraId="52CCC5A7" w14:textId="77777777" w:rsidR="00EE44A3" w:rsidRPr="002D381F" w:rsidRDefault="00EE44A3" w:rsidP="00EE44A3">
      <w:pPr>
        <w:pStyle w:val="Heading4"/>
      </w:pPr>
      <w:r w:rsidRPr="002D381F">
        <w:t>4---</w:t>
      </w:r>
      <w:r w:rsidRPr="002D381F">
        <w:rPr>
          <w:u w:val="single"/>
        </w:rPr>
        <w:t>CASCADES</w:t>
      </w:r>
      <w:r w:rsidRPr="002D381F">
        <w:t xml:space="preserve">. Neoliberalism sparks </w:t>
      </w:r>
      <w:r w:rsidRPr="002D381F">
        <w:rPr>
          <w:u w:val="single"/>
        </w:rPr>
        <w:t>compounding crises</w:t>
      </w:r>
      <w:r w:rsidRPr="002D381F">
        <w:t xml:space="preserve"> that blaze through </w:t>
      </w:r>
      <w:r w:rsidRPr="002D381F">
        <w:rPr>
          <w:u w:val="single"/>
        </w:rPr>
        <w:t>interconnected systems</w:t>
      </w:r>
      <w:r w:rsidRPr="002D381F">
        <w:t xml:space="preserve">. That’s </w:t>
      </w:r>
      <w:proofErr w:type="spellStart"/>
      <w:r w:rsidRPr="002D381F">
        <w:t>Scheffran</w:t>
      </w:r>
      <w:proofErr w:type="spellEnd"/>
      <w:r w:rsidRPr="002D381F">
        <w:t xml:space="preserve">---triggers </w:t>
      </w:r>
      <w:r w:rsidRPr="002D381F">
        <w:rPr>
          <w:u w:val="single"/>
        </w:rPr>
        <w:t>existential</w:t>
      </w:r>
      <w:r w:rsidRPr="002D381F">
        <w:t>…</w:t>
      </w:r>
    </w:p>
    <w:p w14:paraId="14C77F99"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4476C196" w14:textId="77777777" w:rsidR="00EE44A3" w:rsidRPr="002D381F" w:rsidRDefault="00EE44A3" w:rsidP="00EE44A3">
      <w:pPr>
        <w:rPr>
          <w:color w:val="000000"/>
          <w:sz w:val="12"/>
          <w:szCs w:val="18"/>
        </w:rPr>
      </w:pPr>
      <w:r w:rsidRPr="002D381F">
        <w:rPr>
          <w:color w:val="000000"/>
          <w:sz w:val="12"/>
          <w:szCs w:val="18"/>
        </w:rPr>
        <w:t xml:space="preserve">The more </w:t>
      </w:r>
      <w:proofErr w:type="gramStart"/>
      <w:r w:rsidRPr="002D381F">
        <w:rPr>
          <w:color w:val="000000"/>
          <w:sz w:val="12"/>
          <w:szCs w:val="18"/>
        </w:rPr>
        <w:t>the planetary</w:t>
      </w:r>
      <w:proofErr w:type="gramEnd"/>
      <w:r w:rsidRPr="002D381F">
        <w:rPr>
          <w:color w:val="000000"/>
          <w:sz w:val="12"/>
          <w:szCs w:val="18"/>
        </w:rPr>
        <w:t xml:space="preserve"> boundaries and limits to growth are reached or exceeded, the more the associated risks, crises and conflicts become relevant in different sectors. In the last decade </w:t>
      </w:r>
      <w:r w:rsidRPr="002D381F">
        <w:rPr>
          <w:rStyle w:val="StyleUnderline"/>
          <w:color w:val="000000"/>
          <w:sz w:val="18"/>
          <w:szCs w:val="18"/>
        </w:rPr>
        <w:t xml:space="preserve">the world has experienced multiple </w:t>
      </w:r>
      <w:r w:rsidRPr="002D381F">
        <w:rPr>
          <w:rStyle w:val="StyleUnderline"/>
          <w:color w:val="000000"/>
          <w:sz w:val="18"/>
          <w:szCs w:val="18"/>
          <w:highlight w:val="lightGray"/>
        </w:rPr>
        <w:t>crises</w:t>
      </w:r>
      <w:r w:rsidRPr="002D381F">
        <w:rPr>
          <w:rStyle w:val="StyleUnderline"/>
          <w:color w:val="000000"/>
          <w:sz w:val="18"/>
          <w:szCs w:val="18"/>
        </w:rPr>
        <w:t xml:space="preserve"> which </w:t>
      </w:r>
      <w:proofErr w:type="gramStart"/>
      <w:r w:rsidRPr="002D381F">
        <w:rPr>
          <w:rStyle w:val="StyleUnderline"/>
          <w:color w:val="000000"/>
          <w:sz w:val="18"/>
          <w:szCs w:val="18"/>
        </w:rPr>
        <w:t>combined in</w:t>
      </w:r>
      <w:proofErr w:type="gramEnd"/>
      <w:r w:rsidRPr="002D381F">
        <w:rPr>
          <w:color w:val="000000"/>
          <w:sz w:val="12"/>
          <w:szCs w:val="18"/>
        </w:rPr>
        <w:t xml:space="preserve"> </w:t>
      </w:r>
      <w:r w:rsidRPr="002D381F">
        <w:rPr>
          <w:rStyle w:val="Emphasis"/>
          <w:color w:val="000000"/>
          <w:szCs w:val="18"/>
        </w:rPr>
        <w:t>interconnected</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highlight w:val="lightGray"/>
        </w:rPr>
        <w:t>compounding</w:t>
      </w:r>
      <w:r w:rsidRPr="002D381F">
        <w:rPr>
          <w:color w:val="000000"/>
          <w:sz w:val="12"/>
          <w:szCs w:val="18"/>
        </w:rPr>
        <w:t xml:space="preserve"> </w:t>
      </w:r>
      <w:r w:rsidRPr="002D381F">
        <w:rPr>
          <w:rStyle w:val="StyleUnderline"/>
          <w:color w:val="000000"/>
          <w:sz w:val="18"/>
          <w:szCs w:val="18"/>
        </w:rPr>
        <w:t xml:space="preserve">cascades, </w:t>
      </w:r>
      <w:r w:rsidRPr="002D381F">
        <w:rPr>
          <w:rStyle w:val="StyleUnderline"/>
          <w:color w:val="000000"/>
          <w:sz w:val="18"/>
          <w:szCs w:val="18"/>
          <w:highlight w:val="lightGray"/>
        </w:rPr>
        <w:t>includ</w:t>
      </w:r>
      <w:r w:rsidRPr="002D381F">
        <w:rPr>
          <w:rStyle w:val="StyleUnderline"/>
          <w:color w:val="000000"/>
          <w:sz w:val="18"/>
          <w:szCs w:val="18"/>
        </w:rPr>
        <w:t>ing</w:t>
      </w:r>
      <w:r w:rsidRPr="002D381F">
        <w:rPr>
          <w:color w:val="000000"/>
          <w:sz w:val="12"/>
          <w:szCs w:val="18"/>
        </w:rPr>
        <w:t xml:space="preserve"> hunger and </w:t>
      </w:r>
      <w:r w:rsidRPr="002D381F">
        <w:rPr>
          <w:rStyle w:val="Emphasis"/>
          <w:color w:val="000000"/>
          <w:szCs w:val="18"/>
          <w:highlight w:val="lightGray"/>
        </w:rPr>
        <w:t>poverty</w:t>
      </w:r>
      <w:r w:rsidRPr="002D381F">
        <w:rPr>
          <w:color w:val="000000"/>
          <w:sz w:val="12"/>
          <w:szCs w:val="18"/>
          <w:highlight w:val="lightGray"/>
        </w:rPr>
        <w:t xml:space="preserve">, </w:t>
      </w:r>
      <w:r w:rsidRPr="002D381F">
        <w:rPr>
          <w:rStyle w:val="Emphasis"/>
          <w:color w:val="000000"/>
          <w:szCs w:val="18"/>
          <w:highlight w:val="lightGray"/>
        </w:rPr>
        <w:t>refugees</w:t>
      </w:r>
      <w:r w:rsidRPr="002D381F">
        <w:rPr>
          <w:color w:val="000000"/>
          <w:sz w:val="12"/>
          <w:szCs w:val="18"/>
        </w:rPr>
        <w:t xml:space="preserve"> and </w:t>
      </w:r>
      <w:r w:rsidRPr="002D381F">
        <w:rPr>
          <w:rStyle w:val="Emphasis"/>
          <w:color w:val="000000"/>
          <w:szCs w:val="18"/>
          <w:highlight w:val="lightGray"/>
        </w:rPr>
        <w:t>pandemics</w:t>
      </w:r>
      <w:r w:rsidRPr="002D381F">
        <w:rPr>
          <w:color w:val="000000"/>
          <w:sz w:val="12"/>
          <w:szCs w:val="18"/>
        </w:rPr>
        <w:t xml:space="preserve">, </w:t>
      </w:r>
      <w:r w:rsidRPr="002D381F">
        <w:rPr>
          <w:rStyle w:val="Emphasis"/>
          <w:color w:val="000000"/>
          <w:szCs w:val="18"/>
          <w:highlight w:val="lightGray"/>
        </w:rPr>
        <w:t>vulnerable</w:t>
      </w:r>
      <w:r w:rsidRPr="002D381F">
        <w:rPr>
          <w:color w:val="000000"/>
          <w:sz w:val="12"/>
          <w:szCs w:val="18"/>
        </w:rPr>
        <w:t xml:space="preserve"> supply systems and </w:t>
      </w:r>
      <w:r w:rsidRPr="002D381F">
        <w:rPr>
          <w:rStyle w:val="Emphasis"/>
          <w:color w:val="000000"/>
          <w:szCs w:val="18"/>
          <w:highlight w:val="lightGray"/>
        </w:rPr>
        <w:t>c</w:t>
      </w:r>
      <w:r w:rsidRPr="002D381F">
        <w:rPr>
          <w:rStyle w:val="Emphasis"/>
          <w:color w:val="000000"/>
          <w:szCs w:val="18"/>
        </w:rPr>
        <w:t xml:space="preserve">ritical </w:t>
      </w:r>
      <w:r w:rsidRPr="002D381F">
        <w:rPr>
          <w:rStyle w:val="Emphasis"/>
          <w:color w:val="000000"/>
          <w:szCs w:val="18"/>
          <w:highlight w:val="lightGray"/>
        </w:rPr>
        <w:t>i</w:t>
      </w:r>
      <w:r w:rsidRPr="002D381F">
        <w:rPr>
          <w:rStyle w:val="Emphasis"/>
          <w:color w:val="000000"/>
          <w:szCs w:val="18"/>
        </w:rPr>
        <w:t>nfrastructures</w:t>
      </w:r>
      <w:r w:rsidRPr="002D381F">
        <w:rPr>
          <w:color w:val="000000"/>
          <w:sz w:val="12"/>
          <w:szCs w:val="18"/>
        </w:rPr>
        <w:t xml:space="preserve">,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rPr>
        <w:t>gap</w:t>
      </w:r>
      <w:r w:rsidRPr="002D381F">
        <w:rPr>
          <w:color w:val="000000"/>
          <w:sz w:val="12"/>
          <w:szCs w:val="18"/>
        </w:rPr>
        <w:t xml:space="preserve"> </w:t>
      </w:r>
      <w:r w:rsidRPr="002D381F">
        <w:rPr>
          <w:rStyle w:val="StyleUnderline"/>
          <w:color w:val="000000"/>
          <w:sz w:val="18"/>
          <w:szCs w:val="18"/>
        </w:rPr>
        <w:t>between rich and poor</w:t>
      </w:r>
      <w:r w:rsidRPr="002D381F">
        <w:rPr>
          <w:color w:val="000000"/>
          <w:sz w:val="12"/>
          <w:szCs w:val="18"/>
        </w:rPr>
        <w:t xml:space="preserve">, </w:t>
      </w:r>
      <w:r w:rsidRPr="002D381F">
        <w:rPr>
          <w:rStyle w:val="Emphasis"/>
          <w:color w:val="000000"/>
          <w:szCs w:val="18"/>
          <w:highlight w:val="lightGray"/>
        </w:rPr>
        <w:t>fin</w:t>
      </w:r>
      <w:r w:rsidRPr="002D381F">
        <w:rPr>
          <w:rStyle w:val="Emphasis"/>
          <w:color w:val="000000"/>
          <w:szCs w:val="18"/>
        </w:rPr>
        <w:t>ancial</w:t>
      </w:r>
      <w:r w:rsidRPr="002D381F">
        <w:rPr>
          <w:color w:val="000000"/>
          <w:sz w:val="12"/>
          <w:szCs w:val="18"/>
        </w:rPr>
        <w:t xml:space="preserve"> and economic </w:t>
      </w:r>
      <w:r w:rsidRPr="002D381F">
        <w:rPr>
          <w:rStyle w:val="Emphasis"/>
          <w:color w:val="000000"/>
          <w:szCs w:val="18"/>
          <w:highlight w:val="lightGray"/>
        </w:rPr>
        <w:t>crises</w:t>
      </w:r>
      <w:r w:rsidRPr="002D381F">
        <w:rPr>
          <w:color w:val="000000"/>
          <w:sz w:val="12"/>
          <w:szCs w:val="18"/>
        </w:rPr>
        <w:t xml:space="preserve">, </w:t>
      </w:r>
      <w:r w:rsidRPr="002D381F">
        <w:rPr>
          <w:rStyle w:val="Emphasis"/>
          <w:color w:val="000000"/>
          <w:szCs w:val="18"/>
        </w:rPr>
        <w:t>climate change</w:t>
      </w:r>
      <w:r w:rsidRPr="002D381F">
        <w:rPr>
          <w:color w:val="000000"/>
          <w:sz w:val="12"/>
          <w:szCs w:val="18"/>
        </w:rPr>
        <w:t xml:space="preserve"> and </w:t>
      </w:r>
      <w:r w:rsidRPr="002D381F">
        <w:rPr>
          <w:rStyle w:val="Emphasis"/>
          <w:color w:val="000000"/>
          <w:szCs w:val="18"/>
          <w:highlight w:val="lightGray"/>
        </w:rPr>
        <w:t>environment</w:t>
      </w:r>
      <w:r w:rsidRPr="002D381F">
        <w:rPr>
          <w:rStyle w:val="Emphasis"/>
          <w:color w:val="000000"/>
          <w:szCs w:val="18"/>
        </w:rPr>
        <w:t xml:space="preserve">al </w:t>
      </w:r>
      <w:r w:rsidRPr="002D381F">
        <w:rPr>
          <w:rStyle w:val="Emphasis"/>
          <w:color w:val="000000"/>
          <w:szCs w:val="18"/>
          <w:highlight w:val="lightGray"/>
        </w:rPr>
        <w:t>degradation</w:t>
      </w:r>
      <w:r w:rsidRPr="002D381F">
        <w:rPr>
          <w:color w:val="000000"/>
          <w:sz w:val="12"/>
          <w:szCs w:val="18"/>
        </w:rPr>
        <w:t xml:space="preserve">, </w:t>
      </w:r>
      <w:proofErr w:type="spellStart"/>
      <w:r w:rsidRPr="002D381F">
        <w:rPr>
          <w:rStyle w:val="Emphasis"/>
          <w:color w:val="000000"/>
          <w:szCs w:val="18"/>
        </w:rPr>
        <w:t>destabilisation</w:t>
      </w:r>
      <w:proofErr w:type="spellEnd"/>
      <w:r w:rsidRPr="002D381F">
        <w:rPr>
          <w:color w:val="000000"/>
          <w:sz w:val="12"/>
          <w:szCs w:val="18"/>
        </w:rPr>
        <w:t xml:space="preserve"> </w:t>
      </w:r>
      <w:r w:rsidRPr="002D381F">
        <w:rPr>
          <w:rStyle w:val="StyleUnderline"/>
          <w:color w:val="000000"/>
          <w:sz w:val="18"/>
          <w:szCs w:val="18"/>
        </w:rPr>
        <w:t>of social and political structures</w:t>
      </w:r>
      <w:r w:rsidRPr="002D381F">
        <w:rPr>
          <w:color w:val="000000"/>
          <w:sz w:val="12"/>
          <w:szCs w:val="18"/>
        </w:rPr>
        <w:t xml:space="preserve">, national </w:t>
      </w:r>
      <w:r w:rsidRPr="002D381F">
        <w:rPr>
          <w:rStyle w:val="Emphasis"/>
          <w:color w:val="000000"/>
          <w:szCs w:val="18"/>
          <w:highlight w:val="lightGray"/>
        </w:rPr>
        <w:t>populism</w:t>
      </w:r>
      <w:r w:rsidRPr="002D381F">
        <w:rPr>
          <w:color w:val="000000"/>
          <w:sz w:val="12"/>
          <w:szCs w:val="18"/>
        </w:rPr>
        <w:t xml:space="preserve"> and </w:t>
      </w:r>
      <w:r w:rsidRPr="002D381F">
        <w:rPr>
          <w:rStyle w:val="Emphasis"/>
          <w:color w:val="000000"/>
          <w:szCs w:val="18"/>
          <w:highlight w:val="lightGray"/>
        </w:rPr>
        <w:t>terrorism</w:t>
      </w:r>
      <w:r w:rsidRPr="002D381F">
        <w:rPr>
          <w:color w:val="000000"/>
          <w:sz w:val="12"/>
          <w:szCs w:val="18"/>
        </w:rPr>
        <w:t xml:space="preserve">, </w:t>
      </w:r>
      <w:r w:rsidRPr="002D381F">
        <w:rPr>
          <w:rStyle w:val="Emphasis"/>
          <w:color w:val="000000"/>
          <w:szCs w:val="18"/>
        </w:rPr>
        <w:t>security risks</w:t>
      </w:r>
      <w:r w:rsidRPr="002D381F">
        <w:rPr>
          <w:color w:val="000000"/>
          <w:sz w:val="12"/>
          <w:szCs w:val="18"/>
        </w:rPr>
        <w:t xml:space="preserve"> </w:t>
      </w:r>
      <w:r w:rsidRPr="002D381F">
        <w:rPr>
          <w:rStyle w:val="StyleUnderline"/>
          <w:color w:val="000000"/>
          <w:sz w:val="18"/>
          <w:szCs w:val="18"/>
          <w:highlight w:val="lightGray"/>
        </w:rPr>
        <w:t>and</w:t>
      </w:r>
      <w:r w:rsidRPr="002D381F">
        <w:rPr>
          <w:color w:val="000000"/>
          <w:sz w:val="12"/>
          <w:szCs w:val="18"/>
        </w:rPr>
        <w:t xml:space="preserve"> </w:t>
      </w:r>
      <w:r w:rsidRPr="002D381F">
        <w:rPr>
          <w:rStyle w:val="Emphasis"/>
          <w:color w:val="000000"/>
          <w:szCs w:val="18"/>
        </w:rPr>
        <w:t xml:space="preserve">violent </w:t>
      </w:r>
      <w:r w:rsidRPr="002D381F">
        <w:rPr>
          <w:rStyle w:val="Emphasis"/>
          <w:color w:val="000000"/>
          <w:szCs w:val="18"/>
          <w:highlight w:val="lightGray"/>
        </w:rPr>
        <w:t>conflicts</w:t>
      </w:r>
      <w:r w:rsidRPr="002D381F">
        <w:rPr>
          <w:color w:val="000000"/>
          <w:sz w:val="12"/>
          <w:szCs w:val="18"/>
        </w:rPr>
        <w:t xml:space="preserve">. While the primary </w:t>
      </w:r>
      <w:r w:rsidRPr="002D381F">
        <w:rPr>
          <w:rStyle w:val="StyleUnderline"/>
          <w:color w:val="000000"/>
          <w:sz w:val="18"/>
          <w:szCs w:val="18"/>
        </w:rPr>
        <w:t>consequences</w:t>
      </w:r>
      <w:r w:rsidRPr="002D381F">
        <w:rPr>
          <w:color w:val="000000"/>
          <w:sz w:val="12"/>
          <w:szCs w:val="18"/>
        </w:rPr>
        <w:t xml:space="preserve"> are often initially confined to affected areas or subsystems, they </w:t>
      </w:r>
      <w:r w:rsidRPr="002D381F">
        <w:rPr>
          <w:rStyle w:val="StyleUnderline"/>
          <w:color w:val="000000"/>
          <w:sz w:val="18"/>
          <w:szCs w:val="18"/>
        </w:rPr>
        <w:t>can</w:t>
      </w:r>
      <w:r w:rsidRPr="002D381F">
        <w:rPr>
          <w:color w:val="000000"/>
          <w:sz w:val="12"/>
          <w:szCs w:val="18"/>
        </w:rPr>
        <w:t xml:space="preserve"> </w:t>
      </w:r>
      <w:r w:rsidRPr="002D381F">
        <w:rPr>
          <w:rStyle w:val="Emphasis"/>
          <w:color w:val="000000"/>
          <w:szCs w:val="18"/>
        </w:rPr>
        <w:t>spread</w:t>
      </w:r>
      <w:r w:rsidRPr="002D381F">
        <w:rPr>
          <w:color w:val="000000"/>
          <w:sz w:val="12"/>
          <w:szCs w:val="18"/>
        </w:rPr>
        <w:t xml:space="preserve"> </w:t>
      </w:r>
      <w:r w:rsidRPr="002D381F">
        <w:rPr>
          <w:rStyle w:val="StyleUnderline"/>
          <w:color w:val="000000"/>
          <w:sz w:val="18"/>
          <w:szCs w:val="18"/>
        </w:rPr>
        <w:t>in the globally interconnected world via long-distance effects</w:t>
      </w:r>
      <w:r w:rsidRPr="002D381F">
        <w:rPr>
          <w:color w:val="000000"/>
          <w:sz w:val="12"/>
          <w:szCs w:val="18"/>
        </w:rPr>
        <w:t xml:space="preserve"> (teleconnections) </w:t>
      </w:r>
      <w:r w:rsidRPr="002D381F">
        <w:rPr>
          <w:rStyle w:val="StyleUnderline"/>
          <w:color w:val="000000"/>
          <w:sz w:val="18"/>
          <w:szCs w:val="18"/>
        </w:rPr>
        <w:t xml:space="preserve">and global connectors, including </w:t>
      </w:r>
      <w:proofErr w:type="spellStart"/>
      <w:r w:rsidRPr="002D381F">
        <w:rPr>
          <w:rStyle w:val="StyleUnderline"/>
          <w:color w:val="000000"/>
          <w:sz w:val="18"/>
          <w:szCs w:val="18"/>
        </w:rPr>
        <w:t>globalisation</w:t>
      </w:r>
      <w:proofErr w:type="spellEnd"/>
      <w:r w:rsidRPr="002D381F">
        <w:rPr>
          <w:rStyle w:val="StyleUnderline"/>
          <w:color w:val="000000"/>
          <w:sz w:val="18"/>
          <w:szCs w:val="18"/>
        </w:rPr>
        <w:t xml:space="preserve"> and financial markets, infrastructures and supply chains, communication and transport systems, social media and networks, infections</w:t>
      </w:r>
      <w:r w:rsidRPr="002D381F">
        <w:rPr>
          <w:color w:val="000000"/>
          <w:sz w:val="12"/>
          <w:szCs w:val="18"/>
        </w:rPr>
        <w:t xml:space="preserve"> and diseases, </w:t>
      </w:r>
      <w:r w:rsidRPr="002D381F">
        <w:rPr>
          <w:rStyle w:val="StyleUnderline"/>
          <w:color w:val="000000"/>
          <w:sz w:val="18"/>
          <w:szCs w:val="18"/>
        </w:rPr>
        <w:t>climatic changes and resource flows, mobility and migration, markets and trade flows</w:t>
      </w:r>
      <w:r w:rsidRPr="002D381F">
        <w:rPr>
          <w:color w:val="000000"/>
          <w:sz w:val="12"/>
          <w:szCs w:val="18"/>
        </w:rPr>
        <w:t xml:space="preserve"> (Fig. 8.1).</w:t>
      </w:r>
    </w:p>
    <w:p w14:paraId="1AED6964" w14:textId="77777777" w:rsidR="00EE44A3" w:rsidRPr="002D381F" w:rsidRDefault="00EE44A3" w:rsidP="00EE44A3">
      <w:pPr>
        <w:pStyle w:val="Heading4"/>
        <w:rPr>
          <w:b w:val="0"/>
          <w:bCs/>
        </w:rPr>
      </w:pPr>
      <w:r w:rsidRPr="002D381F">
        <w:t>Disease…</w:t>
      </w:r>
    </w:p>
    <w:p w14:paraId="20F0E943" w14:textId="77777777" w:rsidR="00EE44A3" w:rsidRPr="002D381F" w:rsidRDefault="00EE44A3" w:rsidP="00EE44A3">
      <w:r w:rsidRPr="002D381F">
        <w:t xml:space="preserve">Noah B. </w:t>
      </w:r>
      <w:r w:rsidRPr="002D381F">
        <w:rPr>
          <w:rStyle w:val="Style13ptBold"/>
        </w:rPr>
        <w:t>Taylor 23</w:t>
      </w:r>
      <w:r w:rsidRPr="002D381F">
        <w:t xml:space="preserve">, Guest Lecturer in Peace and Conflict Studies at the University of Innsbruck, Austria, practitioner, researcher, and teacher of Peace and Conflict Studies focusing on </w:t>
      </w:r>
      <w:proofErr w:type="spellStart"/>
      <w:r w:rsidRPr="002D381F">
        <w:t>Elicitive</w:t>
      </w:r>
      <w:proofErr w:type="spellEnd"/>
      <w:r w:rsidRPr="002D381F">
        <w:t xml:space="preserve"> Conflict Transformation, Transrational Peace Philosophy, Emerging Technologies, and Existential Risk, 2023, “Peace, Pandemics, and Conflict,” In </w:t>
      </w:r>
      <w:r w:rsidRPr="002D381F">
        <w:rPr>
          <w:i/>
          <w:iCs/>
        </w:rPr>
        <w:t>Existential Risks in Peace and Conflict Studies</w:t>
      </w:r>
      <w:r w:rsidRPr="002D381F">
        <w:t>, pp. 85-108, Springer International Publishing, https://doi.org/10.1007/978-3-031-24315-8_5, JL</w:t>
      </w:r>
    </w:p>
    <w:p w14:paraId="55317133" w14:textId="77777777" w:rsidR="00EE44A3" w:rsidRPr="002D381F" w:rsidRDefault="00EE44A3" w:rsidP="00EE44A3">
      <w:pPr>
        <w:rPr>
          <w:sz w:val="16"/>
        </w:rPr>
      </w:pPr>
      <w:r w:rsidRPr="002D381F">
        <w:rPr>
          <w:sz w:val="16"/>
        </w:rPr>
        <w:t xml:space="preserve">Even if bio risks, such as pandemics, are not technically defined as a genuine existential threat and are instead understood as a global catastrophic risk, there is a </w:t>
      </w:r>
      <w:r w:rsidRPr="002D381F">
        <w:rPr>
          <w:rStyle w:val="StyleUnderline"/>
          <w:highlight w:val="yellow"/>
        </w:rPr>
        <w:t>consensus</w:t>
      </w:r>
      <w:r w:rsidRPr="002D381F">
        <w:rPr>
          <w:sz w:val="16"/>
        </w:rPr>
        <w:t xml:space="preserve"> that they should be an issue of global priority (Connell 2017; Palmer et al. 2017). These </w:t>
      </w:r>
      <w:r w:rsidRPr="002D381F">
        <w:rPr>
          <w:rStyle w:val="Emphasis"/>
        </w:rPr>
        <w:t>evaluations</w:t>
      </w:r>
      <w:r w:rsidRPr="002D381F">
        <w:rPr>
          <w:rStyle w:val="StyleUnderline"/>
        </w:rPr>
        <w:t xml:space="preserve"> of the </w:t>
      </w:r>
      <w:r w:rsidRPr="002D381F">
        <w:rPr>
          <w:rStyle w:val="Emphasis"/>
        </w:rPr>
        <w:t>destructive potential</w:t>
      </w:r>
      <w:r w:rsidRPr="002D381F">
        <w:rPr>
          <w:rStyle w:val="StyleUnderline"/>
        </w:rPr>
        <w:t xml:space="preserve"> of pandemics </w:t>
      </w:r>
      <w:r w:rsidRPr="002D381F">
        <w:rPr>
          <w:rStyle w:val="StyleUnderline"/>
          <w:highlight w:val="yellow"/>
        </w:rPr>
        <w:t>focus on</w:t>
      </w:r>
      <w:r w:rsidRPr="002D381F">
        <w:rPr>
          <w:rStyle w:val="StyleUnderline"/>
        </w:rPr>
        <w:t xml:space="preserve"> it being the </w:t>
      </w:r>
      <w:r w:rsidRPr="002D381F">
        <w:rPr>
          <w:rStyle w:val="Emphasis"/>
          <w:highlight w:val="yellow"/>
        </w:rPr>
        <w:t>direct cause</w:t>
      </w:r>
      <w:r w:rsidRPr="002D381F">
        <w:rPr>
          <w:rStyle w:val="StyleUnderline"/>
        </w:rPr>
        <w:t xml:space="preserve"> of</w:t>
      </w:r>
      <w:r w:rsidRPr="002D381F">
        <w:rPr>
          <w:sz w:val="16"/>
        </w:rPr>
        <w:t xml:space="preserve"> an </w:t>
      </w:r>
      <w:r w:rsidRPr="002D381F">
        <w:rPr>
          <w:rStyle w:val="Emphasis"/>
        </w:rPr>
        <w:t>existential</w:t>
      </w:r>
      <w:r w:rsidRPr="002D381F">
        <w:rPr>
          <w:sz w:val="16"/>
        </w:rPr>
        <w:t xml:space="preserve"> or global catastrophic </w:t>
      </w:r>
      <w:r w:rsidRPr="002D381F">
        <w:rPr>
          <w:rStyle w:val="Emphasis"/>
        </w:rPr>
        <w:t>threat</w:t>
      </w:r>
      <w:r w:rsidRPr="002D381F">
        <w:rPr>
          <w:sz w:val="16"/>
        </w:rPr>
        <w:t xml:space="preserve">. </w:t>
      </w:r>
      <w:r w:rsidRPr="002D381F">
        <w:rPr>
          <w:rStyle w:val="StyleUnderline"/>
        </w:rPr>
        <w:t xml:space="preserve">The possibility of pandemics following </w:t>
      </w:r>
      <w:r w:rsidRPr="002D381F">
        <w:rPr>
          <w:rStyle w:val="Emphasis"/>
        </w:rPr>
        <w:t xml:space="preserve">similar </w:t>
      </w:r>
      <w:r w:rsidRPr="002D381F">
        <w:rPr>
          <w:rStyle w:val="Emphasis"/>
          <w:highlight w:val="yellow"/>
        </w:rPr>
        <w:t>pathways</w:t>
      </w:r>
      <w:r w:rsidRPr="002D381F">
        <w:rPr>
          <w:sz w:val="16"/>
        </w:rPr>
        <w:t xml:space="preserve"> as discussed regarding Great Power Conflicts </w:t>
      </w:r>
      <w:r w:rsidRPr="002D381F">
        <w:rPr>
          <w:rStyle w:val="StyleUnderline"/>
          <w:highlight w:val="yellow"/>
        </w:rPr>
        <w:t>makes</w:t>
      </w:r>
      <w:r w:rsidRPr="002D381F">
        <w:rPr>
          <w:rStyle w:val="StyleUnderline"/>
        </w:rPr>
        <w:t xml:space="preserve"> a </w:t>
      </w:r>
      <w:proofErr w:type="gramStart"/>
      <w:r w:rsidRPr="002D381F">
        <w:rPr>
          <w:rStyle w:val="StyleUnderline"/>
        </w:rPr>
        <w:t>pandemic’s</w:t>
      </w:r>
      <w:proofErr w:type="gramEnd"/>
      <w:r w:rsidRPr="002D381F">
        <w:rPr>
          <w:rStyle w:val="StyleUnderline"/>
        </w:rPr>
        <w:t xml:space="preserve"> </w:t>
      </w:r>
      <w:r w:rsidRPr="002D381F">
        <w:rPr>
          <w:rStyle w:val="Emphasis"/>
          <w:highlight w:val="yellow"/>
        </w:rPr>
        <w:t>indirect</w:t>
      </w:r>
      <w:r w:rsidRPr="002D381F">
        <w:rPr>
          <w:rStyle w:val="Emphasis"/>
        </w:rPr>
        <w:t xml:space="preserve"> or compounding </w:t>
      </w:r>
      <w:r w:rsidRPr="002D381F">
        <w:rPr>
          <w:rStyle w:val="Emphasis"/>
          <w:highlight w:val="yellow"/>
        </w:rPr>
        <w:t>risk</w:t>
      </w:r>
      <w:r w:rsidRPr="002D381F">
        <w:rPr>
          <w:rStyle w:val="StyleUnderline"/>
          <w:highlight w:val="yellow"/>
        </w:rPr>
        <w:t xml:space="preserve"> a</w:t>
      </w:r>
      <w:r w:rsidRPr="002D381F">
        <w:rPr>
          <w:sz w:val="16"/>
        </w:rPr>
        <w:t xml:space="preserve"> topic of </w:t>
      </w:r>
      <w:r w:rsidRPr="002D381F">
        <w:rPr>
          <w:rStyle w:val="Emphasis"/>
          <w:highlight w:val="yellow"/>
        </w:rPr>
        <w:t>concern</w:t>
      </w:r>
      <w:r w:rsidRPr="002D381F">
        <w:rPr>
          <w:sz w:val="16"/>
        </w:rPr>
        <w:t xml:space="preserve">. </w:t>
      </w:r>
      <w:r w:rsidRPr="002D381F">
        <w:rPr>
          <w:rStyle w:val="StyleUnderline"/>
        </w:rPr>
        <w:t xml:space="preserve">Global cooperation is needed to address another </w:t>
      </w:r>
      <w:r w:rsidRPr="002D381F">
        <w:rPr>
          <w:rStyle w:val="Emphasis"/>
        </w:rPr>
        <w:t>existential risk</w:t>
      </w:r>
      <w:r w:rsidRPr="002D381F">
        <w:rPr>
          <w:sz w:val="16"/>
        </w:rPr>
        <w:t xml:space="preserve"> a </w:t>
      </w:r>
      <w:r w:rsidRPr="002D381F">
        <w:rPr>
          <w:rStyle w:val="StyleUnderline"/>
        </w:rPr>
        <w:t>pandemic could hinder</w:t>
      </w:r>
      <w:r w:rsidRPr="002D381F">
        <w:rPr>
          <w:sz w:val="16"/>
        </w:rPr>
        <w:t>. A pandemic could occur alongside another existential threat, such as a Great Power Conflict or runaway global warming overtaxing the systems that might otherwise make us resilient to such a risk.</w:t>
      </w:r>
    </w:p>
    <w:p w14:paraId="64D0A4C4" w14:textId="77777777" w:rsidR="00EE44A3" w:rsidRPr="002D381F" w:rsidRDefault="00EE44A3" w:rsidP="00EE44A3">
      <w:pPr>
        <w:rPr>
          <w:sz w:val="16"/>
          <w:szCs w:val="16"/>
        </w:rPr>
      </w:pPr>
      <w:r w:rsidRPr="002D381F">
        <w:rPr>
          <w:sz w:val="16"/>
          <w:szCs w:val="16"/>
        </w:rPr>
        <w:t xml:space="preserve">&lt;&lt;PARAGRAPH BREAKS END&gt;&gt; </w:t>
      </w:r>
    </w:p>
    <w:p w14:paraId="334DDAFB" w14:textId="77777777" w:rsidR="00EE44A3" w:rsidRPr="002D381F" w:rsidRDefault="00EE44A3" w:rsidP="00EE44A3">
      <w:pPr>
        <w:rPr>
          <w:sz w:val="6"/>
          <w:szCs w:val="6"/>
        </w:rPr>
      </w:pPr>
      <w:r w:rsidRPr="002D381F">
        <w:rPr>
          <w:sz w:val="6"/>
          <w:szCs w:val="6"/>
        </w:rPr>
        <w:t xml:space="preserve">Peace, Pandemics, and Conflict 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 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w:t>
      </w:r>
      <w:proofErr w:type="gramStart"/>
      <w:r w:rsidRPr="002D381F">
        <w:rPr>
          <w:sz w:val="6"/>
          <w:szCs w:val="6"/>
        </w:rPr>
        <w:t>causalities</w:t>
      </w:r>
      <w:proofErr w:type="gramEnd"/>
      <w:r w:rsidRPr="002D381F">
        <w:rPr>
          <w:sz w:val="6"/>
          <w:szCs w:val="6"/>
        </w:rPr>
        <w:t xml:space="preserve">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w:t>
      </w:r>
      <w:proofErr w:type="spellStart"/>
      <w:r w:rsidRPr="002D381F">
        <w:rPr>
          <w:sz w:val="6"/>
          <w:szCs w:val="6"/>
        </w:rPr>
        <w:t>Goniewicz</w:t>
      </w:r>
      <w:proofErr w:type="spellEnd"/>
      <w:r w:rsidRPr="002D381F">
        <w:rPr>
          <w:sz w:val="6"/>
          <w:szCs w:val="6"/>
        </w:rPr>
        <w:t xml:space="preserve"> et al. 2021; McMichael 2015). Violent conflict has the effect of spreading infectious diseases (Bousquet and </w:t>
      </w:r>
      <w:proofErr w:type="spellStart"/>
      <w:r w:rsidRPr="002D381F">
        <w:rPr>
          <w:sz w:val="6"/>
          <w:szCs w:val="6"/>
        </w:rPr>
        <w:t>FernandezTaranco</w:t>
      </w:r>
      <w:proofErr w:type="spellEnd"/>
      <w:r w:rsidRPr="002D381F">
        <w:rPr>
          <w:sz w:val="6"/>
          <w:szCs w:val="6"/>
        </w:rPr>
        <w:t xml:space="preserve"> n.d.). Recently an analysis conducted by Mohamed Daw (2021) demonstrated that in Libya, Syria, and Yemen that armed conflict increased the spread of COVID-19 and that this synergistic interaction between the pandemic and violence is likely to be ongoing. 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w:t>
      </w:r>
      <w:proofErr w:type="gramStart"/>
      <w:r w:rsidRPr="002D381F">
        <w:rPr>
          <w:sz w:val="6"/>
          <w:szCs w:val="6"/>
        </w:rPr>
        <w:t>violence</w:t>
      </w:r>
      <w:proofErr w:type="gramEnd"/>
      <w:r w:rsidRPr="002D381F">
        <w:rPr>
          <w:sz w:val="6"/>
          <w:szCs w:val="6"/>
        </w:rPr>
        <w:t xml:space="preserve"> and the aura of suspicion and distrust were further exacerbated by rumors that international organizations and the local government were conspiring to intentionally spread the outbreak to sell the dead’s organs (Hayden 2019). 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w:t>
      </w:r>
      <w:proofErr w:type="spellStart"/>
      <w:r w:rsidRPr="002D381F">
        <w:rPr>
          <w:sz w:val="6"/>
          <w:szCs w:val="6"/>
        </w:rPr>
        <w:t>Ghobarah</w:t>
      </w:r>
      <w:proofErr w:type="spellEnd"/>
      <w:r w:rsidRPr="002D381F">
        <w:rPr>
          <w:sz w:val="6"/>
          <w:szCs w:val="6"/>
        </w:rPr>
        <w:t xml:space="preserve">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 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w:t>
      </w:r>
      <w:proofErr w:type="spellStart"/>
      <w:r w:rsidRPr="002D381F">
        <w:rPr>
          <w:sz w:val="6"/>
          <w:szCs w:val="6"/>
        </w:rPr>
        <w:t>PriceSmith</w:t>
      </w:r>
      <w:proofErr w:type="spellEnd"/>
      <w:r w:rsidRPr="002D381F">
        <w:rPr>
          <w:sz w:val="6"/>
          <w:szCs w:val="6"/>
        </w:rPr>
        <w:t xml:space="preserve"> 2009). Beyond understanding pandemics as security threats to the state, PCS needs to develop a more complex and nuanced perspective on how pandemics can drive conflict and peace. 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 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4CD6989D" w14:textId="77777777" w:rsidR="00EE44A3" w:rsidRPr="002D381F" w:rsidRDefault="00EE44A3" w:rsidP="00EE44A3">
      <w:pPr>
        <w:rPr>
          <w:sz w:val="16"/>
          <w:szCs w:val="16"/>
        </w:rPr>
      </w:pPr>
      <w:r w:rsidRPr="002D381F">
        <w:rPr>
          <w:sz w:val="16"/>
          <w:szCs w:val="16"/>
        </w:rPr>
        <w:t>&lt;&lt;PARAGRAPH BREAKS BEGIN&gt;&gt;</w:t>
      </w:r>
    </w:p>
    <w:p w14:paraId="5FA9992C" w14:textId="77777777" w:rsidR="00EE44A3" w:rsidRPr="002D381F" w:rsidRDefault="00EE44A3" w:rsidP="00EE44A3">
      <w:pPr>
        <w:rPr>
          <w:sz w:val="16"/>
        </w:rPr>
      </w:pPr>
      <w:r w:rsidRPr="002D381F">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2D381F">
        <w:rPr>
          <w:rStyle w:val="StyleUnderline"/>
          <w:highlight w:val="yellow"/>
        </w:rPr>
        <w:t>Posen</w:t>
      </w:r>
      <w:r w:rsidRPr="002D381F">
        <w:rPr>
          <w:sz w:val="16"/>
        </w:rPr>
        <w:t xml:space="preserve"> (</w:t>
      </w:r>
      <w:r w:rsidRPr="002D381F">
        <w:rPr>
          <w:rStyle w:val="Emphasis"/>
        </w:rPr>
        <w:t>20</w:t>
      </w:r>
      <w:r w:rsidRPr="002D381F">
        <w:rPr>
          <w:rStyle w:val="Emphasis"/>
          <w:highlight w:val="yellow"/>
        </w:rPr>
        <w:t>20</w:t>
      </w:r>
      <w:r w:rsidRPr="002D381F">
        <w:rPr>
          <w:sz w:val="16"/>
        </w:rPr>
        <w:t xml:space="preserve">) </w:t>
      </w:r>
      <w:r w:rsidRPr="002D381F">
        <w:rPr>
          <w:rStyle w:val="StyleUnderline"/>
          <w:highlight w:val="yellow"/>
        </w:rPr>
        <w:t>argues</w:t>
      </w:r>
      <w:r w:rsidRPr="002D381F">
        <w:rPr>
          <w:rStyle w:val="StyleUnderline"/>
        </w:rPr>
        <w:t xml:space="preserve"> that</w:t>
      </w:r>
      <w:r w:rsidRPr="002D381F">
        <w:rPr>
          <w:sz w:val="16"/>
        </w:rPr>
        <w:t xml:space="preserve">, at least </w:t>
      </w:r>
      <w:r w:rsidRPr="002D381F">
        <w:rPr>
          <w:rStyle w:val="StyleUnderline"/>
        </w:rPr>
        <w:t xml:space="preserve">in the </w:t>
      </w:r>
      <w:r w:rsidRPr="002D381F">
        <w:rPr>
          <w:rStyle w:val="Emphasis"/>
        </w:rPr>
        <w:t>short-term</w:t>
      </w:r>
      <w:r w:rsidRPr="002D381F">
        <w:rPr>
          <w:sz w:val="16"/>
        </w:rPr>
        <w:t xml:space="preserve">, the </w:t>
      </w:r>
      <w:r w:rsidRPr="002D381F">
        <w:rPr>
          <w:rStyle w:val="Emphasis"/>
          <w:highlight w:val="yellow"/>
        </w:rPr>
        <w:t>pessimism</w:t>
      </w:r>
      <w:r w:rsidRPr="002D381F">
        <w:rPr>
          <w:sz w:val="16"/>
        </w:rPr>
        <w:t xml:space="preserve"> and overall contraction resulting </w:t>
      </w:r>
      <w:r w:rsidRPr="002D381F">
        <w:rPr>
          <w:rStyle w:val="StyleUnderline"/>
        </w:rPr>
        <w:t xml:space="preserve">from a pandemic may function as a </w:t>
      </w:r>
      <w:r w:rsidRPr="002D381F">
        <w:rPr>
          <w:rStyle w:val="Emphasis"/>
        </w:rPr>
        <w:t xml:space="preserve">Pax </w:t>
      </w:r>
      <w:proofErr w:type="spellStart"/>
      <w:r w:rsidRPr="002D381F">
        <w:rPr>
          <w:rStyle w:val="Emphasis"/>
        </w:rPr>
        <w:t>Epidemica</w:t>
      </w:r>
      <w:proofErr w:type="spellEnd"/>
      <w:r w:rsidRPr="002D381F">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08661A89" w14:textId="77777777" w:rsidR="00EE44A3" w:rsidRPr="002D381F" w:rsidRDefault="00EE44A3" w:rsidP="00EE44A3">
      <w:pPr>
        <w:rPr>
          <w:sz w:val="16"/>
        </w:rPr>
      </w:pPr>
      <w:r w:rsidRPr="002D381F">
        <w:rPr>
          <w:sz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w:t>
      </w:r>
      <w:r w:rsidRPr="002D381F">
        <w:rPr>
          <w:rStyle w:val="StyleUnderline"/>
        </w:rPr>
        <w:t xml:space="preserve">there was a </w:t>
      </w:r>
      <w:r w:rsidRPr="002D381F">
        <w:rPr>
          <w:rStyle w:val="Emphasis"/>
        </w:rPr>
        <w:t>fleeting hope</w:t>
      </w:r>
      <w:r w:rsidRPr="002D381F">
        <w:rPr>
          <w:sz w:val="16"/>
        </w:rPr>
        <w:t xml:space="preserve"> for a kind of Pax </w:t>
      </w:r>
      <w:proofErr w:type="spellStart"/>
      <w:r w:rsidRPr="002D381F">
        <w:rPr>
          <w:sz w:val="16"/>
        </w:rPr>
        <w:t>Epidemica</w:t>
      </w:r>
      <w:proofErr w:type="spellEnd"/>
      <w:r w:rsidRPr="002D381F">
        <w:rPr>
          <w:sz w:val="16"/>
        </w:rPr>
        <w:t xml:space="preserve">, that the </w:t>
      </w:r>
      <w:r w:rsidRPr="002D381F">
        <w:rPr>
          <w:rStyle w:val="StyleUnderline"/>
        </w:rPr>
        <w:t>common enemy of a</w:t>
      </w:r>
      <w:r w:rsidRPr="002D381F">
        <w:rPr>
          <w:sz w:val="16"/>
        </w:rPr>
        <w:t xml:space="preserve"> global </w:t>
      </w:r>
      <w:r w:rsidRPr="002D381F">
        <w:rPr>
          <w:rStyle w:val="StyleUnderline"/>
        </w:rPr>
        <w:t xml:space="preserve">pandemic </w:t>
      </w:r>
      <w:r w:rsidRPr="002D381F">
        <w:rPr>
          <w:rStyle w:val="StyleUnderline"/>
          <w:highlight w:val="yellow"/>
        </w:rPr>
        <w:t>may</w:t>
      </w:r>
      <w:r w:rsidRPr="002D381F">
        <w:rPr>
          <w:rStyle w:val="StyleUnderline"/>
        </w:rPr>
        <w:t xml:space="preserve"> be a </w:t>
      </w:r>
      <w:r w:rsidRPr="002D381F">
        <w:rPr>
          <w:rStyle w:val="Emphasis"/>
          <w:highlight w:val="yellow"/>
        </w:rPr>
        <w:t>driv</w:t>
      </w:r>
      <w:r w:rsidRPr="002D381F">
        <w:rPr>
          <w:rStyle w:val="Emphasis"/>
        </w:rPr>
        <w:t xml:space="preserve">ing force for </w:t>
      </w:r>
      <w:r w:rsidRPr="002D381F">
        <w:rPr>
          <w:rStyle w:val="Emphasis"/>
          <w:highlight w:val="yellow"/>
        </w:rPr>
        <w:t>peace</w:t>
      </w:r>
      <w:r w:rsidRPr="002D381F">
        <w:rPr>
          <w:sz w:val="16"/>
        </w:rPr>
        <w:t>.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w:t>
      </w:r>
      <w:proofErr w:type="spellStart"/>
      <w:r w:rsidRPr="002D381F">
        <w:rPr>
          <w:sz w:val="16"/>
        </w:rPr>
        <w:t>Yazgi</w:t>
      </w:r>
      <w:proofErr w:type="spellEnd"/>
      <w:r w:rsidRPr="002D381F">
        <w:rPr>
          <w:sz w:val="16"/>
        </w:rPr>
        <w:t xml:space="preserve"> et al. 2020).</w:t>
      </w:r>
    </w:p>
    <w:p w14:paraId="50149C50" w14:textId="77777777" w:rsidR="00EE44A3" w:rsidRPr="002D381F" w:rsidRDefault="00EE44A3" w:rsidP="00EE44A3">
      <w:pPr>
        <w:rPr>
          <w:sz w:val="16"/>
        </w:rPr>
      </w:pPr>
      <w:r w:rsidRPr="002D381F">
        <w:rPr>
          <w:sz w:val="16"/>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w:t>
      </w:r>
      <w:proofErr w:type="spellStart"/>
      <w:r w:rsidRPr="002D381F">
        <w:rPr>
          <w:sz w:val="16"/>
        </w:rPr>
        <w:t>Chmaytelli</w:t>
      </w:r>
      <w:proofErr w:type="spellEnd"/>
      <w:r w:rsidRPr="002D381F">
        <w:rPr>
          <w:sz w:val="16"/>
        </w:rPr>
        <w:t xml:space="preserve"> 2020). The </w:t>
      </w:r>
      <w:proofErr w:type="spellStart"/>
      <w:r w:rsidRPr="002D381F">
        <w:rPr>
          <w:sz w:val="16"/>
        </w:rPr>
        <w:t>Ejército</w:t>
      </w:r>
      <w:proofErr w:type="spellEnd"/>
      <w:r w:rsidRPr="002D381F">
        <w:rPr>
          <w:sz w:val="16"/>
        </w:rPr>
        <w:t xml:space="preserve"> de </w:t>
      </w:r>
      <w:proofErr w:type="spellStart"/>
      <w:r w:rsidRPr="002D381F">
        <w:rPr>
          <w:sz w:val="16"/>
        </w:rPr>
        <w:t>Liberación</w:t>
      </w:r>
      <w:proofErr w:type="spellEnd"/>
      <w:r w:rsidRPr="002D381F">
        <w:rPr>
          <w:sz w:val="16"/>
        </w:rPr>
        <w:t xml:space="preserve">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t>
      </w:r>
      <w:proofErr w:type="spellStart"/>
      <w:r w:rsidRPr="002D381F">
        <w:rPr>
          <w:sz w:val="16"/>
        </w:rPr>
        <w:t>Wa</w:t>
      </w:r>
      <w:proofErr w:type="spellEnd"/>
      <w:r w:rsidRPr="002D381F">
        <w:rPr>
          <w:sz w:val="16"/>
        </w:rPr>
        <w:t xml:space="preserve"> State Army in Myanmar or drug cartels in Mexico were working to deliver pandemic assistance (Burke 2020; </w:t>
      </w:r>
      <w:proofErr w:type="spellStart"/>
      <w:r w:rsidRPr="002D381F">
        <w:rPr>
          <w:sz w:val="16"/>
        </w:rPr>
        <w:t>Felbab</w:t>
      </w:r>
      <w:proofErr w:type="spellEnd"/>
      <w:r w:rsidRPr="002D381F">
        <w:rPr>
          <w:sz w:val="16"/>
        </w:rPr>
        <w:t>-Brown 2020). As of July 2022, there were 40 unilateral and 16 bi-/multilateral ceasefires during the COVID-19 pandemic (University of Edinburgh n.d.).</w:t>
      </w:r>
    </w:p>
    <w:p w14:paraId="41BD78C9" w14:textId="77777777" w:rsidR="00EE44A3" w:rsidRPr="002D381F" w:rsidRDefault="00EE44A3" w:rsidP="00EE44A3">
      <w:pPr>
        <w:rPr>
          <w:sz w:val="16"/>
        </w:rPr>
      </w:pPr>
      <w:r w:rsidRPr="002D381F">
        <w:rPr>
          <w:sz w:val="16"/>
        </w:rPr>
        <w:t xml:space="preserve">Many hoped the pandemic would serve as a common enemy that would bring forth a common future leading to global cooperation and a more peaceful world. </w:t>
      </w:r>
      <w:r w:rsidRPr="002D381F">
        <w:rPr>
          <w:rStyle w:val="StyleUnderline"/>
        </w:rPr>
        <w:t xml:space="preserve">As of </w:t>
      </w:r>
      <w:r w:rsidRPr="002D381F">
        <w:rPr>
          <w:rStyle w:val="Emphasis"/>
        </w:rPr>
        <w:t>2022</w:t>
      </w:r>
      <w:r w:rsidRPr="002D381F">
        <w:rPr>
          <w:sz w:val="16"/>
        </w:rPr>
        <w:t xml:space="preserve">, </w:t>
      </w:r>
      <w:r w:rsidRPr="002D381F">
        <w:rPr>
          <w:rStyle w:val="Emphasis"/>
          <w:highlight w:val="yellow"/>
        </w:rPr>
        <w:t>this</w:t>
      </w:r>
      <w:r w:rsidRPr="002D381F">
        <w:rPr>
          <w:rStyle w:val="Emphasis"/>
        </w:rPr>
        <w:t xml:space="preserve"> has </w:t>
      </w:r>
      <w:r w:rsidRPr="002D381F">
        <w:rPr>
          <w:rStyle w:val="Emphasis"/>
          <w:highlight w:val="yellow"/>
        </w:rPr>
        <w:t>not</w:t>
      </w:r>
      <w:r w:rsidRPr="002D381F">
        <w:rPr>
          <w:rStyle w:val="Emphasis"/>
        </w:rPr>
        <w:t xml:space="preserve"> been </w:t>
      </w:r>
      <w:r w:rsidRPr="002D381F">
        <w:rPr>
          <w:rStyle w:val="Emphasis"/>
          <w:highlight w:val="yellow"/>
        </w:rPr>
        <w:t>the case</w:t>
      </w:r>
      <w:r w:rsidRPr="002D381F">
        <w:rPr>
          <w:sz w:val="16"/>
        </w:rPr>
        <w:t xml:space="preserve">. The </w:t>
      </w:r>
      <w:r w:rsidRPr="002D381F">
        <w:rPr>
          <w:rStyle w:val="Emphasis"/>
        </w:rPr>
        <w:t>opportunity for peace</w:t>
      </w:r>
      <w:r w:rsidRPr="002D381F">
        <w:rPr>
          <w:rStyle w:val="StyleUnderline"/>
        </w:rPr>
        <w:t xml:space="preserve"> out of the disaster</w:t>
      </w:r>
      <w:r w:rsidRPr="002D381F">
        <w:rPr>
          <w:sz w:val="16"/>
        </w:rPr>
        <w:t xml:space="preserve"> of the pandemic may </w:t>
      </w:r>
      <w:r w:rsidRPr="002D381F">
        <w:rPr>
          <w:rStyle w:val="StyleUnderline"/>
        </w:rPr>
        <w:t xml:space="preserve">have </w:t>
      </w:r>
      <w:r w:rsidRPr="002D381F">
        <w:rPr>
          <w:rStyle w:val="Emphasis"/>
        </w:rPr>
        <w:t>been squandered</w:t>
      </w:r>
      <w:r w:rsidRPr="002D381F">
        <w:rPr>
          <w:sz w:val="16"/>
        </w:rPr>
        <w:t xml:space="preserve"> (</w:t>
      </w:r>
      <w:proofErr w:type="spellStart"/>
      <w:r w:rsidRPr="002D381F">
        <w:rPr>
          <w:sz w:val="16"/>
        </w:rPr>
        <w:t>Brattberg</w:t>
      </w:r>
      <w:proofErr w:type="spellEnd"/>
      <w:r w:rsidRPr="002D381F">
        <w:rPr>
          <w:sz w:val="16"/>
        </w:rPr>
        <w:t xml:space="preserve"> 2020).</w:t>
      </w:r>
    </w:p>
    <w:p w14:paraId="1CCF9B0D" w14:textId="77777777" w:rsidR="00EE44A3" w:rsidRPr="002D381F" w:rsidRDefault="00EE44A3" w:rsidP="00EE44A3">
      <w:pPr>
        <w:rPr>
          <w:sz w:val="16"/>
        </w:rPr>
      </w:pPr>
      <w:r w:rsidRPr="002D381F">
        <w:rPr>
          <w:sz w:val="16"/>
        </w:rPr>
        <w:t xml:space="preserve">Before focusing more on effects directly attributable to the pandemic, an overall picture of the changes during the Global Peace Index (GPI) for 2022 provides an overall picture of the state of peace in 2022. The </w:t>
      </w:r>
      <w:r w:rsidRPr="002D381F">
        <w:rPr>
          <w:rStyle w:val="StyleUnderline"/>
        </w:rPr>
        <w:t>GPI</w:t>
      </w:r>
      <w:r w:rsidRPr="002D381F">
        <w:rPr>
          <w:sz w:val="16"/>
        </w:rPr>
        <w:t xml:space="preserve"> is </w:t>
      </w:r>
      <w:r w:rsidRPr="002D381F">
        <w:rPr>
          <w:rStyle w:val="StyleUnderline"/>
        </w:rPr>
        <w:t>calculated by</w:t>
      </w:r>
      <w:r w:rsidRPr="002D381F">
        <w:rPr>
          <w:sz w:val="16"/>
        </w:rPr>
        <w:t xml:space="preserve"> the Institute for Economics and Peace (</w:t>
      </w:r>
      <w:r w:rsidRPr="002D381F">
        <w:rPr>
          <w:rStyle w:val="Emphasis"/>
        </w:rPr>
        <w:t>IEP</w:t>
      </w:r>
      <w:r w:rsidRPr="002D381F">
        <w:rPr>
          <w:sz w:val="16"/>
        </w:rPr>
        <w:t xml:space="preserve">) and </w:t>
      </w:r>
      <w:r w:rsidRPr="002D381F">
        <w:rPr>
          <w:rStyle w:val="StyleUnderline"/>
        </w:rPr>
        <w:t xml:space="preserve">measures </w:t>
      </w:r>
      <w:r w:rsidRPr="002D381F">
        <w:rPr>
          <w:rStyle w:val="StyleUnderline"/>
          <w:highlight w:val="yellow"/>
        </w:rPr>
        <w:t>23</w:t>
      </w:r>
      <w:r w:rsidRPr="002D381F">
        <w:rPr>
          <w:rStyle w:val="StyleUnderline"/>
        </w:rPr>
        <w:t xml:space="preserve"> </w:t>
      </w:r>
      <w:r w:rsidRPr="002D381F">
        <w:rPr>
          <w:rStyle w:val="Emphasis"/>
        </w:rPr>
        <w:t>qualitative</w:t>
      </w:r>
      <w:r w:rsidRPr="002D381F">
        <w:rPr>
          <w:rStyle w:val="StyleUnderline"/>
        </w:rPr>
        <w:t xml:space="preserve"> and </w:t>
      </w:r>
      <w:r w:rsidRPr="002D381F">
        <w:rPr>
          <w:rStyle w:val="Emphasis"/>
        </w:rPr>
        <w:t xml:space="preserve">quantitative </w:t>
      </w:r>
      <w:r w:rsidRPr="002D381F">
        <w:rPr>
          <w:rStyle w:val="Emphasis"/>
          <w:highlight w:val="yellow"/>
        </w:rPr>
        <w:t>indicators</w:t>
      </w:r>
      <w:r w:rsidRPr="002D381F">
        <w:rPr>
          <w:rStyle w:val="StyleUnderline"/>
          <w:highlight w:val="yellow"/>
        </w:rPr>
        <w:t xml:space="preserve"> from three</w:t>
      </w:r>
      <w:r w:rsidRPr="002D381F">
        <w:rPr>
          <w:rStyle w:val="StyleUnderline"/>
        </w:rPr>
        <w:t xml:space="preserve"> main </w:t>
      </w:r>
      <w:r w:rsidRPr="002D381F">
        <w:rPr>
          <w:rStyle w:val="StyleUnderline"/>
          <w:highlight w:val="yellow"/>
        </w:rPr>
        <w:t>domains</w:t>
      </w:r>
      <w:r w:rsidRPr="002D381F">
        <w:rPr>
          <w:sz w:val="16"/>
        </w:rPr>
        <w:t xml:space="preserve">: (1) ongoing </w:t>
      </w:r>
      <w:r w:rsidRPr="002D381F">
        <w:rPr>
          <w:rStyle w:val="Emphasis"/>
        </w:rPr>
        <w:t>conflicts</w:t>
      </w:r>
      <w:r w:rsidRPr="002D381F">
        <w:rPr>
          <w:sz w:val="16"/>
        </w:rPr>
        <w:t xml:space="preserve">, (2) </w:t>
      </w:r>
      <w:r w:rsidRPr="002D381F">
        <w:rPr>
          <w:rStyle w:val="Emphasis"/>
        </w:rPr>
        <w:t>safety and security</w:t>
      </w:r>
      <w:r w:rsidRPr="002D381F">
        <w:rPr>
          <w:sz w:val="16"/>
        </w:rPr>
        <w:t xml:space="preserve">, and (3) </w:t>
      </w:r>
      <w:r w:rsidRPr="002D381F">
        <w:rPr>
          <w:rStyle w:val="Emphasis"/>
        </w:rPr>
        <w:t>militarization</w:t>
      </w:r>
      <w:r w:rsidRPr="002D381F">
        <w:rPr>
          <w:sz w:val="16"/>
        </w:rPr>
        <w:t xml:space="preserve">. From 2021 to 2022 the IEP found that global </w:t>
      </w:r>
      <w:r w:rsidRPr="002D381F">
        <w:rPr>
          <w:rStyle w:val="StyleUnderline"/>
        </w:rPr>
        <w:t xml:space="preserve">peacefulness </w:t>
      </w:r>
      <w:r w:rsidRPr="002D381F">
        <w:rPr>
          <w:rStyle w:val="Emphasis"/>
        </w:rPr>
        <w:t>deteriorated</w:t>
      </w:r>
      <w:r w:rsidRPr="002D381F">
        <w:rPr>
          <w:sz w:val="16"/>
        </w:rPr>
        <w:t xml:space="preserve"> by 0.3%, the 11th year of deterioration over the last 14 years. This timeframe </w:t>
      </w:r>
      <w:r w:rsidRPr="002D381F">
        <w:rPr>
          <w:rStyle w:val="StyleUnderline"/>
          <w:highlight w:val="yellow"/>
        </w:rPr>
        <w:t>saw</w:t>
      </w:r>
      <w:r w:rsidRPr="002D381F">
        <w:rPr>
          <w:rStyle w:val="StyleUnderline"/>
        </w:rPr>
        <w:t xml:space="preserve"> a </w:t>
      </w:r>
      <w:r w:rsidRPr="002D381F">
        <w:rPr>
          <w:rStyle w:val="StyleUnderline"/>
          <w:highlight w:val="yellow"/>
        </w:rPr>
        <w:t>deterioration of</w:t>
      </w:r>
      <w:r w:rsidRPr="002D381F">
        <w:rPr>
          <w:rStyle w:val="StyleUnderline"/>
        </w:rPr>
        <w:t xml:space="preserve"> </w:t>
      </w:r>
      <w:r w:rsidRPr="002D381F">
        <w:rPr>
          <w:rStyle w:val="Emphasis"/>
        </w:rPr>
        <w:t>9.3%</w:t>
      </w:r>
      <w:r w:rsidRPr="002D381F">
        <w:rPr>
          <w:rStyle w:val="StyleUnderline"/>
        </w:rPr>
        <w:t xml:space="preserve"> in the domain of </w:t>
      </w:r>
      <w:r w:rsidRPr="002D381F">
        <w:rPr>
          <w:rStyle w:val="Emphasis"/>
        </w:rPr>
        <w:t xml:space="preserve">ongoing </w:t>
      </w:r>
      <w:r w:rsidRPr="002D381F">
        <w:rPr>
          <w:rStyle w:val="Emphasis"/>
          <w:highlight w:val="yellow"/>
        </w:rPr>
        <w:t>conflicts</w:t>
      </w:r>
      <w:r w:rsidRPr="002D381F">
        <w:rPr>
          <w:sz w:val="16"/>
        </w:rPr>
        <w:t xml:space="preserve"> and a </w:t>
      </w:r>
      <w:r w:rsidRPr="002D381F">
        <w:rPr>
          <w:rStyle w:val="Emphasis"/>
        </w:rPr>
        <w:t>3.6%</w:t>
      </w:r>
      <w:r w:rsidRPr="002D381F">
        <w:rPr>
          <w:sz w:val="16"/>
        </w:rPr>
        <w:t xml:space="preserve"> deterioration </w:t>
      </w:r>
      <w:r w:rsidRPr="002D381F">
        <w:rPr>
          <w:rStyle w:val="StyleUnderline"/>
        </w:rPr>
        <w:t xml:space="preserve">in </w:t>
      </w:r>
      <w:r w:rsidRPr="002D381F">
        <w:rPr>
          <w:rStyle w:val="Emphasis"/>
        </w:rPr>
        <w:t>safety and security</w:t>
      </w:r>
      <w:r w:rsidRPr="002D381F">
        <w:rPr>
          <w:sz w:val="16"/>
        </w:rPr>
        <w:t xml:space="preserve">. There was some improvement with decreasing levels of militarization. While it is impossible to delineate which of these effects were causally related to the COVID-19 pandemic, a general inference can be drawn. During this time of the global pandemic, </w:t>
      </w:r>
      <w:r w:rsidRPr="002D381F">
        <w:rPr>
          <w:rStyle w:val="StyleUnderline"/>
        </w:rPr>
        <w:t>there has been</w:t>
      </w:r>
      <w:r w:rsidRPr="002D381F">
        <w:rPr>
          <w:sz w:val="16"/>
        </w:rPr>
        <w:t xml:space="preserve"> a general </w:t>
      </w:r>
      <w:r w:rsidRPr="002D381F">
        <w:rPr>
          <w:rStyle w:val="StyleUnderline"/>
        </w:rPr>
        <w:t>increase in</w:t>
      </w:r>
      <w:r w:rsidRPr="002D381F">
        <w:rPr>
          <w:sz w:val="16"/>
        </w:rPr>
        <w:t xml:space="preserve"> the number and intensity of internal and external </w:t>
      </w:r>
      <w:r w:rsidRPr="002D381F">
        <w:rPr>
          <w:rStyle w:val="StyleUnderline"/>
        </w:rPr>
        <w:t>conflicts fought and</w:t>
      </w:r>
      <w:r w:rsidRPr="002D381F">
        <w:rPr>
          <w:sz w:val="16"/>
        </w:rPr>
        <w:t xml:space="preserve"> the total </w:t>
      </w:r>
      <w:r w:rsidRPr="002D381F">
        <w:rPr>
          <w:rStyle w:val="StyleUnderline"/>
        </w:rPr>
        <w:t>number of refugees and</w:t>
      </w:r>
      <w:r w:rsidRPr="002D381F">
        <w:rPr>
          <w:sz w:val="16"/>
        </w:rPr>
        <w:t xml:space="preserve"> Internally Displaced Persons (</w:t>
      </w:r>
      <w:r w:rsidRPr="002D381F">
        <w:rPr>
          <w:rStyle w:val="Emphasis"/>
        </w:rPr>
        <w:t>IDPs</w:t>
      </w:r>
      <w:r w:rsidRPr="002D381F">
        <w:rPr>
          <w:sz w:val="16"/>
        </w:rPr>
        <w:t xml:space="preserve">). One of the most significant changes observed was the number of violent demonstrations, which saw a 50% deterioration, with 77 out of 126 nations recorded as having increased in </w:t>
      </w:r>
      <w:proofErr w:type="gramStart"/>
      <w:r w:rsidRPr="002D381F">
        <w:rPr>
          <w:sz w:val="16"/>
        </w:rPr>
        <w:t>the total</w:t>
      </w:r>
      <w:proofErr w:type="gramEnd"/>
      <w:r w:rsidRPr="002D381F">
        <w:rPr>
          <w:sz w:val="16"/>
        </w:rPr>
        <w:t xml:space="preserve"> number. Additionally, the </w:t>
      </w:r>
      <w:r w:rsidRPr="002D381F">
        <w:rPr>
          <w:rStyle w:val="StyleUnderline"/>
        </w:rPr>
        <w:t>economic impact</w:t>
      </w:r>
      <w:r w:rsidRPr="002D381F">
        <w:rPr>
          <w:sz w:val="16"/>
        </w:rPr>
        <w:t xml:space="preserve"> of violence </w:t>
      </w:r>
      <w:r w:rsidRPr="002D381F">
        <w:rPr>
          <w:rStyle w:val="StyleUnderline"/>
        </w:rPr>
        <w:t xml:space="preserve">increased </w:t>
      </w:r>
      <w:r w:rsidRPr="002D381F">
        <w:rPr>
          <w:rStyle w:val="StyleUnderline"/>
          <w:highlight w:val="yellow"/>
        </w:rPr>
        <w:t xml:space="preserve">by </w:t>
      </w:r>
      <w:r w:rsidRPr="002D381F">
        <w:rPr>
          <w:rStyle w:val="Emphasis"/>
          <w:highlight w:val="yellow"/>
        </w:rPr>
        <w:t>12.4%</w:t>
      </w:r>
      <w:r w:rsidRPr="002D381F">
        <w:rPr>
          <w:sz w:val="16"/>
        </w:rPr>
        <w:t xml:space="preserve"> from the previous year to $16.5 trillion in purchasing power parity (IEP 2022).</w:t>
      </w:r>
    </w:p>
    <w:p w14:paraId="637C0801" w14:textId="77777777" w:rsidR="00EE44A3" w:rsidRPr="002D381F" w:rsidRDefault="00EE44A3" w:rsidP="00EE44A3">
      <w:pPr>
        <w:rPr>
          <w:sz w:val="16"/>
        </w:rPr>
      </w:pPr>
      <w:r w:rsidRPr="002D381F">
        <w:rPr>
          <w:sz w:val="16"/>
        </w:rPr>
        <w:t xml:space="preserve">At the outset of the pandemic, it was feared that it would </w:t>
      </w:r>
      <w:r w:rsidRPr="002D381F">
        <w:rPr>
          <w:rStyle w:val="StyleUnderline"/>
        </w:rPr>
        <w:t xml:space="preserve">negatively impact </w:t>
      </w:r>
      <w:r w:rsidRPr="002D381F">
        <w:rPr>
          <w:rStyle w:val="Emphasis"/>
        </w:rPr>
        <w:t>peacebuilding efforts</w:t>
      </w:r>
      <w:r w:rsidRPr="002D381F">
        <w:rPr>
          <w:sz w:val="16"/>
        </w:rPr>
        <w:t xml:space="preserve">. This has primarily turned out to be true. The Carnegie Endowment for International Peace conducted a study early in the pandemic into its effects </w:t>
      </w:r>
      <w:r w:rsidRPr="002D381F">
        <w:rPr>
          <w:rStyle w:val="StyleUnderline"/>
        </w:rPr>
        <w:t xml:space="preserve">on </w:t>
      </w:r>
      <w:r w:rsidRPr="002D381F">
        <w:rPr>
          <w:rStyle w:val="Emphasis"/>
        </w:rPr>
        <w:t>12 conflict-affected areas</w:t>
      </w:r>
      <w:r w:rsidRPr="002D381F">
        <w:rPr>
          <w:sz w:val="16"/>
        </w:rPr>
        <w:t xml:space="preserve">: </w:t>
      </w:r>
      <w:r w:rsidRPr="002D381F">
        <w:rPr>
          <w:rStyle w:val="StyleUnderline"/>
        </w:rPr>
        <w:t>Afghanistan</w:t>
      </w:r>
      <w:r w:rsidRPr="002D381F">
        <w:rPr>
          <w:sz w:val="16"/>
        </w:rPr>
        <w:t xml:space="preserve">, </w:t>
      </w:r>
      <w:r w:rsidRPr="002D381F">
        <w:rPr>
          <w:rStyle w:val="Emphasis"/>
        </w:rPr>
        <w:t xml:space="preserve">Eastern </w:t>
      </w:r>
      <w:r w:rsidRPr="002D381F">
        <w:rPr>
          <w:rStyle w:val="Emphasis"/>
          <w:highlight w:val="yellow"/>
        </w:rPr>
        <w:t>Ukraine</w:t>
      </w:r>
      <w:r w:rsidRPr="002D381F">
        <w:rPr>
          <w:sz w:val="16"/>
        </w:rPr>
        <w:t xml:space="preserve">, </w:t>
      </w:r>
      <w:r w:rsidRPr="002D381F">
        <w:rPr>
          <w:rStyle w:val="StyleUnderline"/>
        </w:rPr>
        <w:t>Iran</w:t>
      </w:r>
      <w:r w:rsidRPr="002D381F">
        <w:rPr>
          <w:sz w:val="16"/>
        </w:rPr>
        <w:t xml:space="preserve">, Iraq, </w:t>
      </w:r>
      <w:r w:rsidRPr="002D381F">
        <w:rPr>
          <w:rStyle w:val="Emphasis"/>
          <w:highlight w:val="yellow"/>
        </w:rPr>
        <w:t>Israel-Palestine</w:t>
      </w:r>
      <w:r w:rsidRPr="002D381F">
        <w:rPr>
          <w:sz w:val="16"/>
        </w:rPr>
        <w:t xml:space="preserve">, </w:t>
      </w:r>
      <w:r w:rsidRPr="002D381F">
        <w:rPr>
          <w:rStyle w:val="StyleUnderline"/>
        </w:rPr>
        <w:t>Kashmir-</w:t>
      </w:r>
      <w:r w:rsidRPr="002D381F">
        <w:rPr>
          <w:rStyle w:val="StyleUnderline"/>
          <w:highlight w:val="yellow"/>
        </w:rPr>
        <w:t>India-Pak</w:t>
      </w:r>
      <w:r w:rsidRPr="002D381F">
        <w:rPr>
          <w:rStyle w:val="StyleUnderline"/>
        </w:rPr>
        <w:t>istan</w:t>
      </w:r>
      <w:r w:rsidRPr="002D381F">
        <w:rPr>
          <w:sz w:val="16"/>
        </w:rPr>
        <w:t xml:space="preserve">, Libya, North Korea, Somalia, </w:t>
      </w:r>
      <w:r w:rsidRPr="002D381F">
        <w:rPr>
          <w:rStyle w:val="Emphasis"/>
          <w:highlight w:val="yellow"/>
        </w:rPr>
        <w:t>Syria</w:t>
      </w:r>
      <w:r w:rsidRPr="002D381F">
        <w:rPr>
          <w:sz w:val="16"/>
        </w:rPr>
        <w:t xml:space="preserve">, Venezuela, and Yemen. Their preliminary findings were that “the </w:t>
      </w:r>
      <w:r w:rsidRPr="002D381F">
        <w:rPr>
          <w:rStyle w:val="StyleUnderline"/>
          <w:highlight w:val="yellow"/>
        </w:rPr>
        <w:t>pandemic</w:t>
      </w:r>
      <w:r w:rsidRPr="002D381F">
        <w:rPr>
          <w:sz w:val="16"/>
        </w:rPr>
        <w:t xml:space="preserve"> and efforts to contain it are </w:t>
      </w:r>
      <w:r w:rsidRPr="002D381F">
        <w:rPr>
          <w:rStyle w:val="Emphasis"/>
          <w:highlight w:val="yellow"/>
        </w:rPr>
        <w:t>much more likely</w:t>
      </w:r>
      <w:r w:rsidRPr="002D381F">
        <w:rPr>
          <w:rStyle w:val="StyleUnderline"/>
          <w:highlight w:val="yellow"/>
        </w:rPr>
        <w:t xml:space="preserve"> to aggravate</w:t>
      </w:r>
      <w:r w:rsidRPr="002D381F">
        <w:rPr>
          <w:sz w:val="16"/>
        </w:rPr>
        <w:t xml:space="preserve"> and </w:t>
      </w:r>
      <w:r w:rsidRPr="002D381F">
        <w:rPr>
          <w:rStyle w:val="StyleUnderline"/>
        </w:rPr>
        <w:t xml:space="preserve">multiply </w:t>
      </w:r>
      <w:r w:rsidRPr="002D381F">
        <w:rPr>
          <w:rStyle w:val="StyleUnderline"/>
          <w:highlight w:val="yellow"/>
        </w:rPr>
        <w:t xml:space="preserve">conflicts than </w:t>
      </w:r>
      <w:r w:rsidRPr="002D381F">
        <w:rPr>
          <w:rStyle w:val="Emphasis"/>
          <w:highlight w:val="yellow"/>
        </w:rPr>
        <w:t>reducing</w:t>
      </w:r>
      <w:r w:rsidRPr="002D381F">
        <w:rPr>
          <w:rStyle w:val="Emphasis"/>
        </w:rPr>
        <w:t xml:space="preserve"> or end them</w:t>
      </w:r>
      <w:r w:rsidRPr="002D381F">
        <w:rPr>
          <w:sz w:val="16"/>
        </w:rPr>
        <w:t xml:space="preserve">” (Blanc and Brown 2020). They observed that </w:t>
      </w:r>
      <w:r w:rsidRPr="002D381F">
        <w:rPr>
          <w:rStyle w:val="StyleUnderline"/>
        </w:rPr>
        <w:t>nation-states</w:t>
      </w:r>
      <w:r w:rsidRPr="002D381F">
        <w:rPr>
          <w:sz w:val="16"/>
        </w:rPr>
        <w:t xml:space="preserve"> and nonstate actors often </w:t>
      </w:r>
      <w:r w:rsidRPr="002D381F">
        <w:rPr>
          <w:rStyle w:val="StyleUnderline"/>
        </w:rPr>
        <w:t xml:space="preserve">instrumentalized the pandemic for their </w:t>
      </w:r>
      <w:r w:rsidRPr="002D381F">
        <w:rPr>
          <w:rStyle w:val="Emphasis"/>
        </w:rPr>
        <w:t>own gain.</w:t>
      </w:r>
      <w:r w:rsidRPr="002D381F">
        <w:rPr>
          <w:sz w:val="16"/>
        </w:rPr>
        <w:t xml:space="preserve"> These same observations were found by Sara Polo in a study at the beginning of the pandemic using data from the Armed Conflict Location and Data Project (ACELD) (Polo 2020). The pandemic also tested the legitimacy of all actors claiming authority. It tended to </w:t>
      </w:r>
      <w:r w:rsidRPr="002D381F">
        <w:rPr>
          <w:rStyle w:val="StyleUnderline"/>
        </w:rPr>
        <w:t xml:space="preserve">compound </w:t>
      </w:r>
      <w:r w:rsidRPr="002D381F">
        <w:rPr>
          <w:rStyle w:val="Emphasis"/>
        </w:rPr>
        <w:t>existing economic</w:t>
      </w:r>
      <w:r w:rsidRPr="002D381F">
        <w:rPr>
          <w:sz w:val="16"/>
        </w:rPr>
        <w:t xml:space="preserve">, </w:t>
      </w:r>
      <w:r w:rsidRPr="002D381F">
        <w:rPr>
          <w:rStyle w:val="StyleUnderline"/>
        </w:rPr>
        <w:t>health</w:t>
      </w:r>
      <w:r w:rsidRPr="002D381F">
        <w:rPr>
          <w:sz w:val="16"/>
        </w:rPr>
        <w:t xml:space="preserve">, </w:t>
      </w:r>
      <w:r w:rsidRPr="002D381F">
        <w:rPr>
          <w:rStyle w:val="StyleUnderline"/>
        </w:rPr>
        <w:t xml:space="preserve">and </w:t>
      </w:r>
      <w:r w:rsidRPr="002D381F">
        <w:rPr>
          <w:rStyle w:val="Emphasis"/>
        </w:rPr>
        <w:t>conflict problems</w:t>
      </w:r>
      <w:r w:rsidRPr="002D381F">
        <w:rPr>
          <w:sz w:val="16"/>
        </w:rPr>
        <w:t>. The pandemic also caused a widespread reorganization of peace processes (Blanc and Brown 2020).</w:t>
      </w:r>
    </w:p>
    <w:p w14:paraId="284BF6BD" w14:textId="77777777" w:rsidR="00EE44A3" w:rsidRPr="002D381F" w:rsidRDefault="00EE44A3" w:rsidP="00EE44A3">
      <w:pPr>
        <w:rPr>
          <w:sz w:val="16"/>
        </w:rPr>
      </w:pPr>
      <w:r w:rsidRPr="002D381F">
        <w:rPr>
          <w:sz w:val="16"/>
        </w:rPr>
        <w:t xml:space="preserve">The </w:t>
      </w:r>
      <w:r w:rsidRPr="002D381F">
        <w:rPr>
          <w:rStyle w:val="StyleUnderline"/>
        </w:rPr>
        <w:t>pandemic</w:t>
      </w:r>
      <w:r w:rsidRPr="002D381F">
        <w:rPr>
          <w:sz w:val="16"/>
        </w:rPr>
        <w:t xml:space="preserve"> has also </w:t>
      </w:r>
      <w:r w:rsidRPr="002D381F">
        <w:rPr>
          <w:rStyle w:val="StyleUnderline"/>
        </w:rPr>
        <w:t xml:space="preserve">contributed to conflict by </w:t>
      </w:r>
      <w:r w:rsidRPr="002D381F">
        <w:rPr>
          <w:rStyle w:val="StyleUnderline"/>
          <w:highlight w:val="yellow"/>
        </w:rPr>
        <w:t>exacerbating</w:t>
      </w:r>
      <w:r w:rsidRPr="002D381F">
        <w:rPr>
          <w:sz w:val="16"/>
        </w:rPr>
        <w:t xml:space="preserve"> many of the </w:t>
      </w:r>
      <w:r w:rsidRPr="002D381F">
        <w:rPr>
          <w:rStyle w:val="StyleUnderline"/>
        </w:rPr>
        <w:t xml:space="preserve">underlying </w:t>
      </w:r>
      <w:r w:rsidRPr="002D381F">
        <w:rPr>
          <w:rStyle w:val="Emphasis"/>
          <w:highlight w:val="yellow"/>
        </w:rPr>
        <w:t>root causes</w:t>
      </w:r>
      <w:r w:rsidRPr="002D381F">
        <w:rPr>
          <w:sz w:val="16"/>
        </w:rPr>
        <w:t xml:space="preserve"> (Polo 2020). It has </w:t>
      </w:r>
      <w:r w:rsidRPr="002D381F">
        <w:rPr>
          <w:rStyle w:val="StyleUnderline"/>
        </w:rPr>
        <w:t>accelerated</w:t>
      </w:r>
      <w:r w:rsidRPr="002D381F">
        <w:rPr>
          <w:sz w:val="16"/>
        </w:rPr>
        <w:t xml:space="preserve"> deep-seated </w:t>
      </w:r>
      <w:r w:rsidRPr="002D381F">
        <w:rPr>
          <w:rStyle w:val="Emphasis"/>
        </w:rPr>
        <w:t>socioeconomic inequality</w:t>
      </w:r>
      <w:r w:rsidRPr="002D381F">
        <w:rPr>
          <w:sz w:val="16"/>
        </w:rPr>
        <w:t xml:space="preserve">, thus increasing the risk of conflict worldwide (Blattman and Miguel 2010; </w:t>
      </w:r>
      <w:proofErr w:type="spellStart"/>
      <w:r w:rsidRPr="002D381F">
        <w:rPr>
          <w:sz w:val="16"/>
        </w:rPr>
        <w:t>Cederman</w:t>
      </w:r>
      <w:proofErr w:type="spellEnd"/>
      <w:r w:rsidRPr="002D381F">
        <w:rPr>
          <w:sz w:val="16"/>
        </w:rPr>
        <w:t xml:space="preserve">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w:t>
      </w:r>
      <w:proofErr w:type="spellStart"/>
      <w:r w:rsidRPr="002D381F">
        <w:rPr>
          <w:sz w:val="16"/>
        </w:rPr>
        <w:t>Leveller</w:t>
      </w:r>
      <w:proofErr w:type="spellEnd"/>
      <w:r w:rsidRPr="002D381F">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5458B7A" w14:textId="77777777" w:rsidR="00EE44A3" w:rsidRPr="002D381F" w:rsidRDefault="00EE44A3" w:rsidP="00EE44A3">
      <w:pPr>
        <w:rPr>
          <w:sz w:val="16"/>
        </w:rPr>
      </w:pPr>
      <w:r w:rsidRPr="002D381F">
        <w:rPr>
          <w:sz w:val="16"/>
        </w:rPr>
        <w:t xml:space="preserve">Two years into the COVID-19 pandemic, this </w:t>
      </w:r>
      <w:r w:rsidRPr="002D381F">
        <w:rPr>
          <w:rStyle w:val="StyleUnderline"/>
        </w:rPr>
        <w:t xml:space="preserve">historic observation </w:t>
      </w:r>
      <w:r w:rsidRPr="002D381F">
        <w:rPr>
          <w:rStyle w:val="Emphasis"/>
        </w:rPr>
        <w:t>does not seem to hold</w:t>
      </w:r>
      <w:r w:rsidRPr="002D381F">
        <w:rPr>
          <w:sz w:val="16"/>
        </w:rPr>
        <w:t xml:space="preserve">. </w:t>
      </w:r>
      <w:r w:rsidRPr="002D381F">
        <w:rPr>
          <w:rStyle w:val="StyleUnderline"/>
        </w:rPr>
        <w:t xml:space="preserve">The pandemic has made evident and </w:t>
      </w:r>
      <w:r w:rsidRPr="002D381F">
        <w:rPr>
          <w:rStyle w:val="Emphasis"/>
        </w:rPr>
        <w:t>further exacerbated</w:t>
      </w:r>
      <w:r w:rsidRPr="002D381F">
        <w:rPr>
          <w:sz w:val="16"/>
        </w:rPr>
        <w:t xml:space="preserve"> the levels </w:t>
      </w:r>
      <w:r w:rsidRPr="002D381F">
        <w:rPr>
          <w:rStyle w:val="StyleUnderline"/>
        </w:rPr>
        <w:t>and scope of socioeconomic inequality</w:t>
      </w:r>
      <w:r w:rsidRPr="002D381F">
        <w:rPr>
          <w:sz w:val="16"/>
        </w:rPr>
        <w:t xml:space="preserve">. Though measuring inequality within and between countries at the global level is complex, the pandemic is still far from over, and the data is not fully available. However, it </w:t>
      </w:r>
      <w:r w:rsidRPr="002D381F">
        <w:rPr>
          <w:rStyle w:val="StyleUnderline"/>
        </w:rPr>
        <w:t xml:space="preserve">does seem </w:t>
      </w:r>
      <w:proofErr w:type="gramStart"/>
      <w:r w:rsidRPr="002D381F">
        <w:rPr>
          <w:rStyle w:val="StyleUnderline"/>
        </w:rPr>
        <w:t xml:space="preserve">that </w:t>
      </w:r>
      <w:r w:rsidRPr="002D381F">
        <w:rPr>
          <w:rStyle w:val="Emphasis"/>
        </w:rPr>
        <w:t>generally speaking</w:t>
      </w:r>
      <w:r w:rsidRPr="002D381F">
        <w:rPr>
          <w:sz w:val="16"/>
        </w:rPr>
        <w:t>, social</w:t>
      </w:r>
      <w:proofErr w:type="gramEnd"/>
      <w:r w:rsidRPr="002D381F">
        <w:rPr>
          <w:sz w:val="16"/>
        </w:rPr>
        <w:t xml:space="preserve">, political, and </w:t>
      </w:r>
      <w:r w:rsidRPr="002D381F">
        <w:rPr>
          <w:rStyle w:val="Emphasis"/>
        </w:rPr>
        <w:t>economic inequality</w:t>
      </w:r>
      <w:r w:rsidRPr="002D381F">
        <w:rPr>
          <w:rStyle w:val="StyleUnderline"/>
        </w:rPr>
        <w:t xml:space="preserve"> has increased during the </w:t>
      </w:r>
      <w:r w:rsidRPr="002D381F">
        <w:rPr>
          <w:rStyle w:val="Emphasis"/>
        </w:rPr>
        <w:t>COVID-19 pandemic</w:t>
      </w:r>
      <w:r w:rsidRPr="002D381F">
        <w:rPr>
          <w:sz w:val="16"/>
        </w:rPr>
        <w:t xml:space="preserve"> (IMF 2021; Stiglitz 2020; UNDP 2020; Goldin and </w:t>
      </w:r>
      <w:proofErr w:type="spellStart"/>
      <w:r w:rsidRPr="002D381F">
        <w:rPr>
          <w:sz w:val="16"/>
        </w:rPr>
        <w:t>Muggah</w:t>
      </w:r>
      <w:proofErr w:type="spellEnd"/>
      <w:r w:rsidRPr="002D381F">
        <w:rPr>
          <w:sz w:val="16"/>
        </w:rPr>
        <w:t xml:space="preserve"> 2020</w:t>
      </w:r>
      <w:proofErr w:type="gramStart"/>
      <w:r w:rsidRPr="002D381F">
        <w:rPr>
          <w:sz w:val="16"/>
        </w:rPr>
        <w:t>) .</w:t>
      </w:r>
      <w:proofErr w:type="gramEnd"/>
    </w:p>
    <w:p w14:paraId="5804807D" w14:textId="77777777" w:rsidR="00EE44A3" w:rsidRPr="002D381F" w:rsidRDefault="00EE44A3" w:rsidP="00EE44A3">
      <w:pPr>
        <w:rPr>
          <w:sz w:val="16"/>
        </w:rPr>
      </w:pPr>
      <w:r w:rsidRPr="002D381F">
        <w:rPr>
          <w:sz w:val="16"/>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3FC22BF4" w14:textId="77777777" w:rsidR="00EE44A3" w:rsidRPr="002D381F" w:rsidRDefault="00EE44A3" w:rsidP="00EE44A3">
      <w:pPr>
        <w:rPr>
          <w:sz w:val="16"/>
        </w:rPr>
      </w:pPr>
      <w:r w:rsidRPr="002D381F">
        <w:rPr>
          <w:sz w:val="16"/>
        </w:rPr>
        <w:t>At the outset of the pandemic, there were well-founded fears that uncertainty and economic contractions in OECD (</w:t>
      </w:r>
      <w:proofErr w:type="spellStart"/>
      <w:r w:rsidRPr="002D381F">
        <w:rPr>
          <w:sz w:val="16"/>
        </w:rPr>
        <w:t>Organisation</w:t>
      </w:r>
      <w:proofErr w:type="spellEnd"/>
      <w:r w:rsidRPr="002D381F">
        <w:rPr>
          <w:sz w:val="16"/>
        </w:rPr>
        <w:t xml:space="preserve">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171D02BD" w14:textId="77777777" w:rsidR="00EE44A3" w:rsidRPr="002D381F" w:rsidRDefault="00EE44A3" w:rsidP="00EE44A3">
      <w:pPr>
        <w:rPr>
          <w:sz w:val="16"/>
        </w:rPr>
      </w:pPr>
      <w:r w:rsidRPr="002D381F">
        <w:rPr>
          <w:sz w:val="16"/>
        </w:rPr>
        <w:t>In their first update to their textbook Peace and Conflict Studies (2022) since the COVID-19 pandemic began, David Barash and Charles Webel wrote,</w:t>
      </w:r>
    </w:p>
    <w:p w14:paraId="4EFED0FF" w14:textId="77777777" w:rsidR="00EE44A3" w:rsidRPr="002D381F" w:rsidRDefault="00EE44A3" w:rsidP="00EE44A3">
      <w:pPr>
        <w:ind w:left="720"/>
        <w:rPr>
          <w:sz w:val="16"/>
        </w:rPr>
      </w:pPr>
      <w:r w:rsidRPr="002D381F">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0A4934A" w14:textId="77777777" w:rsidR="00EE44A3" w:rsidRPr="002D381F" w:rsidRDefault="00EE44A3" w:rsidP="00EE44A3">
      <w:pPr>
        <w:rPr>
          <w:sz w:val="16"/>
        </w:rPr>
      </w:pPr>
      <w:r w:rsidRPr="002D381F">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2D381F">
        <w:rPr>
          <w:sz w:val="16"/>
        </w:rPr>
        <w:t>Withorn</w:t>
      </w:r>
      <w:proofErr w:type="spellEnd"/>
      <w:r w:rsidRPr="002D381F">
        <w:rPr>
          <w:sz w:val="16"/>
        </w:rPr>
        <w:t xml:space="preserve"> 2020). The trend seems likely to continue. At the same time, </w:t>
      </w:r>
      <w:r w:rsidRPr="002D381F">
        <w:rPr>
          <w:rStyle w:val="StyleUnderline"/>
        </w:rPr>
        <w:t>it is estimated</w:t>
      </w:r>
      <w:r w:rsidRPr="002D381F">
        <w:rPr>
          <w:sz w:val="16"/>
        </w:rPr>
        <w:t xml:space="preserve"> that </w:t>
      </w:r>
      <w:r w:rsidRPr="002D381F">
        <w:rPr>
          <w:rStyle w:val="Emphasis"/>
        </w:rPr>
        <w:t>75–95 million</w:t>
      </w:r>
      <w:r w:rsidRPr="002D381F">
        <w:rPr>
          <w:rStyle w:val="StyleUnderline"/>
        </w:rPr>
        <w:t xml:space="preserve"> more people</w:t>
      </w:r>
      <w:r w:rsidRPr="002D381F">
        <w:rPr>
          <w:sz w:val="16"/>
        </w:rPr>
        <w:t xml:space="preserve"> than pre-pandemic projections </w:t>
      </w:r>
      <w:r w:rsidRPr="002D381F">
        <w:rPr>
          <w:rStyle w:val="StyleUnderline"/>
        </w:rPr>
        <w:t xml:space="preserve">are likely to be living in </w:t>
      </w:r>
      <w:r w:rsidRPr="002D381F">
        <w:rPr>
          <w:rStyle w:val="Emphasis"/>
        </w:rPr>
        <w:t>extreme poverty</w:t>
      </w:r>
      <w:r w:rsidRPr="002D381F">
        <w:rPr>
          <w:sz w:val="16"/>
        </w:rPr>
        <w:t xml:space="preserve"> by the end of 2022 (Mahler et al. 2022). This increase in extreme poverty has a </w:t>
      </w:r>
      <w:r w:rsidRPr="002D381F">
        <w:rPr>
          <w:rStyle w:val="StyleUnderline"/>
        </w:rPr>
        <w:t xml:space="preserve">corresponding effect on </w:t>
      </w:r>
      <w:r w:rsidRPr="002D381F">
        <w:rPr>
          <w:rStyle w:val="Emphasis"/>
        </w:rPr>
        <w:t xml:space="preserve">acute </w:t>
      </w:r>
      <w:r w:rsidRPr="002D381F">
        <w:rPr>
          <w:rStyle w:val="Emphasis"/>
          <w:highlight w:val="yellow"/>
        </w:rPr>
        <w:t>food insecurity</w:t>
      </w:r>
      <w:r w:rsidRPr="002D381F">
        <w:rPr>
          <w:sz w:val="16"/>
        </w:rPr>
        <w:t xml:space="preserve">, putting millions of children at risk of famine, and </w:t>
      </w:r>
      <w:r w:rsidRPr="002D381F">
        <w:rPr>
          <w:rStyle w:val="StyleUnderline"/>
        </w:rPr>
        <w:t xml:space="preserve">placing additional pressure on social and </w:t>
      </w:r>
      <w:r w:rsidRPr="002D381F">
        <w:rPr>
          <w:rStyle w:val="Emphasis"/>
        </w:rPr>
        <w:t>health systems</w:t>
      </w:r>
      <w:r w:rsidRPr="002D381F">
        <w:rPr>
          <w:sz w:val="16"/>
        </w:rPr>
        <w:t xml:space="preserve"> already </w:t>
      </w:r>
      <w:r w:rsidRPr="002D381F">
        <w:rPr>
          <w:rStyle w:val="Emphasis"/>
        </w:rPr>
        <w:t>at their limits</w:t>
      </w:r>
      <w:r w:rsidRPr="002D381F">
        <w:rPr>
          <w:sz w:val="16"/>
        </w:rPr>
        <w:t xml:space="preserve"> (UNICEF 2020).</w:t>
      </w:r>
    </w:p>
    <w:p w14:paraId="64B350C0" w14:textId="77777777" w:rsidR="00EE44A3" w:rsidRPr="002D381F" w:rsidRDefault="00EE44A3" w:rsidP="00EE44A3">
      <w:pPr>
        <w:rPr>
          <w:sz w:val="16"/>
        </w:rPr>
      </w:pPr>
      <w:r w:rsidRPr="002D381F">
        <w:rPr>
          <w:sz w:val="16"/>
        </w:rPr>
        <w:t xml:space="preserve">The COVID-19 pandemic has brought many long-standing shadow problems into the light. On the material level, food security has been a longstanding concern in many countries and regions worldwide (FAO 2019). The pandemic has already had </w:t>
      </w:r>
      <w:r w:rsidRPr="002D381F">
        <w:rPr>
          <w:rStyle w:val="StyleUnderline"/>
        </w:rPr>
        <w:t xml:space="preserve">dramatic effects on </w:t>
      </w:r>
      <w:r w:rsidRPr="002D381F">
        <w:rPr>
          <w:rStyle w:val="Emphasis"/>
        </w:rPr>
        <w:t>food insecurity</w:t>
      </w:r>
      <w:r w:rsidRPr="002D381F">
        <w:rPr>
          <w:sz w:val="16"/>
        </w:rPr>
        <w:t xml:space="preserve"> (McDermott and </w:t>
      </w:r>
      <w:proofErr w:type="spellStart"/>
      <w:r w:rsidRPr="002D381F">
        <w:rPr>
          <w:sz w:val="16"/>
        </w:rPr>
        <w:t>Swinnen</w:t>
      </w:r>
      <w:proofErr w:type="spellEnd"/>
      <w:r w:rsidRPr="002D381F">
        <w:rPr>
          <w:sz w:val="16"/>
        </w:rPr>
        <w:t xml:space="preserve"> 2022), which is being </w:t>
      </w:r>
      <w:r w:rsidRPr="002D381F">
        <w:rPr>
          <w:rStyle w:val="StyleUnderline"/>
        </w:rPr>
        <w:t>further exacerbated by the 2022 war in Ukraine</w:t>
      </w:r>
      <w:r w:rsidRPr="002D381F">
        <w:rPr>
          <w:sz w:val="16"/>
        </w:rPr>
        <w:t xml:space="preserve"> (WFP 2022). </w:t>
      </w:r>
      <w:r w:rsidRPr="002D381F">
        <w:rPr>
          <w:rStyle w:val="StyleUnderline"/>
        </w:rPr>
        <w:t>Tensions and long-standing sanctions on</w:t>
      </w:r>
      <w:r w:rsidRPr="002D381F">
        <w:rPr>
          <w:sz w:val="16"/>
        </w:rPr>
        <w:t xml:space="preserve"> countries like </w:t>
      </w:r>
      <w:r w:rsidRPr="002D381F">
        <w:rPr>
          <w:rStyle w:val="Emphasis"/>
        </w:rPr>
        <w:t>Iran and Cuba</w:t>
      </w:r>
      <w:r w:rsidRPr="002D381F">
        <w:rPr>
          <w:sz w:val="16"/>
        </w:rPr>
        <w:t xml:space="preserve"> have </w:t>
      </w:r>
      <w:r w:rsidRPr="002D381F">
        <w:rPr>
          <w:rStyle w:val="StyleUnderline"/>
        </w:rPr>
        <w:t xml:space="preserve">hindered the </w:t>
      </w:r>
      <w:r w:rsidRPr="002D381F">
        <w:rPr>
          <w:rStyle w:val="Emphasis"/>
        </w:rPr>
        <w:t>pandemic response</w:t>
      </w:r>
      <w:r w:rsidRPr="002D381F">
        <w:rPr>
          <w:sz w:val="16"/>
        </w:rPr>
        <w:t xml:space="preserve"> (IEP 2020). The </w:t>
      </w:r>
      <w:r w:rsidRPr="002D381F">
        <w:rPr>
          <w:rStyle w:val="StyleUnderline"/>
        </w:rPr>
        <w:t>neoliberal structures</w:t>
      </w:r>
      <w:r w:rsidRPr="002D381F">
        <w:rPr>
          <w:sz w:val="16"/>
        </w:rPr>
        <w:t xml:space="preserve"> in the geopolitical system </w:t>
      </w:r>
      <w:r w:rsidRPr="002D381F">
        <w:rPr>
          <w:rStyle w:val="StyleUnderline"/>
        </w:rPr>
        <w:t>compounded by the pandemic</w:t>
      </w:r>
      <w:r w:rsidRPr="002D381F">
        <w:rPr>
          <w:sz w:val="16"/>
        </w:rPr>
        <w:t xml:space="preserve"> have </w:t>
      </w:r>
      <w:r w:rsidRPr="002D381F">
        <w:rPr>
          <w:rStyle w:val="StyleUnderline"/>
        </w:rPr>
        <w:t xml:space="preserve">resulted in </w:t>
      </w:r>
      <w:r w:rsidRPr="002D381F">
        <w:rPr>
          <w:rStyle w:val="Emphasis"/>
        </w:rPr>
        <w:t>many countries</w:t>
      </w:r>
      <w:r w:rsidRPr="002D381F">
        <w:rPr>
          <w:rStyle w:val="StyleUnderline"/>
        </w:rPr>
        <w:t xml:space="preserve"> with poor credit</w:t>
      </w:r>
      <w:r w:rsidRPr="002D381F">
        <w:rPr>
          <w:sz w:val="16"/>
        </w:rPr>
        <w:t xml:space="preserve"> being </w:t>
      </w:r>
      <w:r w:rsidRPr="002D381F">
        <w:rPr>
          <w:rStyle w:val="StyleUnderline"/>
        </w:rPr>
        <w:t xml:space="preserve">unable to borrow or </w:t>
      </w:r>
      <w:r w:rsidRPr="002D381F">
        <w:rPr>
          <w:rStyle w:val="Emphasis"/>
        </w:rPr>
        <w:t xml:space="preserve">repay </w:t>
      </w:r>
      <w:r w:rsidRPr="002D381F">
        <w:rPr>
          <w:rStyle w:val="Emphasis"/>
          <w:highlight w:val="yellow"/>
        </w:rPr>
        <w:t>debt</w:t>
      </w:r>
      <w:r w:rsidRPr="002D381F">
        <w:rPr>
          <w:sz w:val="16"/>
        </w:rPr>
        <w:t xml:space="preserve">, likely </w:t>
      </w:r>
      <w:r w:rsidRPr="002D381F">
        <w:rPr>
          <w:rStyle w:val="StyleUnderline"/>
        </w:rPr>
        <w:t xml:space="preserve">leading to increases </w:t>
      </w:r>
      <w:r w:rsidRPr="002D381F">
        <w:rPr>
          <w:rStyle w:val="Emphasis"/>
        </w:rPr>
        <w:t xml:space="preserve">in </w:t>
      </w:r>
      <w:r w:rsidRPr="002D381F">
        <w:rPr>
          <w:rStyle w:val="Emphasis"/>
          <w:highlight w:val="yellow"/>
        </w:rPr>
        <w:t>poverty</w:t>
      </w:r>
      <w:r w:rsidRPr="002D381F">
        <w:rPr>
          <w:sz w:val="16"/>
        </w:rPr>
        <w:t xml:space="preserve">, </w:t>
      </w:r>
      <w:r w:rsidRPr="002D381F">
        <w:rPr>
          <w:rStyle w:val="Emphasis"/>
        </w:rPr>
        <w:t>political instability</w:t>
      </w:r>
      <w:r w:rsidRPr="002D381F">
        <w:rPr>
          <w:sz w:val="16"/>
        </w:rPr>
        <w:t xml:space="preserve">, </w:t>
      </w:r>
      <w:r w:rsidRPr="002D381F">
        <w:rPr>
          <w:rStyle w:val="StyleUnderline"/>
        </w:rPr>
        <w:t>and violence</w:t>
      </w:r>
      <w:r w:rsidRPr="002D381F">
        <w:rPr>
          <w:sz w:val="16"/>
        </w:rPr>
        <w:t xml:space="preserve">. All of which can be </w:t>
      </w:r>
      <w:r w:rsidRPr="002D381F">
        <w:rPr>
          <w:rStyle w:val="StyleUnderline"/>
        </w:rPr>
        <w:t xml:space="preserve">further </w:t>
      </w:r>
      <w:r w:rsidRPr="002D381F">
        <w:rPr>
          <w:rStyle w:val="Emphasis"/>
          <w:highlight w:val="yellow"/>
        </w:rPr>
        <w:t>compound</w:t>
      </w:r>
      <w:r w:rsidRPr="002D381F">
        <w:rPr>
          <w:rStyle w:val="Emphasis"/>
        </w:rPr>
        <w:t>ing</w:t>
      </w:r>
      <w:r w:rsidRPr="002D381F">
        <w:rPr>
          <w:sz w:val="16"/>
        </w:rPr>
        <w:t xml:space="preserve"> factors for </w:t>
      </w:r>
      <w:r w:rsidRPr="002D381F">
        <w:rPr>
          <w:rStyle w:val="Emphasis"/>
          <w:highlight w:val="yellow"/>
        </w:rPr>
        <w:t>conflict</w:t>
      </w:r>
      <w:r w:rsidRPr="002D381F">
        <w:rPr>
          <w:rStyle w:val="StyleUnderline"/>
        </w:rPr>
        <w:t xml:space="preserve"> and </w:t>
      </w:r>
      <w:r w:rsidRPr="002D381F">
        <w:rPr>
          <w:rStyle w:val="Emphasis"/>
          <w:highlight w:val="yellow"/>
        </w:rPr>
        <w:t>contribut</w:t>
      </w:r>
      <w:r w:rsidRPr="002D381F">
        <w:rPr>
          <w:rStyle w:val="Emphasis"/>
        </w:rPr>
        <w:t>ors</w:t>
      </w:r>
      <w:r w:rsidRPr="002D381F">
        <w:rPr>
          <w:rStyle w:val="StyleUnderline"/>
        </w:rPr>
        <w:t xml:space="preserve"> </w:t>
      </w:r>
      <w:r w:rsidRPr="002D381F">
        <w:rPr>
          <w:rStyle w:val="StyleUnderline"/>
          <w:highlight w:val="yellow"/>
        </w:rPr>
        <w:t>to</w:t>
      </w:r>
      <w:r w:rsidRPr="002D381F">
        <w:rPr>
          <w:rStyle w:val="StyleUnderline"/>
        </w:rPr>
        <w:t xml:space="preserve"> </w:t>
      </w:r>
      <w:r w:rsidRPr="002D381F">
        <w:rPr>
          <w:rStyle w:val="Emphasis"/>
        </w:rPr>
        <w:t>e</w:t>
      </w:r>
      <w:r w:rsidRPr="002D381F">
        <w:rPr>
          <w:rStyle w:val="Emphasis"/>
          <w:highlight w:val="yellow"/>
        </w:rPr>
        <w:t>x</w:t>
      </w:r>
      <w:r w:rsidRPr="002D381F">
        <w:rPr>
          <w:rStyle w:val="Emphasis"/>
        </w:rPr>
        <w:t xml:space="preserve">istential </w:t>
      </w:r>
      <w:r w:rsidRPr="002D381F">
        <w:rPr>
          <w:rStyle w:val="Emphasis"/>
          <w:highlight w:val="yellow"/>
        </w:rPr>
        <w:t>risks</w:t>
      </w:r>
      <w:r w:rsidRPr="002D381F">
        <w:rPr>
          <w:sz w:val="16"/>
        </w:rPr>
        <w:t>.</w:t>
      </w:r>
    </w:p>
    <w:p w14:paraId="4E2DD1E8" w14:textId="77777777" w:rsidR="00EE44A3" w:rsidRPr="002D381F" w:rsidRDefault="00EE44A3" w:rsidP="00EE44A3">
      <w:pPr>
        <w:rPr>
          <w:sz w:val="16"/>
        </w:rPr>
      </w:pPr>
      <w:r w:rsidRPr="002D381F">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2D381F">
        <w:rPr>
          <w:rStyle w:val="StyleUnderline"/>
          <w:highlight w:val="yellow"/>
        </w:rPr>
        <w:t>scapegoating</w:t>
      </w:r>
      <w:r w:rsidRPr="002D381F">
        <w:rPr>
          <w:rStyle w:val="StyleUnderline"/>
        </w:rPr>
        <w:t xml:space="preserve"> of </w:t>
      </w:r>
      <w:r w:rsidRPr="002D381F">
        <w:rPr>
          <w:rStyle w:val="Emphasis"/>
        </w:rPr>
        <w:t>minorities and pandemics</w:t>
      </w:r>
      <w:r w:rsidRPr="002D381F">
        <w:rPr>
          <w:sz w:val="16"/>
        </w:rPr>
        <w:t xml:space="preserve"> have </w:t>
      </w:r>
      <w:r w:rsidRPr="002D381F">
        <w:rPr>
          <w:rStyle w:val="StyleUnderline"/>
        </w:rPr>
        <w:t xml:space="preserve">gone </w:t>
      </w:r>
      <w:r w:rsidRPr="002D381F">
        <w:rPr>
          <w:rStyle w:val="Emphasis"/>
        </w:rPr>
        <w:t>hand in hand</w:t>
      </w:r>
      <w:r w:rsidRPr="002D381F">
        <w:rPr>
          <w:rStyle w:val="StyleUnderline"/>
        </w:rPr>
        <w:t xml:space="preserve"> throughout history</w:t>
      </w:r>
      <w:r w:rsidRPr="002D381F">
        <w:rPr>
          <w:sz w:val="16"/>
          <w:szCs w:val="16"/>
        </w:rPr>
        <w:t xml:space="preserve"> (</w:t>
      </w:r>
      <w:r w:rsidRPr="002D381F">
        <w:rPr>
          <w:sz w:val="16"/>
        </w:rPr>
        <w:t xml:space="preserve">Nelkin and Gilman 1988). Studies of past and present </w:t>
      </w:r>
      <w:r w:rsidRPr="002D381F">
        <w:rPr>
          <w:rStyle w:val="StyleUnderline"/>
        </w:rPr>
        <w:t>epidemics have shown</w:t>
      </w:r>
      <w:r w:rsidRPr="002D381F">
        <w:rPr>
          <w:sz w:val="16"/>
        </w:rPr>
        <w:t xml:space="preserve"> that </w:t>
      </w:r>
      <w:r w:rsidRPr="002D381F">
        <w:rPr>
          <w:rStyle w:val="StyleUnderline"/>
        </w:rPr>
        <w:t xml:space="preserve">this mixture </w:t>
      </w:r>
      <w:r w:rsidRPr="002D381F">
        <w:rPr>
          <w:rStyle w:val="StyleUnderline"/>
          <w:highlight w:val="yellow"/>
        </w:rPr>
        <w:t>makes</w:t>
      </w:r>
      <w:r w:rsidRPr="002D381F">
        <w:rPr>
          <w:rStyle w:val="StyleUnderline"/>
        </w:rPr>
        <w:t xml:space="preserve"> </w:t>
      </w:r>
      <w:r w:rsidRPr="002D381F">
        <w:rPr>
          <w:rStyle w:val="Emphasis"/>
        </w:rPr>
        <w:t xml:space="preserve">social </w:t>
      </w:r>
      <w:r w:rsidRPr="002D381F">
        <w:rPr>
          <w:rStyle w:val="Emphasis"/>
          <w:highlight w:val="yellow"/>
        </w:rPr>
        <w:t>conflicts</w:t>
      </w:r>
      <w:r w:rsidRPr="002D381F">
        <w:rPr>
          <w:rStyle w:val="Emphasis"/>
        </w:rPr>
        <w:t xml:space="preserve"> more </w:t>
      </w:r>
      <w:r w:rsidRPr="002D381F">
        <w:rPr>
          <w:rStyle w:val="Emphasis"/>
          <w:highlight w:val="yellow"/>
        </w:rPr>
        <w:t>likely</w:t>
      </w:r>
      <w:r w:rsidRPr="002D381F">
        <w:rPr>
          <w:sz w:val="16"/>
        </w:rPr>
        <w:t xml:space="preserve"> (</w:t>
      </w:r>
      <w:proofErr w:type="spellStart"/>
      <w:r w:rsidRPr="002D381F">
        <w:rPr>
          <w:sz w:val="16"/>
        </w:rPr>
        <w:t>Jedwab</w:t>
      </w:r>
      <w:proofErr w:type="spellEnd"/>
      <w:r w:rsidRPr="002D381F">
        <w:rPr>
          <w:sz w:val="16"/>
        </w:rPr>
        <w:t xml:space="preserve"> et al. 2021). Already at the beginning of the COVID-19 pandemic, these relationships were evident. In the USA, the news was full of stories of people of Asian descent being intimidated, attacked, and scapegoated for having “caused” the pandemic (</w:t>
      </w:r>
      <w:proofErr w:type="spellStart"/>
      <w:r w:rsidRPr="002D381F">
        <w:rPr>
          <w:sz w:val="16"/>
        </w:rPr>
        <w:t>Tavernise</w:t>
      </w:r>
      <w:proofErr w:type="spellEnd"/>
      <w:r w:rsidRPr="002D381F">
        <w:rPr>
          <w:sz w:val="16"/>
        </w:rPr>
        <w:t xml:space="preserve"> and Oppel Jr 2020; Abdulllah and Hughes 2021; NPR 2021). </w:t>
      </w:r>
      <w:r w:rsidRPr="002D381F">
        <w:rPr>
          <w:rStyle w:val="StyleUnderline"/>
        </w:rPr>
        <w:t>Anti-Chinese sentiments</w:t>
      </w:r>
      <w:r w:rsidRPr="002D381F">
        <w:rPr>
          <w:sz w:val="16"/>
        </w:rPr>
        <w:t xml:space="preserve"> and </w:t>
      </w:r>
      <w:r w:rsidRPr="002D381F">
        <w:rPr>
          <w:rStyle w:val="StyleUnderline"/>
        </w:rPr>
        <w:t xml:space="preserve">discrimination against Asian peoples </w:t>
      </w:r>
      <w:r w:rsidRPr="002D381F">
        <w:rPr>
          <w:rStyle w:val="Emphasis"/>
        </w:rPr>
        <w:t>grew across Africa</w:t>
      </w:r>
      <w:r w:rsidRPr="002D381F">
        <w:rPr>
          <w:sz w:val="16"/>
        </w:rPr>
        <w:t xml:space="preserve">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EDA8A4C" w14:textId="77777777" w:rsidR="00EE44A3" w:rsidRPr="002D381F" w:rsidRDefault="00EE44A3" w:rsidP="00EE44A3">
      <w:pPr>
        <w:pStyle w:val="Heading4"/>
      </w:pPr>
      <w:r w:rsidRPr="002D381F">
        <w:t>AND nuke terror.</w:t>
      </w:r>
    </w:p>
    <w:p w14:paraId="30F8575B" w14:textId="77777777" w:rsidR="00EE44A3" w:rsidRPr="002D381F" w:rsidRDefault="00EE44A3" w:rsidP="00EE44A3">
      <w:r w:rsidRPr="002D381F">
        <w:t>Zachary </w:t>
      </w:r>
      <w:r w:rsidRPr="002D381F">
        <w:rPr>
          <w:rStyle w:val="Style13ptBold"/>
        </w:rPr>
        <w:t>Kallenborn 23</w:t>
      </w:r>
      <w:r w:rsidRPr="002D381F">
        <w:t>, Adjunct Fellow, Center for Strategic and International Studies, Policy Fellow at the Schar School, “Existential Terrorism: Can Terrorism Destroy Humanity?” Cambridge Core, 08/01/2023, https://www.cambridge.org/core/journals/european-journal-of-risk-regulation/article/existential-terrorism-can-terrorists-destroy-humanity/5A3724049B1985D8762AACC4DDBB8C0C</w:t>
      </w:r>
    </w:p>
    <w:p w14:paraId="423C1E6B" w14:textId="77777777" w:rsidR="00EE44A3" w:rsidRPr="002D381F" w:rsidRDefault="00EE44A3" w:rsidP="00EE44A3">
      <w:pPr>
        <w:spacing w:line="235" w:lineRule="atLeast"/>
        <w:rPr>
          <w:sz w:val="16"/>
          <w:szCs w:val="16"/>
        </w:rPr>
      </w:pPr>
      <w:r w:rsidRPr="002D381F">
        <w:rPr>
          <w:color w:val="000000"/>
          <w:sz w:val="16"/>
        </w:rPr>
        <w:t>In any event, </w:t>
      </w:r>
      <w:r w:rsidRPr="002D381F">
        <w:rPr>
          <w:color w:val="000000"/>
          <w:u w:val="single"/>
        </w:rPr>
        <w:t>terrorists</w:t>
      </w:r>
      <w:r w:rsidRPr="002D381F">
        <w:rPr>
          <w:color w:val="000000"/>
          <w:sz w:val="16"/>
        </w:rPr>
        <w:t> </w:t>
      </w:r>
      <w:r w:rsidRPr="002D381F">
        <w:rPr>
          <w:rStyle w:val="Emphasis"/>
        </w:rPr>
        <w:t>do not</w:t>
      </w:r>
      <w:r w:rsidRPr="002D381F">
        <w:rPr>
          <w:color w:val="000000"/>
          <w:sz w:val="16"/>
        </w:rPr>
        <w:t> </w:t>
      </w:r>
      <w:r w:rsidRPr="002D381F">
        <w:rPr>
          <w:color w:val="000000"/>
          <w:u w:val="single"/>
        </w:rPr>
        <w:t>necessarily</w:t>
      </w:r>
      <w:r w:rsidRPr="002D381F">
        <w:rPr>
          <w:color w:val="000000"/>
          <w:sz w:val="16"/>
        </w:rPr>
        <w:t> </w:t>
      </w:r>
      <w:r w:rsidRPr="002D381F">
        <w:rPr>
          <w:rStyle w:val="StyleUnderline"/>
        </w:rPr>
        <w:t xml:space="preserve">require their </w:t>
      </w:r>
      <w:r w:rsidRPr="002D381F">
        <w:rPr>
          <w:rStyle w:val="Emphasis"/>
        </w:rPr>
        <w:t>own weapons</w:t>
      </w:r>
      <w:r w:rsidRPr="002D381F">
        <w:rPr>
          <w:sz w:val="16"/>
          <w:szCs w:val="16"/>
        </w:rPr>
        <w:t>.</w:t>
      </w:r>
    </w:p>
    <w:p w14:paraId="1767B8FA" w14:textId="77777777" w:rsidR="00EE44A3" w:rsidRPr="002D381F" w:rsidRDefault="00EE44A3" w:rsidP="00EE44A3">
      <w:pPr>
        <w:spacing w:line="235" w:lineRule="atLeast"/>
        <w:rPr>
          <w:color w:val="000000"/>
          <w:u w:val="single"/>
        </w:rPr>
      </w:pPr>
      <w:r w:rsidRPr="002D381F">
        <w:rPr>
          <w:color w:val="000000"/>
          <w:sz w:val="16"/>
        </w:rPr>
        <w:t>b. </w:t>
      </w:r>
      <w:r w:rsidRPr="002D381F">
        <w:rPr>
          <w:color w:val="000000"/>
          <w:u w:val="single"/>
        </w:rPr>
        <w:t>Indirect attack</w:t>
      </w:r>
    </w:p>
    <w:p w14:paraId="01301AF4" w14:textId="77777777" w:rsidR="00EE44A3" w:rsidRPr="002D381F" w:rsidRDefault="00EE44A3" w:rsidP="00EE44A3">
      <w:pPr>
        <w:rPr>
          <w:sz w:val="16"/>
        </w:rPr>
      </w:pPr>
      <w:r w:rsidRPr="002D381F">
        <w:rPr>
          <w:rStyle w:val="StyleUnderline"/>
          <w:highlight w:val="yellow"/>
        </w:rPr>
        <w:t>Terrorists</w:t>
      </w:r>
      <w:r w:rsidRPr="002D381F">
        <w:rPr>
          <w:sz w:val="16"/>
        </w:rPr>
        <w:t> might </w:t>
      </w:r>
      <w:r w:rsidRPr="002D381F">
        <w:rPr>
          <w:rStyle w:val="Emphasis"/>
          <w:highlight w:val="yellow"/>
        </w:rPr>
        <w:t>leverage</w:t>
      </w:r>
      <w:r w:rsidRPr="002D381F">
        <w:rPr>
          <w:rStyle w:val="StyleUnderline"/>
        </w:rPr>
        <w:t> the </w:t>
      </w:r>
      <w:r w:rsidRPr="002D381F">
        <w:rPr>
          <w:rStyle w:val="Emphasis"/>
          <w:highlight w:val="yellow"/>
        </w:rPr>
        <w:t>existing capabilities</w:t>
      </w:r>
      <w:r w:rsidRPr="002D381F">
        <w:rPr>
          <w:rStyle w:val="StyleUnderline"/>
        </w:rPr>
        <w:t xml:space="preserve"> of states to bring about existential harm</w:t>
      </w:r>
      <w:r w:rsidRPr="002D381F">
        <w:rPr>
          <w:sz w:val="16"/>
        </w:rPr>
        <w:t xml:space="preserve">, in what we refer to </w:t>
      </w:r>
      <w:r w:rsidRPr="002D381F">
        <w:rPr>
          <w:rStyle w:val="StyleUnderline"/>
        </w:rPr>
        <w:t xml:space="preserve">as an indirect </w:t>
      </w:r>
      <w:r w:rsidRPr="002D381F">
        <w:rPr>
          <w:rStyle w:val="Emphasis"/>
        </w:rPr>
        <w:t>existential attack</w:t>
      </w:r>
      <w:r w:rsidRPr="002D381F">
        <w:rPr>
          <w:sz w:val="16"/>
        </w:rPr>
        <w:t>. </w:t>
      </w:r>
      <w:r w:rsidRPr="002D381F">
        <w:rPr>
          <w:rStyle w:val="StyleUnderline"/>
        </w:rPr>
        <w:t xml:space="preserve">This form of existential terrorism aims to trigger a </w:t>
      </w:r>
      <w:r w:rsidRPr="002D381F">
        <w:rPr>
          <w:rStyle w:val="Emphasis"/>
        </w:rPr>
        <w:t>sequence</w:t>
      </w:r>
      <w:r w:rsidRPr="002D381F">
        <w:rPr>
          <w:rStyle w:val="StyleUnderline"/>
        </w:rPr>
        <w:t xml:space="preserve"> of actions that </w:t>
      </w:r>
      <w:proofErr w:type="gramStart"/>
      <w:r w:rsidRPr="002D381F">
        <w:rPr>
          <w:rStyle w:val="Emphasis"/>
        </w:rPr>
        <w:t>culminates</w:t>
      </w:r>
      <w:proofErr w:type="gramEnd"/>
      <w:r w:rsidRPr="002D381F">
        <w:rPr>
          <w:rStyle w:val="StyleUnderline"/>
        </w:rPr>
        <w:t xml:space="preserve"> in the manifestation of a </w:t>
      </w:r>
      <w:r w:rsidRPr="002D381F">
        <w:rPr>
          <w:rStyle w:val="Emphasis"/>
        </w:rPr>
        <w:t>direct</w:t>
      </w:r>
      <w:r w:rsidRPr="002D381F">
        <w:rPr>
          <w:rStyle w:val="StyleUnderline"/>
        </w:rPr>
        <w:t xml:space="preserve"> existential </w:t>
      </w:r>
      <w:r w:rsidRPr="002D381F">
        <w:rPr>
          <w:rStyle w:val="Emphasis"/>
        </w:rPr>
        <w:t>threat</w:t>
      </w:r>
      <w:r w:rsidRPr="002D381F">
        <w:rPr>
          <w:sz w:val="16"/>
        </w:rPr>
        <w:t>. The most likely candidate in this regard is </w:t>
      </w:r>
      <w:r w:rsidRPr="002D381F">
        <w:rPr>
          <w:rStyle w:val="StyleUnderline"/>
        </w:rPr>
        <w:t>indirect </w:t>
      </w:r>
      <w:r w:rsidRPr="002D381F">
        <w:rPr>
          <w:rStyle w:val="Emphasis"/>
        </w:rPr>
        <w:t>nuclear terror</w:t>
      </w:r>
      <w:r w:rsidRPr="002D381F">
        <w:rPr>
          <w:rStyle w:val="StyleUnderline"/>
        </w:rPr>
        <w:t>ism</w:t>
      </w:r>
      <w:r w:rsidRPr="002D381F">
        <w:rPr>
          <w:sz w:val="16"/>
        </w:rPr>
        <w:t>.</w:t>
      </w:r>
    </w:p>
    <w:p w14:paraId="2D86A4BC" w14:textId="77777777" w:rsidR="00EE44A3" w:rsidRPr="002D381F" w:rsidRDefault="00EE44A3" w:rsidP="00EE44A3">
      <w:pPr>
        <w:spacing w:line="235" w:lineRule="atLeast"/>
        <w:rPr>
          <w:color w:val="000000"/>
          <w:sz w:val="16"/>
        </w:rPr>
      </w:pPr>
      <w:proofErr w:type="spellStart"/>
      <w:r w:rsidRPr="002D381F">
        <w:rPr>
          <w:color w:val="000000"/>
          <w:sz w:val="16"/>
        </w:rPr>
        <w:t>i</w:t>
      </w:r>
      <w:proofErr w:type="spellEnd"/>
      <w:r w:rsidRPr="002D381F">
        <w:rPr>
          <w:color w:val="000000"/>
          <w:sz w:val="16"/>
        </w:rPr>
        <w:t xml:space="preserve">. </w:t>
      </w:r>
      <w:proofErr w:type="gramStart"/>
      <w:r w:rsidRPr="002D381F">
        <w:rPr>
          <w:color w:val="000000"/>
          <w:sz w:val="16"/>
        </w:rPr>
        <w:t>Nuclear</w:t>
      </w:r>
      <w:proofErr w:type="gramEnd"/>
      <w:r w:rsidRPr="002D381F">
        <w:rPr>
          <w:color w:val="000000"/>
          <w:sz w:val="16"/>
        </w:rPr>
        <w:t xml:space="preserve"> weapons</w:t>
      </w:r>
    </w:p>
    <w:p w14:paraId="216A8C94" w14:textId="77777777" w:rsidR="00EE44A3" w:rsidRPr="002D381F" w:rsidRDefault="00EE44A3" w:rsidP="00EE44A3">
      <w:pPr>
        <w:spacing w:line="235" w:lineRule="atLeast"/>
        <w:rPr>
          <w:color w:val="000000"/>
          <w:sz w:val="16"/>
        </w:rPr>
      </w:pPr>
      <w:r w:rsidRPr="002D381F">
        <w:rPr>
          <w:color w:val="000000"/>
          <w:sz w:val="16"/>
        </w:rPr>
        <w:t xml:space="preserve">Even if terrorists eventually succeed – through theft or indigenous production – in acquiring their own nuclear weapons, they will not plausibly be able to secure </w:t>
      </w:r>
      <w:proofErr w:type="gramStart"/>
      <w:r w:rsidRPr="002D381F">
        <w:rPr>
          <w:color w:val="000000"/>
          <w:sz w:val="16"/>
        </w:rPr>
        <w:t>sufficient numbers</w:t>
      </w:r>
      <w:proofErr w:type="gramEnd"/>
      <w:r w:rsidRPr="002D381F">
        <w:rPr>
          <w:color w:val="000000"/>
          <w:sz w:val="16"/>
        </w:rPr>
        <w:t xml:space="preserve"> to pose an existential threat. </w:t>
      </w:r>
      <w:r w:rsidRPr="002D381F">
        <w:rPr>
          <w:color w:val="000000"/>
          <w:u w:val="single"/>
        </w:rPr>
        <w:t>The</w:t>
      </w:r>
      <w:r w:rsidRPr="002D381F">
        <w:rPr>
          <w:color w:val="000000"/>
          <w:sz w:val="16"/>
        </w:rPr>
        <w:t> remaining </w:t>
      </w:r>
      <w:r w:rsidRPr="002D381F">
        <w:rPr>
          <w:color w:val="000000"/>
          <w:u w:val="single"/>
        </w:rPr>
        <w:t>option is to exploit state arsenals and thus bring about a global nuclear war</w:t>
      </w:r>
      <w:r w:rsidRPr="002D381F">
        <w:rPr>
          <w:color w:val="000000"/>
          <w:sz w:val="16"/>
        </w:rPr>
        <w:t>. </w:t>
      </w:r>
      <w:r w:rsidRPr="002D381F">
        <w:rPr>
          <w:rStyle w:val="StyleUnderline"/>
        </w:rPr>
        <w:t>There are two main pathways</w:t>
      </w:r>
      <w:r w:rsidRPr="002D381F">
        <w:rPr>
          <w:color w:val="000000"/>
          <w:sz w:val="16"/>
        </w:rPr>
        <w:t xml:space="preserve"> to </w:t>
      </w:r>
      <w:proofErr w:type="spellStart"/>
      <w:r w:rsidRPr="002D381F">
        <w:rPr>
          <w:color w:val="000000"/>
          <w:sz w:val="16"/>
        </w:rPr>
        <w:t>catalyse</w:t>
      </w:r>
      <w:proofErr w:type="spellEnd"/>
      <w:r w:rsidRPr="002D381F">
        <w:rPr>
          <w:color w:val="000000"/>
          <w:sz w:val="16"/>
        </w:rPr>
        <w:t xml:space="preserve"> nuclear war. The </w:t>
      </w:r>
      <w:r w:rsidRPr="002D381F">
        <w:rPr>
          <w:color w:val="000000"/>
          <w:u w:val="single"/>
        </w:rPr>
        <w:t>first</w:t>
      </w:r>
      <w:r w:rsidRPr="002D381F">
        <w:rPr>
          <w:color w:val="000000"/>
          <w:sz w:val="16"/>
        </w:rPr>
        <w:t>, technical, path </w:t>
      </w:r>
      <w:r w:rsidRPr="002D381F">
        <w:rPr>
          <w:rStyle w:val="StyleUnderline"/>
        </w:rPr>
        <w:t>involves </w:t>
      </w:r>
      <w:r w:rsidRPr="002D381F">
        <w:rPr>
          <w:rStyle w:val="Emphasis"/>
          <w:highlight w:val="yellow"/>
        </w:rPr>
        <w:t>infiltrat</w:t>
      </w:r>
      <w:r w:rsidRPr="002D381F">
        <w:rPr>
          <w:rStyle w:val="Emphasis"/>
        </w:rPr>
        <w:t>ing</w:t>
      </w:r>
      <w:r w:rsidRPr="002D381F">
        <w:rPr>
          <w:rStyle w:val="StyleUnderline"/>
        </w:rPr>
        <w:t> </w:t>
      </w:r>
      <w:r w:rsidRPr="002D381F">
        <w:rPr>
          <w:rStyle w:val="StyleUnderline"/>
          <w:highlight w:val="yellow"/>
        </w:rPr>
        <w:t>nuclear</w:t>
      </w:r>
      <w:r w:rsidRPr="002D381F">
        <w:rPr>
          <w:rStyle w:val="StyleUnderline"/>
        </w:rPr>
        <w:t> weapon </w:t>
      </w:r>
      <w:r w:rsidRPr="002D381F">
        <w:rPr>
          <w:rStyle w:val="Emphasis"/>
          <w:highlight w:val="yellow"/>
        </w:rPr>
        <w:t>c</w:t>
      </w:r>
      <w:r w:rsidRPr="002D381F">
        <w:rPr>
          <w:rStyle w:val="StyleUnderline"/>
        </w:rPr>
        <w:t>ommand</w:t>
      </w:r>
      <w:r w:rsidRPr="002D381F">
        <w:rPr>
          <w:rStyle w:val="StyleUnderline"/>
          <w:highlight w:val="yellow"/>
        </w:rPr>
        <w:t>-</w:t>
      </w:r>
      <w:r w:rsidRPr="002D381F">
        <w:rPr>
          <w:rStyle w:val="Emphasis"/>
          <w:highlight w:val="yellow"/>
        </w:rPr>
        <w:t>and</w:t>
      </w:r>
      <w:r w:rsidRPr="002D381F">
        <w:rPr>
          <w:rStyle w:val="StyleUnderline"/>
          <w:highlight w:val="yellow"/>
        </w:rPr>
        <w:t>-</w:t>
      </w:r>
      <w:r w:rsidRPr="002D381F">
        <w:rPr>
          <w:rStyle w:val="Emphasis"/>
          <w:highlight w:val="yellow"/>
        </w:rPr>
        <w:t>c</w:t>
      </w:r>
      <w:r w:rsidRPr="002D381F">
        <w:rPr>
          <w:rStyle w:val="StyleUnderline"/>
        </w:rPr>
        <w:t>ontrol systems</w:t>
      </w:r>
      <w:r w:rsidRPr="002D381F">
        <w:rPr>
          <w:color w:val="000000"/>
          <w:sz w:val="16"/>
        </w:rPr>
        <w:t> </w:t>
      </w:r>
      <w:r w:rsidRPr="002D381F">
        <w:rPr>
          <w:color w:val="000000"/>
          <w:u w:val="single"/>
        </w:rPr>
        <w:t>and</w:t>
      </w:r>
      <w:r w:rsidRPr="002D381F">
        <w:rPr>
          <w:color w:val="000000"/>
          <w:sz w:val="16"/>
        </w:rPr>
        <w:t> </w:t>
      </w:r>
      <w:r w:rsidRPr="002D381F">
        <w:rPr>
          <w:color w:val="000000"/>
          <w:u w:val="single"/>
        </w:rPr>
        <w:t>either</w:t>
      </w:r>
      <w:r w:rsidRPr="002D381F">
        <w:rPr>
          <w:color w:val="000000"/>
          <w:sz w:val="16"/>
        </w:rPr>
        <w:t> </w:t>
      </w:r>
      <w:r w:rsidRPr="002D381F">
        <w:rPr>
          <w:rStyle w:val="Emphasis"/>
        </w:rPr>
        <w:t>launching</w:t>
      </w:r>
      <w:r w:rsidRPr="002D381F">
        <w:rPr>
          <w:rStyle w:val="StyleUnderline"/>
        </w:rPr>
        <w:t> multiple weapons or </w:t>
      </w:r>
      <w:r w:rsidRPr="002D381F">
        <w:rPr>
          <w:rStyle w:val="Emphasis"/>
        </w:rPr>
        <w:t>spoofing</w:t>
      </w:r>
      <w:r w:rsidRPr="002D381F">
        <w:rPr>
          <w:rStyle w:val="StyleUnderline"/>
        </w:rPr>
        <w:t> the system</w:t>
      </w:r>
      <w:r w:rsidRPr="002D381F">
        <w:rPr>
          <w:color w:val="000000"/>
          <w:sz w:val="16"/>
        </w:rPr>
        <w:t> </w:t>
      </w:r>
      <w:r w:rsidRPr="002D381F">
        <w:rPr>
          <w:color w:val="000000"/>
          <w:u w:val="single"/>
        </w:rPr>
        <w:t>to ensure that one or more states launch their own arsenals.</w:t>
      </w:r>
      <w:r w:rsidRPr="002D381F">
        <w:rPr>
          <w:color w:val="000000"/>
          <w:sz w:val="16"/>
        </w:rPr>
        <w:t> The </w:t>
      </w:r>
      <w:r w:rsidRPr="002D381F">
        <w:rPr>
          <w:color w:val="000000"/>
          <w:u w:val="single"/>
        </w:rPr>
        <w:t>second</w:t>
      </w:r>
      <w:r w:rsidRPr="002D381F">
        <w:rPr>
          <w:color w:val="000000"/>
          <w:sz w:val="16"/>
        </w:rPr>
        <w:t>, </w:t>
      </w:r>
      <w:proofErr w:type="gramStart"/>
      <w:r w:rsidRPr="002D381F">
        <w:rPr>
          <w:rStyle w:val="Emphasis"/>
        </w:rPr>
        <w:t>political</w:t>
      </w:r>
      <w:r w:rsidRPr="002D381F">
        <w:rPr>
          <w:rStyle w:val="StyleUnderline"/>
        </w:rPr>
        <w:t>,</w:t>
      </w:r>
      <w:proofErr w:type="gramEnd"/>
      <w:r w:rsidRPr="002D381F">
        <w:rPr>
          <w:rStyle w:val="StyleUnderline"/>
        </w:rPr>
        <w:t xml:space="preserve"> </w:t>
      </w:r>
      <w:r w:rsidRPr="002D381F">
        <w:rPr>
          <w:rStyle w:val="Emphasis"/>
        </w:rPr>
        <w:t>path</w:t>
      </w:r>
      <w:r w:rsidRPr="002D381F">
        <w:rPr>
          <w:rStyle w:val="StyleUnderline"/>
        </w:rPr>
        <w:t> seeks to </w:t>
      </w:r>
      <w:r w:rsidRPr="002D381F">
        <w:rPr>
          <w:rStyle w:val="Emphasis"/>
          <w:highlight w:val="yellow"/>
        </w:rPr>
        <w:t>manipulate</w:t>
      </w:r>
      <w:r w:rsidRPr="002D381F">
        <w:rPr>
          <w:rStyle w:val="StyleUnderline"/>
          <w:highlight w:val="yellow"/>
        </w:rPr>
        <w:t xml:space="preserve"> social and political</w:t>
      </w:r>
      <w:r w:rsidRPr="002D381F">
        <w:rPr>
          <w:rStyle w:val="StyleUnderline"/>
        </w:rPr>
        <w:t> systems </w:t>
      </w:r>
      <w:r w:rsidRPr="002D381F">
        <w:rPr>
          <w:rStyle w:val="StyleUnderline"/>
          <w:highlight w:val="yellow"/>
        </w:rPr>
        <w:t xml:space="preserve">to </w:t>
      </w:r>
      <w:r w:rsidRPr="002D381F">
        <w:rPr>
          <w:rStyle w:val="Emphasis"/>
          <w:highlight w:val="yellow"/>
        </w:rPr>
        <w:t>induce</w:t>
      </w:r>
      <w:r w:rsidRPr="002D381F">
        <w:rPr>
          <w:rStyle w:val="StyleUnderline"/>
        </w:rPr>
        <w:t xml:space="preserve"> states to engage in</w:t>
      </w:r>
      <w:r w:rsidRPr="002D381F">
        <w:rPr>
          <w:color w:val="000000"/>
          <w:sz w:val="16"/>
        </w:rPr>
        <w:t> </w:t>
      </w:r>
      <w:r w:rsidRPr="002D381F">
        <w:rPr>
          <w:rStyle w:val="Emphasis"/>
        </w:rPr>
        <w:t>large</w:t>
      </w:r>
      <w:r w:rsidRPr="002D381F">
        <w:rPr>
          <w:color w:val="000000"/>
          <w:u w:val="single"/>
        </w:rPr>
        <w:t>-</w:t>
      </w:r>
      <w:r w:rsidRPr="002D381F">
        <w:rPr>
          <w:rStyle w:val="Emphasis"/>
        </w:rPr>
        <w:t>scale</w:t>
      </w:r>
      <w:r w:rsidRPr="002D381F">
        <w:rPr>
          <w:color w:val="000000"/>
          <w:u w:val="single"/>
        </w:rPr>
        <w:t xml:space="preserve"> </w:t>
      </w:r>
      <w:r w:rsidRPr="002D381F">
        <w:rPr>
          <w:rStyle w:val="Emphasis"/>
          <w:highlight w:val="yellow"/>
        </w:rPr>
        <w:t>nuclear exchanges</w:t>
      </w:r>
      <w:r w:rsidRPr="002D381F">
        <w:rPr>
          <w:color w:val="000000"/>
          <w:sz w:val="16"/>
        </w:rPr>
        <w:t>. </w:t>
      </w:r>
      <w:r w:rsidRPr="002D381F">
        <w:rPr>
          <w:color w:val="000000"/>
          <w:u w:val="single"/>
        </w:rPr>
        <w:t>These are not mutually exclusive</w:t>
      </w:r>
      <w:r w:rsidRPr="002D381F">
        <w:rPr>
          <w:color w:val="000000"/>
          <w:sz w:val="16"/>
        </w:rPr>
        <w:t>, and many scenarios along these lines involve a combination of both paths.</w:t>
      </w:r>
    </w:p>
    <w:p w14:paraId="0F9FC54D" w14:textId="77777777" w:rsidR="00EE44A3" w:rsidRPr="002D381F" w:rsidRDefault="00EE44A3" w:rsidP="00EE44A3">
      <w:pPr>
        <w:spacing w:line="235" w:lineRule="atLeast"/>
        <w:rPr>
          <w:color w:val="000000"/>
          <w:sz w:val="16"/>
        </w:rPr>
      </w:pPr>
      <w:r w:rsidRPr="002D381F">
        <w:rPr>
          <w:color w:val="000000"/>
          <w:u w:val="single"/>
        </w:rPr>
        <w:t>Scenarios of</w:t>
      </w:r>
      <w:r w:rsidRPr="002D381F">
        <w:rPr>
          <w:color w:val="000000"/>
          <w:sz w:val="16"/>
        </w:rPr>
        <w:t> technical </w:t>
      </w:r>
      <w:r w:rsidRPr="002D381F">
        <w:rPr>
          <w:color w:val="000000"/>
          <w:u w:val="single"/>
        </w:rPr>
        <w:t>exploitation by terrorists</w:t>
      </w:r>
      <w:r w:rsidRPr="002D381F">
        <w:rPr>
          <w:color w:val="000000"/>
          <w:sz w:val="16"/>
        </w:rPr>
        <w:t> of nuclear arsenals usually </w:t>
      </w:r>
      <w:r w:rsidRPr="002D381F">
        <w:rPr>
          <w:rStyle w:val="StyleUnderline"/>
        </w:rPr>
        <w:t>involve terrorists launching </w:t>
      </w:r>
      <w:proofErr w:type="gramStart"/>
      <w:r w:rsidRPr="002D381F">
        <w:rPr>
          <w:rStyle w:val="StyleUnderline"/>
        </w:rPr>
        <w:t>some sort of </w:t>
      </w:r>
      <w:r w:rsidRPr="002D381F">
        <w:rPr>
          <w:rStyle w:val="Emphasis"/>
          <w:highlight w:val="yellow"/>
        </w:rPr>
        <w:t>cyberattack</w:t>
      </w:r>
      <w:proofErr w:type="gramEnd"/>
      <w:r w:rsidRPr="002D381F">
        <w:rPr>
          <w:color w:val="000000"/>
          <w:sz w:val="16"/>
        </w:rPr>
        <w:t> </w:t>
      </w:r>
      <w:r w:rsidRPr="002D381F">
        <w:rPr>
          <w:color w:val="000000"/>
          <w:u w:val="single"/>
        </w:rPr>
        <w:t>that gives them access to secure nuclear systems.</w:t>
      </w:r>
      <w:r w:rsidRPr="002D381F">
        <w:rPr>
          <w:color w:val="000000"/>
          <w:sz w:val="16"/>
        </w:rPr>
        <w:t> Although among the best-protected systems in the world, </w:t>
      </w:r>
      <w:r w:rsidRPr="002D381F">
        <w:rPr>
          <w:rStyle w:val="StyleUnderline"/>
        </w:rPr>
        <w:t>nuclear facilities</w:t>
      </w:r>
      <w:r w:rsidRPr="002D381F">
        <w:rPr>
          <w:color w:val="000000"/>
          <w:sz w:val="16"/>
        </w:rPr>
        <w:t> in general </w:t>
      </w:r>
      <w:r w:rsidRPr="002D381F">
        <w:rPr>
          <w:color w:val="000000"/>
          <w:u w:val="single"/>
        </w:rPr>
        <w:t>are</w:t>
      </w:r>
      <w:r w:rsidRPr="002D381F">
        <w:rPr>
          <w:color w:val="000000"/>
          <w:sz w:val="16"/>
        </w:rPr>
        <w:t> believed by many to be </w:t>
      </w:r>
      <w:r w:rsidRPr="002D381F">
        <w:rPr>
          <w:rStyle w:val="StyleUnderline"/>
        </w:rPr>
        <w:t>vulnerable to cyberattack</w:t>
      </w:r>
      <w:r w:rsidRPr="002D381F">
        <w:rPr>
          <w:color w:val="000000"/>
          <w:sz w:val="16"/>
        </w:rPr>
        <w:t>, </w:t>
      </w:r>
      <w:r w:rsidRPr="002D381F">
        <w:rPr>
          <w:color w:val="000000"/>
          <w:u w:val="single"/>
        </w:rPr>
        <w:t>with</w:t>
      </w:r>
      <w:r w:rsidRPr="002D381F">
        <w:rPr>
          <w:color w:val="000000"/>
          <w:sz w:val="16"/>
        </w:rPr>
        <w:t> so-called “</w:t>
      </w:r>
      <w:r w:rsidRPr="002D381F">
        <w:rPr>
          <w:rStyle w:val="Emphasis"/>
        </w:rPr>
        <w:t>air</w:t>
      </w:r>
      <w:r w:rsidRPr="002D381F">
        <w:rPr>
          <w:rStyle w:val="StyleUnderline"/>
        </w:rPr>
        <w:t>-</w:t>
      </w:r>
      <w:r w:rsidRPr="002D381F">
        <w:rPr>
          <w:rStyle w:val="Emphasis"/>
        </w:rPr>
        <w:t>gapping</w:t>
      </w:r>
      <w:r w:rsidRPr="002D381F">
        <w:rPr>
          <w:color w:val="000000"/>
          <w:sz w:val="16"/>
        </w:rPr>
        <w:t>” </w:t>
      </w:r>
      <w:r w:rsidRPr="002D381F">
        <w:rPr>
          <w:color w:val="000000"/>
          <w:u w:val="single"/>
        </w:rPr>
        <w:t xml:space="preserve">from external networks not </w:t>
      </w:r>
      <w:r w:rsidRPr="002D381F">
        <w:rPr>
          <w:rStyle w:val="StyleUnderline"/>
        </w:rPr>
        <w:t>always maintainable in</w:t>
      </w:r>
      <w:r w:rsidRPr="002D381F">
        <w:rPr>
          <w:color w:val="000000"/>
          <w:u w:val="single"/>
        </w:rPr>
        <w:t xml:space="preserve"> practice</w:t>
      </w:r>
      <w:r w:rsidRPr="002D381F">
        <w:rPr>
          <w:color w:val="000000"/>
          <w:sz w:val="16"/>
        </w:rPr>
        <w:t>. The </w:t>
      </w:r>
      <w:r w:rsidRPr="002D381F">
        <w:rPr>
          <w:color w:val="000000"/>
          <w:u w:val="single"/>
        </w:rPr>
        <w:t>increasing automation and networking of</w:t>
      </w:r>
      <w:r w:rsidRPr="002D381F">
        <w:rPr>
          <w:color w:val="000000"/>
          <w:sz w:val="16"/>
        </w:rPr>
        <w:t> </w:t>
      </w:r>
      <w:r w:rsidRPr="002D381F">
        <w:rPr>
          <w:rStyle w:val="StyleUnderline"/>
        </w:rPr>
        <w:t>infrastructure</w:t>
      </w:r>
      <w:r w:rsidRPr="002D381F">
        <w:rPr>
          <w:color w:val="000000"/>
          <w:sz w:val="16"/>
        </w:rPr>
        <w:t> generally </w:t>
      </w:r>
      <w:r w:rsidRPr="002D381F">
        <w:rPr>
          <w:color w:val="000000"/>
          <w:u w:val="single"/>
        </w:rPr>
        <w:t>are</w:t>
      </w:r>
      <w:r w:rsidRPr="002D381F">
        <w:rPr>
          <w:color w:val="000000"/>
          <w:sz w:val="16"/>
        </w:rPr>
        <w:t> also </w:t>
      </w:r>
      <w:r w:rsidRPr="002D381F">
        <w:rPr>
          <w:rStyle w:val="StyleUnderline"/>
        </w:rPr>
        <w:t>likely to </w:t>
      </w:r>
      <w:r w:rsidRPr="002D381F">
        <w:rPr>
          <w:rStyle w:val="Emphasis"/>
          <w:highlight w:val="yellow"/>
        </w:rPr>
        <w:t>affect</w:t>
      </w:r>
      <w:r w:rsidRPr="002D381F">
        <w:rPr>
          <w:rStyle w:val="StyleUnderline"/>
        </w:rPr>
        <w:t> even </w:t>
      </w:r>
      <w:r w:rsidRPr="002D381F">
        <w:rPr>
          <w:rStyle w:val="StyleUnderline"/>
          <w:highlight w:val="yellow"/>
        </w:rPr>
        <w:t>the </w:t>
      </w:r>
      <w:r w:rsidRPr="002D381F">
        <w:rPr>
          <w:rStyle w:val="Emphasis"/>
          <w:highlight w:val="yellow"/>
        </w:rPr>
        <w:t>most secure</w:t>
      </w:r>
      <w:r w:rsidRPr="002D381F">
        <w:rPr>
          <w:rStyle w:val="StyleUnderline"/>
          <w:highlight w:val="yellow"/>
        </w:rPr>
        <w:t xml:space="preserve"> systems</w:t>
      </w:r>
      <w:r w:rsidRPr="002D381F">
        <w:rPr>
          <w:color w:val="000000"/>
          <w:sz w:val="16"/>
        </w:rPr>
        <w:t>, </w:t>
      </w:r>
      <w:r w:rsidRPr="002D381F">
        <w:rPr>
          <w:color w:val="000000"/>
          <w:u w:val="single"/>
        </w:rPr>
        <w:t xml:space="preserve">like those protecting nuclear weapons, while </w:t>
      </w:r>
      <w:r w:rsidRPr="002D381F">
        <w:rPr>
          <w:rStyle w:val="StyleUnderline"/>
        </w:rPr>
        <w:t>the </w:t>
      </w:r>
      <w:r w:rsidRPr="002D381F">
        <w:rPr>
          <w:rStyle w:val="Emphasis"/>
        </w:rPr>
        <w:t>capabilities</w:t>
      </w:r>
      <w:r w:rsidRPr="002D381F">
        <w:rPr>
          <w:rStyle w:val="StyleUnderline"/>
        </w:rPr>
        <w:t xml:space="preserve"> of malevolent hackers are continually </w:t>
      </w:r>
      <w:r w:rsidRPr="002D381F">
        <w:rPr>
          <w:rStyle w:val="Emphasis"/>
        </w:rPr>
        <w:t>increasing</w:t>
      </w:r>
      <w:r w:rsidRPr="002D381F">
        <w:rPr>
          <w:color w:val="000000"/>
          <w:sz w:val="16"/>
        </w:rPr>
        <w:t>. The most extreme result of such digital intrusions would be for </w:t>
      </w:r>
      <w:r w:rsidRPr="002D381F">
        <w:rPr>
          <w:color w:val="000000"/>
          <w:u w:val="single"/>
        </w:rPr>
        <w:t>terrorists</w:t>
      </w:r>
      <w:r w:rsidRPr="002D381F">
        <w:rPr>
          <w:color w:val="000000"/>
          <w:sz w:val="16"/>
        </w:rPr>
        <w:t> to </w:t>
      </w:r>
      <w:r w:rsidRPr="002D381F">
        <w:rPr>
          <w:color w:val="000000"/>
          <w:highlight w:val="yellow"/>
          <w:u w:val="single"/>
        </w:rPr>
        <w:t xml:space="preserve">gain </w:t>
      </w:r>
      <w:r w:rsidRPr="002D381F">
        <w:rPr>
          <w:rStyle w:val="Emphasis"/>
          <w:highlight w:val="yellow"/>
        </w:rPr>
        <w:t>control</w:t>
      </w:r>
      <w:r w:rsidRPr="002D381F">
        <w:rPr>
          <w:color w:val="000000"/>
          <w:highlight w:val="yellow"/>
          <w:u w:val="single"/>
        </w:rPr>
        <w:t xml:space="preserve"> of</w:t>
      </w:r>
      <w:r w:rsidRPr="002D381F">
        <w:rPr>
          <w:color w:val="000000"/>
          <w:u w:val="single"/>
        </w:rPr>
        <w:t xml:space="preserve"> operational </w:t>
      </w:r>
      <w:r w:rsidRPr="002D381F">
        <w:rPr>
          <w:rStyle w:val="Emphasis"/>
        </w:rPr>
        <w:t>nuc</w:t>
      </w:r>
      <w:r w:rsidRPr="002D381F">
        <w:rPr>
          <w:color w:val="000000"/>
          <w:u w:val="single"/>
        </w:rPr>
        <w:t xml:space="preserve">lear </w:t>
      </w:r>
      <w:r w:rsidRPr="002D381F">
        <w:rPr>
          <w:rStyle w:val="Emphasis"/>
          <w:highlight w:val="yellow"/>
        </w:rPr>
        <w:t>weapons</w:t>
      </w:r>
      <w:r w:rsidRPr="002D381F">
        <w:rPr>
          <w:color w:val="000000"/>
          <w:sz w:val="16"/>
        </w:rPr>
        <w:t>. There is extensive debate surrounding the security of so-called NC3 (nuclear command, control and communications) systems, where, for instance, many experts argue that the US arsenal is relatively secure (perhaps because of its rather antiquated technology), but this is not necessarily the case for other countries with less robust controls, such as Pakistan.</w:t>
      </w:r>
    </w:p>
    <w:p w14:paraId="7F60C74A" w14:textId="77777777" w:rsidR="00EE44A3" w:rsidRPr="002D381F" w:rsidRDefault="00EE44A3" w:rsidP="00EE44A3">
      <w:pPr>
        <w:spacing w:line="235" w:lineRule="atLeast"/>
        <w:rPr>
          <w:color w:val="000000"/>
          <w:sz w:val="16"/>
        </w:rPr>
      </w:pPr>
      <w:r w:rsidRPr="002D381F">
        <w:rPr>
          <w:color w:val="000000"/>
          <w:u w:val="single"/>
        </w:rPr>
        <w:t>Even if terrorists</w:t>
      </w:r>
      <w:r w:rsidRPr="002D381F">
        <w:rPr>
          <w:color w:val="000000"/>
          <w:sz w:val="16"/>
        </w:rPr>
        <w:t> </w:t>
      </w:r>
      <w:proofErr w:type="gramStart"/>
      <w:r w:rsidRPr="002D381F">
        <w:rPr>
          <w:color w:val="000000"/>
          <w:u w:val="single"/>
        </w:rPr>
        <w:t>do not succeed</w:t>
      </w:r>
      <w:proofErr w:type="gramEnd"/>
      <w:r w:rsidRPr="002D381F">
        <w:rPr>
          <w:color w:val="000000"/>
          <w:sz w:val="16"/>
        </w:rPr>
        <w:t> in gaining enough control of systems to launch the nuclear weapons</w:t>
      </w:r>
      <w:r w:rsidRPr="002D381F">
        <w:rPr>
          <w:color w:val="000000"/>
          <w:u w:val="single"/>
        </w:rPr>
        <w:t xml:space="preserve">, there remains the possibility that they will gain </w:t>
      </w:r>
      <w:r w:rsidRPr="002D381F">
        <w:rPr>
          <w:rStyle w:val="Emphasis"/>
        </w:rPr>
        <w:t xml:space="preserve">sufficient </w:t>
      </w:r>
      <w:r w:rsidRPr="002D381F">
        <w:rPr>
          <w:rStyle w:val="Emphasis"/>
          <w:highlight w:val="yellow"/>
        </w:rPr>
        <w:t>access</w:t>
      </w:r>
      <w:r w:rsidRPr="002D381F">
        <w:rPr>
          <w:rStyle w:val="StyleUnderline"/>
          <w:highlight w:val="yellow"/>
        </w:rPr>
        <w:t xml:space="preserve"> to spoof </w:t>
      </w:r>
      <w:r w:rsidRPr="002D381F">
        <w:rPr>
          <w:rStyle w:val="Emphasis"/>
          <w:highlight w:val="yellow"/>
        </w:rPr>
        <w:t>early</w:t>
      </w:r>
      <w:r w:rsidRPr="002D381F">
        <w:rPr>
          <w:rStyle w:val="StyleUnderline"/>
          <w:highlight w:val="yellow"/>
        </w:rPr>
        <w:t>-</w:t>
      </w:r>
      <w:r w:rsidRPr="002D381F">
        <w:rPr>
          <w:rStyle w:val="Emphasis"/>
          <w:highlight w:val="yellow"/>
        </w:rPr>
        <w:t>warning</w:t>
      </w:r>
      <w:r w:rsidRPr="002D381F">
        <w:rPr>
          <w:rStyle w:val="StyleUnderline"/>
        </w:rPr>
        <w:t> systems and thus provoke a catastrophic inter-state nuclear exchange. There have long been concerns with these early-warning</w:t>
      </w:r>
      <w:r w:rsidRPr="002D381F">
        <w:rPr>
          <w:color w:val="000000"/>
          <w:u w:val="single"/>
        </w:rPr>
        <w:t xml:space="preserve"> systems</w:t>
      </w:r>
      <w:r w:rsidRPr="002D381F">
        <w:rPr>
          <w:color w:val="000000"/>
          <w:sz w:val="16"/>
        </w:rPr>
        <w:t> (and several historic near-misses from false alarms), with particular concern focused on “Dead Hand” systems like those ostensibly used by Russia Footnote48 and some concern given to China’s space-based early-warning system</w:t>
      </w:r>
      <w:r w:rsidRPr="002D381F">
        <w:rPr>
          <w:rStyle w:val="StyleUnderline"/>
        </w:rPr>
        <w:t xml:space="preserve">. If a terrorist group or even individual could </w:t>
      </w:r>
      <w:r w:rsidRPr="002D381F">
        <w:rPr>
          <w:rStyle w:val="Emphasis"/>
        </w:rPr>
        <w:t>covertly trigger</w:t>
      </w:r>
      <w:r w:rsidRPr="002D381F">
        <w:rPr>
          <w:rStyle w:val="StyleUnderline"/>
        </w:rPr>
        <w:t> these systems by </w:t>
      </w:r>
      <w:r w:rsidRPr="002D381F">
        <w:rPr>
          <w:rStyle w:val="Emphasis"/>
          <w:highlight w:val="yellow"/>
        </w:rPr>
        <w:t>simulating</w:t>
      </w:r>
      <w:r w:rsidRPr="002D381F">
        <w:rPr>
          <w:rStyle w:val="StyleUnderline"/>
        </w:rPr>
        <w:t xml:space="preserve">, say, an </w:t>
      </w:r>
      <w:r w:rsidRPr="002D381F">
        <w:rPr>
          <w:rStyle w:val="StyleUnderline"/>
          <w:highlight w:val="yellow"/>
        </w:rPr>
        <w:t xml:space="preserve">impending </w:t>
      </w:r>
      <w:r w:rsidRPr="002D381F">
        <w:rPr>
          <w:rStyle w:val="Emphasis"/>
          <w:highlight w:val="yellow"/>
        </w:rPr>
        <w:t>missile strike</w:t>
      </w:r>
      <w:r w:rsidRPr="002D381F">
        <w:rPr>
          <w:rStyle w:val="StyleUnderline"/>
          <w:highlight w:val="yellow"/>
        </w:rPr>
        <w:t xml:space="preserve"> and </w:t>
      </w:r>
      <w:r w:rsidRPr="002D381F">
        <w:rPr>
          <w:rStyle w:val="Emphasis"/>
          <w:highlight w:val="yellow"/>
        </w:rPr>
        <w:t>convince</w:t>
      </w:r>
      <w:r w:rsidRPr="002D381F">
        <w:rPr>
          <w:rStyle w:val="StyleUnderline"/>
        </w:rPr>
        <w:t xml:space="preserve"> a state that an </w:t>
      </w:r>
      <w:r w:rsidRPr="002D381F">
        <w:rPr>
          <w:rStyle w:val="Emphasis"/>
        </w:rPr>
        <w:t>enemy</w:t>
      </w:r>
      <w:r w:rsidRPr="002D381F">
        <w:rPr>
          <w:rStyle w:val="StyleUnderline"/>
        </w:rPr>
        <w:t xml:space="preserve"> nuclear </w:t>
      </w:r>
      <w:r w:rsidRPr="002D381F">
        <w:rPr>
          <w:rStyle w:val="Emphasis"/>
        </w:rPr>
        <w:t>attack</w:t>
      </w:r>
      <w:r w:rsidRPr="002D381F">
        <w:rPr>
          <w:rStyle w:val="StyleUnderline"/>
        </w:rPr>
        <w:t xml:space="preserve"> was in </w:t>
      </w:r>
      <w:r w:rsidRPr="002D381F">
        <w:rPr>
          <w:rStyle w:val="Emphasis"/>
        </w:rPr>
        <w:t>progress</w:t>
      </w:r>
      <w:r w:rsidRPr="002D381F">
        <w:rPr>
          <w:color w:val="000000"/>
          <w:sz w:val="16"/>
        </w:rPr>
        <w:t> (especially if this is accompanied by additional forms of disinformation), </w:t>
      </w:r>
      <w:r w:rsidRPr="002D381F">
        <w:rPr>
          <w:color w:val="000000"/>
          <w:u w:val="single"/>
        </w:rPr>
        <w:t>this</w:t>
      </w:r>
      <w:r w:rsidRPr="002D381F">
        <w:rPr>
          <w:color w:val="000000"/>
          <w:sz w:val="16"/>
        </w:rPr>
        <w:t> </w:t>
      </w:r>
      <w:r w:rsidRPr="002D381F">
        <w:rPr>
          <w:rStyle w:val="StyleUnderline"/>
        </w:rPr>
        <w:t xml:space="preserve">could lead the </w:t>
      </w:r>
      <w:r w:rsidRPr="002D381F">
        <w:rPr>
          <w:rStyle w:val="Emphasis"/>
          <w:highlight w:val="yellow"/>
        </w:rPr>
        <w:t>state</w:t>
      </w:r>
      <w:r w:rsidRPr="002D381F">
        <w:rPr>
          <w:rStyle w:val="StyleUnderline"/>
          <w:highlight w:val="yellow"/>
        </w:rPr>
        <w:t> to</w:t>
      </w:r>
      <w:r w:rsidRPr="002D381F">
        <w:rPr>
          <w:rStyle w:val="StyleUnderline"/>
        </w:rPr>
        <w:t xml:space="preserve"> erroneously </w:t>
      </w:r>
      <w:r w:rsidRPr="002D381F">
        <w:rPr>
          <w:rStyle w:val="Emphasis"/>
        </w:rPr>
        <w:t>launch</w:t>
      </w:r>
      <w:r w:rsidRPr="002D381F">
        <w:rPr>
          <w:rStyle w:val="StyleUnderline"/>
        </w:rPr>
        <w:t xml:space="preserve"> its own </w:t>
      </w:r>
      <w:r w:rsidRPr="002D381F">
        <w:rPr>
          <w:rStyle w:val="Emphasis"/>
          <w:highlight w:val="yellow"/>
        </w:rPr>
        <w:t>first strike</w:t>
      </w:r>
      <w:r w:rsidRPr="002D381F">
        <w:rPr>
          <w:color w:val="000000"/>
          <w:sz w:val="16"/>
        </w:rPr>
        <w:t xml:space="preserv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w:t>
      </w:r>
      <w:proofErr w:type="gramStart"/>
      <w:r w:rsidRPr="002D381F">
        <w:rPr>
          <w:color w:val="000000"/>
          <w:sz w:val="16"/>
        </w:rPr>
        <w:t>the artificial</w:t>
      </w:r>
      <w:proofErr w:type="gramEnd"/>
      <w:r w:rsidRPr="002D381F">
        <w:rPr>
          <w:color w:val="000000"/>
          <w:sz w:val="16"/>
        </w:rPr>
        <w:t xml:space="preserve"> intelligence.</w:t>
      </w:r>
    </w:p>
    <w:p w14:paraId="3ECA5FCD" w14:textId="77777777" w:rsidR="00EE44A3" w:rsidRPr="002D381F" w:rsidRDefault="00EE44A3" w:rsidP="00EE44A3">
      <w:pPr>
        <w:spacing w:line="235" w:lineRule="atLeast"/>
        <w:rPr>
          <w:color w:val="000000"/>
          <w:sz w:val="16"/>
        </w:rPr>
      </w:pPr>
      <w:r w:rsidRPr="002D381F">
        <w:rPr>
          <w:color w:val="000000"/>
          <w:sz w:val="16"/>
        </w:rPr>
        <w:t xml:space="preserve">While existing controls such as permissive action links probably </w:t>
      </w:r>
      <w:proofErr w:type="spellStart"/>
      <w:r w:rsidRPr="002D381F">
        <w:rPr>
          <w:color w:val="000000"/>
          <w:sz w:val="16"/>
        </w:rPr>
        <w:t>minimise</w:t>
      </w:r>
      <w:proofErr w:type="spellEnd"/>
      <w:r w:rsidRPr="002D381F">
        <w:rPr>
          <w:color w:val="000000"/>
          <w:sz w:val="16"/>
        </w:rPr>
        <w:t xml:space="preserve"> the possibility of a single insider launching a nuclear weapon on their own, </w:t>
      </w:r>
      <w:r w:rsidRPr="002D381F">
        <w:rPr>
          <w:rStyle w:val="StyleUnderline"/>
        </w:rPr>
        <w:t>cyberthreats can be </w:t>
      </w:r>
      <w:r w:rsidRPr="002D381F">
        <w:rPr>
          <w:rStyle w:val="Emphasis"/>
          <w:highlight w:val="yellow"/>
        </w:rPr>
        <w:t>facilitated</w:t>
      </w:r>
      <w:r w:rsidRPr="002D381F">
        <w:rPr>
          <w:rStyle w:val="StyleUnderline"/>
          <w:highlight w:val="yellow"/>
        </w:rPr>
        <w:t> if</w:t>
      </w:r>
      <w:r w:rsidRPr="002D381F">
        <w:rPr>
          <w:rStyle w:val="StyleUnderline"/>
        </w:rPr>
        <w:t xml:space="preserve"> the terrorist </w:t>
      </w:r>
      <w:r w:rsidRPr="002D381F">
        <w:rPr>
          <w:rStyle w:val="StyleUnderline"/>
          <w:highlight w:val="yellow"/>
        </w:rPr>
        <w:t>actor</w:t>
      </w:r>
      <w:r w:rsidRPr="002D381F">
        <w:rPr>
          <w:rStyle w:val="StyleUnderline"/>
        </w:rPr>
        <w:t xml:space="preserve"> manages to </w:t>
      </w:r>
      <w:r w:rsidRPr="002D381F">
        <w:rPr>
          <w:rStyle w:val="StyleUnderline"/>
          <w:highlight w:val="yellow"/>
        </w:rPr>
        <w:t xml:space="preserve">obtain an </w:t>
      </w:r>
      <w:r w:rsidRPr="002D381F">
        <w:rPr>
          <w:rStyle w:val="Emphasis"/>
          <w:highlight w:val="yellow"/>
        </w:rPr>
        <w:t>insider</w:t>
      </w:r>
      <w:r w:rsidRPr="002D381F">
        <w:rPr>
          <w:rStyle w:val="StyleUnderline"/>
        </w:rPr>
        <w:t xml:space="preserve"> within the nuclear weapons </w:t>
      </w:r>
      <w:r w:rsidRPr="002D381F">
        <w:rPr>
          <w:rStyle w:val="Emphasis"/>
        </w:rPr>
        <w:t>infrastructure</w:t>
      </w:r>
      <w:r w:rsidRPr="002D381F">
        <w:rPr>
          <w:color w:val="000000"/>
          <w:sz w:val="16"/>
        </w:rPr>
        <w:t>. </w:t>
      </w:r>
      <w:r w:rsidRPr="002D381F">
        <w:rPr>
          <w:color w:val="000000"/>
          <w:u w:val="single"/>
        </w:rPr>
        <w:t xml:space="preserve">Insiders can bridge the air gap or open the proverbial digital doors to cyberintruders, or at the very least they can provide valuable information </w:t>
      </w:r>
      <w:r w:rsidRPr="002D381F">
        <w:rPr>
          <w:rStyle w:val="StyleUnderline"/>
        </w:rPr>
        <w:t>that assists a </w:t>
      </w:r>
      <w:proofErr w:type="spellStart"/>
      <w:r w:rsidRPr="002D381F">
        <w:rPr>
          <w:rStyle w:val="StyleUnderline"/>
        </w:rPr>
        <w:t>cyberattacker</w:t>
      </w:r>
      <w:proofErr w:type="spellEnd"/>
      <w:r w:rsidRPr="002D381F">
        <w:rPr>
          <w:color w:val="000000"/>
          <w:sz w:val="16"/>
        </w:rPr>
        <w:t xml:space="preserve"> in circumventing </w:t>
      </w:r>
      <w:proofErr w:type="spellStart"/>
      <w:r w:rsidRPr="002D381F">
        <w:rPr>
          <w:color w:val="000000"/>
          <w:sz w:val="16"/>
        </w:rPr>
        <w:t>defences</w:t>
      </w:r>
      <w:proofErr w:type="spellEnd"/>
      <w:r w:rsidRPr="002D381F">
        <w:rPr>
          <w:color w:val="000000"/>
          <w:sz w:val="16"/>
        </w:rPr>
        <w:t>. Great strides have been made in detecting insiders and preventing insiders from accessing nuclear weapons complexes in countries like the USA, but these </w:t>
      </w:r>
      <w:r w:rsidRPr="002D381F">
        <w:rPr>
          <w:color w:val="000000"/>
          <w:u w:val="single"/>
        </w:rPr>
        <w:t xml:space="preserve">systems </w:t>
      </w:r>
      <w:r w:rsidRPr="002D381F">
        <w:rPr>
          <w:rStyle w:val="StyleUnderline"/>
        </w:rPr>
        <w:t>are </w:t>
      </w:r>
      <w:r w:rsidRPr="002D381F">
        <w:rPr>
          <w:rStyle w:val="Emphasis"/>
        </w:rPr>
        <w:t>far</w:t>
      </w:r>
      <w:r w:rsidRPr="002D381F">
        <w:rPr>
          <w:rStyle w:val="StyleUnderline"/>
        </w:rPr>
        <w:t xml:space="preserve"> from </w:t>
      </w:r>
      <w:r w:rsidRPr="002D381F">
        <w:rPr>
          <w:rStyle w:val="Emphasis"/>
        </w:rPr>
        <w:t>perfect</w:t>
      </w:r>
      <w:r w:rsidRPr="002D381F">
        <w:rPr>
          <w:color w:val="000000"/>
          <w:sz w:val="16"/>
        </w:rPr>
        <w:t>, not to mention that other nuclear-weapon states might have less robust insider threat controls.</w:t>
      </w:r>
    </w:p>
    <w:p w14:paraId="74CA0BB8" w14:textId="77777777" w:rsidR="00EE44A3" w:rsidRPr="002D381F" w:rsidRDefault="00EE44A3" w:rsidP="00EE44A3">
      <w:pPr>
        <w:spacing w:line="235" w:lineRule="atLeast"/>
        <w:rPr>
          <w:color w:val="000000"/>
          <w:sz w:val="16"/>
        </w:rPr>
      </w:pPr>
      <w:r w:rsidRPr="002D381F">
        <w:rPr>
          <w:color w:val="000000"/>
          <w:u w:val="single"/>
        </w:rPr>
        <w:t>On the more political side</w:t>
      </w:r>
      <w:r w:rsidRPr="002D381F">
        <w:rPr>
          <w:color w:val="000000"/>
          <w:sz w:val="16"/>
        </w:rPr>
        <w:t>, </w:t>
      </w:r>
      <w:r w:rsidRPr="002D381F">
        <w:rPr>
          <w:color w:val="000000"/>
          <w:u w:val="single"/>
        </w:rPr>
        <w:t xml:space="preserve">terrorists could </w:t>
      </w:r>
      <w:r w:rsidRPr="002D381F">
        <w:rPr>
          <w:rStyle w:val="Emphasis"/>
        </w:rPr>
        <w:t>manipulate</w:t>
      </w:r>
      <w:r w:rsidRPr="002D381F">
        <w:rPr>
          <w:color w:val="000000"/>
          <w:u w:val="single"/>
        </w:rPr>
        <w:t xml:space="preserve"> a state into launching their nuclear arsenals against another state by </w:t>
      </w:r>
      <w:r w:rsidRPr="002D381F">
        <w:rPr>
          <w:rStyle w:val="Emphasis"/>
        </w:rPr>
        <w:t>convincing</w:t>
      </w:r>
      <w:r w:rsidRPr="002D381F">
        <w:rPr>
          <w:color w:val="000000"/>
          <w:u w:val="single"/>
        </w:rPr>
        <w:t xml:space="preserve"> the military or political leadership that there is</w:t>
      </w:r>
      <w:r w:rsidRPr="002D381F">
        <w:rPr>
          <w:color w:val="000000"/>
          <w:sz w:val="16"/>
        </w:rPr>
        <w:t> </w:t>
      </w:r>
      <w:r w:rsidRPr="002D381F">
        <w:rPr>
          <w:rStyle w:val="Emphasis"/>
        </w:rPr>
        <w:t>strategic advantage</w:t>
      </w:r>
      <w:r w:rsidRPr="002D381F">
        <w:rPr>
          <w:rStyle w:val="StyleUnderline"/>
        </w:rPr>
        <w:t> in</w:t>
      </w:r>
      <w:r w:rsidRPr="002D381F">
        <w:rPr>
          <w:color w:val="000000"/>
          <w:u w:val="single"/>
        </w:rPr>
        <w:t xml:space="preserve"> this.</w:t>
      </w:r>
      <w:r w:rsidRPr="002D381F">
        <w:rPr>
          <w:color w:val="000000"/>
          <w:sz w:val="16"/>
        </w:rPr>
        <w:t> The </w:t>
      </w:r>
      <w:r w:rsidRPr="002D381F">
        <w:rPr>
          <w:color w:val="000000"/>
          <w:u w:val="single"/>
        </w:rPr>
        <w:t>terrorist would likely need to mount a “</w:t>
      </w:r>
      <w:r w:rsidRPr="002D381F">
        <w:rPr>
          <w:rStyle w:val="Emphasis"/>
        </w:rPr>
        <w:t>false</w:t>
      </w:r>
      <w:r w:rsidRPr="002D381F">
        <w:rPr>
          <w:color w:val="000000"/>
          <w:u w:val="single"/>
        </w:rPr>
        <w:t>-</w:t>
      </w:r>
      <w:r w:rsidRPr="002D381F">
        <w:rPr>
          <w:rStyle w:val="Emphasis"/>
        </w:rPr>
        <w:t>flag</w:t>
      </w:r>
      <w:r w:rsidRPr="002D381F">
        <w:rPr>
          <w:color w:val="000000"/>
          <w:u w:val="single"/>
        </w:rPr>
        <w:t>” operation,</w:t>
      </w:r>
      <w:r w:rsidRPr="002D381F">
        <w:rPr>
          <w:color w:val="000000"/>
          <w:sz w:val="16"/>
        </w:rPr>
        <w:t> </w:t>
      </w:r>
      <w:r w:rsidRPr="002D381F">
        <w:rPr>
          <w:rStyle w:val="StyleUnderline"/>
        </w:rPr>
        <w:t>where the terrorist group perpetrates</w:t>
      </w:r>
      <w:r w:rsidRPr="002D381F">
        <w:rPr>
          <w:color w:val="000000"/>
          <w:u w:val="single"/>
        </w:rPr>
        <w:t xml:space="preserve"> an attack with large political and social consequences on a nuclear-weapon </w:t>
      </w:r>
      <w:r w:rsidRPr="002D381F">
        <w:rPr>
          <w:rStyle w:val="StyleUnderline"/>
        </w:rPr>
        <w:t xml:space="preserve">state and plants </w:t>
      </w:r>
      <w:r w:rsidRPr="002D381F">
        <w:rPr>
          <w:rStyle w:val="Emphasis"/>
        </w:rPr>
        <w:t>false evidence</w:t>
      </w:r>
      <w:r w:rsidRPr="002D381F">
        <w:rPr>
          <w:rStyle w:val="StyleUnderline"/>
        </w:rPr>
        <w:t> that a rival</w:t>
      </w:r>
      <w:r w:rsidRPr="002D381F">
        <w:rPr>
          <w:color w:val="000000"/>
          <w:u w:val="single"/>
        </w:rPr>
        <w:t xml:space="preserve"> state was behind the attack</w:t>
      </w:r>
      <w:r w:rsidRPr="002D381F">
        <w:rPr>
          <w:color w:val="000000"/>
          <w:sz w:val="16"/>
        </w:rPr>
        <w:t>. Recent technological </w:t>
      </w:r>
      <w:r w:rsidRPr="002D381F">
        <w:rPr>
          <w:color w:val="000000"/>
          <w:u w:val="single"/>
        </w:rPr>
        <w:t>developments</w:t>
      </w:r>
      <w:r w:rsidRPr="002D381F">
        <w:rPr>
          <w:color w:val="000000"/>
          <w:sz w:val="16"/>
        </w:rPr>
        <w:t> that </w:t>
      </w:r>
      <w:r w:rsidRPr="002D381F">
        <w:rPr>
          <w:color w:val="000000"/>
          <w:u w:val="single"/>
        </w:rPr>
        <w:t xml:space="preserve">provide </w:t>
      </w:r>
      <w:r w:rsidRPr="002D381F">
        <w:rPr>
          <w:rStyle w:val="Emphasis"/>
        </w:rPr>
        <w:t xml:space="preserve">new </w:t>
      </w:r>
      <w:r w:rsidRPr="002D381F">
        <w:rPr>
          <w:rStyle w:val="Emphasis"/>
          <w:highlight w:val="yellow"/>
        </w:rPr>
        <w:t>tools</w:t>
      </w:r>
      <w:r w:rsidRPr="002D381F">
        <w:rPr>
          <w:color w:val="000000"/>
          <w:highlight w:val="yellow"/>
          <w:u w:val="single"/>
        </w:rPr>
        <w:t xml:space="preserve"> for </w:t>
      </w:r>
      <w:r w:rsidRPr="002D381F">
        <w:rPr>
          <w:rStyle w:val="Emphasis"/>
          <w:highlight w:val="yellow"/>
        </w:rPr>
        <w:t>disinfo</w:t>
      </w:r>
      <w:r w:rsidRPr="002D381F">
        <w:rPr>
          <w:color w:val="000000"/>
          <w:u w:val="single"/>
        </w:rPr>
        <w:t xml:space="preserve">rmation, ranging </w:t>
      </w:r>
      <w:r w:rsidRPr="002D381F">
        <w:rPr>
          <w:color w:val="000000"/>
          <w:highlight w:val="yellow"/>
          <w:u w:val="single"/>
        </w:rPr>
        <w:t>from</w:t>
      </w:r>
      <w:r w:rsidRPr="002D381F">
        <w:rPr>
          <w:color w:val="000000"/>
          <w:u w:val="single"/>
        </w:rPr>
        <w:t xml:space="preserve"> “</w:t>
      </w:r>
      <w:r w:rsidRPr="002D381F">
        <w:rPr>
          <w:rStyle w:val="Emphasis"/>
          <w:highlight w:val="yellow"/>
        </w:rPr>
        <w:t>deep fakes</w:t>
      </w:r>
      <w:r w:rsidRPr="002D381F">
        <w:rPr>
          <w:color w:val="000000"/>
          <w:u w:val="single"/>
        </w:rPr>
        <w:t>”</w:t>
      </w:r>
      <w:r w:rsidRPr="002D381F">
        <w:rPr>
          <w:color w:val="000000"/>
          <w:sz w:val="16"/>
        </w:rPr>
        <w:t> </w:t>
      </w:r>
      <w:r w:rsidRPr="002D381F">
        <w:rPr>
          <w:color w:val="000000"/>
          <w:highlight w:val="yellow"/>
          <w:u w:val="single"/>
        </w:rPr>
        <w:t>to</w:t>
      </w:r>
      <w:r w:rsidRPr="002D381F">
        <w:rPr>
          <w:color w:val="000000"/>
          <w:sz w:val="16"/>
        </w:rPr>
        <w:t> even intentionally </w:t>
      </w:r>
      <w:r w:rsidRPr="002D381F">
        <w:rPr>
          <w:rStyle w:val="StyleUnderline"/>
        </w:rPr>
        <w:t xml:space="preserve">triggering </w:t>
      </w:r>
      <w:r w:rsidRPr="002D381F">
        <w:rPr>
          <w:rStyle w:val="Emphasis"/>
          <w:highlight w:val="yellow"/>
        </w:rPr>
        <w:t>radiation detectors</w:t>
      </w:r>
      <w:r w:rsidRPr="002D381F">
        <w:rPr>
          <w:color w:val="000000"/>
          <w:sz w:val="16"/>
        </w:rPr>
        <w:t xml:space="preserve">, could facilitate such operations. Engaging in this type of </w:t>
      </w:r>
      <w:proofErr w:type="spellStart"/>
      <w:r w:rsidRPr="002D381F">
        <w:rPr>
          <w:color w:val="000000"/>
          <w:sz w:val="16"/>
        </w:rPr>
        <w:t>behaviour</w:t>
      </w:r>
      <w:proofErr w:type="spellEnd"/>
      <w:r w:rsidRPr="002D381F">
        <w:rPr>
          <w:color w:val="000000"/>
          <w:sz w:val="16"/>
        </w:rPr>
        <w:t xml:space="preserve"> in two or more states that are already both nuclear armed and engaged in a tense geopolitical rivalry would only heighten the risk. </w:t>
      </w:r>
      <w:r w:rsidRPr="002D381F">
        <w:rPr>
          <w:color w:val="000000"/>
          <w:u w:val="single"/>
        </w:rPr>
        <w:t xml:space="preserve">If a terrorist group were to get their hands on </w:t>
      </w:r>
      <w:r w:rsidRPr="002D381F">
        <w:rPr>
          <w:color w:val="000000"/>
          <w:highlight w:val="yellow"/>
          <w:u w:val="single"/>
        </w:rPr>
        <w:t xml:space="preserve">even a </w:t>
      </w:r>
      <w:r w:rsidRPr="002D381F">
        <w:rPr>
          <w:rStyle w:val="Emphasis"/>
          <w:highlight w:val="yellow"/>
        </w:rPr>
        <w:t>single</w:t>
      </w:r>
      <w:r w:rsidRPr="002D381F">
        <w:rPr>
          <w:color w:val="000000"/>
          <w:u w:val="single"/>
        </w:rPr>
        <w:t xml:space="preserve"> nuclear </w:t>
      </w:r>
      <w:r w:rsidRPr="002D381F">
        <w:rPr>
          <w:rStyle w:val="Emphasis"/>
          <w:highlight w:val="yellow"/>
        </w:rPr>
        <w:t>weapon</w:t>
      </w:r>
      <w:r w:rsidRPr="002D381F">
        <w:rPr>
          <w:color w:val="000000"/>
          <w:u w:val="single"/>
        </w:rPr>
        <w:t xml:space="preserve"> and use it in a false-flag attack,</w:t>
      </w:r>
      <w:r w:rsidRPr="002D381F">
        <w:rPr>
          <w:color w:val="000000"/>
          <w:sz w:val="16"/>
        </w:rPr>
        <w:t> this would presumably enhance their odds of success, but even </w:t>
      </w:r>
      <w:r w:rsidRPr="002D381F">
        <w:rPr>
          <w:rStyle w:val="StyleUnderline"/>
        </w:rPr>
        <w:t>sizeable or symbolic conventional attacks</w:t>
      </w:r>
      <w:r w:rsidRPr="002D381F">
        <w:rPr>
          <w:color w:val="000000"/>
          <w:sz w:val="16"/>
        </w:rPr>
        <w:t> in a suitably tense environment </w:t>
      </w:r>
      <w:r w:rsidRPr="002D381F">
        <w:rPr>
          <w:sz w:val="16"/>
          <w:szCs w:val="16"/>
        </w:rPr>
        <w:t>might be</w:t>
      </w:r>
      <w:r w:rsidRPr="002D381F">
        <w:rPr>
          <w:color w:val="000000"/>
          <w:u w:val="single"/>
        </w:rPr>
        <w:t xml:space="preserve"> </w:t>
      </w:r>
      <w:r w:rsidRPr="002D381F">
        <w:rPr>
          <w:rStyle w:val="Emphasis"/>
          <w:highlight w:val="yellow"/>
        </w:rPr>
        <w:t>able</w:t>
      </w:r>
      <w:r w:rsidRPr="002D381F">
        <w:rPr>
          <w:color w:val="000000"/>
          <w:highlight w:val="yellow"/>
          <w:u w:val="single"/>
        </w:rPr>
        <w:t xml:space="preserve"> to</w:t>
      </w:r>
      <w:r w:rsidRPr="002D381F">
        <w:rPr>
          <w:color w:val="000000"/>
          <w:sz w:val="16"/>
          <w:highlight w:val="yellow"/>
        </w:rPr>
        <w:t> </w:t>
      </w:r>
      <w:r w:rsidRPr="002D381F">
        <w:rPr>
          <w:rStyle w:val="StyleUnderline"/>
          <w:highlight w:val="yellow"/>
        </w:rPr>
        <w:t xml:space="preserve">precipitate </w:t>
      </w:r>
      <w:r w:rsidRPr="002D381F">
        <w:rPr>
          <w:rStyle w:val="Emphasis"/>
          <w:highlight w:val="yellow"/>
        </w:rPr>
        <w:t>inter</w:t>
      </w:r>
      <w:r w:rsidRPr="002D381F">
        <w:rPr>
          <w:rStyle w:val="StyleUnderline"/>
          <w:highlight w:val="yellow"/>
        </w:rPr>
        <w:t>-</w:t>
      </w:r>
      <w:r w:rsidRPr="002D381F">
        <w:rPr>
          <w:rStyle w:val="Emphasis"/>
          <w:highlight w:val="yellow"/>
        </w:rPr>
        <w:t>state</w:t>
      </w:r>
      <w:r w:rsidRPr="002D381F">
        <w:rPr>
          <w:rStyle w:val="StyleUnderline"/>
          <w:highlight w:val="yellow"/>
        </w:rPr>
        <w:t xml:space="preserve"> </w:t>
      </w:r>
      <w:r w:rsidRPr="002D381F">
        <w:rPr>
          <w:rStyle w:val="Emphasis"/>
          <w:highlight w:val="yellow"/>
        </w:rPr>
        <w:t>nuclear war</w:t>
      </w:r>
      <w:r w:rsidRPr="002D381F">
        <w:rPr>
          <w:color w:val="000000"/>
          <w:sz w:val="16"/>
        </w:rPr>
        <w:t>.</w:t>
      </w:r>
    </w:p>
    <w:bookmarkEnd w:id="3"/>
    <w:p w14:paraId="0630804B" w14:textId="77777777" w:rsidR="00EE44A3" w:rsidRPr="002D381F" w:rsidRDefault="00EE44A3" w:rsidP="00EE44A3">
      <w:pPr>
        <w:pStyle w:val="Heading3"/>
      </w:pPr>
      <w:r w:rsidRPr="002D381F">
        <w:t>Framework---2NC</w:t>
      </w:r>
    </w:p>
    <w:p w14:paraId="0DB666D6" w14:textId="77777777" w:rsidR="00EE44A3" w:rsidRPr="002D381F" w:rsidRDefault="00EE44A3" w:rsidP="00EE44A3">
      <w:pPr>
        <w:keepNext/>
        <w:keepLines/>
        <w:spacing w:before="40" w:after="0"/>
        <w:outlineLvl w:val="3"/>
        <w:rPr>
          <w:rFonts w:eastAsiaTheme="majorEastAsia" w:cstheme="majorBidi"/>
          <w:b/>
          <w:iCs/>
          <w:sz w:val="26"/>
        </w:rPr>
      </w:pPr>
      <w:r w:rsidRPr="002D381F">
        <w:rPr>
          <w:rFonts w:eastAsiaTheme="majorEastAsia" w:cstheme="majorBidi"/>
          <w:b/>
          <w:iCs/>
          <w:sz w:val="26"/>
        </w:rPr>
        <w:t>1---</w:t>
      </w:r>
      <w:r w:rsidRPr="002D381F">
        <w:rPr>
          <w:rFonts w:eastAsiaTheme="majorEastAsia" w:cstheme="majorBidi"/>
          <w:b/>
          <w:iCs/>
          <w:sz w:val="26"/>
          <w:u w:val="single"/>
        </w:rPr>
        <w:t>RESISTANCE</w:t>
      </w:r>
      <w:r w:rsidRPr="002D381F">
        <w:rPr>
          <w:rFonts w:eastAsiaTheme="majorEastAsia" w:cstheme="majorBidi"/>
          <w:b/>
          <w:iCs/>
          <w:sz w:val="26"/>
        </w:rPr>
        <w:t xml:space="preserve">. </w:t>
      </w:r>
      <w:r w:rsidRPr="002D381F">
        <w:rPr>
          <w:rFonts w:eastAsiaTheme="majorEastAsia" w:cstheme="majorBidi"/>
          <w:bCs/>
          <w:iCs/>
          <w:sz w:val="26"/>
        </w:rPr>
        <w:t>Seemingly ‘</w:t>
      </w:r>
      <w:r w:rsidRPr="002D381F">
        <w:rPr>
          <w:rFonts w:eastAsiaTheme="majorEastAsia" w:cstheme="majorBidi"/>
          <w:bCs/>
          <w:iCs/>
          <w:sz w:val="26"/>
          <w:u w:val="single"/>
        </w:rPr>
        <w:t>objective</w:t>
      </w:r>
      <w:r w:rsidRPr="002D381F">
        <w:rPr>
          <w:rFonts w:eastAsiaTheme="majorEastAsia" w:cstheme="majorBidi"/>
          <w:bCs/>
          <w:iCs/>
          <w:sz w:val="26"/>
        </w:rPr>
        <w:t xml:space="preserve">’ policy analysis is </w:t>
      </w:r>
      <w:r w:rsidRPr="002D381F">
        <w:rPr>
          <w:rFonts w:eastAsiaTheme="majorEastAsia" w:cstheme="majorBidi"/>
          <w:bCs/>
          <w:iCs/>
          <w:sz w:val="26"/>
          <w:u w:val="single"/>
        </w:rPr>
        <w:t>constrained</w:t>
      </w:r>
      <w:r w:rsidRPr="002D381F">
        <w:rPr>
          <w:rFonts w:eastAsiaTheme="majorEastAsia" w:cstheme="majorBidi"/>
          <w:bCs/>
          <w:iCs/>
          <w:sz w:val="26"/>
        </w:rPr>
        <w:t xml:space="preserve"> by market hegemony. </w:t>
      </w:r>
      <w:r w:rsidRPr="002D381F">
        <w:rPr>
          <w:rFonts w:eastAsiaTheme="majorEastAsia" w:cstheme="majorBidi"/>
          <w:b/>
          <w:iCs/>
          <w:sz w:val="26"/>
        </w:rPr>
        <w:t xml:space="preserve">Centering </w:t>
      </w:r>
      <w:r w:rsidRPr="002D381F">
        <w:rPr>
          <w:rFonts w:eastAsiaTheme="majorEastAsia" w:cstheme="majorBidi"/>
          <w:b/>
          <w:iCs/>
          <w:sz w:val="26"/>
          <w:u w:val="single"/>
        </w:rPr>
        <w:t>discursive</w:t>
      </w:r>
      <w:r w:rsidRPr="002D381F">
        <w:rPr>
          <w:rFonts w:eastAsiaTheme="majorEastAsia" w:cstheme="majorBidi"/>
          <w:b/>
          <w:iCs/>
          <w:sz w:val="26"/>
        </w:rPr>
        <w:t xml:space="preserve"> commitments generates political </w:t>
      </w:r>
      <w:r w:rsidRPr="002D381F">
        <w:rPr>
          <w:rFonts w:eastAsiaTheme="majorEastAsia" w:cstheme="majorBidi"/>
          <w:b/>
          <w:iCs/>
          <w:sz w:val="26"/>
          <w:u w:val="single"/>
        </w:rPr>
        <w:t>mobilization</w:t>
      </w:r>
      <w:r w:rsidRPr="002D381F">
        <w:rPr>
          <w:rFonts w:eastAsiaTheme="majorEastAsia" w:cstheme="majorBidi"/>
          <w:bCs/>
          <w:iCs/>
          <w:sz w:val="26"/>
        </w:rPr>
        <w:t xml:space="preserve"> necessary to achieve sustainable </w:t>
      </w:r>
      <w:r w:rsidRPr="002D381F">
        <w:rPr>
          <w:rFonts w:eastAsiaTheme="majorEastAsia" w:cstheme="majorBidi"/>
          <w:bCs/>
          <w:iCs/>
          <w:sz w:val="26"/>
          <w:u w:val="single"/>
        </w:rPr>
        <w:t>social orders</w:t>
      </w:r>
      <w:r w:rsidRPr="002D381F">
        <w:rPr>
          <w:rFonts w:eastAsiaTheme="majorEastAsia" w:cstheme="majorBidi"/>
          <w:bCs/>
          <w:iCs/>
          <w:sz w:val="26"/>
        </w:rPr>
        <w:t>.</w:t>
      </w:r>
    </w:p>
    <w:p w14:paraId="2993CBF4" w14:textId="77777777" w:rsidR="00EE44A3" w:rsidRPr="002D381F" w:rsidRDefault="00EE44A3" w:rsidP="00EE44A3">
      <w:r w:rsidRPr="002D381F">
        <w:t xml:space="preserve">Daniel </w:t>
      </w:r>
      <w:r w:rsidRPr="002D381F">
        <w:rPr>
          <w:b/>
          <w:bCs/>
          <w:sz w:val="26"/>
        </w:rPr>
        <w:t>Nyberg 25</w:t>
      </w:r>
      <w:r w:rsidRPr="002D381F">
        <w:t xml:space="preserve">. Professor of Management at Newcastle Business School. Christopher Wright. “Confronting the Climate Crisis: Fossil Fuel Hegemony and the Need for Decarbonization, Degrowth, and Democracy.” </w:t>
      </w:r>
      <w:r w:rsidRPr="002D381F">
        <w:rPr>
          <w:i/>
          <w:iCs/>
        </w:rPr>
        <w:t>Journal of Management Studies</w:t>
      </w:r>
      <w:r w:rsidRPr="002D381F">
        <w:t>. 03/12/2025. https://onlinelibrary.wiley.com/doi/full/10.1111/joms.13198</w:t>
      </w:r>
    </w:p>
    <w:p w14:paraId="26040990" w14:textId="77777777" w:rsidR="00EE44A3" w:rsidRPr="002D381F" w:rsidRDefault="00EE44A3" w:rsidP="00EE44A3">
      <w:pPr>
        <w:rPr>
          <w:sz w:val="16"/>
        </w:rPr>
      </w:pPr>
      <w:r w:rsidRPr="002D381F">
        <w:rPr>
          <w:highlight w:val="yellow"/>
          <w:u w:val="single"/>
        </w:rPr>
        <w:t>Gaining</w:t>
      </w:r>
      <w:r w:rsidRPr="002D381F">
        <w:rPr>
          <w:u w:val="single"/>
        </w:rPr>
        <w:t xml:space="preserve"> the </w:t>
      </w:r>
      <w:r w:rsidRPr="002D381F">
        <w:rPr>
          <w:rStyle w:val="Emphasis"/>
          <w:highlight w:val="yellow"/>
        </w:rPr>
        <w:t>acceptance</w:t>
      </w:r>
      <w:r w:rsidRPr="002D381F">
        <w:rPr>
          <w:u w:val="single"/>
        </w:rPr>
        <w:t xml:space="preserve"> of those who are subjected to the order </w:t>
      </w:r>
      <w:r w:rsidRPr="002D381F">
        <w:rPr>
          <w:highlight w:val="yellow"/>
          <w:u w:val="single"/>
        </w:rPr>
        <w:t xml:space="preserve">entails making </w:t>
      </w:r>
      <w:r w:rsidRPr="002D381F">
        <w:rPr>
          <w:rStyle w:val="Emphasis"/>
          <w:highlight w:val="yellow"/>
        </w:rPr>
        <w:t>particular</w:t>
      </w:r>
      <w:r w:rsidRPr="002D381F">
        <w:rPr>
          <w:u w:val="single"/>
        </w:rPr>
        <w:t xml:space="preserve"> social </w:t>
      </w:r>
      <w:r w:rsidRPr="002D381F">
        <w:rPr>
          <w:rStyle w:val="StyleUnderline"/>
          <w:highlight w:val="yellow"/>
        </w:rPr>
        <w:t>demands</w:t>
      </w:r>
      <w:r w:rsidRPr="002D381F">
        <w:rPr>
          <w:u w:val="single"/>
        </w:rPr>
        <w:t xml:space="preserve"> </w:t>
      </w:r>
      <w:r w:rsidRPr="002D381F">
        <w:rPr>
          <w:rStyle w:val="Emphasis"/>
          <w:highlight w:val="yellow"/>
        </w:rPr>
        <w:t>universal</w:t>
      </w:r>
      <w:r w:rsidRPr="002D381F">
        <w:rPr>
          <w:u w:val="single"/>
        </w:rPr>
        <w:t xml:space="preserve"> by </w:t>
      </w:r>
      <w:r w:rsidRPr="002D381F">
        <w:rPr>
          <w:highlight w:val="yellow"/>
          <w:u w:val="single"/>
        </w:rPr>
        <w:t xml:space="preserve">constructing them as </w:t>
      </w:r>
      <w:r w:rsidRPr="002D381F">
        <w:rPr>
          <w:rStyle w:val="Emphasis"/>
          <w:highlight w:val="yellow"/>
        </w:rPr>
        <w:t>objective</w:t>
      </w:r>
      <w:r w:rsidRPr="002D381F">
        <w:rPr>
          <w:u w:val="single"/>
        </w:rPr>
        <w:t xml:space="preserve"> or natural</w:t>
      </w:r>
      <w:r w:rsidRPr="002D381F">
        <w:rPr>
          <w:sz w:val="16"/>
        </w:rPr>
        <w:t xml:space="preserve"> (Nyberg et al., 2023). </w:t>
      </w:r>
      <w:r w:rsidRPr="002D381F">
        <w:rPr>
          <w:u w:val="single"/>
        </w:rPr>
        <w:t xml:space="preserve">What is seen as </w:t>
      </w:r>
      <w:r w:rsidRPr="002D381F">
        <w:rPr>
          <w:highlight w:val="yellow"/>
          <w:u w:val="single"/>
        </w:rPr>
        <w:t>the ‘</w:t>
      </w:r>
      <w:r w:rsidRPr="002D381F">
        <w:rPr>
          <w:b/>
          <w:iCs/>
          <w:sz w:val="28"/>
          <w:szCs w:val="28"/>
          <w:highlight w:val="yellow"/>
          <w:u w:val="single"/>
          <w:bdr w:val="single" w:sz="8" w:space="0" w:color="auto"/>
        </w:rPr>
        <w:t>rules of the game’</w:t>
      </w:r>
      <w:r w:rsidRPr="002D381F">
        <w:rPr>
          <w:b/>
          <w:iCs/>
          <w:sz w:val="28"/>
          <w:szCs w:val="28"/>
          <w:u w:val="single"/>
          <w:bdr w:val="single" w:sz="8" w:space="0" w:color="auto"/>
        </w:rPr>
        <w:t xml:space="preserve"> </w:t>
      </w:r>
      <w:r w:rsidRPr="002D381F">
        <w:rPr>
          <w:sz w:val="16"/>
        </w:rPr>
        <w:t>(Bodrožić and Adler, this issue) or ‘myths’ that exert influence (</w:t>
      </w:r>
      <w:proofErr w:type="spellStart"/>
      <w:r w:rsidRPr="002D381F">
        <w:rPr>
          <w:sz w:val="16"/>
        </w:rPr>
        <w:t>Delmestri</w:t>
      </w:r>
      <w:proofErr w:type="spellEnd"/>
      <w:r w:rsidRPr="002D381F">
        <w:rPr>
          <w:sz w:val="16"/>
        </w:rPr>
        <w:t xml:space="preserve"> and Schüßler, 2025) </w:t>
      </w:r>
      <w:r w:rsidRPr="002D381F">
        <w:rPr>
          <w:highlight w:val="yellow"/>
          <w:u w:val="single"/>
        </w:rPr>
        <w:t>are constructed</w:t>
      </w:r>
      <w:r w:rsidRPr="002D381F">
        <w:rPr>
          <w:u w:val="single"/>
        </w:rPr>
        <w:t xml:space="preserve"> </w:t>
      </w:r>
      <w:r w:rsidRPr="002D381F">
        <w:rPr>
          <w:highlight w:val="yellow"/>
          <w:u w:val="single"/>
        </w:rPr>
        <w:t xml:space="preserve">through </w:t>
      </w:r>
      <w:r w:rsidRPr="002D381F">
        <w:rPr>
          <w:b/>
          <w:iCs/>
          <w:sz w:val="28"/>
          <w:szCs w:val="28"/>
          <w:highlight w:val="yellow"/>
          <w:u w:val="single"/>
          <w:bdr w:val="single" w:sz="8" w:space="0" w:color="auto"/>
        </w:rPr>
        <w:t>discursive practices</w:t>
      </w:r>
      <w:r w:rsidRPr="002D381F">
        <w:rPr>
          <w:u w:val="single"/>
        </w:rPr>
        <w:t xml:space="preserve"> that create and </w:t>
      </w:r>
      <w:r w:rsidRPr="002D381F">
        <w:rPr>
          <w:highlight w:val="yellow"/>
          <w:u w:val="single"/>
        </w:rPr>
        <w:t xml:space="preserve">stabilize </w:t>
      </w:r>
      <w:r w:rsidRPr="002D381F">
        <w:rPr>
          <w:rStyle w:val="Emphasis"/>
          <w:highlight w:val="yellow"/>
        </w:rPr>
        <w:t>particular</w:t>
      </w:r>
      <w:r w:rsidRPr="002D381F">
        <w:rPr>
          <w:highlight w:val="yellow"/>
          <w:u w:val="single"/>
        </w:rPr>
        <w:t xml:space="preserve"> social orders</w:t>
      </w:r>
      <w:r w:rsidRPr="002D381F">
        <w:rPr>
          <w:u w:val="single"/>
        </w:rPr>
        <w:t xml:space="preserve">, while </w:t>
      </w:r>
      <w:r w:rsidRPr="002D381F">
        <w:rPr>
          <w:rStyle w:val="Emphasis"/>
          <w:highlight w:val="yellow"/>
        </w:rPr>
        <w:t>excluding</w:t>
      </w:r>
      <w:r w:rsidRPr="002D381F">
        <w:rPr>
          <w:highlight w:val="yellow"/>
          <w:u w:val="single"/>
        </w:rPr>
        <w:t xml:space="preserve"> </w:t>
      </w:r>
      <w:r w:rsidRPr="002D381F">
        <w:rPr>
          <w:rStyle w:val="Emphasis"/>
          <w:highlight w:val="yellow"/>
        </w:rPr>
        <w:t>alternative</w:t>
      </w:r>
      <w:r w:rsidRPr="002D381F">
        <w:rPr>
          <w:highlight w:val="yellow"/>
          <w:u w:val="single"/>
        </w:rPr>
        <w:t xml:space="preserve"> possibilities</w:t>
      </w:r>
      <w:r w:rsidRPr="002D381F">
        <w:rPr>
          <w:sz w:val="16"/>
        </w:rPr>
        <w:t xml:space="preserve"> (</w:t>
      </w:r>
      <w:proofErr w:type="spellStart"/>
      <w:r w:rsidRPr="002D381F">
        <w:rPr>
          <w:sz w:val="16"/>
        </w:rPr>
        <w:t>Laclau</w:t>
      </w:r>
      <w:proofErr w:type="spellEnd"/>
      <w:r w:rsidRPr="002D381F">
        <w:rPr>
          <w:sz w:val="16"/>
        </w:rPr>
        <w:t xml:space="preserve"> and </w:t>
      </w:r>
      <w:proofErr w:type="spellStart"/>
      <w:r w:rsidRPr="002D381F">
        <w:rPr>
          <w:sz w:val="16"/>
        </w:rPr>
        <w:t>Mouffe</w:t>
      </w:r>
      <w:proofErr w:type="spellEnd"/>
      <w:r w:rsidRPr="002D381F">
        <w:rPr>
          <w:sz w:val="16"/>
        </w:rPr>
        <w:t xml:space="preserve">, 1985). Similarly, the meanings attached to events, identities, or structures are </w:t>
      </w:r>
      <w:r w:rsidRPr="002D381F">
        <w:rPr>
          <w:u w:val="single"/>
        </w:rPr>
        <w:t>contingent and constructed through discourses</w:t>
      </w:r>
      <w:r w:rsidRPr="002D381F">
        <w:rPr>
          <w:sz w:val="16"/>
        </w:rPr>
        <w:t xml:space="preserve">. </w:t>
      </w:r>
      <w:r w:rsidRPr="002D381F">
        <w:rPr>
          <w:u w:val="single"/>
        </w:rPr>
        <w:t xml:space="preserve">Individuals can, therefore, have </w:t>
      </w:r>
      <w:proofErr w:type="gramStart"/>
      <w:r w:rsidRPr="002D381F">
        <w:rPr>
          <w:rStyle w:val="Emphasis"/>
        </w:rPr>
        <w:t>multiple</w:t>
      </w:r>
      <w:r w:rsidRPr="002D381F">
        <w:rPr>
          <w:u w:val="single"/>
        </w:rPr>
        <w:t xml:space="preserve"> and</w:t>
      </w:r>
      <w:proofErr w:type="gramEnd"/>
      <w:r w:rsidRPr="002D381F">
        <w:rPr>
          <w:u w:val="single"/>
        </w:rPr>
        <w:t xml:space="preserve"> </w:t>
      </w:r>
      <w:r w:rsidRPr="002D381F">
        <w:rPr>
          <w:rStyle w:val="Emphasis"/>
        </w:rPr>
        <w:t>conflicting</w:t>
      </w:r>
      <w:r w:rsidRPr="002D381F">
        <w:rPr>
          <w:u w:val="single"/>
        </w:rPr>
        <w:t xml:space="preserve"> identities</w:t>
      </w:r>
      <w:r w:rsidRPr="002D381F">
        <w:rPr>
          <w:sz w:val="16"/>
        </w:rPr>
        <w:t xml:space="preserve"> or demands connected to dominant discourses supporting hegemony, but since there is always a lack of totality (no essential identity, structure or order), </w:t>
      </w:r>
      <w:r w:rsidRPr="002D381F">
        <w:rPr>
          <w:highlight w:val="yellow"/>
          <w:u w:val="single"/>
        </w:rPr>
        <w:t>individuals can</w:t>
      </w:r>
      <w:r w:rsidRPr="002D381F">
        <w:rPr>
          <w:u w:val="single"/>
        </w:rPr>
        <w:t xml:space="preserve"> through </w:t>
      </w:r>
      <w:r w:rsidRPr="002D381F">
        <w:rPr>
          <w:rStyle w:val="Emphasis"/>
        </w:rPr>
        <w:t>politics</w:t>
      </w:r>
      <w:r w:rsidRPr="002D381F">
        <w:rPr>
          <w:u w:val="single"/>
        </w:rPr>
        <w:t xml:space="preserve"> </w:t>
      </w:r>
      <w:r w:rsidRPr="002D381F">
        <w:rPr>
          <w:highlight w:val="yellow"/>
          <w:u w:val="single"/>
        </w:rPr>
        <w:t xml:space="preserve">be </w:t>
      </w:r>
      <w:r w:rsidRPr="002D381F">
        <w:rPr>
          <w:rStyle w:val="Emphasis"/>
          <w:highlight w:val="yellow"/>
        </w:rPr>
        <w:t>mobilized</w:t>
      </w:r>
      <w:r w:rsidRPr="002D381F">
        <w:rPr>
          <w:u w:val="single"/>
        </w:rPr>
        <w:t xml:space="preserve"> and what is seen as a </w:t>
      </w:r>
      <w:r w:rsidRPr="002D381F">
        <w:rPr>
          <w:highlight w:val="yellow"/>
          <w:u w:val="single"/>
        </w:rPr>
        <w:t xml:space="preserve">natural order can </w:t>
      </w:r>
      <w:r w:rsidRPr="002D381F">
        <w:rPr>
          <w:rStyle w:val="Emphasis"/>
          <w:highlight w:val="yellow"/>
        </w:rPr>
        <w:t>change</w:t>
      </w:r>
      <w:r w:rsidRPr="002D381F">
        <w:rPr>
          <w:sz w:val="16"/>
        </w:rPr>
        <w:t>.</w:t>
      </w:r>
    </w:p>
    <w:p w14:paraId="03EF9C74" w14:textId="77777777" w:rsidR="00EE44A3" w:rsidRPr="002D381F" w:rsidRDefault="00EE44A3" w:rsidP="00EE44A3">
      <w:pPr>
        <w:rPr>
          <w:sz w:val="16"/>
        </w:rPr>
      </w:pPr>
      <w:r w:rsidRPr="002D381F">
        <w:rPr>
          <w:u w:val="single"/>
        </w:rPr>
        <w:t xml:space="preserve">This is how </w:t>
      </w:r>
      <w:r w:rsidRPr="002D381F">
        <w:rPr>
          <w:rStyle w:val="Emphasis"/>
          <w:highlight w:val="yellow"/>
        </w:rPr>
        <w:t>capitalism</w:t>
      </w:r>
      <w:r w:rsidRPr="002D381F">
        <w:rPr>
          <w:u w:val="single"/>
        </w:rPr>
        <w:t xml:space="preserve"> as an economic model </w:t>
      </w:r>
      <w:proofErr w:type="gramStart"/>
      <w:r w:rsidRPr="002D381F">
        <w:rPr>
          <w:u w:val="single"/>
        </w:rPr>
        <w:t xml:space="preserve">has </w:t>
      </w:r>
      <w:r w:rsidRPr="002D381F">
        <w:rPr>
          <w:highlight w:val="yellow"/>
          <w:u w:val="single"/>
        </w:rPr>
        <w:t xml:space="preserve">through </w:t>
      </w:r>
      <w:r w:rsidRPr="002D381F">
        <w:rPr>
          <w:rStyle w:val="Emphasis"/>
          <w:highlight w:val="yellow"/>
        </w:rPr>
        <w:t>hegemonic processes</w:t>
      </w:r>
      <w:proofErr w:type="gramEnd"/>
      <w:r w:rsidRPr="002D381F">
        <w:rPr>
          <w:u w:val="single"/>
        </w:rPr>
        <w:t xml:space="preserve"> come to be </w:t>
      </w:r>
      <w:r w:rsidRPr="002D381F">
        <w:rPr>
          <w:highlight w:val="yellow"/>
          <w:u w:val="single"/>
        </w:rPr>
        <w:t>accepted as the bedrock</w:t>
      </w:r>
      <w:r w:rsidRPr="002D381F">
        <w:rPr>
          <w:u w:val="single"/>
        </w:rPr>
        <w:t xml:space="preserve"> of society</w:t>
      </w:r>
      <w:r w:rsidRPr="002D381F">
        <w:rPr>
          <w:sz w:val="16"/>
        </w:rPr>
        <w:t xml:space="preserve"> in the space of a little over 200 years. Here, it is important to note the formation of business schools in US and European </w:t>
      </w:r>
      <w:r w:rsidRPr="002D381F">
        <w:rPr>
          <w:highlight w:val="yellow"/>
          <w:u w:val="single"/>
        </w:rPr>
        <w:t>universities</w:t>
      </w:r>
      <w:r w:rsidRPr="002D381F">
        <w:rPr>
          <w:u w:val="single"/>
        </w:rPr>
        <w:t xml:space="preserve"> to </w:t>
      </w:r>
      <w:r w:rsidRPr="002D381F">
        <w:rPr>
          <w:rStyle w:val="Emphasis"/>
          <w:highlight w:val="yellow"/>
        </w:rPr>
        <w:t>professionalize</w:t>
      </w:r>
      <w:r w:rsidRPr="002D381F">
        <w:rPr>
          <w:u w:val="single"/>
        </w:rPr>
        <w:t xml:space="preserve"> the roles of </w:t>
      </w:r>
      <w:r w:rsidRPr="002D381F">
        <w:rPr>
          <w:highlight w:val="yellow"/>
          <w:u w:val="single"/>
        </w:rPr>
        <w:t>managerial elites</w:t>
      </w:r>
      <w:r w:rsidRPr="002D381F">
        <w:rPr>
          <w:u w:val="single"/>
        </w:rPr>
        <w:t xml:space="preserve"> and </w:t>
      </w:r>
      <w:r w:rsidRPr="002D381F">
        <w:rPr>
          <w:rStyle w:val="Emphasis"/>
          <w:highlight w:val="yellow"/>
        </w:rPr>
        <w:t>legitimize</w:t>
      </w:r>
      <w:r w:rsidRPr="002D381F">
        <w:rPr>
          <w:u w:val="single"/>
        </w:rPr>
        <w:t xml:space="preserve"> the foundations of </w:t>
      </w:r>
      <w:r w:rsidRPr="002D381F">
        <w:rPr>
          <w:highlight w:val="yellow"/>
          <w:u w:val="single"/>
        </w:rPr>
        <w:t>cap</w:t>
      </w:r>
      <w:r w:rsidRPr="002D381F">
        <w:rPr>
          <w:u w:val="single"/>
        </w:rPr>
        <w:t>italism</w:t>
      </w:r>
      <w:r w:rsidRPr="002D381F">
        <w:rPr>
          <w:sz w:val="16"/>
        </w:rPr>
        <w:t xml:space="preserve"> (Khurana, 2007; Nyberg and Wright, 2022b). However, there is </w:t>
      </w:r>
      <w:r w:rsidRPr="002D381F">
        <w:rPr>
          <w:highlight w:val="yellow"/>
          <w:u w:val="single"/>
        </w:rPr>
        <w:t>nothing natural</w:t>
      </w:r>
      <w:r w:rsidRPr="002D381F">
        <w:rPr>
          <w:u w:val="single"/>
        </w:rPr>
        <w:t xml:space="preserve"> about capitalism and its foundations are </w:t>
      </w:r>
      <w:r w:rsidRPr="002D381F">
        <w:rPr>
          <w:highlight w:val="yellow"/>
          <w:u w:val="single"/>
        </w:rPr>
        <w:t>contingent on</w:t>
      </w:r>
      <w:r w:rsidRPr="002D381F">
        <w:rPr>
          <w:u w:val="single"/>
        </w:rPr>
        <w:t xml:space="preserve"> the continuation of a </w:t>
      </w:r>
      <w:r w:rsidRPr="002D381F">
        <w:rPr>
          <w:highlight w:val="yellow"/>
          <w:u w:val="single"/>
        </w:rPr>
        <w:t xml:space="preserve">hegemonic project to </w:t>
      </w:r>
      <w:r w:rsidRPr="002D381F">
        <w:rPr>
          <w:rStyle w:val="Emphasis"/>
          <w:highlight w:val="yellow"/>
        </w:rPr>
        <w:t>sediment</w:t>
      </w:r>
      <w:r w:rsidRPr="002D381F">
        <w:rPr>
          <w:sz w:val="16"/>
        </w:rPr>
        <w:t xml:space="preserve"> all kinds of relations (including the delivery of public goods and services) as a </w:t>
      </w:r>
      <w:r w:rsidRPr="002D381F">
        <w:rPr>
          <w:u w:val="single"/>
        </w:rPr>
        <w:t xml:space="preserve">monetary exchange of </w:t>
      </w:r>
      <w:r w:rsidRPr="002D381F">
        <w:rPr>
          <w:rStyle w:val="Emphasis"/>
          <w:highlight w:val="yellow"/>
        </w:rPr>
        <w:t>market relations</w:t>
      </w:r>
      <w:r w:rsidRPr="002D381F">
        <w:rPr>
          <w:sz w:val="16"/>
        </w:rPr>
        <w:t xml:space="preserve"> (</w:t>
      </w:r>
      <w:proofErr w:type="spellStart"/>
      <w:r w:rsidRPr="002D381F">
        <w:rPr>
          <w:sz w:val="16"/>
        </w:rPr>
        <w:t>Streeck</w:t>
      </w:r>
      <w:proofErr w:type="spellEnd"/>
      <w:r w:rsidRPr="002D381F">
        <w:rPr>
          <w:sz w:val="16"/>
        </w:rPr>
        <w:t>, 2016) and ‘</w:t>
      </w:r>
      <w:r w:rsidRPr="002D381F">
        <w:rPr>
          <w:u w:val="single"/>
        </w:rPr>
        <w:t xml:space="preserve">limiting the role of the </w:t>
      </w:r>
      <w:r w:rsidRPr="002D381F">
        <w:rPr>
          <w:b/>
          <w:iCs/>
          <w:u w:val="single"/>
          <w:bdr w:val="single" w:sz="8" w:space="0" w:color="auto"/>
        </w:rPr>
        <w:t>state</w:t>
      </w:r>
      <w:r w:rsidRPr="002D381F">
        <w:rPr>
          <w:u w:val="single"/>
        </w:rPr>
        <w:t xml:space="preserve"> to the protection of private property rights, </w:t>
      </w:r>
      <w:r w:rsidRPr="002D381F">
        <w:rPr>
          <w:b/>
          <w:iCs/>
          <w:u w:val="single"/>
          <w:bdr w:val="single" w:sz="8" w:space="0" w:color="auto"/>
        </w:rPr>
        <w:t>free markets</w:t>
      </w:r>
      <w:r w:rsidRPr="002D381F">
        <w:rPr>
          <w:sz w:val="16"/>
        </w:rPr>
        <w:t xml:space="preserve"> and free trade’ (</w:t>
      </w:r>
      <w:proofErr w:type="spellStart"/>
      <w:r w:rsidRPr="002D381F">
        <w:rPr>
          <w:sz w:val="16"/>
        </w:rPr>
        <w:t>Mouffe</w:t>
      </w:r>
      <w:proofErr w:type="spellEnd"/>
      <w:r w:rsidRPr="002D381F">
        <w:rPr>
          <w:sz w:val="16"/>
        </w:rPr>
        <w:t>, 2018, p. 12).</w:t>
      </w:r>
    </w:p>
    <w:p w14:paraId="3A4DF2AC" w14:textId="77777777" w:rsidR="00EE44A3" w:rsidRPr="00AF59F0" w:rsidRDefault="00EE44A3" w:rsidP="00EE44A3">
      <w:pPr>
        <w:pStyle w:val="Heading3"/>
      </w:pPr>
      <w:bookmarkStart w:id="4" w:name="Level_1_49"/>
      <w:r>
        <w:t>Theory---</w:t>
      </w:r>
      <w:r w:rsidRPr="00AF59F0">
        <w:t>Cond</w:t>
      </w:r>
      <w:r>
        <w:t>itionality---2NC</w:t>
      </w:r>
    </w:p>
    <w:p w14:paraId="5B6371F8" w14:textId="77777777" w:rsidR="00EE44A3" w:rsidRPr="00AF59F0" w:rsidRDefault="00EE44A3" w:rsidP="00EE44A3">
      <w:pPr>
        <w:pStyle w:val="Heading3"/>
      </w:pPr>
      <w:bookmarkStart w:id="5" w:name="Level_1_67"/>
      <w:bookmarkEnd w:id="4"/>
      <w:r>
        <w:t xml:space="preserve">AT: </w:t>
      </w:r>
      <w:proofErr w:type="spellStart"/>
      <w:r>
        <w:t>Dispositionality</w:t>
      </w:r>
      <w:proofErr w:type="spellEnd"/>
      <w:r>
        <w:t>---2NC</w:t>
      </w:r>
    </w:p>
    <w:p w14:paraId="11182DDC" w14:textId="77777777" w:rsidR="00EE44A3" w:rsidRDefault="00EE44A3" w:rsidP="00EE44A3">
      <w:pPr>
        <w:pStyle w:val="Heading3"/>
      </w:pPr>
      <w:bookmarkStart w:id="6" w:name="Level_2_690"/>
      <w:bookmarkStart w:id="7" w:name="Level_3_692"/>
      <w:bookmarkEnd w:id="5"/>
      <w:r>
        <w:t>Theory---Perf-Con---2NC</w:t>
      </w:r>
    </w:p>
    <w:bookmarkEnd w:id="6"/>
    <w:bookmarkEnd w:id="7"/>
    <w:p w14:paraId="67A40093" w14:textId="77777777" w:rsidR="00EE44A3" w:rsidRPr="002D381F" w:rsidRDefault="00EE44A3" w:rsidP="00EE44A3">
      <w:pPr>
        <w:pStyle w:val="Heading3"/>
      </w:pPr>
      <w:r w:rsidRPr="002D381F">
        <w:t>Link---Domain Awareness---2NC</w:t>
      </w:r>
    </w:p>
    <w:p w14:paraId="19B6F553" w14:textId="77777777" w:rsidR="00EE44A3" w:rsidRPr="002D381F" w:rsidRDefault="00EE44A3" w:rsidP="00EE44A3">
      <w:pPr>
        <w:pStyle w:val="Heading3"/>
      </w:pPr>
      <w:r w:rsidRPr="002D381F">
        <w:t>Perm---AT: Do Both---2NC</w:t>
      </w:r>
    </w:p>
    <w:p w14:paraId="1AEE368A" w14:textId="77777777" w:rsidR="00EE44A3" w:rsidRPr="002D381F" w:rsidRDefault="00EE44A3" w:rsidP="00EE44A3">
      <w:pPr>
        <w:pStyle w:val="Heading4"/>
      </w:pPr>
      <w:r w:rsidRPr="002D381F">
        <w:t xml:space="preserve">‘Development’ is </w:t>
      </w:r>
      <w:r w:rsidRPr="002D381F">
        <w:rPr>
          <w:u w:val="single"/>
        </w:rPr>
        <w:t>economic</w:t>
      </w:r>
      <w:r w:rsidRPr="002D381F">
        <w:t xml:space="preserve"> in nature---the perm </w:t>
      </w:r>
      <w:r w:rsidRPr="002D381F">
        <w:rPr>
          <w:u w:val="single"/>
        </w:rPr>
        <w:t>severs</w:t>
      </w:r>
      <w:r w:rsidRPr="002D381F">
        <w:t xml:space="preserve"> since it </w:t>
      </w:r>
      <w:r w:rsidRPr="002D381F">
        <w:rPr>
          <w:u w:val="single"/>
        </w:rPr>
        <w:t>abolishes markets</w:t>
      </w:r>
      <w:r w:rsidRPr="002D381F">
        <w:t xml:space="preserve">. </w:t>
      </w:r>
    </w:p>
    <w:p w14:paraId="3FAF0740" w14:textId="77777777" w:rsidR="00EE44A3" w:rsidRPr="002D381F" w:rsidRDefault="00EE44A3" w:rsidP="00EE44A3">
      <w:r w:rsidRPr="002D381F">
        <w:rPr>
          <w:rStyle w:val="Style13ptBold"/>
        </w:rPr>
        <w:t xml:space="preserve">Walsh ’99 </w:t>
      </w:r>
      <w:r w:rsidRPr="002D381F">
        <w:t>[Antony Andrew; September 1; Head of Research Governance and Integrity at London School of Hygiene and Tropical Medicine and PhD in French; PhD Thesis in the Department of French at University of Leeds; “</w:t>
      </w:r>
      <w:proofErr w:type="spellStart"/>
      <w:r w:rsidRPr="002D381F">
        <w:t>Egalité</w:t>
      </w:r>
      <w:proofErr w:type="spellEnd"/>
      <w:r w:rsidRPr="002D381F">
        <w:t xml:space="preserve">, </w:t>
      </w:r>
      <w:proofErr w:type="spellStart"/>
      <w:r w:rsidRPr="002D381F">
        <w:t>complémentarité</w:t>
      </w:r>
      <w:proofErr w:type="spellEnd"/>
      <w:r w:rsidRPr="002D381F">
        <w:t xml:space="preserve"> et </w:t>
      </w:r>
      <w:proofErr w:type="spellStart"/>
      <w:r w:rsidRPr="002D381F">
        <w:t>solidarité</w:t>
      </w:r>
      <w:proofErr w:type="spellEnd"/>
      <w:r w:rsidRPr="002D381F">
        <w:t>: the politics of Francophonie and development aid to culture in francophone Africa," retrieved via academia.edu]</w:t>
      </w:r>
    </w:p>
    <w:p w14:paraId="38B60827" w14:textId="77777777" w:rsidR="00EE44A3" w:rsidRPr="002D381F" w:rsidRDefault="00EE44A3" w:rsidP="00EE44A3">
      <w:pPr>
        <w:rPr>
          <w:sz w:val="16"/>
        </w:rPr>
      </w:pPr>
      <w:r w:rsidRPr="002D381F">
        <w:rPr>
          <w:sz w:val="16"/>
        </w:rPr>
        <w:t xml:space="preserve">This view suggests that French values are intact after </w:t>
      </w:r>
      <w:proofErr w:type="spellStart"/>
      <w:r w:rsidRPr="002D381F">
        <w:rPr>
          <w:sz w:val="16"/>
        </w:rPr>
        <w:t>decolonisation</w:t>
      </w:r>
      <w:proofErr w:type="spellEnd"/>
      <w:r w:rsidRPr="002D381F">
        <w:rPr>
          <w:sz w:val="16"/>
        </w:rPr>
        <w:t>. As such, much of the public discourse has featured such terms as '</w:t>
      </w:r>
      <w:proofErr w:type="spellStart"/>
      <w:r w:rsidRPr="002D381F">
        <w:rPr>
          <w:sz w:val="16"/>
        </w:rPr>
        <w:t>solidarité</w:t>
      </w:r>
      <w:proofErr w:type="spellEnd"/>
      <w:r w:rsidRPr="002D381F">
        <w:rPr>
          <w:sz w:val="16"/>
        </w:rPr>
        <w:t xml:space="preserve">', </w:t>
      </w:r>
      <w:proofErr w:type="spellStart"/>
      <w:r w:rsidRPr="002D381F">
        <w:rPr>
          <w:sz w:val="16"/>
        </w:rPr>
        <w:t>complémentarité</w:t>
      </w:r>
      <w:proofErr w:type="spellEnd"/>
      <w:r w:rsidRPr="002D381F">
        <w:rPr>
          <w:sz w:val="16"/>
        </w:rPr>
        <w:t>' and 'réciprocité'.13 The values that ‘</w:t>
      </w:r>
      <w:proofErr w:type="spellStart"/>
      <w:r w:rsidRPr="002D381F">
        <w:rPr>
          <w:sz w:val="16"/>
        </w:rPr>
        <w:t>coopération</w:t>
      </w:r>
      <w:proofErr w:type="spellEnd"/>
      <w:r w:rsidRPr="002D381F">
        <w:rPr>
          <w:sz w:val="16"/>
        </w:rPr>
        <w:t xml:space="preserve">' carries show that even if it may superficially be termed 'development aid' by the English-speaking world, in the perspective of France's experience of </w:t>
      </w:r>
      <w:proofErr w:type="spellStart"/>
      <w:r w:rsidRPr="002D381F">
        <w:rPr>
          <w:sz w:val="16"/>
        </w:rPr>
        <w:t>colonisation</w:t>
      </w:r>
      <w:proofErr w:type="spellEnd"/>
      <w:r w:rsidRPr="002D381F">
        <w:rPr>
          <w:sz w:val="16"/>
        </w:rPr>
        <w:t xml:space="preserve"> and </w:t>
      </w:r>
      <w:proofErr w:type="spellStart"/>
      <w:r w:rsidRPr="002D381F">
        <w:rPr>
          <w:sz w:val="16"/>
        </w:rPr>
        <w:t>decolonisation</w:t>
      </w:r>
      <w:proofErr w:type="spellEnd"/>
      <w:r w:rsidRPr="002D381F">
        <w:rPr>
          <w:sz w:val="16"/>
        </w:rPr>
        <w:t xml:space="preserve">, Paris perceives it in a very different manner. </w:t>
      </w:r>
      <w:r w:rsidRPr="002D381F">
        <w:rPr>
          <w:rStyle w:val="StyleUnderline"/>
        </w:rPr>
        <w:t xml:space="preserve">One </w:t>
      </w:r>
      <w:r w:rsidRPr="002D381F">
        <w:rPr>
          <w:rStyle w:val="StyleUnderline"/>
          <w:highlight w:val="yellow"/>
        </w:rPr>
        <w:t>definition of</w:t>
      </w:r>
      <w:r w:rsidRPr="002D381F">
        <w:rPr>
          <w:rStyle w:val="StyleUnderline"/>
        </w:rPr>
        <w:t xml:space="preserve"> the </w:t>
      </w:r>
      <w:r w:rsidRPr="002D381F">
        <w:rPr>
          <w:rStyle w:val="Emphasis"/>
        </w:rPr>
        <w:t xml:space="preserve">term </w:t>
      </w:r>
      <w:r w:rsidRPr="002D381F">
        <w:rPr>
          <w:rStyle w:val="Emphasis"/>
          <w:highlight w:val="yellow"/>
        </w:rPr>
        <w:t>'development</w:t>
      </w:r>
      <w:r w:rsidRPr="002D381F">
        <w:rPr>
          <w:sz w:val="16"/>
        </w:rPr>
        <w:t xml:space="preserve"> aid' </w:t>
      </w:r>
      <w:r w:rsidRPr="002D381F">
        <w:rPr>
          <w:rStyle w:val="StyleUnderline"/>
        </w:rPr>
        <w:t>takes it to be</w:t>
      </w:r>
      <w:r w:rsidRPr="002D381F">
        <w:rPr>
          <w:sz w:val="16"/>
        </w:rPr>
        <w:t xml:space="preserve"> 'grants, and net </w:t>
      </w:r>
      <w:proofErr w:type="spellStart"/>
      <w:proofErr w:type="gramStart"/>
      <w:r w:rsidRPr="002D381F">
        <w:rPr>
          <w:sz w:val="16"/>
        </w:rPr>
        <w:t>longterm</w:t>
      </w:r>
      <w:proofErr w:type="spellEnd"/>
      <w:proofErr w:type="gramEnd"/>
      <w:r w:rsidRPr="002D381F">
        <w:rPr>
          <w:sz w:val="16"/>
        </w:rPr>
        <w:t xml:space="preserve"> lending, </w:t>
      </w:r>
      <w:r w:rsidRPr="002D381F">
        <w:rPr>
          <w:rStyle w:val="StyleUnderline"/>
        </w:rPr>
        <w:t>for</w:t>
      </w:r>
      <w:r w:rsidRPr="002D381F">
        <w:rPr>
          <w:sz w:val="16"/>
        </w:rPr>
        <w:t xml:space="preserve"> </w:t>
      </w:r>
      <w:r w:rsidRPr="002D381F">
        <w:rPr>
          <w:rStyle w:val="Emphasis"/>
        </w:rPr>
        <w:t>non-military purposes</w:t>
      </w:r>
      <w:r w:rsidRPr="002D381F">
        <w:rPr>
          <w:sz w:val="16"/>
        </w:rPr>
        <w:t xml:space="preserve">, by governments and quasi- governmental international organisations.'14 </w:t>
      </w:r>
      <w:r w:rsidRPr="002D381F">
        <w:rPr>
          <w:rStyle w:val="StyleUnderline"/>
        </w:rPr>
        <w:t xml:space="preserve">As defined </w:t>
      </w:r>
      <w:r w:rsidRPr="002D381F">
        <w:rPr>
          <w:rStyle w:val="StyleUnderline"/>
          <w:highlight w:val="yellow"/>
        </w:rPr>
        <w:t>by the</w:t>
      </w:r>
      <w:r w:rsidRPr="002D381F">
        <w:rPr>
          <w:sz w:val="16"/>
        </w:rPr>
        <w:t xml:space="preserve"> </w:t>
      </w:r>
      <w:r w:rsidRPr="002D381F">
        <w:rPr>
          <w:rStyle w:val="Emphasis"/>
          <w:highlight w:val="yellow"/>
        </w:rPr>
        <w:t>U</w:t>
      </w:r>
      <w:r w:rsidRPr="002D381F">
        <w:rPr>
          <w:sz w:val="16"/>
        </w:rPr>
        <w:t xml:space="preserve">nited </w:t>
      </w:r>
      <w:r w:rsidRPr="002D381F">
        <w:rPr>
          <w:rStyle w:val="Emphasis"/>
          <w:highlight w:val="yellow"/>
        </w:rPr>
        <w:t>N</w:t>
      </w:r>
      <w:r w:rsidRPr="002D381F">
        <w:rPr>
          <w:sz w:val="16"/>
        </w:rPr>
        <w:t xml:space="preserve">ations </w:t>
      </w:r>
      <w:r w:rsidRPr="002D381F">
        <w:rPr>
          <w:rStyle w:val="StyleUnderline"/>
        </w:rPr>
        <w:t xml:space="preserve">it </w:t>
      </w:r>
      <w:r w:rsidRPr="002D381F">
        <w:rPr>
          <w:rStyle w:val="StyleUnderline"/>
          <w:highlight w:val="yellow"/>
        </w:rPr>
        <w:t>is</w:t>
      </w:r>
      <w:r w:rsidRPr="002D381F">
        <w:rPr>
          <w:rStyle w:val="StyleUnderline"/>
        </w:rPr>
        <w:t xml:space="preserve"> an</w:t>
      </w:r>
      <w:r w:rsidRPr="002D381F">
        <w:rPr>
          <w:sz w:val="16"/>
        </w:rPr>
        <w:t xml:space="preserve"> </w:t>
      </w:r>
      <w:r w:rsidRPr="002D381F">
        <w:rPr>
          <w:rStyle w:val="Emphasis"/>
        </w:rPr>
        <w:t xml:space="preserve">essentially </w:t>
      </w:r>
      <w:r w:rsidRPr="002D381F">
        <w:rPr>
          <w:rStyle w:val="Emphasis"/>
          <w:highlight w:val="yellow"/>
        </w:rPr>
        <w:t>economic</w:t>
      </w:r>
      <w:r w:rsidRPr="002D381F">
        <w:rPr>
          <w:rStyle w:val="Emphasis"/>
        </w:rPr>
        <w:t xml:space="preserve"> process</w:t>
      </w:r>
      <w:r w:rsidRPr="002D381F">
        <w:rPr>
          <w:sz w:val="16"/>
        </w:rPr>
        <w:t>. In the French perception of the nature of post-colonial relations, the term '</w:t>
      </w:r>
      <w:proofErr w:type="spellStart"/>
      <w:r w:rsidRPr="002D381F">
        <w:rPr>
          <w:sz w:val="16"/>
        </w:rPr>
        <w:t>coopération</w:t>
      </w:r>
      <w:proofErr w:type="spellEnd"/>
      <w:r w:rsidRPr="002D381F">
        <w:rPr>
          <w:sz w:val="16"/>
        </w:rPr>
        <w:t>' is an expression of France's historical vocation for generosity and '</w:t>
      </w:r>
      <w:proofErr w:type="spellStart"/>
      <w:r w:rsidRPr="002D381F">
        <w:rPr>
          <w:sz w:val="16"/>
        </w:rPr>
        <w:t>rayonnement</w:t>
      </w:r>
      <w:proofErr w:type="spellEnd"/>
      <w:r w:rsidRPr="002D381F">
        <w:rPr>
          <w:sz w:val="16"/>
        </w:rPr>
        <w:t>' in the interests of humanity.</w:t>
      </w:r>
    </w:p>
    <w:p w14:paraId="39E94E3C" w14:textId="77777777" w:rsidR="00EE44A3" w:rsidRPr="002D381F" w:rsidRDefault="00EE44A3" w:rsidP="00EE44A3">
      <w:pPr>
        <w:pStyle w:val="Heading4"/>
        <w:rPr>
          <w:rFonts w:cs="Calibri"/>
        </w:rPr>
      </w:pPr>
      <w:r w:rsidRPr="002D381F">
        <w:rPr>
          <w:rFonts w:cs="Calibri"/>
        </w:rPr>
        <w:t xml:space="preserve">‘Increase’ is </w:t>
      </w:r>
      <w:r w:rsidRPr="002D381F">
        <w:rPr>
          <w:rFonts w:cs="Calibri"/>
          <w:u w:val="single"/>
        </w:rPr>
        <w:t>on net</w:t>
      </w:r>
      <w:r w:rsidRPr="002D381F">
        <w:rPr>
          <w:rFonts w:cs="Calibri"/>
        </w:rPr>
        <w:t xml:space="preserve">. </w:t>
      </w:r>
    </w:p>
    <w:p w14:paraId="466B2F5C" w14:textId="77777777" w:rsidR="00EE44A3" w:rsidRPr="002D381F" w:rsidRDefault="00EE44A3" w:rsidP="00EE44A3">
      <w:r w:rsidRPr="002D381F">
        <w:rPr>
          <w:rStyle w:val="Style13ptBold"/>
        </w:rPr>
        <w:t xml:space="preserve">Words and Phrases ‘8 </w:t>
      </w:r>
      <w:r w:rsidRPr="002D381F">
        <w:t>[Words and Phrases; 2008; English language dictionary; v. 20a, p. 264-265]</w:t>
      </w:r>
    </w:p>
    <w:p w14:paraId="1904B4EA" w14:textId="77777777" w:rsidR="00EE44A3" w:rsidRPr="002D381F" w:rsidRDefault="00EE44A3" w:rsidP="00EE44A3">
      <w:pPr>
        <w:rPr>
          <w:sz w:val="16"/>
        </w:rPr>
      </w:pPr>
      <w:r w:rsidRPr="002D381F">
        <w:rPr>
          <w:sz w:val="16"/>
        </w:rPr>
        <w:t xml:space="preserve">Cal.App.2 Dist. 1991. </w:t>
      </w:r>
      <w:r w:rsidRPr="002D381F">
        <w:rPr>
          <w:rStyle w:val="StyleUnderline"/>
        </w:rPr>
        <w:t>Term “</w:t>
      </w:r>
      <w:r w:rsidRPr="002D381F">
        <w:rPr>
          <w:rStyle w:val="Emphasis"/>
          <w:highlight w:val="yellow"/>
        </w:rPr>
        <w:t>increase</w:t>
      </w:r>
      <w:r w:rsidRPr="002D381F">
        <w:rPr>
          <w:rStyle w:val="StyleUnderline"/>
        </w:rPr>
        <w:t>,”</w:t>
      </w:r>
      <w:r w:rsidRPr="002D381F">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2D381F">
        <w:rPr>
          <w:rStyle w:val="StyleUnderline"/>
          <w:highlight w:val="yellow"/>
        </w:rPr>
        <w:t>refers to</w:t>
      </w:r>
      <w:r w:rsidRPr="002D381F">
        <w:rPr>
          <w:rStyle w:val="StyleUnderline"/>
        </w:rPr>
        <w:t xml:space="preserve"> “</w:t>
      </w:r>
      <w:r w:rsidRPr="002D381F">
        <w:rPr>
          <w:rStyle w:val="Emphasis"/>
          <w:highlight w:val="yellow"/>
        </w:rPr>
        <w:t>net increase</w:t>
      </w:r>
      <w:r w:rsidRPr="002D381F">
        <w:rPr>
          <w:rStyle w:val="StyleUnderline"/>
        </w:rPr>
        <w:t>” in</w:t>
      </w:r>
      <w:r w:rsidRPr="002D381F">
        <w:rPr>
          <w:sz w:val="16"/>
        </w:rPr>
        <w:t xml:space="preserve"> power plant’s </w:t>
      </w:r>
      <w:r w:rsidRPr="002D381F">
        <w:rPr>
          <w:rStyle w:val="Emphasis"/>
        </w:rPr>
        <w:t>total</w:t>
      </w:r>
      <w:r w:rsidRPr="002D381F">
        <w:rPr>
          <w:rStyle w:val="StyleUnderline"/>
        </w:rPr>
        <w:t xml:space="preserve"> generating capacity</w:t>
      </w:r>
      <w:r w:rsidRPr="002D381F">
        <w:rPr>
          <w:sz w:val="16"/>
        </w:rPr>
        <w:t xml:space="preserve">; in deciding whether there has been the requisite 50-megawatt increase as a result of new units being incorporated into a plant, </w:t>
      </w:r>
      <w:r w:rsidRPr="002D381F">
        <w:rPr>
          <w:rStyle w:val="Emphasis"/>
        </w:rPr>
        <w:t>E</w:t>
      </w:r>
      <w:r w:rsidRPr="002D381F">
        <w:rPr>
          <w:rStyle w:val="StyleUnderline"/>
        </w:rPr>
        <w:t xml:space="preserve">nergy </w:t>
      </w:r>
      <w:r w:rsidRPr="002D381F">
        <w:rPr>
          <w:rStyle w:val="Emphasis"/>
        </w:rPr>
        <w:t>C</w:t>
      </w:r>
      <w:r w:rsidRPr="002D381F">
        <w:rPr>
          <w:rStyle w:val="StyleUnderline"/>
        </w:rPr>
        <w:t xml:space="preserve">ommission </w:t>
      </w:r>
      <w:r w:rsidRPr="002D381F">
        <w:rPr>
          <w:rStyle w:val="Emphasis"/>
          <w:highlight w:val="yellow"/>
        </w:rPr>
        <w:t>cannot</w:t>
      </w:r>
      <w:r w:rsidRPr="002D381F">
        <w:rPr>
          <w:rStyle w:val="StyleUnderline"/>
          <w:highlight w:val="yellow"/>
        </w:rPr>
        <w:t xml:space="preserve"> ignore </w:t>
      </w:r>
      <w:r w:rsidRPr="002D381F">
        <w:rPr>
          <w:rStyle w:val="Emphasis"/>
          <w:highlight w:val="yellow"/>
        </w:rPr>
        <w:t>decreases</w:t>
      </w:r>
      <w:r w:rsidRPr="002D381F">
        <w:rPr>
          <w:rStyle w:val="StyleUnderline"/>
        </w:rPr>
        <w:t xml:space="preserve"> in capacity </w:t>
      </w:r>
      <w:r w:rsidRPr="002D381F">
        <w:rPr>
          <w:rStyle w:val="StyleUnderline"/>
          <w:highlight w:val="yellow"/>
        </w:rPr>
        <w:t>caused by</w:t>
      </w:r>
      <w:r w:rsidRPr="002D381F">
        <w:rPr>
          <w:sz w:val="16"/>
        </w:rPr>
        <w:t xml:space="preserve"> retirement or deactivation of </w:t>
      </w:r>
      <w:r w:rsidRPr="002D381F">
        <w:rPr>
          <w:rStyle w:val="Boxes"/>
          <w:highlight w:val="yellow"/>
        </w:rPr>
        <w:t>other units</w:t>
      </w:r>
      <w:r w:rsidRPr="002D381F">
        <w:rPr>
          <w:sz w:val="16"/>
        </w:rPr>
        <w:t xml:space="preserve"> at plant.  West’s </w:t>
      </w:r>
      <w:proofErr w:type="spellStart"/>
      <w:proofErr w:type="gramStart"/>
      <w:r w:rsidRPr="002D381F">
        <w:rPr>
          <w:sz w:val="16"/>
        </w:rPr>
        <w:t>Ann.Cal.Pub.Res</w:t>
      </w:r>
      <w:proofErr w:type="gramEnd"/>
      <w:r w:rsidRPr="002D381F">
        <w:rPr>
          <w:sz w:val="16"/>
        </w:rPr>
        <w:t>.Code</w:t>
      </w:r>
      <w:proofErr w:type="spellEnd"/>
      <w:r w:rsidRPr="002D381F">
        <w:rPr>
          <w:sz w:val="16"/>
        </w:rPr>
        <w:t xml:space="preserve"> § 25123.</w:t>
      </w:r>
    </w:p>
    <w:p w14:paraId="649D3C56" w14:textId="77777777" w:rsidR="00EE44A3" w:rsidRPr="002D381F" w:rsidRDefault="00EE44A3" w:rsidP="00EE44A3">
      <w:pPr>
        <w:pStyle w:val="Heading4"/>
      </w:pPr>
      <w:r w:rsidRPr="002D381F">
        <w:t>4---</w:t>
      </w:r>
      <w:r w:rsidRPr="002D381F">
        <w:rPr>
          <w:u w:val="single"/>
        </w:rPr>
        <w:t>COLLAPSE</w:t>
      </w:r>
      <w:r w:rsidRPr="002D381F">
        <w:t xml:space="preserve">. Doing ‘both’ </w:t>
      </w:r>
      <w:r w:rsidRPr="002D381F">
        <w:rPr>
          <w:u w:val="single"/>
        </w:rPr>
        <w:t>contravenes</w:t>
      </w:r>
      <w:r w:rsidRPr="002D381F">
        <w:t xml:space="preserve"> the alternative. It tries to </w:t>
      </w:r>
      <w:r w:rsidRPr="002D381F">
        <w:rPr>
          <w:u w:val="single"/>
        </w:rPr>
        <w:t>blend</w:t>
      </w:r>
      <w:r w:rsidRPr="002D381F">
        <w:t xml:space="preserve"> markets with </w:t>
      </w:r>
      <w:r w:rsidRPr="002D381F">
        <w:rPr>
          <w:u w:val="single"/>
        </w:rPr>
        <w:t>democratic control</w:t>
      </w:r>
      <w:r w:rsidRPr="002D381F">
        <w:t xml:space="preserve">, which is </w:t>
      </w:r>
      <w:r w:rsidRPr="002D381F">
        <w:rPr>
          <w:u w:val="single"/>
        </w:rPr>
        <w:t>impossible</w:t>
      </w:r>
      <w:r w:rsidRPr="002D381F">
        <w:t xml:space="preserve"> and can ‘</w:t>
      </w:r>
      <w:r w:rsidRPr="002D381F">
        <w:rPr>
          <w:u w:val="single"/>
        </w:rPr>
        <w:t>never happen</w:t>
      </w:r>
      <w:r w:rsidRPr="002D381F">
        <w:t>’---that’s Nieto.</w:t>
      </w:r>
    </w:p>
    <w:p w14:paraId="7F20AC72" w14:textId="77777777" w:rsidR="00EE44A3" w:rsidRPr="002D381F" w:rsidRDefault="00EE44A3" w:rsidP="00EE44A3">
      <w:r w:rsidRPr="002D381F">
        <w:t>&lt;&lt;FOR REFERENCE&gt;&gt;</w:t>
      </w:r>
    </w:p>
    <w:p w14:paraId="23847F43" w14:textId="77777777" w:rsidR="00EE44A3" w:rsidRPr="002D381F" w:rsidRDefault="00EE44A3" w:rsidP="00EE44A3">
      <w:pPr>
        <w:rPr>
          <w:sz w:val="16"/>
          <w:szCs w:val="20"/>
        </w:rPr>
      </w:pPr>
      <w:r w:rsidRPr="002D381F">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2D381F">
        <w:rPr>
          <w:rStyle w:val="StyleUnderline"/>
          <w:sz w:val="20"/>
          <w:szCs w:val="20"/>
          <w:highlight w:val="lightGray"/>
        </w:rPr>
        <w:t>market and capital</w:t>
      </w:r>
      <w:r w:rsidRPr="002D381F">
        <w:rPr>
          <w:rStyle w:val="StyleUnderline"/>
          <w:sz w:val="20"/>
          <w:szCs w:val="20"/>
        </w:rPr>
        <w:t xml:space="preserve"> are</w:t>
      </w:r>
      <w:r w:rsidRPr="002D381F">
        <w:rPr>
          <w:sz w:val="16"/>
          <w:szCs w:val="20"/>
        </w:rPr>
        <w:t xml:space="preserve"> two </w:t>
      </w:r>
      <w:r w:rsidRPr="002D381F">
        <w:rPr>
          <w:rStyle w:val="Emphasis"/>
          <w:sz w:val="20"/>
          <w:szCs w:val="20"/>
        </w:rPr>
        <w:t>organically connected</w:t>
      </w:r>
      <w:r w:rsidRPr="002D381F">
        <w:rPr>
          <w:rStyle w:val="StyleUnderline"/>
          <w:sz w:val="20"/>
          <w:szCs w:val="20"/>
        </w:rPr>
        <w:t xml:space="preserve"> instances that presuppose one another</w:t>
      </w:r>
      <w:r w:rsidRPr="002D381F">
        <w:rPr>
          <w:sz w:val="16"/>
          <w:szCs w:val="20"/>
        </w:rPr>
        <w:t xml:space="preserve">, </w:t>
      </w:r>
      <w:r w:rsidRPr="002D381F">
        <w:rPr>
          <w:rStyle w:val="StyleUnderline"/>
          <w:sz w:val="20"/>
          <w:szCs w:val="20"/>
        </w:rPr>
        <w:t>so</w:t>
      </w:r>
      <w:r w:rsidRPr="002D381F">
        <w:rPr>
          <w:sz w:val="16"/>
          <w:szCs w:val="20"/>
        </w:rPr>
        <w:t xml:space="preserve"> that </w:t>
      </w:r>
      <w:r w:rsidRPr="002D381F">
        <w:rPr>
          <w:rStyle w:val="StyleUnderline"/>
          <w:sz w:val="20"/>
          <w:szCs w:val="20"/>
        </w:rPr>
        <w:t xml:space="preserve">they </w:t>
      </w:r>
      <w:r w:rsidRPr="002D381F">
        <w:rPr>
          <w:rStyle w:val="Emphasis"/>
          <w:sz w:val="20"/>
          <w:szCs w:val="20"/>
          <w:highlight w:val="lightGray"/>
        </w:rPr>
        <w:t>cannot exist separately</w:t>
      </w:r>
      <w:r w:rsidRPr="002D381F">
        <w:rPr>
          <w:sz w:val="16"/>
          <w:szCs w:val="20"/>
        </w:rPr>
        <w:t xml:space="preserve">. Understood as the universal circulation of commodities, the </w:t>
      </w:r>
      <w:r w:rsidRPr="002D381F">
        <w:rPr>
          <w:rStyle w:val="StyleUnderline"/>
          <w:sz w:val="20"/>
          <w:szCs w:val="20"/>
        </w:rPr>
        <w:t>market is</w:t>
      </w:r>
      <w:r w:rsidRPr="002D381F">
        <w:rPr>
          <w:sz w:val="16"/>
          <w:szCs w:val="20"/>
        </w:rPr>
        <w:t xml:space="preserve"> the form of </w:t>
      </w:r>
      <w:r w:rsidRPr="002D381F">
        <w:rPr>
          <w:rStyle w:val="StyleUnderline"/>
          <w:sz w:val="20"/>
          <w:szCs w:val="20"/>
        </w:rPr>
        <w:t xml:space="preserve">manifestation of an atomized </w:t>
      </w:r>
      <w:r w:rsidRPr="002D381F">
        <w:rPr>
          <w:rStyle w:val="Emphasis"/>
          <w:sz w:val="20"/>
          <w:szCs w:val="20"/>
        </w:rPr>
        <w:t>production structure</w:t>
      </w:r>
      <w:r w:rsidRPr="002D381F">
        <w:rPr>
          <w:rStyle w:val="StyleUnderline"/>
          <w:sz w:val="20"/>
          <w:szCs w:val="20"/>
        </w:rPr>
        <w:t xml:space="preserve"> where </w:t>
      </w:r>
      <w:r w:rsidRPr="002D381F">
        <w:rPr>
          <w:rStyle w:val="Emphasis"/>
          <w:sz w:val="20"/>
          <w:szCs w:val="20"/>
        </w:rPr>
        <w:t xml:space="preserve">autonomous </w:t>
      </w:r>
      <w:r w:rsidRPr="002D381F">
        <w:rPr>
          <w:rStyle w:val="Emphasis"/>
          <w:sz w:val="20"/>
          <w:szCs w:val="20"/>
          <w:highlight w:val="lightGray"/>
        </w:rPr>
        <w:t>business</w:t>
      </w:r>
      <w:r w:rsidRPr="002D381F">
        <w:rPr>
          <w:rStyle w:val="Emphasis"/>
          <w:sz w:val="20"/>
          <w:szCs w:val="20"/>
        </w:rPr>
        <w:t xml:space="preserve"> units</w:t>
      </w:r>
      <w:r w:rsidRPr="002D381F">
        <w:rPr>
          <w:rStyle w:val="StyleUnderline"/>
          <w:sz w:val="20"/>
          <w:szCs w:val="20"/>
        </w:rPr>
        <w:t xml:space="preserve"> </w:t>
      </w:r>
      <w:r w:rsidRPr="002D381F">
        <w:rPr>
          <w:rStyle w:val="StyleUnderline"/>
          <w:sz w:val="20"/>
          <w:szCs w:val="20"/>
          <w:highlight w:val="lightGray"/>
        </w:rPr>
        <w:t>compete</w:t>
      </w:r>
      <w:r w:rsidRPr="002D381F">
        <w:rPr>
          <w:rStyle w:val="StyleUnderline"/>
          <w:sz w:val="20"/>
          <w:szCs w:val="20"/>
        </w:rPr>
        <w:t xml:space="preserve"> with one another seeking </w:t>
      </w:r>
      <w:r w:rsidRPr="002D381F">
        <w:rPr>
          <w:rStyle w:val="StyleUnderline"/>
          <w:sz w:val="20"/>
          <w:szCs w:val="20"/>
          <w:highlight w:val="lightGray"/>
        </w:rPr>
        <w:t xml:space="preserve">to </w:t>
      </w:r>
      <w:r w:rsidRPr="002D381F">
        <w:rPr>
          <w:rStyle w:val="Emphasis"/>
          <w:sz w:val="20"/>
          <w:szCs w:val="20"/>
          <w:highlight w:val="lightGray"/>
        </w:rPr>
        <w:t>maximize</w:t>
      </w:r>
      <w:r w:rsidRPr="002D381F">
        <w:rPr>
          <w:rStyle w:val="Emphasis"/>
          <w:sz w:val="20"/>
          <w:szCs w:val="20"/>
        </w:rPr>
        <w:t xml:space="preserve"> their </w:t>
      </w:r>
      <w:r w:rsidRPr="002D381F">
        <w:rPr>
          <w:rStyle w:val="Emphasis"/>
          <w:sz w:val="20"/>
          <w:szCs w:val="20"/>
          <w:highlight w:val="lightGray"/>
        </w:rPr>
        <w:t>profits</w:t>
      </w:r>
      <w:r w:rsidRPr="002D381F">
        <w:rPr>
          <w:sz w:val="16"/>
          <w:szCs w:val="20"/>
        </w:rPr>
        <w:t xml:space="preserve"> (which is to say seeking to </w:t>
      </w:r>
      <w:r w:rsidRPr="002D381F">
        <w:rPr>
          <w:rStyle w:val="StyleUnderline"/>
          <w:sz w:val="20"/>
          <w:szCs w:val="20"/>
        </w:rPr>
        <w:t>valorize their investments as capital</w:t>
      </w:r>
      <w:r w:rsidRPr="002D381F">
        <w:rPr>
          <w:sz w:val="16"/>
          <w:szCs w:val="20"/>
        </w:rPr>
        <w:t xml:space="preserve">, </w:t>
      </w:r>
      <w:r w:rsidRPr="002D381F">
        <w:rPr>
          <w:rStyle w:val="StyleUnderline"/>
          <w:sz w:val="20"/>
          <w:szCs w:val="20"/>
        </w:rPr>
        <w:t xml:space="preserve">the </w:t>
      </w:r>
      <w:r w:rsidRPr="002D381F">
        <w:rPr>
          <w:rStyle w:val="Emphasis"/>
          <w:sz w:val="20"/>
          <w:szCs w:val="20"/>
        </w:rPr>
        <w:t>final goal</w:t>
      </w:r>
      <w:r w:rsidRPr="002D381F">
        <w:rPr>
          <w:rStyle w:val="StyleUnderline"/>
          <w:sz w:val="20"/>
          <w:szCs w:val="20"/>
        </w:rPr>
        <w:t xml:space="preserve"> of </w:t>
      </w:r>
      <w:r w:rsidRPr="002D381F">
        <w:rPr>
          <w:rStyle w:val="Emphasis"/>
          <w:sz w:val="20"/>
          <w:szCs w:val="20"/>
        </w:rPr>
        <w:t>all production</w:t>
      </w:r>
      <w:r w:rsidRPr="002D381F">
        <w:rPr>
          <w:sz w:val="16"/>
          <w:szCs w:val="20"/>
        </w:rPr>
        <w:t>).</w:t>
      </w:r>
    </w:p>
    <w:p w14:paraId="2D12EBE8" w14:textId="77777777" w:rsidR="00EE44A3" w:rsidRPr="002D381F" w:rsidRDefault="00EE44A3" w:rsidP="00EE44A3">
      <w:r w:rsidRPr="002D381F">
        <w:t>AND</w:t>
      </w:r>
    </w:p>
    <w:p w14:paraId="49F0F075" w14:textId="77777777" w:rsidR="00EE44A3" w:rsidRPr="002D381F" w:rsidRDefault="00EE44A3" w:rsidP="00EE44A3">
      <w:pPr>
        <w:rPr>
          <w:sz w:val="16"/>
          <w:szCs w:val="20"/>
        </w:rPr>
      </w:pPr>
      <w:r w:rsidRPr="002D381F">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2D381F">
        <w:rPr>
          <w:rStyle w:val="StyleUnderline"/>
          <w:sz w:val="20"/>
          <w:szCs w:val="20"/>
        </w:rPr>
        <w:t xml:space="preserve">subject of the </w:t>
      </w:r>
      <w:r w:rsidRPr="002D381F">
        <w:rPr>
          <w:rStyle w:val="Emphasis"/>
          <w:sz w:val="20"/>
          <w:szCs w:val="20"/>
        </w:rPr>
        <w:t>economic process</w:t>
      </w:r>
      <w:r w:rsidRPr="002D381F">
        <w:rPr>
          <w:rStyle w:val="StyleUnderline"/>
          <w:sz w:val="20"/>
          <w:szCs w:val="20"/>
        </w:rPr>
        <w:t xml:space="preserve"> is not people or social agents but </w:t>
      </w:r>
      <w:r w:rsidRPr="002D381F">
        <w:rPr>
          <w:rStyle w:val="Emphasis"/>
          <w:sz w:val="20"/>
          <w:szCs w:val="20"/>
          <w:highlight w:val="lightGray"/>
        </w:rPr>
        <w:t>capital</w:t>
      </w:r>
      <w:r w:rsidRPr="002D381F">
        <w:rPr>
          <w:rStyle w:val="Emphasis"/>
          <w:sz w:val="20"/>
          <w:szCs w:val="20"/>
        </w:rPr>
        <w:t xml:space="preserve"> itself</w:t>
      </w:r>
      <w:r w:rsidRPr="002D381F">
        <w:rPr>
          <w:sz w:val="16"/>
          <w:szCs w:val="20"/>
        </w:rPr>
        <w:t xml:space="preserve">, </w:t>
      </w:r>
      <w:r w:rsidRPr="002D381F">
        <w:rPr>
          <w:rStyle w:val="StyleUnderline"/>
          <w:sz w:val="20"/>
          <w:szCs w:val="20"/>
        </w:rPr>
        <w:t xml:space="preserve">which </w:t>
      </w:r>
      <w:r w:rsidRPr="002D381F">
        <w:rPr>
          <w:rStyle w:val="StyleUnderline"/>
          <w:sz w:val="20"/>
          <w:szCs w:val="20"/>
          <w:highlight w:val="lightGray"/>
        </w:rPr>
        <w:t xml:space="preserve">must </w:t>
      </w:r>
      <w:r w:rsidRPr="002D381F">
        <w:rPr>
          <w:rStyle w:val="Emphasis"/>
          <w:sz w:val="20"/>
          <w:szCs w:val="20"/>
          <w:highlight w:val="lightGray"/>
        </w:rPr>
        <w:t>expand</w:t>
      </w:r>
      <w:r w:rsidRPr="002D381F">
        <w:rPr>
          <w:rStyle w:val="Emphasis"/>
          <w:sz w:val="20"/>
          <w:szCs w:val="20"/>
        </w:rPr>
        <w:t xml:space="preserve"> indefinitely</w:t>
      </w:r>
      <w:r w:rsidRPr="002D381F">
        <w:rPr>
          <w:sz w:val="16"/>
          <w:szCs w:val="20"/>
        </w:rPr>
        <w:t xml:space="preserve">, </w:t>
      </w:r>
      <w:r w:rsidRPr="002D381F">
        <w:rPr>
          <w:rStyle w:val="StyleUnderline"/>
          <w:sz w:val="20"/>
          <w:szCs w:val="20"/>
        </w:rPr>
        <w:t xml:space="preserve">at an </w:t>
      </w:r>
      <w:r w:rsidRPr="002D381F">
        <w:rPr>
          <w:rStyle w:val="Emphasis"/>
          <w:sz w:val="20"/>
          <w:szCs w:val="20"/>
        </w:rPr>
        <w:t>ever-increasing scale</w:t>
      </w:r>
      <w:r w:rsidRPr="002D381F">
        <w:rPr>
          <w:sz w:val="16"/>
          <w:szCs w:val="20"/>
        </w:rPr>
        <w:t xml:space="preserve">, leading Marx to speak of the valorization process as an “automatic subject.” </w:t>
      </w:r>
      <w:r w:rsidRPr="002D381F">
        <w:rPr>
          <w:rStyle w:val="StyleUnderline"/>
          <w:sz w:val="20"/>
          <w:szCs w:val="20"/>
        </w:rPr>
        <w:t>Economic life is</w:t>
      </w:r>
      <w:r w:rsidRPr="002D381F">
        <w:rPr>
          <w:sz w:val="16"/>
          <w:szCs w:val="20"/>
        </w:rPr>
        <w:t xml:space="preserve"> therefore </w:t>
      </w:r>
      <w:r w:rsidRPr="002D381F">
        <w:rPr>
          <w:rStyle w:val="StyleUnderline"/>
          <w:sz w:val="20"/>
          <w:szCs w:val="20"/>
        </w:rPr>
        <w:t>governed by an abstract</w:t>
      </w:r>
      <w:r w:rsidRPr="002D381F">
        <w:rPr>
          <w:sz w:val="16"/>
          <w:szCs w:val="20"/>
        </w:rPr>
        <w:t xml:space="preserve">, impersonal, and </w:t>
      </w:r>
      <w:r w:rsidRPr="002D381F">
        <w:rPr>
          <w:strike/>
          <w:sz w:val="16"/>
          <w:szCs w:val="20"/>
        </w:rPr>
        <w:t>blind</w:t>
      </w:r>
      <w:r w:rsidRPr="002D381F">
        <w:rPr>
          <w:sz w:val="16"/>
          <w:szCs w:val="20"/>
        </w:rPr>
        <w:t xml:space="preserve"> </w:t>
      </w:r>
      <w:r w:rsidRPr="002D381F">
        <w:rPr>
          <w:rStyle w:val="StyleUnderline"/>
          <w:sz w:val="20"/>
          <w:szCs w:val="20"/>
        </w:rPr>
        <w:t>power that imposes</w:t>
      </w:r>
      <w:r w:rsidRPr="002D381F">
        <w:rPr>
          <w:sz w:val="16"/>
          <w:szCs w:val="20"/>
        </w:rPr>
        <w:t xml:space="preserve"> its </w:t>
      </w:r>
      <w:r w:rsidRPr="002D381F">
        <w:rPr>
          <w:rStyle w:val="Emphasis"/>
          <w:sz w:val="20"/>
          <w:szCs w:val="20"/>
        </w:rPr>
        <w:t>need for self-reproduction</w:t>
      </w:r>
      <w:r w:rsidRPr="002D381F">
        <w:rPr>
          <w:rStyle w:val="StyleUnderline"/>
          <w:sz w:val="20"/>
          <w:szCs w:val="20"/>
        </w:rPr>
        <w:t xml:space="preserve"> on the will and needs of people</w:t>
      </w:r>
      <w:r w:rsidRPr="002D381F">
        <w:rPr>
          <w:sz w:val="16"/>
          <w:szCs w:val="20"/>
        </w:rPr>
        <w:t xml:space="preserve">. For Marx, this automatism alien to human consideration is most characteristic of the market process, and an essential reason behind his understanding that the </w:t>
      </w:r>
      <w:r w:rsidRPr="002D381F">
        <w:rPr>
          <w:rStyle w:val="StyleUnderline"/>
          <w:sz w:val="20"/>
          <w:szCs w:val="20"/>
          <w:highlight w:val="lightGray"/>
        </w:rPr>
        <w:t xml:space="preserve">market can </w:t>
      </w:r>
      <w:r w:rsidRPr="002D381F">
        <w:rPr>
          <w:rStyle w:val="Emphasis"/>
          <w:sz w:val="20"/>
          <w:szCs w:val="20"/>
          <w:highlight w:val="lightGray"/>
        </w:rPr>
        <w:t>never</w:t>
      </w:r>
      <w:r w:rsidRPr="002D381F">
        <w:rPr>
          <w:rStyle w:val="StyleUnderline"/>
          <w:sz w:val="20"/>
          <w:szCs w:val="20"/>
          <w:highlight w:val="lightGray"/>
        </w:rPr>
        <w:t xml:space="preserve"> provide</w:t>
      </w:r>
      <w:r w:rsidRPr="002D381F">
        <w:rPr>
          <w:rStyle w:val="StyleUnderline"/>
          <w:sz w:val="20"/>
          <w:szCs w:val="20"/>
        </w:rPr>
        <w:t xml:space="preserve"> a basis for the </w:t>
      </w:r>
      <w:r w:rsidRPr="002D381F">
        <w:rPr>
          <w:rStyle w:val="Emphasis"/>
          <w:sz w:val="20"/>
          <w:szCs w:val="20"/>
        </w:rPr>
        <w:t xml:space="preserve">construction of </w:t>
      </w:r>
      <w:r w:rsidRPr="002D381F">
        <w:rPr>
          <w:rStyle w:val="Emphasis"/>
          <w:sz w:val="20"/>
          <w:szCs w:val="20"/>
          <w:highlight w:val="lightGray"/>
        </w:rPr>
        <w:t>socialism</w:t>
      </w:r>
      <w:r w:rsidRPr="002D381F">
        <w:rPr>
          <w:sz w:val="16"/>
          <w:szCs w:val="20"/>
        </w:rPr>
        <w:t xml:space="preserve">, </w:t>
      </w:r>
      <w:r w:rsidRPr="002D381F">
        <w:rPr>
          <w:rStyle w:val="StyleUnderline"/>
          <w:sz w:val="20"/>
          <w:szCs w:val="20"/>
          <w:highlight w:val="lightGray"/>
        </w:rPr>
        <w:t>which is</w:t>
      </w:r>
      <w:r w:rsidRPr="002D381F">
        <w:rPr>
          <w:rStyle w:val="StyleUnderline"/>
          <w:sz w:val="20"/>
          <w:szCs w:val="20"/>
        </w:rPr>
        <w:t xml:space="preserve"> a project of </w:t>
      </w:r>
      <w:r w:rsidRPr="002D381F">
        <w:rPr>
          <w:rStyle w:val="Emphasis"/>
          <w:sz w:val="20"/>
          <w:szCs w:val="20"/>
        </w:rPr>
        <w:t xml:space="preserve">social </w:t>
      </w:r>
      <w:r w:rsidRPr="002D381F">
        <w:rPr>
          <w:rStyle w:val="Emphasis"/>
          <w:sz w:val="20"/>
          <w:szCs w:val="20"/>
          <w:highlight w:val="lightGray"/>
        </w:rPr>
        <w:t>emancipation</w:t>
      </w:r>
      <w:r w:rsidRPr="002D381F">
        <w:rPr>
          <w:rStyle w:val="StyleUnderline"/>
          <w:sz w:val="20"/>
          <w:szCs w:val="20"/>
          <w:highlight w:val="lightGray"/>
        </w:rPr>
        <w:t xml:space="preserve"> consisting</w:t>
      </w:r>
      <w:r w:rsidRPr="002D381F">
        <w:rPr>
          <w:rStyle w:val="StyleUnderline"/>
          <w:sz w:val="20"/>
          <w:szCs w:val="20"/>
        </w:rPr>
        <w:t xml:space="preserve"> precisely </w:t>
      </w:r>
      <w:r w:rsidRPr="002D381F">
        <w:rPr>
          <w:rStyle w:val="StyleUnderline"/>
          <w:sz w:val="20"/>
          <w:szCs w:val="20"/>
          <w:highlight w:val="lightGray"/>
        </w:rPr>
        <w:t>of</w:t>
      </w:r>
      <w:r w:rsidRPr="002D381F">
        <w:rPr>
          <w:rStyle w:val="StyleUnderline"/>
          <w:sz w:val="20"/>
          <w:szCs w:val="20"/>
        </w:rPr>
        <w:t xml:space="preserve"> </w:t>
      </w:r>
      <w:r w:rsidRPr="002D381F">
        <w:rPr>
          <w:rStyle w:val="Emphasis"/>
          <w:sz w:val="20"/>
          <w:szCs w:val="20"/>
        </w:rPr>
        <w:t xml:space="preserve">conscious and democratic </w:t>
      </w:r>
      <w:r w:rsidRPr="002D381F">
        <w:rPr>
          <w:rStyle w:val="Emphasis"/>
          <w:sz w:val="20"/>
          <w:szCs w:val="20"/>
          <w:highlight w:val="lightGray"/>
        </w:rPr>
        <w:t>control</w:t>
      </w:r>
      <w:r w:rsidRPr="002D381F">
        <w:rPr>
          <w:rStyle w:val="StyleUnderline"/>
          <w:sz w:val="20"/>
          <w:szCs w:val="20"/>
        </w:rPr>
        <w:t xml:space="preserve"> of the economic process</w:t>
      </w:r>
      <w:r w:rsidRPr="002D381F">
        <w:rPr>
          <w:sz w:val="16"/>
          <w:szCs w:val="20"/>
        </w:rPr>
        <w:t xml:space="preserve"> by a population seeking the satisfaction of its needs.</w:t>
      </w:r>
    </w:p>
    <w:p w14:paraId="209672BF" w14:textId="77777777" w:rsidR="00EE44A3" w:rsidRPr="002D381F" w:rsidRDefault="00EE44A3" w:rsidP="00EE44A3">
      <w:pPr>
        <w:pStyle w:val="Heading3"/>
      </w:pPr>
      <w:r w:rsidRPr="002D381F">
        <w:t>Sustainability---2NC</w:t>
      </w:r>
    </w:p>
    <w:p w14:paraId="46BCCAA6" w14:textId="77777777" w:rsidR="00EE44A3" w:rsidRPr="002D381F" w:rsidRDefault="00EE44A3" w:rsidP="00EE44A3">
      <w:pPr>
        <w:pStyle w:val="Heading4"/>
      </w:pPr>
      <w:r w:rsidRPr="002D381F">
        <w:t>1---</w:t>
      </w:r>
      <w:r w:rsidRPr="002D381F">
        <w:rPr>
          <w:u w:val="single"/>
        </w:rPr>
        <w:t>LIMITS</w:t>
      </w:r>
      <w:r w:rsidRPr="002D381F">
        <w:t xml:space="preserve">. Continuous capital expansion blows through a </w:t>
      </w:r>
      <w:r w:rsidRPr="002D381F">
        <w:rPr>
          <w:u w:val="single"/>
        </w:rPr>
        <w:t>millennium</w:t>
      </w:r>
      <w:r w:rsidRPr="002D381F">
        <w:t xml:space="preserve"> of </w:t>
      </w:r>
      <w:r w:rsidRPr="002D381F">
        <w:rPr>
          <w:u w:val="single"/>
        </w:rPr>
        <w:t>resource reserves</w:t>
      </w:r>
      <w:r w:rsidRPr="002D381F">
        <w:t xml:space="preserve">, triggering global </w:t>
      </w:r>
      <w:r w:rsidRPr="002D381F">
        <w:rPr>
          <w:u w:val="single"/>
        </w:rPr>
        <w:t>tipping points</w:t>
      </w:r>
      <w:r w:rsidRPr="002D381F">
        <w:t>---overconsumption cascades through ‘</w:t>
      </w:r>
      <w:r w:rsidRPr="002D381F">
        <w:rPr>
          <w:u w:val="single"/>
        </w:rPr>
        <w:t>mutual decline</w:t>
      </w:r>
      <w:r w:rsidRPr="002D381F">
        <w:t xml:space="preserve">’ of every </w:t>
      </w:r>
      <w:r w:rsidRPr="002D381F">
        <w:rPr>
          <w:u w:val="single"/>
        </w:rPr>
        <w:t>essential source</w:t>
      </w:r>
      <w:r w:rsidRPr="002D381F">
        <w:t xml:space="preserve"> for </w:t>
      </w:r>
      <w:r w:rsidRPr="002D381F">
        <w:rPr>
          <w:u w:val="single"/>
        </w:rPr>
        <w:t>survival</w:t>
      </w:r>
      <w:r w:rsidRPr="002D381F">
        <w:t>.</w:t>
      </w:r>
    </w:p>
    <w:p w14:paraId="53B72429"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33F31B47" w14:textId="77777777" w:rsidR="00EE44A3" w:rsidRPr="002D381F" w:rsidRDefault="00EE44A3" w:rsidP="00EE44A3">
      <w:pPr>
        <w:rPr>
          <w:color w:val="000000"/>
          <w:sz w:val="2"/>
          <w:szCs w:val="2"/>
        </w:rPr>
      </w:pPr>
      <w:r w:rsidRPr="002D381F">
        <w:rPr>
          <w:color w:val="000000"/>
          <w:sz w:val="2"/>
          <w:szCs w:val="2"/>
        </w:rPr>
        <w:t xml:space="preserve">Complementary to boundaries are pathways which are routes and channels that </w:t>
      </w:r>
      <w:proofErr w:type="gramStart"/>
      <w:r w:rsidRPr="002D381F">
        <w:rPr>
          <w:color w:val="000000"/>
          <w:sz w:val="2"/>
          <w:szCs w:val="2"/>
        </w:rPr>
        <w:t>allow</w:t>
      </w:r>
      <w:proofErr w:type="gramEnd"/>
      <w:r w:rsidRPr="002D381F">
        <w:rPr>
          <w:color w:val="000000"/>
          <w:sz w:val="2"/>
          <w:szCs w:val="2"/>
        </w:rPr>
        <w:t xml:space="preserve">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106A393B" w14:textId="77777777" w:rsidR="00EE44A3" w:rsidRPr="002D381F" w:rsidRDefault="00EE44A3" w:rsidP="00EE44A3">
      <w:pPr>
        <w:numPr>
          <w:ilvl w:val="0"/>
          <w:numId w:val="46"/>
        </w:numPr>
        <w:rPr>
          <w:color w:val="000000"/>
          <w:sz w:val="2"/>
          <w:szCs w:val="2"/>
        </w:rPr>
      </w:pPr>
      <w:r w:rsidRPr="002D381F">
        <w:rPr>
          <w:color w:val="000000"/>
          <w:sz w:val="2"/>
          <w:szCs w:val="2"/>
        </w:rPr>
        <w:t xml:space="preserve">Rivers may separate countries but also connect different geographical, cultural and political regions which can lead to interdependencies </w:t>
      </w:r>
      <w:proofErr w:type="spellStart"/>
      <w:r w:rsidRPr="002D381F">
        <w:rPr>
          <w:color w:val="000000"/>
          <w:sz w:val="2"/>
          <w:szCs w:val="2"/>
        </w:rPr>
        <w:t>favouring</w:t>
      </w:r>
      <w:proofErr w:type="spellEnd"/>
      <w:r w:rsidRPr="002D381F">
        <w:rPr>
          <w:color w:val="000000"/>
          <w:sz w:val="2"/>
          <w:szCs w:val="2"/>
        </w:rPr>
        <w:t xml:space="preserve"> conflict or cooperation. As an example, the </w:t>
      </w:r>
      <w:proofErr w:type="gramStart"/>
      <w:r w:rsidRPr="002D381F">
        <w:rPr>
          <w:color w:val="000000"/>
          <w:sz w:val="2"/>
          <w:szCs w:val="2"/>
        </w:rPr>
        <w:t>Nile river</w:t>
      </w:r>
      <w:proofErr w:type="gramEnd"/>
      <w:r w:rsidRPr="002D381F">
        <w:rPr>
          <w:color w:val="000000"/>
          <w:sz w:val="2"/>
          <w:szCs w:val="2"/>
        </w:rPr>
        <w:t xml:space="preserve"> connects the tropical areas of Central Africa with the arid zones of North Africa. The water courses of the Himalaya glaciers are a source of water for vast areas of South Asia, East Asia and Central Asia and connect high mountains with coastal regions.</w:t>
      </w:r>
    </w:p>
    <w:p w14:paraId="56223605" w14:textId="77777777" w:rsidR="00EE44A3" w:rsidRPr="002D381F" w:rsidRDefault="00EE44A3" w:rsidP="00EE44A3">
      <w:pPr>
        <w:numPr>
          <w:ilvl w:val="0"/>
          <w:numId w:val="46"/>
        </w:numPr>
        <w:rPr>
          <w:color w:val="000000"/>
          <w:sz w:val="2"/>
          <w:szCs w:val="2"/>
        </w:rPr>
      </w:pPr>
      <w:r w:rsidRPr="002D381F">
        <w:rPr>
          <w:color w:val="000000"/>
          <w:sz w:val="2"/>
          <w:szCs w:val="2"/>
        </w:rPr>
        <w:t xml:space="preserve">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w:t>
      </w:r>
      <w:proofErr w:type="spellStart"/>
      <w:r w:rsidRPr="002D381F">
        <w:rPr>
          <w:color w:val="000000"/>
          <w:sz w:val="2"/>
          <w:szCs w:val="2"/>
        </w:rPr>
        <w:t>labour</w:t>
      </w:r>
      <w:proofErr w:type="spellEnd"/>
      <w:r w:rsidRPr="002D381F">
        <w:rPr>
          <w:color w:val="000000"/>
          <w:sz w:val="2"/>
          <w:szCs w:val="2"/>
        </w:rPr>
        <w:t>, transportation and culture.</w:t>
      </w:r>
    </w:p>
    <w:p w14:paraId="797F3062" w14:textId="77777777" w:rsidR="00EE44A3" w:rsidRPr="002D381F" w:rsidRDefault="00EE44A3" w:rsidP="00EE44A3">
      <w:pPr>
        <w:numPr>
          <w:ilvl w:val="0"/>
          <w:numId w:val="46"/>
        </w:numPr>
        <w:rPr>
          <w:color w:val="000000"/>
          <w:sz w:val="2"/>
          <w:szCs w:val="2"/>
        </w:rPr>
      </w:pPr>
      <w:r w:rsidRPr="002D381F">
        <w:rPr>
          <w:color w:val="000000"/>
          <w:sz w:val="2"/>
          <w:szCs w:val="2"/>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1F702640" w14:textId="77777777" w:rsidR="00EE44A3" w:rsidRPr="002D381F" w:rsidRDefault="00EE44A3" w:rsidP="00EE44A3">
      <w:pPr>
        <w:numPr>
          <w:ilvl w:val="0"/>
          <w:numId w:val="46"/>
        </w:numPr>
        <w:rPr>
          <w:color w:val="000000"/>
          <w:sz w:val="2"/>
          <w:szCs w:val="2"/>
        </w:rPr>
      </w:pPr>
      <w:r w:rsidRPr="002D381F">
        <w:rPr>
          <w:color w:val="000000"/>
          <w:sz w:val="2"/>
          <w:szCs w:val="2"/>
        </w:rPr>
        <w:t>Peri-urban spaces have features of both rural and urban areas, separating and connecting them, e.g. through movement of people, resources, goods and information.</w:t>
      </w:r>
    </w:p>
    <w:p w14:paraId="2C782876" w14:textId="77777777" w:rsidR="00EE44A3" w:rsidRPr="002D381F" w:rsidRDefault="00EE44A3" w:rsidP="00EE44A3">
      <w:pPr>
        <w:numPr>
          <w:ilvl w:val="0"/>
          <w:numId w:val="46"/>
        </w:numPr>
        <w:rPr>
          <w:color w:val="000000"/>
          <w:sz w:val="2"/>
          <w:szCs w:val="2"/>
        </w:rPr>
      </w:pPr>
      <w:r w:rsidRPr="002D381F">
        <w:rPr>
          <w:color w:val="000000"/>
          <w:sz w:val="2"/>
          <w:szCs w:val="2"/>
        </w:rPr>
        <w:t xml:space="preserve">Multiple levels from micro to macro levels are connected through the </w:t>
      </w:r>
      <w:proofErr w:type="spellStart"/>
      <w:r w:rsidRPr="002D381F">
        <w:rPr>
          <w:color w:val="000000"/>
          <w:sz w:val="2"/>
          <w:szCs w:val="2"/>
        </w:rPr>
        <w:t>meso</w:t>
      </w:r>
      <w:proofErr w:type="spellEnd"/>
      <w:r w:rsidRPr="002D381F">
        <w:rPr>
          <w:color w:val="000000"/>
          <w:sz w:val="2"/>
          <w:szCs w:val="2"/>
        </w:rPr>
        <w:t xml:space="preserve"> level in between; similarly, local and global levels interact with the national level.</w:t>
      </w:r>
    </w:p>
    <w:p w14:paraId="18B50E16" w14:textId="77777777" w:rsidR="00EE44A3" w:rsidRPr="002D381F" w:rsidRDefault="00EE44A3" w:rsidP="00EE44A3">
      <w:pPr>
        <w:numPr>
          <w:ilvl w:val="0"/>
          <w:numId w:val="46"/>
        </w:numPr>
        <w:rPr>
          <w:color w:val="000000"/>
          <w:sz w:val="2"/>
          <w:szCs w:val="2"/>
        </w:rPr>
      </w:pPr>
      <w:r w:rsidRPr="002D381F">
        <w:rPr>
          <w:color w:val="000000"/>
          <w:sz w:val="2"/>
          <w:szCs w:val="2"/>
        </w:rPr>
        <w:t>Migration is a change in place over an extended period and across borders, driven by motivation and capability along migratory pathways which are the interspaces between origin and destination.</w:t>
      </w:r>
    </w:p>
    <w:p w14:paraId="74EA25F3" w14:textId="77777777" w:rsidR="00EE44A3" w:rsidRPr="002D381F" w:rsidRDefault="00EE44A3" w:rsidP="00EE44A3">
      <w:pPr>
        <w:numPr>
          <w:ilvl w:val="0"/>
          <w:numId w:val="46"/>
        </w:numPr>
        <w:rPr>
          <w:color w:val="000000"/>
          <w:sz w:val="2"/>
          <w:szCs w:val="2"/>
        </w:rPr>
      </w:pPr>
      <w:r w:rsidRPr="002D381F">
        <w:rPr>
          <w:color w:val="000000"/>
          <w:sz w:val="2"/>
          <w:szCs w:val="2"/>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55BED1D0" w14:textId="77777777" w:rsidR="00EE44A3" w:rsidRPr="002D381F" w:rsidRDefault="00EE44A3" w:rsidP="00EE44A3">
      <w:pPr>
        <w:numPr>
          <w:ilvl w:val="0"/>
          <w:numId w:val="46"/>
        </w:numPr>
        <w:rPr>
          <w:color w:val="000000"/>
          <w:sz w:val="12"/>
          <w:szCs w:val="18"/>
        </w:rPr>
      </w:pPr>
      <w:r w:rsidRPr="002D381F">
        <w:rPr>
          <w:color w:val="000000"/>
          <w:sz w:val="12"/>
          <w:szCs w:val="18"/>
        </w:rPr>
        <w:t xml:space="preserve">In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rPr>
        <w:t>climate-conflict-migration nexus</w:t>
      </w:r>
      <w:r w:rsidRPr="002D381F">
        <w:rPr>
          <w:color w:val="000000"/>
          <w:sz w:val="12"/>
          <w:szCs w:val="18"/>
        </w:rPr>
        <w:t xml:space="preserve"> </w:t>
      </w:r>
      <w:r w:rsidRPr="002D381F">
        <w:rPr>
          <w:rStyle w:val="StyleUnderline"/>
          <w:color w:val="000000"/>
          <w:sz w:val="18"/>
          <w:szCs w:val="18"/>
        </w:rPr>
        <w:t>multiple pathways of interactions are possible</w:t>
      </w:r>
      <w:r w:rsidRPr="002D381F">
        <w:rPr>
          <w:color w:val="000000"/>
          <w:sz w:val="12"/>
          <w:szCs w:val="18"/>
        </w:rPr>
        <w:t xml:space="preserve">, depending on intensity of change in key variables and their sensitivity to change, </w:t>
      </w:r>
      <w:r w:rsidRPr="002D381F">
        <w:rPr>
          <w:rStyle w:val="StyleUnderline"/>
          <w:color w:val="000000"/>
          <w:sz w:val="18"/>
          <w:szCs w:val="18"/>
        </w:rPr>
        <w:t>leading to</w:t>
      </w:r>
      <w:r w:rsidRPr="002D381F">
        <w:rPr>
          <w:color w:val="000000"/>
          <w:sz w:val="12"/>
          <w:szCs w:val="18"/>
        </w:rPr>
        <w:t xml:space="preserve"> </w:t>
      </w:r>
      <w:r w:rsidRPr="002D381F">
        <w:rPr>
          <w:rStyle w:val="Emphasis"/>
          <w:color w:val="000000"/>
          <w:szCs w:val="18"/>
        </w:rPr>
        <w:t>escalation</w:t>
      </w:r>
      <w:r w:rsidRPr="002D381F">
        <w:rPr>
          <w:color w:val="000000"/>
          <w:sz w:val="12"/>
          <w:szCs w:val="18"/>
        </w:rPr>
        <w:t xml:space="preserve"> </w:t>
      </w:r>
      <w:r w:rsidRPr="002D381F">
        <w:rPr>
          <w:rStyle w:val="StyleUnderline"/>
          <w:color w:val="000000"/>
          <w:sz w:val="18"/>
          <w:szCs w:val="18"/>
        </w:rPr>
        <w:t>for risk multipliers</w:t>
      </w:r>
      <w:r w:rsidRPr="002D381F">
        <w:rPr>
          <w:color w:val="000000"/>
          <w:sz w:val="12"/>
          <w:szCs w:val="18"/>
        </w:rPr>
        <w:t xml:space="preserve"> or de-escalation through synergies.</w:t>
      </w:r>
    </w:p>
    <w:p w14:paraId="14840031" w14:textId="77777777" w:rsidR="00EE44A3" w:rsidRPr="002D381F" w:rsidRDefault="00EE44A3" w:rsidP="00EE44A3">
      <w:pPr>
        <w:numPr>
          <w:ilvl w:val="0"/>
          <w:numId w:val="46"/>
        </w:numPr>
        <w:rPr>
          <w:color w:val="000000"/>
          <w:sz w:val="12"/>
          <w:szCs w:val="18"/>
        </w:rPr>
      </w:pPr>
      <w:r w:rsidRPr="002D381F">
        <w:rPr>
          <w:color w:val="000000"/>
          <w:sz w:val="12"/>
          <w:szCs w:val="18"/>
        </w:rPr>
        <w:t xml:space="preserve">The </w:t>
      </w:r>
      <w:r w:rsidRPr="002D381F">
        <w:rPr>
          <w:rStyle w:val="StyleUnderline"/>
          <w:color w:val="000000"/>
          <w:sz w:val="18"/>
          <w:szCs w:val="18"/>
        </w:rPr>
        <w:t>nexus of</w:t>
      </w:r>
      <w:r w:rsidRPr="002D381F">
        <w:rPr>
          <w:color w:val="000000"/>
          <w:sz w:val="12"/>
          <w:szCs w:val="18"/>
        </w:rPr>
        <w:t xml:space="preserve"> </w:t>
      </w:r>
      <w:r w:rsidRPr="002D381F">
        <w:rPr>
          <w:rStyle w:val="Emphasis"/>
          <w:color w:val="000000"/>
          <w:szCs w:val="18"/>
          <w:highlight w:val="lightGray"/>
        </w:rPr>
        <w:t>water</w:t>
      </w:r>
      <w:r w:rsidRPr="002D381F">
        <w:rPr>
          <w:color w:val="000000"/>
          <w:sz w:val="12"/>
          <w:szCs w:val="18"/>
          <w:highlight w:val="lightGray"/>
        </w:rPr>
        <w:t xml:space="preserve">, </w:t>
      </w:r>
      <w:r w:rsidRPr="002D381F">
        <w:rPr>
          <w:rStyle w:val="Emphasis"/>
          <w:color w:val="000000"/>
          <w:szCs w:val="18"/>
          <w:highlight w:val="lightGray"/>
        </w:rPr>
        <w:t>food</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energy</w:t>
      </w:r>
      <w:r w:rsidRPr="002D381F">
        <w:rPr>
          <w:color w:val="000000"/>
          <w:sz w:val="12"/>
          <w:szCs w:val="18"/>
        </w:rPr>
        <w:t xml:space="preserve"> </w:t>
      </w:r>
      <w:r w:rsidRPr="002D381F">
        <w:rPr>
          <w:rStyle w:val="StyleUnderline"/>
          <w:color w:val="000000"/>
          <w:sz w:val="18"/>
          <w:szCs w:val="18"/>
        </w:rPr>
        <w:t>can aggravate a</w:t>
      </w:r>
      <w:r w:rsidRPr="002D381F">
        <w:rPr>
          <w:color w:val="000000"/>
          <w:sz w:val="12"/>
          <w:szCs w:val="18"/>
        </w:rPr>
        <w:t xml:space="preserve"> </w:t>
      </w:r>
      <w:r w:rsidRPr="002D381F">
        <w:rPr>
          <w:rStyle w:val="Emphasis"/>
          <w:color w:val="000000"/>
          <w:szCs w:val="18"/>
          <w:highlight w:val="lightGray"/>
        </w:rPr>
        <w:t>mutual decline</w:t>
      </w:r>
      <w:r w:rsidRPr="002D381F">
        <w:rPr>
          <w:color w:val="000000"/>
          <w:sz w:val="12"/>
          <w:szCs w:val="18"/>
        </w:rPr>
        <w:t xml:space="preserve"> </w:t>
      </w:r>
      <w:r w:rsidRPr="002D381F">
        <w:rPr>
          <w:rStyle w:val="StyleUnderline"/>
          <w:color w:val="000000"/>
          <w:sz w:val="18"/>
          <w:szCs w:val="18"/>
        </w:rPr>
        <w:t>when losses of one resource trigger declines of others</w:t>
      </w:r>
      <w:r w:rsidRPr="002D381F">
        <w:rPr>
          <w:color w:val="000000"/>
          <w:sz w:val="12"/>
          <w:szCs w:val="18"/>
        </w:rPr>
        <w:t xml:space="preserve"> or do the opposite through win-win synergies.</w:t>
      </w:r>
    </w:p>
    <w:p w14:paraId="2708134C" w14:textId="77777777" w:rsidR="00EE44A3" w:rsidRPr="002D381F" w:rsidRDefault="00EE44A3" w:rsidP="00EE44A3">
      <w:pPr>
        <w:numPr>
          <w:ilvl w:val="0"/>
          <w:numId w:val="46"/>
        </w:numPr>
        <w:rPr>
          <w:color w:val="000000"/>
          <w:sz w:val="12"/>
          <w:szCs w:val="18"/>
        </w:rPr>
      </w:pPr>
      <w:r w:rsidRPr="002D381F">
        <w:rPr>
          <w:color w:val="000000"/>
          <w:sz w:val="12"/>
          <w:szCs w:val="18"/>
        </w:rPr>
        <w:t xml:space="preserve">The </w:t>
      </w:r>
      <w:r w:rsidRPr="002D381F">
        <w:rPr>
          <w:rStyle w:val="StyleUnderline"/>
          <w:color w:val="000000"/>
          <w:sz w:val="18"/>
          <w:szCs w:val="18"/>
        </w:rPr>
        <w:t>ambivalence of</w:t>
      </w:r>
      <w:r w:rsidRPr="002D381F">
        <w:rPr>
          <w:color w:val="000000"/>
          <w:sz w:val="12"/>
          <w:szCs w:val="18"/>
        </w:rPr>
        <w:t xml:space="preserve"> science and the </w:t>
      </w:r>
      <w:proofErr w:type="gramStart"/>
      <w:r w:rsidRPr="002D381F">
        <w:rPr>
          <w:rStyle w:val="Emphasis"/>
          <w:color w:val="000000"/>
          <w:szCs w:val="18"/>
        </w:rPr>
        <w:t>dual-use</w:t>
      </w:r>
      <w:proofErr w:type="gramEnd"/>
      <w:r w:rsidRPr="002D381F">
        <w:rPr>
          <w:color w:val="000000"/>
          <w:sz w:val="12"/>
          <w:szCs w:val="18"/>
        </w:rPr>
        <w:t xml:space="preserve"> of </w:t>
      </w:r>
      <w:r w:rsidRPr="002D381F">
        <w:rPr>
          <w:rStyle w:val="Emphasis"/>
          <w:color w:val="000000"/>
          <w:szCs w:val="18"/>
        </w:rPr>
        <w:t>tech</w:t>
      </w:r>
      <w:r w:rsidRPr="002D381F">
        <w:rPr>
          <w:color w:val="000000"/>
          <w:sz w:val="12"/>
          <w:szCs w:val="18"/>
        </w:rPr>
        <w:t xml:space="preserve">nology </w:t>
      </w:r>
      <w:r w:rsidRPr="002D381F">
        <w:rPr>
          <w:rStyle w:val="StyleUnderline"/>
          <w:color w:val="000000"/>
          <w:sz w:val="18"/>
          <w:szCs w:val="18"/>
        </w:rPr>
        <w:t>demonstrate</w:t>
      </w:r>
      <w:r w:rsidRPr="002D381F">
        <w:rPr>
          <w:color w:val="000000"/>
          <w:sz w:val="12"/>
          <w:szCs w:val="18"/>
        </w:rPr>
        <w:t xml:space="preserve"> that often </w:t>
      </w:r>
      <w:r w:rsidRPr="002D381F">
        <w:rPr>
          <w:rStyle w:val="StyleUnderline"/>
          <w:color w:val="000000"/>
          <w:sz w:val="18"/>
          <w:szCs w:val="18"/>
        </w:rPr>
        <w:t>there are</w:t>
      </w:r>
      <w:r w:rsidRPr="002D381F">
        <w:rPr>
          <w:color w:val="000000"/>
          <w:sz w:val="12"/>
          <w:szCs w:val="18"/>
        </w:rPr>
        <w:t xml:space="preserve"> </w:t>
      </w:r>
      <w:r w:rsidRPr="002D381F">
        <w:rPr>
          <w:rStyle w:val="Emphasis"/>
          <w:color w:val="000000"/>
          <w:szCs w:val="18"/>
        </w:rPr>
        <w:t>no clear</w:t>
      </w:r>
      <w:r w:rsidRPr="002D381F">
        <w:rPr>
          <w:color w:val="000000"/>
          <w:sz w:val="12"/>
          <w:szCs w:val="18"/>
        </w:rPr>
        <w:t xml:space="preserve"> dividing </w:t>
      </w:r>
      <w:r w:rsidRPr="002D381F">
        <w:rPr>
          <w:rStyle w:val="Emphasis"/>
          <w:color w:val="000000"/>
          <w:szCs w:val="18"/>
        </w:rPr>
        <w:t>lines</w:t>
      </w:r>
      <w:r w:rsidRPr="002D381F">
        <w:rPr>
          <w:color w:val="000000"/>
          <w:sz w:val="12"/>
          <w:szCs w:val="18"/>
        </w:rPr>
        <w:t xml:space="preserve"> </w:t>
      </w:r>
      <w:r w:rsidRPr="002D381F">
        <w:rPr>
          <w:rStyle w:val="StyleUnderline"/>
          <w:color w:val="000000"/>
          <w:sz w:val="18"/>
          <w:szCs w:val="18"/>
        </w:rPr>
        <w:t>between positive and negative applications</w:t>
      </w:r>
      <w:r w:rsidRPr="002D381F">
        <w:rPr>
          <w:color w:val="000000"/>
          <w:sz w:val="12"/>
          <w:szCs w:val="18"/>
        </w:rPr>
        <w:t xml:space="preserve"> while mixed cases </w:t>
      </w:r>
      <w:r w:rsidRPr="002D381F">
        <w:rPr>
          <w:rStyle w:val="StyleUnderline"/>
          <w:color w:val="000000"/>
          <w:sz w:val="18"/>
          <w:szCs w:val="18"/>
        </w:rPr>
        <w:t>make</w:t>
      </w:r>
      <w:r w:rsidRPr="002D381F">
        <w:rPr>
          <w:color w:val="000000"/>
          <w:sz w:val="12"/>
          <w:szCs w:val="18"/>
        </w:rPr>
        <w:t xml:space="preserve"> social </w:t>
      </w:r>
      <w:r w:rsidRPr="002D381F">
        <w:rPr>
          <w:rStyle w:val="StyleUnderline"/>
          <w:color w:val="000000"/>
          <w:sz w:val="18"/>
          <w:szCs w:val="18"/>
        </w:rPr>
        <w:t>control of the consequences</w:t>
      </w:r>
      <w:r w:rsidRPr="002D381F">
        <w:rPr>
          <w:color w:val="000000"/>
          <w:sz w:val="12"/>
          <w:szCs w:val="18"/>
        </w:rPr>
        <w:t xml:space="preserve"> </w:t>
      </w:r>
      <w:r w:rsidRPr="002D381F">
        <w:rPr>
          <w:rStyle w:val="Emphasis"/>
          <w:color w:val="000000"/>
          <w:szCs w:val="18"/>
        </w:rPr>
        <w:t>difficult</w:t>
      </w:r>
      <w:r w:rsidRPr="002D381F">
        <w:rPr>
          <w:color w:val="000000"/>
          <w:sz w:val="12"/>
          <w:szCs w:val="18"/>
        </w:rPr>
        <w:t>.</w:t>
      </w:r>
    </w:p>
    <w:p w14:paraId="7BD906A0" w14:textId="77777777" w:rsidR="00EE44A3" w:rsidRPr="002D381F" w:rsidRDefault="00EE44A3" w:rsidP="00EE44A3">
      <w:pPr>
        <w:numPr>
          <w:ilvl w:val="0"/>
          <w:numId w:val="46"/>
        </w:numPr>
        <w:rPr>
          <w:color w:val="000000"/>
          <w:sz w:val="12"/>
          <w:szCs w:val="18"/>
        </w:rPr>
      </w:pPr>
      <w:r w:rsidRPr="002D381F">
        <w:rPr>
          <w:color w:val="000000"/>
          <w:sz w:val="12"/>
          <w:szCs w:val="18"/>
        </w:rPr>
        <w:t xml:space="preserve">Connecting spatial and temporal dimensions, the </w:t>
      </w:r>
      <w:r w:rsidRPr="002D381F">
        <w:rPr>
          <w:rStyle w:val="Emphasis"/>
          <w:color w:val="000000"/>
          <w:szCs w:val="18"/>
        </w:rPr>
        <w:t>continued expansion</w:t>
      </w:r>
      <w:r w:rsidRPr="002D381F">
        <w:rPr>
          <w:color w:val="000000"/>
          <w:sz w:val="12"/>
          <w:szCs w:val="18"/>
        </w:rPr>
        <w:t xml:space="preserve"> of the Anthroposphere </w:t>
      </w:r>
      <w:r w:rsidRPr="002D381F">
        <w:rPr>
          <w:rStyle w:val="StyleUnderline"/>
          <w:color w:val="000000"/>
          <w:sz w:val="18"/>
          <w:szCs w:val="18"/>
        </w:rPr>
        <w:t>transforms the</w:t>
      </w:r>
      <w:r w:rsidRPr="002D381F">
        <w:rPr>
          <w:color w:val="000000"/>
          <w:sz w:val="12"/>
          <w:szCs w:val="18"/>
        </w:rPr>
        <w:t xml:space="preserve"> </w:t>
      </w:r>
      <w:r w:rsidRPr="002D381F">
        <w:rPr>
          <w:rStyle w:val="Emphasis"/>
          <w:color w:val="000000"/>
          <w:szCs w:val="18"/>
        </w:rPr>
        <w:t>Earth system</w:t>
      </w:r>
      <w:r w:rsidRPr="002D381F">
        <w:rPr>
          <w:color w:val="000000"/>
          <w:sz w:val="12"/>
          <w:szCs w:val="18"/>
        </w:rPr>
        <w:t xml:space="preserve"> into the Anthropocene, </w:t>
      </w:r>
      <w:r w:rsidRPr="002D381F">
        <w:rPr>
          <w:rStyle w:val="StyleUnderline"/>
          <w:color w:val="000000"/>
          <w:sz w:val="18"/>
          <w:szCs w:val="18"/>
        </w:rPr>
        <w:t>running into conflict with</w:t>
      </w:r>
      <w:r w:rsidRPr="002D381F">
        <w:rPr>
          <w:color w:val="000000"/>
          <w:sz w:val="12"/>
          <w:szCs w:val="18"/>
        </w:rPr>
        <w:t xml:space="preserve"> </w:t>
      </w:r>
      <w:r w:rsidRPr="002D381F">
        <w:rPr>
          <w:rStyle w:val="Emphasis"/>
          <w:color w:val="000000"/>
          <w:szCs w:val="18"/>
        </w:rPr>
        <w:t>planetary boundaries</w:t>
      </w:r>
      <w:r w:rsidRPr="002D381F">
        <w:rPr>
          <w:color w:val="000000"/>
          <w:sz w:val="12"/>
          <w:szCs w:val="18"/>
        </w:rPr>
        <w:t xml:space="preserve"> </w:t>
      </w:r>
      <w:r w:rsidRPr="002D381F">
        <w:rPr>
          <w:rStyle w:val="StyleUnderline"/>
          <w:color w:val="000000"/>
          <w:sz w:val="18"/>
          <w:szCs w:val="18"/>
        </w:rPr>
        <w:t>which manifest as</w:t>
      </w:r>
      <w:r w:rsidRPr="002D381F">
        <w:rPr>
          <w:color w:val="000000"/>
          <w:sz w:val="12"/>
          <w:szCs w:val="18"/>
        </w:rPr>
        <w:t xml:space="preserve"> </w:t>
      </w:r>
      <w:r w:rsidRPr="002D381F">
        <w:rPr>
          <w:rStyle w:val="Emphasis"/>
          <w:color w:val="000000"/>
          <w:szCs w:val="18"/>
        </w:rPr>
        <w:t>limits</w:t>
      </w:r>
      <w:r w:rsidRPr="002D381F">
        <w:rPr>
          <w:color w:val="000000"/>
          <w:sz w:val="12"/>
          <w:szCs w:val="18"/>
        </w:rPr>
        <w:t xml:space="preserve"> </w:t>
      </w:r>
      <w:r w:rsidRPr="002D381F">
        <w:rPr>
          <w:rStyle w:val="StyleUnderline"/>
          <w:color w:val="000000"/>
          <w:sz w:val="18"/>
          <w:szCs w:val="18"/>
        </w:rPr>
        <w:t>to growth</w:t>
      </w:r>
      <w:r w:rsidRPr="002D381F">
        <w:rPr>
          <w:color w:val="000000"/>
          <w:sz w:val="12"/>
          <w:szCs w:val="18"/>
        </w:rPr>
        <w:t>.</w:t>
      </w:r>
    </w:p>
    <w:p w14:paraId="4FE014EC" w14:textId="77777777" w:rsidR="00EE44A3" w:rsidRPr="002D381F" w:rsidRDefault="00EE44A3" w:rsidP="00EE44A3">
      <w:pPr>
        <w:numPr>
          <w:ilvl w:val="0"/>
          <w:numId w:val="46"/>
        </w:numPr>
        <w:rPr>
          <w:color w:val="000000"/>
          <w:sz w:val="12"/>
          <w:szCs w:val="18"/>
        </w:rPr>
      </w:pPr>
      <w:r w:rsidRPr="002D381F">
        <w:rPr>
          <w:color w:val="000000"/>
          <w:sz w:val="12"/>
          <w:szCs w:val="18"/>
        </w:rPr>
        <w:t xml:space="preserve">National borders allow for the inclusion of the ‘own’ by exclusion of the ‘other’, used to justify claims of influence. Western </w:t>
      </w:r>
      <w:r w:rsidRPr="002D381F">
        <w:rPr>
          <w:rStyle w:val="StyleUnderline"/>
          <w:color w:val="000000"/>
          <w:sz w:val="18"/>
          <w:szCs w:val="18"/>
        </w:rPr>
        <w:t>expansion</w:t>
      </w:r>
      <w:r w:rsidRPr="002D381F">
        <w:rPr>
          <w:color w:val="000000"/>
          <w:sz w:val="12"/>
          <w:szCs w:val="18"/>
        </w:rPr>
        <w:t xml:space="preserve"> before and after the Cold War </w:t>
      </w:r>
      <w:r w:rsidRPr="002D381F">
        <w:rPr>
          <w:rStyle w:val="StyleUnderline"/>
          <w:color w:val="000000"/>
          <w:sz w:val="18"/>
          <w:szCs w:val="18"/>
        </w:rPr>
        <w:t>has triggered</w:t>
      </w:r>
      <w:r w:rsidRPr="002D381F">
        <w:rPr>
          <w:color w:val="000000"/>
          <w:sz w:val="12"/>
          <w:szCs w:val="18"/>
        </w:rPr>
        <w:t xml:space="preserve"> </w:t>
      </w:r>
      <w:r w:rsidRPr="002D381F">
        <w:rPr>
          <w:rStyle w:val="Emphasis"/>
          <w:color w:val="000000"/>
          <w:szCs w:val="18"/>
        </w:rPr>
        <w:t>opposition</w:t>
      </w:r>
      <w:r w:rsidRPr="002D381F">
        <w:rPr>
          <w:color w:val="000000"/>
          <w:sz w:val="12"/>
          <w:szCs w:val="18"/>
        </w:rPr>
        <w:t xml:space="preserve"> </w:t>
      </w:r>
      <w:r w:rsidRPr="002D381F">
        <w:rPr>
          <w:rStyle w:val="StyleUnderline"/>
          <w:color w:val="000000"/>
          <w:sz w:val="18"/>
          <w:szCs w:val="18"/>
        </w:rPr>
        <w:t>and</w:t>
      </w:r>
      <w:r w:rsidRPr="002D381F">
        <w:rPr>
          <w:color w:val="000000"/>
          <w:sz w:val="12"/>
          <w:szCs w:val="18"/>
        </w:rPr>
        <w:t xml:space="preserve"> </w:t>
      </w:r>
      <w:r w:rsidRPr="002D381F">
        <w:rPr>
          <w:rStyle w:val="Emphasis"/>
          <w:color w:val="000000"/>
          <w:szCs w:val="18"/>
        </w:rPr>
        <w:t>resistance</w:t>
      </w:r>
      <w:r w:rsidRPr="002D381F">
        <w:rPr>
          <w:color w:val="000000"/>
          <w:sz w:val="12"/>
          <w:szCs w:val="18"/>
        </w:rPr>
        <w:t xml:space="preserve">, </w:t>
      </w:r>
      <w:r w:rsidRPr="002D381F">
        <w:rPr>
          <w:rStyle w:val="StyleUnderline"/>
          <w:color w:val="000000"/>
          <w:sz w:val="18"/>
          <w:szCs w:val="18"/>
        </w:rPr>
        <w:t>contributing to</w:t>
      </w:r>
      <w:r w:rsidRPr="002D381F">
        <w:rPr>
          <w:color w:val="000000"/>
          <w:sz w:val="12"/>
          <w:szCs w:val="18"/>
        </w:rPr>
        <w:t xml:space="preserve"> </w:t>
      </w:r>
      <w:r w:rsidRPr="002D381F">
        <w:rPr>
          <w:rStyle w:val="Emphasis"/>
          <w:color w:val="000000"/>
          <w:szCs w:val="18"/>
        </w:rPr>
        <w:t>geopolitical conflict</w:t>
      </w:r>
      <w:r w:rsidRPr="002D381F">
        <w:rPr>
          <w:color w:val="000000"/>
          <w:sz w:val="12"/>
          <w:szCs w:val="18"/>
        </w:rPr>
        <w:t>.</w:t>
      </w:r>
    </w:p>
    <w:p w14:paraId="628F71AE" w14:textId="77777777" w:rsidR="00EE44A3" w:rsidRPr="002D381F" w:rsidRDefault="00EE44A3" w:rsidP="00EE44A3">
      <w:pPr>
        <w:numPr>
          <w:ilvl w:val="0"/>
          <w:numId w:val="46"/>
        </w:numPr>
        <w:rPr>
          <w:color w:val="000000"/>
          <w:sz w:val="12"/>
          <w:szCs w:val="18"/>
        </w:rPr>
      </w:pPr>
      <w:r w:rsidRPr="002D381F">
        <w:rPr>
          <w:rStyle w:val="StyleUnderline"/>
          <w:color w:val="000000"/>
          <w:sz w:val="18"/>
          <w:szCs w:val="18"/>
        </w:rPr>
        <w:t>Increasing human footprints put pressure on</w:t>
      </w:r>
      <w:r w:rsidRPr="002D381F">
        <w:rPr>
          <w:color w:val="000000"/>
          <w:sz w:val="12"/>
          <w:szCs w:val="18"/>
        </w:rPr>
        <w:t xml:space="preserve"> the interspace with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rPr>
        <w:t>biosphere</w:t>
      </w:r>
      <w:r w:rsidRPr="002D381F">
        <w:rPr>
          <w:color w:val="000000"/>
          <w:sz w:val="12"/>
          <w:szCs w:val="18"/>
        </w:rPr>
        <w:t xml:space="preserve">, </w:t>
      </w:r>
      <w:r w:rsidRPr="002D381F">
        <w:rPr>
          <w:rStyle w:val="StyleUnderline"/>
          <w:color w:val="000000"/>
          <w:sz w:val="18"/>
          <w:szCs w:val="18"/>
        </w:rPr>
        <w:t>leading to losses in</w:t>
      </w:r>
      <w:r w:rsidRPr="002D381F">
        <w:rPr>
          <w:color w:val="000000"/>
          <w:sz w:val="12"/>
          <w:szCs w:val="18"/>
        </w:rPr>
        <w:t xml:space="preserve"> </w:t>
      </w:r>
      <w:r w:rsidRPr="002D381F">
        <w:rPr>
          <w:rStyle w:val="Emphasis"/>
          <w:color w:val="000000"/>
          <w:szCs w:val="18"/>
        </w:rPr>
        <w:t>ecosystems</w:t>
      </w:r>
      <w:r w:rsidRPr="002D381F">
        <w:rPr>
          <w:color w:val="000000"/>
          <w:sz w:val="12"/>
          <w:szCs w:val="18"/>
        </w:rPr>
        <w:t xml:space="preserve"> and </w:t>
      </w:r>
      <w:r w:rsidRPr="002D381F">
        <w:rPr>
          <w:rStyle w:val="Emphasis"/>
          <w:color w:val="000000"/>
          <w:szCs w:val="18"/>
        </w:rPr>
        <w:t>biod</w:t>
      </w:r>
      <w:r w:rsidRPr="002D381F">
        <w:rPr>
          <w:color w:val="000000"/>
          <w:sz w:val="12"/>
          <w:szCs w:val="18"/>
        </w:rPr>
        <w:t xml:space="preserve">iversity </w:t>
      </w:r>
      <w:r w:rsidRPr="002D381F">
        <w:rPr>
          <w:rStyle w:val="StyleUnderline"/>
          <w:color w:val="000000"/>
          <w:sz w:val="18"/>
          <w:szCs w:val="18"/>
        </w:rPr>
        <w:t>and related</w:t>
      </w:r>
      <w:r w:rsidRPr="002D381F">
        <w:rPr>
          <w:color w:val="000000"/>
          <w:sz w:val="12"/>
          <w:szCs w:val="18"/>
        </w:rPr>
        <w:t xml:space="preserve"> diseases and </w:t>
      </w:r>
      <w:r w:rsidRPr="002D381F">
        <w:rPr>
          <w:rStyle w:val="Emphasis"/>
          <w:color w:val="000000"/>
          <w:szCs w:val="18"/>
        </w:rPr>
        <w:t>pandemics</w:t>
      </w:r>
      <w:r w:rsidRPr="002D381F">
        <w:rPr>
          <w:color w:val="000000"/>
          <w:sz w:val="12"/>
          <w:szCs w:val="18"/>
        </w:rPr>
        <w:t xml:space="preserve"> like Covid-19.</w:t>
      </w:r>
    </w:p>
    <w:p w14:paraId="34091925" w14:textId="77777777" w:rsidR="00EE44A3" w:rsidRPr="002D381F" w:rsidRDefault="00EE44A3" w:rsidP="00EE44A3">
      <w:pPr>
        <w:numPr>
          <w:ilvl w:val="0"/>
          <w:numId w:val="46"/>
        </w:numPr>
        <w:rPr>
          <w:color w:val="000000"/>
          <w:sz w:val="12"/>
          <w:szCs w:val="18"/>
        </w:rPr>
      </w:pPr>
      <w:r w:rsidRPr="002D381F">
        <w:rPr>
          <w:color w:val="000000"/>
          <w:sz w:val="12"/>
          <w:szCs w:val="18"/>
        </w:rPr>
        <w:t xml:space="preserve">Destabilizing </w:t>
      </w:r>
      <w:r w:rsidRPr="002D381F">
        <w:rPr>
          <w:rStyle w:val="StyleUnderline"/>
          <w:color w:val="000000"/>
          <w:sz w:val="18"/>
          <w:szCs w:val="18"/>
        </w:rPr>
        <w:t xml:space="preserve">system </w:t>
      </w:r>
      <w:r w:rsidRPr="002D381F">
        <w:rPr>
          <w:rStyle w:val="StyleUnderline"/>
          <w:color w:val="000000"/>
          <w:sz w:val="18"/>
          <w:szCs w:val="18"/>
          <w:highlight w:val="lightGray"/>
        </w:rPr>
        <w:t>changes</w:t>
      </w:r>
      <w:r w:rsidRPr="002D381F">
        <w:rPr>
          <w:rStyle w:val="StyleUnderline"/>
          <w:color w:val="000000"/>
          <w:sz w:val="18"/>
          <w:szCs w:val="18"/>
        </w:rPr>
        <w:t xml:space="preserve"> include</w:t>
      </w:r>
      <w:r w:rsidRPr="002D381F">
        <w:rPr>
          <w:color w:val="000000"/>
          <w:sz w:val="12"/>
          <w:szCs w:val="18"/>
        </w:rPr>
        <w:t xml:space="preserve"> </w:t>
      </w:r>
      <w:r w:rsidRPr="002D381F">
        <w:rPr>
          <w:rStyle w:val="Emphasis"/>
          <w:color w:val="000000"/>
          <w:szCs w:val="18"/>
          <w:highlight w:val="lightGray"/>
        </w:rPr>
        <w:t>collapse</w:t>
      </w:r>
      <w:r w:rsidRPr="002D381F">
        <w:rPr>
          <w:color w:val="000000"/>
          <w:sz w:val="12"/>
          <w:szCs w:val="18"/>
        </w:rPr>
        <w:t xml:space="preserve"> </w:t>
      </w:r>
      <w:r w:rsidRPr="002D381F">
        <w:rPr>
          <w:rStyle w:val="StyleUnderline"/>
          <w:color w:val="000000"/>
          <w:sz w:val="18"/>
          <w:szCs w:val="18"/>
        </w:rPr>
        <w:t xml:space="preserve">of ecological and social </w:t>
      </w:r>
      <w:r w:rsidRPr="002D381F">
        <w:rPr>
          <w:rStyle w:val="StyleUnderline"/>
          <w:color w:val="000000"/>
          <w:sz w:val="18"/>
          <w:szCs w:val="18"/>
          <w:highlight w:val="lightGray"/>
        </w:rPr>
        <w:t>systems</w:t>
      </w:r>
      <w:r w:rsidRPr="002D381F">
        <w:rPr>
          <w:color w:val="000000"/>
          <w:sz w:val="12"/>
          <w:szCs w:val="18"/>
        </w:rPr>
        <w:t xml:space="preserve">, as well as transition and transformation processes towards sustainability, conflict resolution and sustainable peacebuilding, </w:t>
      </w:r>
      <w:r w:rsidRPr="002D381F">
        <w:rPr>
          <w:rStyle w:val="StyleUnderline"/>
          <w:color w:val="000000"/>
          <w:sz w:val="18"/>
          <w:szCs w:val="18"/>
          <w:highlight w:val="lightGray"/>
        </w:rPr>
        <w:t>driven by</w:t>
      </w:r>
      <w:r w:rsidRPr="002D381F">
        <w:rPr>
          <w:color w:val="000000"/>
          <w:sz w:val="12"/>
          <w:szCs w:val="18"/>
          <w:highlight w:val="lightGray"/>
        </w:rPr>
        <w:t xml:space="preserve"> </w:t>
      </w:r>
      <w:r w:rsidRPr="002D381F">
        <w:rPr>
          <w:rStyle w:val="Emphasis"/>
          <w:color w:val="000000"/>
          <w:szCs w:val="18"/>
          <w:highlight w:val="lightGray"/>
        </w:rPr>
        <w:t>complex</w:t>
      </w:r>
      <w:r w:rsidRPr="002D381F">
        <w:rPr>
          <w:color w:val="000000"/>
          <w:sz w:val="12"/>
          <w:szCs w:val="18"/>
        </w:rPr>
        <w:t xml:space="preserve"> </w:t>
      </w:r>
      <w:r w:rsidRPr="002D381F">
        <w:rPr>
          <w:rStyle w:val="StyleUnderline"/>
          <w:color w:val="000000"/>
          <w:sz w:val="18"/>
          <w:szCs w:val="18"/>
        </w:rPr>
        <w:t>mechanisms of</w:t>
      </w:r>
      <w:r w:rsidRPr="002D381F">
        <w:rPr>
          <w:color w:val="000000"/>
          <w:sz w:val="12"/>
          <w:szCs w:val="18"/>
        </w:rPr>
        <w:t xml:space="preserve"> </w:t>
      </w:r>
      <w:r w:rsidRPr="002D381F">
        <w:rPr>
          <w:rStyle w:val="Emphasis"/>
          <w:color w:val="000000"/>
          <w:szCs w:val="18"/>
        </w:rPr>
        <w:t xml:space="preserve">compounding </w:t>
      </w:r>
      <w:r w:rsidRPr="002D381F">
        <w:rPr>
          <w:rStyle w:val="Emphasis"/>
          <w:color w:val="000000"/>
          <w:szCs w:val="18"/>
          <w:highlight w:val="lightGray"/>
        </w:rPr>
        <w:t>risk</w:t>
      </w:r>
      <w:r w:rsidRPr="002D381F">
        <w:rPr>
          <w:color w:val="000000"/>
          <w:sz w:val="12"/>
          <w:szCs w:val="18"/>
        </w:rPr>
        <w:t xml:space="preserve">, </w:t>
      </w:r>
      <w:r w:rsidRPr="002D381F">
        <w:rPr>
          <w:rStyle w:val="Emphasis"/>
          <w:color w:val="000000"/>
          <w:szCs w:val="18"/>
        </w:rPr>
        <w:t>tipping points</w:t>
      </w:r>
      <w:r w:rsidRPr="002D381F">
        <w:rPr>
          <w:color w:val="000000"/>
          <w:sz w:val="12"/>
          <w:szCs w:val="18"/>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cascading</w:t>
      </w:r>
      <w:r w:rsidRPr="002D381F">
        <w:rPr>
          <w:color w:val="000000"/>
          <w:sz w:val="12"/>
          <w:szCs w:val="18"/>
        </w:rPr>
        <w:t xml:space="preserve"> domino </w:t>
      </w:r>
      <w:r w:rsidRPr="002D381F">
        <w:rPr>
          <w:rStyle w:val="Emphasis"/>
          <w:color w:val="000000"/>
          <w:szCs w:val="18"/>
          <w:highlight w:val="lightGray"/>
        </w:rPr>
        <w:t>effects</w:t>
      </w:r>
      <w:r w:rsidRPr="002D381F">
        <w:rPr>
          <w:color w:val="000000"/>
          <w:sz w:val="12"/>
          <w:szCs w:val="18"/>
        </w:rPr>
        <w:t>.</w:t>
      </w:r>
    </w:p>
    <w:p w14:paraId="5C1680B9"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665522B4" w14:textId="77777777" w:rsidR="00EE44A3" w:rsidRPr="002D381F" w:rsidRDefault="00EE44A3" w:rsidP="00EE44A3">
      <w:pPr>
        <w:rPr>
          <w:i/>
          <w:iCs/>
          <w:color w:val="000000"/>
          <w:sz w:val="12"/>
          <w:szCs w:val="18"/>
        </w:rPr>
      </w:pPr>
      <w:r w:rsidRPr="002D381F">
        <w:rPr>
          <w:i/>
          <w:iCs/>
          <w:color w:val="000000"/>
          <w:sz w:val="12"/>
          <w:szCs w:val="18"/>
        </w:rPr>
        <w:t>8.4.4 Resource Limits and Planetary Boundaries</w:t>
      </w:r>
    </w:p>
    <w:p w14:paraId="6B214A00" w14:textId="77777777" w:rsidR="00EE44A3" w:rsidRPr="002D381F" w:rsidRDefault="00EE44A3" w:rsidP="00EE44A3">
      <w:pPr>
        <w:rPr>
          <w:color w:val="000000"/>
          <w:sz w:val="12"/>
          <w:szCs w:val="18"/>
        </w:rPr>
      </w:pPr>
      <w:r w:rsidRPr="002D381F">
        <w:rPr>
          <w:rStyle w:val="StyleUnderline"/>
          <w:color w:val="000000"/>
          <w:sz w:val="18"/>
          <w:szCs w:val="18"/>
        </w:rPr>
        <w:t>Since the availability and use of</w:t>
      </w:r>
      <w:r w:rsidRPr="002D381F">
        <w:rPr>
          <w:color w:val="000000"/>
          <w:sz w:val="12"/>
          <w:szCs w:val="18"/>
        </w:rPr>
        <w:t xml:space="preserve"> </w:t>
      </w:r>
      <w:r w:rsidRPr="002D381F">
        <w:rPr>
          <w:rStyle w:val="Emphasis"/>
          <w:color w:val="000000"/>
          <w:szCs w:val="18"/>
        </w:rPr>
        <w:t>natural resources</w:t>
      </w:r>
      <w:r w:rsidRPr="002D381F">
        <w:rPr>
          <w:color w:val="000000"/>
          <w:sz w:val="12"/>
          <w:szCs w:val="18"/>
        </w:rPr>
        <w:t xml:space="preserve"> </w:t>
      </w:r>
      <w:r w:rsidRPr="002D381F">
        <w:rPr>
          <w:rStyle w:val="StyleUnderline"/>
          <w:color w:val="000000"/>
          <w:sz w:val="18"/>
          <w:szCs w:val="18"/>
        </w:rPr>
        <w:t>is an</w:t>
      </w:r>
      <w:r w:rsidRPr="002D381F">
        <w:rPr>
          <w:color w:val="000000"/>
          <w:sz w:val="12"/>
          <w:szCs w:val="18"/>
        </w:rPr>
        <w:t xml:space="preserve"> </w:t>
      </w:r>
      <w:r w:rsidRPr="002D381F">
        <w:rPr>
          <w:rStyle w:val="Emphasis"/>
          <w:color w:val="000000"/>
          <w:szCs w:val="18"/>
        </w:rPr>
        <w:t>essential</w:t>
      </w:r>
      <w:r w:rsidRPr="002D381F">
        <w:rPr>
          <w:color w:val="000000"/>
          <w:sz w:val="12"/>
          <w:szCs w:val="18"/>
        </w:rPr>
        <w:t xml:space="preserve"> </w:t>
      </w:r>
      <w:r w:rsidRPr="002D381F">
        <w:rPr>
          <w:rStyle w:val="StyleUnderline"/>
          <w:color w:val="000000"/>
          <w:sz w:val="18"/>
          <w:szCs w:val="18"/>
        </w:rPr>
        <w:t>precondition of human existence</w:t>
      </w:r>
      <w:r w:rsidRPr="002D381F">
        <w:rPr>
          <w:color w:val="000000"/>
          <w:sz w:val="12"/>
          <w:szCs w:val="18"/>
        </w:rPr>
        <w:t xml:space="preserve">, their </w:t>
      </w:r>
      <w:r w:rsidRPr="002D381F">
        <w:rPr>
          <w:rStyle w:val="StyleUnderline"/>
          <w:color w:val="000000"/>
          <w:sz w:val="18"/>
          <w:szCs w:val="18"/>
        </w:rPr>
        <w:t xml:space="preserve">depletion and scarcity </w:t>
      </w:r>
      <w:proofErr w:type="gramStart"/>
      <w:r w:rsidRPr="002D381F">
        <w:rPr>
          <w:rStyle w:val="StyleUnderline"/>
          <w:color w:val="000000"/>
          <w:sz w:val="18"/>
          <w:szCs w:val="18"/>
        </w:rPr>
        <w:t>is</w:t>
      </w:r>
      <w:proofErr w:type="gramEnd"/>
      <w:r w:rsidRPr="002D381F">
        <w:rPr>
          <w:rStyle w:val="StyleUnderline"/>
          <w:color w:val="000000"/>
          <w:sz w:val="18"/>
          <w:szCs w:val="18"/>
        </w:rPr>
        <w:t xml:space="preserve"> a</w:t>
      </w:r>
      <w:r w:rsidRPr="002D381F">
        <w:rPr>
          <w:color w:val="000000"/>
          <w:sz w:val="12"/>
          <w:szCs w:val="18"/>
        </w:rPr>
        <w:t xml:space="preserve"> </w:t>
      </w:r>
      <w:r w:rsidRPr="002D381F">
        <w:rPr>
          <w:rStyle w:val="Emphasis"/>
          <w:color w:val="000000"/>
          <w:szCs w:val="18"/>
        </w:rPr>
        <w:t>threat</w:t>
      </w:r>
      <w:r w:rsidRPr="002D381F">
        <w:rPr>
          <w:color w:val="000000"/>
          <w:sz w:val="12"/>
          <w:szCs w:val="18"/>
        </w:rPr>
        <w:t xml:space="preserve"> </w:t>
      </w:r>
      <w:r w:rsidRPr="002D381F">
        <w:rPr>
          <w:rStyle w:val="StyleUnderline"/>
          <w:color w:val="000000"/>
          <w:sz w:val="18"/>
          <w:szCs w:val="18"/>
        </w:rPr>
        <w:t>to human livelihood and a</w:t>
      </w:r>
      <w:r w:rsidRPr="002D381F">
        <w:rPr>
          <w:color w:val="000000"/>
          <w:sz w:val="12"/>
          <w:szCs w:val="18"/>
        </w:rPr>
        <w:t xml:space="preserve"> potential </w:t>
      </w:r>
      <w:r w:rsidRPr="002D381F">
        <w:rPr>
          <w:rStyle w:val="Emphasis"/>
          <w:color w:val="000000"/>
          <w:szCs w:val="18"/>
        </w:rPr>
        <w:t>source of conflict</w:t>
      </w:r>
      <w:r w:rsidRPr="002D381F">
        <w:rPr>
          <w:color w:val="000000"/>
          <w:sz w:val="12"/>
          <w:szCs w:val="18"/>
        </w:rPr>
        <w:t xml:space="preserve">, </w:t>
      </w:r>
      <w:r w:rsidRPr="002D381F">
        <w:rPr>
          <w:rStyle w:val="StyleUnderline"/>
          <w:color w:val="000000"/>
          <w:sz w:val="18"/>
          <w:szCs w:val="18"/>
        </w:rPr>
        <w:t>making</w:t>
      </w:r>
      <w:r w:rsidRPr="002D381F">
        <w:rPr>
          <w:color w:val="000000"/>
          <w:sz w:val="12"/>
          <w:szCs w:val="18"/>
        </w:rPr>
        <w:t xml:space="preserve"> the </w:t>
      </w:r>
      <w:r w:rsidRPr="002D381F">
        <w:rPr>
          <w:rStyle w:val="StyleUnderline"/>
          <w:color w:val="000000"/>
          <w:sz w:val="18"/>
          <w:szCs w:val="18"/>
        </w:rPr>
        <w:t>protection of natural resources</w:t>
      </w:r>
      <w:r w:rsidRPr="002D381F">
        <w:rPr>
          <w:color w:val="000000"/>
          <w:sz w:val="12"/>
          <w:szCs w:val="18"/>
        </w:rPr>
        <w:t xml:space="preserve"> </w:t>
      </w:r>
      <w:r w:rsidRPr="002D381F">
        <w:rPr>
          <w:rStyle w:val="Emphasis"/>
          <w:color w:val="000000"/>
          <w:szCs w:val="18"/>
        </w:rPr>
        <w:t>necessary</w:t>
      </w:r>
      <w:r w:rsidRPr="002D381F">
        <w:rPr>
          <w:color w:val="000000"/>
          <w:sz w:val="12"/>
          <w:szCs w:val="18"/>
        </w:rPr>
        <w:t xml:space="preserve"> </w:t>
      </w:r>
      <w:r w:rsidRPr="002D381F">
        <w:rPr>
          <w:rStyle w:val="StyleUnderline"/>
          <w:color w:val="000000"/>
          <w:sz w:val="18"/>
          <w:szCs w:val="18"/>
        </w:rPr>
        <w:t>for a sustainable</w:t>
      </w:r>
      <w:r w:rsidRPr="002D381F">
        <w:rPr>
          <w:color w:val="000000"/>
          <w:sz w:val="12"/>
          <w:szCs w:val="18"/>
        </w:rPr>
        <w:t xml:space="preserve"> human-nature </w:t>
      </w:r>
      <w:r w:rsidRPr="002D381F">
        <w:rPr>
          <w:rStyle w:val="StyleUnderline"/>
          <w:color w:val="000000"/>
          <w:sz w:val="18"/>
          <w:szCs w:val="18"/>
        </w:rPr>
        <w:t>relationship</w:t>
      </w:r>
      <w:r w:rsidRPr="002D381F">
        <w:rPr>
          <w:color w:val="000000"/>
          <w:sz w:val="12"/>
          <w:szCs w:val="18"/>
        </w:rPr>
        <w:t xml:space="preserve">. The </w:t>
      </w:r>
      <w:r w:rsidRPr="002D381F">
        <w:rPr>
          <w:rStyle w:val="StyleUnderline"/>
          <w:color w:val="000000"/>
          <w:sz w:val="18"/>
          <w:szCs w:val="18"/>
        </w:rPr>
        <w:t xml:space="preserve">distribution and </w:t>
      </w:r>
      <w:r w:rsidRPr="002D381F">
        <w:rPr>
          <w:rStyle w:val="StyleUnderline"/>
          <w:color w:val="000000"/>
          <w:sz w:val="18"/>
          <w:szCs w:val="18"/>
          <w:highlight w:val="lightGray"/>
        </w:rPr>
        <w:t>scarcity</w:t>
      </w:r>
      <w:r w:rsidRPr="002D381F">
        <w:rPr>
          <w:rStyle w:val="StyleUnderline"/>
          <w:color w:val="000000"/>
          <w:sz w:val="18"/>
          <w:szCs w:val="18"/>
        </w:rPr>
        <w:t xml:space="preserve"> of resources is</w:t>
      </w:r>
      <w:r w:rsidRPr="002D381F">
        <w:rPr>
          <w:color w:val="000000"/>
          <w:sz w:val="12"/>
          <w:szCs w:val="18"/>
        </w:rPr>
        <w:t xml:space="preserve"> </w:t>
      </w:r>
      <w:r w:rsidRPr="002D381F">
        <w:rPr>
          <w:rStyle w:val="Emphasis"/>
          <w:color w:val="000000"/>
          <w:szCs w:val="18"/>
          <w:highlight w:val="lightGray"/>
        </w:rPr>
        <w:t>intertwined</w:t>
      </w:r>
      <w:r w:rsidRPr="002D381F">
        <w:rPr>
          <w:color w:val="000000"/>
          <w:sz w:val="12"/>
          <w:szCs w:val="18"/>
          <w:highlight w:val="lightGray"/>
        </w:rPr>
        <w:t xml:space="preserve"> </w:t>
      </w:r>
      <w:r w:rsidRPr="002D381F">
        <w:rPr>
          <w:rStyle w:val="StyleUnderline"/>
          <w:color w:val="000000"/>
          <w:sz w:val="18"/>
          <w:szCs w:val="18"/>
          <w:highlight w:val="lightGray"/>
        </w:rPr>
        <w:t>with</w:t>
      </w:r>
      <w:r w:rsidRPr="002D381F">
        <w:rPr>
          <w:rStyle w:val="StyleUnderline"/>
          <w:color w:val="000000"/>
          <w:sz w:val="18"/>
          <w:szCs w:val="18"/>
        </w:rPr>
        <w:t xml:space="preserve"> socio-economic and geopolitical dynamics that</w:t>
      </w:r>
      <w:r w:rsidRPr="002D381F">
        <w:rPr>
          <w:color w:val="000000"/>
          <w:sz w:val="12"/>
          <w:szCs w:val="18"/>
        </w:rPr>
        <w:t xml:space="preserve"> </w:t>
      </w:r>
      <w:r w:rsidRPr="002D381F">
        <w:rPr>
          <w:rStyle w:val="Emphasis"/>
          <w:color w:val="000000"/>
          <w:szCs w:val="18"/>
        </w:rPr>
        <w:t xml:space="preserve">exacerbate inequality and </w:t>
      </w:r>
      <w:r w:rsidRPr="002D381F">
        <w:rPr>
          <w:rStyle w:val="Emphasis"/>
          <w:color w:val="000000"/>
          <w:szCs w:val="18"/>
          <w:highlight w:val="lightGray"/>
        </w:rPr>
        <w:t>conflict</w:t>
      </w:r>
      <w:r w:rsidRPr="002D381F">
        <w:rPr>
          <w:color w:val="000000"/>
          <w:sz w:val="12"/>
          <w:szCs w:val="18"/>
        </w:rPr>
        <w:t xml:space="preserve"> </w:t>
      </w:r>
      <w:r w:rsidRPr="002D381F">
        <w:rPr>
          <w:rStyle w:val="StyleUnderline"/>
          <w:color w:val="000000"/>
          <w:sz w:val="18"/>
          <w:szCs w:val="18"/>
        </w:rPr>
        <w:t>as much as environmental degradation and climate change</w:t>
      </w:r>
      <w:r w:rsidRPr="002D381F">
        <w:rPr>
          <w:color w:val="000000"/>
          <w:sz w:val="12"/>
          <w:szCs w:val="18"/>
        </w:rPr>
        <w:t xml:space="preserve">. From the perspective of political ecology and integrative geography, there are significant differences for different resource types and their material and energy flows. </w:t>
      </w:r>
      <w:r w:rsidRPr="002D381F">
        <w:rPr>
          <w:rStyle w:val="Emphasis"/>
          <w:color w:val="000000"/>
          <w:szCs w:val="18"/>
          <w:highlight w:val="lightGray"/>
        </w:rPr>
        <w:t>Non-renewable</w:t>
      </w:r>
      <w:r w:rsidRPr="002D381F">
        <w:rPr>
          <w:color w:val="000000"/>
          <w:sz w:val="12"/>
          <w:szCs w:val="18"/>
        </w:rPr>
        <w:t xml:space="preserve"> </w:t>
      </w:r>
      <w:r w:rsidRPr="002D381F">
        <w:rPr>
          <w:rStyle w:val="StyleUnderline"/>
          <w:color w:val="000000"/>
          <w:sz w:val="18"/>
          <w:szCs w:val="18"/>
        </w:rPr>
        <w:t>resources</w:t>
      </w:r>
      <w:r w:rsidRPr="002D381F">
        <w:rPr>
          <w:color w:val="000000"/>
          <w:sz w:val="12"/>
          <w:szCs w:val="18"/>
        </w:rPr>
        <w:t xml:space="preserve"> (</w:t>
      </w:r>
      <w:r w:rsidRPr="002D381F">
        <w:rPr>
          <w:rStyle w:val="Emphasis"/>
          <w:color w:val="000000"/>
          <w:szCs w:val="18"/>
          <w:highlight w:val="lightGray"/>
        </w:rPr>
        <w:t>minerals</w:t>
      </w:r>
      <w:r w:rsidRPr="002D381F">
        <w:rPr>
          <w:color w:val="000000"/>
          <w:sz w:val="12"/>
          <w:szCs w:val="18"/>
          <w:highlight w:val="lightGray"/>
        </w:rPr>
        <w:t xml:space="preserve">, </w:t>
      </w:r>
      <w:r w:rsidRPr="002D381F">
        <w:rPr>
          <w:rStyle w:val="Emphasis"/>
          <w:color w:val="000000"/>
          <w:szCs w:val="18"/>
          <w:highlight w:val="lightGray"/>
        </w:rPr>
        <w:t>metals</w:t>
      </w:r>
      <w:r w:rsidRPr="002D381F">
        <w:rPr>
          <w:color w:val="000000"/>
          <w:sz w:val="12"/>
          <w:szCs w:val="18"/>
          <w:highlight w:val="lightGray"/>
        </w:rPr>
        <w:t xml:space="preserve">, </w:t>
      </w:r>
      <w:r w:rsidRPr="002D381F">
        <w:rPr>
          <w:rStyle w:val="Emphasis"/>
          <w:color w:val="000000"/>
          <w:szCs w:val="18"/>
          <w:highlight w:val="lightGray"/>
        </w:rPr>
        <w:t>rocks</w:t>
      </w:r>
      <w:r w:rsidRPr="002D381F">
        <w:rPr>
          <w:color w:val="000000"/>
          <w:sz w:val="12"/>
          <w:szCs w:val="18"/>
          <w:highlight w:val="lightGray"/>
        </w:rPr>
        <w:t xml:space="preserve">, </w:t>
      </w:r>
      <w:r w:rsidRPr="002D381F">
        <w:rPr>
          <w:rStyle w:val="Emphasis"/>
          <w:color w:val="000000"/>
          <w:szCs w:val="18"/>
          <w:highlight w:val="lightGray"/>
        </w:rPr>
        <w:t>sand</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fossil fuels</w:t>
      </w:r>
      <w:r w:rsidRPr="002D381F">
        <w:rPr>
          <w:color w:val="000000"/>
          <w:sz w:val="12"/>
          <w:szCs w:val="18"/>
        </w:rPr>
        <w:t xml:space="preserve">) </w:t>
      </w:r>
      <w:r w:rsidRPr="002D381F">
        <w:rPr>
          <w:rStyle w:val="StyleUnderline"/>
          <w:color w:val="000000"/>
          <w:sz w:val="18"/>
          <w:szCs w:val="18"/>
        </w:rPr>
        <w:t>were created over long</w:t>
      </w:r>
      <w:r w:rsidRPr="002D381F">
        <w:rPr>
          <w:color w:val="000000"/>
          <w:sz w:val="12"/>
          <w:szCs w:val="18"/>
        </w:rPr>
        <w:t xml:space="preserve"> geological </w:t>
      </w:r>
      <w:r w:rsidRPr="002D381F">
        <w:rPr>
          <w:rStyle w:val="StyleUnderline"/>
          <w:color w:val="000000"/>
          <w:sz w:val="18"/>
          <w:szCs w:val="18"/>
        </w:rPr>
        <w:t>periods but are</w:t>
      </w:r>
      <w:r w:rsidRPr="002D381F">
        <w:rPr>
          <w:color w:val="000000"/>
          <w:sz w:val="12"/>
          <w:szCs w:val="18"/>
        </w:rPr>
        <w:t xml:space="preserve"> </w:t>
      </w:r>
      <w:r w:rsidRPr="002D381F">
        <w:rPr>
          <w:rStyle w:val="Emphasis"/>
          <w:color w:val="000000"/>
          <w:szCs w:val="18"/>
        </w:rPr>
        <w:t>depleted</w:t>
      </w:r>
      <w:r w:rsidRPr="002D381F">
        <w:rPr>
          <w:color w:val="000000"/>
          <w:sz w:val="12"/>
          <w:szCs w:val="18"/>
        </w:rPr>
        <w:t xml:space="preserve"> </w:t>
      </w:r>
      <w:r w:rsidRPr="002D381F">
        <w:rPr>
          <w:rStyle w:val="StyleUnderline"/>
          <w:color w:val="000000"/>
          <w:sz w:val="18"/>
          <w:szCs w:val="18"/>
        </w:rPr>
        <w:t>over short geological periods</w:t>
      </w:r>
      <w:r w:rsidRPr="002D381F">
        <w:rPr>
          <w:color w:val="000000"/>
          <w:sz w:val="12"/>
          <w:szCs w:val="18"/>
        </w:rPr>
        <w:t xml:space="preserve">. In contrast, inanimate (water, air, wind, sun, </w:t>
      </w:r>
      <w:proofErr w:type="gramStart"/>
      <w:r w:rsidRPr="002D381F">
        <w:rPr>
          <w:color w:val="000000"/>
          <w:sz w:val="12"/>
          <w:szCs w:val="18"/>
        </w:rPr>
        <w:t>soils</w:t>
      </w:r>
      <w:proofErr w:type="gramEnd"/>
      <w:r w:rsidRPr="002D381F">
        <w:rPr>
          <w:color w:val="000000"/>
          <w:sz w:val="12"/>
          <w:szCs w:val="18"/>
        </w:rPr>
        <w:t xml:space="preserve">) and animate renewable resources (biodiversity, genetic resources, bioenergy, cereals, </w:t>
      </w:r>
      <w:proofErr w:type="gramStart"/>
      <w:r w:rsidRPr="002D381F">
        <w:rPr>
          <w:color w:val="000000"/>
          <w:sz w:val="12"/>
          <w:szCs w:val="18"/>
        </w:rPr>
        <w:t>grasses, forests</w:t>
      </w:r>
      <w:proofErr w:type="gramEnd"/>
      <w:r w:rsidRPr="002D381F">
        <w:rPr>
          <w:color w:val="000000"/>
          <w:sz w:val="12"/>
          <w:szCs w:val="18"/>
        </w:rPr>
        <w:t>, fish, meat, wool, etc.) allow steady flows within limits.</w:t>
      </w:r>
    </w:p>
    <w:p w14:paraId="4A259D42" w14:textId="77777777" w:rsidR="00EE44A3" w:rsidRPr="002D381F" w:rsidRDefault="00EE44A3" w:rsidP="00EE44A3">
      <w:pPr>
        <w:pStyle w:val="Heading4"/>
      </w:pPr>
      <w:r w:rsidRPr="002D381F">
        <w:t>2---</w:t>
      </w:r>
      <w:r w:rsidRPr="002D381F">
        <w:rPr>
          <w:u w:val="single"/>
        </w:rPr>
        <w:t>FINANCIALIZATION</w:t>
      </w:r>
      <w:r w:rsidRPr="002D381F">
        <w:t xml:space="preserve">. Endless accumulation drives </w:t>
      </w:r>
      <w:r w:rsidRPr="002D381F">
        <w:rPr>
          <w:u w:val="single"/>
        </w:rPr>
        <w:t>wealth</w:t>
      </w:r>
      <w:r w:rsidRPr="002D381F">
        <w:t xml:space="preserve"> and </w:t>
      </w:r>
      <w:r w:rsidRPr="002D381F">
        <w:rPr>
          <w:u w:val="single"/>
        </w:rPr>
        <w:t>regulatory gaps</w:t>
      </w:r>
      <w:r w:rsidRPr="002D381F">
        <w:t xml:space="preserve"> that greenlight </w:t>
      </w:r>
      <w:r w:rsidRPr="002D381F">
        <w:rPr>
          <w:u w:val="single"/>
        </w:rPr>
        <w:t>debt</w:t>
      </w:r>
      <w:r w:rsidRPr="002D381F">
        <w:t xml:space="preserve">, </w:t>
      </w:r>
      <w:r w:rsidRPr="002D381F">
        <w:rPr>
          <w:u w:val="single"/>
        </w:rPr>
        <w:t>bubbles</w:t>
      </w:r>
      <w:r w:rsidRPr="002D381F">
        <w:t xml:space="preserve">, and </w:t>
      </w:r>
      <w:r w:rsidRPr="002D381F">
        <w:rPr>
          <w:u w:val="single"/>
        </w:rPr>
        <w:t>political prioritization</w:t>
      </w:r>
      <w:r w:rsidRPr="002D381F">
        <w:t xml:space="preserve"> of </w:t>
      </w:r>
      <w:r w:rsidRPr="002D381F">
        <w:rPr>
          <w:u w:val="single"/>
        </w:rPr>
        <w:t>profit</w:t>
      </w:r>
      <w:r w:rsidRPr="002D381F">
        <w:t xml:space="preserve">. That’s </w:t>
      </w:r>
      <w:proofErr w:type="spellStart"/>
      <w:r w:rsidRPr="002D381F">
        <w:t>Scheffran</w:t>
      </w:r>
      <w:proofErr w:type="spellEnd"/>
      <w:r w:rsidRPr="002D381F">
        <w:t>.</w:t>
      </w:r>
    </w:p>
    <w:p w14:paraId="200ED7E7" w14:textId="77777777" w:rsidR="00EE44A3" w:rsidRPr="002D381F" w:rsidRDefault="00EE44A3" w:rsidP="00EE44A3">
      <w:r w:rsidRPr="002D381F">
        <w:t>&lt;&lt;&lt;</w:t>
      </w:r>
      <w:r w:rsidRPr="002D381F">
        <w:rPr>
          <w:u w:val="single"/>
        </w:rPr>
        <w:t>Insert</w:t>
      </w:r>
      <w:r w:rsidRPr="002D381F">
        <w:t>---</w:t>
      </w:r>
      <w:r w:rsidRPr="002D381F">
        <w:rPr>
          <w:highlight w:val="lightGray"/>
          <w:u w:val="single"/>
        </w:rPr>
        <w:t xml:space="preserve">1NC </w:t>
      </w:r>
      <w:proofErr w:type="spellStart"/>
      <w:r w:rsidRPr="002D381F">
        <w:rPr>
          <w:highlight w:val="lightGray"/>
          <w:u w:val="single"/>
        </w:rPr>
        <w:t>Scheffran</w:t>
      </w:r>
      <w:proofErr w:type="spellEnd"/>
      <w:r w:rsidRPr="002D381F">
        <w:rPr>
          <w:highlight w:val="lightGray"/>
          <w:u w:val="single"/>
        </w:rPr>
        <w:t xml:space="preserve"> ‘25</w:t>
      </w:r>
      <w:r w:rsidRPr="002D381F">
        <w:t>&gt;&gt;&gt;</w:t>
      </w:r>
    </w:p>
    <w:p w14:paraId="747D741C" w14:textId="77777777" w:rsidR="00EE44A3" w:rsidRPr="002D381F" w:rsidRDefault="00EE44A3" w:rsidP="00EE44A3">
      <w:pPr>
        <w:rPr>
          <w:color w:val="000000"/>
          <w:sz w:val="12"/>
          <w:szCs w:val="18"/>
        </w:rPr>
      </w:pPr>
      <w:r w:rsidRPr="002D381F">
        <w:rPr>
          <w:color w:val="000000"/>
          <w:sz w:val="12"/>
          <w:szCs w:val="18"/>
        </w:rPr>
        <w:t xml:space="preserve">Attitudes towards nature also have a significant influence on its economic use, serving as a source of resources and a sink </w:t>
      </w:r>
      <w:proofErr w:type="gramStart"/>
      <w:r w:rsidRPr="002D381F">
        <w:rPr>
          <w:color w:val="000000"/>
          <w:sz w:val="12"/>
          <w:szCs w:val="18"/>
        </w:rPr>
        <w:t>for</w:t>
      </w:r>
      <w:proofErr w:type="gramEnd"/>
      <w:r w:rsidRPr="002D381F">
        <w:rPr>
          <w:color w:val="000000"/>
          <w:sz w:val="12"/>
          <w:szCs w:val="18"/>
        </w:rPr>
        <w:t xml:space="preserve"> waste. For a long time, nature played a subordinate role in economic theory; natural resources seemed to be available without constraints, ignoring that they are finite and essential for the functioning of the economy (Murphy 2022). The </w:t>
      </w:r>
      <w:r w:rsidRPr="002D381F">
        <w:rPr>
          <w:rStyle w:val="StyleUnderline"/>
          <w:color w:val="000000"/>
          <w:sz w:val="18"/>
          <w:szCs w:val="18"/>
        </w:rPr>
        <w:t>capitalist economy continues to</w:t>
      </w:r>
      <w:r w:rsidRPr="002D381F">
        <w:rPr>
          <w:color w:val="000000"/>
          <w:sz w:val="12"/>
          <w:szCs w:val="18"/>
        </w:rPr>
        <w:t xml:space="preserve"> </w:t>
      </w:r>
      <w:r w:rsidRPr="002D381F">
        <w:rPr>
          <w:rStyle w:val="Emphasis"/>
          <w:color w:val="000000"/>
          <w:szCs w:val="18"/>
        </w:rPr>
        <w:t>rely on growth</w:t>
      </w:r>
      <w:r w:rsidRPr="002D381F">
        <w:rPr>
          <w:color w:val="000000"/>
          <w:sz w:val="12"/>
          <w:szCs w:val="18"/>
        </w:rPr>
        <w:t xml:space="preserve"> </w:t>
      </w:r>
      <w:r w:rsidRPr="002D381F">
        <w:rPr>
          <w:rStyle w:val="StyleUnderline"/>
          <w:color w:val="000000"/>
          <w:sz w:val="18"/>
          <w:szCs w:val="18"/>
        </w:rPr>
        <w:t>and aims to</w:t>
      </w:r>
      <w:r w:rsidRPr="002D381F">
        <w:rPr>
          <w:color w:val="000000"/>
          <w:sz w:val="12"/>
          <w:szCs w:val="18"/>
        </w:rPr>
        <w:t xml:space="preserve"> </w:t>
      </w:r>
      <w:r w:rsidRPr="002D381F">
        <w:rPr>
          <w:rStyle w:val="Emphasis"/>
          <w:color w:val="000000"/>
          <w:szCs w:val="18"/>
        </w:rPr>
        <w:t>conquer</w:t>
      </w:r>
      <w:r w:rsidRPr="002D381F">
        <w:rPr>
          <w:color w:val="000000"/>
          <w:sz w:val="12"/>
          <w:szCs w:val="18"/>
        </w:rPr>
        <w:t xml:space="preserve"> </w:t>
      </w:r>
      <w:r w:rsidRPr="002D381F">
        <w:rPr>
          <w:rStyle w:val="StyleUnderline"/>
          <w:color w:val="000000"/>
          <w:sz w:val="18"/>
          <w:szCs w:val="18"/>
        </w:rPr>
        <w:t>global markets with new products</w:t>
      </w:r>
      <w:r w:rsidRPr="002D381F">
        <w:rPr>
          <w:color w:val="000000"/>
          <w:sz w:val="12"/>
          <w:szCs w:val="18"/>
        </w:rPr>
        <w:t xml:space="preserve">. It contains growth- and power-promoting </w:t>
      </w:r>
      <w:proofErr w:type="gramStart"/>
      <w:r w:rsidRPr="002D381F">
        <w:rPr>
          <w:color w:val="000000"/>
          <w:sz w:val="12"/>
          <w:szCs w:val="18"/>
        </w:rPr>
        <w:t>feedbacks</w:t>
      </w:r>
      <w:proofErr w:type="gramEnd"/>
      <w:r w:rsidRPr="002D381F">
        <w:rPr>
          <w:color w:val="000000"/>
          <w:sz w:val="12"/>
          <w:szCs w:val="18"/>
        </w:rPr>
        <w:t xml:space="preserve">: Consumers with higher incomes have more leverage to secure their income advantage; companies and transnational corporations with high profits have more resources to invest in new means of production. The </w:t>
      </w:r>
      <w:r w:rsidRPr="002D381F">
        <w:rPr>
          <w:rStyle w:val="StyleUnderline"/>
          <w:color w:val="000000"/>
          <w:sz w:val="18"/>
          <w:szCs w:val="18"/>
        </w:rPr>
        <w:t>accumulation of capital</w:t>
      </w:r>
      <w:r w:rsidRPr="002D381F">
        <w:rPr>
          <w:color w:val="000000"/>
          <w:sz w:val="12"/>
          <w:szCs w:val="18"/>
        </w:rPr>
        <w:t xml:space="preserve">, which is part of the market economy, </w:t>
      </w:r>
      <w:r w:rsidRPr="002D381F">
        <w:rPr>
          <w:rStyle w:val="StyleUnderline"/>
          <w:color w:val="000000"/>
          <w:sz w:val="18"/>
          <w:szCs w:val="18"/>
        </w:rPr>
        <w:t>corresponds to the</w:t>
      </w:r>
      <w:r w:rsidRPr="002D381F">
        <w:rPr>
          <w:color w:val="000000"/>
          <w:sz w:val="12"/>
          <w:szCs w:val="18"/>
        </w:rPr>
        <w:t xml:space="preserve"> </w:t>
      </w:r>
      <w:r w:rsidRPr="002D381F">
        <w:rPr>
          <w:rStyle w:val="Emphasis"/>
          <w:color w:val="000000"/>
          <w:szCs w:val="18"/>
        </w:rPr>
        <w:t>principles</w:t>
      </w:r>
      <w:r w:rsidRPr="002D381F">
        <w:rPr>
          <w:color w:val="000000"/>
          <w:sz w:val="12"/>
          <w:szCs w:val="18"/>
        </w:rPr>
        <w:t xml:space="preserve"> </w:t>
      </w:r>
      <w:r w:rsidRPr="002D381F">
        <w:rPr>
          <w:rStyle w:val="StyleUnderline"/>
          <w:color w:val="000000"/>
          <w:sz w:val="18"/>
          <w:szCs w:val="18"/>
        </w:rPr>
        <w:t>of exponential growth and</w:t>
      </w:r>
      <w:r w:rsidRPr="002D381F">
        <w:rPr>
          <w:color w:val="000000"/>
          <w:sz w:val="12"/>
          <w:szCs w:val="18"/>
        </w:rPr>
        <w:t xml:space="preserve"> the </w:t>
      </w:r>
      <w:r w:rsidRPr="002D381F">
        <w:rPr>
          <w:rStyle w:val="StyleUnderline"/>
          <w:color w:val="000000"/>
          <w:sz w:val="18"/>
          <w:szCs w:val="18"/>
        </w:rPr>
        <w:t>concentration of power</w:t>
      </w:r>
      <w:r w:rsidRPr="002D381F">
        <w:rPr>
          <w:color w:val="000000"/>
          <w:sz w:val="12"/>
          <w:szCs w:val="18"/>
        </w:rPr>
        <w:t xml:space="preserve">, which is based on the ownership of wealth and means of production and influences political decisions. Accordingly, processes of concentration occur in economic competition, in which the strongest have the best chances. </w:t>
      </w:r>
      <w:r w:rsidRPr="002D381F">
        <w:rPr>
          <w:rStyle w:val="StyleUnderline"/>
          <w:color w:val="000000"/>
          <w:sz w:val="18"/>
          <w:szCs w:val="18"/>
        </w:rPr>
        <w:t>The</w:t>
      </w:r>
      <w:r w:rsidRPr="002D381F">
        <w:rPr>
          <w:color w:val="000000"/>
          <w:sz w:val="12"/>
          <w:szCs w:val="18"/>
        </w:rPr>
        <w:t xml:space="preserve"> </w:t>
      </w:r>
      <w:proofErr w:type="spellStart"/>
      <w:r w:rsidRPr="002D381F">
        <w:rPr>
          <w:rStyle w:val="Emphasis"/>
          <w:color w:val="000000"/>
          <w:szCs w:val="18"/>
        </w:rPr>
        <w:t>globalisation</w:t>
      </w:r>
      <w:proofErr w:type="spellEnd"/>
      <w:r w:rsidRPr="002D381F">
        <w:rPr>
          <w:color w:val="000000"/>
          <w:sz w:val="12"/>
          <w:szCs w:val="18"/>
        </w:rPr>
        <w:t xml:space="preserve"> </w:t>
      </w:r>
      <w:r w:rsidRPr="002D381F">
        <w:rPr>
          <w:rStyle w:val="StyleUnderline"/>
          <w:color w:val="000000"/>
          <w:sz w:val="18"/>
          <w:szCs w:val="18"/>
        </w:rPr>
        <w:t>of the</w:t>
      </w:r>
      <w:r w:rsidRPr="002D381F">
        <w:rPr>
          <w:color w:val="000000"/>
          <w:sz w:val="12"/>
          <w:szCs w:val="18"/>
        </w:rPr>
        <w:t xml:space="preserve"> Western </w:t>
      </w:r>
      <w:r w:rsidRPr="002D381F">
        <w:rPr>
          <w:rStyle w:val="StyleUnderline"/>
          <w:color w:val="000000"/>
          <w:sz w:val="18"/>
          <w:szCs w:val="18"/>
        </w:rPr>
        <w:t>growth model thus contributes to the</w:t>
      </w:r>
      <w:r w:rsidRPr="002D381F">
        <w:rPr>
          <w:color w:val="000000"/>
          <w:sz w:val="12"/>
          <w:szCs w:val="18"/>
        </w:rPr>
        <w:t xml:space="preserve"> </w:t>
      </w:r>
      <w:r w:rsidRPr="002D381F">
        <w:rPr>
          <w:rStyle w:val="Emphasis"/>
          <w:color w:val="000000"/>
          <w:szCs w:val="18"/>
          <w:highlight w:val="lightGray"/>
        </w:rPr>
        <w:t>accumulation</w:t>
      </w:r>
      <w:r w:rsidRPr="002D381F">
        <w:rPr>
          <w:color w:val="000000"/>
          <w:sz w:val="12"/>
          <w:szCs w:val="18"/>
        </w:rPr>
        <w:t xml:space="preserve"> </w:t>
      </w:r>
      <w:r w:rsidRPr="002D381F">
        <w:rPr>
          <w:rStyle w:val="StyleUnderline"/>
          <w:color w:val="000000"/>
          <w:sz w:val="18"/>
          <w:szCs w:val="18"/>
        </w:rPr>
        <w:t>of wealth and power</w:t>
      </w:r>
      <w:r w:rsidRPr="002D381F">
        <w:rPr>
          <w:color w:val="000000"/>
          <w:sz w:val="12"/>
          <w:szCs w:val="18"/>
        </w:rPr>
        <w:t xml:space="preserve">. </w:t>
      </w:r>
      <w:r w:rsidRPr="002D381F">
        <w:rPr>
          <w:rStyle w:val="StyleUnderline"/>
          <w:color w:val="000000"/>
          <w:sz w:val="18"/>
          <w:szCs w:val="18"/>
        </w:rPr>
        <w:t>This</w:t>
      </w:r>
      <w:r w:rsidRPr="002D381F">
        <w:rPr>
          <w:color w:val="000000"/>
          <w:sz w:val="12"/>
          <w:szCs w:val="18"/>
        </w:rPr>
        <w:t xml:space="preserve"> </w:t>
      </w:r>
      <w:r w:rsidRPr="002D381F">
        <w:rPr>
          <w:rStyle w:val="Emphasis"/>
          <w:color w:val="000000"/>
          <w:szCs w:val="18"/>
          <w:highlight w:val="lightGray"/>
        </w:rPr>
        <w:t>reinforces</w:t>
      </w:r>
      <w:r w:rsidRPr="002D381F">
        <w:rPr>
          <w:color w:val="000000"/>
          <w:sz w:val="12"/>
          <w:szCs w:val="18"/>
        </w:rPr>
        <w:t xml:space="preserve">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highlight w:val="lightGray"/>
        </w:rPr>
        <w:t>unjust gap</w:t>
      </w:r>
      <w:r w:rsidRPr="002D381F">
        <w:rPr>
          <w:color w:val="000000"/>
          <w:sz w:val="12"/>
          <w:szCs w:val="18"/>
          <w:highlight w:val="lightGray"/>
        </w:rPr>
        <w:t xml:space="preserve"> </w:t>
      </w:r>
      <w:r w:rsidRPr="002D381F">
        <w:rPr>
          <w:rStyle w:val="StyleUnderline"/>
          <w:color w:val="000000"/>
          <w:sz w:val="18"/>
          <w:szCs w:val="18"/>
          <w:highlight w:val="lightGray"/>
        </w:rPr>
        <w:t>between rich and poor</w:t>
      </w:r>
      <w:r w:rsidRPr="002D381F">
        <w:rPr>
          <w:rStyle w:val="StyleUnderline"/>
          <w:color w:val="000000"/>
          <w:sz w:val="18"/>
          <w:szCs w:val="18"/>
        </w:rPr>
        <w:t xml:space="preserve"> as well as</w:t>
      </w:r>
      <w:r w:rsidRPr="002D381F">
        <w:rPr>
          <w:color w:val="000000"/>
          <w:sz w:val="12"/>
          <w:szCs w:val="18"/>
        </w:rPr>
        <w:t xml:space="preserve"> the </w:t>
      </w:r>
      <w:r w:rsidRPr="002D381F">
        <w:rPr>
          <w:rStyle w:val="StyleUnderline"/>
          <w:color w:val="000000"/>
          <w:sz w:val="18"/>
          <w:szCs w:val="18"/>
        </w:rPr>
        <w:t>unsustainable exploitation of nature</w:t>
      </w:r>
      <w:r w:rsidRPr="002D381F">
        <w:rPr>
          <w:color w:val="000000"/>
          <w:sz w:val="12"/>
          <w:szCs w:val="18"/>
        </w:rPr>
        <w:t xml:space="preserve">. Falling costs and wages and the technical substitution of </w:t>
      </w:r>
      <w:proofErr w:type="spellStart"/>
      <w:r w:rsidRPr="002D381F">
        <w:rPr>
          <w:color w:val="000000"/>
          <w:sz w:val="12"/>
          <w:szCs w:val="18"/>
        </w:rPr>
        <w:t>labour</w:t>
      </w:r>
      <w:proofErr w:type="spellEnd"/>
      <w:r w:rsidRPr="002D381F">
        <w:rPr>
          <w:color w:val="000000"/>
          <w:sz w:val="12"/>
          <w:szCs w:val="18"/>
        </w:rPr>
        <w:t xml:space="preserve"> </w:t>
      </w:r>
      <w:r w:rsidRPr="002D381F">
        <w:rPr>
          <w:rStyle w:val="StyleUnderline"/>
          <w:color w:val="000000"/>
          <w:sz w:val="18"/>
          <w:szCs w:val="18"/>
        </w:rPr>
        <w:t>exclude</w:t>
      </w:r>
      <w:r w:rsidRPr="002D381F">
        <w:rPr>
          <w:color w:val="000000"/>
          <w:sz w:val="12"/>
          <w:szCs w:val="18"/>
        </w:rPr>
        <w:t xml:space="preserve"> </w:t>
      </w:r>
      <w:r w:rsidRPr="002D381F">
        <w:rPr>
          <w:rStyle w:val="Emphasis"/>
          <w:color w:val="000000"/>
          <w:szCs w:val="18"/>
        </w:rPr>
        <w:t>large parts</w:t>
      </w:r>
      <w:r w:rsidRPr="002D381F">
        <w:rPr>
          <w:color w:val="000000"/>
          <w:sz w:val="12"/>
          <w:szCs w:val="18"/>
        </w:rPr>
        <w:t xml:space="preserve"> </w:t>
      </w:r>
      <w:r w:rsidRPr="002D381F">
        <w:rPr>
          <w:rStyle w:val="StyleUnderline"/>
          <w:color w:val="000000"/>
          <w:sz w:val="18"/>
          <w:szCs w:val="18"/>
        </w:rPr>
        <w:t>of the world’s population from prosperity and</w:t>
      </w:r>
      <w:r w:rsidRPr="002D381F">
        <w:rPr>
          <w:color w:val="000000"/>
          <w:sz w:val="12"/>
          <w:szCs w:val="18"/>
        </w:rPr>
        <w:t xml:space="preserve"> </w:t>
      </w:r>
      <w:r w:rsidRPr="002D381F">
        <w:rPr>
          <w:rStyle w:val="Emphasis"/>
          <w:color w:val="000000"/>
          <w:szCs w:val="18"/>
        </w:rPr>
        <w:t>drive entire regions</w:t>
      </w:r>
      <w:r w:rsidRPr="002D381F">
        <w:rPr>
          <w:color w:val="000000"/>
          <w:sz w:val="12"/>
          <w:szCs w:val="18"/>
        </w:rPr>
        <w:t xml:space="preserve"> </w:t>
      </w:r>
      <w:r w:rsidRPr="002D381F">
        <w:rPr>
          <w:rStyle w:val="StyleUnderline"/>
          <w:color w:val="000000"/>
          <w:sz w:val="18"/>
          <w:szCs w:val="18"/>
        </w:rPr>
        <w:t xml:space="preserve">into </w:t>
      </w:r>
      <w:proofErr w:type="spellStart"/>
      <w:r w:rsidRPr="002D381F">
        <w:rPr>
          <w:rStyle w:val="StyleUnderline"/>
          <w:color w:val="000000"/>
          <w:sz w:val="18"/>
          <w:szCs w:val="18"/>
        </w:rPr>
        <w:t>marginalisation</w:t>
      </w:r>
      <w:proofErr w:type="spellEnd"/>
      <w:r w:rsidRPr="002D381F">
        <w:rPr>
          <w:color w:val="000000"/>
          <w:sz w:val="12"/>
          <w:szCs w:val="18"/>
        </w:rPr>
        <w:t xml:space="preserve">. </w:t>
      </w:r>
      <w:r w:rsidRPr="002D381F">
        <w:rPr>
          <w:rStyle w:val="Emphasis"/>
          <w:color w:val="000000"/>
          <w:szCs w:val="18"/>
          <w:highlight w:val="lightGray"/>
        </w:rPr>
        <w:t>Lack of capital</w:t>
      </w:r>
      <w:r w:rsidRPr="002D381F">
        <w:rPr>
          <w:color w:val="000000"/>
          <w:sz w:val="12"/>
          <w:szCs w:val="18"/>
          <w:highlight w:val="lightGray"/>
        </w:rPr>
        <w:t xml:space="preserve">, </w:t>
      </w:r>
      <w:r w:rsidRPr="002D381F">
        <w:rPr>
          <w:rStyle w:val="Emphasis"/>
          <w:color w:val="000000"/>
          <w:szCs w:val="18"/>
          <w:highlight w:val="lightGray"/>
        </w:rPr>
        <w:t>debt</w:t>
      </w:r>
      <w:r w:rsidRPr="002D381F">
        <w:rPr>
          <w:color w:val="000000"/>
          <w:sz w:val="12"/>
          <w:szCs w:val="18"/>
          <w:highlight w:val="lightGray"/>
        </w:rPr>
        <w:t xml:space="preserve"> </w:t>
      </w:r>
      <w:r w:rsidRPr="002D381F">
        <w:rPr>
          <w:rStyle w:val="StyleUnderline"/>
          <w:color w:val="000000"/>
          <w:sz w:val="18"/>
          <w:szCs w:val="18"/>
          <w:highlight w:val="lightGray"/>
        </w:rPr>
        <w:t>and</w:t>
      </w:r>
      <w:r w:rsidRPr="002D381F">
        <w:rPr>
          <w:color w:val="000000"/>
          <w:sz w:val="12"/>
          <w:szCs w:val="18"/>
          <w:highlight w:val="lightGray"/>
        </w:rPr>
        <w:t xml:space="preserve"> </w:t>
      </w:r>
      <w:r w:rsidRPr="002D381F">
        <w:rPr>
          <w:rStyle w:val="Emphasis"/>
          <w:color w:val="000000"/>
          <w:szCs w:val="18"/>
          <w:highlight w:val="lightGray"/>
        </w:rPr>
        <w:t>competitive pressures</w:t>
      </w:r>
      <w:r w:rsidRPr="002D381F">
        <w:rPr>
          <w:color w:val="000000"/>
          <w:sz w:val="12"/>
          <w:szCs w:val="18"/>
        </w:rPr>
        <w:t xml:space="preserve"> </w:t>
      </w:r>
      <w:r w:rsidRPr="002D381F">
        <w:rPr>
          <w:rStyle w:val="StyleUnderline"/>
          <w:color w:val="000000"/>
          <w:sz w:val="18"/>
          <w:szCs w:val="18"/>
        </w:rPr>
        <w:t xml:space="preserve">are </w:t>
      </w:r>
      <w:r w:rsidRPr="002D381F">
        <w:rPr>
          <w:rStyle w:val="StyleUnderline"/>
          <w:color w:val="000000"/>
          <w:sz w:val="18"/>
          <w:szCs w:val="18"/>
          <w:highlight w:val="lightGray"/>
        </w:rPr>
        <w:t>block</w:t>
      </w:r>
      <w:r w:rsidRPr="002D381F">
        <w:rPr>
          <w:rStyle w:val="StyleUnderline"/>
          <w:color w:val="000000"/>
          <w:sz w:val="18"/>
          <w:szCs w:val="18"/>
        </w:rPr>
        <w:t xml:space="preserve">ing </w:t>
      </w:r>
      <w:r w:rsidRPr="002D381F">
        <w:rPr>
          <w:rStyle w:val="StyleUnderline"/>
          <w:color w:val="000000"/>
          <w:sz w:val="18"/>
          <w:szCs w:val="18"/>
          <w:highlight w:val="lightGray"/>
        </w:rPr>
        <w:t>development</w:t>
      </w:r>
      <w:r w:rsidRPr="002D381F">
        <w:rPr>
          <w:color w:val="000000"/>
          <w:sz w:val="12"/>
          <w:szCs w:val="18"/>
        </w:rPr>
        <w:t xml:space="preserve"> in many countries of the Global South. In the </w:t>
      </w:r>
      <w:proofErr w:type="spellStart"/>
      <w:r w:rsidRPr="002D381F">
        <w:rPr>
          <w:color w:val="000000"/>
          <w:sz w:val="12"/>
          <w:szCs w:val="18"/>
        </w:rPr>
        <w:t>globalised</w:t>
      </w:r>
      <w:proofErr w:type="spellEnd"/>
      <w:r w:rsidRPr="002D381F">
        <w:rPr>
          <w:color w:val="000000"/>
          <w:sz w:val="12"/>
          <w:szCs w:val="18"/>
        </w:rPr>
        <w:t xml:space="preserve"> and interconnected world, </w:t>
      </w:r>
      <w:r w:rsidRPr="002D381F">
        <w:rPr>
          <w:rStyle w:val="StyleUnderline"/>
          <w:color w:val="000000"/>
          <w:sz w:val="18"/>
          <w:szCs w:val="18"/>
        </w:rPr>
        <w:t>the</w:t>
      </w:r>
      <w:r w:rsidRPr="002D381F">
        <w:rPr>
          <w:color w:val="000000"/>
          <w:sz w:val="12"/>
          <w:szCs w:val="18"/>
        </w:rPr>
        <w:t xml:space="preserve"> </w:t>
      </w:r>
      <w:r w:rsidRPr="002D381F">
        <w:rPr>
          <w:rStyle w:val="Emphasis"/>
          <w:color w:val="000000"/>
          <w:szCs w:val="18"/>
        </w:rPr>
        <w:t>financial system</w:t>
      </w:r>
      <w:r w:rsidRPr="002D381F">
        <w:rPr>
          <w:color w:val="000000"/>
          <w:sz w:val="12"/>
          <w:szCs w:val="18"/>
        </w:rPr>
        <w:t xml:space="preserve"> </w:t>
      </w:r>
      <w:r w:rsidRPr="002D381F">
        <w:rPr>
          <w:rStyle w:val="StyleUnderline"/>
          <w:color w:val="000000"/>
          <w:sz w:val="18"/>
          <w:szCs w:val="18"/>
        </w:rPr>
        <w:t>is becoming increasingly dominant, rendering political control and governance mechanisms ineffective</w:t>
      </w:r>
      <w:r w:rsidRPr="002D381F">
        <w:rPr>
          <w:color w:val="000000"/>
          <w:sz w:val="12"/>
          <w:szCs w:val="18"/>
        </w:rPr>
        <w:t xml:space="preserve"> (Sachs 2020). </w:t>
      </w:r>
      <w:r w:rsidRPr="002D381F">
        <w:rPr>
          <w:rStyle w:val="StyleUnderline"/>
          <w:color w:val="000000"/>
          <w:sz w:val="18"/>
          <w:szCs w:val="18"/>
        </w:rPr>
        <w:t>Huge investment flows in</w:t>
      </w:r>
      <w:r w:rsidRPr="002D381F">
        <w:rPr>
          <w:color w:val="000000"/>
          <w:sz w:val="12"/>
          <w:szCs w:val="18"/>
        </w:rPr>
        <w:t xml:space="preserve"> </w:t>
      </w:r>
      <w:r w:rsidRPr="002D381F">
        <w:rPr>
          <w:rStyle w:val="Emphasis"/>
          <w:color w:val="000000"/>
          <w:szCs w:val="18"/>
        </w:rPr>
        <w:t>digital worlds</w:t>
      </w:r>
      <w:r w:rsidRPr="002D381F">
        <w:rPr>
          <w:color w:val="000000"/>
          <w:sz w:val="12"/>
          <w:szCs w:val="18"/>
        </w:rPr>
        <w:t xml:space="preserve"> </w:t>
      </w:r>
      <w:r w:rsidRPr="002D381F">
        <w:rPr>
          <w:rStyle w:val="StyleUnderline"/>
          <w:color w:val="000000"/>
          <w:sz w:val="18"/>
          <w:szCs w:val="18"/>
        </w:rPr>
        <w:t>find</w:t>
      </w:r>
      <w:r w:rsidRPr="002D381F">
        <w:rPr>
          <w:color w:val="000000"/>
          <w:sz w:val="12"/>
          <w:szCs w:val="18"/>
        </w:rPr>
        <w:t xml:space="preserve"> </w:t>
      </w:r>
      <w:r w:rsidRPr="002D381F">
        <w:rPr>
          <w:rStyle w:val="Emphasis"/>
          <w:color w:val="000000"/>
          <w:szCs w:val="18"/>
        </w:rPr>
        <w:t>no counterpart</w:t>
      </w:r>
      <w:r w:rsidRPr="002D381F">
        <w:rPr>
          <w:color w:val="000000"/>
          <w:sz w:val="12"/>
          <w:szCs w:val="18"/>
        </w:rPr>
        <w:t xml:space="preserve"> </w:t>
      </w:r>
      <w:r w:rsidRPr="002D381F">
        <w:rPr>
          <w:rStyle w:val="StyleUnderline"/>
          <w:color w:val="000000"/>
          <w:sz w:val="18"/>
          <w:szCs w:val="18"/>
        </w:rPr>
        <w:t>in material</w:t>
      </w:r>
      <w:r w:rsidRPr="002D381F">
        <w:rPr>
          <w:color w:val="000000"/>
          <w:sz w:val="12"/>
          <w:szCs w:val="18"/>
        </w:rPr>
        <w:t xml:space="preserve"> production </w:t>
      </w:r>
      <w:r w:rsidRPr="002D381F">
        <w:rPr>
          <w:rStyle w:val="StyleUnderline"/>
          <w:color w:val="000000"/>
          <w:sz w:val="18"/>
          <w:szCs w:val="18"/>
        </w:rPr>
        <w:t>or population needs</w:t>
      </w:r>
      <w:r w:rsidRPr="002D381F">
        <w:rPr>
          <w:color w:val="000000"/>
          <w:sz w:val="12"/>
          <w:szCs w:val="18"/>
        </w:rPr>
        <w:t xml:space="preserve">. This became </w:t>
      </w:r>
      <w:r w:rsidRPr="002D381F">
        <w:rPr>
          <w:rStyle w:val="StyleUnderline"/>
          <w:color w:val="000000"/>
          <w:sz w:val="18"/>
          <w:szCs w:val="18"/>
          <w:highlight w:val="lightGray"/>
        </w:rPr>
        <w:t>evident in</w:t>
      </w:r>
      <w:r w:rsidRPr="002D381F">
        <w:rPr>
          <w:rStyle w:val="StyleUnderline"/>
          <w:color w:val="000000"/>
          <w:sz w:val="18"/>
          <w:szCs w:val="18"/>
        </w:rPr>
        <w:t xml:space="preserve"> the</w:t>
      </w:r>
      <w:r w:rsidRPr="002D381F">
        <w:rPr>
          <w:color w:val="000000"/>
          <w:sz w:val="12"/>
          <w:szCs w:val="18"/>
        </w:rPr>
        <w:t xml:space="preserve"> </w:t>
      </w:r>
      <w:r w:rsidRPr="002D381F">
        <w:rPr>
          <w:rStyle w:val="Emphasis"/>
          <w:color w:val="000000"/>
          <w:szCs w:val="18"/>
        </w:rPr>
        <w:t>financial and banking crisis of 20</w:t>
      </w:r>
      <w:r w:rsidRPr="002D381F">
        <w:rPr>
          <w:rStyle w:val="Emphasis"/>
          <w:color w:val="000000"/>
          <w:szCs w:val="18"/>
          <w:highlight w:val="lightGray"/>
        </w:rPr>
        <w:t>08</w:t>
      </w:r>
      <w:r w:rsidRPr="002D381F">
        <w:rPr>
          <w:color w:val="000000"/>
          <w:sz w:val="12"/>
          <w:szCs w:val="18"/>
        </w:rPr>
        <w:t xml:space="preserve">, </w:t>
      </w:r>
      <w:r w:rsidRPr="002D381F">
        <w:rPr>
          <w:rStyle w:val="StyleUnderline"/>
          <w:color w:val="000000"/>
          <w:sz w:val="18"/>
          <w:szCs w:val="18"/>
        </w:rPr>
        <w:t>with its</w:t>
      </w:r>
      <w:r w:rsidRPr="002D381F">
        <w:rPr>
          <w:color w:val="000000"/>
          <w:sz w:val="12"/>
          <w:szCs w:val="18"/>
        </w:rPr>
        <w:t xml:space="preserve"> </w:t>
      </w:r>
      <w:r w:rsidRPr="002D381F">
        <w:rPr>
          <w:rStyle w:val="Emphasis"/>
          <w:color w:val="000000"/>
          <w:szCs w:val="18"/>
        </w:rPr>
        <w:t>manifold after-effects</w:t>
      </w:r>
      <w:r w:rsidRPr="002D381F">
        <w:rPr>
          <w:color w:val="000000"/>
          <w:sz w:val="12"/>
          <w:szCs w:val="18"/>
        </w:rPr>
        <w:t xml:space="preserve"> such as the Greek crisis or the price fluctuations that contributed to the Arabic Spring.</w:t>
      </w:r>
    </w:p>
    <w:p w14:paraId="2BDD5D4E" w14:textId="77777777" w:rsidR="00EE44A3" w:rsidRPr="002D381F" w:rsidRDefault="00EE44A3" w:rsidP="00EE44A3">
      <w:pPr>
        <w:pStyle w:val="Heading4"/>
        <w:rPr>
          <w:b w:val="0"/>
          <w:bCs/>
        </w:rPr>
      </w:pPr>
      <w:r w:rsidRPr="002D381F">
        <w:t xml:space="preserve">AND Trump’s administration uniquely </w:t>
      </w:r>
      <w:r w:rsidRPr="002D381F">
        <w:rPr>
          <w:u w:val="single"/>
        </w:rPr>
        <w:t>ensures</w:t>
      </w:r>
      <w:r w:rsidRPr="002D381F">
        <w:t xml:space="preserve"> it. </w:t>
      </w:r>
      <w:r w:rsidRPr="002D381F">
        <w:rPr>
          <w:b w:val="0"/>
          <w:bCs/>
        </w:rPr>
        <w:t xml:space="preserve">Defense doesn’t assume complete </w:t>
      </w:r>
      <w:r w:rsidRPr="002D381F">
        <w:rPr>
          <w:b w:val="0"/>
          <w:bCs/>
          <w:u w:val="single"/>
        </w:rPr>
        <w:t>Fed collapse</w:t>
      </w:r>
      <w:r w:rsidRPr="002D381F">
        <w:rPr>
          <w:b w:val="0"/>
          <w:bCs/>
        </w:rPr>
        <w:t>.</w:t>
      </w:r>
    </w:p>
    <w:p w14:paraId="6651386C" w14:textId="77777777" w:rsidR="00EE44A3" w:rsidRPr="002D381F" w:rsidRDefault="00EE44A3" w:rsidP="00EE44A3">
      <w:r w:rsidRPr="002D381F">
        <w:t xml:space="preserve">Daniel Finn citing Ramaa </w:t>
      </w:r>
      <w:r w:rsidRPr="002D381F">
        <w:rPr>
          <w:rStyle w:val="Style13ptBold"/>
        </w:rPr>
        <w:t>Vasudevan 25</w:t>
      </w:r>
      <w:r w:rsidRPr="002D381F">
        <w:t>, Professor, Economics, Colorado State University, Specialization in Crypto-Currency; Features Editor, Jacobin, "The Crypto State," Jacobin, 06/13/2025, https://jacobin.com/2025/06/the-crypto-state, Pen-TW</w:t>
      </w:r>
    </w:p>
    <w:p w14:paraId="54EE8530" w14:textId="77777777" w:rsidR="00EE44A3" w:rsidRPr="002D381F" w:rsidRDefault="00EE44A3" w:rsidP="00EE44A3">
      <w:pPr>
        <w:rPr>
          <w:sz w:val="16"/>
        </w:rPr>
      </w:pPr>
      <w:r w:rsidRPr="002D381F">
        <w:rPr>
          <w:rStyle w:val="StyleUnderline"/>
        </w:rPr>
        <w:t xml:space="preserve">There can be </w:t>
      </w:r>
      <w:r w:rsidRPr="002D381F">
        <w:rPr>
          <w:rStyle w:val="Emphasis"/>
        </w:rPr>
        <w:t>few better</w:t>
      </w:r>
      <w:r w:rsidRPr="002D381F">
        <w:rPr>
          <w:rStyle w:val="StyleUnderline"/>
        </w:rPr>
        <w:t xml:space="preserve"> examples of a </w:t>
      </w:r>
      <w:r w:rsidRPr="002D381F">
        <w:rPr>
          <w:rStyle w:val="Emphasis"/>
        </w:rPr>
        <w:t>purely speculative</w:t>
      </w:r>
      <w:r w:rsidRPr="002D381F">
        <w:rPr>
          <w:rStyle w:val="StyleUnderline"/>
        </w:rPr>
        <w:t xml:space="preserve"> asset in today’s capitalist economy than </w:t>
      </w:r>
      <w:r w:rsidRPr="002D381F">
        <w:rPr>
          <w:rStyle w:val="Emphasis"/>
        </w:rPr>
        <w:t>crypto</w:t>
      </w:r>
      <w:r w:rsidRPr="002D381F">
        <w:rPr>
          <w:rStyle w:val="StyleUnderline"/>
        </w:rPr>
        <w:t>currency</w:t>
      </w:r>
      <w:r w:rsidRPr="002D381F">
        <w:rPr>
          <w:sz w:val="16"/>
        </w:rPr>
        <w:t xml:space="preserve">. That hasn’t stopped the crypto market from surging to an all-time high, even after its crisis of 2022, when roughly $2 trillion of crypto assets were wiped out. </w:t>
      </w:r>
      <w:r w:rsidRPr="002D381F">
        <w:rPr>
          <w:rStyle w:val="StyleUnderline"/>
        </w:rPr>
        <w:t xml:space="preserve">Donald </w:t>
      </w:r>
      <w:r w:rsidRPr="002D381F">
        <w:rPr>
          <w:rStyle w:val="Emphasis"/>
          <w:highlight w:val="yellow"/>
        </w:rPr>
        <w:t>Trump</w:t>
      </w:r>
      <w:r w:rsidRPr="002D381F">
        <w:rPr>
          <w:rStyle w:val="StyleUnderline"/>
        </w:rPr>
        <w:t xml:space="preserve">’s administration is now </w:t>
      </w:r>
      <w:r w:rsidRPr="002D381F">
        <w:rPr>
          <w:rStyle w:val="Emphasis"/>
          <w:highlight w:val="yellow"/>
        </w:rPr>
        <w:t>determined</w:t>
      </w:r>
      <w:r w:rsidRPr="002D381F">
        <w:rPr>
          <w:rStyle w:val="StyleUnderline"/>
          <w:highlight w:val="yellow"/>
        </w:rPr>
        <w:t xml:space="preserve"> to promote </w:t>
      </w:r>
      <w:r w:rsidRPr="002D381F">
        <w:rPr>
          <w:rStyle w:val="Emphasis"/>
          <w:highlight w:val="yellow"/>
        </w:rPr>
        <w:t>crypto</w:t>
      </w:r>
      <w:r w:rsidRPr="002D381F">
        <w:rPr>
          <w:rStyle w:val="StyleUnderline"/>
        </w:rPr>
        <w:t xml:space="preserve"> with </w:t>
      </w:r>
      <w:r w:rsidRPr="002D381F">
        <w:rPr>
          <w:rStyle w:val="Emphasis"/>
        </w:rPr>
        <w:t>all</w:t>
      </w:r>
      <w:r w:rsidRPr="002D381F">
        <w:rPr>
          <w:rStyle w:val="StyleUnderline"/>
        </w:rPr>
        <w:t xml:space="preserve"> the </w:t>
      </w:r>
      <w:r w:rsidRPr="002D381F">
        <w:rPr>
          <w:rStyle w:val="Emphasis"/>
        </w:rPr>
        <w:t>tools</w:t>
      </w:r>
      <w:r w:rsidRPr="002D381F">
        <w:rPr>
          <w:rStyle w:val="StyleUnderline"/>
        </w:rPr>
        <w:t xml:space="preserve"> at its </w:t>
      </w:r>
      <w:r w:rsidRPr="002D381F">
        <w:rPr>
          <w:rStyle w:val="Emphasis"/>
        </w:rPr>
        <w:t>disposal</w:t>
      </w:r>
      <w:r w:rsidRPr="002D381F">
        <w:rPr>
          <w:sz w:val="16"/>
        </w:rPr>
        <w:t>.</w:t>
      </w:r>
    </w:p>
    <w:p w14:paraId="5D78693D" w14:textId="77777777" w:rsidR="00EE44A3" w:rsidRPr="002D381F" w:rsidRDefault="00EE44A3" w:rsidP="00EE44A3">
      <w:pPr>
        <w:rPr>
          <w:sz w:val="16"/>
        </w:rPr>
      </w:pPr>
      <w:r w:rsidRPr="002D381F">
        <w:rPr>
          <w:rStyle w:val="StyleUnderline"/>
        </w:rPr>
        <w:t xml:space="preserve">Having spent </w:t>
      </w:r>
      <w:r w:rsidRPr="002D381F">
        <w:rPr>
          <w:rStyle w:val="Emphasis"/>
        </w:rPr>
        <w:t>vast sums</w:t>
      </w:r>
      <w:r w:rsidRPr="002D381F">
        <w:rPr>
          <w:rStyle w:val="StyleUnderline"/>
        </w:rPr>
        <w:t xml:space="preserve"> on </w:t>
      </w:r>
      <w:r w:rsidRPr="002D381F">
        <w:rPr>
          <w:rStyle w:val="Emphasis"/>
          <w:highlight w:val="yellow"/>
        </w:rPr>
        <w:t>lobbying</w:t>
      </w:r>
      <w:r w:rsidRPr="002D381F">
        <w:rPr>
          <w:rStyle w:val="StyleUnderline"/>
          <w:highlight w:val="yellow"/>
        </w:rPr>
        <w:t xml:space="preserve"> and</w:t>
      </w:r>
      <w:r w:rsidRPr="002D381F">
        <w:rPr>
          <w:rStyle w:val="StyleUnderline"/>
        </w:rPr>
        <w:t xml:space="preserve"> campaign </w:t>
      </w:r>
      <w:r w:rsidRPr="002D381F">
        <w:rPr>
          <w:rStyle w:val="Emphasis"/>
          <w:highlight w:val="yellow"/>
        </w:rPr>
        <w:t>donations</w:t>
      </w:r>
      <w:r w:rsidRPr="002D381F">
        <w:rPr>
          <w:sz w:val="16"/>
        </w:rPr>
        <w:t xml:space="preserve">, the </w:t>
      </w:r>
      <w:r w:rsidRPr="002D381F">
        <w:rPr>
          <w:rStyle w:val="StyleUnderline"/>
        </w:rPr>
        <w:t>cryptocurrency</w:t>
      </w:r>
      <w:r w:rsidRPr="002D381F">
        <w:rPr>
          <w:sz w:val="16"/>
        </w:rPr>
        <w:t xml:space="preserve"> industry, for all its libertarian pretensions, </w:t>
      </w:r>
      <w:r w:rsidRPr="002D381F">
        <w:rPr>
          <w:rStyle w:val="StyleUnderline"/>
        </w:rPr>
        <w:t xml:space="preserve">is now </w:t>
      </w:r>
      <w:r w:rsidRPr="002D381F">
        <w:rPr>
          <w:rStyle w:val="Emphasis"/>
          <w:highlight w:val="yellow"/>
        </w:rPr>
        <w:t>inextricably</w:t>
      </w:r>
      <w:r w:rsidRPr="002D381F">
        <w:rPr>
          <w:rStyle w:val="StyleUnderline"/>
          <w:highlight w:val="yellow"/>
        </w:rPr>
        <w:t xml:space="preserve"> linked to</w:t>
      </w:r>
      <w:r w:rsidRPr="002D381F">
        <w:rPr>
          <w:rStyle w:val="StyleUnderline"/>
        </w:rPr>
        <w:t xml:space="preserve"> the political class</w:t>
      </w:r>
      <w:r w:rsidRPr="002D381F">
        <w:rPr>
          <w:sz w:val="16"/>
        </w:rPr>
        <w:t xml:space="preserve"> in Washington, DC. Ramaa Vasudevan is a Catalyst editorial board member and the author of </w:t>
      </w:r>
      <w:r w:rsidRPr="002D381F">
        <w:rPr>
          <w:i/>
          <w:iCs/>
          <w:sz w:val="16"/>
        </w:rPr>
        <w:t>Things Fall Apart: From the Crash of 2008 to the Great Slump</w:t>
      </w:r>
      <w:r w:rsidRPr="002D381F">
        <w:rPr>
          <w:sz w:val="16"/>
        </w:rPr>
        <w:t xml:space="preserve">. She told us about the mainstreaming of crypto and the </w:t>
      </w:r>
      <w:r w:rsidRPr="002D381F">
        <w:rPr>
          <w:rStyle w:val="StyleUnderline"/>
          <w:highlight w:val="yellow"/>
        </w:rPr>
        <w:t>risks</w:t>
      </w:r>
      <w:r w:rsidRPr="002D381F">
        <w:rPr>
          <w:sz w:val="16"/>
        </w:rPr>
        <w:t xml:space="preserve"> that </w:t>
      </w:r>
      <w:r w:rsidRPr="002D381F">
        <w:rPr>
          <w:rStyle w:val="StyleUnderline"/>
        </w:rPr>
        <w:t xml:space="preserve">are </w:t>
      </w:r>
      <w:r w:rsidRPr="002D381F">
        <w:rPr>
          <w:rStyle w:val="Emphasis"/>
        </w:rPr>
        <w:t>building up</w:t>
      </w:r>
      <w:r w:rsidRPr="002D381F">
        <w:rPr>
          <w:rStyle w:val="StyleUnderline"/>
        </w:rPr>
        <w:t xml:space="preserve"> </w:t>
      </w:r>
      <w:r w:rsidRPr="002D381F">
        <w:rPr>
          <w:rStyle w:val="StyleUnderline"/>
          <w:highlight w:val="yellow"/>
        </w:rPr>
        <w:t xml:space="preserve">across the </w:t>
      </w:r>
      <w:r w:rsidRPr="002D381F">
        <w:rPr>
          <w:rStyle w:val="Emphasis"/>
          <w:highlight w:val="yellow"/>
        </w:rPr>
        <w:t>whole</w:t>
      </w:r>
      <w:r w:rsidRPr="002D381F">
        <w:rPr>
          <w:rStyle w:val="StyleUnderline"/>
        </w:rPr>
        <w:t xml:space="preserve"> financial </w:t>
      </w:r>
      <w:r w:rsidRPr="002D381F">
        <w:rPr>
          <w:rStyle w:val="Emphasis"/>
          <w:highlight w:val="yellow"/>
        </w:rPr>
        <w:t>system</w:t>
      </w:r>
      <w:r w:rsidRPr="002D381F">
        <w:rPr>
          <w:sz w:val="16"/>
        </w:rPr>
        <w:t xml:space="preserve"> as a result.</w:t>
      </w:r>
    </w:p>
    <w:p w14:paraId="6F6A2B17" w14:textId="77777777" w:rsidR="00EE44A3" w:rsidRPr="002D381F" w:rsidRDefault="00EE44A3" w:rsidP="00EE44A3">
      <w:pPr>
        <w:rPr>
          <w:sz w:val="8"/>
          <w:szCs w:val="8"/>
        </w:rPr>
      </w:pPr>
      <w:r w:rsidRPr="002D381F">
        <w:rPr>
          <w:sz w:val="8"/>
          <w:szCs w:val="8"/>
        </w:rPr>
        <w:t>Daniel Finn</w:t>
      </w:r>
    </w:p>
    <w:p w14:paraId="5703FAB4" w14:textId="77777777" w:rsidR="00EE44A3" w:rsidRPr="002D381F" w:rsidRDefault="00EE44A3" w:rsidP="00EE44A3">
      <w:pPr>
        <w:rPr>
          <w:sz w:val="8"/>
          <w:szCs w:val="8"/>
        </w:rPr>
      </w:pPr>
      <w:r w:rsidRPr="002D381F">
        <w:rPr>
          <w:sz w:val="8"/>
          <w:szCs w:val="8"/>
        </w:rPr>
        <w:t>There can be few better examples of a purely speculative asset in today’s capitalist economy than cryptocurrency. That hasn’t stopped the crypto market from surging to an all-time high, even after its crisis of 2022, when roughly $2 trillion of crypto assets were wiped out. Donald Trump’s administration is now determined to promote crypto with all the tools at its disposal.</w:t>
      </w:r>
    </w:p>
    <w:p w14:paraId="4EB5B437" w14:textId="77777777" w:rsidR="00EE44A3" w:rsidRPr="002D381F" w:rsidRDefault="00EE44A3" w:rsidP="00EE44A3">
      <w:pPr>
        <w:rPr>
          <w:sz w:val="8"/>
          <w:szCs w:val="8"/>
        </w:rPr>
      </w:pPr>
      <w:r w:rsidRPr="002D381F">
        <w:rPr>
          <w:sz w:val="8"/>
          <w:szCs w:val="8"/>
        </w:rPr>
        <w:t>Last year appeared to be a very significant one for the development of cryptocurrency, with the value of Bitcoin surpassing $100,000 for the first time, among other landmarks. Before we talk about specifically political developments in Washington over the last year, what were some of the key economic developments for crypto in 2024?</w:t>
      </w:r>
    </w:p>
    <w:p w14:paraId="2BCF803E" w14:textId="77777777" w:rsidR="00EE44A3" w:rsidRPr="002D381F" w:rsidRDefault="00EE44A3" w:rsidP="00EE44A3">
      <w:pPr>
        <w:rPr>
          <w:sz w:val="8"/>
          <w:szCs w:val="8"/>
        </w:rPr>
      </w:pPr>
      <w:r w:rsidRPr="002D381F">
        <w:rPr>
          <w:sz w:val="8"/>
          <w:szCs w:val="8"/>
        </w:rPr>
        <w:t>Ramaa Vasudevan</w:t>
      </w:r>
    </w:p>
    <w:p w14:paraId="52779154" w14:textId="77777777" w:rsidR="00EE44A3" w:rsidRPr="002D381F" w:rsidRDefault="00EE44A3" w:rsidP="00EE44A3">
      <w:pPr>
        <w:rPr>
          <w:sz w:val="8"/>
          <w:szCs w:val="8"/>
        </w:rPr>
      </w:pPr>
      <w:r w:rsidRPr="002D381F">
        <w:rPr>
          <w:sz w:val="8"/>
          <w:szCs w:val="8"/>
        </w:rPr>
        <w:t>Yes, 2024 was quite a milestone year for crypto. In the early part of the year, the value of Bitcoin surged from around $40,000 in January to surpass $60,000 in March. This surge was noteworthy because Bitcoin had earlier plummeted to $16,000 after the Sam Bankman-Fried FTX scandal in November 2022.</w:t>
      </w:r>
    </w:p>
    <w:p w14:paraId="500F364E" w14:textId="77777777" w:rsidR="00EE44A3" w:rsidRPr="002D381F" w:rsidRDefault="00EE44A3" w:rsidP="00EE44A3">
      <w:pPr>
        <w:rPr>
          <w:sz w:val="8"/>
          <w:szCs w:val="8"/>
        </w:rPr>
      </w:pPr>
      <w:r w:rsidRPr="002D381F">
        <w:rPr>
          <w:sz w:val="8"/>
          <w:szCs w:val="8"/>
        </w:rPr>
        <w:t xml:space="preserve">Under the stewardship of the so-called crypto nemesis, Gary Gensler, the Securities and Exchange Commission (SEC) </w:t>
      </w:r>
      <w:proofErr w:type="gramStart"/>
      <w:r w:rsidRPr="002D381F">
        <w:rPr>
          <w:sz w:val="8"/>
          <w:szCs w:val="8"/>
        </w:rPr>
        <w:t>had launched</w:t>
      </w:r>
      <w:proofErr w:type="gramEnd"/>
      <w:r w:rsidRPr="002D381F">
        <w:rPr>
          <w:sz w:val="8"/>
          <w:szCs w:val="8"/>
        </w:rPr>
        <w:t xml:space="preserve"> initiatives tightening regulations around crypto. This included a slew of lawsuits against big-name companies like Coinbase and Kraken, the software firm Consensus, and a payments company called Ripple, which were accused of selling unregistered securities.</w:t>
      </w:r>
    </w:p>
    <w:p w14:paraId="72A332AA" w14:textId="77777777" w:rsidR="00EE44A3" w:rsidRPr="002D381F" w:rsidRDefault="00EE44A3" w:rsidP="00EE44A3">
      <w:pPr>
        <w:rPr>
          <w:sz w:val="8"/>
          <w:szCs w:val="8"/>
        </w:rPr>
      </w:pPr>
      <w:r w:rsidRPr="002D381F">
        <w:rPr>
          <w:sz w:val="8"/>
          <w:szCs w:val="8"/>
        </w:rPr>
        <w:t xml:space="preserve">However, the SEC also gave its seal of approval to the listing and trading of </w:t>
      </w:r>
      <w:proofErr w:type="gramStart"/>
      <w:r w:rsidRPr="002D381F">
        <w:rPr>
          <w:sz w:val="8"/>
          <w:szCs w:val="8"/>
        </w:rPr>
        <w:t>a number of</w:t>
      </w:r>
      <w:proofErr w:type="gramEnd"/>
      <w:r w:rsidRPr="002D381F">
        <w:rPr>
          <w:sz w:val="8"/>
          <w:szCs w:val="8"/>
        </w:rPr>
        <w:t xml:space="preserve"> Bitcoin exchange-traded funds (ETFs) run by banks and asset management funds in January 2024, later extended to Ethereum funds. This was a big factor driving that early surge. These ETFs are a basket of assets that track Bitcoin and Ethereum prices and can be bought and sold like shares on an exchange.</w:t>
      </w:r>
    </w:p>
    <w:p w14:paraId="79DB85E9" w14:textId="77777777" w:rsidR="00EE44A3" w:rsidRPr="002D381F" w:rsidRDefault="00EE44A3" w:rsidP="00EE44A3">
      <w:pPr>
        <w:rPr>
          <w:sz w:val="16"/>
        </w:rPr>
      </w:pPr>
      <w:r w:rsidRPr="002D381F">
        <w:rPr>
          <w:sz w:val="16"/>
        </w:rPr>
        <w:t xml:space="preserve">While </w:t>
      </w:r>
      <w:r w:rsidRPr="002D381F">
        <w:rPr>
          <w:rStyle w:val="StyleUnderline"/>
        </w:rPr>
        <w:t xml:space="preserve">Bitcoin ETFs were already trading in Bitcoin futures, </w:t>
      </w:r>
      <w:r w:rsidRPr="002D381F">
        <w:rPr>
          <w:rStyle w:val="Emphasis"/>
          <w:highlight w:val="yellow"/>
        </w:rPr>
        <w:t>regulatory approval</w:t>
      </w:r>
      <w:r w:rsidRPr="002D381F">
        <w:rPr>
          <w:rStyle w:val="StyleUnderline"/>
        </w:rPr>
        <w:t xml:space="preserve"> expanded the terrain, so it was a watershed moment in mainstreaming crypto that </w:t>
      </w:r>
      <w:r w:rsidRPr="002D381F">
        <w:rPr>
          <w:rStyle w:val="Emphasis"/>
          <w:highlight w:val="yellow"/>
        </w:rPr>
        <w:t>opened</w:t>
      </w:r>
      <w:r w:rsidRPr="002D381F">
        <w:rPr>
          <w:rStyle w:val="StyleUnderline"/>
          <w:highlight w:val="yellow"/>
        </w:rPr>
        <w:t xml:space="preserve"> the </w:t>
      </w:r>
      <w:r w:rsidRPr="002D381F">
        <w:rPr>
          <w:rStyle w:val="Emphasis"/>
          <w:highlight w:val="yellow"/>
        </w:rPr>
        <w:t>floodgates</w:t>
      </w:r>
      <w:r w:rsidRPr="002D381F">
        <w:rPr>
          <w:sz w:val="16"/>
        </w:rPr>
        <w:t xml:space="preserve">. There </w:t>
      </w:r>
      <w:proofErr w:type="gramStart"/>
      <w:r w:rsidRPr="002D381F">
        <w:rPr>
          <w:sz w:val="16"/>
        </w:rPr>
        <w:t>was</w:t>
      </w:r>
      <w:proofErr w:type="gramEnd"/>
      <w:r w:rsidRPr="002D381F">
        <w:rPr>
          <w:sz w:val="16"/>
        </w:rPr>
        <w:t xml:space="preserve"> an influx of new investors and a growing encroachment of Wall Street into crypto trades. </w:t>
      </w:r>
      <w:proofErr w:type="gramStart"/>
      <w:r w:rsidRPr="002D381F">
        <w:rPr>
          <w:sz w:val="16"/>
        </w:rPr>
        <w:t>The ETFs</w:t>
      </w:r>
      <w:proofErr w:type="gramEnd"/>
      <w:r w:rsidRPr="002D381F">
        <w:rPr>
          <w:sz w:val="16"/>
        </w:rPr>
        <w:t xml:space="preserve"> included </w:t>
      </w:r>
      <w:r w:rsidRPr="002D381F">
        <w:rPr>
          <w:rStyle w:val="StyleUnderline"/>
        </w:rPr>
        <w:t>big players like BlackRock</w:t>
      </w:r>
      <w:r w:rsidRPr="002D381F">
        <w:rPr>
          <w:sz w:val="16"/>
        </w:rPr>
        <w:t xml:space="preserve">, which </w:t>
      </w:r>
      <w:r w:rsidRPr="002D381F">
        <w:rPr>
          <w:rStyle w:val="StyleUnderline"/>
        </w:rPr>
        <w:t xml:space="preserve">launched its </w:t>
      </w:r>
      <w:r w:rsidRPr="002D381F">
        <w:rPr>
          <w:rStyle w:val="Emphasis"/>
        </w:rPr>
        <w:t>crypto ETF</w:t>
      </w:r>
      <w:r w:rsidRPr="002D381F">
        <w:rPr>
          <w:rStyle w:val="StyleUnderline"/>
        </w:rPr>
        <w:t>, raking in </w:t>
      </w:r>
      <w:r w:rsidRPr="002D381F">
        <w:rPr>
          <w:rStyle w:val="Emphasis"/>
        </w:rPr>
        <w:t>billions</w:t>
      </w:r>
      <w:r w:rsidRPr="002D381F">
        <w:rPr>
          <w:sz w:val="16"/>
        </w:rPr>
        <w:t>.</w:t>
      </w:r>
    </w:p>
    <w:p w14:paraId="75AD3A0C" w14:textId="77777777" w:rsidR="00EE44A3" w:rsidRPr="002D381F" w:rsidRDefault="00EE44A3" w:rsidP="00EE44A3">
      <w:pPr>
        <w:rPr>
          <w:sz w:val="16"/>
        </w:rPr>
      </w:pPr>
      <w:r w:rsidRPr="002D381F">
        <w:rPr>
          <w:sz w:val="16"/>
        </w:rPr>
        <w:t xml:space="preserve">Since this trading began in January 2024, these </w:t>
      </w:r>
      <w:r w:rsidRPr="002D381F">
        <w:rPr>
          <w:rStyle w:val="Emphasis"/>
        </w:rPr>
        <w:t>ETFs</w:t>
      </w:r>
      <w:r w:rsidRPr="002D381F">
        <w:rPr>
          <w:rStyle w:val="StyleUnderline"/>
        </w:rPr>
        <w:t xml:space="preserve"> have seen about </w:t>
      </w:r>
      <w:r w:rsidRPr="002D381F">
        <w:rPr>
          <w:rStyle w:val="Emphasis"/>
        </w:rPr>
        <w:t>$36 billion</w:t>
      </w:r>
      <w:r w:rsidRPr="002D381F">
        <w:rPr>
          <w:rStyle w:val="StyleUnderline"/>
        </w:rPr>
        <w:t xml:space="preserve"> worth of inflows</w:t>
      </w:r>
      <w:r w:rsidRPr="002D381F">
        <w:rPr>
          <w:sz w:val="16"/>
        </w:rPr>
        <w:t xml:space="preserve">, and the BlackRock Bitcoin fund ballooned to $60 billion. </w:t>
      </w:r>
      <w:r w:rsidRPr="002D381F">
        <w:rPr>
          <w:rStyle w:val="StyleUnderline"/>
        </w:rPr>
        <w:t xml:space="preserve">There was </w:t>
      </w:r>
      <w:r w:rsidRPr="002D381F">
        <w:rPr>
          <w:rStyle w:val="Emphasis"/>
        </w:rPr>
        <w:t>euphoria</w:t>
      </w:r>
      <w:r w:rsidRPr="002D381F">
        <w:rPr>
          <w:rStyle w:val="StyleUnderline"/>
        </w:rPr>
        <w:t xml:space="preserve">, and </w:t>
      </w:r>
      <w:r w:rsidRPr="002D381F">
        <w:rPr>
          <w:rStyle w:val="StyleUnderline"/>
          <w:highlight w:val="yellow"/>
        </w:rPr>
        <w:t xml:space="preserve">investors </w:t>
      </w:r>
      <w:r w:rsidRPr="002D381F">
        <w:rPr>
          <w:rStyle w:val="Emphasis"/>
          <w:highlight w:val="yellow"/>
        </w:rPr>
        <w:t>dismissed</w:t>
      </w:r>
      <w:r w:rsidRPr="002D381F">
        <w:rPr>
          <w:rStyle w:val="StyleUnderline"/>
        </w:rPr>
        <w:t xml:space="preserve"> all the </w:t>
      </w:r>
      <w:r w:rsidRPr="002D381F">
        <w:rPr>
          <w:rStyle w:val="Emphasis"/>
          <w:highlight w:val="yellow"/>
        </w:rPr>
        <w:t>scandals</w:t>
      </w:r>
      <w:r w:rsidRPr="002D381F">
        <w:rPr>
          <w:rStyle w:val="StyleUnderline"/>
          <w:highlight w:val="yellow"/>
        </w:rPr>
        <w:t xml:space="preserve"> and</w:t>
      </w:r>
      <w:r w:rsidRPr="002D381F">
        <w:rPr>
          <w:rStyle w:val="StyleUnderline"/>
        </w:rPr>
        <w:t xml:space="preserve"> turmoil that had roiled the crypto sphere as they </w:t>
      </w:r>
      <w:r w:rsidRPr="002D381F">
        <w:rPr>
          <w:rStyle w:val="StyleUnderline"/>
          <w:highlight w:val="yellow"/>
        </w:rPr>
        <w:t>embraced</w:t>
      </w:r>
      <w:r w:rsidRPr="002D381F">
        <w:rPr>
          <w:rStyle w:val="StyleUnderline"/>
        </w:rPr>
        <w:t xml:space="preserve"> this </w:t>
      </w:r>
      <w:r w:rsidRPr="002D381F">
        <w:rPr>
          <w:rStyle w:val="Emphasis"/>
          <w:highlight w:val="yellow"/>
        </w:rPr>
        <w:t>new frontier</w:t>
      </w:r>
      <w:r w:rsidRPr="002D381F">
        <w:rPr>
          <w:rStyle w:val="StyleUnderline"/>
        </w:rPr>
        <w:t xml:space="preserve"> of </w:t>
      </w:r>
      <w:r w:rsidRPr="002D381F">
        <w:rPr>
          <w:rStyle w:val="Emphasis"/>
        </w:rPr>
        <w:t>profitmaking</w:t>
      </w:r>
      <w:r w:rsidRPr="002D381F">
        <w:rPr>
          <w:sz w:val="16"/>
        </w:rPr>
        <w:t xml:space="preserve">. One sign of this growing momentum was the heating up of battles over regulation. There was a big surge in industrial lobbying to steer congressional legislative efforts </w:t>
      </w:r>
      <w:proofErr w:type="gramStart"/>
      <w:r w:rsidRPr="002D381F">
        <w:rPr>
          <w:sz w:val="16"/>
        </w:rPr>
        <w:t>so as to</w:t>
      </w:r>
      <w:proofErr w:type="gramEnd"/>
      <w:r w:rsidRPr="002D381F">
        <w:rPr>
          <w:sz w:val="16"/>
        </w:rPr>
        <w:t xml:space="preserve"> empower and legitimize crypto.</w:t>
      </w:r>
    </w:p>
    <w:p w14:paraId="1198C8B0" w14:textId="77777777" w:rsidR="00EE44A3" w:rsidRPr="002D381F" w:rsidRDefault="00EE44A3" w:rsidP="00EE44A3">
      <w:pPr>
        <w:rPr>
          <w:sz w:val="16"/>
        </w:rPr>
      </w:pPr>
      <w:r w:rsidRPr="002D381F">
        <w:rPr>
          <w:sz w:val="16"/>
        </w:rPr>
        <w:t xml:space="preserve">The breaking of the $100,000 mark for Bitcoin in December signals the changing terrain under </w:t>
      </w:r>
      <w:r w:rsidRPr="002D381F">
        <w:rPr>
          <w:rStyle w:val="StyleUnderline"/>
        </w:rPr>
        <w:t xml:space="preserve">the new US presidential </w:t>
      </w:r>
      <w:r w:rsidRPr="002D381F">
        <w:rPr>
          <w:rStyle w:val="Emphasis"/>
        </w:rPr>
        <w:t>administration</w:t>
      </w:r>
      <w:r w:rsidRPr="002D381F">
        <w:rPr>
          <w:sz w:val="16"/>
        </w:rPr>
        <w:t xml:space="preserve">, which </w:t>
      </w:r>
      <w:r w:rsidRPr="002D381F">
        <w:rPr>
          <w:rStyle w:val="StyleUnderline"/>
        </w:rPr>
        <w:t xml:space="preserve">has now </w:t>
      </w:r>
      <w:r w:rsidRPr="002D381F">
        <w:rPr>
          <w:rStyle w:val="Emphasis"/>
        </w:rPr>
        <w:t>embraced</w:t>
      </w:r>
      <w:r w:rsidRPr="002D381F">
        <w:rPr>
          <w:rStyle w:val="StyleUnderline"/>
        </w:rPr>
        <w:t xml:space="preserve"> crypto with much greater </w:t>
      </w:r>
      <w:r w:rsidRPr="002D381F">
        <w:rPr>
          <w:rStyle w:val="Emphasis"/>
        </w:rPr>
        <w:t>gusto</w:t>
      </w:r>
      <w:r w:rsidRPr="002D381F">
        <w:rPr>
          <w:sz w:val="16"/>
        </w:rPr>
        <w:t xml:space="preserve">. </w:t>
      </w:r>
      <w:r w:rsidRPr="002D381F">
        <w:rPr>
          <w:rStyle w:val="StyleUnderline"/>
        </w:rPr>
        <w:t xml:space="preserve">It has nominated </w:t>
      </w:r>
      <w:r w:rsidRPr="002D381F">
        <w:rPr>
          <w:rStyle w:val="Emphasis"/>
        </w:rPr>
        <w:t>crypto enthusiasts</w:t>
      </w:r>
      <w:r w:rsidRPr="002D381F">
        <w:rPr>
          <w:rStyle w:val="StyleUnderline"/>
        </w:rPr>
        <w:t xml:space="preserve"> for key administrative </w:t>
      </w:r>
      <w:r w:rsidRPr="002D381F">
        <w:rPr>
          <w:rStyle w:val="Emphasis"/>
        </w:rPr>
        <w:t>posts</w:t>
      </w:r>
      <w:r w:rsidRPr="002D381F">
        <w:rPr>
          <w:sz w:val="16"/>
        </w:rPr>
        <w:t xml:space="preserve"> with the slogan of making the United States the cryptocurrency capital of the world. </w:t>
      </w:r>
      <w:r w:rsidRPr="002D381F">
        <w:rPr>
          <w:rStyle w:val="StyleUnderline"/>
        </w:rPr>
        <w:t xml:space="preserve">There </w:t>
      </w:r>
      <w:proofErr w:type="gramStart"/>
      <w:r w:rsidRPr="002D381F">
        <w:rPr>
          <w:rStyle w:val="StyleUnderline"/>
        </w:rPr>
        <w:t>is</w:t>
      </w:r>
      <w:proofErr w:type="gramEnd"/>
      <w:r w:rsidRPr="002D381F">
        <w:rPr>
          <w:rStyle w:val="StyleUnderline"/>
        </w:rPr>
        <w:t xml:space="preserve"> greater </w:t>
      </w:r>
      <w:r w:rsidRPr="002D381F">
        <w:rPr>
          <w:rStyle w:val="Emphasis"/>
        </w:rPr>
        <w:t>support</w:t>
      </w:r>
      <w:r w:rsidRPr="002D381F">
        <w:rPr>
          <w:rStyle w:val="StyleUnderline"/>
        </w:rPr>
        <w:t xml:space="preserve"> and regulatory latitude, which has expanded the possibilities for </w:t>
      </w:r>
      <w:r w:rsidRPr="002D381F">
        <w:rPr>
          <w:rStyle w:val="Emphasis"/>
        </w:rPr>
        <w:t>creating</w:t>
      </w:r>
      <w:r w:rsidRPr="002D381F">
        <w:rPr>
          <w:rStyle w:val="StyleUnderline"/>
        </w:rPr>
        <w:t xml:space="preserve"> and </w:t>
      </w:r>
      <w:r w:rsidRPr="002D381F">
        <w:rPr>
          <w:rStyle w:val="Emphasis"/>
        </w:rPr>
        <w:t>promoting</w:t>
      </w:r>
      <w:r w:rsidRPr="002D381F">
        <w:rPr>
          <w:rStyle w:val="StyleUnderline"/>
        </w:rPr>
        <w:t xml:space="preserve"> crypto products, drawing in more </w:t>
      </w:r>
      <w:r w:rsidRPr="002D381F">
        <w:rPr>
          <w:rStyle w:val="Emphasis"/>
        </w:rPr>
        <w:t>retail</w:t>
      </w:r>
      <w:r w:rsidRPr="002D381F">
        <w:rPr>
          <w:rStyle w:val="StyleUnderline"/>
        </w:rPr>
        <w:t xml:space="preserve"> and institutional </w:t>
      </w:r>
      <w:r w:rsidRPr="002D381F">
        <w:rPr>
          <w:rStyle w:val="Emphasis"/>
        </w:rPr>
        <w:t>investors</w:t>
      </w:r>
      <w:r w:rsidRPr="002D381F">
        <w:rPr>
          <w:rStyle w:val="StyleUnderline"/>
        </w:rPr>
        <w:t xml:space="preserve"> who are constantly looking for </w:t>
      </w:r>
      <w:r w:rsidRPr="002D381F">
        <w:rPr>
          <w:rStyle w:val="Emphasis"/>
        </w:rPr>
        <w:t>new frontiers</w:t>
      </w:r>
      <w:r w:rsidRPr="002D381F">
        <w:rPr>
          <w:sz w:val="16"/>
        </w:rPr>
        <w:t>, especially at a time when things in the real economy have not been looking so good.</w:t>
      </w:r>
    </w:p>
    <w:p w14:paraId="2D57B1D3" w14:textId="77777777" w:rsidR="00EE44A3" w:rsidRPr="002D381F" w:rsidRDefault="00EE44A3" w:rsidP="00EE44A3">
      <w:r w:rsidRPr="002D381F">
        <w:t>[Text Condensed, None Omitted]</w:t>
      </w:r>
    </w:p>
    <w:p w14:paraId="184DB3BC" w14:textId="77777777" w:rsidR="00EE44A3" w:rsidRPr="002D381F" w:rsidRDefault="00EE44A3" w:rsidP="00EE44A3">
      <w:pPr>
        <w:rPr>
          <w:sz w:val="8"/>
          <w:szCs w:val="8"/>
        </w:rPr>
      </w:pPr>
      <w:r w:rsidRPr="002D381F">
        <w:rPr>
          <w:sz w:val="8"/>
          <w:szCs w:val="8"/>
        </w:rPr>
        <w:t xml:space="preserve">Daniel Finn On the eve of last year’s election cycle, what was the approximate size of the crypto sector in the United States, and who were some of its key players? Ramaa Vasudevan The market capitalization of crypto was $1.7 trillion at the end of 2023. By March 2024, when this regulatory change happened, it had risen to $2.7 trillion. It peaked at $3.5 trillion in December, when the prospect of a new regime was there. Right now, it’s about $2.8 trillion, and Bitcoin dominates with about $1.8 trillion. Approximately 60 percent of the crypto market is accounted for by Bitcoin. By way of comparison, the combined market capitalization of the four largest US banks — JPMorgan Chase, Bank of America, Wells Fargo, and Citigroup — reached about $1.5 trillion at the beginning of 2025. Despite the claims and promises of decentralization, the actual functioning of the crypto sphere is dependent on large, centralized exchanges where you buy and sell crypto assets. This includes the likes of Coinbase, Kraken, and Binance, as well as centralized lending platforms such as Block (formerly Square) and centralized investment vehicles like Grayscale and Galaxy. You also have big players in Bitcoin mining like Riot and Marathon Digital, while asset management funds such as BlackRock and Fidelity play a major role in the ETF sector. Even before the 2024 elections, there was a lot of money being spent by the crypto lobby in terms of steering legislation. In 2022, there was lobbying around the infrastructure bill. They spent $8.9 million to defeat a proposal that was intended to crack down on tax avoidance by making it mandatory for crypto platforms to report all transactions and capital gains to the Internal Revenue Service. OpenSecrets, a nonprofit group that tracks the role of money in politics, recorded that the crypto lobby increased its spending from $2.5 million in 2020 to $22 million by the 2022 election cycle. At that time, FTX, Bankman-Fried’s company, was one of the biggest donors. In 2024, crypto’s role was even bigger, and you could think of it as a coming-of-age moment for the crypto lobby. It effectively rebuilt its political influence after the FTX fiasco. This last election was seen as a critical one for the industry. It had been pushing hard for a regulatory overhaul that would legitimize crypto with light-touch government oversight. There are three big super PACs from the crypto sector: </w:t>
      </w:r>
      <w:proofErr w:type="spellStart"/>
      <w:r w:rsidRPr="002D381F">
        <w:rPr>
          <w:sz w:val="8"/>
          <w:szCs w:val="8"/>
        </w:rPr>
        <w:t>Fairshake</w:t>
      </w:r>
      <w:proofErr w:type="spellEnd"/>
      <w:r w:rsidRPr="002D381F">
        <w:rPr>
          <w:sz w:val="8"/>
          <w:szCs w:val="8"/>
        </w:rPr>
        <w:t xml:space="preserve">, Defend American Jobs, and Protect Progress. They spent about $133 million to boost the campaigns of crypto-friendly congressional candidates in the 2024 cycle. According to Public Citizen, another nonprofit group, about 44 percent of all corporate money that was contributed </w:t>
      </w:r>
      <w:proofErr w:type="gramStart"/>
      <w:r w:rsidRPr="002D381F">
        <w:rPr>
          <w:sz w:val="8"/>
          <w:szCs w:val="8"/>
        </w:rPr>
        <w:t>in</w:t>
      </w:r>
      <w:proofErr w:type="gramEnd"/>
      <w:r w:rsidRPr="002D381F">
        <w:rPr>
          <w:sz w:val="8"/>
          <w:szCs w:val="8"/>
        </w:rPr>
        <w:t xml:space="preserve"> the 2024 cycle came from crypto backers. Before the elections, a spokesperson for </w:t>
      </w:r>
      <w:proofErr w:type="spellStart"/>
      <w:r w:rsidRPr="002D381F">
        <w:rPr>
          <w:sz w:val="8"/>
          <w:szCs w:val="8"/>
        </w:rPr>
        <w:t>Fairshake</w:t>
      </w:r>
      <w:proofErr w:type="spellEnd"/>
      <w:r w:rsidRPr="002D381F">
        <w:rPr>
          <w:sz w:val="8"/>
          <w:szCs w:val="8"/>
        </w:rPr>
        <w:t xml:space="preserve">, Josh Vlasto, boasted that they would have the necessary resources to “affect races and the makeup of institutions at every level” as part of their effort “to build a sustainable, bipartisan crypto and blockchain coalition.” In one race, the crypto lobby devoted $40 million to defeating Sherrod Brown, the former chair of the Senate banking committee and a strong opponent of crypto-friendly legislation, helping to replace him with Republican Bernie Moreno, a blockchain entrepreneur. The lobby also helped defeat Jon Tester, a long-serving Montana Democrat and another crypto skeptic in the Senate. Crypto has a presence across party lines. New York senator Kirsten Gillibrand is one Democratic politician who has received its blessing and is now playing a very important role in cosponsoring the so-called GENIUS Act, which is designed to regulate the issuing of stablecoins, a type of cryptocurrency where the value of the digital asset is pegged to a reference asset like the dollar or a precious metal. For all its libertarian facade, crypto finance is deeply embedded in Washington politics. </w:t>
      </w:r>
      <w:proofErr w:type="gramStart"/>
      <w:r w:rsidRPr="002D381F">
        <w:rPr>
          <w:sz w:val="8"/>
          <w:szCs w:val="8"/>
        </w:rPr>
        <w:t>Daniel Finn</w:t>
      </w:r>
      <w:proofErr w:type="gramEnd"/>
      <w:r w:rsidRPr="002D381F">
        <w:rPr>
          <w:sz w:val="8"/>
          <w:szCs w:val="8"/>
        </w:rPr>
        <w:t xml:space="preserve"> Could you tell us in more detail about the policy changes that have been made so far by the Trump administration in relation to crypto, especially when it comes to oversight agencies like the SEC? Ramaa Vasudevan In terms of its administrative setup, Trump’s SEC chair, Paul Atkins, has been on the advisory board of a blockchain company, Securitize, and the crypto trade group Digital Chamber. Commerce secretary Howard Lutnick headed the Wall Street firm Cantor Fitzgerald, which has deep ties to Tether, the stablecoin giant. Treasury secretary Scott Bessent is a vocal supporter of crypto. One of the Trump administration’s first acts was an executive order establishing a working group on digital asset markets. Soon after, the SEC dropped its investigations into </w:t>
      </w:r>
      <w:proofErr w:type="spellStart"/>
      <w:r w:rsidRPr="002D381F">
        <w:rPr>
          <w:sz w:val="8"/>
          <w:szCs w:val="8"/>
        </w:rPr>
        <w:t>OpenSea</w:t>
      </w:r>
      <w:proofErr w:type="spellEnd"/>
      <w:r w:rsidRPr="002D381F">
        <w:rPr>
          <w:sz w:val="8"/>
          <w:szCs w:val="8"/>
        </w:rPr>
        <w:t xml:space="preserve">, a non-fungible token (NFT) marketplace, and Robinhood, the infamous electronic trading platform. It also dismissed all claims against Coinbase. </w:t>
      </w:r>
      <w:proofErr w:type="gramStart"/>
      <w:r w:rsidRPr="002D381F">
        <w:rPr>
          <w:sz w:val="8"/>
          <w:szCs w:val="8"/>
        </w:rPr>
        <w:t>All of</w:t>
      </w:r>
      <w:proofErr w:type="gramEnd"/>
      <w:r w:rsidRPr="002D381F">
        <w:rPr>
          <w:sz w:val="8"/>
          <w:szCs w:val="8"/>
        </w:rPr>
        <w:t xml:space="preserve"> these actions </w:t>
      </w:r>
      <w:proofErr w:type="gramStart"/>
      <w:r w:rsidRPr="002D381F">
        <w:rPr>
          <w:sz w:val="8"/>
          <w:szCs w:val="8"/>
        </w:rPr>
        <w:t>had</w:t>
      </w:r>
      <w:proofErr w:type="gramEnd"/>
      <w:r w:rsidRPr="002D381F">
        <w:rPr>
          <w:sz w:val="8"/>
          <w:szCs w:val="8"/>
        </w:rPr>
        <w:t xml:space="preserve"> been opened under the former SEC chair, Gensler. In addition, the SEC announced that meme coins, like the recently launched $Trump, would no longer be considered securities and would therefore be exempt from SEC oversight. Trump has rescinded a rule put in place under the previous administration called SAB 121. This was </w:t>
      </w:r>
      <w:proofErr w:type="gramStart"/>
      <w:r w:rsidRPr="002D381F">
        <w:rPr>
          <w:sz w:val="8"/>
          <w:szCs w:val="8"/>
        </w:rPr>
        <w:t>a legally</w:t>
      </w:r>
      <w:proofErr w:type="gramEnd"/>
      <w:r w:rsidRPr="002D381F">
        <w:rPr>
          <w:sz w:val="8"/>
          <w:szCs w:val="8"/>
        </w:rPr>
        <w:t xml:space="preserve"> nonbinding accounting guidance </w:t>
      </w:r>
      <w:proofErr w:type="gramStart"/>
      <w:r w:rsidRPr="002D381F">
        <w:rPr>
          <w:sz w:val="8"/>
          <w:szCs w:val="8"/>
        </w:rPr>
        <w:t>in light of</w:t>
      </w:r>
      <w:proofErr w:type="gramEnd"/>
      <w:r w:rsidRPr="002D381F">
        <w:rPr>
          <w:sz w:val="8"/>
          <w:szCs w:val="8"/>
        </w:rPr>
        <w:t xml:space="preserve"> the risk associated with cryptocurrency assets. It required institutions to treat digital tokens held in their custody on behalf of clients and customers as liabilities that had to be recorded on their balance sheets, as a way of making sure the risks were not hidden off the balance sheet. Financial actors saw this rule, which was just </w:t>
      </w:r>
      <w:proofErr w:type="gramStart"/>
      <w:r w:rsidRPr="002D381F">
        <w:rPr>
          <w:sz w:val="8"/>
          <w:szCs w:val="8"/>
        </w:rPr>
        <w:t>a guidance</w:t>
      </w:r>
      <w:proofErr w:type="gramEnd"/>
      <w:r w:rsidRPr="002D381F">
        <w:rPr>
          <w:sz w:val="8"/>
          <w:szCs w:val="8"/>
        </w:rPr>
        <w:t xml:space="preserve"> and not </w:t>
      </w:r>
      <w:proofErr w:type="gramStart"/>
      <w:r w:rsidRPr="002D381F">
        <w:rPr>
          <w:sz w:val="8"/>
          <w:szCs w:val="8"/>
        </w:rPr>
        <w:t>a legal</w:t>
      </w:r>
      <w:proofErr w:type="gramEnd"/>
      <w:r w:rsidRPr="002D381F">
        <w:rPr>
          <w:sz w:val="8"/>
          <w:szCs w:val="8"/>
        </w:rPr>
        <w:t xml:space="preserve"> stricture, as an excessive operational and regulatory burden that made it costly for conventional banks to offer custody services for Bitcoin and crypto. By repealing it, Trump has opened a path for those banks to woo crypto clients and develop new digital assets. Trump has also revoked a measure that was embedded in Joe Biden’s infrastructure bill, requiring decentralized crypto operators to disclose all transactions and proceeds — another bonanza. Right now, we have the proposed stablecoin act, GENIUS. This seeks to institute a framework enabling the growth of dollar-backed </w:t>
      </w:r>
      <w:proofErr w:type="gramStart"/>
      <w:r w:rsidRPr="002D381F">
        <w:rPr>
          <w:sz w:val="8"/>
          <w:szCs w:val="8"/>
        </w:rPr>
        <w:t>stablecoins</w:t>
      </w:r>
      <w:proofErr w:type="gramEnd"/>
      <w:r w:rsidRPr="002D381F">
        <w:rPr>
          <w:sz w:val="8"/>
          <w:szCs w:val="8"/>
        </w:rPr>
        <w:t xml:space="preserve"> with relatively loose requirements and oversight. The idea is that states would regulate stablecoin issuers smaller than $10 billion, while issuers above that threshold would be federally regulated. Under this model, monitoring will of course be </w:t>
      </w:r>
      <w:proofErr w:type="gramStart"/>
      <w:r w:rsidRPr="002D381F">
        <w:rPr>
          <w:sz w:val="8"/>
          <w:szCs w:val="8"/>
        </w:rPr>
        <w:t>light-touch</w:t>
      </w:r>
      <w:proofErr w:type="gramEnd"/>
      <w:r w:rsidRPr="002D381F">
        <w:rPr>
          <w:sz w:val="8"/>
          <w:szCs w:val="8"/>
        </w:rPr>
        <w:t xml:space="preserve">, with clear limitations on supervision, examination, and enforcement. For instance, </w:t>
      </w:r>
      <w:proofErr w:type="gramStart"/>
      <w:r w:rsidRPr="002D381F">
        <w:rPr>
          <w:sz w:val="8"/>
          <w:szCs w:val="8"/>
        </w:rPr>
        <w:t>all of</w:t>
      </w:r>
      <w:proofErr w:type="gramEnd"/>
      <w:r w:rsidRPr="002D381F">
        <w:rPr>
          <w:sz w:val="8"/>
          <w:szCs w:val="8"/>
        </w:rPr>
        <w:t xml:space="preserve"> the regulatory requirements for conventional banks — capital cash buffers, or a sensible bankruptcy framework — would be dispensed with. The proposed legislation also has a loophole for offshore firms like Tether. More important is that it grants nonfinancial companies the ability to issue stablecoins. This is a frontier that Big Tech firms like X and Meta have been actively seeking to exploit. Senator Elizabeth Warren has said, in reference to this legislation, that “Republicans are setting the stage for the richest man in the world to issue his own currency that competes with the US dollar.” On a side note, World Liberty Financial, a cryptocurrency group backed by President Trump and his sons, has just announced the launch of USD1, its own stablecoin. Stablecoins are seen as the more stable portion of crypto’s Wild West, but this area is being </w:t>
      </w:r>
      <w:proofErr w:type="gramStart"/>
      <w:r w:rsidRPr="002D381F">
        <w:rPr>
          <w:sz w:val="8"/>
          <w:szCs w:val="8"/>
        </w:rPr>
        <w:t>opened up</w:t>
      </w:r>
      <w:proofErr w:type="gramEnd"/>
      <w:r w:rsidRPr="002D381F">
        <w:rPr>
          <w:sz w:val="8"/>
          <w:szCs w:val="8"/>
        </w:rPr>
        <w:t xml:space="preserve"> in dangerous ways. We can also expect a market structure bill based on the earlier Financial Innovation and Technology for the 21st Century Act, which had stalled under the previous administration. This is basically going to take regulatory enforcement away from the SEC and place it in the hands of the Commodity Futures Trading Commission, which is seen as more permissive. In addition, ways will be found to allow crypto funds to access banking services directly. What all these policies boil down to is a relaxation of restrictions on the issuance, use, and trading of crypto assets, while at the same time easing constraints on banks and fund managers in dealing with these assets. Crypto is being brought out from the shadows to the center stage, and with minimal regulatory oversight. Pension funds like the State of Michigan Retirement System and the State of Wisconsin Investment Board are already holding Bitcoin funds. Daniel Finn The most spectacular example of crypto’s mainstreaming seems to be the move by Trump to establish a national crypto reserve for the United States. How would that work in practice, and what impact is it likely to have? Ramaa Vasudevan This is another major plank of the crypto agenda. The establishment of the Strategic Bitcoin Reserve would give Bitcoin an official imprimatur and extend the public safety net by putting a floor under Bitcoin prices. The fund will be, in a sense, a base for conducting quantitative easing, but this time for Bitcoin. The artificial intelligence and crypto czar David Sacks has called this reserve a “digital Fort Knox” for cryptocurrency, likening it to digital gold. The problem with this scheme is that, in effect, the public exchequer would take on the risks associated with Bitcoin price volatility. The history of Bitcoin has seen spectacular movements. You need a fund with a large balance sheet that is going to be willing to buy and sell </w:t>
      </w:r>
      <w:proofErr w:type="gramStart"/>
      <w:r w:rsidRPr="002D381F">
        <w:rPr>
          <w:sz w:val="8"/>
          <w:szCs w:val="8"/>
        </w:rPr>
        <w:t>in order to</w:t>
      </w:r>
      <w:proofErr w:type="gramEnd"/>
      <w:r w:rsidRPr="002D381F">
        <w:rPr>
          <w:sz w:val="8"/>
          <w:szCs w:val="8"/>
        </w:rPr>
        <w:t xml:space="preserve"> contain this volatility. The concern that taxpayers will be left holding the bill has been dismissed. Trump’s team has promoted the idea that the fund is going to be budget neutral, so any new outlay will be offset by reduced spending elsewhere. That </w:t>
      </w:r>
      <w:proofErr w:type="gramStart"/>
      <w:r w:rsidRPr="002D381F">
        <w:rPr>
          <w:sz w:val="8"/>
          <w:szCs w:val="8"/>
        </w:rPr>
        <w:t>in itself is</w:t>
      </w:r>
      <w:proofErr w:type="gramEnd"/>
      <w:r w:rsidRPr="002D381F">
        <w:rPr>
          <w:sz w:val="8"/>
          <w:szCs w:val="8"/>
        </w:rPr>
        <w:t xml:space="preserve"> a scary prospect, because if taxes aren’t </w:t>
      </w:r>
      <w:proofErr w:type="gramStart"/>
      <w:r w:rsidRPr="002D381F">
        <w:rPr>
          <w:sz w:val="8"/>
          <w:szCs w:val="8"/>
        </w:rPr>
        <w:t>going to be raised</w:t>
      </w:r>
      <w:proofErr w:type="gramEnd"/>
      <w:r w:rsidRPr="002D381F">
        <w:rPr>
          <w:sz w:val="8"/>
          <w:szCs w:val="8"/>
        </w:rPr>
        <w:t xml:space="preserve">, where is spending going to be cut? The other way of funding it is creating money out of thin air. One proposal is that the </w:t>
      </w:r>
      <w:proofErr w:type="gramStart"/>
      <w:r w:rsidRPr="002D381F">
        <w:rPr>
          <w:sz w:val="8"/>
          <w:szCs w:val="8"/>
        </w:rPr>
        <w:t>Bitcoin</w:t>
      </w:r>
      <w:proofErr w:type="gramEnd"/>
      <w:r w:rsidRPr="002D381F">
        <w:rPr>
          <w:sz w:val="8"/>
          <w:szCs w:val="8"/>
        </w:rPr>
        <w:t xml:space="preserve"> owned by the Department of the Treasury, most of which has been forfeited as part of criminal or civil asset proceedings, is going to be handed over. Another is an accounting gimmick, which the economist Nathan Tankus has nicely explained, whereby the Federal Reserve will relinquish its existing gold certificates — not actual gold, but certificates that are claims on gold — and buy them back at a new, fair, market-value price. It will then pass on to the Treasury and the Bitcoin </w:t>
      </w:r>
      <w:proofErr w:type="gramStart"/>
      <w:r w:rsidRPr="002D381F">
        <w:rPr>
          <w:sz w:val="8"/>
          <w:szCs w:val="8"/>
        </w:rPr>
        <w:t>reserve fund</w:t>
      </w:r>
      <w:proofErr w:type="gramEnd"/>
      <w:r w:rsidRPr="002D381F">
        <w:rPr>
          <w:sz w:val="8"/>
          <w:szCs w:val="8"/>
        </w:rPr>
        <w:t xml:space="preserve"> the difference between the old price and the new one. Even if we ignore the fact that the crypto sphere is rife with fraud and graft, we </w:t>
      </w:r>
      <w:proofErr w:type="gramStart"/>
      <w:r w:rsidRPr="002D381F">
        <w:rPr>
          <w:sz w:val="8"/>
          <w:szCs w:val="8"/>
        </w:rPr>
        <w:t>have to</w:t>
      </w:r>
      <w:proofErr w:type="gramEnd"/>
      <w:r w:rsidRPr="002D381F">
        <w:rPr>
          <w:sz w:val="8"/>
          <w:szCs w:val="8"/>
        </w:rPr>
        <w:t xml:space="preserve"> recognize that crypto is a segment of finance that is completely detached from funding production and real investment. Finance is a complicated and contradictory beast. It is essential plumbing for the capitalist economic system, but it is also the basis of speculation. Crypto is a sphere that is completely about speculation. It is </w:t>
      </w:r>
      <w:proofErr w:type="gramStart"/>
      <w:r w:rsidRPr="002D381F">
        <w:rPr>
          <w:sz w:val="8"/>
          <w:szCs w:val="8"/>
        </w:rPr>
        <w:t>finance</w:t>
      </w:r>
      <w:proofErr w:type="gramEnd"/>
      <w:r w:rsidRPr="002D381F">
        <w:rPr>
          <w:sz w:val="8"/>
          <w:szCs w:val="8"/>
        </w:rPr>
        <w:t xml:space="preserve"> for its own sake, and this reserve is extending a safety net to this sphere while giving it free rein to pursue speculation. This is a setup for disaster. Daniel Finn How great would you say is the contagion threat from crypto to the economy </w:t>
      </w:r>
      <w:proofErr w:type="gramStart"/>
      <w:r w:rsidRPr="002D381F">
        <w:rPr>
          <w:sz w:val="8"/>
          <w:szCs w:val="8"/>
        </w:rPr>
        <w:t>as a whole in</w:t>
      </w:r>
      <w:proofErr w:type="gramEnd"/>
      <w:r w:rsidRPr="002D381F">
        <w:rPr>
          <w:sz w:val="8"/>
          <w:szCs w:val="8"/>
        </w:rPr>
        <w:t xml:space="preserve"> the United States or the wider world? Have any useful </w:t>
      </w:r>
      <w:proofErr w:type="gramStart"/>
      <w:r w:rsidRPr="002D381F">
        <w:rPr>
          <w:sz w:val="8"/>
          <w:szCs w:val="8"/>
        </w:rPr>
        <w:t>lessons been</w:t>
      </w:r>
      <w:proofErr w:type="gramEnd"/>
      <w:r w:rsidRPr="002D381F">
        <w:rPr>
          <w:sz w:val="8"/>
          <w:szCs w:val="8"/>
        </w:rPr>
        <w:t xml:space="preserve"> learned from the crisis of 2022? Ramaa Vasudevan The short answer is that not enough has been learned. The crash of 2008 did not lead to any reining </w:t>
      </w:r>
      <w:proofErr w:type="gramStart"/>
      <w:r w:rsidRPr="002D381F">
        <w:rPr>
          <w:sz w:val="8"/>
          <w:szCs w:val="8"/>
        </w:rPr>
        <w:t>in of securitization</w:t>
      </w:r>
      <w:proofErr w:type="gramEnd"/>
      <w:r w:rsidRPr="002D381F">
        <w:rPr>
          <w:sz w:val="8"/>
          <w:szCs w:val="8"/>
        </w:rPr>
        <w:t xml:space="preserve">. That was at the heart of the shadow banking system that unraveled when the subprime mortgage market collapsed. In a similar way, the ructions in the crypto sphere have not diminished </w:t>
      </w:r>
      <w:proofErr w:type="gramStart"/>
      <w:r w:rsidRPr="002D381F">
        <w:rPr>
          <w:sz w:val="8"/>
          <w:szCs w:val="8"/>
        </w:rPr>
        <w:t>its</w:t>
      </w:r>
      <w:proofErr w:type="gramEnd"/>
      <w:r w:rsidRPr="002D381F">
        <w:rPr>
          <w:sz w:val="8"/>
          <w:szCs w:val="8"/>
        </w:rPr>
        <w:t xml:space="preserve"> attraction or even led to the clipping of </w:t>
      </w:r>
      <w:proofErr w:type="gramStart"/>
      <w:r w:rsidRPr="002D381F">
        <w:rPr>
          <w:sz w:val="8"/>
          <w:szCs w:val="8"/>
        </w:rPr>
        <w:t>its</w:t>
      </w:r>
      <w:proofErr w:type="gramEnd"/>
      <w:r w:rsidRPr="002D381F">
        <w:rPr>
          <w:sz w:val="8"/>
          <w:szCs w:val="8"/>
        </w:rPr>
        <w:t xml:space="preserve"> wings. If anything, the tendency for financial fragility has been exacerbated with the mainstreaming of crypto and the permissive attitude of regulators, despite the highly speculative nature of cryptocurrency and the perils of exposing unsophisticated or retail investors to this volatility. Stablecoins, which facilitate transfers across crypto platforms and are the critical link with finance, pose special systemic financial risks. If there’s a run on a </w:t>
      </w:r>
      <w:proofErr w:type="gramStart"/>
      <w:r w:rsidRPr="002D381F">
        <w:rPr>
          <w:sz w:val="8"/>
          <w:szCs w:val="8"/>
        </w:rPr>
        <w:t>stablecoin</w:t>
      </w:r>
      <w:proofErr w:type="gramEnd"/>
      <w:r w:rsidRPr="002D381F">
        <w:rPr>
          <w:sz w:val="8"/>
          <w:szCs w:val="8"/>
        </w:rPr>
        <w:t xml:space="preserve">, it could set off a chain of events that would destabilize various parts of the traditional financial system. In the turmoil of 2022, we saw how the effects carried over from one crypto fund to another. Now it can also go from crypto to conventional banking. A Bank for International Settlements study has found that when it comes to stablecoins, it doesn’t matter whether they are backed up by the dollar or some other fiat currency, commodities, or other crypto assets. They may be less volatile than other crypto assets, but </w:t>
      </w:r>
      <w:proofErr w:type="gramStart"/>
      <w:r w:rsidRPr="002D381F">
        <w:rPr>
          <w:sz w:val="8"/>
          <w:szCs w:val="8"/>
        </w:rPr>
        <w:t>not a single one</w:t>
      </w:r>
      <w:proofErr w:type="gramEnd"/>
      <w:r w:rsidRPr="002D381F">
        <w:rPr>
          <w:sz w:val="8"/>
          <w:szCs w:val="8"/>
        </w:rPr>
        <w:t xml:space="preserve"> has been able to </w:t>
      </w:r>
      <w:proofErr w:type="gramStart"/>
      <w:r w:rsidRPr="002D381F">
        <w:rPr>
          <w:sz w:val="8"/>
          <w:szCs w:val="8"/>
        </w:rPr>
        <w:t>maintain parity with its peg at all times</w:t>
      </w:r>
      <w:proofErr w:type="gramEnd"/>
      <w:r w:rsidRPr="002D381F">
        <w:rPr>
          <w:sz w:val="8"/>
          <w:szCs w:val="8"/>
        </w:rPr>
        <w:t xml:space="preserve">. That is the key thing about a stablecoin. It </w:t>
      </w:r>
      <w:proofErr w:type="gramStart"/>
      <w:r w:rsidRPr="002D381F">
        <w:rPr>
          <w:sz w:val="8"/>
          <w:szCs w:val="8"/>
        </w:rPr>
        <w:t>has to</w:t>
      </w:r>
      <w:proofErr w:type="gramEnd"/>
      <w:r w:rsidRPr="002D381F">
        <w:rPr>
          <w:sz w:val="8"/>
          <w:szCs w:val="8"/>
        </w:rPr>
        <w:t xml:space="preserve"> maintain parity with a peg, yet not one of them has been able to. When this happens, the impact will be a run on the </w:t>
      </w:r>
      <w:proofErr w:type="gramStart"/>
      <w:r w:rsidRPr="002D381F">
        <w:rPr>
          <w:sz w:val="8"/>
          <w:szCs w:val="8"/>
        </w:rPr>
        <w:t>stablecoin</w:t>
      </w:r>
      <w:proofErr w:type="gramEnd"/>
      <w:r w:rsidRPr="002D381F">
        <w:rPr>
          <w:sz w:val="8"/>
          <w:szCs w:val="8"/>
        </w:rPr>
        <w:t xml:space="preserve">. Depositors will pull out in a way that is </w:t>
      </w:r>
      <w:proofErr w:type="gramStart"/>
      <w:r w:rsidRPr="002D381F">
        <w:rPr>
          <w:sz w:val="8"/>
          <w:szCs w:val="8"/>
        </w:rPr>
        <w:t>similar to</w:t>
      </w:r>
      <w:proofErr w:type="gramEnd"/>
      <w:r w:rsidRPr="002D381F">
        <w:rPr>
          <w:sz w:val="8"/>
          <w:szCs w:val="8"/>
        </w:rPr>
        <w:t xml:space="preserve"> a conventional bank run, magnified by social media effects, as we saw with Silicon Valley Bank in March 2023. Furthermore, unlike conventional banks, stablecoins have not been subject to regulatory oversight or scrutiny to ensure they have enough credible reserves to maintain their peg. When liquidity evaporates and the </w:t>
      </w:r>
      <w:proofErr w:type="gramStart"/>
      <w:r w:rsidRPr="002D381F">
        <w:rPr>
          <w:sz w:val="8"/>
          <w:szCs w:val="8"/>
        </w:rPr>
        <w:t>stablecoins</w:t>
      </w:r>
      <w:proofErr w:type="gramEnd"/>
      <w:r w:rsidRPr="002D381F">
        <w:rPr>
          <w:sz w:val="8"/>
          <w:szCs w:val="8"/>
        </w:rPr>
        <w:t xml:space="preserve"> collapse, this will not only rupture the workings of the crypto finance sector, where they are a critical link. There will also be potential spillovers into the conventional financial sector.</w:t>
      </w:r>
    </w:p>
    <w:p w14:paraId="77F50318" w14:textId="77777777" w:rsidR="00EE44A3" w:rsidRPr="002D381F" w:rsidRDefault="00EE44A3" w:rsidP="00EE44A3">
      <w:pPr>
        <w:rPr>
          <w:sz w:val="16"/>
        </w:rPr>
      </w:pPr>
      <w:r w:rsidRPr="002D381F">
        <w:rPr>
          <w:rStyle w:val="StyleUnderline"/>
        </w:rPr>
        <w:t xml:space="preserve">If there is a </w:t>
      </w:r>
      <w:r w:rsidRPr="002D381F">
        <w:rPr>
          <w:rStyle w:val="Emphasis"/>
        </w:rPr>
        <w:t>fire sale</w:t>
      </w:r>
      <w:r w:rsidRPr="002D381F">
        <w:rPr>
          <w:rStyle w:val="StyleUnderline"/>
        </w:rPr>
        <w:t xml:space="preserve"> of conventional assets</w:t>
      </w:r>
      <w:r w:rsidRPr="002D381F">
        <w:rPr>
          <w:sz w:val="16"/>
        </w:rPr>
        <w:t xml:space="preserve"> that are </w:t>
      </w:r>
      <w:r w:rsidRPr="002D381F">
        <w:rPr>
          <w:rStyle w:val="StyleUnderline"/>
        </w:rPr>
        <w:t xml:space="preserve">backing the </w:t>
      </w:r>
      <w:proofErr w:type="gramStart"/>
      <w:r w:rsidRPr="002D381F">
        <w:rPr>
          <w:rStyle w:val="StyleUnderline"/>
        </w:rPr>
        <w:t>stablecoins</w:t>
      </w:r>
      <w:proofErr w:type="gramEnd"/>
      <w:r w:rsidRPr="002D381F">
        <w:rPr>
          <w:sz w:val="16"/>
        </w:rPr>
        <w:t xml:space="preserve"> </w:t>
      </w:r>
      <w:proofErr w:type="gramStart"/>
      <w:r w:rsidRPr="002D381F">
        <w:rPr>
          <w:sz w:val="16"/>
        </w:rPr>
        <w:t>in order to</w:t>
      </w:r>
      <w:proofErr w:type="gramEnd"/>
      <w:r w:rsidRPr="002D381F">
        <w:rPr>
          <w:sz w:val="16"/>
        </w:rPr>
        <w:t xml:space="preserve"> meet the deluge of redemptions, </w:t>
      </w:r>
      <w:r w:rsidRPr="002D381F">
        <w:rPr>
          <w:rStyle w:val="StyleUnderline"/>
        </w:rPr>
        <w:t xml:space="preserve">there will be a panic that will </w:t>
      </w:r>
      <w:r w:rsidRPr="002D381F">
        <w:rPr>
          <w:rStyle w:val="Emphasis"/>
        </w:rPr>
        <w:t>spread</w:t>
      </w:r>
      <w:r w:rsidRPr="002D381F">
        <w:rPr>
          <w:rStyle w:val="StyleUnderline"/>
        </w:rPr>
        <w:t xml:space="preserve"> to these </w:t>
      </w:r>
      <w:r w:rsidRPr="002D381F">
        <w:rPr>
          <w:rStyle w:val="Emphasis"/>
        </w:rPr>
        <w:t>markets</w:t>
      </w:r>
      <w:r w:rsidRPr="002D381F">
        <w:rPr>
          <w:sz w:val="16"/>
        </w:rPr>
        <w:t xml:space="preserve">. </w:t>
      </w:r>
      <w:r w:rsidRPr="002D381F">
        <w:rPr>
          <w:rStyle w:val="StyleUnderline"/>
        </w:rPr>
        <w:t xml:space="preserve">If the coins are backed by US </w:t>
      </w:r>
      <w:r w:rsidRPr="002D381F">
        <w:rPr>
          <w:rStyle w:val="Emphasis"/>
        </w:rPr>
        <w:t>Treasuries</w:t>
      </w:r>
      <w:r w:rsidRPr="002D381F">
        <w:rPr>
          <w:sz w:val="16"/>
        </w:rPr>
        <w:t xml:space="preserve">, </w:t>
      </w:r>
      <w:r w:rsidRPr="002D381F">
        <w:rPr>
          <w:rStyle w:val="StyleUnderline"/>
        </w:rPr>
        <w:t xml:space="preserve">the </w:t>
      </w:r>
      <w:r w:rsidRPr="002D381F">
        <w:rPr>
          <w:rStyle w:val="Emphasis"/>
          <w:highlight w:val="yellow"/>
        </w:rPr>
        <w:t>spillovers</w:t>
      </w:r>
      <w:r w:rsidRPr="002D381F">
        <w:rPr>
          <w:rStyle w:val="StyleUnderline"/>
        </w:rPr>
        <w:t xml:space="preserve"> would </w:t>
      </w:r>
      <w:r w:rsidRPr="002D381F">
        <w:rPr>
          <w:rStyle w:val="StyleUnderline"/>
          <w:highlight w:val="yellow"/>
        </w:rPr>
        <w:t>affect</w:t>
      </w:r>
      <w:r w:rsidRPr="002D381F">
        <w:rPr>
          <w:rStyle w:val="StyleUnderline"/>
        </w:rPr>
        <w:t xml:space="preserve"> the</w:t>
      </w:r>
      <w:r w:rsidRPr="002D381F">
        <w:rPr>
          <w:sz w:val="16"/>
        </w:rPr>
        <w:t xml:space="preserve"> US Treasury market, which is the </w:t>
      </w:r>
      <w:r w:rsidRPr="002D381F">
        <w:rPr>
          <w:rStyle w:val="Emphasis"/>
          <w:highlight w:val="yellow"/>
        </w:rPr>
        <w:t>anchor</w:t>
      </w:r>
      <w:r w:rsidRPr="002D381F">
        <w:rPr>
          <w:rStyle w:val="StyleUnderline"/>
          <w:highlight w:val="yellow"/>
        </w:rPr>
        <w:t xml:space="preserve"> of</w:t>
      </w:r>
      <w:r w:rsidRPr="002D381F">
        <w:rPr>
          <w:rStyle w:val="StyleUnderline"/>
        </w:rPr>
        <w:t xml:space="preserve"> the </w:t>
      </w:r>
      <w:r w:rsidRPr="002D381F">
        <w:rPr>
          <w:rStyle w:val="StyleUnderline"/>
          <w:highlight w:val="yellow"/>
        </w:rPr>
        <w:t xml:space="preserve">US-led </w:t>
      </w:r>
      <w:r w:rsidRPr="002D381F">
        <w:rPr>
          <w:rStyle w:val="Emphasis"/>
          <w:highlight w:val="yellow"/>
        </w:rPr>
        <w:t>global financial system</w:t>
      </w:r>
      <w:r w:rsidRPr="002D381F">
        <w:rPr>
          <w:sz w:val="16"/>
        </w:rPr>
        <w:t xml:space="preserve">. This would </w:t>
      </w:r>
      <w:r w:rsidRPr="002D381F">
        <w:rPr>
          <w:rStyle w:val="StyleUnderline"/>
        </w:rPr>
        <w:t xml:space="preserve">necessitate the deployment of the </w:t>
      </w:r>
      <w:r w:rsidRPr="002D381F">
        <w:rPr>
          <w:rStyle w:val="Emphasis"/>
        </w:rPr>
        <w:t>financial heft</w:t>
      </w:r>
      <w:r w:rsidRPr="002D381F">
        <w:rPr>
          <w:rStyle w:val="StyleUnderline"/>
        </w:rPr>
        <w:t xml:space="preserve"> of the US </w:t>
      </w:r>
      <w:r w:rsidRPr="002D381F">
        <w:rPr>
          <w:rStyle w:val="StyleUnderline"/>
          <w:highlight w:val="yellow"/>
        </w:rPr>
        <w:t>Federal Reserve</w:t>
      </w:r>
      <w:r w:rsidRPr="002D381F">
        <w:rPr>
          <w:rStyle w:val="StyleUnderline"/>
        </w:rPr>
        <w:t xml:space="preserve"> to </w:t>
      </w:r>
      <w:r w:rsidRPr="002D381F">
        <w:rPr>
          <w:rStyle w:val="Emphasis"/>
        </w:rPr>
        <w:t>contain</w:t>
      </w:r>
      <w:r w:rsidRPr="002D381F">
        <w:rPr>
          <w:rStyle w:val="StyleUnderline"/>
        </w:rPr>
        <w:t xml:space="preserve"> the </w:t>
      </w:r>
      <w:r w:rsidRPr="002D381F">
        <w:rPr>
          <w:rStyle w:val="Emphasis"/>
          <w:highlight w:val="yellow"/>
        </w:rPr>
        <w:t>unravel</w:t>
      </w:r>
      <w:r w:rsidRPr="002D381F">
        <w:rPr>
          <w:rStyle w:val="Emphasis"/>
        </w:rPr>
        <w:t>ing</w:t>
      </w:r>
      <w:r w:rsidRPr="002D381F">
        <w:rPr>
          <w:sz w:val="16"/>
        </w:rPr>
        <w:t xml:space="preserve">. As well as a Bitcoin reserve fund, you’ll need to have a </w:t>
      </w:r>
      <w:proofErr w:type="gramStart"/>
      <w:r w:rsidRPr="002D381F">
        <w:rPr>
          <w:sz w:val="16"/>
        </w:rPr>
        <w:t>stablecoin</w:t>
      </w:r>
      <w:proofErr w:type="gramEnd"/>
      <w:r w:rsidRPr="002D381F">
        <w:rPr>
          <w:sz w:val="16"/>
        </w:rPr>
        <w:t xml:space="preserve"> reserve fund.</w:t>
      </w:r>
    </w:p>
    <w:p w14:paraId="0D849AB8" w14:textId="77777777" w:rsidR="00EE44A3" w:rsidRPr="002D381F" w:rsidRDefault="00EE44A3" w:rsidP="00EE44A3">
      <w:pPr>
        <w:rPr>
          <w:sz w:val="16"/>
        </w:rPr>
      </w:pPr>
      <w:r w:rsidRPr="002D381F">
        <w:rPr>
          <w:rStyle w:val="StyleUnderline"/>
        </w:rPr>
        <w:t>As crypto finance grows and permeates</w:t>
      </w:r>
      <w:r w:rsidRPr="002D381F">
        <w:rPr>
          <w:sz w:val="16"/>
        </w:rPr>
        <w:t xml:space="preserve"> conventional finance, </w:t>
      </w:r>
      <w:r w:rsidRPr="002D381F">
        <w:rPr>
          <w:rStyle w:val="StyleUnderline"/>
        </w:rPr>
        <w:t xml:space="preserve">the </w:t>
      </w:r>
      <w:r w:rsidRPr="002D381F">
        <w:rPr>
          <w:rStyle w:val="Emphasis"/>
        </w:rPr>
        <w:t>aftershocks</w:t>
      </w:r>
      <w:r w:rsidRPr="002D381F">
        <w:rPr>
          <w:rStyle w:val="StyleUnderline"/>
        </w:rPr>
        <w:t xml:space="preserve"> of crypto convulsions will not only be more </w:t>
      </w:r>
      <w:r w:rsidRPr="002D381F">
        <w:rPr>
          <w:rStyle w:val="Emphasis"/>
        </w:rPr>
        <w:t>widespread</w:t>
      </w:r>
      <w:r w:rsidRPr="002D381F">
        <w:rPr>
          <w:sz w:val="16"/>
        </w:rPr>
        <w:t> — </w:t>
      </w:r>
      <w:r w:rsidRPr="002D381F">
        <w:rPr>
          <w:rStyle w:val="StyleUnderline"/>
        </w:rPr>
        <w:t xml:space="preserve">they will also have more profound </w:t>
      </w:r>
      <w:r w:rsidRPr="002D381F">
        <w:rPr>
          <w:rStyle w:val="Emphasis"/>
        </w:rPr>
        <w:t>repercussions</w:t>
      </w:r>
      <w:r w:rsidRPr="002D381F">
        <w:rPr>
          <w:sz w:val="16"/>
        </w:rPr>
        <w:t xml:space="preserve">. Just as the global financial crisis forced the Federal Reserve to bring all of its financial power into play to rescue shadow banking, </w:t>
      </w:r>
      <w:r w:rsidRPr="002D381F">
        <w:rPr>
          <w:rStyle w:val="StyleUnderline"/>
        </w:rPr>
        <w:t>when this crisis strikes again</w:t>
      </w:r>
      <w:r w:rsidRPr="002D381F">
        <w:rPr>
          <w:sz w:val="16"/>
        </w:rPr>
        <w:t xml:space="preserve"> because of crypto markets, </w:t>
      </w:r>
      <w:r w:rsidRPr="002D381F">
        <w:rPr>
          <w:rStyle w:val="StyleUnderline"/>
        </w:rPr>
        <w:t xml:space="preserve">the Fed will be compelled to extend its </w:t>
      </w:r>
      <w:r w:rsidRPr="002D381F">
        <w:rPr>
          <w:rStyle w:val="Emphasis"/>
        </w:rPr>
        <w:t>backstop</w:t>
      </w:r>
      <w:r w:rsidRPr="002D381F">
        <w:rPr>
          <w:rStyle w:val="StyleUnderline"/>
        </w:rPr>
        <w:t xml:space="preserve"> to these stablecoins in order to contain </w:t>
      </w:r>
      <w:r w:rsidRPr="002D381F">
        <w:rPr>
          <w:rStyle w:val="Emphasis"/>
        </w:rPr>
        <w:t>systemic crashes</w:t>
      </w:r>
      <w:r w:rsidRPr="002D381F">
        <w:rPr>
          <w:rStyle w:val="StyleUnderline"/>
        </w:rPr>
        <w:t xml:space="preserve"> and prevent the </w:t>
      </w:r>
      <w:r w:rsidRPr="002D381F">
        <w:rPr>
          <w:rStyle w:val="Emphasis"/>
        </w:rPr>
        <w:t>implosion</w:t>
      </w:r>
      <w:r w:rsidRPr="002D381F">
        <w:rPr>
          <w:rStyle w:val="StyleUnderline"/>
        </w:rPr>
        <w:t xml:space="preserve"> of the financial </w:t>
      </w:r>
      <w:r w:rsidRPr="002D381F">
        <w:rPr>
          <w:rStyle w:val="Emphasis"/>
        </w:rPr>
        <w:t>system</w:t>
      </w:r>
      <w:r w:rsidRPr="002D381F">
        <w:rPr>
          <w:sz w:val="16"/>
        </w:rPr>
        <w:t>, both crypto and conventional.</w:t>
      </w:r>
    </w:p>
    <w:p w14:paraId="33304702" w14:textId="77777777" w:rsidR="00EE44A3" w:rsidRPr="002D381F" w:rsidRDefault="00EE44A3" w:rsidP="00EE44A3">
      <w:pPr>
        <w:rPr>
          <w:sz w:val="16"/>
        </w:rPr>
      </w:pPr>
      <w:r w:rsidRPr="002D381F">
        <w:rPr>
          <w:rStyle w:val="StyleUnderline"/>
        </w:rPr>
        <w:t xml:space="preserve">The </w:t>
      </w:r>
      <w:r w:rsidRPr="002D381F">
        <w:rPr>
          <w:rStyle w:val="Emphasis"/>
        </w:rPr>
        <w:t>bigger</w:t>
      </w:r>
      <w:r w:rsidRPr="002D381F">
        <w:rPr>
          <w:rStyle w:val="StyleUnderline"/>
        </w:rPr>
        <w:t xml:space="preserve"> the speculative </w:t>
      </w:r>
      <w:r w:rsidRPr="002D381F">
        <w:rPr>
          <w:rStyle w:val="Emphasis"/>
        </w:rPr>
        <w:t>bets</w:t>
      </w:r>
      <w:r w:rsidRPr="002D381F">
        <w:rPr>
          <w:rStyle w:val="StyleUnderline"/>
        </w:rPr>
        <w:t xml:space="preserve">, the </w:t>
      </w:r>
      <w:r w:rsidRPr="002D381F">
        <w:rPr>
          <w:rStyle w:val="Emphasis"/>
          <w:highlight w:val="yellow"/>
        </w:rPr>
        <w:t>larger</w:t>
      </w:r>
      <w:r w:rsidRPr="002D381F">
        <w:rPr>
          <w:rStyle w:val="StyleUnderline"/>
        </w:rPr>
        <w:t xml:space="preserve"> the </w:t>
      </w:r>
      <w:r w:rsidRPr="002D381F">
        <w:rPr>
          <w:rStyle w:val="Emphasis"/>
          <w:highlight w:val="yellow"/>
        </w:rPr>
        <w:t>rescue</w:t>
      </w:r>
      <w:r w:rsidRPr="002D381F">
        <w:rPr>
          <w:rStyle w:val="StyleUnderline"/>
        </w:rPr>
        <w:t xml:space="preserve"> that is necessary. This </w:t>
      </w:r>
      <w:r w:rsidRPr="002D381F">
        <w:rPr>
          <w:rStyle w:val="Emphasis"/>
          <w:highlight w:val="yellow"/>
        </w:rPr>
        <w:t>enables</w:t>
      </w:r>
      <w:r w:rsidRPr="002D381F">
        <w:rPr>
          <w:rStyle w:val="StyleUnderline"/>
        </w:rPr>
        <w:t xml:space="preserve"> even </w:t>
      </w:r>
      <w:r w:rsidRPr="002D381F">
        <w:rPr>
          <w:rStyle w:val="Emphasis"/>
          <w:highlight w:val="yellow"/>
        </w:rPr>
        <w:t>greater gambles</w:t>
      </w:r>
      <w:r w:rsidRPr="002D381F">
        <w:rPr>
          <w:rStyle w:val="StyleUnderline"/>
        </w:rPr>
        <w:t xml:space="preserve"> to be made, and things become </w:t>
      </w:r>
      <w:r w:rsidRPr="002D381F">
        <w:rPr>
          <w:rStyle w:val="Emphasis"/>
        </w:rPr>
        <w:t>more intractable</w:t>
      </w:r>
      <w:r w:rsidRPr="002D381F">
        <w:rPr>
          <w:rStyle w:val="StyleUnderline"/>
        </w:rPr>
        <w:t xml:space="preserve">. </w:t>
      </w:r>
      <w:r w:rsidRPr="002D381F">
        <w:rPr>
          <w:rStyle w:val="StyleUnderline"/>
          <w:highlight w:val="yellow"/>
        </w:rPr>
        <w:t>Contagion</w:t>
      </w:r>
      <w:r w:rsidRPr="002D381F">
        <w:rPr>
          <w:rStyle w:val="StyleUnderline"/>
        </w:rPr>
        <w:t xml:space="preserve"> is going to </w:t>
      </w:r>
      <w:r w:rsidRPr="002D381F">
        <w:rPr>
          <w:rStyle w:val="Emphasis"/>
          <w:highlight w:val="yellow"/>
        </w:rPr>
        <w:t>spread</w:t>
      </w:r>
      <w:r w:rsidRPr="002D381F">
        <w:rPr>
          <w:rStyle w:val="StyleUnderline"/>
        </w:rPr>
        <w:t xml:space="preserve">, </w:t>
      </w:r>
      <w:r w:rsidRPr="002D381F">
        <w:rPr>
          <w:rStyle w:val="StyleUnderline"/>
          <w:highlight w:val="yellow"/>
        </w:rPr>
        <w:t>and</w:t>
      </w:r>
      <w:r w:rsidRPr="002D381F">
        <w:rPr>
          <w:rStyle w:val="StyleUnderline"/>
        </w:rPr>
        <w:t xml:space="preserve"> the so-called </w:t>
      </w:r>
      <w:r w:rsidRPr="002D381F">
        <w:rPr>
          <w:rStyle w:val="Emphasis"/>
          <w:highlight w:val="yellow"/>
        </w:rPr>
        <w:t>decentralization</w:t>
      </w:r>
      <w:r w:rsidRPr="002D381F">
        <w:rPr>
          <w:rStyle w:val="StyleUnderline"/>
        </w:rPr>
        <w:t xml:space="preserve"> of finance through crypto is going to </w:t>
      </w:r>
      <w:r w:rsidRPr="002D381F">
        <w:rPr>
          <w:rStyle w:val="StyleUnderline"/>
          <w:highlight w:val="yellow"/>
        </w:rPr>
        <w:t>mean</w:t>
      </w:r>
      <w:r w:rsidRPr="002D381F">
        <w:rPr>
          <w:rStyle w:val="StyleUnderline"/>
        </w:rPr>
        <w:t xml:space="preserve"> that </w:t>
      </w:r>
      <w:proofErr w:type="gramStart"/>
      <w:r w:rsidRPr="002D381F">
        <w:rPr>
          <w:rStyle w:val="Emphasis"/>
          <w:highlight w:val="yellow"/>
        </w:rPr>
        <w:t>more</w:t>
      </w:r>
      <w:r w:rsidRPr="002D381F">
        <w:rPr>
          <w:rStyle w:val="StyleUnderline"/>
          <w:highlight w:val="yellow"/>
        </w:rPr>
        <w:t xml:space="preserve"> and </w:t>
      </w:r>
      <w:r w:rsidRPr="002D381F">
        <w:rPr>
          <w:rStyle w:val="Emphasis"/>
          <w:highlight w:val="yellow"/>
        </w:rPr>
        <w:t>more</w:t>
      </w:r>
      <w:proofErr w:type="gramEnd"/>
      <w:r w:rsidRPr="002D381F">
        <w:rPr>
          <w:rStyle w:val="StyleUnderline"/>
          <w:highlight w:val="yellow"/>
        </w:rPr>
        <w:t xml:space="preserve"> </w:t>
      </w:r>
      <w:r w:rsidRPr="002D381F">
        <w:rPr>
          <w:rStyle w:val="Emphasis"/>
          <w:highlight w:val="yellow"/>
        </w:rPr>
        <w:t>funds</w:t>
      </w:r>
      <w:r w:rsidRPr="002D381F">
        <w:rPr>
          <w:rStyle w:val="StyleUnderline"/>
        </w:rPr>
        <w:t xml:space="preserve"> and </w:t>
      </w:r>
      <w:proofErr w:type="gramStart"/>
      <w:r w:rsidRPr="002D381F">
        <w:rPr>
          <w:rStyle w:val="StyleUnderline"/>
        </w:rPr>
        <w:t>more and more</w:t>
      </w:r>
      <w:proofErr w:type="gramEnd"/>
      <w:r w:rsidRPr="002D381F">
        <w:rPr>
          <w:rStyle w:val="StyleUnderline"/>
        </w:rPr>
        <w:t xml:space="preserve"> </w:t>
      </w:r>
      <w:r w:rsidRPr="002D381F">
        <w:rPr>
          <w:rStyle w:val="Emphasis"/>
        </w:rPr>
        <w:t>people</w:t>
      </w:r>
      <w:r w:rsidRPr="002D381F">
        <w:rPr>
          <w:rStyle w:val="StyleUnderline"/>
        </w:rPr>
        <w:t xml:space="preserve"> are affected</w:t>
      </w:r>
      <w:r w:rsidRPr="002D381F">
        <w:rPr>
          <w:sz w:val="16"/>
        </w:rPr>
        <w:t>. These crypto gambles would then have to be subsidized by the state, which is a truly scary prospect.</w:t>
      </w:r>
    </w:p>
    <w:p w14:paraId="633EE39A" w14:textId="77777777" w:rsidR="00EE44A3" w:rsidRDefault="00EE44A3" w:rsidP="00EE44A3">
      <w:pPr>
        <w:pStyle w:val="Heading3"/>
      </w:pPr>
      <w:r>
        <w:t xml:space="preserve">Sustainability---AT: </w:t>
      </w:r>
      <w:proofErr w:type="spellStart"/>
      <w:r>
        <w:t>Hausfather</w:t>
      </w:r>
      <w:proofErr w:type="spellEnd"/>
      <w:r>
        <w:t xml:space="preserve"> ‘21</w:t>
      </w:r>
    </w:p>
    <w:p w14:paraId="7EAE82AD" w14:textId="77777777" w:rsidR="00EE44A3" w:rsidRPr="00B32F67" w:rsidRDefault="00EE44A3" w:rsidP="00EE44A3">
      <w:pPr>
        <w:pStyle w:val="Heading4"/>
        <w:rPr>
          <w:rFonts w:cs="Calibri"/>
        </w:rPr>
      </w:pPr>
      <w:r>
        <w:rPr>
          <w:rFonts w:cs="Calibri"/>
        </w:rPr>
        <w:t xml:space="preserve">But </w:t>
      </w:r>
      <w:proofErr w:type="spellStart"/>
      <w:r>
        <w:rPr>
          <w:rFonts w:cs="Calibri"/>
        </w:rPr>
        <w:t>Hausfather</w:t>
      </w:r>
      <w:proofErr w:type="spellEnd"/>
      <w:r>
        <w:rPr>
          <w:rFonts w:cs="Calibri"/>
        </w:rPr>
        <w:t xml:space="preserve"> is from the </w:t>
      </w:r>
      <w:r w:rsidRPr="0017072A">
        <w:rPr>
          <w:rFonts w:cs="Calibri"/>
          <w:u w:val="single"/>
        </w:rPr>
        <w:t>Breakthrough Institute</w:t>
      </w:r>
      <w:r>
        <w:rPr>
          <w:rFonts w:cs="Calibri"/>
        </w:rPr>
        <w:t>.</w:t>
      </w:r>
    </w:p>
    <w:p w14:paraId="07D83118" w14:textId="77777777" w:rsidR="00EE44A3" w:rsidRDefault="00EE44A3" w:rsidP="00EE44A3">
      <w:r w:rsidRPr="00B32F67">
        <w:t xml:space="preserve">Zeke </w:t>
      </w:r>
      <w:proofErr w:type="spellStart"/>
      <w:r w:rsidRPr="00B32F67">
        <w:rPr>
          <w:rStyle w:val="Style13ptBold"/>
        </w:rPr>
        <w:t>Hausfather</w:t>
      </w:r>
      <w:proofErr w:type="spellEnd"/>
      <w:r w:rsidRPr="00B32F67">
        <w:rPr>
          <w:rStyle w:val="Style13ptBold"/>
        </w:rPr>
        <w:t xml:space="preserve"> 21</w:t>
      </w:r>
      <w:r w:rsidRPr="00B32F67">
        <w:t xml:space="preserve">. PhD in climate science from the University of California, Berkeley and </w:t>
      </w:r>
      <w:proofErr w:type="spellStart"/>
      <w:proofErr w:type="gramStart"/>
      <w:r w:rsidRPr="00B32F67">
        <w:t>masters</w:t>
      </w:r>
      <w:proofErr w:type="spellEnd"/>
      <w:r w:rsidRPr="00B32F67">
        <w:t xml:space="preserve"> degrees in environmental science</w:t>
      </w:r>
      <w:proofErr w:type="gramEnd"/>
      <w:r w:rsidRPr="00B32F67">
        <w:t xml:space="preserve"> from Yale University and Vrije Universiteit Amsterdam. Climate </w:t>
      </w:r>
      <w:r w:rsidRPr="0017072A">
        <w:t>Research Lead</w:t>
      </w:r>
      <w:r w:rsidRPr="00B32F67">
        <w:t xml:space="preserve"> at Stripe and a </w:t>
      </w:r>
      <w:r w:rsidRPr="0017072A">
        <w:rPr>
          <w:rStyle w:val="Emphasis"/>
          <w:highlight w:val="lightGray"/>
        </w:rPr>
        <w:t>BTI</w:t>
      </w:r>
      <w:r w:rsidRPr="0017072A">
        <w:rPr>
          <w:highlight w:val="lightGray"/>
        </w:rPr>
        <w:t xml:space="preserve"> </w:t>
      </w:r>
      <w:r w:rsidRPr="0017072A">
        <w:rPr>
          <w:rStyle w:val="Emphasis"/>
          <w:highlight w:val="lightGray"/>
        </w:rPr>
        <w:t>Senior Fellow</w:t>
      </w:r>
      <w:r w:rsidRPr="00B32F67">
        <w:t xml:space="preserve">. “Absolute Decoupling of Economic Growth and Emissions in 32 Countries.” The </w:t>
      </w:r>
      <w:r w:rsidRPr="0017072A">
        <w:rPr>
          <w:rStyle w:val="Emphasis"/>
          <w:highlight w:val="lightGray"/>
        </w:rPr>
        <w:t>Breakthrough Institute</w:t>
      </w:r>
      <w:r w:rsidRPr="00B32F67">
        <w:t>. 4/6/21. https://</w:t>
      </w:r>
      <w:r w:rsidRPr="0017072A">
        <w:rPr>
          <w:rStyle w:val="Emphasis"/>
          <w:highlight w:val="lightGray"/>
        </w:rPr>
        <w:t>thebreakthrough</w:t>
      </w:r>
      <w:r w:rsidRPr="00B32F67">
        <w:t>.org/issues/energy/absolute-decoupling-of-economic-growth-and-emissions-in-32-countries. https://thebreakthrough.org/issues/energy/absolute-decoupling-of-economic-growth-and-emissions-in-32-countries // LXF</w:t>
      </w:r>
    </w:p>
    <w:p w14:paraId="0BE01E25" w14:textId="77777777" w:rsidR="00EE44A3" w:rsidRDefault="00EE44A3" w:rsidP="00EE44A3">
      <w:pPr>
        <w:pStyle w:val="Heading4"/>
      </w:pPr>
      <w:r>
        <w:t xml:space="preserve">Reject it. The </w:t>
      </w:r>
      <w:r w:rsidRPr="009E7707">
        <w:rPr>
          <w:u w:val="single"/>
        </w:rPr>
        <w:t>Breakthrough Institute</w:t>
      </w:r>
      <w:r>
        <w:t xml:space="preserve"> is a herd of </w:t>
      </w:r>
      <w:r>
        <w:rPr>
          <w:u w:val="single"/>
        </w:rPr>
        <w:t>pseudo-intellectuals</w:t>
      </w:r>
      <w:r>
        <w:t xml:space="preserve"> unbacked by </w:t>
      </w:r>
      <w:r w:rsidRPr="009E7707">
        <w:rPr>
          <w:u w:val="single"/>
        </w:rPr>
        <w:t>science</w:t>
      </w:r>
      <w:r>
        <w:t>.</w:t>
      </w:r>
    </w:p>
    <w:p w14:paraId="2FF11C4D" w14:textId="77777777" w:rsidR="00EE44A3" w:rsidRPr="00063D46" w:rsidRDefault="00EE44A3" w:rsidP="00EE44A3">
      <w:r w:rsidRPr="00B51A58">
        <w:t>Paul</w:t>
      </w:r>
      <w:r w:rsidRPr="006D3E05">
        <w:rPr>
          <w:rStyle w:val="Style13ptBold"/>
        </w:rPr>
        <w:t xml:space="preserve"> T</w:t>
      </w:r>
      <w:r w:rsidRPr="0017354A">
        <w:rPr>
          <w:rStyle w:val="Style13ptBold"/>
        </w:rPr>
        <w:t>hacker</w:t>
      </w:r>
      <w:r>
        <w:rPr>
          <w:rStyle w:val="Style13ptBold"/>
        </w:rPr>
        <w:t xml:space="preserve"> 21</w:t>
      </w:r>
      <w:r>
        <w:t>, Former Lead Investigator of the United States Committee on Finance, former fellow at the Safra Center for Ethics at Harvard University,</w:t>
      </w:r>
      <w:r w:rsidRPr="00D85B88">
        <w:t xml:space="preserve"> "The New Denial Is Delay at the Breakthrough Institute</w:t>
      </w:r>
      <w:r>
        <w:t>,</w:t>
      </w:r>
      <w:r w:rsidRPr="00D85B88">
        <w:t>" 3-16-2021</w:t>
      </w:r>
      <w:r>
        <w:t>,</w:t>
      </w:r>
      <w:r w:rsidRPr="00D85B88">
        <w:t xml:space="preserve"> https://disinformationchronicle.substack.com/p/the-new-denial-is-delay-at-the-breakthrough</w:t>
      </w:r>
    </w:p>
    <w:p w14:paraId="4FD78BEA" w14:textId="77777777" w:rsidR="00EE44A3" w:rsidRPr="00D85B88" w:rsidRDefault="00EE44A3" w:rsidP="00EE44A3">
      <w:pPr>
        <w:rPr>
          <w:sz w:val="16"/>
        </w:rPr>
      </w:pPr>
      <w:r w:rsidRPr="00D85B88">
        <w:rPr>
          <w:sz w:val="16"/>
        </w:rPr>
        <w:t xml:space="preserve">In the years since, </w:t>
      </w:r>
      <w:r w:rsidRPr="0051418B">
        <w:rPr>
          <w:rStyle w:val="AAAUNDERLINEKEYBOARD"/>
          <w:highlight w:val="yellow"/>
        </w:rPr>
        <w:t xml:space="preserve">Breakthrough’s </w:t>
      </w:r>
      <w:r w:rsidRPr="00F73676">
        <w:rPr>
          <w:rStyle w:val="Emphasis"/>
        </w:rPr>
        <w:t>antics</w:t>
      </w:r>
      <w:r w:rsidRPr="00F73676">
        <w:rPr>
          <w:rStyle w:val="AAAUNDERLINEKEYBOARD"/>
        </w:rPr>
        <w:t xml:space="preserve"> and </w:t>
      </w:r>
      <w:r w:rsidRPr="0051418B">
        <w:rPr>
          <w:rStyle w:val="Emphasis"/>
          <w:highlight w:val="yellow"/>
        </w:rPr>
        <w:t>loose relationship</w:t>
      </w:r>
      <w:r w:rsidRPr="0051418B">
        <w:rPr>
          <w:rStyle w:val="AAAUNDERLINEKEYBOARD"/>
          <w:highlight w:val="yellow"/>
        </w:rPr>
        <w:t xml:space="preserve"> with </w:t>
      </w:r>
      <w:r w:rsidRPr="0051418B">
        <w:rPr>
          <w:rStyle w:val="Emphasis"/>
          <w:highlight w:val="yellow"/>
        </w:rPr>
        <w:t>facts</w:t>
      </w:r>
      <w:r w:rsidRPr="00D85B88">
        <w:rPr>
          <w:rStyle w:val="AAAUNDERLINEKEYBOARD"/>
        </w:rPr>
        <w:t xml:space="preserve"> have </w:t>
      </w:r>
      <w:r w:rsidRPr="0051418B">
        <w:rPr>
          <w:rStyle w:val="AAAUNDERLINEKEYBOARD"/>
          <w:highlight w:val="yellow"/>
        </w:rPr>
        <w:t>caused</w:t>
      </w:r>
      <w:r w:rsidRPr="00D85B88">
        <w:rPr>
          <w:rStyle w:val="AAAUNDERLINEKEYBOARD"/>
        </w:rPr>
        <w:t xml:space="preserve"> most</w:t>
      </w:r>
      <w:r w:rsidRPr="00D85B88">
        <w:rPr>
          <w:sz w:val="16"/>
        </w:rPr>
        <w:t xml:space="preserve"> environmental </w:t>
      </w:r>
      <w:r w:rsidRPr="00D85B88">
        <w:rPr>
          <w:rStyle w:val="AAAUNDERLINEKEYBOARD"/>
        </w:rPr>
        <w:t xml:space="preserve">groups and </w:t>
      </w:r>
      <w:r w:rsidRPr="00F73676">
        <w:rPr>
          <w:rStyle w:val="Emphasis"/>
        </w:rPr>
        <w:t>climate</w:t>
      </w:r>
      <w:r w:rsidRPr="00D85B88">
        <w:rPr>
          <w:rStyle w:val="Emphasis"/>
        </w:rPr>
        <w:t xml:space="preserve"> change </w:t>
      </w:r>
      <w:r w:rsidRPr="0051418B">
        <w:rPr>
          <w:rStyle w:val="Emphasis"/>
          <w:highlight w:val="yellow"/>
        </w:rPr>
        <w:t>experts</w:t>
      </w:r>
      <w:r w:rsidRPr="0051418B">
        <w:rPr>
          <w:rStyle w:val="AAAUNDERLINEKEYBOARD"/>
          <w:highlight w:val="yellow"/>
        </w:rPr>
        <w:t xml:space="preserve"> to give them the </w:t>
      </w:r>
      <w:r w:rsidRPr="0051418B">
        <w:rPr>
          <w:rStyle w:val="Emphasis"/>
          <w:highlight w:val="yellow"/>
        </w:rPr>
        <w:t>cold shoulder</w:t>
      </w:r>
      <w:r w:rsidRPr="00D85B88">
        <w:rPr>
          <w:sz w:val="16"/>
        </w:rPr>
        <w:t>.</w:t>
      </w:r>
    </w:p>
    <w:p w14:paraId="1B1F76F6" w14:textId="77777777" w:rsidR="00EE44A3" w:rsidRPr="00D85B88" w:rsidRDefault="00EE44A3" w:rsidP="00EE44A3">
      <w:pPr>
        <w:rPr>
          <w:sz w:val="16"/>
        </w:rPr>
      </w:pPr>
      <w:r w:rsidRPr="00D85B88">
        <w:rPr>
          <w:sz w:val="16"/>
        </w:rPr>
        <w:t>“</w:t>
      </w:r>
      <w:r w:rsidRPr="00C45451">
        <w:rPr>
          <w:rStyle w:val="AAAUNDERLINEKEYBOARD"/>
        </w:rPr>
        <w:t xml:space="preserve">They </w:t>
      </w:r>
      <w:r w:rsidRPr="00B51A58">
        <w:rPr>
          <w:rStyle w:val="AAAUNDERLINEKEYBOARD"/>
        </w:rPr>
        <w:t>had</w:t>
      </w:r>
      <w:r w:rsidRPr="00C45451">
        <w:rPr>
          <w:rStyle w:val="AAAUNDERLINEKEYBOARD"/>
        </w:rPr>
        <w:t xml:space="preserve"> this </w:t>
      </w:r>
      <w:r w:rsidRPr="00B51A58">
        <w:rPr>
          <w:rStyle w:val="AAAUNDERLINEKEYBOARD"/>
        </w:rPr>
        <w:t xml:space="preserve">idea of </w:t>
      </w:r>
      <w:r w:rsidRPr="0051418B">
        <w:rPr>
          <w:rStyle w:val="Emphasis"/>
          <w:highlight w:val="yellow"/>
        </w:rPr>
        <w:t>mold</w:t>
      </w:r>
      <w:r w:rsidRPr="00B51A58">
        <w:rPr>
          <w:rStyle w:val="AAAUNDERLINEKEYBOARD"/>
        </w:rPr>
        <w:t xml:space="preserve">ing </w:t>
      </w:r>
      <w:r w:rsidRPr="0051418B">
        <w:rPr>
          <w:rStyle w:val="AAAUNDERLINEKEYBOARD"/>
          <w:highlight w:val="yellow"/>
        </w:rPr>
        <w:t xml:space="preserve">environmentalism to </w:t>
      </w:r>
      <w:r w:rsidRPr="0051418B">
        <w:rPr>
          <w:rStyle w:val="Emphasis"/>
          <w:highlight w:val="yellow"/>
        </w:rPr>
        <w:t>attract conservatives</w:t>
      </w:r>
      <w:r w:rsidRPr="0051418B">
        <w:rPr>
          <w:sz w:val="16"/>
          <w:highlight w:val="yellow"/>
        </w:rPr>
        <w:t xml:space="preserve"> </w:t>
      </w:r>
      <w:r w:rsidRPr="0051418B">
        <w:rPr>
          <w:rStyle w:val="StyleUnderline"/>
          <w:highlight w:val="yellow"/>
        </w:rPr>
        <w:t>and</w:t>
      </w:r>
      <w:r w:rsidRPr="00D85B88">
        <w:rPr>
          <w:sz w:val="16"/>
        </w:rPr>
        <w:t xml:space="preserve"> </w:t>
      </w:r>
      <w:r w:rsidRPr="00D85B88">
        <w:rPr>
          <w:rStyle w:val="AAAUNDERLINEKEYBOARD"/>
        </w:rPr>
        <w:t>what</w:t>
      </w:r>
      <w:r w:rsidRPr="00D85B88">
        <w:rPr>
          <w:sz w:val="16"/>
        </w:rPr>
        <w:t xml:space="preserve"> actually </w:t>
      </w:r>
      <w:r w:rsidRPr="00D85B88">
        <w:rPr>
          <w:rStyle w:val="AAAUNDERLINEKEYBOARD"/>
        </w:rPr>
        <w:t xml:space="preserve">happened was </w:t>
      </w:r>
      <w:r w:rsidRPr="00F73676">
        <w:rPr>
          <w:rStyle w:val="AAAUNDERLINEKEYBOARD"/>
        </w:rPr>
        <w:t xml:space="preserve">they </w:t>
      </w:r>
      <w:r w:rsidRPr="0051418B">
        <w:rPr>
          <w:rStyle w:val="AAAUNDERLINEKEYBOARD"/>
          <w:highlight w:val="yellow"/>
        </w:rPr>
        <w:t xml:space="preserve">turned into conservatives </w:t>
      </w:r>
      <w:r w:rsidRPr="0051418B">
        <w:rPr>
          <w:rStyle w:val="Emphasis"/>
          <w:highlight w:val="yellow"/>
        </w:rPr>
        <w:t>themselves</w:t>
      </w:r>
      <w:r w:rsidRPr="00D85B88">
        <w:rPr>
          <w:rStyle w:val="AAAUNDERLINEKEYBOARD"/>
        </w:rPr>
        <w:t>—writing for Forbes, Quillete, National Review, and</w:t>
      </w:r>
      <w:r w:rsidRPr="00D85B88">
        <w:rPr>
          <w:sz w:val="16"/>
        </w:rPr>
        <w:t xml:space="preserve"> the </w:t>
      </w:r>
      <w:r w:rsidRPr="00D85B88">
        <w:rPr>
          <w:rStyle w:val="AAAUNDERLINEKEYBOARD"/>
        </w:rPr>
        <w:t>Wall Street Journal,”</w:t>
      </w:r>
      <w:r w:rsidRPr="00D85B88">
        <w:rPr>
          <w:sz w:val="16"/>
        </w:rPr>
        <w:t xml:space="preserve"> said Sam Bliss a graduate student in environmental economics at the University of Vermont. Along with research professor Giorgos Kallis, Bliss published a study in the Journal of Political Ecology that documents the Breakthrough Institute’s promotion of a strange idea called ecomodernism. Bliss describes it as a tragic tale, where Nordhaus and Shellenberger turn into exactly who they didn't want to </w:t>
      </w:r>
      <w:proofErr w:type="gramStart"/>
      <w:r w:rsidRPr="00D85B88">
        <w:rPr>
          <w:sz w:val="16"/>
        </w:rPr>
        <w:t>be:</w:t>
      </w:r>
      <w:proofErr w:type="gramEnd"/>
      <w:r w:rsidRPr="00D85B88">
        <w:rPr>
          <w:sz w:val="16"/>
        </w:rPr>
        <w:t xml:space="preserve"> conservative lobbyists for techno-fixes who engage in endless battles with environmentalists. </w:t>
      </w:r>
    </w:p>
    <w:p w14:paraId="212384E0" w14:textId="77777777" w:rsidR="00EE44A3" w:rsidRPr="00D85B88" w:rsidRDefault="00EE44A3" w:rsidP="00EE44A3">
      <w:pPr>
        <w:rPr>
          <w:sz w:val="16"/>
        </w:rPr>
      </w:pPr>
      <w:r w:rsidRPr="00D85B88">
        <w:rPr>
          <w:sz w:val="16"/>
        </w:rPr>
        <w:t>But while Breakthrough may have become a pariah in much of the environmental movement, ignoring them is not the smartest strategy. Most of their early critics have vanished after becoming exasperated at the group’s constant failure to correct errors, granting Nordhaus and Shellenberger an open license to peddle “ecomodernism” as a gadget to address the world’s environmental challenges. </w:t>
      </w:r>
    </w:p>
    <w:p w14:paraId="6AAD401E" w14:textId="77777777" w:rsidR="00EE44A3" w:rsidRPr="00D85B88" w:rsidRDefault="00EE44A3" w:rsidP="00EE44A3">
      <w:pPr>
        <w:rPr>
          <w:sz w:val="16"/>
        </w:rPr>
      </w:pPr>
      <w:r w:rsidRPr="00D85B88">
        <w:rPr>
          <w:sz w:val="16"/>
        </w:rPr>
        <w:t xml:space="preserve">Indeed, </w:t>
      </w:r>
      <w:r w:rsidRPr="00D85B88">
        <w:rPr>
          <w:rStyle w:val="AAAUNDERLINEKEYBOARD"/>
        </w:rPr>
        <w:t xml:space="preserve">while it’s been </w:t>
      </w:r>
      <w:r w:rsidRPr="00D85B88">
        <w:rPr>
          <w:rStyle w:val="Emphasis"/>
        </w:rPr>
        <w:t>12 years</w:t>
      </w:r>
      <w:r w:rsidRPr="00D85B88">
        <w:rPr>
          <w:rStyle w:val="AAAUNDERLINEKEYBOARD"/>
        </w:rPr>
        <w:t xml:space="preserve"> since Shellenberger and Lomborg shared a stage to promote</w:t>
      </w:r>
      <w:r w:rsidRPr="00D85B88">
        <w:rPr>
          <w:sz w:val="16"/>
        </w:rPr>
        <w:t xml:space="preserve"> their </w:t>
      </w:r>
      <w:r w:rsidRPr="00D85B88">
        <w:rPr>
          <w:rStyle w:val="AAAUNDERLINEKEYBOARD"/>
        </w:rPr>
        <w:t xml:space="preserve">“alternative voices,” the </w:t>
      </w:r>
      <w:r w:rsidRPr="0051418B">
        <w:rPr>
          <w:rStyle w:val="Emphasis"/>
          <w:highlight w:val="yellow"/>
        </w:rPr>
        <w:t>veracity</w:t>
      </w:r>
      <w:r w:rsidRPr="0051418B">
        <w:rPr>
          <w:rStyle w:val="AAAUNDERLINEKEYBOARD"/>
          <w:highlight w:val="yellow"/>
        </w:rPr>
        <w:t xml:space="preserve"> and </w:t>
      </w:r>
      <w:r w:rsidRPr="0051418B">
        <w:rPr>
          <w:rStyle w:val="Emphasis"/>
          <w:highlight w:val="yellow"/>
        </w:rPr>
        <w:t>quality</w:t>
      </w:r>
      <w:r w:rsidRPr="0051418B">
        <w:rPr>
          <w:rStyle w:val="AAAUNDERLINEKEYBOARD"/>
          <w:highlight w:val="yellow"/>
        </w:rPr>
        <w:t xml:space="preserve"> of</w:t>
      </w:r>
      <w:r w:rsidRPr="00B51A58">
        <w:rPr>
          <w:rStyle w:val="AAAUNDERLINEKEYBOARD"/>
        </w:rPr>
        <w:t xml:space="preserve"> their </w:t>
      </w:r>
      <w:r w:rsidRPr="0051418B">
        <w:rPr>
          <w:rStyle w:val="Emphasis"/>
          <w:highlight w:val="yellow"/>
        </w:rPr>
        <w:t>scien</w:t>
      </w:r>
      <w:r w:rsidRPr="00B51A58">
        <w:rPr>
          <w:rStyle w:val="AAAUNDERLINEKEYBOARD"/>
        </w:rPr>
        <w:t>tific advi</w:t>
      </w:r>
      <w:r w:rsidRPr="0051418B">
        <w:rPr>
          <w:rStyle w:val="Emphasis"/>
          <w:highlight w:val="yellow"/>
        </w:rPr>
        <w:t>ce</w:t>
      </w:r>
      <w:r w:rsidRPr="0051418B">
        <w:rPr>
          <w:rStyle w:val="AAAUNDERLINEKEYBOARD"/>
          <w:highlight w:val="yellow"/>
        </w:rPr>
        <w:t xml:space="preserve"> </w:t>
      </w:r>
      <w:proofErr w:type="gramStart"/>
      <w:r w:rsidRPr="0051418B">
        <w:rPr>
          <w:rStyle w:val="AAAUNDERLINEKEYBOARD"/>
          <w:highlight w:val="yellow"/>
        </w:rPr>
        <w:t>has</w:t>
      </w:r>
      <w:proofErr w:type="gramEnd"/>
      <w:r w:rsidRPr="0051418B">
        <w:rPr>
          <w:rStyle w:val="AAAUNDERLINEKEYBOARD"/>
          <w:highlight w:val="yellow"/>
        </w:rPr>
        <w:t xml:space="preserve"> </w:t>
      </w:r>
      <w:r w:rsidRPr="0051418B">
        <w:rPr>
          <w:rStyle w:val="Emphasis"/>
          <w:highlight w:val="yellow"/>
        </w:rPr>
        <w:t>not improved</w:t>
      </w:r>
      <w:r w:rsidRPr="00D85B88">
        <w:rPr>
          <w:rStyle w:val="AAAUNDERLINEKEYBOARD"/>
        </w:rPr>
        <w:t xml:space="preserve">. Both Shellenberger and Lomborg </w:t>
      </w:r>
      <w:r w:rsidRPr="00B51A58">
        <w:rPr>
          <w:rStyle w:val="AAAUNDERLINEKEYBOARD"/>
        </w:rPr>
        <w:t xml:space="preserve">released </w:t>
      </w:r>
      <w:r w:rsidRPr="0051418B">
        <w:rPr>
          <w:rStyle w:val="AAAUNDERLINEKEYBOARD"/>
          <w:highlight w:val="yellow"/>
        </w:rPr>
        <w:t>new books</w:t>
      </w:r>
      <w:r w:rsidRPr="00D85B88">
        <w:rPr>
          <w:rStyle w:val="AAAUNDERLINEKEYBOARD"/>
        </w:rPr>
        <w:t xml:space="preserve"> in 2020</w:t>
      </w:r>
      <w:r w:rsidRPr="00D85B88">
        <w:rPr>
          <w:sz w:val="16"/>
        </w:rPr>
        <w:t xml:space="preserve">—and as in the past, </w:t>
      </w:r>
      <w:r w:rsidRPr="0051418B">
        <w:rPr>
          <w:rStyle w:val="StyleUnderline"/>
          <w:highlight w:val="yellow"/>
        </w:rPr>
        <w:t>experts immediately</w:t>
      </w:r>
      <w:r w:rsidRPr="00C45451">
        <w:rPr>
          <w:rStyle w:val="StyleUnderline"/>
        </w:rPr>
        <w:t xml:space="preserve"> </w:t>
      </w:r>
      <w:r w:rsidRPr="0051418B">
        <w:rPr>
          <w:rStyle w:val="Emphasis"/>
          <w:highlight w:val="yellow"/>
        </w:rPr>
        <w:t>savaged</w:t>
      </w:r>
      <w:r w:rsidRPr="0051418B">
        <w:rPr>
          <w:rStyle w:val="StyleUnderline"/>
          <w:highlight w:val="yellow"/>
        </w:rPr>
        <w:t xml:space="preserve"> them</w:t>
      </w:r>
      <w:r w:rsidRPr="00D85B88">
        <w:rPr>
          <w:sz w:val="16"/>
        </w:rPr>
        <w:t xml:space="preserve">. In a review at Yale 360, </w:t>
      </w:r>
      <w:r w:rsidRPr="00D85B88">
        <w:rPr>
          <w:rStyle w:val="AAAUNDERLINEKEYBOARD"/>
        </w:rPr>
        <w:t xml:space="preserve">Pacific Institute emeritus president Peter </w:t>
      </w:r>
      <w:r w:rsidRPr="00B51A58">
        <w:rPr>
          <w:rStyle w:val="AAAUNDERLINEKEYBOARD"/>
        </w:rPr>
        <w:t>Gleick wrote, “</w:t>
      </w:r>
      <w:r w:rsidRPr="0051418B">
        <w:rPr>
          <w:rStyle w:val="Emphasis"/>
          <w:highlight w:val="yellow"/>
        </w:rPr>
        <w:t>Bad science</w:t>
      </w:r>
      <w:r w:rsidRPr="0051418B">
        <w:rPr>
          <w:rStyle w:val="AAAUNDERLINEKEYBOARD"/>
          <w:highlight w:val="yellow"/>
        </w:rPr>
        <w:t xml:space="preserve"> and </w:t>
      </w:r>
      <w:r w:rsidRPr="0051418B">
        <w:rPr>
          <w:rStyle w:val="Emphasis"/>
          <w:highlight w:val="yellow"/>
        </w:rPr>
        <w:t>bad arguments</w:t>
      </w:r>
      <w:r w:rsidRPr="0051418B">
        <w:rPr>
          <w:rStyle w:val="AAAUNDERLINEKEYBOARD"/>
          <w:highlight w:val="yellow"/>
        </w:rPr>
        <w:t xml:space="preserve"> abound</w:t>
      </w:r>
      <w:r w:rsidRPr="00D85B88">
        <w:rPr>
          <w:rStyle w:val="AAAUNDERLINEKEYBOARD"/>
        </w:rPr>
        <w:t xml:space="preserve"> in 'Apocalypse Never' by</w:t>
      </w:r>
      <w:r w:rsidRPr="00D85B88">
        <w:rPr>
          <w:sz w:val="16"/>
        </w:rPr>
        <w:t xml:space="preserve"> Michael </w:t>
      </w:r>
      <w:r w:rsidRPr="00D85B88">
        <w:rPr>
          <w:rStyle w:val="AAAUNDERLINEKEYBOARD"/>
        </w:rPr>
        <w:t>Shellenberger</w:t>
      </w:r>
      <w:r w:rsidRPr="00D85B88">
        <w:rPr>
          <w:sz w:val="16"/>
        </w:rPr>
        <w:t>.” Taking a pickaxe to Lomborg’s book “False Alarm,” Nobel Prize-winning economist Joseph Stiglitz wrote in the New York Times, “This book proves the aphorism that a little knowledge is dangerous. It’s nominally about air pollution. It’s really about mind pollution.”</w:t>
      </w:r>
    </w:p>
    <w:p w14:paraId="1381A853" w14:textId="77777777" w:rsidR="00EE44A3" w:rsidRDefault="00EE44A3" w:rsidP="00EE44A3">
      <w:pPr>
        <w:rPr>
          <w:sz w:val="16"/>
          <w:szCs w:val="16"/>
        </w:rPr>
      </w:pPr>
      <w:r w:rsidRPr="00D85B88">
        <w:rPr>
          <w:sz w:val="16"/>
        </w:rPr>
        <w:t xml:space="preserve">But despite criticism of the Breakthrough Institute’s ideas and turmoil within it — Shellenberger left the group in 2015 — </w:t>
      </w:r>
      <w:r w:rsidRPr="0051418B">
        <w:rPr>
          <w:rStyle w:val="AAAUNDERLINEKEYBOARD"/>
          <w:highlight w:val="yellow"/>
        </w:rPr>
        <w:t>Breakthrough shows</w:t>
      </w:r>
      <w:r w:rsidRPr="0051418B">
        <w:rPr>
          <w:sz w:val="16"/>
          <w:highlight w:val="yellow"/>
          <w:u w:val="single"/>
        </w:rPr>
        <w:t xml:space="preserve"> </w:t>
      </w:r>
      <w:r w:rsidRPr="0051418B">
        <w:rPr>
          <w:rStyle w:val="Emphasis"/>
          <w:highlight w:val="yellow"/>
        </w:rPr>
        <w:t>a</w:t>
      </w:r>
      <w:r w:rsidRPr="00D85B88">
        <w:rPr>
          <w:sz w:val="16"/>
        </w:rPr>
        <w:t xml:space="preserve">n </w:t>
      </w:r>
      <w:r w:rsidRPr="00D85B88">
        <w:rPr>
          <w:rStyle w:val="AAAUNDERLINEKEYBOARD"/>
        </w:rPr>
        <w:t xml:space="preserve">uncanny </w:t>
      </w:r>
      <w:r w:rsidRPr="0051418B">
        <w:rPr>
          <w:rStyle w:val="Emphasis"/>
          <w:highlight w:val="yellow"/>
        </w:rPr>
        <w:t>knack</w:t>
      </w:r>
      <w:r w:rsidRPr="0051418B">
        <w:rPr>
          <w:rStyle w:val="AAAUNDERLINEKEYBOARD"/>
          <w:highlight w:val="yellow"/>
        </w:rPr>
        <w:t xml:space="preserve"> to</w:t>
      </w:r>
      <w:r w:rsidRPr="00D85B88">
        <w:rPr>
          <w:sz w:val="16"/>
        </w:rPr>
        <w:t xml:space="preserve"> survive and </w:t>
      </w:r>
      <w:r w:rsidRPr="0051418B">
        <w:rPr>
          <w:rStyle w:val="Emphasis"/>
          <w:highlight w:val="yellow"/>
        </w:rPr>
        <w:t>spread bad ideas</w:t>
      </w:r>
      <w:r w:rsidRPr="00D85B88">
        <w:rPr>
          <w:sz w:val="16"/>
          <w:szCs w:val="16"/>
        </w:rPr>
        <w:t>, even managing to attract the occasional reasonable scientist such as Steven Pinker, an attention-starved Harvard professor, who is sometimes touted as one of his generation’s leading minds.</w:t>
      </w:r>
    </w:p>
    <w:p w14:paraId="1C014425" w14:textId="77777777" w:rsidR="00EE44A3" w:rsidRPr="002D381F" w:rsidRDefault="00EE44A3" w:rsidP="00EE44A3">
      <w:pPr>
        <w:pStyle w:val="Heading3"/>
      </w:pPr>
      <w:r w:rsidRPr="002D381F">
        <w:t>Alt---2NC</w:t>
      </w:r>
    </w:p>
    <w:p w14:paraId="77A003FF" w14:textId="77777777" w:rsidR="00EE44A3" w:rsidRPr="002D381F" w:rsidRDefault="00EE44A3" w:rsidP="00EE44A3">
      <w:pPr>
        <w:pStyle w:val="Heading3"/>
      </w:pPr>
      <w:bookmarkStart w:id="8" w:name="_Hlk214523876"/>
      <w:r>
        <w:t>Transition</w:t>
      </w:r>
      <w:r w:rsidRPr="002D381F">
        <w:t>---AT: War---2NC</w:t>
      </w:r>
    </w:p>
    <w:bookmarkEnd w:id="8"/>
    <w:p w14:paraId="73A48325" w14:textId="77777777" w:rsidR="00EE44A3" w:rsidRDefault="00EE44A3" w:rsidP="00EE44A3">
      <w:pPr>
        <w:pStyle w:val="Heading2"/>
      </w:pPr>
      <w:r>
        <w:t>CP---Warming</w:t>
      </w:r>
    </w:p>
    <w:p w14:paraId="094827F8" w14:textId="77777777" w:rsidR="00EE44A3" w:rsidRDefault="00EE44A3" w:rsidP="00EE44A3">
      <w:pPr>
        <w:pStyle w:val="Heading3"/>
      </w:pPr>
      <w:r>
        <w:t>Kick---2NC</w:t>
      </w:r>
    </w:p>
    <w:p w14:paraId="3031FC95" w14:textId="77777777" w:rsidR="00EE44A3" w:rsidRDefault="00EE44A3" w:rsidP="00EE44A3">
      <w:pPr>
        <w:pStyle w:val="Heading2"/>
      </w:pPr>
      <w:r>
        <w:t>DA---CSP</w:t>
      </w:r>
    </w:p>
    <w:p w14:paraId="08B3AF68" w14:textId="77777777" w:rsidR="00EE44A3" w:rsidRDefault="00EE44A3" w:rsidP="00EE44A3">
      <w:pPr>
        <w:pStyle w:val="Heading3"/>
      </w:pPr>
      <w:r>
        <w:t>Kick---2NC</w:t>
      </w:r>
    </w:p>
    <w:p w14:paraId="705CE2FF" w14:textId="77777777" w:rsidR="00EE44A3" w:rsidRPr="00FA7C05" w:rsidRDefault="00EE44A3" w:rsidP="00EE44A3">
      <w:pPr>
        <w:pStyle w:val="Heading4"/>
        <w:rPr>
          <w:b w:val="0"/>
          <w:bCs/>
        </w:rPr>
      </w:pPr>
      <w:r>
        <w:t xml:space="preserve">This is the </w:t>
      </w:r>
      <w:r w:rsidRPr="008E3594">
        <w:rPr>
          <w:u w:val="single"/>
        </w:rPr>
        <w:t>first section</w:t>
      </w:r>
      <w:r>
        <w:t xml:space="preserve"> of their card. </w:t>
      </w:r>
      <w:r w:rsidRPr="00FA7C05">
        <w:t xml:space="preserve">China’s Arctic policy is </w:t>
      </w:r>
      <w:r w:rsidRPr="00FA7C05">
        <w:rPr>
          <w:u w:val="single"/>
        </w:rPr>
        <w:t>cooperative</w:t>
      </w:r>
      <w:r w:rsidRPr="00FA7C05">
        <w:t xml:space="preserve">, </w:t>
      </w:r>
      <w:r w:rsidRPr="00FA7C05">
        <w:rPr>
          <w:i/>
          <w:iCs w:val="0"/>
        </w:rPr>
        <w:t>not</w:t>
      </w:r>
      <w:r w:rsidRPr="00FA7C05">
        <w:t xml:space="preserve"> </w:t>
      </w:r>
      <w:r w:rsidRPr="00FA7C05">
        <w:rPr>
          <w:u w:val="single"/>
        </w:rPr>
        <w:t>revisionist</w:t>
      </w:r>
      <w:r w:rsidRPr="00FA7C05">
        <w:t xml:space="preserve">. American aggression is the </w:t>
      </w:r>
      <w:r w:rsidRPr="00FA7C05">
        <w:rPr>
          <w:u w:val="single"/>
        </w:rPr>
        <w:t>driver</w:t>
      </w:r>
      <w:r w:rsidRPr="00FA7C05">
        <w:t xml:space="preserve"> of </w:t>
      </w:r>
      <w:r w:rsidRPr="00FA7C05">
        <w:rPr>
          <w:u w:val="single"/>
        </w:rPr>
        <w:t>conflict</w:t>
      </w:r>
      <w:r w:rsidRPr="00FA7C05">
        <w:t>.</w:t>
      </w:r>
    </w:p>
    <w:p w14:paraId="367D5603" w14:textId="77777777" w:rsidR="00EE44A3" w:rsidRPr="00FA7C05" w:rsidRDefault="00EE44A3" w:rsidP="00EE44A3">
      <w:r w:rsidRPr="00FA7C05">
        <w:t xml:space="preserve">Guo </w:t>
      </w:r>
      <w:proofErr w:type="spellStart"/>
      <w:r w:rsidRPr="00FA7C05">
        <w:rPr>
          <w:rStyle w:val="Style13ptBold"/>
        </w:rPr>
        <w:t>Peiqing</w:t>
      </w:r>
      <w:proofErr w:type="spellEnd"/>
      <w:r w:rsidRPr="00FA7C05">
        <w:rPr>
          <w:rStyle w:val="Style13ptBold"/>
        </w:rPr>
        <w:t xml:space="preserve"> &amp;</w:t>
      </w:r>
      <w:r w:rsidRPr="00FA7C05">
        <w:t xml:space="preserve"> Chen </w:t>
      </w:r>
      <w:r w:rsidRPr="00FA7C05">
        <w:rPr>
          <w:rStyle w:val="Style13ptBold"/>
        </w:rPr>
        <w:t>Huiwen 23</w:t>
      </w:r>
      <w:r w:rsidRPr="00FA7C05">
        <w:t>, Professor, School of International Affairs and Public Administration, Ocean University of China; Ph.D. candidate, College of Foreign Languages, Ocean University of China, "Chinese Perspective on the Arctic and its Implication for Nordic Countries," Arctic Institute - Center for Circumpolar Security Studies, 6-20-2023, https://www.thearcticinstitute.org/chinese-perspective-arctic-implication-nordic-countries, Pen-TW</w:t>
      </w:r>
    </w:p>
    <w:p w14:paraId="015970DC" w14:textId="77777777" w:rsidR="00EE44A3" w:rsidRPr="00FA7C05" w:rsidRDefault="00EE44A3" w:rsidP="00EE44A3">
      <w:pPr>
        <w:rPr>
          <w:sz w:val="16"/>
        </w:rPr>
      </w:pPr>
      <w:r w:rsidRPr="00FA7C05">
        <w:rPr>
          <w:sz w:val="16"/>
        </w:rPr>
        <w:t xml:space="preserve">The U.S.-China global competition is spilling over into the Arctic, which has been heating up in recent years, especially in the Arctic-Atlantic linkage zone where the five Nordic countries are located. This region connects the Arctic Ocean with the Atlantic Ocean north-south, overlooks the North American and European continents east-west, and is closely connected to the security of the U.S. homeland. The U.S. can’t afford to have China gain a foothold or grow strong </w:t>
      </w:r>
      <w:proofErr w:type="gramStart"/>
      <w:r w:rsidRPr="00FA7C05">
        <w:rPr>
          <w:sz w:val="16"/>
        </w:rPr>
        <w:t>there, and</w:t>
      </w:r>
      <w:proofErr w:type="gramEnd"/>
      <w:r w:rsidRPr="00FA7C05">
        <w:rPr>
          <w:sz w:val="16"/>
        </w:rPr>
        <w:t xml:space="preserve"> will therefore do its utmost to exclude China from this region. But at the same time, China regards the Nordic countries as the western end of the Chinese “Polar Silk Road,” where China has important shipping, scientific and strategic interests. </w:t>
      </w:r>
      <w:r w:rsidRPr="00FA7C05">
        <w:rPr>
          <w:rStyle w:val="StyleUnderline"/>
        </w:rPr>
        <w:t xml:space="preserve">The “Polar Silk Road” is of great </w:t>
      </w:r>
      <w:r w:rsidRPr="00FA7C05">
        <w:rPr>
          <w:rStyle w:val="Emphasis"/>
        </w:rPr>
        <w:t>significance</w:t>
      </w:r>
      <w:r w:rsidRPr="00FA7C05">
        <w:rPr>
          <w:rStyle w:val="StyleUnderline"/>
        </w:rPr>
        <w:t xml:space="preserve"> to China’s</w:t>
      </w:r>
      <w:r w:rsidRPr="00FA7C05">
        <w:rPr>
          <w:rStyle w:val="StyleUnderline"/>
          <w:sz w:val="16"/>
          <w:szCs w:val="16"/>
          <w:u w:val="none"/>
        </w:rPr>
        <w:t xml:space="preserve"> “Belt and Road” initiative and </w:t>
      </w:r>
      <w:r w:rsidRPr="00FA7C05">
        <w:rPr>
          <w:rStyle w:val="Emphasis"/>
        </w:rPr>
        <w:t>connectivity</w:t>
      </w:r>
      <w:r w:rsidRPr="00FA7C05">
        <w:rPr>
          <w:sz w:val="16"/>
        </w:rPr>
        <w:t xml:space="preserve"> between Asia and Europe.</w:t>
      </w:r>
      <w:r w:rsidRPr="00FA7C05">
        <w:rPr>
          <w:sz w:val="16"/>
          <w:vertAlign w:val="superscript"/>
        </w:rPr>
        <w:t>2)</w:t>
      </w:r>
      <w:r w:rsidRPr="00FA7C05">
        <w:rPr>
          <w:sz w:val="16"/>
        </w:rPr>
        <w:t> </w:t>
      </w:r>
      <w:r w:rsidRPr="00FA7C05">
        <w:rPr>
          <w:rStyle w:val="StyleUnderline"/>
        </w:rPr>
        <w:t>As expressed in China’s official Arctic Policy</w:t>
      </w:r>
      <w:r w:rsidRPr="00FA7C05">
        <w:rPr>
          <w:sz w:val="16"/>
        </w:rPr>
        <w:t xml:space="preserve">, </w:t>
      </w:r>
      <w:r w:rsidRPr="00FA7C05">
        <w:rPr>
          <w:rStyle w:val="StyleUnderline"/>
          <w:highlight w:val="cyan"/>
        </w:rPr>
        <w:t>Beijing participates in Arctic affairs on the basis of</w:t>
      </w:r>
      <w:r w:rsidRPr="00FA7C05">
        <w:rPr>
          <w:rStyle w:val="StyleUnderline"/>
        </w:rPr>
        <w:t xml:space="preserve"> the principles of </w:t>
      </w:r>
      <w:r w:rsidRPr="00FA7C05">
        <w:rPr>
          <w:rStyle w:val="Emphasis"/>
          <w:highlight w:val="cyan"/>
        </w:rPr>
        <w:t>mutual respect</w:t>
      </w:r>
      <w:r w:rsidRPr="00FA7C05">
        <w:rPr>
          <w:rStyle w:val="StyleUnderline"/>
        </w:rPr>
        <w:t xml:space="preserve">, </w:t>
      </w:r>
      <w:r w:rsidRPr="00FA7C05">
        <w:rPr>
          <w:rStyle w:val="Emphasis"/>
          <w:highlight w:val="cyan"/>
        </w:rPr>
        <w:t>coop</w:t>
      </w:r>
      <w:r w:rsidRPr="00FA7C05">
        <w:rPr>
          <w:rStyle w:val="Emphasis"/>
        </w:rPr>
        <w:t>eration</w:t>
      </w:r>
      <w:r w:rsidRPr="00FA7C05">
        <w:rPr>
          <w:rStyle w:val="StyleUnderline"/>
        </w:rPr>
        <w:t xml:space="preserve">, win-win and </w:t>
      </w:r>
      <w:r w:rsidRPr="00FA7C05">
        <w:rPr>
          <w:rStyle w:val="Emphasis"/>
          <w:highlight w:val="cyan"/>
        </w:rPr>
        <w:t>sustainability</w:t>
      </w:r>
      <w:r w:rsidRPr="00FA7C05">
        <w:rPr>
          <w:rStyle w:val="StyleUnderline"/>
        </w:rPr>
        <w:t xml:space="preserve">, </w:t>
      </w:r>
      <w:r w:rsidRPr="00FA7C05">
        <w:rPr>
          <w:rStyle w:val="StyleUnderline"/>
          <w:highlight w:val="cyan"/>
        </w:rPr>
        <w:t>abides by</w:t>
      </w:r>
      <w:r w:rsidRPr="00FA7C05">
        <w:rPr>
          <w:rStyle w:val="StyleUnderline"/>
        </w:rPr>
        <w:t xml:space="preserve"> the universally recognized </w:t>
      </w:r>
      <w:r w:rsidRPr="00FA7C05">
        <w:rPr>
          <w:rStyle w:val="Emphasis"/>
        </w:rPr>
        <w:t>norms</w:t>
      </w:r>
      <w:r w:rsidRPr="00FA7C05">
        <w:rPr>
          <w:rStyle w:val="StyleUnderline"/>
        </w:rPr>
        <w:t xml:space="preserve"> of </w:t>
      </w:r>
      <w:r w:rsidRPr="00FA7C05">
        <w:rPr>
          <w:rStyle w:val="Emphasis"/>
          <w:highlight w:val="cyan"/>
        </w:rPr>
        <w:t>i</w:t>
      </w:r>
      <w:r w:rsidRPr="00FA7C05">
        <w:rPr>
          <w:rStyle w:val="StyleUnderline"/>
        </w:rPr>
        <w:t xml:space="preserve">nternational </w:t>
      </w:r>
      <w:r w:rsidRPr="00FA7C05">
        <w:rPr>
          <w:rStyle w:val="Emphasis"/>
          <w:highlight w:val="cyan"/>
        </w:rPr>
        <w:t>law</w:t>
      </w:r>
      <w:r w:rsidRPr="00FA7C05">
        <w:rPr>
          <w:sz w:val="16"/>
        </w:rPr>
        <w:t xml:space="preserve">, </w:t>
      </w:r>
      <w:r w:rsidRPr="00FA7C05">
        <w:rPr>
          <w:rStyle w:val="StyleUnderline"/>
          <w:highlight w:val="cyan"/>
        </w:rPr>
        <w:t>and has the right to participate</w:t>
      </w:r>
      <w:r w:rsidRPr="00FA7C05">
        <w:rPr>
          <w:rStyle w:val="StyleUnderline"/>
        </w:rPr>
        <w:t xml:space="preserve"> in Arctic governance</w:t>
      </w:r>
      <w:r w:rsidRPr="00FA7C05">
        <w:rPr>
          <w:sz w:val="16"/>
        </w:rPr>
        <w:t xml:space="preserve">. China will not give up its interests in this region and will increase cooperation with Nordic states. However, </w:t>
      </w:r>
      <w:r w:rsidRPr="00FA7C05">
        <w:rPr>
          <w:rStyle w:val="StyleUnderline"/>
        </w:rPr>
        <w:t xml:space="preserve">the </w:t>
      </w:r>
      <w:r w:rsidRPr="00FA7C05">
        <w:rPr>
          <w:rStyle w:val="Emphasis"/>
          <w:highlight w:val="cyan"/>
        </w:rPr>
        <w:t>U</w:t>
      </w:r>
      <w:r w:rsidRPr="00FA7C05">
        <w:rPr>
          <w:rStyle w:val="StyleUnderline"/>
        </w:rPr>
        <w:t xml:space="preserve">nited </w:t>
      </w:r>
      <w:r w:rsidRPr="00FA7C05">
        <w:rPr>
          <w:rStyle w:val="Emphasis"/>
          <w:highlight w:val="cyan"/>
        </w:rPr>
        <w:t>S</w:t>
      </w:r>
      <w:r w:rsidRPr="00FA7C05">
        <w:rPr>
          <w:rStyle w:val="StyleUnderline"/>
        </w:rPr>
        <w:t>tates sees China’s involvement in the Arctic as a quest for power expansion</w:t>
      </w:r>
      <w:r w:rsidRPr="00FA7C05">
        <w:rPr>
          <w:sz w:val="16"/>
        </w:rPr>
        <w:t xml:space="preserve">, </w:t>
      </w:r>
      <w:r w:rsidRPr="00FA7C05">
        <w:rPr>
          <w:rStyle w:val="StyleUnderline"/>
        </w:rPr>
        <w:t xml:space="preserve">so </w:t>
      </w:r>
      <w:r w:rsidRPr="00FA7C05">
        <w:rPr>
          <w:rStyle w:val="StyleUnderline"/>
          <w:highlight w:val="cyan"/>
        </w:rPr>
        <w:t>expresses</w:t>
      </w:r>
      <w:r w:rsidRPr="00FA7C05">
        <w:rPr>
          <w:rStyle w:val="StyleUnderline"/>
        </w:rPr>
        <w:t xml:space="preserve"> its </w:t>
      </w:r>
      <w:r w:rsidRPr="00FA7C05">
        <w:rPr>
          <w:rStyle w:val="StyleUnderline"/>
          <w:highlight w:val="cyan"/>
        </w:rPr>
        <w:t xml:space="preserve">need to </w:t>
      </w:r>
      <w:r w:rsidRPr="00FA7C05">
        <w:rPr>
          <w:rStyle w:val="Emphasis"/>
          <w:highlight w:val="cyan"/>
        </w:rPr>
        <w:t>resist</w:t>
      </w:r>
      <w:r w:rsidRPr="00FA7C05">
        <w:rPr>
          <w:rStyle w:val="StyleUnderline"/>
        </w:rPr>
        <w:t xml:space="preserve"> Chinese </w:t>
      </w:r>
      <w:r w:rsidRPr="00FA7C05">
        <w:rPr>
          <w:rStyle w:val="Emphasis"/>
        </w:rPr>
        <w:t>trade</w:t>
      </w:r>
      <w:r w:rsidRPr="00FA7C05">
        <w:rPr>
          <w:rStyle w:val="StyleUnderline"/>
        </w:rPr>
        <w:t xml:space="preserve"> activities and </w:t>
      </w:r>
      <w:r w:rsidRPr="00FA7C05">
        <w:rPr>
          <w:rStyle w:val="Emphasis"/>
        </w:rPr>
        <w:t>infrastructure projects</w:t>
      </w:r>
      <w:r w:rsidRPr="00FA7C05">
        <w:rPr>
          <w:rStyle w:val="StyleUnderline"/>
        </w:rPr>
        <w:t xml:space="preserve"> in the Arctic</w:t>
      </w:r>
      <w:r w:rsidRPr="00FA7C05">
        <w:rPr>
          <w:sz w:val="16"/>
        </w:rPr>
        <w:t xml:space="preserve">. </w:t>
      </w:r>
      <w:r w:rsidRPr="00FA7C05">
        <w:rPr>
          <w:rStyle w:val="StyleUnderline"/>
        </w:rPr>
        <w:t xml:space="preserve">The U.S. aims to prevent China from transforming economic benefits into political </w:t>
      </w:r>
      <w:proofErr w:type="gramStart"/>
      <w:r w:rsidRPr="00FA7C05">
        <w:rPr>
          <w:rStyle w:val="StyleUnderline"/>
        </w:rPr>
        <w:t xml:space="preserve">influence, </w:t>
      </w:r>
      <w:r w:rsidRPr="00FA7C05">
        <w:rPr>
          <w:rStyle w:val="StyleUnderline"/>
          <w:highlight w:val="cyan"/>
        </w:rPr>
        <w:t>and</w:t>
      </w:r>
      <w:proofErr w:type="gramEnd"/>
      <w:r w:rsidRPr="00FA7C05">
        <w:rPr>
          <w:rStyle w:val="StyleUnderline"/>
          <w:highlight w:val="cyan"/>
        </w:rPr>
        <w:t xml:space="preserve"> continues to </w:t>
      </w:r>
      <w:r w:rsidRPr="00FA7C05">
        <w:rPr>
          <w:rStyle w:val="Emphasis"/>
          <w:highlight w:val="cyan"/>
        </w:rPr>
        <w:t>incite</w:t>
      </w:r>
      <w:r w:rsidRPr="00FA7C05">
        <w:rPr>
          <w:rStyle w:val="StyleUnderline"/>
        </w:rPr>
        <w:t xml:space="preserve"> the </w:t>
      </w:r>
      <w:r w:rsidRPr="00FA7C05">
        <w:rPr>
          <w:rStyle w:val="Emphasis"/>
        </w:rPr>
        <w:t>Nordic</w:t>
      </w:r>
      <w:r w:rsidRPr="00FA7C05">
        <w:rPr>
          <w:rStyle w:val="StyleUnderline"/>
        </w:rPr>
        <w:t xml:space="preserve"> </w:t>
      </w:r>
      <w:r w:rsidRPr="00FA7C05">
        <w:rPr>
          <w:rStyle w:val="StyleUnderline"/>
          <w:highlight w:val="cyan"/>
        </w:rPr>
        <w:t xml:space="preserve">countries to </w:t>
      </w:r>
      <w:r w:rsidRPr="00FA7C05">
        <w:rPr>
          <w:rStyle w:val="Emphasis"/>
          <w:highlight w:val="cyan"/>
        </w:rPr>
        <w:t>side</w:t>
      </w:r>
      <w:r w:rsidRPr="00FA7C05">
        <w:rPr>
          <w:rStyle w:val="StyleUnderline"/>
        </w:rPr>
        <w:t xml:space="preserve"> with it </w:t>
      </w:r>
      <w:r w:rsidRPr="00FA7C05">
        <w:rPr>
          <w:rStyle w:val="StyleUnderline"/>
          <w:highlight w:val="cyan"/>
        </w:rPr>
        <w:t>against China</w:t>
      </w:r>
      <w:r w:rsidRPr="00FA7C05">
        <w:rPr>
          <w:sz w:val="16"/>
        </w:rPr>
        <w:t>.</w:t>
      </w:r>
      <w:r w:rsidRPr="00FA7C05">
        <w:rPr>
          <w:sz w:val="16"/>
          <w:vertAlign w:val="superscript"/>
        </w:rPr>
        <w:t>3)</w:t>
      </w:r>
      <w:r w:rsidRPr="00FA7C05">
        <w:rPr>
          <w:sz w:val="16"/>
        </w:rPr>
        <w:t xml:space="preserve"> The competition between the U.S. and China in the Nordic region will become increasingly intense in the foreseeable future. For the Nordic countries, what will this competition bring to them? How will they deal with the increasingly fierce competition, and avoid hurting their own interests, while gaining practical benefits from the major powers’ competition? These issues have been put </w:t>
      </w:r>
      <w:proofErr w:type="gramStart"/>
      <w:r w:rsidRPr="00FA7C05">
        <w:rPr>
          <w:sz w:val="16"/>
        </w:rPr>
        <w:t>in</w:t>
      </w:r>
      <w:proofErr w:type="gramEnd"/>
      <w:r w:rsidRPr="00FA7C05">
        <w:rPr>
          <w:sz w:val="16"/>
        </w:rPr>
        <w:t xml:space="preserve"> the agenda of the Nordic countries.</w:t>
      </w:r>
    </w:p>
    <w:p w14:paraId="5F4B4B23" w14:textId="77777777" w:rsidR="00EE44A3" w:rsidRPr="00FA7C05" w:rsidRDefault="00EE44A3" w:rsidP="00EE44A3">
      <w:pPr>
        <w:rPr>
          <w:sz w:val="16"/>
        </w:rPr>
      </w:pPr>
      <w:r w:rsidRPr="00FA7C05">
        <w:rPr>
          <w:rStyle w:val="Emphasis"/>
        </w:rPr>
        <w:t>Core Values</w:t>
      </w:r>
      <w:r w:rsidRPr="00FA7C05">
        <w:rPr>
          <w:rStyle w:val="StyleUnderline"/>
        </w:rPr>
        <w:t xml:space="preserve"> of</w:t>
      </w:r>
      <w:r w:rsidRPr="00FA7C05">
        <w:rPr>
          <w:sz w:val="16"/>
        </w:rPr>
        <w:t xml:space="preserve"> the </w:t>
      </w:r>
      <w:r w:rsidRPr="00FA7C05">
        <w:rPr>
          <w:rStyle w:val="StyleUnderline"/>
          <w:highlight w:val="cyan"/>
        </w:rPr>
        <w:t>China’s</w:t>
      </w:r>
      <w:r w:rsidRPr="00FA7C05">
        <w:rPr>
          <w:rStyle w:val="StyleUnderline"/>
        </w:rPr>
        <w:t xml:space="preserve"> Arctic </w:t>
      </w:r>
      <w:r w:rsidRPr="00FA7C05">
        <w:rPr>
          <w:rStyle w:val="StyleUnderline"/>
          <w:highlight w:val="cyan"/>
        </w:rPr>
        <w:t>Policy</w:t>
      </w:r>
    </w:p>
    <w:p w14:paraId="668E65CA" w14:textId="77777777" w:rsidR="00EE44A3" w:rsidRPr="00FA7C05" w:rsidRDefault="00EE44A3" w:rsidP="00EE44A3">
      <w:pPr>
        <w:rPr>
          <w:sz w:val="16"/>
        </w:rPr>
      </w:pPr>
      <w:r w:rsidRPr="00FA7C05">
        <w:rPr>
          <w:rStyle w:val="StyleUnderline"/>
        </w:rPr>
        <w:t xml:space="preserve">To </w:t>
      </w:r>
      <w:r w:rsidRPr="00FA7C05">
        <w:rPr>
          <w:rStyle w:val="StyleUnderline"/>
          <w:highlight w:val="cyan"/>
        </w:rPr>
        <w:t xml:space="preserve">achieve </w:t>
      </w:r>
      <w:r w:rsidRPr="00FA7C05">
        <w:rPr>
          <w:rStyle w:val="Emphasis"/>
          <w:highlight w:val="cyan"/>
        </w:rPr>
        <w:t>mutual development</w:t>
      </w:r>
      <w:r w:rsidRPr="00FA7C05">
        <w:rPr>
          <w:rStyle w:val="StyleUnderline"/>
        </w:rPr>
        <w:t xml:space="preserve"> through win-win cooperation</w:t>
      </w:r>
      <w:r w:rsidRPr="00FA7C05">
        <w:rPr>
          <w:sz w:val="16"/>
        </w:rPr>
        <w:t xml:space="preserve"> is the first aim of Chinese Arctic policy. </w:t>
      </w:r>
      <w:r w:rsidRPr="00FA7C05">
        <w:rPr>
          <w:rStyle w:val="StyleUnderline"/>
        </w:rPr>
        <w:t>China and</w:t>
      </w:r>
      <w:r w:rsidRPr="00FA7C05">
        <w:rPr>
          <w:sz w:val="16"/>
        </w:rPr>
        <w:t xml:space="preserve"> the </w:t>
      </w:r>
      <w:r w:rsidRPr="00FA7C05">
        <w:rPr>
          <w:rStyle w:val="StyleUnderline"/>
        </w:rPr>
        <w:t xml:space="preserve">Nordic countries are highly </w:t>
      </w:r>
      <w:r w:rsidRPr="00FA7C05">
        <w:rPr>
          <w:rStyle w:val="Emphasis"/>
        </w:rPr>
        <w:t>complementary</w:t>
      </w:r>
      <w:r w:rsidRPr="00FA7C05">
        <w:rPr>
          <w:rStyle w:val="StyleUnderline"/>
        </w:rPr>
        <w:t xml:space="preserve"> in terms of economic structure</w:t>
      </w:r>
      <w:r w:rsidRPr="00FA7C05">
        <w:rPr>
          <w:sz w:val="16"/>
        </w:rPr>
        <w:t xml:space="preserve">. China is an important manufacturing country with strong infrastructure capacity and is the world’s largest consumer market. As for the Nordic countries, the pillar industries are animal husbandry, fisheries, shipping, resource extraction, high-tech manufacturing, and tourism. China and Nordic countries are complementary in the international industrial and supply chains and there is no competition. </w:t>
      </w:r>
      <w:r w:rsidRPr="00FA7C05">
        <w:rPr>
          <w:rStyle w:val="StyleUnderline"/>
        </w:rPr>
        <w:t xml:space="preserve">In China’s </w:t>
      </w:r>
      <w:r w:rsidRPr="00FA7C05">
        <w:rPr>
          <w:rStyle w:val="Emphasis"/>
        </w:rPr>
        <w:t>Arctic Policy</w:t>
      </w:r>
      <w:r w:rsidRPr="00FA7C05">
        <w:rPr>
          <w:sz w:val="16"/>
        </w:rPr>
        <w:t xml:space="preserve"> published in 2018, </w:t>
      </w:r>
      <w:r w:rsidRPr="00FA7C05">
        <w:rPr>
          <w:rStyle w:val="StyleUnderline"/>
        </w:rPr>
        <w:t>China systematically elaborates the objectives, principles and policy propositions of China’s participation in Arctic affairs</w:t>
      </w:r>
      <w:r w:rsidRPr="00FA7C05">
        <w:rPr>
          <w:sz w:val="16"/>
        </w:rPr>
        <w:t xml:space="preserve">. </w:t>
      </w:r>
      <w:r w:rsidRPr="00FA7C05">
        <w:rPr>
          <w:rStyle w:val="StyleUnderline"/>
        </w:rPr>
        <w:t xml:space="preserve">Cooperation and mutual benefits are the </w:t>
      </w:r>
      <w:r w:rsidRPr="00FA7C05">
        <w:rPr>
          <w:rStyle w:val="Emphasis"/>
        </w:rPr>
        <w:t>basic position</w:t>
      </w:r>
      <w:r w:rsidRPr="00FA7C05">
        <w:rPr>
          <w:sz w:val="16"/>
        </w:rPr>
        <w:t xml:space="preserve"> of China. </w:t>
      </w:r>
      <w:r w:rsidRPr="00FA7C05">
        <w:rPr>
          <w:rStyle w:val="StyleUnderline"/>
          <w:highlight w:val="cyan"/>
        </w:rPr>
        <w:t>Unlike</w:t>
      </w:r>
      <w:r w:rsidRPr="00FA7C05">
        <w:rPr>
          <w:rStyle w:val="StyleUnderline"/>
        </w:rPr>
        <w:t xml:space="preserve"> the </w:t>
      </w:r>
      <w:r w:rsidRPr="00FA7C05">
        <w:rPr>
          <w:rStyle w:val="StyleUnderline"/>
          <w:highlight w:val="cyan"/>
        </w:rPr>
        <w:t xml:space="preserve">U.S. </w:t>
      </w:r>
      <w:r w:rsidRPr="00FA7C05">
        <w:rPr>
          <w:rStyle w:val="Emphasis"/>
          <w:highlight w:val="cyan"/>
        </w:rPr>
        <w:t>dichotomy</w:t>
      </w:r>
      <w:r w:rsidRPr="00FA7C05">
        <w:rPr>
          <w:rStyle w:val="StyleUnderline"/>
          <w:highlight w:val="cyan"/>
        </w:rPr>
        <w:t xml:space="preserve"> of</w:t>
      </w:r>
      <w:r w:rsidRPr="00FA7C05">
        <w:rPr>
          <w:rStyle w:val="StyleUnderline"/>
        </w:rPr>
        <w:t xml:space="preserve"> “</w:t>
      </w:r>
      <w:r w:rsidRPr="00FA7C05">
        <w:rPr>
          <w:rStyle w:val="Emphasis"/>
        </w:rPr>
        <w:t>friend or foe</w:t>
      </w:r>
      <w:r w:rsidRPr="00FA7C05">
        <w:rPr>
          <w:rStyle w:val="StyleUnderline"/>
        </w:rPr>
        <w:t xml:space="preserve">” and the </w:t>
      </w:r>
      <w:r w:rsidRPr="00FA7C05">
        <w:rPr>
          <w:rStyle w:val="Emphasis"/>
          <w:highlight w:val="cyan"/>
        </w:rPr>
        <w:t>confrontational</w:t>
      </w:r>
      <w:r w:rsidRPr="00FA7C05">
        <w:rPr>
          <w:rStyle w:val="StyleUnderline"/>
        </w:rPr>
        <w:t xml:space="preserve"> mindset of “</w:t>
      </w:r>
      <w:r w:rsidRPr="00FA7C05">
        <w:rPr>
          <w:rStyle w:val="Emphasis"/>
          <w:highlight w:val="cyan"/>
        </w:rPr>
        <w:t>lose</w:t>
      </w:r>
      <w:r w:rsidRPr="00FA7C05">
        <w:rPr>
          <w:rStyle w:val="StyleUnderline"/>
          <w:highlight w:val="cyan"/>
        </w:rPr>
        <w:t xml:space="preserve"> or </w:t>
      </w:r>
      <w:r w:rsidRPr="00FA7C05">
        <w:rPr>
          <w:rStyle w:val="Emphasis"/>
          <w:highlight w:val="cyan"/>
        </w:rPr>
        <w:t>win</w:t>
      </w:r>
      <w:r w:rsidRPr="00FA7C05">
        <w:rPr>
          <w:rStyle w:val="StyleUnderline"/>
        </w:rPr>
        <w:t>,</w:t>
      </w:r>
      <w:r w:rsidRPr="00FA7C05">
        <w:rPr>
          <w:sz w:val="16"/>
        </w:rPr>
        <w:t xml:space="preserve">” </w:t>
      </w:r>
      <w:r w:rsidRPr="00FA7C05">
        <w:rPr>
          <w:rStyle w:val="StyleUnderline"/>
        </w:rPr>
        <w:t xml:space="preserve">China bases its policy on its </w:t>
      </w:r>
      <w:r w:rsidRPr="00FA7C05">
        <w:rPr>
          <w:rStyle w:val="StyleUnderline"/>
          <w:highlight w:val="cyan"/>
        </w:rPr>
        <w:t xml:space="preserve">long-history of </w:t>
      </w:r>
      <w:r w:rsidRPr="00FA7C05">
        <w:rPr>
          <w:rStyle w:val="Emphasis"/>
          <w:highlight w:val="cyan"/>
        </w:rPr>
        <w:t>Confucian</w:t>
      </w:r>
      <w:r w:rsidRPr="00FA7C05">
        <w:rPr>
          <w:rStyle w:val="Emphasis"/>
        </w:rPr>
        <w:t xml:space="preserve"> culture</w:t>
      </w:r>
      <w:r w:rsidRPr="00FA7C05">
        <w:rPr>
          <w:rStyle w:val="StyleUnderline"/>
        </w:rPr>
        <w:t xml:space="preserve"> and </w:t>
      </w:r>
      <w:r w:rsidRPr="00FA7C05">
        <w:rPr>
          <w:rStyle w:val="Emphasis"/>
          <w:highlight w:val="cyan"/>
        </w:rPr>
        <w:t>peace-harmony</w:t>
      </w:r>
      <w:r w:rsidRPr="00FA7C05">
        <w:rPr>
          <w:rStyle w:val="StyleUnderline"/>
        </w:rPr>
        <w:t xml:space="preserve"> gene and </w:t>
      </w:r>
      <w:r w:rsidRPr="00FA7C05">
        <w:rPr>
          <w:rStyle w:val="Emphasis"/>
          <w:highlight w:val="cyan"/>
        </w:rPr>
        <w:t>does not force</w:t>
      </w:r>
      <w:r w:rsidRPr="00FA7C05">
        <w:rPr>
          <w:rStyle w:val="StyleUnderline"/>
        </w:rPr>
        <w:t xml:space="preserve"> Nordic </w:t>
      </w:r>
      <w:r w:rsidRPr="00FA7C05">
        <w:rPr>
          <w:rStyle w:val="StyleUnderline"/>
          <w:highlight w:val="cyan"/>
        </w:rPr>
        <w:t>countries to take sides</w:t>
      </w:r>
      <w:r w:rsidRPr="00FA7C05">
        <w:rPr>
          <w:sz w:val="16"/>
        </w:rPr>
        <w:t xml:space="preserve"> between China and the United States, </w:t>
      </w:r>
      <w:r w:rsidRPr="00FA7C05">
        <w:rPr>
          <w:rStyle w:val="StyleUnderline"/>
        </w:rPr>
        <w:t xml:space="preserve">but advocates the concept of “making </w:t>
      </w:r>
      <w:r w:rsidRPr="00FA7C05">
        <w:rPr>
          <w:rStyle w:val="Emphasis"/>
        </w:rPr>
        <w:t>friends</w:t>
      </w:r>
      <w:r w:rsidRPr="00FA7C05">
        <w:rPr>
          <w:rStyle w:val="StyleUnderline"/>
        </w:rPr>
        <w:t xml:space="preserve"> with the world” and </w:t>
      </w:r>
      <w:r w:rsidRPr="00FA7C05">
        <w:rPr>
          <w:rStyle w:val="StyleUnderline"/>
          <w:highlight w:val="cyan"/>
        </w:rPr>
        <w:t xml:space="preserve">aims for </w:t>
      </w:r>
      <w:r w:rsidRPr="00FA7C05">
        <w:rPr>
          <w:rStyle w:val="Emphasis"/>
          <w:highlight w:val="cyan"/>
        </w:rPr>
        <w:t>win-win results</w:t>
      </w:r>
      <w:r w:rsidRPr="00FA7C05">
        <w:rPr>
          <w:sz w:val="16"/>
        </w:rPr>
        <w:t>.</w:t>
      </w:r>
      <w:r w:rsidRPr="00FA7C05">
        <w:rPr>
          <w:sz w:val="16"/>
          <w:vertAlign w:val="superscript"/>
        </w:rPr>
        <w:t>4)</w:t>
      </w:r>
      <w:r w:rsidRPr="00FA7C05">
        <w:rPr>
          <w:sz w:val="16"/>
        </w:rPr>
        <w:t xml:space="preserve"> China </w:t>
      </w:r>
      <w:r w:rsidRPr="00FA7C05">
        <w:rPr>
          <w:rStyle w:val="StyleUnderline"/>
        </w:rPr>
        <w:t xml:space="preserve">advocates </w:t>
      </w:r>
      <w:r w:rsidRPr="00FA7C05">
        <w:rPr>
          <w:rStyle w:val="Emphasis"/>
        </w:rPr>
        <w:t>solidarity</w:t>
      </w:r>
      <w:r w:rsidRPr="00FA7C05">
        <w:rPr>
          <w:rStyle w:val="StyleUnderline"/>
        </w:rPr>
        <w:t xml:space="preserve">, </w:t>
      </w:r>
      <w:r w:rsidRPr="00FA7C05">
        <w:rPr>
          <w:rStyle w:val="Emphasis"/>
        </w:rPr>
        <w:t>mutual assistance</w:t>
      </w:r>
      <w:r w:rsidRPr="00FA7C05">
        <w:rPr>
          <w:rStyle w:val="StyleUnderline"/>
        </w:rPr>
        <w:t xml:space="preserve"> and sharing the same boat, likes working together </w:t>
      </w:r>
      <w:r w:rsidRPr="00FA7C05">
        <w:rPr>
          <w:rStyle w:val="StyleUnderline"/>
          <w:highlight w:val="cyan"/>
        </w:rPr>
        <w:t>with</w:t>
      </w:r>
      <w:r w:rsidRPr="00FA7C05">
        <w:rPr>
          <w:rStyle w:val="StyleUnderline"/>
        </w:rPr>
        <w:t xml:space="preserve"> other countries on Arctic </w:t>
      </w:r>
      <w:r w:rsidRPr="00FA7C05">
        <w:rPr>
          <w:rStyle w:val="Emphasis"/>
          <w:highlight w:val="cyan"/>
        </w:rPr>
        <w:t>climate</w:t>
      </w:r>
      <w:r w:rsidRPr="00FA7C05">
        <w:rPr>
          <w:rStyle w:val="StyleUnderline"/>
        </w:rPr>
        <w:t xml:space="preserve">, scientific </w:t>
      </w:r>
      <w:r w:rsidRPr="00FA7C05">
        <w:rPr>
          <w:rStyle w:val="Emphasis"/>
          <w:highlight w:val="cyan"/>
        </w:rPr>
        <w:t>research</w:t>
      </w:r>
      <w:r w:rsidRPr="00FA7C05">
        <w:rPr>
          <w:rStyle w:val="StyleUnderline"/>
          <w:highlight w:val="cyan"/>
        </w:rPr>
        <w:t xml:space="preserve"> and </w:t>
      </w:r>
      <w:r w:rsidRPr="00FA7C05">
        <w:rPr>
          <w:rStyle w:val="Emphasis"/>
          <w:highlight w:val="cyan"/>
        </w:rPr>
        <w:t>trade</w:t>
      </w:r>
      <w:r w:rsidRPr="00FA7C05">
        <w:rPr>
          <w:rStyle w:val="Emphasis"/>
        </w:rPr>
        <w:t xml:space="preserve"> issues</w:t>
      </w:r>
      <w:r w:rsidRPr="00FA7C05">
        <w:rPr>
          <w:rStyle w:val="StyleUnderline"/>
        </w:rPr>
        <w:t xml:space="preserve">, and hopes to extend China’s concept of “community with a </w:t>
      </w:r>
      <w:r w:rsidRPr="00FA7C05">
        <w:rPr>
          <w:rStyle w:val="Emphasis"/>
        </w:rPr>
        <w:t>shared future</w:t>
      </w:r>
      <w:r w:rsidRPr="00FA7C05">
        <w:rPr>
          <w:rStyle w:val="StyleUnderline"/>
        </w:rPr>
        <w:t xml:space="preserve"> for </w:t>
      </w:r>
      <w:r w:rsidRPr="00FA7C05">
        <w:rPr>
          <w:rStyle w:val="Emphasis"/>
        </w:rPr>
        <w:t>mankind</w:t>
      </w:r>
      <w:r w:rsidRPr="00FA7C05">
        <w:rPr>
          <w:rStyle w:val="StyleUnderline"/>
        </w:rPr>
        <w:t>” to the Arctic region</w:t>
      </w:r>
      <w:r w:rsidRPr="00FA7C05">
        <w:rPr>
          <w:sz w:val="16"/>
        </w:rPr>
        <w:t>.</w:t>
      </w:r>
    </w:p>
    <w:p w14:paraId="7FE3E725" w14:textId="77777777" w:rsidR="00EE44A3" w:rsidRPr="00FA7C05" w:rsidRDefault="00EE44A3" w:rsidP="00EE44A3">
      <w:pPr>
        <w:rPr>
          <w:sz w:val="16"/>
        </w:rPr>
      </w:pPr>
      <w:r w:rsidRPr="00FA7C05">
        <w:rPr>
          <w:sz w:val="16"/>
        </w:rPr>
        <w:t xml:space="preserve">Secondly, </w:t>
      </w:r>
      <w:r w:rsidRPr="00FA7C05">
        <w:rPr>
          <w:rStyle w:val="StyleUnderline"/>
        </w:rPr>
        <w:t xml:space="preserve">China will keep its </w:t>
      </w:r>
      <w:r w:rsidRPr="00FA7C05">
        <w:rPr>
          <w:rStyle w:val="StyleUnderline"/>
          <w:highlight w:val="cyan"/>
        </w:rPr>
        <w:t>promises</w:t>
      </w:r>
      <w:r w:rsidRPr="00FA7C05">
        <w:rPr>
          <w:sz w:val="16"/>
        </w:rPr>
        <w:t xml:space="preserve"> when it deals with Nordic states. Keeping promises is </w:t>
      </w:r>
      <w:r w:rsidRPr="00FA7C05">
        <w:rPr>
          <w:rStyle w:val="StyleUnderline"/>
        </w:rPr>
        <w:t>one of China’s important Arctic values</w:t>
      </w:r>
      <w:r w:rsidRPr="00FA7C05">
        <w:rPr>
          <w:sz w:val="16"/>
        </w:rPr>
        <w:t xml:space="preserve">. Keeping promises </w:t>
      </w:r>
      <w:r w:rsidRPr="00FA7C05">
        <w:rPr>
          <w:rStyle w:val="Emphasis"/>
          <w:highlight w:val="cyan"/>
        </w:rPr>
        <w:t>matter</w:t>
      </w:r>
      <w:r w:rsidRPr="00FA7C05">
        <w:rPr>
          <w:rStyle w:val="StyleUnderline"/>
        </w:rPr>
        <w:t xml:space="preserve">s </w:t>
      </w:r>
      <w:r w:rsidRPr="00FA7C05">
        <w:rPr>
          <w:rStyle w:val="StyleUnderline"/>
          <w:highlight w:val="cyan"/>
        </w:rPr>
        <w:t>for</w:t>
      </w:r>
      <w:r w:rsidRPr="00FA7C05">
        <w:rPr>
          <w:rStyle w:val="StyleUnderline"/>
        </w:rPr>
        <w:t xml:space="preserve"> China’s international </w:t>
      </w:r>
      <w:r w:rsidRPr="00FA7C05">
        <w:rPr>
          <w:rStyle w:val="Emphasis"/>
          <w:highlight w:val="cyan"/>
        </w:rPr>
        <w:t>reputation</w:t>
      </w:r>
      <w:r w:rsidRPr="00FA7C05">
        <w:rPr>
          <w:rStyle w:val="StyleUnderline"/>
          <w:highlight w:val="cyan"/>
        </w:rPr>
        <w:t xml:space="preserve"> and </w:t>
      </w:r>
      <w:r w:rsidRPr="00FA7C05">
        <w:rPr>
          <w:rStyle w:val="Emphasis"/>
          <w:highlight w:val="cyan"/>
        </w:rPr>
        <w:t>soft power</w:t>
      </w:r>
      <w:r w:rsidRPr="00FA7C05">
        <w:rPr>
          <w:sz w:val="16"/>
        </w:rPr>
        <w:t xml:space="preserve">, </w:t>
      </w:r>
      <w:r w:rsidRPr="00FA7C05">
        <w:rPr>
          <w:rStyle w:val="StyleUnderline"/>
        </w:rPr>
        <w:t xml:space="preserve">as the U.S. has more </w:t>
      </w:r>
      <w:r w:rsidRPr="00FA7C05">
        <w:rPr>
          <w:rStyle w:val="Emphasis"/>
        </w:rPr>
        <w:t>advantages</w:t>
      </w:r>
      <w:r w:rsidRPr="00FA7C05">
        <w:rPr>
          <w:rStyle w:val="StyleUnderline"/>
        </w:rPr>
        <w:t xml:space="preserve"> over China in competition</w:t>
      </w:r>
      <w:r w:rsidRPr="00FA7C05">
        <w:rPr>
          <w:sz w:val="16"/>
        </w:rPr>
        <w:t xml:space="preserve"> with the Nordic countries through its strong military, economic influence and shared values related to political and economic culture with the Nordic states. </w:t>
      </w:r>
      <w:r w:rsidRPr="00FA7C05">
        <w:rPr>
          <w:rStyle w:val="StyleUnderline"/>
        </w:rPr>
        <w:t>Therefore</w:t>
      </w:r>
      <w:r w:rsidRPr="00FA7C05">
        <w:rPr>
          <w:sz w:val="16"/>
        </w:rPr>
        <w:t xml:space="preserve">, </w:t>
      </w:r>
      <w:r w:rsidRPr="00FA7C05">
        <w:rPr>
          <w:rStyle w:val="StyleUnderline"/>
        </w:rPr>
        <w:t xml:space="preserve">keeping promises is </w:t>
      </w:r>
      <w:r w:rsidRPr="00FA7C05">
        <w:rPr>
          <w:rStyle w:val="Emphasis"/>
        </w:rPr>
        <w:t>highly important</w:t>
      </w:r>
      <w:r w:rsidRPr="00FA7C05">
        <w:rPr>
          <w:rStyle w:val="StyleUnderline"/>
        </w:rPr>
        <w:t xml:space="preserve"> for China as a new entrant that wants to carry out practical cooperation</w:t>
      </w:r>
      <w:r w:rsidRPr="00FA7C05">
        <w:rPr>
          <w:sz w:val="16"/>
        </w:rPr>
        <w:t xml:space="preserve"> with the Nordic countries. </w:t>
      </w:r>
      <w:r w:rsidRPr="00FA7C05">
        <w:rPr>
          <w:rStyle w:val="StyleUnderline"/>
        </w:rPr>
        <w:t xml:space="preserve">China </w:t>
      </w:r>
      <w:r w:rsidRPr="00FA7C05">
        <w:rPr>
          <w:rStyle w:val="Emphasis"/>
          <w:highlight w:val="cyan"/>
        </w:rPr>
        <w:t>can’t afford</w:t>
      </w:r>
      <w:r w:rsidRPr="00FA7C05">
        <w:rPr>
          <w:rStyle w:val="StyleUnderline"/>
        </w:rPr>
        <w:t xml:space="preserve"> the price of </w:t>
      </w:r>
      <w:r w:rsidRPr="00FA7C05">
        <w:rPr>
          <w:rStyle w:val="StyleUnderline"/>
          <w:highlight w:val="cyan"/>
        </w:rPr>
        <w:t>breaking its words</w:t>
      </w:r>
      <w:r w:rsidRPr="00FA7C05">
        <w:rPr>
          <w:sz w:val="16"/>
        </w:rPr>
        <w:t xml:space="preserve"> in the China-Nordic relations. As a newcomer to the Arctic, China looks forward to constructing a positive international image and making progress to win the trust of the Nordic countries. </w:t>
      </w:r>
      <w:r w:rsidRPr="00FA7C05">
        <w:rPr>
          <w:rStyle w:val="StyleUnderline"/>
          <w:highlight w:val="cyan"/>
        </w:rPr>
        <w:t>Examining</w:t>
      </w:r>
      <w:r w:rsidRPr="00FA7C05">
        <w:rPr>
          <w:rStyle w:val="StyleUnderline"/>
        </w:rPr>
        <w:t xml:space="preserve"> world </w:t>
      </w:r>
      <w:r w:rsidRPr="00FA7C05">
        <w:rPr>
          <w:rStyle w:val="StyleUnderline"/>
          <w:highlight w:val="cyan"/>
        </w:rPr>
        <w:t>history</w:t>
      </w:r>
      <w:r w:rsidRPr="00FA7C05">
        <w:rPr>
          <w:rStyle w:val="StyleUnderline"/>
        </w:rPr>
        <w:t xml:space="preserve"> and contemporary international politics, </w:t>
      </w:r>
      <w:proofErr w:type="gramStart"/>
      <w:r w:rsidRPr="00FA7C05">
        <w:rPr>
          <w:rStyle w:val="StyleUnderline"/>
          <w:highlight w:val="cyan"/>
        </w:rPr>
        <w:t>it is clear</w:t>
      </w:r>
      <w:r w:rsidRPr="00FA7C05">
        <w:rPr>
          <w:rStyle w:val="StyleUnderline"/>
        </w:rPr>
        <w:t xml:space="preserve"> that </w:t>
      </w:r>
      <w:r w:rsidRPr="00FA7C05">
        <w:rPr>
          <w:rStyle w:val="StyleUnderline"/>
          <w:highlight w:val="cyan"/>
        </w:rPr>
        <w:t>the</w:t>
      </w:r>
      <w:proofErr w:type="gramEnd"/>
      <w:r w:rsidRPr="00FA7C05">
        <w:rPr>
          <w:rStyle w:val="StyleUnderline"/>
          <w:highlight w:val="cyan"/>
        </w:rPr>
        <w:t xml:space="preserve"> U.S. is </w:t>
      </w:r>
      <w:r w:rsidRPr="00FA7C05">
        <w:rPr>
          <w:rStyle w:val="Emphasis"/>
          <w:highlight w:val="cyan"/>
        </w:rPr>
        <w:t>less committed</w:t>
      </w:r>
      <w:r w:rsidRPr="00FA7C05">
        <w:rPr>
          <w:rStyle w:val="StyleUnderline"/>
        </w:rPr>
        <w:t xml:space="preserve"> to keeping its promises than China, and that the U.S. does not care about weaker nations</w:t>
      </w:r>
      <w:r w:rsidRPr="00FA7C05">
        <w:rPr>
          <w:sz w:val="16"/>
        </w:rPr>
        <w:t xml:space="preserve">. On the other hand, the </w:t>
      </w:r>
      <w:r w:rsidRPr="00FA7C05">
        <w:rPr>
          <w:rStyle w:val="StyleUnderline"/>
        </w:rPr>
        <w:t xml:space="preserve">Chinese </w:t>
      </w:r>
      <w:r w:rsidRPr="00FA7C05">
        <w:rPr>
          <w:rStyle w:val="Emphasis"/>
        </w:rPr>
        <w:t>Confucian</w:t>
      </w:r>
      <w:r w:rsidRPr="00FA7C05">
        <w:rPr>
          <w:rStyle w:val="StyleUnderline"/>
        </w:rPr>
        <w:t xml:space="preserve"> culture advocates “</w:t>
      </w:r>
      <w:r w:rsidRPr="00FA7C05">
        <w:rPr>
          <w:rStyle w:val="Emphasis"/>
        </w:rPr>
        <w:t>words</w:t>
      </w:r>
      <w:r w:rsidRPr="00FA7C05">
        <w:rPr>
          <w:rStyle w:val="StyleUnderline"/>
        </w:rPr>
        <w:t xml:space="preserve"> must be </w:t>
      </w:r>
      <w:r w:rsidRPr="00FA7C05">
        <w:rPr>
          <w:rStyle w:val="Emphasis"/>
        </w:rPr>
        <w:t>kept</w:t>
      </w:r>
      <w:r w:rsidRPr="00FA7C05">
        <w:rPr>
          <w:rStyle w:val="StyleUnderline"/>
        </w:rPr>
        <w:t xml:space="preserve"> and deeds must be done”, that is, to speak with </w:t>
      </w:r>
      <w:r w:rsidRPr="00FA7C05">
        <w:rPr>
          <w:rStyle w:val="Emphasis"/>
        </w:rPr>
        <w:t>credit</w:t>
      </w:r>
      <w:r w:rsidRPr="00FA7C05">
        <w:rPr>
          <w:rStyle w:val="StyleUnderline"/>
        </w:rPr>
        <w:t xml:space="preserve"> and </w:t>
      </w:r>
      <w:r w:rsidRPr="00FA7C05">
        <w:rPr>
          <w:rStyle w:val="StyleUnderline"/>
          <w:highlight w:val="cyan"/>
        </w:rPr>
        <w:t xml:space="preserve">to do things with </w:t>
      </w:r>
      <w:r w:rsidRPr="00FA7C05">
        <w:rPr>
          <w:rStyle w:val="Emphasis"/>
          <w:highlight w:val="cyan"/>
        </w:rPr>
        <w:t>results</w:t>
      </w:r>
      <w:r w:rsidRPr="00FA7C05">
        <w:rPr>
          <w:sz w:val="16"/>
        </w:rPr>
        <w:t xml:space="preserve">. Keeping promises </w:t>
      </w:r>
      <w:r w:rsidRPr="00FA7C05">
        <w:rPr>
          <w:rStyle w:val="StyleUnderline"/>
          <w:highlight w:val="cyan"/>
        </w:rPr>
        <w:t xml:space="preserve">is </w:t>
      </w:r>
      <w:r w:rsidRPr="00FA7C05">
        <w:rPr>
          <w:rStyle w:val="Emphasis"/>
          <w:highlight w:val="cyan"/>
        </w:rPr>
        <w:t>deeply rooted</w:t>
      </w:r>
      <w:r w:rsidRPr="00FA7C05">
        <w:rPr>
          <w:rStyle w:val="StyleUnderline"/>
          <w:highlight w:val="cyan"/>
        </w:rPr>
        <w:t xml:space="preserve"> in Chinese </w:t>
      </w:r>
      <w:r w:rsidRPr="00FA7C05">
        <w:rPr>
          <w:rStyle w:val="Emphasis"/>
          <w:highlight w:val="cyan"/>
        </w:rPr>
        <w:t>culture</w:t>
      </w:r>
      <w:r w:rsidRPr="00FA7C05">
        <w:rPr>
          <w:sz w:val="16"/>
        </w:rPr>
        <w:t>. Unlike the utilitarian and capitalist national values of the United States, the Chinese cultural tradition of not making promises lightly and striving to deliver on promises has helped China to bring more predictable benefits to the Nordic countries in cooperation.</w:t>
      </w:r>
    </w:p>
    <w:p w14:paraId="652784CE" w14:textId="77777777" w:rsidR="00EE44A3" w:rsidRDefault="00EE44A3" w:rsidP="00EE44A3">
      <w:pPr>
        <w:pStyle w:val="Heading2"/>
      </w:pPr>
      <w:r>
        <w:t>ADV---Awareness</w:t>
      </w:r>
    </w:p>
    <w:p w14:paraId="381EB12C" w14:textId="77777777" w:rsidR="00EE44A3" w:rsidRDefault="00EE44A3" w:rsidP="00EE44A3">
      <w:pPr>
        <w:pStyle w:val="Heading3"/>
      </w:pPr>
      <w:r>
        <w:t>AT: Revisionism---Russia---2NC</w:t>
      </w:r>
    </w:p>
    <w:p w14:paraId="0C7FB2C3" w14:textId="77777777" w:rsidR="00EE44A3" w:rsidRDefault="00EE44A3" w:rsidP="00EE44A3">
      <w:pPr>
        <w:pStyle w:val="Heading3"/>
      </w:pPr>
      <w:r>
        <w:t>AT: Revisionism---China---2NC</w:t>
      </w:r>
    </w:p>
    <w:p w14:paraId="77150112" w14:textId="29B8273A" w:rsidR="00EE44A3" w:rsidRPr="00EE44A3" w:rsidRDefault="00EE44A3" w:rsidP="00EE44A3">
      <w:pPr>
        <w:pStyle w:val="Heading3"/>
        <w:rPr>
          <w:rFonts w:cs="Arial"/>
        </w:rPr>
      </w:pPr>
      <w:r>
        <w:rPr>
          <w:rFonts w:cs="Arial"/>
        </w:rPr>
        <w:t>AT: Arctic War---Wrong</w:t>
      </w:r>
      <w:r>
        <w:t>---2NC</w:t>
      </w:r>
    </w:p>
    <w:p w14:paraId="7BD7126F" w14:textId="77777777" w:rsidR="00EE44A3" w:rsidRDefault="00EE44A3" w:rsidP="00EE44A3">
      <w:pPr>
        <w:pStyle w:val="Heading3"/>
        <w:rPr>
          <w:rFonts w:cs="Times New Roman"/>
        </w:rPr>
      </w:pPr>
      <w:r>
        <w:rPr>
          <w:rFonts w:cs="Times New Roman"/>
        </w:rPr>
        <w:t xml:space="preserve">AT: </w:t>
      </w:r>
      <w:proofErr w:type="spellStart"/>
      <w:r w:rsidRPr="00CE0C68">
        <w:rPr>
          <w:rFonts w:cs="Times New Roman"/>
        </w:rPr>
        <w:t>Prolif</w:t>
      </w:r>
      <w:proofErr w:type="spellEnd"/>
      <w:r w:rsidRPr="00CE0C68">
        <w:rPr>
          <w:rFonts w:cs="Times New Roman"/>
        </w:rPr>
        <w:t>---</w:t>
      </w:r>
      <w:r>
        <w:rPr>
          <w:rFonts w:cs="Times New Roman"/>
        </w:rPr>
        <w:t>Wrong</w:t>
      </w:r>
      <w:r w:rsidRPr="00CE0C68">
        <w:rPr>
          <w:rFonts w:cs="Times New Roman"/>
        </w:rPr>
        <w:t>---2NC</w:t>
      </w:r>
    </w:p>
    <w:p w14:paraId="4CC88657" w14:textId="595DE262" w:rsidR="00EE44A3" w:rsidRDefault="00EE44A3" w:rsidP="00EE44A3">
      <w:pPr>
        <w:pStyle w:val="Heading1"/>
      </w:pPr>
      <w:r>
        <w:t>1NR</w:t>
      </w:r>
    </w:p>
    <w:p w14:paraId="14494EED" w14:textId="61402FC4" w:rsidR="00EE44A3" w:rsidRPr="00995AD8" w:rsidRDefault="00EE44A3" w:rsidP="00EE44A3">
      <w:pPr>
        <w:pStyle w:val="Heading2"/>
        <w:rPr>
          <w:lang w:val="es-ES"/>
        </w:rPr>
      </w:pPr>
      <w:r>
        <w:rPr>
          <w:lang w:val="es-ES"/>
        </w:rPr>
        <w:t>DA---RCA</w:t>
      </w:r>
    </w:p>
    <w:p w14:paraId="5B659178" w14:textId="77777777" w:rsidR="00EE44A3" w:rsidRPr="00995AD8" w:rsidRDefault="00EE44A3" w:rsidP="00EE44A3">
      <w:pPr>
        <w:pStyle w:val="Heading3"/>
        <w:rPr>
          <w:rFonts w:eastAsia="Times New Roman"/>
          <w:lang w:val="es-ES"/>
        </w:rPr>
      </w:pPr>
      <w:proofErr w:type="spellStart"/>
      <w:r w:rsidRPr="00995AD8">
        <w:rPr>
          <w:rFonts w:eastAsia="Times New Roman"/>
          <w:lang w:val="es-ES"/>
        </w:rPr>
        <w:t>Impact</w:t>
      </w:r>
      <w:proofErr w:type="spellEnd"/>
      <w:r w:rsidRPr="00995AD8">
        <w:rPr>
          <w:rFonts w:eastAsia="Times New Roman"/>
          <w:lang w:val="es-ES"/>
        </w:rPr>
        <w:t>---</w:t>
      </w:r>
      <w:proofErr w:type="spellStart"/>
      <w:r w:rsidRPr="00995AD8">
        <w:rPr>
          <w:rFonts w:eastAsia="Times New Roman"/>
          <w:lang w:val="es-ES"/>
        </w:rPr>
        <w:t>Maritime</w:t>
      </w:r>
      <w:proofErr w:type="spellEnd"/>
      <w:r w:rsidRPr="00995AD8">
        <w:rPr>
          <w:rFonts w:eastAsia="Times New Roman"/>
          <w:lang w:val="es-ES"/>
        </w:rPr>
        <w:t>---2NC</w:t>
      </w:r>
    </w:p>
    <w:p w14:paraId="36BEC7E6" w14:textId="77777777" w:rsidR="00EE44A3" w:rsidRPr="00B3091E" w:rsidRDefault="00EE44A3" w:rsidP="00EE44A3">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The risk is </w:t>
      </w:r>
      <w:r w:rsidRPr="0059338B">
        <w:rPr>
          <w:rFonts w:asciiTheme="minorHAnsi" w:eastAsiaTheme="majorEastAsia" w:hAnsiTheme="minorHAnsi" w:cstheme="minorHAnsi"/>
          <w:b/>
          <w:iCs/>
          <w:sz w:val="26"/>
          <w:u w:val="single"/>
        </w:rPr>
        <w:t>uniquely</w:t>
      </w:r>
      <w:r>
        <w:rPr>
          <w:rFonts w:asciiTheme="minorHAnsi" w:eastAsiaTheme="majorEastAsia" w:hAnsiTheme="minorHAnsi" w:cstheme="minorHAnsi"/>
          <w:b/>
          <w:iCs/>
          <w:sz w:val="26"/>
        </w:rPr>
        <w:t xml:space="preserve"> high. </w:t>
      </w:r>
      <w:r w:rsidRPr="0059338B">
        <w:rPr>
          <w:rFonts w:asciiTheme="minorHAnsi" w:eastAsiaTheme="majorEastAsia" w:hAnsiTheme="minorHAnsi" w:cstheme="minorHAnsi"/>
          <w:b/>
          <w:i/>
          <w:sz w:val="26"/>
        </w:rPr>
        <w:t>Any</w:t>
      </w:r>
      <w:r>
        <w:rPr>
          <w:rFonts w:asciiTheme="minorHAnsi" w:eastAsiaTheme="majorEastAsia" w:hAnsiTheme="minorHAnsi" w:cstheme="minorHAnsi"/>
          <w:b/>
          <w:iCs/>
          <w:sz w:val="26"/>
        </w:rPr>
        <w:t xml:space="preserve"> instability ensures </w:t>
      </w:r>
      <w:r w:rsidRPr="0059338B">
        <w:rPr>
          <w:rFonts w:asciiTheme="minorHAnsi" w:eastAsiaTheme="majorEastAsia" w:hAnsiTheme="minorHAnsi" w:cstheme="minorHAnsi"/>
          <w:b/>
          <w:iCs/>
          <w:sz w:val="26"/>
          <w:u w:val="single"/>
        </w:rPr>
        <w:t>extinction</w:t>
      </w:r>
      <w:r>
        <w:rPr>
          <w:rFonts w:asciiTheme="minorHAnsi" w:eastAsiaTheme="majorEastAsia" w:hAnsiTheme="minorHAnsi" w:cstheme="minorHAnsi"/>
          <w:b/>
          <w:iCs/>
          <w:sz w:val="26"/>
        </w:rPr>
        <w:t>.</w:t>
      </w:r>
    </w:p>
    <w:p w14:paraId="5007913B" w14:textId="77777777" w:rsidR="00EE44A3" w:rsidRPr="00B3091E" w:rsidRDefault="00EE44A3" w:rsidP="00EE44A3">
      <w:pPr>
        <w:rPr>
          <w:rFonts w:asciiTheme="minorHAnsi" w:hAnsiTheme="minorHAnsi" w:cstheme="minorHAnsi"/>
        </w:rPr>
      </w:pPr>
      <w:r w:rsidRPr="00B3091E">
        <w:rPr>
          <w:rFonts w:asciiTheme="minorHAnsi" w:hAnsiTheme="minorHAnsi" w:cstheme="minorHAnsi"/>
        </w:rPr>
        <w:t>W.J.</w:t>
      </w:r>
      <w:r>
        <w:rPr>
          <w:rFonts w:asciiTheme="minorHAnsi" w:hAnsiTheme="minorHAnsi" w:cstheme="minorHAnsi"/>
        </w:rPr>
        <w:t xml:space="preserve"> </w:t>
      </w:r>
      <w:r w:rsidRPr="00B3091E">
        <w:rPr>
          <w:rFonts w:asciiTheme="minorHAnsi" w:hAnsiTheme="minorHAnsi" w:cstheme="minorHAnsi"/>
          <w:b/>
          <w:bCs/>
          <w:sz w:val="26"/>
        </w:rPr>
        <w:t>Hennigan 2</w:t>
      </w:r>
      <w:r>
        <w:rPr>
          <w:rFonts w:asciiTheme="minorHAnsi" w:hAnsiTheme="minorHAnsi" w:cstheme="minorHAnsi"/>
          <w:b/>
          <w:bCs/>
          <w:sz w:val="26"/>
        </w:rPr>
        <w:t>4</w:t>
      </w:r>
      <w:r>
        <w:rPr>
          <w:rFonts w:asciiTheme="minorHAnsi" w:hAnsiTheme="minorHAnsi" w:cstheme="minorHAnsi"/>
        </w:rPr>
        <w:t xml:space="preserve">, </w:t>
      </w:r>
      <w:r w:rsidRPr="00B3091E">
        <w:rPr>
          <w:rFonts w:asciiTheme="minorHAnsi" w:hAnsiTheme="minorHAnsi" w:cstheme="minorHAnsi"/>
        </w:rPr>
        <w:t>National Security Correspondent, Opinion Correspondent, New York Times, former Pentagon Correspondent, LA Times</w:t>
      </w:r>
      <w:r>
        <w:rPr>
          <w:rFonts w:asciiTheme="minorHAnsi" w:hAnsiTheme="minorHAnsi" w:cstheme="minorHAnsi"/>
        </w:rPr>
        <w:t xml:space="preserve">, </w:t>
      </w:r>
      <w:r w:rsidRPr="00B3091E">
        <w:rPr>
          <w:rFonts w:asciiTheme="minorHAnsi" w:hAnsiTheme="minorHAnsi" w:cstheme="minorHAnsi"/>
        </w:rPr>
        <w:t xml:space="preserve">“The Risk of Nuclear Conflict is Rising,” </w:t>
      </w:r>
      <w:r>
        <w:rPr>
          <w:rFonts w:asciiTheme="minorHAnsi" w:hAnsiTheme="minorHAnsi" w:cstheme="minorHAnsi"/>
        </w:rPr>
        <w:t xml:space="preserve">New York Times, 3/7/2024, </w:t>
      </w:r>
      <w:r w:rsidRPr="00B3091E">
        <w:rPr>
          <w:rFonts w:asciiTheme="minorHAnsi" w:hAnsiTheme="minorHAnsi" w:cstheme="minorHAnsi"/>
        </w:rPr>
        <w:t>https://www.nytimes.com/interactive/2024/03/07/opinion/nuclear-war-prevention.html</w:t>
      </w:r>
    </w:p>
    <w:p w14:paraId="4D5B53A2" w14:textId="77777777" w:rsidR="00EE44A3" w:rsidRPr="00B3091E" w:rsidRDefault="00EE44A3" w:rsidP="00EE44A3">
      <w:pPr>
        <w:rPr>
          <w:rFonts w:asciiTheme="minorHAnsi" w:hAnsiTheme="minorHAnsi" w:cstheme="minorHAnsi"/>
          <w:sz w:val="16"/>
        </w:rPr>
      </w:pPr>
      <w:r w:rsidRPr="00B3091E">
        <w:rPr>
          <w:rFonts w:asciiTheme="minorHAnsi" w:hAnsiTheme="minorHAnsi" w:cstheme="minorHAnsi"/>
          <w:sz w:val="16"/>
        </w:rPr>
        <w:t xml:space="preserve">At the heart of </w:t>
      </w:r>
      <w:proofErr w:type="gramStart"/>
      <w:r w:rsidRPr="00B3091E">
        <w:rPr>
          <w:rFonts w:asciiTheme="minorHAnsi" w:hAnsiTheme="minorHAnsi" w:cstheme="minorHAnsi"/>
          <w:sz w:val="16"/>
        </w:rPr>
        <w:t>all of</w:t>
      </w:r>
      <w:proofErr w:type="gramEnd"/>
      <w:r w:rsidRPr="00B3091E">
        <w:rPr>
          <w:rFonts w:asciiTheme="minorHAnsi" w:hAnsiTheme="minorHAnsi" w:cstheme="minorHAnsi"/>
          <w:sz w:val="16"/>
        </w:rPr>
        <w:t xml:space="preserve"> this work is a </w:t>
      </w:r>
      <w:r w:rsidRPr="000649A6">
        <w:rPr>
          <w:rStyle w:val="Emphasis"/>
        </w:rPr>
        <w:t>chilling</w:t>
      </w:r>
      <w:r w:rsidRPr="00B3091E">
        <w:rPr>
          <w:rFonts w:asciiTheme="minorHAnsi" w:hAnsiTheme="minorHAnsi" w:cstheme="minorHAnsi"/>
          <w:u w:val="single"/>
        </w:rPr>
        <w:t xml:space="preserve"> conclusion: The </w:t>
      </w:r>
      <w:r w:rsidRPr="0059338B">
        <w:rPr>
          <w:rFonts w:asciiTheme="minorHAnsi" w:hAnsiTheme="minorHAnsi" w:cstheme="minorHAnsi"/>
          <w:highlight w:val="yellow"/>
          <w:u w:val="single"/>
        </w:rPr>
        <w:t>possibility of</w:t>
      </w:r>
      <w:r w:rsidRPr="00B3091E">
        <w:rPr>
          <w:rFonts w:asciiTheme="minorHAnsi" w:hAnsiTheme="minorHAnsi" w:cstheme="minorHAnsi"/>
          <w:u w:val="single"/>
        </w:rPr>
        <w:t xml:space="preserve"> a </w:t>
      </w:r>
      <w:r w:rsidRPr="000649A6">
        <w:rPr>
          <w:rStyle w:val="Emphasis"/>
        </w:rPr>
        <w:t xml:space="preserve">nuclear </w:t>
      </w:r>
      <w:r w:rsidRPr="000649A6">
        <w:rPr>
          <w:rStyle w:val="Emphasis"/>
          <w:highlight w:val="yellow"/>
        </w:rPr>
        <w:t>strike</w:t>
      </w:r>
      <w:r w:rsidRPr="00B3091E">
        <w:rPr>
          <w:rFonts w:asciiTheme="minorHAnsi" w:hAnsiTheme="minorHAnsi" w:cstheme="minorHAnsi"/>
          <w:u w:val="single"/>
        </w:rPr>
        <w:t xml:space="preserve">, once </w:t>
      </w:r>
      <w:r w:rsidRPr="000649A6">
        <w:rPr>
          <w:rStyle w:val="Emphasis"/>
        </w:rPr>
        <w:t>inconceivable</w:t>
      </w:r>
      <w:r w:rsidRPr="00B3091E">
        <w:rPr>
          <w:rFonts w:asciiTheme="minorHAnsi" w:hAnsiTheme="minorHAnsi" w:cstheme="minorHAnsi"/>
          <w:sz w:val="16"/>
        </w:rPr>
        <w:t xml:space="preserve"> in modern conflict, </w:t>
      </w:r>
      <w:r w:rsidRPr="0059338B">
        <w:rPr>
          <w:rFonts w:asciiTheme="minorHAnsi" w:hAnsiTheme="minorHAnsi" w:cstheme="minorHAnsi"/>
          <w:highlight w:val="yellow"/>
          <w:u w:val="single"/>
        </w:rPr>
        <w:t xml:space="preserve">is more likely </w:t>
      </w:r>
      <w:r w:rsidRPr="000649A6">
        <w:rPr>
          <w:rStyle w:val="Emphasis"/>
          <w:highlight w:val="yellow"/>
        </w:rPr>
        <w:t>now</w:t>
      </w:r>
      <w:r w:rsidRPr="0059338B">
        <w:rPr>
          <w:rFonts w:asciiTheme="minorHAnsi" w:hAnsiTheme="minorHAnsi" w:cstheme="minorHAnsi"/>
          <w:highlight w:val="yellow"/>
          <w:u w:val="single"/>
        </w:rPr>
        <w:t xml:space="preserve"> than</w:t>
      </w:r>
      <w:r w:rsidRPr="00B3091E">
        <w:rPr>
          <w:rFonts w:asciiTheme="minorHAnsi" w:hAnsiTheme="minorHAnsi" w:cstheme="minorHAnsi"/>
          <w:u w:val="single"/>
        </w:rPr>
        <w:t xml:space="preserve"> at </w:t>
      </w:r>
      <w:r w:rsidRPr="000649A6">
        <w:rPr>
          <w:rStyle w:val="Emphasis"/>
          <w:highlight w:val="yellow"/>
        </w:rPr>
        <w:t>any other time</w:t>
      </w:r>
      <w:r w:rsidRPr="00B3091E">
        <w:rPr>
          <w:rFonts w:asciiTheme="minorHAnsi" w:hAnsiTheme="minorHAnsi" w:cstheme="minorHAnsi"/>
          <w:u w:val="single"/>
        </w:rPr>
        <w:t xml:space="preserve"> since the </w:t>
      </w:r>
      <w:r w:rsidRPr="000649A6">
        <w:rPr>
          <w:rStyle w:val="Emphasis"/>
        </w:rPr>
        <w:t>Cold War</w:t>
      </w:r>
      <w:r w:rsidRPr="00B3091E">
        <w:rPr>
          <w:rFonts w:asciiTheme="minorHAnsi" w:hAnsiTheme="minorHAnsi" w:cstheme="minorHAnsi"/>
          <w:u w:val="single"/>
        </w:rPr>
        <w:t xml:space="preserve">. “We've had 30 pretty </w:t>
      </w:r>
      <w:r w:rsidRPr="000649A6">
        <w:rPr>
          <w:rStyle w:val="Emphasis"/>
        </w:rPr>
        <w:t>success</w:t>
      </w:r>
      <w:r w:rsidRPr="00B3091E">
        <w:rPr>
          <w:rFonts w:asciiTheme="minorHAnsi" w:hAnsiTheme="minorHAnsi" w:cstheme="minorHAnsi"/>
          <w:u w:val="single"/>
        </w:rPr>
        <w:t xml:space="preserve">ful years keeping the </w:t>
      </w:r>
      <w:r w:rsidRPr="000649A6">
        <w:rPr>
          <w:rStyle w:val="Emphasis"/>
        </w:rPr>
        <w:t>genie in the bottle</w:t>
      </w:r>
      <w:r w:rsidRPr="00B3091E">
        <w:rPr>
          <w:rFonts w:asciiTheme="minorHAnsi" w:hAnsiTheme="minorHAnsi" w:cstheme="minorHAnsi"/>
          <w:sz w:val="16"/>
        </w:rPr>
        <w:t>,” a senior administration official on the Tiger Team said. While both America and Russia have hugely reduced their nuclear arsenals since the height of the Cold War, the official said, “Right now is when nuclear risk is most at the forefront.”</w:t>
      </w:r>
    </w:p>
    <w:p w14:paraId="43A44777" w14:textId="77777777" w:rsidR="00EE44A3" w:rsidRPr="00B3091E" w:rsidRDefault="00EE44A3" w:rsidP="00EE44A3">
      <w:pPr>
        <w:rPr>
          <w:rFonts w:asciiTheme="minorHAnsi" w:hAnsiTheme="minorHAnsi" w:cstheme="minorHAnsi"/>
          <w:sz w:val="16"/>
        </w:rPr>
      </w:pPr>
      <w:r w:rsidRPr="00B3091E">
        <w:rPr>
          <w:rFonts w:asciiTheme="minorHAnsi" w:hAnsiTheme="minorHAnsi" w:cstheme="minorHAnsi"/>
          <w:sz w:val="16"/>
        </w:rPr>
        <w:t xml:space="preserve">Russian President Vladimir Putin </w:t>
      </w:r>
      <w:r w:rsidRPr="000649A6">
        <w:rPr>
          <w:rStyle w:val="Emphasis"/>
        </w:rPr>
        <w:t>reminded</w:t>
      </w:r>
      <w:r w:rsidRPr="00B3091E">
        <w:rPr>
          <w:rFonts w:asciiTheme="minorHAnsi" w:hAnsiTheme="minorHAnsi" w:cstheme="minorHAnsi"/>
          <w:u w:val="single"/>
        </w:rPr>
        <w:t xml:space="preserve"> the world of this </w:t>
      </w:r>
      <w:r w:rsidRPr="000649A6">
        <w:rPr>
          <w:rStyle w:val="Emphasis"/>
          <w:highlight w:val="yellow"/>
        </w:rPr>
        <w:t>existential</w:t>
      </w:r>
      <w:r w:rsidRPr="0059338B">
        <w:rPr>
          <w:rFonts w:asciiTheme="minorHAnsi" w:hAnsiTheme="minorHAnsi" w:cstheme="minorHAnsi"/>
          <w:highlight w:val="yellow"/>
          <w:u w:val="single"/>
        </w:rPr>
        <w:t xml:space="preserve"> danger</w:t>
      </w:r>
      <w:r w:rsidRPr="00B3091E">
        <w:rPr>
          <w:rFonts w:asciiTheme="minorHAnsi" w:hAnsiTheme="minorHAnsi" w:cstheme="minorHAnsi"/>
          <w:sz w:val="16"/>
        </w:rPr>
        <w:t xml:space="preserve"> last week when he publicly warned of nuclear war if NATO deepened its involvement in Ukraine.</w:t>
      </w:r>
    </w:p>
    <w:p w14:paraId="1056835D" w14:textId="77777777" w:rsidR="00EE44A3" w:rsidRDefault="00EE44A3" w:rsidP="00EE44A3">
      <w:pPr>
        <w:rPr>
          <w:rFonts w:asciiTheme="minorHAnsi" w:hAnsiTheme="minorHAnsi" w:cstheme="minorHAnsi"/>
          <w:sz w:val="16"/>
        </w:rPr>
      </w:pPr>
      <w:r w:rsidRPr="00B3091E">
        <w:rPr>
          <w:rFonts w:asciiTheme="minorHAnsi" w:hAnsiTheme="minorHAnsi" w:cstheme="minorHAnsi"/>
          <w:u w:val="single"/>
        </w:rPr>
        <w:t xml:space="preserve">The risk of </w:t>
      </w:r>
      <w:r w:rsidRPr="000649A6">
        <w:rPr>
          <w:rStyle w:val="Emphasis"/>
        </w:rPr>
        <w:t>nuc</w:t>
      </w:r>
      <w:r w:rsidRPr="00B3091E">
        <w:rPr>
          <w:rFonts w:asciiTheme="minorHAnsi" w:hAnsiTheme="minorHAnsi" w:cstheme="minorHAnsi"/>
          <w:u w:val="single"/>
        </w:rPr>
        <w:t xml:space="preserve">lear escalation </w:t>
      </w:r>
      <w:r w:rsidRPr="0059338B">
        <w:rPr>
          <w:rFonts w:asciiTheme="minorHAnsi" w:hAnsiTheme="minorHAnsi" w:cstheme="minorHAnsi"/>
          <w:highlight w:val="yellow"/>
          <w:u w:val="single"/>
        </w:rPr>
        <w:t xml:space="preserve">in </w:t>
      </w:r>
      <w:r w:rsidRPr="000649A6">
        <w:rPr>
          <w:rStyle w:val="Emphasis"/>
          <w:highlight w:val="yellow"/>
        </w:rPr>
        <w:t>Ukraine</w:t>
      </w:r>
      <w:r w:rsidRPr="0059338B">
        <w:rPr>
          <w:rFonts w:asciiTheme="minorHAnsi" w:hAnsiTheme="minorHAnsi" w:cstheme="minorHAnsi"/>
          <w:highlight w:val="yellow"/>
          <w:u w:val="single"/>
        </w:rPr>
        <w:t xml:space="preserve">, while </w:t>
      </w:r>
      <w:r w:rsidRPr="000649A6">
        <w:rPr>
          <w:rStyle w:val="Emphasis"/>
          <w:highlight w:val="yellow"/>
        </w:rPr>
        <w:t>now low</w:t>
      </w:r>
      <w:r w:rsidRPr="0059338B">
        <w:rPr>
          <w:rFonts w:asciiTheme="minorHAnsi" w:hAnsiTheme="minorHAnsi" w:cstheme="minorHAnsi"/>
          <w:highlight w:val="yellow"/>
          <w:u w:val="single"/>
        </w:rPr>
        <w:t>, has been</w:t>
      </w:r>
      <w:r w:rsidRPr="00B3091E">
        <w:rPr>
          <w:rFonts w:asciiTheme="minorHAnsi" w:hAnsiTheme="minorHAnsi" w:cstheme="minorHAnsi"/>
          <w:sz w:val="16"/>
        </w:rPr>
        <w:t xml:space="preserve"> a primary </w:t>
      </w:r>
      <w:r w:rsidRPr="000649A6">
        <w:rPr>
          <w:rStyle w:val="Emphasis"/>
          <w:highlight w:val="yellow"/>
        </w:rPr>
        <w:t>concern</w:t>
      </w:r>
      <w:r w:rsidRPr="00B3091E">
        <w:rPr>
          <w:rFonts w:asciiTheme="minorHAnsi" w:hAnsiTheme="minorHAnsi" w:cstheme="minorHAnsi"/>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p>
    <w:p w14:paraId="61FA462C" w14:textId="77777777" w:rsidR="00EE44A3" w:rsidRPr="00B3091E" w:rsidRDefault="00EE44A3" w:rsidP="00EE44A3">
      <w:r>
        <w:t>[Text Condensed, None Omitted]</w:t>
      </w:r>
    </w:p>
    <w:p w14:paraId="5962F973" w14:textId="77777777" w:rsidR="00EE44A3" w:rsidRPr="00B3091E" w:rsidRDefault="00EE44A3" w:rsidP="00EE44A3">
      <w:pPr>
        <w:rPr>
          <w:rFonts w:asciiTheme="minorHAnsi" w:hAnsiTheme="minorHAnsi" w:cstheme="minorHAnsi"/>
          <w:sz w:val="10"/>
          <w:szCs w:val="10"/>
        </w:rPr>
      </w:pPr>
      <w:r w:rsidRPr="00B3091E">
        <w:rPr>
          <w:rFonts w:asciiTheme="minorHAnsi" w:hAnsiTheme="minorHAnsi" w:cstheme="minorHAnsi"/>
          <w:sz w:val="10"/>
          <w:szCs w:val="10"/>
        </w:rPr>
        <w:t xml:space="preserve">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w:t>
      </w:r>
      <w:proofErr w:type="gramStart"/>
      <w:r w:rsidRPr="00B3091E">
        <w:rPr>
          <w:rFonts w:asciiTheme="minorHAnsi" w:hAnsiTheme="minorHAnsi" w:cstheme="minorHAnsi"/>
          <w:sz w:val="10"/>
          <w:szCs w:val="10"/>
        </w:rPr>
        <w:t>in order to</w:t>
      </w:r>
      <w:proofErr w:type="gramEnd"/>
      <w:r w:rsidRPr="00B3091E">
        <w:rPr>
          <w:rFonts w:asciiTheme="minorHAnsi" w:hAnsiTheme="minorHAnsi" w:cstheme="minorHAnsi"/>
          <w:sz w:val="10"/>
          <w:szCs w:val="10"/>
        </w:rPr>
        <w:t xml:space="preserve"> avoid them.</w:t>
      </w:r>
      <w:r>
        <w:rPr>
          <w:rFonts w:asciiTheme="minorHAnsi" w:hAnsiTheme="minorHAnsi" w:cstheme="minorHAnsi"/>
          <w:sz w:val="10"/>
          <w:szCs w:val="10"/>
        </w:rPr>
        <w:t xml:space="preserve"> </w:t>
      </w:r>
      <w:r w:rsidRPr="00B3091E">
        <w:rPr>
          <w:rFonts w:asciiTheme="minorHAnsi" w:hAnsiTheme="minorHAnsi" w:cstheme="minorHAnsi"/>
          <w:sz w:val="10"/>
          <w:szCs w:val="10"/>
        </w:rPr>
        <w:t>&lt;&lt;GRAPHIC OMITTED&gt;&gt;</w:t>
      </w:r>
      <w:r>
        <w:rPr>
          <w:rFonts w:asciiTheme="minorHAnsi" w:hAnsiTheme="minorHAnsi" w:cstheme="minorHAnsi"/>
          <w:sz w:val="10"/>
          <w:szCs w:val="10"/>
        </w:rPr>
        <w:t xml:space="preserve"> </w:t>
      </w:r>
      <w:r w:rsidRPr="00B3091E">
        <w:rPr>
          <w:rFonts w:asciiTheme="minorHAnsi" w:hAnsiTheme="minorHAnsi" w:cstheme="minorHAnsi"/>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r>
        <w:rPr>
          <w:rFonts w:asciiTheme="minorHAnsi" w:hAnsiTheme="minorHAnsi" w:cstheme="minorHAnsi"/>
          <w:sz w:val="10"/>
          <w:szCs w:val="10"/>
        </w:rPr>
        <w:t xml:space="preserve"> </w:t>
      </w:r>
      <w:r w:rsidRPr="00B3091E">
        <w:rPr>
          <w:rFonts w:asciiTheme="minorHAnsi" w:hAnsiTheme="minorHAnsi" w:cstheme="minorHAnsi"/>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r>
        <w:rPr>
          <w:rFonts w:asciiTheme="minorHAnsi" w:hAnsiTheme="minorHAnsi" w:cstheme="minorHAnsi"/>
          <w:sz w:val="10"/>
          <w:szCs w:val="10"/>
        </w:rPr>
        <w:t xml:space="preserve"> </w:t>
      </w:r>
      <w:r w:rsidRPr="00B3091E">
        <w:rPr>
          <w:rFonts w:asciiTheme="minorHAnsi" w:hAnsiTheme="minorHAnsi" w:cstheme="minorHAnsi"/>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r>
        <w:rPr>
          <w:rFonts w:asciiTheme="minorHAnsi" w:hAnsiTheme="minorHAnsi" w:cstheme="minorHAnsi"/>
          <w:sz w:val="10"/>
          <w:szCs w:val="10"/>
        </w:rPr>
        <w:t xml:space="preserve"> </w:t>
      </w:r>
      <w:r w:rsidRPr="00B3091E">
        <w:rPr>
          <w:rFonts w:asciiTheme="minorHAnsi" w:hAnsiTheme="minorHAnsi" w:cstheme="minorHAnsi"/>
          <w:sz w:val="10"/>
          <w:szCs w:val="10"/>
        </w:rPr>
        <w:t>Possessing nuclear weapons isn’t about winning a nuclear war, the theory goes; it’s about preventing one. It hinges upon a carefully calibrated balance of terror among nuclear states.</w:t>
      </w:r>
      <w:r>
        <w:rPr>
          <w:rFonts w:asciiTheme="minorHAnsi" w:hAnsiTheme="minorHAnsi" w:cstheme="minorHAnsi"/>
          <w:sz w:val="10"/>
          <w:szCs w:val="10"/>
        </w:rPr>
        <w:t xml:space="preserve"> </w:t>
      </w:r>
      <w:r w:rsidRPr="00B3091E">
        <w:rPr>
          <w:rFonts w:asciiTheme="minorHAnsi" w:hAnsiTheme="minorHAnsi" w:cstheme="minorHAnsi"/>
          <w:sz w:val="10"/>
          <w:szCs w:val="10"/>
        </w:rPr>
        <w:t>&lt;&lt;GRAPHIC OMITTED&gt;&gt;</w:t>
      </w:r>
      <w:r>
        <w:rPr>
          <w:rFonts w:asciiTheme="minorHAnsi" w:hAnsiTheme="minorHAnsi" w:cstheme="minorHAnsi"/>
          <w:sz w:val="10"/>
          <w:szCs w:val="10"/>
        </w:rPr>
        <w:t xml:space="preserve"> </w:t>
      </w:r>
      <w:r w:rsidRPr="00B3091E">
        <w:rPr>
          <w:rFonts w:asciiTheme="minorHAnsi" w:hAnsiTheme="minorHAnsi" w:cstheme="minorHAnsi"/>
          <w:sz w:val="10"/>
          <w:szCs w:val="10"/>
        </w:rPr>
        <w:t>IF MR. PUTIN dropped a nuclear weapon on Ukraine — a nonnuclear nation that’s not covered by anyone’s nuclear umbrella — what then? If deterrence fails, how is it possible to reduce the risk of one attack escalating into a global catastrophe?</w:t>
      </w:r>
      <w:r>
        <w:rPr>
          <w:rFonts w:asciiTheme="minorHAnsi" w:hAnsiTheme="minorHAnsi" w:cstheme="minorHAnsi"/>
          <w:sz w:val="10"/>
          <w:szCs w:val="10"/>
        </w:rPr>
        <w:t xml:space="preserve"> </w:t>
      </w:r>
      <w:r w:rsidRPr="00B3091E">
        <w:rPr>
          <w:rFonts w:asciiTheme="minorHAnsi" w:hAnsiTheme="minorHAnsi" w:cstheme="minorHAnsi"/>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r>
        <w:rPr>
          <w:rFonts w:asciiTheme="minorHAnsi" w:hAnsiTheme="minorHAnsi" w:cstheme="minorHAnsi"/>
          <w:sz w:val="10"/>
          <w:szCs w:val="10"/>
        </w:rPr>
        <w:t xml:space="preserve"> </w:t>
      </w:r>
      <w:r w:rsidRPr="00B3091E">
        <w:rPr>
          <w:rFonts w:asciiTheme="minorHAnsi" w:hAnsiTheme="minorHAnsi" w:cstheme="minorHAnsi"/>
          <w:sz w:val="10"/>
          <w:szCs w:val="10"/>
        </w:rPr>
        <w:t xml:space="preserve">U.S. intelligence estimated that if Ukraine’s fighters managed to break through Russian defenses — and were on the march to the occupied Crimean Peninsula, where the Russian Black Sea Fleet is based — it came down to a coin flip </w:t>
      </w:r>
      <w:proofErr w:type="gramStart"/>
      <w:r w:rsidRPr="00B3091E">
        <w:rPr>
          <w:rFonts w:asciiTheme="minorHAnsi" w:hAnsiTheme="minorHAnsi" w:cstheme="minorHAnsi"/>
          <w:sz w:val="10"/>
          <w:szCs w:val="10"/>
        </w:rPr>
        <w:t>whether or not</w:t>
      </w:r>
      <w:proofErr w:type="gramEnd"/>
      <w:r w:rsidRPr="00B3091E">
        <w:rPr>
          <w:rFonts w:asciiTheme="minorHAnsi" w:hAnsiTheme="minorHAnsi" w:cstheme="minorHAnsi"/>
          <w:sz w:val="10"/>
          <w:szCs w:val="10"/>
        </w:rPr>
        <w:t xml:space="preserve"> Russia would launch a tactical nuclear weapon to stop them, senior administration officials said.</w:t>
      </w:r>
      <w:r>
        <w:rPr>
          <w:rFonts w:asciiTheme="minorHAnsi" w:hAnsiTheme="minorHAnsi" w:cstheme="minorHAnsi"/>
          <w:sz w:val="10"/>
          <w:szCs w:val="10"/>
        </w:rPr>
        <w:t xml:space="preserve"> </w:t>
      </w:r>
      <w:r w:rsidRPr="00B3091E">
        <w:rPr>
          <w:rFonts w:asciiTheme="minorHAnsi" w:hAnsiTheme="minorHAnsi" w:cstheme="minorHAnsi"/>
          <w:sz w:val="10"/>
          <w:szCs w:val="10"/>
        </w:rPr>
        <w:t>Moscow has made implicit and explicit nuclear threats throughout the war to scare off Western intervention. Around this time, however, a series of frightening episodes took place.</w:t>
      </w:r>
      <w:r>
        <w:rPr>
          <w:rFonts w:asciiTheme="minorHAnsi" w:hAnsiTheme="minorHAnsi" w:cstheme="minorHAnsi"/>
          <w:sz w:val="10"/>
          <w:szCs w:val="10"/>
        </w:rPr>
        <w:t xml:space="preserve"> </w:t>
      </w:r>
      <w:r w:rsidRPr="00B3091E">
        <w:rPr>
          <w:rFonts w:asciiTheme="minorHAnsi" w:hAnsiTheme="minorHAnsi" w:cstheme="minorHAnsi"/>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r>
        <w:rPr>
          <w:rFonts w:asciiTheme="minorHAnsi" w:hAnsiTheme="minorHAnsi" w:cstheme="minorHAnsi"/>
          <w:sz w:val="10"/>
          <w:szCs w:val="10"/>
        </w:rPr>
        <w:t xml:space="preserve"> </w:t>
      </w:r>
      <w:r w:rsidRPr="00B3091E">
        <w:rPr>
          <w:rFonts w:asciiTheme="minorHAnsi" w:hAnsiTheme="minorHAnsi" w:cstheme="minorHAnsi"/>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r>
        <w:rPr>
          <w:rFonts w:asciiTheme="minorHAnsi" w:hAnsiTheme="minorHAnsi" w:cstheme="minorHAnsi"/>
          <w:sz w:val="10"/>
          <w:szCs w:val="10"/>
        </w:rPr>
        <w:t xml:space="preserve"> </w:t>
      </w:r>
      <w:r w:rsidRPr="00B3091E">
        <w:rPr>
          <w:rFonts w:asciiTheme="minorHAnsi" w:hAnsiTheme="minorHAnsi" w:cstheme="minorHAnsi"/>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r>
        <w:rPr>
          <w:rFonts w:asciiTheme="minorHAnsi" w:hAnsiTheme="minorHAnsi" w:cstheme="minorHAnsi"/>
          <w:sz w:val="10"/>
          <w:szCs w:val="10"/>
        </w:rPr>
        <w:t xml:space="preserve"> </w:t>
      </w:r>
      <w:r w:rsidRPr="00B3091E">
        <w:rPr>
          <w:rFonts w:asciiTheme="minorHAnsi" w:hAnsiTheme="minorHAnsi" w:cstheme="minorHAnsi"/>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r>
        <w:rPr>
          <w:rFonts w:asciiTheme="minorHAnsi" w:hAnsiTheme="minorHAnsi" w:cstheme="minorHAnsi"/>
          <w:sz w:val="10"/>
          <w:szCs w:val="10"/>
        </w:rPr>
        <w:t xml:space="preserve"> </w:t>
      </w:r>
      <w:r w:rsidRPr="00B3091E">
        <w:rPr>
          <w:rFonts w:asciiTheme="minorHAnsi" w:hAnsiTheme="minorHAnsi" w:cstheme="minorHAnsi"/>
          <w:sz w:val="10"/>
          <w:szCs w:val="10"/>
        </w:rPr>
        <w:t>While cautions about the potential withering economic, diplomatic and military consequences were delivered in private to Moscow, administration officials also publicly sounded alarm bells.</w:t>
      </w:r>
      <w:r>
        <w:rPr>
          <w:rFonts w:asciiTheme="minorHAnsi" w:hAnsiTheme="minorHAnsi" w:cstheme="minorHAnsi"/>
          <w:sz w:val="10"/>
          <w:szCs w:val="10"/>
        </w:rPr>
        <w:t xml:space="preserve"> </w:t>
      </w:r>
      <w:r w:rsidRPr="00B3091E">
        <w:rPr>
          <w:rFonts w:asciiTheme="minorHAnsi" w:hAnsiTheme="minorHAnsi" w:cstheme="minorHAnsi"/>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r>
        <w:rPr>
          <w:rFonts w:asciiTheme="minorHAnsi" w:hAnsiTheme="minorHAnsi" w:cstheme="minorHAnsi"/>
          <w:sz w:val="10"/>
          <w:szCs w:val="10"/>
        </w:rPr>
        <w:t xml:space="preserve"> </w:t>
      </w:r>
      <w:r w:rsidRPr="00B3091E">
        <w:rPr>
          <w:rFonts w:asciiTheme="minorHAnsi" w:hAnsiTheme="minorHAnsi" w:cstheme="minorHAnsi"/>
          <w:sz w:val="10"/>
          <w:szCs w:val="10"/>
        </w:rPr>
        <w:t>If the Russian leader was indeed inching toward the brink, he stepped back.</w:t>
      </w:r>
      <w:r>
        <w:rPr>
          <w:rFonts w:asciiTheme="minorHAnsi" w:hAnsiTheme="minorHAnsi" w:cstheme="minorHAnsi"/>
          <w:sz w:val="10"/>
          <w:szCs w:val="10"/>
        </w:rPr>
        <w:t xml:space="preserve"> </w:t>
      </w:r>
      <w:r w:rsidRPr="00B3091E">
        <w:rPr>
          <w:rFonts w:asciiTheme="minorHAnsi" w:hAnsiTheme="minorHAnsi" w:cstheme="minorHAnsi"/>
          <w:sz w:val="10"/>
          <w:szCs w:val="10"/>
        </w:rPr>
        <w:t xml:space="preserve">WHAT TOOK PLACE </w:t>
      </w:r>
      <w:proofErr w:type="gramStart"/>
      <w:r w:rsidRPr="00B3091E">
        <w:rPr>
          <w:rFonts w:asciiTheme="minorHAnsi" w:hAnsiTheme="minorHAnsi" w:cstheme="minorHAnsi"/>
          <w:sz w:val="10"/>
          <w:szCs w:val="10"/>
        </w:rPr>
        <w:t>to</w:t>
      </w:r>
      <w:proofErr w:type="gramEnd"/>
      <w:r w:rsidRPr="00B3091E">
        <w:rPr>
          <w:rFonts w:asciiTheme="minorHAnsi" w:hAnsiTheme="minorHAnsi" w:cstheme="minorHAnsi"/>
          <w:sz w:val="10"/>
          <w:szCs w:val="10"/>
        </w:rPr>
        <w:t xml:space="preserve">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p>
    <w:p w14:paraId="45088718" w14:textId="77777777" w:rsidR="00EE44A3" w:rsidRPr="00B3091E" w:rsidRDefault="00EE44A3" w:rsidP="00EE44A3">
      <w:pPr>
        <w:rPr>
          <w:rFonts w:asciiTheme="minorHAnsi" w:hAnsiTheme="minorHAnsi" w:cstheme="minorHAnsi"/>
          <w:sz w:val="16"/>
        </w:rPr>
      </w:pPr>
      <w:r w:rsidRPr="000649A6">
        <w:rPr>
          <w:rStyle w:val="Emphasis"/>
          <w:highlight w:val="yellow"/>
        </w:rPr>
        <w:t>India</w:t>
      </w:r>
      <w:r w:rsidRPr="00B3091E">
        <w:rPr>
          <w:rFonts w:asciiTheme="minorHAnsi" w:hAnsiTheme="minorHAnsi" w:cstheme="minorHAnsi"/>
          <w:sz w:val="16"/>
        </w:rPr>
        <w:t xml:space="preserve">, which has continuing tensions over its borders with China and Pakistan, </w:t>
      </w:r>
      <w:r w:rsidRPr="00B3091E">
        <w:rPr>
          <w:rFonts w:asciiTheme="minorHAnsi" w:hAnsiTheme="minorHAnsi" w:cstheme="minorHAnsi"/>
          <w:u w:val="single"/>
        </w:rPr>
        <w:t xml:space="preserve">is </w:t>
      </w:r>
      <w:r w:rsidRPr="0059338B">
        <w:rPr>
          <w:rFonts w:asciiTheme="minorHAnsi" w:hAnsiTheme="minorHAnsi" w:cstheme="minorHAnsi"/>
          <w:highlight w:val="yellow"/>
          <w:u w:val="single"/>
        </w:rPr>
        <w:t xml:space="preserve">fielding </w:t>
      </w:r>
      <w:r w:rsidRPr="000649A6">
        <w:rPr>
          <w:rStyle w:val="Emphasis"/>
          <w:highlight w:val="yellow"/>
        </w:rPr>
        <w:t>longer</w:t>
      </w:r>
      <w:r w:rsidRPr="000649A6">
        <w:rPr>
          <w:rStyle w:val="Emphasis"/>
        </w:rPr>
        <w:t>-range</w:t>
      </w:r>
      <w:r w:rsidRPr="00B3091E">
        <w:rPr>
          <w:rFonts w:asciiTheme="minorHAnsi" w:hAnsiTheme="minorHAnsi" w:cstheme="minorHAnsi"/>
          <w:u w:val="single"/>
        </w:rPr>
        <w:t xml:space="preserve"> </w:t>
      </w:r>
      <w:r w:rsidRPr="0059338B">
        <w:rPr>
          <w:rFonts w:asciiTheme="minorHAnsi" w:hAnsiTheme="minorHAnsi" w:cstheme="minorHAnsi"/>
          <w:highlight w:val="yellow"/>
          <w:u w:val="single"/>
        </w:rPr>
        <w:t xml:space="preserve">weapons. </w:t>
      </w:r>
      <w:r w:rsidRPr="000649A6">
        <w:rPr>
          <w:rStyle w:val="Emphasis"/>
          <w:highlight w:val="yellow"/>
        </w:rPr>
        <w:t>Pakistan</w:t>
      </w:r>
      <w:r w:rsidRPr="00B3091E">
        <w:rPr>
          <w:rFonts w:asciiTheme="minorHAnsi" w:hAnsiTheme="minorHAnsi" w:cstheme="minorHAnsi"/>
          <w:u w:val="single"/>
        </w:rPr>
        <w:t xml:space="preserve"> is </w:t>
      </w:r>
      <w:r w:rsidRPr="0059338B">
        <w:rPr>
          <w:rFonts w:asciiTheme="minorHAnsi" w:hAnsiTheme="minorHAnsi" w:cstheme="minorHAnsi"/>
          <w:highlight w:val="yellow"/>
          <w:u w:val="single"/>
        </w:rPr>
        <w:t xml:space="preserve">developing </w:t>
      </w:r>
      <w:r w:rsidRPr="000649A6">
        <w:rPr>
          <w:rStyle w:val="Emphasis"/>
          <w:highlight w:val="yellow"/>
        </w:rPr>
        <w:t>new</w:t>
      </w:r>
      <w:r w:rsidRPr="0059338B">
        <w:rPr>
          <w:rFonts w:asciiTheme="minorHAnsi" w:hAnsiTheme="minorHAnsi" w:cstheme="minorHAnsi"/>
          <w:highlight w:val="yellow"/>
          <w:u w:val="single"/>
        </w:rPr>
        <w:t xml:space="preserve"> </w:t>
      </w:r>
      <w:r w:rsidRPr="000649A6">
        <w:rPr>
          <w:rStyle w:val="StyleUnderline"/>
        </w:rPr>
        <w:t>b</w:t>
      </w:r>
      <w:r w:rsidRPr="00B3091E">
        <w:rPr>
          <w:rFonts w:asciiTheme="minorHAnsi" w:hAnsiTheme="minorHAnsi" w:cstheme="minorHAnsi"/>
          <w:u w:val="single"/>
        </w:rPr>
        <w:t xml:space="preserve">allistic </w:t>
      </w:r>
      <w:r w:rsidRPr="000649A6">
        <w:rPr>
          <w:rStyle w:val="Emphasis"/>
          <w:highlight w:val="yellow"/>
        </w:rPr>
        <w:t>missiles</w:t>
      </w:r>
      <w:r w:rsidRPr="00B3091E">
        <w:rPr>
          <w:rFonts w:asciiTheme="minorHAnsi" w:hAnsiTheme="minorHAnsi" w:cstheme="minorHAnsi"/>
          <w:u w:val="single"/>
        </w:rPr>
        <w:t xml:space="preserve"> and expanding nuclear </w:t>
      </w:r>
      <w:r w:rsidRPr="000649A6">
        <w:rPr>
          <w:rStyle w:val="Emphasis"/>
        </w:rPr>
        <w:t>production</w:t>
      </w:r>
      <w:r w:rsidRPr="00B3091E">
        <w:rPr>
          <w:rFonts w:asciiTheme="minorHAnsi" w:hAnsiTheme="minorHAnsi" w:cstheme="minorHAnsi"/>
          <w:u w:val="single"/>
        </w:rPr>
        <w:t xml:space="preserve"> facilities. </w:t>
      </w:r>
      <w:r w:rsidRPr="000649A6">
        <w:rPr>
          <w:rStyle w:val="Emphasis"/>
          <w:highlight w:val="yellow"/>
        </w:rPr>
        <w:t>No</w:t>
      </w:r>
      <w:r w:rsidRPr="000649A6">
        <w:rPr>
          <w:rStyle w:val="StyleUnderline"/>
        </w:rPr>
        <w:t xml:space="preserve">rth </w:t>
      </w:r>
      <w:r w:rsidRPr="000649A6">
        <w:rPr>
          <w:rStyle w:val="Emphasis"/>
          <w:highlight w:val="yellow"/>
        </w:rPr>
        <w:t>Ko</w:t>
      </w:r>
      <w:r w:rsidRPr="000649A6">
        <w:rPr>
          <w:rStyle w:val="StyleUnderline"/>
        </w:rPr>
        <w:t>rea</w:t>
      </w:r>
      <w:r w:rsidRPr="00B3091E">
        <w:rPr>
          <w:rFonts w:asciiTheme="minorHAnsi" w:hAnsiTheme="minorHAnsi" w:cstheme="minorHAnsi"/>
          <w:sz w:val="16"/>
        </w:rPr>
        <w:t xml:space="preserve">, which has an arsenal of several hundred missiles and dozens of nuclear warheads, regularly </w:t>
      </w:r>
      <w:r w:rsidRPr="000649A6">
        <w:rPr>
          <w:rStyle w:val="Emphasis"/>
        </w:rPr>
        <w:t>threatens</w:t>
      </w:r>
      <w:r w:rsidRPr="00B3091E">
        <w:rPr>
          <w:rFonts w:asciiTheme="minorHAnsi" w:hAnsiTheme="minorHAnsi" w:cstheme="minorHAnsi"/>
          <w:u w:val="single"/>
        </w:rPr>
        <w:t xml:space="preserve"> to attack South Korea</w:t>
      </w:r>
      <w:r w:rsidRPr="00B3091E">
        <w:rPr>
          <w:rFonts w:asciiTheme="minorHAnsi" w:hAnsiTheme="minorHAnsi" w:cstheme="minorHAnsi"/>
          <w:sz w:val="16"/>
        </w:rPr>
        <w:t xml:space="preserve">, where the U.S. keeps about 28,500 troops. </w:t>
      </w:r>
      <w:r w:rsidRPr="000649A6">
        <w:rPr>
          <w:rStyle w:val="Emphasis"/>
          <w:highlight w:val="yellow"/>
        </w:rPr>
        <w:t>China</w:t>
      </w:r>
      <w:r w:rsidRPr="00B3091E">
        <w:rPr>
          <w:rFonts w:asciiTheme="minorHAnsi" w:hAnsiTheme="minorHAnsi" w:cstheme="minorHAnsi"/>
          <w:sz w:val="16"/>
        </w:rPr>
        <w:t xml:space="preserve">, which has publicly expressed its desire to control the U.S.-allied island of Taiwan by force if necessary, </w:t>
      </w:r>
      <w:r w:rsidRPr="00B3091E">
        <w:rPr>
          <w:rFonts w:asciiTheme="minorHAnsi" w:hAnsiTheme="minorHAnsi" w:cstheme="minorHAnsi"/>
          <w:u w:val="single"/>
        </w:rPr>
        <w:t xml:space="preserve">is </w:t>
      </w:r>
      <w:r w:rsidRPr="000649A6">
        <w:rPr>
          <w:rStyle w:val="Emphasis"/>
          <w:highlight w:val="yellow"/>
        </w:rPr>
        <w:t>increasing</w:t>
      </w:r>
      <w:r w:rsidRPr="00B3091E">
        <w:rPr>
          <w:rFonts w:asciiTheme="minorHAnsi" w:hAnsiTheme="minorHAnsi" w:cstheme="minorHAnsi"/>
          <w:u w:val="single"/>
        </w:rPr>
        <w:t xml:space="preserve"> its nuclear </w:t>
      </w:r>
      <w:r w:rsidRPr="000649A6">
        <w:rPr>
          <w:rStyle w:val="Emphasis"/>
          <w:highlight w:val="yellow"/>
        </w:rPr>
        <w:t>arsenal</w:t>
      </w:r>
      <w:r w:rsidRPr="00B3091E">
        <w:rPr>
          <w:rFonts w:asciiTheme="minorHAnsi" w:hAnsiTheme="minorHAnsi" w:cstheme="minorHAnsi"/>
          <w:sz w:val="16"/>
        </w:rPr>
        <w:t xml:space="preserve"> at a “scale and pace unseen since the U.S.-Soviet nuclear arms race that ended in the late 1980s,” the Congressional Commission on the Strategic Posture of the United States concluded in October.</w:t>
      </w:r>
    </w:p>
    <w:p w14:paraId="73338725" w14:textId="77777777" w:rsidR="00EE44A3" w:rsidRPr="00B3091E" w:rsidRDefault="00EE44A3" w:rsidP="00EE44A3">
      <w:pPr>
        <w:rPr>
          <w:rFonts w:asciiTheme="minorHAnsi" w:hAnsiTheme="minorHAnsi" w:cstheme="minorHAnsi"/>
          <w:sz w:val="16"/>
          <w:szCs w:val="16"/>
        </w:rPr>
      </w:pPr>
      <w:proofErr w:type="gramStart"/>
      <w:r w:rsidRPr="00B3091E">
        <w:rPr>
          <w:rFonts w:asciiTheme="minorHAnsi" w:hAnsiTheme="minorHAnsi" w:cstheme="minorHAnsi"/>
          <w:sz w:val="16"/>
        </w:rPr>
        <w:t>So</w:t>
      </w:r>
      <w:proofErr w:type="gramEnd"/>
      <w:r w:rsidRPr="00B3091E">
        <w:rPr>
          <w:rFonts w:asciiTheme="minorHAnsi" w:hAnsiTheme="minorHAnsi" w:cstheme="minorHAnsi"/>
          <w:sz w:val="16"/>
        </w:rPr>
        <w:t xml:space="preserve"> while Washington has been helping Ukraine prepare for a nuclear attack, </w:t>
      </w:r>
      <w:r w:rsidRPr="000649A6">
        <w:rPr>
          <w:rStyle w:val="Emphasis"/>
          <w:highlight w:val="yellow"/>
        </w:rPr>
        <w:t>Taiwan</w:t>
      </w:r>
      <w:r w:rsidRPr="0059338B">
        <w:rPr>
          <w:rFonts w:asciiTheme="minorHAnsi" w:hAnsiTheme="minorHAnsi" w:cstheme="minorHAnsi"/>
          <w:highlight w:val="yellow"/>
          <w:u w:val="single"/>
        </w:rPr>
        <w:t xml:space="preserve"> or</w:t>
      </w:r>
      <w:r w:rsidRPr="00B3091E">
        <w:rPr>
          <w:rFonts w:asciiTheme="minorHAnsi" w:hAnsiTheme="minorHAnsi" w:cstheme="minorHAnsi"/>
          <w:u w:val="single"/>
        </w:rPr>
        <w:t xml:space="preserve"> </w:t>
      </w:r>
      <w:r w:rsidRPr="000649A6">
        <w:rPr>
          <w:rStyle w:val="Emphasis"/>
        </w:rPr>
        <w:t>South</w:t>
      </w:r>
      <w:r w:rsidRPr="00B3091E">
        <w:rPr>
          <w:rFonts w:asciiTheme="minorHAnsi" w:hAnsiTheme="minorHAnsi" w:cstheme="minorHAnsi"/>
          <w:b/>
          <w:iCs/>
          <w:sz w:val="24"/>
          <w:u w:val="single"/>
          <w:bdr w:val="single" w:sz="8" w:space="0" w:color="auto"/>
        </w:rPr>
        <w:t xml:space="preserve"> </w:t>
      </w:r>
      <w:r w:rsidRPr="000649A6">
        <w:rPr>
          <w:rStyle w:val="Emphasis"/>
          <w:highlight w:val="yellow"/>
        </w:rPr>
        <w:t>Korea</w:t>
      </w:r>
      <w:r w:rsidRPr="00B3091E">
        <w:rPr>
          <w:rFonts w:asciiTheme="minorHAnsi" w:hAnsiTheme="minorHAnsi" w:cstheme="minorHAnsi"/>
          <w:u w:val="single"/>
        </w:rPr>
        <w:t xml:space="preserve"> could be </w:t>
      </w:r>
      <w:r w:rsidRPr="000649A6">
        <w:rPr>
          <w:rStyle w:val="Emphasis"/>
        </w:rPr>
        <w:t>next</w:t>
      </w:r>
      <w:r w:rsidRPr="00B3091E">
        <w:rPr>
          <w:rFonts w:asciiTheme="minorHAnsi" w:hAnsiTheme="minorHAnsi" w:cstheme="minorHAnsi"/>
          <w:sz w:val="16"/>
        </w:rPr>
        <w:t xml:space="preserve">. The National Security Council has already coordinated contingency playbooks for possible </w:t>
      </w:r>
      <w:r w:rsidRPr="00B3091E">
        <w:rPr>
          <w:rFonts w:asciiTheme="minorHAnsi" w:hAnsiTheme="minorHAnsi" w:cstheme="minorHAnsi"/>
          <w:u w:val="single"/>
        </w:rPr>
        <w:t>conflicts</w:t>
      </w:r>
      <w:r w:rsidRPr="00B3091E">
        <w:rPr>
          <w:rFonts w:asciiTheme="minorHAnsi" w:hAnsiTheme="minorHAnsi" w:cstheme="minorHAnsi"/>
          <w:sz w:val="16"/>
        </w:rPr>
        <w:t xml:space="preserve"> that </w:t>
      </w:r>
      <w:r w:rsidRPr="0059338B">
        <w:rPr>
          <w:rFonts w:asciiTheme="minorHAnsi" w:hAnsiTheme="minorHAnsi" w:cstheme="minorHAnsi"/>
          <w:highlight w:val="yellow"/>
          <w:u w:val="single"/>
        </w:rPr>
        <w:t xml:space="preserve">could </w:t>
      </w:r>
      <w:proofErr w:type="gramStart"/>
      <w:r w:rsidRPr="0059338B">
        <w:rPr>
          <w:rFonts w:asciiTheme="minorHAnsi" w:hAnsiTheme="minorHAnsi" w:cstheme="minorHAnsi"/>
          <w:highlight w:val="yellow"/>
          <w:u w:val="single"/>
        </w:rPr>
        <w:t xml:space="preserve">turn </w:t>
      </w:r>
      <w:r w:rsidRPr="000649A6">
        <w:rPr>
          <w:rStyle w:val="Emphasis"/>
          <w:highlight w:val="yellow"/>
        </w:rPr>
        <w:t>nuclear</w:t>
      </w:r>
      <w:proofErr w:type="gramEnd"/>
      <w:r w:rsidRPr="0059338B">
        <w:rPr>
          <w:rFonts w:asciiTheme="minorHAnsi" w:hAnsiTheme="minorHAnsi" w:cstheme="minorHAnsi"/>
          <w:highlight w:val="yellow"/>
          <w:u w:val="single"/>
        </w:rPr>
        <w:t xml:space="preserve"> in</w:t>
      </w:r>
      <w:r w:rsidRPr="00B3091E">
        <w:rPr>
          <w:rFonts w:asciiTheme="minorHAnsi" w:hAnsiTheme="minorHAnsi" w:cstheme="minorHAnsi"/>
          <w:u w:val="single"/>
        </w:rPr>
        <w:t xml:space="preserve"> </w:t>
      </w:r>
      <w:r w:rsidRPr="000649A6">
        <w:rPr>
          <w:rStyle w:val="Emphasis"/>
        </w:rPr>
        <w:t>Taiwan</w:t>
      </w:r>
      <w:r w:rsidRPr="00B3091E">
        <w:rPr>
          <w:rFonts w:asciiTheme="minorHAnsi" w:hAnsiTheme="minorHAnsi" w:cstheme="minorHAnsi"/>
          <w:u w:val="single"/>
        </w:rPr>
        <w:t xml:space="preserve">, the </w:t>
      </w:r>
      <w:r w:rsidRPr="000649A6">
        <w:rPr>
          <w:rStyle w:val="Emphasis"/>
        </w:rPr>
        <w:t>Korea</w:t>
      </w:r>
      <w:r w:rsidRPr="000649A6">
        <w:rPr>
          <w:rStyle w:val="StyleUnderline"/>
        </w:rPr>
        <w:t>n</w:t>
      </w:r>
      <w:r w:rsidRPr="00B3091E">
        <w:rPr>
          <w:rFonts w:asciiTheme="minorHAnsi" w:hAnsiTheme="minorHAnsi" w:cstheme="minorHAnsi"/>
          <w:u w:val="single"/>
        </w:rPr>
        <w:t xml:space="preserve"> Peninsula and the </w:t>
      </w:r>
      <w:r w:rsidRPr="000649A6">
        <w:rPr>
          <w:rStyle w:val="Emphasis"/>
          <w:highlight w:val="yellow"/>
        </w:rPr>
        <w:t>Middle East</w:t>
      </w:r>
      <w:r w:rsidRPr="0059338B">
        <w:rPr>
          <w:rFonts w:asciiTheme="minorHAnsi" w:hAnsiTheme="minorHAnsi" w:cstheme="minorHAnsi"/>
          <w:highlight w:val="yellow"/>
          <w:u w:val="single"/>
        </w:rPr>
        <w:t xml:space="preserve">. </w:t>
      </w:r>
      <w:r w:rsidRPr="000649A6">
        <w:rPr>
          <w:rStyle w:val="Emphasis"/>
          <w:highlight w:val="yellow"/>
        </w:rPr>
        <w:t>Iran</w:t>
      </w:r>
      <w:r w:rsidRPr="00B3091E">
        <w:rPr>
          <w:rFonts w:asciiTheme="minorHAnsi" w:hAnsiTheme="minorHAnsi" w:cstheme="minorHAnsi"/>
          <w:u w:val="single"/>
        </w:rPr>
        <w:t xml:space="preserve">, which has </w:t>
      </w:r>
      <w:r w:rsidRPr="000649A6">
        <w:rPr>
          <w:rStyle w:val="Emphasis"/>
          <w:highlight w:val="yellow"/>
        </w:rPr>
        <w:t>continued</w:t>
      </w:r>
      <w:r w:rsidRPr="0059338B">
        <w:rPr>
          <w:rFonts w:asciiTheme="minorHAnsi" w:hAnsiTheme="minorHAnsi" w:cstheme="minorHAnsi"/>
          <w:highlight w:val="yellow"/>
          <w:u w:val="single"/>
        </w:rPr>
        <w:t xml:space="preserve"> its </w:t>
      </w:r>
      <w:r w:rsidRPr="000649A6">
        <w:rPr>
          <w:rStyle w:val="Emphasis"/>
          <w:highlight w:val="yellow"/>
        </w:rPr>
        <w:t>nuc</w:t>
      </w:r>
      <w:r w:rsidRPr="000649A6">
        <w:rPr>
          <w:rStyle w:val="StyleUnderline"/>
        </w:rPr>
        <w:t>l</w:t>
      </w:r>
      <w:r w:rsidRPr="00B3091E">
        <w:rPr>
          <w:rFonts w:asciiTheme="minorHAnsi" w:hAnsiTheme="minorHAnsi" w:cstheme="minorHAnsi"/>
          <w:u w:val="single"/>
        </w:rPr>
        <w:t xml:space="preserve">ear </w:t>
      </w:r>
      <w:r w:rsidRPr="0059338B">
        <w:rPr>
          <w:rFonts w:asciiTheme="minorHAnsi" w:hAnsiTheme="minorHAnsi" w:cstheme="minorHAnsi"/>
          <w:highlight w:val="yellow"/>
          <w:u w:val="single"/>
        </w:rPr>
        <w:t xml:space="preserve">program amid </w:t>
      </w:r>
      <w:r w:rsidRPr="000649A6">
        <w:rPr>
          <w:rStyle w:val="Emphasis"/>
          <w:highlight w:val="yellow"/>
        </w:rPr>
        <w:t>Israel’s</w:t>
      </w:r>
      <w:r w:rsidRPr="0059338B">
        <w:rPr>
          <w:rFonts w:asciiTheme="minorHAnsi" w:hAnsiTheme="minorHAnsi" w:cstheme="minorHAnsi"/>
          <w:highlight w:val="yellow"/>
          <w:u w:val="single"/>
        </w:rPr>
        <w:t xml:space="preserve"> war</w:t>
      </w:r>
      <w:r w:rsidRPr="00B3091E">
        <w:rPr>
          <w:rFonts w:asciiTheme="minorHAnsi" w:hAnsiTheme="minorHAnsi" w:cstheme="minorHAnsi"/>
          <w:u w:val="single"/>
        </w:rPr>
        <w:t xml:space="preserve"> on Hamas in </w:t>
      </w:r>
      <w:r w:rsidRPr="000649A6">
        <w:rPr>
          <w:rStyle w:val="Emphasis"/>
        </w:rPr>
        <w:t>Gaza</w:t>
      </w:r>
      <w:r w:rsidRPr="00B3091E">
        <w:rPr>
          <w:rFonts w:asciiTheme="minorHAnsi" w:hAnsiTheme="minorHAnsi" w:cstheme="minorHAnsi"/>
          <w:u w:val="single"/>
        </w:rPr>
        <w:t xml:space="preserve">, has </w:t>
      </w:r>
      <w:r w:rsidRPr="0059338B">
        <w:rPr>
          <w:rFonts w:asciiTheme="minorHAnsi" w:hAnsiTheme="minorHAnsi" w:cstheme="minorHAnsi"/>
          <w:highlight w:val="yellow"/>
          <w:u w:val="single"/>
        </w:rPr>
        <w:t xml:space="preserve">amassed </w:t>
      </w:r>
      <w:r w:rsidRPr="000649A6">
        <w:rPr>
          <w:rStyle w:val="Emphasis"/>
          <w:highlight w:val="yellow"/>
        </w:rPr>
        <w:t>enough</w:t>
      </w:r>
      <w:r w:rsidRPr="00B3091E">
        <w:rPr>
          <w:rFonts w:asciiTheme="minorHAnsi" w:hAnsiTheme="minorHAnsi" w:cstheme="minorHAnsi"/>
          <w:u w:val="single"/>
        </w:rPr>
        <w:t xml:space="preserve"> enriched </w:t>
      </w:r>
      <w:r w:rsidRPr="000649A6">
        <w:rPr>
          <w:rStyle w:val="Emphasis"/>
        </w:rPr>
        <w:t>uranium</w:t>
      </w:r>
      <w:r w:rsidRPr="00B3091E">
        <w:rPr>
          <w:rFonts w:asciiTheme="minorHAnsi" w:hAnsiTheme="minorHAnsi" w:cstheme="minorHAnsi"/>
          <w:u w:val="single"/>
        </w:rPr>
        <w:t xml:space="preserve"> </w:t>
      </w:r>
      <w:r w:rsidRPr="0059338B">
        <w:rPr>
          <w:rFonts w:asciiTheme="minorHAnsi" w:hAnsiTheme="minorHAnsi" w:cstheme="minorHAnsi"/>
          <w:highlight w:val="yellow"/>
          <w:u w:val="single"/>
        </w:rPr>
        <w:t>to build</w:t>
      </w:r>
      <w:r w:rsidRPr="00B3091E">
        <w:rPr>
          <w:rFonts w:asciiTheme="minorHAnsi" w:hAnsiTheme="minorHAnsi" w:cstheme="minorHAnsi"/>
          <w:u w:val="single"/>
        </w:rPr>
        <w:t xml:space="preserve"> several </w:t>
      </w:r>
      <w:r w:rsidRPr="000649A6">
        <w:rPr>
          <w:rStyle w:val="Emphasis"/>
          <w:highlight w:val="yellow"/>
        </w:rPr>
        <w:t>weapons</w:t>
      </w:r>
      <w:r w:rsidRPr="00B3091E">
        <w:rPr>
          <w:rFonts w:asciiTheme="minorHAnsi" w:hAnsiTheme="minorHAnsi" w:cstheme="minorHAnsi"/>
          <w:sz w:val="16"/>
        </w:rPr>
        <w:t xml:space="preserve"> </w:t>
      </w:r>
      <w:proofErr w:type="gramStart"/>
      <w:r w:rsidRPr="00B3091E">
        <w:rPr>
          <w:rFonts w:asciiTheme="minorHAnsi" w:hAnsiTheme="minorHAnsi" w:cstheme="minorHAnsi"/>
          <w:sz w:val="16"/>
        </w:rPr>
        <w:t>if and when</w:t>
      </w:r>
      <w:proofErr w:type="gramEnd"/>
      <w:r w:rsidRPr="00B3091E">
        <w:rPr>
          <w:rFonts w:asciiTheme="minorHAnsi" w:hAnsiTheme="minorHAnsi" w:cstheme="minorHAnsi"/>
          <w:sz w:val="16"/>
        </w:rPr>
        <w:t xml:space="preserve"> it chooses.</w:t>
      </w:r>
    </w:p>
    <w:p w14:paraId="1AD49812" w14:textId="77777777" w:rsidR="00EE44A3" w:rsidRPr="00B3091E" w:rsidRDefault="00EE44A3" w:rsidP="00EE44A3">
      <w:pPr>
        <w:rPr>
          <w:rFonts w:asciiTheme="minorHAnsi" w:hAnsiTheme="minorHAnsi" w:cstheme="minorHAnsi"/>
          <w:sz w:val="16"/>
          <w:szCs w:val="16"/>
        </w:rPr>
      </w:pPr>
      <w:r w:rsidRPr="00B3091E">
        <w:rPr>
          <w:rFonts w:asciiTheme="minorHAnsi" w:hAnsiTheme="minorHAnsi" w:cstheme="minorHAnsi"/>
          <w:sz w:val="16"/>
          <w:szCs w:val="16"/>
        </w:rPr>
        <w:t xml:space="preserve">During this time of widening conflict, the rising nuclear threat is especially destabilizing: A nuclear explosion in Ukraine or Gaza, where tens of thousands of civilians have already been killed or injured, would </w:t>
      </w:r>
      <w:proofErr w:type="spellStart"/>
      <w:r w:rsidRPr="00B3091E">
        <w:rPr>
          <w:rFonts w:asciiTheme="minorHAnsi" w:hAnsiTheme="minorHAnsi" w:cstheme="minorHAnsi"/>
          <w:sz w:val="16"/>
          <w:szCs w:val="16"/>
        </w:rPr>
        <w:t>sizeably</w:t>
      </w:r>
      <w:proofErr w:type="spellEnd"/>
      <w:r w:rsidRPr="00B3091E">
        <w:rPr>
          <w:rFonts w:asciiTheme="minorHAnsi" w:hAnsiTheme="minorHAnsi" w:cstheme="minorHAnsi"/>
          <w:sz w:val="16"/>
          <w:szCs w:val="16"/>
        </w:rPr>
        <w:t xml:space="preserve"> escalate either conflict </w:t>
      </w:r>
      <w:proofErr w:type="gramStart"/>
      <w:r w:rsidRPr="00B3091E">
        <w:rPr>
          <w:rFonts w:asciiTheme="minorHAnsi" w:hAnsiTheme="minorHAnsi" w:cstheme="minorHAnsi"/>
          <w:sz w:val="16"/>
          <w:szCs w:val="16"/>
        </w:rPr>
        <w:t>and</w:t>
      </w:r>
      <w:proofErr w:type="gramEnd"/>
      <w:r w:rsidRPr="00B3091E">
        <w:rPr>
          <w:rFonts w:asciiTheme="minorHAnsi" w:hAnsiTheme="minorHAnsi" w:cstheme="minorHAnsi"/>
          <w:sz w:val="16"/>
          <w:szCs w:val="16"/>
        </w:rPr>
        <w:t xml:space="preserve"> its humanitarian toll.</w:t>
      </w:r>
    </w:p>
    <w:p w14:paraId="68DAA74E" w14:textId="77777777" w:rsidR="00EE44A3" w:rsidRPr="00B3091E" w:rsidRDefault="00EE44A3" w:rsidP="00EE44A3">
      <w:pPr>
        <w:rPr>
          <w:rFonts w:asciiTheme="minorHAnsi" w:hAnsiTheme="minorHAnsi" w:cstheme="minorHAnsi"/>
          <w:sz w:val="16"/>
          <w:szCs w:val="16"/>
        </w:rPr>
      </w:pPr>
      <w:r w:rsidRPr="00B3091E">
        <w:rPr>
          <w:rFonts w:asciiTheme="minorHAnsi" w:hAnsiTheme="minorHAnsi" w:cstheme="minorHAnsi"/>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27514117" w14:textId="77777777" w:rsidR="00EE44A3" w:rsidRPr="00B3091E" w:rsidRDefault="00EE44A3" w:rsidP="00EE44A3">
      <w:pPr>
        <w:rPr>
          <w:rFonts w:asciiTheme="minorHAnsi" w:hAnsiTheme="minorHAnsi" w:cstheme="minorHAnsi"/>
          <w:u w:val="single"/>
        </w:rPr>
      </w:pPr>
      <w:r w:rsidRPr="00B3091E">
        <w:rPr>
          <w:rFonts w:asciiTheme="minorHAnsi" w:hAnsiTheme="minorHAnsi" w:cstheme="minorHAnsi"/>
          <w:u w:val="single"/>
        </w:rPr>
        <w:t xml:space="preserve">Now that shared </w:t>
      </w:r>
      <w:r w:rsidRPr="000649A6">
        <w:rPr>
          <w:rStyle w:val="Emphasis"/>
          <w:highlight w:val="yellow"/>
        </w:rPr>
        <w:t>safety</w:t>
      </w:r>
      <w:r w:rsidRPr="000649A6">
        <w:rPr>
          <w:rStyle w:val="Emphasis"/>
        </w:rPr>
        <w:t xml:space="preserve"> net</w:t>
      </w:r>
      <w:r w:rsidRPr="00B3091E">
        <w:rPr>
          <w:rFonts w:asciiTheme="minorHAnsi" w:hAnsiTheme="minorHAnsi" w:cstheme="minorHAnsi"/>
          <w:u w:val="single"/>
        </w:rPr>
        <w:t xml:space="preserve"> </w:t>
      </w:r>
      <w:r w:rsidRPr="0059338B">
        <w:rPr>
          <w:rFonts w:asciiTheme="minorHAnsi" w:hAnsiTheme="minorHAnsi" w:cstheme="minorHAnsi"/>
          <w:highlight w:val="yellow"/>
          <w:u w:val="single"/>
        </w:rPr>
        <w:t xml:space="preserve">of </w:t>
      </w:r>
      <w:r w:rsidRPr="000649A6">
        <w:rPr>
          <w:rStyle w:val="Emphasis"/>
          <w:highlight w:val="yellow"/>
        </w:rPr>
        <w:t>treaties</w:t>
      </w:r>
      <w:r w:rsidRPr="00B3091E">
        <w:rPr>
          <w:rFonts w:asciiTheme="minorHAnsi" w:hAnsiTheme="minorHAnsi" w:cstheme="minorHAnsi"/>
          <w:sz w:val="16"/>
        </w:rPr>
        <w:t xml:space="preserve"> and agreements </w:t>
      </w:r>
      <w:r w:rsidRPr="0059338B">
        <w:rPr>
          <w:rFonts w:asciiTheme="minorHAnsi" w:hAnsiTheme="minorHAnsi" w:cstheme="minorHAnsi"/>
          <w:highlight w:val="yellow"/>
          <w:u w:val="single"/>
        </w:rPr>
        <w:t xml:space="preserve">is </w:t>
      </w:r>
      <w:r w:rsidRPr="000649A6">
        <w:rPr>
          <w:rStyle w:val="Emphasis"/>
          <w:highlight w:val="yellow"/>
        </w:rPr>
        <w:t>nearly gone</w:t>
      </w:r>
      <w:r w:rsidRPr="00B3091E">
        <w:rPr>
          <w:rFonts w:asciiTheme="minorHAnsi" w:hAnsiTheme="minorHAnsi" w:cstheme="minorHAnsi"/>
          <w:sz w:val="16"/>
        </w:rPr>
        <w:t xml:space="preserve">. After a decade of diplomatic breakdown and military antagonism, </w:t>
      </w:r>
      <w:r w:rsidRPr="000649A6">
        <w:rPr>
          <w:rStyle w:val="Emphasis"/>
          <w:highlight w:val="yellow"/>
        </w:rPr>
        <w:t>only one</w:t>
      </w:r>
      <w:r w:rsidRPr="00B3091E">
        <w:rPr>
          <w:rFonts w:asciiTheme="minorHAnsi" w:hAnsiTheme="minorHAnsi" w:cstheme="minorHAnsi"/>
          <w:u w:val="single"/>
        </w:rPr>
        <w:t xml:space="preserve"> major arms treaty between the </w:t>
      </w:r>
      <w:r w:rsidRPr="000649A6">
        <w:rPr>
          <w:rStyle w:val="Emphasis"/>
        </w:rPr>
        <w:t>U</w:t>
      </w:r>
      <w:r w:rsidRPr="00B3091E">
        <w:rPr>
          <w:rFonts w:asciiTheme="minorHAnsi" w:hAnsiTheme="minorHAnsi" w:cstheme="minorHAnsi"/>
          <w:sz w:val="16"/>
        </w:rPr>
        <w:t xml:space="preserve">nited </w:t>
      </w:r>
      <w:r w:rsidRPr="000649A6">
        <w:rPr>
          <w:rStyle w:val="Emphasis"/>
        </w:rPr>
        <w:t>S</w:t>
      </w:r>
      <w:r w:rsidRPr="00B3091E">
        <w:rPr>
          <w:rFonts w:asciiTheme="minorHAnsi" w:hAnsiTheme="minorHAnsi" w:cstheme="minorHAnsi"/>
          <w:sz w:val="16"/>
        </w:rPr>
        <w:t xml:space="preserve">tates </w:t>
      </w:r>
      <w:r w:rsidRPr="00B3091E">
        <w:rPr>
          <w:rFonts w:asciiTheme="minorHAnsi" w:hAnsiTheme="minorHAnsi" w:cstheme="minorHAnsi"/>
          <w:u w:val="single"/>
        </w:rPr>
        <w:t xml:space="preserve">and </w:t>
      </w:r>
      <w:r w:rsidRPr="000649A6">
        <w:rPr>
          <w:rStyle w:val="Emphasis"/>
        </w:rPr>
        <w:t>Russia</w:t>
      </w:r>
      <w:r w:rsidRPr="00B3091E">
        <w:rPr>
          <w:rFonts w:asciiTheme="minorHAnsi" w:hAnsiTheme="minorHAnsi" w:cstheme="minorHAnsi"/>
          <w:u w:val="single"/>
        </w:rPr>
        <w:t xml:space="preserve"> </w:t>
      </w:r>
      <w:r w:rsidRPr="0059338B">
        <w:rPr>
          <w:rFonts w:asciiTheme="minorHAnsi" w:hAnsiTheme="minorHAnsi" w:cstheme="minorHAnsi"/>
          <w:highlight w:val="yellow"/>
          <w:u w:val="single"/>
        </w:rPr>
        <w:t>remains</w:t>
      </w:r>
      <w:r w:rsidRPr="00B3091E">
        <w:rPr>
          <w:rFonts w:asciiTheme="minorHAnsi" w:hAnsiTheme="minorHAnsi" w:cstheme="minorHAnsi"/>
          <w:u w:val="single"/>
        </w:rPr>
        <w:t xml:space="preserve"> — </w:t>
      </w:r>
      <w:r w:rsidRPr="000649A6">
        <w:rPr>
          <w:rStyle w:val="Emphasis"/>
        </w:rPr>
        <w:t xml:space="preserve">New </w:t>
      </w:r>
      <w:r w:rsidRPr="000649A6">
        <w:rPr>
          <w:rStyle w:val="Emphasis"/>
          <w:highlight w:val="yellow"/>
        </w:rPr>
        <w:t>START</w:t>
      </w:r>
      <w:r w:rsidRPr="00B3091E">
        <w:rPr>
          <w:rFonts w:asciiTheme="minorHAnsi" w:hAnsiTheme="minorHAnsi" w:cstheme="minorHAnsi"/>
          <w:sz w:val="16"/>
        </w:rPr>
        <w:t xml:space="preserve">, which Mr. Putin suspended Russia’s participation in last year. The </w:t>
      </w:r>
      <w:r w:rsidRPr="00B3091E">
        <w:rPr>
          <w:rFonts w:asciiTheme="minorHAnsi" w:hAnsiTheme="minorHAnsi" w:cstheme="minorHAnsi"/>
          <w:u w:val="single"/>
        </w:rPr>
        <w:t xml:space="preserve">treaty is </w:t>
      </w:r>
      <w:r w:rsidRPr="0059338B">
        <w:rPr>
          <w:rFonts w:asciiTheme="minorHAnsi" w:hAnsiTheme="minorHAnsi" w:cstheme="minorHAnsi"/>
          <w:highlight w:val="yellow"/>
          <w:u w:val="single"/>
        </w:rPr>
        <w:t xml:space="preserve">set to </w:t>
      </w:r>
      <w:r w:rsidRPr="000649A6">
        <w:rPr>
          <w:rStyle w:val="Emphasis"/>
          <w:highlight w:val="yellow"/>
        </w:rPr>
        <w:t>expire</w:t>
      </w:r>
      <w:r w:rsidRPr="0059338B">
        <w:rPr>
          <w:rFonts w:asciiTheme="minorHAnsi" w:hAnsiTheme="minorHAnsi" w:cstheme="minorHAnsi"/>
          <w:highlight w:val="yellow"/>
          <w:u w:val="single"/>
        </w:rPr>
        <w:t xml:space="preserve"> in</w:t>
      </w:r>
      <w:r w:rsidRPr="00B3091E">
        <w:rPr>
          <w:rFonts w:asciiTheme="minorHAnsi" w:hAnsiTheme="minorHAnsi" w:cstheme="minorHAnsi"/>
          <w:u w:val="single"/>
        </w:rPr>
        <w:t xml:space="preserve"> February </w:t>
      </w:r>
      <w:r w:rsidRPr="000649A6">
        <w:rPr>
          <w:rStyle w:val="Emphasis"/>
          <w:highlight w:val="yellow"/>
        </w:rPr>
        <w:t>2026</w:t>
      </w:r>
      <w:r w:rsidRPr="00B3091E">
        <w:rPr>
          <w:rFonts w:asciiTheme="minorHAnsi" w:hAnsiTheme="minorHAnsi" w:cstheme="minorHAnsi"/>
          <w:u w:val="single"/>
        </w:rPr>
        <w:t>.</w:t>
      </w:r>
    </w:p>
    <w:p w14:paraId="733ADC74" w14:textId="77777777" w:rsidR="00EE44A3" w:rsidRPr="000649A6" w:rsidRDefault="00EE44A3" w:rsidP="00EE44A3">
      <w:pPr>
        <w:rPr>
          <w:sz w:val="16"/>
          <w:szCs w:val="16"/>
        </w:rPr>
      </w:pPr>
      <w:r w:rsidRPr="00B3091E">
        <w:rPr>
          <w:rFonts w:asciiTheme="minorHAnsi" w:hAnsiTheme="minorHAnsi" w:cstheme="minorHAnsi"/>
          <w:sz w:val="16"/>
        </w:rPr>
        <w:t xml:space="preserve">That means </w:t>
      </w:r>
      <w:r w:rsidRPr="0059338B">
        <w:rPr>
          <w:rFonts w:asciiTheme="minorHAnsi" w:hAnsiTheme="minorHAnsi" w:cstheme="minorHAnsi"/>
          <w:highlight w:val="yellow"/>
          <w:u w:val="single"/>
        </w:rPr>
        <w:t xml:space="preserve">we are just </w:t>
      </w:r>
      <w:r w:rsidRPr="000649A6">
        <w:rPr>
          <w:rStyle w:val="Emphasis"/>
          <w:highlight w:val="yellow"/>
        </w:rPr>
        <w:t>two years</w:t>
      </w:r>
      <w:r w:rsidRPr="00B3091E">
        <w:rPr>
          <w:rFonts w:asciiTheme="minorHAnsi" w:hAnsiTheme="minorHAnsi" w:cstheme="minorHAnsi"/>
          <w:u w:val="single"/>
        </w:rPr>
        <w:t xml:space="preserve"> away </w:t>
      </w:r>
      <w:r w:rsidRPr="0059338B">
        <w:rPr>
          <w:rFonts w:asciiTheme="minorHAnsi" w:hAnsiTheme="minorHAnsi" w:cstheme="minorHAnsi"/>
          <w:highlight w:val="yellow"/>
          <w:u w:val="single"/>
        </w:rPr>
        <w:t>from</w:t>
      </w:r>
      <w:r w:rsidRPr="00B3091E">
        <w:rPr>
          <w:rFonts w:asciiTheme="minorHAnsi" w:hAnsiTheme="minorHAnsi" w:cstheme="minorHAnsi"/>
          <w:u w:val="single"/>
        </w:rPr>
        <w:t xml:space="preserve"> a </w:t>
      </w:r>
      <w:r w:rsidRPr="0059338B">
        <w:rPr>
          <w:rFonts w:asciiTheme="minorHAnsi" w:hAnsiTheme="minorHAnsi" w:cstheme="minorHAnsi"/>
          <w:highlight w:val="yellow"/>
          <w:u w:val="single"/>
        </w:rPr>
        <w:t xml:space="preserve">world in which there are </w:t>
      </w:r>
      <w:r w:rsidRPr="000649A6">
        <w:rPr>
          <w:rStyle w:val="Emphasis"/>
          <w:highlight w:val="yellow"/>
        </w:rPr>
        <w:t>no</w:t>
      </w:r>
      <w:r w:rsidRPr="00B3091E">
        <w:rPr>
          <w:rFonts w:asciiTheme="minorHAnsi" w:hAnsiTheme="minorHAnsi" w:cstheme="minorHAnsi"/>
          <w:u w:val="single"/>
        </w:rPr>
        <w:t xml:space="preserve"> major </w:t>
      </w:r>
      <w:r w:rsidRPr="000649A6">
        <w:rPr>
          <w:rStyle w:val="Emphasis"/>
        </w:rPr>
        <w:t xml:space="preserve">treaty </w:t>
      </w:r>
      <w:r w:rsidRPr="000649A6">
        <w:rPr>
          <w:rStyle w:val="Emphasis"/>
          <w:highlight w:val="yellow"/>
        </w:rPr>
        <w:t>limits</w:t>
      </w:r>
      <w:r w:rsidRPr="00B3091E">
        <w:rPr>
          <w:rFonts w:asciiTheme="minorHAnsi" w:hAnsiTheme="minorHAnsi" w:cstheme="minorHAnsi"/>
          <w:u w:val="single"/>
        </w:rPr>
        <w:t xml:space="preserve"> on the number of </w:t>
      </w:r>
      <w:r w:rsidRPr="000649A6">
        <w:rPr>
          <w:rStyle w:val="Emphasis"/>
        </w:rPr>
        <w:t>strategic</w:t>
      </w:r>
      <w:r w:rsidRPr="00B3091E">
        <w:rPr>
          <w:rFonts w:asciiTheme="minorHAnsi" w:hAnsiTheme="minorHAnsi" w:cstheme="minorHAnsi"/>
          <w:u w:val="single"/>
        </w:rPr>
        <w:t xml:space="preserve"> </w:t>
      </w:r>
      <w:r w:rsidRPr="000649A6">
        <w:rPr>
          <w:rStyle w:val="Emphasis"/>
        </w:rPr>
        <w:t>nuc</w:t>
      </w:r>
      <w:r w:rsidRPr="00B3091E">
        <w:rPr>
          <w:rFonts w:asciiTheme="minorHAnsi" w:hAnsiTheme="minorHAnsi" w:cstheme="minorHAnsi"/>
          <w:u w:val="single"/>
        </w:rPr>
        <w:t>lear weapon</w:t>
      </w:r>
      <w:r w:rsidRPr="000649A6">
        <w:rPr>
          <w:rStyle w:val="Emphasis"/>
        </w:rPr>
        <w:t>s</w:t>
      </w:r>
      <w:r w:rsidRPr="00B3091E">
        <w:rPr>
          <w:rFonts w:asciiTheme="minorHAnsi" w:hAnsiTheme="minorHAnsi" w:cstheme="minorHAnsi"/>
          <w:sz w:val="16"/>
        </w:rPr>
        <w:t xml:space="preserve"> the United States and Russia deploy. Already today, because of the New START suspension, the two nations disclose little information about their arsenals to each other and do not engage in talks for further agreements. </w:t>
      </w:r>
      <w:r w:rsidRPr="0059338B">
        <w:rPr>
          <w:rFonts w:asciiTheme="minorHAnsi" w:hAnsiTheme="minorHAnsi" w:cstheme="minorHAnsi"/>
          <w:highlight w:val="yellow"/>
          <w:u w:val="single"/>
        </w:rPr>
        <w:t>If</w:t>
      </w:r>
      <w:r w:rsidRPr="00B3091E">
        <w:rPr>
          <w:rFonts w:asciiTheme="minorHAnsi" w:hAnsiTheme="minorHAnsi" w:cstheme="minorHAnsi"/>
          <w:u w:val="single"/>
        </w:rPr>
        <w:t xml:space="preserve"> nuclear </w:t>
      </w:r>
      <w:r w:rsidRPr="000649A6">
        <w:rPr>
          <w:rStyle w:val="Emphasis"/>
          <w:highlight w:val="yellow"/>
        </w:rPr>
        <w:t>deterrence</w:t>
      </w:r>
      <w:r w:rsidRPr="00B3091E">
        <w:rPr>
          <w:rFonts w:asciiTheme="minorHAnsi" w:hAnsiTheme="minorHAnsi" w:cstheme="minorHAnsi"/>
          <w:sz w:val="16"/>
        </w:rPr>
        <w:t xml:space="preserve"> — however flawed a concept it may be — </w:t>
      </w:r>
      <w:r w:rsidRPr="00B3091E">
        <w:rPr>
          <w:rFonts w:asciiTheme="minorHAnsi" w:hAnsiTheme="minorHAnsi" w:cstheme="minorHAnsi"/>
          <w:u w:val="single"/>
        </w:rPr>
        <w:t xml:space="preserve">is to </w:t>
      </w:r>
      <w:r w:rsidRPr="0059338B">
        <w:rPr>
          <w:rFonts w:asciiTheme="minorHAnsi" w:hAnsiTheme="minorHAnsi" w:cstheme="minorHAnsi"/>
          <w:highlight w:val="yellow"/>
          <w:u w:val="single"/>
        </w:rPr>
        <w:t xml:space="preserve">work, </w:t>
      </w:r>
      <w:r w:rsidRPr="000649A6">
        <w:rPr>
          <w:rStyle w:val="Emphasis"/>
          <w:highlight w:val="yellow"/>
        </w:rPr>
        <w:t>transparency</w:t>
      </w:r>
      <w:r w:rsidRPr="00B3091E">
        <w:rPr>
          <w:rFonts w:asciiTheme="minorHAnsi" w:hAnsiTheme="minorHAnsi" w:cstheme="minorHAnsi"/>
          <w:u w:val="single"/>
        </w:rPr>
        <w:t xml:space="preserve"> </w:t>
      </w:r>
      <w:proofErr w:type="gramStart"/>
      <w:r w:rsidRPr="00B3091E">
        <w:rPr>
          <w:rFonts w:asciiTheme="minorHAnsi" w:hAnsiTheme="minorHAnsi" w:cstheme="minorHAnsi"/>
          <w:u w:val="single"/>
        </w:rPr>
        <w:t>about</w:t>
      </w:r>
      <w:proofErr w:type="gramEnd"/>
      <w:r w:rsidRPr="00B3091E">
        <w:rPr>
          <w:rFonts w:asciiTheme="minorHAnsi" w:hAnsiTheme="minorHAnsi" w:cstheme="minorHAnsi"/>
          <w:u w:val="single"/>
        </w:rPr>
        <w:t xml:space="preserve"> nations’ capabilities is </w:t>
      </w:r>
      <w:r w:rsidRPr="000649A6">
        <w:rPr>
          <w:rStyle w:val="Emphasis"/>
          <w:highlight w:val="yellow"/>
        </w:rPr>
        <w:t>critical</w:t>
      </w:r>
      <w:r w:rsidRPr="0059338B">
        <w:rPr>
          <w:rFonts w:asciiTheme="minorHAnsi" w:hAnsiTheme="minorHAnsi" w:cstheme="minorHAnsi"/>
          <w:highlight w:val="yellow"/>
          <w:u w:val="single"/>
        </w:rPr>
        <w:t>. Without better</w:t>
      </w:r>
      <w:r w:rsidRPr="00B3091E">
        <w:rPr>
          <w:rFonts w:asciiTheme="minorHAnsi" w:hAnsiTheme="minorHAnsi" w:cstheme="minorHAnsi"/>
          <w:u w:val="single"/>
        </w:rPr>
        <w:t xml:space="preserve"> communication, the risk of </w:t>
      </w:r>
      <w:r w:rsidRPr="000649A6">
        <w:rPr>
          <w:rStyle w:val="Emphasis"/>
        </w:rPr>
        <w:t xml:space="preserve">rapid </w:t>
      </w:r>
      <w:r w:rsidRPr="000649A6">
        <w:rPr>
          <w:rStyle w:val="Emphasis"/>
          <w:highlight w:val="yellow"/>
        </w:rPr>
        <w:t>escalation</w:t>
      </w:r>
      <w:r w:rsidRPr="00B3091E">
        <w:rPr>
          <w:rFonts w:asciiTheme="minorHAnsi" w:hAnsiTheme="minorHAnsi" w:cstheme="minorHAnsi"/>
          <w:u w:val="single"/>
        </w:rPr>
        <w:t xml:space="preserve"> and </w:t>
      </w:r>
      <w:r w:rsidRPr="000649A6">
        <w:rPr>
          <w:rStyle w:val="Emphasis"/>
        </w:rPr>
        <w:t>miscalc</w:t>
      </w:r>
      <w:r w:rsidRPr="00B3091E">
        <w:rPr>
          <w:rFonts w:asciiTheme="minorHAnsi" w:hAnsiTheme="minorHAnsi" w:cstheme="minorHAnsi"/>
          <w:u w:val="single"/>
        </w:rPr>
        <w:t xml:space="preserve">ulation </w:t>
      </w:r>
      <w:r w:rsidRPr="0059338B">
        <w:rPr>
          <w:rFonts w:asciiTheme="minorHAnsi" w:hAnsiTheme="minorHAnsi" w:cstheme="minorHAnsi"/>
          <w:highlight w:val="yellow"/>
          <w:u w:val="single"/>
        </w:rPr>
        <w:t xml:space="preserve">will </w:t>
      </w:r>
      <w:r w:rsidRPr="000649A6">
        <w:rPr>
          <w:rStyle w:val="Emphasis"/>
          <w:highlight w:val="yellow"/>
        </w:rPr>
        <w:t>grow</w:t>
      </w:r>
      <w:r w:rsidRPr="000649A6">
        <w:rPr>
          <w:sz w:val="16"/>
          <w:szCs w:val="16"/>
        </w:rPr>
        <w:t>.</w:t>
      </w:r>
    </w:p>
    <w:p w14:paraId="34284AD3" w14:textId="77777777" w:rsidR="00EE44A3" w:rsidRDefault="00EE44A3" w:rsidP="00EE44A3">
      <w:pPr>
        <w:pStyle w:val="Heading4"/>
      </w:pPr>
      <w:r>
        <w:t xml:space="preserve">Independently, the plan </w:t>
      </w:r>
      <w:r w:rsidRPr="008A6F92">
        <w:rPr>
          <w:u w:val="single"/>
        </w:rPr>
        <w:t>collapses</w:t>
      </w:r>
      <w:r>
        <w:t xml:space="preserve"> US-Russian cooperation.</w:t>
      </w:r>
    </w:p>
    <w:p w14:paraId="08CB3DB9" w14:textId="77777777" w:rsidR="00EE44A3" w:rsidRPr="009068AC" w:rsidRDefault="00EE44A3" w:rsidP="00EE44A3">
      <w:r>
        <w:t>&lt;&lt;&lt;</w:t>
      </w:r>
      <w:r w:rsidRPr="009068AC">
        <w:rPr>
          <w:u w:val="single"/>
        </w:rPr>
        <w:t>Insert</w:t>
      </w:r>
      <w:r>
        <w:t>---</w:t>
      </w:r>
      <w:r w:rsidRPr="009068AC">
        <w:rPr>
          <w:highlight w:val="lightGray"/>
          <w:u w:val="single"/>
        </w:rPr>
        <w:t>1NC Zhou &amp; Zhuang ’25</w:t>
      </w:r>
      <w:r>
        <w:t>&gt;&gt;&gt;</w:t>
      </w:r>
    </w:p>
    <w:p w14:paraId="780B971A" w14:textId="77777777" w:rsidR="00EE44A3" w:rsidRPr="00A828DC" w:rsidRDefault="00EE44A3" w:rsidP="00EE44A3">
      <w:pPr>
        <w:rPr>
          <w:sz w:val="16"/>
          <w:szCs w:val="20"/>
        </w:rPr>
      </w:pPr>
      <w:r w:rsidRPr="00A828DC">
        <w:rPr>
          <w:sz w:val="16"/>
          <w:szCs w:val="20"/>
        </w:rPr>
        <w:t xml:space="preserve">"Ultimately, </w:t>
      </w:r>
      <w:r w:rsidRPr="00A828DC">
        <w:rPr>
          <w:rStyle w:val="StyleUnderline"/>
          <w:sz w:val="20"/>
          <w:szCs w:val="20"/>
        </w:rPr>
        <w:t xml:space="preserve">the </w:t>
      </w:r>
      <w:r w:rsidRPr="00A828DC">
        <w:rPr>
          <w:rStyle w:val="Emphasis"/>
          <w:sz w:val="20"/>
          <w:szCs w:val="20"/>
          <w:highlight w:val="lightGray"/>
        </w:rPr>
        <w:t>urgent need</w:t>
      </w:r>
      <w:r w:rsidRPr="00A828DC">
        <w:rPr>
          <w:rStyle w:val="StyleUnderline"/>
          <w:sz w:val="20"/>
          <w:szCs w:val="20"/>
          <w:highlight w:val="lightGray"/>
        </w:rPr>
        <w:t xml:space="preserve"> to restore </w:t>
      </w:r>
      <w:r w:rsidRPr="00A828DC">
        <w:rPr>
          <w:rStyle w:val="Emphasis"/>
          <w:sz w:val="20"/>
          <w:szCs w:val="20"/>
          <w:highlight w:val="lightGray"/>
        </w:rPr>
        <w:t>bilateral relations</w:t>
      </w:r>
      <w:r w:rsidRPr="00A828DC">
        <w:rPr>
          <w:rStyle w:val="StyleUnderline"/>
          <w:sz w:val="20"/>
          <w:szCs w:val="20"/>
        </w:rPr>
        <w:t xml:space="preserve"> is a current consensus for both the US and Russia, and their dialogue on Arctic economic cooperation is a component of that</w:t>
      </w:r>
      <w:r w:rsidRPr="00A828DC">
        <w:rPr>
          <w:sz w:val="16"/>
          <w:szCs w:val="20"/>
        </w:rPr>
        <w:t>," she said.</w:t>
      </w:r>
    </w:p>
    <w:p w14:paraId="6FB0C9C9" w14:textId="77777777" w:rsidR="00EE44A3" w:rsidRPr="00A828DC" w:rsidRDefault="00EE44A3" w:rsidP="00EE44A3">
      <w:pPr>
        <w:rPr>
          <w:sz w:val="16"/>
          <w:szCs w:val="20"/>
        </w:rPr>
      </w:pPr>
      <w:r w:rsidRPr="00A828DC">
        <w:rPr>
          <w:sz w:val="16"/>
          <w:szCs w:val="20"/>
        </w:rPr>
        <w:t>"It's also telling that the wording focuses on 'exploring possibilities' - a pragmatic approach that signals both sides are cautiously feeling out the situation without any predetermined expectations for the result."</w:t>
      </w:r>
    </w:p>
    <w:p w14:paraId="6C3A2245" w14:textId="77777777" w:rsidR="00EE44A3" w:rsidRPr="00A828DC" w:rsidRDefault="00EE44A3" w:rsidP="00EE44A3">
      <w:pPr>
        <w:rPr>
          <w:sz w:val="16"/>
          <w:szCs w:val="20"/>
        </w:rPr>
      </w:pPr>
      <w:r w:rsidRPr="00A828DC">
        <w:rPr>
          <w:sz w:val="16"/>
          <w:szCs w:val="20"/>
        </w:rPr>
        <w:t>Meanwhile, Beijing and Moscow will also need to step up efforts to overcome constraints such as extreme cold and technological limitations, which have been holding back cooperation in areas such as tourism and resource exploitation.</w:t>
      </w:r>
    </w:p>
    <w:p w14:paraId="0D41B3D2" w14:textId="77777777" w:rsidR="00EE44A3" w:rsidRPr="00A828DC" w:rsidRDefault="00EE44A3" w:rsidP="00EE44A3">
      <w:pPr>
        <w:rPr>
          <w:sz w:val="16"/>
          <w:szCs w:val="20"/>
        </w:rPr>
      </w:pPr>
      <w:r w:rsidRPr="00A828DC">
        <w:rPr>
          <w:sz w:val="16"/>
          <w:szCs w:val="20"/>
        </w:rPr>
        <w:t xml:space="preserve">"In this regard, </w:t>
      </w:r>
      <w:r w:rsidRPr="00A828DC">
        <w:rPr>
          <w:rStyle w:val="StyleUnderline"/>
          <w:sz w:val="20"/>
          <w:szCs w:val="20"/>
        </w:rPr>
        <w:t xml:space="preserve">the </w:t>
      </w:r>
      <w:r w:rsidRPr="00A828DC">
        <w:rPr>
          <w:rStyle w:val="Emphasis"/>
          <w:sz w:val="20"/>
          <w:szCs w:val="20"/>
          <w:highlight w:val="lightGray"/>
        </w:rPr>
        <w:t>competitive dynamic</w:t>
      </w:r>
      <w:r w:rsidRPr="00A828DC">
        <w:rPr>
          <w:rStyle w:val="StyleUnderline"/>
          <w:sz w:val="20"/>
          <w:szCs w:val="20"/>
          <w:highlight w:val="lightGray"/>
        </w:rPr>
        <w:t xml:space="preserve"> introduced by</w:t>
      </w:r>
      <w:r w:rsidRPr="00A828DC">
        <w:rPr>
          <w:rStyle w:val="StyleUnderline"/>
          <w:sz w:val="20"/>
          <w:szCs w:val="20"/>
        </w:rPr>
        <w:t xml:space="preserve"> the involvement of a </w:t>
      </w:r>
      <w:r w:rsidRPr="00A828DC">
        <w:rPr>
          <w:rStyle w:val="Emphasis"/>
          <w:sz w:val="20"/>
          <w:szCs w:val="20"/>
        </w:rPr>
        <w:t>third party</w:t>
      </w:r>
      <w:r w:rsidRPr="00A828DC">
        <w:rPr>
          <w:rStyle w:val="StyleUnderline"/>
          <w:sz w:val="20"/>
          <w:szCs w:val="20"/>
        </w:rPr>
        <w:t xml:space="preserve"> - such as </w:t>
      </w:r>
      <w:r w:rsidRPr="00A828DC">
        <w:rPr>
          <w:rStyle w:val="StyleUnderline"/>
          <w:sz w:val="20"/>
          <w:szCs w:val="20"/>
          <w:highlight w:val="lightGray"/>
        </w:rPr>
        <w:t xml:space="preserve">the </w:t>
      </w:r>
      <w:r w:rsidRPr="00A828DC">
        <w:rPr>
          <w:rStyle w:val="Emphasis"/>
          <w:sz w:val="20"/>
          <w:szCs w:val="20"/>
          <w:highlight w:val="lightGray"/>
        </w:rPr>
        <w:t>U</w:t>
      </w:r>
      <w:r w:rsidRPr="00A828DC">
        <w:rPr>
          <w:rStyle w:val="StyleUnderline"/>
          <w:sz w:val="20"/>
          <w:szCs w:val="20"/>
        </w:rPr>
        <w:t xml:space="preserve">nited </w:t>
      </w:r>
      <w:r w:rsidRPr="00A828DC">
        <w:rPr>
          <w:rStyle w:val="Emphasis"/>
          <w:sz w:val="20"/>
          <w:szCs w:val="20"/>
          <w:highlight w:val="lightGray"/>
        </w:rPr>
        <w:t>S</w:t>
      </w:r>
      <w:r w:rsidRPr="00A828DC">
        <w:rPr>
          <w:rStyle w:val="StyleUnderline"/>
          <w:sz w:val="20"/>
          <w:szCs w:val="20"/>
        </w:rPr>
        <w:t xml:space="preserve">tates or Nordic countries - </w:t>
      </w:r>
      <w:r w:rsidRPr="00A828DC">
        <w:rPr>
          <w:rStyle w:val="StyleUnderline"/>
          <w:sz w:val="20"/>
          <w:szCs w:val="20"/>
          <w:highlight w:val="lightGray"/>
        </w:rPr>
        <w:t>could</w:t>
      </w:r>
      <w:r w:rsidRPr="00A828DC">
        <w:rPr>
          <w:rStyle w:val="StyleUnderline"/>
          <w:sz w:val="20"/>
          <w:szCs w:val="20"/>
        </w:rPr>
        <w:t xml:space="preserve"> act as an </w:t>
      </w:r>
      <w:r w:rsidRPr="00A828DC">
        <w:rPr>
          <w:rStyle w:val="Emphasis"/>
          <w:sz w:val="20"/>
          <w:szCs w:val="20"/>
          <w:highlight w:val="lightGray"/>
        </w:rPr>
        <w:t>accelerat</w:t>
      </w:r>
      <w:r w:rsidRPr="00A828DC">
        <w:rPr>
          <w:rStyle w:val="StyleUnderline"/>
          <w:sz w:val="20"/>
          <w:szCs w:val="20"/>
        </w:rPr>
        <w:t xml:space="preserve">or for </w:t>
      </w:r>
      <w:r w:rsidRPr="00A828DC">
        <w:rPr>
          <w:rStyle w:val="Emphasis"/>
          <w:sz w:val="20"/>
          <w:szCs w:val="20"/>
        </w:rPr>
        <w:t>substantial progress</w:t>
      </w:r>
      <w:r w:rsidRPr="00A828DC">
        <w:rPr>
          <w:rStyle w:val="StyleUnderline"/>
          <w:sz w:val="20"/>
          <w:szCs w:val="20"/>
        </w:rPr>
        <w:t xml:space="preserve"> in </w:t>
      </w:r>
      <w:r w:rsidRPr="00A828DC">
        <w:rPr>
          <w:rStyle w:val="Emphasis"/>
          <w:sz w:val="20"/>
          <w:szCs w:val="20"/>
          <w:highlight w:val="lightGray"/>
        </w:rPr>
        <w:t>C</w:t>
      </w:r>
      <w:r w:rsidRPr="00A828DC">
        <w:rPr>
          <w:rStyle w:val="StyleUnderline"/>
          <w:sz w:val="20"/>
          <w:szCs w:val="20"/>
        </w:rPr>
        <w:t>hina-</w:t>
      </w:r>
      <w:r w:rsidRPr="00A828DC">
        <w:rPr>
          <w:rStyle w:val="Emphasis"/>
          <w:sz w:val="20"/>
          <w:szCs w:val="20"/>
          <w:highlight w:val="lightGray"/>
        </w:rPr>
        <w:t>R</w:t>
      </w:r>
      <w:r w:rsidRPr="00A828DC">
        <w:rPr>
          <w:rStyle w:val="StyleUnderline"/>
          <w:sz w:val="20"/>
          <w:szCs w:val="20"/>
        </w:rPr>
        <w:t xml:space="preserve">ussia </w:t>
      </w:r>
      <w:r w:rsidRPr="00A828DC">
        <w:rPr>
          <w:rStyle w:val="Emphasis"/>
          <w:sz w:val="20"/>
          <w:szCs w:val="20"/>
          <w:highlight w:val="lightGray"/>
        </w:rPr>
        <w:t>A</w:t>
      </w:r>
      <w:r w:rsidRPr="00A828DC">
        <w:rPr>
          <w:rStyle w:val="StyleUnderline"/>
          <w:sz w:val="20"/>
          <w:szCs w:val="20"/>
        </w:rPr>
        <w:t xml:space="preserve">rctic </w:t>
      </w:r>
      <w:r w:rsidRPr="00A828DC">
        <w:rPr>
          <w:rStyle w:val="Emphasis"/>
          <w:sz w:val="20"/>
          <w:szCs w:val="20"/>
          <w:highlight w:val="lightGray"/>
        </w:rPr>
        <w:t>coop</w:t>
      </w:r>
      <w:r w:rsidRPr="00A828DC">
        <w:rPr>
          <w:rStyle w:val="StyleUnderline"/>
          <w:sz w:val="20"/>
          <w:szCs w:val="20"/>
        </w:rPr>
        <w:t xml:space="preserve">eration, </w:t>
      </w:r>
      <w:r w:rsidRPr="00A828DC">
        <w:rPr>
          <w:rStyle w:val="Emphasis"/>
          <w:sz w:val="20"/>
          <w:szCs w:val="20"/>
        </w:rPr>
        <w:t>rather</w:t>
      </w:r>
      <w:r w:rsidRPr="00A828DC">
        <w:rPr>
          <w:rStyle w:val="StyleUnderline"/>
          <w:sz w:val="20"/>
          <w:szCs w:val="20"/>
        </w:rPr>
        <w:t xml:space="preserve"> than a </w:t>
      </w:r>
      <w:r w:rsidRPr="00A828DC">
        <w:rPr>
          <w:rStyle w:val="Emphasis"/>
          <w:sz w:val="20"/>
          <w:szCs w:val="20"/>
        </w:rPr>
        <w:t>hindrance</w:t>
      </w:r>
      <w:r w:rsidRPr="00A828DC">
        <w:rPr>
          <w:sz w:val="16"/>
          <w:szCs w:val="20"/>
        </w:rPr>
        <w:t>."</w:t>
      </w:r>
    </w:p>
    <w:p w14:paraId="2C9C316B" w14:textId="77777777" w:rsidR="00EE44A3" w:rsidRPr="0057523B" w:rsidRDefault="00EE44A3" w:rsidP="00EE44A3">
      <w:pPr>
        <w:pStyle w:val="Heading4"/>
        <w:rPr>
          <w:rFonts w:cs="Calibri"/>
        </w:rPr>
      </w:pPr>
      <w:r>
        <w:rPr>
          <w:rFonts w:cs="Calibri"/>
        </w:rPr>
        <w:t xml:space="preserve">That solves </w:t>
      </w:r>
      <w:r w:rsidRPr="0059338B">
        <w:rPr>
          <w:rFonts w:cs="Calibri"/>
          <w:u w:val="single"/>
        </w:rPr>
        <w:t>every</w:t>
      </w:r>
      <w:r>
        <w:rPr>
          <w:rFonts w:cs="Calibri"/>
        </w:rPr>
        <w:t xml:space="preserve"> existential threat.</w:t>
      </w:r>
    </w:p>
    <w:p w14:paraId="7F209D33" w14:textId="77777777" w:rsidR="00EE44A3" w:rsidRPr="0057523B" w:rsidRDefault="00EE44A3" w:rsidP="00EE44A3">
      <w:r w:rsidRPr="0057523B">
        <w:rPr>
          <w:rStyle w:val="Style13ptBold"/>
        </w:rPr>
        <w:t>Rumer &amp; Sokolsky ’19</w:t>
      </w:r>
      <w:r w:rsidRPr="0057523B">
        <w:t xml:space="preserve"> — Eugene Rumer is senior fellow and the director of Carnegie’s Russia and Eurasia Program. He was the national intelligence officer for Russia and Eurasia at the U.S. National Intelligence Council. June 20, 2019; “Thirty Years of U.S. Policy Toward Russia: Can the Vicious Circle Be Broken?”; </w:t>
      </w:r>
      <w:r w:rsidRPr="0057523B">
        <w:rPr>
          <w:i/>
          <w:iCs/>
        </w:rPr>
        <w:t>Carnegie Endowment for International Peace</w:t>
      </w:r>
      <w:r w:rsidRPr="0057523B">
        <w:t>; https://carnegieendowment.org/2019/06/20/thirty-years-of-u.s.-policy-toward-russia-can-vicious-circle-be-broken-pub-79323; //CYang</w:t>
      </w:r>
    </w:p>
    <w:p w14:paraId="213BAABC" w14:textId="77777777" w:rsidR="00EE44A3" w:rsidRPr="0057523B" w:rsidRDefault="00EE44A3" w:rsidP="00EE44A3">
      <w:pPr>
        <w:rPr>
          <w:sz w:val="16"/>
        </w:rPr>
      </w:pPr>
      <w:r w:rsidRPr="0057523B">
        <w:rPr>
          <w:sz w:val="16"/>
        </w:rPr>
        <w:t xml:space="preserve">A military confrontation between the two countries could have profoundly destabilizing and even catastrophic effects on global order and security. In contrast, a </w:t>
      </w:r>
      <w:r w:rsidRPr="0057523B">
        <w:rPr>
          <w:rStyle w:val="Emphasis"/>
        </w:rPr>
        <w:t xml:space="preserve">more cooperative </w:t>
      </w:r>
      <w:r w:rsidRPr="0057523B">
        <w:rPr>
          <w:rStyle w:val="Emphasis"/>
          <w:highlight w:val="yellow"/>
        </w:rPr>
        <w:t>U.S.-Russian relationship</w:t>
      </w:r>
      <w:r w:rsidRPr="0057523B">
        <w:rPr>
          <w:sz w:val="16"/>
        </w:rPr>
        <w:t xml:space="preserve"> could </w:t>
      </w:r>
      <w:r w:rsidRPr="0057523B">
        <w:rPr>
          <w:rStyle w:val="StyleUnderline"/>
          <w:highlight w:val="yellow"/>
        </w:rPr>
        <w:t>yield progress on threats</w:t>
      </w:r>
      <w:r w:rsidRPr="0057523B">
        <w:rPr>
          <w:rStyle w:val="StyleUnderline"/>
        </w:rPr>
        <w:t xml:space="preserve"> to U.S. national security and prosperity</w:t>
      </w:r>
      <w:r w:rsidRPr="0057523B">
        <w:rPr>
          <w:sz w:val="16"/>
        </w:rPr>
        <w:t xml:space="preserve"> — </w:t>
      </w:r>
      <w:r w:rsidRPr="0057523B">
        <w:rPr>
          <w:rStyle w:val="StyleUnderline"/>
        </w:rPr>
        <w:t>challenges</w:t>
      </w:r>
      <w:r w:rsidRPr="0057523B">
        <w:rPr>
          <w:sz w:val="16"/>
        </w:rPr>
        <w:t xml:space="preserve"> that the </w:t>
      </w:r>
      <w:r w:rsidRPr="0057523B">
        <w:rPr>
          <w:rStyle w:val="Emphasis"/>
          <w:highlight w:val="yellow"/>
        </w:rPr>
        <w:t>U</w:t>
      </w:r>
      <w:r w:rsidRPr="0057523B">
        <w:rPr>
          <w:rStyle w:val="StyleUnderline"/>
        </w:rPr>
        <w:t xml:space="preserve">nited </w:t>
      </w:r>
      <w:r w:rsidRPr="0057523B">
        <w:rPr>
          <w:rStyle w:val="Emphasis"/>
          <w:highlight w:val="yellow"/>
        </w:rPr>
        <w:t>S</w:t>
      </w:r>
      <w:r w:rsidRPr="0057523B">
        <w:rPr>
          <w:rStyle w:val="StyleUnderline"/>
        </w:rPr>
        <w:t xml:space="preserve">tates </w:t>
      </w:r>
      <w:r w:rsidRPr="0057523B">
        <w:rPr>
          <w:rStyle w:val="StyleUnderline"/>
          <w:highlight w:val="yellow"/>
        </w:rPr>
        <w:t xml:space="preserve">cannot </w:t>
      </w:r>
      <w:r w:rsidRPr="0057523B">
        <w:rPr>
          <w:rStyle w:val="Emphasis"/>
          <w:highlight w:val="yellow"/>
        </w:rPr>
        <w:t>tackle</w:t>
      </w:r>
      <w:r w:rsidRPr="0057523B">
        <w:rPr>
          <w:rStyle w:val="Emphasis"/>
        </w:rPr>
        <w:t xml:space="preserve"> effectively</w:t>
      </w:r>
      <w:r w:rsidRPr="0057523B">
        <w:rPr>
          <w:rStyle w:val="StyleUnderline"/>
        </w:rPr>
        <w:t xml:space="preserve"> </w:t>
      </w:r>
      <w:r w:rsidRPr="0057523B">
        <w:rPr>
          <w:rStyle w:val="StyleUnderline"/>
          <w:highlight w:val="yellow"/>
        </w:rPr>
        <w:t>alone</w:t>
      </w:r>
      <w:r w:rsidRPr="0057523B">
        <w:rPr>
          <w:sz w:val="16"/>
        </w:rPr>
        <w:t xml:space="preserve">. </w:t>
      </w:r>
      <w:r w:rsidRPr="0057523B">
        <w:rPr>
          <w:rStyle w:val="StyleUnderline"/>
        </w:rPr>
        <w:t xml:space="preserve">Preventing </w:t>
      </w:r>
      <w:r w:rsidRPr="0057523B">
        <w:rPr>
          <w:rStyle w:val="Emphasis"/>
        </w:rPr>
        <w:t xml:space="preserve">further nuclear </w:t>
      </w:r>
      <w:r w:rsidRPr="0057523B">
        <w:rPr>
          <w:rStyle w:val="Emphasis"/>
          <w:highlight w:val="yellow"/>
        </w:rPr>
        <w:t>prolif</w:t>
      </w:r>
      <w:r w:rsidRPr="0057523B">
        <w:rPr>
          <w:rStyle w:val="Emphasis"/>
        </w:rPr>
        <w:t>eration</w:t>
      </w:r>
      <w:r w:rsidRPr="0057523B">
        <w:rPr>
          <w:sz w:val="16"/>
        </w:rPr>
        <w:t xml:space="preserve">, including the complex problem of </w:t>
      </w:r>
      <w:r w:rsidRPr="0057523B">
        <w:rPr>
          <w:rStyle w:val="StyleUnderline"/>
          <w:highlight w:val="yellow"/>
        </w:rPr>
        <w:t>securing</w:t>
      </w:r>
      <w:r w:rsidRPr="0057523B">
        <w:rPr>
          <w:rStyle w:val="StyleUnderline"/>
        </w:rPr>
        <w:t xml:space="preserve"> </w:t>
      </w:r>
      <w:r w:rsidRPr="0057523B">
        <w:rPr>
          <w:rStyle w:val="Emphasis"/>
        </w:rPr>
        <w:t xml:space="preserve">nuclear </w:t>
      </w:r>
      <w:r w:rsidRPr="0057523B">
        <w:rPr>
          <w:rStyle w:val="Emphasis"/>
          <w:highlight w:val="yellow"/>
        </w:rPr>
        <w:t>materials</w:t>
      </w:r>
      <w:r w:rsidRPr="0057523B">
        <w:rPr>
          <w:rStyle w:val="StyleUnderline"/>
        </w:rPr>
        <w:t xml:space="preserve"> and</w:t>
      </w:r>
      <w:r w:rsidRPr="0057523B">
        <w:rPr>
          <w:sz w:val="16"/>
        </w:rPr>
        <w:t xml:space="preserve"> other components of </w:t>
      </w:r>
      <w:r w:rsidRPr="0057523B">
        <w:rPr>
          <w:rStyle w:val="Emphasis"/>
          <w:highlight w:val="yellow"/>
        </w:rPr>
        <w:t>w</w:t>
      </w:r>
      <w:r w:rsidRPr="0057523B">
        <w:rPr>
          <w:rStyle w:val="StyleUnderline"/>
        </w:rPr>
        <w:t xml:space="preserve">eapons of </w:t>
      </w:r>
      <w:r w:rsidRPr="0057523B">
        <w:rPr>
          <w:rStyle w:val="Emphasis"/>
          <w:highlight w:val="yellow"/>
        </w:rPr>
        <w:t>m</w:t>
      </w:r>
      <w:r w:rsidRPr="0057523B">
        <w:rPr>
          <w:rStyle w:val="StyleUnderline"/>
        </w:rPr>
        <w:t xml:space="preserve">ass </w:t>
      </w:r>
      <w:r w:rsidRPr="0057523B">
        <w:rPr>
          <w:rStyle w:val="Emphasis"/>
          <w:highlight w:val="yellow"/>
        </w:rPr>
        <w:t>d</w:t>
      </w:r>
      <w:r w:rsidRPr="0057523B">
        <w:rPr>
          <w:rStyle w:val="StyleUnderline"/>
        </w:rPr>
        <w:t>estruction</w:t>
      </w:r>
      <w:r w:rsidRPr="0057523B">
        <w:rPr>
          <w:sz w:val="16"/>
        </w:rPr>
        <w:t xml:space="preserve">, will </w:t>
      </w:r>
      <w:r w:rsidRPr="0057523B">
        <w:rPr>
          <w:rStyle w:val="Emphasis"/>
          <w:highlight w:val="yellow"/>
        </w:rPr>
        <w:t>require</w:t>
      </w:r>
      <w:r w:rsidRPr="0057523B">
        <w:rPr>
          <w:sz w:val="16"/>
        </w:rPr>
        <w:t xml:space="preserve"> not only </w:t>
      </w:r>
      <w:r w:rsidRPr="0057523B">
        <w:rPr>
          <w:rStyle w:val="StyleUnderline"/>
        </w:rPr>
        <w:t xml:space="preserve">greater U.S.-Russia </w:t>
      </w:r>
      <w:r w:rsidRPr="0057523B">
        <w:rPr>
          <w:rStyle w:val="StyleUnderline"/>
          <w:highlight w:val="yellow"/>
        </w:rPr>
        <w:t>collaboration</w:t>
      </w:r>
      <w:r w:rsidRPr="0057523B">
        <w:rPr>
          <w:sz w:val="16"/>
        </w:rPr>
        <w:t xml:space="preserve"> but also </w:t>
      </w:r>
      <w:r w:rsidRPr="0057523B">
        <w:rPr>
          <w:rStyle w:val="StyleUnderline"/>
        </w:rPr>
        <w:t>preserving</w:t>
      </w:r>
      <w:r w:rsidRPr="0057523B">
        <w:rPr>
          <w:sz w:val="16"/>
        </w:rPr>
        <w:t xml:space="preserve"> at least some elements of the remaining </w:t>
      </w:r>
      <w:r w:rsidRPr="0057523B">
        <w:rPr>
          <w:rStyle w:val="Emphasis"/>
          <w:highlight w:val="yellow"/>
        </w:rPr>
        <w:t>arms control</w:t>
      </w:r>
      <w:r w:rsidRPr="0057523B">
        <w:rPr>
          <w:rStyle w:val="Emphasis"/>
        </w:rPr>
        <w:t xml:space="preserve"> framework</w:t>
      </w:r>
      <w:r w:rsidRPr="0057523B">
        <w:rPr>
          <w:sz w:val="16"/>
        </w:rPr>
        <w:t xml:space="preserve"> </w:t>
      </w:r>
      <w:r w:rsidRPr="0057523B">
        <w:rPr>
          <w:rStyle w:val="StyleUnderline"/>
          <w:highlight w:val="yellow"/>
        </w:rPr>
        <w:t xml:space="preserve">and </w:t>
      </w:r>
      <w:r w:rsidRPr="0057523B">
        <w:rPr>
          <w:rStyle w:val="Emphasis"/>
          <w:highlight w:val="yellow"/>
        </w:rPr>
        <w:t>inspection</w:t>
      </w:r>
      <w:r w:rsidRPr="0057523B">
        <w:rPr>
          <w:rStyle w:val="Emphasis"/>
        </w:rPr>
        <w:t xml:space="preserve"> regimes</w:t>
      </w:r>
      <w:r w:rsidRPr="0057523B">
        <w:rPr>
          <w:sz w:val="16"/>
        </w:rPr>
        <w:t xml:space="preserve">. Efforts to </w:t>
      </w:r>
      <w:r w:rsidRPr="0057523B">
        <w:rPr>
          <w:rStyle w:val="StyleUnderline"/>
          <w:highlight w:val="yellow"/>
        </w:rPr>
        <w:t xml:space="preserve">combat </w:t>
      </w:r>
      <w:r w:rsidRPr="0057523B">
        <w:rPr>
          <w:rStyle w:val="Emphasis"/>
          <w:highlight w:val="yellow"/>
        </w:rPr>
        <w:t>transnational threats</w:t>
      </w:r>
      <w:r w:rsidRPr="0057523B">
        <w:rPr>
          <w:sz w:val="16"/>
        </w:rPr>
        <w:t xml:space="preserve">, </w:t>
      </w:r>
      <w:r w:rsidRPr="0057523B">
        <w:rPr>
          <w:rStyle w:val="StyleUnderline"/>
        </w:rPr>
        <w:t xml:space="preserve">from </w:t>
      </w:r>
      <w:r w:rsidRPr="0057523B">
        <w:rPr>
          <w:rStyle w:val="Emphasis"/>
          <w:highlight w:val="yellow"/>
        </w:rPr>
        <w:t>terrorist</w:t>
      </w:r>
      <w:r w:rsidRPr="0057523B">
        <w:rPr>
          <w:rStyle w:val="Emphasis"/>
        </w:rPr>
        <w:t xml:space="preserve"> movements</w:t>
      </w:r>
      <w:r w:rsidRPr="0057523B">
        <w:rPr>
          <w:sz w:val="16"/>
        </w:rPr>
        <w:t xml:space="preserve"> to </w:t>
      </w:r>
      <w:r w:rsidRPr="0057523B">
        <w:rPr>
          <w:rStyle w:val="StyleUnderline"/>
          <w:highlight w:val="yellow"/>
        </w:rPr>
        <w:t>criminal organizations</w:t>
      </w:r>
      <w:r w:rsidRPr="0057523B">
        <w:rPr>
          <w:sz w:val="16"/>
        </w:rPr>
        <w:t xml:space="preserve"> and </w:t>
      </w:r>
      <w:r w:rsidRPr="0057523B">
        <w:rPr>
          <w:rStyle w:val="StyleUnderline"/>
          <w:highlight w:val="yellow"/>
        </w:rPr>
        <w:t>illicit trafficking</w:t>
      </w:r>
      <w:r w:rsidRPr="0057523B">
        <w:rPr>
          <w:sz w:val="16"/>
        </w:rPr>
        <w:t xml:space="preserve">, would also benefit from U.S.-Russian cooperation. Likewise, it will </w:t>
      </w:r>
      <w:r w:rsidRPr="0057523B">
        <w:rPr>
          <w:rStyle w:val="StyleUnderline"/>
        </w:rPr>
        <w:t>not</w:t>
      </w:r>
      <w:r w:rsidRPr="0057523B">
        <w:rPr>
          <w:sz w:val="16"/>
        </w:rPr>
        <w:t xml:space="preserve"> be </w:t>
      </w:r>
      <w:r w:rsidRPr="0057523B">
        <w:rPr>
          <w:rStyle w:val="StyleUnderline"/>
        </w:rPr>
        <w:t xml:space="preserve">possible to resolve </w:t>
      </w:r>
      <w:r w:rsidRPr="0057523B">
        <w:rPr>
          <w:rStyle w:val="Emphasis"/>
          <w:highlight w:val="yellow"/>
        </w:rPr>
        <w:t>long-standing</w:t>
      </w:r>
      <w:r w:rsidRPr="0057523B">
        <w:rPr>
          <w:rStyle w:val="Emphasis"/>
        </w:rPr>
        <w:t xml:space="preserve"> regional </w:t>
      </w:r>
      <w:r w:rsidRPr="0057523B">
        <w:rPr>
          <w:rStyle w:val="Emphasis"/>
          <w:highlight w:val="yellow"/>
        </w:rPr>
        <w:t>conflicts</w:t>
      </w:r>
      <w:r w:rsidRPr="0057523B">
        <w:rPr>
          <w:sz w:val="16"/>
        </w:rPr>
        <w:t xml:space="preserve">, for example on the </w:t>
      </w:r>
      <w:r w:rsidRPr="0057523B">
        <w:rPr>
          <w:rStyle w:val="Emphasis"/>
          <w:highlight w:val="yellow"/>
        </w:rPr>
        <w:t>Korea</w:t>
      </w:r>
      <w:r w:rsidRPr="0057523B">
        <w:rPr>
          <w:rStyle w:val="Emphasis"/>
        </w:rPr>
        <w:t>n Peninsula</w:t>
      </w:r>
      <w:r w:rsidRPr="0057523B">
        <w:rPr>
          <w:sz w:val="16"/>
        </w:rPr>
        <w:t xml:space="preserve"> and in Afghanistan, </w:t>
      </w:r>
      <w:r w:rsidRPr="0057523B">
        <w:rPr>
          <w:rStyle w:val="StyleUnderline"/>
          <w:highlight w:val="yellow"/>
        </w:rPr>
        <w:t>Syria</w:t>
      </w:r>
      <w:r w:rsidRPr="0057523B">
        <w:rPr>
          <w:sz w:val="16"/>
        </w:rPr>
        <w:t xml:space="preserve">, and Ukraine, </w:t>
      </w:r>
      <w:r w:rsidRPr="0057523B">
        <w:rPr>
          <w:rStyle w:val="StyleUnderline"/>
        </w:rPr>
        <w:t xml:space="preserve">without U.S. and Russian cooperation and </w:t>
      </w:r>
      <w:r w:rsidRPr="0057523B">
        <w:rPr>
          <w:rStyle w:val="Emphasis"/>
        </w:rPr>
        <w:t>willingness to negotiate</w:t>
      </w:r>
      <w:r w:rsidRPr="0057523B">
        <w:rPr>
          <w:sz w:val="16"/>
        </w:rPr>
        <w:t xml:space="preserve">. Finally, the </w:t>
      </w:r>
      <w:r w:rsidRPr="0057523B">
        <w:rPr>
          <w:rStyle w:val="Emphasis"/>
          <w:highlight w:val="yellow"/>
        </w:rPr>
        <w:t>U</w:t>
      </w:r>
      <w:r w:rsidRPr="0057523B">
        <w:rPr>
          <w:rStyle w:val="StyleUnderline"/>
        </w:rPr>
        <w:t xml:space="preserve">nited </w:t>
      </w:r>
      <w:r w:rsidRPr="0057523B">
        <w:rPr>
          <w:rStyle w:val="Emphasis"/>
          <w:highlight w:val="yellow"/>
        </w:rPr>
        <w:t>S</w:t>
      </w:r>
      <w:r w:rsidRPr="0057523B">
        <w:rPr>
          <w:rStyle w:val="StyleUnderline"/>
        </w:rPr>
        <w:t xml:space="preserve">tates </w:t>
      </w:r>
      <w:r w:rsidRPr="0057523B">
        <w:rPr>
          <w:rStyle w:val="StyleUnderline"/>
          <w:highlight w:val="yellow"/>
        </w:rPr>
        <w:t>and Russia</w:t>
      </w:r>
      <w:r w:rsidRPr="0057523B">
        <w:rPr>
          <w:sz w:val="16"/>
        </w:rPr>
        <w:t xml:space="preserve"> will need to </w:t>
      </w:r>
      <w:r w:rsidRPr="0057523B">
        <w:rPr>
          <w:rStyle w:val="StyleUnderline"/>
          <w:highlight w:val="yellow"/>
        </w:rPr>
        <w:t>find</w:t>
      </w:r>
      <w:r w:rsidRPr="0057523B">
        <w:rPr>
          <w:rStyle w:val="StyleUnderline"/>
        </w:rPr>
        <w:t xml:space="preserve"> </w:t>
      </w:r>
      <w:r w:rsidRPr="0057523B">
        <w:rPr>
          <w:rStyle w:val="Emphasis"/>
        </w:rPr>
        <w:t xml:space="preserve">practical </w:t>
      </w:r>
      <w:r w:rsidRPr="0057523B">
        <w:rPr>
          <w:rStyle w:val="Emphasis"/>
          <w:highlight w:val="yellow"/>
        </w:rPr>
        <w:t>ways</w:t>
      </w:r>
      <w:r w:rsidRPr="0057523B">
        <w:rPr>
          <w:rStyle w:val="StyleUnderline"/>
          <w:highlight w:val="yellow"/>
        </w:rPr>
        <w:t xml:space="preserve"> to avoid escalation</w:t>
      </w:r>
      <w:r w:rsidRPr="0057523B">
        <w:rPr>
          <w:rStyle w:val="StyleUnderline"/>
        </w:rPr>
        <w:t xml:space="preserve"> of tensions </w:t>
      </w:r>
      <w:r w:rsidRPr="0057523B">
        <w:rPr>
          <w:rStyle w:val="StyleUnderline"/>
          <w:highlight w:val="yellow"/>
        </w:rPr>
        <w:t>in</w:t>
      </w:r>
      <w:r w:rsidRPr="0057523B">
        <w:rPr>
          <w:rStyle w:val="StyleUnderline"/>
        </w:rPr>
        <w:t xml:space="preserve"> </w:t>
      </w:r>
      <w:r w:rsidRPr="0057523B">
        <w:rPr>
          <w:rStyle w:val="StyleUnderline"/>
          <w:highlight w:val="yellow"/>
        </w:rPr>
        <w:t>cyber</w:t>
      </w:r>
      <w:r w:rsidRPr="0057523B">
        <w:rPr>
          <w:rStyle w:val="StyleUnderline"/>
        </w:rPr>
        <w:t>space</w:t>
      </w:r>
      <w:r w:rsidRPr="0057523B">
        <w:rPr>
          <w:sz w:val="16"/>
        </w:rPr>
        <w:t xml:space="preserve"> and </w:t>
      </w:r>
      <w:r w:rsidRPr="0057523B">
        <w:rPr>
          <w:rStyle w:val="Emphasis"/>
        </w:rPr>
        <w:t xml:space="preserve">outer </w:t>
      </w:r>
      <w:proofErr w:type="gramStart"/>
      <w:r w:rsidRPr="0057523B">
        <w:rPr>
          <w:rStyle w:val="Emphasis"/>
          <w:highlight w:val="yellow"/>
        </w:rPr>
        <w:t>space</w:t>
      </w:r>
      <w:r w:rsidRPr="0057523B">
        <w:rPr>
          <w:sz w:val="16"/>
        </w:rPr>
        <w:t xml:space="preserve">, </w:t>
      </w:r>
      <w:r w:rsidRPr="0057523B">
        <w:rPr>
          <w:rStyle w:val="StyleUnderline"/>
          <w:highlight w:val="yellow"/>
        </w:rPr>
        <w:t>and</w:t>
      </w:r>
      <w:proofErr w:type="gramEnd"/>
      <w:r w:rsidRPr="0057523B">
        <w:rPr>
          <w:rStyle w:val="StyleUnderline"/>
          <w:highlight w:val="yellow"/>
        </w:rPr>
        <w:t xml:space="preserve"> restrain</w:t>
      </w:r>
      <w:r w:rsidRPr="0057523B">
        <w:rPr>
          <w:sz w:val="16"/>
        </w:rPr>
        <w:t xml:space="preserve"> the </w:t>
      </w:r>
      <w:r w:rsidRPr="0057523B">
        <w:rPr>
          <w:rStyle w:val="Emphasis"/>
        </w:rPr>
        <w:t xml:space="preserve">growth of </w:t>
      </w:r>
      <w:r w:rsidRPr="0057523B">
        <w:rPr>
          <w:rStyle w:val="Emphasis"/>
          <w:highlight w:val="yellow"/>
        </w:rPr>
        <w:t>Chinese</w:t>
      </w:r>
      <w:r w:rsidRPr="0057523B">
        <w:rPr>
          <w:rStyle w:val="Emphasis"/>
        </w:rPr>
        <w:t xml:space="preserve"> influence</w:t>
      </w:r>
      <w:r w:rsidRPr="0057523B">
        <w:rPr>
          <w:sz w:val="16"/>
        </w:rPr>
        <w:t>.</w:t>
      </w:r>
    </w:p>
    <w:p w14:paraId="0911B5DB" w14:textId="77777777" w:rsidR="00EE44A3" w:rsidRPr="0057523B" w:rsidRDefault="00EE44A3" w:rsidP="00EE44A3">
      <w:pPr>
        <w:rPr>
          <w:sz w:val="16"/>
          <w:szCs w:val="16"/>
        </w:rPr>
      </w:pPr>
      <w:r w:rsidRPr="0057523B">
        <w:rPr>
          <w:rStyle w:val="StyleUnderline"/>
        </w:rPr>
        <w:t xml:space="preserve">POST–COLD WAR </w:t>
      </w:r>
      <w:r w:rsidRPr="0057523B">
        <w:rPr>
          <w:rStyle w:val="StyleUnderline"/>
          <w:highlight w:val="yellow"/>
        </w:rPr>
        <w:t>U.S.-RUSSIAN RELATIONS</w:t>
      </w:r>
      <w:r w:rsidRPr="0057523B">
        <w:rPr>
          <w:sz w:val="16"/>
          <w:szCs w:val="16"/>
        </w:rPr>
        <w:t xml:space="preserve"> — </w:t>
      </w:r>
      <w:r w:rsidRPr="0057523B">
        <w:rPr>
          <w:rStyle w:val="Emphasis"/>
          <w:highlight w:val="yellow"/>
        </w:rPr>
        <w:t>WHAT WENT WRONG</w:t>
      </w:r>
      <w:r w:rsidRPr="0057523B">
        <w:rPr>
          <w:sz w:val="16"/>
          <w:szCs w:val="16"/>
        </w:rPr>
        <w:t>?</w:t>
      </w:r>
    </w:p>
    <w:p w14:paraId="077A57F2" w14:textId="77777777" w:rsidR="00EE44A3" w:rsidRPr="0059338B" w:rsidRDefault="00EE44A3" w:rsidP="00EE44A3">
      <w:pPr>
        <w:rPr>
          <w:sz w:val="16"/>
        </w:rPr>
      </w:pPr>
      <w:r w:rsidRPr="0057523B">
        <w:rPr>
          <w:sz w:val="16"/>
        </w:rPr>
        <w:t xml:space="preserve">U.S. policy toward Russia since the end of the Cold War is a story of different administrations pursuing essentially the same set of policies. Two aspects stand out as </w:t>
      </w:r>
      <w:r w:rsidRPr="0057523B">
        <w:rPr>
          <w:rStyle w:val="Emphasis"/>
          <w:highlight w:val="yellow"/>
        </w:rPr>
        <w:t>major irritants</w:t>
      </w:r>
      <w:r w:rsidRPr="0057523B">
        <w:rPr>
          <w:rStyle w:val="StyleUnderline"/>
        </w:rPr>
        <w:t xml:space="preserve"> in the bilateral relationship</w:t>
      </w:r>
      <w:r w:rsidRPr="0057523B">
        <w:rPr>
          <w:sz w:val="16"/>
        </w:rPr>
        <w:t xml:space="preserve">: a refusal to accept Russia as it is, as evidenced by repeated initiatives to reform and remake its political system; and the </w:t>
      </w:r>
      <w:r w:rsidRPr="0057523B">
        <w:rPr>
          <w:rStyle w:val="StyleUnderline"/>
        </w:rPr>
        <w:t xml:space="preserve">extension of the </w:t>
      </w:r>
      <w:r w:rsidRPr="0057523B">
        <w:rPr>
          <w:rStyle w:val="Emphasis"/>
          <w:highlight w:val="yellow"/>
        </w:rPr>
        <w:t>Euro-Atlantic security architecture</w:t>
      </w:r>
      <w:r w:rsidRPr="0057523B">
        <w:rPr>
          <w:rStyle w:val="StyleUnderline"/>
        </w:rPr>
        <w:t xml:space="preserve"> into</w:t>
      </w:r>
      <w:r w:rsidRPr="0057523B">
        <w:rPr>
          <w:sz w:val="16"/>
        </w:rPr>
        <w:t xml:space="preserve"> the </w:t>
      </w:r>
      <w:r w:rsidRPr="0057523B">
        <w:rPr>
          <w:rStyle w:val="StyleUnderline"/>
        </w:rPr>
        <w:t xml:space="preserve">Eurasian space </w:t>
      </w:r>
      <w:r w:rsidRPr="0057523B">
        <w:rPr>
          <w:rStyle w:val="StyleUnderline"/>
          <w:highlight w:val="yellow"/>
        </w:rPr>
        <w:t>surrounding Russia</w:t>
      </w:r>
      <w:r w:rsidRPr="0057523B">
        <w:rPr>
          <w:sz w:val="16"/>
        </w:rPr>
        <w:t xml:space="preserve">. </w:t>
      </w:r>
      <w:proofErr w:type="gramStart"/>
      <w:r w:rsidRPr="0057523B">
        <w:rPr>
          <w:sz w:val="16"/>
        </w:rPr>
        <w:t>Both of these</w:t>
      </w:r>
      <w:proofErr w:type="gramEnd"/>
      <w:r w:rsidRPr="0057523B">
        <w:rPr>
          <w:sz w:val="16"/>
        </w:rPr>
        <w:t xml:space="preserve"> highly ambitious pursuits have been attempted repeatedly and </w:t>
      </w:r>
      <w:proofErr w:type="gramStart"/>
      <w:r w:rsidRPr="0057523B">
        <w:rPr>
          <w:sz w:val="16"/>
        </w:rPr>
        <w:t>unsuccessfully, yet</w:t>
      </w:r>
      <w:proofErr w:type="gramEnd"/>
      <w:r w:rsidRPr="0057523B">
        <w:rPr>
          <w:sz w:val="16"/>
        </w:rPr>
        <w:t xml:space="preserve"> both continue to be cornerstones of official U.S. policy toward Russia. In retrospect, it is hard to escape the conclusion that a </w:t>
      </w:r>
      <w:r w:rsidRPr="0057523B">
        <w:rPr>
          <w:rStyle w:val="Emphasis"/>
          <w:highlight w:val="yellow"/>
        </w:rPr>
        <w:t>less ambitious</w:t>
      </w:r>
      <w:r w:rsidRPr="0057523B">
        <w:rPr>
          <w:rStyle w:val="StyleUnderline"/>
          <w:highlight w:val="yellow"/>
        </w:rPr>
        <w:t xml:space="preserve"> U.S. approach to dealing with Russia</w:t>
      </w:r>
      <w:r w:rsidRPr="0057523B">
        <w:rPr>
          <w:sz w:val="16"/>
        </w:rPr>
        <w:t xml:space="preserve"> and the states of the former Soviet Union could have </w:t>
      </w:r>
      <w:r w:rsidRPr="0057523B">
        <w:rPr>
          <w:rStyle w:val="StyleUnderline"/>
          <w:highlight w:val="yellow"/>
        </w:rPr>
        <w:t>established</w:t>
      </w:r>
      <w:r w:rsidRPr="0057523B">
        <w:rPr>
          <w:sz w:val="16"/>
        </w:rPr>
        <w:t xml:space="preserve"> a </w:t>
      </w:r>
      <w:r w:rsidRPr="0057523B">
        <w:rPr>
          <w:rStyle w:val="Emphasis"/>
        </w:rPr>
        <w:t xml:space="preserve">better </w:t>
      </w:r>
      <w:r w:rsidRPr="0057523B">
        <w:rPr>
          <w:rStyle w:val="Emphasis"/>
          <w:highlight w:val="yellow"/>
        </w:rPr>
        <w:t>basis</w:t>
      </w:r>
      <w:r w:rsidRPr="0057523B">
        <w:rPr>
          <w:rStyle w:val="StyleUnderline"/>
          <w:highlight w:val="yellow"/>
        </w:rPr>
        <w:t xml:space="preserve"> for</w:t>
      </w:r>
      <w:r w:rsidRPr="0057523B">
        <w:rPr>
          <w:sz w:val="16"/>
          <w:szCs w:val="16"/>
        </w:rPr>
        <w:t xml:space="preserve"> a less rocky </w:t>
      </w:r>
      <w:r w:rsidRPr="0057523B">
        <w:rPr>
          <w:rStyle w:val="StyleUnderline"/>
        </w:rPr>
        <w:t xml:space="preserve">U.S.-Russian </w:t>
      </w:r>
      <w:r w:rsidRPr="0057523B">
        <w:rPr>
          <w:rStyle w:val="StyleUnderline"/>
          <w:highlight w:val="yellow"/>
        </w:rPr>
        <w:t>relationship</w:t>
      </w:r>
      <w:r w:rsidRPr="0057523B">
        <w:rPr>
          <w:sz w:val="16"/>
        </w:rPr>
        <w:t>.</w:t>
      </w:r>
    </w:p>
    <w:p w14:paraId="7B8C9A07" w14:textId="77777777" w:rsidR="00EE44A3" w:rsidRDefault="00EE44A3" w:rsidP="00EE44A3">
      <w:pPr>
        <w:pStyle w:val="Heading3"/>
        <w:rPr>
          <w:rFonts w:eastAsia="Times New Roman"/>
        </w:rPr>
      </w:pPr>
      <w:r>
        <w:rPr>
          <w:rFonts w:eastAsia="Times New Roman"/>
        </w:rPr>
        <w:t>U---AT: RCA Now---2NC</w:t>
      </w:r>
    </w:p>
    <w:p w14:paraId="3B1E2C3C" w14:textId="77777777" w:rsidR="00EE44A3" w:rsidRDefault="00EE44A3" w:rsidP="00EE44A3">
      <w:pPr>
        <w:pStyle w:val="Heading4"/>
      </w:pPr>
      <w:r>
        <w:t xml:space="preserve">Russia is </w:t>
      </w:r>
      <w:r w:rsidRPr="00A828DC">
        <w:rPr>
          <w:u w:val="single"/>
        </w:rPr>
        <w:t>terrified</w:t>
      </w:r>
      <w:r>
        <w:t xml:space="preserve"> of Chinese Arctic primacy and would </w:t>
      </w:r>
      <w:r w:rsidRPr="00A828DC">
        <w:rPr>
          <w:u w:val="single"/>
        </w:rPr>
        <w:t>readily</w:t>
      </w:r>
      <w:r>
        <w:t xml:space="preserve"> accept the </w:t>
      </w:r>
      <w:r w:rsidRPr="00A828DC">
        <w:rPr>
          <w:u w:val="single"/>
        </w:rPr>
        <w:t>U.S. alternative</w:t>
      </w:r>
      <w:r>
        <w:t>.</w:t>
      </w:r>
    </w:p>
    <w:p w14:paraId="0F93DDFB" w14:textId="77777777" w:rsidR="00EE44A3" w:rsidRPr="00A828DC" w:rsidRDefault="00EE44A3" w:rsidP="00EE44A3">
      <w:r>
        <w:t>&lt;&lt;&lt;</w:t>
      </w:r>
      <w:r w:rsidRPr="00A828DC">
        <w:rPr>
          <w:rStyle w:val="StyleUnderline"/>
        </w:rPr>
        <w:t>Insert</w:t>
      </w:r>
      <w:r>
        <w:t>---</w:t>
      </w:r>
      <w:r w:rsidRPr="00A828DC">
        <w:rPr>
          <w:rStyle w:val="StyleUnderline"/>
          <w:highlight w:val="lightGray"/>
        </w:rPr>
        <w:t>1NC Zhou &amp; Zhuang ‘25</w:t>
      </w:r>
      <w:r>
        <w:t>&gt;&gt;&gt;</w:t>
      </w:r>
    </w:p>
    <w:p w14:paraId="36B7940A" w14:textId="77777777" w:rsidR="00EE44A3" w:rsidRPr="00A828DC" w:rsidRDefault="00EE44A3" w:rsidP="00EE44A3">
      <w:pPr>
        <w:rPr>
          <w:sz w:val="16"/>
          <w:szCs w:val="20"/>
        </w:rPr>
      </w:pPr>
      <w:r w:rsidRPr="00A828DC">
        <w:rPr>
          <w:rStyle w:val="StyleUnderline"/>
          <w:sz w:val="20"/>
          <w:szCs w:val="20"/>
        </w:rPr>
        <w:t xml:space="preserve">Observers said that </w:t>
      </w:r>
      <w:r w:rsidRPr="00A828DC">
        <w:rPr>
          <w:rStyle w:val="Emphasis"/>
          <w:sz w:val="20"/>
          <w:szCs w:val="20"/>
          <w:highlight w:val="lightGray"/>
        </w:rPr>
        <w:t>mutual suspicion</w:t>
      </w:r>
      <w:r w:rsidRPr="00A828DC">
        <w:rPr>
          <w:rStyle w:val="StyleUnderline"/>
          <w:sz w:val="20"/>
          <w:szCs w:val="20"/>
        </w:rPr>
        <w:t xml:space="preserve"> and Western </w:t>
      </w:r>
      <w:r w:rsidRPr="00A828DC">
        <w:rPr>
          <w:rStyle w:val="Emphasis"/>
          <w:sz w:val="20"/>
          <w:szCs w:val="20"/>
        </w:rPr>
        <w:t>sanctions</w:t>
      </w:r>
      <w:r w:rsidRPr="00A828DC">
        <w:rPr>
          <w:rStyle w:val="StyleUnderline"/>
          <w:sz w:val="20"/>
          <w:szCs w:val="20"/>
        </w:rPr>
        <w:t xml:space="preserve"> imposed since the invasion of Ukraine had </w:t>
      </w:r>
      <w:r w:rsidRPr="00A828DC">
        <w:rPr>
          <w:rStyle w:val="StyleUnderline"/>
          <w:sz w:val="20"/>
          <w:szCs w:val="20"/>
          <w:highlight w:val="lightGray"/>
        </w:rPr>
        <w:t xml:space="preserve">loomed </w:t>
      </w:r>
      <w:r w:rsidRPr="00A828DC">
        <w:rPr>
          <w:rStyle w:val="Emphasis"/>
          <w:sz w:val="20"/>
          <w:szCs w:val="20"/>
          <w:highlight w:val="lightGray"/>
        </w:rPr>
        <w:t>large</w:t>
      </w:r>
      <w:r w:rsidRPr="00A828DC">
        <w:rPr>
          <w:sz w:val="16"/>
          <w:szCs w:val="20"/>
        </w:rPr>
        <w:t>.</w:t>
      </w:r>
    </w:p>
    <w:p w14:paraId="3BB723C4" w14:textId="77777777" w:rsidR="00EE44A3" w:rsidRPr="00A828DC" w:rsidRDefault="00EE44A3" w:rsidP="00EE44A3">
      <w:pPr>
        <w:rPr>
          <w:sz w:val="16"/>
          <w:szCs w:val="20"/>
        </w:rPr>
      </w:pPr>
      <w:r w:rsidRPr="00A828DC">
        <w:rPr>
          <w:sz w:val="16"/>
          <w:szCs w:val="20"/>
        </w:rPr>
        <w:t>"</w:t>
      </w:r>
      <w:r w:rsidRPr="00A828DC">
        <w:rPr>
          <w:rStyle w:val="Emphasis"/>
          <w:sz w:val="20"/>
          <w:szCs w:val="20"/>
          <w:highlight w:val="lightGray"/>
        </w:rPr>
        <w:t>Russia</w:t>
      </w:r>
      <w:r w:rsidRPr="00A828DC">
        <w:rPr>
          <w:rStyle w:val="StyleUnderline"/>
          <w:sz w:val="20"/>
          <w:szCs w:val="20"/>
          <w:highlight w:val="lightGray"/>
        </w:rPr>
        <w:t xml:space="preserve"> and </w:t>
      </w:r>
      <w:r w:rsidRPr="00A828DC">
        <w:rPr>
          <w:rStyle w:val="Emphasis"/>
          <w:sz w:val="20"/>
          <w:szCs w:val="20"/>
          <w:highlight w:val="lightGray"/>
        </w:rPr>
        <w:t>China</w:t>
      </w:r>
      <w:r w:rsidRPr="00A828DC">
        <w:rPr>
          <w:rStyle w:val="StyleUnderline"/>
          <w:sz w:val="20"/>
          <w:szCs w:val="20"/>
          <w:highlight w:val="lightGray"/>
        </w:rPr>
        <w:t xml:space="preserve"> have</w:t>
      </w:r>
      <w:r w:rsidRPr="00A828DC">
        <w:rPr>
          <w:rStyle w:val="StyleUnderline"/>
          <w:sz w:val="20"/>
          <w:szCs w:val="20"/>
        </w:rPr>
        <w:t xml:space="preserve"> </w:t>
      </w:r>
      <w:r w:rsidRPr="00A828DC">
        <w:rPr>
          <w:rStyle w:val="Emphasis"/>
          <w:sz w:val="20"/>
          <w:szCs w:val="20"/>
        </w:rPr>
        <w:t>dramatically</w:t>
      </w:r>
      <w:r w:rsidRPr="00A828DC">
        <w:rPr>
          <w:rStyle w:val="StyleUnderline"/>
          <w:sz w:val="20"/>
          <w:szCs w:val="20"/>
        </w:rPr>
        <w:t xml:space="preserve"> </w:t>
      </w:r>
      <w:r w:rsidRPr="00A828DC">
        <w:rPr>
          <w:rStyle w:val="StyleUnderline"/>
          <w:sz w:val="20"/>
          <w:szCs w:val="20"/>
          <w:highlight w:val="lightGray"/>
        </w:rPr>
        <w:t xml:space="preserve">different views of </w:t>
      </w:r>
      <w:r w:rsidRPr="00A828DC">
        <w:rPr>
          <w:rStyle w:val="Emphasis"/>
          <w:sz w:val="20"/>
          <w:szCs w:val="20"/>
          <w:highlight w:val="lightGray"/>
        </w:rPr>
        <w:t>Arctic</w:t>
      </w:r>
      <w:r w:rsidRPr="00A828DC">
        <w:rPr>
          <w:rStyle w:val="StyleUnderline"/>
          <w:sz w:val="20"/>
          <w:szCs w:val="20"/>
        </w:rPr>
        <w:t xml:space="preserve"> policy</w:t>
      </w:r>
      <w:r w:rsidRPr="00A828DC">
        <w:rPr>
          <w:sz w:val="16"/>
          <w:szCs w:val="20"/>
        </w:rPr>
        <w:t>, with Moscow being very sensitive to its regional sovereignty and Beijing pushing that the region should be a 'common heritage of mankind'," said Marc Lanteigne, a political-science professor at the Arctic University of Norway.</w:t>
      </w:r>
    </w:p>
    <w:p w14:paraId="7BE3F1C3" w14:textId="77777777" w:rsidR="00EE44A3" w:rsidRPr="00A828DC" w:rsidRDefault="00EE44A3" w:rsidP="00EE44A3">
      <w:pPr>
        <w:rPr>
          <w:sz w:val="16"/>
          <w:szCs w:val="20"/>
        </w:rPr>
      </w:pPr>
      <w:r w:rsidRPr="00A828DC">
        <w:rPr>
          <w:sz w:val="16"/>
          <w:szCs w:val="20"/>
        </w:rPr>
        <w:t>"</w:t>
      </w:r>
      <w:r w:rsidRPr="00A828DC">
        <w:rPr>
          <w:rStyle w:val="StyleUnderline"/>
          <w:sz w:val="20"/>
          <w:szCs w:val="20"/>
          <w:highlight w:val="lightGray"/>
        </w:rPr>
        <w:t>Russia</w:t>
      </w:r>
      <w:r w:rsidRPr="00A828DC">
        <w:rPr>
          <w:rStyle w:val="StyleUnderline"/>
          <w:sz w:val="20"/>
          <w:szCs w:val="20"/>
        </w:rPr>
        <w:t xml:space="preserve"> is </w:t>
      </w:r>
      <w:r w:rsidRPr="00A828DC">
        <w:rPr>
          <w:rStyle w:val="Emphasis"/>
          <w:sz w:val="20"/>
          <w:szCs w:val="20"/>
          <w:highlight w:val="lightGray"/>
        </w:rPr>
        <w:t>nervous</w:t>
      </w:r>
      <w:r w:rsidRPr="00A828DC">
        <w:rPr>
          <w:rStyle w:val="StyleUnderline"/>
          <w:sz w:val="20"/>
          <w:szCs w:val="20"/>
        </w:rPr>
        <w:t xml:space="preserve"> that </w:t>
      </w:r>
      <w:r w:rsidRPr="00A828DC">
        <w:rPr>
          <w:rStyle w:val="Emphasis"/>
          <w:sz w:val="20"/>
          <w:szCs w:val="20"/>
          <w:highlight w:val="lightGray"/>
        </w:rPr>
        <w:t>Chinese</w:t>
      </w:r>
      <w:r w:rsidRPr="00A828DC">
        <w:rPr>
          <w:rStyle w:val="StyleUnderline"/>
          <w:sz w:val="20"/>
          <w:szCs w:val="20"/>
          <w:highlight w:val="lightGray"/>
        </w:rPr>
        <w:t xml:space="preserve"> power will grow to the point where it </w:t>
      </w:r>
      <w:r w:rsidRPr="00A828DC">
        <w:rPr>
          <w:rStyle w:val="Emphasis"/>
          <w:sz w:val="20"/>
          <w:szCs w:val="20"/>
          <w:highlight w:val="lightGray"/>
        </w:rPr>
        <w:t>no longer</w:t>
      </w:r>
      <w:r w:rsidRPr="00A828DC">
        <w:rPr>
          <w:rStyle w:val="StyleUnderline"/>
          <w:sz w:val="20"/>
          <w:szCs w:val="20"/>
          <w:highlight w:val="lightGray"/>
        </w:rPr>
        <w:t xml:space="preserve"> needs </w:t>
      </w:r>
      <w:r w:rsidRPr="00A828DC">
        <w:rPr>
          <w:rStyle w:val="Emphasis"/>
          <w:sz w:val="20"/>
          <w:szCs w:val="20"/>
          <w:highlight w:val="lightGray"/>
        </w:rPr>
        <w:t>Moscow</w:t>
      </w:r>
      <w:r w:rsidRPr="00A828DC">
        <w:rPr>
          <w:rStyle w:val="StyleUnderline"/>
          <w:sz w:val="20"/>
          <w:szCs w:val="20"/>
        </w:rPr>
        <w:t xml:space="preserve"> to access the Arctic</w:t>
      </w:r>
      <w:r w:rsidRPr="00A828DC">
        <w:rPr>
          <w:sz w:val="16"/>
          <w:szCs w:val="20"/>
        </w:rPr>
        <w:t xml:space="preserve">, </w:t>
      </w:r>
      <w:r w:rsidRPr="00A828DC">
        <w:rPr>
          <w:rStyle w:val="StyleUnderline"/>
          <w:sz w:val="20"/>
          <w:szCs w:val="20"/>
          <w:highlight w:val="lightGray"/>
        </w:rPr>
        <w:t>and</w:t>
      </w:r>
      <w:r w:rsidRPr="00A828DC">
        <w:rPr>
          <w:rStyle w:val="StyleUnderline"/>
          <w:sz w:val="20"/>
          <w:szCs w:val="20"/>
        </w:rPr>
        <w:t xml:space="preserve"> that eventually Russian </w:t>
      </w:r>
      <w:r w:rsidRPr="00A828DC">
        <w:rPr>
          <w:rStyle w:val="Emphasis"/>
          <w:sz w:val="20"/>
          <w:szCs w:val="20"/>
          <w:highlight w:val="lightGray"/>
        </w:rPr>
        <w:t>sovereignty</w:t>
      </w:r>
      <w:r w:rsidRPr="00A828DC">
        <w:rPr>
          <w:rStyle w:val="StyleUnderline"/>
          <w:sz w:val="20"/>
          <w:szCs w:val="20"/>
        </w:rPr>
        <w:t xml:space="preserve"> in the Arctic </w:t>
      </w:r>
      <w:r w:rsidRPr="00A828DC">
        <w:rPr>
          <w:rStyle w:val="StyleUnderline"/>
          <w:sz w:val="20"/>
          <w:szCs w:val="20"/>
          <w:highlight w:val="lightGray"/>
        </w:rPr>
        <w:t xml:space="preserve">will </w:t>
      </w:r>
      <w:r w:rsidRPr="00A828DC">
        <w:rPr>
          <w:rStyle w:val="Emphasis"/>
          <w:sz w:val="20"/>
          <w:szCs w:val="20"/>
          <w:highlight w:val="lightGray"/>
        </w:rPr>
        <w:t>erode</w:t>
      </w:r>
      <w:r w:rsidRPr="00A828DC">
        <w:rPr>
          <w:rStyle w:val="StyleUnderline"/>
          <w:sz w:val="20"/>
          <w:szCs w:val="20"/>
          <w:highlight w:val="lightGray"/>
        </w:rPr>
        <w:t xml:space="preserve"> due to </w:t>
      </w:r>
      <w:r w:rsidRPr="00A828DC">
        <w:rPr>
          <w:rStyle w:val="Emphasis"/>
          <w:sz w:val="20"/>
          <w:szCs w:val="20"/>
          <w:highlight w:val="lightGray"/>
        </w:rPr>
        <w:t>Chinese</w:t>
      </w:r>
      <w:r w:rsidRPr="00A828DC">
        <w:rPr>
          <w:rStyle w:val="StyleUnderline"/>
          <w:sz w:val="20"/>
          <w:szCs w:val="20"/>
        </w:rPr>
        <w:t xml:space="preserve"> economic </w:t>
      </w:r>
      <w:r w:rsidRPr="00A828DC">
        <w:rPr>
          <w:rStyle w:val="Emphasis"/>
          <w:sz w:val="20"/>
          <w:szCs w:val="20"/>
          <w:highlight w:val="lightGray"/>
        </w:rPr>
        <w:t>pressure</w:t>
      </w:r>
      <w:r w:rsidRPr="00A828DC">
        <w:rPr>
          <w:sz w:val="16"/>
          <w:szCs w:val="20"/>
        </w:rPr>
        <w:t>," he said.</w:t>
      </w:r>
    </w:p>
    <w:p w14:paraId="72BEC4B1" w14:textId="77777777" w:rsidR="00EE44A3" w:rsidRPr="004569CC" w:rsidRDefault="00EE44A3" w:rsidP="00EE44A3">
      <w:pPr>
        <w:rPr>
          <w:sz w:val="16"/>
          <w:szCs w:val="20"/>
        </w:rPr>
      </w:pPr>
      <w:r w:rsidRPr="00A828DC">
        <w:rPr>
          <w:sz w:val="16"/>
          <w:szCs w:val="20"/>
        </w:rPr>
        <w:t xml:space="preserve">Even if collaboration </w:t>
      </w:r>
      <w:r w:rsidRPr="00A828DC">
        <w:rPr>
          <w:rStyle w:val="StyleUnderline"/>
          <w:sz w:val="20"/>
          <w:szCs w:val="20"/>
        </w:rPr>
        <w:t xml:space="preserve">with Russia in the Arctic could be seen as an </w:t>
      </w:r>
      <w:r w:rsidRPr="00A828DC">
        <w:rPr>
          <w:rStyle w:val="Emphasis"/>
          <w:sz w:val="20"/>
          <w:szCs w:val="20"/>
        </w:rPr>
        <w:t>opportunity</w:t>
      </w:r>
      <w:r w:rsidRPr="00A828DC">
        <w:rPr>
          <w:rStyle w:val="StyleUnderline"/>
          <w:sz w:val="20"/>
          <w:szCs w:val="20"/>
        </w:rPr>
        <w:t xml:space="preserve"> for the </w:t>
      </w:r>
      <w:r w:rsidRPr="00A828DC">
        <w:rPr>
          <w:rStyle w:val="Emphasis"/>
          <w:sz w:val="20"/>
          <w:szCs w:val="20"/>
        </w:rPr>
        <w:t>US</w:t>
      </w:r>
      <w:r w:rsidRPr="00A828DC">
        <w:rPr>
          <w:rStyle w:val="StyleUnderline"/>
          <w:sz w:val="20"/>
          <w:szCs w:val="20"/>
        </w:rPr>
        <w:t xml:space="preserve"> to </w:t>
      </w:r>
      <w:r w:rsidRPr="00A828DC">
        <w:rPr>
          <w:rStyle w:val="Emphasis"/>
          <w:sz w:val="20"/>
          <w:szCs w:val="20"/>
        </w:rPr>
        <w:t>counter China</w:t>
      </w:r>
      <w:r w:rsidRPr="00A828DC">
        <w:rPr>
          <w:rStyle w:val="StyleUnderline"/>
          <w:sz w:val="20"/>
          <w:szCs w:val="20"/>
        </w:rPr>
        <w:t>'s influence</w:t>
      </w:r>
      <w:r w:rsidRPr="00A828DC">
        <w:rPr>
          <w:sz w:val="16"/>
          <w:szCs w:val="20"/>
        </w:rPr>
        <w:t xml:space="preserve">, Russia's partnership with Beijing remained strong, said </w:t>
      </w:r>
      <w:proofErr w:type="spellStart"/>
      <w:r w:rsidRPr="00A828DC">
        <w:rPr>
          <w:sz w:val="16"/>
          <w:szCs w:val="20"/>
        </w:rPr>
        <w:t>Devyatkin</w:t>
      </w:r>
      <w:proofErr w:type="spellEnd"/>
      <w:r w:rsidRPr="00A828DC">
        <w:rPr>
          <w:sz w:val="16"/>
          <w:szCs w:val="20"/>
        </w:rPr>
        <w:t xml:space="preserve">, with the Quincy Institute, who noted recent proposals by the Pentagon to </w:t>
      </w:r>
      <w:proofErr w:type="spellStart"/>
      <w:r w:rsidRPr="00A828DC">
        <w:rPr>
          <w:sz w:val="16"/>
          <w:szCs w:val="20"/>
        </w:rPr>
        <w:t>prioritise</w:t>
      </w:r>
      <w:proofErr w:type="spellEnd"/>
      <w:r w:rsidRPr="00A828DC">
        <w:rPr>
          <w:sz w:val="16"/>
          <w:szCs w:val="20"/>
        </w:rPr>
        <w:t xml:space="preserve"> homeland security over strategic competition with China, as reported by Politico earlier this month.</w:t>
      </w:r>
    </w:p>
    <w:p w14:paraId="1B8CA813" w14:textId="77777777" w:rsidR="00EE44A3" w:rsidRDefault="00EE44A3" w:rsidP="00EE44A3">
      <w:pPr>
        <w:pStyle w:val="Heading4"/>
      </w:pPr>
      <w:r>
        <w:t xml:space="preserve">Specifically, </w:t>
      </w:r>
      <w:r w:rsidRPr="006F070D">
        <w:rPr>
          <w:i/>
          <w:iCs w:val="0"/>
        </w:rPr>
        <w:t>sovereignty</w:t>
      </w:r>
      <w:r>
        <w:t xml:space="preserve"> </w:t>
      </w:r>
      <w:r w:rsidRPr="006F070D">
        <w:rPr>
          <w:u w:val="single"/>
        </w:rPr>
        <w:t>disagreements</w:t>
      </w:r>
      <w:r>
        <w:t xml:space="preserve"> over the NSR </w:t>
      </w:r>
      <w:r w:rsidRPr="006F070D">
        <w:rPr>
          <w:u w:val="single"/>
        </w:rPr>
        <w:t>precludes</w:t>
      </w:r>
      <w:r>
        <w:t xml:space="preserve"> acceptance.</w:t>
      </w:r>
    </w:p>
    <w:p w14:paraId="7E18986C" w14:textId="77777777" w:rsidR="00EE44A3" w:rsidRDefault="00EE44A3" w:rsidP="00EE44A3">
      <w:r>
        <w:t xml:space="preserve">Adam </w:t>
      </w:r>
      <w:r w:rsidRPr="003839B6">
        <w:rPr>
          <w:rStyle w:val="Style13ptBold"/>
        </w:rPr>
        <w:t>Lajeunesse et al. 2</w:t>
      </w:r>
      <w:r w:rsidRPr="004B1C40">
        <w:rPr>
          <w:rStyle w:val="Style13ptBold"/>
        </w:rPr>
        <w:t>3</w:t>
      </w:r>
      <w:r>
        <w:t>, Irving Shipbuilding Chair in Canadian Arctic Marine Security Policy, Assistant Professor at the Brian Mulroney Institute of Government; P. Whitney Lackenbauer is Canada Research Chair (Tier 1) in the Study of the Canadian North and Professor in the School for the Study of Canada at Trent University; Sergey Sukhankin, Senior Fellow at the Jamestown Foundation and an Advisor at Gulf State Analytics; Troy J. Bouffard, Director of the Center for Arctic Security and Resilience at the University of Alaska Fairbanks, 10/30/2023, "Friction Points in the Sino-Russian Arctic Partnership", National Defense University Press, https://ndupress.ndu.edu/Media/News/News-Article-View/Article/3571034/friction-points-in-the-sino-russian-arctic-partnership/</w:t>
      </w:r>
    </w:p>
    <w:p w14:paraId="109C57EE" w14:textId="77777777" w:rsidR="00EE44A3" w:rsidRPr="003839B6" w:rsidRDefault="00EE44A3" w:rsidP="00EE44A3">
      <w:pPr>
        <w:rPr>
          <w:sz w:val="16"/>
          <w:szCs w:val="16"/>
        </w:rPr>
      </w:pPr>
      <w:r w:rsidRPr="008A13A0">
        <w:rPr>
          <w:sz w:val="16"/>
        </w:rPr>
        <w:t xml:space="preserve">When China became an accredited observer to the Arctic Council in 2013, it did so on the condition that it “recognize Arctic States’ sovereignty, sovereign rights, and jurisdiction in the Arctic.”21 </w:t>
      </w:r>
      <w:r w:rsidRPr="004B1C40">
        <w:rPr>
          <w:rStyle w:val="StyleUnderline"/>
        </w:rPr>
        <w:t xml:space="preserve">This mollified </w:t>
      </w:r>
      <w:r w:rsidRPr="007A772F">
        <w:rPr>
          <w:rStyle w:val="Emphasis"/>
          <w:highlight w:val="yellow"/>
        </w:rPr>
        <w:t>many</w:t>
      </w:r>
      <w:r w:rsidRPr="007A772F">
        <w:rPr>
          <w:rStyle w:val="StyleUnderline"/>
          <w:highlight w:val="yellow"/>
        </w:rPr>
        <w:t xml:space="preserve"> existing Russian </w:t>
      </w:r>
      <w:r w:rsidRPr="007A772F">
        <w:rPr>
          <w:rStyle w:val="Emphasis"/>
          <w:highlight w:val="yellow"/>
        </w:rPr>
        <w:t>concerns</w:t>
      </w:r>
      <w:r w:rsidRPr="007A772F">
        <w:rPr>
          <w:rStyle w:val="StyleUnderline"/>
          <w:highlight w:val="yellow"/>
        </w:rPr>
        <w:t xml:space="preserve"> over Ch</w:t>
      </w:r>
      <w:r w:rsidRPr="003839B6">
        <w:rPr>
          <w:rStyle w:val="StyleUnderline"/>
          <w:highlight w:val="yellow"/>
        </w:rPr>
        <w:t xml:space="preserve">ina’s </w:t>
      </w:r>
      <w:r w:rsidRPr="003839B6">
        <w:rPr>
          <w:rStyle w:val="Emphasis"/>
          <w:highlight w:val="yellow"/>
        </w:rPr>
        <w:t>Arctic objectives</w:t>
      </w:r>
      <w:r w:rsidRPr="004B1C40">
        <w:rPr>
          <w:rStyle w:val="StyleUnderline"/>
        </w:rPr>
        <w:t>,</w:t>
      </w:r>
      <w:r w:rsidRPr="008A13A0">
        <w:rPr>
          <w:sz w:val="16"/>
        </w:rPr>
        <w:t xml:space="preserve"> and in the intervening years </w:t>
      </w:r>
      <w:r w:rsidRPr="004B1C40">
        <w:rPr>
          <w:rStyle w:val="StyleUnderline"/>
        </w:rPr>
        <w:t xml:space="preserve">there have been </w:t>
      </w:r>
      <w:r w:rsidRPr="007A772F">
        <w:rPr>
          <w:rStyle w:val="StyleUnderline"/>
        </w:rPr>
        <w:t>no disputes</w:t>
      </w:r>
      <w:r w:rsidRPr="004B1C40">
        <w:rPr>
          <w:rStyle w:val="StyleUnderline"/>
        </w:rPr>
        <w:t xml:space="preserve"> over sovereignty or jurisdiction</w:t>
      </w:r>
      <w:r w:rsidRPr="008A13A0">
        <w:rPr>
          <w:sz w:val="16"/>
        </w:rPr>
        <w:t xml:space="preserve">. </w:t>
      </w:r>
      <w:r w:rsidRPr="003839B6">
        <w:rPr>
          <w:rStyle w:val="StyleUnderline"/>
        </w:rPr>
        <w:t>This harmony has been facilitated by China’s relative absence from the Arctic</w:t>
      </w:r>
      <w:r w:rsidRPr="008A13A0">
        <w:rPr>
          <w:sz w:val="16"/>
        </w:rPr>
        <w:t xml:space="preserve">, where its ships make up only a small percentage of the voyages across northern Russia.22 Beneath this harmony, however, </w:t>
      </w:r>
      <w:r w:rsidRPr="003839B6">
        <w:rPr>
          <w:rStyle w:val="StyleUnderline"/>
        </w:rPr>
        <w:t xml:space="preserve">remains </w:t>
      </w:r>
      <w:r w:rsidRPr="003839B6">
        <w:rPr>
          <w:rStyle w:val="StyleUnderline"/>
          <w:highlight w:val="yellow"/>
        </w:rPr>
        <w:t xml:space="preserve">deep </w:t>
      </w:r>
      <w:r w:rsidRPr="003839B6">
        <w:rPr>
          <w:rStyle w:val="Emphasis"/>
          <w:highlight w:val="yellow"/>
        </w:rPr>
        <w:t>disagreement</w:t>
      </w:r>
      <w:r w:rsidRPr="003839B6">
        <w:rPr>
          <w:rStyle w:val="StyleUnderline"/>
          <w:highlight w:val="yellow"/>
        </w:rPr>
        <w:t xml:space="preserve"> on</w:t>
      </w:r>
      <w:r w:rsidRPr="003839B6">
        <w:rPr>
          <w:rStyle w:val="StyleUnderline"/>
        </w:rPr>
        <w:t xml:space="preserve"> the question of </w:t>
      </w:r>
      <w:r w:rsidRPr="003839B6">
        <w:rPr>
          <w:rStyle w:val="Emphasis"/>
          <w:highlight w:val="yellow"/>
        </w:rPr>
        <w:t>sovereignty</w:t>
      </w:r>
      <w:r w:rsidRPr="003839B6">
        <w:rPr>
          <w:rStyle w:val="StyleUnderline"/>
          <w:highlight w:val="yellow"/>
        </w:rPr>
        <w:t xml:space="preserve"> and </w:t>
      </w:r>
      <w:r w:rsidRPr="003839B6">
        <w:rPr>
          <w:rStyle w:val="Emphasis"/>
          <w:highlight w:val="yellow"/>
        </w:rPr>
        <w:t>jurisdiction</w:t>
      </w:r>
      <w:r w:rsidRPr="003839B6">
        <w:rPr>
          <w:rStyle w:val="StyleUnderline"/>
        </w:rPr>
        <w:t xml:space="preserve">, which </w:t>
      </w:r>
      <w:r w:rsidRPr="003839B6">
        <w:rPr>
          <w:rStyle w:val="StyleUnderline"/>
          <w:highlight w:val="yellow"/>
        </w:rPr>
        <w:t>strikes</w:t>
      </w:r>
      <w:r w:rsidRPr="003839B6">
        <w:rPr>
          <w:rStyle w:val="StyleUnderline"/>
        </w:rPr>
        <w:t xml:space="preserve"> at the </w:t>
      </w:r>
      <w:r w:rsidRPr="003839B6">
        <w:rPr>
          <w:rStyle w:val="Emphasis"/>
          <w:highlight w:val="yellow"/>
        </w:rPr>
        <w:t>heart</w:t>
      </w:r>
      <w:r w:rsidRPr="003839B6">
        <w:rPr>
          <w:rStyle w:val="StyleUnderline"/>
          <w:highlight w:val="yellow"/>
        </w:rPr>
        <w:t xml:space="preserve"> of </w:t>
      </w:r>
      <w:r w:rsidRPr="003839B6">
        <w:rPr>
          <w:rStyle w:val="Emphasis"/>
          <w:highlight w:val="yellow"/>
        </w:rPr>
        <w:t>Russia’s position</w:t>
      </w:r>
      <w:r w:rsidRPr="003839B6">
        <w:rPr>
          <w:rStyle w:val="StyleUnderline"/>
          <w:highlight w:val="yellow"/>
        </w:rPr>
        <w:t xml:space="preserve"> in the Arctic</w:t>
      </w:r>
      <w:r w:rsidRPr="003839B6">
        <w:rPr>
          <w:rStyle w:val="StyleUnderline"/>
        </w:rPr>
        <w:t xml:space="preserve">. As </w:t>
      </w:r>
      <w:r w:rsidRPr="003839B6">
        <w:rPr>
          <w:rStyle w:val="Emphasis"/>
        </w:rPr>
        <w:t>Chinese shipping</w:t>
      </w:r>
      <w:r w:rsidRPr="003839B6">
        <w:rPr>
          <w:rStyle w:val="StyleUnderline"/>
        </w:rPr>
        <w:t xml:space="preserve"> and activity increase, this </w:t>
      </w:r>
      <w:r w:rsidRPr="003839B6">
        <w:rPr>
          <w:rStyle w:val="Emphasis"/>
          <w:highlight w:val="yellow"/>
        </w:rPr>
        <w:t>disagreement</w:t>
      </w:r>
      <w:r w:rsidRPr="003839B6">
        <w:rPr>
          <w:rStyle w:val="StyleUnderline"/>
          <w:highlight w:val="yellow"/>
        </w:rPr>
        <w:t xml:space="preserve"> may be </w:t>
      </w:r>
      <w:r w:rsidRPr="003839B6">
        <w:rPr>
          <w:rStyle w:val="Emphasis"/>
          <w:highlight w:val="yellow"/>
        </w:rPr>
        <w:t>exacerbated</w:t>
      </w:r>
      <w:r w:rsidRPr="003839B6">
        <w:rPr>
          <w:sz w:val="16"/>
          <w:szCs w:val="16"/>
        </w:rPr>
        <w:t>.</w:t>
      </w:r>
    </w:p>
    <w:p w14:paraId="58E60021" w14:textId="77777777" w:rsidR="00EE44A3" w:rsidRPr="008A13A0" w:rsidRDefault="00EE44A3" w:rsidP="00EE44A3">
      <w:pPr>
        <w:rPr>
          <w:sz w:val="16"/>
        </w:rPr>
      </w:pPr>
      <w:r w:rsidRPr="008A13A0">
        <w:rPr>
          <w:sz w:val="16"/>
        </w:rPr>
        <w:t xml:space="preserve">Central to Russia’s position in the Arctic is its assertion of </w:t>
      </w:r>
      <w:r w:rsidRPr="003839B6">
        <w:rPr>
          <w:rStyle w:val="Emphasis"/>
        </w:rPr>
        <w:t>sovereignty</w:t>
      </w:r>
      <w:r w:rsidRPr="005D4658">
        <w:rPr>
          <w:rStyle w:val="StyleUnderline"/>
        </w:rPr>
        <w:t xml:space="preserve"> or control over the Northern Sea Route</w:t>
      </w:r>
      <w:r w:rsidRPr="008A13A0">
        <w:rPr>
          <w:sz w:val="16"/>
        </w:rPr>
        <w:t xml:space="preserve"> (</w:t>
      </w:r>
      <w:r w:rsidRPr="003839B6">
        <w:rPr>
          <w:rStyle w:val="Emphasis"/>
        </w:rPr>
        <w:t>NSR</w:t>
      </w:r>
      <w:r w:rsidRPr="008A13A0">
        <w:rPr>
          <w:sz w:val="16"/>
        </w:rPr>
        <w:t xml:space="preserve">), or Northeast Passage. </w:t>
      </w:r>
      <w:r w:rsidRPr="005D4658">
        <w:rPr>
          <w:rStyle w:val="StyleUnderline"/>
        </w:rPr>
        <w:t xml:space="preserve">While the precise nature of that sovereignty remains somewhat </w:t>
      </w:r>
      <w:r w:rsidRPr="003839B6">
        <w:rPr>
          <w:rStyle w:val="Emphasis"/>
        </w:rPr>
        <w:t>ambiguous</w:t>
      </w:r>
      <w:r w:rsidRPr="005D4658">
        <w:rPr>
          <w:rStyle w:val="StyleUnderline"/>
        </w:rPr>
        <w:t xml:space="preserve">, Moscow claims to control </w:t>
      </w:r>
      <w:r w:rsidRPr="003839B6">
        <w:rPr>
          <w:rStyle w:val="Emphasis"/>
        </w:rPr>
        <w:t>key straits</w:t>
      </w:r>
      <w:r w:rsidRPr="005D4658">
        <w:rPr>
          <w:rStyle w:val="StyleUnderline"/>
        </w:rPr>
        <w:t xml:space="preserve"> along the NSR as </w:t>
      </w:r>
      <w:r w:rsidRPr="003839B6">
        <w:rPr>
          <w:rStyle w:val="Emphasis"/>
        </w:rPr>
        <w:t>historic waters</w:t>
      </w:r>
      <w:r w:rsidRPr="005D4658">
        <w:rPr>
          <w:rStyle w:val="StyleUnderline"/>
        </w:rPr>
        <w:t xml:space="preserve">, while its published </w:t>
      </w:r>
      <w:r w:rsidRPr="003839B6">
        <w:rPr>
          <w:rStyle w:val="Emphasis"/>
        </w:rPr>
        <w:t>maps</w:t>
      </w:r>
      <w:r w:rsidRPr="005D4658">
        <w:rPr>
          <w:rStyle w:val="StyleUnderline"/>
        </w:rPr>
        <w:t xml:space="preserve"> appear to extend its jurisdiction to the </w:t>
      </w:r>
      <w:r w:rsidRPr="003839B6">
        <w:rPr>
          <w:rStyle w:val="Emphasis"/>
        </w:rPr>
        <w:t>limits</w:t>
      </w:r>
      <w:r w:rsidRPr="005D4658">
        <w:rPr>
          <w:rStyle w:val="StyleUnderline"/>
        </w:rPr>
        <w:t xml:space="preserve"> of the exclusive economic zone</w:t>
      </w:r>
      <w:r w:rsidRPr="008A13A0">
        <w:rPr>
          <w:sz w:val="16"/>
        </w:rPr>
        <w:t xml:space="preserve"> (</w:t>
      </w:r>
      <w:r w:rsidRPr="003839B6">
        <w:rPr>
          <w:rStyle w:val="Emphasis"/>
        </w:rPr>
        <w:t>EEZ</w:t>
      </w:r>
      <w:r w:rsidRPr="008A13A0">
        <w:rPr>
          <w:sz w:val="16"/>
        </w:rPr>
        <w:t>), which Russia claims to manage in the same manner as its internal waters.23</w:t>
      </w:r>
    </w:p>
    <w:p w14:paraId="0A9FD473" w14:textId="77777777" w:rsidR="00EE44A3" w:rsidRPr="008A13A0" w:rsidRDefault="00EE44A3" w:rsidP="00EE44A3">
      <w:pPr>
        <w:rPr>
          <w:sz w:val="16"/>
        </w:rPr>
      </w:pPr>
      <w:r w:rsidRPr="008A13A0">
        <w:rPr>
          <w:sz w:val="16"/>
        </w:rPr>
        <w:t>As Russia’s strategic thinking has increasingly emphasized sovereignty, its national regulations related to shipping along the NSR have been strengthened. In 2013, an authorization procedure for ships to pass through the NSR was introduced, and between 2017 and 2019, Russia proposed further limitations. In December 2017, the amendments to the merchant shipping code of Russia granted exclusive rights to vessels sailing under the Russian state flag to transport hydrocarbon resources produced in Russia and loaded onto vessels located in the NSR. In 2018, Russia banned the use of ships built outside the country to transport oil and gas extracted from the Russian Arctic. The following year, Russia added a new notification procedure for foreign warships passing through the territorial sea of the NSR. The new procedure means that a foreign state needs to submit a notification concerning the planned passage no later than 45 days prior to the start of the proposed passage. It also (under specific circumstances) requires mandatory icebreaker piloting by Russian-appointed personnel in the NSR.24 Under international law, such regulations and requirements should be illegal.</w:t>
      </w:r>
    </w:p>
    <w:p w14:paraId="30A5E6D1" w14:textId="77777777" w:rsidR="00EE44A3" w:rsidRPr="008A13A0" w:rsidRDefault="00EE44A3" w:rsidP="00EE44A3">
      <w:pPr>
        <w:rPr>
          <w:sz w:val="16"/>
        </w:rPr>
      </w:pPr>
      <w:r w:rsidRPr="005D4658">
        <w:rPr>
          <w:rStyle w:val="StyleUnderline"/>
        </w:rPr>
        <w:t xml:space="preserve">The </w:t>
      </w:r>
      <w:r w:rsidRPr="0059338B">
        <w:rPr>
          <w:rStyle w:val="StyleUnderline"/>
          <w:highlight w:val="yellow"/>
        </w:rPr>
        <w:t>Kremlin</w:t>
      </w:r>
      <w:r w:rsidRPr="008A13A0">
        <w:rPr>
          <w:sz w:val="16"/>
        </w:rPr>
        <w:t xml:space="preserve">, therefore, </w:t>
      </w:r>
      <w:r w:rsidRPr="0059338B">
        <w:rPr>
          <w:rStyle w:val="StyleUnderline"/>
          <w:highlight w:val="yellow"/>
        </w:rPr>
        <w:t>views</w:t>
      </w:r>
      <w:r w:rsidRPr="005D4658">
        <w:rPr>
          <w:rStyle w:val="StyleUnderline"/>
        </w:rPr>
        <w:t xml:space="preserve"> the </w:t>
      </w:r>
      <w:r w:rsidRPr="003839B6">
        <w:rPr>
          <w:rStyle w:val="Emphasis"/>
          <w:highlight w:val="yellow"/>
        </w:rPr>
        <w:t>NSR</w:t>
      </w:r>
      <w:r w:rsidRPr="003839B6">
        <w:rPr>
          <w:rStyle w:val="StyleUnderline"/>
          <w:highlight w:val="yellow"/>
        </w:rPr>
        <w:t xml:space="preserve"> as</w:t>
      </w:r>
      <w:r w:rsidRPr="005D4658">
        <w:rPr>
          <w:rStyle w:val="StyleUnderline"/>
        </w:rPr>
        <w:t xml:space="preserve"> being firmly within its </w:t>
      </w:r>
      <w:r w:rsidRPr="00255937">
        <w:rPr>
          <w:rStyle w:val="StyleUnderline"/>
        </w:rPr>
        <w:t>(ill-defined</w:t>
      </w:r>
      <w:r w:rsidRPr="005D4658">
        <w:rPr>
          <w:rStyle w:val="StyleUnderline"/>
        </w:rPr>
        <w:t xml:space="preserve">) </w:t>
      </w:r>
      <w:r w:rsidRPr="003839B6">
        <w:rPr>
          <w:rStyle w:val="Emphasis"/>
          <w:highlight w:val="yellow"/>
        </w:rPr>
        <w:t>sovereignty</w:t>
      </w:r>
      <w:r w:rsidRPr="005D4658">
        <w:rPr>
          <w:rStyle w:val="StyleUnderline"/>
        </w:rPr>
        <w:t xml:space="preserve">. It is </w:t>
      </w:r>
      <w:r w:rsidRPr="003839B6">
        <w:rPr>
          <w:rStyle w:val="Emphasis"/>
          <w:highlight w:val="yellow"/>
        </w:rPr>
        <w:t>central</w:t>
      </w:r>
      <w:r w:rsidRPr="003839B6">
        <w:rPr>
          <w:rStyle w:val="StyleUnderline"/>
          <w:highlight w:val="yellow"/>
        </w:rPr>
        <w:t xml:space="preserve"> to</w:t>
      </w:r>
      <w:r w:rsidRPr="005D4658">
        <w:rPr>
          <w:rStyle w:val="StyleUnderline"/>
        </w:rPr>
        <w:t xml:space="preserve"> its core national </w:t>
      </w:r>
      <w:r w:rsidRPr="003839B6">
        <w:rPr>
          <w:rStyle w:val="Emphasis"/>
          <w:highlight w:val="yellow"/>
        </w:rPr>
        <w:t>security concerns</w:t>
      </w:r>
      <w:r w:rsidRPr="005D4658">
        <w:rPr>
          <w:rStyle w:val="StyleUnderline"/>
        </w:rPr>
        <w:t xml:space="preserve"> and an important pillar of its economy and future development. </w:t>
      </w:r>
      <w:r w:rsidRPr="008A13A0">
        <w:rPr>
          <w:sz w:val="16"/>
        </w:rPr>
        <w:t xml:space="preserve">Given these views, </w:t>
      </w:r>
      <w:r w:rsidRPr="005D4658">
        <w:rPr>
          <w:rStyle w:val="StyleUnderline"/>
        </w:rPr>
        <w:t xml:space="preserve">the </w:t>
      </w:r>
      <w:r w:rsidRPr="00255937">
        <w:rPr>
          <w:rStyle w:val="StyleUnderline"/>
        </w:rPr>
        <w:t>Kremlin</w:t>
      </w:r>
      <w:r w:rsidRPr="005D4658">
        <w:rPr>
          <w:rStyle w:val="StyleUnderline"/>
        </w:rPr>
        <w:t xml:space="preserve"> is </w:t>
      </w:r>
      <w:r w:rsidRPr="0059338B">
        <w:rPr>
          <w:rStyle w:val="StyleUnderline"/>
          <w:highlight w:val="yellow"/>
        </w:rPr>
        <w:t>committed to protecting</w:t>
      </w:r>
      <w:r w:rsidRPr="005D4658">
        <w:rPr>
          <w:rStyle w:val="StyleUnderline"/>
        </w:rPr>
        <w:t xml:space="preserve"> its position in </w:t>
      </w:r>
      <w:r w:rsidRPr="0059338B">
        <w:rPr>
          <w:rStyle w:val="StyleUnderline"/>
          <w:highlight w:val="yellow"/>
        </w:rPr>
        <w:t>the region</w:t>
      </w:r>
      <w:r w:rsidRPr="005D4658">
        <w:rPr>
          <w:rStyle w:val="StyleUnderline"/>
        </w:rPr>
        <w:t xml:space="preserve"> and would almost certainly </w:t>
      </w:r>
      <w:r w:rsidRPr="0059338B">
        <w:rPr>
          <w:rStyle w:val="StyleUnderline"/>
          <w:highlight w:val="yellow"/>
        </w:rPr>
        <w:t xml:space="preserve">react </w:t>
      </w:r>
      <w:r w:rsidRPr="003839B6">
        <w:rPr>
          <w:rStyle w:val="Emphasis"/>
          <w:highlight w:val="yellow"/>
        </w:rPr>
        <w:t>strongly</w:t>
      </w:r>
      <w:r w:rsidRPr="0059338B">
        <w:rPr>
          <w:rStyle w:val="StyleUnderline"/>
          <w:highlight w:val="yellow"/>
        </w:rPr>
        <w:t xml:space="preserve"> to</w:t>
      </w:r>
      <w:r w:rsidRPr="005D4658">
        <w:rPr>
          <w:rStyle w:val="StyleUnderline"/>
        </w:rPr>
        <w:t xml:space="preserve"> any efforts that it perceives to </w:t>
      </w:r>
      <w:r w:rsidRPr="003839B6">
        <w:rPr>
          <w:rStyle w:val="Emphasis"/>
          <w:highlight w:val="yellow"/>
        </w:rPr>
        <w:t>threaten</w:t>
      </w:r>
      <w:r w:rsidRPr="0059338B">
        <w:rPr>
          <w:rStyle w:val="StyleUnderline"/>
          <w:highlight w:val="yellow"/>
        </w:rPr>
        <w:t xml:space="preserve"> that </w:t>
      </w:r>
      <w:r w:rsidRPr="003839B6">
        <w:rPr>
          <w:rStyle w:val="Emphasis"/>
          <w:highlight w:val="yellow"/>
        </w:rPr>
        <w:t>position</w:t>
      </w:r>
      <w:r w:rsidRPr="008A13A0">
        <w:rPr>
          <w:sz w:val="16"/>
        </w:rPr>
        <w:t>.25</w:t>
      </w:r>
    </w:p>
    <w:p w14:paraId="6794ABC0" w14:textId="77777777" w:rsidR="00EE44A3" w:rsidRPr="008A13A0" w:rsidRDefault="00EE44A3" w:rsidP="00EE44A3">
      <w:pPr>
        <w:rPr>
          <w:sz w:val="16"/>
        </w:rPr>
      </w:pPr>
      <w:r w:rsidRPr="0059338B">
        <w:rPr>
          <w:rStyle w:val="StyleUnderline"/>
          <w:highlight w:val="yellow"/>
        </w:rPr>
        <w:t>China</w:t>
      </w:r>
      <w:r w:rsidRPr="005D4658">
        <w:rPr>
          <w:rStyle w:val="StyleUnderline"/>
        </w:rPr>
        <w:t xml:space="preserve"> has not forcefully asserted its position on Arctic maritime sovereignty regarding the NSR but is unlikely to align with Russia’s views</w:t>
      </w:r>
      <w:r w:rsidRPr="008A13A0">
        <w:rPr>
          <w:sz w:val="16"/>
        </w:rPr>
        <w:t xml:space="preserve">. </w:t>
      </w:r>
      <w:r w:rsidRPr="005D4658">
        <w:rPr>
          <w:rStyle w:val="Emphasis"/>
        </w:rPr>
        <w:t>China’s</w:t>
      </w:r>
      <w:r w:rsidRPr="008A13A0">
        <w:rPr>
          <w:sz w:val="16"/>
        </w:rPr>
        <w:t xml:space="preserve"> 2018 Arctic white paper and statements backed by senior </w:t>
      </w:r>
      <w:proofErr w:type="gramStart"/>
      <w:r w:rsidRPr="008A13A0">
        <w:rPr>
          <w:sz w:val="16"/>
        </w:rPr>
        <w:t>officials</w:t>
      </w:r>
      <w:proofErr w:type="gramEnd"/>
      <w:r w:rsidRPr="008A13A0">
        <w:rPr>
          <w:sz w:val="16"/>
        </w:rPr>
        <w:t xml:space="preserve"> </w:t>
      </w:r>
      <w:r w:rsidRPr="003839B6">
        <w:rPr>
          <w:rStyle w:val="Emphasis"/>
          <w:highlight w:val="yellow"/>
        </w:rPr>
        <w:t>stress</w:t>
      </w:r>
      <w:r w:rsidRPr="003839B6">
        <w:rPr>
          <w:rStyle w:val="StyleUnderline"/>
        </w:rPr>
        <w:t xml:space="preserve"> that Arctic </w:t>
      </w:r>
      <w:r w:rsidRPr="003839B6">
        <w:rPr>
          <w:rStyle w:val="Emphasis"/>
          <w:highlight w:val="yellow"/>
        </w:rPr>
        <w:t>shipping</w:t>
      </w:r>
      <w:r w:rsidRPr="003839B6">
        <w:rPr>
          <w:rStyle w:val="StyleUnderline"/>
          <w:highlight w:val="yellow"/>
        </w:rPr>
        <w:t xml:space="preserve"> routes should be</w:t>
      </w:r>
      <w:r w:rsidRPr="003839B6">
        <w:rPr>
          <w:rStyle w:val="StyleUnderline"/>
        </w:rPr>
        <w:t xml:space="preserve"> open to all and </w:t>
      </w:r>
      <w:r w:rsidRPr="003839B6">
        <w:rPr>
          <w:rStyle w:val="StyleUnderline"/>
          <w:highlight w:val="yellow"/>
        </w:rPr>
        <w:t xml:space="preserve">governed by </w:t>
      </w:r>
      <w:r w:rsidRPr="003839B6">
        <w:rPr>
          <w:rStyle w:val="Emphasis"/>
          <w:highlight w:val="yellow"/>
        </w:rPr>
        <w:t>existing</w:t>
      </w:r>
      <w:r w:rsidRPr="003839B6">
        <w:rPr>
          <w:rStyle w:val="StyleUnderline"/>
        </w:rPr>
        <w:t xml:space="preserve"> international </w:t>
      </w:r>
      <w:r w:rsidRPr="003839B6">
        <w:rPr>
          <w:rStyle w:val="Emphasis"/>
          <w:highlight w:val="yellow"/>
        </w:rPr>
        <w:t>agreements</w:t>
      </w:r>
      <w:r w:rsidRPr="008A13A0">
        <w:rPr>
          <w:sz w:val="16"/>
        </w:rPr>
        <w:t xml:space="preserve">.26 </w:t>
      </w:r>
      <w:r w:rsidRPr="005D4658">
        <w:rPr>
          <w:rStyle w:val="StyleUnderline"/>
        </w:rPr>
        <w:t xml:space="preserve">That position is inflexible, given China’s commercial reliance on transit rights around the world. </w:t>
      </w:r>
      <w:r w:rsidRPr="008A13A0">
        <w:rPr>
          <w:sz w:val="16"/>
        </w:rPr>
        <w:t xml:space="preserve">In Chinese expert circles, the Polar Silk Road is also of growing interest. In Chinese academic and media commentary, these northern routes (and the NSR in particular) are—by a wide margin—the most discussed elements of China’s Arctic interests. Of note, Chinese-language academic research and media commentary consistently assert China’s </w:t>
      </w:r>
      <w:proofErr w:type="spellStart"/>
      <w:r w:rsidRPr="008A13A0">
        <w:rPr>
          <w:sz w:val="16"/>
        </w:rPr>
        <w:t>rights</w:t>
      </w:r>
      <w:proofErr w:type="spellEnd"/>
      <w:r w:rsidRPr="008A13A0">
        <w:rPr>
          <w:sz w:val="16"/>
        </w:rPr>
        <w:t xml:space="preserve"> of passage.27</w:t>
      </w:r>
    </w:p>
    <w:p w14:paraId="4D8DDE0F" w14:textId="77777777" w:rsidR="00EE44A3" w:rsidRPr="008A13A0" w:rsidRDefault="00EE44A3" w:rsidP="00EE44A3">
      <w:pPr>
        <w:rPr>
          <w:sz w:val="16"/>
        </w:rPr>
      </w:pPr>
      <w:r w:rsidRPr="008A13A0">
        <w:rPr>
          <w:sz w:val="16"/>
        </w:rPr>
        <w:t xml:space="preserve">Historically, </w:t>
      </w:r>
      <w:r w:rsidRPr="003839B6">
        <w:rPr>
          <w:rStyle w:val="Emphasis"/>
          <w:highlight w:val="yellow"/>
        </w:rPr>
        <w:t>Russia</w:t>
      </w:r>
      <w:r w:rsidRPr="003839B6">
        <w:rPr>
          <w:rStyle w:val="StyleUnderline"/>
        </w:rPr>
        <w:t xml:space="preserve"> has </w:t>
      </w:r>
      <w:r w:rsidRPr="003839B6">
        <w:rPr>
          <w:rStyle w:val="StyleUnderline"/>
          <w:highlight w:val="yellow"/>
        </w:rPr>
        <w:t>shown</w:t>
      </w:r>
      <w:r w:rsidRPr="003839B6">
        <w:rPr>
          <w:rStyle w:val="StyleUnderline"/>
        </w:rPr>
        <w:t xml:space="preserve"> an </w:t>
      </w:r>
      <w:r w:rsidRPr="003839B6">
        <w:rPr>
          <w:rStyle w:val="Emphasis"/>
          <w:highlight w:val="yellow"/>
        </w:rPr>
        <w:t>aversion</w:t>
      </w:r>
      <w:r w:rsidRPr="003839B6">
        <w:rPr>
          <w:rStyle w:val="StyleUnderline"/>
          <w:highlight w:val="yellow"/>
        </w:rPr>
        <w:t xml:space="preserve"> to</w:t>
      </w:r>
      <w:r w:rsidRPr="003839B6">
        <w:rPr>
          <w:rStyle w:val="StyleUnderline"/>
        </w:rPr>
        <w:t xml:space="preserve"> a </w:t>
      </w:r>
      <w:r w:rsidRPr="003839B6">
        <w:rPr>
          <w:rStyle w:val="Emphasis"/>
          <w:highlight w:val="yellow"/>
        </w:rPr>
        <w:t>Chinese presence</w:t>
      </w:r>
      <w:r w:rsidRPr="003839B6">
        <w:rPr>
          <w:rStyle w:val="StyleUnderline"/>
        </w:rPr>
        <w:t xml:space="preserve"> on this route</w:t>
      </w:r>
      <w:r w:rsidRPr="008A13A0">
        <w:rPr>
          <w:sz w:val="16"/>
        </w:rPr>
        <w:t xml:space="preserve">. In 2012, Russia blocked Chinese vessels from operating in the NSR, causing China to suspend its research activities during its fifth Arctic expedition.28 As recently as the summer of 2021, </w:t>
      </w:r>
      <w:r w:rsidRPr="008A13A0">
        <w:rPr>
          <w:rStyle w:val="StyleUnderline"/>
        </w:rPr>
        <w:t>Russia denied access to Chinese sailor</w:t>
      </w:r>
      <w:r w:rsidRPr="008A13A0">
        <w:rPr>
          <w:sz w:val="16"/>
        </w:rPr>
        <w:t xml:space="preserve"> Zhai Mo, a famous state-sponsored Chinese adventurer who was attempting to circumnavigate the Arctic Ocean (though access was later granted). While officially a private citizen, Zhai has a history of </w:t>
      </w:r>
      <w:r w:rsidRPr="008A13A0">
        <w:rPr>
          <w:rStyle w:val="StyleUnderline"/>
        </w:rPr>
        <w:t>asserting Chinese state sovereignty in disputed areas, a fact that may have concerned the Russian authorities</w:t>
      </w:r>
      <w:r w:rsidRPr="008A13A0">
        <w:rPr>
          <w:sz w:val="16"/>
        </w:rPr>
        <w:t>.29 To date, many Russian experts claim that their government does not accept the PSR moniker, which uncomfortably subsumes the NSR into a China-sponsored initiative.30 Despite misgivings, Russia has adopted a cooperative position, given its need for Chinese investment in the region.</w:t>
      </w:r>
    </w:p>
    <w:p w14:paraId="568CC236" w14:textId="77777777" w:rsidR="00EE44A3" w:rsidRPr="008A13A0" w:rsidRDefault="00EE44A3" w:rsidP="00EE44A3">
      <w:pPr>
        <w:rPr>
          <w:sz w:val="16"/>
        </w:rPr>
      </w:pPr>
      <w:r w:rsidRPr="008A13A0">
        <w:rPr>
          <w:sz w:val="16"/>
        </w:rPr>
        <w:t xml:space="preserve">While both </w:t>
      </w:r>
      <w:r w:rsidRPr="008A13A0">
        <w:rPr>
          <w:rStyle w:val="StyleUnderline"/>
        </w:rPr>
        <w:t>China and Russia have sidestepped the question of sovereignty and jurisdiction</w:t>
      </w:r>
      <w:r w:rsidRPr="008A13A0">
        <w:rPr>
          <w:sz w:val="16"/>
        </w:rPr>
        <w:t xml:space="preserve">, </w:t>
      </w:r>
      <w:r w:rsidRPr="003839B6">
        <w:rPr>
          <w:rStyle w:val="StyleUnderline"/>
        </w:rPr>
        <w:t xml:space="preserve">as </w:t>
      </w:r>
      <w:r w:rsidRPr="003839B6">
        <w:rPr>
          <w:rStyle w:val="StyleUnderline"/>
          <w:highlight w:val="yellow"/>
        </w:rPr>
        <w:t xml:space="preserve">Chinese activity </w:t>
      </w:r>
      <w:r w:rsidRPr="003839B6">
        <w:rPr>
          <w:rStyle w:val="Emphasis"/>
          <w:highlight w:val="yellow"/>
        </w:rPr>
        <w:t>increases</w:t>
      </w:r>
      <w:r w:rsidRPr="003839B6">
        <w:rPr>
          <w:rStyle w:val="StyleUnderline"/>
        </w:rPr>
        <w:t xml:space="preserve"> these </w:t>
      </w:r>
      <w:r w:rsidRPr="003839B6">
        <w:rPr>
          <w:rStyle w:val="Emphasis"/>
          <w:highlight w:val="yellow"/>
        </w:rPr>
        <w:t>tensions</w:t>
      </w:r>
      <w:r w:rsidRPr="003839B6">
        <w:rPr>
          <w:rStyle w:val="StyleUnderline"/>
        </w:rPr>
        <w:t xml:space="preserve"> will be harder to ignore. </w:t>
      </w:r>
      <w:r w:rsidRPr="008A13A0">
        <w:rPr>
          <w:rStyle w:val="StyleUnderline"/>
        </w:rPr>
        <w:t>This difficulty will manifest for Russia if Chinese shipping comes to dominate the route</w:t>
      </w:r>
      <w:r w:rsidRPr="008A13A0">
        <w:rPr>
          <w:sz w:val="16"/>
        </w:rPr>
        <w:t xml:space="preserve">—and particularly if China leverages its dominant economic and political position to deploy its own icebreakers in support. </w:t>
      </w:r>
      <w:r w:rsidRPr="008A13A0">
        <w:rPr>
          <w:rStyle w:val="StyleUnderline"/>
        </w:rPr>
        <w:t>Increased shipping will also put China in the uncomfortable position of having to choose between continuing to implicitly (or even explicitly) respect Russian maritime sovereignty or adopting a clearer line on the freedom of the seas</w:t>
      </w:r>
      <w:r w:rsidRPr="008A13A0">
        <w:rPr>
          <w:sz w:val="16"/>
        </w:rPr>
        <w:t xml:space="preserve">. The former flies in the face of </w:t>
      </w:r>
      <w:r w:rsidRPr="003839B6">
        <w:rPr>
          <w:rStyle w:val="StyleUnderline"/>
          <w:highlight w:val="yellow"/>
        </w:rPr>
        <w:t xml:space="preserve">Chinese </w:t>
      </w:r>
      <w:r w:rsidRPr="003839B6">
        <w:rPr>
          <w:rStyle w:val="Emphasis"/>
          <w:highlight w:val="yellow"/>
        </w:rPr>
        <w:t>Arctic</w:t>
      </w:r>
      <w:r w:rsidRPr="008A13A0">
        <w:rPr>
          <w:rStyle w:val="StyleUnderline"/>
        </w:rPr>
        <w:t xml:space="preserve"> and broader maritime </w:t>
      </w:r>
      <w:r w:rsidRPr="003839B6">
        <w:rPr>
          <w:rStyle w:val="Emphasis"/>
          <w:highlight w:val="yellow"/>
        </w:rPr>
        <w:t>policy</w:t>
      </w:r>
      <w:r w:rsidRPr="008A13A0">
        <w:rPr>
          <w:rStyle w:val="StyleUnderline"/>
        </w:rPr>
        <w:t xml:space="preserve">, while the latter </w:t>
      </w:r>
      <w:r w:rsidRPr="0059338B">
        <w:rPr>
          <w:rStyle w:val="StyleUnderline"/>
          <w:highlight w:val="yellow"/>
        </w:rPr>
        <w:t>would</w:t>
      </w:r>
      <w:r w:rsidRPr="008A13A0">
        <w:rPr>
          <w:rStyle w:val="StyleUnderline"/>
        </w:rPr>
        <w:t xml:space="preserve"> seriously </w:t>
      </w:r>
      <w:r w:rsidRPr="003839B6">
        <w:rPr>
          <w:rStyle w:val="Emphasis"/>
          <w:highlight w:val="yellow"/>
        </w:rPr>
        <w:t>aggravate</w:t>
      </w:r>
      <w:r w:rsidRPr="008A13A0">
        <w:rPr>
          <w:rStyle w:val="StyleUnderline"/>
        </w:rPr>
        <w:t xml:space="preserve"> the relationship with </w:t>
      </w:r>
      <w:r w:rsidRPr="0059338B">
        <w:rPr>
          <w:rStyle w:val="StyleUnderline"/>
          <w:highlight w:val="yellow"/>
        </w:rPr>
        <w:t>Russia</w:t>
      </w:r>
      <w:r w:rsidRPr="008A13A0">
        <w:rPr>
          <w:rStyle w:val="StyleUnderline"/>
        </w:rPr>
        <w:t xml:space="preserve"> and </w:t>
      </w:r>
      <w:r w:rsidRPr="0059338B">
        <w:rPr>
          <w:rStyle w:val="StyleUnderline"/>
          <w:highlight w:val="yellow"/>
        </w:rPr>
        <w:t>highlight</w:t>
      </w:r>
      <w:r w:rsidRPr="008A13A0">
        <w:rPr>
          <w:rStyle w:val="StyleUnderline"/>
        </w:rPr>
        <w:t xml:space="preserve"> the considerable </w:t>
      </w:r>
      <w:r w:rsidRPr="003839B6">
        <w:rPr>
          <w:rStyle w:val="Emphasis"/>
          <w:highlight w:val="yellow"/>
        </w:rPr>
        <w:t>gap</w:t>
      </w:r>
      <w:r w:rsidRPr="0059338B">
        <w:rPr>
          <w:rStyle w:val="StyleUnderline"/>
          <w:highlight w:val="yellow"/>
        </w:rPr>
        <w:t xml:space="preserve"> between the </w:t>
      </w:r>
      <w:r w:rsidRPr="003839B6">
        <w:rPr>
          <w:rStyle w:val="Emphasis"/>
          <w:highlight w:val="yellow"/>
        </w:rPr>
        <w:t>two</w:t>
      </w:r>
      <w:r w:rsidRPr="008A13A0">
        <w:rPr>
          <w:rStyle w:val="StyleUnderline"/>
        </w:rPr>
        <w:t xml:space="preserve"> on a </w:t>
      </w:r>
      <w:r w:rsidRPr="003839B6">
        <w:rPr>
          <w:rStyle w:val="Emphasis"/>
        </w:rPr>
        <w:t>political</w:t>
      </w:r>
      <w:r w:rsidRPr="008A13A0">
        <w:rPr>
          <w:rStyle w:val="StyleUnderline"/>
        </w:rPr>
        <w:t xml:space="preserve"> and </w:t>
      </w:r>
      <w:r w:rsidRPr="003839B6">
        <w:rPr>
          <w:rStyle w:val="Emphasis"/>
        </w:rPr>
        <w:t>legal issue</w:t>
      </w:r>
      <w:r w:rsidRPr="008A13A0">
        <w:rPr>
          <w:rStyle w:val="StyleUnderline"/>
        </w:rPr>
        <w:t xml:space="preserve"> of crucial importance to Russia</w:t>
      </w:r>
      <w:r w:rsidRPr="008A13A0">
        <w:rPr>
          <w:sz w:val="16"/>
        </w:rPr>
        <w:t>.</w:t>
      </w:r>
    </w:p>
    <w:p w14:paraId="2A8081B6" w14:textId="77777777" w:rsidR="00EE44A3" w:rsidRDefault="00EE44A3" w:rsidP="00EE44A3">
      <w:pPr>
        <w:pStyle w:val="Heading4"/>
      </w:pPr>
      <w:r>
        <w:t xml:space="preserve">Cooperation </w:t>
      </w:r>
      <w:r w:rsidRPr="00A828DC">
        <w:rPr>
          <w:u w:val="single"/>
        </w:rPr>
        <w:t>only</w:t>
      </w:r>
      <w:r>
        <w:t xml:space="preserve"> persists because </w:t>
      </w:r>
      <w:r w:rsidRPr="00A828DC">
        <w:rPr>
          <w:u w:val="single"/>
        </w:rPr>
        <w:t>Russia’s hand</w:t>
      </w:r>
      <w:r>
        <w:t xml:space="preserve"> was </w:t>
      </w:r>
      <w:r w:rsidRPr="00A828DC">
        <w:rPr>
          <w:u w:val="single"/>
        </w:rPr>
        <w:t>forced</w:t>
      </w:r>
      <w:r>
        <w:t xml:space="preserve"> in multiple areas. That’s Zhou.</w:t>
      </w:r>
    </w:p>
    <w:p w14:paraId="1EFCFFF5" w14:textId="77777777" w:rsidR="00EE44A3" w:rsidRPr="00A828DC" w:rsidRDefault="00EE44A3" w:rsidP="00EE44A3">
      <w:r>
        <w:t>&lt;&lt;&lt;</w:t>
      </w:r>
      <w:r w:rsidRPr="00A828DC">
        <w:rPr>
          <w:rStyle w:val="StyleUnderline"/>
        </w:rPr>
        <w:t>Insert</w:t>
      </w:r>
      <w:r>
        <w:t>---</w:t>
      </w:r>
      <w:r w:rsidRPr="00A828DC">
        <w:rPr>
          <w:rStyle w:val="StyleUnderline"/>
          <w:highlight w:val="lightGray"/>
        </w:rPr>
        <w:t>1NC Zhou &amp; Zhuang ‘25</w:t>
      </w:r>
      <w:r>
        <w:t>&gt;&gt;&gt;</w:t>
      </w:r>
    </w:p>
    <w:p w14:paraId="6AF40F80" w14:textId="77777777" w:rsidR="00EE44A3" w:rsidRPr="00A828DC" w:rsidRDefault="00EE44A3" w:rsidP="00EE44A3">
      <w:pPr>
        <w:rPr>
          <w:sz w:val="16"/>
          <w:szCs w:val="20"/>
        </w:rPr>
      </w:pPr>
      <w:r w:rsidRPr="00A828DC">
        <w:rPr>
          <w:sz w:val="16"/>
          <w:szCs w:val="20"/>
        </w:rPr>
        <w:t xml:space="preserve">But such cooperation came under intense scrutiny after Russia's annexation of Crimea in 2014, and to offset economic sanctions from the West, Moscow turned to China. </w:t>
      </w:r>
      <w:r w:rsidRPr="00A828DC">
        <w:rPr>
          <w:rStyle w:val="StyleUnderline"/>
          <w:sz w:val="20"/>
          <w:szCs w:val="20"/>
        </w:rPr>
        <w:t xml:space="preserve">The </w:t>
      </w:r>
      <w:r w:rsidRPr="00A828DC">
        <w:rPr>
          <w:rStyle w:val="Emphasis"/>
          <w:sz w:val="20"/>
          <w:szCs w:val="20"/>
          <w:highlight w:val="lightGray"/>
        </w:rPr>
        <w:t>partnership</w:t>
      </w:r>
      <w:r w:rsidRPr="00A828DC">
        <w:rPr>
          <w:rStyle w:val="StyleUnderline"/>
          <w:sz w:val="20"/>
          <w:szCs w:val="20"/>
        </w:rPr>
        <w:t xml:space="preserve"> with China in the Arctic </w:t>
      </w:r>
      <w:r w:rsidRPr="00A828DC">
        <w:rPr>
          <w:rStyle w:val="StyleUnderline"/>
          <w:sz w:val="20"/>
          <w:szCs w:val="20"/>
          <w:highlight w:val="lightGray"/>
        </w:rPr>
        <w:t xml:space="preserve">expanded </w:t>
      </w:r>
      <w:r w:rsidRPr="00A828DC">
        <w:rPr>
          <w:rStyle w:val="Emphasis"/>
          <w:sz w:val="20"/>
          <w:szCs w:val="20"/>
          <w:highlight w:val="lightGray"/>
        </w:rPr>
        <w:t>quickly</w:t>
      </w:r>
      <w:r w:rsidRPr="00A828DC">
        <w:rPr>
          <w:rStyle w:val="StyleUnderline"/>
          <w:sz w:val="20"/>
          <w:szCs w:val="20"/>
          <w:highlight w:val="lightGray"/>
        </w:rPr>
        <w:t xml:space="preserve"> after</w:t>
      </w:r>
      <w:r w:rsidRPr="00A828DC">
        <w:rPr>
          <w:rStyle w:val="StyleUnderline"/>
          <w:sz w:val="20"/>
          <w:szCs w:val="20"/>
        </w:rPr>
        <w:t xml:space="preserve"> Russia's invasion of </w:t>
      </w:r>
      <w:r w:rsidRPr="00A828DC">
        <w:rPr>
          <w:rStyle w:val="Emphasis"/>
          <w:sz w:val="20"/>
          <w:szCs w:val="20"/>
          <w:highlight w:val="lightGray"/>
        </w:rPr>
        <w:t>Ukraine</w:t>
      </w:r>
      <w:r w:rsidRPr="00A828DC">
        <w:rPr>
          <w:rStyle w:val="StyleUnderline"/>
          <w:sz w:val="20"/>
          <w:szCs w:val="20"/>
        </w:rPr>
        <w:t xml:space="preserve"> in February 2022</w:t>
      </w:r>
      <w:r w:rsidRPr="00A828DC">
        <w:rPr>
          <w:sz w:val="16"/>
          <w:szCs w:val="20"/>
        </w:rPr>
        <w:t>.</w:t>
      </w:r>
    </w:p>
    <w:p w14:paraId="300395DD" w14:textId="77777777" w:rsidR="00EE44A3" w:rsidRPr="00A828DC" w:rsidRDefault="00EE44A3" w:rsidP="00EE44A3">
      <w:pPr>
        <w:rPr>
          <w:sz w:val="16"/>
          <w:szCs w:val="20"/>
        </w:rPr>
      </w:pPr>
      <w:r w:rsidRPr="00A828DC">
        <w:rPr>
          <w:sz w:val="16"/>
          <w:szCs w:val="20"/>
        </w:rPr>
        <w:t>And services are expanding. Last month, a Chinese company launched the first Arctic express service from Qingdao, in the eastern province of Shandong, to Gdansk, Poland. A ship sailing through the Arctic from Ningbo in China is also expected in Felixstowe in Britain on October 10 after a voyage of only 18 days, less than half the time for the traditional route via the Suez Canal.</w:t>
      </w:r>
    </w:p>
    <w:p w14:paraId="14991C93" w14:textId="77777777" w:rsidR="00EE44A3" w:rsidRPr="00A828DC" w:rsidRDefault="00EE44A3" w:rsidP="00EE44A3">
      <w:pPr>
        <w:rPr>
          <w:sz w:val="16"/>
          <w:szCs w:val="20"/>
        </w:rPr>
      </w:pPr>
      <w:proofErr w:type="gramStart"/>
      <w:r w:rsidRPr="00A828DC">
        <w:rPr>
          <w:sz w:val="16"/>
          <w:szCs w:val="20"/>
        </w:rPr>
        <w:t>Chinese-Russian</w:t>
      </w:r>
      <w:proofErr w:type="gramEnd"/>
      <w:r w:rsidRPr="00A828DC">
        <w:rPr>
          <w:sz w:val="16"/>
          <w:szCs w:val="20"/>
        </w:rPr>
        <w:t xml:space="preserve"> military cooperation is also increasing. In July last year, Chinese H-6K and Russian Tu-95MS bombers conducted a joint strategic aerial patrol over the Bering and Chukchi seas, the first such joint flights over the Bering Sea region near Alaska. About three months later, China's coastguard conducted its first Arctic patrol in the Bering Sea with Russia's border guard, prompting speculation about potential changes in Russia's Arctic cooperation with China.</w:t>
      </w:r>
    </w:p>
    <w:p w14:paraId="50E9EC59" w14:textId="77777777" w:rsidR="00EE44A3" w:rsidRPr="00A828DC" w:rsidRDefault="00EE44A3" w:rsidP="00EE44A3">
      <w:pPr>
        <w:rPr>
          <w:sz w:val="16"/>
          <w:szCs w:val="20"/>
        </w:rPr>
      </w:pPr>
      <w:r w:rsidRPr="00A828DC">
        <w:rPr>
          <w:sz w:val="16"/>
          <w:szCs w:val="20"/>
        </w:rPr>
        <w:t xml:space="preserve">"Since 2022, </w:t>
      </w:r>
      <w:r w:rsidRPr="00A828DC">
        <w:rPr>
          <w:rStyle w:val="Emphasis"/>
          <w:sz w:val="20"/>
          <w:szCs w:val="20"/>
        </w:rPr>
        <w:t>Sino</w:t>
      </w:r>
      <w:r w:rsidRPr="00A828DC">
        <w:rPr>
          <w:rStyle w:val="StyleUnderline"/>
          <w:sz w:val="20"/>
          <w:szCs w:val="20"/>
        </w:rPr>
        <w:t>-</w:t>
      </w:r>
      <w:r w:rsidRPr="00A828DC">
        <w:rPr>
          <w:rStyle w:val="Emphasis"/>
          <w:sz w:val="20"/>
          <w:szCs w:val="20"/>
        </w:rPr>
        <w:t>Russian</w:t>
      </w:r>
      <w:r w:rsidRPr="00A828DC">
        <w:rPr>
          <w:rStyle w:val="StyleUnderline"/>
          <w:sz w:val="20"/>
          <w:szCs w:val="20"/>
        </w:rPr>
        <w:t xml:space="preserve"> Arctic </w:t>
      </w:r>
      <w:r w:rsidRPr="00A828DC">
        <w:rPr>
          <w:rStyle w:val="StyleUnderline"/>
          <w:sz w:val="20"/>
          <w:szCs w:val="20"/>
          <w:highlight w:val="lightGray"/>
        </w:rPr>
        <w:t>cooperation</w:t>
      </w:r>
      <w:r w:rsidRPr="00A828DC">
        <w:rPr>
          <w:rStyle w:val="StyleUnderline"/>
          <w:sz w:val="20"/>
          <w:szCs w:val="20"/>
        </w:rPr>
        <w:t xml:space="preserve"> has </w:t>
      </w:r>
      <w:r w:rsidRPr="00A828DC">
        <w:rPr>
          <w:rStyle w:val="Emphasis"/>
          <w:sz w:val="20"/>
          <w:szCs w:val="20"/>
          <w:highlight w:val="lightGray"/>
        </w:rPr>
        <w:t>expanded</w:t>
      </w:r>
      <w:r w:rsidRPr="00A828DC">
        <w:rPr>
          <w:rStyle w:val="StyleUnderline"/>
          <w:sz w:val="20"/>
          <w:szCs w:val="20"/>
        </w:rPr>
        <w:t xml:space="preserve"> into areas </w:t>
      </w:r>
      <w:r w:rsidRPr="00A828DC">
        <w:rPr>
          <w:rStyle w:val="StyleUnderline"/>
          <w:sz w:val="20"/>
          <w:szCs w:val="20"/>
          <w:highlight w:val="lightGray"/>
        </w:rPr>
        <w:t xml:space="preserve">where </w:t>
      </w:r>
      <w:r w:rsidRPr="00A828DC">
        <w:rPr>
          <w:rStyle w:val="Emphasis"/>
          <w:sz w:val="20"/>
          <w:szCs w:val="20"/>
          <w:highlight w:val="lightGray"/>
        </w:rPr>
        <w:t>Moscow</w:t>
      </w:r>
      <w:r w:rsidRPr="00A828DC">
        <w:rPr>
          <w:rStyle w:val="StyleUnderline"/>
          <w:sz w:val="20"/>
          <w:szCs w:val="20"/>
          <w:highlight w:val="lightGray"/>
        </w:rPr>
        <w:t xml:space="preserve"> was</w:t>
      </w:r>
      <w:r w:rsidRPr="00A828DC">
        <w:rPr>
          <w:rStyle w:val="StyleUnderline"/>
          <w:sz w:val="20"/>
          <w:szCs w:val="20"/>
        </w:rPr>
        <w:t xml:space="preserve"> previously </w:t>
      </w:r>
      <w:r w:rsidRPr="00A828DC">
        <w:rPr>
          <w:rStyle w:val="Emphasis"/>
          <w:sz w:val="20"/>
          <w:szCs w:val="20"/>
          <w:highlight w:val="lightGray"/>
        </w:rPr>
        <w:t>unwilling</w:t>
      </w:r>
      <w:r w:rsidRPr="00A828DC">
        <w:rPr>
          <w:rStyle w:val="StyleUnderline"/>
          <w:sz w:val="20"/>
          <w:szCs w:val="20"/>
          <w:highlight w:val="lightGray"/>
        </w:rPr>
        <w:t xml:space="preserve"> to allow</w:t>
      </w:r>
      <w:r w:rsidRPr="00A828DC">
        <w:rPr>
          <w:rStyle w:val="StyleUnderline"/>
          <w:sz w:val="20"/>
          <w:szCs w:val="20"/>
        </w:rPr>
        <w:t xml:space="preserve"> any Chinese presence,</w:t>
      </w:r>
      <w:r w:rsidRPr="00A828DC">
        <w:rPr>
          <w:sz w:val="16"/>
          <w:szCs w:val="20"/>
        </w:rPr>
        <w:t xml:space="preserve"> </w:t>
      </w:r>
      <w:r w:rsidRPr="00A828DC">
        <w:rPr>
          <w:rStyle w:val="StyleUnderline"/>
          <w:sz w:val="20"/>
          <w:szCs w:val="20"/>
        </w:rPr>
        <w:t xml:space="preserve">such as </w:t>
      </w:r>
      <w:r w:rsidRPr="00A828DC">
        <w:rPr>
          <w:rStyle w:val="Emphasis"/>
          <w:sz w:val="20"/>
          <w:szCs w:val="20"/>
        </w:rPr>
        <w:t>military</w:t>
      </w:r>
      <w:r w:rsidRPr="00A828DC">
        <w:rPr>
          <w:rStyle w:val="StyleUnderline"/>
          <w:sz w:val="20"/>
          <w:szCs w:val="20"/>
        </w:rPr>
        <w:t xml:space="preserve"> and </w:t>
      </w:r>
      <w:r w:rsidRPr="00A828DC">
        <w:rPr>
          <w:rStyle w:val="Emphasis"/>
          <w:sz w:val="20"/>
          <w:szCs w:val="20"/>
        </w:rPr>
        <w:t>coastguard</w:t>
      </w:r>
      <w:r w:rsidRPr="00A828DC">
        <w:rPr>
          <w:rStyle w:val="StyleUnderline"/>
          <w:sz w:val="20"/>
          <w:szCs w:val="20"/>
        </w:rPr>
        <w:t xml:space="preserve"> cooperation</w:t>
      </w:r>
      <w:r w:rsidRPr="00A828DC">
        <w:rPr>
          <w:sz w:val="16"/>
          <w:szCs w:val="20"/>
        </w:rPr>
        <w:t>," Patrik Andersson, an analyst at the Swedish National China Centre, wrote in a report in July.</w:t>
      </w:r>
    </w:p>
    <w:p w14:paraId="391CEDF8" w14:textId="77777777" w:rsidR="00EE44A3" w:rsidRDefault="00EE44A3" w:rsidP="00EE44A3">
      <w:pPr>
        <w:rPr>
          <w:sz w:val="16"/>
          <w:szCs w:val="20"/>
        </w:rPr>
      </w:pPr>
      <w:r w:rsidRPr="00A828DC">
        <w:rPr>
          <w:sz w:val="16"/>
          <w:szCs w:val="20"/>
        </w:rPr>
        <w:t xml:space="preserve">"In parallel, </w:t>
      </w:r>
      <w:r w:rsidRPr="00A828DC">
        <w:rPr>
          <w:rStyle w:val="Emphasis"/>
          <w:sz w:val="20"/>
          <w:szCs w:val="20"/>
        </w:rPr>
        <w:t>cooperation</w:t>
      </w:r>
      <w:r w:rsidRPr="00A828DC">
        <w:rPr>
          <w:rStyle w:val="StyleUnderline"/>
          <w:sz w:val="20"/>
          <w:szCs w:val="20"/>
        </w:rPr>
        <w:t xml:space="preserve"> has </w:t>
      </w:r>
      <w:r w:rsidRPr="00A828DC">
        <w:rPr>
          <w:rStyle w:val="Emphasis"/>
          <w:sz w:val="20"/>
          <w:szCs w:val="20"/>
        </w:rPr>
        <w:t>intensified</w:t>
      </w:r>
      <w:r w:rsidRPr="00A828DC">
        <w:rPr>
          <w:rStyle w:val="StyleUnderline"/>
          <w:sz w:val="20"/>
          <w:szCs w:val="20"/>
        </w:rPr>
        <w:t xml:space="preserve"> in domains where engagement already existed, such as shipping, reaching levels that </w:t>
      </w:r>
      <w:r w:rsidRPr="00A828DC">
        <w:rPr>
          <w:rStyle w:val="Emphasis"/>
          <w:sz w:val="20"/>
          <w:szCs w:val="20"/>
          <w:highlight w:val="lightGray"/>
        </w:rPr>
        <w:t>Russia</w:t>
      </w:r>
      <w:r w:rsidRPr="00A828DC">
        <w:rPr>
          <w:rStyle w:val="StyleUnderline"/>
          <w:sz w:val="20"/>
          <w:szCs w:val="20"/>
          <w:highlight w:val="lightGray"/>
        </w:rPr>
        <w:t xml:space="preserve"> had </w:t>
      </w:r>
      <w:r w:rsidRPr="00A828DC">
        <w:rPr>
          <w:rStyle w:val="Emphasis"/>
          <w:sz w:val="20"/>
          <w:szCs w:val="20"/>
          <w:highlight w:val="lightGray"/>
        </w:rPr>
        <w:t>not</w:t>
      </w:r>
      <w:r w:rsidRPr="00A828DC">
        <w:rPr>
          <w:rStyle w:val="StyleUnderline"/>
          <w:sz w:val="20"/>
          <w:szCs w:val="20"/>
        </w:rPr>
        <w:t xml:space="preserve"> previously </w:t>
      </w:r>
      <w:r w:rsidRPr="00A828DC">
        <w:rPr>
          <w:rStyle w:val="StyleUnderline"/>
          <w:sz w:val="20"/>
          <w:szCs w:val="20"/>
          <w:highlight w:val="lightGray"/>
        </w:rPr>
        <w:t xml:space="preserve">been </w:t>
      </w:r>
      <w:r w:rsidRPr="00A828DC">
        <w:rPr>
          <w:rStyle w:val="Emphasis"/>
          <w:sz w:val="20"/>
          <w:szCs w:val="20"/>
          <w:highlight w:val="lightGray"/>
        </w:rPr>
        <w:t>ready</w:t>
      </w:r>
      <w:r w:rsidRPr="00A828DC">
        <w:rPr>
          <w:rStyle w:val="StyleUnderline"/>
          <w:sz w:val="20"/>
          <w:szCs w:val="20"/>
          <w:highlight w:val="lightGray"/>
        </w:rPr>
        <w:t xml:space="preserve"> to </w:t>
      </w:r>
      <w:r w:rsidRPr="00A828DC">
        <w:rPr>
          <w:rStyle w:val="Emphasis"/>
          <w:sz w:val="20"/>
          <w:szCs w:val="20"/>
          <w:highlight w:val="lightGray"/>
        </w:rPr>
        <w:t>accept</w:t>
      </w:r>
      <w:r w:rsidRPr="00A828DC">
        <w:rPr>
          <w:sz w:val="16"/>
          <w:szCs w:val="20"/>
        </w:rPr>
        <w:t>."</w:t>
      </w:r>
    </w:p>
    <w:p w14:paraId="25E2228E" w14:textId="77777777" w:rsidR="00EE44A3" w:rsidRDefault="00EE44A3" w:rsidP="00EE44A3">
      <w:pPr>
        <w:pStyle w:val="Heading4"/>
      </w:pPr>
      <w:r>
        <w:t xml:space="preserve">That was </w:t>
      </w:r>
      <w:r w:rsidRPr="004569CC">
        <w:rPr>
          <w:u w:val="single"/>
        </w:rPr>
        <w:t>amplified</w:t>
      </w:r>
      <w:r>
        <w:t xml:space="preserve"> by </w:t>
      </w:r>
      <w:r w:rsidRPr="004569CC">
        <w:rPr>
          <w:u w:val="single"/>
        </w:rPr>
        <w:t>Western withdrawal</w:t>
      </w:r>
      <w:r>
        <w:t xml:space="preserve">. </w:t>
      </w:r>
      <w:r w:rsidRPr="004569CC">
        <w:rPr>
          <w:b w:val="0"/>
          <w:bCs/>
        </w:rPr>
        <w:t>Independently proves solvency.</w:t>
      </w:r>
      <w:r>
        <w:t xml:space="preserve"> That’s Blank.</w:t>
      </w:r>
    </w:p>
    <w:p w14:paraId="6F5464CB" w14:textId="77777777" w:rsidR="00EE44A3" w:rsidRPr="004569CC" w:rsidRDefault="00EE44A3" w:rsidP="00EE44A3">
      <w:r>
        <w:t>&lt;&lt;&lt;</w:t>
      </w:r>
      <w:r w:rsidRPr="004569CC">
        <w:rPr>
          <w:u w:val="single"/>
        </w:rPr>
        <w:t>Insert</w:t>
      </w:r>
      <w:r>
        <w:t>---</w:t>
      </w:r>
      <w:r w:rsidRPr="004569CC">
        <w:rPr>
          <w:highlight w:val="lightGray"/>
          <w:u w:val="single"/>
        </w:rPr>
        <w:t>1NC Blank ‘22</w:t>
      </w:r>
      <w:r>
        <w:t>&gt;&gt;&gt;</w:t>
      </w:r>
    </w:p>
    <w:p w14:paraId="13ABBD54" w14:textId="77777777" w:rsidR="00EE44A3" w:rsidRDefault="00EE44A3" w:rsidP="00EE44A3">
      <w:pPr>
        <w:rPr>
          <w:rFonts w:eastAsia="Calibri"/>
          <w:sz w:val="16"/>
          <w:szCs w:val="20"/>
        </w:rPr>
      </w:pPr>
      <w:r w:rsidRPr="00A828DC">
        <w:rPr>
          <w:rStyle w:val="StyleUnderline"/>
          <w:sz w:val="20"/>
          <w:szCs w:val="20"/>
        </w:rPr>
        <w:t>Despite</w:t>
      </w:r>
      <w:r w:rsidRPr="00A828DC">
        <w:rPr>
          <w:rFonts w:eastAsia="Calibri"/>
          <w:sz w:val="20"/>
          <w:szCs w:val="20"/>
          <w:u w:val="single"/>
        </w:rPr>
        <w:t xml:space="preserve"> the current </w:t>
      </w:r>
      <w:r w:rsidRPr="00A828DC">
        <w:rPr>
          <w:rStyle w:val="Emphasis"/>
          <w:sz w:val="20"/>
          <w:szCs w:val="20"/>
        </w:rPr>
        <w:t>military restraint</w:t>
      </w:r>
      <w:r w:rsidRPr="00A828DC">
        <w:rPr>
          <w:rFonts w:eastAsia="Calibri"/>
          <w:sz w:val="20"/>
          <w:szCs w:val="20"/>
          <w:u w:val="single"/>
        </w:rPr>
        <w:t xml:space="preserve">, the last few years have seen </w:t>
      </w:r>
      <w:r w:rsidRPr="00A828DC">
        <w:rPr>
          <w:rStyle w:val="Emphasis"/>
          <w:sz w:val="20"/>
          <w:szCs w:val="20"/>
        </w:rPr>
        <w:t>ample evidence</w:t>
      </w:r>
      <w:r w:rsidRPr="00A828DC">
        <w:rPr>
          <w:rFonts w:eastAsia="Calibri"/>
          <w:sz w:val="20"/>
          <w:szCs w:val="20"/>
          <w:u w:val="single"/>
        </w:rPr>
        <w:t xml:space="preserve"> of increasing bilateral </w:t>
      </w:r>
      <w:r w:rsidRPr="00A828DC">
        <w:rPr>
          <w:rStyle w:val="Emphasis"/>
          <w:sz w:val="20"/>
          <w:szCs w:val="20"/>
        </w:rPr>
        <w:t>military co-op</w:t>
      </w:r>
      <w:r w:rsidRPr="00A828DC">
        <w:rPr>
          <w:rFonts w:eastAsia="Calibri"/>
          <w:sz w:val="20"/>
          <w:szCs w:val="20"/>
          <w:u w:val="single"/>
        </w:rPr>
        <w:t xml:space="preserve">eration that may well resume and even </w:t>
      </w:r>
      <w:r w:rsidRPr="00A828DC">
        <w:rPr>
          <w:rStyle w:val="Emphasis"/>
          <w:sz w:val="20"/>
          <w:szCs w:val="20"/>
        </w:rPr>
        <w:t>expand into</w:t>
      </w:r>
      <w:r w:rsidRPr="00A828DC">
        <w:rPr>
          <w:rFonts w:eastAsia="Calibri"/>
          <w:sz w:val="16"/>
          <w:szCs w:val="20"/>
        </w:rPr>
        <w:t xml:space="preserve"> new areas such as </w:t>
      </w:r>
      <w:r w:rsidRPr="00A828DC">
        <w:rPr>
          <w:rFonts w:eastAsia="Calibri"/>
          <w:sz w:val="20"/>
          <w:szCs w:val="20"/>
          <w:u w:val="single"/>
        </w:rPr>
        <w:t xml:space="preserve">the </w:t>
      </w:r>
      <w:r w:rsidRPr="00A828DC">
        <w:rPr>
          <w:rStyle w:val="Emphasis"/>
          <w:sz w:val="20"/>
          <w:szCs w:val="20"/>
        </w:rPr>
        <w:t>Arctic</w:t>
      </w:r>
      <w:r w:rsidRPr="00A828DC">
        <w:rPr>
          <w:rFonts w:eastAsia="Calibri"/>
          <w:sz w:val="16"/>
          <w:szCs w:val="20"/>
        </w:rPr>
        <w:t xml:space="preserve">. </w:t>
      </w:r>
      <w:r w:rsidRPr="00A828DC">
        <w:rPr>
          <w:rStyle w:val="StyleUnderline"/>
          <w:sz w:val="20"/>
          <w:szCs w:val="20"/>
        </w:rPr>
        <w:t xml:space="preserve">The war’s outcome will probably </w:t>
      </w:r>
      <w:r w:rsidRPr="00A828DC">
        <w:rPr>
          <w:rStyle w:val="Emphasis"/>
          <w:sz w:val="20"/>
          <w:szCs w:val="20"/>
        </w:rPr>
        <w:t>increase</w:t>
      </w:r>
      <w:r w:rsidRPr="00A828DC">
        <w:rPr>
          <w:rStyle w:val="StyleUnderline"/>
          <w:sz w:val="20"/>
          <w:szCs w:val="20"/>
        </w:rPr>
        <w:t xml:space="preserve"> Russia’s </w:t>
      </w:r>
      <w:r w:rsidRPr="00A828DC">
        <w:rPr>
          <w:rStyle w:val="Emphasis"/>
          <w:sz w:val="20"/>
          <w:szCs w:val="20"/>
        </w:rPr>
        <w:t>dependence</w:t>
      </w:r>
      <w:r w:rsidRPr="00A828DC">
        <w:rPr>
          <w:rStyle w:val="StyleUnderline"/>
          <w:sz w:val="20"/>
          <w:szCs w:val="20"/>
        </w:rPr>
        <w:t xml:space="preserve"> on China</w:t>
      </w:r>
      <w:r w:rsidRPr="00A828DC">
        <w:rPr>
          <w:rFonts w:eastAsia="Calibri"/>
          <w:sz w:val="20"/>
          <w:szCs w:val="20"/>
          <w:u w:val="single"/>
        </w:rPr>
        <w:t xml:space="preserve"> for economic and political support that</w:t>
      </w:r>
      <w:r w:rsidRPr="00A828DC">
        <w:rPr>
          <w:rFonts w:eastAsia="Calibri"/>
          <w:sz w:val="16"/>
          <w:szCs w:val="20"/>
        </w:rPr>
        <w:t xml:space="preserve"> may well </w:t>
      </w:r>
      <w:r w:rsidRPr="00A828DC">
        <w:rPr>
          <w:rStyle w:val="Emphasis"/>
          <w:sz w:val="20"/>
          <w:szCs w:val="20"/>
        </w:rPr>
        <w:t>manifest</w:t>
      </w:r>
      <w:r w:rsidRPr="00A828DC">
        <w:rPr>
          <w:rFonts w:eastAsia="Calibri"/>
          <w:sz w:val="16"/>
          <w:szCs w:val="20"/>
        </w:rPr>
        <w:t xml:space="preserve"> itself </w:t>
      </w:r>
      <w:r w:rsidRPr="00A828DC">
        <w:rPr>
          <w:rFonts w:eastAsia="Calibri"/>
          <w:sz w:val="20"/>
          <w:szCs w:val="20"/>
          <w:u w:val="single"/>
        </w:rPr>
        <w:t xml:space="preserve">in their </w:t>
      </w:r>
      <w:r w:rsidRPr="00A828DC">
        <w:rPr>
          <w:rStyle w:val="Emphasis"/>
          <w:sz w:val="20"/>
          <w:szCs w:val="20"/>
        </w:rPr>
        <w:t>future Arctic co-op</w:t>
      </w:r>
      <w:r w:rsidRPr="00A828DC">
        <w:rPr>
          <w:rFonts w:eastAsia="Calibri"/>
          <w:sz w:val="20"/>
          <w:szCs w:val="20"/>
          <w:u w:val="single"/>
        </w:rPr>
        <w:t>eration</w:t>
      </w:r>
      <w:r w:rsidRPr="00A828DC">
        <w:rPr>
          <w:rFonts w:eastAsia="Calibri"/>
          <w:sz w:val="16"/>
          <w:szCs w:val="20"/>
        </w:rPr>
        <w:t xml:space="preserve">. And that co-operation could </w:t>
      </w:r>
      <w:r w:rsidRPr="00A828DC">
        <w:rPr>
          <w:rFonts w:eastAsia="Calibri"/>
          <w:sz w:val="20"/>
          <w:szCs w:val="20"/>
          <w:u w:val="single"/>
        </w:rPr>
        <w:t>easily build upon the growing bilateral military ties</w:t>
      </w:r>
      <w:r w:rsidRPr="00A828DC">
        <w:rPr>
          <w:rFonts w:eastAsia="Calibri"/>
          <w:sz w:val="16"/>
          <w:szCs w:val="20"/>
        </w:rPr>
        <w:t xml:space="preserve">. </w:t>
      </w:r>
      <w:r w:rsidRPr="00A828DC">
        <w:rPr>
          <w:rStyle w:val="StyleUnderline"/>
          <w:sz w:val="20"/>
          <w:szCs w:val="20"/>
          <w:highlight w:val="lightGray"/>
        </w:rPr>
        <w:t xml:space="preserve">Russia is the </w:t>
      </w:r>
      <w:r w:rsidRPr="00A828DC">
        <w:rPr>
          <w:rStyle w:val="Emphasis"/>
          <w:sz w:val="20"/>
          <w:szCs w:val="20"/>
          <w:highlight w:val="lightGray"/>
        </w:rPr>
        <w:t>only</w:t>
      </w:r>
      <w:r w:rsidRPr="00A828DC">
        <w:rPr>
          <w:rStyle w:val="StyleUnderline"/>
          <w:sz w:val="20"/>
          <w:szCs w:val="20"/>
          <w:highlight w:val="lightGray"/>
        </w:rPr>
        <w:t xml:space="preserve"> Arctic country that </w:t>
      </w:r>
      <w:r w:rsidRPr="00A828DC">
        <w:rPr>
          <w:rStyle w:val="Emphasis"/>
          <w:sz w:val="20"/>
          <w:szCs w:val="20"/>
          <w:highlight w:val="lightGray"/>
        </w:rPr>
        <w:t>permits</w:t>
      </w:r>
      <w:r w:rsidRPr="00A828DC">
        <w:rPr>
          <w:rStyle w:val="StyleUnderline"/>
          <w:sz w:val="20"/>
          <w:szCs w:val="20"/>
        </w:rPr>
        <w:t xml:space="preserve"> large-scale </w:t>
      </w:r>
      <w:r w:rsidRPr="00A828DC">
        <w:rPr>
          <w:rStyle w:val="Emphasis"/>
          <w:sz w:val="20"/>
          <w:szCs w:val="20"/>
          <w:highlight w:val="lightGray"/>
        </w:rPr>
        <w:t>Chinese investment</w:t>
      </w:r>
      <w:r w:rsidRPr="00A828DC">
        <w:rPr>
          <w:rFonts w:eastAsia="Calibri"/>
          <w:sz w:val="20"/>
          <w:szCs w:val="20"/>
          <w:u w:val="single"/>
        </w:rPr>
        <w:t xml:space="preserve"> in the region, </w:t>
      </w:r>
      <w:r w:rsidRPr="00A828DC">
        <w:rPr>
          <w:rStyle w:val="StyleUnderline"/>
          <w:sz w:val="20"/>
          <w:szCs w:val="20"/>
        </w:rPr>
        <w:t xml:space="preserve">although it previously </w:t>
      </w:r>
      <w:r w:rsidRPr="00A828DC">
        <w:rPr>
          <w:rStyle w:val="Emphasis"/>
          <w:sz w:val="20"/>
          <w:szCs w:val="20"/>
        </w:rPr>
        <w:t>restricted</w:t>
      </w:r>
      <w:r w:rsidRPr="00A828DC">
        <w:rPr>
          <w:rStyle w:val="StyleUnderline"/>
          <w:sz w:val="20"/>
          <w:szCs w:val="20"/>
        </w:rPr>
        <w:t xml:space="preserve"> the Arctic’s </w:t>
      </w:r>
      <w:r w:rsidRPr="00A828DC">
        <w:rPr>
          <w:rStyle w:val="Emphasis"/>
          <w:sz w:val="20"/>
          <w:szCs w:val="20"/>
        </w:rPr>
        <w:t>exposure</w:t>
      </w:r>
      <w:r w:rsidRPr="00A828DC">
        <w:rPr>
          <w:rFonts w:eastAsia="Calibri"/>
          <w:sz w:val="20"/>
          <w:szCs w:val="20"/>
          <w:u w:val="single"/>
        </w:rPr>
        <w:t xml:space="preserve"> to Chinese economic power</w:t>
      </w:r>
      <w:r w:rsidRPr="00A828DC">
        <w:rPr>
          <w:rFonts w:eastAsia="Calibri"/>
          <w:sz w:val="16"/>
          <w:szCs w:val="20"/>
        </w:rPr>
        <w:t xml:space="preserve">. </w:t>
      </w:r>
      <w:r w:rsidRPr="00A828DC">
        <w:rPr>
          <w:rStyle w:val="StyleUnderline"/>
          <w:sz w:val="20"/>
          <w:szCs w:val="20"/>
        </w:rPr>
        <w:t xml:space="preserve">But </w:t>
      </w:r>
      <w:r w:rsidRPr="00A828DC">
        <w:rPr>
          <w:rStyle w:val="StyleUnderline"/>
          <w:sz w:val="20"/>
          <w:szCs w:val="20"/>
          <w:highlight w:val="lightGray"/>
        </w:rPr>
        <w:t xml:space="preserve">as </w:t>
      </w:r>
      <w:r w:rsidRPr="00A828DC">
        <w:rPr>
          <w:rStyle w:val="Emphasis"/>
          <w:sz w:val="20"/>
          <w:szCs w:val="20"/>
          <w:highlight w:val="lightGray"/>
        </w:rPr>
        <w:t>Western firms</w:t>
      </w:r>
      <w:r w:rsidRPr="00A828DC">
        <w:rPr>
          <w:rStyle w:val="StyleUnderline"/>
          <w:sz w:val="20"/>
          <w:szCs w:val="20"/>
          <w:highlight w:val="lightGray"/>
        </w:rPr>
        <w:t xml:space="preserve"> </w:t>
      </w:r>
      <w:r w:rsidRPr="00A828DC">
        <w:rPr>
          <w:rStyle w:val="Emphasis"/>
          <w:sz w:val="20"/>
          <w:szCs w:val="20"/>
          <w:highlight w:val="lightGray"/>
        </w:rPr>
        <w:t>exit</w:t>
      </w:r>
      <w:r w:rsidRPr="00A828DC">
        <w:rPr>
          <w:rFonts w:eastAsia="Calibri"/>
          <w:sz w:val="20"/>
          <w:szCs w:val="20"/>
          <w:u w:val="single"/>
        </w:rPr>
        <w:t xml:space="preserve"> from </w:t>
      </w:r>
      <w:r w:rsidRPr="00A828DC">
        <w:rPr>
          <w:rStyle w:val="Emphasis"/>
          <w:sz w:val="20"/>
          <w:szCs w:val="20"/>
        </w:rPr>
        <w:t>involvement</w:t>
      </w:r>
      <w:r w:rsidRPr="00A828DC">
        <w:rPr>
          <w:rFonts w:eastAsia="Calibri"/>
          <w:sz w:val="20"/>
          <w:szCs w:val="20"/>
          <w:u w:val="single"/>
        </w:rPr>
        <w:t xml:space="preserve"> with </w:t>
      </w:r>
      <w:r w:rsidRPr="00A828DC">
        <w:rPr>
          <w:rStyle w:val="Emphasis"/>
          <w:sz w:val="20"/>
          <w:szCs w:val="20"/>
        </w:rPr>
        <w:t>Russia</w:t>
      </w:r>
      <w:r w:rsidRPr="00A828DC">
        <w:rPr>
          <w:rFonts w:eastAsia="Calibri"/>
          <w:sz w:val="20"/>
          <w:szCs w:val="20"/>
          <w:u w:val="single"/>
        </w:rPr>
        <w:t xml:space="preserve">, Moscow may </w:t>
      </w:r>
      <w:r w:rsidRPr="00A828DC">
        <w:rPr>
          <w:rStyle w:val="Emphasis"/>
          <w:sz w:val="20"/>
          <w:szCs w:val="20"/>
          <w:highlight w:val="lightGray"/>
        </w:rPr>
        <w:t>no longer</w:t>
      </w:r>
      <w:r w:rsidRPr="00A828DC">
        <w:rPr>
          <w:rStyle w:val="StyleUnderline"/>
          <w:sz w:val="20"/>
          <w:szCs w:val="20"/>
        </w:rPr>
        <w:t xml:space="preserve"> be </w:t>
      </w:r>
      <w:r w:rsidRPr="00A828DC">
        <w:rPr>
          <w:rStyle w:val="StyleUnderline"/>
          <w:sz w:val="20"/>
          <w:szCs w:val="20"/>
          <w:highlight w:val="lightGray"/>
        </w:rPr>
        <w:t xml:space="preserve">able to </w:t>
      </w:r>
      <w:r w:rsidRPr="00A828DC">
        <w:rPr>
          <w:rStyle w:val="Emphasis"/>
          <w:sz w:val="20"/>
          <w:szCs w:val="20"/>
          <w:highlight w:val="lightGray"/>
        </w:rPr>
        <w:t>withstand</w:t>
      </w:r>
      <w:r w:rsidRPr="00A828DC">
        <w:rPr>
          <w:rStyle w:val="StyleUnderline"/>
          <w:sz w:val="20"/>
          <w:szCs w:val="20"/>
        </w:rPr>
        <w:t xml:space="preserve"> Chinese </w:t>
      </w:r>
      <w:r w:rsidRPr="00A828DC">
        <w:rPr>
          <w:rStyle w:val="Emphasis"/>
          <w:sz w:val="20"/>
          <w:szCs w:val="20"/>
          <w:highlight w:val="lightGray"/>
        </w:rPr>
        <w:t>pressure</w:t>
      </w:r>
      <w:r w:rsidRPr="00A828DC">
        <w:rPr>
          <w:rStyle w:val="StyleUnderline"/>
          <w:sz w:val="20"/>
          <w:szCs w:val="20"/>
          <w:highlight w:val="lightGray"/>
        </w:rPr>
        <w:t xml:space="preserve"> for</w:t>
      </w:r>
      <w:r w:rsidRPr="00A828DC">
        <w:rPr>
          <w:rStyle w:val="StyleUnderline"/>
          <w:sz w:val="20"/>
          <w:szCs w:val="20"/>
        </w:rPr>
        <w:t xml:space="preserve"> an </w:t>
      </w:r>
      <w:r w:rsidRPr="00A828DC">
        <w:rPr>
          <w:rStyle w:val="StyleUnderline"/>
          <w:sz w:val="20"/>
          <w:szCs w:val="20"/>
          <w:highlight w:val="lightGray"/>
        </w:rPr>
        <w:t xml:space="preserve">expanded Arctic </w:t>
      </w:r>
      <w:r w:rsidRPr="00A828DC">
        <w:rPr>
          <w:rStyle w:val="Emphasis"/>
          <w:sz w:val="20"/>
          <w:szCs w:val="20"/>
          <w:highlight w:val="lightGray"/>
        </w:rPr>
        <w:t>presence</w:t>
      </w:r>
      <w:r w:rsidRPr="00A828DC">
        <w:rPr>
          <w:rFonts w:eastAsia="Calibri"/>
          <w:sz w:val="20"/>
          <w:szCs w:val="20"/>
          <w:u w:val="single"/>
        </w:rPr>
        <w:t xml:space="preserve"> in accordance with China’s own considerable military</w:t>
      </w:r>
      <w:r w:rsidRPr="00A828DC">
        <w:rPr>
          <w:rFonts w:eastAsia="Calibri"/>
          <w:sz w:val="16"/>
          <w:szCs w:val="20"/>
        </w:rPr>
        <w:t xml:space="preserve"> and non-military </w:t>
      </w:r>
      <w:r w:rsidRPr="00A828DC">
        <w:rPr>
          <w:rFonts w:eastAsia="Calibri"/>
          <w:sz w:val="20"/>
          <w:szCs w:val="20"/>
          <w:u w:val="single"/>
        </w:rPr>
        <w:t>Arctic ambitions</w:t>
      </w:r>
      <w:r w:rsidRPr="00A828DC">
        <w:rPr>
          <w:rFonts w:eastAsia="Calibri"/>
          <w:sz w:val="16"/>
          <w:szCs w:val="20"/>
        </w:rPr>
        <w:t>.1</w:t>
      </w:r>
    </w:p>
    <w:p w14:paraId="2602092F" w14:textId="77777777" w:rsidR="00EE44A3" w:rsidRDefault="00EE44A3" w:rsidP="00EE44A3">
      <w:pPr>
        <w:pStyle w:val="Heading3"/>
      </w:pPr>
      <w:r>
        <w:t>Solvency---2NC</w:t>
      </w:r>
    </w:p>
    <w:p w14:paraId="78476547" w14:textId="77777777" w:rsidR="00EE44A3" w:rsidRDefault="00EE44A3" w:rsidP="00EE44A3">
      <w:pPr>
        <w:pStyle w:val="Heading3"/>
      </w:pPr>
      <w:r>
        <w:t>Link---Deterrence---2NC</w:t>
      </w:r>
    </w:p>
    <w:p w14:paraId="71EE11C0" w14:textId="77777777" w:rsidR="00EE44A3" w:rsidRPr="008F0C73" w:rsidRDefault="00EE44A3" w:rsidP="00EE44A3">
      <w:pPr>
        <w:keepNext/>
        <w:keepLines/>
        <w:spacing w:before="40" w:after="0"/>
        <w:outlineLvl w:val="3"/>
        <w:rPr>
          <w:rFonts w:eastAsiaTheme="majorEastAsia" w:cstheme="majorBidi"/>
          <w:bCs/>
          <w:iCs/>
          <w:sz w:val="26"/>
        </w:rPr>
      </w:pPr>
      <w:r>
        <w:rPr>
          <w:rFonts w:eastAsiaTheme="majorEastAsia" w:cstheme="majorBidi"/>
          <w:b/>
          <w:iCs/>
          <w:sz w:val="26"/>
        </w:rPr>
        <w:t>T</w:t>
      </w:r>
      <w:r w:rsidRPr="008F0C73">
        <w:rPr>
          <w:rFonts w:eastAsiaTheme="majorEastAsia" w:cstheme="majorBidi"/>
          <w:b/>
          <w:iCs/>
          <w:sz w:val="26"/>
        </w:rPr>
        <w:t xml:space="preserve">he plan’s </w:t>
      </w:r>
      <w:r w:rsidRPr="008F0C73">
        <w:rPr>
          <w:rFonts w:eastAsiaTheme="majorEastAsia" w:cstheme="majorBidi"/>
          <w:b/>
          <w:iCs/>
          <w:sz w:val="26"/>
          <w:u w:val="single"/>
        </w:rPr>
        <w:t>assertions</w:t>
      </w:r>
      <w:r w:rsidRPr="008F0C73">
        <w:rPr>
          <w:rFonts w:eastAsiaTheme="majorEastAsia" w:cstheme="majorBidi"/>
          <w:b/>
          <w:iCs/>
          <w:sz w:val="26"/>
        </w:rPr>
        <w:t xml:space="preserve"> in the Arctic drive </w:t>
      </w:r>
      <w:r w:rsidRPr="008F0C73">
        <w:rPr>
          <w:rFonts w:eastAsiaTheme="majorEastAsia" w:cstheme="majorBidi"/>
          <w:b/>
          <w:iCs/>
          <w:sz w:val="26"/>
          <w:u w:val="single"/>
        </w:rPr>
        <w:t>Putin</w:t>
      </w:r>
      <w:r w:rsidRPr="008F0C73">
        <w:rPr>
          <w:rFonts w:eastAsiaTheme="majorEastAsia" w:cstheme="majorBidi"/>
          <w:b/>
          <w:iCs/>
          <w:sz w:val="26"/>
        </w:rPr>
        <w:t xml:space="preserve"> to accept </w:t>
      </w:r>
      <w:r w:rsidRPr="008F0C73">
        <w:rPr>
          <w:rFonts w:eastAsiaTheme="majorEastAsia" w:cstheme="majorBidi"/>
          <w:b/>
          <w:iCs/>
          <w:sz w:val="26"/>
          <w:u w:val="single"/>
        </w:rPr>
        <w:t>Sino-Russian alignment</w:t>
      </w:r>
      <w:r w:rsidRPr="008F0C73">
        <w:rPr>
          <w:rFonts w:eastAsiaTheme="majorEastAsia" w:cstheme="majorBidi"/>
          <w:b/>
          <w:iCs/>
          <w:sz w:val="26"/>
        </w:rPr>
        <w:t>.</w:t>
      </w:r>
    </w:p>
    <w:p w14:paraId="552BEF5B" w14:textId="77777777" w:rsidR="00EE44A3" w:rsidRPr="008F0C73" w:rsidRDefault="00EE44A3" w:rsidP="00EE44A3">
      <w:r>
        <w:t xml:space="preserve">Dr. </w:t>
      </w:r>
      <w:r w:rsidRPr="008F0C73">
        <w:t xml:space="preserve">Christopher M. </w:t>
      </w:r>
      <w:r w:rsidRPr="008F0C73">
        <w:rPr>
          <w:b/>
          <w:bCs/>
          <w:sz w:val="26"/>
        </w:rPr>
        <w:t>Nichols &amp;</w:t>
      </w:r>
      <w:r w:rsidRPr="008F0C73">
        <w:t xml:space="preserve"> </w:t>
      </w:r>
      <w:r>
        <w:t xml:space="preserve">Dr. </w:t>
      </w:r>
      <w:r w:rsidRPr="008F0C73">
        <w:t xml:space="preserve">Eda </w:t>
      </w:r>
      <w:proofErr w:type="spellStart"/>
      <w:r w:rsidRPr="008F0C73">
        <w:rPr>
          <w:b/>
          <w:bCs/>
          <w:sz w:val="26"/>
        </w:rPr>
        <w:t>Ayaydin</w:t>
      </w:r>
      <w:proofErr w:type="spellEnd"/>
      <w:r w:rsidRPr="008F0C73">
        <w:rPr>
          <w:b/>
          <w:bCs/>
          <w:sz w:val="26"/>
        </w:rPr>
        <w:t xml:space="preserve"> 25</w:t>
      </w:r>
      <w:r w:rsidRPr="008F0C73">
        <w:t xml:space="preserve">, Hayes Chair, National Security Studies, Professor, History, Ohio State University; Visiting Postdoctoral Scholar, Mershon Center for International Security Studies, Ohio State University, "Despite Sanctions Talk, Deeper U.S. Cooperation </w:t>
      </w:r>
      <w:proofErr w:type="gramStart"/>
      <w:r w:rsidRPr="008F0C73">
        <w:t>With</w:t>
      </w:r>
      <w:proofErr w:type="gramEnd"/>
      <w:r w:rsidRPr="008F0C73">
        <w:t xml:space="preserve"> Russia Is Coming in the Arctic,” Foreign Policy, 8-4-2025, https://foreignpolicy.com/2025/08/04/arctic-russia-trump-america-cooperation, Pen-TW</w:t>
      </w:r>
    </w:p>
    <w:p w14:paraId="118A5299" w14:textId="77777777" w:rsidR="00EE44A3" w:rsidRPr="008F0C73" w:rsidRDefault="00EE44A3" w:rsidP="00EE44A3">
      <w:pPr>
        <w:rPr>
          <w:sz w:val="16"/>
        </w:rPr>
      </w:pPr>
      <w:r w:rsidRPr="008F0C73">
        <w:rPr>
          <w:sz w:val="16"/>
        </w:rPr>
        <w:t xml:space="preserve">The </w:t>
      </w:r>
      <w:r w:rsidRPr="0059338B">
        <w:rPr>
          <w:rStyle w:val="Emphasis"/>
          <w:highlight w:val="yellow"/>
        </w:rPr>
        <w:t>Arctic</w:t>
      </w:r>
      <w:r w:rsidRPr="008F0C73">
        <w:rPr>
          <w:u w:val="single"/>
        </w:rPr>
        <w:t xml:space="preserve"> is </w:t>
      </w:r>
      <w:r w:rsidRPr="0059338B">
        <w:rPr>
          <w:highlight w:val="yellow"/>
          <w:u w:val="single"/>
        </w:rPr>
        <w:t>a site of</w:t>
      </w:r>
      <w:r w:rsidRPr="008F0C73">
        <w:rPr>
          <w:u w:val="single"/>
        </w:rPr>
        <w:t xml:space="preserve"> fierce </w:t>
      </w:r>
      <w:r w:rsidRPr="000A1C90">
        <w:rPr>
          <w:rStyle w:val="Emphasis"/>
        </w:rPr>
        <w:t xml:space="preserve">strategic </w:t>
      </w:r>
      <w:r w:rsidRPr="0059338B">
        <w:rPr>
          <w:rStyle w:val="Emphasis"/>
          <w:highlight w:val="yellow"/>
        </w:rPr>
        <w:t>competition</w:t>
      </w:r>
      <w:r w:rsidRPr="008F0C73">
        <w:rPr>
          <w:u w:val="single"/>
        </w:rPr>
        <w:t xml:space="preserve"> over access to things like </w:t>
      </w:r>
      <w:r w:rsidRPr="000A1C90">
        <w:rPr>
          <w:rStyle w:val="Emphasis"/>
        </w:rPr>
        <w:t>oil</w:t>
      </w:r>
      <w:r w:rsidRPr="008F0C73">
        <w:rPr>
          <w:u w:val="single"/>
        </w:rPr>
        <w:t xml:space="preserve">, </w:t>
      </w:r>
      <w:r w:rsidRPr="000A1C90">
        <w:rPr>
          <w:rStyle w:val="Emphasis"/>
        </w:rPr>
        <w:t>gas</w:t>
      </w:r>
      <w:r w:rsidRPr="008F0C73">
        <w:rPr>
          <w:u w:val="single"/>
        </w:rPr>
        <w:t xml:space="preserve">, development </w:t>
      </w:r>
      <w:r w:rsidRPr="000A1C90">
        <w:rPr>
          <w:rStyle w:val="Emphasis"/>
        </w:rPr>
        <w:t>opportunities</w:t>
      </w:r>
      <w:r w:rsidRPr="008F0C73">
        <w:rPr>
          <w:u w:val="single"/>
        </w:rPr>
        <w:t xml:space="preserve">, and </w:t>
      </w:r>
      <w:r w:rsidRPr="000A1C90">
        <w:rPr>
          <w:rStyle w:val="Emphasis"/>
        </w:rPr>
        <w:t>waterways</w:t>
      </w:r>
      <w:r w:rsidRPr="008F0C73">
        <w:rPr>
          <w:sz w:val="16"/>
        </w:rPr>
        <w:t xml:space="preserve">. That </w:t>
      </w:r>
      <w:r w:rsidRPr="008F0C73">
        <w:rPr>
          <w:u w:val="single"/>
        </w:rPr>
        <w:t xml:space="preserve">competition has </w:t>
      </w:r>
      <w:r w:rsidRPr="000A1C90">
        <w:rPr>
          <w:rStyle w:val="Emphasis"/>
        </w:rPr>
        <w:t>intensified</w:t>
      </w:r>
      <w:r w:rsidRPr="008F0C73">
        <w:rPr>
          <w:u w:val="single"/>
        </w:rPr>
        <w:t xml:space="preserve"> in recent years</w:t>
      </w:r>
      <w:r w:rsidRPr="008F0C73">
        <w:rPr>
          <w:sz w:val="16"/>
        </w:rPr>
        <w:t xml:space="preserve">. </w:t>
      </w:r>
      <w:r w:rsidRPr="008F0C73">
        <w:rPr>
          <w:u w:val="single"/>
        </w:rPr>
        <w:t xml:space="preserve">Russia has been </w:t>
      </w:r>
      <w:r w:rsidRPr="000A1C90">
        <w:rPr>
          <w:rStyle w:val="Emphasis"/>
        </w:rPr>
        <w:t>fortifying</w:t>
      </w:r>
      <w:r w:rsidRPr="008F0C73">
        <w:rPr>
          <w:u w:val="single"/>
        </w:rPr>
        <w:t xml:space="preserve"> its </w:t>
      </w:r>
      <w:r w:rsidRPr="000A1C90">
        <w:rPr>
          <w:rStyle w:val="Emphasis"/>
        </w:rPr>
        <w:t>hold</w:t>
      </w:r>
      <w:r w:rsidRPr="008F0C73">
        <w:rPr>
          <w:u w:val="single"/>
        </w:rPr>
        <w:t xml:space="preserve"> on the Arctic and remains the dominant regional actor</w:t>
      </w:r>
      <w:r w:rsidRPr="008F0C73">
        <w:rPr>
          <w:sz w:val="16"/>
        </w:rPr>
        <w:t>, owning access to roughly 53 percent of the region. China has positioned itself as a rising challenger. And the United States has begun eschewing multilateralism in the region to pursue new strategic footholds and priorities.</w:t>
      </w:r>
    </w:p>
    <w:p w14:paraId="028F7793" w14:textId="77777777" w:rsidR="00EE44A3" w:rsidRPr="008F0C73" w:rsidRDefault="00EE44A3" w:rsidP="00EE44A3">
      <w:pPr>
        <w:rPr>
          <w:sz w:val="16"/>
        </w:rPr>
      </w:pPr>
      <w:r w:rsidRPr="008F0C73">
        <w:rPr>
          <w:u w:val="single"/>
        </w:rPr>
        <w:t xml:space="preserve">A </w:t>
      </w:r>
      <w:r w:rsidRPr="0059338B">
        <w:rPr>
          <w:rStyle w:val="Emphasis"/>
          <w:highlight w:val="yellow"/>
        </w:rPr>
        <w:t>U.S. policy</w:t>
      </w:r>
      <w:r w:rsidRPr="0059338B">
        <w:rPr>
          <w:highlight w:val="yellow"/>
          <w:u w:val="single"/>
        </w:rPr>
        <w:t xml:space="preserve"> that </w:t>
      </w:r>
      <w:r w:rsidRPr="0059338B">
        <w:rPr>
          <w:rStyle w:val="Emphasis"/>
          <w:highlight w:val="yellow"/>
        </w:rPr>
        <w:t>isolates</w:t>
      </w:r>
      <w:r w:rsidRPr="0059338B">
        <w:rPr>
          <w:highlight w:val="yellow"/>
          <w:u w:val="single"/>
        </w:rPr>
        <w:t xml:space="preserve"> Russia</w:t>
      </w:r>
      <w:r w:rsidRPr="008F0C73">
        <w:rPr>
          <w:u w:val="single"/>
        </w:rPr>
        <w:t xml:space="preserve"> more</w:t>
      </w:r>
      <w:r w:rsidRPr="008F0C73">
        <w:rPr>
          <w:sz w:val="16"/>
        </w:rPr>
        <w:t xml:space="preserve">, or even entirely, </w:t>
      </w:r>
      <w:r w:rsidRPr="008F0C73">
        <w:rPr>
          <w:u w:val="single"/>
        </w:rPr>
        <w:t xml:space="preserve">has the potential to </w:t>
      </w:r>
      <w:r w:rsidRPr="0059338B">
        <w:rPr>
          <w:rStyle w:val="Emphasis"/>
          <w:highlight w:val="yellow"/>
        </w:rPr>
        <w:t>accelerate Sino-Russian</w:t>
      </w:r>
      <w:r w:rsidRPr="0059338B">
        <w:rPr>
          <w:highlight w:val="yellow"/>
          <w:u w:val="single"/>
        </w:rPr>
        <w:t xml:space="preserve"> coordination</w:t>
      </w:r>
      <w:r w:rsidRPr="008F0C73">
        <w:rPr>
          <w:u w:val="single"/>
        </w:rPr>
        <w:t xml:space="preserve"> in the Arctic, </w:t>
      </w:r>
      <w:r w:rsidRPr="0059338B">
        <w:rPr>
          <w:highlight w:val="yellow"/>
          <w:u w:val="single"/>
        </w:rPr>
        <w:t>undermining</w:t>
      </w:r>
      <w:r w:rsidRPr="008F0C73">
        <w:rPr>
          <w:u w:val="single"/>
        </w:rPr>
        <w:t xml:space="preserve"> the </w:t>
      </w:r>
      <w:r w:rsidRPr="0059338B">
        <w:rPr>
          <w:rStyle w:val="Emphasis"/>
          <w:highlight w:val="yellow"/>
        </w:rPr>
        <w:t>balance</w:t>
      </w:r>
      <w:r w:rsidRPr="0059338B">
        <w:rPr>
          <w:highlight w:val="yellow"/>
          <w:u w:val="single"/>
        </w:rPr>
        <w:t xml:space="preserve"> of</w:t>
      </w:r>
      <w:r w:rsidRPr="008F0C73">
        <w:rPr>
          <w:u w:val="single"/>
        </w:rPr>
        <w:t xml:space="preserve"> power along key </w:t>
      </w:r>
      <w:r w:rsidRPr="0059338B">
        <w:rPr>
          <w:rStyle w:val="Emphasis"/>
          <w:highlight w:val="yellow"/>
        </w:rPr>
        <w:t>Arctic routes</w:t>
      </w:r>
      <w:r w:rsidRPr="0059338B">
        <w:rPr>
          <w:highlight w:val="yellow"/>
          <w:u w:val="single"/>
        </w:rPr>
        <w:t xml:space="preserve"> and</w:t>
      </w:r>
      <w:r w:rsidRPr="008F0C73">
        <w:rPr>
          <w:u w:val="single"/>
        </w:rPr>
        <w:t xml:space="preserve"> threatening </w:t>
      </w:r>
      <w:r w:rsidRPr="0059338B">
        <w:rPr>
          <w:rStyle w:val="Emphasis"/>
          <w:highlight w:val="yellow"/>
        </w:rPr>
        <w:t>Nordic allies</w:t>
      </w:r>
      <w:r w:rsidRPr="008F0C73">
        <w:rPr>
          <w:sz w:val="16"/>
        </w:rPr>
        <w:t>—</w:t>
      </w:r>
      <w:r w:rsidRPr="008F0C73">
        <w:rPr>
          <w:u w:val="single"/>
        </w:rPr>
        <w:t>Norway, Finland, Denmark, Iceland, and Sweden</w:t>
      </w:r>
      <w:r w:rsidRPr="008F0C73">
        <w:rPr>
          <w:sz w:val="16"/>
        </w:rPr>
        <w:t>—</w:t>
      </w:r>
      <w:r w:rsidRPr="008F0C73">
        <w:rPr>
          <w:u w:val="single"/>
        </w:rPr>
        <w:t>that depend on U.S. defense and multilateral mechanisms</w:t>
      </w:r>
      <w:r w:rsidRPr="008F0C73">
        <w:rPr>
          <w:sz w:val="16"/>
        </w:rPr>
        <w:t>. To protect long-term U.S. influence in the Arctic—and to combat growing Chinese assertiveness—a strategy of selective cooperation with Russia, not maximalist confrontation, is more effective than the path the Trump administration is now traveling.</w:t>
      </w:r>
    </w:p>
    <w:p w14:paraId="54EAFA86" w14:textId="77777777" w:rsidR="00EE44A3" w:rsidRPr="008F0C73" w:rsidRDefault="00EE44A3" w:rsidP="00EE44A3">
      <w:pPr>
        <w:rPr>
          <w:sz w:val="16"/>
        </w:rPr>
      </w:pPr>
      <w:r w:rsidRPr="008F0C73">
        <w:rPr>
          <w:sz w:val="16"/>
        </w:rPr>
        <w:t xml:space="preserve">An </w:t>
      </w:r>
      <w:r w:rsidRPr="008F0C73">
        <w:rPr>
          <w:u w:val="single"/>
        </w:rPr>
        <w:t xml:space="preserve">opportunistic </w:t>
      </w:r>
      <w:r w:rsidRPr="000A1C90">
        <w:rPr>
          <w:rStyle w:val="Emphasis"/>
        </w:rPr>
        <w:t>Arctic partnership</w:t>
      </w:r>
      <w:r w:rsidRPr="008F0C73">
        <w:rPr>
          <w:u w:val="single"/>
        </w:rPr>
        <w:t xml:space="preserve"> between the United States and Russia would conform to a </w:t>
      </w:r>
      <w:r w:rsidRPr="000A1C90">
        <w:rPr>
          <w:rStyle w:val="Emphasis"/>
        </w:rPr>
        <w:t>long pattern</w:t>
      </w:r>
      <w:r w:rsidRPr="008F0C73">
        <w:rPr>
          <w:u w:val="single"/>
        </w:rPr>
        <w:t xml:space="preserve"> of </w:t>
      </w:r>
      <w:r w:rsidRPr="000A1C90">
        <w:rPr>
          <w:rStyle w:val="Emphasis"/>
        </w:rPr>
        <w:t>strategic ambiguity</w:t>
      </w:r>
      <w:r w:rsidRPr="008F0C73">
        <w:rPr>
          <w:u w:val="single"/>
        </w:rPr>
        <w:t xml:space="preserve"> in the region</w:t>
      </w:r>
      <w:r w:rsidRPr="008F0C73">
        <w:rPr>
          <w:sz w:val="16"/>
        </w:rPr>
        <w:t>. For at least the past four decades, the United States’ Arctic policy has been shaped less by direct confrontation than by forms of restraint. Following Soviet leader Mikhail Gorbachev’s 1987 Murmansk speech, in which he proposed the Arctic as a “zone of peace,” the United States supported a vision of the region just as exceptional: insulated from global rivalries and governed through multilateral cooperation. This approach culminated in the creation of the Arctic Council in 1996, which explicitly excluded military and security issues from its mandate.</w:t>
      </w:r>
    </w:p>
    <w:p w14:paraId="5599C265" w14:textId="77777777" w:rsidR="00EE44A3" w:rsidRPr="008F0C73" w:rsidRDefault="00EE44A3" w:rsidP="00EE44A3">
      <w:pPr>
        <w:rPr>
          <w:sz w:val="16"/>
        </w:rPr>
      </w:pPr>
      <w:r w:rsidRPr="008F0C73">
        <w:rPr>
          <w:sz w:val="16"/>
        </w:rPr>
        <w:t xml:space="preserve">Washington played a key role in this architecture. By keeping hard security off the table, </w:t>
      </w:r>
      <w:r w:rsidRPr="008F0C73">
        <w:rPr>
          <w:u w:val="single"/>
        </w:rPr>
        <w:t xml:space="preserve">the United States enabled functional cooperation with Russia and others on issues such as </w:t>
      </w:r>
      <w:r w:rsidRPr="000A1C90">
        <w:rPr>
          <w:rStyle w:val="Emphasis"/>
        </w:rPr>
        <w:t>climate</w:t>
      </w:r>
      <w:r w:rsidRPr="008F0C73">
        <w:rPr>
          <w:u w:val="single"/>
        </w:rPr>
        <w:t xml:space="preserve"> monitoring, </w:t>
      </w:r>
      <w:r w:rsidRPr="000A1C90">
        <w:rPr>
          <w:rStyle w:val="Emphasis"/>
        </w:rPr>
        <w:t>search</w:t>
      </w:r>
      <w:r w:rsidRPr="008F0C73">
        <w:rPr>
          <w:u w:val="single"/>
        </w:rPr>
        <w:t xml:space="preserve"> and </w:t>
      </w:r>
      <w:r w:rsidRPr="000A1C90">
        <w:rPr>
          <w:rStyle w:val="Emphasis"/>
        </w:rPr>
        <w:t>rescue</w:t>
      </w:r>
      <w:r w:rsidRPr="008F0C73">
        <w:rPr>
          <w:u w:val="single"/>
        </w:rPr>
        <w:t xml:space="preserve">, and </w:t>
      </w:r>
      <w:r w:rsidRPr="000A1C90">
        <w:rPr>
          <w:rStyle w:val="Emphasis"/>
        </w:rPr>
        <w:t>Indigenous</w:t>
      </w:r>
      <w:r w:rsidRPr="008F0C73">
        <w:rPr>
          <w:u w:val="single"/>
        </w:rPr>
        <w:t xml:space="preserve"> rights</w:t>
      </w:r>
      <w:r w:rsidRPr="008F0C73">
        <w:rPr>
          <w:sz w:val="16"/>
        </w:rPr>
        <w:t>.</w:t>
      </w:r>
    </w:p>
    <w:p w14:paraId="06C373C3" w14:textId="77777777" w:rsidR="00EE44A3" w:rsidRPr="00F74AC0" w:rsidRDefault="00EE44A3" w:rsidP="00EE44A3">
      <w:pPr>
        <w:rPr>
          <w:sz w:val="16"/>
        </w:rPr>
      </w:pPr>
      <w:r w:rsidRPr="008F0C73">
        <w:rPr>
          <w:sz w:val="16"/>
        </w:rPr>
        <w:t xml:space="preserve">But </w:t>
      </w:r>
      <w:r w:rsidRPr="00F74AC0">
        <w:rPr>
          <w:highlight w:val="yellow"/>
          <w:u w:val="single"/>
        </w:rPr>
        <w:t xml:space="preserve">Arctic </w:t>
      </w:r>
      <w:r w:rsidRPr="00F74AC0">
        <w:rPr>
          <w:rStyle w:val="Emphasis"/>
          <w:highlight w:val="yellow"/>
        </w:rPr>
        <w:t>exceptionalism</w:t>
      </w:r>
      <w:r w:rsidRPr="00F74AC0">
        <w:rPr>
          <w:highlight w:val="yellow"/>
          <w:u w:val="single"/>
        </w:rPr>
        <w:t xml:space="preserve"> was</w:t>
      </w:r>
      <w:r w:rsidRPr="00F74AC0">
        <w:rPr>
          <w:u w:val="single"/>
        </w:rPr>
        <w:t xml:space="preserve"> never apolitical</w:t>
      </w:r>
      <w:r w:rsidRPr="00F74AC0">
        <w:rPr>
          <w:sz w:val="16"/>
        </w:rPr>
        <w:t xml:space="preserve">. </w:t>
      </w:r>
      <w:r w:rsidRPr="00F74AC0">
        <w:rPr>
          <w:u w:val="single"/>
        </w:rPr>
        <w:t xml:space="preserve">It was </w:t>
      </w:r>
      <w:r w:rsidRPr="00F74AC0">
        <w:rPr>
          <w:highlight w:val="yellow"/>
          <w:u w:val="single"/>
        </w:rPr>
        <w:t xml:space="preserve">a </w:t>
      </w:r>
      <w:r w:rsidRPr="00F74AC0">
        <w:rPr>
          <w:rStyle w:val="Emphasis"/>
          <w:highlight w:val="yellow"/>
        </w:rPr>
        <w:t>deliberate strategy</w:t>
      </w:r>
      <w:r w:rsidRPr="00F74AC0">
        <w:rPr>
          <w:u w:val="single"/>
        </w:rPr>
        <w:t xml:space="preserve"> to reduce friction in a region where geographic proximity made escalation uniquely dangerous</w:t>
      </w:r>
      <w:r w:rsidRPr="00F74AC0">
        <w:rPr>
          <w:sz w:val="16"/>
        </w:rPr>
        <w:t>. As U.S. Sen. Lisa Murkowski argued recently, Arctic cooperation is a “choice,” not a given, and any balance is tenuous and prone to destabilization.</w:t>
      </w:r>
    </w:p>
    <w:p w14:paraId="133CB5DE" w14:textId="77777777" w:rsidR="00EE44A3" w:rsidRPr="00F74AC0" w:rsidRDefault="00EE44A3" w:rsidP="00EE44A3">
      <w:pPr>
        <w:rPr>
          <w:sz w:val="16"/>
        </w:rPr>
      </w:pPr>
      <w:r w:rsidRPr="00F74AC0">
        <w:rPr>
          <w:sz w:val="16"/>
        </w:rPr>
        <w:t xml:space="preserve">That equilibrium was already starting to shift well before Russia’s 2022 invasion of Ukraine. </w:t>
      </w:r>
      <w:r w:rsidRPr="00F74AC0">
        <w:rPr>
          <w:u w:val="single"/>
        </w:rPr>
        <w:t xml:space="preserve">The </w:t>
      </w:r>
      <w:r w:rsidRPr="00F74AC0">
        <w:rPr>
          <w:rStyle w:val="Emphasis"/>
        </w:rPr>
        <w:t>first</w:t>
      </w:r>
      <w:r w:rsidRPr="00F74AC0">
        <w:rPr>
          <w:u w:val="single"/>
        </w:rPr>
        <w:t xml:space="preserve"> Trump </w:t>
      </w:r>
      <w:r w:rsidRPr="00F74AC0">
        <w:rPr>
          <w:rStyle w:val="Emphasis"/>
        </w:rPr>
        <w:t>admin</w:t>
      </w:r>
      <w:r w:rsidRPr="00F74AC0">
        <w:rPr>
          <w:rStyle w:val="StyleUnderline"/>
        </w:rPr>
        <w:t xml:space="preserve">istration </w:t>
      </w:r>
      <w:r w:rsidRPr="00F74AC0">
        <w:rPr>
          <w:u w:val="single"/>
        </w:rPr>
        <w:t xml:space="preserve">disrupted the regional order, particularly by </w:t>
      </w:r>
      <w:r w:rsidRPr="00F74AC0">
        <w:rPr>
          <w:rStyle w:val="Emphasis"/>
        </w:rPr>
        <w:t>undermining</w:t>
      </w:r>
      <w:r w:rsidRPr="00F74AC0">
        <w:rPr>
          <w:u w:val="single"/>
        </w:rPr>
        <w:t xml:space="preserve"> the </w:t>
      </w:r>
      <w:r w:rsidRPr="00F74AC0">
        <w:rPr>
          <w:rStyle w:val="Emphasis"/>
        </w:rPr>
        <w:t>Arctic Council</w:t>
      </w:r>
      <w:r w:rsidRPr="00F74AC0">
        <w:rPr>
          <w:u w:val="single"/>
        </w:rPr>
        <w:t>’s normative coherence</w:t>
      </w:r>
      <w:r w:rsidRPr="00F74AC0">
        <w:rPr>
          <w:sz w:val="16"/>
        </w:rPr>
        <w:t>. In 2019, the council failed—for the first time in its history—to issue a joint declaration, after the United States refused to accept any mention of climate change. U.S. Secretary of State Mike Pompeo’s May 2019 speech in Rovaniemi, Finland, warning of Chinese expansion and Russian militarization, further politicized a forum traditionally rooted in consensus and soft power.</w:t>
      </w:r>
    </w:p>
    <w:p w14:paraId="1B19B7B4" w14:textId="77777777" w:rsidR="00EE44A3" w:rsidRPr="00F74AC0" w:rsidRDefault="00EE44A3" w:rsidP="00EE44A3">
      <w:pPr>
        <w:rPr>
          <w:sz w:val="16"/>
        </w:rPr>
      </w:pPr>
      <w:r w:rsidRPr="00F74AC0">
        <w:rPr>
          <w:sz w:val="16"/>
        </w:rPr>
        <w:t xml:space="preserve">While the council’s working groups continued functioning, the </w:t>
      </w:r>
      <w:r w:rsidRPr="00F74AC0">
        <w:rPr>
          <w:u w:val="single"/>
        </w:rPr>
        <w:t xml:space="preserve">Trump administration’s posture signaled a </w:t>
      </w:r>
      <w:r w:rsidRPr="00F74AC0">
        <w:rPr>
          <w:rStyle w:val="Emphasis"/>
        </w:rPr>
        <w:t>deeper</w:t>
      </w:r>
      <w:r w:rsidRPr="00F74AC0">
        <w:rPr>
          <w:u w:val="single"/>
        </w:rPr>
        <w:t xml:space="preserve"> strategic </w:t>
      </w:r>
      <w:r w:rsidRPr="00F74AC0">
        <w:rPr>
          <w:rStyle w:val="Emphasis"/>
        </w:rPr>
        <w:t>pivot</w:t>
      </w:r>
      <w:r w:rsidRPr="00F74AC0">
        <w:rPr>
          <w:sz w:val="16"/>
        </w:rPr>
        <w:t xml:space="preserve">: </w:t>
      </w:r>
      <w:r w:rsidRPr="00F74AC0">
        <w:rPr>
          <w:u w:val="single"/>
        </w:rPr>
        <w:t xml:space="preserve">The United States </w:t>
      </w:r>
      <w:r w:rsidRPr="00F74AC0">
        <w:rPr>
          <w:rStyle w:val="Emphasis"/>
        </w:rPr>
        <w:t>no longer</w:t>
      </w:r>
      <w:r w:rsidRPr="00F74AC0">
        <w:rPr>
          <w:u w:val="single"/>
        </w:rPr>
        <w:t xml:space="preserve"> viewed </w:t>
      </w:r>
      <w:r w:rsidRPr="00F74AC0">
        <w:rPr>
          <w:rStyle w:val="Emphasis"/>
        </w:rPr>
        <w:t>Arctic multilat</w:t>
      </w:r>
      <w:r w:rsidRPr="00F74AC0">
        <w:rPr>
          <w:u w:val="single"/>
        </w:rPr>
        <w:t xml:space="preserve">eralism as a </w:t>
      </w:r>
      <w:r w:rsidRPr="00F74AC0">
        <w:rPr>
          <w:rStyle w:val="Emphasis"/>
        </w:rPr>
        <w:t>diplomatic asset</w:t>
      </w:r>
      <w:r w:rsidRPr="00F74AC0">
        <w:rPr>
          <w:u w:val="single"/>
        </w:rPr>
        <w:t xml:space="preserve">, and U.S. policymakers are </w:t>
      </w:r>
      <w:r w:rsidRPr="00F74AC0">
        <w:rPr>
          <w:rStyle w:val="Emphasis"/>
        </w:rPr>
        <w:t>increasingly</w:t>
      </w:r>
      <w:r w:rsidRPr="00F74AC0">
        <w:rPr>
          <w:u w:val="single"/>
        </w:rPr>
        <w:t xml:space="preserve"> casting the region as a </w:t>
      </w:r>
      <w:r w:rsidRPr="00F74AC0">
        <w:rPr>
          <w:rStyle w:val="Emphasis"/>
        </w:rPr>
        <w:t>competitive arena</w:t>
      </w:r>
      <w:r w:rsidRPr="00F74AC0">
        <w:rPr>
          <w:sz w:val="16"/>
        </w:rPr>
        <w:t>. But the Arctic Council is not merely a functional forum—it is an arena where shared norms of cooperation, environmental stewardship, and depoliticization are performed and reproduced. By refusing to endorse climate language in 2019, the United States undercut the shared identity that had underpinned Arctic exceptionalism.</w:t>
      </w:r>
    </w:p>
    <w:p w14:paraId="44A934C1" w14:textId="77777777" w:rsidR="00EE44A3" w:rsidRPr="008F0C73" w:rsidRDefault="00EE44A3" w:rsidP="00EE44A3">
      <w:pPr>
        <w:rPr>
          <w:sz w:val="16"/>
        </w:rPr>
      </w:pPr>
      <w:r w:rsidRPr="00F74AC0">
        <w:rPr>
          <w:sz w:val="16"/>
        </w:rPr>
        <w:t xml:space="preserve">The </w:t>
      </w:r>
      <w:r w:rsidRPr="00F74AC0">
        <w:rPr>
          <w:u w:val="single"/>
        </w:rPr>
        <w:t>second Trump administration has pushed this logic further</w:t>
      </w:r>
      <w:r w:rsidRPr="00F74AC0">
        <w:rPr>
          <w:sz w:val="16"/>
        </w:rPr>
        <w:t xml:space="preserve">. </w:t>
      </w:r>
      <w:r w:rsidRPr="00F74AC0">
        <w:rPr>
          <w:u w:val="single"/>
        </w:rPr>
        <w:t xml:space="preserve">The line has been </w:t>
      </w:r>
      <w:r w:rsidRPr="00F74AC0">
        <w:rPr>
          <w:rStyle w:val="Emphasis"/>
        </w:rPr>
        <w:t>blurred</w:t>
      </w:r>
      <w:r w:rsidRPr="00F74AC0">
        <w:rPr>
          <w:u w:val="single"/>
        </w:rPr>
        <w:t xml:space="preserve"> between </w:t>
      </w:r>
      <w:r w:rsidRPr="00F74AC0">
        <w:rPr>
          <w:rStyle w:val="Emphasis"/>
        </w:rPr>
        <w:t>symbolic provocation</w:t>
      </w:r>
      <w:r w:rsidRPr="00F74AC0">
        <w:rPr>
          <w:u w:val="single"/>
        </w:rPr>
        <w:t xml:space="preserve"> and strategic intent</w:t>
      </w:r>
      <w:r w:rsidRPr="00F74AC0">
        <w:rPr>
          <w:sz w:val="16"/>
        </w:rPr>
        <w:t xml:space="preserve">. </w:t>
      </w:r>
      <w:r w:rsidRPr="00F74AC0">
        <w:rPr>
          <w:u w:val="single"/>
        </w:rPr>
        <w:t xml:space="preserve">Renewed talk of purchasing </w:t>
      </w:r>
      <w:r w:rsidRPr="00F74AC0">
        <w:rPr>
          <w:rStyle w:val="Emphasis"/>
        </w:rPr>
        <w:t>Greenland</w:t>
      </w:r>
      <w:r w:rsidRPr="00F74AC0">
        <w:rPr>
          <w:sz w:val="16"/>
        </w:rPr>
        <w:t xml:space="preserve">, </w:t>
      </w:r>
      <w:r w:rsidRPr="00F74AC0">
        <w:rPr>
          <w:u w:val="single"/>
        </w:rPr>
        <w:t xml:space="preserve">musings about </w:t>
      </w:r>
      <w:r w:rsidRPr="00F74AC0">
        <w:rPr>
          <w:rStyle w:val="Emphasis"/>
        </w:rPr>
        <w:t>annexing Canada</w:t>
      </w:r>
      <w:r w:rsidRPr="00F74AC0">
        <w:rPr>
          <w:u w:val="single"/>
        </w:rPr>
        <w:t xml:space="preserve"> and a takeover of the </w:t>
      </w:r>
      <w:r w:rsidRPr="00F74AC0">
        <w:rPr>
          <w:rStyle w:val="Emphasis"/>
        </w:rPr>
        <w:t>Panama</w:t>
      </w:r>
      <w:r w:rsidRPr="00F74AC0">
        <w:rPr>
          <w:u w:val="single"/>
        </w:rPr>
        <w:t xml:space="preserve"> Canal</w:t>
      </w:r>
      <w:r w:rsidRPr="00F74AC0">
        <w:rPr>
          <w:sz w:val="16"/>
        </w:rPr>
        <w:t xml:space="preserve">, </w:t>
      </w:r>
      <w:r w:rsidRPr="00F74AC0">
        <w:rPr>
          <w:u w:val="single"/>
        </w:rPr>
        <w:t xml:space="preserve">and the administration’s formal </w:t>
      </w:r>
      <w:r w:rsidRPr="00F74AC0">
        <w:rPr>
          <w:rStyle w:val="Emphasis"/>
        </w:rPr>
        <w:t>withdrawal</w:t>
      </w:r>
      <w:r w:rsidRPr="00F74AC0">
        <w:rPr>
          <w:u w:val="single"/>
        </w:rPr>
        <w:t xml:space="preserve"> from the </w:t>
      </w:r>
      <w:r w:rsidRPr="00F74AC0">
        <w:rPr>
          <w:rStyle w:val="Emphasis"/>
        </w:rPr>
        <w:t>Paris</w:t>
      </w:r>
      <w:r w:rsidRPr="00F74AC0">
        <w:rPr>
          <w:u w:val="single"/>
        </w:rPr>
        <w:t xml:space="preserve"> Agreement all signaled an </w:t>
      </w:r>
      <w:r w:rsidRPr="00F74AC0">
        <w:rPr>
          <w:rStyle w:val="Emphasis"/>
        </w:rPr>
        <w:t>Arctic</w:t>
      </w:r>
      <w:r w:rsidRPr="00F74AC0">
        <w:rPr>
          <w:u w:val="single"/>
        </w:rPr>
        <w:t xml:space="preserve"> vision </w:t>
      </w:r>
      <w:r w:rsidRPr="00F74AC0">
        <w:rPr>
          <w:rStyle w:val="Emphasis"/>
        </w:rPr>
        <w:t>no longer</w:t>
      </w:r>
      <w:r w:rsidRPr="00F74AC0">
        <w:rPr>
          <w:u w:val="single"/>
        </w:rPr>
        <w:t xml:space="preserve"> grounded in institutional </w:t>
      </w:r>
      <w:r w:rsidRPr="00F74AC0">
        <w:rPr>
          <w:rStyle w:val="Emphasis"/>
        </w:rPr>
        <w:t>restraint</w:t>
      </w:r>
      <w:r w:rsidRPr="00F74AC0">
        <w:rPr>
          <w:u w:val="single"/>
        </w:rPr>
        <w:t xml:space="preserve"> or shared responsibility</w:t>
      </w:r>
      <w:r w:rsidRPr="00F74AC0">
        <w:rPr>
          <w:sz w:val="16"/>
        </w:rPr>
        <w:t>. These gestures were not just departures from diplomatic convention—they redefined how the United States has positioned itself in the region and the world: no longer as a stabilizer, but as a disruptor.</w:t>
      </w:r>
    </w:p>
    <w:p w14:paraId="2A59AB14" w14:textId="77777777" w:rsidR="00EE44A3" w:rsidRPr="008F0C73" w:rsidRDefault="00EE44A3" w:rsidP="00EE44A3">
      <w:pPr>
        <w:rPr>
          <w:sz w:val="16"/>
        </w:rPr>
      </w:pPr>
      <w:r w:rsidRPr="008F0C73">
        <w:rPr>
          <w:sz w:val="16"/>
        </w:rPr>
        <w:t xml:space="preserve">The United States’ </w:t>
      </w:r>
      <w:r w:rsidRPr="00F74AC0">
        <w:rPr>
          <w:highlight w:val="yellow"/>
          <w:u w:val="single"/>
        </w:rPr>
        <w:t xml:space="preserve">growing </w:t>
      </w:r>
      <w:r w:rsidRPr="00F74AC0">
        <w:rPr>
          <w:rStyle w:val="Emphasis"/>
          <w:highlight w:val="yellow"/>
        </w:rPr>
        <w:t>distaste</w:t>
      </w:r>
      <w:r w:rsidRPr="00F74AC0">
        <w:rPr>
          <w:highlight w:val="yellow"/>
          <w:u w:val="single"/>
        </w:rPr>
        <w:t xml:space="preserve"> for </w:t>
      </w:r>
      <w:r w:rsidRPr="00F74AC0">
        <w:rPr>
          <w:rStyle w:val="Emphasis"/>
          <w:highlight w:val="yellow"/>
        </w:rPr>
        <w:t>coop</w:t>
      </w:r>
      <w:r w:rsidRPr="008F0C73">
        <w:rPr>
          <w:u w:val="single"/>
        </w:rPr>
        <w:t>eration with Russia</w:t>
      </w:r>
      <w:r w:rsidRPr="008F0C73">
        <w:rPr>
          <w:sz w:val="16"/>
        </w:rPr>
        <w:t>—embodied most recently by its foreign policies toward the war in Ukraine—</w:t>
      </w:r>
      <w:r w:rsidRPr="00F74AC0">
        <w:rPr>
          <w:highlight w:val="yellow"/>
          <w:u w:val="single"/>
        </w:rPr>
        <w:t xml:space="preserve">holds </w:t>
      </w:r>
      <w:proofErr w:type="gramStart"/>
      <w:r w:rsidRPr="00F74AC0">
        <w:rPr>
          <w:rStyle w:val="Emphasis"/>
          <w:highlight w:val="yellow"/>
        </w:rPr>
        <w:t>particular perils</w:t>
      </w:r>
      <w:proofErr w:type="gramEnd"/>
      <w:r w:rsidRPr="008F0C73">
        <w:rPr>
          <w:u w:val="single"/>
        </w:rPr>
        <w:t xml:space="preserve"> for the </w:t>
      </w:r>
      <w:r w:rsidRPr="000A1C90">
        <w:rPr>
          <w:rStyle w:val="Emphasis"/>
        </w:rPr>
        <w:t>future</w:t>
      </w:r>
      <w:r w:rsidRPr="008F0C73">
        <w:rPr>
          <w:u w:val="single"/>
        </w:rPr>
        <w:t xml:space="preserve"> of the </w:t>
      </w:r>
      <w:r w:rsidRPr="000A1C90">
        <w:rPr>
          <w:rStyle w:val="Emphasis"/>
        </w:rPr>
        <w:t>Arctic</w:t>
      </w:r>
      <w:r w:rsidRPr="008F0C73">
        <w:rPr>
          <w:u w:val="single"/>
        </w:rPr>
        <w:t xml:space="preserve"> region</w:t>
      </w:r>
      <w:r w:rsidRPr="008F0C73">
        <w:rPr>
          <w:sz w:val="16"/>
        </w:rPr>
        <w:t>, where shared dependencies are unavoidable.</w:t>
      </w:r>
    </w:p>
    <w:p w14:paraId="4D04E55F" w14:textId="77777777" w:rsidR="00EE44A3" w:rsidRPr="008F0C73" w:rsidRDefault="00EE44A3" w:rsidP="00EE44A3">
      <w:pPr>
        <w:rPr>
          <w:sz w:val="16"/>
        </w:rPr>
      </w:pPr>
      <w:r w:rsidRPr="008F0C73">
        <w:rPr>
          <w:sz w:val="16"/>
        </w:rPr>
        <w:t xml:space="preserve">The </w:t>
      </w:r>
      <w:r w:rsidRPr="00F74AC0">
        <w:rPr>
          <w:rStyle w:val="Emphasis"/>
          <w:highlight w:val="yellow"/>
        </w:rPr>
        <w:t>U</w:t>
      </w:r>
      <w:r w:rsidRPr="008F0C73">
        <w:rPr>
          <w:u w:val="single"/>
        </w:rPr>
        <w:t xml:space="preserve">nited </w:t>
      </w:r>
      <w:r w:rsidRPr="00F74AC0">
        <w:rPr>
          <w:rStyle w:val="Emphasis"/>
          <w:highlight w:val="yellow"/>
        </w:rPr>
        <w:t>S</w:t>
      </w:r>
      <w:r w:rsidRPr="008F0C73">
        <w:rPr>
          <w:u w:val="single"/>
        </w:rPr>
        <w:t xml:space="preserve">tates </w:t>
      </w:r>
      <w:r w:rsidRPr="0059338B">
        <w:rPr>
          <w:highlight w:val="yellow"/>
          <w:u w:val="single"/>
        </w:rPr>
        <w:t xml:space="preserve">and </w:t>
      </w:r>
      <w:r w:rsidRPr="00F74AC0">
        <w:rPr>
          <w:rStyle w:val="Emphasis"/>
          <w:highlight w:val="yellow"/>
        </w:rPr>
        <w:t>Russia</w:t>
      </w:r>
      <w:r w:rsidRPr="0059338B">
        <w:rPr>
          <w:highlight w:val="yellow"/>
          <w:u w:val="single"/>
        </w:rPr>
        <w:t xml:space="preserve"> share</w:t>
      </w:r>
      <w:r w:rsidRPr="008F0C73">
        <w:rPr>
          <w:u w:val="single"/>
        </w:rPr>
        <w:t xml:space="preserve"> a </w:t>
      </w:r>
      <w:r w:rsidRPr="00F74AC0">
        <w:rPr>
          <w:rStyle w:val="Emphasis"/>
        </w:rPr>
        <w:t>maritime</w:t>
      </w:r>
      <w:r w:rsidRPr="000A1C90">
        <w:rPr>
          <w:rStyle w:val="Emphasis"/>
        </w:rPr>
        <w:t xml:space="preserve"> boundary</w:t>
      </w:r>
      <w:r w:rsidRPr="008F0C73">
        <w:rPr>
          <w:sz w:val="16"/>
        </w:rPr>
        <w:t xml:space="preserve"> in the Bering Sea. </w:t>
      </w:r>
      <w:r w:rsidRPr="008F0C73">
        <w:rPr>
          <w:u w:val="single"/>
        </w:rPr>
        <w:t xml:space="preserve">They rely on </w:t>
      </w:r>
      <w:r w:rsidRPr="0059338B">
        <w:rPr>
          <w:rStyle w:val="Emphasis"/>
          <w:highlight w:val="yellow"/>
        </w:rPr>
        <w:t>joint protocols</w:t>
      </w:r>
      <w:r w:rsidRPr="0059338B">
        <w:rPr>
          <w:highlight w:val="yellow"/>
          <w:u w:val="single"/>
        </w:rPr>
        <w:t xml:space="preserve"> for</w:t>
      </w:r>
      <w:r w:rsidRPr="008F0C73">
        <w:rPr>
          <w:u w:val="single"/>
        </w:rPr>
        <w:t xml:space="preserve"> managing </w:t>
      </w:r>
      <w:r w:rsidRPr="0059338B">
        <w:rPr>
          <w:rStyle w:val="Emphasis"/>
          <w:highlight w:val="yellow"/>
        </w:rPr>
        <w:t>fisheries</w:t>
      </w:r>
      <w:r w:rsidRPr="008F0C73">
        <w:rPr>
          <w:u w:val="single"/>
        </w:rPr>
        <w:t xml:space="preserve">, preventing </w:t>
      </w:r>
      <w:r w:rsidRPr="0059338B">
        <w:rPr>
          <w:rStyle w:val="Emphasis"/>
          <w:highlight w:val="yellow"/>
        </w:rPr>
        <w:t>s</w:t>
      </w:r>
      <w:r w:rsidRPr="00F74AC0">
        <w:rPr>
          <w:rStyle w:val="StyleUnderline"/>
        </w:rPr>
        <w:t>earch-</w:t>
      </w:r>
      <w:r w:rsidRPr="0059338B">
        <w:rPr>
          <w:rStyle w:val="Emphasis"/>
          <w:highlight w:val="yellow"/>
        </w:rPr>
        <w:t>a</w:t>
      </w:r>
      <w:r w:rsidRPr="00F74AC0">
        <w:rPr>
          <w:rStyle w:val="StyleUnderline"/>
        </w:rPr>
        <w:t>nd-</w:t>
      </w:r>
      <w:r w:rsidRPr="0059338B">
        <w:rPr>
          <w:rStyle w:val="Emphasis"/>
          <w:highlight w:val="yellow"/>
        </w:rPr>
        <w:t>r</w:t>
      </w:r>
      <w:r w:rsidRPr="00F74AC0">
        <w:rPr>
          <w:rStyle w:val="StyleUnderline"/>
        </w:rPr>
        <w:t>escue</w:t>
      </w:r>
      <w:r w:rsidRPr="008F0C73">
        <w:rPr>
          <w:u w:val="single"/>
        </w:rPr>
        <w:t xml:space="preserve"> failures, and maintaining </w:t>
      </w:r>
      <w:r w:rsidRPr="00F74AC0">
        <w:rPr>
          <w:rStyle w:val="StyleUnderline"/>
        </w:rPr>
        <w:t>situational awareness</w:t>
      </w:r>
      <w:r w:rsidRPr="008F0C73">
        <w:rPr>
          <w:u w:val="single"/>
        </w:rPr>
        <w:t xml:space="preserve"> across vast, ice-covered waters</w:t>
      </w:r>
      <w:r w:rsidRPr="008F0C73">
        <w:rPr>
          <w:sz w:val="16"/>
        </w:rPr>
        <w:t xml:space="preserve">. The </w:t>
      </w:r>
      <w:r w:rsidRPr="000A1C90">
        <w:rPr>
          <w:rStyle w:val="Emphasis"/>
        </w:rPr>
        <w:t>airspace</w:t>
      </w:r>
      <w:r w:rsidRPr="008F0C73">
        <w:rPr>
          <w:u w:val="single"/>
        </w:rPr>
        <w:t xml:space="preserve">, </w:t>
      </w:r>
      <w:r w:rsidRPr="000A1C90">
        <w:rPr>
          <w:rStyle w:val="Emphasis"/>
        </w:rPr>
        <w:t>ecosystems</w:t>
      </w:r>
      <w:r w:rsidRPr="008F0C73">
        <w:rPr>
          <w:u w:val="single"/>
        </w:rPr>
        <w:t xml:space="preserve">, and </w:t>
      </w:r>
      <w:r w:rsidRPr="000A1C90">
        <w:rPr>
          <w:rStyle w:val="Emphasis"/>
        </w:rPr>
        <w:t>shipping</w:t>
      </w:r>
      <w:r w:rsidRPr="008F0C73">
        <w:rPr>
          <w:u w:val="single"/>
        </w:rPr>
        <w:t xml:space="preserve"> lanes are </w:t>
      </w:r>
      <w:r w:rsidRPr="000A1C90">
        <w:rPr>
          <w:rStyle w:val="Emphasis"/>
        </w:rPr>
        <w:t>entangled</w:t>
      </w:r>
      <w:r w:rsidRPr="008F0C73">
        <w:rPr>
          <w:sz w:val="16"/>
        </w:rPr>
        <w:t xml:space="preserve">. The </w:t>
      </w:r>
      <w:r w:rsidRPr="008F0C73">
        <w:rPr>
          <w:u w:val="single"/>
        </w:rPr>
        <w:t xml:space="preserve">Arctic’s strategic </w:t>
      </w:r>
      <w:r w:rsidRPr="0059338B">
        <w:rPr>
          <w:rStyle w:val="Emphasis"/>
          <w:highlight w:val="yellow"/>
        </w:rPr>
        <w:t>ambiguity</w:t>
      </w:r>
      <w:r w:rsidRPr="008F0C73">
        <w:rPr>
          <w:u w:val="single"/>
        </w:rPr>
        <w:t xml:space="preserve"> is </w:t>
      </w:r>
      <w:r w:rsidRPr="0059338B">
        <w:rPr>
          <w:highlight w:val="yellow"/>
          <w:u w:val="single"/>
        </w:rPr>
        <w:t>underwritten</w:t>
      </w:r>
      <w:r w:rsidRPr="008F0C73">
        <w:rPr>
          <w:u w:val="single"/>
        </w:rPr>
        <w:t xml:space="preserve"> not only by geographic interdependence</w:t>
      </w:r>
      <w:r w:rsidRPr="008F0C73">
        <w:rPr>
          <w:sz w:val="16"/>
        </w:rPr>
        <w:t xml:space="preserve">, </w:t>
      </w:r>
      <w:r w:rsidRPr="008F0C73">
        <w:rPr>
          <w:u w:val="single"/>
        </w:rPr>
        <w:t xml:space="preserve">but also </w:t>
      </w:r>
      <w:r w:rsidRPr="0059338B">
        <w:rPr>
          <w:highlight w:val="yellow"/>
          <w:u w:val="single"/>
        </w:rPr>
        <w:t>by</w:t>
      </w:r>
      <w:r w:rsidRPr="008F0C73">
        <w:rPr>
          <w:u w:val="single"/>
        </w:rPr>
        <w:t xml:space="preserve"> shared </w:t>
      </w:r>
      <w:r w:rsidRPr="0059338B">
        <w:rPr>
          <w:rStyle w:val="Emphasis"/>
          <w:highlight w:val="yellow"/>
        </w:rPr>
        <w:t>expectations</w:t>
      </w:r>
      <w:r w:rsidRPr="0059338B">
        <w:rPr>
          <w:highlight w:val="yellow"/>
          <w:u w:val="single"/>
        </w:rPr>
        <w:t xml:space="preserve"> of </w:t>
      </w:r>
      <w:r w:rsidRPr="0059338B">
        <w:rPr>
          <w:rStyle w:val="Emphasis"/>
          <w:highlight w:val="yellow"/>
        </w:rPr>
        <w:t>restraint</w:t>
      </w:r>
      <w:r w:rsidRPr="008F0C73">
        <w:rPr>
          <w:sz w:val="16"/>
        </w:rPr>
        <w:t>, which have been constructed through decades of institutional habit, joint protocols, and diplomacy.</w:t>
      </w:r>
    </w:p>
    <w:p w14:paraId="4FE055D0" w14:textId="77777777" w:rsidR="00EE44A3" w:rsidRPr="008F0C73" w:rsidRDefault="00EE44A3" w:rsidP="00EE44A3">
      <w:pPr>
        <w:rPr>
          <w:sz w:val="16"/>
        </w:rPr>
      </w:pPr>
      <w:r w:rsidRPr="008F0C73">
        <w:rPr>
          <w:u w:val="single"/>
        </w:rPr>
        <w:t xml:space="preserve">If the United States was to pursue a purely </w:t>
      </w:r>
      <w:r w:rsidRPr="0059338B">
        <w:rPr>
          <w:rStyle w:val="Emphasis"/>
          <w:highlight w:val="yellow"/>
        </w:rPr>
        <w:t>confrontational approach</w:t>
      </w:r>
      <w:r w:rsidRPr="008F0C73">
        <w:rPr>
          <w:u w:val="single"/>
        </w:rPr>
        <w:t xml:space="preserve"> in the Arctic</w:t>
      </w:r>
      <w:r w:rsidRPr="008F0C73">
        <w:rPr>
          <w:sz w:val="16"/>
        </w:rPr>
        <w:t xml:space="preserve">, </w:t>
      </w:r>
      <w:r w:rsidRPr="008F0C73">
        <w:rPr>
          <w:u w:val="single"/>
        </w:rPr>
        <w:t xml:space="preserve">it </w:t>
      </w:r>
      <w:r w:rsidRPr="0059338B">
        <w:rPr>
          <w:highlight w:val="yellow"/>
          <w:u w:val="single"/>
        </w:rPr>
        <w:t xml:space="preserve">risks </w:t>
      </w:r>
      <w:r w:rsidRPr="0059338B">
        <w:rPr>
          <w:rStyle w:val="Emphasis"/>
          <w:highlight w:val="yellow"/>
        </w:rPr>
        <w:t>eroding</w:t>
      </w:r>
      <w:r w:rsidRPr="008F0C73">
        <w:rPr>
          <w:u w:val="single"/>
        </w:rPr>
        <w:t xml:space="preserve"> the </w:t>
      </w:r>
      <w:r w:rsidRPr="0059338B">
        <w:rPr>
          <w:highlight w:val="yellow"/>
          <w:u w:val="single"/>
        </w:rPr>
        <w:t xml:space="preserve">very </w:t>
      </w:r>
      <w:r w:rsidRPr="0059338B">
        <w:rPr>
          <w:rStyle w:val="Emphasis"/>
          <w:highlight w:val="yellow"/>
        </w:rPr>
        <w:t>mechanisms</w:t>
      </w:r>
      <w:r w:rsidRPr="0059338B">
        <w:rPr>
          <w:highlight w:val="yellow"/>
          <w:u w:val="single"/>
        </w:rPr>
        <w:t xml:space="preserve"> that </w:t>
      </w:r>
      <w:r w:rsidRPr="0059338B">
        <w:rPr>
          <w:rStyle w:val="Emphasis"/>
          <w:highlight w:val="yellow"/>
        </w:rPr>
        <w:t>prevent escalation</w:t>
      </w:r>
      <w:r w:rsidRPr="008F0C73">
        <w:rPr>
          <w:sz w:val="16"/>
        </w:rPr>
        <w:t xml:space="preserve">. Arctic </w:t>
      </w:r>
      <w:r w:rsidRPr="008F0C73">
        <w:rPr>
          <w:u w:val="single"/>
        </w:rPr>
        <w:t xml:space="preserve">deterrence depends less on domination and more on management: mutual </w:t>
      </w:r>
      <w:r w:rsidRPr="00F74AC0">
        <w:rPr>
          <w:rStyle w:val="Emphasis"/>
        </w:rPr>
        <w:t>awareness</w:t>
      </w:r>
      <w:r w:rsidRPr="008F0C73">
        <w:rPr>
          <w:u w:val="single"/>
        </w:rPr>
        <w:t xml:space="preserve">, limited cooperation, and </w:t>
      </w:r>
      <w:r w:rsidRPr="00F74AC0">
        <w:rPr>
          <w:rStyle w:val="Emphasis"/>
        </w:rPr>
        <w:t>crisis avoidance</w:t>
      </w:r>
      <w:r w:rsidRPr="008F0C73">
        <w:rPr>
          <w:sz w:val="16"/>
        </w:rPr>
        <w:t>. That makes the region an uncomfortable outlier in a global landscape of hardening alliances and rising nationalism, but also a potential laboratory for pragmatic realism or even an inconsistent but at least modestly engaged U.S. presence.</w:t>
      </w:r>
    </w:p>
    <w:p w14:paraId="6C48E068" w14:textId="77777777" w:rsidR="00EE44A3" w:rsidRPr="008F0C73" w:rsidRDefault="00EE44A3" w:rsidP="00EE44A3">
      <w:pPr>
        <w:rPr>
          <w:sz w:val="16"/>
        </w:rPr>
      </w:pPr>
      <w:r w:rsidRPr="008F0C73">
        <w:rPr>
          <w:sz w:val="16"/>
        </w:rPr>
        <w:t xml:space="preserve">The Arctic should be treated as a strategic exception, not as a blank canvas </w:t>
      </w:r>
      <w:proofErr w:type="gramStart"/>
      <w:r w:rsidRPr="008F0C73">
        <w:rPr>
          <w:sz w:val="16"/>
        </w:rPr>
        <w:t>onto</w:t>
      </w:r>
      <w:proofErr w:type="gramEnd"/>
      <w:r w:rsidRPr="008F0C73">
        <w:rPr>
          <w:sz w:val="16"/>
        </w:rPr>
        <w:t xml:space="preserve"> which global rivalry is simply projected. A rigid, punitive Russia policy risks undermining long-term U.S. interests in the High North. What’s needed is a calibrated approach, one that maintains military readiness and alliance cohesion but also preserves functional cooperation with Russia where it matters most. This includes coordination on search and rescue, maritime safety in the Bering Sea, climate monitoring, and shared environmental data, all of which have historically helped stabilize U.S.-Russia relations in the Arctic, even during periods of geopolitical tension.</w:t>
      </w:r>
    </w:p>
    <w:p w14:paraId="42D5D970" w14:textId="77777777" w:rsidR="00EE44A3" w:rsidRPr="008F0C73" w:rsidRDefault="00EE44A3" w:rsidP="00EE44A3">
      <w:pPr>
        <w:rPr>
          <w:sz w:val="16"/>
        </w:rPr>
      </w:pPr>
      <w:r w:rsidRPr="008F0C73">
        <w:rPr>
          <w:u w:val="single"/>
        </w:rPr>
        <w:t xml:space="preserve">If the United States </w:t>
      </w:r>
      <w:r w:rsidRPr="0059338B">
        <w:rPr>
          <w:rStyle w:val="Emphasis"/>
          <w:highlight w:val="yellow"/>
        </w:rPr>
        <w:t>sever</w:t>
      </w:r>
      <w:r w:rsidRPr="008F0C73">
        <w:rPr>
          <w:u w:val="single"/>
        </w:rPr>
        <w:t xml:space="preserve">s channels </w:t>
      </w:r>
      <w:r w:rsidRPr="0059338B">
        <w:rPr>
          <w:highlight w:val="yellow"/>
          <w:u w:val="single"/>
        </w:rPr>
        <w:t xml:space="preserve">of </w:t>
      </w:r>
      <w:r w:rsidRPr="0059338B">
        <w:rPr>
          <w:rStyle w:val="Emphasis"/>
          <w:highlight w:val="yellow"/>
        </w:rPr>
        <w:t>engagement</w:t>
      </w:r>
      <w:r w:rsidRPr="008F0C73">
        <w:rPr>
          <w:sz w:val="16"/>
        </w:rPr>
        <w:t xml:space="preserve">, </w:t>
      </w:r>
      <w:r w:rsidRPr="008F0C73">
        <w:rPr>
          <w:u w:val="single"/>
        </w:rPr>
        <w:t xml:space="preserve">it risks </w:t>
      </w:r>
      <w:r w:rsidRPr="0059338B">
        <w:rPr>
          <w:rStyle w:val="Emphasis"/>
          <w:highlight w:val="yellow"/>
        </w:rPr>
        <w:t>accelerat</w:t>
      </w:r>
      <w:r w:rsidRPr="008F0C73">
        <w:rPr>
          <w:u w:val="single"/>
        </w:rPr>
        <w:t xml:space="preserve">ing </w:t>
      </w:r>
      <w:r w:rsidRPr="0059338B">
        <w:rPr>
          <w:highlight w:val="yellow"/>
          <w:u w:val="single"/>
        </w:rPr>
        <w:t xml:space="preserve">Russia’s </w:t>
      </w:r>
      <w:r w:rsidRPr="0059338B">
        <w:rPr>
          <w:rStyle w:val="Emphasis"/>
          <w:highlight w:val="yellow"/>
        </w:rPr>
        <w:t>dependence</w:t>
      </w:r>
      <w:r w:rsidRPr="0059338B">
        <w:rPr>
          <w:highlight w:val="yellow"/>
          <w:u w:val="single"/>
        </w:rPr>
        <w:t xml:space="preserve"> on </w:t>
      </w:r>
      <w:r w:rsidRPr="0059338B">
        <w:rPr>
          <w:rStyle w:val="Emphasis"/>
          <w:highlight w:val="yellow"/>
        </w:rPr>
        <w:t>China</w:t>
      </w:r>
      <w:r w:rsidRPr="008F0C73">
        <w:rPr>
          <w:sz w:val="16"/>
        </w:rPr>
        <w:t xml:space="preserve">. </w:t>
      </w:r>
      <w:r w:rsidRPr="008F0C73">
        <w:rPr>
          <w:u w:val="single"/>
        </w:rPr>
        <w:t xml:space="preserve">That shift would not only reshape the balance of power along key Arctic routes, </w:t>
      </w:r>
      <w:proofErr w:type="gramStart"/>
      <w:r w:rsidRPr="008F0C73">
        <w:rPr>
          <w:u w:val="single"/>
        </w:rPr>
        <w:t>it could</w:t>
      </w:r>
      <w:proofErr w:type="gramEnd"/>
      <w:r w:rsidRPr="008F0C73">
        <w:rPr>
          <w:u w:val="single"/>
        </w:rPr>
        <w:t xml:space="preserve"> </w:t>
      </w:r>
      <w:r w:rsidRPr="0059338B">
        <w:rPr>
          <w:highlight w:val="yellow"/>
          <w:u w:val="single"/>
        </w:rPr>
        <w:t xml:space="preserve">leave the </w:t>
      </w:r>
      <w:r w:rsidRPr="00F74AC0">
        <w:rPr>
          <w:rStyle w:val="Emphasis"/>
          <w:highlight w:val="yellow"/>
        </w:rPr>
        <w:t>U</w:t>
      </w:r>
      <w:r w:rsidRPr="008F0C73">
        <w:rPr>
          <w:u w:val="single"/>
        </w:rPr>
        <w:t xml:space="preserve">nited </w:t>
      </w:r>
      <w:r w:rsidRPr="00F74AC0">
        <w:rPr>
          <w:rStyle w:val="Emphasis"/>
          <w:highlight w:val="yellow"/>
        </w:rPr>
        <w:t>S</w:t>
      </w:r>
      <w:r w:rsidRPr="008F0C73">
        <w:rPr>
          <w:u w:val="single"/>
        </w:rPr>
        <w:t xml:space="preserve">tates </w:t>
      </w:r>
      <w:r w:rsidRPr="0059338B">
        <w:rPr>
          <w:rStyle w:val="Emphasis"/>
          <w:highlight w:val="yellow"/>
        </w:rPr>
        <w:t>outmaneuvered</w:t>
      </w:r>
      <w:r w:rsidRPr="008F0C73">
        <w:rPr>
          <w:u w:val="single"/>
        </w:rPr>
        <w:t xml:space="preserve"> in a strategic environment that it helped build</w:t>
      </w:r>
      <w:r w:rsidRPr="008F0C73">
        <w:rPr>
          <w:sz w:val="16"/>
        </w:rPr>
        <w:t xml:space="preserve">. </w:t>
      </w:r>
      <w:r w:rsidRPr="000A1C90">
        <w:rPr>
          <w:rStyle w:val="Emphasis"/>
        </w:rPr>
        <w:t>Nordic allies</w:t>
      </w:r>
      <w:r w:rsidRPr="008F0C73">
        <w:rPr>
          <w:u w:val="single"/>
        </w:rPr>
        <w:t xml:space="preserve"> now depend </w:t>
      </w:r>
      <w:r w:rsidRPr="000A1C90">
        <w:rPr>
          <w:rStyle w:val="Emphasis"/>
        </w:rPr>
        <w:t>more than ever</w:t>
      </w:r>
      <w:r w:rsidRPr="008F0C73">
        <w:rPr>
          <w:u w:val="single"/>
        </w:rPr>
        <w:t xml:space="preserve"> on sustained U.S. policy, both through </w:t>
      </w:r>
      <w:r w:rsidRPr="000A1C90">
        <w:rPr>
          <w:rStyle w:val="Emphasis"/>
        </w:rPr>
        <w:t>defense</w:t>
      </w:r>
      <w:r w:rsidRPr="008F0C73">
        <w:rPr>
          <w:u w:val="single"/>
        </w:rPr>
        <w:t xml:space="preserve"> and a range of </w:t>
      </w:r>
      <w:r w:rsidRPr="000A1C90">
        <w:rPr>
          <w:rStyle w:val="Emphasis"/>
        </w:rPr>
        <w:t>multilat</w:t>
      </w:r>
      <w:r w:rsidRPr="008F0C73">
        <w:rPr>
          <w:u w:val="single"/>
        </w:rPr>
        <w:t>eral mechanisms</w:t>
      </w:r>
      <w:r w:rsidRPr="008F0C73">
        <w:rPr>
          <w:sz w:val="16"/>
        </w:rPr>
        <w:t>.</w:t>
      </w:r>
    </w:p>
    <w:p w14:paraId="210367A5" w14:textId="77777777" w:rsidR="00EE44A3" w:rsidRPr="008F0C73" w:rsidRDefault="00EE44A3" w:rsidP="00EE44A3">
      <w:pPr>
        <w:rPr>
          <w:sz w:val="16"/>
        </w:rPr>
      </w:pPr>
      <w:r w:rsidRPr="008F0C73">
        <w:rPr>
          <w:u w:val="single"/>
        </w:rPr>
        <w:t xml:space="preserve">Trump’s </w:t>
      </w:r>
      <w:r w:rsidRPr="0059338B">
        <w:rPr>
          <w:highlight w:val="yellow"/>
          <w:u w:val="single"/>
        </w:rPr>
        <w:t xml:space="preserve">new </w:t>
      </w:r>
      <w:r w:rsidRPr="0059338B">
        <w:rPr>
          <w:rStyle w:val="Emphasis"/>
          <w:highlight w:val="yellow"/>
        </w:rPr>
        <w:t>hard line</w:t>
      </w:r>
      <w:r w:rsidRPr="008F0C73">
        <w:rPr>
          <w:u w:val="single"/>
        </w:rPr>
        <w:t xml:space="preserve"> on Russia</w:t>
      </w:r>
      <w:r w:rsidRPr="008F0C73">
        <w:rPr>
          <w:sz w:val="16"/>
        </w:rPr>
        <w:t xml:space="preserve"> may well </w:t>
      </w:r>
      <w:r w:rsidRPr="0059338B">
        <w:rPr>
          <w:highlight w:val="yellow"/>
          <w:u w:val="single"/>
        </w:rPr>
        <w:t>define</w:t>
      </w:r>
      <w:r w:rsidRPr="008F0C73">
        <w:rPr>
          <w:u w:val="single"/>
        </w:rPr>
        <w:t xml:space="preserve"> the </w:t>
      </w:r>
      <w:r w:rsidRPr="0059338B">
        <w:rPr>
          <w:rStyle w:val="Emphasis"/>
          <w:highlight w:val="yellow"/>
        </w:rPr>
        <w:t>next phase</w:t>
      </w:r>
      <w:r w:rsidRPr="0059338B">
        <w:rPr>
          <w:highlight w:val="yellow"/>
          <w:u w:val="single"/>
        </w:rPr>
        <w:t xml:space="preserve"> of</w:t>
      </w:r>
      <w:r w:rsidRPr="008F0C73">
        <w:rPr>
          <w:u w:val="single"/>
        </w:rPr>
        <w:t xml:space="preserve"> U.S. foreign policy</w:t>
      </w:r>
      <w:r w:rsidRPr="008F0C73">
        <w:rPr>
          <w:sz w:val="16"/>
        </w:rPr>
        <w:t xml:space="preserve">. But for how long? If past is prologue, </w:t>
      </w:r>
      <w:r w:rsidRPr="008F0C73">
        <w:rPr>
          <w:u w:val="single"/>
        </w:rPr>
        <w:t>such a phase might be measured in days, weeks, or months</w:t>
      </w:r>
      <w:r w:rsidRPr="008F0C73">
        <w:rPr>
          <w:sz w:val="16"/>
        </w:rPr>
        <w:t xml:space="preserve">; </w:t>
      </w:r>
      <w:r w:rsidRPr="008F0C73">
        <w:rPr>
          <w:u w:val="single"/>
        </w:rPr>
        <w:t xml:space="preserve">but in </w:t>
      </w:r>
      <w:r w:rsidRPr="0059338B">
        <w:rPr>
          <w:highlight w:val="yellow"/>
          <w:u w:val="single"/>
        </w:rPr>
        <w:t>the Arctic</w:t>
      </w:r>
      <w:r w:rsidRPr="008F0C73">
        <w:rPr>
          <w:u w:val="single"/>
        </w:rPr>
        <w:t xml:space="preserve">, </w:t>
      </w:r>
      <w:r w:rsidRPr="0059338B">
        <w:rPr>
          <w:rStyle w:val="Emphasis"/>
          <w:highlight w:val="yellow"/>
        </w:rPr>
        <w:t>blunt tools</w:t>
      </w:r>
      <w:r w:rsidRPr="008F0C73">
        <w:rPr>
          <w:u w:val="single"/>
        </w:rPr>
        <w:t xml:space="preserve"> can </w:t>
      </w:r>
      <w:r w:rsidRPr="0059338B">
        <w:rPr>
          <w:highlight w:val="yellow"/>
          <w:u w:val="single"/>
        </w:rPr>
        <w:t xml:space="preserve">do </w:t>
      </w:r>
      <w:r w:rsidRPr="0059338B">
        <w:rPr>
          <w:rStyle w:val="Emphasis"/>
          <w:highlight w:val="yellow"/>
        </w:rPr>
        <w:t>lasting damage</w:t>
      </w:r>
      <w:r w:rsidRPr="0059338B">
        <w:rPr>
          <w:highlight w:val="yellow"/>
          <w:u w:val="single"/>
        </w:rPr>
        <w:t xml:space="preserve"> over a </w:t>
      </w:r>
      <w:r w:rsidRPr="0059338B">
        <w:rPr>
          <w:rStyle w:val="Emphasis"/>
          <w:highlight w:val="yellow"/>
        </w:rPr>
        <w:t>short time</w:t>
      </w:r>
      <w:r w:rsidRPr="008F0C73">
        <w:rPr>
          <w:u w:val="single"/>
        </w:rPr>
        <w:t xml:space="preserve"> frame</w:t>
      </w:r>
      <w:r w:rsidRPr="008F0C73">
        <w:rPr>
          <w:sz w:val="16"/>
        </w:rPr>
        <w:t xml:space="preserve">. </w:t>
      </w:r>
      <w:r w:rsidRPr="008F0C73">
        <w:rPr>
          <w:u w:val="single"/>
        </w:rPr>
        <w:t xml:space="preserve">Preserving selective cooperation </w:t>
      </w:r>
      <w:r w:rsidRPr="000A1C90">
        <w:rPr>
          <w:rStyle w:val="Emphasis"/>
        </w:rPr>
        <w:t>isn’t</w:t>
      </w:r>
      <w:r w:rsidRPr="008F0C73">
        <w:rPr>
          <w:u w:val="single"/>
        </w:rPr>
        <w:t xml:space="preserve"> a </w:t>
      </w:r>
      <w:r w:rsidRPr="000A1C90">
        <w:rPr>
          <w:rStyle w:val="Emphasis"/>
        </w:rPr>
        <w:t>concession</w:t>
      </w:r>
      <w:r w:rsidRPr="008F0C73">
        <w:rPr>
          <w:u w:val="single"/>
        </w:rPr>
        <w:t xml:space="preserve">, it’s a </w:t>
      </w:r>
      <w:r w:rsidRPr="000A1C90">
        <w:rPr>
          <w:rStyle w:val="Emphasis"/>
        </w:rPr>
        <w:t>strategy</w:t>
      </w:r>
      <w:r w:rsidRPr="008F0C73">
        <w:rPr>
          <w:sz w:val="16"/>
        </w:rPr>
        <w:t>—one that protects U.S. leverage, manages regional risks, and helps contain a rising China.</w:t>
      </w:r>
    </w:p>
    <w:p w14:paraId="4F35600C" w14:textId="77777777" w:rsidR="00EE44A3" w:rsidRPr="00BE6527" w:rsidRDefault="00EE44A3" w:rsidP="00EE44A3">
      <w:pPr>
        <w:pStyle w:val="Heading4"/>
        <w:rPr>
          <w:b w:val="0"/>
          <w:bCs/>
        </w:rPr>
      </w:pPr>
      <w:proofErr w:type="spellStart"/>
      <w:r>
        <w:t>Vicik</w:t>
      </w:r>
      <w:proofErr w:type="spellEnd"/>
      <w:r>
        <w:t xml:space="preserve"> concedes </w:t>
      </w:r>
      <w:r w:rsidRPr="00A40AE4">
        <w:rPr>
          <w:u w:val="single"/>
        </w:rPr>
        <w:t>Western isolation</w:t>
      </w:r>
      <w:r>
        <w:t xml:space="preserve"> drives the Kremlin towards </w:t>
      </w:r>
      <w:r w:rsidRPr="00A40AE4">
        <w:rPr>
          <w:u w:val="single"/>
        </w:rPr>
        <w:t>Chinese alignment</w:t>
      </w:r>
      <w:r>
        <w:t>. [</w:t>
      </w:r>
      <w:r w:rsidRPr="00A40AE4">
        <w:rPr>
          <w:highlight w:val="yellow"/>
        </w:rPr>
        <w:t>Peninsula</w:t>
      </w:r>
      <w:r>
        <w:t>]</w:t>
      </w:r>
    </w:p>
    <w:p w14:paraId="4DB29E40" w14:textId="77777777" w:rsidR="00EE44A3" w:rsidRPr="00384910" w:rsidRDefault="00EE44A3" w:rsidP="00EE44A3">
      <w:r w:rsidRPr="009D0BCB">
        <w:t xml:space="preserve">Captain Mark </w:t>
      </w:r>
      <w:r w:rsidRPr="00A40AE4">
        <w:rPr>
          <w:rStyle w:val="Style13ptBold"/>
        </w:rPr>
        <w:t xml:space="preserve">1AC </w:t>
      </w:r>
      <w:proofErr w:type="spellStart"/>
      <w:r w:rsidRPr="00A40AE4">
        <w:rPr>
          <w:rStyle w:val="Style13ptBold"/>
        </w:rPr>
        <w:t>Vici</w:t>
      </w:r>
      <w:r>
        <w:rPr>
          <w:rStyle w:val="Style13ptBold"/>
        </w:rPr>
        <w:t>k</w:t>
      </w:r>
      <w:proofErr w:type="spellEnd"/>
      <w:r>
        <w:rPr>
          <w:rStyle w:val="Style13ptBold"/>
        </w:rPr>
        <w:t xml:space="preserve"> 25</w:t>
      </w:r>
      <w:r w:rsidRPr="009D0BCB">
        <w:t xml:space="preserve">, </w:t>
      </w:r>
      <w:r>
        <w:t>[</w:t>
      </w:r>
      <w:r w:rsidRPr="00F7485C">
        <w:t>Capt. Mark Vicik, USA, is a military intelligence officer who most recently served as the commander of Headquarters at Joint Base Lewis-McChord</w:t>
      </w:r>
      <w:r>
        <w:t xml:space="preserve">. </w:t>
      </w:r>
      <w:r w:rsidRPr="00F7485C">
        <w:t xml:space="preserve">He holds a Bachelor of Arts degree in international relations from the Frederick S. Pardee School of Global Studies at Boston University. </w:t>
      </w:r>
      <w:r w:rsidRPr="009D0BCB">
        <w:t xml:space="preserve">"Chinese Arctic Expansion", </w:t>
      </w:r>
      <w:r>
        <w:t xml:space="preserve">JAMS Special Issue 2025, </w:t>
      </w:r>
      <w:hyperlink r:id="rId8" w:history="1">
        <w:r w:rsidRPr="00EE5AEB">
          <w:rPr>
            <w:rStyle w:val="Hyperlink"/>
          </w:rPr>
          <w:t>https://www.usmcu.edu/Outreach/Marine-Corps-University-Press/MCU-Journal/JAMS-Special-Issue-2025/Chinese-Arctic-Expansion/</w:t>
        </w:r>
      </w:hyperlink>
      <w:r>
        <w:t>, accessed 9/7/25, S.A.M.]</w:t>
      </w:r>
    </w:p>
    <w:p w14:paraId="586DDAAF" w14:textId="77777777" w:rsidR="00EE44A3" w:rsidRPr="00A40AE4" w:rsidRDefault="00EE44A3" w:rsidP="00EE44A3">
      <w:pPr>
        <w:spacing w:line="240" w:lineRule="auto"/>
        <w:rPr>
          <w:color w:val="000000"/>
          <w:sz w:val="8"/>
          <w:szCs w:val="18"/>
        </w:rPr>
      </w:pPr>
      <w:r w:rsidRPr="00A40AE4">
        <w:rPr>
          <w:rStyle w:val="StyleUnderline"/>
          <w:color w:val="000000"/>
          <w:sz w:val="18"/>
          <w:szCs w:val="18"/>
          <w:highlight w:val="lightGray"/>
        </w:rPr>
        <w:t xml:space="preserve">Chinese Arctic Activity </w:t>
      </w:r>
      <w:r w:rsidRPr="00A40AE4">
        <w:rPr>
          <w:rStyle w:val="StyleUnderline"/>
          <w:color w:val="000000"/>
          <w:sz w:val="18"/>
          <w:szCs w:val="18"/>
        </w:rPr>
        <w:t>Following</w:t>
      </w:r>
      <w:r w:rsidRPr="00A40AE4">
        <w:rPr>
          <w:color w:val="000000"/>
          <w:sz w:val="8"/>
          <w:szCs w:val="18"/>
        </w:rPr>
        <w:t xml:space="preserve"> the Russian Invasion of </w:t>
      </w:r>
      <w:r w:rsidRPr="00A40AE4">
        <w:rPr>
          <w:rStyle w:val="StyleUnderline"/>
          <w:color w:val="000000"/>
          <w:sz w:val="18"/>
          <w:szCs w:val="18"/>
        </w:rPr>
        <w:t>Ukraine</w:t>
      </w:r>
      <w:r w:rsidRPr="00A40AE4">
        <w:rPr>
          <w:color w:val="000000"/>
          <w:sz w:val="8"/>
          <w:szCs w:val="18"/>
        </w:rPr>
        <w:t xml:space="preserve"> </w:t>
      </w:r>
      <w:r w:rsidRPr="00A40AE4">
        <w:rPr>
          <w:rStyle w:val="Emphasis"/>
          <w:color w:val="000000"/>
          <w:szCs w:val="18"/>
        </w:rPr>
        <w:t>China</w:t>
      </w:r>
      <w:r w:rsidRPr="00A40AE4">
        <w:rPr>
          <w:color w:val="000000"/>
          <w:sz w:val="8"/>
          <w:szCs w:val="18"/>
        </w:rPr>
        <w:t xml:space="preserve">’s Arctic policy during the past decade can generally be characterized as </w:t>
      </w:r>
      <w:r w:rsidRPr="00A40AE4">
        <w:rPr>
          <w:rStyle w:val="Emphasis"/>
          <w:color w:val="000000"/>
          <w:szCs w:val="18"/>
          <w:highlight w:val="lightGray"/>
        </w:rPr>
        <w:t>expanding influence</w:t>
      </w:r>
      <w:r w:rsidRPr="00A40AE4">
        <w:rPr>
          <w:rStyle w:val="Emphasis"/>
          <w:color w:val="000000"/>
          <w:szCs w:val="18"/>
        </w:rPr>
        <w:t xml:space="preserve"> and entrenching its presence in the region</w:t>
      </w:r>
      <w:r w:rsidRPr="00A40AE4">
        <w:rPr>
          <w:color w:val="000000"/>
          <w:sz w:val="8"/>
          <w:szCs w:val="18"/>
        </w:rPr>
        <w:t xml:space="preserve"> through eco- nomic and political mechanisms. Given this framework, Russia’s 2022 invasion of </w:t>
      </w:r>
      <w:r w:rsidRPr="00A40AE4">
        <w:rPr>
          <w:rStyle w:val="StyleUnderline"/>
          <w:color w:val="000000"/>
          <w:sz w:val="18"/>
          <w:szCs w:val="18"/>
        </w:rPr>
        <w:t>Ukraine</w:t>
      </w:r>
      <w:r w:rsidRPr="00A40AE4">
        <w:rPr>
          <w:color w:val="000000"/>
          <w:sz w:val="8"/>
          <w:szCs w:val="18"/>
        </w:rPr>
        <w:t xml:space="preserve"> has </w:t>
      </w:r>
      <w:r w:rsidRPr="00A40AE4">
        <w:rPr>
          <w:rStyle w:val="StyleUnderline"/>
          <w:color w:val="000000"/>
          <w:sz w:val="18"/>
          <w:szCs w:val="18"/>
        </w:rPr>
        <w:t>disrupted the status quo</w:t>
      </w:r>
      <w:r w:rsidRPr="00A40AE4">
        <w:rPr>
          <w:color w:val="000000"/>
          <w:sz w:val="8"/>
          <w:szCs w:val="18"/>
        </w:rPr>
        <w:t xml:space="preserve"> in a manner that has provided Beijing important new opportunities to pursue its long-term goals in the region. Mos- cow’s aggression was swiftly met with political condemnation and economic sanctions, driven largely by the United States and its allies in Western Europe. This backlash </w:t>
      </w:r>
      <w:r w:rsidRPr="00A40AE4">
        <w:rPr>
          <w:rStyle w:val="StyleUnderline"/>
          <w:color w:val="000000"/>
          <w:sz w:val="18"/>
          <w:szCs w:val="18"/>
        </w:rPr>
        <w:t>disrupted</w:t>
      </w:r>
      <w:r w:rsidRPr="00A40AE4">
        <w:rPr>
          <w:color w:val="000000"/>
          <w:sz w:val="8"/>
          <w:szCs w:val="18"/>
        </w:rPr>
        <w:t xml:space="preserve"> many of the normal </w:t>
      </w:r>
      <w:r w:rsidRPr="00A40AE4">
        <w:rPr>
          <w:rStyle w:val="StyleUnderline"/>
          <w:color w:val="000000"/>
          <w:sz w:val="18"/>
          <w:szCs w:val="18"/>
        </w:rPr>
        <w:t>cooperative trends in the Arctic</w:t>
      </w:r>
      <w:r w:rsidRPr="00A40AE4">
        <w:rPr>
          <w:color w:val="000000"/>
          <w:sz w:val="8"/>
          <w:szCs w:val="18"/>
        </w:rPr>
        <w:t xml:space="preserve">. In March 2022, the seven non-Russian permanent members of the Arctic Council condemned Moscow’s war in Ukraine and suspended the organization’s </w:t>
      </w:r>
      <w:proofErr w:type="spellStart"/>
      <w:r w:rsidRPr="00A40AE4">
        <w:rPr>
          <w:color w:val="000000"/>
          <w:sz w:val="8"/>
          <w:szCs w:val="18"/>
        </w:rPr>
        <w:t>activ</w:t>
      </w:r>
      <w:proofErr w:type="spellEnd"/>
      <w:r w:rsidRPr="00A40AE4">
        <w:rPr>
          <w:color w:val="000000"/>
          <w:sz w:val="8"/>
          <w:szCs w:val="18"/>
        </w:rPr>
        <w:t xml:space="preserve">- </w:t>
      </w:r>
      <w:proofErr w:type="spellStart"/>
      <w:r w:rsidRPr="00A40AE4">
        <w:rPr>
          <w:color w:val="000000"/>
          <w:sz w:val="8"/>
          <w:szCs w:val="18"/>
        </w:rPr>
        <w:t>ities</w:t>
      </w:r>
      <w:proofErr w:type="spellEnd"/>
      <w:r w:rsidRPr="00A40AE4">
        <w:rPr>
          <w:color w:val="000000"/>
          <w:sz w:val="8"/>
          <w:szCs w:val="18"/>
        </w:rPr>
        <w:t xml:space="preserve">, freezing the work of the most substantial multinational organization in the region.16 Concurrently, a series of sanctions packages driven by the United States and Western Europe have reduced Russia’s access to foreign investment in Arctic infrastructure, and potentially reduced the commercial benefits of its Arctic energy holdings by restricting access to Western markets.17 </w:t>
      </w:r>
      <w:r w:rsidRPr="00A40AE4">
        <w:rPr>
          <w:rStyle w:val="StyleUnderline"/>
          <w:highlight w:val="yellow"/>
        </w:rPr>
        <w:t xml:space="preserve">The </w:t>
      </w:r>
      <w:r w:rsidRPr="00A40AE4">
        <w:rPr>
          <w:rStyle w:val="Emphasis"/>
          <w:highlight w:val="yellow"/>
        </w:rPr>
        <w:t>result</w:t>
      </w:r>
      <w:r w:rsidRPr="00A40AE4">
        <w:rPr>
          <w:rStyle w:val="StyleUnderline"/>
          <w:highlight w:val="yellow"/>
        </w:rPr>
        <w:t xml:space="preserve"> of </w:t>
      </w:r>
      <w:r w:rsidRPr="00A40AE4">
        <w:rPr>
          <w:rStyle w:val="Emphasis"/>
          <w:color w:val="000000"/>
          <w:szCs w:val="18"/>
          <w:highlight w:val="yellow"/>
        </w:rPr>
        <w:t xml:space="preserve">Moscow’s </w:t>
      </w:r>
      <w:r w:rsidRPr="00A40AE4">
        <w:rPr>
          <w:rStyle w:val="Emphasis"/>
          <w:color w:val="000000"/>
          <w:szCs w:val="18"/>
        </w:rPr>
        <w:t xml:space="preserve">diplomatic </w:t>
      </w:r>
      <w:r w:rsidRPr="00A40AE4">
        <w:rPr>
          <w:rStyle w:val="Emphasis"/>
          <w:color w:val="000000"/>
          <w:szCs w:val="18"/>
          <w:highlight w:val="yellow"/>
        </w:rPr>
        <w:t>isolation</w:t>
      </w:r>
      <w:r w:rsidRPr="00A40AE4">
        <w:rPr>
          <w:rStyle w:val="Emphasis"/>
          <w:color w:val="000000"/>
          <w:szCs w:val="18"/>
        </w:rPr>
        <w:t xml:space="preserve"> and economic disruption </w:t>
      </w:r>
      <w:r w:rsidRPr="00A40AE4">
        <w:rPr>
          <w:rStyle w:val="Emphasis"/>
          <w:color w:val="000000"/>
          <w:szCs w:val="18"/>
          <w:highlight w:val="yellow"/>
        </w:rPr>
        <w:t xml:space="preserve">has been a desire to increase connections with </w:t>
      </w:r>
      <w:r w:rsidRPr="00A40AE4">
        <w:rPr>
          <w:rStyle w:val="Emphasis"/>
          <w:color w:val="000000"/>
          <w:szCs w:val="18"/>
          <w:highlight w:val="lightGray"/>
        </w:rPr>
        <w:t>non-Arctic partners</w:t>
      </w:r>
      <w:r w:rsidRPr="00A40AE4">
        <w:rPr>
          <w:rStyle w:val="Emphasis"/>
          <w:color w:val="000000"/>
          <w:szCs w:val="18"/>
        </w:rPr>
        <w:t xml:space="preserve"> in the region</w:t>
      </w:r>
      <w:r w:rsidRPr="00A40AE4">
        <w:rPr>
          <w:color w:val="000000"/>
          <w:sz w:val="8"/>
          <w:szCs w:val="18"/>
        </w:rPr>
        <w:t xml:space="preserve">. </w:t>
      </w:r>
      <w:r w:rsidRPr="00A40AE4">
        <w:rPr>
          <w:rStyle w:val="StyleUnderline"/>
          <w:color w:val="000000"/>
          <w:sz w:val="18"/>
          <w:szCs w:val="18"/>
        </w:rPr>
        <w:t xml:space="preserve">Russia’s </w:t>
      </w:r>
      <w:r w:rsidRPr="00A40AE4">
        <w:rPr>
          <w:color w:val="000000"/>
          <w:sz w:val="8"/>
          <w:szCs w:val="18"/>
        </w:rPr>
        <w:t xml:space="preserve">March 2023 Concept of the </w:t>
      </w:r>
      <w:r w:rsidRPr="00A40AE4">
        <w:rPr>
          <w:rStyle w:val="StyleUnderline"/>
          <w:color w:val="000000"/>
          <w:sz w:val="18"/>
          <w:szCs w:val="18"/>
        </w:rPr>
        <w:t>Foreign Policy</w:t>
      </w:r>
      <w:r w:rsidRPr="00A40AE4">
        <w:rPr>
          <w:color w:val="000000"/>
          <w:sz w:val="8"/>
          <w:szCs w:val="18"/>
        </w:rPr>
        <w:t xml:space="preserve"> of the Russian Federation, which defines Russia’s new foreign policy strategy a year out from the </w:t>
      </w:r>
      <w:proofErr w:type="spellStart"/>
      <w:r w:rsidRPr="00A40AE4">
        <w:rPr>
          <w:color w:val="000000"/>
          <w:sz w:val="8"/>
          <w:szCs w:val="18"/>
        </w:rPr>
        <w:t>inva</w:t>
      </w:r>
      <w:proofErr w:type="spellEnd"/>
      <w:r w:rsidRPr="00A40AE4">
        <w:rPr>
          <w:color w:val="000000"/>
          <w:sz w:val="8"/>
          <w:szCs w:val="18"/>
        </w:rPr>
        <w:t xml:space="preserve">- </w:t>
      </w:r>
      <w:proofErr w:type="spellStart"/>
      <w:r w:rsidRPr="00A40AE4">
        <w:rPr>
          <w:color w:val="000000"/>
          <w:sz w:val="8"/>
          <w:szCs w:val="18"/>
        </w:rPr>
        <w:t>sion</w:t>
      </w:r>
      <w:proofErr w:type="spellEnd"/>
      <w:r w:rsidRPr="00A40AE4">
        <w:rPr>
          <w:color w:val="000000"/>
          <w:sz w:val="8"/>
          <w:szCs w:val="18"/>
        </w:rPr>
        <w:t xml:space="preserve">, outlines this shift. The document’s </w:t>
      </w:r>
      <w:r w:rsidRPr="00A40AE4">
        <w:rPr>
          <w:rStyle w:val="Emphasis"/>
          <w:color w:val="000000"/>
          <w:szCs w:val="18"/>
        </w:rPr>
        <w:t>discussion of the Arctic</w:t>
      </w:r>
      <w:r w:rsidRPr="00A40AE4">
        <w:rPr>
          <w:color w:val="000000"/>
          <w:sz w:val="8"/>
          <w:szCs w:val="18"/>
        </w:rPr>
        <w:t xml:space="preserve">—which, per- haps tell­ </w:t>
      </w:r>
      <w:proofErr w:type="spellStart"/>
      <w:r w:rsidRPr="00A40AE4">
        <w:rPr>
          <w:color w:val="000000"/>
          <w:sz w:val="8"/>
          <w:szCs w:val="18"/>
        </w:rPr>
        <w:t>ingly</w:t>
      </w:r>
      <w:proofErr w:type="spellEnd"/>
      <w:r w:rsidRPr="00A40AE4">
        <w:rPr>
          <w:color w:val="000000"/>
          <w:sz w:val="8"/>
          <w:szCs w:val="18"/>
        </w:rPr>
        <w:t xml:space="preserve">, </w:t>
      </w:r>
      <w:r w:rsidRPr="00A40AE4">
        <w:rPr>
          <w:rStyle w:val="Emphasis"/>
          <w:color w:val="000000"/>
          <w:szCs w:val="18"/>
        </w:rPr>
        <w:t>appears just above a section on</w:t>
      </w:r>
      <w:r w:rsidRPr="00A40AE4">
        <w:rPr>
          <w:color w:val="000000"/>
          <w:sz w:val="8"/>
          <w:szCs w:val="18"/>
        </w:rPr>
        <w:t xml:space="preserve"> Eurasian affairs that demands “</w:t>
      </w:r>
      <w:r w:rsidRPr="00A40AE4">
        <w:rPr>
          <w:rStyle w:val="Emphasis"/>
          <w:color w:val="000000"/>
          <w:szCs w:val="18"/>
        </w:rPr>
        <w:t xml:space="preserve">strength­ </w:t>
      </w:r>
      <w:proofErr w:type="spellStart"/>
      <w:r w:rsidRPr="00A40AE4">
        <w:rPr>
          <w:rStyle w:val="Emphasis"/>
          <w:color w:val="000000"/>
          <w:szCs w:val="18"/>
        </w:rPr>
        <w:t>ening</w:t>
      </w:r>
      <w:proofErr w:type="spellEnd"/>
      <w:r w:rsidRPr="00A40AE4">
        <w:rPr>
          <w:rStyle w:val="Emphasis"/>
          <w:color w:val="000000"/>
          <w:szCs w:val="18"/>
        </w:rPr>
        <w:t xml:space="preserve"> . . . strategic cooperation with the People’s Republic of China”</w:t>
      </w:r>
      <w:r w:rsidRPr="00A40AE4">
        <w:rPr>
          <w:color w:val="000000"/>
          <w:sz w:val="8"/>
          <w:szCs w:val="18"/>
        </w:rPr>
        <w:t xml:space="preserve"> —</w:t>
      </w:r>
      <w:r w:rsidRPr="00A40AE4">
        <w:rPr>
          <w:rStyle w:val="StyleUnderline"/>
          <w:color w:val="000000"/>
          <w:sz w:val="18"/>
          <w:szCs w:val="18"/>
        </w:rPr>
        <w:t>calls for “establishing a mutually beneficial cooperation with the non-Arctic states pursuing a constructive policy toward Russia . . . including developing infra­ structure of the N</w:t>
      </w:r>
      <w:r w:rsidRPr="00A40AE4">
        <w:rPr>
          <w:color w:val="000000"/>
          <w:sz w:val="8"/>
          <w:szCs w:val="18"/>
        </w:rPr>
        <w:t xml:space="preserve">orthern </w:t>
      </w:r>
      <w:r w:rsidRPr="00A40AE4">
        <w:rPr>
          <w:rStyle w:val="StyleUnderline"/>
          <w:color w:val="000000"/>
          <w:sz w:val="18"/>
          <w:szCs w:val="18"/>
        </w:rPr>
        <w:t>S</w:t>
      </w:r>
      <w:r w:rsidRPr="00A40AE4">
        <w:rPr>
          <w:color w:val="000000"/>
          <w:sz w:val="8"/>
          <w:szCs w:val="18"/>
        </w:rPr>
        <w:t xml:space="preserve">ea </w:t>
      </w:r>
      <w:r w:rsidRPr="00A40AE4">
        <w:rPr>
          <w:rStyle w:val="StyleUnderline"/>
          <w:color w:val="000000"/>
          <w:sz w:val="18"/>
          <w:szCs w:val="18"/>
        </w:rPr>
        <w:t>R</w:t>
      </w:r>
      <w:r w:rsidRPr="00A40AE4">
        <w:rPr>
          <w:color w:val="000000"/>
          <w:sz w:val="8"/>
          <w:szCs w:val="18"/>
        </w:rPr>
        <w:t xml:space="preserve">oute.”18 This new policy document signals </w:t>
      </w:r>
      <w:r w:rsidRPr="00A40AE4">
        <w:rPr>
          <w:rStyle w:val="Emphasis"/>
          <w:color w:val="000000"/>
          <w:szCs w:val="18"/>
        </w:rPr>
        <w:t>Moscow’s desire to open up to greater ties with non-Arctic states that have been less critical of its militarism in Europe</w:t>
      </w:r>
      <w:r w:rsidRPr="00A40AE4">
        <w:rPr>
          <w:color w:val="000000"/>
          <w:sz w:val="8"/>
          <w:szCs w:val="18"/>
        </w:rPr>
        <w:t xml:space="preserve">, thereby compensating for the post- invasion disruption to its economic and diplomatic posture in the high north. </w:t>
      </w:r>
      <w:r w:rsidRPr="00A40AE4">
        <w:rPr>
          <w:rStyle w:val="StyleUnderline"/>
          <w:color w:val="000000"/>
          <w:sz w:val="18"/>
          <w:szCs w:val="18"/>
          <w:highlight w:val="yellow"/>
        </w:rPr>
        <w:t>China</w:t>
      </w:r>
      <w:r w:rsidRPr="00A40AE4">
        <w:rPr>
          <w:color w:val="000000"/>
          <w:sz w:val="8"/>
          <w:szCs w:val="18"/>
        </w:rPr>
        <w:t xml:space="preserve">, having long sought opportunities to expand their access to the region, is </w:t>
      </w:r>
      <w:r w:rsidRPr="00A40AE4">
        <w:rPr>
          <w:rStyle w:val="StyleUnderline"/>
          <w:color w:val="000000"/>
          <w:sz w:val="18"/>
          <w:szCs w:val="18"/>
        </w:rPr>
        <w:t xml:space="preserve">well positioned to </w:t>
      </w:r>
      <w:r w:rsidRPr="00A40AE4">
        <w:rPr>
          <w:rStyle w:val="StyleUnderline"/>
          <w:color w:val="000000"/>
          <w:sz w:val="18"/>
          <w:szCs w:val="18"/>
          <w:highlight w:val="lightGray"/>
        </w:rPr>
        <w:t>take advantage</w:t>
      </w:r>
      <w:r w:rsidRPr="00A40AE4">
        <w:rPr>
          <w:rStyle w:val="StyleUnderline"/>
          <w:color w:val="000000"/>
          <w:sz w:val="18"/>
          <w:szCs w:val="18"/>
        </w:rPr>
        <w:t xml:space="preserve"> of this</w:t>
      </w:r>
      <w:r w:rsidRPr="00A40AE4">
        <w:rPr>
          <w:color w:val="000000"/>
          <w:sz w:val="8"/>
          <w:szCs w:val="18"/>
        </w:rPr>
        <w:t xml:space="preserve"> new Russian outlook. </w:t>
      </w:r>
    </w:p>
    <w:p w14:paraId="096B58D3" w14:textId="77777777" w:rsidR="00EE44A3" w:rsidRPr="00A40AE4" w:rsidRDefault="00EE44A3" w:rsidP="00EE44A3">
      <w:pPr>
        <w:spacing w:line="240" w:lineRule="auto"/>
        <w:rPr>
          <w:color w:val="000000"/>
          <w:sz w:val="12"/>
          <w:szCs w:val="12"/>
        </w:rPr>
      </w:pPr>
      <w:r w:rsidRPr="00A40AE4">
        <w:rPr>
          <w:color w:val="000000"/>
          <w:sz w:val="12"/>
          <w:szCs w:val="12"/>
        </w:rPr>
        <w:t>&lt;&lt;condensed/shrunk for formatting purposes&gt;&gt;</w:t>
      </w:r>
    </w:p>
    <w:p w14:paraId="763B43AE" w14:textId="77777777" w:rsidR="00EE44A3" w:rsidRDefault="00EE44A3" w:rsidP="00EE44A3">
      <w:pPr>
        <w:spacing w:line="240" w:lineRule="auto"/>
        <w:rPr>
          <w:sz w:val="12"/>
        </w:rPr>
      </w:pPr>
      <w:r w:rsidRPr="00A40AE4">
        <w:rPr>
          <w:color w:val="000000"/>
          <w:sz w:val="6"/>
          <w:szCs w:val="6"/>
        </w:rPr>
        <w:t xml:space="preserve">In response to Russia’s invasion of Ukraine, many countries, particularly the United States and those in Western Europe, have sought to restrict their imports of Russian energy. The impact was pronounced in the immediate </w:t>
      </w:r>
      <w:proofErr w:type="spellStart"/>
      <w:r w:rsidRPr="00A40AE4">
        <w:rPr>
          <w:color w:val="000000"/>
          <w:sz w:val="6"/>
          <w:szCs w:val="6"/>
        </w:rPr>
        <w:t>af</w:t>
      </w:r>
      <w:proofErr w:type="spellEnd"/>
      <w:r w:rsidRPr="00A40AE4">
        <w:rPr>
          <w:color w:val="000000"/>
          <w:sz w:val="6"/>
          <w:szCs w:val="6"/>
        </w:rPr>
        <w:t xml:space="preserve">- </w:t>
      </w:r>
      <w:proofErr w:type="spellStart"/>
      <w:r w:rsidRPr="00A40AE4">
        <w:rPr>
          <w:color w:val="000000"/>
          <w:sz w:val="6"/>
          <w:szCs w:val="6"/>
        </w:rPr>
        <w:t>termath</w:t>
      </w:r>
      <w:proofErr w:type="spellEnd"/>
      <w:r w:rsidRPr="00A40AE4">
        <w:rPr>
          <w:color w:val="000000"/>
          <w:sz w:val="6"/>
          <w:szCs w:val="6"/>
        </w:rPr>
        <w:t xml:space="preserve"> of the invasion, with Russian exports of seaborne oil dropping by 15 percent due primarily to reductions in imports from the United States and the European Union.19 Moscow scrambled to offset this export drop by strengthen- </w:t>
      </w:r>
      <w:proofErr w:type="spellStart"/>
      <w:r w:rsidRPr="00A40AE4">
        <w:rPr>
          <w:color w:val="000000"/>
          <w:sz w:val="6"/>
          <w:szCs w:val="6"/>
        </w:rPr>
        <w:t>ing</w:t>
      </w:r>
      <w:proofErr w:type="spellEnd"/>
      <w:r w:rsidRPr="00A40AE4">
        <w:rPr>
          <w:color w:val="000000"/>
          <w:sz w:val="6"/>
          <w:szCs w:val="6"/>
        </w:rPr>
        <w:t xml:space="preserve"> its commercial ties to countries more friendly to its aggression in Ukraine. The result was an 11 percent increase in oil exports to China by the end of June 2022.20 </w:t>
      </w:r>
      <w:proofErr w:type="gramStart"/>
      <w:r w:rsidRPr="00A40AE4">
        <w:rPr>
          <w:color w:val="000000"/>
          <w:sz w:val="6"/>
          <w:szCs w:val="6"/>
        </w:rPr>
        <w:t>For</w:t>
      </w:r>
      <w:proofErr w:type="gramEnd"/>
      <w:r w:rsidRPr="00A40AE4">
        <w:rPr>
          <w:color w:val="000000"/>
          <w:sz w:val="6"/>
          <w:szCs w:val="6"/>
        </w:rPr>
        <w:t xml:space="preserve"> Russia’s Arctic economy, which relies heavily on crude energy exports, this increased reliance on Chinese markets will notably strengthen Bei- </w:t>
      </w:r>
      <w:proofErr w:type="spellStart"/>
      <w:r w:rsidRPr="00A40AE4">
        <w:rPr>
          <w:color w:val="000000"/>
          <w:sz w:val="6"/>
          <w:szCs w:val="6"/>
        </w:rPr>
        <w:t>jing’s</w:t>
      </w:r>
      <w:proofErr w:type="spellEnd"/>
      <w:r w:rsidRPr="00A40AE4">
        <w:rPr>
          <w:color w:val="000000"/>
          <w:sz w:val="6"/>
          <w:szCs w:val="6"/>
        </w:rPr>
        <w:t xml:space="preserve"> ties to the region. In addition to its increased need for Chinese markets post-invasion, Mos- cow has become increasingly reliant on Chinese support for infrastructure development and for help evading sanctions. Prior to the invasion, Novatek sought to increase its LNG production in the Yamal Peninsula through a new infrastructure project called Arctic LNG-2. More than 20 percent of the </w:t>
      </w:r>
      <w:proofErr w:type="spellStart"/>
      <w:r w:rsidRPr="00A40AE4">
        <w:rPr>
          <w:color w:val="000000"/>
          <w:sz w:val="6"/>
          <w:szCs w:val="6"/>
        </w:rPr>
        <w:t>proj</w:t>
      </w:r>
      <w:proofErr w:type="spellEnd"/>
      <w:r w:rsidRPr="00A40AE4">
        <w:rPr>
          <w:color w:val="000000"/>
          <w:sz w:val="6"/>
          <w:szCs w:val="6"/>
        </w:rPr>
        <w:t xml:space="preserve">- </w:t>
      </w:r>
      <w:proofErr w:type="spellStart"/>
      <w:r w:rsidRPr="00A40AE4">
        <w:rPr>
          <w:color w:val="000000"/>
          <w:sz w:val="6"/>
          <w:szCs w:val="6"/>
        </w:rPr>
        <w:t>ect’s</w:t>
      </w:r>
      <w:proofErr w:type="spellEnd"/>
      <w:r w:rsidRPr="00A40AE4">
        <w:rPr>
          <w:color w:val="000000"/>
          <w:sz w:val="6"/>
          <w:szCs w:val="6"/>
        </w:rPr>
        <w:t xml:space="preserve"> total investment came from Chinese firms, while 10 percent came from France’s TotalEnergies and critical engineering and technical support came from German, Norwegian, and Italian firms.21 Following the invasion, TotalEnergies retracted all funding, and many of the European engineering and design firms withdrew support, which halted the project’s progress. However, sustained in- vestment from China, as well as the substitution of Chinese technology for sanctioned European engineering support, allowed the project to come online in December 2023 and has allowed for additional growth in July 2024.22 This post-invasion economic cooperation appears to be continuing to expand, with Moscow and Beijing signing a new agreement on the develop- </w:t>
      </w:r>
      <w:proofErr w:type="spellStart"/>
      <w:r w:rsidRPr="00A40AE4">
        <w:rPr>
          <w:color w:val="000000"/>
          <w:sz w:val="6"/>
          <w:szCs w:val="6"/>
        </w:rPr>
        <w:t>ment</w:t>
      </w:r>
      <w:proofErr w:type="spellEnd"/>
      <w:r w:rsidRPr="00A40AE4">
        <w:rPr>
          <w:color w:val="000000"/>
          <w:sz w:val="6"/>
          <w:szCs w:val="6"/>
        </w:rPr>
        <w:t xml:space="preserve"> of a titanium mine in the Russian Arctic in February 2023.23 Chinese leaders have long sought to use investment and infrastructure de- </w:t>
      </w:r>
      <w:proofErr w:type="spellStart"/>
      <w:r w:rsidRPr="00A40AE4">
        <w:rPr>
          <w:color w:val="000000"/>
          <w:sz w:val="6"/>
          <w:szCs w:val="6"/>
        </w:rPr>
        <w:t>velopment</w:t>
      </w:r>
      <w:proofErr w:type="spellEnd"/>
      <w:r w:rsidRPr="00A40AE4">
        <w:rPr>
          <w:color w:val="000000"/>
          <w:sz w:val="6"/>
          <w:szCs w:val="6"/>
        </w:rPr>
        <w:t xml:space="preserve"> to establish a presence in the high north. Moscow’s need for export markets and economic support to offset the effects of Western sanctions has provided Beijing with an opportunity to expand its access to the Arctic </w:t>
      </w:r>
      <w:proofErr w:type="spellStart"/>
      <w:r w:rsidRPr="00A40AE4">
        <w:rPr>
          <w:color w:val="000000"/>
          <w:sz w:val="6"/>
          <w:szCs w:val="6"/>
        </w:rPr>
        <w:t>econo</w:t>
      </w:r>
      <w:proofErr w:type="spellEnd"/>
      <w:r w:rsidRPr="00A40AE4">
        <w:rPr>
          <w:color w:val="000000"/>
          <w:sz w:val="6"/>
          <w:szCs w:val="6"/>
        </w:rPr>
        <w:t xml:space="preserve">- </w:t>
      </w:r>
      <w:proofErr w:type="gramStart"/>
      <w:r w:rsidRPr="00A40AE4">
        <w:rPr>
          <w:color w:val="000000"/>
          <w:sz w:val="6"/>
          <w:szCs w:val="6"/>
        </w:rPr>
        <w:t>my</w:t>
      </w:r>
      <w:proofErr w:type="gramEnd"/>
      <w:r w:rsidRPr="00A40AE4">
        <w:rPr>
          <w:color w:val="000000"/>
          <w:sz w:val="6"/>
          <w:szCs w:val="6"/>
        </w:rPr>
        <w:t xml:space="preserve"> through Russia since February 2022. However, this Sino-Russian economic alignment also appears likely to enmesh Beijing in the post-invasion tensions in the region. Many observers suggest that the NATO-member Arctic states may become more wary of Chinese investment due to China’s warm relationship with a militant Russia.24 This skepticism from NATO’s Arctic states, however, has so far been offset by the benefits of new investment opportunities in Russia. Additionally, the disruption to normal trends in the region has opened new opportunities for Beijing to secure a political role in the region. The war in Ukraine placed significant stress on the multinational </w:t>
      </w:r>
      <w:proofErr w:type="spellStart"/>
      <w:r w:rsidRPr="00A40AE4">
        <w:rPr>
          <w:color w:val="000000"/>
          <w:sz w:val="6"/>
          <w:szCs w:val="6"/>
        </w:rPr>
        <w:t>institu</w:t>
      </w:r>
      <w:proofErr w:type="spellEnd"/>
      <w:r w:rsidRPr="00A40AE4">
        <w:rPr>
          <w:color w:val="000000"/>
          <w:sz w:val="6"/>
          <w:szCs w:val="6"/>
        </w:rPr>
        <w:t xml:space="preserve">- </w:t>
      </w:r>
      <w:proofErr w:type="spellStart"/>
      <w:r w:rsidRPr="00A40AE4">
        <w:rPr>
          <w:color w:val="000000"/>
          <w:sz w:val="6"/>
          <w:szCs w:val="6"/>
        </w:rPr>
        <w:t>tions</w:t>
      </w:r>
      <w:proofErr w:type="spellEnd"/>
      <w:r w:rsidRPr="00A40AE4">
        <w:rPr>
          <w:color w:val="000000"/>
          <w:sz w:val="6"/>
          <w:szCs w:val="6"/>
        </w:rPr>
        <w:t xml:space="preserve"> that have long fostered cooperation in the Arctic, most notably the Arc- tic Council. This disruption to the status quo has provided Beijing with new outlets to establish a diplomatic presence in the region. For the past decade, Chinese leaders have seen their country’s status as an Arctic Council observer as key to its identity as a viable actor in the region. From that position, they have routinely sought to promote the capacity of non-Arctic states to exert influence in the region.25 The deepening Sino-Russian partnership following the invasion of Ukraine has provided Chinese leaders with new opportunities to build bilat- </w:t>
      </w:r>
      <w:proofErr w:type="spellStart"/>
      <w:r w:rsidRPr="00A40AE4">
        <w:rPr>
          <w:color w:val="000000"/>
          <w:sz w:val="6"/>
          <w:szCs w:val="6"/>
        </w:rPr>
        <w:t>eral</w:t>
      </w:r>
      <w:proofErr w:type="spellEnd"/>
      <w:r w:rsidRPr="00A40AE4">
        <w:rPr>
          <w:color w:val="000000"/>
          <w:sz w:val="6"/>
          <w:szCs w:val="6"/>
        </w:rPr>
        <w:t xml:space="preserve"> ties with Moscow on Arctic issues, opening new venues for Beijing to foster its political influence in the region. In October 2022, China’s special envoy for Arctic affairs stated that China could not recognize the legitimacy of the Arctic Council without the inclusion of Russia, signaling an interest in developing alternate governing institutions in the region.26 In March 2023, Beijing and Moscow agreed to the creation of a working group to develop the Northern Sea Route, illustrating their interest in developing new bodies through which to manage Arctic affairs.27 Beijing has historically sought recognition from </w:t>
      </w:r>
      <w:proofErr w:type="spellStart"/>
      <w:r w:rsidRPr="00A40AE4">
        <w:rPr>
          <w:color w:val="000000"/>
          <w:sz w:val="6"/>
          <w:szCs w:val="6"/>
        </w:rPr>
        <w:t>mul</w:t>
      </w:r>
      <w:proofErr w:type="spellEnd"/>
      <w:r w:rsidRPr="00A40AE4">
        <w:rPr>
          <w:color w:val="000000"/>
          <w:sz w:val="6"/>
          <w:szCs w:val="6"/>
        </w:rPr>
        <w:t xml:space="preserve">- </w:t>
      </w:r>
      <w:proofErr w:type="spellStart"/>
      <w:r w:rsidRPr="00A40AE4">
        <w:rPr>
          <w:color w:val="000000"/>
          <w:sz w:val="6"/>
          <w:szCs w:val="6"/>
        </w:rPr>
        <w:t>tinational</w:t>
      </w:r>
      <w:proofErr w:type="spellEnd"/>
      <w:r w:rsidRPr="00A40AE4">
        <w:rPr>
          <w:color w:val="000000"/>
          <w:sz w:val="6"/>
          <w:szCs w:val="6"/>
        </w:rPr>
        <w:t xml:space="preserve"> Arctic institutions to bolster China’s legitimacy in the region and to provide venues through which to influence Arctic affairs. The post-invasion disruption to Arctic governance, and Moscow’s ensuing isolation, has given Chinese leaders new opportunities to advance this goal, as Russian leaders have looked to enhance bilateral institutional ties with states more friendly to their aggression in Ukraine. During the past decade, China has worked to gradually increase its eco- nomic power and political influence in the Arctic. Russia’s 2022 invasion of Ukraine offered a disruption to Arctic trends that has provided Beijing </w:t>
      </w:r>
      <w:proofErr w:type="spellStart"/>
      <w:r w:rsidRPr="00A40AE4">
        <w:rPr>
          <w:color w:val="000000"/>
          <w:sz w:val="6"/>
          <w:szCs w:val="6"/>
        </w:rPr>
        <w:t>withinfrastructure</w:t>
      </w:r>
      <w:proofErr w:type="spellEnd"/>
      <w:r w:rsidRPr="00A40AE4">
        <w:rPr>
          <w:color w:val="000000"/>
          <w:sz w:val="6"/>
          <w:szCs w:val="6"/>
        </w:rPr>
        <w:t xml:space="preserve"> as of new opportunities to pursue its agenda in the region. Shocked by international sanctions, Moscow has increasingly come to rely on China as an energy export market and an investor and technical partner in Arctic infrastructure projects. This shift has provided Beijing with new mechanisms to advance their </w:t>
      </w:r>
      <w:proofErr w:type="spellStart"/>
      <w:proofErr w:type="gramStart"/>
      <w:r w:rsidRPr="00A40AE4">
        <w:rPr>
          <w:color w:val="000000"/>
          <w:sz w:val="6"/>
          <w:szCs w:val="6"/>
        </w:rPr>
        <w:t>econom</w:t>
      </w:r>
      <w:proofErr w:type="spellEnd"/>
      <w:r w:rsidRPr="00A40AE4">
        <w:rPr>
          <w:color w:val="000000"/>
          <w:sz w:val="6"/>
          <w:szCs w:val="6"/>
        </w:rPr>
        <w:t xml:space="preserve">- </w:t>
      </w:r>
      <w:proofErr w:type="spellStart"/>
      <w:r w:rsidRPr="00A40AE4">
        <w:rPr>
          <w:color w:val="000000"/>
          <w:sz w:val="6"/>
          <w:szCs w:val="6"/>
        </w:rPr>
        <w:t>ic</w:t>
      </w:r>
      <w:proofErr w:type="spellEnd"/>
      <w:proofErr w:type="gramEnd"/>
      <w:r w:rsidRPr="00A40AE4">
        <w:rPr>
          <w:color w:val="000000"/>
          <w:sz w:val="6"/>
          <w:szCs w:val="6"/>
        </w:rPr>
        <w:t xml:space="preserve"> presence in the region. Additionally, disruptions to Arctic governing regimes and Moscow’s need for new partners in the region have given Chinese leaders the chance to establish new diplomatic institutions in the region. These shifts will provide Beijing with important new outlets to continue to expand their presence in the Arctic. Security Implications of China’s Arctic Expansion</w:t>
      </w:r>
      <w:r w:rsidRPr="00A40AE4">
        <w:rPr>
          <w:color w:val="000000"/>
          <w:sz w:val="8"/>
          <w:szCs w:val="18"/>
        </w:rPr>
        <w:t xml:space="preserve"> The </w:t>
      </w:r>
      <w:r w:rsidRPr="00A40AE4">
        <w:rPr>
          <w:rStyle w:val="StyleUnderline"/>
          <w:color w:val="000000"/>
          <w:sz w:val="18"/>
          <w:szCs w:val="18"/>
        </w:rPr>
        <w:t xml:space="preserve">deepening of </w:t>
      </w:r>
      <w:r w:rsidRPr="00A40AE4">
        <w:rPr>
          <w:rStyle w:val="StyleUnderline"/>
          <w:color w:val="000000"/>
          <w:sz w:val="18"/>
          <w:szCs w:val="18"/>
          <w:highlight w:val="lightGray"/>
        </w:rPr>
        <w:t>Sino-Russia</w:t>
      </w:r>
      <w:r w:rsidRPr="00A40AE4">
        <w:rPr>
          <w:rStyle w:val="StyleUnderline"/>
          <w:color w:val="000000"/>
          <w:sz w:val="18"/>
          <w:szCs w:val="18"/>
        </w:rPr>
        <w:t>n cooperation</w:t>
      </w:r>
      <w:r w:rsidRPr="00A40AE4">
        <w:rPr>
          <w:color w:val="000000"/>
          <w:sz w:val="8"/>
          <w:szCs w:val="18"/>
        </w:rPr>
        <w:t xml:space="preserve"> in the Arctic, and Beijing’s new- found opportunities to advance its goals in the region, will </w:t>
      </w:r>
      <w:r w:rsidRPr="00A40AE4">
        <w:rPr>
          <w:rStyle w:val="Emphasis"/>
          <w:color w:val="000000"/>
          <w:szCs w:val="18"/>
        </w:rPr>
        <w:t xml:space="preserve">pose a </w:t>
      </w:r>
      <w:r w:rsidRPr="00A40AE4">
        <w:rPr>
          <w:rStyle w:val="Emphasis"/>
          <w:color w:val="000000"/>
          <w:szCs w:val="18"/>
          <w:highlight w:val="lightGray"/>
        </w:rPr>
        <w:t>distinct security challenge to the U</w:t>
      </w:r>
      <w:r w:rsidRPr="00A40AE4">
        <w:rPr>
          <w:rStyle w:val="Emphasis"/>
          <w:color w:val="000000"/>
          <w:szCs w:val="18"/>
        </w:rPr>
        <w:t xml:space="preserve">nited </w:t>
      </w:r>
      <w:r w:rsidRPr="00A40AE4">
        <w:rPr>
          <w:rStyle w:val="Emphasis"/>
          <w:color w:val="000000"/>
          <w:szCs w:val="18"/>
          <w:highlight w:val="lightGray"/>
        </w:rPr>
        <w:t>S</w:t>
      </w:r>
      <w:r w:rsidRPr="00A40AE4">
        <w:rPr>
          <w:rStyle w:val="Emphasis"/>
          <w:color w:val="000000"/>
          <w:szCs w:val="18"/>
        </w:rPr>
        <w:t>tates and its allies</w:t>
      </w:r>
      <w:r w:rsidRPr="00A40AE4">
        <w:rPr>
          <w:color w:val="000000"/>
          <w:sz w:val="8"/>
          <w:szCs w:val="18"/>
        </w:rPr>
        <w:t xml:space="preserve">. The </w:t>
      </w:r>
      <w:r w:rsidRPr="00A40AE4">
        <w:rPr>
          <w:rStyle w:val="StyleUnderline"/>
          <w:color w:val="000000"/>
          <w:sz w:val="18"/>
          <w:szCs w:val="18"/>
        </w:rPr>
        <w:t xml:space="preserve">deepening of </w:t>
      </w:r>
      <w:r w:rsidRPr="00A40AE4">
        <w:rPr>
          <w:rStyle w:val="StyleUnderline"/>
          <w:color w:val="000000"/>
          <w:sz w:val="18"/>
          <w:szCs w:val="18"/>
          <w:highlight w:val="lightGray"/>
        </w:rPr>
        <w:t>ties</w:t>
      </w:r>
      <w:r w:rsidRPr="00A40AE4">
        <w:rPr>
          <w:rStyle w:val="StyleUnderline"/>
          <w:color w:val="000000"/>
          <w:sz w:val="18"/>
          <w:szCs w:val="18"/>
        </w:rPr>
        <w:t xml:space="preserve"> between Beijing and Moscow</w:t>
      </w:r>
      <w:r w:rsidRPr="00A40AE4">
        <w:rPr>
          <w:color w:val="000000"/>
          <w:sz w:val="8"/>
          <w:szCs w:val="18"/>
        </w:rPr>
        <w:t xml:space="preserve">, while primarily economic and diplomatic, has come to </w:t>
      </w:r>
      <w:r w:rsidRPr="00A40AE4">
        <w:rPr>
          <w:rStyle w:val="Emphasis"/>
          <w:color w:val="000000"/>
          <w:szCs w:val="18"/>
          <w:highlight w:val="lightGray"/>
        </w:rPr>
        <w:t>include military</w:t>
      </w:r>
      <w:r w:rsidRPr="00A40AE4">
        <w:rPr>
          <w:rStyle w:val="Emphasis"/>
          <w:color w:val="000000"/>
          <w:szCs w:val="18"/>
        </w:rPr>
        <w:t xml:space="preserve"> </w:t>
      </w:r>
      <w:r w:rsidRPr="00A40AE4">
        <w:rPr>
          <w:color w:val="000000"/>
          <w:sz w:val="8"/>
          <w:szCs w:val="18"/>
        </w:rPr>
        <w:t xml:space="preserve">cooperation as well. In addition to the </w:t>
      </w:r>
      <w:r w:rsidRPr="00A40AE4">
        <w:rPr>
          <w:rStyle w:val="StyleUnderline"/>
          <w:color w:val="000000"/>
          <w:sz w:val="18"/>
          <w:szCs w:val="18"/>
        </w:rPr>
        <w:t xml:space="preserve">combined </w:t>
      </w:r>
      <w:r w:rsidRPr="00A40AE4">
        <w:rPr>
          <w:rStyle w:val="StyleUnderline"/>
          <w:color w:val="000000"/>
          <w:sz w:val="18"/>
          <w:szCs w:val="18"/>
          <w:highlight w:val="lightGray"/>
        </w:rPr>
        <w:t>patrol</w:t>
      </w:r>
      <w:r w:rsidRPr="00A40AE4">
        <w:rPr>
          <w:rStyle w:val="StyleUnderline"/>
          <w:color w:val="000000"/>
          <w:sz w:val="18"/>
          <w:szCs w:val="18"/>
        </w:rPr>
        <w:t xml:space="preserve"> be- tween Chinese and Russian bombers near Alaska</w:t>
      </w:r>
      <w:r w:rsidRPr="00A40AE4">
        <w:rPr>
          <w:color w:val="000000"/>
          <w:sz w:val="8"/>
          <w:szCs w:val="18"/>
        </w:rPr>
        <w:t xml:space="preserve"> in July 2024, the </w:t>
      </w:r>
      <w:r w:rsidRPr="00A40AE4">
        <w:rPr>
          <w:rStyle w:val="StyleUnderline"/>
          <w:color w:val="000000"/>
          <w:sz w:val="18"/>
          <w:szCs w:val="18"/>
        </w:rPr>
        <w:t xml:space="preserve">two </w:t>
      </w:r>
      <w:proofErr w:type="spellStart"/>
      <w:r w:rsidRPr="00A40AE4">
        <w:rPr>
          <w:rStyle w:val="StyleUnderline"/>
          <w:color w:val="000000"/>
          <w:sz w:val="18"/>
          <w:szCs w:val="18"/>
        </w:rPr>
        <w:t>militar</w:t>
      </w:r>
      <w:proofErr w:type="spellEnd"/>
      <w:r w:rsidRPr="00A40AE4">
        <w:rPr>
          <w:rStyle w:val="StyleUnderline"/>
          <w:color w:val="000000"/>
          <w:sz w:val="18"/>
          <w:szCs w:val="18"/>
        </w:rPr>
        <w:t xml:space="preserve">- </w:t>
      </w:r>
      <w:proofErr w:type="spellStart"/>
      <w:r w:rsidRPr="00A40AE4">
        <w:rPr>
          <w:rStyle w:val="StyleUnderline"/>
          <w:color w:val="000000"/>
          <w:sz w:val="18"/>
          <w:szCs w:val="18"/>
        </w:rPr>
        <w:t>ies</w:t>
      </w:r>
      <w:proofErr w:type="spellEnd"/>
      <w:r w:rsidRPr="00A40AE4">
        <w:rPr>
          <w:rStyle w:val="StyleUnderline"/>
          <w:color w:val="000000"/>
          <w:sz w:val="18"/>
          <w:szCs w:val="18"/>
        </w:rPr>
        <w:t xml:space="preserve"> </w:t>
      </w:r>
      <w:r w:rsidRPr="00A40AE4">
        <w:rPr>
          <w:rStyle w:val="StyleUnderline"/>
          <w:color w:val="000000"/>
          <w:sz w:val="18"/>
          <w:szCs w:val="18"/>
          <w:highlight w:val="lightGray"/>
        </w:rPr>
        <w:t>conducted</w:t>
      </w:r>
      <w:r w:rsidRPr="00A40AE4">
        <w:rPr>
          <w:rStyle w:val="StyleUnderline"/>
          <w:color w:val="000000"/>
          <w:sz w:val="18"/>
          <w:szCs w:val="18"/>
        </w:rPr>
        <w:t xml:space="preserve"> Joint naval patrols </w:t>
      </w:r>
      <w:r w:rsidRPr="00A40AE4">
        <w:rPr>
          <w:rStyle w:val="StyleUnderline"/>
          <w:color w:val="000000"/>
          <w:sz w:val="18"/>
          <w:szCs w:val="18"/>
          <w:highlight w:val="lightGray"/>
        </w:rPr>
        <w:t>off the Alaskan coast</w:t>
      </w:r>
      <w:r w:rsidRPr="00A40AE4">
        <w:rPr>
          <w:rStyle w:val="StyleUnderline"/>
          <w:color w:val="000000"/>
          <w:sz w:val="18"/>
          <w:szCs w:val="18"/>
        </w:rPr>
        <w:t xml:space="preserve"> in 2022 and 2023</w:t>
      </w:r>
      <w:r w:rsidRPr="00A40AE4">
        <w:rPr>
          <w:color w:val="000000"/>
          <w:sz w:val="8"/>
          <w:szCs w:val="18"/>
        </w:rPr>
        <w:t xml:space="preserve">.28 This military cooperation in the high north can be expected to increase as Russia and China strengthen ties through other means in the region. In this reshaped Arctic security environment, </w:t>
      </w:r>
      <w:r w:rsidRPr="00A40AE4">
        <w:rPr>
          <w:rStyle w:val="StyleUnderline"/>
          <w:color w:val="000000"/>
          <w:sz w:val="18"/>
          <w:szCs w:val="18"/>
          <w:highlight w:val="lightGray"/>
        </w:rPr>
        <w:t>leaders</w:t>
      </w:r>
      <w:r w:rsidRPr="00A40AE4">
        <w:rPr>
          <w:rStyle w:val="StyleUnderline"/>
          <w:color w:val="000000"/>
          <w:sz w:val="18"/>
          <w:szCs w:val="18"/>
        </w:rPr>
        <w:t xml:space="preserve"> in the United States </w:t>
      </w:r>
      <w:r w:rsidRPr="00A40AE4">
        <w:rPr>
          <w:rStyle w:val="StyleUnderline"/>
          <w:color w:val="000000"/>
          <w:sz w:val="18"/>
          <w:szCs w:val="18"/>
          <w:highlight w:val="lightGray"/>
        </w:rPr>
        <w:t>need to expect</w:t>
      </w:r>
      <w:r w:rsidRPr="00A40AE4">
        <w:rPr>
          <w:rStyle w:val="StyleUnderline"/>
          <w:color w:val="000000"/>
          <w:sz w:val="18"/>
          <w:szCs w:val="18"/>
        </w:rPr>
        <w:t xml:space="preserve"> more </w:t>
      </w:r>
      <w:r w:rsidRPr="00A40AE4">
        <w:rPr>
          <w:rStyle w:val="StyleUnderline"/>
          <w:color w:val="000000"/>
          <w:sz w:val="18"/>
          <w:szCs w:val="18"/>
          <w:highlight w:val="lightGray"/>
        </w:rPr>
        <w:t>frequent,</w:t>
      </w:r>
      <w:r w:rsidRPr="00A40AE4">
        <w:rPr>
          <w:rStyle w:val="StyleUnderline"/>
          <w:color w:val="000000"/>
          <w:sz w:val="18"/>
          <w:szCs w:val="18"/>
        </w:rPr>
        <w:t xml:space="preserve"> and more complex, </w:t>
      </w:r>
      <w:r w:rsidRPr="00A40AE4">
        <w:rPr>
          <w:rStyle w:val="StyleUnderline"/>
          <w:color w:val="000000"/>
          <w:sz w:val="18"/>
          <w:szCs w:val="18"/>
          <w:highlight w:val="lightGray"/>
        </w:rPr>
        <w:t>contact</w:t>
      </w:r>
      <w:r w:rsidRPr="00A40AE4">
        <w:rPr>
          <w:rStyle w:val="StyleUnderline"/>
          <w:color w:val="000000"/>
          <w:sz w:val="18"/>
          <w:szCs w:val="18"/>
        </w:rPr>
        <w:t xml:space="preserve"> with Chinese military capabilities in the far north</w:t>
      </w:r>
      <w:r w:rsidRPr="00A40AE4">
        <w:rPr>
          <w:color w:val="000000"/>
          <w:sz w:val="8"/>
          <w:szCs w:val="18"/>
        </w:rPr>
        <w:t xml:space="preserve">. It will be </w:t>
      </w:r>
      <w:r w:rsidRPr="00A40AE4">
        <w:rPr>
          <w:rStyle w:val="Emphasis"/>
          <w:color w:val="000000"/>
          <w:szCs w:val="18"/>
          <w:highlight w:val="lightGray"/>
        </w:rPr>
        <w:t xml:space="preserve">critical </w:t>
      </w:r>
      <w:r w:rsidRPr="00A40AE4">
        <w:rPr>
          <w:rStyle w:val="Emphasis"/>
          <w:color w:val="000000"/>
          <w:szCs w:val="18"/>
        </w:rPr>
        <w:t xml:space="preserve">for the United States and its allies </w:t>
      </w:r>
      <w:r w:rsidRPr="00A40AE4">
        <w:rPr>
          <w:rStyle w:val="Emphasis"/>
          <w:color w:val="000000"/>
          <w:szCs w:val="18"/>
          <w:highlight w:val="lightGray"/>
        </w:rPr>
        <w:t>to respond</w:t>
      </w:r>
      <w:r w:rsidRPr="00A40AE4">
        <w:rPr>
          <w:rStyle w:val="Emphasis"/>
          <w:color w:val="000000"/>
          <w:szCs w:val="18"/>
        </w:rPr>
        <w:t xml:space="preserve"> to these challenges</w:t>
      </w:r>
      <w:r w:rsidRPr="00A40AE4">
        <w:rPr>
          <w:color w:val="000000"/>
          <w:sz w:val="8"/>
          <w:szCs w:val="18"/>
        </w:rPr>
        <w:t xml:space="preserve"> in a way that keeps the risk of outright conflict low, while ensuring their continued defense in the region. The expansion of the Sino-Russian partnership displays China’s increasing willingness to employ military capabilities in the Arctic. This trend poses a par- </w:t>
      </w:r>
      <w:proofErr w:type="spellStart"/>
      <w:r w:rsidRPr="00A40AE4">
        <w:rPr>
          <w:color w:val="000000"/>
          <w:sz w:val="8"/>
          <w:szCs w:val="18"/>
        </w:rPr>
        <w:t>ticular</w:t>
      </w:r>
      <w:proofErr w:type="spellEnd"/>
      <w:r w:rsidRPr="00A40AE4">
        <w:rPr>
          <w:color w:val="000000"/>
          <w:sz w:val="8"/>
          <w:szCs w:val="18"/>
        </w:rPr>
        <w:t xml:space="preserve"> strategic concern when coupled with China’s economic growth in the region, as Beijing has a variety of policies in place to blend civilian assets and military capabilities. Their </w:t>
      </w:r>
      <w:r w:rsidRPr="00A40AE4">
        <w:rPr>
          <w:rStyle w:val="StyleUnderline"/>
          <w:color w:val="000000"/>
          <w:sz w:val="18"/>
          <w:szCs w:val="18"/>
        </w:rPr>
        <w:t>often-cited doctrine of “</w:t>
      </w:r>
      <w:r w:rsidRPr="00A40AE4">
        <w:rPr>
          <w:rStyle w:val="StyleUnderline"/>
          <w:color w:val="000000"/>
          <w:sz w:val="18"/>
          <w:szCs w:val="18"/>
          <w:highlight w:val="lightGray"/>
        </w:rPr>
        <w:t>civil-military fusion</w:t>
      </w:r>
      <w:r w:rsidRPr="00A40AE4">
        <w:rPr>
          <w:color w:val="000000"/>
          <w:sz w:val="8"/>
          <w:szCs w:val="18"/>
        </w:rPr>
        <w:t xml:space="preserve">” </w:t>
      </w:r>
      <w:proofErr w:type="spellStart"/>
      <w:r w:rsidRPr="00A40AE4">
        <w:rPr>
          <w:color w:val="000000"/>
          <w:sz w:val="8"/>
          <w:szCs w:val="18"/>
        </w:rPr>
        <w:t>autho</w:t>
      </w:r>
      <w:proofErr w:type="spellEnd"/>
      <w:r w:rsidRPr="00A40AE4">
        <w:rPr>
          <w:color w:val="000000"/>
          <w:sz w:val="8"/>
          <w:szCs w:val="18"/>
        </w:rPr>
        <w:t xml:space="preserve">- </w:t>
      </w:r>
      <w:proofErr w:type="spellStart"/>
      <w:r w:rsidRPr="00A40AE4">
        <w:rPr>
          <w:color w:val="000000"/>
          <w:sz w:val="8"/>
          <w:szCs w:val="18"/>
        </w:rPr>
        <w:t>rizes</w:t>
      </w:r>
      <w:proofErr w:type="spellEnd"/>
      <w:r w:rsidRPr="00A40AE4">
        <w:rPr>
          <w:color w:val="000000"/>
          <w:sz w:val="8"/>
          <w:szCs w:val="18"/>
        </w:rPr>
        <w:t xml:space="preserve"> the Chinese Communist Party to co-opt any research, technology, or in- </w:t>
      </w:r>
      <w:proofErr w:type="spellStart"/>
      <w:r w:rsidRPr="00A40AE4">
        <w:rPr>
          <w:color w:val="000000"/>
          <w:sz w:val="8"/>
          <w:szCs w:val="18"/>
        </w:rPr>
        <w:t>tellectual</w:t>
      </w:r>
      <w:proofErr w:type="spellEnd"/>
      <w:r w:rsidRPr="00A40AE4">
        <w:rPr>
          <w:color w:val="000000"/>
          <w:sz w:val="8"/>
          <w:szCs w:val="18"/>
        </w:rPr>
        <w:t xml:space="preserve"> property from civilian scholars or private industry to use for military development.29 This doctrine </w:t>
      </w:r>
      <w:r w:rsidRPr="00A40AE4">
        <w:rPr>
          <w:rStyle w:val="StyleUnderline"/>
          <w:color w:val="000000"/>
          <w:sz w:val="18"/>
          <w:szCs w:val="18"/>
          <w:highlight w:val="lightGray"/>
        </w:rPr>
        <w:t xml:space="preserve">raises concerns over </w:t>
      </w:r>
      <w:r w:rsidRPr="00A40AE4">
        <w:rPr>
          <w:rStyle w:val="StyleUnderline"/>
          <w:color w:val="000000"/>
          <w:sz w:val="18"/>
          <w:szCs w:val="18"/>
        </w:rPr>
        <w:t>the</w:t>
      </w:r>
      <w:r w:rsidRPr="00A40AE4">
        <w:rPr>
          <w:rStyle w:val="StyleUnderline"/>
          <w:color w:val="000000"/>
          <w:sz w:val="18"/>
          <w:szCs w:val="18"/>
          <w:highlight w:val="lightGray"/>
        </w:rPr>
        <w:t xml:space="preserve"> militarization of Arctic </w:t>
      </w:r>
      <w:r w:rsidRPr="00A40AE4">
        <w:rPr>
          <w:rStyle w:val="StyleUnderline"/>
          <w:color w:val="000000"/>
          <w:sz w:val="18"/>
          <w:szCs w:val="18"/>
        </w:rPr>
        <w:t xml:space="preserve">research </w:t>
      </w:r>
      <w:r w:rsidRPr="00A40AE4">
        <w:rPr>
          <w:rStyle w:val="StyleUnderline"/>
          <w:color w:val="000000"/>
          <w:sz w:val="18"/>
          <w:szCs w:val="18"/>
          <w:highlight w:val="lightGray"/>
        </w:rPr>
        <w:t>and the military application of Arctic</w:t>
      </w:r>
      <w:r w:rsidRPr="00A40AE4">
        <w:rPr>
          <w:rStyle w:val="StyleUnderline"/>
          <w:color w:val="000000"/>
          <w:sz w:val="18"/>
          <w:szCs w:val="18"/>
        </w:rPr>
        <w:t xml:space="preserve">-capable </w:t>
      </w:r>
      <w:r w:rsidRPr="00A40AE4">
        <w:rPr>
          <w:rStyle w:val="StyleUnderline"/>
          <w:color w:val="000000"/>
          <w:sz w:val="18"/>
          <w:szCs w:val="18"/>
          <w:highlight w:val="lightGray"/>
        </w:rPr>
        <w:t>tech</w:t>
      </w:r>
      <w:r w:rsidRPr="00A40AE4">
        <w:rPr>
          <w:color w:val="000000"/>
          <w:sz w:val="8"/>
          <w:szCs w:val="18"/>
        </w:rPr>
        <w:t xml:space="preserve">nology. Similarly, a trademark of the “One Belt, One Road Initiative” (BRI) else- where in the world is the concept of “dual-use facilities.” Beijing markets these infrastructure projects abroad as economic developments; however, Chinese leaders ensure that they are designed and positioned in ways that enable their use as military facilities. In extreme cases, </w:t>
      </w:r>
      <w:r w:rsidRPr="00A40AE4">
        <w:rPr>
          <w:rStyle w:val="StyleUnderline"/>
          <w:color w:val="000000"/>
          <w:sz w:val="18"/>
          <w:szCs w:val="18"/>
          <w:highlight w:val="lightGray"/>
        </w:rPr>
        <w:t xml:space="preserve">Beijing </w:t>
      </w:r>
      <w:r w:rsidRPr="00A40AE4">
        <w:rPr>
          <w:rStyle w:val="StyleUnderline"/>
          <w:color w:val="000000"/>
          <w:sz w:val="18"/>
          <w:szCs w:val="18"/>
        </w:rPr>
        <w:t xml:space="preserve">has attempted to </w:t>
      </w:r>
      <w:r w:rsidRPr="00A40AE4">
        <w:rPr>
          <w:rStyle w:val="StyleUnderline"/>
          <w:color w:val="000000"/>
          <w:sz w:val="18"/>
          <w:szCs w:val="18"/>
          <w:highlight w:val="lightGray"/>
        </w:rPr>
        <w:t xml:space="preserve">covertly construct military facilities inside of </w:t>
      </w:r>
      <w:r w:rsidRPr="00A40AE4">
        <w:rPr>
          <w:rStyle w:val="StyleUnderline"/>
          <w:color w:val="000000"/>
          <w:sz w:val="18"/>
          <w:szCs w:val="18"/>
        </w:rPr>
        <w:t xml:space="preserve">BRI-funded </w:t>
      </w:r>
      <w:r w:rsidRPr="00A40AE4">
        <w:rPr>
          <w:rStyle w:val="StyleUnderline"/>
          <w:color w:val="000000"/>
          <w:sz w:val="18"/>
          <w:szCs w:val="18"/>
          <w:highlight w:val="lightGray"/>
        </w:rPr>
        <w:t>civil infrastructure</w:t>
      </w:r>
      <w:r w:rsidRPr="00A40AE4">
        <w:rPr>
          <w:color w:val="000000"/>
          <w:sz w:val="8"/>
          <w:szCs w:val="18"/>
        </w:rPr>
        <w:t>, as seen in 2021 when the United States uncovered Chinese attempts to build a naval facility inside a shipping port in the United Arab Emirates.</w:t>
      </w:r>
    </w:p>
    <w:p w14:paraId="5AA070C8" w14:textId="77777777" w:rsidR="00EE44A3" w:rsidRDefault="00EE44A3" w:rsidP="00EE44A3">
      <w:pPr>
        <w:pStyle w:val="Heading4"/>
        <w:rPr>
          <w:rFonts w:eastAsia="Times New Roman"/>
        </w:rPr>
      </w:pPr>
      <w:r>
        <w:t xml:space="preserve">2. </w:t>
      </w:r>
      <w:r w:rsidRPr="00DC28FF">
        <w:rPr>
          <w:u w:val="single"/>
        </w:rPr>
        <w:t>Perception</w:t>
      </w:r>
      <w:r>
        <w:t xml:space="preserve">. </w:t>
      </w:r>
      <w:r w:rsidRPr="00DC08AD">
        <w:rPr>
          <w:rFonts w:eastAsia="Times New Roman"/>
        </w:rPr>
        <w:t xml:space="preserve">Increased </w:t>
      </w:r>
      <w:r w:rsidRPr="00DC28FF">
        <w:rPr>
          <w:rFonts w:eastAsia="Times New Roman"/>
          <w:u w:val="single"/>
        </w:rPr>
        <w:t>military capabilities</w:t>
      </w:r>
      <w:r w:rsidRPr="00DC08AD">
        <w:rPr>
          <w:rFonts w:eastAsia="Times New Roman"/>
        </w:rPr>
        <w:t xml:space="preserve"> in the Arctic drives a </w:t>
      </w:r>
      <w:r w:rsidRPr="00DC28FF">
        <w:rPr>
          <w:rFonts w:eastAsia="Times New Roman"/>
          <w:u w:val="single"/>
        </w:rPr>
        <w:t>Russia-China</w:t>
      </w:r>
      <w:r w:rsidRPr="00DC08AD">
        <w:rPr>
          <w:rFonts w:eastAsia="Times New Roman"/>
        </w:rPr>
        <w:t xml:space="preserve"> Arctic Axis.</w:t>
      </w:r>
    </w:p>
    <w:p w14:paraId="58138B30" w14:textId="77777777" w:rsidR="00EE44A3" w:rsidRDefault="00EE44A3" w:rsidP="00EE44A3">
      <w:r>
        <w:t xml:space="preserve">Angela </w:t>
      </w:r>
      <w:proofErr w:type="spellStart"/>
      <w:r w:rsidRPr="00DC08AD">
        <w:rPr>
          <w:rStyle w:val="Style13ptBold"/>
        </w:rPr>
        <w:t>Borozna</w:t>
      </w:r>
      <w:proofErr w:type="spellEnd"/>
      <w:r>
        <w:t xml:space="preserve"> </w:t>
      </w:r>
      <w:r w:rsidRPr="00DC08AD">
        <w:rPr>
          <w:rStyle w:val="Style13ptBold"/>
        </w:rPr>
        <w:t>24</w:t>
      </w:r>
      <w:r>
        <w:t>, Department of Politics, Administration and Justice, California State University, USA,</w:t>
      </w:r>
      <w:r w:rsidRPr="00DC08AD">
        <w:rPr>
          <w:rFonts w:eastAsia="Aptos"/>
        </w:rPr>
        <w:t xml:space="preserve"> </w:t>
      </w:r>
      <w:r>
        <w:rPr>
          <w:rFonts w:eastAsia="Aptos"/>
        </w:rPr>
        <w:t>6-13-2023</w:t>
      </w:r>
      <w:r w:rsidRPr="00DC08AD">
        <w:rPr>
          <w:rFonts w:eastAsia="Aptos"/>
        </w:rPr>
        <w:t xml:space="preserve">, “Russia's Security Perceptions and Arctic Governance,” </w:t>
      </w:r>
      <w:r>
        <w:rPr>
          <w:rFonts w:eastAsia="Aptos"/>
        </w:rPr>
        <w:t>Politics and Governance, 12.</w:t>
      </w:r>
    </w:p>
    <w:p w14:paraId="00CF84D0" w14:textId="77777777" w:rsidR="00EE44A3" w:rsidRPr="00DC08AD" w:rsidRDefault="00EE44A3" w:rsidP="00EE44A3">
      <w:pPr>
        <w:rPr>
          <w:rFonts w:eastAsia="Aptos"/>
          <w:sz w:val="16"/>
        </w:rPr>
      </w:pPr>
      <w:r w:rsidRPr="00DC08AD">
        <w:rPr>
          <w:rFonts w:eastAsia="Aptos"/>
          <w:sz w:val="16"/>
        </w:rPr>
        <w:t xml:space="preserve">One of </w:t>
      </w:r>
      <w:r w:rsidRPr="00DC08AD">
        <w:rPr>
          <w:rFonts w:eastAsia="Aptos"/>
          <w:highlight w:val="cyan"/>
          <w:u w:val="single"/>
        </w:rPr>
        <w:t xml:space="preserve">Russia’s </w:t>
      </w:r>
      <w:r w:rsidRPr="00DC08AD">
        <w:rPr>
          <w:rStyle w:val="Emphasis"/>
          <w:highlight w:val="cyan"/>
        </w:rPr>
        <w:t>main military concern</w:t>
      </w:r>
      <w:r w:rsidRPr="00DC08AD">
        <w:rPr>
          <w:rFonts w:eastAsia="Aptos"/>
          <w:sz w:val="16"/>
        </w:rPr>
        <w:t xml:space="preserve">s </w:t>
      </w:r>
      <w:r w:rsidRPr="00DC08AD">
        <w:rPr>
          <w:rFonts w:eastAsia="Aptos"/>
          <w:highlight w:val="cyan"/>
          <w:u w:val="single"/>
        </w:rPr>
        <w:t>is NATO</w:t>
      </w:r>
      <w:r w:rsidRPr="00DC08AD">
        <w:rPr>
          <w:rFonts w:eastAsia="Aptos"/>
          <w:u w:val="single"/>
        </w:rPr>
        <w:t xml:space="preserve">’s </w:t>
      </w:r>
      <w:r w:rsidRPr="00DC08AD">
        <w:rPr>
          <w:rStyle w:val="Emphasis"/>
        </w:rPr>
        <w:t>military buildup</w:t>
      </w:r>
      <w:r w:rsidRPr="00DC08AD">
        <w:rPr>
          <w:rFonts w:eastAsia="Aptos"/>
          <w:u w:val="single"/>
        </w:rPr>
        <w:t xml:space="preserve"> </w:t>
      </w:r>
      <w:r w:rsidRPr="00DC08AD">
        <w:rPr>
          <w:rFonts w:eastAsia="Aptos"/>
          <w:highlight w:val="cyan"/>
          <w:u w:val="single"/>
        </w:rPr>
        <w:t xml:space="preserve">in the </w:t>
      </w:r>
      <w:r w:rsidRPr="00DC08AD">
        <w:rPr>
          <w:rStyle w:val="Emphasis"/>
          <w:highlight w:val="cyan"/>
        </w:rPr>
        <w:t>Arctic</w:t>
      </w:r>
      <w:r w:rsidRPr="00DC08AD">
        <w:rPr>
          <w:rFonts w:eastAsia="Aptos"/>
          <w:u w:val="single"/>
        </w:rPr>
        <w:t xml:space="preserve">. The </w:t>
      </w:r>
      <w:r w:rsidRPr="00DC08AD">
        <w:rPr>
          <w:rStyle w:val="Emphasis"/>
          <w:highlight w:val="cyan"/>
        </w:rPr>
        <w:t>National Security Strategy</w:t>
      </w:r>
      <w:r w:rsidRPr="00DC08AD">
        <w:rPr>
          <w:rStyle w:val="Emphasis"/>
        </w:rPr>
        <w:t xml:space="preserve"> of Russia</w:t>
      </w:r>
      <w:r w:rsidRPr="00DC08AD">
        <w:rPr>
          <w:rFonts w:eastAsia="Aptos"/>
          <w:sz w:val="16"/>
        </w:rPr>
        <w:t xml:space="preserve"> endorsed in 2021 </w:t>
      </w:r>
      <w:r w:rsidRPr="00DC08AD">
        <w:rPr>
          <w:rFonts w:eastAsia="Aptos"/>
          <w:highlight w:val="cyan"/>
          <w:u w:val="single"/>
        </w:rPr>
        <w:t>highlighted</w:t>
      </w:r>
      <w:r w:rsidRPr="00DC08AD">
        <w:rPr>
          <w:rFonts w:eastAsia="Aptos"/>
          <w:u w:val="single"/>
        </w:rPr>
        <w:t xml:space="preserve"> the augmentation of </w:t>
      </w:r>
      <w:r w:rsidRPr="00DC08AD">
        <w:rPr>
          <w:rFonts w:eastAsia="Aptos"/>
          <w:highlight w:val="cyan"/>
          <w:u w:val="single"/>
        </w:rPr>
        <w:t xml:space="preserve">NATO’s </w:t>
      </w:r>
      <w:r w:rsidRPr="00DC08AD">
        <w:rPr>
          <w:rStyle w:val="Emphasis"/>
          <w:highlight w:val="cyan"/>
        </w:rPr>
        <w:t>military infrastructure</w:t>
      </w:r>
      <w:r w:rsidRPr="00DC08AD">
        <w:rPr>
          <w:rFonts w:eastAsia="Aptos"/>
          <w:u w:val="single"/>
        </w:rPr>
        <w:t xml:space="preserve"> near Russian borders, NATO </w:t>
      </w:r>
      <w:r w:rsidRPr="00DC08AD">
        <w:rPr>
          <w:rStyle w:val="Emphasis"/>
        </w:rPr>
        <w:t xml:space="preserve">military </w:t>
      </w:r>
      <w:r w:rsidRPr="00DC08AD">
        <w:rPr>
          <w:rStyle w:val="Emphasis"/>
          <w:highlight w:val="cyan"/>
        </w:rPr>
        <w:t>exercises</w:t>
      </w:r>
      <w:r w:rsidRPr="00DC08AD">
        <w:rPr>
          <w:rFonts w:eastAsia="Aptos"/>
          <w:sz w:val="16"/>
        </w:rPr>
        <w:t xml:space="preserve"> simulating the deployment of nuclear weapons against Russia, </w:t>
      </w:r>
      <w:r w:rsidRPr="00DC08AD">
        <w:rPr>
          <w:rFonts w:eastAsia="Aptos"/>
          <w:highlight w:val="cyan"/>
          <w:u w:val="single"/>
        </w:rPr>
        <w:t>and</w:t>
      </w:r>
      <w:r w:rsidRPr="00DC08AD">
        <w:rPr>
          <w:rFonts w:eastAsia="Aptos"/>
          <w:u w:val="single"/>
        </w:rPr>
        <w:t xml:space="preserve"> the ongoing development of</w:t>
      </w:r>
      <w:r w:rsidRPr="00DC08AD">
        <w:rPr>
          <w:rFonts w:eastAsia="Aptos"/>
          <w:sz w:val="16"/>
        </w:rPr>
        <w:t xml:space="preserve"> global </w:t>
      </w:r>
      <w:r w:rsidRPr="00DC08AD">
        <w:rPr>
          <w:rStyle w:val="Emphasis"/>
          <w:highlight w:val="cyan"/>
        </w:rPr>
        <w:t>missile defense</w:t>
      </w:r>
      <w:r w:rsidRPr="00DC08AD">
        <w:rPr>
          <w:rStyle w:val="Emphasis"/>
        </w:rPr>
        <w:t xml:space="preserve"> systems</w:t>
      </w:r>
      <w:r w:rsidRPr="00DC08AD">
        <w:rPr>
          <w:rFonts w:eastAsia="Aptos"/>
          <w:u w:val="single"/>
        </w:rPr>
        <w:t xml:space="preserve"> by the United States </w:t>
      </w:r>
      <w:r w:rsidRPr="00DC08AD">
        <w:rPr>
          <w:rStyle w:val="Emphasis"/>
          <w:highlight w:val="cyan"/>
        </w:rPr>
        <w:t>as</w:t>
      </w:r>
      <w:r w:rsidRPr="00DC08AD">
        <w:rPr>
          <w:rStyle w:val="Emphasis"/>
        </w:rPr>
        <w:t xml:space="preserve"> potential </w:t>
      </w:r>
      <w:r w:rsidRPr="00DC08AD">
        <w:rPr>
          <w:rStyle w:val="Emphasis"/>
          <w:highlight w:val="cyan"/>
        </w:rPr>
        <w:t>threats</w:t>
      </w:r>
      <w:r w:rsidRPr="00DC08AD">
        <w:rPr>
          <w:rFonts w:eastAsia="Aptos"/>
          <w:highlight w:val="cyan"/>
          <w:u w:val="single"/>
        </w:rPr>
        <w:t xml:space="preserve"> to </w:t>
      </w:r>
      <w:r w:rsidRPr="00DC08AD">
        <w:rPr>
          <w:rStyle w:val="Emphasis"/>
          <w:highlight w:val="cyan"/>
        </w:rPr>
        <w:t>Russia</w:t>
      </w:r>
      <w:r w:rsidRPr="00DC08AD">
        <w:rPr>
          <w:rStyle w:val="Emphasis"/>
        </w:rPr>
        <w:t>’s security (</w:t>
      </w:r>
      <w:r w:rsidRPr="00DC08AD">
        <w:rPr>
          <w:rFonts w:eastAsia="Aptos"/>
          <w:sz w:val="16"/>
        </w:rPr>
        <w:t xml:space="preserve">Kremlin, 2021). Consistent with Russia’s view of security threats to the state, </w:t>
      </w:r>
      <w:r w:rsidRPr="00DC08AD">
        <w:rPr>
          <w:rFonts w:eastAsia="Aptos"/>
          <w:highlight w:val="cyan"/>
          <w:u w:val="single"/>
        </w:rPr>
        <w:t>Moscow</w:t>
      </w:r>
      <w:r w:rsidRPr="00DC08AD">
        <w:rPr>
          <w:rFonts w:eastAsia="Aptos"/>
          <w:u w:val="single"/>
        </w:rPr>
        <w:t xml:space="preserve"> pursues several </w:t>
      </w:r>
      <w:r w:rsidRPr="00DC08AD">
        <w:rPr>
          <w:rStyle w:val="Emphasis"/>
          <w:highlight w:val="cyan"/>
        </w:rPr>
        <w:t>military objectives</w:t>
      </w:r>
      <w:r w:rsidRPr="00DC08AD">
        <w:rPr>
          <w:rFonts w:eastAsia="Aptos"/>
          <w:highlight w:val="cyan"/>
          <w:u w:val="single"/>
        </w:rPr>
        <w:t xml:space="preserve"> in the Arctic</w:t>
      </w:r>
      <w:r w:rsidRPr="00DC08AD">
        <w:rPr>
          <w:rFonts w:eastAsia="Aptos"/>
          <w:sz w:val="16"/>
        </w:rPr>
        <w:t xml:space="preserve">. First, Russia’s seven (out of 11) </w:t>
      </w:r>
      <w:r w:rsidRPr="00DC08AD">
        <w:rPr>
          <w:rFonts w:eastAsia="Aptos"/>
          <w:u w:val="single"/>
        </w:rPr>
        <w:t>ballistic missile submarines</w:t>
      </w:r>
      <w:r w:rsidRPr="00DC08AD">
        <w:rPr>
          <w:rFonts w:eastAsia="Aptos"/>
          <w:sz w:val="16"/>
        </w:rPr>
        <w:t xml:space="preserve"> stationed on the Kola Peninsula </w:t>
      </w:r>
      <w:r w:rsidRPr="00DC08AD">
        <w:rPr>
          <w:rFonts w:eastAsia="Aptos"/>
          <w:u w:val="single"/>
        </w:rPr>
        <w:t xml:space="preserve">ensure the </w:t>
      </w:r>
      <w:r w:rsidRPr="00DC08AD">
        <w:rPr>
          <w:rStyle w:val="Emphasis"/>
        </w:rPr>
        <w:t>second‐strike capability</w:t>
      </w:r>
      <w:r w:rsidRPr="00DC08AD">
        <w:rPr>
          <w:rFonts w:eastAsia="Aptos"/>
          <w:sz w:val="16"/>
        </w:rPr>
        <w:t xml:space="preserve"> for Russia. Second, </w:t>
      </w:r>
      <w:r w:rsidRPr="00DC08AD">
        <w:rPr>
          <w:rFonts w:eastAsia="Aptos"/>
          <w:u w:val="single"/>
        </w:rPr>
        <w:t xml:space="preserve">Russia strives to protect access for its </w:t>
      </w:r>
      <w:r w:rsidRPr="00DC08AD">
        <w:rPr>
          <w:rStyle w:val="Emphasis"/>
        </w:rPr>
        <w:t>Northern Fleet</w:t>
      </w:r>
      <w:r w:rsidRPr="00DC08AD">
        <w:rPr>
          <w:rFonts w:eastAsia="Aptos"/>
          <w:sz w:val="16"/>
        </w:rPr>
        <w:t xml:space="preserve"> to the North Atlantic and the European Arctic, which would be essential in a scenario of potential conflict with NATO. Third, </w:t>
      </w:r>
      <w:r w:rsidRPr="00DC08AD">
        <w:rPr>
          <w:rFonts w:eastAsia="Aptos"/>
          <w:u w:val="single"/>
        </w:rPr>
        <w:t xml:space="preserve">Russia’s long northern borders require </w:t>
      </w:r>
      <w:r w:rsidRPr="00DC08AD">
        <w:rPr>
          <w:rStyle w:val="Emphasis"/>
        </w:rPr>
        <w:t>military bases in the Arctic</w:t>
      </w:r>
      <w:r w:rsidRPr="00DC08AD">
        <w:rPr>
          <w:rFonts w:eastAsia="Aptos"/>
          <w:sz w:val="16"/>
        </w:rPr>
        <w:t xml:space="preserve"> </w:t>
      </w:r>
      <w:proofErr w:type="gramStart"/>
      <w:r w:rsidRPr="00DC08AD">
        <w:rPr>
          <w:rFonts w:eastAsia="Aptos"/>
          <w:sz w:val="16"/>
        </w:rPr>
        <w:t xml:space="preserve">in order </w:t>
      </w:r>
      <w:r w:rsidRPr="00DC08AD">
        <w:rPr>
          <w:rFonts w:eastAsia="Aptos"/>
          <w:u w:val="single"/>
        </w:rPr>
        <w:t>to</w:t>
      </w:r>
      <w:proofErr w:type="gramEnd"/>
      <w:r w:rsidRPr="00DC08AD">
        <w:rPr>
          <w:rFonts w:eastAsia="Aptos"/>
          <w:u w:val="single"/>
        </w:rPr>
        <w:t xml:space="preserve"> be able to deploy military capabilities </w:t>
      </w:r>
      <w:r w:rsidRPr="00DC08AD">
        <w:rPr>
          <w:rStyle w:val="Emphasis"/>
        </w:rPr>
        <w:t>rapidly</w:t>
      </w:r>
      <w:r w:rsidRPr="00DC08AD">
        <w:rPr>
          <w:rFonts w:eastAsia="Aptos"/>
          <w:sz w:val="16"/>
        </w:rPr>
        <w:t xml:space="preserve"> (Rumer et al., 2021, p. 6). The melting of the ice in the Arctic makes the Russian flank towards the US more vulnerable (Bye, 2020). Traditionally, the Russian military regarded the main threat in the North as coming from American air power. Accordingly, Russia is primarily focused on strengthening its air defense. However, the thick ice that served as the natural protection of Russia’s North is now melting, making Russia more vulnerable, leading some military analysts to conclude that </w:t>
      </w:r>
      <w:r w:rsidRPr="00DC08AD">
        <w:rPr>
          <w:rFonts w:eastAsia="Aptos"/>
          <w:u w:val="single"/>
        </w:rPr>
        <w:t xml:space="preserve">Russia’s increased attention to its northern flank </w:t>
      </w:r>
      <w:r w:rsidRPr="00DC08AD">
        <w:rPr>
          <w:rFonts w:eastAsia="Aptos"/>
          <w:highlight w:val="cyan"/>
          <w:u w:val="single"/>
        </w:rPr>
        <w:t>is</w:t>
      </w:r>
      <w:r w:rsidRPr="00DC08AD">
        <w:rPr>
          <w:rFonts w:eastAsia="Aptos"/>
          <w:u w:val="single"/>
        </w:rPr>
        <w:t xml:space="preserve"> mainly </w:t>
      </w:r>
      <w:r w:rsidRPr="00DC08AD">
        <w:rPr>
          <w:rFonts w:eastAsia="Aptos"/>
          <w:highlight w:val="cyan"/>
          <w:u w:val="single"/>
        </w:rPr>
        <w:t xml:space="preserve">of a </w:t>
      </w:r>
      <w:r w:rsidRPr="00DC08AD">
        <w:rPr>
          <w:rStyle w:val="Emphasis"/>
          <w:highlight w:val="cyan"/>
        </w:rPr>
        <w:t>defensive nature</w:t>
      </w:r>
      <w:r w:rsidRPr="00DC08AD">
        <w:rPr>
          <w:rFonts w:eastAsia="Aptos"/>
          <w:sz w:val="16"/>
        </w:rPr>
        <w:t xml:space="preserve"> (</w:t>
      </w:r>
      <w:proofErr w:type="spellStart"/>
      <w:r w:rsidRPr="00DC08AD">
        <w:rPr>
          <w:rFonts w:eastAsia="Aptos"/>
          <w:sz w:val="16"/>
        </w:rPr>
        <w:t>Boulègue</w:t>
      </w:r>
      <w:proofErr w:type="spellEnd"/>
      <w:r w:rsidRPr="00DC08AD">
        <w:rPr>
          <w:rFonts w:eastAsia="Aptos"/>
          <w:sz w:val="16"/>
        </w:rPr>
        <w:t>, 2019; Buchanan, 2023; Roberts, 2021).</w:t>
      </w:r>
    </w:p>
    <w:p w14:paraId="3426C0E8" w14:textId="77777777" w:rsidR="00EE44A3" w:rsidRPr="00DC28FF" w:rsidRDefault="00EE44A3" w:rsidP="00EE44A3">
      <w:pPr>
        <w:rPr>
          <w:sz w:val="16"/>
        </w:rPr>
      </w:pPr>
      <w:r w:rsidRPr="00DC08AD">
        <w:t xml:space="preserve">Russia’s </w:t>
      </w:r>
      <w:r w:rsidRPr="00DC08AD">
        <w:rPr>
          <w:highlight w:val="cyan"/>
        </w:rPr>
        <w:t>perception of</w:t>
      </w:r>
      <w:r w:rsidRPr="00DC08AD">
        <w:t xml:space="preserve"> these </w:t>
      </w:r>
      <w:r w:rsidRPr="00DC08AD">
        <w:rPr>
          <w:rStyle w:val="Emphasis"/>
          <w:highlight w:val="cyan"/>
        </w:rPr>
        <w:t>new threats</w:t>
      </w:r>
      <w:r w:rsidRPr="00DC08AD">
        <w:rPr>
          <w:sz w:val="16"/>
        </w:rPr>
        <w:t xml:space="preserve"> and increased tensions in Russia–West relations </w:t>
      </w:r>
      <w:r w:rsidRPr="00DC08AD">
        <w:t xml:space="preserve">is </w:t>
      </w:r>
      <w:r w:rsidRPr="00DC08AD">
        <w:rPr>
          <w:highlight w:val="cyan"/>
        </w:rPr>
        <w:t>driv</w:t>
      </w:r>
      <w:r w:rsidRPr="00DC08AD">
        <w:t xml:space="preserve">ing </w:t>
      </w:r>
      <w:r w:rsidRPr="00DC08AD">
        <w:rPr>
          <w:highlight w:val="cyan"/>
        </w:rPr>
        <w:t xml:space="preserve">Russia </w:t>
      </w:r>
      <w:r w:rsidRPr="00DC08AD">
        <w:rPr>
          <w:rStyle w:val="Emphasis"/>
          <w:highlight w:val="cyan"/>
        </w:rPr>
        <w:t>closer to China</w:t>
      </w:r>
      <w:r w:rsidRPr="00DC08AD">
        <w:rPr>
          <w:highlight w:val="cyan"/>
        </w:rPr>
        <w:t xml:space="preserve"> in </w:t>
      </w:r>
      <w:r w:rsidRPr="00DC08AD">
        <w:rPr>
          <w:rStyle w:val="Emphasis"/>
          <w:highlight w:val="cyan"/>
        </w:rPr>
        <w:t>military cooperation</w:t>
      </w:r>
      <w:r w:rsidRPr="00DC08AD">
        <w:t xml:space="preserve">. Russia–China </w:t>
      </w:r>
      <w:r w:rsidRPr="00DC08AD">
        <w:rPr>
          <w:rStyle w:val="Emphasis"/>
        </w:rPr>
        <w:t>military drills</w:t>
      </w:r>
      <w:r w:rsidRPr="00DC08AD">
        <w:t xml:space="preserve"> and joint </w:t>
      </w:r>
      <w:r w:rsidRPr="00DC08AD">
        <w:rPr>
          <w:rStyle w:val="Emphasis"/>
        </w:rPr>
        <w:t>border guards’ patrols</w:t>
      </w:r>
      <w:r w:rsidRPr="00DC08AD">
        <w:t xml:space="preserve"> in the Arctic increase </w:t>
      </w:r>
      <w:r w:rsidRPr="00DC08AD">
        <w:rPr>
          <w:rStyle w:val="Emphasis"/>
        </w:rPr>
        <w:t>security concerns</w:t>
      </w:r>
      <w:r w:rsidRPr="00DC08AD">
        <w:rPr>
          <w:sz w:val="16"/>
        </w:rPr>
        <w:t xml:space="preserve"> from other Arctic states and NATO members (Homeland Security Committee Events, 2023; Nilsen, 2023; Wicker, 2023). </w:t>
      </w:r>
      <w:r w:rsidRPr="00DC08AD">
        <w:rPr>
          <w:highlight w:val="cyan"/>
        </w:rPr>
        <w:t xml:space="preserve">The </w:t>
      </w:r>
      <w:r w:rsidRPr="00DC08AD">
        <w:rPr>
          <w:rStyle w:val="Emphasis"/>
          <w:highlight w:val="cyan"/>
        </w:rPr>
        <w:t>possibility</w:t>
      </w:r>
      <w:r w:rsidRPr="00DC08AD">
        <w:rPr>
          <w:highlight w:val="cyan"/>
        </w:rPr>
        <w:t xml:space="preserve"> of a </w:t>
      </w:r>
      <w:r w:rsidRPr="00DC08AD">
        <w:rPr>
          <w:rStyle w:val="Emphasis"/>
          <w:highlight w:val="cyan"/>
        </w:rPr>
        <w:t>future military alliance</w:t>
      </w:r>
      <w:r w:rsidRPr="00DC08AD">
        <w:rPr>
          <w:highlight w:val="cyan"/>
        </w:rPr>
        <w:t xml:space="preserve"> between China and Russia raises </w:t>
      </w:r>
      <w:proofErr w:type="gramStart"/>
      <w:r w:rsidRPr="00DC08AD">
        <w:rPr>
          <w:rStyle w:val="Emphasis"/>
          <w:highlight w:val="cyan"/>
        </w:rPr>
        <w:t>particular alarm</w:t>
      </w:r>
      <w:proofErr w:type="gramEnd"/>
      <w:r w:rsidRPr="00DC08AD">
        <w:rPr>
          <w:sz w:val="16"/>
        </w:rPr>
        <w:t xml:space="preserve"> in the West (Blank, 2022). Russia’s aggression in Ukraine has become the most compelling factor in Finland and Sweden’s decision to apply for NATO membership. The accession of Finland into NATO on April 4, 2023, and the eventual accession of Sweden into the alliance will alter the region’s security architecture and provide NATO with an increased range of actions and capabilities. Finland’s accession doubled the Russia–NATO border, extending it by 830 miles (Crowley, 2023; Kirby &amp; Beale, 2023). Including Finland and Sweden in NATO will have additional implications for Russia’s Arctic security since Russia will be the only non‐NATO state among Arctic states.</w:t>
      </w:r>
    </w:p>
    <w:p w14:paraId="4DC3579A" w14:textId="77777777" w:rsidR="00EE44A3" w:rsidRPr="00EE3CDE" w:rsidRDefault="00EE44A3" w:rsidP="00EE44A3">
      <w:pPr>
        <w:keepNext/>
        <w:keepLines/>
        <w:pageBreakBefore/>
        <w:spacing w:before="40" w:after="0"/>
        <w:ind w:firstLine="720"/>
        <w:jc w:val="center"/>
        <w:outlineLvl w:val="2"/>
        <w:rPr>
          <w:rFonts w:eastAsia="Times New Roman"/>
          <w:b/>
          <w:sz w:val="32"/>
          <w:szCs w:val="24"/>
          <w:u w:val="single"/>
        </w:rPr>
      </w:pPr>
      <w:r>
        <w:rPr>
          <w:rFonts w:eastAsia="Times New Roman"/>
          <w:b/>
          <w:sz w:val="32"/>
          <w:szCs w:val="24"/>
          <w:u w:val="single"/>
        </w:rPr>
        <w:t>Perm---AT: Do Both</w:t>
      </w:r>
      <w:r w:rsidRPr="00EE3CDE">
        <w:rPr>
          <w:rFonts w:eastAsia="Times New Roman"/>
          <w:b/>
          <w:sz w:val="32"/>
          <w:szCs w:val="24"/>
          <w:u w:val="single"/>
        </w:rPr>
        <w:t>---2NC</w:t>
      </w:r>
    </w:p>
    <w:p w14:paraId="23CEBA0D" w14:textId="57AC2535" w:rsidR="00EE44A3" w:rsidRPr="006C3B1D" w:rsidRDefault="00EE44A3" w:rsidP="00EE44A3">
      <w:pPr>
        <w:keepNext/>
        <w:keepLines/>
        <w:spacing w:before="40" w:after="0"/>
        <w:outlineLvl w:val="3"/>
        <w:rPr>
          <w:rFonts w:eastAsia="Times New Roman" w:cs="Times New Roman"/>
          <w:b/>
          <w:iCs/>
          <w:sz w:val="26"/>
        </w:rPr>
      </w:pPr>
      <w:r>
        <w:rPr>
          <w:rFonts w:eastAsia="Times New Roman" w:cs="Times New Roman"/>
          <w:b/>
          <w:iCs/>
          <w:sz w:val="26"/>
        </w:rPr>
        <w:t>The c</w:t>
      </w:r>
      <w:r w:rsidRPr="006C3B1D">
        <w:rPr>
          <w:rFonts w:eastAsia="Times New Roman" w:cs="Times New Roman"/>
          <w:b/>
          <w:iCs/>
          <w:sz w:val="26"/>
        </w:rPr>
        <w:t xml:space="preserve">ounterplan </w:t>
      </w:r>
      <w:r w:rsidRPr="000745A4">
        <w:rPr>
          <w:rFonts w:eastAsia="Times New Roman" w:cs="Times New Roman"/>
          <w:b/>
          <w:iCs/>
          <w:sz w:val="26"/>
          <w:u w:val="single"/>
        </w:rPr>
        <w:t>severs</w:t>
      </w:r>
      <w:r w:rsidRPr="006C3B1D">
        <w:rPr>
          <w:rFonts w:eastAsia="Times New Roman" w:cs="Times New Roman"/>
          <w:b/>
          <w:iCs/>
          <w:sz w:val="26"/>
        </w:rPr>
        <w:t xml:space="preserve"> RCA---the plan </w:t>
      </w:r>
      <w:r w:rsidRPr="000745A4">
        <w:rPr>
          <w:rFonts w:eastAsia="Times New Roman" w:cs="Times New Roman"/>
          <w:b/>
          <w:iCs/>
          <w:sz w:val="26"/>
          <w:u w:val="single"/>
        </w:rPr>
        <w:t>provokes</w:t>
      </w:r>
      <w:r w:rsidRPr="006C3B1D">
        <w:rPr>
          <w:rFonts w:eastAsia="Times New Roman" w:cs="Times New Roman"/>
          <w:b/>
          <w:iCs/>
          <w:sz w:val="26"/>
        </w:rPr>
        <w:t xml:space="preserve"> Russia to go to China, and the perm is </w:t>
      </w:r>
      <w:r>
        <w:rPr>
          <w:rFonts w:eastAsia="Times New Roman" w:cs="Times New Roman"/>
          <w:b/>
          <w:iCs/>
          <w:sz w:val="26"/>
        </w:rPr>
        <w:t xml:space="preserve">a </w:t>
      </w:r>
      <w:r w:rsidRPr="000745A4">
        <w:rPr>
          <w:rFonts w:eastAsia="Times New Roman" w:cs="Times New Roman"/>
          <w:b/>
          <w:iCs/>
          <w:sz w:val="26"/>
          <w:u w:val="single"/>
        </w:rPr>
        <w:t>direct challenge</w:t>
      </w:r>
      <w:r>
        <w:rPr>
          <w:rFonts w:eastAsia="Times New Roman" w:cs="Times New Roman"/>
          <w:b/>
          <w:iCs/>
          <w:sz w:val="26"/>
        </w:rPr>
        <w:t xml:space="preserve"> to Russia that drives them to China.</w:t>
      </w:r>
    </w:p>
    <w:p w14:paraId="4CC449F5" w14:textId="77777777" w:rsidR="00EE44A3" w:rsidRPr="006C3B1D" w:rsidRDefault="00EE44A3" w:rsidP="00EE44A3">
      <w:pPr>
        <w:rPr>
          <w:rFonts w:eastAsia="Calibri"/>
        </w:rPr>
      </w:pPr>
      <w:r w:rsidRPr="006C3B1D">
        <w:rPr>
          <w:rFonts w:eastAsia="Calibri"/>
        </w:rPr>
        <w:t xml:space="preserve">Nicolas </w:t>
      </w:r>
      <w:r w:rsidRPr="006C3B1D">
        <w:rPr>
          <w:rFonts w:eastAsia="Calibri"/>
          <w:b/>
          <w:bCs/>
          <w:sz w:val="26"/>
        </w:rPr>
        <w:t>Jouan</w:t>
      </w:r>
      <w:r>
        <w:rPr>
          <w:rFonts w:eastAsia="Calibri"/>
        </w:rPr>
        <w:t xml:space="preserve"> </w:t>
      </w:r>
      <w:r w:rsidRPr="008B1A9C">
        <w:rPr>
          <w:rStyle w:val="Style13ptBold"/>
        </w:rPr>
        <w:t>et al.</w:t>
      </w:r>
      <w:r w:rsidRPr="006C3B1D">
        <w:rPr>
          <w:rFonts w:eastAsia="Calibri"/>
        </w:rPr>
        <w:t xml:space="preserve"> </w:t>
      </w:r>
      <w:r w:rsidRPr="006C3B1D">
        <w:rPr>
          <w:rFonts w:eastAsia="Calibri"/>
          <w:b/>
          <w:bCs/>
          <w:sz w:val="26"/>
        </w:rPr>
        <w:t>25</w:t>
      </w:r>
      <w:r w:rsidRPr="006C3B1D">
        <w:rPr>
          <w:rFonts w:eastAsia="Calibri"/>
        </w:rPr>
        <w:t xml:space="preserve">, </w:t>
      </w:r>
      <w:r>
        <w:rPr>
          <w:rFonts w:eastAsia="Calibri"/>
        </w:rPr>
        <w:t xml:space="preserve">Nicolas Jouan, Jan Zelezny, Zdenek Rod, </w:t>
      </w:r>
      <w:proofErr w:type="spellStart"/>
      <w:r w:rsidRPr="006C3B1D">
        <w:rPr>
          <w:rFonts w:eastAsia="Calibri"/>
        </w:rPr>
        <w:t>defence</w:t>
      </w:r>
      <w:proofErr w:type="spellEnd"/>
      <w:r w:rsidRPr="006C3B1D">
        <w:rPr>
          <w:rFonts w:eastAsia="Calibri"/>
        </w:rPr>
        <w:t xml:space="preserve"> and security analyst at RAND. Working primarily with RAND Europe, his research interests relate to </w:t>
      </w:r>
      <w:proofErr w:type="spellStart"/>
      <w:r w:rsidRPr="006C3B1D">
        <w:rPr>
          <w:rFonts w:eastAsia="Calibri"/>
        </w:rPr>
        <w:t>defence</w:t>
      </w:r>
      <w:proofErr w:type="spellEnd"/>
      <w:r w:rsidRPr="006C3B1D">
        <w:rPr>
          <w:rFonts w:eastAsia="Calibri"/>
        </w:rPr>
        <w:t xml:space="preserve"> spending, acquisition policy, European </w:t>
      </w:r>
      <w:proofErr w:type="spellStart"/>
      <w:r w:rsidRPr="006C3B1D">
        <w:rPr>
          <w:rFonts w:eastAsia="Calibri"/>
        </w:rPr>
        <w:t>defence</w:t>
      </w:r>
      <w:proofErr w:type="spellEnd"/>
      <w:r w:rsidRPr="006C3B1D">
        <w:rPr>
          <w:rFonts w:eastAsia="Calibri"/>
        </w:rPr>
        <w:t xml:space="preserve"> and regional geopolitics. He has contributed to policy research projects for high-profile clients, including the UK Ministry of </w:t>
      </w:r>
      <w:proofErr w:type="spellStart"/>
      <w:r w:rsidRPr="006C3B1D">
        <w:rPr>
          <w:rFonts w:eastAsia="Calibri"/>
        </w:rPr>
        <w:t>Defence</w:t>
      </w:r>
      <w:proofErr w:type="spellEnd"/>
      <w:r w:rsidRPr="006C3B1D">
        <w:rPr>
          <w:rFonts w:eastAsia="Calibri"/>
        </w:rPr>
        <w:t xml:space="preserve">, the European Commission, the Australian Department of </w:t>
      </w:r>
      <w:proofErr w:type="spellStart"/>
      <w:r w:rsidRPr="006C3B1D">
        <w:rPr>
          <w:rFonts w:eastAsia="Calibri"/>
        </w:rPr>
        <w:t>Defence</w:t>
      </w:r>
      <w:proofErr w:type="spellEnd"/>
      <w:r w:rsidRPr="006C3B1D">
        <w:rPr>
          <w:rFonts w:eastAsia="Calibri"/>
        </w:rPr>
        <w:t>, the U.S. Department of Defense and the U.S. Commission on Planning, Programming, Budgeting, and Execution Reform, director of the Center for Asia-Pacific Studies (CAPS) at CEVRO University, Prague, head of research at the Center for Asia-Pacific Studies (CAPS) at CEVRO University, Prague, 9-25-2025, "Cracks in the Ice: Why Engaging China Can Check Russian Power in the Arctic", RAND, https://www.rand.org/pubs/commentary/2025/09/cracks-in-the-ice-why-engaging-china-can-check-russian.html</w:t>
      </w:r>
    </w:p>
    <w:p w14:paraId="21560F8D" w14:textId="77777777" w:rsidR="00EE44A3" w:rsidRPr="006C3B1D" w:rsidRDefault="00EE44A3" w:rsidP="00EE44A3">
      <w:pPr>
        <w:rPr>
          <w:rFonts w:eastAsia="Calibri"/>
          <w:b/>
          <w:iCs/>
          <w:u w:val="single"/>
        </w:rPr>
      </w:pPr>
      <w:r w:rsidRPr="006C3B1D">
        <w:rPr>
          <w:rFonts w:eastAsia="Calibri"/>
          <w:sz w:val="16"/>
        </w:rPr>
        <w:t>The Arctic is no longer a frozen frontier of scientific research and melting ice. Once viewed as a geostrategic backwater</w:t>
      </w:r>
      <w:r w:rsidRPr="006C3B1D">
        <w:rPr>
          <w:rFonts w:eastAsia="Calibri"/>
          <w:u w:val="single"/>
        </w:rPr>
        <w:t>, the region has become central to the ambitions of the world's most powerful states.</w:t>
      </w:r>
      <w:r w:rsidRPr="006C3B1D">
        <w:rPr>
          <w:rFonts w:eastAsia="Calibri"/>
          <w:sz w:val="16"/>
        </w:rPr>
        <w:t xml:space="preserve"> From the </w:t>
      </w:r>
      <w:r w:rsidRPr="006C3B1D">
        <w:rPr>
          <w:rFonts w:eastAsia="Calibri"/>
          <w:u w:val="single"/>
        </w:rPr>
        <w:t xml:space="preserve">United States' push for dominance through icebreaker fleets and military outposts, to Russia's aggressive </w:t>
      </w:r>
      <w:proofErr w:type="spellStart"/>
      <w:r w:rsidRPr="006C3B1D">
        <w:rPr>
          <w:rFonts w:eastAsia="Calibri"/>
          <w:u w:val="single"/>
        </w:rPr>
        <w:t>remilitarisation</w:t>
      </w:r>
      <w:proofErr w:type="spellEnd"/>
      <w:r w:rsidRPr="006C3B1D">
        <w:rPr>
          <w:rFonts w:eastAsia="Calibri"/>
          <w:u w:val="single"/>
        </w:rPr>
        <w:t xml:space="preserve"> and China's quiet economic inroads, the race for Arctic influence is heating up</w:t>
      </w:r>
      <w:r w:rsidRPr="006C3B1D">
        <w:rPr>
          <w:rFonts w:eastAsia="Calibri"/>
          <w:sz w:val="16"/>
        </w:rPr>
        <w:t xml:space="preserve">. Amid these shifting dynamics, an unexpected opportunity has emerged for the West. </w:t>
      </w:r>
      <w:r w:rsidRPr="006C3B1D">
        <w:rPr>
          <w:rFonts w:eastAsia="Calibri"/>
          <w:b/>
          <w:iCs/>
          <w:u w:val="single"/>
        </w:rPr>
        <w:t xml:space="preserve">By </w:t>
      </w:r>
      <w:r w:rsidRPr="0059338B">
        <w:rPr>
          <w:rFonts w:eastAsia="Calibri"/>
          <w:b/>
          <w:iCs/>
          <w:highlight w:val="yellow"/>
          <w:u w:val="single"/>
        </w:rPr>
        <w:t>strategically engaging China</w:t>
      </w:r>
      <w:r w:rsidRPr="006C3B1D">
        <w:rPr>
          <w:rFonts w:eastAsia="Calibri"/>
          <w:b/>
          <w:iCs/>
          <w:u w:val="single"/>
        </w:rPr>
        <w:t xml:space="preserve">, the </w:t>
      </w:r>
      <w:r w:rsidRPr="0059338B">
        <w:rPr>
          <w:rFonts w:eastAsia="Calibri"/>
          <w:b/>
          <w:iCs/>
          <w:highlight w:val="yellow"/>
          <w:u w:val="single"/>
        </w:rPr>
        <w:t>U</w:t>
      </w:r>
      <w:r w:rsidRPr="006C3B1D">
        <w:rPr>
          <w:rFonts w:eastAsia="Calibri"/>
          <w:b/>
          <w:iCs/>
          <w:u w:val="single"/>
        </w:rPr>
        <w:t xml:space="preserve">nited </w:t>
      </w:r>
      <w:r w:rsidRPr="0059338B">
        <w:rPr>
          <w:rFonts w:eastAsia="Calibri"/>
          <w:b/>
          <w:iCs/>
          <w:highlight w:val="yellow"/>
          <w:u w:val="single"/>
        </w:rPr>
        <w:t>S</w:t>
      </w:r>
      <w:r w:rsidRPr="006C3B1D">
        <w:rPr>
          <w:rFonts w:eastAsia="Calibri"/>
          <w:b/>
          <w:iCs/>
          <w:u w:val="single"/>
        </w:rPr>
        <w:t xml:space="preserve">tates and Europe </w:t>
      </w:r>
      <w:r w:rsidRPr="0059338B">
        <w:rPr>
          <w:rFonts w:eastAsia="Calibri"/>
          <w:b/>
          <w:iCs/>
          <w:highlight w:val="yellow"/>
          <w:u w:val="single"/>
        </w:rPr>
        <w:t>could fracture</w:t>
      </w:r>
      <w:r w:rsidRPr="006C3B1D">
        <w:rPr>
          <w:rFonts w:eastAsia="Calibri"/>
          <w:b/>
          <w:iCs/>
          <w:u w:val="single"/>
        </w:rPr>
        <w:t xml:space="preserve"> the fragile </w:t>
      </w:r>
      <w:r w:rsidRPr="0059338B">
        <w:rPr>
          <w:rFonts w:eastAsia="Calibri"/>
          <w:b/>
          <w:iCs/>
          <w:highlight w:val="yellow"/>
          <w:u w:val="single"/>
        </w:rPr>
        <w:t>Moscow–Beijing alignment</w:t>
      </w:r>
      <w:r w:rsidRPr="006C3B1D">
        <w:rPr>
          <w:rFonts w:eastAsia="Calibri"/>
          <w:b/>
          <w:iCs/>
          <w:u w:val="single"/>
        </w:rPr>
        <w:t xml:space="preserve"> and </w:t>
      </w:r>
      <w:r w:rsidRPr="0059338B">
        <w:rPr>
          <w:rFonts w:eastAsia="Calibri"/>
          <w:b/>
          <w:iCs/>
          <w:highlight w:val="yellow"/>
          <w:u w:val="single"/>
        </w:rPr>
        <w:t>contain Russian ambitions</w:t>
      </w:r>
      <w:r w:rsidRPr="006C3B1D">
        <w:rPr>
          <w:rFonts w:eastAsia="Calibri"/>
          <w:b/>
          <w:iCs/>
          <w:u w:val="single"/>
        </w:rPr>
        <w:t xml:space="preserve"> in the High North.</w:t>
      </w:r>
    </w:p>
    <w:p w14:paraId="7D9F5C00" w14:textId="77777777" w:rsidR="00EE44A3" w:rsidRPr="006C3B1D" w:rsidRDefault="00EE44A3" w:rsidP="00EE44A3">
      <w:pPr>
        <w:rPr>
          <w:rFonts w:eastAsia="Calibri"/>
          <w:sz w:val="16"/>
        </w:rPr>
      </w:pPr>
      <w:r w:rsidRPr="006C3B1D">
        <w:rPr>
          <w:rFonts w:eastAsia="Calibri"/>
          <w:sz w:val="16"/>
        </w:rPr>
        <w:t xml:space="preserve">The past decade has seen a significant renewal of interest in the Arctic for the United States. The Obama administration published the country's first Arctic strategy (PDF) in 2013, explicitly to tackle climate change and governance issues in the region. </w:t>
      </w:r>
      <w:r w:rsidRPr="006C3B1D">
        <w:rPr>
          <w:rFonts w:eastAsia="Calibri"/>
          <w:u w:val="single"/>
        </w:rPr>
        <w:t xml:space="preserve">The Biden administration followed with a new National Strategy for the Arctic Region (PDF) in 2022, </w:t>
      </w:r>
      <w:proofErr w:type="spellStart"/>
      <w:r w:rsidRPr="006C3B1D">
        <w:rPr>
          <w:rFonts w:eastAsia="Calibri"/>
          <w:u w:val="single"/>
        </w:rPr>
        <w:t>emphasising</w:t>
      </w:r>
      <w:proofErr w:type="spellEnd"/>
      <w:r w:rsidRPr="006C3B1D">
        <w:rPr>
          <w:rFonts w:eastAsia="Calibri"/>
          <w:u w:val="single"/>
        </w:rPr>
        <w:t xml:space="preserve"> the need to counterbalance Russian and Chinese influence.</w:t>
      </w:r>
      <w:r w:rsidRPr="006C3B1D">
        <w:rPr>
          <w:rFonts w:eastAsia="Calibri"/>
          <w:sz w:val="16"/>
        </w:rPr>
        <w:t xml:space="preserve"> Requirements for more icebreakers were among the necessary conditions for ensuring American security and influence in the Arctic. This objective was embraced by the second Trump administration, promoting the need for dozens of new platforms in the first months of the presidency.</w:t>
      </w:r>
    </w:p>
    <w:p w14:paraId="65996CA6" w14:textId="77777777" w:rsidR="00EE44A3" w:rsidRPr="006C3B1D" w:rsidRDefault="00EE44A3" w:rsidP="00EE44A3">
      <w:pPr>
        <w:rPr>
          <w:rFonts w:eastAsia="Calibri"/>
          <w:sz w:val="16"/>
        </w:rPr>
      </w:pPr>
      <w:r w:rsidRPr="006C3B1D">
        <w:rPr>
          <w:rFonts w:eastAsia="Calibri"/>
          <w:sz w:val="16"/>
        </w:rPr>
        <w:t xml:space="preserve">The return of Donald Trump also saw a </w:t>
      </w:r>
      <w:r w:rsidRPr="006C3B1D">
        <w:rPr>
          <w:rFonts w:eastAsia="Calibri"/>
          <w:b/>
          <w:iCs/>
          <w:u w:val="single"/>
        </w:rPr>
        <w:t>renewed push for the acquisition of Greenland</w:t>
      </w:r>
      <w:r w:rsidRPr="006C3B1D">
        <w:rPr>
          <w:rFonts w:eastAsia="Calibri"/>
          <w:sz w:val="16"/>
        </w:rPr>
        <w:t xml:space="preserve">. Home to the Pituffik Space Base (formerly Thule Air Base) which houses early warning radar systems for the U.S. armed forces, the autonomous territory of Greenland is a critical component of the North American Aerospace Defense Command (NORAD) and </w:t>
      </w:r>
      <w:proofErr w:type="gramStart"/>
      <w:r w:rsidRPr="006C3B1D">
        <w:rPr>
          <w:rFonts w:eastAsia="Calibri"/>
          <w:sz w:val="16"/>
        </w:rPr>
        <w:t>as a consequence of</w:t>
      </w:r>
      <w:proofErr w:type="gramEnd"/>
      <w:r w:rsidRPr="006C3B1D">
        <w:rPr>
          <w:rFonts w:eastAsia="Calibri"/>
          <w:sz w:val="16"/>
        </w:rPr>
        <w:t xml:space="preserve"> the North American security architecture. Considering the territory's close ongoing cooperation with the United States, President Trump's insistence on acquiring Greenland came as a surprise both to its devolved government and to the central government of the Kingdom of Denmark in Copenhagen.</w:t>
      </w:r>
    </w:p>
    <w:p w14:paraId="49EA17DC" w14:textId="77777777" w:rsidR="00EE44A3" w:rsidRPr="006C3B1D" w:rsidRDefault="00EE44A3" w:rsidP="00EE44A3">
      <w:pPr>
        <w:rPr>
          <w:rFonts w:eastAsia="Calibri"/>
          <w:u w:val="single"/>
        </w:rPr>
      </w:pPr>
      <w:r w:rsidRPr="006C3B1D">
        <w:rPr>
          <w:rFonts w:eastAsia="Calibri"/>
          <w:u w:val="single"/>
        </w:rPr>
        <w:t>America's push to play a bigger role in the Arctic is a game changer for a region used to being considered on the periphery.</w:t>
      </w:r>
      <w:r w:rsidRPr="006C3B1D">
        <w:rPr>
          <w:rFonts w:eastAsia="Calibri"/>
          <w:sz w:val="16"/>
        </w:rPr>
        <w:t xml:space="preserve"> European NATO allies have generally aligned with Washington's framing of Russia and China as a single challenge in the Arctic. However, </w:t>
      </w:r>
      <w:r w:rsidRPr="0059338B">
        <w:rPr>
          <w:rFonts w:eastAsia="Calibri"/>
          <w:b/>
          <w:iCs/>
          <w:highlight w:val="yellow"/>
          <w:u w:val="single"/>
        </w:rPr>
        <w:t>China's</w:t>
      </w:r>
      <w:r w:rsidRPr="006C3B1D">
        <w:rPr>
          <w:rFonts w:eastAsia="Calibri"/>
          <w:b/>
          <w:iCs/>
          <w:u w:val="single"/>
        </w:rPr>
        <w:t xml:space="preserve"> record of retreating from Arctic ventures under political pressure suggests a more cautious and </w:t>
      </w:r>
      <w:r w:rsidRPr="0059338B">
        <w:rPr>
          <w:rFonts w:eastAsia="Calibri"/>
          <w:b/>
          <w:iCs/>
          <w:highlight w:val="yellow"/>
          <w:u w:val="single"/>
        </w:rPr>
        <w:t>pragmatic</w:t>
      </w:r>
      <w:r w:rsidRPr="006C3B1D">
        <w:rPr>
          <w:rFonts w:eastAsia="Calibri"/>
          <w:b/>
          <w:iCs/>
          <w:u w:val="single"/>
        </w:rPr>
        <w:t xml:space="preserve"> </w:t>
      </w:r>
      <w:r w:rsidRPr="0059338B">
        <w:rPr>
          <w:rFonts w:eastAsia="Calibri"/>
          <w:b/>
          <w:iCs/>
          <w:highlight w:val="yellow"/>
          <w:u w:val="single"/>
        </w:rPr>
        <w:t>posture</w:t>
      </w:r>
      <w:r w:rsidRPr="006C3B1D">
        <w:rPr>
          <w:rFonts w:eastAsia="Calibri"/>
          <w:b/>
          <w:iCs/>
          <w:u w:val="single"/>
        </w:rPr>
        <w:t>.</w:t>
      </w:r>
      <w:r w:rsidRPr="006C3B1D">
        <w:rPr>
          <w:rFonts w:eastAsia="Calibri"/>
          <w:sz w:val="16"/>
        </w:rPr>
        <w:t xml:space="preserve"> The disparate responses of Russia and China to U.S. ambitions in Greenland reveal that </w:t>
      </w:r>
      <w:r w:rsidRPr="006C3B1D">
        <w:rPr>
          <w:rFonts w:eastAsia="Calibri"/>
          <w:u w:val="single"/>
        </w:rPr>
        <w:t xml:space="preserve">their </w:t>
      </w:r>
      <w:r w:rsidRPr="0059338B">
        <w:rPr>
          <w:rFonts w:eastAsia="Calibri"/>
          <w:highlight w:val="yellow"/>
          <w:u w:val="single"/>
        </w:rPr>
        <w:t>interests</w:t>
      </w:r>
      <w:r w:rsidRPr="006C3B1D">
        <w:rPr>
          <w:rFonts w:eastAsia="Calibri"/>
          <w:u w:val="single"/>
        </w:rPr>
        <w:t xml:space="preserve"> in the Arctic are </w:t>
      </w:r>
      <w:r w:rsidRPr="0059338B">
        <w:rPr>
          <w:rFonts w:eastAsia="Calibri"/>
          <w:highlight w:val="yellow"/>
          <w:u w:val="single"/>
        </w:rPr>
        <w:t>not</w:t>
      </w:r>
      <w:r w:rsidRPr="006C3B1D">
        <w:rPr>
          <w:rFonts w:eastAsia="Calibri"/>
          <w:u w:val="single"/>
        </w:rPr>
        <w:t xml:space="preserve"> as </w:t>
      </w:r>
      <w:r w:rsidRPr="0059338B">
        <w:rPr>
          <w:rFonts w:eastAsia="Calibri"/>
          <w:highlight w:val="yellow"/>
          <w:u w:val="single"/>
        </w:rPr>
        <w:t>aligned</w:t>
      </w:r>
      <w:r w:rsidRPr="006C3B1D">
        <w:rPr>
          <w:rFonts w:eastAsia="Calibri"/>
          <w:u w:val="single"/>
        </w:rPr>
        <w:t xml:space="preserve"> as often assumed, an </w:t>
      </w:r>
      <w:r w:rsidRPr="0059338B">
        <w:rPr>
          <w:rFonts w:eastAsia="Calibri"/>
          <w:highlight w:val="yellow"/>
          <w:u w:val="single"/>
        </w:rPr>
        <w:t>opening the West should explore.</w:t>
      </w:r>
    </w:p>
    <w:p w14:paraId="34A240EB" w14:textId="77777777" w:rsidR="00EE44A3" w:rsidRPr="006C3B1D" w:rsidRDefault="00EE44A3" w:rsidP="00EE44A3">
      <w:pPr>
        <w:rPr>
          <w:rFonts w:eastAsia="Calibri"/>
          <w:sz w:val="16"/>
        </w:rPr>
      </w:pPr>
      <w:r w:rsidRPr="006C3B1D">
        <w:rPr>
          <w:rFonts w:eastAsia="Calibri"/>
          <w:sz w:val="16"/>
        </w:rPr>
        <w:t xml:space="preserve">In a 2025 speech at the Arctic Forum in Murmansk, President Putin </w:t>
      </w:r>
      <w:proofErr w:type="spellStart"/>
      <w:r w:rsidRPr="006C3B1D">
        <w:rPr>
          <w:rFonts w:eastAsia="Calibri"/>
          <w:sz w:val="16"/>
        </w:rPr>
        <w:t>minimised</w:t>
      </w:r>
      <w:proofErr w:type="spellEnd"/>
      <w:r w:rsidRPr="006C3B1D">
        <w:rPr>
          <w:rFonts w:eastAsia="Calibri"/>
          <w:sz w:val="16"/>
        </w:rPr>
        <w:t xml:space="preserve"> U.S. interest in Greenland as a matter between Washington and Copenhagen, but he simultaneously vowed to bolster Russia's leadership in the Arctic. Moscow criticized U.S. and NATO activity as aggressive and warned against any infringement on Russian sovereignty. Significantly, Putin drew a distinction between American and NATO actions, </w:t>
      </w:r>
      <w:proofErr w:type="gramStart"/>
      <w:r w:rsidRPr="006C3B1D">
        <w:rPr>
          <w:rFonts w:eastAsia="Calibri"/>
          <w:sz w:val="16"/>
        </w:rPr>
        <w:t>in an attempt to</w:t>
      </w:r>
      <w:proofErr w:type="gramEnd"/>
      <w:r w:rsidRPr="006C3B1D">
        <w:rPr>
          <w:rFonts w:eastAsia="Calibri"/>
          <w:sz w:val="16"/>
        </w:rPr>
        <w:t xml:space="preserve"> exploit potential divisions between the United States and its European allies, whose proximity to the Arctic and Russia puts their security more directly at stake.</w:t>
      </w:r>
    </w:p>
    <w:p w14:paraId="4FA143B9" w14:textId="77777777" w:rsidR="00EE44A3" w:rsidRPr="006C3B1D" w:rsidRDefault="00EE44A3" w:rsidP="00EE44A3">
      <w:pPr>
        <w:rPr>
          <w:rFonts w:eastAsia="Calibri"/>
          <w:sz w:val="16"/>
        </w:rPr>
      </w:pPr>
      <w:r w:rsidRPr="006C3B1D">
        <w:rPr>
          <w:rFonts w:eastAsia="Calibri"/>
          <w:u w:val="single"/>
        </w:rPr>
        <w:t>While Moscow left the door open for economic cooperation with a Trump-led U.S.</w:t>
      </w:r>
      <w:r w:rsidRPr="006C3B1D">
        <w:rPr>
          <w:rFonts w:eastAsia="Calibri"/>
          <w:sz w:val="16"/>
        </w:rPr>
        <w:t xml:space="preserve"> (particularly in mining), it remains committed to portraying itself as the Arctic's gatekeeper. Under the ideology of “Arctic exceptionalism”, this particularly includes opposing perceived incursions of non-Arctic powers. Strategic documents like the “Foundations of Russian Federation State Policy in the Arctic to 2035” and the 2023 “Foreign Policy Concept” underscore the Arctic as a top-tier priority in Russia's great power identity.</w:t>
      </w:r>
    </w:p>
    <w:p w14:paraId="78AFED91" w14:textId="77777777" w:rsidR="00EE44A3" w:rsidRPr="006C3B1D" w:rsidRDefault="00EE44A3" w:rsidP="00EE44A3">
      <w:pPr>
        <w:rPr>
          <w:rFonts w:eastAsia="Calibri"/>
          <w:sz w:val="16"/>
        </w:rPr>
      </w:pPr>
      <w:proofErr w:type="gramStart"/>
      <w:r w:rsidRPr="006C3B1D">
        <w:rPr>
          <w:rFonts w:eastAsia="Calibri"/>
          <w:sz w:val="16"/>
        </w:rPr>
        <w:t>The remilitarization</w:t>
      </w:r>
      <w:proofErr w:type="gramEnd"/>
      <w:r w:rsidRPr="006C3B1D">
        <w:rPr>
          <w:rFonts w:eastAsia="Calibri"/>
          <w:sz w:val="16"/>
        </w:rPr>
        <w:t xml:space="preserve"> and military expansion are key tools for the </w:t>
      </w:r>
      <w:proofErr w:type="spellStart"/>
      <w:r w:rsidRPr="006C3B1D">
        <w:rPr>
          <w:rFonts w:eastAsia="Calibri"/>
          <w:sz w:val="16"/>
        </w:rPr>
        <w:t>defence</w:t>
      </w:r>
      <w:proofErr w:type="spellEnd"/>
      <w:r w:rsidRPr="006C3B1D">
        <w:rPr>
          <w:rFonts w:eastAsia="Calibri"/>
          <w:sz w:val="16"/>
        </w:rPr>
        <w:t xml:space="preserve"> of Moscow's sovereignty over the area and its status, as mentioned in the Maritime Doctrine of 2022. For example, investments in the Northern Fleet were not cancelled even after the full-scale invasion of Ukraine in 2022 and included advanced weapons like the Yasen-M class nuclear submarine (nicknamed Arkhangelsk) and, more recently, MiG-31 interceptors. Former Soviet military bases and naval facilities have also been refurbished extensively to increase forward presence.</w:t>
      </w:r>
    </w:p>
    <w:p w14:paraId="1039B9F5" w14:textId="77777777" w:rsidR="00EE44A3" w:rsidRPr="006C3B1D" w:rsidRDefault="00EE44A3" w:rsidP="00EE44A3">
      <w:pPr>
        <w:rPr>
          <w:rFonts w:eastAsia="Calibri"/>
          <w:sz w:val="16"/>
        </w:rPr>
      </w:pPr>
      <w:r w:rsidRPr="006C3B1D">
        <w:rPr>
          <w:rFonts w:eastAsia="Calibri"/>
          <w:sz w:val="16"/>
        </w:rPr>
        <w:t>The Arctic also has a significant economic dimension for Russia as a rich source of oil, gas, and other natural resources, and a key transport region due to the Northern Sea Route project (</w:t>
      </w:r>
      <w:proofErr w:type="spellStart"/>
      <w:r w:rsidRPr="006C3B1D">
        <w:rPr>
          <w:rFonts w:eastAsia="Calibri"/>
          <w:sz w:val="16"/>
        </w:rPr>
        <w:t>Sevmorput</w:t>
      </w:r>
      <w:proofErr w:type="spellEnd"/>
      <w:r w:rsidRPr="006C3B1D">
        <w:rPr>
          <w:rFonts w:eastAsia="Calibri"/>
          <w:sz w:val="16"/>
        </w:rPr>
        <w:t xml:space="preserve">). It represents a tool for local development with a global impact of shortening the deliveries between production </w:t>
      </w:r>
      <w:proofErr w:type="spellStart"/>
      <w:r w:rsidRPr="006C3B1D">
        <w:rPr>
          <w:rFonts w:eastAsia="Calibri"/>
          <w:sz w:val="16"/>
        </w:rPr>
        <w:t>centres</w:t>
      </w:r>
      <w:proofErr w:type="spellEnd"/>
      <w:r w:rsidRPr="006C3B1D">
        <w:rPr>
          <w:rFonts w:eastAsia="Calibri"/>
          <w:sz w:val="16"/>
        </w:rPr>
        <w:t xml:space="preserve"> in Asia and consumers in Europe. However, as the above-mentioned documents prove, </w:t>
      </w:r>
      <w:r w:rsidRPr="0059338B">
        <w:rPr>
          <w:rFonts w:eastAsia="Calibri"/>
          <w:b/>
          <w:iCs/>
          <w:highlight w:val="yellow"/>
          <w:u w:val="single"/>
        </w:rPr>
        <w:t>Russian</w:t>
      </w:r>
      <w:r w:rsidRPr="006C3B1D">
        <w:rPr>
          <w:rFonts w:eastAsia="Calibri"/>
          <w:b/>
          <w:iCs/>
          <w:u w:val="single"/>
        </w:rPr>
        <w:t xml:space="preserve"> strategic planning </w:t>
      </w:r>
      <w:proofErr w:type="gramStart"/>
      <w:r w:rsidRPr="0059338B">
        <w:rPr>
          <w:rFonts w:eastAsia="Calibri"/>
          <w:b/>
          <w:iCs/>
          <w:highlight w:val="yellow"/>
          <w:u w:val="single"/>
        </w:rPr>
        <w:t>subordinates</w:t>
      </w:r>
      <w:proofErr w:type="gramEnd"/>
      <w:r w:rsidRPr="0059338B">
        <w:rPr>
          <w:rFonts w:eastAsia="Calibri"/>
          <w:b/>
          <w:iCs/>
          <w:highlight w:val="yellow"/>
          <w:u w:val="single"/>
        </w:rPr>
        <w:t xml:space="preserve"> economic</w:t>
      </w:r>
      <w:r w:rsidRPr="006C3B1D">
        <w:rPr>
          <w:rFonts w:eastAsia="Calibri"/>
          <w:b/>
          <w:iCs/>
          <w:u w:val="single"/>
        </w:rPr>
        <w:t xml:space="preserve"> objectives </w:t>
      </w:r>
      <w:r w:rsidRPr="0059338B">
        <w:rPr>
          <w:rFonts w:eastAsia="Calibri"/>
          <w:b/>
          <w:iCs/>
          <w:highlight w:val="yellow"/>
          <w:u w:val="single"/>
        </w:rPr>
        <w:t>to security concerns</w:t>
      </w:r>
      <w:r w:rsidRPr="006C3B1D">
        <w:rPr>
          <w:rFonts w:eastAsia="Calibri"/>
          <w:sz w:val="16"/>
        </w:rPr>
        <w:t>.</w:t>
      </w:r>
    </w:p>
    <w:p w14:paraId="119F9D3C" w14:textId="77777777" w:rsidR="00EE44A3" w:rsidRPr="006C3B1D" w:rsidRDefault="00EE44A3" w:rsidP="00EE44A3">
      <w:pPr>
        <w:rPr>
          <w:rFonts w:eastAsia="Calibri"/>
          <w:u w:val="single"/>
        </w:rPr>
      </w:pPr>
      <w:r w:rsidRPr="006C3B1D">
        <w:rPr>
          <w:rFonts w:eastAsia="Calibri"/>
          <w:sz w:val="16"/>
        </w:rPr>
        <w:t xml:space="preserve">While Russia's Arctic strategy includes significant economic elements, </w:t>
      </w:r>
      <w:r w:rsidRPr="006C3B1D">
        <w:rPr>
          <w:rFonts w:eastAsia="Calibri"/>
          <w:u w:val="single"/>
        </w:rPr>
        <w:t>Washington should not assume this will come at the expense of Moscow's military priorities</w:t>
      </w:r>
      <w:r w:rsidRPr="006C3B1D">
        <w:rPr>
          <w:rFonts w:eastAsia="Calibri"/>
          <w:sz w:val="16"/>
        </w:rPr>
        <w:t xml:space="preserve">. No thaw in U.S.–Russia relations is likely to diminish the Kremlin's determination to remain the dominant power in the region. </w:t>
      </w:r>
      <w:r w:rsidRPr="0059338B">
        <w:rPr>
          <w:rFonts w:eastAsia="Calibri"/>
          <w:highlight w:val="yellow"/>
          <w:u w:val="single"/>
        </w:rPr>
        <w:t>Moscow</w:t>
      </w:r>
      <w:r w:rsidRPr="006C3B1D">
        <w:rPr>
          <w:rFonts w:eastAsia="Calibri"/>
          <w:u w:val="single"/>
        </w:rPr>
        <w:t xml:space="preserve"> </w:t>
      </w:r>
      <w:r w:rsidRPr="0059338B">
        <w:rPr>
          <w:rFonts w:eastAsia="Calibri"/>
          <w:highlight w:val="yellow"/>
          <w:u w:val="single"/>
        </w:rPr>
        <w:t>views</w:t>
      </w:r>
      <w:r w:rsidRPr="006C3B1D">
        <w:rPr>
          <w:rFonts w:eastAsia="Calibri"/>
          <w:u w:val="single"/>
        </w:rPr>
        <w:t xml:space="preserve"> the </w:t>
      </w:r>
      <w:r w:rsidRPr="0059338B">
        <w:rPr>
          <w:rFonts w:eastAsia="Calibri"/>
          <w:highlight w:val="yellow"/>
          <w:u w:val="single"/>
        </w:rPr>
        <w:t>Arctic</w:t>
      </w:r>
      <w:r w:rsidRPr="006C3B1D">
        <w:rPr>
          <w:rFonts w:eastAsia="Calibri"/>
          <w:u w:val="single"/>
        </w:rPr>
        <w:t xml:space="preserve"> </w:t>
      </w:r>
      <w:r w:rsidRPr="0059338B">
        <w:rPr>
          <w:rFonts w:eastAsia="Calibri"/>
          <w:highlight w:val="yellow"/>
          <w:u w:val="single"/>
        </w:rPr>
        <w:t>through</w:t>
      </w:r>
      <w:r w:rsidRPr="006C3B1D">
        <w:rPr>
          <w:rFonts w:eastAsia="Calibri"/>
          <w:u w:val="single"/>
        </w:rPr>
        <w:t xml:space="preserve"> the lens of </w:t>
      </w:r>
      <w:r w:rsidRPr="0059338B">
        <w:rPr>
          <w:rFonts w:eastAsia="Calibri"/>
          <w:highlight w:val="yellow"/>
          <w:u w:val="single"/>
        </w:rPr>
        <w:t>hard power</w:t>
      </w:r>
      <w:r w:rsidRPr="006C3B1D">
        <w:rPr>
          <w:rFonts w:eastAsia="Calibri"/>
          <w:u w:val="single"/>
        </w:rPr>
        <w:t xml:space="preserve"> and strategic balance, </w:t>
      </w:r>
      <w:r w:rsidRPr="0059338B">
        <w:rPr>
          <w:rFonts w:eastAsia="Calibri"/>
          <w:highlight w:val="yellow"/>
          <w:u w:val="single"/>
        </w:rPr>
        <w:t>paying</w:t>
      </w:r>
      <w:r w:rsidRPr="006C3B1D">
        <w:rPr>
          <w:rFonts w:eastAsia="Calibri"/>
          <w:u w:val="single"/>
        </w:rPr>
        <w:t xml:space="preserve"> far more </w:t>
      </w:r>
      <w:r w:rsidRPr="0059338B">
        <w:rPr>
          <w:rFonts w:eastAsia="Calibri"/>
          <w:highlight w:val="yellow"/>
          <w:u w:val="single"/>
        </w:rPr>
        <w:t>attention to</w:t>
      </w:r>
      <w:r w:rsidRPr="006C3B1D">
        <w:rPr>
          <w:rFonts w:eastAsia="Calibri"/>
          <w:u w:val="single"/>
        </w:rPr>
        <w:t xml:space="preserve"> NATO's enlargement and </w:t>
      </w:r>
      <w:r w:rsidRPr="0059338B">
        <w:rPr>
          <w:rFonts w:eastAsia="Calibri"/>
          <w:highlight w:val="yellow"/>
          <w:u w:val="single"/>
        </w:rPr>
        <w:t>military build-up</w:t>
      </w:r>
      <w:r w:rsidRPr="006C3B1D">
        <w:rPr>
          <w:rFonts w:eastAsia="Calibri"/>
          <w:u w:val="single"/>
        </w:rPr>
        <w:t xml:space="preserve"> than to the day-to-day policies of any U.S. administration</w:t>
      </w:r>
      <w:r w:rsidRPr="006C3B1D">
        <w:rPr>
          <w:rFonts w:eastAsia="Calibri"/>
          <w:sz w:val="16"/>
        </w:rPr>
        <w:t xml:space="preserve">. From this perspective, </w:t>
      </w:r>
      <w:r w:rsidRPr="006C3B1D">
        <w:rPr>
          <w:rFonts w:eastAsia="Calibri"/>
          <w:b/>
          <w:iCs/>
          <w:u w:val="single"/>
        </w:rPr>
        <w:t xml:space="preserve">any </w:t>
      </w:r>
      <w:r w:rsidRPr="0059338B">
        <w:rPr>
          <w:rFonts w:eastAsia="Calibri"/>
          <w:b/>
          <w:iCs/>
          <w:highlight w:val="yellow"/>
          <w:u w:val="single"/>
        </w:rPr>
        <w:t>increase in the capabilities of other Arctic actors is seen as a direct challenge</w:t>
      </w:r>
      <w:r w:rsidRPr="006C3B1D">
        <w:rPr>
          <w:rFonts w:eastAsia="Calibri"/>
          <w:sz w:val="16"/>
        </w:rPr>
        <w:t xml:space="preserve">, a zero-sum disruption of regional equilibrium. </w:t>
      </w:r>
      <w:r w:rsidRPr="0059338B">
        <w:rPr>
          <w:rFonts w:eastAsia="Calibri"/>
          <w:highlight w:val="yellow"/>
          <w:u w:val="single"/>
        </w:rPr>
        <w:t>Complicating</w:t>
      </w:r>
      <w:r w:rsidRPr="006C3B1D">
        <w:rPr>
          <w:rFonts w:eastAsia="Calibri"/>
          <w:u w:val="single"/>
        </w:rPr>
        <w:t xml:space="preserve"> this </w:t>
      </w:r>
      <w:r w:rsidRPr="0059338B">
        <w:rPr>
          <w:rFonts w:eastAsia="Calibri"/>
          <w:highlight w:val="yellow"/>
          <w:u w:val="single"/>
        </w:rPr>
        <w:t>balance</w:t>
      </w:r>
      <w:r w:rsidRPr="006C3B1D">
        <w:rPr>
          <w:rFonts w:eastAsia="Calibri"/>
          <w:u w:val="single"/>
        </w:rPr>
        <w:t xml:space="preserve"> </w:t>
      </w:r>
      <w:r w:rsidRPr="0059338B">
        <w:rPr>
          <w:rFonts w:eastAsia="Calibri"/>
          <w:highlight w:val="yellow"/>
          <w:u w:val="single"/>
        </w:rPr>
        <w:t>further</w:t>
      </w:r>
      <w:r w:rsidRPr="006C3B1D">
        <w:rPr>
          <w:rFonts w:eastAsia="Calibri"/>
          <w:u w:val="single"/>
        </w:rPr>
        <w:t xml:space="preserve"> is </w:t>
      </w:r>
      <w:r w:rsidRPr="0059338B">
        <w:rPr>
          <w:rFonts w:eastAsia="Calibri"/>
          <w:highlight w:val="yellow"/>
          <w:u w:val="single"/>
        </w:rPr>
        <w:t>China's</w:t>
      </w:r>
      <w:r w:rsidRPr="006C3B1D">
        <w:rPr>
          <w:rFonts w:eastAsia="Calibri"/>
          <w:u w:val="single"/>
        </w:rPr>
        <w:t xml:space="preserve"> growing </w:t>
      </w:r>
      <w:r w:rsidRPr="0059338B">
        <w:rPr>
          <w:rFonts w:eastAsia="Calibri"/>
          <w:highlight w:val="yellow"/>
          <w:u w:val="single"/>
        </w:rPr>
        <w:t>influence</w:t>
      </w:r>
      <w:r w:rsidRPr="006C3B1D">
        <w:rPr>
          <w:rFonts w:eastAsia="Calibri"/>
          <w:u w:val="single"/>
        </w:rPr>
        <w:t xml:space="preserve"> in the Arctic, which </w:t>
      </w:r>
      <w:r w:rsidRPr="0059338B">
        <w:rPr>
          <w:rFonts w:eastAsia="Calibri"/>
          <w:highlight w:val="yellow"/>
          <w:u w:val="single"/>
        </w:rPr>
        <w:t>adds</w:t>
      </w:r>
      <w:r w:rsidRPr="006C3B1D">
        <w:rPr>
          <w:rFonts w:eastAsia="Calibri"/>
          <w:u w:val="single"/>
        </w:rPr>
        <w:t xml:space="preserve"> a new layer of </w:t>
      </w:r>
      <w:r w:rsidRPr="0059338B">
        <w:rPr>
          <w:rFonts w:eastAsia="Calibri"/>
          <w:highlight w:val="yellow"/>
          <w:u w:val="single"/>
        </w:rPr>
        <w:t>uncertainty</w:t>
      </w:r>
      <w:r w:rsidRPr="006C3B1D">
        <w:rPr>
          <w:rFonts w:eastAsia="Calibri"/>
          <w:u w:val="single"/>
        </w:rPr>
        <w:t xml:space="preserve"> </w:t>
      </w:r>
      <w:r w:rsidRPr="0059338B">
        <w:rPr>
          <w:rFonts w:eastAsia="Calibri"/>
          <w:highlight w:val="yellow"/>
          <w:u w:val="single"/>
        </w:rPr>
        <w:t>for</w:t>
      </w:r>
      <w:r w:rsidRPr="006C3B1D">
        <w:rPr>
          <w:rFonts w:eastAsia="Calibri"/>
          <w:u w:val="single"/>
        </w:rPr>
        <w:t xml:space="preserve"> both </w:t>
      </w:r>
      <w:r w:rsidRPr="0059338B">
        <w:rPr>
          <w:rFonts w:eastAsia="Calibri"/>
          <w:highlight w:val="yellow"/>
          <w:u w:val="single"/>
        </w:rPr>
        <w:t>Washington and Moscow</w:t>
      </w:r>
      <w:r w:rsidRPr="006C3B1D">
        <w:rPr>
          <w:rFonts w:eastAsia="Calibri"/>
          <w:u w:val="single"/>
        </w:rPr>
        <w:t>.</w:t>
      </w:r>
    </w:p>
    <w:p w14:paraId="335FC73C" w14:textId="77777777" w:rsidR="00EE44A3" w:rsidRPr="006C3B1D" w:rsidRDefault="00EE44A3" w:rsidP="00EE44A3">
      <w:pPr>
        <w:rPr>
          <w:rFonts w:eastAsia="Calibri"/>
          <w:sz w:val="16"/>
        </w:rPr>
      </w:pPr>
      <w:r w:rsidRPr="006C3B1D">
        <w:rPr>
          <w:rFonts w:eastAsia="Calibri"/>
          <w:sz w:val="16"/>
        </w:rPr>
        <w:t xml:space="preserve">Despite the predominance of Russia, </w:t>
      </w:r>
      <w:r w:rsidRPr="006C3B1D">
        <w:rPr>
          <w:rFonts w:eastAsia="Calibri"/>
          <w:u w:val="single"/>
        </w:rPr>
        <w:t>China is now perhaps the most important driver of the American balancing strategy in the Arctic</w:t>
      </w:r>
      <w:r w:rsidRPr="006C3B1D">
        <w:rPr>
          <w:rFonts w:eastAsia="Calibri"/>
          <w:sz w:val="16"/>
        </w:rPr>
        <w:t xml:space="preserve">. </w:t>
      </w:r>
      <w:r w:rsidRPr="006C3B1D">
        <w:rPr>
          <w:rFonts w:eastAsia="Calibri"/>
          <w:b/>
          <w:iCs/>
          <w:u w:val="single"/>
        </w:rPr>
        <w:t>Russia's full-scale invasion of Ukraine in 2022 led to its increasing reliance on Chinese investments to sustain its Arctic strategy</w:t>
      </w:r>
      <w:r w:rsidRPr="006C3B1D">
        <w:rPr>
          <w:rFonts w:eastAsia="Calibri"/>
          <w:sz w:val="16"/>
        </w:rPr>
        <w:t xml:space="preserve">. China has for instance incorporated Russia's </w:t>
      </w:r>
      <w:proofErr w:type="spellStart"/>
      <w:r w:rsidRPr="006C3B1D">
        <w:rPr>
          <w:rFonts w:eastAsia="Calibri"/>
          <w:sz w:val="16"/>
        </w:rPr>
        <w:t>Sevmorput</w:t>
      </w:r>
      <w:proofErr w:type="spellEnd"/>
      <w:r w:rsidRPr="006C3B1D">
        <w:rPr>
          <w:rFonts w:eastAsia="Calibri"/>
          <w:sz w:val="16"/>
        </w:rPr>
        <w:t xml:space="preserve"> into its “Polar Silk Road” project, and Chinese companies invested significantly in the Arctic ports, shipping, and resource mining infrastructure, often substituting Western investment. Once framed as a scientific domain by China, the Arctic was redefined in the late 2010s as a key geostrategic area under the Belt and Road Initiative, aiming to integrate the Arctic into a broader network of intercontinental trade routes.</w:t>
      </w:r>
    </w:p>
    <w:p w14:paraId="7C6B2ABA" w14:textId="77777777" w:rsidR="00EE44A3" w:rsidRPr="006C3B1D" w:rsidRDefault="00EE44A3" w:rsidP="00EE44A3">
      <w:pPr>
        <w:rPr>
          <w:rFonts w:eastAsia="Calibri"/>
          <w:sz w:val="16"/>
        </w:rPr>
      </w:pPr>
      <w:r w:rsidRPr="006C3B1D">
        <w:rPr>
          <w:rFonts w:eastAsia="Calibri"/>
          <w:u w:val="single"/>
        </w:rPr>
        <w:t>China's</w:t>
      </w:r>
      <w:r w:rsidRPr="006C3B1D">
        <w:rPr>
          <w:rFonts w:eastAsia="Calibri"/>
          <w:sz w:val="16"/>
        </w:rPr>
        <w:t xml:space="preserve"> interest in the Arctic predates its partnership with Russia, however. The country </w:t>
      </w:r>
      <w:proofErr w:type="spellStart"/>
      <w:r w:rsidRPr="006C3B1D">
        <w:rPr>
          <w:rFonts w:eastAsia="Calibri"/>
          <w:u w:val="single"/>
        </w:rPr>
        <w:t>recognised</w:t>
      </w:r>
      <w:proofErr w:type="spellEnd"/>
      <w:r w:rsidRPr="006C3B1D">
        <w:rPr>
          <w:rFonts w:eastAsia="Calibri"/>
          <w:u w:val="single"/>
        </w:rPr>
        <w:t xml:space="preserve"> the strategic significance of the Arctic as early as two decades ago</w:t>
      </w:r>
      <w:r w:rsidRPr="006C3B1D">
        <w:rPr>
          <w:rFonts w:eastAsia="Calibri"/>
          <w:sz w:val="16"/>
        </w:rPr>
        <w:t xml:space="preserve">, when the Chinese Academy of Sciences established the Polar Science Committee, well before the United States began to give comparable attention to the region. </w:t>
      </w:r>
      <w:r w:rsidRPr="006C3B1D">
        <w:rPr>
          <w:rFonts w:eastAsia="Calibri"/>
          <w:u w:val="single"/>
        </w:rPr>
        <w:t>Beijing's interest has intensified markedly,</w:t>
      </w:r>
      <w:r w:rsidRPr="006C3B1D">
        <w:rPr>
          <w:rFonts w:eastAsia="Calibri"/>
          <w:sz w:val="16"/>
        </w:rPr>
        <w:t xml:space="preserve"> culminating in its attainment of a </w:t>
      </w:r>
      <w:r w:rsidRPr="006C3B1D">
        <w:rPr>
          <w:rFonts w:eastAsia="Calibri"/>
          <w:u w:val="single"/>
        </w:rPr>
        <w:t>permanent observer seat on the Arctic Council in 2013</w:t>
      </w:r>
      <w:r w:rsidRPr="006C3B1D">
        <w:rPr>
          <w:rFonts w:eastAsia="Calibri"/>
          <w:sz w:val="16"/>
        </w:rPr>
        <w:t xml:space="preserve">, an act emblematic of its broader geopolitical aspirations. In tandem with this development, </w:t>
      </w:r>
      <w:r w:rsidRPr="006C3B1D">
        <w:rPr>
          <w:rFonts w:eastAsia="Calibri"/>
          <w:u w:val="single"/>
        </w:rPr>
        <w:t>China proclaimed itself a near-Arctic state</w:t>
      </w:r>
      <w:r w:rsidRPr="006C3B1D">
        <w:rPr>
          <w:rFonts w:eastAsia="Calibri"/>
          <w:sz w:val="16"/>
        </w:rPr>
        <w:t xml:space="preserve"> (PDF), thereby asserting a position of legitimacy and long-term </w:t>
      </w:r>
      <w:proofErr w:type="spellStart"/>
      <w:r w:rsidRPr="006C3B1D">
        <w:rPr>
          <w:rFonts w:eastAsia="Calibri"/>
          <w:sz w:val="16"/>
        </w:rPr>
        <w:t>stakeholding</w:t>
      </w:r>
      <w:proofErr w:type="spellEnd"/>
      <w:r w:rsidRPr="006C3B1D">
        <w:rPr>
          <w:rFonts w:eastAsia="Calibri"/>
          <w:sz w:val="16"/>
        </w:rPr>
        <w:t xml:space="preserve"> in polar affairs.</w:t>
      </w:r>
    </w:p>
    <w:p w14:paraId="36530AEC" w14:textId="77777777" w:rsidR="00EE44A3" w:rsidRPr="006C3B1D" w:rsidRDefault="00EE44A3" w:rsidP="00EE44A3">
      <w:pPr>
        <w:rPr>
          <w:rFonts w:eastAsia="Calibri"/>
          <w:sz w:val="16"/>
        </w:rPr>
      </w:pPr>
      <w:r w:rsidRPr="006C3B1D">
        <w:rPr>
          <w:rFonts w:eastAsia="Calibri"/>
          <w:b/>
          <w:iCs/>
          <w:u w:val="single"/>
        </w:rPr>
        <w:t>China's Arctic ambitions have increasingly converged with Russian strategic interests</w:t>
      </w:r>
      <w:r w:rsidRPr="006C3B1D">
        <w:rPr>
          <w:rFonts w:eastAsia="Calibri"/>
          <w:sz w:val="16"/>
        </w:rPr>
        <w:t xml:space="preserve">, particularly in the aftermath of the breakdown of Western cooperation with Moscow, </w:t>
      </w:r>
      <w:r w:rsidRPr="006C3B1D">
        <w:rPr>
          <w:rFonts w:eastAsia="Calibri"/>
          <w:u w:val="single"/>
        </w:rPr>
        <w:t>creating a strategic void that Beijing has been quick to exploit</w:t>
      </w:r>
      <w:r w:rsidRPr="006C3B1D">
        <w:rPr>
          <w:rFonts w:eastAsia="Calibri"/>
          <w:sz w:val="16"/>
        </w:rPr>
        <w:t xml:space="preserve">. By leveraging its economic influence, </w:t>
      </w:r>
      <w:r w:rsidRPr="006C3B1D">
        <w:rPr>
          <w:rFonts w:eastAsia="Calibri"/>
          <w:u w:val="single"/>
        </w:rPr>
        <w:t>China has positioned itself as a pivotal partner for Russia, facilitating natural gas exports and trade relations amid Western sanctions</w:t>
      </w:r>
      <w:r w:rsidRPr="006C3B1D">
        <w:rPr>
          <w:rFonts w:eastAsia="Calibri"/>
          <w:sz w:val="16"/>
        </w:rPr>
        <w:t>. This alignment was exemplified by the China National Petroleum Corporation's 2013 acquisition of a 20% stake in the Yamal LNG project. This engagement deepened with a 2017 agreement to develop the Polar Silk Road and a 2019 investment in LNG-2.</w:t>
      </w:r>
    </w:p>
    <w:p w14:paraId="2AD6C233" w14:textId="77777777" w:rsidR="00EE44A3" w:rsidRPr="006C3B1D" w:rsidRDefault="00EE44A3" w:rsidP="00EE44A3">
      <w:pPr>
        <w:rPr>
          <w:rFonts w:eastAsia="Calibri"/>
          <w:b/>
          <w:iCs/>
          <w:u w:val="single"/>
        </w:rPr>
      </w:pPr>
      <w:r w:rsidRPr="006C3B1D">
        <w:rPr>
          <w:rFonts w:eastAsia="Calibri"/>
          <w:sz w:val="16"/>
        </w:rPr>
        <w:t xml:space="preserve">However, </w:t>
      </w:r>
      <w:r w:rsidRPr="0059338B">
        <w:rPr>
          <w:rFonts w:eastAsia="Calibri"/>
          <w:b/>
          <w:iCs/>
          <w:highlight w:val="yellow"/>
          <w:u w:val="single"/>
        </w:rPr>
        <w:t>China's push for</w:t>
      </w:r>
      <w:r w:rsidRPr="006C3B1D">
        <w:rPr>
          <w:rFonts w:eastAsia="Calibri"/>
          <w:b/>
          <w:iCs/>
          <w:u w:val="single"/>
        </w:rPr>
        <w:t xml:space="preserve"> the “</w:t>
      </w:r>
      <w:r w:rsidRPr="0059338B">
        <w:rPr>
          <w:rFonts w:eastAsia="Calibri"/>
          <w:b/>
          <w:iCs/>
          <w:highlight w:val="yellow"/>
          <w:u w:val="single"/>
        </w:rPr>
        <w:t>internationalization</w:t>
      </w:r>
      <w:r w:rsidRPr="006C3B1D">
        <w:rPr>
          <w:rFonts w:eastAsia="Calibri"/>
          <w:b/>
          <w:iCs/>
          <w:u w:val="single"/>
        </w:rPr>
        <w:t xml:space="preserve">” of the Arctic seems to </w:t>
      </w:r>
      <w:r w:rsidRPr="0059338B">
        <w:rPr>
          <w:rFonts w:eastAsia="Calibri"/>
          <w:b/>
          <w:iCs/>
          <w:highlight w:val="yellow"/>
          <w:u w:val="single"/>
        </w:rPr>
        <w:t>conflict with Russia's policy of non-interference</w:t>
      </w:r>
      <w:r w:rsidRPr="006C3B1D">
        <w:rPr>
          <w:rFonts w:eastAsia="Calibri"/>
          <w:b/>
          <w:iCs/>
          <w:u w:val="single"/>
        </w:rPr>
        <w:t xml:space="preserve"> from non-Arctic states</w:t>
      </w:r>
      <w:r w:rsidRPr="006C3B1D">
        <w:rPr>
          <w:rFonts w:eastAsia="Calibri"/>
          <w:sz w:val="16"/>
        </w:rPr>
        <w:t>. Unfortunately for Russia, China is not alone anymore in this trend. Denmark proved willing to seek European solidarity over the United States' claims on Greenland, with French President Emmanuel Macron invited to deliver a speech in Nuuk affirming the support of Europe. Interestingly</w:t>
      </w:r>
      <w:r w:rsidRPr="006C3B1D">
        <w:rPr>
          <w:rFonts w:eastAsia="Calibri"/>
          <w:u w:val="single"/>
        </w:rPr>
        <w:t xml:space="preserve">, </w:t>
      </w:r>
      <w:r w:rsidRPr="0059338B">
        <w:rPr>
          <w:rFonts w:eastAsia="Calibri"/>
          <w:highlight w:val="yellow"/>
          <w:u w:val="single"/>
        </w:rPr>
        <w:t>Chinese</w:t>
      </w:r>
      <w:r w:rsidRPr="006C3B1D">
        <w:rPr>
          <w:rFonts w:eastAsia="Calibri"/>
          <w:u w:val="single"/>
        </w:rPr>
        <w:t xml:space="preserve"> state media requoted President Macron's pledge for European unity over Greenland uncritically, </w:t>
      </w:r>
      <w:r w:rsidRPr="0059338B">
        <w:rPr>
          <w:rFonts w:eastAsia="Calibri"/>
          <w:highlight w:val="yellow"/>
          <w:u w:val="single"/>
        </w:rPr>
        <w:t>contrasting with Russia's</w:t>
      </w:r>
      <w:r w:rsidRPr="006C3B1D">
        <w:rPr>
          <w:rFonts w:eastAsia="Calibri"/>
          <w:u w:val="single"/>
        </w:rPr>
        <w:t xml:space="preserve"> distrustful </w:t>
      </w:r>
      <w:r w:rsidRPr="0059338B">
        <w:rPr>
          <w:rFonts w:eastAsia="Calibri"/>
          <w:highlight w:val="yellow"/>
          <w:u w:val="single"/>
        </w:rPr>
        <w:t>views</w:t>
      </w:r>
      <w:r w:rsidRPr="006C3B1D">
        <w:rPr>
          <w:rFonts w:eastAsia="Calibri"/>
          <w:u w:val="single"/>
        </w:rPr>
        <w:t xml:space="preserve"> of the EU's influence in the region</w:t>
      </w:r>
      <w:r w:rsidRPr="006C3B1D">
        <w:rPr>
          <w:rFonts w:eastAsia="Calibri"/>
          <w:sz w:val="16"/>
        </w:rPr>
        <w:t xml:space="preserve">. </w:t>
      </w:r>
      <w:r w:rsidRPr="006C3B1D">
        <w:rPr>
          <w:rFonts w:eastAsia="Calibri"/>
          <w:u w:val="single"/>
        </w:rPr>
        <w:t>Such discrepancies in the strategic thinking</w:t>
      </w:r>
      <w:r w:rsidRPr="006C3B1D">
        <w:rPr>
          <w:rFonts w:eastAsia="Calibri"/>
          <w:sz w:val="16"/>
        </w:rPr>
        <w:t xml:space="preserve"> (PDF) </w:t>
      </w:r>
      <w:r w:rsidRPr="006C3B1D">
        <w:rPr>
          <w:rFonts w:eastAsia="Calibri"/>
          <w:b/>
          <w:iCs/>
          <w:u w:val="single"/>
        </w:rPr>
        <w:t xml:space="preserve">of both great powers </w:t>
      </w:r>
      <w:proofErr w:type="gramStart"/>
      <w:r w:rsidRPr="0059338B">
        <w:rPr>
          <w:rFonts w:eastAsia="Calibri"/>
          <w:b/>
          <w:iCs/>
          <w:highlight w:val="yellow"/>
          <w:u w:val="single"/>
        </w:rPr>
        <w:t>has</w:t>
      </w:r>
      <w:proofErr w:type="gramEnd"/>
      <w:r w:rsidRPr="006C3B1D">
        <w:rPr>
          <w:rFonts w:eastAsia="Calibri"/>
          <w:b/>
          <w:iCs/>
          <w:u w:val="single"/>
        </w:rPr>
        <w:t xml:space="preserve"> the </w:t>
      </w:r>
      <w:r w:rsidRPr="0059338B">
        <w:rPr>
          <w:rFonts w:eastAsia="Calibri"/>
          <w:b/>
          <w:iCs/>
          <w:highlight w:val="yellow"/>
          <w:u w:val="single"/>
        </w:rPr>
        <w:t xml:space="preserve">potential to gradually create </w:t>
      </w:r>
      <w:proofErr w:type="gramStart"/>
      <w:r w:rsidRPr="0059338B">
        <w:rPr>
          <w:rFonts w:eastAsia="Calibri"/>
          <w:b/>
          <w:iCs/>
          <w:highlight w:val="yellow"/>
          <w:u w:val="single"/>
        </w:rPr>
        <w:t>a cleavage</w:t>
      </w:r>
      <w:proofErr w:type="gramEnd"/>
      <w:r w:rsidRPr="0059338B">
        <w:rPr>
          <w:rFonts w:eastAsia="Calibri"/>
          <w:b/>
          <w:iCs/>
          <w:highlight w:val="yellow"/>
          <w:u w:val="single"/>
        </w:rPr>
        <w:t xml:space="preserve"> in the relationship</w:t>
      </w:r>
      <w:r w:rsidRPr="006C3B1D">
        <w:rPr>
          <w:rFonts w:eastAsia="Calibri"/>
          <w:b/>
          <w:iCs/>
          <w:u w:val="single"/>
        </w:rPr>
        <w:t>.</w:t>
      </w:r>
    </w:p>
    <w:p w14:paraId="0BE4D66D" w14:textId="77777777" w:rsidR="00EE44A3" w:rsidRPr="006C3B1D" w:rsidRDefault="00EE44A3" w:rsidP="00EE44A3">
      <w:pPr>
        <w:rPr>
          <w:rFonts w:eastAsia="Calibri"/>
          <w:sz w:val="16"/>
        </w:rPr>
      </w:pPr>
      <w:r w:rsidRPr="006C3B1D">
        <w:rPr>
          <w:rFonts w:eastAsia="Calibri"/>
          <w:sz w:val="16"/>
        </w:rPr>
        <w:t xml:space="preserve">This is partly why </w:t>
      </w:r>
      <w:r w:rsidRPr="006C3B1D">
        <w:rPr>
          <w:rFonts w:eastAsia="Calibri"/>
          <w:u w:val="single"/>
        </w:rPr>
        <w:t>China's presence in the Arctic remains geographically and operationally limited despite its stated ambitions in the region</w:t>
      </w:r>
      <w:r w:rsidRPr="006C3B1D">
        <w:rPr>
          <w:rFonts w:eastAsia="Calibri"/>
          <w:sz w:val="16"/>
        </w:rPr>
        <w:t xml:space="preserve">. Chinese companies have pursued various ventures to exploit natural resources, invest in infrastructure, and acquire land, but with limited success. Profitability concerns halted projects like oil exploration in Iceland's Dreki area and the Isua iron ore field in Greenland. Additionally, </w:t>
      </w:r>
      <w:r w:rsidRPr="006C3B1D">
        <w:rPr>
          <w:rFonts w:eastAsia="Calibri"/>
          <w:b/>
          <w:iCs/>
          <w:u w:val="single"/>
        </w:rPr>
        <w:t>Arctic states have tended to resist Chinese investments,</w:t>
      </w:r>
      <w:r w:rsidRPr="006C3B1D">
        <w:rPr>
          <w:rFonts w:eastAsia="Calibri"/>
          <w:sz w:val="16"/>
        </w:rPr>
        <w:t xml:space="preserve"> exemplified by Denmark's 2018 decision to refurbish Greenland airports independently, and the suspension of the Arctic corridor project connecting the region to continental Europe.</w:t>
      </w:r>
    </w:p>
    <w:p w14:paraId="6502DA67" w14:textId="77777777" w:rsidR="00EE44A3" w:rsidRPr="006C3B1D" w:rsidRDefault="00EE44A3" w:rsidP="00EE44A3">
      <w:pPr>
        <w:rPr>
          <w:rFonts w:eastAsia="Calibri"/>
          <w:b/>
          <w:iCs/>
          <w:u w:val="single"/>
        </w:rPr>
      </w:pPr>
      <w:r w:rsidRPr="006C3B1D">
        <w:rPr>
          <w:rFonts w:eastAsia="Calibri"/>
          <w:b/>
          <w:iCs/>
          <w:u w:val="single"/>
        </w:rPr>
        <w:t>China's limited but growing presence in the Arctic still poses distinct security risks</w:t>
      </w:r>
      <w:r w:rsidRPr="006C3B1D">
        <w:rPr>
          <w:rFonts w:eastAsia="Calibri"/>
          <w:sz w:val="16"/>
        </w:rPr>
        <w:t xml:space="preserve">, particularly in </w:t>
      </w:r>
      <w:r w:rsidRPr="006C3B1D">
        <w:rPr>
          <w:rFonts w:eastAsia="Calibri"/>
          <w:b/>
          <w:iCs/>
          <w:u w:val="single"/>
        </w:rPr>
        <w:t>communications</w:t>
      </w:r>
      <w:r w:rsidRPr="006C3B1D">
        <w:rPr>
          <w:rFonts w:eastAsia="Calibri"/>
          <w:sz w:val="16"/>
        </w:rPr>
        <w:t xml:space="preserve">, </w:t>
      </w:r>
      <w:r w:rsidRPr="006C3B1D">
        <w:rPr>
          <w:rFonts w:eastAsia="Calibri"/>
          <w:b/>
          <w:iCs/>
          <w:u w:val="single"/>
        </w:rPr>
        <w:t>infrastructure</w:t>
      </w:r>
      <w:r w:rsidRPr="006C3B1D">
        <w:rPr>
          <w:rFonts w:eastAsia="Calibri"/>
          <w:sz w:val="16"/>
        </w:rPr>
        <w:t xml:space="preserve">, and </w:t>
      </w:r>
      <w:r w:rsidRPr="006C3B1D">
        <w:rPr>
          <w:rFonts w:eastAsia="Calibri"/>
          <w:b/>
          <w:iCs/>
          <w:u w:val="single"/>
        </w:rPr>
        <w:t>transportation</w:t>
      </w:r>
      <w:r w:rsidRPr="006C3B1D">
        <w:rPr>
          <w:rFonts w:eastAsia="Calibri"/>
          <w:sz w:val="16"/>
        </w:rPr>
        <w:t xml:space="preserve">, areas with the highest potential for military and intelligence threats. While natural resource extraction is mainly concerning when linked to infrastructure control, science diplomacy and knowledge development present minimal risks. Despite its unfulfilled Arctic ambitions, </w:t>
      </w:r>
      <w:r w:rsidRPr="006C3B1D">
        <w:rPr>
          <w:rFonts w:eastAsia="Calibri"/>
          <w:b/>
          <w:iCs/>
          <w:u w:val="single"/>
        </w:rPr>
        <w:t>China still views the region as a long-term investment, hoping to become a polar great power by 2030.</w:t>
      </w:r>
    </w:p>
    <w:p w14:paraId="39819435" w14:textId="77777777" w:rsidR="00EE44A3" w:rsidRDefault="00EE44A3" w:rsidP="00EE44A3">
      <w:pPr>
        <w:rPr>
          <w:rFonts w:eastAsia="Calibri"/>
          <w:b/>
          <w:iCs/>
          <w:u w:val="single"/>
        </w:rPr>
      </w:pPr>
      <w:r w:rsidRPr="006C3B1D">
        <w:rPr>
          <w:rFonts w:eastAsia="Calibri"/>
          <w:sz w:val="16"/>
        </w:rPr>
        <w:t xml:space="preserve">Although </w:t>
      </w:r>
      <w:r w:rsidRPr="0059338B">
        <w:rPr>
          <w:rFonts w:eastAsia="Calibri"/>
          <w:highlight w:val="yellow"/>
          <w:u w:val="single"/>
        </w:rPr>
        <w:t>Chinese</w:t>
      </w:r>
      <w:r w:rsidRPr="006C3B1D">
        <w:rPr>
          <w:rFonts w:eastAsia="Calibri"/>
          <w:u w:val="single"/>
        </w:rPr>
        <w:t xml:space="preserve"> </w:t>
      </w:r>
      <w:r w:rsidRPr="0059338B">
        <w:rPr>
          <w:rFonts w:eastAsia="Calibri"/>
          <w:highlight w:val="yellow"/>
          <w:u w:val="single"/>
        </w:rPr>
        <w:t>ambitions</w:t>
      </w:r>
      <w:r w:rsidRPr="006C3B1D">
        <w:rPr>
          <w:rFonts w:eastAsia="Calibri"/>
          <w:u w:val="single"/>
        </w:rPr>
        <w:t xml:space="preserve"> in the Arctic are concerning to the United States</w:t>
      </w:r>
      <w:r w:rsidRPr="006C3B1D">
        <w:rPr>
          <w:rFonts w:eastAsia="Calibri"/>
          <w:sz w:val="16"/>
        </w:rPr>
        <w:t xml:space="preserve">, </w:t>
      </w:r>
      <w:r w:rsidRPr="006C3B1D">
        <w:rPr>
          <w:rFonts w:eastAsia="Calibri"/>
          <w:u w:val="single"/>
        </w:rPr>
        <w:t>they</w:t>
      </w:r>
      <w:r w:rsidRPr="006C3B1D">
        <w:rPr>
          <w:rFonts w:eastAsia="Calibri"/>
          <w:sz w:val="16"/>
        </w:rPr>
        <w:t xml:space="preserve"> concurrently </w:t>
      </w:r>
      <w:r w:rsidRPr="0059338B">
        <w:rPr>
          <w:rFonts w:eastAsia="Calibri"/>
          <w:highlight w:val="yellow"/>
          <w:u w:val="single"/>
        </w:rPr>
        <w:t>remain a potential source of embarrassment for Russia</w:t>
      </w:r>
      <w:r w:rsidRPr="006C3B1D">
        <w:rPr>
          <w:rFonts w:eastAsia="Calibri"/>
          <w:sz w:val="16"/>
        </w:rPr>
        <w:t xml:space="preserve">. America and Europe therefore have a card to play by crafting a more functional relationship with China in the Arctic, particularly around the exploitation of natural resources. By </w:t>
      </w:r>
      <w:r w:rsidRPr="006C3B1D">
        <w:rPr>
          <w:rFonts w:eastAsia="Calibri"/>
          <w:b/>
          <w:iCs/>
          <w:u w:val="single"/>
        </w:rPr>
        <w:t xml:space="preserve">accommodating China's comparatively limited ambitions, the </w:t>
      </w:r>
      <w:r w:rsidRPr="0059338B">
        <w:rPr>
          <w:rFonts w:eastAsia="Calibri"/>
          <w:b/>
          <w:iCs/>
          <w:highlight w:val="yellow"/>
          <w:u w:val="single"/>
        </w:rPr>
        <w:t>U.S. and Europe</w:t>
      </w:r>
      <w:r w:rsidRPr="006C3B1D">
        <w:rPr>
          <w:rFonts w:eastAsia="Calibri"/>
          <w:b/>
          <w:iCs/>
          <w:u w:val="single"/>
        </w:rPr>
        <w:t xml:space="preserve"> would paradoxically force Russia to </w:t>
      </w:r>
      <w:r w:rsidRPr="0059338B">
        <w:rPr>
          <w:rFonts w:eastAsia="Calibri"/>
          <w:b/>
          <w:iCs/>
          <w:highlight w:val="yellow"/>
          <w:u w:val="single"/>
        </w:rPr>
        <w:t>accept</w:t>
      </w:r>
      <w:r w:rsidRPr="006C3B1D">
        <w:rPr>
          <w:rFonts w:eastAsia="Calibri"/>
          <w:b/>
          <w:iCs/>
          <w:u w:val="single"/>
        </w:rPr>
        <w:t xml:space="preserve"> a </w:t>
      </w:r>
      <w:r w:rsidRPr="0059338B">
        <w:rPr>
          <w:rFonts w:eastAsia="Calibri"/>
          <w:b/>
          <w:iCs/>
          <w:highlight w:val="yellow"/>
          <w:u w:val="single"/>
        </w:rPr>
        <w:t>more</w:t>
      </w:r>
      <w:r w:rsidRPr="006C3B1D">
        <w:rPr>
          <w:rFonts w:eastAsia="Calibri"/>
          <w:b/>
          <w:iCs/>
          <w:u w:val="single"/>
        </w:rPr>
        <w:t xml:space="preserve"> </w:t>
      </w:r>
      <w:r w:rsidRPr="0059338B">
        <w:rPr>
          <w:rFonts w:eastAsia="Calibri"/>
          <w:b/>
          <w:iCs/>
          <w:highlight w:val="yellow"/>
          <w:u w:val="single"/>
        </w:rPr>
        <w:t>internationalized Arctic</w:t>
      </w:r>
      <w:r w:rsidRPr="006C3B1D">
        <w:rPr>
          <w:rFonts w:eastAsia="Calibri"/>
          <w:b/>
          <w:iCs/>
          <w:u w:val="single"/>
        </w:rPr>
        <w:t>, where state sovereignty and the rule of law prevail.</w:t>
      </w:r>
      <w:r w:rsidRPr="006C3B1D">
        <w:rPr>
          <w:rFonts w:eastAsia="Calibri"/>
          <w:sz w:val="16"/>
        </w:rPr>
        <w:t xml:space="preserve"> Simultaneously, they should </w:t>
      </w:r>
      <w:r w:rsidRPr="006C3B1D">
        <w:rPr>
          <w:rFonts w:eastAsia="Calibri"/>
          <w:u w:val="single"/>
        </w:rPr>
        <w:t xml:space="preserve">focus on current territorial interests and enhance their posture across several critical domains, including polar navigation, special operations, and surveillance capabilities to </w:t>
      </w:r>
      <w:proofErr w:type="spellStart"/>
      <w:r w:rsidRPr="006C3B1D">
        <w:rPr>
          <w:rFonts w:eastAsia="Calibri"/>
          <w:u w:val="single"/>
        </w:rPr>
        <w:t>legitimise</w:t>
      </w:r>
      <w:proofErr w:type="spellEnd"/>
      <w:r w:rsidRPr="006C3B1D">
        <w:rPr>
          <w:rFonts w:eastAsia="Calibri"/>
          <w:u w:val="single"/>
        </w:rPr>
        <w:t xml:space="preserve"> their presence in the region,</w:t>
      </w:r>
      <w:r w:rsidRPr="006C3B1D">
        <w:rPr>
          <w:rFonts w:eastAsia="Calibri"/>
          <w:sz w:val="16"/>
        </w:rPr>
        <w:t xml:space="preserve"> like Denmark pledged to do in Greenland. Such a move would help to reconcile traditional Arctic and non-Arctic partners within NATO while </w:t>
      </w:r>
      <w:r w:rsidRPr="0059338B">
        <w:rPr>
          <w:rFonts w:eastAsia="Calibri"/>
          <w:b/>
          <w:iCs/>
          <w:highlight w:val="yellow"/>
          <w:u w:val="single"/>
        </w:rPr>
        <w:t>defusing the West vs Russia/China narrative</w:t>
      </w:r>
      <w:r w:rsidRPr="006C3B1D">
        <w:rPr>
          <w:rFonts w:eastAsia="Calibri"/>
          <w:b/>
          <w:iCs/>
          <w:u w:val="single"/>
        </w:rPr>
        <w:t xml:space="preserve"> that the Kremlin is so keen to push.</w:t>
      </w:r>
    </w:p>
    <w:p w14:paraId="3B1F9995" w14:textId="77777777" w:rsidR="00EE44A3" w:rsidRDefault="00EE44A3" w:rsidP="00EE44A3">
      <w:pPr>
        <w:pStyle w:val="Heading3"/>
        <w:rPr>
          <w:rFonts w:eastAsia="Calibri"/>
        </w:rPr>
      </w:pPr>
      <w:r>
        <w:rPr>
          <w:rFonts w:eastAsia="Calibri"/>
        </w:rPr>
        <w:t>Perm---AT: DCP---2NC</w:t>
      </w:r>
    </w:p>
    <w:p w14:paraId="17AA876A" w14:textId="77777777" w:rsidR="00EE44A3" w:rsidRPr="00EE3CDE" w:rsidRDefault="00EE44A3" w:rsidP="00EE44A3">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Perm---AT: Other Instances</w:t>
      </w:r>
      <w:r w:rsidRPr="00EE3CDE">
        <w:rPr>
          <w:rFonts w:eastAsia="Times New Roman"/>
          <w:b/>
          <w:sz w:val="32"/>
          <w:szCs w:val="24"/>
          <w:u w:val="single"/>
        </w:rPr>
        <w:t>---2NC</w:t>
      </w:r>
    </w:p>
    <w:p w14:paraId="38E5A520" w14:textId="77777777" w:rsidR="00EE44A3" w:rsidRDefault="00EE44A3" w:rsidP="00EE44A3">
      <w:pPr>
        <w:keepNext/>
        <w:keepLines/>
        <w:spacing w:before="40" w:after="0"/>
        <w:outlineLvl w:val="3"/>
        <w:rPr>
          <w:rFonts w:eastAsia="Times New Roman"/>
          <w:b/>
          <w:iCs/>
          <w:sz w:val="26"/>
        </w:rPr>
      </w:pPr>
      <w:r>
        <w:rPr>
          <w:rFonts w:eastAsia="Times New Roman"/>
          <w:b/>
          <w:iCs/>
          <w:sz w:val="26"/>
        </w:rPr>
        <w:t xml:space="preserve">US policy that </w:t>
      </w:r>
      <w:r w:rsidRPr="000745A4">
        <w:rPr>
          <w:rFonts w:eastAsia="Times New Roman"/>
          <w:b/>
          <w:iCs/>
          <w:sz w:val="26"/>
          <w:u w:val="single"/>
        </w:rPr>
        <w:t>isolates</w:t>
      </w:r>
      <w:r>
        <w:rPr>
          <w:rFonts w:eastAsia="Times New Roman"/>
          <w:b/>
          <w:iCs/>
          <w:sz w:val="26"/>
        </w:rPr>
        <w:t xml:space="preserve"> Russia </w:t>
      </w:r>
      <w:r w:rsidRPr="000745A4">
        <w:rPr>
          <w:rFonts w:eastAsia="Times New Roman"/>
          <w:b/>
          <w:iCs/>
          <w:sz w:val="26"/>
          <w:u w:val="single"/>
        </w:rPr>
        <w:t>accelerates</w:t>
      </w:r>
      <w:r>
        <w:rPr>
          <w:rFonts w:eastAsia="Times New Roman"/>
          <w:b/>
          <w:iCs/>
          <w:sz w:val="26"/>
        </w:rPr>
        <w:t xml:space="preserve"> the move to </w:t>
      </w:r>
      <w:r w:rsidRPr="000745A4">
        <w:rPr>
          <w:rFonts w:eastAsia="Times New Roman"/>
          <w:b/>
          <w:iCs/>
          <w:sz w:val="26"/>
          <w:u w:val="single"/>
        </w:rPr>
        <w:t>Sino-Russian</w:t>
      </w:r>
      <w:r>
        <w:rPr>
          <w:rFonts w:eastAsia="Times New Roman"/>
          <w:b/>
          <w:iCs/>
          <w:sz w:val="26"/>
        </w:rPr>
        <w:t xml:space="preserve"> alliance</w:t>
      </w:r>
      <w:r w:rsidRPr="00EE3CDE">
        <w:rPr>
          <w:rFonts w:eastAsia="Times New Roman"/>
          <w:b/>
          <w:iCs/>
          <w:sz w:val="26"/>
        </w:rPr>
        <w:t xml:space="preserve">. </w:t>
      </w:r>
      <w:r>
        <w:rPr>
          <w:rFonts w:eastAsia="Times New Roman"/>
          <w:b/>
          <w:iCs/>
          <w:sz w:val="26"/>
        </w:rPr>
        <w:t>That’s Zhou</w:t>
      </w:r>
      <w:r w:rsidRPr="00EE3CDE">
        <w:rPr>
          <w:rFonts w:eastAsia="Times New Roman"/>
          <w:b/>
          <w:iCs/>
          <w:sz w:val="26"/>
        </w:rPr>
        <w:t>.</w:t>
      </w:r>
    </w:p>
    <w:p w14:paraId="5CFC9736" w14:textId="77777777" w:rsidR="00EE44A3" w:rsidRDefault="00EE44A3" w:rsidP="00EE44A3">
      <w:r>
        <w:t>&lt;&lt;&lt;</w:t>
      </w:r>
      <w:r w:rsidRPr="00A828DC">
        <w:rPr>
          <w:rStyle w:val="StyleUnderline"/>
        </w:rPr>
        <w:t>Insert</w:t>
      </w:r>
      <w:r>
        <w:t>---</w:t>
      </w:r>
      <w:r w:rsidRPr="00A828DC">
        <w:rPr>
          <w:rStyle w:val="StyleUnderline"/>
          <w:highlight w:val="lightGray"/>
        </w:rPr>
        <w:t>1NC Zhou &amp; Zhuang ‘25</w:t>
      </w:r>
      <w:r>
        <w:t>&gt;&gt;&gt;</w:t>
      </w:r>
    </w:p>
    <w:p w14:paraId="6141E39B" w14:textId="77777777" w:rsidR="00EE44A3" w:rsidRPr="00A828DC" w:rsidRDefault="00EE44A3" w:rsidP="00EE44A3">
      <w:pPr>
        <w:rPr>
          <w:sz w:val="16"/>
          <w:szCs w:val="20"/>
        </w:rPr>
      </w:pPr>
      <w:r w:rsidRPr="00A828DC">
        <w:rPr>
          <w:sz w:val="16"/>
          <w:szCs w:val="20"/>
        </w:rPr>
        <w:t xml:space="preserve">"Ultimately, </w:t>
      </w:r>
      <w:r w:rsidRPr="00A828DC">
        <w:rPr>
          <w:rStyle w:val="StyleUnderline"/>
          <w:sz w:val="20"/>
          <w:szCs w:val="20"/>
        </w:rPr>
        <w:t xml:space="preserve">the </w:t>
      </w:r>
      <w:r w:rsidRPr="00A828DC">
        <w:rPr>
          <w:rStyle w:val="Emphasis"/>
          <w:sz w:val="20"/>
          <w:szCs w:val="20"/>
          <w:highlight w:val="lightGray"/>
        </w:rPr>
        <w:t>urgent need</w:t>
      </w:r>
      <w:r w:rsidRPr="00A828DC">
        <w:rPr>
          <w:rStyle w:val="StyleUnderline"/>
          <w:sz w:val="20"/>
          <w:szCs w:val="20"/>
          <w:highlight w:val="lightGray"/>
        </w:rPr>
        <w:t xml:space="preserve"> to restore </w:t>
      </w:r>
      <w:r w:rsidRPr="00A828DC">
        <w:rPr>
          <w:rStyle w:val="Emphasis"/>
          <w:sz w:val="20"/>
          <w:szCs w:val="20"/>
          <w:highlight w:val="lightGray"/>
        </w:rPr>
        <w:t>bilateral relations</w:t>
      </w:r>
      <w:r w:rsidRPr="00A828DC">
        <w:rPr>
          <w:rStyle w:val="StyleUnderline"/>
          <w:sz w:val="20"/>
          <w:szCs w:val="20"/>
        </w:rPr>
        <w:t xml:space="preserve"> is a current consensus for both the US and Russia, and their dialogue on Arctic economic cooperation is a component of that</w:t>
      </w:r>
      <w:r w:rsidRPr="00A828DC">
        <w:rPr>
          <w:sz w:val="16"/>
          <w:szCs w:val="20"/>
        </w:rPr>
        <w:t>," she said.</w:t>
      </w:r>
    </w:p>
    <w:p w14:paraId="37C5AE37" w14:textId="77777777" w:rsidR="00EE44A3" w:rsidRPr="00A828DC" w:rsidRDefault="00EE44A3" w:rsidP="00EE44A3">
      <w:pPr>
        <w:rPr>
          <w:sz w:val="16"/>
          <w:szCs w:val="20"/>
        </w:rPr>
      </w:pPr>
      <w:r w:rsidRPr="00A828DC">
        <w:rPr>
          <w:sz w:val="16"/>
          <w:szCs w:val="20"/>
        </w:rPr>
        <w:t>"It's also telling that the wording focuses on 'exploring possibilities' - a pragmatic approach that signals both sides are cautiously feeling out the situation without any predetermined expectations for the result."</w:t>
      </w:r>
    </w:p>
    <w:p w14:paraId="35B945F4" w14:textId="77777777" w:rsidR="00EE44A3" w:rsidRPr="00A828DC" w:rsidRDefault="00EE44A3" w:rsidP="00EE44A3">
      <w:pPr>
        <w:rPr>
          <w:sz w:val="16"/>
          <w:szCs w:val="20"/>
        </w:rPr>
      </w:pPr>
      <w:r w:rsidRPr="00A828DC">
        <w:rPr>
          <w:sz w:val="16"/>
          <w:szCs w:val="20"/>
        </w:rPr>
        <w:t>Meanwhile, Beijing and Moscow will also need to step up efforts to overcome constraints such as extreme cold and technological limitations, which have been holding back cooperation in areas such as tourism and resource exploitation.</w:t>
      </w:r>
    </w:p>
    <w:p w14:paraId="1FBD708B" w14:textId="77777777" w:rsidR="00EE44A3" w:rsidRPr="00A828DC" w:rsidRDefault="00EE44A3" w:rsidP="00EE44A3">
      <w:pPr>
        <w:rPr>
          <w:sz w:val="16"/>
          <w:szCs w:val="20"/>
        </w:rPr>
      </w:pPr>
      <w:r w:rsidRPr="00A828DC">
        <w:rPr>
          <w:sz w:val="16"/>
          <w:szCs w:val="20"/>
        </w:rPr>
        <w:t xml:space="preserve">"In this regard, </w:t>
      </w:r>
      <w:r w:rsidRPr="00A828DC">
        <w:rPr>
          <w:rStyle w:val="StyleUnderline"/>
          <w:sz w:val="20"/>
          <w:szCs w:val="20"/>
        </w:rPr>
        <w:t xml:space="preserve">the </w:t>
      </w:r>
      <w:r w:rsidRPr="00A828DC">
        <w:rPr>
          <w:rStyle w:val="Emphasis"/>
          <w:sz w:val="20"/>
          <w:szCs w:val="20"/>
          <w:highlight w:val="lightGray"/>
        </w:rPr>
        <w:t>competitive dynamic</w:t>
      </w:r>
      <w:r w:rsidRPr="00A828DC">
        <w:rPr>
          <w:rStyle w:val="StyleUnderline"/>
          <w:sz w:val="20"/>
          <w:szCs w:val="20"/>
          <w:highlight w:val="lightGray"/>
        </w:rPr>
        <w:t xml:space="preserve"> introduced by</w:t>
      </w:r>
      <w:r w:rsidRPr="00A828DC">
        <w:rPr>
          <w:rStyle w:val="StyleUnderline"/>
          <w:sz w:val="20"/>
          <w:szCs w:val="20"/>
        </w:rPr>
        <w:t xml:space="preserve"> the involvement of a </w:t>
      </w:r>
      <w:r w:rsidRPr="00A828DC">
        <w:rPr>
          <w:rStyle w:val="Emphasis"/>
          <w:sz w:val="20"/>
          <w:szCs w:val="20"/>
        </w:rPr>
        <w:t>third party</w:t>
      </w:r>
      <w:r w:rsidRPr="00A828DC">
        <w:rPr>
          <w:rStyle w:val="StyleUnderline"/>
          <w:sz w:val="20"/>
          <w:szCs w:val="20"/>
        </w:rPr>
        <w:t xml:space="preserve"> - such as </w:t>
      </w:r>
      <w:r w:rsidRPr="00A828DC">
        <w:rPr>
          <w:rStyle w:val="StyleUnderline"/>
          <w:sz w:val="20"/>
          <w:szCs w:val="20"/>
          <w:highlight w:val="lightGray"/>
        </w:rPr>
        <w:t xml:space="preserve">the </w:t>
      </w:r>
      <w:r w:rsidRPr="00A828DC">
        <w:rPr>
          <w:rStyle w:val="Emphasis"/>
          <w:sz w:val="20"/>
          <w:szCs w:val="20"/>
          <w:highlight w:val="lightGray"/>
        </w:rPr>
        <w:t>U</w:t>
      </w:r>
      <w:r w:rsidRPr="00A828DC">
        <w:rPr>
          <w:rStyle w:val="StyleUnderline"/>
          <w:sz w:val="20"/>
          <w:szCs w:val="20"/>
        </w:rPr>
        <w:t xml:space="preserve">nited </w:t>
      </w:r>
      <w:r w:rsidRPr="00A828DC">
        <w:rPr>
          <w:rStyle w:val="Emphasis"/>
          <w:sz w:val="20"/>
          <w:szCs w:val="20"/>
          <w:highlight w:val="lightGray"/>
        </w:rPr>
        <w:t>S</w:t>
      </w:r>
      <w:r w:rsidRPr="00A828DC">
        <w:rPr>
          <w:rStyle w:val="StyleUnderline"/>
          <w:sz w:val="20"/>
          <w:szCs w:val="20"/>
        </w:rPr>
        <w:t xml:space="preserve">tates or Nordic countries - </w:t>
      </w:r>
      <w:r w:rsidRPr="00A828DC">
        <w:rPr>
          <w:rStyle w:val="StyleUnderline"/>
          <w:sz w:val="20"/>
          <w:szCs w:val="20"/>
          <w:highlight w:val="lightGray"/>
        </w:rPr>
        <w:t>could</w:t>
      </w:r>
      <w:r w:rsidRPr="00A828DC">
        <w:rPr>
          <w:rStyle w:val="StyleUnderline"/>
          <w:sz w:val="20"/>
          <w:szCs w:val="20"/>
        </w:rPr>
        <w:t xml:space="preserve"> act as an </w:t>
      </w:r>
      <w:r w:rsidRPr="00A828DC">
        <w:rPr>
          <w:rStyle w:val="Emphasis"/>
          <w:sz w:val="20"/>
          <w:szCs w:val="20"/>
          <w:highlight w:val="lightGray"/>
        </w:rPr>
        <w:t>accelerat</w:t>
      </w:r>
      <w:r w:rsidRPr="00A828DC">
        <w:rPr>
          <w:rStyle w:val="StyleUnderline"/>
          <w:sz w:val="20"/>
          <w:szCs w:val="20"/>
        </w:rPr>
        <w:t xml:space="preserve">or for </w:t>
      </w:r>
      <w:r w:rsidRPr="00A828DC">
        <w:rPr>
          <w:rStyle w:val="Emphasis"/>
          <w:sz w:val="20"/>
          <w:szCs w:val="20"/>
        </w:rPr>
        <w:t>substantial progress</w:t>
      </w:r>
      <w:r w:rsidRPr="00A828DC">
        <w:rPr>
          <w:rStyle w:val="StyleUnderline"/>
          <w:sz w:val="20"/>
          <w:szCs w:val="20"/>
        </w:rPr>
        <w:t xml:space="preserve"> in </w:t>
      </w:r>
      <w:r w:rsidRPr="00A828DC">
        <w:rPr>
          <w:rStyle w:val="Emphasis"/>
          <w:sz w:val="20"/>
          <w:szCs w:val="20"/>
          <w:highlight w:val="lightGray"/>
        </w:rPr>
        <w:t>C</w:t>
      </w:r>
      <w:r w:rsidRPr="00A828DC">
        <w:rPr>
          <w:rStyle w:val="StyleUnderline"/>
          <w:sz w:val="20"/>
          <w:szCs w:val="20"/>
        </w:rPr>
        <w:t>hina-</w:t>
      </w:r>
      <w:r w:rsidRPr="00A828DC">
        <w:rPr>
          <w:rStyle w:val="Emphasis"/>
          <w:sz w:val="20"/>
          <w:szCs w:val="20"/>
          <w:highlight w:val="lightGray"/>
        </w:rPr>
        <w:t>R</w:t>
      </w:r>
      <w:r w:rsidRPr="00A828DC">
        <w:rPr>
          <w:rStyle w:val="StyleUnderline"/>
          <w:sz w:val="20"/>
          <w:szCs w:val="20"/>
        </w:rPr>
        <w:t xml:space="preserve">ussia </w:t>
      </w:r>
      <w:r w:rsidRPr="00A828DC">
        <w:rPr>
          <w:rStyle w:val="Emphasis"/>
          <w:sz w:val="20"/>
          <w:szCs w:val="20"/>
          <w:highlight w:val="lightGray"/>
        </w:rPr>
        <w:t>A</w:t>
      </w:r>
      <w:r w:rsidRPr="00A828DC">
        <w:rPr>
          <w:rStyle w:val="StyleUnderline"/>
          <w:sz w:val="20"/>
          <w:szCs w:val="20"/>
        </w:rPr>
        <w:t xml:space="preserve">rctic </w:t>
      </w:r>
      <w:r w:rsidRPr="00A828DC">
        <w:rPr>
          <w:rStyle w:val="Emphasis"/>
          <w:sz w:val="20"/>
          <w:szCs w:val="20"/>
          <w:highlight w:val="lightGray"/>
        </w:rPr>
        <w:t>coop</w:t>
      </w:r>
      <w:r w:rsidRPr="00A828DC">
        <w:rPr>
          <w:rStyle w:val="StyleUnderline"/>
          <w:sz w:val="20"/>
          <w:szCs w:val="20"/>
        </w:rPr>
        <w:t xml:space="preserve">eration, </w:t>
      </w:r>
      <w:r w:rsidRPr="00A828DC">
        <w:rPr>
          <w:rStyle w:val="Emphasis"/>
          <w:sz w:val="20"/>
          <w:szCs w:val="20"/>
        </w:rPr>
        <w:t>rather</w:t>
      </w:r>
      <w:r w:rsidRPr="00A828DC">
        <w:rPr>
          <w:rStyle w:val="StyleUnderline"/>
          <w:sz w:val="20"/>
          <w:szCs w:val="20"/>
        </w:rPr>
        <w:t xml:space="preserve"> than a </w:t>
      </w:r>
      <w:r w:rsidRPr="00A828DC">
        <w:rPr>
          <w:rStyle w:val="Emphasis"/>
          <w:sz w:val="20"/>
          <w:szCs w:val="20"/>
        </w:rPr>
        <w:t>hindrance</w:t>
      </w:r>
      <w:r w:rsidRPr="00A828DC">
        <w:rPr>
          <w:sz w:val="16"/>
          <w:szCs w:val="20"/>
        </w:rPr>
        <w:t>."</w:t>
      </w:r>
    </w:p>
    <w:p w14:paraId="4960EB69" w14:textId="77777777" w:rsidR="00EE44A3" w:rsidRPr="00EE3CDE" w:rsidRDefault="00EE44A3" w:rsidP="00EE44A3">
      <w:pPr>
        <w:keepNext/>
        <w:keepLines/>
        <w:spacing w:before="40" w:after="0"/>
        <w:outlineLvl w:val="3"/>
        <w:rPr>
          <w:rFonts w:eastAsia="Times New Roman"/>
          <w:b/>
          <w:iCs/>
          <w:sz w:val="26"/>
        </w:rPr>
      </w:pPr>
      <w:r w:rsidRPr="00EE3CDE">
        <w:rPr>
          <w:rFonts w:eastAsia="Times New Roman"/>
          <w:b/>
          <w:iCs/>
          <w:sz w:val="26"/>
        </w:rPr>
        <w:t xml:space="preserve">It </w:t>
      </w:r>
      <w:r w:rsidRPr="00EE3CDE">
        <w:rPr>
          <w:rFonts w:eastAsia="Times New Roman"/>
          <w:b/>
          <w:iCs/>
          <w:sz w:val="26"/>
          <w:u w:val="single"/>
        </w:rPr>
        <w:t>decks certainty</w:t>
      </w:r>
      <w:r w:rsidRPr="00EE3CDE">
        <w:rPr>
          <w:rFonts w:eastAsia="Times New Roman"/>
          <w:b/>
          <w:iCs/>
          <w:sz w:val="26"/>
        </w:rPr>
        <w:t xml:space="preserve"> AND makes the U.S. </w:t>
      </w:r>
      <w:r w:rsidRPr="00EE3CDE">
        <w:rPr>
          <w:rFonts w:eastAsia="Times New Roman"/>
          <w:b/>
          <w:iCs/>
          <w:sz w:val="26"/>
          <w:u w:val="single"/>
        </w:rPr>
        <w:t>unpredictable</w:t>
      </w:r>
      <w:r w:rsidRPr="00EE3CDE">
        <w:rPr>
          <w:rFonts w:eastAsia="Times New Roman"/>
          <w:b/>
          <w:iCs/>
          <w:sz w:val="26"/>
        </w:rPr>
        <w:t>.</w:t>
      </w:r>
    </w:p>
    <w:p w14:paraId="2633FF67" w14:textId="77777777" w:rsidR="00EE44A3" w:rsidRPr="00EE3CDE" w:rsidRDefault="00EE44A3" w:rsidP="00EE44A3">
      <w:pPr>
        <w:rPr>
          <w:rFonts w:eastAsia="Aptos"/>
        </w:rPr>
      </w:pPr>
      <w:r w:rsidRPr="00EE3CDE">
        <w:rPr>
          <w:rFonts w:eastAsia="Aptos"/>
        </w:rPr>
        <w:t xml:space="preserve">Dr. G. John </w:t>
      </w:r>
      <w:r w:rsidRPr="00EE3CDE">
        <w:rPr>
          <w:rFonts w:eastAsia="Aptos"/>
          <w:b/>
          <w:bCs/>
          <w:sz w:val="26"/>
        </w:rPr>
        <w:t>Ikenberry 15</w:t>
      </w:r>
      <w:r w:rsidRPr="00EE3CDE">
        <w:rPr>
          <w:rFonts w:eastAsia="Aptos"/>
        </w:rPr>
        <w:t>, PhD in Political Science from the University of Chicago, Albert G. Milbank Professor of Politics and International Affairs at Princeton University in the Department of Politics and the Princeton School of Public and International Affairs, “Getting Hegemony Right”, in Korean Attitudes Toward the United States: Changing Dynamics, Ed. Steinberg, p. 17-18</w:t>
      </w:r>
    </w:p>
    <w:p w14:paraId="33D9C73E" w14:textId="77777777" w:rsidR="00EE44A3" w:rsidRPr="00EE3CDE" w:rsidRDefault="00EE44A3" w:rsidP="00EE44A3">
      <w:pPr>
        <w:rPr>
          <w:rFonts w:eastAsia="Aptos"/>
          <w:sz w:val="16"/>
        </w:rPr>
      </w:pPr>
      <w:r w:rsidRPr="00EE3CDE">
        <w:rPr>
          <w:rFonts w:eastAsia="Aptos"/>
          <w:u w:val="single"/>
        </w:rPr>
        <w:t xml:space="preserve">A </w:t>
      </w:r>
      <w:r w:rsidRPr="00EE3CDE">
        <w:rPr>
          <w:rFonts w:eastAsia="Aptos"/>
          <w:b/>
          <w:iCs/>
          <w:highlight w:val="yellow"/>
          <w:u w:val="single"/>
        </w:rPr>
        <w:t>critical</w:t>
      </w:r>
      <w:r w:rsidRPr="00EE3CDE">
        <w:rPr>
          <w:rFonts w:eastAsia="Aptos"/>
          <w:b/>
          <w:iCs/>
          <w:u w:val="single"/>
        </w:rPr>
        <w:t xml:space="preserve"> ingredient</w:t>
      </w:r>
      <w:r w:rsidRPr="00EE3CDE">
        <w:rPr>
          <w:rFonts w:eastAsia="Aptos"/>
          <w:u w:val="single"/>
        </w:rPr>
        <w:t xml:space="preserve"> </w:t>
      </w:r>
      <w:r w:rsidRPr="00EE3CDE">
        <w:rPr>
          <w:rFonts w:eastAsia="Aptos"/>
          <w:highlight w:val="yellow"/>
          <w:u w:val="single"/>
        </w:rPr>
        <w:t xml:space="preserve">in </w:t>
      </w:r>
      <w:r w:rsidRPr="00EE3CDE">
        <w:rPr>
          <w:rFonts w:eastAsia="Aptos"/>
          <w:b/>
          <w:iCs/>
          <w:highlight w:val="yellow"/>
          <w:u w:val="single"/>
        </w:rPr>
        <w:t>stabilizing</w:t>
      </w:r>
      <w:r w:rsidRPr="00EE3CDE">
        <w:rPr>
          <w:rFonts w:eastAsia="Aptos"/>
          <w:highlight w:val="yellow"/>
          <w:u w:val="single"/>
        </w:rPr>
        <w:t xml:space="preserve"> </w:t>
      </w:r>
      <w:r w:rsidRPr="00EE3CDE">
        <w:rPr>
          <w:rFonts w:eastAsia="Aptos"/>
          <w:b/>
          <w:iCs/>
          <w:highlight w:val="yellow"/>
          <w:u w:val="single"/>
        </w:rPr>
        <w:t>i</w:t>
      </w:r>
      <w:r w:rsidRPr="00EE3CDE">
        <w:rPr>
          <w:rFonts w:eastAsia="Aptos"/>
          <w:sz w:val="16"/>
        </w:rPr>
        <w:t xml:space="preserve">nternational </w:t>
      </w:r>
      <w:r w:rsidRPr="00EE3CDE">
        <w:rPr>
          <w:rFonts w:eastAsia="Aptos"/>
          <w:b/>
          <w:iCs/>
          <w:highlight w:val="yellow"/>
          <w:u w:val="single"/>
        </w:rPr>
        <w:t>r</w:t>
      </w:r>
      <w:r w:rsidRPr="00EE3CDE">
        <w:rPr>
          <w:rFonts w:eastAsia="Aptos"/>
          <w:sz w:val="16"/>
        </w:rPr>
        <w:t xml:space="preserve">elations </w:t>
      </w:r>
      <w:r w:rsidRPr="00EE3CDE">
        <w:rPr>
          <w:rFonts w:eastAsia="Aptos"/>
          <w:highlight w:val="yellow"/>
          <w:u w:val="single"/>
        </w:rPr>
        <w:t xml:space="preserve">in a world of </w:t>
      </w:r>
      <w:r w:rsidRPr="00EE3CDE">
        <w:rPr>
          <w:rFonts w:eastAsia="Aptos"/>
          <w:b/>
          <w:iCs/>
          <w:highlight w:val="yellow"/>
          <w:u w:val="single"/>
        </w:rPr>
        <w:t>radical power disparities</w:t>
      </w:r>
      <w:r w:rsidRPr="00EE3CDE">
        <w:rPr>
          <w:rFonts w:eastAsia="Aptos"/>
          <w:highlight w:val="yellow"/>
          <w:u w:val="single"/>
        </w:rPr>
        <w:t xml:space="preserve"> is</w:t>
      </w:r>
      <w:r w:rsidRPr="00EE3CDE">
        <w:rPr>
          <w:rFonts w:eastAsia="Aptos"/>
          <w:u w:val="single"/>
        </w:rPr>
        <w:t xml:space="preserve"> the </w:t>
      </w:r>
      <w:r w:rsidRPr="00EE3CDE">
        <w:rPr>
          <w:rFonts w:eastAsia="Aptos"/>
          <w:b/>
          <w:iCs/>
          <w:highlight w:val="yellow"/>
          <w:u w:val="single"/>
        </w:rPr>
        <w:t>character</w:t>
      </w:r>
      <w:r w:rsidRPr="00EE3CDE">
        <w:rPr>
          <w:rFonts w:eastAsia="Aptos"/>
          <w:highlight w:val="yellow"/>
          <w:u w:val="single"/>
        </w:rPr>
        <w:t xml:space="preserve"> of America</w:t>
      </w:r>
      <w:r w:rsidRPr="00EE3CDE">
        <w:rPr>
          <w:rFonts w:eastAsia="Aptos"/>
          <w:u w:val="single"/>
        </w:rPr>
        <w:t xml:space="preserve"> itself. The </w:t>
      </w:r>
      <w:r w:rsidRPr="00EE3CDE">
        <w:rPr>
          <w:rFonts w:eastAsia="Aptos"/>
          <w:b/>
          <w:iCs/>
          <w:u w:val="single"/>
        </w:rPr>
        <w:t>U</w:t>
      </w:r>
      <w:r w:rsidRPr="00EE3CDE">
        <w:rPr>
          <w:rFonts w:eastAsia="Aptos"/>
          <w:sz w:val="16"/>
        </w:rPr>
        <w:t xml:space="preserve">nited </w:t>
      </w:r>
      <w:r w:rsidRPr="00EE3CDE">
        <w:rPr>
          <w:rFonts w:eastAsia="Aptos"/>
          <w:b/>
          <w:iCs/>
          <w:u w:val="single"/>
        </w:rPr>
        <w:t>S</w:t>
      </w:r>
      <w:r w:rsidRPr="00EE3CDE">
        <w:rPr>
          <w:rFonts w:eastAsia="Aptos"/>
          <w:sz w:val="16"/>
        </w:rPr>
        <w:t xml:space="preserve">tates </w:t>
      </w:r>
      <w:r w:rsidRPr="00EE3CDE">
        <w:rPr>
          <w:rFonts w:eastAsia="Aptos"/>
          <w:u w:val="single"/>
        </w:rPr>
        <w:t>is</w:t>
      </w:r>
      <w:r w:rsidRPr="00EE3CDE">
        <w:rPr>
          <w:rFonts w:eastAsia="Aptos"/>
          <w:sz w:val="16"/>
        </w:rPr>
        <w:t xml:space="preserve"> indeed </w:t>
      </w:r>
      <w:r w:rsidRPr="00EE3CDE">
        <w:rPr>
          <w:rFonts w:eastAsia="Aptos"/>
          <w:u w:val="single"/>
        </w:rPr>
        <w:t xml:space="preserve">a global hegemon, but </w:t>
      </w:r>
      <w:r w:rsidRPr="00EE3CDE">
        <w:rPr>
          <w:rFonts w:eastAsia="Aptos"/>
          <w:b/>
          <w:iCs/>
          <w:u w:val="single"/>
        </w:rPr>
        <w:t>because</w:t>
      </w:r>
      <w:r w:rsidRPr="00EE3CDE">
        <w:rPr>
          <w:rFonts w:eastAsia="Aptos"/>
          <w:u w:val="single"/>
        </w:rPr>
        <w:t xml:space="preserve"> of its democratic </w:t>
      </w:r>
      <w:r w:rsidRPr="00EE3CDE">
        <w:rPr>
          <w:rFonts w:eastAsia="Aptos"/>
          <w:b/>
          <w:iCs/>
          <w:u w:val="single"/>
        </w:rPr>
        <w:t>institutions</w:t>
      </w:r>
      <w:r w:rsidRPr="00EE3CDE">
        <w:rPr>
          <w:rFonts w:eastAsia="Aptos"/>
          <w:u w:val="single"/>
        </w:rPr>
        <w:t xml:space="preserve"> and </w:t>
      </w:r>
      <w:r w:rsidRPr="00EE3CDE">
        <w:rPr>
          <w:rFonts w:eastAsia="Aptos"/>
          <w:b/>
          <w:iCs/>
          <w:u w:val="single"/>
        </w:rPr>
        <w:t>political traditions</w:t>
      </w:r>
      <w:r w:rsidRPr="00EE3CDE">
        <w:rPr>
          <w:rFonts w:eastAsia="Aptos"/>
          <w:u w:val="single"/>
        </w:rPr>
        <w:t xml:space="preserve"> it is</w:t>
      </w:r>
      <w:r w:rsidRPr="00EE3CDE">
        <w:rPr>
          <w:rFonts w:eastAsia="Aptos"/>
          <w:sz w:val="16"/>
        </w:rPr>
        <w:t xml:space="preserve">--or can be--a </w:t>
      </w:r>
      <w:r w:rsidRPr="00EE3CDE">
        <w:rPr>
          <w:rFonts w:eastAsia="Aptos"/>
          <w:b/>
          <w:iCs/>
          <w:u w:val="single"/>
        </w:rPr>
        <w:t>relatively benign</w:t>
      </w:r>
      <w:r w:rsidRPr="00EE3CDE">
        <w:rPr>
          <w:rFonts w:eastAsia="Aptos"/>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44BD7189" w14:textId="77777777" w:rsidR="00EE44A3" w:rsidRPr="00EE3CDE" w:rsidRDefault="00EE44A3" w:rsidP="00EE44A3">
      <w:pPr>
        <w:rPr>
          <w:rFonts w:eastAsia="Aptos"/>
          <w:sz w:val="16"/>
        </w:rPr>
      </w:pPr>
      <w:r w:rsidRPr="00EE3CDE">
        <w:rPr>
          <w:rFonts w:eastAsia="Aptos"/>
          <w:u w:val="single"/>
        </w:rPr>
        <w:t xml:space="preserve">When other major states consider whether to </w:t>
      </w:r>
      <w:r w:rsidRPr="00EE3CDE">
        <w:rPr>
          <w:rFonts w:eastAsia="Aptos"/>
          <w:b/>
          <w:iCs/>
          <w:u w:val="single"/>
        </w:rPr>
        <w:t>work with</w:t>
      </w:r>
      <w:r w:rsidRPr="00EE3CDE">
        <w:rPr>
          <w:rFonts w:eastAsia="Aptos"/>
          <w:u w:val="single"/>
        </w:rPr>
        <w:t xml:space="preserve"> the </w:t>
      </w:r>
      <w:r w:rsidRPr="00EE3CDE">
        <w:rPr>
          <w:rFonts w:eastAsia="Aptos"/>
          <w:b/>
          <w:iCs/>
          <w:u w:val="single"/>
        </w:rPr>
        <w:t>U</w:t>
      </w:r>
      <w:r w:rsidRPr="00EE3CDE">
        <w:rPr>
          <w:rFonts w:eastAsia="Aptos"/>
          <w:sz w:val="16"/>
        </w:rPr>
        <w:t xml:space="preserve">nited </w:t>
      </w:r>
      <w:r w:rsidRPr="00EE3CDE">
        <w:rPr>
          <w:rFonts w:eastAsia="Aptos"/>
          <w:b/>
          <w:iCs/>
          <w:u w:val="single"/>
        </w:rPr>
        <w:t>S</w:t>
      </w:r>
      <w:r w:rsidRPr="00EE3CDE">
        <w:rPr>
          <w:rFonts w:eastAsia="Aptos"/>
          <w:sz w:val="16"/>
        </w:rPr>
        <w:t xml:space="preserve">tates </w:t>
      </w:r>
      <w:r w:rsidRPr="00EE3CDE">
        <w:rPr>
          <w:rFonts w:eastAsia="Aptos"/>
          <w:u w:val="single"/>
        </w:rPr>
        <w:t xml:space="preserve">or </w:t>
      </w:r>
      <w:r w:rsidRPr="00EE3CDE">
        <w:rPr>
          <w:rFonts w:eastAsia="Aptos"/>
          <w:b/>
          <w:iCs/>
          <w:u w:val="single"/>
        </w:rPr>
        <w:t>resist it</w:t>
      </w:r>
      <w:r w:rsidRPr="00EE3CDE">
        <w:rPr>
          <w:rFonts w:eastAsia="Aptos"/>
          <w:u w:val="single"/>
        </w:rPr>
        <w:t>, the fact that it is</w:t>
      </w:r>
      <w:r w:rsidRPr="00EE3CDE">
        <w:rPr>
          <w:rFonts w:eastAsia="Aptos"/>
          <w:sz w:val="16"/>
        </w:rPr>
        <w:t xml:space="preserve"> an open, </w:t>
      </w:r>
      <w:r w:rsidRPr="00EE3CDE">
        <w:rPr>
          <w:rFonts w:eastAsia="Aptos"/>
          <w:b/>
          <w:iCs/>
          <w:u w:val="single"/>
        </w:rPr>
        <w:t>stable</w:t>
      </w:r>
      <w:r w:rsidRPr="00EE3CDE">
        <w:rPr>
          <w:rFonts w:eastAsia="Aptos"/>
          <w:sz w:val="16"/>
        </w:rPr>
        <w:t xml:space="preserve"> democracy </w:t>
      </w:r>
      <w:r w:rsidRPr="00EE3CDE">
        <w:rPr>
          <w:rFonts w:eastAsia="Aptos"/>
          <w:b/>
          <w:iCs/>
          <w:u w:val="single"/>
        </w:rPr>
        <w:t>matters</w:t>
      </w:r>
      <w:r w:rsidRPr="00EE3CDE">
        <w:rPr>
          <w:rFonts w:eastAsia="Aptos"/>
          <w:u w:val="single"/>
        </w:rPr>
        <w:t xml:space="preserve">. </w:t>
      </w:r>
      <w:r w:rsidRPr="00EE3CDE">
        <w:rPr>
          <w:rFonts w:eastAsia="Aptos"/>
          <w:highlight w:val="yellow"/>
          <w:u w:val="single"/>
        </w:rPr>
        <w:t xml:space="preserve">The </w:t>
      </w:r>
      <w:r w:rsidRPr="00EE3CDE">
        <w:rPr>
          <w:rFonts w:eastAsia="Aptos"/>
          <w:b/>
          <w:iCs/>
          <w:highlight w:val="yellow"/>
          <w:u w:val="single"/>
        </w:rPr>
        <w:t>outside world</w:t>
      </w:r>
      <w:r w:rsidRPr="00EE3CDE">
        <w:rPr>
          <w:rFonts w:eastAsia="Aptos"/>
          <w:highlight w:val="yellow"/>
          <w:u w:val="single"/>
        </w:rPr>
        <w:t xml:space="preserve"> can </w:t>
      </w:r>
      <w:r w:rsidRPr="00EE3CDE">
        <w:rPr>
          <w:rFonts w:eastAsia="Aptos"/>
          <w:b/>
          <w:iCs/>
          <w:sz w:val="24"/>
          <w:szCs w:val="26"/>
          <w:highlight w:val="yellow"/>
          <w:u w:val="single"/>
        </w:rPr>
        <w:t>see</w:t>
      </w:r>
      <w:r w:rsidRPr="00EE3CDE">
        <w:rPr>
          <w:rFonts w:eastAsia="Aptos"/>
          <w:b/>
          <w:iCs/>
          <w:sz w:val="24"/>
          <w:szCs w:val="26"/>
          <w:u w:val="single"/>
        </w:rPr>
        <w:t xml:space="preserve"> American </w:t>
      </w:r>
      <w:r w:rsidRPr="00EE3CDE">
        <w:rPr>
          <w:rFonts w:eastAsia="Aptos"/>
          <w:b/>
          <w:iCs/>
          <w:sz w:val="24"/>
          <w:szCs w:val="26"/>
          <w:highlight w:val="yellow"/>
          <w:u w:val="single"/>
        </w:rPr>
        <w:t>policymaking at work</w:t>
      </w:r>
      <w:r w:rsidRPr="00EE3CDE">
        <w:rPr>
          <w:rFonts w:eastAsia="Aptos"/>
          <w:sz w:val="16"/>
          <w:szCs w:val="26"/>
        </w:rPr>
        <w:t xml:space="preserve"> </w:t>
      </w:r>
      <w:r w:rsidRPr="00EE3CDE">
        <w:rPr>
          <w:rFonts w:eastAsia="Aptos"/>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32B970B5" w14:textId="77777777" w:rsidR="00EE44A3" w:rsidRPr="00EE3CDE" w:rsidRDefault="00EE44A3" w:rsidP="00EE44A3">
      <w:pPr>
        <w:rPr>
          <w:rFonts w:eastAsia="Aptos"/>
          <w:sz w:val="16"/>
        </w:rPr>
      </w:pPr>
      <w:r w:rsidRPr="00EE3CDE">
        <w:rPr>
          <w:rFonts w:eastAsia="Aptos"/>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t>
      </w:r>
      <w:proofErr w:type="gramStart"/>
      <w:r w:rsidRPr="00EE3CDE">
        <w:rPr>
          <w:rFonts w:eastAsia="Aptos"/>
          <w:sz w:val="16"/>
        </w:rPr>
        <w:t>was its offer of</w:t>
      </w:r>
      <w:proofErr w:type="gramEnd"/>
      <w:r w:rsidRPr="00EE3CDE">
        <w:rPr>
          <w:rFonts w:eastAsia="Aptos"/>
          <w:sz w:val="16"/>
        </w:rPr>
        <w:t xml:space="preserve">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The remarkable global reach of American postwar hegemony has been at least in part driven by the efforts of European and Asian governments to harness U.S. power, render that power more predictable, and use it to overcome their own regional insecurities. The result has been a vast system of America-centered economic and security partnerships.</w:t>
      </w:r>
    </w:p>
    <w:p w14:paraId="24E7E1FF" w14:textId="021C3461" w:rsidR="00EE44A3" w:rsidRPr="00EE44A3" w:rsidRDefault="00EE44A3" w:rsidP="00EE44A3">
      <w:pPr>
        <w:rPr>
          <w:rFonts w:eastAsia="Aptos"/>
          <w:sz w:val="16"/>
        </w:rPr>
      </w:pPr>
      <w:r w:rsidRPr="00EE3CDE">
        <w:rPr>
          <w:rFonts w:eastAsia="Aptos"/>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EE3CDE">
        <w:rPr>
          <w:rFonts w:eastAsia="Aptos"/>
          <w:u w:val="single"/>
        </w:rPr>
        <w:t xml:space="preserve">America's mature </w:t>
      </w:r>
      <w:r w:rsidRPr="00EE3CDE">
        <w:rPr>
          <w:rFonts w:eastAsia="Aptos"/>
          <w:b/>
          <w:iCs/>
          <w:u w:val="single"/>
        </w:rPr>
        <w:t>political institutions</w:t>
      </w:r>
      <w:r w:rsidRPr="00EE3CDE">
        <w:rPr>
          <w:rFonts w:eastAsia="Aptos"/>
          <w:u w:val="single"/>
        </w:rPr>
        <w:t xml:space="preserve"> organized around the </w:t>
      </w:r>
      <w:r w:rsidRPr="00EE3CDE">
        <w:rPr>
          <w:rFonts w:eastAsia="Aptos"/>
          <w:b/>
          <w:iCs/>
          <w:u w:val="single"/>
        </w:rPr>
        <w:t>rule of law</w:t>
      </w:r>
      <w:r w:rsidRPr="00EE3CDE">
        <w:rPr>
          <w:rFonts w:eastAsia="Aptos"/>
          <w:u w:val="single"/>
        </w:rPr>
        <w:t xml:space="preserve"> have made it a relatively </w:t>
      </w:r>
      <w:r w:rsidRPr="00EE3CDE">
        <w:rPr>
          <w:rFonts w:eastAsia="Aptos"/>
          <w:b/>
          <w:iCs/>
          <w:u w:val="single"/>
        </w:rPr>
        <w:t>predictable</w:t>
      </w:r>
      <w:r w:rsidRPr="00EE3CDE">
        <w:rPr>
          <w:rFonts w:eastAsia="Aptos"/>
          <w:u w:val="single"/>
        </w:rPr>
        <w:t xml:space="preserve"> and </w:t>
      </w:r>
      <w:r w:rsidRPr="00EE3CDE">
        <w:rPr>
          <w:rFonts w:eastAsia="Aptos"/>
          <w:b/>
          <w:iCs/>
          <w:u w:val="single"/>
        </w:rPr>
        <w:t>cooperative</w:t>
      </w:r>
      <w:r w:rsidRPr="00EE3CDE">
        <w:rPr>
          <w:rFonts w:eastAsia="Aptos"/>
          <w:u w:val="single"/>
        </w:rPr>
        <w:t xml:space="preserve"> hegemon. </w:t>
      </w:r>
      <w:r w:rsidRPr="00EE3CDE">
        <w:rPr>
          <w:rFonts w:eastAsia="Aptos"/>
          <w:highlight w:val="yellow"/>
          <w:u w:val="single"/>
        </w:rPr>
        <w:t>The</w:t>
      </w:r>
      <w:r w:rsidRPr="00EE3CDE">
        <w:rPr>
          <w:rFonts w:eastAsia="Aptos"/>
          <w:sz w:val="16"/>
        </w:rPr>
        <w:t xml:space="preserve"> pluralistic and </w:t>
      </w:r>
      <w:r w:rsidRPr="00EE3CDE">
        <w:rPr>
          <w:rFonts w:eastAsia="Aptos"/>
          <w:b/>
          <w:iCs/>
          <w:highlight w:val="yellow"/>
          <w:u w:val="single"/>
        </w:rPr>
        <w:t>regularized way</w:t>
      </w:r>
      <w:r w:rsidRPr="00EE3CDE">
        <w:rPr>
          <w:rFonts w:eastAsia="Aptos"/>
          <w:u w:val="single"/>
        </w:rPr>
        <w:t xml:space="preserve"> in which U.S.</w:t>
      </w:r>
      <w:r w:rsidRPr="00EE3CDE">
        <w:rPr>
          <w:rFonts w:eastAsia="Aptos"/>
          <w:sz w:val="16"/>
        </w:rPr>
        <w:t xml:space="preserve"> foreign and security </w:t>
      </w:r>
      <w:r w:rsidRPr="00EE3CDE">
        <w:rPr>
          <w:rFonts w:eastAsia="Aptos"/>
          <w:highlight w:val="yellow"/>
          <w:u w:val="single"/>
        </w:rPr>
        <w:t xml:space="preserve">policy is made </w:t>
      </w:r>
      <w:r w:rsidRPr="00EE3CDE">
        <w:rPr>
          <w:rFonts w:eastAsia="Aptos"/>
          <w:b/>
          <w:iCs/>
          <w:highlight w:val="yellow"/>
          <w:u w:val="single"/>
        </w:rPr>
        <w:t>reduces surprises</w:t>
      </w:r>
      <w:r w:rsidRPr="00EE3CDE">
        <w:rPr>
          <w:rFonts w:eastAsia="Aptos"/>
          <w:sz w:val="16"/>
        </w:rPr>
        <w:t xml:space="preserve"> and allows other states to build long-term, mutually beneficial relations. The governmental </w:t>
      </w:r>
      <w:r w:rsidRPr="00EE3CDE">
        <w:rPr>
          <w:rFonts w:eastAsia="Aptos"/>
          <w:b/>
          <w:iCs/>
          <w:sz w:val="24"/>
          <w:szCs w:val="26"/>
          <w:highlight w:val="yellow"/>
          <w:u w:val="single"/>
        </w:rPr>
        <w:t>s</w:t>
      </w:r>
      <w:r w:rsidRPr="00EE3CDE">
        <w:rPr>
          <w:rFonts w:eastAsia="Aptos"/>
          <w:b/>
          <w:iCs/>
          <w:sz w:val="24"/>
          <w:szCs w:val="26"/>
          <w:u w:val="single"/>
        </w:rPr>
        <w:t xml:space="preserve">eparation </w:t>
      </w:r>
      <w:r w:rsidRPr="00EE3CDE">
        <w:rPr>
          <w:rFonts w:eastAsia="Aptos"/>
          <w:b/>
          <w:iCs/>
          <w:sz w:val="24"/>
          <w:szCs w:val="26"/>
          <w:highlight w:val="yellow"/>
          <w:u w:val="single"/>
        </w:rPr>
        <w:t>o</w:t>
      </w:r>
      <w:r w:rsidRPr="00EE3CDE">
        <w:rPr>
          <w:rFonts w:eastAsia="Aptos"/>
          <w:b/>
          <w:iCs/>
          <w:sz w:val="24"/>
          <w:szCs w:val="26"/>
          <w:u w:val="single"/>
        </w:rPr>
        <w:t xml:space="preserve">f </w:t>
      </w:r>
      <w:r w:rsidRPr="00EE3CDE">
        <w:rPr>
          <w:rFonts w:eastAsia="Aptos"/>
          <w:b/>
          <w:iCs/>
          <w:sz w:val="24"/>
          <w:szCs w:val="26"/>
          <w:highlight w:val="yellow"/>
          <w:u w:val="single"/>
        </w:rPr>
        <w:t>p</w:t>
      </w:r>
      <w:r w:rsidRPr="00EE3CDE">
        <w:rPr>
          <w:rFonts w:eastAsia="Aptos"/>
          <w:b/>
          <w:iCs/>
          <w:sz w:val="24"/>
          <w:szCs w:val="26"/>
          <w:u w:val="single"/>
        </w:rPr>
        <w:t>owers</w:t>
      </w:r>
      <w:r w:rsidRPr="00EE3CDE">
        <w:rPr>
          <w:rFonts w:eastAsia="Aptos"/>
          <w:u w:val="single"/>
        </w:rPr>
        <w:t xml:space="preserve"> </w:t>
      </w:r>
      <w:r w:rsidRPr="00EE3CDE">
        <w:rPr>
          <w:rFonts w:eastAsia="Aptos"/>
          <w:b/>
          <w:iCs/>
          <w:highlight w:val="yellow"/>
          <w:u w:val="single"/>
        </w:rPr>
        <w:t>create</w:t>
      </w:r>
      <w:r w:rsidRPr="00EE3CDE">
        <w:rPr>
          <w:rFonts w:eastAsia="Aptos"/>
          <w:sz w:val="16"/>
        </w:rPr>
        <w:t xml:space="preserve">s </w:t>
      </w:r>
      <w:r w:rsidRPr="00EE3CDE">
        <w:rPr>
          <w:rFonts w:eastAsia="Aptos"/>
          <w:highlight w:val="yellow"/>
          <w:u w:val="single"/>
        </w:rPr>
        <w:t>a</w:t>
      </w:r>
      <w:r w:rsidRPr="00EE3CDE">
        <w:rPr>
          <w:rFonts w:eastAsia="Aptos"/>
          <w:u w:val="single"/>
        </w:rPr>
        <w:t xml:space="preserve"> </w:t>
      </w:r>
      <w:r w:rsidRPr="00EE3CDE">
        <w:rPr>
          <w:rFonts w:eastAsia="Aptos"/>
          <w:b/>
          <w:iCs/>
          <w:u w:val="single"/>
        </w:rPr>
        <w:t>shared</w:t>
      </w:r>
      <w:r w:rsidRPr="00EE3CDE">
        <w:rPr>
          <w:rFonts w:eastAsia="Aptos"/>
          <w:u w:val="single"/>
        </w:rPr>
        <w:t xml:space="preserve"> decision-making </w:t>
      </w:r>
      <w:r w:rsidRPr="00EE3CDE">
        <w:rPr>
          <w:rFonts w:eastAsia="Aptos"/>
          <w:highlight w:val="yellow"/>
          <w:u w:val="single"/>
        </w:rPr>
        <w:t>system that</w:t>
      </w:r>
      <w:r w:rsidRPr="00EE3CDE">
        <w:rPr>
          <w:rFonts w:eastAsia="Aptos"/>
          <w:u w:val="single"/>
        </w:rPr>
        <w:t xml:space="preserve"> </w:t>
      </w:r>
      <w:proofErr w:type="gramStart"/>
      <w:r w:rsidRPr="00EE3CDE">
        <w:rPr>
          <w:rFonts w:eastAsia="Aptos"/>
          <w:b/>
          <w:iCs/>
          <w:u w:val="single"/>
        </w:rPr>
        <w:t>opens up</w:t>
      </w:r>
      <w:proofErr w:type="gramEnd"/>
      <w:r w:rsidRPr="00EE3CDE">
        <w:rPr>
          <w:rFonts w:eastAsia="Aptos"/>
          <w:u w:val="single"/>
        </w:rPr>
        <w:t xml:space="preserve"> the process and </w:t>
      </w:r>
      <w:r w:rsidRPr="00EE3CDE">
        <w:rPr>
          <w:rFonts w:eastAsia="Aptos"/>
          <w:b/>
          <w:iCs/>
          <w:highlight w:val="yellow"/>
          <w:u w:val="single"/>
        </w:rPr>
        <w:t>reduces</w:t>
      </w:r>
      <w:r w:rsidRPr="00EE3CDE">
        <w:rPr>
          <w:rFonts w:eastAsia="Aptos"/>
          <w:u w:val="single"/>
        </w:rPr>
        <w:t xml:space="preserve"> the ability of any one leader to make </w:t>
      </w:r>
      <w:r w:rsidRPr="00EE3CDE">
        <w:rPr>
          <w:rFonts w:eastAsia="Aptos"/>
          <w:b/>
          <w:iCs/>
          <w:highlight w:val="yellow"/>
          <w:u w:val="single"/>
        </w:rPr>
        <w:t>abrupt</w:t>
      </w:r>
      <w:r w:rsidRPr="00EE3CDE">
        <w:rPr>
          <w:rFonts w:eastAsia="Aptos"/>
          <w:b/>
          <w:iCs/>
          <w:u w:val="single"/>
        </w:rPr>
        <w:t xml:space="preserve"> or aggressive </w:t>
      </w:r>
      <w:r w:rsidRPr="00EE3CDE">
        <w:rPr>
          <w:rFonts w:eastAsia="Aptos"/>
          <w:b/>
          <w:iCs/>
          <w:highlight w:val="yellow"/>
          <w:u w:val="single"/>
        </w:rPr>
        <w:t>moves</w:t>
      </w:r>
      <w:r w:rsidRPr="00EE3CDE">
        <w:rPr>
          <w:rFonts w:eastAsia="Aptos"/>
          <w:u w:val="single"/>
        </w:rPr>
        <w:t xml:space="preserve"> toward other states</w:t>
      </w:r>
      <w:r w:rsidRPr="00EE3CDE">
        <w:rPr>
          <w:rFonts w:eastAsia="Aptos"/>
          <w:sz w:val="16"/>
        </w:rPr>
        <w:t xml:space="preserve">. An active press and competitive party system also provide a service to outside states by generating information about U.S. policy and </w:t>
      </w:r>
      <w:r w:rsidRPr="00EE3CDE">
        <w:rPr>
          <w:rFonts w:eastAsia="Aptos"/>
          <w:highlight w:val="yellow"/>
          <w:u w:val="single"/>
        </w:rPr>
        <w:t>determining</w:t>
      </w:r>
      <w:r w:rsidRPr="00EE3CDE">
        <w:rPr>
          <w:rFonts w:eastAsia="Aptos"/>
          <w:u w:val="single"/>
        </w:rPr>
        <w:t xml:space="preserve"> its </w:t>
      </w:r>
      <w:r w:rsidRPr="00EE3CDE">
        <w:rPr>
          <w:rFonts w:eastAsia="Aptos"/>
          <w:b/>
          <w:iCs/>
          <w:sz w:val="30"/>
          <w:szCs w:val="30"/>
          <w:highlight w:val="yellow"/>
          <w:u w:val="single"/>
        </w:rPr>
        <w:t>seriousness of purpose</w:t>
      </w:r>
      <w:r w:rsidRPr="00EE3CDE">
        <w:rPr>
          <w:rFonts w:eastAsia="Aptos"/>
          <w:sz w:val="16"/>
        </w:rPr>
        <w:t xml:space="preserve">. </w:t>
      </w:r>
      <w:r w:rsidRPr="00EE3CDE">
        <w:rPr>
          <w:rFonts w:eastAsia="Aptos"/>
          <w:u w:val="single"/>
        </w:rPr>
        <w:t xml:space="preserve">The </w:t>
      </w:r>
      <w:r w:rsidRPr="00EE3CDE">
        <w:rPr>
          <w:rFonts w:eastAsia="Aptos"/>
          <w:b/>
          <w:iCs/>
          <w:highlight w:val="yellow"/>
          <w:u w:val="single"/>
        </w:rPr>
        <w:t>messiness</w:t>
      </w:r>
      <w:r w:rsidRPr="00EE3CDE">
        <w:rPr>
          <w:rFonts w:eastAsia="Aptos"/>
          <w:u w:val="single"/>
        </w:rPr>
        <w:t xml:space="preserve"> of a democracy </w:t>
      </w:r>
      <w:r w:rsidRPr="00EE3CDE">
        <w:rPr>
          <w:rFonts w:eastAsia="Aptos"/>
          <w:highlight w:val="yellow"/>
          <w:u w:val="single"/>
        </w:rPr>
        <w:t>can</w:t>
      </w:r>
      <w:r w:rsidRPr="00EE3CDE">
        <w:rPr>
          <w:rFonts w:eastAsia="Aptos"/>
          <w:sz w:val="16"/>
        </w:rPr>
        <w:t xml:space="preserve">, indeed, </w:t>
      </w:r>
      <w:r w:rsidRPr="00EE3CDE">
        <w:rPr>
          <w:rFonts w:eastAsia="Aptos"/>
          <w:u w:val="single"/>
        </w:rPr>
        <w:t xml:space="preserve">frustrate American diplomats and </w:t>
      </w:r>
      <w:r w:rsidRPr="00EE3CDE">
        <w:rPr>
          <w:rFonts w:eastAsia="Aptos"/>
          <w:b/>
          <w:iCs/>
          <w:sz w:val="24"/>
          <w:szCs w:val="26"/>
          <w:highlight w:val="yellow"/>
          <w:u w:val="single"/>
        </w:rPr>
        <w:t>confuse foreign observers</w:t>
      </w:r>
      <w:r w:rsidRPr="00EE3CDE">
        <w:rPr>
          <w:rFonts w:eastAsia="Aptos"/>
          <w:sz w:val="16"/>
        </w:rPr>
        <w:t>. But over the long term, democratic institutions produce more consistent and credible policies--</w:t>
      </w:r>
      <w:proofErr w:type="spellStart"/>
      <w:r w:rsidRPr="00EE3CDE">
        <w:rPr>
          <w:rFonts w:eastAsia="Aptos"/>
          <w:sz w:val="16"/>
        </w:rPr>
        <w:t>policies</w:t>
      </w:r>
      <w:proofErr w:type="spellEnd"/>
      <w:r w:rsidRPr="00EE3CDE">
        <w:rPr>
          <w:rFonts w:eastAsia="Aptos"/>
          <w:sz w:val="16"/>
        </w:rPr>
        <w:t xml:space="preserve"> that do not reflect the </w:t>
      </w:r>
      <w:r w:rsidRPr="00EE3CDE">
        <w:rPr>
          <w:rFonts w:eastAsia="Aptos"/>
          <w:u w:val="single"/>
        </w:rPr>
        <w:t xml:space="preserve">capricious and </w:t>
      </w:r>
      <w:r w:rsidRPr="00EE3CDE">
        <w:rPr>
          <w:rFonts w:eastAsia="Aptos"/>
          <w:b/>
          <w:iCs/>
          <w:highlight w:val="yellow"/>
          <w:u w:val="single"/>
        </w:rPr>
        <w:t>idiosyncratic whims</w:t>
      </w:r>
      <w:r w:rsidRPr="00EE3CDE">
        <w:rPr>
          <w:rFonts w:eastAsia="Aptos"/>
          <w:highlight w:val="yellow"/>
          <w:u w:val="single"/>
        </w:rPr>
        <w:t xml:space="preserve"> of an autocrat</w:t>
      </w:r>
      <w:r w:rsidRPr="00EE3CDE">
        <w:rPr>
          <w:rFonts w:eastAsia="Aptos"/>
          <w:sz w:val="16"/>
        </w:rPr>
        <w:t>.</w:t>
      </w:r>
    </w:p>
    <w:sectPr w:rsidR="00EE44A3" w:rsidRPr="00EE44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F5ECB" w14:textId="77777777" w:rsidR="00184604" w:rsidRDefault="00184604" w:rsidP="00066D2C">
      <w:pPr>
        <w:spacing w:after="0" w:line="240" w:lineRule="auto"/>
      </w:pPr>
      <w:r>
        <w:separator/>
      </w:r>
    </w:p>
  </w:endnote>
  <w:endnote w:type="continuationSeparator" w:id="0">
    <w:p w14:paraId="3137BB64" w14:textId="77777777" w:rsidR="00184604" w:rsidRDefault="001846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 w:name="Futura">
    <w:altName w:val="Arial"/>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Frutiger 45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6C51A" w14:textId="77777777" w:rsidR="00184604" w:rsidRDefault="00184604" w:rsidP="00066D2C">
      <w:pPr>
        <w:spacing w:after="0" w:line="240" w:lineRule="auto"/>
      </w:pPr>
      <w:r>
        <w:separator/>
      </w:r>
    </w:p>
  </w:footnote>
  <w:footnote w:type="continuationSeparator" w:id="0">
    <w:p w14:paraId="0AD8F78E" w14:textId="77777777" w:rsidR="00184604" w:rsidRDefault="001846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631E47"/>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0B23407"/>
    <w:multiLevelType w:val="hybridMultilevel"/>
    <w:tmpl w:val="93721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2C1E54"/>
    <w:multiLevelType w:val="hybridMultilevel"/>
    <w:tmpl w:val="5FC80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455820"/>
    <w:multiLevelType w:val="hybridMultilevel"/>
    <w:tmpl w:val="3AB80460"/>
    <w:lvl w:ilvl="0" w:tplc="4D2C0A3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623072102">
    <w:abstractNumId w:val="10"/>
  </w:num>
  <w:num w:numId="46" w16cid:durableId="1037926003">
    <w:abstractNumId w:val="14"/>
  </w:num>
  <w:num w:numId="47" w16cid:durableId="531965614">
    <w:abstractNumId w:val="17"/>
  </w:num>
  <w:num w:numId="48" w16cid:durableId="356542551">
    <w:abstractNumId w:val="23"/>
  </w:num>
  <w:num w:numId="49" w16cid:durableId="2003269383">
    <w:abstractNumId w:val="22"/>
  </w:num>
  <w:num w:numId="50" w16cid:durableId="664819060">
    <w:abstractNumId w:val="16"/>
  </w:num>
  <w:num w:numId="51" w16cid:durableId="2041466877">
    <w:abstractNumId w:val="12"/>
  </w:num>
  <w:num w:numId="52" w16cid:durableId="2104912984">
    <w:abstractNumId w:val="18"/>
  </w:num>
  <w:num w:numId="53" w16cid:durableId="353117670">
    <w:abstractNumId w:val="21"/>
  </w:num>
  <w:num w:numId="54" w16cid:durableId="19717817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44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E50"/>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AA6"/>
    <w:rsid w:val="00114316"/>
    <w:rsid w:val="001149FE"/>
    <w:rsid w:val="00117F85"/>
    <w:rsid w:val="00117F87"/>
    <w:rsid w:val="001218F5"/>
    <w:rsid w:val="00121978"/>
    <w:rsid w:val="00122202"/>
    <w:rsid w:val="00127061"/>
    <w:rsid w:val="00127182"/>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604"/>
    <w:rsid w:val="00186B65"/>
    <w:rsid w:val="00190CDA"/>
    <w:rsid w:val="00196816"/>
    <w:rsid w:val="0019779A"/>
    <w:rsid w:val="001977CD"/>
    <w:rsid w:val="0019782C"/>
    <w:rsid w:val="001A07A2"/>
    <w:rsid w:val="001A1422"/>
    <w:rsid w:val="001A3079"/>
    <w:rsid w:val="001A4D9A"/>
    <w:rsid w:val="001A6960"/>
    <w:rsid w:val="001B1595"/>
    <w:rsid w:val="001B1762"/>
    <w:rsid w:val="001B1788"/>
    <w:rsid w:val="001B18CF"/>
    <w:rsid w:val="001B2C27"/>
    <w:rsid w:val="001C0A69"/>
    <w:rsid w:val="001C48D7"/>
    <w:rsid w:val="001D1994"/>
    <w:rsid w:val="001D6D5C"/>
    <w:rsid w:val="001D7A6D"/>
    <w:rsid w:val="001E4A64"/>
    <w:rsid w:val="001E61F5"/>
    <w:rsid w:val="001F0C01"/>
    <w:rsid w:val="001F1F4D"/>
    <w:rsid w:val="001F4313"/>
    <w:rsid w:val="001F6D54"/>
    <w:rsid w:val="002005AF"/>
    <w:rsid w:val="00200C1A"/>
    <w:rsid w:val="002052E3"/>
    <w:rsid w:val="00206F8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81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36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4A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88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427"/>
    <w:rsid w:val="006D767A"/>
    <w:rsid w:val="006E299E"/>
    <w:rsid w:val="006E2A45"/>
    <w:rsid w:val="006E37D4"/>
    <w:rsid w:val="006F3768"/>
    <w:rsid w:val="006F40B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739"/>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14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6F1"/>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0D0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152"/>
    <w:rsid w:val="00B53DB3"/>
    <w:rsid w:val="00B66AF2"/>
    <w:rsid w:val="00B72848"/>
    <w:rsid w:val="00B74544"/>
    <w:rsid w:val="00B77754"/>
    <w:rsid w:val="00B81054"/>
    <w:rsid w:val="00B820DB"/>
    <w:rsid w:val="00B837F0"/>
    <w:rsid w:val="00B83896"/>
    <w:rsid w:val="00B860A9"/>
    <w:rsid w:val="00B953CA"/>
    <w:rsid w:val="00B97264"/>
    <w:rsid w:val="00BA0143"/>
    <w:rsid w:val="00BA227A"/>
    <w:rsid w:val="00BA4C69"/>
    <w:rsid w:val="00BA61AF"/>
    <w:rsid w:val="00BB1630"/>
    <w:rsid w:val="00BB6860"/>
    <w:rsid w:val="00BC04D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EEB"/>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ABD"/>
    <w:rsid w:val="00D839C5"/>
    <w:rsid w:val="00D84043"/>
    <w:rsid w:val="00D91348"/>
    <w:rsid w:val="00D9566D"/>
    <w:rsid w:val="00DA0EF7"/>
    <w:rsid w:val="00DA4B3F"/>
    <w:rsid w:val="00DA4EB6"/>
    <w:rsid w:val="00DA5F0C"/>
    <w:rsid w:val="00DB20EB"/>
    <w:rsid w:val="00DB33F6"/>
    <w:rsid w:val="00DB38CC"/>
    <w:rsid w:val="00DC08B6"/>
    <w:rsid w:val="00DC277F"/>
    <w:rsid w:val="00DC304B"/>
    <w:rsid w:val="00DC6498"/>
    <w:rsid w:val="00DD0950"/>
    <w:rsid w:val="00DD0BFE"/>
    <w:rsid w:val="00DD2677"/>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10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381"/>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34B"/>
    <w:rsid w:val="00EC2660"/>
    <w:rsid w:val="00EC3057"/>
    <w:rsid w:val="00EC3891"/>
    <w:rsid w:val="00EC47C5"/>
    <w:rsid w:val="00EC4EE9"/>
    <w:rsid w:val="00ED087B"/>
    <w:rsid w:val="00ED5626"/>
    <w:rsid w:val="00ED5EB9"/>
    <w:rsid w:val="00ED6BFE"/>
    <w:rsid w:val="00ED7FE5"/>
    <w:rsid w:val="00EE0176"/>
    <w:rsid w:val="00EE17BD"/>
    <w:rsid w:val="00EE27D8"/>
    <w:rsid w:val="00EE32BD"/>
    <w:rsid w:val="00EE44A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5F5"/>
    <w:rsid w:val="00F65464"/>
    <w:rsid w:val="00F70E1C"/>
    <w:rsid w:val="00F72FCE"/>
    <w:rsid w:val="00F734F9"/>
    <w:rsid w:val="00F73F90"/>
    <w:rsid w:val="00F74D13"/>
    <w:rsid w:val="00F80FBD"/>
    <w:rsid w:val="00F849FF"/>
    <w:rsid w:val="00F86F58"/>
    <w:rsid w:val="00F936BB"/>
    <w:rsid w:val="00F93BAD"/>
    <w:rsid w:val="00F93D2F"/>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75D384"/>
  <w15:chartTrackingRefBased/>
  <w15:docId w15:val="{0C677B3F-EB6A-4837-B3A6-F89D4DB30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44A3"/>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eading 1,CD - Header,Block Name,AHeading 1,H"/>
    <w:basedOn w:val="Normal"/>
    <w:next w:val="Normal"/>
    <w:link w:val="Heading1Char"/>
    <w:qFormat/>
    <w:rsid w:val="00EE44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EE44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Tags v,n,Char1"/>
    <w:basedOn w:val="Normal"/>
    <w:next w:val="Normal"/>
    <w:link w:val="Heading3Char"/>
    <w:uiPriority w:val="2"/>
    <w:qFormat/>
    <w:rsid w:val="00EE44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Ta,No Spacing111111,ta,tag,T"/>
    <w:basedOn w:val="Normal"/>
    <w:next w:val="Normal"/>
    <w:link w:val="Heading4Char"/>
    <w:uiPriority w:val="3"/>
    <w:qFormat/>
    <w:rsid w:val="00EE44A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E44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E4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E4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E4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E4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44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44A3"/>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EE44A3"/>
    <w:rPr>
      <w:rFonts w:ascii="Calibri" w:hAnsi="Calibri" w:cs="Calibri"/>
      <w:b/>
      <w:i w:val="0"/>
      <w:iCs/>
      <w:sz w:val="28"/>
      <w:u w:val="single"/>
      <w:bdr w:val="single" w:sz="8" w:space="0" w:color="auto"/>
    </w:rPr>
  </w:style>
  <w:style w:type="character" w:styleId="FollowedHyperlink">
    <w:name w:val="FollowedHyperlink"/>
    <w:basedOn w:val="DefaultParagraphFont"/>
    <w:uiPriority w:val="99"/>
    <w:unhideWhenUsed/>
    <w:rsid w:val="00EE44A3"/>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H Char"/>
    <w:basedOn w:val="DefaultParagraphFont"/>
    <w:link w:val="Heading1"/>
    <w:rsid w:val="00EE44A3"/>
    <w:rPr>
      <w:rFonts w:ascii="Calibri" w:eastAsiaTheme="majorEastAsia" w:hAnsi="Calibri" w:cstheme="majorBidi"/>
      <w:b/>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1"/>
    <w:rsid w:val="00EE44A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1,Cite 1 Char,Read Char Char,Heading 3 Char1 Char Char Char,Heading 3 Char Char1 Char Char Char,n Char"/>
    <w:basedOn w:val="DefaultParagraphFont"/>
    <w:link w:val="Heading3"/>
    <w:uiPriority w:val="2"/>
    <w:rsid w:val="00EE44A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EE44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E44A3"/>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7"/>
    <w:qFormat/>
    <w:rsid w:val="00EE44A3"/>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Heading 3 Char Char Char1"/>
    <w:basedOn w:val="DefaultParagraphFont"/>
    <w:uiPriority w:val="22"/>
    <w:qFormat/>
    <w:rsid w:val="00EE44A3"/>
    <w:rPr>
      <w:b/>
      <w:bCs/>
    </w:rPr>
  </w:style>
  <w:style w:type="character" w:styleId="BookTitle">
    <w:name w:val="Book Title"/>
    <w:basedOn w:val="DefaultParagraphFont"/>
    <w:uiPriority w:val="33"/>
    <w:qFormat/>
    <w:rsid w:val="00EE44A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E44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44A3"/>
  </w:style>
  <w:style w:type="paragraph" w:styleId="Header">
    <w:name w:val="header"/>
    <w:aliases w:val="Header Char Char1,Header Char2 Char Char Char,Header Char1 Char1 Char Char Char,Header Char Char Char1 Char Char Char,Header Char Char2 Char Char Char,Header 1, Char2,Header 1 Char Char,Heading 1 Char1 Char,Char Char Char1,Block Char Char,HeaderO"/>
    <w:basedOn w:val="Normal"/>
    <w:link w:val="HeaderChar"/>
    <w:uiPriority w:val="99"/>
    <w:rsid w:val="00EE44A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Header 1 Char Char Char,HeaderO Char"/>
    <w:basedOn w:val="DefaultParagraphFont"/>
    <w:link w:val="Header"/>
    <w:uiPriority w:val="99"/>
    <w:rsid w:val="00EE44A3"/>
    <w:rPr>
      <w:rFonts w:ascii="Calibri" w:hAnsi="Calibri" w:cs="Calibri"/>
    </w:rPr>
  </w:style>
  <w:style w:type="paragraph" w:styleId="Footer">
    <w:name w:val="footer"/>
    <w:basedOn w:val="Normal"/>
    <w:link w:val="FooterChar"/>
    <w:uiPriority w:val="99"/>
    <w:rsid w:val="00EE4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4A3"/>
    <w:rPr>
      <w:rFonts w:ascii="Calibri" w:hAnsi="Calibri" w:cs="Calibri"/>
    </w:rPr>
  </w:style>
  <w:style w:type="paragraph" w:styleId="BodyText">
    <w:name w:val="Body Text"/>
    <w:aliases w:val="BT"/>
    <w:basedOn w:val="Normal"/>
    <w:link w:val="BodyTextChar"/>
    <w:uiPriority w:val="99"/>
    <w:unhideWhenUsed/>
    <w:rsid w:val="00EE44A3"/>
    <w:pPr>
      <w:spacing w:after="120"/>
    </w:pPr>
  </w:style>
  <w:style w:type="character" w:customStyle="1" w:styleId="BodyTextChar">
    <w:name w:val="Body Text Char"/>
    <w:aliases w:val="BT Char"/>
    <w:basedOn w:val="DefaultParagraphFont"/>
    <w:link w:val="BodyText"/>
    <w:uiPriority w:val="99"/>
    <w:rsid w:val="00EE44A3"/>
    <w:rPr>
      <w:rFonts w:ascii="Calibri" w:hAnsi="Calibri" w:cs="Calibri"/>
    </w:rPr>
  </w:style>
  <w:style w:type="paragraph" w:styleId="NoSpacing">
    <w:name w:val="No Spacing"/>
    <w:aliases w:val="Card Format,Note Level 21,ClearFormatting,Clear,DDI Tag,Tag Title,No Spacing51,No Spacing13,No Spacing23,Tag and Cite,ca,No Spacing tnr,Hidden Block Title,No Spacing311,Dont u,No Spacing1111111,Heading 41,Very Small Text,No Spacing8,No Spacin"/>
    <w:link w:val="NoSpacingChar"/>
    <w:uiPriority w:val="99"/>
    <w:unhideWhenUsed/>
    <w:qFormat/>
    <w:rsid w:val="00EE44A3"/>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No Spacing13 Char,No Spacing23 Char,Tag and Cite Char,ca Char,No Spacing tnr Char1,Hidden Block Title Char1"/>
    <w:basedOn w:val="DefaultParagraphFont"/>
    <w:link w:val="NoSpacing"/>
    <w:uiPriority w:val="99"/>
    <w:rsid w:val="00EE44A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E44A3"/>
    <w:rPr>
      <w:color w:val="0563C1" w:themeColor="hyperlink"/>
      <w:u w:val="single"/>
    </w:rPr>
  </w:style>
  <w:style w:type="character" w:styleId="UnresolvedMention">
    <w:name w:val="Unresolved Mention"/>
    <w:basedOn w:val="DefaultParagraphFont"/>
    <w:uiPriority w:val="99"/>
    <w:unhideWhenUsed/>
    <w:rsid w:val="00EE44A3"/>
    <w:rPr>
      <w:color w:val="605E5C"/>
      <w:shd w:val="clear" w:color="auto" w:fill="E1DFDD"/>
    </w:rPr>
  </w:style>
  <w:style w:type="paragraph" w:customStyle="1" w:styleId="Analytic---Troy">
    <w:name w:val="Analytic---Troy"/>
    <w:basedOn w:val="Heading4"/>
    <w:link w:val="Analytic---TroyChar"/>
    <w:uiPriority w:val="5"/>
    <w:rsid w:val="00EE44A3"/>
    <w:rPr>
      <w:color w:val="1F4E79" w:themeColor="accent5" w:themeShade="80"/>
    </w:rPr>
  </w:style>
  <w:style w:type="paragraph" w:customStyle="1" w:styleId="Analytic">
    <w:name w:val="Analytic"/>
    <w:basedOn w:val="Heading4"/>
    <w:link w:val="AnalyticChar"/>
    <w:autoRedefine/>
    <w:uiPriority w:val="5"/>
    <w:qFormat/>
    <w:rsid w:val="00EE44A3"/>
    <w:rPr>
      <w:color w:val="664F95"/>
    </w:rPr>
  </w:style>
  <w:style w:type="character" w:customStyle="1" w:styleId="AnalyticChar">
    <w:name w:val="Analytic Char"/>
    <w:basedOn w:val="DefaultParagraphFont"/>
    <w:link w:val="Analytic"/>
    <w:uiPriority w:val="5"/>
    <w:rsid w:val="00EE44A3"/>
    <w:rPr>
      <w:rFonts w:ascii="Calibri" w:eastAsiaTheme="majorEastAsia" w:hAnsi="Calibri" w:cstheme="majorBidi"/>
      <w:b/>
      <w:iCs/>
      <w:color w:val="664F95"/>
      <w:sz w:val="26"/>
    </w:rPr>
  </w:style>
  <w:style w:type="paragraph" w:customStyle="1" w:styleId="Undertag">
    <w:name w:val="Undertag"/>
    <w:link w:val="UndertagChar"/>
    <w:autoRedefine/>
    <w:uiPriority w:val="5"/>
    <w:qFormat/>
    <w:rsid w:val="00EE44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E44A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EE44A3"/>
    <w:pPr>
      <w:pBdr>
        <w:top w:val="single" w:sz="4" w:space="0" w:color="auto"/>
        <w:left w:val="single" w:sz="4" w:space="0" w:color="auto"/>
        <w:bottom w:val="single" w:sz="4" w:space="0" w:color="auto"/>
        <w:right w:val="single" w:sz="4" w:space="0" w:color="auto"/>
      </w:pBdr>
      <w:spacing w:line="256" w:lineRule="auto"/>
      <w:ind w:left="720"/>
      <w:jc w:val="both"/>
    </w:pPr>
    <w:rPr>
      <w:b/>
      <w:iCs/>
      <w:sz w:val="28"/>
      <w:u w:val="single"/>
      <w:bdr w:val="single" w:sz="8" w:space="0" w:color="auto"/>
    </w:rPr>
  </w:style>
  <w:style w:type="character" w:customStyle="1" w:styleId="Analytic---TroyChar">
    <w:name w:val="Analytic---Troy Char"/>
    <w:basedOn w:val="DefaultParagraphFont"/>
    <w:link w:val="Analytic---Troy"/>
    <w:uiPriority w:val="5"/>
    <w:rsid w:val="00EE44A3"/>
    <w:rPr>
      <w:rFonts w:ascii="Calibri" w:eastAsiaTheme="majorEastAsia" w:hAnsi="Calibri" w:cstheme="majorBidi"/>
      <w:b/>
      <w:iCs/>
      <w:color w:val="1F4E79" w:themeColor="accent5" w:themeShade="80"/>
      <w:sz w:val="26"/>
    </w:rPr>
  </w:style>
  <w:style w:type="paragraph" w:customStyle="1" w:styleId="Emphasis1">
    <w:name w:val="Emphasis1"/>
    <w:basedOn w:val="Normal"/>
    <w:autoRedefine/>
    <w:uiPriority w:val="8"/>
    <w:qFormat/>
    <w:rsid w:val="00EE44A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EE44A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EE44A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EE44A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EE44A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7"/>
    <w:qFormat/>
    <w:rsid w:val="00EE4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2,Warrants Char"/>
    <w:basedOn w:val="DefaultParagraphFont"/>
    <w:link w:val="Title"/>
    <w:uiPriority w:val="7"/>
    <w:qFormat/>
    <w:rsid w:val="00EE4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4A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E44A3"/>
    <w:pPr>
      <w:spacing w:before="160"/>
      <w:jc w:val="center"/>
    </w:pPr>
    <w:rPr>
      <w:i/>
      <w:iCs/>
      <w:color w:val="404040" w:themeColor="text1" w:themeTint="BF"/>
    </w:rPr>
  </w:style>
  <w:style w:type="character" w:customStyle="1" w:styleId="QuoteChar">
    <w:name w:val="Quote Char"/>
    <w:basedOn w:val="DefaultParagraphFont"/>
    <w:link w:val="Quote"/>
    <w:uiPriority w:val="29"/>
    <w:rsid w:val="00EE44A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EE44A3"/>
    <w:pPr>
      <w:ind w:left="720"/>
      <w:contextualSpacing/>
    </w:pPr>
  </w:style>
  <w:style w:type="character" w:styleId="IntenseEmphasis">
    <w:name w:val="Intense Emphasis"/>
    <w:basedOn w:val="DefaultParagraphFont"/>
    <w:uiPriority w:val="21"/>
    <w:qFormat/>
    <w:rsid w:val="00EE44A3"/>
    <w:rPr>
      <w:i/>
      <w:iCs/>
      <w:color w:val="2F5496" w:themeColor="accent1" w:themeShade="BF"/>
    </w:rPr>
  </w:style>
  <w:style w:type="paragraph" w:styleId="IntenseQuote">
    <w:name w:val="Intense Quote"/>
    <w:basedOn w:val="Normal"/>
    <w:next w:val="Normal"/>
    <w:link w:val="IntenseQuoteChar"/>
    <w:uiPriority w:val="30"/>
    <w:qFormat/>
    <w:rsid w:val="00EE4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4A3"/>
    <w:rPr>
      <w:rFonts w:ascii="Calibri" w:hAnsi="Calibri" w:cs="Calibri"/>
      <w:i/>
      <w:iCs/>
      <w:color w:val="2F5496" w:themeColor="accent1" w:themeShade="BF"/>
    </w:rPr>
  </w:style>
  <w:style w:type="character" w:styleId="IntenseReference">
    <w:name w:val="Intense Reference"/>
    <w:basedOn w:val="DefaultParagraphFont"/>
    <w:uiPriority w:val="32"/>
    <w:qFormat/>
    <w:rsid w:val="00EE44A3"/>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E44A3"/>
    <w:pPr>
      <w:spacing w:after="0" w:line="240" w:lineRule="auto"/>
    </w:pPr>
    <w:rPr>
      <w:u w:val="single"/>
    </w:rPr>
  </w:style>
  <w:style w:type="paragraph" w:customStyle="1" w:styleId="UnderlinePara">
    <w:name w:val="Underline Para"/>
    <w:basedOn w:val="Normal"/>
    <w:uiPriority w:val="6"/>
    <w:qFormat/>
    <w:rsid w:val="00EE44A3"/>
    <w:pPr>
      <w:widowControl w:val="0"/>
      <w:suppressAutoHyphens/>
      <w:spacing w:after="200"/>
      <w:contextualSpacing/>
    </w:pPr>
    <w:rPr>
      <w:rFonts w:asciiTheme="minorHAnsi" w:eastAsiaTheme="minorEastAsia" w:hAnsiTheme="minorHAnsi" w:cstheme="minorBidi"/>
      <w:kern w:val="2"/>
      <w:u w:val="single"/>
      <w:lang w:eastAsia="zh-CN"/>
      <w14:ligatures w14:val="standardContextual"/>
    </w:rPr>
  </w:style>
  <w:style w:type="paragraph" w:customStyle="1" w:styleId="analyticreal">
    <w:name w:val="analytic real"/>
    <w:basedOn w:val="Heading4"/>
    <w:link w:val="analyticrealChar"/>
    <w:autoRedefine/>
    <w:uiPriority w:val="4"/>
    <w:qFormat/>
    <w:rsid w:val="00EE44A3"/>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EE44A3"/>
    <w:rPr>
      <w:rFonts w:ascii="Times New Roman" w:eastAsiaTheme="majorEastAsia" w:hAnsi="Times New Roman" w:cstheme="majorBidi"/>
      <w:b/>
      <w:bCs/>
      <w:iCs/>
      <w:color w:val="1F4E79" w:themeColor="accent5" w:themeShade="80"/>
    </w:rPr>
  </w:style>
  <w:style w:type="character" w:customStyle="1" w:styleId="Boxes">
    <w:name w:val="Boxes"/>
    <w:basedOn w:val="Emphasis"/>
    <w:qFormat/>
    <w:rsid w:val="00EE44A3"/>
    <w:rPr>
      <w:rFonts w:ascii="Calibri" w:hAnsi="Calibri" w:cs="Calibri"/>
      <w:b/>
      <w:i w:val="0"/>
      <w:iCs/>
      <w:sz w:val="28"/>
      <w:u w:val="single"/>
      <w:bdr w:val="single" w:sz="8" w:space="0" w:color="auto"/>
    </w:rPr>
  </w:style>
  <w:style w:type="paragraph" w:customStyle="1" w:styleId="Heading411">
    <w:name w:val="Heading 411"/>
    <w:basedOn w:val="Heading1"/>
    <w:next w:val="NoSpacing"/>
    <w:link w:val="Hyperlink"/>
    <w:autoRedefine/>
    <w:uiPriority w:val="99"/>
    <w:qFormat/>
    <w:rsid w:val="00EE44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1pt">
    <w:name w:val="Style 11 pt"/>
    <w:basedOn w:val="DefaultParagraphFont"/>
    <w:rsid w:val="00EE44A3"/>
    <w:rPr>
      <w:sz w:val="20"/>
    </w:rPr>
  </w:style>
  <w:style w:type="paragraph" w:customStyle="1" w:styleId="StyleStyle411pt">
    <w:name w:val="Style Style4 + 11 pt"/>
    <w:basedOn w:val="Normal"/>
    <w:link w:val="StyleStyle411ptChar"/>
    <w:qFormat/>
    <w:rsid w:val="00EE44A3"/>
    <w:rPr>
      <w:u w:val="single"/>
    </w:rPr>
  </w:style>
  <w:style w:type="character" w:customStyle="1" w:styleId="StyleStyle411ptChar">
    <w:name w:val="Style Style4 + 11 pt Char"/>
    <w:basedOn w:val="DefaultParagraphFont"/>
    <w:link w:val="StyleStyle411pt"/>
    <w:rsid w:val="00EE44A3"/>
    <w:rPr>
      <w:rFonts w:ascii="Calibri" w:hAnsi="Calibri" w:cs="Calibri"/>
      <w:u w:val="single"/>
    </w:rPr>
  </w:style>
  <w:style w:type="paragraph" w:customStyle="1" w:styleId="HiddenBlocks">
    <w:name w:val="Hidden Blocks"/>
    <w:basedOn w:val="Heading4"/>
    <w:uiPriority w:val="5"/>
    <w:qFormat/>
    <w:rsid w:val="00EE44A3"/>
    <w:rPr>
      <w:color w:val="1F3864" w:themeColor="accent1" w:themeShade="80"/>
    </w:rPr>
  </w:style>
  <w:style w:type="paragraph" w:customStyle="1" w:styleId="EmphasizedBox">
    <w:name w:val="Emphasized Box"/>
    <w:next w:val="Normal"/>
    <w:autoRedefine/>
    <w:uiPriority w:val="7"/>
    <w:qFormat/>
    <w:rsid w:val="00EE44A3"/>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customStyle="1" w:styleId="TitleChar1">
    <w:name w:val="Title Char1"/>
    <w:aliases w:val="title Char1,Block Heading Char1,Debate Normal Char1,Read This Char2,Bold Underlined Char2,UNDERLINE Char2,Block Heading Char2,title Char2,Cites and Cards Char2,Intense Emphasis6,UNDERLINE Char1,Warrants Char1,UNDERLINE Cha,Debate Normal Char"/>
    <w:basedOn w:val="DefaultParagraphFont"/>
    <w:uiPriority w:val="10"/>
    <w:qFormat/>
    <w:rsid w:val="00EE44A3"/>
    <w:rPr>
      <w:rFonts w:asciiTheme="majorHAnsi" w:eastAsiaTheme="majorEastAsia" w:hAnsiTheme="majorHAnsi" w:cstheme="majorBidi"/>
      <w:spacing w:val="-10"/>
      <w:kern w:val="28"/>
      <w:sz w:val="56"/>
      <w:szCs w:val="56"/>
    </w:rPr>
  </w:style>
  <w:style w:type="paragraph" w:customStyle="1" w:styleId="analyticcs">
    <w:name w:val="analytic [cs]"/>
    <w:basedOn w:val="Normal"/>
    <w:link w:val="analyticcsChar"/>
    <w:autoRedefine/>
    <w:uiPriority w:val="5"/>
    <w:qFormat/>
    <w:rsid w:val="00EE44A3"/>
    <w:pPr>
      <w:keepNext/>
      <w:keepLines/>
      <w:spacing w:before="40"/>
      <w:outlineLvl w:val="3"/>
    </w:pPr>
    <w:rPr>
      <w:rFonts w:eastAsiaTheme="majorEastAsia" w:cstheme="majorBidi"/>
      <w:b/>
      <w:iCs/>
      <w:color w:val="98A7BD" w:themeColor="text2" w:themeTint="80"/>
      <w:sz w:val="26"/>
    </w:rPr>
  </w:style>
  <w:style w:type="character" w:customStyle="1" w:styleId="analyticcsChar">
    <w:name w:val="analytic [cs] Char"/>
    <w:basedOn w:val="DefaultParagraphFont"/>
    <w:link w:val="analyticcs"/>
    <w:uiPriority w:val="5"/>
    <w:rsid w:val="00EE44A3"/>
    <w:rPr>
      <w:rFonts w:ascii="Calibri" w:eastAsiaTheme="majorEastAsia" w:hAnsi="Calibri" w:cstheme="majorBidi"/>
      <w:b/>
      <w:iCs/>
      <w:color w:val="98A7BD" w:themeColor="text2" w:themeTint="80"/>
      <w:sz w:val="26"/>
    </w:rPr>
  </w:style>
  <w:style w:type="paragraph" w:customStyle="1" w:styleId="analyltics">
    <w:name w:val="analyltics"/>
    <w:basedOn w:val="analyticcs"/>
    <w:next w:val="analyticcs"/>
    <w:autoRedefine/>
    <w:uiPriority w:val="5"/>
    <w:qFormat/>
    <w:rsid w:val="00EE44A3"/>
  </w:style>
  <w:style w:type="paragraph" w:customStyle="1" w:styleId="cites21">
    <w:name w:val="cites21"/>
    <w:basedOn w:val="Normal"/>
    <w:next w:val="Normal"/>
    <w:unhideWhenUsed/>
    <w:qFormat/>
    <w:rsid w:val="00EE44A3"/>
    <w:pPr>
      <w:keepNext/>
      <w:keepLines/>
      <w:spacing w:before="40"/>
      <w:outlineLvl w:val="5"/>
    </w:pPr>
    <w:rPr>
      <w:rFonts w:eastAsia="DengXian Light"/>
      <w:i/>
      <w:iCs/>
      <w:color w:val="595959"/>
    </w:rPr>
  </w:style>
  <w:style w:type="paragraph" w:customStyle="1" w:styleId="Heading71">
    <w:name w:val="Heading 71"/>
    <w:basedOn w:val="Normal"/>
    <w:next w:val="Normal"/>
    <w:unhideWhenUsed/>
    <w:qFormat/>
    <w:rsid w:val="00EE44A3"/>
    <w:pPr>
      <w:keepNext/>
      <w:keepLines/>
      <w:spacing w:before="40"/>
      <w:outlineLvl w:val="6"/>
    </w:pPr>
    <w:rPr>
      <w:rFonts w:eastAsia="DengXian Light"/>
      <w:color w:val="595959"/>
    </w:rPr>
  </w:style>
  <w:style w:type="paragraph" w:customStyle="1" w:styleId="Heading81">
    <w:name w:val="Heading 81"/>
    <w:basedOn w:val="Normal"/>
    <w:next w:val="Normal"/>
    <w:unhideWhenUsed/>
    <w:qFormat/>
    <w:rsid w:val="00EE44A3"/>
    <w:pPr>
      <w:keepNext/>
      <w:keepLines/>
      <w:outlineLvl w:val="7"/>
    </w:pPr>
    <w:rPr>
      <w:rFonts w:eastAsia="DengXian Light"/>
      <w:i/>
      <w:iCs/>
      <w:color w:val="272727"/>
    </w:rPr>
  </w:style>
  <w:style w:type="paragraph" w:customStyle="1" w:styleId="Heading91">
    <w:name w:val="Heading 91"/>
    <w:basedOn w:val="Normal"/>
    <w:next w:val="Normal"/>
    <w:unhideWhenUsed/>
    <w:qFormat/>
    <w:rsid w:val="00EE44A3"/>
    <w:pPr>
      <w:keepNext/>
      <w:keepLines/>
      <w:outlineLvl w:val="8"/>
    </w:pPr>
    <w:rPr>
      <w:rFonts w:eastAsia="DengXian Light"/>
      <w:color w:val="272727"/>
    </w:rPr>
  </w:style>
  <w:style w:type="paragraph" w:customStyle="1" w:styleId="Underlinedcardtext1">
    <w:name w:val="Underlined card text1"/>
    <w:basedOn w:val="Normal"/>
    <w:next w:val="Normal"/>
    <w:qFormat/>
    <w:rsid w:val="00EE44A3"/>
    <w:pPr>
      <w:numPr>
        <w:ilvl w:val="1"/>
      </w:numPr>
    </w:pPr>
    <w:rPr>
      <w:rFonts w:asciiTheme="minorHAnsi" w:eastAsia="DengXian Light" w:hAnsiTheme="minorHAnsi"/>
      <w:color w:val="595959"/>
      <w:spacing w:val="15"/>
      <w:sz w:val="28"/>
      <w:szCs w:val="28"/>
    </w:rPr>
  </w:style>
  <w:style w:type="paragraph" w:customStyle="1" w:styleId="quote1">
    <w:name w:val="quote1"/>
    <w:basedOn w:val="Normal"/>
    <w:next w:val="Normal"/>
    <w:qFormat/>
    <w:rsid w:val="00EE44A3"/>
    <w:pPr>
      <w:spacing w:before="160"/>
      <w:jc w:val="center"/>
    </w:pPr>
    <w:rPr>
      <w:rFonts w:asciiTheme="minorHAnsi" w:hAnsiTheme="minorHAnsi" w:cstheme="minorBidi"/>
      <w:i/>
      <w:iCs/>
      <w:color w:val="404040"/>
    </w:rPr>
  </w:style>
  <w:style w:type="character" w:customStyle="1" w:styleId="ci11">
    <w:name w:val="ci11"/>
    <w:basedOn w:val="DefaultParagraphFont"/>
    <w:qFormat/>
    <w:rsid w:val="00EE44A3"/>
    <w:rPr>
      <w:i/>
      <w:iCs/>
      <w:color w:val="0F4761"/>
    </w:rPr>
  </w:style>
  <w:style w:type="paragraph" w:customStyle="1" w:styleId="IntenseQuote1">
    <w:name w:val="Intense Quote1"/>
    <w:basedOn w:val="Normal"/>
    <w:next w:val="Normal"/>
    <w:uiPriority w:val="30"/>
    <w:qFormat/>
    <w:rsid w:val="00EE44A3"/>
    <w:pPr>
      <w:pBdr>
        <w:top w:val="single" w:sz="4" w:space="10" w:color="0F4761"/>
        <w:bottom w:val="single" w:sz="4" w:space="10" w:color="0F4761"/>
      </w:pBdr>
      <w:spacing w:before="360" w:after="360"/>
      <w:ind w:left="864" w:right="864"/>
      <w:jc w:val="center"/>
    </w:pPr>
    <w:rPr>
      <w:rFonts w:asciiTheme="minorHAnsi" w:hAnsiTheme="minorHAnsi" w:cstheme="minorBidi"/>
      <w:i/>
      <w:iCs/>
      <w:color w:val="0F4761"/>
    </w:rPr>
  </w:style>
  <w:style w:type="character" w:customStyle="1" w:styleId="IntenseReference1">
    <w:name w:val="Intense Reference1"/>
    <w:basedOn w:val="DefaultParagraphFont"/>
    <w:qFormat/>
    <w:rsid w:val="00EE44A3"/>
    <w:rPr>
      <w:b/>
      <w:bCs/>
      <w:smallCaps/>
      <w:color w:val="0F4761"/>
      <w:spacing w:val="5"/>
    </w:rPr>
  </w:style>
  <w:style w:type="paragraph" w:customStyle="1" w:styleId="Emphasize">
    <w:name w:val="Emphasize"/>
    <w:basedOn w:val="Normal"/>
    <w:autoRedefine/>
    <w:uiPriority w:val="7"/>
    <w:qFormat/>
    <w:rsid w:val="00EE44A3"/>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analytics">
    <w:name w:val="analytics"/>
    <w:basedOn w:val="Heading4"/>
    <w:link w:val="analyticsChar"/>
    <w:autoRedefine/>
    <w:uiPriority w:val="4"/>
    <w:qFormat/>
    <w:rsid w:val="00EE44A3"/>
  </w:style>
  <w:style w:type="character" w:customStyle="1" w:styleId="analyticsChar">
    <w:name w:val="analytics Char"/>
    <w:basedOn w:val="DefaultParagraphFont"/>
    <w:link w:val="analytics"/>
    <w:uiPriority w:val="4"/>
    <w:rsid w:val="00EE44A3"/>
    <w:rPr>
      <w:rFonts w:ascii="Calibri" w:eastAsiaTheme="majorEastAsia" w:hAnsi="Calibri" w:cstheme="majorBidi"/>
      <w:b/>
      <w:iCs/>
      <w:sz w:val="26"/>
    </w:rPr>
  </w:style>
  <w:style w:type="character" w:customStyle="1" w:styleId="AAAUNDERLINEKEYBOARD">
    <w:name w:val="AAA UNDERLINE KEYBOARD"/>
    <w:basedOn w:val="DefaultParagraphFont"/>
    <w:uiPriority w:val="6"/>
    <w:qFormat/>
    <w:rsid w:val="00EE44A3"/>
    <w:rPr>
      <w:b w:val="0"/>
      <w:sz w:val="22"/>
      <w:u w:val="single"/>
    </w:rPr>
  </w:style>
  <w:style w:type="table" w:styleId="TableGrid">
    <w:name w:val="Table Grid"/>
    <w:basedOn w:val="TableNormal"/>
    <w:uiPriority w:val="39"/>
    <w:rsid w:val="00EE44A3"/>
    <w:pPr>
      <w:spacing w:after="0" w:line="240" w:lineRule="auto"/>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Lsmall">
    <w:name w:val="REAL small"/>
    <w:basedOn w:val="DefaultParagraphFont"/>
    <w:uiPriority w:val="1"/>
    <w:qFormat/>
    <w:rsid w:val="00EE44A3"/>
    <w:rPr>
      <w:rFonts w:ascii="Georgia" w:hAnsi="Georgia"/>
      <w:sz w:val="16"/>
    </w:rPr>
  </w:style>
  <w:style w:type="character" w:customStyle="1" w:styleId="BoxBoxBox">
    <w:name w:val="Box Box Box"/>
    <w:basedOn w:val="DefaultParagraphFont"/>
    <w:uiPriority w:val="1"/>
    <w:qFormat/>
    <w:rsid w:val="00EE44A3"/>
    <w:rPr>
      <w:rFonts w:ascii="Georgia" w:hAnsi="Georgia"/>
      <w:b/>
      <w:sz w:val="22"/>
      <w:u w:val="single"/>
      <w:bdr w:val="single" w:sz="8" w:space="0" w:color="auto"/>
    </w:rPr>
  </w:style>
  <w:style w:type="character" w:customStyle="1" w:styleId="NormalUnderline">
    <w:name w:val="Normal Underline"/>
    <w:basedOn w:val="REALsmall"/>
    <w:uiPriority w:val="1"/>
    <w:qFormat/>
    <w:rsid w:val="00EE44A3"/>
    <w:rPr>
      <w:rFonts w:ascii="Georgia" w:hAnsi="Georgia"/>
      <w:b w:val="0"/>
      <w:i w:val="0"/>
      <w:sz w:val="22"/>
      <w:u w:val="single"/>
    </w:rPr>
  </w:style>
  <w:style w:type="paragraph" w:customStyle="1" w:styleId="Analytics0">
    <w:name w:val="Analytics"/>
    <w:link w:val="AnalyticsChar0"/>
    <w:uiPriority w:val="4"/>
    <w:qFormat/>
    <w:rsid w:val="00EE44A3"/>
    <w:pPr>
      <w:spacing w:after="0"/>
      <w:outlineLvl w:val="3"/>
    </w:pPr>
    <w:rPr>
      <w:rFonts w:ascii="Calibri" w:eastAsia="DengXian Light" w:hAnsi="Calibri" w:cs="Times New Roman"/>
      <w:b/>
      <w:iCs/>
      <w:sz w:val="26"/>
      <w:szCs w:val="28"/>
    </w:rPr>
  </w:style>
  <w:style w:type="character" w:customStyle="1" w:styleId="AnalyticsChar0">
    <w:name w:val="Analytics Char"/>
    <w:basedOn w:val="DefaultParagraphFont"/>
    <w:link w:val="Analytics0"/>
    <w:uiPriority w:val="4"/>
    <w:rsid w:val="00EE44A3"/>
    <w:rPr>
      <w:rFonts w:ascii="Calibri" w:eastAsia="DengXian Light" w:hAnsi="Calibri" w:cs="Times New Roman"/>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E44A3"/>
    <w:pPr>
      <w:spacing w:before="100" w:beforeAutospacing="1" w:after="100" w:afterAutospacing="1"/>
    </w:pPr>
    <w:rPr>
      <w:rFonts w:ascii="Times New Roman" w:hAnsi="Times New Roman"/>
      <w:sz w:val="24"/>
    </w:rPr>
  </w:style>
  <w:style w:type="character" w:customStyle="1" w:styleId="sssh">
    <w:name w:val="ss_sh"/>
    <w:basedOn w:val="DefaultParagraphFont"/>
    <w:rsid w:val="00EE44A3"/>
  </w:style>
  <w:style w:type="character" w:customStyle="1" w:styleId="sh544836829">
    <w:name w:val="sh_544836829"/>
    <w:basedOn w:val="DefaultParagraphFont"/>
    <w:rsid w:val="00EE44A3"/>
  </w:style>
  <w:style w:type="character" w:customStyle="1" w:styleId="ssit">
    <w:name w:val="ss_it"/>
    <w:basedOn w:val="DefaultParagraphFont"/>
    <w:rsid w:val="00EE44A3"/>
  </w:style>
  <w:style w:type="character" w:customStyle="1" w:styleId="mjxassistivemathml">
    <w:name w:val="mjx_assistive_mathml"/>
    <w:basedOn w:val="DefaultParagraphFont"/>
    <w:rsid w:val="00EE44A3"/>
  </w:style>
  <w:style w:type="character" w:customStyle="1" w:styleId="num">
    <w:name w:val="num"/>
    <w:basedOn w:val="DefaultParagraphFont"/>
    <w:rsid w:val="00EE44A3"/>
  </w:style>
  <w:style w:type="character" w:customStyle="1" w:styleId="heading">
    <w:name w:val="heading"/>
    <w:basedOn w:val="DefaultParagraphFont"/>
    <w:rsid w:val="00EE44A3"/>
  </w:style>
  <w:style w:type="character" w:customStyle="1" w:styleId="chapeau">
    <w:name w:val="chapeau"/>
    <w:basedOn w:val="DefaultParagraphFont"/>
    <w:rsid w:val="00EE44A3"/>
  </w:style>
  <w:style w:type="character" w:customStyle="1" w:styleId="Boxboxbox0">
    <w:name w:val="Boxboxbox"/>
    <w:basedOn w:val="DefaultParagraphFont"/>
    <w:uiPriority w:val="1"/>
    <w:rsid w:val="00EE44A3"/>
    <w:rPr>
      <w:rFonts w:ascii="Calibri" w:hAnsi="Calibri"/>
      <w:b/>
      <w:sz w:val="22"/>
      <w:u w:val="single"/>
      <w:bdr w:val="single" w:sz="4" w:space="0" w:color="auto"/>
    </w:rPr>
  </w:style>
  <w:style w:type="paragraph" w:customStyle="1" w:styleId="CiteSpacing">
    <w:name w:val="Cite Spacing"/>
    <w:basedOn w:val="Normal"/>
    <w:uiPriority w:val="4"/>
    <w:qFormat/>
    <w:rsid w:val="00EE44A3"/>
    <w:pPr>
      <w:spacing w:before="60" w:after="60"/>
    </w:pPr>
  </w:style>
  <w:style w:type="character" w:customStyle="1" w:styleId="m5577519854659992616gmail-styleunderline">
    <w:name w:val="m_5577519854659992616gmail-styleunderline"/>
    <w:basedOn w:val="DefaultParagraphFont"/>
    <w:rsid w:val="00EE44A3"/>
  </w:style>
  <w:style w:type="character" w:customStyle="1" w:styleId="apple-converted-space">
    <w:name w:val="apple-converted-space"/>
    <w:basedOn w:val="DefaultParagraphFont"/>
    <w:qFormat/>
    <w:rsid w:val="00EE44A3"/>
  </w:style>
  <w:style w:type="paragraph" w:styleId="DocumentMap">
    <w:name w:val="Document Map"/>
    <w:basedOn w:val="Normal"/>
    <w:link w:val="DocumentMapChar"/>
    <w:uiPriority w:val="99"/>
    <w:unhideWhenUsed/>
    <w:rsid w:val="00EE44A3"/>
    <w:rPr>
      <w:rFonts w:ascii="Lucida Grande" w:hAnsi="Lucida Grande" w:cs="Lucida Grande"/>
      <w:sz w:val="24"/>
    </w:rPr>
  </w:style>
  <w:style w:type="character" w:customStyle="1" w:styleId="DocumentMapChar">
    <w:name w:val="Document Map Char"/>
    <w:basedOn w:val="DefaultParagraphFont"/>
    <w:link w:val="DocumentMap"/>
    <w:uiPriority w:val="99"/>
    <w:rsid w:val="00EE44A3"/>
    <w:rPr>
      <w:rFonts w:ascii="Lucida Grande" w:hAnsi="Lucida Grande" w:cs="Lucida Grande"/>
      <w:sz w:val="24"/>
    </w:rPr>
  </w:style>
  <w:style w:type="paragraph" w:customStyle="1" w:styleId="Body">
    <w:name w:val="Body"/>
    <w:qFormat/>
    <w:rsid w:val="00EE44A3"/>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
    <w:name w:val="Underline2"/>
    <w:basedOn w:val="Normal"/>
    <w:link w:val="Underline2Char"/>
    <w:autoRedefine/>
    <w:uiPriority w:val="4"/>
    <w:qFormat/>
    <w:rsid w:val="00EE44A3"/>
    <w:rPr>
      <w:b/>
      <w:u w:val="single"/>
    </w:rPr>
  </w:style>
  <w:style w:type="character" w:customStyle="1" w:styleId="Underline2Char">
    <w:name w:val="Underline2 Char"/>
    <w:basedOn w:val="DefaultParagraphFont"/>
    <w:link w:val="Underline2"/>
    <w:uiPriority w:val="4"/>
    <w:rsid w:val="00EE44A3"/>
    <w:rPr>
      <w:rFonts w:ascii="Calibri" w:hAnsi="Calibri" w:cs="Calibri"/>
      <w:b/>
      <w:u w:val="single"/>
    </w:rPr>
  </w:style>
  <w:style w:type="paragraph" w:customStyle="1" w:styleId="msonormal0">
    <w:name w:val="msonormal"/>
    <w:basedOn w:val="Normal"/>
    <w:qFormat/>
    <w:rsid w:val="00EE44A3"/>
    <w:pPr>
      <w:spacing w:before="100" w:beforeAutospacing="1" w:after="100" w:afterAutospacing="1"/>
    </w:pPr>
    <w:rPr>
      <w:rFonts w:ascii="Times New Roman" w:hAnsi="Times New Roman"/>
      <w:sz w:val="24"/>
    </w:rPr>
  </w:style>
  <w:style w:type="paragraph" w:customStyle="1" w:styleId="Style4">
    <w:name w:val="Style4"/>
    <w:basedOn w:val="Normal"/>
    <w:link w:val="Style4Char"/>
    <w:qFormat/>
    <w:rsid w:val="00EE44A3"/>
    <w:pPr>
      <w:ind w:left="720" w:hanging="360"/>
    </w:pPr>
    <w:rPr>
      <w:u w:val="single"/>
    </w:rPr>
  </w:style>
  <w:style w:type="character" w:customStyle="1" w:styleId="Style4Char">
    <w:name w:val="Style4 Char"/>
    <w:link w:val="Style4"/>
    <w:rsid w:val="00EE44A3"/>
    <w:rPr>
      <w:rFonts w:ascii="Calibri" w:hAnsi="Calibri" w:cs="Calibri"/>
      <w:u w:val="single"/>
    </w:rPr>
  </w:style>
  <w:style w:type="character" w:customStyle="1" w:styleId="UnderlineChar2">
    <w:name w:val="Underline Char2"/>
    <w:rsid w:val="00EE44A3"/>
    <w:rPr>
      <w:rFonts w:ascii="Trebuchet MS" w:hAnsi="Trebuchet MS"/>
      <w:u w:val="thick"/>
      <w:lang w:val="en-US" w:eastAsia="zh-CN" w:bidi="ar-SA"/>
    </w:rPr>
  </w:style>
  <w:style w:type="character" w:customStyle="1" w:styleId="hit">
    <w:name w:val="hit"/>
    <w:basedOn w:val="DefaultParagraphFont"/>
    <w:rsid w:val="00EE44A3"/>
    <w:rPr>
      <w:rFonts w:cs="Times New Roman"/>
    </w:rPr>
  </w:style>
  <w:style w:type="character" w:customStyle="1" w:styleId="blue">
    <w:name w:val="blue"/>
    <w:rsid w:val="00EE44A3"/>
  </w:style>
  <w:style w:type="paragraph" w:customStyle="1" w:styleId="Cards">
    <w:name w:val="Cards"/>
    <w:basedOn w:val="Normal"/>
    <w:link w:val="CardsChar"/>
    <w:qFormat/>
    <w:rsid w:val="00EE44A3"/>
    <w:rPr>
      <w:rFonts w:ascii="Times New Roman" w:hAnsi="Times New Roman"/>
      <w:sz w:val="18"/>
    </w:rPr>
  </w:style>
  <w:style w:type="character" w:customStyle="1" w:styleId="CardsChar">
    <w:name w:val="Cards Char"/>
    <w:link w:val="Cards"/>
    <w:rsid w:val="00EE44A3"/>
    <w:rPr>
      <w:rFonts w:ascii="Times New Roman" w:hAnsi="Times New Roman" w:cs="Calibri"/>
      <w:sz w:val="18"/>
    </w:rPr>
  </w:style>
  <w:style w:type="character" w:customStyle="1" w:styleId="DebateUnderline">
    <w:name w:val="Debate Underline"/>
    <w:qFormat/>
    <w:rsid w:val="00EE44A3"/>
    <w:rPr>
      <w:rFonts w:ascii="Times New Roman" w:hAnsi="Times New Roman"/>
      <w:sz w:val="24"/>
      <w:u w:val="thick"/>
    </w:rPr>
  </w:style>
  <w:style w:type="character" w:customStyle="1" w:styleId="Author-Date">
    <w:name w:val="Author-Date"/>
    <w:qFormat/>
    <w:rsid w:val="00EE44A3"/>
    <w:rPr>
      <w:b/>
      <w:sz w:val="24"/>
    </w:rPr>
  </w:style>
  <w:style w:type="character" w:customStyle="1" w:styleId="Style11ptUnderline">
    <w:name w:val="Style 11 pt Underline"/>
    <w:basedOn w:val="DefaultParagraphFont"/>
    <w:rsid w:val="00EE44A3"/>
    <w:rPr>
      <w:sz w:val="20"/>
      <w:u w:val="single"/>
    </w:rPr>
  </w:style>
  <w:style w:type="character" w:customStyle="1" w:styleId="Style12ptBold">
    <w:name w:val="Style 12 pt Bold"/>
    <w:basedOn w:val="DefaultParagraphFont"/>
    <w:rsid w:val="00EE44A3"/>
    <w:rPr>
      <w:b/>
      <w:bCs/>
      <w:sz w:val="20"/>
    </w:rPr>
  </w:style>
  <w:style w:type="character" w:customStyle="1" w:styleId="Style1Char">
    <w:name w:val="Style1 Char"/>
    <w:rsid w:val="00EE44A3"/>
    <w:rPr>
      <w:rFonts w:ascii="Georgia" w:eastAsia="SimSun" w:hAnsi="Georgia"/>
      <w:szCs w:val="24"/>
      <w:u w:val="single"/>
      <w:lang w:eastAsia="zh-CN"/>
    </w:rPr>
  </w:style>
  <w:style w:type="character" w:customStyle="1" w:styleId="StyleUnderline4">
    <w:name w:val="Style Underline4"/>
    <w:basedOn w:val="DefaultParagraphFont"/>
    <w:rsid w:val="00EE44A3"/>
    <w:rPr>
      <w:u w:val="single"/>
    </w:rPr>
  </w:style>
  <w:style w:type="paragraph" w:customStyle="1" w:styleId="Style3">
    <w:name w:val="Style3"/>
    <w:basedOn w:val="Normal"/>
    <w:link w:val="Style3Char"/>
    <w:qFormat/>
    <w:rsid w:val="00EE44A3"/>
    <w:rPr>
      <w:b/>
    </w:rPr>
  </w:style>
  <w:style w:type="character" w:customStyle="1" w:styleId="Style3Char">
    <w:name w:val="Style3 Char"/>
    <w:basedOn w:val="DefaultParagraphFont"/>
    <w:link w:val="Style3"/>
    <w:rsid w:val="00EE44A3"/>
    <w:rPr>
      <w:rFonts w:ascii="Calibri" w:hAnsi="Calibri" w:cs="Calibri"/>
      <w:b/>
    </w:rPr>
  </w:style>
  <w:style w:type="character" w:customStyle="1" w:styleId="DocumentMapChar1">
    <w:name w:val="Document Map Char1"/>
    <w:basedOn w:val="DefaultParagraphFont"/>
    <w:rsid w:val="00EE44A3"/>
    <w:rPr>
      <w:rFonts w:ascii="Segoe UI" w:hAnsi="Segoe UI" w:cs="Segoe UI"/>
      <w:sz w:val="16"/>
      <w:szCs w:val="16"/>
    </w:rPr>
  </w:style>
  <w:style w:type="character" w:customStyle="1" w:styleId="DateChar">
    <w:name w:val="Date Char"/>
    <w:aliases w:val="date Char"/>
    <w:basedOn w:val="DefaultParagraphFont"/>
    <w:link w:val="date1"/>
    <w:uiPriority w:val="99"/>
    <w:rsid w:val="00EE44A3"/>
    <w:rPr>
      <w:rFonts w:ascii="Arial Narrow" w:hAnsi="Arial Narrow"/>
      <w:sz w:val="20"/>
    </w:rPr>
  </w:style>
  <w:style w:type="paragraph" w:customStyle="1" w:styleId="date1">
    <w:name w:val="date1"/>
    <w:basedOn w:val="Normal"/>
    <w:next w:val="Normal"/>
    <w:link w:val="DateChar"/>
    <w:uiPriority w:val="99"/>
    <w:unhideWhenUsed/>
    <w:qFormat/>
    <w:rsid w:val="00EE44A3"/>
    <w:rPr>
      <w:rFonts w:ascii="Arial Narrow" w:hAnsi="Arial Narrow" w:cstheme="minorBidi"/>
      <w:sz w:val="20"/>
    </w:rPr>
  </w:style>
  <w:style w:type="character" w:customStyle="1" w:styleId="DateChar1">
    <w:name w:val="Date Char1"/>
    <w:aliases w:val="date Char1"/>
    <w:basedOn w:val="DefaultParagraphFont"/>
    <w:uiPriority w:val="99"/>
    <w:rsid w:val="00EE44A3"/>
    <w:rPr>
      <w:rFonts w:ascii="Calibri" w:eastAsia="Aptos" w:hAnsi="Calibri" w:cs="Calibri"/>
      <w:kern w:val="0"/>
      <w:sz w:val="22"/>
      <w:szCs w:val="22"/>
      <w:lang w:eastAsia="en-US"/>
      <w14:ligatures w14:val="none"/>
    </w:rPr>
  </w:style>
  <w:style w:type="paragraph" w:customStyle="1" w:styleId="Second">
    <w:name w:val="Second"/>
    <w:basedOn w:val="Normal"/>
    <w:qFormat/>
    <w:rsid w:val="00EE44A3"/>
    <w:rPr>
      <w:rFonts w:eastAsia="Calibri"/>
      <w:b/>
      <w:caps/>
      <w:szCs w:val="20"/>
    </w:rPr>
  </w:style>
  <w:style w:type="character" w:customStyle="1" w:styleId="qlabel">
    <w:name w:val="q_label"/>
    <w:basedOn w:val="DefaultParagraphFont"/>
    <w:rsid w:val="00EE44A3"/>
  </w:style>
  <w:style w:type="character" w:customStyle="1" w:styleId="alabel">
    <w:name w:val="a_label"/>
    <w:basedOn w:val="DefaultParagraphFont"/>
    <w:rsid w:val="00EE44A3"/>
  </w:style>
  <w:style w:type="character" w:customStyle="1" w:styleId="StyleStyleUnderline311pt">
    <w:name w:val="Style Style Underline3 + 11 pt"/>
    <w:basedOn w:val="DefaultParagraphFont"/>
    <w:rsid w:val="00EE44A3"/>
    <w:rPr>
      <w:sz w:val="20"/>
      <w:u w:val="single"/>
    </w:rPr>
  </w:style>
  <w:style w:type="character" w:customStyle="1" w:styleId="StyleStyleUnderline311ptBold">
    <w:name w:val="Style Style Underline3 + 11 pt Bold"/>
    <w:basedOn w:val="DefaultParagraphFont"/>
    <w:rsid w:val="00EE44A3"/>
    <w:rPr>
      <w:b/>
      <w:bCs/>
      <w:sz w:val="20"/>
      <w:u w:val="single"/>
    </w:rPr>
  </w:style>
  <w:style w:type="character" w:customStyle="1" w:styleId="StyleStyleUnderline411pt">
    <w:name w:val="Style Style Underline4 + 11 pt"/>
    <w:basedOn w:val="DefaultParagraphFont"/>
    <w:rsid w:val="00EE44A3"/>
    <w:rPr>
      <w:sz w:val="20"/>
      <w:u w:val="single"/>
    </w:rPr>
  </w:style>
  <w:style w:type="paragraph" w:customStyle="1" w:styleId="cardtext">
    <w:name w:val="card text"/>
    <w:basedOn w:val="Normal"/>
    <w:link w:val="cardtextChar"/>
    <w:qFormat/>
    <w:rsid w:val="00EE44A3"/>
    <w:pPr>
      <w:ind w:left="288" w:right="288"/>
    </w:pPr>
  </w:style>
  <w:style w:type="character" w:customStyle="1" w:styleId="cardtextChar">
    <w:name w:val="card text Char"/>
    <w:link w:val="cardtext"/>
    <w:rsid w:val="00EE44A3"/>
    <w:rPr>
      <w:rFonts w:ascii="Calibri" w:hAnsi="Calibri" w:cs="Calibri"/>
    </w:rPr>
  </w:style>
  <w:style w:type="character" w:customStyle="1" w:styleId="BalloonTextChar">
    <w:name w:val="Balloon Text Char"/>
    <w:basedOn w:val="DefaultParagraphFont"/>
    <w:link w:val="BalloonText1"/>
    <w:uiPriority w:val="99"/>
    <w:rsid w:val="00EE44A3"/>
    <w:rPr>
      <w:rFonts w:ascii="Lucida Grande" w:hAnsi="Lucida Grande"/>
      <w:sz w:val="18"/>
      <w:szCs w:val="18"/>
    </w:rPr>
  </w:style>
  <w:style w:type="paragraph" w:customStyle="1" w:styleId="BalloonText1">
    <w:name w:val="Balloon Text1"/>
    <w:basedOn w:val="Normal"/>
    <w:next w:val="Normal"/>
    <w:link w:val="BalloonTextChar"/>
    <w:uiPriority w:val="99"/>
    <w:unhideWhenUsed/>
    <w:rsid w:val="00EE44A3"/>
    <w:rPr>
      <w:rFonts w:ascii="Lucida Grande" w:hAnsi="Lucida Grande" w:cstheme="minorBidi"/>
      <w:sz w:val="18"/>
      <w:szCs w:val="18"/>
    </w:rPr>
  </w:style>
  <w:style w:type="character" w:customStyle="1" w:styleId="BalloonTextChar1">
    <w:name w:val="Balloon Text Char1"/>
    <w:basedOn w:val="DefaultParagraphFont"/>
    <w:uiPriority w:val="99"/>
    <w:rsid w:val="00EE44A3"/>
    <w:rPr>
      <w:rFonts w:ascii="Segoe UI" w:eastAsia="Aptos" w:hAnsi="Segoe UI" w:cs="Segoe UI"/>
      <w:kern w:val="0"/>
      <w:sz w:val="18"/>
      <w:szCs w:val="18"/>
      <w:lang w:eastAsia="en-US"/>
      <w14:ligatures w14:val="none"/>
    </w:rPr>
  </w:style>
  <w:style w:type="character" w:customStyle="1" w:styleId="CommentTextChar">
    <w:name w:val="Comment Text Char"/>
    <w:basedOn w:val="DefaultParagraphFont"/>
    <w:link w:val="CommentText1"/>
    <w:uiPriority w:val="99"/>
    <w:rsid w:val="00EE44A3"/>
    <w:rPr>
      <w:rFonts w:ascii="Arial Narrow" w:hAnsi="Arial Narrow"/>
      <w:sz w:val="20"/>
      <w:szCs w:val="20"/>
    </w:rPr>
  </w:style>
  <w:style w:type="paragraph" w:customStyle="1" w:styleId="CommentText1">
    <w:name w:val="Comment Text1"/>
    <w:basedOn w:val="Normal"/>
    <w:next w:val="CommentText"/>
    <w:link w:val="CommentTextChar"/>
    <w:uiPriority w:val="99"/>
    <w:unhideWhenUsed/>
    <w:qFormat/>
    <w:rsid w:val="00EE44A3"/>
    <w:rPr>
      <w:rFonts w:ascii="Arial Narrow" w:hAnsi="Arial Narrow" w:cstheme="minorBidi"/>
      <w:sz w:val="20"/>
      <w:szCs w:val="20"/>
    </w:rPr>
  </w:style>
  <w:style w:type="character" w:customStyle="1" w:styleId="CommentTextChar1">
    <w:name w:val="Comment Text Char1"/>
    <w:basedOn w:val="DefaultParagraphFont"/>
    <w:uiPriority w:val="99"/>
    <w:rsid w:val="00EE44A3"/>
    <w:rPr>
      <w:rFonts w:ascii="Calibri" w:eastAsia="Aptos"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EE44A3"/>
    <w:rPr>
      <w:rFonts w:ascii="Arial Narrow" w:hAnsi="Arial Narrow"/>
      <w:b/>
      <w:bCs/>
      <w:sz w:val="20"/>
      <w:szCs w:val="20"/>
    </w:rPr>
  </w:style>
  <w:style w:type="paragraph" w:styleId="CommentText">
    <w:name w:val="annotation text"/>
    <w:basedOn w:val="Normal"/>
    <w:link w:val="CommentTextChar2"/>
    <w:uiPriority w:val="99"/>
    <w:unhideWhenUsed/>
    <w:qFormat/>
    <w:rsid w:val="00EE44A3"/>
    <w:rPr>
      <w:sz w:val="20"/>
      <w:szCs w:val="20"/>
    </w:rPr>
  </w:style>
  <w:style w:type="character" w:customStyle="1" w:styleId="CommentTextChar2">
    <w:name w:val="Comment Text Char2"/>
    <w:basedOn w:val="DefaultParagraphFont"/>
    <w:link w:val="CommentText"/>
    <w:uiPriority w:val="99"/>
    <w:rsid w:val="00EE44A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EE44A3"/>
    <w:rPr>
      <w:rFonts w:ascii="Arial Narrow" w:hAnsi="Arial Narrow" w:cstheme="minorBidi"/>
      <w:b/>
      <w:bCs/>
    </w:rPr>
  </w:style>
  <w:style w:type="character" w:customStyle="1" w:styleId="CommentSubjectChar1">
    <w:name w:val="Comment Subject Char1"/>
    <w:basedOn w:val="CommentTextChar2"/>
    <w:uiPriority w:val="99"/>
    <w:rsid w:val="00EE44A3"/>
    <w:rPr>
      <w:rFonts w:ascii="Calibri" w:hAnsi="Calibri" w:cs="Calibri"/>
      <w:b/>
      <w:bCs/>
      <w:sz w:val="20"/>
      <w:szCs w:val="20"/>
    </w:rPr>
  </w:style>
  <w:style w:type="character" w:customStyle="1" w:styleId="underline">
    <w:name w:val="underline"/>
    <w:qFormat/>
    <w:locked/>
    <w:rsid w:val="00EE44A3"/>
    <w:rPr>
      <w:rFonts w:ascii="Times New Roman" w:eastAsia="Times New Roman" w:hAnsi="Times New Roman" w:cs="Times New Roman"/>
      <w:szCs w:val="24"/>
      <w:u w:val="single"/>
    </w:rPr>
  </w:style>
  <w:style w:type="character" w:customStyle="1" w:styleId="cardChar">
    <w:name w:val="card Char"/>
    <w:aliases w:val="Bold Cite Char Char,Speed Cite Char"/>
    <w:locked/>
    <w:rsid w:val="00EE44A3"/>
    <w:rPr>
      <w:u w:val="single"/>
    </w:rPr>
  </w:style>
  <w:style w:type="character" w:customStyle="1" w:styleId="CharacterStyle1">
    <w:name w:val="Character Style 1"/>
    <w:uiPriority w:val="99"/>
    <w:rsid w:val="00EE44A3"/>
    <w:rPr>
      <w:rFonts w:ascii="Tahoma" w:hAnsi="Tahoma" w:cs="Tahoma" w:hint="default"/>
      <w:sz w:val="18"/>
      <w:szCs w:val="18"/>
    </w:rPr>
  </w:style>
  <w:style w:type="character" w:customStyle="1" w:styleId="UnderlineStyleChar7">
    <w:name w:val="Underline Style Char7"/>
    <w:basedOn w:val="DefaultParagraphFont"/>
    <w:rsid w:val="00EE44A3"/>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EE44A3"/>
    <w:rPr>
      <w:rFonts w:ascii="Arial" w:hAnsi="Arial" w:cs="Arial" w:hint="default"/>
      <w:bCs/>
      <w:sz w:val="12"/>
    </w:rPr>
  </w:style>
  <w:style w:type="character" w:customStyle="1" w:styleId="z-TopofFormChar">
    <w:name w:val="z-Top of Form Char"/>
    <w:basedOn w:val="DefaultParagraphFont"/>
    <w:link w:val="z-TopofForm"/>
    <w:uiPriority w:val="99"/>
    <w:rsid w:val="00EE44A3"/>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EE44A3"/>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EE44A3"/>
    <w:rPr>
      <w:rFonts w:ascii="Arial" w:hAnsi="Arial" w:cs="Arial"/>
      <w:vanish/>
      <w:sz w:val="16"/>
      <w:szCs w:val="16"/>
    </w:rPr>
  </w:style>
  <w:style w:type="character" w:customStyle="1" w:styleId="z-BottomofFormChar">
    <w:name w:val="z-Bottom of Form Char"/>
    <w:basedOn w:val="DefaultParagraphFont"/>
    <w:link w:val="z-BottomofForm"/>
    <w:uiPriority w:val="99"/>
    <w:rsid w:val="00EE44A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EE44A3"/>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EE44A3"/>
    <w:rPr>
      <w:rFonts w:ascii="Arial" w:hAnsi="Arial" w:cs="Arial"/>
      <w:vanish/>
      <w:sz w:val="16"/>
      <w:szCs w:val="16"/>
    </w:rPr>
  </w:style>
  <w:style w:type="character" w:customStyle="1" w:styleId="inside-head">
    <w:name w:val="inside-head"/>
    <w:basedOn w:val="DefaultParagraphFont"/>
    <w:rsid w:val="00EE44A3"/>
  </w:style>
  <w:style w:type="character" w:customStyle="1" w:styleId="term">
    <w:name w:val="term"/>
    <w:basedOn w:val="DefaultParagraphFont"/>
    <w:rsid w:val="00EE44A3"/>
  </w:style>
  <w:style w:type="character" w:customStyle="1" w:styleId="pmterms1">
    <w:name w:val="pmterms1"/>
    <w:basedOn w:val="DefaultParagraphFont"/>
    <w:rsid w:val="00EE44A3"/>
  </w:style>
  <w:style w:type="character" w:customStyle="1" w:styleId="Style11ptBoldUnderline">
    <w:name w:val="Style 11 pt Bold Underline"/>
    <w:basedOn w:val="DefaultParagraphFont"/>
    <w:rsid w:val="00EE44A3"/>
    <w:rPr>
      <w:b/>
      <w:bCs/>
      <w:sz w:val="20"/>
      <w:u w:val="single"/>
    </w:rPr>
  </w:style>
  <w:style w:type="paragraph" w:customStyle="1" w:styleId="StyleStyle411ptBold">
    <w:name w:val="Style Style4 + 11 pt Bold"/>
    <w:basedOn w:val="Normal"/>
    <w:link w:val="StyleStyle411ptBoldChar"/>
    <w:qFormat/>
    <w:rsid w:val="00EE44A3"/>
    <w:rPr>
      <w:b/>
      <w:bCs/>
      <w:u w:val="single"/>
    </w:rPr>
  </w:style>
  <w:style w:type="character" w:customStyle="1" w:styleId="StyleStyle411ptBoldChar">
    <w:name w:val="Style Style4 + 11 pt Bold Char"/>
    <w:basedOn w:val="DefaultParagraphFont"/>
    <w:link w:val="StyleStyle411ptBold"/>
    <w:rsid w:val="00EE44A3"/>
    <w:rPr>
      <w:rFonts w:ascii="Calibri"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E44A3"/>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E44A3"/>
    <w:rPr>
      <w:rFonts w:ascii="Calibri" w:hAnsi="Calibri" w:cs="Calibri"/>
      <w:u w:val="single"/>
      <w:bdr w:val="single" w:sz="4" w:space="0" w:color="auto"/>
    </w:rPr>
  </w:style>
  <w:style w:type="character" w:customStyle="1" w:styleId="Styleunderline11pt">
    <w:name w:val="Style underline + 11 pt"/>
    <w:basedOn w:val="underline"/>
    <w:rsid w:val="00EE44A3"/>
    <w:rPr>
      <w:rFonts w:ascii="Times New Roman" w:eastAsia="Times New Roman" w:hAnsi="Times New Roman" w:cs="Times New Roman"/>
      <w:sz w:val="20"/>
      <w:szCs w:val="24"/>
      <w:u w:val="single"/>
    </w:rPr>
  </w:style>
  <w:style w:type="paragraph" w:customStyle="1" w:styleId="CARD">
    <w:name w:val="CARD"/>
    <w:basedOn w:val="Normal"/>
    <w:link w:val="CARDChar0"/>
    <w:qFormat/>
    <w:rsid w:val="00EE44A3"/>
    <w:rPr>
      <w:szCs w:val="20"/>
    </w:rPr>
  </w:style>
  <w:style w:type="character" w:customStyle="1" w:styleId="CARDChar0">
    <w:name w:val="CARD Char"/>
    <w:link w:val="CARD"/>
    <w:rsid w:val="00EE44A3"/>
    <w:rPr>
      <w:rFonts w:ascii="Calibri" w:hAnsi="Calibri" w:cs="Calibri"/>
      <w:szCs w:val="20"/>
    </w:rPr>
  </w:style>
  <w:style w:type="paragraph" w:customStyle="1" w:styleId="CITE">
    <w:name w:val="CITE"/>
    <w:basedOn w:val="Heading2"/>
    <w:link w:val="CITEChar"/>
    <w:autoRedefine/>
    <w:qFormat/>
    <w:rsid w:val="00EE44A3"/>
    <w:pPr>
      <w:keepLines w:val="0"/>
      <w:pageBreakBefore w:val="0"/>
      <w:spacing w:before="60" w:after="60"/>
      <w:contextualSpacing/>
      <w:jc w:val="left"/>
    </w:pPr>
    <w:rPr>
      <w:rFonts w:eastAsia="Times New Roman" w:cs="Arial"/>
      <w:b w:val="0"/>
      <w:bCs/>
      <w:iCs/>
      <w:smallCaps/>
      <w:sz w:val="20"/>
      <w:szCs w:val="20"/>
    </w:rPr>
  </w:style>
  <w:style w:type="character" w:customStyle="1" w:styleId="CITEChar">
    <w:name w:val="CITE Char"/>
    <w:link w:val="CITE"/>
    <w:rsid w:val="00EE44A3"/>
    <w:rPr>
      <w:rFonts w:ascii="Calibri" w:eastAsia="Times New Roman" w:hAnsi="Calibri" w:cs="Arial"/>
      <w:bCs/>
      <w:iCs/>
      <w:smallCaps/>
      <w:sz w:val="20"/>
      <w:szCs w:val="20"/>
      <w:u w:val="double"/>
    </w:rPr>
  </w:style>
  <w:style w:type="paragraph" w:customStyle="1" w:styleId="Fifth">
    <w:name w:val="Fifth"/>
    <w:basedOn w:val="Normal"/>
    <w:link w:val="FifthChar"/>
    <w:qFormat/>
    <w:rsid w:val="00EE44A3"/>
    <w:rPr>
      <w:rFonts w:eastAsia="Calibri"/>
    </w:rPr>
  </w:style>
  <w:style w:type="paragraph" w:customStyle="1" w:styleId="Third">
    <w:name w:val="Third"/>
    <w:basedOn w:val="Normal"/>
    <w:link w:val="ThirdChar"/>
    <w:qFormat/>
    <w:rsid w:val="00EE44A3"/>
    <w:rPr>
      <w:b/>
      <w:u w:val="single"/>
    </w:rPr>
  </w:style>
  <w:style w:type="character" w:customStyle="1" w:styleId="ThirdChar">
    <w:name w:val="Third Char"/>
    <w:basedOn w:val="DefaultParagraphFont"/>
    <w:link w:val="Third"/>
    <w:rsid w:val="00EE44A3"/>
    <w:rPr>
      <w:rFonts w:ascii="Calibri" w:hAnsi="Calibri" w:cs="Calibri"/>
      <w:b/>
      <w:u w:val="single"/>
    </w:rPr>
  </w:style>
  <w:style w:type="paragraph" w:styleId="TOC1">
    <w:name w:val="toc 1"/>
    <w:aliases w:val="good index,Index Basic"/>
    <w:basedOn w:val="Normal"/>
    <w:next w:val="Normal"/>
    <w:autoRedefine/>
    <w:uiPriority w:val="39"/>
    <w:unhideWhenUsed/>
    <w:qFormat/>
    <w:rsid w:val="00EE44A3"/>
    <w:pPr>
      <w:spacing w:before="120" w:after="120"/>
    </w:pPr>
    <w:rPr>
      <w:b/>
      <w:u w:val="single"/>
    </w:rPr>
  </w:style>
  <w:style w:type="paragraph" w:styleId="FootnoteText">
    <w:name w:val="footnote text"/>
    <w:basedOn w:val="Normal"/>
    <w:link w:val="FootnoteTextChar"/>
    <w:uiPriority w:val="99"/>
    <w:unhideWhenUsed/>
    <w:qFormat/>
    <w:rsid w:val="00EE44A3"/>
    <w:pPr>
      <w:suppressAutoHyphens/>
    </w:pPr>
    <w:rPr>
      <w:szCs w:val="20"/>
      <w:lang w:eastAsia="zh-CN"/>
    </w:rPr>
  </w:style>
  <w:style w:type="character" w:customStyle="1" w:styleId="FootnoteTextChar">
    <w:name w:val="Footnote Text Char"/>
    <w:basedOn w:val="DefaultParagraphFont"/>
    <w:link w:val="FootnoteText"/>
    <w:uiPriority w:val="99"/>
    <w:rsid w:val="00EE44A3"/>
    <w:rPr>
      <w:rFonts w:ascii="Calibri" w:hAnsi="Calibri" w:cs="Calibri"/>
      <w:szCs w:val="20"/>
      <w:lang w:eastAsia="zh-CN"/>
    </w:rPr>
  </w:style>
  <w:style w:type="character" w:customStyle="1" w:styleId="FooterChar1">
    <w:name w:val="Footer Char1"/>
    <w:basedOn w:val="DefaultParagraphFont"/>
    <w:uiPriority w:val="99"/>
    <w:rsid w:val="00EE44A3"/>
    <w:rPr>
      <w:rFonts w:ascii="Cambria" w:hAnsi="Cambria" w:cs="Calibri"/>
    </w:rPr>
  </w:style>
  <w:style w:type="character" w:customStyle="1" w:styleId="EndnoteTextChar">
    <w:name w:val="Endnote Text Char"/>
    <w:basedOn w:val="DefaultParagraphFont"/>
    <w:link w:val="EndnoteText1"/>
    <w:rsid w:val="00EE44A3"/>
    <w:rPr>
      <w:rFonts w:ascii="Arial Narrow" w:eastAsia="Times New Roman" w:hAnsi="Arial Narrow"/>
      <w:sz w:val="20"/>
      <w:szCs w:val="20"/>
    </w:rPr>
  </w:style>
  <w:style w:type="paragraph" w:customStyle="1" w:styleId="EndnoteText1">
    <w:name w:val="Endnote Text1"/>
    <w:basedOn w:val="Normal"/>
    <w:next w:val="Normal"/>
    <w:link w:val="EndnoteTextChar"/>
    <w:unhideWhenUsed/>
    <w:rsid w:val="00EE44A3"/>
    <w:pPr>
      <w:suppressAutoHyphens/>
    </w:pPr>
    <w:rPr>
      <w:rFonts w:ascii="Arial Narrow" w:eastAsia="Times New Roman" w:hAnsi="Arial Narrow" w:cstheme="minorBidi"/>
      <w:sz w:val="20"/>
      <w:szCs w:val="20"/>
    </w:rPr>
  </w:style>
  <w:style w:type="character" w:customStyle="1" w:styleId="EndnoteTextChar1">
    <w:name w:val="Endnote Text Char1"/>
    <w:basedOn w:val="DefaultParagraphFont"/>
    <w:rsid w:val="00EE44A3"/>
    <w:rPr>
      <w:rFonts w:ascii="Calibri" w:eastAsia="Aptos" w:hAnsi="Calibri" w:cs="Calibri"/>
      <w:kern w:val="0"/>
      <w:sz w:val="20"/>
      <w:szCs w:val="20"/>
      <w:lang w:eastAsia="en-US"/>
      <w14:ligatures w14:val="none"/>
    </w:rPr>
  </w:style>
  <w:style w:type="paragraph" w:styleId="List">
    <w:name w:val="List"/>
    <w:basedOn w:val="BodyText"/>
    <w:uiPriority w:val="99"/>
    <w:unhideWhenUsed/>
    <w:rsid w:val="00EE44A3"/>
    <w:pPr>
      <w:suppressAutoHyphens/>
      <w:spacing w:after="0" w:line="480" w:lineRule="auto"/>
    </w:pPr>
    <w:rPr>
      <w:szCs w:val="20"/>
      <w:lang w:eastAsia="zh-CN"/>
    </w:rPr>
  </w:style>
  <w:style w:type="character" w:customStyle="1" w:styleId="BodyTextIndentChar">
    <w:name w:val="Body Text Indent Char"/>
    <w:aliases w:val="Body Text EJ Char"/>
    <w:basedOn w:val="DefaultParagraphFont"/>
    <w:link w:val="BodyTextIndent"/>
    <w:rsid w:val="00EE44A3"/>
    <w:rPr>
      <w:rFonts w:ascii="Garamond" w:eastAsia="Times New Roman" w:hAnsi="Garamond" w:cs="Garamond"/>
      <w:sz w:val="20"/>
    </w:rPr>
  </w:style>
  <w:style w:type="paragraph" w:styleId="BodyTextIndent">
    <w:name w:val="Body Text Indent"/>
    <w:aliases w:val="Body Text EJ"/>
    <w:basedOn w:val="Normal"/>
    <w:link w:val="BodyTextIndentChar"/>
    <w:unhideWhenUsed/>
    <w:rsid w:val="00EE44A3"/>
    <w:pPr>
      <w:suppressAutoHyphens/>
      <w:spacing w:line="480" w:lineRule="auto"/>
      <w:ind w:firstLine="720"/>
      <w:jc w:val="both"/>
    </w:pPr>
    <w:rPr>
      <w:rFonts w:ascii="Garamond" w:eastAsia="Times New Roman" w:hAnsi="Garamond" w:cs="Garamond"/>
      <w:sz w:val="20"/>
    </w:rPr>
  </w:style>
  <w:style w:type="character" w:customStyle="1" w:styleId="BodyTextIndentChar1">
    <w:name w:val="Body Text Indent Char1"/>
    <w:basedOn w:val="DefaultParagraphFont"/>
    <w:rsid w:val="00EE44A3"/>
    <w:rPr>
      <w:rFonts w:ascii="Calibri" w:hAnsi="Calibri" w:cs="Calibri"/>
    </w:rPr>
  </w:style>
  <w:style w:type="character" w:customStyle="1" w:styleId="BodyText2Char">
    <w:name w:val="Body Text 2 Char"/>
    <w:aliases w:val="Tagging Char"/>
    <w:basedOn w:val="DefaultParagraphFont"/>
    <w:link w:val="BodyText21"/>
    <w:rsid w:val="00EE44A3"/>
    <w:rPr>
      <w:rFonts w:ascii="Arial Narrow" w:eastAsia="Times New Roman" w:hAnsi="Arial Narrow"/>
      <w:b/>
      <w:sz w:val="20"/>
      <w:szCs w:val="20"/>
    </w:rPr>
  </w:style>
  <w:style w:type="paragraph" w:customStyle="1" w:styleId="BodyText21">
    <w:name w:val="Body Text 21"/>
    <w:basedOn w:val="Normal"/>
    <w:next w:val="Normal"/>
    <w:link w:val="BodyText2Char"/>
    <w:unhideWhenUsed/>
    <w:qFormat/>
    <w:rsid w:val="00EE44A3"/>
    <w:pPr>
      <w:suppressAutoHyphens/>
    </w:pPr>
    <w:rPr>
      <w:rFonts w:ascii="Arial Narrow" w:eastAsia="Times New Roman" w:hAnsi="Arial Narrow" w:cstheme="minorBidi"/>
      <w:b/>
      <w:sz w:val="20"/>
      <w:szCs w:val="20"/>
    </w:rPr>
  </w:style>
  <w:style w:type="character" w:customStyle="1" w:styleId="BodyText2Char1">
    <w:name w:val="Body Text 2 Char1"/>
    <w:basedOn w:val="DefaultParagraphFont"/>
    <w:uiPriority w:val="99"/>
    <w:rsid w:val="00EE44A3"/>
    <w:rPr>
      <w:rFonts w:ascii="Calibri" w:eastAsia="Aptos" w:hAnsi="Calibri" w:cs="Calibri"/>
      <w:kern w:val="0"/>
      <w:sz w:val="22"/>
      <w:szCs w:val="22"/>
      <w:lang w:eastAsia="en-US"/>
      <w14:ligatures w14:val="none"/>
    </w:rPr>
  </w:style>
  <w:style w:type="character" w:customStyle="1" w:styleId="BodyText3Char">
    <w:name w:val="Body Text 3 Char"/>
    <w:basedOn w:val="DefaultParagraphFont"/>
    <w:link w:val="BodyText31"/>
    <w:rsid w:val="00EE44A3"/>
    <w:rPr>
      <w:rFonts w:ascii="Arial Narrow" w:eastAsia="Times New Roman" w:hAnsi="Arial Narrow"/>
      <w:sz w:val="16"/>
      <w:szCs w:val="20"/>
    </w:rPr>
  </w:style>
  <w:style w:type="paragraph" w:customStyle="1" w:styleId="BodyText31">
    <w:name w:val="Body Text 31"/>
    <w:basedOn w:val="Normal"/>
    <w:next w:val="Normal"/>
    <w:link w:val="BodyText3Char"/>
    <w:unhideWhenUsed/>
    <w:qFormat/>
    <w:rsid w:val="00EE44A3"/>
    <w:pPr>
      <w:suppressAutoHyphens/>
      <w:spacing w:after="120"/>
    </w:pPr>
    <w:rPr>
      <w:rFonts w:ascii="Arial Narrow" w:eastAsia="Times New Roman" w:hAnsi="Arial Narrow" w:cstheme="minorBidi"/>
      <w:sz w:val="16"/>
      <w:szCs w:val="20"/>
    </w:rPr>
  </w:style>
  <w:style w:type="character" w:customStyle="1" w:styleId="BodyText3Char1">
    <w:name w:val="Body Text 3 Char1"/>
    <w:basedOn w:val="DefaultParagraphFont"/>
    <w:rsid w:val="00EE44A3"/>
    <w:rPr>
      <w:rFonts w:ascii="Calibri" w:eastAsia="Aptos" w:hAnsi="Calibri" w:cs="Calibri"/>
      <w:kern w:val="0"/>
      <w:sz w:val="16"/>
      <w:szCs w:val="16"/>
      <w:lang w:eastAsia="en-US"/>
      <w14:ligatures w14:val="none"/>
    </w:rPr>
  </w:style>
  <w:style w:type="character" w:customStyle="1" w:styleId="BodyTextIndent2Char">
    <w:name w:val="Body Text Indent 2 Char"/>
    <w:basedOn w:val="DefaultParagraphFont"/>
    <w:link w:val="BodyTextIndent2"/>
    <w:rsid w:val="00EE44A3"/>
    <w:rPr>
      <w:rFonts w:ascii="Garamond" w:eastAsia="Times New Roman" w:hAnsi="Garamond" w:cs="Garamond"/>
      <w:sz w:val="20"/>
    </w:rPr>
  </w:style>
  <w:style w:type="paragraph" w:styleId="BodyTextIndent2">
    <w:name w:val="Body Text Indent 2"/>
    <w:basedOn w:val="Normal"/>
    <w:link w:val="BodyTextIndent2Char"/>
    <w:unhideWhenUsed/>
    <w:rsid w:val="00EE44A3"/>
    <w:pPr>
      <w:suppressAutoHyphens/>
      <w:spacing w:line="480" w:lineRule="auto"/>
      <w:ind w:left="1440"/>
      <w:jc w:val="both"/>
    </w:pPr>
    <w:rPr>
      <w:rFonts w:ascii="Garamond" w:eastAsia="Times New Roman" w:hAnsi="Garamond" w:cs="Garamond"/>
      <w:sz w:val="20"/>
    </w:rPr>
  </w:style>
  <w:style w:type="character" w:customStyle="1" w:styleId="BodyTextIndent2Char1">
    <w:name w:val="Body Text Indent 2 Char1"/>
    <w:basedOn w:val="DefaultParagraphFont"/>
    <w:rsid w:val="00EE44A3"/>
    <w:rPr>
      <w:rFonts w:ascii="Calibri" w:hAnsi="Calibri" w:cs="Calibri"/>
    </w:rPr>
  </w:style>
  <w:style w:type="character" w:customStyle="1" w:styleId="BodyTextIndent3Char">
    <w:name w:val="Body Text Indent 3 Char"/>
    <w:basedOn w:val="DefaultParagraphFont"/>
    <w:link w:val="BodyTextIndent31"/>
    <w:rsid w:val="00EE44A3"/>
    <w:rPr>
      <w:rFonts w:ascii="Arial Narrow" w:eastAsia="Times New Roman" w:hAnsi="Arial Narrow"/>
      <w:sz w:val="20"/>
      <w:szCs w:val="20"/>
    </w:rPr>
  </w:style>
  <w:style w:type="paragraph" w:customStyle="1" w:styleId="BodyTextIndent31">
    <w:name w:val="Body Text Indent 31"/>
    <w:basedOn w:val="Normal"/>
    <w:next w:val="Normal"/>
    <w:link w:val="BodyTextIndent3Char"/>
    <w:unhideWhenUsed/>
    <w:qFormat/>
    <w:rsid w:val="00EE44A3"/>
    <w:pPr>
      <w:suppressAutoHyphens/>
      <w:ind w:left="1440"/>
    </w:pPr>
    <w:rPr>
      <w:rFonts w:ascii="Arial Narrow" w:eastAsia="Times New Roman" w:hAnsi="Arial Narrow" w:cstheme="minorBidi"/>
      <w:sz w:val="20"/>
      <w:szCs w:val="20"/>
    </w:rPr>
  </w:style>
  <w:style w:type="character" w:customStyle="1" w:styleId="BodyTextIndent3Char1">
    <w:name w:val="Body Text Indent 3 Char1"/>
    <w:basedOn w:val="DefaultParagraphFont"/>
    <w:rsid w:val="00EE44A3"/>
    <w:rPr>
      <w:rFonts w:ascii="Calibri" w:eastAsia="Aptos" w:hAnsi="Calibri" w:cs="Calibri"/>
      <w:kern w:val="0"/>
      <w:sz w:val="16"/>
      <w:szCs w:val="16"/>
      <w:lang w:eastAsia="en-US"/>
      <w14:ligatures w14:val="none"/>
    </w:rPr>
  </w:style>
  <w:style w:type="character" w:customStyle="1" w:styleId="PlainTextChar">
    <w:name w:val="Plain Text Char"/>
    <w:basedOn w:val="DefaultParagraphFont"/>
    <w:link w:val="PlainText1"/>
    <w:rsid w:val="00EE44A3"/>
    <w:rPr>
      <w:rFonts w:ascii="Courier New" w:hAnsi="Courier New" w:cs="Courier New"/>
      <w:sz w:val="20"/>
    </w:rPr>
  </w:style>
  <w:style w:type="paragraph" w:customStyle="1" w:styleId="PlainText1">
    <w:name w:val="Plain Text1"/>
    <w:basedOn w:val="Normal"/>
    <w:next w:val="Normal"/>
    <w:link w:val="PlainTextChar"/>
    <w:unhideWhenUsed/>
    <w:rsid w:val="00EE44A3"/>
    <w:rPr>
      <w:rFonts w:ascii="Courier New" w:hAnsi="Courier New" w:cs="Courier New"/>
      <w:sz w:val="20"/>
    </w:rPr>
  </w:style>
  <w:style w:type="character" w:customStyle="1" w:styleId="PlainTextChar1">
    <w:name w:val="Plain Text Char1"/>
    <w:basedOn w:val="DefaultParagraphFont"/>
    <w:rsid w:val="00EE44A3"/>
    <w:rPr>
      <w:rFonts w:ascii="Consolas" w:eastAsia="Aptos" w:hAnsi="Consolas" w:cs="Calibri"/>
      <w:kern w:val="0"/>
      <w:sz w:val="21"/>
      <w:szCs w:val="21"/>
      <w:lang w:eastAsia="en-US"/>
      <w14:ligatures w14:val="none"/>
    </w:rPr>
  </w:style>
  <w:style w:type="character" w:customStyle="1" w:styleId="AnalyticsGBNChar">
    <w:name w:val="AnalyticsGBN Char"/>
    <w:basedOn w:val="DefaultParagraphFont"/>
    <w:link w:val="AnalyticsGBN"/>
    <w:uiPriority w:val="4"/>
    <w:qFormat/>
    <w:locked/>
    <w:rsid w:val="00EE44A3"/>
    <w:rPr>
      <w:rFonts w:ascii="Calibri" w:eastAsia="DengXian Light" w:hAnsi="Calibri" w:cs="Times New Roman"/>
      <w:b/>
      <w:iCs/>
      <w:color w:val="0F4761"/>
      <w:sz w:val="26"/>
      <w:szCs w:val="28"/>
    </w:rPr>
  </w:style>
  <w:style w:type="paragraph" w:customStyle="1" w:styleId="AnalyticsGBN">
    <w:name w:val="AnalyticsGBN"/>
    <w:basedOn w:val="Normal"/>
    <w:link w:val="AnalyticsGBNChar"/>
    <w:uiPriority w:val="4"/>
    <w:qFormat/>
    <w:rsid w:val="00EE44A3"/>
    <w:pPr>
      <w:keepNext/>
      <w:keepLines/>
      <w:spacing w:before="40"/>
      <w:outlineLvl w:val="3"/>
    </w:pPr>
    <w:rPr>
      <w:rFonts w:eastAsia="DengXian Light" w:cs="Times New Roman"/>
      <w:b/>
      <w:iCs/>
      <w:color w:val="0F4761"/>
      <w:sz w:val="26"/>
      <w:szCs w:val="28"/>
    </w:rPr>
  </w:style>
  <w:style w:type="paragraph" w:customStyle="1" w:styleId="Tag2">
    <w:name w:val="Tag2"/>
    <w:basedOn w:val="Normal"/>
    <w:autoRedefine/>
    <w:qFormat/>
    <w:rsid w:val="00EE44A3"/>
    <w:rPr>
      <w:b/>
    </w:rPr>
  </w:style>
  <w:style w:type="character" w:customStyle="1" w:styleId="AnalyticalsChar">
    <w:name w:val="Analyticals Char"/>
    <w:basedOn w:val="AnalyticsChar0"/>
    <w:link w:val="Analyticals"/>
    <w:uiPriority w:val="4"/>
    <w:locked/>
    <w:rsid w:val="00EE44A3"/>
    <w:rPr>
      <w:rFonts w:ascii="Arial Narrow" w:eastAsia="DengXian Light" w:hAnsi="Arial Narrow" w:cs="Times New Roman"/>
      <w:b/>
      <w:iCs w:val="0"/>
      <w:color w:val="0F4761"/>
      <w:sz w:val="26"/>
      <w:szCs w:val="28"/>
    </w:rPr>
  </w:style>
  <w:style w:type="paragraph" w:customStyle="1" w:styleId="Analyticals">
    <w:name w:val="Analyticals"/>
    <w:basedOn w:val="Analytics0"/>
    <w:link w:val="AnalyticalsChar"/>
    <w:uiPriority w:val="4"/>
    <w:qFormat/>
    <w:rsid w:val="00EE44A3"/>
    <w:pPr>
      <w:keepNext/>
      <w:keepLines/>
      <w:spacing w:before="60" w:line="240" w:lineRule="auto"/>
      <w:outlineLvl w:val="9"/>
    </w:pPr>
    <w:rPr>
      <w:rFonts w:ascii="Arial Narrow" w:hAnsi="Arial Narrow"/>
      <w:iCs w:val="0"/>
      <w:color w:val="0F4761"/>
    </w:rPr>
  </w:style>
  <w:style w:type="paragraph" w:customStyle="1" w:styleId="BreakTag">
    <w:name w:val="Break Tag"/>
    <w:basedOn w:val="Normal"/>
    <w:autoRedefine/>
    <w:uiPriority w:val="4"/>
    <w:qFormat/>
    <w:rsid w:val="00EE44A3"/>
    <w:pPr>
      <w:spacing w:before="240"/>
    </w:pPr>
    <w:rPr>
      <w:b/>
      <w:sz w:val="26"/>
    </w:rPr>
  </w:style>
  <w:style w:type="paragraph" w:customStyle="1" w:styleId="Undertags">
    <w:name w:val="Undertags"/>
    <w:basedOn w:val="Analytics0"/>
    <w:uiPriority w:val="4"/>
    <w:qFormat/>
    <w:rsid w:val="00EE44A3"/>
    <w:pPr>
      <w:keepNext/>
      <w:keepLines/>
      <w:spacing w:before="60" w:line="240" w:lineRule="auto"/>
      <w:outlineLvl w:val="9"/>
    </w:pPr>
    <w:rPr>
      <w:rFonts w:ascii="Georgia" w:eastAsia="Aptos" w:hAnsi="Georgia"/>
      <w:b w:val="0"/>
      <w:iCs w:val="0"/>
      <w:color w:val="0F4761"/>
      <w:sz w:val="20"/>
      <w:szCs w:val="22"/>
    </w:rPr>
  </w:style>
  <w:style w:type="character" w:customStyle="1" w:styleId="evidencetextChar1">
    <w:name w:val="evidence text Char1"/>
    <w:link w:val="evidencetext"/>
    <w:locked/>
    <w:rsid w:val="00EE44A3"/>
    <w:rPr>
      <w:rFonts w:ascii="Calibri" w:hAnsi="Calibri" w:cs="Calibri"/>
      <w:color w:val="000000"/>
    </w:rPr>
  </w:style>
  <w:style w:type="paragraph" w:customStyle="1" w:styleId="evidencetext">
    <w:name w:val="evidence text"/>
    <w:basedOn w:val="Normal"/>
    <w:next w:val="Normal"/>
    <w:link w:val="evidencetextChar1"/>
    <w:qFormat/>
    <w:rsid w:val="00EE44A3"/>
    <w:pPr>
      <w:spacing w:line="254" w:lineRule="auto"/>
      <w:ind w:left="432" w:right="432"/>
    </w:pPr>
    <w:rPr>
      <w:color w:val="000000"/>
    </w:rPr>
  </w:style>
  <w:style w:type="character" w:customStyle="1" w:styleId="CardTextChar0">
    <w:name w:val="CardText Char"/>
    <w:basedOn w:val="DefaultParagraphFont"/>
    <w:link w:val="CardText0"/>
    <w:locked/>
    <w:rsid w:val="00EE44A3"/>
    <w:rPr>
      <w:rFonts w:ascii="Calibri" w:eastAsia="Times New Roman" w:hAnsi="Calibri" w:cs="Calibri"/>
      <w:sz w:val="16"/>
      <w:szCs w:val="20"/>
    </w:rPr>
  </w:style>
  <w:style w:type="paragraph" w:customStyle="1" w:styleId="CardText0">
    <w:name w:val="CardText"/>
    <w:basedOn w:val="Normal"/>
    <w:next w:val="Normal"/>
    <w:link w:val="CardTextChar0"/>
    <w:qFormat/>
    <w:rsid w:val="00EE44A3"/>
    <w:pPr>
      <w:ind w:left="288" w:right="288"/>
    </w:pPr>
    <w:rPr>
      <w:rFonts w:eastAsia="Times New Roman"/>
      <w:sz w:val="16"/>
      <w:szCs w:val="20"/>
    </w:rPr>
  </w:style>
  <w:style w:type="character" w:customStyle="1" w:styleId="NothingChar">
    <w:name w:val="Nothing Char"/>
    <w:link w:val="Nothing"/>
    <w:qFormat/>
    <w:locked/>
    <w:rsid w:val="00EE44A3"/>
    <w:rPr>
      <w:rFonts w:ascii="Times New Roman" w:eastAsia="Times New Roman" w:hAnsi="Times New Roman" w:cs="Times New Roman"/>
    </w:rPr>
  </w:style>
  <w:style w:type="paragraph" w:customStyle="1" w:styleId="Nothing">
    <w:name w:val="Nothing"/>
    <w:link w:val="NothingChar"/>
    <w:qFormat/>
    <w:rsid w:val="00EE44A3"/>
    <w:pPr>
      <w:spacing w:after="0" w:line="240" w:lineRule="auto"/>
    </w:pPr>
    <w:rPr>
      <w:rFonts w:ascii="Times New Roman" w:eastAsia="Times New Roman" w:hAnsi="Times New Roman" w:cs="Times New Roman"/>
    </w:rPr>
  </w:style>
  <w:style w:type="paragraph" w:customStyle="1" w:styleId="Smalltext">
    <w:name w:val="Small text"/>
    <w:aliases w:val="Quote1,Quote11,Quote2,Quote4,Quote111"/>
    <w:basedOn w:val="Normal"/>
    <w:qFormat/>
    <w:rsid w:val="00EE44A3"/>
    <w:rPr>
      <w:rFonts w:ascii="Arial Narrow" w:hAnsi="Arial Narrow"/>
      <w:sz w:val="14"/>
    </w:rPr>
  </w:style>
  <w:style w:type="paragraph" w:customStyle="1" w:styleId="Index">
    <w:name w:val="Index"/>
    <w:basedOn w:val="Normal"/>
    <w:uiPriority w:val="99"/>
    <w:qFormat/>
    <w:rsid w:val="00EE44A3"/>
    <w:pPr>
      <w:suppressLineNumbers/>
      <w:suppressAutoHyphens/>
    </w:pPr>
    <w:rPr>
      <w:lang w:eastAsia="zh-CN"/>
    </w:rPr>
  </w:style>
  <w:style w:type="paragraph" w:customStyle="1" w:styleId="HTMLBody">
    <w:name w:val="HTML Body"/>
    <w:rsid w:val="00EE44A3"/>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EE44A3"/>
    <w:pPr>
      <w:suppressAutoHyphens/>
      <w:spacing w:after="0" w:line="480" w:lineRule="auto"/>
    </w:pPr>
    <w:rPr>
      <w:szCs w:val="20"/>
      <w:lang w:eastAsia="zh-CN"/>
    </w:rPr>
  </w:style>
  <w:style w:type="paragraph" w:customStyle="1" w:styleId="BlockTitle2">
    <w:name w:val="Block Title2"/>
    <w:basedOn w:val="Normal"/>
    <w:next w:val="Normal"/>
    <w:link w:val="BlockTitle2Char"/>
    <w:qFormat/>
    <w:rsid w:val="00EE44A3"/>
    <w:pPr>
      <w:spacing w:after="240"/>
      <w:jc w:val="center"/>
    </w:pPr>
    <w:rPr>
      <w:b/>
      <w:sz w:val="32"/>
      <w:u w:val="single"/>
    </w:rPr>
  </w:style>
  <w:style w:type="paragraph" w:customStyle="1" w:styleId="BlockTitle">
    <w:name w:val="Block Title"/>
    <w:basedOn w:val="Heading1"/>
    <w:next w:val="Normal"/>
    <w:qFormat/>
    <w:rsid w:val="00EE44A3"/>
    <w:pPr>
      <w:keepLines w:val="0"/>
      <w:pageBreakBefore w:val="0"/>
      <w:spacing w:before="0" w:after="240" w:line="256" w:lineRule="auto"/>
    </w:pPr>
    <w:rPr>
      <w:rFonts w:ascii="Aptos Display" w:hAnsi="Aptos Display"/>
      <w:color w:val="0F4761"/>
      <w:sz w:val="28"/>
    </w:rPr>
  </w:style>
  <w:style w:type="paragraph" w:customStyle="1" w:styleId="TxBrp1">
    <w:name w:val="TxBr_p1"/>
    <w:basedOn w:val="Normal"/>
    <w:qFormat/>
    <w:rsid w:val="00EE44A3"/>
    <w:pPr>
      <w:tabs>
        <w:tab w:val="left" w:pos="204"/>
      </w:tabs>
      <w:autoSpaceDE w:val="0"/>
      <w:autoSpaceDN w:val="0"/>
      <w:adjustRightInd w:val="0"/>
      <w:spacing w:line="272" w:lineRule="atLeast"/>
      <w:jc w:val="both"/>
    </w:pPr>
  </w:style>
  <w:style w:type="paragraph" w:customStyle="1" w:styleId="fullstory">
    <w:name w:val="fullstory"/>
    <w:basedOn w:val="Normal"/>
    <w:qFormat/>
    <w:rsid w:val="00EE44A3"/>
    <w:pPr>
      <w:spacing w:before="100" w:beforeAutospacing="1" w:after="100" w:afterAutospacing="1"/>
    </w:pPr>
  </w:style>
  <w:style w:type="paragraph" w:customStyle="1" w:styleId="hat">
    <w:name w:val="hat"/>
    <w:basedOn w:val="Normal"/>
    <w:next w:val="Normal"/>
    <w:link w:val="hatChar"/>
    <w:qFormat/>
    <w:rsid w:val="00EE44A3"/>
    <w:pPr>
      <w:spacing w:before="240" w:after="240"/>
      <w:jc w:val="center"/>
      <w:outlineLvl w:val="0"/>
    </w:pPr>
    <w:rPr>
      <w:b/>
      <w:bCs/>
      <w:sz w:val="32"/>
      <w:u w:val="single"/>
    </w:rPr>
  </w:style>
  <w:style w:type="paragraph" w:customStyle="1" w:styleId="norm">
    <w:name w:val="norm"/>
    <w:basedOn w:val="Normal"/>
    <w:uiPriority w:val="99"/>
    <w:rsid w:val="00EE44A3"/>
    <w:pPr>
      <w:spacing w:before="100" w:beforeAutospacing="1" w:after="100" w:afterAutospacing="1"/>
    </w:pPr>
  </w:style>
  <w:style w:type="paragraph" w:customStyle="1" w:styleId="NormalText">
    <w:name w:val="Normal Text"/>
    <w:basedOn w:val="Normal"/>
    <w:link w:val="NormalTextChar"/>
    <w:autoRedefine/>
    <w:qFormat/>
    <w:rsid w:val="00EE44A3"/>
    <w:pPr>
      <w:jc w:val="both"/>
    </w:pPr>
    <w:rPr>
      <w:rFonts w:ascii="TimesNewRomanPSMT" w:hAnsi="TimesNewRomanPSMT"/>
      <w:szCs w:val="26"/>
    </w:rPr>
  </w:style>
  <w:style w:type="character" w:customStyle="1" w:styleId="HotRouteChar">
    <w:name w:val="Hot Route Char"/>
    <w:link w:val="HotRoute"/>
    <w:locked/>
    <w:rsid w:val="00EE44A3"/>
    <w:rPr>
      <w:rFonts w:ascii="Arial Narrow" w:eastAsia="Times New Roman" w:hAnsi="Arial Narrow"/>
    </w:rPr>
  </w:style>
  <w:style w:type="paragraph" w:customStyle="1" w:styleId="HotRoute">
    <w:name w:val="Hot Route"/>
    <w:basedOn w:val="Normal"/>
    <w:link w:val="HotRouteChar"/>
    <w:qFormat/>
    <w:rsid w:val="00EE44A3"/>
    <w:pPr>
      <w:ind w:left="144"/>
    </w:pPr>
    <w:rPr>
      <w:rFonts w:ascii="Arial Narrow" w:eastAsia="Times New Roman" w:hAnsi="Arial Narrow" w:cstheme="minorBidi"/>
    </w:rPr>
  </w:style>
  <w:style w:type="character" w:customStyle="1" w:styleId="1AChushushChar">
    <w:name w:val="1AChushush Char"/>
    <w:link w:val="1AChushush"/>
    <w:locked/>
    <w:rsid w:val="00EE44A3"/>
    <w:rPr>
      <w:rFonts w:ascii="Arial Narrow" w:hAnsi="Arial Narrow"/>
    </w:rPr>
  </w:style>
  <w:style w:type="paragraph" w:customStyle="1" w:styleId="1AChushush">
    <w:name w:val="1AChushush"/>
    <w:basedOn w:val="Normal"/>
    <w:link w:val="1AChushushChar"/>
    <w:autoRedefine/>
    <w:rsid w:val="00EE44A3"/>
    <w:pPr>
      <w:ind w:right="-14"/>
      <w:contextualSpacing/>
    </w:pPr>
    <w:rPr>
      <w:rFonts w:ascii="Arial Narrow" w:hAnsi="Arial Narrow" w:cstheme="minorBidi"/>
    </w:rPr>
  </w:style>
  <w:style w:type="paragraph" w:customStyle="1" w:styleId="Standard">
    <w:name w:val="Standard"/>
    <w:qFormat/>
    <w:rsid w:val="00EE44A3"/>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qFormat/>
    <w:rsid w:val="00EE44A3"/>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EE44A3"/>
    <w:rPr>
      <w:rFonts w:ascii="Arial Narrow" w:eastAsia="Times New Roman" w:hAnsi="Arial Narrow"/>
      <w:b/>
    </w:rPr>
  </w:style>
  <w:style w:type="paragraph" w:customStyle="1" w:styleId="Tag">
    <w:name w:val="Tag!!"/>
    <w:basedOn w:val="Normal"/>
    <w:link w:val="TagChar"/>
    <w:qFormat/>
    <w:rsid w:val="00EE44A3"/>
    <w:pPr>
      <w:ind w:right="288"/>
    </w:pPr>
    <w:rPr>
      <w:rFonts w:ascii="Arial Narrow" w:eastAsia="Times New Roman" w:hAnsi="Arial Narrow" w:cstheme="minorBidi"/>
      <w:b/>
    </w:rPr>
  </w:style>
  <w:style w:type="paragraph" w:customStyle="1" w:styleId="CardIndented">
    <w:name w:val="Card (Indented)"/>
    <w:basedOn w:val="Normal"/>
    <w:link w:val="CardIndentedChar"/>
    <w:qFormat/>
    <w:rsid w:val="00EE44A3"/>
    <w:pPr>
      <w:ind w:left="288"/>
    </w:pPr>
    <w:rPr>
      <w:rFonts w:ascii="Times New Roman" w:hAnsi="Times New Roman"/>
    </w:rPr>
  </w:style>
  <w:style w:type="character" w:customStyle="1" w:styleId="m-571360898775243007gmail-style13ptbold">
    <w:name w:val="m_-571360898775243007gmail-style13ptbold"/>
    <w:basedOn w:val="DefaultParagraphFont"/>
    <w:rsid w:val="00EE44A3"/>
  </w:style>
  <w:style w:type="character" w:customStyle="1" w:styleId="m-571360898775243007gmail-styleunderline">
    <w:name w:val="m_-571360898775243007gmail-styleunderline"/>
    <w:basedOn w:val="DefaultParagraphFont"/>
    <w:rsid w:val="00EE44A3"/>
  </w:style>
  <w:style w:type="character" w:customStyle="1" w:styleId="m-86505881923654819gmail-style13ptbold">
    <w:name w:val="m_-86505881923654819gmail-style13ptbold"/>
    <w:basedOn w:val="DefaultParagraphFont"/>
    <w:rsid w:val="00EE44A3"/>
  </w:style>
  <w:style w:type="character" w:customStyle="1" w:styleId="m-86505881923654819gmail-msohyperlink">
    <w:name w:val="m_-86505881923654819gmail-msohyperlink"/>
    <w:basedOn w:val="DefaultParagraphFont"/>
    <w:rsid w:val="00EE44A3"/>
  </w:style>
  <w:style w:type="character" w:customStyle="1" w:styleId="m-86505881923654819gmail-styleunderline">
    <w:name w:val="m_-86505881923654819gmail-styleunderline"/>
    <w:basedOn w:val="DefaultParagraphFont"/>
    <w:rsid w:val="00EE44A3"/>
  </w:style>
  <w:style w:type="character" w:customStyle="1" w:styleId="m-4682264033821493446gmail-style13ptbold">
    <w:name w:val="m_-4682264033821493446gmail-style13ptbold"/>
    <w:basedOn w:val="DefaultParagraphFont"/>
    <w:rsid w:val="00EE44A3"/>
  </w:style>
  <w:style w:type="character" w:customStyle="1" w:styleId="m-4682264033821493446gmail-styleunderline">
    <w:name w:val="m_-4682264033821493446gmail-styleunderline"/>
    <w:basedOn w:val="DefaultParagraphFont"/>
    <w:rsid w:val="00EE44A3"/>
  </w:style>
  <w:style w:type="character" w:customStyle="1" w:styleId="Emphasis2">
    <w:name w:val="Emphasis2"/>
    <w:basedOn w:val="DefaultParagraphFont"/>
    <w:rsid w:val="00EE44A3"/>
    <w:rPr>
      <w:rFonts w:ascii="Cooper Black" w:hAnsi="Cooper Black" w:hint="default"/>
      <w:iCs/>
      <w:u w:val="single"/>
    </w:rPr>
  </w:style>
  <w:style w:type="character" w:customStyle="1" w:styleId="BoldUnderlineChar">
    <w:name w:val="Bold Underline Char"/>
    <w:locked/>
    <w:rsid w:val="00EE44A3"/>
    <w:rPr>
      <w:rFonts w:ascii="Times New Roman" w:eastAsia="Times New Roman" w:hAnsi="Times New Roman" w:cs="Times New Roman" w:hint="default"/>
      <w:b/>
      <w:bCs/>
      <w:sz w:val="20"/>
      <w:szCs w:val="24"/>
      <w:u w:val="single"/>
    </w:rPr>
  </w:style>
  <w:style w:type="character" w:customStyle="1" w:styleId="EmphasisA">
    <w:name w:val="Emphasis A"/>
    <w:rsid w:val="00EE44A3"/>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qFormat/>
    <w:rsid w:val="00EE44A3"/>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EE44A3"/>
  </w:style>
  <w:style w:type="character" w:customStyle="1" w:styleId="WW-Absatz-Standardschriftart">
    <w:name w:val="WW-Absatz-Standardschriftart"/>
    <w:rsid w:val="00EE44A3"/>
  </w:style>
  <w:style w:type="character" w:customStyle="1" w:styleId="WW-Absatz-Standardschriftart1">
    <w:name w:val="WW-Absatz-Standardschriftart1"/>
    <w:rsid w:val="00EE44A3"/>
  </w:style>
  <w:style w:type="character" w:customStyle="1" w:styleId="WW8Num4z0">
    <w:name w:val="WW8Num4z0"/>
    <w:rsid w:val="00EE44A3"/>
    <w:rPr>
      <w:i w:val="0"/>
      <w:iCs w:val="0"/>
    </w:rPr>
  </w:style>
  <w:style w:type="character" w:customStyle="1" w:styleId="WW8Num6z0">
    <w:name w:val="WW8Num6z0"/>
    <w:rsid w:val="00EE44A3"/>
    <w:rPr>
      <w:rFonts w:ascii="Times New Roman" w:eastAsia="Times New Roman" w:hAnsi="Times New Roman" w:cs="Times New Roman" w:hint="default"/>
    </w:rPr>
  </w:style>
  <w:style w:type="character" w:customStyle="1" w:styleId="WW8Num6z1">
    <w:name w:val="WW8Num6z1"/>
    <w:rsid w:val="00EE44A3"/>
    <w:rPr>
      <w:rFonts w:ascii="Courier New" w:hAnsi="Courier New" w:cs="Courier New" w:hint="default"/>
    </w:rPr>
  </w:style>
  <w:style w:type="character" w:customStyle="1" w:styleId="WW8Num6z2">
    <w:name w:val="WW8Num6z2"/>
    <w:rsid w:val="00EE44A3"/>
    <w:rPr>
      <w:rFonts w:ascii="Wingdings" w:hAnsi="Wingdings" w:cs="Wingdings" w:hint="default"/>
    </w:rPr>
  </w:style>
  <w:style w:type="character" w:customStyle="1" w:styleId="WW8Num6z3">
    <w:name w:val="WW8Num6z3"/>
    <w:rsid w:val="00EE44A3"/>
    <w:rPr>
      <w:rFonts w:ascii="Symbol" w:hAnsi="Symbol" w:cs="Symbol" w:hint="default"/>
    </w:rPr>
  </w:style>
  <w:style w:type="character" w:customStyle="1" w:styleId="EndnoteCharacters">
    <w:name w:val="Endnote Characters"/>
    <w:rsid w:val="00EE44A3"/>
    <w:rPr>
      <w:vertAlign w:val="superscript"/>
    </w:rPr>
  </w:style>
  <w:style w:type="character" w:customStyle="1" w:styleId="FootnoteCharacters">
    <w:name w:val="Footnote Characters"/>
    <w:rsid w:val="00EE44A3"/>
    <w:rPr>
      <w:vertAlign w:val="superscript"/>
    </w:rPr>
  </w:style>
  <w:style w:type="character" w:customStyle="1" w:styleId="CharacterStyle2">
    <w:name w:val="Character Style 2"/>
    <w:rsid w:val="00EE44A3"/>
    <w:rPr>
      <w:sz w:val="20"/>
      <w:szCs w:val="20"/>
    </w:rPr>
  </w:style>
  <w:style w:type="character" w:customStyle="1" w:styleId="apple-style-span">
    <w:name w:val="apple-style-span"/>
    <w:rsid w:val="00EE44A3"/>
  </w:style>
  <w:style w:type="character" w:customStyle="1" w:styleId="btx1">
    <w:name w:val="btx1"/>
    <w:rsid w:val="00EE44A3"/>
    <w:rPr>
      <w:rFonts w:ascii="Verdana" w:hAnsi="Verdana" w:cs="Arial" w:hint="default"/>
      <w:sz w:val="24"/>
      <w:szCs w:val="24"/>
    </w:rPr>
  </w:style>
  <w:style w:type="character" w:customStyle="1" w:styleId="strong-blue">
    <w:name w:val="strong-blue"/>
    <w:rsid w:val="00EE44A3"/>
    <w:rPr>
      <w:b/>
      <w:bCs/>
      <w:color w:val="1181C9"/>
    </w:rPr>
  </w:style>
  <w:style w:type="character" w:customStyle="1" w:styleId="UnderlineBold">
    <w:name w:val="Underline + Bold"/>
    <w:uiPriority w:val="1"/>
    <w:qFormat/>
    <w:rsid w:val="00EE44A3"/>
    <w:rPr>
      <w:b/>
      <w:bCs w:val="0"/>
      <w:sz w:val="20"/>
      <w:u w:val="single"/>
    </w:rPr>
  </w:style>
  <w:style w:type="character" w:customStyle="1" w:styleId="Style8pt">
    <w:name w:val="Style 8 pt"/>
    <w:rsid w:val="00EE44A3"/>
    <w:rPr>
      <w:rFonts w:ascii="Times New Roman" w:hAnsi="Times New Roman" w:cs="Times New Roman" w:hint="default"/>
      <w:sz w:val="16"/>
    </w:rPr>
  </w:style>
  <w:style w:type="character" w:customStyle="1" w:styleId="StyleUnderlineChar">
    <w:name w:val="Style Underline Char"/>
    <w:rsid w:val="00EE44A3"/>
    <w:rPr>
      <w:u w:val="single"/>
    </w:rPr>
  </w:style>
  <w:style w:type="character" w:customStyle="1" w:styleId="MicroTextChar">
    <w:name w:val="MicroText Char"/>
    <w:link w:val="MicroText"/>
    <w:rsid w:val="00EE44A3"/>
    <w:rPr>
      <w:rFonts w:ascii="Arial Narrow" w:hAnsi="Arial Narrow"/>
      <w:sz w:val="12"/>
    </w:rPr>
  </w:style>
  <w:style w:type="character" w:customStyle="1" w:styleId="StyleunderlineVerdana">
    <w:name w:val="Style underline + Verdana"/>
    <w:rsid w:val="00EE44A3"/>
    <w:rPr>
      <w:rFonts w:ascii="Verdana" w:hAnsi="Verdana" w:hint="default"/>
      <w:b/>
      <w:bCs/>
      <w:sz w:val="20"/>
      <w:u w:val="single"/>
    </w:rPr>
  </w:style>
  <w:style w:type="character" w:customStyle="1" w:styleId="nw">
    <w:name w:val="nw"/>
    <w:rsid w:val="00EE44A3"/>
  </w:style>
  <w:style w:type="character" w:customStyle="1" w:styleId="cardCharChar">
    <w:name w:val="card Char Char"/>
    <w:rsid w:val="00EE44A3"/>
    <w:rPr>
      <w:rFonts w:ascii="Times New Roman" w:eastAsia="Times New Roman" w:hAnsi="Times New Roman" w:cs="Times New Roman" w:hint="default"/>
      <w:sz w:val="20"/>
      <w:szCs w:val="24"/>
    </w:rPr>
  </w:style>
  <w:style w:type="character" w:customStyle="1" w:styleId="StyleDate">
    <w:name w:val="Style Date"/>
    <w:aliases w:val="Author"/>
    <w:qFormat/>
    <w:rsid w:val="00EE44A3"/>
    <w:rPr>
      <w:rFonts w:ascii="Georgia" w:hAnsi="Georgia" w:hint="default"/>
      <w:b/>
      <w:bCs w:val="0"/>
      <w:sz w:val="24"/>
      <w:u w:val="single"/>
    </w:rPr>
  </w:style>
  <w:style w:type="character" w:customStyle="1" w:styleId="EmphasizeThis">
    <w:name w:val="EmphasizeThis"/>
    <w:rsid w:val="00EE44A3"/>
    <w:rPr>
      <w:rFonts w:ascii="Georgia" w:hAnsi="Georgia" w:hint="default"/>
      <w:b/>
      <w:bCs w:val="0"/>
      <w:iCs/>
      <w:sz w:val="24"/>
      <w:u w:val="thick"/>
    </w:rPr>
  </w:style>
  <w:style w:type="character" w:customStyle="1" w:styleId="tl8wme">
    <w:name w:val="tl8wme"/>
    <w:basedOn w:val="DefaultParagraphFont"/>
    <w:rsid w:val="00EE44A3"/>
  </w:style>
  <w:style w:type="character" w:customStyle="1" w:styleId="m4710685677482277811gmail-styleunderline">
    <w:name w:val="m_4710685677482277811gmail-styleunderline"/>
    <w:basedOn w:val="DefaultParagraphFont"/>
    <w:rsid w:val="00EE44A3"/>
  </w:style>
  <w:style w:type="character" w:customStyle="1" w:styleId="il">
    <w:name w:val="il"/>
    <w:basedOn w:val="DefaultParagraphFont"/>
    <w:rsid w:val="00EE44A3"/>
  </w:style>
  <w:style w:type="character" w:customStyle="1" w:styleId="m-2888931767716591789gmail-styleunderline">
    <w:name w:val="m_-2888931767716591789gmail-styleunderline"/>
    <w:basedOn w:val="DefaultParagraphFont"/>
    <w:rsid w:val="00EE44A3"/>
  </w:style>
  <w:style w:type="character" w:customStyle="1" w:styleId="citation">
    <w:name w:val="citation"/>
    <w:basedOn w:val="DefaultParagraphFont"/>
    <w:rsid w:val="00EE44A3"/>
  </w:style>
  <w:style w:type="character" w:customStyle="1" w:styleId="CardsChar1">
    <w:name w:val="Cards Char1"/>
    <w:rsid w:val="00EE44A3"/>
    <w:rPr>
      <w:rFonts w:ascii="Arial" w:eastAsia="Times New Roman" w:hAnsi="Arial" w:cs="Arial" w:hint="default"/>
      <w:szCs w:val="20"/>
    </w:rPr>
  </w:style>
  <w:style w:type="character" w:customStyle="1" w:styleId="StyleStyle49ptChar">
    <w:name w:val="Style Style4 + 9 pt Char"/>
    <w:link w:val="StyleStyle49pt"/>
    <w:locked/>
    <w:rsid w:val="00EE44A3"/>
  </w:style>
  <w:style w:type="character" w:customStyle="1" w:styleId="StyleTimesNewRoman9pt">
    <w:name w:val="Style Times New Roman 9 pt"/>
    <w:rsid w:val="00EE44A3"/>
    <w:rPr>
      <w:sz w:val="20"/>
    </w:rPr>
  </w:style>
  <w:style w:type="character" w:customStyle="1" w:styleId="Style9ptItalicUnderline">
    <w:name w:val="Style 9 pt Italic Underline"/>
    <w:rsid w:val="00EE44A3"/>
    <w:rPr>
      <w:i/>
      <w:iCs/>
      <w:sz w:val="20"/>
      <w:u w:val="single"/>
    </w:rPr>
  </w:style>
  <w:style w:type="paragraph" w:customStyle="1" w:styleId="analytic0">
    <w:name w:val="**analytic"/>
    <w:basedOn w:val="Heading4"/>
    <w:link w:val="analyticChar0"/>
    <w:uiPriority w:val="4"/>
    <w:qFormat/>
    <w:rsid w:val="00EE44A3"/>
    <w:rPr>
      <w:b w:val="0"/>
      <w:iCs w:val="0"/>
      <w:color w:val="0F4761"/>
    </w:rPr>
  </w:style>
  <w:style w:type="character" w:customStyle="1" w:styleId="analyticChar0">
    <w:name w:val="**analytic Char"/>
    <w:basedOn w:val="DefaultParagraphFont"/>
    <w:link w:val="analytic0"/>
    <w:uiPriority w:val="4"/>
    <w:rsid w:val="00EE44A3"/>
    <w:rPr>
      <w:rFonts w:ascii="Calibri" w:eastAsiaTheme="majorEastAsia" w:hAnsi="Calibri" w:cstheme="majorBidi"/>
      <w:color w:val="0F4761"/>
      <w:sz w:val="26"/>
    </w:rPr>
  </w:style>
  <w:style w:type="paragraph" w:customStyle="1" w:styleId="Gbnanalytic">
    <w:name w:val="Gbn analytic"/>
    <w:basedOn w:val="Normal"/>
    <w:link w:val="GbnanalyticChar"/>
    <w:uiPriority w:val="4"/>
    <w:qFormat/>
    <w:rsid w:val="00EE44A3"/>
    <w:pPr>
      <w:keepNext/>
      <w:keepLines/>
      <w:spacing w:before="40" w:line="256" w:lineRule="auto"/>
      <w:outlineLvl w:val="3"/>
    </w:pPr>
    <w:rPr>
      <w:rFonts w:eastAsia="DengXian Light"/>
      <w:b/>
      <w:iCs/>
      <w:color w:val="0F4761"/>
      <w:szCs w:val="28"/>
    </w:rPr>
  </w:style>
  <w:style w:type="character" w:customStyle="1" w:styleId="GbnanalyticChar">
    <w:name w:val="Gbn analytic Char"/>
    <w:basedOn w:val="DefaultParagraphFont"/>
    <w:link w:val="Gbnanalytic"/>
    <w:uiPriority w:val="4"/>
    <w:locked/>
    <w:rsid w:val="00EE44A3"/>
    <w:rPr>
      <w:rFonts w:ascii="Calibri" w:eastAsia="DengXian Light" w:hAnsi="Calibri" w:cs="Calibri"/>
      <w:b/>
      <w:iCs/>
      <w:color w:val="0F4761"/>
      <w:szCs w:val="28"/>
    </w:rPr>
  </w:style>
  <w:style w:type="paragraph" w:customStyle="1" w:styleId="AAAAnalytic">
    <w:name w:val="AAA Analytic"/>
    <w:basedOn w:val="Heading4"/>
    <w:link w:val="AAAAnalyticChar"/>
    <w:rsid w:val="00EE44A3"/>
    <w:pPr>
      <w:spacing w:after="160"/>
    </w:pPr>
    <w:rPr>
      <w:iCs w:val="0"/>
      <w:color w:val="0F4761"/>
    </w:rPr>
  </w:style>
  <w:style w:type="character" w:customStyle="1" w:styleId="AAAAnalyticChar">
    <w:name w:val="AAA Analytic Char"/>
    <w:basedOn w:val="DefaultParagraphFont"/>
    <w:link w:val="AAAAnalytic"/>
    <w:locked/>
    <w:rsid w:val="00EE44A3"/>
    <w:rPr>
      <w:rFonts w:ascii="Calibri" w:eastAsiaTheme="majorEastAsia" w:hAnsi="Calibri" w:cstheme="majorBidi"/>
      <w:b/>
      <w:color w:val="0F4761"/>
      <w:sz w:val="26"/>
    </w:rPr>
  </w:style>
  <w:style w:type="character" w:customStyle="1" w:styleId="s1">
    <w:name w:val="s1"/>
    <w:basedOn w:val="DefaultParagraphFont"/>
    <w:rsid w:val="00EE44A3"/>
  </w:style>
  <w:style w:type="paragraph" w:customStyle="1" w:styleId="card-expert-smalltitle">
    <w:name w:val="card-expert-small__title"/>
    <w:basedOn w:val="Normal"/>
    <w:rsid w:val="00EE44A3"/>
    <w:pPr>
      <w:spacing w:before="100" w:beforeAutospacing="1" w:after="100" w:afterAutospacing="1"/>
    </w:pPr>
    <w:rPr>
      <w:rFonts w:ascii="Times New Roman" w:hAnsi="Times New Roman"/>
      <w:sz w:val="24"/>
    </w:rPr>
  </w:style>
  <w:style w:type="paragraph" w:customStyle="1" w:styleId="component-root-0-2-60">
    <w:name w:val="component-root-0-2-60"/>
    <w:basedOn w:val="Normal"/>
    <w:rsid w:val="00EE44A3"/>
    <w:pPr>
      <w:spacing w:before="100" w:beforeAutospacing="1" w:after="100" w:afterAutospacing="1"/>
    </w:pPr>
    <w:rPr>
      <w:rFonts w:ascii="Times New Roman" w:hAnsi="Times New Roman"/>
      <w:sz w:val="24"/>
    </w:rPr>
  </w:style>
  <w:style w:type="character" w:customStyle="1" w:styleId="TitleChar2">
    <w:name w:val="Title Char2"/>
    <w:basedOn w:val="DefaultParagraphFont"/>
    <w:qFormat/>
    <w:rsid w:val="00EE44A3"/>
    <w:rPr>
      <w:rFonts w:ascii="Aptos Display" w:eastAsia="DengXian Light" w:hAnsi="Aptos Display" w:cs="Times New Roman"/>
      <w:spacing w:val="-10"/>
      <w:kern w:val="28"/>
      <w:sz w:val="56"/>
      <w:szCs w:val="56"/>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EE44A3"/>
    <w:rPr>
      <w:vertAlign w:val="superscript"/>
    </w:rPr>
  </w:style>
  <w:style w:type="character" w:customStyle="1" w:styleId="gmail-styleunderline">
    <w:name w:val="gmail-styleunderline"/>
    <w:basedOn w:val="DefaultParagraphFont"/>
    <w:rsid w:val="00EE44A3"/>
  </w:style>
  <w:style w:type="character" w:customStyle="1" w:styleId="Bold12">
    <w:name w:val="Bold12"/>
    <w:aliases w:val="Body text + 10.5 pt16"/>
    <w:uiPriority w:val="1"/>
    <w:qFormat/>
    <w:rsid w:val="00EE44A3"/>
    <w:rPr>
      <w:rFonts w:ascii="Times New Roman" w:hAnsi="Times New Roman"/>
      <w:b/>
      <w:sz w:val="24"/>
    </w:rPr>
  </w:style>
  <w:style w:type="character" w:customStyle="1" w:styleId="CardTextChar1">
    <w:name w:val="Card Text Char"/>
    <w:rsid w:val="00EE44A3"/>
    <w:rPr>
      <w:rFonts w:ascii="Georgia" w:eastAsia="Calibri" w:hAnsi="Georgia" w:cs="Times New Roman"/>
      <w:sz w:val="24"/>
    </w:rPr>
  </w:style>
  <w:style w:type="character" w:customStyle="1" w:styleId="NotBold10Final">
    <w:name w:val="NotBold10Final"/>
    <w:uiPriority w:val="1"/>
    <w:qFormat/>
    <w:rsid w:val="00EE44A3"/>
    <w:rPr>
      <w:rFonts w:ascii="Times New Roman" w:hAnsi="Times New Roman"/>
      <w:b w:val="0"/>
      <w:i w:val="0"/>
      <w:sz w:val="20"/>
    </w:rPr>
  </w:style>
  <w:style w:type="character" w:customStyle="1" w:styleId="underline20">
    <w:name w:val="underline2"/>
    <w:qFormat/>
    <w:rsid w:val="00EE44A3"/>
    <w:rPr>
      <w:u w:val="single"/>
      <w:bdr w:val="none" w:sz="0" w:space="0" w:color="auto"/>
      <w:shd w:val="clear" w:color="auto" w:fill="B3B3B3"/>
    </w:rPr>
  </w:style>
  <w:style w:type="character" w:styleId="PageNumber">
    <w:name w:val="page number"/>
    <w:aliases w:val="card ununderlined"/>
    <w:basedOn w:val="DefaultParagraphFont"/>
    <w:uiPriority w:val="99"/>
    <w:rsid w:val="00EE44A3"/>
  </w:style>
  <w:style w:type="character" w:customStyle="1" w:styleId="gl">
    <w:name w:val="gl"/>
    <w:basedOn w:val="DefaultParagraphFont"/>
    <w:rsid w:val="00EE44A3"/>
  </w:style>
  <w:style w:type="character" w:customStyle="1" w:styleId="st">
    <w:name w:val="st"/>
    <w:basedOn w:val="DefaultParagraphFont"/>
    <w:rsid w:val="00EE44A3"/>
  </w:style>
  <w:style w:type="character" w:customStyle="1" w:styleId="CardtextChar2">
    <w:name w:val="Card text Char"/>
    <w:link w:val="Cardtext1"/>
    <w:rsid w:val="00EE44A3"/>
    <w:rPr>
      <w:rFonts w:ascii="Arial Narrow" w:hAnsi="Arial Narrow"/>
      <w:u w:val="single"/>
    </w:rPr>
  </w:style>
  <w:style w:type="character" w:customStyle="1" w:styleId="CardTagChar">
    <w:name w:val="Card Tag Char"/>
    <w:rsid w:val="00EE44A3"/>
    <w:rPr>
      <w:rFonts w:ascii="Arial Narrow" w:hAnsi="Arial Narrow"/>
      <w:b/>
      <w:sz w:val="26"/>
      <w:szCs w:val="24"/>
      <w:lang w:val="en-US" w:eastAsia="en-US" w:bidi="ar-SA"/>
    </w:rPr>
  </w:style>
  <w:style w:type="character" w:customStyle="1" w:styleId="CardText1Char">
    <w:name w:val="Card Text 1 Char"/>
    <w:link w:val="CardText10"/>
    <w:rsid w:val="00EE44A3"/>
    <w:rPr>
      <w:rFonts w:ascii="Arial Narrow" w:hAnsi="Arial Narrow"/>
      <w:color w:val="000000"/>
      <w:u w:val="single"/>
    </w:rPr>
  </w:style>
  <w:style w:type="paragraph" w:customStyle="1" w:styleId="CardText10">
    <w:name w:val="Card Text 1"/>
    <w:link w:val="CardText1Char"/>
    <w:qFormat/>
    <w:rsid w:val="00EE44A3"/>
    <w:pPr>
      <w:spacing w:after="0" w:line="240" w:lineRule="auto"/>
    </w:pPr>
    <w:rPr>
      <w:rFonts w:ascii="Arial Narrow" w:hAnsi="Arial Narrow"/>
      <w:color w:val="000000"/>
      <w:u w:val="single"/>
    </w:rPr>
  </w:style>
  <w:style w:type="character" w:customStyle="1" w:styleId="CardText2Char">
    <w:name w:val="Card Text 2 Char"/>
    <w:link w:val="CardText2"/>
    <w:rsid w:val="00EE44A3"/>
    <w:rPr>
      <w:rFonts w:ascii="Arial Narrow" w:hAnsi="Arial Narrow"/>
      <w:b/>
      <w:color w:val="000000"/>
      <w:u w:val="single"/>
    </w:rPr>
  </w:style>
  <w:style w:type="paragraph" w:customStyle="1" w:styleId="TagCite">
    <w:name w:val="TagCite"/>
    <w:basedOn w:val="Normal"/>
    <w:qFormat/>
    <w:rsid w:val="00EE44A3"/>
    <w:rPr>
      <w:rFonts w:ascii="Garamond" w:hAnsi="Garamond"/>
      <w:b/>
      <w:sz w:val="24"/>
    </w:rPr>
  </w:style>
  <w:style w:type="character" w:customStyle="1" w:styleId="AuthorDateChar">
    <w:name w:val="AuthorDate Char"/>
    <w:link w:val="AuthorDate"/>
    <w:locked/>
    <w:rsid w:val="00EE44A3"/>
    <w:rPr>
      <w:b/>
      <w:u w:val="single"/>
    </w:rPr>
  </w:style>
  <w:style w:type="paragraph" w:customStyle="1" w:styleId="AuthorDate">
    <w:name w:val="AuthorDate"/>
    <w:basedOn w:val="Normal"/>
    <w:link w:val="AuthorDateChar"/>
    <w:autoRedefine/>
    <w:qFormat/>
    <w:rsid w:val="00EE44A3"/>
    <w:pPr>
      <w:widowControl w:val="0"/>
      <w:outlineLvl w:val="2"/>
    </w:pPr>
    <w:rPr>
      <w:rFonts w:asciiTheme="minorHAnsi" w:hAnsiTheme="minorHAnsi" w:cstheme="minorBidi"/>
      <w:b/>
      <w:u w:val="single"/>
    </w:rPr>
  </w:style>
  <w:style w:type="character" w:customStyle="1" w:styleId="CardsFont12pt0">
    <w:name w:val="Cards + Font 12pt"/>
    <w:uiPriority w:val="1"/>
    <w:rsid w:val="00EE44A3"/>
    <w:rPr>
      <w:rFonts w:ascii="Times New Roman" w:hAnsi="Times New Roman" w:cs="Times New Roman" w:hint="default"/>
      <w:sz w:val="24"/>
      <w:szCs w:val="22"/>
      <w:u w:val="single"/>
      <w:lang w:val="en-US" w:eastAsia="en-US" w:bidi="ar-SA"/>
    </w:rPr>
  </w:style>
  <w:style w:type="character" w:customStyle="1" w:styleId="BlockHeadingsChar">
    <w:name w:val="Block Headings Char"/>
    <w:link w:val="BlockHeadings"/>
    <w:locked/>
    <w:rsid w:val="00EE44A3"/>
    <w:rPr>
      <w:b/>
      <w:sz w:val="28"/>
    </w:rPr>
  </w:style>
  <w:style w:type="paragraph" w:customStyle="1" w:styleId="BlockHeadings">
    <w:name w:val="Block Headings"/>
    <w:basedOn w:val="Normal"/>
    <w:link w:val="BlockHeadingsChar"/>
    <w:autoRedefine/>
    <w:qFormat/>
    <w:rsid w:val="00EE44A3"/>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EE44A3"/>
    <w:rPr>
      <w:b/>
      <w:sz w:val="28"/>
    </w:rPr>
  </w:style>
  <w:style w:type="paragraph" w:customStyle="1" w:styleId="BlockHeaderHidden">
    <w:name w:val="Block Header Hidden"/>
    <w:basedOn w:val="Normal"/>
    <w:link w:val="BlockHeaderHiddenChar"/>
    <w:autoRedefine/>
    <w:qFormat/>
    <w:rsid w:val="00EE44A3"/>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EE44A3"/>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EE44A3"/>
    <w:rPr>
      <w:rFonts w:ascii="Arial Narrow" w:eastAsia="Times New Roman" w:hAnsi="Arial Narrow" w:cs="Times New Roman"/>
      <w:b/>
      <w:sz w:val="26"/>
      <w:szCs w:val="24"/>
    </w:rPr>
  </w:style>
  <w:style w:type="paragraph" w:customStyle="1" w:styleId="citenon-bold">
    <w:name w:val="cite non-bold"/>
    <w:basedOn w:val="Normal"/>
    <w:link w:val="citenon-boldChar"/>
    <w:qFormat/>
    <w:rsid w:val="00EE44A3"/>
    <w:rPr>
      <w:rFonts w:eastAsia="Calibri"/>
    </w:rPr>
  </w:style>
  <w:style w:type="paragraph" w:customStyle="1" w:styleId="cardCharCharChar">
    <w:name w:val="card Char Char Char"/>
    <w:basedOn w:val="Normal"/>
    <w:link w:val="cardCharCharCharChar"/>
    <w:rsid w:val="00EE44A3"/>
    <w:pPr>
      <w:ind w:left="288" w:right="288"/>
    </w:pPr>
    <w:rPr>
      <w:szCs w:val="20"/>
    </w:rPr>
  </w:style>
  <w:style w:type="character" w:customStyle="1" w:styleId="cardCharCharCharChar">
    <w:name w:val="card Char Char Char Char"/>
    <w:basedOn w:val="DefaultParagraphFont"/>
    <w:link w:val="cardCharCharChar"/>
    <w:rsid w:val="00EE44A3"/>
    <w:rPr>
      <w:rFonts w:ascii="Calibri" w:hAnsi="Calibri" w:cs="Calibri"/>
      <w:szCs w:val="20"/>
    </w:rPr>
  </w:style>
  <w:style w:type="paragraph" w:customStyle="1" w:styleId="BoldUnderline">
    <w:name w:val="BoldUnderline"/>
    <w:link w:val="BoldUnderlineChar0"/>
    <w:qFormat/>
    <w:rsid w:val="00EE44A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EE44A3"/>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EE44A3"/>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EE44A3"/>
    <w:rPr>
      <w:color w:val="808080"/>
    </w:rPr>
  </w:style>
  <w:style w:type="paragraph" w:customStyle="1" w:styleId="tiny">
    <w:name w:val="tiny"/>
    <w:link w:val="tinyChar"/>
    <w:autoRedefine/>
    <w:qFormat/>
    <w:rsid w:val="00EE44A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E44A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E44A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E44A3"/>
    <w:rPr>
      <w:rFonts w:ascii="Times New Roman" w:eastAsia="Malgun Gothic" w:hAnsi="Times New Roman" w:cs="Times New Roman"/>
      <w:sz w:val="21"/>
      <w:szCs w:val="24"/>
      <w:u w:val="single"/>
    </w:rPr>
  </w:style>
  <w:style w:type="paragraph" w:styleId="ListBullet">
    <w:name w:val="List Bullet"/>
    <w:basedOn w:val="Normal"/>
    <w:link w:val="ListBulletChar"/>
    <w:uiPriority w:val="99"/>
    <w:unhideWhenUsed/>
    <w:rsid w:val="00EE44A3"/>
    <w:pPr>
      <w:tabs>
        <w:tab w:val="num" w:pos="360"/>
      </w:tabs>
      <w:ind w:left="360" w:hanging="360"/>
      <w:contextualSpacing/>
    </w:pPr>
  </w:style>
  <w:style w:type="paragraph" w:customStyle="1" w:styleId="Analytics-Cora">
    <w:name w:val="Analytics - Cora"/>
    <w:basedOn w:val="Heading4"/>
    <w:link w:val="Analytics-CoraChar"/>
    <w:uiPriority w:val="4"/>
    <w:qFormat/>
    <w:rsid w:val="00EE44A3"/>
    <w:rPr>
      <w:color w:val="6666FF"/>
    </w:rPr>
  </w:style>
  <w:style w:type="character" w:customStyle="1" w:styleId="Analytics-CoraChar">
    <w:name w:val="Analytics - Cora Char"/>
    <w:basedOn w:val="DefaultParagraphFont"/>
    <w:link w:val="Analytics-Cora"/>
    <w:uiPriority w:val="4"/>
    <w:rsid w:val="00EE44A3"/>
    <w:rPr>
      <w:rFonts w:ascii="Calibri" w:eastAsiaTheme="majorEastAsia" w:hAnsi="Calibri" w:cstheme="majorBidi"/>
      <w:b/>
      <w:iCs/>
      <w:color w:val="6666FF"/>
      <w:sz w:val="26"/>
    </w:rPr>
  </w:style>
  <w:style w:type="paragraph" w:customStyle="1" w:styleId="ABlock">
    <w:name w:val="ABlock"/>
    <w:basedOn w:val="Heading3"/>
    <w:next w:val="Heading4"/>
    <w:autoRedefine/>
    <w:qFormat/>
    <w:rsid w:val="00EE44A3"/>
  </w:style>
  <w:style w:type="paragraph" w:customStyle="1" w:styleId="Tagnotes">
    <w:name w:val="Tag notes"/>
    <w:link w:val="TagnotesChar"/>
    <w:uiPriority w:val="4"/>
    <w:qFormat/>
    <w:rsid w:val="00EE44A3"/>
    <w:rPr>
      <w:rFonts w:ascii="Calibri" w:eastAsia="DengXian Light" w:hAnsi="Calibri" w:cs="Times New Roman"/>
      <w:b/>
      <w:color w:val="0E2841"/>
      <w:sz w:val="24"/>
      <w:szCs w:val="24"/>
    </w:rPr>
  </w:style>
  <w:style w:type="character" w:customStyle="1" w:styleId="TagnotesChar">
    <w:name w:val="Tag notes Char"/>
    <w:basedOn w:val="DefaultParagraphFont"/>
    <w:link w:val="Tagnotes"/>
    <w:uiPriority w:val="4"/>
    <w:rsid w:val="00EE44A3"/>
    <w:rPr>
      <w:rFonts w:ascii="Calibri" w:eastAsia="DengXian Light" w:hAnsi="Calibri" w:cs="Times New Roman"/>
      <w:b/>
      <w:color w:val="0E2841"/>
      <w:sz w:val="24"/>
      <w:szCs w:val="24"/>
    </w:rPr>
  </w:style>
  <w:style w:type="paragraph" w:customStyle="1" w:styleId="cardnotes">
    <w:name w:val="card notes"/>
    <w:uiPriority w:val="4"/>
    <w:qFormat/>
    <w:rsid w:val="00EE44A3"/>
    <w:rPr>
      <w:rFonts w:ascii="Calibri" w:eastAsia="DengXian Light" w:hAnsi="Calibri" w:cs="Times New Roman"/>
      <w:b/>
      <w:iCs/>
      <w:color w:val="3A7C22"/>
    </w:rPr>
  </w:style>
  <w:style w:type="paragraph" w:customStyle="1" w:styleId="Cardnotes0">
    <w:name w:val="Card notes"/>
    <w:uiPriority w:val="4"/>
    <w:qFormat/>
    <w:rsid w:val="00EE44A3"/>
    <w:rPr>
      <w:rFonts w:ascii="Calibri" w:hAnsi="Calibri" w:cs="Calibri"/>
      <w:b/>
      <w:color w:val="3A7C22"/>
    </w:rPr>
  </w:style>
  <w:style w:type="character" w:customStyle="1" w:styleId="UnresolvedMention1">
    <w:name w:val="Unresolved Mention1"/>
    <w:basedOn w:val="DefaultParagraphFont"/>
    <w:uiPriority w:val="99"/>
    <w:unhideWhenUsed/>
    <w:rsid w:val="00EE44A3"/>
    <w:rPr>
      <w:color w:val="808080"/>
      <w:shd w:val="clear" w:color="auto" w:fill="E6E6E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E44A3"/>
    <w:rPr>
      <w:rFonts w:ascii="Times New Roman" w:hAnsi="Times New Roman" w:cs="Calibri"/>
      <w:sz w:val="24"/>
    </w:rPr>
  </w:style>
  <w:style w:type="character" w:styleId="CommentReference">
    <w:name w:val="annotation reference"/>
    <w:basedOn w:val="DefaultParagraphFont"/>
    <w:uiPriority w:val="99"/>
    <w:unhideWhenUsed/>
    <w:rsid w:val="00EE44A3"/>
    <w:rPr>
      <w:sz w:val="16"/>
      <w:szCs w:val="16"/>
    </w:rPr>
  </w:style>
  <w:style w:type="character" w:customStyle="1" w:styleId="m3108068631175614020gmail-style13ptbold">
    <w:name w:val="m_3108068631175614020gmail-style13ptbold"/>
    <w:basedOn w:val="DefaultParagraphFont"/>
    <w:rsid w:val="00EE44A3"/>
  </w:style>
  <w:style w:type="character" w:customStyle="1" w:styleId="m3108068631175614020gmail-titlechar">
    <w:name w:val="m_3108068631175614020gmail-titlechar"/>
    <w:basedOn w:val="DefaultParagraphFont"/>
    <w:rsid w:val="00EE44A3"/>
  </w:style>
  <w:style w:type="paragraph" w:customStyle="1" w:styleId="8PointFont">
    <w:name w:val="8 Point Font"/>
    <w:next w:val="Normal"/>
    <w:link w:val="8PointFontChar"/>
    <w:qFormat/>
    <w:rsid w:val="00EE44A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E44A3"/>
    <w:rPr>
      <w:rFonts w:ascii="Times New Roman" w:hAnsi="Times New Roman"/>
      <w:sz w:val="16"/>
    </w:rPr>
  </w:style>
  <w:style w:type="character" w:customStyle="1" w:styleId="Header1">
    <w:name w:val="Header1"/>
    <w:basedOn w:val="DefaultParagraphFont"/>
    <w:rsid w:val="00EE44A3"/>
  </w:style>
  <w:style w:type="character" w:customStyle="1" w:styleId="Underlining">
    <w:name w:val="Underlining"/>
    <w:basedOn w:val="DefaultParagraphFont"/>
    <w:uiPriority w:val="1"/>
    <w:qFormat/>
    <w:rsid w:val="00EE44A3"/>
    <w:rPr>
      <w:rFonts w:ascii="Gill Sans MT" w:hAnsi="Gill Sans MT"/>
      <w:sz w:val="24"/>
      <w:u w:val="single"/>
    </w:rPr>
  </w:style>
  <w:style w:type="paragraph" w:customStyle="1" w:styleId="DateTime">
    <w:name w:val="DateTime"/>
    <w:basedOn w:val="Normal"/>
    <w:link w:val="DateTimeChar"/>
    <w:autoRedefine/>
    <w:uiPriority w:val="4"/>
    <w:qFormat/>
    <w:rsid w:val="00EE44A3"/>
    <w:rPr>
      <w:rFonts w:ascii="Avenir LT Std 45 Book" w:hAnsi="Avenir LT Std 45 Book"/>
    </w:rPr>
  </w:style>
  <w:style w:type="character" w:customStyle="1" w:styleId="DateTimeChar">
    <w:name w:val="DateTime Char"/>
    <w:basedOn w:val="DefaultParagraphFont"/>
    <w:link w:val="DateTime"/>
    <w:uiPriority w:val="4"/>
    <w:rsid w:val="00EE44A3"/>
    <w:rPr>
      <w:rFonts w:ascii="Avenir LT Std 45 Book" w:hAnsi="Avenir LT Std 45 Book" w:cs="Calibri"/>
    </w:rPr>
  </w:style>
  <w:style w:type="paragraph" w:customStyle="1" w:styleId="Lecture">
    <w:name w:val="Lecture"/>
    <w:next w:val="BodyText"/>
    <w:link w:val="LectureChar"/>
    <w:autoRedefine/>
    <w:uiPriority w:val="4"/>
    <w:qFormat/>
    <w:rsid w:val="00EE44A3"/>
    <w:pPr>
      <w:spacing w:after="0"/>
      <w:outlineLvl w:val="5"/>
    </w:pPr>
    <w:rPr>
      <w:rFonts w:ascii="Arial" w:hAnsi="Arial" w:cs="Arial"/>
      <w:spacing w:val="-10"/>
    </w:rPr>
  </w:style>
  <w:style w:type="character" w:customStyle="1" w:styleId="LectureChar">
    <w:name w:val="Lecture Char"/>
    <w:basedOn w:val="DateTimeChar"/>
    <w:link w:val="Lecture"/>
    <w:uiPriority w:val="4"/>
    <w:rsid w:val="00EE44A3"/>
    <w:rPr>
      <w:rFonts w:ascii="Arial" w:hAnsi="Arial" w:cs="Arial"/>
      <w:spacing w:val="-10"/>
    </w:rPr>
  </w:style>
  <w:style w:type="character" w:customStyle="1" w:styleId="m4841727538114946087gmail-styleunderline">
    <w:name w:val="m_4841727538114946087gmail-styleunderline"/>
    <w:basedOn w:val="DefaultParagraphFont"/>
    <w:rsid w:val="00EE44A3"/>
  </w:style>
  <w:style w:type="paragraph" w:customStyle="1" w:styleId="BreakBlock">
    <w:name w:val="Break Block"/>
    <w:basedOn w:val="Normal"/>
    <w:link w:val="BreakBlockChar"/>
    <w:autoRedefine/>
    <w:qFormat/>
    <w:rsid w:val="00EE44A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E44A3"/>
    <w:rPr>
      <w:rFonts w:ascii="Arial Bold" w:hAnsi="Arial Bold" w:cs="Calibri"/>
      <w:b/>
      <w:caps/>
      <w:sz w:val="32"/>
      <w:u w:val="single"/>
    </w:rPr>
  </w:style>
  <w:style w:type="character" w:customStyle="1" w:styleId="Mention1">
    <w:name w:val="Mention1"/>
    <w:basedOn w:val="DefaultParagraphFont"/>
    <w:uiPriority w:val="99"/>
    <w:semiHidden/>
    <w:unhideWhenUsed/>
    <w:rsid w:val="00EE44A3"/>
    <w:rPr>
      <w:color w:val="2B579A"/>
      <w:shd w:val="clear" w:color="auto" w:fill="E6E6E6"/>
    </w:rPr>
  </w:style>
  <w:style w:type="paragraph" w:customStyle="1" w:styleId="Stylecard11pt">
    <w:name w:val="Style card + 11 pt"/>
    <w:basedOn w:val="Normal"/>
    <w:link w:val="Stylecard11ptChar"/>
    <w:qFormat/>
    <w:rsid w:val="00EE44A3"/>
    <w:pPr>
      <w:ind w:left="288" w:right="288"/>
    </w:pPr>
    <w:rPr>
      <w:rFonts w:eastAsia="SimSun"/>
      <w:lang w:eastAsia="zh-CN"/>
    </w:rPr>
  </w:style>
  <w:style w:type="character" w:customStyle="1" w:styleId="Stylecard11ptChar">
    <w:name w:val="Style card + 11 pt Char"/>
    <w:link w:val="Stylecard11pt"/>
    <w:rsid w:val="00EE44A3"/>
    <w:rPr>
      <w:rFonts w:ascii="Calibri" w:eastAsia="SimSun" w:hAnsi="Calibri" w:cs="Calibri"/>
      <w:lang w:eastAsia="zh-CN"/>
    </w:rPr>
  </w:style>
  <w:style w:type="paragraph" w:customStyle="1" w:styleId="Minimize">
    <w:name w:val="Minimize"/>
    <w:basedOn w:val="Normal"/>
    <w:next w:val="Normal"/>
    <w:link w:val="MinimizeChar"/>
    <w:qFormat/>
    <w:rsid w:val="00EE44A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EE44A3"/>
    <w:rPr>
      <w:rFonts w:ascii="Calibri" w:hAnsi="Calibri" w:cs="Calibri"/>
      <w:color w:val="000000"/>
      <w:sz w:val="12"/>
      <w:szCs w:val="20"/>
    </w:rPr>
  </w:style>
  <w:style w:type="character" w:customStyle="1" w:styleId="byline">
    <w:name w:val="byline"/>
    <w:basedOn w:val="DefaultParagraphFont"/>
    <w:rsid w:val="00EE44A3"/>
  </w:style>
  <w:style w:type="character" w:customStyle="1" w:styleId="hilite1">
    <w:name w:val="hilite1"/>
    <w:basedOn w:val="DefaultParagraphFont"/>
    <w:rsid w:val="00EE44A3"/>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EE44A3"/>
    <w:rPr>
      <w:rFonts w:ascii="Avenir LT Std 45 Book" w:hAnsi="Avenir LT Std 45 Book"/>
      <w:b/>
      <w:szCs w:val="20"/>
    </w:rPr>
  </w:style>
  <w:style w:type="character" w:customStyle="1" w:styleId="NormaltagChar">
    <w:name w:val="Normal tag Char"/>
    <w:basedOn w:val="DefaultParagraphFont"/>
    <w:link w:val="Normaltag"/>
    <w:uiPriority w:val="99"/>
    <w:locked/>
    <w:rsid w:val="00EE44A3"/>
    <w:rPr>
      <w:rFonts w:ascii="Avenir LT Std 45 Book" w:hAnsi="Avenir LT Std 45 Book" w:cs="Calibri"/>
      <w:b/>
      <w:szCs w:val="20"/>
    </w:rPr>
  </w:style>
  <w:style w:type="paragraph" w:customStyle="1" w:styleId="cites">
    <w:name w:val="cites"/>
    <w:link w:val="Heading1Char3"/>
    <w:autoRedefine/>
    <w:uiPriority w:val="99"/>
    <w:qFormat/>
    <w:rsid w:val="00EE44A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Block Header Char1,BlockStyle Char,Heading 1 Char Char Char2,Heading 1 Char1 Char Char2,HatText Char1,Heading 1 Char Char Char Char Char2,Brief - Title Heading 1 Char1,Heading 1 Char1 Char1"/>
    <w:basedOn w:val="DefaultParagraphFont"/>
    <w:link w:val="cites"/>
    <w:uiPriority w:val="99"/>
    <w:qFormat/>
    <w:rsid w:val="00EE44A3"/>
    <w:rPr>
      <w:rFonts w:ascii="Times New Roman" w:eastAsia="Malgun Gothic" w:hAnsi="Times New Roman" w:cs="Times New Roman"/>
      <w:b/>
      <w:sz w:val="24"/>
      <w:szCs w:val="24"/>
      <w:u w:val="single"/>
    </w:rPr>
  </w:style>
  <w:style w:type="character" w:customStyle="1" w:styleId="CitesChar2">
    <w:name w:val="Cites Char2"/>
    <w:rsid w:val="00EE44A3"/>
    <w:rPr>
      <w:rFonts w:eastAsia="Times New Roman" w:cs="Times New Roman"/>
      <w:b/>
      <w:bCs/>
      <w:sz w:val="20"/>
      <w:szCs w:val="20"/>
    </w:rPr>
  </w:style>
  <w:style w:type="paragraph" w:styleId="TOC9">
    <w:name w:val="toc 9"/>
    <w:basedOn w:val="Normal"/>
    <w:next w:val="Normal"/>
    <w:autoRedefine/>
    <w:uiPriority w:val="39"/>
    <w:rsid w:val="00EE44A3"/>
    <w:pPr>
      <w:ind w:left="1600"/>
    </w:pPr>
    <w:rPr>
      <w:rFonts w:ascii="Avenir LT Std 45 Book" w:hAnsi="Avenir LT Std 45 Book"/>
      <w:lang w:bidi="en-US"/>
    </w:rPr>
  </w:style>
  <w:style w:type="character" w:customStyle="1" w:styleId="standardcontent">
    <w:name w:val="standardcontent"/>
    <w:basedOn w:val="DefaultParagraphFont"/>
    <w:rsid w:val="00EE44A3"/>
  </w:style>
  <w:style w:type="character" w:customStyle="1" w:styleId="storyby">
    <w:name w:val="storyby"/>
    <w:basedOn w:val="DefaultParagraphFont"/>
    <w:rsid w:val="00EE44A3"/>
  </w:style>
  <w:style w:type="paragraph" w:customStyle="1" w:styleId="HotRouteChar0">
    <w:name w:val="Hot Route! Char"/>
    <w:basedOn w:val="Normal"/>
    <w:qFormat/>
    <w:rsid w:val="00EE44A3"/>
    <w:pPr>
      <w:ind w:left="144"/>
    </w:pPr>
    <w:rPr>
      <w:rFonts w:ascii="Avenir LT Std 45 Book" w:hAnsi="Avenir LT Std 45 Book"/>
      <w:lang w:bidi="en-US"/>
    </w:rPr>
  </w:style>
  <w:style w:type="character" w:customStyle="1" w:styleId="CiteCharChar">
    <w:name w:val="Cite Char Char"/>
    <w:basedOn w:val="DefaultParagraphFont"/>
    <w:rsid w:val="00EE44A3"/>
    <w:rPr>
      <w:rFonts w:ascii="Cambria" w:hAnsi="Cambria" w:cs="Times New Roman"/>
      <w:b/>
      <w:bCs/>
      <w:sz w:val="26"/>
      <w:szCs w:val="26"/>
    </w:rPr>
  </w:style>
  <w:style w:type="character" w:customStyle="1" w:styleId="UnderliningChar">
    <w:name w:val="Underlining Char"/>
    <w:basedOn w:val="DefaultParagraphFont"/>
    <w:rsid w:val="00EE44A3"/>
    <w:rPr>
      <w:rFonts w:ascii="Arial Narrow" w:hAnsi="Arial Narrow" w:cs="Times New Roman"/>
      <w:sz w:val="24"/>
      <w:szCs w:val="24"/>
      <w:u w:val="single"/>
    </w:rPr>
  </w:style>
  <w:style w:type="character" w:customStyle="1" w:styleId="CardCharChar1">
    <w:name w:val="Card Char Char1"/>
    <w:basedOn w:val="DefaultParagraphFont"/>
    <w:rsid w:val="00EE44A3"/>
    <w:rPr>
      <w:rFonts w:cs="Times New Roman"/>
      <w:b/>
      <w:bCs/>
      <w:sz w:val="28"/>
      <w:szCs w:val="28"/>
    </w:rPr>
  </w:style>
  <w:style w:type="paragraph" w:customStyle="1" w:styleId="SmallFont">
    <w:name w:val="Small Font"/>
    <w:basedOn w:val="Normal"/>
    <w:link w:val="SmallFontChar"/>
    <w:qFormat/>
    <w:rsid w:val="00EE44A3"/>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EE44A3"/>
    <w:rPr>
      <w:rFonts w:ascii="Avenir LT Std 45 Book" w:eastAsia="Calibri" w:hAnsi="Avenir LT Std 45 Book" w:cs="Calibri"/>
      <w:szCs w:val="18"/>
    </w:rPr>
  </w:style>
  <w:style w:type="character" w:customStyle="1" w:styleId="CircleChar1">
    <w:name w:val="Circle Char1"/>
    <w:basedOn w:val="DefaultParagraphFont"/>
    <w:rsid w:val="00EE44A3"/>
    <w:rPr>
      <w:rFonts w:cs="Times New Roman"/>
      <w:b/>
      <w:i/>
      <w:sz w:val="18"/>
      <w:szCs w:val="18"/>
      <w:u w:val="single"/>
      <w:lang w:val="en-US" w:eastAsia="en-US" w:bidi="ar-SA"/>
    </w:rPr>
  </w:style>
  <w:style w:type="character" w:customStyle="1" w:styleId="verdana">
    <w:name w:val="verdana"/>
    <w:basedOn w:val="DefaultParagraphFont"/>
    <w:rsid w:val="00EE44A3"/>
  </w:style>
  <w:style w:type="paragraph" w:customStyle="1" w:styleId="loose">
    <w:name w:val="loose"/>
    <w:basedOn w:val="Normal"/>
    <w:uiPriority w:val="99"/>
    <w:qFormat/>
    <w:rsid w:val="00EE44A3"/>
    <w:pPr>
      <w:spacing w:before="210"/>
    </w:pPr>
    <w:rPr>
      <w:rFonts w:ascii="Avenir LT Std 45 Book" w:hAnsi="Avenir LT Std 45 Book"/>
      <w:lang w:eastAsia="zh-CN" w:bidi="he-IL"/>
    </w:rPr>
  </w:style>
  <w:style w:type="character" w:customStyle="1" w:styleId="hit1">
    <w:name w:val="hit1"/>
    <w:basedOn w:val="DefaultParagraphFont"/>
    <w:rsid w:val="00EE44A3"/>
    <w:rPr>
      <w:b/>
      <w:bCs/>
      <w:color w:val="CC0033"/>
    </w:rPr>
  </w:style>
  <w:style w:type="character" w:customStyle="1" w:styleId="upper">
    <w:name w:val="upper"/>
    <w:basedOn w:val="DefaultParagraphFont"/>
    <w:rsid w:val="00EE44A3"/>
  </w:style>
  <w:style w:type="character" w:customStyle="1" w:styleId="SmallFont7pt">
    <w:name w:val="Small Font (7 pt)"/>
    <w:basedOn w:val="DefaultParagraphFont"/>
    <w:qFormat/>
    <w:rsid w:val="00EE44A3"/>
    <w:rPr>
      <w:sz w:val="14"/>
    </w:rPr>
  </w:style>
  <w:style w:type="paragraph" w:customStyle="1" w:styleId="UnderlinedText">
    <w:name w:val="Underlined Text"/>
    <w:basedOn w:val="Normal"/>
    <w:uiPriority w:val="6"/>
    <w:qFormat/>
    <w:rsid w:val="00EE44A3"/>
    <w:rPr>
      <w:rFonts w:ascii="Avenir LT Std 45 Book" w:hAnsi="Avenir LT Std 45 Book"/>
      <w:b/>
      <w:szCs w:val="20"/>
    </w:rPr>
  </w:style>
  <w:style w:type="character" w:customStyle="1" w:styleId="SmallText-New">
    <w:name w:val="Small Text - New"/>
    <w:basedOn w:val="DefaultParagraphFont"/>
    <w:rsid w:val="00EE44A3"/>
    <w:rPr>
      <w:rFonts w:ascii="Arial Narrow" w:hAnsi="Arial Narrow"/>
      <w:sz w:val="14"/>
    </w:rPr>
  </w:style>
  <w:style w:type="character" w:customStyle="1" w:styleId="Underlined-New">
    <w:name w:val="Underlined - New"/>
    <w:basedOn w:val="DefaultParagraphFont"/>
    <w:rsid w:val="00EE44A3"/>
    <w:rPr>
      <w:rFonts w:ascii="Arial Narrow" w:hAnsi="Arial Narrow"/>
      <w:sz w:val="16"/>
      <w:u w:val="single"/>
    </w:rPr>
  </w:style>
  <w:style w:type="paragraph" w:styleId="TOC2">
    <w:name w:val="toc 2"/>
    <w:basedOn w:val="Normal"/>
    <w:next w:val="Normal"/>
    <w:autoRedefine/>
    <w:uiPriority w:val="39"/>
    <w:qFormat/>
    <w:rsid w:val="00EE44A3"/>
    <w:pPr>
      <w:ind w:left="200"/>
    </w:pPr>
    <w:rPr>
      <w:rFonts w:ascii="Avenir LT Std 45 Book" w:hAnsi="Avenir LT Std 45 Book"/>
      <w:lang w:bidi="en-US"/>
    </w:rPr>
  </w:style>
  <w:style w:type="paragraph" w:styleId="Caption">
    <w:name w:val="caption"/>
    <w:aliases w:val="caption"/>
    <w:basedOn w:val="Normal"/>
    <w:next w:val="Normal"/>
    <w:uiPriority w:val="35"/>
    <w:qFormat/>
    <w:rsid w:val="00EE44A3"/>
    <w:rPr>
      <w:rFonts w:ascii="Avenir LT Std 45 Book" w:hAnsi="Avenir LT Std 45 Book"/>
      <w:b/>
      <w:bCs/>
      <w:sz w:val="18"/>
      <w:szCs w:val="18"/>
      <w:lang w:bidi="en-US"/>
    </w:rPr>
  </w:style>
  <w:style w:type="paragraph" w:styleId="TOCHeading">
    <w:name w:val="TOC Heading"/>
    <w:basedOn w:val="Heading1"/>
    <w:next w:val="Normal"/>
    <w:uiPriority w:val="39"/>
    <w:qFormat/>
    <w:rsid w:val="00EE44A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EE44A3"/>
    <w:rPr>
      <w:rFonts w:ascii="Arial Narrow" w:hAnsi="Arial Narrow"/>
      <w:dstrike w:val="0"/>
      <w:sz w:val="20"/>
      <w:bdr w:val="single" w:sz="2" w:space="0" w:color="auto"/>
      <w:vertAlign w:val="baseline"/>
    </w:rPr>
  </w:style>
  <w:style w:type="character" w:customStyle="1" w:styleId="style65">
    <w:name w:val="style65"/>
    <w:basedOn w:val="DefaultParagraphFont"/>
    <w:rsid w:val="00EE44A3"/>
    <w:rPr>
      <w:rFonts w:cs="Times New Roman"/>
    </w:rPr>
  </w:style>
  <w:style w:type="character" w:customStyle="1" w:styleId="Heading3CharCharChar3">
    <w:name w:val="Heading 3 Char Char Char3"/>
    <w:aliases w:val=" Char Char Char3,Char Char Char3,Heading 3 Char Char Char2, Char Char Char2,Char Char Char2,Block Writing Char1,Index Headers Char1, Char Char Char Char Char Char Char Char Char2,cite_tag Char1,Underline Char Char,Char Char Cha"/>
    <w:basedOn w:val="DefaultParagraphFont"/>
    <w:qFormat/>
    <w:rsid w:val="00EE44A3"/>
    <w:rPr>
      <w:rFonts w:cs="Arial"/>
      <w:bCs/>
      <w:szCs w:val="26"/>
      <w:u w:val="single"/>
      <w:lang w:val="en-US" w:eastAsia="en-US" w:bidi="ar-SA"/>
    </w:rPr>
  </w:style>
  <w:style w:type="character" w:customStyle="1" w:styleId="Style1Char1">
    <w:name w:val="Style1 Char1"/>
    <w:basedOn w:val="DefaultParagraphFont"/>
    <w:rsid w:val="00EE44A3"/>
    <w:rPr>
      <w:rFonts w:eastAsia="SimSun"/>
      <w:sz w:val="20"/>
      <w:szCs w:val="24"/>
      <w:u w:val="single"/>
      <w:lang w:val="en-US" w:eastAsia="zh-CN" w:bidi="ar-SA"/>
    </w:rPr>
  </w:style>
  <w:style w:type="character" w:customStyle="1" w:styleId="BoldandUnderlineCharChar">
    <w:name w:val="Bold and Underline Char Char"/>
    <w:basedOn w:val="DefaultParagraphFont"/>
    <w:rsid w:val="00EE44A3"/>
    <w:rPr>
      <w:rFonts w:eastAsia="MS Mincho"/>
      <w:b/>
      <w:u w:val="single"/>
      <w:lang w:val="en-US" w:eastAsia="en-US" w:bidi="ar-SA"/>
    </w:rPr>
  </w:style>
  <w:style w:type="character" w:customStyle="1" w:styleId="reduce2">
    <w:name w:val="reduce2"/>
    <w:basedOn w:val="DefaultParagraphFont"/>
    <w:rsid w:val="00EE44A3"/>
    <w:rPr>
      <w:rFonts w:ascii="Arial" w:hAnsi="Arial" w:cs="Arial"/>
      <w:color w:val="000000"/>
      <w:sz w:val="10"/>
      <w:szCs w:val="22"/>
    </w:rPr>
  </w:style>
  <w:style w:type="character" w:customStyle="1" w:styleId="Heading3CharCharCharChar2">
    <w:name w:val="Heading 3 Char Char Char Char2"/>
    <w:basedOn w:val="DefaultParagraphFont"/>
    <w:rsid w:val="00EE44A3"/>
    <w:rPr>
      <w:rFonts w:cs="Arial"/>
      <w:bCs/>
      <w:szCs w:val="26"/>
      <w:u w:val="single"/>
      <w:lang w:val="en-US" w:eastAsia="en-US" w:bidi="ar-SA"/>
    </w:rPr>
  </w:style>
  <w:style w:type="paragraph" w:customStyle="1" w:styleId="evidencetextChar">
    <w:name w:val="evidence text Char"/>
    <w:basedOn w:val="Normal"/>
    <w:uiPriority w:val="99"/>
    <w:qFormat/>
    <w:rsid w:val="00EE44A3"/>
    <w:pPr>
      <w:ind w:left="1728" w:right="1008"/>
    </w:pPr>
    <w:rPr>
      <w:rFonts w:ascii="Avenir LT Std 45 Book" w:hAnsi="Avenir LT Std 45 Book"/>
      <w:color w:val="000000"/>
      <w:sz w:val="18"/>
    </w:rPr>
  </w:style>
  <w:style w:type="character" w:customStyle="1" w:styleId="Style11ptUnderlineBorderSinglesolidlineAuto05pt">
    <w:name w:val="Style 11 pt Underline Border: : (Single solid line Auto  0.5 pt..."/>
    <w:rsid w:val="00EE44A3"/>
    <w:rPr>
      <w:sz w:val="20"/>
      <w:u w:val="single"/>
      <w:bdr w:val="single" w:sz="4" w:space="0" w:color="auto"/>
    </w:rPr>
  </w:style>
  <w:style w:type="character" w:customStyle="1" w:styleId="UnderlineChar4Char">
    <w:name w:val="Underline Char4 Char"/>
    <w:basedOn w:val="DefaultParagraphFont"/>
    <w:link w:val="UnderlineChar4"/>
    <w:rsid w:val="00EE44A3"/>
    <w:rPr>
      <w:u w:val="single"/>
    </w:rPr>
  </w:style>
  <w:style w:type="paragraph" w:customStyle="1" w:styleId="UnderlineChar4">
    <w:name w:val="Underline Char4"/>
    <w:basedOn w:val="Normal"/>
    <w:link w:val="UnderlineChar4Char"/>
    <w:qFormat/>
    <w:rsid w:val="00EE44A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E44A3"/>
    <w:rPr>
      <w:b/>
      <w:u w:val="single"/>
    </w:rPr>
  </w:style>
  <w:style w:type="paragraph" w:customStyle="1" w:styleId="BoldandUnderlineChar3">
    <w:name w:val="Bold and Underline Char3"/>
    <w:basedOn w:val="Normal"/>
    <w:link w:val="BoldandUnderlineChar3Char2"/>
    <w:qFormat/>
    <w:rsid w:val="00EE44A3"/>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EE44A3"/>
    <w:rPr>
      <w:rFonts w:ascii="Avenir LT Std 45 Book" w:hAnsi="Avenir LT Std 45 Book"/>
      <w:u w:val="single"/>
    </w:rPr>
  </w:style>
  <w:style w:type="character" w:customStyle="1" w:styleId="StyleUnderlineChar11ptChar">
    <w:name w:val="Style Underline Char + 11 pt Char"/>
    <w:basedOn w:val="DefaultParagraphFont"/>
    <w:link w:val="StyleUnderlineChar11pt"/>
    <w:rsid w:val="00EE44A3"/>
    <w:rPr>
      <w:rFonts w:ascii="Avenir LT Std 45 Book" w:hAnsi="Avenir LT Std 45 Book" w:cs="Calibri"/>
      <w:u w:val="single"/>
    </w:rPr>
  </w:style>
  <w:style w:type="paragraph" w:customStyle="1" w:styleId="StyleUnderlineChar11ptBold">
    <w:name w:val="Style Underline Char + 11 pt Bold"/>
    <w:basedOn w:val="Normal"/>
    <w:link w:val="StyleUnderlineChar11ptBoldChar"/>
    <w:qFormat/>
    <w:rsid w:val="00EE44A3"/>
    <w:rPr>
      <w:rFonts w:ascii="Avenir LT Std 45 Book" w:hAnsi="Avenir LT Std 45 Book"/>
      <w:b/>
      <w:bCs/>
      <w:u w:val="single"/>
    </w:rPr>
  </w:style>
  <w:style w:type="character" w:customStyle="1" w:styleId="StyleUnderlineChar11ptBoldChar">
    <w:name w:val="Style Underline Char + 11 pt Bold Char"/>
    <w:basedOn w:val="DefaultParagraphFont"/>
    <w:link w:val="StyleUnderlineChar11ptBold"/>
    <w:rsid w:val="00EE44A3"/>
    <w:rPr>
      <w:rFonts w:ascii="Avenir LT Std 45 Book" w:hAnsi="Avenir LT Std 45 Book" w:cs="Calibri"/>
      <w:b/>
      <w:bCs/>
      <w:u w:val="single"/>
    </w:rPr>
  </w:style>
  <w:style w:type="character" w:customStyle="1" w:styleId="7TimesNewRoman">
    <w:name w:val="7 Times New Roman"/>
    <w:rsid w:val="00EE44A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E44A3"/>
  </w:style>
  <w:style w:type="character" w:customStyle="1" w:styleId="officialsbureau">
    <w:name w:val="official_s_bureau"/>
    <w:basedOn w:val="DefaultParagraphFont"/>
    <w:rsid w:val="00EE44A3"/>
  </w:style>
  <w:style w:type="paragraph" w:customStyle="1" w:styleId="Stylecard11ptUnderline">
    <w:name w:val="Style card + 11 pt Underline"/>
    <w:basedOn w:val="Normal"/>
    <w:link w:val="Stylecard11ptUnderlineChar"/>
    <w:qFormat/>
    <w:rsid w:val="00EE44A3"/>
    <w:pPr>
      <w:ind w:left="288" w:right="288"/>
    </w:pPr>
    <w:rPr>
      <w:rFonts w:eastAsia="SimSun"/>
      <w:u w:val="single"/>
      <w:lang w:eastAsia="zh-CN"/>
    </w:rPr>
  </w:style>
  <w:style w:type="character" w:customStyle="1" w:styleId="Stylecard11ptUnderlineChar">
    <w:name w:val="Style card + 11 pt Underline Char"/>
    <w:link w:val="Stylecard11ptUnderline"/>
    <w:rsid w:val="00EE44A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E44A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EE44A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E44A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E44A3"/>
    <w:pPr>
      <w:ind w:left="288" w:right="288"/>
    </w:pPr>
    <w:rPr>
      <w:rFonts w:eastAsia="SimSun"/>
      <w:u w:val="single"/>
      <w:lang w:eastAsia="zh-CN"/>
    </w:rPr>
  </w:style>
  <w:style w:type="character" w:customStyle="1" w:styleId="StylecardLatinVerdana-BoldUnderlineChar">
    <w:name w:val="Style card + (Latin) Verdana-Bold Underline Char"/>
    <w:basedOn w:val="cardChar"/>
    <w:link w:val="StylecardLatinVerdana-BoldUnderline"/>
    <w:rsid w:val="00EE44A3"/>
    <w:rPr>
      <w:rFonts w:ascii="Calibri" w:eastAsia="SimSun" w:hAnsi="Calibri" w:cs="Calibri"/>
      <w:u w:val="single"/>
      <w:lang w:eastAsia="zh-CN"/>
    </w:rPr>
  </w:style>
  <w:style w:type="paragraph" w:styleId="HTMLPreformatted">
    <w:name w:val="HTML Preformatted"/>
    <w:basedOn w:val="Normal"/>
    <w:link w:val="HTMLPreformattedChar"/>
    <w:uiPriority w:val="99"/>
    <w:rsid w:val="00EE4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EE44A3"/>
    <w:rPr>
      <w:rFonts w:ascii="Courier New" w:hAnsi="Courier New" w:cs="Courier New"/>
      <w:szCs w:val="20"/>
    </w:rPr>
  </w:style>
  <w:style w:type="paragraph" w:customStyle="1" w:styleId="StyleUnderlining11pt">
    <w:name w:val="Style Underlining + 11 pt"/>
    <w:basedOn w:val="Normal"/>
    <w:link w:val="StyleUnderlining11ptChar"/>
    <w:qFormat/>
    <w:rsid w:val="00EE44A3"/>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EE44A3"/>
    <w:rPr>
      <w:rFonts w:ascii="Avenir LT Std 45 Book" w:hAnsi="Avenir LT Std 45 Book" w:cs="Calibri"/>
      <w:u w:val="single"/>
    </w:rPr>
  </w:style>
  <w:style w:type="paragraph" w:customStyle="1" w:styleId="StyleCardText9pt">
    <w:name w:val="Style Card Text + 9 pt"/>
    <w:basedOn w:val="Normal"/>
    <w:link w:val="StyleCardText9ptChar"/>
    <w:qFormat/>
    <w:rsid w:val="00EE44A3"/>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EE44A3"/>
    <w:rPr>
      <w:rFonts w:ascii="Avenir LT Std 45 Book" w:eastAsia="Calibri" w:hAnsi="Avenir LT Std 45 Book" w:cs="Calibri"/>
    </w:rPr>
  </w:style>
  <w:style w:type="character" w:customStyle="1" w:styleId="QuoteChar1">
    <w:name w:val="Quote Char1"/>
    <w:aliases w:val="quote Char1"/>
    <w:basedOn w:val="DefaultParagraphFont"/>
    <w:uiPriority w:val="29"/>
    <w:rsid w:val="00EE44A3"/>
    <w:rPr>
      <w:rFonts w:ascii="Georgia" w:eastAsia="Aptos" w:hAnsi="Georgia" w:cs="Calibri"/>
      <w:i/>
      <w:iCs/>
      <w:color w:val="404040"/>
    </w:rPr>
  </w:style>
  <w:style w:type="character" w:customStyle="1" w:styleId="ital-inline">
    <w:name w:val="ital-inline"/>
    <w:basedOn w:val="DefaultParagraphFont"/>
    <w:rsid w:val="00EE44A3"/>
  </w:style>
  <w:style w:type="character" w:customStyle="1" w:styleId="underlineChar">
    <w:name w:val="underline Char"/>
    <w:basedOn w:val="DefaultParagraphFont"/>
    <w:rsid w:val="00EE44A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E44A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E44A3"/>
    <w:rPr>
      <w:sz w:val="20"/>
      <w:u w:val="single"/>
    </w:rPr>
  </w:style>
  <w:style w:type="character" w:customStyle="1" w:styleId="StyleBold">
    <w:name w:val="Style Bold"/>
    <w:basedOn w:val="DefaultParagraphFont"/>
    <w:uiPriority w:val="9"/>
    <w:qFormat/>
    <w:rsid w:val="00EE44A3"/>
    <w:rPr>
      <w:b/>
      <w:bCs/>
    </w:rPr>
  </w:style>
  <w:style w:type="character" w:customStyle="1" w:styleId="body-text">
    <w:name w:val="body-text"/>
    <w:basedOn w:val="DefaultParagraphFont"/>
    <w:rsid w:val="00EE44A3"/>
  </w:style>
  <w:style w:type="paragraph" w:customStyle="1" w:styleId="StyleStyle411ptBoldBorderSinglesolidlineAuto0">
    <w:name w:val="Style Style4 + 11 pt Bold Border: : (Single solid line Auto  0...."/>
    <w:basedOn w:val="Normal"/>
    <w:link w:val="StyleStyle411ptBoldBorderSinglesolidlineAuto0Char"/>
    <w:qFormat/>
    <w:rsid w:val="00EE44A3"/>
    <w:rPr>
      <w:rFonts w:ascii="Avenir LT Std 45 Book"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E44A3"/>
    <w:rPr>
      <w:rFonts w:ascii="Avenir LT Std 45 Book" w:hAnsi="Avenir LT Std 45 Book" w:cs="Calibri"/>
      <w:b/>
      <w:bCs/>
      <w:u w:val="single"/>
      <w:bdr w:val="single" w:sz="4" w:space="0" w:color="auto"/>
    </w:rPr>
  </w:style>
  <w:style w:type="character" w:customStyle="1" w:styleId="globalcontentbody">
    <w:name w:val="globalcontentbody"/>
    <w:basedOn w:val="DefaultParagraphFont"/>
    <w:rsid w:val="00EE44A3"/>
  </w:style>
  <w:style w:type="paragraph" w:customStyle="1" w:styleId="StyleStyle112pt">
    <w:name w:val="Style Style1 + 12 pt"/>
    <w:basedOn w:val="Normal"/>
    <w:link w:val="StyleStyle112ptChar"/>
    <w:qFormat/>
    <w:rsid w:val="00EE44A3"/>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EE44A3"/>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EE44A3"/>
    <w:rPr>
      <w:rFonts w:ascii="Avenir LT Std 45 Book" w:hAnsi="Avenir LT Std 45 Book"/>
    </w:rPr>
  </w:style>
  <w:style w:type="character" w:customStyle="1" w:styleId="MinimizedTextChar">
    <w:name w:val="Minimized Text Char"/>
    <w:basedOn w:val="DefaultParagraphFont"/>
    <w:link w:val="MinimizedText"/>
    <w:rsid w:val="00EE44A3"/>
    <w:rPr>
      <w:rFonts w:ascii="Avenir LT Std 45 Book" w:hAnsi="Avenir LT Std 45 Book" w:cs="Calibri"/>
    </w:rPr>
  </w:style>
  <w:style w:type="character" w:customStyle="1" w:styleId="term1">
    <w:name w:val="term1"/>
    <w:basedOn w:val="DefaultParagraphFont"/>
    <w:rsid w:val="00EE44A3"/>
    <w:rPr>
      <w:b/>
      <w:bCs/>
    </w:rPr>
  </w:style>
  <w:style w:type="character" w:customStyle="1" w:styleId="Styleterm111ptUnderline">
    <w:name w:val="Style term1 + 11 pt Underline"/>
    <w:basedOn w:val="term1"/>
    <w:rsid w:val="00EE44A3"/>
    <w:rPr>
      <w:b/>
      <w:bCs/>
      <w:sz w:val="20"/>
      <w:u w:val="single"/>
    </w:rPr>
  </w:style>
  <w:style w:type="paragraph" w:customStyle="1" w:styleId="StyleMinimizedTextArialNarrow10pt">
    <w:name w:val="Style Minimized Text + Arial Narrow 10 pt"/>
    <w:basedOn w:val="MinimizedText"/>
    <w:link w:val="StyleMinimizedTextArialNarrow10ptChar"/>
    <w:qFormat/>
    <w:rsid w:val="00EE44A3"/>
  </w:style>
  <w:style w:type="character" w:customStyle="1" w:styleId="StyleMinimizedTextArialNarrow10ptChar">
    <w:name w:val="Style Minimized Text + Arial Narrow 10 pt Char"/>
    <w:basedOn w:val="MinimizedTextChar"/>
    <w:link w:val="StyleMinimizedTextArialNarrow10pt"/>
    <w:rsid w:val="00EE44A3"/>
    <w:rPr>
      <w:rFonts w:ascii="Avenir LT Std 45 Book" w:hAnsi="Avenir LT Std 45 Book" w:cs="Calibri"/>
    </w:rPr>
  </w:style>
  <w:style w:type="character" w:customStyle="1" w:styleId="Styleunderline11ptBold">
    <w:name w:val="Style underline + 11 pt Bold"/>
    <w:basedOn w:val="underline"/>
    <w:rsid w:val="00EE44A3"/>
    <w:rPr>
      <w:rFonts w:ascii="Times New Roman" w:eastAsia="Times New Roman" w:hAnsi="Times New Roman" w:cs="Times New Roman"/>
      <w:b/>
      <w:bCs/>
      <w:sz w:val="20"/>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E44A3"/>
    <w:rPr>
      <w:rFonts w:ascii="Avenir LT Std 45 Book"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E44A3"/>
    <w:rPr>
      <w:rFonts w:ascii="Avenir LT Std 45 Book" w:hAnsi="Avenir LT Std 45 Book" w:cs="Calibri"/>
      <w:u w:val="single"/>
      <w:bdr w:val="single" w:sz="4" w:space="0" w:color="auto"/>
    </w:rPr>
  </w:style>
  <w:style w:type="character" w:customStyle="1" w:styleId="Style9pt">
    <w:name w:val="Style 9 pt"/>
    <w:basedOn w:val="DefaultParagraphFont"/>
    <w:rsid w:val="00EE44A3"/>
    <w:rPr>
      <w:rFonts w:ascii="Times New Roman" w:hAnsi="Times New Roman"/>
      <w:sz w:val="20"/>
    </w:rPr>
  </w:style>
  <w:style w:type="paragraph" w:customStyle="1" w:styleId="StyleStyle49pt3">
    <w:name w:val="Style Style4 + 9 pt3"/>
    <w:basedOn w:val="Style4"/>
    <w:link w:val="StyleStyle49pt3Char"/>
    <w:qFormat/>
    <w:rsid w:val="00EE44A3"/>
    <w:pPr>
      <w:ind w:left="0" w:firstLine="0"/>
    </w:pPr>
    <w:rPr>
      <w:rFonts w:ascii="Avenir LT Std 45 Book" w:hAnsi="Avenir LT Std 45 Book"/>
    </w:rPr>
  </w:style>
  <w:style w:type="character" w:customStyle="1" w:styleId="StyleStyle49pt3Char">
    <w:name w:val="Style Style4 + 9 pt3 Char"/>
    <w:basedOn w:val="Style4Char"/>
    <w:link w:val="StyleStyle49pt3"/>
    <w:rsid w:val="00EE44A3"/>
    <w:rPr>
      <w:rFonts w:ascii="Avenir LT Std 45 Book" w:hAnsi="Avenir LT Std 45 Book" w:cs="Calibri"/>
      <w:u w:val="single"/>
    </w:rPr>
  </w:style>
  <w:style w:type="paragraph" w:customStyle="1" w:styleId="StyleStyle4Bold">
    <w:name w:val="Style Style4 + Bold"/>
    <w:basedOn w:val="Style4"/>
    <w:link w:val="StyleStyle4BoldChar"/>
    <w:qFormat/>
    <w:rsid w:val="00EE44A3"/>
    <w:pPr>
      <w:ind w:left="0" w:firstLine="0"/>
    </w:pPr>
    <w:rPr>
      <w:rFonts w:ascii="Avenir LT Std 45 Book" w:hAnsi="Avenir LT Std 45 Book"/>
      <w:b/>
      <w:bCs/>
    </w:rPr>
  </w:style>
  <w:style w:type="character" w:customStyle="1" w:styleId="StyleStyle4BoldChar">
    <w:name w:val="Style Style4 + Bold Char"/>
    <w:basedOn w:val="Style4Char"/>
    <w:link w:val="StyleStyle4Bold"/>
    <w:rsid w:val="00EE44A3"/>
    <w:rPr>
      <w:rFonts w:ascii="Avenir LT Std 45 Book" w:hAnsi="Avenir LT Std 45 Book" w:cs="Calibri"/>
      <w:b/>
      <w:bCs/>
      <w:u w:val="single"/>
    </w:rPr>
  </w:style>
  <w:style w:type="character" w:customStyle="1" w:styleId="CharChar11">
    <w:name w:val="Char Char11"/>
    <w:basedOn w:val="DefaultParagraphFont"/>
    <w:rsid w:val="00EE44A3"/>
    <w:rPr>
      <w:rFonts w:cs="Arial"/>
      <w:bCs/>
      <w:szCs w:val="26"/>
      <w:u w:val="single"/>
      <w:lang w:val="en-US" w:eastAsia="en-US" w:bidi="ar-SA"/>
    </w:rPr>
  </w:style>
  <w:style w:type="character" w:customStyle="1" w:styleId="authorbio">
    <w:name w:val="authorbio"/>
    <w:basedOn w:val="DefaultParagraphFont"/>
    <w:rsid w:val="00EE44A3"/>
  </w:style>
  <w:style w:type="character" w:customStyle="1" w:styleId="a">
    <w:name w:val="a"/>
    <w:basedOn w:val="DefaultParagraphFont"/>
    <w:rsid w:val="00EE44A3"/>
  </w:style>
  <w:style w:type="character" w:customStyle="1" w:styleId="StyleStyleUnderline411ptBold">
    <w:name w:val="Style Style Underline4 + 11 pt Bold"/>
    <w:basedOn w:val="DefaultParagraphFont"/>
    <w:rsid w:val="00EE44A3"/>
    <w:rPr>
      <w:b/>
      <w:bCs/>
      <w:sz w:val="20"/>
      <w:u w:val="single"/>
    </w:rPr>
  </w:style>
  <w:style w:type="character" w:customStyle="1" w:styleId="StyleUnderline3">
    <w:name w:val="Style Underline3"/>
    <w:basedOn w:val="DefaultParagraphFont"/>
    <w:rsid w:val="00EE44A3"/>
    <w:rPr>
      <w:u w:val="single"/>
    </w:rPr>
  </w:style>
  <w:style w:type="paragraph" w:customStyle="1" w:styleId="StyleStyle111ptBorderSinglesolidlineAuto05ptL">
    <w:name w:val="Style Style1 + 11 pt Border: : (Single solid line Auto  0.5 pt L..."/>
    <w:link w:val="StyleStyle111ptBorderSinglesolidlineAuto05ptLChar"/>
    <w:qFormat/>
    <w:rsid w:val="00EE44A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E44A3"/>
    <w:rPr>
      <w:rFonts w:ascii="Times New Roman" w:eastAsia="SimSun" w:hAnsi="Times New Roman" w:cs="Times New Roman"/>
      <w:sz w:val="20"/>
      <w:szCs w:val="24"/>
      <w:u w:val="single"/>
      <w:bdr w:val="single" w:sz="4" w:space="0" w:color="auto"/>
      <w:lang w:eastAsia="zh-CN"/>
    </w:rPr>
  </w:style>
  <w:style w:type="character" w:customStyle="1" w:styleId="SmallTextChar">
    <w:name w:val="Small Text Char"/>
    <w:aliases w:val="Medium Grid 2 Char,Very Small Text Char"/>
    <w:basedOn w:val="CardTextChar1"/>
    <w:uiPriority w:val="99"/>
    <w:rsid w:val="00EE44A3"/>
    <w:rPr>
      <w:rFonts w:ascii="Times New Roman" w:eastAsia="Times New Roman" w:hAnsi="Times New Roman" w:cs="Times New Roman"/>
      <w:sz w:val="20"/>
      <w:szCs w:val="24"/>
      <w:u w:val="single"/>
    </w:rPr>
  </w:style>
  <w:style w:type="paragraph" w:customStyle="1" w:styleId="Circled">
    <w:name w:val="Circled"/>
    <w:link w:val="CircledChar"/>
    <w:qFormat/>
    <w:rsid w:val="00EE44A3"/>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1"/>
    <w:link w:val="Circled"/>
    <w:rsid w:val="00EE44A3"/>
    <w:rPr>
      <w:rFonts w:ascii="Times New Roman" w:eastAsia="MS Mincho" w:hAnsi="Times New Roman" w:cs="Times New Roman"/>
      <w:b/>
      <w:sz w:val="24"/>
      <w:szCs w:val="20"/>
      <w:u w:val="single"/>
      <w:lang w:eastAsia="ja-JP"/>
    </w:rPr>
  </w:style>
  <w:style w:type="character" w:customStyle="1" w:styleId="base">
    <w:name w:val="base"/>
    <w:basedOn w:val="DefaultParagraphFont"/>
    <w:rsid w:val="00EE44A3"/>
  </w:style>
  <w:style w:type="character" w:customStyle="1" w:styleId="part-of-speech">
    <w:name w:val="part-of-speech"/>
    <w:basedOn w:val="DefaultParagraphFont"/>
    <w:rsid w:val="00EE44A3"/>
  </w:style>
  <w:style w:type="character" w:customStyle="1" w:styleId="sep">
    <w:name w:val="sep"/>
    <w:basedOn w:val="DefaultParagraphFont"/>
    <w:rsid w:val="00EE44A3"/>
  </w:style>
  <w:style w:type="character" w:customStyle="1" w:styleId="pron">
    <w:name w:val="pron"/>
    <w:basedOn w:val="DefaultParagraphFont"/>
    <w:rsid w:val="00EE44A3"/>
  </w:style>
  <w:style w:type="paragraph" w:customStyle="1" w:styleId="StyleStyle4LatinTimesNewRomanAsianSimSun">
    <w:name w:val="Style Style4 + (Latin) Times New Roman (Asian) SimSun"/>
    <w:basedOn w:val="Normal"/>
    <w:link w:val="StyleStyle4LatinTimesNewRomanAsianSimSunChar"/>
    <w:qFormat/>
    <w:rsid w:val="00EE44A3"/>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EE44A3"/>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E44A3"/>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E44A3"/>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EE44A3"/>
    <w:rPr>
      <w:rFonts w:cs="Arial"/>
      <w:b/>
      <w:bCs/>
      <w:iCs/>
      <w:lang w:val="en-US" w:eastAsia="en-US" w:bidi="ar-SA"/>
    </w:rPr>
  </w:style>
  <w:style w:type="character" w:customStyle="1" w:styleId="SubtitleChar1">
    <w:name w:val="Subtitle Char1"/>
    <w:aliases w:val="Underlined card text Char1"/>
    <w:basedOn w:val="DefaultParagraphFont"/>
    <w:uiPriority w:val="11"/>
    <w:rsid w:val="00EE44A3"/>
    <w:rPr>
      <w:rFonts w:eastAsia="DengXian"/>
      <w:color w:val="5A5A5A"/>
      <w:spacing w:val="15"/>
    </w:rPr>
  </w:style>
  <w:style w:type="paragraph" w:customStyle="1" w:styleId="StyleStyle411pt1">
    <w:name w:val="Style Style4 + 11 pt1"/>
    <w:basedOn w:val="Style4"/>
    <w:link w:val="StyleStyle411pt1Char"/>
    <w:qFormat/>
    <w:rsid w:val="00EE44A3"/>
    <w:pPr>
      <w:ind w:left="0" w:firstLine="0"/>
    </w:pPr>
    <w:rPr>
      <w:rFonts w:ascii="Avenir LT Std 45 Book" w:hAnsi="Avenir LT Std 45 Book"/>
    </w:rPr>
  </w:style>
  <w:style w:type="character" w:customStyle="1" w:styleId="StyleStyle411pt1Char">
    <w:name w:val="Style Style4 + 11 pt1 Char"/>
    <w:basedOn w:val="Style4Char"/>
    <w:link w:val="StyleStyle411pt1"/>
    <w:rsid w:val="00EE44A3"/>
    <w:rPr>
      <w:rFonts w:ascii="Avenir LT Std 45 Book" w:hAnsi="Avenir LT Std 45 Book" w:cs="Calibri"/>
      <w:u w:val="single"/>
    </w:rPr>
  </w:style>
  <w:style w:type="character" w:customStyle="1" w:styleId="BoldandUnderlineCharChar2">
    <w:name w:val="Bold and Underline Char Char2"/>
    <w:basedOn w:val="DefaultParagraphFont"/>
    <w:rsid w:val="00EE44A3"/>
    <w:rPr>
      <w:b/>
      <w:u w:val="single"/>
      <w:lang w:val="en-US" w:eastAsia="en-US" w:bidi="ar-SA"/>
    </w:rPr>
  </w:style>
  <w:style w:type="character" w:customStyle="1" w:styleId="StyleUnderlineCharChar111pt">
    <w:name w:val="Style Underline Char Char1 + 11 pt"/>
    <w:basedOn w:val="DefaultParagraphFont"/>
    <w:rsid w:val="00EE44A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E44A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E44A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E44A3"/>
    <w:rPr>
      <w:sz w:val="22"/>
      <w:u w:val="single"/>
    </w:rPr>
  </w:style>
  <w:style w:type="paragraph" w:customStyle="1" w:styleId="StyleMinimizedTextArialNarrow9pt">
    <w:name w:val="Style Minimized Text + Arial Narrow 9 pt"/>
    <w:basedOn w:val="Normal"/>
    <w:link w:val="StyleMinimizedTextArialNarrow9ptChar"/>
    <w:qFormat/>
    <w:rsid w:val="00EE44A3"/>
    <w:rPr>
      <w:rFonts w:ascii="Avenir LT Std 45 Book" w:hAnsi="Avenir LT Std 45 Book"/>
    </w:rPr>
  </w:style>
  <w:style w:type="character" w:customStyle="1" w:styleId="StyleMinimizedTextArialNarrow9ptChar">
    <w:name w:val="Style Minimized Text + Arial Narrow 9 pt Char"/>
    <w:basedOn w:val="DefaultParagraphFont"/>
    <w:link w:val="StyleMinimizedTextArialNarrow9pt"/>
    <w:rsid w:val="00EE44A3"/>
    <w:rPr>
      <w:rFonts w:ascii="Avenir LT Std 45 Book" w:hAnsi="Avenir LT Std 45 Book" w:cs="Calibri"/>
    </w:rPr>
  </w:style>
  <w:style w:type="paragraph" w:customStyle="1" w:styleId="StyleBoldandUnderlineChar11ptNotBold">
    <w:name w:val="Style Bold and Underline Char + 11 pt Not Bold"/>
    <w:link w:val="StyleBoldandUnderlineChar11ptNotBoldChar"/>
    <w:qFormat/>
    <w:rsid w:val="00EE44A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E44A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E44A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E44A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E44A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E44A3"/>
    <w:rPr>
      <w:b w:val="0"/>
      <w:bCs/>
      <w:sz w:val="20"/>
      <w:u w:val="single"/>
      <w:lang w:val="en-US" w:eastAsia="en-US" w:bidi="ar-SA"/>
    </w:rPr>
  </w:style>
  <w:style w:type="character" w:customStyle="1" w:styleId="Styleunderline9pt">
    <w:name w:val="Style underline + 9 pt"/>
    <w:basedOn w:val="underline"/>
    <w:rsid w:val="00EE44A3"/>
    <w:rPr>
      <w:rFonts w:ascii="Times New Roman" w:eastAsia="Times New Roman" w:hAnsi="Times New Roman" w:cs="Times New Roman"/>
      <w:b/>
      <w:sz w:val="20"/>
      <w:szCs w:val="24"/>
      <w:u w:val="single"/>
    </w:rPr>
  </w:style>
  <w:style w:type="character" w:customStyle="1" w:styleId="Styleunderline9pt1">
    <w:name w:val="Style underline + 9 pt1"/>
    <w:basedOn w:val="underline"/>
    <w:rsid w:val="00EE44A3"/>
    <w:rPr>
      <w:rFonts w:ascii="Times New Roman" w:eastAsia="Times New Roman" w:hAnsi="Times New Roman" w:cs="Times New Roman"/>
      <w:b/>
      <w:sz w:val="20"/>
      <w:szCs w:val="24"/>
      <w:u w:val="single"/>
    </w:rPr>
  </w:style>
  <w:style w:type="paragraph" w:customStyle="1" w:styleId="StyleUnderlineChar11pt2">
    <w:name w:val="Style Underline Char + 11 pt2"/>
    <w:link w:val="StyleUnderlineChar11pt2Char"/>
    <w:qFormat/>
    <w:rsid w:val="00EE44A3"/>
    <w:pPr>
      <w:spacing w:after="0" w:line="240" w:lineRule="auto"/>
    </w:pPr>
    <w:rPr>
      <w:rFonts w:ascii="Times New Roman" w:eastAsia="Times New Roman" w:hAnsi="Times New Roman" w:cs="Times New Roman"/>
      <w:color w:val="0F4761"/>
      <w:sz w:val="20"/>
      <w:szCs w:val="20"/>
      <w:u w:val="single"/>
      <w:lang w:eastAsia="ja-JP"/>
    </w:rPr>
  </w:style>
  <w:style w:type="character" w:customStyle="1" w:styleId="StyleUnderlineChar11pt2Char">
    <w:name w:val="Style Underline Char + 11 pt2 Char"/>
    <w:basedOn w:val="DefaultParagraphFont"/>
    <w:link w:val="StyleUnderlineChar11pt2"/>
    <w:rsid w:val="00EE44A3"/>
    <w:rPr>
      <w:rFonts w:ascii="Times New Roman" w:eastAsia="Times New Roman" w:hAnsi="Times New Roman" w:cs="Times New Roman"/>
      <w:color w:val="0F4761"/>
      <w:sz w:val="20"/>
      <w:szCs w:val="20"/>
      <w:u w:val="single"/>
      <w:lang w:eastAsia="ja-JP"/>
    </w:rPr>
  </w:style>
  <w:style w:type="character" w:customStyle="1" w:styleId="StyleBoldandUnderlineCharChar11pt">
    <w:name w:val="Style Bold and Underline Char Char + 11 pt"/>
    <w:basedOn w:val="DefaultParagraphFont"/>
    <w:rsid w:val="00EE44A3"/>
    <w:rPr>
      <w:b/>
      <w:bCs/>
      <w:noProof w:val="0"/>
      <w:sz w:val="20"/>
      <w:u w:val="single"/>
      <w:lang w:val="en-US" w:eastAsia="en-US" w:bidi="ar-SA"/>
    </w:rPr>
  </w:style>
  <w:style w:type="character" w:customStyle="1" w:styleId="Hyperlink23">
    <w:name w:val="Hyperlink23"/>
    <w:basedOn w:val="DefaultParagraphFont"/>
    <w:rsid w:val="00EE44A3"/>
    <w:rPr>
      <w:color w:val="3300CC"/>
      <w:u w:val="single"/>
    </w:rPr>
  </w:style>
  <w:style w:type="character" w:customStyle="1" w:styleId="StyleunderlineArialNarrow9ptBold">
    <w:name w:val="Style underline + Arial Narrow 9 pt Bold"/>
    <w:basedOn w:val="underline"/>
    <w:rsid w:val="00EE44A3"/>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EE44A3"/>
    <w:pPr>
      <w:ind w:left="288" w:right="288"/>
    </w:pPr>
    <w:rPr>
      <w:rFonts w:ascii="Avenir LT Std 45 Book" w:eastAsia="Times New Roman" w:hAnsi="Avenir LT Std 45 Book"/>
      <w:szCs w:val="20"/>
    </w:rPr>
  </w:style>
  <w:style w:type="character" w:customStyle="1" w:styleId="StylecardCharCharArialNarrow9ptChar">
    <w:name w:val="Style card Char Char + Arial Narrow 9 pt Char"/>
    <w:link w:val="StylecardCharCharArialNarrow9pt"/>
    <w:rsid w:val="00EE44A3"/>
    <w:rPr>
      <w:rFonts w:ascii="Avenir LT Std 45 Book" w:eastAsia="Times New Roman" w:hAnsi="Avenir LT Std 45 Book"/>
      <w:szCs w:val="20"/>
    </w:rPr>
  </w:style>
  <w:style w:type="character" w:customStyle="1" w:styleId="CardTextChar10">
    <w:name w:val="Card Text Char1"/>
    <w:basedOn w:val="DefaultParagraphFont"/>
    <w:rsid w:val="00EE44A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E44A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EE44A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E44A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EE44A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EE44A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E44A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EE44A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E44A3"/>
    <w:rPr>
      <w:rFonts w:ascii="Avenir LT Std 45 Book" w:hAnsi="Avenir LT Std 45 Book"/>
    </w:rPr>
  </w:style>
  <w:style w:type="character" w:customStyle="1" w:styleId="TextsmallChar">
    <w:name w:val="Textsmall Char"/>
    <w:basedOn w:val="DefaultParagraphFont"/>
    <w:link w:val="Textsmall"/>
    <w:rsid w:val="00EE44A3"/>
    <w:rPr>
      <w:rFonts w:ascii="Avenir LT Std 45 Book" w:hAnsi="Avenir LT Std 45 Book" w:cs="Calibri"/>
    </w:rPr>
  </w:style>
  <w:style w:type="character" w:customStyle="1" w:styleId="CharChar111">
    <w:name w:val="Char Char111"/>
    <w:basedOn w:val="DefaultParagraphFont"/>
    <w:rsid w:val="00EE44A3"/>
    <w:rPr>
      <w:rFonts w:cs="Arial"/>
      <w:bCs/>
      <w:szCs w:val="26"/>
      <w:u w:val="single"/>
      <w:lang w:val="en-US" w:eastAsia="en-US" w:bidi="ar-SA"/>
    </w:rPr>
  </w:style>
  <w:style w:type="paragraph" w:customStyle="1" w:styleId="cardtextsmall">
    <w:name w:val="card text small"/>
    <w:basedOn w:val="Normal"/>
    <w:qFormat/>
    <w:rsid w:val="00EE44A3"/>
    <w:rPr>
      <w:rFonts w:ascii="Avenir LT Std 45 Book" w:hAnsi="Avenir LT Std 45 Book"/>
    </w:rPr>
  </w:style>
  <w:style w:type="character" w:customStyle="1" w:styleId="AUnterdline">
    <w:name w:val="AUnterdline"/>
    <w:qFormat/>
    <w:rsid w:val="00EE44A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E44A3"/>
    <w:rPr>
      <w:rFonts w:ascii="Times New Roman" w:hAnsi="Times New Roman"/>
      <w:b/>
      <w:bCs/>
      <w:sz w:val="20"/>
      <w:u w:val="single"/>
      <w:bdr w:val="single" w:sz="4" w:space="0" w:color="auto"/>
    </w:rPr>
  </w:style>
  <w:style w:type="character" w:customStyle="1" w:styleId="highlightedsearchterm">
    <w:name w:val="highlightedsearchterm"/>
    <w:rsid w:val="00EE44A3"/>
  </w:style>
  <w:style w:type="character" w:customStyle="1" w:styleId="StyleUnderline1">
    <w:name w:val="Style Underline1"/>
    <w:basedOn w:val="DefaultParagraphFont"/>
    <w:rsid w:val="00EE44A3"/>
    <w:rPr>
      <w:rFonts w:ascii="Times New Roman" w:hAnsi="Times New Roman"/>
      <w:sz w:val="20"/>
      <w:u w:val="single"/>
    </w:rPr>
  </w:style>
  <w:style w:type="paragraph" w:customStyle="1" w:styleId="StyleStyle49pt10">
    <w:name w:val="Style Style4 + 9 pt10"/>
    <w:basedOn w:val="Style4"/>
    <w:link w:val="StyleStyle49pt10Char"/>
    <w:qFormat/>
    <w:rsid w:val="00EE44A3"/>
    <w:pPr>
      <w:ind w:left="0" w:firstLine="0"/>
    </w:pPr>
    <w:rPr>
      <w:rFonts w:ascii="Avenir LT Std 45 Book" w:hAnsi="Avenir LT Std 45 Book"/>
    </w:rPr>
  </w:style>
  <w:style w:type="character" w:customStyle="1" w:styleId="StyleStyle49pt10Char">
    <w:name w:val="Style Style4 + 9 pt10 Char"/>
    <w:basedOn w:val="Style4Char"/>
    <w:link w:val="StyleStyle49pt10"/>
    <w:rsid w:val="00EE44A3"/>
    <w:rPr>
      <w:rFonts w:ascii="Avenir LT Std 45 Book" w:hAnsi="Avenir LT Std 45 Book" w:cs="Calibri"/>
      <w:u w:val="single"/>
    </w:rPr>
  </w:style>
  <w:style w:type="paragraph" w:customStyle="1" w:styleId="StyleStyle49ptBold7">
    <w:name w:val="Style Style4 + 9 pt Bold7"/>
    <w:basedOn w:val="Style4"/>
    <w:link w:val="StyleStyle49ptBold7Char"/>
    <w:qFormat/>
    <w:rsid w:val="00EE44A3"/>
    <w:pPr>
      <w:ind w:left="0" w:firstLine="0"/>
    </w:pPr>
    <w:rPr>
      <w:rFonts w:ascii="Avenir LT Std 45 Book" w:hAnsi="Avenir LT Std 45 Book"/>
      <w:b/>
      <w:bCs/>
    </w:rPr>
  </w:style>
  <w:style w:type="character" w:customStyle="1" w:styleId="StyleStyle49ptBold7Char">
    <w:name w:val="Style Style4 + 9 pt Bold7 Char"/>
    <w:link w:val="StyleStyle49ptBold7"/>
    <w:rsid w:val="00EE44A3"/>
    <w:rPr>
      <w:rFonts w:ascii="Avenir LT Std 45 Book" w:hAnsi="Avenir LT Std 45 Book" w:cs="Calibri"/>
      <w:b/>
      <w:bCs/>
      <w:u w:val="single"/>
    </w:rPr>
  </w:style>
  <w:style w:type="character" w:customStyle="1" w:styleId="NormalUnderlineChar">
    <w:name w:val="Normal Underline Char"/>
    <w:rsid w:val="00EE44A3"/>
    <w:rPr>
      <w:rFonts w:ascii="Avenir LT Std 45 Book" w:eastAsia="Times New Roman" w:hAnsi="Avenir LT Std 45 Book" w:cs="Calibri"/>
      <w:u w:val="single"/>
    </w:rPr>
  </w:style>
  <w:style w:type="character" w:customStyle="1" w:styleId="DontRead">
    <w:name w:val="Don't Read"/>
    <w:qFormat/>
    <w:rsid w:val="00EE44A3"/>
    <w:rPr>
      <w:rFonts w:ascii="Times New Roman" w:hAnsi="Times New Roman"/>
      <w:sz w:val="16"/>
    </w:rPr>
  </w:style>
  <w:style w:type="paragraph" w:customStyle="1" w:styleId="Underlinestyle">
    <w:name w:val="Underline style"/>
    <w:basedOn w:val="Normal"/>
    <w:qFormat/>
    <w:rsid w:val="00EE44A3"/>
    <w:rPr>
      <w:rFonts w:ascii="Avenir LT Std 45 Book" w:hAnsi="Avenir LT Std 45 Book"/>
      <w:u w:val="single"/>
    </w:rPr>
  </w:style>
  <w:style w:type="character" w:customStyle="1" w:styleId="Style11ptUnderline3">
    <w:name w:val="Style 11 pt Underline3"/>
    <w:rsid w:val="00EE44A3"/>
    <w:rPr>
      <w:sz w:val="20"/>
      <w:u w:val="single"/>
    </w:rPr>
  </w:style>
  <w:style w:type="character" w:customStyle="1" w:styleId="27">
    <w:name w:val="27"/>
    <w:rsid w:val="00EE44A3"/>
    <w:rPr>
      <w:rFonts w:cs="Arial"/>
      <w:bCs/>
      <w:sz w:val="20"/>
      <w:u w:val="single"/>
      <w:lang w:val="en-US" w:eastAsia="en-US" w:bidi="ar-SA"/>
    </w:rPr>
  </w:style>
  <w:style w:type="character" w:customStyle="1" w:styleId="Style9ptUnderline11">
    <w:name w:val="Style 9 pt Underline11"/>
    <w:basedOn w:val="DefaultParagraphFont"/>
    <w:rsid w:val="00EE44A3"/>
    <w:rPr>
      <w:sz w:val="20"/>
      <w:u w:val="single"/>
    </w:rPr>
  </w:style>
  <w:style w:type="character" w:customStyle="1" w:styleId="Style9ptBoldUnderline5">
    <w:name w:val="Style 9 pt Bold Underline5"/>
    <w:basedOn w:val="DefaultParagraphFont"/>
    <w:rsid w:val="00EE44A3"/>
    <w:rPr>
      <w:b/>
      <w:bCs/>
      <w:sz w:val="20"/>
      <w:u w:val="single"/>
    </w:rPr>
  </w:style>
  <w:style w:type="character" w:customStyle="1" w:styleId="CharChar114">
    <w:name w:val="Char Char114"/>
    <w:basedOn w:val="DefaultParagraphFont"/>
    <w:rsid w:val="00EE44A3"/>
    <w:rPr>
      <w:rFonts w:cs="Arial"/>
      <w:bCs/>
      <w:szCs w:val="26"/>
      <w:u w:val="single"/>
      <w:lang w:val="en-US" w:eastAsia="en-US" w:bidi="ar-SA"/>
    </w:rPr>
  </w:style>
  <w:style w:type="character" w:customStyle="1" w:styleId="CharChar113">
    <w:name w:val="Char Char113"/>
    <w:basedOn w:val="DefaultParagraphFont"/>
    <w:rsid w:val="00EE44A3"/>
    <w:rPr>
      <w:rFonts w:cs="Arial"/>
      <w:bCs/>
      <w:szCs w:val="26"/>
      <w:u w:val="single"/>
      <w:lang w:val="en-US" w:eastAsia="en-US" w:bidi="ar-SA"/>
    </w:rPr>
  </w:style>
  <w:style w:type="character" w:customStyle="1" w:styleId="CharChar112">
    <w:name w:val="Char Char112"/>
    <w:basedOn w:val="DefaultParagraphFont"/>
    <w:rsid w:val="00EE44A3"/>
    <w:rPr>
      <w:rFonts w:cs="Arial"/>
      <w:bCs/>
      <w:szCs w:val="26"/>
      <w:u w:val="single"/>
      <w:lang w:val="en-US" w:eastAsia="en-US" w:bidi="ar-SA"/>
    </w:rPr>
  </w:style>
  <w:style w:type="character" w:customStyle="1" w:styleId="ssl0">
    <w:name w:val="ss_l0"/>
    <w:basedOn w:val="DefaultParagraphFont"/>
    <w:rsid w:val="00EE44A3"/>
  </w:style>
  <w:style w:type="paragraph" w:customStyle="1" w:styleId="WW-Default1">
    <w:name w:val="WW-Default1"/>
    <w:basedOn w:val="Normal"/>
    <w:qFormat/>
    <w:rsid w:val="00EE44A3"/>
    <w:pPr>
      <w:suppressAutoHyphens/>
    </w:pPr>
    <w:rPr>
      <w:rFonts w:ascii="Avenir LT Std 45 Book" w:hAnsi="Avenir LT Std 45 Book"/>
      <w:b/>
      <w:bCs/>
      <w:szCs w:val="20"/>
      <w:lang w:eastAsia="ar-SA"/>
    </w:rPr>
  </w:style>
  <w:style w:type="paragraph" w:customStyle="1" w:styleId="Normal1">
    <w:name w:val="Normal1"/>
    <w:basedOn w:val="BodyText"/>
    <w:uiPriority w:val="99"/>
    <w:qFormat/>
    <w:rsid w:val="00EE44A3"/>
  </w:style>
  <w:style w:type="character" w:customStyle="1" w:styleId="zoomme">
    <w:name w:val="zoomme"/>
    <w:basedOn w:val="DefaultParagraphFont"/>
    <w:rsid w:val="00EE44A3"/>
  </w:style>
  <w:style w:type="character" w:customStyle="1" w:styleId="Date10">
    <w:name w:val="Date1"/>
    <w:basedOn w:val="DefaultParagraphFont"/>
    <w:rsid w:val="00EE44A3"/>
  </w:style>
  <w:style w:type="character" w:customStyle="1" w:styleId="classauthor">
    <w:name w:val="class=&quot;author&quot;"/>
    <w:basedOn w:val="DefaultParagraphFont"/>
    <w:rsid w:val="00EE44A3"/>
  </w:style>
  <w:style w:type="paragraph" w:customStyle="1" w:styleId="CardStyle">
    <w:name w:val="Card Style"/>
    <w:basedOn w:val="Normal"/>
    <w:link w:val="CardStyleChar"/>
    <w:qFormat/>
    <w:rsid w:val="00EE44A3"/>
    <w:rPr>
      <w:rFonts w:ascii="Avenir LT Std 45 Book" w:hAnsi="Avenir LT Std 45 Book"/>
    </w:rPr>
  </w:style>
  <w:style w:type="character" w:customStyle="1" w:styleId="texto1">
    <w:name w:val="texto1"/>
    <w:rsid w:val="00EE44A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E44A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E44A3"/>
    <w:rPr>
      <w:rFonts w:ascii="Calibri" w:eastAsia="Times New Roman" w:hAnsi="Calibri" w:cs="Arial"/>
      <w:b/>
      <w:sz w:val="24"/>
      <w:szCs w:val="28"/>
    </w:rPr>
  </w:style>
  <w:style w:type="paragraph" w:customStyle="1" w:styleId="Style23">
    <w:name w:val="Style23"/>
    <w:basedOn w:val="Normal"/>
    <w:uiPriority w:val="99"/>
    <w:qFormat/>
    <w:rsid w:val="00EE44A3"/>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EE44A3"/>
  </w:style>
  <w:style w:type="paragraph" w:customStyle="1" w:styleId="Tagtemplate">
    <w:name w:val="Tagtemplate"/>
    <w:basedOn w:val="Normal"/>
    <w:link w:val="TagtemplateChar"/>
    <w:autoRedefine/>
    <w:qFormat/>
    <w:rsid w:val="00EE44A3"/>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EE44A3"/>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EE44A3"/>
    <w:rPr>
      <w:sz w:val="20"/>
      <w:u w:val="single"/>
      <w:bdr w:val="single" w:sz="4" w:space="0" w:color="auto"/>
    </w:rPr>
  </w:style>
  <w:style w:type="paragraph" w:customStyle="1" w:styleId="Citation-FirstLine">
    <w:name w:val="Citation - First Line"/>
    <w:basedOn w:val="Normal"/>
    <w:next w:val="Normal"/>
    <w:autoRedefine/>
    <w:qFormat/>
    <w:rsid w:val="00EE44A3"/>
    <w:pPr>
      <w:spacing w:line="240" w:lineRule="atLeast"/>
      <w:jc w:val="both"/>
    </w:pPr>
    <w:rPr>
      <w:rFonts w:ascii="Book Antiqua" w:hAnsi="Book Antiqua"/>
    </w:rPr>
  </w:style>
  <w:style w:type="character" w:customStyle="1" w:styleId="CardText-Underlined">
    <w:name w:val="Card Text - Underlined"/>
    <w:rsid w:val="00EE44A3"/>
    <w:rPr>
      <w:b/>
      <w:sz w:val="20"/>
      <w:u w:val="single"/>
    </w:rPr>
  </w:style>
  <w:style w:type="paragraph" w:customStyle="1" w:styleId="Citation-Complete">
    <w:name w:val="Citation - Complete"/>
    <w:basedOn w:val="Normal"/>
    <w:next w:val="Normal"/>
    <w:link w:val="Citation-CompleteChar"/>
    <w:autoRedefine/>
    <w:qFormat/>
    <w:rsid w:val="00EE44A3"/>
    <w:pPr>
      <w:spacing w:after="120"/>
      <w:jc w:val="both"/>
    </w:pPr>
    <w:rPr>
      <w:rFonts w:ascii="Book Antiqua" w:hAnsi="Book Antiqua"/>
    </w:rPr>
  </w:style>
  <w:style w:type="character" w:customStyle="1" w:styleId="Citation-CompleteChar">
    <w:name w:val="Citation - Complete Char"/>
    <w:basedOn w:val="DefaultParagraphFont"/>
    <w:link w:val="Citation-Complete"/>
    <w:locked/>
    <w:rsid w:val="00EE44A3"/>
    <w:rPr>
      <w:rFonts w:ascii="Book Antiqua" w:hAnsi="Book Antiqua" w:cs="Calibri"/>
    </w:rPr>
  </w:style>
  <w:style w:type="paragraph" w:customStyle="1" w:styleId="TagCite0">
    <w:name w:val="Tag/Cite"/>
    <w:basedOn w:val="Normal"/>
    <w:qFormat/>
    <w:rsid w:val="00EE44A3"/>
    <w:rPr>
      <w:rFonts w:ascii="Avenir LT Std 45 Book" w:hAnsi="Avenir LT Std 45 Book"/>
      <w:b/>
    </w:rPr>
  </w:style>
  <w:style w:type="character" w:customStyle="1" w:styleId="Style11ptItalicUnderline">
    <w:name w:val="Style 11 pt Italic Underline"/>
    <w:basedOn w:val="DefaultParagraphFont"/>
    <w:rsid w:val="00EE44A3"/>
    <w:rPr>
      <w:i/>
      <w:iCs/>
      <w:sz w:val="20"/>
      <w:u w:val="single"/>
    </w:rPr>
  </w:style>
  <w:style w:type="character" w:customStyle="1" w:styleId="Style11ptItalic">
    <w:name w:val="Style 11 pt Italic"/>
    <w:basedOn w:val="DefaultParagraphFont"/>
    <w:rsid w:val="00EE44A3"/>
    <w:rPr>
      <w:rFonts w:ascii="Times New Roman" w:hAnsi="Times New Roman"/>
      <w:i/>
      <w:iCs/>
      <w:sz w:val="20"/>
    </w:rPr>
  </w:style>
  <w:style w:type="character" w:customStyle="1" w:styleId="BoldandUnderlineChar">
    <w:name w:val="Bold and Underline Char"/>
    <w:basedOn w:val="DefaultParagraphFont"/>
    <w:link w:val="BoldandUnderline"/>
    <w:locked/>
    <w:rsid w:val="00EE44A3"/>
    <w:rPr>
      <w:b/>
      <w:u w:val="single"/>
    </w:rPr>
  </w:style>
  <w:style w:type="paragraph" w:customStyle="1" w:styleId="BoldandUnderline">
    <w:name w:val="Bold and Underline"/>
    <w:basedOn w:val="Normal"/>
    <w:link w:val="BoldandUnderlineChar"/>
    <w:qFormat/>
    <w:rsid w:val="00EE44A3"/>
    <w:rPr>
      <w:rFonts w:asciiTheme="minorHAnsi" w:hAnsiTheme="minorHAnsi" w:cstheme="minorBidi"/>
      <w:b/>
      <w:u w:val="single"/>
    </w:rPr>
  </w:style>
  <w:style w:type="character" w:customStyle="1" w:styleId="hdr">
    <w:name w:val="hdr"/>
    <w:basedOn w:val="DefaultParagraphFont"/>
    <w:rsid w:val="00EE44A3"/>
  </w:style>
  <w:style w:type="paragraph" w:customStyle="1" w:styleId="StyleStyle49ptBold3">
    <w:name w:val="Style Style4 + 9 pt Bold3"/>
    <w:basedOn w:val="Style4"/>
    <w:link w:val="StyleStyle49ptBold3Char"/>
    <w:qFormat/>
    <w:rsid w:val="00EE44A3"/>
    <w:pPr>
      <w:ind w:left="0" w:firstLine="0"/>
    </w:pPr>
    <w:rPr>
      <w:rFonts w:ascii="Avenir LT Std 45 Book" w:hAnsi="Avenir LT Std 45 Book"/>
      <w:b/>
      <w:bCs/>
    </w:rPr>
  </w:style>
  <w:style w:type="character" w:customStyle="1" w:styleId="StyleStyle49ptBold3Char">
    <w:name w:val="Style Style4 + 9 pt Bold3 Char"/>
    <w:basedOn w:val="Style4Char"/>
    <w:link w:val="StyleStyle49ptBold3"/>
    <w:rsid w:val="00EE44A3"/>
    <w:rPr>
      <w:rFonts w:ascii="Avenir LT Std 45 Book" w:hAnsi="Avenir LT Std 45 Book" w:cs="Calibri"/>
      <w:b/>
      <w:bCs/>
      <w:u w:val="single"/>
    </w:rPr>
  </w:style>
  <w:style w:type="character" w:customStyle="1" w:styleId="Style9ptUnderline6">
    <w:name w:val="Style 9 pt Underline6"/>
    <w:basedOn w:val="DefaultParagraphFont"/>
    <w:rsid w:val="00EE44A3"/>
    <w:rPr>
      <w:sz w:val="20"/>
      <w:u w:val="single"/>
    </w:rPr>
  </w:style>
  <w:style w:type="character" w:customStyle="1" w:styleId="ct-with-fmlt">
    <w:name w:val="ct-with-fmlt"/>
    <w:basedOn w:val="DefaultParagraphFont"/>
    <w:rsid w:val="00EE44A3"/>
  </w:style>
  <w:style w:type="paragraph" w:customStyle="1" w:styleId="TagText">
    <w:name w:val="TagText"/>
    <w:basedOn w:val="Normal"/>
    <w:qFormat/>
    <w:rsid w:val="00EE44A3"/>
    <w:rPr>
      <w:rFonts w:ascii="Avenir LT Std 45 Book" w:hAnsi="Avenir LT Std 45 Book"/>
      <w:b/>
    </w:rPr>
  </w:style>
  <w:style w:type="paragraph" w:customStyle="1" w:styleId="StyleStyle49pt">
    <w:name w:val="Style Style4 + 9 pt"/>
    <w:basedOn w:val="Normal"/>
    <w:link w:val="StyleStyle49ptChar"/>
    <w:qFormat/>
    <w:rsid w:val="00EE44A3"/>
    <w:rPr>
      <w:rFonts w:asciiTheme="minorHAnsi" w:hAnsiTheme="minorHAnsi" w:cstheme="minorBidi"/>
    </w:rPr>
  </w:style>
  <w:style w:type="paragraph" w:customStyle="1" w:styleId="StyleStyle49ptBold">
    <w:name w:val="Style Style4 + 9 pt Bold"/>
    <w:basedOn w:val="Normal"/>
    <w:link w:val="StyleStyle49ptBoldChar"/>
    <w:qFormat/>
    <w:rsid w:val="00EE44A3"/>
    <w:rPr>
      <w:rFonts w:ascii="Avenir LT Std 45 Book" w:hAnsi="Avenir LT Std 45 Book"/>
      <w:b/>
      <w:bCs/>
      <w:u w:val="single"/>
    </w:rPr>
  </w:style>
  <w:style w:type="character" w:customStyle="1" w:styleId="StyleStyle49ptBoldChar">
    <w:name w:val="Style Style4 + 9 pt Bold Char"/>
    <w:basedOn w:val="DefaultParagraphFont"/>
    <w:link w:val="StyleStyle49ptBold"/>
    <w:rsid w:val="00EE44A3"/>
    <w:rPr>
      <w:rFonts w:ascii="Avenir LT Std 45 Book" w:hAnsi="Avenir LT Std 45 Book" w:cs="Calibri"/>
      <w:b/>
      <w:bCs/>
      <w:u w:val="single"/>
    </w:rPr>
  </w:style>
  <w:style w:type="paragraph" w:customStyle="1" w:styleId="StyleStyle49ptBoldItalic">
    <w:name w:val="Style Style4 + 9 pt Bold Italic"/>
    <w:basedOn w:val="Normal"/>
    <w:link w:val="StyleStyle49ptBoldItalicChar"/>
    <w:qFormat/>
    <w:rsid w:val="00EE44A3"/>
    <w:rPr>
      <w:rFonts w:ascii="Avenir LT Std 45 Book" w:hAnsi="Avenir LT Std 45 Book"/>
      <w:b/>
      <w:bCs/>
      <w:i/>
      <w:iCs/>
      <w:u w:val="single"/>
    </w:rPr>
  </w:style>
  <w:style w:type="character" w:customStyle="1" w:styleId="StyleStyle49ptBoldItalicChar">
    <w:name w:val="Style Style4 + 9 pt Bold Italic Char"/>
    <w:basedOn w:val="DefaultParagraphFont"/>
    <w:link w:val="StyleStyle49ptBoldItalic"/>
    <w:rsid w:val="00EE44A3"/>
    <w:rPr>
      <w:rFonts w:ascii="Avenir LT Std 45 Book" w:hAnsi="Avenir LT Std 45 Book" w:cs="Calibri"/>
      <w:b/>
      <w:bCs/>
      <w:i/>
      <w:iCs/>
      <w:u w:val="single"/>
    </w:rPr>
  </w:style>
  <w:style w:type="paragraph" w:customStyle="1" w:styleId="StyleUnderlined11ptBold">
    <w:name w:val="Style Underlined + 11 pt Bold"/>
    <w:link w:val="StyleUnderlined11ptBoldChar"/>
    <w:qFormat/>
    <w:rsid w:val="00EE44A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E44A3"/>
    <w:rPr>
      <w:rFonts w:ascii="Arial" w:eastAsia="Times New Roman" w:hAnsi="Arial" w:cs="Arial"/>
      <w:b/>
      <w:bCs/>
      <w:szCs w:val="24"/>
      <w:u w:val="single"/>
    </w:rPr>
  </w:style>
  <w:style w:type="paragraph" w:customStyle="1" w:styleId="StyleUnderlined11pt">
    <w:name w:val="Style Underlined + 11 pt"/>
    <w:link w:val="StyleUnderlined11ptChar"/>
    <w:qFormat/>
    <w:rsid w:val="00EE44A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E44A3"/>
    <w:rPr>
      <w:rFonts w:ascii="Arial" w:eastAsia="Times New Roman" w:hAnsi="Arial" w:cs="Arial"/>
      <w:szCs w:val="24"/>
      <w:u w:val="single"/>
    </w:rPr>
  </w:style>
  <w:style w:type="character" w:customStyle="1" w:styleId="newscontent">
    <w:name w:val="newscontent"/>
    <w:rsid w:val="00EE44A3"/>
  </w:style>
  <w:style w:type="character" w:customStyle="1" w:styleId="StyleUnderlinePatternClearYellow">
    <w:name w:val="Style Underline Pattern: Clear (Yellow)"/>
    <w:basedOn w:val="DefaultParagraphFont"/>
    <w:rsid w:val="00EE44A3"/>
    <w:rPr>
      <w:u w:val="single"/>
      <w:shd w:val="clear" w:color="auto" w:fill="00FF00"/>
    </w:rPr>
  </w:style>
  <w:style w:type="paragraph" w:customStyle="1" w:styleId="StyleUnderlineChar11pt3">
    <w:name w:val="Style Underline Char + 11 pt3"/>
    <w:link w:val="StyleUnderlineChar11pt3Char"/>
    <w:qFormat/>
    <w:rsid w:val="00EE44A3"/>
    <w:rPr>
      <w:rFonts w:ascii="Arial Narrow" w:eastAsia="Times New Roman" w:hAnsi="Arial Narrow" w:cs="Arial"/>
      <w:color w:val="0F4761"/>
      <w:sz w:val="20"/>
      <w:szCs w:val="24"/>
      <w:u w:val="single"/>
    </w:rPr>
  </w:style>
  <w:style w:type="character" w:customStyle="1" w:styleId="StyleUnderlineChar11pt3Char">
    <w:name w:val="Style Underline Char + 11 pt3 Char"/>
    <w:basedOn w:val="DefaultParagraphFont"/>
    <w:link w:val="StyleUnderlineChar11pt3"/>
    <w:rsid w:val="00EE44A3"/>
    <w:rPr>
      <w:rFonts w:ascii="Arial Narrow" w:eastAsia="Times New Roman" w:hAnsi="Arial Narrow" w:cs="Arial"/>
      <w:color w:val="0F4761"/>
      <w:sz w:val="20"/>
      <w:szCs w:val="24"/>
      <w:u w:val="single"/>
    </w:rPr>
  </w:style>
  <w:style w:type="character" w:customStyle="1" w:styleId="StyleBoldUnderline1">
    <w:name w:val="Style Bold Underline1"/>
    <w:basedOn w:val="DefaultParagraphFont"/>
    <w:rsid w:val="00EE44A3"/>
    <w:rPr>
      <w:b w:val="0"/>
      <w:bCs/>
      <w:u w:val="single"/>
    </w:rPr>
  </w:style>
  <w:style w:type="character" w:customStyle="1" w:styleId="date-display-single">
    <w:name w:val="date-display-single"/>
    <w:basedOn w:val="DefaultParagraphFont"/>
    <w:rsid w:val="00EE44A3"/>
  </w:style>
  <w:style w:type="character" w:customStyle="1" w:styleId="BodyTextChar1">
    <w:name w:val="Body Text Char1"/>
    <w:aliases w:val="Very Small Text Char1,BT Char1"/>
    <w:basedOn w:val="DefaultParagraphFont"/>
    <w:uiPriority w:val="99"/>
    <w:qFormat/>
    <w:rsid w:val="00EE44A3"/>
    <w:rPr>
      <w:rFonts w:ascii="Times New Roman" w:hAnsi="Times New Roman" w:cs="Times New Roman"/>
      <w:sz w:val="20"/>
    </w:rPr>
  </w:style>
  <w:style w:type="paragraph" w:customStyle="1" w:styleId="Cite2">
    <w:name w:val="Cite 2"/>
    <w:basedOn w:val="Normal"/>
    <w:qFormat/>
    <w:rsid w:val="00EE44A3"/>
    <w:rPr>
      <w:rFonts w:ascii="Avenir LT Std 45 Book" w:eastAsia="MS Mincho" w:hAnsi="Avenir LT Std 45 Book"/>
      <w:b/>
      <w:u w:val="single"/>
    </w:rPr>
  </w:style>
  <w:style w:type="character" w:customStyle="1" w:styleId="StyleunderlineBold">
    <w:name w:val="Style underline + Bold"/>
    <w:basedOn w:val="underline"/>
    <w:rsid w:val="00EE44A3"/>
    <w:rPr>
      <w:rFonts w:ascii="Times New Roman" w:eastAsia="Times New Roman" w:hAnsi="Times New Roman" w:cs="Times New Roman"/>
      <w:bCs/>
      <w:sz w:val="20"/>
      <w:szCs w:val="24"/>
      <w:u w:val="single"/>
    </w:rPr>
  </w:style>
  <w:style w:type="paragraph" w:customStyle="1" w:styleId="cards0">
    <w:name w:val="cards"/>
    <w:basedOn w:val="Heading3"/>
    <w:qFormat/>
    <w:rsid w:val="00EE44A3"/>
    <w:pPr>
      <w:keepNext w:val="0"/>
      <w:keepLines w:val="0"/>
      <w:pageBreakBefore w:val="0"/>
      <w:autoSpaceDE w:val="0"/>
      <w:autoSpaceDN w:val="0"/>
      <w:adjustRightInd w:val="0"/>
      <w:spacing w:before="0" w:after="160"/>
      <w:jc w:val="left"/>
    </w:pPr>
    <w:rPr>
      <w:rFonts w:ascii="Aptos" w:eastAsia="Times New Roman" w:hAnsi="Aptos" w:cs="Times New Roman"/>
      <w:bCs/>
      <w:sz w:val="20"/>
      <w:szCs w:val="22"/>
      <w:u w:val="none"/>
    </w:rPr>
  </w:style>
  <w:style w:type="character" w:customStyle="1" w:styleId="Style10ptUnderline">
    <w:name w:val="Style 10 pt Underline"/>
    <w:basedOn w:val="DefaultParagraphFont"/>
    <w:rsid w:val="00EE44A3"/>
    <w:rPr>
      <w:sz w:val="20"/>
      <w:u w:val="single"/>
    </w:rPr>
  </w:style>
  <w:style w:type="character" w:styleId="HTMLCite">
    <w:name w:val="HTML Cite"/>
    <w:uiPriority w:val="99"/>
    <w:rsid w:val="00EE44A3"/>
    <w:rPr>
      <w:i/>
      <w:iCs/>
    </w:rPr>
  </w:style>
  <w:style w:type="character" w:customStyle="1" w:styleId="slug-pub-date">
    <w:name w:val="slug-pub-date"/>
    <w:basedOn w:val="DefaultParagraphFont"/>
    <w:rsid w:val="00EE44A3"/>
  </w:style>
  <w:style w:type="character" w:customStyle="1" w:styleId="slug-vol">
    <w:name w:val="slug-vol"/>
    <w:basedOn w:val="DefaultParagraphFont"/>
    <w:rsid w:val="00EE44A3"/>
  </w:style>
  <w:style w:type="character" w:customStyle="1" w:styleId="slug-issue">
    <w:name w:val="slug-issue"/>
    <w:basedOn w:val="DefaultParagraphFont"/>
    <w:rsid w:val="00EE44A3"/>
  </w:style>
  <w:style w:type="character" w:customStyle="1" w:styleId="slug-pages">
    <w:name w:val="slug-pages"/>
    <w:basedOn w:val="DefaultParagraphFont"/>
    <w:rsid w:val="00EE44A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E44A3"/>
    <w:rPr>
      <w:b/>
      <w:bCs/>
      <w:strike w:val="0"/>
      <w:dstrike w:val="0"/>
      <w:sz w:val="24"/>
      <w:u w:val="none"/>
      <w:effect w:val="none"/>
    </w:rPr>
  </w:style>
  <w:style w:type="character" w:customStyle="1" w:styleId="tagchar0">
    <w:name w:val="tagchar"/>
    <w:basedOn w:val="DefaultParagraphFont"/>
    <w:rsid w:val="00EE44A3"/>
  </w:style>
  <w:style w:type="character" w:customStyle="1" w:styleId="pmterms11">
    <w:name w:val="pmterms11"/>
    <w:basedOn w:val="DefaultParagraphFont"/>
    <w:rsid w:val="00EE44A3"/>
    <w:rPr>
      <w:b/>
      <w:bCs/>
      <w:i w:val="0"/>
      <w:iCs w:val="0"/>
      <w:color w:val="000000"/>
    </w:rPr>
  </w:style>
  <w:style w:type="character" w:customStyle="1" w:styleId="StyleUnderlineChar9ptBold">
    <w:name w:val="Style Underline Char + 9 pt Bold"/>
    <w:basedOn w:val="DefaultParagraphFont"/>
    <w:rsid w:val="00EE44A3"/>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EE44A3"/>
    <w:rPr>
      <w:szCs w:val="24"/>
      <w:u w:val="single"/>
      <w:lang w:val="en-US" w:eastAsia="en-US" w:bidi="ar-SA"/>
    </w:rPr>
  </w:style>
  <w:style w:type="character" w:customStyle="1" w:styleId="BoldandUnderlineChar2Char1">
    <w:name w:val="Bold and Underline Char2 Char1"/>
    <w:basedOn w:val="DefaultParagraphFont"/>
    <w:rsid w:val="00EE44A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E44A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E44A3"/>
    <w:rPr>
      <w:szCs w:val="24"/>
      <w:u w:val="single"/>
      <w:lang w:val="en-US" w:eastAsia="en-US" w:bidi="ar-SA"/>
    </w:rPr>
  </w:style>
  <w:style w:type="paragraph" w:customStyle="1" w:styleId="Language">
    <w:name w:val="Language"/>
    <w:basedOn w:val="Normal"/>
    <w:link w:val="LanguageChar"/>
    <w:qFormat/>
    <w:rsid w:val="00EE44A3"/>
    <w:rPr>
      <w:rFonts w:ascii="Avenir LT Std 45 Book" w:hAnsi="Avenir LT Std 45 Book"/>
      <w:strike/>
      <w:szCs w:val="20"/>
    </w:rPr>
  </w:style>
  <w:style w:type="character" w:customStyle="1" w:styleId="LanguageChar">
    <w:name w:val="Language Char"/>
    <w:basedOn w:val="DefaultParagraphFont"/>
    <w:link w:val="Language"/>
    <w:rsid w:val="00EE44A3"/>
    <w:rPr>
      <w:rFonts w:ascii="Avenir LT Std 45 Book" w:hAnsi="Avenir LT Std 45 Book" w:cs="Calibri"/>
      <w:strike/>
      <w:szCs w:val="20"/>
    </w:rPr>
  </w:style>
  <w:style w:type="paragraph" w:customStyle="1" w:styleId="UnderlineChar3">
    <w:name w:val="Underline Char3"/>
    <w:basedOn w:val="Normal"/>
    <w:link w:val="UnderlineChar3Char"/>
    <w:qFormat/>
    <w:rsid w:val="00EE44A3"/>
    <w:rPr>
      <w:rFonts w:ascii="Avenir LT Std 45 Book" w:hAnsi="Avenir LT Std 45 Book"/>
      <w:u w:val="single"/>
    </w:rPr>
  </w:style>
  <w:style w:type="character" w:customStyle="1" w:styleId="UnderlineChar3Char">
    <w:name w:val="Underline Char3 Char"/>
    <w:basedOn w:val="DefaultParagraphFont"/>
    <w:link w:val="UnderlineChar3"/>
    <w:rsid w:val="00EE44A3"/>
    <w:rPr>
      <w:rFonts w:ascii="Avenir LT Std 45 Book" w:hAnsi="Avenir LT Std 45 Book" w:cs="Calibri"/>
      <w:u w:val="single"/>
    </w:rPr>
  </w:style>
  <w:style w:type="paragraph" w:customStyle="1" w:styleId="BoldandUnderlineChar3Char">
    <w:name w:val="Bold and Underline Char3 Char"/>
    <w:basedOn w:val="Normal"/>
    <w:link w:val="BoldandUnderlineChar3CharChar"/>
    <w:qFormat/>
    <w:rsid w:val="00EE44A3"/>
    <w:rPr>
      <w:rFonts w:ascii="Avenir LT Std 45 Book" w:hAnsi="Avenir LT Std 45 Book"/>
      <w:b/>
      <w:u w:val="single"/>
    </w:rPr>
  </w:style>
  <w:style w:type="character" w:customStyle="1" w:styleId="BoldandUnderlineChar3CharChar">
    <w:name w:val="Bold and Underline Char3 Char Char"/>
    <w:basedOn w:val="DefaultParagraphFont"/>
    <w:link w:val="BoldandUnderlineChar3Char"/>
    <w:rsid w:val="00EE44A3"/>
    <w:rPr>
      <w:rFonts w:ascii="Avenir LT Std 45 Book" w:hAnsi="Avenir LT Std 45 Book" w:cs="Calibri"/>
      <w:b/>
      <w:u w:val="single"/>
    </w:rPr>
  </w:style>
  <w:style w:type="character" w:customStyle="1" w:styleId="UnderlineChar1">
    <w:name w:val="Underline Char1"/>
    <w:aliases w:val="Cards + Font: 12 pt Char1"/>
    <w:basedOn w:val="DefaultParagraphFont"/>
    <w:rsid w:val="00EE44A3"/>
    <w:rPr>
      <w:szCs w:val="24"/>
      <w:u w:val="single"/>
      <w:lang w:val="en-US" w:eastAsia="en-US" w:bidi="ar-SA"/>
    </w:rPr>
  </w:style>
  <w:style w:type="character" w:customStyle="1" w:styleId="BoldandUnderlineChar1Char2Char">
    <w:name w:val="Bold and Underline Char1 Char2 Char"/>
    <w:basedOn w:val="DefaultParagraphFont"/>
    <w:rsid w:val="00EE44A3"/>
    <w:rPr>
      <w:b/>
      <w:szCs w:val="24"/>
      <w:u w:val="single"/>
      <w:lang w:val="en-US" w:eastAsia="en-US" w:bidi="ar-SA"/>
    </w:rPr>
  </w:style>
  <w:style w:type="paragraph" w:customStyle="1" w:styleId="Cardstyle0">
    <w:name w:val="Cardstyle"/>
    <w:basedOn w:val="Normal"/>
    <w:next w:val="Normal"/>
    <w:qFormat/>
    <w:rsid w:val="00EE44A3"/>
    <w:rPr>
      <w:rFonts w:ascii="Avenir LT Std 45 Book" w:hAnsi="Avenir LT Std 45 Book"/>
    </w:rPr>
  </w:style>
  <w:style w:type="character" w:customStyle="1" w:styleId="Style12ptBoldUnderline1">
    <w:name w:val="Style 12 pt Bold Underline1"/>
    <w:basedOn w:val="DefaultParagraphFont"/>
    <w:rsid w:val="00EE44A3"/>
    <w:rPr>
      <w:b/>
      <w:bCs/>
      <w:sz w:val="24"/>
      <w:u w:val="single"/>
    </w:rPr>
  </w:style>
  <w:style w:type="character" w:customStyle="1" w:styleId="StyleEmphasisArial12ptBoldNotItalic">
    <w:name w:val="Style Emphasis + Arial 12 pt Bold Not Italic"/>
    <w:basedOn w:val="Emphasis"/>
    <w:rsid w:val="00EE44A3"/>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EE44A3"/>
    <w:rPr>
      <w:rFonts w:ascii="SimSun" w:eastAsia="SimSun" w:hAnsi="SimSun"/>
      <w:sz w:val="15"/>
    </w:rPr>
  </w:style>
  <w:style w:type="paragraph" w:customStyle="1" w:styleId="UnreadText">
    <w:name w:val="Unread Text"/>
    <w:basedOn w:val="Normal"/>
    <w:next w:val="Normal"/>
    <w:link w:val="UnreadTextChar"/>
    <w:autoRedefine/>
    <w:qFormat/>
    <w:rsid w:val="00EE44A3"/>
    <w:pPr>
      <w:ind w:left="360"/>
    </w:pPr>
    <w:rPr>
      <w:rFonts w:ascii="SimSun" w:eastAsia="SimSun" w:hAnsi="SimSun" w:cstheme="minorBidi"/>
      <w:sz w:val="15"/>
    </w:rPr>
  </w:style>
  <w:style w:type="character" w:customStyle="1" w:styleId="CardsHighlight">
    <w:name w:val="Cards Highlight"/>
    <w:basedOn w:val="DefaultParagraphFont"/>
    <w:uiPriority w:val="1"/>
    <w:qFormat/>
    <w:rsid w:val="00EE44A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E44A3"/>
    <w:rPr>
      <w:rFonts w:ascii="Times New Roman" w:hAnsi="Times New Roman"/>
      <w:sz w:val="20"/>
      <w:u w:val="single"/>
      <w:bdr w:val="none" w:sz="0" w:space="0" w:color="auto"/>
      <w:shd w:val="clear" w:color="auto" w:fill="C0C0C0"/>
    </w:rPr>
  </w:style>
  <w:style w:type="character" w:customStyle="1" w:styleId="smallChar">
    <w:name w:val="small Char"/>
    <w:rsid w:val="00EE44A3"/>
    <w:rPr>
      <w:rFonts w:ascii="Calibri" w:eastAsia="Calibri" w:hAnsi="Calibri" w:cs="Calibri"/>
      <w:sz w:val="16"/>
      <w:szCs w:val="20"/>
      <w:lang w:val="x-none" w:eastAsia="x-none"/>
    </w:rPr>
  </w:style>
  <w:style w:type="paragraph" w:customStyle="1" w:styleId="HotRoute0">
    <w:name w:val="Hot Route!"/>
    <w:basedOn w:val="Normal"/>
    <w:qFormat/>
    <w:rsid w:val="00EE44A3"/>
    <w:pPr>
      <w:ind w:left="144"/>
    </w:pPr>
    <w:rPr>
      <w:rFonts w:ascii="Avenir LT Std 45 Book" w:hAnsi="Avenir LT Std 45 Book"/>
      <w:lang w:val="x-none" w:eastAsia="x-none"/>
    </w:rPr>
  </w:style>
  <w:style w:type="character" w:customStyle="1" w:styleId="Heading2Char1CharCharCharCharCharC">
    <w:name w:val="Heading 2 Char1 Char Char Char Char Char C"/>
    <w:rsid w:val="00EE44A3"/>
    <w:rPr>
      <w:rFonts w:cs="Arial"/>
      <w:b/>
      <w:bCs/>
      <w:iCs/>
      <w:sz w:val="24"/>
      <w:szCs w:val="28"/>
      <w:lang w:val="en-US" w:eastAsia="en-US" w:bidi="ar-SA"/>
    </w:rPr>
  </w:style>
  <w:style w:type="character" w:customStyle="1" w:styleId="underline1">
    <w:name w:val="underline1"/>
    <w:basedOn w:val="DefaultParagraphFont"/>
    <w:rsid w:val="00EE44A3"/>
    <w:rPr>
      <w:u w:val="single"/>
    </w:rPr>
  </w:style>
  <w:style w:type="character" w:customStyle="1" w:styleId="author">
    <w:name w:val="author"/>
    <w:basedOn w:val="DefaultParagraphFont"/>
    <w:rsid w:val="00EE44A3"/>
    <w:rPr>
      <w:rFonts w:ascii="Times New Roman" w:hAnsi="Times New Roman"/>
      <w:b/>
      <w:sz w:val="24"/>
    </w:rPr>
  </w:style>
  <w:style w:type="character" w:customStyle="1" w:styleId="FontStyle291">
    <w:name w:val="Font Style291"/>
    <w:basedOn w:val="DefaultParagraphFont"/>
    <w:uiPriority w:val="99"/>
    <w:rsid w:val="00EE44A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E44A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E44A3"/>
    <w:rPr>
      <w:rFonts w:ascii="Avenir LT Std 45 Book"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EE44A3"/>
    <w:rPr>
      <w:rFonts w:ascii="Avenir LT Std 45 Book" w:hAnsi="Avenir LT Std 45 Book" w:cs="Calibri"/>
    </w:rPr>
  </w:style>
  <w:style w:type="paragraph" w:customStyle="1" w:styleId="Cards1">
    <w:name w:val="Cards1"/>
    <w:basedOn w:val="Normal"/>
    <w:link w:val="Cards1Char"/>
    <w:qFormat/>
    <w:rsid w:val="00EE44A3"/>
    <w:pPr>
      <w:ind w:left="288"/>
    </w:pPr>
    <w:rPr>
      <w:rFonts w:ascii="Avenir LT Std 45 Book" w:hAnsi="Avenir LT Std 45 Book"/>
      <w:u w:val="single"/>
    </w:rPr>
  </w:style>
  <w:style w:type="character" w:customStyle="1" w:styleId="Cards1Char">
    <w:name w:val="Cards1 Char"/>
    <w:basedOn w:val="DefaultParagraphFont"/>
    <w:link w:val="Cards1"/>
    <w:rsid w:val="00EE44A3"/>
    <w:rPr>
      <w:rFonts w:ascii="Avenir LT Std 45 Book"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EE44A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E44A3"/>
    <w:rPr>
      <w:rFonts w:ascii="Arial" w:eastAsia="Calibri" w:hAnsi="Arial" w:cs="Arial"/>
      <w:u w:val="single"/>
    </w:rPr>
  </w:style>
  <w:style w:type="paragraph" w:customStyle="1" w:styleId="Stylecard8pt">
    <w:name w:val="Style card + 8 pt"/>
    <w:basedOn w:val="Normal"/>
    <w:link w:val="Stylecard8ptChar"/>
    <w:qFormat/>
    <w:rsid w:val="00EE44A3"/>
    <w:pPr>
      <w:ind w:left="288" w:right="288"/>
    </w:pPr>
    <w:rPr>
      <w:color w:val="000000"/>
      <w:u w:val="single"/>
      <w:lang w:eastAsia="ar-SA"/>
    </w:rPr>
  </w:style>
  <w:style w:type="character" w:customStyle="1" w:styleId="Stylecard8ptChar">
    <w:name w:val="Style card + 8 pt Char"/>
    <w:basedOn w:val="cardChar"/>
    <w:link w:val="Stylecard8pt"/>
    <w:rsid w:val="00EE44A3"/>
    <w:rPr>
      <w:rFonts w:ascii="Calibri" w:hAnsi="Calibri" w:cs="Calibri"/>
      <w:color w:val="000000"/>
      <w:u w:val="single"/>
      <w:lang w:eastAsia="ar-SA"/>
    </w:rPr>
  </w:style>
  <w:style w:type="character" w:customStyle="1" w:styleId="bhl">
    <w:name w:val="bhl"/>
    <w:basedOn w:val="DefaultParagraphFont"/>
    <w:rsid w:val="00EE44A3"/>
  </w:style>
  <w:style w:type="paragraph" w:customStyle="1" w:styleId="TagGA11">
    <w:name w:val="Tag GA 11"/>
    <w:basedOn w:val="TOC1"/>
    <w:qFormat/>
    <w:rsid w:val="00EE44A3"/>
    <w:pPr>
      <w:spacing w:before="0" w:after="160"/>
    </w:pPr>
    <w:rPr>
      <w:rFonts w:eastAsia="Calibri"/>
      <w:u w:val="none"/>
    </w:rPr>
  </w:style>
  <w:style w:type="paragraph" w:customStyle="1" w:styleId="CiteCard">
    <w:name w:val="Cite/Card"/>
    <w:basedOn w:val="TOC2"/>
    <w:qFormat/>
    <w:rsid w:val="00EE44A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E44A3"/>
    <w:rPr>
      <w:rFonts w:ascii="Georgia" w:eastAsia="Times New Roman" w:hAnsi="Georgia" w:hint="default"/>
      <w:sz w:val="22"/>
      <w:u w:val="single"/>
      <w:lang w:eastAsia="zh-CN"/>
    </w:rPr>
  </w:style>
  <w:style w:type="character" w:customStyle="1" w:styleId="addmd">
    <w:name w:val="addmd"/>
    <w:basedOn w:val="DefaultParagraphFont"/>
    <w:rsid w:val="00EE44A3"/>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EE44A3"/>
    <w:rPr>
      <w:rFonts w:ascii="Arial" w:hAnsi="Arial"/>
      <w:b/>
      <w:sz w:val="26"/>
    </w:rPr>
  </w:style>
  <w:style w:type="character" w:customStyle="1" w:styleId="UnderlinedTextCharChar">
    <w:name w:val="Underlined Text Char Char"/>
    <w:basedOn w:val="DefaultParagraphFont"/>
    <w:rsid w:val="00EE44A3"/>
    <w:rPr>
      <w:rFonts w:cs="Arial"/>
      <w:bCs/>
      <w:noProof w:val="0"/>
      <w:szCs w:val="26"/>
      <w:u w:val="single"/>
      <w:lang w:val="en-US" w:eastAsia="en-US" w:bidi="ar-SA"/>
    </w:rPr>
  </w:style>
  <w:style w:type="character" w:customStyle="1" w:styleId="StyleTimesNewRoman12ptBold">
    <w:name w:val="Style Times New Roman 12 pt Bold"/>
    <w:rsid w:val="00EE44A3"/>
    <w:rPr>
      <w:b/>
      <w:bCs/>
      <w:sz w:val="24"/>
    </w:rPr>
  </w:style>
  <w:style w:type="character" w:customStyle="1" w:styleId="BoldUnderlining">
    <w:name w:val="Bold Underlining"/>
    <w:rsid w:val="00EE44A3"/>
    <w:rPr>
      <w:u w:val="single"/>
    </w:rPr>
  </w:style>
  <w:style w:type="character" w:customStyle="1" w:styleId="Intemphasis">
    <w:name w:val="Intemphasis"/>
    <w:uiPriority w:val="1"/>
    <w:qFormat/>
    <w:rsid w:val="00EE44A3"/>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EE44A3"/>
    <w:pPr>
      <w:ind w:left="288" w:right="288"/>
    </w:pPr>
    <w:rPr>
      <w:rFonts w:ascii="Avenir LT Std 45 Book" w:hAnsi="Avenir LT Std 45 Book"/>
      <w:szCs w:val="16"/>
    </w:rPr>
  </w:style>
  <w:style w:type="character" w:customStyle="1" w:styleId="cardtextChar3">
    <w:name w:val="cardtext Char"/>
    <w:basedOn w:val="DefaultParagraphFont"/>
    <w:link w:val="cardtext3"/>
    <w:rsid w:val="00EE44A3"/>
    <w:rPr>
      <w:rFonts w:ascii="Avenir LT Std 45 Book" w:hAnsi="Avenir LT Std 45 Book" w:cs="Calibri"/>
      <w:szCs w:val="16"/>
    </w:rPr>
  </w:style>
  <w:style w:type="character" w:customStyle="1" w:styleId="BoldUnderlineChar1">
    <w:name w:val="BoldUnderline Char1"/>
    <w:rsid w:val="00EE44A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E44A3"/>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EE44A3"/>
    <w:rPr>
      <w:rFonts w:ascii="Avenir LT Std 45 Book" w:eastAsia="Calibri" w:hAnsi="Avenir LT Std 45 Book" w:cs="Calibri"/>
      <w:u w:val="single"/>
    </w:rPr>
  </w:style>
  <w:style w:type="character" w:customStyle="1" w:styleId="Hyperlink6">
    <w:name w:val="Hyperlink6"/>
    <w:basedOn w:val="DefaultParagraphFont"/>
    <w:rsid w:val="00EE44A3"/>
    <w:rPr>
      <w:color w:val="3300CC"/>
      <w:u w:val="single"/>
    </w:rPr>
  </w:style>
  <w:style w:type="paragraph" w:customStyle="1" w:styleId="Tag12">
    <w:name w:val="Tag12"/>
    <w:basedOn w:val="Normal"/>
    <w:qFormat/>
    <w:rsid w:val="00EE44A3"/>
    <w:pPr>
      <w:contextualSpacing/>
    </w:pPr>
    <w:rPr>
      <w:rFonts w:ascii="Avenir LT Std 45 Book" w:eastAsia="Cambria" w:hAnsi="Avenir LT Std 45 Book"/>
      <w:b/>
    </w:rPr>
  </w:style>
  <w:style w:type="paragraph" w:customStyle="1" w:styleId="Shrink8">
    <w:name w:val="Shrink8"/>
    <w:basedOn w:val="Normal"/>
    <w:qFormat/>
    <w:rsid w:val="00EE44A3"/>
    <w:rPr>
      <w:rFonts w:ascii="Avenir LT Std 45 Book" w:eastAsia="Cambria" w:hAnsi="Avenir LT Std 45 Book"/>
    </w:rPr>
  </w:style>
  <w:style w:type="character" w:customStyle="1" w:styleId="highlight2">
    <w:name w:val="highlight2"/>
    <w:rsid w:val="00EE44A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EE44A3"/>
    <w:pPr>
      <w:ind w:left="288"/>
    </w:pPr>
    <w:rPr>
      <w:rFonts w:ascii="Avenir LT Std 45 Book" w:hAnsi="Avenir LT Std 45 Book"/>
      <w:u w:val="single"/>
    </w:rPr>
  </w:style>
  <w:style w:type="character" w:customStyle="1" w:styleId="UnderlineTextChar">
    <w:name w:val="Underline Text Char"/>
    <w:basedOn w:val="DefaultParagraphFont"/>
    <w:link w:val="UnderlineText"/>
    <w:rsid w:val="00EE44A3"/>
    <w:rPr>
      <w:rFonts w:ascii="Avenir LT Std 45 Book" w:hAnsi="Avenir LT Std 45 Book" w:cs="Calibri"/>
      <w:u w:val="single"/>
    </w:rPr>
  </w:style>
  <w:style w:type="character" w:customStyle="1" w:styleId="commentstext">
    <w:name w:val="comments_text"/>
    <w:uiPriority w:val="99"/>
    <w:rsid w:val="00EE44A3"/>
    <w:rPr>
      <w:rFonts w:cs="Times New Roman"/>
    </w:rPr>
  </w:style>
  <w:style w:type="paragraph" w:customStyle="1" w:styleId="Heading42">
    <w:name w:val="Heading 42"/>
    <w:basedOn w:val="Normal"/>
    <w:qFormat/>
    <w:rsid w:val="00EE44A3"/>
    <w:rPr>
      <w:rFonts w:ascii="Avenir LT Std 45 Book" w:hAnsi="Avenir LT Std 45 Book"/>
    </w:rPr>
  </w:style>
  <w:style w:type="paragraph" w:customStyle="1" w:styleId="DebateNormal">
    <w:name w:val="DebateNormal"/>
    <w:basedOn w:val="Normal"/>
    <w:link w:val="DebateNormalChar"/>
    <w:qFormat/>
    <w:rsid w:val="00EE44A3"/>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EE44A3"/>
    <w:rPr>
      <w:rFonts w:ascii="Avenir LT Std 45 Book" w:eastAsia="Calibri" w:hAnsi="Avenir LT Std 45 Book" w:cs="Calibri"/>
      <w:szCs w:val="20"/>
    </w:rPr>
  </w:style>
  <w:style w:type="paragraph" w:customStyle="1" w:styleId="DebateEmphasis">
    <w:name w:val="DebateEmphasis"/>
    <w:basedOn w:val="Normal"/>
    <w:link w:val="DebateEmphasisChar"/>
    <w:qFormat/>
    <w:rsid w:val="00EE44A3"/>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EE44A3"/>
    <w:rPr>
      <w:rFonts w:ascii="Avenir LT Std 45 Book" w:eastAsia="Calibri" w:hAnsi="Avenir LT Std 45 Book" w:cs="Calibri"/>
      <w:b/>
      <w:szCs w:val="20"/>
      <w:u w:val="single"/>
    </w:rPr>
  </w:style>
  <w:style w:type="paragraph" w:customStyle="1" w:styleId="NormalCite">
    <w:name w:val="NormalCite"/>
    <w:link w:val="NormalCiteChar"/>
    <w:qFormat/>
    <w:rsid w:val="00EE44A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E44A3"/>
    <w:rPr>
      <w:rFonts w:ascii="Times New Roman" w:hAnsi="Times New Roman" w:cs="Times New Roman"/>
      <w:sz w:val="18"/>
    </w:rPr>
  </w:style>
  <w:style w:type="character" w:customStyle="1" w:styleId="articletext">
    <w:name w:val="articletext"/>
    <w:basedOn w:val="DefaultParagraphFont"/>
    <w:rsid w:val="00EE44A3"/>
  </w:style>
  <w:style w:type="character" w:customStyle="1" w:styleId="grey10">
    <w:name w:val="grey10"/>
    <w:basedOn w:val="DefaultParagraphFont"/>
    <w:rsid w:val="00EE44A3"/>
  </w:style>
  <w:style w:type="character" w:customStyle="1" w:styleId="navy13bd">
    <w:name w:val="navy13bd"/>
    <w:basedOn w:val="DefaultParagraphFont"/>
    <w:rsid w:val="00EE44A3"/>
  </w:style>
  <w:style w:type="character" w:customStyle="1" w:styleId="Style9ptUnderline2">
    <w:name w:val="Style 9 pt Underline2"/>
    <w:basedOn w:val="DefaultParagraphFont"/>
    <w:rsid w:val="00EE44A3"/>
    <w:rPr>
      <w:sz w:val="20"/>
      <w:u w:val="single"/>
    </w:rPr>
  </w:style>
  <w:style w:type="character" w:customStyle="1" w:styleId="Style9ptBoldUnderline1">
    <w:name w:val="Style 9 pt Bold Underline1"/>
    <w:basedOn w:val="DefaultParagraphFont"/>
    <w:rsid w:val="00EE44A3"/>
    <w:rPr>
      <w:b/>
      <w:bCs/>
      <w:sz w:val="20"/>
      <w:u w:val="single"/>
    </w:rPr>
  </w:style>
  <w:style w:type="character" w:customStyle="1" w:styleId="TagsCharChar">
    <w:name w:val="Tags Char Char"/>
    <w:basedOn w:val="DefaultParagraphFont"/>
    <w:rsid w:val="00EE44A3"/>
    <w:rPr>
      <w:rFonts w:eastAsia="SimSun"/>
      <w:b/>
      <w:sz w:val="24"/>
      <w:lang w:val="en-US" w:eastAsia="zh-CN" w:bidi="ar-SA"/>
    </w:rPr>
  </w:style>
  <w:style w:type="paragraph" w:customStyle="1" w:styleId="Small">
    <w:name w:val="Small"/>
    <w:basedOn w:val="Normal"/>
    <w:qFormat/>
    <w:rsid w:val="00EE44A3"/>
    <w:rPr>
      <w:rFonts w:ascii="Times" w:hAnsi="Times"/>
    </w:rPr>
  </w:style>
  <w:style w:type="paragraph" w:customStyle="1" w:styleId="Normal2">
    <w:name w:val="Normal2"/>
    <w:basedOn w:val="Normal"/>
    <w:uiPriority w:val="99"/>
    <w:qFormat/>
    <w:rsid w:val="00EE44A3"/>
    <w:rPr>
      <w:rFonts w:ascii="Avenir LT Std 45 Book" w:hAnsi="Avenir LT Std 45 Book"/>
    </w:rPr>
  </w:style>
  <w:style w:type="character" w:customStyle="1" w:styleId="Style11ptThickunderline">
    <w:name w:val="Style 11 pt Thick underline"/>
    <w:rsid w:val="00EE44A3"/>
    <w:rPr>
      <w:rFonts w:ascii="Times New Roman" w:hAnsi="Times New Roman"/>
      <w:sz w:val="20"/>
      <w:u w:val="single"/>
    </w:rPr>
  </w:style>
  <w:style w:type="character" w:customStyle="1" w:styleId="Style11ptBoldThickunderline">
    <w:name w:val="Style 11 pt Bold Thick underline"/>
    <w:rsid w:val="00EE44A3"/>
    <w:rPr>
      <w:rFonts w:ascii="Times New Roman" w:hAnsi="Times New Roman"/>
      <w:b/>
      <w:bCs/>
      <w:sz w:val="20"/>
      <w:u w:val="single"/>
    </w:rPr>
  </w:style>
  <w:style w:type="character" w:customStyle="1" w:styleId="CharChar5">
    <w:name w:val="Char Char5"/>
    <w:rsid w:val="00EE44A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E44A3"/>
    <w:pPr>
      <w:autoSpaceDE w:val="0"/>
      <w:autoSpaceDN w:val="0"/>
      <w:adjustRightInd w:val="0"/>
      <w:spacing w:after="200" w:line="276" w:lineRule="auto"/>
      <w:ind w:left="288" w:right="288"/>
      <w:jc w:val="both"/>
    </w:pPr>
    <w:rPr>
      <w:rFonts w:ascii="Avenir LT Std 45 Book" w:hAnsi="Avenir LT Std 45 Book"/>
      <w:szCs w:val="20"/>
      <w:u w:val="thick"/>
    </w:rPr>
  </w:style>
  <w:style w:type="character" w:customStyle="1" w:styleId="UnderlineBoldIndentCharChar">
    <w:name w:val="Underline + Bold Indent Char Char"/>
    <w:link w:val="UnderlineBoldIndent"/>
    <w:rsid w:val="00EE44A3"/>
    <w:rPr>
      <w:rFonts w:ascii="Avenir LT Std 45 Book"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EE44A3"/>
    <w:rPr>
      <w:u w:val="single"/>
    </w:rPr>
  </w:style>
  <w:style w:type="character" w:customStyle="1" w:styleId="StyleUnderlineBoldIndent11ptChar">
    <w:name w:val="Style Underline + Bold Indent + 11 pt Char"/>
    <w:link w:val="StyleUnderlineBoldIndent11pt"/>
    <w:rsid w:val="00EE44A3"/>
    <w:rPr>
      <w:rFonts w:ascii="Avenir LT Std 45 Book"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E44A3"/>
    <w:rPr>
      <w:b/>
      <w:bCs/>
      <w:u w:val="single"/>
    </w:rPr>
  </w:style>
  <w:style w:type="character" w:customStyle="1" w:styleId="StyleUnderlineBoldIndent11ptBoldChar">
    <w:name w:val="Style Underline + Bold Indent + 11 pt Bold Char"/>
    <w:link w:val="StyleUnderlineBoldIndent11ptBold"/>
    <w:rsid w:val="00EE44A3"/>
    <w:rPr>
      <w:rFonts w:ascii="Avenir LT Std 45 Book" w:hAnsi="Avenir LT Std 45 Book" w:cs="Calibri"/>
      <w:b/>
      <w:bCs/>
      <w:szCs w:val="20"/>
      <w:u w:val="single"/>
    </w:rPr>
  </w:style>
  <w:style w:type="paragraph" w:customStyle="1" w:styleId="Normal20pt">
    <w:name w:val="Normal  + 20 pt"/>
    <w:basedOn w:val="Normal"/>
    <w:uiPriority w:val="6"/>
    <w:qFormat/>
    <w:rsid w:val="00EE44A3"/>
    <w:rPr>
      <w:rFonts w:ascii="Avenir LT Std 45 Book" w:hAnsi="Avenir LT Std 45 Book"/>
      <w:bCs/>
      <w:u w:val="single"/>
    </w:rPr>
  </w:style>
  <w:style w:type="character" w:customStyle="1" w:styleId="StyleStyle4CharTimesNewRoman11pt">
    <w:name w:val="Style Style4 Char + Times New Roman 11 pt"/>
    <w:basedOn w:val="DefaultParagraphFont"/>
    <w:rsid w:val="00EE44A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E44A3"/>
    <w:pPr>
      <w:spacing w:before="100" w:beforeAutospacing="1" w:after="100" w:afterAutospacing="1"/>
    </w:pPr>
    <w:rPr>
      <w:rFonts w:ascii="Avenir LT Std 45 Book" w:hAnsi="Avenir LT Std 45 Book"/>
    </w:rPr>
  </w:style>
  <w:style w:type="paragraph" w:customStyle="1" w:styleId="author-credentials">
    <w:name w:val="author-credentials"/>
    <w:basedOn w:val="Normal"/>
    <w:qFormat/>
    <w:rsid w:val="00EE44A3"/>
    <w:pPr>
      <w:spacing w:before="100" w:beforeAutospacing="1" w:after="100" w:afterAutospacing="1"/>
    </w:pPr>
    <w:rPr>
      <w:rFonts w:ascii="Avenir LT Std 45 Book" w:hAnsi="Avenir LT Std 45 Book"/>
    </w:rPr>
  </w:style>
  <w:style w:type="character" w:customStyle="1" w:styleId="HTMLPreformattedChar1">
    <w:name w:val="HTML Preformatted Char1"/>
    <w:basedOn w:val="DefaultParagraphFont"/>
    <w:uiPriority w:val="99"/>
    <w:rsid w:val="00EE44A3"/>
    <w:rPr>
      <w:rFonts w:ascii="Consolas" w:hAnsi="Consolas" w:cs="Consolas"/>
      <w:sz w:val="20"/>
      <w:szCs w:val="20"/>
    </w:rPr>
  </w:style>
  <w:style w:type="character" w:customStyle="1" w:styleId="StyleStyle4CharTimesNewRoman11ptBold">
    <w:name w:val="Style Style4 Char + Times New Roman 11 pt Bold"/>
    <w:basedOn w:val="DefaultParagraphFont"/>
    <w:rsid w:val="00EE44A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E44A3"/>
    <w:rPr>
      <w:rFonts w:ascii="Times New Roman" w:hAnsi="Times New Roman"/>
      <w:i/>
      <w:iCs/>
      <w:sz w:val="20"/>
      <w:szCs w:val="24"/>
      <w:u w:val="single"/>
      <w:lang w:val="en-US" w:eastAsia="en-US" w:bidi="ar-SA"/>
    </w:rPr>
  </w:style>
  <w:style w:type="character" w:customStyle="1" w:styleId="headline">
    <w:name w:val="headline"/>
    <w:basedOn w:val="DefaultParagraphFont"/>
    <w:rsid w:val="00EE44A3"/>
  </w:style>
  <w:style w:type="character" w:customStyle="1" w:styleId="CharChar4">
    <w:name w:val="Char Char4"/>
    <w:basedOn w:val="DefaultParagraphFont"/>
    <w:rsid w:val="00EE44A3"/>
    <w:rPr>
      <w:rFonts w:cs="Arial"/>
      <w:b/>
      <w:bCs/>
      <w:iCs/>
      <w:szCs w:val="28"/>
      <w:lang w:val="en-US" w:eastAsia="en-US" w:bidi="ar-SA"/>
    </w:rPr>
  </w:style>
  <w:style w:type="character" w:customStyle="1" w:styleId="yshortcuts">
    <w:name w:val="yshortcuts"/>
    <w:basedOn w:val="DefaultParagraphFont"/>
    <w:rsid w:val="00EE44A3"/>
  </w:style>
  <w:style w:type="character" w:customStyle="1" w:styleId="senselabelstart">
    <w:name w:val="sense_label start"/>
    <w:basedOn w:val="DefaultParagraphFont"/>
    <w:rsid w:val="00EE44A3"/>
  </w:style>
  <w:style w:type="character" w:customStyle="1" w:styleId="sensecontent">
    <w:name w:val="sense_content"/>
    <w:basedOn w:val="DefaultParagraphFont"/>
    <w:rsid w:val="00EE44A3"/>
  </w:style>
  <w:style w:type="character" w:customStyle="1" w:styleId="vi">
    <w:name w:val="vi"/>
    <w:basedOn w:val="DefaultParagraphFont"/>
    <w:rsid w:val="00EE44A3"/>
  </w:style>
  <w:style w:type="character" w:customStyle="1" w:styleId="italic">
    <w:name w:val="italic"/>
    <w:basedOn w:val="DefaultParagraphFont"/>
    <w:rsid w:val="00EE44A3"/>
  </w:style>
  <w:style w:type="paragraph" w:customStyle="1" w:styleId="Microtext0">
    <w:name w:val="Microtext"/>
    <w:basedOn w:val="Normal"/>
    <w:next w:val="Normal"/>
    <w:link w:val="MicrotextChar0"/>
    <w:qFormat/>
    <w:rsid w:val="00EE44A3"/>
    <w:rPr>
      <w:rFonts w:ascii="Avenir LT Std 45 Book" w:hAnsi="Avenir LT Std 45 Book"/>
      <w:sz w:val="12"/>
    </w:rPr>
  </w:style>
  <w:style w:type="character" w:customStyle="1" w:styleId="MicrotextChar0">
    <w:name w:val="Microtext Char"/>
    <w:link w:val="Microtext0"/>
    <w:rsid w:val="00EE44A3"/>
    <w:rPr>
      <w:rFonts w:ascii="Avenir LT Std 45 Book" w:hAnsi="Avenir LT Std 45 Book" w:cs="Calibri"/>
      <w:sz w:val="12"/>
    </w:rPr>
  </w:style>
  <w:style w:type="paragraph" w:customStyle="1" w:styleId="Style6">
    <w:name w:val="Style6"/>
    <w:basedOn w:val="Normal"/>
    <w:link w:val="Style6Char"/>
    <w:autoRedefine/>
    <w:qFormat/>
    <w:rsid w:val="00EE44A3"/>
    <w:rPr>
      <w:rFonts w:ascii="Avenir LT Std 45 Book" w:hAnsi="Avenir LT Std 45 Book"/>
      <w:b/>
    </w:rPr>
  </w:style>
  <w:style w:type="character" w:customStyle="1" w:styleId="Style6Char">
    <w:name w:val="Style6 Char"/>
    <w:basedOn w:val="DefaultParagraphFont"/>
    <w:link w:val="Style6"/>
    <w:rsid w:val="00EE44A3"/>
    <w:rPr>
      <w:rFonts w:ascii="Avenir LT Std 45 Book" w:hAnsi="Avenir LT Std 45 Book" w:cs="Calibri"/>
      <w:b/>
    </w:rPr>
  </w:style>
  <w:style w:type="paragraph" w:customStyle="1" w:styleId="Style11">
    <w:name w:val="Style11"/>
    <w:basedOn w:val="Normal"/>
    <w:link w:val="Style11Char"/>
    <w:qFormat/>
    <w:rsid w:val="00EE44A3"/>
    <w:rPr>
      <w:rFonts w:ascii="Avenir LT Std 45 Book" w:hAnsi="Avenir LT Std 45 Book"/>
      <w:b/>
      <w:szCs w:val="20"/>
      <w:u w:val="thick"/>
    </w:rPr>
  </w:style>
  <w:style w:type="paragraph" w:customStyle="1" w:styleId="Style12">
    <w:name w:val="Style12"/>
    <w:basedOn w:val="Normal"/>
    <w:link w:val="Style12Char"/>
    <w:qFormat/>
    <w:rsid w:val="00EE44A3"/>
    <w:rPr>
      <w:rFonts w:ascii="Avenir LT Std 45 Book" w:hAnsi="Avenir LT Std 45 Book"/>
      <w:b/>
      <w:u w:val="thick"/>
    </w:rPr>
  </w:style>
  <w:style w:type="character" w:customStyle="1" w:styleId="Style11Char">
    <w:name w:val="Style11 Char"/>
    <w:basedOn w:val="DefaultParagraphFont"/>
    <w:link w:val="Style11"/>
    <w:rsid w:val="00EE44A3"/>
    <w:rPr>
      <w:rFonts w:ascii="Avenir LT Std 45 Book" w:hAnsi="Avenir LT Std 45 Book" w:cs="Calibri"/>
      <w:b/>
      <w:szCs w:val="20"/>
      <w:u w:val="thick"/>
    </w:rPr>
  </w:style>
  <w:style w:type="character" w:customStyle="1" w:styleId="Style12Char">
    <w:name w:val="Style12 Char"/>
    <w:basedOn w:val="DefaultParagraphFont"/>
    <w:link w:val="Style12"/>
    <w:rsid w:val="00EE44A3"/>
    <w:rPr>
      <w:rFonts w:ascii="Avenir LT Std 45 Book" w:hAnsi="Avenir LT Std 45 Book" w:cs="Calibri"/>
      <w:b/>
      <w:u w:val="thick"/>
    </w:rPr>
  </w:style>
  <w:style w:type="character" w:customStyle="1" w:styleId="caps-label">
    <w:name w:val="caps-label"/>
    <w:basedOn w:val="DefaultParagraphFont"/>
    <w:rsid w:val="00EE44A3"/>
  </w:style>
  <w:style w:type="character" w:customStyle="1" w:styleId="wikiexternallink">
    <w:name w:val="wikiexternallink"/>
    <w:basedOn w:val="DefaultParagraphFont"/>
    <w:rsid w:val="00EE44A3"/>
  </w:style>
  <w:style w:type="character" w:customStyle="1" w:styleId="wikigeneratedlinkcontent">
    <w:name w:val="wikigeneratedlinkcontent"/>
    <w:basedOn w:val="DefaultParagraphFont"/>
    <w:rsid w:val="00EE44A3"/>
  </w:style>
  <w:style w:type="character" w:customStyle="1" w:styleId="ShrinkChar">
    <w:name w:val="Shrink Char"/>
    <w:link w:val="Shrink"/>
    <w:locked/>
    <w:rsid w:val="00EE44A3"/>
    <w:rPr>
      <w:rFonts w:ascii="Garamond" w:eastAsia="Times New Roman" w:hAnsi="Garamond"/>
      <w:sz w:val="12"/>
    </w:rPr>
  </w:style>
  <w:style w:type="paragraph" w:customStyle="1" w:styleId="Shrink">
    <w:name w:val="Shrink"/>
    <w:link w:val="ShrinkChar"/>
    <w:qFormat/>
    <w:rsid w:val="00EE44A3"/>
    <w:pPr>
      <w:spacing w:after="0" w:line="240" w:lineRule="auto"/>
      <w:ind w:left="288" w:right="288"/>
    </w:pPr>
    <w:rPr>
      <w:rFonts w:ascii="Garamond" w:eastAsia="Times New Roman" w:hAnsi="Garamond"/>
      <w:sz w:val="12"/>
    </w:rPr>
  </w:style>
  <w:style w:type="character" w:customStyle="1" w:styleId="aqj">
    <w:name w:val="aqj"/>
    <w:basedOn w:val="DefaultParagraphFont"/>
    <w:rsid w:val="00EE44A3"/>
  </w:style>
  <w:style w:type="character" w:customStyle="1" w:styleId="StyleStyleBoldUnderlineIntenseEmphasisUnderlineapple-style-s">
    <w:name w:val="Style Style Bold UnderlineIntense EmphasisUnderlineapple-style-s..."/>
    <w:basedOn w:val="DefaultParagraphFont"/>
    <w:rsid w:val="00EE44A3"/>
    <w:rPr>
      <w:b w:val="0"/>
      <w:bCs w:val="0"/>
      <w:sz w:val="22"/>
      <w:u w:val="single"/>
      <w:bdr w:val="none" w:sz="0" w:space="0" w:color="auto"/>
    </w:rPr>
  </w:style>
  <w:style w:type="paragraph" w:customStyle="1" w:styleId="blocktitle0">
    <w:name w:val="block title"/>
    <w:basedOn w:val="Normal"/>
    <w:link w:val="blocktitleChar"/>
    <w:autoRedefine/>
    <w:qFormat/>
    <w:rsid w:val="00EE44A3"/>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EE44A3"/>
    <w:rPr>
      <w:rFonts w:ascii="Times New Roman" w:hAnsi="Times New Roman"/>
      <w:sz w:val="20"/>
      <w:bdr w:val="single" w:sz="6" w:space="0" w:color="auto"/>
    </w:rPr>
  </w:style>
  <w:style w:type="character" w:customStyle="1" w:styleId="UnderlineCard">
    <w:name w:val="Underline Card"/>
    <w:uiPriority w:val="6"/>
    <w:qFormat/>
    <w:rsid w:val="00EE44A3"/>
    <w:rPr>
      <w:rFonts w:ascii="Arial" w:hAnsi="Arial"/>
      <w:b w:val="0"/>
      <w:bCs/>
      <w:sz w:val="20"/>
      <w:u w:val="single"/>
    </w:rPr>
  </w:style>
  <w:style w:type="character" w:customStyle="1" w:styleId="story-author">
    <w:name w:val="story-author"/>
    <w:basedOn w:val="DefaultParagraphFont"/>
    <w:rsid w:val="00EE44A3"/>
  </w:style>
  <w:style w:type="paragraph" w:customStyle="1" w:styleId="type">
    <w:name w:val="type"/>
    <w:basedOn w:val="Normal"/>
    <w:qFormat/>
    <w:rsid w:val="00EE44A3"/>
    <w:pPr>
      <w:spacing w:before="100" w:beforeAutospacing="1" w:after="100" w:afterAutospacing="1"/>
    </w:pPr>
    <w:rPr>
      <w:rFonts w:ascii="Avenir LT Std 45 Book" w:hAnsi="Avenir LT Std 45 Book"/>
    </w:rPr>
  </w:style>
  <w:style w:type="character" w:customStyle="1" w:styleId="institution">
    <w:name w:val="institution"/>
    <w:basedOn w:val="DefaultParagraphFont"/>
    <w:rsid w:val="00EE44A3"/>
  </w:style>
  <w:style w:type="character" w:customStyle="1" w:styleId="abodyblack3">
    <w:name w:val="abodyblack3"/>
    <w:basedOn w:val="DefaultParagraphFont"/>
    <w:rsid w:val="00EE44A3"/>
  </w:style>
  <w:style w:type="paragraph" w:customStyle="1" w:styleId="UnderlineChar2CharChar">
    <w:name w:val="Underline Char2 Char Char"/>
    <w:basedOn w:val="Normal"/>
    <w:link w:val="UnderlineChar2CharCharChar"/>
    <w:qFormat/>
    <w:rsid w:val="00EE44A3"/>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EE44A3"/>
    <w:rPr>
      <w:rFonts w:ascii="Avenir LT Std 45 Book" w:eastAsia="MS Mincho" w:hAnsi="Avenir LT Std 45 Book" w:cs="Calibri"/>
      <w:szCs w:val="20"/>
      <w:u w:val="single"/>
    </w:rPr>
  </w:style>
  <w:style w:type="character" w:customStyle="1" w:styleId="FontStyle177">
    <w:name w:val="Font Style177"/>
    <w:basedOn w:val="DefaultParagraphFont"/>
    <w:uiPriority w:val="99"/>
    <w:rsid w:val="00EE44A3"/>
    <w:rPr>
      <w:rFonts w:ascii="Times New Roman" w:hAnsi="Times New Roman" w:cs="Times New Roman"/>
      <w:sz w:val="20"/>
      <w:szCs w:val="20"/>
    </w:rPr>
  </w:style>
  <w:style w:type="character" w:customStyle="1" w:styleId="FontStyle173">
    <w:name w:val="Font Style173"/>
    <w:basedOn w:val="DefaultParagraphFont"/>
    <w:uiPriority w:val="99"/>
    <w:rsid w:val="00EE44A3"/>
    <w:rPr>
      <w:rFonts w:ascii="Times New Roman" w:hAnsi="Times New Roman" w:cs="Times New Roman"/>
      <w:sz w:val="14"/>
      <w:szCs w:val="14"/>
    </w:rPr>
  </w:style>
  <w:style w:type="character" w:customStyle="1" w:styleId="FontStyle151">
    <w:name w:val="Font Style151"/>
    <w:basedOn w:val="DefaultParagraphFont"/>
    <w:uiPriority w:val="99"/>
    <w:rsid w:val="00EE44A3"/>
    <w:rPr>
      <w:rFonts w:ascii="Arial Narrow" w:hAnsi="Arial Narrow" w:cs="Arial Narrow"/>
      <w:b/>
      <w:bCs/>
      <w:sz w:val="12"/>
      <w:szCs w:val="12"/>
    </w:rPr>
  </w:style>
  <w:style w:type="character" w:customStyle="1" w:styleId="FontStyle156">
    <w:name w:val="Font Style156"/>
    <w:basedOn w:val="DefaultParagraphFont"/>
    <w:uiPriority w:val="99"/>
    <w:rsid w:val="00EE44A3"/>
    <w:rPr>
      <w:rFonts w:ascii="Arial Narrow" w:hAnsi="Arial Narrow" w:cs="Arial Narrow"/>
      <w:sz w:val="8"/>
      <w:szCs w:val="8"/>
    </w:rPr>
  </w:style>
  <w:style w:type="character" w:customStyle="1" w:styleId="FontStyle160">
    <w:name w:val="Font Style160"/>
    <w:basedOn w:val="DefaultParagraphFont"/>
    <w:uiPriority w:val="99"/>
    <w:rsid w:val="00EE44A3"/>
    <w:rPr>
      <w:rFonts w:ascii="Times New Roman" w:hAnsi="Times New Roman" w:cs="Times New Roman"/>
      <w:b/>
      <w:bCs/>
      <w:sz w:val="20"/>
      <w:szCs w:val="20"/>
    </w:rPr>
  </w:style>
  <w:style w:type="character" w:customStyle="1" w:styleId="FontStyle178">
    <w:name w:val="Font Style178"/>
    <w:basedOn w:val="DefaultParagraphFont"/>
    <w:uiPriority w:val="99"/>
    <w:rsid w:val="00EE44A3"/>
    <w:rPr>
      <w:rFonts w:ascii="Times New Roman" w:hAnsi="Times New Roman" w:cs="Times New Roman"/>
      <w:sz w:val="18"/>
      <w:szCs w:val="18"/>
    </w:rPr>
  </w:style>
  <w:style w:type="paragraph" w:customStyle="1" w:styleId="Style14">
    <w:name w:val="Style14"/>
    <w:basedOn w:val="Normal"/>
    <w:uiPriority w:val="99"/>
    <w:qFormat/>
    <w:rsid w:val="00EE44A3"/>
    <w:pPr>
      <w:widowControl w:val="0"/>
      <w:autoSpaceDE w:val="0"/>
      <w:autoSpaceDN w:val="0"/>
      <w:adjustRightInd w:val="0"/>
      <w:spacing w:line="278" w:lineRule="exact"/>
      <w:jc w:val="both"/>
    </w:pPr>
    <w:rPr>
      <w:rFonts w:ascii="Avenir LT Std 45 Book" w:hAnsi="Avenir LT Std 45 Book"/>
    </w:rPr>
  </w:style>
  <w:style w:type="paragraph" w:customStyle="1" w:styleId="Style16">
    <w:name w:val="Style16"/>
    <w:basedOn w:val="Normal"/>
    <w:uiPriority w:val="99"/>
    <w:qFormat/>
    <w:rsid w:val="00EE44A3"/>
    <w:pPr>
      <w:widowControl w:val="0"/>
      <w:autoSpaceDE w:val="0"/>
      <w:autoSpaceDN w:val="0"/>
      <w:adjustRightInd w:val="0"/>
      <w:spacing w:line="163" w:lineRule="exact"/>
    </w:pPr>
    <w:rPr>
      <w:rFonts w:ascii="Avenir LT Std 45 Book" w:hAnsi="Avenir LT Std 45 Book"/>
    </w:rPr>
  </w:style>
  <w:style w:type="character" w:customStyle="1" w:styleId="FontStyle168">
    <w:name w:val="Font Style168"/>
    <w:basedOn w:val="DefaultParagraphFont"/>
    <w:uiPriority w:val="99"/>
    <w:rsid w:val="00EE44A3"/>
    <w:rPr>
      <w:rFonts w:ascii="Times New Roman" w:hAnsi="Times New Roman" w:cs="Times New Roman"/>
      <w:sz w:val="12"/>
      <w:szCs w:val="12"/>
    </w:rPr>
  </w:style>
  <w:style w:type="paragraph" w:customStyle="1" w:styleId="Style9">
    <w:name w:val="Style9"/>
    <w:basedOn w:val="Normal"/>
    <w:uiPriority w:val="99"/>
    <w:qFormat/>
    <w:rsid w:val="00EE44A3"/>
    <w:pPr>
      <w:widowControl w:val="0"/>
      <w:autoSpaceDE w:val="0"/>
      <w:autoSpaceDN w:val="0"/>
      <w:adjustRightInd w:val="0"/>
      <w:spacing w:line="134" w:lineRule="exact"/>
      <w:jc w:val="both"/>
    </w:pPr>
    <w:rPr>
      <w:rFonts w:ascii="Avenir LT Std 45 Book" w:hAnsi="Avenir LT Std 45 Book"/>
    </w:rPr>
  </w:style>
  <w:style w:type="paragraph" w:customStyle="1" w:styleId="Style44">
    <w:name w:val="Style44"/>
    <w:basedOn w:val="Normal"/>
    <w:uiPriority w:val="99"/>
    <w:qFormat/>
    <w:rsid w:val="00EE44A3"/>
    <w:pPr>
      <w:widowControl w:val="0"/>
      <w:autoSpaceDE w:val="0"/>
      <w:autoSpaceDN w:val="0"/>
      <w:adjustRightInd w:val="0"/>
      <w:spacing w:line="216" w:lineRule="exact"/>
      <w:jc w:val="both"/>
    </w:pPr>
    <w:rPr>
      <w:rFonts w:ascii="Avenir LT Std 45 Book" w:hAnsi="Avenir LT Std 45 Book"/>
    </w:rPr>
  </w:style>
  <w:style w:type="paragraph" w:customStyle="1" w:styleId="Style19">
    <w:name w:val="Style19"/>
    <w:basedOn w:val="Normal"/>
    <w:uiPriority w:val="99"/>
    <w:qFormat/>
    <w:rsid w:val="00EE44A3"/>
    <w:pPr>
      <w:widowControl w:val="0"/>
      <w:autoSpaceDE w:val="0"/>
      <w:autoSpaceDN w:val="0"/>
      <w:adjustRightInd w:val="0"/>
      <w:spacing w:line="206" w:lineRule="exact"/>
    </w:pPr>
    <w:rPr>
      <w:rFonts w:ascii="Avenir LT Std 45 Book" w:hAnsi="Avenir LT Std 45 Book"/>
    </w:rPr>
  </w:style>
  <w:style w:type="character" w:customStyle="1" w:styleId="FontStyle176">
    <w:name w:val="Font Style176"/>
    <w:basedOn w:val="DefaultParagraphFont"/>
    <w:uiPriority w:val="99"/>
    <w:rsid w:val="00EE44A3"/>
    <w:rPr>
      <w:rFonts w:ascii="Times New Roman" w:hAnsi="Times New Roman" w:cs="Times New Roman"/>
      <w:sz w:val="16"/>
      <w:szCs w:val="16"/>
    </w:rPr>
  </w:style>
  <w:style w:type="character" w:customStyle="1" w:styleId="f">
    <w:name w:val="f"/>
    <w:basedOn w:val="DefaultParagraphFont"/>
    <w:rsid w:val="00EE44A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
    <w:qFormat/>
    <w:rsid w:val="00EE44A3"/>
    <w:rPr>
      <w:b/>
      <w:sz w:val="24"/>
    </w:rPr>
  </w:style>
  <w:style w:type="paragraph" w:customStyle="1" w:styleId="CardsFont6ptChar">
    <w:name w:val="Cards + Font: 6 pt Char"/>
    <w:basedOn w:val="Normal"/>
    <w:link w:val="CardsFont6ptCharChar"/>
    <w:qFormat/>
    <w:rsid w:val="00EE44A3"/>
    <w:pPr>
      <w:autoSpaceDE w:val="0"/>
      <w:autoSpaceDN w:val="0"/>
      <w:adjustRightInd w:val="0"/>
      <w:ind w:left="432" w:right="432"/>
      <w:jc w:val="both"/>
    </w:pPr>
    <w:rPr>
      <w:rFonts w:ascii="Avenir LT Std 45 Book" w:hAnsi="Avenir LT Std 45 Book"/>
      <w:sz w:val="12"/>
    </w:rPr>
  </w:style>
  <w:style w:type="character" w:customStyle="1" w:styleId="CardsFont6ptCharChar">
    <w:name w:val="Cards + Font: 6 pt Char Char"/>
    <w:link w:val="CardsFont6ptChar"/>
    <w:rsid w:val="00EE44A3"/>
    <w:rPr>
      <w:rFonts w:ascii="Avenir LT Std 45 Book" w:hAnsi="Avenir LT Std 45 Book" w:cs="Calibri"/>
      <w:sz w:val="12"/>
    </w:rPr>
  </w:style>
  <w:style w:type="character" w:customStyle="1" w:styleId="FontStyle172">
    <w:name w:val="Font Style172"/>
    <w:basedOn w:val="DefaultParagraphFont"/>
    <w:uiPriority w:val="99"/>
    <w:rsid w:val="00EE44A3"/>
    <w:rPr>
      <w:rFonts w:ascii="Times New Roman" w:hAnsi="Times New Roman" w:cs="Times New Roman"/>
      <w:b/>
      <w:bCs/>
      <w:sz w:val="16"/>
      <w:szCs w:val="16"/>
    </w:rPr>
  </w:style>
  <w:style w:type="paragraph" w:customStyle="1" w:styleId="Style18">
    <w:name w:val="Style18"/>
    <w:basedOn w:val="Normal"/>
    <w:uiPriority w:val="99"/>
    <w:qFormat/>
    <w:rsid w:val="00EE44A3"/>
    <w:pPr>
      <w:widowControl w:val="0"/>
      <w:autoSpaceDE w:val="0"/>
      <w:autoSpaceDN w:val="0"/>
      <w:adjustRightInd w:val="0"/>
      <w:spacing w:line="269" w:lineRule="exact"/>
    </w:pPr>
    <w:rPr>
      <w:rFonts w:ascii="Avenir LT Std 45 Book" w:hAnsi="Avenir LT Std 45 Book"/>
    </w:rPr>
  </w:style>
  <w:style w:type="character" w:customStyle="1" w:styleId="FontStyle171">
    <w:name w:val="Font Style171"/>
    <w:basedOn w:val="DefaultParagraphFont"/>
    <w:uiPriority w:val="99"/>
    <w:rsid w:val="00EE44A3"/>
    <w:rPr>
      <w:rFonts w:ascii="Times New Roman" w:hAnsi="Times New Roman" w:cs="Times New Roman"/>
      <w:i/>
      <w:iCs/>
      <w:sz w:val="16"/>
      <w:szCs w:val="16"/>
    </w:rPr>
  </w:style>
  <w:style w:type="character" w:customStyle="1" w:styleId="FontStyle162">
    <w:name w:val="Font Style162"/>
    <w:basedOn w:val="DefaultParagraphFont"/>
    <w:uiPriority w:val="99"/>
    <w:rsid w:val="00EE44A3"/>
    <w:rPr>
      <w:rFonts w:ascii="Times New Roman" w:hAnsi="Times New Roman" w:cs="Times New Roman"/>
      <w:b/>
      <w:bCs/>
      <w:sz w:val="18"/>
      <w:szCs w:val="18"/>
    </w:rPr>
  </w:style>
  <w:style w:type="character" w:customStyle="1" w:styleId="FontStyle167">
    <w:name w:val="Font Style167"/>
    <w:basedOn w:val="DefaultParagraphFont"/>
    <w:uiPriority w:val="99"/>
    <w:rsid w:val="00EE44A3"/>
    <w:rPr>
      <w:rFonts w:ascii="Times New Roman" w:hAnsi="Times New Roman" w:cs="Times New Roman"/>
      <w:sz w:val="10"/>
      <w:szCs w:val="10"/>
    </w:rPr>
  </w:style>
  <w:style w:type="character" w:customStyle="1" w:styleId="FontStyle174">
    <w:name w:val="Font Style174"/>
    <w:basedOn w:val="DefaultParagraphFont"/>
    <w:uiPriority w:val="99"/>
    <w:rsid w:val="00EE44A3"/>
    <w:rPr>
      <w:rFonts w:ascii="Arial Narrow" w:hAnsi="Arial Narrow" w:cs="Arial Narrow"/>
      <w:b/>
      <w:bCs/>
      <w:sz w:val="18"/>
      <w:szCs w:val="18"/>
    </w:rPr>
  </w:style>
  <w:style w:type="paragraph" w:customStyle="1" w:styleId="Style47">
    <w:name w:val="Style47"/>
    <w:basedOn w:val="Normal"/>
    <w:uiPriority w:val="99"/>
    <w:qFormat/>
    <w:rsid w:val="00EE44A3"/>
    <w:pPr>
      <w:widowControl w:val="0"/>
      <w:autoSpaceDE w:val="0"/>
      <w:autoSpaceDN w:val="0"/>
      <w:adjustRightInd w:val="0"/>
      <w:spacing w:line="490" w:lineRule="exact"/>
    </w:pPr>
    <w:rPr>
      <w:rFonts w:ascii="Avenir LT Std 45 Book" w:hAnsi="Avenir LT Std 45 Book"/>
    </w:rPr>
  </w:style>
  <w:style w:type="character" w:customStyle="1" w:styleId="FontStyle169">
    <w:name w:val="Font Style169"/>
    <w:basedOn w:val="DefaultParagraphFont"/>
    <w:uiPriority w:val="99"/>
    <w:rsid w:val="00EE44A3"/>
    <w:rPr>
      <w:rFonts w:ascii="Times New Roman" w:hAnsi="Times New Roman" w:cs="Times New Roman"/>
      <w:sz w:val="12"/>
      <w:szCs w:val="12"/>
    </w:rPr>
  </w:style>
  <w:style w:type="paragraph" w:customStyle="1" w:styleId="Style24">
    <w:name w:val="Style24"/>
    <w:basedOn w:val="Normal"/>
    <w:uiPriority w:val="99"/>
    <w:qFormat/>
    <w:rsid w:val="00EE44A3"/>
    <w:pPr>
      <w:widowControl w:val="0"/>
      <w:autoSpaceDE w:val="0"/>
      <w:autoSpaceDN w:val="0"/>
      <w:adjustRightInd w:val="0"/>
      <w:spacing w:line="276" w:lineRule="exact"/>
    </w:pPr>
    <w:rPr>
      <w:rFonts w:ascii="Avenir LT Std 45 Book" w:hAnsi="Avenir LT Std 45 Book"/>
    </w:rPr>
  </w:style>
  <w:style w:type="paragraph" w:customStyle="1" w:styleId="Style99">
    <w:name w:val="Style99"/>
    <w:basedOn w:val="Normal"/>
    <w:uiPriority w:val="99"/>
    <w:qFormat/>
    <w:rsid w:val="00EE44A3"/>
    <w:pPr>
      <w:widowControl w:val="0"/>
      <w:autoSpaceDE w:val="0"/>
      <w:autoSpaceDN w:val="0"/>
      <w:adjustRightInd w:val="0"/>
      <w:spacing w:line="182" w:lineRule="exact"/>
      <w:jc w:val="both"/>
    </w:pPr>
    <w:rPr>
      <w:rFonts w:ascii="Avenir LT Std 45 Book" w:hAnsi="Avenir LT Std 45 Book"/>
    </w:rPr>
  </w:style>
  <w:style w:type="paragraph" w:customStyle="1" w:styleId="Style26">
    <w:name w:val="Style26"/>
    <w:basedOn w:val="Normal"/>
    <w:uiPriority w:val="99"/>
    <w:qFormat/>
    <w:rsid w:val="00EE44A3"/>
    <w:pPr>
      <w:widowControl w:val="0"/>
      <w:autoSpaceDE w:val="0"/>
      <w:autoSpaceDN w:val="0"/>
      <w:adjustRightInd w:val="0"/>
      <w:spacing w:line="278" w:lineRule="exact"/>
      <w:jc w:val="both"/>
    </w:pPr>
    <w:rPr>
      <w:rFonts w:ascii="Avenir LT Std 45 Book" w:hAnsi="Avenir LT Std 45 Book"/>
    </w:rPr>
  </w:style>
  <w:style w:type="character" w:customStyle="1" w:styleId="FontStyle139">
    <w:name w:val="Font Style139"/>
    <w:basedOn w:val="DefaultParagraphFont"/>
    <w:uiPriority w:val="99"/>
    <w:rsid w:val="00EE44A3"/>
    <w:rPr>
      <w:rFonts w:ascii="Times New Roman" w:hAnsi="Times New Roman" w:cs="Times New Roman"/>
      <w:b/>
      <w:bCs/>
      <w:sz w:val="18"/>
      <w:szCs w:val="18"/>
    </w:rPr>
  </w:style>
  <w:style w:type="paragraph" w:customStyle="1" w:styleId="Style21">
    <w:name w:val="Style21"/>
    <w:basedOn w:val="Normal"/>
    <w:uiPriority w:val="99"/>
    <w:qFormat/>
    <w:rsid w:val="00EE44A3"/>
    <w:pPr>
      <w:widowControl w:val="0"/>
      <w:autoSpaceDE w:val="0"/>
      <w:autoSpaceDN w:val="0"/>
      <w:adjustRightInd w:val="0"/>
      <w:spacing w:line="216" w:lineRule="exact"/>
      <w:jc w:val="both"/>
    </w:pPr>
    <w:rPr>
      <w:rFonts w:ascii="Avenir LT Std 45 Book" w:hAnsi="Avenir LT Std 45 Book"/>
    </w:rPr>
  </w:style>
  <w:style w:type="paragraph" w:customStyle="1" w:styleId="Style50">
    <w:name w:val="Style50"/>
    <w:basedOn w:val="Normal"/>
    <w:uiPriority w:val="99"/>
    <w:qFormat/>
    <w:rsid w:val="00EE44A3"/>
    <w:pPr>
      <w:widowControl w:val="0"/>
      <w:autoSpaceDE w:val="0"/>
      <w:autoSpaceDN w:val="0"/>
      <w:adjustRightInd w:val="0"/>
      <w:spacing w:line="198" w:lineRule="exact"/>
    </w:pPr>
    <w:rPr>
      <w:rFonts w:ascii="Avenir LT Std 45 Book" w:hAnsi="Avenir LT Std 45 Book"/>
    </w:rPr>
  </w:style>
  <w:style w:type="character" w:customStyle="1" w:styleId="FootnoteTextChar1">
    <w:name w:val="Footnote Text Char1"/>
    <w:basedOn w:val="DefaultParagraphFont"/>
    <w:rsid w:val="00EE44A3"/>
    <w:rPr>
      <w:rFonts w:ascii="Calibri" w:hAnsi="Calibri"/>
      <w:sz w:val="20"/>
      <w:szCs w:val="20"/>
    </w:rPr>
  </w:style>
  <w:style w:type="character" w:customStyle="1" w:styleId="ssl01">
    <w:name w:val="ss_l01"/>
    <w:rsid w:val="00EE44A3"/>
    <w:rPr>
      <w:color w:val="000000"/>
      <w:sz w:val="32"/>
      <w:szCs w:val="32"/>
    </w:rPr>
  </w:style>
  <w:style w:type="paragraph" w:customStyle="1" w:styleId="Cardnon-underlined">
    <w:name w:val="Card non-underlined"/>
    <w:basedOn w:val="Normal"/>
    <w:link w:val="Cardnon-underlinedChar"/>
    <w:autoRedefine/>
    <w:uiPriority w:val="99"/>
    <w:qFormat/>
    <w:rsid w:val="00EE44A3"/>
    <w:rPr>
      <w:rFonts w:ascii="Avenir LT Std 45 Book" w:hAnsi="Avenir LT Std 45 Book"/>
      <w:szCs w:val="20"/>
    </w:rPr>
  </w:style>
  <w:style w:type="character" w:customStyle="1" w:styleId="Cardnon-underlinedChar">
    <w:name w:val="Card non-underlined Char"/>
    <w:basedOn w:val="DefaultParagraphFont"/>
    <w:link w:val="Cardnon-underlined"/>
    <w:uiPriority w:val="99"/>
    <w:rsid w:val="00EE44A3"/>
    <w:rPr>
      <w:rFonts w:ascii="Avenir LT Std 45 Book" w:hAnsi="Avenir LT Std 45 Book" w:cs="Calibri"/>
      <w:szCs w:val="20"/>
    </w:rPr>
  </w:style>
  <w:style w:type="numbering" w:customStyle="1" w:styleId="NoList1">
    <w:name w:val="No List1"/>
    <w:next w:val="NoList"/>
    <w:semiHidden/>
    <w:unhideWhenUsed/>
    <w:rsid w:val="00EE44A3"/>
  </w:style>
  <w:style w:type="paragraph" w:styleId="TOC3">
    <w:name w:val="toc 3"/>
    <w:basedOn w:val="Normal"/>
    <w:next w:val="Normal"/>
    <w:autoRedefine/>
    <w:uiPriority w:val="39"/>
    <w:qFormat/>
    <w:rsid w:val="00EE44A3"/>
    <w:pPr>
      <w:ind w:left="400"/>
    </w:pPr>
    <w:rPr>
      <w:rFonts w:ascii="Avenir LT Std 45 Book" w:hAnsi="Avenir LT Std 45 Book"/>
      <w:szCs w:val="20"/>
    </w:rPr>
  </w:style>
  <w:style w:type="paragraph" w:styleId="TOC4">
    <w:name w:val="toc 4"/>
    <w:basedOn w:val="Normal"/>
    <w:next w:val="Normal"/>
    <w:autoRedefine/>
    <w:uiPriority w:val="39"/>
    <w:rsid w:val="00EE44A3"/>
    <w:pPr>
      <w:ind w:left="600"/>
    </w:pPr>
    <w:rPr>
      <w:rFonts w:ascii="Avenir LT Std 45 Book" w:hAnsi="Avenir LT Std 45 Book"/>
      <w:szCs w:val="20"/>
    </w:rPr>
  </w:style>
  <w:style w:type="paragraph" w:styleId="TOC5">
    <w:name w:val="toc 5"/>
    <w:basedOn w:val="Normal"/>
    <w:next w:val="Normal"/>
    <w:autoRedefine/>
    <w:uiPriority w:val="39"/>
    <w:rsid w:val="00EE44A3"/>
    <w:pPr>
      <w:ind w:left="800"/>
    </w:pPr>
    <w:rPr>
      <w:rFonts w:ascii="Avenir LT Std 45 Book" w:hAnsi="Avenir LT Std 45 Book"/>
      <w:szCs w:val="20"/>
    </w:rPr>
  </w:style>
  <w:style w:type="paragraph" w:styleId="TOC6">
    <w:name w:val="toc 6"/>
    <w:basedOn w:val="Normal"/>
    <w:next w:val="Normal"/>
    <w:autoRedefine/>
    <w:uiPriority w:val="39"/>
    <w:rsid w:val="00EE44A3"/>
    <w:pPr>
      <w:ind w:left="1000"/>
    </w:pPr>
    <w:rPr>
      <w:rFonts w:ascii="Avenir LT Std 45 Book" w:hAnsi="Avenir LT Std 45 Book"/>
      <w:szCs w:val="20"/>
    </w:rPr>
  </w:style>
  <w:style w:type="paragraph" w:styleId="TOC7">
    <w:name w:val="toc 7"/>
    <w:basedOn w:val="Normal"/>
    <w:next w:val="Normal"/>
    <w:autoRedefine/>
    <w:uiPriority w:val="39"/>
    <w:rsid w:val="00EE44A3"/>
    <w:pPr>
      <w:ind w:left="1200"/>
    </w:pPr>
    <w:rPr>
      <w:rFonts w:ascii="Avenir LT Std 45 Book" w:hAnsi="Avenir LT Std 45 Book"/>
      <w:szCs w:val="20"/>
    </w:rPr>
  </w:style>
  <w:style w:type="paragraph" w:styleId="TOC8">
    <w:name w:val="toc 8"/>
    <w:basedOn w:val="Normal"/>
    <w:next w:val="Normal"/>
    <w:autoRedefine/>
    <w:uiPriority w:val="39"/>
    <w:rsid w:val="00EE44A3"/>
    <w:pPr>
      <w:ind w:left="1400"/>
    </w:pPr>
    <w:rPr>
      <w:rFonts w:ascii="Avenir LT Std 45 Book" w:hAnsi="Avenir LT Std 45 Book"/>
      <w:szCs w:val="20"/>
    </w:rPr>
  </w:style>
  <w:style w:type="character" w:customStyle="1" w:styleId="allocatoragentsleft">
    <w:name w:val="al_locatoragentsleft"/>
    <w:basedOn w:val="DefaultParagraphFont"/>
    <w:rsid w:val="00EE44A3"/>
  </w:style>
  <w:style w:type="character" w:styleId="HTMLTypewriter">
    <w:name w:val="HTML Typewriter"/>
    <w:basedOn w:val="DefaultParagraphFont"/>
    <w:unhideWhenUsed/>
    <w:rsid w:val="00EE44A3"/>
    <w:rPr>
      <w:rFonts w:ascii="Courier New" w:eastAsia="Times New Roman" w:hAnsi="Courier New" w:cs="Courier New"/>
      <w:sz w:val="20"/>
      <w:szCs w:val="20"/>
    </w:rPr>
  </w:style>
  <w:style w:type="character" w:customStyle="1" w:styleId="caps">
    <w:name w:val="caps"/>
    <w:basedOn w:val="DefaultParagraphFont"/>
    <w:rsid w:val="00EE44A3"/>
  </w:style>
  <w:style w:type="character" w:customStyle="1" w:styleId="UnderlinesCharChar">
    <w:name w:val="Underlines Char Char"/>
    <w:basedOn w:val="DefaultParagraphFont"/>
    <w:rsid w:val="00EE44A3"/>
    <w:rPr>
      <w:rFonts w:cs="Arial"/>
      <w:b/>
      <w:bCs/>
      <w:noProof w:val="0"/>
      <w:sz w:val="22"/>
      <w:szCs w:val="26"/>
      <w:u w:val="single"/>
      <w:lang w:val="en-US" w:eastAsia="en-US" w:bidi="ar-SA"/>
    </w:rPr>
  </w:style>
  <w:style w:type="paragraph" w:customStyle="1" w:styleId="Carding">
    <w:name w:val="Carding"/>
    <w:basedOn w:val="Normal"/>
    <w:uiPriority w:val="99"/>
    <w:qFormat/>
    <w:rsid w:val="00EE44A3"/>
    <w:rPr>
      <w:rFonts w:ascii="Avenir LT Std 45 Book"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basedOn w:val="DefaultParagraphFont"/>
    <w:uiPriority w:val="1"/>
    <w:qFormat/>
    <w:rsid w:val="00EE44A3"/>
    <w:rPr>
      <w:rFonts w:ascii="Arial Narrow" w:hAnsi="Arial Narrow"/>
      <w:b/>
      <w:noProof w:val="0"/>
      <w:sz w:val="22"/>
      <w:szCs w:val="60"/>
      <w:lang w:val="en-US" w:eastAsia="en-US" w:bidi="ar-SA"/>
    </w:rPr>
  </w:style>
  <w:style w:type="character" w:customStyle="1" w:styleId="aunderline">
    <w:name w:val="aunderline"/>
    <w:basedOn w:val="DefaultParagraphFont"/>
    <w:qFormat/>
    <w:rsid w:val="00EE44A3"/>
    <w:rPr>
      <w:rFonts w:ascii="Times New Roman" w:hAnsi="Times New Roman"/>
      <w:sz w:val="20"/>
      <w:szCs w:val="24"/>
      <w:u w:val="thick"/>
    </w:rPr>
  </w:style>
  <w:style w:type="character" w:customStyle="1" w:styleId="tagChar1">
    <w:name w:val="tag Char1"/>
    <w:aliases w:val="Heading 2 Char1 Char Char Char Char,TAG Char1,Heading 2 Char2 Char Char2,Heading 2 Char1 Char Char Char11,Heading 2 Char Char Char Char Char1,Heading 2 Char Char1 Char Char2,Heading 2 Char2 Char11,Heading 2 Char1 Char Char11,Heading 2 Char6"/>
    <w:basedOn w:val="DefaultParagraphFont"/>
    <w:qFormat/>
    <w:rsid w:val="00EE44A3"/>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EE44A3"/>
    <w:rPr>
      <w:b/>
      <w:noProof w:val="0"/>
      <w:sz w:val="24"/>
      <w:lang w:val="en-US" w:eastAsia="en-US" w:bidi="ar-SA"/>
    </w:rPr>
  </w:style>
  <w:style w:type="character" w:customStyle="1" w:styleId="Taggin-New">
    <w:name w:val="Taggin - New"/>
    <w:basedOn w:val="DefaultParagraphFont"/>
    <w:rsid w:val="00EE44A3"/>
    <w:rPr>
      <w:rFonts w:ascii="Arial Narrow" w:hAnsi="Arial Narrow"/>
      <w:b/>
      <w:sz w:val="22"/>
    </w:rPr>
  </w:style>
  <w:style w:type="character" w:customStyle="1" w:styleId="Boxing-New">
    <w:name w:val="Boxing - New"/>
    <w:basedOn w:val="DefaultParagraphFont"/>
    <w:rsid w:val="00EE44A3"/>
    <w:rPr>
      <w:rFonts w:ascii="Arial Narrow" w:hAnsi="Arial Narrow"/>
      <w:sz w:val="16"/>
      <w:u w:val="none"/>
      <w:bdr w:val="single" w:sz="4" w:space="0" w:color="auto"/>
    </w:rPr>
  </w:style>
  <w:style w:type="character" w:customStyle="1" w:styleId="ilad">
    <w:name w:val="il_ad"/>
    <w:rsid w:val="00EE44A3"/>
  </w:style>
  <w:style w:type="paragraph" w:customStyle="1" w:styleId="CardsHighlighted">
    <w:name w:val="Cards Highlighted"/>
    <w:next w:val="Normal"/>
    <w:link w:val="CardsHighlightedChar"/>
    <w:qFormat/>
    <w:rsid w:val="00EE44A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E44A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EE44A3"/>
    <w:rPr>
      <w:rFonts w:ascii="Garamond" w:hAnsi="Garamond"/>
      <w:sz w:val="22"/>
      <w:szCs w:val="24"/>
      <w:u w:val="single"/>
      <w:lang w:val="en-US" w:eastAsia="en-US" w:bidi="ar-SA"/>
    </w:rPr>
  </w:style>
  <w:style w:type="paragraph" w:customStyle="1" w:styleId="Style2">
    <w:name w:val="Style2"/>
    <w:basedOn w:val="Heading4"/>
    <w:qFormat/>
    <w:rsid w:val="00EE44A3"/>
    <w:pPr>
      <w:spacing w:before="0"/>
    </w:pPr>
    <w:rPr>
      <w:rFonts w:eastAsia="Times New Roman" w:cs="Times New Roman"/>
      <w:bCs/>
      <w:caps/>
      <w:szCs w:val="20"/>
    </w:rPr>
  </w:style>
  <w:style w:type="character" w:customStyle="1" w:styleId="pagetitle">
    <w:name w:val="pagetitle"/>
    <w:basedOn w:val="DefaultParagraphFont"/>
    <w:rsid w:val="00EE44A3"/>
  </w:style>
  <w:style w:type="paragraph" w:customStyle="1" w:styleId="text">
    <w:name w:val="text"/>
    <w:basedOn w:val="Normal"/>
    <w:uiPriority w:val="99"/>
    <w:qFormat/>
    <w:rsid w:val="00EE44A3"/>
    <w:pPr>
      <w:spacing w:before="100" w:beforeAutospacing="1" w:after="100" w:afterAutospacing="1"/>
    </w:pPr>
    <w:rPr>
      <w:rFonts w:ascii="Avenir LT Std 45 Book" w:hAnsi="Avenir LT Std 45 Book"/>
    </w:rPr>
  </w:style>
  <w:style w:type="character" w:customStyle="1" w:styleId="StyleUnderlineCharChar9ptBold1">
    <w:name w:val="Style Underline Char Char + 9 pt Bold1"/>
    <w:rsid w:val="00EE44A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E44A3"/>
    <w:rPr>
      <w:rFonts w:ascii="Times New Roman" w:hAnsi="Times New Roman"/>
      <w:sz w:val="20"/>
      <w:szCs w:val="24"/>
      <w:u w:val="single"/>
      <w:lang w:val="en-US" w:eastAsia="en-US" w:bidi="ar-SA"/>
    </w:rPr>
  </w:style>
  <w:style w:type="character" w:customStyle="1" w:styleId="Style9ptBoldUnderline">
    <w:name w:val="Style 9 pt Bold Underline"/>
    <w:rsid w:val="00EE44A3"/>
    <w:rPr>
      <w:b/>
      <w:bCs/>
      <w:sz w:val="20"/>
      <w:u w:val="single"/>
    </w:rPr>
  </w:style>
  <w:style w:type="paragraph" w:customStyle="1" w:styleId="StyleUnderline9pt0">
    <w:name w:val="Style Underline + 9 pt"/>
    <w:link w:val="StyleUnderline9ptChar"/>
    <w:qFormat/>
    <w:rsid w:val="00EE44A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E44A3"/>
    <w:rPr>
      <w:rFonts w:ascii="Arial" w:eastAsia="Times New Roman" w:hAnsi="Arial" w:cs="Times New Roman"/>
      <w:szCs w:val="20"/>
      <w:u w:val="single"/>
    </w:rPr>
  </w:style>
  <w:style w:type="character" w:customStyle="1" w:styleId="StyleUnderlineChar1Bold">
    <w:name w:val="Style Underline Char1 + Bold"/>
    <w:rsid w:val="00EE44A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E44A3"/>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EE44A3"/>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EE44A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E44A3"/>
    <w:pPr>
      <w:spacing w:before="100" w:beforeAutospacing="1" w:after="100" w:afterAutospacing="1"/>
    </w:pPr>
    <w:rPr>
      <w:rFonts w:ascii="Avenir LT Std 45 Book" w:hAnsi="Avenir LT Std 45 Book"/>
      <w:sz w:val="18"/>
      <w:szCs w:val="18"/>
    </w:rPr>
  </w:style>
  <w:style w:type="character" w:customStyle="1" w:styleId="Style11ptBlackUnderline">
    <w:name w:val="Style 11 pt Black Underline"/>
    <w:basedOn w:val="DefaultParagraphFont"/>
    <w:rsid w:val="00EE44A3"/>
    <w:rPr>
      <w:color w:val="000000"/>
      <w:sz w:val="20"/>
      <w:u w:val="single"/>
    </w:rPr>
  </w:style>
  <w:style w:type="character" w:customStyle="1" w:styleId="Style11ptBlack">
    <w:name w:val="Style 11 pt Black"/>
    <w:basedOn w:val="DefaultParagraphFont"/>
    <w:rsid w:val="00EE44A3"/>
    <w:rPr>
      <w:color w:val="000000"/>
      <w:sz w:val="20"/>
    </w:rPr>
  </w:style>
  <w:style w:type="character" w:customStyle="1" w:styleId="StyleUnderlineCharTimesBold">
    <w:name w:val="Style Underline Char + Times Bold"/>
    <w:basedOn w:val="DefaultParagraphFont"/>
    <w:rsid w:val="00EE44A3"/>
    <w:rPr>
      <w:rFonts w:ascii="Times" w:hAnsi="Times"/>
      <w:b w:val="0"/>
      <w:bCs/>
      <w:sz w:val="20"/>
      <w:u w:val="single"/>
    </w:rPr>
  </w:style>
  <w:style w:type="character" w:customStyle="1" w:styleId="blubigktbiz">
    <w:name w:val="blubigktbiz"/>
    <w:rsid w:val="00EE44A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E44A3"/>
    <w:pPr>
      <w:spacing w:line="259" w:lineRule="auto"/>
    </w:pPr>
    <w:rPr>
      <w:rFonts w:ascii="Avenir LT Std 45 Book" w:eastAsia="DengXian" w:hAnsi="Avenir LT Std 45 Book"/>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EE44A3"/>
    <w:rPr>
      <w:rFonts w:ascii="Avenir LT Std 45 Book" w:eastAsia="DengXian" w:hAnsi="Avenir LT Std 45 Book" w:cs="Calibri"/>
      <w:color w:val="000000"/>
      <w:lang w:val="x-none" w:eastAsia="x-none"/>
    </w:rPr>
  </w:style>
  <w:style w:type="character" w:customStyle="1" w:styleId="Style4CharChar">
    <w:name w:val="Style4 Char Char"/>
    <w:basedOn w:val="DefaultParagraphFont"/>
    <w:rsid w:val="00EE44A3"/>
    <w:rPr>
      <w:rFonts w:ascii="Arial Narrow" w:hAnsi="Arial Narrow"/>
      <w:noProof w:val="0"/>
      <w:szCs w:val="24"/>
      <w:u w:val="single"/>
      <w:lang w:val="en-US" w:eastAsia="en-US" w:bidi="ar-SA"/>
    </w:rPr>
  </w:style>
  <w:style w:type="character" w:customStyle="1" w:styleId="StyleEmphasisArial12ptBold">
    <w:name w:val="Style Emphasis + Arial 12 pt Bold"/>
    <w:rsid w:val="00EE44A3"/>
    <w:rPr>
      <w:rFonts w:ascii="Arial" w:hAnsi="Arial"/>
      <w:b/>
      <w:bCs/>
      <w:i/>
      <w:iCs/>
      <w:sz w:val="24"/>
    </w:rPr>
  </w:style>
  <w:style w:type="character" w:customStyle="1" w:styleId="super">
    <w:name w:val="super"/>
    <w:rsid w:val="00EE44A3"/>
  </w:style>
  <w:style w:type="character" w:customStyle="1" w:styleId="text30">
    <w:name w:val="text30"/>
    <w:rsid w:val="00EE44A3"/>
  </w:style>
  <w:style w:type="character" w:customStyle="1" w:styleId="uppercase">
    <w:name w:val="uppercase"/>
    <w:rsid w:val="00EE44A3"/>
  </w:style>
  <w:style w:type="character" w:customStyle="1" w:styleId="bodytext0">
    <w:name w:val="bodytext"/>
    <w:rsid w:val="00EE44A3"/>
  </w:style>
  <w:style w:type="character" w:customStyle="1" w:styleId="entry-title">
    <w:name w:val="entry-title"/>
    <w:rsid w:val="00EE44A3"/>
  </w:style>
  <w:style w:type="character" w:customStyle="1" w:styleId="Style6pt">
    <w:name w:val="Style 6 pt"/>
    <w:basedOn w:val="DefaultParagraphFont"/>
    <w:qFormat/>
    <w:rsid w:val="00EE44A3"/>
    <w:rPr>
      <w:sz w:val="12"/>
    </w:rPr>
  </w:style>
  <w:style w:type="character" w:customStyle="1" w:styleId="CiteCharCharCharCharCharChar">
    <w:name w:val="Cite Char Char Char Char Char Char"/>
    <w:basedOn w:val="DefaultParagraphFont"/>
    <w:link w:val="CiteCharCharCharCharChar"/>
    <w:rsid w:val="00EE44A3"/>
    <w:rPr>
      <w:b/>
      <w:u w:val="single"/>
    </w:rPr>
  </w:style>
  <w:style w:type="character" w:customStyle="1" w:styleId="mainbody1">
    <w:name w:val="mainbody1"/>
    <w:basedOn w:val="DefaultParagraphFont"/>
    <w:rsid w:val="00EE44A3"/>
    <w:rPr>
      <w:rFonts w:ascii="Verdana" w:hAnsi="Verdana" w:hint="default"/>
      <w:color w:val="000000"/>
      <w:sz w:val="22"/>
      <w:szCs w:val="22"/>
    </w:rPr>
  </w:style>
  <w:style w:type="character" w:customStyle="1" w:styleId="ssl4">
    <w:name w:val="ss_l4"/>
    <w:basedOn w:val="DefaultParagraphFont"/>
    <w:rsid w:val="00EE44A3"/>
  </w:style>
  <w:style w:type="paragraph" w:customStyle="1" w:styleId="StyleNormalWeb11ptUnderline">
    <w:name w:val="Style Normal (Web) + 11 pt Underline"/>
    <w:basedOn w:val="NormalWeb"/>
    <w:link w:val="StyleNormalWeb11ptUnderlineChar"/>
    <w:qFormat/>
    <w:rsid w:val="00EE44A3"/>
    <w:rPr>
      <w:rFonts w:ascii="Georgia" w:eastAsia="Calibri" w:hAnsi="Georgia"/>
      <w:sz w:val="22"/>
      <w:u w:val="single"/>
    </w:rPr>
  </w:style>
  <w:style w:type="character" w:customStyle="1" w:styleId="StyleNormalWeb11ptUnderlineChar">
    <w:name w:val="Style Normal (Web) + 11 pt Underline Char"/>
    <w:basedOn w:val="DefaultParagraphFont"/>
    <w:link w:val="StyleNormalWeb11ptUnderline"/>
    <w:rsid w:val="00EE44A3"/>
    <w:rPr>
      <w:rFonts w:ascii="Georgia" w:eastAsia="Calibri" w:hAnsi="Georgia" w:cs="Calibri"/>
      <w:u w:val="single"/>
    </w:rPr>
  </w:style>
  <w:style w:type="character" w:customStyle="1" w:styleId="cit-first-element">
    <w:name w:val="cit-first-element"/>
    <w:basedOn w:val="DefaultParagraphFont"/>
    <w:rsid w:val="00EE44A3"/>
  </w:style>
  <w:style w:type="character" w:customStyle="1" w:styleId="title1">
    <w:name w:val="title1"/>
    <w:basedOn w:val="DefaultParagraphFont"/>
    <w:rsid w:val="00EE44A3"/>
  </w:style>
  <w:style w:type="character" w:customStyle="1" w:styleId="StyleThickunderline1">
    <w:name w:val="Style Thick underline1"/>
    <w:basedOn w:val="DefaultParagraphFont"/>
    <w:rsid w:val="00EE44A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EE44A3"/>
    <w:rPr>
      <w:rFonts w:ascii="Georgia" w:hAnsi="Georgia"/>
    </w:rPr>
  </w:style>
  <w:style w:type="character" w:customStyle="1" w:styleId="UnderlineBold0">
    <w:name w:val="Underline Bold"/>
    <w:qFormat/>
    <w:rsid w:val="00EE44A3"/>
    <w:rPr>
      <w:b/>
      <w:sz w:val="20"/>
      <w:u w:val="single"/>
    </w:rPr>
  </w:style>
  <w:style w:type="character" w:customStyle="1" w:styleId="NormalTextChar">
    <w:name w:val="Normal Text Char"/>
    <w:link w:val="NormalText"/>
    <w:rsid w:val="00EE44A3"/>
    <w:rPr>
      <w:rFonts w:ascii="TimesNewRomanPSMT" w:hAnsi="TimesNewRomanPSMT" w:cs="Calibri"/>
      <w:szCs w:val="26"/>
    </w:rPr>
  </w:style>
  <w:style w:type="paragraph" w:customStyle="1" w:styleId="TableParagraph">
    <w:name w:val="Table Paragraph"/>
    <w:basedOn w:val="Normal"/>
    <w:uiPriority w:val="1"/>
    <w:qFormat/>
    <w:rsid w:val="00EE44A3"/>
    <w:pPr>
      <w:widowControl w:val="0"/>
    </w:pPr>
    <w:rPr>
      <w:rFonts w:ascii="Avenir LT Std 45 Book" w:hAnsi="Avenir LT Std 45 Book"/>
    </w:rPr>
  </w:style>
  <w:style w:type="character" w:customStyle="1" w:styleId="UnderlineChar0">
    <w:name w:val="UnderlineChar"/>
    <w:rsid w:val="00EE44A3"/>
    <w:rPr>
      <w:sz w:val="24"/>
      <w:u w:val="single"/>
      <w:shd w:val="clear" w:color="auto" w:fill="auto"/>
    </w:rPr>
  </w:style>
  <w:style w:type="character" w:customStyle="1" w:styleId="foreground">
    <w:name w:val="foreground"/>
    <w:basedOn w:val="DefaultParagraphFont"/>
    <w:rsid w:val="00EE44A3"/>
  </w:style>
  <w:style w:type="paragraph" w:customStyle="1" w:styleId="StyleCircled11pt">
    <w:name w:val="Style Circled + 11 pt"/>
    <w:basedOn w:val="Normal"/>
    <w:link w:val="StyleCircled11ptChar"/>
    <w:qFormat/>
    <w:rsid w:val="00EE44A3"/>
    <w:rPr>
      <w:rFonts w:ascii="Avenir LT Std 45 Book" w:hAnsi="Avenir LT Std 45 Book"/>
      <w:b/>
      <w:bCs/>
      <w:u w:val="single"/>
    </w:rPr>
  </w:style>
  <w:style w:type="character" w:customStyle="1" w:styleId="StyleCircled11ptChar">
    <w:name w:val="Style Circled + 11 pt Char"/>
    <w:link w:val="StyleCircled11pt"/>
    <w:rsid w:val="00EE44A3"/>
    <w:rPr>
      <w:rFonts w:ascii="Avenir LT Std 45 Book"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EE44A3"/>
    <w:rPr>
      <w:rFonts w:ascii="Times" w:hAnsi="Times"/>
      <w:szCs w:val="28"/>
      <w:u w:val="single"/>
    </w:rPr>
  </w:style>
  <w:style w:type="character" w:customStyle="1" w:styleId="StyleUnunderlined10ptThickunderlineChar">
    <w:name w:val="Style Ununderlined + 10 pt Thick underline Char"/>
    <w:link w:val="StyleUnunderlined10ptThickunderline"/>
    <w:rsid w:val="00EE44A3"/>
    <w:rPr>
      <w:rFonts w:ascii="Times" w:hAnsi="Times" w:cs="Calibri"/>
      <w:szCs w:val="28"/>
      <w:u w:val="single"/>
    </w:rPr>
  </w:style>
  <w:style w:type="paragraph" w:customStyle="1" w:styleId="cite20">
    <w:name w:val="cite2"/>
    <w:basedOn w:val="Normal"/>
    <w:qFormat/>
    <w:rsid w:val="00EE44A3"/>
    <w:rPr>
      <w:rFonts w:ascii="Avenir LT Std 45 Book" w:hAnsi="Avenir LT Std 45 Book"/>
      <w:color w:val="000000"/>
      <w:szCs w:val="20"/>
    </w:rPr>
  </w:style>
  <w:style w:type="character" w:customStyle="1" w:styleId="postby">
    <w:name w:val="post_by"/>
    <w:basedOn w:val="DefaultParagraphFont"/>
    <w:rsid w:val="00EE44A3"/>
  </w:style>
  <w:style w:type="character" w:customStyle="1" w:styleId="Style11ptBorderSinglesolidlineAuto05ptLinewidth">
    <w:name w:val="Style 11 pt Border: : (Single solid line Auto  0.5 pt Line width)"/>
    <w:rsid w:val="00EE44A3"/>
    <w:rPr>
      <w:sz w:val="20"/>
      <w:bdr w:val="single" w:sz="4" w:space="0" w:color="auto" w:frame="1"/>
    </w:rPr>
  </w:style>
  <w:style w:type="character" w:customStyle="1" w:styleId="StyleUnderlineChar9ptBorderSinglesolidlineAuto0">
    <w:name w:val="Style Underline Char + 9 pt Border: : (Single solid line Auto  0..."/>
    <w:rsid w:val="00EE44A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E44A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E44A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E44A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E44A3"/>
    <w:rPr>
      <w:sz w:val="20"/>
      <w:szCs w:val="24"/>
      <w:u w:val="single"/>
      <w:bdr w:val="single" w:sz="4" w:space="0" w:color="auto"/>
      <w:lang w:val="en-US" w:eastAsia="en-US" w:bidi="ar-SA"/>
    </w:rPr>
  </w:style>
  <w:style w:type="character" w:customStyle="1" w:styleId="StyleLatinGaramondUnderline">
    <w:name w:val="Style (Latin) Garamond Underline"/>
    <w:rsid w:val="00EE44A3"/>
    <w:rPr>
      <w:rFonts w:ascii="Times New Roman" w:hAnsi="Times New Roman"/>
      <w:sz w:val="20"/>
      <w:u w:val="single"/>
    </w:rPr>
  </w:style>
  <w:style w:type="character" w:customStyle="1" w:styleId="StyleLatinGaramond">
    <w:name w:val="Style (Latin) Garamond"/>
    <w:rsid w:val="00EE44A3"/>
    <w:rPr>
      <w:rFonts w:ascii="Times New Roman" w:hAnsi="Times New Roman"/>
      <w:sz w:val="20"/>
    </w:rPr>
  </w:style>
  <w:style w:type="character" w:customStyle="1" w:styleId="styletimesnewroman12ptbold0">
    <w:name w:val="styletimesnewroman12ptbold"/>
    <w:basedOn w:val="DefaultParagraphFont"/>
    <w:rsid w:val="00EE44A3"/>
  </w:style>
  <w:style w:type="character" w:customStyle="1" w:styleId="mainheading">
    <w:name w:val="mainheading"/>
    <w:basedOn w:val="DefaultParagraphFont"/>
    <w:rsid w:val="00EE44A3"/>
  </w:style>
  <w:style w:type="paragraph" w:customStyle="1" w:styleId="BoldandUnderlineChar2CharChar">
    <w:name w:val="Bold and Underline Char2 Char Char"/>
    <w:basedOn w:val="Normal"/>
    <w:link w:val="BoldandUnderlineChar2CharCharChar"/>
    <w:qFormat/>
    <w:rsid w:val="00EE44A3"/>
    <w:rPr>
      <w:rFonts w:ascii="Avenir LT Std 45 Book" w:hAnsi="Avenir LT Std 45 Book"/>
      <w:b/>
      <w:u w:val="single"/>
    </w:rPr>
  </w:style>
  <w:style w:type="character" w:customStyle="1" w:styleId="BoldandUnderlineChar2CharCharChar">
    <w:name w:val="Bold and Underline Char2 Char Char Char"/>
    <w:basedOn w:val="DefaultParagraphFont"/>
    <w:link w:val="BoldandUnderlineChar2CharChar"/>
    <w:rsid w:val="00EE44A3"/>
    <w:rPr>
      <w:rFonts w:ascii="Avenir LT Std 45 Book" w:hAnsi="Avenir LT Std 45 Book" w:cs="Calibri"/>
      <w:b/>
      <w:u w:val="single"/>
    </w:rPr>
  </w:style>
  <w:style w:type="character" w:customStyle="1" w:styleId="StyleUnderlineChar9ptChar">
    <w:name w:val="Style Underline Char + 9 pt Char"/>
    <w:basedOn w:val="DefaultParagraphFont"/>
    <w:rsid w:val="00EE44A3"/>
    <w:rPr>
      <w:rFonts w:ascii="Times New Roman" w:eastAsia="Times New Roman" w:hAnsi="Times New Roman" w:cs="Times New Roman"/>
      <w:bCs w:val="0"/>
      <w:i w:val="0"/>
      <w:iCs w:val="0"/>
      <w:noProof w:val="0"/>
      <w:color w:val="0F4761"/>
      <w:sz w:val="20"/>
      <w:szCs w:val="24"/>
      <w:u w:val="single"/>
      <w:lang w:val="en-US" w:eastAsia="en-US" w:bidi="ar-SA"/>
    </w:rPr>
  </w:style>
  <w:style w:type="character" w:customStyle="1" w:styleId="StyleUnderlineChar9ptBoldChar">
    <w:name w:val="Style Underline Char + 9 pt Bold Char"/>
    <w:basedOn w:val="DefaultParagraphFont"/>
    <w:rsid w:val="00EE44A3"/>
    <w:rPr>
      <w:rFonts w:ascii="Times New Roman" w:eastAsia="Times New Roman" w:hAnsi="Times New Roman" w:cs="Times New Roman"/>
      <w:b/>
      <w:bCs/>
      <w:i w:val="0"/>
      <w:iCs w:val="0"/>
      <w:noProof w:val="0"/>
      <w:color w:val="0F4761"/>
      <w:sz w:val="20"/>
      <w:szCs w:val="24"/>
      <w:u w:val="single"/>
      <w:lang w:val="en-US" w:eastAsia="en-US" w:bidi="ar-SA"/>
    </w:rPr>
  </w:style>
  <w:style w:type="character" w:customStyle="1" w:styleId="Reduce8ptCharChar">
    <w:name w:val="Reduce 8pt Char Char"/>
    <w:basedOn w:val="DefaultParagraphFont"/>
    <w:link w:val="Reduce8pt"/>
    <w:rsid w:val="00EE44A3"/>
    <w:rPr>
      <w:sz w:val="16"/>
    </w:rPr>
  </w:style>
  <w:style w:type="paragraph" w:customStyle="1" w:styleId="Reduce8pt">
    <w:name w:val="Reduce 8pt"/>
    <w:basedOn w:val="Normal"/>
    <w:link w:val="Reduce8ptCharChar"/>
    <w:qFormat/>
    <w:rsid w:val="00EE44A3"/>
    <w:pPr>
      <w:autoSpaceDE w:val="0"/>
      <w:autoSpaceDN w:val="0"/>
      <w:adjustRightInd w:val="0"/>
      <w:jc w:val="both"/>
    </w:pPr>
    <w:rPr>
      <w:rFonts w:asciiTheme="minorHAnsi" w:hAnsiTheme="minorHAnsi" w:cstheme="minorBidi"/>
      <w:sz w:val="16"/>
    </w:rPr>
  </w:style>
  <w:style w:type="character" w:customStyle="1" w:styleId="CardIndentedChar">
    <w:name w:val="Card (Indented) Char"/>
    <w:link w:val="CardIndented"/>
    <w:locked/>
    <w:rsid w:val="00EE44A3"/>
    <w:rPr>
      <w:rFonts w:ascii="Times New Roman" w:hAnsi="Times New Roman" w:cs="Calibri"/>
    </w:rPr>
  </w:style>
  <w:style w:type="character" w:customStyle="1" w:styleId="citenon-boldChar">
    <w:name w:val="cite non-bold Char"/>
    <w:basedOn w:val="DefaultParagraphFont"/>
    <w:link w:val="citenon-bold"/>
    <w:locked/>
    <w:rsid w:val="00EE44A3"/>
    <w:rPr>
      <w:rFonts w:ascii="Calibri" w:eastAsia="Calibri" w:hAnsi="Calibri" w:cs="Calibri"/>
    </w:rPr>
  </w:style>
  <w:style w:type="character" w:customStyle="1" w:styleId="boldciteChar4">
    <w:name w:val="bold cite Char4"/>
    <w:link w:val="boldcite"/>
    <w:locked/>
    <w:rsid w:val="00EE44A3"/>
    <w:rPr>
      <w:rFonts w:eastAsia="Times New Roman" w:cs="Arial"/>
      <w:b/>
      <w:color w:val="000000"/>
      <w:sz w:val="20"/>
      <w:u w:val="thick" w:color="000000"/>
    </w:rPr>
  </w:style>
  <w:style w:type="paragraph" w:customStyle="1" w:styleId="boldcite">
    <w:name w:val="bold cite"/>
    <w:basedOn w:val="Normal"/>
    <w:link w:val="boldciteChar4"/>
    <w:qFormat/>
    <w:rsid w:val="00EE44A3"/>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EE44A3"/>
    <w:pPr>
      <w:widowControl w:val="0"/>
      <w:autoSpaceDE w:val="0"/>
      <w:autoSpaceDN w:val="0"/>
      <w:adjustRightInd w:val="0"/>
      <w:spacing w:line="229" w:lineRule="exact"/>
    </w:pPr>
    <w:rPr>
      <w:rFonts w:ascii="Avenir LT Std 45 Book" w:hAnsi="Avenir LT Std 45 Book"/>
    </w:rPr>
  </w:style>
  <w:style w:type="character" w:customStyle="1" w:styleId="HeadingsBaseChar">
    <w:name w:val="Headings Base Char"/>
    <w:basedOn w:val="DefaultParagraphFont"/>
    <w:link w:val="HeadingsBase"/>
    <w:locked/>
    <w:rsid w:val="00EE44A3"/>
    <w:rPr>
      <w:rFonts w:ascii="Times New Roman" w:hAnsi="Times New Roman" w:cs="Times New Roman"/>
      <w:b/>
      <w:sz w:val="32"/>
    </w:rPr>
  </w:style>
  <w:style w:type="paragraph" w:customStyle="1" w:styleId="HeadingsBase">
    <w:name w:val="Headings Base"/>
    <w:basedOn w:val="Normal"/>
    <w:link w:val="HeadingsBaseChar"/>
    <w:qFormat/>
    <w:rsid w:val="00EE44A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EE44A3"/>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EE44A3"/>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EE44A3"/>
  </w:style>
  <w:style w:type="paragraph" w:customStyle="1" w:styleId="SchoolWorksCited">
    <w:name w:val="School Works Cited"/>
    <w:basedOn w:val="SchoolPaper"/>
    <w:qFormat/>
    <w:rsid w:val="00EE44A3"/>
  </w:style>
  <w:style w:type="paragraph" w:customStyle="1" w:styleId="BlockQuote">
    <w:name w:val="Block Quote"/>
    <w:basedOn w:val="Normal"/>
    <w:qFormat/>
    <w:rsid w:val="00EE44A3"/>
    <w:pPr>
      <w:ind w:left="720" w:right="720"/>
    </w:pPr>
    <w:rPr>
      <w:rFonts w:ascii="Avenir LT Std 45 Book" w:eastAsia="Calibri" w:hAnsi="Avenir LT Std 45 Book"/>
    </w:rPr>
  </w:style>
  <w:style w:type="paragraph" w:customStyle="1" w:styleId="PaperBody">
    <w:name w:val="Paper Body"/>
    <w:basedOn w:val="Normal"/>
    <w:qFormat/>
    <w:rsid w:val="00EE44A3"/>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EE44A3"/>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EE44A3"/>
    <w:rPr>
      <w:rFonts w:ascii="Calibri" w:hAnsi="Calibri" w:cs="Calibri"/>
      <w:b/>
      <w:bCs/>
      <w:sz w:val="32"/>
      <w:u w:val="single"/>
    </w:rPr>
  </w:style>
  <w:style w:type="paragraph" w:customStyle="1" w:styleId="WW-Default">
    <w:name w:val="WW-Default"/>
    <w:qFormat/>
    <w:rsid w:val="00EE44A3"/>
    <w:pPr>
      <w:suppressAutoHyphens/>
      <w:spacing w:after="0" w:line="240" w:lineRule="auto"/>
    </w:pPr>
    <w:rPr>
      <w:rFonts w:ascii="Georgia" w:eastAsia="Calibri" w:hAnsi="Georgia" w:cs="Calibri"/>
      <w:lang w:eastAsia="ar-SA"/>
    </w:rPr>
  </w:style>
  <w:style w:type="paragraph" w:customStyle="1" w:styleId="B-TagCite">
    <w:name w:val="B-TagCite"/>
    <w:qFormat/>
    <w:rsid w:val="00EE44A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E44A3"/>
    <w:rPr>
      <w:rFonts w:ascii="Arial Narrow" w:hAnsi="Arial Narrow" w:cstheme="minorBidi"/>
      <w:sz w:val="12"/>
    </w:rPr>
  </w:style>
  <w:style w:type="character" w:customStyle="1" w:styleId="Footnote2Char">
    <w:name w:val="Footnote2 Char"/>
    <w:link w:val="Footnote2"/>
    <w:locked/>
    <w:rsid w:val="00EE44A3"/>
  </w:style>
  <w:style w:type="paragraph" w:customStyle="1" w:styleId="Footnote2">
    <w:name w:val="Footnote2"/>
    <w:basedOn w:val="Normal"/>
    <w:next w:val="Normal"/>
    <w:link w:val="Footnote2Char"/>
    <w:autoRedefine/>
    <w:qFormat/>
    <w:rsid w:val="00EE44A3"/>
    <w:pPr>
      <w:spacing w:after="120" w:line="480" w:lineRule="auto"/>
    </w:pPr>
    <w:rPr>
      <w:rFonts w:asciiTheme="minorHAnsi" w:hAnsiTheme="minorHAnsi" w:cstheme="minorBidi"/>
    </w:rPr>
  </w:style>
  <w:style w:type="paragraph" w:customStyle="1" w:styleId="indent">
    <w:name w:val="indent"/>
    <w:basedOn w:val="Normal"/>
    <w:qFormat/>
    <w:rsid w:val="00EE44A3"/>
    <w:pPr>
      <w:spacing w:before="100" w:beforeAutospacing="1" w:after="100" w:afterAutospacing="1"/>
    </w:pPr>
    <w:rPr>
      <w:rFonts w:ascii="Avenir LT Std 45 Book" w:hAnsi="Avenir LT Std 45 Book"/>
    </w:rPr>
  </w:style>
  <w:style w:type="paragraph" w:customStyle="1" w:styleId="PageHeaderLine1">
    <w:name w:val="PageHeaderLine1"/>
    <w:basedOn w:val="Normal"/>
    <w:qFormat/>
    <w:rsid w:val="00EE44A3"/>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EE44A3"/>
    <w:pPr>
      <w:tabs>
        <w:tab w:val="right" w:pos="10800"/>
      </w:tabs>
      <w:spacing w:line="480" w:lineRule="auto"/>
    </w:pPr>
    <w:rPr>
      <w:rFonts w:ascii="Avenir LT Std 45 Book" w:eastAsia="Calibri" w:hAnsi="Avenir LT Std 45 Book"/>
      <w:b/>
    </w:rPr>
  </w:style>
  <w:style w:type="character" w:customStyle="1" w:styleId="stylestylebold12pt">
    <w:name w:val="stylestylebold12pt"/>
    <w:basedOn w:val="DefaultParagraphFont"/>
    <w:rsid w:val="00EE44A3"/>
  </w:style>
  <w:style w:type="character" w:customStyle="1" w:styleId="styleboldunderline">
    <w:name w:val="styleboldunderline"/>
    <w:basedOn w:val="DefaultParagraphFont"/>
    <w:rsid w:val="00EE44A3"/>
  </w:style>
  <w:style w:type="character" w:customStyle="1" w:styleId="box">
    <w:name w:val="box"/>
    <w:basedOn w:val="DefaultParagraphFont"/>
    <w:rsid w:val="00EE44A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E44A3"/>
    <w:rPr>
      <w:rFonts w:ascii="Arial Narrow" w:hAnsi="Arial Narrow" w:cs="Arial Narrow" w:hint="default"/>
      <w:sz w:val="18"/>
      <w:szCs w:val="18"/>
    </w:rPr>
  </w:style>
  <w:style w:type="character" w:customStyle="1" w:styleId="FontStyle14">
    <w:name w:val="Font Style14"/>
    <w:basedOn w:val="DefaultParagraphFont"/>
    <w:uiPriority w:val="99"/>
    <w:rsid w:val="00EE44A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E44A3"/>
    <w:rPr>
      <w:rFonts w:ascii="Arial Narrow" w:hAnsi="Arial Narrow" w:cs="Arial Narrow" w:hint="default"/>
      <w:b/>
      <w:bCs/>
      <w:sz w:val="10"/>
      <w:szCs w:val="10"/>
    </w:rPr>
  </w:style>
  <w:style w:type="character" w:customStyle="1" w:styleId="SmallText0">
    <w:name w:val="SmallText"/>
    <w:rsid w:val="00EE44A3"/>
    <w:rPr>
      <w:color w:val="000000"/>
    </w:rPr>
  </w:style>
  <w:style w:type="character" w:customStyle="1" w:styleId="CitesChar1">
    <w:name w:val="Cites Char1"/>
    <w:basedOn w:val="DefaultParagraphFont"/>
    <w:rsid w:val="00EE44A3"/>
    <w:rPr>
      <w:b/>
      <w:bCs w:val="0"/>
      <w:szCs w:val="24"/>
      <w:u w:val="single"/>
      <w:lang w:val="en-US" w:eastAsia="en-US" w:bidi="ar-SA"/>
    </w:rPr>
  </w:style>
  <w:style w:type="character" w:customStyle="1" w:styleId="CardUnderlinedChar">
    <w:name w:val="Card Underlined Char"/>
    <w:basedOn w:val="DefaultParagraphFont"/>
    <w:rsid w:val="00EE44A3"/>
    <w:rPr>
      <w:rFonts w:ascii="Arial Narrow" w:hAnsi="Arial Narrow" w:hint="default"/>
      <w:sz w:val="22"/>
      <w:szCs w:val="24"/>
      <w:u w:val="single"/>
      <w:lang w:val="en-US" w:eastAsia="en-US" w:bidi="ar-SA"/>
    </w:rPr>
  </w:style>
  <w:style w:type="character" w:customStyle="1" w:styleId="underline3">
    <w:name w:val="underline3"/>
    <w:basedOn w:val="underline20"/>
    <w:rsid w:val="00EE44A3"/>
    <w:rPr>
      <w:rFonts w:ascii="Arial" w:hAnsi="Arial"/>
      <w:sz w:val="18"/>
      <w:u w:val="single"/>
      <w:bdr w:val="none" w:sz="0" w:space="0" w:color="auto" w:frame="1"/>
      <w:shd w:val="clear" w:color="auto" w:fill="FFFF00"/>
    </w:rPr>
  </w:style>
  <w:style w:type="character" w:customStyle="1" w:styleId="menu">
    <w:name w:val="menu"/>
    <w:basedOn w:val="DefaultParagraphFont"/>
    <w:rsid w:val="00EE44A3"/>
  </w:style>
  <w:style w:type="character" w:customStyle="1" w:styleId="itxtrst">
    <w:name w:val="itxtrst"/>
    <w:rsid w:val="00EE44A3"/>
  </w:style>
  <w:style w:type="character" w:customStyle="1" w:styleId="A-Underlining">
    <w:name w:val="A-Underlining"/>
    <w:basedOn w:val="DefaultParagraphFont"/>
    <w:rsid w:val="00EE44A3"/>
    <w:rPr>
      <w:rFonts w:ascii="Garamond" w:hAnsi="Garamond" w:hint="default"/>
      <w:color w:val="auto"/>
      <w:sz w:val="24"/>
      <w:u w:val="single"/>
    </w:rPr>
  </w:style>
  <w:style w:type="character" w:customStyle="1" w:styleId="StyleUnderlineBold0">
    <w:name w:val="Style Underline + Bold"/>
    <w:rsid w:val="00EE44A3"/>
    <w:rPr>
      <w:b/>
      <w:bCs/>
      <w:u w:val="single"/>
    </w:rPr>
  </w:style>
  <w:style w:type="character" w:customStyle="1" w:styleId="Underline-Highlighted">
    <w:name w:val="Underline-Highlighted"/>
    <w:uiPriority w:val="1"/>
    <w:qFormat/>
    <w:rsid w:val="00EE44A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E44A3"/>
  </w:style>
  <w:style w:type="character" w:customStyle="1" w:styleId="newsmain">
    <w:name w:val="news_main"/>
    <w:basedOn w:val="DefaultParagraphFont"/>
    <w:rsid w:val="00EE44A3"/>
  </w:style>
  <w:style w:type="character" w:customStyle="1" w:styleId="vitstoryheadline">
    <w:name w:val="vitstoryheadline"/>
    <w:rsid w:val="00EE44A3"/>
  </w:style>
  <w:style w:type="character" w:customStyle="1" w:styleId="AuthorDate0">
    <w:name w:val="Author Date"/>
    <w:qFormat/>
    <w:rsid w:val="00EE44A3"/>
    <w:rPr>
      <w:b/>
      <w:bCs w:val="0"/>
      <w:sz w:val="24"/>
      <w:u w:val="thick"/>
    </w:rPr>
  </w:style>
  <w:style w:type="character" w:customStyle="1" w:styleId="red">
    <w:name w:val="red"/>
    <w:basedOn w:val="DefaultParagraphFont"/>
    <w:rsid w:val="00EE44A3"/>
  </w:style>
  <w:style w:type="character" w:customStyle="1" w:styleId="at">
    <w:name w:val="at"/>
    <w:rsid w:val="00EE44A3"/>
  </w:style>
  <w:style w:type="character" w:customStyle="1" w:styleId="org">
    <w:name w:val="org"/>
    <w:rsid w:val="00EE44A3"/>
  </w:style>
  <w:style w:type="character" w:customStyle="1" w:styleId="pnumber">
    <w:name w:val="pnumber"/>
    <w:rsid w:val="00EE44A3"/>
  </w:style>
  <w:style w:type="character" w:customStyle="1" w:styleId="ital">
    <w:name w:val="ital"/>
    <w:rsid w:val="00EE44A3"/>
  </w:style>
  <w:style w:type="character" w:customStyle="1" w:styleId="orgdiv">
    <w:name w:val="orgdiv"/>
    <w:rsid w:val="00EE44A3"/>
  </w:style>
  <w:style w:type="character" w:customStyle="1" w:styleId="orgname">
    <w:name w:val="orgname"/>
    <w:rsid w:val="00EE44A3"/>
  </w:style>
  <w:style w:type="character" w:customStyle="1" w:styleId="city">
    <w:name w:val="city"/>
    <w:rsid w:val="00EE44A3"/>
  </w:style>
  <w:style w:type="character" w:customStyle="1" w:styleId="state">
    <w:name w:val="state"/>
    <w:rsid w:val="00EE44A3"/>
  </w:style>
  <w:style w:type="character" w:customStyle="1" w:styleId="country">
    <w:name w:val="country"/>
    <w:rsid w:val="00EE44A3"/>
  </w:style>
  <w:style w:type="character" w:customStyle="1" w:styleId="articletitle">
    <w:name w:val="articletitle"/>
    <w:rsid w:val="00EE44A3"/>
    <w:rPr>
      <w:rFonts w:ascii="Times New Roman" w:hAnsi="Times New Roman" w:cs="Times New Roman" w:hint="default"/>
    </w:rPr>
  </w:style>
  <w:style w:type="character" w:customStyle="1" w:styleId="6pointChar">
    <w:name w:val="6 point Char"/>
    <w:rsid w:val="00EE44A3"/>
    <w:rPr>
      <w:rFonts w:ascii="Times New Roman" w:hAnsi="Times New Roman" w:cs="Times New Roman" w:hint="default"/>
      <w:sz w:val="12"/>
      <w:lang w:val="en-US" w:eastAsia="en-US"/>
    </w:rPr>
  </w:style>
  <w:style w:type="character" w:customStyle="1" w:styleId="StyleThickunderline">
    <w:name w:val="Style Thick underline"/>
    <w:qFormat/>
    <w:rsid w:val="00EE44A3"/>
    <w:rPr>
      <w:u w:val="thick"/>
    </w:rPr>
  </w:style>
  <w:style w:type="character" w:customStyle="1" w:styleId="Box0">
    <w:name w:val="Box!"/>
    <w:rsid w:val="00EE44A3"/>
    <w:rPr>
      <w:rFonts w:ascii="Garamond" w:hAnsi="Garamond" w:hint="default"/>
      <w:sz w:val="24"/>
      <w:u w:val="single"/>
      <w:bdr w:val="single" w:sz="4" w:space="0" w:color="auto" w:frame="1"/>
    </w:rPr>
  </w:style>
  <w:style w:type="character" w:customStyle="1" w:styleId="citechar0">
    <w:name w:val="citechar"/>
    <w:basedOn w:val="DefaultParagraphFont"/>
    <w:rsid w:val="00EE44A3"/>
  </w:style>
  <w:style w:type="character" w:customStyle="1" w:styleId="underlinechar5">
    <w:name w:val="underlinechar"/>
    <w:basedOn w:val="DefaultParagraphFont"/>
    <w:rsid w:val="00EE44A3"/>
  </w:style>
  <w:style w:type="character" w:customStyle="1" w:styleId="CardUnderlineChar">
    <w:name w:val="Card Underline Char"/>
    <w:rsid w:val="00EE44A3"/>
    <w:rPr>
      <w:szCs w:val="24"/>
      <w:u w:val="single"/>
      <w:lang w:val="en-US" w:eastAsia="en-US" w:bidi="ar-SA"/>
    </w:rPr>
  </w:style>
  <w:style w:type="character" w:customStyle="1" w:styleId="tagciteChar">
    <w:name w:val="tag/cite Char"/>
    <w:basedOn w:val="DefaultParagraphFont"/>
    <w:rsid w:val="00EE44A3"/>
    <w:rPr>
      <w:b/>
      <w:bCs w:val="0"/>
      <w:sz w:val="24"/>
      <w:lang w:val="en-US" w:eastAsia="en-US" w:bidi="ar-SA"/>
    </w:rPr>
  </w:style>
  <w:style w:type="character" w:customStyle="1" w:styleId="8pointChar">
    <w:name w:val="8 point Char"/>
    <w:basedOn w:val="DefaultParagraphFont"/>
    <w:link w:val="8point"/>
    <w:rsid w:val="00EE44A3"/>
    <w:rPr>
      <w:sz w:val="16"/>
    </w:rPr>
  </w:style>
  <w:style w:type="character" w:customStyle="1" w:styleId="BoldText12pt">
    <w:name w:val="Bold Text 12 pt"/>
    <w:rsid w:val="00EE44A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E44A3"/>
  </w:style>
  <w:style w:type="character" w:customStyle="1" w:styleId="tagCharChar">
    <w:name w:val="tag Char Char"/>
    <w:rsid w:val="00EE44A3"/>
    <w:rPr>
      <w:b/>
      <w:bCs w:val="0"/>
      <w:sz w:val="24"/>
      <w:lang w:val="en-US" w:eastAsia="en-US" w:bidi="ar-SA"/>
    </w:rPr>
  </w:style>
  <w:style w:type="character" w:customStyle="1" w:styleId="Mention11">
    <w:name w:val="Mention11"/>
    <w:basedOn w:val="DefaultParagraphFont"/>
    <w:uiPriority w:val="99"/>
    <w:semiHidden/>
    <w:unhideWhenUsed/>
    <w:rsid w:val="00EE44A3"/>
    <w:rPr>
      <w:color w:val="2B579A"/>
      <w:shd w:val="clear" w:color="auto" w:fill="E6E6E6"/>
    </w:rPr>
  </w:style>
  <w:style w:type="character" w:customStyle="1" w:styleId="Emph">
    <w:name w:val="Emph"/>
    <w:basedOn w:val="DefaultParagraphFont"/>
    <w:uiPriority w:val="1"/>
    <w:qFormat/>
    <w:rsid w:val="00EE44A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EE44A3"/>
  </w:style>
  <w:style w:type="character" w:customStyle="1" w:styleId="Mention2">
    <w:name w:val="Mention2"/>
    <w:basedOn w:val="DefaultParagraphFont"/>
    <w:uiPriority w:val="99"/>
    <w:semiHidden/>
    <w:unhideWhenUsed/>
    <w:rsid w:val="00EE44A3"/>
    <w:rPr>
      <w:color w:val="2B579A"/>
      <w:shd w:val="clear" w:color="auto" w:fill="E6E6E6"/>
    </w:rPr>
  </w:style>
  <w:style w:type="paragraph" w:customStyle="1" w:styleId="FlashTag">
    <w:name w:val="FlashTag"/>
    <w:basedOn w:val="Normal"/>
    <w:link w:val="FlashTagChar"/>
    <w:autoRedefine/>
    <w:uiPriority w:val="4"/>
    <w:qFormat/>
    <w:rsid w:val="00EE44A3"/>
    <w:rPr>
      <w:rFonts w:ascii="Aptos Display" w:hAnsi="Aptos Display"/>
      <w:b/>
      <w:sz w:val="28"/>
    </w:rPr>
  </w:style>
  <w:style w:type="character" w:customStyle="1" w:styleId="FlashTagChar">
    <w:name w:val="FlashTag Char"/>
    <w:basedOn w:val="DefaultParagraphFont"/>
    <w:link w:val="FlashTag"/>
    <w:uiPriority w:val="4"/>
    <w:rsid w:val="00EE44A3"/>
    <w:rPr>
      <w:rFonts w:ascii="Aptos Display" w:hAnsi="Aptos Display" w:cs="Calibri"/>
      <w:b/>
      <w:sz w:val="28"/>
    </w:rPr>
  </w:style>
  <w:style w:type="paragraph" w:customStyle="1" w:styleId="Warrant">
    <w:name w:val="Warrant"/>
    <w:autoRedefine/>
    <w:uiPriority w:val="4"/>
    <w:qFormat/>
    <w:rsid w:val="00EE44A3"/>
    <w:pPr>
      <w:ind w:left="720"/>
    </w:pPr>
    <w:rPr>
      <w:rFonts w:ascii="Calibri" w:hAnsi="Calibri" w:cs="Arial"/>
    </w:rPr>
  </w:style>
  <w:style w:type="character" w:customStyle="1" w:styleId="m-8793234324905335251gmail-style13ptbold">
    <w:name w:val="m_-8793234324905335251gmail-style13ptbold"/>
    <w:basedOn w:val="DefaultParagraphFont"/>
    <w:rsid w:val="00EE44A3"/>
  </w:style>
  <w:style w:type="character" w:customStyle="1" w:styleId="m3965771245576658108gmail-styleunderline">
    <w:name w:val="m_3965771245576658108gmail-styleunderline"/>
    <w:basedOn w:val="DefaultParagraphFont"/>
    <w:rsid w:val="00EE44A3"/>
  </w:style>
  <w:style w:type="paragraph" w:customStyle="1" w:styleId="HeaderCharChar">
    <w:name w:val="Header Char Char"/>
    <w:aliases w:val="Header Char Char Char Char Char Char Char Cha,Header Char2,Header Char1 Char,Char Char Char Cha"/>
    <w:basedOn w:val="Normal"/>
    <w:qFormat/>
    <w:rsid w:val="00EE44A3"/>
    <w:pPr>
      <w:tabs>
        <w:tab w:val="center" w:pos="4680"/>
        <w:tab w:val="right" w:pos="9360"/>
      </w:tabs>
    </w:pPr>
    <w:rPr>
      <w:rFonts w:ascii="Avenir LT Std 45 Book" w:hAnsi="Avenir LT Std 45 Book"/>
    </w:rPr>
  </w:style>
  <w:style w:type="character" w:customStyle="1" w:styleId="BodyTextFirstIndentChar">
    <w:name w:val="Body Text First Indent Char"/>
    <w:basedOn w:val="BodyTextChar"/>
    <w:link w:val="BodyTextFirstIndent"/>
    <w:locked/>
    <w:rsid w:val="00EE44A3"/>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EE44A3"/>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EE44A3"/>
    <w:rPr>
      <w:rFonts w:ascii="Calibri" w:hAnsi="Calibri" w:cs="Calibri"/>
    </w:rPr>
  </w:style>
  <w:style w:type="paragraph" w:customStyle="1" w:styleId="msolistparagraphcxspfirst">
    <w:name w:val="msolistparagraphcxspfirst"/>
    <w:basedOn w:val="Normal"/>
    <w:uiPriority w:val="99"/>
    <w:qFormat/>
    <w:rsid w:val="00EE44A3"/>
    <w:pPr>
      <w:spacing w:before="100" w:beforeAutospacing="1" w:after="100" w:afterAutospacing="1"/>
    </w:pPr>
    <w:rPr>
      <w:rFonts w:ascii="Avenir LT Std 45 Book" w:hAnsi="Avenir LT Std 45 Book"/>
    </w:rPr>
  </w:style>
  <w:style w:type="paragraph" w:customStyle="1" w:styleId="msolistparagraphcxsplast">
    <w:name w:val="msolistparagraphcxsplast"/>
    <w:basedOn w:val="Normal"/>
    <w:uiPriority w:val="99"/>
    <w:qFormat/>
    <w:rsid w:val="00EE44A3"/>
    <w:pPr>
      <w:spacing w:before="100" w:beforeAutospacing="1" w:after="100" w:afterAutospacing="1"/>
    </w:pPr>
    <w:rPr>
      <w:rFonts w:ascii="Avenir LT Std 45 Book" w:hAnsi="Avenir LT Std 45 Book"/>
    </w:rPr>
  </w:style>
  <w:style w:type="paragraph" w:customStyle="1" w:styleId="Heading2-NotBold">
    <w:name w:val="Heading 2 - Not Bold"/>
    <w:basedOn w:val="Heading2"/>
    <w:autoRedefine/>
    <w:qFormat/>
    <w:rsid w:val="00EE44A3"/>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EE44A3"/>
    <w:rPr>
      <w:rFonts w:ascii="Avenir LT Std 45 Book" w:eastAsia="Calibri" w:hAnsi="Avenir LT Std 45 Book" w:cs="Calibri"/>
      <w:b/>
    </w:rPr>
  </w:style>
  <w:style w:type="paragraph" w:customStyle="1" w:styleId="Heading2-Bold">
    <w:name w:val="Heading 2 - Bold"/>
    <w:basedOn w:val="Normal"/>
    <w:autoRedefine/>
    <w:qFormat/>
    <w:rsid w:val="00EE44A3"/>
    <w:rPr>
      <w:rFonts w:ascii="Garamond" w:eastAsia="Calibri" w:hAnsi="Garamond"/>
      <w:b/>
    </w:rPr>
  </w:style>
  <w:style w:type="paragraph" w:customStyle="1" w:styleId="tag0">
    <w:name w:val="%tag"/>
    <w:basedOn w:val="Normal"/>
    <w:next w:val="Normal"/>
    <w:link w:val="tagChar3"/>
    <w:qFormat/>
    <w:rsid w:val="00EE44A3"/>
    <w:rPr>
      <w:rFonts w:ascii="Garamond" w:eastAsia="Calibri" w:hAnsi="Garamond"/>
      <w:bCs/>
      <w:sz w:val="18"/>
    </w:rPr>
  </w:style>
  <w:style w:type="character" w:customStyle="1" w:styleId="Style2Char">
    <w:name w:val="Style 2 Char"/>
    <w:link w:val="Style20"/>
    <w:locked/>
    <w:rsid w:val="00EE44A3"/>
    <w:rPr>
      <w:rFonts w:ascii="Georgia" w:eastAsia="Times New Roman" w:hAnsi="Georgia"/>
      <w:szCs w:val="20"/>
      <w:u w:val="single"/>
      <w:lang w:val="x-none" w:eastAsia="x-none"/>
    </w:rPr>
  </w:style>
  <w:style w:type="paragraph" w:customStyle="1" w:styleId="Style20">
    <w:name w:val="Style 2"/>
    <w:basedOn w:val="Normal"/>
    <w:link w:val="Style2Char"/>
    <w:qFormat/>
    <w:rsid w:val="00EE44A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EE44A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E44A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E44A3"/>
    <w:rPr>
      <w:rFonts w:ascii="Georgia" w:eastAsia="Times New Roman" w:hAnsi="Georgia"/>
      <w:sz w:val="18"/>
      <w:szCs w:val="20"/>
      <w:lang w:val="x-none" w:eastAsia="x-none"/>
    </w:rPr>
  </w:style>
  <w:style w:type="paragraph" w:customStyle="1" w:styleId="textsmall0">
    <w:name w:val="textsmall"/>
    <w:basedOn w:val="Normal"/>
    <w:link w:val="textsmallChar0"/>
    <w:qFormat/>
    <w:rsid w:val="00EE44A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EE44A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EE44A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EE44A3"/>
    <w:rPr>
      <w:rFonts w:ascii="Arial" w:eastAsia="Times New Roman" w:hAnsi="Arial" w:cs="Arial"/>
      <w:sz w:val="12"/>
    </w:rPr>
  </w:style>
  <w:style w:type="paragraph" w:customStyle="1" w:styleId="Micro">
    <w:name w:val="Micro"/>
    <w:basedOn w:val="Normal"/>
    <w:next w:val="Normal"/>
    <w:link w:val="MicroChar"/>
    <w:qFormat/>
    <w:rsid w:val="00EE44A3"/>
    <w:rPr>
      <w:rFonts w:ascii="Arial" w:eastAsia="Times New Roman" w:hAnsi="Arial" w:cs="Arial"/>
      <w:sz w:val="12"/>
    </w:rPr>
  </w:style>
  <w:style w:type="character" w:customStyle="1" w:styleId="CardNotUnderlinedChar1">
    <w:name w:val="Card Not Underlined Char1"/>
    <w:link w:val="CardNotUnderlined"/>
    <w:locked/>
    <w:rsid w:val="00EE44A3"/>
    <w:rPr>
      <w:rFonts w:ascii="Bell MT" w:eastAsia="Calibri" w:hAnsi="Bell MT"/>
      <w:szCs w:val="20"/>
    </w:rPr>
  </w:style>
  <w:style w:type="paragraph" w:customStyle="1" w:styleId="CardNotUnderlined">
    <w:name w:val="Card Not Underlined"/>
    <w:basedOn w:val="Normal"/>
    <w:link w:val="CardNotUnderlinedChar1"/>
    <w:autoRedefine/>
    <w:qFormat/>
    <w:rsid w:val="00EE44A3"/>
    <w:rPr>
      <w:rFonts w:ascii="Bell MT" w:eastAsia="Calibri" w:hAnsi="Bell MT" w:cstheme="minorBidi"/>
      <w:szCs w:val="20"/>
    </w:rPr>
  </w:style>
  <w:style w:type="paragraph" w:customStyle="1" w:styleId="h-lead">
    <w:name w:val="h-lead"/>
    <w:basedOn w:val="Normal"/>
    <w:qFormat/>
    <w:rsid w:val="00EE44A3"/>
    <w:pPr>
      <w:spacing w:before="100" w:beforeAutospacing="1" w:after="100" w:afterAutospacing="1"/>
    </w:pPr>
    <w:rPr>
      <w:rFonts w:ascii="Avenir LT Std 45 Book" w:hAnsi="Avenir LT Std 45 Book"/>
    </w:rPr>
  </w:style>
  <w:style w:type="paragraph" w:customStyle="1" w:styleId="intro">
    <w:name w:val="intro"/>
    <w:basedOn w:val="Normal"/>
    <w:qFormat/>
    <w:rsid w:val="00EE44A3"/>
    <w:pPr>
      <w:spacing w:before="100" w:beforeAutospacing="1" w:after="100" w:afterAutospacing="1"/>
    </w:pPr>
    <w:rPr>
      <w:rFonts w:ascii="Avenir LT Std 45 Book" w:hAnsi="Avenir LT Std 45 Book"/>
    </w:rPr>
  </w:style>
  <w:style w:type="paragraph" w:customStyle="1" w:styleId="body-paragraph">
    <w:name w:val="body-paragraph"/>
    <w:basedOn w:val="Normal"/>
    <w:qFormat/>
    <w:rsid w:val="00EE44A3"/>
    <w:pPr>
      <w:spacing w:before="100" w:beforeAutospacing="1" w:after="100" w:afterAutospacing="1"/>
    </w:pPr>
    <w:rPr>
      <w:rFonts w:ascii="Avenir LT Std 45 Book" w:hAnsi="Avenir LT Std 45 Book"/>
    </w:rPr>
  </w:style>
  <w:style w:type="character" w:customStyle="1" w:styleId="StyleHeading2TagHEADING2TagCite11ptChar">
    <w:name w:val="Style Heading 2TagHEADING 2Tag&amp;Cite + 11 pt Char"/>
    <w:link w:val="StyleHeading2TagHEADING2TagCite11pt"/>
    <w:locked/>
    <w:rsid w:val="00EE44A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E44A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EE44A3"/>
    <w:rPr>
      <w:rFonts w:ascii="Avenir LT Std 45 Book" w:eastAsia="Calibri" w:hAnsi="Avenir LT Std 45 Book"/>
    </w:rPr>
  </w:style>
  <w:style w:type="paragraph" w:customStyle="1" w:styleId="F3-TagAuthor">
    <w:name w:val="F3 - Tag/Author"/>
    <w:basedOn w:val="Normal"/>
    <w:qFormat/>
    <w:rsid w:val="00EE44A3"/>
    <w:rPr>
      <w:rFonts w:ascii="Avenir LT Std 45 Book" w:hAnsi="Avenir LT Std 45 Book"/>
      <w:b/>
    </w:rPr>
  </w:style>
  <w:style w:type="paragraph" w:customStyle="1" w:styleId="F5-UnderlineNormal">
    <w:name w:val="F5 - Underline Normal"/>
    <w:basedOn w:val="Normal"/>
    <w:qFormat/>
    <w:rsid w:val="00EE44A3"/>
    <w:rPr>
      <w:rFonts w:ascii="Avenir LT Std 45 Book" w:eastAsia="Calibri" w:hAnsi="Avenir LT Std 45 Book"/>
      <w:u w:val="single"/>
    </w:rPr>
  </w:style>
  <w:style w:type="paragraph" w:customStyle="1" w:styleId="Brief-PrimarySource">
    <w:name w:val="Brief - Primary Source"/>
    <w:basedOn w:val="Normal"/>
    <w:qFormat/>
    <w:rsid w:val="00EE44A3"/>
    <w:rPr>
      <w:rFonts w:ascii="Avenir LT Std 45 Book" w:hAnsi="Avenir LT Std 45 Book"/>
      <w:b/>
      <w:u w:val="single"/>
    </w:rPr>
  </w:style>
  <w:style w:type="paragraph" w:customStyle="1" w:styleId="Brief-Underline">
    <w:name w:val="Brief - Underline"/>
    <w:basedOn w:val="Normal"/>
    <w:qFormat/>
    <w:rsid w:val="00EE44A3"/>
    <w:rPr>
      <w:rFonts w:ascii="Avenir LT Std 45 Book" w:hAnsi="Avenir LT Std 45 Book"/>
      <w:u w:val="single"/>
    </w:rPr>
  </w:style>
  <w:style w:type="paragraph" w:customStyle="1" w:styleId="Brief">
    <w:name w:val="Brief"/>
    <w:basedOn w:val="Brief-PrimarySource"/>
    <w:qFormat/>
    <w:rsid w:val="00EE44A3"/>
    <w:rPr>
      <w:b w:val="0"/>
    </w:rPr>
  </w:style>
  <w:style w:type="paragraph" w:customStyle="1" w:styleId="CM2">
    <w:name w:val="CM2"/>
    <w:basedOn w:val="Normal"/>
    <w:next w:val="Normal"/>
    <w:qFormat/>
    <w:rsid w:val="00EE44A3"/>
    <w:pPr>
      <w:widowControl w:val="0"/>
      <w:autoSpaceDE w:val="0"/>
      <w:autoSpaceDN w:val="0"/>
      <w:adjustRightInd w:val="0"/>
      <w:spacing w:line="553" w:lineRule="atLeast"/>
    </w:pPr>
    <w:rPr>
      <w:rFonts w:ascii="Avenir LT Std 45 Book" w:hAnsi="Avenir LT Std 45 Book"/>
    </w:rPr>
  </w:style>
  <w:style w:type="paragraph" w:customStyle="1" w:styleId="CM9">
    <w:name w:val="CM9"/>
    <w:basedOn w:val="Normal"/>
    <w:next w:val="Normal"/>
    <w:qFormat/>
    <w:rsid w:val="00EE44A3"/>
    <w:pPr>
      <w:widowControl w:val="0"/>
      <w:autoSpaceDE w:val="0"/>
      <w:autoSpaceDN w:val="0"/>
      <w:adjustRightInd w:val="0"/>
      <w:spacing w:line="553" w:lineRule="atLeast"/>
    </w:pPr>
    <w:rPr>
      <w:rFonts w:ascii="Avenir LT Std 45 Book" w:hAnsi="Avenir LT Std 45 Book"/>
    </w:rPr>
  </w:style>
  <w:style w:type="paragraph" w:customStyle="1" w:styleId="CM4">
    <w:name w:val="CM4"/>
    <w:basedOn w:val="Normal"/>
    <w:next w:val="Normal"/>
    <w:qFormat/>
    <w:rsid w:val="00EE44A3"/>
    <w:pPr>
      <w:widowControl w:val="0"/>
      <w:autoSpaceDE w:val="0"/>
      <w:autoSpaceDN w:val="0"/>
      <w:adjustRightInd w:val="0"/>
      <w:spacing w:line="553" w:lineRule="atLeast"/>
    </w:pPr>
    <w:rPr>
      <w:rFonts w:ascii="Avenir LT Std 45 Book" w:hAnsi="Avenir LT Std 45 Book"/>
    </w:rPr>
  </w:style>
  <w:style w:type="paragraph" w:customStyle="1" w:styleId="CM11">
    <w:name w:val="CM11"/>
    <w:basedOn w:val="Normal"/>
    <w:next w:val="Normal"/>
    <w:qFormat/>
    <w:rsid w:val="00EE44A3"/>
    <w:pPr>
      <w:widowControl w:val="0"/>
      <w:autoSpaceDE w:val="0"/>
      <w:autoSpaceDN w:val="0"/>
      <w:adjustRightInd w:val="0"/>
      <w:spacing w:line="553" w:lineRule="atLeast"/>
    </w:pPr>
    <w:rPr>
      <w:rFonts w:ascii="Avenir LT Std 45 Book" w:hAnsi="Avenir LT Std 45 Book"/>
    </w:rPr>
  </w:style>
  <w:style w:type="paragraph" w:customStyle="1" w:styleId="CM16">
    <w:name w:val="CM16"/>
    <w:basedOn w:val="Normal"/>
    <w:next w:val="Normal"/>
    <w:qFormat/>
    <w:rsid w:val="00EE44A3"/>
    <w:pPr>
      <w:widowControl w:val="0"/>
      <w:autoSpaceDE w:val="0"/>
      <w:autoSpaceDN w:val="0"/>
      <w:adjustRightInd w:val="0"/>
      <w:spacing w:line="553" w:lineRule="atLeast"/>
    </w:pPr>
    <w:rPr>
      <w:rFonts w:ascii="Avenir LT Std 45 Book" w:hAnsi="Avenir LT Std 45 Book"/>
    </w:rPr>
  </w:style>
  <w:style w:type="paragraph" w:customStyle="1" w:styleId="CM19">
    <w:name w:val="CM19"/>
    <w:basedOn w:val="Default"/>
    <w:next w:val="Default"/>
    <w:qFormat/>
    <w:rsid w:val="00EE44A3"/>
    <w:pPr>
      <w:spacing w:line="276" w:lineRule="atLeast"/>
    </w:pPr>
    <w:rPr>
      <w:color w:val="auto"/>
    </w:rPr>
  </w:style>
  <w:style w:type="paragraph" w:customStyle="1" w:styleId="CM34">
    <w:name w:val="CM34"/>
    <w:basedOn w:val="Default"/>
    <w:next w:val="Default"/>
    <w:qFormat/>
    <w:rsid w:val="00EE44A3"/>
    <w:rPr>
      <w:color w:val="auto"/>
    </w:rPr>
  </w:style>
  <w:style w:type="paragraph" w:customStyle="1" w:styleId="CM56">
    <w:name w:val="CM56"/>
    <w:basedOn w:val="Default"/>
    <w:next w:val="Default"/>
    <w:qFormat/>
    <w:rsid w:val="00EE44A3"/>
    <w:rPr>
      <w:rFonts w:eastAsia="Calibri"/>
      <w:color w:val="auto"/>
    </w:rPr>
  </w:style>
  <w:style w:type="paragraph" w:customStyle="1" w:styleId="CM58">
    <w:name w:val="CM58"/>
    <w:basedOn w:val="Default"/>
    <w:next w:val="Default"/>
    <w:qFormat/>
    <w:rsid w:val="00EE44A3"/>
    <w:rPr>
      <w:rFonts w:eastAsia="Calibri"/>
      <w:color w:val="auto"/>
    </w:rPr>
  </w:style>
  <w:style w:type="paragraph" w:customStyle="1" w:styleId="CM57">
    <w:name w:val="CM57"/>
    <w:basedOn w:val="Default"/>
    <w:next w:val="Default"/>
    <w:qFormat/>
    <w:rsid w:val="00EE44A3"/>
    <w:rPr>
      <w:rFonts w:eastAsia="Calibri"/>
      <w:color w:val="auto"/>
    </w:rPr>
  </w:style>
  <w:style w:type="paragraph" w:customStyle="1" w:styleId="CM1">
    <w:name w:val="CM1"/>
    <w:basedOn w:val="Default"/>
    <w:next w:val="Default"/>
    <w:qFormat/>
    <w:rsid w:val="00EE44A3"/>
    <w:rPr>
      <w:rFonts w:eastAsia="Calibri"/>
      <w:color w:val="auto"/>
    </w:rPr>
  </w:style>
  <w:style w:type="paragraph" w:customStyle="1" w:styleId="CM49">
    <w:name w:val="CM49"/>
    <w:basedOn w:val="Default"/>
    <w:next w:val="Default"/>
    <w:qFormat/>
    <w:rsid w:val="00EE44A3"/>
    <w:rPr>
      <w:rFonts w:eastAsia="Calibri"/>
      <w:color w:val="auto"/>
    </w:rPr>
  </w:style>
  <w:style w:type="paragraph" w:customStyle="1" w:styleId="CM41">
    <w:name w:val="CM41"/>
    <w:basedOn w:val="Default"/>
    <w:next w:val="Default"/>
    <w:qFormat/>
    <w:rsid w:val="00EE44A3"/>
    <w:rPr>
      <w:rFonts w:eastAsia="Calibri"/>
      <w:color w:val="auto"/>
    </w:rPr>
  </w:style>
  <w:style w:type="paragraph" w:customStyle="1" w:styleId="3rdOrderPara">
    <w:name w:val="3rd Order Para"/>
    <w:basedOn w:val="Default"/>
    <w:next w:val="Default"/>
    <w:qFormat/>
    <w:rsid w:val="00EE44A3"/>
    <w:rPr>
      <w:rFonts w:eastAsia="Calibri"/>
      <w:color w:val="auto"/>
    </w:rPr>
  </w:style>
  <w:style w:type="paragraph" w:customStyle="1" w:styleId="2ndOrderPara">
    <w:name w:val="2nd Order Para"/>
    <w:basedOn w:val="Default"/>
    <w:next w:val="Default"/>
    <w:qFormat/>
    <w:rsid w:val="00EE44A3"/>
    <w:rPr>
      <w:rFonts w:eastAsia="Calibri"/>
      <w:color w:val="auto"/>
    </w:rPr>
  </w:style>
  <w:style w:type="paragraph" w:customStyle="1" w:styleId="Normal-SIGN2">
    <w:name w:val="Normal-SIGN2"/>
    <w:basedOn w:val="Default"/>
    <w:next w:val="Default"/>
    <w:qFormat/>
    <w:rsid w:val="00EE44A3"/>
    <w:rPr>
      <w:rFonts w:eastAsia="Calibri"/>
      <w:color w:val="auto"/>
    </w:rPr>
  </w:style>
  <w:style w:type="paragraph" w:customStyle="1" w:styleId="Normal-SIGN1">
    <w:name w:val="Normal-SIGN1"/>
    <w:basedOn w:val="Default"/>
    <w:next w:val="Default"/>
    <w:qFormat/>
    <w:rsid w:val="00EE44A3"/>
    <w:rPr>
      <w:rFonts w:eastAsia="Calibri"/>
      <w:color w:val="auto"/>
    </w:rPr>
  </w:style>
  <w:style w:type="paragraph" w:customStyle="1" w:styleId="CM3">
    <w:name w:val="CM3"/>
    <w:basedOn w:val="Default"/>
    <w:next w:val="Default"/>
    <w:qFormat/>
    <w:rsid w:val="00EE44A3"/>
    <w:pPr>
      <w:spacing w:line="553" w:lineRule="atLeast"/>
    </w:pPr>
    <w:rPr>
      <w:rFonts w:eastAsia="Calibri"/>
      <w:color w:val="auto"/>
    </w:rPr>
  </w:style>
  <w:style w:type="paragraph" w:customStyle="1" w:styleId="CM33">
    <w:name w:val="CM33"/>
    <w:basedOn w:val="Default"/>
    <w:next w:val="Default"/>
    <w:qFormat/>
    <w:rsid w:val="00EE44A3"/>
    <w:rPr>
      <w:rFonts w:eastAsia="Calibri"/>
      <w:color w:val="auto"/>
    </w:rPr>
  </w:style>
  <w:style w:type="paragraph" w:customStyle="1" w:styleId="CM37">
    <w:name w:val="CM37"/>
    <w:basedOn w:val="Default"/>
    <w:next w:val="Default"/>
    <w:qFormat/>
    <w:rsid w:val="00EE44A3"/>
    <w:rPr>
      <w:rFonts w:eastAsia="Calibri"/>
      <w:color w:val="auto"/>
    </w:rPr>
  </w:style>
  <w:style w:type="paragraph" w:customStyle="1" w:styleId="CM7">
    <w:name w:val="CM7"/>
    <w:basedOn w:val="Default"/>
    <w:next w:val="Default"/>
    <w:qFormat/>
    <w:rsid w:val="00EE44A3"/>
    <w:pPr>
      <w:spacing w:line="553" w:lineRule="atLeast"/>
    </w:pPr>
    <w:rPr>
      <w:rFonts w:eastAsia="Calibri"/>
      <w:color w:val="auto"/>
    </w:rPr>
  </w:style>
  <w:style w:type="paragraph" w:customStyle="1" w:styleId="Brief-SecondarySource">
    <w:name w:val="Brief - Secondary Source"/>
    <w:basedOn w:val="Normal"/>
    <w:qFormat/>
    <w:rsid w:val="00EE44A3"/>
    <w:rPr>
      <w:rFonts w:ascii="Avenir LT Std 45 Book" w:hAnsi="Avenir LT Std 45 Book"/>
      <w:sz w:val="14"/>
      <w:szCs w:val="20"/>
    </w:rPr>
  </w:style>
  <w:style w:type="paragraph" w:customStyle="1" w:styleId="Brief-Card">
    <w:name w:val="Brief - Card"/>
    <w:basedOn w:val="Normal"/>
    <w:qFormat/>
    <w:rsid w:val="00EE44A3"/>
    <w:rPr>
      <w:rFonts w:ascii="Avenir LT Std 45 Book" w:hAnsi="Avenir LT Std 45 Book"/>
    </w:rPr>
  </w:style>
  <w:style w:type="paragraph" w:customStyle="1" w:styleId="Pa2">
    <w:name w:val="Pa2"/>
    <w:basedOn w:val="Default"/>
    <w:next w:val="Default"/>
    <w:uiPriority w:val="99"/>
    <w:qFormat/>
    <w:rsid w:val="00EE44A3"/>
    <w:pPr>
      <w:spacing w:line="201" w:lineRule="atLeast"/>
    </w:pPr>
    <w:rPr>
      <w:rFonts w:ascii="Futura Book" w:hAnsi="Futura Book"/>
      <w:color w:val="auto"/>
    </w:rPr>
  </w:style>
  <w:style w:type="paragraph" w:customStyle="1" w:styleId="Normal3">
    <w:name w:val="Normal+3"/>
    <w:basedOn w:val="Normal"/>
    <w:next w:val="Normal"/>
    <w:qFormat/>
    <w:rsid w:val="00EE44A3"/>
    <w:pPr>
      <w:widowControl w:val="0"/>
      <w:autoSpaceDE w:val="0"/>
      <w:autoSpaceDN w:val="0"/>
      <w:adjustRightInd w:val="0"/>
    </w:pPr>
    <w:rPr>
      <w:rFonts w:ascii="Avenir LT Std 45 Book" w:hAnsi="Avenir LT Std 45 Book"/>
    </w:rPr>
  </w:style>
  <w:style w:type="paragraph" w:customStyle="1" w:styleId="Normal10">
    <w:name w:val="Normal+1"/>
    <w:basedOn w:val="Normal"/>
    <w:next w:val="Normal"/>
    <w:qFormat/>
    <w:rsid w:val="00EE44A3"/>
    <w:pPr>
      <w:widowControl w:val="0"/>
      <w:autoSpaceDE w:val="0"/>
      <w:autoSpaceDN w:val="0"/>
      <w:adjustRightInd w:val="0"/>
    </w:pPr>
    <w:rPr>
      <w:rFonts w:ascii="Avenir LT Std 45 Book" w:hAnsi="Avenir LT Std 45 Book"/>
    </w:rPr>
  </w:style>
  <w:style w:type="paragraph" w:customStyle="1" w:styleId="Heading23">
    <w:name w:val="Heading 2+3"/>
    <w:basedOn w:val="Normal"/>
    <w:next w:val="Normal"/>
    <w:qFormat/>
    <w:rsid w:val="00EE44A3"/>
    <w:pPr>
      <w:widowControl w:val="0"/>
      <w:autoSpaceDE w:val="0"/>
      <w:autoSpaceDN w:val="0"/>
      <w:adjustRightInd w:val="0"/>
    </w:pPr>
    <w:rPr>
      <w:rFonts w:ascii="Avenir LT Std 45 Book" w:hAnsi="Avenir LT Std 45 Book"/>
    </w:rPr>
  </w:style>
  <w:style w:type="paragraph" w:customStyle="1" w:styleId="Normal5">
    <w:name w:val="Normal+5"/>
    <w:basedOn w:val="Default"/>
    <w:next w:val="Default"/>
    <w:qFormat/>
    <w:rsid w:val="00EE44A3"/>
    <w:rPr>
      <w:rFonts w:ascii="Arial Black" w:hAnsi="Arial Black"/>
      <w:color w:val="auto"/>
    </w:rPr>
  </w:style>
  <w:style w:type="paragraph" w:customStyle="1" w:styleId="Cover1">
    <w:name w:val="Cover 1"/>
    <w:basedOn w:val="Normal"/>
    <w:next w:val="Normal"/>
    <w:qFormat/>
    <w:rsid w:val="00EE44A3"/>
    <w:pPr>
      <w:widowControl w:val="0"/>
      <w:autoSpaceDE w:val="0"/>
      <w:autoSpaceDN w:val="0"/>
      <w:adjustRightInd w:val="0"/>
    </w:pPr>
    <w:rPr>
      <w:rFonts w:ascii="Avenir LT Std 45 Book" w:hAnsi="Avenir LT Std 45 Book"/>
    </w:rPr>
  </w:style>
  <w:style w:type="paragraph" w:customStyle="1" w:styleId="Cover2">
    <w:name w:val="Cover 2"/>
    <w:basedOn w:val="Normal"/>
    <w:next w:val="Normal"/>
    <w:qFormat/>
    <w:rsid w:val="00EE44A3"/>
    <w:pPr>
      <w:widowControl w:val="0"/>
      <w:autoSpaceDE w:val="0"/>
      <w:autoSpaceDN w:val="0"/>
      <w:adjustRightInd w:val="0"/>
    </w:pPr>
    <w:rPr>
      <w:rFonts w:ascii="Avenir LT Std 45 Book" w:hAnsi="Avenir LT Std 45 Book"/>
    </w:rPr>
  </w:style>
  <w:style w:type="paragraph" w:customStyle="1" w:styleId="ReportDate">
    <w:name w:val="ReportDate"/>
    <w:basedOn w:val="Default"/>
    <w:next w:val="Default"/>
    <w:qFormat/>
    <w:rsid w:val="00EE44A3"/>
    <w:rPr>
      <w:color w:val="auto"/>
    </w:rPr>
  </w:style>
  <w:style w:type="paragraph" w:customStyle="1" w:styleId="Pa11">
    <w:name w:val="Pa11"/>
    <w:basedOn w:val="Normal"/>
    <w:next w:val="Normal"/>
    <w:uiPriority w:val="99"/>
    <w:qFormat/>
    <w:rsid w:val="00EE44A3"/>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qFormat/>
    <w:rsid w:val="00EE44A3"/>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EE44A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EE44A3"/>
    <w:rPr>
      <w:rFonts w:eastAsia="Calibri"/>
      <w:color w:val="auto"/>
    </w:rPr>
  </w:style>
  <w:style w:type="paragraph" w:customStyle="1" w:styleId="CM5">
    <w:name w:val="CM5"/>
    <w:basedOn w:val="Default"/>
    <w:next w:val="Default"/>
    <w:qFormat/>
    <w:rsid w:val="00EE44A3"/>
    <w:pPr>
      <w:spacing w:line="553" w:lineRule="atLeast"/>
    </w:pPr>
    <w:rPr>
      <w:rFonts w:eastAsia="Calibri"/>
      <w:color w:val="auto"/>
    </w:rPr>
  </w:style>
  <w:style w:type="paragraph" w:customStyle="1" w:styleId="CM28">
    <w:name w:val="CM28"/>
    <w:basedOn w:val="Default"/>
    <w:next w:val="Default"/>
    <w:qFormat/>
    <w:rsid w:val="00EE44A3"/>
    <w:rPr>
      <w:rFonts w:eastAsia="Calibri"/>
      <w:color w:val="auto"/>
    </w:rPr>
  </w:style>
  <w:style w:type="paragraph" w:customStyle="1" w:styleId="CM8">
    <w:name w:val="CM8"/>
    <w:basedOn w:val="Default"/>
    <w:next w:val="Default"/>
    <w:qFormat/>
    <w:rsid w:val="00EE44A3"/>
    <w:rPr>
      <w:rFonts w:eastAsia="Calibri"/>
      <w:color w:val="auto"/>
    </w:rPr>
  </w:style>
  <w:style w:type="paragraph" w:customStyle="1" w:styleId="CM6">
    <w:name w:val="CM6"/>
    <w:basedOn w:val="Default"/>
    <w:next w:val="Default"/>
    <w:qFormat/>
    <w:rsid w:val="00EE44A3"/>
    <w:pPr>
      <w:spacing w:line="553" w:lineRule="atLeast"/>
    </w:pPr>
    <w:rPr>
      <w:rFonts w:eastAsia="Calibri"/>
      <w:color w:val="auto"/>
    </w:rPr>
  </w:style>
  <w:style w:type="paragraph" w:customStyle="1" w:styleId="CM22">
    <w:name w:val="CM22"/>
    <w:basedOn w:val="Default"/>
    <w:next w:val="Default"/>
    <w:qFormat/>
    <w:rsid w:val="00EE44A3"/>
    <w:rPr>
      <w:rFonts w:eastAsia="Calibri"/>
      <w:color w:val="auto"/>
    </w:rPr>
  </w:style>
  <w:style w:type="paragraph" w:customStyle="1" w:styleId="DoubleUnderlined">
    <w:name w:val="Double Underlined"/>
    <w:basedOn w:val="Heading2"/>
    <w:autoRedefine/>
    <w:qFormat/>
    <w:rsid w:val="00EE44A3"/>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EE44A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EE44A3"/>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EE44A3"/>
    <w:pPr>
      <w:pBdr>
        <w:top w:val="single" w:sz="4" w:space="1" w:color="auto"/>
        <w:left w:val="single" w:sz="4" w:space="0" w:color="auto"/>
        <w:bottom w:val="single" w:sz="4" w:space="1" w:color="auto"/>
        <w:right w:val="single" w:sz="4" w:space="4" w:color="auto"/>
      </w:pBdr>
      <w:ind w:left="360" w:right="360"/>
    </w:pPr>
    <w:rPr>
      <w:rFonts w:ascii="Avenir LT Std 45 Book" w:hAnsi="Avenir LT Std 45 Book"/>
      <w:szCs w:val="20"/>
    </w:rPr>
  </w:style>
  <w:style w:type="paragraph" w:customStyle="1" w:styleId="UnderlinedCard">
    <w:name w:val="Underlined Card"/>
    <w:basedOn w:val="Normal"/>
    <w:uiPriority w:val="99"/>
    <w:qFormat/>
    <w:rsid w:val="00EE44A3"/>
    <w:pPr>
      <w:ind w:left="720" w:right="720"/>
    </w:pPr>
    <w:rPr>
      <w:rFonts w:ascii="Palatino Linotype" w:hAnsi="Palatino Linotype"/>
      <w:szCs w:val="20"/>
      <w:u w:val="single"/>
    </w:rPr>
  </w:style>
  <w:style w:type="paragraph" w:customStyle="1" w:styleId="PageHeader-Underline18pt">
    <w:name w:val="Page Header - Underline 18 pt"/>
    <w:qFormat/>
    <w:rsid w:val="00EE44A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E44A3"/>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EE44A3"/>
    <w:pPr>
      <w:spacing w:after="120" w:line="225" w:lineRule="atLeast"/>
      <w:ind w:right="180"/>
    </w:pPr>
    <w:rPr>
      <w:rFonts w:ascii="Avenir LT Std 45 Book" w:hAnsi="Avenir LT Std 45 Book"/>
      <w:color w:val="5177C5"/>
      <w:szCs w:val="20"/>
    </w:rPr>
  </w:style>
  <w:style w:type="paragraph" w:customStyle="1" w:styleId="StyleHeading110pt">
    <w:name w:val="Style Heading 1 + 10 pt"/>
    <w:basedOn w:val="Heading1"/>
    <w:qFormat/>
    <w:rsid w:val="00EE44A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EE44A3"/>
  </w:style>
  <w:style w:type="paragraph" w:customStyle="1" w:styleId="StyleUnderliningTimesNewRomanBoldNounderlineKernat16">
    <w:name w:val="Style Underlining + Times New Roman Bold No underline Kern at 16..."/>
    <w:basedOn w:val="Normal"/>
    <w:qFormat/>
    <w:rsid w:val="00EE44A3"/>
    <w:rPr>
      <w:rFonts w:ascii="Avenir LT Std 45 Book"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EE44A3"/>
    <w:rPr>
      <w:rFonts w:ascii="Avenir LT Std 45 Book" w:hAnsi="Avenir LT Std 45 Book"/>
      <w:b/>
      <w:bCs/>
      <w:kern w:val="32"/>
      <w:sz w:val="32"/>
      <w:szCs w:val="32"/>
    </w:rPr>
  </w:style>
  <w:style w:type="paragraph" w:customStyle="1" w:styleId="StyleBoldUnderliningKernat16pt">
    <w:name w:val="Style Bold Underlining + Kern at 16 pt"/>
    <w:qFormat/>
    <w:rsid w:val="00EE44A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EE44A3"/>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EE44A3"/>
    <w:pPr>
      <w:autoSpaceDE w:val="0"/>
      <w:autoSpaceDN w:val="0"/>
      <w:adjustRightInd w:val="0"/>
      <w:spacing w:line="256" w:lineRule="auto"/>
    </w:pPr>
    <w:rPr>
      <w:sz w:val="12"/>
    </w:rPr>
  </w:style>
  <w:style w:type="paragraph" w:customStyle="1" w:styleId="TxBr6p1">
    <w:name w:val="TxBr_6p1"/>
    <w:basedOn w:val="Normal"/>
    <w:qFormat/>
    <w:rsid w:val="00EE44A3"/>
    <w:pPr>
      <w:tabs>
        <w:tab w:val="left" w:pos="204"/>
      </w:tabs>
      <w:autoSpaceDE w:val="0"/>
      <w:autoSpaceDN w:val="0"/>
      <w:adjustRightInd w:val="0"/>
      <w:spacing w:line="238" w:lineRule="atLeast"/>
      <w:ind w:firstLine="204"/>
    </w:pPr>
    <w:rPr>
      <w:rFonts w:ascii="Avenir LT Std 45 Book"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EE44A3"/>
    <w:pPr>
      <w:ind w:left="400"/>
    </w:pPr>
    <w:rPr>
      <w:rFonts w:ascii="Avenir LT Std 45 Book" w:hAnsi="Avenir LT Std 45 Book"/>
      <w:szCs w:val="20"/>
    </w:rPr>
  </w:style>
  <w:style w:type="paragraph" w:customStyle="1" w:styleId="Paste">
    <w:name w:val="Paste"/>
    <w:basedOn w:val="Normal"/>
    <w:qFormat/>
    <w:rsid w:val="00EE44A3"/>
    <w:rPr>
      <w:rFonts w:ascii="Avenir LT Std 45 Book" w:hAnsi="Avenir LT Std 45 Book"/>
      <w:sz w:val="16"/>
      <w:szCs w:val="20"/>
      <w:lang w:val="x-none" w:eastAsia="x-none"/>
    </w:rPr>
  </w:style>
  <w:style w:type="character" w:customStyle="1" w:styleId="UnderlineStyleChar">
    <w:name w:val="Underline Style Char"/>
    <w:link w:val="UnderlineStyle0"/>
    <w:locked/>
    <w:rsid w:val="00EE44A3"/>
    <w:rPr>
      <w:rFonts w:ascii="Georgia" w:eastAsia="Times New Roman" w:hAnsi="Georgia"/>
      <w:b/>
      <w:u w:val="single"/>
    </w:rPr>
  </w:style>
  <w:style w:type="paragraph" w:customStyle="1" w:styleId="UnderlineStyle0">
    <w:name w:val="Underline Style"/>
    <w:basedOn w:val="Normal"/>
    <w:link w:val="UnderlineStyleChar"/>
    <w:qFormat/>
    <w:rsid w:val="00EE44A3"/>
    <w:rPr>
      <w:rFonts w:ascii="Georgia" w:eastAsia="Times New Roman" w:hAnsi="Georgia" w:cstheme="minorBidi"/>
      <w:b/>
      <w:u w:val="single"/>
    </w:rPr>
  </w:style>
  <w:style w:type="paragraph" w:customStyle="1" w:styleId="Normalization">
    <w:name w:val="Normalization"/>
    <w:basedOn w:val="Normal"/>
    <w:qFormat/>
    <w:rsid w:val="00EE44A3"/>
    <w:rPr>
      <w:rFonts w:ascii="Avenir LT Std 45 Book" w:hAnsi="Avenir LT Std 45 Book"/>
      <w:sz w:val="18"/>
    </w:rPr>
  </w:style>
  <w:style w:type="paragraph" w:customStyle="1" w:styleId="BreifTitle">
    <w:name w:val="Breif Title"/>
    <w:basedOn w:val="Normal"/>
    <w:autoRedefine/>
    <w:qFormat/>
    <w:rsid w:val="00EE44A3"/>
    <w:pPr>
      <w:widowControl w:val="0"/>
      <w:autoSpaceDE w:val="0"/>
      <w:autoSpaceDN w:val="0"/>
      <w:adjustRightInd w:val="0"/>
      <w:jc w:val="center"/>
      <w:outlineLvl w:val="0"/>
    </w:pPr>
    <w:rPr>
      <w:rFonts w:ascii="Avenir LT Std 45 Book" w:hAnsi="Avenir LT Std 45 Book"/>
      <w:b/>
      <w:caps/>
    </w:rPr>
  </w:style>
  <w:style w:type="paragraph" w:customStyle="1" w:styleId="DebateCiteCharChar">
    <w:name w:val="Debate Cite Char Char"/>
    <w:basedOn w:val="Normal"/>
    <w:autoRedefine/>
    <w:qFormat/>
    <w:rsid w:val="00EE44A3"/>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hAnsi="Avenir LT Std 45 Book"/>
      <w:b/>
      <w:sz w:val="32"/>
      <w:szCs w:val="32"/>
    </w:rPr>
  </w:style>
  <w:style w:type="paragraph" w:customStyle="1" w:styleId="DebateHeader">
    <w:name w:val="Debate Header"/>
    <w:basedOn w:val="TOC1"/>
    <w:link w:val="DebateHeaderChar"/>
    <w:autoRedefine/>
    <w:qFormat/>
    <w:rsid w:val="00EE44A3"/>
    <w:pPr>
      <w:spacing w:before="0" w:after="0"/>
      <w:jc w:val="center"/>
      <w:outlineLvl w:val="0"/>
    </w:pPr>
    <w:rPr>
      <w:rFonts w:ascii="Avenir LT Std 45 Book" w:hAnsi="Avenir LT Std 45 Book"/>
      <w:sz w:val="32"/>
      <w:szCs w:val="32"/>
    </w:rPr>
  </w:style>
  <w:style w:type="paragraph" w:customStyle="1" w:styleId="Tagandcite">
    <w:name w:val="Tag and cite"/>
    <w:basedOn w:val="Normal"/>
    <w:autoRedefine/>
    <w:qFormat/>
    <w:rsid w:val="00EE44A3"/>
    <w:rPr>
      <w:rFonts w:ascii="Avenir LT Std 45 Book" w:hAnsi="Avenir LT Std 45 Book"/>
      <w:color w:val="333333"/>
    </w:rPr>
  </w:style>
  <w:style w:type="paragraph" w:customStyle="1" w:styleId="StyleTagandCiteFranklinGothicDemi">
    <w:name w:val="Style Tag and Cite + Franklin Gothic Demi"/>
    <w:basedOn w:val="Normal"/>
    <w:autoRedefine/>
    <w:qFormat/>
    <w:rsid w:val="00EE44A3"/>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EE44A3"/>
    <w:rPr>
      <w:bCs/>
    </w:rPr>
  </w:style>
  <w:style w:type="paragraph" w:customStyle="1" w:styleId="tagCharCharCharCharCharCharChar">
    <w:name w:val="tag Char Char Char Char Char Char Char"/>
    <w:basedOn w:val="Normal"/>
    <w:qFormat/>
    <w:rsid w:val="00EE44A3"/>
    <w:rPr>
      <w:rFonts w:ascii="Avenir LT Std 45 Book" w:hAnsi="Avenir LT Std 45 Book"/>
      <w:b/>
      <w:szCs w:val="20"/>
    </w:rPr>
  </w:style>
  <w:style w:type="paragraph" w:customStyle="1" w:styleId="title-bold-medium">
    <w:name w:val="title-bold-medium"/>
    <w:basedOn w:val="Normal"/>
    <w:qFormat/>
    <w:rsid w:val="00EE44A3"/>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EE44A3"/>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EE44A3"/>
    <w:rPr>
      <w:rFonts w:ascii="Avenir LT Std 45 Book" w:hAnsi="Avenir LT Std 45 Book"/>
      <w:b/>
    </w:rPr>
  </w:style>
  <w:style w:type="paragraph" w:customStyle="1" w:styleId="BLOCKTITLE1">
    <w:name w:val="BLOCK TITLE"/>
    <w:basedOn w:val="Heading1"/>
    <w:qFormat/>
    <w:rsid w:val="00EE44A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0"/>
    <w:qFormat/>
    <w:rsid w:val="00EE44A3"/>
    <w:pPr>
      <w:widowControl w:val="0"/>
      <w:autoSpaceDE w:val="0"/>
      <w:autoSpaceDN w:val="0"/>
      <w:adjustRightInd w:val="0"/>
    </w:pPr>
    <w:rPr>
      <w:szCs w:val="20"/>
    </w:rPr>
  </w:style>
  <w:style w:type="paragraph" w:customStyle="1" w:styleId="BriefTitle1">
    <w:name w:val="Brief Title 1"/>
    <w:basedOn w:val="Normal"/>
    <w:qFormat/>
    <w:rsid w:val="00EE44A3"/>
    <w:pPr>
      <w:widowControl w:val="0"/>
      <w:autoSpaceDE w:val="0"/>
      <w:autoSpaceDN w:val="0"/>
      <w:adjustRightInd w:val="0"/>
      <w:jc w:val="center"/>
      <w:outlineLvl w:val="0"/>
    </w:pPr>
    <w:rPr>
      <w:rFonts w:ascii="Avenir LT Std 45 Book" w:hAnsi="Avenir LT Std 45 Book"/>
      <w:b/>
      <w:szCs w:val="20"/>
      <w:u w:val="single"/>
    </w:rPr>
  </w:style>
  <w:style w:type="paragraph" w:customStyle="1" w:styleId="TagCiteChar0">
    <w:name w:val="Tag/Cite Char"/>
    <w:basedOn w:val="Normal"/>
    <w:qFormat/>
    <w:rsid w:val="00EE44A3"/>
    <w:pPr>
      <w:widowControl w:val="0"/>
      <w:autoSpaceDE w:val="0"/>
      <w:autoSpaceDN w:val="0"/>
      <w:adjustRightInd w:val="0"/>
    </w:pPr>
    <w:rPr>
      <w:rFonts w:ascii="Avenir LT Std 45 Book" w:hAnsi="Avenir LT Std 45 Book"/>
      <w:b/>
      <w:szCs w:val="20"/>
    </w:rPr>
  </w:style>
  <w:style w:type="paragraph" w:customStyle="1" w:styleId="ShellTitles">
    <w:name w:val="ShellTitles"/>
    <w:basedOn w:val="Normal"/>
    <w:qFormat/>
    <w:rsid w:val="00EE44A3"/>
    <w:pPr>
      <w:widowControl w:val="0"/>
      <w:autoSpaceDE w:val="0"/>
      <w:autoSpaceDN w:val="0"/>
      <w:adjustRightInd w:val="0"/>
    </w:pPr>
    <w:rPr>
      <w:rFonts w:ascii="Avenir LT Std 45 Book" w:hAnsi="Avenir LT Std 45 Book"/>
      <w:b/>
      <w:szCs w:val="20"/>
    </w:rPr>
  </w:style>
  <w:style w:type="paragraph" w:customStyle="1" w:styleId="maintext">
    <w:name w:val="maintext"/>
    <w:basedOn w:val="Normal"/>
    <w:qFormat/>
    <w:rsid w:val="00EE44A3"/>
    <w:pPr>
      <w:widowControl w:val="0"/>
      <w:autoSpaceDE w:val="0"/>
      <w:autoSpaceDN w:val="0"/>
      <w:adjustRightInd w:val="0"/>
      <w:spacing w:before="100" w:beforeAutospacing="1" w:after="100" w:afterAutospacing="1"/>
    </w:pPr>
    <w:rPr>
      <w:rFonts w:ascii="Avenir LT Std 45 Book" w:hAnsi="Avenir LT Std 45 Book"/>
      <w:szCs w:val="20"/>
    </w:rPr>
  </w:style>
  <w:style w:type="paragraph" w:customStyle="1" w:styleId="noindent">
    <w:name w:val="noindent"/>
    <w:basedOn w:val="Normal"/>
    <w:qFormat/>
    <w:rsid w:val="00EE44A3"/>
    <w:pPr>
      <w:spacing w:before="100" w:beforeAutospacing="1" w:after="100" w:afterAutospacing="1"/>
    </w:pPr>
    <w:rPr>
      <w:rFonts w:ascii="Avenir LT Std 45 Book" w:hAnsi="Avenir LT Std 45 Book"/>
    </w:rPr>
  </w:style>
  <w:style w:type="paragraph" w:customStyle="1" w:styleId="ToRead">
    <w:name w:val="To Read"/>
    <w:basedOn w:val="Normal"/>
    <w:qFormat/>
    <w:rsid w:val="00EE44A3"/>
    <w:pPr>
      <w:ind w:left="720"/>
    </w:pPr>
    <w:rPr>
      <w:rFonts w:ascii="Verdana" w:hAnsi="Verdana"/>
      <w:b/>
      <w:u w:val="single"/>
    </w:rPr>
  </w:style>
  <w:style w:type="paragraph" w:customStyle="1" w:styleId="Style1">
    <w:name w:val="Style 1"/>
    <w:basedOn w:val="Normal"/>
    <w:qFormat/>
    <w:rsid w:val="00EE44A3"/>
    <w:pPr>
      <w:widowControl w:val="0"/>
      <w:ind w:firstLine="216"/>
    </w:pPr>
    <w:rPr>
      <w:rFonts w:ascii="Avenir LT Std 45 Book" w:hAnsi="Avenir LT Std 45 Book"/>
      <w:noProof/>
      <w:color w:val="000000"/>
      <w:szCs w:val="20"/>
    </w:rPr>
  </w:style>
  <w:style w:type="paragraph" w:customStyle="1" w:styleId="Style40">
    <w:name w:val="Style 4"/>
    <w:basedOn w:val="Normal"/>
    <w:qFormat/>
    <w:rsid w:val="00EE44A3"/>
    <w:pPr>
      <w:widowControl w:val="0"/>
      <w:tabs>
        <w:tab w:val="left" w:pos="6876"/>
      </w:tabs>
      <w:ind w:left="3744"/>
    </w:pPr>
    <w:rPr>
      <w:rFonts w:ascii="Avenir LT Std 45 Book" w:hAnsi="Avenir LT Std 45 Book"/>
      <w:noProof/>
      <w:color w:val="000000"/>
      <w:szCs w:val="20"/>
    </w:rPr>
  </w:style>
  <w:style w:type="paragraph" w:customStyle="1" w:styleId="listlevel1">
    <w:name w:val="list level 1"/>
    <w:basedOn w:val="Normal"/>
    <w:qFormat/>
    <w:rsid w:val="00EE44A3"/>
    <w:pPr>
      <w:overflowPunct w:val="0"/>
      <w:autoSpaceDE w:val="0"/>
      <w:autoSpaceDN w:val="0"/>
      <w:adjustRightInd w:val="0"/>
      <w:ind w:left="560" w:hanging="567"/>
    </w:pPr>
    <w:rPr>
      <w:rFonts w:ascii="Avenir LT Std 45 Book" w:hAnsi="Avenir LT Std 45 Book"/>
      <w:color w:val="000000"/>
      <w:szCs w:val="20"/>
    </w:rPr>
  </w:style>
  <w:style w:type="paragraph" w:customStyle="1" w:styleId="listlevel2">
    <w:name w:val="list level 2"/>
    <w:basedOn w:val="Normal"/>
    <w:qFormat/>
    <w:rsid w:val="00EE44A3"/>
    <w:pPr>
      <w:overflowPunct w:val="0"/>
      <w:autoSpaceDE w:val="0"/>
      <w:autoSpaceDN w:val="0"/>
      <w:adjustRightInd w:val="0"/>
      <w:ind w:left="1120" w:hanging="560"/>
    </w:pPr>
    <w:rPr>
      <w:rFonts w:ascii="Avenir LT Std 45 Book" w:hAnsi="Avenir LT Std 45 Book"/>
      <w:color w:val="000000"/>
      <w:szCs w:val="20"/>
    </w:rPr>
  </w:style>
  <w:style w:type="paragraph" w:customStyle="1" w:styleId="listlevel3">
    <w:name w:val="list level 3"/>
    <w:basedOn w:val="listlevel2"/>
    <w:qFormat/>
    <w:rsid w:val="00EE44A3"/>
    <w:pPr>
      <w:ind w:left="1660"/>
    </w:pPr>
  </w:style>
  <w:style w:type="paragraph" w:customStyle="1" w:styleId="PageNumber1">
    <w:name w:val="Page Number1"/>
    <w:basedOn w:val="Normal"/>
    <w:next w:val="Normal"/>
    <w:qFormat/>
    <w:rsid w:val="00EE44A3"/>
    <w:rPr>
      <w:rFonts w:ascii="Avenir LT Std 45 Book" w:hAnsi="Avenir LT Std 45 Book"/>
    </w:rPr>
  </w:style>
  <w:style w:type="paragraph" w:customStyle="1" w:styleId="Card1">
    <w:name w:val="Card1"/>
    <w:qFormat/>
    <w:rsid w:val="00EE44A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E44A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E44A3"/>
    <w:pPr>
      <w:ind w:left="288" w:right="288"/>
    </w:pPr>
    <w:rPr>
      <w:rFonts w:ascii="Avenir LT Std 45 Book" w:hAnsi="Avenir LT Std 45 Book"/>
    </w:rPr>
  </w:style>
  <w:style w:type="paragraph" w:customStyle="1" w:styleId="CaseListNormal">
    <w:name w:val="Case List Normal"/>
    <w:basedOn w:val="Normal"/>
    <w:qFormat/>
    <w:rsid w:val="00EE44A3"/>
    <w:rPr>
      <w:rFonts w:ascii="Times" w:hAnsi="Times"/>
      <w:szCs w:val="26"/>
    </w:rPr>
  </w:style>
  <w:style w:type="paragraph" w:customStyle="1" w:styleId="3text">
    <w:name w:val="3text"/>
    <w:basedOn w:val="Normal"/>
    <w:qFormat/>
    <w:rsid w:val="00EE44A3"/>
    <w:pPr>
      <w:spacing w:before="100" w:beforeAutospacing="1" w:after="100" w:afterAutospacing="1"/>
    </w:pPr>
    <w:rPr>
      <w:rFonts w:ascii="Avenir LT Std 45 Book" w:hAnsi="Avenir LT Std 45 Book"/>
    </w:rPr>
  </w:style>
  <w:style w:type="paragraph" w:customStyle="1" w:styleId="TimesNewRoman12">
    <w:name w:val="TimesNewRoman12"/>
    <w:qFormat/>
    <w:rsid w:val="00EE44A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0">
    <w:name w:val="htmlbody"/>
    <w:basedOn w:val="Normal"/>
    <w:qFormat/>
    <w:rsid w:val="00EE44A3"/>
    <w:pPr>
      <w:spacing w:before="100" w:beforeAutospacing="1" w:after="100" w:afterAutospacing="1"/>
    </w:pPr>
    <w:rPr>
      <w:rFonts w:ascii="Avenir LT Std 45 Book" w:hAnsi="Avenir LT Std 45 Book"/>
    </w:rPr>
  </w:style>
  <w:style w:type="paragraph" w:customStyle="1" w:styleId="medium-normal">
    <w:name w:val="medium-normal"/>
    <w:basedOn w:val="Normal"/>
    <w:qFormat/>
    <w:rsid w:val="00EE44A3"/>
    <w:pPr>
      <w:spacing w:before="100" w:beforeAutospacing="1" w:after="100" w:afterAutospacing="1"/>
    </w:pPr>
    <w:rPr>
      <w:rFonts w:ascii="Avenir LT Std 45 Book" w:hAnsi="Avenir LT Std 45 Book"/>
    </w:rPr>
  </w:style>
  <w:style w:type="paragraph" w:customStyle="1" w:styleId="textChar">
    <w:name w:val="text Char"/>
    <w:basedOn w:val="Normal"/>
    <w:autoRedefine/>
    <w:qFormat/>
    <w:rsid w:val="00EE44A3"/>
    <w:rPr>
      <w:rFonts w:ascii="Avenir LT Std 45 Book" w:hAnsi="Avenir LT Std 45 Book"/>
      <w:color w:val="000000"/>
      <w:sz w:val="18"/>
    </w:rPr>
  </w:style>
  <w:style w:type="paragraph" w:customStyle="1" w:styleId="text1">
    <w:name w:val="text1"/>
    <w:basedOn w:val="Normal"/>
    <w:autoRedefine/>
    <w:qFormat/>
    <w:rsid w:val="00EE44A3"/>
    <w:rPr>
      <w:rFonts w:ascii="Avenir LT Std 45 Book" w:hAnsi="Avenir LT Std 45 Book"/>
      <w:szCs w:val="20"/>
    </w:rPr>
  </w:style>
  <w:style w:type="paragraph" w:customStyle="1" w:styleId="RepeatBlockHeading">
    <w:name w:val="Repeat Block Heading"/>
    <w:basedOn w:val="Normal"/>
    <w:autoRedefine/>
    <w:qFormat/>
    <w:rsid w:val="00EE44A3"/>
    <w:pPr>
      <w:jc w:val="center"/>
    </w:pPr>
    <w:rPr>
      <w:rFonts w:ascii="Avenir LT Std 45 Book" w:hAnsi="Avenir LT Std 45 Book"/>
      <w:b/>
      <w:smallCaps/>
      <w:color w:val="000000"/>
      <w:u w:val="thick"/>
    </w:rPr>
  </w:style>
  <w:style w:type="paragraph" w:customStyle="1" w:styleId="story-headline">
    <w:name w:val="story-headline"/>
    <w:basedOn w:val="Normal"/>
    <w:qFormat/>
    <w:rsid w:val="00EE44A3"/>
    <w:pPr>
      <w:spacing w:before="72" w:after="72"/>
    </w:pPr>
    <w:rPr>
      <w:rFonts w:ascii="Avenir LT Std 45 Book" w:hAnsi="Avenir LT Std 45 Book"/>
      <w:b/>
      <w:bCs/>
      <w:sz w:val="26"/>
      <w:szCs w:val="26"/>
    </w:rPr>
  </w:style>
  <w:style w:type="paragraph" w:customStyle="1" w:styleId="story-body">
    <w:name w:val="story-body"/>
    <w:basedOn w:val="Normal"/>
    <w:qFormat/>
    <w:rsid w:val="00EE44A3"/>
    <w:pPr>
      <w:spacing w:before="100" w:beforeAutospacing="1" w:after="100" w:afterAutospacing="1"/>
    </w:pPr>
    <w:rPr>
      <w:rFonts w:ascii="Avenir LT Std 45 Book" w:hAnsi="Avenir LT Std 45 Book"/>
    </w:rPr>
  </w:style>
  <w:style w:type="paragraph" w:customStyle="1" w:styleId="story-dateline">
    <w:name w:val="story-dateline"/>
    <w:basedOn w:val="Normal"/>
    <w:uiPriority w:val="99"/>
    <w:qFormat/>
    <w:rsid w:val="00EE44A3"/>
    <w:rPr>
      <w:rFonts w:ascii="Avenir LT Std 45 Book" w:hAnsi="Avenir LT Std 45 Book"/>
      <w:b/>
      <w:bCs/>
    </w:rPr>
  </w:style>
  <w:style w:type="paragraph" w:customStyle="1" w:styleId="TextofCards">
    <w:name w:val="Text of Cards"/>
    <w:basedOn w:val="Normal"/>
    <w:qFormat/>
    <w:rsid w:val="00EE44A3"/>
    <w:rPr>
      <w:rFonts w:ascii="Avenir LT Std 45 Book" w:hAnsi="Avenir LT Std 45 Book"/>
      <w:color w:val="000000"/>
      <w:spacing w:val="6"/>
      <w:szCs w:val="23"/>
    </w:rPr>
  </w:style>
  <w:style w:type="paragraph" w:customStyle="1" w:styleId="Corpotesto">
    <w:name w:val="Corpo testo"/>
    <w:basedOn w:val="Normal"/>
    <w:qFormat/>
    <w:rsid w:val="00EE44A3"/>
    <w:pPr>
      <w:widowControl w:val="0"/>
      <w:adjustRightInd w:val="0"/>
      <w:spacing w:after="283"/>
    </w:pPr>
    <w:rPr>
      <w:rFonts w:ascii="Times" w:hAnsi="Times"/>
    </w:rPr>
  </w:style>
  <w:style w:type="paragraph" w:customStyle="1" w:styleId="PageHeading">
    <w:name w:val="Page Heading"/>
    <w:basedOn w:val="Heading2"/>
    <w:qFormat/>
    <w:rsid w:val="00EE44A3"/>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EE44A3"/>
    <w:pPr>
      <w:spacing w:after="0" w:line="240" w:lineRule="auto"/>
    </w:pPr>
    <w:rPr>
      <w:rFonts w:eastAsia="Times New Roman" w:cs="Calibri"/>
      <w:b/>
      <w:bCs/>
      <w:sz w:val="24"/>
      <w:szCs w:val="24"/>
    </w:rPr>
  </w:style>
  <w:style w:type="paragraph" w:customStyle="1" w:styleId="inside-copy">
    <w:name w:val="inside-copy"/>
    <w:basedOn w:val="Normal"/>
    <w:qFormat/>
    <w:rsid w:val="00EE44A3"/>
    <w:pPr>
      <w:spacing w:before="100" w:beforeAutospacing="1" w:after="100" w:afterAutospacing="1" w:line="225" w:lineRule="atLeast"/>
    </w:pPr>
    <w:rPr>
      <w:rFonts w:ascii="Avenir LT Std 45 Book" w:hAnsi="Avenir LT Std 45 Book"/>
      <w:color w:val="000000"/>
      <w:sz w:val="18"/>
      <w:szCs w:val="18"/>
    </w:rPr>
  </w:style>
  <w:style w:type="paragraph" w:customStyle="1" w:styleId="OmniPage1">
    <w:name w:val="OmniPage #1"/>
    <w:basedOn w:val="Normal"/>
    <w:qFormat/>
    <w:rsid w:val="00EE44A3"/>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EE44A3"/>
    <w:pPr>
      <w:jc w:val="center"/>
    </w:pPr>
    <w:rPr>
      <w:rFonts w:ascii="Avenir LT Std 45 Book" w:hAnsi="Avenir LT Std 45 Book"/>
      <w:b/>
      <w:caps/>
      <w:szCs w:val="20"/>
    </w:rPr>
  </w:style>
  <w:style w:type="paragraph" w:customStyle="1" w:styleId="TitlePageBy">
    <w:name w:val="Title Page By"/>
    <w:basedOn w:val="TitlePageCenter"/>
    <w:next w:val="Normal"/>
    <w:autoRedefine/>
    <w:qFormat/>
    <w:rsid w:val="00EE44A3"/>
    <w:rPr>
      <w:rFonts w:ascii="Arial" w:hAnsi="Arial"/>
      <w:b w:val="0"/>
      <w:caps w:val="0"/>
    </w:rPr>
  </w:style>
  <w:style w:type="paragraph" w:customStyle="1" w:styleId="ProjectTitleLine">
    <w:name w:val="Project Title Line"/>
    <w:basedOn w:val="Normal"/>
    <w:next w:val="Normal"/>
    <w:autoRedefine/>
    <w:qFormat/>
    <w:rsid w:val="00EE44A3"/>
    <w:pPr>
      <w:jc w:val="center"/>
    </w:pPr>
    <w:rPr>
      <w:rFonts w:ascii="Avenir LT Std 45 Book" w:hAnsi="Avenir LT Std 45 Book"/>
      <w:caps/>
      <w:szCs w:val="20"/>
    </w:rPr>
  </w:style>
  <w:style w:type="paragraph" w:customStyle="1" w:styleId="LanguageStrike">
    <w:name w:val="Language Strike"/>
    <w:basedOn w:val="Normal"/>
    <w:next w:val="Normal"/>
    <w:qFormat/>
    <w:rsid w:val="00EE44A3"/>
    <w:rPr>
      <w:rFonts w:ascii="Avenir LT Std 45 Book" w:hAnsi="Avenir LT Std 45 Book"/>
      <w:strike/>
    </w:rPr>
  </w:style>
  <w:style w:type="paragraph" w:customStyle="1" w:styleId="NormalVerdana">
    <w:name w:val="Normal + Verdana"/>
    <w:aliases w:val="10 pt,White,Normal + Arial"/>
    <w:basedOn w:val="Normal"/>
    <w:qFormat/>
    <w:rsid w:val="00EE44A3"/>
    <w:rPr>
      <w:rFonts w:ascii="Avenir LT Std 45 Book" w:hAnsi="Avenir LT Std 45 Book"/>
      <w:szCs w:val="20"/>
      <w:u w:val="single"/>
    </w:rPr>
  </w:style>
  <w:style w:type="paragraph" w:customStyle="1" w:styleId="Normal10pt">
    <w:name w:val="Normal + 10 pt"/>
    <w:basedOn w:val="Normal"/>
    <w:qFormat/>
    <w:rsid w:val="00EE44A3"/>
    <w:rPr>
      <w:rFonts w:ascii="Avenir LT Std 45 Book" w:hAnsi="Avenir LT Std 45 Book"/>
      <w:szCs w:val="20"/>
    </w:rPr>
  </w:style>
  <w:style w:type="paragraph" w:customStyle="1" w:styleId="cardChar1Char">
    <w:name w:val="card Char1 Char"/>
    <w:basedOn w:val="Normal"/>
    <w:qFormat/>
    <w:rsid w:val="00EE44A3"/>
    <w:pPr>
      <w:ind w:left="288" w:right="288"/>
    </w:pPr>
    <w:rPr>
      <w:rFonts w:ascii="Avenir LT Std 45 Book" w:hAnsi="Avenir LT Std 45 Book"/>
      <w:szCs w:val="20"/>
    </w:rPr>
  </w:style>
  <w:style w:type="paragraph" w:customStyle="1" w:styleId="CM12">
    <w:name w:val="CM12"/>
    <w:basedOn w:val="Default"/>
    <w:next w:val="Default"/>
    <w:qFormat/>
    <w:rsid w:val="00EE44A3"/>
    <w:pPr>
      <w:spacing w:line="320" w:lineRule="atLeast"/>
    </w:pPr>
    <w:rPr>
      <w:rFonts w:ascii="Granjon LT Std" w:hAnsi="Granjon LT Std"/>
      <w:color w:val="auto"/>
    </w:rPr>
  </w:style>
  <w:style w:type="paragraph" w:customStyle="1" w:styleId="CM44">
    <w:name w:val="CM44"/>
    <w:basedOn w:val="Default"/>
    <w:next w:val="Default"/>
    <w:qFormat/>
    <w:rsid w:val="00EE44A3"/>
    <w:pPr>
      <w:spacing w:after="480"/>
    </w:pPr>
    <w:rPr>
      <w:rFonts w:ascii="Granjon LT Std" w:hAnsi="Granjon LT Std"/>
      <w:color w:val="auto"/>
    </w:rPr>
  </w:style>
  <w:style w:type="paragraph" w:customStyle="1" w:styleId="CM10">
    <w:name w:val="CM10"/>
    <w:basedOn w:val="Default"/>
    <w:next w:val="Default"/>
    <w:qFormat/>
    <w:rsid w:val="00EE44A3"/>
    <w:pPr>
      <w:spacing w:line="320" w:lineRule="atLeast"/>
    </w:pPr>
    <w:rPr>
      <w:rFonts w:ascii="Granjon LT Std" w:hAnsi="Granjon LT Std"/>
      <w:color w:val="auto"/>
    </w:rPr>
  </w:style>
  <w:style w:type="paragraph" w:customStyle="1" w:styleId="bold">
    <w:name w:val="bold"/>
    <w:basedOn w:val="Normal"/>
    <w:qFormat/>
    <w:rsid w:val="00EE44A3"/>
    <w:pPr>
      <w:spacing w:before="100" w:beforeAutospacing="1" w:after="100" w:afterAutospacing="1"/>
    </w:pPr>
    <w:rPr>
      <w:rFonts w:ascii="Avenir LT Std 45 Book" w:hAnsi="Avenir LT Std 45 Book"/>
      <w:b/>
      <w:bCs/>
    </w:rPr>
  </w:style>
  <w:style w:type="paragraph" w:customStyle="1" w:styleId="StrikeThrough">
    <w:name w:val="Strike Through"/>
    <w:basedOn w:val="Normal"/>
    <w:next w:val="Normal"/>
    <w:qFormat/>
    <w:rsid w:val="00EE44A3"/>
    <w:rPr>
      <w:rFonts w:ascii="Avenir LT Std 45 Book" w:hAnsi="Avenir LT Std 45 Book"/>
      <w:strike/>
      <w:szCs w:val="20"/>
    </w:rPr>
  </w:style>
  <w:style w:type="paragraph" w:customStyle="1" w:styleId="textbodyblack">
    <w:name w:val="textbodyblack"/>
    <w:basedOn w:val="Normal"/>
    <w:qFormat/>
    <w:rsid w:val="00EE44A3"/>
    <w:pPr>
      <w:spacing w:before="100" w:beforeAutospacing="1" w:after="100" w:afterAutospacing="1"/>
    </w:pPr>
    <w:rPr>
      <w:rFonts w:ascii="Avenir LT Std 45 Book" w:hAnsi="Avenir LT Std 45 Book"/>
    </w:rPr>
  </w:style>
  <w:style w:type="paragraph" w:customStyle="1" w:styleId="BlockHeading1">
    <w:name w:val="Block Heading 1"/>
    <w:basedOn w:val="Normal"/>
    <w:qFormat/>
    <w:rsid w:val="00EE44A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rPr>
  </w:style>
  <w:style w:type="paragraph" w:customStyle="1" w:styleId="SmallCard">
    <w:name w:val="Small Card"/>
    <w:basedOn w:val="Normal"/>
    <w:uiPriority w:val="99"/>
    <w:qFormat/>
    <w:rsid w:val="00EE44A3"/>
    <w:pPr>
      <w:spacing w:line="288" w:lineRule="auto"/>
      <w:ind w:left="720" w:right="720"/>
    </w:pPr>
    <w:rPr>
      <w:rFonts w:ascii="Bookman Old Style" w:hAnsi="Bookman Old Style"/>
      <w:sz w:val="12"/>
    </w:rPr>
  </w:style>
  <w:style w:type="character" w:customStyle="1" w:styleId="CiteCorrectedChar">
    <w:name w:val="Cite Corrected Char"/>
    <w:link w:val="CiteCorrected"/>
    <w:locked/>
    <w:rsid w:val="00EE44A3"/>
    <w:rPr>
      <w:rFonts w:ascii="Georgia" w:eastAsia="Times New Roman" w:hAnsi="Georgia"/>
      <w:b/>
      <w:bCs/>
      <w:szCs w:val="16"/>
      <w:u w:val="single"/>
    </w:rPr>
  </w:style>
  <w:style w:type="paragraph" w:customStyle="1" w:styleId="CiteCorrected">
    <w:name w:val="Cite Corrected"/>
    <w:basedOn w:val="Normal"/>
    <w:link w:val="CiteCorrectedChar"/>
    <w:qFormat/>
    <w:rsid w:val="00EE44A3"/>
    <w:rPr>
      <w:rFonts w:ascii="Georgia" w:eastAsia="Times New Roman" w:hAnsi="Georgia" w:cstheme="minorBidi"/>
      <w:b/>
      <w:bCs/>
      <w:szCs w:val="16"/>
      <w:u w:val="single"/>
    </w:rPr>
  </w:style>
  <w:style w:type="paragraph" w:customStyle="1" w:styleId="CardText2">
    <w:name w:val="Card Text 2"/>
    <w:basedOn w:val="CardText10"/>
    <w:link w:val="CardText2Char"/>
    <w:qFormat/>
    <w:rsid w:val="00EE44A3"/>
    <w:pPr>
      <w:spacing w:after="160" w:line="259" w:lineRule="auto"/>
    </w:pPr>
    <w:rPr>
      <w:b/>
    </w:rPr>
  </w:style>
  <w:style w:type="paragraph" w:customStyle="1" w:styleId="StyleLeft02">
    <w:name w:val="Style Left:  0.2&quot;"/>
    <w:basedOn w:val="Normal"/>
    <w:qFormat/>
    <w:rsid w:val="00EE44A3"/>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EE44A3"/>
    <w:pPr>
      <w:spacing w:before="100" w:beforeAutospacing="1" w:after="100" w:afterAutospacing="1"/>
    </w:pPr>
    <w:rPr>
      <w:rFonts w:ascii="Avenir LT Std 45 Book" w:hAnsi="Avenir LT Std 45 Book"/>
    </w:rPr>
  </w:style>
  <w:style w:type="paragraph" w:customStyle="1" w:styleId="BriefTitle2">
    <w:name w:val="Brief Title 2"/>
    <w:basedOn w:val="BriefTitle"/>
    <w:uiPriority w:val="99"/>
    <w:qFormat/>
    <w:rsid w:val="00EE44A3"/>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EE44A3"/>
    <w:rPr>
      <w:u w:val="single"/>
    </w:rPr>
  </w:style>
  <w:style w:type="paragraph" w:customStyle="1" w:styleId="StyleCardText11ptUnderline">
    <w:name w:val="Style Card Text + 11 pt Underline"/>
    <w:link w:val="StyleCardText11ptUnderlineChar"/>
    <w:qFormat/>
    <w:rsid w:val="00EE44A3"/>
    <w:pPr>
      <w:spacing w:line="254" w:lineRule="auto"/>
    </w:pPr>
    <w:rPr>
      <w:u w:val="single"/>
    </w:rPr>
  </w:style>
  <w:style w:type="character" w:customStyle="1" w:styleId="StyleMinimizedText11ptChar">
    <w:name w:val="Style Minimized Text + 11 pt Char"/>
    <w:basedOn w:val="DefaultParagraphFont"/>
    <w:link w:val="StyleMinimizedText11pt"/>
    <w:locked/>
    <w:rsid w:val="00EE44A3"/>
    <w:rPr>
      <w:rFonts w:ascii="Georgia" w:hAnsi="Georgia"/>
      <w:sz w:val="16"/>
    </w:rPr>
  </w:style>
  <w:style w:type="paragraph" w:customStyle="1" w:styleId="StyleMinimizedText11pt">
    <w:name w:val="Style Minimized Text + 11 pt"/>
    <w:basedOn w:val="Normal"/>
    <w:link w:val="StyleMinimizedText11ptChar"/>
    <w:qFormat/>
    <w:rsid w:val="00EE44A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E44A3"/>
    <w:rPr>
      <w:rFonts w:ascii="Georgia" w:hAnsi="Georgia"/>
      <w:sz w:val="16"/>
    </w:rPr>
  </w:style>
  <w:style w:type="paragraph" w:customStyle="1" w:styleId="StyleMinimizedText11pt1">
    <w:name w:val="Style Minimized Text + 11 pt1"/>
    <w:basedOn w:val="Normal"/>
    <w:link w:val="StyleMinimizedText11pt1Char"/>
    <w:qFormat/>
    <w:rsid w:val="00EE44A3"/>
    <w:rPr>
      <w:rFonts w:ascii="Georgia" w:hAnsi="Georgia" w:cstheme="minorBidi"/>
      <w:sz w:val="16"/>
    </w:rPr>
  </w:style>
  <w:style w:type="character" w:customStyle="1" w:styleId="Debate-CardSmalltextF2Char">
    <w:name w:val="Debate- Card Small text F2 Char"/>
    <w:link w:val="Debate-CardSmalltextF2"/>
    <w:locked/>
    <w:rsid w:val="00EE44A3"/>
    <w:rPr>
      <w:rFonts w:ascii="Arial Narrow" w:hAnsi="Arial Narrow"/>
      <w:sz w:val="16"/>
    </w:rPr>
  </w:style>
  <w:style w:type="paragraph" w:customStyle="1" w:styleId="Debate-CardSmalltextF2">
    <w:name w:val="Debate- Card Small text F2"/>
    <w:basedOn w:val="Normal"/>
    <w:next w:val="Normal"/>
    <w:link w:val="Debate-CardSmalltextF2Char"/>
    <w:qFormat/>
    <w:rsid w:val="00EE44A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E44A3"/>
    <w:rPr>
      <w:rFonts w:ascii="Arial Narrow" w:hAnsi="Arial Narrow"/>
      <w:b/>
      <w:sz w:val="18"/>
      <w:u w:val="single"/>
    </w:rPr>
  </w:style>
  <w:style w:type="paragraph" w:customStyle="1" w:styleId="Debate-EmphasizedText-F5">
    <w:name w:val="Debate- Emphasized Text- F5"/>
    <w:basedOn w:val="Normal"/>
    <w:link w:val="Debate-EmphasizedText-F5Char"/>
    <w:qFormat/>
    <w:rsid w:val="00EE44A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E44A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E44A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E44A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E44A3"/>
    <w:rPr>
      <w:rFonts w:ascii="Times New Roman" w:eastAsia="Times New Roman" w:hAnsi="Times New Roman"/>
      <w:sz w:val="16"/>
    </w:rPr>
  </w:style>
  <w:style w:type="character" w:customStyle="1" w:styleId="CardStyleChar">
    <w:name w:val="Card Style Char"/>
    <w:link w:val="CardStyle"/>
    <w:locked/>
    <w:rsid w:val="00EE44A3"/>
    <w:rPr>
      <w:rFonts w:ascii="Avenir LT Std 45 Book" w:hAnsi="Avenir LT Std 45 Book" w:cs="Calibri"/>
    </w:rPr>
  </w:style>
  <w:style w:type="paragraph" w:customStyle="1" w:styleId="emactive">
    <w:name w:val="emactive"/>
    <w:basedOn w:val="Normal"/>
    <w:uiPriority w:val="99"/>
    <w:qFormat/>
    <w:rsid w:val="00EE44A3"/>
    <w:pPr>
      <w:spacing w:before="100" w:beforeAutospacing="1" w:after="100" w:afterAutospacing="1"/>
    </w:pPr>
    <w:rPr>
      <w:rFonts w:ascii="Avenir LT Std 45 Book" w:hAnsi="Avenir LT Std 45 Book"/>
    </w:rPr>
  </w:style>
  <w:style w:type="paragraph" w:customStyle="1" w:styleId="emready">
    <w:name w:val="emready"/>
    <w:basedOn w:val="Normal"/>
    <w:uiPriority w:val="99"/>
    <w:qFormat/>
    <w:rsid w:val="00EE44A3"/>
    <w:pPr>
      <w:spacing w:before="100" w:beforeAutospacing="1" w:after="100" w:afterAutospacing="1"/>
    </w:pPr>
    <w:rPr>
      <w:rFonts w:ascii="Avenir LT Std 45 Book" w:hAnsi="Avenir LT Std 45 Book"/>
    </w:rPr>
  </w:style>
  <w:style w:type="character" w:customStyle="1" w:styleId="BoldandUnderlineCharCharCharCharCharChar">
    <w:name w:val="Bold and Underline Char Char Char Char Char Char"/>
    <w:link w:val="BoldandUnderlineCharCharCharCharChar"/>
    <w:locked/>
    <w:rsid w:val="00EE44A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E44A3"/>
    <w:rPr>
      <w:rFonts w:ascii="Georgia" w:eastAsia="Times New Roman" w:hAnsi="Georgia" w:cs="Times New Roman"/>
      <w:b/>
      <w:u w:val="single"/>
    </w:rPr>
  </w:style>
  <w:style w:type="character" w:customStyle="1" w:styleId="CardHighlightChar">
    <w:name w:val="Card Highlight Char"/>
    <w:link w:val="CardHighlight"/>
    <w:locked/>
    <w:rsid w:val="00EE44A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E44A3"/>
    <w:pPr>
      <w:shd w:val="clear" w:color="auto" w:fill="66FFFF"/>
    </w:pPr>
    <w:rPr>
      <w:rFonts w:eastAsia="Calibri"/>
      <w:u w:val="single"/>
    </w:rPr>
  </w:style>
  <w:style w:type="paragraph" w:customStyle="1" w:styleId="departments">
    <w:name w:val="departments"/>
    <w:basedOn w:val="Normal"/>
    <w:uiPriority w:val="99"/>
    <w:qFormat/>
    <w:rsid w:val="00EE44A3"/>
    <w:pPr>
      <w:spacing w:before="100" w:beforeAutospacing="1" w:after="100" w:afterAutospacing="1"/>
    </w:pPr>
    <w:rPr>
      <w:rFonts w:ascii="Avenir LT Std 45 Book" w:hAnsi="Avenir LT Std 45 Book"/>
    </w:rPr>
  </w:style>
  <w:style w:type="paragraph" w:customStyle="1" w:styleId="norma">
    <w:name w:val="norma"/>
    <w:basedOn w:val="Heading3"/>
    <w:uiPriority w:val="99"/>
    <w:qFormat/>
    <w:rsid w:val="00EE44A3"/>
    <w:rPr>
      <w:rFonts w:eastAsia="MS Gothic" w:cs="Arial"/>
      <w:bCs/>
      <w:sz w:val="24"/>
    </w:rPr>
  </w:style>
  <w:style w:type="paragraph" w:customStyle="1" w:styleId="nromal">
    <w:name w:val="nromal"/>
    <w:basedOn w:val="Normal"/>
    <w:uiPriority w:val="99"/>
    <w:qFormat/>
    <w:rsid w:val="00EE44A3"/>
    <w:pPr>
      <w:keepNext/>
      <w:keepLines/>
      <w:spacing w:before="200"/>
      <w:outlineLvl w:val="3"/>
    </w:pPr>
    <w:rPr>
      <w:rFonts w:ascii="Avenir LT Std 45 Book" w:hAnsi="Avenir LT Std 45 Book" w:cs="Cambria"/>
      <w:b/>
      <w:iCs/>
    </w:rPr>
  </w:style>
  <w:style w:type="paragraph" w:customStyle="1" w:styleId="natural">
    <w:name w:val="natural"/>
    <w:basedOn w:val="Normal"/>
    <w:uiPriority w:val="99"/>
    <w:qFormat/>
    <w:rsid w:val="00EE44A3"/>
    <w:pPr>
      <w:keepNext/>
      <w:keepLines/>
      <w:spacing w:before="200"/>
      <w:outlineLvl w:val="3"/>
    </w:pPr>
    <w:rPr>
      <w:rFonts w:ascii="Avenir LT Std 45 Book" w:hAnsi="Avenir LT Std 45 Book"/>
      <w:b/>
      <w:iCs/>
    </w:rPr>
  </w:style>
  <w:style w:type="paragraph" w:customStyle="1" w:styleId="nroaml">
    <w:name w:val="nroaml"/>
    <w:basedOn w:val="Normal"/>
    <w:uiPriority w:val="99"/>
    <w:qFormat/>
    <w:rsid w:val="00EE44A3"/>
    <w:pPr>
      <w:keepNext/>
      <w:keepLines/>
      <w:spacing w:before="200"/>
      <w:outlineLvl w:val="3"/>
    </w:pPr>
    <w:rPr>
      <w:rFonts w:ascii="Avenir LT Std 45 Book" w:hAnsi="Avenir LT Std 45 Book"/>
      <w:b/>
      <w:iCs/>
    </w:rPr>
  </w:style>
  <w:style w:type="paragraph" w:customStyle="1" w:styleId="noraml">
    <w:name w:val="noraml"/>
    <w:basedOn w:val="Normal"/>
    <w:uiPriority w:val="99"/>
    <w:qFormat/>
    <w:rsid w:val="00EE44A3"/>
    <w:pPr>
      <w:keepNext/>
      <w:keepLines/>
      <w:spacing w:before="200"/>
      <w:outlineLvl w:val="3"/>
    </w:pPr>
    <w:rPr>
      <w:rFonts w:ascii="Avenir LT Std 45 Book" w:hAnsi="Avenir LT Std 45 Book"/>
      <w:b/>
      <w:iCs/>
    </w:rPr>
  </w:style>
  <w:style w:type="character" w:customStyle="1" w:styleId="SmallSizeParagraphChar">
    <w:name w:val="Small Size Paragraph Char"/>
    <w:link w:val="SmallSizeParagraph"/>
    <w:locked/>
    <w:rsid w:val="00EE44A3"/>
    <w:rPr>
      <w:rFonts w:ascii="Georgia" w:eastAsia="Calibri" w:hAnsi="Georgia"/>
      <w:sz w:val="16"/>
      <w:szCs w:val="16"/>
    </w:rPr>
  </w:style>
  <w:style w:type="paragraph" w:customStyle="1" w:styleId="SmallSizeParagraph">
    <w:name w:val="Small Size Paragraph"/>
    <w:basedOn w:val="Normal"/>
    <w:link w:val="SmallSizeParagraphChar"/>
    <w:qFormat/>
    <w:rsid w:val="00EE44A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E44A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E44A3"/>
    <w:pPr>
      <w:pBdr>
        <w:top w:val="single" w:sz="4" w:space="0" w:color="auto"/>
        <w:left w:val="single" w:sz="4" w:space="0" w:color="auto"/>
        <w:bottom w:val="single" w:sz="4" w:space="0" w:color="auto"/>
        <w:right w:val="single" w:sz="4" w:space="0" w:color="auto"/>
      </w:pBdr>
      <w:ind w:left="0" w:firstLine="0"/>
    </w:pPr>
    <w:rPr>
      <w:rFonts w:ascii="Georgia" w:hAnsi="Georgia" w:cstheme="minorBidi"/>
      <w:b/>
      <w:bCs/>
      <w:bdr w:val="single" w:sz="4" w:space="0" w:color="auto" w:frame="1"/>
    </w:rPr>
  </w:style>
  <w:style w:type="character" w:customStyle="1" w:styleId="LanguageEditingChar">
    <w:name w:val="Language Editing Char"/>
    <w:link w:val="LanguageEditing"/>
    <w:locked/>
    <w:rsid w:val="00EE44A3"/>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EE44A3"/>
    <w:rPr>
      <w:rFonts w:ascii="Print Clearly OT" w:eastAsia="Times New Roman" w:hAnsi="Print Clearly OT" w:cs="Arial"/>
      <w:strike/>
      <w:sz w:val="20"/>
    </w:rPr>
  </w:style>
  <w:style w:type="character" w:customStyle="1" w:styleId="CardT1Char">
    <w:name w:val="CardT1 Char"/>
    <w:link w:val="CardT1"/>
    <w:locked/>
    <w:rsid w:val="00EE44A3"/>
    <w:rPr>
      <w:rFonts w:ascii="Arial" w:eastAsia="Calibri" w:hAnsi="Arial" w:cs="Arial"/>
      <w:sz w:val="14"/>
      <w:szCs w:val="14"/>
      <w:lang w:eastAsia="zh-TW"/>
    </w:rPr>
  </w:style>
  <w:style w:type="paragraph" w:customStyle="1" w:styleId="CardT1">
    <w:name w:val="CardT1"/>
    <w:basedOn w:val="Normal"/>
    <w:link w:val="CardT1Char"/>
    <w:qFormat/>
    <w:rsid w:val="00EE44A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EE44A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E44A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E44A3"/>
    <w:pPr>
      <w:spacing w:before="100" w:beforeAutospacing="1" w:after="100" w:afterAutospacing="1"/>
    </w:pPr>
    <w:rPr>
      <w:rFonts w:ascii="Avenir LT Std 45 Book" w:hAnsi="Avenir LT Std 45 Book"/>
    </w:rPr>
  </w:style>
  <w:style w:type="paragraph" w:customStyle="1" w:styleId="CiteReal">
    <w:name w:val="Cite Real"/>
    <w:basedOn w:val="Normal"/>
    <w:next w:val="Normal"/>
    <w:qFormat/>
    <w:rsid w:val="00EE44A3"/>
    <w:rPr>
      <w:rFonts w:ascii="Avenir LT Std 45 Book" w:eastAsia="MS Mincho" w:hAnsi="Avenir LT Std 45 Book"/>
      <w:b/>
      <w:u w:val="single"/>
    </w:rPr>
  </w:style>
  <w:style w:type="paragraph" w:customStyle="1" w:styleId="2909F619802848F09E01365C32F34654">
    <w:name w:val="2909F619802848F09E01365C32F34654"/>
    <w:qFormat/>
    <w:rsid w:val="00EE44A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EE44A3"/>
    <w:rPr>
      <w:rFonts w:ascii="Georgia" w:eastAsia="Calibri" w:hAnsi="Georgia"/>
      <w:u w:val="single"/>
      <w:lang w:val="x-none"/>
    </w:rPr>
  </w:style>
  <w:style w:type="paragraph" w:customStyle="1" w:styleId="UnderlineS">
    <w:name w:val="Underline S"/>
    <w:basedOn w:val="Normal"/>
    <w:link w:val="UnderlineSChar"/>
    <w:qFormat/>
    <w:rsid w:val="00EE44A3"/>
    <w:pPr>
      <w:spacing w:after="200"/>
    </w:pPr>
    <w:rPr>
      <w:rFonts w:ascii="Georgia" w:eastAsia="Calibri" w:hAnsi="Georgia" w:cstheme="minorBidi"/>
      <w:u w:val="single"/>
      <w:lang w:val="x-none"/>
    </w:rPr>
  </w:style>
  <w:style w:type="character" w:customStyle="1" w:styleId="UnunderlinedChar">
    <w:name w:val="Ununderlined Char"/>
    <w:link w:val="Ununderlined"/>
    <w:locked/>
    <w:rsid w:val="00EE44A3"/>
    <w:rPr>
      <w:rFonts w:ascii="Georgia" w:eastAsia="SimSun" w:hAnsi="Georgia"/>
      <w:sz w:val="12"/>
    </w:rPr>
  </w:style>
  <w:style w:type="paragraph" w:customStyle="1" w:styleId="Ununderlined">
    <w:name w:val="Ununderlined"/>
    <w:basedOn w:val="Normal"/>
    <w:link w:val="UnunderlinedChar"/>
    <w:qFormat/>
    <w:rsid w:val="00EE44A3"/>
    <w:rPr>
      <w:rFonts w:ascii="Georgia" w:eastAsia="SimSun" w:hAnsi="Georgia" w:cstheme="minorBidi"/>
      <w:sz w:val="12"/>
    </w:rPr>
  </w:style>
  <w:style w:type="character" w:customStyle="1" w:styleId="HighlightingChar">
    <w:name w:val="Highlighting Char"/>
    <w:link w:val="Highlighting"/>
    <w:locked/>
    <w:rsid w:val="00EE44A3"/>
    <w:rPr>
      <w:rFonts w:ascii="Georgia" w:eastAsia="SimSun" w:hAnsi="Georgia"/>
      <w:u w:val="thick"/>
    </w:rPr>
  </w:style>
  <w:style w:type="paragraph" w:customStyle="1" w:styleId="Highlighting">
    <w:name w:val="Highlighting"/>
    <w:basedOn w:val="Normal"/>
    <w:link w:val="HighlightingChar"/>
    <w:autoRedefine/>
    <w:qFormat/>
    <w:rsid w:val="00EE44A3"/>
    <w:rPr>
      <w:rFonts w:ascii="Georgia" w:eastAsia="SimSun" w:hAnsi="Georgia" w:cstheme="minorBidi"/>
      <w:u w:val="thick"/>
    </w:rPr>
  </w:style>
  <w:style w:type="paragraph" w:customStyle="1" w:styleId="teaserpermalink">
    <w:name w:val="teaser_permalink"/>
    <w:basedOn w:val="Normal"/>
    <w:uiPriority w:val="99"/>
    <w:qFormat/>
    <w:rsid w:val="00EE44A3"/>
    <w:pPr>
      <w:spacing w:before="100" w:beforeAutospacing="1" w:after="100" w:afterAutospacing="1"/>
    </w:pPr>
    <w:rPr>
      <w:rFonts w:ascii="Avenir LT Std 45 Book" w:hAnsi="Avenir LT Std 45 Book"/>
      <w:lang w:eastAsia="zh-CN"/>
    </w:rPr>
  </w:style>
  <w:style w:type="paragraph" w:customStyle="1" w:styleId="D345FF3D873148C5AE3FBF3267827368">
    <w:name w:val="D345FF3D873148C5AE3FBF3267827368"/>
    <w:qFormat/>
    <w:rsid w:val="00EE44A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EE44A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E44A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E44A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E44A3"/>
    <w:rPr>
      <w:b/>
      <w:sz w:val="28"/>
    </w:rPr>
  </w:style>
  <w:style w:type="character" w:customStyle="1" w:styleId="SourcenameChar">
    <w:name w:val="Source name Char"/>
    <w:link w:val="Sourcename"/>
    <w:locked/>
    <w:rsid w:val="00EE44A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E44A3"/>
    <w:rPr>
      <w:b/>
      <w:bCs/>
      <w:sz w:val="20"/>
    </w:rPr>
  </w:style>
  <w:style w:type="character" w:customStyle="1" w:styleId="underlinedcardChar">
    <w:name w:val="underlined card Char"/>
    <w:link w:val="underlinedcard0"/>
    <w:locked/>
    <w:rsid w:val="00EE44A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EE44A3"/>
    <w:rPr>
      <w:sz w:val="22"/>
      <w:u w:val="single"/>
    </w:rPr>
  </w:style>
  <w:style w:type="paragraph" w:customStyle="1" w:styleId="FullText">
    <w:name w:val="Full Text"/>
    <w:basedOn w:val="Normal"/>
    <w:uiPriority w:val="99"/>
    <w:qFormat/>
    <w:rsid w:val="00EE44A3"/>
    <w:rPr>
      <w:rFonts w:ascii="Avenir LT Std 45 Book" w:hAnsi="Avenir LT Std 45 Book"/>
      <w:sz w:val="16"/>
    </w:rPr>
  </w:style>
  <w:style w:type="character" w:customStyle="1" w:styleId="TextUnderlineChar">
    <w:name w:val="Text Underline Char"/>
    <w:link w:val="TextUnderline"/>
    <w:locked/>
    <w:rsid w:val="00EE44A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E44A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E44A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E44A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E44A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E44A3"/>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EE44A3"/>
    <w:pPr>
      <w:spacing w:before="240"/>
      <w:outlineLvl w:val="2"/>
    </w:pPr>
    <w:rPr>
      <w:rFonts w:ascii="Avenir LT Std 45 Book" w:hAnsi="Avenir LT Std 45 Book"/>
      <w:b/>
    </w:rPr>
  </w:style>
  <w:style w:type="character" w:customStyle="1" w:styleId="CiteCardChar">
    <w:name w:val="Cite_Card Char"/>
    <w:link w:val="CiteCard0"/>
    <w:locked/>
    <w:rsid w:val="00EE44A3"/>
    <w:rPr>
      <w:rFonts w:ascii="Times New Roman" w:eastAsia="Times New Roman" w:hAnsi="Times New Roman" w:cs="Arial"/>
      <w:bCs/>
      <w:sz w:val="20"/>
      <w:szCs w:val="20"/>
    </w:rPr>
  </w:style>
  <w:style w:type="paragraph" w:customStyle="1" w:styleId="CiteCard0">
    <w:name w:val="Cite_Card"/>
    <w:link w:val="CiteCardChar"/>
    <w:qFormat/>
    <w:rsid w:val="00EE44A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EE44A3"/>
    <w:rPr>
      <w:rFonts w:eastAsia="MS Mincho"/>
      <w:color w:val="auto"/>
    </w:rPr>
  </w:style>
  <w:style w:type="paragraph" w:customStyle="1" w:styleId="dropcap">
    <w:name w:val="dropcap"/>
    <w:basedOn w:val="Normal"/>
    <w:uiPriority w:val="99"/>
    <w:qFormat/>
    <w:rsid w:val="00EE44A3"/>
    <w:pPr>
      <w:spacing w:before="100" w:beforeAutospacing="1" w:after="100" w:afterAutospacing="1"/>
    </w:pPr>
    <w:rPr>
      <w:rFonts w:ascii="Avenir LT Std 45 Book" w:hAnsi="Avenir LT Std 45 Book"/>
    </w:rPr>
  </w:style>
  <w:style w:type="character" w:customStyle="1" w:styleId="StyleStyle49pt6Char">
    <w:name w:val="Style Style4 + 9 pt6 Char"/>
    <w:basedOn w:val="Style4Char"/>
    <w:link w:val="StyleStyle49pt6"/>
    <w:locked/>
    <w:rsid w:val="00EE44A3"/>
    <w:rPr>
      <w:rFonts w:ascii="Calibri" w:eastAsia="Times New Roman" w:hAnsi="Calibri" w:cs="Calibri"/>
      <w:u w:val="single"/>
    </w:rPr>
  </w:style>
  <w:style w:type="paragraph" w:customStyle="1" w:styleId="StyleStyle49pt6">
    <w:name w:val="Style Style4 + 9 pt6"/>
    <w:basedOn w:val="Style4"/>
    <w:link w:val="StyleStyle49pt6Char"/>
    <w:qFormat/>
    <w:rsid w:val="00EE44A3"/>
    <w:pPr>
      <w:ind w:left="0" w:firstLine="0"/>
    </w:pPr>
    <w:rPr>
      <w:rFonts w:eastAsia="Times New Roman"/>
    </w:rPr>
  </w:style>
  <w:style w:type="character" w:customStyle="1" w:styleId="UnderlineCharCharCharCharChar">
    <w:name w:val="Underline Char Char Char Char Char"/>
    <w:locked/>
    <w:rsid w:val="00EE44A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E44A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E44A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E44A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E44A3"/>
    <w:rPr>
      <w:rFonts w:ascii="Georgia" w:hAnsi="Georgia"/>
      <w:b/>
      <w:bCs/>
      <w:u w:val="single"/>
    </w:rPr>
  </w:style>
  <w:style w:type="character" w:customStyle="1" w:styleId="DebatenoramlChar">
    <w:name w:val="Debatenoraml Char"/>
    <w:link w:val="Debatenoraml"/>
    <w:locked/>
    <w:rsid w:val="00EE44A3"/>
    <w:rPr>
      <w:rFonts w:ascii="Times New Roman" w:hAnsi="Times New Roman" w:cs="Times New Roman"/>
    </w:rPr>
  </w:style>
  <w:style w:type="paragraph" w:customStyle="1" w:styleId="Debatenoraml">
    <w:name w:val="Debatenoraml"/>
    <w:basedOn w:val="NoSpacing"/>
    <w:link w:val="DebatenoramlChar"/>
    <w:qFormat/>
    <w:rsid w:val="00EE44A3"/>
    <w:rPr>
      <w:rFonts w:ascii="Times New Roman" w:hAnsi="Times New Roman" w:cs="Times New Roman"/>
    </w:rPr>
  </w:style>
  <w:style w:type="paragraph" w:customStyle="1" w:styleId="SynergyTag">
    <w:name w:val="SynergyTag"/>
    <w:basedOn w:val="Normal"/>
    <w:uiPriority w:val="99"/>
    <w:qFormat/>
    <w:rsid w:val="00EE44A3"/>
    <w:rPr>
      <w:rFonts w:ascii="Avenir LT Std 45 Book" w:eastAsia="Calibri" w:hAnsi="Avenir LT Std 45 Book"/>
      <w:b/>
    </w:rPr>
  </w:style>
  <w:style w:type="character" w:customStyle="1" w:styleId="QualsChar">
    <w:name w:val="Quals Char"/>
    <w:link w:val="Quals"/>
    <w:locked/>
    <w:rsid w:val="00EE44A3"/>
    <w:rPr>
      <w:rFonts w:ascii="Georgia" w:eastAsia="Calibri" w:hAnsi="Georgia"/>
      <w:sz w:val="18"/>
    </w:rPr>
  </w:style>
  <w:style w:type="paragraph" w:customStyle="1" w:styleId="Quals">
    <w:name w:val="Quals"/>
    <w:basedOn w:val="Normal"/>
    <w:link w:val="QualsChar"/>
    <w:qFormat/>
    <w:rsid w:val="00EE44A3"/>
    <w:rPr>
      <w:rFonts w:ascii="Georgia" w:eastAsia="Calibri" w:hAnsi="Georgia" w:cstheme="minorBidi"/>
      <w:sz w:val="18"/>
    </w:rPr>
  </w:style>
  <w:style w:type="paragraph" w:customStyle="1" w:styleId="times">
    <w:name w:val="times"/>
    <w:basedOn w:val="Normal"/>
    <w:qFormat/>
    <w:rsid w:val="00EE44A3"/>
    <w:pPr>
      <w:spacing w:before="100" w:beforeAutospacing="1" w:after="100" w:afterAutospacing="1"/>
    </w:pPr>
    <w:rPr>
      <w:rFonts w:ascii="Avenir LT Std 45 Book" w:hAnsi="Avenir LT Std 45 Book"/>
    </w:rPr>
  </w:style>
  <w:style w:type="paragraph" w:customStyle="1" w:styleId="BodyA">
    <w:name w:val="Body A"/>
    <w:uiPriority w:val="99"/>
    <w:qFormat/>
    <w:rsid w:val="00EE44A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EE44A3"/>
    <w:rPr>
      <w:rFonts w:ascii="Georgia" w:eastAsia="Times New Roman" w:hAnsi="Georgia"/>
      <w:b/>
      <w:caps/>
      <w:szCs w:val="28"/>
      <w:u w:val="single"/>
    </w:rPr>
  </w:style>
  <w:style w:type="paragraph" w:customStyle="1" w:styleId="Starred">
    <w:name w:val="Starred"/>
    <w:basedOn w:val="Normal"/>
    <w:link w:val="StarredChar"/>
    <w:qFormat/>
    <w:rsid w:val="00EE44A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E44A3"/>
    <w:rPr>
      <w:rFonts w:ascii="Georgia" w:eastAsia="Times New Roman" w:hAnsi="Georgia"/>
      <w:b/>
      <w:caps/>
      <w:szCs w:val="28"/>
      <w:u w:val="single"/>
    </w:rPr>
  </w:style>
  <w:style w:type="paragraph" w:customStyle="1" w:styleId="NotStarred">
    <w:name w:val="NotStarred"/>
    <w:basedOn w:val="Normal"/>
    <w:link w:val="NotStarredChar"/>
    <w:qFormat/>
    <w:rsid w:val="00EE44A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E44A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EE44A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E44A3"/>
    <w:pPr>
      <w:pBdr>
        <w:top w:val="single" w:sz="4" w:space="0" w:color="auto"/>
        <w:left w:val="single" w:sz="4" w:space="0" w:color="auto"/>
        <w:bottom w:val="single" w:sz="4" w:space="0" w:color="auto"/>
        <w:right w:val="single" w:sz="4" w:space="0" w:color="auto"/>
      </w:pBdr>
      <w:ind w:left="0" w:firstLine="0"/>
    </w:pPr>
    <w:rPr>
      <w:rFonts w:ascii="Times New Roman" w:hAnsi="Times New Roman" w:cs="Times New Roman"/>
      <w:bdr w:val="single" w:sz="4" w:space="0" w:color="auto" w:frame="1"/>
    </w:rPr>
  </w:style>
  <w:style w:type="character" w:customStyle="1" w:styleId="H4TagChar1">
    <w:name w:val="H4 (Tag) Char1"/>
    <w:link w:val="H4Tag"/>
    <w:locked/>
    <w:rsid w:val="00EE44A3"/>
    <w:rPr>
      <w:rFonts w:ascii="Georgia" w:eastAsia="Calibri" w:hAnsi="Georgia"/>
      <w:b/>
    </w:rPr>
  </w:style>
  <w:style w:type="paragraph" w:customStyle="1" w:styleId="H4Tag">
    <w:name w:val="H4 (Tag)"/>
    <w:basedOn w:val="Normal"/>
    <w:link w:val="H4TagChar1"/>
    <w:qFormat/>
    <w:rsid w:val="00EE44A3"/>
    <w:rPr>
      <w:rFonts w:ascii="Georgia" w:eastAsia="Calibri" w:hAnsi="Georgia" w:cstheme="minorBidi"/>
      <w:b/>
    </w:rPr>
  </w:style>
  <w:style w:type="paragraph" w:customStyle="1" w:styleId="CM25">
    <w:name w:val="CM25"/>
    <w:basedOn w:val="Default"/>
    <w:next w:val="Default"/>
    <w:qFormat/>
    <w:rsid w:val="00EE44A3"/>
    <w:pPr>
      <w:widowControl/>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E44A3"/>
    <w:rPr>
      <w:rFonts w:ascii="Georgia" w:hAnsi="Georgia"/>
      <w:b/>
    </w:rPr>
  </w:style>
  <w:style w:type="paragraph" w:customStyle="1" w:styleId="Debate-CardTagandCite-F6">
    <w:name w:val="Debate- Card Tag and Cite- F6"/>
    <w:basedOn w:val="Normal"/>
    <w:link w:val="Debate-CardTagandCite-F6Char"/>
    <w:qFormat/>
    <w:rsid w:val="00EE44A3"/>
    <w:pPr>
      <w:contextualSpacing/>
    </w:pPr>
    <w:rPr>
      <w:rFonts w:ascii="Georgia" w:hAnsi="Georgia" w:cstheme="minorBidi"/>
      <w:b/>
    </w:rPr>
  </w:style>
  <w:style w:type="paragraph" w:customStyle="1" w:styleId="Cardtext1">
    <w:name w:val="Card text"/>
    <w:link w:val="CardtextChar2"/>
    <w:qFormat/>
    <w:rsid w:val="00EE44A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E44A3"/>
    <w:rPr>
      <w:rFonts w:ascii="Georgia" w:eastAsia="Times New Roman" w:hAnsi="Georgia"/>
      <w:b/>
      <w:szCs w:val="28"/>
      <w:u w:val="single"/>
    </w:rPr>
  </w:style>
  <w:style w:type="paragraph" w:customStyle="1" w:styleId="NewHeading2">
    <w:name w:val="NewHeading2"/>
    <w:basedOn w:val="Normal"/>
    <w:link w:val="NewHeading2Char"/>
    <w:qFormat/>
    <w:rsid w:val="00EE44A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EE44A3"/>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EE44A3"/>
    <w:rPr>
      <w:rFonts w:ascii="Avenir LT Std 45 Book" w:eastAsia="Calibri" w:hAnsi="Avenir LT Std 45 Book"/>
    </w:rPr>
  </w:style>
  <w:style w:type="paragraph" w:customStyle="1" w:styleId="TagLine">
    <w:name w:val="Tag Line"/>
    <w:basedOn w:val="Normal"/>
    <w:next w:val="FullText"/>
    <w:qFormat/>
    <w:rsid w:val="00EE44A3"/>
    <w:rPr>
      <w:rFonts w:ascii="Avenir LT Std 45 Book" w:hAnsi="Avenir LT Std 45 Book"/>
      <w:b/>
      <w:sz w:val="28"/>
    </w:rPr>
  </w:style>
  <w:style w:type="paragraph" w:customStyle="1" w:styleId="Card6pt">
    <w:name w:val="Card 6pt"/>
    <w:basedOn w:val="Normal"/>
    <w:qFormat/>
    <w:rsid w:val="00EE44A3"/>
    <w:pPr>
      <w:ind w:left="288" w:right="288"/>
    </w:pPr>
    <w:rPr>
      <w:rFonts w:eastAsia="Calibri"/>
      <w:color w:val="000000"/>
      <w:sz w:val="12"/>
      <w:szCs w:val="20"/>
    </w:rPr>
  </w:style>
  <w:style w:type="character" w:customStyle="1" w:styleId="FullCiteChar">
    <w:name w:val="Full Cite Char"/>
    <w:link w:val="FullCite"/>
    <w:locked/>
    <w:rsid w:val="00EE44A3"/>
    <w:rPr>
      <w:rFonts w:ascii="Garamond" w:eastAsia="Calibri" w:hAnsi="Garamond"/>
    </w:rPr>
  </w:style>
  <w:style w:type="paragraph" w:customStyle="1" w:styleId="FullCite">
    <w:name w:val="Full Cite"/>
    <w:basedOn w:val="Normal"/>
    <w:next w:val="Normal"/>
    <w:link w:val="FullCiteChar"/>
    <w:qFormat/>
    <w:rsid w:val="00EE44A3"/>
    <w:rPr>
      <w:rFonts w:ascii="Garamond" w:eastAsia="Calibri" w:hAnsi="Garamond" w:cstheme="minorBidi"/>
    </w:rPr>
  </w:style>
  <w:style w:type="character" w:customStyle="1" w:styleId="StyleCardStyleBlackUnderlineChar">
    <w:name w:val="Style Card Style + Black Underline Char"/>
    <w:link w:val="StyleCardStyleBlackUnderline"/>
    <w:locked/>
    <w:rsid w:val="00EE44A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E44A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EE44A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E44A3"/>
    <w:rPr>
      <w:rFonts w:ascii="Century Gothic" w:hAnsi="Century Gothic"/>
      <w:sz w:val="16"/>
    </w:rPr>
  </w:style>
  <w:style w:type="character" w:customStyle="1" w:styleId="StylecardThickunderlineChar">
    <w:name w:val="Style card + Thick underline Char"/>
    <w:link w:val="StylecardThickunderline"/>
    <w:locked/>
    <w:rsid w:val="00EE44A3"/>
    <w:rPr>
      <w:rFonts w:ascii="Georgia" w:eastAsia="SimSun" w:hAnsi="Georgia"/>
      <w:u w:val="single"/>
    </w:rPr>
  </w:style>
  <w:style w:type="paragraph" w:customStyle="1" w:styleId="StylecardThickunderline">
    <w:name w:val="Style card + Thick underline"/>
    <w:basedOn w:val="Normal"/>
    <w:link w:val="StylecardThickunderlineChar"/>
    <w:qFormat/>
    <w:rsid w:val="00EE44A3"/>
    <w:pPr>
      <w:ind w:left="288" w:right="288"/>
    </w:pPr>
    <w:rPr>
      <w:rFonts w:ascii="Georgia" w:eastAsia="SimSun" w:hAnsi="Georgia" w:cstheme="minorBidi"/>
      <w:u w:val="single"/>
    </w:rPr>
  </w:style>
  <w:style w:type="character" w:customStyle="1" w:styleId="StylecardBoldThickunderlineChar">
    <w:name w:val="Style card + Bold Thick underline Char"/>
    <w:link w:val="StylecardBoldThickunderline"/>
    <w:locked/>
    <w:rsid w:val="00EE44A3"/>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EE44A3"/>
    <w:pPr>
      <w:ind w:left="288" w:right="288"/>
    </w:pPr>
    <w:rPr>
      <w:rFonts w:ascii="Georgia" w:eastAsia="SimSun" w:hAnsi="Georgia" w:cstheme="minorBidi"/>
      <w:b/>
      <w:bCs/>
      <w:u w:val="single"/>
    </w:rPr>
  </w:style>
  <w:style w:type="paragraph" w:customStyle="1" w:styleId="CM27">
    <w:name w:val="CM27"/>
    <w:basedOn w:val="Default"/>
    <w:next w:val="Default"/>
    <w:qFormat/>
    <w:rsid w:val="00EE44A3"/>
    <w:pPr>
      <w:widowControl/>
      <w:spacing w:after="200" w:line="276" w:lineRule="auto"/>
    </w:pPr>
    <w:rPr>
      <w:rFonts w:eastAsia="Calibri"/>
      <w:color w:val="auto"/>
      <w:sz w:val="22"/>
    </w:rPr>
  </w:style>
  <w:style w:type="paragraph" w:customStyle="1" w:styleId="font-null">
    <w:name w:val="font-null"/>
    <w:basedOn w:val="Normal"/>
    <w:uiPriority w:val="99"/>
    <w:qFormat/>
    <w:rsid w:val="00EE44A3"/>
    <w:pPr>
      <w:spacing w:before="100" w:beforeAutospacing="1" w:after="100" w:afterAutospacing="1"/>
    </w:pPr>
    <w:rPr>
      <w:rFonts w:ascii="Avenir LT Std 45 Book" w:hAnsi="Avenir LT Std 45 Book"/>
    </w:rPr>
  </w:style>
  <w:style w:type="paragraph" w:customStyle="1" w:styleId="rteindent1">
    <w:name w:val="rteindent1"/>
    <w:basedOn w:val="Normal"/>
    <w:uiPriority w:val="99"/>
    <w:qFormat/>
    <w:rsid w:val="00EE44A3"/>
    <w:pPr>
      <w:spacing w:before="100" w:beforeAutospacing="1" w:after="100" w:afterAutospacing="1"/>
    </w:pPr>
    <w:rPr>
      <w:rFonts w:ascii="Avenir LT Std 45 Book" w:hAnsi="Avenir LT Std 45 Book"/>
    </w:rPr>
  </w:style>
  <w:style w:type="paragraph" w:customStyle="1" w:styleId="Pa12">
    <w:name w:val="Pa12"/>
    <w:basedOn w:val="Default"/>
    <w:next w:val="Default"/>
    <w:uiPriority w:val="99"/>
    <w:qFormat/>
    <w:rsid w:val="00EE44A3"/>
    <w:pPr>
      <w:widowControl/>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EE44A3"/>
    <w:pPr>
      <w:spacing w:before="100" w:beforeAutospacing="1" w:after="100" w:afterAutospacing="1"/>
    </w:pPr>
    <w:rPr>
      <w:rFonts w:ascii="Avenir LT Std 45 Book" w:hAnsi="Avenir LT Std 45 Book"/>
    </w:rPr>
  </w:style>
  <w:style w:type="paragraph" w:customStyle="1" w:styleId="featuretitle">
    <w:name w:val="feature_title"/>
    <w:basedOn w:val="Normal"/>
    <w:uiPriority w:val="99"/>
    <w:qFormat/>
    <w:rsid w:val="00EE44A3"/>
    <w:pPr>
      <w:spacing w:before="100" w:beforeAutospacing="1" w:after="100" w:afterAutospacing="1"/>
    </w:pPr>
    <w:rPr>
      <w:rFonts w:ascii="Avenir LT Std 45 Book" w:hAnsi="Avenir LT Std 45 Book"/>
    </w:rPr>
  </w:style>
  <w:style w:type="paragraph" w:customStyle="1" w:styleId="translatedivgrey-image">
    <w:name w:val="translatedivgrey-image"/>
    <w:basedOn w:val="Normal"/>
    <w:uiPriority w:val="99"/>
    <w:qFormat/>
    <w:rsid w:val="00EE44A3"/>
    <w:pPr>
      <w:spacing w:before="100" w:beforeAutospacing="1" w:after="100" w:afterAutospacing="1"/>
    </w:pPr>
    <w:rPr>
      <w:rFonts w:ascii="Avenir LT Std 45 Book" w:hAnsi="Avenir LT Std 45 Book"/>
    </w:rPr>
  </w:style>
  <w:style w:type="paragraph" w:customStyle="1" w:styleId="translatedivblue-image">
    <w:name w:val="translatedivblue-image"/>
    <w:basedOn w:val="Normal"/>
    <w:uiPriority w:val="99"/>
    <w:qFormat/>
    <w:rsid w:val="00EE44A3"/>
    <w:pPr>
      <w:spacing w:before="100" w:beforeAutospacing="1" w:after="100" w:afterAutospacing="1"/>
    </w:pPr>
    <w:rPr>
      <w:rFonts w:ascii="Avenir LT Std 45 Book" w:hAnsi="Avenir LT Std 45 Book"/>
    </w:rPr>
  </w:style>
  <w:style w:type="paragraph" w:customStyle="1" w:styleId="class">
    <w:name w:val="class"/>
    <w:basedOn w:val="Normal"/>
    <w:uiPriority w:val="99"/>
    <w:qFormat/>
    <w:rsid w:val="00EE44A3"/>
    <w:pPr>
      <w:spacing w:before="100" w:beforeAutospacing="1" w:after="100" w:afterAutospacing="1"/>
    </w:pPr>
    <w:rPr>
      <w:rFonts w:ascii="Avenir LT Std 45 Book" w:hAnsi="Avenir LT Std 45 Book"/>
    </w:rPr>
  </w:style>
  <w:style w:type="character" w:customStyle="1" w:styleId="blocktitleChar">
    <w:name w:val="block title Char"/>
    <w:aliases w:val="Heading 1 - block Char,HEADER Char,Block Titles Char,cites Char1,Block Header Char,Heading 1 Char1 Char Char1,Pocket Cha"/>
    <w:link w:val="blocktitle0"/>
    <w:qFormat/>
    <w:locked/>
    <w:rsid w:val="00EE44A3"/>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EE44A3"/>
    <w:pPr>
      <w:autoSpaceDE w:val="0"/>
      <w:autoSpaceDN w:val="0"/>
      <w:adjustRightInd w:val="0"/>
      <w:spacing w:line="221" w:lineRule="atLeast"/>
    </w:pPr>
    <w:rPr>
      <w:rFonts w:ascii="Avenir LT Std 45 Book" w:hAnsi="Avenir LT Std 45 Book"/>
    </w:rPr>
  </w:style>
  <w:style w:type="paragraph" w:customStyle="1" w:styleId="Pa4">
    <w:name w:val="Pa4"/>
    <w:basedOn w:val="Normal"/>
    <w:next w:val="Normal"/>
    <w:uiPriority w:val="99"/>
    <w:qFormat/>
    <w:rsid w:val="00EE44A3"/>
    <w:pPr>
      <w:autoSpaceDE w:val="0"/>
      <w:autoSpaceDN w:val="0"/>
      <w:adjustRightInd w:val="0"/>
      <w:spacing w:line="181" w:lineRule="atLeast"/>
    </w:pPr>
    <w:rPr>
      <w:rFonts w:ascii="Avenir LT Std 45 Book" w:hAnsi="Avenir LT Std 45 Book"/>
    </w:rPr>
  </w:style>
  <w:style w:type="paragraph" w:customStyle="1" w:styleId="Pa5">
    <w:name w:val="Pa5"/>
    <w:basedOn w:val="Normal"/>
    <w:next w:val="Normal"/>
    <w:uiPriority w:val="99"/>
    <w:qFormat/>
    <w:rsid w:val="00EE44A3"/>
    <w:pPr>
      <w:autoSpaceDE w:val="0"/>
      <w:autoSpaceDN w:val="0"/>
      <w:adjustRightInd w:val="0"/>
      <w:spacing w:line="321" w:lineRule="atLeast"/>
    </w:pPr>
    <w:rPr>
      <w:rFonts w:ascii="Avenir LT Std 45 Book" w:hAnsi="Avenir LT Std 45 Book"/>
    </w:rPr>
  </w:style>
  <w:style w:type="paragraph" w:customStyle="1" w:styleId="attribution">
    <w:name w:val="attribution"/>
    <w:basedOn w:val="Normal"/>
    <w:uiPriority w:val="99"/>
    <w:qFormat/>
    <w:rsid w:val="00EE44A3"/>
    <w:pPr>
      <w:spacing w:before="100" w:beforeAutospacing="1" w:after="100" w:afterAutospacing="1"/>
    </w:pPr>
    <w:rPr>
      <w:rFonts w:ascii="Avenir LT Std 45 Book" w:hAnsi="Avenir LT Std 45 Book"/>
    </w:rPr>
  </w:style>
  <w:style w:type="paragraph" w:customStyle="1" w:styleId="text-textbodyhoustontexttext-dateline">
    <w:name w:val="text-textbody houstontext text-dateline"/>
    <w:basedOn w:val="Normal"/>
    <w:uiPriority w:val="99"/>
    <w:qFormat/>
    <w:rsid w:val="00EE44A3"/>
    <w:pPr>
      <w:spacing w:before="100" w:beforeAutospacing="1" w:after="100" w:afterAutospacing="1"/>
    </w:pPr>
    <w:rPr>
      <w:rFonts w:ascii="Avenir LT Std 45 Book" w:hAnsi="Avenir LT Std 45 Book"/>
    </w:rPr>
  </w:style>
  <w:style w:type="paragraph" w:customStyle="1" w:styleId="text-textbodyhoustontext">
    <w:name w:val="text-textbody houstontext"/>
    <w:basedOn w:val="Normal"/>
    <w:uiPriority w:val="99"/>
    <w:qFormat/>
    <w:rsid w:val="00EE44A3"/>
    <w:pPr>
      <w:spacing w:before="100" w:beforeAutospacing="1" w:after="100" w:afterAutospacing="1"/>
    </w:pPr>
    <w:rPr>
      <w:rFonts w:ascii="Avenir LT Std 45 Book" w:hAnsi="Avenir LT Std 45 Book"/>
    </w:rPr>
  </w:style>
  <w:style w:type="character" w:customStyle="1" w:styleId="StyleStyle4LatinTimesNewRomanAsianSimSunBoldChar">
    <w:name w:val="Style Style4 + (Latin) Times New Roman (Asian) SimSun Bold Char"/>
    <w:link w:val="StyleStyle4LatinTimesNewRomanAsianSimSunBold"/>
    <w:locked/>
    <w:rsid w:val="00EE44A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E44A3"/>
    <w:pPr>
      <w:ind w:left="0" w:firstLine="0"/>
    </w:pPr>
    <w:rPr>
      <w:rFonts w:ascii="Georgia" w:eastAsia="SimSun" w:hAnsi="Georgia" w:cstheme="minorBidi"/>
      <w:b/>
      <w:bCs/>
    </w:rPr>
  </w:style>
  <w:style w:type="paragraph" w:customStyle="1" w:styleId="summary">
    <w:name w:val="summary"/>
    <w:basedOn w:val="Normal"/>
    <w:qFormat/>
    <w:rsid w:val="00EE44A3"/>
    <w:pPr>
      <w:spacing w:before="100" w:beforeAutospacing="1" w:after="100" w:afterAutospacing="1"/>
    </w:pPr>
    <w:rPr>
      <w:rFonts w:ascii="Avenir LT Std 45 Book" w:hAnsi="Avenir LT Std 45 Book"/>
    </w:rPr>
  </w:style>
  <w:style w:type="paragraph" w:customStyle="1" w:styleId="Caption2">
    <w:name w:val="Caption2"/>
    <w:basedOn w:val="Normal"/>
    <w:uiPriority w:val="99"/>
    <w:qFormat/>
    <w:rsid w:val="00EE44A3"/>
    <w:pPr>
      <w:spacing w:before="100" w:beforeAutospacing="1" w:after="100" w:afterAutospacing="1"/>
    </w:pPr>
    <w:rPr>
      <w:rFonts w:ascii="Avenir LT Std 45 Book" w:hAnsi="Avenir LT Std 45 Book"/>
    </w:rPr>
  </w:style>
  <w:style w:type="character" w:customStyle="1" w:styleId="MTDisplayEquationChar">
    <w:name w:val="MTDisplayEquation Char"/>
    <w:link w:val="MTDisplayEquation"/>
    <w:locked/>
    <w:rsid w:val="00EE44A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E44A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EE44A3"/>
    <w:pPr>
      <w:jc w:val="center"/>
    </w:pPr>
    <w:rPr>
      <w:rFonts w:ascii="Book Antiqua" w:hAnsi="Book Antiqua"/>
      <w:b/>
      <w:sz w:val="28"/>
    </w:rPr>
  </w:style>
  <w:style w:type="paragraph" w:customStyle="1" w:styleId="Little">
    <w:name w:val="Little"/>
    <w:basedOn w:val="Normal"/>
    <w:next w:val="Normal"/>
    <w:link w:val="LittleChar"/>
    <w:qFormat/>
    <w:rsid w:val="00EE44A3"/>
    <w:pPr>
      <w:ind w:left="288"/>
    </w:pPr>
    <w:rPr>
      <w:rFonts w:ascii="Garamond" w:hAnsi="Garamond"/>
      <w:sz w:val="16"/>
    </w:rPr>
  </w:style>
  <w:style w:type="paragraph" w:customStyle="1" w:styleId="AAAcard">
    <w:name w:val="AAAcard"/>
    <w:basedOn w:val="Normal"/>
    <w:link w:val="AAAcardChar"/>
    <w:qFormat/>
    <w:rsid w:val="00EE44A3"/>
    <w:pPr>
      <w:ind w:left="288" w:right="288"/>
    </w:pPr>
    <w:rPr>
      <w:rFonts w:ascii="Avenir LT Std 45 Book" w:hAnsi="Avenir LT Std 45 Book"/>
    </w:rPr>
  </w:style>
  <w:style w:type="paragraph" w:customStyle="1" w:styleId="Caption3">
    <w:name w:val="Caption3"/>
    <w:basedOn w:val="Normal"/>
    <w:uiPriority w:val="99"/>
    <w:qFormat/>
    <w:rsid w:val="00EE44A3"/>
    <w:pPr>
      <w:spacing w:before="100" w:beforeAutospacing="1" w:after="100" w:afterAutospacing="1"/>
    </w:pPr>
    <w:rPr>
      <w:rFonts w:ascii="Avenir LT Std 45 Book" w:hAnsi="Avenir LT Std 45 Book"/>
    </w:rPr>
  </w:style>
  <w:style w:type="paragraph" w:customStyle="1" w:styleId="body-12-5">
    <w:name w:val="body-12-5"/>
    <w:basedOn w:val="Normal"/>
    <w:uiPriority w:val="99"/>
    <w:qFormat/>
    <w:rsid w:val="00EE44A3"/>
    <w:pPr>
      <w:spacing w:before="100" w:beforeAutospacing="1" w:after="100" w:afterAutospacing="1"/>
    </w:pPr>
    <w:rPr>
      <w:rFonts w:ascii="Avenir LT Std 45 Book" w:hAnsi="Avenir LT Std 45 Book"/>
    </w:rPr>
  </w:style>
  <w:style w:type="paragraph" w:customStyle="1" w:styleId="infuse">
    <w:name w:val="infuse"/>
    <w:basedOn w:val="Normal"/>
    <w:uiPriority w:val="99"/>
    <w:qFormat/>
    <w:rsid w:val="00EE44A3"/>
    <w:pPr>
      <w:spacing w:before="100" w:beforeAutospacing="1" w:after="100" w:afterAutospacing="1"/>
    </w:pPr>
    <w:rPr>
      <w:rFonts w:ascii="Avenir LT Std 45 Book" w:hAnsi="Avenir LT Std 45 Book"/>
    </w:rPr>
  </w:style>
  <w:style w:type="paragraph" w:customStyle="1" w:styleId="fontreg">
    <w:name w:val="font_reg"/>
    <w:basedOn w:val="Normal"/>
    <w:uiPriority w:val="99"/>
    <w:qFormat/>
    <w:rsid w:val="00EE44A3"/>
    <w:pPr>
      <w:spacing w:before="100" w:beforeAutospacing="1" w:after="100" w:afterAutospacing="1"/>
    </w:pPr>
    <w:rPr>
      <w:rFonts w:ascii="Avenir LT Std 45 Book" w:hAnsi="Avenir LT Std 45 Book"/>
    </w:rPr>
  </w:style>
  <w:style w:type="paragraph" w:customStyle="1" w:styleId="CITEF3">
    <w:name w:val="CITE F3"/>
    <w:uiPriority w:val="99"/>
    <w:qFormat/>
    <w:rsid w:val="00EE44A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EE44A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E44A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E44A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E44A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EE44A3"/>
    <w:pPr>
      <w:ind w:left="144"/>
    </w:pPr>
    <w:rPr>
      <w:rFonts w:ascii="Cambria" w:eastAsia="Calibri" w:hAnsi="Cambria"/>
    </w:rPr>
  </w:style>
  <w:style w:type="paragraph" w:customStyle="1" w:styleId="FreeFormA">
    <w:name w:val="Free Form A"/>
    <w:autoRedefine/>
    <w:uiPriority w:val="99"/>
    <w:qFormat/>
    <w:rsid w:val="00EE44A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E44A3"/>
    <w:pPr>
      <w:spacing w:before="100" w:beforeAutospacing="1" w:after="100" w:afterAutospacing="1"/>
    </w:pPr>
    <w:rPr>
      <w:rFonts w:ascii="Avenir LT Std 45 Book" w:hAnsi="Avenir LT Std 45 Book"/>
    </w:rPr>
  </w:style>
  <w:style w:type="character" w:customStyle="1" w:styleId="ReallyfuckingsmallChar">
    <w:name w:val="Really fucking small Char"/>
    <w:link w:val="Reallyfuckingsmall"/>
    <w:locked/>
    <w:rsid w:val="00EE44A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E44A3"/>
    <w:rPr>
      <w:rFonts w:ascii="Times New Roman" w:eastAsia="Times New Roman" w:hAnsi="Times New Roman" w:cs="Times New Roman"/>
      <w:sz w:val="10"/>
    </w:rPr>
  </w:style>
  <w:style w:type="paragraph" w:customStyle="1" w:styleId="subheader">
    <w:name w:val="subheader"/>
    <w:basedOn w:val="Normal"/>
    <w:uiPriority w:val="99"/>
    <w:qFormat/>
    <w:rsid w:val="00EE44A3"/>
    <w:pPr>
      <w:spacing w:before="100" w:beforeAutospacing="1" w:after="100" w:afterAutospacing="1"/>
    </w:pPr>
    <w:rPr>
      <w:rFonts w:ascii="Avenir LT Std 45 Book" w:hAnsi="Avenir LT Std 45 Book"/>
    </w:rPr>
  </w:style>
  <w:style w:type="paragraph" w:customStyle="1" w:styleId="firstletter">
    <w:name w:val="firstletter"/>
    <w:basedOn w:val="Normal"/>
    <w:uiPriority w:val="99"/>
    <w:qFormat/>
    <w:rsid w:val="00EE44A3"/>
    <w:pPr>
      <w:spacing w:before="100" w:beforeAutospacing="1" w:after="100" w:afterAutospacing="1"/>
    </w:pPr>
    <w:rPr>
      <w:rFonts w:ascii="Avenir LT Std 45 Book" w:hAnsi="Avenir LT Std 45 Book"/>
    </w:rPr>
  </w:style>
  <w:style w:type="paragraph" w:customStyle="1" w:styleId="more">
    <w:name w:val="more"/>
    <w:basedOn w:val="Normal"/>
    <w:uiPriority w:val="99"/>
    <w:qFormat/>
    <w:rsid w:val="00EE44A3"/>
    <w:pPr>
      <w:spacing w:before="100" w:beforeAutospacing="1" w:after="100" w:afterAutospacing="1"/>
    </w:pPr>
    <w:rPr>
      <w:rFonts w:ascii="Avenir LT Std 45 Book" w:hAnsi="Avenir LT Std 45 Book"/>
    </w:rPr>
  </w:style>
  <w:style w:type="paragraph" w:customStyle="1" w:styleId="story">
    <w:name w:val="story"/>
    <w:basedOn w:val="Normal"/>
    <w:uiPriority w:val="99"/>
    <w:qFormat/>
    <w:rsid w:val="00EE44A3"/>
    <w:pPr>
      <w:spacing w:before="100" w:beforeAutospacing="1" w:after="100" w:afterAutospacing="1"/>
    </w:pPr>
    <w:rPr>
      <w:rFonts w:ascii="Avenir LT Std 45 Book" w:hAnsi="Avenir LT Std 45 Book"/>
    </w:rPr>
  </w:style>
  <w:style w:type="paragraph" w:customStyle="1" w:styleId="H1numbered">
    <w:name w:val="H1 numbered"/>
    <w:basedOn w:val="Normal"/>
    <w:uiPriority w:val="99"/>
    <w:qFormat/>
    <w:rsid w:val="00EE44A3"/>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hAnsi="Avenir LT Std 45 Book" w:cs="Trajan-Bold"/>
      <w:b/>
      <w:bCs/>
      <w:caps/>
      <w:color w:val="000084"/>
      <w:sz w:val="40"/>
      <w:szCs w:val="40"/>
      <w:lang w:bidi="en-US"/>
    </w:rPr>
  </w:style>
  <w:style w:type="paragraph" w:customStyle="1" w:styleId="Numberedparas">
    <w:name w:val="Numbered paras"/>
    <w:basedOn w:val="Normal"/>
    <w:uiPriority w:val="99"/>
    <w:qFormat/>
    <w:rsid w:val="00EE44A3"/>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pPr>
    <w:rPr>
      <w:rFonts w:ascii="Avenir LT Std 45 Book" w:hAnsi="Avenir LT Std 45 Book" w:cs="BookAntiqua"/>
      <w:color w:val="000000"/>
      <w:spacing w:val="2"/>
      <w:lang w:val="en-GB" w:bidi="en-US"/>
    </w:rPr>
  </w:style>
  <w:style w:type="paragraph" w:customStyle="1" w:styleId="in">
    <w:name w:val="in"/>
    <w:basedOn w:val="Normal"/>
    <w:uiPriority w:val="99"/>
    <w:qFormat/>
    <w:rsid w:val="00EE44A3"/>
    <w:pPr>
      <w:spacing w:before="100" w:beforeAutospacing="1" w:after="100" w:afterAutospacing="1"/>
    </w:pPr>
    <w:rPr>
      <w:rFonts w:ascii="Avenir LT Std 45 Book" w:hAnsi="Avenir LT Std 45 Book"/>
    </w:rPr>
  </w:style>
  <w:style w:type="paragraph" w:customStyle="1" w:styleId="image-caption">
    <w:name w:val="image-caption"/>
    <w:basedOn w:val="Normal"/>
    <w:uiPriority w:val="99"/>
    <w:qFormat/>
    <w:rsid w:val="00EE44A3"/>
    <w:pPr>
      <w:spacing w:before="100" w:beforeAutospacing="1" w:after="100" w:afterAutospacing="1"/>
    </w:pPr>
    <w:rPr>
      <w:rFonts w:ascii="Avenir LT Std 45 Book" w:hAnsi="Avenir LT Std 45 Book"/>
    </w:rPr>
  </w:style>
  <w:style w:type="paragraph" w:customStyle="1" w:styleId="imagecontain">
    <w:name w:val="imagecontain"/>
    <w:basedOn w:val="Normal"/>
    <w:uiPriority w:val="99"/>
    <w:qFormat/>
    <w:rsid w:val="00EE44A3"/>
    <w:pPr>
      <w:spacing w:before="100" w:beforeAutospacing="1" w:after="100" w:afterAutospacing="1"/>
    </w:pPr>
    <w:rPr>
      <w:rFonts w:ascii="Avenir LT Std 45 Book" w:hAnsi="Avenir LT Std 45 Book"/>
    </w:rPr>
  </w:style>
  <w:style w:type="paragraph" w:customStyle="1" w:styleId="CM62">
    <w:name w:val="CM62"/>
    <w:basedOn w:val="Normal"/>
    <w:next w:val="Normal"/>
    <w:uiPriority w:val="99"/>
    <w:qFormat/>
    <w:rsid w:val="00EE44A3"/>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EE44A3"/>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EE44A3"/>
    <w:pPr>
      <w:spacing w:after="63"/>
    </w:pPr>
    <w:rPr>
      <w:rFonts w:ascii="Arial" w:hAnsi="Arial"/>
      <w:color w:val="auto"/>
    </w:rPr>
  </w:style>
  <w:style w:type="paragraph" w:customStyle="1" w:styleId="CM35">
    <w:name w:val="CM35"/>
    <w:basedOn w:val="Default"/>
    <w:next w:val="Default"/>
    <w:uiPriority w:val="99"/>
    <w:qFormat/>
    <w:rsid w:val="00EE44A3"/>
    <w:pPr>
      <w:spacing w:line="228" w:lineRule="atLeast"/>
    </w:pPr>
    <w:rPr>
      <w:rFonts w:ascii="Showcard Gothic" w:hAnsi="Showcard Gothic"/>
      <w:color w:val="auto"/>
    </w:rPr>
  </w:style>
  <w:style w:type="paragraph" w:customStyle="1" w:styleId="CM60">
    <w:name w:val="CM60"/>
    <w:basedOn w:val="Default"/>
    <w:next w:val="Default"/>
    <w:uiPriority w:val="99"/>
    <w:qFormat/>
    <w:rsid w:val="00EE44A3"/>
    <w:pPr>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E44A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E44A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E44A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E44A3"/>
    <w:pPr>
      <w:autoSpaceDE w:val="0"/>
      <w:autoSpaceDN w:val="0"/>
      <w:adjustRightInd w:val="0"/>
      <w:ind w:left="432" w:right="432"/>
      <w:jc w:val="both"/>
    </w:pPr>
    <w:rPr>
      <w:rFonts w:ascii="Georgia" w:eastAsia="Times New Roman" w:hAnsi="Georgia" w:cs="Times New Roman"/>
      <w:sz w:val="22"/>
      <w:lang w:val="x-none" w:eastAsia="x-none"/>
    </w:rPr>
  </w:style>
  <w:style w:type="character" w:customStyle="1" w:styleId="StyleCards11ptUnderlineChar">
    <w:name w:val="Style Cards + 11 pt Underline Char"/>
    <w:link w:val="StyleCards11ptUnderline"/>
    <w:locked/>
    <w:rsid w:val="00EE44A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E44A3"/>
    <w:pPr>
      <w:autoSpaceDE w:val="0"/>
      <w:autoSpaceDN w:val="0"/>
      <w:adjustRightInd w:val="0"/>
      <w:ind w:left="432" w:right="432"/>
      <w:jc w:val="both"/>
    </w:pPr>
    <w:rPr>
      <w:rFonts w:ascii="Georgia" w:eastAsia="Times New Roman" w:hAnsi="Georgia" w:cs="Times New Roman"/>
      <w:sz w:val="22"/>
      <w:szCs w:val="20"/>
      <w:u w:val="single"/>
      <w:lang w:val="x-none" w:eastAsia="x-none"/>
    </w:rPr>
  </w:style>
  <w:style w:type="character" w:customStyle="1" w:styleId="StyleCards11ptBoldUnderlineChar">
    <w:name w:val="Style Cards + 11 pt Bold Underline Char"/>
    <w:link w:val="StyleCards11ptBoldUnderline"/>
    <w:locked/>
    <w:rsid w:val="00EE44A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E44A3"/>
    <w:pPr>
      <w:autoSpaceDE w:val="0"/>
      <w:autoSpaceDN w:val="0"/>
      <w:adjustRightInd w:val="0"/>
      <w:ind w:left="432" w:right="432"/>
      <w:jc w:val="both"/>
    </w:pPr>
    <w:rPr>
      <w:rFonts w:ascii="Georgia" w:eastAsia="Times New Roman" w:hAnsi="Georgia" w:cs="Times New Roman"/>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E44A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E44A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rFonts w:ascii="Georgia" w:eastAsia="Times New Roman" w:hAnsi="Georgia" w:cs="Times New Roman"/>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E44A3"/>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EE44A3"/>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EE44A3"/>
    <w:rPr>
      <w:rFonts w:ascii="Times New Roman" w:eastAsia="Times New Roman" w:hAnsi="Times New Roman" w:cs="Times New Roman"/>
      <w:sz w:val="20"/>
      <w:szCs w:val="20"/>
    </w:rPr>
  </w:style>
  <w:style w:type="paragraph" w:customStyle="1" w:styleId="NormalFont">
    <w:name w:val="Normal Font"/>
    <w:link w:val="NormalFontChar"/>
    <w:qFormat/>
    <w:rsid w:val="00EE44A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E44A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E44A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E44A3"/>
    <w:rPr>
      <w:u w:val="single"/>
      <w:lang w:val="x-none" w:eastAsia="x-none"/>
    </w:rPr>
  </w:style>
  <w:style w:type="character" w:customStyle="1" w:styleId="StyleNormalFont11ptBoldUnderlineChar">
    <w:name w:val="Style Normal Font + 11 pt Bold Underline Char"/>
    <w:link w:val="StyleNormalFont11ptBoldUnderline"/>
    <w:locked/>
    <w:rsid w:val="00EE44A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E44A3"/>
    <w:rPr>
      <w:b/>
      <w:bCs/>
      <w:u w:val="single"/>
      <w:lang w:val="x-none" w:eastAsia="x-none"/>
    </w:rPr>
  </w:style>
  <w:style w:type="paragraph" w:customStyle="1" w:styleId="Smallfont0">
    <w:name w:val="Smallfont"/>
    <w:basedOn w:val="Normal"/>
    <w:uiPriority w:val="99"/>
    <w:qFormat/>
    <w:rsid w:val="00EE44A3"/>
    <w:rPr>
      <w:rFonts w:ascii="Avenir LT Std 45 Book" w:hAnsi="Avenir LT Std 45 Book"/>
      <w:sz w:val="15"/>
    </w:rPr>
  </w:style>
  <w:style w:type="paragraph" w:customStyle="1" w:styleId="formatvorlage2">
    <w:name w:val="formatvorlage2"/>
    <w:basedOn w:val="Normal"/>
    <w:uiPriority w:val="99"/>
    <w:qFormat/>
    <w:rsid w:val="00EE44A3"/>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EE44A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E44A3"/>
    <w:pPr>
      <w:spacing w:after="160" w:line="259" w:lineRule="auto"/>
      <w:ind w:left="72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E44A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E44A3"/>
    <w:pPr>
      <w:spacing w:after="160" w:line="259" w:lineRule="auto"/>
      <w:ind w:left="72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E44A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E44A3"/>
    <w:pPr>
      <w:ind w:left="144"/>
    </w:pPr>
    <w:rPr>
      <w:rFonts w:ascii="Georgia" w:eastAsia="Times New Roman" w:hAnsi="Georgia" w:cstheme="minorBidi"/>
      <w:lang w:val="x-none" w:eastAsia="x-none"/>
    </w:rPr>
  </w:style>
  <w:style w:type="paragraph" w:customStyle="1" w:styleId="deck">
    <w:name w:val="deck"/>
    <w:basedOn w:val="Normal"/>
    <w:uiPriority w:val="99"/>
    <w:qFormat/>
    <w:rsid w:val="00EE44A3"/>
    <w:pPr>
      <w:spacing w:before="100" w:beforeAutospacing="1" w:after="100" w:afterAutospacing="1"/>
    </w:pPr>
    <w:rPr>
      <w:rFonts w:ascii="Avenir LT Std 45 Book" w:hAnsi="Avenir LT Std 45 Book"/>
    </w:rPr>
  </w:style>
  <w:style w:type="paragraph" w:customStyle="1" w:styleId="i1">
    <w:name w:val="i1"/>
    <w:basedOn w:val="Normal"/>
    <w:uiPriority w:val="99"/>
    <w:qFormat/>
    <w:rsid w:val="00EE44A3"/>
    <w:pPr>
      <w:spacing w:before="100" w:beforeAutospacing="1" w:after="100" w:afterAutospacing="1"/>
    </w:pPr>
    <w:rPr>
      <w:rFonts w:ascii="Avenir LT Std 45 Book" w:hAnsi="Avenir LT Std 45 Book"/>
    </w:rPr>
  </w:style>
  <w:style w:type="paragraph" w:customStyle="1" w:styleId="question">
    <w:name w:val="question"/>
    <w:basedOn w:val="Normal"/>
    <w:uiPriority w:val="99"/>
    <w:qFormat/>
    <w:rsid w:val="00EE44A3"/>
    <w:pPr>
      <w:spacing w:before="100" w:beforeAutospacing="1" w:after="100" w:afterAutospacing="1"/>
    </w:pPr>
    <w:rPr>
      <w:rFonts w:ascii="Avenir LT Std 45 Book" w:hAnsi="Avenir LT Std 45 Book"/>
    </w:rPr>
  </w:style>
  <w:style w:type="paragraph" w:customStyle="1" w:styleId="bodycopy">
    <w:name w:val="bodycopy"/>
    <w:basedOn w:val="Normal"/>
    <w:qFormat/>
    <w:rsid w:val="00EE44A3"/>
    <w:pPr>
      <w:spacing w:before="100" w:beforeAutospacing="1" w:after="100" w:afterAutospacing="1"/>
    </w:pPr>
    <w:rPr>
      <w:rFonts w:ascii="Avenir LT Std 45 Book" w:hAnsi="Avenir LT Std 45 Book"/>
    </w:rPr>
  </w:style>
  <w:style w:type="paragraph" w:customStyle="1" w:styleId="NoteLevel22">
    <w:name w:val="Note Level 22"/>
    <w:basedOn w:val="Normal"/>
    <w:next w:val="Normal"/>
    <w:uiPriority w:val="99"/>
    <w:qFormat/>
    <w:rsid w:val="00EE44A3"/>
    <w:pPr>
      <w:keepNext/>
      <w:ind w:left="288" w:right="288"/>
    </w:pPr>
    <w:rPr>
      <w:rFonts w:eastAsia="MS Gothic"/>
      <w:szCs w:val="20"/>
    </w:rPr>
  </w:style>
  <w:style w:type="paragraph" w:customStyle="1" w:styleId="wp-caption-text">
    <w:name w:val="wp-caption-text"/>
    <w:basedOn w:val="Normal"/>
    <w:qFormat/>
    <w:rsid w:val="00EE44A3"/>
    <w:pPr>
      <w:spacing w:before="100" w:beforeAutospacing="1" w:after="100" w:afterAutospacing="1"/>
    </w:pPr>
    <w:rPr>
      <w:rFonts w:ascii="Avenir LT Std 45 Book" w:hAnsi="Avenir LT Std 45 Book"/>
    </w:rPr>
  </w:style>
  <w:style w:type="paragraph" w:customStyle="1" w:styleId="svarticle">
    <w:name w:val="svarticle"/>
    <w:basedOn w:val="Normal"/>
    <w:uiPriority w:val="99"/>
    <w:qFormat/>
    <w:rsid w:val="00EE44A3"/>
    <w:pPr>
      <w:spacing w:before="100" w:beforeAutospacing="1" w:after="100" w:afterAutospacing="1"/>
    </w:pPr>
  </w:style>
  <w:style w:type="paragraph" w:customStyle="1" w:styleId="canvas-atom">
    <w:name w:val="canvas-atom"/>
    <w:basedOn w:val="Normal"/>
    <w:uiPriority w:val="99"/>
    <w:qFormat/>
    <w:rsid w:val="00EE44A3"/>
    <w:pPr>
      <w:spacing w:before="100" w:beforeAutospacing="1" w:after="100" w:afterAutospacing="1"/>
    </w:pPr>
  </w:style>
  <w:style w:type="paragraph" w:customStyle="1" w:styleId="tweet-text">
    <w:name w:val="tweet-text"/>
    <w:basedOn w:val="Normal"/>
    <w:uiPriority w:val="99"/>
    <w:qFormat/>
    <w:rsid w:val="00EE44A3"/>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EE44A3"/>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EE44A3"/>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EE44A3"/>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EE44A3"/>
    <w:pPr>
      <w:spacing w:before="100" w:beforeAutospacing="1" w:after="100" w:afterAutospacing="1"/>
    </w:pPr>
  </w:style>
  <w:style w:type="paragraph" w:customStyle="1" w:styleId="selectionshareable">
    <w:name w:val="selectionshareable"/>
    <w:basedOn w:val="Normal"/>
    <w:uiPriority w:val="99"/>
    <w:qFormat/>
    <w:rsid w:val="00EE44A3"/>
    <w:pPr>
      <w:spacing w:before="100" w:beforeAutospacing="1" w:after="100" w:afterAutospacing="1"/>
    </w:pPr>
  </w:style>
  <w:style w:type="paragraph" w:customStyle="1" w:styleId="interstitial-link">
    <w:name w:val="interstitial-link"/>
    <w:basedOn w:val="Normal"/>
    <w:uiPriority w:val="99"/>
    <w:qFormat/>
    <w:rsid w:val="00EE44A3"/>
    <w:pPr>
      <w:spacing w:before="100" w:beforeAutospacing="1" w:after="100" w:afterAutospacing="1"/>
    </w:pPr>
  </w:style>
  <w:style w:type="paragraph" w:customStyle="1" w:styleId="see-also">
    <w:name w:val="see-also"/>
    <w:basedOn w:val="Normal"/>
    <w:uiPriority w:val="99"/>
    <w:qFormat/>
    <w:rsid w:val="00EE44A3"/>
    <w:pPr>
      <w:spacing w:before="100" w:beforeAutospacing="1" w:after="100" w:afterAutospacing="1"/>
    </w:pPr>
  </w:style>
  <w:style w:type="character" w:styleId="SubtleEmphasis">
    <w:name w:val="Subtle Emphasis"/>
    <w:aliases w:val="Key phrase"/>
    <w:uiPriority w:val="1"/>
    <w:qFormat/>
    <w:rsid w:val="00EE44A3"/>
    <w:rPr>
      <w:rFonts w:ascii="Georgia" w:hAnsi="Georgia" w:hint="default"/>
      <w:i/>
      <w:iCs/>
      <w:color w:val="808080"/>
    </w:rPr>
  </w:style>
  <w:style w:type="character" w:customStyle="1" w:styleId="cardchar00">
    <w:name w:val="cardchar0"/>
    <w:basedOn w:val="DefaultParagraphFont"/>
    <w:rsid w:val="00EE44A3"/>
  </w:style>
  <w:style w:type="character" w:customStyle="1" w:styleId="UnderlineNon-bold">
    <w:name w:val="Underline Non - bold"/>
    <w:rsid w:val="00EE44A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EE44A3"/>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EE44A3"/>
    <w:rPr>
      <w:rFonts w:ascii="Avenir LT Std 45 Book" w:hAnsi="Avenir LT Std 45 Book" w:cs="Calibri"/>
    </w:rPr>
  </w:style>
  <w:style w:type="character" w:customStyle="1" w:styleId="Heading5Char2">
    <w:name w:val="Heading 5 Char2"/>
    <w:aliases w:val="Blocks Char2"/>
    <w:rsid w:val="00EE44A3"/>
    <w:rPr>
      <w:rFonts w:ascii="Bell MT" w:eastAsia="Times New Roman" w:hAnsi="Bell MT" w:hint="default"/>
      <w:bCs/>
      <w:iCs/>
      <w:sz w:val="10"/>
      <w:szCs w:val="26"/>
    </w:rPr>
  </w:style>
  <w:style w:type="character" w:customStyle="1" w:styleId="Style2CharChar">
    <w:name w:val="Style2 Char Char"/>
    <w:rsid w:val="00EE44A3"/>
    <w:rPr>
      <w:u w:val="thick"/>
      <w:lang w:val="en-US" w:eastAsia="en-US" w:bidi="ar-SA"/>
    </w:rPr>
  </w:style>
  <w:style w:type="character" w:customStyle="1" w:styleId="authordate1">
    <w:name w:val="authordate"/>
    <w:rsid w:val="00EE44A3"/>
  </w:style>
  <w:style w:type="character" w:customStyle="1" w:styleId="underline0">
    <w:name w:val="%underline"/>
    <w:qFormat/>
    <w:rsid w:val="00EE44A3"/>
    <w:rPr>
      <w:rFonts w:ascii="Times New Roman" w:hAnsi="Times New Roman" w:cs="Times New Roman" w:hint="default"/>
      <w:strike w:val="0"/>
      <w:dstrike w:val="0"/>
      <w:sz w:val="16"/>
      <w:u w:val="none"/>
      <w:effect w:val="none"/>
    </w:rPr>
  </w:style>
  <w:style w:type="character" w:customStyle="1" w:styleId="AUNDERLINE0">
    <w:name w:val="AUNDERLINE"/>
    <w:qFormat/>
    <w:rsid w:val="00EE44A3"/>
    <w:rPr>
      <w:rFonts w:ascii="Times New Roman" w:hAnsi="Times New Roman" w:cs="Times New Roman" w:hint="default"/>
      <w:sz w:val="20"/>
      <w:u w:val="single"/>
    </w:rPr>
  </w:style>
  <w:style w:type="character" w:customStyle="1" w:styleId="UnderlinedCharChar">
    <w:name w:val="Underlined Char Char"/>
    <w:rsid w:val="00EE44A3"/>
    <w:rPr>
      <w:rFonts w:ascii="Garamond" w:hAnsi="Garamond" w:hint="default"/>
      <w:szCs w:val="28"/>
      <w:u w:val="single"/>
      <w:lang w:val="en-US" w:eastAsia="en-US" w:bidi="ar-SA"/>
    </w:rPr>
  </w:style>
  <w:style w:type="character" w:customStyle="1" w:styleId="slug-doi">
    <w:name w:val="slug-doi"/>
    <w:basedOn w:val="DefaultParagraphFont"/>
    <w:rsid w:val="00EE44A3"/>
  </w:style>
  <w:style w:type="character" w:customStyle="1" w:styleId="af">
    <w:name w:val="af"/>
    <w:basedOn w:val="DefaultParagraphFont"/>
    <w:rsid w:val="00EE44A3"/>
  </w:style>
  <w:style w:type="character" w:customStyle="1" w:styleId="ab">
    <w:name w:val="ab"/>
    <w:basedOn w:val="DefaultParagraphFont"/>
    <w:rsid w:val="00EE44A3"/>
  </w:style>
  <w:style w:type="character" w:customStyle="1" w:styleId="em">
    <w:name w:val="em"/>
    <w:basedOn w:val="DefaultParagraphFont"/>
    <w:rsid w:val="00EE44A3"/>
  </w:style>
  <w:style w:type="character" w:customStyle="1" w:styleId="au">
    <w:name w:val="au"/>
    <w:basedOn w:val="DefaultParagraphFont"/>
    <w:rsid w:val="00EE44A3"/>
  </w:style>
  <w:style w:type="character" w:customStyle="1" w:styleId="ti">
    <w:name w:val="ti"/>
    <w:basedOn w:val="DefaultParagraphFont"/>
    <w:rsid w:val="00EE44A3"/>
  </w:style>
  <w:style w:type="character" w:customStyle="1" w:styleId="subheadblue">
    <w:name w:val="subhead_blue"/>
    <w:basedOn w:val="DefaultParagraphFont"/>
    <w:rsid w:val="00EE44A3"/>
  </w:style>
  <w:style w:type="character" w:customStyle="1" w:styleId="affiliation">
    <w:name w:val="affiliation"/>
    <w:basedOn w:val="DefaultParagraphFont"/>
    <w:rsid w:val="00EE44A3"/>
  </w:style>
  <w:style w:type="character" w:customStyle="1" w:styleId="slug-doi-wrapper">
    <w:name w:val="slug-doi-wrapper"/>
    <w:basedOn w:val="DefaultParagraphFont"/>
    <w:rsid w:val="00EE44A3"/>
  </w:style>
  <w:style w:type="character" w:customStyle="1" w:styleId="slug-metadata-noteahead-of-print">
    <w:name w:val="slug-metadata-note ahead-of-print"/>
    <w:basedOn w:val="DefaultParagraphFont"/>
    <w:rsid w:val="00EE44A3"/>
  </w:style>
  <w:style w:type="character" w:customStyle="1" w:styleId="slug-ahead-of-print-date">
    <w:name w:val="slug-ahead-of-print-date"/>
    <w:basedOn w:val="DefaultParagraphFont"/>
    <w:rsid w:val="00EE44A3"/>
  </w:style>
  <w:style w:type="character" w:customStyle="1" w:styleId="medium-bold">
    <w:name w:val="medium-bold"/>
    <w:basedOn w:val="DefaultParagraphFont"/>
    <w:rsid w:val="00EE44A3"/>
  </w:style>
  <w:style w:type="character" w:customStyle="1" w:styleId="updated-short-citation">
    <w:name w:val="updated-short-citation"/>
    <w:basedOn w:val="DefaultParagraphFont"/>
    <w:rsid w:val="00EE44A3"/>
  </w:style>
  <w:style w:type="character" w:customStyle="1" w:styleId="goohl0">
    <w:name w:val="goohl0"/>
    <w:basedOn w:val="DefaultParagraphFont"/>
    <w:rsid w:val="00EE44A3"/>
  </w:style>
  <w:style w:type="character" w:customStyle="1" w:styleId="CharChar6">
    <w:name w:val="Char Char6"/>
    <w:rsid w:val="00EE44A3"/>
    <w:rPr>
      <w:rFonts w:ascii="Arial" w:hAnsi="Arial" w:cs="Arial" w:hint="default"/>
      <w:bCs/>
      <w:sz w:val="16"/>
      <w:szCs w:val="26"/>
      <w:lang w:val="en-US" w:eastAsia="en-US" w:bidi="ar-SA"/>
    </w:rPr>
  </w:style>
  <w:style w:type="character" w:customStyle="1" w:styleId="12TimesNewRoman">
    <w:name w:val="12 Times New Roman"/>
    <w:rsid w:val="00EE44A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E44A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E44A3"/>
    <w:rPr>
      <w:rFonts w:ascii="Times New Roman" w:hAnsi="Times New Roman" w:cs="Times New Roman" w:hint="default"/>
      <w:strike w:val="0"/>
      <w:dstrike w:val="0"/>
      <w:sz w:val="14"/>
      <w:u w:val="none"/>
      <w:effect w:val="none"/>
    </w:rPr>
  </w:style>
  <w:style w:type="character" w:customStyle="1" w:styleId="F8-UnderlineBold">
    <w:name w:val="F8 - Underline/Bold"/>
    <w:rsid w:val="00EE44A3"/>
    <w:rPr>
      <w:rFonts w:ascii="Times New Roman" w:hAnsi="Times New Roman" w:cs="Times New Roman" w:hint="default"/>
      <w:b/>
      <w:bCs w:val="0"/>
      <w:sz w:val="20"/>
      <w:u w:val="single"/>
    </w:rPr>
  </w:style>
  <w:style w:type="character" w:customStyle="1" w:styleId="F7-SmallFont">
    <w:name w:val="F7 - Small Font"/>
    <w:rsid w:val="00EE44A3"/>
    <w:rPr>
      <w:rFonts w:ascii="Times New Roman" w:hAnsi="Times New Roman" w:cs="Times New Roman" w:hint="default"/>
      <w:sz w:val="14"/>
    </w:rPr>
  </w:style>
  <w:style w:type="character" w:customStyle="1" w:styleId="Brief-Bold">
    <w:name w:val="Brief - Bold"/>
    <w:rsid w:val="00EE44A3"/>
    <w:rPr>
      <w:rFonts w:ascii="Times New Roman" w:hAnsi="Times New Roman" w:cs="Times New Roman" w:hint="default"/>
      <w:b/>
      <w:bCs w:val="0"/>
    </w:rPr>
  </w:style>
  <w:style w:type="character" w:customStyle="1" w:styleId="Card-Underline">
    <w:name w:val="Card - Underline"/>
    <w:rsid w:val="00EE44A3"/>
    <w:rPr>
      <w:rFonts w:ascii="Times New Roman" w:hAnsi="Times New Roman" w:cs="Times New Roman" w:hint="default"/>
      <w:u w:val="single"/>
    </w:rPr>
  </w:style>
  <w:style w:type="character" w:customStyle="1" w:styleId="beriefunderline">
    <w:name w:val="berief = underline"/>
    <w:rsid w:val="00EE44A3"/>
    <w:rPr>
      <w:rFonts w:ascii="Times New Roman" w:eastAsia="Times New Roman" w:hAnsi="Times New Roman" w:cs="Times New Roman" w:hint="default"/>
      <w:sz w:val="20"/>
      <w:u w:val="single"/>
    </w:rPr>
  </w:style>
  <w:style w:type="character" w:customStyle="1" w:styleId="BoldText10pt">
    <w:name w:val="Bold Text 10 pt"/>
    <w:rsid w:val="00EE44A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E44A3"/>
  </w:style>
  <w:style w:type="character" w:customStyle="1" w:styleId="SC4208902">
    <w:name w:val="SC.4.208902"/>
    <w:rsid w:val="00EE44A3"/>
    <w:rPr>
      <w:rFonts w:ascii="Century" w:hAnsi="Century" w:cs="Century" w:hint="default"/>
      <w:color w:val="000000"/>
      <w:sz w:val="22"/>
      <w:szCs w:val="22"/>
    </w:rPr>
  </w:style>
  <w:style w:type="character" w:customStyle="1" w:styleId="SC4208915">
    <w:name w:val="SC.4.208915"/>
    <w:rsid w:val="00EE44A3"/>
    <w:rPr>
      <w:rFonts w:ascii="Century" w:hAnsi="Century" w:cs="Century" w:hint="default"/>
      <w:color w:val="000000"/>
      <w:sz w:val="13"/>
      <w:szCs w:val="13"/>
    </w:rPr>
  </w:style>
  <w:style w:type="character" w:customStyle="1" w:styleId="SC273764">
    <w:name w:val="SC.2.73764"/>
    <w:rsid w:val="00EE44A3"/>
    <w:rPr>
      <w:rFonts w:ascii="Century" w:hAnsi="Century" w:cs="Century" w:hint="default"/>
      <w:color w:val="000000"/>
      <w:sz w:val="72"/>
      <w:szCs w:val="72"/>
    </w:rPr>
  </w:style>
  <w:style w:type="character" w:customStyle="1" w:styleId="SC273779">
    <w:name w:val="SC.2.73779"/>
    <w:rsid w:val="00EE44A3"/>
    <w:rPr>
      <w:rFonts w:ascii="Century" w:hAnsi="Century" w:cs="Century" w:hint="default"/>
      <w:color w:val="000000"/>
      <w:sz w:val="40"/>
      <w:szCs w:val="40"/>
    </w:rPr>
  </w:style>
  <w:style w:type="character" w:customStyle="1" w:styleId="SC273763">
    <w:name w:val="SC.2.73763"/>
    <w:rsid w:val="00EE44A3"/>
    <w:rPr>
      <w:rFonts w:ascii="Century" w:hAnsi="Century" w:cs="Century" w:hint="default"/>
      <w:b/>
      <w:bCs/>
      <w:color w:val="000000"/>
    </w:rPr>
  </w:style>
  <w:style w:type="character" w:customStyle="1" w:styleId="SC4208910">
    <w:name w:val="SC.4.208910"/>
    <w:rsid w:val="00EE44A3"/>
    <w:rPr>
      <w:rFonts w:ascii="Century" w:hAnsi="Century" w:cs="Century" w:hint="default"/>
      <w:color w:val="000000"/>
      <w:sz w:val="28"/>
      <w:szCs w:val="28"/>
    </w:rPr>
  </w:style>
  <w:style w:type="character" w:customStyle="1" w:styleId="SC4208911">
    <w:name w:val="SC.4.208911"/>
    <w:rsid w:val="00EE44A3"/>
    <w:rPr>
      <w:rFonts w:ascii="Century" w:hAnsi="Century" w:cs="Century" w:hint="default"/>
      <w:color w:val="000000"/>
    </w:rPr>
  </w:style>
  <w:style w:type="character" w:customStyle="1" w:styleId="articlesubtitle">
    <w:name w:val="article_sub_title"/>
    <w:basedOn w:val="DefaultParagraphFont"/>
    <w:rsid w:val="00EE44A3"/>
  </w:style>
  <w:style w:type="character" w:customStyle="1" w:styleId="newsdate2">
    <w:name w:val="news_date2"/>
    <w:basedOn w:val="DefaultParagraphFont"/>
    <w:rsid w:val="00EE44A3"/>
  </w:style>
  <w:style w:type="character" w:customStyle="1" w:styleId="readarticleheader">
    <w:name w:val="readarticleheader"/>
    <w:basedOn w:val="DefaultParagraphFont"/>
    <w:rsid w:val="00EE44A3"/>
  </w:style>
  <w:style w:type="character" w:customStyle="1" w:styleId="BoldUnderliningChar">
    <w:name w:val="Bold Underlining Char"/>
    <w:rsid w:val="00EE44A3"/>
    <w:rPr>
      <w:rFonts w:ascii="Arial Narrow" w:eastAsia="Times New Roman" w:hAnsi="Arial Narrow" w:hint="default"/>
      <w:b/>
      <w:bCs w:val="0"/>
      <w:szCs w:val="24"/>
      <w:u w:val="single"/>
      <w:lang w:val="en-GB" w:eastAsia="en-US" w:bidi="ar-SA"/>
    </w:rPr>
  </w:style>
  <w:style w:type="character" w:customStyle="1" w:styleId="medium-normal1">
    <w:name w:val="medium-normal1"/>
    <w:rsid w:val="00EE44A3"/>
    <w:rPr>
      <w:rFonts w:ascii="Arial" w:hAnsi="Arial" w:cs="Arial" w:hint="default"/>
      <w:b w:val="0"/>
      <w:bCs w:val="0"/>
      <w:i w:val="0"/>
      <w:iCs w:val="0"/>
      <w:sz w:val="20"/>
      <w:szCs w:val="20"/>
    </w:rPr>
  </w:style>
  <w:style w:type="character" w:customStyle="1" w:styleId="UnderlinedCardChar0">
    <w:name w:val="Underlined Card Char"/>
    <w:rsid w:val="00EE44A3"/>
    <w:rPr>
      <w:rFonts w:ascii="Palatino Linotype" w:hAnsi="Palatino Linotype" w:hint="default"/>
      <w:u w:val="single"/>
      <w:lang w:val="en-US" w:eastAsia="en-US" w:bidi="ar-SA"/>
    </w:rPr>
  </w:style>
  <w:style w:type="character" w:customStyle="1" w:styleId="char">
    <w:name w:val="char"/>
    <w:basedOn w:val="DefaultParagraphFont"/>
    <w:rsid w:val="00EE44A3"/>
  </w:style>
  <w:style w:type="character" w:customStyle="1" w:styleId="UnderlineCharCharCharCharCharChar">
    <w:name w:val="Underline Char Char Char Char Char Char"/>
    <w:rsid w:val="00EE44A3"/>
    <w:rPr>
      <w:rFonts w:ascii="Arial Narrow" w:hAnsi="Arial Narrow" w:hint="default"/>
      <w:szCs w:val="24"/>
      <w:u w:val="single"/>
      <w:lang w:val="en-US" w:eastAsia="en-US" w:bidi="ar-SA"/>
    </w:rPr>
  </w:style>
  <w:style w:type="character" w:customStyle="1" w:styleId="klink">
    <w:name w:val="klink"/>
    <w:basedOn w:val="DefaultParagraphFont"/>
    <w:rsid w:val="00EE44A3"/>
  </w:style>
  <w:style w:type="character" w:customStyle="1" w:styleId="bolding1">
    <w:name w:val="bolding1"/>
    <w:rsid w:val="00EE44A3"/>
    <w:rPr>
      <w:b/>
      <w:bCs/>
    </w:rPr>
  </w:style>
  <w:style w:type="character" w:customStyle="1" w:styleId="bookoptions1">
    <w:name w:val="book_options1"/>
    <w:rsid w:val="00EE44A3"/>
    <w:rPr>
      <w:b/>
      <w:bCs/>
      <w:color w:val="333366"/>
    </w:rPr>
  </w:style>
  <w:style w:type="character" w:customStyle="1" w:styleId="descriptionblock">
    <w:name w:val="description block"/>
    <w:basedOn w:val="DefaultParagraphFont"/>
    <w:rsid w:val="00EE44A3"/>
  </w:style>
  <w:style w:type="character" w:customStyle="1" w:styleId="detailsboxblock">
    <w:name w:val="detailsbox block"/>
    <w:basedOn w:val="DefaultParagraphFont"/>
    <w:rsid w:val="00EE44A3"/>
  </w:style>
  <w:style w:type="character" w:customStyle="1" w:styleId="Char3">
    <w:name w:val="Char3"/>
    <w:aliases w:val="Tag Line Char Char1"/>
    <w:rsid w:val="00EE44A3"/>
    <w:rPr>
      <w:rFonts w:ascii="Arial" w:hAnsi="Arial" w:cs="Arial" w:hint="default"/>
      <w:bCs/>
      <w:u w:val="thick"/>
      <w:lang w:val="en-US" w:eastAsia="en-US" w:bidi="ar-SA"/>
    </w:rPr>
  </w:style>
  <w:style w:type="character" w:customStyle="1" w:styleId="texto11">
    <w:name w:val="texto11"/>
    <w:rsid w:val="00EE44A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E44A3"/>
    <w:rPr>
      <w:b/>
      <w:bCs w:val="0"/>
      <w:sz w:val="32"/>
      <w:szCs w:val="32"/>
      <w:lang w:val="en-US" w:eastAsia="en-US" w:bidi="ar-SA"/>
    </w:rPr>
  </w:style>
  <w:style w:type="character" w:customStyle="1" w:styleId="TagChar30">
    <w:name w:val="Tag Char3"/>
    <w:rsid w:val="00EE44A3"/>
    <w:rPr>
      <w:rFonts w:ascii="Palatino Linotype" w:hAnsi="Palatino Linotype" w:hint="default"/>
      <w:b/>
      <w:bCs w:val="0"/>
      <w:sz w:val="24"/>
      <w:szCs w:val="24"/>
      <w:lang w:val="en-US" w:eastAsia="en-US" w:bidi="ar-SA"/>
    </w:rPr>
  </w:style>
  <w:style w:type="character" w:customStyle="1" w:styleId="Style10ptBold">
    <w:name w:val="Style 10 pt Bold"/>
    <w:rsid w:val="00EE44A3"/>
    <w:rPr>
      <w:b/>
      <w:bCs/>
      <w:sz w:val="20"/>
    </w:rPr>
  </w:style>
  <w:style w:type="character" w:customStyle="1" w:styleId="text9">
    <w:name w:val="text9"/>
    <w:basedOn w:val="DefaultParagraphFont"/>
    <w:rsid w:val="00EE44A3"/>
  </w:style>
  <w:style w:type="character" w:customStyle="1" w:styleId="text21">
    <w:name w:val="text21"/>
    <w:basedOn w:val="DefaultParagraphFont"/>
    <w:rsid w:val="00EE44A3"/>
  </w:style>
  <w:style w:type="character" w:customStyle="1" w:styleId="text19">
    <w:name w:val="text19"/>
    <w:basedOn w:val="DefaultParagraphFont"/>
    <w:rsid w:val="00EE44A3"/>
  </w:style>
  <w:style w:type="character" w:customStyle="1" w:styleId="term2">
    <w:name w:val="term2"/>
    <w:rsid w:val="00EE44A3"/>
    <w:rPr>
      <w:b/>
      <w:bCs/>
    </w:rPr>
  </w:style>
  <w:style w:type="character" w:customStyle="1" w:styleId="pmterms12">
    <w:name w:val="pmterms12"/>
    <w:rsid w:val="00EE44A3"/>
    <w:rPr>
      <w:b/>
      <w:bCs/>
      <w:i w:val="0"/>
      <w:iCs w:val="0"/>
      <w:color w:val="000000"/>
    </w:rPr>
  </w:style>
  <w:style w:type="character" w:customStyle="1" w:styleId="ToReadChar">
    <w:name w:val="To Read Char"/>
    <w:rsid w:val="00EE44A3"/>
    <w:rPr>
      <w:rFonts w:ascii="Verdana" w:hAnsi="Verdana" w:hint="default"/>
      <w:b/>
      <w:bCs w:val="0"/>
      <w:szCs w:val="24"/>
      <w:u w:val="single"/>
      <w:lang w:val="en-US" w:eastAsia="en-US" w:bidi="ar-SA"/>
    </w:rPr>
  </w:style>
  <w:style w:type="character" w:customStyle="1" w:styleId="ToReadCharChar">
    <w:name w:val="To Read Char Char"/>
    <w:rsid w:val="00EE44A3"/>
    <w:rPr>
      <w:rFonts w:ascii="Verdana" w:hAnsi="Verdana" w:hint="default"/>
      <w:b/>
      <w:bCs w:val="0"/>
      <w:szCs w:val="24"/>
      <w:u w:val="single"/>
      <w:lang w:val="en-US" w:eastAsia="en-US" w:bidi="ar-SA"/>
    </w:rPr>
  </w:style>
  <w:style w:type="character" w:customStyle="1" w:styleId="bio">
    <w:name w:val="bio"/>
    <w:basedOn w:val="DefaultParagraphFont"/>
    <w:rsid w:val="00EE44A3"/>
  </w:style>
  <w:style w:type="character" w:customStyle="1" w:styleId="storytextstyle">
    <w:name w:val="storytextstyle"/>
    <w:basedOn w:val="DefaultParagraphFont"/>
    <w:rsid w:val="00EE44A3"/>
  </w:style>
  <w:style w:type="character" w:customStyle="1" w:styleId="cardunderlinedCharChar">
    <w:name w:val="card underlined Char Char"/>
    <w:rsid w:val="00EE44A3"/>
    <w:rPr>
      <w:rFonts w:ascii="Arial" w:hAnsi="Arial" w:cs="Arial" w:hint="default"/>
      <w:sz w:val="22"/>
      <w:szCs w:val="24"/>
      <w:u w:val="single"/>
      <w:lang w:val="en-US" w:eastAsia="en-US" w:bidi="ar-SA"/>
    </w:rPr>
  </w:style>
  <w:style w:type="character" w:customStyle="1" w:styleId="Style2Char0">
    <w:name w:val="Style2 Char"/>
    <w:rsid w:val="00EE44A3"/>
    <w:rPr>
      <w:rFonts w:ascii="Book Antiqua" w:hAnsi="Book Antiqua" w:hint="default"/>
      <w:u w:val="thick"/>
      <w:lang w:val="en-US" w:eastAsia="en-US" w:bidi="ar-SA"/>
    </w:rPr>
  </w:style>
  <w:style w:type="character" w:customStyle="1" w:styleId="Style2Char1">
    <w:name w:val="Style2 Char1"/>
    <w:rsid w:val="00EE44A3"/>
    <w:rPr>
      <w:rFonts w:ascii="Book Antiqua" w:hAnsi="Book Antiqua" w:hint="default"/>
      <w:szCs w:val="24"/>
      <w:u w:val="thick"/>
      <w:lang w:val="en-US" w:eastAsia="en-US" w:bidi="ar-SA"/>
    </w:rPr>
  </w:style>
  <w:style w:type="character" w:customStyle="1" w:styleId="articlehead21">
    <w:name w:val="articlehead21"/>
    <w:rsid w:val="00EE44A3"/>
    <w:rPr>
      <w:rFonts w:ascii="Arial" w:hAnsi="Arial" w:cs="Arial" w:hint="default"/>
      <w:b/>
      <w:bCs/>
      <w:color w:val="660000"/>
      <w:sz w:val="20"/>
      <w:szCs w:val="20"/>
    </w:rPr>
  </w:style>
  <w:style w:type="character" w:customStyle="1" w:styleId="TagCiteChar1">
    <w:name w:val="Tag/Cite Char1"/>
    <w:rsid w:val="00EE44A3"/>
    <w:rPr>
      <w:b/>
      <w:bCs w:val="0"/>
      <w:lang w:val="en-US" w:eastAsia="en-US" w:bidi="ar-SA"/>
    </w:rPr>
  </w:style>
  <w:style w:type="character" w:customStyle="1" w:styleId="goohl2">
    <w:name w:val="goohl2"/>
    <w:basedOn w:val="DefaultParagraphFont"/>
    <w:rsid w:val="00EE44A3"/>
  </w:style>
  <w:style w:type="character" w:customStyle="1" w:styleId="CardCharChar0">
    <w:name w:val="Card Char Char"/>
    <w:rsid w:val="00EE44A3"/>
    <w:rPr>
      <w:lang w:val="en-US" w:eastAsia="en-US" w:bidi="ar-SA"/>
    </w:rPr>
  </w:style>
  <w:style w:type="character" w:customStyle="1" w:styleId="BriefTitle1Char">
    <w:name w:val="Brief Title 1 Char"/>
    <w:rsid w:val="00EE44A3"/>
    <w:rPr>
      <w:b/>
      <w:bCs w:val="0"/>
      <w:u w:val="single"/>
      <w:lang w:val="en-US" w:eastAsia="en-US" w:bidi="ar-SA"/>
    </w:rPr>
  </w:style>
  <w:style w:type="character" w:customStyle="1" w:styleId="TagCiteCharChar">
    <w:name w:val="Tag/Cite Char Char"/>
    <w:rsid w:val="00EE44A3"/>
    <w:rPr>
      <w:b/>
      <w:bCs w:val="0"/>
      <w:lang w:val="en-US" w:eastAsia="en-US" w:bidi="ar-SA"/>
    </w:rPr>
  </w:style>
  <w:style w:type="character" w:customStyle="1" w:styleId="btx">
    <w:name w:val="btx"/>
    <w:basedOn w:val="DefaultParagraphFont"/>
    <w:rsid w:val="00EE44A3"/>
  </w:style>
  <w:style w:type="character" w:customStyle="1" w:styleId="prodgeneral1">
    <w:name w:val="prodgeneral1"/>
    <w:rsid w:val="00EE44A3"/>
    <w:rPr>
      <w:rFonts w:ascii="Verdana" w:hAnsi="Verdana" w:hint="default"/>
      <w:b w:val="0"/>
      <w:bCs w:val="0"/>
      <w:caps w:val="0"/>
      <w:color w:val="000000"/>
      <w:spacing w:val="0"/>
      <w:sz w:val="16"/>
      <w:szCs w:val="16"/>
    </w:rPr>
  </w:style>
  <w:style w:type="character" w:customStyle="1" w:styleId="summary1">
    <w:name w:val="summary1"/>
    <w:rsid w:val="00EE44A3"/>
    <w:rPr>
      <w:rFonts w:ascii="Arial" w:hAnsi="Arial" w:cs="Arial" w:hint="default"/>
      <w:sz w:val="18"/>
      <w:szCs w:val="18"/>
    </w:rPr>
  </w:style>
  <w:style w:type="character" w:customStyle="1" w:styleId="text3">
    <w:name w:val="text3"/>
    <w:basedOn w:val="DefaultParagraphFont"/>
    <w:rsid w:val="00EE44A3"/>
  </w:style>
  <w:style w:type="character" w:customStyle="1" w:styleId="cardtextsmallChar">
    <w:name w:val="card text small Char"/>
    <w:rsid w:val="00EE44A3"/>
    <w:rPr>
      <w:rFonts w:ascii="Arial Narrow" w:hAnsi="Arial Narrow" w:hint="default"/>
      <w:sz w:val="16"/>
      <w:szCs w:val="24"/>
      <w:lang w:val="en-US" w:eastAsia="en-US" w:bidi="ar-SA"/>
    </w:rPr>
  </w:style>
  <w:style w:type="character" w:customStyle="1" w:styleId="countrytitle1">
    <w:name w:val="countrytitle1"/>
    <w:rsid w:val="00EE44A3"/>
    <w:rPr>
      <w:rFonts w:ascii="Verdana" w:hAnsi="Verdana" w:hint="default"/>
      <w:b/>
      <w:bCs/>
      <w:color w:val="293643"/>
      <w:sz w:val="24"/>
      <w:szCs w:val="24"/>
    </w:rPr>
  </w:style>
  <w:style w:type="character" w:customStyle="1" w:styleId="storyheader1">
    <w:name w:val="storyheader1"/>
    <w:rsid w:val="00EE44A3"/>
    <w:rPr>
      <w:rFonts w:ascii="Verdana" w:hAnsi="Verdana" w:hint="default"/>
      <w:b/>
      <w:bCs/>
      <w:color w:val="000000"/>
      <w:sz w:val="21"/>
      <w:szCs w:val="21"/>
    </w:rPr>
  </w:style>
  <w:style w:type="character" w:customStyle="1" w:styleId="cardunderlinedChar0">
    <w:name w:val="card underlined Char"/>
    <w:rsid w:val="00EE44A3"/>
    <w:rPr>
      <w:rFonts w:ascii="Arial" w:hAnsi="Arial" w:cs="Arial" w:hint="default"/>
      <w:sz w:val="22"/>
      <w:szCs w:val="24"/>
      <w:u w:val="single"/>
      <w:lang w:val="en-US" w:eastAsia="en-US" w:bidi="ar-SA"/>
    </w:rPr>
  </w:style>
  <w:style w:type="character" w:customStyle="1" w:styleId="article1">
    <w:name w:val="article1"/>
    <w:rsid w:val="00EE44A3"/>
    <w:rPr>
      <w:rFonts w:ascii="Verdana" w:hAnsi="Verdana" w:hint="default"/>
      <w:color w:val="333333"/>
      <w:sz w:val="16"/>
      <w:szCs w:val="16"/>
    </w:rPr>
  </w:style>
  <w:style w:type="character" w:customStyle="1" w:styleId="story-posted-date1">
    <w:name w:val="story-posted-date1"/>
    <w:rsid w:val="00EE44A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E44A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E44A3"/>
  </w:style>
  <w:style w:type="character" w:customStyle="1" w:styleId="textmedium">
    <w:name w:val="textmedium"/>
    <w:basedOn w:val="DefaultParagraphFont"/>
    <w:rsid w:val="00EE44A3"/>
  </w:style>
  <w:style w:type="character" w:customStyle="1" w:styleId="citation1">
    <w:name w:val="citation1"/>
    <w:rsid w:val="00EE44A3"/>
    <w:rPr>
      <w:rFonts w:ascii="Verdana" w:hAnsi="Verdana" w:hint="default"/>
      <w:sz w:val="17"/>
      <w:szCs w:val="17"/>
    </w:rPr>
  </w:style>
  <w:style w:type="character" w:customStyle="1" w:styleId="hithighlite">
    <w:name w:val="hithighlite"/>
    <w:basedOn w:val="DefaultParagraphFont"/>
    <w:rsid w:val="00EE44A3"/>
  </w:style>
  <w:style w:type="character" w:customStyle="1" w:styleId="articlecontent">
    <w:name w:val="articlecontent"/>
    <w:basedOn w:val="DefaultParagraphFont"/>
    <w:rsid w:val="00EE44A3"/>
  </w:style>
  <w:style w:type="character" w:customStyle="1" w:styleId="fource1">
    <w:name w:val="fource1"/>
    <w:rsid w:val="00EE44A3"/>
    <w:rPr>
      <w:sz w:val="34"/>
      <w:szCs w:val="34"/>
    </w:rPr>
  </w:style>
  <w:style w:type="character" w:customStyle="1" w:styleId="LanguageStrikeChar">
    <w:name w:val="Language Strike Char"/>
    <w:rsid w:val="00EE44A3"/>
    <w:rPr>
      <w:rFonts w:ascii="Arial Narrow" w:hAnsi="Arial Narrow" w:hint="default"/>
      <w:strike/>
      <w:szCs w:val="24"/>
      <w:lang w:val="en-US" w:eastAsia="en-US" w:bidi="ar-SA"/>
    </w:rPr>
  </w:style>
  <w:style w:type="character" w:customStyle="1" w:styleId="normal11">
    <w:name w:val="normal1"/>
    <w:basedOn w:val="DefaultParagraphFont"/>
    <w:rsid w:val="00EE44A3"/>
  </w:style>
  <w:style w:type="character" w:customStyle="1" w:styleId="ds">
    <w:name w:val="ds"/>
    <w:basedOn w:val="DefaultParagraphFont"/>
    <w:rsid w:val="00EE44A3"/>
  </w:style>
  <w:style w:type="character" w:customStyle="1" w:styleId="UnderliningChar1">
    <w:name w:val="Underlining Char1"/>
    <w:rsid w:val="00EE44A3"/>
    <w:rPr>
      <w:rFonts w:ascii="Arial Narrow" w:hAnsi="Arial Narrow" w:hint="default"/>
      <w:szCs w:val="24"/>
      <w:u w:val="single"/>
      <w:lang w:val="en-US" w:eastAsia="en-US" w:bidi="ar-SA"/>
    </w:rPr>
  </w:style>
  <w:style w:type="character" w:customStyle="1" w:styleId="UnderliningChar2">
    <w:name w:val="Underlining Char2"/>
    <w:rsid w:val="00EE44A3"/>
    <w:rPr>
      <w:rFonts w:ascii="Arial Narrow" w:hAnsi="Arial Narrow" w:hint="default"/>
      <w:szCs w:val="24"/>
      <w:u w:val="single"/>
      <w:lang w:val="en-US" w:eastAsia="en-US" w:bidi="ar-SA"/>
    </w:rPr>
  </w:style>
  <w:style w:type="character" w:customStyle="1" w:styleId="MicroTextChar1">
    <w:name w:val="MicroText Char1"/>
    <w:rsid w:val="00EE44A3"/>
    <w:rPr>
      <w:rFonts w:ascii="Arial Narrow" w:hAnsi="Arial Narrow" w:hint="default"/>
      <w:sz w:val="12"/>
      <w:szCs w:val="24"/>
      <w:lang w:val="en-US" w:eastAsia="en-US" w:bidi="ar-SA"/>
    </w:rPr>
  </w:style>
  <w:style w:type="character" w:customStyle="1" w:styleId="DefaultPara">
    <w:name w:val="Default Para"/>
    <w:rsid w:val="00EE44A3"/>
    <w:rPr>
      <w:sz w:val="20"/>
    </w:rPr>
  </w:style>
  <w:style w:type="character" w:customStyle="1" w:styleId="SYSHYPERTEXT">
    <w:name w:val="SYS_HYPERTEXT"/>
    <w:rsid w:val="00EE44A3"/>
    <w:rPr>
      <w:color w:val="0000FF"/>
      <w:u w:val="single"/>
    </w:rPr>
  </w:style>
  <w:style w:type="character" w:customStyle="1" w:styleId="Hyperlink1">
    <w:name w:val="Hyperlink1"/>
    <w:rsid w:val="00EE44A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E44A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E44A3"/>
    <w:rPr>
      <w:rFonts w:ascii="Arial Narrow" w:hAnsi="Arial Narrow" w:hint="default"/>
      <w:noProof w:val="0"/>
      <w:szCs w:val="24"/>
      <w:u w:val="single"/>
      <w:lang w:val="en-US" w:eastAsia="en-US" w:bidi="ar-SA"/>
    </w:rPr>
  </w:style>
  <w:style w:type="character" w:customStyle="1" w:styleId="BlockHeading1Char">
    <w:name w:val="Block Heading 1 Char"/>
    <w:rsid w:val="00EE44A3"/>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EE44A3"/>
    <w:rPr>
      <w:b/>
      <w:u w:val="single"/>
    </w:rPr>
  </w:style>
  <w:style w:type="character" w:customStyle="1" w:styleId="StyleTagTimesNewRomanChar">
    <w:name w:val="Style Tag + Times New Roman Char"/>
    <w:rsid w:val="00EE44A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E44A3"/>
    <w:rPr>
      <w:rFonts w:ascii="Arial Narrow" w:hAnsi="Arial Narrow" w:cs="Arial" w:hint="default"/>
      <w:b/>
      <w:bCs/>
      <w:iCs/>
      <w:sz w:val="24"/>
      <w:szCs w:val="28"/>
      <w:lang w:val="en-US" w:eastAsia="en-US" w:bidi="ar-SA"/>
    </w:rPr>
  </w:style>
  <w:style w:type="character" w:customStyle="1" w:styleId="UnderliningCharChar">
    <w:name w:val="Underlining Char Char"/>
    <w:rsid w:val="00EE44A3"/>
    <w:rPr>
      <w:rFonts w:ascii="Arial Narrow" w:hAnsi="Arial Narrow" w:hint="default"/>
      <w:szCs w:val="24"/>
      <w:u w:val="single"/>
      <w:lang w:val="en-US" w:eastAsia="en-US" w:bidi="ar-SA"/>
    </w:rPr>
  </w:style>
  <w:style w:type="character" w:customStyle="1" w:styleId="StyleArialNarrow12ptBold">
    <w:name w:val="Style Arial Narrow 12 pt Bold"/>
    <w:rsid w:val="00EE44A3"/>
    <w:rPr>
      <w:rFonts w:ascii="Arial Narrow" w:hAnsi="Arial Narrow" w:hint="default"/>
      <w:b/>
      <w:bCs/>
      <w:sz w:val="24"/>
    </w:rPr>
  </w:style>
  <w:style w:type="character" w:customStyle="1" w:styleId="Style1CharChar">
    <w:name w:val="Style1 Char Char"/>
    <w:rsid w:val="00EE44A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E44A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E44A3"/>
    <w:rPr>
      <w:u w:val="single"/>
    </w:rPr>
  </w:style>
  <w:style w:type="character" w:customStyle="1" w:styleId="UnderlinedCharChar1">
    <w:name w:val="Underlined Char Char1"/>
    <w:rsid w:val="00EE44A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ta C"/>
    <w:qFormat/>
    <w:rsid w:val="00EE44A3"/>
    <w:rPr>
      <w:rFonts w:ascii="Arial" w:hAnsi="Arial" w:cs="Arial" w:hint="default"/>
      <w:b/>
      <w:bCs/>
      <w:iCs/>
      <w:sz w:val="22"/>
      <w:szCs w:val="28"/>
      <w:lang w:val="en-US" w:eastAsia="en-US" w:bidi="ar-SA"/>
    </w:rPr>
  </w:style>
  <w:style w:type="character" w:customStyle="1" w:styleId="doctitle">
    <w:name w:val="doctitle"/>
    <w:rsid w:val="00EE44A3"/>
  </w:style>
  <w:style w:type="character" w:customStyle="1" w:styleId="cardtext-underlined0">
    <w:name w:val="card text- underlined"/>
    <w:rsid w:val="00EE44A3"/>
    <w:rPr>
      <w:rFonts w:ascii="Garamond" w:hAnsi="Garamond" w:hint="default"/>
      <w:u w:val="single"/>
    </w:rPr>
  </w:style>
  <w:style w:type="character" w:customStyle="1" w:styleId="BodyText1">
    <w:name w:val="Body Text1"/>
    <w:basedOn w:val="DefaultParagraphFont"/>
    <w:rsid w:val="00EE44A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EE44A3"/>
  </w:style>
  <w:style w:type="character" w:customStyle="1" w:styleId="BriefTitleChar">
    <w:name w:val="Brief Title Char"/>
    <w:basedOn w:val="DefaultParagraphFont"/>
    <w:rsid w:val="00EE44A3"/>
    <w:rPr>
      <w:b/>
      <w:bCs w:val="0"/>
      <w:sz w:val="24"/>
      <w:szCs w:val="24"/>
      <w:u w:val="single"/>
      <w:lang w:val="en-US" w:eastAsia="en-US" w:bidi="ar-SA"/>
    </w:rPr>
  </w:style>
  <w:style w:type="character" w:customStyle="1" w:styleId="BriefTitle2Char">
    <w:name w:val="Brief Title 2 Char"/>
    <w:basedOn w:val="BriefTitleChar"/>
    <w:rsid w:val="00EE44A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E44A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E44A3"/>
    <w:rPr>
      <w:rFonts w:ascii="Georgia" w:hAnsi="Georgia" w:hint="default"/>
      <w:b/>
      <w:bCs w:val="0"/>
      <w:sz w:val="24"/>
    </w:rPr>
  </w:style>
  <w:style w:type="character" w:customStyle="1" w:styleId="Emphasis20">
    <w:name w:val="Emphasis 2"/>
    <w:uiPriority w:val="1"/>
    <w:qFormat/>
    <w:rsid w:val="00EE44A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E44A3"/>
    <w:rPr>
      <w:rFonts w:ascii="AGaramond" w:hAnsi="AGaramond" w:cs="AGaramond" w:hint="default"/>
      <w:color w:val="211D1E"/>
      <w:sz w:val="14"/>
      <w:szCs w:val="14"/>
    </w:rPr>
  </w:style>
  <w:style w:type="character" w:customStyle="1" w:styleId="cross-head">
    <w:name w:val="cross-head"/>
    <w:rsid w:val="00EE44A3"/>
  </w:style>
  <w:style w:type="character" w:customStyle="1" w:styleId="dateline">
    <w:name w:val="dateline"/>
    <w:rsid w:val="00EE44A3"/>
  </w:style>
  <w:style w:type="character" w:customStyle="1" w:styleId="Subtitle1">
    <w:name w:val="Subtitle1"/>
    <w:rsid w:val="00EE44A3"/>
  </w:style>
  <w:style w:type="character" w:customStyle="1" w:styleId="metaorigin">
    <w:name w:val="meta_origin"/>
    <w:rsid w:val="00EE44A3"/>
  </w:style>
  <w:style w:type="character" w:customStyle="1" w:styleId="mandelbrotrefrag">
    <w:name w:val="mandelbrot_refrag"/>
    <w:rsid w:val="00EE44A3"/>
  </w:style>
  <w:style w:type="character" w:customStyle="1" w:styleId="eminfo">
    <w:name w:val="eminfo"/>
    <w:rsid w:val="00EE44A3"/>
  </w:style>
  <w:style w:type="character" w:customStyle="1" w:styleId="emhighlight">
    <w:name w:val="emhighlight"/>
    <w:rsid w:val="00EE44A3"/>
  </w:style>
  <w:style w:type="character" w:customStyle="1" w:styleId="name">
    <w:name w:val="name"/>
    <w:rsid w:val="00EE44A3"/>
  </w:style>
  <w:style w:type="character" w:customStyle="1" w:styleId="tkrname">
    <w:name w:val="tkrname"/>
    <w:rsid w:val="00EE44A3"/>
  </w:style>
  <w:style w:type="character" w:customStyle="1" w:styleId="tkrchange">
    <w:name w:val="tkrchange"/>
    <w:rsid w:val="00EE44A3"/>
  </w:style>
  <w:style w:type="character" w:customStyle="1" w:styleId="source-org">
    <w:name w:val="source-org"/>
    <w:rsid w:val="00EE44A3"/>
  </w:style>
  <w:style w:type="character" w:customStyle="1" w:styleId="updated">
    <w:name w:val="updated"/>
    <w:rsid w:val="00EE44A3"/>
  </w:style>
  <w:style w:type="character" w:customStyle="1" w:styleId="last">
    <w:name w:val="last"/>
    <w:rsid w:val="00EE44A3"/>
  </w:style>
  <w:style w:type="character" w:customStyle="1" w:styleId="Style11ptBoldUnderline1">
    <w:name w:val="Style 11 pt Bold Underline1"/>
    <w:rsid w:val="00EE44A3"/>
    <w:rPr>
      <w:b/>
      <w:bCs/>
      <w:sz w:val="20"/>
      <w:u w:val="single"/>
    </w:rPr>
  </w:style>
  <w:style w:type="character" w:customStyle="1" w:styleId="StyleStyleunderlineBold11pt">
    <w:name w:val="Style Style underline + Bold + 11 pt"/>
    <w:rsid w:val="00EE44A3"/>
    <w:rPr>
      <w:bCs/>
      <w:sz w:val="20"/>
      <w:u w:val="single"/>
    </w:rPr>
  </w:style>
  <w:style w:type="character" w:customStyle="1" w:styleId="StyleunderlineAsianTimesNewRomanBold">
    <w:name w:val="Style underline + (Asian) Times New Roman Bold"/>
    <w:rsid w:val="00EE44A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E44A3"/>
    <w:rPr>
      <w:b/>
      <w:bCs/>
      <w:sz w:val="20"/>
      <w:u w:val="single"/>
      <w:bdr w:val="single" w:sz="4" w:space="0" w:color="auto" w:frame="1"/>
    </w:rPr>
  </w:style>
  <w:style w:type="character" w:customStyle="1" w:styleId="A5">
    <w:name w:val="A5"/>
    <w:rsid w:val="00EE44A3"/>
    <w:rPr>
      <w:rFonts w:ascii="Times New Roman" w:hAnsi="Times New Roman" w:cs="Times New Roman" w:hint="default"/>
      <w:color w:val="000000"/>
      <w:sz w:val="13"/>
      <w:szCs w:val="13"/>
    </w:rPr>
  </w:style>
  <w:style w:type="character" w:customStyle="1" w:styleId="quotepeekbase">
    <w:name w:val="quotepeekbase"/>
    <w:rsid w:val="00EE44A3"/>
  </w:style>
  <w:style w:type="character" w:customStyle="1" w:styleId="NormalCard">
    <w:name w:val="Normal Card"/>
    <w:uiPriority w:val="1"/>
    <w:qFormat/>
    <w:rsid w:val="00EE44A3"/>
    <w:rPr>
      <w:rFonts w:ascii="Times New Roman" w:hAnsi="Times New Roman" w:cs="Times New Roman" w:hint="default"/>
      <w:sz w:val="24"/>
    </w:rPr>
  </w:style>
  <w:style w:type="character" w:customStyle="1" w:styleId="HighlightedUnderline0">
    <w:name w:val="Highlighted Underline"/>
    <w:uiPriority w:val="1"/>
    <w:qFormat/>
    <w:rsid w:val="00EE44A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E44A3"/>
    <w:rPr>
      <w:rFonts w:ascii="Times New Roman" w:hAnsi="Times New Roman" w:cs="Times New Roman" w:hint="default"/>
      <w:sz w:val="16"/>
      <w:szCs w:val="16"/>
    </w:rPr>
  </w:style>
  <w:style w:type="character" w:customStyle="1" w:styleId="timebox">
    <w:name w:val="timebox"/>
    <w:rsid w:val="00EE44A3"/>
  </w:style>
  <w:style w:type="character" w:customStyle="1" w:styleId="Heading2Subtext">
    <w:name w:val="Heading 2 Subtext"/>
    <w:rsid w:val="00EE44A3"/>
    <w:rPr>
      <w:rFonts w:ascii="Times New Roman" w:hAnsi="Times New Roman" w:cs="Times New Roman" w:hint="default"/>
      <w:sz w:val="16"/>
    </w:rPr>
  </w:style>
  <w:style w:type="character" w:customStyle="1" w:styleId="-SmallText-">
    <w:name w:val="-Small Text-"/>
    <w:rsid w:val="00EE44A3"/>
    <w:rPr>
      <w:rFonts w:ascii="Garamond" w:hAnsi="Garamond" w:hint="default"/>
      <w:sz w:val="16"/>
    </w:rPr>
  </w:style>
  <w:style w:type="character" w:customStyle="1" w:styleId="label">
    <w:name w:val="label"/>
    <w:rsid w:val="00EE44A3"/>
  </w:style>
  <w:style w:type="character" w:customStyle="1" w:styleId="BoldUnderlineCharChar">
    <w:name w:val="BoldUnderline Char Char"/>
    <w:rsid w:val="00EE44A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E44A3"/>
  </w:style>
  <w:style w:type="character" w:customStyle="1" w:styleId="FontStyle477">
    <w:name w:val="Font Style477"/>
    <w:basedOn w:val="DefaultParagraphFont"/>
    <w:uiPriority w:val="99"/>
    <w:rsid w:val="00EE44A3"/>
    <w:rPr>
      <w:rFonts w:ascii="Times New Roman" w:hAnsi="Times New Roman" w:cs="Times New Roman" w:hint="default"/>
      <w:sz w:val="18"/>
      <w:szCs w:val="18"/>
    </w:rPr>
  </w:style>
  <w:style w:type="character" w:customStyle="1" w:styleId="FontStyle505">
    <w:name w:val="Font Style505"/>
    <w:basedOn w:val="DefaultParagraphFont"/>
    <w:uiPriority w:val="99"/>
    <w:rsid w:val="00EE44A3"/>
    <w:rPr>
      <w:rFonts w:ascii="Times New Roman" w:hAnsi="Times New Roman" w:cs="Times New Roman" w:hint="default"/>
      <w:sz w:val="18"/>
      <w:szCs w:val="18"/>
    </w:rPr>
  </w:style>
  <w:style w:type="character" w:customStyle="1" w:styleId="FontStyle514">
    <w:name w:val="Font Style514"/>
    <w:basedOn w:val="DefaultParagraphFont"/>
    <w:uiPriority w:val="99"/>
    <w:rsid w:val="00EE44A3"/>
    <w:rPr>
      <w:rFonts w:ascii="Times New Roman" w:hAnsi="Times New Roman" w:cs="Times New Roman" w:hint="default"/>
      <w:sz w:val="14"/>
      <w:szCs w:val="14"/>
    </w:rPr>
  </w:style>
  <w:style w:type="character" w:customStyle="1" w:styleId="FontStyle500">
    <w:name w:val="Font Style500"/>
    <w:basedOn w:val="DefaultParagraphFont"/>
    <w:uiPriority w:val="99"/>
    <w:rsid w:val="00EE44A3"/>
    <w:rPr>
      <w:rFonts w:ascii="Times New Roman" w:hAnsi="Times New Roman" w:cs="Times New Roman" w:hint="default"/>
      <w:b/>
      <w:bCs/>
      <w:sz w:val="16"/>
      <w:szCs w:val="16"/>
    </w:rPr>
  </w:style>
  <w:style w:type="character" w:customStyle="1" w:styleId="CardCite1">
    <w:name w:val="CardCite1"/>
    <w:qFormat/>
    <w:rsid w:val="00EE44A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E44A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E44A3"/>
    <w:rPr>
      <w:rFonts w:ascii="Times New Roman" w:hAnsi="Times New Roman" w:cs="Times New Roman" w:hint="default"/>
      <w:b/>
      <w:bCs/>
      <w:sz w:val="22"/>
      <w:szCs w:val="22"/>
    </w:rPr>
  </w:style>
  <w:style w:type="character" w:customStyle="1" w:styleId="CharacterStyle3">
    <w:name w:val="Character Style 3"/>
    <w:rsid w:val="00EE44A3"/>
    <w:rPr>
      <w:rFonts w:ascii="Bookman Old Style" w:hAnsi="Bookman Old Style" w:cs="Bookman Old Style" w:hint="default"/>
      <w:spacing w:val="-5"/>
      <w:sz w:val="18"/>
      <w:szCs w:val="18"/>
    </w:rPr>
  </w:style>
  <w:style w:type="character" w:customStyle="1" w:styleId="Style8pt1">
    <w:name w:val="Style 8 pt1"/>
    <w:rsid w:val="00EE44A3"/>
    <w:rPr>
      <w:rFonts w:ascii="Georgia" w:hAnsi="Georgia" w:hint="default"/>
      <w:sz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EE44A3"/>
    <w:rPr>
      <w:rFonts w:ascii="Garamond" w:hAnsi="Garamond" w:cs="Arial" w:hint="default"/>
      <w:b/>
      <w:bCs/>
      <w:iCs/>
      <w:sz w:val="24"/>
      <w:szCs w:val="28"/>
      <w:lang w:val="en-US" w:eastAsia="en-US" w:bidi="ar-SA"/>
    </w:rPr>
  </w:style>
  <w:style w:type="character" w:customStyle="1" w:styleId="TagGreg">
    <w:name w:val="TagGreg"/>
    <w:uiPriority w:val="1"/>
    <w:qFormat/>
    <w:rsid w:val="00EE44A3"/>
    <w:rPr>
      <w:b/>
      <w:bCs w:val="0"/>
      <w:sz w:val="24"/>
    </w:rPr>
  </w:style>
  <w:style w:type="character" w:customStyle="1" w:styleId="StyleDebateUnderline10pt">
    <w:name w:val="Style Debate Underline + 10 pt"/>
    <w:rsid w:val="00EE44A3"/>
    <w:rPr>
      <w:rFonts w:ascii="Times New Roman" w:hAnsi="Times New Roman" w:cs="Times New Roman" w:hint="default"/>
      <w:sz w:val="20"/>
      <w:szCs w:val="20"/>
      <w:u w:val="single"/>
    </w:rPr>
  </w:style>
  <w:style w:type="character" w:customStyle="1" w:styleId="underlinedCharChar0">
    <w:name w:val="underlined Char Char"/>
    <w:locked/>
    <w:rsid w:val="00EE44A3"/>
    <w:rPr>
      <w:u w:val="single"/>
    </w:rPr>
  </w:style>
  <w:style w:type="character" w:customStyle="1" w:styleId="SourceBold">
    <w:name w:val="Source Bold"/>
    <w:rsid w:val="00EE44A3"/>
    <w:rPr>
      <w:rFonts w:ascii="Arial Narrow" w:hAnsi="Arial Narrow" w:hint="default"/>
      <w:b/>
      <w:bCs w:val="0"/>
      <w:strike w:val="0"/>
      <w:dstrike w:val="0"/>
      <w:sz w:val="24"/>
      <w:u w:val="none"/>
      <w:effect w:val="none"/>
    </w:rPr>
  </w:style>
  <w:style w:type="character" w:customStyle="1" w:styleId="2xBoldUnderline">
    <w:name w:val="2x_Bold_Underline"/>
    <w:rsid w:val="00EE44A3"/>
    <w:rPr>
      <w:b/>
      <w:bCs/>
      <w:sz w:val="24"/>
      <w:u w:val="thick"/>
    </w:rPr>
  </w:style>
  <w:style w:type="character" w:customStyle="1" w:styleId="Dottedunderline">
    <w:name w:val="Dotted underline"/>
    <w:rsid w:val="00EE44A3"/>
    <w:rPr>
      <w:u w:val="dotted"/>
    </w:rPr>
  </w:style>
  <w:style w:type="character" w:customStyle="1" w:styleId="readChar">
    <w:name w:val="read Char"/>
    <w:rsid w:val="00EE44A3"/>
    <w:rPr>
      <w:szCs w:val="22"/>
      <w:u w:val="single"/>
      <w:lang w:val="en-US" w:eastAsia="en-US" w:bidi="ar-SA"/>
    </w:rPr>
  </w:style>
  <w:style w:type="character" w:customStyle="1" w:styleId="underlining0">
    <w:name w:val="underlining"/>
    <w:rsid w:val="00EE44A3"/>
    <w:rPr>
      <w:u w:val="single"/>
    </w:rPr>
  </w:style>
  <w:style w:type="character" w:customStyle="1" w:styleId="btitle">
    <w:name w:val="btitle"/>
    <w:rsid w:val="00EE44A3"/>
  </w:style>
  <w:style w:type="character" w:customStyle="1" w:styleId="green">
    <w:name w:val="green"/>
    <w:rsid w:val="00EE44A3"/>
  </w:style>
  <w:style w:type="character" w:customStyle="1" w:styleId="BodyText2">
    <w:name w:val="Body Text2"/>
    <w:rsid w:val="00EE44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E44A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EE44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E44A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E44A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E44A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E44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EE44A3"/>
    <w:rPr>
      <w:rFonts w:ascii="Sylfaen" w:hAnsi="Sylfaen" w:cs="Sylfaen" w:hint="default"/>
      <w:i/>
      <w:iCs/>
      <w:strike w:val="0"/>
      <w:dstrike w:val="0"/>
      <w:sz w:val="19"/>
      <w:szCs w:val="19"/>
      <w:u w:val="none"/>
      <w:effect w:val="none"/>
      <w:shd w:val="clear" w:color="auto" w:fill="FFFFFF"/>
    </w:rPr>
  </w:style>
  <w:style w:type="character" w:customStyle="1" w:styleId="CharChar31">
    <w:name w:val="Char Char31"/>
    <w:rsid w:val="00EE44A3"/>
    <w:rPr>
      <w:rFonts w:ascii="Arial" w:hAnsi="Arial" w:cs="Arial" w:hint="default"/>
      <w:b/>
      <w:bCs/>
      <w:iCs/>
      <w:lang w:val="en-US" w:eastAsia="en-US" w:bidi="ar-SA"/>
    </w:rPr>
  </w:style>
  <w:style w:type="character" w:customStyle="1" w:styleId="Subtitle2">
    <w:name w:val="Subtitle2"/>
    <w:rsid w:val="00EE44A3"/>
  </w:style>
  <w:style w:type="character" w:customStyle="1" w:styleId="drop">
    <w:name w:val="drop"/>
    <w:rsid w:val="00EE44A3"/>
  </w:style>
  <w:style w:type="character" w:customStyle="1" w:styleId="bioline">
    <w:name w:val="bioline"/>
    <w:rsid w:val="00EE44A3"/>
  </w:style>
  <w:style w:type="character" w:customStyle="1" w:styleId="articletitle0">
    <w:name w:val="article_title"/>
    <w:rsid w:val="00EE44A3"/>
  </w:style>
  <w:style w:type="character" w:customStyle="1" w:styleId="A4">
    <w:name w:val="A4"/>
    <w:rsid w:val="00EE44A3"/>
    <w:rPr>
      <w:color w:val="000000"/>
    </w:rPr>
  </w:style>
  <w:style w:type="character" w:customStyle="1" w:styleId="s2">
    <w:name w:val="s2"/>
    <w:rsid w:val="00EE44A3"/>
  </w:style>
  <w:style w:type="character" w:customStyle="1" w:styleId="s4">
    <w:name w:val="s4"/>
    <w:rsid w:val="00EE44A3"/>
  </w:style>
  <w:style w:type="character" w:customStyle="1" w:styleId="s5">
    <w:name w:val="s5"/>
    <w:rsid w:val="00EE44A3"/>
  </w:style>
  <w:style w:type="character" w:customStyle="1" w:styleId="cap">
    <w:name w:val="cap"/>
    <w:rsid w:val="00EE44A3"/>
  </w:style>
  <w:style w:type="character" w:customStyle="1" w:styleId="rightsnotice">
    <w:name w:val="rightsnotice"/>
    <w:rsid w:val="00EE44A3"/>
  </w:style>
  <w:style w:type="character" w:customStyle="1" w:styleId="Caption1">
    <w:name w:val="Caption1"/>
    <w:rsid w:val="00EE44A3"/>
  </w:style>
  <w:style w:type="character" w:customStyle="1" w:styleId="credit">
    <w:name w:val="credit"/>
    <w:rsid w:val="00EE44A3"/>
  </w:style>
  <w:style w:type="character" w:customStyle="1" w:styleId="scaps">
    <w:name w:val="scaps"/>
    <w:rsid w:val="00EE44A3"/>
  </w:style>
  <w:style w:type="character" w:customStyle="1" w:styleId="current-article">
    <w:name w:val="current-article"/>
    <w:rsid w:val="00EE44A3"/>
  </w:style>
  <w:style w:type="character" w:customStyle="1" w:styleId="related-current-indicator">
    <w:name w:val="related-current-indicator"/>
    <w:rsid w:val="00EE44A3"/>
  </w:style>
  <w:style w:type="character" w:customStyle="1" w:styleId="bylclear">
    <w:name w:val="bylclear"/>
    <w:rsid w:val="00EE44A3"/>
  </w:style>
  <w:style w:type="character" w:customStyle="1" w:styleId="timestamp">
    <w:name w:val="timestamp"/>
    <w:rsid w:val="00EE44A3"/>
  </w:style>
  <w:style w:type="character" w:customStyle="1" w:styleId="comments">
    <w:name w:val="comments"/>
    <w:rsid w:val="00EE44A3"/>
  </w:style>
  <w:style w:type="character" w:customStyle="1" w:styleId="essaytext">
    <w:name w:val="essaytext"/>
    <w:rsid w:val="00EE44A3"/>
  </w:style>
  <w:style w:type="character" w:customStyle="1" w:styleId="username">
    <w:name w:val="username"/>
    <w:rsid w:val="00EE44A3"/>
  </w:style>
  <w:style w:type="character" w:customStyle="1" w:styleId="toplinks">
    <w:name w:val="toplinks"/>
    <w:rsid w:val="00EE44A3"/>
  </w:style>
  <w:style w:type="character" w:customStyle="1" w:styleId="A3">
    <w:name w:val="A3"/>
    <w:rsid w:val="00EE44A3"/>
    <w:rPr>
      <w:rFonts w:ascii="Perpetua" w:hAnsi="Perpetua" w:cs="Perpetua" w:hint="default"/>
      <w:color w:val="000000"/>
      <w:sz w:val="15"/>
      <w:szCs w:val="15"/>
    </w:rPr>
  </w:style>
  <w:style w:type="character" w:customStyle="1" w:styleId="see">
    <w:name w:val="see"/>
    <w:rsid w:val="00EE44A3"/>
  </w:style>
  <w:style w:type="character" w:customStyle="1" w:styleId="first-letter">
    <w:name w:val="first-letter"/>
    <w:rsid w:val="00EE44A3"/>
  </w:style>
  <w:style w:type="character" w:customStyle="1" w:styleId="focusparagraph">
    <w:name w:val="focusparagraph"/>
    <w:rsid w:val="00EE44A3"/>
  </w:style>
  <w:style w:type="character" w:customStyle="1" w:styleId="lightblue">
    <w:name w:val="lightblue"/>
    <w:rsid w:val="00EE44A3"/>
  </w:style>
  <w:style w:type="character" w:customStyle="1" w:styleId="StyleUnderlineCharChar9pt">
    <w:name w:val="Style Underline Char Char + 9 pt"/>
    <w:rsid w:val="00EE44A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E44A3"/>
  </w:style>
  <w:style w:type="character" w:customStyle="1" w:styleId="Title10">
    <w:name w:val="Title1"/>
    <w:rsid w:val="00EE44A3"/>
  </w:style>
  <w:style w:type="character" w:customStyle="1" w:styleId="BoldandUnderlineCharCharCharChar">
    <w:name w:val="Bold and Underline Char Char Char Char"/>
    <w:rsid w:val="00EE44A3"/>
    <w:rPr>
      <w:b/>
      <w:bCs w:val="0"/>
      <w:noProof w:val="0"/>
      <w:u w:val="single"/>
      <w:lang w:val="en-US" w:eastAsia="en-US" w:bidi="ar-SA"/>
    </w:rPr>
  </w:style>
  <w:style w:type="character" w:customStyle="1" w:styleId="FontStyle29">
    <w:name w:val="Font Style29"/>
    <w:uiPriority w:val="99"/>
    <w:rsid w:val="00EE44A3"/>
    <w:rPr>
      <w:rFonts w:ascii="Arial" w:hAnsi="Arial" w:cs="Arial" w:hint="default"/>
      <w:sz w:val="14"/>
      <w:szCs w:val="14"/>
    </w:rPr>
  </w:style>
  <w:style w:type="character" w:customStyle="1" w:styleId="CardsUnderlined">
    <w:name w:val="Cards Underlined"/>
    <w:qFormat/>
    <w:rsid w:val="00EE44A3"/>
    <w:rPr>
      <w:rFonts w:ascii="Helvetica" w:hAnsi="Helvetica" w:cs="Helvetica" w:hint="default"/>
      <w:sz w:val="22"/>
      <w:szCs w:val="24"/>
      <w:u w:val="thick"/>
    </w:rPr>
  </w:style>
  <w:style w:type="character" w:customStyle="1" w:styleId="titles">
    <w:name w:val="titles"/>
    <w:rsid w:val="00EE44A3"/>
  </w:style>
  <w:style w:type="character" w:customStyle="1" w:styleId="articletext0">
    <w:name w:val="article_text"/>
    <w:rsid w:val="00EE44A3"/>
  </w:style>
  <w:style w:type="character" w:customStyle="1" w:styleId="contentauthor">
    <w:name w:val="contentauthor"/>
    <w:rsid w:val="00EE44A3"/>
  </w:style>
  <w:style w:type="character" w:customStyle="1" w:styleId="subarticleheader">
    <w:name w:val="subarticleheader"/>
    <w:rsid w:val="00EE44A3"/>
  </w:style>
  <w:style w:type="character" w:customStyle="1" w:styleId="spelle">
    <w:name w:val="spelle"/>
    <w:rsid w:val="00EE44A3"/>
  </w:style>
  <w:style w:type="character" w:customStyle="1" w:styleId="grame">
    <w:name w:val="grame"/>
    <w:rsid w:val="00EE44A3"/>
  </w:style>
  <w:style w:type="character" w:customStyle="1" w:styleId="newstitle1">
    <w:name w:val="newstitle1"/>
    <w:rsid w:val="00EE44A3"/>
  </w:style>
  <w:style w:type="character" w:customStyle="1" w:styleId="copy">
    <w:name w:val="copy"/>
    <w:rsid w:val="00EE44A3"/>
  </w:style>
  <w:style w:type="character" w:customStyle="1" w:styleId="topheadline">
    <w:name w:val="topheadline"/>
    <w:rsid w:val="00EE44A3"/>
  </w:style>
  <w:style w:type="character" w:customStyle="1" w:styleId="Stylereduce27pt">
    <w:name w:val="Style reduce2 + 7 pt"/>
    <w:rsid w:val="00EE44A3"/>
    <w:rPr>
      <w:rFonts w:ascii="Times New Roman" w:hAnsi="Times New Roman" w:cs="Arial" w:hint="default"/>
      <w:color w:val="000000"/>
      <w:sz w:val="14"/>
      <w:szCs w:val="22"/>
    </w:rPr>
  </w:style>
  <w:style w:type="character" w:customStyle="1" w:styleId="srtitle">
    <w:name w:val="srtitle"/>
    <w:rsid w:val="00EE44A3"/>
  </w:style>
  <w:style w:type="character" w:customStyle="1" w:styleId="st1">
    <w:name w:val="st1"/>
    <w:rsid w:val="00EE44A3"/>
  </w:style>
  <w:style w:type="character" w:customStyle="1" w:styleId="StyleStyleGaramond">
    <w:name w:val="Style Style Garamond +"/>
    <w:rsid w:val="00EE44A3"/>
    <w:rPr>
      <w:rFonts w:ascii="Garamond" w:hAnsi="Garamond" w:cs="Times New Roman" w:hint="default"/>
      <w:sz w:val="20"/>
    </w:rPr>
  </w:style>
  <w:style w:type="character" w:customStyle="1" w:styleId="quotechar0">
    <w:name w:val="quotechar"/>
    <w:rsid w:val="00EE44A3"/>
  </w:style>
  <w:style w:type="character" w:customStyle="1" w:styleId="boldunderline0">
    <w:name w:val="boldunderline"/>
    <w:rsid w:val="00EE44A3"/>
  </w:style>
  <w:style w:type="character" w:customStyle="1" w:styleId="A8">
    <w:name w:val="A8"/>
    <w:rsid w:val="00EE44A3"/>
    <w:rPr>
      <w:rFonts w:ascii="Scala" w:hAnsi="Scala" w:cs="Scala" w:hint="default"/>
      <w:color w:val="000000"/>
      <w:sz w:val="15"/>
      <w:szCs w:val="15"/>
    </w:rPr>
  </w:style>
  <w:style w:type="character" w:customStyle="1" w:styleId="A0">
    <w:name w:val="A0"/>
    <w:uiPriority w:val="99"/>
    <w:rsid w:val="00EE44A3"/>
    <w:rPr>
      <w:rFonts w:ascii="Scala" w:hAnsi="Scala" w:cs="Scala" w:hint="default"/>
      <w:color w:val="000000"/>
      <w:sz w:val="16"/>
      <w:szCs w:val="16"/>
    </w:rPr>
  </w:style>
  <w:style w:type="character" w:customStyle="1" w:styleId="Date11">
    <w:name w:val="Date11"/>
    <w:rsid w:val="00EE44A3"/>
  </w:style>
  <w:style w:type="character" w:customStyle="1" w:styleId="Boxout">
    <w:name w:val="Box out"/>
    <w:uiPriority w:val="1"/>
    <w:qFormat/>
    <w:rsid w:val="00EE44A3"/>
    <w:rPr>
      <w:rFonts w:ascii="Tahoma" w:hAnsi="Tahoma" w:cs="Tahoma" w:hint="default"/>
      <w:b/>
      <w:bCs w:val="0"/>
      <w:sz w:val="20"/>
      <w:u w:val="single"/>
      <w:bdr w:val="none" w:sz="0" w:space="0" w:color="auto" w:frame="1"/>
      <w:shd w:val="clear" w:color="auto" w:fill="A9E8F5"/>
    </w:rPr>
  </w:style>
  <w:style w:type="character" w:customStyle="1" w:styleId="metad">
    <w:name w:val="metad"/>
    <w:rsid w:val="00EE44A3"/>
  </w:style>
  <w:style w:type="character" w:customStyle="1" w:styleId="sifr-alternate">
    <w:name w:val="sifr-alternate"/>
    <w:rsid w:val="00EE44A3"/>
  </w:style>
  <w:style w:type="character" w:customStyle="1" w:styleId="justify1">
    <w:name w:val="justify1"/>
    <w:rsid w:val="00EE44A3"/>
  </w:style>
  <w:style w:type="character" w:customStyle="1" w:styleId="artbody1">
    <w:name w:val="art_body1"/>
    <w:rsid w:val="00EE44A3"/>
    <w:rPr>
      <w:rFonts w:ascii="Arial" w:hAnsi="Arial" w:cs="Arial" w:hint="default"/>
    </w:rPr>
  </w:style>
  <w:style w:type="character" w:customStyle="1" w:styleId="A1">
    <w:name w:val="A1"/>
    <w:uiPriority w:val="99"/>
    <w:rsid w:val="00EE44A3"/>
    <w:rPr>
      <w:rFonts w:ascii="Book Antiqua" w:hAnsi="Book Antiqua" w:cs="Book Antiqua" w:hint="default"/>
      <w:color w:val="221E1F"/>
      <w:sz w:val="22"/>
      <w:szCs w:val="22"/>
    </w:rPr>
  </w:style>
  <w:style w:type="character" w:customStyle="1" w:styleId="reality">
    <w:name w:val="reality"/>
    <w:rsid w:val="00EE44A3"/>
  </w:style>
  <w:style w:type="character" w:customStyle="1" w:styleId="text2">
    <w:name w:val="text2"/>
    <w:rsid w:val="00EE44A3"/>
  </w:style>
  <w:style w:type="character" w:customStyle="1" w:styleId="StyleUnderlineChar2CharChar11pt">
    <w:name w:val="Style Underline Char2 Char Char + 11 pt"/>
    <w:rsid w:val="00EE44A3"/>
    <w:rPr>
      <w:rFonts w:ascii="Times New Roman" w:hAnsi="Times New Roman" w:cs="Times New Roman" w:hint="default"/>
      <w:sz w:val="20"/>
      <w:u w:val="single"/>
    </w:rPr>
  </w:style>
  <w:style w:type="character" w:customStyle="1" w:styleId="StyleStyleBoldUnderline11pt">
    <w:name w:val="Style Style Bold Underline + 11 pt"/>
    <w:rsid w:val="00EE44A3"/>
    <w:rPr>
      <w:b/>
      <w:bCs/>
      <w:sz w:val="20"/>
      <w:u w:val="single"/>
    </w:rPr>
  </w:style>
  <w:style w:type="character" w:customStyle="1" w:styleId="articlehead2">
    <w:name w:val="articlehead2"/>
    <w:rsid w:val="00EE44A3"/>
  </w:style>
  <w:style w:type="character" w:customStyle="1" w:styleId="pronset">
    <w:name w:val="pronset"/>
    <w:rsid w:val="00EE44A3"/>
  </w:style>
  <w:style w:type="character" w:customStyle="1" w:styleId="prondelim">
    <w:name w:val="prondelim"/>
    <w:rsid w:val="00EE44A3"/>
  </w:style>
  <w:style w:type="character" w:customStyle="1" w:styleId="prontoggle">
    <w:name w:val="pron_toggle"/>
    <w:rsid w:val="00EE44A3"/>
  </w:style>
  <w:style w:type="character" w:customStyle="1" w:styleId="boldface">
    <w:name w:val="boldface"/>
    <w:rsid w:val="00EE44A3"/>
  </w:style>
  <w:style w:type="character" w:customStyle="1" w:styleId="secondary-bf">
    <w:name w:val="secondary-bf"/>
    <w:rsid w:val="00EE44A3"/>
  </w:style>
  <w:style w:type="table" w:styleId="ColorfulGrid-Accent1">
    <w:name w:val="Colorful Grid Accent 1"/>
    <w:basedOn w:val="TableNormal"/>
    <w:link w:val="ColorfulGrid-Accent1Char"/>
    <w:uiPriority w:val="29"/>
    <w:unhideWhenUsed/>
    <w:rsid w:val="00EE44A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E44A3"/>
    <w:rPr>
      <w:rFonts w:ascii="Times New Roman" w:hAnsi="Times New Roman" w:cs="Times New Roman" w:hint="default"/>
      <w:iCs/>
      <w:color w:val="000000"/>
      <w:sz w:val="16"/>
    </w:rPr>
  </w:style>
  <w:style w:type="character" w:customStyle="1" w:styleId="Boxout0">
    <w:name w:val="Boxout"/>
    <w:uiPriority w:val="1"/>
    <w:qFormat/>
    <w:rsid w:val="00EE44A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E44A3"/>
  </w:style>
  <w:style w:type="character" w:customStyle="1" w:styleId="pg">
    <w:name w:val="pg"/>
    <w:rsid w:val="00EE44A3"/>
  </w:style>
  <w:style w:type="character" w:customStyle="1" w:styleId="detailtitle">
    <w:name w:val="detailtitle"/>
    <w:rsid w:val="00EE44A3"/>
  </w:style>
  <w:style w:type="character" w:customStyle="1" w:styleId="storydate">
    <w:name w:val="storydate"/>
    <w:rsid w:val="00EE44A3"/>
  </w:style>
  <w:style w:type="character" w:customStyle="1" w:styleId="preloadwrap">
    <w:name w:val="preloadwrap"/>
    <w:rsid w:val="00EE44A3"/>
  </w:style>
  <w:style w:type="character" w:customStyle="1" w:styleId="creditwrap">
    <w:name w:val="creditwrap"/>
    <w:rsid w:val="00EE44A3"/>
  </w:style>
  <w:style w:type="character" w:customStyle="1" w:styleId="DefaultChar1">
    <w:name w:val="Default Char1"/>
    <w:rsid w:val="00EE44A3"/>
    <w:rPr>
      <w:noProof w:val="0"/>
      <w:color w:val="000000"/>
      <w:lang w:val="en-US" w:eastAsia="en-US" w:bidi="ar-SA"/>
    </w:rPr>
  </w:style>
  <w:style w:type="character" w:customStyle="1" w:styleId="textunderlineChar0">
    <w:name w:val="text underline Char"/>
    <w:link w:val="textunderline0"/>
    <w:rsid w:val="00EE44A3"/>
    <w:rPr>
      <w:u w:val="thick"/>
    </w:rPr>
  </w:style>
  <w:style w:type="character" w:customStyle="1" w:styleId="BoldChar">
    <w:name w:val="Bold Char"/>
    <w:rsid w:val="00EE44A3"/>
    <w:rPr>
      <w:rFonts w:ascii="Times New Roman" w:eastAsia="Times New Roman" w:hAnsi="Times New Roman" w:cs="Times New Roman" w:hint="default"/>
      <w:b/>
      <w:bCs w:val="0"/>
      <w:szCs w:val="24"/>
    </w:rPr>
  </w:style>
  <w:style w:type="character" w:customStyle="1" w:styleId="pmterms31">
    <w:name w:val="pmterms31"/>
    <w:rsid w:val="00EE44A3"/>
    <w:rPr>
      <w:b/>
      <w:bCs/>
      <w:i w:val="0"/>
      <w:iCs w:val="0"/>
      <w:color w:val="000000"/>
    </w:rPr>
  </w:style>
  <w:style w:type="character" w:customStyle="1" w:styleId="copyrightdescription">
    <w:name w:val="copyrightdescription"/>
    <w:rsid w:val="00EE44A3"/>
  </w:style>
  <w:style w:type="character" w:customStyle="1" w:styleId="ft01">
    <w:name w:val="ft01"/>
    <w:rsid w:val="00EE44A3"/>
    <w:rPr>
      <w:rFonts w:ascii="Times" w:hAnsi="Times" w:cs="Times" w:hint="default"/>
      <w:color w:val="000000"/>
      <w:sz w:val="14"/>
      <w:szCs w:val="14"/>
    </w:rPr>
  </w:style>
  <w:style w:type="character" w:customStyle="1" w:styleId="ft11">
    <w:name w:val="ft11"/>
    <w:rsid w:val="00EE44A3"/>
    <w:rPr>
      <w:rFonts w:ascii="Times" w:hAnsi="Times" w:cs="Times" w:hint="default"/>
      <w:color w:val="000000"/>
      <w:sz w:val="17"/>
      <w:szCs w:val="17"/>
    </w:rPr>
  </w:style>
  <w:style w:type="character" w:customStyle="1" w:styleId="ft21">
    <w:name w:val="ft21"/>
    <w:rsid w:val="00EE44A3"/>
    <w:rPr>
      <w:rFonts w:ascii="Times" w:hAnsi="Times" w:cs="Times" w:hint="default"/>
      <w:color w:val="000000"/>
      <w:sz w:val="15"/>
      <w:szCs w:val="15"/>
    </w:rPr>
  </w:style>
  <w:style w:type="character" w:customStyle="1" w:styleId="ft31">
    <w:name w:val="ft31"/>
    <w:rsid w:val="00EE44A3"/>
    <w:rPr>
      <w:rFonts w:ascii="Times" w:hAnsi="Times" w:cs="Times" w:hint="default"/>
      <w:color w:val="000000"/>
      <w:sz w:val="15"/>
      <w:szCs w:val="15"/>
    </w:rPr>
  </w:style>
  <w:style w:type="character" w:customStyle="1" w:styleId="dquo">
    <w:name w:val="dquo"/>
    <w:rsid w:val="00EE44A3"/>
  </w:style>
  <w:style w:type="character" w:customStyle="1" w:styleId="caps2">
    <w:name w:val="caps2"/>
    <w:rsid w:val="00EE44A3"/>
  </w:style>
  <w:style w:type="character" w:customStyle="1" w:styleId="CardsFont12ptCharCharCharChar">
    <w:name w:val="Cards + Font: 12 pt Char Char Char Char"/>
    <w:rsid w:val="00EE44A3"/>
    <w:rPr>
      <w:sz w:val="24"/>
      <w:szCs w:val="24"/>
      <w:u w:val="thick"/>
      <w:lang w:val="en-US" w:eastAsia="en-US" w:bidi="ar-SA"/>
    </w:rPr>
  </w:style>
  <w:style w:type="character" w:customStyle="1" w:styleId="ccs">
    <w:name w:val="c cs"/>
    <w:rsid w:val="00EE44A3"/>
  </w:style>
  <w:style w:type="character" w:customStyle="1" w:styleId="UnderlinedEvChar">
    <w:name w:val="Underlined Ev Char"/>
    <w:rsid w:val="00EE44A3"/>
    <w:rPr>
      <w:rFonts w:ascii="Times New Roman" w:eastAsia="Times New Roman" w:hAnsi="Times New Roman" w:cs="Times New Roman" w:hint="default"/>
      <w:szCs w:val="24"/>
      <w:u w:val="single"/>
    </w:rPr>
  </w:style>
  <w:style w:type="character" w:customStyle="1" w:styleId="dropshadow">
    <w:name w:val="dropshadow"/>
    <w:rsid w:val="00EE44A3"/>
  </w:style>
  <w:style w:type="character" w:customStyle="1" w:styleId="d05ws">
    <w:name w:val="d05ws"/>
    <w:rsid w:val="00EE44A3"/>
  </w:style>
  <w:style w:type="character" w:customStyle="1" w:styleId="rzibod">
    <w:name w:val="rzibod"/>
    <w:rsid w:val="00EE44A3"/>
  </w:style>
  <w:style w:type="character" w:customStyle="1" w:styleId="StyleBold1">
    <w:name w:val="Style Bold1"/>
    <w:rsid w:val="00EE44A3"/>
    <w:rPr>
      <w:rFonts w:ascii="Georgia" w:hAnsi="Georgia" w:hint="default"/>
      <w:b/>
      <w:bCs/>
      <w:sz w:val="22"/>
    </w:rPr>
  </w:style>
  <w:style w:type="character" w:customStyle="1" w:styleId="headertext">
    <w:name w:val="headertext"/>
    <w:rsid w:val="00EE44A3"/>
  </w:style>
  <w:style w:type="character" w:customStyle="1" w:styleId="endnote-reference">
    <w:name w:val="endnote-reference"/>
    <w:rsid w:val="00EE44A3"/>
  </w:style>
  <w:style w:type="character" w:customStyle="1" w:styleId="officialsname">
    <w:name w:val="official_s_name"/>
    <w:rsid w:val="00EE44A3"/>
  </w:style>
  <w:style w:type="character" w:customStyle="1" w:styleId="audience">
    <w:name w:val="audience"/>
    <w:rsid w:val="00EE44A3"/>
  </w:style>
  <w:style w:type="character" w:customStyle="1" w:styleId="A7">
    <w:name w:val="A7"/>
    <w:uiPriority w:val="99"/>
    <w:rsid w:val="00EE44A3"/>
    <w:rPr>
      <w:rFonts w:ascii="Myriad Pro" w:hAnsi="Myriad Pro" w:cs="Myriad Pro" w:hint="default"/>
      <w:color w:val="0066B1"/>
      <w:sz w:val="22"/>
      <w:szCs w:val="22"/>
    </w:rPr>
  </w:style>
  <w:style w:type="character" w:customStyle="1" w:styleId="normalchar">
    <w:name w:val="normal__char"/>
    <w:rsid w:val="00EE44A3"/>
  </w:style>
  <w:style w:type="character" w:customStyle="1" w:styleId="hyperlink002cheading0020100200028block0020title0029char">
    <w:name w:val="hyperlink_002cheading_00201_0020_0028block_0020title_0029__char"/>
    <w:rsid w:val="00EE44A3"/>
  </w:style>
  <w:style w:type="character" w:customStyle="1" w:styleId="underline002cstyle0020bold0020underlinechar">
    <w:name w:val="underline_002cstyle_0020bold_0020underline__char"/>
    <w:rsid w:val="00EE44A3"/>
  </w:style>
  <w:style w:type="character" w:customStyle="1" w:styleId="copyboldblack">
    <w:name w:val="copyboldblack"/>
    <w:rsid w:val="00EE44A3"/>
  </w:style>
  <w:style w:type="character" w:customStyle="1" w:styleId="copybold">
    <w:name w:val="copybold"/>
    <w:rsid w:val="00EE44A3"/>
  </w:style>
  <w:style w:type="character" w:customStyle="1" w:styleId="author-date0">
    <w:name w:val="author-date"/>
    <w:rsid w:val="00EE44A3"/>
  </w:style>
  <w:style w:type="character" w:customStyle="1" w:styleId="hidden">
    <w:name w:val="hidden"/>
    <w:rsid w:val="00EE44A3"/>
  </w:style>
  <w:style w:type="character" w:customStyle="1" w:styleId="articlebegin">
    <w:name w:val="articlebegin"/>
    <w:rsid w:val="00EE44A3"/>
  </w:style>
  <w:style w:type="character" w:customStyle="1" w:styleId="mediaoverlay">
    <w:name w:val="mediaoverlay"/>
    <w:rsid w:val="00EE44A3"/>
  </w:style>
  <w:style w:type="character" w:customStyle="1" w:styleId="blogcaption">
    <w:name w:val="blog_caption"/>
    <w:rsid w:val="00EE44A3"/>
  </w:style>
  <w:style w:type="character" w:customStyle="1" w:styleId="commnet-abuzz">
    <w:name w:val="commnet-abuzz"/>
    <w:rsid w:val="00EE44A3"/>
  </w:style>
  <w:style w:type="character" w:customStyle="1" w:styleId="fbconnectbuttontext">
    <w:name w:val="fbconnectbutton_text"/>
    <w:rsid w:val="00EE44A3"/>
  </w:style>
  <w:style w:type="character" w:customStyle="1" w:styleId="fbsharecountinner">
    <w:name w:val="fb_share_count_inner"/>
    <w:rsid w:val="00EE44A3"/>
  </w:style>
  <w:style w:type="character" w:customStyle="1" w:styleId="stbuttontext">
    <w:name w:val="stbuttontext"/>
    <w:rsid w:val="00EE44A3"/>
  </w:style>
  <w:style w:type="character" w:customStyle="1" w:styleId="source">
    <w:name w:val="source"/>
    <w:rsid w:val="00EE44A3"/>
  </w:style>
  <w:style w:type="character" w:customStyle="1" w:styleId="pubdate">
    <w:name w:val="pubdate"/>
    <w:rsid w:val="00EE44A3"/>
  </w:style>
  <w:style w:type="character" w:customStyle="1" w:styleId="grey">
    <w:name w:val="grey"/>
    <w:rsid w:val="00EE44A3"/>
  </w:style>
  <w:style w:type="character" w:customStyle="1" w:styleId="postdate">
    <w:name w:val="post_date"/>
    <w:rsid w:val="00EE44A3"/>
  </w:style>
  <w:style w:type="character" w:customStyle="1" w:styleId="bdx">
    <w:name w:val="bdx"/>
    <w:rsid w:val="00EE44A3"/>
  </w:style>
  <w:style w:type="character" w:customStyle="1" w:styleId="bdl">
    <w:name w:val="bdl"/>
    <w:rsid w:val="00EE44A3"/>
  </w:style>
  <w:style w:type="character" w:customStyle="1" w:styleId="breadcrumbitemcurrent">
    <w:name w:val="breadcrumbitemcurrent"/>
    <w:rsid w:val="00EE44A3"/>
  </w:style>
  <w:style w:type="character" w:customStyle="1" w:styleId="bbl">
    <w:name w:val="bbl"/>
    <w:rsid w:val="00EE44A3"/>
  </w:style>
  <w:style w:type="character" w:customStyle="1" w:styleId="Date2">
    <w:name w:val="Date2"/>
    <w:rsid w:val="00EE44A3"/>
  </w:style>
  <w:style w:type="character" w:customStyle="1" w:styleId="company">
    <w:name w:val="company"/>
    <w:rsid w:val="00EE44A3"/>
  </w:style>
  <w:style w:type="character" w:customStyle="1" w:styleId="itxtnewhookspan">
    <w:name w:val="itxtnewhookspan"/>
    <w:rsid w:val="00EE44A3"/>
  </w:style>
  <w:style w:type="character" w:customStyle="1" w:styleId="gstxthlt">
    <w:name w:val="gstxt_hlt"/>
    <w:rsid w:val="00EE44A3"/>
  </w:style>
  <w:style w:type="character" w:customStyle="1" w:styleId="SubtleEmphasis1">
    <w:name w:val="Subtle Emphasis1"/>
    <w:uiPriority w:val="19"/>
    <w:qFormat/>
    <w:rsid w:val="00EE44A3"/>
    <w:rPr>
      <w:rFonts w:ascii="Times New Roman" w:hAnsi="Times New Roman" w:cs="Times New Roman" w:hint="default"/>
      <w:b/>
      <w:bCs w:val="0"/>
      <w:iCs/>
      <w:color w:val="auto"/>
      <w:sz w:val="22"/>
    </w:rPr>
  </w:style>
  <w:style w:type="character" w:customStyle="1" w:styleId="StyleBoldRed">
    <w:name w:val="Style Bold Red"/>
    <w:rsid w:val="00EE44A3"/>
    <w:rPr>
      <w:b/>
      <w:bCs/>
      <w:color w:val="auto"/>
    </w:rPr>
  </w:style>
  <w:style w:type="character" w:customStyle="1" w:styleId="StyleTimesNewRoman8pt">
    <w:name w:val="Style Times New Roman 8 pt"/>
    <w:rsid w:val="00EE44A3"/>
    <w:rPr>
      <w:rFonts w:ascii="Georgia" w:hAnsi="Georgia" w:hint="default"/>
      <w:sz w:val="16"/>
    </w:rPr>
  </w:style>
  <w:style w:type="character" w:customStyle="1" w:styleId="StyleStyle7pt8pt">
    <w:name w:val="Style Style 7 pt + 8 pt"/>
    <w:rsid w:val="00EE44A3"/>
    <w:rPr>
      <w:sz w:val="16"/>
    </w:rPr>
  </w:style>
  <w:style w:type="character" w:customStyle="1" w:styleId="StyleStyleThickunderlineBold1">
    <w:name w:val="Style Style Thick underline + Bold1"/>
    <w:rsid w:val="00EE44A3"/>
    <w:rPr>
      <w:b/>
      <w:bCs/>
      <w:u w:val="thick"/>
    </w:rPr>
  </w:style>
  <w:style w:type="character" w:customStyle="1" w:styleId="StyleUnderline2">
    <w:name w:val="Style Underline2"/>
    <w:rsid w:val="00EE44A3"/>
    <w:rPr>
      <w:u w:val="single"/>
    </w:rPr>
  </w:style>
  <w:style w:type="character" w:customStyle="1" w:styleId="ShrinkText">
    <w:name w:val="Shrink Text"/>
    <w:rsid w:val="00EE44A3"/>
    <w:rPr>
      <w:sz w:val="16"/>
    </w:rPr>
  </w:style>
  <w:style w:type="character" w:customStyle="1" w:styleId="smallcaps">
    <w:name w:val="smallcaps"/>
    <w:rsid w:val="00EE44A3"/>
  </w:style>
  <w:style w:type="character" w:customStyle="1" w:styleId="goldbldtext">
    <w:name w:val="goldbldtext"/>
    <w:rsid w:val="00EE44A3"/>
  </w:style>
  <w:style w:type="character" w:customStyle="1" w:styleId="cardshighlight0">
    <w:name w:val="cardshighlight"/>
    <w:rsid w:val="00EE44A3"/>
  </w:style>
  <w:style w:type="character" w:customStyle="1" w:styleId="cardsfont12pt1">
    <w:name w:val="cardsfont12pt"/>
    <w:rsid w:val="00EE44A3"/>
  </w:style>
  <w:style w:type="character" w:customStyle="1" w:styleId="ft1">
    <w:name w:val="ft1"/>
    <w:rsid w:val="00EE44A3"/>
  </w:style>
  <w:style w:type="character" w:customStyle="1" w:styleId="ft6">
    <w:name w:val="ft6"/>
    <w:rsid w:val="00EE44A3"/>
  </w:style>
  <w:style w:type="character" w:customStyle="1" w:styleId="kicker">
    <w:name w:val="kicker"/>
    <w:rsid w:val="00EE44A3"/>
  </w:style>
  <w:style w:type="character" w:customStyle="1" w:styleId="backcontent">
    <w:name w:val="backcontent"/>
    <w:rsid w:val="00EE44A3"/>
  </w:style>
  <w:style w:type="character" w:customStyle="1" w:styleId="daystmp">
    <w:name w:val="daystmp"/>
    <w:rsid w:val="00EE44A3"/>
  </w:style>
  <w:style w:type="character" w:customStyle="1" w:styleId="cardsfont12ptchar">
    <w:name w:val="cardsfont12ptchar"/>
    <w:rsid w:val="00EE44A3"/>
  </w:style>
  <w:style w:type="character" w:customStyle="1" w:styleId="gal">
    <w:name w:val="gal"/>
    <w:rsid w:val="00EE44A3"/>
  </w:style>
  <w:style w:type="character" w:customStyle="1" w:styleId="submitted">
    <w:name w:val="submitted"/>
    <w:rsid w:val="00EE44A3"/>
  </w:style>
  <w:style w:type="character" w:customStyle="1" w:styleId="imagedateline">
    <w:name w:val="image_dateline"/>
    <w:rsid w:val="00EE44A3"/>
  </w:style>
  <w:style w:type="character" w:customStyle="1" w:styleId="authordatecharchar">
    <w:name w:val="authordatecharchar"/>
    <w:rsid w:val="00EE44A3"/>
  </w:style>
  <w:style w:type="character" w:customStyle="1" w:styleId="style1char0">
    <w:name w:val="style1char"/>
    <w:rsid w:val="00EE44A3"/>
  </w:style>
  <w:style w:type="character" w:customStyle="1" w:styleId="tagcharchar0">
    <w:name w:val="tagcharchar"/>
    <w:rsid w:val="00EE44A3"/>
  </w:style>
  <w:style w:type="character" w:customStyle="1" w:styleId="underlinedcharchar2">
    <w:name w:val="underlinedcharchar"/>
    <w:rsid w:val="00EE44A3"/>
  </w:style>
  <w:style w:type="character" w:customStyle="1" w:styleId="BoxedChar">
    <w:name w:val="Boxed Char"/>
    <w:rsid w:val="00EE44A3"/>
    <w:rPr>
      <w:rFonts w:ascii="Arial Narrow" w:hAnsi="Arial Narrow" w:hint="default"/>
      <w:b/>
      <w:bCs w:val="0"/>
      <w:sz w:val="18"/>
      <w:bdr w:val="single" w:sz="6" w:space="0" w:color="auto" w:frame="1"/>
    </w:rPr>
  </w:style>
  <w:style w:type="character" w:customStyle="1" w:styleId="Style11ptUnderline2">
    <w:name w:val="Style 11 pt Underline2"/>
    <w:rsid w:val="00EE44A3"/>
    <w:rPr>
      <w:sz w:val="20"/>
      <w:u w:val="single"/>
    </w:rPr>
  </w:style>
  <w:style w:type="character" w:customStyle="1" w:styleId="Style11ptBoldUnderline2">
    <w:name w:val="Style 11 pt Bold Underline2"/>
    <w:rsid w:val="00EE44A3"/>
    <w:rPr>
      <w:b/>
      <w:bCs/>
      <w:sz w:val="20"/>
      <w:u w:val="single"/>
    </w:rPr>
  </w:style>
  <w:style w:type="character" w:customStyle="1" w:styleId="Styleunderline11ptBoldBorderSinglesolidlineAuto">
    <w:name w:val="Style underline + 11 pt Bold Border: : (Single solid line Auto ..."/>
    <w:rsid w:val="00EE44A3"/>
    <w:rPr>
      <w:b/>
      <w:bCs/>
      <w:sz w:val="20"/>
      <w:u w:val="single"/>
      <w:bdr w:val="single" w:sz="4" w:space="0" w:color="auto" w:frame="1"/>
    </w:rPr>
  </w:style>
  <w:style w:type="character" w:customStyle="1" w:styleId="cardCharCharChar1">
    <w:name w:val="card Char Char Char1"/>
    <w:rsid w:val="00EE44A3"/>
    <w:rPr>
      <w:lang w:val="en-US" w:eastAsia="en-US" w:bidi="ar-SA"/>
    </w:rPr>
  </w:style>
  <w:style w:type="character" w:customStyle="1" w:styleId="authors1">
    <w:name w:val="authors1"/>
    <w:rsid w:val="00EE44A3"/>
    <w:rPr>
      <w:rFonts w:ascii="Verdana" w:hAnsi="Verdana" w:hint="default"/>
      <w:b/>
      <w:bCs/>
      <w:color w:val="006699"/>
      <w:sz w:val="20"/>
      <w:szCs w:val="20"/>
    </w:rPr>
  </w:style>
  <w:style w:type="character" w:customStyle="1" w:styleId="headlinesectionlarge">
    <w:name w:val="headline_section_large"/>
    <w:rsid w:val="00EE44A3"/>
  </w:style>
  <w:style w:type="character" w:customStyle="1" w:styleId="Styleunderline11ptBlack">
    <w:name w:val="Style underline + 11 pt Black"/>
    <w:rsid w:val="00EE44A3"/>
    <w:rPr>
      <w:color w:val="000000"/>
      <w:sz w:val="20"/>
      <w:u w:val="single"/>
    </w:rPr>
  </w:style>
  <w:style w:type="character" w:customStyle="1" w:styleId="Styleunderline11ptBoldBlack">
    <w:name w:val="Style underline + 11 pt Bold Black"/>
    <w:rsid w:val="00EE44A3"/>
    <w:rPr>
      <w:b/>
      <w:bCs/>
      <w:color w:val="000000"/>
      <w:sz w:val="20"/>
      <w:u w:val="single"/>
    </w:rPr>
  </w:style>
  <w:style w:type="character" w:customStyle="1" w:styleId="Style11ptBoldBlackUnderline">
    <w:name w:val="Style 11 pt Bold Black Underline"/>
    <w:rsid w:val="00EE44A3"/>
    <w:rPr>
      <w:b/>
      <w:bCs/>
      <w:color w:val="000000"/>
      <w:sz w:val="20"/>
      <w:u w:val="single"/>
    </w:rPr>
  </w:style>
  <w:style w:type="character" w:customStyle="1" w:styleId="Style11ptBoldBlackUnderlineBorderSinglesolidline">
    <w:name w:val="Style 11 pt Bold Black Underline Border: : (Single solid line ..."/>
    <w:rsid w:val="00EE44A3"/>
    <w:rPr>
      <w:b/>
      <w:bCs/>
      <w:color w:val="000000"/>
      <w:sz w:val="20"/>
      <w:u w:val="single"/>
      <w:bdr w:val="single" w:sz="4" w:space="0" w:color="auto" w:frame="1"/>
    </w:rPr>
  </w:style>
  <w:style w:type="character" w:customStyle="1" w:styleId="StyleLatinMeridien-Italic11ptItalicUnderline">
    <w:name w:val="Style (Latin) Meridien-Italic 11 pt Italic Underline"/>
    <w:rsid w:val="00EE44A3"/>
    <w:rPr>
      <w:rFonts w:ascii="Meridien-Italic" w:hAnsi="Meridien-Italic" w:hint="default"/>
      <w:i/>
      <w:iCs/>
      <w:sz w:val="20"/>
      <w:u w:val="single"/>
    </w:rPr>
  </w:style>
  <w:style w:type="character" w:customStyle="1" w:styleId="Citation-AuthorDate">
    <w:name w:val="Citation - Author/Date"/>
    <w:rsid w:val="00EE44A3"/>
    <w:rPr>
      <w:b/>
      <w:bCs w:val="0"/>
      <w:smallCaps/>
      <w:sz w:val="24"/>
      <w:u w:val="single"/>
    </w:rPr>
  </w:style>
  <w:style w:type="character" w:customStyle="1" w:styleId="underlinestylechar0">
    <w:name w:val="underlinestylechar"/>
    <w:rsid w:val="00EE44A3"/>
  </w:style>
  <w:style w:type="character" w:customStyle="1" w:styleId="highlight">
    <w:name w:val="highlight"/>
    <w:rsid w:val="00EE44A3"/>
  </w:style>
  <w:style w:type="character" w:customStyle="1" w:styleId="DottedUnderline0">
    <w:name w:val="Dotted Underline"/>
    <w:rsid w:val="00EE44A3"/>
    <w:rPr>
      <w:rFonts w:ascii="Times New Roman" w:hAnsi="Times New Roman" w:cs="Times New Roman" w:hint="default"/>
      <w:sz w:val="20"/>
      <w:u w:val="dottedHeavy"/>
    </w:rPr>
  </w:style>
  <w:style w:type="character" w:customStyle="1" w:styleId="titleauthoretc">
    <w:name w:val="titleauthoretc"/>
    <w:rsid w:val="00EE44A3"/>
  </w:style>
  <w:style w:type="character" w:customStyle="1" w:styleId="labeltext">
    <w:name w:val="labeltext"/>
    <w:rsid w:val="00EE44A3"/>
  </w:style>
  <w:style w:type="character" w:customStyle="1" w:styleId="viewlink">
    <w:name w:val="viewlink"/>
    <w:rsid w:val="00EE44A3"/>
  </w:style>
  <w:style w:type="character" w:customStyle="1" w:styleId="share">
    <w:name w:val="share"/>
    <w:rsid w:val="00EE44A3"/>
  </w:style>
  <w:style w:type="character" w:customStyle="1" w:styleId="inlinkchart">
    <w:name w:val="inlink_chart"/>
    <w:rsid w:val="00EE44A3"/>
  </w:style>
  <w:style w:type="character" w:customStyle="1" w:styleId="underLight">
    <w:name w:val="underLight"/>
    <w:uiPriority w:val="1"/>
    <w:qFormat/>
    <w:rsid w:val="00EE44A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E44A3"/>
  </w:style>
  <w:style w:type="character" w:customStyle="1" w:styleId="author-rss">
    <w:name w:val="author-rss"/>
    <w:rsid w:val="00EE44A3"/>
  </w:style>
  <w:style w:type="character" w:customStyle="1" w:styleId="fbsharecountwrapper">
    <w:name w:val="fb_share_count_wrapper"/>
    <w:rsid w:val="00EE44A3"/>
  </w:style>
  <w:style w:type="character" w:customStyle="1" w:styleId="fbbuttontext">
    <w:name w:val="fb_button_text"/>
    <w:rsid w:val="00EE44A3"/>
  </w:style>
  <w:style w:type="character" w:customStyle="1" w:styleId="hw">
    <w:name w:val="hw"/>
    <w:rsid w:val="00EE44A3"/>
  </w:style>
  <w:style w:type="character" w:customStyle="1" w:styleId="linktotop">
    <w:name w:val="linktotop"/>
    <w:rsid w:val="00EE44A3"/>
  </w:style>
  <w:style w:type="character" w:customStyle="1" w:styleId="maintextbldleft">
    <w:name w:val="maintextbldleft"/>
    <w:rsid w:val="00EE44A3"/>
  </w:style>
  <w:style w:type="character" w:customStyle="1" w:styleId="maintextleft">
    <w:name w:val="maintextleft"/>
    <w:rsid w:val="00EE44A3"/>
  </w:style>
  <w:style w:type="character" w:customStyle="1" w:styleId="descriptionstyle1block">
    <w:name w:val="description style1 block"/>
    <w:rsid w:val="00EE44A3"/>
  </w:style>
  <w:style w:type="character" w:customStyle="1" w:styleId="gutter-right-1">
    <w:name w:val="gutter-right-1"/>
    <w:basedOn w:val="DefaultParagraphFont"/>
    <w:rsid w:val="00EE44A3"/>
  </w:style>
  <w:style w:type="character" w:customStyle="1" w:styleId="ssl3">
    <w:name w:val="ss_l3"/>
    <w:rsid w:val="00EE44A3"/>
  </w:style>
  <w:style w:type="character" w:customStyle="1" w:styleId="FontStyle39">
    <w:name w:val="Font Style39"/>
    <w:uiPriority w:val="99"/>
    <w:rsid w:val="00EE44A3"/>
    <w:rPr>
      <w:rFonts w:ascii="Constantia" w:hAnsi="Constantia" w:cs="Constantia" w:hint="default"/>
      <w:b/>
      <w:bCs/>
      <w:sz w:val="18"/>
      <w:szCs w:val="18"/>
    </w:rPr>
  </w:style>
  <w:style w:type="character" w:customStyle="1" w:styleId="6">
    <w:name w:val="6"/>
    <w:rsid w:val="00EE44A3"/>
    <w:rPr>
      <w:rFonts w:ascii="Arial" w:hAnsi="Arial" w:cs="Arial" w:hint="default"/>
      <w:bCs/>
      <w:sz w:val="20"/>
      <w:u w:val="single"/>
      <w:lang w:val="en-US" w:eastAsia="en-US" w:bidi="ar-SA"/>
    </w:rPr>
  </w:style>
  <w:style w:type="character" w:customStyle="1" w:styleId="Header11">
    <w:name w:val="Header11"/>
    <w:rsid w:val="00EE44A3"/>
  </w:style>
  <w:style w:type="character" w:customStyle="1" w:styleId="posa">
    <w:name w:val="pos(a)"/>
    <w:basedOn w:val="DefaultParagraphFont"/>
    <w:rsid w:val="00EE44A3"/>
  </w:style>
  <w:style w:type="character" w:customStyle="1" w:styleId="u-hiddeninnarrowenv">
    <w:name w:val="u-hiddeninnarrowenv"/>
    <w:basedOn w:val="DefaultParagraphFont"/>
    <w:rsid w:val="00EE44A3"/>
  </w:style>
  <w:style w:type="character" w:customStyle="1" w:styleId="followbutton-bird">
    <w:name w:val="followbutton-bird"/>
    <w:basedOn w:val="DefaultParagraphFont"/>
    <w:rsid w:val="00EE44A3"/>
  </w:style>
  <w:style w:type="character" w:customStyle="1" w:styleId="tweetauthor-name">
    <w:name w:val="tweetauthor-name"/>
    <w:basedOn w:val="DefaultParagraphFont"/>
    <w:rsid w:val="00EE44A3"/>
  </w:style>
  <w:style w:type="character" w:customStyle="1" w:styleId="tweetauthor-verifiedbadge">
    <w:name w:val="tweetauthor-verifiedbadge"/>
    <w:basedOn w:val="DefaultParagraphFont"/>
    <w:rsid w:val="00EE44A3"/>
  </w:style>
  <w:style w:type="character" w:customStyle="1" w:styleId="tweetauthor-screenname">
    <w:name w:val="tweetauthor-screenname"/>
    <w:basedOn w:val="DefaultParagraphFont"/>
    <w:rsid w:val="00EE44A3"/>
  </w:style>
  <w:style w:type="character" w:customStyle="1" w:styleId="u-hiddenvisually">
    <w:name w:val="u-hiddenvisually"/>
    <w:basedOn w:val="DefaultParagraphFont"/>
    <w:rsid w:val="00EE44A3"/>
  </w:style>
  <w:style w:type="character" w:customStyle="1" w:styleId="tweetaction-stat">
    <w:name w:val="tweetaction-stat"/>
    <w:basedOn w:val="DefaultParagraphFont"/>
    <w:rsid w:val="00EE44A3"/>
  </w:style>
  <w:style w:type="character" w:customStyle="1" w:styleId="related">
    <w:name w:val="related"/>
    <w:basedOn w:val="DefaultParagraphFont"/>
    <w:rsid w:val="00EE44A3"/>
  </w:style>
  <w:style w:type="character" w:customStyle="1" w:styleId="related-content">
    <w:name w:val="related-content"/>
    <w:basedOn w:val="DefaultParagraphFont"/>
    <w:rsid w:val="00EE44A3"/>
  </w:style>
  <w:style w:type="character" w:customStyle="1" w:styleId="name-of-author">
    <w:name w:val="name-of-author"/>
    <w:basedOn w:val="DefaultParagraphFont"/>
    <w:rsid w:val="00EE44A3"/>
  </w:style>
  <w:style w:type="character" w:customStyle="1" w:styleId="first-name">
    <w:name w:val="first-name"/>
    <w:basedOn w:val="DefaultParagraphFont"/>
    <w:rsid w:val="00EE44A3"/>
  </w:style>
  <w:style w:type="character" w:customStyle="1" w:styleId="last-name">
    <w:name w:val="last-name"/>
    <w:basedOn w:val="DefaultParagraphFont"/>
    <w:rsid w:val="00EE44A3"/>
  </w:style>
  <w:style w:type="character" w:customStyle="1" w:styleId="caption10">
    <w:name w:val="caption1"/>
    <w:basedOn w:val="DefaultParagraphFont"/>
    <w:rsid w:val="00EE44A3"/>
  </w:style>
  <w:style w:type="character" w:customStyle="1" w:styleId="recirc-text">
    <w:name w:val="&quot;recirc-text”"/>
    <w:basedOn w:val="DefaultParagraphFont"/>
    <w:rsid w:val="00EE44A3"/>
  </w:style>
  <w:style w:type="character" w:customStyle="1" w:styleId="video-icon">
    <w:name w:val="video-icon"/>
    <w:basedOn w:val="DefaultParagraphFont"/>
    <w:rsid w:val="00EE44A3"/>
  </w:style>
  <w:style w:type="character" w:customStyle="1" w:styleId="powa-shot-play-btn-text">
    <w:name w:val="powa-shot-play-btn-text"/>
    <w:basedOn w:val="DefaultParagraphFont"/>
    <w:rsid w:val="00EE44A3"/>
  </w:style>
  <w:style w:type="character" w:customStyle="1" w:styleId="powa-shot-click">
    <w:name w:val="powa-shot-click"/>
    <w:basedOn w:val="DefaultParagraphFont"/>
    <w:rsid w:val="00EE44A3"/>
  </w:style>
  <w:style w:type="character" w:customStyle="1" w:styleId="wpv-blurb">
    <w:name w:val="wpv-blurb"/>
    <w:basedOn w:val="DefaultParagraphFont"/>
    <w:rsid w:val="00EE44A3"/>
  </w:style>
  <w:style w:type="character" w:customStyle="1" w:styleId="pb-caption">
    <w:name w:val="pb-caption"/>
    <w:basedOn w:val="DefaultParagraphFont"/>
    <w:rsid w:val="00EE44A3"/>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uiPriority w:val="9"/>
    <w:qFormat/>
    <w:rsid w:val="00EE44A3"/>
    <w:rPr>
      <w:rFonts w:ascii="Aptos Display" w:eastAsia="DengXian Light" w:hAnsi="Aptos Display" w:cs="Times New Roman" w:hint="default"/>
      <w:color w:val="0F4761"/>
      <w:sz w:val="22"/>
      <w:szCs w:val="22"/>
    </w:rPr>
  </w:style>
  <w:style w:type="character" w:styleId="EndnoteReference">
    <w:name w:val="endnote reference"/>
    <w:unhideWhenUsed/>
    <w:rsid w:val="00EE44A3"/>
    <w:rPr>
      <w:vertAlign w:val="baseline"/>
    </w:rPr>
  </w:style>
  <w:style w:type="character" w:customStyle="1" w:styleId="Heading7Char1">
    <w:name w:val="Heading 7 Char1"/>
    <w:basedOn w:val="DefaultParagraphFont"/>
    <w:semiHidden/>
    <w:rsid w:val="00EE44A3"/>
    <w:rPr>
      <w:rFonts w:ascii="Aptos Display" w:eastAsia="DengXian Light" w:hAnsi="Aptos Display" w:cs="Times New Roman" w:hint="default"/>
      <w:i/>
      <w:iCs/>
      <w:color w:val="0A2F40"/>
      <w:sz w:val="22"/>
      <w:szCs w:val="22"/>
    </w:rPr>
  </w:style>
  <w:style w:type="character" w:customStyle="1" w:styleId="Heading8Char1">
    <w:name w:val="Heading 8 Char1"/>
    <w:basedOn w:val="DefaultParagraphFont"/>
    <w:semiHidden/>
    <w:rsid w:val="00EE44A3"/>
    <w:rPr>
      <w:rFonts w:ascii="Aptos Display" w:eastAsia="DengXian Light" w:hAnsi="Aptos Display" w:cs="Times New Roman" w:hint="default"/>
      <w:color w:val="272727"/>
      <w:sz w:val="21"/>
      <w:szCs w:val="21"/>
    </w:rPr>
  </w:style>
  <w:style w:type="character" w:customStyle="1" w:styleId="Heading9Char1">
    <w:name w:val="Heading 9 Char1"/>
    <w:basedOn w:val="DefaultParagraphFont"/>
    <w:semiHidden/>
    <w:rsid w:val="00EE44A3"/>
    <w:rPr>
      <w:rFonts w:ascii="Aptos Display" w:eastAsia="DengXian Light" w:hAnsi="Aptos Display" w:cs="Times New Roman" w:hint="default"/>
      <w:i/>
      <w:iCs/>
      <w:color w:val="272727"/>
      <w:sz w:val="21"/>
      <w:szCs w:val="21"/>
    </w:rPr>
  </w:style>
  <w:style w:type="character" w:customStyle="1" w:styleId="HeaderChar3">
    <w:name w:val="Header Char3"/>
    <w:basedOn w:val="DefaultParagraphFont"/>
    <w:uiPriority w:val="99"/>
    <w:semiHidden/>
    <w:rsid w:val="00EE44A3"/>
    <w:rPr>
      <w:rFonts w:ascii="Calibri" w:hAnsi="Calibri" w:cs="Calibri"/>
    </w:rPr>
  </w:style>
  <w:style w:type="numbering" w:customStyle="1" w:styleId="NoList2">
    <w:name w:val="No List2"/>
    <w:next w:val="NoList"/>
    <w:semiHidden/>
    <w:unhideWhenUsed/>
    <w:rsid w:val="00EE44A3"/>
  </w:style>
  <w:style w:type="numbering" w:customStyle="1" w:styleId="NoList3">
    <w:name w:val="No List3"/>
    <w:next w:val="NoList"/>
    <w:semiHidden/>
    <w:unhideWhenUsed/>
    <w:rsid w:val="00EE44A3"/>
  </w:style>
  <w:style w:type="numbering" w:customStyle="1" w:styleId="NoList4">
    <w:name w:val="No List4"/>
    <w:next w:val="NoList"/>
    <w:semiHidden/>
    <w:unhideWhenUsed/>
    <w:rsid w:val="00EE44A3"/>
  </w:style>
  <w:style w:type="numbering" w:customStyle="1" w:styleId="NoList5">
    <w:name w:val="No List5"/>
    <w:next w:val="NoList"/>
    <w:semiHidden/>
    <w:unhideWhenUsed/>
    <w:rsid w:val="00EE44A3"/>
  </w:style>
  <w:style w:type="paragraph" w:styleId="BlockText">
    <w:name w:val="Block Text"/>
    <w:basedOn w:val="Normal"/>
    <w:rsid w:val="00EE44A3"/>
    <w:pPr>
      <w:ind w:left="229" w:right="229"/>
    </w:pPr>
    <w:rPr>
      <w:rFonts w:ascii="Verdana" w:hAnsi="Verdana"/>
      <w:sz w:val="16"/>
      <w:szCs w:val="20"/>
    </w:rPr>
  </w:style>
  <w:style w:type="paragraph" w:styleId="NormalIndent">
    <w:name w:val="Normal Indent"/>
    <w:basedOn w:val="Normal"/>
    <w:rsid w:val="00EE44A3"/>
    <w:pPr>
      <w:ind w:left="720"/>
    </w:pPr>
    <w:rPr>
      <w:rFonts w:ascii="Avenir LT Std 45 Book" w:hAnsi="Avenir LT Std 45 Book"/>
      <w:szCs w:val="20"/>
    </w:rPr>
  </w:style>
  <w:style w:type="paragraph" w:styleId="EnvelopeReturn">
    <w:name w:val="envelope return"/>
    <w:basedOn w:val="Normal"/>
    <w:rsid w:val="00EE44A3"/>
    <w:rPr>
      <w:rFonts w:ascii="Avenir LT Std 45 Book" w:hAnsi="Avenir LT Std 45 Book"/>
      <w:szCs w:val="20"/>
    </w:rPr>
  </w:style>
  <w:style w:type="paragraph" w:styleId="EnvelopeAddress">
    <w:name w:val="envelope address"/>
    <w:basedOn w:val="Normal"/>
    <w:rsid w:val="00EE44A3"/>
    <w:pPr>
      <w:framePr w:w="7920" w:h="1980" w:hRule="exact" w:hSpace="180" w:wrap="auto" w:hAnchor="page" w:xAlign="center" w:yAlign="bottom"/>
      <w:ind w:left="2880"/>
    </w:pPr>
    <w:rPr>
      <w:rFonts w:ascii="Avenir LT Std 45 Book" w:hAnsi="Avenir LT Std 45 Book"/>
      <w:sz w:val="28"/>
    </w:rPr>
  </w:style>
  <w:style w:type="numbering" w:customStyle="1" w:styleId="NoList6">
    <w:name w:val="No List6"/>
    <w:next w:val="NoList"/>
    <w:uiPriority w:val="99"/>
    <w:semiHidden/>
    <w:unhideWhenUsed/>
    <w:rsid w:val="00EE44A3"/>
  </w:style>
  <w:style w:type="numbering" w:customStyle="1" w:styleId="NoList7">
    <w:name w:val="No List7"/>
    <w:next w:val="NoList"/>
    <w:semiHidden/>
    <w:unhideWhenUsed/>
    <w:rsid w:val="00EE44A3"/>
  </w:style>
  <w:style w:type="table" w:styleId="MediumGrid1">
    <w:name w:val="Medium Grid 1"/>
    <w:basedOn w:val="TableNormal"/>
    <w:uiPriority w:val="67"/>
    <w:rsid w:val="00EE44A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EE44A3"/>
    <w:pPr>
      <w:spacing w:after="0" w:line="240" w:lineRule="auto"/>
    </w:pPr>
    <w:rPr>
      <w:rFonts w:ascii="Arial Narrow" w:eastAsia="SimSun" w:hAnsi="Arial Narrow" w:cs="Calibri"/>
      <w:sz w:val="20"/>
    </w:rPr>
  </w:style>
  <w:style w:type="numbering" w:customStyle="1" w:styleId="NoList11">
    <w:name w:val="No List11"/>
    <w:next w:val="NoList"/>
    <w:semiHidden/>
    <w:unhideWhenUsed/>
    <w:rsid w:val="00EE44A3"/>
  </w:style>
  <w:style w:type="numbering" w:customStyle="1" w:styleId="NoList111">
    <w:name w:val="No List111"/>
    <w:next w:val="NoList"/>
    <w:uiPriority w:val="99"/>
    <w:semiHidden/>
    <w:unhideWhenUsed/>
    <w:rsid w:val="00EE44A3"/>
  </w:style>
  <w:style w:type="numbering" w:customStyle="1" w:styleId="NoList1111">
    <w:name w:val="No List1111"/>
    <w:next w:val="NoList"/>
    <w:uiPriority w:val="99"/>
    <w:semiHidden/>
    <w:unhideWhenUsed/>
    <w:rsid w:val="00EE44A3"/>
  </w:style>
  <w:style w:type="numbering" w:customStyle="1" w:styleId="NoList11111">
    <w:name w:val="No List11111"/>
    <w:next w:val="NoList"/>
    <w:uiPriority w:val="99"/>
    <w:semiHidden/>
    <w:unhideWhenUsed/>
    <w:rsid w:val="00EE44A3"/>
  </w:style>
  <w:style w:type="numbering" w:customStyle="1" w:styleId="NoList111111">
    <w:name w:val="No List111111"/>
    <w:next w:val="NoList"/>
    <w:uiPriority w:val="99"/>
    <w:semiHidden/>
    <w:unhideWhenUsed/>
    <w:rsid w:val="00EE44A3"/>
  </w:style>
  <w:style w:type="numbering" w:customStyle="1" w:styleId="NoList1111111">
    <w:name w:val="No List1111111"/>
    <w:next w:val="NoList"/>
    <w:uiPriority w:val="99"/>
    <w:semiHidden/>
    <w:unhideWhenUsed/>
    <w:rsid w:val="00EE44A3"/>
  </w:style>
  <w:style w:type="numbering" w:customStyle="1" w:styleId="NoList11111111">
    <w:name w:val="No List11111111"/>
    <w:next w:val="NoList"/>
    <w:uiPriority w:val="99"/>
    <w:semiHidden/>
    <w:unhideWhenUsed/>
    <w:rsid w:val="00EE44A3"/>
  </w:style>
  <w:style w:type="numbering" w:customStyle="1" w:styleId="NoList111111111">
    <w:name w:val="No List111111111"/>
    <w:next w:val="NoList"/>
    <w:uiPriority w:val="99"/>
    <w:semiHidden/>
    <w:unhideWhenUsed/>
    <w:rsid w:val="00EE44A3"/>
  </w:style>
  <w:style w:type="numbering" w:customStyle="1" w:styleId="NoList1111111111">
    <w:name w:val="No List1111111111"/>
    <w:next w:val="NoList"/>
    <w:uiPriority w:val="99"/>
    <w:semiHidden/>
    <w:unhideWhenUsed/>
    <w:rsid w:val="00EE44A3"/>
  </w:style>
  <w:style w:type="numbering" w:customStyle="1" w:styleId="NoList11111111111">
    <w:name w:val="No List11111111111"/>
    <w:next w:val="NoList"/>
    <w:uiPriority w:val="99"/>
    <w:semiHidden/>
    <w:unhideWhenUsed/>
    <w:rsid w:val="00EE44A3"/>
  </w:style>
  <w:style w:type="numbering" w:customStyle="1" w:styleId="NoList111111111111">
    <w:name w:val="No List111111111111"/>
    <w:next w:val="NoList"/>
    <w:uiPriority w:val="99"/>
    <w:semiHidden/>
    <w:unhideWhenUsed/>
    <w:rsid w:val="00EE44A3"/>
  </w:style>
  <w:style w:type="numbering" w:customStyle="1" w:styleId="NoList1111111111111">
    <w:name w:val="No List1111111111111"/>
    <w:next w:val="NoList"/>
    <w:uiPriority w:val="99"/>
    <w:semiHidden/>
    <w:unhideWhenUsed/>
    <w:rsid w:val="00EE44A3"/>
  </w:style>
  <w:style w:type="numbering" w:customStyle="1" w:styleId="NoList11111111111111">
    <w:name w:val="No List11111111111111"/>
    <w:next w:val="NoList"/>
    <w:uiPriority w:val="99"/>
    <w:semiHidden/>
    <w:unhideWhenUsed/>
    <w:rsid w:val="00EE44A3"/>
  </w:style>
  <w:style w:type="numbering" w:customStyle="1" w:styleId="NoList111111111111111">
    <w:name w:val="No List111111111111111"/>
    <w:next w:val="NoList"/>
    <w:uiPriority w:val="99"/>
    <w:semiHidden/>
    <w:unhideWhenUsed/>
    <w:rsid w:val="00EE44A3"/>
  </w:style>
  <w:style w:type="numbering" w:customStyle="1" w:styleId="NoList1111111111111111">
    <w:name w:val="No List1111111111111111"/>
    <w:next w:val="NoList"/>
    <w:uiPriority w:val="99"/>
    <w:semiHidden/>
    <w:unhideWhenUsed/>
    <w:rsid w:val="00EE44A3"/>
  </w:style>
  <w:style w:type="numbering" w:customStyle="1" w:styleId="NoList11111111111111111">
    <w:name w:val="No List11111111111111111"/>
    <w:next w:val="NoList"/>
    <w:uiPriority w:val="99"/>
    <w:semiHidden/>
    <w:unhideWhenUsed/>
    <w:rsid w:val="00EE44A3"/>
  </w:style>
  <w:style w:type="character" w:customStyle="1" w:styleId="FontStyle220">
    <w:name w:val="Font Style220"/>
    <w:basedOn w:val="DefaultParagraphFont"/>
    <w:uiPriority w:val="99"/>
    <w:rsid w:val="00EE44A3"/>
    <w:rPr>
      <w:rFonts w:ascii="Candara" w:hAnsi="Candara" w:cs="Candara" w:hint="default"/>
      <w:i/>
      <w:iCs/>
      <w:sz w:val="18"/>
      <w:szCs w:val="18"/>
    </w:rPr>
  </w:style>
  <w:style w:type="character" w:customStyle="1" w:styleId="FontStyle290">
    <w:name w:val="Font Style290"/>
    <w:basedOn w:val="DefaultParagraphFont"/>
    <w:uiPriority w:val="99"/>
    <w:rsid w:val="00EE44A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E44A3"/>
    <w:rPr>
      <w:rFonts w:ascii="Arial" w:hAnsi="Arial" w:cs="Arial"/>
      <w:b/>
      <w:bCs/>
      <w:sz w:val="16"/>
      <w:szCs w:val="16"/>
    </w:rPr>
  </w:style>
  <w:style w:type="paragraph" w:customStyle="1" w:styleId="analytic1">
    <w:name w:val="analytic"/>
    <w:basedOn w:val="Normal"/>
    <w:link w:val="analyticChar1"/>
    <w:uiPriority w:val="4"/>
    <w:qFormat/>
    <w:rsid w:val="00EE44A3"/>
    <w:pPr>
      <w:spacing w:before="120"/>
    </w:pPr>
    <w:rPr>
      <w:rFonts w:ascii="Avenir LT Std 45 Book" w:hAnsi="Avenir LT Std 45 Book"/>
      <w:b/>
    </w:rPr>
  </w:style>
  <w:style w:type="character" w:customStyle="1" w:styleId="analyticChar1">
    <w:name w:val="analytic Char"/>
    <w:basedOn w:val="DefaultParagraphFont"/>
    <w:link w:val="analytic1"/>
    <w:uiPriority w:val="4"/>
    <w:rsid w:val="00EE44A3"/>
    <w:rPr>
      <w:rFonts w:ascii="Avenir LT Std 45 Book" w:hAnsi="Avenir LT Std 45 Book" w:cs="Calibri"/>
      <w:b/>
    </w:rPr>
  </w:style>
  <w:style w:type="character" w:customStyle="1" w:styleId="m-5498913268213319940gmail-styleunderline">
    <w:name w:val="m_-5498913268213319940gmail-styleunderline"/>
    <w:basedOn w:val="DefaultParagraphFont"/>
    <w:rsid w:val="00EE44A3"/>
  </w:style>
  <w:style w:type="paragraph" w:customStyle="1" w:styleId="speakable">
    <w:name w:val="speakable"/>
    <w:basedOn w:val="Normal"/>
    <w:uiPriority w:val="99"/>
    <w:qFormat/>
    <w:rsid w:val="00EE44A3"/>
    <w:pPr>
      <w:spacing w:before="100" w:beforeAutospacing="1" w:after="100" w:afterAutospacing="1"/>
    </w:pPr>
  </w:style>
  <w:style w:type="character" w:customStyle="1" w:styleId="overlay">
    <w:name w:val="overlay"/>
    <w:basedOn w:val="DefaultParagraphFont"/>
    <w:rsid w:val="00EE44A3"/>
  </w:style>
  <w:style w:type="character" w:customStyle="1" w:styleId="copyright">
    <w:name w:val="copyright"/>
    <w:basedOn w:val="DefaultParagraphFont"/>
    <w:rsid w:val="00EE44A3"/>
  </w:style>
  <w:style w:type="character" w:customStyle="1" w:styleId="TagCharCharCharChar">
    <w:name w:val="Tag Char Char Char Char"/>
    <w:basedOn w:val="DefaultParagraphFont"/>
    <w:rsid w:val="00EE44A3"/>
    <w:rPr>
      <w:rFonts w:ascii="Calibri" w:hAnsi="Calibri" w:cs="Calibri"/>
      <w:b/>
      <w:sz w:val="24"/>
    </w:rPr>
  </w:style>
  <w:style w:type="paragraph" w:customStyle="1" w:styleId="g-body">
    <w:name w:val="g-body"/>
    <w:basedOn w:val="Normal"/>
    <w:uiPriority w:val="99"/>
    <w:qFormat/>
    <w:rsid w:val="00EE44A3"/>
    <w:pPr>
      <w:spacing w:before="100" w:beforeAutospacing="1" w:after="100" w:afterAutospacing="1"/>
    </w:pPr>
  </w:style>
  <w:style w:type="paragraph" w:customStyle="1" w:styleId="g-pstyle0">
    <w:name w:val="g-pstyle0"/>
    <w:basedOn w:val="Normal"/>
    <w:uiPriority w:val="99"/>
    <w:qFormat/>
    <w:rsid w:val="00EE44A3"/>
    <w:pPr>
      <w:spacing w:before="100" w:beforeAutospacing="1" w:after="100" w:afterAutospacing="1"/>
    </w:pPr>
  </w:style>
  <w:style w:type="paragraph" w:customStyle="1" w:styleId="g-pstyle1">
    <w:name w:val="g-pstyle1"/>
    <w:basedOn w:val="Normal"/>
    <w:uiPriority w:val="99"/>
    <w:qFormat/>
    <w:rsid w:val="00EE44A3"/>
    <w:pPr>
      <w:spacing w:before="100" w:beforeAutospacing="1" w:after="100" w:afterAutospacing="1"/>
    </w:pPr>
  </w:style>
  <w:style w:type="paragraph" w:customStyle="1" w:styleId="g-asset-hed">
    <w:name w:val="g-asset-hed"/>
    <w:basedOn w:val="Normal"/>
    <w:uiPriority w:val="99"/>
    <w:qFormat/>
    <w:rsid w:val="00EE44A3"/>
    <w:pPr>
      <w:spacing w:before="100" w:beforeAutospacing="1" w:after="100" w:afterAutospacing="1"/>
    </w:pPr>
  </w:style>
  <w:style w:type="paragraph" w:customStyle="1" w:styleId="js-tweet-text">
    <w:name w:val="js-tweet-text"/>
    <w:basedOn w:val="Normal"/>
    <w:uiPriority w:val="99"/>
    <w:qFormat/>
    <w:rsid w:val="00EE44A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EE44A3"/>
    <w:pPr>
      <w:spacing w:before="100" w:beforeAutospacing="1" w:after="100" w:afterAutospacing="1"/>
    </w:pPr>
  </w:style>
  <w:style w:type="paragraph" w:customStyle="1" w:styleId="speech">
    <w:name w:val="speech"/>
    <w:basedOn w:val="Normal"/>
    <w:uiPriority w:val="99"/>
    <w:qFormat/>
    <w:rsid w:val="00EE44A3"/>
    <w:pPr>
      <w:spacing w:before="100" w:beforeAutospacing="1" w:after="100" w:afterAutospacing="1"/>
    </w:pPr>
  </w:style>
  <w:style w:type="character" w:customStyle="1" w:styleId="adtext">
    <w:name w:val="adtext"/>
    <w:basedOn w:val="DefaultParagraphFont"/>
    <w:rsid w:val="00EE44A3"/>
  </w:style>
  <w:style w:type="character" w:customStyle="1" w:styleId="UL-Bold">
    <w:name w:val="UL-Bold"/>
    <w:basedOn w:val="DefaultParagraphFont"/>
    <w:rsid w:val="00EE44A3"/>
    <w:rPr>
      <w:u w:val="thick"/>
    </w:rPr>
  </w:style>
  <w:style w:type="character" w:customStyle="1" w:styleId="UL-None">
    <w:name w:val="UL-None"/>
    <w:basedOn w:val="DefaultParagraphFont"/>
    <w:rsid w:val="00EE44A3"/>
    <w:rPr>
      <w:strike w:val="0"/>
      <w:dstrike w:val="0"/>
      <w:u w:val="none"/>
      <w:effect w:val="none"/>
    </w:rPr>
  </w:style>
  <w:style w:type="character" w:customStyle="1" w:styleId="qu730rj69h">
    <w:name w:val="qu730rj69h"/>
    <w:basedOn w:val="DefaultParagraphFont"/>
    <w:rsid w:val="00EE44A3"/>
  </w:style>
  <w:style w:type="paragraph" w:customStyle="1" w:styleId="optext">
    <w:name w:val="optext"/>
    <w:basedOn w:val="Normal"/>
    <w:uiPriority w:val="99"/>
    <w:qFormat/>
    <w:rsid w:val="00EE44A3"/>
    <w:pPr>
      <w:spacing w:before="100" w:beforeAutospacing="1" w:after="100" w:afterAutospacing="1"/>
    </w:pPr>
  </w:style>
  <w:style w:type="character" w:customStyle="1" w:styleId="lmy74qr12z">
    <w:name w:val="lmy74qr12z"/>
    <w:basedOn w:val="DefaultParagraphFont"/>
    <w:rsid w:val="00EE44A3"/>
  </w:style>
  <w:style w:type="character" w:customStyle="1" w:styleId="icr880">
    <w:name w:val="icr880"/>
    <w:basedOn w:val="DefaultParagraphFont"/>
    <w:rsid w:val="00EE44A3"/>
  </w:style>
  <w:style w:type="character" w:customStyle="1" w:styleId="hx23q54">
    <w:name w:val="hx23q54"/>
    <w:basedOn w:val="DefaultParagraphFont"/>
    <w:rsid w:val="00EE44A3"/>
  </w:style>
  <w:style w:type="character" w:customStyle="1" w:styleId="m-5348258726587825636gmail-style13ptbold">
    <w:name w:val="m_-5348258726587825636gmail-style13ptbold"/>
    <w:basedOn w:val="DefaultParagraphFont"/>
    <w:rsid w:val="00EE44A3"/>
  </w:style>
  <w:style w:type="character" w:customStyle="1" w:styleId="m-5348258726587825636gmail-styleunderline">
    <w:name w:val="m_-5348258726587825636gmail-styleunderline"/>
    <w:basedOn w:val="DefaultParagraphFont"/>
    <w:rsid w:val="00EE44A3"/>
  </w:style>
  <w:style w:type="character" w:customStyle="1" w:styleId="UnderlineCharChar1">
    <w:name w:val="Underline Char Char1"/>
    <w:aliases w:val="Heading 2 Char Char1 Char Ch"/>
    <w:basedOn w:val="DefaultParagraphFont"/>
    <w:qFormat/>
    <w:rsid w:val="00EE44A3"/>
    <w:rPr>
      <w:u w:val="single"/>
      <w:lang w:val="en-US" w:eastAsia="en-US" w:bidi="ar-SA"/>
    </w:rPr>
  </w:style>
  <w:style w:type="character" w:customStyle="1" w:styleId="m4385445901877740177gmail-styleunderline">
    <w:name w:val="m_4385445901877740177gmail-styleunderline"/>
    <w:basedOn w:val="DefaultParagraphFont"/>
    <w:rsid w:val="00EE44A3"/>
  </w:style>
  <w:style w:type="character" w:customStyle="1" w:styleId="CardsFont12ptCharChar">
    <w:name w:val="Cards + Font: 12 pt Char Char"/>
    <w:basedOn w:val="DefaultParagraphFont"/>
    <w:rsid w:val="00EE44A3"/>
    <w:rPr>
      <w:sz w:val="24"/>
      <w:szCs w:val="24"/>
      <w:u w:val="thick"/>
      <w:lang w:val="en-US" w:eastAsia="en-US" w:bidi="ar-SA"/>
    </w:rPr>
  </w:style>
  <w:style w:type="character" w:customStyle="1" w:styleId="NothingChar1">
    <w:name w:val="Nothing Char1"/>
    <w:basedOn w:val="DefaultParagraphFont"/>
    <w:rsid w:val="00EE44A3"/>
    <w:rPr>
      <w:lang w:val="en-US" w:eastAsia="en-US" w:bidi="ar-SA"/>
    </w:rPr>
  </w:style>
  <w:style w:type="paragraph" w:customStyle="1" w:styleId="useless">
    <w:name w:val="useless"/>
    <w:basedOn w:val="Normal"/>
    <w:uiPriority w:val="99"/>
    <w:qFormat/>
    <w:rsid w:val="00EE44A3"/>
    <w:rPr>
      <w:sz w:val="12"/>
    </w:rPr>
  </w:style>
  <w:style w:type="character" w:customStyle="1" w:styleId="DDIUnderline">
    <w:name w:val="DDI Underline"/>
    <w:qFormat/>
    <w:rsid w:val="00EE44A3"/>
    <w:rPr>
      <w:rFonts w:ascii="Times New Roman" w:hAnsi="Times New Roman"/>
      <w:sz w:val="24"/>
      <w:u w:val="single"/>
    </w:rPr>
  </w:style>
  <w:style w:type="paragraph" w:customStyle="1" w:styleId="ALLCAPS">
    <w:name w:val="ALL CAPS"/>
    <w:basedOn w:val="Normal"/>
    <w:link w:val="ALLCAPSChar"/>
    <w:qFormat/>
    <w:rsid w:val="00EE44A3"/>
    <w:rPr>
      <w:b/>
      <w:caps/>
    </w:rPr>
  </w:style>
  <w:style w:type="character" w:customStyle="1" w:styleId="ALLCAPSChar">
    <w:name w:val="ALL CAPS Char"/>
    <w:basedOn w:val="DefaultParagraphFont"/>
    <w:link w:val="ALLCAPS"/>
    <w:rsid w:val="00EE44A3"/>
    <w:rPr>
      <w:rFonts w:ascii="Calibri" w:hAnsi="Calibri" w:cs="Calibri"/>
      <w:b/>
      <w:caps/>
    </w:rPr>
  </w:style>
  <w:style w:type="paragraph" w:customStyle="1" w:styleId="TagCharCharCharCharCharCharChar0">
    <w:name w:val="Tag Char Char Char Char Char Char Char"/>
    <w:basedOn w:val="Normal"/>
    <w:link w:val="TagCharCharCharCharCharCharCharChar"/>
    <w:qFormat/>
    <w:rsid w:val="00EE44A3"/>
    <w:rPr>
      <w:b/>
    </w:rPr>
  </w:style>
  <w:style w:type="character" w:customStyle="1" w:styleId="TagCharCharCharCharCharCharCharChar">
    <w:name w:val="Tag Char Char Char Char Char Char Char Char"/>
    <w:basedOn w:val="DefaultParagraphFont"/>
    <w:link w:val="TagCharCharCharCharCharCharChar0"/>
    <w:rsid w:val="00EE44A3"/>
    <w:rPr>
      <w:rFonts w:ascii="Calibri" w:hAnsi="Calibri" w:cs="Calibri"/>
      <w:b/>
    </w:rPr>
  </w:style>
  <w:style w:type="character" w:customStyle="1" w:styleId="10ptnotbold">
    <w:name w:val="10ptnotbold"/>
    <w:basedOn w:val="DefaultParagraphFont"/>
    <w:rsid w:val="00EE44A3"/>
    <w:rPr>
      <w:sz w:val="20"/>
    </w:rPr>
  </w:style>
  <w:style w:type="character" w:customStyle="1" w:styleId="Cites-AuthorDate">
    <w:name w:val="Cites-Author/Date"/>
    <w:qFormat/>
    <w:rsid w:val="00EE44A3"/>
    <w:rPr>
      <w:rFonts w:ascii="Helvetica" w:hAnsi="Helvetica"/>
      <w:b/>
      <w:sz w:val="22"/>
      <w:szCs w:val="24"/>
      <w:u w:val="thick"/>
    </w:rPr>
  </w:style>
  <w:style w:type="paragraph" w:customStyle="1" w:styleId="CiteTag">
    <w:name w:val="Cite/Tag"/>
    <w:basedOn w:val="Normal"/>
    <w:uiPriority w:val="99"/>
    <w:qFormat/>
    <w:rsid w:val="00EE44A3"/>
    <w:rPr>
      <w:rFonts w:eastAsia="Cambria"/>
      <w:b/>
    </w:rPr>
  </w:style>
  <w:style w:type="character" w:customStyle="1" w:styleId="CardsFont6ptChar1">
    <w:name w:val="Cards + Font: 6 pt Char1"/>
    <w:basedOn w:val="CardsChar"/>
    <w:link w:val="CardsFont6pt"/>
    <w:rsid w:val="00EE44A3"/>
    <w:rPr>
      <w:rFonts w:ascii="Times New Roman" w:hAnsi="Times New Roman" w:cs="Calibri"/>
      <w:sz w:val="12"/>
    </w:rPr>
  </w:style>
  <w:style w:type="character" w:customStyle="1" w:styleId="m489902567989944824gmail-style13ptbold">
    <w:name w:val="m_489902567989944824gmail-style13ptbold"/>
    <w:basedOn w:val="DefaultParagraphFont"/>
    <w:rsid w:val="00EE44A3"/>
  </w:style>
  <w:style w:type="character" w:customStyle="1" w:styleId="m489902567989944824gmail-styleunderline">
    <w:name w:val="m_489902567989944824gmail-styleunderline"/>
    <w:basedOn w:val="DefaultParagraphFont"/>
    <w:rsid w:val="00EE44A3"/>
  </w:style>
  <w:style w:type="character" w:customStyle="1" w:styleId="UnresolvedMention2">
    <w:name w:val="Unresolved Mention2"/>
    <w:basedOn w:val="DefaultParagraphFont"/>
    <w:uiPriority w:val="99"/>
    <w:rsid w:val="00EE44A3"/>
    <w:rPr>
      <w:color w:val="808080"/>
      <w:shd w:val="clear" w:color="auto" w:fill="E6E6E6"/>
    </w:rPr>
  </w:style>
  <w:style w:type="character" w:customStyle="1" w:styleId="swauthor">
    <w:name w:val="sw_author"/>
    <w:rsid w:val="00EE44A3"/>
  </w:style>
  <w:style w:type="character" w:customStyle="1" w:styleId="UnderlineCharChar3">
    <w:name w:val="Underline Char Char3"/>
    <w:rsid w:val="00EE44A3"/>
    <w:rPr>
      <w:szCs w:val="24"/>
      <w:u w:val="single"/>
      <w:lang w:val="en-US" w:eastAsia="en-US" w:bidi="ar-SA"/>
    </w:rPr>
  </w:style>
  <w:style w:type="character" w:customStyle="1" w:styleId="Mention3">
    <w:name w:val="Mention3"/>
    <w:basedOn w:val="DefaultParagraphFont"/>
    <w:uiPriority w:val="99"/>
    <w:semiHidden/>
    <w:unhideWhenUsed/>
    <w:rsid w:val="00EE44A3"/>
    <w:rPr>
      <w:color w:val="2B579A"/>
      <w:shd w:val="clear" w:color="auto" w:fill="E6E6E6"/>
    </w:rPr>
  </w:style>
  <w:style w:type="character" w:customStyle="1" w:styleId="m-5251091010484660064gmail-style13ptbold">
    <w:name w:val="m_-5251091010484660064gmail-style13ptbold"/>
    <w:basedOn w:val="DefaultParagraphFont"/>
    <w:rsid w:val="00EE44A3"/>
  </w:style>
  <w:style w:type="character" w:customStyle="1" w:styleId="m-5251091010484660064gmail-styleunderline">
    <w:name w:val="m_-5251091010484660064gmail-styleunderline"/>
    <w:basedOn w:val="DefaultParagraphFont"/>
    <w:rsid w:val="00EE44A3"/>
  </w:style>
  <w:style w:type="character" w:customStyle="1" w:styleId="tablecaption">
    <w:name w:val="tablecaption"/>
    <w:basedOn w:val="DefaultParagraphFont"/>
    <w:rsid w:val="00EE44A3"/>
  </w:style>
  <w:style w:type="character" w:customStyle="1" w:styleId="StyleLatinHelvetica105ptBlack">
    <w:name w:val="Style (Latin) Helvetica 10.5 pt Black"/>
    <w:basedOn w:val="DefaultParagraphFont"/>
    <w:rsid w:val="00EE44A3"/>
    <w:rPr>
      <w:rFonts w:ascii="Times New Roman" w:hAnsi="Times New Roman"/>
      <w:color w:val="000000"/>
      <w:sz w:val="21"/>
    </w:rPr>
  </w:style>
  <w:style w:type="character" w:customStyle="1" w:styleId="m-413333960618644972gmail-style13ptbold">
    <w:name w:val="m_-413333960618644972gmail-style13ptbold"/>
    <w:basedOn w:val="DefaultParagraphFont"/>
    <w:rsid w:val="00EE44A3"/>
  </w:style>
  <w:style w:type="character" w:customStyle="1" w:styleId="m-413333960618644972gmail-styleunderline">
    <w:name w:val="m_-413333960618644972gmail-styleunderline"/>
    <w:basedOn w:val="DefaultParagraphFont"/>
    <w:rsid w:val="00EE44A3"/>
  </w:style>
  <w:style w:type="character" w:customStyle="1" w:styleId="m8314098763611656848gmail-stylestylebold12pt">
    <w:name w:val="m_8314098763611656848gmail-stylestylebold12pt"/>
    <w:basedOn w:val="DefaultParagraphFont"/>
    <w:rsid w:val="00EE44A3"/>
  </w:style>
  <w:style w:type="character" w:customStyle="1" w:styleId="m8314098763611656848gmail-styleboldunderline">
    <w:name w:val="m_8314098763611656848gmail-styleboldunderline"/>
    <w:basedOn w:val="DefaultParagraphFont"/>
    <w:rsid w:val="00EE44A3"/>
  </w:style>
  <w:style w:type="paragraph" w:customStyle="1" w:styleId="Spacer">
    <w:name w:val="Spacer"/>
    <w:basedOn w:val="Heading1"/>
    <w:link w:val="SpacerChar"/>
    <w:autoRedefine/>
    <w:uiPriority w:val="4"/>
    <w:qFormat/>
    <w:rsid w:val="00EE44A3"/>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EE44A3"/>
    <w:rPr>
      <w:rFonts w:ascii="Calibri" w:eastAsiaTheme="majorEastAsia" w:hAnsi="Calibri" w:cstheme="majorBidi"/>
      <w:b/>
      <w:bCs/>
      <w:sz w:val="24"/>
      <w:szCs w:val="32"/>
    </w:rPr>
  </w:style>
  <w:style w:type="paragraph" w:customStyle="1" w:styleId="TxBr41p1">
    <w:name w:val="TxBr_41p1"/>
    <w:basedOn w:val="Normal"/>
    <w:qFormat/>
    <w:rsid w:val="00EE44A3"/>
    <w:pPr>
      <w:tabs>
        <w:tab w:val="left" w:pos="204"/>
      </w:tabs>
      <w:autoSpaceDE w:val="0"/>
      <w:autoSpaceDN w:val="0"/>
      <w:adjustRightInd w:val="0"/>
      <w:spacing w:line="238" w:lineRule="atLeast"/>
      <w:jc w:val="both"/>
    </w:pPr>
  </w:style>
  <w:style w:type="character" w:customStyle="1" w:styleId="BlockTitleCharChar">
    <w:name w:val="Block Title Char Char"/>
    <w:rsid w:val="00EE44A3"/>
    <w:rPr>
      <w:rFonts w:ascii="Georgia" w:eastAsia="Times New Roman" w:hAnsi="Georgia" w:cs="Arial" w:hint="default"/>
      <w:b/>
      <w:bCs/>
      <w:kern w:val="32"/>
      <w:sz w:val="28"/>
      <w:szCs w:val="32"/>
    </w:rPr>
  </w:style>
  <w:style w:type="character" w:customStyle="1" w:styleId="CiteReal0">
    <w:name w:val="CiteReal"/>
    <w:uiPriority w:val="1"/>
    <w:qFormat/>
    <w:rsid w:val="00EE44A3"/>
    <w:rPr>
      <w:rFonts w:ascii="Arial" w:hAnsi="Arial"/>
      <w:b/>
      <w:sz w:val="24"/>
      <w:u w:val="single"/>
    </w:rPr>
  </w:style>
  <w:style w:type="character" w:customStyle="1" w:styleId="dropcap1">
    <w:name w:val="dropcap1"/>
    <w:rsid w:val="00EE44A3"/>
  </w:style>
  <w:style w:type="paragraph" w:customStyle="1" w:styleId="Style31">
    <w:name w:val="Style31"/>
    <w:basedOn w:val="Normal"/>
    <w:uiPriority w:val="99"/>
    <w:qFormat/>
    <w:rsid w:val="00EE44A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E44A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E44A3"/>
    <w:pPr>
      <w:spacing w:line="200" w:lineRule="exact"/>
      <w:jc w:val="both"/>
    </w:pPr>
    <w:rPr>
      <w:rFonts w:ascii="Palatino Linotype" w:hAnsi="Palatino Linotype" w:cs="Palatino Linotype"/>
    </w:rPr>
  </w:style>
  <w:style w:type="character" w:customStyle="1" w:styleId="FontStyle72">
    <w:name w:val="Font Style72"/>
    <w:uiPriority w:val="99"/>
    <w:rsid w:val="00EE44A3"/>
    <w:rPr>
      <w:rFonts w:ascii="Cambria" w:hAnsi="Cambria" w:cs="Cambria" w:hint="default"/>
      <w:sz w:val="16"/>
      <w:szCs w:val="16"/>
    </w:rPr>
  </w:style>
  <w:style w:type="character" w:customStyle="1" w:styleId="FontStyle73">
    <w:name w:val="Font Style73"/>
    <w:uiPriority w:val="99"/>
    <w:rsid w:val="00EE44A3"/>
    <w:rPr>
      <w:rFonts w:ascii="Cambria" w:hAnsi="Cambria" w:cs="Cambria" w:hint="default"/>
      <w:i/>
      <w:iCs/>
      <w:sz w:val="16"/>
      <w:szCs w:val="16"/>
    </w:rPr>
  </w:style>
  <w:style w:type="character" w:customStyle="1" w:styleId="UnderlinestyleChar2">
    <w:name w:val="Underline style Char2"/>
    <w:rsid w:val="00EE44A3"/>
    <w:rPr>
      <w:sz w:val="22"/>
      <w:szCs w:val="24"/>
      <w:u w:val="single"/>
      <w:lang w:val="en-US" w:eastAsia="en-US" w:bidi="ar-SA"/>
    </w:rPr>
  </w:style>
  <w:style w:type="character" w:customStyle="1" w:styleId="FontStyle49">
    <w:name w:val="Font Style49"/>
    <w:uiPriority w:val="99"/>
    <w:rsid w:val="00EE44A3"/>
    <w:rPr>
      <w:rFonts w:ascii="Cambria" w:hAnsi="Cambria" w:cs="Cambria"/>
      <w:sz w:val="20"/>
      <w:szCs w:val="20"/>
    </w:rPr>
  </w:style>
  <w:style w:type="character" w:customStyle="1" w:styleId="FontStyle50">
    <w:name w:val="Font Style50"/>
    <w:uiPriority w:val="99"/>
    <w:rsid w:val="00EE44A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E44A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E44A3"/>
    <w:rPr>
      <w:rFonts w:ascii="Cambria" w:eastAsia="Cambria" w:hAnsi="Cambria" w:cs="Cambria"/>
      <w:spacing w:val="-3"/>
      <w:szCs w:val="20"/>
    </w:rPr>
  </w:style>
  <w:style w:type="character" w:customStyle="1" w:styleId="kn">
    <w:name w:val="kn"/>
    <w:basedOn w:val="DefaultParagraphFont"/>
    <w:rsid w:val="00EE44A3"/>
  </w:style>
  <w:style w:type="character" w:customStyle="1" w:styleId="StyleStyleUnderlineUnderlineStyleBoldUnderlineIntenseEmphas">
    <w:name w:val="Style Style UnderlineUnderlineStyle Bold UnderlineIntense Emphas..."/>
    <w:basedOn w:val="DefaultParagraphFont"/>
    <w:rsid w:val="00EE44A3"/>
    <w:rPr>
      <w:b/>
      <w:bCs/>
      <w:sz w:val="26"/>
      <w:u w:val="single"/>
    </w:rPr>
  </w:style>
  <w:style w:type="character" w:customStyle="1" w:styleId="articoloinside">
    <w:name w:val="articolo_inside"/>
    <w:rsid w:val="00EE44A3"/>
  </w:style>
  <w:style w:type="paragraph" w:customStyle="1" w:styleId="pagetools">
    <w:name w:val="pagetools"/>
    <w:basedOn w:val="Normal"/>
    <w:qFormat/>
    <w:rsid w:val="00EE44A3"/>
    <w:pPr>
      <w:spacing w:before="100" w:beforeAutospacing="1" w:after="100" w:afterAutospacing="1"/>
    </w:pPr>
    <w:rPr>
      <w:rFonts w:ascii="Cambria" w:eastAsia="Cambria" w:hAnsi="Cambria"/>
    </w:rPr>
  </w:style>
  <w:style w:type="character" w:customStyle="1" w:styleId="desc">
    <w:name w:val="desc"/>
    <w:basedOn w:val="DefaultParagraphFont"/>
    <w:rsid w:val="00EE44A3"/>
  </w:style>
  <w:style w:type="character" w:customStyle="1" w:styleId="job">
    <w:name w:val="job"/>
    <w:basedOn w:val="DefaultParagraphFont"/>
    <w:rsid w:val="00EE44A3"/>
  </w:style>
  <w:style w:type="character" w:customStyle="1" w:styleId="publisher">
    <w:name w:val="publisher"/>
    <w:basedOn w:val="DefaultParagraphFont"/>
    <w:rsid w:val="00EE44A3"/>
  </w:style>
  <w:style w:type="character" w:customStyle="1" w:styleId="pubyear">
    <w:name w:val="pubyear"/>
    <w:basedOn w:val="DefaultParagraphFont"/>
    <w:rsid w:val="00EE44A3"/>
  </w:style>
  <w:style w:type="character" w:customStyle="1" w:styleId="pubcity">
    <w:name w:val="pubcity"/>
    <w:basedOn w:val="DefaultParagraphFont"/>
    <w:rsid w:val="00EE44A3"/>
  </w:style>
  <w:style w:type="character" w:customStyle="1" w:styleId="bodycontentlink">
    <w:name w:val="bodycontentlink"/>
    <w:basedOn w:val="DefaultParagraphFont"/>
    <w:rsid w:val="00EE44A3"/>
  </w:style>
  <w:style w:type="paragraph" w:customStyle="1" w:styleId="C-Text">
    <w:name w:val="C-Text"/>
    <w:basedOn w:val="Normal"/>
    <w:qFormat/>
    <w:rsid w:val="00EE44A3"/>
    <w:pPr>
      <w:tabs>
        <w:tab w:val="num" w:pos="720"/>
      </w:tabs>
      <w:ind w:left="720" w:hanging="360"/>
    </w:pPr>
    <w:rPr>
      <w:rFonts w:ascii="Book Antiqua" w:hAnsi="Book Antiqua"/>
    </w:rPr>
  </w:style>
  <w:style w:type="character" w:customStyle="1" w:styleId="ecdate">
    <w:name w:val="ec_date"/>
    <w:basedOn w:val="DefaultParagraphFont"/>
    <w:rsid w:val="00EE44A3"/>
    <w:rPr>
      <w:rFonts w:ascii="Symbol" w:hAnsi="Symbol" w:hint="default"/>
      <w:sz w:val="20"/>
      <w:szCs w:val="20"/>
      <w:shd w:val="clear" w:color="auto" w:fill="FFFFFF"/>
    </w:rPr>
  </w:style>
  <w:style w:type="paragraph" w:customStyle="1" w:styleId="ecmsonormal">
    <w:name w:val="ec_msonormal"/>
    <w:basedOn w:val="Normal"/>
    <w:qFormat/>
    <w:rsid w:val="00EE44A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EE44A3"/>
  </w:style>
  <w:style w:type="character" w:customStyle="1" w:styleId="articleheadline">
    <w:name w:val="articleheadline"/>
    <w:basedOn w:val="DefaultParagraphFont"/>
    <w:rsid w:val="00EE44A3"/>
  </w:style>
  <w:style w:type="paragraph" w:customStyle="1" w:styleId="u-intro">
    <w:name w:val="u-intro"/>
    <w:basedOn w:val="Normal"/>
    <w:qFormat/>
    <w:rsid w:val="00EE44A3"/>
    <w:pPr>
      <w:spacing w:before="100" w:beforeAutospacing="1" w:after="100" w:afterAutospacing="1"/>
    </w:pPr>
  </w:style>
  <w:style w:type="character" w:customStyle="1" w:styleId="u-byline">
    <w:name w:val="u-byline"/>
    <w:basedOn w:val="DefaultParagraphFont"/>
    <w:rsid w:val="00EE44A3"/>
  </w:style>
  <w:style w:type="character" w:customStyle="1" w:styleId="articlebya">
    <w:name w:val="articleby_a"/>
    <w:basedOn w:val="DefaultParagraphFont"/>
    <w:rsid w:val="00EE44A3"/>
  </w:style>
  <w:style w:type="character" w:customStyle="1" w:styleId="popupwinby">
    <w:name w:val="popupwinby"/>
    <w:basedOn w:val="DefaultParagraphFont"/>
    <w:rsid w:val="00EE44A3"/>
  </w:style>
  <w:style w:type="character" w:customStyle="1" w:styleId="storyheader">
    <w:name w:val="storyheader"/>
    <w:basedOn w:val="DefaultParagraphFont"/>
    <w:rsid w:val="00EE44A3"/>
  </w:style>
  <w:style w:type="character" w:customStyle="1" w:styleId="marron">
    <w:name w:val="marron"/>
    <w:basedOn w:val="DefaultParagraphFont"/>
    <w:rsid w:val="00EE44A3"/>
  </w:style>
  <w:style w:type="paragraph" w:customStyle="1" w:styleId="StyleNormalWeb10pt">
    <w:name w:val="Style Normal (Web) + 10 pt"/>
    <w:basedOn w:val="NormalWeb"/>
    <w:next w:val="Normal"/>
    <w:qFormat/>
    <w:rsid w:val="00EE44A3"/>
    <w:rPr>
      <w:rFonts w:ascii="Bookman Old Style" w:eastAsia="Aptos" w:hAnsi="Bookman Old Style"/>
      <w:sz w:val="22"/>
    </w:rPr>
  </w:style>
  <w:style w:type="character" w:customStyle="1" w:styleId="StyleNormalWeb10ptChar">
    <w:name w:val="Style Normal (Web) + 10 pt Char"/>
    <w:basedOn w:val="DefaultParagraphFont"/>
    <w:rsid w:val="00EE44A3"/>
    <w:rPr>
      <w:szCs w:val="24"/>
      <w:lang w:val="en-US" w:eastAsia="en-US" w:bidi="ar-SA"/>
    </w:rPr>
  </w:style>
  <w:style w:type="paragraph" w:customStyle="1" w:styleId="TagCiteShells">
    <w:name w:val="Tag/Cite/Shells"/>
    <w:basedOn w:val="Normal"/>
    <w:qFormat/>
    <w:rsid w:val="00EE44A3"/>
    <w:rPr>
      <w:b/>
    </w:rPr>
  </w:style>
  <w:style w:type="paragraph" w:customStyle="1" w:styleId="DefinitionTerm">
    <w:name w:val="Definition Term"/>
    <w:basedOn w:val="Normal"/>
    <w:next w:val="Normal"/>
    <w:qFormat/>
    <w:rsid w:val="00EE44A3"/>
    <w:rPr>
      <w:snapToGrid w:val="0"/>
    </w:rPr>
  </w:style>
  <w:style w:type="character" w:customStyle="1" w:styleId="Style3CharChar">
    <w:name w:val="Style3 Char Char"/>
    <w:basedOn w:val="DefaultParagraphFont"/>
    <w:rsid w:val="00EE44A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E44A3"/>
    <w:pPr>
      <w:spacing w:after="60"/>
    </w:pPr>
    <w:rPr>
      <w:rFonts w:eastAsia="Segoe UI" w:cs="Cambria"/>
      <w:bCs/>
      <w:caps/>
      <w:sz w:val="20"/>
      <w:lang w:eastAsia="zh-CN"/>
    </w:rPr>
  </w:style>
  <w:style w:type="character" w:customStyle="1" w:styleId="NormalChar0">
    <w:name w:val="Normal Char"/>
    <w:basedOn w:val="DefaultParagraphFont"/>
    <w:rsid w:val="00EE44A3"/>
    <w:rPr>
      <w:lang w:eastAsia="en-US"/>
    </w:rPr>
  </w:style>
  <w:style w:type="character" w:customStyle="1" w:styleId="BoldUnderlineChar2">
    <w:name w:val="Bold + Underline Char"/>
    <w:basedOn w:val="DefaultParagraphFont"/>
    <w:rsid w:val="00EE44A3"/>
    <w:rPr>
      <w:rFonts w:ascii="Bookman Old Style" w:eastAsia="DengXian Light"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EE44A3"/>
    <w:pPr>
      <w:autoSpaceDE w:val="0"/>
      <w:autoSpaceDN w:val="0"/>
      <w:adjustRightInd w:val="0"/>
      <w:ind w:left="432" w:right="432"/>
      <w:jc w:val="both"/>
    </w:pPr>
    <w:rPr>
      <w:u w:val="thick"/>
    </w:rPr>
  </w:style>
  <w:style w:type="character" w:customStyle="1" w:styleId="citationiacgale">
    <w:name w:val="citation iac gale"/>
    <w:basedOn w:val="DefaultParagraphFont"/>
    <w:rsid w:val="00EE44A3"/>
  </w:style>
  <w:style w:type="character" w:customStyle="1" w:styleId="CharacterStyle7">
    <w:name w:val="Character Style 7"/>
    <w:rsid w:val="00EE44A3"/>
    <w:rPr>
      <w:rFonts w:ascii="Trebuchet MS" w:hAnsi="Trebuchet MS" w:cs="Trebuchet MS"/>
      <w:sz w:val="20"/>
      <w:szCs w:val="20"/>
      <w:u w:val="single"/>
    </w:rPr>
  </w:style>
  <w:style w:type="character" w:customStyle="1" w:styleId="StyleStyle4Char">
    <w:name w:val="Style Style4 + Char"/>
    <w:basedOn w:val="DefaultParagraphFont"/>
    <w:rsid w:val="00EE44A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EE44A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E44A3"/>
    <w:rPr>
      <w:rFonts w:ascii="Symbol" w:hAnsi="Symbol"/>
      <w:sz w:val="21"/>
      <w:szCs w:val="21"/>
      <w:u w:val="thick"/>
    </w:rPr>
  </w:style>
  <w:style w:type="character" w:customStyle="1" w:styleId="UnderlinedEvidenceCharChar">
    <w:name w:val="Underlined Evidence Char Char"/>
    <w:basedOn w:val="DefaultParagraphFont"/>
    <w:rsid w:val="00EE44A3"/>
    <w:rPr>
      <w:rFonts w:ascii="Symbol" w:hAnsi="Symbol"/>
      <w:sz w:val="21"/>
      <w:szCs w:val="21"/>
      <w:u w:val="thick"/>
      <w:lang w:val="en-US" w:eastAsia="en-US" w:bidi="ar-SA"/>
    </w:rPr>
  </w:style>
  <w:style w:type="paragraph" w:customStyle="1" w:styleId="Cite8">
    <w:name w:val="Cite8"/>
    <w:basedOn w:val="Normal"/>
    <w:autoRedefine/>
    <w:qFormat/>
    <w:rsid w:val="00EE44A3"/>
    <w:rPr>
      <w:rFonts w:ascii="Trebuchet MS" w:eastAsia="Verdana" w:hAnsi="Trebuchet MS" w:cs="Cambria"/>
      <w:sz w:val="16"/>
    </w:rPr>
  </w:style>
  <w:style w:type="paragraph" w:customStyle="1" w:styleId="8font">
    <w:name w:val="8font"/>
    <w:basedOn w:val="Normal"/>
    <w:next w:val="Normal"/>
    <w:autoRedefine/>
    <w:qFormat/>
    <w:rsid w:val="00EE44A3"/>
    <w:rPr>
      <w:rFonts w:eastAsia="Cambria Math" w:cs="Cambria"/>
      <w:sz w:val="16"/>
      <w:szCs w:val="16"/>
    </w:rPr>
  </w:style>
  <w:style w:type="character" w:customStyle="1" w:styleId="NoterefInText">
    <w:name w:val="_NoterefInText"/>
    <w:uiPriority w:val="99"/>
    <w:rsid w:val="00EE44A3"/>
    <w:rPr>
      <w:rFonts w:cs="AKDPE C+ Utopia"/>
      <w:color w:val="000000"/>
    </w:rPr>
  </w:style>
  <w:style w:type="character" w:customStyle="1" w:styleId="postauthor">
    <w:name w:val="postauthor"/>
    <w:basedOn w:val="DefaultParagraphFont"/>
    <w:rsid w:val="00EE44A3"/>
  </w:style>
  <w:style w:type="paragraph" w:customStyle="1" w:styleId="notes-source-hasnotes">
    <w:name w:val="notes-source-hasnotes"/>
    <w:basedOn w:val="Normal"/>
    <w:qFormat/>
    <w:rsid w:val="00EE44A3"/>
    <w:pPr>
      <w:spacing w:before="100" w:beforeAutospacing="1" w:after="100" w:afterAutospacing="1"/>
    </w:pPr>
    <w:rPr>
      <w:rFonts w:ascii="Tahoma" w:hAnsi="Tahoma"/>
      <w:szCs w:val="20"/>
    </w:rPr>
  </w:style>
  <w:style w:type="character" w:customStyle="1" w:styleId="span">
    <w:name w:val="span"/>
    <w:basedOn w:val="DefaultParagraphFont"/>
    <w:rsid w:val="00EE44A3"/>
  </w:style>
  <w:style w:type="character" w:customStyle="1" w:styleId="maintitle">
    <w:name w:val="maintitle"/>
    <w:basedOn w:val="DefaultParagraphFont"/>
    <w:rsid w:val="00EE44A3"/>
  </w:style>
  <w:style w:type="character" w:customStyle="1" w:styleId="thirdparty-logo">
    <w:name w:val="thirdparty-logo"/>
    <w:basedOn w:val="DefaultParagraphFont"/>
    <w:rsid w:val="00EE44A3"/>
  </w:style>
  <w:style w:type="character" w:customStyle="1" w:styleId="posted">
    <w:name w:val="posted"/>
    <w:basedOn w:val="DefaultParagraphFont"/>
    <w:rsid w:val="00EE44A3"/>
  </w:style>
  <w:style w:type="character" w:customStyle="1" w:styleId="ticker">
    <w:name w:val="ticker"/>
    <w:basedOn w:val="DefaultParagraphFont"/>
    <w:rsid w:val="00EE44A3"/>
  </w:style>
  <w:style w:type="paragraph" w:customStyle="1" w:styleId="articlemeta">
    <w:name w:val="articlemeta"/>
    <w:basedOn w:val="Normal"/>
    <w:qFormat/>
    <w:rsid w:val="00EE44A3"/>
    <w:pPr>
      <w:spacing w:before="100" w:beforeAutospacing="1" w:after="100" w:afterAutospacing="1"/>
    </w:pPr>
    <w:rPr>
      <w:rFonts w:ascii="Tahoma" w:hAnsi="Tahoma"/>
      <w:szCs w:val="20"/>
    </w:rPr>
  </w:style>
  <w:style w:type="character" w:customStyle="1" w:styleId="vcard">
    <w:name w:val="vcard"/>
    <w:basedOn w:val="DefaultParagraphFont"/>
    <w:rsid w:val="00EE44A3"/>
  </w:style>
  <w:style w:type="character" w:customStyle="1" w:styleId="print-footnote">
    <w:name w:val="print-footnote"/>
    <w:basedOn w:val="DefaultParagraphFont"/>
    <w:rsid w:val="00EE44A3"/>
  </w:style>
  <w:style w:type="character" w:customStyle="1" w:styleId="datestring">
    <w:name w:val="datestring"/>
    <w:basedOn w:val="DefaultParagraphFont"/>
    <w:rsid w:val="00EE44A3"/>
  </w:style>
  <w:style w:type="paragraph" w:customStyle="1" w:styleId="noindent0">
    <w:name w:val="no_indent"/>
    <w:basedOn w:val="Normal"/>
    <w:qFormat/>
    <w:rsid w:val="00EE44A3"/>
    <w:pPr>
      <w:spacing w:before="100" w:beforeAutospacing="1" w:after="100" w:afterAutospacing="1"/>
    </w:pPr>
    <w:rPr>
      <w:rFonts w:ascii="Tahoma" w:hAnsi="Tahoma"/>
      <w:szCs w:val="20"/>
    </w:rPr>
  </w:style>
  <w:style w:type="character" w:customStyle="1" w:styleId="email">
    <w:name w:val="email"/>
    <w:basedOn w:val="DefaultParagraphFont"/>
    <w:rsid w:val="00EE44A3"/>
  </w:style>
  <w:style w:type="paragraph" w:customStyle="1" w:styleId="left">
    <w:name w:val="left"/>
    <w:basedOn w:val="Normal"/>
    <w:qFormat/>
    <w:rsid w:val="00EE44A3"/>
    <w:pPr>
      <w:spacing w:before="100" w:beforeAutospacing="1" w:after="100" w:afterAutospacing="1"/>
    </w:pPr>
    <w:rPr>
      <w:rFonts w:ascii="Tahoma" w:hAnsi="Tahoma"/>
      <w:szCs w:val="20"/>
    </w:rPr>
  </w:style>
  <w:style w:type="paragraph" w:customStyle="1" w:styleId="right">
    <w:name w:val="right"/>
    <w:basedOn w:val="Normal"/>
    <w:qFormat/>
    <w:rsid w:val="00EE44A3"/>
    <w:pPr>
      <w:spacing w:before="100" w:beforeAutospacing="1" w:after="100" w:afterAutospacing="1"/>
    </w:pPr>
    <w:rPr>
      <w:rFonts w:ascii="Tahoma" w:hAnsi="Tahoma"/>
      <w:szCs w:val="20"/>
    </w:rPr>
  </w:style>
  <w:style w:type="character" w:customStyle="1" w:styleId="gptad">
    <w:name w:val="gptad"/>
    <w:basedOn w:val="DefaultParagraphFont"/>
    <w:rsid w:val="00EE44A3"/>
  </w:style>
  <w:style w:type="paragraph" w:customStyle="1" w:styleId="creditpostedmodified">
    <w:name w:val="credit_posted_modified"/>
    <w:basedOn w:val="Normal"/>
    <w:qFormat/>
    <w:rsid w:val="00EE44A3"/>
    <w:pPr>
      <w:spacing w:before="100" w:beforeAutospacing="1" w:after="100" w:afterAutospacing="1"/>
    </w:pPr>
    <w:rPr>
      <w:rFonts w:ascii="Tahoma" w:hAnsi="Tahoma"/>
      <w:szCs w:val="20"/>
    </w:rPr>
  </w:style>
  <w:style w:type="character" w:customStyle="1" w:styleId="creditline">
    <w:name w:val="creditline"/>
    <w:basedOn w:val="DefaultParagraphFont"/>
    <w:rsid w:val="00EE44A3"/>
  </w:style>
  <w:style w:type="character" w:customStyle="1" w:styleId="grd">
    <w:name w:val="grd"/>
    <w:basedOn w:val="DefaultParagraphFont"/>
    <w:rsid w:val="00EE44A3"/>
  </w:style>
  <w:style w:type="paragraph" w:customStyle="1" w:styleId="hs-text-container">
    <w:name w:val="hs-text-container"/>
    <w:basedOn w:val="Normal"/>
    <w:qFormat/>
    <w:rsid w:val="00EE44A3"/>
    <w:pPr>
      <w:spacing w:before="100" w:beforeAutospacing="1" w:after="100" w:afterAutospacing="1"/>
    </w:pPr>
    <w:rPr>
      <w:rFonts w:ascii="Tahoma" w:hAnsi="Tahoma"/>
      <w:szCs w:val="20"/>
    </w:rPr>
  </w:style>
  <w:style w:type="character" w:customStyle="1" w:styleId="created">
    <w:name w:val="created"/>
    <w:basedOn w:val="DefaultParagraphFont"/>
    <w:rsid w:val="00EE44A3"/>
  </w:style>
  <w:style w:type="character" w:customStyle="1" w:styleId="changed">
    <w:name w:val="changed"/>
    <w:basedOn w:val="DefaultParagraphFont"/>
    <w:rsid w:val="00EE44A3"/>
  </w:style>
  <w:style w:type="character" w:customStyle="1" w:styleId="article-author-name">
    <w:name w:val="article-author-name"/>
    <w:basedOn w:val="DefaultParagraphFont"/>
    <w:rsid w:val="00EE44A3"/>
  </w:style>
  <w:style w:type="character" w:customStyle="1" w:styleId="bioexcerpt">
    <w:name w:val="bio_excerpt"/>
    <w:basedOn w:val="DefaultParagraphFont"/>
    <w:rsid w:val="00EE44A3"/>
  </w:style>
  <w:style w:type="character" w:customStyle="1" w:styleId="commentcount">
    <w:name w:val="comment_count"/>
    <w:basedOn w:val="DefaultParagraphFont"/>
    <w:rsid w:val="00EE44A3"/>
  </w:style>
  <w:style w:type="character" w:customStyle="1" w:styleId="searchtermshighlighted">
    <w:name w:val="searchtermshighlighted"/>
    <w:basedOn w:val="DefaultParagraphFont"/>
    <w:rsid w:val="00EE44A3"/>
  </w:style>
  <w:style w:type="character" w:customStyle="1" w:styleId="contributornametrigger">
    <w:name w:val="contributornametrigger"/>
    <w:basedOn w:val="DefaultParagraphFont"/>
    <w:rsid w:val="00EE44A3"/>
  </w:style>
  <w:style w:type="character" w:customStyle="1" w:styleId="bylinepipe">
    <w:name w:val="bylinepipe"/>
    <w:basedOn w:val="DefaultParagraphFont"/>
    <w:rsid w:val="00EE44A3"/>
  </w:style>
  <w:style w:type="character" w:customStyle="1" w:styleId="lucenesearchresulturlb">
    <w:name w:val="lucene_search_result_url_b"/>
    <w:basedOn w:val="DefaultParagraphFont"/>
    <w:rsid w:val="00EE44A3"/>
  </w:style>
  <w:style w:type="character" w:customStyle="1" w:styleId="faculty-title">
    <w:name w:val="faculty-title"/>
    <w:basedOn w:val="DefaultParagraphFont"/>
    <w:rsid w:val="00EE44A3"/>
  </w:style>
  <w:style w:type="character" w:customStyle="1" w:styleId="count">
    <w:name w:val="count"/>
    <w:basedOn w:val="DefaultParagraphFont"/>
    <w:rsid w:val="00EE44A3"/>
  </w:style>
  <w:style w:type="character" w:customStyle="1" w:styleId="volume">
    <w:name w:val="volume"/>
    <w:basedOn w:val="DefaultParagraphFont"/>
    <w:rsid w:val="00EE44A3"/>
  </w:style>
  <w:style w:type="character" w:customStyle="1" w:styleId="issue">
    <w:name w:val="issue"/>
    <w:basedOn w:val="DefaultParagraphFont"/>
    <w:rsid w:val="00EE44A3"/>
  </w:style>
  <w:style w:type="character" w:customStyle="1" w:styleId="pages">
    <w:name w:val="pages"/>
    <w:basedOn w:val="DefaultParagraphFont"/>
    <w:rsid w:val="00EE44A3"/>
  </w:style>
  <w:style w:type="character" w:customStyle="1" w:styleId="field-content">
    <w:name w:val="field-content"/>
    <w:basedOn w:val="DefaultParagraphFont"/>
    <w:rsid w:val="00EE44A3"/>
  </w:style>
  <w:style w:type="character" w:customStyle="1" w:styleId="person">
    <w:name w:val="person"/>
    <w:basedOn w:val="DefaultParagraphFont"/>
    <w:rsid w:val="00EE44A3"/>
  </w:style>
  <w:style w:type="character" w:customStyle="1" w:styleId="corresponding">
    <w:name w:val="corresponding"/>
    <w:basedOn w:val="DefaultParagraphFont"/>
    <w:rsid w:val="00EE44A3"/>
  </w:style>
  <w:style w:type="character" w:customStyle="1" w:styleId="entry-date">
    <w:name w:val="entry-date"/>
    <w:basedOn w:val="DefaultParagraphFont"/>
    <w:rsid w:val="00EE44A3"/>
  </w:style>
  <w:style w:type="paragraph" w:customStyle="1" w:styleId="entry-meta">
    <w:name w:val="entry-meta"/>
    <w:basedOn w:val="Normal"/>
    <w:qFormat/>
    <w:rsid w:val="00EE44A3"/>
    <w:pPr>
      <w:spacing w:before="100" w:beforeAutospacing="1" w:after="100" w:afterAutospacing="1"/>
    </w:pPr>
    <w:rPr>
      <w:rFonts w:ascii="Tahoma" w:hAnsi="Tahoma"/>
      <w:szCs w:val="20"/>
    </w:rPr>
  </w:style>
  <w:style w:type="character" w:customStyle="1" w:styleId="post-time">
    <w:name w:val="post-time"/>
    <w:basedOn w:val="DefaultParagraphFont"/>
    <w:rsid w:val="00EE44A3"/>
  </w:style>
  <w:style w:type="character" w:customStyle="1" w:styleId="post-category">
    <w:name w:val="post-category"/>
    <w:basedOn w:val="DefaultParagraphFont"/>
    <w:rsid w:val="00EE44A3"/>
  </w:style>
  <w:style w:type="character" w:customStyle="1" w:styleId="post-author">
    <w:name w:val="post-author"/>
    <w:basedOn w:val="DefaultParagraphFont"/>
    <w:rsid w:val="00EE44A3"/>
  </w:style>
  <w:style w:type="character" w:customStyle="1" w:styleId="A10">
    <w:name w:val="A10"/>
    <w:uiPriority w:val="99"/>
    <w:rsid w:val="00EE44A3"/>
    <w:rPr>
      <w:rFonts w:cs="MS Mincho"/>
      <w:color w:val="000000"/>
      <w:sz w:val="11"/>
      <w:szCs w:val="11"/>
    </w:rPr>
  </w:style>
  <w:style w:type="paragraph" w:customStyle="1" w:styleId="Pa10">
    <w:name w:val="Pa10"/>
    <w:basedOn w:val="Default"/>
    <w:next w:val="Default"/>
    <w:uiPriority w:val="99"/>
    <w:qFormat/>
    <w:rsid w:val="00EE44A3"/>
    <w:pPr>
      <w:spacing w:line="201" w:lineRule="atLeast"/>
    </w:pPr>
    <w:rPr>
      <w:rFonts w:ascii="MS Mincho" w:eastAsia="DengXian" w:hAnsi="MS Mincho" w:cs="Cambria"/>
      <w:color w:val="auto"/>
    </w:rPr>
  </w:style>
  <w:style w:type="paragraph" w:customStyle="1" w:styleId="Pa0">
    <w:name w:val="Pa0"/>
    <w:basedOn w:val="Default"/>
    <w:next w:val="Default"/>
    <w:uiPriority w:val="99"/>
    <w:qFormat/>
    <w:rsid w:val="00EE44A3"/>
    <w:pPr>
      <w:spacing w:line="241" w:lineRule="atLeast"/>
    </w:pPr>
    <w:rPr>
      <w:rFonts w:ascii="Verdana" w:eastAsia="DengXian" w:hAnsi="Verdana" w:cs="Cambria"/>
      <w:color w:val="auto"/>
    </w:rPr>
  </w:style>
  <w:style w:type="character" w:customStyle="1" w:styleId="A9">
    <w:name w:val="A9"/>
    <w:uiPriority w:val="99"/>
    <w:rsid w:val="00EE44A3"/>
    <w:rPr>
      <w:rFonts w:cs="MS Mincho"/>
      <w:color w:val="000000"/>
      <w:sz w:val="14"/>
      <w:szCs w:val="14"/>
    </w:rPr>
  </w:style>
  <w:style w:type="paragraph" w:customStyle="1" w:styleId="articledetails">
    <w:name w:val="articledetails"/>
    <w:basedOn w:val="Normal"/>
    <w:qFormat/>
    <w:rsid w:val="00EE44A3"/>
    <w:pPr>
      <w:spacing w:before="100" w:beforeAutospacing="1" w:after="100" w:afterAutospacing="1"/>
    </w:pPr>
    <w:rPr>
      <w:rFonts w:ascii="Tahoma" w:hAnsi="Tahoma"/>
      <w:szCs w:val="20"/>
    </w:rPr>
  </w:style>
  <w:style w:type="character" w:customStyle="1" w:styleId="posted-and-updated">
    <w:name w:val="posted-and-updated"/>
    <w:basedOn w:val="DefaultParagraphFont"/>
    <w:rsid w:val="00EE44A3"/>
  </w:style>
  <w:style w:type="paragraph" w:customStyle="1" w:styleId="aff">
    <w:name w:val="aff"/>
    <w:basedOn w:val="Normal"/>
    <w:qFormat/>
    <w:rsid w:val="00EE44A3"/>
    <w:pPr>
      <w:spacing w:before="100" w:beforeAutospacing="1" w:after="100" w:afterAutospacing="1"/>
    </w:pPr>
    <w:rPr>
      <w:rFonts w:ascii="Tahoma" w:hAnsi="Tahoma"/>
      <w:szCs w:val="20"/>
    </w:rPr>
  </w:style>
  <w:style w:type="character" w:customStyle="1" w:styleId="entry-author">
    <w:name w:val="entry-author"/>
    <w:basedOn w:val="DefaultParagraphFont"/>
    <w:rsid w:val="00EE44A3"/>
  </w:style>
  <w:style w:type="character" w:customStyle="1" w:styleId="entry-author-name">
    <w:name w:val="entry-author-name"/>
    <w:basedOn w:val="DefaultParagraphFont"/>
    <w:rsid w:val="00EE44A3"/>
  </w:style>
  <w:style w:type="character" w:customStyle="1" w:styleId="arial11">
    <w:name w:val="arial_11"/>
    <w:basedOn w:val="DefaultParagraphFont"/>
    <w:rsid w:val="00EE44A3"/>
  </w:style>
  <w:style w:type="character" w:customStyle="1" w:styleId="contrib-degrees">
    <w:name w:val="contrib-degrees"/>
    <w:basedOn w:val="DefaultParagraphFont"/>
    <w:rsid w:val="00EE44A3"/>
  </w:style>
  <w:style w:type="character" w:customStyle="1" w:styleId="contrib-on-behalf-of">
    <w:name w:val="contrib-on-behalf-of"/>
    <w:basedOn w:val="DefaultParagraphFont"/>
    <w:rsid w:val="00EE44A3"/>
  </w:style>
  <w:style w:type="character" w:customStyle="1" w:styleId="pubtime">
    <w:name w:val="pubtime"/>
    <w:basedOn w:val="DefaultParagraphFont"/>
    <w:rsid w:val="00EE44A3"/>
  </w:style>
  <w:style w:type="character" w:customStyle="1" w:styleId="time">
    <w:name w:val="time"/>
    <w:basedOn w:val="DefaultParagraphFont"/>
    <w:rsid w:val="00EE44A3"/>
  </w:style>
  <w:style w:type="character" w:customStyle="1" w:styleId="fbcommentscount">
    <w:name w:val="fb_comments_count"/>
    <w:basedOn w:val="DefaultParagraphFont"/>
    <w:rsid w:val="00EE44A3"/>
  </w:style>
  <w:style w:type="character" w:customStyle="1" w:styleId="stsharethiscustom">
    <w:name w:val="st_sharethis_custom"/>
    <w:basedOn w:val="DefaultParagraphFont"/>
    <w:rsid w:val="00EE44A3"/>
  </w:style>
  <w:style w:type="paragraph" w:customStyle="1" w:styleId="permalinkable">
    <w:name w:val="permalinkable"/>
    <w:basedOn w:val="Normal"/>
    <w:qFormat/>
    <w:rsid w:val="00EE44A3"/>
    <w:pPr>
      <w:spacing w:before="100" w:beforeAutospacing="1" w:after="100" w:afterAutospacing="1"/>
    </w:pPr>
    <w:rPr>
      <w:rFonts w:ascii="Tahoma" w:hAnsi="Tahoma"/>
      <w:szCs w:val="20"/>
    </w:rPr>
  </w:style>
  <w:style w:type="character" w:customStyle="1" w:styleId="post-date">
    <w:name w:val="post-date"/>
    <w:basedOn w:val="DefaultParagraphFont"/>
    <w:rsid w:val="00EE44A3"/>
  </w:style>
  <w:style w:type="character" w:customStyle="1" w:styleId="link-external">
    <w:name w:val="link-external"/>
    <w:basedOn w:val="DefaultParagraphFont"/>
    <w:rsid w:val="00EE44A3"/>
  </w:style>
  <w:style w:type="character" w:customStyle="1" w:styleId="articleauthor">
    <w:name w:val="article_author"/>
    <w:basedOn w:val="DefaultParagraphFont"/>
    <w:rsid w:val="00EE44A3"/>
  </w:style>
  <w:style w:type="character" w:customStyle="1" w:styleId="articleissue">
    <w:name w:val="article_issue"/>
    <w:basedOn w:val="DefaultParagraphFont"/>
    <w:rsid w:val="00EE44A3"/>
  </w:style>
  <w:style w:type="character" w:customStyle="1" w:styleId="a-size-large">
    <w:name w:val="a-size-large"/>
    <w:basedOn w:val="DefaultParagraphFont"/>
    <w:rsid w:val="00EE44A3"/>
  </w:style>
  <w:style w:type="character" w:customStyle="1" w:styleId="a-size-medium">
    <w:name w:val="a-size-medium"/>
    <w:basedOn w:val="DefaultParagraphFont"/>
    <w:rsid w:val="00EE44A3"/>
  </w:style>
  <w:style w:type="character" w:customStyle="1" w:styleId="contribution">
    <w:name w:val="contribution"/>
    <w:basedOn w:val="DefaultParagraphFont"/>
    <w:rsid w:val="00EE44A3"/>
  </w:style>
  <w:style w:type="character" w:customStyle="1" w:styleId="a-color-secondary">
    <w:name w:val="a-color-secondary"/>
    <w:basedOn w:val="DefaultParagraphFont"/>
    <w:rsid w:val="00EE44A3"/>
  </w:style>
  <w:style w:type="paragraph" w:customStyle="1" w:styleId="sbyline">
    <w:name w:val="sbyline"/>
    <w:basedOn w:val="Normal"/>
    <w:qFormat/>
    <w:rsid w:val="00EE44A3"/>
    <w:pPr>
      <w:spacing w:before="100" w:beforeAutospacing="1" w:after="100" w:afterAutospacing="1"/>
    </w:pPr>
    <w:rPr>
      <w:rFonts w:ascii="Tahoma" w:hAnsi="Tahoma"/>
      <w:szCs w:val="20"/>
    </w:rPr>
  </w:style>
  <w:style w:type="character" w:customStyle="1" w:styleId="ui-author">
    <w:name w:val="ui-author"/>
    <w:basedOn w:val="DefaultParagraphFont"/>
    <w:rsid w:val="00EE44A3"/>
  </w:style>
  <w:style w:type="character" w:customStyle="1" w:styleId="ui-staffline">
    <w:name w:val="ui-staffline"/>
    <w:basedOn w:val="DefaultParagraphFont"/>
    <w:rsid w:val="00EE44A3"/>
  </w:style>
  <w:style w:type="paragraph" w:customStyle="1" w:styleId="promotion-tag-p">
    <w:name w:val="promotion-tag-p"/>
    <w:basedOn w:val="Normal"/>
    <w:qFormat/>
    <w:rsid w:val="00EE44A3"/>
    <w:pPr>
      <w:spacing w:before="100" w:beforeAutospacing="1" w:after="100" w:afterAutospacing="1"/>
    </w:pPr>
    <w:rPr>
      <w:rFonts w:ascii="Tahoma" w:hAnsi="Tahoma"/>
      <w:szCs w:val="20"/>
    </w:rPr>
  </w:style>
  <w:style w:type="character" w:customStyle="1" w:styleId="value">
    <w:name w:val="value"/>
    <w:basedOn w:val="DefaultParagraphFont"/>
    <w:rsid w:val="00EE44A3"/>
  </w:style>
  <w:style w:type="character" w:customStyle="1" w:styleId="specialissuelabel">
    <w:name w:val="specialissuelabel"/>
    <w:basedOn w:val="DefaultParagraphFont"/>
    <w:rsid w:val="00EE44A3"/>
  </w:style>
  <w:style w:type="character" w:customStyle="1" w:styleId="referencediv">
    <w:name w:val="referencediv"/>
    <w:basedOn w:val="DefaultParagraphFont"/>
    <w:rsid w:val="00EE44A3"/>
  </w:style>
  <w:style w:type="character" w:customStyle="1" w:styleId="wp-smiley">
    <w:name w:val="wp-smiley"/>
    <w:basedOn w:val="DefaultParagraphFont"/>
    <w:rsid w:val="00EE44A3"/>
  </w:style>
  <w:style w:type="character" w:customStyle="1" w:styleId="meta-prep">
    <w:name w:val="meta-prep"/>
    <w:basedOn w:val="DefaultParagraphFont"/>
    <w:rsid w:val="00EE44A3"/>
  </w:style>
  <w:style w:type="character" w:customStyle="1" w:styleId="artjournal">
    <w:name w:val="art_journal"/>
    <w:basedOn w:val="DefaultParagraphFont"/>
    <w:rsid w:val="00EE44A3"/>
  </w:style>
  <w:style w:type="character" w:customStyle="1" w:styleId="artdatevolumeissuepart">
    <w:name w:val="art_datevolumeissuepart"/>
    <w:basedOn w:val="DefaultParagraphFont"/>
    <w:rsid w:val="00EE44A3"/>
  </w:style>
  <w:style w:type="character" w:customStyle="1" w:styleId="artpages">
    <w:name w:val="art_pages"/>
    <w:basedOn w:val="DefaultParagraphFont"/>
    <w:rsid w:val="00EE44A3"/>
  </w:style>
  <w:style w:type="character" w:customStyle="1" w:styleId="singlehighlightclass">
    <w:name w:val="single_highlight_class"/>
    <w:basedOn w:val="DefaultParagraphFont"/>
    <w:rsid w:val="00EE44A3"/>
  </w:style>
  <w:style w:type="character" w:customStyle="1" w:styleId="degree">
    <w:name w:val="degree"/>
    <w:basedOn w:val="DefaultParagraphFont"/>
    <w:rsid w:val="00EE44A3"/>
  </w:style>
  <w:style w:type="character" w:customStyle="1" w:styleId="major">
    <w:name w:val="major"/>
    <w:basedOn w:val="DefaultParagraphFont"/>
    <w:rsid w:val="00EE44A3"/>
  </w:style>
  <w:style w:type="character" w:customStyle="1" w:styleId="authors">
    <w:name w:val="authors"/>
    <w:basedOn w:val="DefaultParagraphFont"/>
    <w:rsid w:val="00EE44A3"/>
  </w:style>
  <w:style w:type="character" w:customStyle="1" w:styleId="views">
    <w:name w:val="views"/>
    <w:basedOn w:val="DefaultParagraphFont"/>
    <w:rsid w:val="00EE44A3"/>
  </w:style>
  <w:style w:type="character" w:customStyle="1" w:styleId="stmainservices">
    <w:name w:val="stmainservices"/>
    <w:basedOn w:val="DefaultParagraphFont"/>
    <w:rsid w:val="00EE44A3"/>
  </w:style>
  <w:style w:type="character" w:customStyle="1" w:styleId="stbubblehcount">
    <w:name w:val="stbubble_hcount"/>
    <w:basedOn w:val="DefaultParagraphFont"/>
    <w:rsid w:val="00EE44A3"/>
  </w:style>
  <w:style w:type="paragraph" w:customStyle="1" w:styleId="Document">
    <w:name w:val="_Document"/>
    <w:basedOn w:val="Default"/>
    <w:next w:val="Default"/>
    <w:uiPriority w:val="99"/>
    <w:qFormat/>
    <w:rsid w:val="00EE44A3"/>
    <w:rPr>
      <w:rFonts w:ascii="AKDPE C+ Utopia" w:eastAsia="DengXian" w:hAnsi="AKDPE C+ Utopia" w:cs="Cambria"/>
      <w:color w:val="auto"/>
    </w:rPr>
  </w:style>
  <w:style w:type="paragraph" w:customStyle="1" w:styleId="SubHead1">
    <w:name w:val="_SubHead1"/>
    <w:basedOn w:val="Default"/>
    <w:next w:val="Default"/>
    <w:uiPriority w:val="99"/>
    <w:qFormat/>
    <w:rsid w:val="00EE44A3"/>
    <w:rPr>
      <w:rFonts w:ascii="AKDPE C+ Utopia" w:eastAsia="DengXian" w:hAnsi="AKDPE C+ Utopia" w:cs="Cambria"/>
      <w:color w:val="auto"/>
    </w:rPr>
  </w:style>
  <w:style w:type="paragraph" w:customStyle="1" w:styleId="SubHead2">
    <w:name w:val="_SubHead2"/>
    <w:basedOn w:val="Default"/>
    <w:next w:val="Default"/>
    <w:uiPriority w:val="99"/>
    <w:qFormat/>
    <w:rsid w:val="00EE44A3"/>
    <w:rPr>
      <w:rFonts w:ascii="AKDPE C+ Utopia" w:eastAsia="DengXian" w:hAnsi="AKDPE C+ Utopia" w:cs="Cambria"/>
      <w:color w:val="auto"/>
    </w:rPr>
  </w:style>
  <w:style w:type="paragraph" w:customStyle="1" w:styleId="collapsed-hide">
    <w:name w:val="collapsed-hide"/>
    <w:basedOn w:val="Normal"/>
    <w:qFormat/>
    <w:rsid w:val="00EE44A3"/>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EE44A3"/>
    <w:pPr>
      <w:spacing w:line="211" w:lineRule="atLeast"/>
    </w:pPr>
    <w:rPr>
      <w:rFonts w:ascii="Courier New" w:eastAsia="DengXian" w:hAnsi="Courier New" w:cs="Cambria"/>
      <w:color w:val="auto"/>
    </w:rPr>
  </w:style>
  <w:style w:type="paragraph" w:customStyle="1" w:styleId="odd">
    <w:name w:val="odd"/>
    <w:basedOn w:val="Normal"/>
    <w:qFormat/>
    <w:rsid w:val="00EE44A3"/>
    <w:pPr>
      <w:spacing w:before="100" w:beforeAutospacing="1" w:after="100" w:afterAutospacing="1"/>
    </w:pPr>
    <w:rPr>
      <w:rFonts w:ascii="Tahoma" w:hAnsi="Tahoma"/>
      <w:szCs w:val="20"/>
    </w:rPr>
  </w:style>
  <w:style w:type="character" w:customStyle="1" w:styleId="article-date">
    <w:name w:val="article-date"/>
    <w:basedOn w:val="DefaultParagraphFont"/>
    <w:rsid w:val="00EE44A3"/>
  </w:style>
  <w:style w:type="character" w:customStyle="1" w:styleId="article-author">
    <w:name w:val="article-author"/>
    <w:basedOn w:val="DefaultParagraphFont"/>
    <w:rsid w:val="00EE44A3"/>
  </w:style>
  <w:style w:type="character" w:customStyle="1" w:styleId="tolocaltime">
    <w:name w:val="tolocaltime"/>
    <w:basedOn w:val="DefaultParagraphFont"/>
    <w:rsid w:val="00EE44A3"/>
  </w:style>
  <w:style w:type="character" w:customStyle="1" w:styleId="pb-byline">
    <w:name w:val="pb-byline"/>
    <w:basedOn w:val="DefaultParagraphFont"/>
    <w:rsid w:val="00EE44A3"/>
  </w:style>
  <w:style w:type="character" w:customStyle="1" w:styleId="pb-timestamp">
    <w:name w:val="pb-timestamp"/>
    <w:basedOn w:val="DefaultParagraphFont"/>
    <w:rsid w:val="00EE44A3"/>
  </w:style>
  <w:style w:type="paragraph" w:customStyle="1" w:styleId="Pa8">
    <w:name w:val="Pa8"/>
    <w:basedOn w:val="Default"/>
    <w:next w:val="Default"/>
    <w:uiPriority w:val="99"/>
    <w:qFormat/>
    <w:rsid w:val="00EE44A3"/>
    <w:pPr>
      <w:spacing w:line="241" w:lineRule="atLeast"/>
    </w:pPr>
    <w:rPr>
      <w:rFonts w:ascii="Franklin Gothic Heavy" w:eastAsia="DengXian" w:hAnsi="Franklin Gothic Heavy" w:cs="Cambria"/>
      <w:color w:val="auto"/>
    </w:rPr>
  </w:style>
  <w:style w:type="paragraph" w:customStyle="1" w:styleId="Pa15">
    <w:name w:val="Pa15"/>
    <w:basedOn w:val="Default"/>
    <w:next w:val="Default"/>
    <w:uiPriority w:val="99"/>
    <w:qFormat/>
    <w:rsid w:val="00EE44A3"/>
    <w:pPr>
      <w:spacing w:line="201" w:lineRule="atLeast"/>
    </w:pPr>
    <w:rPr>
      <w:rFonts w:ascii="Franklin Gothic Heavy" w:eastAsia="DengXian" w:hAnsi="Franklin Gothic Heavy" w:cs="Cambria"/>
      <w:color w:val="auto"/>
    </w:rPr>
  </w:style>
  <w:style w:type="character" w:customStyle="1" w:styleId="posted-on">
    <w:name w:val="posted-on"/>
    <w:basedOn w:val="DefaultParagraphFont"/>
    <w:rsid w:val="00EE44A3"/>
  </w:style>
  <w:style w:type="character" w:customStyle="1" w:styleId="even">
    <w:name w:val="even"/>
    <w:basedOn w:val="DefaultParagraphFont"/>
    <w:rsid w:val="00EE44A3"/>
  </w:style>
  <w:style w:type="paragraph" w:customStyle="1" w:styleId="volissue">
    <w:name w:val="volissue"/>
    <w:basedOn w:val="Normal"/>
    <w:qFormat/>
    <w:rsid w:val="00EE44A3"/>
    <w:pPr>
      <w:spacing w:before="100" w:beforeAutospacing="1" w:after="100" w:afterAutospacing="1"/>
    </w:pPr>
    <w:rPr>
      <w:rFonts w:ascii="Tahoma" w:hAnsi="Tahoma"/>
      <w:szCs w:val="20"/>
    </w:rPr>
  </w:style>
  <w:style w:type="character" w:customStyle="1" w:styleId="view-count">
    <w:name w:val="view-count"/>
    <w:basedOn w:val="DefaultParagraphFont"/>
    <w:rsid w:val="00EE44A3"/>
  </w:style>
  <w:style w:type="character" w:customStyle="1" w:styleId="tChar">
    <w:name w:val="t Char"/>
    <w:rsid w:val="00EE44A3"/>
    <w:rPr>
      <w:rFonts w:ascii="Georgia" w:eastAsia="Times New Roman" w:hAnsi="Georgia" w:cs="Calibri"/>
      <w:b/>
      <w:lang w:val="x-none" w:eastAsia="x-none"/>
    </w:rPr>
  </w:style>
  <w:style w:type="paragraph" w:customStyle="1" w:styleId="BoldUnderlineChar20">
    <w:name w:val="BoldUnderline Char2"/>
    <w:link w:val="BoldUnderlineChar2Char"/>
    <w:qFormat/>
    <w:rsid w:val="00EE44A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E44A3"/>
    <w:rPr>
      <w:rFonts w:ascii="Times New Roman" w:eastAsia="Times New Roman" w:hAnsi="Times New Roman" w:cs="Times New Roman"/>
      <w:b/>
      <w:sz w:val="20"/>
      <w:szCs w:val="24"/>
      <w:u w:val="single"/>
    </w:rPr>
  </w:style>
  <w:style w:type="character" w:customStyle="1" w:styleId="UnderlineCharChar4">
    <w:name w:val="Underline Char Char4"/>
    <w:rsid w:val="00EE44A3"/>
    <w:rPr>
      <w:szCs w:val="24"/>
      <w:u w:val="single"/>
      <w:lang w:val="en-US" w:eastAsia="en-US" w:bidi="ar-SA"/>
    </w:rPr>
  </w:style>
  <w:style w:type="character" w:customStyle="1" w:styleId="BoldUnderlineCharChar3">
    <w:name w:val="BoldUnderline Char Char3"/>
    <w:rsid w:val="00EE44A3"/>
    <w:rPr>
      <w:b/>
      <w:szCs w:val="24"/>
      <w:u w:val="single"/>
      <w:lang w:val="en-US" w:eastAsia="en-US" w:bidi="ar-SA"/>
    </w:rPr>
  </w:style>
  <w:style w:type="character" w:customStyle="1" w:styleId="BoldUnderlineCharChar2">
    <w:name w:val="BoldUnderline Char Char2"/>
    <w:rsid w:val="00EE44A3"/>
    <w:rPr>
      <w:b/>
      <w:szCs w:val="24"/>
      <w:u w:val="single"/>
      <w:lang w:val="en-US" w:eastAsia="en-US" w:bidi="ar-SA"/>
    </w:rPr>
  </w:style>
  <w:style w:type="paragraph" w:customStyle="1" w:styleId="UnderlineCard0">
    <w:name w:val="UnderlineCard"/>
    <w:basedOn w:val="Heading3"/>
    <w:link w:val="UnderlineCardChar"/>
    <w:qFormat/>
    <w:rsid w:val="00EE44A3"/>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EE44A3"/>
    <w:rPr>
      <w:rFonts w:ascii="Calibri" w:eastAsia="Calibri" w:hAnsi="Calibri" w:cs="Times New Roman"/>
      <w:sz w:val="20"/>
      <w:szCs w:val="20"/>
      <w:u w:val="single"/>
      <w:lang w:val="x-none" w:eastAsia="x-none"/>
    </w:rPr>
  </w:style>
  <w:style w:type="character" w:customStyle="1" w:styleId="5Notunderlined">
    <w:name w:val="5 Not underlined"/>
    <w:rsid w:val="00EE44A3"/>
    <w:rPr>
      <w:rFonts w:ascii="Times New Roman" w:hAnsi="Times New Roman"/>
      <w:sz w:val="16"/>
    </w:rPr>
  </w:style>
  <w:style w:type="character" w:customStyle="1" w:styleId="volume-issue">
    <w:name w:val="volume-issue"/>
    <w:rsid w:val="00EE44A3"/>
    <w:rPr>
      <w:rFonts w:cs="Times New Roman"/>
    </w:rPr>
  </w:style>
  <w:style w:type="character" w:customStyle="1" w:styleId="i">
    <w:name w:val="i"/>
    <w:basedOn w:val="DefaultParagraphFont"/>
    <w:rsid w:val="00EE44A3"/>
  </w:style>
  <w:style w:type="character" w:customStyle="1" w:styleId="storytext">
    <w:name w:val="storytext"/>
    <w:basedOn w:val="DefaultParagraphFont"/>
    <w:rsid w:val="00EE44A3"/>
  </w:style>
  <w:style w:type="character" w:customStyle="1" w:styleId="heading3char0">
    <w:name w:val="heading3char"/>
    <w:rsid w:val="00EE44A3"/>
  </w:style>
  <w:style w:type="character" w:customStyle="1" w:styleId="boldness1">
    <w:name w:val="boldness1"/>
    <w:rsid w:val="00EE44A3"/>
  </w:style>
  <w:style w:type="paragraph" w:customStyle="1" w:styleId="Cardd">
    <w:name w:val="Cardd"/>
    <w:basedOn w:val="Normal"/>
    <w:uiPriority w:val="4"/>
    <w:qFormat/>
    <w:rsid w:val="00EE44A3"/>
    <w:pPr>
      <w:ind w:left="288" w:right="288"/>
    </w:pPr>
  </w:style>
  <w:style w:type="paragraph" w:customStyle="1" w:styleId="document0">
    <w:name w:val="document"/>
    <w:basedOn w:val="Normal"/>
    <w:qFormat/>
    <w:rsid w:val="00EE44A3"/>
    <w:pPr>
      <w:spacing w:before="100" w:beforeAutospacing="1" w:after="100" w:afterAutospacing="1"/>
    </w:pPr>
  </w:style>
  <w:style w:type="character" w:customStyle="1" w:styleId="Heading3CharCharCharChar">
    <w:name w:val="Heading 3 Char Char Char Char"/>
    <w:basedOn w:val="DefaultParagraphFont"/>
    <w:rsid w:val="00EE44A3"/>
    <w:rPr>
      <w:rFonts w:cs="Arial"/>
      <w:bCs/>
      <w:szCs w:val="26"/>
      <w:u w:val="single"/>
      <w:lang w:val="en-US" w:eastAsia="en-US" w:bidi="ar-SA"/>
    </w:rPr>
  </w:style>
  <w:style w:type="character" w:customStyle="1" w:styleId="current-selection">
    <w:name w:val="current-selection"/>
    <w:basedOn w:val="DefaultParagraphFont"/>
    <w:rsid w:val="00EE44A3"/>
  </w:style>
  <w:style w:type="character" w:customStyle="1" w:styleId="a2">
    <w:name w:val="_"/>
    <w:basedOn w:val="DefaultParagraphFont"/>
    <w:rsid w:val="00EE44A3"/>
  </w:style>
  <w:style w:type="paragraph" w:customStyle="1" w:styleId="Shrink6">
    <w:name w:val="Shrink 6"/>
    <w:basedOn w:val="Normal"/>
    <w:qFormat/>
    <w:rsid w:val="00EE44A3"/>
    <w:rPr>
      <w:rFonts w:eastAsia="Calibri"/>
      <w:sz w:val="12"/>
    </w:rPr>
  </w:style>
  <w:style w:type="character" w:customStyle="1" w:styleId="messagecontent">
    <w:name w:val="message_content"/>
    <w:rsid w:val="00EE44A3"/>
  </w:style>
  <w:style w:type="paragraph" w:customStyle="1" w:styleId="BriefTitleWorks">
    <w:name w:val="Brief Title Works"/>
    <w:basedOn w:val="Heading1"/>
    <w:link w:val="BriefTitleWorksChar"/>
    <w:qFormat/>
    <w:rsid w:val="00EE44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EE44A3"/>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EE44A3"/>
    <w:rPr>
      <w:rFonts w:ascii="Verdana" w:hAnsi="Verdana" w:hint="default"/>
      <w:color w:val="000000"/>
      <w:sz w:val="16"/>
      <w:szCs w:val="16"/>
    </w:rPr>
  </w:style>
  <w:style w:type="character" w:customStyle="1" w:styleId="Heading3CharCharCharChar1">
    <w:name w:val="Heading 3 Char Char Char Char1"/>
    <w:rsid w:val="00EE44A3"/>
    <w:rPr>
      <w:rFonts w:cs="Arial"/>
      <w:bCs/>
      <w:szCs w:val="26"/>
      <w:u w:val="single"/>
      <w:lang w:val="en-US" w:eastAsia="en-US" w:bidi="ar-SA"/>
    </w:rPr>
  </w:style>
  <w:style w:type="paragraph" w:customStyle="1" w:styleId="conintrotext">
    <w:name w:val="conintrotext"/>
    <w:basedOn w:val="Normal"/>
    <w:uiPriority w:val="99"/>
    <w:qFormat/>
    <w:rsid w:val="00EE44A3"/>
    <w:pPr>
      <w:spacing w:before="100" w:beforeAutospacing="1" w:after="100" w:afterAutospacing="1"/>
    </w:pPr>
  </w:style>
  <w:style w:type="character" w:customStyle="1" w:styleId="comment-body">
    <w:name w:val="comment-body"/>
    <w:rsid w:val="00EE44A3"/>
  </w:style>
  <w:style w:type="character" w:customStyle="1" w:styleId="UnderlineCharCharChar1">
    <w:name w:val="Underline Char Char Char1"/>
    <w:rsid w:val="00EE44A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E44A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E44A3"/>
    <w:rPr>
      <w:rFonts w:asciiTheme="minorHAnsi" w:eastAsia="MS Mincho" w:hAnsiTheme="minorHAnsi" w:cstheme="minorBidi"/>
      <w:b/>
      <w:u w:val="single"/>
    </w:rPr>
  </w:style>
  <w:style w:type="character" w:customStyle="1" w:styleId="mw-headline">
    <w:name w:val="mw-headline"/>
    <w:rsid w:val="00EE44A3"/>
  </w:style>
  <w:style w:type="character" w:customStyle="1" w:styleId="flagicon">
    <w:name w:val="flagicon"/>
    <w:rsid w:val="00EE44A3"/>
  </w:style>
  <w:style w:type="paragraph" w:customStyle="1" w:styleId="assert">
    <w:name w:val="assert"/>
    <w:basedOn w:val="Normal"/>
    <w:uiPriority w:val="99"/>
    <w:qFormat/>
    <w:rsid w:val="00EE44A3"/>
    <w:pPr>
      <w:spacing w:before="100" w:beforeAutospacing="1" w:after="100" w:afterAutospacing="1"/>
    </w:pPr>
  </w:style>
  <w:style w:type="character" w:customStyle="1" w:styleId="apturelink">
    <w:name w:val="apturelink"/>
    <w:rsid w:val="00EE44A3"/>
  </w:style>
  <w:style w:type="character" w:customStyle="1" w:styleId="apturelinkicon">
    <w:name w:val="apturelinkicon"/>
    <w:rsid w:val="00EE44A3"/>
  </w:style>
  <w:style w:type="paragraph" w:customStyle="1" w:styleId="Default1">
    <w:name w:val="Default1"/>
    <w:basedOn w:val="Default"/>
    <w:next w:val="Default"/>
    <w:uiPriority w:val="99"/>
    <w:qFormat/>
    <w:rsid w:val="00EE44A3"/>
    <w:pPr>
      <w:widowControl/>
    </w:pPr>
    <w:rPr>
      <w:color w:val="auto"/>
    </w:rPr>
  </w:style>
  <w:style w:type="paragraph" w:customStyle="1" w:styleId="center">
    <w:name w:val="center"/>
    <w:basedOn w:val="Normal"/>
    <w:uiPriority w:val="99"/>
    <w:qFormat/>
    <w:rsid w:val="00EE44A3"/>
    <w:pPr>
      <w:spacing w:before="100" w:beforeAutospacing="1" w:after="100" w:afterAutospacing="1"/>
    </w:pPr>
  </w:style>
  <w:style w:type="character" w:customStyle="1" w:styleId="LittleChar">
    <w:name w:val="Little Char"/>
    <w:link w:val="Little"/>
    <w:rsid w:val="00EE44A3"/>
    <w:rPr>
      <w:rFonts w:ascii="Garamond" w:hAnsi="Garamond" w:cs="Calibri"/>
      <w:sz w:val="16"/>
    </w:rPr>
  </w:style>
  <w:style w:type="character" w:customStyle="1" w:styleId="UnderlineChar1Char">
    <w:name w:val="Underline Char1 Char"/>
    <w:rsid w:val="00EE44A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E44A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E44A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E44A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E44A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E44A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E44A3"/>
    <w:rPr>
      <w:rFonts w:asciiTheme="minorHAnsi" w:eastAsia="MS Mincho" w:hAnsiTheme="minorHAnsi" w:cstheme="minorBidi"/>
      <w:b/>
      <w:u w:val="single"/>
    </w:rPr>
  </w:style>
  <w:style w:type="paragraph" w:customStyle="1" w:styleId="CardBody">
    <w:name w:val="Card Body"/>
    <w:basedOn w:val="Normal"/>
    <w:link w:val="CardBodyChar"/>
    <w:qFormat/>
    <w:rsid w:val="00EE44A3"/>
    <w:rPr>
      <w:sz w:val="16"/>
    </w:rPr>
  </w:style>
  <w:style w:type="character" w:customStyle="1" w:styleId="CardBodyChar">
    <w:name w:val="Card Body Char"/>
    <w:link w:val="CardBody"/>
    <w:rsid w:val="00EE44A3"/>
    <w:rPr>
      <w:rFonts w:ascii="Calibri" w:hAnsi="Calibri" w:cs="Calibri"/>
      <w:sz w:val="16"/>
    </w:rPr>
  </w:style>
  <w:style w:type="character" w:customStyle="1" w:styleId="ptitleinside">
    <w:name w:val="p_title_inside"/>
    <w:rsid w:val="00EE44A3"/>
  </w:style>
  <w:style w:type="paragraph" w:customStyle="1" w:styleId="StyleBoldandUnderlineChar11ptBorderSinglesolidline">
    <w:name w:val="Style Bold and Underline Char + 11 pt Border: : (Single solid line..."/>
    <w:link w:val="StyleBoldandUnderlineChar11ptBorderSinglesolidlineChar"/>
    <w:qFormat/>
    <w:rsid w:val="00EE44A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E44A3"/>
    <w:rPr>
      <w:rFonts w:eastAsia="Times New Roman"/>
      <w:b/>
      <w:bCs/>
      <w:szCs w:val="20"/>
      <w:u w:val="single"/>
      <w:bdr w:val="single" w:sz="4" w:space="0" w:color="auto"/>
    </w:rPr>
  </w:style>
  <w:style w:type="character" w:customStyle="1" w:styleId="Heading1CharChar1">
    <w:name w:val="Heading 1 Char Char1"/>
    <w:qFormat/>
    <w:rsid w:val="00EE44A3"/>
    <w:rPr>
      <w:rFonts w:cs="Arial"/>
      <w:b/>
      <w:bCs/>
      <w:szCs w:val="32"/>
      <w:lang w:val="en-US" w:eastAsia="en-US" w:bidi="ar-SA"/>
    </w:rPr>
  </w:style>
  <w:style w:type="paragraph" w:customStyle="1" w:styleId="Indentation">
    <w:name w:val="Indentation"/>
    <w:basedOn w:val="Normal"/>
    <w:uiPriority w:val="99"/>
    <w:qFormat/>
    <w:rsid w:val="00EE44A3"/>
    <w:pPr>
      <w:ind w:left="288" w:right="288"/>
    </w:pPr>
  </w:style>
  <w:style w:type="character" w:customStyle="1" w:styleId="StyleUnderlineCharChar9ptBold">
    <w:name w:val="Style Underline Char Char + 9 pt Bold"/>
    <w:rsid w:val="00EE44A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E44A3"/>
    <w:rPr>
      <w:u w:val="single"/>
    </w:rPr>
  </w:style>
  <w:style w:type="character" w:customStyle="1" w:styleId="StyleStyle4ArialNarrow9ptChar">
    <w:name w:val="Style Style4 + Arial Narrow 9 pt Char"/>
    <w:link w:val="StyleStyle4ArialNarrow9pt"/>
    <w:rsid w:val="00EE44A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EE44A3"/>
    <w:rPr>
      <w:b/>
      <w:bCs/>
      <w:u w:val="single"/>
    </w:rPr>
  </w:style>
  <w:style w:type="character" w:customStyle="1" w:styleId="StyleStyle4ArialNarrow9ptBoldChar">
    <w:name w:val="Style Style4 + Arial Narrow 9 pt Bold Char"/>
    <w:link w:val="StyleStyle4ArialNarrow9ptBold"/>
    <w:rsid w:val="00EE44A3"/>
    <w:rPr>
      <w:rFonts w:ascii="Calibri" w:hAnsi="Calibri" w:cs="Calibri"/>
      <w:b/>
      <w:bCs/>
      <w:u w:val="single"/>
    </w:rPr>
  </w:style>
  <w:style w:type="character" w:customStyle="1" w:styleId="StyleBoldandUnderlineCharChar29pt">
    <w:name w:val="Style Bold and Underline Char Char2 + 9 pt"/>
    <w:rsid w:val="00EE44A3"/>
    <w:rPr>
      <w:rFonts w:ascii="Times New Roman" w:hAnsi="Times New Roman"/>
      <w:b/>
      <w:bCs/>
      <w:noProof w:val="0"/>
      <w:sz w:val="20"/>
      <w:u w:val="single"/>
    </w:rPr>
  </w:style>
  <w:style w:type="character" w:customStyle="1" w:styleId="StyleUnderlineCharChar19pt">
    <w:name w:val="Style Underline Char Char1 + 9 pt"/>
    <w:rsid w:val="00EE44A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E44A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E44A3"/>
    <w:rPr>
      <w:rFonts w:ascii="Georgia" w:eastAsia="Times New Roman" w:hAnsi="Georgia"/>
      <w:b/>
      <w:smallCaps/>
      <w:sz w:val="24"/>
      <w:szCs w:val="24"/>
      <w:u w:val="single"/>
    </w:rPr>
  </w:style>
  <w:style w:type="character" w:customStyle="1" w:styleId="CardTextCharChar">
    <w:name w:val="Card Text Char Char"/>
    <w:rsid w:val="00EE44A3"/>
    <w:rPr>
      <w:rFonts w:ascii="Times New Roman" w:eastAsia="Times New Roman" w:hAnsi="Times New Roman" w:cs="Times New Roman"/>
      <w:sz w:val="20"/>
      <w:szCs w:val="20"/>
    </w:rPr>
  </w:style>
  <w:style w:type="character" w:customStyle="1" w:styleId="citeChar1">
    <w:name w:val="cite Char"/>
    <w:locked/>
    <w:rsid w:val="00EE44A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E44A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E44A3"/>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EE44A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EE44A3"/>
    <w:pPr>
      <w:widowControl w:val="0"/>
      <w:outlineLvl w:val="9"/>
    </w:pPr>
    <w:rPr>
      <w:rFonts w:ascii="Times New Roman" w:hAnsi="Times New Roman" w:cs="Calibri"/>
    </w:rPr>
  </w:style>
  <w:style w:type="character" w:customStyle="1" w:styleId="HiddenBlockHeaderChar">
    <w:name w:val="Hidden Block Header Char"/>
    <w:link w:val="HiddenBlockHeader"/>
    <w:rsid w:val="00EE44A3"/>
    <w:rPr>
      <w:rFonts w:ascii="Times New Roman" w:hAnsi="Times New Roman" w:cs="Calibri"/>
      <w:b/>
      <w:sz w:val="28"/>
    </w:rPr>
  </w:style>
  <w:style w:type="character" w:customStyle="1" w:styleId="FifthChar">
    <w:name w:val="Fifth Char"/>
    <w:link w:val="Fifth"/>
    <w:rsid w:val="00EE44A3"/>
    <w:rPr>
      <w:rFonts w:ascii="Calibri" w:eastAsia="Calibri" w:hAnsi="Calibri" w:cs="Calibri"/>
    </w:rPr>
  </w:style>
  <w:style w:type="paragraph" w:customStyle="1" w:styleId="CharCharCharCharCharChar1CharCharCharCharChar">
    <w:name w:val="Char Char Char Char Char Char1 Char Char Char Char Char"/>
    <w:aliases w:val="Char Char2,Char Char Char Char Char Char1"/>
    <w:next w:val="Normal"/>
    <w:link w:val="CharCharCharCharCharChar1Char"/>
    <w:qFormat/>
    <w:rsid w:val="00EE44A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E44A3"/>
    <w:rPr>
      <w:rFonts w:ascii="Times New Roman" w:eastAsia="Times New Roman" w:hAnsi="Times New Roman"/>
      <w:szCs w:val="24"/>
    </w:rPr>
  </w:style>
  <w:style w:type="character" w:customStyle="1" w:styleId="article-record-publication-volume-issue">
    <w:name w:val="article-record-publication-volume-issue"/>
    <w:rsid w:val="00EE44A3"/>
  </w:style>
  <w:style w:type="character" w:customStyle="1" w:styleId="NothingCharChar">
    <w:name w:val="Nothing Char Char"/>
    <w:link w:val="NothingCharCharChar"/>
    <w:rsid w:val="00EE44A3"/>
  </w:style>
  <w:style w:type="paragraph" w:customStyle="1" w:styleId="DebateUnderlineBoldChar">
    <w:name w:val="Debate Underline Bold Char"/>
    <w:basedOn w:val="Normal"/>
    <w:link w:val="DebateUnderlineBoldCharChar"/>
    <w:qFormat/>
    <w:rsid w:val="00EE44A3"/>
    <w:pPr>
      <w:jc w:val="both"/>
    </w:pPr>
    <w:rPr>
      <w:b/>
      <w:u w:val="thick"/>
    </w:rPr>
  </w:style>
  <w:style w:type="character" w:customStyle="1" w:styleId="DebateUnderlineBoldCharChar">
    <w:name w:val="Debate Underline Bold Char Char"/>
    <w:link w:val="DebateUnderlineBoldChar"/>
    <w:rsid w:val="00EE44A3"/>
    <w:rPr>
      <w:rFonts w:ascii="Calibri" w:hAnsi="Calibri" w:cs="Calibri"/>
      <w:b/>
      <w:u w:val="thick"/>
    </w:rPr>
  </w:style>
  <w:style w:type="character" w:customStyle="1" w:styleId="resultbodyblack">
    <w:name w:val="resultbodyblack"/>
    <w:rsid w:val="00EE44A3"/>
    <w:rPr>
      <w:rFonts w:cs="Times New Roman"/>
    </w:rPr>
  </w:style>
  <w:style w:type="paragraph" w:customStyle="1" w:styleId="bloctitles">
    <w:name w:val="bloc titles"/>
    <w:basedOn w:val="Heading1"/>
    <w:next w:val="Normal"/>
    <w:link w:val="bloctitlesChar"/>
    <w:autoRedefine/>
    <w:qFormat/>
    <w:rsid w:val="00EE44A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EE44A3"/>
    <w:rPr>
      <w:rFonts w:ascii="Calibri" w:eastAsia="Malgun Gothic" w:hAnsi="Calibri" w:cs="Arial"/>
      <w:b/>
      <w:bCs/>
      <w:sz w:val="28"/>
      <w:szCs w:val="32"/>
      <w:u w:val="single"/>
    </w:rPr>
  </w:style>
  <w:style w:type="paragraph" w:customStyle="1" w:styleId="CiteSmallText">
    <w:name w:val="Cite Small Text"/>
    <w:basedOn w:val="Normal"/>
    <w:uiPriority w:val="99"/>
    <w:qFormat/>
    <w:rsid w:val="00EE44A3"/>
    <w:pPr>
      <w:widowControl w:val="0"/>
      <w:spacing w:after="200"/>
    </w:pPr>
    <w:rPr>
      <w:rFonts w:ascii="Helvetica Neue" w:hAnsi="Helvetica Neue"/>
      <w:b/>
      <w:sz w:val="18"/>
    </w:rPr>
  </w:style>
  <w:style w:type="character" w:customStyle="1" w:styleId="3TagCite">
    <w:name w:val="3 Tag/Cite"/>
    <w:rsid w:val="00EE44A3"/>
    <w:rPr>
      <w:rFonts w:ascii="Times New Roman" w:hAnsi="Times New Roman"/>
      <w:b/>
    </w:rPr>
  </w:style>
  <w:style w:type="character" w:customStyle="1" w:styleId="4Qualifications">
    <w:name w:val="4 Qualifications"/>
    <w:rsid w:val="00EE44A3"/>
    <w:rPr>
      <w:rFonts w:ascii="Times New Roman" w:hAnsi="Times New Roman"/>
      <w:sz w:val="19"/>
    </w:rPr>
  </w:style>
  <w:style w:type="character" w:customStyle="1" w:styleId="6Underlined">
    <w:name w:val="6 Underlined"/>
    <w:rsid w:val="00EE44A3"/>
    <w:rPr>
      <w:rFonts w:ascii="Times New Roman" w:hAnsi="Times New Roman"/>
      <w:b/>
      <w:sz w:val="21"/>
      <w:u w:val="single"/>
    </w:rPr>
  </w:style>
  <w:style w:type="paragraph" w:customStyle="1" w:styleId="Cards1CharChar">
    <w:name w:val="Cards1 Char Char"/>
    <w:basedOn w:val="Normal"/>
    <w:link w:val="Cards1CharCharChar"/>
    <w:qFormat/>
    <w:rsid w:val="00EE44A3"/>
    <w:pPr>
      <w:autoSpaceDE w:val="0"/>
      <w:autoSpaceDN w:val="0"/>
      <w:adjustRightInd w:val="0"/>
      <w:ind w:left="432" w:right="432"/>
      <w:jc w:val="both"/>
    </w:pPr>
    <w:rPr>
      <w:lang w:val="x-none"/>
    </w:rPr>
  </w:style>
  <w:style w:type="character" w:customStyle="1" w:styleId="Cards1CharCharChar">
    <w:name w:val="Cards1 Char Char Char"/>
    <w:link w:val="Cards1CharChar"/>
    <w:rsid w:val="00EE44A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E44A3"/>
    <w:rPr>
      <w:u w:val="single"/>
    </w:rPr>
  </w:style>
  <w:style w:type="paragraph" w:customStyle="1" w:styleId="UnderlineCharCharCharCharCharCharChar">
    <w:name w:val="Underline Char Char Char Char Char Char Char"/>
    <w:basedOn w:val="Normal"/>
    <w:link w:val="UnderlineCharCharCharCharCharCharCharChar"/>
    <w:qFormat/>
    <w:rsid w:val="00EE44A3"/>
    <w:rPr>
      <w:rFonts w:asciiTheme="minorHAnsi" w:hAnsiTheme="minorHAnsi" w:cstheme="minorBidi"/>
      <w:u w:val="single"/>
    </w:rPr>
  </w:style>
  <w:style w:type="paragraph" w:customStyle="1" w:styleId="CitesCharChar">
    <w:name w:val="Cites Char Char"/>
    <w:next w:val="Normal"/>
    <w:link w:val="CitesCharCharChar"/>
    <w:qFormat/>
    <w:rsid w:val="00EE44A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E44A3"/>
    <w:rPr>
      <w:rFonts w:ascii="Times New Roman" w:eastAsia="Times New Roman" w:hAnsi="Times New Roman" w:cs="Times New Roman"/>
      <w:sz w:val="20"/>
      <w:szCs w:val="24"/>
    </w:rPr>
  </w:style>
  <w:style w:type="character" w:customStyle="1" w:styleId="nohighlighting">
    <w:name w:val="no highlighting"/>
    <w:rsid w:val="00EE44A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EE44A3"/>
    <w:rPr>
      <w:rFonts w:ascii="Cambria" w:hAnsi="Cambria" w:hint="default"/>
      <w:sz w:val="21"/>
      <w:u w:val="single"/>
    </w:rPr>
  </w:style>
  <w:style w:type="paragraph" w:customStyle="1" w:styleId="Swag">
    <w:name w:val="Swag"/>
    <w:basedOn w:val="Normal"/>
    <w:link w:val="SwagChar"/>
    <w:qFormat/>
    <w:rsid w:val="00EE44A3"/>
    <w:rPr>
      <w:color w:val="0000FF"/>
      <w:sz w:val="12"/>
      <w:u w:val="single"/>
    </w:rPr>
  </w:style>
  <w:style w:type="character" w:customStyle="1" w:styleId="SwagChar">
    <w:name w:val="Swag Char"/>
    <w:link w:val="Swag"/>
    <w:rsid w:val="00EE44A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EE44A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E44A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E44A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E44A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E44A3"/>
    <w:rPr>
      <w:rFonts w:ascii="Garamond" w:eastAsia="MS Mincho" w:hAnsi="Garamond"/>
    </w:rPr>
  </w:style>
  <w:style w:type="character" w:customStyle="1" w:styleId="StyleStyleCardTextLeft-075Right0Char">
    <w:name w:val="Style Style Card Text + Left:  -0.75&quot; + Right:  0&quot; Char"/>
    <w:link w:val="StyleStyleCardTextLeft-075Right0"/>
    <w:rsid w:val="00EE44A3"/>
    <w:rPr>
      <w:rFonts w:ascii="Garamond" w:eastAsia="MS Mincho" w:hAnsi="Garamond" w:cs="Calibri"/>
    </w:rPr>
  </w:style>
  <w:style w:type="character" w:customStyle="1" w:styleId="CharChar61">
    <w:name w:val="Char Char61"/>
    <w:rsid w:val="00EE44A3"/>
    <w:rPr>
      <w:rFonts w:cs="Arial"/>
      <w:bCs/>
      <w:sz w:val="16"/>
      <w:szCs w:val="26"/>
      <w:lang w:val="en-US" w:eastAsia="en-US" w:bidi="ar-SA"/>
    </w:rPr>
  </w:style>
  <w:style w:type="character" w:customStyle="1" w:styleId="ListBulletChar">
    <w:name w:val="List Bullet Char"/>
    <w:link w:val="ListBullet"/>
    <w:uiPriority w:val="99"/>
    <w:rsid w:val="00EE44A3"/>
    <w:rPr>
      <w:rFonts w:ascii="Calibri" w:hAnsi="Calibri" w:cs="Calibri"/>
    </w:rPr>
  </w:style>
  <w:style w:type="paragraph" w:customStyle="1" w:styleId="subhead10">
    <w:name w:val="subhead1"/>
    <w:basedOn w:val="Normal"/>
    <w:uiPriority w:val="99"/>
    <w:qFormat/>
    <w:rsid w:val="00EE44A3"/>
    <w:pPr>
      <w:spacing w:before="100" w:beforeAutospacing="1" w:after="100" w:afterAutospacing="1"/>
    </w:pPr>
  </w:style>
  <w:style w:type="character" w:customStyle="1" w:styleId="styledate0">
    <w:name w:val="styledate"/>
    <w:rsid w:val="00EE44A3"/>
  </w:style>
  <w:style w:type="character" w:customStyle="1" w:styleId="BoldandUnderlineChar1">
    <w:name w:val="Bold and Underline Char1"/>
    <w:rsid w:val="00EE44A3"/>
    <w:rPr>
      <w:b/>
      <w:szCs w:val="24"/>
      <w:u w:val="single"/>
      <w:lang w:val="en-US" w:eastAsia="en-US" w:bidi="ar-SA"/>
    </w:rPr>
  </w:style>
  <w:style w:type="character" w:customStyle="1" w:styleId="BoldandUnderlineChar1Char2">
    <w:name w:val="Bold and Underline Char1 Char2"/>
    <w:rsid w:val="00EE44A3"/>
    <w:rPr>
      <w:b/>
      <w:szCs w:val="24"/>
      <w:u w:val="single"/>
      <w:lang w:val="en-US" w:eastAsia="en-US" w:bidi="ar-SA"/>
    </w:rPr>
  </w:style>
  <w:style w:type="character" w:customStyle="1" w:styleId="BoldandUnderlineCharChar1">
    <w:name w:val="Bold and Underline Char Char1"/>
    <w:rsid w:val="00EE44A3"/>
    <w:rPr>
      <w:b/>
      <w:szCs w:val="24"/>
      <w:u w:val="single"/>
      <w:lang w:val="en-US" w:eastAsia="en-US" w:bidi="ar-SA"/>
    </w:rPr>
  </w:style>
  <w:style w:type="character" w:customStyle="1" w:styleId="BoldandUnderlineChar6">
    <w:name w:val="Bold and Underline Char6"/>
    <w:rsid w:val="00EE44A3"/>
    <w:rPr>
      <w:b/>
      <w:szCs w:val="24"/>
      <w:u w:val="single"/>
      <w:lang w:val="en-US" w:eastAsia="en-US" w:bidi="ar-SA"/>
    </w:rPr>
  </w:style>
  <w:style w:type="character" w:customStyle="1" w:styleId="title-link-wrapper">
    <w:name w:val="title-link-wrapper"/>
    <w:rsid w:val="00EE44A3"/>
  </w:style>
  <w:style w:type="character" w:customStyle="1" w:styleId="medium-font">
    <w:name w:val="medium-font"/>
    <w:rsid w:val="00EE44A3"/>
  </w:style>
  <w:style w:type="paragraph" w:customStyle="1" w:styleId="abstract">
    <w:name w:val="abstract"/>
    <w:basedOn w:val="Normal"/>
    <w:uiPriority w:val="99"/>
    <w:qFormat/>
    <w:rsid w:val="00EE44A3"/>
    <w:pPr>
      <w:spacing w:before="100" w:beforeAutospacing="1" w:after="100" w:afterAutospacing="1"/>
    </w:pPr>
  </w:style>
  <w:style w:type="paragraph" w:customStyle="1" w:styleId="StyleUnderlineChar11ptBold2">
    <w:name w:val="Style Underline Char + 11 pt Bold2"/>
    <w:basedOn w:val="Normal"/>
    <w:link w:val="StyleUnderlineChar11ptBold2Char"/>
    <w:qFormat/>
    <w:rsid w:val="00EE44A3"/>
    <w:rPr>
      <w:b/>
      <w:bCs/>
      <w:u w:val="single"/>
    </w:rPr>
  </w:style>
  <w:style w:type="character" w:customStyle="1" w:styleId="StyleUnderlineChar11ptBold2Char">
    <w:name w:val="Style Underline Char + 11 pt Bold2 Char"/>
    <w:link w:val="StyleUnderlineChar11ptBold2"/>
    <w:rsid w:val="00EE44A3"/>
    <w:rPr>
      <w:rFonts w:ascii="Calibri" w:hAnsi="Calibri" w:cs="Calibri"/>
      <w:b/>
      <w:bCs/>
      <w:u w:val="single"/>
    </w:rPr>
  </w:style>
  <w:style w:type="character" w:customStyle="1" w:styleId="ReallySamllTextChar">
    <w:name w:val="ReallySamllText Char"/>
    <w:link w:val="ReallySamllText"/>
    <w:rsid w:val="00EE44A3"/>
    <w:rPr>
      <w:sz w:val="12"/>
    </w:rPr>
  </w:style>
  <w:style w:type="paragraph" w:customStyle="1" w:styleId="StyleStyleUnderlineTimesNewRoman11pt">
    <w:name w:val="Style Style Underline + Times New Roman + 11 pt"/>
    <w:basedOn w:val="Normal"/>
    <w:link w:val="StyleStyleUnderlineTimesNewRoman11ptChar"/>
    <w:qFormat/>
    <w:rsid w:val="00EE44A3"/>
    <w:rPr>
      <w:u w:val="single"/>
    </w:rPr>
  </w:style>
  <w:style w:type="character" w:customStyle="1" w:styleId="StyleStyleUnderlineTimesNewRoman11ptChar">
    <w:name w:val="Style Style Underline + Times New Roman + 11 pt Char"/>
    <w:link w:val="StyleStyleUnderlineTimesNewRoman11pt"/>
    <w:rsid w:val="00EE44A3"/>
    <w:rPr>
      <w:rFonts w:ascii="Calibri"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E44A3"/>
    <w:rPr>
      <w:u w:val="single"/>
    </w:rPr>
  </w:style>
  <w:style w:type="character" w:customStyle="1" w:styleId="StyleStyleUnderlineTimesNewRomanBold11ptNotBoldChar">
    <w:name w:val="Style Style Underline + Times New Roman Bold + 11 pt Not Bold Char"/>
    <w:link w:val="StyleStyleUnderlineTimesNewRomanBold11ptNotBold"/>
    <w:rsid w:val="00EE44A3"/>
    <w:rPr>
      <w:rFonts w:ascii="Calibri" w:hAnsi="Calibri" w:cs="Calibri"/>
      <w:u w:val="single"/>
    </w:rPr>
  </w:style>
  <w:style w:type="character" w:customStyle="1" w:styleId="style10">
    <w:name w:val="style1"/>
    <w:rsid w:val="00EE44A3"/>
  </w:style>
  <w:style w:type="character" w:customStyle="1" w:styleId="pmtermsel">
    <w:name w:val="pmtermsel"/>
    <w:rsid w:val="00EE44A3"/>
  </w:style>
  <w:style w:type="character" w:customStyle="1" w:styleId="showipapr">
    <w:name w:val="show_ipapr"/>
    <w:rsid w:val="00EE44A3"/>
  </w:style>
  <w:style w:type="character" w:customStyle="1" w:styleId="dnindex">
    <w:name w:val="dnindex"/>
    <w:rsid w:val="00EE44A3"/>
  </w:style>
  <w:style w:type="character" w:customStyle="1" w:styleId="23">
    <w:name w:val="23"/>
    <w:rsid w:val="00EE44A3"/>
    <w:rPr>
      <w:rFonts w:ascii="Times New Roman" w:hAnsi="Times New Roman" w:cs="Arial"/>
      <w:bCs/>
      <w:sz w:val="20"/>
      <w:u w:val="single"/>
      <w:lang w:val="en-US" w:eastAsia="en-US" w:bidi="ar-SA"/>
    </w:rPr>
  </w:style>
  <w:style w:type="character" w:customStyle="1" w:styleId="33">
    <w:name w:val="33"/>
    <w:rsid w:val="00EE44A3"/>
    <w:rPr>
      <w:rFonts w:ascii="Times New Roman" w:hAnsi="Times New Roman" w:cs="Arial"/>
      <w:b/>
      <w:bCs/>
      <w:sz w:val="20"/>
      <w:u w:val="single"/>
      <w:lang w:val="en-US" w:eastAsia="en-US" w:bidi="ar-SA"/>
    </w:rPr>
  </w:style>
  <w:style w:type="character" w:customStyle="1" w:styleId="55">
    <w:name w:val="55"/>
    <w:rsid w:val="00EE44A3"/>
    <w:rPr>
      <w:rFonts w:cs="Arial"/>
      <w:bCs/>
      <w:sz w:val="20"/>
      <w:u w:val="single"/>
      <w:lang w:val="en-US" w:eastAsia="en-US" w:bidi="ar-SA"/>
    </w:rPr>
  </w:style>
  <w:style w:type="character" w:customStyle="1" w:styleId="authoraffil">
    <w:name w:val="authoraffil"/>
    <w:rsid w:val="00EE44A3"/>
  </w:style>
  <w:style w:type="character" w:customStyle="1" w:styleId="CharChar8">
    <w:name w:val="Char Char8"/>
    <w:rsid w:val="00EE44A3"/>
    <w:rPr>
      <w:rFonts w:ascii="Georgia" w:eastAsia="Times New Roman" w:hAnsi="Georgia"/>
      <w:b/>
      <w:bCs/>
      <w:sz w:val="30"/>
      <w:szCs w:val="28"/>
      <w:u w:val="single"/>
    </w:rPr>
  </w:style>
  <w:style w:type="character" w:customStyle="1" w:styleId="FontStyle13">
    <w:name w:val="Font Style13"/>
    <w:uiPriority w:val="99"/>
    <w:rsid w:val="00EE44A3"/>
    <w:rPr>
      <w:rFonts w:ascii="Constantia" w:hAnsi="Constantia" w:cs="Constantia"/>
      <w:sz w:val="18"/>
      <w:szCs w:val="18"/>
    </w:rPr>
  </w:style>
  <w:style w:type="character" w:customStyle="1" w:styleId="TagsCharCharCharChar">
    <w:name w:val="Tags Char Char Char Char"/>
    <w:rsid w:val="00EE44A3"/>
    <w:rPr>
      <w:rFonts w:ascii="Times New Roman" w:eastAsia="Times New Roman" w:hAnsi="Times New Roman" w:cs="Times New Roman"/>
      <w:b/>
      <w:sz w:val="24"/>
      <w:szCs w:val="24"/>
    </w:rPr>
  </w:style>
  <w:style w:type="character" w:customStyle="1" w:styleId="Citation1Char">
    <w:name w:val="Citation1 Char"/>
    <w:link w:val="Citation10"/>
    <w:locked/>
    <w:rsid w:val="00EE44A3"/>
    <w:rPr>
      <w:rFonts w:ascii="Georgia" w:hAnsi="Georgia"/>
      <w:b/>
      <w:u w:val="single"/>
    </w:rPr>
  </w:style>
  <w:style w:type="paragraph" w:customStyle="1" w:styleId="Citation10">
    <w:name w:val="Citation1"/>
    <w:basedOn w:val="Normal"/>
    <w:link w:val="Citation1Char"/>
    <w:qFormat/>
    <w:rsid w:val="00EE44A3"/>
    <w:rPr>
      <w:rFonts w:ascii="Georgia" w:hAnsi="Georgia" w:cstheme="minorBidi"/>
      <w:b/>
      <w:u w:val="single"/>
    </w:rPr>
  </w:style>
  <w:style w:type="character" w:customStyle="1" w:styleId="TaglineChar">
    <w:name w:val="Tagline Char"/>
    <w:link w:val="Tagline0"/>
    <w:locked/>
    <w:rsid w:val="00EE44A3"/>
    <w:rPr>
      <w:rFonts w:ascii="Georgia" w:hAnsi="Georgia"/>
      <w:b/>
    </w:rPr>
  </w:style>
  <w:style w:type="paragraph" w:customStyle="1" w:styleId="Tagline0">
    <w:name w:val="Tagline"/>
    <w:basedOn w:val="Normal"/>
    <w:link w:val="TaglineChar"/>
    <w:qFormat/>
    <w:rsid w:val="00EE44A3"/>
    <w:rPr>
      <w:rFonts w:ascii="Georgia" w:hAnsi="Georgia" w:cstheme="minorBidi"/>
      <w:b/>
    </w:rPr>
  </w:style>
  <w:style w:type="paragraph" w:customStyle="1" w:styleId="NothingCharCharChar">
    <w:name w:val="Nothing Char Char Char"/>
    <w:link w:val="NothingCharChar"/>
    <w:qFormat/>
    <w:rsid w:val="00EE44A3"/>
    <w:pPr>
      <w:spacing w:after="0" w:line="240" w:lineRule="auto"/>
      <w:jc w:val="both"/>
    </w:pPr>
  </w:style>
  <w:style w:type="paragraph" w:customStyle="1" w:styleId="StyleLeft021">
    <w:name w:val="Style Left:  0.2&quot;1"/>
    <w:basedOn w:val="Normal"/>
    <w:uiPriority w:val="99"/>
    <w:qFormat/>
    <w:rsid w:val="00EE44A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E44A3"/>
    <w:rPr>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E44A3"/>
    <w:rPr>
      <w:rFonts w:ascii="Calibri"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E44A3"/>
    <w:rPr>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E44A3"/>
    <w:rPr>
      <w:rFonts w:ascii="Calibri" w:hAnsi="Calibri" w:cs="Calibri"/>
      <w:u w:val="single"/>
      <w:bdr w:val="single" w:sz="4" w:space="0" w:color="auto"/>
    </w:rPr>
  </w:style>
  <w:style w:type="character" w:customStyle="1" w:styleId="boldcitationChar">
    <w:name w:val="bold citation Char"/>
    <w:rsid w:val="00EE44A3"/>
    <w:rPr>
      <w:rFonts w:ascii="Arial" w:hAnsi="Arial"/>
      <w:b/>
      <w:sz w:val="28"/>
      <w:szCs w:val="24"/>
      <w:u w:val="thick"/>
      <w:lang w:val="en-US" w:eastAsia="en-US" w:bidi="ar-SA"/>
    </w:rPr>
  </w:style>
  <w:style w:type="paragraph" w:customStyle="1" w:styleId="BlockTitle20">
    <w:name w:val="Block Title #2"/>
    <w:basedOn w:val="Normal"/>
    <w:uiPriority w:val="99"/>
    <w:qFormat/>
    <w:rsid w:val="00EE44A3"/>
    <w:pPr>
      <w:keepNext/>
      <w:pBdr>
        <w:top w:val="single" w:sz="18" w:space="1" w:color="000000"/>
        <w:left w:val="single" w:sz="18" w:space="4" w:color="000000"/>
        <w:bottom w:val="single" w:sz="18" w:space="1" w:color="000000"/>
        <w:right w:val="single" w:sz="18" w:space="4" w:color="000000"/>
      </w:pBdr>
      <w:ind w:left="1728" w:right="1728"/>
      <w:jc w:val="center"/>
    </w:pPr>
    <w:rPr>
      <w:b/>
      <w:bCs/>
      <w:color w:val="000000"/>
      <w:kern w:val="32"/>
      <w:sz w:val="32"/>
      <w:szCs w:val="32"/>
    </w:rPr>
  </w:style>
  <w:style w:type="paragraph" w:customStyle="1" w:styleId="Tagstyle">
    <w:name w:val="Tagstyle"/>
    <w:basedOn w:val="Normal"/>
    <w:next w:val="Normal"/>
    <w:qFormat/>
    <w:rsid w:val="00EE44A3"/>
    <w:rPr>
      <w:b/>
    </w:rPr>
  </w:style>
  <w:style w:type="character" w:customStyle="1" w:styleId="BoldunderlineChar3">
    <w:name w:val="Bold/underline Char"/>
    <w:link w:val="Boldunderline1"/>
    <w:rsid w:val="00EE44A3"/>
    <w:rPr>
      <w:rFonts w:eastAsia="SimSun"/>
      <w:b/>
      <w:u w:val="single"/>
    </w:rPr>
  </w:style>
  <w:style w:type="character" w:customStyle="1" w:styleId="underlinetextchar0">
    <w:name w:val="underlinetextchar"/>
    <w:rsid w:val="00EE44A3"/>
  </w:style>
  <w:style w:type="character" w:customStyle="1" w:styleId="boldciteChar1">
    <w:name w:val="bold cite Char1"/>
    <w:rsid w:val="00EE44A3"/>
    <w:rPr>
      <w:b/>
      <w:sz w:val="28"/>
      <w:u w:val="thick" w:color="000000"/>
    </w:rPr>
  </w:style>
  <w:style w:type="character" w:customStyle="1" w:styleId="tagCharCharChar1">
    <w:name w:val="tag Char Char Char1"/>
    <w:rsid w:val="00EE44A3"/>
    <w:rPr>
      <w:b/>
      <w:sz w:val="24"/>
      <w:lang w:val="en-US" w:eastAsia="en-US" w:bidi="ar-SA"/>
    </w:rPr>
  </w:style>
  <w:style w:type="character" w:customStyle="1" w:styleId="underlinecardChar0">
    <w:name w:val="underline card Char"/>
    <w:rsid w:val="00EE44A3"/>
    <w:rPr>
      <w:rFonts w:ascii="Arial" w:hAnsi="Arial"/>
      <w:sz w:val="18"/>
      <w:szCs w:val="24"/>
      <w:u w:val="single"/>
      <w:lang w:val="en-US" w:eastAsia="en-US" w:bidi="ar-SA"/>
    </w:rPr>
  </w:style>
  <w:style w:type="paragraph" w:customStyle="1" w:styleId="date-comments">
    <w:name w:val="date-comments"/>
    <w:basedOn w:val="Normal"/>
    <w:uiPriority w:val="99"/>
    <w:qFormat/>
    <w:rsid w:val="00EE44A3"/>
    <w:pPr>
      <w:spacing w:before="100" w:beforeAutospacing="1" w:after="100" w:afterAutospacing="1"/>
    </w:pPr>
    <w:rPr>
      <w:rFonts w:ascii="Times" w:hAnsi="Times"/>
      <w:szCs w:val="20"/>
    </w:rPr>
  </w:style>
  <w:style w:type="character" w:customStyle="1" w:styleId="articleauthor0">
    <w:name w:val="articleauthor"/>
    <w:rsid w:val="00EE44A3"/>
  </w:style>
  <w:style w:type="character" w:customStyle="1" w:styleId="bodysubtoc">
    <w:name w:val="bodysubtoc"/>
    <w:rsid w:val="00EE44A3"/>
  </w:style>
  <w:style w:type="character" w:customStyle="1" w:styleId="lefttitlesmaller">
    <w:name w:val="lefttitlesmaller"/>
    <w:rsid w:val="00EE44A3"/>
  </w:style>
  <w:style w:type="character" w:customStyle="1" w:styleId="mb">
    <w:name w:val="mb"/>
    <w:rsid w:val="00EE44A3"/>
  </w:style>
  <w:style w:type="character" w:customStyle="1" w:styleId="submitted-date">
    <w:name w:val="submitted-date"/>
    <w:rsid w:val="00EE44A3"/>
  </w:style>
  <w:style w:type="character" w:customStyle="1" w:styleId="submitted-time">
    <w:name w:val="submitted-time"/>
    <w:rsid w:val="00EE44A3"/>
  </w:style>
  <w:style w:type="character" w:customStyle="1" w:styleId="A20">
    <w:name w:val="A2"/>
    <w:uiPriority w:val="99"/>
    <w:rsid w:val="00EE44A3"/>
    <w:rPr>
      <w:rFonts w:ascii="Sabon LT Std" w:hAnsi="Sabon LT Std" w:cs="Sabon LT Std" w:hint="default"/>
      <w:color w:val="000000"/>
      <w:sz w:val="15"/>
      <w:szCs w:val="15"/>
    </w:rPr>
  </w:style>
  <w:style w:type="character" w:customStyle="1" w:styleId="searchword">
    <w:name w:val="searchword"/>
    <w:rsid w:val="00EE44A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E44A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EE44A3"/>
    <w:rPr>
      <w:rFonts w:ascii="Times New Roman" w:hAnsi="Times New Roman" w:cs="Times New Roman"/>
      <w:sz w:val="18"/>
      <w:szCs w:val="18"/>
    </w:rPr>
  </w:style>
  <w:style w:type="character" w:customStyle="1" w:styleId="bylines">
    <w:name w:val="bylines"/>
    <w:basedOn w:val="DefaultParagraphFont"/>
    <w:rsid w:val="00EE44A3"/>
  </w:style>
  <w:style w:type="character" w:customStyle="1" w:styleId="StyleStyleBoldUnderlineUnderlineIntenseEmphasis1apple-style-2">
    <w:name w:val="Style Style Bold UnderlineUnderlineIntense Emphasis1apple-style-...2"/>
    <w:basedOn w:val="DefaultParagraphFont"/>
    <w:rsid w:val="00EE44A3"/>
    <w:rPr>
      <w:b w:val="0"/>
      <w:bCs/>
      <w:sz w:val="22"/>
      <w:u w:val="single"/>
    </w:rPr>
  </w:style>
  <w:style w:type="character" w:customStyle="1" w:styleId="FontStyle57">
    <w:name w:val="Font Style57"/>
    <w:rsid w:val="00EE44A3"/>
    <w:rPr>
      <w:rFonts w:ascii="Georgia" w:hAnsi="Georgia" w:cs="Georgia"/>
      <w:b/>
      <w:bCs/>
      <w:sz w:val="14"/>
      <w:szCs w:val="14"/>
    </w:rPr>
  </w:style>
  <w:style w:type="character" w:customStyle="1" w:styleId="FontStyle89">
    <w:name w:val="Font Style89"/>
    <w:rsid w:val="00EE44A3"/>
    <w:rPr>
      <w:rFonts w:ascii="Times New Roman" w:hAnsi="Times New Roman" w:cs="Times New Roman"/>
      <w:b/>
      <w:bCs/>
      <w:smallCaps/>
      <w:spacing w:val="40"/>
      <w:sz w:val="16"/>
      <w:szCs w:val="16"/>
    </w:rPr>
  </w:style>
  <w:style w:type="character" w:customStyle="1" w:styleId="style3Char0">
    <w:name w:val="style 3 Char"/>
    <w:rsid w:val="00EE44A3"/>
    <w:rPr>
      <w:sz w:val="18"/>
      <w:szCs w:val="24"/>
      <w:lang w:val="en-US" w:eastAsia="en-US" w:bidi="ar-SA"/>
    </w:rPr>
  </w:style>
  <w:style w:type="paragraph" w:customStyle="1" w:styleId="003Cite">
    <w:name w:val="003Cite"/>
    <w:basedOn w:val="Normal"/>
    <w:qFormat/>
    <w:rsid w:val="00EE44A3"/>
    <w:rPr>
      <w:rFonts w:eastAsia="Calibri"/>
      <w:sz w:val="16"/>
      <w:szCs w:val="16"/>
    </w:rPr>
  </w:style>
  <w:style w:type="paragraph" w:customStyle="1" w:styleId="NormalBold">
    <w:name w:val="Normal + Bold"/>
    <w:aliases w:val="Double Underline"/>
    <w:basedOn w:val="Normal"/>
    <w:link w:val="NormalBoldChar"/>
    <w:qFormat/>
    <w:rsid w:val="00EE44A3"/>
    <w:pPr>
      <w:jc w:val="both"/>
    </w:pPr>
    <w:rPr>
      <w:b/>
      <w:color w:val="000000"/>
      <w:u w:val="single"/>
    </w:rPr>
  </w:style>
  <w:style w:type="character" w:customStyle="1" w:styleId="NormalBoldChar">
    <w:name w:val="Normal + Bold Char"/>
    <w:aliases w:val="Double Underline Char"/>
    <w:basedOn w:val="DefaultParagraphFont"/>
    <w:link w:val="NormalBold"/>
    <w:rsid w:val="00EE44A3"/>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EE44A3"/>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EE44A3"/>
    <w:rPr>
      <w:rFonts w:ascii="Calibri" w:hAnsi="Calibri" w:cs="Calibri"/>
      <w:u w:val="thick"/>
      <w:lang w:val="x-none" w:eastAsia="x-none"/>
    </w:rPr>
  </w:style>
  <w:style w:type="character" w:customStyle="1" w:styleId="BlockHeadingsChar1">
    <w:name w:val="Block Headings Char1"/>
    <w:rsid w:val="00EE44A3"/>
    <w:rPr>
      <w:b/>
      <w:caps/>
    </w:rPr>
  </w:style>
  <w:style w:type="character" w:customStyle="1" w:styleId="Longcite">
    <w:name w:val="Longcite"/>
    <w:rsid w:val="00EE44A3"/>
    <w:rPr>
      <w:sz w:val="16"/>
    </w:rPr>
  </w:style>
  <w:style w:type="paragraph" w:customStyle="1" w:styleId="NormalUnderline0">
    <w:name w:val="Normal + Underline"/>
    <w:basedOn w:val="Normal"/>
    <w:link w:val="NormalUnderlineChar0"/>
    <w:qFormat/>
    <w:rsid w:val="00EE44A3"/>
    <w:pPr>
      <w:ind w:left="720"/>
    </w:pPr>
    <w:rPr>
      <w:b/>
      <w:u w:val="single"/>
      <w:lang w:val="x-none" w:eastAsia="x-none"/>
    </w:rPr>
  </w:style>
  <w:style w:type="character" w:customStyle="1" w:styleId="NormalUnderlineChar0">
    <w:name w:val="Normal + Underline Char"/>
    <w:link w:val="NormalUnderline0"/>
    <w:rsid w:val="00EE44A3"/>
    <w:rPr>
      <w:rFonts w:ascii="Calibri" w:hAnsi="Calibri" w:cs="Calibri"/>
      <w:b/>
      <w:u w:val="single"/>
      <w:lang w:val="x-none" w:eastAsia="x-none"/>
    </w:rPr>
  </w:style>
  <w:style w:type="character" w:customStyle="1" w:styleId="FontStyle170">
    <w:name w:val="Font Style170"/>
    <w:uiPriority w:val="99"/>
    <w:rsid w:val="00EE44A3"/>
    <w:rPr>
      <w:rFonts w:ascii="Bookman Old Style" w:hAnsi="Bookman Old Style" w:cs="Bookman Old Style"/>
      <w:sz w:val="16"/>
      <w:szCs w:val="16"/>
    </w:rPr>
  </w:style>
  <w:style w:type="character" w:customStyle="1" w:styleId="FontStyle17">
    <w:name w:val="Font Style17"/>
    <w:uiPriority w:val="99"/>
    <w:rsid w:val="00EE44A3"/>
    <w:rPr>
      <w:rFonts w:ascii="Book Antiqua" w:hAnsi="Book Antiqua" w:cs="Book Antiqua"/>
      <w:i/>
      <w:iCs/>
      <w:spacing w:val="10"/>
      <w:sz w:val="22"/>
      <w:szCs w:val="22"/>
    </w:rPr>
  </w:style>
  <w:style w:type="character" w:customStyle="1" w:styleId="FontStyle329">
    <w:name w:val="Font Style329"/>
    <w:basedOn w:val="DefaultParagraphFont"/>
    <w:uiPriority w:val="99"/>
    <w:rsid w:val="00EE44A3"/>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EE44A3"/>
    <w:rPr>
      <w:color w:val="2B579A"/>
      <w:shd w:val="clear" w:color="auto" w:fill="E6E6E6"/>
    </w:rPr>
  </w:style>
  <w:style w:type="character" w:customStyle="1" w:styleId="UnresolvedMention3">
    <w:name w:val="Unresolved Mention3"/>
    <w:basedOn w:val="DefaultParagraphFont"/>
    <w:uiPriority w:val="99"/>
    <w:unhideWhenUsed/>
    <w:rsid w:val="00EE44A3"/>
    <w:rPr>
      <w:color w:val="808080"/>
      <w:shd w:val="clear" w:color="auto" w:fill="E6E6E6"/>
    </w:rPr>
  </w:style>
  <w:style w:type="character" w:customStyle="1" w:styleId="m-895152127622952443gmail-style13ptbold">
    <w:name w:val="m_-895152127622952443gmail-style13ptbold"/>
    <w:basedOn w:val="DefaultParagraphFont"/>
    <w:rsid w:val="00EE44A3"/>
  </w:style>
  <w:style w:type="character" w:customStyle="1" w:styleId="m4133802843404377303gmail-style13ptbold">
    <w:name w:val="m_4133802843404377303gmail-style13ptbold"/>
    <w:basedOn w:val="DefaultParagraphFont"/>
    <w:rsid w:val="00EE44A3"/>
  </w:style>
  <w:style w:type="character" w:customStyle="1" w:styleId="m4133802843404377303gmail-styleunderline">
    <w:name w:val="m_4133802843404377303gmail-styleunderline"/>
    <w:basedOn w:val="DefaultParagraphFont"/>
    <w:rsid w:val="00EE44A3"/>
  </w:style>
  <w:style w:type="character" w:customStyle="1" w:styleId="m1864609289044096952gmail-style13ptbold">
    <w:name w:val="m_1864609289044096952gmail-style13ptbold"/>
    <w:basedOn w:val="DefaultParagraphFont"/>
    <w:rsid w:val="00EE44A3"/>
  </w:style>
  <w:style w:type="character" w:customStyle="1" w:styleId="m-2434640214339110092gmail-style13ptbold">
    <w:name w:val="m_-2434640214339110092gmail-style13ptbold"/>
    <w:basedOn w:val="DefaultParagraphFont"/>
    <w:rsid w:val="00EE44A3"/>
  </w:style>
  <w:style w:type="character" w:customStyle="1" w:styleId="m-2434640214339110092gmail-styleunderline">
    <w:name w:val="m_-2434640214339110092gmail-styleunderline"/>
    <w:basedOn w:val="DefaultParagraphFont"/>
    <w:rsid w:val="00EE44A3"/>
  </w:style>
  <w:style w:type="character" w:customStyle="1" w:styleId="articlepage-articlebody-firstletter">
    <w:name w:val="articlepage-articlebody-firstletter"/>
    <w:basedOn w:val="DefaultParagraphFont"/>
    <w:rsid w:val="00EE44A3"/>
  </w:style>
  <w:style w:type="character" w:customStyle="1" w:styleId="UnresolvedMention32">
    <w:name w:val="Unresolved Mention32"/>
    <w:basedOn w:val="DefaultParagraphFont"/>
    <w:uiPriority w:val="99"/>
    <w:semiHidden/>
    <w:unhideWhenUsed/>
    <w:rsid w:val="00EE44A3"/>
    <w:rPr>
      <w:color w:val="605E5C"/>
      <w:shd w:val="clear" w:color="auto" w:fill="E1DFDD"/>
    </w:rPr>
  </w:style>
  <w:style w:type="character" w:customStyle="1" w:styleId="m-2745674872889869693gmail-style13ptbold">
    <w:name w:val="m_-2745674872889869693gmail-style13ptbold"/>
    <w:basedOn w:val="DefaultParagraphFont"/>
    <w:rsid w:val="00EE44A3"/>
  </w:style>
  <w:style w:type="character" w:customStyle="1" w:styleId="m-2745674872889869693gmail-styleunderline">
    <w:name w:val="m_-2745674872889869693gmail-styleunderline"/>
    <w:basedOn w:val="DefaultParagraphFont"/>
    <w:rsid w:val="00EE44A3"/>
  </w:style>
  <w:style w:type="character" w:customStyle="1" w:styleId="UnresolvedMention31">
    <w:name w:val="Unresolved Mention31"/>
    <w:basedOn w:val="DefaultParagraphFont"/>
    <w:uiPriority w:val="99"/>
    <w:semiHidden/>
    <w:unhideWhenUsed/>
    <w:rsid w:val="00EE44A3"/>
    <w:rPr>
      <w:color w:val="808080"/>
      <w:shd w:val="clear" w:color="auto" w:fill="E6E6E6"/>
    </w:rPr>
  </w:style>
  <w:style w:type="character" w:customStyle="1" w:styleId="UnresolvedMention4">
    <w:name w:val="Unresolved Mention4"/>
    <w:basedOn w:val="DefaultParagraphFont"/>
    <w:uiPriority w:val="99"/>
    <w:unhideWhenUsed/>
    <w:rsid w:val="00EE44A3"/>
    <w:rPr>
      <w:color w:val="808080"/>
      <w:shd w:val="clear" w:color="auto" w:fill="E6E6E6"/>
    </w:rPr>
  </w:style>
  <w:style w:type="character" w:customStyle="1" w:styleId="m-8082899869479211226gmail-styleunderline">
    <w:name w:val="m_-8082899869479211226gmail-styleunderline"/>
    <w:basedOn w:val="DefaultParagraphFont"/>
    <w:rsid w:val="00EE44A3"/>
  </w:style>
  <w:style w:type="paragraph" w:customStyle="1" w:styleId="NoteLevel23">
    <w:name w:val="Note Level 23"/>
    <w:basedOn w:val="Normal"/>
    <w:next w:val="Normal"/>
    <w:uiPriority w:val="99"/>
    <w:qFormat/>
    <w:rsid w:val="00EE44A3"/>
    <w:pPr>
      <w:keepNext/>
      <w:ind w:left="288" w:right="288"/>
    </w:pPr>
    <w:rPr>
      <w:rFonts w:eastAsia="MS Gothic"/>
      <w:szCs w:val="20"/>
    </w:rPr>
  </w:style>
  <w:style w:type="paragraph" w:customStyle="1" w:styleId="NoteLevel24">
    <w:name w:val="Note Level 24"/>
    <w:basedOn w:val="Normal"/>
    <w:next w:val="Normal"/>
    <w:uiPriority w:val="99"/>
    <w:qFormat/>
    <w:rsid w:val="00EE44A3"/>
    <w:pPr>
      <w:keepNext/>
      <w:ind w:left="288" w:right="288"/>
    </w:pPr>
    <w:rPr>
      <w:rFonts w:eastAsia="MS Gothic"/>
      <w:szCs w:val="20"/>
    </w:rPr>
  </w:style>
  <w:style w:type="paragraph" w:customStyle="1" w:styleId="NoteLevel25">
    <w:name w:val="Note Level 25"/>
    <w:basedOn w:val="Normal"/>
    <w:next w:val="Normal"/>
    <w:uiPriority w:val="99"/>
    <w:qFormat/>
    <w:rsid w:val="00EE44A3"/>
    <w:pPr>
      <w:keepNext/>
      <w:ind w:left="288" w:right="288"/>
    </w:pPr>
    <w:rPr>
      <w:rFonts w:eastAsia="MS Gothic"/>
      <w:szCs w:val="20"/>
    </w:rPr>
  </w:style>
  <w:style w:type="character" w:customStyle="1" w:styleId="UnresolvedMention5">
    <w:name w:val="Unresolved Mention5"/>
    <w:basedOn w:val="DefaultParagraphFont"/>
    <w:uiPriority w:val="99"/>
    <w:unhideWhenUsed/>
    <w:rsid w:val="00EE44A3"/>
    <w:rPr>
      <w:color w:val="605E5C"/>
      <w:shd w:val="clear" w:color="auto" w:fill="E1DFDD"/>
    </w:rPr>
  </w:style>
  <w:style w:type="character" w:customStyle="1" w:styleId="UnresolvedMention6">
    <w:name w:val="Unresolved Mention6"/>
    <w:basedOn w:val="DefaultParagraphFont"/>
    <w:uiPriority w:val="99"/>
    <w:unhideWhenUsed/>
    <w:rsid w:val="00EE44A3"/>
    <w:rPr>
      <w:color w:val="605E5C"/>
      <w:shd w:val="clear" w:color="auto" w:fill="E1DFDD"/>
    </w:rPr>
  </w:style>
  <w:style w:type="character" w:customStyle="1" w:styleId="footnote">
    <w:name w:val="footnote"/>
    <w:basedOn w:val="DefaultParagraphFont"/>
    <w:rsid w:val="00EE44A3"/>
  </w:style>
  <w:style w:type="character" w:customStyle="1" w:styleId="hubidentifier">
    <w:name w:val="hub_identifier"/>
    <w:basedOn w:val="DefaultParagraphFont"/>
    <w:rsid w:val="00EE44A3"/>
  </w:style>
  <w:style w:type="paragraph" w:customStyle="1" w:styleId="standardeinzug">
    <w:name w:val="standardeinzug"/>
    <w:basedOn w:val="Normal"/>
    <w:qFormat/>
    <w:rsid w:val="00EE44A3"/>
    <w:pPr>
      <w:spacing w:before="100" w:beforeAutospacing="1" w:after="100" w:afterAutospacing="1"/>
    </w:pPr>
  </w:style>
  <w:style w:type="paragraph" w:customStyle="1" w:styleId="aufzhlungnormal">
    <w:name w:val="aufzhlungnormal"/>
    <w:basedOn w:val="Normal"/>
    <w:qFormat/>
    <w:rsid w:val="00EE44A3"/>
    <w:pPr>
      <w:spacing w:before="100" w:beforeAutospacing="1" w:after="100" w:afterAutospacing="1"/>
    </w:pPr>
  </w:style>
  <w:style w:type="character" w:customStyle="1" w:styleId="auszeichnungkursiv">
    <w:name w:val="auszeichnungkursiv"/>
    <w:basedOn w:val="DefaultParagraphFont"/>
    <w:rsid w:val="00EE44A3"/>
  </w:style>
  <w:style w:type="paragraph" w:customStyle="1" w:styleId="entrefilet">
    <w:name w:val="entrefilet"/>
    <w:basedOn w:val="Normal"/>
    <w:qFormat/>
    <w:rsid w:val="00EE44A3"/>
    <w:pPr>
      <w:spacing w:before="100" w:beforeAutospacing="1" w:after="100" w:afterAutospacing="1"/>
    </w:pPr>
  </w:style>
  <w:style w:type="paragraph" w:customStyle="1" w:styleId="kapitelreferenzkopf">
    <w:name w:val="kapitelreferenzkopf"/>
    <w:basedOn w:val="Normal"/>
    <w:qFormat/>
    <w:rsid w:val="00EE44A3"/>
    <w:pPr>
      <w:spacing w:before="100" w:beforeAutospacing="1" w:after="100" w:afterAutospacing="1"/>
    </w:pPr>
  </w:style>
  <w:style w:type="paragraph" w:customStyle="1" w:styleId="tabberschrift">
    <w:name w:val="tabberschrift"/>
    <w:basedOn w:val="Normal"/>
    <w:qFormat/>
    <w:rsid w:val="00EE44A3"/>
    <w:pPr>
      <w:spacing w:before="100" w:beforeAutospacing="1" w:after="100" w:afterAutospacing="1"/>
    </w:pPr>
  </w:style>
  <w:style w:type="character" w:customStyle="1" w:styleId="tabgrafikformalbezeichnungnr">
    <w:name w:val="tabgrafikformalbezeichnungnr"/>
    <w:basedOn w:val="DefaultParagraphFont"/>
    <w:rsid w:val="00EE44A3"/>
  </w:style>
  <w:style w:type="character" w:customStyle="1" w:styleId="m-268162420547309261gmail-stylestylebold12pt">
    <w:name w:val="m_-268162420547309261gmail-stylestylebold12pt"/>
    <w:basedOn w:val="DefaultParagraphFont"/>
    <w:rsid w:val="00EE44A3"/>
  </w:style>
  <w:style w:type="character" w:customStyle="1" w:styleId="m-268162420547309261gmail-styleboldunderline">
    <w:name w:val="m_-268162420547309261gmail-styleboldunderline"/>
    <w:basedOn w:val="DefaultParagraphFont"/>
    <w:rsid w:val="00EE44A3"/>
  </w:style>
  <w:style w:type="character" w:customStyle="1" w:styleId="m-5621139387307470627gmail-style13ptbold">
    <w:name w:val="m_-5621139387307470627gmail-style13ptbold"/>
    <w:basedOn w:val="DefaultParagraphFont"/>
    <w:rsid w:val="00EE44A3"/>
  </w:style>
  <w:style w:type="character" w:customStyle="1" w:styleId="m-5621139387307470627gmail-styleunderline">
    <w:name w:val="m_-5621139387307470627gmail-styleunderline"/>
    <w:basedOn w:val="DefaultParagraphFont"/>
    <w:rsid w:val="00EE44A3"/>
  </w:style>
  <w:style w:type="character" w:customStyle="1" w:styleId="m-4930835733434609408gmail-style13ptbold">
    <w:name w:val="m_-4930835733434609408gmail-style13ptbold"/>
    <w:basedOn w:val="DefaultParagraphFont"/>
    <w:rsid w:val="00EE44A3"/>
  </w:style>
  <w:style w:type="character" w:customStyle="1" w:styleId="m-4930835733434609408gmail-styleunderline">
    <w:name w:val="m_-4930835733434609408gmail-styleunderline"/>
    <w:basedOn w:val="DefaultParagraphFont"/>
    <w:rsid w:val="00EE44A3"/>
  </w:style>
  <w:style w:type="character" w:customStyle="1" w:styleId="m-2456650549122369157gmail-style13ptbold">
    <w:name w:val="m_-2456650549122369157gmail-style13ptbold"/>
    <w:basedOn w:val="DefaultParagraphFont"/>
    <w:rsid w:val="00EE44A3"/>
  </w:style>
  <w:style w:type="character" w:customStyle="1" w:styleId="m-2456650549122369157gmail-styleunderline">
    <w:name w:val="m_-2456650549122369157gmail-styleunderline"/>
    <w:basedOn w:val="DefaultParagraphFont"/>
    <w:rsid w:val="00EE44A3"/>
  </w:style>
  <w:style w:type="character" w:customStyle="1" w:styleId="hvr">
    <w:name w:val="hvr"/>
    <w:basedOn w:val="DefaultParagraphFont"/>
    <w:rsid w:val="00EE44A3"/>
  </w:style>
  <w:style w:type="character" w:customStyle="1" w:styleId="m-3350902899047358468gmail-styleunderline">
    <w:name w:val="m_-3350902899047358468gmail-styleunderline"/>
    <w:basedOn w:val="DefaultParagraphFont"/>
    <w:rsid w:val="00EE44A3"/>
  </w:style>
  <w:style w:type="paragraph" w:customStyle="1" w:styleId="Style5pt">
    <w:name w:val="Style 5 pt"/>
    <w:basedOn w:val="Normal"/>
    <w:link w:val="Style5ptChar"/>
    <w:qFormat/>
    <w:rsid w:val="00EE44A3"/>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EE44A3"/>
    <w:rPr>
      <w:rFonts w:ascii="Avenir LT Std 45 Book" w:hAnsi="Avenir LT Std 45 Book" w:cs="Calibri"/>
      <w:sz w:val="10"/>
      <w:szCs w:val="10"/>
    </w:rPr>
  </w:style>
  <w:style w:type="character" w:customStyle="1" w:styleId="m462447500549623171gmail-style13ptbold">
    <w:name w:val="m_462447500549623171gmail-style13ptbold"/>
    <w:basedOn w:val="DefaultParagraphFont"/>
    <w:rsid w:val="00EE44A3"/>
  </w:style>
  <w:style w:type="paragraph" w:customStyle="1" w:styleId="m462447500549623171gmail-msonormal">
    <w:name w:val="m_462447500549623171gmail-msonormal"/>
    <w:basedOn w:val="Normal"/>
    <w:uiPriority w:val="99"/>
    <w:qFormat/>
    <w:rsid w:val="00EE44A3"/>
    <w:pPr>
      <w:spacing w:before="100" w:beforeAutospacing="1" w:after="100" w:afterAutospacing="1"/>
    </w:pPr>
  </w:style>
  <w:style w:type="character" w:customStyle="1" w:styleId="m462447500549623171gmail-styleunderline">
    <w:name w:val="m_462447500549623171gmail-styleunderline"/>
    <w:basedOn w:val="DefaultParagraphFont"/>
    <w:rsid w:val="00EE44A3"/>
  </w:style>
  <w:style w:type="character" w:customStyle="1" w:styleId="SmallerReal">
    <w:name w:val="SmallerReal"/>
    <w:basedOn w:val="DefaultParagraphFont"/>
    <w:uiPriority w:val="1"/>
    <w:qFormat/>
    <w:rsid w:val="00EE44A3"/>
    <w:rPr>
      <w:rFonts w:ascii="Garamond" w:hAnsi="Garamond" w:hint="default"/>
      <w:sz w:val="16"/>
    </w:rPr>
  </w:style>
  <w:style w:type="paragraph" w:styleId="HTMLAddress">
    <w:name w:val="HTML Address"/>
    <w:basedOn w:val="Normal"/>
    <w:link w:val="HTMLAddressChar"/>
    <w:uiPriority w:val="99"/>
    <w:unhideWhenUsed/>
    <w:rsid w:val="00EE44A3"/>
    <w:rPr>
      <w:i/>
      <w:iCs/>
    </w:rPr>
  </w:style>
  <w:style w:type="character" w:customStyle="1" w:styleId="HTMLAddressChar">
    <w:name w:val="HTML Address Char"/>
    <w:basedOn w:val="DefaultParagraphFont"/>
    <w:link w:val="HTMLAddress"/>
    <w:uiPriority w:val="99"/>
    <w:rsid w:val="00EE44A3"/>
    <w:rPr>
      <w:rFonts w:ascii="Calibri" w:hAnsi="Calibri" w:cs="Calibri"/>
      <w:i/>
      <w:iCs/>
    </w:rPr>
  </w:style>
  <w:style w:type="character" w:customStyle="1" w:styleId="separator">
    <w:name w:val="separator"/>
    <w:basedOn w:val="DefaultParagraphFont"/>
    <w:rsid w:val="00EE44A3"/>
  </w:style>
  <w:style w:type="paragraph" w:customStyle="1" w:styleId="dek">
    <w:name w:val="dek"/>
    <w:basedOn w:val="Normal"/>
    <w:uiPriority w:val="99"/>
    <w:qFormat/>
    <w:rsid w:val="00EE44A3"/>
    <w:pPr>
      <w:spacing w:before="100" w:beforeAutospacing="1" w:after="100" w:afterAutospacing="1"/>
    </w:pPr>
  </w:style>
  <w:style w:type="character" w:customStyle="1" w:styleId="arttitle">
    <w:name w:val="art_title"/>
    <w:basedOn w:val="DefaultParagraphFont"/>
    <w:rsid w:val="00EE44A3"/>
  </w:style>
  <w:style w:type="character" w:customStyle="1" w:styleId="serialtitle">
    <w:name w:val="serial_title"/>
    <w:basedOn w:val="DefaultParagraphFont"/>
    <w:rsid w:val="00EE44A3"/>
  </w:style>
  <w:style w:type="character" w:customStyle="1" w:styleId="volumeissue">
    <w:name w:val="volume_issue"/>
    <w:basedOn w:val="DefaultParagraphFont"/>
    <w:rsid w:val="00EE44A3"/>
  </w:style>
  <w:style w:type="character" w:customStyle="1" w:styleId="pagerange">
    <w:name w:val="page_range"/>
    <w:basedOn w:val="DefaultParagraphFont"/>
    <w:rsid w:val="00EE44A3"/>
  </w:style>
  <w:style w:type="character" w:customStyle="1" w:styleId="doilink">
    <w:name w:val="doi_link"/>
    <w:basedOn w:val="DefaultParagraphFont"/>
    <w:rsid w:val="00EE44A3"/>
  </w:style>
  <w:style w:type="paragraph" w:customStyle="1" w:styleId="para">
    <w:name w:val="para"/>
    <w:basedOn w:val="Normal"/>
    <w:qFormat/>
    <w:rsid w:val="00EE44A3"/>
    <w:pPr>
      <w:spacing w:before="100" w:beforeAutospacing="1" w:after="100" w:afterAutospacing="1" w:line="256" w:lineRule="auto"/>
    </w:pPr>
  </w:style>
  <w:style w:type="character" w:customStyle="1" w:styleId="headingnumber">
    <w:name w:val="headingnumber"/>
    <w:basedOn w:val="DefaultParagraphFont"/>
    <w:rsid w:val="00EE44A3"/>
  </w:style>
  <w:style w:type="character" w:customStyle="1" w:styleId="internalref">
    <w:name w:val="internalref"/>
    <w:basedOn w:val="DefaultParagraphFont"/>
    <w:rsid w:val="00EE44A3"/>
  </w:style>
  <w:style w:type="paragraph" w:customStyle="1" w:styleId="Analyitc">
    <w:name w:val="Analyitc"/>
    <w:basedOn w:val="Normal"/>
    <w:uiPriority w:val="4"/>
    <w:qFormat/>
    <w:rsid w:val="00EE44A3"/>
    <w:rPr>
      <w:rFonts w:ascii="Avenir LT Std 45 Book" w:hAnsi="Avenir LT Std 45 Book"/>
      <w:b/>
      <w:color w:val="0070C0"/>
      <w:sz w:val="28"/>
    </w:rPr>
  </w:style>
  <w:style w:type="character" w:customStyle="1" w:styleId="l7">
    <w:name w:val="l7"/>
    <w:basedOn w:val="DefaultParagraphFont"/>
    <w:rsid w:val="00EE44A3"/>
  </w:style>
  <w:style w:type="character" w:customStyle="1" w:styleId="l6">
    <w:name w:val="l6"/>
    <w:basedOn w:val="DefaultParagraphFont"/>
    <w:rsid w:val="00EE44A3"/>
  </w:style>
  <w:style w:type="character" w:customStyle="1" w:styleId="l8">
    <w:name w:val="l8"/>
    <w:basedOn w:val="DefaultParagraphFont"/>
    <w:rsid w:val="00EE44A3"/>
  </w:style>
  <w:style w:type="character" w:customStyle="1" w:styleId="l9">
    <w:name w:val="l9"/>
    <w:basedOn w:val="DefaultParagraphFont"/>
    <w:rsid w:val="00EE44A3"/>
  </w:style>
  <w:style w:type="character" w:customStyle="1" w:styleId="m-134349766280542120gmail-style13ptbold">
    <w:name w:val="m_-134349766280542120gmail-style13ptbold"/>
    <w:basedOn w:val="DefaultParagraphFont"/>
    <w:rsid w:val="00EE44A3"/>
  </w:style>
  <w:style w:type="character" w:customStyle="1" w:styleId="m-134349766280542120gmail-msohyperlink">
    <w:name w:val="m_-134349766280542120gmail-msohyperlink"/>
    <w:basedOn w:val="DefaultParagraphFont"/>
    <w:rsid w:val="00EE44A3"/>
  </w:style>
  <w:style w:type="character" w:customStyle="1" w:styleId="m-134349766280542120gmail-styleunderline">
    <w:name w:val="m_-134349766280542120gmail-styleunderline"/>
    <w:basedOn w:val="DefaultParagraphFont"/>
    <w:rsid w:val="00EE44A3"/>
  </w:style>
  <w:style w:type="character" w:customStyle="1" w:styleId="m-134349766280542120gmail-cite">
    <w:name w:val="m_-134349766280542120gmail-cite"/>
    <w:basedOn w:val="DefaultParagraphFont"/>
    <w:rsid w:val="00EE44A3"/>
  </w:style>
  <w:style w:type="character" w:customStyle="1" w:styleId="m-134349766280542120gmail-underline">
    <w:name w:val="m_-134349766280542120gmail-underline"/>
    <w:basedOn w:val="DefaultParagraphFont"/>
    <w:rsid w:val="00EE44A3"/>
  </w:style>
  <w:style w:type="character" w:customStyle="1" w:styleId="m-134349766280542120gmail-underline0">
    <w:name w:val="m_-134349766280542120gmail-underline0"/>
    <w:basedOn w:val="DefaultParagraphFont"/>
    <w:rsid w:val="00EE44A3"/>
  </w:style>
  <w:style w:type="paragraph" w:customStyle="1" w:styleId="element">
    <w:name w:val="element"/>
    <w:basedOn w:val="Normal"/>
    <w:qFormat/>
    <w:rsid w:val="00EE44A3"/>
    <w:pPr>
      <w:spacing w:before="100" w:beforeAutospacing="1" w:after="100" w:afterAutospacing="1"/>
    </w:pPr>
    <w:rPr>
      <w:lang w:eastAsia="zh-CN"/>
    </w:rPr>
  </w:style>
  <w:style w:type="paragraph" w:customStyle="1" w:styleId="p1">
    <w:name w:val="p1"/>
    <w:basedOn w:val="Normal"/>
    <w:qFormat/>
    <w:rsid w:val="00EE44A3"/>
    <w:pPr>
      <w:spacing w:before="100" w:beforeAutospacing="1" w:after="100" w:afterAutospacing="1"/>
    </w:pPr>
    <w:rPr>
      <w:lang w:eastAsia="zh-CN"/>
    </w:rPr>
  </w:style>
  <w:style w:type="paragraph" w:customStyle="1" w:styleId="p3">
    <w:name w:val="p3"/>
    <w:basedOn w:val="Normal"/>
    <w:qFormat/>
    <w:rsid w:val="00EE44A3"/>
    <w:pPr>
      <w:spacing w:before="100" w:beforeAutospacing="1" w:after="100" w:afterAutospacing="1"/>
    </w:pPr>
    <w:rPr>
      <w:lang w:eastAsia="zh-CN"/>
    </w:rPr>
  </w:style>
  <w:style w:type="paragraph" w:customStyle="1" w:styleId="p5">
    <w:name w:val="p5"/>
    <w:basedOn w:val="Normal"/>
    <w:qFormat/>
    <w:rsid w:val="00EE44A3"/>
    <w:pPr>
      <w:spacing w:before="100" w:beforeAutospacing="1" w:after="100" w:afterAutospacing="1"/>
    </w:pPr>
    <w:rPr>
      <w:lang w:eastAsia="zh-CN"/>
    </w:rPr>
  </w:style>
  <w:style w:type="paragraph" w:customStyle="1" w:styleId="p7">
    <w:name w:val="p7"/>
    <w:basedOn w:val="Normal"/>
    <w:qFormat/>
    <w:rsid w:val="00EE44A3"/>
    <w:pPr>
      <w:spacing w:before="100" w:beforeAutospacing="1" w:after="100" w:afterAutospacing="1"/>
    </w:pPr>
    <w:rPr>
      <w:lang w:eastAsia="zh-CN"/>
    </w:rPr>
  </w:style>
  <w:style w:type="paragraph" w:customStyle="1" w:styleId="p9">
    <w:name w:val="p9"/>
    <w:basedOn w:val="Normal"/>
    <w:qFormat/>
    <w:rsid w:val="00EE44A3"/>
    <w:pPr>
      <w:spacing w:before="100" w:beforeAutospacing="1" w:after="100" w:afterAutospacing="1"/>
    </w:pPr>
    <w:rPr>
      <w:lang w:eastAsia="zh-CN"/>
    </w:rPr>
  </w:style>
  <w:style w:type="paragraph" w:customStyle="1" w:styleId="p11">
    <w:name w:val="p11"/>
    <w:basedOn w:val="Normal"/>
    <w:qFormat/>
    <w:rsid w:val="00EE44A3"/>
    <w:pPr>
      <w:spacing w:before="100" w:beforeAutospacing="1" w:after="100" w:afterAutospacing="1"/>
    </w:pPr>
    <w:rPr>
      <w:lang w:eastAsia="zh-CN"/>
    </w:rPr>
  </w:style>
  <w:style w:type="paragraph" w:customStyle="1" w:styleId="p2">
    <w:name w:val="p2"/>
    <w:basedOn w:val="Normal"/>
    <w:qFormat/>
    <w:rsid w:val="00EE44A3"/>
    <w:pPr>
      <w:spacing w:before="100" w:beforeAutospacing="1" w:after="100" w:afterAutospacing="1"/>
    </w:pPr>
    <w:rPr>
      <w:lang w:eastAsia="zh-CN"/>
    </w:rPr>
  </w:style>
  <w:style w:type="paragraph" w:customStyle="1" w:styleId="p4">
    <w:name w:val="p4"/>
    <w:basedOn w:val="Normal"/>
    <w:qFormat/>
    <w:rsid w:val="00EE44A3"/>
    <w:pPr>
      <w:spacing w:before="100" w:beforeAutospacing="1" w:after="100" w:afterAutospacing="1"/>
    </w:pPr>
    <w:rPr>
      <w:lang w:eastAsia="zh-CN"/>
    </w:rPr>
  </w:style>
  <w:style w:type="paragraph" w:customStyle="1" w:styleId="p6">
    <w:name w:val="p6"/>
    <w:basedOn w:val="Normal"/>
    <w:qFormat/>
    <w:rsid w:val="00EE44A3"/>
    <w:pPr>
      <w:spacing w:before="100" w:beforeAutospacing="1" w:after="100" w:afterAutospacing="1"/>
    </w:pPr>
    <w:rPr>
      <w:lang w:eastAsia="zh-CN"/>
    </w:rPr>
  </w:style>
  <w:style w:type="paragraph" w:customStyle="1" w:styleId="p8">
    <w:name w:val="p8"/>
    <w:basedOn w:val="Normal"/>
    <w:qFormat/>
    <w:rsid w:val="00EE44A3"/>
    <w:pPr>
      <w:spacing w:before="100" w:beforeAutospacing="1" w:after="100" w:afterAutospacing="1"/>
    </w:pPr>
    <w:rPr>
      <w:lang w:eastAsia="zh-CN"/>
    </w:rPr>
  </w:style>
  <w:style w:type="paragraph" w:customStyle="1" w:styleId="p10">
    <w:name w:val="p10"/>
    <w:basedOn w:val="Normal"/>
    <w:qFormat/>
    <w:rsid w:val="00EE44A3"/>
    <w:pPr>
      <w:spacing w:before="100" w:beforeAutospacing="1" w:after="100" w:afterAutospacing="1"/>
    </w:pPr>
    <w:rPr>
      <w:lang w:eastAsia="zh-CN"/>
    </w:rPr>
  </w:style>
  <w:style w:type="paragraph" w:customStyle="1" w:styleId="p12">
    <w:name w:val="p12"/>
    <w:basedOn w:val="Normal"/>
    <w:qFormat/>
    <w:rsid w:val="00EE44A3"/>
    <w:pPr>
      <w:spacing w:before="100" w:beforeAutospacing="1" w:after="100" w:afterAutospacing="1"/>
    </w:pPr>
    <w:rPr>
      <w:lang w:eastAsia="zh-CN"/>
    </w:rPr>
  </w:style>
  <w:style w:type="paragraph" w:customStyle="1" w:styleId="p14">
    <w:name w:val="p14"/>
    <w:basedOn w:val="Normal"/>
    <w:qFormat/>
    <w:rsid w:val="00EE44A3"/>
    <w:pPr>
      <w:spacing w:before="100" w:beforeAutospacing="1" w:after="100" w:afterAutospacing="1"/>
    </w:pPr>
    <w:rPr>
      <w:lang w:eastAsia="zh-CN"/>
    </w:rPr>
  </w:style>
  <w:style w:type="character" w:customStyle="1" w:styleId="wsj-article-caption-content">
    <w:name w:val="wsj-article-caption-content"/>
    <w:basedOn w:val="DefaultParagraphFont"/>
    <w:rsid w:val="00EE44A3"/>
  </w:style>
  <w:style w:type="character" w:customStyle="1" w:styleId="wsj-article-credit">
    <w:name w:val="wsj-article-credit"/>
    <w:basedOn w:val="DefaultParagraphFont"/>
    <w:rsid w:val="00EE44A3"/>
  </w:style>
  <w:style w:type="character" w:customStyle="1" w:styleId="wsj-article-credit-tag">
    <w:name w:val="wsj-article-credit-tag"/>
    <w:basedOn w:val="DefaultParagraphFont"/>
    <w:rsid w:val="00EE44A3"/>
  </w:style>
  <w:style w:type="paragraph" w:customStyle="1" w:styleId="initial">
    <w:name w:val="initial"/>
    <w:basedOn w:val="Normal"/>
    <w:qFormat/>
    <w:rsid w:val="00EE44A3"/>
    <w:pPr>
      <w:spacing w:before="100" w:beforeAutospacing="1" w:after="100" w:afterAutospacing="1"/>
    </w:pPr>
    <w:rPr>
      <w:lang w:eastAsia="zh-CN"/>
    </w:rPr>
  </w:style>
  <w:style w:type="paragraph" w:customStyle="1" w:styleId="speakable-paragraph">
    <w:name w:val="speakable-paragraph"/>
    <w:basedOn w:val="Normal"/>
    <w:qFormat/>
    <w:rsid w:val="00EE44A3"/>
    <w:pPr>
      <w:spacing w:before="100" w:beforeAutospacing="1" w:after="100" w:afterAutospacing="1"/>
    </w:pPr>
    <w:rPr>
      <w:lang w:eastAsia="zh-CN"/>
    </w:rPr>
  </w:style>
  <w:style w:type="character" w:customStyle="1" w:styleId="CardUnderlinedCharChar0">
    <w:name w:val="Card Underlined Char Char"/>
    <w:rsid w:val="00EE44A3"/>
    <w:rPr>
      <w:rFonts w:ascii="Arial Narrow" w:hAnsi="Arial Narrow"/>
      <w:sz w:val="22"/>
      <w:szCs w:val="24"/>
      <w:u w:val="single"/>
      <w:lang w:val="en-US" w:eastAsia="en-US" w:bidi="ar-SA"/>
    </w:rPr>
  </w:style>
  <w:style w:type="paragraph" w:customStyle="1" w:styleId="detailsub">
    <w:name w:val="detail__sub"/>
    <w:basedOn w:val="Normal"/>
    <w:qFormat/>
    <w:rsid w:val="00EE44A3"/>
    <w:pPr>
      <w:spacing w:before="100" w:beforeAutospacing="1" w:after="100" w:afterAutospacing="1"/>
    </w:pPr>
    <w:rPr>
      <w:lang w:eastAsia="zh-CN"/>
    </w:rPr>
  </w:style>
  <w:style w:type="paragraph" w:customStyle="1" w:styleId="flfc">
    <w:name w:val="flfc"/>
    <w:basedOn w:val="Normal"/>
    <w:qFormat/>
    <w:rsid w:val="00EE44A3"/>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EE44A3"/>
  </w:style>
  <w:style w:type="character" w:customStyle="1" w:styleId="m-299895914748161361gmail-styleunderline">
    <w:name w:val="m_-299895914748161361gmail-styleunderline"/>
    <w:basedOn w:val="DefaultParagraphFont"/>
    <w:rsid w:val="00EE44A3"/>
  </w:style>
  <w:style w:type="paragraph" w:customStyle="1" w:styleId="counter-paragraph">
    <w:name w:val="counter-paragraph"/>
    <w:basedOn w:val="Normal"/>
    <w:qFormat/>
    <w:rsid w:val="00EE44A3"/>
    <w:pPr>
      <w:spacing w:before="100" w:beforeAutospacing="1" w:after="100" w:afterAutospacing="1"/>
    </w:pPr>
    <w:rPr>
      <w:lang w:eastAsia="zh-CN"/>
    </w:rPr>
  </w:style>
  <w:style w:type="paragraph" w:customStyle="1" w:styleId="m-266642551691440061gmail-cites">
    <w:name w:val="m_-266642551691440061gmail-cites"/>
    <w:basedOn w:val="Normal"/>
    <w:qFormat/>
    <w:rsid w:val="00EE44A3"/>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EE44A3"/>
  </w:style>
  <w:style w:type="paragraph" w:customStyle="1" w:styleId="m-266642551691440061gmail-cards">
    <w:name w:val="m_-266642551691440061gmail-cards"/>
    <w:basedOn w:val="Normal"/>
    <w:qFormat/>
    <w:rsid w:val="00EE44A3"/>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EE44A3"/>
  </w:style>
  <w:style w:type="paragraph" w:customStyle="1" w:styleId="listingexcerpt">
    <w:name w:val="listing__excerpt"/>
    <w:basedOn w:val="Normal"/>
    <w:qFormat/>
    <w:rsid w:val="00EE44A3"/>
    <w:pPr>
      <w:spacing w:before="100" w:beforeAutospacing="1" w:after="100" w:afterAutospacing="1"/>
    </w:pPr>
    <w:rPr>
      <w:rFonts w:ascii="Avenir LT Std 45 Book" w:hAnsi="Avenir LT Std 45 Book"/>
      <w:lang w:eastAsia="zh-CN"/>
    </w:rPr>
  </w:style>
  <w:style w:type="character" w:customStyle="1" w:styleId="listingauthor">
    <w:name w:val="listing__author"/>
    <w:basedOn w:val="DefaultParagraphFont"/>
    <w:rsid w:val="00EE44A3"/>
  </w:style>
  <w:style w:type="paragraph" w:customStyle="1" w:styleId="specialbutton">
    <w:name w:val="special__button"/>
    <w:basedOn w:val="Normal"/>
    <w:qFormat/>
    <w:rsid w:val="00EE44A3"/>
    <w:pPr>
      <w:spacing w:before="100" w:beforeAutospacing="1" w:after="100" w:afterAutospacing="1"/>
    </w:pPr>
    <w:rPr>
      <w:rFonts w:ascii="Avenir LT Std 45 Book" w:hAnsi="Avenir LT Std 45 Book"/>
      <w:lang w:eastAsia="zh-CN"/>
    </w:rPr>
  </w:style>
  <w:style w:type="character" w:customStyle="1" w:styleId="rollover-people">
    <w:name w:val="rollover-people"/>
    <w:basedOn w:val="DefaultParagraphFont"/>
    <w:rsid w:val="00EE44A3"/>
  </w:style>
  <w:style w:type="character" w:customStyle="1" w:styleId="StyleUnderliningChar9ptBold">
    <w:name w:val="Style Underlining Char + 9 pt Bold"/>
    <w:rsid w:val="00EE44A3"/>
    <w:rPr>
      <w:rFonts w:ascii="Times New Roman" w:hAnsi="Times New Roman"/>
      <w:b/>
      <w:bCs/>
      <w:sz w:val="20"/>
      <w:szCs w:val="24"/>
      <w:u w:val="single"/>
    </w:rPr>
  </w:style>
  <w:style w:type="character" w:customStyle="1" w:styleId="StyleUnderliningChar9pt">
    <w:name w:val="Style Underlining Char + 9 pt"/>
    <w:rsid w:val="00EE44A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E44A3"/>
  </w:style>
  <w:style w:type="character" w:customStyle="1" w:styleId="m7113523068278247331gmail-underline">
    <w:name w:val="m_7113523068278247331gmail-underline"/>
    <w:basedOn w:val="DefaultParagraphFont"/>
    <w:rsid w:val="00EE44A3"/>
  </w:style>
  <w:style w:type="character" w:customStyle="1" w:styleId="m7113523068278247331gmail-styleunderline">
    <w:name w:val="m_7113523068278247331gmail-styleunderline"/>
    <w:basedOn w:val="DefaultParagraphFont"/>
    <w:rsid w:val="00EE44A3"/>
  </w:style>
  <w:style w:type="paragraph" w:customStyle="1" w:styleId="p">
    <w:name w:val="p"/>
    <w:basedOn w:val="Normal"/>
    <w:qFormat/>
    <w:rsid w:val="00EE44A3"/>
    <w:pPr>
      <w:spacing w:before="100" w:beforeAutospacing="1" w:after="100" w:afterAutospacing="1"/>
    </w:pPr>
  </w:style>
  <w:style w:type="paragraph" w:customStyle="1" w:styleId="Caption4">
    <w:name w:val="Caption4"/>
    <w:basedOn w:val="Normal"/>
    <w:uiPriority w:val="99"/>
    <w:qFormat/>
    <w:rsid w:val="00EE44A3"/>
    <w:pPr>
      <w:spacing w:before="100" w:beforeAutospacing="1" w:after="100" w:afterAutospacing="1"/>
    </w:pPr>
  </w:style>
  <w:style w:type="character" w:customStyle="1" w:styleId="enhanced-reference">
    <w:name w:val="enhanced-reference"/>
    <w:basedOn w:val="DefaultParagraphFont"/>
    <w:rsid w:val="00EE44A3"/>
  </w:style>
  <w:style w:type="character" w:customStyle="1" w:styleId="ff1">
    <w:name w:val="ff1"/>
    <w:basedOn w:val="DefaultParagraphFont"/>
    <w:rsid w:val="00EE44A3"/>
  </w:style>
  <w:style w:type="character" w:customStyle="1" w:styleId="ff2">
    <w:name w:val="ff2"/>
    <w:basedOn w:val="DefaultParagraphFont"/>
    <w:rsid w:val="00EE44A3"/>
  </w:style>
  <w:style w:type="character" w:customStyle="1" w:styleId="display">
    <w:name w:val="display"/>
    <w:basedOn w:val="DefaultParagraphFont"/>
    <w:rsid w:val="00EE44A3"/>
  </w:style>
  <w:style w:type="character" w:customStyle="1" w:styleId="m2030095631327626865gmail-style13ptbold">
    <w:name w:val="m_2030095631327626865gmail-style13ptbold"/>
    <w:basedOn w:val="DefaultParagraphFont"/>
    <w:rsid w:val="00EE44A3"/>
  </w:style>
  <w:style w:type="character" w:customStyle="1" w:styleId="m2030095631327626865gmail-styleunderline">
    <w:name w:val="m_2030095631327626865gmail-styleunderline"/>
    <w:basedOn w:val="DefaultParagraphFont"/>
    <w:rsid w:val="00EE44A3"/>
  </w:style>
  <w:style w:type="paragraph" w:customStyle="1" w:styleId="m4240400669014671728gmail-msonormal">
    <w:name w:val="m_4240400669014671728gmail-msonormal"/>
    <w:basedOn w:val="Normal"/>
    <w:qFormat/>
    <w:rsid w:val="00EE44A3"/>
    <w:pPr>
      <w:spacing w:before="100" w:beforeAutospacing="1" w:after="100" w:afterAutospacing="1"/>
    </w:pPr>
  </w:style>
  <w:style w:type="character" w:customStyle="1" w:styleId="m4240400669014671728gmail-styleunderline">
    <w:name w:val="m_4240400669014671728gmail-styleunderline"/>
    <w:basedOn w:val="DefaultParagraphFont"/>
    <w:rsid w:val="00EE44A3"/>
  </w:style>
  <w:style w:type="paragraph" w:customStyle="1" w:styleId="font--body">
    <w:name w:val="font--body"/>
    <w:basedOn w:val="Normal"/>
    <w:qFormat/>
    <w:rsid w:val="00EE44A3"/>
    <w:pPr>
      <w:spacing w:before="100" w:beforeAutospacing="1" w:after="100" w:afterAutospacing="1"/>
    </w:pPr>
  </w:style>
  <w:style w:type="character" w:customStyle="1" w:styleId="tweetinfo-heartstat">
    <w:name w:val="tweetinfo-heartstat"/>
    <w:basedOn w:val="DefaultParagraphFont"/>
    <w:rsid w:val="00EE44A3"/>
  </w:style>
  <w:style w:type="character" w:customStyle="1" w:styleId="playbutton-flyout">
    <w:name w:val="playbutton-flyout"/>
    <w:basedOn w:val="DefaultParagraphFont"/>
    <w:rsid w:val="00EE44A3"/>
  </w:style>
  <w:style w:type="character" w:customStyle="1" w:styleId="inlinevideo-videolabel">
    <w:name w:val="inlinevideo-videolabel"/>
    <w:basedOn w:val="DefaultParagraphFont"/>
    <w:rsid w:val="00EE44A3"/>
  </w:style>
  <w:style w:type="character" w:customStyle="1" w:styleId="inlinevideo-videoduration">
    <w:name w:val="inlinevideo-videoduration"/>
    <w:basedOn w:val="DefaultParagraphFont"/>
    <w:rsid w:val="00EE44A3"/>
  </w:style>
  <w:style w:type="character" w:customStyle="1" w:styleId="cardChar2">
    <w:name w:val="card Char2"/>
    <w:basedOn w:val="DefaultParagraphFont"/>
    <w:uiPriority w:val="6"/>
    <w:rsid w:val="00EE44A3"/>
    <w:rPr>
      <w:rFonts w:ascii="Times New Roman" w:hAnsi="Times New Roman" w:cs="Calibri"/>
      <w:szCs w:val="20"/>
    </w:rPr>
  </w:style>
  <w:style w:type="character" w:customStyle="1" w:styleId="b">
    <w:name w:val="b"/>
    <w:rsid w:val="00EE44A3"/>
  </w:style>
  <w:style w:type="table" w:customStyle="1" w:styleId="TableGrid1">
    <w:name w:val="Table Grid1"/>
    <w:basedOn w:val="TableNormal"/>
    <w:next w:val="TableGrid"/>
    <w:rsid w:val="00EE44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EE44A3"/>
  </w:style>
  <w:style w:type="paragraph" w:customStyle="1" w:styleId="Pol">
    <w:name w:val="Pol"/>
    <w:basedOn w:val="Heading2"/>
    <w:uiPriority w:val="99"/>
    <w:qFormat/>
    <w:rsid w:val="00EE44A3"/>
  </w:style>
  <w:style w:type="paragraph" w:customStyle="1" w:styleId="StyleHeading4TagsmalltextBigcardbodyNormalTagNotBold">
    <w:name w:val="Style Heading 4Tagsmall textBig cardbodyNormal Tag + Not Bold"/>
    <w:basedOn w:val="Heading4"/>
    <w:qFormat/>
    <w:rsid w:val="00EE44A3"/>
    <w:rPr>
      <w:bCs/>
      <w:iCs w:val="0"/>
    </w:rPr>
  </w:style>
  <w:style w:type="paragraph" w:customStyle="1" w:styleId="headline-title">
    <w:name w:val="headline-title"/>
    <w:basedOn w:val="Normal"/>
    <w:uiPriority w:val="99"/>
    <w:qFormat/>
    <w:rsid w:val="00EE44A3"/>
    <w:pPr>
      <w:spacing w:before="100" w:beforeAutospacing="1" w:after="100" w:afterAutospacing="1"/>
    </w:pPr>
    <w:rPr>
      <w:rFonts w:ascii="Avenir LT Std 45 Book" w:hAnsi="Avenir LT Std 45 Book"/>
    </w:rPr>
  </w:style>
  <w:style w:type="character" w:customStyle="1" w:styleId="link">
    <w:name w:val="link"/>
    <w:basedOn w:val="DefaultParagraphFont"/>
    <w:rsid w:val="00EE44A3"/>
  </w:style>
  <w:style w:type="paragraph" w:customStyle="1" w:styleId="xhead">
    <w:name w:val="xhead"/>
    <w:basedOn w:val="Normal"/>
    <w:uiPriority w:val="99"/>
    <w:qFormat/>
    <w:rsid w:val="00EE44A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E44A3"/>
    <w:pPr>
      <w:spacing w:before="100" w:beforeAutospacing="1" w:after="100" w:afterAutospacing="1"/>
    </w:pPr>
    <w:rPr>
      <w:rFonts w:ascii="Times" w:hAnsi="Times"/>
      <w:szCs w:val="20"/>
    </w:rPr>
  </w:style>
  <w:style w:type="paragraph" w:customStyle="1" w:styleId="bodyintro">
    <w:name w:val="bodyintro"/>
    <w:basedOn w:val="Normal"/>
    <w:uiPriority w:val="99"/>
    <w:qFormat/>
    <w:rsid w:val="00EE44A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E44A3"/>
    <w:pPr>
      <w:spacing w:line="161" w:lineRule="atLeast"/>
    </w:pPr>
    <w:rPr>
      <w:rFonts w:ascii="Adobe Garamond Pro" w:eastAsia="DengXian" w:hAnsi="Adobe Garamond Pro"/>
      <w:color w:val="auto"/>
      <w:sz w:val="22"/>
    </w:rPr>
  </w:style>
  <w:style w:type="paragraph" w:customStyle="1" w:styleId="Pa23">
    <w:name w:val="Pa23"/>
    <w:basedOn w:val="Default"/>
    <w:next w:val="Default"/>
    <w:uiPriority w:val="99"/>
    <w:qFormat/>
    <w:rsid w:val="00EE44A3"/>
    <w:pPr>
      <w:spacing w:line="241" w:lineRule="atLeast"/>
    </w:pPr>
    <w:rPr>
      <w:rFonts w:ascii="Adobe Garamond Pro" w:eastAsia="DengXian" w:hAnsi="Adobe Garamond Pro"/>
      <w:color w:val="auto"/>
      <w:sz w:val="22"/>
    </w:rPr>
  </w:style>
  <w:style w:type="paragraph" w:customStyle="1" w:styleId="Pa18">
    <w:name w:val="Pa18"/>
    <w:basedOn w:val="Default"/>
    <w:next w:val="Default"/>
    <w:uiPriority w:val="99"/>
    <w:qFormat/>
    <w:rsid w:val="00EE44A3"/>
    <w:pPr>
      <w:spacing w:line="241" w:lineRule="atLeast"/>
    </w:pPr>
    <w:rPr>
      <w:rFonts w:ascii="Gill Sans" w:eastAsia="DengXian" w:hAnsi="Gill Sans"/>
      <w:color w:val="auto"/>
      <w:sz w:val="22"/>
    </w:rPr>
  </w:style>
  <w:style w:type="paragraph" w:customStyle="1" w:styleId="Pa36">
    <w:name w:val="Pa36"/>
    <w:basedOn w:val="Default"/>
    <w:next w:val="Default"/>
    <w:uiPriority w:val="99"/>
    <w:qFormat/>
    <w:rsid w:val="00EE44A3"/>
    <w:pPr>
      <w:spacing w:line="241" w:lineRule="atLeast"/>
    </w:pPr>
    <w:rPr>
      <w:rFonts w:ascii="Gill Sans" w:eastAsia="DengXian" w:hAnsi="Gill Sans"/>
      <w:color w:val="auto"/>
      <w:sz w:val="22"/>
    </w:rPr>
  </w:style>
  <w:style w:type="paragraph" w:customStyle="1" w:styleId="Pa14">
    <w:name w:val="Pa14"/>
    <w:basedOn w:val="Default"/>
    <w:next w:val="Default"/>
    <w:uiPriority w:val="99"/>
    <w:qFormat/>
    <w:rsid w:val="00EE44A3"/>
    <w:pPr>
      <w:spacing w:line="241" w:lineRule="atLeast"/>
    </w:pPr>
    <w:rPr>
      <w:rFonts w:ascii="Adobe Garamond Pro" w:eastAsia="DengXian" w:hAnsi="Adobe Garamond Pro"/>
      <w:color w:val="auto"/>
      <w:sz w:val="22"/>
    </w:rPr>
  </w:style>
  <w:style w:type="paragraph" w:customStyle="1" w:styleId="pagpag1">
    <w:name w:val="pagpag1"/>
    <w:basedOn w:val="Normal"/>
    <w:uiPriority w:val="99"/>
    <w:qFormat/>
    <w:rsid w:val="00EE44A3"/>
    <w:pPr>
      <w:spacing w:before="100" w:beforeAutospacing="1" w:after="100" w:afterAutospacing="1"/>
    </w:pPr>
    <w:rPr>
      <w:rFonts w:ascii="Times" w:hAnsi="Times"/>
      <w:szCs w:val="20"/>
    </w:rPr>
  </w:style>
  <w:style w:type="paragraph" w:customStyle="1" w:styleId="pagpag2">
    <w:name w:val="pagpag2"/>
    <w:basedOn w:val="Normal"/>
    <w:uiPriority w:val="99"/>
    <w:qFormat/>
    <w:rsid w:val="00EE44A3"/>
    <w:pPr>
      <w:spacing w:before="100" w:beforeAutospacing="1" w:after="100" w:afterAutospacing="1"/>
    </w:pPr>
    <w:rPr>
      <w:rFonts w:ascii="Times" w:hAnsi="Times"/>
      <w:szCs w:val="20"/>
    </w:rPr>
  </w:style>
  <w:style w:type="paragraph" w:customStyle="1" w:styleId="pagpag3">
    <w:name w:val="pagpag3"/>
    <w:basedOn w:val="Normal"/>
    <w:uiPriority w:val="99"/>
    <w:qFormat/>
    <w:rsid w:val="00EE44A3"/>
    <w:pPr>
      <w:spacing w:before="100" w:beforeAutospacing="1" w:after="100" w:afterAutospacing="1"/>
    </w:pPr>
    <w:rPr>
      <w:rFonts w:ascii="Times" w:hAnsi="Times"/>
      <w:szCs w:val="20"/>
    </w:rPr>
  </w:style>
  <w:style w:type="paragraph" w:customStyle="1" w:styleId="lastupdated">
    <w:name w:val="lastupdated"/>
    <w:basedOn w:val="Normal"/>
    <w:qFormat/>
    <w:rsid w:val="00EE44A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E44A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E44A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E44A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E44A3"/>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E44A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qFormat/>
    <w:rsid w:val="00EE44A3"/>
    <w:rPr>
      <w:rFonts w:ascii="Lucida Grande" w:eastAsia="Cambria" w:hAnsi="Lucida Grande"/>
    </w:rPr>
  </w:style>
  <w:style w:type="paragraph" w:customStyle="1" w:styleId="OmniPage4">
    <w:name w:val="OmniPage #4"/>
    <w:basedOn w:val="Normal"/>
    <w:uiPriority w:val="99"/>
    <w:qFormat/>
    <w:rsid w:val="00EE44A3"/>
    <w:rPr>
      <w:rFonts w:ascii="Avenir LT Std 45 Book" w:hAnsi="Avenir LT Std 45 Book"/>
      <w:color w:val="000000"/>
      <w:szCs w:val="20"/>
    </w:rPr>
  </w:style>
  <w:style w:type="paragraph" w:customStyle="1" w:styleId="OmniPage10">
    <w:name w:val="OmniPage #10"/>
    <w:basedOn w:val="Normal"/>
    <w:uiPriority w:val="99"/>
    <w:qFormat/>
    <w:rsid w:val="00EE44A3"/>
    <w:rPr>
      <w:rFonts w:ascii="Avenir LT Std 45 Book" w:hAnsi="Avenir LT Std 45 Book"/>
      <w:color w:val="000000"/>
      <w:szCs w:val="20"/>
    </w:rPr>
  </w:style>
  <w:style w:type="paragraph" w:customStyle="1" w:styleId="Pa16">
    <w:name w:val="Pa16"/>
    <w:basedOn w:val="Default"/>
    <w:next w:val="Default"/>
    <w:uiPriority w:val="99"/>
    <w:qFormat/>
    <w:rsid w:val="00EE44A3"/>
    <w:pPr>
      <w:widowControl/>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EE44A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E44A3"/>
    <w:pPr>
      <w:widowControl/>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EE44A3"/>
    <w:pPr>
      <w:widowControl/>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EE44A3"/>
    <w:rPr>
      <w:rFonts w:ascii="Avenir LT Std 45 Book" w:hAnsi="Avenir LT Std 45 Book"/>
      <w:u w:val="single"/>
    </w:rPr>
  </w:style>
  <w:style w:type="paragraph" w:customStyle="1" w:styleId="Number">
    <w:name w:val="Number"/>
    <w:basedOn w:val="Heading2"/>
    <w:qFormat/>
    <w:rsid w:val="00EE44A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EE44A3"/>
    <w:rPr>
      <w:bCs/>
      <w:iCs w:val="0"/>
    </w:rPr>
  </w:style>
  <w:style w:type="character" w:customStyle="1" w:styleId="viewstorydateline">
    <w:name w:val="viewstorydateline"/>
    <w:basedOn w:val="DefaultParagraphFont"/>
    <w:rsid w:val="00EE44A3"/>
  </w:style>
  <w:style w:type="character" w:customStyle="1" w:styleId="meta-sep">
    <w:name w:val="meta-sep"/>
    <w:basedOn w:val="DefaultParagraphFont"/>
    <w:rsid w:val="00EE44A3"/>
  </w:style>
  <w:style w:type="character" w:customStyle="1" w:styleId="A19">
    <w:name w:val="A19"/>
    <w:uiPriority w:val="99"/>
    <w:rsid w:val="00EE44A3"/>
    <w:rPr>
      <w:rFonts w:ascii="Georgia" w:hAnsi="Georgia" w:cs="Georgia" w:hint="default"/>
      <w:color w:val="000000"/>
      <w:sz w:val="20"/>
      <w:szCs w:val="20"/>
      <w:u w:val="single"/>
    </w:rPr>
  </w:style>
  <w:style w:type="character" w:customStyle="1" w:styleId="A13">
    <w:name w:val="A13"/>
    <w:uiPriority w:val="99"/>
    <w:rsid w:val="00EE44A3"/>
    <w:rPr>
      <w:rFonts w:ascii="Georgia" w:hAnsi="Georgia" w:cs="Georgia" w:hint="default"/>
      <w:color w:val="000000"/>
      <w:sz w:val="11"/>
      <w:szCs w:val="11"/>
    </w:rPr>
  </w:style>
  <w:style w:type="character" w:customStyle="1" w:styleId="ontext">
    <w:name w:val="ontext"/>
    <w:basedOn w:val="DefaultParagraphFont"/>
    <w:rsid w:val="00EE44A3"/>
  </w:style>
  <w:style w:type="table" w:customStyle="1" w:styleId="MediumGrid21">
    <w:name w:val="Medium Grid 21"/>
    <w:basedOn w:val="TableNormal"/>
    <w:next w:val="TableNormal"/>
    <w:uiPriority w:val="68"/>
    <w:rsid w:val="00EE44A3"/>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EE44A3"/>
    <w:rPr>
      <w:rFonts w:ascii="Baskerville" w:hAnsi="Baskerville" w:hint="default"/>
      <w:sz w:val="26"/>
      <w:u w:val="single"/>
    </w:rPr>
  </w:style>
  <w:style w:type="character" w:customStyle="1" w:styleId="archive-title">
    <w:name w:val="archive-title"/>
    <w:basedOn w:val="DefaultParagraphFont"/>
    <w:rsid w:val="00EE44A3"/>
  </w:style>
  <w:style w:type="character" w:customStyle="1" w:styleId="imgleft">
    <w:name w:val="imgleft"/>
    <w:basedOn w:val="DefaultParagraphFont"/>
    <w:rsid w:val="00EE44A3"/>
  </w:style>
  <w:style w:type="character" w:customStyle="1" w:styleId="imgcenter">
    <w:name w:val="imgcenter"/>
    <w:basedOn w:val="DefaultParagraphFont"/>
    <w:rsid w:val="00EE44A3"/>
  </w:style>
  <w:style w:type="character" w:customStyle="1" w:styleId="A42">
    <w:name w:val="A4+2"/>
    <w:uiPriority w:val="99"/>
    <w:rsid w:val="00EE44A3"/>
    <w:rPr>
      <w:rFonts w:ascii="Helvetica LT Std" w:hAnsi="Helvetica LT Std" w:cs="Helvetica LT Std" w:hint="default"/>
      <w:color w:val="000000"/>
      <w:sz w:val="11"/>
      <w:szCs w:val="11"/>
    </w:rPr>
  </w:style>
  <w:style w:type="character" w:customStyle="1" w:styleId="Caption11">
    <w:name w:val="Caption11"/>
    <w:basedOn w:val="DefaultParagraphFont"/>
    <w:rsid w:val="00EE44A3"/>
  </w:style>
  <w:style w:type="character" w:customStyle="1" w:styleId="fstitle">
    <w:name w:val="fs_title"/>
    <w:basedOn w:val="DefaultParagraphFont"/>
    <w:rsid w:val="00EE44A3"/>
  </w:style>
  <w:style w:type="character" w:customStyle="1" w:styleId="reportbody1">
    <w:name w:val="reportbody1"/>
    <w:basedOn w:val="DefaultParagraphFont"/>
    <w:rsid w:val="00EE44A3"/>
    <w:rPr>
      <w:rFonts w:ascii="Tahoma" w:hAnsi="Tahoma" w:cs="Tahoma" w:hint="default"/>
      <w:color w:val="000000"/>
      <w:sz w:val="14"/>
      <w:szCs w:val="14"/>
    </w:rPr>
  </w:style>
  <w:style w:type="character" w:customStyle="1" w:styleId="dateday">
    <w:name w:val="date_day"/>
    <w:basedOn w:val="DefaultParagraphFont"/>
    <w:rsid w:val="00EE44A3"/>
  </w:style>
  <w:style w:type="character" w:customStyle="1" w:styleId="datemonth">
    <w:name w:val="date_month"/>
    <w:basedOn w:val="DefaultParagraphFont"/>
    <w:rsid w:val="00EE44A3"/>
  </w:style>
  <w:style w:type="character" w:customStyle="1" w:styleId="dateyear">
    <w:name w:val="date_year"/>
    <w:basedOn w:val="DefaultParagraphFont"/>
    <w:rsid w:val="00EE44A3"/>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EE44A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E44A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E44A3"/>
    <w:rPr>
      <w:sz w:val="24"/>
      <w:szCs w:val="24"/>
      <w:lang w:val="en-US" w:eastAsia="en-US" w:bidi="ar-SA"/>
    </w:rPr>
  </w:style>
  <w:style w:type="character" w:customStyle="1" w:styleId="insideitro">
    <w:name w:val="insideitro"/>
    <w:basedOn w:val="DefaultParagraphFont"/>
    <w:rsid w:val="00EE44A3"/>
  </w:style>
  <w:style w:type="character" w:customStyle="1" w:styleId="wcfont">
    <w:name w:val="wcfont"/>
    <w:basedOn w:val="DefaultParagraphFont"/>
    <w:rsid w:val="00EE44A3"/>
  </w:style>
  <w:style w:type="character" w:customStyle="1" w:styleId="qftext">
    <w:name w:val="qftext"/>
    <w:basedOn w:val="DefaultParagraphFont"/>
    <w:rsid w:val="00EE44A3"/>
  </w:style>
  <w:style w:type="character" w:customStyle="1" w:styleId="leftidx">
    <w:name w:val="leftidx"/>
    <w:basedOn w:val="DefaultParagraphFont"/>
    <w:rsid w:val="00EE44A3"/>
  </w:style>
  <w:style w:type="character" w:customStyle="1" w:styleId="StyleBox12ptBold">
    <w:name w:val="Style Box + 12 pt Bold"/>
    <w:basedOn w:val="DefaultParagraphFont"/>
    <w:rsid w:val="00EE44A3"/>
    <w:rPr>
      <w:rFonts w:ascii="Georgia" w:hAnsi="Georgia"/>
      <w:b/>
      <w:bCs/>
      <w:sz w:val="22"/>
      <w:u w:val="single"/>
      <w:bdr w:val="none" w:sz="0" w:space="0" w:color="auto"/>
    </w:rPr>
  </w:style>
  <w:style w:type="character" w:customStyle="1" w:styleId="StyleBox12pt">
    <w:name w:val="Style Box + 12 pt"/>
    <w:basedOn w:val="DefaultParagraphFont"/>
    <w:rsid w:val="00EE44A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E44A3"/>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E44A3"/>
    <w:rPr>
      <w:rFonts w:ascii="Georgia" w:hAnsi="Georgia"/>
      <w:color w:val="0D0D0D"/>
      <w:sz w:val="22"/>
    </w:rPr>
  </w:style>
  <w:style w:type="character" w:customStyle="1" w:styleId="StyleGaramondText1Underline">
    <w:name w:val="Style Garamond Text 1 Underline"/>
    <w:basedOn w:val="DefaultParagraphFont"/>
    <w:rsid w:val="00EE44A3"/>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EE44A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E44A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E44A3"/>
    <w:rPr>
      <w:b w:val="0"/>
      <w:bCs w:val="0"/>
      <w:sz w:val="14"/>
      <w:u w:val="none"/>
    </w:rPr>
  </w:style>
  <w:style w:type="character" w:customStyle="1" w:styleId="Style7ptBold">
    <w:name w:val="Style 7 pt Bold"/>
    <w:basedOn w:val="DefaultParagraphFont"/>
    <w:rsid w:val="00EE44A3"/>
    <w:rPr>
      <w:b w:val="0"/>
      <w:bCs/>
      <w:sz w:val="14"/>
    </w:rPr>
  </w:style>
  <w:style w:type="paragraph" w:customStyle="1" w:styleId="width100">
    <w:name w:val="width100"/>
    <w:basedOn w:val="Normal"/>
    <w:uiPriority w:val="99"/>
    <w:qFormat/>
    <w:rsid w:val="00EE44A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E44A3"/>
  </w:style>
  <w:style w:type="character" w:customStyle="1" w:styleId="eventsubtitle">
    <w:name w:val="eventsubtitle"/>
    <w:basedOn w:val="DefaultParagraphFont"/>
    <w:rsid w:val="00EE44A3"/>
  </w:style>
  <w:style w:type="character" w:customStyle="1" w:styleId="eventdate">
    <w:name w:val="eventdate"/>
    <w:basedOn w:val="DefaultParagraphFont"/>
    <w:rsid w:val="00EE44A3"/>
  </w:style>
  <w:style w:type="character" w:customStyle="1" w:styleId="legend">
    <w:name w:val="legend"/>
    <w:basedOn w:val="DefaultParagraphFont"/>
    <w:rsid w:val="00EE44A3"/>
  </w:style>
  <w:style w:type="character" w:customStyle="1" w:styleId="StyleLatinGaramond9ptUnderline">
    <w:name w:val="Style (Latin) Garamond 9 pt Underline"/>
    <w:rsid w:val="00EE44A3"/>
    <w:rPr>
      <w:sz w:val="22"/>
      <w:u w:val="single"/>
    </w:rPr>
  </w:style>
  <w:style w:type="paragraph" w:customStyle="1" w:styleId="targetcaption">
    <w:name w:val="targetcaption"/>
    <w:basedOn w:val="Normal"/>
    <w:uiPriority w:val="99"/>
    <w:qFormat/>
    <w:rsid w:val="00EE44A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E44A3"/>
  </w:style>
  <w:style w:type="paragraph" w:customStyle="1" w:styleId="Pa1">
    <w:name w:val="Pa1"/>
    <w:basedOn w:val="Default"/>
    <w:next w:val="Default"/>
    <w:uiPriority w:val="99"/>
    <w:qFormat/>
    <w:rsid w:val="00EE44A3"/>
    <w:pPr>
      <w:widowControl/>
      <w:spacing w:line="240" w:lineRule="atLeast"/>
    </w:pPr>
    <w:rPr>
      <w:rFonts w:ascii="Impact" w:eastAsia="Aptos" w:hAnsi="Impact"/>
      <w:color w:val="auto"/>
      <w:sz w:val="22"/>
    </w:rPr>
  </w:style>
  <w:style w:type="character" w:customStyle="1" w:styleId="DebateUnderlinedChar">
    <w:name w:val="Debate Underlined Char"/>
    <w:link w:val="DebateUnderlined"/>
    <w:locked/>
    <w:rsid w:val="00EE44A3"/>
    <w:rPr>
      <w:rFonts w:ascii="Times New Roman" w:hAnsi="Times New Roman" w:cs="Times New Roman"/>
      <w:b/>
      <w:u w:val="single"/>
    </w:rPr>
  </w:style>
  <w:style w:type="paragraph" w:customStyle="1" w:styleId="DebateUnderlined">
    <w:name w:val="Debate Underlined"/>
    <w:basedOn w:val="Normal"/>
    <w:link w:val="DebateUnderlinedChar"/>
    <w:qFormat/>
    <w:rsid w:val="00EE44A3"/>
    <w:rPr>
      <w:rFonts w:ascii="Times New Roman" w:hAnsi="Times New Roman" w:cs="Times New Roman"/>
      <w:b/>
      <w:u w:val="single"/>
    </w:rPr>
  </w:style>
  <w:style w:type="character" w:customStyle="1" w:styleId="cite0">
    <w:name w:val="cite0"/>
    <w:rsid w:val="00EE44A3"/>
  </w:style>
  <w:style w:type="paragraph" w:customStyle="1" w:styleId="Card10f2">
    <w:name w:val="Card.10.f2"/>
    <w:basedOn w:val="Normal"/>
    <w:link w:val="Card10f2Char"/>
    <w:autoRedefine/>
    <w:qFormat/>
    <w:rsid w:val="00EE44A3"/>
    <w:rPr>
      <w:rFonts w:ascii="Avenir LT Std 45 Book" w:hAnsi="Avenir LT Std 45 Book"/>
      <w:sz w:val="16"/>
      <w:szCs w:val="20"/>
    </w:rPr>
  </w:style>
  <w:style w:type="character" w:customStyle="1" w:styleId="Card10f2Char">
    <w:name w:val="Card.10.f2 Char"/>
    <w:link w:val="Card10f2"/>
    <w:rsid w:val="00EE44A3"/>
    <w:rPr>
      <w:rFonts w:ascii="Avenir LT Std 45 Book" w:hAnsi="Avenir LT Std 45 Book" w:cs="Calibri"/>
      <w:sz w:val="16"/>
      <w:szCs w:val="20"/>
    </w:rPr>
  </w:style>
  <w:style w:type="character" w:customStyle="1" w:styleId="Aunderline1">
    <w:name w:val="Aunderline"/>
    <w:qFormat/>
    <w:rsid w:val="00EE44A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E44A3"/>
    <w:rPr>
      <w:rFonts w:eastAsia="Georgia" w:cs="Georgia"/>
      <w:sz w:val="21"/>
      <w:szCs w:val="21"/>
      <w:shd w:val="clear" w:color="auto" w:fill="FFFFFF"/>
    </w:rPr>
  </w:style>
  <w:style w:type="paragraph" w:customStyle="1" w:styleId="BodyText50">
    <w:name w:val="Body Text5"/>
    <w:basedOn w:val="Normal"/>
    <w:link w:val="Bodytext5"/>
    <w:qFormat/>
    <w:rsid w:val="00EE44A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EE44A3"/>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EE44A3"/>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EE44A3"/>
    <w:pPr>
      <w:spacing w:before="100" w:beforeAutospacing="1" w:after="100" w:afterAutospacing="1"/>
    </w:pPr>
    <w:rPr>
      <w:rFonts w:ascii="Avenir LT Std 45 Book" w:hAnsi="Avenir LT Std 45 Book"/>
    </w:rPr>
  </w:style>
  <w:style w:type="character" w:customStyle="1" w:styleId="in-widget">
    <w:name w:val="in-widget"/>
    <w:rsid w:val="00EE44A3"/>
  </w:style>
  <w:style w:type="character" w:customStyle="1" w:styleId="in-top">
    <w:name w:val="in-top"/>
    <w:rsid w:val="00EE44A3"/>
  </w:style>
  <w:style w:type="character" w:customStyle="1" w:styleId="nukeled">
    <w:name w:val="nukeled"/>
    <w:rsid w:val="00EE44A3"/>
  </w:style>
  <w:style w:type="character" w:customStyle="1" w:styleId="contextlyrelated">
    <w:name w:val="contextly_related"/>
    <w:rsid w:val="00EE44A3"/>
  </w:style>
  <w:style w:type="character" w:customStyle="1" w:styleId="in-right">
    <w:name w:val="in-right"/>
    <w:rsid w:val="00EE44A3"/>
  </w:style>
  <w:style w:type="character" w:customStyle="1" w:styleId="adtext0">
    <w:name w:val="ad_text"/>
    <w:rsid w:val="00EE44A3"/>
  </w:style>
  <w:style w:type="character" w:customStyle="1" w:styleId="linkrow">
    <w:name w:val="link_row"/>
    <w:rsid w:val="00EE44A3"/>
  </w:style>
  <w:style w:type="character" w:customStyle="1" w:styleId="revision-date">
    <w:name w:val="revision-date"/>
    <w:rsid w:val="00EE44A3"/>
  </w:style>
  <w:style w:type="paragraph" w:customStyle="1" w:styleId="t6">
    <w:name w:val="t6"/>
    <w:basedOn w:val="Normal"/>
    <w:uiPriority w:val="99"/>
    <w:qFormat/>
    <w:rsid w:val="00EE44A3"/>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EE44A3"/>
    <w:pPr>
      <w:spacing w:before="100" w:beforeAutospacing="1" w:after="100" w:afterAutospacing="1"/>
    </w:pPr>
    <w:rPr>
      <w:rFonts w:ascii="Avenir LT Std 45 Book" w:hAnsi="Avenir LT Std 45 Book"/>
    </w:rPr>
  </w:style>
  <w:style w:type="character" w:customStyle="1" w:styleId="facebook-share">
    <w:name w:val="facebook-share"/>
    <w:rsid w:val="00EE44A3"/>
  </w:style>
  <w:style w:type="character" w:customStyle="1" w:styleId="facebook-share-label">
    <w:name w:val="facebook-share-label"/>
    <w:rsid w:val="00EE44A3"/>
  </w:style>
  <w:style w:type="paragraph" w:customStyle="1" w:styleId="stand-first-alone">
    <w:name w:val="stand-first-alone"/>
    <w:basedOn w:val="Normal"/>
    <w:uiPriority w:val="99"/>
    <w:qFormat/>
    <w:rsid w:val="00EE44A3"/>
    <w:pPr>
      <w:spacing w:before="100" w:beforeAutospacing="1" w:after="100" w:afterAutospacing="1"/>
    </w:pPr>
    <w:rPr>
      <w:rFonts w:ascii="Avenir LT Std 45 Book" w:hAnsi="Avenir LT Std 45 Book"/>
    </w:rPr>
  </w:style>
  <w:style w:type="character" w:customStyle="1" w:styleId="UNDERLINECharChar">
    <w:name w:val="UNDERLINE Char Char"/>
    <w:rsid w:val="00EE44A3"/>
    <w:rPr>
      <w:bCs/>
      <w:kern w:val="28"/>
      <w:szCs w:val="32"/>
      <w:u w:val="single"/>
    </w:rPr>
  </w:style>
  <w:style w:type="character" w:customStyle="1" w:styleId="ata11y">
    <w:name w:val="at_a11y"/>
    <w:rsid w:val="00EE44A3"/>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EE44A3"/>
    <w:rPr>
      <w:sz w:val="24"/>
      <w:szCs w:val="24"/>
      <w:u w:val="thick"/>
    </w:rPr>
  </w:style>
  <w:style w:type="paragraph" w:customStyle="1" w:styleId="wallacepara">
    <w:name w:val="wallacepara"/>
    <w:basedOn w:val="Normal"/>
    <w:uiPriority w:val="99"/>
    <w:qFormat/>
    <w:rsid w:val="00EE44A3"/>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EE44A3"/>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EE44A3"/>
    <w:pPr>
      <w:spacing w:before="100" w:beforeAutospacing="1" w:after="100" w:afterAutospacing="1"/>
    </w:pPr>
    <w:rPr>
      <w:rFonts w:ascii="Avenir LT Std 45 Book" w:hAnsi="Avenir LT Std 45 Book"/>
    </w:rPr>
  </w:style>
  <w:style w:type="character" w:customStyle="1" w:styleId="tpk">
    <w:name w:val="tpk"/>
    <w:rsid w:val="00EE44A3"/>
  </w:style>
  <w:style w:type="paragraph" w:customStyle="1" w:styleId="titlestyle1">
    <w:name w:val="titlestyle1"/>
    <w:basedOn w:val="Normal"/>
    <w:uiPriority w:val="99"/>
    <w:qFormat/>
    <w:rsid w:val="00EE44A3"/>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EE44A3"/>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EE44A3"/>
    <w:pPr>
      <w:spacing w:before="100" w:beforeAutospacing="1" w:after="100" w:afterAutospacing="1"/>
    </w:pPr>
    <w:rPr>
      <w:rFonts w:ascii="Avenir LT Std 45 Book" w:hAnsi="Avenir LT Std 45 Book"/>
    </w:rPr>
  </w:style>
  <w:style w:type="character" w:customStyle="1" w:styleId="A24">
    <w:name w:val="A24"/>
    <w:uiPriority w:val="99"/>
    <w:rsid w:val="00EE44A3"/>
    <w:rPr>
      <w:rFonts w:ascii="Paperback 24" w:hAnsi="Paperback 24" w:cs="Paperback 24"/>
      <w:color w:val="000000"/>
      <w:sz w:val="32"/>
      <w:szCs w:val="32"/>
    </w:rPr>
  </w:style>
  <w:style w:type="character" w:customStyle="1" w:styleId="A25">
    <w:name w:val="A25"/>
    <w:uiPriority w:val="99"/>
    <w:rsid w:val="00EE44A3"/>
    <w:rPr>
      <w:rFonts w:ascii="Webdings" w:hAnsi="Webdings" w:cs="Webdings"/>
      <w:color w:val="000000"/>
      <w:sz w:val="16"/>
      <w:szCs w:val="16"/>
    </w:rPr>
  </w:style>
  <w:style w:type="paragraph" w:customStyle="1" w:styleId="CM45">
    <w:name w:val="CM45"/>
    <w:basedOn w:val="Default"/>
    <w:next w:val="Default"/>
    <w:uiPriority w:val="99"/>
    <w:qFormat/>
    <w:rsid w:val="00EE44A3"/>
    <w:pPr>
      <w:widowControl/>
    </w:pPr>
    <w:rPr>
      <w:rFonts w:eastAsia="Calibri"/>
      <w:color w:val="auto"/>
      <w:sz w:val="22"/>
    </w:rPr>
  </w:style>
  <w:style w:type="paragraph" w:customStyle="1" w:styleId="CM46">
    <w:name w:val="CM46"/>
    <w:basedOn w:val="Default"/>
    <w:next w:val="Default"/>
    <w:uiPriority w:val="99"/>
    <w:qFormat/>
    <w:rsid w:val="00EE44A3"/>
    <w:pPr>
      <w:widowControl/>
    </w:pPr>
    <w:rPr>
      <w:rFonts w:eastAsia="Calibri"/>
      <w:color w:val="auto"/>
      <w:sz w:val="22"/>
    </w:rPr>
  </w:style>
  <w:style w:type="character" w:customStyle="1" w:styleId="Headerorfooter">
    <w:name w:val="Header or footer_"/>
    <w:basedOn w:val="DefaultParagraphFont"/>
    <w:rsid w:val="00EE44A3"/>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EE44A3"/>
    <w:rPr>
      <w:rFonts w:ascii="Arial" w:eastAsia="Arial" w:hAnsi="Arial" w:cs="Arial"/>
      <w:b/>
      <w:bCs/>
      <w:i w:val="0"/>
      <w:iCs w:val="0"/>
      <w:smallCaps w:val="0"/>
      <w:strike w:val="0"/>
      <w:sz w:val="20"/>
      <w:szCs w:val="20"/>
      <w:u w:val="none"/>
    </w:rPr>
  </w:style>
  <w:style w:type="character" w:customStyle="1" w:styleId="Bodytext22">
    <w:name w:val="Body text (2)"/>
    <w:basedOn w:val="Bodytext20"/>
    <w:rsid w:val="00EE44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E44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E44A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E44A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EE44A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E44A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E44A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E44A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E44A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EE44A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E44A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E44A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E44A3"/>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EE44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E44A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E44A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E44A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EE44A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E44A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E44A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E44A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E44A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E44A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E44A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E44A3"/>
    <w:rPr>
      <w:rFonts w:ascii="Arial" w:eastAsia="Arial" w:hAnsi="Arial" w:cs="Arial"/>
      <w:sz w:val="20"/>
      <w:szCs w:val="20"/>
      <w:shd w:val="clear" w:color="auto" w:fill="FFFFFF"/>
    </w:rPr>
  </w:style>
  <w:style w:type="paragraph" w:customStyle="1" w:styleId="Heading220">
    <w:name w:val="Heading #22"/>
    <w:basedOn w:val="Normal"/>
    <w:link w:val="Heading22"/>
    <w:qFormat/>
    <w:rsid w:val="00EE44A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E44A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E44A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E44A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E44A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E44A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E44A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EE44A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E44A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E44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E44A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E44A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E44A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E44A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E44A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E44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E44A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E44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E44A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E44A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E44A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E44A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E44A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E44A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E44A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E44A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E44A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E44A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E44A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E44A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E44A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E44A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E44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E44A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E44A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E44A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E44A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E44A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E44A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E44A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E44A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E44A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E44A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E44A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E44A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E44A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E44A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E44A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E44A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E44A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E44A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E44A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E44A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E44A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E44A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E44A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E44A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E44A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E44A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E44A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E44A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E44A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E44A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E44A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E44A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E44A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E44A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EE44A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EE44A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E44A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E44A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E44A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E44A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E44A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E44A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E44A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E44A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E44A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E44A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EE44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E44A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E44A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E44A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E44A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E44A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E44A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E44A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E44A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E44A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E44A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E44A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E44A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E44A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E44A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E44A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E44A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E44A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E44A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E44A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E44A3"/>
    <w:rPr>
      <w:rFonts w:eastAsia="Georgia" w:cs="Georgia"/>
      <w:sz w:val="21"/>
      <w:szCs w:val="21"/>
      <w:shd w:val="clear" w:color="auto" w:fill="FFFFFF"/>
    </w:rPr>
  </w:style>
  <w:style w:type="paragraph" w:customStyle="1" w:styleId="Picturecaption90">
    <w:name w:val="Picture caption (9)"/>
    <w:basedOn w:val="Normal"/>
    <w:link w:val="Picturecaption9"/>
    <w:qFormat/>
    <w:rsid w:val="00EE44A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E44A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E44A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E44A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E44A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E44A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E44A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E44A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E44A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E44A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E44A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E44A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E44A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E44A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E44A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E44A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E44A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E44A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E44A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E44A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E44A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E44A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E44A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E44A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E44A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E44A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E44A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E44A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E44A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E44A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E44A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EE44A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E44A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E44A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E44A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E44A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E44A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E44A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E44A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E44A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E44A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E44A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E44A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E44A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E44A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E44A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E44A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E44A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E44A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E44A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E44A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E44A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E44A3"/>
  </w:style>
  <w:style w:type="character" w:customStyle="1" w:styleId="article-quote-right">
    <w:name w:val="article-quote-right"/>
    <w:basedOn w:val="DefaultParagraphFont"/>
    <w:rsid w:val="00EE44A3"/>
  </w:style>
  <w:style w:type="character" w:customStyle="1" w:styleId="commentstext0">
    <w:name w:val="commentstext"/>
    <w:rsid w:val="00EE44A3"/>
  </w:style>
  <w:style w:type="character" w:customStyle="1" w:styleId="sup1">
    <w:name w:val="sup1"/>
    <w:rsid w:val="00EE44A3"/>
    <w:rPr>
      <w:rFonts w:ascii="Times New Roman" w:hAnsi="Times New Roman" w:cs="Times New Roman" w:hint="default"/>
      <w:color w:val="000000"/>
      <w:shd w:val="clear" w:color="auto" w:fill="FEFFCF"/>
    </w:rPr>
  </w:style>
  <w:style w:type="character" w:customStyle="1" w:styleId="pgnum1">
    <w:name w:val="pgnum1"/>
    <w:rsid w:val="00EE44A3"/>
    <w:rPr>
      <w:rFonts w:ascii="Arial" w:hAnsi="Arial" w:cs="Arial" w:hint="default"/>
      <w:color w:val="FF0000"/>
      <w:sz w:val="22"/>
      <w:szCs w:val="22"/>
    </w:rPr>
  </w:style>
  <w:style w:type="character" w:customStyle="1" w:styleId="apple">
    <w:name w:val="apple"/>
    <w:rsid w:val="00EE44A3"/>
  </w:style>
  <w:style w:type="paragraph" w:customStyle="1" w:styleId="BlockHeadingsCharChar">
    <w:name w:val="Block Headings Char Char"/>
    <w:basedOn w:val="Normal"/>
    <w:link w:val="BlockHeadingsCharCharChar"/>
    <w:qFormat/>
    <w:rsid w:val="00EE44A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E44A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E44A3"/>
    <w:rPr>
      <w:rFonts w:ascii="Georgia" w:eastAsia="Calibri" w:hAnsi="Georgia" w:cs="Times New Roman"/>
      <w:sz w:val="24"/>
      <w:u w:val="thick"/>
    </w:rPr>
  </w:style>
  <w:style w:type="character" w:customStyle="1" w:styleId="TagsChar1CharChar">
    <w:name w:val="Tags Char1 Char Char"/>
    <w:link w:val="TagsChar1Char"/>
    <w:rsid w:val="00EE44A3"/>
    <w:rPr>
      <w:rFonts w:ascii="Avenir LT Std 45 Book" w:eastAsia="Calibri" w:hAnsi="Avenir LT Std 45 Book" w:cs="Calibri"/>
      <w:b/>
    </w:rPr>
  </w:style>
  <w:style w:type="character" w:customStyle="1" w:styleId="CitesCharCharCharChar">
    <w:name w:val="Cites Char Char Char Char"/>
    <w:rsid w:val="00EE44A3"/>
    <w:rPr>
      <w:rFonts w:ascii="Georgia" w:eastAsia="Calibri" w:hAnsi="Georgia"/>
      <w:b/>
      <w:bCs/>
    </w:rPr>
  </w:style>
  <w:style w:type="character" w:customStyle="1" w:styleId="CardsFont6ptCharCharChar">
    <w:name w:val="Cards + Font: 6 pt Char Char Char"/>
    <w:rsid w:val="00EE44A3"/>
    <w:rPr>
      <w:rFonts w:ascii="Arial" w:eastAsia="Calibri" w:hAnsi="Arial" w:cs="Arial"/>
      <w:sz w:val="12"/>
    </w:rPr>
  </w:style>
  <w:style w:type="character" w:customStyle="1" w:styleId="BlockHeadingsCharCharChar">
    <w:name w:val="Block Headings Char Char Char"/>
    <w:link w:val="BlockHeadingsCharChar"/>
    <w:rsid w:val="00EE44A3"/>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EE44A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E44A3"/>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EE44A3"/>
    <w:rPr>
      <w:rFonts w:ascii="Georgia" w:eastAsia="Aptos" w:hAnsi="Georgia"/>
      <w:sz w:val="22"/>
    </w:rPr>
  </w:style>
  <w:style w:type="paragraph" w:customStyle="1" w:styleId="Reference">
    <w:name w:val="Reference"/>
    <w:uiPriority w:val="99"/>
    <w:qFormat/>
    <w:rsid w:val="00EE44A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E44A3"/>
  </w:style>
  <w:style w:type="paragraph" w:customStyle="1" w:styleId="StyleHeading2Heading2Char2CharHeading2Char1CharCharHead">
    <w:name w:val="Style Heading 2Heading 2 Char2 CharHeading 2 Char1 Char CharHead..."/>
    <w:basedOn w:val="Heading2"/>
    <w:uiPriority w:val="99"/>
    <w:qFormat/>
    <w:rsid w:val="00EE44A3"/>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EE44A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E44A3"/>
    <w:rPr>
      <w:rFonts w:ascii="Georgia" w:hAnsi="Georgia"/>
      <w:sz w:val="20"/>
      <w:u w:val="single"/>
    </w:rPr>
  </w:style>
  <w:style w:type="paragraph" w:customStyle="1" w:styleId="Blocktitle3">
    <w:name w:val="Block title"/>
    <w:basedOn w:val="Heading1"/>
    <w:autoRedefine/>
    <w:qFormat/>
    <w:rsid w:val="00EE44A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E44A3"/>
  </w:style>
  <w:style w:type="character" w:customStyle="1" w:styleId="Style1Char2">
    <w:name w:val="Style1 Char2"/>
    <w:rsid w:val="00EE44A3"/>
    <w:rPr>
      <w:szCs w:val="24"/>
      <w:lang w:val="en-US" w:eastAsia="en-US" w:bidi="ar-SA"/>
    </w:rPr>
  </w:style>
  <w:style w:type="paragraph" w:customStyle="1" w:styleId="SmallCite">
    <w:name w:val="Small Cite"/>
    <w:basedOn w:val="Normal"/>
    <w:qFormat/>
    <w:rsid w:val="00EE44A3"/>
    <w:pPr>
      <w:jc w:val="both"/>
    </w:pPr>
    <w:rPr>
      <w:rFonts w:ascii="Verdana" w:hAnsi="Verdana"/>
      <w:sz w:val="16"/>
    </w:rPr>
  </w:style>
  <w:style w:type="character" w:customStyle="1" w:styleId="inside-head1">
    <w:name w:val="inside-head1"/>
    <w:rsid w:val="00EE44A3"/>
    <w:rPr>
      <w:rFonts w:ascii="Arial" w:hAnsi="Arial" w:cs="Arial" w:hint="default"/>
      <w:b/>
      <w:bCs/>
      <w:color w:val="000000"/>
      <w:spacing w:val="-15"/>
      <w:sz w:val="45"/>
      <w:szCs w:val="45"/>
    </w:rPr>
  </w:style>
  <w:style w:type="character" w:customStyle="1" w:styleId="datestamp1">
    <w:name w:val="datestamp1"/>
    <w:rsid w:val="00EE44A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E44A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E44A3"/>
  </w:style>
  <w:style w:type="paragraph" w:customStyle="1" w:styleId="links1">
    <w:name w:val="links1"/>
    <w:basedOn w:val="Normal"/>
    <w:qFormat/>
    <w:rsid w:val="00EE44A3"/>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EE44A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E44A3"/>
    <w:rPr>
      <w:rFonts w:ascii="Verdana" w:hAnsi="Verdana" w:hint="default"/>
      <w:b/>
      <w:bCs/>
      <w:sz w:val="32"/>
      <w:szCs w:val="32"/>
    </w:rPr>
  </w:style>
  <w:style w:type="character" w:customStyle="1" w:styleId="storydeck31">
    <w:name w:val="storydeck31"/>
    <w:rsid w:val="00EE44A3"/>
    <w:rPr>
      <w:rFonts w:ascii="Verdana" w:hAnsi="Verdana" w:hint="default"/>
      <w:i w:val="0"/>
      <w:iCs w:val="0"/>
      <w:sz w:val="21"/>
      <w:szCs w:val="21"/>
    </w:rPr>
  </w:style>
  <w:style w:type="character" w:customStyle="1" w:styleId="subtitle10">
    <w:name w:val="subtitle1"/>
    <w:rsid w:val="00EE44A3"/>
    <w:rPr>
      <w:rFonts w:ascii="Verdana" w:hAnsi="Verdana" w:hint="default"/>
      <w:b w:val="0"/>
      <w:bCs w:val="0"/>
      <w:vanish w:val="0"/>
      <w:webHidden w:val="0"/>
      <w:color w:val="484848"/>
      <w:sz w:val="14"/>
      <w:szCs w:val="14"/>
      <w:specVanish w:val="0"/>
    </w:rPr>
  </w:style>
  <w:style w:type="paragraph" w:customStyle="1" w:styleId="g">
    <w:name w:val="g"/>
    <w:basedOn w:val="Normal"/>
    <w:qFormat/>
    <w:rsid w:val="00EE44A3"/>
    <w:pPr>
      <w:spacing w:before="240" w:after="240"/>
      <w:jc w:val="both"/>
    </w:pPr>
    <w:rPr>
      <w:rFonts w:ascii="Avenir LT Std 45 Book" w:hAnsi="Avenir LT Std 45 Book"/>
    </w:rPr>
  </w:style>
  <w:style w:type="character" w:customStyle="1" w:styleId="clsbiolink">
    <w:name w:val="clsbiolink"/>
    <w:rsid w:val="00EE44A3"/>
  </w:style>
  <w:style w:type="character" w:customStyle="1" w:styleId="clssmaller">
    <w:name w:val="clssmaller"/>
    <w:rsid w:val="00EE44A3"/>
  </w:style>
  <w:style w:type="character" w:customStyle="1" w:styleId="sm1">
    <w:name w:val="sm1"/>
    <w:rsid w:val="00EE44A3"/>
    <w:rPr>
      <w:rFonts w:ascii="Verdana" w:hAnsi="Verdana" w:hint="default"/>
      <w:i w:val="0"/>
      <w:iCs w:val="0"/>
      <w:smallCaps w:val="0"/>
      <w:color w:val="000000"/>
      <w:sz w:val="17"/>
      <w:szCs w:val="17"/>
    </w:rPr>
  </w:style>
  <w:style w:type="character" w:customStyle="1" w:styleId="noindentChar">
    <w:name w:val="noindent Char"/>
    <w:rsid w:val="00EE44A3"/>
    <w:rPr>
      <w:rFonts w:ascii="Arial" w:hAnsi="Arial" w:cs="Arial"/>
      <w:sz w:val="24"/>
      <w:szCs w:val="24"/>
      <w:lang w:val="en-US" w:eastAsia="en-US" w:bidi="ar-SA"/>
    </w:rPr>
  </w:style>
  <w:style w:type="character" w:customStyle="1" w:styleId="SmallChar1">
    <w:name w:val="Small Char1"/>
    <w:rsid w:val="00EE44A3"/>
    <w:rPr>
      <w:sz w:val="16"/>
      <w:szCs w:val="24"/>
      <w:lang w:val="en-US" w:eastAsia="en-US" w:bidi="ar-SA"/>
    </w:rPr>
  </w:style>
  <w:style w:type="character" w:customStyle="1" w:styleId="fullcite0">
    <w:name w:val="fullcite"/>
    <w:rsid w:val="00EE44A3"/>
  </w:style>
  <w:style w:type="character" w:customStyle="1" w:styleId="Style9ptThickunderline">
    <w:name w:val="Style 9 pt Thick underline"/>
    <w:rsid w:val="00EE44A3"/>
    <w:rPr>
      <w:sz w:val="24"/>
      <w:u w:val="thick"/>
    </w:rPr>
  </w:style>
  <w:style w:type="paragraph" w:customStyle="1" w:styleId="Repeatheader">
    <w:name w:val="Repeat header"/>
    <w:basedOn w:val="Normal"/>
    <w:autoRedefine/>
    <w:qFormat/>
    <w:rsid w:val="00EE44A3"/>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EE44A3"/>
    <w:pPr>
      <w:jc w:val="both"/>
    </w:pPr>
    <w:rPr>
      <w:rFonts w:ascii="Georgia" w:eastAsia="Times New Roman" w:hAnsi="Georgia" w:cs="Times New Roman"/>
    </w:rPr>
  </w:style>
  <w:style w:type="character" w:customStyle="1" w:styleId="CardNotUnderlinedChar">
    <w:name w:val="Card Not Underlined Char"/>
    <w:rsid w:val="00EE44A3"/>
    <w:rPr>
      <w:sz w:val="16"/>
      <w:lang w:val="en-US" w:eastAsia="en-US" w:bidi="ar-SA"/>
    </w:rPr>
  </w:style>
  <w:style w:type="paragraph" w:customStyle="1" w:styleId="CardNotUnderlined3">
    <w:name w:val="Card Not Underlined 3"/>
    <w:basedOn w:val="CardNotUnderlined"/>
    <w:qFormat/>
    <w:rsid w:val="00EE44A3"/>
    <w:pPr>
      <w:jc w:val="both"/>
    </w:pPr>
    <w:rPr>
      <w:rFonts w:ascii="Georgia" w:eastAsia="Times New Roman" w:hAnsi="Georgia" w:cs="Times New Roman"/>
    </w:rPr>
  </w:style>
  <w:style w:type="paragraph" w:customStyle="1" w:styleId="CardNotUnderlinedFinal">
    <w:name w:val="Card Not Underlined Final"/>
    <w:basedOn w:val="CardNotUnderlined3"/>
    <w:qFormat/>
    <w:rsid w:val="00EE44A3"/>
  </w:style>
  <w:style w:type="character" w:customStyle="1" w:styleId="IndexHeadersCharChar">
    <w:name w:val="Index Headers Char Char"/>
    <w:rsid w:val="00EE44A3"/>
    <w:rPr>
      <w:rFonts w:cs="Arial"/>
      <w:bCs/>
      <w:caps/>
      <w:color w:val="FFFFFF"/>
      <w:sz w:val="2"/>
      <w:szCs w:val="2"/>
      <w:lang w:val="en-US" w:eastAsia="en-US" w:bidi="ar-SA"/>
    </w:rPr>
  </w:style>
  <w:style w:type="paragraph" w:customStyle="1" w:styleId="Numbering">
    <w:name w:val="Numbering"/>
    <w:basedOn w:val="Normal"/>
    <w:next w:val="Normal"/>
    <w:qFormat/>
    <w:rsid w:val="00EE44A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EE44A3"/>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EE44A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EE44A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EE44A3"/>
    <w:pPr>
      <w:numPr>
        <w:numId w:val="48"/>
      </w:numPr>
      <w:tabs>
        <w:tab w:val="clear" w:pos="1080"/>
        <w:tab w:val="num" w:pos="360"/>
      </w:tabs>
      <w:ind w:left="0" w:firstLine="0"/>
    </w:pPr>
  </w:style>
  <w:style w:type="paragraph" w:customStyle="1" w:styleId="Lettering">
    <w:name w:val="Lettering"/>
    <w:basedOn w:val="Numbering"/>
    <w:next w:val="Normal"/>
    <w:qFormat/>
    <w:rsid w:val="00EE44A3"/>
  </w:style>
  <w:style w:type="paragraph" w:customStyle="1" w:styleId="FileName">
    <w:name w:val="File Name"/>
    <w:basedOn w:val="Normal"/>
    <w:next w:val="Normal"/>
    <w:qFormat/>
    <w:rsid w:val="00EE44A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EE44A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EE44A3"/>
  </w:style>
  <w:style w:type="paragraph" w:customStyle="1" w:styleId="CardContinued1">
    <w:name w:val="Card Continued 1"/>
    <w:basedOn w:val="Normal"/>
    <w:next w:val="Normal"/>
    <w:qFormat/>
    <w:rsid w:val="00EE44A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EE44A3"/>
  </w:style>
  <w:style w:type="paragraph" w:customStyle="1" w:styleId="Clearformatting">
    <w:name w:val="Clear formatting"/>
    <w:basedOn w:val="Normal"/>
    <w:qFormat/>
    <w:rsid w:val="00EE44A3"/>
    <w:pPr>
      <w:keepNext/>
      <w:jc w:val="both"/>
      <w:outlineLvl w:val="2"/>
    </w:pPr>
    <w:rPr>
      <w:rFonts w:ascii="Avenir LT Std 45 Book" w:hAnsi="Avenir LT Std 45 Book"/>
      <w:b/>
      <w:bCs/>
      <w:szCs w:val="26"/>
    </w:rPr>
  </w:style>
  <w:style w:type="character" w:customStyle="1" w:styleId="justify">
    <w:name w:val="justify"/>
    <w:rsid w:val="00EE44A3"/>
  </w:style>
  <w:style w:type="paragraph" w:customStyle="1" w:styleId="SmallCardText">
    <w:name w:val="Small Card Text"/>
    <w:qFormat/>
    <w:rsid w:val="00EE44A3"/>
    <w:pPr>
      <w:spacing w:after="200" w:line="276" w:lineRule="auto"/>
    </w:pPr>
  </w:style>
  <w:style w:type="character" w:customStyle="1" w:styleId="SmallCardTextChar">
    <w:name w:val="Small Card Text Char"/>
    <w:rsid w:val="00EE44A3"/>
    <w:rPr>
      <w:sz w:val="16"/>
      <w:szCs w:val="16"/>
      <w:lang w:val="en-US" w:eastAsia="en-US" w:bidi="ar-SA"/>
    </w:rPr>
  </w:style>
  <w:style w:type="paragraph" w:customStyle="1" w:styleId="TAGFONT">
    <w:name w:val="TAG FONT"/>
    <w:basedOn w:val="Normal"/>
    <w:autoRedefine/>
    <w:qFormat/>
    <w:rsid w:val="00EE44A3"/>
    <w:pPr>
      <w:jc w:val="both"/>
    </w:pPr>
    <w:rPr>
      <w:rFonts w:ascii="Avenir LT Std 45 Book" w:hAnsi="Avenir LT Std 45 Book"/>
    </w:rPr>
  </w:style>
  <w:style w:type="character" w:customStyle="1" w:styleId="tagChar31">
    <w:name w:val="tag Char3"/>
    <w:rsid w:val="00EE44A3"/>
    <w:rPr>
      <w:b/>
      <w:sz w:val="24"/>
      <w:szCs w:val="24"/>
      <w:lang w:val="en-US" w:eastAsia="en-US" w:bidi="ar-SA"/>
    </w:rPr>
  </w:style>
  <w:style w:type="paragraph" w:customStyle="1" w:styleId="8point">
    <w:name w:val="8 point"/>
    <w:basedOn w:val="Normal"/>
    <w:link w:val="8pointChar"/>
    <w:qFormat/>
    <w:rsid w:val="00EE44A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E44A3"/>
    <w:pPr>
      <w:spacing w:after="0" w:line="240" w:lineRule="auto"/>
    </w:pPr>
    <w:rPr>
      <w:b/>
      <w:u w:val="single"/>
    </w:rPr>
  </w:style>
  <w:style w:type="character" w:customStyle="1" w:styleId="awtw">
    <w:name w:val="awtw"/>
    <w:rsid w:val="00EE44A3"/>
  </w:style>
  <w:style w:type="paragraph" w:customStyle="1" w:styleId="Style60">
    <w:name w:val="Style 6"/>
    <w:uiPriority w:val="99"/>
    <w:qFormat/>
    <w:rsid w:val="00EE44A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E44A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E44A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E44A3"/>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EE44A3"/>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EE44A3"/>
    <w:pPr>
      <w:spacing w:before="100" w:beforeAutospacing="1" w:after="100" w:afterAutospacing="1"/>
    </w:pPr>
    <w:rPr>
      <w:rFonts w:ascii="Avenir LT Std 45 Book" w:hAnsi="Avenir LT Std 45 Book"/>
    </w:rPr>
  </w:style>
  <w:style w:type="character" w:styleId="HTMLAcronym">
    <w:name w:val="HTML Acronym"/>
    <w:uiPriority w:val="99"/>
    <w:unhideWhenUsed/>
    <w:rsid w:val="00EE44A3"/>
  </w:style>
  <w:style w:type="character" w:customStyle="1" w:styleId="externaledithide">
    <w:name w:val="external_edit_hide"/>
    <w:rsid w:val="00EE44A3"/>
  </w:style>
  <w:style w:type="character" w:customStyle="1" w:styleId="CharacterStyle20">
    <w:name w:val="Character Style 20"/>
    <w:rsid w:val="00EE44A3"/>
    <w:rPr>
      <w:sz w:val="21"/>
    </w:rPr>
  </w:style>
  <w:style w:type="character" w:customStyle="1" w:styleId="centerheadlines">
    <w:name w:val="centerheadlines"/>
    <w:rsid w:val="00EE44A3"/>
  </w:style>
  <w:style w:type="character" w:customStyle="1" w:styleId="datetime0">
    <w:name w:val="datetime"/>
    <w:rsid w:val="00EE44A3"/>
  </w:style>
  <w:style w:type="paragraph" w:customStyle="1" w:styleId="boldness">
    <w:name w:val="boldness"/>
    <w:basedOn w:val="Normal"/>
    <w:uiPriority w:val="99"/>
    <w:qFormat/>
    <w:rsid w:val="00EE44A3"/>
    <w:pPr>
      <w:spacing w:before="100" w:beforeAutospacing="1" w:after="100" w:afterAutospacing="1"/>
    </w:pPr>
    <w:rPr>
      <w:rFonts w:ascii="Avenir LT Std 45 Book" w:hAnsi="Avenir LT Std 45 Book"/>
    </w:rPr>
  </w:style>
  <w:style w:type="character" w:customStyle="1" w:styleId="info">
    <w:name w:val="info"/>
    <w:rsid w:val="00EE44A3"/>
  </w:style>
  <w:style w:type="paragraph" w:customStyle="1" w:styleId="CM21">
    <w:name w:val="CM21"/>
    <w:basedOn w:val="Default"/>
    <w:next w:val="Default"/>
    <w:uiPriority w:val="99"/>
    <w:qFormat/>
    <w:rsid w:val="00EE44A3"/>
    <w:pPr>
      <w:widowControl/>
    </w:pPr>
    <w:rPr>
      <w:rFonts w:eastAsia="Calibri"/>
      <w:color w:val="auto"/>
      <w:sz w:val="22"/>
    </w:rPr>
  </w:style>
  <w:style w:type="paragraph" w:customStyle="1" w:styleId="Pa31">
    <w:name w:val="Pa3+1"/>
    <w:basedOn w:val="Default"/>
    <w:next w:val="Default"/>
    <w:uiPriority w:val="99"/>
    <w:qFormat/>
    <w:rsid w:val="00EE44A3"/>
    <w:pPr>
      <w:widowControl/>
      <w:spacing w:line="261" w:lineRule="atLeast"/>
    </w:pPr>
    <w:rPr>
      <w:rFonts w:ascii="Adobe Garamond Pro" w:eastAsia="Calibri" w:hAnsi="Adobe Garamond Pro"/>
      <w:color w:val="auto"/>
      <w:sz w:val="22"/>
    </w:rPr>
  </w:style>
  <w:style w:type="character" w:customStyle="1" w:styleId="datestory">
    <w:name w:val="datestory"/>
    <w:rsid w:val="00EE44A3"/>
  </w:style>
  <w:style w:type="character" w:customStyle="1" w:styleId="goohl1">
    <w:name w:val="goohl1"/>
    <w:rsid w:val="00EE44A3"/>
  </w:style>
  <w:style w:type="paragraph" w:customStyle="1" w:styleId="CardUpSize-Light">
    <w:name w:val="CardUpSize - Light"/>
    <w:basedOn w:val="Normal"/>
    <w:link w:val="CardUpSize-LightChar"/>
    <w:qFormat/>
    <w:rsid w:val="00EE44A3"/>
    <w:rPr>
      <w:rFonts w:ascii="Avenir LT Std 45 Book" w:hAnsi="Avenir LT Std 45 Book"/>
      <w:u w:val="single"/>
    </w:rPr>
  </w:style>
  <w:style w:type="character" w:customStyle="1" w:styleId="CardUpSize-LightChar">
    <w:name w:val="CardUpSize - Light Char"/>
    <w:link w:val="CardUpSize-Light"/>
    <w:locked/>
    <w:rsid w:val="00EE44A3"/>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EE44A3"/>
    <w:pPr>
      <w:jc w:val="both"/>
    </w:pPr>
    <w:rPr>
      <w:rFonts w:ascii="Avenir LT Std 45 Book" w:hAnsi="Avenir LT Std 45 Book"/>
      <w:b/>
      <w:u w:val="single"/>
    </w:rPr>
  </w:style>
  <w:style w:type="character" w:customStyle="1" w:styleId="CiteCardUpSize-HeavyChar">
    <w:name w:val="Cite // CardUpSize - Heavy Char"/>
    <w:link w:val="CiteCardUpSize-Heavy"/>
    <w:rsid w:val="00EE44A3"/>
    <w:rPr>
      <w:rFonts w:ascii="Avenir LT Std 45 Book" w:hAnsi="Avenir LT Std 45 Book" w:cs="Calibri"/>
      <w:b/>
      <w:u w:val="single"/>
    </w:rPr>
  </w:style>
  <w:style w:type="character" w:customStyle="1" w:styleId="citeschar10">
    <w:name w:val="citeschar1"/>
    <w:basedOn w:val="DefaultParagraphFont"/>
    <w:rsid w:val="00EE44A3"/>
  </w:style>
  <w:style w:type="character" w:customStyle="1" w:styleId="cardunderlinedchar1">
    <w:name w:val="cardunderlinedchar"/>
    <w:basedOn w:val="DefaultParagraphFont"/>
    <w:rsid w:val="00EE44A3"/>
  </w:style>
  <w:style w:type="character" w:customStyle="1" w:styleId="Style1CharCharChar">
    <w:name w:val="Style1 Char Char Char"/>
    <w:rsid w:val="00EE44A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E44A3"/>
    <w:rPr>
      <w:sz w:val="16"/>
    </w:rPr>
  </w:style>
  <w:style w:type="paragraph" w:customStyle="1" w:styleId="SmalltextCharCharChar0">
    <w:name w:val="Small text Char Char Char"/>
    <w:basedOn w:val="Normal"/>
    <w:link w:val="SmalltextCharCharCharChar0"/>
    <w:qFormat/>
    <w:rsid w:val="00EE44A3"/>
    <w:rPr>
      <w:rFonts w:asciiTheme="minorHAnsi" w:hAnsiTheme="minorHAnsi" w:cstheme="minorBidi"/>
      <w:sz w:val="16"/>
    </w:rPr>
  </w:style>
  <w:style w:type="paragraph" w:customStyle="1" w:styleId="Textbody">
    <w:name w:val="Text body"/>
    <w:basedOn w:val="Standard"/>
    <w:uiPriority w:val="99"/>
    <w:qFormat/>
    <w:rsid w:val="00EE44A3"/>
    <w:pPr>
      <w:spacing w:after="120"/>
      <w:textAlignment w:val="baseline"/>
    </w:pPr>
    <w:rPr>
      <w:rFonts w:eastAsia="Lucida Sans Unicode" w:cs="Tahoma"/>
      <w:lang w:eastAsia="en-US" w:bidi="ar-SA"/>
    </w:rPr>
  </w:style>
  <w:style w:type="character" w:customStyle="1" w:styleId="provider">
    <w:name w:val="provider"/>
    <w:basedOn w:val="DefaultParagraphFont"/>
    <w:rsid w:val="00EE44A3"/>
  </w:style>
  <w:style w:type="character" w:customStyle="1" w:styleId="vitstorybyline">
    <w:name w:val="vitstorybyline"/>
    <w:rsid w:val="00EE44A3"/>
  </w:style>
  <w:style w:type="character" w:customStyle="1" w:styleId="yahoobuzzbadge-form">
    <w:name w:val="yahoobuzzbadge-form"/>
    <w:rsid w:val="00EE44A3"/>
  </w:style>
  <w:style w:type="character" w:customStyle="1" w:styleId="tickerlinx">
    <w:name w:val="tickerlinx"/>
    <w:rsid w:val="00EE44A3"/>
  </w:style>
  <w:style w:type="paragraph" w:customStyle="1" w:styleId="NFAPWPheader">
    <w:name w:val="NFAP WP header"/>
    <w:basedOn w:val="Default"/>
    <w:next w:val="Default"/>
    <w:uiPriority w:val="99"/>
    <w:qFormat/>
    <w:rsid w:val="00EE44A3"/>
    <w:pPr>
      <w:widowControl/>
    </w:pPr>
    <w:rPr>
      <w:rFonts w:ascii="HNKAOE+Arial" w:eastAsia="Malgun Gothic" w:hAnsi="HNKAOE+Arial"/>
      <w:color w:val="auto"/>
      <w:sz w:val="22"/>
      <w:lang w:eastAsia="zh-CN"/>
    </w:rPr>
  </w:style>
  <w:style w:type="character" w:customStyle="1" w:styleId="post-timestamp">
    <w:name w:val="post-timestamp"/>
    <w:rsid w:val="00EE44A3"/>
  </w:style>
  <w:style w:type="character" w:customStyle="1" w:styleId="month">
    <w:name w:val="month"/>
    <w:rsid w:val="00EE44A3"/>
  </w:style>
  <w:style w:type="character" w:customStyle="1" w:styleId="CiteCharCharChar">
    <w:name w:val="Cite Char Char Char"/>
    <w:rsid w:val="00EE44A3"/>
    <w:rPr>
      <w:rFonts w:ascii="Garamond" w:eastAsia="Calibri" w:hAnsi="Garamond" w:cs="Arial"/>
      <w:b/>
      <w:sz w:val="24"/>
      <w:szCs w:val="20"/>
      <w:u w:val="thick"/>
    </w:rPr>
  </w:style>
  <w:style w:type="character" w:customStyle="1" w:styleId="texttitlebigred">
    <w:name w:val="texttitlebigred"/>
    <w:rsid w:val="00EE44A3"/>
  </w:style>
  <w:style w:type="character" w:customStyle="1" w:styleId="subtitles">
    <w:name w:val="subtitles"/>
    <w:rsid w:val="00EE44A3"/>
  </w:style>
  <w:style w:type="paragraph" w:customStyle="1" w:styleId="CiteCardCharChar">
    <w:name w:val="Cite_Card Char Char"/>
    <w:autoRedefine/>
    <w:qFormat/>
    <w:rsid w:val="00EE44A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E44A3"/>
    <w:rPr>
      <w:rFonts w:cs="Arial"/>
      <w:bCs/>
    </w:rPr>
  </w:style>
  <w:style w:type="paragraph" w:customStyle="1" w:styleId="CiteCardCharCharChar">
    <w:name w:val="Cite_Card Char Char Char"/>
    <w:link w:val="CiteCardCharCharCharChar"/>
    <w:qFormat/>
    <w:rsid w:val="00EE44A3"/>
    <w:pPr>
      <w:spacing w:after="0" w:line="240" w:lineRule="auto"/>
    </w:pPr>
    <w:rPr>
      <w:rFonts w:cs="Arial"/>
      <w:bCs/>
    </w:rPr>
  </w:style>
  <w:style w:type="character" w:customStyle="1" w:styleId="CiteCardChar1">
    <w:name w:val="Cite_Card Char1"/>
    <w:rsid w:val="00EE44A3"/>
    <w:rPr>
      <w:rFonts w:cs="Arial"/>
      <w:bCs/>
      <w:lang w:val="en-US" w:eastAsia="en-US" w:bidi="ar-SA"/>
    </w:rPr>
  </w:style>
  <w:style w:type="character" w:customStyle="1" w:styleId="DebateHeaderChar">
    <w:name w:val="Debate Header Char"/>
    <w:link w:val="DebateHeader"/>
    <w:rsid w:val="00EE44A3"/>
    <w:rPr>
      <w:rFonts w:ascii="Avenir LT Std 45 Book" w:hAnsi="Avenir LT Std 45 Book" w:cs="Calibri"/>
      <w:b/>
      <w:sz w:val="32"/>
      <w:szCs w:val="32"/>
      <w:u w:val="single"/>
    </w:rPr>
  </w:style>
  <w:style w:type="character" w:customStyle="1" w:styleId="paramv">
    <w:name w:val="paramv"/>
    <w:rsid w:val="00EE44A3"/>
  </w:style>
  <w:style w:type="paragraph" w:customStyle="1" w:styleId="TagCite1">
    <w:name w:val="Tag &amp; Cite"/>
    <w:basedOn w:val="Normal"/>
    <w:link w:val="TagCiteChar2"/>
    <w:qFormat/>
    <w:rsid w:val="00EE44A3"/>
    <w:pPr>
      <w:jc w:val="both"/>
    </w:pPr>
    <w:rPr>
      <w:rFonts w:ascii="Avenir LT Std 45 Book" w:hAnsi="Avenir LT Std 45 Book"/>
      <w:b/>
    </w:rPr>
  </w:style>
  <w:style w:type="character" w:customStyle="1" w:styleId="TagCiteChar2">
    <w:name w:val="Tag &amp; Cite Char"/>
    <w:link w:val="TagCite1"/>
    <w:rsid w:val="00EE44A3"/>
    <w:rPr>
      <w:rFonts w:ascii="Avenir LT Std 45 Book" w:hAnsi="Avenir LT Std 45 Book" w:cs="Calibri"/>
      <w:b/>
    </w:rPr>
  </w:style>
  <w:style w:type="paragraph" w:customStyle="1" w:styleId="HighlightedText">
    <w:name w:val="Highlighted Text"/>
    <w:basedOn w:val="Normal"/>
    <w:link w:val="HighlightedTextChar"/>
    <w:qFormat/>
    <w:rsid w:val="00EE44A3"/>
    <w:pPr>
      <w:jc w:val="both"/>
    </w:pPr>
    <w:rPr>
      <w:rFonts w:ascii="Avenir LT Std 45 Book" w:hAnsi="Avenir LT Std 45 Book"/>
      <w:u w:val="thick"/>
    </w:rPr>
  </w:style>
  <w:style w:type="character" w:customStyle="1" w:styleId="HighlightedTextChar">
    <w:name w:val="Highlighted Text Char"/>
    <w:link w:val="HighlightedText"/>
    <w:rsid w:val="00EE44A3"/>
    <w:rPr>
      <w:rFonts w:ascii="Avenir LT Std 45 Book" w:hAnsi="Avenir LT Std 45 Book" w:cs="Calibri"/>
      <w:u w:val="thick"/>
    </w:rPr>
  </w:style>
  <w:style w:type="paragraph" w:customStyle="1" w:styleId="Unhighlighted">
    <w:name w:val="Unhighlighted"/>
    <w:basedOn w:val="Normal"/>
    <w:link w:val="UnhighlightedChar"/>
    <w:autoRedefine/>
    <w:qFormat/>
    <w:rsid w:val="00EE44A3"/>
    <w:rPr>
      <w:rFonts w:ascii="Avenir LT Std 45 Book" w:hAnsi="Avenir LT Std 45 Book"/>
      <w:sz w:val="12"/>
    </w:rPr>
  </w:style>
  <w:style w:type="character" w:customStyle="1" w:styleId="UnhighlightedChar">
    <w:name w:val="Unhighlighted Char"/>
    <w:link w:val="Unhighlighted"/>
    <w:rsid w:val="00EE44A3"/>
    <w:rPr>
      <w:rFonts w:ascii="Avenir LT Std 45 Book" w:hAnsi="Avenir LT Std 45 Book" w:cs="Calibri"/>
      <w:sz w:val="12"/>
    </w:rPr>
  </w:style>
  <w:style w:type="character" w:customStyle="1" w:styleId="symbol">
    <w:name w:val="symbol"/>
    <w:rsid w:val="00EE44A3"/>
  </w:style>
  <w:style w:type="character" w:customStyle="1" w:styleId="data">
    <w:name w:val="data"/>
    <w:rsid w:val="00EE44A3"/>
  </w:style>
  <w:style w:type="character" w:customStyle="1" w:styleId="pub-date">
    <w:name w:val="pub-date"/>
    <w:rsid w:val="00EE44A3"/>
  </w:style>
  <w:style w:type="paragraph" w:customStyle="1" w:styleId="StylecardUnderline">
    <w:name w:val="Style card + Underline"/>
    <w:basedOn w:val="Normal"/>
    <w:link w:val="StylecardUnderlineChar"/>
    <w:qFormat/>
    <w:rsid w:val="00EE44A3"/>
    <w:pPr>
      <w:ind w:left="360" w:right="360"/>
    </w:pPr>
    <w:rPr>
      <w:rFonts w:ascii="Aptos" w:hAnsi="Aptos"/>
      <w:szCs w:val="20"/>
      <w:u w:val="thick"/>
    </w:rPr>
  </w:style>
  <w:style w:type="character" w:customStyle="1" w:styleId="StylecardUnderlineChar">
    <w:name w:val="Style card + Underline Char"/>
    <w:link w:val="StylecardUnderline"/>
    <w:rsid w:val="00EE44A3"/>
    <w:rPr>
      <w:rFonts w:ascii="Aptos" w:hAnsi="Aptos" w:cs="Calibri"/>
      <w:szCs w:val="20"/>
      <w:u w:val="thick"/>
    </w:rPr>
  </w:style>
  <w:style w:type="character" w:customStyle="1" w:styleId="AuthorDateF4">
    <w:name w:val="Author Date (F4)"/>
    <w:rsid w:val="00EE44A3"/>
    <w:rPr>
      <w:b/>
      <w:sz w:val="24"/>
      <w:u w:val="thick"/>
    </w:rPr>
  </w:style>
  <w:style w:type="character" w:customStyle="1" w:styleId="BoldUnderlineF6">
    <w:name w:val="Bold Underline (F6)"/>
    <w:rsid w:val="00EE44A3"/>
    <w:rPr>
      <w:u w:val="thick"/>
    </w:rPr>
  </w:style>
  <w:style w:type="paragraph" w:customStyle="1" w:styleId="TagF3">
    <w:name w:val="Tag (F3)"/>
    <w:uiPriority w:val="99"/>
    <w:qFormat/>
    <w:rsid w:val="00EE44A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E44A3"/>
  </w:style>
  <w:style w:type="paragraph" w:customStyle="1" w:styleId="style140">
    <w:name w:val="style14"/>
    <w:basedOn w:val="Normal"/>
    <w:uiPriority w:val="99"/>
    <w:qFormat/>
    <w:rsid w:val="00EE44A3"/>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EE44A3"/>
    <w:rPr>
      <w:rFonts w:ascii="Avenir LT Std 45 Book" w:hAnsi="Avenir LT Std 45 Book"/>
      <w:b/>
    </w:rPr>
  </w:style>
  <w:style w:type="character" w:customStyle="1" w:styleId="StyleArial12ptBoldItalic">
    <w:name w:val="Style Arial 12 pt Bold Italic"/>
    <w:rsid w:val="00EE44A3"/>
    <w:rPr>
      <w:rFonts w:ascii="Arial" w:hAnsi="Arial"/>
      <w:b/>
      <w:bCs/>
      <w:i/>
      <w:iCs/>
      <w:sz w:val="24"/>
    </w:rPr>
  </w:style>
  <w:style w:type="character" w:customStyle="1" w:styleId="verdana12grey1">
    <w:name w:val="verdana12grey1"/>
    <w:rsid w:val="00EE44A3"/>
  </w:style>
  <w:style w:type="character" w:customStyle="1" w:styleId="verdana9grey1a">
    <w:name w:val="verdana9grey1a"/>
    <w:rsid w:val="00EE44A3"/>
  </w:style>
  <w:style w:type="character" w:customStyle="1" w:styleId="nn-twttr-share-btn">
    <w:name w:val="nn-twttr-share-btn"/>
    <w:rsid w:val="00EE44A3"/>
  </w:style>
  <w:style w:type="character" w:customStyle="1" w:styleId="comment-count">
    <w:name w:val="comment-count"/>
    <w:rsid w:val="00EE44A3"/>
  </w:style>
  <w:style w:type="character" w:customStyle="1" w:styleId="comment-count-text">
    <w:name w:val="comment-count-text"/>
    <w:rsid w:val="00EE44A3"/>
  </w:style>
  <w:style w:type="paragraph" w:customStyle="1" w:styleId="articlebody">
    <w:name w:val="articlebody"/>
    <w:basedOn w:val="Normal"/>
    <w:uiPriority w:val="99"/>
    <w:qFormat/>
    <w:rsid w:val="00EE44A3"/>
    <w:pPr>
      <w:spacing w:before="100" w:beforeAutospacing="1" w:after="100" w:afterAutospacing="1"/>
    </w:pPr>
    <w:rPr>
      <w:rFonts w:ascii="Avenir LT Std 45 Book" w:hAnsi="Avenir LT Std 45 Book"/>
    </w:rPr>
  </w:style>
  <w:style w:type="character" w:customStyle="1" w:styleId="lightheader">
    <w:name w:val="lightheader"/>
    <w:rsid w:val="00EE44A3"/>
  </w:style>
  <w:style w:type="paragraph" w:customStyle="1" w:styleId="CiteCardCharCharCharCharCharCharChar">
    <w:name w:val="Cite_Card Char Char Char Char Char Char Char"/>
    <w:link w:val="CiteCardCharCharCharCharCharCharCharChar"/>
    <w:autoRedefine/>
    <w:qFormat/>
    <w:rsid w:val="00EE44A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E44A3"/>
    <w:rPr>
      <w:rFonts w:ascii="Times New Roman" w:eastAsia="Times New Roman" w:hAnsi="Times New Roman" w:cs="Times New Roman"/>
      <w:bCs/>
      <w:lang w:eastAsia="zh-CN"/>
    </w:rPr>
  </w:style>
  <w:style w:type="paragraph" w:customStyle="1" w:styleId="foldie">
    <w:name w:val="foldie"/>
    <w:uiPriority w:val="99"/>
    <w:qFormat/>
    <w:rsid w:val="00EE44A3"/>
    <w:pPr>
      <w:spacing w:before="6480"/>
      <w:jc w:val="center"/>
      <w:outlineLvl w:val="0"/>
    </w:pPr>
    <w:rPr>
      <w:rFonts w:ascii="Arial Black" w:eastAsia="DengXian" w:hAnsi="Arial Black" w:cs="Courier New"/>
      <w:b/>
      <w:sz w:val="36"/>
      <w:u w:val="single"/>
    </w:rPr>
  </w:style>
  <w:style w:type="character" w:customStyle="1" w:styleId="CiteCardCharCharCharCharChar">
    <w:name w:val="Cite_Card Char Char Char Char Char"/>
    <w:rsid w:val="00EE44A3"/>
    <w:rPr>
      <w:rFonts w:cs="Arial"/>
      <w:bCs/>
      <w:lang w:val="en-US" w:eastAsia="en-US" w:bidi="ar-SA"/>
    </w:rPr>
  </w:style>
  <w:style w:type="character" w:customStyle="1" w:styleId="CiteCardCharCharCharCharCharChar">
    <w:name w:val="Cite_Card Char Char Char Char Char Char"/>
    <w:rsid w:val="00EE44A3"/>
    <w:rPr>
      <w:rFonts w:cs="Arial"/>
      <w:bCs/>
      <w:lang w:val="en-US" w:eastAsia="en-US" w:bidi="ar-SA"/>
    </w:rPr>
  </w:style>
  <w:style w:type="paragraph" w:customStyle="1" w:styleId="billtextsection">
    <w:name w:val="bill_text_section"/>
    <w:basedOn w:val="Normal"/>
    <w:uiPriority w:val="99"/>
    <w:qFormat/>
    <w:rsid w:val="00EE44A3"/>
    <w:pPr>
      <w:spacing w:before="100" w:beforeAutospacing="1" w:after="100" w:afterAutospacing="1"/>
    </w:pPr>
    <w:rPr>
      <w:rFonts w:ascii="Avenir LT Std 45 Book" w:hAnsi="Avenir LT Std 45 Book"/>
    </w:rPr>
  </w:style>
  <w:style w:type="character" w:customStyle="1" w:styleId="yahoobuzzbadge">
    <w:name w:val="yahoobuzzbadge"/>
    <w:rsid w:val="00EE44A3"/>
  </w:style>
  <w:style w:type="paragraph" w:customStyle="1" w:styleId="CiteNormal">
    <w:name w:val="Cite Normal"/>
    <w:basedOn w:val="Normal"/>
    <w:link w:val="CiteNormalChar"/>
    <w:autoRedefine/>
    <w:qFormat/>
    <w:rsid w:val="00EE44A3"/>
    <w:pPr>
      <w:jc w:val="both"/>
    </w:pPr>
    <w:rPr>
      <w:rFonts w:ascii="Avenir LT Std 45 Book" w:hAnsi="Avenir LT Std 45 Book"/>
      <w:sz w:val="16"/>
    </w:rPr>
  </w:style>
  <w:style w:type="character" w:customStyle="1" w:styleId="CiteNormalChar">
    <w:name w:val="Cite Normal Char"/>
    <w:link w:val="CiteNormal"/>
    <w:rsid w:val="00EE44A3"/>
    <w:rPr>
      <w:rFonts w:ascii="Avenir LT Std 45 Book" w:hAnsi="Avenir LT Std 45 Book" w:cs="Calibri"/>
      <w:sz w:val="16"/>
    </w:rPr>
  </w:style>
  <w:style w:type="character" w:customStyle="1" w:styleId="StrongEmphasis">
    <w:name w:val="Strong Emphasis"/>
    <w:rsid w:val="00EE44A3"/>
    <w:rPr>
      <w:b/>
      <w:bCs/>
    </w:rPr>
  </w:style>
  <w:style w:type="paragraph" w:customStyle="1" w:styleId="Boldunderline2">
    <w:name w:val="Bold underline"/>
    <w:basedOn w:val="Normal"/>
    <w:link w:val="BoldunderlineChar4"/>
    <w:qFormat/>
    <w:rsid w:val="00EE44A3"/>
    <w:rPr>
      <w:rFonts w:ascii="Garamond" w:hAnsi="Garamond"/>
      <w:b/>
      <w:bCs/>
      <w:kern w:val="20"/>
      <w:u w:val="single"/>
    </w:rPr>
  </w:style>
  <w:style w:type="character" w:customStyle="1" w:styleId="BoldunderlineChar4">
    <w:name w:val="Bold underline Char"/>
    <w:link w:val="Boldunderline2"/>
    <w:rsid w:val="00EE44A3"/>
    <w:rPr>
      <w:rFonts w:ascii="Garamond" w:hAnsi="Garamond" w:cs="Calibri"/>
      <w:b/>
      <w:bCs/>
      <w:kern w:val="20"/>
      <w:u w:val="single"/>
    </w:rPr>
  </w:style>
  <w:style w:type="character" w:customStyle="1" w:styleId="article-articlebody">
    <w:name w:val="article-articlebody"/>
    <w:basedOn w:val="DefaultParagraphFont"/>
    <w:rsid w:val="00EE44A3"/>
  </w:style>
  <w:style w:type="character" w:customStyle="1" w:styleId="pageheader0">
    <w:name w:val="pageheader"/>
    <w:basedOn w:val="DefaultParagraphFont"/>
    <w:rsid w:val="00EE44A3"/>
  </w:style>
  <w:style w:type="paragraph" w:customStyle="1" w:styleId="card0">
    <w:name w:val="%card"/>
    <w:basedOn w:val="Normal"/>
    <w:link w:val="cardChar3"/>
    <w:qFormat/>
    <w:rsid w:val="00EE44A3"/>
    <w:pPr>
      <w:ind w:left="288" w:right="288"/>
    </w:pPr>
    <w:rPr>
      <w:rFonts w:ascii="Avenir LT Std 45 Book" w:hAnsi="Avenir LT Std 45 Book"/>
    </w:rPr>
  </w:style>
  <w:style w:type="character" w:customStyle="1" w:styleId="cardChar3">
    <w:name w:val="%card Char"/>
    <w:link w:val="card0"/>
    <w:rsid w:val="00EE44A3"/>
    <w:rPr>
      <w:rFonts w:ascii="Avenir LT Std 45 Book" w:hAnsi="Avenir LT Std 45 Book" w:cs="Calibri"/>
    </w:rPr>
  </w:style>
  <w:style w:type="character" w:customStyle="1" w:styleId="AuthorCharChar">
    <w:name w:val="Author Char Char"/>
    <w:rsid w:val="00EE44A3"/>
    <w:rPr>
      <w:rFonts w:ascii="Times New Roman" w:hAnsi="Times New Roman"/>
      <w:b/>
      <w:sz w:val="22"/>
      <w:szCs w:val="22"/>
    </w:rPr>
  </w:style>
  <w:style w:type="paragraph" w:customStyle="1" w:styleId="UnunderlinedText">
    <w:name w:val="Ununderlined Text"/>
    <w:basedOn w:val="Normal"/>
    <w:link w:val="UnunderlinedTextChar"/>
    <w:autoRedefine/>
    <w:qFormat/>
    <w:rsid w:val="00EE44A3"/>
    <w:rPr>
      <w:rFonts w:ascii="Avenir LT Std 45 Book" w:hAnsi="Avenir LT Std 45 Book"/>
      <w:sz w:val="12"/>
    </w:rPr>
  </w:style>
  <w:style w:type="character" w:customStyle="1" w:styleId="UnunderlinedTextChar">
    <w:name w:val="Ununderlined Text Char"/>
    <w:link w:val="UnunderlinedText"/>
    <w:rsid w:val="00EE44A3"/>
    <w:rPr>
      <w:rFonts w:ascii="Avenir LT Std 45 Book" w:hAnsi="Avenir LT Std 45 Book" w:cs="Calibri"/>
      <w:sz w:val="12"/>
    </w:rPr>
  </w:style>
  <w:style w:type="paragraph" w:customStyle="1" w:styleId="Regular">
    <w:name w:val="Regular"/>
    <w:link w:val="RegularChar"/>
    <w:qFormat/>
    <w:rsid w:val="00EE44A3"/>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E44A3"/>
    <w:rPr>
      <w:rFonts w:ascii="Garamond" w:eastAsia="Times New Roman" w:hAnsi="Garamond" w:cs="Arial"/>
      <w:bCs/>
      <w:kern w:val="20"/>
      <w:sz w:val="20"/>
      <w:szCs w:val="32"/>
    </w:rPr>
  </w:style>
  <w:style w:type="character" w:customStyle="1" w:styleId="smallchar0">
    <w:name w:val="smallchar"/>
    <w:basedOn w:val="DefaultParagraphFont"/>
    <w:rsid w:val="00EE44A3"/>
  </w:style>
  <w:style w:type="character" w:customStyle="1" w:styleId="Shortcite">
    <w:name w:val="Shortcite"/>
    <w:rsid w:val="00EE44A3"/>
    <w:rPr>
      <w:rFonts w:ascii="Times New Roman" w:hAnsi="Times New Roman"/>
      <w:b/>
      <w:bCs/>
      <w:sz w:val="20"/>
    </w:rPr>
  </w:style>
  <w:style w:type="character" w:customStyle="1" w:styleId="address">
    <w:name w:val="address"/>
    <w:rsid w:val="00EE44A3"/>
    <w:rPr>
      <w:rFonts w:cs="Times New Roman"/>
    </w:rPr>
  </w:style>
  <w:style w:type="character" w:customStyle="1" w:styleId="NormalizationChar">
    <w:name w:val="Normalization Char"/>
    <w:rsid w:val="00EE44A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E44A3"/>
    <w:rPr>
      <w:sz w:val="10"/>
    </w:rPr>
  </w:style>
  <w:style w:type="paragraph" w:customStyle="1" w:styleId="ReallyfuckingsmallCharCharChar">
    <w:name w:val="Really fucking small Char Char Char"/>
    <w:basedOn w:val="Normal"/>
    <w:link w:val="ReallyfuckingsmallCharCharCharChar"/>
    <w:qFormat/>
    <w:rsid w:val="00EE44A3"/>
    <w:rPr>
      <w:rFonts w:asciiTheme="minorHAnsi" w:hAnsiTheme="minorHAnsi" w:cstheme="minorBidi"/>
      <w:sz w:val="10"/>
    </w:rPr>
  </w:style>
  <w:style w:type="character" w:customStyle="1" w:styleId="Shrinker">
    <w:name w:val="Shrinker"/>
    <w:rsid w:val="00EE44A3"/>
    <w:rPr>
      <w:rFonts w:ascii="Times New Roman" w:hAnsi="Times New Roman"/>
      <w:sz w:val="10"/>
      <w:szCs w:val="13"/>
    </w:rPr>
  </w:style>
  <w:style w:type="paragraph" w:customStyle="1" w:styleId="CardDownx1">
    <w:name w:val="CardDown x1"/>
    <w:basedOn w:val="Header"/>
    <w:link w:val="CardDownx1Char"/>
    <w:qFormat/>
    <w:rsid w:val="00EE44A3"/>
    <w:pPr>
      <w:tabs>
        <w:tab w:val="clear" w:pos="4680"/>
        <w:tab w:val="clear" w:pos="9360"/>
        <w:tab w:val="center" w:pos="4320"/>
        <w:tab w:val="right" w:pos="8640"/>
      </w:tabs>
    </w:pPr>
    <w:rPr>
      <w:sz w:val="16"/>
    </w:rPr>
  </w:style>
  <w:style w:type="character" w:customStyle="1" w:styleId="CardDownx1Char">
    <w:name w:val="CardDown x1 Char"/>
    <w:link w:val="CardDownx1"/>
    <w:rsid w:val="00EE44A3"/>
    <w:rPr>
      <w:rFonts w:ascii="Calibri" w:hAnsi="Calibri" w:cs="Calibri"/>
      <w:sz w:val="16"/>
    </w:rPr>
  </w:style>
  <w:style w:type="paragraph" w:customStyle="1" w:styleId="CardDownx15">
    <w:name w:val="CardDown x1.5"/>
    <w:basedOn w:val="Header"/>
    <w:uiPriority w:val="99"/>
    <w:qFormat/>
    <w:rsid w:val="00EE44A3"/>
    <w:pPr>
      <w:tabs>
        <w:tab w:val="clear" w:pos="4680"/>
        <w:tab w:val="clear" w:pos="9360"/>
        <w:tab w:val="center" w:pos="4320"/>
        <w:tab w:val="right" w:pos="8640"/>
      </w:tabs>
    </w:pPr>
    <w:rPr>
      <w:sz w:val="14"/>
    </w:rPr>
  </w:style>
  <w:style w:type="character" w:customStyle="1" w:styleId="heading2char0">
    <w:name w:val="heading2char"/>
    <w:basedOn w:val="DefaultParagraphFont"/>
    <w:rsid w:val="00EE44A3"/>
  </w:style>
  <w:style w:type="character" w:customStyle="1" w:styleId="heading3char1">
    <w:name w:val="heading3char1"/>
    <w:basedOn w:val="DefaultParagraphFont"/>
    <w:rsid w:val="00EE44A3"/>
  </w:style>
  <w:style w:type="character" w:customStyle="1" w:styleId="underlinea">
    <w:name w:val="underlinea"/>
    <w:basedOn w:val="DefaultParagraphFont"/>
    <w:rsid w:val="00EE44A3"/>
  </w:style>
  <w:style w:type="character" w:customStyle="1" w:styleId="StyleUnderlineChar9pt2">
    <w:name w:val="Style Underline Char + 9 pt2"/>
    <w:rsid w:val="00EE44A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E44A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EE44A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E44A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E44A3"/>
    <w:rPr>
      <w:rFonts w:ascii="Avenir LT Std 45 Book" w:hAnsi="Avenir LT Std 45 Book" w:cs="Calibri"/>
      <w:sz w:val="18"/>
      <w:szCs w:val="20"/>
    </w:rPr>
  </w:style>
  <w:style w:type="paragraph" w:customStyle="1" w:styleId="ecxmsonormal">
    <w:name w:val="ecxmsonormal"/>
    <w:basedOn w:val="Normal"/>
    <w:uiPriority w:val="99"/>
    <w:qFormat/>
    <w:rsid w:val="00EE44A3"/>
    <w:pPr>
      <w:spacing w:before="100" w:beforeAutospacing="1" w:after="100" w:afterAutospacing="1"/>
    </w:pPr>
    <w:rPr>
      <w:rFonts w:ascii="Avenir LT Std 45 Book" w:hAnsi="Avenir LT Std 45 Book"/>
    </w:rPr>
  </w:style>
  <w:style w:type="character" w:customStyle="1" w:styleId="FontStyle232">
    <w:name w:val="Font Style232"/>
    <w:uiPriority w:val="99"/>
    <w:rsid w:val="00EE44A3"/>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EE44A3"/>
    <w:pPr>
      <w:spacing w:after="160" w:line="259" w:lineRule="auto"/>
      <w:jc w:val="both"/>
    </w:pPr>
    <w:rPr>
      <w:rFonts w:eastAsia="Aptos" w:cs="Calibri"/>
      <w:b/>
      <w:u w:val="thick"/>
    </w:rPr>
  </w:style>
  <w:style w:type="character" w:customStyle="1" w:styleId="erasure">
    <w:name w:val="erasure"/>
    <w:rsid w:val="00EE44A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E44A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E44A3"/>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E44A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E44A3"/>
    <w:rPr>
      <w:rFonts w:ascii="Avenir LT Std 45 Book" w:hAnsi="Avenir LT Std 45 Book" w:cs="Calibri"/>
      <w:szCs w:val="20"/>
      <w:u w:val="thick"/>
      <w:bdr w:val="single" w:sz="4" w:space="0" w:color="auto"/>
    </w:rPr>
  </w:style>
  <w:style w:type="character" w:customStyle="1" w:styleId="MicroTextCharChar">
    <w:name w:val="MicroText Char Char"/>
    <w:rsid w:val="00EE44A3"/>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E44A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E44A3"/>
    <w:rPr>
      <w:rFonts w:ascii="Avenir LT Std 45 Book" w:hAnsi="Avenir LT Std 45 Book"/>
      <w:u w:val="thick"/>
    </w:rPr>
  </w:style>
  <w:style w:type="character" w:customStyle="1" w:styleId="UnderliningCharChar1CharCharChar">
    <w:name w:val="Underlining Char Char1 Char Char Char"/>
    <w:link w:val="UnderliningCharChar1CharChar"/>
    <w:rsid w:val="00EE44A3"/>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EE44A3"/>
    <w:pPr>
      <w:ind w:left="576"/>
    </w:pPr>
    <w:rPr>
      <w:rFonts w:asciiTheme="minorHAnsi" w:hAnsiTheme="minorHAnsi" w:cstheme="minorBidi"/>
      <w:b/>
      <w:u w:val="single"/>
    </w:rPr>
  </w:style>
  <w:style w:type="character" w:customStyle="1" w:styleId="UnderliningCharCharChar">
    <w:name w:val="Underlining Char Char Char"/>
    <w:rsid w:val="00EE44A3"/>
    <w:rPr>
      <w:rFonts w:ascii="Arial Narrow" w:eastAsia="Times New Roman" w:hAnsi="Arial Narrow" w:cs="Times New Roman"/>
      <w:sz w:val="20"/>
      <w:szCs w:val="24"/>
      <w:u w:val="thick"/>
    </w:rPr>
  </w:style>
  <w:style w:type="paragraph" w:customStyle="1" w:styleId="Style120">
    <w:name w:val="Style 12"/>
    <w:uiPriority w:val="99"/>
    <w:qFormat/>
    <w:rsid w:val="00EE44A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E44A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E44A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E44A3"/>
  </w:style>
  <w:style w:type="paragraph" w:customStyle="1" w:styleId="Emphasis3">
    <w:name w:val="Emphasis3"/>
    <w:uiPriority w:val="99"/>
    <w:qFormat/>
    <w:rsid w:val="00EE44A3"/>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E44A3"/>
  </w:style>
  <w:style w:type="paragraph" w:customStyle="1" w:styleId="formfldssel">
    <w:name w:val="formfldssel"/>
    <w:basedOn w:val="Normal"/>
    <w:qFormat/>
    <w:rsid w:val="00EE44A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EE44A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EE44A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E44A3"/>
  </w:style>
  <w:style w:type="character" w:customStyle="1" w:styleId="StyleCardTextUnderline3Char">
    <w:name w:val="Style Card Text + Underline3 Char"/>
    <w:link w:val="StyleCardTextUnderline3"/>
    <w:rsid w:val="00EE44A3"/>
    <w:rPr>
      <w:rFonts w:eastAsia="SimSun"/>
      <w:u w:val="thick"/>
    </w:rPr>
  </w:style>
  <w:style w:type="character" w:customStyle="1" w:styleId="BoldandUnderlineChar1Char2CharChar">
    <w:name w:val="Bold and Underline Char1 Char2 Char Char"/>
    <w:rsid w:val="00EE44A3"/>
    <w:rPr>
      <w:b/>
      <w:noProof w:val="0"/>
      <w:szCs w:val="24"/>
      <w:u w:val="single"/>
      <w:lang w:val="en-US" w:eastAsia="en-US" w:bidi="ar-SA"/>
    </w:rPr>
  </w:style>
  <w:style w:type="character" w:customStyle="1" w:styleId="UnderlineChar1Char1">
    <w:name w:val="Underline Char1 Char1"/>
    <w:rsid w:val="00EE44A3"/>
    <w:rPr>
      <w:noProof w:val="0"/>
      <w:szCs w:val="24"/>
      <w:u w:val="single"/>
      <w:lang w:val="en-US" w:eastAsia="en-US" w:bidi="ar-SA"/>
    </w:rPr>
  </w:style>
  <w:style w:type="paragraph" w:customStyle="1" w:styleId="Underlinestyle1">
    <w:name w:val="Underlinestyle"/>
    <w:basedOn w:val="Normal"/>
    <w:qFormat/>
    <w:rsid w:val="00EE44A3"/>
    <w:pPr>
      <w:tabs>
        <w:tab w:val="left" w:pos="720"/>
      </w:tabs>
      <w:ind w:left="720"/>
    </w:pPr>
    <w:rPr>
      <w:rFonts w:ascii="Avenir LT Std 45 Book" w:hAnsi="Avenir LT Std 45 Book"/>
      <w:szCs w:val="20"/>
      <w:u w:val="single"/>
    </w:rPr>
  </w:style>
  <w:style w:type="character" w:customStyle="1" w:styleId="featurecontentgray1">
    <w:name w:val="featurecontentgray1"/>
    <w:rsid w:val="00EE44A3"/>
    <w:rPr>
      <w:rFonts w:ascii="Arial" w:hAnsi="Arial" w:cs="Arial" w:hint="default"/>
      <w:color w:val="666666"/>
    </w:rPr>
  </w:style>
  <w:style w:type="character" w:customStyle="1" w:styleId="CardCharCharChar0">
    <w:name w:val="Card Char Char Char"/>
    <w:rsid w:val="00EE44A3"/>
    <w:rPr>
      <w:rFonts w:ascii="Book Antiqua" w:hAnsi="Book Antiqua"/>
      <w:szCs w:val="24"/>
      <w:lang w:val="en-US" w:eastAsia="en-US" w:bidi="ar-SA"/>
    </w:rPr>
  </w:style>
  <w:style w:type="character" w:customStyle="1" w:styleId="big1">
    <w:name w:val="big1"/>
    <w:rsid w:val="00EE44A3"/>
    <w:rPr>
      <w:sz w:val="28"/>
      <w:szCs w:val="28"/>
    </w:rPr>
  </w:style>
  <w:style w:type="character" w:customStyle="1" w:styleId="articletitle1">
    <w:name w:val="articletitle1"/>
    <w:rsid w:val="00EE44A3"/>
    <w:rPr>
      <w:b/>
      <w:bCs/>
      <w:color w:val="990000"/>
    </w:rPr>
  </w:style>
  <w:style w:type="character" w:customStyle="1" w:styleId="prodgeneral">
    <w:name w:val="prodgeneral"/>
    <w:basedOn w:val="DefaultParagraphFont"/>
    <w:rsid w:val="00EE44A3"/>
  </w:style>
  <w:style w:type="character" w:customStyle="1" w:styleId="Style10pt">
    <w:name w:val="Style 10 pt"/>
    <w:rsid w:val="00EE44A3"/>
    <w:rPr>
      <w:sz w:val="20"/>
    </w:rPr>
  </w:style>
  <w:style w:type="character" w:customStyle="1" w:styleId="StyleUnderlineChar0">
    <w:name w:val="Style Underline + Char"/>
    <w:rsid w:val="00EE44A3"/>
    <w:rPr>
      <w:rFonts w:eastAsia="SimSun" w:cs="Arial"/>
      <w:b/>
      <w:bCs/>
      <w:iCs/>
      <w:caps/>
      <w:sz w:val="24"/>
      <w:szCs w:val="24"/>
      <w:u w:val="single"/>
      <w:lang w:val="en-US" w:eastAsia="en-US" w:bidi="ar-SA"/>
    </w:rPr>
  </w:style>
  <w:style w:type="character" w:customStyle="1" w:styleId="highlightChar">
    <w:name w:val="highlight Char"/>
    <w:rsid w:val="00EE44A3"/>
    <w:rPr>
      <w:sz w:val="24"/>
      <w:szCs w:val="24"/>
      <w:u w:val="single"/>
      <w:lang w:val="en-US" w:eastAsia="en-US" w:bidi="ar-SA"/>
    </w:rPr>
  </w:style>
  <w:style w:type="character" w:customStyle="1" w:styleId="StyleciteChar">
    <w:name w:val="Style cite + Char"/>
    <w:rsid w:val="00EE44A3"/>
    <w:rPr>
      <w:sz w:val="24"/>
      <w:szCs w:val="24"/>
      <w:lang w:val="en-US" w:eastAsia="en-US" w:bidi="ar-SA"/>
    </w:rPr>
  </w:style>
  <w:style w:type="paragraph" w:customStyle="1" w:styleId="OffensiveLanguage">
    <w:name w:val="Offensive Language"/>
    <w:basedOn w:val="Normal"/>
    <w:next w:val="Normal"/>
    <w:uiPriority w:val="99"/>
    <w:qFormat/>
    <w:rsid w:val="00EE44A3"/>
    <w:rPr>
      <w:rFonts w:ascii="Avenir LT Std 45 Book" w:eastAsia="Calibri" w:hAnsi="Avenir LT Std 45 Book"/>
      <w:strike/>
      <w:u w:val="single"/>
    </w:rPr>
  </w:style>
  <w:style w:type="character" w:customStyle="1" w:styleId="OffensiveLanguageChar">
    <w:name w:val="Offensive Language Char"/>
    <w:rsid w:val="00EE44A3"/>
    <w:rPr>
      <w:rFonts w:ascii="Arial Narrow" w:hAnsi="Arial Narrow"/>
      <w:strike/>
      <w:szCs w:val="24"/>
      <w:u w:val="single"/>
      <w:lang w:val="en-US" w:eastAsia="en-US" w:bidi="ar-SA"/>
    </w:rPr>
  </w:style>
  <w:style w:type="paragraph" w:customStyle="1" w:styleId="clearformatting0">
    <w:name w:val="clear formatting"/>
    <w:basedOn w:val="Normal"/>
    <w:qFormat/>
    <w:rsid w:val="00EE44A3"/>
    <w:rPr>
      <w:rFonts w:ascii="Avenir LT Std 45 Book" w:eastAsia="Calibri" w:hAnsi="Avenir LT Std 45 Book"/>
    </w:rPr>
  </w:style>
  <w:style w:type="paragraph" w:customStyle="1" w:styleId="Style180">
    <w:name w:val="Style 18"/>
    <w:uiPriority w:val="99"/>
    <w:qFormat/>
    <w:rsid w:val="00EE44A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E44A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E44A3"/>
  </w:style>
  <w:style w:type="paragraph" w:customStyle="1" w:styleId="txgreen">
    <w:name w:val="txgreen"/>
    <w:basedOn w:val="Normal"/>
    <w:uiPriority w:val="99"/>
    <w:qFormat/>
    <w:rsid w:val="00EE44A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E44A3"/>
  </w:style>
  <w:style w:type="character" w:customStyle="1" w:styleId="facebook-share-count">
    <w:name w:val="facebook-share-count"/>
    <w:basedOn w:val="DefaultParagraphFont"/>
    <w:rsid w:val="00EE44A3"/>
  </w:style>
  <w:style w:type="character" w:customStyle="1" w:styleId="tickerwrap">
    <w:name w:val="ticker_wrap"/>
    <w:basedOn w:val="DefaultParagraphFont"/>
    <w:rsid w:val="00EE44A3"/>
  </w:style>
  <w:style w:type="paragraph" w:customStyle="1" w:styleId="rtecenter">
    <w:name w:val="rtecenter"/>
    <w:basedOn w:val="Normal"/>
    <w:uiPriority w:val="99"/>
    <w:qFormat/>
    <w:rsid w:val="00EE44A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E44A3"/>
  </w:style>
  <w:style w:type="character" w:customStyle="1" w:styleId="slug-elocation">
    <w:name w:val="slug-elocation"/>
    <w:basedOn w:val="DefaultParagraphFont"/>
    <w:rsid w:val="00EE44A3"/>
  </w:style>
  <w:style w:type="character" w:customStyle="1" w:styleId="fu-autorenangabe-fu-beschreibung">
    <w:name w:val="fu-autorenangabe-fu-beschreibung"/>
    <w:rsid w:val="00EE44A3"/>
  </w:style>
  <w:style w:type="paragraph" w:customStyle="1" w:styleId="introshadow">
    <w:name w:val="intro_shadow"/>
    <w:basedOn w:val="Normal"/>
    <w:uiPriority w:val="99"/>
    <w:qFormat/>
    <w:rsid w:val="00EE44A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E44A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E44A3"/>
  </w:style>
  <w:style w:type="character" w:customStyle="1" w:styleId="commentscontainer">
    <w:name w:val="comments_container"/>
    <w:basedOn w:val="DefaultParagraphFont"/>
    <w:rsid w:val="00EE44A3"/>
  </w:style>
  <w:style w:type="paragraph" w:customStyle="1" w:styleId="publishedon">
    <w:name w:val="published_on"/>
    <w:basedOn w:val="Normal"/>
    <w:uiPriority w:val="99"/>
    <w:qFormat/>
    <w:rsid w:val="00EE44A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E44A3"/>
  </w:style>
  <w:style w:type="character" w:customStyle="1" w:styleId="itemauthor">
    <w:name w:val="itemauthor"/>
    <w:basedOn w:val="DefaultParagraphFont"/>
    <w:rsid w:val="00EE44A3"/>
  </w:style>
  <w:style w:type="character" w:customStyle="1" w:styleId="hparticlefooter">
    <w:name w:val="hparticlefooter"/>
    <w:basedOn w:val="DefaultParagraphFont"/>
    <w:rsid w:val="00EE44A3"/>
  </w:style>
  <w:style w:type="paragraph" w:customStyle="1" w:styleId="Stylecardtext8pt">
    <w:name w:val="Style card text + 8 pt"/>
    <w:basedOn w:val="Normal"/>
    <w:qFormat/>
    <w:rsid w:val="00EE44A3"/>
    <w:pPr>
      <w:ind w:right="288"/>
    </w:pPr>
    <w:rPr>
      <w:rFonts w:ascii="Avenir LT Std 45 Book" w:hAnsi="Avenir LT Std 45 Book"/>
      <w:sz w:val="16"/>
    </w:rPr>
  </w:style>
  <w:style w:type="paragraph" w:customStyle="1" w:styleId="Stylecardtext5pt">
    <w:name w:val="Style card text + 5 pt"/>
    <w:basedOn w:val="Normal"/>
    <w:qFormat/>
    <w:rsid w:val="00EE44A3"/>
    <w:pPr>
      <w:ind w:right="288"/>
    </w:pPr>
    <w:rPr>
      <w:rFonts w:ascii="Avenir LT Std 45 Book" w:hAnsi="Avenir LT Std 45 Book"/>
      <w:sz w:val="10"/>
    </w:rPr>
  </w:style>
  <w:style w:type="table" w:customStyle="1" w:styleId="TableGrid2">
    <w:name w:val="Table Grid2"/>
    <w:basedOn w:val="TableNormal"/>
    <w:next w:val="TableGrid"/>
    <w:rsid w:val="00EE44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E44A3"/>
  </w:style>
  <w:style w:type="character" w:customStyle="1" w:styleId="BlockCharCharCharCharChar">
    <w:name w:val="Block Char Char Char Char Char"/>
    <w:aliases w:val="Block Char Char Char Char Char Char Char Char,Block Char Char Char Char Char Char Char1"/>
    <w:basedOn w:val="DefaultParagraphFont"/>
    <w:rsid w:val="00EE44A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E44A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E44A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EE44A3"/>
    <w:rPr>
      <w:rFonts w:ascii="Avenir LT Std 45 Book" w:hAnsi="Avenir LT Std 45 Book"/>
      <w:b/>
      <w:color w:val="000000"/>
      <w:u w:val="single"/>
    </w:rPr>
  </w:style>
  <w:style w:type="character" w:customStyle="1" w:styleId="CiteEmphasisChar">
    <w:name w:val="Cite/Emphasis Char"/>
    <w:basedOn w:val="DefaultParagraphFont"/>
    <w:link w:val="CiteEmphasis"/>
    <w:rsid w:val="00EE44A3"/>
    <w:rPr>
      <w:rFonts w:ascii="Avenir LT Std 45 Book" w:hAnsi="Avenir LT Std 45 Book" w:cs="Calibri"/>
      <w:b/>
      <w:color w:val="000000"/>
      <w:u w:val="single"/>
    </w:rPr>
  </w:style>
  <w:style w:type="character" w:customStyle="1" w:styleId="ReadText">
    <w:name w:val="Read Text"/>
    <w:basedOn w:val="DefaultParagraphFont"/>
    <w:rsid w:val="00EE44A3"/>
    <w:rPr>
      <w:rFonts w:ascii="Times New Roman" w:hAnsi="Times New Roman"/>
      <w:b/>
      <w:bCs/>
      <w:sz w:val="24"/>
      <w:u w:val="single"/>
    </w:rPr>
  </w:style>
  <w:style w:type="paragraph" w:customStyle="1" w:styleId="Styleunread8pt">
    <w:name w:val="Style unread + 8 pt"/>
    <w:basedOn w:val="Normal"/>
    <w:link w:val="Styleunread8ptChar"/>
    <w:qFormat/>
    <w:rsid w:val="00EE44A3"/>
    <w:rPr>
      <w:rFonts w:ascii="Avenir LT Std 45 Book" w:hAnsi="Avenir LT Std 45 Book"/>
      <w:color w:val="000000"/>
      <w:sz w:val="16"/>
    </w:rPr>
  </w:style>
  <w:style w:type="character" w:customStyle="1" w:styleId="Styleunread8ptChar">
    <w:name w:val="Style unread + 8 pt Char"/>
    <w:basedOn w:val="DefaultParagraphFont"/>
    <w:link w:val="Styleunread8pt"/>
    <w:rsid w:val="00EE44A3"/>
    <w:rPr>
      <w:rFonts w:ascii="Avenir LT Std 45 Book" w:hAnsi="Avenir LT Std 45 Book" w:cs="Calibri"/>
      <w:color w:val="000000"/>
      <w:sz w:val="16"/>
    </w:rPr>
  </w:style>
  <w:style w:type="character" w:customStyle="1" w:styleId="main">
    <w:name w:val="main"/>
    <w:basedOn w:val="DefaultParagraphFont"/>
    <w:rsid w:val="00EE44A3"/>
  </w:style>
  <w:style w:type="character" w:customStyle="1" w:styleId="textunderlineCharChar">
    <w:name w:val="text underline Char Char"/>
    <w:basedOn w:val="DefaultParagraphFont"/>
    <w:rsid w:val="00EE44A3"/>
    <w:rPr>
      <w:rFonts w:ascii="Garamond" w:hAnsi="Garamond" w:cs="Arial"/>
      <w:color w:val="000000"/>
      <w:sz w:val="24"/>
      <w:u w:val="single"/>
    </w:rPr>
  </w:style>
  <w:style w:type="character" w:customStyle="1" w:styleId="textboldChar">
    <w:name w:val="text bold Char"/>
    <w:basedOn w:val="DefaultParagraphFont"/>
    <w:rsid w:val="00EE44A3"/>
    <w:rPr>
      <w:rFonts w:ascii="Times New Roman" w:hAnsi="Times New Roman" w:cs="Calibri"/>
      <w:b/>
      <w:color w:val="000000"/>
      <w:sz w:val="24"/>
      <w:szCs w:val="24"/>
      <w:u w:val="thick"/>
    </w:rPr>
  </w:style>
  <w:style w:type="paragraph" w:customStyle="1" w:styleId="ekprop-p">
    <w:name w:val="ekprop-p"/>
    <w:basedOn w:val="Normal"/>
    <w:uiPriority w:val="99"/>
    <w:qFormat/>
    <w:rsid w:val="00EE44A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E44A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E44A3"/>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EE44A3"/>
    <w:rPr>
      <w:rFonts w:ascii="Avenir LT Std 45 Book" w:hAnsi="Avenir LT Std 45 Book"/>
      <w:color w:val="000000"/>
      <w:sz w:val="16"/>
    </w:rPr>
  </w:style>
  <w:style w:type="character" w:customStyle="1" w:styleId="SmalltextCharChar">
    <w:name w:val="Smalltext Char Char"/>
    <w:basedOn w:val="DefaultParagraphFont"/>
    <w:link w:val="SmalltextChar0"/>
    <w:rsid w:val="00EE44A3"/>
    <w:rPr>
      <w:rFonts w:ascii="Avenir LT Std 45 Book" w:hAnsi="Avenir LT Std 45 Book" w:cs="Calibri"/>
      <w:color w:val="000000"/>
      <w:sz w:val="16"/>
    </w:rPr>
  </w:style>
  <w:style w:type="character" w:customStyle="1" w:styleId="FullCiteCharChar">
    <w:name w:val="Full Cite Char Char"/>
    <w:basedOn w:val="DefaultParagraphFont"/>
    <w:rsid w:val="00EE44A3"/>
    <w:rPr>
      <w:rFonts w:ascii="Georgia" w:hAnsi="Georgia" w:cs="Calibri"/>
      <w:color w:val="000000"/>
      <w:sz w:val="20"/>
      <w:szCs w:val="24"/>
    </w:rPr>
  </w:style>
  <w:style w:type="character" w:customStyle="1" w:styleId="submitted-wrapper">
    <w:name w:val="submitted-wrapper"/>
    <w:basedOn w:val="DefaultParagraphFont"/>
    <w:rsid w:val="00EE44A3"/>
  </w:style>
  <w:style w:type="paragraph" w:customStyle="1" w:styleId="CardFormatCharCharCharCharCharChar">
    <w:name w:val="Card Format Char Char Char Char Char Char"/>
    <w:basedOn w:val="Normal"/>
    <w:uiPriority w:val="99"/>
    <w:qFormat/>
    <w:rsid w:val="00EE44A3"/>
    <w:pPr>
      <w:widowControl w:val="0"/>
      <w:autoSpaceDE w:val="0"/>
      <w:autoSpaceDN w:val="0"/>
      <w:adjustRightInd w:val="0"/>
    </w:pPr>
    <w:rPr>
      <w:rFonts w:ascii="Avenir LT Std 45 Book" w:hAnsi="Avenir LT Std 45 Book"/>
      <w:color w:val="000000"/>
      <w:sz w:val="18"/>
      <w:szCs w:val="18"/>
    </w:rPr>
  </w:style>
  <w:style w:type="paragraph" w:customStyle="1" w:styleId="DebateTag">
    <w:name w:val="Debate Tag"/>
    <w:basedOn w:val="Heading5"/>
    <w:link w:val="DebateTagChar"/>
    <w:qFormat/>
    <w:rsid w:val="00EE44A3"/>
    <w:pPr>
      <w:spacing w:before="0"/>
      <w:outlineLvl w:val="9"/>
    </w:pPr>
    <w:rPr>
      <w:rFonts w:ascii="Garamond" w:hAnsi="Garamond"/>
      <w:bCs/>
      <w:i/>
      <w:iCs/>
      <w:color w:val="000000"/>
    </w:rPr>
  </w:style>
  <w:style w:type="character" w:customStyle="1" w:styleId="caption40">
    <w:name w:val="caption4"/>
    <w:basedOn w:val="DefaultParagraphFont"/>
    <w:rsid w:val="00EE44A3"/>
  </w:style>
  <w:style w:type="character" w:customStyle="1" w:styleId="honorific-prefix">
    <w:name w:val="honorific-prefix"/>
    <w:basedOn w:val="DefaultParagraphFont"/>
    <w:rsid w:val="00EE44A3"/>
  </w:style>
  <w:style w:type="character" w:customStyle="1" w:styleId="given-name">
    <w:name w:val="given-name"/>
    <w:basedOn w:val="DefaultParagraphFont"/>
    <w:rsid w:val="00EE44A3"/>
  </w:style>
  <w:style w:type="character" w:customStyle="1" w:styleId="family-name">
    <w:name w:val="family-name"/>
    <w:basedOn w:val="DefaultParagraphFont"/>
    <w:rsid w:val="00EE44A3"/>
  </w:style>
  <w:style w:type="character" w:customStyle="1" w:styleId="chead">
    <w:name w:val="chead"/>
    <w:basedOn w:val="DefaultParagraphFont"/>
    <w:rsid w:val="00EE44A3"/>
  </w:style>
  <w:style w:type="paragraph" w:customStyle="1" w:styleId="endarticle">
    <w:name w:val="endarticle"/>
    <w:basedOn w:val="Normal"/>
    <w:uiPriority w:val="99"/>
    <w:qFormat/>
    <w:rsid w:val="00EE44A3"/>
    <w:pPr>
      <w:spacing w:before="100" w:beforeAutospacing="1" w:after="100" w:afterAutospacing="1"/>
    </w:pPr>
    <w:rPr>
      <w:rFonts w:ascii="Avenir LT Std 45 Book" w:hAnsi="Avenir LT Std 45 Book"/>
    </w:rPr>
  </w:style>
  <w:style w:type="paragraph" w:customStyle="1" w:styleId="a-body-text">
    <w:name w:val="a-body-text"/>
    <w:basedOn w:val="Normal"/>
    <w:uiPriority w:val="99"/>
    <w:qFormat/>
    <w:rsid w:val="00EE44A3"/>
    <w:pPr>
      <w:spacing w:before="100" w:beforeAutospacing="1" w:after="100" w:afterAutospacing="1"/>
    </w:pPr>
    <w:rPr>
      <w:rFonts w:ascii="Avenir LT Std 45 Book" w:hAnsi="Avenir LT Std 45 Book"/>
    </w:rPr>
  </w:style>
  <w:style w:type="paragraph" w:customStyle="1" w:styleId="obgpara">
    <w:name w:val="obg_para"/>
    <w:basedOn w:val="Normal"/>
    <w:uiPriority w:val="99"/>
    <w:qFormat/>
    <w:rsid w:val="00EE44A3"/>
    <w:pPr>
      <w:spacing w:before="100" w:beforeAutospacing="1" w:after="100" w:afterAutospacing="1"/>
    </w:pPr>
    <w:rPr>
      <w:rFonts w:ascii="Avenir LT Std 45 Book" w:hAnsi="Avenir LT Std 45 Book"/>
    </w:rPr>
  </w:style>
  <w:style w:type="character" w:customStyle="1" w:styleId="obgcapsstart">
    <w:name w:val="obg_caps_start"/>
    <w:basedOn w:val="DefaultParagraphFont"/>
    <w:rsid w:val="00EE44A3"/>
  </w:style>
  <w:style w:type="character" w:customStyle="1" w:styleId="the-author">
    <w:name w:val="the-author"/>
    <w:basedOn w:val="DefaultParagraphFont"/>
    <w:rsid w:val="00EE44A3"/>
  </w:style>
  <w:style w:type="character" w:customStyle="1" w:styleId="top-publish">
    <w:name w:val="top-publish"/>
    <w:basedOn w:val="DefaultParagraphFont"/>
    <w:rsid w:val="00EE44A3"/>
  </w:style>
  <w:style w:type="character" w:customStyle="1" w:styleId="byline-italic">
    <w:name w:val="byline-italic"/>
    <w:basedOn w:val="DefaultParagraphFont"/>
    <w:rsid w:val="00EE44A3"/>
  </w:style>
  <w:style w:type="character" w:customStyle="1" w:styleId="rednegchange">
    <w:name w:val="red_neg_change"/>
    <w:basedOn w:val="DefaultParagraphFont"/>
    <w:rsid w:val="00EE44A3"/>
  </w:style>
  <w:style w:type="character" w:customStyle="1" w:styleId="wsodqchgshow">
    <w:name w:val="wsodq_chgshow"/>
    <w:basedOn w:val="DefaultParagraphFont"/>
    <w:rsid w:val="00EE44A3"/>
  </w:style>
  <w:style w:type="character" w:customStyle="1" w:styleId="cnbcsbhdcomp">
    <w:name w:val="cnbc_sbhd_comp"/>
    <w:basedOn w:val="DefaultParagraphFont"/>
    <w:rsid w:val="00EE44A3"/>
  </w:style>
  <w:style w:type="character" w:customStyle="1" w:styleId="published">
    <w:name w:val="published"/>
    <w:basedOn w:val="DefaultParagraphFont"/>
    <w:rsid w:val="00EE44A3"/>
  </w:style>
  <w:style w:type="character" w:customStyle="1" w:styleId="listpipe">
    <w:name w:val="listpipe"/>
    <w:basedOn w:val="DefaultParagraphFont"/>
    <w:rsid w:val="00EE44A3"/>
  </w:style>
  <w:style w:type="character" w:customStyle="1" w:styleId="gd">
    <w:name w:val="gd"/>
    <w:basedOn w:val="DefaultParagraphFont"/>
    <w:rsid w:val="00EE44A3"/>
  </w:style>
  <w:style w:type="character" w:customStyle="1" w:styleId="g3">
    <w:name w:val="g3"/>
    <w:basedOn w:val="DefaultParagraphFont"/>
    <w:rsid w:val="00EE44A3"/>
  </w:style>
  <w:style w:type="character" w:customStyle="1" w:styleId="hb">
    <w:name w:val="hb"/>
    <w:basedOn w:val="DefaultParagraphFont"/>
    <w:rsid w:val="00EE44A3"/>
  </w:style>
  <w:style w:type="character" w:customStyle="1" w:styleId="g2">
    <w:name w:val="g2"/>
    <w:basedOn w:val="DefaultParagraphFont"/>
    <w:rsid w:val="00EE44A3"/>
  </w:style>
  <w:style w:type="character" w:customStyle="1" w:styleId="nameplatehead">
    <w:name w:val="nameplatehead"/>
    <w:basedOn w:val="DefaultParagraphFont"/>
    <w:rsid w:val="00EE44A3"/>
  </w:style>
  <w:style w:type="character" w:customStyle="1" w:styleId="nameplatelink">
    <w:name w:val="nameplatelink"/>
    <w:basedOn w:val="DefaultParagraphFont"/>
    <w:rsid w:val="00EE44A3"/>
  </w:style>
  <w:style w:type="paragraph" w:customStyle="1" w:styleId="calibre8">
    <w:name w:val="calibre8"/>
    <w:basedOn w:val="Normal"/>
    <w:uiPriority w:val="99"/>
    <w:qFormat/>
    <w:rsid w:val="00EE44A3"/>
    <w:pPr>
      <w:spacing w:before="30" w:after="30"/>
      <w:jc w:val="both"/>
    </w:pPr>
    <w:rPr>
      <w:rFonts w:ascii="Avenir LT Std 45 Book" w:hAnsi="Avenir LT Std 45 Book"/>
      <w:sz w:val="17"/>
      <w:szCs w:val="17"/>
    </w:rPr>
  </w:style>
  <w:style w:type="paragraph" w:customStyle="1" w:styleId="paragraph">
    <w:name w:val="paragraph"/>
    <w:basedOn w:val="Normal"/>
    <w:uiPriority w:val="99"/>
    <w:qFormat/>
    <w:rsid w:val="00EE44A3"/>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EE44A3"/>
  </w:style>
  <w:style w:type="paragraph" w:customStyle="1" w:styleId="BodyTextIndent21">
    <w:name w:val="Body Text Indent 21"/>
    <w:basedOn w:val="Normal"/>
    <w:next w:val="BodyTextIndent2"/>
    <w:unhideWhenUsed/>
    <w:qFormat/>
    <w:rsid w:val="00EE44A3"/>
    <w:pPr>
      <w:spacing w:after="120" w:line="480" w:lineRule="auto"/>
      <w:ind w:left="360"/>
    </w:pPr>
  </w:style>
  <w:style w:type="character" w:customStyle="1" w:styleId="BodyTextIndent2Char2">
    <w:name w:val="Body Text Indent 2 Char2"/>
    <w:basedOn w:val="DefaultParagraphFont"/>
    <w:uiPriority w:val="99"/>
    <w:semiHidden/>
    <w:rsid w:val="00EE44A3"/>
    <w:rPr>
      <w:rFonts w:ascii="Georgia" w:hAnsi="Georgia"/>
    </w:rPr>
  </w:style>
  <w:style w:type="character" w:customStyle="1" w:styleId="5yl5">
    <w:name w:val="_5yl5"/>
    <w:basedOn w:val="DefaultParagraphFont"/>
    <w:rsid w:val="00EE44A3"/>
  </w:style>
  <w:style w:type="character" w:customStyle="1" w:styleId="balancedheadline">
    <w:name w:val="balancedheadline"/>
    <w:basedOn w:val="DefaultParagraphFont"/>
    <w:rsid w:val="00EE44A3"/>
  </w:style>
  <w:style w:type="paragraph" w:customStyle="1" w:styleId="css-xhhu0i">
    <w:name w:val="css-xhhu0i"/>
    <w:basedOn w:val="Normal"/>
    <w:qFormat/>
    <w:rsid w:val="00EE44A3"/>
    <w:pPr>
      <w:spacing w:before="100" w:beforeAutospacing="1" w:after="100" w:afterAutospacing="1"/>
    </w:pPr>
  </w:style>
  <w:style w:type="paragraph" w:customStyle="1" w:styleId="fellowname">
    <w:name w:val="fellow__name"/>
    <w:basedOn w:val="Normal"/>
    <w:qFormat/>
    <w:rsid w:val="00EE44A3"/>
    <w:pPr>
      <w:spacing w:before="100" w:beforeAutospacing="1" w:after="100" w:afterAutospacing="1"/>
    </w:pPr>
  </w:style>
  <w:style w:type="paragraph" w:customStyle="1" w:styleId="hword2">
    <w:name w:val="hword2"/>
    <w:basedOn w:val="Normal"/>
    <w:qFormat/>
    <w:rsid w:val="00EE44A3"/>
    <w:pPr>
      <w:spacing w:before="100" w:beforeAutospacing="1" w:after="100" w:afterAutospacing="1"/>
    </w:pPr>
    <w:rPr>
      <w:rFonts w:ascii="Avenir LT Std 45 Book" w:hAnsi="Avenir LT Std 45 Book"/>
    </w:rPr>
  </w:style>
  <w:style w:type="paragraph" w:customStyle="1" w:styleId="sense">
    <w:name w:val="sense"/>
    <w:basedOn w:val="Normal"/>
    <w:qFormat/>
    <w:rsid w:val="00EE44A3"/>
    <w:pPr>
      <w:spacing w:before="100" w:beforeAutospacing="1" w:after="100" w:afterAutospacing="1"/>
    </w:pPr>
    <w:rPr>
      <w:rFonts w:ascii="Avenir LT Std 45 Book" w:hAnsi="Avenir LT Std 45 Book"/>
    </w:rPr>
  </w:style>
  <w:style w:type="character" w:customStyle="1" w:styleId="dttext">
    <w:name w:val="dttext"/>
    <w:basedOn w:val="DefaultParagraphFont"/>
    <w:rsid w:val="00EE44A3"/>
  </w:style>
  <w:style w:type="character" w:customStyle="1" w:styleId="UnresolvedMention10">
    <w:name w:val="Unresolved Mention10"/>
    <w:basedOn w:val="DefaultParagraphFont"/>
    <w:uiPriority w:val="99"/>
    <w:semiHidden/>
    <w:unhideWhenUsed/>
    <w:rsid w:val="00EE44A3"/>
    <w:rPr>
      <w:color w:val="605E5C"/>
      <w:shd w:val="clear" w:color="auto" w:fill="E1DFDD"/>
    </w:rPr>
  </w:style>
  <w:style w:type="character" w:customStyle="1" w:styleId="UnresolvedMention100">
    <w:name w:val="Unresolved Mention100"/>
    <w:basedOn w:val="DefaultParagraphFont"/>
    <w:uiPriority w:val="99"/>
    <w:semiHidden/>
    <w:unhideWhenUsed/>
    <w:rsid w:val="00EE44A3"/>
    <w:rPr>
      <w:color w:val="605E5C"/>
      <w:shd w:val="clear" w:color="auto" w:fill="E1DFDD"/>
    </w:rPr>
  </w:style>
  <w:style w:type="character" w:customStyle="1" w:styleId="UnresolvedMention1000">
    <w:name w:val="Unresolved Mention1000"/>
    <w:basedOn w:val="DefaultParagraphFont"/>
    <w:uiPriority w:val="99"/>
    <w:semiHidden/>
    <w:unhideWhenUsed/>
    <w:rsid w:val="00EE44A3"/>
    <w:rPr>
      <w:color w:val="605E5C"/>
      <w:shd w:val="clear" w:color="auto" w:fill="E1DFDD"/>
    </w:rPr>
  </w:style>
  <w:style w:type="character" w:customStyle="1" w:styleId="UnresolvedMention10000">
    <w:name w:val="Unresolved Mention10000"/>
    <w:basedOn w:val="DefaultParagraphFont"/>
    <w:uiPriority w:val="99"/>
    <w:semiHidden/>
    <w:unhideWhenUsed/>
    <w:rsid w:val="00EE44A3"/>
    <w:rPr>
      <w:color w:val="605E5C"/>
      <w:shd w:val="clear" w:color="auto" w:fill="E1DFDD"/>
    </w:rPr>
  </w:style>
  <w:style w:type="character" w:customStyle="1" w:styleId="UnresolvedMention100000">
    <w:name w:val="Unresolved Mention100000"/>
    <w:basedOn w:val="DefaultParagraphFont"/>
    <w:uiPriority w:val="99"/>
    <w:semiHidden/>
    <w:unhideWhenUsed/>
    <w:rsid w:val="00EE44A3"/>
    <w:rPr>
      <w:color w:val="605E5C"/>
      <w:shd w:val="clear" w:color="auto" w:fill="E1DFDD"/>
    </w:rPr>
  </w:style>
  <w:style w:type="character" w:customStyle="1" w:styleId="UnresolvedMention1000000">
    <w:name w:val="Unresolved Mention1000000"/>
    <w:basedOn w:val="DefaultParagraphFont"/>
    <w:uiPriority w:val="99"/>
    <w:semiHidden/>
    <w:unhideWhenUsed/>
    <w:rsid w:val="00EE44A3"/>
    <w:rPr>
      <w:color w:val="605E5C"/>
      <w:shd w:val="clear" w:color="auto" w:fill="E1DFDD"/>
    </w:rPr>
  </w:style>
  <w:style w:type="character" w:customStyle="1" w:styleId="UnresolvedMention10000000">
    <w:name w:val="Unresolved Mention10000000"/>
    <w:basedOn w:val="DefaultParagraphFont"/>
    <w:uiPriority w:val="99"/>
    <w:semiHidden/>
    <w:unhideWhenUsed/>
    <w:rsid w:val="00EE44A3"/>
    <w:rPr>
      <w:color w:val="605E5C"/>
      <w:shd w:val="clear" w:color="auto" w:fill="E1DFDD"/>
    </w:rPr>
  </w:style>
  <w:style w:type="character" w:customStyle="1" w:styleId="UnresolvedMention100000000">
    <w:name w:val="Unresolved Mention100000000"/>
    <w:basedOn w:val="DefaultParagraphFont"/>
    <w:uiPriority w:val="99"/>
    <w:semiHidden/>
    <w:unhideWhenUsed/>
    <w:rsid w:val="00EE44A3"/>
    <w:rPr>
      <w:color w:val="605E5C"/>
      <w:shd w:val="clear" w:color="auto" w:fill="E1DFDD"/>
    </w:rPr>
  </w:style>
  <w:style w:type="character" w:customStyle="1" w:styleId="UnresolvedMention1000000000">
    <w:name w:val="Unresolved Mention1000000000"/>
    <w:basedOn w:val="DefaultParagraphFont"/>
    <w:uiPriority w:val="99"/>
    <w:semiHidden/>
    <w:unhideWhenUsed/>
    <w:rsid w:val="00EE44A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E44A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E44A3"/>
    <w:rPr>
      <w:color w:val="605E5C"/>
      <w:shd w:val="clear" w:color="auto" w:fill="E1DFDD"/>
    </w:rPr>
  </w:style>
  <w:style w:type="character" w:customStyle="1" w:styleId="m-4768620939706884080gmail-style13ptbold">
    <w:name w:val="m_-4768620939706884080gmail-style13ptbold"/>
    <w:basedOn w:val="DefaultParagraphFont"/>
    <w:rsid w:val="00EE44A3"/>
  </w:style>
  <w:style w:type="character" w:customStyle="1" w:styleId="m-6639950760076288358gmail-style13ptbold">
    <w:name w:val="m_-6639950760076288358gmail-style13ptbold"/>
    <w:basedOn w:val="DefaultParagraphFont"/>
    <w:rsid w:val="00EE44A3"/>
  </w:style>
  <w:style w:type="character" w:customStyle="1" w:styleId="m-6639950760076288358gmail-msohyperlink">
    <w:name w:val="m_-6639950760076288358gmail-msohyperlink"/>
    <w:basedOn w:val="DefaultParagraphFont"/>
    <w:rsid w:val="00EE44A3"/>
  </w:style>
  <w:style w:type="character" w:customStyle="1" w:styleId="m-6639950760076288358gmail-m4841727538114946087gmail-styleunderline">
    <w:name w:val="m_-6639950760076288358gmail-m4841727538114946087gmail-styleunderline"/>
    <w:basedOn w:val="DefaultParagraphFont"/>
    <w:rsid w:val="00EE44A3"/>
  </w:style>
  <w:style w:type="character" w:customStyle="1" w:styleId="m8998500066486699605gmail-style13ptbold">
    <w:name w:val="m_8998500066486699605gmail-style13ptbold"/>
    <w:basedOn w:val="DefaultParagraphFont"/>
    <w:rsid w:val="00EE44A3"/>
  </w:style>
  <w:style w:type="character" w:customStyle="1" w:styleId="m8998500066486699605gmail-styleunderline">
    <w:name w:val="m_8998500066486699605gmail-styleunderline"/>
    <w:basedOn w:val="DefaultParagraphFont"/>
    <w:rsid w:val="00EE44A3"/>
  </w:style>
  <w:style w:type="character" w:customStyle="1" w:styleId="m-4007627453485596929gmail-style13ptbold">
    <w:name w:val="m_-4007627453485596929gmail-style13ptbold"/>
    <w:basedOn w:val="DefaultParagraphFont"/>
    <w:rsid w:val="00EE44A3"/>
  </w:style>
  <w:style w:type="character" w:customStyle="1" w:styleId="QuoteChar2">
    <w:name w:val="Quote Char2"/>
    <w:basedOn w:val="DefaultParagraphFont"/>
    <w:uiPriority w:val="29"/>
    <w:rsid w:val="00EE44A3"/>
    <w:rPr>
      <w:rFonts w:ascii="Cambria" w:hAnsi="Cambria" w:cs="Calibri"/>
      <w:i/>
      <w:iCs/>
      <w:color w:val="404040"/>
    </w:rPr>
  </w:style>
  <w:style w:type="character" w:customStyle="1" w:styleId="letter">
    <w:name w:val="letter"/>
    <w:basedOn w:val="DefaultParagraphFont"/>
    <w:rsid w:val="00EE44A3"/>
  </w:style>
  <w:style w:type="character" w:customStyle="1" w:styleId="mdash">
    <w:name w:val="mdash"/>
    <w:basedOn w:val="DefaultParagraphFont"/>
    <w:rsid w:val="00EE44A3"/>
  </w:style>
  <w:style w:type="character" w:customStyle="1" w:styleId="untext">
    <w:name w:val="untext"/>
    <w:basedOn w:val="DefaultParagraphFont"/>
    <w:rsid w:val="00EE44A3"/>
  </w:style>
  <w:style w:type="character" w:customStyle="1" w:styleId="vis">
    <w:name w:val="vis"/>
    <w:basedOn w:val="DefaultParagraphFont"/>
    <w:rsid w:val="00EE44A3"/>
  </w:style>
  <w:style w:type="character" w:customStyle="1" w:styleId="ex-sent">
    <w:name w:val="ex-sent"/>
    <w:basedOn w:val="DefaultParagraphFont"/>
    <w:rsid w:val="00EE44A3"/>
  </w:style>
  <w:style w:type="character" w:customStyle="1" w:styleId="mwtwi">
    <w:name w:val="mw_t_wi"/>
    <w:basedOn w:val="DefaultParagraphFont"/>
    <w:rsid w:val="00EE44A3"/>
  </w:style>
  <w:style w:type="paragraph" w:customStyle="1" w:styleId="marginright">
    <w:name w:val="margin_right"/>
    <w:basedOn w:val="Normal"/>
    <w:qFormat/>
    <w:rsid w:val="00EE44A3"/>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qFormat/>
    <w:rsid w:val="00EE44A3"/>
    <w:pPr>
      <w:spacing w:before="100" w:beforeAutospacing="1" w:after="100" w:afterAutospacing="1"/>
    </w:pPr>
    <w:rPr>
      <w:rFonts w:ascii="Avenir LT Std 45 Book" w:hAnsi="Avenir LT Std 45 Book"/>
      <w:lang w:eastAsia="zh-CN"/>
    </w:rPr>
  </w:style>
  <w:style w:type="paragraph" w:customStyle="1" w:styleId="articlesubtitle0">
    <w:name w:val="article_subtitle"/>
    <w:basedOn w:val="Normal"/>
    <w:qFormat/>
    <w:rsid w:val="00EE44A3"/>
    <w:pPr>
      <w:spacing w:before="100" w:beforeAutospacing="1" w:after="100" w:afterAutospacing="1"/>
    </w:pPr>
    <w:rPr>
      <w:rFonts w:ascii="Lora" w:hAnsi="Lora"/>
      <w:color w:val="808088"/>
      <w:sz w:val="36"/>
      <w:szCs w:val="36"/>
      <w:lang w:eastAsia="zh-CN"/>
    </w:rPr>
  </w:style>
  <w:style w:type="paragraph" w:customStyle="1" w:styleId="feeddrivenflexfeaturestory">
    <w:name w:val="feed_driven_flex_feature_story"/>
    <w:basedOn w:val="Normal"/>
    <w:qFormat/>
    <w:rsid w:val="00EE44A3"/>
    <w:pPr>
      <w:spacing w:before="100" w:beforeAutospacing="1" w:after="100" w:afterAutospacing="1"/>
    </w:pPr>
    <w:rPr>
      <w:rFonts w:ascii="Avenir LT Std 45 Book" w:hAnsi="Avenir LT Std 45 Book"/>
      <w:lang w:eastAsia="zh-CN"/>
    </w:rPr>
  </w:style>
  <w:style w:type="paragraph" w:customStyle="1" w:styleId="listitem">
    <w:name w:val="list_item"/>
    <w:basedOn w:val="Normal"/>
    <w:qFormat/>
    <w:rsid w:val="00EE44A3"/>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qFormat/>
    <w:rsid w:val="00EE44A3"/>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EE44A3"/>
  </w:style>
  <w:style w:type="character" w:customStyle="1" w:styleId="paddingrightxxs1">
    <w:name w:val="padding_right_xxs1"/>
    <w:basedOn w:val="DefaultParagraphFont"/>
    <w:rsid w:val="00EE44A3"/>
  </w:style>
  <w:style w:type="character" w:customStyle="1" w:styleId="nowrap1">
    <w:name w:val="nowrap1"/>
    <w:basedOn w:val="DefaultParagraphFont"/>
    <w:rsid w:val="00EE44A3"/>
  </w:style>
  <w:style w:type="paragraph" w:customStyle="1" w:styleId="item">
    <w:name w:val="item"/>
    <w:basedOn w:val="Normal"/>
    <w:qFormat/>
    <w:rsid w:val="00EE44A3"/>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EE44A3"/>
    <w:rPr>
      <w:rFonts w:ascii="Lora" w:hAnsi="Lora" w:hint="default"/>
      <w:i/>
      <w:iCs/>
      <w:color w:val="000000"/>
      <w:sz w:val="30"/>
      <w:szCs w:val="30"/>
    </w:rPr>
  </w:style>
  <w:style w:type="character" w:customStyle="1" w:styleId="italic1">
    <w:name w:val="italic1"/>
    <w:basedOn w:val="DefaultParagraphFont"/>
    <w:rsid w:val="00EE44A3"/>
    <w:rPr>
      <w:i/>
      <w:iCs/>
    </w:rPr>
  </w:style>
  <w:style w:type="character" w:customStyle="1" w:styleId="articleimagecredit2">
    <w:name w:val="article_image_credit2"/>
    <w:basedOn w:val="DefaultParagraphFont"/>
    <w:rsid w:val="00EE44A3"/>
    <w:rPr>
      <w:rFonts w:ascii="Lora" w:hAnsi="Lora" w:hint="default"/>
      <w:i/>
      <w:iCs/>
      <w:sz w:val="24"/>
      <w:szCs w:val="24"/>
    </w:rPr>
  </w:style>
  <w:style w:type="character" w:customStyle="1" w:styleId="articlesponsored2">
    <w:name w:val="article_sponsored2"/>
    <w:basedOn w:val="DefaultParagraphFont"/>
    <w:rsid w:val="00EE44A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E44A3"/>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qFormat/>
    <w:rsid w:val="00EE44A3"/>
    <w:pPr>
      <w:spacing w:after="180"/>
    </w:pPr>
    <w:rPr>
      <w:rFonts w:ascii="Lora" w:hAnsi="Lora"/>
      <w:szCs w:val="20"/>
      <w:lang w:eastAsia="zh-CN"/>
    </w:rPr>
  </w:style>
  <w:style w:type="paragraph" w:customStyle="1" w:styleId="marginbottomxl1">
    <w:name w:val="margin_bottom_xl1"/>
    <w:basedOn w:val="Normal"/>
    <w:qFormat/>
    <w:rsid w:val="00EE44A3"/>
    <w:pPr>
      <w:spacing w:after="540"/>
    </w:pPr>
    <w:rPr>
      <w:rFonts w:ascii="Lora" w:hAnsi="Lora"/>
      <w:szCs w:val="20"/>
      <w:lang w:eastAsia="zh-CN"/>
    </w:rPr>
  </w:style>
  <w:style w:type="character" w:customStyle="1" w:styleId="read-morefooter">
    <w:name w:val="read-more__footer"/>
    <w:basedOn w:val="DefaultParagraphFont"/>
    <w:rsid w:val="00EE44A3"/>
  </w:style>
  <w:style w:type="paragraph" w:customStyle="1" w:styleId="jsx-671803276">
    <w:name w:val="jsx-671803276"/>
    <w:basedOn w:val="Normal"/>
    <w:qFormat/>
    <w:rsid w:val="00EE44A3"/>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EE44A3"/>
  </w:style>
  <w:style w:type="character" w:customStyle="1" w:styleId="uwnk-">
    <w:name w:val="uwnk-"/>
    <w:basedOn w:val="DefaultParagraphFont"/>
    <w:rsid w:val="00EE44A3"/>
  </w:style>
  <w:style w:type="paragraph" w:customStyle="1" w:styleId="footnotedescription">
    <w:name w:val="footnote description"/>
    <w:next w:val="Normal"/>
    <w:link w:val="footnotedescriptionChar"/>
    <w:hidden/>
    <w:qFormat/>
    <w:rsid w:val="00EE44A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E44A3"/>
    <w:rPr>
      <w:rFonts w:ascii="Times New Roman" w:eastAsia="Times New Roman" w:hAnsi="Times New Roman" w:cs="Times New Roman"/>
      <w:color w:val="000000"/>
      <w:sz w:val="16"/>
    </w:rPr>
  </w:style>
  <w:style w:type="character" w:customStyle="1" w:styleId="footnotemark">
    <w:name w:val="footnote mark"/>
    <w:hidden/>
    <w:rsid w:val="00EE44A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E44A3"/>
  </w:style>
  <w:style w:type="paragraph" w:customStyle="1" w:styleId="StyleHeading4TagBigcardbodysmalltextNormalTagheading2H">
    <w:name w:val="Style Heading 4TagBig cardbodysmall textNormal Tagheading 2H..."/>
    <w:basedOn w:val="Heading4"/>
    <w:rsid w:val="00EE44A3"/>
    <w:rPr>
      <w:iCs w:val="0"/>
    </w:rPr>
  </w:style>
  <w:style w:type="paragraph" w:customStyle="1" w:styleId="menu-item">
    <w:name w:val="menu-item"/>
    <w:basedOn w:val="Normal"/>
    <w:qFormat/>
    <w:rsid w:val="00EE44A3"/>
    <w:pPr>
      <w:spacing w:before="100" w:beforeAutospacing="1" w:after="100" w:afterAutospacing="1"/>
    </w:pPr>
    <w:rPr>
      <w:sz w:val="24"/>
    </w:rPr>
  </w:style>
  <w:style w:type="paragraph" w:customStyle="1" w:styleId="post-meta">
    <w:name w:val="post-meta"/>
    <w:basedOn w:val="Normal"/>
    <w:rsid w:val="00EE44A3"/>
    <w:pPr>
      <w:spacing w:before="100" w:beforeAutospacing="1" w:after="100" w:afterAutospacing="1"/>
    </w:pPr>
    <w:rPr>
      <w:sz w:val="24"/>
    </w:rPr>
  </w:style>
  <w:style w:type="character" w:customStyle="1" w:styleId="post-tag">
    <w:name w:val="post-tag"/>
    <w:basedOn w:val="DefaultParagraphFont"/>
    <w:rsid w:val="00EE44A3"/>
  </w:style>
  <w:style w:type="character" w:customStyle="1" w:styleId="imagecaption">
    <w:name w:val="imagecaption"/>
    <w:basedOn w:val="DefaultParagraphFont"/>
    <w:rsid w:val="00EE44A3"/>
  </w:style>
  <w:style w:type="paragraph" w:customStyle="1" w:styleId="post-date-wrap">
    <w:name w:val="post-date-wrap"/>
    <w:basedOn w:val="Normal"/>
    <w:rsid w:val="00EE44A3"/>
    <w:pPr>
      <w:spacing w:before="100" w:beforeAutospacing="1" w:after="100" w:afterAutospacing="1"/>
    </w:pPr>
    <w:rPr>
      <w:sz w:val="24"/>
    </w:rPr>
  </w:style>
  <w:style w:type="character" w:customStyle="1" w:styleId="year">
    <w:name w:val="year"/>
    <w:basedOn w:val="DefaultParagraphFont"/>
    <w:rsid w:val="00EE44A3"/>
  </w:style>
  <w:style w:type="paragraph" w:customStyle="1" w:styleId="highlight10">
    <w:name w:val="highlight1"/>
    <w:basedOn w:val="Normal"/>
    <w:rsid w:val="00EE44A3"/>
    <w:pPr>
      <w:spacing w:before="100" w:beforeAutospacing="1" w:after="100" w:afterAutospacing="1"/>
    </w:pPr>
    <w:rPr>
      <w:sz w:val="24"/>
    </w:rPr>
  </w:style>
  <w:style w:type="paragraph" w:customStyle="1" w:styleId="author-avatar">
    <w:name w:val="author-avatar"/>
    <w:basedOn w:val="Normal"/>
    <w:rsid w:val="00EE44A3"/>
    <w:pPr>
      <w:spacing w:before="100" w:beforeAutospacing="1" w:after="100" w:afterAutospacing="1"/>
    </w:pPr>
    <w:rPr>
      <w:sz w:val="24"/>
    </w:rPr>
  </w:style>
  <w:style w:type="paragraph" w:customStyle="1" w:styleId="author-link">
    <w:name w:val="author-link"/>
    <w:basedOn w:val="Normal"/>
    <w:rsid w:val="00EE44A3"/>
    <w:pPr>
      <w:spacing w:before="100" w:beforeAutospacing="1" w:after="100" w:afterAutospacing="1"/>
    </w:pPr>
    <w:rPr>
      <w:sz w:val="24"/>
    </w:rPr>
  </w:style>
  <w:style w:type="character" w:customStyle="1" w:styleId="Caption5">
    <w:name w:val="Caption5"/>
    <w:basedOn w:val="DefaultParagraphFont"/>
    <w:rsid w:val="00EE44A3"/>
  </w:style>
  <w:style w:type="character" w:customStyle="1" w:styleId="also-readtext--label">
    <w:name w:val="also-read__text--label"/>
    <w:basedOn w:val="DefaultParagraphFont"/>
    <w:rsid w:val="00EE44A3"/>
  </w:style>
  <w:style w:type="paragraph" w:customStyle="1" w:styleId="header-menu-item">
    <w:name w:val="header-menu-item"/>
    <w:basedOn w:val="Normal"/>
    <w:qFormat/>
    <w:rsid w:val="00EE44A3"/>
    <w:pPr>
      <w:spacing w:before="100" w:beforeAutospacing="1" w:after="100" w:afterAutospacing="1"/>
    </w:pPr>
    <w:rPr>
      <w:sz w:val="24"/>
    </w:rPr>
  </w:style>
  <w:style w:type="character" w:customStyle="1" w:styleId="subscribe--long">
    <w:name w:val="subscribe--long"/>
    <w:basedOn w:val="DefaultParagraphFont"/>
    <w:rsid w:val="00EE44A3"/>
  </w:style>
  <w:style w:type="character" w:customStyle="1" w:styleId="hed-heading">
    <w:name w:val="hed-heading"/>
    <w:basedOn w:val="DefaultParagraphFont"/>
    <w:rsid w:val="00EE44A3"/>
  </w:style>
  <w:style w:type="character" w:customStyle="1" w:styleId="pre">
    <w:name w:val="pre"/>
    <w:basedOn w:val="DefaultParagraphFont"/>
    <w:rsid w:val="00EE44A3"/>
  </w:style>
  <w:style w:type="paragraph" w:customStyle="1" w:styleId="heading-container">
    <w:name w:val="heading-container"/>
    <w:basedOn w:val="Normal"/>
    <w:qFormat/>
    <w:rsid w:val="00EE44A3"/>
    <w:pPr>
      <w:spacing w:before="100" w:beforeAutospacing="1" w:after="100" w:afterAutospacing="1"/>
    </w:pPr>
    <w:rPr>
      <w:sz w:val="24"/>
    </w:rPr>
  </w:style>
  <w:style w:type="paragraph" w:customStyle="1" w:styleId="taboola--heading">
    <w:name w:val="taboola--heading"/>
    <w:basedOn w:val="Normal"/>
    <w:qFormat/>
    <w:rsid w:val="00EE44A3"/>
    <w:pPr>
      <w:spacing w:before="100" w:beforeAutospacing="1" w:after="100" w:afterAutospacing="1"/>
    </w:pPr>
    <w:rPr>
      <w:sz w:val="24"/>
    </w:rPr>
  </w:style>
  <w:style w:type="character" w:customStyle="1" w:styleId="video-label">
    <w:name w:val="video-label"/>
    <w:basedOn w:val="DefaultParagraphFont"/>
    <w:rsid w:val="00EE44A3"/>
  </w:style>
  <w:style w:type="character" w:customStyle="1" w:styleId="branding">
    <w:name w:val="branding"/>
    <w:basedOn w:val="DefaultParagraphFont"/>
    <w:rsid w:val="00EE44A3"/>
  </w:style>
  <w:style w:type="paragraph" w:customStyle="1" w:styleId="fp-trending-content">
    <w:name w:val="fp-trending-content"/>
    <w:basedOn w:val="Normal"/>
    <w:qFormat/>
    <w:rsid w:val="00EE44A3"/>
    <w:pPr>
      <w:spacing w:before="100" w:beforeAutospacing="1" w:after="100" w:afterAutospacing="1"/>
    </w:pPr>
    <w:rPr>
      <w:sz w:val="24"/>
    </w:rPr>
  </w:style>
  <w:style w:type="paragraph" w:customStyle="1" w:styleId="header-navigation-item">
    <w:name w:val="header-navigation-item"/>
    <w:basedOn w:val="Normal"/>
    <w:rsid w:val="00EE44A3"/>
    <w:pPr>
      <w:spacing w:before="100" w:beforeAutospacing="1" w:after="100" w:afterAutospacing="1"/>
    </w:pPr>
    <w:rPr>
      <w:sz w:val="24"/>
    </w:rPr>
  </w:style>
  <w:style w:type="paragraph" w:customStyle="1" w:styleId="dropdownitem-0-2-6">
    <w:name w:val="dropdownitem-0-2-6"/>
    <w:basedOn w:val="Normal"/>
    <w:rsid w:val="00EE44A3"/>
    <w:pPr>
      <w:spacing w:before="100" w:beforeAutospacing="1" w:after="100" w:afterAutospacing="1"/>
    </w:pPr>
    <w:rPr>
      <w:sz w:val="24"/>
    </w:rPr>
  </w:style>
  <w:style w:type="character" w:customStyle="1" w:styleId="nav-action">
    <w:name w:val="nav-action"/>
    <w:basedOn w:val="DefaultParagraphFont"/>
    <w:rsid w:val="00EE44A3"/>
  </w:style>
  <w:style w:type="character" w:customStyle="1" w:styleId="component-bylines-0-2-40">
    <w:name w:val="component-bylines-0-2-40"/>
    <w:basedOn w:val="DefaultParagraphFont"/>
    <w:rsid w:val="00EE44A3"/>
  </w:style>
  <w:style w:type="paragraph" w:customStyle="1" w:styleId="component-root-0-2-62">
    <w:name w:val="component-root-0-2-62"/>
    <w:basedOn w:val="Normal"/>
    <w:rsid w:val="00EE44A3"/>
    <w:pPr>
      <w:spacing w:before="100" w:beforeAutospacing="1" w:after="100" w:afterAutospacing="1"/>
    </w:pPr>
    <w:rPr>
      <w:sz w:val="24"/>
    </w:rPr>
  </w:style>
  <w:style w:type="character" w:customStyle="1" w:styleId="trcrboxheaderspan">
    <w:name w:val="trc_rbox_header_span"/>
    <w:basedOn w:val="DefaultParagraphFont"/>
    <w:rsid w:val="00EE44A3"/>
  </w:style>
  <w:style w:type="paragraph" w:customStyle="1" w:styleId="component-item-0-2-80">
    <w:name w:val="component-item-0-2-80"/>
    <w:basedOn w:val="Normal"/>
    <w:rsid w:val="00EE44A3"/>
    <w:pPr>
      <w:spacing w:before="100" w:beforeAutospacing="1" w:after="100" w:afterAutospacing="1"/>
    </w:pPr>
    <w:rPr>
      <w:sz w:val="24"/>
    </w:rPr>
  </w:style>
  <w:style w:type="paragraph" w:customStyle="1" w:styleId="component-listitem-0-2-85">
    <w:name w:val="component-listitem-0-2-85"/>
    <w:basedOn w:val="Normal"/>
    <w:rsid w:val="00EE44A3"/>
    <w:pPr>
      <w:spacing w:before="100" w:beforeAutospacing="1" w:after="100" w:afterAutospacing="1"/>
    </w:pPr>
    <w:rPr>
      <w:sz w:val="24"/>
    </w:rPr>
  </w:style>
  <w:style w:type="character" w:customStyle="1" w:styleId="component-span-0-2-88">
    <w:name w:val="component-span-0-2-88"/>
    <w:basedOn w:val="DefaultParagraphFont"/>
    <w:rsid w:val="00EE44A3"/>
  </w:style>
  <w:style w:type="character" w:customStyle="1" w:styleId="m6540463018285843025gmail-heading4char">
    <w:name w:val="m_6540463018285843025gmail-heading4char"/>
    <w:basedOn w:val="DefaultParagraphFont"/>
    <w:rsid w:val="00EE44A3"/>
  </w:style>
  <w:style w:type="character" w:customStyle="1" w:styleId="m6540463018285843025gmail-styleunderline">
    <w:name w:val="m_6540463018285843025gmail-styleunderline"/>
    <w:basedOn w:val="DefaultParagraphFont"/>
    <w:rsid w:val="00EE44A3"/>
  </w:style>
  <w:style w:type="character" w:customStyle="1" w:styleId="postsubtitle">
    <w:name w:val="post_subtitle"/>
    <w:basedOn w:val="DefaultParagraphFont"/>
    <w:rsid w:val="00EE44A3"/>
  </w:style>
  <w:style w:type="character" w:customStyle="1" w:styleId="dispurl">
    <w:name w:val="dispurl"/>
    <w:basedOn w:val="DefaultParagraphFont"/>
    <w:rsid w:val="00EE44A3"/>
  </w:style>
  <w:style w:type="character" w:customStyle="1" w:styleId="StyleUnderline11ptChar">
    <w:name w:val="Style Underline + 11 pt Char"/>
    <w:link w:val="StyleUnderline11pt0"/>
    <w:locked/>
    <w:rsid w:val="00EE44A3"/>
    <w:rPr>
      <w:rFonts w:ascii="Georgia" w:hAnsi="Georgia"/>
      <w:u w:val="single"/>
    </w:rPr>
  </w:style>
  <w:style w:type="paragraph" w:customStyle="1" w:styleId="StyleUnderline11pt0">
    <w:name w:val="Style Underline + 11 pt"/>
    <w:basedOn w:val="Normal"/>
    <w:link w:val="StyleUnderline11ptChar"/>
    <w:qFormat/>
    <w:rsid w:val="00EE44A3"/>
    <w:rPr>
      <w:rFonts w:ascii="Georgia" w:hAnsi="Georgia" w:cstheme="minorBidi"/>
      <w:u w:val="single"/>
    </w:rPr>
  </w:style>
  <w:style w:type="character" w:customStyle="1" w:styleId="StyleBoldUnderline11ptChar">
    <w:name w:val="Style BoldUnderline + 11 pt Char"/>
    <w:link w:val="StyleBoldUnderline11pt"/>
    <w:locked/>
    <w:rsid w:val="00EE44A3"/>
    <w:rPr>
      <w:rFonts w:ascii="Georgia" w:hAnsi="Georgia"/>
      <w:b/>
      <w:bCs/>
      <w:u w:val="single"/>
    </w:rPr>
  </w:style>
  <w:style w:type="paragraph" w:customStyle="1" w:styleId="StyleBoldUnderline11pt">
    <w:name w:val="Style BoldUnderline + 11 pt"/>
    <w:basedOn w:val="Normal"/>
    <w:link w:val="StyleBoldUnderline11ptChar"/>
    <w:qFormat/>
    <w:rsid w:val="00EE44A3"/>
    <w:rPr>
      <w:rFonts w:ascii="Georgia" w:hAnsi="Georgia" w:cstheme="minorBidi"/>
      <w:b/>
      <w:bCs/>
      <w:u w:val="single"/>
    </w:rPr>
  </w:style>
  <w:style w:type="character" w:customStyle="1" w:styleId="CharCharChar">
    <w:name w:val="Char Char Char"/>
    <w:aliases w:val=" Char Char Char Char Char Char Char Char Char, Char Char Char Char Char Char Char Char1,Underlines Char1"/>
    <w:basedOn w:val="DefaultParagraphFont"/>
    <w:qFormat/>
    <w:rsid w:val="00EE44A3"/>
    <w:rPr>
      <w:rFonts w:ascii="Arial" w:hAnsi="Arial" w:cs="Arial" w:hint="default"/>
      <w:bCs/>
      <w:szCs w:val="26"/>
      <w:u w:val="single"/>
      <w:lang w:val="en-US" w:eastAsia="en-US" w:bidi="ar-SA"/>
    </w:rPr>
  </w:style>
  <w:style w:type="paragraph" w:customStyle="1" w:styleId="Notes">
    <w:name w:val="Notes"/>
    <w:basedOn w:val="Normal"/>
    <w:link w:val="NotesChar"/>
    <w:autoRedefine/>
    <w:uiPriority w:val="4"/>
    <w:qFormat/>
    <w:rsid w:val="00EE44A3"/>
    <w:rPr>
      <w:b/>
    </w:rPr>
  </w:style>
  <w:style w:type="character" w:customStyle="1" w:styleId="NotesChar">
    <w:name w:val="Notes Char"/>
    <w:basedOn w:val="DefaultParagraphFont"/>
    <w:link w:val="Notes"/>
    <w:uiPriority w:val="4"/>
    <w:rsid w:val="00EE44A3"/>
    <w:rPr>
      <w:rFonts w:ascii="Calibri" w:hAnsi="Calibri" w:cs="Calibri"/>
      <w:b/>
    </w:rPr>
  </w:style>
  <w:style w:type="paragraph" w:customStyle="1" w:styleId="Notetaking">
    <w:name w:val="Notetaking"/>
    <w:basedOn w:val="Heading6"/>
    <w:link w:val="NotetakingChar"/>
    <w:autoRedefine/>
    <w:uiPriority w:val="4"/>
    <w:qFormat/>
    <w:rsid w:val="00EE44A3"/>
    <w:pPr>
      <w:spacing w:after="160"/>
    </w:pPr>
    <w:rPr>
      <w:rFonts w:eastAsia="DengXian Light" w:cs="Calibri"/>
      <w:color w:val="595959"/>
    </w:rPr>
  </w:style>
  <w:style w:type="character" w:customStyle="1" w:styleId="NotetakingChar">
    <w:name w:val="Notetaking Char"/>
    <w:basedOn w:val="Heading6Char"/>
    <w:link w:val="Notetaking"/>
    <w:uiPriority w:val="4"/>
    <w:rsid w:val="00EE44A3"/>
    <w:rPr>
      <w:rFonts w:ascii="Calibri" w:eastAsia="DengXian Light" w:hAnsi="Calibri" w:cs="Calibri"/>
      <w:i/>
      <w:iCs/>
      <w:color w:val="595959"/>
    </w:rPr>
  </w:style>
  <w:style w:type="character" w:customStyle="1" w:styleId="font-color-01">
    <w:name w:val="font-color-01"/>
    <w:basedOn w:val="DefaultParagraphFont"/>
    <w:rsid w:val="00EE44A3"/>
  </w:style>
  <w:style w:type="character" w:customStyle="1" w:styleId="submitted-by">
    <w:name w:val="submitted-by"/>
    <w:basedOn w:val="DefaultParagraphFont"/>
    <w:rsid w:val="00EE44A3"/>
  </w:style>
  <w:style w:type="character" w:customStyle="1" w:styleId="social-share-count">
    <w:name w:val="social-share-count"/>
    <w:basedOn w:val="DefaultParagraphFont"/>
    <w:rsid w:val="00EE44A3"/>
  </w:style>
  <w:style w:type="paragraph" w:customStyle="1" w:styleId="views-row">
    <w:name w:val="views-row"/>
    <w:basedOn w:val="Normal"/>
    <w:rsid w:val="00EE44A3"/>
    <w:pPr>
      <w:spacing w:before="100" w:beforeAutospacing="1" w:after="100" w:afterAutospacing="1"/>
    </w:pPr>
    <w:rPr>
      <w:sz w:val="24"/>
    </w:rPr>
  </w:style>
  <w:style w:type="character" w:customStyle="1" w:styleId="al-author-name-more">
    <w:name w:val="al-author-name-more"/>
    <w:basedOn w:val="DefaultParagraphFont"/>
    <w:rsid w:val="00EE44A3"/>
  </w:style>
  <w:style w:type="paragraph" w:customStyle="1" w:styleId="zn-bodyparagraph">
    <w:name w:val="zn-body__paragraph"/>
    <w:basedOn w:val="Normal"/>
    <w:qFormat/>
    <w:rsid w:val="00EE44A3"/>
    <w:pPr>
      <w:spacing w:before="100" w:beforeAutospacing="1" w:after="100" w:afterAutospacing="1"/>
    </w:pPr>
    <w:rPr>
      <w:sz w:val="24"/>
    </w:rPr>
  </w:style>
  <w:style w:type="paragraph" w:customStyle="1" w:styleId="generic-articlebody">
    <w:name w:val="generic-article__body"/>
    <w:basedOn w:val="Normal"/>
    <w:qFormat/>
    <w:rsid w:val="00EE44A3"/>
    <w:pPr>
      <w:spacing w:before="100" w:beforeAutospacing="1" w:after="100" w:afterAutospacing="1"/>
    </w:pPr>
    <w:rPr>
      <w:sz w:val="24"/>
    </w:rPr>
  </w:style>
  <w:style w:type="paragraph" w:customStyle="1" w:styleId="opinion-articlebody">
    <w:name w:val="opinion-article__body"/>
    <w:basedOn w:val="Normal"/>
    <w:qFormat/>
    <w:rsid w:val="00EE44A3"/>
    <w:pPr>
      <w:spacing w:before="100" w:beforeAutospacing="1" w:after="100" w:afterAutospacing="1"/>
    </w:pPr>
    <w:rPr>
      <w:sz w:val="24"/>
    </w:rPr>
  </w:style>
  <w:style w:type="paragraph" w:customStyle="1" w:styleId="jtbio">
    <w:name w:val="jt_bio"/>
    <w:basedOn w:val="Normal"/>
    <w:rsid w:val="00EE44A3"/>
    <w:pPr>
      <w:spacing w:before="100" w:beforeAutospacing="1" w:after="100" w:afterAutospacing="1"/>
    </w:pPr>
    <w:rPr>
      <w:sz w:val="24"/>
    </w:rPr>
  </w:style>
  <w:style w:type="paragraph" w:customStyle="1" w:styleId="elementor-icon-list-item">
    <w:name w:val="elementor-icon-list-item"/>
    <w:basedOn w:val="Normal"/>
    <w:rsid w:val="00EE44A3"/>
    <w:pPr>
      <w:spacing w:before="100" w:beforeAutospacing="1" w:after="100" w:afterAutospacing="1"/>
    </w:pPr>
    <w:rPr>
      <w:sz w:val="24"/>
    </w:rPr>
  </w:style>
  <w:style w:type="character" w:customStyle="1" w:styleId="elementor-icon-list-text">
    <w:name w:val="elementor-icon-list-text"/>
    <w:basedOn w:val="DefaultParagraphFont"/>
    <w:rsid w:val="00EE44A3"/>
  </w:style>
  <w:style w:type="character" w:customStyle="1" w:styleId="job-description">
    <w:name w:val="job-description"/>
    <w:basedOn w:val="DefaultParagraphFont"/>
    <w:rsid w:val="00EE44A3"/>
  </w:style>
  <w:style w:type="paragraph" w:customStyle="1" w:styleId="td-ad-inline">
    <w:name w:val="td-ad-inline"/>
    <w:basedOn w:val="Normal"/>
    <w:rsid w:val="00EE44A3"/>
    <w:pPr>
      <w:spacing w:before="100" w:beforeAutospacing="1" w:after="100" w:afterAutospacing="1"/>
    </w:pPr>
    <w:rPr>
      <w:sz w:val="24"/>
    </w:rPr>
  </w:style>
  <w:style w:type="paragraph" w:customStyle="1" w:styleId="recirc-story">
    <w:name w:val="recirc-story"/>
    <w:basedOn w:val="Normal"/>
    <w:rsid w:val="00EE44A3"/>
    <w:pPr>
      <w:spacing w:before="100" w:beforeAutospacing="1" w:after="100" w:afterAutospacing="1"/>
    </w:pPr>
    <w:rPr>
      <w:sz w:val="24"/>
    </w:rPr>
  </w:style>
  <w:style w:type="character" w:customStyle="1" w:styleId="authorinfodata">
    <w:name w:val="authorinfodata"/>
    <w:basedOn w:val="DefaultParagraphFont"/>
    <w:rsid w:val="00EE44A3"/>
  </w:style>
  <w:style w:type="character" w:customStyle="1" w:styleId="ob-widget-text">
    <w:name w:val="ob-widget-text"/>
    <w:basedOn w:val="DefaultParagraphFont"/>
    <w:rsid w:val="00EE44A3"/>
  </w:style>
  <w:style w:type="paragraph" w:customStyle="1" w:styleId="ob-dynamic-rec-container">
    <w:name w:val="ob-dynamic-rec-container"/>
    <w:basedOn w:val="Normal"/>
    <w:qFormat/>
    <w:rsid w:val="00EE44A3"/>
    <w:pPr>
      <w:spacing w:before="100" w:beforeAutospacing="1" w:after="100" w:afterAutospacing="1"/>
    </w:pPr>
    <w:rPr>
      <w:sz w:val="24"/>
    </w:rPr>
  </w:style>
  <w:style w:type="paragraph" w:customStyle="1" w:styleId="zfr3q">
    <w:name w:val="zfr3q"/>
    <w:basedOn w:val="Normal"/>
    <w:rsid w:val="00EE44A3"/>
    <w:pPr>
      <w:spacing w:before="100" w:beforeAutospacing="1" w:after="100" w:afterAutospacing="1"/>
    </w:pPr>
    <w:rPr>
      <w:sz w:val="24"/>
    </w:rPr>
  </w:style>
  <w:style w:type="character" w:customStyle="1" w:styleId="field">
    <w:name w:val="field"/>
    <w:basedOn w:val="DefaultParagraphFont"/>
    <w:rsid w:val="00EE44A3"/>
  </w:style>
  <w:style w:type="paragraph" w:customStyle="1" w:styleId="chapter-para">
    <w:name w:val="chapter-para"/>
    <w:basedOn w:val="Normal"/>
    <w:qFormat/>
    <w:rsid w:val="00EE44A3"/>
    <w:pPr>
      <w:spacing w:before="100" w:beforeAutospacing="1" w:after="100" w:afterAutospacing="1"/>
    </w:pPr>
    <w:rPr>
      <w:sz w:val="24"/>
    </w:rPr>
  </w:style>
  <w:style w:type="character" w:customStyle="1" w:styleId="pull-quote-sidebar">
    <w:name w:val="pull-quote-sidebar"/>
    <w:basedOn w:val="DefaultParagraphFont"/>
    <w:rsid w:val="00EE44A3"/>
  </w:style>
  <w:style w:type="character" w:customStyle="1" w:styleId="s12">
    <w:name w:val="s12"/>
    <w:basedOn w:val="DefaultParagraphFont"/>
    <w:rsid w:val="00EE44A3"/>
  </w:style>
  <w:style w:type="character" w:customStyle="1" w:styleId="s11">
    <w:name w:val="s11"/>
    <w:basedOn w:val="DefaultParagraphFont"/>
    <w:rsid w:val="00EE44A3"/>
  </w:style>
  <w:style w:type="character" w:customStyle="1" w:styleId="lede-text-onlyhighlight">
    <w:name w:val="lede-text-only__highlight"/>
    <w:basedOn w:val="DefaultParagraphFont"/>
    <w:rsid w:val="00EE44A3"/>
  </w:style>
  <w:style w:type="paragraph" w:customStyle="1" w:styleId="definition-inner-item">
    <w:name w:val="definition-inner-item"/>
    <w:basedOn w:val="Normal"/>
    <w:rsid w:val="00EE44A3"/>
    <w:pPr>
      <w:spacing w:before="100" w:beforeAutospacing="1" w:after="100" w:afterAutospacing="1"/>
    </w:pPr>
  </w:style>
  <w:style w:type="character" w:customStyle="1" w:styleId="intro-colon">
    <w:name w:val="intro-colon"/>
    <w:basedOn w:val="DefaultParagraphFont"/>
    <w:rsid w:val="00EE44A3"/>
  </w:style>
  <w:style w:type="character" w:customStyle="1" w:styleId="markup--quote">
    <w:name w:val="markup--quote"/>
    <w:basedOn w:val="DefaultParagraphFont"/>
    <w:rsid w:val="00EE44A3"/>
  </w:style>
  <w:style w:type="character" w:customStyle="1" w:styleId="pubgrid">
    <w:name w:val="pubgrid"/>
    <w:basedOn w:val="DefaultParagraphFont"/>
    <w:rsid w:val="00EE44A3"/>
  </w:style>
  <w:style w:type="paragraph" w:customStyle="1" w:styleId="author-description">
    <w:name w:val="author-description"/>
    <w:basedOn w:val="Normal"/>
    <w:rsid w:val="00EE44A3"/>
    <w:pPr>
      <w:spacing w:before="100" w:beforeAutospacing="1" w:after="100" w:afterAutospacing="1"/>
    </w:pPr>
    <w:rPr>
      <w:sz w:val="24"/>
    </w:rPr>
  </w:style>
  <w:style w:type="paragraph" w:customStyle="1" w:styleId="author-bio-text">
    <w:name w:val="author-bio-text"/>
    <w:basedOn w:val="Normal"/>
    <w:rsid w:val="00EE44A3"/>
    <w:pPr>
      <w:spacing w:before="100" w:beforeAutospacing="1" w:after="100" w:afterAutospacing="1"/>
    </w:pPr>
    <w:rPr>
      <w:sz w:val="24"/>
    </w:rPr>
  </w:style>
  <w:style w:type="character" w:customStyle="1" w:styleId="CiteChar2">
    <w:name w:val="Cite Char"/>
    <w:aliases w:val="cite_tag Char,Taglines Char Char, Cha, Char Char Char Char1 Char,Char Char Char Char1 Char Char,Char Char Char Char1 Char Char1,Char Char Char Char1 Char,Heading 2 Char Char,TAG Char Char,Char Char Char Char1 Char1,Heading 2 Char3,Char2 Char"/>
    <w:basedOn w:val="DefaultParagraphFont"/>
    <w:qFormat/>
    <w:rsid w:val="00EE44A3"/>
    <w:rPr>
      <w:rFonts w:ascii="Arial Narrow" w:hAnsi="Arial Narrow" w:cs="Times New Roman"/>
      <w:b/>
      <w:sz w:val="24"/>
      <w:u w:val="thick"/>
    </w:rPr>
  </w:style>
  <w:style w:type="character" w:customStyle="1" w:styleId="fppquote">
    <w:name w:val="fp_pquote"/>
    <w:basedOn w:val="DefaultParagraphFont"/>
    <w:rsid w:val="00EE44A3"/>
  </w:style>
  <w:style w:type="character" w:customStyle="1" w:styleId="HTMLAddressChar1">
    <w:name w:val="HTML Address Char1"/>
    <w:basedOn w:val="DefaultParagraphFont"/>
    <w:uiPriority w:val="99"/>
    <w:semiHidden/>
    <w:rsid w:val="00EE44A3"/>
    <w:rPr>
      <w:rFonts w:ascii="Times New Roman" w:eastAsia="Aptos" w:hAnsi="Times New Roman" w:cs="Times New Roman"/>
      <w:i/>
      <w:iCs/>
      <w:sz w:val="22"/>
      <w:szCs w:val="22"/>
    </w:rPr>
  </w:style>
  <w:style w:type="character" w:customStyle="1" w:styleId="UnderlinedChar0">
    <w:name w:val="Underlined Char"/>
    <w:aliases w:val="Dont use Char,No Spacing Char1,TAG Ch,Debate Text Char,No Spacing1 Char,No Spacing11 Char,Read stuff Char,No Spacing111 Char,tags Char,No Spacing2 Char,small text Char Char,No Spacing1111 Char,Card Char"/>
    <w:basedOn w:val="CardTextChar1"/>
    <w:qFormat/>
    <w:rsid w:val="00EE44A3"/>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EE44A3"/>
    <w:rPr>
      <w:color w:val="605E5C"/>
      <w:shd w:val="clear" w:color="auto" w:fill="E1DFDD"/>
    </w:rPr>
  </w:style>
  <w:style w:type="paragraph" w:customStyle="1" w:styleId="p18">
    <w:name w:val="p18"/>
    <w:basedOn w:val="Normal"/>
    <w:rsid w:val="00EE44A3"/>
    <w:pPr>
      <w:spacing w:before="100" w:beforeAutospacing="1" w:after="100" w:afterAutospacing="1"/>
    </w:pPr>
  </w:style>
  <w:style w:type="paragraph" w:customStyle="1" w:styleId="p20">
    <w:name w:val="p20"/>
    <w:basedOn w:val="Normal"/>
    <w:rsid w:val="00EE44A3"/>
    <w:pPr>
      <w:spacing w:before="100" w:beforeAutospacing="1" w:after="100" w:afterAutospacing="1"/>
    </w:pPr>
  </w:style>
  <w:style w:type="character" w:customStyle="1" w:styleId="c-messagesender">
    <w:name w:val="c-message__sender"/>
    <w:basedOn w:val="DefaultParagraphFont"/>
    <w:rsid w:val="00EE44A3"/>
  </w:style>
  <w:style w:type="character" w:customStyle="1" w:styleId="c-timestamplabel">
    <w:name w:val="c-timestamp__label"/>
    <w:basedOn w:val="DefaultParagraphFont"/>
    <w:rsid w:val="00EE44A3"/>
  </w:style>
  <w:style w:type="character" w:customStyle="1" w:styleId="c-messageeditedlabel">
    <w:name w:val="c-message__edited_label"/>
    <w:basedOn w:val="DefaultParagraphFont"/>
    <w:rsid w:val="00EE44A3"/>
  </w:style>
  <w:style w:type="paragraph" w:customStyle="1" w:styleId="muitypography-root-346">
    <w:name w:val="muitypography-root-346"/>
    <w:basedOn w:val="Normal"/>
    <w:rsid w:val="00EE44A3"/>
    <w:pPr>
      <w:spacing w:before="100" w:beforeAutospacing="1" w:after="100" w:afterAutospacing="1"/>
    </w:pPr>
  </w:style>
  <w:style w:type="paragraph" w:customStyle="1" w:styleId="articlebody-text">
    <w:name w:val="article__body-text"/>
    <w:basedOn w:val="Normal"/>
    <w:rsid w:val="00EE44A3"/>
    <w:pPr>
      <w:spacing w:before="100" w:beforeAutospacing="1" w:after="100" w:afterAutospacing="1"/>
    </w:pPr>
  </w:style>
  <w:style w:type="character" w:customStyle="1" w:styleId="articleheadline0">
    <w:name w:val="article__headline"/>
    <w:basedOn w:val="DefaultParagraphFont"/>
    <w:rsid w:val="00EE44A3"/>
  </w:style>
  <w:style w:type="paragraph" w:customStyle="1" w:styleId="withoutcaption">
    <w:name w:val="withoutcaption"/>
    <w:basedOn w:val="Normal"/>
    <w:rsid w:val="00EE44A3"/>
    <w:pPr>
      <w:spacing w:before="100" w:beforeAutospacing="1" w:after="100" w:afterAutospacing="1"/>
    </w:pPr>
  </w:style>
  <w:style w:type="character" w:customStyle="1" w:styleId="newscaption">
    <w:name w:val="newscaption"/>
    <w:basedOn w:val="DefaultParagraphFont"/>
    <w:rsid w:val="00EE44A3"/>
  </w:style>
  <w:style w:type="paragraph" w:customStyle="1" w:styleId="pullquote">
    <w:name w:val="pullquote"/>
    <w:basedOn w:val="Normal"/>
    <w:rsid w:val="00EE44A3"/>
    <w:pPr>
      <w:spacing w:before="100" w:beforeAutospacing="1" w:after="100" w:afterAutospacing="1"/>
    </w:pPr>
  </w:style>
  <w:style w:type="character" w:customStyle="1" w:styleId="CardsNotUnderlined">
    <w:name w:val="Cards Not Underlined"/>
    <w:qFormat/>
    <w:rsid w:val="00EE44A3"/>
    <w:rPr>
      <w:rFonts w:ascii="Times New Roman" w:hAnsi="Times New Roman"/>
      <w:sz w:val="16"/>
      <w:szCs w:val="16"/>
    </w:rPr>
  </w:style>
  <w:style w:type="paragraph" w:customStyle="1" w:styleId="text-justify">
    <w:name w:val="text-justify"/>
    <w:basedOn w:val="Normal"/>
    <w:rsid w:val="00EE44A3"/>
    <w:pPr>
      <w:spacing w:before="100" w:beforeAutospacing="1" w:after="100" w:afterAutospacing="1"/>
    </w:pPr>
    <w:rPr>
      <w:sz w:val="24"/>
    </w:rPr>
  </w:style>
  <w:style w:type="character" w:customStyle="1" w:styleId="footnote-reference">
    <w:name w:val="footnote-reference"/>
    <w:basedOn w:val="DefaultParagraphFont"/>
    <w:rsid w:val="00EE44A3"/>
  </w:style>
  <w:style w:type="character" w:customStyle="1" w:styleId="dropcaps2">
    <w:name w:val="dropcaps2"/>
    <w:basedOn w:val="DefaultParagraphFont"/>
    <w:rsid w:val="00EE44A3"/>
  </w:style>
  <w:style w:type="character" w:customStyle="1" w:styleId="definition">
    <w:name w:val="definition"/>
    <w:basedOn w:val="DefaultParagraphFont"/>
    <w:rsid w:val="00EE44A3"/>
  </w:style>
  <w:style w:type="character" w:customStyle="1" w:styleId="m3991702864409859551gmail-apple-converted-space">
    <w:name w:val="m_3991702864409859551gmail-apple-converted-space"/>
    <w:basedOn w:val="DefaultParagraphFont"/>
    <w:rsid w:val="00EE44A3"/>
  </w:style>
  <w:style w:type="character" w:customStyle="1" w:styleId="locality">
    <w:name w:val="locality"/>
    <w:basedOn w:val="DefaultParagraphFont"/>
    <w:rsid w:val="00EE44A3"/>
  </w:style>
  <w:style w:type="character" w:customStyle="1" w:styleId="wpsdcp-drop-cap-default">
    <w:name w:val="wpsdcp-drop-cap-default"/>
    <w:basedOn w:val="DefaultParagraphFont"/>
    <w:rsid w:val="00EE44A3"/>
  </w:style>
  <w:style w:type="character" w:customStyle="1" w:styleId="ref-lnk">
    <w:name w:val="ref-lnk"/>
    <w:basedOn w:val="DefaultParagraphFont"/>
    <w:rsid w:val="00EE44A3"/>
  </w:style>
  <w:style w:type="character" w:customStyle="1" w:styleId="ref-overlay">
    <w:name w:val="ref-overlay"/>
    <w:basedOn w:val="DefaultParagraphFont"/>
    <w:rsid w:val="00EE44A3"/>
  </w:style>
  <w:style w:type="paragraph" w:customStyle="1" w:styleId="titletext">
    <w:name w:val="titletext"/>
    <w:basedOn w:val="Normal"/>
    <w:rsid w:val="00EE44A3"/>
    <w:pPr>
      <w:spacing w:before="100" w:beforeAutospacing="1" w:after="100" w:afterAutospacing="1"/>
    </w:pPr>
    <w:rPr>
      <w:sz w:val="24"/>
    </w:rPr>
  </w:style>
  <w:style w:type="paragraph" w:customStyle="1" w:styleId="mainarticleheaderlead--xl">
    <w:name w:val="mainarticleheader__lead--xl"/>
    <w:basedOn w:val="Normal"/>
    <w:rsid w:val="00EE44A3"/>
    <w:pPr>
      <w:spacing w:before="100" w:beforeAutospacing="1" w:after="100" w:afterAutospacing="1"/>
    </w:pPr>
    <w:rPr>
      <w:sz w:val="24"/>
    </w:rPr>
  </w:style>
  <w:style w:type="character" w:customStyle="1" w:styleId="superscript">
    <w:name w:val="superscript"/>
    <w:basedOn w:val="DefaultParagraphFont"/>
    <w:rsid w:val="00EE44A3"/>
  </w:style>
  <w:style w:type="character" w:customStyle="1" w:styleId="pub-link">
    <w:name w:val="pub-link"/>
    <w:basedOn w:val="DefaultParagraphFont"/>
    <w:rsid w:val="00EE44A3"/>
  </w:style>
  <w:style w:type="character" w:customStyle="1" w:styleId="m4054867874504235940gmail-style13ptbold">
    <w:name w:val="m_4054867874504235940gmail-style13ptbold"/>
    <w:basedOn w:val="DefaultParagraphFont"/>
    <w:rsid w:val="00EE44A3"/>
  </w:style>
  <w:style w:type="character" w:customStyle="1" w:styleId="UnderlineCharCharChar">
    <w:name w:val="Underline Char Char Char"/>
    <w:basedOn w:val="DefaultParagraphFont"/>
    <w:rsid w:val="00EE44A3"/>
    <w:rPr>
      <w:noProof w:val="0"/>
      <w:u w:val="single"/>
      <w:lang w:val="en-US" w:eastAsia="en-US" w:bidi="ar-SA"/>
    </w:rPr>
  </w:style>
  <w:style w:type="character" w:customStyle="1" w:styleId="citationref">
    <w:name w:val="citationref"/>
    <w:basedOn w:val="DefaultParagraphFont"/>
    <w:rsid w:val="00EE44A3"/>
  </w:style>
  <w:style w:type="character" w:customStyle="1" w:styleId="italics">
    <w:name w:val="italics"/>
    <w:basedOn w:val="DefaultParagraphFont"/>
    <w:rsid w:val="00EE44A3"/>
  </w:style>
  <w:style w:type="character" w:customStyle="1" w:styleId="style13ptbold0">
    <w:name w:val="style13ptbold"/>
    <w:basedOn w:val="DefaultParagraphFont"/>
    <w:rsid w:val="00EE44A3"/>
  </w:style>
  <w:style w:type="paragraph" w:customStyle="1" w:styleId="m5562427531322223799gmail-msolistparagraph">
    <w:name w:val="m_5562427531322223799gmail-msolistparagraph"/>
    <w:basedOn w:val="Normal"/>
    <w:rsid w:val="00EE44A3"/>
    <w:pPr>
      <w:spacing w:before="100" w:beforeAutospacing="1" w:after="100" w:afterAutospacing="1"/>
    </w:pPr>
    <w:rPr>
      <w:sz w:val="24"/>
    </w:rPr>
  </w:style>
  <w:style w:type="character" w:customStyle="1" w:styleId="m3262662096238345512gmail-style13ptbold">
    <w:name w:val="m_3262662096238345512gmail-style13ptbold"/>
    <w:basedOn w:val="DefaultParagraphFont"/>
    <w:rsid w:val="00EE44A3"/>
  </w:style>
  <w:style w:type="character" w:customStyle="1" w:styleId="m-6886276173800023131gmail-style13ptbold">
    <w:name w:val="m_-6886276173800023131gmail-style13ptbold"/>
    <w:basedOn w:val="DefaultParagraphFont"/>
    <w:rsid w:val="00EE44A3"/>
  </w:style>
  <w:style w:type="character" w:customStyle="1" w:styleId="m-6886276173800023131gmail-styleunderline">
    <w:name w:val="m_-6886276173800023131gmail-styleunderline"/>
    <w:basedOn w:val="DefaultParagraphFont"/>
    <w:rsid w:val="00EE44A3"/>
  </w:style>
  <w:style w:type="character" w:customStyle="1" w:styleId="m4385445901877740177gmail-style13ptbold">
    <w:name w:val="m_4385445901877740177gmail-style13ptbold"/>
    <w:basedOn w:val="DefaultParagraphFont"/>
    <w:rsid w:val="00EE44A3"/>
  </w:style>
  <w:style w:type="paragraph" w:customStyle="1" w:styleId="AuthorQuals">
    <w:name w:val="Author Quals"/>
    <w:basedOn w:val="Normal"/>
    <w:link w:val="AuthorQualsChar"/>
    <w:autoRedefine/>
    <w:uiPriority w:val="4"/>
    <w:qFormat/>
    <w:rsid w:val="00EE44A3"/>
    <w:rPr>
      <w:sz w:val="16"/>
      <w:szCs w:val="10"/>
    </w:rPr>
  </w:style>
  <w:style w:type="character" w:customStyle="1" w:styleId="AuthorQualsChar">
    <w:name w:val="Author Quals Char"/>
    <w:basedOn w:val="DefaultParagraphFont"/>
    <w:link w:val="AuthorQuals"/>
    <w:uiPriority w:val="4"/>
    <w:rsid w:val="00EE44A3"/>
    <w:rPr>
      <w:rFonts w:ascii="Calibri" w:hAnsi="Calibri" w:cs="Calibri"/>
      <w:sz w:val="16"/>
      <w:szCs w:val="10"/>
    </w:rPr>
  </w:style>
  <w:style w:type="paragraph" w:customStyle="1" w:styleId="AnalyticsNora">
    <w:name w:val="Analytics [Nora]"/>
    <w:basedOn w:val="Heading4"/>
    <w:link w:val="AnalyticsNoraChar"/>
    <w:autoRedefine/>
    <w:uiPriority w:val="4"/>
    <w:qFormat/>
    <w:rsid w:val="00EE44A3"/>
  </w:style>
  <w:style w:type="character" w:customStyle="1" w:styleId="AnalyticsNoraChar">
    <w:name w:val="Analytics [Nora] Char"/>
    <w:basedOn w:val="DefaultParagraphFont"/>
    <w:link w:val="AnalyticsNora"/>
    <w:uiPriority w:val="4"/>
    <w:rsid w:val="00EE44A3"/>
    <w:rPr>
      <w:rFonts w:ascii="Calibri" w:eastAsiaTheme="majorEastAsia" w:hAnsi="Calibri" w:cstheme="majorBidi"/>
      <w:b/>
      <w:iCs/>
      <w:sz w:val="26"/>
    </w:rPr>
  </w:style>
  <w:style w:type="paragraph" w:customStyle="1" w:styleId="analytics---nngb">
    <w:name w:val="analytics---nngb"/>
    <w:basedOn w:val="Heading4"/>
    <w:link w:val="analytics---nngbChar"/>
    <w:uiPriority w:val="4"/>
    <w:qFormat/>
    <w:rsid w:val="00EE44A3"/>
    <w:rPr>
      <w:color w:val="A02B93"/>
    </w:rPr>
  </w:style>
  <w:style w:type="character" w:customStyle="1" w:styleId="analytics---nngbChar">
    <w:name w:val="analytics---nngb Char"/>
    <w:basedOn w:val="DefaultParagraphFont"/>
    <w:link w:val="analytics---nngb"/>
    <w:uiPriority w:val="4"/>
    <w:rsid w:val="00EE44A3"/>
    <w:rPr>
      <w:rFonts w:ascii="Calibri" w:eastAsiaTheme="majorEastAsia" w:hAnsi="Calibri" w:cstheme="majorBidi"/>
      <w:b/>
      <w:iCs/>
      <w:color w:val="A02B93"/>
      <w:sz w:val="26"/>
    </w:rPr>
  </w:style>
  <w:style w:type="paragraph" w:customStyle="1" w:styleId="stevenssuperioranalytics">
    <w:name w:val="steven's superior analytics"/>
    <w:basedOn w:val="Normal"/>
    <w:qFormat/>
    <w:rsid w:val="00EE44A3"/>
    <w:rPr>
      <w:b/>
      <w:color w:val="0D00FF"/>
    </w:rPr>
  </w:style>
  <w:style w:type="character" w:customStyle="1" w:styleId="m1884048462615316569gmail-style13ptbold">
    <w:name w:val="m_1884048462615316569gmail-style13ptbold"/>
    <w:basedOn w:val="DefaultParagraphFont"/>
    <w:rsid w:val="00EE44A3"/>
  </w:style>
  <w:style w:type="character" w:customStyle="1" w:styleId="m1884048462615316569gmail-styleunderline">
    <w:name w:val="m_1884048462615316569gmail-styleunderline"/>
    <w:basedOn w:val="DefaultParagraphFont"/>
    <w:rsid w:val="00EE44A3"/>
  </w:style>
  <w:style w:type="paragraph" w:customStyle="1" w:styleId="expanded">
    <w:name w:val="expanded"/>
    <w:basedOn w:val="Normal"/>
    <w:rsid w:val="00EE44A3"/>
    <w:pPr>
      <w:spacing w:before="100" w:beforeAutospacing="1" w:after="100" w:afterAutospacing="1"/>
    </w:pPr>
    <w:rPr>
      <w:rFonts w:ascii="Times New Roman" w:hAnsi="Times New Roman"/>
      <w:sz w:val="24"/>
      <w:lang w:eastAsia="zh-CN"/>
    </w:rPr>
  </w:style>
  <w:style w:type="character" w:customStyle="1" w:styleId="visualindicator">
    <w:name w:val="visualindicator"/>
    <w:basedOn w:val="DefaultParagraphFont"/>
    <w:rsid w:val="00EE44A3"/>
  </w:style>
  <w:style w:type="character" w:customStyle="1" w:styleId="result-heading">
    <w:name w:val="result-heading"/>
    <w:basedOn w:val="DefaultParagraphFont"/>
    <w:rsid w:val="00EE44A3"/>
  </w:style>
  <w:style w:type="character" w:customStyle="1" w:styleId="result-title">
    <w:name w:val="result-title"/>
    <w:basedOn w:val="DefaultParagraphFont"/>
    <w:rsid w:val="00EE44A3"/>
  </w:style>
  <w:style w:type="character" w:customStyle="1" w:styleId="result-item">
    <w:name w:val="result-item"/>
    <w:basedOn w:val="DefaultParagraphFont"/>
    <w:rsid w:val="00EE44A3"/>
  </w:style>
  <w:style w:type="paragraph" w:customStyle="1" w:styleId="hidefromsighted">
    <w:name w:val="hide_fromsighted"/>
    <w:basedOn w:val="Normal"/>
    <w:rsid w:val="00EE44A3"/>
    <w:pPr>
      <w:spacing w:before="100" w:beforeAutospacing="1" w:after="100" w:afterAutospacing="1"/>
    </w:pPr>
    <w:rPr>
      <w:rFonts w:ascii="Times New Roman" w:hAnsi="Times New Roman"/>
      <w:sz w:val="24"/>
      <w:lang w:eastAsia="zh-CN"/>
    </w:rPr>
  </w:style>
  <w:style w:type="paragraph" w:customStyle="1" w:styleId="passed">
    <w:name w:val="passed"/>
    <w:basedOn w:val="Normal"/>
    <w:rsid w:val="00EE44A3"/>
    <w:pPr>
      <w:spacing w:before="100" w:beforeAutospacing="1" w:after="100" w:afterAutospacing="1"/>
    </w:pPr>
    <w:rPr>
      <w:rFonts w:ascii="Times New Roman" w:hAnsi="Times New Roman"/>
      <w:sz w:val="24"/>
      <w:lang w:eastAsia="zh-CN"/>
    </w:rPr>
  </w:style>
  <w:style w:type="paragraph" w:customStyle="1" w:styleId="beforeselect">
    <w:name w:val="beforeselect"/>
    <w:basedOn w:val="Normal"/>
    <w:rsid w:val="00EE44A3"/>
    <w:pPr>
      <w:spacing w:before="100" w:beforeAutospacing="1" w:after="100" w:afterAutospacing="1"/>
    </w:pPr>
    <w:rPr>
      <w:rFonts w:ascii="Times New Roman" w:hAnsi="Times New Roman"/>
      <w:sz w:val="24"/>
      <w:lang w:eastAsia="zh-CN"/>
    </w:rPr>
  </w:style>
  <w:style w:type="paragraph" w:customStyle="1" w:styleId="selected">
    <w:name w:val="selected"/>
    <w:basedOn w:val="Normal"/>
    <w:rsid w:val="00EE44A3"/>
    <w:pPr>
      <w:spacing w:before="100" w:beforeAutospacing="1" w:after="100" w:afterAutospacing="1"/>
    </w:pPr>
    <w:rPr>
      <w:rFonts w:ascii="Times New Roman" w:hAnsi="Times New Roman"/>
      <w:sz w:val="24"/>
      <w:lang w:eastAsia="zh-CN"/>
    </w:rPr>
  </w:style>
  <w:style w:type="character" w:customStyle="1" w:styleId="n-util-visually-hidden">
    <w:name w:val="n-util-visually-hidden"/>
    <w:basedOn w:val="DefaultParagraphFont"/>
    <w:rsid w:val="00EE44A3"/>
  </w:style>
  <w:style w:type="paragraph" w:customStyle="1" w:styleId="suggested-readssubheading">
    <w:name w:val="suggested-reads__subheading"/>
    <w:basedOn w:val="Normal"/>
    <w:qFormat/>
    <w:rsid w:val="00EE44A3"/>
    <w:pPr>
      <w:spacing w:before="100" w:beforeAutospacing="1" w:after="100" w:afterAutospacing="1"/>
    </w:pPr>
    <w:rPr>
      <w:rFonts w:ascii="Times New Roman" w:hAnsi="Times New Roman"/>
      <w:sz w:val="24"/>
    </w:rPr>
  </w:style>
  <w:style w:type="character" w:customStyle="1" w:styleId="cardclassifier-gap">
    <w:name w:val="card__classifier-gap"/>
    <w:basedOn w:val="DefaultParagraphFont"/>
    <w:rsid w:val="00EE44A3"/>
  </w:style>
  <w:style w:type="paragraph" w:customStyle="1" w:styleId="suggested-readslist-itemsubheading">
    <w:name w:val="suggested-reads__list-item__subheading"/>
    <w:basedOn w:val="Normal"/>
    <w:qFormat/>
    <w:rsid w:val="00EE44A3"/>
    <w:pPr>
      <w:spacing w:before="100" w:beforeAutospacing="1" w:after="100" w:afterAutospacing="1"/>
    </w:pPr>
    <w:rPr>
      <w:rFonts w:ascii="Times New Roman" w:hAnsi="Times New Roman"/>
      <w:sz w:val="24"/>
    </w:rPr>
  </w:style>
  <w:style w:type="paragraph" w:customStyle="1" w:styleId="AnalyticTag">
    <w:name w:val="Analytic Tag"/>
    <w:basedOn w:val="Heading4"/>
    <w:link w:val="AnalyticTagChar"/>
    <w:uiPriority w:val="4"/>
    <w:qFormat/>
    <w:rsid w:val="00EE44A3"/>
  </w:style>
  <w:style w:type="character" w:customStyle="1" w:styleId="AnalyticTagChar">
    <w:name w:val="Analytic Tag Char"/>
    <w:basedOn w:val="DefaultParagraphFont"/>
    <w:link w:val="AnalyticTag"/>
    <w:uiPriority w:val="4"/>
    <w:rsid w:val="00EE44A3"/>
    <w:rPr>
      <w:rFonts w:ascii="Calibri" w:eastAsiaTheme="majorEastAsia" w:hAnsi="Calibri" w:cstheme="majorBidi"/>
      <w:b/>
      <w:iCs/>
      <w:sz w:val="26"/>
    </w:rPr>
  </w:style>
  <w:style w:type="paragraph" w:customStyle="1" w:styleId="CiteBold">
    <w:name w:val="Cite Bold"/>
    <w:basedOn w:val="Normal"/>
    <w:link w:val="CiteBoldChar"/>
    <w:qFormat/>
    <w:rsid w:val="00EE44A3"/>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EE44A3"/>
    <w:rPr>
      <w:rFonts w:ascii="Calibri" w:hAnsi="Calibri" w:cs="Calibri"/>
      <w:b/>
      <w:caps/>
      <w:sz w:val="24"/>
    </w:rPr>
  </w:style>
  <w:style w:type="paragraph" w:customStyle="1" w:styleId="StyleJustifiedCharChar">
    <w:name w:val="Style Justified Char Char"/>
    <w:basedOn w:val="Normal"/>
    <w:link w:val="StyleJustifiedCharCharChar"/>
    <w:qFormat/>
    <w:rsid w:val="00EE44A3"/>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EE44A3"/>
    <w:rPr>
      <w:rFonts w:ascii="Times New Roman" w:eastAsia="Batang" w:hAnsi="Times New Roman" w:cs="Calibri"/>
      <w:sz w:val="20"/>
      <w:szCs w:val="20"/>
    </w:rPr>
  </w:style>
  <w:style w:type="paragraph" w:customStyle="1" w:styleId="Heading3New">
    <w:name w:val="Heading 3 New"/>
    <w:basedOn w:val="Heading3"/>
    <w:next w:val="Normal"/>
    <w:uiPriority w:val="99"/>
    <w:qFormat/>
    <w:rsid w:val="00EE44A3"/>
    <w:rPr>
      <w:rFonts w:eastAsia="Times New Roman" w:cs="Times New Roman"/>
    </w:rPr>
  </w:style>
  <w:style w:type="character" w:customStyle="1" w:styleId="m8370952637483410863gmail-styleunderline">
    <w:name w:val="m_8370952637483410863gmail-styleunderline"/>
    <w:basedOn w:val="DefaultParagraphFont"/>
    <w:rsid w:val="00EE44A3"/>
  </w:style>
  <w:style w:type="character" w:customStyle="1" w:styleId="m400377485754071043gmail-style13ptbold">
    <w:name w:val="m_400377485754071043gmail-style13ptbold"/>
    <w:basedOn w:val="DefaultParagraphFont"/>
    <w:rsid w:val="00EE44A3"/>
  </w:style>
  <w:style w:type="character" w:customStyle="1" w:styleId="CitesChar">
    <w:name w:val="Cites Char"/>
    <w:rsid w:val="00EE44A3"/>
    <w:rPr>
      <w:rFonts w:ascii="Times New Roman" w:eastAsia="Times New Roman" w:hAnsi="Times New Roman" w:cs="Times New Roman"/>
      <w:sz w:val="20"/>
      <w:szCs w:val="24"/>
    </w:rPr>
  </w:style>
  <w:style w:type="character" w:customStyle="1" w:styleId="SmallCharChar">
    <w:name w:val="Small Char Char"/>
    <w:basedOn w:val="DefaultParagraphFont"/>
    <w:rsid w:val="00EE44A3"/>
    <w:rPr>
      <w:sz w:val="17"/>
      <w:szCs w:val="24"/>
      <w:lang w:val="en-US" w:eastAsia="en-US" w:bidi="ar-SA"/>
    </w:rPr>
  </w:style>
  <w:style w:type="paragraph" w:customStyle="1" w:styleId="ThickUnderline">
    <w:name w:val="ThickUnderline"/>
    <w:qFormat/>
    <w:rsid w:val="00EE44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EE44A3"/>
    <w:rPr>
      <w:rFonts w:ascii="Futura" w:eastAsia="Times" w:hAnsi="Futura"/>
      <w:b/>
      <w:caps/>
      <w:sz w:val="18"/>
      <w:szCs w:val="20"/>
    </w:rPr>
  </w:style>
  <w:style w:type="paragraph" w:customStyle="1" w:styleId="DebateTag0">
    <w:name w:val="DebateTag"/>
    <w:basedOn w:val="Normal"/>
    <w:qFormat/>
    <w:rsid w:val="00EE44A3"/>
    <w:rPr>
      <w:rFonts w:ascii="Times New Roman" w:eastAsia="Calibri" w:hAnsi="Times New Roman"/>
      <w:b/>
    </w:rPr>
  </w:style>
  <w:style w:type="character" w:customStyle="1" w:styleId="m-4799866747027741266gmail-style13ptbold">
    <w:name w:val="m_-4799866747027741266gmail-style13ptbold"/>
    <w:basedOn w:val="DefaultParagraphFont"/>
    <w:rsid w:val="00EE44A3"/>
  </w:style>
  <w:style w:type="character" w:customStyle="1" w:styleId="m-4799866747027741266gmail-apple-converted-space">
    <w:name w:val="m_-4799866747027741266gmail-apple-converted-space"/>
    <w:basedOn w:val="DefaultParagraphFont"/>
    <w:rsid w:val="00EE44A3"/>
  </w:style>
  <w:style w:type="character" w:customStyle="1" w:styleId="m-4799866747027741266gmail-m3965771245576658108gmail-styleunderline">
    <w:name w:val="m_-4799866747027741266gmail-m3965771245576658108gmail-styleunderline"/>
    <w:basedOn w:val="DefaultParagraphFont"/>
    <w:rsid w:val="00EE44A3"/>
  </w:style>
  <w:style w:type="character" w:customStyle="1" w:styleId="StyleStyleUnderlineUnderlineStyleBoldUnderlineIntenseEmphas1">
    <w:name w:val="Style Style UnderlineUnderlineStyle Bold UnderlineIntense Emphas...1"/>
    <w:basedOn w:val="DefaultParagraphFont"/>
    <w:rsid w:val="00EE44A3"/>
    <w:rPr>
      <w:b w:val="0"/>
      <w:bCs w:val="0"/>
      <w:sz w:val="24"/>
      <w:u w:val="single"/>
      <w:bdr w:val="none" w:sz="0" w:space="0" w:color="auto" w:frame="1"/>
    </w:rPr>
  </w:style>
  <w:style w:type="paragraph" w:customStyle="1" w:styleId="CiteLittle">
    <w:name w:val="Cite Little"/>
    <w:next w:val="Normal"/>
    <w:qFormat/>
    <w:rsid w:val="00EE44A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E44A3"/>
    <w:rPr>
      <w:rFonts w:ascii="Times New Roman" w:eastAsia="MS Mincho" w:hAnsi="Times New Roman"/>
      <w:b/>
      <w:bCs/>
      <w:u w:val="thick"/>
    </w:rPr>
  </w:style>
  <w:style w:type="character" w:customStyle="1" w:styleId="StyleAsianMSMincho">
    <w:name w:val="Style (Asian) MS Mincho"/>
    <w:rsid w:val="00EE44A3"/>
    <w:rPr>
      <w:rFonts w:ascii="Times New Roman" w:eastAsia="MS Mincho" w:hAnsi="Times New Roman"/>
      <w:u w:val="thick"/>
    </w:rPr>
  </w:style>
  <w:style w:type="paragraph" w:customStyle="1" w:styleId="docheader">
    <w:name w:val="doc header"/>
    <w:autoRedefine/>
    <w:qFormat/>
    <w:rsid w:val="00EE44A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E44A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E44A3"/>
  </w:style>
  <w:style w:type="paragraph" w:customStyle="1" w:styleId="blocorganizer">
    <w:name w:val="bloc organizer"/>
    <w:basedOn w:val="Heading1"/>
    <w:next w:val="bloctitles"/>
    <w:link w:val="blocorganizerChar"/>
    <w:autoRedefine/>
    <w:qFormat/>
    <w:rsid w:val="00EE44A3"/>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EE44A3"/>
    <w:rPr>
      <w:rFonts w:ascii="Times New Roman" w:eastAsia="Times New Roman" w:hAnsi="Times New Roman" w:cs="Times New Roman"/>
      <w:b/>
      <w:sz w:val="4"/>
      <w:szCs w:val="32"/>
      <w:u w:val="single"/>
    </w:rPr>
  </w:style>
  <w:style w:type="paragraph" w:customStyle="1" w:styleId="StyleBodyText11ptBoldBlack">
    <w:name w:val="Style Body Text + 11 pt Bold Black"/>
    <w:basedOn w:val="BodyText"/>
    <w:link w:val="StyleBodyText11ptBoldBlackChar"/>
    <w:qFormat/>
    <w:rsid w:val="00EE44A3"/>
    <w:pPr>
      <w:suppressAutoHyphens/>
    </w:pPr>
    <w:rPr>
      <w:rFonts w:ascii="Times New Roman" w:hAnsi="Times New Roman"/>
      <w:b/>
      <w:bCs/>
      <w:szCs w:val="20"/>
      <w:lang w:eastAsia="ar-SA"/>
    </w:rPr>
  </w:style>
  <w:style w:type="character" w:customStyle="1" w:styleId="StyleBodyText11ptBoldBlackChar">
    <w:name w:val="Style Body Text + 11 pt Bold Black Char"/>
    <w:link w:val="StyleBodyText11ptBoldBlack"/>
    <w:rsid w:val="00EE44A3"/>
    <w:rPr>
      <w:rFonts w:ascii="Times New Roman" w:hAnsi="Times New Roman" w:cs="Calibri"/>
      <w:b/>
      <w:bCs/>
      <w:szCs w:val="20"/>
      <w:lang w:eastAsia="ar-SA"/>
    </w:rPr>
  </w:style>
  <w:style w:type="paragraph" w:customStyle="1" w:styleId="StyletinyBold">
    <w:name w:val="Style tiny + Bold"/>
    <w:basedOn w:val="Normal"/>
    <w:link w:val="StyletinyBoldChar"/>
    <w:qFormat/>
    <w:rsid w:val="00EE44A3"/>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EE44A3"/>
    <w:rPr>
      <w:rFonts w:ascii="Times New Roman" w:hAnsi="Times New Roman" w:cs="Calibri"/>
      <w:bCs/>
      <w:sz w:val="20"/>
      <w:szCs w:val="20"/>
    </w:rPr>
  </w:style>
  <w:style w:type="character" w:customStyle="1" w:styleId="UnderlineBoldChar">
    <w:name w:val="Underline Bold Char"/>
    <w:locked/>
    <w:rsid w:val="00EE44A3"/>
    <w:rPr>
      <w:rFonts w:ascii="Times New Roman" w:eastAsia="Times New Roman" w:hAnsi="Times New Roman" w:cs="Calibri"/>
      <w:b/>
      <w:szCs w:val="20"/>
      <w:u w:val="single"/>
    </w:rPr>
  </w:style>
  <w:style w:type="character" w:customStyle="1" w:styleId="cardCharCharCharCharChar">
    <w:name w:val="card Char Char Char Char Char"/>
    <w:rsid w:val="00EE44A3"/>
    <w:rPr>
      <w:rFonts w:ascii="Times New Roman" w:eastAsia="Times New Roman" w:hAnsi="Times New Roman" w:cs="Calibri"/>
      <w:sz w:val="20"/>
      <w:szCs w:val="20"/>
    </w:rPr>
  </w:style>
  <w:style w:type="character" w:customStyle="1" w:styleId="tagChar3">
    <w:name w:val="%tag Char"/>
    <w:link w:val="tag0"/>
    <w:rsid w:val="00EE44A3"/>
    <w:rPr>
      <w:rFonts w:ascii="Garamond" w:eastAsia="Calibri" w:hAnsi="Garamond" w:cs="Calibri"/>
      <w:bCs/>
      <w:sz w:val="18"/>
    </w:rPr>
  </w:style>
  <w:style w:type="character" w:customStyle="1" w:styleId="AAAcardChar">
    <w:name w:val="AAAcard Char"/>
    <w:link w:val="AAAcard"/>
    <w:rsid w:val="00EE44A3"/>
    <w:rPr>
      <w:rFonts w:ascii="Avenir LT Std 45 Book" w:hAnsi="Avenir LT Std 45 Book" w:cs="Calibri"/>
    </w:rPr>
  </w:style>
  <w:style w:type="character" w:customStyle="1" w:styleId="underlineCharChar0">
    <w:name w:val="underline Char Char"/>
    <w:rsid w:val="00EE44A3"/>
    <w:rPr>
      <w:rFonts w:ascii="Arial Narrow" w:eastAsia="Times New Roman" w:hAnsi="Arial Narrow" w:cs="Calibri"/>
      <w:u w:val="single"/>
    </w:rPr>
  </w:style>
  <w:style w:type="paragraph" w:customStyle="1" w:styleId="TagStyle0">
    <w:name w:val="Tag Style"/>
    <w:basedOn w:val="Normal"/>
    <w:qFormat/>
    <w:rsid w:val="00EE44A3"/>
    <w:rPr>
      <w:rFonts w:ascii="Times New Roman" w:hAnsi="Times New Roman"/>
      <w:b/>
    </w:rPr>
  </w:style>
  <w:style w:type="paragraph" w:customStyle="1" w:styleId="tagstyle1">
    <w:name w:val="tagstyle"/>
    <w:basedOn w:val="Normal"/>
    <w:qFormat/>
    <w:rsid w:val="00EE44A3"/>
    <w:pPr>
      <w:spacing w:before="100" w:beforeAutospacing="1" w:after="100" w:afterAutospacing="1"/>
    </w:pPr>
    <w:rPr>
      <w:rFonts w:ascii="Times New Roman" w:hAnsi="Times New Roman"/>
    </w:rPr>
  </w:style>
  <w:style w:type="character" w:customStyle="1" w:styleId="newsstorytitle">
    <w:name w:val="news_story_title"/>
    <w:rsid w:val="00EE44A3"/>
  </w:style>
  <w:style w:type="character" w:customStyle="1" w:styleId="yqlink">
    <w:name w:val="yqlink"/>
    <w:rsid w:val="00EE44A3"/>
  </w:style>
  <w:style w:type="character" w:customStyle="1" w:styleId="clbody">
    <w:name w:val="clbody"/>
    <w:rsid w:val="00EE44A3"/>
  </w:style>
  <w:style w:type="character" w:customStyle="1" w:styleId="CharCharCharChar">
    <w:name w:val="Char Char Char Char"/>
    <w:aliases w:val="Char Char Char Char Char,Heading 2 Char1 Char Char Char Char Char Char,Header Char1 Char Char,Char Char Char1 Char"/>
    <w:qFormat/>
    <w:rsid w:val="00EE44A3"/>
    <w:rPr>
      <w:rFonts w:ascii="Times New Roman" w:eastAsia="Times New Roman" w:hAnsi="Times New Roman" w:cs="Arial"/>
      <w:b/>
      <w:bCs/>
      <w:iCs/>
      <w:sz w:val="24"/>
      <w:szCs w:val="28"/>
    </w:rPr>
  </w:style>
  <w:style w:type="character" w:customStyle="1" w:styleId="boldandunderlinecharcharcharcharcharcharcharcharcharcharcharcharcharcharcharchar0">
    <w:name w:val="boldandunderlinecharcharcharcharcharcharcharcharcharcharcharcharcharcharcharchar"/>
    <w:rsid w:val="00EE44A3"/>
  </w:style>
  <w:style w:type="character" w:customStyle="1" w:styleId="underlinecharcharcharcharcharcharcharcharcharcharcharcharcharchar0">
    <w:name w:val="underlinecharcharcharcharcharcharcharcharcharcharcharcharcharchar"/>
    <w:rsid w:val="00EE44A3"/>
  </w:style>
  <w:style w:type="character" w:customStyle="1" w:styleId="CharCharCharCharCharChar1Char">
    <w:name w:val="Char Char Char Char Char Char1 Char"/>
    <w:link w:val="CharCharCharCharCharChar1CharCharCharCharChar"/>
    <w:rsid w:val="00EE44A3"/>
    <w:rPr>
      <w:rFonts w:ascii="Times New Roman" w:eastAsia="Times New Roman" w:hAnsi="Times New Roman" w:cs="Times New Roman"/>
      <w:b/>
      <w:sz w:val="24"/>
      <w:szCs w:val="24"/>
    </w:rPr>
  </w:style>
  <w:style w:type="character" w:customStyle="1" w:styleId="emphasis21">
    <w:name w:val="emphasis2"/>
    <w:rsid w:val="00EE44A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E44A3"/>
    <w:rPr>
      <w:sz w:val="24"/>
      <w:szCs w:val="24"/>
      <w:lang w:val="en-US" w:eastAsia="en-US" w:bidi="ar-SA"/>
    </w:rPr>
  </w:style>
  <w:style w:type="character" w:customStyle="1" w:styleId="NewTag">
    <w:name w:val="NewTag"/>
    <w:uiPriority w:val="1"/>
    <w:qFormat/>
    <w:rsid w:val="00EE44A3"/>
    <w:rPr>
      <w:rFonts w:ascii="Georgia" w:hAnsi="Georgia"/>
      <w:b/>
      <w:sz w:val="24"/>
    </w:rPr>
  </w:style>
  <w:style w:type="character" w:customStyle="1" w:styleId="searchtools-record-title">
    <w:name w:val="searchtools-record-title"/>
    <w:basedOn w:val="DefaultParagraphFont"/>
    <w:rsid w:val="00EE44A3"/>
  </w:style>
  <w:style w:type="character" w:customStyle="1" w:styleId="rightside">
    <w:name w:val="rightside"/>
    <w:rsid w:val="00EE44A3"/>
  </w:style>
  <w:style w:type="character" w:customStyle="1" w:styleId="flourish">
    <w:name w:val="flourish"/>
    <w:rsid w:val="00EE44A3"/>
  </w:style>
  <w:style w:type="character" w:customStyle="1" w:styleId="style150">
    <w:name w:val="style150"/>
    <w:rsid w:val="00EE44A3"/>
  </w:style>
  <w:style w:type="character" w:customStyle="1" w:styleId="head">
    <w:name w:val="head"/>
    <w:rsid w:val="00EE44A3"/>
  </w:style>
  <w:style w:type="character" w:customStyle="1" w:styleId="marrontitulobig">
    <w:name w:val="marron_titulo_big"/>
    <w:rsid w:val="00EE44A3"/>
  </w:style>
  <w:style w:type="character" w:customStyle="1" w:styleId="titletxt">
    <w:name w:val="titletxt"/>
    <w:rsid w:val="00EE44A3"/>
  </w:style>
  <w:style w:type="character" w:customStyle="1" w:styleId="colbcopy">
    <w:name w:val="colbcopy"/>
    <w:rsid w:val="00EE44A3"/>
  </w:style>
  <w:style w:type="character" w:customStyle="1" w:styleId="hcard">
    <w:name w:val="hcard"/>
    <w:rsid w:val="00EE44A3"/>
  </w:style>
  <w:style w:type="numbering" w:styleId="1ai">
    <w:name w:val="Outline List 1"/>
    <w:basedOn w:val="NoList"/>
    <w:rsid w:val="00EE44A3"/>
    <w:pPr>
      <w:numPr>
        <w:numId w:val="49"/>
      </w:numPr>
    </w:pPr>
  </w:style>
  <w:style w:type="paragraph" w:customStyle="1" w:styleId="StylePlainTextTimesNewRomanBold">
    <w:name w:val="Style Plain Text + Times New Roman Bold"/>
    <w:basedOn w:val="Normal"/>
    <w:qFormat/>
    <w:rsid w:val="00EE44A3"/>
    <w:rPr>
      <w:rFonts w:ascii="Courier" w:eastAsia="Cambria" w:hAnsi="Courier"/>
      <w:kern w:val="2"/>
      <w:sz w:val="21"/>
      <w:szCs w:val="21"/>
      <w:lang w:eastAsia="zh-CN"/>
      <w14:ligatures w14:val="standardContextual"/>
    </w:rPr>
  </w:style>
  <w:style w:type="paragraph" w:customStyle="1" w:styleId="hotroute2">
    <w:name w:val="hotroute"/>
    <w:basedOn w:val="Normal"/>
    <w:qFormat/>
    <w:rsid w:val="00EE44A3"/>
    <w:pPr>
      <w:ind w:left="288"/>
    </w:pPr>
  </w:style>
  <w:style w:type="paragraph" w:customStyle="1" w:styleId="DeleteAnalytics">
    <w:name w:val="Delete Analytics"/>
    <w:basedOn w:val="Heading4"/>
    <w:qFormat/>
    <w:rsid w:val="00EE44A3"/>
    <w:rPr>
      <w:color w:val="800000"/>
    </w:rPr>
  </w:style>
  <w:style w:type="paragraph" w:customStyle="1" w:styleId="ReallyFuckingSmall0">
    <w:name w:val="Really Fucking Small"/>
    <w:basedOn w:val="Normal"/>
    <w:link w:val="ReallyFuckingSmallChar0"/>
    <w:qFormat/>
    <w:rsid w:val="00EE44A3"/>
    <w:pPr>
      <w:ind w:left="144"/>
    </w:pPr>
    <w:rPr>
      <w:rFonts w:ascii="Times New Roman" w:hAnsi="Times New Roman"/>
      <w:sz w:val="12"/>
    </w:rPr>
  </w:style>
  <w:style w:type="character" w:customStyle="1" w:styleId="ReallyFuckingSmallChar0">
    <w:name w:val="Really Fucking Small Char"/>
    <w:link w:val="ReallyFuckingSmall0"/>
    <w:rsid w:val="00EE44A3"/>
    <w:rPr>
      <w:rFonts w:ascii="Times New Roman" w:hAnsi="Times New Roman" w:cs="Calibri"/>
      <w:sz w:val="12"/>
    </w:rPr>
  </w:style>
  <w:style w:type="paragraph" w:customStyle="1" w:styleId="Boxempahsis">
    <w:name w:val="Box empahsis"/>
    <w:basedOn w:val="Normal"/>
    <w:link w:val="BoxempahsisChar"/>
    <w:qFormat/>
    <w:rsid w:val="00EE44A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E44A3"/>
    <w:rPr>
      <w:rFonts w:ascii="Franklin Gothic Heavy" w:hAnsi="Franklin Gothic Heavy" w:cs="Calibri"/>
      <w:u w:val="single"/>
      <w:bdr w:val="single" w:sz="4" w:space="0" w:color="auto"/>
    </w:rPr>
  </w:style>
  <w:style w:type="character" w:customStyle="1" w:styleId="Qualified">
    <w:name w:val="Qualified"/>
    <w:rsid w:val="00EE44A3"/>
    <w:rPr>
      <w:rFonts w:ascii="Aptos Display" w:hAnsi="Aptos Display"/>
      <w:b/>
      <w:bCs/>
      <w:sz w:val="16"/>
    </w:rPr>
  </w:style>
  <w:style w:type="paragraph" w:customStyle="1" w:styleId="MaggieTag">
    <w:name w:val="MaggieTag"/>
    <w:basedOn w:val="Normal"/>
    <w:qFormat/>
    <w:rsid w:val="00EE44A3"/>
    <w:rPr>
      <w:rFonts w:ascii="Garamond" w:hAnsi="Garamond"/>
      <w:b/>
      <w:szCs w:val="20"/>
    </w:rPr>
  </w:style>
  <w:style w:type="character" w:customStyle="1" w:styleId="BlockTitleChar0">
    <w:name w:val="%Block Title Char"/>
    <w:rsid w:val="00EE44A3"/>
    <w:rPr>
      <w:rFonts w:ascii="Arial" w:eastAsia="Times New Roman" w:hAnsi="Arial" w:cs="Arial"/>
      <w:b/>
      <w:bCs/>
      <w:kern w:val="32"/>
      <w:sz w:val="28"/>
      <w:szCs w:val="32"/>
    </w:rPr>
  </w:style>
  <w:style w:type="paragraph" w:styleId="Index6">
    <w:name w:val="index 6"/>
    <w:basedOn w:val="Normal"/>
    <w:next w:val="Normal"/>
    <w:autoRedefine/>
    <w:unhideWhenUsed/>
    <w:rsid w:val="00EE44A3"/>
    <w:pPr>
      <w:ind w:left="1200" w:hanging="200"/>
    </w:pPr>
    <w:rPr>
      <w:rFonts w:ascii="Cambria" w:eastAsia="Cambria" w:hAnsi="Cambria"/>
      <w:sz w:val="18"/>
      <w:szCs w:val="18"/>
    </w:rPr>
  </w:style>
  <w:style w:type="character" w:customStyle="1" w:styleId="columntexthead">
    <w:name w:val="columntexthead"/>
    <w:rsid w:val="00EE44A3"/>
  </w:style>
  <w:style w:type="character" w:customStyle="1" w:styleId="instruction">
    <w:name w:val="instruction"/>
    <w:rsid w:val="00EE44A3"/>
  </w:style>
  <w:style w:type="character" w:customStyle="1" w:styleId="imagelink">
    <w:name w:val="imagelink"/>
    <w:rsid w:val="00EE44A3"/>
  </w:style>
  <w:style w:type="character" w:customStyle="1" w:styleId="leadin">
    <w:name w:val="leadin"/>
    <w:rsid w:val="00EE44A3"/>
  </w:style>
  <w:style w:type="character" w:customStyle="1" w:styleId="noticiabyline">
    <w:name w:val="noticia_byline"/>
    <w:rsid w:val="00EE44A3"/>
  </w:style>
  <w:style w:type="character" w:customStyle="1" w:styleId="rightnowyahoo">
    <w:name w:val="right_now_yahoo"/>
    <w:rsid w:val="00EE44A3"/>
  </w:style>
  <w:style w:type="character" w:customStyle="1" w:styleId="submittedmeta">
    <w:name w:val="submitted meta"/>
    <w:rsid w:val="00EE44A3"/>
  </w:style>
  <w:style w:type="character" w:customStyle="1" w:styleId="A11">
    <w:name w:val="A11"/>
    <w:rsid w:val="00EE44A3"/>
    <w:rPr>
      <w:color w:val="000000"/>
      <w:sz w:val="12"/>
      <w:szCs w:val="12"/>
    </w:rPr>
  </w:style>
  <w:style w:type="character" w:customStyle="1" w:styleId="cite1">
    <w:name w:val="%cite"/>
    <w:rsid w:val="00EE44A3"/>
    <w:rPr>
      <w:rFonts w:ascii="Times New Roman" w:hAnsi="Times New Roman"/>
      <w:b/>
      <w:sz w:val="24"/>
    </w:rPr>
  </w:style>
  <w:style w:type="character" w:customStyle="1" w:styleId="Emphasis22">
    <w:name w:val="%Emphasis2"/>
    <w:rsid w:val="00EE44A3"/>
    <w:rPr>
      <w:rFonts w:ascii="Cooper Black" w:hAnsi="Cooper Black"/>
      <w:iCs/>
      <w:u w:val="single"/>
    </w:rPr>
  </w:style>
  <w:style w:type="paragraph" w:customStyle="1" w:styleId="BlockTitle4">
    <w:name w:val="%Block Title"/>
    <w:basedOn w:val="Heading1"/>
    <w:qFormat/>
    <w:rsid w:val="00EE44A3"/>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EE44A3"/>
    <w:rPr>
      <w:rFonts w:ascii="Times New Roman" w:hAnsi="Times New Roman"/>
      <w:b/>
      <w:sz w:val="24"/>
    </w:rPr>
  </w:style>
  <w:style w:type="character" w:customStyle="1" w:styleId="AAAunderline">
    <w:name w:val="AAAunderline"/>
    <w:qFormat/>
    <w:rsid w:val="00EE44A3"/>
    <w:rPr>
      <w:b/>
      <w:u w:val="single"/>
    </w:rPr>
  </w:style>
  <w:style w:type="paragraph" w:customStyle="1" w:styleId="IndexHeader">
    <w:name w:val="Index Header"/>
    <w:basedOn w:val="Normal"/>
    <w:qFormat/>
    <w:rsid w:val="00EE44A3"/>
    <w:pPr>
      <w:ind w:left="-720"/>
      <w:outlineLvl w:val="0"/>
    </w:pPr>
    <w:rPr>
      <w:rFonts w:ascii="Times New Roman" w:hAnsi="Times New Roman"/>
      <w:b/>
      <w:bCs/>
      <w:sz w:val="36"/>
      <w:szCs w:val="20"/>
    </w:rPr>
  </w:style>
  <w:style w:type="character" w:customStyle="1" w:styleId="IndexHeaderChar">
    <w:name w:val="Index Header Char"/>
    <w:rsid w:val="00EE44A3"/>
    <w:rPr>
      <w:rFonts w:ascii="Times New Roman" w:eastAsia="Times New Roman" w:hAnsi="Times New Roman"/>
      <w:b/>
      <w:bCs/>
      <w:sz w:val="36"/>
    </w:rPr>
  </w:style>
  <w:style w:type="paragraph" w:customStyle="1" w:styleId="CardRead">
    <w:name w:val="Card_Read"/>
    <w:basedOn w:val="Normal"/>
    <w:qFormat/>
    <w:rsid w:val="00EE44A3"/>
    <w:rPr>
      <w:rFonts w:ascii="Times" w:eastAsia="Times" w:hAnsi="Times"/>
      <w:szCs w:val="20"/>
    </w:rPr>
  </w:style>
  <w:style w:type="paragraph" w:customStyle="1" w:styleId="CardNU">
    <w:name w:val="CardNU"/>
    <w:basedOn w:val="Normal"/>
    <w:qFormat/>
    <w:rsid w:val="00EE44A3"/>
    <w:rPr>
      <w:rFonts w:ascii="Times" w:eastAsia="Times" w:hAnsi="Times"/>
      <w:sz w:val="14"/>
      <w:szCs w:val="20"/>
    </w:rPr>
  </w:style>
  <w:style w:type="paragraph" w:customStyle="1" w:styleId="StyleHeading310pt">
    <w:name w:val="Style Heading 3 + 10 pt"/>
    <w:basedOn w:val="Heading3"/>
    <w:qFormat/>
    <w:rsid w:val="00EE44A3"/>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EE44A3"/>
    <w:rPr>
      <w:rFonts w:ascii="Times New Roman" w:eastAsia="Times New Roman" w:hAnsi="Times New Roman" w:cs="Arial"/>
      <w:b/>
      <w:bCs/>
      <w:sz w:val="26"/>
      <w:szCs w:val="26"/>
    </w:rPr>
  </w:style>
  <w:style w:type="paragraph" w:customStyle="1" w:styleId="Style30">
    <w:name w:val="Style 3"/>
    <w:basedOn w:val="Normal"/>
    <w:qFormat/>
    <w:rsid w:val="00EE44A3"/>
    <w:pPr>
      <w:autoSpaceDE w:val="0"/>
      <w:autoSpaceDN w:val="0"/>
      <w:spacing w:line="326" w:lineRule="auto"/>
      <w:ind w:firstLine="216"/>
      <w:jc w:val="both"/>
    </w:pPr>
    <w:rPr>
      <w:sz w:val="6"/>
      <w:szCs w:val="6"/>
    </w:rPr>
  </w:style>
  <w:style w:type="paragraph" w:customStyle="1" w:styleId="CardText-NotUnderlined">
    <w:name w:val="Card Text - Not Underlined"/>
    <w:basedOn w:val="Normal"/>
    <w:qFormat/>
    <w:rsid w:val="00EE44A3"/>
    <w:pPr>
      <w:spacing w:after="60"/>
    </w:pPr>
    <w:rPr>
      <w:rFonts w:ascii="Times New Roman" w:hAnsi="Times New Roman"/>
      <w:sz w:val="18"/>
    </w:rPr>
  </w:style>
  <w:style w:type="paragraph" w:customStyle="1" w:styleId="OmniPage8">
    <w:name w:val="OmniPage #8"/>
    <w:basedOn w:val="Normal"/>
    <w:qFormat/>
    <w:rsid w:val="00EE44A3"/>
    <w:rPr>
      <w:rFonts w:ascii="Times New Roman" w:hAnsi="Times New Roman"/>
      <w:color w:val="000000"/>
      <w:sz w:val="20"/>
      <w:szCs w:val="20"/>
    </w:rPr>
  </w:style>
  <w:style w:type="paragraph" w:customStyle="1" w:styleId="OmniPage2">
    <w:name w:val="OmniPage #2"/>
    <w:basedOn w:val="Normal"/>
    <w:qFormat/>
    <w:rsid w:val="00EE44A3"/>
    <w:rPr>
      <w:rFonts w:ascii="Times New Roman" w:hAnsi="Times New Roman"/>
      <w:color w:val="000000"/>
      <w:sz w:val="20"/>
      <w:szCs w:val="20"/>
    </w:rPr>
  </w:style>
  <w:style w:type="paragraph" w:customStyle="1" w:styleId="OmniPage6">
    <w:name w:val="OmniPage #6"/>
    <w:basedOn w:val="Normal"/>
    <w:qFormat/>
    <w:rsid w:val="00EE44A3"/>
    <w:rPr>
      <w:rFonts w:ascii="Times New Roman" w:hAnsi="Times New Roman"/>
      <w:color w:val="000000"/>
      <w:sz w:val="20"/>
      <w:szCs w:val="20"/>
    </w:rPr>
  </w:style>
  <w:style w:type="paragraph" w:customStyle="1" w:styleId="OmniPage7">
    <w:name w:val="OmniPage #7"/>
    <w:basedOn w:val="Normal"/>
    <w:qFormat/>
    <w:rsid w:val="00EE44A3"/>
    <w:rPr>
      <w:rFonts w:ascii="Times New Roman" w:hAnsi="Times New Roman"/>
      <w:color w:val="000000"/>
      <w:sz w:val="20"/>
      <w:szCs w:val="20"/>
    </w:rPr>
  </w:style>
  <w:style w:type="paragraph" w:customStyle="1" w:styleId="OmniPage11">
    <w:name w:val="OmniPage #11"/>
    <w:basedOn w:val="Normal"/>
    <w:qFormat/>
    <w:rsid w:val="00EE44A3"/>
    <w:rPr>
      <w:rFonts w:ascii="Times New Roman" w:hAnsi="Times New Roman"/>
      <w:color w:val="000000"/>
      <w:sz w:val="20"/>
      <w:szCs w:val="20"/>
    </w:rPr>
  </w:style>
  <w:style w:type="paragraph" w:customStyle="1" w:styleId="OmniPage12">
    <w:name w:val="OmniPage #12"/>
    <w:basedOn w:val="Normal"/>
    <w:qFormat/>
    <w:rsid w:val="00EE44A3"/>
    <w:rPr>
      <w:rFonts w:ascii="Times New Roman" w:hAnsi="Times New Roman"/>
      <w:color w:val="000000"/>
      <w:sz w:val="20"/>
      <w:szCs w:val="20"/>
    </w:rPr>
  </w:style>
  <w:style w:type="paragraph" w:customStyle="1" w:styleId="OmniPage13">
    <w:name w:val="OmniPage #13"/>
    <w:basedOn w:val="Normal"/>
    <w:qFormat/>
    <w:rsid w:val="00EE44A3"/>
    <w:rPr>
      <w:rFonts w:ascii="Times New Roman" w:hAnsi="Times New Roman"/>
      <w:color w:val="000000"/>
      <w:sz w:val="20"/>
      <w:szCs w:val="20"/>
    </w:rPr>
  </w:style>
  <w:style w:type="paragraph" w:customStyle="1" w:styleId="OmniPage14">
    <w:name w:val="OmniPage #14"/>
    <w:basedOn w:val="Normal"/>
    <w:qFormat/>
    <w:rsid w:val="00EE44A3"/>
    <w:rPr>
      <w:rFonts w:ascii="Times New Roman" w:hAnsi="Times New Roman"/>
      <w:color w:val="000000"/>
      <w:sz w:val="20"/>
      <w:szCs w:val="20"/>
    </w:rPr>
  </w:style>
  <w:style w:type="paragraph" w:customStyle="1" w:styleId="OmniPage15">
    <w:name w:val="OmniPage #15"/>
    <w:basedOn w:val="Normal"/>
    <w:qFormat/>
    <w:rsid w:val="00EE44A3"/>
    <w:rPr>
      <w:rFonts w:ascii="Times New Roman" w:hAnsi="Times New Roman"/>
      <w:color w:val="000000"/>
      <w:sz w:val="20"/>
      <w:szCs w:val="20"/>
    </w:rPr>
  </w:style>
  <w:style w:type="paragraph" w:customStyle="1" w:styleId="OmniPage17">
    <w:name w:val="OmniPage #17"/>
    <w:basedOn w:val="Normal"/>
    <w:qFormat/>
    <w:rsid w:val="00EE44A3"/>
    <w:rPr>
      <w:rFonts w:ascii="Times New Roman" w:hAnsi="Times New Roman"/>
      <w:color w:val="000000"/>
      <w:sz w:val="20"/>
      <w:szCs w:val="20"/>
    </w:rPr>
  </w:style>
  <w:style w:type="paragraph" w:customStyle="1" w:styleId="OmniPage19">
    <w:name w:val="OmniPage #19"/>
    <w:basedOn w:val="Normal"/>
    <w:qFormat/>
    <w:rsid w:val="00EE44A3"/>
    <w:rPr>
      <w:rFonts w:ascii="Times New Roman" w:hAnsi="Times New Roman"/>
      <w:color w:val="000000"/>
      <w:sz w:val="20"/>
      <w:szCs w:val="20"/>
    </w:rPr>
  </w:style>
  <w:style w:type="paragraph" w:customStyle="1" w:styleId="OmniPage20">
    <w:name w:val="OmniPage #20"/>
    <w:basedOn w:val="Normal"/>
    <w:qFormat/>
    <w:rsid w:val="00EE44A3"/>
    <w:rPr>
      <w:rFonts w:ascii="Times New Roman" w:hAnsi="Times New Roman"/>
      <w:color w:val="000000"/>
      <w:sz w:val="20"/>
      <w:szCs w:val="20"/>
    </w:rPr>
  </w:style>
  <w:style w:type="paragraph" w:customStyle="1" w:styleId="OmniPage21">
    <w:name w:val="OmniPage #21"/>
    <w:basedOn w:val="Normal"/>
    <w:qFormat/>
    <w:rsid w:val="00EE44A3"/>
    <w:rPr>
      <w:rFonts w:ascii="Times New Roman" w:hAnsi="Times New Roman"/>
      <w:color w:val="000000"/>
      <w:sz w:val="20"/>
      <w:szCs w:val="20"/>
    </w:rPr>
  </w:style>
  <w:style w:type="paragraph" w:customStyle="1" w:styleId="OmniPage22">
    <w:name w:val="OmniPage #22"/>
    <w:basedOn w:val="Normal"/>
    <w:qFormat/>
    <w:rsid w:val="00EE44A3"/>
    <w:rPr>
      <w:rFonts w:ascii="Times New Roman" w:hAnsi="Times New Roman"/>
      <w:color w:val="000000"/>
      <w:sz w:val="20"/>
      <w:szCs w:val="20"/>
    </w:rPr>
  </w:style>
  <w:style w:type="paragraph" w:customStyle="1" w:styleId="OmniPage25">
    <w:name w:val="OmniPage #25"/>
    <w:basedOn w:val="Normal"/>
    <w:qFormat/>
    <w:rsid w:val="00EE44A3"/>
    <w:rPr>
      <w:rFonts w:ascii="Times New Roman" w:hAnsi="Times New Roman"/>
      <w:color w:val="000000"/>
      <w:sz w:val="20"/>
      <w:szCs w:val="20"/>
    </w:rPr>
  </w:style>
  <w:style w:type="paragraph" w:customStyle="1" w:styleId="OmniPage18">
    <w:name w:val="OmniPage #18"/>
    <w:basedOn w:val="Normal"/>
    <w:qFormat/>
    <w:rsid w:val="00EE44A3"/>
    <w:rPr>
      <w:rFonts w:ascii="Times New Roman" w:hAnsi="Times New Roman"/>
      <w:color w:val="000000"/>
      <w:sz w:val="20"/>
      <w:szCs w:val="20"/>
    </w:rPr>
  </w:style>
  <w:style w:type="paragraph" w:customStyle="1" w:styleId="OmniPage26">
    <w:name w:val="OmniPage #26"/>
    <w:basedOn w:val="Normal"/>
    <w:qFormat/>
    <w:rsid w:val="00EE44A3"/>
    <w:rPr>
      <w:rFonts w:ascii="Times New Roman" w:hAnsi="Times New Roman"/>
      <w:color w:val="000000"/>
      <w:sz w:val="20"/>
      <w:szCs w:val="20"/>
    </w:rPr>
  </w:style>
  <w:style w:type="paragraph" w:styleId="Index1">
    <w:name w:val="index 1"/>
    <w:basedOn w:val="Normal"/>
    <w:next w:val="Normal"/>
    <w:autoRedefine/>
    <w:unhideWhenUsed/>
    <w:rsid w:val="00EE44A3"/>
    <w:pPr>
      <w:ind w:left="200" w:hanging="200"/>
    </w:pPr>
    <w:rPr>
      <w:rFonts w:ascii="Cambria" w:eastAsia="Cambria" w:hAnsi="Cambria"/>
      <w:sz w:val="18"/>
      <w:szCs w:val="18"/>
    </w:rPr>
  </w:style>
  <w:style w:type="paragraph" w:styleId="IndexHeading">
    <w:name w:val="index heading"/>
    <w:basedOn w:val="Normal"/>
    <w:next w:val="Index1"/>
    <w:unhideWhenUsed/>
    <w:rsid w:val="00EE44A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E44A3"/>
  </w:style>
  <w:style w:type="paragraph" w:customStyle="1" w:styleId="OmniPage9">
    <w:name w:val="OmniPage #9"/>
    <w:basedOn w:val="Normal"/>
    <w:qFormat/>
    <w:rsid w:val="00EE44A3"/>
    <w:rPr>
      <w:rFonts w:ascii="Times New Roman" w:hAnsi="Times New Roman"/>
      <w:color w:val="000000"/>
      <w:sz w:val="20"/>
      <w:szCs w:val="20"/>
    </w:rPr>
  </w:style>
  <w:style w:type="paragraph" w:customStyle="1" w:styleId="OmniPage5">
    <w:name w:val="OmniPage #5"/>
    <w:basedOn w:val="Normal"/>
    <w:qFormat/>
    <w:rsid w:val="00EE44A3"/>
    <w:rPr>
      <w:rFonts w:ascii="Times New Roman" w:hAnsi="Times New Roman"/>
      <w:color w:val="000000"/>
      <w:sz w:val="20"/>
      <w:szCs w:val="20"/>
    </w:rPr>
  </w:style>
  <w:style w:type="character" w:customStyle="1" w:styleId="style12char0">
    <w:name w:val="style12char"/>
    <w:rsid w:val="00EE44A3"/>
  </w:style>
  <w:style w:type="character" w:customStyle="1" w:styleId="charchar2">
    <w:name w:val="charchar2"/>
    <w:rsid w:val="00EE44A3"/>
  </w:style>
  <w:style w:type="character" w:customStyle="1" w:styleId="style11char0">
    <w:name w:val="style11char"/>
    <w:rsid w:val="00EE44A3"/>
  </w:style>
  <w:style w:type="paragraph" w:customStyle="1" w:styleId="CitesandCardText">
    <w:name w:val="Cites and Card Text"/>
    <w:basedOn w:val="Normal"/>
    <w:qFormat/>
    <w:rsid w:val="00EE44A3"/>
    <w:rPr>
      <w:rFonts w:ascii="Times New Roman" w:hAnsi="Times New Roman"/>
      <w:sz w:val="20"/>
    </w:rPr>
  </w:style>
  <w:style w:type="paragraph" w:styleId="List2">
    <w:name w:val="List 2"/>
    <w:basedOn w:val="Default"/>
    <w:next w:val="Default"/>
    <w:rsid w:val="00EE44A3"/>
    <w:rPr>
      <w:color w:val="auto"/>
      <w:sz w:val="22"/>
      <w:szCs w:val="22"/>
    </w:rPr>
  </w:style>
  <w:style w:type="character" w:customStyle="1" w:styleId="Heading51">
    <w:name w:val="Heading 51"/>
    <w:aliases w:val="Heading 5 Char Char Char,Heading 511"/>
    <w:rsid w:val="00EE44A3"/>
    <w:rPr>
      <w:b/>
      <w:bCs/>
      <w:iCs/>
      <w:szCs w:val="26"/>
      <w:lang w:val="en-US" w:eastAsia="en-US" w:bidi="ar-SA"/>
    </w:rPr>
  </w:style>
  <w:style w:type="paragraph" w:customStyle="1" w:styleId="Style160">
    <w:name w:val="Style 16"/>
    <w:basedOn w:val="Normal"/>
    <w:qFormat/>
    <w:rsid w:val="00EE44A3"/>
    <w:pPr>
      <w:autoSpaceDE w:val="0"/>
      <w:autoSpaceDN w:val="0"/>
      <w:adjustRightInd w:val="0"/>
    </w:pPr>
    <w:rPr>
      <w:rFonts w:ascii="Times New Roman" w:hAnsi="Times New Roman"/>
    </w:rPr>
  </w:style>
  <w:style w:type="paragraph" w:customStyle="1" w:styleId="smalltext2">
    <w:name w:val="smalltext"/>
    <w:basedOn w:val="Normal"/>
    <w:link w:val="smalltextChar1"/>
    <w:qFormat/>
    <w:rsid w:val="00EE44A3"/>
    <w:rPr>
      <w:rFonts w:ascii="Times New Roman" w:hAnsi="Times New Roman"/>
    </w:rPr>
  </w:style>
  <w:style w:type="character" w:customStyle="1" w:styleId="smalltextChar1">
    <w:name w:val="smalltext Char"/>
    <w:link w:val="smalltext2"/>
    <w:rsid w:val="00EE44A3"/>
    <w:rPr>
      <w:rFonts w:ascii="Times New Roman" w:hAnsi="Times New Roman" w:cs="Calibri"/>
    </w:rPr>
  </w:style>
  <w:style w:type="paragraph" w:customStyle="1" w:styleId="StyleJustifiedFirstline1cmAfter6ptLinespacing1">
    <w:name w:val="Style Justified First line:  1 cm After:  6 pt Line spacing:  1...."/>
    <w:basedOn w:val="Default"/>
    <w:next w:val="Default"/>
    <w:qFormat/>
    <w:rsid w:val="00EE44A3"/>
    <w:pPr>
      <w:spacing w:after="120"/>
    </w:pPr>
    <w:rPr>
      <w:color w:val="auto"/>
      <w:sz w:val="22"/>
      <w:szCs w:val="22"/>
    </w:rPr>
  </w:style>
  <w:style w:type="paragraph" w:customStyle="1" w:styleId="headingChar">
    <w:name w:val="heading Char"/>
    <w:basedOn w:val="Normal"/>
    <w:qFormat/>
    <w:rsid w:val="00EE44A3"/>
    <w:pPr>
      <w:jc w:val="center"/>
    </w:pPr>
    <w:rPr>
      <w:rFonts w:ascii="Arial Black" w:hAnsi="Arial Black"/>
      <w:b/>
      <w:sz w:val="36"/>
      <w:u w:val="single"/>
    </w:rPr>
  </w:style>
  <w:style w:type="character" w:customStyle="1" w:styleId="boldunderlineCharChar0">
    <w:name w:val="boldunderline Char Char"/>
    <w:rsid w:val="00EE44A3"/>
    <w:rPr>
      <w:b/>
      <w:sz w:val="22"/>
      <w:szCs w:val="24"/>
      <w:u w:val="single"/>
      <w:lang w:val="en-US" w:eastAsia="en-US" w:bidi="ar-SA"/>
    </w:rPr>
  </w:style>
  <w:style w:type="paragraph" w:customStyle="1" w:styleId="Bullets-squares">
    <w:name w:val="Bullets - squares"/>
    <w:basedOn w:val="Normal"/>
    <w:next w:val="Normal"/>
    <w:qFormat/>
    <w:rsid w:val="00EE44A3"/>
    <w:pPr>
      <w:numPr>
        <w:numId w:val="50"/>
      </w:numPr>
      <w:tabs>
        <w:tab w:val="clear" w:pos="567"/>
        <w:tab w:val="num" w:pos="1080"/>
      </w:tabs>
      <w:overflowPunct w:val="0"/>
      <w:autoSpaceDE w:val="0"/>
      <w:autoSpaceDN w:val="0"/>
      <w:adjustRightInd w:val="0"/>
      <w:ind w:left="0" w:firstLine="0"/>
      <w:jc w:val="both"/>
      <w:textAlignment w:val="baseline"/>
    </w:pPr>
    <w:rPr>
      <w:rFonts w:ascii="Times New Roman" w:hAnsi="Times New Roman"/>
      <w:lang w:val="en-GB"/>
    </w:rPr>
  </w:style>
  <w:style w:type="paragraph" w:customStyle="1" w:styleId="TOCHeading1">
    <w:name w:val="TOC Heading1"/>
    <w:basedOn w:val="Heading1"/>
    <w:next w:val="Normal"/>
    <w:uiPriority w:val="39"/>
    <w:unhideWhenUsed/>
    <w:qFormat/>
    <w:rsid w:val="00EE44A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E44A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E44A3"/>
    <w:rPr>
      <w:rFonts w:ascii="Times New Roman" w:eastAsia="Times New Roman" w:hAnsi="Times New Roman" w:cs="Times New Roman"/>
      <w:sz w:val="16"/>
    </w:rPr>
  </w:style>
  <w:style w:type="paragraph" w:customStyle="1" w:styleId="RegularCite">
    <w:name w:val="Regular Cite"/>
    <w:qFormat/>
    <w:rsid w:val="00EE44A3"/>
    <w:pPr>
      <w:spacing w:after="0" w:line="240" w:lineRule="auto"/>
    </w:pPr>
    <w:rPr>
      <w:rFonts w:ascii="Times New Roman" w:eastAsia="Times New Roman" w:hAnsi="Times New Roman" w:cs="Times New Roman"/>
      <w:sz w:val="20"/>
    </w:rPr>
  </w:style>
  <w:style w:type="character" w:customStyle="1" w:styleId="eudoraheader">
    <w:name w:val="eudoraheader"/>
    <w:rsid w:val="00EE44A3"/>
  </w:style>
  <w:style w:type="character" w:customStyle="1" w:styleId="emailstyle26">
    <w:name w:val="emailstyle26"/>
    <w:rsid w:val="00EE44A3"/>
  </w:style>
  <w:style w:type="paragraph" w:customStyle="1" w:styleId="context">
    <w:name w:val="context"/>
    <w:basedOn w:val="Normal"/>
    <w:qFormat/>
    <w:rsid w:val="00EE44A3"/>
    <w:pPr>
      <w:spacing w:before="100" w:beforeAutospacing="1" w:after="100" w:afterAutospacing="1"/>
    </w:pPr>
    <w:rPr>
      <w:rFonts w:ascii="Times New Roman" w:hAnsi="Times New Roman"/>
    </w:rPr>
  </w:style>
  <w:style w:type="character" w:customStyle="1" w:styleId="sendtofriend">
    <w:name w:val="sendtofriend"/>
    <w:rsid w:val="00EE44A3"/>
  </w:style>
  <w:style w:type="character" w:customStyle="1" w:styleId="pagetype">
    <w:name w:val="pagetype"/>
    <w:rsid w:val="00EE44A3"/>
  </w:style>
  <w:style w:type="character" w:customStyle="1" w:styleId="byl">
    <w:name w:val="byl"/>
    <w:rsid w:val="00EE44A3"/>
  </w:style>
  <w:style w:type="character" w:customStyle="1" w:styleId="byd">
    <w:name w:val="byd"/>
    <w:rsid w:val="00EE44A3"/>
  </w:style>
  <w:style w:type="paragraph" w:customStyle="1" w:styleId="Size6">
    <w:name w:val="Size 6"/>
    <w:link w:val="Size6Char"/>
    <w:qFormat/>
    <w:rsid w:val="00EE44A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E44A3"/>
    <w:rPr>
      <w:rFonts w:ascii="Times New Roman" w:eastAsia="Times New Roman" w:hAnsi="Times New Roman" w:cs="Times New Roman"/>
      <w:sz w:val="16"/>
    </w:rPr>
  </w:style>
  <w:style w:type="character" w:customStyle="1" w:styleId="underliningchar0">
    <w:name w:val="underliningchar"/>
    <w:rsid w:val="00EE44A3"/>
  </w:style>
  <w:style w:type="paragraph" w:customStyle="1" w:styleId="TxBrp11">
    <w:name w:val="TxBr_p11"/>
    <w:basedOn w:val="Normal"/>
    <w:qFormat/>
    <w:rsid w:val="00EE44A3"/>
    <w:pPr>
      <w:tabs>
        <w:tab w:val="left" w:pos="204"/>
      </w:tabs>
      <w:autoSpaceDE w:val="0"/>
      <w:autoSpaceDN w:val="0"/>
      <w:adjustRightInd w:val="0"/>
      <w:spacing w:line="240" w:lineRule="atLeast"/>
      <w:jc w:val="both"/>
    </w:pPr>
    <w:rPr>
      <w:rFonts w:ascii="Times New Roman" w:hAnsi="Times New Roman"/>
    </w:rPr>
  </w:style>
  <w:style w:type="paragraph" w:customStyle="1" w:styleId="TxBrp15">
    <w:name w:val="TxBr_p15"/>
    <w:basedOn w:val="Normal"/>
    <w:qFormat/>
    <w:rsid w:val="00EE44A3"/>
    <w:pPr>
      <w:tabs>
        <w:tab w:val="left" w:pos="1661"/>
      </w:tabs>
      <w:autoSpaceDE w:val="0"/>
      <w:autoSpaceDN w:val="0"/>
      <w:adjustRightInd w:val="0"/>
      <w:spacing w:line="300" w:lineRule="atLeast"/>
      <w:ind w:left="1282"/>
      <w:jc w:val="both"/>
    </w:pPr>
    <w:rPr>
      <w:rFonts w:ascii="Times New Roman" w:hAnsi="Times New Roman"/>
    </w:rPr>
  </w:style>
  <w:style w:type="paragraph" w:customStyle="1" w:styleId="TxBrp16">
    <w:name w:val="TxBr_p16"/>
    <w:basedOn w:val="Normal"/>
    <w:qFormat/>
    <w:rsid w:val="00EE44A3"/>
    <w:pPr>
      <w:tabs>
        <w:tab w:val="left" w:pos="1882"/>
      </w:tabs>
      <w:autoSpaceDE w:val="0"/>
      <w:autoSpaceDN w:val="0"/>
      <w:adjustRightInd w:val="0"/>
      <w:spacing w:line="300" w:lineRule="atLeast"/>
      <w:ind w:left="1661" w:firstLine="222"/>
      <w:jc w:val="both"/>
    </w:pPr>
    <w:rPr>
      <w:rFonts w:ascii="Times New Roman" w:hAnsi="Times New Roman"/>
    </w:rPr>
  </w:style>
  <w:style w:type="paragraph" w:customStyle="1" w:styleId="TxBrp2">
    <w:name w:val="TxBr_p2"/>
    <w:basedOn w:val="Normal"/>
    <w:qFormat/>
    <w:rsid w:val="00EE44A3"/>
    <w:pPr>
      <w:tabs>
        <w:tab w:val="left" w:pos="1371"/>
        <w:tab w:val="left" w:pos="1819"/>
      </w:tabs>
      <w:autoSpaceDE w:val="0"/>
      <w:autoSpaceDN w:val="0"/>
      <w:adjustRightInd w:val="0"/>
      <w:spacing w:line="300" w:lineRule="atLeast"/>
      <w:ind w:left="1372" w:firstLine="448"/>
      <w:jc w:val="both"/>
    </w:pPr>
    <w:rPr>
      <w:rFonts w:ascii="Times New Roman" w:hAnsi="Times New Roman"/>
    </w:rPr>
  </w:style>
  <w:style w:type="paragraph" w:customStyle="1" w:styleId="TxBrp7">
    <w:name w:val="TxBr_p7"/>
    <w:basedOn w:val="Normal"/>
    <w:qFormat/>
    <w:rsid w:val="00EE44A3"/>
    <w:pPr>
      <w:tabs>
        <w:tab w:val="left" w:pos="204"/>
      </w:tabs>
      <w:autoSpaceDE w:val="0"/>
      <w:autoSpaceDN w:val="0"/>
      <w:adjustRightInd w:val="0"/>
      <w:spacing w:line="300" w:lineRule="atLeast"/>
      <w:jc w:val="both"/>
    </w:pPr>
    <w:rPr>
      <w:rFonts w:ascii="Times New Roman" w:hAnsi="Times New Roman"/>
    </w:rPr>
  </w:style>
  <w:style w:type="paragraph" w:customStyle="1" w:styleId="TxBrp3">
    <w:name w:val="TxBr_p3"/>
    <w:basedOn w:val="Normal"/>
    <w:qFormat/>
    <w:rsid w:val="00EE44A3"/>
    <w:pPr>
      <w:tabs>
        <w:tab w:val="left" w:pos="1581"/>
      </w:tabs>
      <w:autoSpaceDE w:val="0"/>
      <w:autoSpaceDN w:val="0"/>
      <w:adjustRightInd w:val="0"/>
      <w:spacing w:line="300" w:lineRule="atLeast"/>
      <w:ind w:left="1203"/>
      <w:jc w:val="both"/>
    </w:pPr>
    <w:rPr>
      <w:rFonts w:ascii="Times New Roman" w:hAnsi="Times New Roman"/>
    </w:rPr>
  </w:style>
  <w:style w:type="paragraph" w:customStyle="1" w:styleId="TxBrp4">
    <w:name w:val="TxBr_p4"/>
    <w:basedOn w:val="Normal"/>
    <w:qFormat/>
    <w:rsid w:val="00EE44A3"/>
    <w:pPr>
      <w:tabs>
        <w:tab w:val="left" w:pos="1371"/>
      </w:tabs>
      <w:autoSpaceDE w:val="0"/>
      <w:autoSpaceDN w:val="0"/>
      <w:adjustRightInd w:val="0"/>
      <w:spacing w:line="240" w:lineRule="atLeast"/>
      <w:ind w:left="993"/>
      <w:jc w:val="both"/>
    </w:pPr>
    <w:rPr>
      <w:rFonts w:ascii="Times New Roman" w:hAnsi="Times New Roman"/>
    </w:rPr>
  </w:style>
  <w:style w:type="paragraph" w:customStyle="1" w:styleId="TxBrp6">
    <w:name w:val="TxBr_p6"/>
    <w:basedOn w:val="Normal"/>
    <w:qFormat/>
    <w:rsid w:val="00EE44A3"/>
    <w:pPr>
      <w:tabs>
        <w:tab w:val="left" w:pos="204"/>
      </w:tabs>
      <w:autoSpaceDE w:val="0"/>
      <w:autoSpaceDN w:val="0"/>
      <w:adjustRightInd w:val="0"/>
      <w:spacing w:line="300" w:lineRule="atLeast"/>
    </w:pPr>
    <w:rPr>
      <w:rFonts w:ascii="Times New Roman" w:hAnsi="Times New Roman"/>
    </w:rPr>
  </w:style>
  <w:style w:type="paragraph" w:customStyle="1" w:styleId="TxBrp5">
    <w:name w:val="TxBr_p5"/>
    <w:basedOn w:val="Normal"/>
    <w:qFormat/>
    <w:rsid w:val="00EE44A3"/>
    <w:pPr>
      <w:tabs>
        <w:tab w:val="left" w:pos="255"/>
      </w:tabs>
      <w:autoSpaceDE w:val="0"/>
      <w:autoSpaceDN w:val="0"/>
      <w:adjustRightInd w:val="0"/>
      <w:spacing w:line="300" w:lineRule="atLeast"/>
      <w:ind w:firstLine="255"/>
      <w:jc w:val="both"/>
    </w:pPr>
    <w:rPr>
      <w:rFonts w:ascii="Times New Roman" w:hAnsi="Times New Roman"/>
    </w:rPr>
  </w:style>
  <w:style w:type="paragraph" w:customStyle="1" w:styleId="TxBrp27">
    <w:name w:val="TxBr_p27"/>
    <w:basedOn w:val="Normal"/>
    <w:qFormat/>
    <w:rsid w:val="00EE44A3"/>
    <w:pPr>
      <w:tabs>
        <w:tab w:val="left" w:pos="204"/>
      </w:tabs>
      <w:autoSpaceDE w:val="0"/>
      <w:autoSpaceDN w:val="0"/>
      <w:adjustRightInd w:val="0"/>
      <w:spacing w:line="300" w:lineRule="atLeast"/>
    </w:pPr>
    <w:rPr>
      <w:rFonts w:ascii="Times New Roman" w:hAnsi="Times New Roman"/>
    </w:rPr>
  </w:style>
  <w:style w:type="paragraph" w:customStyle="1" w:styleId="TxBrp10">
    <w:name w:val="TxBr_p10"/>
    <w:basedOn w:val="Normal"/>
    <w:qFormat/>
    <w:rsid w:val="00EE44A3"/>
    <w:pPr>
      <w:tabs>
        <w:tab w:val="left" w:pos="204"/>
      </w:tabs>
      <w:autoSpaceDE w:val="0"/>
      <w:autoSpaceDN w:val="0"/>
      <w:adjustRightInd w:val="0"/>
      <w:spacing w:line="300" w:lineRule="atLeast"/>
      <w:jc w:val="both"/>
    </w:pPr>
    <w:rPr>
      <w:rFonts w:ascii="Times New Roman" w:hAnsi="Times New Roman"/>
    </w:rPr>
  </w:style>
  <w:style w:type="paragraph" w:customStyle="1" w:styleId="TxBrp25">
    <w:name w:val="TxBr_p25"/>
    <w:basedOn w:val="Normal"/>
    <w:qFormat/>
    <w:rsid w:val="00EE44A3"/>
    <w:pPr>
      <w:tabs>
        <w:tab w:val="left" w:pos="204"/>
      </w:tabs>
      <w:autoSpaceDE w:val="0"/>
      <w:autoSpaceDN w:val="0"/>
      <w:adjustRightInd w:val="0"/>
      <w:spacing w:line="300" w:lineRule="atLeast"/>
      <w:jc w:val="both"/>
    </w:pPr>
    <w:rPr>
      <w:rFonts w:ascii="Times New Roman" w:hAnsi="Times New Roman"/>
    </w:rPr>
  </w:style>
  <w:style w:type="paragraph" w:customStyle="1" w:styleId="TxBrp8">
    <w:name w:val="TxBr_p8"/>
    <w:basedOn w:val="Normal"/>
    <w:qFormat/>
    <w:rsid w:val="00EE44A3"/>
    <w:pPr>
      <w:tabs>
        <w:tab w:val="left" w:pos="340"/>
      </w:tabs>
      <w:autoSpaceDE w:val="0"/>
      <w:autoSpaceDN w:val="0"/>
      <w:adjustRightInd w:val="0"/>
      <w:spacing w:line="300" w:lineRule="atLeast"/>
      <w:ind w:firstLine="340"/>
      <w:jc w:val="both"/>
    </w:pPr>
    <w:rPr>
      <w:rFonts w:ascii="Times New Roman" w:hAnsi="Times New Roman"/>
    </w:rPr>
  </w:style>
  <w:style w:type="paragraph" w:customStyle="1" w:styleId="TxBrp12">
    <w:name w:val="TxBr_p12"/>
    <w:basedOn w:val="Normal"/>
    <w:qFormat/>
    <w:rsid w:val="00EE44A3"/>
    <w:pPr>
      <w:tabs>
        <w:tab w:val="left" w:pos="317"/>
      </w:tabs>
      <w:autoSpaceDE w:val="0"/>
      <w:autoSpaceDN w:val="0"/>
      <w:adjustRightInd w:val="0"/>
      <w:spacing w:line="300" w:lineRule="atLeast"/>
      <w:ind w:firstLine="318"/>
      <w:jc w:val="both"/>
    </w:pPr>
    <w:rPr>
      <w:rFonts w:ascii="Times New Roman" w:hAnsi="Times New Roman"/>
    </w:rPr>
  </w:style>
  <w:style w:type="paragraph" w:customStyle="1" w:styleId="TxBrp9">
    <w:name w:val="TxBr_p9"/>
    <w:basedOn w:val="Normal"/>
    <w:qFormat/>
    <w:rsid w:val="00EE44A3"/>
    <w:pPr>
      <w:tabs>
        <w:tab w:val="left" w:pos="2931"/>
      </w:tabs>
      <w:autoSpaceDE w:val="0"/>
      <w:autoSpaceDN w:val="0"/>
      <w:adjustRightInd w:val="0"/>
      <w:spacing w:line="300" w:lineRule="atLeast"/>
      <w:ind w:left="2552"/>
      <w:jc w:val="both"/>
    </w:pPr>
    <w:rPr>
      <w:rFonts w:ascii="Times New Roman" w:hAnsi="Times New Roman"/>
    </w:rPr>
  </w:style>
  <w:style w:type="paragraph" w:styleId="Index2">
    <w:name w:val="index 2"/>
    <w:basedOn w:val="Normal"/>
    <w:next w:val="Normal"/>
    <w:autoRedefine/>
    <w:unhideWhenUsed/>
    <w:rsid w:val="00EE44A3"/>
    <w:pPr>
      <w:ind w:left="400" w:hanging="200"/>
    </w:pPr>
    <w:rPr>
      <w:rFonts w:ascii="Cambria" w:eastAsia="Cambria" w:hAnsi="Cambria"/>
      <w:sz w:val="18"/>
      <w:szCs w:val="18"/>
    </w:rPr>
  </w:style>
  <w:style w:type="paragraph" w:styleId="Index3">
    <w:name w:val="index 3"/>
    <w:basedOn w:val="Normal"/>
    <w:next w:val="Normal"/>
    <w:autoRedefine/>
    <w:unhideWhenUsed/>
    <w:rsid w:val="00EE44A3"/>
    <w:pPr>
      <w:ind w:left="600" w:hanging="200"/>
    </w:pPr>
    <w:rPr>
      <w:rFonts w:ascii="Cambria" w:eastAsia="Cambria" w:hAnsi="Cambria"/>
      <w:sz w:val="18"/>
      <w:szCs w:val="18"/>
    </w:rPr>
  </w:style>
  <w:style w:type="paragraph" w:styleId="Index4">
    <w:name w:val="index 4"/>
    <w:basedOn w:val="Normal"/>
    <w:next w:val="Normal"/>
    <w:autoRedefine/>
    <w:unhideWhenUsed/>
    <w:rsid w:val="00EE44A3"/>
    <w:pPr>
      <w:ind w:left="800" w:hanging="200"/>
    </w:pPr>
    <w:rPr>
      <w:rFonts w:ascii="Cambria" w:eastAsia="Cambria" w:hAnsi="Cambria"/>
      <w:sz w:val="18"/>
      <w:szCs w:val="18"/>
    </w:rPr>
  </w:style>
  <w:style w:type="paragraph" w:styleId="Index5">
    <w:name w:val="index 5"/>
    <w:basedOn w:val="Normal"/>
    <w:next w:val="Normal"/>
    <w:autoRedefine/>
    <w:unhideWhenUsed/>
    <w:rsid w:val="00EE44A3"/>
    <w:pPr>
      <w:ind w:left="1000" w:hanging="200"/>
    </w:pPr>
    <w:rPr>
      <w:rFonts w:ascii="Cambria" w:eastAsia="Cambria" w:hAnsi="Cambria"/>
      <w:sz w:val="18"/>
      <w:szCs w:val="18"/>
    </w:rPr>
  </w:style>
  <w:style w:type="paragraph" w:styleId="Index7">
    <w:name w:val="index 7"/>
    <w:basedOn w:val="Normal"/>
    <w:next w:val="Normal"/>
    <w:autoRedefine/>
    <w:unhideWhenUsed/>
    <w:rsid w:val="00EE44A3"/>
    <w:pPr>
      <w:ind w:left="1400" w:hanging="200"/>
    </w:pPr>
    <w:rPr>
      <w:rFonts w:ascii="Cambria" w:eastAsia="Cambria" w:hAnsi="Cambria"/>
      <w:sz w:val="18"/>
      <w:szCs w:val="18"/>
    </w:rPr>
  </w:style>
  <w:style w:type="paragraph" w:styleId="Index8">
    <w:name w:val="index 8"/>
    <w:basedOn w:val="Normal"/>
    <w:next w:val="Normal"/>
    <w:autoRedefine/>
    <w:unhideWhenUsed/>
    <w:rsid w:val="00EE44A3"/>
    <w:pPr>
      <w:ind w:left="1600" w:hanging="200"/>
    </w:pPr>
    <w:rPr>
      <w:rFonts w:ascii="Cambria" w:eastAsia="Cambria" w:hAnsi="Cambria"/>
      <w:sz w:val="18"/>
      <w:szCs w:val="18"/>
    </w:rPr>
  </w:style>
  <w:style w:type="paragraph" w:styleId="Index9">
    <w:name w:val="index 9"/>
    <w:basedOn w:val="Normal"/>
    <w:next w:val="Normal"/>
    <w:autoRedefine/>
    <w:unhideWhenUsed/>
    <w:rsid w:val="00EE44A3"/>
    <w:pPr>
      <w:ind w:left="1800" w:hanging="200"/>
    </w:pPr>
    <w:rPr>
      <w:rFonts w:ascii="Cambria" w:eastAsia="Cambria" w:hAnsi="Cambria"/>
      <w:sz w:val="18"/>
      <w:szCs w:val="18"/>
    </w:rPr>
  </w:style>
  <w:style w:type="character" w:customStyle="1" w:styleId="adtext124">
    <w:name w:val="adtext124"/>
    <w:rsid w:val="00EE44A3"/>
    <w:rPr>
      <w:vanish w:val="0"/>
      <w:webHidden w:val="0"/>
      <w:color w:val="999999"/>
      <w:sz w:val="12"/>
      <w:szCs w:val="12"/>
      <w:specVanish/>
    </w:rPr>
  </w:style>
  <w:style w:type="paragraph" w:customStyle="1" w:styleId="CardsFont8pt">
    <w:name w:val="Cards + Font: 8 pt"/>
    <w:basedOn w:val="Normal"/>
    <w:qFormat/>
    <w:rsid w:val="00EE44A3"/>
    <w:pPr>
      <w:autoSpaceDE w:val="0"/>
      <w:autoSpaceDN w:val="0"/>
      <w:adjustRightInd w:val="0"/>
      <w:ind w:left="432" w:right="432"/>
      <w:jc w:val="both"/>
    </w:pPr>
    <w:rPr>
      <w:rFonts w:ascii="Times New Roman" w:hAnsi="Times New Roman"/>
      <w:szCs w:val="20"/>
    </w:rPr>
  </w:style>
  <w:style w:type="character" w:customStyle="1" w:styleId="CardsFont8ptChar">
    <w:name w:val="Cards + Font: 8 pt Char"/>
    <w:rsid w:val="00EE44A3"/>
    <w:rPr>
      <w:sz w:val="16"/>
    </w:rPr>
  </w:style>
  <w:style w:type="character" w:customStyle="1" w:styleId="TagLineCharChar">
    <w:name w:val="Tag Line Char Char"/>
    <w:rsid w:val="00EE44A3"/>
    <w:rPr>
      <w:rFonts w:cs="Arial"/>
      <w:b/>
      <w:bCs/>
      <w:iCs/>
      <w:sz w:val="24"/>
      <w:szCs w:val="28"/>
      <w:lang w:val="en-US" w:eastAsia="en-US" w:bidi="ar-SA"/>
    </w:rPr>
  </w:style>
  <w:style w:type="character" w:customStyle="1" w:styleId="articlecommentcount">
    <w:name w:val="article_comment_count"/>
    <w:rsid w:val="00EE44A3"/>
  </w:style>
  <w:style w:type="character" w:customStyle="1" w:styleId="articlerecommendcount">
    <w:name w:val="article_recommend_count"/>
    <w:rsid w:val="00EE44A3"/>
  </w:style>
  <w:style w:type="character" w:customStyle="1" w:styleId="normaltext1">
    <w:name w:val="normal_text"/>
    <w:rsid w:val="00EE44A3"/>
  </w:style>
  <w:style w:type="paragraph" w:customStyle="1" w:styleId="storytimestamp">
    <w:name w:val="storytimestamp"/>
    <w:basedOn w:val="Normal"/>
    <w:qFormat/>
    <w:rsid w:val="00EE44A3"/>
    <w:pPr>
      <w:spacing w:before="100" w:beforeAutospacing="1" w:after="100" w:afterAutospacing="1"/>
    </w:pPr>
    <w:rPr>
      <w:rFonts w:ascii="Times New Roman" w:hAnsi="Times New Roman"/>
    </w:rPr>
  </w:style>
  <w:style w:type="character" w:customStyle="1" w:styleId="story-byline">
    <w:name w:val="story-byline"/>
    <w:rsid w:val="00EE44A3"/>
  </w:style>
  <w:style w:type="character" w:customStyle="1" w:styleId="story-titleline">
    <w:name w:val="story-titleline"/>
    <w:rsid w:val="00EE44A3"/>
  </w:style>
  <w:style w:type="paragraph" w:styleId="ListBullet2">
    <w:name w:val="List Bullet 2"/>
    <w:basedOn w:val="Normal"/>
    <w:rsid w:val="00EE44A3"/>
    <w:pPr>
      <w:tabs>
        <w:tab w:val="num" w:pos="1440"/>
      </w:tabs>
      <w:ind w:left="1440" w:hanging="360"/>
    </w:pPr>
    <w:rPr>
      <w:rFonts w:ascii="Times New Roman" w:hAnsi="Times New Roman"/>
      <w:b/>
      <w:szCs w:val="44"/>
    </w:rPr>
  </w:style>
  <w:style w:type="paragraph" w:customStyle="1" w:styleId="Cardnotunderlined0">
    <w:name w:val="Card not underlined"/>
    <w:basedOn w:val="Normal"/>
    <w:qFormat/>
    <w:rsid w:val="00EE44A3"/>
    <w:rPr>
      <w:rFonts w:ascii="Times New Roman" w:hAnsi="Times New Roman"/>
      <w:color w:val="000000"/>
      <w:sz w:val="10"/>
    </w:rPr>
  </w:style>
  <w:style w:type="character" w:customStyle="1" w:styleId="UnderlineCardChar1">
    <w:name w:val="Underline Card Char"/>
    <w:rsid w:val="00EE44A3"/>
    <w:rPr>
      <w:sz w:val="22"/>
      <w:szCs w:val="24"/>
      <w:u w:val="single"/>
      <w:lang w:val="en-US" w:eastAsia="en-US" w:bidi="ar-SA"/>
    </w:rPr>
  </w:style>
  <w:style w:type="character" w:customStyle="1" w:styleId="SourcesCharChar1">
    <w:name w:val="Sources Char Char1"/>
    <w:rsid w:val="00EE44A3"/>
    <w:rPr>
      <w:rFonts w:cs="Arial"/>
      <w:b/>
      <w:bCs/>
      <w:iCs/>
      <w:sz w:val="24"/>
      <w:szCs w:val="28"/>
      <w:lang w:val="en-US" w:eastAsia="en-US" w:bidi="ar-SA"/>
    </w:rPr>
  </w:style>
  <w:style w:type="paragraph" w:customStyle="1" w:styleId="OmniPage3">
    <w:name w:val="OmniPage #3"/>
    <w:basedOn w:val="Normal"/>
    <w:qFormat/>
    <w:rsid w:val="00EE44A3"/>
    <w:rPr>
      <w:rFonts w:ascii="Times New Roman" w:hAnsi="Times New Roman"/>
      <w:color w:val="000000"/>
      <w:sz w:val="20"/>
      <w:szCs w:val="20"/>
    </w:rPr>
  </w:style>
  <w:style w:type="paragraph" w:customStyle="1" w:styleId="OmniPage16">
    <w:name w:val="OmniPage #16"/>
    <w:basedOn w:val="Normal"/>
    <w:qFormat/>
    <w:rsid w:val="00EE44A3"/>
    <w:rPr>
      <w:rFonts w:ascii="Times New Roman" w:hAnsi="Times New Roman"/>
      <w:color w:val="000000"/>
      <w:sz w:val="20"/>
      <w:szCs w:val="20"/>
    </w:rPr>
  </w:style>
  <w:style w:type="paragraph" w:customStyle="1" w:styleId="OmniPage23">
    <w:name w:val="OmniPage #23"/>
    <w:basedOn w:val="Normal"/>
    <w:qFormat/>
    <w:rsid w:val="00EE44A3"/>
    <w:rPr>
      <w:rFonts w:ascii="Times New Roman" w:hAnsi="Times New Roman"/>
      <w:color w:val="000000"/>
      <w:sz w:val="20"/>
      <w:szCs w:val="20"/>
    </w:rPr>
  </w:style>
  <w:style w:type="paragraph" w:customStyle="1" w:styleId="OmniPage24">
    <w:name w:val="OmniPage #24"/>
    <w:basedOn w:val="Normal"/>
    <w:qFormat/>
    <w:rsid w:val="00EE44A3"/>
    <w:rPr>
      <w:rFonts w:ascii="Times New Roman" w:hAnsi="Times New Roman"/>
      <w:color w:val="000000"/>
      <w:sz w:val="20"/>
      <w:szCs w:val="20"/>
    </w:rPr>
  </w:style>
  <w:style w:type="paragraph" w:customStyle="1" w:styleId="OmniPage27">
    <w:name w:val="OmniPage #27"/>
    <w:basedOn w:val="Normal"/>
    <w:qFormat/>
    <w:rsid w:val="00EE44A3"/>
    <w:rPr>
      <w:rFonts w:ascii="Times New Roman" w:hAnsi="Times New Roman"/>
      <w:color w:val="000000"/>
      <w:sz w:val="20"/>
      <w:szCs w:val="20"/>
    </w:rPr>
  </w:style>
  <w:style w:type="paragraph" w:customStyle="1" w:styleId="OmniPage28">
    <w:name w:val="OmniPage #28"/>
    <w:basedOn w:val="Normal"/>
    <w:qFormat/>
    <w:rsid w:val="00EE44A3"/>
    <w:rPr>
      <w:rFonts w:ascii="Times New Roman" w:hAnsi="Times New Roman"/>
      <w:color w:val="000000"/>
      <w:sz w:val="20"/>
      <w:szCs w:val="20"/>
    </w:rPr>
  </w:style>
  <w:style w:type="paragraph" w:customStyle="1" w:styleId="OmniPage29">
    <w:name w:val="OmniPage #29"/>
    <w:basedOn w:val="Normal"/>
    <w:qFormat/>
    <w:rsid w:val="00EE44A3"/>
    <w:rPr>
      <w:rFonts w:ascii="Times New Roman" w:hAnsi="Times New Roman"/>
      <w:color w:val="000000"/>
      <w:sz w:val="20"/>
      <w:szCs w:val="20"/>
    </w:rPr>
  </w:style>
  <w:style w:type="paragraph" w:customStyle="1" w:styleId="OmniPage30">
    <w:name w:val="OmniPage #30"/>
    <w:basedOn w:val="Normal"/>
    <w:qFormat/>
    <w:rsid w:val="00EE44A3"/>
    <w:rPr>
      <w:rFonts w:ascii="Times New Roman" w:hAnsi="Times New Roman"/>
      <w:color w:val="000000"/>
      <w:sz w:val="20"/>
      <w:szCs w:val="20"/>
    </w:rPr>
  </w:style>
  <w:style w:type="paragraph" w:customStyle="1" w:styleId="OmniPage31">
    <w:name w:val="OmniPage #31"/>
    <w:basedOn w:val="Normal"/>
    <w:qFormat/>
    <w:rsid w:val="00EE44A3"/>
    <w:rPr>
      <w:rFonts w:ascii="Times New Roman" w:hAnsi="Times New Roman"/>
      <w:color w:val="000000"/>
      <w:sz w:val="20"/>
      <w:szCs w:val="20"/>
    </w:rPr>
  </w:style>
  <w:style w:type="paragraph" w:customStyle="1" w:styleId="OmniPage32">
    <w:name w:val="OmniPage #32"/>
    <w:basedOn w:val="Normal"/>
    <w:qFormat/>
    <w:rsid w:val="00EE44A3"/>
    <w:rPr>
      <w:rFonts w:ascii="Times New Roman" w:hAnsi="Times New Roman"/>
      <w:color w:val="000000"/>
      <w:sz w:val="20"/>
      <w:szCs w:val="20"/>
    </w:rPr>
  </w:style>
  <w:style w:type="paragraph" w:customStyle="1" w:styleId="OmniPage33">
    <w:name w:val="OmniPage #33"/>
    <w:basedOn w:val="Normal"/>
    <w:qFormat/>
    <w:rsid w:val="00EE44A3"/>
    <w:rPr>
      <w:rFonts w:ascii="Times New Roman" w:hAnsi="Times New Roman"/>
      <w:color w:val="000000"/>
      <w:sz w:val="20"/>
      <w:szCs w:val="20"/>
    </w:rPr>
  </w:style>
  <w:style w:type="paragraph" w:customStyle="1" w:styleId="OmniPage34">
    <w:name w:val="OmniPage #34"/>
    <w:basedOn w:val="Normal"/>
    <w:qFormat/>
    <w:rsid w:val="00EE44A3"/>
    <w:rPr>
      <w:rFonts w:ascii="Times New Roman" w:hAnsi="Times New Roman"/>
      <w:color w:val="000000"/>
      <w:sz w:val="20"/>
      <w:szCs w:val="20"/>
    </w:rPr>
  </w:style>
  <w:style w:type="paragraph" w:customStyle="1" w:styleId="OmniPage35">
    <w:name w:val="OmniPage #35"/>
    <w:basedOn w:val="Normal"/>
    <w:qFormat/>
    <w:rsid w:val="00EE44A3"/>
    <w:rPr>
      <w:rFonts w:ascii="Times New Roman" w:hAnsi="Times New Roman"/>
      <w:color w:val="000000"/>
      <w:sz w:val="20"/>
      <w:szCs w:val="20"/>
    </w:rPr>
  </w:style>
  <w:style w:type="paragraph" w:customStyle="1" w:styleId="OmniPage36">
    <w:name w:val="OmniPage #36"/>
    <w:basedOn w:val="Normal"/>
    <w:qFormat/>
    <w:rsid w:val="00EE44A3"/>
    <w:rPr>
      <w:rFonts w:ascii="Times New Roman" w:hAnsi="Times New Roman"/>
      <w:color w:val="000000"/>
      <w:sz w:val="20"/>
      <w:szCs w:val="20"/>
    </w:rPr>
  </w:style>
  <w:style w:type="paragraph" w:customStyle="1" w:styleId="OmniPage37">
    <w:name w:val="OmniPage #37"/>
    <w:basedOn w:val="Normal"/>
    <w:qFormat/>
    <w:rsid w:val="00EE44A3"/>
    <w:rPr>
      <w:rFonts w:ascii="Times New Roman" w:hAnsi="Times New Roman"/>
      <w:color w:val="000000"/>
      <w:sz w:val="20"/>
      <w:szCs w:val="20"/>
    </w:rPr>
  </w:style>
  <w:style w:type="paragraph" w:customStyle="1" w:styleId="OmniPage38">
    <w:name w:val="OmniPage #38"/>
    <w:basedOn w:val="Normal"/>
    <w:qFormat/>
    <w:rsid w:val="00EE44A3"/>
    <w:rPr>
      <w:rFonts w:ascii="Times New Roman" w:hAnsi="Times New Roman"/>
      <w:color w:val="000000"/>
      <w:sz w:val="20"/>
      <w:szCs w:val="20"/>
    </w:rPr>
  </w:style>
  <w:style w:type="paragraph" w:customStyle="1" w:styleId="OmniPage39">
    <w:name w:val="OmniPage #39"/>
    <w:basedOn w:val="Normal"/>
    <w:qFormat/>
    <w:rsid w:val="00EE44A3"/>
    <w:rPr>
      <w:rFonts w:ascii="Times New Roman" w:hAnsi="Times New Roman"/>
      <w:color w:val="000000"/>
      <w:sz w:val="20"/>
      <w:szCs w:val="20"/>
    </w:rPr>
  </w:style>
  <w:style w:type="paragraph" w:customStyle="1" w:styleId="OmniPage40">
    <w:name w:val="OmniPage #40"/>
    <w:basedOn w:val="Normal"/>
    <w:qFormat/>
    <w:rsid w:val="00EE44A3"/>
    <w:rPr>
      <w:rFonts w:ascii="Times New Roman" w:hAnsi="Times New Roman"/>
      <w:color w:val="000000"/>
      <w:sz w:val="20"/>
      <w:szCs w:val="20"/>
    </w:rPr>
  </w:style>
  <w:style w:type="paragraph" w:customStyle="1" w:styleId="OmniPage41">
    <w:name w:val="OmniPage #41"/>
    <w:basedOn w:val="Normal"/>
    <w:qFormat/>
    <w:rsid w:val="00EE44A3"/>
    <w:rPr>
      <w:rFonts w:ascii="Times New Roman" w:hAnsi="Times New Roman"/>
      <w:color w:val="000000"/>
      <w:sz w:val="20"/>
      <w:szCs w:val="20"/>
    </w:rPr>
  </w:style>
  <w:style w:type="paragraph" w:customStyle="1" w:styleId="OmniPage42">
    <w:name w:val="OmniPage #42"/>
    <w:basedOn w:val="Normal"/>
    <w:qFormat/>
    <w:rsid w:val="00EE44A3"/>
    <w:rPr>
      <w:rFonts w:ascii="Times New Roman" w:hAnsi="Times New Roman"/>
      <w:color w:val="000000"/>
      <w:sz w:val="20"/>
      <w:szCs w:val="20"/>
    </w:rPr>
  </w:style>
  <w:style w:type="paragraph" w:customStyle="1" w:styleId="OmniPage43">
    <w:name w:val="OmniPage #43"/>
    <w:basedOn w:val="Normal"/>
    <w:qFormat/>
    <w:rsid w:val="00EE44A3"/>
    <w:rPr>
      <w:rFonts w:ascii="Times New Roman" w:hAnsi="Times New Roman"/>
      <w:color w:val="000000"/>
      <w:sz w:val="20"/>
      <w:szCs w:val="20"/>
    </w:rPr>
  </w:style>
  <w:style w:type="paragraph" w:customStyle="1" w:styleId="OmniPage44">
    <w:name w:val="OmniPage #44"/>
    <w:basedOn w:val="Normal"/>
    <w:qFormat/>
    <w:rsid w:val="00EE44A3"/>
    <w:rPr>
      <w:rFonts w:ascii="Times New Roman" w:hAnsi="Times New Roman"/>
      <w:color w:val="000000"/>
      <w:sz w:val="20"/>
      <w:szCs w:val="20"/>
    </w:rPr>
  </w:style>
  <w:style w:type="paragraph" w:customStyle="1" w:styleId="OmniPage45">
    <w:name w:val="OmniPage #45"/>
    <w:basedOn w:val="Normal"/>
    <w:qFormat/>
    <w:rsid w:val="00EE44A3"/>
    <w:rPr>
      <w:rFonts w:ascii="Times New Roman" w:hAnsi="Times New Roman"/>
      <w:color w:val="000000"/>
      <w:sz w:val="20"/>
      <w:szCs w:val="20"/>
    </w:rPr>
  </w:style>
  <w:style w:type="paragraph" w:customStyle="1" w:styleId="OmniPage46">
    <w:name w:val="OmniPage #46"/>
    <w:basedOn w:val="Normal"/>
    <w:qFormat/>
    <w:rsid w:val="00EE44A3"/>
    <w:rPr>
      <w:rFonts w:ascii="Times New Roman" w:hAnsi="Times New Roman"/>
      <w:color w:val="000000"/>
      <w:sz w:val="20"/>
      <w:szCs w:val="20"/>
    </w:rPr>
  </w:style>
  <w:style w:type="paragraph" w:customStyle="1" w:styleId="OmniPage47">
    <w:name w:val="OmniPage #47"/>
    <w:basedOn w:val="Normal"/>
    <w:qFormat/>
    <w:rsid w:val="00EE44A3"/>
    <w:rPr>
      <w:rFonts w:ascii="Times New Roman" w:hAnsi="Times New Roman"/>
      <w:color w:val="000000"/>
      <w:sz w:val="20"/>
      <w:szCs w:val="20"/>
    </w:rPr>
  </w:style>
  <w:style w:type="paragraph" w:customStyle="1" w:styleId="OmniPage48">
    <w:name w:val="OmniPage #48"/>
    <w:basedOn w:val="Normal"/>
    <w:qFormat/>
    <w:rsid w:val="00EE44A3"/>
    <w:rPr>
      <w:rFonts w:ascii="Times New Roman" w:hAnsi="Times New Roman"/>
      <w:color w:val="000000"/>
      <w:sz w:val="20"/>
      <w:szCs w:val="20"/>
    </w:rPr>
  </w:style>
  <w:style w:type="paragraph" w:customStyle="1" w:styleId="OmniPage49">
    <w:name w:val="OmniPage #49"/>
    <w:basedOn w:val="Normal"/>
    <w:qFormat/>
    <w:rsid w:val="00EE44A3"/>
    <w:rPr>
      <w:rFonts w:ascii="Times New Roman" w:hAnsi="Times New Roman"/>
      <w:color w:val="000000"/>
      <w:sz w:val="20"/>
      <w:szCs w:val="20"/>
    </w:rPr>
  </w:style>
  <w:style w:type="paragraph" w:customStyle="1" w:styleId="OmniPage50">
    <w:name w:val="OmniPage #50"/>
    <w:basedOn w:val="Normal"/>
    <w:qFormat/>
    <w:rsid w:val="00EE44A3"/>
    <w:rPr>
      <w:rFonts w:ascii="Times New Roman" w:hAnsi="Times New Roman"/>
      <w:color w:val="000000"/>
      <w:sz w:val="20"/>
      <w:szCs w:val="20"/>
    </w:rPr>
  </w:style>
  <w:style w:type="paragraph" w:customStyle="1" w:styleId="OmniPage51">
    <w:name w:val="OmniPage #51"/>
    <w:basedOn w:val="Normal"/>
    <w:qFormat/>
    <w:rsid w:val="00EE44A3"/>
    <w:rPr>
      <w:rFonts w:ascii="Times New Roman" w:hAnsi="Times New Roman"/>
      <w:color w:val="000000"/>
      <w:sz w:val="20"/>
      <w:szCs w:val="20"/>
    </w:rPr>
  </w:style>
  <w:style w:type="paragraph" w:customStyle="1" w:styleId="OmniPage52">
    <w:name w:val="OmniPage #52"/>
    <w:basedOn w:val="Normal"/>
    <w:qFormat/>
    <w:rsid w:val="00EE44A3"/>
    <w:rPr>
      <w:rFonts w:ascii="Times New Roman" w:hAnsi="Times New Roman"/>
      <w:color w:val="000000"/>
      <w:sz w:val="20"/>
      <w:szCs w:val="20"/>
    </w:rPr>
  </w:style>
  <w:style w:type="paragraph" w:customStyle="1" w:styleId="OmniPage53">
    <w:name w:val="OmniPage #53"/>
    <w:basedOn w:val="Normal"/>
    <w:qFormat/>
    <w:rsid w:val="00EE44A3"/>
    <w:rPr>
      <w:rFonts w:ascii="Times New Roman" w:hAnsi="Times New Roman"/>
      <w:color w:val="000000"/>
      <w:sz w:val="20"/>
      <w:szCs w:val="20"/>
    </w:rPr>
  </w:style>
  <w:style w:type="paragraph" w:customStyle="1" w:styleId="OmniPage54">
    <w:name w:val="OmniPage #54"/>
    <w:basedOn w:val="Normal"/>
    <w:qFormat/>
    <w:rsid w:val="00EE44A3"/>
    <w:rPr>
      <w:rFonts w:ascii="Times New Roman" w:hAnsi="Times New Roman"/>
      <w:color w:val="000000"/>
      <w:sz w:val="20"/>
      <w:szCs w:val="20"/>
    </w:rPr>
  </w:style>
  <w:style w:type="paragraph" w:customStyle="1" w:styleId="OmniPage55">
    <w:name w:val="OmniPage #55"/>
    <w:basedOn w:val="Normal"/>
    <w:qFormat/>
    <w:rsid w:val="00EE44A3"/>
    <w:rPr>
      <w:rFonts w:ascii="Times New Roman" w:hAnsi="Times New Roman"/>
      <w:color w:val="000000"/>
      <w:sz w:val="20"/>
      <w:szCs w:val="20"/>
    </w:rPr>
  </w:style>
  <w:style w:type="paragraph" w:customStyle="1" w:styleId="OmniPage56">
    <w:name w:val="OmniPage #56"/>
    <w:basedOn w:val="Normal"/>
    <w:qFormat/>
    <w:rsid w:val="00EE44A3"/>
    <w:rPr>
      <w:rFonts w:ascii="Times New Roman" w:hAnsi="Times New Roman"/>
      <w:color w:val="000000"/>
      <w:sz w:val="20"/>
      <w:szCs w:val="20"/>
    </w:rPr>
  </w:style>
  <w:style w:type="paragraph" w:customStyle="1" w:styleId="OmniPage57">
    <w:name w:val="OmniPage #57"/>
    <w:basedOn w:val="Normal"/>
    <w:qFormat/>
    <w:rsid w:val="00EE44A3"/>
    <w:rPr>
      <w:rFonts w:ascii="Times New Roman" w:hAnsi="Times New Roman"/>
      <w:color w:val="000000"/>
      <w:sz w:val="20"/>
      <w:szCs w:val="20"/>
    </w:rPr>
  </w:style>
  <w:style w:type="paragraph" w:customStyle="1" w:styleId="OmniPage58">
    <w:name w:val="OmniPage #58"/>
    <w:basedOn w:val="Normal"/>
    <w:qFormat/>
    <w:rsid w:val="00EE44A3"/>
    <w:rPr>
      <w:rFonts w:ascii="Times New Roman" w:hAnsi="Times New Roman"/>
      <w:color w:val="000000"/>
      <w:sz w:val="20"/>
      <w:szCs w:val="20"/>
    </w:rPr>
  </w:style>
  <w:style w:type="paragraph" w:customStyle="1" w:styleId="OmniPage59">
    <w:name w:val="OmniPage #59"/>
    <w:basedOn w:val="Normal"/>
    <w:qFormat/>
    <w:rsid w:val="00EE44A3"/>
    <w:rPr>
      <w:rFonts w:ascii="Times New Roman" w:hAnsi="Times New Roman"/>
      <w:color w:val="000000"/>
      <w:sz w:val="20"/>
      <w:szCs w:val="20"/>
    </w:rPr>
  </w:style>
  <w:style w:type="paragraph" w:customStyle="1" w:styleId="OmniPage60">
    <w:name w:val="OmniPage #60"/>
    <w:basedOn w:val="Normal"/>
    <w:qFormat/>
    <w:rsid w:val="00EE44A3"/>
    <w:rPr>
      <w:rFonts w:ascii="Times New Roman" w:hAnsi="Times New Roman"/>
      <w:color w:val="000000"/>
      <w:sz w:val="20"/>
      <w:szCs w:val="20"/>
    </w:rPr>
  </w:style>
  <w:style w:type="paragraph" w:customStyle="1" w:styleId="OmniPage61">
    <w:name w:val="OmniPage #61"/>
    <w:basedOn w:val="Normal"/>
    <w:qFormat/>
    <w:rsid w:val="00EE44A3"/>
    <w:rPr>
      <w:rFonts w:ascii="Times New Roman" w:hAnsi="Times New Roman"/>
      <w:color w:val="000000"/>
      <w:sz w:val="20"/>
      <w:szCs w:val="20"/>
    </w:rPr>
  </w:style>
  <w:style w:type="paragraph" w:customStyle="1" w:styleId="OmniPage62">
    <w:name w:val="OmniPage #62"/>
    <w:basedOn w:val="Normal"/>
    <w:qFormat/>
    <w:rsid w:val="00EE44A3"/>
    <w:rPr>
      <w:rFonts w:ascii="Times New Roman" w:hAnsi="Times New Roman"/>
      <w:color w:val="000000"/>
      <w:sz w:val="20"/>
      <w:szCs w:val="20"/>
    </w:rPr>
  </w:style>
  <w:style w:type="paragraph" w:customStyle="1" w:styleId="OmniPage63">
    <w:name w:val="OmniPage #63"/>
    <w:basedOn w:val="Normal"/>
    <w:qFormat/>
    <w:rsid w:val="00EE44A3"/>
    <w:rPr>
      <w:rFonts w:ascii="Times New Roman" w:hAnsi="Times New Roman"/>
      <w:color w:val="000000"/>
      <w:sz w:val="20"/>
      <w:szCs w:val="20"/>
    </w:rPr>
  </w:style>
  <w:style w:type="paragraph" w:customStyle="1" w:styleId="OmniPage64">
    <w:name w:val="OmniPage #64"/>
    <w:basedOn w:val="Normal"/>
    <w:qFormat/>
    <w:rsid w:val="00EE44A3"/>
    <w:rPr>
      <w:rFonts w:ascii="Times New Roman" w:hAnsi="Times New Roman"/>
      <w:color w:val="000000"/>
      <w:sz w:val="20"/>
      <w:szCs w:val="20"/>
    </w:rPr>
  </w:style>
  <w:style w:type="paragraph" w:customStyle="1" w:styleId="OmniPage65">
    <w:name w:val="OmniPage #65"/>
    <w:basedOn w:val="Normal"/>
    <w:qFormat/>
    <w:rsid w:val="00EE44A3"/>
    <w:rPr>
      <w:rFonts w:ascii="Times New Roman" w:hAnsi="Times New Roman"/>
      <w:color w:val="000000"/>
      <w:sz w:val="20"/>
      <w:szCs w:val="20"/>
    </w:rPr>
  </w:style>
  <w:style w:type="paragraph" w:customStyle="1" w:styleId="OmniPage66">
    <w:name w:val="OmniPage #66"/>
    <w:basedOn w:val="Normal"/>
    <w:qFormat/>
    <w:rsid w:val="00EE44A3"/>
    <w:rPr>
      <w:rFonts w:ascii="Times New Roman" w:hAnsi="Times New Roman"/>
      <w:color w:val="000000"/>
      <w:sz w:val="20"/>
      <w:szCs w:val="20"/>
    </w:rPr>
  </w:style>
  <w:style w:type="paragraph" w:customStyle="1" w:styleId="OmniPage67">
    <w:name w:val="OmniPage #67"/>
    <w:basedOn w:val="Normal"/>
    <w:qFormat/>
    <w:rsid w:val="00EE44A3"/>
    <w:rPr>
      <w:rFonts w:ascii="Times New Roman" w:hAnsi="Times New Roman"/>
      <w:color w:val="000000"/>
      <w:sz w:val="20"/>
      <w:szCs w:val="20"/>
    </w:rPr>
  </w:style>
  <w:style w:type="paragraph" w:customStyle="1" w:styleId="OmniPage68">
    <w:name w:val="OmniPage #68"/>
    <w:basedOn w:val="Normal"/>
    <w:qFormat/>
    <w:rsid w:val="00EE44A3"/>
    <w:rPr>
      <w:rFonts w:ascii="Times New Roman" w:hAnsi="Times New Roman"/>
      <w:color w:val="000000"/>
      <w:sz w:val="20"/>
      <w:szCs w:val="20"/>
    </w:rPr>
  </w:style>
  <w:style w:type="paragraph" w:customStyle="1" w:styleId="OmniPage69">
    <w:name w:val="OmniPage #69"/>
    <w:basedOn w:val="Normal"/>
    <w:qFormat/>
    <w:rsid w:val="00EE44A3"/>
    <w:rPr>
      <w:rFonts w:ascii="Times New Roman" w:hAnsi="Times New Roman"/>
      <w:color w:val="000000"/>
      <w:sz w:val="20"/>
      <w:szCs w:val="20"/>
    </w:rPr>
  </w:style>
  <w:style w:type="paragraph" w:customStyle="1" w:styleId="OmniPage70">
    <w:name w:val="OmniPage #70"/>
    <w:basedOn w:val="Normal"/>
    <w:qFormat/>
    <w:rsid w:val="00EE44A3"/>
    <w:rPr>
      <w:rFonts w:ascii="Times New Roman" w:hAnsi="Times New Roman"/>
      <w:color w:val="000000"/>
      <w:sz w:val="20"/>
      <w:szCs w:val="20"/>
    </w:rPr>
  </w:style>
  <w:style w:type="paragraph" w:customStyle="1" w:styleId="OmniPage71">
    <w:name w:val="OmniPage #71"/>
    <w:basedOn w:val="Normal"/>
    <w:qFormat/>
    <w:rsid w:val="00EE44A3"/>
    <w:rPr>
      <w:rFonts w:ascii="Times New Roman" w:hAnsi="Times New Roman"/>
      <w:color w:val="000000"/>
      <w:sz w:val="20"/>
      <w:szCs w:val="20"/>
    </w:rPr>
  </w:style>
  <w:style w:type="table" w:customStyle="1" w:styleId="MediumGrid22">
    <w:name w:val="Medium Grid 22"/>
    <w:basedOn w:val="TableNormal"/>
    <w:uiPriority w:val="68"/>
    <w:rsid w:val="00EE44A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E44A3"/>
    <w:rPr>
      <w:rFonts w:ascii="Times New Roman" w:eastAsia="Times New Roman" w:hAnsi="Times New Roman" w:cs="Calibri"/>
      <w:szCs w:val="20"/>
    </w:rPr>
  </w:style>
  <w:style w:type="character" w:customStyle="1" w:styleId="createby">
    <w:name w:val="createby"/>
    <w:rsid w:val="00EE44A3"/>
  </w:style>
  <w:style w:type="paragraph" w:customStyle="1" w:styleId="Heading4Cite">
    <w:name w:val="Heading 4 Cite"/>
    <w:basedOn w:val="Normal"/>
    <w:link w:val="Heading4CiteChar"/>
    <w:autoRedefine/>
    <w:qFormat/>
    <w:rsid w:val="00EE44A3"/>
    <w:rPr>
      <w:rFonts w:ascii="Times New Roman" w:hAnsi="Times New Roman"/>
      <w:sz w:val="20"/>
    </w:rPr>
  </w:style>
  <w:style w:type="character" w:customStyle="1" w:styleId="Heading4CiteChar">
    <w:name w:val="Heading 4 Cite Char"/>
    <w:link w:val="Heading4Cite"/>
    <w:rsid w:val="00EE44A3"/>
    <w:rPr>
      <w:rFonts w:ascii="Times New Roman" w:hAnsi="Times New Roman" w:cs="Calibri"/>
      <w:sz w:val="20"/>
    </w:rPr>
  </w:style>
  <w:style w:type="character" w:customStyle="1" w:styleId="Heading5SizeDownChar">
    <w:name w:val="Heading 5 Size Down Char"/>
    <w:link w:val="Heading5SizeDown"/>
    <w:rsid w:val="00EE44A3"/>
    <w:rPr>
      <w:rFonts w:ascii="Avenir LT Std 45 Book" w:hAnsi="Avenir LT Std 45 Book" w:cs="Calibri"/>
      <w:szCs w:val="16"/>
    </w:rPr>
  </w:style>
  <w:style w:type="character" w:customStyle="1" w:styleId="quote-right">
    <w:name w:val="quote-right"/>
    <w:rsid w:val="00EE44A3"/>
  </w:style>
  <w:style w:type="character" w:customStyle="1" w:styleId="smallcase">
    <w:name w:val="smallcase"/>
    <w:rsid w:val="00EE44A3"/>
  </w:style>
  <w:style w:type="character" w:customStyle="1" w:styleId="ft0">
    <w:name w:val="ft0"/>
    <w:rsid w:val="00EE44A3"/>
  </w:style>
  <w:style w:type="character" w:customStyle="1" w:styleId="ft2">
    <w:name w:val="ft2"/>
    <w:rsid w:val="00EE44A3"/>
  </w:style>
  <w:style w:type="character" w:customStyle="1" w:styleId="ft3">
    <w:name w:val="ft3"/>
    <w:rsid w:val="00EE44A3"/>
  </w:style>
  <w:style w:type="character" w:customStyle="1" w:styleId="StyleTimesNewRoman12ptBold1">
    <w:name w:val="Style Times New Roman 12 pt Bold1"/>
    <w:rsid w:val="00EE44A3"/>
    <w:rPr>
      <w:b/>
      <w:bCs/>
      <w:sz w:val="24"/>
    </w:rPr>
  </w:style>
  <w:style w:type="character" w:customStyle="1" w:styleId="CircledChar2">
    <w:name w:val="Circled Char2"/>
    <w:rsid w:val="00EE44A3"/>
    <w:rPr>
      <w:rFonts w:eastAsia="MS Mincho"/>
      <w:b/>
      <w:szCs w:val="24"/>
      <w:u w:val="single"/>
      <w:lang w:val="en-US" w:eastAsia="ja-JP" w:bidi="ar-SA"/>
    </w:rPr>
  </w:style>
  <w:style w:type="character" w:customStyle="1" w:styleId="SmallTextChar2">
    <w:name w:val="Small Text Char2"/>
    <w:rsid w:val="00EE44A3"/>
    <w:rPr>
      <w:rFonts w:eastAsia="MS Mincho"/>
      <w:sz w:val="15"/>
      <w:szCs w:val="24"/>
      <w:lang w:val="en-US" w:eastAsia="ja-JP" w:bidi="ar-SA"/>
    </w:rPr>
  </w:style>
  <w:style w:type="character" w:customStyle="1" w:styleId="BoldandUnderlineCharCharCharCharChar1">
    <w:name w:val="Bold and Underline Char Char Char Char Char1"/>
    <w:rsid w:val="00EE44A3"/>
    <w:rPr>
      <w:b/>
      <w:szCs w:val="24"/>
      <w:u w:val="single"/>
      <w:lang w:val="en-US" w:eastAsia="en-US" w:bidi="ar-SA"/>
    </w:rPr>
  </w:style>
  <w:style w:type="character" w:customStyle="1" w:styleId="SmallCardChar">
    <w:name w:val="Small Card Char"/>
    <w:rsid w:val="00EE44A3"/>
    <w:rPr>
      <w:rFonts w:ascii="Palatino Linotype" w:eastAsia="Times New Roman" w:hAnsi="Palatino Linotype"/>
      <w:sz w:val="12"/>
      <w:szCs w:val="24"/>
    </w:rPr>
  </w:style>
  <w:style w:type="character" w:customStyle="1" w:styleId="StyleBoldUnderline10ptBold">
    <w:name w:val="Style Bold Underline + 10 pt Bold"/>
    <w:rsid w:val="00EE44A3"/>
    <w:rPr>
      <w:b/>
      <w:bCs/>
      <w:sz w:val="20"/>
      <w:u w:val="thick"/>
    </w:rPr>
  </w:style>
  <w:style w:type="character" w:customStyle="1" w:styleId="PageHeaderChar">
    <w:name w:val="Page Header Char"/>
    <w:link w:val="PageHeader"/>
    <w:rsid w:val="00EE44A3"/>
    <w:rPr>
      <w:rFonts w:ascii="Avenir LT Std 45 Book" w:hAnsi="Avenir LT Std 45 Book" w:cs="Calibri"/>
      <w:b/>
      <w:szCs w:val="18"/>
    </w:rPr>
  </w:style>
  <w:style w:type="paragraph" w:customStyle="1" w:styleId="NormalNoUnderline">
    <w:name w:val="Normal + No Underline"/>
    <w:basedOn w:val="Normal"/>
    <w:link w:val="NormalNoUnderlineChar"/>
    <w:qFormat/>
    <w:rsid w:val="00EE44A3"/>
    <w:pPr>
      <w:ind w:left="720"/>
    </w:pPr>
    <w:rPr>
      <w:rFonts w:ascii="Times New Roman" w:hAnsi="Times New Roman"/>
      <w:sz w:val="12"/>
    </w:rPr>
  </w:style>
  <w:style w:type="character" w:customStyle="1" w:styleId="NormalNoUnderlineChar">
    <w:name w:val="Normal + No Underline Char"/>
    <w:link w:val="NormalNoUnderline"/>
    <w:rsid w:val="00EE44A3"/>
    <w:rPr>
      <w:rFonts w:ascii="Times New Roman" w:hAnsi="Times New Roman" w:cs="Calibri"/>
      <w:sz w:val="12"/>
    </w:rPr>
  </w:style>
  <w:style w:type="paragraph" w:customStyle="1" w:styleId="TagCite2">
    <w:name w:val="Tag Cite"/>
    <w:basedOn w:val="PageHeader"/>
    <w:link w:val="TagCiteChar3"/>
    <w:qFormat/>
    <w:rsid w:val="00EE44A3"/>
    <w:pPr>
      <w:widowControl/>
      <w:tabs>
        <w:tab w:val="clear" w:pos="360"/>
        <w:tab w:val="clear" w:pos="10080"/>
      </w:tabs>
      <w:suppressAutoHyphens w:val="0"/>
      <w:jc w:val="left"/>
    </w:pPr>
    <w:rPr>
      <w:rFonts w:ascii="Arial Narrow" w:hAnsi="Arial Narrow"/>
      <w:sz w:val="24"/>
      <w:szCs w:val="24"/>
      <w:lang w:eastAsia="zh-CN"/>
    </w:rPr>
  </w:style>
  <w:style w:type="character" w:customStyle="1" w:styleId="TagCiteChar3">
    <w:name w:val="Tag Cite Char"/>
    <w:link w:val="TagCite2"/>
    <w:rsid w:val="00EE44A3"/>
    <w:rPr>
      <w:rFonts w:ascii="Arial Narrow" w:hAnsi="Arial Narrow" w:cs="Calibri"/>
      <w:b/>
      <w:sz w:val="24"/>
      <w:szCs w:val="24"/>
      <w:lang w:eastAsia="zh-CN"/>
    </w:rPr>
  </w:style>
  <w:style w:type="character" w:customStyle="1" w:styleId="smalllink">
    <w:name w:val="smalllink"/>
    <w:rsid w:val="00EE44A3"/>
  </w:style>
  <w:style w:type="character" w:customStyle="1" w:styleId="bighead1">
    <w:name w:val="bighead1"/>
    <w:rsid w:val="00EE44A3"/>
    <w:rPr>
      <w:rFonts w:ascii="Verdana" w:hAnsi="Verdana" w:hint="default"/>
      <w:b/>
      <w:bCs/>
      <w:sz w:val="27"/>
      <w:szCs w:val="27"/>
    </w:rPr>
  </w:style>
  <w:style w:type="paragraph" w:customStyle="1" w:styleId="Tiny-WFU">
    <w:name w:val="Tiny-WFU"/>
    <w:basedOn w:val="Normal"/>
    <w:qFormat/>
    <w:rsid w:val="00EE44A3"/>
    <w:rPr>
      <w:rFonts w:ascii="Cambria" w:eastAsia="Malgun Gothic" w:hAnsi="Cambria"/>
      <w:sz w:val="12"/>
      <w:lang w:eastAsia="ko-KR"/>
    </w:rPr>
  </w:style>
  <w:style w:type="character" w:customStyle="1" w:styleId="left-date1">
    <w:name w:val="left-date1"/>
    <w:rsid w:val="00EE44A3"/>
    <w:rPr>
      <w:rFonts w:ascii="Verdana" w:hAnsi="Verdana" w:hint="default"/>
      <w:color w:val="666666"/>
      <w:sz w:val="14"/>
      <w:szCs w:val="14"/>
    </w:rPr>
  </w:style>
  <w:style w:type="paragraph" w:customStyle="1" w:styleId="seeall">
    <w:name w:val="seeall"/>
    <w:basedOn w:val="Normal"/>
    <w:qFormat/>
    <w:rsid w:val="00EE44A3"/>
    <w:pPr>
      <w:spacing w:before="100" w:beforeAutospacing="1" w:after="100" w:afterAutospacing="1"/>
    </w:pPr>
    <w:rPr>
      <w:rFonts w:ascii="Times New Roman" w:hAnsi="Times New Roman"/>
    </w:rPr>
  </w:style>
  <w:style w:type="character" w:customStyle="1" w:styleId="list-comma">
    <w:name w:val="list-comma"/>
    <w:basedOn w:val="DefaultParagraphFont"/>
    <w:rsid w:val="00EE44A3"/>
  </w:style>
  <w:style w:type="character" w:customStyle="1" w:styleId="livefyre-commentcount">
    <w:name w:val="livefyre-commentcount"/>
    <w:basedOn w:val="DefaultParagraphFont"/>
    <w:rsid w:val="00EE44A3"/>
  </w:style>
  <w:style w:type="character" w:customStyle="1" w:styleId="greenposchange">
    <w:name w:val="green_pos_change"/>
    <w:basedOn w:val="DefaultParagraphFont"/>
    <w:rsid w:val="00EE44A3"/>
  </w:style>
  <w:style w:type="character" w:customStyle="1" w:styleId="image-credit">
    <w:name w:val="image-credit"/>
    <w:basedOn w:val="DefaultParagraphFont"/>
    <w:rsid w:val="00EE44A3"/>
  </w:style>
  <w:style w:type="paragraph" w:customStyle="1" w:styleId="gascontcredit">
    <w:name w:val="gas_cont_credit"/>
    <w:basedOn w:val="Normal"/>
    <w:qFormat/>
    <w:rsid w:val="00EE44A3"/>
    <w:pPr>
      <w:spacing w:before="100" w:beforeAutospacing="1" w:after="100" w:afterAutospacing="1"/>
    </w:pPr>
    <w:rPr>
      <w:rFonts w:ascii="Times New Roman" w:hAnsi="Times New Roman"/>
    </w:rPr>
  </w:style>
  <w:style w:type="character" w:customStyle="1" w:styleId="ipa">
    <w:name w:val="ipa"/>
    <w:basedOn w:val="DefaultParagraphFont"/>
    <w:rsid w:val="00EE44A3"/>
  </w:style>
  <w:style w:type="character" w:customStyle="1" w:styleId="regtext">
    <w:name w:val="regtext"/>
    <w:uiPriority w:val="99"/>
    <w:rsid w:val="00EE44A3"/>
  </w:style>
  <w:style w:type="paragraph" w:customStyle="1" w:styleId="Card-Underline0">
    <w:name w:val="Card-Underline"/>
    <w:basedOn w:val="Normal"/>
    <w:link w:val="Card-UnderlineChar"/>
    <w:qFormat/>
    <w:rsid w:val="00EE44A3"/>
    <w:rPr>
      <w:rFonts w:ascii="Century Gothic" w:eastAsia="Cambria" w:hAnsi="Century Gothic"/>
      <w:sz w:val="20"/>
      <w:u w:val="thick"/>
    </w:rPr>
  </w:style>
  <w:style w:type="character" w:customStyle="1" w:styleId="Card-UnderlineChar">
    <w:name w:val="Card-Underline Char"/>
    <w:link w:val="Card-Underline0"/>
    <w:rsid w:val="00EE44A3"/>
    <w:rPr>
      <w:rFonts w:ascii="Century Gothic" w:eastAsia="Cambria" w:hAnsi="Century Gothic" w:cs="Calibri"/>
      <w:sz w:val="20"/>
      <w:u w:val="thick"/>
    </w:rPr>
  </w:style>
  <w:style w:type="character" w:customStyle="1" w:styleId="althead">
    <w:name w:val="althead"/>
    <w:basedOn w:val="DefaultParagraphFont"/>
    <w:rsid w:val="00EE44A3"/>
  </w:style>
  <w:style w:type="character" w:customStyle="1" w:styleId="arbd1">
    <w:name w:val="arbd1"/>
    <w:basedOn w:val="DefaultParagraphFont"/>
    <w:rsid w:val="00EE44A3"/>
  </w:style>
  <w:style w:type="character" w:customStyle="1" w:styleId="unx">
    <w:name w:val="unx"/>
    <w:basedOn w:val="DefaultParagraphFont"/>
    <w:rsid w:val="00EE44A3"/>
  </w:style>
  <w:style w:type="character" w:customStyle="1" w:styleId="lrdctph">
    <w:name w:val="lr_dct_ph"/>
    <w:basedOn w:val="DefaultParagraphFont"/>
    <w:rsid w:val="00EE44A3"/>
  </w:style>
  <w:style w:type="character" w:customStyle="1" w:styleId="BoxX2">
    <w:name w:val="BoxX2"/>
    <w:qFormat/>
    <w:rsid w:val="00EE44A3"/>
    <w:rPr>
      <w:rFonts w:ascii="Times New Roman" w:hAnsi="Times New Roman"/>
      <w:b/>
      <w:sz w:val="22"/>
      <w:u w:val="single"/>
      <w:bdr w:val="single" w:sz="4" w:space="0" w:color="auto"/>
    </w:rPr>
  </w:style>
  <w:style w:type="character" w:customStyle="1" w:styleId="Styleunderline12pt">
    <w:name w:val="Style underline + 12 pt"/>
    <w:rsid w:val="00EE44A3"/>
    <w:rPr>
      <w:rFonts w:ascii="Times New Roman" w:hAnsi="Times New Roman"/>
      <w:bCs/>
      <w:sz w:val="20"/>
      <w:u w:val="single"/>
    </w:rPr>
  </w:style>
  <w:style w:type="character" w:customStyle="1" w:styleId="StyleUnderlineChar19pt">
    <w:name w:val="Style Underline Char1 + 9 pt"/>
    <w:basedOn w:val="UnderlineChar1"/>
    <w:rsid w:val="00EE44A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E44A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E44A3"/>
    <w:rPr>
      <w:rFonts w:ascii="Times New Roman" w:hAnsi="Times New Roman"/>
      <w:sz w:val="20"/>
      <w:u w:val="single"/>
      <w:lang w:val="en-US" w:eastAsia="en-US" w:bidi="ar-SA"/>
    </w:rPr>
  </w:style>
  <w:style w:type="paragraph" w:customStyle="1" w:styleId="StyleUnderline9pt10">
    <w:name w:val="Style Underline + 9 pt1"/>
    <w:qFormat/>
    <w:rsid w:val="00EE44A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E44A3"/>
    <w:rPr>
      <w:sz w:val="20"/>
      <w:u w:val="single"/>
    </w:rPr>
  </w:style>
  <w:style w:type="character" w:customStyle="1" w:styleId="StyleUnderlineChar19pt2">
    <w:name w:val="Style Underline Char1 + 9 pt2"/>
    <w:basedOn w:val="UnderlineChar1"/>
    <w:rsid w:val="00EE44A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E44A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E44A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E44A3"/>
    <w:rPr>
      <w:rFonts w:ascii="Times New Roman" w:hAnsi="Times New Roman"/>
      <w:b/>
      <w:bCs/>
      <w:sz w:val="20"/>
      <w:szCs w:val="24"/>
      <w:u w:val="single"/>
      <w:lang w:val="en-US" w:eastAsia="en-US" w:bidi="ar-SA"/>
    </w:rPr>
  </w:style>
  <w:style w:type="character" w:customStyle="1" w:styleId="content">
    <w:name w:val="content"/>
    <w:basedOn w:val="DefaultParagraphFont"/>
    <w:rsid w:val="00EE44A3"/>
  </w:style>
  <w:style w:type="paragraph" w:customStyle="1" w:styleId="StyleUnderline9pt2">
    <w:name w:val="Style Underline + 9 pt2"/>
    <w:link w:val="StyleUnderline9pt2Char"/>
    <w:qFormat/>
    <w:rsid w:val="00EE44A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EE44A3"/>
    <w:rPr>
      <w:rFonts w:ascii="Times New Roman" w:eastAsia="SimSun" w:hAnsi="Times New Roman" w:cs="Times New Roman"/>
      <w:sz w:val="20"/>
      <w:szCs w:val="20"/>
      <w:u w:val="single"/>
    </w:rPr>
  </w:style>
  <w:style w:type="character" w:customStyle="1" w:styleId="tagCharCharCharChar0">
    <w:name w:val="tag Char Char Char Char"/>
    <w:rsid w:val="00EE44A3"/>
    <w:rPr>
      <w:rFonts w:ascii="Georgia" w:eastAsia="Calibri" w:hAnsi="Georgia" w:cs="Calibri"/>
      <w:b/>
      <w:sz w:val="24"/>
    </w:rPr>
  </w:style>
  <w:style w:type="character" w:customStyle="1" w:styleId="3">
    <w:name w:val="3"/>
    <w:rsid w:val="00EE44A3"/>
    <w:rPr>
      <w:rFonts w:cs="Arial"/>
      <w:bCs/>
      <w:sz w:val="20"/>
      <w:u w:val="single"/>
      <w:lang w:val="en-US" w:eastAsia="en-US" w:bidi="ar-SA"/>
    </w:rPr>
  </w:style>
  <w:style w:type="character" w:customStyle="1" w:styleId="4">
    <w:name w:val="4"/>
    <w:rsid w:val="00EE44A3"/>
    <w:rPr>
      <w:rFonts w:cs="Arial"/>
      <w:bCs/>
      <w:sz w:val="20"/>
      <w:u w:val="single"/>
      <w:lang w:val="en-US" w:eastAsia="en-US" w:bidi="ar-SA"/>
    </w:rPr>
  </w:style>
  <w:style w:type="paragraph" w:customStyle="1" w:styleId="EmphasisText">
    <w:name w:val="Emphasis Text"/>
    <w:basedOn w:val="UnderlinedText"/>
    <w:link w:val="EmphasisTextChar"/>
    <w:qFormat/>
    <w:rsid w:val="00EE44A3"/>
    <w:rPr>
      <w:rFonts w:ascii="Times New Roman" w:eastAsia="SimSun" w:hAnsi="Times New Roman"/>
      <w:sz w:val="24"/>
      <w:szCs w:val="22"/>
      <w:u w:val="single"/>
    </w:rPr>
  </w:style>
  <w:style w:type="character" w:customStyle="1" w:styleId="EmphasisTextChar">
    <w:name w:val="Emphasis Text Char"/>
    <w:link w:val="EmphasisText"/>
    <w:rsid w:val="00EE44A3"/>
    <w:rPr>
      <w:rFonts w:ascii="Times New Roman" w:eastAsia="SimSun" w:hAnsi="Times New Roman" w:cs="Calibri"/>
      <w:b/>
      <w:sz w:val="24"/>
      <w:u w:val="single"/>
    </w:rPr>
  </w:style>
  <w:style w:type="character" w:customStyle="1" w:styleId="7">
    <w:name w:val="7"/>
    <w:rsid w:val="00EE44A3"/>
    <w:rPr>
      <w:rFonts w:cs="Arial"/>
      <w:bCs/>
      <w:sz w:val="20"/>
      <w:u w:val="single"/>
      <w:lang w:val="en-US" w:eastAsia="en-US" w:bidi="ar-SA"/>
    </w:rPr>
  </w:style>
  <w:style w:type="character" w:customStyle="1" w:styleId="StyleUnderlineChar19pt4">
    <w:name w:val="Style Underline Char1 + 9 pt4"/>
    <w:basedOn w:val="UnderlineChar1"/>
    <w:rsid w:val="00EE44A3"/>
    <w:rPr>
      <w:rFonts w:ascii="Times New Roman" w:hAnsi="Times New Roman"/>
      <w:sz w:val="20"/>
      <w:szCs w:val="24"/>
      <w:u w:val="single"/>
      <w:lang w:val="en-US" w:eastAsia="en-US" w:bidi="ar-SA"/>
    </w:rPr>
  </w:style>
  <w:style w:type="character" w:customStyle="1" w:styleId="StyleUnderlineChar19ptBold1">
    <w:name w:val="Style Underline Char1 + 9 pt Bold1"/>
    <w:rsid w:val="00EE44A3"/>
    <w:rPr>
      <w:rFonts w:ascii="Times New Roman" w:hAnsi="Times New Roman"/>
      <w:b/>
      <w:bCs/>
      <w:sz w:val="20"/>
      <w:szCs w:val="24"/>
      <w:u w:val="single"/>
      <w:lang w:val="en-US" w:eastAsia="en-US" w:bidi="ar-SA"/>
    </w:rPr>
  </w:style>
  <w:style w:type="character" w:customStyle="1" w:styleId="Style9ptUnderline3">
    <w:name w:val="Style 9 pt Underline3"/>
    <w:rsid w:val="00EE44A3"/>
    <w:rPr>
      <w:sz w:val="20"/>
      <w:u w:val="single"/>
    </w:rPr>
  </w:style>
  <w:style w:type="character" w:customStyle="1" w:styleId="Style9ptUnderline4">
    <w:name w:val="Style 9 pt Underline4"/>
    <w:rsid w:val="00EE44A3"/>
    <w:rPr>
      <w:sz w:val="20"/>
      <w:u w:val="single"/>
    </w:rPr>
  </w:style>
  <w:style w:type="character" w:customStyle="1" w:styleId="Styleunderline9ptBold">
    <w:name w:val="Style underline + 9 pt Bold"/>
    <w:rsid w:val="00EE44A3"/>
    <w:rPr>
      <w:b/>
      <w:bCs/>
      <w:sz w:val="20"/>
      <w:u w:val="single"/>
    </w:rPr>
  </w:style>
  <w:style w:type="character" w:customStyle="1" w:styleId="34">
    <w:name w:val="34"/>
    <w:rsid w:val="00EE44A3"/>
    <w:rPr>
      <w:rFonts w:ascii="Times New Roman" w:hAnsi="Times New Roman" w:cs="Arial"/>
      <w:bCs/>
      <w:sz w:val="20"/>
      <w:u w:val="single"/>
      <w:lang w:val="en-US" w:eastAsia="en-US" w:bidi="ar-SA"/>
    </w:rPr>
  </w:style>
  <w:style w:type="character" w:customStyle="1" w:styleId="45">
    <w:name w:val="45"/>
    <w:rsid w:val="00EE44A3"/>
    <w:rPr>
      <w:rFonts w:ascii="Times New Roman" w:hAnsi="Times New Roman" w:cs="Arial"/>
      <w:b/>
      <w:bCs/>
      <w:sz w:val="20"/>
      <w:u w:val="single"/>
      <w:lang w:val="en-US" w:eastAsia="en-US" w:bidi="ar-SA"/>
    </w:rPr>
  </w:style>
  <w:style w:type="character" w:customStyle="1" w:styleId="Style9ptUnderline5">
    <w:name w:val="Style 9 pt Underline5"/>
    <w:rsid w:val="00EE44A3"/>
    <w:rPr>
      <w:rFonts w:ascii="Times New Roman" w:hAnsi="Times New Roman"/>
      <w:sz w:val="20"/>
      <w:u w:val="single"/>
    </w:rPr>
  </w:style>
  <w:style w:type="character" w:customStyle="1" w:styleId="Style9ptBoldUnderline2">
    <w:name w:val="Style 9 pt Bold Underline2"/>
    <w:rsid w:val="00EE44A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E44A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E44A3"/>
    <w:pPr>
      <w:ind w:left="0" w:firstLine="0"/>
    </w:pPr>
    <w:rPr>
      <w:rFonts w:eastAsia="Calibri"/>
      <w:sz w:val="20"/>
    </w:rPr>
  </w:style>
  <w:style w:type="character" w:customStyle="1" w:styleId="StyleStyle49pt1Char">
    <w:name w:val="Style Style4 + 9 pt1 Char"/>
    <w:basedOn w:val="Style4Char"/>
    <w:link w:val="StyleStyle49pt1"/>
    <w:rsid w:val="00EE44A3"/>
    <w:rPr>
      <w:rFonts w:ascii="Calibri" w:eastAsia="Calibri" w:hAnsi="Calibri" w:cs="Calibri"/>
      <w:sz w:val="20"/>
      <w:u w:val="single"/>
    </w:rPr>
  </w:style>
  <w:style w:type="paragraph" w:customStyle="1" w:styleId="StyleStyle49ptBold1">
    <w:name w:val="Style Style4 + 9 pt Bold1"/>
    <w:basedOn w:val="Style4"/>
    <w:link w:val="StyleStyle49ptBold1Char"/>
    <w:qFormat/>
    <w:rsid w:val="00EE44A3"/>
    <w:pPr>
      <w:ind w:left="0" w:firstLine="0"/>
    </w:pPr>
    <w:rPr>
      <w:rFonts w:eastAsia="Calibri"/>
      <w:b/>
      <w:bCs/>
    </w:rPr>
  </w:style>
  <w:style w:type="character" w:customStyle="1" w:styleId="StyleStyle49ptBold1Char">
    <w:name w:val="Style Style4 + 9 pt Bold1 Char"/>
    <w:link w:val="StyleStyle49ptBold1"/>
    <w:rsid w:val="00EE44A3"/>
    <w:rPr>
      <w:rFonts w:ascii="Calibri" w:eastAsia="Calibri" w:hAnsi="Calibri" w:cs="Calibri"/>
      <w:b/>
      <w:bCs/>
      <w:u w:val="single"/>
    </w:rPr>
  </w:style>
  <w:style w:type="paragraph" w:customStyle="1" w:styleId="StyleStyle49pt2">
    <w:name w:val="Style Style4 + 9 pt2"/>
    <w:basedOn w:val="Style4"/>
    <w:link w:val="StyleStyle49pt2Char"/>
    <w:qFormat/>
    <w:rsid w:val="00EE44A3"/>
    <w:pPr>
      <w:ind w:left="0" w:firstLine="0"/>
    </w:pPr>
    <w:rPr>
      <w:rFonts w:eastAsia="Calibri"/>
      <w:sz w:val="20"/>
    </w:rPr>
  </w:style>
  <w:style w:type="character" w:customStyle="1" w:styleId="StyleStyle49pt2Char">
    <w:name w:val="Style Style4 + 9 pt2 Char"/>
    <w:basedOn w:val="Style4Char"/>
    <w:link w:val="StyleStyle49pt2"/>
    <w:rsid w:val="00EE44A3"/>
    <w:rPr>
      <w:rFonts w:ascii="Calibri" w:eastAsia="Calibri" w:hAnsi="Calibri" w:cs="Calibri"/>
      <w:sz w:val="20"/>
      <w:u w:val="single"/>
    </w:rPr>
  </w:style>
  <w:style w:type="paragraph" w:customStyle="1" w:styleId="StyleStyle49ptBold2">
    <w:name w:val="Style Style4 + 9 pt Bold2"/>
    <w:basedOn w:val="Style4"/>
    <w:link w:val="StyleStyle49ptBold2Char"/>
    <w:qFormat/>
    <w:rsid w:val="00EE44A3"/>
    <w:pPr>
      <w:ind w:left="0" w:firstLine="0"/>
    </w:pPr>
    <w:rPr>
      <w:rFonts w:eastAsia="Calibri"/>
      <w:b/>
      <w:bCs/>
    </w:rPr>
  </w:style>
  <w:style w:type="character" w:customStyle="1" w:styleId="StyleStyle49ptBold2Char">
    <w:name w:val="Style Style4 + 9 pt Bold2 Char"/>
    <w:link w:val="StyleStyle49ptBold2"/>
    <w:rsid w:val="00EE44A3"/>
    <w:rPr>
      <w:rFonts w:ascii="Calibri" w:eastAsia="Calibri" w:hAnsi="Calibri" w:cs="Calibri"/>
      <w:b/>
      <w:bCs/>
      <w:u w:val="single"/>
    </w:rPr>
  </w:style>
  <w:style w:type="character" w:customStyle="1" w:styleId="StyleArialNarrow9pt">
    <w:name w:val="Style Arial Narrow 9 pt"/>
    <w:rsid w:val="00EE44A3"/>
    <w:rPr>
      <w:rFonts w:ascii="Times New Roman" w:hAnsi="Times New Roman"/>
      <w:sz w:val="20"/>
    </w:rPr>
  </w:style>
  <w:style w:type="paragraph" w:customStyle="1" w:styleId="CiteBody">
    <w:name w:val="Cite Body"/>
    <w:basedOn w:val="Normal"/>
    <w:link w:val="CiteBodyChar"/>
    <w:qFormat/>
    <w:rsid w:val="00EE44A3"/>
    <w:rPr>
      <w:rFonts w:eastAsia="Calibri"/>
      <w:szCs w:val="16"/>
    </w:rPr>
  </w:style>
  <w:style w:type="character" w:customStyle="1" w:styleId="CiteBodyChar">
    <w:name w:val="Cite Body Char"/>
    <w:link w:val="CiteBody"/>
    <w:rsid w:val="00EE44A3"/>
    <w:rPr>
      <w:rFonts w:ascii="Calibri" w:eastAsia="Calibri" w:hAnsi="Calibri" w:cs="Calibri"/>
      <w:szCs w:val="16"/>
    </w:rPr>
  </w:style>
  <w:style w:type="paragraph" w:customStyle="1" w:styleId="StyleCardBody11ptUnderline">
    <w:name w:val="Style Card Body + 11 pt Underline"/>
    <w:basedOn w:val="CardBody"/>
    <w:link w:val="StyleCardBody11ptUnderlineChar"/>
    <w:qFormat/>
    <w:rsid w:val="00EE44A3"/>
    <w:rPr>
      <w:rFonts w:eastAsia="Calibri"/>
      <w:sz w:val="20"/>
      <w:u w:val="single"/>
    </w:rPr>
  </w:style>
  <w:style w:type="character" w:customStyle="1" w:styleId="StyleCardBody11ptUnderlineChar">
    <w:name w:val="Style Card Body + 11 pt Underline Char"/>
    <w:link w:val="StyleCardBody11ptUnderline"/>
    <w:rsid w:val="00EE44A3"/>
    <w:rPr>
      <w:rFonts w:ascii="Calibri" w:eastAsia="Calibri" w:hAnsi="Calibri" w:cs="Calibri"/>
      <w:sz w:val="20"/>
      <w:u w:val="single"/>
    </w:rPr>
  </w:style>
  <w:style w:type="paragraph" w:customStyle="1" w:styleId="StyleStyle49pt4">
    <w:name w:val="Style Style4 + 9 pt4"/>
    <w:basedOn w:val="Style4"/>
    <w:link w:val="StyleStyle49pt4Char"/>
    <w:qFormat/>
    <w:rsid w:val="00EE44A3"/>
    <w:pPr>
      <w:ind w:left="0" w:firstLine="0"/>
    </w:pPr>
    <w:rPr>
      <w:rFonts w:eastAsia="Calibri"/>
      <w:sz w:val="20"/>
    </w:rPr>
  </w:style>
  <w:style w:type="character" w:customStyle="1" w:styleId="StyleStyle49pt4Char">
    <w:name w:val="Style Style4 + 9 pt4 Char"/>
    <w:basedOn w:val="Style4Char"/>
    <w:link w:val="StyleStyle49pt4"/>
    <w:rsid w:val="00EE44A3"/>
    <w:rPr>
      <w:rFonts w:ascii="Calibri" w:eastAsia="Calibri" w:hAnsi="Calibri" w:cs="Calibri"/>
      <w:sz w:val="20"/>
      <w:u w:val="single"/>
    </w:rPr>
  </w:style>
  <w:style w:type="paragraph" w:customStyle="1" w:styleId="StyleStyle49ptBold4">
    <w:name w:val="Style Style4 + 9 pt Bold4"/>
    <w:basedOn w:val="Style4"/>
    <w:link w:val="StyleStyle49ptBold4Char"/>
    <w:qFormat/>
    <w:rsid w:val="00EE44A3"/>
    <w:pPr>
      <w:ind w:left="0" w:firstLine="0"/>
    </w:pPr>
    <w:rPr>
      <w:rFonts w:eastAsia="Calibri"/>
      <w:b/>
      <w:bCs/>
    </w:rPr>
  </w:style>
  <w:style w:type="character" w:customStyle="1" w:styleId="StyleStyle49ptBold4Char">
    <w:name w:val="Style Style4 + 9 pt Bold4 Char"/>
    <w:link w:val="StyleStyle49ptBold4"/>
    <w:rsid w:val="00EE44A3"/>
    <w:rPr>
      <w:rFonts w:ascii="Calibri" w:eastAsia="Calibri" w:hAnsi="Calibri" w:cs="Calibri"/>
      <w:b/>
      <w:bCs/>
      <w:u w:val="single"/>
    </w:rPr>
  </w:style>
  <w:style w:type="character" w:customStyle="1" w:styleId="StyleUnderlineCharChar9pt2">
    <w:name w:val="Style Underline Char Char + 9 pt2"/>
    <w:basedOn w:val="DefaultParagraphFont"/>
    <w:rsid w:val="00EE44A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E44A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E44A3"/>
    <w:rPr>
      <w:b/>
      <w:bCs/>
      <w:sz w:val="20"/>
      <w:u w:val="single"/>
      <w:bdr w:val="single" w:sz="4" w:space="0" w:color="auto"/>
    </w:rPr>
  </w:style>
  <w:style w:type="character" w:customStyle="1" w:styleId="Style9ptUnderline7">
    <w:name w:val="Style 9 pt Underline7"/>
    <w:rsid w:val="00EE44A3"/>
    <w:rPr>
      <w:sz w:val="20"/>
      <w:u w:val="single"/>
    </w:rPr>
  </w:style>
  <w:style w:type="character" w:customStyle="1" w:styleId="Style9ptBoldUnderline3">
    <w:name w:val="Style 9 pt Bold Underline3"/>
    <w:rsid w:val="00EE44A3"/>
    <w:rPr>
      <w:b/>
      <w:bCs/>
      <w:sz w:val="20"/>
      <w:u w:val="single"/>
    </w:rPr>
  </w:style>
  <w:style w:type="character" w:customStyle="1" w:styleId="Style9ptUnderline8">
    <w:name w:val="Style 9 pt Underline8"/>
    <w:rsid w:val="00EE44A3"/>
    <w:rPr>
      <w:sz w:val="20"/>
      <w:u w:val="single"/>
    </w:rPr>
  </w:style>
  <w:style w:type="paragraph" w:customStyle="1" w:styleId="StyleStyle49pt5">
    <w:name w:val="Style Style4 + 9 pt5"/>
    <w:basedOn w:val="Style4"/>
    <w:link w:val="StyleStyle49pt5Char"/>
    <w:qFormat/>
    <w:rsid w:val="00EE44A3"/>
    <w:pPr>
      <w:ind w:left="0" w:firstLine="0"/>
    </w:pPr>
    <w:rPr>
      <w:rFonts w:eastAsia="Calibri"/>
      <w:sz w:val="20"/>
    </w:rPr>
  </w:style>
  <w:style w:type="character" w:customStyle="1" w:styleId="StyleStyle49pt5Char">
    <w:name w:val="Style Style4 + 9 pt5 Char"/>
    <w:basedOn w:val="Style4Char"/>
    <w:link w:val="StyleStyle49pt5"/>
    <w:rsid w:val="00EE44A3"/>
    <w:rPr>
      <w:rFonts w:ascii="Calibri" w:eastAsia="Calibri" w:hAnsi="Calibri" w:cs="Calibri"/>
      <w:sz w:val="20"/>
      <w:u w:val="single"/>
    </w:rPr>
  </w:style>
  <w:style w:type="character" w:customStyle="1" w:styleId="66">
    <w:name w:val="66"/>
    <w:rsid w:val="00EE44A3"/>
    <w:rPr>
      <w:rFonts w:cs="Arial"/>
      <w:bCs/>
      <w:sz w:val="20"/>
      <w:u w:val="single"/>
      <w:lang w:val="en-US" w:eastAsia="en-US" w:bidi="ar-SA"/>
    </w:rPr>
  </w:style>
  <w:style w:type="character" w:customStyle="1" w:styleId="Style9ptUnderline9">
    <w:name w:val="Style 9 pt Underline9"/>
    <w:rsid w:val="00EE44A3"/>
    <w:rPr>
      <w:sz w:val="20"/>
      <w:u w:val="single"/>
    </w:rPr>
  </w:style>
  <w:style w:type="paragraph" w:customStyle="1" w:styleId="StyleStyle49ptBold5">
    <w:name w:val="Style Style4 + 9 pt Bold5"/>
    <w:basedOn w:val="Style4"/>
    <w:link w:val="StyleStyle49ptBold5Char"/>
    <w:qFormat/>
    <w:rsid w:val="00EE44A3"/>
    <w:pPr>
      <w:ind w:left="0" w:firstLine="0"/>
    </w:pPr>
    <w:rPr>
      <w:rFonts w:eastAsia="Calibri"/>
      <w:b/>
      <w:bCs/>
    </w:rPr>
  </w:style>
  <w:style w:type="character" w:customStyle="1" w:styleId="StyleStyle49ptBold5Char">
    <w:name w:val="Style Style4 + 9 pt Bold5 Char"/>
    <w:link w:val="StyleStyle49ptBold5"/>
    <w:rsid w:val="00EE44A3"/>
    <w:rPr>
      <w:rFonts w:ascii="Calibri" w:eastAsia="Calibri" w:hAnsi="Calibri" w:cs="Calibri"/>
      <w:b/>
      <w:bCs/>
      <w:u w:val="single"/>
    </w:rPr>
  </w:style>
  <w:style w:type="character" w:customStyle="1" w:styleId="Style9ptBoldUnderline4">
    <w:name w:val="Style 9 pt Bold Underline4"/>
    <w:rsid w:val="00EE44A3"/>
    <w:rPr>
      <w:b/>
      <w:bCs/>
      <w:sz w:val="20"/>
      <w:u w:val="single"/>
    </w:rPr>
  </w:style>
  <w:style w:type="paragraph" w:customStyle="1" w:styleId="StyleStyle49pt7">
    <w:name w:val="Style Style4 + 9 pt7"/>
    <w:basedOn w:val="Style4"/>
    <w:link w:val="StyleStyle49pt7Char"/>
    <w:qFormat/>
    <w:rsid w:val="00EE44A3"/>
    <w:pPr>
      <w:ind w:left="0" w:firstLine="0"/>
    </w:pPr>
    <w:rPr>
      <w:rFonts w:eastAsia="Calibri"/>
      <w:sz w:val="20"/>
    </w:rPr>
  </w:style>
  <w:style w:type="character" w:customStyle="1" w:styleId="StyleStyle49pt7Char">
    <w:name w:val="Style Style4 + 9 pt7 Char"/>
    <w:basedOn w:val="Style4Char"/>
    <w:link w:val="StyleStyle49pt7"/>
    <w:rsid w:val="00EE44A3"/>
    <w:rPr>
      <w:rFonts w:ascii="Calibri" w:eastAsia="Calibri" w:hAnsi="Calibri" w:cs="Calibri"/>
      <w:sz w:val="20"/>
      <w:u w:val="single"/>
    </w:rPr>
  </w:style>
  <w:style w:type="character" w:customStyle="1" w:styleId="titleblue14">
    <w:name w:val="titleblue14"/>
    <w:basedOn w:val="DefaultParagraphFont"/>
    <w:rsid w:val="00EE44A3"/>
  </w:style>
  <w:style w:type="paragraph" w:customStyle="1" w:styleId="FONT7">
    <w:name w:val="FONT 7"/>
    <w:qFormat/>
    <w:rsid w:val="00EE44A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E44A3"/>
    <w:pPr>
      <w:ind w:left="0" w:firstLine="0"/>
    </w:pPr>
    <w:rPr>
      <w:rFonts w:eastAsia="Calibri"/>
    </w:rPr>
  </w:style>
  <w:style w:type="paragraph" w:customStyle="1" w:styleId="StyleHeading2Underline">
    <w:name w:val="Style Heading 2 + Underline"/>
    <w:basedOn w:val="Heading2"/>
    <w:link w:val="StyleHeading2UnderlineChar"/>
    <w:qFormat/>
    <w:rsid w:val="00EE44A3"/>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EE44A3"/>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EE44A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E44A3"/>
    <w:rPr>
      <w:rFonts w:eastAsia="Calibri"/>
      <w:b/>
      <w:bCs/>
      <w:szCs w:val="24"/>
      <w:u w:val="single"/>
    </w:rPr>
  </w:style>
  <w:style w:type="paragraph" w:customStyle="1" w:styleId="StyleStyle49pt9">
    <w:name w:val="Style Style4 + 9 pt9"/>
    <w:basedOn w:val="Style4"/>
    <w:link w:val="StyleStyle49pt9Char"/>
    <w:qFormat/>
    <w:rsid w:val="00EE44A3"/>
    <w:pPr>
      <w:ind w:left="0" w:firstLine="0"/>
    </w:pPr>
    <w:rPr>
      <w:rFonts w:eastAsia="Calibri"/>
      <w:sz w:val="20"/>
    </w:rPr>
  </w:style>
  <w:style w:type="character" w:customStyle="1" w:styleId="StyleStyle49pt9Char">
    <w:name w:val="Style Style4 + 9 pt9 Char"/>
    <w:basedOn w:val="Style4Char"/>
    <w:link w:val="StyleStyle49pt9"/>
    <w:rsid w:val="00EE44A3"/>
    <w:rPr>
      <w:rFonts w:ascii="Calibri" w:eastAsia="Calibri" w:hAnsi="Calibri" w:cs="Calibri"/>
      <w:sz w:val="20"/>
      <w:u w:val="single"/>
    </w:rPr>
  </w:style>
  <w:style w:type="paragraph" w:customStyle="1" w:styleId="StyleStyle49ptBold6">
    <w:name w:val="Style Style4 + 9 pt Bold6"/>
    <w:basedOn w:val="Style4"/>
    <w:link w:val="StyleStyle49ptBold6Char"/>
    <w:qFormat/>
    <w:rsid w:val="00EE44A3"/>
    <w:pPr>
      <w:ind w:left="0" w:firstLine="0"/>
    </w:pPr>
    <w:rPr>
      <w:rFonts w:eastAsia="Calibri"/>
      <w:b/>
      <w:bCs/>
    </w:rPr>
  </w:style>
  <w:style w:type="character" w:customStyle="1" w:styleId="StyleStyle49ptBold6Char">
    <w:name w:val="Style Style4 + 9 pt Bold6 Char"/>
    <w:link w:val="StyleStyle49ptBold6"/>
    <w:rsid w:val="00EE44A3"/>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E44A3"/>
    <w:rPr>
      <w:rFonts w:ascii="Aptos" w:eastAsia="Calibri" w:hAnsi="Aptos"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E44A3"/>
    <w:rPr>
      <w:rFonts w:ascii="Aptos" w:eastAsia="Calibri" w:hAnsi="Aptos" w:cs="Calibri"/>
      <w:b/>
      <w:bCs/>
      <w:szCs w:val="24"/>
      <w:u w:val="single"/>
      <w:bdr w:val="single" w:sz="4" w:space="0" w:color="auto"/>
    </w:rPr>
  </w:style>
  <w:style w:type="character" w:customStyle="1" w:styleId="StyleUnderlineCharChar9pt3">
    <w:name w:val="Style Underline Char Char + 9 pt3"/>
    <w:basedOn w:val="DefaultParagraphFont"/>
    <w:rsid w:val="00EE44A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E44A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E44A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E44A3"/>
    <w:rPr>
      <w:rFonts w:asciiTheme="minorHAnsi" w:hAnsiTheme="minorHAnsi" w:cstheme="minorBidi"/>
      <w:b/>
      <w:u w:val="single"/>
    </w:rPr>
  </w:style>
  <w:style w:type="character" w:customStyle="1" w:styleId="textboldCharChar">
    <w:name w:val="text bold Char Char"/>
    <w:rsid w:val="00EE44A3"/>
    <w:rPr>
      <w:rFonts w:ascii="Calibri" w:eastAsia="Calibri" w:hAnsi="Calibri" w:cs="Calibri"/>
      <w:b/>
      <w:u w:val="thick"/>
    </w:rPr>
  </w:style>
  <w:style w:type="character" w:customStyle="1" w:styleId="snapnoshots">
    <w:name w:val="snap_noshots"/>
    <w:basedOn w:val="DefaultParagraphFont"/>
    <w:rsid w:val="00EE44A3"/>
  </w:style>
  <w:style w:type="character" w:customStyle="1" w:styleId="manchettebig2">
    <w:name w:val="manchettebig2"/>
    <w:basedOn w:val="DefaultParagraphFont"/>
    <w:rsid w:val="00EE44A3"/>
  </w:style>
  <w:style w:type="character" w:customStyle="1" w:styleId="blox-headline">
    <w:name w:val="blox-headline"/>
    <w:rsid w:val="00EE44A3"/>
  </w:style>
  <w:style w:type="paragraph" w:customStyle="1" w:styleId="StyleJustified">
    <w:name w:val="Style Justified"/>
    <w:basedOn w:val="Normal"/>
    <w:qFormat/>
    <w:rsid w:val="00EE44A3"/>
    <w:rPr>
      <w:szCs w:val="20"/>
    </w:rPr>
  </w:style>
  <w:style w:type="character" w:customStyle="1" w:styleId="Heading2CharCharCharCharCharChar1CharChar">
    <w:name w:val="Heading 2 Char Char Char Char Char Char1 Char Char"/>
    <w:basedOn w:val="DefaultParagraphFont"/>
    <w:uiPriority w:val="99"/>
    <w:rsid w:val="00EE44A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E44A3"/>
    <w:rPr>
      <w:rFonts w:ascii="Georgia" w:hAnsi="Georgia"/>
      <w:b w:val="0"/>
      <w:bCs/>
      <w:sz w:val="24"/>
      <w:u w:val="single"/>
    </w:rPr>
  </w:style>
  <w:style w:type="paragraph" w:customStyle="1" w:styleId="ember-view">
    <w:name w:val="ember-view"/>
    <w:basedOn w:val="Normal"/>
    <w:qFormat/>
    <w:rsid w:val="00EE44A3"/>
    <w:pPr>
      <w:spacing w:before="100" w:beforeAutospacing="1" w:after="100" w:afterAutospacing="1"/>
    </w:pPr>
    <w:rPr>
      <w:rFonts w:ascii="Times New Roman" w:hAnsi="Times New Roman"/>
    </w:rPr>
  </w:style>
  <w:style w:type="paragraph" w:customStyle="1" w:styleId="first-text">
    <w:name w:val="first-text"/>
    <w:basedOn w:val="Normal"/>
    <w:qFormat/>
    <w:rsid w:val="00EE44A3"/>
    <w:pPr>
      <w:spacing w:before="100" w:beforeAutospacing="1" w:after="100" w:afterAutospacing="1"/>
    </w:pPr>
    <w:rPr>
      <w:rFonts w:ascii="Times New Roman" w:hAnsi="Times New Roman"/>
    </w:rPr>
  </w:style>
  <w:style w:type="paragraph" w:customStyle="1" w:styleId="shirttail">
    <w:name w:val="shirttail"/>
    <w:basedOn w:val="Normal"/>
    <w:qFormat/>
    <w:rsid w:val="00EE44A3"/>
    <w:pPr>
      <w:spacing w:before="100" w:beforeAutospacing="1" w:after="100" w:afterAutospacing="1"/>
    </w:pPr>
    <w:rPr>
      <w:rFonts w:ascii="Times New Roman" w:hAnsi="Times New Roman"/>
    </w:rPr>
  </w:style>
  <w:style w:type="paragraph" w:customStyle="1" w:styleId="bylinename2">
    <w:name w:val="byline_name_2"/>
    <w:basedOn w:val="Normal"/>
    <w:qFormat/>
    <w:rsid w:val="00EE44A3"/>
    <w:pPr>
      <w:spacing w:before="100" w:beforeAutospacing="1" w:after="100" w:afterAutospacing="1"/>
    </w:pPr>
    <w:rPr>
      <w:rFonts w:ascii="Times New Roman" w:hAnsi="Times New Roman"/>
    </w:rPr>
  </w:style>
  <w:style w:type="character" w:customStyle="1" w:styleId="small-caps">
    <w:name w:val="small-caps"/>
    <w:basedOn w:val="DefaultParagraphFont"/>
    <w:rsid w:val="00EE44A3"/>
  </w:style>
  <w:style w:type="paragraph" w:customStyle="1" w:styleId="PhoHat">
    <w:name w:val="PhoHat"/>
    <w:basedOn w:val="Normal"/>
    <w:next w:val="Default"/>
    <w:qFormat/>
    <w:rsid w:val="00EE44A3"/>
    <w:pPr>
      <w:jc w:val="center"/>
      <w:outlineLvl w:val="0"/>
    </w:pPr>
    <w:rPr>
      <w:b/>
      <w:sz w:val="32"/>
      <w:u w:val="single"/>
    </w:rPr>
  </w:style>
  <w:style w:type="paragraph" w:customStyle="1" w:styleId="PhoHeading2">
    <w:name w:val="PhoHeading 2"/>
    <w:basedOn w:val="Normal"/>
    <w:qFormat/>
    <w:rsid w:val="00EE44A3"/>
    <w:pPr>
      <w:jc w:val="center"/>
    </w:pPr>
    <w:rPr>
      <w:b/>
      <w:sz w:val="28"/>
      <w:u w:val="single"/>
    </w:rPr>
  </w:style>
  <w:style w:type="paragraph" w:customStyle="1" w:styleId="PhoTag">
    <w:name w:val="PhoTag"/>
    <w:basedOn w:val="Normal"/>
    <w:next w:val="Normal"/>
    <w:autoRedefine/>
    <w:qFormat/>
    <w:rsid w:val="00EE44A3"/>
    <w:rPr>
      <w:b/>
      <w:sz w:val="20"/>
    </w:rPr>
  </w:style>
  <w:style w:type="character" w:customStyle="1" w:styleId="PhoNormal">
    <w:name w:val="PhoNormal"/>
    <w:uiPriority w:val="1"/>
    <w:qFormat/>
    <w:rsid w:val="00EE44A3"/>
    <w:rPr>
      <w:rFonts w:ascii="Georgia" w:hAnsi="Georgia" w:hint="default"/>
      <w:sz w:val="22"/>
    </w:rPr>
  </w:style>
  <w:style w:type="character" w:customStyle="1" w:styleId="NormalF6Char">
    <w:name w:val="Normal F6 Char"/>
    <w:link w:val="NormalF6"/>
    <w:locked/>
    <w:rsid w:val="00EE44A3"/>
  </w:style>
  <w:style w:type="paragraph" w:customStyle="1" w:styleId="NormalF6">
    <w:name w:val="Normal F6"/>
    <w:basedOn w:val="Normal"/>
    <w:link w:val="NormalF6Char"/>
    <w:qFormat/>
    <w:rsid w:val="00EE44A3"/>
    <w:rPr>
      <w:rFonts w:asciiTheme="minorHAnsi" w:hAnsiTheme="minorHAnsi" w:cstheme="minorBidi"/>
    </w:rPr>
  </w:style>
  <w:style w:type="character" w:customStyle="1" w:styleId="UnreadF7Char">
    <w:name w:val="Unread F7 Char"/>
    <w:link w:val="UnreadF7"/>
    <w:locked/>
    <w:rsid w:val="00EE44A3"/>
    <w:rPr>
      <w:sz w:val="12"/>
    </w:rPr>
  </w:style>
  <w:style w:type="paragraph" w:customStyle="1" w:styleId="UnreadF7">
    <w:name w:val="Unread F7"/>
    <w:basedOn w:val="Normal"/>
    <w:next w:val="NormalF6"/>
    <w:link w:val="UnreadF7Char"/>
    <w:qFormat/>
    <w:rsid w:val="00EE44A3"/>
    <w:rPr>
      <w:rFonts w:asciiTheme="minorHAnsi" w:hAnsiTheme="minorHAnsi" w:cstheme="minorBidi"/>
      <w:sz w:val="12"/>
    </w:rPr>
  </w:style>
  <w:style w:type="character" w:customStyle="1" w:styleId="TagCiteF8Char">
    <w:name w:val="Tag/Cite F8 Char"/>
    <w:link w:val="TagCiteF8"/>
    <w:locked/>
    <w:rsid w:val="00EE44A3"/>
    <w:rPr>
      <w:b/>
    </w:rPr>
  </w:style>
  <w:style w:type="paragraph" w:customStyle="1" w:styleId="TagCiteF8">
    <w:name w:val="Tag/Cite F8"/>
    <w:basedOn w:val="Normal"/>
    <w:next w:val="NormalF6"/>
    <w:link w:val="TagCiteF8Char"/>
    <w:qFormat/>
    <w:rsid w:val="00EE44A3"/>
    <w:rPr>
      <w:rFonts w:asciiTheme="minorHAnsi" w:hAnsiTheme="minorHAnsi"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EE44A3"/>
    <w:rPr>
      <w:rFonts w:ascii="Garamond" w:eastAsiaTheme="majorEastAsia" w:hAnsi="Garamond" w:cstheme="majorBidi"/>
      <w:bCs/>
      <w:i/>
      <w:iCs/>
      <w:color w:val="000000"/>
    </w:rPr>
  </w:style>
  <w:style w:type="paragraph" w:customStyle="1" w:styleId="RyanEvText1">
    <w:name w:val="RyanEvText1"/>
    <w:basedOn w:val="Normal"/>
    <w:autoRedefine/>
    <w:qFormat/>
    <w:rsid w:val="00EE44A3"/>
    <w:pPr>
      <w:keepLines/>
      <w:spacing w:line="190" w:lineRule="exact"/>
      <w:ind w:left="648" w:firstLine="360"/>
    </w:pPr>
    <w:rPr>
      <w:sz w:val="18"/>
      <w:szCs w:val="18"/>
    </w:rPr>
  </w:style>
  <w:style w:type="paragraph" w:customStyle="1" w:styleId="BBCite">
    <w:name w:val="BB Cite"/>
    <w:basedOn w:val="Normal"/>
    <w:autoRedefine/>
    <w:qFormat/>
    <w:rsid w:val="00EE44A3"/>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EE44A3"/>
    <w:pPr>
      <w:tabs>
        <w:tab w:val="left" w:pos="0"/>
      </w:tabs>
    </w:pPr>
    <w:rPr>
      <w:rFonts w:eastAsia="Calibri"/>
      <w:sz w:val="18"/>
    </w:rPr>
  </w:style>
  <w:style w:type="character" w:customStyle="1" w:styleId="CiteJVChar">
    <w:name w:val="CiteJV Char"/>
    <w:link w:val="CiteJV"/>
    <w:rsid w:val="00EE44A3"/>
    <w:rPr>
      <w:rFonts w:ascii="Calibri" w:eastAsia="Calibri" w:hAnsi="Calibri" w:cs="Calibri"/>
      <w:sz w:val="18"/>
    </w:rPr>
  </w:style>
  <w:style w:type="paragraph" w:customStyle="1" w:styleId="Card-text">
    <w:name w:val="Card-text"/>
    <w:basedOn w:val="Normal"/>
    <w:link w:val="Card-textChar"/>
    <w:qFormat/>
    <w:rsid w:val="00EE44A3"/>
    <w:pPr>
      <w:ind w:left="-1080" w:right="-1080"/>
    </w:pPr>
    <w:rPr>
      <w:rFonts w:ascii="Book Antiqua" w:hAnsi="Book Antiqua"/>
      <w:szCs w:val="20"/>
    </w:rPr>
  </w:style>
  <w:style w:type="character" w:customStyle="1" w:styleId="Card-textChar">
    <w:name w:val="Card-text Char"/>
    <w:basedOn w:val="DefaultParagraphFont"/>
    <w:link w:val="Card-text"/>
    <w:rsid w:val="00EE44A3"/>
    <w:rPr>
      <w:rFonts w:ascii="Book Antiqua" w:hAnsi="Book Antiqua" w:cs="Calibri"/>
      <w:szCs w:val="20"/>
    </w:rPr>
  </w:style>
  <w:style w:type="paragraph" w:customStyle="1" w:styleId="TagAuthorNameYear">
    <w:name w:val="Tag+Author Name/Year"/>
    <w:basedOn w:val="Card-text"/>
    <w:link w:val="TagAuthorNameYearChar"/>
    <w:qFormat/>
    <w:rsid w:val="00EE44A3"/>
    <w:rPr>
      <w:b/>
      <w:bCs/>
      <w:smallCaps/>
    </w:rPr>
  </w:style>
  <w:style w:type="character" w:customStyle="1" w:styleId="TagAuthorNameYearChar">
    <w:name w:val="Tag+Author Name/Year Char"/>
    <w:basedOn w:val="Card-textChar"/>
    <w:link w:val="TagAuthorNameYear"/>
    <w:rsid w:val="00EE44A3"/>
    <w:rPr>
      <w:rFonts w:ascii="Book Antiqua" w:hAnsi="Book Antiqua" w:cs="Calibri"/>
      <w:b/>
      <w:bCs/>
      <w:smallCaps/>
      <w:szCs w:val="20"/>
    </w:rPr>
  </w:style>
  <w:style w:type="paragraph" w:customStyle="1" w:styleId="CardText-Verbalized">
    <w:name w:val="Card Text-Verbalized"/>
    <w:basedOn w:val="Card-text"/>
    <w:link w:val="CardText-VerbalizedChar"/>
    <w:qFormat/>
    <w:rsid w:val="00EE44A3"/>
    <w:rPr>
      <w:u w:val="single"/>
    </w:rPr>
  </w:style>
  <w:style w:type="character" w:customStyle="1" w:styleId="CardText-VerbalizedChar">
    <w:name w:val="Card Text-Verbalized Char"/>
    <w:basedOn w:val="Card-textChar"/>
    <w:link w:val="CardText-Verbalized"/>
    <w:rsid w:val="00EE44A3"/>
    <w:rPr>
      <w:rFonts w:ascii="Book Antiqua" w:hAnsi="Book Antiqua" w:cs="Calibri"/>
      <w:szCs w:val="20"/>
      <w:u w:val="single"/>
    </w:rPr>
  </w:style>
  <w:style w:type="paragraph" w:customStyle="1" w:styleId="blurb">
    <w:name w:val="blurb"/>
    <w:basedOn w:val="Normal"/>
    <w:qFormat/>
    <w:rsid w:val="00EE44A3"/>
    <w:pPr>
      <w:spacing w:before="100" w:beforeAutospacing="1" w:after="100" w:afterAutospacing="1"/>
    </w:pPr>
    <w:rPr>
      <w:sz w:val="24"/>
    </w:rPr>
  </w:style>
  <w:style w:type="character" w:customStyle="1" w:styleId="bodystrong">
    <w:name w:val="bodystrong"/>
    <w:rsid w:val="00EE44A3"/>
  </w:style>
  <w:style w:type="paragraph" w:customStyle="1" w:styleId="meta">
    <w:name w:val="meta"/>
    <w:basedOn w:val="Normal"/>
    <w:qFormat/>
    <w:rsid w:val="00EE44A3"/>
    <w:pPr>
      <w:spacing w:before="100" w:beforeAutospacing="1" w:after="100" w:afterAutospacing="1"/>
    </w:pPr>
    <w:rPr>
      <w:rFonts w:ascii="Times New Roman" w:hAnsi="Times New Roman"/>
      <w:sz w:val="24"/>
    </w:rPr>
  </w:style>
  <w:style w:type="character" w:customStyle="1" w:styleId="pipe">
    <w:name w:val="pipe"/>
    <w:basedOn w:val="DefaultParagraphFont"/>
    <w:rsid w:val="00EE44A3"/>
  </w:style>
  <w:style w:type="paragraph" w:customStyle="1" w:styleId="KooCard">
    <w:name w:val="KooCard"/>
    <w:basedOn w:val="Normal"/>
    <w:link w:val="KooCardChar"/>
    <w:qFormat/>
    <w:rsid w:val="00EE44A3"/>
    <w:pPr>
      <w:ind w:left="288" w:right="288"/>
    </w:pPr>
    <w:rPr>
      <w:rFonts w:eastAsia="DengXian Light"/>
      <w:bCs/>
      <w:sz w:val="52"/>
      <w:szCs w:val="28"/>
    </w:rPr>
  </w:style>
  <w:style w:type="character" w:customStyle="1" w:styleId="KooCardChar">
    <w:name w:val="KooCard Char"/>
    <w:basedOn w:val="DefaultParagraphFont"/>
    <w:link w:val="KooCard"/>
    <w:rsid w:val="00EE44A3"/>
    <w:rPr>
      <w:rFonts w:ascii="Calibri" w:eastAsia="DengXian Light" w:hAnsi="Calibri" w:cs="Calibri"/>
      <w:bCs/>
      <w:sz w:val="52"/>
      <w:szCs w:val="28"/>
    </w:rPr>
  </w:style>
  <w:style w:type="paragraph" w:customStyle="1" w:styleId="Indent0">
    <w:name w:val="Indent"/>
    <w:basedOn w:val="Normal"/>
    <w:autoRedefine/>
    <w:qFormat/>
    <w:rsid w:val="00EE44A3"/>
    <w:pPr>
      <w:ind w:left="288"/>
    </w:pPr>
  </w:style>
  <w:style w:type="character" w:customStyle="1" w:styleId="m-5156237671796814033gmail-styleunderline">
    <w:name w:val="m_-5156237671796814033gmail-styleunderline"/>
    <w:basedOn w:val="DefaultParagraphFont"/>
    <w:rsid w:val="00EE44A3"/>
  </w:style>
  <w:style w:type="character" w:customStyle="1" w:styleId="m-5156237671796814033gmail-style13ptbold">
    <w:name w:val="m_-5156237671796814033gmail-style13ptbold"/>
    <w:basedOn w:val="DefaultParagraphFont"/>
    <w:rsid w:val="00EE44A3"/>
  </w:style>
  <w:style w:type="character" w:customStyle="1" w:styleId="review--authors">
    <w:name w:val="review--authors"/>
    <w:basedOn w:val="DefaultParagraphFont"/>
    <w:rsid w:val="00EE44A3"/>
  </w:style>
  <w:style w:type="character" w:customStyle="1" w:styleId="m3874072174869965789gmail-heading4char">
    <w:name w:val="m_3874072174869965789gmail-heading4char"/>
    <w:basedOn w:val="DefaultParagraphFont"/>
    <w:rsid w:val="00EE44A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E44A3"/>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E44A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E44A3"/>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E44A3"/>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E44A3"/>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EE44A3"/>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EE44A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qFormat/>
    <w:rsid w:val="00EE44A3"/>
    <w:pPr>
      <w:spacing w:before="100" w:beforeAutospacing="1" w:after="100" w:afterAutospacing="1"/>
    </w:pPr>
    <w:rPr>
      <w:rFonts w:ascii="Times New Roman" w:hAnsi="Times New Roman"/>
      <w:sz w:val="24"/>
    </w:rPr>
  </w:style>
  <w:style w:type="character" w:customStyle="1" w:styleId="a-list-item">
    <w:name w:val="a-list-item"/>
    <w:basedOn w:val="DefaultParagraphFont"/>
    <w:rsid w:val="00EE44A3"/>
  </w:style>
  <w:style w:type="character" w:customStyle="1" w:styleId="pull-quote">
    <w:name w:val="pull-quote"/>
    <w:basedOn w:val="DefaultParagraphFont"/>
    <w:rsid w:val="00EE44A3"/>
  </w:style>
  <w:style w:type="paragraph" w:customStyle="1" w:styleId="article-n-logo">
    <w:name w:val="article-n-logo"/>
    <w:basedOn w:val="Normal"/>
    <w:rsid w:val="00EE44A3"/>
    <w:pPr>
      <w:spacing w:before="100" w:beforeAutospacing="1" w:after="100" w:afterAutospacing="1"/>
    </w:pPr>
    <w:rPr>
      <w:rFonts w:ascii="Times New Roman" w:hAnsi="Times New Roman"/>
      <w:sz w:val="24"/>
    </w:rPr>
  </w:style>
  <w:style w:type="character" w:customStyle="1" w:styleId="ob-grid-header-text">
    <w:name w:val="ob-grid-header-text"/>
    <w:basedOn w:val="DefaultParagraphFont"/>
    <w:rsid w:val="00EE44A3"/>
  </w:style>
  <w:style w:type="character" w:customStyle="1" w:styleId="ob-unit">
    <w:name w:val="ob-unit"/>
    <w:basedOn w:val="DefaultParagraphFont"/>
    <w:rsid w:val="00EE44A3"/>
  </w:style>
  <w:style w:type="character" w:customStyle="1" w:styleId="cbola-desktop-image-titleinner">
    <w:name w:val="cbola-desktop-image-title__inner"/>
    <w:basedOn w:val="DefaultParagraphFont"/>
    <w:rsid w:val="00EE44A3"/>
  </w:style>
  <w:style w:type="paragraph" w:customStyle="1" w:styleId="cbola-content-item-description">
    <w:name w:val="cbola-content-item-description"/>
    <w:basedOn w:val="Normal"/>
    <w:qFormat/>
    <w:rsid w:val="00EE44A3"/>
    <w:pPr>
      <w:spacing w:before="100" w:beforeAutospacing="1" w:after="100" w:afterAutospacing="1"/>
    </w:pPr>
    <w:rPr>
      <w:rFonts w:ascii="Times New Roman" w:hAnsi="Times New Roman"/>
      <w:sz w:val="24"/>
    </w:rPr>
  </w:style>
  <w:style w:type="character" w:customStyle="1" w:styleId="boldunderlineChar5">
    <w:name w:val="bold underline Char"/>
    <w:basedOn w:val="DefaultParagraphFont"/>
    <w:rsid w:val="00EE44A3"/>
    <w:rPr>
      <w:rFonts w:eastAsia="Times New Roman" w:cs="Arial"/>
      <w:b/>
      <w:bCs/>
      <w:sz w:val="24"/>
      <w:szCs w:val="24"/>
      <w:u w:val="single"/>
      <w:lang w:eastAsia="zh-CN"/>
    </w:rPr>
  </w:style>
  <w:style w:type="paragraph" w:customStyle="1" w:styleId="ReallySmall">
    <w:name w:val="Really Small"/>
    <w:basedOn w:val="Normal"/>
    <w:link w:val="ReallySmallChar"/>
    <w:qFormat/>
    <w:rsid w:val="00EE44A3"/>
    <w:rPr>
      <w:sz w:val="16"/>
      <w:szCs w:val="20"/>
    </w:rPr>
  </w:style>
  <w:style w:type="character" w:customStyle="1" w:styleId="ReallySmallChar">
    <w:name w:val="Really Small Char"/>
    <w:basedOn w:val="DefaultParagraphFont"/>
    <w:link w:val="ReallySmall"/>
    <w:rsid w:val="00EE44A3"/>
    <w:rPr>
      <w:rFonts w:ascii="Calibri" w:hAnsi="Calibri" w:cs="Calibri"/>
      <w:sz w:val="16"/>
      <w:szCs w:val="20"/>
    </w:rPr>
  </w:style>
  <w:style w:type="paragraph" w:customStyle="1" w:styleId="PageTitle0">
    <w:name w:val="Page Title"/>
    <w:basedOn w:val="Normal"/>
    <w:next w:val="Normal"/>
    <w:qFormat/>
    <w:rsid w:val="00EE44A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E44A3"/>
    <w:rPr>
      <w:rFonts w:eastAsia="Calibri"/>
      <w:b/>
      <w:color w:val="000000"/>
      <w:u w:val="single"/>
    </w:rPr>
  </w:style>
  <w:style w:type="character" w:customStyle="1" w:styleId="UnderlineEmphasisChar">
    <w:name w:val="Underline + Emphasis Char"/>
    <w:link w:val="UnderlineEmphasis"/>
    <w:rsid w:val="00EE44A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E44A3"/>
    <w:pPr>
      <w:keepLines w:val="0"/>
      <w:pageBreakBefore w:val="0"/>
      <w:spacing w:before="0" w:after="60"/>
      <w:jc w:val="left"/>
    </w:pPr>
    <w:rPr>
      <w:rFonts w:eastAsia="Times New Roman" w:cs="Times New Roman"/>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E44A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E44A3"/>
    <w:rPr>
      <w:rFonts w:ascii="Calibri" w:eastAsia="Times New Roman" w:hAnsi="Calibri"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E44A3"/>
    <w:rPr>
      <w:rFonts w:ascii="Calibri" w:eastAsia="Times New Roman" w:hAnsi="Calibri" w:cs="Times New Roman"/>
      <w:bCs/>
      <w:color w:val="000000"/>
      <w:sz w:val="16"/>
      <w:szCs w:val="28"/>
    </w:rPr>
  </w:style>
  <w:style w:type="paragraph" w:customStyle="1" w:styleId="TxBr5p1">
    <w:name w:val="TxBr_5p1"/>
    <w:basedOn w:val="Normal"/>
    <w:qFormat/>
    <w:rsid w:val="00EE44A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E44A3"/>
    <w:pPr>
      <w:ind w:left="400"/>
    </w:pPr>
    <w:rPr>
      <w:rFonts w:eastAsia="Calibri"/>
      <w:color w:val="000000"/>
    </w:rPr>
  </w:style>
  <w:style w:type="numbering" w:customStyle="1" w:styleId="NoList12">
    <w:name w:val="No List12"/>
    <w:next w:val="NoList"/>
    <w:semiHidden/>
    <w:unhideWhenUsed/>
    <w:rsid w:val="00EE44A3"/>
  </w:style>
  <w:style w:type="numbering" w:customStyle="1" w:styleId="NoList211">
    <w:name w:val="No List211"/>
    <w:next w:val="NoList"/>
    <w:uiPriority w:val="99"/>
    <w:semiHidden/>
    <w:unhideWhenUsed/>
    <w:rsid w:val="00EE44A3"/>
  </w:style>
  <w:style w:type="character" w:customStyle="1" w:styleId="A12">
    <w:name w:val="A12"/>
    <w:uiPriority w:val="99"/>
    <w:rsid w:val="00EE44A3"/>
    <w:rPr>
      <w:rFonts w:ascii="Minion Pro" w:hAnsi="Minion Pro" w:cs="Minion Pro" w:hint="default"/>
      <w:color w:val="211D1E"/>
      <w:sz w:val="22"/>
      <w:szCs w:val="22"/>
    </w:rPr>
  </w:style>
  <w:style w:type="character" w:customStyle="1" w:styleId="bold-italic-sub-c">
    <w:name w:val="bold-italic-sub-c"/>
    <w:basedOn w:val="DefaultParagraphFont"/>
    <w:rsid w:val="00EE44A3"/>
  </w:style>
  <w:style w:type="character" w:customStyle="1" w:styleId="charoverride-4">
    <w:name w:val="charoverride-4"/>
    <w:basedOn w:val="DefaultParagraphFont"/>
    <w:rsid w:val="00EE44A3"/>
  </w:style>
  <w:style w:type="character" w:customStyle="1" w:styleId="charoverride-3">
    <w:name w:val="charoverride-3"/>
    <w:basedOn w:val="DefaultParagraphFont"/>
    <w:rsid w:val="00EE44A3"/>
  </w:style>
  <w:style w:type="character" w:customStyle="1" w:styleId="BlockTitle2Char">
    <w:name w:val="Block Title2 Char"/>
    <w:link w:val="BlockTitle2"/>
    <w:rsid w:val="00EE44A3"/>
    <w:rPr>
      <w:rFonts w:ascii="Calibri" w:hAnsi="Calibri" w:cs="Calibri"/>
      <w:b/>
      <w:sz w:val="32"/>
      <w:u w:val="single"/>
    </w:rPr>
  </w:style>
  <w:style w:type="paragraph" w:customStyle="1" w:styleId="tag1">
    <w:name w:val="tag1"/>
    <w:basedOn w:val="Normal"/>
    <w:qFormat/>
    <w:rsid w:val="00EE44A3"/>
    <w:rPr>
      <w:b/>
      <w:szCs w:val="20"/>
    </w:rPr>
  </w:style>
  <w:style w:type="paragraph" w:customStyle="1" w:styleId="tagcite3">
    <w:name w:val="tagcite"/>
    <w:basedOn w:val="Normal"/>
    <w:qFormat/>
    <w:rsid w:val="00EE44A3"/>
    <w:rPr>
      <w:b/>
    </w:rPr>
  </w:style>
  <w:style w:type="paragraph" w:customStyle="1" w:styleId="SmallFontCharCharChar">
    <w:name w:val="Small Font Char Char Char"/>
    <w:basedOn w:val="Normal"/>
    <w:uiPriority w:val="99"/>
    <w:qFormat/>
    <w:rsid w:val="00EE44A3"/>
    <w:rPr>
      <w:sz w:val="12"/>
    </w:rPr>
  </w:style>
  <w:style w:type="character" w:customStyle="1" w:styleId="tag1Char">
    <w:name w:val="tag1 Char"/>
    <w:rsid w:val="00EE44A3"/>
    <w:rPr>
      <w:b/>
      <w:bCs w:val="0"/>
      <w:sz w:val="24"/>
    </w:rPr>
  </w:style>
  <w:style w:type="character" w:customStyle="1" w:styleId="SmallFontCharCharCharChar">
    <w:name w:val="Small Font Char Char Char Char"/>
    <w:rsid w:val="00EE44A3"/>
    <w:rPr>
      <w:rFonts w:ascii="Arial" w:hAnsi="Arial" w:cs="Arial" w:hint="default"/>
      <w:sz w:val="12"/>
      <w:szCs w:val="24"/>
    </w:rPr>
  </w:style>
  <w:style w:type="character" w:customStyle="1" w:styleId="TagCiteChar4">
    <w:name w:val="TagCite Char"/>
    <w:rsid w:val="00EE44A3"/>
    <w:rPr>
      <w:rFonts w:ascii="Garamond" w:hAnsi="Garamond" w:hint="default"/>
      <w:b/>
      <w:bCs w:val="0"/>
      <w:sz w:val="24"/>
      <w:szCs w:val="24"/>
    </w:rPr>
  </w:style>
  <w:style w:type="character" w:customStyle="1" w:styleId="heading2char2charchar1">
    <w:name w:val="heading2char2charchar1"/>
    <w:rsid w:val="00EE44A3"/>
  </w:style>
  <w:style w:type="character" w:customStyle="1" w:styleId="charchar60">
    <w:name w:val="charchar6"/>
    <w:rsid w:val="00EE44A3"/>
  </w:style>
  <w:style w:type="character" w:customStyle="1" w:styleId="searchtermbold">
    <w:name w:val="searchtermbold"/>
    <w:rsid w:val="00EE44A3"/>
  </w:style>
  <w:style w:type="character" w:customStyle="1" w:styleId="bps-topic-ident">
    <w:name w:val="bps-topic-ident"/>
    <w:rsid w:val="00EE44A3"/>
  </w:style>
  <w:style w:type="paragraph" w:customStyle="1" w:styleId="FreeForm">
    <w:name w:val="Free Form"/>
    <w:qFormat/>
    <w:rsid w:val="00EE44A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E44A3"/>
    <w:rPr>
      <w:rFonts w:cs="Calibri"/>
      <w:b/>
      <w:u w:val="single"/>
    </w:rPr>
  </w:style>
  <w:style w:type="paragraph" w:customStyle="1" w:styleId="AuthorDate2">
    <w:name w:val="Author/Date"/>
    <w:basedOn w:val="Normal"/>
    <w:link w:val="AuthorDateChar0"/>
    <w:qFormat/>
    <w:rsid w:val="00EE44A3"/>
    <w:rPr>
      <w:rFonts w:asciiTheme="minorHAnsi" w:hAnsiTheme="minorHAnsi"/>
      <w:b/>
      <w:u w:val="single"/>
    </w:rPr>
  </w:style>
  <w:style w:type="character" w:customStyle="1" w:styleId="HilightChar">
    <w:name w:val="Hilight Char"/>
    <w:rsid w:val="00EE44A3"/>
    <w:rPr>
      <w:rFonts w:eastAsia="Calibri"/>
      <w:b/>
      <w:noProof w:val="0"/>
      <w:sz w:val="22"/>
      <w:szCs w:val="22"/>
      <w:u w:val="single"/>
      <w:lang w:val="en-US" w:eastAsia="ar-SA" w:bidi="ar-SA"/>
    </w:rPr>
  </w:style>
  <w:style w:type="character" w:customStyle="1" w:styleId="StyleUnderlineCharChar">
    <w:name w:val="Style Underline Char Char"/>
    <w:rsid w:val="00EE44A3"/>
    <w:rPr>
      <w:rFonts w:ascii="Times New Roman" w:eastAsia="Times New Roman" w:hAnsi="Times New Roman" w:cs="Times New Roman"/>
      <w:sz w:val="20"/>
      <w:szCs w:val="20"/>
      <w:u w:val="single"/>
    </w:rPr>
  </w:style>
  <w:style w:type="character" w:customStyle="1" w:styleId="c1">
    <w:name w:val="c1"/>
    <w:rsid w:val="00EE44A3"/>
  </w:style>
  <w:style w:type="paragraph" w:customStyle="1" w:styleId="Hat2">
    <w:name w:val="Hat2"/>
    <w:basedOn w:val="Heading2"/>
    <w:next w:val="Heading2"/>
    <w:autoRedefine/>
    <w:uiPriority w:val="99"/>
    <w:qFormat/>
    <w:rsid w:val="00EE44A3"/>
    <w:pPr>
      <w:keepNext w:val="0"/>
      <w:keepLines w:val="0"/>
      <w:pageBreakBefore w:val="0"/>
      <w:spacing w:before="0"/>
      <w:jc w:val="left"/>
    </w:pPr>
    <w:rPr>
      <w:rFonts w:ascii="Arial Narrow" w:eastAsia="Calibri" w:hAnsi="Arial Narrow" w:cs="Times New Roman"/>
      <w:sz w:val="20"/>
      <w:u w:val="none"/>
    </w:rPr>
  </w:style>
  <w:style w:type="paragraph" w:customStyle="1" w:styleId="StyleCardTextUnderline3">
    <w:name w:val="Style Card Text + Underline3"/>
    <w:link w:val="StyleCardTextUnderline3Char"/>
    <w:qFormat/>
    <w:rsid w:val="00EE44A3"/>
    <w:pPr>
      <w:spacing w:after="200" w:line="276" w:lineRule="auto"/>
    </w:pPr>
    <w:rPr>
      <w:rFonts w:eastAsia="SimSun"/>
      <w:u w:val="thick"/>
    </w:rPr>
  </w:style>
  <w:style w:type="character" w:customStyle="1" w:styleId="Underline4">
    <w:name w:val="*Underline*"/>
    <w:rsid w:val="00EE44A3"/>
    <w:rPr>
      <w:rFonts w:ascii="Times New Roman" w:hAnsi="Times New Roman"/>
      <w:b/>
      <w:sz w:val="24"/>
      <w:u w:val="single"/>
    </w:rPr>
  </w:style>
  <w:style w:type="paragraph" w:customStyle="1" w:styleId="TxBr33p1">
    <w:name w:val="TxBr_33p1"/>
    <w:basedOn w:val="Normal"/>
    <w:uiPriority w:val="99"/>
    <w:qFormat/>
    <w:rsid w:val="00EE44A3"/>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EE44A3"/>
    <w:rPr>
      <w:lang w:eastAsia="zh-CN"/>
    </w:rPr>
  </w:style>
  <w:style w:type="character" w:customStyle="1" w:styleId="comments-post">
    <w:name w:val="comments-post"/>
    <w:rsid w:val="00EE44A3"/>
  </w:style>
  <w:style w:type="paragraph" w:customStyle="1" w:styleId="Irrelevant6font">
    <w:name w:val="Irrelevant (6 font)"/>
    <w:basedOn w:val="Normal"/>
    <w:qFormat/>
    <w:rsid w:val="00EE44A3"/>
    <w:pPr>
      <w:ind w:left="547" w:right="648"/>
      <w:jc w:val="both"/>
    </w:pPr>
    <w:rPr>
      <w:rFonts w:eastAsia="Calibri"/>
      <w:sz w:val="12"/>
      <w:szCs w:val="12"/>
    </w:rPr>
  </w:style>
  <w:style w:type="character" w:customStyle="1" w:styleId="Irrelevant5fontChar">
    <w:name w:val="Irrelevant (5 font) Char"/>
    <w:rsid w:val="00EE44A3"/>
    <w:rPr>
      <w:sz w:val="10"/>
      <w:szCs w:val="10"/>
      <w:lang w:val="en-US" w:eastAsia="en-US" w:bidi="ar-SA"/>
    </w:rPr>
  </w:style>
  <w:style w:type="character" w:customStyle="1" w:styleId="Hyperlink13">
    <w:name w:val="Hyperlink13"/>
    <w:rsid w:val="00EE44A3"/>
    <w:rPr>
      <w:b w:val="0"/>
      <w:bCs w:val="0"/>
      <w:strike w:val="0"/>
      <w:dstrike w:val="0"/>
      <w:color w:val="008000"/>
      <w:sz w:val="20"/>
      <w:szCs w:val="20"/>
      <w:u w:val="none"/>
      <w:effect w:val="none"/>
    </w:rPr>
  </w:style>
  <w:style w:type="character" w:customStyle="1" w:styleId="standardcontent1">
    <w:name w:val="standardcontent1"/>
    <w:rsid w:val="00EE44A3"/>
    <w:rPr>
      <w:rFonts w:ascii="Arial" w:hAnsi="Arial" w:cs="Arial" w:hint="default"/>
      <w:strike w:val="0"/>
      <w:dstrike w:val="0"/>
      <w:sz w:val="24"/>
      <w:szCs w:val="24"/>
      <w:u w:val="none"/>
      <w:effect w:val="none"/>
    </w:rPr>
  </w:style>
  <w:style w:type="character" w:customStyle="1" w:styleId="Hyperlink4">
    <w:name w:val="Hyperlink4"/>
    <w:rsid w:val="00EE44A3"/>
    <w:rPr>
      <w:color w:val="000066"/>
      <w:u w:val="single"/>
    </w:rPr>
  </w:style>
  <w:style w:type="paragraph" w:customStyle="1" w:styleId="rddateline">
    <w:name w:val="rddateline"/>
    <w:basedOn w:val="Normal"/>
    <w:uiPriority w:val="99"/>
    <w:qFormat/>
    <w:rsid w:val="00EE44A3"/>
    <w:rPr>
      <w:rFonts w:eastAsia="Calibri"/>
      <w:szCs w:val="20"/>
    </w:rPr>
  </w:style>
  <w:style w:type="paragraph" w:customStyle="1" w:styleId="rdheadline">
    <w:name w:val="rdheadline"/>
    <w:basedOn w:val="Normal"/>
    <w:uiPriority w:val="99"/>
    <w:qFormat/>
    <w:rsid w:val="00EE44A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E44A3"/>
    <w:pPr>
      <w:spacing w:after="100" w:afterAutospacing="1"/>
    </w:pPr>
    <w:rPr>
      <w:rFonts w:ascii="Verdana" w:eastAsia="Calibri" w:hAnsi="Verdana"/>
      <w:szCs w:val="20"/>
    </w:rPr>
  </w:style>
  <w:style w:type="character" w:customStyle="1" w:styleId="rddeckline1">
    <w:name w:val="rddeckline1"/>
    <w:rsid w:val="00EE44A3"/>
    <w:rPr>
      <w:rFonts w:ascii="Verdana" w:hAnsi="Verdana" w:hint="default"/>
      <w:b/>
      <w:bCs/>
      <w:sz w:val="22"/>
      <w:szCs w:val="22"/>
    </w:rPr>
  </w:style>
  <w:style w:type="character" w:customStyle="1" w:styleId="contact1">
    <w:name w:val="contact1"/>
    <w:rsid w:val="00EE44A3"/>
    <w:rPr>
      <w:rFonts w:ascii="Tahoma" w:hAnsi="Tahoma" w:cs="Tahoma" w:hint="default"/>
      <w:color w:val="999999"/>
      <w:sz w:val="20"/>
      <w:szCs w:val="20"/>
    </w:rPr>
  </w:style>
  <w:style w:type="character" w:customStyle="1" w:styleId="credits1">
    <w:name w:val="credits1"/>
    <w:rsid w:val="00EE44A3"/>
    <w:rPr>
      <w:rFonts w:ascii="Tahoma" w:hAnsi="Tahoma" w:cs="Tahoma" w:hint="default"/>
      <w:color w:val="999999"/>
      <w:sz w:val="16"/>
      <w:szCs w:val="16"/>
    </w:rPr>
  </w:style>
  <w:style w:type="paragraph" w:customStyle="1" w:styleId="Heading20">
    <w:name w:val="Heading2"/>
    <w:basedOn w:val="Normal"/>
    <w:link w:val="Heading2Char1"/>
    <w:qFormat/>
    <w:rsid w:val="00EE44A3"/>
    <w:pPr>
      <w:jc w:val="center"/>
    </w:pPr>
    <w:rPr>
      <w:b/>
      <w:caps/>
    </w:rPr>
  </w:style>
  <w:style w:type="character" w:customStyle="1" w:styleId="Heading2Char1">
    <w:name w:val="Heading2 Char"/>
    <w:link w:val="Heading20"/>
    <w:rsid w:val="00EE44A3"/>
    <w:rPr>
      <w:rFonts w:ascii="Calibri" w:hAnsi="Calibri" w:cs="Calibri"/>
      <w:b/>
      <w:caps/>
    </w:rPr>
  </w:style>
  <w:style w:type="paragraph" w:customStyle="1" w:styleId="Header2">
    <w:name w:val="Header2"/>
    <w:basedOn w:val="Heading20"/>
    <w:link w:val="Header2Char"/>
    <w:qFormat/>
    <w:rsid w:val="00EE44A3"/>
  </w:style>
  <w:style w:type="character" w:customStyle="1" w:styleId="Header2Char">
    <w:name w:val="Header2 Char"/>
    <w:link w:val="Header2"/>
    <w:rsid w:val="00EE44A3"/>
    <w:rPr>
      <w:rFonts w:ascii="Calibri" w:hAnsi="Calibri" w:cs="Calibri"/>
      <w:b/>
      <w:caps/>
    </w:rPr>
  </w:style>
  <w:style w:type="paragraph" w:customStyle="1" w:styleId="Underlinedcard1">
    <w:name w:val="Underlined card"/>
    <w:basedOn w:val="Normal"/>
    <w:link w:val="UnderlinedcardChar1"/>
    <w:autoRedefine/>
    <w:qFormat/>
    <w:rsid w:val="00EE44A3"/>
    <w:pPr>
      <w:autoSpaceDE w:val="0"/>
      <w:autoSpaceDN w:val="0"/>
      <w:adjustRightInd w:val="0"/>
      <w:ind w:left="432" w:right="432"/>
      <w:jc w:val="both"/>
    </w:pPr>
    <w:rPr>
      <w:u w:val="thick"/>
    </w:rPr>
  </w:style>
  <w:style w:type="character" w:customStyle="1" w:styleId="UnderlinedcardChar1">
    <w:name w:val="Underlined card Char"/>
    <w:link w:val="Underlinedcard1"/>
    <w:rsid w:val="00EE44A3"/>
    <w:rPr>
      <w:rFonts w:ascii="Calibri" w:hAnsi="Calibri" w:cs="Calibri"/>
      <w:u w:val="thick"/>
    </w:rPr>
  </w:style>
  <w:style w:type="paragraph" w:customStyle="1" w:styleId="StyleHeading212pt">
    <w:name w:val="Style Heading2 + 12 pt"/>
    <w:basedOn w:val="Heading20"/>
    <w:link w:val="StyleHeading212ptChar"/>
    <w:qFormat/>
    <w:rsid w:val="00EE44A3"/>
    <w:rPr>
      <w:bCs/>
    </w:rPr>
  </w:style>
  <w:style w:type="character" w:customStyle="1" w:styleId="StyleHeading212ptChar">
    <w:name w:val="Style Heading2 + 12 pt Char"/>
    <w:link w:val="StyleHeading212pt"/>
    <w:rsid w:val="00EE44A3"/>
    <w:rPr>
      <w:rFonts w:ascii="Calibri" w:hAnsi="Calibri" w:cs="Calibri"/>
      <w:b/>
      <w:bCs/>
      <w:caps/>
    </w:rPr>
  </w:style>
  <w:style w:type="paragraph" w:customStyle="1" w:styleId="Heading212pt">
    <w:name w:val="Heading2 + 12 pt"/>
    <w:basedOn w:val="StyleHeading212pt"/>
    <w:link w:val="Heading212ptChar"/>
    <w:qFormat/>
    <w:rsid w:val="00EE44A3"/>
  </w:style>
  <w:style w:type="character" w:customStyle="1" w:styleId="Heading212ptChar">
    <w:name w:val="Heading2 + 12 pt Char"/>
    <w:link w:val="Heading212pt"/>
    <w:rsid w:val="00EE44A3"/>
    <w:rPr>
      <w:rFonts w:ascii="Calibri" w:hAnsi="Calibri" w:cs="Calibri"/>
      <w:b/>
      <w:bCs/>
      <w:caps/>
    </w:rPr>
  </w:style>
  <w:style w:type="character" w:customStyle="1" w:styleId="StyleBoldText12pt10ptNotBoldKernat16pt">
    <w:name w:val="Style Bold Text 12 pt + 10 pt Not Bold Kern at 16 pt"/>
    <w:rsid w:val="00EE44A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E44A3"/>
  </w:style>
  <w:style w:type="paragraph" w:customStyle="1" w:styleId="highlightcardtext">
    <w:name w:val="highlight card text"/>
    <w:basedOn w:val="evidencetext"/>
    <w:uiPriority w:val="99"/>
    <w:qFormat/>
    <w:rsid w:val="00EE44A3"/>
    <w:pPr>
      <w:framePr w:hSpace="187" w:vSpace="187" w:wrap="around" w:vAnchor="text" w:hAnchor="text" w:y="1"/>
      <w:shd w:val="pct10" w:color="3366FF" w:fill="3366FF"/>
      <w:spacing w:line="259" w:lineRule="auto"/>
      <w:ind w:left="1440" w:right="2016"/>
    </w:pPr>
    <w:rPr>
      <w:rFonts w:ascii="Georgia" w:eastAsia="Calibri" w:hAnsi="Georgia"/>
      <w:sz w:val="18"/>
      <w:u w:val="single"/>
    </w:rPr>
  </w:style>
  <w:style w:type="paragraph" w:customStyle="1" w:styleId="underlineevidencetext">
    <w:name w:val="underline evidence text"/>
    <w:basedOn w:val="evidencetext"/>
    <w:uiPriority w:val="99"/>
    <w:qFormat/>
    <w:rsid w:val="00EE44A3"/>
    <w:pPr>
      <w:spacing w:line="259" w:lineRule="auto"/>
      <w:ind w:left="1440" w:right="2016"/>
    </w:pPr>
    <w:rPr>
      <w:rFonts w:ascii="Georgia" w:eastAsia="Calibri" w:hAnsi="Georgia"/>
      <w:sz w:val="18"/>
      <w:u w:val="single"/>
    </w:rPr>
  </w:style>
  <w:style w:type="paragraph" w:customStyle="1" w:styleId="underlinecard1">
    <w:name w:val="underline card"/>
    <w:basedOn w:val="Normal"/>
    <w:uiPriority w:val="99"/>
    <w:qFormat/>
    <w:rsid w:val="00EE44A3"/>
    <w:pPr>
      <w:ind w:left="1728" w:right="1728"/>
    </w:pPr>
    <w:rPr>
      <w:rFonts w:eastAsia="Calibri"/>
      <w:sz w:val="18"/>
      <w:u w:val="single"/>
    </w:rPr>
  </w:style>
  <w:style w:type="paragraph" w:customStyle="1" w:styleId="CardsChar2">
    <w:name w:val="Cards Char2"/>
    <w:basedOn w:val="Normal"/>
    <w:uiPriority w:val="99"/>
    <w:qFormat/>
    <w:rsid w:val="00EE44A3"/>
    <w:pPr>
      <w:autoSpaceDE w:val="0"/>
      <w:autoSpaceDN w:val="0"/>
      <w:adjustRightInd w:val="0"/>
      <w:ind w:left="432" w:right="432"/>
      <w:jc w:val="both"/>
    </w:pPr>
    <w:rPr>
      <w:rFonts w:eastAsia="Calibri"/>
      <w:szCs w:val="20"/>
    </w:rPr>
  </w:style>
  <w:style w:type="character" w:customStyle="1" w:styleId="UnderlinedCards">
    <w:name w:val="Underlined Cards"/>
    <w:rsid w:val="00EE44A3"/>
    <w:rPr>
      <w:sz w:val="24"/>
      <w:szCs w:val="24"/>
      <w:u w:val="thick"/>
      <w:lang w:val="en-US" w:eastAsia="en-US" w:bidi="ar-SA"/>
    </w:rPr>
  </w:style>
  <w:style w:type="character" w:customStyle="1" w:styleId="highlightcardtextChar">
    <w:name w:val="highlight card text Char"/>
    <w:rsid w:val="00EE44A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E44A3"/>
    <w:pPr>
      <w:ind w:left="1728" w:right="1728"/>
    </w:pPr>
    <w:rPr>
      <w:sz w:val="18"/>
    </w:rPr>
  </w:style>
  <w:style w:type="character" w:customStyle="1" w:styleId="CardTextCharCharCharCharChar">
    <w:name w:val="Card Text Char Char Char Char Char"/>
    <w:link w:val="CardTextCharCharCharChar"/>
    <w:rsid w:val="00EE44A3"/>
    <w:rPr>
      <w:rFonts w:ascii="Calibri" w:hAnsi="Calibri" w:cs="Calibri"/>
      <w:sz w:val="18"/>
    </w:rPr>
  </w:style>
  <w:style w:type="character" w:customStyle="1" w:styleId="TagsChar4">
    <w:name w:val="Tags Char4"/>
    <w:rsid w:val="00EE44A3"/>
    <w:rPr>
      <w:b/>
      <w:lang w:val="en-US" w:eastAsia="en-US" w:bidi="ar-SA"/>
    </w:rPr>
  </w:style>
  <w:style w:type="character" w:customStyle="1" w:styleId="tightinline1">
    <w:name w:val="tightinline1"/>
    <w:rsid w:val="00EE44A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E44A3"/>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paragraph" w:customStyle="1" w:styleId="CardCites">
    <w:name w:val="Card Cites"/>
    <w:basedOn w:val="Normal"/>
    <w:next w:val="Normal"/>
    <w:qFormat/>
    <w:rsid w:val="00EE44A3"/>
    <w:rPr>
      <w:rFonts w:eastAsia="Calibri"/>
      <w:b/>
    </w:rPr>
  </w:style>
  <w:style w:type="character" w:customStyle="1" w:styleId="blsp-spelling-corrected">
    <w:name w:val="blsp-spelling-corrected"/>
    <w:rsid w:val="00EE44A3"/>
  </w:style>
  <w:style w:type="character" w:customStyle="1" w:styleId="blsp-spelling-error">
    <w:name w:val="blsp-spelling-error"/>
    <w:rsid w:val="00EE44A3"/>
  </w:style>
  <w:style w:type="character" w:customStyle="1" w:styleId="sup">
    <w:name w:val="sup"/>
    <w:rsid w:val="00EE44A3"/>
  </w:style>
  <w:style w:type="character" w:customStyle="1" w:styleId="pgnum">
    <w:name w:val="pgnum"/>
    <w:rsid w:val="00EE44A3"/>
  </w:style>
  <w:style w:type="character" w:customStyle="1" w:styleId="SmallFontCharChar">
    <w:name w:val="Small Font Char Char"/>
    <w:rsid w:val="00EE44A3"/>
    <w:rPr>
      <w:rFonts w:ascii="Arial" w:hAnsi="Arial"/>
      <w:sz w:val="12"/>
      <w:szCs w:val="24"/>
      <w:lang w:val="en-US" w:eastAsia="en-US" w:bidi="ar-SA"/>
    </w:rPr>
  </w:style>
  <w:style w:type="paragraph" w:customStyle="1" w:styleId="textmargin">
    <w:name w:val="textmargin"/>
    <w:basedOn w:val="Normal"/>
    <w:uiPriority w:val="99"/>
    <w:qFormat/>
    <w:rsid w:val="00EE44A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E44A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E44A3"/>
    <w:rPr>
      <w:rFonts w:ascii="Arial Narrow" w:eastAsia="Calibri" w:hAnsi="Arial Narrow"/>
      <w:color w:val="000000"/>
    </w:rPr>
  </w:style>
  <w:style w:type="paragraph" w:customStyle="1" w:styleId="bc2">
    <w:name w:val="bc_2"/>
    <w:basedOn w:val="Normal"/>
    <w:uiPriority w:val="99"/>
    <w:qFormat/>
    <w:rsid w:val="00EE44A3"/>
    <w:pPr>
      <w:spacing w:before="100" w:beforeAutospacing="1" w:after="100" w:afterAutospacing="1"/>
    </w:pPr>
    <w:rPr>
      <w:rFonts w:eastAsia="Calibri"/>
      <w:color w:val="000000"/>
    </w:rPr>
  </w:style>
  <w:style w:type="character" w:customStyle="1" w:styleId="bc21">
    <w:name w:val="bc_21"/>
    <w:rsid w:val="00EE44A3"/>
  </w:style>
  <w:style w:type="paragraph" w:customStyle="1" w:styleId="style22">
    <w:name w:val="style2"/>
    <w:basedOn w:val="Normal"/>
    <w:uiPriority w:val="99"/>
    <w:qFormat/>
    <w:rsid w:val="00EE44A3"/>
    <w:rPr>
      <w:rFonts w:ascii="Verdana" w:eastAsia="Calibri" w:hAnsi="Verdana"/>
      <w:szCs w:val="20"/>
    </w:rPr>
  </w:style>
  <w:style w:type="paragraph" w:customStyle="1" w:styleId="quote2">
    <w:name w:val="quote2"/>
    <w:basedOn w:val="Normal"/>
    <w:uiPriority w:val="99"/>
    <w:qFormat/>
    <w:rsid w:val="00EE44A3"/>
    <w:rPr>
      <w:rFonts w:ascii="Verdana" w:eastAsia="Calibri" w:hAnsi="Verdana"/>
      <w:szCs w:val="20"/>
    </w:rPr>
  </w:style>
  <w:style w:type="character" w:customStyle="1" w:styleId="copystyle">
    <w:name w:val="copystyle"/>
    <w:rsid w:val="00EE44A3"/>
  </w:style>
  <w:style w:type="paragraph" w:customStyle="1" w:styleId="BlockTitle10">
    <w:name w:val="Block Title #1"/>
    <w:basedOn w:val="Heading1"/>
    <w:qFormat/>
    <w:rsid w:val="00EE44A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rPr>
  </w:style>
  <w:style w:type="character" w:customStyle="1" w:styleId="boldciteCharChar1">
    <w:name w:val="bold cite Char Char1"/>
    <w:rsid w:val="00EE44A3"/>
    <w:rPr>
      <w:rFonts w:ascii="Arial" w:hAnsi="Arial" w:cs="Arial"/>
      <w:b/>
      <w:bCs/>
      <w:kern w:val="32"/>
      <w:sz w:val="24"/>
      <w:szCs w:val="24"/>
      <w:lang w:val="en-US" w:eastAsia="en-US" w:bidi="ar-SA"/>
    </w:rPr>
  </w:style>
  <w:style w:type="character" w:customStyle="1" w:styleId="ReadUnderline">
    <w:name w:val="Read Underline"/>
    <w:rsid w:val="00EE44A3"/>
    <w:rPr>
      <w:rFonts w:ascii="Arial" w:hAnsi="Arial"/>
      <w:b/>
      <w:sz w:val="18"/>
      <w:u w:val="thick"/>
    </w:rPr>
  </w:style>
  <w:style w:type="paragraph" w:customStyle="1" w:styleId="F4">
    <w:name w:val="F4"/>
    <w:basedOn w:val="Normal"/>
    <w:link w:val="F4Char"/>
    <w:qFormat/>
    <w:rsid w:val="00EE44A3"/>
    <w:pPr>
      <w:ind w:left="288" w:right="288"/>
    </w:pPr>
    <w:rPr>
      <w:rFonts w:ascii="Arial Narrow" w:hAnsi="Arial Narrow"/>
      <w:szCs w:val="20"/>
      <w:u w:val="single"/>
    </w:rPr>
  </w:style>
  <w:style w:type="character" w:customStyle="1" w:styleId="F4Char">
    <w:name w:val="F4 Char"/>
    <w:link w:val="F4"/>
    <w:rsid w:val="00EE44A3"/>
    <w:rPr>
      <w:rFonts w:ascii="Arial Narrow" w:hAnsi="Arial Narrow" w:cs="Calibri"/>
      <w:szCs w:val="20"/>
      <w:u w:val="single"/>
    </w:rPr>
  </w:style>
  <w:style w:type="paragraph" w:customStyle="1" w:styleId="StyleCARD">
    <w:name w:val="Style CARD +"/>
    <w:basedOn w:val="Normal"/>
    <w:link w:val="StyleCARDChar"/>
    <w:qFormat/>
    <w:rsid w:val="00EE44A3"/>
    <w:pPr>
      <w:ind w:left="300" w:right="288"/>
    </w:pPr>
    <w:rPr>
      <w:rFonts w:ascii="Arial Narrow" w:hAnsi="Arial Narrow"/>
      <w:szCs w:val="20"/>
    </w:rPr>
  </w:style>
  <w:style w:type="character" w:customStyle="1" w:styleId="StyleCARDChar">
    <w:name w:val="Style CARD + Char"/>
    <w:link w:val="StyleCARD"/>
    <w:rsid w:val="00EE44A3"/>
    <w:rPr>
      <w:rFonts w:ascii="Arial Narrow" w:hAnsi="Arial Narrow" w:cs="Calibri"/>
      <w:szCs w:val="20"/>
    </w:rPr>
  </w:style>
  <w:style w:type="character" w:customStyle="1" w:styleId="noiconheadline">
    <w:name w:val="noicon_headline"/>
    <w:rsid w:val="00EE44A3"/>
  </w:style>
  <w:style w:type="paragraph" w:styleId="MacroText">
    <w:name w:val="macro"/>
    <w:link w:val="MacroTextChar"/>
    <w:rsid w:val="00EE44A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E44A3"/>
    <w:rPr>
      <w:rFonts w:ascii="Courier New" w:eastAsia="Times New Roman" w:hAnsi="Courier New" w:cs="Courier New"/>
      <w:sz w:val="20"/>
      <w:szCs w:val="20"/>
    </w:rPr>
  </w:style>
  <w:style w:type="character" w:customStyle="1" w:styleId="pp1">
    <w:name w:val="pp1"/>
    <w:rsid w:val="00EE44A3"/>
    <w:rPr>
      <w:rFonts w:ascii="Times New Roman" w:hAnsi="Times New Roman" w:cs="Times New Roman" w:hint="default"/>
      <w:i w:val="0"/>
      <w:iCs w:val="0"/>
      <w:smallCaps w:val="0"/>
      <w:sz w:val="30"/>
      <w:szCs w:val="30"/>
    </w:rPr>
  </w:style>
  <w:style w:type="character" w:customStyle="1" w:styleId="prbodytext1">
    <w:name w:val="pr_bodytext1"/>
    <w:rsid w:val="00EE44A3"/>
    <w:rPr>
      <w:rFonts w:ascii="Arial" w:hAnsi="Arial" w:cs="Arial" w:hint="default"/>
      <w:sz w:val="20"/>
      <w:szCs w:val="20"/>
    </w:rPr>
  </w:style>
  <w:style w:type="character" w:customStyle="1" w:styleId="articlehead">
    <w:name w:val="articlehead"/>
    <w:rsid w:val="00EE44A3"/>
  </w:style>
  <w:style w:type="character" w:customStyle="1" w:styleId="lead">
    <w:name w:val="lead"/>
    <w:rsid w:val="00EE44A3"/>
  </w:style>
  <w:style w:type="character" w:customStyle="1" w:styleId="blue3">
    <w:name w:val="blue3"/>
    <w:rsid w:val="00EE44A3"/>
  </w:style>
  <w:style w:type="paragraph" w:customStyle="1" w:styleId="issuedetails">
    <w:name w:val="issue_details"/>
    <w:basedOn w:val="Normal"/>
    <w:uiPriority w:val="99"/>
    <w:qFormat/>
    <w:rsid w:val="00EE44A3"/>
    <w:pPr>
      <w:spacing w:before="100" w:beforeAutospacing="1" w:after="100" w:afterAutospacing="1"/>
    </w:pPr>
  </w:style>
  <w:style w:type="character" w:customStyle="1" w:styleId="over-title">
    <w:name w:val="over-title"/>
    <w:rsid w:val="00EE44A3"/>
  </w:style>
  <w:style w:type="character" w:customStyle="1" w:styleId="contentheader">
    <w:name w:val="contentheader"/>
    <w:rsid w:val="00EE44A3"/>
  </w:style>
  <w:style w:type="character" w:customStyle="1" w:styleId="Stylecites10ptNotBoldChar">
    <w:name w:val="Style cites + 10 pt Not Bold Char"/>
    <w:rsid w:val="00EE44A3"/>
    <w:rPr>
      <w:rFonts w:eastAsia="SimSun"/>
      <w:szCs w:val="24"/>
      <w:lang w:val="en-US" w:eastAsia="zh-CN" w:bidi="ar-SA"/>
    </w:rPr>
  </w:style>
  <w:style w:type="character" w:customStyle="1" w:styleId="tagscharchar0">
    <w:name w:val="tagscharchar"/>
    <w:rsid w:val="00EE44A3"/>
  </w:style>
  <w:style w:type="character" w:customStyle="1" w:styleId="FontStyle16">
    <w:name w:val="Font Style16"/>
    <w:uiPriority w:val="99"/>
    <w:rsid w:val="00EE44A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E44A3"/>
    <w:pPr>
      <w:spacing w:before="100" w:beforeAutospacing="1" w:after="100" w:afterAutospacing="1"/>
    </w:pPr>
  </w:style>
  <w:style w:type="character" w:customStyle="1" w:styleId="spanstyle">
    <w:name w:val="spanstyle"/>
    <w:rsid w:val="00EE44A3"/>
  </w:style>
  <w:style w:type="paragraph" w:customStyle="1" w:styleId="tussenkop">
    <w:name w:val="tussenkop"/>
    <w:basedOn w:val="Normal"/>
    <w:uiPriority w:val="99"/>
    <w:qFormat/>
    <w:rsid w:val="00EE44A3"/>
    <w:pPr>
      <w:spacing w:before="100" w:beforeAutospacing="1" w:after="100" w:afterAutospacing="1"/>
    </w:pPr>
  </w:style>
  <w:style w:type="character" w:customStyle="1" w:styleId="docnumbertitle">
    <w:name w:val="doc_number_title"/>
    <w:basedOn w:val="DefaultParagraphFont"/>
    <w:rsid w:val="00EE44A3"/>
  </w:style>
  <w:style w:type="character" w:customStyle="1" w:styleId="Heading6Char1">
    <w:name w:val="Heading 6 Char1"/>
    <w:aliases w:val="Title (no index) Char1,cites2 Char1"/>
    <w:basedOn w:val="DefaultParagraphFont"/>
    <w:uiPriority w:val="9"/>
    <w:semiHidden/>
    <w:rsid w:val="00EE44A3"/>
    <w:rPr>
      <w:rFonts w:ascii="Aptos Display" w:eastAsia="DengXian Light" w:hAnsi="Aptos Display" w:cs="Times New Roman"/>
      <w:color w:val="0A2F40"/>
      <w:sz w:val="22"/>
      <w:szCs w:val="22"/>
    </w:rPr>
  </w:style>
  <w:style w:type="character" w:customStyle="1" w:styleId="MacroTextChar1">
    <w:name w:val="Macro Text Char1"/>
    <w:basedOn w:val="DefaultParagraphFont"/>
    <w:semiHidden/>
    <w:rsid w:val="00EE44A3"/>
    <w:rPr>
      <w:rFonts w:ascii="Consolas" w:hAnsi="Consolas" w:cs="Consolas"/>
      <w:sz w:val="20"/>
      <w:szCs w:val="20"/>
    </w:rPr>
  </w:style>
  <w:style w:type="paragraph" w:customStyle="1" w:styleId="StyleHeading3BlockLatinBodyCalibri">
    <w:name w:val="Style Heading 3Block + (Latin) +Body (Calibri)"/>
    <w:basedOn w:val="Heading3"/>
    <w:qFormat/>
    <w:rsid w:val="00EE44A3"/>
  </w:style>
  <w:style w:type="paragraph" w:customStyle="1" w:styleId="StyleHeading4Tagheading2Heading2Char2CharHeading2Char1">
    <w:name w:val="Style Heading 4Tagheading 2Heading 2 Char2 CharHeading 2 Char1 ..."/>
    <w:basedOn w:val="Heading4"/>
    <w:qFormat/>
    <w:rsid w:val="00EE44A3"/>
    <w:rPr>
      <w:iCs w:val="0"/>
    </w:rPr>
  </w:style>
  <w:style w:type="character" w:customStyle="1" w:styleId="StyleStyleBoldUnderlineIntenseEmphasisUnderlineStyleapple-s1">
    <w:name w:val="Style Style Bold UnderlineIntense EmphasisUnderlineStyleapple-s...1"/>
    <w:basedOn w:val="DefaultParagraphFont"/>
    <w:rsid w:val="00EE44A3"/>
    <w:rPr>
      <w:rFonts w:ascii="Garamond" w:hAnsi="Garamond"/>
      <w:b w:val="0"/>
      <w:bCs w:val="0"/>
      <w:sz w:val="24"/>
      <w:u w:val="single"/>
    </w:rPr>
  </w:style>
  <w:style w:type="paragraph" w:customStyle="1" w:styleId="10ptfont">
    <w:name w:val="10pt font"/>
    <w:basedOn w:val="Normal"/>
    <w:link w:val="10ptfontChar"/>
    <w:autoRedefine/>
    <w:qFormat/>
    <w:rsid w:val="00EE44A3"/>
    <w:rPr>
      <w:sz w:val="20"/>
    </w:rPr>
  </w:style>
  <w:style w:type="character" w:customStyle="1" w:styleId="10ptfontChar">
    <w:name w:val="10pt font Char"/>
    <w:link w:val="10ptfont"/>
    <w:rsid w:val="00EE44A3"/>
    <w:rPr>
      <w:rFonts w:ascii="Calibri" w:hAnsi="Calibri" w:cs="Calibri"/>
      <w:sz w:val="20"/>
    </w:rPr>
  </w:style>
  <w:style w:type="character" w:customStyle="1" w:styleId="StyleIntenseReferenceGaramond">
    <w:name w:val="Style Intense Reference + Garamond"/>
    <w:rsid w:val="00EE44A3"/>
    <w:rPr>
      <w:rFonts w:ascii="Garamond" w:hAnsi="Garamond"/>
      <w:bCs/>
      <w:color w:val="auto"/>
      <w:spacing w:val="5"/>
      <w:sz w:val="20"/>
      <w:u w:val="single"/>
    </w:rPr>
  </w:style>
  <w:style w:type="character" w:customStyle="1" w:styleId="StyleIntenseReferenceGaramondBold">
    <w:name w:val="Style Intense Reference + Garamond Bold"/>
    <w:rsid w:val="00EE44A3"/>
    <w:rPr>
      <w:rFonts w:ascii="Garamond" w:hAnsi="Garamond"/>
      <w:b/>
      <w:bCs/>
      <w:color w:val="auto"/>
      <w:spacing w:val="5"/>
      <w:sz w:val="20"/>
      <w:u w:val="single"/>
    </w:rPr>
  </w:style>
  <w:style w:type="character" w:customStyle="1" w:styleId="newstime">
    <w:name w:val="newstime"/>
    <w:basedOn w:val="DefaultParagraphFont"/>
    <w:rsid w:val="00EE44A3"/>
  </w:style>
  <w:style w:type="character" w:customStyle="1" w:styleId="StyleHeading2CharHeading2CharCharCharCharCharCharCharT">
    <w:name w:val="Style Heading 2 CharHeading 2 Char Char Char Char Char Char CharT..."/>
    <w:rsid w:val="00EE44A3"/>
    <w:rPr>
      <w:rFonts w:ascii="Garamond" w:hAnsi="Garamond"/>
      <w:b/>
      <w:sz w:val="24"/>
      <w:szCs w:val="26"/>
      <w:bdr w:val="none" w:sz="0" w:space="0" w:color="auto"/>
      <w:shd w:val="clear" w:color="auto" w:fill="FFFF00"/>
    </w:rPr>
  </w:style>
  <w:style w:type="character" w:customStyle="1" w:styleId="ilad1">
    <w:name w:val="il_ad1"/>
    <w:rsid w:val="00EE44A3"/>
    <w:rPr>
      <w:vanish/>
      <w:webHidden w:val="0"/>
      <w:color w:val="000000"/>
      <w:u w:val="single"/>
      <w:specVanish/>
    </w:rPr>
  </w:style>
  <w:style w:type="paragraph" w:customStyle="1" w:styleId="css-158dogj">
    <w:name w:val="css-158dogj"/>
    <w:basedOn w:val="Normal"/>
    <w:qFormat/>
    <w:rsid w:val="00EE44A3"/>
    <w:pPr>
      <w:spacing w:before="100" w:beforeAutospacing="1" w:after="100" w:afterAutospacing="1"/>
    </w:pPr>
    <w:rPr>
      <w:rFonts w:ascii="Times New Roman" w:hAnsi="Times New Roman"/>
      <w:sz w:val="24"/>
    </w:rPr>
  </w:style>
  <w:style w:type="character" w:customStyle="1" w:styleId="css-1ly73wi">
    <w:name w:val="css-1ly73wi"/>
    <w:basedOn w:val="DefaultParagraphFont"/>
    <w:rsid w:val="00EE44A3"/>
  </w:style>
  <w:style w:type="character" w:customStyle="1" w:styleId="css-16f3y1r">
    <w:name w:val="css-16f3y1r"/>
    <w:basedOn w:val="DefaultParagraphFont"/>
    <w:rsid w:val="00EE44A3"/>
  </w:style>
  <w:style w:type="character" w:customStyle="1" w:styleId="css-cnj6d5">
    <w:name w:val="css-cnj6d5"/>
    <w:basedOn w:val="DefaultParagraphFont"/>
    <w:rsid w:val="00EE44A3"/>
  </w:style>
  <w:style w:type="paragraph" w:customStyle="1" w:styleId="more-ontitle">
    <w:name w:val="more-on__title"/>
    <w:basedOn w:val="Normal"/>
    <w:rsid w:val="00EE44A3"/>
    <w:pPr>
      <w:spacing w:before="100" w:beforeAutospacing="1" w:after="100" w:afterAutospacing="1"/>
    </w:pPr>
    <w:rPr>
      <w:rFonts w:ascii="Times New Roman" w:hAnsi="Times New Roman"/>
      <w:sz w:val="24"/>
    </w:rPr>
  </w:style>
  <w:style w:type="paragraph" w:customStyle="1" w:styleId="more-oncontent">
    <w:name w:val="more-on__content"/>
    <w:basedOn w:val="Normal"/>
    <w:rsid w:val="00EE44A3"/>
    <w:pPr>
      <w:spacing w:before="100" w:beforeAutospacing="1" w:after="100" w:afterAutospacing="1"/>
    </w:pPr>
    <w:rPr>
      <w:rFonts w:ascii="Times New Roman" w:hAnsi="Times New Roman"/>
      <w:sz w:val="24"/>
    </w:rPr>
  </w:style>
  <w:style w:type="character" w:customStyle="1" w:styleId="image-embedsource">
    <w:name w:val="image-embed__source"/>
    <w:basedOn w:val="DefaultParagraphFont"/>
    <w:rsid w:val="00EE44A3"/>
  </w:style>
  <w:style w:type="character" w:customStyle="1" w:styleId="share-kitcollapse-btn-text">
    <w:name w:val="share-kit__collapse-btn-text"/>
    <w:basedOn w:val="DefaultParagraphFont"/>
    <w:rsid w:val="00EE44A3"/>
  </w:style>
  <w:style w:type="paragraph" w:customStyle="1" w:styleId="e-navigation-primary-iteme-navigation-primary-item--first">
    <w:name w:val="e-navigation-primary-item&#10;     &#10;     &#10;     &#10;     e-navigation-primary-item--first"/>
    <w:basedOn w:val="Normal"/>
    <w:rsid w:val="00EE44A3"/>
    <w:pPr>
      <w:spacing w:before="100" w:beforeAutospacing="1" w:after="100" w:afterAutospacing="1"/>
    </w:pPr>
    <w:rPr>
      <w:rFonts w:ascii="Times New Roman" w:hAnsi="Times New Roman"/>
      <w:sz w:val="24"/>
    </w:rPr>
  </w:style>
  <w:style w:type="character" w:customStyle="1" w:styleId="e-navigation-primary-itemlink-text">
    <w:name w:val="e-navigation-primary-item__link-text"/>
    <w:basedOn w:val="DefaultParagraphFont"/>
    <w:rsid w:val="00EE44A3"/>
  </w:style>
  <w:style w:type="paragraph" w:customStyle="1" w:styleId="e-navigation-primary-iteme-navigation-primary-item--current">
    <w:name w:val="e-navigation-primary-item&#10;     e-navigation-primary-item--current"/>
    <w:basedOn w:val="Normal"/>
    <w:rsid w:val="00EE44A3"/>
    <w:pPr>
      <w:spacing w:before="100" w:beforeAutospacing="1" w:after="100" w:afterAutospacing="1"/>
    </w:pPr>
    <w:rPr>
      <w:rFonts w:ascii="Times New Roman" w:hAnsi="Times New Roman"/>
      <w:sz w:val="24"/>
    </w:rPr>
  </w:style>
  <w:style w:type="paragraph" w:customStyle="1" w:styleId="e-navigation-primary-item">
    <w:name w:val="e-navigation-primary-item"/>
    <w:basedOn w:val="Normal"/>
    <w:rsid w:val="00EE44A3"/>
    <w:pPr>
      <w:spacing w:before="100" w:beforeAutospacing="1" w:after="100" w:afterAutospacing="1"/>
    </w:pPr>
    <w:rPr>
      <w:rFonts w:ascii="Times New Roman" w:hAnsi="Times New Roman"/>
      <w:sz w:val="24"/>
    </w:rPr>
  </w:style>
  <w:style w:type="paragraph" w:customStyle="1" w:styleId="e-navigation-primary-iteme-navigation-primary-item--last">
    <w:name w:val="e-navigation-primary-item&#10;     &#10;     &#10;     &#10;     &#10;     e-navigation-primary-item--last"/>
    <w:basedOn w:val="Normal"/>
    <w:rsid w:val="00EE44A3"/>
    <w:pPr>
      <w:spacing w:before="100" w:beforeAutospacing="1" w:after="100" w:afterAutospacing="1"/>
    </w:pPr>
    <w:rPr>
      <w:rFonts w:ascii="Times New Roman" w:hAnsi="Times New Roman"/>
      <w:sz w:val="24"/>
    </w:rPr>
  </w:style>
  <w:style w:type="character" w:customStyle="1" w:styleId="e-site-header-buttonlink-text">
    <w:name w:val="e-site-header-button__link-text"/>
    <w:basedOn w:val="DefaultParagraphFont"/>
    <w:rsid w:val="00EE44A3"/>
  </w:style>
  <w:style w:type="paragraph" w:customStyle="1" w:styleId="e-navigation-secondary-iteme-navigation-secondary-item--has-children">
    <w:name w:val="e-navigation-secondary-item&#10;     &#10;     e-navigation-secondary-item--has-children"/>
    <w:basedOn w:val="Normal"/>
    <w:rsid w:val="00EE44A3"/>
    <w:pPr>
      <w:spacing w:before="100" w:beforeAutospacing="1" w:after="100" w:afterAutospacing="1"/>
    </w:pPr>
    <w:rPr>
      <w:rFonts w:ascii="Times New Roman" w:hAnsi="Times New Roman"/>
      <w:sz w:val="24"/>
    </w:rPr>
  </w:style>
  <w:style w:type="character" w:customStyle="1" w:styleId="e-navigation-secondary-itemlink-text">
    <w:name w:val="e-navigation-secondary-item__link-text"/>
    <w:basedOn w:val="DefaultParagraphFont"/>
    <w:rsid w:val="00EE44A3"/>
  </w:style>
  <w:style w:type="paragraph" w:customStyle="1" w:styleId="e-navigation-secondary-item">
    <w:name w:val="e-navigation-secondary-item"/>
    <w:basedOn w:val="Normal"/>
    <w:rsid w:val="00EE44A3"/>
    <w:pPr>
      <w:spacing w:before="100" w:beforeAutospacing="1" w:after="100" w:afterAutospacing="1"/>
    </w:pPr>
    <w:rPr>
      <w:rFonts w:ascii="Times New Roman" w:hAnsi="Times New Roman"/>
      <w:sz w:val="24"/>
    </w:rPr>
  </w:style>
  <w:style w:type="paragraph" w:customStyle="1" w:styleId="breadcrumbsitem">
    <w:name w:val="breadcrumbs__item"/>
    <w:basedOn w:val="Normal"/>
    <w:rsid w:val="00EE44A3"/>
    <w:pPr>
      <w:spacing w:before="100" w:beforeAutospacing="1" w:after="100" w:afterAutospacing="1"/>
    </w:pPr>
    <w:rPr>
      <w:rFonts w:ascii="Times New Roman" w:hAnsi="Times New Roman"/>
      <w:sz w:val="24"/>
    </w:rPr>
  </w:style>
  <w:style w:type="paragraph" w:customStyle="1" w:styleId="social-shareitem">
    <w:name w:val="social-share__item"/>
    <w:basedOn w:val="Normal"/>
    <w:rsid w:val="00EE44A3"/>
    <w:pPr>
      <w:spacing w:before="100" w:beforeAutospacing="1" w:after="100" w:afterAutospacing="1"/>
    </w:pPr>
    <w:rPr>
      <w:rFonts w:ascii="Times New Roman" w:hAnsi="Times New Roman"/>
      <w:sz w:val="24"/>
    </w:rPr>
  </w:style>
  <w:style w:type="character" w:customStyle="1" w:styleId="lead-asset-caption">
    <w:name w:val="lead-asset-caption"/>
    <w:basedOn w:val="DefaultParagraphFont"/>
    <w:rsid w:val="00EE44A3"/>
  </w:style>
  <w:style w:type="character" w:customStyle="1" w:styleId="lead-asset-copyright">
    <w:name w:val="lead-asset-copyright"/>
    <w:basedOn w:val="DefaultParagraphFont"/>
    <w:rsid w:val="00EE44A3"/>
  </w:style>
  <w:style w:type="character" w:customStyle="1" w:styleId="lead-asset-copyright-label">
    <w:name w:val="lead-asset-copyright-label"/>
    <w:basedOn w:val="DefaultParagraphFont"/>
    <w:rsid w:val="00EE44A3"/>
  </w:style>
  <w:style w:type="paragraph" w:customStyle="1" w:styleId="bylineauthor">
    <w:name w:val="byline__author"/>
    <w:basedOn w:val="Normal"/>
    <w:rsid w:val="00EE44A3"/>
    <w:pPr>
      <w:spacing w:before="100" w:beforeAutospacing="1" w:after="100" w:afterAutospacing="1"/>
    </w:pPr>
    <w:rPr>
      <w:rFonts w:ascii="Times New Roman" w:hAnsi="Times New Roman"/>
      <w:sz w:val="24"/>
    </w:rPr>
  </w:style>
  <w:style w:type="character" w:customStyle="1" w:styleId="bylineauthor-name">
    <w:name w:val="byline__author-name"/>
    <w:basedOn w:val="DefaultParagraphFont"/>
    <w:rsid w:val="00EE44A3"/>
  </w:style>
  <w:style w:type="character" w:customStyle="1" w:styleId="bylineauthor-location">
    <w:name w:val="byline__author-location"/>
    <w:basedOn w:val="DefaultParagraphFont"/>
    <w:rsid w:val="00EE44A3"/>
  </w:style>
  <w:style w:type="character" w:customStyle="1" w:styleId="component-content">
    <w:name w:val="component-content"/>
    <w:basedOn w:val="DefaultParagraphFont"/>
    <w:rsid w:val="00EE44A3"/>
  </w:style>
  <w:style w:type="character" w:customStyle="1" w:styleId="mfirst-letter">
    <w:name w:val="m_first-letter"/>
    <w:basedOn w:val="DefaultParagraphFont"/>
    <w:rsid w:val="00EE44A3"/>
  </w:style>
  <w:style w:type="character" w:customStyle="1" w:styleId="article-body-image-caption">
    <w:name w:val="article-body-image-caption"/>
    <w:basedOn w:val="DefaultParagraphFont"/>
    <w:rsid w:val="00EE44A3"/>
  </w:style>
  <w:style w:type="character" w:customStyle="1" w:styleId="article-body-image-copyright">
    <w:name w:val="article-body-image-copyright"/>
    <w:basedOn w:val="DefaultParagraphFont"/>
    <w:rsid w:val="00EE44A3"/>
  </w:style>
  <w:style w:type="character" w:customStyle="1" w:styleId="article-body-image-copyright-label">
    <w:name w:val="article-body-image-copyright-label"/>
    <w:basedOn w:val="DefaultParagraphFont"/>
    <w:rsid w:val="00EE44A3"/>
  </w:style>
  <w:style w:type="paragraph" w:customStyle="1" w:styleId="list-of-tagsitem">
    <w:name w:val="list-of-tags__item"/>
    <w:basedOn w:val="Normal"/>
    <w:rsid w:val="00EE44A3"/>
    <w:pPr>
      <w:spacing w:before="100" w:beforeAutospacing="1" w:after="100" w:afterAutospacing="1"/>
    </w:pPr>
    <w:rPr>
      <w:rFonts w:ascii="Times New Roman" w:hAnsi="Times New Roman"/>
      <w:sz w:val="24"/>
    </w:rPr>
  </w:style>
  <w:style w:type="character" w:customStyle="1" w:styleId="block-headinglabel">
    <w:name w:val="block-heading__label"/>
    <w:basedOn w:val="DefaultParagraphFont"/>
    <w:rsid w:val="00EE44A3"/>
  </w:style>
  <w:style w:type="paragraph" w:customStyle="1" w:styleId="social-followitem">
    <w:name w:val="social-follow__item"/>
    <w:basedOn w:val="Normal"/>
    <w:rsid w:val="00EE44A3"/>
    <w:pPr>
      <w:spacing w:before="100" w:beforeAutospacing="1" w:after="100" w:afterAutospacing="1"/>
    </w:pPr>
    <w:rPr>
      <w:rFonts w:ascii="Times New Roman" w:hAnsi="Times New Roman"/>
      <w:sz w:val="24"/>
    </w:rPr>
  </w:style>
  <w:style w:type="character" w:customStyle="1" w:styleId="social-followlabel">
    <w:name w:val="social-follow__label"/>
    <w:basedOn w:val="DefaultParagraphFont"/>
    <w:rsid w:val="00EE44A3"/>
  </w:style>
  <w:style w:type="paragraph" w:customStyle="1" w:styleId="list-of-entitiesitem">
    <w:name w:val="list-of-entities__item"/>
    <w:basedOn w:val="Normal"/>
    <w:rsid w:val="00EE44A3"/>
    <w:pPr>
      <w:spacing w:before="100" w:beforeAutospacing="1" w:after="100" w:afterAutospacing="1"/>
    </w:pPr>
    <w:rPr>
      <w:rFonts w:ascii="Times New Roman" w:hAnsi="Times New Roman"/>
      <w:sz w:val="24"/>
    </w:rPr>
  </w:style>
  <w:style w:type="character" w:customStyle="1" w:styleId="mmeta-property">
    <w:name w:val="m_meta-property"/>
    <w:basedOn w:val="DefaultParagraphFont"/>
    <w:rsid w:val="00EE44A3"/>
  </w:style>
  <w:style w:type="character" w:customStyle="1" w:styleId="mmeta-propertydate-date">
    <w:name w:val="m_meta-property__date-date"/>
    <w:basedOn w:val="DefaultParagraphFont"/>
    <w:rsid w:val="00EE44A3"/>
  </w:style>
  <w:style w:type="character" w:customStyle="1" w:styleId="mmeta-propertydate-separator">
    <w:name w:val="m_meta-property__date-separator"/>
    <w:basedOn w:val="DefaultParagraphFont"/>
    <w:rsid w:val="00EE44A3"/>
  </w:style>
  <w:style w:type="character" w:customStyle="1" w:styleId="mmeta-propertydate-time">
    <w:name w:val="m_meta-property__date-time"/>
    <w:basedOn w:val="DefaultParagraphFont"/>
    <w:rsid w:val="00EE44A3"/>
  </w:style>
  <w:style w:type="character" w:customStyle="1" w:styleId="live-indicatortext">
    <w:name w:val="live-indicator__text"/>
    <w:basedOn w:val="DefaultParagraphFont"/>
    <w:rsid w:val="00EE44A3"/>
  </w:style>
  <w:style w:type="character" w:customStyle="1" w:styleId="sr-only">
    <w:name w:val="sr-only"/>
    <w:basedOn w:val="DefaultParagraphFont"/>
    <w:rsid w:val="00EE44A3"/>
  </w:style>
  <w:style w:type="character" w:customStyle="1" w:styleId="site-footerback-to-top-text">
    <w:name w:val="site-footer__back-to-top-text"/>
    <w:basedOn w:val="DefaultParagraphFont"/>
    <w:rsid w:val="00EE44A3"/>
  </w:style>
  <w:style w:type="character" w:customStyle="1" w:styleId="site-footersocial-description">
    <w:name w:val="site-footer__social-description"/>
    <w:basedOn w:val="DefaultParagraphFont"/>
    <w:rsid w:val="00EE44A3"/>
  </w:style>
  <w:style w:type="paragraph" w:customStyle="1" w:styleId="site-footersocial-item">
    <w:name w:val="site-footer__social-item"/>
    <w:basedOn w:val="Normal"/>
    <w:rsid w:val="00EE44A3"/>
    <w:pPr>
      <w:spacing w:before="100" w:beforeAutospacing="1" w:after="100" w:afterAutospacing="1"/>
    </w:pPr>
    <w:rPr>
      <w:rFonts w:ascii="Times New Roman" w:hAnsi="Times New Roman"/>
      <w:sz w:val="24"/>
    </w:rPr>
  </w:style>
  <w:style w:type="paragraph" w:customStyle="1" w:styleId="site-footernavigation-item">
    <w:name w:val="site-footer__navigation-item"/>
    <w:basedOn w:val="Normal"/>
    <w:rsid w:val="00EE44A3"/>
    <w:pPr>
      <w:spacing w:before="100" w:beforeAutospacing="1" w:after="100" w:afterAutospacing="1"/>
    </w:pPr>
    <w:rPr>
      <w:rFonts w:ascii="Times New Roman" w:hAnsi="Times New Roman"/>
      <w:sz w:val="24"/>
    </w:rPr>
  </w:style>
  <w:style w:type="character" w:customStyle="1" w:styleId="image-sharelabel">
    <w:name w:val="image-share__label"/>
    <w:basedOn w:val="DefaultParagraphFont"/>
    <w:rsid w:val="00EE44A3"/>
  </w:style>
  <w:style w:type="character" w:customStyle="1" w:styleId="rollover-block">
    <w:name w:val="rollover-block"/>
    <w:basedOn w:val="DefaultParagraphFont"/>
    <w:rsid w:val="00EE44A3"/>
  </w:style>
  <w:style w:type="paragraph" w:customStyle="1" w:styleId="tx">
    <w:name w:val="tx"/>
    <w:basedOn w:val="Normal"/>
    <w:rsid w:val="00EE44A3"/>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EE44A3"/>
  </w:style>
  <w:style w:type="character" w:customStyle="1" w:styleId="eop">
    <w:name w:val="eop"/>
    <w:basedOn w:val="DefaultParagraphFont"/>
    <w:rsid w:val="00EE44A3"/>
  </w:style>
  <w:style w:type="character" w:customStyle="1" w:styleId="spellingerror">
    <w:name w:val="spellingerror"/>
    <w:basedOn w:val="DefaultParagraphFont"/>
    <w:rsid w:val="00EE44A3"/>
  </w:style>
  <w:style w:type="paragraph" w:customStyle="1" w:styleId="CardText20">
    <w:name w:val="Card Text2"/>
    <w:basedOn w:val="Normal"/>
    <w:uiPriority w:val="4"/>
    <w:qFormat/>
    <w:rsid w:val="00EE44A3"/>
    <w:pPr>
      <w:ind w:left="288" w:right="288"/>
    </w:pPr>
    <w:rPr>
      <w:sz w:val="16"/>
    </w:rPr>
  </w:style>
  <w:style w:type="character" w:customStyle="1" w:styleId="normal-c1">
    <w:name w:val="normal-c1"/>
    <w:rsid w:val="00EE44A3"/>
  </w:style>
  <w:style w:type="character" w:customStyle="1" w:styleId="Style12ptBoldUnderline">
    <w:name w:val="Style 12 pt Bold Underline"/>
    <w:rsid w:val="00EE44A3"/>
    <w:rPr>
      <w:b/>
      <w:bCs/>
      <w:sz w:val="24"/>
      <w:u w:val="single"/>
    </w:rPr>
  </w:style>
  <w:style w:type="character" w:customStyle="1" w:styleId="Irrelevant6fontChar">
    <w:name w:val="Irrelevant (6 font) Char"/>
    <w:rsid w:val="00EE44A3"/>
    <w:rPr>
      <w:sz w:val="12"/>
      <w:szCs w:val="12"/>
      <w:lang w:val="en-US" w:eastAsia="en-US" w:bidi="ar-SA"/>
    </w:rPr>
  </w:style>
  <w:style w:type="paragraph" w:customStyle="1" w:styleId="li1">
    <w:name w:val="li1"/>
    <w:basedOn w:val="Normal"/>
    <w:rsid w:val="00EE44A3"/>
    <w:pPr>
      <w:spacing w:before="100" w:beforeAutospacing="1" w:after="100" w:afterAutospacing="1"/>
    </w:pPr>
    <w:rPr>
      <w:rFonts w:ascii="Times New Roman" w:hAnsi="Times New Roman"/>
      <w:sz w:val="24"/>
    </w:rPr>
  </w:style>
  <w:style w:type="character" w:customStyle="1" w:styleId="s3">
    <w:name w:val="s3"/>
    <w:basedOn w:val="DefaultParagraphFont"/>
    <w:rsid w:val="00EE44A3"/>
  </w:style>
  <w:style w:type="paragraph" w:customStyle="1" w:styleId="ad-inject-after">
    <w:name w:val="ad-inject-after"/>
    <w:basedOn w:val="Normal"/>
    <w:rsid w:val="00EE44A3"/>
    <w:pPr>
      <w:spacing w:before="100" w:beforeAutospacing="1" w:after="100" w:afterAutospacing="1"/>
    </w:pPr>
    <w:rPr>
      <w:rFonts w:ascii="Times New Roman" w:hAnsi="Times New Roman"/>
      <w:sz w:val="24"/>
    </w:rPr>
  </w:style>
  <w:style w:type="character" w:customStyle="1" w:styleId="playbtntext">
    <w:name w:val="playbtntext"/>
    <w:basedOn w:val="DefaultParagraphFont"/>
    <w:rsid w:val="00EE44A3"/>
  </w:style>
  <w:style w:type="paragraph" w:customStyle="1" w:styleId="BoldUnderlined1">
    <w:name w:val="Bold Underlined1"/>
    <w:basedOn w:val="Normal"/>
    <w:next w:val="BodyText"/>
    <w:uiPriority w:val="6"/>
    <w:qFormat/>
    <w:rsid w:val="00EE44A3"/>
    <w:pPr>
      <w:keepNext/>
      <w:keepLines/>
      <w:spacing w:after="240"/>
      <w:jc w:val="center"/>
      <w:outlineLvl w:val="0"/>
    </w:pPr>
    <w:rPr>
      <w:bCs/>
      <w:sz w:val="24"/>
      <w:u w:val="single"/>
    </w:rPr>
  </w:style>
  <w:style w:type="character" w:customStyle="1" w:styleId="font--body1">
    <w:name w:val="font--body1"/>
    <w:basedOn w:val="DefaultParagraphFont"/>
    <w:rsid w:val="00EE44A3"/>
  </w:style>
  <w:style w:type="paragraph" w:customStyle="1" w:styleId="m6644278047421238569gmail-msolistparagraph">
    <w:name w:val="m_6644278047421238569gmail-msolistparagraph"/>
    <w:basedOn w:val="Normal"/>
    <w:rsid w:val="00EE44A3"/>
    <w:pPr>
      <w:spacing w:before="100" w:beforeAutospacing="1" w:after="100" w:afterAutospacing="1"/>
    </w:pPr>
    <w:rPr>
      <w:rFonts w:ascii="Times New Roman" w:hAnsi="Times New Roman"/>
      <w:sz w:val="24"/>
      <w:lang w:eastAsia="ko-KR"/>
    </w:rPr>
  </w:style>
  <w:style w:type="paragraph" w:customStyle="1" w:styleId="o-articlebodytext">
    <w:name w:val="o-articlebody__text"/>
    <w:basedOn w:val="Normal"/>
    <w:rsid w:val="00EE44A3"/>
    <w:pPr>
      <w:spacing w:before="100" w:beforeAutospacing="1" w:after="100" w:afterAutospacing="1"/>
    </w:pPr>
    <w:rPr>
      <w:rFonts w:ascii="Times New Roman" w:hAnsi="Times New Roman"/>
      <w:sz w:val="24"/>
    </w:rPr>
  </w:style>
  <w:style w:type="paragraph" w:customStyle="1" w:styleId="m-headlineteasesubhead">
    <w:name w:val="m-headlinetease__subhead"/>
    <w:basedOn w:val="Normal"/>
    <w:rsid w:val="00EE44A3"/>
    <w:pPr>
      <w:spacing w:before="100" w:beforeAutospacing="1" w:after="100" w:afterAutospacing="1"/>
    </w:pPr>
    <w:rPr>
      <w:rFonts w:ascii="Times New Roman" w:hAnsi="Times New Roman"/>
      <w:sz w:val="24"/>
    </w:rPr>
  </w:style>
  <w:style w:type="paragraph" w:customStyle="1" w:styleId="a-body2">
    <w:name w:val="a-body2"/>
    <w:basedOn w:val="Normal"/>
    <w:rsid w:val="00EE44A3"/>
    <w:pPr>
      <w:spacing w:before="100" w:beforeAutospacing="1" w:after="100" w:afterAutospacing="1"/>
    </w:pPr>
    <w:rPr>
      <w:rFonts w:ascii="Times New Roman" w:hAnsi="Times New Roman"/>
      <w:sz w:val="24"/>
    </w:rPr>
  </w:style>
  <w:style w:type="character" w:customStyle="1" w:styleId="uabb-heading-text">
    <w:name w:val="uabb-heading-text"/>
    <w:basedOn w:val="DefaultParagraphFont"/>
    <w:rsid w:val="00EE44A3"/>
  </w:style>
  <w:style w:type="character" w:customStyle="1" w:styleId="mghead">
    <w:name w:val="mghead"/>
    <w:basedOn w:val="DefaultParagraphFont"/>
    <w:rsid w:val="00EE44A3"/>
  </w:style>
  <w:style w:type="paragraph" w:customStyle="1" w:styleId="excerpt">
    <w:name w:val="excerpt"/>
    <w:basedOn w:val="Normal"/>
    <w:qFormat/>
    <w:rsid w:val="00EE44A3"/>
    <w:pPr>
      <w:spacing w:before="100" w:beforeAutospacing="1" w:after="100" w:afterAutospacing="1"/>
    </w:pPr>
    <w:rPr>
      <w:rFonts w:ascii="Times New Roman" w:hAnsi="Times New Roman"/>
      <w:sz w:val="24"/>
    </w:rPr>
  </w:style>
  <w:style w:type="character" w:customStyle="1" w:styleId="by">
    <w:name w:val="by"/>
    <w:basedOn w:val="DefaultParagraphFont"/>
    <w:rsid w:val="00EE44A3"/>
  </w:style>
  <w:style w:type="paragraph" w:customStyle="1" w:styleId="introtxt">
    <w:name w:val="introtxt"/>
    <w:basedOn w:val="Normal"/>
    <w:rsid w:val="00EE44A3"/>
    <w:pPr>
      <w:spacing w:before="100" w:beforeAutospacing="1" w:after="100" w:afterAutospacing="1"/>
    </w:pPr>
    <w:rPr>
      <w:rFonts w:ascii="Times New Roman" w:hAnsi="Times New Roman"/>
      <w:sz w:val="24"/>
    </w:rPr>
  </w:style>
  <w:style w:type="character" w:customStyle="1" w:styleId="read-more-bigsubtitle">
    <w:name w:val="read-more-big__subtitle"/>
    <w:basedOn w:val="DefaultParagraphFont"/>
    <w:rsid w:val="00EE44A3"/>
  </w:style>
  <w:style w:type="character" w:customStyle="1" w:styleId="read-more-bigtitle">
    <w:name w:val="read-more-big__title"/>
    <w:basedOn w:val="DefaultParagraphFont"/>
    <w:rsid w:val="00EE44A3"/>
  </w:style>
  <w:style w:type="paragraph" w:customStyle="1" w:styleId="v-pstyle0">
    <w:name w:val="v-pstyle0"/>
    <w:basedOn w:val="Normal"/>
    <w:rsid w:val="00EE44A3"/>
    <w:pPr>
      <w:spacing w:before="100" w:beforeAutospacing="1" w:after="100" w:afterAutospacing="1"/>
    </w:pPr>
    <w:rPr>
      <w:rFonts w:ascii="Times New Roman" w:hAnsi="Times New Roman"/>
      <w:sz w:val="24"/>
    </w:rPr>
  </w:style>
  <w:style w:type="paragraph" w:customStyle="1" w:styleId="v-pstyle1">
    <w:name w:val="v-pstyle1"/>
    <w:basedOn w:val="Normal"/>
    <w:rsid w:val="00EE44A3"/>
    <w:pPr>
      <w:spacing w:before="100" w:beforeAutospacing="1" w:after="100" w:afterAutospacing="1"/>
    </w:pPr>
    <w:rPr>
      <w:rFonts w:ascii="Times New Roman" w:hAnsi="Times New Roman"/>
      <w:sz w:val="24"/>
    </w:rPr>
  </w:style>
  <w:style w:type="character" w:customStyle="1" w:styleId="v-cstyle0">
    <w:name w:val="v-cstyle0"/>
    <w:basedOn w:val="DefaultParagraphFont"/>
    <w:rsid w:val="00EE44A3"/>
  </w:style>
  <w:style w:type="paragraph" w:customStyle="1" w:styleId="v-pstyle2">
    <w:name w:val="v-pstyle2"/>
    <w:basedOn w:val="Normal"/>
    <w:rsid w:val="00EE44A3"/>
    <w:pPr>
      <w:spacing w:before="100" w:beforeAutospacing="1" w:after="100" w:afterAutospacing="1"/>
    </w:pPr>
    <w:rPr>
      <w:rFonts w:ascii="Times New Roman" w:hAnsi="Times New Roman"/>
      <w:sz w:val="24"/>
    </w:rPr>
  </w:style>
  <w:style w:type="paragraph" w:customStyle="1" w:styleId="v-pstyle3">
    <w:name w:val="v-pstyle3"/>
    <w:basedOn w:val="Normal"/>
    <w:rsid w:val="00EE44A3"/>
    <w:pPr>
      <w:spacing w:before="100" w:beforeAutospacing="1" w:after="100" w:afterAutospacing="1"/>
    </w:pPr>
    <w:rPr>
      <w:rFonts w:ascii="Times New Roman" w:hAnsi="Times New Roman"/>
      <w:sz w:val="24"/>
    </w:rPr>
  </w:style>
  <w:style w:type="paragraph" w:customStyle="1" w:styleId="v-pstyle4">
    <w:name w:val="v-pstyle4"/>
    <w:basedOn w:val="Normal"/>
    <w:rsid w:val="00EE44A3"/>
    <w:pPr>
      <w:spacing w:before="100" w:beforeAutospacing="1" w:after="100" w:afterAutospacing="1"/>
    </w:pPr>
    <w:rPr>
      <w:rFonts w:ascii="Times New Roman" w:hAnsi="Times New Roman"/>
      <w:sz w:val="24"/>
    </w:rPr>
  </w:style>
  <w:style w:type="paragraph" w:customStyle="1" w:styleId="v-pstyle5">
    <w:name w:val="v-pstyle5"/>
    <w:basedOn w:val="Normal"/>
    <w:rsid w:val="00EE44A3"/>
    <w:pPr>
      <w:spacing w:before="100" w:beforeAutospacing="1" w:after="100" w:afterAutospacing="1"/>
    </w:pPr>
    <w:rPr>
      <w:rFonts w:ascii="Times New Roman" w:hAnsi="Times New Roman"/>
      <w:sz w:val="24"/>
    </w:rPr>
  </w:style>
  <w:style w:type="paragraph" w:customStyle="1" w:styleId="v-pstyle6">
    <w:name w:val="v-pstyle6"/>
    <w:basedOn w:val="Normal"/>
    <w:rsid w:val="00EE44A3"/>
    <w:pPr>
      <w:spacing w:before="100" w:beforeAutospacing="1" w:after="100" w:afterAutospacing="1"/>
    </w:pPr>
    <w:rPr>
      <w:rFonts w:ascii="Times New Roman" w:hAnsi="Times New Roman"/>
      <w:sz w:val="24"/>
    </w:rPr>
  </w:style>
  <w:style w:type="paragraph" w:customStyle="1" w:styleId="v-pstyle7">
    <w:name w:val="v-pstyle7"/>
    <w:basedOn w:val="Normal"/>
    <w:rsid w:val="00EE44A3"/>
    <w:pPr>
      <w:spacing w:before="100" w:beforeAutospacing="1" w:after="100" w:afterAutospacing="1"/>
    </w:pPr>
    <w:rPr>
      <w:rFonts w:ascii="Times New Roman" w:hAnsi="Times New Roman"/>
      <w:sz w:val="24"/>
    </w:rPr>
  </w:style>
  <w:style w:type="paragraph" w:customStyle="1" w:styleId="v-pstyle8">
    <w:name w:val="v-pstyle8"/>
    <w:basedOn w:val="Normal"/>
    <w:rsid w:val="00EE44A3"/>
    <w:pPr>
      <w:spacing w:before="100" w:beforeAutospacing="1" w:after="100" w:afterAutospacing="1"/>
    </w:pPr>
    <w:rPr>
      <w:rFonts w:ascii="Times New Roman" w:hAnsi="Times New Roman"/>
      <w:sz w:val="24"/>
    </w:rPr>
  </w:style>
  <w:style w:type="paragraph" w:customStyle="1" w:styleId="v-pstyle9">
    <w:name w:val="v-pstyle9"/>
    <w:basedOn w:val="Normal"/>
    <w:rsid w:val="00EE44A3"/>
    <w:pPr>
      <w:spacing w:before="100" w:beforeAutospacing="1" w:after="100" w:afterAutospacing="1"/>
    </w:pPr>
    <w:rPr>
      <w:rFonts w:ascii="Times New Roman" w:hAnsi="Times New Roman"/>
      <w:sz w:val="24"/>
    </w:rPr>
  </w:style>
  <w:style w:type="paragraph" w:customStyle="1" w:styleId="v-pstyle10">
    <w:name w:val="v-pstyle10"/>
    <w:basedOn w:val="Normal"/>
    <w:rsid w:val="00EE44A3"/>
    <w:pPr>
      <w:spacing w:before="100" w:beforeAutospacing="1" w:after="100" w:afterAutospacing="1"/>
    </w:pPr>
    <w:rPr>
      <w:rFonts w:ascii="Times New Roman" w:hAnsi="Times New Roman"/>
      <w:sz w:val="24"/>
    </w:rPr>
  </w:style>
  <w:style w:type="paragraph" w:customStyle="1" w:styleId="v-pstyle11">
    <w:name w:val="v-pstyle11"/>
    <w:basedOn w:val="Normal"/>
    <w:rsid w:val="00EE44A3"/>
    <w:pPr>
      <w:spacing w:before="100" w:beforeAutospacing="1" w:after="100" w:afterAutospacing="1"/>
    </w:pPr>
    <w:rPr>
      <w:rFonts w:ascii="Times New Roman" w:hAnsi="Times New Roman"/>
      <w:sz w:val="24"/>
    </w:rPr>
  </w:style>
  <w:style w:type="paragraph" w:customStyle="1" w:styleId="v-pstyle12">
    <w:name w:val="v-pstyle12"/>
    <w:basedOn w:val="Normal"/>
    <w:rsid w:val="00EE44A3"/>
    <w:pPr>
      <w:spacing w:before="100" w:beforeAutospacing="1" w:after="100" w:afterAutospacing="1"/>
    </w:pPr>
    <w:rPr>
      <w:rFonts w:ascii="Times New Roman" w:hAnsi="Times New Roman"/>
      <w:sz w:val="24"/>
    </w:rPr>
  </w:style>
  <w:style w:type="paragraph" w:customStyle="1" w:styleId="v-pstyle13">
    <w:name w:val="v-pstyle13"/>
    <w:basedOn w:val="Normal"/>
    <w:rsid w:val="00EE44A3"/>
    <w:pPr>
      <w:spacing w:before="100" w:beforeAutospacing="1" w:after="100" w:afterAutospacing="1"/>
    </w:pPr>
    <w:rPr>
      <w:rFonts w:ascii="Times New Roman" w:hAnsi="Times New Roman"/>
      <w:sz w:val="24"/>
    </w:rPr>
  </w:style>
  <w:style w:type="character" w:customStyle="1" w:styleId="v-source">
    <w:name w:val="v-source"/>
    <w:basedOn w:val="DefaultParagraphFont"/>
    <w:rsid w:val="00EE44A3"/>
  </w:style>
  <w:style w:type="character" w:customStyle="1" w:styleId="screen-reader-text">
    <w:name w:val="screen-reader-text"/>
    <w:basedOn w:val="DefaultParagraphFont"/>
    <w:rsid w:val="00EE44A3"/>
  </w:style>
  <w:style w:type="paragraph" w:customStyle="1" w:styleId="css-38z03z">
    <w:name w:val="css-38z03z"/>
    <w:basedOn w:val="Normal"/>
    <w:rsid w:val="00EE44A3"/>
    <w:pPr>
      <w:spacing w:before="100" w:beforeAutospacing="1" w:after="100" w:afterAutospacing="1"/>
    </w:pPr>
    <w:rPr>
      <w:rFonts w:ascii="Times New Roman" w:hAnsi="Times New Roman"/>
      <w:sz w:val="24"/>
    </w:rPr>
  </w:style>
  <w:style w:type="paragraph" w:customStyle="1" w:styleId="1hzxw">
    <w:name w:val="_1hzxw"/>
    <w:basedOn w:val="Normal"/>
    <w:rsid w:val="00EE44A3"/>
    <w:pPr>
      <w:spacing w:before="100" w:beforeAutospacing="1" w:after="100" w:afterAutospacing="1"/>
    </w:pPr>
    <w:rPr>
      <w:rFonts w:ascii="Times New Roman" w:hAnsi="Times New Roman"/>
      <w:sz w:val="24"/>
    </w:rPr>
  </w:style>
  <w:style w:type="character" w:customStyle="1" w:styleId="3kdch">
    <w:name w:val="_3kdch"/>
    <w:basedOn w:val="DefaultParagraphFont"/>
    <w:rsid w:val="00EE44A3"/>
  </w:style>
  <w:style w:type="paragraph" w:customStyle="1" w:styleId="21smz">
    <w:name w:val="_21smz"/>
    <w:basedOn w:val="Normal"/>
    <w:rsid w:val="00EE44A3"/>
    <w:pPr>
      <w:spacing w:before="100" w:beforeAutospacing="1" w:after="100" w:afterAutospacing="1"/>
    </w:pPr>
    <w:rPr>
      <w:rFonts w:ascii="Times New Roman" w:hAnsi="Times New Roman"/>
      <w:sz w:val="24"/>
    </w:rPr>
  </w:style>
  <w:style w:type="character" w:customStyle="1" w:styleId="3p1sq">
    <w:name w:val="_3p1sq"/>
    <w:basedOn w:val="DefaultParagraphFont"/>
    <w:rsid w:val="00EE44A3"/>
  </w:style>
  <w:style w:type="table" w:customStyle="1" w:styleId="TableGrid0">
    <w:name w:val="TableGrid"/>
    <w:rsid w:val="00EE44A3"/>
    <w:pPr>
      <w:spacing w:after="0" w:line="240" w:lineRule="auto"/>
    </w:pPr>
    <w:rPr>
      <w:rFonts w:eastAsia="DengXian"/>
    </w:rPr>
    <w:tblPr>
      <w:tblCellMar>
        <w:top w:w="0" w:type="dxa"/>
        <w:left w:w="0" w:type="dxa"/>
        <w:bottom w:w="0" w:type="dxa"/>
        <w:right w:w="0" w:type="dxa"/>
      </w:tblCellMar>
    </w:tblPr>
  </w:style>
  <w:style w:type="paragraph" w:customStyle="1" w:styleId="texte">
    <w:name w:val="texte"/>
    <w:basedOn w:val="Normal"/>
    <w:rsid w:val="00EE44A3"/>
    <w:pPr>
      <w:spacing w:before="100" w:beforeAutospacing="1" w:after="100" w:afterAutospacing="1"/>
    </w:pPr>
    <w:rPr>
      <w:rFonts w:ascii="Times New Roman" w:hAnsi="Times New Roman"/>
      <w:sz w:val="24"/>
    </w:rPr>
  </w:style>
  <w:style w:type="paragraph" w:customStyle="1" w:styleId="quotations">
    <w:name w:val="quotations"/>
    <w:basedOn w:val="Normal"/>
    <w:rsid w:val="00EE44A3"/>
    <w:pPr>
      <w:spacing w:before="100" w:beforeAutospacing="1" w:after="100" w:afterAutospacing="1"/>
    </w:pPr>
    <w:rPr>
      <w:rFonts w:ascii="Times New Roman" w:hAnsi="Times New Roman"/>
      <w:sz w:val="24"/>
    </w:rPr>
  </w:style>
  <w:style w:type="character" w:customStyle="1" w:styleId="familyname">
    <w:name w:val="familyname"/>
    <w:basedOn w:val="DefaultParagraphFont"/>
    <w:rsid w:val="00EE44A3"/>
  </w:style>
  <w:style w:type="paragraph" w:customStyle="1" w:styleId="header-alt-title">
    <w:name w:val="header-alt-title"/>
    <w:basedOn w:val="Normal"/>
    <w:rsid w:val="00EE44A3"/>
    <w:pPr>
      <w:spacing w:before="100" w:beforeAutospacing="1" w:after="100" w:afterAutospacing="1"/>
    </w:pPr>
    <w:rPr>
      <w:rFonts w:ascii="Times New Roman" w:hAnsi="Times New Roman"/>
      <w:sz w:val="24"/>
    </w:rPr>
  </w:style>
  <w:style w:type="character" w:customStyle="1" w:styleId="department-title">
    <w:name w:val="department-title"/>
    <w:basedOn w:val="DefaultParagraphFont"/>
    <w:rsid w:val="00EE44A3"/>
  </w:style>
  <w:style w:type="character" w:customStyle="1" w:styleId="header-alt-titledesktop">
    <w:name w:val="header-alt-title__desktop"/>
    <w:basedOn w:val="DefaultParagraphFont"/>
    <w:rsid w:val="00EE44A3"/>
  </w:style>
  <w:style w:type="character" w:customStyle="1" w:styleId="share-title">
    <w:name w:val="share-title"/>
    <w:basedOn w:val="DefaultParagraphFont"/>
    <w:rsid w:val="00EE44A3"/>
  </w:style>
  <w:style w:type="character" w:customStyle="1" w:styleId="teads-ui-components-credits-colored">
    <w:name w:val="teads-ui-components-credits-colored"/>
    <w:basedOn w:val="DefaultParagraphFont"/>
    <w:rsid w:val="00EE44A3"/>
  </w:style>
  <w:style w:type="paragraph" w:customStyle="1" w:styleId="component-root-0-2-61">
    <w:name w:val="component-root-0-2-61"/>
    <w:basedOn w:val="Normal"/>
    <w:rsid w:val="00EE44A3"/>
    <w:pPr>
      <w:spacing w:before="100" w:beforeAutospacing="1" w:after="100" w:afterAutospacing="1"/>
    </w:pPr>
    <w:rPr>
      <w:rFonts w:ascii="Times New Roman" w:hAnsi="Times New Roman"/>
      <w:sz w:val="24"/>
    </w:rPr>
  </w:style>
  <w:style w:type="paragraph" w:customStyle="1" w:styleId="relatedstory-0-2-65">
    <w:name w:val="relatedstory-0-2-65"/>
    <w:basedOn w:val="Normal"/>
    <w:rsid w:val="00EE44A3"/>
    <w:pPr>
      <w:spacing w:before="100" w:beforeAutospacing="1" w:after="100" w:afterAutospacing="1"/>
    </w:pPr>
    <w:rPr>
      <w:rFonts w:ascii="Times New Roman" w:hAnsi="Times New Roman"/>
      <w:sz w:val="24"/>
    </w:rPr>
  </w:style>
  <w:style w:type="character" w:customStyle="1" w:styleId="title-0-2-68">
    <w:name w:val="title-0-2-68"/>
    <w:basedOn w:val="DefaultParagraphFont"/>
    <w:rsid w:val="00EE44A3"/>
  </w:style>
  <w:style w:type="character" w:customStyle="1" w:styleId="css-1ecljvk-styledfigurecopyright">
    <w:name w:val="css-1ecljvk-styledfigurecopyright"/>
    <w:basedOn w:val="DefaultParagraphFont"/>
    <w:rsid w:val="00EE44A3"/>
  </w:style>
  <w:style w:type="character" w:customStyle="1" w:styleId="css-178wc68-visuallyhidden">
    <w:name w:val="css-178wc68-visuallyhidden"/>
    <w:basedOn w:val="DefaultParagraphFont"/>
    <w:rsid w:val="00EE44A3"/>
  </w:style>
  <w:style w:type="paragraph" w:customStyle="1" w:styleId="paragraph-paragraph-2bgue">
    <w:name w:val="paragraph-paragraph-2bgue"/>
    <w:basedOn w:val="Normal"/>
    <w:rsid w:val="00EE44A3"/>
    <w:pPr>
      <w:spacing w:before="100" w:beforeAutospacing="1" w:after="100" w:afterAutospacing="1"/>
    </w:pPr>
    <w:rPr>
      <w:rFonts w:ascii="Times New Roman" w:hAnsi="Times New Roman"/>
      <w:sz w:val="24"/>
    </w:rPr>
  </w:style>
  <w:style w:type="paragraph" w:customStyle="1" w:styleId="textlabeltext-label3ocvw">
    <w:name w:val="textlabel__text-label___3ocvw"/>
    <w:basedOn w:val="Normal"/>
    <w:rsid w:val="00EE44A3"/>
    <w:pPr>
      <w:spacing w:before="100" w:beforeAutospacing="1" w:after="100" w:afterAutospacing="1"/>
    </w:pPr>
    <w:rPr>
      <w:rFonts w:ascii="Times New Roman" w:hAnsi="Times New Roman"/>
      <w:sz w:val="24"/>
    </w:rPr>
  </w:style>
  <w:style w:type="paragraph" w:customStyle="1" w:styleId="jr">
    <w:name w:val="jr"/>
    <w:basedOn w:val="Normal"/>
    <w:rsid w:val="00EE44A3"/>
    <w:pPr>
      <w:spacing w:before="100" w:beforeAutospacing="1" w:after="100" w:afterAutospacing="1"/>
    </w:pPr>
    <w:rPr>
      <w:rFonts w:ascii="Times New Roman" w:hAnsi="Times New Roman"/>
      <w:sz w:val="24"/>
    </w:rPr>
  </w:style>
  <w:style w:type="character" w:customStyle="1" w:styleId="eu">
    <w:name w:val="eu"/>
    <w:basedOn w:val="DefaultParagraphFont"/>
    <w:rsid w:val="00EE44A3"/>
  </w:style>
  <w:style w:type="paragraph" w:customStyle="1" w:styleId="rd">
    <w:name w:val="rd"/>
    <w:basedOn w:val="Normal"/>
    <w:rsid w:val="00EE44A3"/>
    <w:pPr>
      <w:spacing w:before="100" w:beforeAutospacing="1" w:after="100" w:afterAutospacing="1"/>
    </w:pPr>
    <w:rPr>
      <w:rFonts w:ascii="Times New Roman" w:hAnsi="Times New Roman"/>
      <w:sz w:val="24"/>
    </w:rPr>
  </w:style>
  <w:style w:type="character" w:customStyle="1" w:styleId="rg">
    <w:name w:val="rg"/>
    <w:basedOn w:val="DefaultParagraphFont"/>
    <w:rsid w:val="00EE44A3"/>
  </w:style>
  <w:style w:type="character" w:customStyle="1" w:styleId="dk">
    <w:name w:val="dk"/>
    <w:basedOn w:val="DefaultParagraphFont"/>
    <w:rsid w:val="00EE44A3"/>
  </w:style>
  <w:style w:type="character" w:customStyle="1" w:styleId="bm">
    <w:name w:val="bm"/>
    <w:basedOn w:val="DefaultParagraphFont"/>
    <w:rsid w:val="00EE44A3"/>
  </w:style>
  <w:style w:type="character" w:customStyle="1" w:styleId="bd">
    <w:name w:val="bd"/>
    <w:basedOn w:val="DefaultParagraphFont"/>
    <w:rsid w:val="00EE44A3"/>
  </w:style>
  <w:style w:type="character" w:customStyle="1" w:styleId="off-screen">
    <w:name w:val="off-screen"/>
    <w:basedOn w:val="DefaultParagraphFont"/>
    <w:rsid w:val="00EE44A3"/>
  </w:style>
  <w:style w:type="character" w:customStyle="1" w:styleId="story-image-copyright">
    <w:name w:val="story-image-copyright"/>
    <w:basedOn w:val="DefaultParagraphFont"/>
    <w:rsid w:val="00EE44A3"/>
  </w:style>
  <w:style w:type="character" w:customStyle="1" w:styleId="media-captiontext">
    <w:name w:val="media-caption__text"/>
    <w:basedOn w:val="DefaultParagraphFont"/>
    <w:rsid w:val="00EE44A3"/>
  </w:style>
  <w:style w:type="paragraph" w:customStyle="1" w:styleId="componentseditorialsubtitle-s4q8aoa-5">
    <w:name w:val="components__editorialsubtitle-s4q8aoa-5"/>
    <w:basedOn w:val="Normal"/>
    <w:rsid w:val="00EE44A3"/>
    <w:pPr>
      <w:spacing w:before="100" w:beforeAutospacing="1" w:after="100" w:afterAutospacing="1"/>
    </w:pPr>
    <w:rPr>
      <w:rFonts w:ascii="Times New Roman" w:hAnsi="Times New Roman"/>
      <w:sz w:val="24"/>
    </w:rPr>
  </w:style>
  <w:style w:type="paragraph" w:customStyle="1" w:styleId="quotetweet-text">
    <w:name w:val="quotetweet-text"/>
    <w:basedOn w:val="Normal"/>
    <w:rsid w:val="00EE44A3"/>
    <w:pPr>
      <w:spacing w:before="100" w:beforeAutospacing="1" w:after="100" w:afterAutospacing="1"/>
    </w:pPr>
    <w:rPr>
      <w:rFonts w:ascii="Times New Roman" w:hAnsi="Times New Roman"/>
      <w:sz w:val="24"/>
    </w:rPr>
  </w:style>
  <w:style w:type="character" w:customStyle="1" w:styleId="button-text">
    <w:name w:val="button-text"/>
    <w:basedOn w:val="DefaultParagraphFont"/>
    <w:rsid w:val="00EE44A3"/>
  </w:style>
  <w:style w:type="paragraph" w:customStyle="1" w:styleId="essay">
    <w:name w:val="essay"/>
    <w:basedOn w:val="Normal"/>
    <w:rsid w:val="00EE44A3"/>
    <w:pPr>
      <w:spacing w:before="100" w:beforeAutospacing="1" w:after="100" w:afterAutospacing="1"/>
    </w:pPr>
    <w:rPr>
      <w:rFonts w:ascii="Times New Roman" w:hAnsi="Times New Roman"/>
      <w:sz w:val="24"/>
    </w:rPr>
  </w:style>
  <w:style w:type="character" w:customStyle="1" w:styleId="title3">
    <w:name w:val="title3"/>
    <w:basedOn w:val="DefaultParagraphFont"/>
    <w:rsid w:val="00EE44A3"/>
  </w:style>
  <w:style w:type="character" w:customStyle="1" w:styleId="pulsename">
    <w:name w:val="pulsename"/>
    <w:basedOn w:val="DefaultParagraphFont"/>
    <w:rsid w:val="00EE44A3"/>
  </w:style>
  <w:style w:type="character" w:customStyle="1" w:styleId="pulsetxt">
    <w:name w:val="pulsetxt"/>
    <w:basedOn w:val="DefaultParagraphFont"/>
    <w:rsid w:val="00EE44A3"/>
  </w:style>
  <w:style w:type="paragraph" w:customStyle="1" w:styleId="aa">
    <w:name w:val="["/>
    <w:basedOn w:val="Normal"/>
    <w:rsid w:val="00EE44A3"/>
    <w:pPr>
      <w:spacing w:before="100" w:beforeAutospacing="1" w:after="100" w:afterAutospacing="1"/>
    </w:pPr>
    <w:rPr>
      <w:rFonts w:ascii="Times New Roman" w:hAnsi="Times New Roman"/>
      <w:sz w:val="24"/>
    </w:rPr>
  </w:style>
  <w:style w:type="paragraph" w:customStyle="1" w:styleId="css-exrw3m">
    <w:name w:val="css-exrw3m"/>
    <w:basedOn w:val="Normal"/>
    <w:rsid w:val="00EE44A3"/>
    <w:pPr>
      <w:spacing w:before="100" w:beforeAutospacing="1" w:after="100" w:afterAutospacing="1"/>
    </w:pPr>
    <w:rPr>
      <w:rFonts w:ascii="Times New Roman" w:hAnsi="Times New Roman"/>
      <w:sz w:val="24"/>
    </w:rPr>
  </w:style>
  <w:style w:type="paragraph" w:customStyle="1" w:styleId="css-utmy9y">
    <w:name w:val="css-utmy9y"/>
    <w:basedOn w:val="Normal"/>
    <w:rsid w:val="00EE44A3"/>
    <w:pPr>
      <w:spacing w:before="100" w:beforeAutospacing="1" w:after="100" w:afterAutospacing="1"/>
    </w:pPr>
    <w:rPr>
      <w:rFonts w:ascii="Times New Roman" w:hAnsi="Times New Roman"/>
      <w:sz w:val="24"/>
    </w:rPr>
  </w:style>
  <w:style w:type="character" w:customStyle="1" w:styleId="css-1dv1kvn">
    <w:name w:val="css-1dv1kvn"/>
    <w:basedOn w:val="DefaultParagraphFont"/>
    <w:rsid w:val="00EE44A3"/>
  </w:style>
  <w:style w:type="paragraph" w:customStyle="1" w:styleId="css-8hvvyd">
    <w:name w:val="css-8hvvyd"/>
    <w:basedOn w:val="Normal"/>
    <w:rsid w:val="00EE44A3"/>
    <w:pPr>
      <w:spacing w:before="100" w:beforeAutospacing="1" w:after="100" w:afterAutospacing="1"/>
    </w:pPr>
    <w:rPr>
      <w:rFonts w:ascii="Times New Roman" w:hAnsi="Times New Roman"/>
      <w:sz w:val="24"/>
    </w:rPr>
  </w:style>
  <w:style w:type="character" w:customStyle="1" w:styleId="duration-m-1pwctusc">
    <w:name w:val="duration-m-1pwctusc"/>
    <w:basedOn w:val="DefaultParagraphFont"/>
    <w:rsid w:val="00EE44A3"/>
  </w:style>
  <w:style w:type="character" w:customStyle="1" w:styleId="headline-m-3cdthtmw">
    <w:name w:val="headline-m-3cdthtmw"/>
    <w:basedOn w:val="DefaultParagraphFont"/>
    <w:rsid w:val="00EE44A3"/>
  </w:style>
  <w:style w:type="character" w:customStyle="1" w:styleId="emkp2hg2">
    <w:name w:val="emkp2hg2"/>
    <w:basedOn w:val="DefaultParagraphFont"/>
    <w:rsid w:val="00EE44A3"/>
  </w:style>
  <w:style w:type="character" w:customStyle="1" w:styleId="css-59o34k">
    <w:name w:val="css-59o34k"/>
    <w:basedOn w:val="DefaultParagraphFont"/>
    <w:rsid w:val="00EE44A3"/>
  </w:style>
  <w:style w:type="character" w:customStyle="1" w:styleId="m-7691805453210505594gmail-style13ptbold">
    <w:name w:val="m_-7691805453210505594gmail-style13ptbold"/>
    <w:basedOn w:val="DefaultParagraphFont"/>
    <w:rsid w:val="00EE44A3"/>
  </w:style>
  <w:style w:type="character" w:customStyle="1" w:styleId="m-7691805453210505594gmail-styleunderline">
    <w:name w:val="m_-7691805453210505594gmail-styleunderline"/>
    <w:basedOn w:val="DefaultParagraphFont"/>
    <w:rsid w:val="00EE44A3"/>
  </w:style>
  <w:style w:type="paragraph" w:customStyle="1" w:styleId="CommentSubject1">
    <w:name w:val="Comment Subject1"/>
    <w:basedOn w:val="CommentText"/>
    <w:next w:val="CommentText"/>
    <w:uiPriority w:val="99"/>
    <w:unhideWhenUsed/>
    <w:rsid w:val="00EE44A3"/>
    <w:rPr>
      <w:rFonts w:ascii="Arial Narrow" w:eastAsia="Calibri" w:hAnsi="Arial Narrow"/>
      <w:color w:val="000000"/>
      <w:kern w:val="2"/>
      <w:sz w:val="16"/>
      <w:lang w:eastAsia="zh-CN"/>
      <w14:ligatures w14:val="standardContextual"/>
    </w:rPr>
  </w:style>
  <w:style w:type="paragraph" w:customStyle="1" w:styleId="tagChar4">
    <w:name w:val="tag Char"/>
    <w:basedOn w:val="Normal"/>
    <w:rsid w:val="00EE44A3"/>
    <w:rPr>
      <w:b/>
      <w:sz w:val="24"/>
    </w:rPr>
  </w:style>
  <w:style w:type="paragraph" w:customStyle="1" w:styleId="NormalWebChar1CharCharCharCharCharChar1">
    <w:name w:val="Normal (Web) Char1 Char Char Char Char Char Char1"/>
    <w:basedOn w:val="Normal"/>
    <w:next w:val="NormalWeb"/>
    <w:uiPriority w:val="99"/>
    <w:unhideWhenUsed/>
    <w:qFormat/>
    <w:rsid w:val="00EE44A3"/>
    <w:pPr>
      <w:spacing w:before="100" w:beforeAutospacing="1" w:after="100" w:afterAutospacing="1"/>
    </w:pPr>
    <w:rPr>
      <w:sz w:val="24"/>
      <w:lang w:eastAsia="zh-CN"/>
    </w:rPr>
  </w:style>
  <w:style w:type="character" w:customStyle="1" w:styleId="Style10ptBoldSmallcaps">
    <w:name w:val="Style 10 pt Bold Small caps"/>
    <w:basedOn w:val="DefaultParagraphFont"/>
    <w:rsid w:val="00EE44A3"/>
    <w:rPr>
      <w:b/>
      <w:bCs/>
      <w:smallCaps/>
      <w:sz w:val="20"/>
    </w:rPr>
  </w:style>
  <w:style w:type="paragraph" w:customStyle="1" w:styleId="DebateCitation">
    <w:name w:val="Debate Citation"/>
    <w:basedOn w:val="Normal"/>
    <w:autoRedefine/>
    <w:rsid w:val="00EE44A3"/>
    <w:rPr>
      <w:szCs w:val="16"/>
    </w:rPr>
  </w:style>
  <w:style w:type="paragraph" w:customStyle="1" w:styleId="CommentText2">
    <w:name w:val="Comment Text2"/>
    <w:basedOn w:val="Normal"/>
    <w:next w:val="CommentText"/>
    <w:uiPriority w:val="99"/>
    <w:semiHidden/>
    <w:unhideWhenUsed/>
    <w:rsid w:val="00EE44A3"/>
    <w:rPr>
      <w:sz w:val="20"/>
      <w:szCs w:val="20"/>
    </w:rPr>
  </w:style>
  <w:style w:type="character" w:customStyle="1" w:styleId="CommentTextChar3">
    <w:name w:val="Comment Text Char3"/>
    <w:basedOn w:val="DefaultParagraphFont"/>
    <w:uiPriority w:val="99"/>
    <w:rsid w:val="00EE44A3"/>
    <w:rPr>
      <w:rFonts w:cs="Arial"/>
      <w:sz w:val="20"/>
      <w:szCs w:val="20"/>
    </w:rPr>
  </w:style>
  <w:style w:type="character" w:customStyle="1" w:styleId="CommentSubjectChar2">
    <w:name w:val="Comment Subject Char2"/>
    <w:basedOn w:val="CommentTextChar3"/>
    <w:uiPriority w:val="99"/>
    <w:semiHidden/>
    <w:rsid w:val="00EE44A3"/>
    <w:rPr>
      <w:rFonts w:cs="Arial"/>
      <w:b/>
      <w:bCs/>
      <w:sz w:val="20"/>
      <w:szCs w:val="20"/>
    </w:rPr>
  </w:style>
  <w:style w:type="paragraph" w:customStyle="1" w:styleId="BodyText220">
    <w:name w:val="Body Text 22"/>
    <w:basedOn w:val="Normal"/>
    <w:next w:val="Normal"/>
    <w:semiHidden/>
    <w:unhideWhenUsed/>
    <w:rsid w:val="00EE44A3"/>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EE44A3"/>
    <w:rPr>
      <w:rFonts w:ascii="Arial" w:eastAsia="Cambria" w:hAnsi="Arial" w:cs="Arial"/>
      <w:sz w:val="22"/>
      <w:szCs w:val="22"/>
    </w:rPr>
  </w:style>
  <w:style w:type="character" w:customStyle="1" w:styleId="BodyText2Char3">
    <w:name w:val="Body Text 2 Char3"/>
    <w:basedOn w:val="DefaultParagraphFont"/>
    <w:uiPriority w:val="99"/>
    <w:semiHidden/>
    <w:rsid w:val="00EE44A3"/>
    <w:rPr>
      <w:rFonts w:cs="Arial"/>
    </w:rPr>
  </w:style>
  <w:style w:type="character" w:customStyle="1" w:styleId="regarticletext1">
    <w:name w:val="regarticletext1"/>
    <w:basedOn w:val="DefaultParagraphFont"/>
    <w:rsid w:val="00EE44A3"/>
    <w:rPr>
      <w:rFonts w:ascii="Arial" w:hAnsi="Arial" w:cs="Arial" w:hint="default"/>
      <w:color w:val="000000"/>
      <w:sz w:val="18"/>
      <w:szCs w:val="18"/>
    </w:rPr>
  </w:style>
  <w:style w:type="character" w:customStyle="1" w:styleId="elstoryelementheader">
    <w:name w:val="el__storyelement__header"/>
    <w:basedOn w:val="DefaultParagraphFont"/>
    <w:rsid w:val="00EE44A3"/>
  </w:style>
  <w:style w:type="paragraph" w:customStyle="1" w:styleId="gntarbp">
    <w:name w:val="gnt_ar_b_p"/>
    <w:basedOn w:val="Normal"/>
    <w:rsid w:val="00EE44A3"/>
    <w:pPr>
      <w:spacing w:before="100" w:beforeAutospacing="1" w:after="100" w:afterAutospacing="1"/>
    </w:pPr>
    <w:rPr>
      <w:rFonts w:ascii="Times New Roman" w:hAnsi="Times New Roman"/>
      <w:sz w:val="24"/>
    </w:rPr>
  </w:style>
  <w:style w:type="character" w:customStyle="1" w:styleId="dem">
    <w:name w:val="dem"/>
    <w:basedOn w:val="DefaultParagraphFont"/>
    <w:rsid w:val="00EE44A3"/>
  </w:style>
  <w:style w:type="character" w:customStyle="1" w:styleId="rep">
    <w:name w:val="rep"/>
    <w:basedOn w:val="DefaultParagraphFont"/>
    <w:rsid w:val="00EE44A3"/>
  </w:style>
  <w:style w:type="character" w:customStyle="1" w:styleId="StyleStyleBoldUnderlineUnderlineIntenseEmphasis1apple-style-">
    <w:name w:val="Style Style Bold UnderlineUnderlineIntense Emphasis1apple-style-..."/>
    <w:basedOn w:val="DefaultParagraphFont"/>
    <w:rsid w:val="00EE44A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E44A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E44A3"/>
    <w:rPr>
      <w:rFonts w:ascii="Georgia" w:hAnsi="Georgia"/>
      <w:u w:val="single"/>
    </w:rPr>
  </w:style>
  <w:style w:type="paragraph" w:customStyle="1" w:styleId="StyleCardsGeorgia12ptBoldThickunderlineBorderSin">
    <w:name w:val="Style Cards + Georgia 12 pt Bold Thick underline Border: : (Sin..."/>
    <w:basedOn w:val="Normal"/>
    <w:qFormat/>
    <w:rsid w:val="00EE44A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E44A3"/>
    <w:rPr>
      <w:rFonts w:ascii="Georgia" w:hAnsi="Georgia"/>
      <w:sz w:val="24"/>
      <w:u w:val="single"/>
    </w:rPr>
  </w:style>
  <w:style w:type="paragraph" w:customStyle="1" w:styleId="StyleCardsGeorgia">
    <w:name w:val="Style Cards + Georgia"/>
    <w:basedOn w:val="Normal"/>
    <w:qFormat/>
    <w:rsid w:val="00EE44A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E44A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E44A3"/>
    <w:pPr>
      <w:spacing w:after="200" w:line="276" w:lineRule="auto"/>
      <w:contextualSpacing/>
    </w:pPr>
    <w:rPr>
      <w:rFonts w:eastAsia="Malgun Gothic"/>
      <w:sz w:val="24"/>
      <w:u w:val="single"/>
    </w:rPr>
  </w:style>
  <w:style w:type="paragraph" w:customStyle="1" w:styleId="post-subtitle">
    <w:name w:val="post-subtitle"/>
    <w:basedOn w:val="Normal"/>
    <w:qFormat/>
    <w:rsid w:val="00EE44A3"/>
    <w:pPr>
      <w:spacing w:before="100" w:beforeAutospacing="1" w:after="100" w:afterAutospacing="1"/>
    </w:pPr>
  </w:style>
  <w:style w:type="paragraph" w:customStyle="1" w:styleId="tagline1">
    <w:name w:val="tagline"/>
    <w:basedOn w:val="Normal"/>
    <w:qFormat/>
    <w:rsid w:val="00EE44A3"/>
    <w:pPr>
      <w:spacing w:before="100" w:beforeAutospacing="1" w:after="100" w:afterAutospacing="1"/>
    </w:pPr>
  </w:style>
  <w:style w:type="paragraph" w:customStyle="1" w:styleId="ReallySamllText">
    <w:name w:val="ReallySamllText"/>
    <w:basedOn w:val="Normal"/>
    <w:link w:val="ReallySamllTextChar"/>
    <w:autoRedefine/>
    <w:qFormat/>
    <w:rsid w:val="00EE44A3"/>
    <w:rPr>
      <w:rFonts w:asciiTheme="minorHAnsi" w:hAnsiTheme="minorHAnsi" w:cstheme="minorBidi"/>
      <w:sz w:val="12"/>
    </w:rPr>
  </w:style>
  <w:style w:type="paragraph" w:customStyle="1" w:styleId="NormalWeb3">
    <w:name w:val="Normal (Web)3"/>
    <w:basedOn w:val="Normal"/>
    <w:qFormat/>
    <w:rsid w:val="00EE44A3"/>
    <w:pPr>
      <w:spacing w:before="100" w:beforeAutospacing="1" w:after="100" w:afterAutospacing="1" w:line="255" w:lineRule="atLeast"/>
    </w:pPr>
    <w:rPr>
      <w:color w:val="000000"/>
      <w:sz w:val="20"/>
      <w:szCs w:val="20"/>
    </w:rPr>
  </w:style>
  <w:style w:type="paragraph" w:customStyle="1" w:styleId="TagCiteChar5">
    <w:name w:val="Tag / Cite Char"/>
    <w:basedOn w:val="Normal"/>
    <w:qFormat/>
    <w:rsid w:val="00EE44A3"/>
    <w:rPr>
      <w:b/>
      <w:color w:val="000000"/>
    </w:rPr>
  </w:style>
  <w:style w:type="paragraph" w:customStyle="1" w:styleId="PageNumber2">
    <w:name w:val="Page Number2"/>
    <w:basedOn w:val="Normal"/>
    <w:next w:val="Normal"/>
    <w:qFormat/>
    <w:rsid w:val="00EE44A3"/>
    <w:rPr>
      <w:sz w:val="20"/>
    </w:rPr>
  </w:style>
  <w:style w:type="paragraph" w:customStyle="1" w:styleId="HeaderFooter">
    <w:name w:val="Header &amp; Footer"/>
    <w:qFormat/>
    <w:rsid w:val="00EE44A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EE44A3"/>
    <w:rPr>
      <w:rFonts w:ascii="Arial Narrow" w:hAnsi="Arial Narrow"/>
      <w:color w:val="000000"/>
    </w:rPr>
  </w:style>
  <w:style w:type="paragraph" w:customStyle="1" w:styleId="HeaderDebate">
    <w:name w:val="Header Debate"/>
    <w:basedOn w:val="Normal"/>
    <w:qFormat/>
    <w:rsid w:val="00EE44A3"/>
    <w:pPr>
      <w:jc w:val="center"/>
      <w:outlineLvl w:val="0"/>
    </w:pPr>
    <w:rPr>
      <w:b/>
      <w:sz w:val="48"/>
      <w:u w:val="words"/>
    </w:rPr>
  </w:style>
  <w:style w:type="paragraph" w:customStyle="1" w:styleId="NormalWeb1">
    <w:name w:val="Normal (Web)1"/>
    <w:basedOn w:val="Normal"/>
    <w:qFormat/>
    <w:rsid w:val="00EE44A3"/>
    <w:pPr>
      <w:spacing w:before="100" w:beforeAutospacing="1" w:after="100" w:afterAutospacing="1"/>
    </w:pPr>
    <w:rPr>
      <w:sz w:val="20"/>
      <w:szCs w:val="20"/>
    </w:rPr>
  </w:style>
  <w:style w:type="paragraph" w:customStyle="1" w:styleId="CardTagCharChar">
    <w:name w:val="Card Tag Char Char"/>
    <w:basedOn w:val="Normal"/>
    <w:qFormat/>
    <w:rsid w:val="00EE44A3"/>
    <w:rPr>
      <w:b/>
    </w:rPr>
  </w:style>
  <w:style w:type="paragraph" w:customStyle="1" w:styleId="fixed">
    <w:name w:val="fixed"/>
    <w:basedOn w:val="Normal"/>
    <w:qFormat/>
    <w:rsid w:val="00EE44A3"/>
    <w:pPr>
      <w:spacing w:before="100" w:beforeAutospacing="1" w:after="100" w:afterAutospacing="1"/>
    </w:pPr>
    <w:rPr>
      <w:rFonts w:ascii="Courier New" w:hAnsi="Courier New" w:cs="Courier New"/>
    </w:rPr>
  </w:style>
  <w:style w:type="paragraph" w:customStyle="1" w:styleId="textonormal">
    <w:name w:val="textonormal"/>
    <w:basedOn w:val="Normal"/>
    <w:qFormat/>
    <w:rsid w:val="00EE44A3"/>
    <w:pPr>
      <w:spacing w:before="100" w:beforeAutospacing="1" w:after="100" w:afterAutospacing="1"/>
    </w:pPr>
  </w:style>
  <w:style w:type="paragraph" w:customStyle="1" w:styleId="ExecutiveSummarytext">
    <w:name w:val="Executive Summary text"/>
    <w:basedOn w:val="Normal"/>
    <w:next w:val="Normal"/>
    <w:qFormat/>
    <w:rsid w:val="00EE44A3"/>
    <w:pPr>
      <w:autoSpaceDE w:val="0"/>
      <w:autoSpaceDN w:val="0"/>
      <w:adjustRightInd w:val="0"/>
    </w:pPr>
  </w:style>
  <w:style w:type="character" w:customStyle="1" w:styleId="NormalUnderlineChar1">
    <w:name w:val="Normal Underline Char1"/>
    <w:locked/>
    <w:rsid w:val="00EE44A3"/>
    <w:rPr>
      <w:u w:val="single"/>
    </w:rPr>
  </w:style>
  <w:style w:type="paragraph" w:customStyle="1" w:styleId="byline1">
    <w:name w:val="byline1"/>
    <w:basedOn w:val="Normal"/>
    <w:qFormat/>
    <w:rsid w:val="00EE44A3"/>
    <w:pPr>
      <w:spacing w:after="240" w:line="360" w:lineRule="atLeast"/>
    </w:pPr>
    <w:rPr>
      <w:b/>
      <w:bCs/>
      <w:szCs w:val="16"/>
    </w:rPr>
  </w:style>
  <w:style w:type="paragraph" w:customStyle="1" w:styleId="PlaceholderText1">
    <w:name w:val="Placeholder Text1"/>
    <w:basedOn w:val="Normal"/>
    <w:qFormat/>
    <w:rsid w:val="00EE44A3"/>
    <w:pPr>
      <w:keepNext/>
      <w:numPr>
        <w:numId w:val="51"/>
      </w:numPr>
      <w:tabs>
        <w:tab w:val="num" w:pos="1440"/>
      </w:tabs>
      <w:ind w:left="0" w:firstLine="0"/>
      <w:outlineLvl w:val="0"/>
    </w:pPr>
    <w:rPr>
      <w:rFonts w:eastAsia="MS Gothic"/>
    </w:rPr>
  </w:style>
  <w:style w:type="character" w:customStyle="1" w:styleId="ImportantTextChar">
    <w:name w:val="Important Text Char"/>
    <w:link w:val="ImportantText"/>
    <w:locked/>
    <w:rsid w:val="00EE44A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E44A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EE44A3"/>
    <w:rPr>
      <w:rFonts w:ascii="HNKAOE+Arial" w:hAnsi="HNKAOE+Arial"/>
    </w:rPr>
  </w:style>
  <w:style w:type="paragraph" w:customStyle="1" w:styleId="StyleBodyText11ptBlackUnderline">
    <w:name w:val="Style Body Text + 11 pt Black Underline"/>
    <w:basedOn w:val="BodyText"/>
    <w:link w:val="StyleBodyText11ptBlackUnderlineChar"/>
    <w:qFormat/>
    <w:rsid w:val="00EE44A3"/>
    <w:pPr>
      <w:autoSpaceDE w:val="0"/>
      <w:autoSpaceDN w:val="0"/>
      <w:adjustRightInd w:val="0"/>
      <w:spacing w:after="160"/>
    </w:pPr>
    <w:rPr>
      <w:rFonts w:ascii="HNKAOE+Arial" w:hAnsi="HNKAOE+Arial" w:cstheme="minorBidi"/>
    </w:rPr>
  </w:style>
  <w:style w:type="character" w:customStyle="1" w:styleId="Normal2BoldChar">
    <w:name w:val="Normal2 + Bold Char"/>
    <w:link w:val="Normal2Bold"/>
    <w:locked/>
    <w:rsid w:val="00EE44A3"/>
    <w:rPr>
      <w:rFonts w:ascii="Times New Roman" w:eastAsia="Times New Roman" w:hAnsi="Times New Roman" w:cs="Arial"/>
      <w:b/>
      <w:szCs w:val="44"/>
    </w:rPr>
  </w:style>
  <w:style w:type="paragraph" w:customStyle="1" w:styleId="Normal2Bold">
    <w:name w:val="Normal2 + Bold"/>
    <w:basedOn w:val="Normal"/>
    <w:link w:val="Normal2BoldChar"/>
    <w:qFormat/>
    <w:rsid w:val="00EE44A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EE44A3"/>
    <w:rPr>
      <w:rFonts w:ascii="Times New Roman" w:eastAsia="Times New Roman" w:hAnsi="Times New Roman"/>
      <w:lang w:eastAsia="ar-SA"/>
    </w:rPr>
  </w:style>
  <w:style w:type="paragraph" w:customStyle="1" w:styleId="ListContents">
    <w:name w:val="List Contents"/>
    <w:basedOn w:val="Normal"/>
    <w:link w:val="ListContentsChar"/>
    <w:qFormat/>
    <w:rsid w:val="00EE44A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EE44A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E44A3"/>
    <w:rPr>
      <w:color w:val="231F20"/>
      <w:u w:val="single"/>
    </w:rPr>
  </w:style>
  <w:style w:type="character" w:customStyle="1" w:styleId="UnimportantCharChar">
    <w:name w:val="Unimportant Char Char"/>
    <w:link w:val="Unimportant"/>
    <w:locked/>
    <w:rsid w:val="00EE44A3"/>
    <w:rPr>
      <w:rFonts w:eastAsia="Times New Roman"/>
      <w:sz w:val="12"/>
    </w:rPr>
  </w:style>
  <w:style w:type="paragraph" w:customStyle="1" w:styleId="Unimportant">
    <w:name w:val="Unimportant"/>
    <w:basedOn w:val="Normal"/>
    <w:link w:val="UnimportantCharChar"/>
    <w:qFormat/>
    <w:rsid w:val="00EE44A3"/>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EE44A3"/>
    <w:rPr>
      <w:sz w:val="20"/>
      <w:szCs w:val="20"/>
    </w:rPr>
  </w:style>
  <w:style w:type="paragraph" w:customStyle="1" w:styleId="textunderline0">
    <w:name w:val="text underline"/>
    <w:basedOn w:val="Normal"/>
    <w:link w:val="textunderlineChar0"/>
    <w:autoRedefine/>
    <w:qFormat/>
    <w:rsid w:val="00EE44A3"/>
    <w:rPr>
      <w:rFonts w:asciiTheme="minorHAnsi" w:hAnsiTheme="minorHAnsi" w:cstheme="minorBidi"/>
      <w:u w:val="thick"/>
    </w:rPr>
  </w:style>
  <w:style w:type="paragraph" w:customStyle="1" w:styleId="DebateCite">
    <w:name w:val="Debate Cite"/>
    <w:basedOn w:val="Normal"/>
    <w:autoRedefine/>
    <w:qFormat/>
    <w:rsid w:val="00EE44A3"/>
    <w:pPr>
      <w:tabs>
        <w:tab w:val="left" w:pos="270"/>
      </w:tabs>
    </w:pPr>
    <w:rPr>
      <w:sz w:val="20"/>
    </w:rPr>
  </w:style>
  <w:style w:type="paragraph" w:customStyle="1" w:styleId="PreformattedText">
    <w:name w:val="Preformatted Text"/>
    <w:basedOn w:val="Normal"/>
    <w:qFormat/>
    <w:rsid w:val="00EE44A3"/>
    <w:pPr>
      <w:widowControl w:val="0"/>
      <w:suppressAutoHyphens/>
    </w:pPr>
    <w:rPr>
      <w:rFonts w:ascii="Courier New" w:eastAsia="Courier New" w:hAnsi="Courier New"/>
      <w:sz w:val="20"/>
      <w:szCs w:val="20"/>
    </w:rPr>
  </w:style>
  <w:style w:type="paragraph" w:customStyle="1" w:styleId="DottedUnderline1">
    <w:name w:val="DottedUnderline"/>
    <w:basedOn w:val="Heading3"/>
    <w:qFormat/>
    <w:rsid w:val="00EE44A3"/>
    <w:pPr>
      <w:keepNext w:val="0"/>
      <w:keepLines w:val="0"/>
      <w:pageBreakBefore w:val="0"/>
      <w:widowControl w:val="0"/>
      <w:autoSpaceDE w:val="0"/>
      <w:autoSpaceDN w:val="0"/>
      <w:adjustRightInd w:val="0"/>
      <w:spacing w:before="0" w:after="160"/>
      <w:jc w:val="both"/>
    </w:pPr>
    <w:rPr>
      <w:rFonts w:ascii="Times New Roman" w:eastAsia="Times New Roman" w:hAnsi="Times New Roman" w:cs="Times-Roman"/>
      <w:b w:val="0"/>
      <w:bCs/>
      <w:sz w:val="20"/>
      <w:szCs w:val="22"/>
      <w:u w:val="dash"/>
      <w:lang w:bidi="en-US"/>
    </w:rPr>
  </w:style>
  <w:style w:type="paragraph" w:customStyle="1" w:styleId="PageNumber3">
    <w:name w:val="Page Number3"/>
    <w:basedOn w:val="Normal"/>
    <w:next w:val="Normal"/>
    <w:qFormat/>
    <w:rsid w:val="00EE44A3"/>
    <w:rPr>
      <w:sz w:val="20"/>
    </w:rPr>
  </w:style>
  <w:style w:type="paragraph" w:customStyle="1" w:styleId="PageNumber4">
    <w:name w:val="Page Number4"/>
    <w:basedOn w:val="Normal"/>
    <w:next w:val="Normal"/>
    <w:qFormat/>
    <w:rsid w:val="00EE44A3"/>
    <w:rPr>
      <w:sz w:val="20"/>
    </w:rPr>
  </w:style>
  <w:style w:type="paragraph" w:customStyle="1" w:styleId="PageNumber5">
    <w:name w:val="Page Number5"/>
    <w:basedOn w:val="Normal"/>
    <w:next w:val="Normal"/>
    <w:qFormat/>
    <w:rsid w:val="00EE44A3"/>
    <w:rPr>
      <w:sz w:val="20"/>
    </w:rPr>
  </w:style>
  <w:style w:type="character" w:customStyle="1" w:styleId="CircleChar">
    <w:name w:val="Circle Char"/>
    <w:link w:val="Circle"/>
    <w:locked/>
    <w:rsid w:val="00EE44A3"/>
    <w:rPr>
      <w:rFonts w:ascii="Avenir LT Std 45 Book" w:hAnsi="Avenir LT Std 45 Book" w:cs="Calibri"/>
      <w:b/>
      <w:i/>
      <w:szCs w:val="18"/>
      <w:u w:val="thick"/>
    </w:rPr>
  </w:style>
  <w:style w:type="paragraph" w:customStyle="1" w:styleId="PageNumber6">
    <w:name w:val="Page Number6"/>
    <w:basedOn w:val="Normal"/>
    <w:next w:val="Normal"/>
    <w:qFormat/>
    <w:rsid w:val="00EE44A3"/>
    <w:rPr>
      <w:sz w:val="20"/>
    </w:rPr>
  </w:style>
  <w:style w:type="paragraph" w:customStyle="1" w:styleId="hn-byline">
    <w:name w:val="hn-byline"/>
    <w:basedOn w:val="Normal"/>
    <w:qFormat/>
    <w:rsid w:val="00EE44A3"/>
    <w:pPr>
      <w:spacing w:before="100" w:beforeAutospacing="1" w:after="100" w:afterAutospacing="1"/>
    </w:pPr>
    <w:rPr>
      <w:rFonts w:ascii="Times" w:hAnsi="Times"/>
      <w:sz w:val="20"/>
      <w:szCs w:val="20"/>
    </w:rPr>
  </w:style>
  <w:style w:type="paragraph" w:customStyle="1" w:styleId="articleinfo">
    <w:name w:val="articleinfo"/>
    <w:basedOn w:val="Normal"/>
    <w:qFormat/>
    <w:rsid w:val="00EE44A3"/>
    <w:pPr>
      <w:spacing w:before="100" w:beforeAutospacing="1" w:after="100" w:afterAutospacing="1"/>
    </w:pPr>
    <w:rPr>
      <w:rFonts w:ascii="Times" w:hAnsi="Times"/>
      <w:sz w:val="20"/>
      <w:szCs w:val="20"/>
    </w:rPr>
  </w:style>
  <w:style w:type="character" w:customStyle="1" w:styleId="StyleStyle16ptChar">
    <w:name w:val="Style Style1 + 6 pt Char"/>
    <w:link w:val="StyleStyle16pt"/>
    <w:locked/>
    <w:rsid w:val="00EE44A3"/>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EE44A3"/>
    <w:pPr>
      <w:tabs>
        <w:tab w:val="center" w:pos="4320"/>
        <w:tab w:val="right" w:pos="8640"/>
      </w:tabs>
    </w:pPr>
    <w:rPr>
      <w:rFonts w:ascii="Garamond" w:eastAsia="Times New Roman" w:hAnsi="Garamond"/>
      <w:sz w:val="12"/>
      <w:szCs w:val="14"/>
      <w:u w:val="single"/>
    </w:rPr>
  </w:style>
  <w:style w:type="paragraph" w:customStyle="1" w:styleId="PageNumber7">
    <w:name w:val="Page Number7"/>
    <w:basedOn w:val="Normal"/>
    <w:next w:val="Normal"/>
    <w:qFormat/>
    <w:rsid w:val="00EE44A3"/>
    <w:rPr>
      <w:sz w:val="20"/>
    </w:rPr>
  </w:style>
  <w:style w:type="character" w:customStyle="1" w:styleId="Style8ptChar">
    <w:name w:val="Style 8 pt Char"/>
    <w:rsid w:val="00EE44A3"/>
    <w:rPr>
      <w:rFonts w:ascii="Garamond" w:eastAsia="Calibri" w:hAnsi="Garamond" w:hint="default"/>
      <w:sz w:val="16"/>
      <w:szCs w:val="22"/>
    </w:rPr>
  </w:style>
  <w:style w:type="character" w:customStyle="1" w:styleId="message-item">
    <w:name w:val="message-item"/>
    <w:rsid w:val="00EE44A3"/>
  </w:style>
  <w:style w:type="character" w:customStyle="1" w:styleId="forenames">
    <w:name w:val="forenames"/>
    <w:rsid w:val="00EE44A3"/>
  </w:style>
  <w:style w:type="character" w:customStyle="1" w:styleId="surname">
    <w:name w:val="surname"/>
    <w:rsid w:val="00EE44A3"/>
  </w:style>
  <w:style w:type="character" w:customStyle="1" w:styleId="refpreview">
    <w:name w:val="refpreview"/>
    <w:rsid w:val="00EE44A3"/>
  </w:style>
  <w:style w:type="character" w:customStyle="1" w:styleId="loose1">
    <w:name w:val="loose1"/>
    <w:rsid w:val="00EE44A3"/>
  </w:style>
  <w:style w:type="character" w:customStyle="1" w:styleId="gsa">
    <w:name w:val="gs_a"/>
    <w:rsid w:val="00EE44A3"/>
  </w:style>
  <w:style w:type="character" w:customStyle="1" w:styleId="mainarttitle">
    <w:name w:val="mainarttitle"/>
    <w:rsid w:val="00EE44A3"/>
  </w:style>
  <w:style w:type="character" w:customStyle="1" w:styleId="mainartauthor">
    <w:name w:val="mainartauthor"/>
    <w:rsid w:val="00EE44A3"/>
  </w:style>
  <w:style w:type="character" w:customStyle="1" w:styleId="mainartdate">
    <w:name w:val="mainartdate"/>
    <w:rsid w:val="00EE44A3"/>
  </w:style>
  <w:style w:type="character" w:customStyle="1" w:styleId="gsggs">
    <w:name w:val="gs_ggs"/>
    <w:rsid w:val="00EE44A3"/>
  </w:style>
  <w:style w:type="character" w:customStyle="1" w:styleId="ahead">
    <w:name w:val="a_head"/>
    <w:rsid w:val="00EE44A3"/>
  </w:style>
  <w:style w:type="character" w:customStyle="1" w:styleId="docbody">
    <w:name w:val="docbody"/>
    <w:rsid w:val="00EE44A3"/>
  </w:style>
  <w:style w:type="character" w:customStyle="1" w:styleId="bwxsm">
    <w:name w:val="b w xsm"/>
    <w:rsid w:val="00EE44A3"/>
  </w:style>
  <w:style w:type="character" w:customStyle="1" w:styleId="fstd">
    <w:name w:val="f std"/>
    <w:rsid w:val="00EE44A3"/>
  </w:style>
  <w:style w:type="character" w:customStyle="1" w:styleId="bio1">
    <w:name w:val="bio1"/>
    <w:rsid w:val="00EE44A3"/>
    <w:rPr>
      <w:rFonts w:ascii="Arial" w:hAnsi="Arial" w:cs="Arial" w:hint="default"/>
      <w:i/>
      <w:iCs/>
      <w:color w:val="000000"/>
      <w:sz w:val="20"/>
      <w:szCs w:val="20"/>
    </w:rPr>
  </w:style>
  <w:style w:type="character" w:customStyle="1" w:styleId="cardCharCharCharCharCharChar">
    <w:name w:val="card Char Char Char Char Char Char"/>
    <w:rsid w:val="00EE44A3"/>
    <w:rPr>
      <w:sz w:val="24"/>
      <w:szCs w:val="24"/>
      <w:lang w:val="en-US" w:eastAsia="en-US" w:bidi="ar-SA"/>
    </w:rPr>
  </w:style>
  <w:style w:type="character" w:customStyle="1" w:styleId="Style24ptBoldUnderlineCenteredCharChar">
    <w:name w:val="Style 24 pt Bold Underline Centered Char Char"/>
    <w:rsid w:val="00EE44A3"/>
    <w:rPr>
      <w:b/>
      <w:bCs/>
      <w:sz w:val="48"/>
      <w:szCs w:val="24"/>
      <w:u w:val="single"/>
      <w:lang w:val="en-US" w:eastAsia="en-US" w:bidi="ar-SA"/>
    </w:rPr>
  </w:style>
  <w:style w:type="character" w:customStyle="1" w:styleId="TagCiteCharChar0">
    <w:name w:val="Tag / Cite Char Char"/>
    <w:rsid w:val="00EE44A3"/>
    <w:rPr>
      <w:b/>
      <w:bCs w:val="0"/>
      <w:color w:val="000000"/>
      <w:sz w:val="24"/>
      <w:szCs w:val="24"/>
      <w:lang w:val="en-US" w:eastAsia="en-US" w:bidi="ar-SA"/>
    </w:rPr>
  </w:style>
  <w:style w:type="character" w:customStyle="1" w:styleId="CardTextUnderlinedCharChar">
    <w:name w:val="Card Text Underlined Char Char"/>
    <w:rsid w:val="00EE44A3"/>
    <w:rPr>
      <w:rFonts w:ascii="Arial Narrow" w:hAnsi="Arial Narrow" w:hint="default"/>
      <w:szCs w:val="24"/>
      <w:u w:val="single"/>
      <w:lang w:val="en-US" w:eastAsia="en-US" w:bidi="ar-SA"/>
    </w:rPr>
  </w:style>
  <w:style w:type="character" w:customStyle="1" w:styleId="CardTagCharCharChar">
    <w:name w:val="Card Tag Char Char Char"/>
    <w:rsid w:val="00EE44A3"/>
    <w:rPr>
      <w:b/>
      <w:bCs w:val="0"/>
      <w:sz w:val="24"/>
      <w:szCs w:val="24"/>
      <w:lang w:val="en-US" w:eastAsia="en-US" w:bidi="ar-SA"/>
    </w:rPr>
  </w:style>
  <w:style w:type="character" w:customStyle="1" w:styleId="mainbody">
    <w:name w:val="mainbody"/>
    <w:rsid w:val="00EE44A3"/>
  </w:style>
  <w:style w:type="character" w:customStyle="1" w:styleId="UnderlineStyleChar20">
    <w:name w:val="Underline Style Char2"/>
    <w:rsid w:val="00EE44A3"/>
    <w:rPr>
      <w:rFonts w:ascii="Garamond" w:hAnsi="Garamond" w:hint="default"/>
      <w:sz w:val="22"/>
      <w:szCs w:val="24"/>
      <w:u w:val="single"/>
      <w:lang w:val="en-US" w:eastAsia="en-US" w:bidi="ar-SA"/>
    </w:rPr>
  </w:style>
  <w:style w:type="character" w:customStyle="1" w:styleId="t13">
    <w:name w:val="t13"/>
    <w:rsid w:val="00EE44A3"/>
  </w:style>
  <w:style w:type="character" w:customStyle="1" w:styleId="CharChar17">
    <w:name w:val="Char Char17"/>
    <w:locked/>
    <w:rsid w:val="00EE44A3"/>
    <w:rPr>
      <w:rFonts w:ascii="Arial" w:hAnsi="Arial" w:cs="Arial" w:hint="default"/>
      <w:b/>
      <w:bCs/>
      <w:sz w:val="26"/>
      <w:szCs w:val="26"/>
    </w:rPr>
  </w:style>
  <w:style w:type="character" w:customStyle="1" w:styleId="ilspan">
    <w:name w:val="il_span"/>
    <w:rsid w:val="00EE44A3"/>
  </w:style>
  <w:style w:type="character" w:customStyle="1" w:styleId="leftidx1">
    <w:name w:val="leftidx1"/>
    <w:rsid w:val="00EE44A3"/>
    <w:rPr>
      <w:rFonts w:ascii="Verdana" w:hAnsi="Verdana" w:hint="default"/>
      <w:sz w:val="22"/>
      <w:szCs w:val="22"/>
    </w:rPr>
  </w:style>
  <w:style w:type="character" w:customStyle="1" w:styleId="blue1">
    <w:name w:val="blue1"/>
    <w:rsid w:val="00EE44A3"/>
    <w:rPr>
      <w:color w:val="0000FF"/>
    </w:rPr>
  </w:style>
  <w:style w:type="character" w:customStyle="1" w:styleId="author-link1">
    <w:name w:val="author-link1"/>
    <w:rsid w:val="00EE44A3"/>
    <w:rPr>
      <w:b w:val="0"/>
      <w:bCs w:val="0"/>
    </w:rPr>
  </w:style>
  <w:style w:type="character" w:customStyle="1" w:styleId="black1">
    <w:name w:val="black1"/>
    <w:rsid w:val="00EE44A3"/>
    <w:rPr>
      <w:color w:val="000000"/>
    </w:rPr>
  </w:style>
  <w:style w:type="character" w:customStyle="1" w:styleId="StyleunderlinedCharBold">
    <w:name w:val="Style underlined Char + Bold"/>
    <w:rsid w:val="00EE44A3"/>
    <w:rPr>
      <w:rFonts w:ascii="Times New Roman" w:hAnsi="Times New Roman" w:cs="Times New Roman" w:hint="default"/>
      <w:b/>
      <w:bCs/>
      <w:sz w:val="21"/>
      <w:szCs w:val="24"/>
      <w:u w:val="single"/>
    </w:rPr>
  </w:style>
  <w:style w:type="character" w:customStyle="1" w:styleId="CardUnderline">
    <w:name w:val="Card Underline"/>
    <w:rsid w:val="00EE44A3"/>
    <w:rPr>
      <w:rFonts w:ascii="Times New Roman" w:hAnsi="Times New Roman" w:cs="Times New Roman" w:hint="default"/>
      <w:sz w:val="20"/>
      <w:u w:val="single"/>
    </w:rPr>
  </w:style>
  <w:style w:type="character" w:customStyle="1" w:styleId="lingoregion">
    <w:name w:val="lingo_region"/>
    <w:rsid w:val="00EE44A3"/>
  </w:style>
  <w:style w:type="character" w:customStyle="1" w:styleId="tmplheaderlink">
    <w:name w:val="tmplheaderlink"/>
    <w:rsid w:val="00EE44A3"/>
    <w:rPr>
      <w:rFonts w:ascii="Times New Roman" w:hAnsi="Times New Roman" w:cs="Times New Roman" w:hint="default"/>
    </w:rPr>
  </w:style>
  <w:style w:type="character" w:customStyle="1" w:styleId="role">
    <w:name w:val="role"/>
    <w:rsid w:val="00EE44A3"/>
  </w:style>
  <w:style w:type="character" w:customStyle="1" w:styleId="pagination0">
    <w:name w:val="pagination"/>
    <w:rsid w:val="00EE44A3"/>
  </w:style>
  <w:style w:type="character" w:customStyle="1" w:styleId="doi">
    <w:name w:val="doi"/>
    <w:rsid w:val="00EE44A3"/>
  </w:style>
  <w:style w:type="character" w:customStyle="1" w:styleId="bodycontents">
    <w:name w:val="bodycontents"/>
    <w:rsid w:val="00EE44A3"/>
  </w:style>
  <w:style w:type="character" w:customStyle="1" w:styleId="comma">
    <w:name w:val="comma"/>
    <w:rsid w:val="00EE44A3"/>
  </w:style>
  <w:style w:type="character" w:customStyle="1" w:styleId="pad5right">
    <w:name w:val="pad5right"/>
    <w:rsid w:val="00EE44A3"/>
  </w:style>
  <w:style w:type="character" w:customStyle="1" w:styleId="divider">
    <w:name w:val="divider"/>
    <w:rsid w:val="00EE44A3"/>
  </w:style>
  <w:style w:type="character" w:customStyle="1" w:styleId="blogdate">
    <w:name w:val="blogdate"/>
    <w:rsid w:val="00EE44A3"/>
  </w:style>
  <w:style w:type="character" w:customStyle="1" w:styleId="dot">
    <w:name w:val="dot"/>
    <w:rsid w:val="00EE44A3"/>
  </w:style>
  <w:style w:type="character" w:customStyle="1" w:styleId="hn-date">
    <w:name w:val="hn-date"/>
    <w:rsid w:val="00EE44A3"/>
  </w:style>
  <w:style w:type="character" w:customStyle="1" w:styleId="location">
    <w:name w:val="location"/>
    <w:rsid w:val="00EE44A3"/>
  </w:style>
  <w:style w:type="character" w:customStyle="1" w:styleId="dropcap-letter">
    <w:name w:val="dropcap-letter"/>
    <w:rsid w:val="00EE44A3"/>
  </w:style>
  <w:style w:type="character" w:customStyle="1" w:styleId="offscreen">
    <w:name w:val="offscreen"/>
    <w:rsid w:val="00EE44A3"/>
  </w:style>
  <w:style w:type="character" w:customStyle="1" w:styleId="linked-in">
    <w:name w:val="linked-in"/>
    <w:rsid w:val="00EE44A3"/>
  </w:style>
  <w:style w:type="character" w:customStyle="1" w:styleId="divs">
    <w:name w:val="divs"/>
    <w:rsid w:val="00EE44A3"/>
  </w:style>
  <w:style w:type="numbering" w:customStyle="1" w:styleId="1ai1">
    <w:name w:val="1 / a / i1"/>
    <w:rsid w:val="00EE44A3"/>
    <w:pPr>
      <w:numPr>
        <w:numId w:val="51"/>
      </w:numPr>
    </w:pPr>
  </w:style>
  <w:style w:type="character" w:customStyle="1" w:styleId="FontStyle310">
    <w:name w:val="Font Style310"/>
    <w:uiPriority w:val="99"/>
    <w:rsid w:val="00EE44A3"/>
    <w:rPr>
      <w:rFonts w:ascii="Times New Roman" w:hAnsi="Times New Roman" w:cs="Times New Roman"/>
      <w:b/>
      <w:bCs/>
      <w:i/>
      <w:iCs/>
      <w:spacing w:val="-10"/>
      <w:sz w:val="18"/>
      <w:szCs w:val="18"/>
    </w:rPr>
  </w:style>
  <w:style w:type="character" w:customStyle="1" w:styleId="FontStyle370">
    <w:name w:val="Font Style370"/>
    <w:uiPriority w:val="99"/>
    <w:rsid w:val="00EE44A3"/>
    <w:rPr>
      <w:rFonts w:ascii="Cambria" w:hAnsi="Cambria" w:cs="Cambria"/>
      <w:b/>
      <w:bCs/>
      <w:spacing w:val="-10"/>
      <w:sz w:val="18"/>
      <w:szCs w:val="18"/>
    </w:rPr>
  </w:style>
  <w:style w:type="character" w:customStyle="1" w:styleId="FontStyle302">
    <w:name w:val="Font Style302"/>
    <w:uiPriority w:val="99"/>
    <w:rsid w:val="00EE44A3"/>
    <w:rPr>
      <w:rFonts w:ascii="Times New Roman" w:hAnsi="Times New Roman" w:cs="Times New Roman"/>
      <w:b/>
      <w:bCs/>
      <w:sz w:val="22"/>
      <w:szCs w:val="22"/>
    </w:rPr>
  </w:style>
  <w:style w:type="character" w:customStyle="1" w:styleId="FontStyle347">
    <w:name w:val="Font Style347"/>
    <w:uiPriority w:val="99"/>
    <w:rsid w:val="00EE44A3"/>
    <w:rPr>
      <w:rFonts w:ascii="Times New Roman" w:hAnsi="Times New Roman" w:cs="Times New Roman"/>
      <w:b/>
      <w:bCs/>
      <w:spacing w:val="-10"/>
      <w:sz w:val="20"/>
      <w:szCs w:val="20"/>
    </w:rPr>
  </w:style>
  <w:style w:type="paragraph" w:customStyle="1" w:styleId="Style27">
    <w:name w:val="Style27"/>
    <w:basedOn w:val="Normal"/>
    <w:uiPriority w:val="99"/>
    <w:qFormat/>
    <w:rsid w:val="00EE44A3"/>
    <w:pPr>
      <w:widowControl w:val="0"/>
      <w:autoSpaceDE w:val="0"/>
      <w:autoSpaceDN w:val="0"/>
      <w:adjustRightInd w:val="0"/>
      <w:spacing w:line="223" w:lineRule="exact"/>
    </w:pPr>
    <w:rPr>
      <w:sz w:val="24"/>
    </w:rPr>
  </w:style>
  <w:style w:type="character" w:customStyle="1" w:styleId="FontStyle303">
    <w:name w:val="Font Style303"/>
    <w:uiPriority w:val="99"/>
    <w:rsid w:val="00EE44A3"/>
    <w:rPr>
      <w:rFonts w:ascii="Times New Roman" w:hAnsi="Times New Roman" w:cs="Times New Roman"/>
      <w:spacing w:val="-10"/>
      <w:sz w:val="18"/>
      <w:szCs w:val="18"/>
    </w:rPr>
  </w:style>
  <w:style w:type="character" w:customStyle="1" w:styleId="FontStyle312">
    <w:name w:val="Font Style312"/>
    <w:uiPriority w:val="99"/>
    <w:rsid w:val="00EE44A3"/>
    <w:rPr>
      <w:rFonts w:ascii="Times New Roman" w:hAnsi="Times New Roman" w:cs="Times New Roman"/>
      <w:b/>
      <w:bCs/>
      <w:spacing w:val="-10"/>
      <w:sz w:val="16"/>
      <w:szCs w:val="16"/>
    </w:rPr>
  </w:style>
  <w:style w:type="character" w:customStyle="1" w:styleId="FontStyle346">
    <w:name w:val="Font Style346"/>
    <w:uiPriority w:val="99"/>
    <w:rsid w:val="00EE44A3"/>
    <w:rPr>
      <w:rFonts w:ascii="Times New Roman" w:hAnsi="Times New Roman" w:cs="Times New Roman"/>
      <w:b/>
      <w:bCs/>
      <w:spacing w:val="-10"/>
      <w:sz w:val="18"/>
      <w:szCs w:val="18"/>
    </w:rPr>
  </w:style>
  <w:style w:type="character" w:customStyle="1" w:styleId="FontStyle330">
    <w:name w:val="Font Style330"/>
    <w:uiPriority w:val="99"/>
    <w:rsid w:val="00EE44A3"/>
    <w:rPr>
      <w:rFonts w:ascii="Times New Roman" w:hAnsi="Times New Roman" w:cs="Times New Roman"/>
      <w:b/>
      <w:bCs/>
      <w:sz w:val="16"/>
      <w:szCs w:val="16"/>
    </w:rPr>
  </w:style>
  <w:style w:type="character" w:customStyle="1" w:styleId="FontStyle372">
    <w:name w:val="Font Style372"/>
    <w:uiPriority w:val="99"/>
    <w:rsid w:val="00EE44A3"/>
    <w:rPr>
      <w:rFonts w:ascii="Times New Roman" w:hAnsi="Times New Roman" w:cs="Times New Roman"/>
      <w:b/>
      <w:bCs/>
      <w:sz w:val="16"/>
      <w:szCs w:val="16"/>
    </w:rPr>
  </w:style>
  <w:style w:type="paragraph" w:customStyle="1" w:styleId="Style59">
    <w:name w:val="Style59"/>
    <w:basedOn w:val="Normal"/>
    <w:uiPriority w:val="99"/>
    <w:qFormat/>
    <w:rsid w:val="00EE44A3"/>
    <w:pPr>
      <w:widowControl w:val="0"/>
      <w:autoSpaceDE w:val="0"/>
      <w:autoSpaceDN w:val="0"/>
      <w:adjustRightInd w:val="0"/>
      <w:spacing w:line="236" w:lineRule="exact"/>
    </w:pPr>
    <w:rPr>
      <w:sz w:val="24"/>
    </w:rPr>
  </w:style>
  <w:style w:type="character" w:customStyle="1" w:styleId="FontStyle315">
    <w:name w:val="Font Style315"/>
    <w:uiPriority w:val="99"/>
    <w:rsid w:val="00EE44A3"/>
    <w:rPr>
      <w:rFonts w:ascii="Times New Roman" w:hAnsi="Times New Roman" w:cs="Times New Roman"/>
      <w:b/>
      <w:bCs/>
      <w:i/>
      <w:iCs/>
      <w:sz w:val="16"/>
      <w:szCs w:val="16"/>
    </w:rPr>
  </w:style>
  <w:style w:type="paragraph" w:customStyle="1" w:styleId="Style200">
    <w:name w:val="Style20"/>
    <w:basedOn w:val="Normal"/>
    <w:uiPriority w:val="99"/>
    <w:qFormat/>
    <w:rsid w:val="00EE44A3"/>
    <w:pPr>
      <w:widowControl w:val="0"/>
      <w:autoSpaceDE w:val="0"/>
      <w:autoSpaceDN w:val="0"/>
      <w:adjustRightInd w:val="0"/>
      <w:spacing w:line="232" w:lineRule="exact"/>
    </w:pPr>
    <w:rPr>
      <w:sz w:val="24"/>
    </w:rPr>
  </w:style>
  <w:style w:type="character" w:customStyle="1" w:styleId="FontStyle313">
    <w:name w:val="Font Style313"/>
    <w:uiPriority w:val="99"/>
    <w:rsid w:val="00EE44A3"/>
    <w:rPr>
      <w:rFonts w:ascii="Times New Roman" w:hAnsi="Times New Roman" w:cs="Times New Roman"/>
      <w:smallCaps/>
      <w:sz w:val="14"/>
      <w:szCs w:val="14"/>
    </w:rPr>
  </w:style>
  <w:style w:type="paragraph" w:customStyle="1" w:styleId="Style89">
    <w:name w:val="Style89"/>
    <w:basedOn w:val="Normal"/>
    <w:uiPriority w:val="99"/>
    <w:qFormat/>
    <w:rsid w:val="00EE44A3"/>
    <w:pPr>
      <w:widowControl w:val="0"/>
      <w:autoSpaceDE w:val="0"/>
      <w:autoSpaceDN w:val="0"/>
      <w:adjustRightInd w:val="0"/>
      <w:spacing w:line="270" w:lineRule="exact"/>
      <w:jc w:val="both"/>
    </w:pPr>
    <w:rPr>
      <w:sz w:val="24"/>
    </w:rPr>
  </w:style>
  <w:style w:type="character" w:customStyle="1" w:styleId="FontStyle319">
    <w:name w:val="Font Style319"/>
    <w:uiPriority w:val="99"/>
    <w:rsid w:val="00EE44A3"/>
    <w:rPr>
      <w:rFonts w:ascii="Times New Roman" w:hAnsi="Times New Roman" w:cs="Times New Roman"/>
      <w:b/>
      <w:bCs/>
      <w:spacing w:val="-10"/>
      <w:sz w:val="22"/>
      <w:szCs w:val="22"/>
    </w:rPr>
  </w:style>
  <w:style w:type="character" w:customStyle="1" w:styleId="FontStyle320">
    <w:name w:val="Font Style320"/>
    <w:uiPriority w:val="99"/>
    <w:rsid w:val="00EE44A3"/>
    <w:rPr>
      <w:rFonts w:ascii="Times New Roman" w:hAnsi="Times New Roman" w:cs="Times New Roman"/>
      <w:b/>
      <w:bCs/>
      <w:spacing w:val="-10"/>
      <w:sz w:val="22"/>
      <w:szCs w:val="22"/>
    </w:rPr>
  </w:style>
  <w:style w:type="character" w:customStyle="1" w:styleId="FontStyle352">
    <w:name w:val="Font Style352"/>
    <w:uiPriority w:val="99"/>
    <w:rsid w:val="00EE44A3"/>
    <w:rPr>
      <w:rFonts w:ascii="Times New Roman" w:hAnsi="Times New Roman" w:cs="Times New Roman"/>
      <w:b/>
      <w:bCs/>
      <w:sz w:val="16"/>
      <w:szCs w:val="16"/>
    </w:rPr>
  </w:style>
  <w:style w:type="character" w:customStyle="1" w:styleId="FontStyle356">
    <w:name w:val="Font Style356"/>
    <w:uiPriority w:val="99"/>
    <w:rsid w:val="00EE44A3"/>
    <w:rPr>
      <w:rFonts w:ascii="Times New Roman" w:hAnsi="Times New Roman" w:cs="Times New Roman"/>
      <w:b/>
      <w:bCs/>
      <w:spacing w:val="-10"/>
      <w:sz w:val="22"/>
      <w:szCs w:val="22"/>
    </w:rPr>
  </w:style>
  <w:style w:type="character" w:customStyle="1" w:styleId="FontStyle298">
    <w:name w:val="Font Style298"/>
    <w:uiPriority w:val="99"/>
    <w:rsid w:val="00EE44A3"/>
    <w:rPr>
      <w:rFonts w:ascii="Times New Roman" w:hAnsi="Times New Roman" w:cs="Times New Roman"/>
      <w:sz w:val="18"/>
      <w:szCs w:val="18"/>
    </w:rPr>
  </w:style>
  <w:style w:type="character" w:customStyle="1" w:styleId="FontStyle311">
    <w:name w:val="Font Style311"/>
    <w:uiPriority w:val="99"/>
    <w:rsid w:val="00EE44A3"/>
    <w:rPr>
      <w:rFonts w:ascii="Times New Roman" w:hAnsi="Times New Roman" w:cs="Times New Roman"/>
      <w:b/>
      <w:bCs/>
      <w:spacing w:val="-10"/>
      <w:sz w:val="18"/>
      <w:szCs w:val="18"/>
    </w:rPr>
  </w:style>
  <w:style w:type="character" w:customStyle="1" w:styleId="FontStyle332">
    <w:name w:val="Font Style332"/>
    <w:uiPriority w:val="99"/>
    <w:rsid w:val="00EE44A3"/>
    <w:rPr>
      <w:rFonts w:ascii="Times New Roman" w:hAnsi="Times New Roman" w:cs="Times New Roman"/>
      <w:b/>
      <w:bCs/>
      <w:i/>
      <w:iCs/>
      <w:spacing w:val="-10"/>
      <w:sz w:val="20"/>
      <w:szCs w:val="20"/>
    </w:rPr>
  </w:style>
  <w:style w:type="character" w:customStyle="1" w:styleId="FontStyle371">
    <w:name w:val="Font Style371"/>
    <w:uiPriority w:val="99"/>
    <w:rsid w:val="00EE44A3"/>
    <w:rPr>
      <w:rFonts w:ascii="Times New Roman" w:hAnsi="Times New Roman" w:cs="Times New Roman"/>
      <w:sz w:val="16"/>
      <w:szCs w:val="16"/>
    </w:rPr>
  </w:style>
  <w:style w:type="character" w:customStyle="1" w:styleId="FontStyle350">
    <w:name w:val="Font Style350"/>
    <w:uiPriority w:val="99"/>
    <w:rsid w:val="00EE44A3"/>
    <w:rPr>
      <w:rFonts w:ascii="Times New Roman" w:hAnsi="Times New Roman" w:cs="Times New Roman"/>
      <w:b/>
      <w:bCs/>
      <w:i/>
      <w:iCs/>
      <w:sz w:val="20"/>
      <w:szCs w:val="20"/>
    </w:rPr>
  </w:style>
  <w:style w:type="paragraph" w:customStyle="1" w:styleId="Style8">
    <w:name w:val="Style8"/>
    <w:basedOn w:val="Normal"/>
    <w:uiPriority w:val="99"/>
    <w:qFormat/>
    <w:rsid w:val="00EE44A3"/>
    <w:pPr>
      <w:widowControl w:val="0"/>
      <w:autoSpaceDE w:val="0"/>
      <w:autoSpaceDN w:val="0"/>
      <w:adjustRightInd w:val="0"/>
    </w:pPr>
    <w:rPr>
      <w:sz w:val="24"/>
    </w:rPr>
  </w:style>
  <w:style w:type="paragraph" w:customStyle="1" w:styleId="Style5">
    <w:name w:val="Style5"/>
    <w:basedOn w:val="Normal"/>
    <w:uiPriority w:val="99"/>
    <w:qFormat/>
    <w:rsid w:val="00EE44A3"/>
    <w:pPr>
      <w:widowControl w:val="0"/>
      <w:autoSpaceDE w:val="0"/>
      <w:autoSpaceDN w:val="0"/>
      <w:adjustRightInd w:val="0"/>
      <w:spacing w:line="230" w:lineRule="exact"/>
      <w:jc w:val="both"/>
    </w:pPr>
    <w:rPr>
      <w:sz w:val="24"/>
    </w:rPr>
  </w:style>
  <w:style w:type="character" w:customStyle="1" w:styleId="FontStyle351">
    <w:name w:val="Font Style351"/>
    <w:uiPriority w:val="99"/>
    <w:rsid w:val="00EE44A3"/>
    <w:rPr>
      <w:rFonts w:ascii="Times New Roman" w:hAnsi="Times New Roman" w:cs="Times New Roman"/>
      <w:b/>
      <w:bCs/>
      <w:sz w:val="22"/>
      <w:szCs w:val="22"/>
    </w:rPr>
  </w:style>
  <w:style w:type="paragraph" w:customStyle="1" w:styleId="Style100">
    <w:name w:val="Style10"/>
    <w:basedOn w:val="Normal"/>
    <w:uiPriority w:val="99"/>
    <w:qFormat/>
    <w:rsid w:val="00EE44A3"/>
    <w:pPr>
      <w:widowControl w:val="0"/>
      <w:autoSpaceDE w:val="0"/>
      <w:autoSpaceDN w:val="0"/>
      <w:adjustRightInd w:val="0"/>
      <w:spacing w:line="230" w:lineRule="exact"/>
    </w:pPr>
    <w:rPr>
      <w:sz w:val="24"/>
    </w:rPr>
  </w:style>
  <w:style w:type="paragraph" w:customStyle="1" w:styleId="Style130">
    <w:name w:val="Style130"/>
    <w:basedOn w:val="Normal"/>
    <w:uiPriority w:val="99"/>
    <w:qFormat/>
    <w:rsid w:val="00EE44A3"/>
    <w:pPr>
      <w:widowControl w:val="0"/>
      <w:autoSpaceDE w:val="0"/>
      <w:autoSpaceDN w:val="0"/>
      <w:adjustRightInd w:val="0"/>
      <w:jc w:val="both"/>
    </w:pPr>
    <w:rPr>
      <w:sz w:val="24"/>
    </w:rPr>
  </w:style>
  <w:style w:type="character" w:customStyle="1" w:styleId="FontStyle369">
    <w:name w:val="Font Style369"/>
    <w:uiPriority w:val="99"/>
    <w:rsid w:val="00EE44A3"/>
    <w:rPr>
      <w:rFonts w:ascii="Times New Roman" w:hAnsi="Times New Roman" w:cs="Times New Roman"/>
      <w:b/>
      <w:bCs/>
      <w:spacing w:val="-10"/>
      <w:sz w:val="20"/>
      <w:szCs w:val="20"/>
    </w:rPr>
  </w:style>
  <w:style w:type="character" w:customStyle="1" w:styleId="FontStyle357">
    <w:name w:val="Font Style357"/>
    <w:uiPriority w:val="99"/>
    <w:rsid w:val="00EE44A3"/>
    <w:rPr>
      <w:rFonts w:ascii="Times New Roman" w:hAnsi="Times New Roman" w:cs="Times New Roman"/>
      <w:b/>
      <w:bCs/>
      <w:spacing w:val="-10"/>
      <w:sz w:val="22"/>
      <w:szCs w:val="22"/>
    </w:rPr>
  </w:style>
  <w:style w:type="paragraph" w:customStyle="1" w:styleId="Style67">
    <w:name w:val="Style67"/>
    <w:basedOn w:val="Normal"/>
    <w:uiPriority w:val="99"/>
    <w:qFormat/>
    <w:rsid w:val="00EE44A3"/>
    <w:pPr>
      <w:widowControl w:val="0"/>
      <w:autoSpaceDE w:val="0"/>
      <w:autoSpaceDN w:val="0"/>
      <w:adjustRightInd w:val="0"/>
      <w:spacing w:line="274" w:lineRule="exact"/>
      <w:jc w:val="both"/>
    </w:pPr>
    <w:rPr>
      <w:sz w:val="24"/>
    </w:rPr>
  </w:style>
  <w:style w:type="character" w:customStyle="1" w:styleId="FontStyle360">
    <w:name w:val="Font Style360"/>
    <w:uiPriority w:val="99"/>
    <w:rsid w:val="00EE44A3"/>
    <w:rPr>
      <w:rFonts w:ascii="Times New Roman" w:hAnsi="Times New Roman" w:cs="Times New Roman"/>
      <w:sz w:val="20"/>
      <w:szCs w:val="20"/>
    </w:rPr>
  </w:style>
  <w:style w:type="character" w:customStyle="1" w:styleId="FontStyle374">
    <w:name w:val="Font Style374"/>
    <w:uiPriority w:val="99"/>
    <w:rsid w:val="00EE44A3"/>
    <w:rPr>
      <w:rFonts w:ascii="Times New Roman" w:hAnsi="Times New Roman" w:cs="Times New Roman"/>
      <w:b/>
      <w:bCs/>
      <w:spacing w:val="-10"/>
      <w:sz w:val="22"/>
      <w:szCs w:val="22"/>
    </w:rPr>
  </w:style>
  <w:style w:type="paragraph" w:customStyle="1" w:styleId="Style300">
    <w:name w:val="Style30"/>
    <w:basedOn w:val="Normal"/>
    <w:uiPriority w:val="99"/>
    <w:qFormat/>
    <w:rsid w:val="00EE44A3"/>
    <w:pPr>
      <w:widowControl w:val="0"/>
      <w:autoSpaceDE w:val="0"/>
      <w:autoSpaceDN w:val="0"/>
      <w:adjustRightInd w:val="0"/>
      <w:spacing w:line="191" w:lineRule="exact"/>
      <w:jc w:val="both"/>
    </w:pPr>
    <w:rPr>
      <w:sz w:val="24"/>
    </w:rPr>
  </w:style>
  <w:style w:type="character" w:customStyle="1" w:styleId="FontStyle314">
    <w:name w:val="Font Style314"/>
    <w:uiPriority w:val="99"/>
    <w:rsid w:val="00EE44A3"/>
    <w:rPr>
      <w:rFonts w:ascii="Times New Roman" w:hAnsi="Times New Roman" w:cs="Times New Roman"/>
      <w:smallCaps/>
      <w:sz w:val="16"/>
      <w:szCs w:val="16"/>
    </w:rPr>
  </w:style>
  <w:style w:type="paragraph" w:customStyle="1" w:styleId="Style93">
    <w:name w:val="Style93"/>
    <w:basedOn w:val="Normal"/>
    <w:uiPriority w:val="99"/>
    <w:qFormat/>
    <w:rsid w:val="00EE44A3"/>
    <w:pPr>
      <w:widowControl w:val="0"/>
      <w:autoSpaceDE w:val="0"/>
      <w:autoSpaceDN w:val="0"/>
      <w:adjustRightInd w:val="0"/>
      <w:spacing w:line="229" w:lineRule="exact"/>
    </w:pPr>
    <w:rPr>
      <w:sz w:val="24"/>
    </w:rPr>
  </w:style>
  <w:style w:type="paragraph" w:customStyle="1" w:styleId="Style176">
    <w:name w:val="Style176"/>
    <w:basedOn w:val="Normal"/>
    <w:uiPriority w:val="99"/>
    <w:qFormat/>
    <w:rsid w:val="00EE44A3"/>
    <w:pPr>
      <w:widowControl w:val="0"/>
      <w:autoSpaceDE w:val="0"/>
      <w:autoSpaceDN w:val="0"/>
      <w:adjustRightInd w:val="0"/>
      <w:spacing w:line="207" w:lineRule="exact"/>
    </w:pPr>
    <w:rPr>
      <w:sz w:val="24"/>
    </w:rPr>
  </w:style>
  <w:style w:type="paragraph" w:customStyle="1" w:styleId="boldcitation">
    <w:name w:val="bold citation"/>
    <w:basedOn w:val="Normal"/>
    <w:qFormat/>
    <w:rsid w:val="00EE44A3"/>
    <w:rPr>
      <w:b/>
      <w:sz w:val="28"/>
      <w:u w:val="thick"/>
    </w:rPr>
  </w:style>
  <w:style w:type="character" w:customStyle="1" w:styleId="CardsCharCharChar">
    <w:name w:val="Cards Char Char Char"/>
    <w:rsid w:val="00EE44A3"/>
    <w:rPr>
      <w:szCs w:val="24"/>
      <w:lang w:val="en-US" w:eastAsia="en-US" w:bidi="ar-SA"/>
    </w:rPr>
  </w:style>
  <w:style w:type="character" w:customStyle="1" w:styleId="CardsCharCharCharChar">
    <w:name w:val="Cards Char Char Char Char"/>
    <w:rsid w:val="00EE44A3"/>
    <w:rPr>
      <w:szCs w:val="24"/>
      <w:lang w:val="en-US" w:eastAsia="en-US" w:bidi="ar-SA"/>
    </w:rPr>
  </w:style>
  <w:style w:type="paragraph" w:customStyle="1" w:styleId="NoSpacingCharCharChar">
    <w:name w:val="No Spacing Char Char Char"/>
    <w:next w:val="Normal"/>
    <w:qFormat/>
    <w:rsid w:val="00EE44A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E44A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EE44A3"/>
    <w:rPr>
      <w:rFonts w:ascii="Garamond" w:hAnsi="Garamond"/>
    </w:rPr>
  </w:style>
  <w:style w:type="paragraph" w:customStyle="1" w:styleId="INDENTEDPARAGRAPH">
    <w:name w:val="INDENTED PARAGRAPH"/>
    <w:qFormat/>
    <w:rsid w:val="00EE44A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E44A3"/>
  </w:style>
  <w:style w:type="paragraph" w:customStyle="1" w:styleId="TagChar1CharCharCharChar">
    <w:name w:val="Tag Char1 Char Char Char Char"/>
    <w:basedOn w:val="Normal"/>
    <w:qFormat/>
    <w:rsid w:val="00EE44A3"/>
    <w:pPr>
      <w:overflowPunct w:val="0"/>
      <w:autoSpaceDE w:val="0"/>
      <w:autoSpaceDN w:val="0"/>
      <w:adjustRightInd w:val="0"/>
      <w:textAlignment w:val="baseline"/>
    </w:pPr>
    <w:rPr>
      <w:rFonts w:ascii="Palatino Linotype"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E44A3"/>
    <w:rPr>
      <w:b/>
      <w:sz w:val="24"/>
    </w:rPr>
  </w:style>
  <w:style w:type="paragraph" w:customStyle="1" w:styleId="RepeatHeader0">
    <w:name w:val="Repeat Header"/>
    <w:basedOn w:val="HeaderDebate"/>
    <w:qFormat/>
    <w:rsid w:val="00EE44A3"/>
    <w:pPr>
      <w:outlineLvl w:val="1"/>
    </w:pPr>
    <w:rPr>
      <w:szCs w:val="48"/>
    </w:rPr>
  </w:style>
  <w:style w:type="character" w:customStyle="1" w:styleId="sectiontitle">
    <w:name w:val="sectiontitle"/>
    <w:basedOn w:val="DefaultParagraphFont"/>
    <w:rsid w:val="00EE44A3"/>
  </w:style>
  <w:style w:type="character" w:customStyle="1" w:styleId="sectionsubtitle">
    <w:name w:val="sectionsubtitle"/>
    <w:basedOn w:val="DefaultParagraphFont"/>
    <w:rsid w:val="00EE44A3"/>
  </w:style>
  <w:style w:type="character" w:customStyle="1" w:styleId="EvidenceTag">
    <w:name w:val="Evidence Tag"/>
    <w:rsid w:val="00EE44A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E44A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E44A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E44A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E44A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E44A3"/>
  </w:style>
  <w:style w:type="character" w:customStyle="1" w:styleId="StyleUnderlineUnderlineChar">
    <w:name w:val="Style Underline + Underline Char"/>
    <w:rsid w:val="00EE44A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E44A3"/>
    <w:pPr>
      <w:ind w:left="288"/>
    </w:pPr>
    <w:rPr>
      <w:sz w:val="20"/>
      <w:u w:val="thick"/>
    </w:rPr>
  </w:style>
  <w:style w:type="character" w:customStyle="1" w:styleId="UnderlineCardsChar">
    <w:name w:val="Underline Cards Char"/>
    <w:link w:val="UnderlineCards"/>
    <w:rsid w:val="00EE44A3"/>
    <w:rPr>
      <w:rFonts w:ascii="Times New Roman" w:hAnsi="Times New Roman" w:cs="Calibri"/>
      <w:sz w:val="20"/>
      <w:u w:val="thick"/>
    </w:rPr>
  </w:style>
  <w:style w:type="paragraph" w:customStyle="1" w:styleId="SmallCards">
    <w:name w:val="Small Cards"/>
    <w:basedOn w:val="Cards"/>
    <w:link w:val="SmallCardsChar"/>
    <w:qFormat/>
    <w:rsid w:val="00EE44A3"/>
    <w:pPr>
      <w:ind w:left="288"/>
    </w:pPr>
    <w:rPr>
      <w:sz w:val="14"/>
    </w:rPr>
  </w:style>
  <w:style w:type="character" w:customStyle="1" w:styleId="SmallCardsChar">
    <w:name w:val="Small Cards Char"/>
    <w:link w:val="SmallCards"/>
    <w:rsid w:val="00EE44A3"/>
    <w:rPr>
      <w:rFonts w:ascii="Times New Roman" w:hAnsi="Times New Roman" w:cs="Calibri"/>
      <w:sz w:val="14"/>
    </w:rPr>
  </w:style>
  <w:style w:type="paragraph" w:customStyle="1" w:styleId="ReadingCites">
    <w:name w:val="Reading Cites"/>
    <w:basedOn w:val="Normal"/>
    <w:link w:val="ReadingCitesChar"/>
    <w:qFormat/>
    <w:rsid w:val="00EE44A3"/>
    <w:rPr>
      <w:b/>
      <w:sz w:val="20"/>
      <w:szCs w:val="20"/>
    </w:rPr>
  </w:style>
  <w:style w:type="character" w:customStyle="1" w:styleId="ReadingCitesChar">
    <w:name w:val="Reading Cites Char"/>
    <w:link w:val="ReadingCites"/>
    <w:rsid w:val="00EE44A3"/>
    <w:rPr>
      <w:rFonts w:ascii="Calibri" w:hAnsi="Calibri" w:cs="Calibri"/>
      <w:b/>
      <w:sz w:val="20"/>
      <w:szCs w:val="20"/>
    </w:rPr>
  </w:style>
  <w:style w:type="paragraph" w:customStyle="1" w:styleId="ContentsHeading">
    <w:name w:val="Contents Heading"/>
    <w:basedOn w:val="Heading1"/>
    <w:next w:val="Normal"/>
    <w:qFormat/>
    <w:rsid w:val="00EE44A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EE44A3"/>
    <w:pPr>
      <w:spacing w:before="100" w:beforeAutospacing="1" w:after="100" w:afterAutospacing="1"/>
    </w:pPr>
    <w:rPr>
      <w:sz w:val="20"/>
    </w:rPr>
  </w:style>
  <w:style w:type="character" w:customStyle="1" w:styleId="CharacterStyle8">
    <w:name w:val="Character Style 8"/>
    <w:rsid w:val="00EE44A3"/>
    <w:rPr>
      <w:sz w:val="22"/>
      <w:szCs w:val="22"/>
    </w:rPr>
  </w:style>
  <w:style w:type="paragraph" w:customStyle="1" w:styleId="Style110">
    <w:name w:val="Style 11"/>
    <w:qFormat/>
    <w:rsid w:val="00EE44A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E44A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E44A3"/>
    <w:rPr>
      <w:rFonts w:ascii="Arial Narrow" w:hAnsi="Arial Narrow"/>
      <w:color w:val="000000"/>
      <w:sz w:val="22"/>
      <w:szCs w:val="22"/>
      <w:u w:val="single"/>
      <w:lang w:val="en-US" w:eastAsia="en-US" w:bidi="ar-SA"/>
    </w:rPr>
  </w:style>
  <w:style w:type="character" w:customStyle="1" w:styleId="CardText1Char1">
    <w:name w:val="Card Text 1 Char1"/>
    <w:rsid w:val="00EE44A3"/>
    <w:rPr>
      <w:rFonts w:ascii="Arial Narrow" w:hAnsi="Arial Narrow"/>
      <w:color w:val="000000"/>
      <w:sz w:val="22"/>
      <w:szCs w:val="22"/>
      <w:u w:val="single"/>
      <w:lang w:val="en-US" w:eastAsia="en-US" w:bidi="ar-SA"/>
    </w:rPr>
  </w:style>
  <w:style w:type="paragraph" w:customStyle="1" w:styleId="Style52">
    <w:name w:val="Style 5"/>
    <w:qFormat/>
    <w:rsid w:val="00EE44A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EE44A3"/>
    <w:rPr>
      <w:rFonts w:ascii="Times New Roman" w:eastAsia="Times" w:hAnsi="Times New Roman" w:cs="Arial"/>
      <w:b/>
      <w:bCs/>
      <w:iCs/>
      <w:noProof/>
      <w:sz w:val="24"/>
      <w:szCs w:val="24"/>
      <w:lang w:val="en-US" w:eastAsia="en-US" w:bidi="ar-SA"/>
    </w:rPr>
  </w:style>
  <w:style w:type="character" w:customStyle="1" w:styleId="arttitle1">
    <w:name w:val="arttitle1"/>
    <w:rsid w:val="00EE44A3"/>
    <w:rPr>
      <w:b/>
      <w:bCs/>
      <w:color w:val="695B54"/>
    </w:rPr>
  </w:style>
  <w:style w:type="paragraph" w:customStyle="1" w:styleId="Heading11">
    <w:name w:val="Heading 11"/>
    <w:basedOn w:val="Normal"/>
    <w:next w:val="Normal"/>
    <w:qFormat/>
    <w:rsid w:val="00EE44A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E44A3"/>
    <w:pPr>
      <w:keepLines w:val="0"/>
      <w:pageBreakBefore w:val="0"/>
      <w:spacing w:before="0"/>
      <w:jc w:val="left"/>
    </w:pPr>
    <w:rPr>
      <w:rFonts w:eastAsia="Times New Roman" w:cs="Arial"/>
      <w:bCs/>
      <w:sz w:val="22"/>
      <w:szCs w:val="26"/>
    </w:rPr>
  </w:style>
  <w:style w:type="character" w:customStyle="1" w:styleId="TextHeadingChar">
    <w:name w:val="Text Heading Char"/>
    <w:rsid w:val="00EE44A3"/>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EE44A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E44A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EE44A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EE44A3"/>
    <w:rPr>
      <w:rFonts w:ascii="Cambria" w:eastAsia="Cambria" w:hAnsi="Cambria"/>
      <w:b/>
      <w:caps/>
      <w:sz w:val="24"/>
    </w:rPr>
  </w:style>
  <w:style w:type="paragraph" w:customStyle="1" w:styleId="StyleDebateBodyBefore12pt">
    <w:name w:val="Style Debate Body + Before:  12 pt"/>
    <w:basedOn w:val="Normal"/>
    <w:next w:val="Normal"/>
    <w:qFormat/>
    <w:rsid w:val="00EE44A3"/>
    <w:pPr>
      <w:spacing w:before="240"/>
    </w:pPr>
    <w:rPr>
      <w:bCs/>
      <w:sz w:val="20"/>
      <w:szCs w:val="20"/>
    </w:rPr>
  </w:style>
  <w:style w:type="paragraph" w:customStyle="1" w:styleId="StyleDebateBodyBefore12pt1">
    <w:name w:val="Style Debate Body + Before:  12 pt1"/>
    <w:basedOn w:val="Normal"/>
    <w:qFormat/>
    <w:rsid w:val="00EE44A3"/>
    <w:pPr>
      <w:spacing w:before="240"/>
    </w:pPr>
    <w:rPr>
      <w:bCs/>
      <w:sz w:val="20"/>
      <w:szCs w:val="20"/>
    </w:rPr>
  </w:style>
  <w:style w:type="paragraph" w:customStyle="1" w:styleId="PageNumber11">
    <w:name w:val="Page Number11"/>
    <w:basedOn w:val="Normal"/>
    <w:next w:val="Normal"/>
    <w:qFormat/>
    <w:rsid w:val="00EE44A3"/>
    <w:rPr>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EE44A3"/>
    <w:rPr>
      <w:rFonts w:eastAsia="SimSun" w:cs="Arial"/>
      <w:b/>
      <w:bCs/>
      <w:iCs/>
      <w:sz w:val="24"/>
      <w:szCs w:val="28"/>
      <w:lang w:val="en-US" w:eastAsia="zh-CN" w:bidi="ar-SA"/>
    </w:rPr>
  </w:style>
  <w:style w:type="character" w:customStyle="1" w:styleId="Char31">
    <w:name w:val="Char31"/>
    <w:rsid w:val="00EE44A3"/>
    <w:rPr>
      <w:rFonts w:cs="Arial"/>
      <w:bCs/>
      <w:u w:val="thick"/>
      <w:lang w:val="en-US" w:eastAsia="en-US" w:bidi="ar-SA"/>
    </w:rPr>
  </w:style>
  <w:style w:type="paragraph" w:customStyle="1" w:styleId="StyleHeading1Centered">
    <w:name w:val="Style Heading 1 + Centered"/>
    <w:basedOn w:val="Heading1"/>
    <w:qFormat/>
    <w:rsid w:val="00EE44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EE44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EE44A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EE44A3"/>
    <w:pPr>
      <w:spacing w:before="120"/>
    </w:pPr>
    <w:rPr>
      <w:sz w:val="20"/>
    </w:rPr>
  </w:style>
  <w:style w:type="character" w:customStyle="1" w:styleId="underliningChar3">
    <w:name w:val="underlining Char"/>
    <w:rsid w:val="00EE44A3"/>
    <w:rPr>
      <w:b/>
      <w:szCs w:val="24"/>
      <w:u w:val="single"/>
      <w:lang w:val="en-US" w:eastAsia="en-US" w:bidi="ar-SA"/>
    </w:rPr>
  </w:style>
  <w:style w:type="character" w:customStyle="1" w:styleId="notreadChar">
    <w:name w:val="not read Char"/>
    <w:rsid w:val="00EE44A3"/>
    <w:rPr>
      <w:sz w:val="18"/>
      <w:szCs w:val="24"/>
      <w:lang w:val="en-US" w:eastAsia="en-US" w:bidi="ar-SA"/>
    </w:rPr>
  </w:style>
  <w:style w:type="paragraph" w:customStyle="1" w:styleId="StyleStrong10ptNotBold">
    <w:name w:val="Style Strong + 10 pt Not Bold"/>
    <w:basedOn w:val="Normal"/>
    <w:autoRedefine/>
    <w:qFormat/>
    <w:rsid w:val="00EE44A3"/>
    <w:pPr>
      <w:ind w:left="720" w:hanging="360"/>
    </w:pPr>
    <w:rPr>
      <w:sz w:val="26"/>
      <w:szCs w:val="26"/>
    </w:rPr>
  </w:style>
  <w:style w:type="character" w:customStyle="1" w:styleId="smallCharChar0">
    <w:name w:val="small Char Char"/>
    <w:rsid w:val="00EE44A3"/>
    <w:rPr>
      <w:rFonts w:ascii="Times New Roman" w:eastAsia="Times New Roman" w:hAnsi="Times New Roman" w:cs="Times New Roman"/>
      <w:sz w:val="12"/>
      <w:szCs w:val="16"/>
    </w:rPr>
  </w:style>
  <w:style w:type="character" w:customStyle="1" w:styleId="Undlerine">
    <w:name w:val="Undlerine"/>
    <w:qFormat/>
    <w:rsid w:val="00EE44A3"/>
    <w:rPr>
      <w:rFonts w:ascii="Times New Roman" w:hAnsi="Times New Roman"/>
      <w:w w:val="110"/>
      <w:sz w:val="20"/>
      <w:szCs w:val="20"/>
      <w:u w:val="single"/>
      <w:bdr w:val="none" w:sz="0" w:space="0" w:color="auto"/>
      <w:lang w:bidi="he-IL"/>
    </w:rPr>
  </w:style>
  <w:style w:type="character" w:customStyle="1" w:styleId="tim">
    <w:name w:val="tim"/>
    <w:qFormat/>
    <w:rsid w:val="00EE44A3"/>
    <w:rPr>
      <w:rFonts w:ascii="Times New Roman" w:hAnsi="Times New Roman"/>
      <w:sz w:val="20"/>
      <w:u w:val="single"/>
    </w:rPr>
  </w:style>
  <w:style w:type="character" w:customStyle="1" w:styleId="hl">
    <w:name w:val="hl"/>
    <w:basedOn w:val="DefaultParagraphFont"/>
    <w:rsid w:val="00EE44A3"/>
  </w:style>
  <w:style w:type="character" w:customStyle="1" w:styleId="clock1">
    <w:name w:val="clock1"/>
    <w:rsid w:val="00EE44A3"/>
    <w:rPr>
      <w:color w:val="B51B1B"/>
    </w:rPr>
  </w:style>
  <w:style w:type="character" w:customStyle="1" w:styleId="smallChar10">
    <w:name w:val="small Char1"/>
    <w:rsid w:val="00EE44A3"/>
    <w:rPr>
      <w:sz w:val="12"/>
      <w:szCs w:val="16"/>
      <w:lang w:val="en-US" w:eastAsia="en-US" w:bidi="ar-SA"/>
    </w:rPr>
  </w:style>
  <w:style w:type="character" w:customStyle="1" w:styleId="SmallCardsCharChar">
    <w:name w:val="Small Cards Char Char"/>
    <w:rsid w:val="00EE44A3"/>
    <w:rPr>
      <w:sz w:val="14"/>
      <w:szCs w:val="24"/>
      <w:lang w:val="en-US" w:eastAsia="en-US" w:bidi="ar-SA"/>
    </w:rPr>
  </w:style>
  <w:style w:type="paragraph" w:customStyle="1" w:styleId="NormalCards">
    <w:name w:val="Normal Cards"/>
    <w:basedOn w:val="Normal"/>
    <w:qFormat/>
    <w:rsid w:val="00EE44A3"/>
    <w:pPr>
      <w:ind w:left="288"/>
    </w:pPr>
    <w:rPr>
      <w:sz w:val="20"/>
    </w:rPr>
  </w:style>
  <w:style w:type="character" w:customStyle="1" w:styleId="iniciales">
    <w:name w:val="iniciales"/>
    <w:basedOn w:val="DefaultParagraphFont"/>
    <w:rsid w:val="00EE44A3"/>
  </w:style>
  <w:style w:type="character" w:customStyle="1" w:styleId="Style10ptBoldUnderline">
    <w:name w:val="Style 10 pt Bold Underline"/>
    <w:rsid w:val="00EE44A3"/>
    <w:rPr>
      <w:b/>
      <w:bCs/>
      <w:sz w:val="20"/>
      <w:u w:val="single"/>
    </w:rPr>
  </w:style>
  <w:style w:type="paragraph" w:customStyle="1" w:styleId="outdent">
    <w:name w:val="outdent"/>
    <w:basedOn w:val="Normal"/>
    <w:qFormat/>
    <w:rsid w:val="00EE44A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EE44A3"/>
    <w:pPr>
      <w:spacing w:before="100" w:beforeAutospacing="1" w:after="100" w:afterAutospacing="1"/>
    </w:pPr>
    <w:rPr>
      <w:sz w:val="24"/>
    </w:rPr>
  </w:style>
  <w:style w:type="paragraph" w:customStyle="1" w:styleId="bulletfollow">
    <w:name w:val="bulletfollow"/>
    <w:basedOn w:val="Normal"/>
    <w:qFormat/>
    <w:rsid w:val="00EE44A3"/>
    <w:pPr>
      <w:spacing w:before="100" w:beforeAutospacing="1" w:after="100" w:afterAutospacing="1"/>
    </w:pPr>
    <w:rPr>
      <w:sz w:val="24"/>
    </w:rPr>
  </w:style>
  <w:style w:type="paragraph" w:customStyle="1" w:styleId="bulleted">
    <w:name w:val="bulleted"/>
    <w:basedOn w:val="Normal"/>
    <w:qFormat/>
    <w:rsid w:val="00EE44A3"/>
    <w:pPr>
      <w:spacing w:before="100" w:beforeAutospacing="1" w:after="100" w:afterAutospacing="1"/>
    </w:pPr>
    <w:rPr>
      <w:sz w:val="24"/>
    </w:rPr>
  </w:style>
  <w:style w:type="paragraph" w:customStyle="1" w:styleId="Strikethrough0">
    <w:name w:val="Strikethrough"/>
    <w:next w:val="Normal"/>
    <w:link w:val="StrikethroughChar"/>
    <w:qFormat/>
    <w:rsid w:val="00EE44A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EE44A3"/>
    <w:rPr>
      <w:rFonts w:ascii="Times New Roman" w:eastAsia="Times New Roman" w:hAnsi="Times New Roman" w:cs="Times New Roman"/>
      <w:strike/>
      <w:sz w:val="20"/>
      <w:szCs w:val="20"/>
    </w:rPr>
  </w:style>
  <w:style w:type="character" w:customStyle="1" w:styleId="UnderlineCardsCharChar">
    <w:name w:val="Underline Cards Char Char"/>
    <w:rsid w:val="00EE44A3"/>
    <w:rPr>
      <w:rFonts w:eastAsia="SimSun"/>
      <w:szCs w:val="24"/>
      <w:u w:val="thick"/>
      <w:lang w:val="en-US" w:eastAsia="en-US" w:bidi="ar-SA"/>
    </w:rPr>
  </w:style>
  <w:style w:type="paragraph" w:customStyle="1" w:styleId="authorgroup">
    <w:name w:val="authorgroup"/>
    <w:basedOn w:val="Normal"/>
    <w:qFormat/>
    <w:rsid w:val="00EE44A3"/>
    <w:pPr>
      <w:spacing w:before="100" w:beforeAutospacing="1" w:after="100" w:afterAutospacing="1"/>
    </w:pPr>
    <w:rPr>
      <w:rFonts w:eastAsia="Calibri"/>
      <w:sz w:val="24"/>
    </w:rPr>
  </w:style>
  <w:style w:type="paragraph" w:customStyle="1" w:styleId="affiliation1">
    <w:name w:val="affiliation1"/>
    <w:basedOn w:val="Normal"/>
    <w:qFormat/>
    <w:rsid w:val="00EE44A3"/>
    <w:pPr>
      <w:spacing w:before="100" w:beforeAutospacing="1" w:after="100" w:afterAutospacing="1"/>
    </w:pPr>
    <w:rPr>
      <w:rFonts w:eastAsia="Calibri"/>
      <w:sz w:val="24"/>
    </w:rPr>
  </w:style>
  <w:style w:type="character" w:customStyle="1" w:styleId="smallcapitals">
    <w:name w:val="smallcapitals"/>
    <w:basedOn w:val="DefaultParagraphFont"/>
    <w:rsid w:val="00EE44A3"/>
  </w:style>
  <w:style w:type="character" w:customStyle="1" w:styleId="number0">
    <w:name w:val="number"/>
    <w:basedOn w:val="DefaultParagraphFont"/>
    <w:rsid w:val="00EE44A3"/>
  </w:style>
  <w:style w:type="character" w:customStyle="1" w:styleId="articlebody1">
    <w:name w:val="articlebody1"/>
    <w:rsid w:val="00EE44A3"/>
  </w:style>
  <w:style w:type="character" w:customStyle="1" w:styleId="small1">
    <w:name w:val="small1"/>
    <w:rsid w:val="00EE44A3"/>
  </w:style>
  <w:style w:type="character" w:customStyle="1" w:styleId="AuthorDateChar1">
    <w:name w:val="Author/Date Char1"/>
    <w:rsid w:val="00EE44A3"/>
    <w:rPr>
      <w:rFonts w:eastAsia="Times New Roman" w:cs="Arial"/>
      <w:b/>
      <w:sz w:val="24"/>
      <w:u w:val="single"/>
    </w:rPr>
  </w:style>
  <w:style w:type="character" w:customStyle="1" w:styleId="Normal30">
    <w:name w:val="Normal3"/>
    <w:basedOn w:val="DefaultParagraphFont"/>
    <w:rsid w:val="00EE44A3"/>
  </w:style>
  <w:style w:type="paragraph" w:customStyle="1" w:styleId="PageNumber8">
    <w:name w:val="Page Number8"/>
    <w:basedOn w:val="Normal"/>
    <w:next w:val="Normal"/>
    <w:qFormat/>
    <w:rsid w:val="00EE44A3"/>
    <w:rPr>
      <w:rFonts w:ascii="Times New Roman" w:hAnsi="Times New Roman"/>
      <w:sz w:val="20"/>
    </w:rPr>
  </w:style>
  <w:style w:type="paragraph" w:customStyle="1" w:styleId="Heading12">
    <w:name w:val="Heading 12"/>
    <w:basedOn w:val="Normal"/>
    <w:next w:val="Normal"/>
    <w:qFormat/>
    <w:rsid w:val="00EE44A3"/>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EE44A3"/>
  </w:style>
  <w:style w:type="character" w:customStyle="1" w:styleId="articledate">
    <w:name w:val="articledate"/>
    <w:basedOn w:val="DefaultParagraphFont"/>
    <w:rsid w:val="00EE44A3"/>
  </w:style>
  <w:style w:type="character" w:customStyle="1" w:styleId="post-byline">
    <w:name w:val="post-byline"/>
    <w:basedOn w:val="DefaultParagraphFont"/>
    <w:rsid w:val="00EE44A3"/>
  </w:style>
  <w:style w:type="character" w:customStyle="1" w:styleId="metadate">
    <w:name w:val="meta_date"/>
    <w:basedOn w:val="DefaultParagraphFont"/>
    <w:rsid w:val="00EE44A3"/>
  </w:style>
  <w:style w:type="character" w:customStyle="1" w:styleId="fa">
    <w:name w:val="fa"/>
    <w:basedOn w:val="DefaultParagraphFont"/>
    <w:rsid w:val="00EE44A3"/>
  </w:style>
  <w:style w:type="character" w:customStyle="1" w:styleId="longname">
    <w:name w:val="longname"/>
    <w:basedOn w:val="DefaultParagraphFont"/>
    <w:rsid w:val="00EE44A3"/>
  </w:style>
  <w:style w:type="character" w:customStyle="1" w:styleId="echocontainer">
    <w:name w:val="echo_container"/>
    <w:basedOn w:val="DefaultParagraphFont"/>
    <w:rsid w:val="00EE44A3"/>
  </w:style>
  <w:style w:type="character" w:customStyle="1" w:styleId="comment-display">
    <w:name w:val="comment-display"/>
    <w:basedOn w:val="DefaultParagraphFont"/>
    <w:rsid w:val="00EE44A3"/>
  </w:style>
  <w:style w:type="paragraph" w:customStyle="1" w:styleId="comment-count-label">
    <w:name w:val="comment-count-label"/>
    <w:basedOn w:val="Normal"/>
    <w:qFormat/>
    <w:rsid w:val="00EE44A3"/>
    <w:pPr>
      <w:spacing w:before="100" w:beforeAutospacing="1" w:after="100" w:afterAutospacing="1"/>
    </w:pPr>
    <w:rPr>
      <w:rFonts w:ascii="Times" w:hAnsi="Times"/>
      <w:sz w:val="20"/>
      <w:szCs w:val="20"/>
    </w:rPr>
  </w:style>
  <w:style w:type="character" w:customStyle="1" w:styleId="echo-counter">
    <w:name w:val="echo-counter"/>
    <w:basedOn w:val="DefaultParagraphFont"/>
    <w:rsid w:val="00EE44A3"/>
  </w:style>
  <w:style w:type="character" w:customStyle="1" w:styleId="discussion-policy">
    <w:name w:val="discussion-policy"/>
    <w:basedOn w:val="DefaultParagraphFont"/>
    <w:rsid w:val="00EE44A3"/>
  </w:style>
  <w:style w:type="character" w:customStyle="1" w:styleId="echo-apps-conversations-streamcaption">
    <w:name w:val="echo-apps-conversations-streamcaption"/>
    <w:basedOn w:val="DefaultParagraphFont"/>
    <w:rsid w:val="00EE44A3"/>
  </w:style>
  <w:style w:type="character" w:customStyle="1" w:styleId="echo-streamserver-controls-stream-item-text">
    <w:name w:val="echo-streamserver-controls-stream-item-text"/>
    <w:basedOn w:val="DefaultParagraphFont"/>
    <w:rsid w:val="00EE44A3"/>
  </w:style>
  <w:style w:type="character" w:customStyle="1" w:styleId="echo-streamserver-controls-facepile-more">
    <w:name w:val="echo-streamserver-controls-facepile-more"/>
    <w:basedOn w:val="DefaultParagraphFont"/>
    <w:rsid w:val="00EE44A3"/>
  </w:style>
  <w:style w:type="character" w:customStyle="1" w:styleId="echo-primaryfont">
    <w:name w:val="echo-primaryfont"/>
    <w:basedOn w:val="DefaultParagraphFont"/>
    <w:rsid w:val="00EE44A3"/>
  </w:style>
  <w:style w:type="character" w:customStyle="1" w:styleId="section">
    <w:name w:val="section"/>
    <w:basedOn w:val="DefaultParagraphFont"/>
    <w:rsid w:val="00EE44A3"/>
  </w:style>
  <w:style w:type="character" w:customStyle="1" w:styleId="wpsr-txt-headline">
    <w:name w:val="wpsr-txt-headline"/>
    <w:basedOn w:val="DefaultParagraphFont"/>
    <w:rsid w:val="00EE44A3"/>
  </w:style>
  <w:style w:type="character" w:customStyle="1" w:styleId="asset-metabar-author">
    <w:name w:val="asset-metabar-author"/>
    <w:basedOn w:val="DefaultParagraphFont"/>
    <w:rsid w:val="00EE44A3"/>
  </w:style>
  <w:style w:type="character" w:customStyle="1" w:styleId="asset-metabar-time">
    <w:name w:val="asset-metabar-time"/>
    <w:basedOn w:val="DefaultParagraphFont"/>
    <w:rsid w:val="00EE44A3"/>
  </w:style>
  <w:style w:type="character" w:customStyle="1" w:styleId="eza-dateline">
    <w:name w:val="eza-dateline"/>
    <w:basedOn w:val="DefaultParagraphFont"/>
    <w:rsid w:val="00EE44A3"/>
  </w:style>
  <w:style w:type="character" w:customStyle="1" w:styleId="eza-authors">
    <w:name w:val="eza-authors"/>
    <w:basedOn w:val="DefaultParagraphFont"/>
    <w:rsid w:val="00EE44A3"/>
  </w:style>
  <w:style w:type="character" w:customStyle="1" w:styleId="csmstaff">
    <w:name w:val="csm_staff"/>
    <w:basedOn w:val="DefaultParagraphFont"/>
    <w:rsid w:val="00EE44A3"/>
  </w:style>
  <w:style w:type="paragraph" w:customStyle="1" w:styleId="mol-para-with-font">
    <w:name w:val="mol-para-with-font"/>
    <w:basedOn w:val="Normal"/>
    <w:qFormat/>
    <w:rsid w:val="00EE44A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E44A3"/>
  </w:style>
  <w:style w:type="character" w:customStyle="1" w:styleId="byline-text">
    <w:name w:val="byline-text"/>
    <w:basedOn w:val="DefaultParagraphFont"/>
    <w:rsid w:val="00EE44A3"/>
  </w:style>
  <w:style w:type="character" w:customStyle="1" w:styleId="slug-metadata-note">
    <w:name w:val="slug-metadata-note"/>
    <w:basedOn w:val="DefaultParagraphFont"/>
    <w:rsid w:val="00EE44A3"/>
  </w:style>
  <w:style w:type="character" w:customStyle="1" w:styleId="drop-capped">
    <w:name w:val="drop-capped"/>
    <w:basedOn w:val="DefaultParagraphFont"/>
    <w:rsid w:val="00EE44A3"/>
  </w:style>
  <w:style w:type="paragraph" w:customStyle="1" w:styleId="articleopinion-standfirst">
    <w:name w:val="articleopinion-standfirst"/>
    <w:basedOn w:val="Normal"/>
    <w:qFormat/>
    <w:rsid w:val="00EE44A3"/>
    <w:pPr>
      <w:spacing w:before="100" w:beforeAutospacing="1" w:after="100" w:afterAutospacing="1"/>
    </w:pPr>
    <w:rPr>
      <w:rFonts w:ascii="Times" w:hAnsi="Times"/>
      <w:sz w:val="20"/>
      <w:szCs w:val="20"/>
    </w:rPr>
  </w:style>
  <w:style w:type="paragraph" w:customStyle="1" w:styleId="snippet">
    <w:name w:val="snippet"/>
    <w:basedOn w:val="Normal"/>
    <w:qFormat/>
    <w:rsid w:val="00EE44A3"/>
    <w:pPr>
      <w:spacing w:before="100" w:beforeAutospacing="1" w:after="100" w:afterAutospacing="1"/>
    </w:pPr>
    <w:rPr>
      <w:rFonts w:ascii="Times" w:hAnsi="Times"/>
      <w:sz w:val="20"/>
      <w:szCs w:val="20"/>
    </w:rPr>
  </w:style>
  <w:style w:type="character" w:customStyle="1" w:styleId="thetitle">
    <w:name w:val="the_title"/>
    <w:basedOn w:val="DefaultParagraphFont"/>
    <w:rsid w:val="00EE44A3"/>
  </w:style>
  <w:style w:type="character" w:customStyle="1" w:styleId="rupee">
    <w:name w:val="rupee"/>
    <w:basedOn w:val="DefaultParagraphFont"/>
    <w:rsid w:val="00EE44A3"/>
  </w:style>
  <w:style w:type="character" w:customStyle="1" w:styleId="grey1">
    <w:name w:val="grey1"/>
    <w:basedOn w:val="DefaultParagraphFont"/>
    <w:rsid w:val="00EE44A3"/>
  </w:style>
  <w:style w:type="paragraph" w:customStyle="1" w:styleId="Pa13">
    <w:name w:val="Pa13"/>
    <w:basedOn w:val="Default"/>
    <w:next w:val="Default"/>
    <w:uiPriority w:val="99"/>
    <w:qFormat/>
    <w:rsid w:val="00EE44A3"/>
    <w:pPr>
      <w:spacing w:line="201" w:lineRule="atLeast"/>
    </w:pPr>
    <w:rPr>
      <w:rFonts w:eastAsia="Aptos"/>
      <w:color w:val="auto"/>
      <w:szCs w:val="22"/>
    </w:rPr>
  </w:style>
  <w:style w:type="paragraph" w:customStyle="1" w:styleId="Pa9">
    <w:name w:val="Pa9"/>
    <w:basedOn w:val="Default"/>
    <w:next w:val="Default"/>
    <w:uiPriority w:val="99"/>
    <w:qFormat/>
    <w:rsid w:val="00EE44A3"/>
    <w:pPr>
      <w:spacing w:line="241" w:lineRule="atLeast"/>
    </w:pPr>
    <w:rPr>
      <w:rFonts w:ascii="Gill Sans" w:eastAsia="Aptos" w:hAnsi="Gill Sans"/>
      <w:color w:val="auto"/>
      <w:szCs w:val="22"/>
    </w:rPr>
  </w:style>
  <w:style w:type="character" w:customStyle="1" w:styleId="bureau">
    <w:name w:val="bureau"/>
    <w:basedOn w:val="DefaultParagraphFont"/>
    <w:rsid w:val="00EE44A3"/>
  </w:style>
  <w:style w:type="character" w:customStyle="1" w:styleId="reporttitle">
    <w:name w:val="report_title"/>
    <w:basedOn w:val="DefaultParagraphFont"/>
    <w:rsid w:val="00EE44A3"/>
  </w:style>
  <w:style w:type="character" w:customStyle="1" w:styleId="documenttype-longreleases">
    <w:name w:val="document_type_-_long_releases"/>
    <w:basedOn w:val="DefaultParagraphFont"/>
    <w:rsid w:val="00EE44A3"/>
  </w:style>
  <w:style w:type="character" w:customStyle="1" w:styleId="alt-date">
    <w:name w:val="alt-date"/>
    <w:basedOn w:val="DefaultParagraphFont"/>
    <w:rsid w:val="00EE44A3"/>
  </w:style>
  <w:style w:type="character" w:customStyle="1" w:styleId="entry-byline">
    <w:name w:val="entry-byline"/>
    <w:basedOn w:val="DefaultParagraphFont"/>
    <w:rsid w:val="00EE44A3"/>
  </w:style>
  <w:style w:type="character" w:customStyle="1" w:styleId="taglinecontrib">
    <w:name w:val="tagline_contrib"/>
    <w:basedOn w:val="DefaultParagraphFont"/>
    <w:rsid w:val="00EE44A3"/>
  </w:style>
  <w:style w:type="character" w:customStyle="1" w:styleId="articledate0">
    <w:name w:val="article_date"/>
    <w:basedOn w:val="DefaultParagraphFont"/>
    <w:rsid w:val="00EE44A3"/>
  </w:style>
  <w:style w:type="paragraph" w:customStyle="1" w:styleId="hg-daily">
    <w:name w:val="hg-daily"/>
    <w:basedOn w:val="Normal"/>
    <w:qFormat/>
    <w:rsid w:val="00EE44A3"/>
    <w:pPr>
      <w:spacing w:before="100" w:beforeAutospacing="1" w:after="100" w:afterAutospacing="1"/>
    </w:pPr>
    <w:rPr>
      <w:rFonts w:ascii="Times" w:hAnsi="Times"/>
      <w:sz w:val="20"/>
      <w:szCs w:val="20"/>
    </w:rPr>
  </w:style>
  <w:style w:type="paragraph" w:customStyle="1" w:styleId="buttonheading">
    <w:name w:val="buttonheading"/>
    <w:basedOn w:val="Normal"/>
    <w:qFormat/>
    <w:rsid w:val="00EE44A3"/>
    <w:pPr>
      <w:spacing w:before="100" w:beforeAutospacing="1" w:after="100" w:afterAutospacing="1"/>
    </w:pPr>
    <w:rPr>
      <w:rFonts w:ascii="Times" w:hAnsi="Times"/>
      <w:sz w:val="20"/>
      <w:szCs w:val="20"/>
    </w:rPr>
  </w:style>
  <w:style w:type="character" w:customStyle="1" w:styleId="createdate">
    <w:name w:val="createdate"/>
    <w:basedOn w:val="DefaultParagraphFont"/>
    <w:rsid w:val="00EE44A3"/>
  </w:style>
  <w:style w:type="character" w:customStyle="1" w:styleId="text-label">
    <w:name w:val="text-label"/>
    <w:basedOn w:val="DefaultParagraphFont"/>
    <w:rsid w:val="00EE44A3"/>
  </w:style>
  <w:style w:type="paragraph" w:customStyle="1" w:styleId="TOC3Char">
    <w:name w:val="TOC 3 Char"/>
    <w:basedOn w:val="Normal"/>
    <w:next w:val="Normal"/>
    <w:qFormat/>
    <w:rsid w:val="00EE44A3"/>
    <w:rPr>
      <w:sz w:val="24"/>
      <w:szCs w:val="20"/>
    </w:rPr>
  </w:style>
  <w:style w:type="paragraph" w:customStyle="1" w:styleId="TOC1Char">
    <w:name w:val="TOC 1 Char"/>
    <w:basedOn w:val="Normal"/>
    <w:next w:val="Normal"/>
    <w:qFormat/>
    <w:rsid w:val="00EE44A3"/>
    <w:rPr>
      <w:b/>
      <w:sz w:val="24"/>
      <w:szCs w:val="20"/>
    </w:rPr>
  </w:style>
  <w:style w:type="paragraph" w:customStyle="1" w:styleId="NoteLevel11">
    <w:name w:val="Note Level 11"/>
    <w:basedOn w:val="Normal"/>
    <w:uiPriority w:val="99"/>
    <w:qFormat/>
    <w:rsid w:val="00EE44A3"/>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EE44A3"/>
    <w:pPr>
      <w:keepNext/>
      <w:tabs>
        <w:tab w:val="num" w:pos="1440"/>
      </w:tabs>
      <w:ind w:left="1800" w:hanging="360"/>
      <w:outlineLvl w:val="2"/>
    </w:pPr>
    <w:rPr>
      <w:rFonts w:eastAsia="MS Gothic"/>
    </w:rPr>
  </w:style>
  <w:style w:type="paragraph" w:customStyle="1" w:styleId="NoteLevel41">
    <w:name w:val="Note Level 41"/>
    <w:basedOn w:val="Normal"/>
    <w:qFormat/>
    <w:rsid w:val="00EE44A3"/>
    <w:pPr>
      <w:keepNext/>
      <w:tabs>
        <w:tab w:val="num" w:pos="2160"/>
      </w:tabs>
      <w:ind w:left="2520" w:hanging="360"/>
      <w:outlineLvl w:val="3"/>
    </w:pPr>
    <w:rPr>
      <w:rFonts w:eastAsia="MS Gothic"/>
    </w:rPr>
  </w:style>
  <w:style w:type="paragraph" w:customStyle="1" w:styleId="NoteLevel51">
    <w:name w:val="Note Level 51"/>
    <w:basedOn w:val="Normal"/>
    <w:qFormat/>
    <w:rsid w:val="00EE44A3"/>
    <w:pPr>
      <w:keepNext/>
      <w:tabs>
        <w:tab w:val="num" w:pos="2880"/>
      </w:tabs>
      <w:ind w:left="3240" w:hanging="360"/>
      <w:outlineLvl w:val="4"/>
    </w:pPr>
    <w:rPr>
      <w:rFonts w:eastAsia="MS Gothic"/>
    </w:rPr>
  </w:style>
  <w:style w:type="paragraph" w:customStyle="1" w:styleId="NoteLevel61">
    <w:name w:val="Note Level 61"/>
    <w:basedOn w:val="Normal"/>
    <w:qFormat/>
    <w:rsid w:val="00EE44A3"/>
    <w:pPr>
      <w:keepNext/>
      <w:tabs>
        <w:tab w:val="num" w:pos="3600"/>
      </w:tabs>
      <w:ind w:left="3960" w:hanging="360"/>
      <w:outlineLvl w:val="5"/>
    </w:pPr>
    <w:rPr>
      <w:rFonts w:eastAsia="MS Gothic"/>
    </w:rPr>
  </w:style>
  <w:style w:type="paragraph" w:customStyle="1" w:styleId="NoteLevel71">
    <w:name w:val="Note Level 71"/>
    <w:basedOn w:val="Normal"/>
    <w:qFormat/>
    <w:rsid w:val="00EE44A3"/>
    <w:pPr>
      <w:keepNext/>
      <w:tabs>
        <w:tab w:val="num" w:pos="4320"/>
      </w:tabs>
      <w:ind w:left="4680" w:hanging="360"/>
      <w:outlineLvl w:val="6"/>
    </w:pPr>
    <w:rPr>
      <w:rFonts w:eastAsia="MS Gothic"/>
    </w:rPr>
  </w:style>
  <w:style w:type="paragraph" w:customStyle="1" w:styleId="NoteLevel81">
    <w:name w:val="Note Level 81"/>
    <w:basedOn w:val="Normal"/>
    <w:qFormat/>
    <w:rsid w:val="00EE44A3"/>
    <w:pPr>
      <w:keepNext/>
      <w:tabs>
        <w:tab w:val="num" w:pos="5040"/>
      </w:tabs>
      <w:ind w:left="5400" w:hanging="360"/>
      <w:outlineLvl w:val="7"/>
    </w:pPr>
    <w:rPr>
      <w:rFonts w:eastAsia="MS Gothic"/>
    </w:rPr>
  </w:style>
  <w:style w:type="paragraph" w:customStyle="1" w:styleId="NoteLevel91">
    <w:name w:val="Note Level 91"/>
    <w:basedOn w:val="Normal"/>
    <w:qFormat/>
    <w:rsid w:val="00EE44A3"/>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EE44A3"/>
    <w:pPr>
      <w:jc w:val="both"/>
    </w:pPr>
    <w:rPr>
      <w:i/>
      <w:iCs/>
      <w:color w:val="000000"/>
      <w:sz w:val="20"/>
    </w:rPr>
  </w:style>
  <w:style w:type="character" w:customStyle="1" w:styleId="MediumGrid11">
    <w:name w:val="Medium Grid 11"/>
    <w:uiPriority w:val="99"/>
    <w:rsid w:val="00EE44A3"/>
    <w:rPr>
      <w:color w:val="808080"/>
    </w:rPr>
  </w:style>
  <w:style w:type="numbering" w:customStyle="1" w:styleId="NoList8">
    <w:name w:val="No List8"/>
    <w:next w:val="NoList"/>
    <w:semiHidden/>
    <w:unhideWhenUsed/>
    <w:rsid w:val="00EE44A3"/>
  </w:style>
  <w:style w:type="numbering" w:customStyle="1" w:styleId="NoList9">
    <w:name w:val="No List9"/>
    <w:next w:val="NoList"/>
    <w:semiHidden/>
    <w:unhideWhenUsed/>
    <w:rsid w:val="00EE44A3"/>
  </w:style>
  <w:style w:type="numbering" w:customStyle="1" w:styleId="NoList10">
    <w:name w:val="No List10"/>
    <w:next w:val="NoList"/>
    <w:semiHidden/>
    <w:unhideWhenUsed/>
    <w:rsid w:val="00EE44A3"/>
  </w:style>
  <w:style w:type="numbering" w:customStyle="1" w:styleId="NoList13">
    <w:name w:val="No List13"/>
    <w:next w:val="NoList"/>
    <w:semiHidden/>
    <w:unhideWhenUsed/>
    <w:rsid w:val="00EE44A3"/>
  </w:style>
  <w:style w:type="numbering" w:customStyle="1" w:styleId="NoList14">
    <w:name w:val="No List14"/>
    <w:next w:val="NoList"/>
    <w:semiHidden/>
    <w:unhideWhenUsed/>
    <w:rsid w:val="00EE44A3"/>
  </w:style>
  <w:style w:type="numbering" w:customStyle="1" w:styleId="NoList15">
    <w:name w:val="No List15"/>
    <w:next w:val="NoList"/>
    <w:uiPriority w:val="99"/>
    <w:semiHidden/>
    <w:unhideWhenUsed/>
    <w:rsid w:val="00EE44A3"/>
  </w:style>
  <w:style w:type="numbering" w:customStyle="1" w:styleId="NoList16">
    <w:name w:val="No List16"/>
    <w:next w:val="NoList"/>
    <w:uiPriority w:val="99"/>
    <w:semiHidden/>
    <w:unhideWhenUsed/>
    <w:rsid w:val="00EE44A3"/>
  </w:style>
  <w:style w:type="numbering" w:customStyle="1" w:styleId="NoList17">
    <w:name w:val="No List17"/>
    <w:next w:val="NoList"/>
    <w:semiHidden/>
    <w:unhideWhenUsed/>
    <w:rsid w:val="00EE44A3"/>
  </w:style>
  <w:style w:type="numbering" w:customStyle="1" w:styleId="NoList18">
    <w:name w:val="No List18"/>
    <w:next w:val="NoList"/>
    <w:uiPriority w:val="99"/>
    <w:semiHidden/>
    <w:unhideWhenUsed/>
    <w:rsid w:val="00EE44A3"/>
  </w:style>
  <w:style w:type="numbering" w:customStyle="1" w:styleId="NoList19">
    <w:name w:val="No List19"/>
    <w:next w:val="NoList"/>
    <w:uiPriority w:val="99"/>
    <w:semiHidden/>
    <w:unhideWhenUsed/>
    <w:rsid w:val="00EE44A3"/>
  </w:style>
  <w:style w:type="numbering" w:customStyle="1" w:styleId="NoList20">
    <w:name w:val="No List20"/>
    <w:next w:val="NoList"/>
    <w:semiHidden/>
    <w:unhideWhenUsed/>
    <w:rsid w:val="00EE44A3"/>
  </w:style>
  <w:style w:type="paragraph" w:customStyle="1" w:styleId="PlaceholderText2">
    <w:name w:val="Placeholder Text2"/>
    <w:basedOn w:val="Normal"/>
    <w:uiPriority w:val="99"/>
    <w:qFormat/>
    <w:rsid w:val="00EE44A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EE44A3"/>
    <w:pPr>
      <w:keepNext/>
      <w:tabs>
        <w:tab w:val="num" w:pos="1440"/>
      </w:tabs>
      <w:ind w:left="1800" w:hanging="360"/>
      <w:outlineLvl w:val="2"/>
    </w:pPr>
    <w:rPr>
      <w:rFonts w:eastAsia="MS Gothic"/>
      <w:sz w:val="24"/>
    </w:rPr>
  </w:style>
  <w:style w:type="paragraph" w:customStyle="1" w:styleId="LightList1">
    <w:name w:val="Light List1"/>
    <w:basedOn w:val="Normal"/>
    <w:qFormat/>
    <w:rsid w:val="00EE44A3"/>
    <w:pPr>
      <w:keepNext/>
      <w:tabs>
        <w:tab w:val="num" w:pos="2160"/>
      </w:tabs>
      <w:ind w:left="2520" w:hanging="360"/>
      <w:outlineLvl w:val="3"/>
    </w:pPr>
    <w:rPr>
      <w:rFonts w:eastAsia="MS Gothic"/>
      <w:sz w:val="24"/>
    </w:rPr>
  </w:style>
  <w:style w:type="paragraph" w:customStyle="1" w:styleId="LightGrid1">
    <w:name w:val="Light Grid1"/>
    <w:basedOn w:val="Normal"/>
    <w:qFormat/>
    <w:rsid w:val="00EE44A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E44A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E44A3"/>
    <w:pPr>
      <w:keepNext/>
      <w:tabs>
        <w:tab w:val="num" w:pos="4320"/>
      </w:tabs>
      <w:ind w:left="4680" w:hanging="360"/>
      <w:outlineLvl w:val="6"/>
    </w:pPr>
    <w:rPr>
      <w:rFonts w:eastAsia="MS Gothic"/>
      <w:sz w:val="24"/>
    </w:rPr>
  </w:style>
  <w:style w:type="paragraph" w:customStyle="1" w:styleId="MediumList11">
    <w:name w:val="Medium List 11"/>
    <w:basedOn w:val="Normal"/>
    <w:qFormat/>
    <w:rsid w:val="00EE44A3"/>
    <w:pPr>
      <w:keepNext/>
      <w:tabs>
        <w:tab w:val="num" w:pos="5040"/>
      </w:tabs>
      <w:ind w:left="5400" w:hanging="360"/>
      <w:outlineLvl w:val="7"/>
    </w:pPr>
    <w:rPr>
      <w:rFonts w:eastAsia="MS Gothic"/>
      <w:sz w:val="24"/>
    </w:rPr>
  </w:style>
  <w:style w:type="paragraph" w:customStyle="1" w:styleId="MediumList21">
    <w:name w:val="Medium List 21"/>
    <w:basedOn w:val="Normal"/>
    <w:qFormat/>
    <w:rsid w:val="00EE44A3"/>
    <w:pPr>
      <w:keepNext/>
      <w:tabs>
        <w:tab w:val="num" w:pos="5760"/>
      </w:tabs>
      <w:ind w:left="6120" w:hanging="360"/>
      <w:outlineLvl w:val="8"/>
    </w:pPr>
    <w:rPr>
      <w:rFonts w:eastAsia="MS Gothic"/>
      <w:sz w:val="24"/>
    </w:rPr>
  </w:style>
  <w:style w:type="character" w:customStyle="1" w:styleId="m-3583723223135346788gmail-style13ptbold">
    <w:name w:val="m_-3583723223135346788gmail-style13ptbold"/>
    <w:basedOn w:val="DefaultParagraphFont"/>
    <w:rsid w:val="00EE44A3"/>
  </w:style>
  <w:style w:type="character" w:customStyle="1" w:styleId="m-3583723223135346788gmail-styleunderline">
    <w:name w:val="m_-3583723223135346788gmail-styleunderline"/>
    <w:basedOn w:val="DefaultParagraphFont"/>
    <w:rsid w:val="00EE44A3"/>
  </w:style>
  <w:style w:type="paragraph" w:customStyle="1" w:styleId="StyleSmallTimesNewRoman11ptBoldThickunderlineBorder1">
    <w:name w:val="Style Small + Times New Roman 11 pt Bold Thick underline Border...1"/>
    <w:link w:val="StyleSmallTimesNewRoman11ptBoldThickunderlineBorder1Char"/>
    <w:qFormat/>
    <w:rsid w:val="00EE44A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E44A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E44A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E44A3"/>
    <w:rPr>
      <w:rFonts w:eastAsia="Times New Roman"/>
      <w:b/>
      <w:bCs/>
      <w:szCs w:val="24"/>
      <w:u w:val="thick"/>
    </w:rPr>
  </w:style>
  <w:style w:type="paragraph" w:customStyle="1" w:styleId="StyleSmallTimesNewRoman11pt">
    <w:name w:val="Style Small + Times New Roman 11 pt"/>
    <w:link w:val="StyleSmallTimesNewRoman11ptChar"/>
    <w:qFormat/>
    <w:rsid w:val="00EE44A3"/>
    <w:rPr>
      <w:rFonts w:eastAsia="Times New Roman"/>
      <w:szCs w:val="24"/>
    </w:rPr>
  </w:style>
  <w:style w:type="character" w:customStyle="1" w:styleId="StyleSmallTimesNewRoman11ptChar">
    <w:name w:val="Style Small + Times New Roman 11 pt Char"/>
    <w:basedOn w:val="DefaultParagraphFont"/>
    <w:link w:val="StyleSmallTimesNewRoman11pt"/>
    <w:rsid w:val="00EE44A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EE44A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EE44A3"/>
    <w:rPr>
      <w:rFonts w:eastAsia="Times New Roman"/>
      <w:szCs w:val="24"/>
      <w:u w:val="thick"/>
    </w:rPr>
  </w:style>
  <w:style w:type="paragraph" w:customStyle="1" w:styleId="BlockHeading10">
    <w:name w:val="Block Heading1"/>
    <w:basedOn w:val="Normal"/>
    <w:next w:val="Normal"/>
    <w:uiPriority w:val="6"/>
    <w:qFormat/>
    <w:rsid w:val="00EE44A3"/>
    <w:pPr>
      <w:pBdr>
        <w:bottom w:val="single" w:sz="8" w:space="4" w:color="4F81BD"/>
      </w:pBdr>
      <w:spacing w:after="300"/>
      <w:contextualSpacing/>
    </w:pPr>
    <w:rPr>
      <w:bCs/>
      <w:u w:val="single"/>
    </w:rPr>
  </w:style>
  <w:style w:type="paragraph" w:customStyle="1" w:styleId="article-text">
    <w:name w:val="article-text"/>
    <w:basedOn w:val="Normal"/>
    <w:qFormat/>
    <w:rsid w:val="00EE44A3"/>
    <w:pPr>
      <w:spacing w:before="100" w:beforeAutospacing="1" w:after="100" w:afterAutospacing="1"/>
    </w:pPr>
    <w:rPr>
      <w:sz w:val="24"/>
    </w:rPr>
  </w:style>
  <w:style w:type="paragraph" w:customStyle="1" w:styleId="HeaderStyle">
    <w:name w:val="Header Style"/>
    <w:basedOn w:val="Normal"/>
    <w:qFormat/>
    <w:rsid w:val="00EE44A3"/>
    <w:pPr>
      <w:jc w:val="center"/>
    </w:pPr>
    <w:rPr>
      <w:b/>
      <w:sz w:val="24"/>
      <w:szCs w:val="20"/>
      <w:u w:val="single"/>
    </w:rPr>
  </w:style>
  <w:style w:type="character" w:customStyle="1" w:styleId="CardChar20">
    <w:name w:val="Card Char2"/>
    <w:basedOn w:val="DefaultParagraphFont"/>
    <w:rsid w:val="00EE44A3"/>
    <w:rPr>
      <w:rFonts w:ascii="Times New Roman" w:eastAsia="Times New Roman" w:hAnsi="Times New Roman" w:cs="Times New Roman"/>
      <w:bCs/>
      <w:color w:val="000000"/>
      <w:sz w:val="20"/>
      <w:szCs w:val="20"/>
    </w:rPr>
  </w:style>
  <w:style w:type="character" w:customStyle="1" w:styleId="A17">
    <w:name w:val="A17"/>
    <w:rsid w:val="00EE44A3"/>
    <w:rPr>
      <w:rFonts w:cs="Baskerville"/>
      <w:color w:val="000000"/>
      <w:sz w:val="12"/>
      <w:szCs w:val="12"/>
    </w:rPr>
  </w:style>
  <w:style w:type="paragraph" w:customStyle="1" w:styleId="Pa19">
    <w:name w:val="Pa19"/>
    <w:basedOn w:val="Normal"/>
    <w:next w:val="Normal"/>
    <w:qFormat/>
    <w:rsid w:val="00EE44A3"/>
    <w:pPr>
      <w:autoSpaceDE w:val="0"/>
      <w:autoSpaceDN w:val="0"/>
      <w:adjustRightInd w:val="0"/>
      <w:spacing w:line="441" w:lineRule="atLeast"/>
    </w:pPr>
    <w:rPr>
      <w:rFonts w:ascii="Baskerville" w:hAnsi="Baskerville"/>
      <w:sz w:val="24"/>
    </w:rPr>
  </w:style>
  <w:style w:type="paragraph" w:customStyle="1" w:styleId="Pa48">
    <w:name w:val="Pa48"/>
    <w:basedOn w:val="Normal"/>
    <w:next w:val="Normal"/>
    <w:qFormat/>
    <w:rsid w:val="00EE44A3"/>
    <w:pPr>
      <w:autoSpaceDE w:val="0"/>
      <w:autoSpaceDN w:val="0"/>
      <w:adjustRightInd w:val="0"/>
      <w:spacing w:line="441" w:lineRule="atLeast"/>
    </w:pPr>
    <w:rPr>
      <w:rFonts w:ascii="Baskerville" w:hAnsi="Baskerville"/>
      <w:sz w:val="24"/>
    </w:rPr>
  </w:style>
  <w:style w:type="character" w:customStyle="1" w:styleId="A14">
    <w:name w:val="A14"/>
    <w:uiPriority w:val="99"/>
    <w:rsid w:val="00EE44A3"/>
    <w:rPr>
      <w:rFonts w:ascii="Frutiger 45 Light" w:hAnsi="Frutiger 45 Light" w:cs="Frutiger 45 Light"/>
      <w:b/>
      <w:bCs/>
      <w:i/>
      <w:iCs/>
      <w:color w:val="000000"/>
      <w:sz w:val="36"/>
      <w:szCs w:val="36"/>
    </w:rPr>
  </w:style>
  <w:style w:type="character" w:customStyle="1" w:styleId="A200">
    <w:name w:val="A20"/>
    <w:rsid w:val="00EE44A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E44A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E44A3"/>
    <w:rPr>
      <w:rFonts w:cs="Arial"/>
      <w:b/>
      <w:bCs/>
      <w:iCs/>
      <w:sz w:val="36"/>
      <w:szCs w:val="28"/>
      <w:u w:val="single"/>
      <w:lang w:val="en-US" w:eastAsia="en-US" w:bidi="ar-SA"/>
    </w:rPr>
  </w:style>
  <w:style w:type="character" w:customStyle="1" w:styleId="brief-smalltext0">
    <w:name w:val="brief-smalltext"/>
    <w:basedOn w:val="DefaultParagraphFont"/>
    <w:rsid w:val="00EE44A3"/>
  </w:style>
  <w:style w:type="paragraph" w:customStyle="1" w:styleId="Coverintroduction">
    <w:name w:val="Cover introduction"/>
    <w:basedOn w:val="Default"/>
    <w:next w:val="Default"/>
    <w:qFormat/>
    <w:rsid w:val="00EE44A3"/>
    <w:pPr>
      <w:widowControl/>
    </w:pPr>
    <w:rPr>
      <w:rFonts w:ascii="Arial" w:hAnsi="Arial"/>
      <w:color w:val="auto"/>
      <w:szCs w:val="22"/>
    </w:rPr>
  </w:style>
  <w:style w:type="character" w:customStyle="1" w:styleId="style53">
    <w:name w:val="style5"/>
    <w:basedOn w:val="DefaultParagraphFont"/>
    <w:rsid w:val="00EE44A3"/>
  </w:style>
  <w:style w:type="character" w:customStyle="1" w:styleId="TagCharCharCharCharCharChar">
    <w:name w:val="Tag Char Char Char Char Char Char"/>
    <w:rsid w:val="00EE44A3"/>
    <w:rPr>
      <w:rFonts w:cs="Arial"/>
      <w:b/>
      <w:bCs/>
      <w:sz w:val="24"/>
      <w:szCs w:val="26"/>
      <w:lang w:val="en-US" w:eastAsia="en-US" w:bidi="ar-SA"/>
    </w:rPr>
  </w:style>
  <w:style w:type="character" w:customStyle="1" w:styleId="pmterms3">
    <w:name w:val="pmterms3"/>
    <w:basedOn w:val="DefaultParagraphFont"/>
    <w:rsid w:val="00EE44A3"/>
  </w:style>
  <w:style w:type="character" w:customStyle="1" w:styleId="interiorheadline">
    <w:name w:val="interiorheadline"/>
    <w:basedOn w:val="DefaultParagraphFont"/>
    <w:rsid w:val="00EE44A3"/>
  </w:style>
  <w:style w:type="character" w:customStyle="1" w:styleId="Heading31CharCharCharChar1">
    <w:name w:val="Heading 31 Char Char Char Char1"/>
    <w:rsid w:val="00EE44A3"/>
    <w:rPr>
      <w:rFonts w:cs="Arial"/>
      <w:b/>
      <w:bCs/>
      <w:sz w:val="24"/>
      <w:szCs w:val="26"/>
      <w:lang w:val="en-US" w:eastAsia="en-US" w:bidi="ar-SA"/>
    </w:rPr>
  </w:style>
  <w:style w:type="character" w:customStyle="1" w:styleId="Heading31CharCharChar">
    <w:name w:val="Heading 31 Char Char Char"/>
    <w:rsid w:val="00EE44A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EE44A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E44A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EE44A3"/>
    <w:rPr>
      <w:rFonts w:eastAsia="MS Mincho"/>
      <w:b/>
      <w:u w:val="single"/>
    </w:rPr>
  </w:style>
  <w:style w:type="character" w:customStyle="1" w:styleId="BoldandUnderlineCharChar1CharChar">
    <w:name w:val="Bold and Underline Char Char1 Char Char"/>
    <w:basedOn w:val="DefaultParagraphFont"/>
    <w:link w:val="BoldandUnderlineCharChar1Char"/>
    <w:rsid w:val="00EE44A3"/>
    <w:rPr>
      <w:rFonts w:ascii="Calibri" w:eastAsia="MS Mincho" w:hAnsi="Calibri" w:cs="Calibri"/>
      <w:b/>
      <w:u w:val="single"/>
    </w:rPr>
  </w:style>
  <w:style w:type="character" w:customStyle="1" w:styleId="author-bio-box">
    <w:name w:val="author-bio-box"/>
    <w:basedOn w:val="DefaultParagraphFont"/>
    <w:rsid w:val="00EE44A3"/>
  </w:style>
  <w:style w:type="character" w:customStyle="1" w:styleId="SubtitleChar2">
    <w:name w:val="Subtitle Char2"/>
    <w:basedOn w:val="DefaultParagraphFont"/>
    <w:uiPriority w:val="11"/>
    <w:rsid w:val="00EE44A3"/>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EE44A3"/>
  </w:style>
  <w:style w:type="character" w:customStyle="1" w:styleId="m1575249786560259391gmail-style13ptbold">
    <w:name w:val="m_1575249786560259391gmail-style13ptbold"/>
    <w:basedOn w:val="DefaultParagraphFont"/>
    <w:rsid w:val="00EE44A3"/>
  </w:style>
  <w:style w:type="paragraph" w:customStyle="1" w:styleId="m-8120030040935583278gmail-msonospacing">
    <w:name w:val="m_-8120030040935583278gmail-msonospacing"/>
    <w:basedOn w:val="Normal"/>
    <w:rsid w:val="00EE44A3"/>
    <w:pPr>
      <w:spacing w:before="100" w:beforeAutospacing="1" w:after="100" w:afterAutospacing="1"/>
    </w:pPr>
    <w:rPr>
      <w:sz w:val="24"/>
    </w:rPr>
  </w:style>
  <w:style w:type="character" w:customStyle="1" w:styleId="m-8120030040935583278gmail-style13ptbold">
    <w:name w:val="m_-8120030040935583278gmail-style13ptbold"/>
    <w:basedOn w:val="DefaultParagraphFont"/>
    <w:rsid w:val="00EE44A3"/>
  </w:style>
  <w:style w:type="character" w:customStyle="1" w:styleId="m-8120030040935583278gmail-styleunderline">
    <w:name w:val="m_-8120030040935583278gmail-styleunderline"/>
    <w:basedOn w:val="DefaultParagraphFont"/>
    <w:rsid w:val="00EE44A3"/>
  </w:style>
  <w:style w:type="character" w:customStyle="1" w:styleId="TitleChar3">
    <w:name w:val="Title Char3"/>
    <w:basedOn w:val="DefaultParagraphFont"/>
    <w:uiPriority w:val="99"/>
    <w:rsid w:val="00EE44A3"/>
    <w:rPr>
      <w:rFonts w:ascii="Aptos Display" w:eastAsia="DengXian Light" w:hAnsi="Aptos Display" w:cs="Times New Roman"/>
      <w:color w:val="0A1D30"/>
      <w:spacing w:val="5"/>
      <w:kern w:val="28"/>
      <w:sz w:val="52"/>
      <w:szCs w:val="52"/>
    </w:rPr>
  </w:style>
  <w:style w:type="character" w:customStyle="1" w:styleId="SubtitleChar3">
    <w:name w:val="Subtitle Char3"/>
    <w:basedOn w:val="DefaultParagraphFont"/>
    <w:uiPriority w:val="99"/>
    <w:rsid w:val="00EE44A3"/>
    <w:rPr>
      <w:rFonts w:eastAsia="DengXian"/>
      <w:color w:val="5A5A5A"/>
      <w:spacing w:val="15"/>
    </w:rPr>
  </w:style>
  <w:style w:type="character" w:customStyle="1" w:styleId="show-result-description">
    <w:name w:val="show-result-description"/>
    <w:basedOn w:val="DefaultParagraphFont"/>
    <w:rsid w:val="00EE44A3"/>
  </w:style>
  <w:style w:type="character" w:customStyle="1" w:styleId="hide-result-description">
    <w:name w:val="hide-result-description"/>
    <w:basedOn w:val="DefaultParagraphFont"/>
    <w:rsid w:val="00EE44A3"/>
  </w:style>
  <w:style w:type="character" w:customStyle="1" w:styleId="result-description">
    <w:name w:val="result-description"/>
    <w:basedOn w:val="DefaultParagraphFont"/>
    <w:rsid w:val="00EE44A3"/>
  </w:style>
  <w:style w:type="character" w:customStyle="1" w:styleId="result-author">
    <w:name w:val="result-author"/>
    <w:basedOn w:val="DefaultParagraphFont"/>
    <w:rsid w:val="00EE44A3"/>
  </w:style>
  <w:style w:type="character" w:customStyle="1" w:styleId="result-publication-date">
    <w:name w:val="result-publication-date"/>
    <w:basedOn w:val="DefaultParagraphFont"/>
    <w:rsid w:val="00EE44A3"/>
  </w:style>
  <w:style w:type="paragraph" w:customStyle="1" w:styleId="main-entry-availability">
    <w:name w:val="main-entry-availability"/>
    <w:basedOn w:val="Normal"/>
    <w:rsid w:val="00EE44A3"/>
    <w:pPr>
      <w:spacing w:before="100" w:beforeAutospacing="1" w:after="100" w:afterAutospacing="1"/>
    </w:pPr>
    <w:rPr>
      <w:rFonts w:ascii="Times New Roman" w:hAnsi="Times New Roman"/>
      <w:sz w:val="24"/>
      <w:lang w:eastAsia="ko-KR"/>
    </w:rPr>
  </w:style>
  <w:style w:type="character" w:customStyle="1" w:styleId="item-status">
    <w:name w:val="item-status"/>
    <w:basedOn w:val="DefaultParagraphFont"/>
    <w:rsid w:val="00EE44A3"/>
  </w:style>
  <w:style w:type="character" w:customStyle="1" w:styleId="item-status-available">
    <w:name w:val="item-status-available"/>
    <w:basedOn w:val="DefaultParagraphFont"/>
    <w:rsid w:val="00EE44A3"/>
  </w:style>
  <w:style w:type="character" w:customStyle="1" w:styleId="ng-isolate-scope">
    <w:name w:val="ng-isolate-scope"/>
    <w:basedOn w:val="DefaultParagraphFont"/>
    <w:rsid w:val="00EE44A3"/>
  </w:style>
  <w:style w:type="character" w:customStyle="1" w:styleId="ng-binding">
    <w:name w:val="ng-binding"/>
    <w:basedOn w:val="DefaultParagraphFont"/>
    <w:rsid w:val="00EE44A3"/>
  </w:style>
  <w:style w:type="character" w:customStyle="1" w:styleId="ng-scope">
    <w:name w:val="ng-scope"/>
    <w:basedOn w:val="DefaultParagraphFont"/>
    <w:rsid w:val="00EE44A3"/>
  </w:style>
  <w:style w:type="character" w:customStyle="1" w:styleId="dynamiclink">
    <w:name w:val="dynamiclink"/>
    <w:basedOn w:val="DefaultParagraphFont"/>
    <w:rsid w:val="00EE44A3"/>
  </w:style>
  <w:style w:type="paragraph" w:customStyle="1" w:styleId="smemph">
    <w:name w:val="smemph"/>
    <w:basedOn w:val="Normal"/>
    <w:rsid w:val="00EE44A3"/>
    <w:pPr>
      <w:spacing w:before="100" w:beforeAutospacing="1" w:after="100" w:afterAutospacing="1"/>
    </w:pPr>
    <w:rPr>
      <w:rFonts w:ascii="Times New Roman" w:hAnsi="Times New Roman"/>
      <w:sz w:val="24"/>
      <w:lang w:eastAsia="ko-KR"/>
    </w:rPr>
  </w:style>
  <w:style w:type="character" w:customStyle="1" w:styleId="footnote-text">
    <w:name w:val="footnote-text"/>
    <w:basedOn w:val="DefaultParagraphFont"/>
    <w:rsid w:val="00EE44A3"/>
  </w:style>
  <w:style w:type="character" w:customStyle="1" w:styleId="aside-footnote-count">
    <w:name w:val="aside-footnote-count"/>
    <w:basedOn w:val="DefaultParagraphFont"/>
    <w:rsid w:val="00EE44A3"/>
  </w:style>
  <w:style w:type="character" w:customStyle="1" w:styleId="FontStyle30">
    <w:name w:val="Font Style30"/>
    <w:uiPriority w:val="99"/>
    <w:rsid w:val="00EE44A3"/>
    <w:rPr>
      <w:rFonts w:ascii="Georgia" w:hAnsi="Georgia" w:cs="Georgia"/>
      <w:sz w:val="18"/>
      <w:szCs w:val="18"/>
    </w:rPr>
  </w:style>
  <w:style w:type="paragraph" w:customStyle="1" w:styleId="Hyperlink2">
    <w:name w:val="Hyperlink2"/>
    <w:basedOn w:val="Normal"/>
    <w:qFormat/>
    <w:rsid w:val="00EE44A3"/>
    <w:rPr>
      <w:rFonts w:eastAsia="Calibri"/>
      <w:color w:val="00B0F0"/>
      <w:sz w:val="20"/>
      <w:u w:val="single" w:color="00B0F0"/>
    </w:rPr>
  </w:style>
  <w:style w:type="paragraph" w:customStyle="1" w:styleId="Boldunderline1">
    <w:name w:val="Bold/underline"/>
    <w:basedOn w:val="Normal"/>
    <w:link w:val="BoldunderlineChar3"/>
    <w:autoRedefine/>
    <w:qFormat/>
    <w:rsid w:val="00EE44A3"/>
    <w:rPr>
      <w:rFonts w:asciiTheme="minorHAnsi" w:eastAsia="SimSun" w:hAnsiTheme="minorHAnsi" w:cstheme="minorBidi"/>
      <w:b/>
      <w:u w:val="single"/>
    </w:rPr>
  </w:style>
  <w:style w:type="paragraph" w:customStyle="1" w:styleId="Style13">
    <w:name w:val="Style13"/>
    <w:basedOn w:val="Normal"/>
    <w:uiPriority w:val="99"/>
    <w:qFormat/>
    <w:rsid w:val="00EE44A3"/>
    <w:pPr>
      <w:spacing w:line="240" w:lineRule="exact"/>
      <w:ind w:hanging="2016"/>
    </w:pPr>
    <w:rPr>
      <w:rFonts w:eastAsia="Calibri"/>
      <w:sz w:val="20"/>
    </w:rPr>
  </w:style>
  <w:style w:type="character" w:customStyle="1" w:styleId="FontStyle22">
    <w:name w:val="Font Style22"/>
    <w:uiPriority w:val="99"/>
    <w:rsid w:val="00EE44A3"/>
    <w:rPr>
      <w:rFonts w:ascii="Georgia" w:hAnsi="Georgia" w:cs="Georgia"/>
      <w:smallCaps/>
      <w:sz w:val="18"/>
      <w:szCs w:val="18"/>
    </w:rPr>
  </w:style>
  <w:style w:type="character" w:customStyle="1" w:styleId="messagebody">
    <w:name w:val="message_body"/>
    <w:rsid w:val="00EE44A3"/>
  </w:style>
  <w:style w:type="paragraph" w:customStyle="1" w:styleId="StyleHeading4Underlinedsmalltextbody11ptUnderline">
    <w:name w:val="Style Heading 4Underlinedsmall textbody + 11 pt Underline"/>
    <w:basedOn w:val="Heading4"/>
    <w:link w:val="StyleHeading4Underlinedsmalltextbody11ptUnderlineChar"/>
    <w:rsid w:val="00EE44A3"/>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EE44A3"/>
    <w:rPr>
      <w:rFonts w:ascii="Bell MT" w:eastAsia="Calibri" w:hAnsi="Bell MT" w:cs="Times New Roman"/>
      <w:bCs/>
      <w:iCs/>
      <w:sz w:val="26"/>
      <w:szCs w:val="28"/>
      <w:u w:val="single"/>
    </w:rPr>
  </w:style>
  <w:style w:type="character" w:customStyle="1" w:styleId="submission">
    <w:name w:val="submission"/>
    <w:basedOn w:val="DefaultParagraphFont"/>
    <w:rsid w:val="00EE44A3"/>
  </w:style>
  <w:style w:type="character" w:customStyle="1" w:styleId="by-author">
    <w:name w:val="by-author"/>
    <w:basedOn w:val="DefaultParagraphFont"/>
    <w:rsid w:val="00EE44A3"/>
  </w:style>
  <w:style w:type="character" w:customStyle="1" w:styleId="news-source">
    <w:name w:val="news-source"/>
    <w:basedOn w:val="DefaultParagraphFont"/>
    <w:rsid w:val="00EE44A3"/>
  </w:style>
  <w:style w:type="character" w:customStyle="1" w:styleId="hpn">
    <w:name w:val="hpn"/>
    <w:basedOn w:val="DefaultParagraphFont"/>
    <w:rsid w:val="00EE44A3"/>
  </w:style>
  <w:style w:type="character" w:customStyle="1" w:styleId="style81">
    <w:name w:val="style81"/>
    <w:basedOn w:val="DefaultParagraphFont"/>
    <w:rsid w:val="00EE44A3"/>
  </w:style>
  <w:style w:type="paragraph" w:customStyle="1" w:styleId="style32">
    <w:name w:val="style3"/>
    <w:basedOn w:val="Normal"/>
    <w:rsid w:val="00EE44A3"/>
    <w:pPr>
      <w:spacing w:before="100" w:beforeAutospacing="1" w:after="100" w:afterAutospacing="1"/>
    </w:pPr>
    <w:rPr>
      <w:rFonts w:ascii="Times" w:hAnsi="Times"/>
      <w:sz w:val="20"/>
      <w:szCs w:val="20"/>
    </w:rPr>
  </w:style>
  <w:style w:type="character" w:customStyle="1" w:styleId="medium-bold1">
    <w:name w:val="medium-bold1"/>
    <w:basedOn w:val="DefaultParagraphFont"/>
    <w:rsid w:val="00EE44A3"/>
  </w:style>
  <w:style w:type="paragraph" w:customStyle="1" w:styleId="topmeta">
    <w:name w:val="topmeta"/>
    <w:basedOn w:val="Normal"/>
    <w:rsid w:val="00EE44A3"/>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EE44A3"/>
  </w:style>
  <w:style w:type="paragraph" w:customStyle="1" w:styleId="metadata">
    <w:name w:val="metadata"/>
    <w:basedOn w:val="Normal"/>
    <w:rsid w:val="00EE44A3"/>
    <w:pPr>
      <w:spacing w:before="100" w:beforeAutospacing="1" w:after="100" w:afterAutospacing="1"/>
    </w:pPr>
    <w:rPr>
      <w:rFonts w:ascii="Times" w:hAnsi="Times"/>
      <w:sz w:val="20"/>
      <w:szCs w:val="20"/>
    </w:rPr>
  </w:style>
  <w:style w:type="character" w:customStyle="1" w:styleId="article-type">
    <w:name w:val="article-type"/>
    <w:basedOn w:val="DefaultParagraphFont"/>
    <w:rsid w:val="00EE44A3"/>
  </w:style>
  <w:style w:type="character" w:customStyle="1" w:styleId="threedotsellipsis">
    <w:name w:val="threedots_ellipsis"/>
    <w:basedOn w:val="DefaultParagraphFont"/>
    <w:rsid w:val="00EE44A3"/>
  </w:style>
  <w:style w:type="character" w:customStyle="1" w:styleId="a-size-extra-large">
    <w:name w:val="a-size-extra-large"/>
    <w:basedOn w:val="DefaultParagraphFont"/>
    <w:rsid w:val="00EE44A3"/>
  </w:style>
  <w:style w:type="character" w:customStyle="1" w:styleId="wl12">
    <w:name w:val="wl12"/>
    <w:basedOn w:val="DefaultParagraphFont"/>
    <w:rsid w:val="00EE44A3"/>
  </w:style>
  <w:style w:type="character" w:customStyle="1" w:styleId="ico-day-143">
    <w:name w:val="ico-day-143"/>
    <w:basedOn w:val="DefaultParagraphFont"/>
    <w:rsid w:val="00EE44A3"/>
  </w:style>
  <w:style w:type="paragraph" w:customStyle="1" w:styleId="blu10">
    <w:name w:val="blu10"/>
    <w:basedOn w:val="Normal"/>
    <w:rsid w:val="00EE44A3"/>
    <w:pPr>
      <w:spacing w:before="100" w:beforeAutospacing="1" w:after="100" w:afterAutospacing="1"/>
    </w:pPr>
    <w:rPr>
      <w:rFonts w:ascii="Times" w:hAnsi="Times"/>
      <w:sz w:val="20"/>
      <w:szCs w:val="20"/>
    </w:rPr>
  </w:style>
  <w:style w:type="paragraph" w:customStyle="1" w:styleId="bk18clbi">
    <w:name w:val="bk18_clbi"/>
    <w:basedOn w:val="Normal"/>
    <w:rsid w:val="00EE44A3"/>
    <w:pPr>
      <w:spacing w:before="100" w:beforeAutospacing="1" w:after="100" w:afterAutospacing="1"/>
    </w:pPr>
    <w:rPr>
      <w:rFonts w:ascii="Times" w:hAnsi="Times"/>
      <w:sz w:val="20"/>
      <w:szCs w:val="20"/>
    </w:rPr>
  </w:style>
  <w:style w:type="paragraph" w:customStyle="1" w:styleId="digi">
    <w:name w:val="digi"/>
    <w:basedOn w:val="Normal"/>
    <w:rsid w:val="00EE44A3"/>
    <w:pPr>
      <w:spacing w:before="100" w:beforeAutospacing="1" w:after="100" w:afterAutospacing="1"/>
    </w:pPr>
    <w:rPr>
      <w:rFonts w:ascii="Times" w:hAnsi="Times"/>
      <w:sz w:val="20"/>
      <w:szCs w:val="20"/>
    </w:rPr>
  </w:style>
  <w:style w:type="character" w:customStyle="1" w:styleId="iosicn">
    <w:name w:val="ios_icn"/>
    <w:basedOn w:val="DefaultParagraphFont"/>
    <w:rsid w:val="00EE44A3"/>
  </w:style>
  <w:style w:type="character" w:customStyle="1" w:styleId="androidicn">
    <w:name w:val="android_icn"/>
    <w:basedOn w:val="DefaultParagraphFont"/>
    <w:rsid w:val="00EE44A3"/>
  </w:style>
  <w:style w:type="character" w:customStyle="1" w:styleId="windowsicn">
    <w:name w:val="windows_icn"/>
    <w:basedOn w:val="DefaultParagraphFont"/>
    <w:rsid w:val="00EE44A3"/>
  </w:style>
  <w:style w:type="character" w:customStyle="1" w:styleId="fl">
    <w:name w:val="fl"/>
    <w:basedOn w:val="DefaultParagraphFont"/>
    <w:rsid w:val="00EE44A3"/>
  </w:style>
  <w:style w:type="paragraph" w:customStyle="1" w:styleId="pt5">
    <w:name w:val="pt5"/>
    <w:basedOn w:val="Normal"/>
    <w:rsid w:val="00EE44A3"/>
    <w:pPr>
      <w:spacing w:before="100" w:beforeAutospacing="1" w:after="100" w:afterAutospacing="1"/>
    </w:pPr>
    <w:rPr>
      <w:rFonts w:ascii="Times" w:hAnsi="Times"/>
      <w:sz w:val="20"/>
      <w:szCs w:val="20"/>
    </w:rPr>
  </w:style>
  <w:style w:type="character" w:customStyle="1" w:styleId="tltweet">
    <w:name w:val="tltweet"/>
    <w:basedOn w:val="DefaultParagraphFont"/>
    <w:rsid w:val="00EE44A3"/>
  </w:style>
  <w:style w:type="character" w:customStyle="1" w:styleId="tlfb">
    <w:name w:val="tlfb"/>
    <w:basedOn w:val="DefaultParagraphFont"/>
    <w:rsid w:val="00EE44A3"/>
  </w:style>
  <w:style w:type="character" w:customStyle="1" w:styleId="tlgp">
    <w:name w:val="tlgp"/>
    <w:basedOn w:val="DefaultParagraphFont"/>
    <w:rsid w:val="00EE44A3"/>
  </w:style>
  <w:style w:type="paragraph" w:customStyle="1" w:styleId="pt10">
    <w:name w:val="pt10"/>
    <w:basedOn w:val="Normal"/>
    <w:rsid w:val="00EE44A3"/>
    <w:pPr>
      <w:spacing w:before="100" w:beforeAutospacing="1" w:after="100" w:afterAutospacing="1"/>
    </w:pPr>
    <w:rPr>
      <w:rFonts w:ascii="Times" w:hAnsi="Times"/>
      <w:sz w:val="20"/>
      <w:szCs w:val="20"/>
    </w:rPr>
  </w:style>
  <w:style w:type="character" w:customStyle="1" w:styleId="oblogo">
    <w:name w:val="ob_logo"/>
    <w:basedOn w:val="DefaultParagraphFont"/>
    <w:rsid w:val="00EE44A3"/>
  </w:style>
  <w:style w:type="paragraph" w:customStyle="1" w:styleId="pictitle">
    <w:name w:val="pictitle"/>
    <w:basedOn w:val="Normal"/>
    <w:rsid w:val="00EE44A3"/>
    <w:pPr>
      <w:spacing w:before="100" w:beforeAutospacing="1" w:after="100" w:afterAutospacing="1"/>
    </w:pPr>
    <w:rPr>
      <w:rFonts w:ascii="Times" w:hAnsi="Times"/>
      <w:sz w:val="20"/>
      <w:szCs w:val="20"/>
    </w:rPr>
  </w:style>
  <w:style w:type="character" w:customStyle="1" w:styleId="satire">
    <w:name w:val="satire"/>
    <w:basedOn w:val="DefaultParagraphFont"/>
    <w:rsid w:val="00EE44A3"/>
  </w:style>
  <w:style w:type="character" w:customStyle="1" w:styleId="cnuserinfo">
    <w:name w:val="cnuserinfo"/>
    <w:basedOn w:val="DefaultParagraphFont"/>
    <w:rsid w:val="00EE44A3"/>
  </w:style>
  <w:style w:type="character" w:customStyle="1" w:styleId="cnitemdate">
    <w:name w:val="cnitemdate"/>
    <w:basedOn w:val="DefaultParagraphFont"/>
    <w:rsid w:val="00EE44A3"/>
  </w:style>
  <w:style w:type="character" w:customStyle="1" w:styleId="siteicn">
    <w:name w:val="site_icn"/>
    <w:basedOn w:val="DefaultParagraphFont"/>
    <w:rsid w:val="00EE44A3"/>
  </w:style>
  <w:style w:type="character" w:customStyle="1" w:styleId="optionfollow">
    <w:name w:val="option_follow"/>
    <w:basedOn w:val="DefaultParagraphFont"/>
    <w:rsid w:val="00EE44A3"/>
  </w:style>
  <w:style w:type="paragraph" w:customStyle="1" w:styleId="byline-date">
    <w:name w:val="byline-date"/>
    <w:basedOn w:val="Normal"/>
    <w:rsid w:val="00EE44A3"/>
    <w:pPr>
      <w:spacing w:before="100" w:beforeAutospacing="1" w:after="100" w:afterAutospacing="1"/>
    </w:pPr>
    <w:rPr>
      <w:rFonts w:ascii="Times" w:hAnsi="Times"/>
      <w:sz w:val="20"/>
      <w:szCs w:val="20"/>
    </w:rPr>
  </w:style>
  <w:style w:type="character" w:customStyle="1" w:styleId="collapsetext">
    <w:name w:val="collapsetext"/>
    <w:basedOn w:val="DefaultParagraphFont"/>
    <w:rsid w:val="00EE44A3"/>
  </w:style>
  <w:style w:type="character" w:customStyle="1" w:styleId="showinfo">
    <w:name w:val="showinfo"/>
    <w:basedOn w:val="DefaultParagraphFont"/>
    <w:rsid w:val="00EE44A3"/>
  </w:style>
  <w:style w:type="character" w:customStyle="1" w:styleId="nlmstring-name">
    <w:name w:val="nlm_string-name"/>
    <w:basedOn w:val="DefaultParagraphFont"/>
    <w:rsid w:val="00EE44A3"/>
  </w:style>
  <w:style w:type="paragraph" w:customStyle="1" w:styleId="fulltext0">
    <w:name w:val="fulltext"/>
    <w:basedOn w:val="Normal"/>
    <w:rsid w:val="00EE44A3"/>
    <w:pPr>
      <w:spacing w:before="100" w:beforeAutospacing="1" w:after="100" w:afterAutospacing="1"/>
    </w:pPr>
    <w:rPr>
      <w:rFonts w:ascii="Times" w:hAnsi="Times"/>
      <w:sz w:val="20"/>
      <w:szCs w:val="20"/>
    </w:rPr>
  </w:style>
  <w:style w:type="character" w:customStyle="1" w:styleId="gsct1">
    <w:name w:val="gs_ct1"/>
    <w:basedOn w:val="DefaultParagraphFont"/>
    <w:rsid w:val="00EE44A3"/>
  </w:style>
  <w:style w:type="character" w:customStyle="1" w:styleId="article-headermetadata-topic">
    <w:name w:val="article-header__metadata-topic"/>
    <w:basedOn w:val="DefaultParagraphFont"/>
    <w:rsid w:val="00EE44A3"/>
  </w:style>
  <w:style w:type="character" w:customStyle="1" w:styleId="article-headermetadata-date">
    <w:name w:val="article-header__metadata-date"/>
    <w:basedOn w:val="DefaultParagraphFont"/>
    <w:rsid w:val="00EE44A3"/>
  </w:style>
  <w:style w:type="character" w:customStyle="1" w:styleId="article-headermetadata-tags">
    <w:name w:val="article-header__metadata-tags"/>
    <w:basedOn w:val="DefaultParagraphFont"/>
    <w:rsid w:val="00EE44A3"/>
  </w:style>
  <w:style w:type="paragraph" w:customStyle="1" w:styleId="d1-byline">
    <w:name w:val="d1-byline"/>
    <w:basedOn w:val="Normal"/>
    <w:rsid w:val="00EE44A3"/>
    <w:pPr>
      <w:spacing w:before="100" w:beforeAutospacing="1" w:after="100" w:afterAutospacing="1"/>
    </w:pPr>
    <w:rPr>
      <w:rFonts w:ascii="Times" w:hAnsi="Times"/>
      <w:sz w:val="20"/>
      <w:szCs w:val="20"/>
    </w:rPr>
  </w:style>
  <w:style w:type="character" w:customStyle="1" w:styleId="d1-byline-item">
    <w:name w:val="d1-byline-item"/>
    <w:basedOn w:val="DefaultParagraphFont"/>
    <w:rsid w:val="00EE44A3"/>
  </w:style>
  <w:style w:type="paragraph" w:customStyle="1" w:styleId="author-datetime">
    <w:name w:val="author-datetime"/>
    <w:basedOn w:val="Normal"/>
    <w:rsid w:val="00EE44A3"/>
    <w:pPr>
      <w:spacing w:before="100" w:beforeAutospacing="1" w:after="100" w:afterAutospacing="1"/>
    </w:pPr>
    <w:rPr>
      <w:rFonts w:ascii="Times" w:hAnsi="Times"/>
      <w:sz w:val="20"/>
      <w:szCs w:val="20"/>
    </w:rPr>
  </w:style>
  <w:style w:type="character" w:customStyle="1" w:styleId="teaser">
    <w:name w:val="teaser"/>
    <w:basedOn w:val="DefaultParagraphFont"/>
    <w:rsid w:val="00EE44A3"/>
  </w:style>
  <w:style w:type="character" w:customStyle="1" w:styleId="authorname">
    <w:name w:val="author_name"/>
    <w:basedOn w:val="DefaultParagraphFont"/>
    <w:rsid w:val="00EE44A3"/>
  </w:style>
  <w:style w:type="character" w:customStyle="1" w:styleId="createddate">
    <w:name w:val="created_date"/>
    <w:basedOn w:val="DefaultParagraphFont"/>
    <w:rsid w:val="00EE44A3"/>
  </w:style>
  <w:style w:type="character" w:customStyle="1" w:styleId="listtitle">
    <w:name w:val="listtitle"/>
    <w:basedOn w:val="DefaultParagraphFont"/>
    <w:rsid w:val="00EE44A3"/>
  </w:style>
  <w:style w:type="paragraph" w:customStyle="1" w:styleId="pub-info">
    <w:name w:val="pub-info"/>
    <w:basedOn w:val="Normal"/>
    <w:rsid w:val="00EE44A3"/>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EE44A3"/>
  </w:style>
  <w:style w:type="character" w:customStyle="1" w:styleId="doctype">
    <w:name w:val="doctype"/>
    <w:basedOn w:val="DefaultParagraphFont"/>
    <w:rsid w:val="00EE44A3"/>
  </w:style>
  <w:style w:type="character" w:customStyle="1" w:styleId="timedate">
    <w:name w:val="timedate"/>
    <w:basedOn w:val="DefaultParagraphFont"/>
    <w:rsid w:val="00EE44A3"/>
  </w:style>
  <w:style w:type="character" w:customStyle="1" w:styleId="field-item">
    <w:name w:val="field-item"/>
    <w:basedOn w:val="DefaultParagraphFont"/>
    <w:rsid w:val="00EE44A3"/>
  </w:style>
  <w:style w:type="paragraph" w:customStyle="1" w:styleId="published-date">
    <w:name w:val="published-date"/>
    <w:basedOn w:val="Normal"/>
    <w:rsid w:val="00EE44A3"/>
    <w:pPr>
      <w:spacing w:before="100" w:beforeAutospacing="1" w:after="100" w:afterAutospacing="1"/>
    </w:pPr>
    <w:rPr>
      <w:rFonts w:ascii="Times" w:hAnsi="Times"/>
      <w:sz w:val="20"/>
      <w:szCs w:val="20"/>
    </w:rPr>
  </w:style>
  <w:style w:type="paragraph" w:customStyle="1" w:styleId="pub-type">
    <w:name w:val="pub-type"/>
    <w:basedOn w:val="Normal"/>
    <w:rsid w:val="00EE44A3"/>
    <w:pPr>
      <w:spacing w:before="100" w:beforeAutospacing="1" w:after="100" w:afterAutospacing="1"/>
    </w:pPr>
    <w:rPr>
      <w:rFonts w:ascii="Times" w:hAnsi="Times"/>
      <w:sz w:val="20"/>
      <w:szCs w:val="20"/>
    </w:rPr>
  </w:style>
  <w:style w:type="character" w:customStyle="1" w:styleId="lang-select">
    <w:name w:val="lang-select"/>
    <w:basedOn w:val="DefaultParagraphFont"/>
    <w:rsid w:val="00EE44A3"/>
  </w:style>
  <w:style w:type="character" w:customStyle="1" w:styleId="crauthor">
    <w:name w:val="cr_author"/>
    <w:basedOn w:val="DefaultParagraphFont"/>
    <w:rsid w:val="00EE44A3"/>
  </w:style>
  <w:style w:type="character" w:customStyle="1" w:styleId="span6">
    <w:name w:val="span6"/>
    <w:basedOn w:val="DefaultParagraphFont"/>
    <w:rsid w:val="00EE44A3"/>
  </w:style>
  <w:style w:type="paragraph" w:customStyle="1" w:styleId="default0">
    <w:name w:val="default"/>
    <w:basedOn w:val="Normal"/>
    <w:qFormat/>
    <w:rsid w:val="00EE44A3"/>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EE44A3"/>
  </w:style>
  <w:style w:type="character" w:customStyle="1" w:styleId="authorinfo">
    <w:name w:val="author_info"/>
    <w:basedOn w:val="DefaultParagraphFont"/>
    <w:rsid w:val="00EE44A3"/>
  </w:style>
  <w:style w:type="paragraph" w:customStyle="1" w:styleId="metadatabyline">
    <w:name w:val="metadata__byline"/>
    <w:basedOn w:val="Normal"/>
    <w:rsid w:val="00EE44A3"/>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EE44A3"/>
  </w:style>
  <w:style w:type="character" w:customStyle="1" w:styleId="elstoryelementgray">
    <w:name w:val="el__storyelement__gray"/>
    <w:basedOn w:val="DefaultParagraphFont"/>
    <w:rsid w:val="00EE44A3"/>
  </w:style>
  <w:style w:type="character" w:customStyle="1" w:styleId="div">
    <w:name w:val="div"/>
    <w:basedOn w:val="DefaultParagraphFont"/>
    <w:rsid w:val="00EE44A3"/>
  </w:style>
  <w:style w:type="paragraph" w:customStyle="1" w:styleId="quiet">
    <w:name w:val="quiet"/>
    <w:basedOn w:val="Normal"/>
    <w:rsid w:val="00EE44A3"/>
    <w:pPr>
      <w:spacing w:before="100" w:beforeAutospacing="1" w:after="100" w:afterAutospacing="1"/>
    </w:pPr>
    <w:rPr>
      <w:rFonts w:ascii="Times" w:hAnsi="Times"/>
      <w:sz w:val="20"/>
      <w:szCs w:val="20"/>
    </w:rPr>
  </w:style>
  <w:style w:type="character" w:customStyle="1" w:styleId="newstext">
    <w:name w:val="newstext"/>
    <w:basedOn w:val="DefaultParagraphFont"/>
    <w:rsid w:val="00EE44A3"/>
  </w:style>
  <w:style w:type="paragraph" w:customStyle="1" w:styleId="Style1Para">
    <w:name w:val="Style1 Para"/>
    <w:basedOn w:val="Normal"/>
    <w:uiPriority w:val="1"/>
    <w:qFormat/>
    <w:rsid w:val="00EE44A3"/>
    <w:rPr>
      <w:rFonts w:ascii="Garamond" w:eastAsia="MS Mincho" w:hAnsi="Garamond"/>
      <w:u w:val="single"/>
    </w:rPr>
  </w:style>
  <w:style w:type="paragraph" w:customStyle="1" w:styleId="wp-byline">
    <w:name w:val="wp-byline"/>
    <w:basedOn w:val="Normal"/>
    <w:rsid w:val="00EE44A3"/>
    <w:pPr>
      <w:spacing w:before="100" w:beforeAutospacing="1" w:after="100" w:afterAutospacing="1"/>
    </w:pPr>
    <w:rPr>
      <w:rFonts w:ascii="Times" w:hAnsi="Times"/>
      <w:sz w:val="20"/>
      <w:szCs w:val="20"/>
    </w:rPr>
  </w:style>
  <w:style w:type="character" w:customStyle="1" w:styleId="get-the-time">
    <w:name w:val="get-the-time"/>
    <w:basedOn w:val="DefaultParagraphFont"/>
    <w:rsid w:val="00EE44A3"/>
  </w:style>
  <w:style w:type="character" w:customStyle="1" w:styleId="meta-date">
    <w:name w:val="meta-date"/>
    <w:basedOn w:val="DefaultParagraphFont"/>
    <w:rsid w:val="00EE44A3"/>
  </w:style>
  <w:style w:type="character" w:customStyle="1" w:styleId="single-author">
    <w:name w:val="single-author"/>
    <w:basedOn w:val="DefaultParagraphFont"/>
    <w:rsid w:val="00EE44A3"/>
  </w:style>
  <w:style w:type="character" w:customStyle="1" w:styleId="environment">
    <w:name w:val="environment"/>
    <w:basedOn w:val="DefaultParagraphFont"/>
    <w:rsid w:val="00EE44A3"/>
  </w:style>
  <w:style w:type="character" w:customStyle="1" w:styleId="attachuserpopup">
    <w:name w:val="attach_user_popup"/>
    <w:basedOn w:val="DefaultParagraphFont"/>
    <w:rsid w:val="00EE44A3"/>
  </w:style>
  <w:style w:type="character" w:customStyle="1" w:styleId="contentlinks">
    <w:name w:val="contentlinks"/>
    <w:basedOn w:val="DefaultParagraphFont"/>
    <w:rsid w:val="00EE44A3"/>
  </w:style>
  <w:style w:type="character" w:customStyle="1" w:styleId="series-number">
    <w:name w:val="series-number"/>
    <w:basedOn w:val="DefaultParagraphFont"/>
    <w:rsid w:val="00EE44A3"/>
  </w:style>
  <w:style w:type="paragraph" w:customStyle="1" w:styleId="cnnfirst">
    <w:name w:val="cnn_first"/>
    <w:basedOn w:val="Normal"/>
    <w:qFormat/>
    <w:rsid w:val="00EE44A3"/>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EE44A3"/>
  </w:style>
  <w:style w:type="character" w:customStyle="1" w:styleId="printhtml">
    <w:name w:val="print_html"/>
    <w:basedOn w:val="DefaultParagraphFont"/>
    <w:rsid w:val="00EE44A3"/>
  </w:style>
  <w:style w:type="character" w:customStyle="1" w:styleId="storytools">
    <w:name w:val="story_tools"/>
    <w:basedOn w:val="DefaultParagraphFont"/>
    <w:rsid w:val="00EE44A3"/>
  </w:style>
  <w:style w:type="character" w:customStyle="1" w:styleId="photo-caption">
    <w:name w:val="photo-caption"/>
    <w:basedOn w:val="DefaultParagraphFont"/>
    <w:rsid w:val="00EE44A3"/>
  </w:style>
  <w:style w:type="character" w:customStyle="1" w:styleId="photo-credit">
    <w:name w:val="photo-credit"/>
    <w:basedOn w:val="DefaultParagraphFont"/>
    <w:rsid w:val="00EE44A3"/>
  </w:style>
  <w:style w:type="paragraph" w:customStyle="1" w:styleId="exlresultavailability">
    <w:name w:val="exlresultavailability"/>
    <w:basedOn w:val="Normal"/>
    <w:rsid w:val="00EE44A3"/>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EE44A3"/>
  </w:style>
  <w:style w:type="character" w:customStyle="1" w:styleId="journaltitle">
    <w:name w:val="journaltitle"/>
    <w:basedOn w:val="DefaultParagraphFont"/>
    <w:rsid w:val="00EE44A3"/>
  </w:style>
  <w:style w:type="character" w:customStyle="1" w:styleId="vol">
    <w:name w:val="vol"/>
    <w:basedOn w:val="DefaultParagraphFont"/>
    <w:rsid w:val="00EE44A3"/>
  </w:style>
  <w:style w:type="character" w:customStyle="1" w:styleId="pagefirst">
    <w:name w:val="pagefirst"/>
    <w:basedOn w:val="DefaultParagraphFont"/>
    <w:rsid w:val="00EE44A3"/>
  </w:style>
  <w:style w:type="character" w:customStyle="1" w:styleId="pagelast">
    <w:name w:val="pagelast"/>
    <w:basedOn w:val="DefaultParagraphFont"/>
    <w:rsid w:val="00EE44A3"/>
  </w:style>
  <w:style w:type="paragraph" w:customStyle="1" w:styleId="Analytic2">
    <w:name w:val="!!_Analytic"/>
    <w:basedOn w:val="Normal"/>
    <w:autoRedefine/>
    <w:qFormat/>
    <w:rsid w:val="00EE44A3"/>
    <w:pPr>
      <w:keepNext/>
      <w:keepLines/>
      <w:spacing w:before="40"/>
      <w:outlineLvl w:val="3"/>
    </w:pPr>
    <w:rPr>
      <w:rFonts w:eastAsiaTheme="majorEastAsia" w:cstheme="majorBidi"/>
      <w:b/>
      <w:bCs/>
      <w:color w:val="404040" w:themeColor="text1" w:themeTint="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mcu.edu/Outreach/Marine-Corps-University-Press/MCU-Journal/JAMS-Special-Issue-2025/Chinese-Arctic-Expans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o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54824</Words>
  <Characters>312503</Characters>
  <Application>Microsoft Office Word</Application>
  <DocSecurity>0</DocSecurity>
  <Lines>2604</Lines>
  <Paragraphs>733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Troy Wilson</dc:creator>
  <cp:keywords>6.0.0</cp:keywords>
  <dc:description/>
  <cp:lastModifiedBy>Troy Wilson</cp:lastModifiedBy>
  <cp:revision>1</cp:revision>
  <dcterms:created xsi:type="dcterms:W3CDTF">2025-12-09T02:26:00Z</dcterms:created>
  <dcterms:modified xsi:type="dcterms:W3CDTF">2025-12-09T02:31:00Z</dcterms:modified>
</cp:coreProperties>
</file>